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FA" w:rsidRPr="008058FA" w:rsidRDefault="008058FA" w:rsidP="008058FA">
      <w:pPr>
        <w:spacing w:after="0" w:line="240" w:lineRule="auto"/>
        <w:jc w:val="center"/>
        <w:rPr>
          <w:rFonts w:ascii="Times New Roman" w:eastAsia="Calibri" w:hAnsi="Times New Roman" w:cs="Times New Roman"/>
          <w:sz w:val="28"/>
          <w:szCs w:val="28"/>
        </w:rPr>
      </w:pPr>
      <w:r w:rsidRPr="008058FA">
        <w:rPr>
          <w:rFonts w:ascii="Times New Roman" w:eastAsia="Calibri" w:hAnsi="Times New Roman" w:cs="Times New Roman"/>
          <w:sz w:val="28"/>
          <w:szCs w:val="28"/>
        </w:rPr>
        <w:t>Санкт-Петербургский государственный университет</w:t>
      </w: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КУЗЬМИН</w:t>
      </w:r>
      <w:r w:rsidRPr="008058F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Антон</w:t>
      </w:r>
      <w:r w:rsidRPr="008058F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Павлович</w:t>
      </w:r>
    </w:p>
    <w:p w:rsidR="008058FA" w:rsidRPr="008058FA" w:rsidRDefault="008058FA" w:rsidP="008058FA">
      <w:pPr>
        <w:spacing w:after="0" w:line="240" w:lineRule="auto"/>
        <w:jc w:val="center"/>
        <w:rPr>
          <w:rFonts w:ascii="Times New Roman" w:eastAsia="Calibri" w:hAnsi="Times New Roman" w:cs="Times New Roman"/>
          <w:b/>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r w:rsidRPr="008058FA">
        <w:rPr>
          <w:rFonts w:ascii="Times New Roman" w:eastAsia="Calibri" w:hAnsi="Times New Roman" w:cs="Times New Roman"/>
          <w:sz w:val="28"/>
          <w:szCs w:val="28"/>
        </w:rPr>
        <w:t>Выпускная квалификационная работа</w:t>
      </w:r>
    </w:p>
    <w:p w:rsidR="008058FA" w:rsidRPr="008058FA" w:rsidRDefault="008058FA" w:rsidP="008058FA">
      <w:pPr>
        <w:spacing w:after="0" w:line="240" w:lineRule="auto"/>
        <w:jc w:val="center"/>
        <w:rPr>
          <w:rFonts w:ascii="Times New Roman" w:eastAsia="Calibri" w:hAnsi="Times New Roman" w:cs="Times New Roman"/>
          <w:b/>
          <w:sz w:val="28"/>
          <w:szCs w:val="28"/>
        </w:rPr>
      </w:pPr>
      <w:r w:rsidRPr="00A67C38">
        <w:rPr>
          <w:rFonts w:ascii="Times New Roman" w:hAnsi="Times New Roman" w:cs="Times New Roman"/>
          <w:b/>
          <w:sz w:val="28"/>
          <w:szCs w:val="28"/>
        </w:rPr>
        <w:t>Цифровизация электоральных систем в России и мире: анализ и перспективы.</w:t>
      </w:r>
      <w:r w:rsidRPr="008058FA">
        <w:rPr>
          <w:rFonts w:ascii="Times New Roman" w:eastAsia="Calibri" w:hAnsi="Times New Roman" w:cs="Times New Roman"/>
          <w:b/>
          <w:sz w:val="28"/>
          <w:szCs w:val="28"/>
        </w:rPr>
        <w:t xml:space="preserve"> </w:t>
      </w: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r w:rsidRPr="008058FA">
        <w:rPr>
          <w:rFonts w:ascii="Times New Roman" w:eastAsia="Calibri" w:hAnsi="Times New Roman" w:cs="Times New Roman"/>
          <w:sz w:val="28"/>
          <w:szCs w:val="28"/>
        </w:rPr>
        <w:t>Уровень образования: Магистратура</w:t>
      </w:r>
    </w:p>
    <w:p w:rsidR="008058FA" w:rsidRPr="008058FA" w:rsidRDefault="008058FA" w:rsidP="008058FA">
      <w:pPr>
        <w:spacing w:after="0" w:line="240" w:lineRule="auto"/>
        <w:jc w:val="center"/>
        <w:rPr>
          <w:rFonts w:ascii="Times New Roman" w:eastAsia="Calibri" w:hAnsi="Times New Roman" w:cs="Times New Roman"/>
          <w:sz w:val="28"/>
          <w:szCs w:val="28"/>
        </w:rPr>
      </w:pPr>
      <w:r w:rsidRPr="008058FA">
        <w:rPr>
          <w:rFonts w:ascii="Times New Roman" w:eastAsia="Calibri" w:hAnsi="Times New Roman" w:cs="Times New Roman"/>
          <w:sz w:val="28"/>
          <w:szCs w:val="28"/>
        </w:rPr>
        <w:t>Направление 41.04.05 «Международные отношения»</w:t>
      </w:r>
    </w:p>
    <w:p w:rsidR="008058FA" w:rsidRPr="008058FA" w:rsidRDefault="008058FA" w:rsidP="008058FA">
      <w:pPr>
        <w:spacing w:after="0" w:line="240" w:lineRule="auto"/>
        <w:jc w:val="center"/>
        <w:rPr>
          <w:rFonts w:ascii="Times New Roman" w:eastAsia="Calibri" w:hAnsi="Times New Roman" w:cs="Times New Roman"/>
          <w:sz w:val="28"/>
          <w:szCs w:val="28"/>
        </w:rPr>
      </w:pPr>
      <w:r w:rsidRPr="008058FA">
        <w:rPr>
          <w:rFonts w:ascii="Times New Roman" w:eastAsia="Calibri" w:hAnsi="Times New Roman" w:cs="Times New Roman"/>
          <w:sz w:val="28"/>
          <w:szCs w:val="28"/>
        </w:rPr>
        <w:t>Основная образовательная программа</w:t>
      </w:r>
    </w:p>
    <w:p w:rsidR="008058FA" w:rsidRPr="008058FA" w:rsidRDefault="008058FA" w:rsidP="008058FA">
      <w:pPr>
        <w:spacing w:after="0" w:line="240" w:lineRule="auto"/>
        <w:jc w:val="center"/>
        <w:rPr>
          <w:rFonts w:ascii="Times New Roman" w:eastAsia="Calibri" w:hAnsi="Times New Roman" w:cs="Times New Roman"/>
          <w:sz w:val="28"/>
          <w:szCs w:val="28"/>
        </w:rPr>
      </w:pPr>
      <w:r w:rsidRPr="008058FA">
        <w:rPr>
          <w:rFonts w:ascii="Times New Roman" w:eastAsia="Calibri" w:hAnsi="Times New Roman" w:cs="Times New Roman"/>
          <w:sz w:val="28"/>
          <w:szCs w:val="28"/>
        </w:rPr>
        <w:t xml:space="preserve">ВМ.5557.2019 </w:t>
      </w:r>
    </w:p>
    <w:p w:rsidR="008058FA" w:rsidRPr="008058FA" w:rsidRDefault="008058FA" w:rsidP="008058FA">
      <w:pPr>
        <w:spacing w:after="0" w:line="240" w:lineRule="auto"/>
        <w:jc w:val="center"/>
        <w:rPr>
          <w:rFonts w:ascii="Times New Roman" w:eastAsia="Calibri" w:hAnsi="Times New Roman" w:cs="Times New Roman"/>
          <w:sz w:val="28"/>
          <w:szCs w:val="28"/>
        </w:rPr>
      </w:pPr>
      <w:r w:rsidRPr="008058FA">
        <w:rPr>
          <w:rFonts w:ascii="Times New Roman" w:eastAsia="Calibri" w:hAnsi="Times New Roman" w:cs="Times New Roman"/>
          <w:sz w:val="28"/>
          <w:szCs w:val="28"/>
        </w:rPr>
        <w:t>«Дипломатия Российской Федерации и зарубежных государств»</w:t>
      </w:r>
    </w:p>
    <w:p w:rsidR="008058FA" w:rsidRPr="008058FA" w:rsidRDefault="008058FA" w:rsidP="008058FA">
      <w:pPr>
        <w:spacing w:after="0" w:line="240" w:lineRule="auto"/>
        <w:rPr>
          <w:rFonts w:ascii="Times New Roman" w:eastAsia="Calibri" w:hAnsi="Times New Roman" w:cs="Times New Roman"/>
          <w:sz w:val="28"/>
          <w:szCs w:val="28"/>
        </w:rPr>
      </w:pPr>
    </w:p>
    <w:p w:rsidR="008058FA" w:rsidRPr="008058FA" w:rsidRDefault="008058FA" w:rsidP="008058FA">
      <w:pPr>
        <w:spacing w:after="0" w:line="240" w:lineRule="auto"/>
        <w:rPr>
          <w:rFonts w:ascii="Times New Roman" w:eastAsia="Calibri" w:hAnsi="Times New Roman" w:cs="Times New Roman"/>
          <w:sz w:val="28"/>
          <w:szCs w:val="28"/>
        </w:rPr>
      </w:pPr>
    </w:p>
    <w:p w:rsidR="008058FA" w:rsidRPr="008058FA" w:rsidRDefault="008058FA" w:rsidP="008058FA">
      <w:pPr>
        <w:spacing w:after="0" w:line="240" w:lineRule="auto"/>
        <w:jc w:val="right"/>
        <w:rPr>
          <w:rFonts w:ascii="Times New Roman" w:eastAsia="Calibri" w:hAnsi="Times New Roman" w:cs="Times New Roman"/>
          <w:sz w:val="28"/>
          <w:szCs w:val="28"/>
        </w:rPr>
      </w:pPr>
    </w:p>
    <w:p w:rsidR="008058FA" w:rsidRPr="008058FA" w:rsidRDefault="008058FA" w:rsidP="008058FA">
      <w:pPr>
        <w:spacing w:after="0" w:line="240" w:lineRule="auto"/>
        <w:jc w:val="right"/>
        <w:rPr>
          <w:rFonts w:ascii="Times New Roman" w:eastAsia="Calibri" w:hAnsi="Times New Roman" w:cs="Times New Roman"/>
          <w:sz w:val="28"/>
          <w:szCs w:val="28"/>
        </w:rPr>
      </w:pPr>
    </w:p>
    <w:p w:rsidR="008058FA" w:rsidRPr="008058FA" w:rsidRDefault="008058FA" w:rsidP="008058FA">
      <w:pPr>
        <w:spacing w:after="0" w:line="240" w:lineRule="auto"/>
        <w:jc w:val="right"/>
        <w:rPr>
          <w:rFonts w:ascii="Times New Roman" w:eastAsia="Calibri" w:hAnsi="Times New Roman" w:cs="Times New Roman"/>
          <w:sz w:val="28"/>
          <w:szCs w:val="28"/>
        </w:rPr>
      </w:pPr>
      <w:r w:rsidRPr="008058FA">
        <w:rPr>
          <w:rFonts w:ascii="Times New Roman" w:eastAsia="Calibri" w:hAnsi="Times New Roman" w:cs="Times New Roman"/>
          <w:sz w:val="28"/>
          <w:szCs w:val="28"/>
        </w:rPr>
        <w:t xml:space="preserve">Научный руководитель: </w:t>
      </w:r>
    </w:p>
    <w:p w:rsidR="007F1203" w:rsidRDefault="008058FA" w:rsidP="008058FA">
      <w:pPr>
        <w:spacing w:after="0" w:line="240" w:lineRule="auto"/>
        <w:jc w:val="right"/>
        <w:rPr>
          <w:rFonts w:ascii="Times New Roman" w:hAnsi="Times New Roman" w:cs="Times New Roman"/>
          <w:sz w:val="28"/>
          <w:szCs w:val="28"/>
        </w:rPr>
      </w:pPr>
      <w:r>
        <w:rPr>
          <w:rFonts w:ascii="Times New Roman" w:eastAsia="Calibri" w:hAnsi="Times New Roman" w:cs="Times New Roman"/>
          <w:sz w:val="28"/>
          <w:szCs w:val="28"/>
        </w:rPr>
        <w:t>профессор</w:t>
      </w:r>
      <w:r w:rsidRPr="008058FA">
        <w:rPr>
          <w:rFonts w:ascii="Times New Roman" w:eastAsia="Calibri" w:hAnsi="Times New Roman" w:cs="Times New Roman"/>
          <w:sz w:val="28"/>
          <w:szCs w:val="28"/>
        </w:rPr>
        <w:t xml:space="preserve"> </w:t>
      </w:r>
      <w:r w:rsidRPr="003811D7">
        <w:rPr>
          <w:rFonts w:ascii="Times New Roman" w:hAnsi="Times New Roman" w:cs="Times New Roman"/>
          <w:sz w:val="28"/>
          <w:szCs w:val="28"/>
        </w:rPr>
        <w:t xml:space="preserve">кафедры </w:t>
      </w:r>
      <w:r>
        <w:rPr>
          <w:rFonts w:ascii="Times New Roman" w:hAnsi="Times New Roman" w:cs="Times New Roman"/>
          <w:sz w:val="28"/>
          <w:szCs w:val="28"/>
        </w:rPr>
        <w:t>Е</w:t>
      </w:r>
      <w:r w:rsidRPr="003811D7">
        <w:rPr>
          <w:rFonts w:ascii="Times New Roman" w:hAnsi="Times New Roman" w:cs="Times New Roman"/>
          <w:sz w:val="28"/>
          <w:szCs w:val="28"/>
        </w:rPr>
        <w:t xml:space="preserve">вропейских исследований </w:t>
      </w:r>
    </w:p>
    <w:p w:rsidR="008058FA" w:rsidRPr="008058FA" w:rsidRDefault="008058FA" w:rsidP="008058FA">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Ф</w:t>
      </w:r>
      <w:r w:rsidRPr="003811D7">
        <w:rPr>
          <w:rFonts w:ascii="Times New Roman" w:hAnsi="Times New Roman" w:cs="Times New Roman"/>
          <w:sz w:val="28"/>
          <w:szCs w:val="28"/>
        </w:rPr>
        <w:t>акультета международных отношений СПбГУ</w:t>
      </w:r>
      <w:r w:rsidRPr="008058FA">
        <w:rPr>
          <w:rFonts w:ascii="Times New Roman" w:eastAsia="Calibri" w:hAnsi="Times New Roman" w:cs="Times New Roman"/>
          <w:sz w:val="28"/>
          <w:szCs w:val="28"/>
        </w:rPr>
        <w:t>,</w:t>
      </w:r>
    </w:p>
    <w:p w:rsidR="008058FA" w:rsidRPr="008058FA" w:rsidRDefault="008058FA" w:rsidP="008058F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доктор экономических наук</w:t>
      </w:r>
      <w:r w:rsidRPr="008058FA">
        <w:rPr>
          <w:rFonts w:ascii="Times New Roman" w:eastAsia="Calibri" w:hAnsi="Times New Roman" w:cs="Times New Roman"/>
          <w:sz w:val="28"/>
          <w:szCs w:val="28"/>
        </w:rPr>
        <w:t xml:space="preserve"> </w:t>
      </w:r>
    </w:p>
    <w:p w:rsidR="008058FA" w:rsidRPr="008058FA" w:rsidRDefault="008058FA" w:rsidP="008058F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Ткаченко Станислав Леонидович</w:t>
      </w:r>
      <w:r w:rsidRPr="008058FA">
        <w:rPr>
          <w:rFonts w:ascii="Times New Roman" w:eastAsia="Calibri" w:hAnsi="Times New Roman" w:cs="Times New Roman"/>
          <w:sz w:val="28"/>
          <w:szCs w:val="28"/>
        </w:rPr>
        <w:t xml:space="preserve"> </w:t>
      </w:r>
    </w:p>
    <w:p w:rsidR="008058FA" w:rsidRPr="008058FA" w:rsidRDefault="008058FA" w:rsidP="008058FA">
      <w:pPr>
        <w:spacing w:after="0" w:line="240" w:lineRule="auto"/>
        <w:jc w:val="right"/>
        <w:rPr>
          <w:rFonts w:ascii="Times New Roman" w:eastAsia="Calibri" w:hAnsi="Times New Roman" w:cs="Times New Roman"/>
          <w:sz w:val="28"/>
          <w:szCs w:val="28"/>
        </w:rPr>
      </w:pPr>
      <w:r w:rsidRPr="008058FA">
        <w:rPr>
          <w:rFonts w:ascii="Times New Roman" w:eastAsia="Calibri" w:hAnsi="Times New Roman" w:cs="Times New Roman"/>
          <w:sz w:val="28"/>
          <w:szCs w:val="28"/>
        </w:rPr>
        <w:t xml:space="preserve">Рецензент: </w:t>
      </w:r>
      <w:r>
        <w:rPr>
          <w:rFonts w:ascii="Times New Roman" w:eastAsia="Calibri" w:hAnsi="Times New Roman" w:cs="Times New Roman"/>
          <w:sz w:val="28"/>
          <w:szCs w:val="28"/>
        </w:rPr>
        <w:t>профессор</w:t>
      </w:r>
    </w:p>
    <w:p w:rsidR="008058FA" w:rsidRPr="008058FA" w:rsidRDefault="008058FA" w:rsidP="008058F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Юридического факультета СПбГУ</w:t>
      </w:r>
      <w:r w:rsidRPr="008058FA">
        <w:rPr>
          <w:rFonts w:ascii="Times New Roman" w:eastAsia="Calibri" w:hAnsi="Times New Roman" w:cs="Times New Roman"/>
          <w:sz w:val="28"/>
          <w:szCs w:val="28"/>
        </w:rPr>
        <w:t xml:space="preserve">, </w:t>
      </w:r>
    </w:p>
    <w:p w:rsidR="008058FA" w:rsidRPr="00AC73AF" w:rsidRDefault="00AC73AF" w:rsidP="008058FA">
      <w:pPr>
        <w:spacing w:after="0" w:line="240" w:lineRule="auto"/>
        <w:jc w:val="right"/>
        <w:rPr>
          <w:rFonts w:ascii="Times New Roman" w:eastAsia="Calibri" w:hAnsi="Times New Roman" w:cs="Times New Roman"/>
          <w:sz w:val="28"/>
          <w:szCs w:val="28"/>
        </w:rPr>
      </w:pPr>
      <w:r w:rsidRPr="00AC73AF">
        <w:rPr>
          <w:rFonts w:ascii="Times New Roman" w:eastAsia="Calibri" w:hAnsi="Times New Roman" w:cs="Times New Roman"/>
          <w:sz w:val="28"/>
          <w:szCs w:val="28"/>
        </w:rPr>
        <w:t>доктор юридических наук</w:t>
      </w:r>
    </w:p>
    <w:p w:rsidR="008058FA" w:rsidRPr="008058FA" w:rsidRDefault="008058FA" w:rsidP="008058F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Карцов Алексей Сергеевич</w:t>
      </w: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Default="008058FA" w:rsidP="008058FA">
      <w:pPr>
        <w:spacing w:after="0" w:line="240" w:lineRule="auto"/>
        <w:jc w:val="center"/>
        <w:rPr>
          <w:rFonts w:ascii="Times New Roman" w:eastAsia="Calibri" w:hAnsi="Times New Roman" w:cs="Times New Roman"/>
          <w:sz w:val="28"/>
          <w:szCs w:val="28"/>
        </w:rPr>
      </w:pPr>
    </w:p>
    <w:p w:rsidR="00DB5ABD" w:rsidRPr="008058FA" w:rsidRDefault="00DB5ABD"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p>
    <w:p w:rsidR="008058FA" w:rsidRPr="008058FA" w:rsidRDefault="008058FA" w:rsidP="008058FA">
      <w:pPr>
        <w:spacing w:after="0" w:line="240" w:lineRule="auto"/>
        <w:jc w:val="center"/>
        <w:rPr>
          <w:rFonts w:ascii="Times New Roman" w:eastAsia="Calibri" w:hAnsi="Times New Roman" w:cs="Times New Roman"/>
          <w:sz w:val="28"/>
          <w:szCs w:val="28"/>
        </w:rPr>
      </w:pPr>
      <w:r w:rsidRPr="008058FA">
        <w:rPr>
          <w:rFonts w:ascii="Times New Roman" w:eastAsia="Calibri" w:hAnsi="Times New Roman" w:cs="Times New Roman"/>
          <w:sz w:val="28"/>
          <w:szCs w:val="28"/>
        </w:rPr>
        <w:t>Санкт-Петербург</w:t>
      </w:r>
    </w:p>
    <w:p w:rsidR="008058FA" w:rsidRPr="008058FA" w:rsidRDefault="008058FA" w:rsidP="008058FA">
      <w:pPr>
        <w:spacing w:after="0" w:line="240" w:lineRule="auto"/>
        <w:jc w:val="center"/>
        <w:rPr>
          <w:rFonts w:ascii="Calibri" w:eastAsia="Calibri" w:hAnsi="Calibri" w:cs="Times New Roman"/>
          <w:sz w:val="20"/>
          <w:szCs w:val="20"/>
        </w:rPr>
      </w:pPr>
      <w:r w:rsidRPr="008058FA">
        <w:rPr>
          <w:rFonts w:ascii="Times New Roman" w:eastAsia="Calibri" w:hAnsi="Times New Roman" w:cs="Times New Roman"/>
          <w:sz w:val="28"/>
          <w:szCs w:val="28"/>
        </w:rPr>
        <w:t>2021</w:t>
      </w:r>
    </w:p>
    <w:p w:rsidR="008058FA" w:rsidRPr="00C938DC" w:rsidRDefault="008058FA" w:rsidP="008058FA">
      <w:pPr>
        <w:pStyle w:val="Standard"/>
        <w:spacing w:after="0" w:line="360" w:lineRule="auto"/>
        <w:ind w:firstLine="567"/>
        <w:jc w:val="center"/>
        <w:rPr>
          <w:rFonts w:ascii="Times New Roman" w:hAnsi="Times New Roman" w:cs="Times New Roman"/>
          <w:sz w:val="28"/>
          <w:szCs w:val="28"/>
        </w:rPr>
      </w:pPr>
      <w:r w:rsidRPr="00C938DC">
        <w:rPr>
          <w:rFonts w:ascii="Times New Roman" w:hAnsi="Times New Roman" w:cs="Times New Roman"/>
          <w:b/>
          <w:sz w:val="28"/>
          <w:szCs w:val="28"/>
        </w:rPr>
        <w:lastRenderedPageBreak/>
        <w:t>ОГЛАВЛЕНИЕ</w:t>
      </w:r>
    </w:p>
    <w:p w:rsidR="008058FA" w:rsidRPr="00C938DC" w:rsidRDefault="008058FA" w:rsidP="008058FA">
      <w:pPr>
        <w:pStyle w:val="Standard"/>
        <w:spacing w:after="0" w:line="360" w:lineRule="auto"/>
        <w:ind w:firstLine="567"/>
        <w:rPr>
          <w:rFonts w:ascii="Times New Roman" w:hAnsi="Times New Roman" w:cs="Times New Roman"/>
          <w:sz w:val="28"/>
          <w:szCs w:val="28"/>
        </w:rPr>
      </w:pPr>
      <w:r w:rsidRPr="00C938DC">
        <w:rPr>
          <w:rFonts w:ascii="Times New Roman" w:hAnsi="Times New Roman" w:cs="Times New Roman"/>
          <w:sz w:val="28"/>
          <w:szCs w:val="28"/>
        </w:rPr>
        <w:t>ВВЕДЕНИЕ…………………………………………………………………..3</w:t>
      </w:r>
    </w:p>
    <w:p w:rsidR="008058FA" w:rsidRPr="00C938DC" w:rsidRDefault="008058FA" w:rsidP="008058FA">
      <w:pPr>
        <w:pStyle w:val="Standard"/>
        <w:spacing w:after="0" w:line="360" w:lineRule="auto"/>
        <w:ind w:firstLine="567"/>
        <w:rPr>
          <w:rFonts w:ascii="Times New Roman" w:hAnsi="Times New Roman" w:cs="Times New Roman"/>
          <w:sz w:val="28"/>
          <w:szCs w:val="28"/>
        </w:rPr>
      </w:pPr>
      <w:r w:rsidRPr="00C938DC">
        <w:rPr>
          <w:rFonts w:ascii="Times New Roman" w:hAnsi="Times New Roman" w:cs="Times New Roman"/>
          <w:sz w:val="28"/>
          <w:szCs w:val="28"/>
        </w:rPr>
        <w:t xml:space="preserve">ГЛАВА 1. </w:t>
      </w:r>
      <w:r>
        <w:rPr>
          <w:rFonts w:ascii="Times New Roman" w:hAnsi="Times New Roman" w:cs="Times New Roman"/>
          <w:sz w:val="28"/>
          <w:szCs w:val="28"/>
        </w:rPr>
        <w:t>АНАЛИЗ ЦИФРОВИЗАЦИИ ЭЛЕКТОРАЛЬНОГО ПРОЦЕССА В МИРЕ..........................................................................................</w:t>
      </w:r>
      <w:r w:rsidRPr="00C938DC">
        <w:rPr>
          <w:rFonts w:ascii="Times New Roman" w:hAnsi="Times New Roman" w:cs="Times New Roman"/>
          <w:sz w:val="28"/>
          <w:szCs w:val="28"/>
        </w:rPr>
        <w:t>.</w:t>
      </w:r>
      <w:r w:rsidR="004A3AAF">
        <w:rPr>
          <w:rFonts w:ascii="Times New Roman" w:hAnsi="Times New Roman" w:cs="Times New Roman"/>
          <w:sz w:val="28"/>
          <w:szCs w:val="28"/>
        </w:rPr>
        <w:t>.</w:t>
      </w:r>
      <w:r w:rsidRPr="00C938DC">
        <w:rPr>
          <w:rFonts w:ascii="Times New Roman" w:hAnsi="Times New Roman" w:cs="Times New Roman"/>
          <w:sz w:val="28"/>
          <w:szCs w:val="28"/>
        </w:rPr>
        <w:t>1</w:t>
      </w:r>
      <w:r w:rsidR="004A3AAF">
        <w:rPr>
          <w:rFonts w:ascii="Times New Roman" w:hAnsi="Times New Roman" w:cs="Times New Roman"/>
          <w:sz w:val="28"/>
          <w:szCs w:val="28"/>
        </w:rPr>
        <w:t>4</w:t>
      </w:r>
    </w:p>
    <w:p w:rsidR="008058FA" w:rsidRPr="00C938DC" w:rsidRDefault="008058FA" w:rsidP="008058FA">
      <w:pPr>
        <w:spacing w:after="0" w:line="360" w:lineRule="auto"/>
        <w:ind w:firstLine="567"/>
        <w:rPr>
          <w:rFonts w:ascii="Times New Roman" w:hAnsi="Times New Roman" w:cs="Times New Roman"/>
          <w:sz w:val="28"/>
          <w:szCs w:val="28"/>
        </w:rPr>
      </w:pPr>
      <w:r w:rsidRPr="00C938DC">
        <w:rPr>
          <w:rFonts w:ascii="Times New Roman" w:hAnsi="Times New Roman" w:cs="Times New Roman"/>
          <w:sz w:val="28"/>
          <w:szCs w:val="28"/>
        </w:rPr>
        <w:t xml:space="preserve">1.1. </w:t>
      </w:r>
      <w:r w:rsidRPr="001F5D0E">
        <w:rPr>
          <w:rFonts w:ascii="Times New Roman" w:hAnsi="Times New Roman" w:cs="Times New Roman"/>
          <w:sz w:val="28"/>
          <w:szCs w:val="28"/>
        </w:rPr>
        <w:t>Как новый цифровой инструментарий влияет на электоральный процесс в мире</w:t>
      </w:r>
      <w:r w:rsidRPr="00A67C38">
        <w:rPr>
          <w:rFonts w:ascii="Times New Roman" w:hAnsi="Times New Roman" w:cs="Times New Roman"/>
          <w:sz w:val="28"/>
          <w:szCs w:val="28"/>
        </w:rPr>
        <w:t>.</w:t>
      </w:r>
      <w:r>
        <w:rPr>
          <w:rFonts w:ascii="Times New Roman" w:hAnsi="Times New Roman" w:cs="Times New Roman"/>
          <w:sz w:val="28"/>
          <w:szCs w:val="28"/>
        </w:rPr>
        <w:t>.........................................................................................</w:t>
      </w:r>
      <w:r w:rsidRPr="00C938DC">
        <w:rPr>
          <w:rFonts w:ascii="Times New Roman" w:hAnsi="Times New Roman" w:cs="Times New Roman"/>
          <w:sz w:val="28"/>
          <w:szCs w:val="28"/>
        </w:rPr>
        <w:t>…...…..1</w:t>
      </w:r>
      <w:r w:rsidR="004A3AAF">
        <w:rPr>
          <w:rFonts w:ascii="Times New Roman" w:hAnsi="Times New Roman" w:cs="Times New Roman"/>
          <w:sz w:val="28"/>
          <w:szCs w:val="28"/>
        </w:rPr>
        <w:t>4</w:t>
      </w:r>
    </w:p>
    <w:p w:rsidR="008058FA" w:rsidRPr="00C938DC" w:rsidRDefault="008058FA" w:rsidP="008058FA">
      <w:pPr>
        <w:spacing w:after="0" w:line="360" w:lineRule="auto"/>
        <w:ind w:firstLine="567"/>
        <w:rPr>
          <w:rFonts w:ascii="Times New Roman" w:hAnsi="Times New Roman" w:cs="Times New Roman"/>
          <w:sz w:val="28"/>
          <w:szCs w:val="28"/>
        </w:rPr>
      </w:pPr>
      <w:r w:rsidRPr="00C938DC">
        <w:rPr>
          <w:rFonts w:ascii="Times New Roman" w:hAnsi="Times New Roman" w:cs="Times New Roman"/>
          <w:sz w:val="28"/>
          <w:szCs w:val="28"/>
        </w:rPr>
        <w:t xml:space="preserve">1.2. </w:t>
      </w:r>
      <w:r w:rsidRPr="00A67C38">
        <w:rPr>
          <w:rFonts w:ascii="Times New Roman" w:hAnsi="Times New Roman" w:cs="Times New Roman"/>
          <w:sz w:val="28"/>
          <w:szCs w:val="28"/>
        </w:rPr>
        <w:t>Проблемы применения новых технологий, социальные и политические риски.</w:t>
      </w:r>
      <w:r>
        <w:rPr>
          <w:rFonts w:ascii="Times New Roman" w:hAnsi="Times New Roman" w:cs="Times New Roman"/>
          <w:sz w:val="28"/>
          <w:szCs w:val="28"/>
        </w:rPr>
        <w:t>..................................................................</w:t>
      </w:r>
      <w:r w:rsidR="004A3AAF">
        <w:rPr>
          <w:rFonts w:ascii="Times New Roman" w:hAnsi="Times New Roman" w:cs="Times New Roman"/>
          <w:sz w:val="28"/>
          <w:szCs w:val="28"/>
        </w:rPr>
        <w:t>……………........35</w:t>
      </w:r>
    </w:p>
    <w:p w:rsidR="008058FA" w:rsidRPr="00C938DC" w:rsidRDefault="008058FA" w:rsidP="008058FA">
      <w:pPr>
        <w:pStyle w:val="Standard"/>
        <w:spacing w:after="0" w:line="360" w:lineRule="auto"/>
        <w:ind w:firstLine="567"/>
        <w:jc w:val="both"/>
        <w:rPr>
          <w:rFonts w:ascii="Times New Roman" w:hAnsi="Times New Roman" w:cs="Times New Roman"/>
          <w:sz w:val="28"/>
          <w:szCs w:val="28"/>
        </w:rPr>
      </w:pPr>
      <w:r w:rsidRPr="00C938DC">
        <w:rPr>
          <w:rFonts w:ascii="Times New Roman" w:hAnsi="Times New Roman" w:cs="Times New Roman"/>
          <w:sz w:val="28"/>
          <w:szCs w:val="28"/>
        </w:rPr>
        <w:t>ГЛАВА 2.</w:t>
      </w:r>
      <w:r w:rsidRPr="008058FA">
        <w:rPr>
          <w:rFonts w:ascii="Times New Roman" w:hAnsi="Times New Roman" w:cs="Times New Roman"/>
          <w:sz w:val="28"/>
          <w:szCs w:val="28"/>
        </w:rPr>
        <w:t xml:space="preserve"> </w:t>
      </w:r>
      <w:r>
        <w:rPr>
          <w:rFonts w:ascii="Times New Roman" w:hAnsi="Times New Roman" w:cs="Times New Roman"/>
          <w:sz w:val="28"/>
          <w:szCs w:val="28"/>
        </w:rPr>
        <w:t>ИСТОРИЯ ЭЛЕКТРОННОГО ГОЛОСОВАНИЯ В РОССИИ И ПЕРСПЕКТИВЫ НОВЫХ ТЕХНОЛОГИЙ В ОТЕЧЕСТВЕННОЙ СИСТЕМЕ ВЫБОРОВ.............................</w:t>
      </w:r>
      <w:r w:rsidRPr="00C938DC">
        <w:rPr>
          <w:rFonts w:ascii="Times New Roman" w:hAnsi="Times New Roman" w:cs="Times New Roman"/>
          <w:sz w:val="28"/>
          <w:szCs w:val="28"/>
        </w:rPr>
        <w:t>...........................................................................</w:t>
      </w:r>
      <w:r w:rsidR="004A3AAF">
        <w:rPr>
          <w:rFonts w:ascii="Times New Roman" w:hAnsi="Times New Roman" w:cs="Times New Roman"/>
          <w:sz w:val="28"/>
          <w:szCs w:val="28"/>
        </w:rPr>
        <w:t>52</w:t>
      </w:r>
    </w:p>
    <w:p w:rsidR="008058FA" w:rsidRPr="00C938DC" w:rsidRDefault="008058FA" w:rsidP="008058FA">
      <w:pPr>
        <w:pStyle w:val="Standard"/>
        <w:spacing w:after="0" w:line="360" w:lineRule="auto"/>
        <w:ind w:firstLine="567"/>
        <w:rPr>
          <w:rFonts w:ascii="Times New Roman" w:hAnsi="Times New Roman" w:cs="Times New Roman"/>
          <w:sz w:val="28"/>
          <w:szCs w:val="28"/>
        </w:rPr>
      </w:pPr>
      <w:r w:rsidRPr="00C938DC">
        <w:rPr>
          <w:rFonts w:ascii="Times New Roman" w:hAnsi="Times New Roman" w:cs="Times New Roman"/>
          <w:sz w:val="28"/>
          <w:szCs w:val="28"/>
        </w:rPr>
        <w:t xml:space="preserve">2.1. </w:t>
      </w:r>
      <w:r w:rsidR="00DB5ABD" w:rsidRPr="00A67C38">
        <w:rPr>
          <w:rFonts w:ascii="Times New Roman" w:hAnsi="Times New Roman" w:cs="Times New Roman"/>
          <w:sz w:val="28"/>
          <w:szCs w:val="28"/>
        </w:rPr>
        <w:t>История введения элементов цифровизации в выборные процессы РФ.</w:t>
      </w:r>
      <w:r w:rsidR="00DB5ABD">
        <w:rPr>
          <w:rFonts w:ascii="Times New Roman" w:hAnsi="Times New Roman" w:cs="Times New Roman"/>
          <w:sz w:val="28"/>
          <w:szCs w:val="28"/>
        </w:rPr>
        <w:t>................................................................................................</w:t>
      </w:r>
      <w:r w:rsidRPr="00C938DC">
        <w:rPr>
          <w:rFonts w:ascii="Times New Roman" w:hAnsi="Times New Roman" w:cs="Times New Roman"/>
          <w:iCs/>
          <w:sz w:val="28"/>
          <w:szCs w:val="28"/>
        </w:rPr>
        <w:t>….……….…….5</w:t>
      </w:r>
      <w:r w:rsidR="004A3AAF">
        <w:rPr>
          <w:rFonts w:ascii="Times New Roman" w:hAnsi="Times New Roman" w:cs="Times New Roman"/>
          <w:iCs/>
          <w:sz w:val="28"/>
          <w:szCs w:val="28"/>
        </w:rPr>
        <w:t>2</w:t>
      </w:r>
    </w:p>
    <w:p w:rsidR="008058FA" w:rsidRDefault="008058FA" w:rsidP="008058FA">
      <w:pPr>
        <w:pStyle w:val="Standard"/>
        <w:spacing w:after="0" w:line="360" w:lineRule="auto"/>
        <w:ind w:firstLine="567"/>
        <w:rPr>
          <w:rFonts w:ascii="Times New Roman" w:hAnsi="Times New Roman" w:cs="Times New Roman"/>
          <w:iCs/>
          <w:sz w:val="28"/>
          <w:szCs w:val="28"/>
        </w:rPr>
      </w:pPr>
      <w:r w:rsidRPr="00C938DC">
        <w:rPr>
          <w:rFonts w:ascii="Times New Roman" w:hAnsi="Times New Roman" w:cs="Times New Roman"/>
          <w:iCs/>
          <w:sz w:val="28"/>
          <w:szCs w:val="28"/>
        </w:rPr>
        <w:t xml:space="preserve">2.2. </w:t>
      </w:r>
      <w:r w:rsidR="00DB5ABD" w:rsidRPr="00A67C38">
        <w:rPr>
          <w:rFonts w:ascii="Times New Roman" w:hAnsi="Times New Roman" w:cs="Times New Roman"/>
          <w:sz w:val="28"/>
          <w:szCs w:val="28"/>
        </w:rPr>
        <w:t>Перспективы новых технологий</w:t>
      </w:r>
      <w:r w:rsidR="00DB5ABD">
        <w:rPr>
          <w:rFonts w:ascii="Times New Roman" w:hAnsi="Times New Roman" w:cs="Times New Roman"/>
          <w:sz w:val="28"/>
          <w:szCs w:val="28"/>
        </w:rPr>
        <w:t xml:space="preserve"> в отечественной системе выборов</w:t>
      </w:r>
      <w:r w:rsidR="004A3AAF">
        <w:rPr>
          <w:rFonts w:ascii="Times New Roman" w:hAnsi="Times New Roman" w:cs="Times New Roman"/>
          <w:sz w:val="28"/>
          <w:szCs w:val="28"/>
        </w:rPr>
        <w:t>.................................................................................................................6</w:t>
      </w:r>
      <w:r w:rsidR="00B95706">
        <w:rPr>
          <w:rFonts w:ascii="Times New Roman" w:hAnsi="Times New Roman" w:cs="Times New Roman"/>
          <w:sz w:val="28"/>
          <w:szCs w:val="28"/>
        </w:rPr>
        <w:t>5</w:t>
      </w:r>
    </w:p>
    <w:p w:rsidR="00DB5ABD" w:rsidRDefault="00DB5ABD" w:rsidP="008058FA">
      <w:pPr>
        <w:pStyle w:val="Standard"/>
        <w:spacing w:after="0" w:line="360" w:lineRule="auto"/>
        <w:ind w:firstLine="567"/>
        <w:rPr>
          <w:rFonts w:ascii="Times New Roman" w:hAnsi="Times New Roman" w:cs="Times New Roman"/>
          <w:iCs/>
          <w:sz w:val="28"/>
          <w:szCs w:val="28"/>
        </w:rPr>
      </w:pPr>
      <w:r>
        <w:rPr>
          <w:rFonts w:ascii="Times New Roman" w:hAnsi="Times New Roman" w:cs="Times New Roman"/>
          <w:iCs/>
          <w:sz w:val="28"/>
          <w:szCs w:val="28"/>
        </w:rPr>
        <w:t>ГЛАВА 3. «ДИПЛОМАТИЯ ВЫБОРОВ»</w:t>
      </w:r>
      <w:r w:rsidR="004A3AAF" w:rsidRPr="004A3AAF">
        <w:rPr>
          <w:rFonts w:ascii="Times New Roman" w:hAnsi="Times New Roman" w:cs="Times New Roman"/>
          <w:sz w:val="28"/>
          <w:szCs w:val="28"/>
        </w:rPr>
        <w:t xml:space="preserve"> </w:t>
      </w:r>
      <w:r w:rsidR="004A3AAF">
        <w:rPr>
          <w:rFonts w:ascii="Times New Roman" w:hAnsi="Times New Roman" w:cs="Times New Roman"/>
          <w:sz w:val="28"/>
          <w:szCs w:val="28"/>
        </w:rPr>
        <w:t>.................................................</w:t>
      </w:r>
      <w:r w:rsidR="004A3AAF">
        <w:rPr>
          <w:rFonts w:ascii="Times New Roman" w:hAnsi="Times New Roman" w:cs="Times New Roman"/>
          <w:iCs/>
          <w:sz w:val="28"/>
          <w:szCs w:val="28"/>
        </w:rPr>
        <w:t>7</w:t>
      </w:r>
      <w:r w:rsidR="00335EC4">
        <w:rPr>
          <w:rFonts w:ascii="Times New Roman" w:hAnsi="Times New Roman" w:cs="Times New Roman"/>
          <w:iCs/>
          <w:sz w:val="28"/>
          <w:szCs w:val="28"/>
        </w:rPr>
        <w:t>5</w:t>
      </w:r>
    </w:p>
    <w:p w:rsidR="00DB5ABD" w:rsidRPr="00A67C38" w:rsidRDefault="00DB5ABD" w:rsidP="00DB5ABD">
      <w:pPr>
        <w:spacing w:after="0" w:line="360" w:lineRule="auto"/>
        <w:ind w:firstLine="567"/>
        <w:rPr>
          <w:rFonts w:ascii="Times New Roman" w:hAnsi="Times New Roman" w:cs="Times New Roman"/>
          <w:sz w:val="28"/>
          <w:szCs w:val="28"/>
        </w:rPr>
      </w:pPr>
      <w:r>
        <w:rPr>
          <w:rFonts w:ascii="Times New Roman" w:hAnsi="Times New Roman" w:cs="Times New Roman"/>
          <w:iCs/>
          <w:sz w:val="28"/>
          <w:szCs w:val="28"/>
        </w:rPr>
        <w:t>3.1</w:t>
      </w:r>
      <w:r w:rsidRPr="00A67C38">
        <w:rPr>
          <w:rFonts w:ascii="Times New Roman" w:hAnsi="Times New Roman" w:cs="Times New Roman"/>
          <w:sz w:val="28"/>
          <w:szCs w:val="28"/>
        </w:rPr>
        <w:t xml:space="preserve"> </w:t>
      </w:r>
      <w:r>
        <w:rPr>
          <w:rFonts w:ascii="Times New Roman" w:hAnsi="Times New Roman" w:cs="Times New Roman"/>
          <w:sz w:val="28"/>
          <w:szCs w:val="28"/>
        </w:rPr>
        <w:t>Концепция дипломатии выборов и ее международное измерение</w:t>
      </w:r>
      <w:r w:rsidR="004A3AAF">
        <w:rPr>
          <w:rFonts w:ascii="Times New Roman" w:hAnsi="Times New Roman" w:cs="Times New Roman"/>
          <w:sz w:val="28"/>
          <w:szCs w:val="28"/>
        </w:rPr>
        <w:t>....7</w:t>
      </w:r>
      <w:r w:rsidR="00335EC4">
        <w:rPr>
          <w:rFonts w:ascii="Times New Roman" w:hAnsi="Times New Roman" w:cs="Times New Roman"/>
          <w:sz w:val="28"/>
          <w:szCs w:val="28"/>
        </w:rPr>
        <w:t>5</w:t>
      </w:r>
    </w:p>
    <w:p w:rsidR="00DB5ABD" w:rsidRPr="00C938DC" w:rsidRDefault="00DB5ABD" w:rsidP="00DB5ABD">
      <w:pPr>
        <w:pStyle w:val="Standard"/>
        <w:spacing w:after="0" w:line="360" w:lineRule="auto"/>
        <w:ind w:firstLine="567"/>
        <w:rPr>
          <w:rFonts w:ascii="Times New Roman" w:hAnsi="Times New Roman" w:cs="Times New Roman"/>
          <w:sz w:val="28"/>
          <w:szCs w:val="28"/>
        </w:rPr>
      </w:pPr>
      <w:r w:rsidRPr="00A67C38">
        <w:rPr>
          <w:rFonts w:ascii="Times New Roman" w:hAnsi="Times New Roman" w:cs="Times New Roman"/>
          <w:sz w:val="28"/>
          <w:szCs w:val="28"/>
        </w:rPr>
        <w:t>3.2 Перспективы российской дипломатии при реализации взаимодействия по вопросу</w:t>
      </w:r>
      <w:r>
        <w:rPr>
          <w:rFonts w:ascii="Times New Roman" w:hAnsi="Times New Roman" w:cs="Times New Roman"/>
          <w:sz w:val="28"/>
          <w:szCs w:val="28"/>
        </w:rPr>
        <w:t xml:space="preserve"> </w:t>
      </w:r>
      <w:r w:rsidRPr="00A67C38">
        <w:rPr>
          <w:rFonts w:ascii="Times New Roman" w:hAnsi="Times New Roman" w:cs="Times New Roman"/>
          <w:sz w:val="28"/>
          <w:szCs w:val="28"/>
        </w:rPr>
        <w:t>цифровизации электорального процесса.</w:t>
      </w:r>
      <w:r>
        <w:rPr>
          <w:rFonts w:ascii="Times New Roman" w:hAnsi="Times New Roman" w:cs="Times New Roman"/>
          <w:sz w:val="28"/>
          <w:szCs w:val="28"/>
        </w:rPr>
        <w:t>............</w:t>
      </w:r>
      <w:r w:rsidR="004A3AAF">
        <w:rPr>
          <w:rFonts w:ascii="Times New Roman" w:hAnsi="Times New Roman" w:cs="Times New Roman"/>
          <w:sz w:val="28"/>
          <w:szCs w:val="28"/>
        </w:rPr>
        <w:t>98</w:t>
      </w:r>
    </w:p>
    <w:p w:rsidR="008058FA" w:rsidRPr="00C938DC" w:rsidRDefault="008058FA" w:rsidP="008058FA">
      <w:pPr>
        <w:pStyle w:val="Standard"/>
        <w:spacing w:after="0" w:line="360" w:lineRule="auto"/>
        <w:ind w:firstLine="567"/>
        <w:rPr>
          <w:rFonts w:ascii="Times New Roman" w:hAnsi="Times New Roman" w:cs="Times New Roman"/>
          <w:sz w:val="28"/>
          <w:szCs w:val="28"/>
        </w:rPr>
      </w:pPr>
      <w:r w:rsidRPr="00C938DC">
        <w:rPr>
          <w:rFonts w:ascii="Times New Roman" w:hAnsi="Times New Roman" w:cs="Times New Roman"/>
          <w:sz w:val="28"/>
          <w:szCs w:val="28"/>
        </w:rPr>
        <w:t>ЗАКЛЮЧЕНИЕ…………………………………………………………....</w:t>
      </w:r>
      <w:r w:rsidR="004A3AAF">
        <w:rPr>
          <w:rFonts w:ascii="Times New Roman" w:hAnsi="Times New Roman" w:cs="Times New Roman"/>
          <w:sz w:val="28"/>
          <w:szCs w:val="28"/>
        </w:rPr>
        <w:t>113</w:t>
      </w:r>
    </w:p>
    <w:p w:rsidR="008058FA" w:rsidRPr="00D77423" w:rsidRDefault="008058FA" w:rsidP="008058FA">
      <w:pPr>
        <w:pStyle w:val="Standard"/>
        <w:spacing w:after="0" w:line="360" w:lineRule="auto"/>
        <w:ind w:firstLine="567"/>
        <w:rPr>
          <w:rFonts w:ascii="Times New Roman" w:hAnsi="Times New Roman" w:cs="Times New Roman"/>
          <w:sz w:val="28"/>
          <w:szCs w:val="28"/>
        </w:rPr>
      </w:pPr>
      <w:r w:rsidRPr="00C938DC">
        <w:rPr>
          <w:rFonts w:ascii="Times New Roman" w:hAnsi="Times New Roman" w:cs="Times New Roman"/>
          <w:sz w:val="28"/>
          <w:szCs w:val="28"/>
        </w:rPr>
        <w:t>СПИСОК ИСПОЛЬЗОВАННЫХ ИСТОЧНИКОВ</w:t>
      </w:r>
      <w:r w:rsidR="00840AA0">
        <w:rPr>
          <w:rFonts w:ascii="Times New Roman" w:hAnsi="Times New Roman" w:cs="Times New Roman"/>
          <w:sz w:val="28"/>
          <w:szCs w:val="28"/>
        </w:rPr>
        <w:t>..</w:t>
      </w:r>
      <w:r w:rsidRPr="00C938DC">
        <w:rPr>
          <w:rFonts w:ascii="Times New Roman" w:hAnsi="Times New Roman" w:cs="Times New Roman"/>
          <w:sz w:val="28"/>
          <w:szCs w:val="28"/>
        </w:rPr>
        <w:t>………….............</w:t>
      </w:r>
      <w:r w:rsidR="00840AA0">
        <w:rPr>
          <w:rFonts w:ascii="Times New Roman" w:hAnsi="Times New Roman" w:cs="Times New Roman"/>
          <w:sz w:val="28"/>
          <w:szCs w:val="28"/>
        </w:rPr>
        <w:t>..</w:t>
      </w:r>
      <w:r w:rsidRPr="00C938DC">
        <w:rPr>
          <w:rFonts w:ascii="Times New Roman" w:hAnsi="Times New Roman" w:cs="Times New Roman"/>
          <w:sz w:val="28"/>
          <w:szCs w:val="28"/>
        </w:rPr>
        <w:t>.1</w:t>
      </w:r>
      <w:r w:rsidR="00A01ACE">
        <w:rPr>
          <w:rFonts w:ascii="Times New Roman" w:hAnsi="Times New Roman" w:cs="Times New Roman"/>
          <w:sz w:val="28"/>
          <w:szCs w:val="28"/>
        </w:rPr>
        <w:t>17</w:t>
      </w:r>
    </w:p>
    <w:p w:rsidR="00DB5ABD" w:rsidRDefault="00DB5ABD" w:rsidP="00E94C38">
      <w:pPr>
        <w:spacing w:after="0" w:line="360" w:lineRule="auto"/>
        <w:ind w:firstLine="567"/>
        <w:rPr>
          <w:rFonts w:ascii="Times New Roman" w:hAnsi="Times New Roman" w:cs="Times New Roman"/>
          <w:b/>
          <w:sz w:val="28"/>
          <w:szCs w:val="28"/>
        </w:rPr>
      </w:pPr>
    </w:p>
    <w:p w:rsidR="00DB5ABD" w:rsidRDefault="00DB5ABD" w:rsidP="00E94C38">
      <w:pPr>
        <w:spacing w:after="0" w:line="360" w:lineRule="auto"/>
        <w:ind w:firstLine="567"/>
        <w:rPr>
          <w:rFonts w:ascii="Times New Roman" w:hAnsi="Times New Roman" w:cs="Times New Roman"/>
          <w:b/>
          <w:sz w:val="28"/>
          <w:szCs w:val="28"/>
        </w:rPr>
      </w:pPr>
    </w:p>
    <w:p w:rsidR="00DB5ABD" w:rsidRPr="00BF180A" w:rsidRDefault="00DB5ABD" w:rsidP="00E94C38">
      <w:pPr>
        <w:spacing w:after="0" w:line="360" w:lineRule="auto"/>
        <w:ind w:firstLine="567"/>
        <w:rPr>
          <w:rFonts w:ascii="Times New Roman" w:hAnsi="Times New Roman" w:cs="Times New Roman"/>
          <w:b/>
          <w:sz w:val="28"/>
          <w:szCs w:val="28"/>
          <w:lang w:val="en-US"/>
        </w:rPr>
      </w:pPr>
    </w:p>
    <w:p w:rsidR="00DB5ABD" w:rsidRDefault="00DB5ABD" w:rsidP="00E94C38">
      <w:pPr>
        <w:spacing w:after="0" w:line="360" w:lineRule="auto"/>
        <w:ind w:firstLine="567"/>
        <w:rPr>
          <w:rFonts w:ascii="Times New Roman" w:hAnsi="Times New Roman" w:cs="Times New Roman"/>
          <w:b/>
          <w:sz w:val="28"/>
          <w:szCs w:val="28"/>
        </w:rPr>
      </w:pPr>
    </w:p>
    <w:p w:rsidR="00DB5ABD" w:rsidRDefault="00DB5ABD" w:rsidP="00E94C38">
      <w:pPr>
        <w:spacing w:after="0" w:line="360" w:lineRule="auto"/>
        <w:ind w:firstLine="567"/>
        <w:rPr>
          <w:rFonts w:ascii="Times New Roman" w:hAnsi="Times New Roman" w:cs="Times New Roman"/>
          <w:b/>
          <w:sz w:val="28"/>
          <w:szCs w:val="28"/>
        </w:rPr>
      </w:pPr>
    </w:p>
    <w:p w:rsidR="00DB5ABD" w:rsidRDefault="00DB5ABD" w:rsidP="00E94C38">
      <w:pPr>
        <w:spacing w:after="0" w:line="360" w:lineRule="auto"/>
        <w:ind w:firstLine="567"/>
        <w:rPr>
          <w:rFonts w:ascii="Times New Roman" w:hAnsi="Times New Roman" w:cs="Times New Roman"/>
          <w:b/>
          <w:sz w:val="28"/>
          <w:szCs w:val="28"/>
        </w:rPr>
      </w:pPr>
    </w:p>
    <w:p w:rsidR="00DB5ABD" w:rsidRDefault="00DB5ABD" w:rsidP="00E94C38">
      <w:pPr>
        <w:spacing w:after="0" w:line="360" w:lineRule="auto"/>
        <w:ind w:firstLine="567"/>
        <w:rPr>
          <w:rFonts w:ascii="Times New Roman" w:hAnsi="Times New Roman" w:cs="Times New Roman"/>
          <w:b/>
          <w:sz w:val="28"/>
          <w:szCs w:val="28"/>
        </w:rPr>
      </w:pPr>
    </w:p>
    <w:p w:rsidR="00DB5ABD" w:rsidRDefault="00DB5ABD" w:rsidP="00E94C38">
      <w:pPr>
        <w:spacing w:after="0" w:line="360" w:lineRule="auto"/>
        <w:ind w:firstLine="567"/>
        <w:rPr>
          <w:rFonts w:ascii="Times New Roman" w:hAnsi="Times New Roman" w:cs="Times New Roman"/>
          <w:b/>
          <w:sz w:val="28"/>
          <w:szCs w:val="28"/>
        </w:rPr>
      </w:pPr>
    </w:p>
    <w:p w:rsidR="00DB5ABD" w:rsidRDefault="00DB5ABD" w:rsidP="00E94C38">
      <w:pPr>
        <w:spacing w:after="0" w:line="360" w:lineRule="auto"/>
        <w:ind w:firstLine="567"/>
        <w:rPr>
          <w:rFonts w:ascii="Times New Roman" w:hAnsi="Times New Roman" w:cs="Times New Roman"/>
          <w:b/>
          <w:sz w:val="28"/>
          <w:szCs w:val="28"/>
        </w:rPr>
      </w:pPr>
    </w:p>
    <w:p w:rsidR="00E94C38" w:rsidRPr="00A67C38" w:rsidRDefault="00A01ACE" w:rsidP="00A01AC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E94C38" w:rsidRPr="00A67C38" w:rsidRDefault="00E94C38" w:rsidP="00217AD3">
      <w:pPr>
        <w:spacing w:after="0" w:line="360" w:lineRule="auto"/>
        <w:ind w:firstLine="567"/>
        <w:jc w:val="both"/>
        <w:rPr>
          <w:rFonts w:ascii="Times New Roman" w:hAnsi="Times New Roman" w:cs="Times New Roman"/>
          <w:sz w:val="28"/>
          <w:szCs w:val="28"/>
        </w:rPr>
      </w:pPr>
      <w:r w:rsidRPr="00A67C38">
        <w:rPr>
          <w:rFonts w:ascii="Times New Roman" w:hAnsi="Times New Roman" w:cs="Times New Roman"/>
          <w:sz w:val="28"/>
          <w:szCs w:val="28"/>
        </w:rPr>
        <w:t>В наше время стремительного прогресса цифровизация окружает нас со всех сторон, во всех сферах жизни: если можно заказать себе сшитый по мерке костюм за пять минут с помощью мобильного телефона, пройти собеседование для приема на работу в Skype, то почему процесс определения избирателем его предпочтений должен как-то отличаться? Так ли нужны будки с бумажными бюллетенями, огромный административный ресурс, денежные средства и время, затрачиваемые государством на организацию работы избирательных участков, подсчет голосов? Рассуждая в подобном ключе человечество сделало попытки упростить и одновременно укрепить электоральный процесс посредством новых технологий. Анализу этих попыток, а также перспективам цифровизации избирательного процесса в</w:t>
      </w:r>
      <w:r w:rsidR="008058FA">
        <w:rPr>
          <w:rFonts w:ascii="Times New Roman" w:hAnsi="Times New Roman" w:cs="Times New Roman"/>
          <w:sz w:val="28"/>
          <w:szCs w:val="28"/>
        </w:rPr>
        <w:t xml:space="preserve"> международном измерении и</w:t>
      </w:r>
      <w:r w:rsidRPr="00A67C38">
        <w:rPr>
          <w:rFonts w:ascii="Times New Roman" w:hAnsi="Times New Roman" w:cs="Times New Roman"/>
          <w:sz w:val="28"/>
          <w:szCs w:val="28"/>
        </w:rPr>
        <w:t xml:space="preserve"> </w:t>
      </w:r>
      <w:r w:rsidR="00BF2625" w:rsidRPr="00A67C38">
        <w:rPr>
          <w:rFonts w:ascii="Times New Roman" w:hAnsi="Times New Roman" w:cs="Times New Roman"/>
          <w:sz w:val="28"/>
          <w:szCs w:val="28"/>
        </w:rPr>
        <w:t>посвящена эта работа</w:t>
      </w:r>
      <w:r w:rsidRPr="00A67C38">
        <w:rPr>
          <w:rFonts w:ascii="Times New Roman" w:hAnsi="Times New Roman" w:cs="Times New Roman"/>
          <w:sz w:val="28"/>
          <w:szCs w:val="28"/>
        </w:rPr>
        <w:t>.</w:t>
      </w:r>
    </w:p>
    <w:p w:rsidR="00E94C38" w:rsidRDefault="00E94C38" w:rsidP="00217AD3">
      <w:pPr>
        <w:spacing w:after="0" w:line="360" w:lineRule="auto"/>
        <w:ind w:firstLine="567"/>
        <w:jc w:val="both"/>
        <w:rPr>
          <w:rFonts w:ascii="Times New Roman" w:hAnsi="Times New Roman" w:cs="Times New Roman"/>
          <w:sz w:val="28"/>
          <w:szCs w:val="28"/>
        </w:rPr>
      </w:pPr>
      <w:r w:rsidRPr="00A67C38">
        <w:rPr>
          <w:rFonts w:ascii="Times New Roman" w:hAnsi="Times New Roman" w:cs="Times New Roman"/>
          <w:sz w:val="28"/>
          <w:szCs w:val="28"/>
        </w:rPr>
        <w:t xml:space="preserve">Актуальность поднятой темы тяжело подвергнуть сомнению – цифровизация выборов </w:t>
      </w:r>
      <w:r w:rsidR="00FF079B">
        <w:rPr>
          <w:rFonts w:ascii="Times New Roman" w:hAnsi="Times New Roman" w:cs="Times New Roman"/>
          <w:sz w:val="28"/>
          <w:szCs w:val="28"/>
        </w:rPr>
        <w:t xml:space="preserve">– </w:t>
      </w:r>
      <w:r w:rsidR="00EC3951">
        <w:rPr>
          <w:rFonts w:ascii="Times New Roman" w:hAnsi="Times New Roman" w:cs="Times New Roman"/>
          <w:sz w:val="28"/>
          <w:szCs w:val="28"/>
        </w:rPr>
        <w:t>это набирающий скорость</w:t>
      </w:r>
      <w:r w:rsidR="00FF079B">
        <w:rPr>
          <w:rFonts w:ascii="Times New Roman" w:hAnsi="Times New Roman" w:cs="Times New Roman"/>
          <w:sz w:val="28"/>
          <w:szCs w:val="28"/>
        </w:rPr>
        <w:t xml:space="preserve"> локомотив, </w:t>
      </w:r>
      <w:r w:rsidR="007D1276" w:rsidRPr="00A67C38">
        <w:rPr>
          <w:rFonts w:ascii="Times New Roman" w:hAnsi="Times New Roman" w:cs="Times New Roman"/>
          <w:sz w:val="28"/>
          <w:szCs w:val="28"/>
        </w:rPr>
        <w:t xml:space="preserve">как </w:t>
      </w:r>
      <w:r w:rsidR="00FF079B">
        <w:rPr>
          <w:rFonts w:ascii="Times New Roman" w:hAnsi="Times New Roman" w:cs="Times New Roman"/>
          <w:sz w:val="28"/>
          <w:szCs w:val="28"/>
        </w:rPr>
        <w:t xml:space="preserve">на рельсах электоральной системы </w:t>
      </w:r>
      <w:r w:rsidRPr="00A67C38">
        <w:rPr>
          <w:rFonts w:ascii="Times New Roman" w:hAnsi="Times New Roman" w:cs="Times New Roman"/>
          <w:sz w:val="28"/>
          <w:szCs w:val="28"/>
        </w:rPr>
        <w:t>России,</w:t>
      </w:r>
      <w:r w:rsidR="007D1276" w:rsidRPr="00A67C38">
        <w:rPr>
          <w:rFonts w:ascii="Times New Roman" w:hAnsi="Times New Roman" w:cs="Times New Roman"/>
          <w:sz w:val="28"/>
          <w:szCs w:val="28"/>
        </w:rPr>
        <w:t xml:space="preserve"> так и мир</w:t>
      </w:r>
      <w:r w:rsidR="00FF079B">
        <w:rPr>
          <w:rFonts w:ascii="Times New Roman" w:hAnsi="Times New Roman" w:cs="Times New Roman"/>
          <w:sz w:val="28"/>
          <w:szCs w:val="28"/>
        </w:rPr>
        <w:t>а</w:t>
      </w:r>
      <w:r w:rsidR="007D1276" w:rsidRPr="00A67C38">
        <w:rPr>
          <w:rFonts w:ascii="Times New Roman" w:hAnsi="Times New Roman" w:cs="Times New Roman"/>
          <w:sz w:val="28"/>
          <w:szCs w:val="28"/>
        </w:rPr>
        <w:t>,</w:t>
      </w:r>
      <w:r w:rsidRPr="00A67C38">
        <w:rPr>
          <w:rFonts w:ascii="Times New Roman" w:hAnsi="Times New Roman" w:cs="Times New Roman"/>
          <w:sz w:val="28"/>
          <w:szCs w:val="28"/>
        </w:rPr>
        <w:t xml:space="preserve"> соответственно </w:t>
      </w:r>
      <w:r w:rsidR="007D1276" w:rsidRPr="00A67C38">
        <w:rPr>
          <w:rFonts w:ascii="Times New Roman" w:hAnsi="Times New Roman" w:cs="Times New Roman"/>
          <w:sz w:val="28"/>
          <w:szCs w:val="28"/>
        </w:rPr>
        <w:t xml:space="preserve">именно сейчас, в этот переходный момент </w:t>
      </w:r>
      <w:r w:rsidR="00741CC6">
        <w:rPr>
          <w:rFonts w:ascii="Times New Roman" w:hAnsi="Times New Roman" w:cs="Times New Roman"/>
          <w:sz w:val="28"/>
          <w:szCs w:val="28"/>
        </w:rPr>
        <w:t>уже осуществляющего повсеместно запуска процесса</w:t>
      </w:r>
      <w:r w:rsidR="007D1276" w:rsidRPr="00A67C38">
        <w:rPr>
          <w:rFonts w:ascii="Times New Roman" w:hAnsi="Times New Roman" w:cs="Times New Roman"/>
          <w:sz w:val="28"/>
          <w:szCs w:val="28"/>
        </w:rPr>
        <w:t>,</w:t>
      </w:r>
      <w:r w:rsidR="00741CC6">
        <w:rPr>
          <w:rFonts w:ascii="Times New Roman" w:hAnsi="Times New Roman" w:cs="Times New Roman"/>
          <w:sz w:val="28"/>
          <w:szCs w:val="28"/>
        </w:rPr>
        <w:t xml:space="preserve"> и</w:t>
      </w:r>
      <w:r w:rsidR="00A3245F" w:rsidRPr="00A67C38">
        <w:rPr>
          <w:rFonts w:ascii="Times New Roman" w:hAnsi="Times New Roman" w:cs="Times New Roman"/>
          <w:sz w:val="28"/>
          <w:szCs w:val="28"/>
        </w:rPr>
        <w:t xml:space="preserve"> наступает</w:t>
      </w:r>
      <w:r w:rsidRPr="00A67C38">
        <w:rPr>
          <w:rFonts w:ascii="Times New Roman" w:hAnsi="Times New Roman" w:cs="Times New Roman"/>
          <w:sz w:val="28"/>
          <w:szCs w:val="28"/>
        </w:rPr>
        <w:t xml:space="preserve"> самое время для изучения проблемы.</w:t>
      </w:r>
    </w:p>
    <w:p w:rsidR="00217AD3" w:rsidRDefault="00217AD3" w:rsidP="00217A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Неоспоримость актуальности исследования также подтверждается многочисленными экспериментами в отношении проведения электронных выборов и электронного голосования в России: впервые электронные средства были опробованы 8 сентября 2019 года на выборах в Московскую городскую думу седьмого</w:t>
      </w:r>
      <w:r w:rsidRPr="005B326B">
        <w:rPr>
          <w:rFonts w:ascii="Times New Roman" w:hAnsi="Times New Roman" w:cs="Times New Roman"/>
          <w:sz w:val="28"/>
          <w:szCs w:val="28"/>
        </w:rPr>
        <w:t xml:space="preserve"> </w:t>
      </w:r>
      <w:r>
        <w:rPr>
          <w:rFonts w:ascii="Times New Roman" w:hAnsi="Times New Roman" w:cs="Times New Roman"/>
          <w:sz w:val="28"/>
          <w:szCs w:val="28"/>
        </w:rPr>
        <w:t xml:space="preserve">созыва; затем – на общероссийском голосовании по поводу внесения поправок в Конституцию Российской Федерации 1 июля 2020 года; </w:t>
      </w:r>
      <w:proofErr w:type="gramStart"/>
      <w:r>
        <w:rPr>
          <w:rFonts w:ascii="Times New Roman" w:hAnsi="Times New Roman" w:cs="Times New Roman"/>
          <w:sz w:val="28"/>
          <w:szCs w:val="28"/>
        </w:rPr>
        <w:t>потом, 13 сентября 2020 года на довыборах депутатов Государственной Думы Федерального Собрания РФ седьмого созыва по одномандатным округам в Курской и Ярославской областях; на выборах в Государственную Думу в сентябре нынешнего года планируется  расширить географию применения цифровых средств.</w:t>
      </w:r>
      <w:proofErr w:type="gramEnd"/>
    </w:p>
    <w:p w:rsidR="00217AD3" w:rsidRDefault="00217AD3" w:rsidP="00217AD3">
      <w:pPr>
        <w:spacing w:after="0" w:line="360" w:lineRule="auto"/>
        <w:ind w:firstLine="567"/>
        <w:jc w:val="both"/>
        <w:rPr>
          <w:rFonts w:ascii="Times New Roman" w:hAnsi="Times New Roman" w:cs="Times New Roman"/>
          <w:sz w:val="28"/>
          <w:szCs w:val="28"/>
        </w:rPr>
      </w:pPr>
      <w:proofErr w:type="gramStart"/>
      <w:r w:rsidRPr="00C938DC">
        <w:rPr>
          <w:rFonts w:ascii="Times New Roman" w:hAnsi="Times New Roman" w:cs="Times New Roman"/>
          <w:sz w:val="28"/>
          <w:szCs w:val="28"/>
        </w:rPr>
        <w:lastRenderedPageBreak/>
        <w:t>Помимо</w:t>
      </w:r>
      <w:proofErr w:type="gramEnd"/>
      <w:r w:rsidRPr="00C938DC">
        <w:rPr>
          <w:rFonts w:ascii="Times New Roman" w:hAnsi="Times New Roman" w:cs="Times New Roman"/>
          <w:sz w:val="28"/>
          <w:szCs w:val="28"/>
        </w:rPr>
        <w:t xml:space="preserve"> практической</w:t>
      </w:r>
      <w:r>
        <w:rPr>
          <w:rFonts w:ascii="Times New Roman" w:hAnsi="Times New Roman" w:cs="Times New Roman"/>
          <w:sz w:val="28"/>
          <w:szCs w:val="28"/>
        </w:rPr>
        <w:t>,</w:t>
      </w:r>
      <w:r w:rsidRPr="00C938DC">
        <w:rPr>
          <w:rFonts w:ascii="Times New Roman" w:hAnsi="Times New Roman" w:cs="Times New Roman"/>
          <w:sz w:val="28"/>
          <w:szCs w:val="28"/>
        </w:rPr>
        <w:t xml:space="preserve"> данное исследование обладает также и </w:t>
      </w:r>
      <w:r>
        <w:rPr>
          <w:rFonts w:ascii="Times New Roman" w:hAnsi="Times New Roman" w:cs="Times New Roman"/>
          <w:sz w:val="28"/>
          <w:szCs w:val="28"/>
        </w:rPr>
        <w:t>несомненной</w:t>
      </w:r>
      <w:r w:rsidRPr="00C938DC">
        <w:rPr>
          <w:rFonts w:ascii="Times New Roman" w:hAnsi="Times New Roman" w:cs="Times New Roman"/>
          <w:sz w:val="28"/>
          <w:szCs w:val="28"/>
        </w:rPr>
        <w:t xml:space="preserve"> научной актуальностью.</w:t>
      </w:r>
      <w:r>
        <w:rPr>
          <w:rFonts w:ascii="Times New Roman" w:hAnsi="Times New Roman" w:cs="Times New Roman"/>
          <w:sz w:val="28"/>
          <w:szCs w:val="28"/>
        </w:rPr>
        <w:t xml:space="preserve"> Труды, касающиеся цифровизации избирательного процесса в России и мире, изучающие влияние дипломатии выборов и ее взаимосвязь с электоральными циклами стран в основном характеризуются узкой направленностью и скорее соответствуют различным </w:t>
      </w:r>
      <w:r w:rsidR="00840AA0">
        <w:rPr>
          <w:rFonts w:ascii="Times New Roman" w:hAnsi="Times New Roman" w:cs="Times New Roman"/>
          <w:sz w:val="28"/>
          <w:szCs w:val="28"/>
        </w:rPr>
        <w:t>многочисленным подтемам данной работы</w:t>
      </w:r>
      <w:r>
        <w:rPr>
          <w:rFonts w:ascii="Times New Roman" w:hAnsi="Times New Roman" w:cs="Times New Roman"/>
          <w:sz w:val="28"/>
          <w:szCs w:val="28"/>
        </w:rPr>
        <w:t xml:space="preserve">. </w:t>
      </w:r>
      <w:r w:rsidR="00840AA0">
        <w:rPr>
          <w:rFonts w:ascii="Times New Roman" w:hAnsi="Times New Roman" w:cs="Times New Roman"/>
          <w:sz w:val="28"/>
          <w:szCs w:val="28"/>
        </w:rPr>
        <w:t>Здесь</w:t>
      </w:r>
      <w:r>
        <w:rPr>
          <w:rFonts w:ascii="Times New Roman" w:hAnsi="Times New Roman" w:cs="Times New Roman"/>
          <w:sz w:val="28"/>
          <w:szCs w:val="28"/>
        </w:rPr>
        <w:t xml:space="preserve"> же дается комплексный анализ процессов цифровизации выборов в России и за рубежом, а также рассматриваются перспективы Российской Федерации на поприще содействия цифровизации электорального процесса в мире.</w:t>
      </w:r>
    </w:p>
    <w:p w:rsidR="00217AD3" w:rsidRPr="00C938DC" w:rsidRDefault="00217AD3" w:rsidP="00217AD3">
      <w:pPr>
        <w:pStyle w:val="Standard"/>
        <w:spacing w:after="0" w:line="360" w:lineRule="auto"/>
        <w:ind w:firstLine="567"/>
        <w:jc w:val="both"/>
        <w:rPr>
          <w:rFonts w:ascii="Times New Roman" w:hAnsi="Times New Roman" w:cs="Times New Roman"/>
          <w:sz w:val="28"/>
          <w:szCs w:val="28"/>
        </w:rPr>
      </w:pPr>
      <w:r w:rsidRPr="00C938DC">
        <w:rPr>
          <w:rFonts w:ascii="Times New Roman" w:hAnsi="Times New Roman" w:cs="Times New Roman"/>
          <w:b/>
          <w:sz w:val="28"/>
          <w:szCs w:val="28"/>
        </w:rPr>
        <w:t>Степень разработанности темы.</w:t>
      </w:r>
      <w:r w:rsidRPr="00C938DC">
        <w:rPr>
          <w:rFonts w:ascii="Times New Roman" w:hAnsi="Times New Roman" w:cs="Times New Roman"/>
          <w:sz w:val="28"/>
          <w:szCs w:val="28"/>
        </w:rPr>
        <w:t xml:space="preserve"> Изучение </w:t>
      </w:r>
      <w:r>
        <w:rPr>
          <w:rFonts w:ascii="Times New Roman" w:hAnsi="Times New Roman" w:cs="Times New Roman"/>
          <w:sz w:val="28"/>
          <w:szCs w:val="28"/>
        </w:rPr>
        <w:t>цифровизации электорального процесса в России и мире</w:t>
      </w:r>
      <w:r w:rsidRPr="00C938DC">
        <w:rPr>
          <w:rFonts w:ascii="Times New Roman" w:hAnsi="Times New Roman" w:cs="Times New Roman"/>
          <w:sz w:val="28"/>
          <w:szCs w:val="28"/>
        </w:rPr>
        <w:t xml:space="preserve"> </w:t>
      </w:r>
      <w:r>
        <w:rPr>
          <w:rFonts w:ascii="Times New Roman" w:hAnsi="Times New Roman" w:cs="Times New Roman"/>
          <w:sz w:val="28"/>
          <w:szCs w:val="28"/>
        </w:rPr>
        <w:t xml:space="preserve">и ее перспектив </w:t>
      </w:r>
      <w:r w:rsidRPr="00C938DC">
        <w:rPr>
          <w:rFonts w:ascii="Times New Roman" w:hAnsi="Times New Roman" w:cs="Times New Roman"/>
          <w:sz w:val="28"/>
          <w:szCs w:val="28"/>
        </w:rPr>
        <w:t>осуществлялось на основе использования материалов, находящихся в свободном доступе, в число которых входит большое количество исследований. Их список довольно широк, поэтому хотелось бы осветить только самые основные.</w:t>
      </w:r>
    </w:p>
    <w:p w:rsidR="009B72AE" w:rsidRDefault="00217AD3" w:rsidP="00127DF0">
      <w:pPr>
        <w:spacing w:after="0" w:line="360" w:lineRule="auto"/>
        <w:ind w:firstLine="567"/>
        <w:jc w:val="both"/>
        <w:rPr>
          <w:rFonts w:ascii="Times New Roman" w:hAnsi="Times New Roman" w:cs="Times New Roman"/>
          <w:sz w:val="28"/>
          <w:szCs w:val="28"/>
        </w:rPr>
      </w:pPr>
      <w:r w:rsidRPr="00C938DC">
        <w:rPr>
          <w:rFonts w:ascii="Times New Roman" w:hAnsi="Times New Roman" w:cs="Times New Roman"/>
          <w:b/>
          <w:bCs/>
          <w:sz w:val="28"/>
          <w:szCs w:val="28"/>
        </w:rPr>
        <w:t>Отечественная историография.</w:t>
      </w:r>
      <w:r w:rsidR="003468AF">
        <w:rPr>
          <w:rFonts w:ascii="Times New Roman" w:hAnsi="Times New Roman" w:cs="Times New Roman"/>
          <w:b/>
          <w:bCs/>
          <w:sz w:val="28"/>
          <w:szCs w:val="28"/>
        </w:rPr>
        <w:t xml:space="preserve"> </w:t>
      </w:r>
      <w:r w:rsidR="00127DF0">
        <w:rPr>
          <w:rFonts w:ascii="Times New Roman" w:hAnsi="Times New Roman" w:cs="Times New Roman"/>
          <w:sz w:val="28"/>
          <w:szCs w:val="28"/>
        </w:rPr>
        <w:t xml:space="preserve">При анализе мирового опыта цифровизации электорального процесса </w:t>
      </w:r>
      <w:r w:rsidR="008E3A21">
        <w:rPr>
          <w:rFonts w:ascii="Times New Roman" w:hAnsi="Times New Roman" w:cs="Times New Roman"/>
          <w:sz w:val="28"/>
          <w:szCs w:val="28"/>
        </w:rPr>
        <w:t xml:space="preserve">в приобретении общего видения и осознания масштабов ситуации </w:t>
      </w:r>
      <w:r w:rsidR="00840AA0">
        <w:rPr>
          <w:rFonts w:ascii="Times New Roman" w:hAnsi="Times New Roman" w:cs="Times New Roman"/>
          <w:sz w:val="28"/>
          <w:szCs w:val="28"/>
        </w:rPr>
        <w:t>была использована</w:t>
      </w:r>
      <w:r w:rsidR="008E3A21">
        <w:rPr>
          <w:rFonts w:ascii="Times New Roman" w:hAnsi="Times New Roman" w:cs="Times New Roman"/>
          <w:sz w:val="28"/>
          <w:szCs w:val="28"/>
        </w:rPr>
        <w:t xml:space="preserve"> комплексная работа авторов Серавина А. и Соколовой Е. из </w:t>
      </w:r>
      <w:r w:rsidR="00A97B7A">
        <w:rPr>
          <w:rFonts w:ascii="Times New Roman" w:hAnsi="Times New Roman" w:cs="Times New Roman"/>
          <w:sz w:val="28"/>
          <w:szCs w:val="28"/>
        </w:rPr>
        <w:t>Э</w:t>
      </w:r>
      <w:r w:rsidR="008E3A21">
        <w:rPr>
          <w:rFonts w:ascii="Times New Roman" w:hAnsi="Times New Roman" w:cs="Times New Roman"/>
          <w:sz w:val="28"/>
          <w:szCs w:val="28"/>
        </w:rPr>
        <w:t xml:space="preserve">кспертного </w:t>
      </w:r>
      <w:r w:rsidR="00A97B7A">
        <w:rPr>
          <w:rFonts w:ascii="Times New Roman" w:hAnsi="Times New Roman" w:cs="Times New Roman"/>
          <w:sz w:val="28"/>
          <w:szCs w:val="28"/>
        </w:rPr>
        <w:t>И</w:t>
      </w:r>
      <w:r w:rsidR="008E3A21">
        <w:rPr>
          <w:rFonts w:ascii="Times New Roman" w:hAnsi="Times New Roman" w:cs="Times New Roman"/>
          <w:sz w:val="28"/>
          <w:szCs w:val="28"/>
        </w:rPr>
        <w:t xml:space="preserve">нститута </w:t>
      </w:r>
      <w:r w:rsidR="00A97B7A">
        <w:rPr>
          <w:rFonts w:ascii="Times New Roman" w:hAnsi="Times New Roman" w:cs="Times New Roman"/>
          <w:sz w:val="28"/>
          <w:szCs w:val="28"/>
        </w:rPr>
        <w:t>С</w:t>
      </w:r>
      <w:r w:rsidR="008E3A21">
        <w:rPr>
          <w:rFonts w:ascii="Times New Roman" w:hAnsi="Times New Roman" w:cs="Times New Roman"/>
          <w:sz w:val="28"/>
          <w:szCs w:val="28"/>
        </w:rPr>
        <w:t xml:space="preserve">оциальных </w:t>
      </w:r>
      <w:r w:rsidR="00A97B7A">
        <w:rPr>
          <w:rFonts w:ascii="Times New Roman" w:hAnsi="Times New Roman" w:cs="Times New Roman"/>
          <w:sz w:val="28"/>
          <w:szCs w:val="28"/>
        </w:rPr>
        <w:t>И</w:t>
      </w:r>
      <w:r w:rsidR="008E3A21">
        <w:rPr>
          <w:rFonts w:ascii="Times New Roman" w:hAnsi="Times New Roman" w:cs="Times New Roman"/>
          <w:sz w:val="28"/>
          <w:szCs w:val="28"/>
        </w:rPr>
        <w:t>сследований, который уже несколько лет занимается социальной и политической проблематикой, как во внутригосударственных, так и в международных масштабах</w:t>
      </w:r>
      <w:r w:rsidR="008E3A21">
        <w:rPr>
          <w:rStyle w:val="a5"/>
          <w:rFonts w:ascii="Times New Roman" w:hAnsi="Times New Roman" w:cs="Times New Roman"/>
          <w:sz w:val="28"/>
          <w:szCs w:val="28"/>
        </w:rPr>
        <w:footnoteReference w:id="1"/>
      </w:r>
      <w:r w:rsidR="008E3A21">
        <w:rPr>
          <w:rFonts w:ascii="Times New Roman" w:hAnsi="Times New Roman" w:cs="Times New Roman"/>
          <w:sz w:val="28"/>
          <w:szCs w:val="28"/>
        </w:rPr>
        <w:t>.</w:t>
      </w:r>
    </w:p>
    <w:p w:rsidR="00127DF0" w:rsidRPr="009B72AE" w:rsidRDefault="00127DF0" w:rsidP="00127DF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изучении цифровизации электорального процесса в мире, нужно было рассмотреть множество технических моментов, приобрести понимание и практические знания по </w:t>
      </w:r>
      <w:r w:rsidR="00A07C0C">
        <w:rPr>
          <w:rFonts w:ascii="Times New Roman" w:hAnsi="Times New Roman" w:cs="Times New Roman"/>
          <w:sz w:val="28"/>
          <w:szCs w:val="28"/>
        </w:rPr>
        <w:t xml:space="preserve">множеству вопросов. </w:t>
      </w:r>
      <w:proofErr w:type="gramStart"/>
      <w:r w:rsidR="00A07C0C">
        <w:rPr>
          <w:rFonts w:ascii="Times New Roman" w:hAnsi="Times New Roman" w:cs="Times New Roman"/>
          <w:sz w:val="28"/>
          <w:szCs w:val="28"/>
        </w:rPr>
        <w:t xml:space="preserve">Для рассмотрения истории зарождения идей об электронном голосовании и их эволюции </w:t>
      </w:r>
      <w:r w:rsidR="009B72AE">
        <w:rPr>
          <w:rFonts w:ascii="Times New Roman" w:hAnsi="Times New Roman" w:cs="Times New Roman"/>
          <w:sz w:val="28"/>
          <w:szCs w:val="28"/>
        </w:rPr>
        <w:t>в данной работе применялась статья М. Н. Грачева, «</w:t>
      </w:r>
      <w:r w:rsidR="009B72AE" w:rsidRPr="009B72AE">
        <w:rPr>
          <w:rFonts w:ascii="Times New Roman" w:hAnsi="Times New Roman" w:cs="Times New Roman"/>
          <w:sz w:val="28"/>
          <w:szCs w:val="28"/>
        </w:rPr>
        <w:t>Электронное голосование “з</w:t>
      </w:r>
      <w:r w:rsidR="009B72AE">
        <w:rPr>
          <w:rFonts w:ascii="Times New Roman" w:hAnsi="Times New Roman" w:cs="Times New Roman"/>
          <w:sz w:val="28"/>
          <w:szCs w:val="28"/>
        </w:rPr>
        <w:t>а</w:t>
      </w:r>
      <w:r w:rsidR="009B72AE" w:rsidRPr="009B72AE">
        <w:rPr>
          <w:rFonts w:ascii="Times New Roman" w:hAnsi="Times New Roman" w:cs="Times New Roman"/>
          <w:sz w:val="28"/>
          <w:szCs w:val="28"/>
        </w:rPr>
        <w:t>” и “против”</w:t>
      </w:r>
      <w:r w:rsidR="009B72AE">
        <w:rPr>
          <w:rFonts w:ascii="Times New Roman" w:hAnsi="Times New Roman" w:cs="Times New Roman"/>
          <w:sz w:val="28"/>
          <w:szCs w:val="28"/>
        </w:rPr>
        <w:t>»</w:t>
      </w:r>
      <w:r w:rsidR="009B72AE">
        <w:rPr>
          <w:rStyle w:val="a5"/>
          <w:rFonts w:ascii="Times New Roman" w:hAnsi="Times New Roman" w:cs="Times New Roman"/>
          <w:sz w:val="28"/>
          <w:szCs w:val="28"/>
        </w:rPr>
        <w:footnoteReference w:id="2"/>
      </w:r>
      <w:r w:rsidR="009B72AE">
        <w:rPr>
          <w:rFonts w:ascii="Times New Roman" w:hAnsi="Times New Roman" w:cs="Times New Roman"/>
          <w:sz w:val="28"/>
          <w:szCs w:val="28"/>
        </w:rPr>
        <w:t xml:space="preserve">; при изучении технологии </w:t>
      </w:r>
      <w:r w:rsidR="009B72AE">
        <w:rPr>
          <w:rFonts w:ascii="Times New Roman" w:hAnsi="Times New Roman" w:cs="Times New Roman"/>
          <w:sz w:val="28"/>
          <w:szCs w:val="28"/>
          <w:lang w:val="en-US"/>
        </w:rPr>
        <w:t>Big</w:t>
      </w:r>
      <w:r w:rsidR="009B72AE" w:rsidRPr="009B72AE">
        <w:rPr>
          <w:rFonts w:ascii="Times New Roman" w:hAnsi="Times New Roman" w:cs="Times New Roman"/>
          <w:sz w:val="28"/>
          <w:szCs w:val="28"/>
        </w:rPr>
        <w:t xml:space="preserve"> </w:t>
      </w:r>
      <w:r w:rsidR="009B72AE">
        <w:rPr>
          <w:rFonts w:ascii="Times New Roman" w:hAnsi="Times New Roman" w:cs="Times New Roman"/>
          <w:sz w:val="28"/>
          <w:szCs w:val="28"/>
          <w:lang w:val="en-US"/>
        </w:rPr>
        <w:t>Data</w:t>
      </w:r>
      <w:r w:rsidR="009B72AE">
        <w:rPr>
          <w:rFonts w:ascii="Times New Roman" w:hAnsi="Times New Roman" w:cs="Times New Roman"/>
          <w:sz w:val="28"/>
          <w:szCs w:val="28"/>
        </w:rPr>
        <w:t xml:space="preserve"> и ее социального влиянии </w:t>
      </w:r>
      <w:r w:rsidR="009B72AE">
        <w:rPr>
          <w:rFonts w:ascii="Times New Roman" w:hAnsi="Times New Roman" w:cs="Times New Roman"/>
          <w:sz w:val="28"/>
          <w:szCs w:val="28"/>
        </w:rPr>
        <w:lastRenderedPageBreak/>
        <w:t>применялась работа А. Ю. Закусиловой «</w:t>
      </w:r>
      <w:r w:rsidR="009B72AE" w:rsidRPr="009B72AE">
        <w:rPr>
          <w:rFonts w:ascii="Times New Roman" w:hAnsi="Times New Roman" w:cs="Times New Roman"/>
          <w:sz w:val="28"/>
          <w:szCs w:val="28"/>
        </w:rPr>
        <w:t>Big Data: опасности и перспективы</w:t>
      </w:r>
      <w:r w:rsidR="009B72AE">
        <w:rPr>
          <w:rFonts w:ascii="Times New Roman" w:hAnsi="Times New Roman" w:cs="Times New Roman"/>
          <w:sz w:val="28"/>
          <w:szCs w:val="28"/>
        </w:rPr>
        <w:t>»</w:t>
      </w:r>
      <w:r w:rsidR="009B72AE">
        <w:rPr>
          <w:rStyle w:val="a5"/>
          <w:rFonts w:ascii="Times New Roman" w:hAnsi="Times New Roman" w:cs="Times New Roman"/>
          <w:sz w:val="28"/>
          <w:szCs w:val="28"/>
        </w:rPr>
        <w:footnoteReference w:id="3"/>
      </w:r>
      <w:r w:rsidR="009B72AE">
        <w:rPr>
          <w:rFonts w:ascii="Times New Roman" w:hAnsi="Times New Roman" w:cs="Times New Roman"/>
          <w:sz w:val="28"/>
          <w:szCs w:val="28"/>
        </w:rPr>
        <w:t>;</w:t>
      </w:r>
      <w:proofErr w:type="gramEnd"/>
      <w:r w:rsidR="009B72AE">
        <w:rPr>
          <w:rFonts w:ascii="Times New Roman" w:hAnsi="Times New Roman" w:cs="Times New Roman"/>
          <w:sz w:val="28"/>
          <w:szCs w:val="28"/>
        </w:rPr>
        <w:t xml:space="preserve"> понимание функционирования блокчейн-сетей и возможностей их приложения к избирательному процессу дала статья Р. А. Алексеева «</w:t>
      </w:r>
      <w:r w:rsidR="009B72AE" w:rsidRPr="009B72AE">
        <w:rPr>
          <w:rFonts w:ascii="Times New Roman" w:hAnsi="Times New Roman" w:cs="Times New Roman"/>
          <w:sz w:val="28"/>
          <w:szCs w:val="28"/>
        </w:rPr>
        <w:t>Перспективы и проблемы применения технологии блокчейн на выборах в России и за рубежом</w:t>
      </w:r>
      <w:r w:rsidR="009B72AE">
        <w:rPr>
          <w:rFonts w:ascii="Times New Roman" w:hAnsi="Times New Roman" w:cs="Times New Roman"/>
          <w:sz w:val="28"/>
          <w:szCs w:val="28"/>
        </w:rPr>
        <w:t>»</w:t>
      </w:r>
      <w:r w:rsidR="009B72AE">
        <w:rPr>
          <w:rStyle w:val="a5"/>
          <w:rFonts w:ascii="Times New Roman" w:hAnsi="Times New Roman" w:cs="Times New Roman"/>
          <w:sz w:val="28"/>
          <w:szCs w:val="28"/>
        </w:rPr>
        <w:footnoteReference w:id="4"/>
      </w:r>
      <w:r w:rsidR="009B72AE">
        <w:rPr>
          <w:rFonts w:ascii="Times New Roman" w:hAnsi="Times New Roman" w:cs="Times New Roman"/>
          <w:sz w:val="28"/>
          <w:szCs w:val="28"/>
        </w:rPr>
        <w:t>, и проч.</w:t>
      </w:r>
    </w:p>
    <w:p w:rsidR="009B72AE" w:rsidRDefault="005364F0" w:rsidP="00127DF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изучении рисков и трудностей, с которыми вынуждены </w:t>
      </w:r>
      <w:proofErr w:type="gramStart"/>
      <w:r>
        <w:rPr>
          <w:rFonts w:ascii="Times New Roman" w:hAnsi="Times New Roman" w:cs="Times New Roman"/>
          <w:sz w:val="28"/>
          <w:szCs w:val="28"/>
        </w:rPr>
        <w:t>были столкнуться отечественные избирательные органы при цифровизации электорального процесса в России использовались</w:t>
      </w:r>
      <w:proofErr w:type="gramEnd"/>
      <w:r>
        <w:rPr>
          <w:rFonts w:ascii="Times New Roman" w:hAnsi="Times New Roman" w:cs="Times New Roman"/>
          <w:sz w:val="28"/>
          <w:szCs w:val="28"/>
        </w:rPr>
        <w:t xml:space="preserve"> такие исследования, как А. Ф. и М. А. </w:t>
      </w:r>
      <w:r w:rsidRPr="005364F0">
        <w:rPr>
          <w:rFonts w:ascii="Times New Roman" w:hAnsi="Times New Roman" w:cs="Times New Roman"/>
          <w:sz w:val="28"/>
          <w:szCs w:val="28"/>
        </w:rPr>
        <w:t>Иванько</w:t>
      </w:r>
      <w:r>
        <w:rPr>
          <w:rFonts w:ascii="Times New Roman" w:hAnsi="Times New Roman" w:cs="Times New Roman"/>
          <w:sz w:val="28"/>
          <w:szCs w:val="28"/>
        </w:rPr>
        <w:t>, В. А. Сорокина «</w:t>
      </w:r>
      <w:r w:rsidRPr="005364F0">
        <w:rPr>
          <w:rFonts w:ascii="Times New Roman" w:hAnsi="Times New Roman" w:cs="Times New Roman"/>
          <w:sz w:val="28"/>
          <w:szCs w:val="28"/>
        </w:rPr>
        <w:t>Портал государственных услуг: насколько эффективна помощь гражданскому обществу?</w:t>
      </w:r>
      <w:r>
        <w:rPr>
          <w:rFonts w:ascii="Times New Roman" w:hAnsi="Times New Roman" w:cs="Times New Roman"/>
          <w:sz w:val="28"/>
          <w:szCs w:val="28"/>
        </w:rPr>
        <w:t>»</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w:t>
      </w:r>
      <w:r w:rsidRPr="005364F0">
        <w:rPr>
          <w:rFonts w:ascii="Times New Roman" w:hAnsi="Times New Roman" w:cs="Times New Roman"/>
          <w:sz w:val="28"/>
          <w:szCs w:val="28"/>
        </w:rPr>
        <w:t>М. А</w:t>
      </w:r>
      <w:r>
        <w:rPr>
          <w:rFonts w:ascii="Times New Roman" w:hAnsi="Times New Roman" w:cs="Times New Roman"/>
          <w:sz w:val="28"/>
          <w:szCs w:val="28"/>
        </w:rPr>
        <w:t xml:space="preserve">. </w:t>
      </w:r>
      <w:r w:rsidRPr="005364F0">
        <w:rPr>
          <w:rFonts w:ascii="Times New Roman" w:hAnsi="Times New Roman" w:cs="Times New Roman"/>
          <w:sz w:val="28"/>
          <w:szCs w:val="28"/>
        </w:rPr>
        <w:t>Липчанская,</w:t>
      </w:r>
      <w:r>
        <w:rPr>
          <w:rFonts w:ascii="Times New Roman" w:hAnsi="Times New Roman" w:cs="Times New Roman"/>
          <w:sz w:val="28"/>
          <w:szCs w:val="28"/>
        </w:rPr>
        <w:t xml:space="preserve"> С. Е.</w:t>
      </w:r>
      <w:r w:rsidRPr="005364F0">
        <w:rPr>
          <w:rFonts w:ascii="Times New Roman" w:hAnsi="Times New Roman" w:cs="Times New Roman"/>
          <w:sz w:val="28"/>
          <w:szCs w:val="28"/>
        </w:rPr>
        <w:t xml:space="preserve"> Чайнов</w:t>
      </w:r>
      <w:r>
        <w:rPr>
          <w:rFonts w:ascii="Times New Roman" w:hAnsi="Times New Roman" w:cs="Times New Roman"/>
          <w:sz w:val="28"/>
          <w:szCs w:val="28"/>
        </w:rPr>
        <w:t xml:space="preserve"> «</w:t>
      </w:r>
      <w:r w:rsidRPr="005364F0">
        <w:rPr>
          <w:rFonts w:ascii="Times New Roman" w:hAnsi="Times New Roman" w:cs="Times New Roman"/>
          <w:sz w:val="28"/>
          <w:szCs w:val="28"/>
        </w:rPr>
        <w:t>Обеспечение безопасности данных при проведении дистанционного электронного голосования</w:t>
      </w:r>
      <w:r>
        <w:rPr>
          <w:rFonts w:ascii="Times New Roman" w:hAnsi="Times New Roman" w:cs="Times New Roman"/>
          <w:sz w:val="28"/>
          <w:szCs w:val="28"/>
        </w:rPr>
        <w:t>»</w:t>
      </w:r>
      <w:r>
        <w:rPr>
          <w:rStyle w:val="a5"/>
          <w:rFonts w:ascii="Times New Roman" w:hAnsi="Times New Roman" w:cs="Times New Roman"/>
          <w:sz w:val="28"/>
          <w:szCs w:val="28"/>
        </w:rPr>
        <w:footnoteReference w:id="6"/>
      </w:r>
      <w:r w:rsidR="002C0A68">
        <w:rPr>
          <w:rFonts w:ascii="Times New Roman" w:hAnsi="Times New Roman" w:cs="Times New Roman"/>
          <w:sz w:val="28"/>
          <w:szCs w:val="28"/>
        </w:rPr>
        <w:t xml:space="preserve"> и другие.</w:t>
      </w:r>
    </w:p>
    <w:p w:rsidR="00127DF0" w:rsidRPr="001621D9" w:rsidRDefault="00127DF0" w:rsidP="00127DF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Среди отечественных авторов, </w:t>
      </w:r>
      <w:r w:rsidRPr="00696323">
        <w:rPr>
          <w:rFonts w:ascii="Times New Roman" w:hAnsi="Times New Roman" w:cs="Times New Roman"/>
          <w:sz w:val="28"/>
          <w:szCs w:val="28"/>
        </w:rPr>
        <w:t>изучающих различные аспекты взаимосвязи дипломатической деятельности и вопросов пр</w:t>
      </w:r>
      <w:r>
        <w:rPr>
          <w:rFonts w:ascii="Times New Roman" w:hAnsi="Times New Roman" w:cs="Times New Roman"/>
          <w:sz w:val="28"/>
          <w:szCs w:val="28"/>
        </w:rPr>
        <w:t xml:space="preserve">оведения выборов и референдумов, следует выделить  Станислава Леонидовича Ткаченко, </w:t>
      </w:r>
      <w:r w:rsidRPr="003811D7">
        <w:rPr>
          <w:rFonts w:ascii="Times New Roman" w:hAnsi="Times New Roman" w:cs="Times New Roman"/>
          <w:sz w:val="28"/>
          <w:szCs w:val="28"/>
        </w:rPr>
        <w:t>профессор</w:t>
      </w:r>
      <w:r>
        <w:rPr>
          <w:rFonts w:ascii="Times New Roman" w:hAnsi="Times New Roman" w:cs="Times New Roman"/>
          <w:sz w:val="28"/>
          <w:szCs w:val="28"/>
        </w:rPr>
        <w:t>а</w:t>
      </w:r>
      <w:r w:rsidRPr="003811D7">
        <w:rPr>
          <w:rFonts w:ascii="Times New Roman" w:hAnsi="Times New Roman" w:cs="Times New Roman"/>
          <w:sz w:val="28"/>
          <w:szCs w:val="28"/>
        </w:rPr>
        <w:t xml:space="preserve"> кафедры европейских исследований факультета международных отношений СПбГУ</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своей монографии «</w:t>
      </w:r>
      <w:r w:rsidRPr="003811D7">
        <w:rPr>
          <w:rFonts w:ascii="Times New Roman" w:hAnsi="Times New Roman" w:cs="Times New Roman"/>
          <w:sz w:val="28"/>
          <w:szCs w:val="28"/>
        </w:rPr>
        <w:t>Мониторинг развития демократии: наблюдение за выборами и референдумами</w:t>
      </w:r>
      <w:r>
        <w:rPr>
          <w:rFonts w:ascii="Times New Roman" w:hAnsi="Times New Roman" w:cs="Times New Roman"/>
          <w:sz w:val="28"/>
          <w:szCs w:val="28"/>
        </w:rPr>
        <w:t xml:space="preserve">», опубликованной в 2015  г. под эгидой </w:t>
      </w:r>
      <w:r w:rsidRPr="003811D7">
        <w:rPr>
          <w:rFonts w:ascii="Times New Roman" w:hAnsi="Times New Roman" w:cs="Times New Roman"/>
          <w:sz w:val="28"/>
          <w:szCs w:val="28"/>
        </w:rPr>
        <w:t>Межпарламентской Ассамблеи государств — участников СНГ</w:t>
      </w:r>
      <w:r>
        <w:rPr>
          <w:rFonts w:ascii="Times New Roman" w:hAnsi="Times New Roman" w:cs="Times New Roman"/>
          <w:sz w:val="28"/>
          <w:szCs w:val="28"/>
        </w:rPr>
        <w:t>, исследователь впервые в отечественной науке представляет анализ понятия «электоральная дипломатия»</w:t>
      </w:r>
      <w:r>
        <w:rPr>
          <w:rStyle w:val="a5"/>
          <w:rFonts w:ascii="Times New Roman" w:hAnsi="Times New Roman" w:cs="Times New Roman"/>
          <w:sz w:val="28"/>
          <w:szCs w:val="28"/>
        </w:rPr>
        <w:footnoteReference w:id="7"/>
      </w:r>
      <w:r w:rsidRPr="006435FD">
        <w:rPr>
          <w:rFonts w:ascii="Times New Roman" w:hAnsi="Times New Roman" w:cs="Times New Roman"/>
          <w:sz w:val="28"/>
          <w:szCs w:val="28"/>
        </w:rPr>
        <w:t>.</w:t>
      </w:r>
      <w:r>
        <w:rPr>
          <w:rFonts w:ascii="Times New Roman" w:hAnsi="Times New Roman" w:cs="Times New Roman"/>
          <w:sz w:val="28"/>
          <w:szCs w:val="28"/>
        </w:rPr>
        <w:t xml:space="preserve"> Также среди </w:t>
      </w:r>
      <w:r w:rsidR="002C0A68">
        <w:rPr>
          <w:rFonts w:ascii="Times New Roman" w:hAnsi="Times New Roman" w:cs="Times New Roman"/>
          <w:sz w:val="28"/>
          <w:szCs w:val="28"/>
        </w:rPr>
        <w:t>авторов</w:t>
      </w:r>
      <w:r>
        <w:rPr>
          <w:rFonts w:ascii="Times New Roman" w:hAnsi="Times New Roman" w:cs="Times New Roman"/>
          <w:sz w:val="28"/>
          <w:szCs w:val="28"/>
        </w:rPr>
        <w:t xml:space="preserve">, принимающих участие в исследовательской деятельности по проблематике взаимодействия дипломатии и избирательных процессов в рамках Содружества независимых государств, следует отметить профессора Юридического факультета СПбГУ </w:t>
      </w:r>
      <w:r>
        <w:rPr>
          <w:rFonts w:ascii="Times New Roman" w:hAnsi="Times New Roman" w:cs="Times New Roman"/>
          <w:sz w:val="28"/>
          <w:szCs w:val="28"/>
        </w:rPr>
        <w:lastRenderedPageBreak/>
        <w:t>Алексея Сергеевича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Карцова и его работу «</w:t>
      </w:r>
      <w:r w:rsidRPr="006714F9">
        <w:rPr>
          <w:rFonts w:ascii="Times New Roman" w:hAnsi="Times New Roman" w:cs="Times New Roman"/>
          <w:sz w:val="28"/>
          <w:szCs w:val="28"/>
        </w:rPr>
        <w:t>Международные избирательные стандарты и их выполнение государствами</w:t>
      </w:r>
      <w:r>
        <w:rPr>
          <w:rFonts w:ascii="Times New Roman" w:hAnsi="Times New Roman" w:cs="Times New Roman"/>
          <w:sz w:val="28"/>
          <w:szCs w:val="28"/>
        </w:rPr>
        <w:t xml:space="preserve"> </w:t>
      </w:r>
      <w:r w:rsidRPr="006714F9">
        <w:rPr>
          <w:rFonts w:ascii="Times New Roman" w:hAnsi="Times New Roman" w:cs="Times New Roman"/>
          <w:sz w:val="28"/>
          <w:szCs w:val="28"/>
        </w:rPr>
        <w:t>СНГ (в контексте электорального наблюдения со стороны Содружества Независимых Государств)</w:t>
      </w:r>
      <w:r>
        <w:rPr>
          <w:rFonts w:ascii="Times New Roman" w:hAnsi="Times New Roman" w:cs="Times New Roman"/>
          <w:sz w:val="28"/>
          <w:szCs w:val="28"/>
        </w:rPr>
        <w:t xml:space="preserve">», в которой автор анализирует как сложившуюся практику наблюдения за выборами в контексте уникальных исторических особенностей стран-участниц Содружества, так и вопросы приведения в соответствие национальных законодательств стран-участниц с </w:t>
      </w:r>
      <w:r w:rsidRPr="006714F9">
        <w:rPr>
          <w:rFonts w:ascii="Times New Roman" w:hAnsi="Times New Roman" w:cs="Times New Roman"/>
          <w:sz w:val="28"/>
          <w:szCs w:val="28"/>
        </w:rPr>
        <w:t>Конвенци</w:t>
      </w:r>
      <w:r>
        <w:rPr>
          <w:rFonts w:ascii="Times New Roman" w:hAnsi="Times New Roman" w:cs="Times New Roman"/>
          <w:sz w:val="28"/>
          <w:szCs w:val="28"/>
        </w:rPr>
        <w:t>ей</w:t>
      </w:r>
      <w:r w:rsidRPr="006714F9">
        <w:rPr>
          <w:rFonts w:ascii="Times New Roman" w:hAnsi="Times New Roman" w:cs="Times New Roman"/>
          <w:sz w:val="28"/>
          <w:szCs w:val="28"/>
        </w:rPr>
        <w:t xml:space="preserve"> о стандартах демократических выборов, избирательных прав и свобод в государствах</w:t>
      </w:r>
      <w:r>
        <w:rPr>
          <w:rFonts w:ascii="Times New Roman" w:hAnsi="Times New Roman" w:cs="Times New Roman"/>
          <w:sz w:val="28"/>
          <w:szCs w:val="28"/>
        </w:rPr>
        <w:t>-</w:t>
      </w:r>
      <w:r w:rsidRPr="006714F9">
        <w:rPr>
          <w:rFonts w:ascii="Times New Roman" w:hAnsi="Times New Roman" w:cs="Times New Roman"/>
          <w:sz w:val="28"/>
          <w:szCs w:val="28"/>
        </w:rPr>
        <w:t>участниках СНГ</w:t>
      </w:r>
      <w:proofErr w:type="gramEnd"/>
      <w:r>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proofErr w:type="gramStart"/>
      <w:r>
        <w:rPr>
          <w:rFonts w:ascii="Times New Roman" w:hAnsi="Times New Roman" w:cs="Times New Roman"/>
          <w:sz w:val="28"/>
          <w:szCs w:val="28"/>
        </w:rPr>
        <w:t>Не ограничиваясь только крупными монографиями, нельзя пройти мимо статьи сотрудника Тюменского государственного университета, Ксении Юрьевны Матрёниной, под заглавием «</w:t>
      </w:r>
      <w:r w:rsidRPr="00095B3A">
        <w:rPr>
          <w:rFonts w:ascii="Times New Roman" w:hAnsi="Times New Roman" w:cs="Times New Roman"/>
          <w:sz w:val="28"/>
          <w:szCs w:val="28"/>
        </w:rPr>
        <w:t>Проблемы сопровождения электронного голосования на выборах: российский и зарубежный опыт</w:t>
      </w:r>
      <w:r>
        <w:rPr>
          <w:rFonts w:ascii="Times New Roman" w:hAnsi="Times New Roman" w:cs="Times New Roman"/>
          <w:sz w:val="28"/>
          <w:szCs w:val="28"/>
        </w:rPr>
        <w:t>», в которой автор подробно рассматривает проблему применения современного оборудования в избирательных процессах, анализируя как преимущества, так и риски цифровизации электорального процесса в России и мире</w:t>
      </w:r>
      <w:r>
        <w:rPr>
          <w:rStyle w:val="a5"/>
          <w:rFonts w:ascii="Times New Roman" w:hAnsi="Times New Roman" w:cs="Times New Roman"/>
          <w:sz w:val="28"/>
          <w:szCs w:val="28"/>
        </w:rPr>
        <w:footnoteReference w:id="9"/>
      </w:r>
      <w:r>
        <w:rPr>
          <w:rFonts w:ascii="Times New Roman" w:hAnsi="Times New Roman" w:cs="Times New Roman"/>
          <w:sz w:val="28"/>
          <w:szCs w:val="28"/>
        </w:rPr>
        <w:t>. Также стоит обратить внимание на интересную работу</w:t>
      </w:r>
      <w:proofErr w:type="gramEnd"/>
      <w:r>
        <w:rPr>
          <w:rFonts w:ascii="Times New Roman" w:hAnsi="Times New Roman" w:cs="Times New Roman"/>
          <w:sz w:val="28"/>
          <w:szCs w:val="28"/>
        </w:rPr>
        <w:t xml:space="preserve"> членов ЦИК РФ Владимира Евгеньевича Чурова и Бориса Сафаровича Эбзеева под названием «</w:t>
      </w:r>
      <w:r w:rsidRPr="00D742A0">
        <w:rPr>
          <w:rFonts w:ascii="Times New Roman" w:hAnsi="Times New Roman" w:cs="Times New Roman"/>
          <w:sz w:val="28"/>
          <w:szCs w:val="28"/>
        </w:rPr>
        <w:t>Глобализация. Международные гуманитарные стандарты. Суверенитет России</w:t>
      </w:r>
      <w:r>
        <w:rPr>
          <w:rFonts w:ascii="Times New Roman" w:hAnsi="Times New Roman" w:cs="Times New Roman"/>
          <w:sz w:val="28"/>
          <w:szCs w:val="28"/>
        </w:rPr>
        <w:t>», в которой авторы анализируют сложившуюся правотворческую практику в отношении формирования избирательных норм во всем мире, а также их использование в международной политике для обеспечения национальных интересов определенных ее акторов</w:t>
      </w:r>
      <w:r>
        <w:rPr>
          <w:rStyle w:val="a5"/>
          <w:rFonts w:ascii="Times New Roman" w:hAnsi="Times New Roman" w:cs="Times New Roman"/>
          <w:sz w:val="28"/>
          <w:szCs w:val="28"/>
        </w:rPr>
        <w:footnoteReference w:id="10"/>
      </w:r>
      <w:r>
        <w:rPr>
          <w:rFonts w:ascii="Times New Roman" w:hAnsi="Times New Roman" w:cs="Times New Roman"/>
          <w:sz w:val="28"/>
          <w:szCs w:val="28"/>
        </w:rPr>
        <w:t>.</w:t>
      </w:r>
    </w:p>
    <w:p w:rsidR="00595BE2" w:rsidRDefault="00127DF0" w:rsidP="00595BE2">
      <w:pPr>
        <w:spacing w:after="0" w:line="360" w:lineRule="auto"/>
        <w:ind w:firstLine="567"/>
        <w:jc w:val="both"/>
        <w:rPr>
          <w:rFonts w:ascii="Times New Roman" w:hAnsi="Times New Roman" w:cs="Times New Roman"/>
          <w:sz w:val="28"/>
          <w:szCs w:val="28"/>
        </w:rPr>
      </w:pPr>
      <w:r w:rsidRPr="00127DF0">
        <w:rPr>
          <w:rFonts w:ascii="Times New Roman" w:hAnsi="Times New Roman" w:cs="Times New Roman"/>
          <w:b/>
          <w:sz w:val="28"/>
          <w:szCs w:val="28"/>
        </w:rPr>
        <w:t>Зарубежная историография.</w:t>
      </w:r>
      <w:r>
        <w:rPr>
          <w:rFonts w:ascii="Times New Roman" w:hAnsi="Times New Roman" w:cs="Times New Roman"/>
          <w:b/>
          <w:sz w:val="28"/>
          <w:szCs w:val="28"/>
        </w:rPr>
        <w:t xml:space="preserve"> </w:t>
      </w:r>
      <w:r w:rsidR="00B64545">
        <w:rPr>
          <w:rFonts w:ascii="Times New Roman" w:hAnsi="Times New Roman" w:cs="Times New Roman"/>
          <w:sz w:val="28"/>
          <w:szCs w:val="28"/>
        </w:rPr>
        <w:t xml:space="preserve">В вопросах освещении цифровизации электорального процесса, в частности в теоретическом осмыслении концепта электронной дипломатии большое значение сыграли такие исследователи, как </w:t>
      </w:r>
      <w:proofErr w:type="gramStart"/>
      <w:r w:rsidR="00B64545">
        <w:rPr>
          <w:rFonts w:ascii="Times New Roman" w:hAnsi="Times New Roman" w:cs="Times New Roman"/>
          <w:sz w:val="28"/>
          <w:szCs w:val="28"/>
        </w:rPr>
        <w:t>Дж</w:t>
      </w:r>
      <w:proofErr w:type="gramEnd"/>
      <w:r w:rsidR="00B64545">
        <w:rPr>
          <w:rFonts w:ascii="Times New Roman" w:hAnsi="Times New Roman" w:cs="Times New Roman"/>
          <w:sz w:val="28"/>
          <w:szCs w:val="28"/>
        </w:rPr>
        <w:t>. Шнайдер</w:t>
      </w:r>
      <w:r w:rsidR="00B64545" w:rsidRPr="00B64545">
        <w:rPr>
          <w:rFonts w:ascii="Times New Roman" w:hAnsi="Times New Roman" w:cs="Times New Roman"/>
          <w:sz w:val="28"/>
          <w:szCs w:val="28"/>
        </w:rPr>
        <w:t xml:space="preserve"> </w:t>
      </w:r>
      <w:r w:rsidR="00B64545">
        <w:rPr>
          <w:rFonts w:ascii="Times New Roman" w:hAnsi="Times New Roman" w:cs="Times New Roman"/>
          <w:sz w:val="28"/>
          <w:szCs w:val="28"/>
        </w:rPr>
        <w:t>и</w:t>
      </w:r>
      <w:r w:rsidR="00B64545" w:rsidRPr="00B64545">
        <w:rPr>
          <w:rFonts w:ascii="Times New Roman" w:hAnsi="Times New Roman" w:cs="Times New Roman"/>
          <w:sz w:val="28"/>
          <w:szCs w:val="28"/>
        </w:rPr>
        <w:t xml:space="preserve"> </w:t>
      </w:r>
      <w:r w:rsidR="00B64545">
        <w:rPr>
          <w:rFonts w:ascii="Times New Roman" w:hAnsi="Times New Roman" w:cs="Times New Roman"/>
          <w:sz w:val="28"/>
          <w:szCs w:val="28"/>
        </w:rPr>
        <w:t>Л</w:t>
      </w:r>
      <w:r w:rsidR="00B64545" w:rsidRPr="00B64545">
        <w:rPr>
          <w:rFonts w:ascii="Times New Roman" w:hAnsi="Times New Roman" w:cs="Times New Roman"/>
          <w:sz w:val="28"/>
          <w:szCs w:val="28"/>
        </w:rPr>
        <w:t xml:space="preserve">. </w:t>
      </w:r>
      <w:r w:rsidR="00B64545">
        <w:rPr>
          <w:rFonts w:ascii="Times New Roman" w:hAnsi="Times New Roman" w:cs="Times New Roman"/>
          <w:sz w:val="28"/>
          <w:szCs w:val="28"/>
        </w:rPr>
        <w:t>Гроссман</w:t>
      </w:r>
      <w:r w:rsidR="00B64545" w:rsidRPr="00B64545">
        <w:rPr>
          <w:rFonts w:ascii="Times New Roman" w:hAnsi="Times New Roman" w:cs="Times New Roman"/>
          <w:sz w:val="28"/>
          <w:szCs w:val="28"/>
        </w:rPr>
        <w:t xml:space="preserve">, </w:t>
      </w:r>
      <w:r w:rsidR="00B64545">
        <w:rPr>
          <w:rFonts w:ascii="Times New Roman" w:hAnsi="Times New Roman" w:cs="Times New Roman"/>
          <w:sz w:val="28"/>
          <w:szCs w:val="28"/>
        </w:rPr>
        <w:t>со</w:t>
      </w:r>
      <w:r w:rsidR="00B64545" w:rsidRPr="00B64545">
        <w:rPr>
          <w:rFonts w:ascii="Times New Roman" w:hAnsi="Times New Roman" w:cs="Times New Roman"/>
          <w:sz w:val="28"/>
          <w:szCs w:val="28"/>
        </w:rPr>
        <w:t xml:space="preserve"> </w:t>
      </w:r>
      <w:r w:rsidR="00B64545">
        <w:rPr>
          <w:rFonts w:ascii="Times New Roman" w:hAnsi="Times New Roman" w:cs="Times New Roman"/>
          <w:sz w:val="28"/>
          <w:szCs w:val="28"/>
        </w:rPr>
        <w:t>своими</w:t>
      </w:r>
      <w:r w:rsidR="00B64545" w:rsidRPr="00B64545">
        <w:rPr>
          <w:rFonts w:ascii="Times New Roman" w:hAnsi="Times New Roman" w:cs="Times New Roman"/>
          <w:sz w:val="28"/>
          <w:szCs w:val="28"/>
        </w:rPr>
        <w:t xml:space="preserve"> </w:t>
      </w:r>
      <w:r w:rsidR="00B64545">
        <w:rPr>
          <w:rFonts w:ascii="Times New Roman" w:hAnsi="Times New Roman" w:cs="Times New Roman"/>
          <w:sz w:val="28"/>
          <w:szCs w:val="28"/>
        </w:rPr>
        <w:t>работами</w:t>
      </w:r>
      <w:r w:rsidR="00B64545" w:rsidRPr="00B64545">
        <w:rPr>
          <w:rFonts w:ascii="Times New Roman" w:hAnsi="Times New Roman" w:cs="Times New Roman"/>
          <w:sz w:val="28"/>
          <w:szCs w:val="28"/>
        </w:rPr>
        <w:t xml:space="preserve"> «</w:t>
      </w:r>
      <w:r w:rsidR="00B64545" w:rsidRPr="00B64545">
        <w:rPr>
          <w:rFonts w:ascii="Times New Roman" w:hAnsi="Times New Roman" w:cs="Times New Roman"/>
          <w:sz w:val="28"/>
          <w:szCs w:val="28"/>
          <w:lang w:val="en-US"/>
        </w:rPr>
        <w:t>Democracy</w:t>
      </w:r>
      <w:r w:rsidR="00B64545" w:rsidRPr="00B64545">
        <w:rPr>
          <w:rFonts w:ascii="Times New Roman" w:hAnsi="Times New Roman" w:cs="Times New Roman"/>
          <w:sz w:val="28"/>
          <w:szCs w:val="28"/>
        </w:rPr>
        <w:t xml:space="preserve"> </w:t>
      </w:r>
      <w:r w:rsidR="00B64545" w:rsidRPr="00B64545">
        <w:rPr>
          <w:rFonts w:ascii="Times New Roman" w:hAnsi="Times New Roman" w:cs="Times New Roman"/>
          <w:sz w:val="28"/>
          <w:szCs w:val="28"/>
          <w:lang w:val="en-US"/>
        </w:rPr>
        <w:t>On</w:t>
      </w:r>
      <w:r w:rsidR="00B64545" w:rsidRPr="00B64545">
        <w:rPr>
          <w:rFonts w:ascii="Times New Roman" w:hAnsi="Times New Roman" w:cs="Times New Roman"/>
          <w:sz w:val="28"/>
          <w:szCs w:val="28"/>
        </w:rPr>
        <w:t>-</w:t>
      </w:r>
      <w:r w:rsidR="00B64545" w:rsidRPr="00B64545">
        <w:rPr>
          <w:rFonts w:ascii="Times New Roman" w:hAnsi="Times New Roman" w:cs="Times New Roman"/>
          <w:sz w:val="28"/>
          <w:szCs w:val="28"/>
          <w:lang w:val="en-US"/>
        </w:rPr>
        <w:t>Line</w:t>
      </w:r>
      <w:r w:rsidR="00B64545" w:rsidRPr="00B64545">
        <w:rPr>
          <w:rFonts w:ascii="Times New Roman" w:hAnsi="Times New Roman" w:cs="Times New Roman"/>
          <w:sz w:val="28"/>
          <w:szCs w:val="28"/>
        </w:rPr>
        <w:t xml:space="preserve">. </w:t>
      </w:r>
      <w:r w:rsidR="00B64545" w:rsidRPr="00B64545">
        <w:rPr>
          <w:rFonts w:ascii="Times New Roman" w:hAnsi="Times New Roman" w:cs="Times New Roman"/>
          <w:sz w:val="28"/>
          <w:szCs w:val="28"/>
          <w:lang w:val="en-US"/>
        </w:rPr>
        <w:lastRenderedPageBreak/>
        <w:t>Tomorrow’s Electronic Electorate»</w:t>
      </w:r>
      <w:r w:rsidR="00B64545">
        <w:rPr>
          <w:rStyle w:val="a5"/>
          <w:rFonts w:ascii="Times New Roman" w:hAnsi="Times New Roman" w:cs="Times New Roman"/>
          <w:sz w:val="28"/>
          <w:szCs w:val="28"/>
        </w:rPr>
        <w:footnoteReference w:id="11"/>
      </w:r>
      <w:r w:rsidR="00B64545" w:rsidRPr="00B64545">
        <w:rPr>
          <w:rFonts w:ascii="Times New Roman" w:hAnsi="Times New Roman" w:cs="Times New Roman"/>
          <w:sz w:val="28"/>
          <w:szCs w:val="28"/>
          <w:lang w:val="en-US"/>
        </w:rPr>
        <w:t xml:space="preserve"> </w:t>
      </w:r>
      <w:r w:rsidR="00B64545">
        <w:rPr>
          <w:rFonts w:ascii="Times New Roman" w:hAnsi="Times New Roman" w:cs="Times New Roman"/>
          <w:sz w:val="28"/>
          <w:szCs w:val="28"/>
        </w:rPr>
        <w:t>и</w:t>
      </w:r>
      <w:r w:rsidR="00B64545" w:rsidRPr="00B64545">
        <w:rPr>
          <w:rFonts w:ascii="Times New Roman" w:hAnsi="Times New Roman" w:cs="Times New Roman"/>
          <w:sz w:val="28"/>
          <w:szCs w:val="28"/>
          <w:lang w:val="en-US"/>
        </w:rPr>
        <w:t xml:space="preserve"> «The Electronic Republic. </w:t>
      </w:r>
      <w:proofErr w:type="gramStart"/>
      <w:r w:rsidR="00B64545" w:rsidRPr="00B64545">
        <w:rPr>
          <w:rFonts w:ascii="Times New Roman" w:hAnsi="Times New Roman" w:cs="Times New Roman"/>
          <w:sz w:val="28"/>
          <w:szCs w:val="28"/>
          <w:lang w:val="en-US"/>
        </w:rPr>
        <w:t>Reshaping</w:t>
      </w:r>
      <w:r w:rsidR="00B64545" w:rsidRPr="00AC73AF">
        <w:rPr>
          <w:rFonts w:ascii="Times New Roman" w:hAnsi="Times New Roman" w:cs="Times New Roman"/>
          <w:sz w:val="28"/>
          <w:szCs w:val="28"/>
          <w:lang w:val="en-US"/>
        </w:rPr>
        <w:t xml:space="preserve"> </w:t>
      </w:r>
      <w:r w:rsidR="00B64545" w:rsidRPr="00B64545">
        <w:rPr>
          <w:rFonts w:ascii="Times New Roman" w:hAnsi="Times New Roman" w:cs="Times New Roman"/>
          <w:sz w:val="28"/>
          <w:szCs w:val="28"/>
          <w:lang w:val="en-US"/>
        </w:rPr>
        <w:t>Democracy</w:t>
      </w:r>
      <w:r w:rsidR="00B64545" w:rsidRPr="00AC73AF">
        <w:rPr>
          <w:rFonts w:ascii="Times New Roman" w:hAnsi="Times New Roman" w:cs="Times New Roman"/>
          <w:sz w:val="28"/>
          <w:szCs w:val="28"/>
          <w:lang w:val="en-US"/>
        </w:rPr>
        <w:t xml:space="preserve"> </w:t>
      </w:r>
      <w:r w:rsidR="00B64545" w:rsidRPr="00B64545">
        <w:rPr>
          <w:rFonts w:ascii="Times New Roman" w:hAnsi="Times New Roman" w:cs="Times New Roman"/>
          <w:sz w:val="28"/>
          <w:szCs w:val="28"/>
          <w:lang w:val="en-US"/>
        </w:rPr>
        <w:t>in</w:t>
      </w:r>
      <w:r w:rsidR="00B64545" w:rsidRPr="00AC73AF">
        <w:rPr>
          <w:rFonts w:ascii="Times New Roman" w:hAnsi="Times New Roman" w:cs="Times New Roman"/>
          <w:sz w:val="28"/>
          <w:szCs w:val="28"/>
          <w:lang w:val="en-US"/>
        </w:rPr>
        <w:t xml:space="preserve"> </w:t>
      </w:r>
      <w:r w:rsidR="00B64545" w:rsidRPr="00B64545">
        <w:rPr>
          <w:rFonts w:ascii="Times New Roman" w:hAnsi="Times New Roman" w:cs="Times New Roman"/>
          <w:sz w:val="28"/>
          <w:szCs w:val="28"/>
          <w:lang w:val="en-US"/>
        </w:rPr>
        <w:t>the</w:t>
      </w:r>
      <w:r w:rsidR="00B64545" w:rsidRPr="00AC73AF">
        <w:rPr>
          <w:rFonts w:ascii="Times New Roman" w:hAnsi="Times New Roman" w:cs="Times New Roman"/>
          <w:sz w:val="28"/>
          <w:szCs w:val="28"/>
          <w:lang w:val="en-US"/>
        </w:rPr>
        <w:t xml:space="preserve"> </w:t>
      </w:r>
      <w:r w:rsidR="00B64545" w:rsidRPr="00B64545">
        <w:rPr>
          <w:rFonts w:ascii="Times New Roman" w:hAnsi="Times New Roman" w:cs="Times New Roman"/>
          <w:sz w:val="28"/>
          <w:szCs w:val="28"/>
          <w:lang w:val="en-US"/>
        </w:rPr>
        <w:t>Information</w:t>
      </w:r>
      <w:r w:rsidR="00B64545" w:rsidRPr="00AC73AF">
        <w:rPr>
          <w:rFonts w:ascii="Times New Roman" w:hAnsi="Times New Roman" w:cs="Times New Roman"/>
          <w:sz w:val="28"/>
          <w:szCs w:val="28"/>
          <w:lang w:val="en-US"/>
        </w:rPr>
        <w:t xml:space="preserve"> </w:t>
      </w:r>
      <w:r w:rsidR="00B64545" w:rsidRPr="00B64545">
        <w:rPr>
          <w:rFonts w:ascii="Times New Roman" w:hAnsi="Times New Roman" w:cs="Times New Roman"/>
          <w:sz w:val="28"/>
          <w:szCs w:val="28"/>
          <w:lang w:val="en-US"/>
        </w:rPr>
        <w:t>Age</w:t>
      </w:r>
      <w:r w:rsidR="00B64545" w:rsidRPr="00AC73AF">
        <w:rPr>
          <w:rFonts w:ascii="Times New Roman" w:hAnsi="Times New Roman" w:cs="Times New Roman"/>
          <w:sz w:val="28"/>
          <w:szCs w:val="28"/>
          <w:lang w:val="en-US"/>
        </w:rPr>
        <w:t>»</w:t>
      </w:r>
      <w:r w:rsidR="00B64545">
        <w:rPr>
          <w:rStyle w:val="a5"/>
          <w:rFonts w:ascii="Times New Roman" w:hAnsi="Times New Roman" w:cs="Times New Roman"/>
          <w:sz w:val="28"/>
          <w:szCs w:val="28"/>
        </w:rPr>
        <w:footnoteReference w:id="12"/>
      </w:r>
      <w:r w:rsidR="00B64545" w:rsidRPr="00AC73AF">
        <w:rPr>
          <w:rFonts w:ascii="Times New Roman" w:hAnsi="Times New Roman" w:cs="Times New Roman"/>
          <w:sz w:val="28"/>
          <w:szCs w:val="28"/>
          <w:lang w:val="en-US"/>
        </w:rPr>
        <w:t xml:space="preserve">  </w:t>
      </w:r>
      <w:r w:rsidR="00B64545">
        <w:rPr>
          <w:rFonts w:ascii="Times New Roman" w:hAnsi="Times New Roman" w:cs="Times New Roman"/>
          <w:sz w:val="28"/>
          <w:szCs w:val="28"/>
        </w:rPr>
        <w:t>соответственно</w:t>
      </w:r>
      <w:r w:rsidR="00B64545" w:rsidRPr="00AC73AF">
        <w:rPr>
          <w:rFonts w:ascii="Times New Roman" w:hAnsi="Times New Roman" w:cs="Times New Roman"/>
          <w:sz w:val="28"/>
          <w:szCs w:val="28"/>
          <w:lang w:val="en-US"/>
        </w:rPr>
        <w:t>.</w:t>
      </w:r>
      <w:proofErr w:type="gramEnd"/>
      <w:r w:rsidR="00B64545" w:rsidRPr="00AC73AF">
        <w:rPr>
          <w:rFonts w:ascii="Times New Roman" w:hAnsi="Times New Roman" w:cs="Times New Roman"/>
          <w:sz w:val="28"/>
          <w:szCs w:val="28"/>
          <w:lang w:val="en-US"/>
        </w:rPr>
        <w:t xml:space="preserve">  </w:t>
      </w:r>
      <w:proofErr w:type="gramStart"/>
      <w:r w:rsidR="00B64545">
        <w:rPr>
          <w:rFonts w:ascii="Times New Roman" w:hAnsi="Times New Roman" w:cs="Times New Roman"/>
          <w:sz w:val="28"/>
          <w:szCs w:val="28"/>
        </w:rPr>
        <w:t>М</w:t>
      </w:r>
      <w:r w:rsidR="00B64545" w:rsidRPr="00CB0CC7">
        <w:rPr>
          <w:rFonts w:ascii="Times New Roman" w:hAnsi="Times New Roman" w:cs="Times New Roman"/>
          <w:sz w:val="28"/>
          <w:szCs w:val="28"/>
        </w:rPr>
        <w:t>нени</w:t>
      </w:r>
      <w:r w:rsidR="00B64545">
        <w:rPr>
          <w:rFonts w:ascii="Times New Roman" w:hAnsi="Times New Roman" w:cs="Times New Roman"/>
          <w:sz w:val="28"/>
          <w:szCs w:val="28"/>
        </w:rPr>
        <w:t>е</w:t>
      </w:r>
      <w:r w:rsidR="00B64545" w:rsidRPr="00CB0CC7">
        <w:rPr>
          <w:rFonts w:ascii="Times New Roman" w:hAnsi="Times New Roman" w:cs="Times New Roman"/>
          <w:sz w:val="28"/>
          <w:szCs w:val="28"/>
        </w:rPr>
        <w:t xml:space="preserve"> исследователей из Нью-Йоркского Университета Джеймс</w:t>
      </w:r>
      <w:r w:rsidR="00B64545">
        <w:rPr>
          <w:rFonts w:ascii="Times New Roman" w:hAnsi="Times New Roman" w:cs="Times New Roman"/>
          <w:sz w:val="28"/>
          <w:szCs w:val="28"/>
        </w:rPr>
        <w:t>а</w:t>
      </w:r>
      <w:r w:rsidR="00B64545" w:rsidRPr="00CB0CC7">
        <w:rPr>
          <w:rFonts w:ascii="Times New Roman" w:hAnsi="Times New Roman" w:cs="Times New Roman"/>
          <w:sz w:val="28"/>
          <w:szCs w:val="28"/>
        </w:rPr>
        <w:t xml:space="preserve"> Бисби и Дженнифер М. Ларссон </w:t>
      </w:r>
      <w:r w:rsidR="00B64545">
        <w:rPr>
          <w:rFonts w:ascii="Times New Roman" w:hAnsi="Times New Roman" w:cs="Times New Roman"/>
          <w:sz w:val="28"/>
          <w:szCs w:val="28"/>
        </w:rPr>
        <w:t>позволило определить разницу в межпользовательском и межличностном взаимодействиях</w:t>
      </w:r>
      <w:r w:rsidR="00B64545" w:rsidRPr="00CB0CC7">
        <w:rPr>
          <w:rStyle w:val="a5"/>
          <w:rFonts w:ascii="Times New Roman" w:hAnsi="Times New Roman" w:cs="Times New Roman"/>
          <w:sz w:val="28"/>
          <w:szCs w:val="28"/>
        </w:rPr>
        <w:footnoteReference w:id="13"/>
      </w:r>
      <w:r w:rsidR="00B64545">
        <w:rPr>
          <w:rFonts w:ascii="Times New Roman" w:hAnsi="Times New Roman" w:cs="Times New Roman"/>
          <w:sz w:val="28"/>
          <w:szCs w:val="28"/>
        </w:rPr>
        <w:t>.</w:t>
      </w:r>
      <w:r w:rsidR="00595BE2">
        <w:rPr>
          <w:rFonts w:ascii="Times New Roman" w:hAnsi="Times New Roman" w:cs="Times New Roman"/>
          <w:sz w:val="28"/>
          <w:szCs w:val="28"/>
        </w:rPr>
        <w:t xml:space="preserve"> Интерес вызывает исследование, опубликованное в соавторстве авторами Лондонского университета Анны Радер и Майкла Уоллса «</w:t>
      </w:r>
      <w:r w:rsidR="00595BE2" w:rsidRPr="007D6AC9">
        <w:rPr>
          <w:rFonts w:ascii="Times New Roman" w:hAnsi="Times New Roman" w:cs="Times New Roman"/>
          <w:sz w:val="28"/>
          <w:szCs w:val="28"/>
        </w:rPr>
        <w:t>Report by International Observers on the 2016 Voter Registration Process in Somaliland</w:t>
      </w:r>
      <w:r w:rsidR="00595BE2">
        <w:rPr>
          <w:rFonts w:ascii="Times New Roman" w:hAnsi="Times New Roman" w:cs="Times New Roman"/>
          <w:sz w:val="28"/>
          <w:szCs w:val="28"/>
        </w:rPr>
        <w:t>», где подробно анализируется опыт применения руководством непризнанной республики Сомалиленд технологий продвинутой биометрии при регистрации избирателей</w:t>
      </w:r>
      <w:proofErr w:type="gramEnd"/>
      <w:r w:rsidR="00595BE2">
        <w:rPr>
          <w:rFonts w:ascii="Times New Roman" w:hAnsi="Times New Roman" w:cs="Times New Roman"/>
          <w:sz w:val="28"/>
          <w:szCs w:val="28"/>
        </w:rPr>
        <w:t xml:space="preserve"> на местных выборах</w:t>
      </w:r>
      <w:r w:rsidR="00595BE2">
        <w:rPr>
          <w:rStyle w:val="a5"/>
          <w:rFonts w:ascii="Times New Roman" w:hAnsi="Times New Roman" w:cs="Times New Roman"/>
          <w:sz w:val="28"/>
          <w:szCs w:val="28"/>
        </w:rPr>
        <w:footnoteReference w:id="14"/>
      </w:r>
      <w:r w:rsidR="00595BE2">
        <w:rPr>
          <w:rFonts w:ascii="Times New Roman" w:hAnsi="Times New Roman" w:cs="Times New Roman"/>
          <w:sz w:val="28"/>
          <w:szCs w:val="28"/>
        </w:rPr>
        <w:t xml:space="preserve">. </w:t>
      </w:r>
    </w:p>
    <w:p w:rsidR="00B64545" w:rsidRPr="00B64545" w:rsidRDefault="00127DF0" w:rsidP="00B64545">
      <w:pPr>
        <w:spacing w:after="0" w:line="360" w:lineRule="auto"/>
        <w:ind w:firstLine="567"/>
        <w:jc w:val="both"/>
        <w:rPr>
          <w:rFonts w:ascii="Times New Roman" w:hAnsi="Times New Roman" w:cs="Times New Roman"/>
          <w:sz w:val="28"/>
          <w:szCs w:val="28"/>
        </w:rPr>
      </w:pPr>
      <w:r w:rsidRPr="00127DF0">
        <w:rPr>
          <w:rFonts w:ascii="Times New Roman" w:hAnsi="Times New Roman" w:cs="Times New Roman"/>
          <w:sz w:val="28"/>
          <w:szCs w:val="28"/>
        </w:rPr>
        <w:t xml:space="preserve">Среди зарубежных авторов, изучающих тематику цифровизации электорального процесса в России, можно увидеть две основных точки зрения: позитивная (инструменты цифровизации позволят укрепить выборный процесс в России и способствовать развитию демократии) и негативная (российское руководство использует цифровизацию для глобального подчинения избирательной системы своим нуждам). </w:t>
      </w:r>
    </w:p>
    <w:p w:rsidR="00127DF0" w:rsidRPr="00127DF0" w:rsidRDefault="00127DF0" w:rsidP="00127DF0">
      <w:pPr>
        <w:spacing w:after="0" w:line="360" w:lineRule="auto"/>
        <w:ind w:firstLine="567"/>
        <w:jc w:val="both"/>
        <w:rPr>
          <w:rFonts w:ascii="Times New Roman" w:hAnsi="Times New Roman" w:cs="Times New Roman"/>
          <w:sz w:val="28"/>
          <w:szCs w:val="28"/>
        </w:rPr>
      </w:pPr>
      <w:r w:rsidRPr="00127DF0">
        <w:rPr>
          <w:rFonts w:ascii="Times New Roman" w:hAnsi="Times New Roman" w:cs="Times New Roman"/>
          <w:sz w:val="28"/>
          <w:szCs w:val="28"/>
        </w:rPr>
        <w:t>Если говорить об авторах, рассматривающих цифровизацию электорального процесса с позитивных позиций, следует отметить исследование доктора Жульена Носетти, научного сотрудника Французского института международных отношений (</w:t>
      </w:r>
      <w:r w:rsidRPr="00127DF0">
        <w:rPr>
          <w:rFonts w:ascii="Times New Roman" w:hAnsi="Times New Roman" w:cs="Times New Roman"/>
          <w:sz w:val="28"/>
          <w:szCs w:val="28"/>
          <w:lang w:val="en-US"/>
        </w:rPr>
        <w:t>IFRI</w:t>
      </w:r>
      <w:r w:rsidRPr="00127DF0">
        <w:rPr>
          <w:rFonts w:ascii="Times New Roman" w:hAnsi="Times New Roman" w:cs="Times New Roman"/>
          <w:sz w:val="28"/>
          <w:szCs w:val="28"/>
        </w:rPr>
        <w:t>), под названием «”</w:t>
      </w:r>
      <w:r w:rsidRPr="00127DF0">
        <w:rPr>
          <w:rFonts w:ascii="Times New Roman" w:hAnsi="Times New Roman" w:cs="Times New Roman"/>
          <w:sz w:val="28"/>
          <w:szCs w:val="28"/>
          <w:lang w:val="en-US"/>
        </w:rPr>
        <w:t>Digital</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Kremlin</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Power</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and</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the</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Internet</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in</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Russia</w:t>
      </w:r>
      <w:r w:rsidRPr="00127DF0">
        <w:rPr>
          <w:rFonts w:ascii="Times New Roman" w:hAnsi="Times New Roman" w:cs="Times New Roman"/>
          <w:sz w:val="28"/>
          <w:szCs w:val="28"/>
        </w:rPr>
        <w:t xml:space="preserve">». </w:t>
      </w:r>
      <w:proofErr w:type="gramStart"/>
      <w:r w:rsidRPr="00127DF0">
        <w:rPr>
          <w:rFonts w:ascii="Times New Roman" w:hAnsi="Times New Roman" w:cs="Times New Roman"/>
          <w:sz w:val="28"/>
          <w:szCs w:val="28"/>
        </w:rPr>
        <w:t xml:space="preserve">Автор подробно и в основном с позитивных позиций анализирует уже осуществлявшиеся на момент написания работы (2011 г.) процессы цифровизации как государственного управления, так и избирательной системы, но в то же время с сожалением </w:t>
      </w:r>
      <w:r w:rsidRPr="00127DF0">
        <w:rPr>
          <w:rFonts w:ascii="Times New Roman" w:hAnsi="Times New Roman" w:cs="Times New Roman"/>
          <w:sz w:val="28"/>
          <w:szCs w:val="28"/>
        </w:rPr>
        <w:lastRenderedPageBreak/>
        <w:t>упоминает примеры госконтроля интернета и телевидения в России</w:t>
      </w:r>
      <w:r w:rsidRPr="00127DF0">
        <w:rPr>
          <w:rFonts w:ascii="Times New Roman" w:hAnsi="Times New Roman" w:cs="Times New Roman"/>
          <w:sz w:val="28"/>
          <w:szCs w:val="28"/>
          <w:vertAlign w:val="superscript"/>
        </w:rPr>
        <w:footnoteReference w:id="15"/>
      </w:r>
      <w:r w:rsidRPr="00127DF0">
        <w:rPr>
          <w:rFonts w:ascii="Times New Roman" w:hAnsi="Times New Roman" w:cs="Times New Roman"/>
          <w:sz w:val="28"/>
          <w:szCs w:val="28"/>
        </w:rPr>
        <w:t>. Также в эту категорию можно отнести более современную комплексную работу 2020 г. «</w:t>
      </w:r>
      <w:r w:rsidRPr="00127DF0">
        <w:rPr>
          <w:rFonts w:ascii="Times New Roman" w:hAnsi="Times New Roman" w:cs="Times New Roman"/>
          <w:sz w:val="28"/>
          <w:szCs w:val="28"/>
          <w:lang w:val="en-US"/>
        </w:rPr>
        <w:t>The</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Digitalization</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of</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Russian</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Politics</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and</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Political</w:t>
      </w:r>
      <w:proofErr w:type="gramEnd"/>
      <w:r w:rsidRPr="00127DF0">
        <w:rPr>
          <w:rFonts w:ascii="Times New Roman" w:hAnsi="Times New Roman" w:cs="Times New Roman"/>
          <w:sz w:val="28"/>
          <w:szCs w:val="28"/>
        </w:rPr>
        <w:t xml:space="preserve"> </w:t>
      </w:r>
      <w:proofErr w:type="gramStart"/>
      <w:r w:rsidRPr="00127DF0">
        <w:rPr>
          <w:rFonts w:ascii="Times New Roman" w:hAnsi="Times New Roman" w:cs="Times New Roman"/>
          <w:sz w:val="28"/>
          <w:szCs w:val="28"/>
          <w:lang w:val="en-US"/>
        </w:rPr>
        <w:t>Participation</w:t>
      </w:r>
      <w:r w:rsidRPr="00127DF0">
        <w:rPr>
          <w:rFonts w:ascii="Times New Roman" w:hAnsi="Times New Roman" w:cs="Times New Roman"/>
          <w:sz w:val="28"/>
          <w:szCs w:val="28"/>
        </w:rPr>
        <w:t>» сотрудника Маастрихтского университета Мариэллы Вижермар, в которой автор также анализирует протекающие в РФ процессы цифровизации электорального процесса и госуправления, концентрируя свой анализ на роли цифровизации в гражданском вовлечении в политическую деятельность.</w:t>
      </w:r>
      <w:proofErr w:type="gramEnd"/>
      <w:r w:rsidRPr="00127DF0">
        <w:rPr>
          <w:rFonts w:ascii="Times New Roman" w:hAnsi="Times New Roman" w:cs="Times New Roman"/>
          <w:sz w:val="28"/>
          <w:szCs w:val="28"/>
        </w:rPr>
        <w:t xml:space="preserve"> Работа хорошо сбалансирована и характеризуется взвешенным характером </w:t>
      </w:r>
      <w:proofErr w:type="gramStart"/>
      <w:r w:rsidRPr="00127DF0">
        <w:rPr>
          <w:rFonts w:ascii="Times New Roman" w:hAnsi="Times New Roman" w:cs="Times New Roman"/>
          <w:sz w:val="28"/>
          <w:szCs w:val="28"/>
        </w:rPr>
        <w:t>анализа</w:t>
      </w:r>
      <w:proofErr w:type="gramEnd"/>
      <w:r w:rsidRPr="00127DF0">
        <w:rPr>
          <w:rFonts w:ascii="Times New Roman" w:hAnsi="Times New Roman" w:cs="Times New Roman"/>
          <w:sz w:val="28"/>
          <w:szCs w:val="28"/>
        </w:rPr>
        <w:t xml:space="preserve"> как перспектив, так и рисков цифровизации</w:t>
      </w:r>
      <w:r w:rsidRPr="00127DF0">
        <w:rPr>
          <w:rFonts w:ascii="Times New Roman" w:hAnsi="Times New Roman" w:cs="Times New Roman"/>
          <w:sz w:val="28"/>
          <w:szCs w:val="28"/>
          <w:vertAlign w:val="superscript"/>
        </w:rPr>
        <w:footnoteReference w:id="16"/>
      </w:r>
      <w:r w:rsidRPr="00127DF0">
        <w:rPr>
          <w:rFonts w:ascii="Times New Roman" w:hAnsi="Times New Roman" w:cs="Times New Roman"/>
          <w:sz w:val="28"/>
          <w:szCs w:val="28"/>
        </w:rPr>
        <w:t>.</w:t>
      </w:r>
    </w:p>
    <w:p w:rsidR="00127DF0" w:rsidRPr="00127DF0" w:rsidRDefault="00127DF0" w:rsidP="00127DF0">
      <w:pPr>
        <w:spacing w:after="0" w:line="360" w:lineRule="auto"/>
        <w:ind w:firstLine="567"/>
        <w:jc w:val="both"/>
        <w:rPr>
          <w:rFonts w:ascii="Times New Roman" w:hAnsi="Times New Roman" w:cs="Times New Roman"/>
          <w:sz w:val="28"/>
          <w:szCs w:val="28"/>
        </w:rPr>
      </w:pPr>
      <w:r w:rsidRPr="00127DF0">
        <w:rPr>
          <w:rFonts w:ascii="Times New Roman" w:hAnsi="Times New Roman" w:cs="Times New Roman"/>
          <w:sz w:val="28"/>
          <w:szCs w:val="28"/>
        </w:rPr>
        <w:t xml:space="preserve">Говоря же об исследованиях, анализирующих негативные факторы российской цифровизации, следует упомянуть таких авторов, как </w:t>
      </w:r>
      <w:r w:rsidR="00B858AC" w:rsidRPr="00127DF0">
        <w:rPr>
          <w:rFonts w:ascii="Times New Roman" w:hAnsi="Times New Roman" w:cs="Times New Roman"/>
          <w:sz w:val="28"/>
          <w:szCs w:val="28"/>
        </w:rPr>
        <w:t xml:space="preserve">Эдриан </w:t>
      </w:r>
      <w:r w:rsidRPr="00127DF0">
        <w:rPr>
          <w:rFonts w:ascii="Times New Roman" w:hAnsi="Times New Roman" w:cs="Times New Roman"/>
          <w:sz w:val="28"/>
          <w:szCs w:val="28"/>
        </w:rPr>
        <w:t xml:space="preserve">Шабаз и </w:t>
      </w:r>
      <w:r w:rsidR="00B858AC" w:rsidRPr="00127DF0">
        <w:rPr>
          <w:rFonts w:ascii="Times New Roman" w:hAnsi="Times New Roman" w:cs="Times New Roman"/>
          <w:sz w:val="28"/>
          <w:szCs w:val="28"/>
        </w:rPr>
        <w:t xml:space="preserve">Элли </w:t>
      </w:r>
      <w:r w:rsidRPr="00127DF0">
        <w:rPr>
          <w:rFonts w:ascii="Times New Roman" w:hAnsi="Times New Roman" w:cs="Times New Roman"/>
          <w:sz w:val="28"/>
          <w:szCs w:val="28"/>
        </w:rPr>
        <w:t>Фанк, чья публикация в «</w:t>
      </w:r>
      <w:r w:rsidRPr="00127DF0">
        <w:rPr>
          <w:rFonts w:ascii="Times New Roman" w:hAnsi="Times New Roman" w:cs="Times New Roman"/>
          <w:sz w:val="28"/>
          <w:szCs w:val="28"/>
          <w:lang w:val="en-US"/>
        </w:rPr>
        <w:t>Freedom</w:t>
      </w:r>
      <w:r w:rsidRPr="00127DF0">
        <w:rPr>
          <w:rFonts w:ascii="Times New Roman" w:hAnsi="Times New Roman" w:cs="Times New Roman"/>
          <w:sz w:val="28"/>
          <w:szCs w:val="28"/>
        </w:rPr>
        <w:t xml:space="preserve"> </w:t>
      </w:r>
      <w:r w:rsidRPr="00127DF0">
        <w:rPr>
          <w:rFonts w:ascii="Times New Roman" w:hAnsi="Times New Roman" w:cs="Times New Roman"/>
          <w:sz w:val="28"/>
          <w:szCs w:val="28"/>
          <w:lang w:val="en-US"/>
        </w:rPr>
        <w:t>House</w:t>
      </w:r>
      <w:r w:rsidRPr="00127DF0">
        <w:rPr>
          <w:rFonts w:ascii="Times New Roman" w:hAnsi="Times New Roman" w:cs="Times New Roman"/>
          <w:sz w:val="28"/>
          <w:szCs w:val="28"/>
        </w:rPr>
        <w:t xml:space="preserve">» под названием «Digital Elections Interference» подробно анализирует риски применения  цифровизации для фальсификаций на </w:t>
      </w:r>
      <w:proofErr w:type="gramStart"/>
      <w:r w:rsidRPr="00127DF0">
        <w:rPr>
          <w:rFonts w:ascii="Times New Roman" w:hAnsi="Times New Roman" w:cs="Times New Roman"/>
          <w:sz w:val="28"/>
          <w:szCs w:val="28"/>
        </w:rPr>
        <w:t>выборах</w:t>
      </w:r>
      <w:proofErr w:type="gramEnd"/>
      <w:r w:rsidRPr="00127DF0">
        <w:rPr>
          <w:rFonts w:ascii="Times New Roman" w:hAnsi="Times New Roman" w:cs="Times New Roman"/>
          <w:sz w:val="28"/>
          <w:szCs w:val="28"/>
        </w:rPr>
        <w:t xml:space="preserve"> как в России, так и во всем мире</w:t>
      </w:r>
      <w:r w:rsidRPr="00127DF0">
        <w:rPr>
          <w:rFonts w:ascii="Times New Roman" w:hAnsi="Times New Roman" w:cs="Times New Roman"/>
          <w:sz w:val="28"/>
          <w:szCs w:val="28"/>
          <w:vertAlign w:val="superscript"/>
        </w:rPr>
        <w:footnoteReference w:id="17"/>
      </w:r>
      <w:r w:rsidRPr="00127DF0">
        <w:rPr>
          <w:rFonts w:ascii="Times New Roman" w:hAnsi="Times New Roman" w:cs="Times New Roman"/>
          <w:sz w:val="28"/>
          <w:szCs w:val="28"/>
        </w:rPr>
        <w:t xml:space="preserve">. Среди пессимистов в отношении протекания цифровизации электорального процесса в России также следует отметить работу сотрудника Свободного университета Берлина Флориана Тэпфи «Innovative Consultative Authoritarianism: Internet Votes as a Novel Tool to Stabilize Non-democratic Rule in Russia», в которой автор рассматривает возможности, приобретаемые </w:t>
      </w:r>
      <w:r w:rsidR="00B858AC">
        <w:rPr>
          <w:rFonts w:ascii="Times New Roman" w:hAnsi="Times New Roman" w:cs="Times New Roman"/>
          <w:sz w:val="28"/>
          <w:szCs w:val="28"/>
        </w:rPr>
        <w:t xml:space="preserve">с ее помощью </w:t>
      </w:r>
      <w:r w:rsidRPr="00127DF0">
        <w:rPr>
          <w:rFonts w:ascii="Times New Roman" w:hAnsi="Times New Roman" w:cs="Times New Roman"/>
          <w:sz w:val="28"/>
          <w:szCs w:val="28"/>
        </w:rPr>
        <w:t>российским политическим руководством для создания и укрепления авторитарного режима</w:t>
      </w:r>
      <w:r w:rsidRPr="00127DF0">
        <w:rPr>
          <w:rFonts w:ascii="Times New Roman" w:hAnsi="Times New Roman" w:cs="Times New Roman"/>
          <w:sz w:val="28"/>
          <w:szCs w:val="28"/>
          <w:vertAlign w:val="superscript"/>
        </w:rPr>
        <w:footnoteReference w:id="18"/>
      </w:r>
      <w:r w:rsidRPr="00127DF0">
        <w:rPr>
          <w:rFonts w:ascii="Times New Roman" w:hAnsi="Times New Roman" w:cs="Times New Roman"/>
          <w:sz w:val="28"/>
          <w:szCs w:val="28"/>
        </w:rPr>
        <w:t>.</w:t>
      </w:r>
    </w:p>
    <w:p w:rsidR="00127DF0" w:rsidRDefault="00127DF0" w:rsidP="00127DF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w:t>
      </w:r>
      <w:r w:rsidRPr="00583A3C">
        <w:rPr>
          <w:rFonts w:ascii="Times New Roman" w:hAnsi="Times New Roman" w:cs="Times New Roman"/>
          <w:sz w:val="28"/>
          <w:szCs w:val="28"/>
        </w:rPr>
        <w:t xml:space="preserve"> </w:t>
      </w:r>
      <w:r>
        <w:rPr>
          <w:rFonts w:ascii="Times New Roman" w:hAnsi="Times New Roman" w:cs="Times New Roman"/>
          <w:sz w:val="28"/>
          <w:szCs w:val="28"/>
        </w:rPr>
        <w:t>говорить</w:t>
      </w:r>
      <w:r w:rsidRPr="00583A3C">
        <w:rPr>
          <w:rFonts w:ascii="Times New Roman" w:hAnsi="Times New Roman" w:cs="Times New Roman"/>
          <w:sz w:val="28"/>
          <w:szCs w:val="28"/>
        </w:rPr>
        <w:t xml:space="preserve"> </w:t>
      </w:r>
      <w:r>
        <w:rPr>
          <w:rFonts w:ascii="Times New Roman" w:hAnsi="Times New Roman" w:cs="Times New Roman"/>
          <w:sz w:val="28"/>
          <w:szCs w:val="28"/>
        </w:rPr>
        <w:t>о</w:t>
      </w:r>
      <w:r w:rsidRPr="00583A3C">
        <w:rPr>
          <w:rFonts w:ascii="Times New Roman" w:hAnsi="Times New Roman" w:cs="Times New Roman"/>
          <w:sz w:val="28"/>
          <w:szCs w:val="28"/>
        </w:rPr>
        <w:t xml:space="preserve"> </w:t>
      </w:r>
      <w:r>
        <w:rPr>
          <w:rFonts w:ascii="Times New Roman" w:hAnsi="Times New Roman" w:cs="Times New Roman"/>
          <w:sz w:val="28"/>
          <w:szCs w:val="28"/>
        </w:rPr>
        <w:t>зарубежном</w:t>
      </w:r>
      <w:r w:rsidRPr="00583A3C">
        <w:rPr>
          <w:rFonts w:ascii="Times New Roman" w:hAnsi="Times New Roman" w:cs="Times New Roman"/>
          <w:sz w:val="28"/>
          <w:szCs w:val="28"/>
        </w:rPr>
        <w:t xml:space="preserve"> </w:t>
      </w:r>
      <w:r>
        <w:rPr>
          <w:rFonts w:ascii="Times New Roman" w:hAnsi="Times New Roman" w:cs="Times New Roman"/>
          <w:sz w:val="28"/>
          <w:szCs w:val="28"/>
        </w:rPr>
        <w:t>анализе</w:t>
      </w:r>
      <w:r w:rsidRPr="00583A3C">
        <w:rPr>
          <w:rFonts w:ascii="Times New Roman" w:hAnsi="Times New Roman" w:cs="Times New Roman"/>
          <w:sz w:val="28"/>
          <w:szCs w:val="28"/>
        </w:rPr>
        <w:t xml:space="preserve"> </w:t>
      </w:r>
      <w:r>
        <w:rPr>
          <w:rFonts w:ascii="Times New Roman" w:hAnsi="Times New Roman" w:cs="Times New Roman"/>
          <w:sz w:val="28"/>
          <w:szCs w:val="28"/>
        </w:rPr>
        <w:t>вопросов</w:t>
      </w:r>
      <w:r w:rsidRPr="00583A3C">
        <w:rPr>
          <w:rFonts w:ascii="Times New Roman" w:hAnsi="Times New Roman" w:cs="Times New Roman"/>
          <w:sz w:val="28"/>
          <w:szCs w:val="28"/>
        </w:rPr>
        <w:t xml:space="preserve"> </w:t>
      </w:r>
      <w:r>
        <w:rPr>
          <w:rFonts w:ascii="Times New Roman" w:hAnsi="Times New Roman" w:cs="Times New Roman"/>
          <w:sz w:val="28"/>
          <w:szCs w:val="28"/>
        </w:rPr>
        <w:t>взаимодействия мировой политики и электорального процесса, то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довольно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активным</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автором</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по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данной</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тематике</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является</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Антон</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Щеховцов</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сотрудник</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Университета</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Вены</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и</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lastRenderedPageBreak/>
        <w:t>Киевского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института</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евро</w:t>
      </w:r>
      <w:r w:rsidRPr="00583A3C">
        <w:rPr>
          <w:rFonts w:ascii="Times New Roman" w:hAnsi="Times New Roman" w:cs="Times New Roman"/>
          <w:sz w:val="28"/>
          <w:szCs w:val="28"/>
        </w:rPr>
        <w:t>-</w:t>
      </w:r>
      <w:r w:rsidRPr="00696323">
        <w:rPr>
          <w:rFonts w:ascii="Times New Roman" w:hAnsi="Times New Roman" w:cs="Times New Roman"/>
          <w:sz w:val="28"/>
          <w:szCs w:val="28"/>
        </w:rPr>
        <w:t>атлантического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сотрудничества</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его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работы</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Fake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election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observation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as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Russia</w:t>
      </w:r>
      <w:r w:rsidRPr="00583A3C">
        <w:rPr>
          <w:rFonts w:ascii="Times New Roman" w:hAnsi="Times New Roman" w:cs="Times New Roman"/>
          <w:sz w:val="28"/>
          <w:szCs w:val="28"/>
        </w:rPr>
        <w:t>'</w:t>
      </w:r>
      <w:r w:rsidRPr="00696323">
        <w:rPr>
          <w:rFonts w:ascii="Times New Roman" w:hAnsi="Times New Roman" w:cs="Times New Roman"/>
          <w:sz w:val="28"/>
          <w:szCs w:val="28"/>
          <w:lang w:val="en-US"/>
        </w:rPr>
        <w:t>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tool</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of</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election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interference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The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Case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of</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AFRIC</w:t>
      </w:r>
      <w:r w:rsidRPr="00583A3C">
        <w:rPr>
          <w:rFonts w:ascii="Times New Roman" w:hAnsi="Times New Roman" w:cs="Times New Roman"/>
          <w:sz w:val="28"/>
          <w:szCs w:val="28"/>
        </w:rPr>
        <w:t>», «</w:t>
      </w:r>
      <w:r w:rsidRPr="00696323">
        <w:rPr>
          <w:rFonts w:ascii="Times New Roman" w:hAnsi="Times New Roman" w:cs="Times New Roman"/>
          <w:sz w:val="28"/>
          <w:szCs w:val="28"/>
          <w:lang w:val="en-US"/>
        </w:rPr>
        <w:t>Far</w:t>
      </w:r>
      <w:r w:rsidRPr="00583A3C">
        <w:rPr>
          <w:rFonts w:ascii="Times New Roman" w:hAnsi="Times New Roman" w:cs="Times New Roman"/>
          <w:sz w:val="28"/>
          <w:szCs w:val="28"/>
        </w:rPr>
        <w:t>-</w:t>
      </w:r>
      <w:r w:rsidRPr="00696323">
        <w:rPr>
          <w:rFonts w:ascii="Times New Roman" w:hAnsi="Times New Roman" w:cs="Times New Roman"/>
          <w:sz w:val="28"/>
          <w:szCs w:val="28"/>
          <w:lang w:val="en-US"/>
        </w:rPr>
        <w:t>Right</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Election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Observation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Monitors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in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the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Service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of</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the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Kremlin</w:t>
      </w:r>
      <w:r w:rsidRPr="00583A3C">
        <w:rPr>
          <w:rFonts w:ascii="Times New Roman" w:hAnsi="Times New Roman" w:cs="Times New Roman"/>
          <w:sz w:val="28"/>
          <w:szCs w:val="28"/>
        </w:rPr>
        <w:t>'</w:t>
      </w:r>
      <w:r w:rsidRPr="00696323">
        <w:rPr>
          <w:rFonts w:ascii="Times New Roman" w:hAnsi="Times New Roman" w:cs="Times New Roman"/>
          <w:sz w:val="28"/>
          <w:szCs w:val="28"/>
          <w:lang w:val="en-US"/>
        </w:rPr>
        <w:t>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Foreign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Policy</w:t>
      </w:r>
      <w:r w:rsidRPr="00583A3C">
        <w:rPr>
          <w:rFonts w:ascii="Times New Roman" w:hAnsi="Times New Roman" w:cs="Times New Roman"/>
          <w:sz w:val="28"/>
          <w:szCs w:val="28"/>
        </w:rPr>
        <w:t>», «</w:t>
      </w:r>
      <w:r w:rsidRPr="00696323">
        <w:rPr>
          <w:rFonts w:ascii="Times New Roman" w:hAnsi="Times New Roman" w:cs="Times New Roman"/>
          <w:sz w:val="28"/>
          <w:szCs w:val="28"/>
          <w:lang w:val="en-US"/>
        </w:rPr>
        <w:t>Foreign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Observation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of</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the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Illegitimate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General</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Elections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in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the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Donetsk</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People</w:t>
      </w:r>
      <w:r w:rsidRPr="00583A3C">
        <w:rPr>
          <w:rFonts w:ascii="Times New Roman" w:hAnsi="Times New Roman" w:cs="Times New Roman"/>
          <w:sz w:val="28"/>
          <w:szCs w:val="28"/>
        </w:rPr>
        <w:t>'</w:t>
      </w:r>
      <w:r w:rsidRPr="00696323">
        <w:rPr>
          <w:rFonts w:ascii="Times New Roman" w:hAnsi="Times New Roman" w:cs="Times New Roman"/>
          <w:sz w:val="28"/>
          <w:szCs w:val="28"/>
          <w:lang w:val="en-US"/>
        </w:rPr>
        <w:t>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Republic</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and</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Lugansk</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People</w:t>
      </w:r>
      <w:r w:rsidRPr="00583A3C">
        <w:rPr>
          <w:rFonts w:ascii="Times New Roman" w:hAnsi="Times New Roman" w:cs="Times New Roman"/>
          <w:sz w:val="28"/>
          <w:szCs w:val="28"/>
        </w:rPr>
        <w:t>'</w:t>
      </w:r>
      <w:r w:rsidRPr="00696323">
        <w:rPr>
          <w:rFonts w:ascii="Times New Roman" w:hAnsi="Times New Roman" w:cs="Times New Roman"/>
          <w:sz w:val="28"/>
          <w:szCs w:val="28"/>
          <w:lang w:val="en-US"/>
        </w:rPr>
        <w:t>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Republic</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in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November</w:t>
      </w:r>
      <w:r w:rsidRPr="00583A3C">
        <w:rPr>
          <w:rFonts w:ascii="Times New Roman" w:hAnsi="Times New Roman" w:cs="Times New Roman"/>
          <w:sz w:val="28"/>
          <w:szCs w:val="28"/>
        </w:rPr>
        <w:t xml:space="preserve"> 2018» </w:t>
      </w:r>
      <w:r>
        <w:rPr>
          <w:rFonts w:ascii="Times New Roman" w:hAnsi="Times New Roman" w:cs="Times New Roman"/>
          <w:sz w:val="28"/>
          <w:szCs w:val="28"/>
        </w:rPr>
        <w:t>и</w:t>
      </w:r>
      <w:r w:rsidRPr="00583A3C">
        <w:rPr>
          <w:rFonts w:ascii="Times New Roman" w:hAnsi="Times New Roman" w:cs="Times New Roman"/>
          <w:sz w:val="28"/>
          <w:szCs w:val="28"/>
        </w:rPr>
        <w:t xml:space="preserve"> </w:t>
      </w:r>
      <w:r>
        <w:rPr>
          <w:rFonts w:ascii="Times New Roman" w:hAnsi="Times New Roman" w:cs="Times New Roman"/>
          <w:sz w:val="28"/>
          <w:szCs w:val="28"/>
        </w:rPr>
        <w:t>др</w:t>
      </w:r>
      <w:r w:rsidRPr="00583A3C">
        <w:rPr>
          <w:rFonts w:ascii="Times New Roman" w:hAnsi="Times New Roman" w:cs="Times New Roman"/>
          <w:sz w:val="28"/>
          <w:szCs w:val="28"/>
        </w:rPr>
        <w:t>.</w:t>
      </w:r>
      <w:r>
        <w:rPr>
          <w:rStyle w:val="a5"/>
          <w:rFonts w:ascii="Times New Roman" w:hAnsi="Times New Roman" w:cs="Times New Roman"/>
          <w:sz w:val="28"/>
          <w:szCs w:val="28"/>
          <w:lang w:val="en-US"/>
        </w:rPr>
        <w:footnoteReference w:id="19"/>
      </w:r>
      <w:r w:rsidRPr="00583A3C">
        <w:rPr>
          <w:rFonts w:ascii="Times New Roman" w:hAnsi="Times New Roman" w:cs="Times New Roman"/>
          <w:sz w:val="28"/>
          <w:szCs w:val="28"/>
        </w:rPr>
        <w:t xml:space="preserve"> </w:t>
      </w:r>
      <w:proofErr w:type="gramStart"/>
      <w:r>
        <w:rPr>
          <w:rFonts w:ascii="Times New Roman" w:hAnsi="Times New Roman" w:cs="Times New Roman"/>
          <w:sz w:val="28"/>
          <w:szCs w:val="28"/>
        </w:rPr>
        <w:t>анализируют российскую внешнеполитическую деятельность, напрямую связанную с институтом деятельности наблюдения выборов, в частности, в перечисленных работах рассматриваются кейсы контроля российского руководства за проведением наблюдения за выборами в Кении и Зимбабве, привлечения лояльных российскому руководству международных наблюдателей, организации и проведения выборов в непризнанных Донецкой и Луганской народных республиках.</w:t>
      </w:r>
      <w:proofErr w:type="gramEnd"/>
      <w:r>
        <w:rPr>
          <w:rFonts w:ascii="Times New Roman" w:hAnsi="Times New Roman" w:cs="Times New Roman"/>
          <w:sz w:val="28"/>
          <w:szCs w:val="28"/>
        </w:rPr>
        <w:t xml:space="preserve"> Также интересны работы авторов, изучающих проблематику политизации наблюдения выборов на африканском континенте, так как Африка в современном мире – некий своеобразный вечный источник нестабильности, которая обуславливается динамичным характером развития региона, а также отсутствием устоявшихся демократических традиций. </w:t>
      </w:r>
      <w:proofErr w:type="gramStart"/>
      <w:r>
        <w:rPr>
          <w:rFonts w:ascii="Times New Roman" w:hAnsi="Times New Roman" w:cs="Times New Roman"/>
          <w:sz w:val="28"/>
          <w:szCs w:val="28"/>
        </w:rPr>
        <w:t>Д</w:t>
      </w:r>
      <w:r w:rsidR="00B858AC">
        <w:rPr>
          <w:rFonts w:ascii="Times New Roman" w:hAnsi="Times New Roman" w:cs="Times New Roman"/>
          <w:sz w:val="28"/>
          <w:szCs w:val="28"/>
        </w:rPr>
        <w:t>октор</w:t>
      </w:r>
      <w:r w:rsidRPr="00687DF9">
        <w:rPr>
          <w:rFonts w:ascii="Times New Roman" w:hAnsi="Times New Roman" w:cs="Times New Roman"/>
          <w:sz w:val="28"/>
          <w:szCs w:val="28"/>
        </w:rPr>
        <w:t xml:space="preserve"> </w:t>
      </w:r>
      <w:r>
        <w:rPr>
          <w:rFonts w:ascii="Times New Roman" w:hAnsi="Times New Roman" w:cs="Times New Roman"/>
          <w:sz w:val="28"/>
          <w:szCs w:val="28"/>
        </w:rPr>
        <w:t>Бидеми</w:t>
      </w:r>
      <w:r w:rsidRPr="00687DF9">
        <w:rPr>
          <w:rFonts w:ascii="Times New Roman" w:hAnsi="Times New Roman" w:cs="Times New Roman"/>
          <w:sz w:val="28"/>
          <w:szCs w:val="28"/>
        </w:rPr>
        <w:t xml:space="preserve"> </w:t>
      </w:r>
      <w:r>
        <w:rPr>
          <w:rFonts w:ascii="Times New Roman" w:hAnsi="Times New Roman" w:cs="Times New Roman"/>
          <w:sz w:val="28"/>
          <w:szCs w:val="28"/>
        </w:rPr>
        <w:t>Бадмус</w:t>
      </w:r>
      <w:r w:rsidRPr="00687DF9">
        <w:rPr>
          <w:rFonts w:ascii="Times New Roman" w:hAnsi="Times New Roman" w:cs="Times New Roman"/>
          <w:sz w:val="28"/>
          <w:szCs w:val="28"/>
        </w:rPr>
        <w:t xml:space="preserve">, </w:t>
      </w:r>
      <w:r>
        <w:rPr>
          <w:rFonts w:ascii="Times New Roman" w:hAnsi="Times New Roman" w:cs="Times New Roman"/>
          <w:sz w:val="28"/>
          <w:szCs w:val="28"/>
        </w:rPr>
        <w:t>сотрудник</w:t>
      </w:r>
      <w:r w:rsidRPr="00687DF9">
        <w:rPr>
          <w:rFonts w:ascii="Times New Roman" w:hAnsi="Times New Roman" w:cs="Times New Roman"/>
          <w:sz w:val="28"/>
          <w:szCs w:val="28"/>
        </w:rPr>
        <w:t xml:space="preserve"> </w:t>
      </w:r>
      <w:r>
        <w:rPr>
          <w:rFonts w:ascii="Times New Roman" w:hAnsi="Times New Roman" w:cs="Times New Roman"/>
          <w:sz w:val="28"/>
          <w:szCs w:val="28"/>
        </w:rPr>
        <w:t>Панафриканского</w:t>
      </w:r>
      <w:r w:rsidRPr="00687DF9">
        <w:rPr>
          <w:rFonts w:ascii="Times New Roman" w:hAnsi="Times New Roman" w:cs="Times New Roman"/>
          <w:sz w:val="28"/>
          <w:szCs w:val="28"/>
        </w:rPr>
        <w:t xml:space="preserve"> </w:t>
      </w:r>
      <w:r>
        <w:rPr>
          <w:rFonts w:ascii="Times New Roman" w:hAnsi="Times New Roman" w:cs="Times New Roman"/>
          <w:sz w:val="28"/>
          <w:szCs w:val="28"/>
        </w:rPr>
        <w:t>Университета</w:t>
      </w:r>
      <w:r w:rsidRPr="00687DF9">
        <w:rPr>
          <w:rFonts w:ascii="Times New Roman" w:hAnsi="Times New Roman" w:cs="Times New Roman"/>
          <w:sz w:val="28"/>
          <w:szCs w:val="28"/>
        </w:rPr>
        <w:t xml:space="preserve">, </w:t>
      </w:r>
      <w:r>
        <w:rPr>
          <w:rFonts w:ascii="Times New Roman" w:hAnsi="Times New Roman" w:cs="Times New Roman"/>
          <w:sz w:val="28"/>
          <w:szCs w:val="28"/>
        </w:rPr>
        <w:t>в</w:t>
      </w:r>
      <w:r w:rsidRPr="00687DF9">
        <w:rPr>
          <w:rFonts w:ascii="Times New Roman" w:hAnsi="Times New Roman" w:cs="Times New Roman"/>
          <w:sz w:val="28"/>
          <w:szCs w:val="28"/>
        </w:rPr>
        <w:t xml:space="preserve"> </w:t>
      </w:r>
      <w:r>
        <w:rPr>
          <w:rFonts w:ascii="Times New Roman" w:hAnsi="Times New Roman" w:cs="Times New Roman"/>
          <w:sz w:val="28"/>
          <w:szCs w:val="28"/>
        </w:rPr>
        <w:t>своей</w:t>
      </w:r>
      <w:r w:rsidRPr="00687DF9">
        <w:rPr>
          <w:rFonts w:ascii="Times New Roman" w:hAnsi="Times New Roman" w:cs="Times New Roman"/>
          <w:sz w:val="28"/>
          <w:szCs w:val="28"/>
        </w:rPr>
        <w:t xml:space="preserve"> </w:t>
      </w:r>
      <w:r>
        <w:rPr>
          <w:rFonts w:ascii="Times New Roman" w:hAnsi="Times New Roman" w:cs="Times New Roman"/>
          <w:sz w:val="28"/>
          <w:szCs w:val="28"/>
        </w:rPr>
        <w:t>работе</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Understanding</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the</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Game</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the</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Dynamics</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and</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Politics</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of</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International</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Election</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Observation</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in</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Nigeria</w:t>
      </w:r>
      <w:r w:rsidRPr="00687DF9">
        <w:rPr>
          <w:rFonts w:ascii="Times New Roman" w:hAnsi="Times New Roman" w:cs="Times New Roman"/>
          <w:sz w:val="28"/>
          <w:szCs w:val="28"/>
        </w:rPr>
        <w:t>’</w:t>
      </w:r>
      <w:r w:rsidRPr="00687DF9">
        <w:rPr>
          <w:rFonts w:ascii="Times New Roman" w:hAnsi="Times New Roman" w:cs="Times New Roman"/>
          <w:sz w:val="28"/>
          <w:szCs w:val="28"/>
          <w:lang w:val="en-US"/>
        </w:rPr>
        <w:t>s</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Fourth</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Republic</w:t>
      </w:r>
      <w:r>
        <w:rPr>
          <w:rFonts w:ascii="Times New Roman" w:hAnsi="Times New Roman" w:cs="Times New Roman"/>
          <w:sz w:val="28"/>
          <w:szCs w:val="28"/>
        </w:rPr>
        <w:t>» изучает использование подложных наблюдателей как постоянную практику нигерийского руководства для легитимации подтасовок на выборах</w:t>
      </w:r>
      <w:r>
        <w:rPr>
          <w:rStyle w:val="a5"/>
          <w:rFonts w:ascii="Times New Roman" w:hAnsi="Times New Roman" w:cs="Times New Roman"/>
          <w:sz w:val="28"/>
          <w:szCs w:val="28"/>
        </w:rPr>
        <w:footnoteReference w:id="20"/>
      </w:r>
      <w:r>
        <w:rPr>
          <w:rFonts w:ascii="Times New Roman" w:hAnsi="Times New Roman" w:cs="Times New Roman"/>
          <w:sz w:val="28"/>
          <w:szCs w:val="28"/>
        </w:rPr>
        <w:t>.</w:t>
      </w:r>
      <w:r w:rsidRPr="005127B8">
        <w:rPr>
          <w:rFonts w:ascii="Times New Roman" w:hAnsi="Times New Roman" w:cs="Times New Roman"/>
          <w:sz w:val="28"/>
          <w:szCs w:val="28"/>
        </w:rPr>
        <w:t xml:space="preserve"> </w:t>
      </w:r>
      <w:r>
        <w:rPr>
          <w:rFonts w:ascii="Times New Roman" w:hAnsi="Times New Roman" w:cs="Times New Roman"/>
          <w:sz w:val="28"/>
          <w:szCs w:val="28"/>
        </w:rPr>
        <w:t>Выпускник</w:t>
      </w:r>
      <w:r w:rsidRPr="00426915">
        <w:rPr>
          <w:rFonts w:ascii="Times New Roman" w:hAnsi="Times New Roman" w:cs="Times New Roman"/>
          <w:sz w:val="28"/>
          <w:szCs w:val="28"/>
        </w:rPr>
        <w:t xml:space="preserve"> </w:t>
      </w:r>
      <w:r>
        <w:rPr>
          <w:rFonts w:ascii="Times New Roman" w:hAnsi="Times New Roman" w:cs="Times New Roman"/>
          <w:sz w:val="28"/>
          <w:szCs w:val="28"/>
        </w:rPr>
        <w:t>Американского</w:t>
      </w:r>
      <w:r w:rsidRPr="00426915">
        <w:rPr>
          <w:rFonts w:ascii="Times New Roman" w:hAnsi="Times New Roman" w:cs="Times New Roman"/>
          <w:sz w:val="28"/>
          <w:szCs w:val="28"/>
        </w:rPr>
        <w:t xml:space="preserve"> </w:t>
      </w:r>
      <w:r>
        <w:rPr>
          <w:rFonts w:ascii="Times New Roman" w:hAnsi="Times New Roman" w:cs="Times New Roman"/>
          <w:sz w:val="28"/>
          <w:szCs w:val="28"/>
        </w:rPr>
        <w:t>международного</w:t>
      </w:r>
      <w:r w:rsidRPr="00426915">
        <w:rPr>
          <w:rFonts w:ascii="Times New Roman" w:hAnsi="Times New Roman" w:cs="Times New Roman"/>
          <w:sz w:val="28"/>
          <w:szCs w:val="28"/>
        </w:rPr>
        <w:t xml:space="preserve"> </w:t>
      </w:r>
      <w:r>
        <w:rPr>
          <w:rFonts w:ascii="Times New Roman" w:hAnsi="Times New Roman" w:cs="Times New Roman"/>
          <w:sz w:val="28"/>
          <w:szCs w:val="28"/>
        </w:rPr>
        <w:t>университета</w:t>
      </w:r>
      <w:r w:rsidRPr="00426915">
        <w:rPr>
          <w:rFonts w:ascii="Times New Roman" w:hAnsi="Times New Roman" w:cs="Times New Roman"/>
          <w:sz w:val="28"/>
          <w:szCs w:val="28"/>
        </w:rPr>
        <w:t xml:space="preserve">, </w:t>
      </w:r>
      <w:r>
        <w:rPr>
          <w:rFonts w:ascii="Times New Roman" w:hAnsi="Times New Roman" w:cs="Times New Roman"/>
          <w:sz w:val="28"/>
          <w:szCs w:val="28"/>
        </w:rPr>
        <w:t>Муема</w:t>
      </w:r>
      <w:r w:rsidRPr="00426915">
        <w:rPr>
          <w:rFonts w:ascii="Times New Roman" w:hAnsi="Times New Roman" w:cs="Times New Roman"/>
          <w:sz w:val="28"/>
          <w:szCs w:val="28"/>
        </w:rPr>
        <w:t xml:space="preserve"> </w:t>
      </w:r>
      <w:r>
        <w:rPr>
          <w:rFonts w:ascii="Times New Roman" w:hAnsi="Times New Roman" w:cs="Times New Roman"/>
          <w:sz w:val="28"/>
          <w:szCs w:val="28"/>
        </w:rPr>
        <w:t>Вамбуа</w:t>
      </w:r>
      <w:r w:rsidRPr="00426915">
        <w:rPr>
          <w:rFonts w:ascii="Times New Roman" w:hAnsi="Times New Roman" w:cs="Times New Roman"/>
          <w:sz w:val="28"/>
          <w:szCs w:val="28"/>
        </w:rPr>
        <w:t xml:space="preserve">, </w:t>
      </w:r>
      <w:r>
        <w:rPr>
          <w:rFonts w:ascii="Times New Roman" w:hAnsi="Times New Roman" w:cs="Times New Roman"/>
          <w:sz w:val="28"/>
          <w:szCs w:val="28"/>
        </w:rPr>
        <w:t>в</w:t>
      </w:r>
      <w:r w:rsidRPr="00426915">
        <w:rPr>
          <w:rFonts w:ascii="Times New Roman" w:hAnsi="Times New Roman" w:cs="Times New Roman"/>
          <w:sz w:val="28"/>
          <w:szCs w:val="28"/>
        </w:rPr>
        <w:t xml:space="preserve"> </w:t>
      </w:r>
      <w:r>
        <w:rPr>
          <w:rFonts w:ascii="Times New Roman" w:hAnsi="Times New Roman" w:cs="Times New Roman"/>
          <w:sz w:val="28"/>
          <w:szCs w:val="28"/>
        </w:rPr>
        <w:t>своей</w:t>
      </w:r>
      <w:r w:rsidRPr="00426915">
        <w:rPr>
          <w:rFonts w:ascii="Times New Roman" w:hAnsi="Times New Roman" w:cs="Times New Roman"/>
          <w:sz w:val="28"/>
          <w:szCs w:val="28"/>
        </w:rPr>
        <w:t xml:space="preserve"> </w:t>
      </w:r>
      <w:r>
        <w:rPr>
          <w:rFonts w:ascii="Times New Roman" w:hAnsi="Times New Roman" w:cs="Times New Roman"/>
          <w:sz w:val="28"/>
          <w:szCs w:val="28"/>
        </w:rPr>
        <w:t>работе</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International</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Interventions</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in</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Kenya</w:t>
      </w:r>
      <w:r w:rsidRPr="00426915">
        <w:rPr>
          <w:rFonts w:ascii="Times New Roman" w:hAnsi="Times New Roman" w:cs="Times New Roman"/>
          <w:sz w:val="28"/>
          <w:szCs w:val="28"/>
        </w:rPr>
        <w:t>’</w:t>
      </w:r>
      <w:r w:rsidRPr="00426915">
        <w:rPr>
          <w:rFonts w:ascii="Times New Roman" w:hAnsi="Times New Roman" w:cs="Times New Roman"/>
          <w:sz w:val="28"/>
          <w:szCs w:val="28"/>
          <w:lang w:val="en-US"/>
        </w:rPr>
        <w:t>s</w:t>
      </w:r>
      <w:r w:rsidRPr="00426915">
        <w:rPr>
          <w:rFonts w:ascii="Times New Roman" w:hAnsi="Times New Roman" w:cs="Times New Roman"/>
          <w:sz w:val="28"/>
          <w:szCs w:val="28"/>
        </w:rPr>
        <w:t xml:space="preserve"> 2007 </w:t>
      </w:r>
      <w:r w:rsidRPr="00426915">
        <w:rPr>
          <w:rFonts w:ascii="Times New Roman" w:hAnsi="Times New Roman" w:cs="Times New Roman"/>
          <w:sz w:val="28"/>
          <w:szCs w:val="28"/>
          <w:lang w:val="en-US"/>
        </w:rPr>
        <w:t>Electoral</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Conflict</w:t>
      </w:r>
      <w:r w:rsidRPr="00426915">
        <w:rPr>
          <w:rFonts w:ascii="Times New Roman" w:hAnsi="Times New Roman" w:cs="Times New Roman"/>
          <w:sz w:val="28"/>
          <w:szCs w:val="28"/>
        </w:rPr>
        <w:t>:</w:t>
      </w:r>
      <w:proofErr w:type="gramEnd"/>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Diplomacy</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Conflict</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Resolution</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and</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Peace</w:t>
      </w:r>
      <w:r w:rsidRPr="00426915">
        <w:rPr>
          <w:rFonts w:ascii="Times New Roman" w:hAnsi="Times New Roman" w:cs="Times New Roman"/>
          <w:sz w:val="28"/>
          <w:szCs w:val="28"/>
        </w:rPr>
        <w:t>-</w:t>
      </w:r>
      <w:r w:rsidRPr="00426915">
        <w:rPr>
          <w:rFonts w:ascii="Times New Roman" w:hAnsi="Times New Roman" w:cs="Times New Roman"/>
          <w:sz w:val="28"/>
          <w:szCs w:val="28"/>
          <w:lang w:val="en-US"/>
        </w:rPr>
        <w:t>building</w:t>
      </w:r>
      <w:r w:rsidRPr="00426915">
        <w:rPr>
          <w:rFonts w:ascii="Times New Roman" w:hAnsi="Times New Roman" w:cs="Times New Roman"/>
          <w:sz w:val="28"/>
          <w:szCs w:val="28"/>
        </w:rPr>
        <w:t>»</w:t>
      </w:r>
      <w:r>
        <w:rPr>
          <w:rFonts w:ascii="Times New Roman" w:hAnsi="Times New Roman" w:cs="Times New Roman"/>
          <w:sz w:val="28"/>
          <w:szCs w:val="28"/>
        </w:rPr>
        <w:t xml:space="preserve"> анализирует международный ответ на пост-выборные протесты в Кении 2007 г</w:t>
      </w:r>
      <w:proofErr w:type="gramStart"/>
      <w:r>
        <w:rPr>
          <w:rFonts w:ascii="Times New Roman" w:hAnsi="Times New Roman" w:cs="Times New Roman"/>
          <w:sz w:val="28"/>
          <w:szCs w:val="28"/>
        </w:rPr>
        <w:t>.</w:t>
      </w:r>
      <w:proofErr w:type="gramEnd"/>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w:t>
      </w:r>
    </w:p>
    <w:p w:rsidR="000B4F2F" w:rsidRDefault="000B4F2F" w:rsidP="000B4F2F">
      <w:pPr>
        <w:pStyle w:val="Standard"/>
        <w:spacing w:after="0" w:line="360" w:lineRule="auto"/>
        <w:ind w:firstLine="567"/>
        <w:jc w:val="both"/>
        <w:rPr>
          <w:rFonts w:ascii="Times New Roman" w:hAnsi="Times New Roman" w:cs="Times New Roman"/>
          <w:bCs/>
          <w:sz w:val="28"/>
          <w:szCs w:val="28"/>
        </w:rPr>
      </w:pPr>
      <w:r w:rsidRPr="00C938DC">
        <w:rPr>
          <w:rFonts w:ascii="Times New Roman" w:hAnsi="Times New Roman" w:cs="Times New Roman"/>
          <w:bCs/>
          <w:sz w:val="28"/>
          <w:szCs w:val="28"/>
        </w:rPr>
        <w:lastRenderedPageBreak/>
        <w:t>В целом, историографический обзор показал наличие довольно большого количества работ, прямо или косвенно связанных с темой нашего исследования,</w:t>
      </w:r>
      <w:r w:rsidRPr="00D77423">
        <w:rPr>
          <w:rFonts w:ascii="Times New Roman" w:hAnsi="Times New Roman" w:cs="Times New Roman"/>
          <w:bCs/>
          <w:sz w:val="28"/>
          <w:szCs w:val="28"/>
        </w:rPr>
        <w:t xml:space="preserve"> </w:t>
      </w:r>
      <w:r w:rsidRPr="00C938DC">
        <w:rPr>
          <w:rFonts w:ascii="Times New Roman" w:hAnsi="Times New Roman" w:cs="Times New Roman"/>
          <w:bCs/>
          <w:sz w:val="28"/>
          <w:szCs w:val="28"/>
        </w:rPr>
        <w:t xml:space="preserve">однако в то же время ни в одной из них не осуществляется комплексный обзор </w:t>
      </w:r>
      <w:r>
        <w:rPr>
          <w:rFonts w:ascii="Times New Roman" w:hAnsi="Times New Roman" w:cs="Times New Roman"/>
          <w:bCs/>
          <w:sz w:val="28"/>
          <w:szCs w:val="28"/>
        </w:rPr>
        <w:t>цифровизации электорального процесса в России и мире</w:t>
      </w:r>
      <w:r w:rsidRPr="00C938DC">
        <w:rPr>
          <w:rFonts w:ascii="Times New Roman" w:hAnsi="Times New Roman" w:cs="Times New Roman"/>
          <w:bCs/>
          <w:sz w:val="28"/>
          <w:szCs w:val="28"/>
        </w:rPr>
        <w:t>.</w:t>
      </w:r>
    </w:p>
    <w:p w:rsidR="000B4F2F" w:rsidRPr="00C938DC" w:rsidRDefault="000B4F2F" w:rsidP="000B4F2F">
      <w:pPr>
        <w:pStyle w:val="Standard"/>
        <w:spacing w:after="0" w:line="360" w:lineRule="auto"/>
        <w:ind w:firstLine="567"/>
        <w:jc w:val="both"/>
        <w:rPr>
          <w:rFonts w:ascii="Times New Roman" w:hAnsi="Times New Roman" w:cs="Times New Roman"/>
          <w:sz w:val="28"/>
          <w:szCs w:val="28"/>
        </w:rPr>
      </w:pPr>
      <w:r w:rsidRPr="00C938DC">
        <w:rPr>
          <w:rFonts w:ascii="Times New Roman" w:hAnsi="Times New Roman" w:cs="Times New Roman"/>
          <w:sz w:val="28"/>
          <w:szCs w:val="28"/>
        </w:rPr>
        <w:t xml:space="preserve">В данной работе </w:t>
      </w:r>
      <w:r w:rsidRPr="00C938DC">
        <w:rPr>
          <w:rFonts w:ascii="Times New Roman" w:hAnsi="Times New Roman" w:cs="Times New Roman"/>
          <w:b/>
          <w:sz w:val="28"/>
          <w:szCs w:val="28"/>
        </w:rPr>
        <w:t>объектом</w:t>
      </w:r>
      <w:r w:rsidRPr="00C938DC">
        <w:rPr>
          <w:rFonts w:ascii="Times New Roman" w:hAnsi="Times New Roman" w:cs="Times New Roman"/>
          <w:sz w:val="28"/>
          <w:szCs w:val="28"/>
        </w:rPr>
        <w:t xml:space="preserve"> исследования выступает </w:t>
      </w:r>
      <w:r>
        <w:rPr>
          <w:rFonts w:ascii="Times New Roman" w:hAnsi="Times New Roman" w:cs="Times New Roman"/>
          <w:sz w:val="28"/>
          <w:szCs w:val="28"/>
        </w:rPr>
        <w:t>цифровизация электорального процесса в мире</w:t>
      </w:r>
      <w:r w:rsidRPr="00C938DC">
        <w:rPr>
          <w:rFonts w:ascii="Times New Roman" w:hAnsi="Times New Roman" w:cs="Times New Roman"/>
          <w:sz w:val="28"/>
          <w:szCs w:val="28"/>
        </w:rPr>
        <w:t>. П</w:t>
      </w:r>
      <w:r w:rsidRPr="00C938DC">
        <w:rPr>
          <w:rFonts w:ascii="Times New Roman" w:hAnsi="Times New Roman" w:cs="Times New Roman"/>
          <w:b/>
          <w:sz w:val="28"/>
          <w:szCs w:val="28"/>
        </w:rPr>
        <w:t>редметом</w:t>
      </w:r>
      <w:r w:rsidRPr="00C938DC">
        <w:rPr>
          <w:rFonts w:ascii="Times New Roman" w:hAnsi="Times New Roman" w:cs="Times New Roman"/>
          <w:sz w:val="28"/>
          <w:szCs w:val="28"/>
        </w:rPr>
        <w:t xml:space="preserve"> –  </w:t>
      </w:r>
      <w:r>
        <w:rPr>
          <w:rFonts w:ascii="Times New Roman" w:hAnsi="Times New Roman" w:cs="Times New Roman"/>
          <w:sz w:val="28"/>
          <w:szCs w:val="28"/>
        </w:rPr>
        <w:t>способы осуществления цифровизации электорального процесса в России и мире, и их взаимосвязь с дипломатией выборов</w:t>
      </w:r>
      <w:r w:rsidRPr="00C938DC">
        <w:rPr>
          <w:rFonts w:ascii="Times New Roman" w:hAnsi="Times New Roman" w:cs="Times New Roman"/>
          <w:sz w:val="28"/>
          <w:szCs w:val="28"/>
        </w:rPr>
        <w:t>.</w:t>
      </w:r>
    </w:p>
    <w:p w:rsidR="000B4F2F" w:rsidRDefault="000B4F2F" w:rsidP="000B4F2F">
      <w:pPr>
        <w:pStyle w:val="Standard"/>
        <w:spacing w:after="0" w:line="360" w:lineRule="auto"/>
        <w:ind w:firstLine="567"/>
        <w:jc w:val="both"/>
        <w:rPr>
          <w:rFonts w:ascii="Times New Roman" w:hAnsi="Times New Roman" w:cs="Times New Roman"/>
          <w:sz w:val="28"/>
          <w:szCs w:val="28"/>
        </w:rPr>
      </w:pPr>
      <w:r w:rsidRPr="00C938DC">
        <w:rPr>
          <w:rFonts w:ascii="Times New Roman" w:hAnsi="Times New Roman" w:cs="Times New Roman"/>
          <w:sz w:val="28"/>
          <w:szCs w:val="28"/>
        </w:rPr>
        <w:t>При написании работы перед нами была поставлена</w:t>
      </w:r>
      <w:r w:rsidRPr="00C938DC">
        <w:rPr>
          <w:rFonts w:ascii="Times New Roman" w:hAnsi="Times New Roman" w:cs="Times New Roman"/>
          <w:b/>
          <w:sz w:val="28"/>
          <w:szCs w:val="28"/>
        </w:rPr>
        <w:t xml:space="preserve"> цель:</w:t>
      </w:r>
      <w:r>
        <w:rPr>
          <w:rFonts w:ascii="Times New Roman" w:hAnsi="Times New Roman" w:cs="Times New Roman"/>
          <w:b/>
          <w:sz w:val="28"/>
          <w:szCs w:val="28"/>
        </w:rPr>
        <w:t xml:space="preserve"> </w:t>
      </w:r>
      <w:r w:rsidRPr="00A67C38">
        <w:rPr>
          <w:rFonts w:ascii="Times New Roman" w:hAnsi="Times New Roman" w:cs="Times New Roman"/>
          <w:sz w:val="28"/>
          <w:szCs w:val="28"/>
        </w:rPr>
        <w:t>рассмотреть в перспективе (от зарождения до некоторого прогноза на будущее) процесс цифровизации</w:t>
      </w:r>
      <w:r>
        <w:rPr>
          <w:rFonts w:ascii="Times New Roman" w:hAnsi="Times New Roman" w:cs="Times New Roman"/>
          <w:sz w:val="28"/>
          <w:szCs w:val="28"/>
        </w:rPr>
        <w:t xml:space="preserve"> выборов</w:t>
      </w:r>
      <w:r w:rsidRPr="00A67C38">
        <w:rPr>
          <w:rFonts w:ascii="Times New Roman" w:hAnsi="Times New Roman" w:cs="Times New Roman"/>
          <w:sz w:val="28"/>
          <w:szCs w:val="28"/>
        </w:rPr>
        <w:t>, внедрения новых высокотехнологичных элементов</w:t>
      </w:r>
      <w:r>
        <w:rPr>
          <w:rFonts w:ascii="Times New Roman" w:hAnsi="Times New Roman" w:cs="Times New Roman"/>
          <w:sz w:val="28"/>
          <w:szCs w:val="28"/>
        </w:rPr>
        <w:t>,</w:t>
      </w:r>
      <w:r w:rsidRPr="00A67C38">
        <w:rPr>
          <w:rFonts w:ascii="Times New Roman" w:hAnsi="Times New Roman" w:cs="Times New Roman"/>
          <w:sz w:val="28"/>
          <w:szCs w:val="28"/>
        </w:rPr>
        <w:t xml:space="preserve"> в электоральные процессы по всему миру</w:t>
      </w:r>
      <w:r>
        <w:rPr>
          <w:rFonts w:ascii="Times New Roman" w:hAnsi="Times New Roman" w:cs="Times New Roman"/>
          <w:sz w:val="28"/>
          <w:szCs w:val="28"/>
        </w:rPr>
        <w:t>.</w:t>
      </w:r>
    </w:p>
    <w:p w:rsidR="000B4F2F" w:rsidRPr="009F10F3" w:rsidRDefault="000B4F2F" w:rsidP="000B4F2F">
      <w:pPr>
        <w:spacing w:after="0" w:line="360" w:lineRule="auto"/>
        <w:ind w:firstLine="709"/>
        <w:jc w:val="both"/>
        <w:rPr>
          <w:rFonts w:ascii="Times New Roman" w:hAnsi="Times New Roman" w:cs="Times New Roman"/>
          <w:sz w:val="28"/>
          <w:szCs w:val="28"/>
        </w:rPr>
      </w:pPr>
      <w:r w:rsidRPr="009F10F3">
        <w:rPr>
          <w:rFonts w:ascii="Times New Roman" w:hAnsi="Times New Roman" w:cs="Times New Roman"/>
          <w:sz w:val="28"/>
          <w:szCs w:val="28"/>
        </w:rPr>
        <w:t xml:space="preserve">В рамках движения к этой цели, был выделен ряд </w:t>
      </w:r>
      <w:r w:rsidRPr="009F10F3">
        <w:rPr>
          <w:rFonts w:ascii="Times New Roman" w:hAnsi="Times New Roman" w:cs="Times New Roman"/>
          <w:b/>
          <w:sz w:val="28"/>
          <w:szCs w:val="28"/>
        </w:rPr>
        <w:t>задач</w:t>
      </w:r>
      <w:r w:rsidRPr="009F10F3">
        <w:rPr>
          <w:rFonts w:ascii="Times New Roman" w:hAnsi="Times New Roman" w:cs="Times New Roman"/>
          <w:sz w:val="28"/>
          <w:szCs w:val="28"/>
        </w:rPr>
        <w:t>:</w:t>
      </w:r>
    </w:p>
    <w:p w:rsidR="000B4F2F" w:rsidRDefault="000B4F2F" w:rsidP="000B4F2F">
      <w:pPr>
        <w:pStyle w:val="ab"/>
        <w:numPr>
          <w:ilvl w:val="0"/>
          <w:numId w:val="1"/>
        </w:numPr>
        <w:spacing w:after="0" w:line="360" w:lineRule="auto"/>
        <w:ind w:left="-142" w:firstLine="568"/>
        <w:rPr>
          <w:rFonts w:ascii="Times New Roman" w:hAnsi="Times New Roman" w:cs="Times New Roman"/>
          <w:sz w:val="28"/>
          <w:szCs w:val="28"/>
        </w:rPr>
      </w:pPr>
      <w:r>
        <w:rPr>
          <w:rFonts w:ascii="Times New Roman" w:hAnsi="Times New Roman" w:cs="Times New Roman"/>
          <w:sz w:val="28"/>
          <w:szCs w:val="28"/>
        </w:rPr>
        <w:t>Определение цифровизации электорального процесса как явления, обозначение его основных признаков.</w:t>
      </w:r>
    </w:p>
    <w:p w:rsidR="000B4F2F" w:rsidRDefault="000B4F2F" w:rsidP="000B4F2F">
      <w:pPr>
        <w:pStyle w:val="ab"/>
        <w:numPr>
          <w:ilvl w:val="0"/>
          <w:numId w:val="1"/>
        </w:numPr>
        <w:spacing w:after="0" w:line="360" w:lineRule="auto"/>
        <w:ind w:left="-142" w:firstLine="568"/>
        <w:rPr>
          <w:rFonts w:ascii="Times New Roman" w:hAnsi="Times New Roman" w:cs="Times New Roman"/>
          <w:sz w:val="28"/>
          <w:szCs w:val="28"/>
        </w:rPr>
      </w:pPr>
      <w:r>
        <w:rPr>
          <w:rFonts w:ascii="Times New Roman" w:hAnsi="Times New Roman" w:cs="Times New Roman"/>
          <w:sz w:val="28"/>
          <w:szCs w:val="28"/>
        </w:rPr>
        <w:t>Исследование проблем применения новых технологий, возможных политических и социальных рисков.</w:t>
      </w:r>
    </w:p>
    <w:p w:rsidR="000B4F2F" w:rsidRDefault="000B4F2F" w:rsidP="000B4F2F">
      <w:pPr>
        <w:pStyle w:val="ab"/>
        <w:numPr>
          <w:ilvl w:val="0"/>
          <w:numId w:val="1"/>
        </w:numPr>
        <w:spacing w:after="0" w:line="360" w:lineRule="auto"/>
        <w:ind w:left="-142" w:firstLine="568"/>
        <w:rPr>
          <w:rFonts w:ascii="Times New Roman" w:hAnsi="Times New Roman" w:cs="Times New Roman"/>
          <w:sz w:val="28"/>
          <w:szCs w:val="28"/>
        </w:rPr>
      </w:pPr>
      <w:r>
        <w:rPr>
          <w:rFonts w:ascii="Times New Roman" w:hAnsi="Times New Roman" w:cs="Times New Roman"/>
          <w:sz w:val="28"/>
          <w:szCs w:val="28"/>
        </w:rPr>
        <w:t>Изучение протекания процесса цифровизации выборов в России: на данный момент и в перспективе.</w:t>
      </w:r>
    </w:p>
    <w:p w:rsidR="000B4F2F" w:rsidRDefault="000B4F2F" w:rsidP="000B4F2F">
      <w:pPr>
        <w:pStyle w:val="ab"/>
        <w:numPr>
          <w:ilvl w:val="0"/>
          <w:numId w:val="1"/>
        </w:numPr>
        <w:spacing w:after="0" w:line="360" w:lineRule="auto"/>
        <w:ind w:left="-142" w:firstLine="568"/>
        <w:rPr>
          <w:rFonts w:ascii="Times New Roman" w:hAnsi="Times New Roman" w:cs="Times New Roman"/>
          <w:sz w:val="28"/>
          <w:szCs w:val="28"/>
        </w:rPr>
      </w:pPr>
      <w:r>
        <w:rPr>
          <w:rFonts w:ascii="Times New Roman" w:hAnsi="Times New Roman" w:cs="Times New Roman"/>
          <w:sz w:val="28"/>
          <w:szCs w:val="28"/>
        </w:rPr>
        <w:t>Рассмотрение дипломатического взаимодействия по вопросам цифровизации электоральных процессов в мире.</w:t>
      </w:r>
    </w:p>
    <w:p w:rsidR="000B4F2F" w:rsidRPr="008C3041" w:rsidRDefault="000B4F2F" w:rsidP="000B4F2F">
      <w:pPr>
        <w:pStyle w:val="ab"/>
        <w:numPr>
          <w:ilvl w:val="0"/>
          <w:numId w:val="1"/>
        </w:numPr>
        <w:spacing w:after="0" w:line="360" w:lineRule="auto"/>
        <w:ind w:left="-142" w:firstLine="568"/>
        <w:rPr>
          <w:rFonts w:ascii="Times New Roman" w:hAnsi="Times New Roman" w:cs="Times New Roman"/>
          <w:sz w:val="28"/>
          <w:szCs w:val="28"/>
        </w:rPr>
      </w:pPr>
      <w:r>
        <w:rPr>
          <w:rFonts w:ascii="Times New Roman" w:hAnsi="Times New Roman" w:cs="Times New Roman"/>
          <w:sz w:val="28"/>
          <w:szCs w:val="28"/>
        </w:rPr>
        <w:t>Анализ перспектив использования российской дипломатией повестки цифровизации электоральных процессов в мире.</w:t>
      </w:r>
    </w:p>
    <w:p w:rsidR="000B4F2F" w:rsidRDefault="000B4F2F" w:rsidP="000B4F2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Как видно из целей и задач, анализу под</w:t>
      </w:r>
      <w:r w:rsidR="004B51A9">
        <w:rPr>
          <w:rFonts w:ascii="Times New Roman" w:hAnsi="Times New Roman" w:cs="Times New Roman"/>
          <w:sz w:val="28"/>
          <w:szCs w:val="28"/>
        </w:rPr>
        <w:t>верглась</w:t>
      </w:r>
      <w:r>
        <w:rPr>
          <w:rFonts w:ascii="Times New Roman" w:hAnsi="Times New Roman" w:cs="Times New Roman"/>
          <w:sz w:val="28"/>
          <w:szCs w:val="28"/>
        </w:rPr>
        <w:t xml:space="preserve"> довольно обширная теоретическая и практическая область, поэтому, </w:t>
      </w:r>
      <w:r w:rsidRPr="00997BC9">
        <w:rPr>
          <w:rFonts w:ascii="Times New Roman" w:hAnsi="Times New Roman" w:cs="Times New Roman"/>
          <w:b/>
          <w:sz w:val="28"/>
          <w:szCs w:val="28"/>
        </w:rPr>
        <w:t>хронологические рамки</w:t>
      </w:r>
      <w:r>
        <w:rPr>
          <w:rFonts w:ascii="Times New Roman" w:hAnsi="Times New Roman" w:cs="Times New Roman"/>
          <w:sz w:val="28"/>
          <w:szCs w:val="28"/>
        </w:rPr>
        <w:t xml:space="preserve"> исследования гибкие и ограничены двадцать первым веком.</w:t>
      </w:r>
    </w:p>
    <w:p w:rsidR="000B4F2F" w:rsidRDefault="004B51A9" w:rsidP="000B4F2F">
      <w:pPr>
        <w:pStyle w:val="Standard"/>
        <w:spacing w:after="0" w:line="360" w:lineRule="auto"/>
        <w:ind w:firstLine="567"/>
        <w:jc w:val="both"/>
        <w:rPr>
          <w:rFonts w:ascii="Times New Roman" w:hAnsi="Times New Roman" w:cs="Times New Roman"/>
          <w:sz w:val="28"/>
          <w:szCs w:val="28"/>
        </w:rPr>
      </w:pPr>
      <w:r w:rsidRPr="00C938DC">
        <w:rPr>
          <w:rFonts w:ascii="Times New Roman" w:hAnsi="Times New Roman" w:cs="Times New Roman"/>
          <w:b/>
          <w:sz w:val="28"/>
          <w:szCs w:val="28"/>
        </w:rPr>
        <w:t xml:space="preserve">Источниковая база. </w:t>
      </w:r>
      <w:r w:rsidRPr="00C938DC">
        <w:rPr>
          <w:rFonts w:ascii="Times New Roman" w:hAnsi="Times New Roman" w:cs="Times New Roman"/>
          <w:sz w:val="28"/>
          <w:szCs w:val="28"/>
        </w:rPr>
        <w:t>Для решения поставленных в работе задач были использованы многочисленные источники.</w:t>
      </w:r>
      <w:r>
        <w:rPr>
          <w:rFonts w:ascii="Times New Roman" w:hAnsi="Times New Roman" w:cs="Times New Roman"/>
          <w:sz w:val="28"/>
          <w:szCs w:val="28"/>
        </w:rPr>
        <w:t xml:space="preserve"> В частности, большую помощь в </w:t>
      </w:r>
      <w:r>
        <w:rPr>
          <w:rFonts w:ascii="Times New Roman" w:hAnsi="Times New Roman" w:cs="Times New Roman"/>
          <w:sz w:val="28"/>
          <w:szCs w:val="28"/>
        </w:rPr>
        <w:lastRenderedPageBreak/>
        <w:t xml:space="preserve">понимании скорости введения элементов цифровизации в избирательные системы по всему миру, а также в разборе внешнеполитических событий, связанных с электоральной тематикой, оказали многочисленные новостные издания, такие как </w:t>
      </w:r>
      <w:r>
        <w:rPr>
          <w:rFonts w:ascii="Times New Roman" w:hAnsi="Times New Roman" w:cs="Times New Roman"/>
          <w:sz w:val="28"/>
          <w:szCs w:val="28"/>
          <w:lang w:val="en-US"/>
        </w:rPr>
        <w:t>The</w:t>
      </w:r>
      <w:r w:rsidRPr="004B51A9">
        <w:rPr>
          <w:rFonts w:ascii="Times New Roman" w:hAnsi="Times New Roman" w:cs="Times New Roman"/>
          <w:sz w:val="28"/>
          <w:szCs w:val="28"/>
        </w:rPr>
        <w:t xml:space="preserve"> Washington Post</w:t>
      </w:r>
      <w:r>
        <w:rPr>
          <w:rStyle w:val="a5"/>
          <w:rFonts w:ascii="Times New Roman" w:hAnsi="Times New Roman" w:cs="Times New Roman"/>
          <w:sz w:val="28"/>
          <w:szCs w:val="28"/>
        </w:rPr>
        <w:footnoteReference w:id="22"/>
      </w:r>
      <w:r w:rsidRPr="004B51A9">
        <w:rPr>
          <w:rFonts w:ascii="Times New Roman" w:hAnsi="Times New Roman" w:cs="Times New Roman"/>
          <w:sz w:val="28"/>
          <w:szCs w:val="28"/>
        </w:rPr>
        <w:t xml:space="preserve">, </w:t>
      </w:r>
      <w:r w:rsidRPr="006B4592">
        <w:rPr>
          <w:rFonts w:ascii="Times New Roman" w:hAnsi="Times New Roman" w:cs="Times New Roman"/>
          <w:sz w:val="28"/>
          <w:szCs w:val="28"/>
          <w:lang w:val="en-US"/>
        </w:rPr>
        <w:t>The</w:t>
      </w:r>
      <w:r w:rsidRPr="004B51A9">
        <w:rPr>
          <w:rFonts w:ascii="Times New Roman" w:hAnsi="Times New Roman" w:cs="Times New Roman"/>
          <w:sz w:val="28"/>
          <w:szCs w:val="28"/>
        </w:rPr>
        <w:t xml:space="preserve"> </w:t>
      </w:r>
      <w:r w:rsidRPr="006B4592">
        <w:rPr>
          <w:rFonts w:ascii="Times New Roman" w:hAnsi="Times New Roman" w:cs="Times New Roman"/>
          <w:sz w:val="28"/>
          <w:szCs w:val="28"/>
          <w:lang w:val="en-US"/>
        </w:rPr>
        <w:t>Moscow</w:t>
      </w:r>
      <w:r w:rsidRPr="004B51A9">
        <w:rPr>
          <w:rFonts w:ascii="Times New Roman" w:hAnsi="Times New Roman" w:cs="Times New Roman"/>
          <w:sz w:val="28"/>
          <w:szCs w:val="28"/>
        </w:rPr>
        <w:t xml:space="preserve"> </w:t>
      </w:r>
      <w:r w:rsidRPr="006B4592">
        <w:rPr>
          <w:rFonts w:ascii="Times New Roman" w:hAnsi="Times New Roman" w:cs="Times New Roman"/>
          <w:sz w:val="28"/>
          <w:szCs w:val="28"/>
          <w:lang w:val="en-US"/>
        </w:rPr>
        <w:t>Times</w:t>
      </w:r>
      <w:r>
        <w:rPr>
          <w:rStyle w:val="a5"/>
          <w:rFonts w:ascii="Times New Roman" w:hAnsi="Times New Roman" w:cs="Times New Roman"/>
          <w:sz w:val="28"/>
          <w:szCs w:val="28"/>
          <w:lang w:val="en-US"/>
        </w:rPr>
        <w:footnoteReference w:id="23"/>
      </w:r>
      <w:r>
        <w:rPr>
          <w:rFonts w:ascii="Times New Roman" w:hAnsi="Times New Roman" w:cs="Times New Roman"/>
          <w:sz w:val="28"/>
          <w:szCs w:val="28"/>
        </w:rPr>
        <w:t xml:space="preserve">, </w:t>
      </w:r>
      <w:r w:rsidRPr="006B4592">
        <w:rPr>
          <w:rFonts w:ascii="Times New Roman" w:hAnsi="Times New Roman" w:cs="Times New Roman"/>
          <w:sz w:val="28"/>
          <w:szCs w:val="28"/>
        </w:rPr>
        <w:t>USA Today</w:t>
      </w:r>
      <w:r>
        <w:rPr>
          <w:rStyle w:val="a5"/>
          <w:rFonts w:ascii="Times New Roman" w:hAnsi="Times New Roman" w:cs="Times New Roman"/>
          <w:sz w:val="28"/>
          <w:szCs w:val="28"/>
        </w:rPr>
        <w:footnoteReference w:id="24"/>
      </w:r>
      <w:r>
        <w:rPr>
          <w:rFonts w:ascii="Times New Roman" w:hAnsi="Times New Roman" w:cs="Times New Roman"/>
          <w:sz w:val="28"/>
          <w:szCs w:val="28"/>
        </w:rPr>
        <w:t>, КоммерсантЪ</w:t>
      </w:r>
      <w:r>
        <w:rPr>
          <w:rStyle w:val="a5"/>
          <w:rFonts w:ascii="Times New Roman" w:hAnsi="Times New Roman" w:cs="Times New Roman"/>
          <w:sz w:val="28"/>
          <w:szCs w:val="28"/>
        </w:rPr>
        <w:footnoteReference w:id="25"/>
      </w:r>
      <w:r>
        <w:rPr>
          <w:rFonts w:ascii="Times New Roman" w:hAnsi="Times New Roman" w:cs="Times New Roman"/>
          <w:sz w:val="28"/>
          <w:szCs w:val="28"/>
        </w:rPr>
        <w:t>, ТАСС</w:t>
      </w:r>
      <w:r>
        <w:rPr>
          <w:rStyle w:val="a5"/>
          <w:rFonts w:ascii="Times New Roman" w:hAnsi="Times New Roman" w:cs="Times New Roman"/>
          <w:sz w:val="28"/>
          <w:szCs w:val="28"/>
        </w:rPr>
        <w:footnoteReference w:id="26"/>
      </w:r>
      <w:r>
        <w:rPr>
          <w:rFonts w:ascii="Times New Roman" w:hAnsi="Times New Roman" w:cs="Times New Roman"/>
          <w:sz w:val="28"/>
          <w:szCs w:val="28"/>
        </w:rPr>
        <w:t>, РБК</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и другие. </w:t>
      </w:r>
    </w:p>
    <w:p w:rsidR="00BF15B9" w:rsidRDefault="00BF15B9" w:rsidP="000B4F2F">
      <w:pPr>
        <w:pStyle w:val="Standard"/>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основного источника по нововведениям в российские избирательные процессы, нормативным распоряжениям по их поводу, а также международном взаимодействии российских избирательных органов, отчетов </w:t>
      </w:r>
      <w:r w:rsidR="00C611B7">
        <w:rPr>
          <w:rFonts w:ascii="Times New Roman" w:hAnsi="Times New Roman" w:cs="Times New Roman"/>
          <w:sz w:val="28"/>
          <w:szCs w:val="28"/>
        </w:rPr>
        <w:t xml:space="preserve">об их деятельности </w:t>
      </w:r>
      <w:r>
        <w:rPr>
          <w:rFonts w:ascii="Times New Roman" w:hAnsi="Times New Roman" w:cs="Times New Roman"/>
          <w:sz w:val="28"/>
          <w:szCs w:val="28"/>
        </w:rPr>
        <w:t>и других документов использовались различные разделы официального сайта Центральной избирательной комиссии Российской Федерации</w:t>
      </w:r>
      <w:r>
        <w:rPr>
          <w:rStyle w:val="a5"/>
          <w:rFonts w:ascii="Times New Roman" w:hAnsi="Times New Roman" w:cs="Times New Roman"/>
          <w:sz w:val="28"/>
          <w:szCs w:val="28"/>
        </w:rPr>
        <w:footnoteReference w:id="28"/>
      </w:r>
      <w:r>
        <w:rPr>
          <w:rFonts w:ascii="Times New Roman" w:hAnsi="Times New Roman" w:cs="Times New Roman"/>
          <w:sz w:val="28"/>
          <w:szCs w:val="28"/>
        </w:rPr>
        <w:t>.</w:t>
      </w:r>
    </w:p>
    <w:p w:rsidR="00802214" w:rsidRDefault="00802214" w:rsidP="00BF15B9">
      <w:pPr>
        <w:pStyle w:val="Standard"/>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освещении нормативной базы как отечественного, так и международного электорального процесса использовались многочисленные документы, такие как </w:t>
      </w:r>
      <w:r w:rsidRPr="00802214">
        <w:rPr>
          <w:rFonts w:ascii="Times New Roman" w:hAnsi="Times New Roman" w:cs="Times New Roman"/>
          <w:sz w:val="28"/>
          <w:szCs w:val="28"/>
        </w:rPr>
        <w:t>Федеральный закон от 21 июля 2005 года № 93-ФЗ «О внесении изменений в законодательные акты Российской Федерации о выборах и референдумах и иные законодательные акты Российской Федерации»</w:t>
      </w:r>
      <w:r>
        <w:rPr>
          <w:rStyle w:val="a5"/>
          <w:rFonts w:ascii="Times New Roman" w:hAnsi="Times New Roman" w:cs="Times New Roman"/>
          <w:sz w:val="28"/>
          <w:szCs w:val="28"/>
        </w:rPr>
        <w:footnoteReference w:id="29"/>
      </w:r>
      <w:r>
        <w:rPr>
          <w:rFonts w:ascii="Times New Roman" w:hAnsi="Times New Roman" w:cs="Times New Roman"/>
          <w:sz w:val="28"/>
          <w:szCs w:val="28"/>
        </w:rPr>
        <w:t xml:space="preserve">, </w:t>
      </w:r>
      <w:r w:rsidRPr="00802214">
        <w:rPr>
          <w:rFonts w:ascii="Times New Roman" w:hAnsi="Times New Roman" w:cs="Times New Roman"/>
          <w:sz w:val="28"/>
          <w:szCs w:val="28"/>
        </w:rPr>
        <w:t xml:space="preserve">Постановление Правительства РФ от 24.10.2011 N 861 (ред. от 27.04.2021) "О федеральных государственных информационных системах, </w:t>
      </w:r>
      <w:r w:rsidRPr="00802214">
        <w:rPr>
          <w:rFonts w:ascii="Times New Roman" w:hAnsi="Times New Roman" w:cs="Times New Roman"/>
          <w:sz w:val="28"/>
          <w:szCs w:val="28"/>
        </w:rPr>
        <w:lastRenderedPageBreak/>
        <w:t>обеспечивающих предоставление в</w:t>
      </w:r>
      <w:proofErr w:type="gramEnd"/>
      <w:r w:rsidRPr="00802214">
        <w:rPr>
          <w:rFonts w:ascii="Times New Roman" w:hAnsi="Times New Roman" w:cs="Times New Roman"/>
          <w:sz w:val="28"/>
          <w:szCs w:val="28"/>
        </w:rPr>
        <w:t xml:space="preserve"> электронной форме государственных и муниципальных услуг (осуществление функций)"</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w:t>
      </w:r>
      <w:r w:rsidRPr="00802214">
        <w:rPr>
          <w:rFonts w:ascii="Times New Roman" w:hAnsi="Times New Roman" w:cs="Times New Roman"/>
          <w:sz w:val="28"/>
          <w:szCs w:val="28"/>
        </w:rPr>
        <w:t>Всеобщая декларация прав человека</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w:t>
      </w:r>
      <w:r w:rsidR="00C611B7" w:rsidRPr="00C611B7">
        <w:rPr>
          <w:rFonts w:ascii="Times New Roman" w:hAnsi="Times New Roman" w:cs="Times New Roman"/>
          <w:sz w:val="28"/>
          <w:szCs w:val="28"/>
        </w:rPr>
        <w:t>Документ Копенгагенского совещания Конференции по человеческому измерению СБСЕ</w:t>
      </w:r>
      <w:r w:rsidR="00C611B7">
        <w:rPr>
          <w:rStyle w:val="a5"/>
          <w:rFonts w:ascii="Times New Roman" w:hAnsi="Times New Roman" w:cs="Times New Roman"/>
          <w:sz w:val="28"/>
          <w:szCs w:val="28"/>
        </w:rPr>
        <w:footnoteReference w:id="32"/>
      </w:r>
      <w:r w:rsidR="00C611B7">
        <w:rPr>
          <w:rFonts w:ascii="Times New Roman" w:hAnsi="Times New Roman" w:cs="Times New Roman"/>
          <w:sz w:val="28"/>
          <w:szCs w:val="28"/>
        </w:rPr>
        <w:t xml:space="preserve"> и многие другие.</w:t>
      </w:r>
    </w:p>
    <w:p w:rsidR="00BF15B9" w:rsidRDefault="004B51A9" w:rsidP="00BF15B9">
      <w:pPr>
        <w:pStyle w:val="Standard"/>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свободного использования информации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многочисленных</w:t>
      </w:r>
      <w:proofErr w:type="gramEnd"/>
      <w:r>
        <w:rPr>
          <w:rFonts w:ascii="Times New Roman" w:hAnsi="Times New Roman" w:cs="Times New Roman"/>
          <w:sz w:val="28"/>
          <w:szCs w:val="28"/>
        </w:rPr>
        <w:t xml:space="preserve"> международных акторах</w:t>
      </w:r>
      <w:r w:rsidR="00C5330F">
        <w:rPr>
          <w:rFonts w:ascii="Times New Roman" w:hAnsi="Times New Roman" w:cs="Times New Roman"/>
          <w:sz w:val="28"/>
          <w:szCs w:val="28"/>
        </w:rPr>
        <w:t xml:space="preserve"> и</w:t>
      </w:r>
      <w:r w:rsidR="00BF15B9">
        <w:rPr>
          <w:rFonts w:ascii="Times New Roman" w:hAnsi="Times New Roman" w:cs="Times New Roman"/>
          <w:sz w:val="28"/>
          <w:szCs w:val="28"/>
        </w:rPr>
        <w:t xml:space="preserve"> их деятельности использовались официальные сайты организаций: АОВСЕ</w:t>
      </w:r>
      <w:r w:rsidR="00BF15B9">
        <w:rPr>
          <w:rStyle w:val="a5"/>
          <w:rFonts w:ascii="Times New Roman" w:hAnsi="Times New Roman" w:cs="Times New Roman"/>
          <w:sz w:val="28"/>
          <w:szCs w:val="28"/>
        </w:rPr>
        <w:footnoteReference w:id="33"/>
      </w:r>
      <w:r w:rsidR="00BF15B9">
        <w:rPr>
          <w:rFonts w:ascii="Times New Roman" w:hAnsi="Times New Roman" w:cs="Times New Roman"/>
          <w:sz w:val="28"/>
          <w:szCs w:val="28"/>
        </w:rPr>
        <w:t>, ААИО</w:t>
      </w:r>
      <w:r w:rsidR="00BF15B9">
        <w:rPr>
          <w:rStyle w:val="a5"/>
          <w:rFonts w:ascii="Times New Roman" w:hAnsi="Times New Roman" w:cs="Times New Roman"/>
          <w:sz w:val="28"/>
          <w:szCs w:val="28"/>
        </w:rPr>
        <w:footnoteReference w:id="34"/>
      </w:r>
      <w:r w:rsidR="00BF15B9">
        <w:rPr>
          <w:rFonts w:ascii="Times New Roman" w:hAnsi="Times New Roman" w:cs="Times New Roman"/>
          <w:sz w:val="28"/>
          <w:szCs w:val="28"/>
        </w:rPr>
        <w:t xml:space="preserve">, </w:t>
      </w:r>
      <w:r w:rsidR="00BF15B9">
        <w:rPr>
          <w:rFonts w:ascii="Times New Roman" w:hAnsi="Times New Roman" w:cs="Times New Roman"/>
          <w:sz w:val="28"/>
          <w:szCs w:val="28"/>
          <w:lang w:val="en-US"/>
        </w:rPr>
        <w:t>A</w:t>
      </w:r>
      <w:r w:rsidR="00BF15B9" w:rsidRPr="00BF15B9">
        <w:rPr>
          <w:rFonts w:ascii="Times New Roman" w:hAnsi="Times New Roman" w:cs="Times New Roman"/>
          <w:sz w:val="28"/>
          <w:szCs w:val="28"/>
        </w:rPr>
        <w:t>-</w:t>
      </w:r>
      <w:r w:rsidR="00BF15B9">
        <w:rPr>
          <w:rFonts w:ascii="Times New Roman" w:hAnsi="Times New Roman" w:cs="Times New Roman"/>
          <w:sz w:val="28"/>
          <w:szCs w:val="28"/>
          <w:lang w:val="en-US"/>
        </w:rPr>
        <w:t>WEB</w:t>
      </w:r>
      <w:r w:rsidR="00BF15B9">
        <w:rPr>
          <w:rStyle w:val="a5"/>
          <w:rFonts w:ascii="Times New Roman" w:hAnsi="Times New Roman" w:cs="Times New Roman"/>
          <w:sz w:val="28"/>
          <w:szCs w:val="28"/>
          <w:lang w:val="en-US"/>
        </w:rPr>
        <w:footnoteReference w:id="35"/>
      </w:r>
      <w:r w:rsidR="00BF15B9">
        <w:rPr>
          <w:rFonts w:ascii="Times New Roman" w:hAnsi="Times New Roman" w:cs="Times New Roman"/>
          <w:sz w:val="28"/>
          <w:szCs w:val="28"/>
        </w:rPr>
        <w:t>, ШОС</w:t>
      </w:r>
      <w:r w:rsidR="00BF15B9">
        <w:rPr>
          <w:rStyle w:val="a5"/>
          <w:rFonts w:ascii="Times New Roman" w:hAnsi="Times New Roman" w:cs="Times New Roman"/>
          <w:sz w:val="28"/>
          <w:szCs w:val="28"/>
        </w:rPr>
        <w:footnoteReference w:id="36"/>
      </w:r>
      <w:r w:rsidR="00BF15B9">
        <w:rPr>
          <w:rFonts w:ascii="Times New Roman" w:hAnsi="Times New Roman" w:cs="Times New Roman"/>
          <w:sz w:val="28"/>
          <w:szCs w:val="28"/>
        </w:rPr>
        <w:t xml:space="preserve"> и др.</w:t>
      </w:r>
    </w:p>
    <w:p w:rsidR="00ED5FF3" w:rsidRPr="00ED5FF3" w:rsidRDefault="00ED5FF3" w:rsidP="00BF15B9">
      <w:pPr>
        <w:pStyle w:val="Standard"/>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Отдельно стоит выделить источниковую базу технологических блогов, которая была использована при анализе организации и проведения цифровых экспериментов в электоральной сфере на территории Российской Федерации, а именно: Блог Департамента информационных технологий Москвы</w:t>
      </w:r>
      <w:r>
        <w:rPr>
          <w:rStyle w:val="a5"/>
          <w:rFonts w:ascii="Times New Roman" w:hAnsi="Times New Roman" w:cs="Times New Roman"/>
          <w:sz w:val="28"/>
          <w:szCs w:val="28"/>
        </w:rPr>
        <w:footnoteReference w:id="37"/>
      </w:r>
      <w:r>
        <w:rPr>
          <w:rFonts w:ascii="Times New Roman" w:hAnsi="Times New Roman" w:cs="Times New Roman"/>
          <w:sz w:val="28"/>
          <w:szCs w:val="28"/>
        </w:rPr>
        <w:t xml:space="preserve"> и </w:t>
      </w:r>
      <w:r w:rsidRPr="006B4592">
        <w:rPr>
          <w:rFonts w:ascii="Times New Roman" w:hAnsi="Times New Roman" w:cs="Times New Roman"/>
          <w:sz w:val="28"/>
          <w:szCs w:val="28"/>
        </w:rPr>
        <w:t xml:space="preserve">Блог компании </w:t>
      </w:r>
      <w:r w:rsidRPr="006B4592">
        <w:rPr>
          <w:rFonts w:ascii="Times New Roman" w:hAnsi="Times New Roman" w:cs="Times New Roman"/>
          <w:sz w:val="28"/>
          <w:szCs w:val="28"/>
          <w:lang w:val="en-US"/>
        </w:rPr>
        <w:t>AnalogBytes</w:t>
      </w:r>
      <w:r>
        <w:rPr>
          <w:rStyle w:val="a5"/>
          <w:rFonts w:ascii="Times New Roman" w:hAnsi="Times New Roman" w:cs="Times New Roman"/>
          <w:sz w:val="28"/>
          <w:szCs w:val="28"/>
          <w:lang w:val="en-US"/>
        </w:rPr>
        <w:footnoteReference w:id="38"/>
      </w:r>
      <w:r>
        <w:rPr>
          <w:rFonts w:ascii="Times New Roman" w:hAnsi="Times New Roman" w:cs="Times New Roman"/>
          <w:sz w:val="28"/>
          <w:szCs w:val="28"/>
        </w:rPr>
        <w:t>.</w:t>
      </w:r>
    </w:p>
    <w:p w:rsidR="00BF15B9" w:rsidRDefault="00C611B7" w:rsidP="00BF15B9">
      <w:pPr>
        <w:pStyle w:val="Standard"/>
        <w:spacing w:after="0" w:line="360" w:lineRule="auto"/>
        <w:ind w:firstLine="567"/>
        <w:jc w:val="both"/>
        <w:rPr>
          <w:rFonts w:ascii="Times New Roman" w:hAnsi="Times New Roman" w:cs="Times New Roman"/>
          <w:sz w:val="28"/>
          <w:szCs w:val="28"/>
        </w:rPr>
      </w:pPr>
      <w:r w:rsidRPr="00C938DC">
        <w:rPr>
          <w:rFonts w:ascii="Times New Roman" w:hAnsi="Times New Roman" w:cs="Times New Roman"/>
          <w:iCs/>
          <w:sz w:val="28"/>
          <w:szCs w:val="28"/>
        </w:rPr>
        <w:t>Такая источниковая база позволила успешно решить поставленные в данной работе задачи и достичь ее цели</w:t>
      </w:r>
      <w:r w:rsidR="004562E0">
        <w:rPr>
          <w:rFonts w:ascii="Times New Roman" w:hAnsi="Times New Roman" w:cs="Times New Roman"/>
          <w:iCs/>
          <w:sz w:val="28"/>
          <w:szCs w:val="28"/>
        </w:rPr>
        <w:t>:</w:t>
      </w:r>
      <w:r>
        <w:rPr>
          <w:rFonts w:ascii="Times New Roman" w:hAnsi="Times New Roman" w:cs="Times New Roman"/>
          <w:iCs/>
          <w:sz w:val="28"/>
          <w:szCs w:val="28"/>
        </w:rPr>
        <w:t xml:space="preserve"> </w:t>
      </w:r>
      <w:r w:rsidRPr="00A67C38">
        <w:rPr>
          <w:rFonts w:ascii="Times New Roman" w:hAnsi="Times New Roman" w:cs="Times New Roman"/>
          <w:sz w:val="28"/>
          <w:szCs w:val="28"/>
        </w:rPr>
        <w:t>рассмотреть в перспективе (от зарождения до некоторого прогноза на будущее) процесс цифровизации</w:t>
      </w:r>
      <w:r>
        <w:rPr>
          <w:rFonts w:ascii="Times New Roman" w:hAnsi="Times New Roman" w:cs="Times New Roman"/>
          <w:sz w:val="28"/>
          <w:szCs w:val="28"/>
        </w:rPr>
        <w:t xml:space="preserve"> выборов</w:t>
      </w:r>
      <w:r w:rsidRPr="00A67C38">
        <w:rPr>
          <w:rFonts w:ascii="Times New Roman" w:hAnsi="Times New Roman" w:cs="Times New Roman"/>
          <w:sz w:val="28"/>
          <w:szCs w:val="28"/>
        </w:rPr>
        <w:t>, внедрения новых высокотехнологичных элементов</w:t>
      </w:r>
      <w:r>
        <w:rPr>
          <w:rFonts w:ascii="Times New Roman" w:hAnsi="Times New Roman" w:cs="Times New Roman"/>
          <w:sz w:val="28"/>
          <w:szCs w:val="28"/>
        </w:rPr>
        <w:t>,</w:t>
      </w:r>
      <w:r w:rsidRPr="00A67C38">
        <w:rPr>
          <w:rFonts w:ascii="Times New Roman" w:hAnsi="Times New Roman" w:cs="Times New Roman"/>
          <w:sz w:val="28"/>
          <w:szCs w:val="28"/>
        </w:rPr>
        <w:t xml:space="preserve"> в электоральные процессы по всему миру</w:t>
      </w:r>
      <w:r>
        <w:rPr>
          <w:rFonts w:ascii="Times New Roman" w:hAnsi="Times New Roman" w:cs="Times New Roman"/>
          <w:sz w:val="28"/>
          <w:szCs w:val="28"/>
        </w:rPr>
        <w:t>.</w:t>
      </w:r>
    </w:p>
    <w:p w:rsidR="00E94C38" w:rsidRDefault="00413515" w:rsidP="00413515">
      <w:pPr>
        <w:pStyle w:val="Standard"/>
        <w:spacing w:after="0" w:line="360" w:lineRule="auto"/>
        <w:ind w:firstLine="567"/>
        <w:jc w:val="both"/>
        <w:rPr>
          <w:rFonts w:ascii="Times New Roman" w:hAnsi="Times New Roman" w:cs="Times New Roman"/>
          <w:sz w:val="28"/>
          <w:szCs w:val="28"/>
        </w:rPr>
      </w:pPr>
      <w:r w:rsidRPr="00C938DC">
        <w:rPr>
          <w:rFonts w:ascii="Times New Roman" w:hAnsi="Times New Roman" w:cs="Times New Roman"/>
          <w:b/>
          <w:sz w:val="28"/>
          <w:szCs w:val="28"/>
        </w:rPr>
        <w:lastRenderedPageBreak/>
        <w:t>Методологическая база</w:t>
      </w:r>
      <w:r w:rsidRPr="00C938DC">
        <w:rPr>
          <w:rFonts w:ascii="Times New Roman" w:hAnsi="Times New Roman" w:cs="Times New Roman"/>
          <w:sz w:val="28"/>
          <w:szCs w:val="28"/>
        </w:rPr>
        <w:t xml:space="preserve"> исследования включает в себя обширный ряд инструментов, прежде всего общенаучного характера. Это, в первую очередь, метод анализа многочисленных аналитических, теоретических и официальных материалов, использованный для изучения </w:t>
      </w:r>
      <w:r>
        <w:rPr>
          <w:rFonts w:ascii="Times New Roman" w:hAnsi="Times New Roman" w:cs="Times New Roman"/>
          <w:sz w:val="28"/>
          <w:szCs w:val="28"/>
        </w:rPr>
        <w:t>ситуации с цифровизацией выборов в мире, раскрывающий различные темпы и точки зрения на протекание этого процесса</w:t>
      </w:r>
      <w:r w:rsidRPr="00C938DC">
        <w:rPr>
          <w:rFonts w:ascii="Times New Roman" w:hAnsi="Times New Roman" w:cs="Times New Roman"/>
          <w:sz w:val="28"/>
          <w:szCs w:val="28"/>
        </w:rPr>
        <w:t xml:space="preserve"> и </w:t>
      </w:r>
      <w:r>
        <w:rPr>
          <w:rFonts w:ascii="Times New Roman" w:hAnsi="Times New Roman" w:cs="Times New Roman"/>
          <w:sz w:val="28"/>
          <w:szCs w:val="28"/>
        </w:rPr>
        <w:t>проч</w:t>
      </w:r>
      <w:r w:rsidRPr="00C938DC">
        <w:rPr>
          <w:rFonts w:ascii="Times New Roman" w:hAnsi="Times New Roman" w:cs="Times New Roman"/>
          <w:sz w:val="28"/>
          <w:szCs w:val="28"/>
        </w:rPr>
        <w:t xml:space="preserve">. </w:t>
      </w:r>
      <w:r w:rsidR="00C5330F">
        <w:rPr>
          <w:rFonts w:ascii="Times New Roman" w:hAnsi="Times New Roman" w:cs="Times New Roman"/>
          <w:sz w:val="28"/>
          <w:szCs w:val="28"/>
        </w:rPr>
        <w:t xml:space="preserve">Метод сравнения применялся для выделения стран-флагманов цифровизации электорального процесса в мире. </w:t>
      </w:r>
      <w:proofErr w:type="gramStart"/>
      <w:r w:rsidRPr="00C938DC">
        <w:rPr>
          <w:rFonts w:ascii="Times New Roman" w:hAnsi="Times New Roman" w:cs="Times New Roman"/>
          <w:sz w:val="28"/>
          <w:szCs w:val="28"/>
        </w:rPr>
        <w:t>С</w:t>
      </w:r>
      <w:proofErr w:type="gramEnd"/>
      <w:r w:rsidRPr="00C938DC">
        <w:rPr>
          <w:rFonts w:ascii="Times New Roman" w:hAnsi="Times New Roman" w:cs="Times New Roman"/>
          <w:sz w:val="28"/>
          <w:szCs w:val="28"/>
        </w:rPr>
        <w:t xml:space="preserve">ледует упомянуть метод опосредованного наблюдения с помощью многочисленных новостных материалов о </w:t>
      </w:r>
      <w:r>
        <w:rPr>
          <w:rFonts w:ascii="Times New Roman" w:hAnsi="Times New Roman" w:cs="Times New Roman"/>
          <w:sz w:val="28"/>
          <w:szCs w:val="28"/>
        </w:rPr>
        <w:t>появляющихся новациях, связанных с электоральными процессами во всем мире</w:t>
      </w:r>
      <w:r w:rsidRPr="00C938DC">
        <w:rPr>
          <w:rFonts w:ascii="Times New Roman" w:hAnsi="Times New Roman" w:cs="Times New Roman"/>
          <w:sz w:val="28"/>
          <w:szCs w:val="28"/>
        </w:rPr>
        <w:t xml:space="preserve">. Дедукция помогла сделать выводы о </w:t>
      </w:r>
      <w:r>
        <w:rPr>
          <w:rFonts w:ascii="Times New Roman" w:hAnsi="Times New Roman" w:cs="Times New Roman"/>
          <w:sz w:val="28"/>
          <w:szCs w:val="28"/>
        </w:rPr>
        <w:t>подробном протекании процесса цифровизации</w:t>
      </w:r>
      <w:r w:rsidRPr="00C938DC">
        <w:rPr>
          <w:rFonts w:ascii="Times New Roman" w:hAnsi="Times New Roman" w:cs="Times New Roman"/>
          <w:sz w:val="28"/>
          <w:szCs w:val="28"/>
        </w:rPr>
        <w:t xml:space="preserve">. А индукция позволила, исходя из различных предпосылок, </w:t>
      </w:r>
      <w:r>
        <w:rPr>
          <w:rFonts w:ascii="Times New Roman" w:hAnsi="Times New Roman" w:cs="Times New Roman"/>
          <w:sz w:val="28"/>
          <w:szCs w:val="28"/>
        </w:rPr>
        <w:t>выдвигать</w:t>
      </w:r>
      <w:r w:rsidRPr="00C938DC">
        <w:rPr>
          <w:rFonts w:ascii="Times New Roman" w:hAnsi="Times New Roman" w:cs="Times New Roman"/>
          <w:sz w:val="28"/>
          <w:szCs w:val="28"/>
        </w:rPr>
        <w:t xml:space="preserve"> рекомендации</w:t>
      </w:r>
      <w:r>
        <w:rPr>
          <w:rFonts w:ascii="Times New Roman" w:hAnsi="Times New Roman" w:cs="Times New Roman"/>
          <w:sz w:val="28"/>
          <w:szCs w:val="28"/>
        </w:rPr>
        <w:t xml:space="preserve"> для российской</w:t>
      </w:r>
      <w:r w:rsidRPr="00C938DC">
        <w:rPr>
          <w:rFonts w:ascii="Times New Roman" w:hAnsi="Times New Roman" w:cs="Times New Roman"/>
          <w:sz w:val="28"/>
          <w:szCs w:val="28"/>
        </w:rPr>
        <w:t xml:space="preserve"> </w:t>
      </w:r>
      <w:r>
        <w:rPr>
          <w:rFonts w:ascii="Times New Roman" w:hAnsi="Times New Roman" w:cs="Times New Roman"/>
          <w:sz w:val="28"/>
          <w:szCs w:val="28"/>
        </w:rPr>
        <w:t>внешнеполитической деятельности в вопросах содействия цифровизации электорального процесса в мире</w:t>
      </w:r>
      <w:r w:rsidRPr="00C938DC">
        <w:rPr>
          <w:rFonts w:ascii="Times New Roman" w:hAnsi="Times New Roman" w:cs="Times New Roman"/>
          <w:sz w:val="28"/>
          <w:szCs w:val="28"/>
        </w:rPr>
        <w:t>.</w:t>
      </w:r>
    </w:p>
    <w:p w:rsidR="00310D95" w:rsidRPr="00C938DC" w:rsidRDefault="00310D95" w:rsidP="00310D95">
      <w:pPr>
        <w:pStyle w:val="Standard"/>
        <w:spacing w:after="0" w:line="360" w:lineRule="auto"/>
        <w:ind w:firstLine="567"/>
        <w:jc w:val="both"/>
        <w:rPr>
          <w:rFonts w:ascii="Times New Roman" w:hAnsi="Times New Roman" w:cs="Times New Roman"/>
          <w:iCs/>
          <w:sz w:val="28"/>
          <w:szCs w:val="28"/>
        </w:rPr>
      </w:pPr>
      <w:r w:rsidRPr="00C938DC">
        <w:rPr>
          <w:rFonts w:ascii="Times New Roman" w:hAnsi="Times New Roman" w:cs="Times New Roman"/>
          <w:b/>
          <w:iCs/>
          <w:sz w:val="28"/>
          <w:szCs w:val="28"/>
        </w:rPr>
        <w:t>Структура работы</w:t>
      </w:r>
      <w:r w:rsidRPr="00C938DC">
        <w:rPr>
          <w:rFonts w:ascii="Times New Roman" w:hAnsi="Times New Roman" w:cs="Times New Roman"/>
          <w:iCs/>
          <w:sz w:val="28"/>
          <w:szCs w:val="28"/>
        </w:rPr>
        <w:t xml:space="preserve">. Работа состоит из введения, </w:t>
      </w:r>
      <w:r>
        <w:rPr>
          <w:rFonts w:ascii="Times New Roman" w:hAnsi="Times New Roman" w:cs="Times New Roman"/>
          <w:iCs/>
          <w:sz w:val="28"/>
          <w:szCs w:val="28"/>
        </w:rPr>
        <w:t>тре</w:t>
      </w:r>
      <w:r w:rsidRPr="00C938DC">
        <w:rPr>
          <w:rFonts w:ascii="Times New Roman" w:hAnsi="Times New Roman" w:cs="Times New Roman"/>
          <w:iCs/>
          <w:sz w:val="28"/>
          <w:szCs w:val="28"/>
        </w:rPr>
        <w:t>х глав, каждая из которых включает в себя два параграфа, заключения и списка использованных источников и литературы.</w:t>
      </w:r>
    </w:p>
    <w:p w:rsidR="00310D95" w:rsidRDefault="00310D95" w:rsidP="00413515">
      <w:pPr>
        <w:pStyle w:val="Standard"/>
        <w:spacing w:after="0" w:line="360" w:lineRule="auto"/>
        <w:ind w:firstLine="567"/>
        <w:jc w:val="both"/>
        <w:rPr>
          <w:rFonts w:ascii="Times New Roman" w:hAnsi="Times New Roman" w:cs="Times New Roman"/>
          <w:sz w:val="28"/>
          <w:szCs w:val="28"/>
        </w:rPr>
      </w:pPr>
    </w:p>
    <w:p w:rsidR="00310D95" w:rsidRDefault="00310D95" w:rsidP="00413515">
      <w:pPr>
        <w:pStyle w:val="Standard"/>
        <w:spacing w:after="0" w:line="360" w:lineRule="auto"/>
        <w:ind w:firstLine="567"/>
        <w:jc w:val="both"/>
        <w:rPr>
          <w:rFonts w:ascii="Times New Roman" w:hAnsi="Times New Roman" w:cs="Times New Roman"/>
          <w:sz w:val="28"/>
          <w:szCs w:val="28"/>
        </w:rPr>
      </w:pPr>
    </w:p>
    <w:p w:rsidR="00A01ACE" w:rsidRDefault="00A01ACE" w:rsidP="00413515">
      <w:pPr>
        <w:pStyle w:val="Standard"/>
        <w:spacing w:after="0" w:line="360" w:lineRule="auto"/>
        <w:ind w:firstLine="567"/>
        <w:jc w:val="both"/>
        <w:rPr>
          <w:rFonts w:ascii="Times New Roman" w:hAnsi="Times New Roman" w:cs="Times New Roman"/>
          <w:sz w:val="28"/>
          <w:szCs w:val="28"/>
        </w:rPr>
      </w:pPr>
    </w:p>
    <w:p w:rsidR="00C5330F" w:rsidRDefault="00C5330F" w:rsidP="00413515">
      <w:pPr>
        <w:pStyle w:val="Standard"/>
        <w:spacing w:after="0" w:line="360" w:lineRule="auto"/>
        <w:ind w:firstLine="567"/>
        <w:jc w:val="both"/>
        <w:rPr>
          <w:rFonts w:ascii="Times New Roman" w:hAnsi="Times New Roman" w:cs="Times New Roman"/>
          <w:sz w:val="28"/>
          <w:szCs w:val="28"/>
        </w:rPr>
      </w:pPr>
    </w:p>
    <w:p w:rsidR="00C5330F" w:rsidRDefault="00C5330F" w:rsidP="00413515">
      <w:pPr>
        <w:pStyle w:val="Standard"/>
        <w:spacing w:after="0" w:line="360" w:lineRule="auto"/>
        <w:ind w:firstLine="567"/>
        <w:jc w:val="both"/>
        <w:rPr>
          <w:rFonts w:ascii="Times New Roman" w:hAnsi="Times New Roman" w:cs="Times New Roman"/>
          <w:sz w:val="28"/>
          <w:szCs w:val="28"/>
        </w:rPr>
      </w:pPr>
    </w:p>
    <w:p w:rsidR="00C5330F" w:rsidRDefault="00C5330F" w:rsidP="00413515">
      <w:pPr>
        <w:pStyle w:val="Standard"/>
        <w:spacing w:after="0" w:line="360" w:lineRule="auto"/>
        <w:ind w:firstLine="567"/>
        <w:jc w:val="both"/>
        <w:rPr>
          <w:rFonts w:ascii="Times New Roman" w:hAnsi="Times New Roman" w:cs="Times New Roman"/>
          <w:sz w:val="28"/>
          <w:szCs w:val="28"/>
        </w:rPr>
      </w:pPr>
    </w:p>
    <w:p w:rsidR="00C5330F" w:rsidRDefault="00C5330F" w:rsidP="00413515">
      <w:pPr>
        <w:pStyle w:val="Standard"/>
        <w:spacing w:after="0" w:line="360" w:lineRule="auto"/>
        <w:ind w:firstLine="567"/>
        <w:jc w:val="both"/>
        <w:rPr>
          <w:rFonts w:ascii="Times New Roman" w:hAnsi="Times New Roman" w:cs="Times New Roman"/>
          <w:sz w:val="28"/>
          <w:szCs w:val="28"/>
        </w:rPr>
      </w:pPr>
    </w:p>
    <w:p w:rsidR="00C5330F" w:rsidRDefault="00C5330F" w:rsidP="00413515">
      <w:pPr>
        <w:pStyle w:val="Standard"/>
        <w:spacing w:after="0" w:line="360" w:lineRule="auto"/>
        <w:ind w:firstLine="567"/>
        <w:jc w:val="both"/>
        <w:rPr>
          <w:rFonts w:ascii="Times New Roman" w:hAnsi="Times New Roman" w:cs="Times New Roman"/>
          <w:sz w:val="28"/>
          <w:szCs w:val="28"/>
        </w:rPr>
      </w:pPr>
    </w:p>
    <w:p w:rsidR="00C5330F" w:rsidRDefault="00C5330F" w:rsidP="00413515">
      <w:pPr>
        <w:pStyle w:val="Standard"/>
        <w:spacing w:after="0" w:line="360" w:lineRule="auto"/>
        <w:ind w:firstLine="567"/>
        <w:jc w:val="both"/>
        <w:rPr>
          <w:rFonts w:ascii="Times New Roman" w:hAnsi="Times New Roman" w:cs="Times New Roman"/>
          <w:sz w:val="28"/>
          <w:szCs w:val="28"/>
        </w:rPr>
      </w:pPr>
    </w:p>
    <w:p w:rsidR="00C5330F" w:rsidRDefault="00C5330F" w:rsidP="00413515">
      <w:pPr>
        <w:pStyle w:val="Standard"/>
        <w:spacing w:after="0" w:line="360" w:lineRule="auto"/>
        <w:ind w:firstLine="567"/>
        <w:jc w:val="both"/>
        <w:rPr>
          <w:rFonts w:ascii="Times New Roman" w:hAnsi="Times New Roman" w:cs="Times New Roman"/>
          <w:sz w:val="28"/>
          <w:szCs w:val="28"/>
        </w:rPr>
      </w:pPr>
    </w:p>
    <w:p w:rsidR="00C5330F" w:rsidRDefault="00C5330F" w:rsidP="00413515">
      <w:pPr>
        <w:pStyle w:val="Standard"/>
        <w:spacing w:after="0" w:line="360" w:lineRule="auto"/>
        <w:ind w:firstLine="567"/>
        <w:jc w:val="both"/>
        <w:rPr>
          <w:rFonts w:ascii="Times New Roman" w:hAnsi="Times New Roman" w:cs="Times New Roman"/>
          <w:sz w:val="28"/>
          <w:szCs w:val="28"/>
        </w:rPr>
      </w:pPr>
    </w:p>
    <w:p w:rsidR="00C5330F" w:rsidRDefault="00C5330F" w:rsidP="00413515">
      <w:pPr>
        <w:pStyle w:val="Standard"/>
        <w:spacing w:after="0" w:line="360" w:lineRule="auto"/>
        <w:ind w:firstLine="567"/>
        <w:jc w:val="both"/>
        <w:rPr>
          <w:rFonts w:ascii="Times New Roman" w:hAnsi="Times New Roman" w:cs="Times New Roman"/>
          <w:sz w:val="28"/>
          <w:szCs w:val="28"/>
        </w:rPr>
      </w:pPr>
    </w:p>
    <w:p w:rsidR="00C5330F" w:rsidRDefault="00C5330F" w:rsidP="00413515">
      <w:pPr>
        <w:pStyle w:val="Standard"/>
        <w:spacing w:after="0" w:line="360" w:lineRule="auto"/>
        <w:ind w:firstLine="567"/>
        <w:jc w:val="both"/>
        <w:rPr>
          <w:rFonts w:ascii="Times New Roman" w:hAnsi="Times New Roman" w:cs="Times New Roman"/>
          <w:sz w:val="28"/>
          <w:szCs w:val="28"/>
        </w:rPr>
      </w:pPr>
    </w:p>
    <w:p w:rsidR="00310D95" w:rsidRPr="00CB0CC7" w:rsidRDefault="00310D95" w:rsidP="00310D95">
      <w:pPr>
        <w:spacing w:after="0" w:line="360" w:lineRule="auto"/>
        <w:ind w:firstLine="567"/>
        <w:jc w:val="center"/>
        <w:rPr>
          <w:rFonts w:ascii="Times New Roman" w:hAnsi="Times New Roman" w:cs="Times New Roman"/>
          <w:b/>
          <w:sz w:val="28"/>
          <w:szCs w:val="28"/>
        </w:rPr>
      </w:pPr>
      <w:r w:rsidRPr="00CB0CC7">
        <w:rPr>
          <w:rFonts w:ascii="Times New Roman" w:hAnsi="Times New Roman" w:cs="Times New Roman"/>
          <w:b/>
          <w:sz w:val="28"/>
          <w:szCs w:val="28"/>
        </w:rPr>
        <w:lastRenderedPageBreak/>
        <w:t xml:space="preserve">Глава 1. </w:t>
      </w:r>
      <w:r>
        <w:rPr>
          <w:rFonts w:ascii="Times New Roman" w:hAnsi="Times New Roman" w:cs="Times New Roman"/>
          <w:b/>
          <w:sz w:val="28"/>
          <w:szCs w:val="28"/>
        </w:rPr>
        <w:t>АНАЛИЗ ЦИФРОВИЗАЦИИ ЭЛЕКТОРАЛЬНОГО ПРОЦЕССА В МИРЕ</w:t>
      </w:r>
    </w:p>
    <w:p w:rsidR="00310D95" w:rsidRPr="0021056B" w:rsidRDefault="00B95706" w:rsidP="00310D95">
      <w:pPr>
        <w:spacing w:after="0" w:line="360" w:lineRule="auto"/>
        <w:ind w:firstLine="567"/>
        <w:jc w:val="right"/>
        <w:rPr>
          <w:rFonts w:ascii="Times New Roman" w:hAnsi="Times New Roman" w:cs="Times New Roman"/>
          <w:iCs/>
          <w:sz w:val="24"/>
          <w:szCs w:val="24"/>
        </w:rPr>
      </w:pPr>
      <w:r w:rsidRPr="00E802A1">
        <w:rPr>
          <w:rFonts w:ascii="Times New Roman" w:hAnsi="Times New Roman" w:cs="Times New Roman"/>
          <w:i/>
          <w:iCs/>
          <w:sz w:val="24"/>
          <w:szCs w:val="24"/>
        </w:rPr>
        <w:t xml:space="preserve"> </w:t>
      </w:r>
      <w:r w:rsidR="00310D95" w:rsidRPr="00E802A1">
        <w:rPr>
          <w:rFonts w:ascii="Times New Roman" w:hAnsi="Times New Roman" w:cs="Times New Roman"/>
          <w:i/>
          <w:iCs/>
          <w:sz w:val="24"/>
          <w:szCs w:val="24"/>
        </w:rPr>
        <w:t>«А чем вы занимаетесь?» — спросил я. «Как и вся наука, — сказал горбоносый. — Счастьем человеческим».</w:t>
      </w:r>
      <w:r w:rsidR="00310D95" w:rsidRPr="0021056B">
        <w:rPr>
          <w:rFonts w:ascii="Times New Roman" w:hAnsi="Times New Roman" w:cs="Times New Roman"/>
          <w:i/>
          <w:iCs/>
          <w:sz w:val="24"/>
          <w:szCs w:val="24"/>
        </w:rPr>
        <w:t xml:space="preserve"> </w:t>
      </w:r>
      <w:r w:rsidR="00310D95" w:rsidRPr="0021056B">
        <w:rPr>
          <w:rFonts w:ascii="Times New Roman" w:hAnsi="Times New Roman" w:cs="Times New Roman"/>
          <w:iCs/>
          <w:sz w:val="24"/>
          <w:szCs w:val="24"/>
        </w:rPr>
        <w:t>Аркадий и Борис Стругацкие «П</w:t>
      </w:r>
      <w:r w:rsidR="00310D95">
        <w:rPr>
          <w:rFonts w:ascii="Times New Roman" w:hAnsi="Times New Roman" w:cs="Times New Roman"/>
          <w:iCs/>
          <w:sz w:val="24"/>
          <w:szCs w:val="24"/>
        </w:rPr>
        <w:t>онедельник начинается в субботу</w:t>
      </w:r>
      <w:r w:rsidR="00310D95" w:rsidRPr="0021056B">
        <w:rPr>
          <w:rFonts w:ascii="Times New Roman" w:hAnsi="Times New Roman" w:cs="Times New Roman"/>
          <w:iCs/>
          <w:sz w:val="24"/>
          <w:szCs w:val="24"/>
        </w:rPr>
        <w:t>».</w:t>
      </w:r>
    </w:p>
    <w:p w:rsidR="00B95706" w:rsidRPr="00CB0CC7" w:rsidRDefault="00B95706" w:rsidP="00B95706">
      <w:pPr>
        <w:spacing w:after="0" w:line="360" w:lineRule="auto"/>
        <w:ind w:firstLine="567"/>
        <w:jc w:val="center"/>
        <w:rPr>
          <w:rFonts w:ascii="Times New Roman" w:hAnsi="Times New Roman" w:cs="Times New Roman"/>
          <w:b/>
          <w:sz w:val="28"/>
          <w:szCs w:val="28"/>
        </w:rPr>
      </w:pPr>
      <w:r w:rsidRPr="00CB0CC7">
        <w:rPr>
          <w:rFonts w:ascii="Times New Roman" w:hAnsi="Times New Roman" w:cs="Times New Roman"/>
          <w:b/>
          <w:sz w:val="28"/>
          <w:szCs w:val="28"/>
        </w:rPr>
        <w:t>1.1</w:t>
      </w:r>
      <w:proofErr w:type="gramStart"/>
      <w:r w:rsidRPr="00CB0CC7">
        <w:rPr>
          <w:rFonts w:ascii="Times New Roman" w:hAnsi="Times New Roman" w:cs="Times New Roman"/>
          <w:b/>
          <w:sz w:val="28"/>
          <w:szCs w:val="28"/>
        </w:rPr>
        <w:t xml:space="preserve"> К</w:t>
      </w:r>
      <w:proofErr w:type="gramEnd"/>
      <w:r w:rsidRPr="00CB0CC7">
        <w:rPr>
          <w:rFonts w:ascii="Times New Roman" w:hAnsi="Times New Roman" w:cs="Times New Roman"/>
          <w:b/>
          <w:sz w:val="28"/>
          <w:szCs w:val="28"/>
        </w:rPr>
        <w:t>ак новый цифровой инструментарий влияет на электоральный процесс в мире</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Для того</w:t>
      </w:r>
      <w:proofErr w:type="gramStart"/>
      <w:r w:rsidRPr="00CB0CC7">
        <w:rPr>
          <w:rFonts w:ascii="Times New Roman" w:hAnsi="Times New Roman" w:cs="Times New Roman"/>
          <w:sz w:val="28"/>
          <w:szCs w:val="28"/>
        </w:rPr>
        <w:t>,</w:t>
      </w:r>
      <w:proofErr w:type="gramEnd"/>
      <w:r w:rsidRPr="00CB0CC7">
        <w:rPr>
          <w:rFonts w:ascii="Times New Roman" w:hAnsi="Times New Roman" w:cs="Times New Roman"/>
          <w:sz w:val="28"/>
          <w:szCs w:val="28"/>
        </w:rPr>
        <w:t xml:space="preserve"> чтобы </w:t>
      </w:r>
      <w:r>
        <w:rPr>
          <w:rFonts w:ascii="Times New Roman" w:hAnsi="Times New Roman" w:cs="Times New Roman"/>
          <w:sz w:val="28"/>
          <w:szCs w:val="28"/>
        </w:rPr>
        <w:t xml:space="preserve">предметно </w:t>
      </w:r>
      <w:r w:rsidRPr="00CB0CC7">
        <w:rPr>
          <w:rFonts w:ascii="Times New Roman" w:hAnsi="Times New Roman" w:cs="Times New Roman"/>
          <w:sz w:val="28"/>
          <w:szCs w:val="28"/>
        </w:rPr>
        <w:t>говорить о цифровизации электорального процесса, следует</w:t>
      </w:r>
      <w:r>
        <w:rPr>
          <w:rFonts w:ascii="Times New Roman" w:hAnsi="Times New Roman" w:cs="Times New Roman"/>
          <w:sz w:val="28"/>
          <w:szCs w:val="28"/>
        </w:rPr>
        <w:t xml:space="preserve"> с самого начала</w:t>
      </w:r>
      <w:r w:rsidRPr="00CB0CC7">
        <w:rPr>
          <w:rFonts w:ascii="Times New Roman" w:hAnsi="Times New Roman" w:cs="Times New Roman"/>
          <w:sz w:val="28"/>
          <w:szCs w:val="28"/>
        </w:rPr>
        <w:t xml:space="preserve"> определить</w:t>
      </w:r>
      <w:r>
        <w:rPr>
          <w:rFonts w:ascii="Times New Roman" w:hAnsi="Times New Roman" w:cs="Times New Roman"/>
          <w:sz w:val="28"/>
          <w:szCs w:val="28"/>
        </w:rPr>
        <w:t>ся с терминологией данного исследования и объяснить,</w:t>
      </w:r>
      <w:r w:rsidRPr="00CB0CC7">
        <w:rPr>
          <w:rFonts w:ascii="Times New Roman" w:hAnsi="Times New Roman" w:cs="Times New Roman"/>
          <w:sz w:val="28"/>
          <w:szCs w:val="28"/>
        </w:rPr>
        <w:t xml:space="preserve"> в чем она заключае</w:t>
      </w:r>
      <w:r>
        <w:rPr>
          <w:rFonts w:ascii="Times New Roman" w:hAnsi="Times New Roman" w:cs="Times New Roman"/>
          <w:sz w:val="28"/>
          <w:szCs w:val="28"/>
        </w:rPr>
        <w:t>тся.</w:t>
      </w:r>
    </w:p>
    <w:p w:rsidR="00310D95" w:rsidRPr="00CB0CC7" w:rsidRDefault="00310D95" w:rsidP="00310D95">
      <w:pPr>
        <w:spacing w:after="0" w:line="360" w:lineRule="auto"/>
        <w:ind w:firstLine="567"/>
        <w:jc w:val="both"/>
        <w:rPr>
          <w:rFonts w:ascii="Times New Roman" w:hAnsi="Times New Roman" w:cs="Times New Roman"/>
          <w:i/>
          <w:sz w:val="28"/>
          <w:szCs w:val="28"/>
        </w:rPr>
      </w:pPr>
      <w:r w:rsidRPr="00CB0CC7">
        <w:rPr>
          <w:rFonts w:ascii="Times New Roman" w:hAnsi="Times New Roman" w:cs="Times New Roman"/>
          <w:i/>
          <w:sz w:val="28"/>
          <w:szCs w:val="28"/>
        </w:rPr>
        <w:t>Цифровизацией (</w:t>
      </w:r>
      <w:r w:rsidRPr="00CB0CC7">
        <w:rPr>
          <w:rFonts w:ascii="Times New Roman" w:hAnsi="Times New Roman" w:cs="Times New Roman"/>
          <w:i/>
          <w:sz w:val="28"/>
          <w:szCs w:val="28"/>
          <w:lang w:val="en-US"/>
        </w:rPr>
        <w:t>digitalization</w:t>
      </w:r>
      <w:r w:rsidRPr="00CB0CC7">
        <w:rPr>
          <w:rFonts w:ascii="Times New Roman" w:hAnsi="Times New Roman" w:cs="Times New Roman"/>
          <w:i/>
          <w:sz w:val="28"/>
          <w:szCs w:val="28"/>
        </w:rPr>
        <w:t xml:space="preserve">) электорального процесса называется применение различных современных видов технологий – компьютерных, цифровых, технологий глобальной сети, </w:t>
      </w:r>
      <w:r w:rsidRPr="00CB0CC7">
        <w:rPr>
          <w:rFonts w:ascii="Times New Roman" w:hAnsi="Times New Roman" w:cs="Times New Roman"/>
          <w:i/>
          <w:sz w:val="28"/>
          <w:szCs w:val="28"/>
          <w:lang w:val="en-US"/>
        </w:rPr>
        <w:t>etc</w:t>
      </w:r>
      <w:r w:rsidRPr="00CB0CC7">
        <w:rPr>
          <w:rFonts w:ascii="Times New Roman" w:hAnsi="Times New Roman" w:cs="Times New Roman"/>
          <w:i/>
          <w:sz w:val="28"/>
          <w:szCs w:val="28"/>
        </w:rPr>
        <w:t>. – в качестве инструментов для решения задач успешного проведения демократического голосования.</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В глобальном смысле, цифровизация выборов преследует две цели: обеспечение </w:t>
      </w:r>
      <w:r w:rsidRPr="00655F7F">
        <w:rPr>
          <w:rFonts w:ascii="Times New Roman" w:hAnsi="Times New Roman" w:cs="Times New Roman"/>
          <w:sz w:val="28"/>
          <w:szCs w:val="28"/>
        </w:rPr>
        <w:t xml:space="preserve">безопасности избирательного процесса и его прозрачности, </w:t>
      </w:r>
      <w:r w:rsidRPr="00CB0CC7">
        <w:rPr>
          <w:rFonts w:ascii="Times New Roman" w:hAnsi="Times New Roman" w:cs="Times New Roman"/>
          <w:sz w:val="28"/>
          <w:szCs w:val="28"/>
        </w:rPr>
        <w:t xml:space="preserve">пытаясь создать такую модель выборов, которая будет являться </w:t>
      </w:r>
      <w:r w:rsidRPr="00CB0CC7">
        <w:rPr>
          <w:rFonts w:ascii="Times New Roman" w:hAnsi="Times New Roman" w:cs="Times New Roman"/>
          <w:i/>
          <w:sz w:val="28"/>
          <w:szCs w:val="28"/>
        </w:rPr>
        <w:t>тайной</w:t>
      </w:r>
      <w:r w:rsidRPr="00CB0CC7">
        <w:rPr>
          <w:rFonts w:ascii="Times New Roman" w:hAnsi="Times New Roman" w:cs="Times New Roman"/>
          <w:sz w:val="28"/>
          <w:szCs w:val="28"/>
        </w:rPr>
        <w:t xml:space="preserve"> и </w:t>
      </w:r>
      <w:r w:rsidRPr="00CB0CC7">
        <w:rPr>
          <w:rFonts w:ascii="Times New Roman" w:hAnsi="Times New Roman" w:cs="Times New Roman"/>
          <w:i/>
          <w:sz w:val="28"/>
          <w:szCs w:val="28"/>
        </w:rPr>
        <w:t>нефальсифицируемой</w:t>
      </w:r>
      <w:r w:rsidRPr="00CB0CC7">
        <w:rPr>
          <w:rFonts w:ascii="Times New Roman" w:hAnsi="Times New Roman" w:cs="Times New Roman"/>
          <w:sz w:val="28"/>
          <w:szCs w:val="28"/>
        </w:rPr>
        <w:t>, т. е. идеально соответствующей демократическим представлениям.</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Говоря же о термине </w:t>
      </w:r>
      <w:r w:rsidRPr="00CB0CC7">
        <w:rPr>
          <w:rFonts w:ascii="Times New Roman" w:hAnsi="Times New Roman" w:cs="Times New Roman"/>
          <w:i/>
          <w:sz w:val="28"/>
          <w:szCs w:val="28"/>
        </w:rPr>
        <w:t>электронного голосования (</w:t>
      </w:r>
      <w:r w:rsidRPr="00CB0CC7">
        <w:rPr>
          <w:rFonts w:ascii="Times New Roman" w:hAnsi="Times New Roman" w:cs="Times New Roman"/>
          <w:i/>
          <w:sz w:val="28"/>
          <w:szCs w:val="28"/>
          <w:lang w:val="en-US"/>
        </w:rPr>
        <w:t>electronic</w:t>
      </w:r>
      <w:r w:rsidRPr="00CB0CC7">
        <w:rPr>
          <w:rFonts w:ascii="Times New Roman" w:hAnsi="Times New Roman" w:cs="Times New Roman"/>
          <w:i/>
          <w:sz w:val="28"/>
          <w:szCs w:val="28"/>
        </w:rPr>
        <w:t xml:space="preserve"> </w:t>
      </w:r>
      <w:r w:rsidRPr="00CB0CC7">
        <w:rPr>
          <w:rFonts w:ascii="Times New Roman" w:hAnsi="Times New Roman" w:cs="Times New Roman"/>
          <w:i/>
          <w:sz w:val="28"/>
          <w:szCs w:val="28"/>
          <w:lang w:val="en-US"/>
        </w:rPr>
        <w:t>voting</w:t>
      </w:r>
      <w:r w:rsidRPr="00CB0CC7">
        <w:rPr>
          <w:rFonts w:ascii="Times New Roman" w:hAnsi="Times New Roman" w:cs="Times New Roman"/>
          <w:i/>
          <w:sz w:val="28"/>
          <w:szCs w:val="28"/>
        </w:rPr>
        <w:t xml:space="preserve">, </w:t>
      </w:r>
      <w:r w:rsidRPr="00CB0CC7">
        <w:rPr>
          <w:rFonts w:ascii="Times New Roman" w:hAnsi="Times New Roman" w:cs="Times New Roman"/>
          <w:i/>
          <w:sz w:val="28"/>
          <w:szCs w:val="28"/>
          <w:lang w:val="en-US"/>
        </w:rPr>
        <w:t>e</w:t>
      </w:r>
      <w:r w:rsidRPr="00CB0CC7">
        <w:rPr>
          <w:rFonts w:ascii="Times New Roman" w:hAnsi="Times New Roman" w:cs="Times New Roman"/>
          <w:i/>
          <w:sz w:val="28"/>
          <w:szCs w:val="28"/>
        </w:rPr>
        <w:t>-</w:t>
      </w:r>
      <w:r w:rsidRPr="00CB0CC7">
        <w:rPr>
          <w:rFonts w:ascii="Times New Roman" w:hAnsi="Times New Roman" w:cs="Times New Roman"/>
          <w:i/>
          <w:sz w:val="28"/>
          <w:szCs w:val="28"/>
          <w:lang w:val="en-US"/>
        </w:rPr>
        <w:t>voting</w:t>
      </w:r>
      <w:r w:rsidRPr="00CB0CC7">
        <w:rPr>
          <w:rFonts w:ascii="Times New Roman" w:hAnsi="Times New Roman" w:cs="Times New Roman"/>
          <w:sz w:val="28"/>
          <w:szCs w:val="28"/>
        </w:rPr>
        <w:t xml:space="preserve">), то он начал применяться в шестидесятых годах </w:t>
      </w:r>
      <w:r w:rsidRPr="00CB0CC7">
        <w:rPr>
          <w:rFonts w:ascii="Times New Roman" w:hAnsi="Times New Roman" w:cs="Times New Roman"/>
          <w:sz w:val="28"/>
          <w:szCs w:val="28"/>
          <w:lang w:val="en-US"/>
        </w:rPr>
        <w:t>XX</w:t>
      </w:r>
      <w:r w:rsidRPr="00CB0CC7">
        <w:rPr>
          <w:rFonts w:ascii="Times New Roman" w:hAnsi="Times New Roman" w:cs="Times New Roman"/>
          <w:sz w:val="28"/>
          <w:szCs w:val="28"/>
        </w:rPr>
        <w:t xml:space="preserve"> века, подразумевая, что подсчет голосов избирателей будет совершаться с помощью электронных средств, а при самом акте волеизъявления голосующими будут использоваться электронные инструменты</w:t>
      </w:r>
      <w:r>
        <w:rPr>
          <w:rStyle w:val="a5"/>
          <w:rFonts w:ascii="Times New Roman" w:hAnsi="Times New Roman" w:cs="Times New Roman"/>
          <w:sz w:val="28"/>
          <w:szCs w:val="28"/>
        </w:rPr>
        <w:footnoteReference w:id="39"/>
      </w:r>
      <w:r w:rsidRPr="00CB0CC7">
        <w:rPr>
          <w:rFonts w:ascii="Times New Roman" w:hAnsi="Times New Roman" w:cs="Times New Roman"/>
          <w:sz w:val="28"/>
          <w:szCs w:val="28"/>
        </w:rPr>
        <w:t xml:space="preserve">. </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Развитие основного количества технологий по совершенствованию избирательного процесса на самом деле приходится на </w:t>
      </w:r>
      <w:proofErr w:type="gramStart"/>
      <w:r w:rsidRPr="00CB0CC7">
        <w:rPr>
          <w:rFonts w:ascii="Times New Roman" w:hAnsi="Times New Roman" w:cs="Times New Roman"/>
          <w:sz w:val="28"/>
          <w:szCs w:val="28"/>
        </w:rPr>
        <w:t>плодотворный</w:t>
      </w:r>
      <w:proofErr w:type="gramEnd"/>
      <w:r w:rsidRPr="00CB0CC7">
        <w:rPr>
          <w:rFonts w:ascii="Times New Roman" w:hAnsi="Times New Roman" w:cs="Times New Roman"/>
          <w:sz w:val="28"/>
          <w:szCs w:val="28"/>
        </w:rPr>
        <w:t xml:space="preserve"> на открытия </w:t>
      </w:r>
      <w:r w:rsidRPr="00CB0CC7">
        <w:rPr>
          <w:rFonts w:ascii="Times New Roman" w:hAnsi="Times New Roman" w:cs="Times New Roman"/>
          <w:sz w:val="28"/>
          <w:szCs w:val="28"/>
          <w:lang w:val="en-US"/>
        </w:rPr>
        <w:t>XX</w:t>
      </w:r>
      <w:r w:rsidRPr="00CB0CC7">
        <w:rPr>
          <w:rFonts w:ascii="Times New Roman" w:hAnsi="Times New Roman" w:cs="Times New Roman"/>
          <w:sz w:val="28"/>
          <w:szCs w:val="28"/>
        </w:rPr>
        <w:t xml:space="preserve"> век. В </w:t>
      </w:r>
      <w:r w:rsidRPr="00CB0CC7">
        <w:rPr>
          <w:rFonts w:ascii="Times New Roman" w:hAnsi="Times New Roman" w:cs="Times New Roman"/>
          <w:sz w:val="28"/>
          <w:szCs w:val="28"/>
          <w:lang w:val="en-US"/>
        </w:rPr>
        <w:t>XXI</w:t>
      </w:r>
      <w:r w:rsidRPr="00CB0CC7">
        <w:rPr>
          <w:rFonts w:ascii="Times New Roman" w:hAnsi="Times New Roman" w:cs="Times New Roman"/>
          <w:sz w:val="28"/>
          <w:szCs w:val="28"/>
        </w:rPr>
        <w:t xml:space="preserve"> веке к этим технологиям добавились различные штрихи, углубляющие и усложняющие предыдущие достижения технологической мысли, а также подтянулось следом и теоретическое </w:t>
      </w:r>
      <w:r w:rsidRPr="00CB0CC7">
        <w:rPr>
          <w:rFonts w:ascii="Times New Roman" w:hAnsi="Times New Roman" w:cs="Times New Roman"/>
          <w:sz w:val="28"/>
          <w:szCs w:val="28"/>
        </w:rPr>
        <w:lastRenderedPageBreak/>
        <w:t>осмысление возможных последствий нововведений для демократии во всем мире.</w:t>
      </w:r>
    </w:p>
    <w:p w:rsidR="00310D95"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Одним из главнейших открытий двадцатого века, получивших свое развитие в двадцать первом, стал Интернет. </w:t>
      </w:r>
      <w:proofErr w:type="gramStart"/>
      <w:r w:rsidRPr="00CB0CC7">
        <w:rPr>
          <w:rFonts w:ascii="Times New Roman" w:hAnsi="Times New Roman" w:cs="Times New Roman"/>
          <w:sz w:val="28"/>
          <w:szCs w:val="28"/>
        </w:rPr>
        <w:t>Интернет-технологии</w:t>
      </w:r>
      <w:proofErr w:type="gramEnd"/>
      <w:r w:rsidRPr="00CB0CC7">
        <w:rPr>
          <w:rFonts w:ascii="Times New Roman" w:hAnsi="Times New Roman" w:cs="Times New Roman"/>
          <w:sz w:val="28"/>
          <w:szCs w:val="28"/>
        </w:rPr>
        <w:t xml:space="preserve"> сейчас на всех уровнях пронизывают жизни людей в большинстве </w:t>
      </w:r>
      <w:r>
        <w:rPr>
          <w:rFonts w:ascii="Times New Roman" w:hAnsi="Times New Roman" w:cs="Times New Roman"/>
          <w:sz w:val="28"/>
          <w:szCs w:val="28"/>
        </w:rPr>
        <w:t>государств</w:t>
      </w:r>
      <w:r w:rsidRPr="00CB0CC7">
        <w:rPr>
          <w:rFonts w:ascii="Times New Roman" w:hAnsi="Times New Roman" w:cs="Times New Roman"/>
          <w:sz w:val="28"/>
          <w:szCs w:val="28"/>
        </w:rPr>
        <w:t xml:space="preserve"> мира, а, значит, и избирателей в большинстве демократических стран.</w:t>
      </w:r>
    </w:p>
    <w:p w:rsidR="00310D95"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В научной среде эти изменения вызвали отклик в виде появления и последовательного развития идей электронной демократии</w:t>
      </w:r>
      <w:r>
        <w:rPr>
          <w:rFonts w:ascii="Times New Roman" w:hAnsi="Times New Roman" w:cs="Times New Roman"/>
          <w:sz w:val="28"/>
          <w:szCs w:val="28"/>
        </w:rPr>
        <w:t xml:space="preserve"> (подробно исследовали этот вопрос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Шнайдер</w:t>
      </w:r>
      <w:r>
        <w:rPr>
          <w:rStyle w:val="a5"/>
          <w:rFonts w:ascii="Times New Roman" w:hAnsi="Times New Roman" w:cs="Times New Roman"/>
          <w:sz w:val="28"/>
          <w:szCs w:val="28"/>
        </w:rPr>
        <w:footnoteReference w:id="40"/>
      </w:r>
      <w:r>
        <w:rPr>
          <w:rFonts w:ascii="Times New Roman" w:hAnsi="Times New Roman" w:cs="Times New Roman"/>
          <w:sz w:val="28"/>
          <w:szCs w:val="28"/>
        </w:rPr>
        <w:t>, Л. Гроссман</w:t>
      </w:r>
      <w:r>
        <w:rPr>
          <w:rStyle w:val="a5"/>
          <w:rFonts w:ascii="Times New Roman" w:hAnsi="Times New Roman" w:cs="Times New Roman"/>
          <w:sz w:val="28"/>
          <w:szCs w:val="28"/>
        </w:rPr>
        <w:footnoteReference w:id="41"/>
      </w:r>
      <w:r>
        <w:rPr>
          <w:rFonts w:ascii="Times New Roman" w:hAnsi="Times New Roman" w:cs="Times New Roman"/>
          <w:sz w:val="28"/>
          <w:szCs w:val="28"/>
        </w:rPr>
        <w:t xml:space="preserve"> и др.)</w:t>
      </w:r>
      <w:r w:rsidRPr="00CB0CC7">
        <w:rPr>
          <w:rFonts w:ascii="Times New Roman" w:hAnsi="Times New Roman" w:cs="Times New Roman"/>
          <w:sz w:val="28"/>
          <w:szCs w:val="28"/>
        </w:rPr>
        <w:t>. Ее основное отличие от знакомого российскому обывателю понятия «электронное правительство» заключается в том, что в электронной демократии информационно-коммуникационные технологии (ИКТ) используются для прямого участия граждан в управлении страной, а не только как средство для упрощения предоставления государственных услуг жителям и ведения диалога между властью и населением.</w:t>
      </w:r>
      <w:r>
        <w:rPr>
          <w:rFonts w:ascii="Times New Roman" w:hAnsi="Times New Roman" w:cs="Times New Roman"/>
          <w:sz w:val="28"/>
          <w:szCs w:val="28"/>
        </w:rPr>
        <w:t xml:space="preserve"> В</w:t>
      </w:r>
      <w:r w:rsidRPr="00CB0CC7">
        <w:rPr>
          <w:rFonts w:ascii="Times New Roman" w:hAnsi="Times New Roman" w:cs="Times New Roman"/>
          <w:sz w:val="28"/>
          <w:szCs w:val="28"/>
        </w:rPr>
        <w:t xml:space="preserve"> электронной демократии подразумевается наличие электронного голосования.</w:t>
      </w:r>
    </w:p>
    <w:p w:rsidR="00310D95" w:rsidRPr="00CB0CC7"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Интересно, что вопросы электронной демократии и электронного голосования назрели достаточно давно: уже в 2009 г. на заседании Комитета министров Совета Европы были приняты </w:t>
      </w:r>
      <w:r w:rsidRPr="00A751F3">
        <w:rPr>
          <w:rFonts w:ascii="Times New Roman" w:hAnsi="Times New Roman" w:cs="Times New Roman"/>
          <w:sz w:val="28"/>
          <w:szCs w:val="28"/>
        </w:rPr>
        <w:t>рекомендации государствам-участникам Совета Европы по</w:t>
      </w:r>
      <w:r>
        <w:rPr>
          <w:rFonts w:ascii="Times New Roman" w:hAnsi="Times New Roman" w:cs="Times New Roman"/>
          <w:sz w:val="28"/>
          <w:szCs w:val="28"/>
        </w:rPr>
        <w:t xml:space="preserve"> </w:t>
      </w:r>
      <w:r w:rsidRPr="00A751F3">
        <w:rPr>
          <w:rFonts w:ascii="Times New Roman" w:hAnsi="Times New Roman" w:cs="Times New Roman"/>
          <w:sz w:val="28"/>
          <w:szCs w:val="28"/>
        </w:rPr>
        <w:t>электронной демократии.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Согласно им, электронная демократия </w:t>
      </w:r>
      <w:r w:rsidRPr="00A751F3">
        <w:rPr>
          <w:rFonts w:ascii="Times New Roman" w:hAnsi="Times New Roman" w:cs="Times New Roman"/>
          <w:sz w:val="28"/>
          <w:szCs w:val="28"/>
        </w:rPr>
        <w:t>«является одной из нескольких стратегий поддержки демократии, демократических институтов и демократических процессов, а также распространения демократических ценностей»</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Также, в рекомендациях </w:t>
      </w:r>
      <w:r w:rsidRPr="00A751F3">
        <w:rPr>
          <w:rFonts w:ascii="Times New Roman" w:hAnsi="Times New Roman" w:cs="Times New Roman"/>
          <w:sz w:val="28"/>
          <w:szCs w:val="28"/>
        </w:rPr>
        <w:t>Комитета Министров Совета Европы по правовым, организационным и техническим стандартам электронного голосования</w:t>
      </w:r>
      <w:r>
        <w:rPr>
          <w:rFonts w:ascii="Times New Roman" w:hAnsi="Times New Roman" w:cs="Times New Roman"/>
          <w:sz w:val="28"/>
          <w:szCs w:val="28"/>
        </w:rPr>
        <w:t xml:space="preserve"> электронное голосование (или электронный референдум) указывается как один из основных признаков электронной демократии в целом, и должно </w:t>
      </w:r>
      <w:r>
        <w:rPr>
          <w:rFonts w:ascii="Times New Roman" w:hAnsi="Times New Roman" w:cs="Times New Roman"/>
          <w:sz w:val="28"/>
          <w:szCs w:val="28"/>
        </w:rPr>
        <w:lastRenderedPageBreak/>
        <w:t>включать в себя использование электронных средств «как</w:t>
      </w:r>
      <w:proofErr w:type="gramEnd"/>
      <w:r>
        <w:rPr>
          <w:rFonts w:ascii="Times New Roman" w:hAnsi="Times New Roman" w:cs="Times New Roman"/>
          <w:sz w:val="28"/>
          <w:szCs w:val="28"/>
        </w:rPr>
        <w:t xml:space="preserve"> минимум при подаче голосов»</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При этом</w:t>
      </w:r>
      <w:proofErr w:type="gramStart"/>
      <w:r w:rsidRPr="00CB0CC7">
        <w:rPr>
          <w:rFonts w:ascii="Times New Roman" w:hAnsi="Times New Roman" w:cs="Times New Roman"/>
          <w:sz w:val="28"/>
          <w:szCs w:val="28"/>
        </w:rPr>
        <w:t>,</w:t>
      </w:r>
      <w:proofErr w:type="gramEnd"/>
      <w:r w:rsidRPr="00CB0CC7">
        <w:rPr>
          <w:rFonts w:ascii="Times New Roman" w:hAnsi="Times New Roman" w:cs="Times New Roman"/>
          <w:sz w:val="28"/>
          <w:szCs w:val="28"/>
        </w:rPr>
        <w:t xml:space="preserve"> если говорить об уже применяющемся инструментарии цифровизации электорального процесса, то этот процесс проникает в выборы практически на всех этапах, начиная с регистрации избирателей и заканчивая подсчетом голосов. Разберем </w:t>
      </w:r>
      <w:r>
        <w:rPr>
          <w:rFonts w:ascii="Times New Roman" w:hAnsi="Times New Roman" w:cs="Times New Roman"/>
          <w:sz w:val="28"/>
          <w:szCs w:val="28"/>
        </w:rPr>
        <w:t>его</w:t>
      </w:r>
      <w:r w:rsidRPr="00CB0CC7">
        <w:rPr>
          <w:rFonts w:ascii="Times New Roman" w:hAnsi="Times New Roman" w:cs="Times New Roman"/>
          <w:sz w:val="28"/>
          <w:szCs w:val="28"/>
        </w:rPr>
        <w:t xml:space="preserve"> подробнее.</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В регистрации избирателей цифровизация позволяет избегнуть появления дублирующихся имен, а также т. н. «мертвых душ» на участках, как </w:t>
      </w:r>
      <w:proofErr w:type="gramStart"/>
      <w:r w:rsidRPr="00CB0CC7">
        <w:rPr>
          <w:rFonts w:ascii="Times New Roman" w:hAnsi="Times New Roman" w:cs="Times New Roman"/>
          <w:sz w:val="28"/>
          <w:szCs w:val="28"/>
        </w:rPr>
        <w:t>до</w:t>
      </w:r>
      <w:proofErr w:type="gramEnd"/>
      <w:r w:rsidRPr="00CB0CC7">
        <w:rPr>
          <w:rFonts w:ascii="Times New Roman" w:hAnsi="Times New Roman" w:cs="Times New Roman"/>
          <w:sz w:val="28"/>
          <w:szCs w:val="28"/>
        </w:rPr>
        <w:t xml:space="preserve">, так и </w:t>
      </w:r>
      <w:proofErr w:type="gramStart"/>
      <w:r w:rsidRPr="00CB0CC7">
        <w:rPr>
          <w:rFonts w:ascii="Times New Roman" w:hAnsi="Times New Roman" w:cs="Times New Roman"/>
          <w:sz w:val="28"/>
          <w:szCs w:val="28"/>
        </w:rPr>
        <w:t>в</w:t>
      </w:r>
      <w:proofErr w:type="gramEnd"/>
      <w:r w:rsidRPr="00CB0CC7">
        <w:rPr>
          <w:rFonts w:ascii="Times New Roman" w:hAnsi="Times New Roman" w:cs="Times New Roman"/>
          <w:sz w:val="28"/>
          <w:szCs w:val="28"/>
        </w:rPr>
        <w:t xml:space="preserve"> момент голосования, а, значит, сократить возможность фальсификаций. Для этого создаются цифровые регистры, реагирующие на внесение изменений в списки голосующих</w:t>
      </w:r>
      <w:r>
        <w:rPr>
          <w:rStyle w:val="a5"/>
          <w:rFonts w:ascii="Times New Roman" w:hAnsi="Times New Roman" w:cs="Times New Roman"/>
          <w:sz w:val="28"/>
          <w:szCs w:val="28"/>
        </w:rPr>
        <w:footnoteReference w:id="44"/>
      </w:r>
      <w:r>
        <w:rPr>
          <w:rFonts w:ascii="Times New Roman" w:hAnsi="Times New Roman" w:cs="Times New Roman"/>
          <w:sz w:val="28"/>
          <w:szCs w:val="28"/>
        </w:rPr>
        <w:t>.</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Например, во многих странах действует система предварительного дистанционного «открепления» от своего избирательного участка по месту прописки и «прикрепление» к участку по месту нынешнего пребывания, что позволяет правильно формировать итоговые списки</w:t>
      </w:r>
      <w:r>
        <w:rPr>
          <w:rFonts w:ascii="Times New Roman" w:hAnsi="Times New Roman" w:cs="Times New Roman"/>
          <w:sz w:val="28"/>
          <w:szCs w:val="28"/>
        </w:rPr>
        <w:t>. П</w:t>
      </w:r>
      <w:r w:rsidRPr="00CB0CC7">
        <w:rPr>
          <w:rFonts w:ascii="Times New Roman" w:hAnsi="Times New Roman" w:cs="Times New Roman"/>
          <w:sz w:val="28"/>
          <w:szCs w:val="28"/>
        </w:rPr>
        <w:t>одобная система была опробована в России с помощью проекта «Мобильный избиратель» на президентских выборах 2018 г. и доказала свою успешность</w:t>
      </w:r>
      <w:r>
        <w:rPr>
          <w:rStyle w:val="a5"/>
          <w:rFonts w:ascii="Times New Roman" w:hAnsi="Times New Roman" w:cs="Times New Roman"/>
          <w:sz w:val="28"/>
          <w:szCs w:val="28"/>
        </w:rPr>
        <w:footnoteReference w:id="45"/>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Использование систем биометрической идентификации личности, применяемое в некоторых странах, не дает верифицировать голоса без подтвержденных биометрических данных. С удешевлением технологий биометрической идентификации (возможность сканирования отпечатков пальцев сейчас встраивается даже в пользовательские смартфоны) этот инструмент подтверждения личности во время голосования становится все более востребованным в мире. </w:t>
      </w:r>
      <w:proofErr w:type="gramStart"/>
      <w:r>
        <w:rPr>
          <w:rFonts w:ascii="Times New Roman" w:hAnsi="Times New Roman" w:cs="Times New Roman"/>
          <w:sz w:val="28"/>
          <w:szCs w:val="28"/>
        </w:rPr>
        <w:t xml:space="preserve">Ф. Закария упоминает, что у Индии, например, есть своя биометрическая система идентификации </w:t>
      </w:r>
      <w:r>
        <w:rPr>
          <w:rFonts w:ascii="Times New Roman" w:hAnsi="Times New Roman" w:cs="Times New Roman"/>
          <w:sz w:val="28"/>
          <w:szCs w:val="28"/>
          <w:lang w:val="en-US"/>
        </w:rPr>
        <w:t>Aadhaar</w:t>
      </w:r>
      <w:r>
        <w:rPr>
          <w:rFonts w:ascii="Times New Roman" w:hAnsi="Times New Roman" w:cs="Times New Roman"/>
          <w:sz w:val="28"/>
          <w:szCs w:val="28"/>
        </w:rPr>
        <w:t xml:space="preserve">, которая насчитывает данные почти всех жителей государства (ок. 1.3 млрд. </w:t>
      </w:r>
      <w:r>
        <w:rPr>
          <w:rFonts w:ascii="Times New Roman" w:hAnsi="Times New Roman" w:cs="Times New Roman"/>
          <w:sz w:val="28"/>
          <w:szCs w:val="28"/>
        </w:rPr>
        <w:lastRenderedPageBreak/>
        <w:t>человек)</w:t>
      </w:r>
      <w:r>
        <w:rPr>
          <w:rStyle w:val="a5"/>
          <w:rFonts w:ascii="Times New Roman" w:hAnsi="Times New Roman" w:cs="Times New Roman"/>
          <w:sz w:val="28"/>
          <w:szCs w:val="28"/>
        </w:rPr>
        <w:footnoteReference w:id="46"/>
      </w:r>
      <w:r>
        <w:rPr>
          <w:rFonts w:ascii="Times New Roman" w:hAnsi="Times New Roman" w:cs="Times New Roman"/>
          <w:sz w:val="28"/>
          <w:szCs w:val="28"/>
        </w:rPr>
        <w:t>. У Индии есть все перспективы быть новатором в сфере прав индивидуальных данных с одной стороны, с другой сбор такого количества данных вызывает опасения тотального контроля со стороны государства, поражения в правах той части населения, чьи биометрические</w:t>
      </w:r>
      <w:proofErr w:type="gramEnd"/>
      <w:r>
        <w:rPr>
          <w:rFonts w:ascii="Times New Roman" w:hAnsi="Times New Roman" w:cs="Times New Roman"/>
          <w:sz w:val="28"/>
          <w:szCs w:val="28"/>
        </w:rPr>
        <w:t xml:space="preserve"> данные по какой-либо причине не доступны властям. Например</w:t>
      </w:r>
      <w:r w:rsidRPr="00CB0CC7">
        <w:rPr>
          <w:rFonts w:ascii="Times New Roman" w:hAnsi="Times New Roman" w:cs="Times New Roman"/>
          <w:sz w:val="28"/>
          <w:szCs w:val="28"/>
        </w:rPr>
        <w:t xml:space="preserve">, технологии сканирования отпечатков пальцев </w:t>
      </w:r>
      <w:r>
        <w:rPr>
          <w:rFonts w:ascii="Times New Roman" w:hAnsi="Times New Roman" w:cs="Times New Roman"/>
          <w:sz w:val="28"/>
          <w:szCs w:val="28"/>
        </w:rPr>
        <w:t xml:space="preserve">сейчас </w:t>
      </w:r>
      <w:r w:rsidRPr="00CB0CC7">
        <w:rPr>
          <w:rFonts w:ascii="Times New Roman" w:hAnsi="Times New Roman" w:cs="Times New Roman"/>
          <w:sz w:val="28"/>
          <w:szCs w:val="28"/>
        </w:rPr>
        <w:t>активно используются в Бразилии</w:t>
      </w:r>
      <w:r w:rsidRPr="00CB0CC7">
        <w:rPr>
          <w:rStyle w:val="a5"/>
          <w:rFonts w:ascii="Times New Roman" w:hAnsi="Times New Roman" w:cs="Times New Roman"/>
          <w:sz w:val="28"/>
          <w:szCs w:val="28"/>
        </w:rPr>
        <w:footnoteReference w:id="47"/>
      </w:r>
      <w:r w:rsidRPr="00CB0CC7">
        <w:rPr>
          <w:rFonts w:ascii="Times New Roman" w:hAnsi="Times New Roman" w:cs="Times New Roman"/>
          <w:sz w:val="28"/>
          <w:szCs w:val="28"/>
        </w:rPr>
        <w:t xml:space="preserve"> – там каждый дееспособный гражданин страны должен сдать предварительно свои биометрические данные для получения возможности участвовать в голосовании</w:t>
      </w:r>
      <w:r>
        <w:rPr>
          <w:rFonts w:ascii="Times New Roman" w:hAnsi="Times New Roman" w:cs="Times New Roman"/>
          <w:sz w:val="28"/>
          <w:szCs w:val="28"/>
        </w:rPr>
        <w:t xml:space="preserve"> на федеральных выборах</w:t>
      </w:r>
      <w:r w:rsidRPr="00CB0CC7">
        <w:rPr>
          <w:rFonts w:ascii="Times New Roman" w:hAnsi="Times New Roman" w:cs="Times New Roman"/>
          <w:sz w:val="28"/>
          <w:szCs w:val="28"/>
        </w:rPr>
        <w:t>.</w:t>
      </w:r>
    </w:p>
    <w:p w:rsidR="00310D95" w:rsidRPr="00CB0CC7"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CB0CC7">
        <w:rPr>
          <w:rFonts w:ascii="Times New Roman" w:hAnsi="Times New Roman" w:cs="Times New Roman"/>
          <w:sz w:val="28"/>
          <w:szCs w:val="28"/>
        </w:rPr>
        <w:t>ерспективным является применение технологии сканирование радужной оболочки глаза, что является наиболее надежным способом аутентификации личности, однако пока довольно дорогим для массового внедрения.</w:t>
      </w:r>
      <w:r>
        <w:rPr>
          <w:rFonts w:ascii="Times New Roman" w:hAnsi="Times New Roman" w:cs="Times New Roman"/>
          <w:sz w:val="28"/>
          <w:szCs w:val="28"/>
        </w:rPr>
        <w:t xml:space="preserve"> </w:t>
      </w:r>
      <w:r w:rsidRPr="00CB0CC7">
        <w:rPr>
          <w:rFonts w:ascii="Times New Roman" w:hAnsi="Times New Roman" w:cs="Times New Roman"/>
          <w:sz w:val="28"/>
          <w:szCs w:val="28"/>
        </w:rPr>
        <w:t>Здесь весьма интересен феномен применения таких дорогих средств именно властями очень бедных и наименее развитых стран – например, есть кейс использования властями непризнанного квази-государства Сомалиленд на всеобщих выборах 2017 г. именно технологий сканирования радужной оболочки глаза избирателей. Попытке применения технологии биометрической идентификации послужило то, что все внутренние паспорта Сомалиленда, равно как и другие документы</w:t>
      </w:r>
      <w:r w:rsidRPr="008E7CB5">
        <w:rPr>
          <w:rFonts w:ascii="Times New Roman" w:hAnsi="Times New Roman" w:cs="Times New Roman"/>
          <w:sz w:val="28"/>
          <w:szCs w:val="28"/>
        </w:rPr>
        <w:t xml:space="preserve"> </w:t>
      </w:r>
      <w:r>
        <w:rPr>
          <w:rFonts w:ascii="Times New Roman" w:hAnsi="Times New Roman" w:cs="Times New Roman"/>
          <w:sz w:val="28"/>
          <w:szCs w:val="28"/>
        </w:rPr>
        <w:t>удостоверения личности</w:t>
      </w:r>
      <w:r w:rsidRPr="00CB0CC7">
        <w:rPr>
          <w:rFonts w:ascii="Times New Roman" w:hAnsi="Times New Roman" w:cs="Times New Roman"/>
          <w:sz w:val="28"/>
          <w:szCs w:val="28"/>
        </w:rPr>
        <w:t>, очень ненадежны и во множестве подделываются на черном рынке по всей Африке, а внутрегосударственные регистры и списки жителей уже давно утратили актуальность</w:t>
      </w:r>
      <w:r>
        <w:rPr>
          <w:rStyle w:val="a5"/>
          <w:rFonts w:ascii="Times New Roman" w:hAnsi="Times New Roman" w:cs="Times New Roman"/>
          <w:sz w:val="28"/>
          <w:szCs w:val="28"/>
        </w:rPr>
        <w:footnoteReference w:id="48"/>
      </w:r>
      <w:r w:rsidRPr="00CB0CC7">
        <w:rPr>
          <w:rFonts w:ascii="Times New Roman" w:hAnsi="Times New Roman" w:cs="Times New Roman"/>
          <w:sz w:val="28"/>
          <w:szCs w:val="28"/>
        </w:rPr>
        <w:t>.</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Огромные перспективы цифровизация несет в сфере политического вовлечения и политической агитации. </w:t>
      </w:r>
      <w:proofErr w:type="gramStart"/>
      <w:r w:rsidRPr="00CB0CC7">
        <w:rPr>
          <w:rFonts w:ascii="Times New Roman" w:hAnsi="Times New Roman" w:cs="Times New Roman"/>
          <w:sz w:val="28"/>
          <w:szCs w:val="28"/>
        </w:rPr>
        <w:t xml:space="preserve">С одной стороны, политические </w:t>
      </w:r>
      <w:r w:rsidRPr="00CB0CC7">
        <w:rPr>
          <w:rFonts w:ascii="Times New Roman" w:hAnsi="Times New Roman" w:cs="Times New Roman"/>
          <w:sz w:val="28"/>
          <w:szCs w:val="28"/>
        </w:rPr>
        <w:lastRenderedPageBreak/>
        <w:t>партии и народные избранники всех мастей активно используют для взаимодействия с избирателем широкий ряд электронных инструментов – от мобильных приложений, до публичных страниц в социальных сетях (знаменитый феномен твиттер-дипломатии Д. Трампа), с другой, ни для кого не секрет, что Большие данные сейчас – ключ к интересам избирателя, это доказали и кейс Cambridge Analytica, и многочисленные претензии американских конгрессменов</w:t>
      </w:r>
      <w:proofErr w:type="gramEnd"/>
      <w:r w:rsidRPr="00CB0CC7">
        <w:rPr>
          <w:rFonts w:ascii="Times New Roman" w:hAnsi="Times New Roman" w:cs="Times New Roman"/>
          <w:sz w:val="28"/>
          <w:szCs w:val="28"/>
        </w:rPr>
        <w:t xml:space="preserve"> к Фейсбуку и его основателю Марку Цукербергу. </w:t>
      </w:r>
      <w:proofErr w:type="gramStart"/>
      <w:r w:rsidRPr="00CB0CC7">
        <w:rPr>
          <w:rFonts w:ascii="Times New Roman" w:hAnsi="Times New Roman" w:cs="Times New Roman"/>
          <w:sz w:val="28"/>
          <w:szCs w:val="28"/>
        </w:rPr>
        <w:t xml:space="preserve">Т. о. со ставшими уже классическими методами вовлечения избирателя с помощью цифровых технологий в избирательный процесс (сайты с различными активностями и встроенной </w:t>
      </w:r>
      <w:r>
        <w:rPr>
          <w:rFonts w:ascii="Times New Roman" w:hAnsi="Times New Roman" w:cs="Times New Roman"/>
          <w:sz w:val="28"/>
          <w:szCs w:val="28"/>
        </w:rPr>
        <w:t>игровой составляющей</w:t>
      </w:r>
      <w:r w:rsidRPr="00CB0CC7">
        <w:rPr>
          <w:rFonts w:ascii="Times New Roman" w:hAnsi="Times New Roman" w:cs="Times New Roman"/>
          <w:sz w:val="28"/>
          <w:szCs w:val="28"/>
        </w:rPr>
        <w:t>, стимуляция к привлечению к участию в избирательной кампании друзей и знакомых, системы рейтингов, обсуждения в соцсетях, способы сбора критики и предложений и проч.) соседствует анализ данных об избирателях, оставляемого ими «цифрового следа»</w:t>
      </w:r>
      <w:r>
        <w:rPr>
          <w:rFonts w:ascii="Times New Roman" w:hAnsi="Times New Roman" w:cs="Times New Roman"/>
          <w:sz w:val="28"/>
          <w:szCs w:val="28"/>
        </w:rPr>
        <w:t xml:space="preserve"> или т. н. метаданных</w:t>
      </w:r>
      <w:proofErr w:type="gramEnd"/>
      <w:r w:rsidRPr="00CB0CC7">
        <w:rPr>
          <w:rFonts w:ascii="Times New Roman" w:hAnsi="Times New Roman" w:cs="Times New Roman"/>
          <w:sz w:val="28"/>
          <w:szCs w:val="28"/>
        </w:rPr>
        <w:t xml:space="preserve"> («лайки» в соцсетях, покупки в </w:t>
      </w:r>
      <w:proofErr w:type="gramStart"/>
      <w:r w:rsidRPr="00CB0CC7">
        <w:rPr>
          <w:rFonts w:ascii="Times New Roman" w:hAnsi="Times New Roman" w:cs="Times New Roman"/>
          <w:sz w:val="28"/>
          <w:szCs w:val="28"/>
        </w:rPr>
        <w:t>интернет-магазинах</w:t>
      </w:r>
      <w:proofErr w:type="gramEnd"/>
      <w:r w:rsidRPr="00CB0CC7">
        <w:rPr>
          <w:rFonts w:ascii="Times New Roman" w:hAnsi="Times New Roman" w:cs="Times New Roman"/>
          <w:sz w:val="28"/>
          <w:szCs w:val="28"/>
        </w:rPr>
        <w:t xml:space="preserve">, запросы в поисковиках, почтовые подписки и проч.). </w:t>
      </w:r>
    </w:p>
    <w:p w:rsidR="00310D95" w:rsidRPr="008E7CB5" w:rsidRDefault="00310D95" w:rsidP="00310D95">
      <w:pPr>
        <w:spacing w:after="0" w:line="360" w:lineRule="auto"/>
        <w:ind w:firstLine="567"/>
        <w:jc w:val="both"/>
        <w:rPr>
          <w:rFonts w:ascii="Times New Roman" w:hAnsi="Times New Roman" w:cs="Times New Roman"/>
          <w:sz w:val="28"/>
          <w:szCs w:val="28"/>
        </w:rPr>
      </w:pPr>
      <w:r w:rsidRPr="008E7CB5">
        <w:rPr>
          <w:rFonts w:ascii="Times New Roman" w:hAnsi="Times New Roman" w:cs="Times New Roman"/>
          <w:sz w:val="28"/>
          <w:szCs w:val="28"/>
        </w:rPr>
        <w:t>В целом, методы и модели гражданской активности, пусть и с применением цифровых технологий, опираются на какие-то национальные традиции, привычные действия. Никогда не стоит забывать, что цифровизация затрагивает уже существующее положение вещей и лишь ускоряет его, упрощает взаимодействие на расстоянии и проч., но она не создает пока абсолютно новой политической культуры.</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Поговорим чуть больше про теорию </w:t>
      </w:r>
      <w:r w:rsidRPr="00CB0CC7">
        <w:rPr>
          <w:rFonts w:ascii="Times New Roman" w:hAnsi="Times New Roman" w:cs="Times New Roman"/>
          <w:sz w:val="28"/>
          <w:szCs w:val="28"/>
          <w:lang w:val="en-US"/>
        </w:rPr>
        <w:t>big</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data</w:t>
      </w:r>
      <w:r w:rsidRPr="00CB0CC7">
        <w:rPr>
          <w:rFonts w:ascii="Times New Roman" w:hAnsi="Times New Roman" w:cs="Times New Roman"/>
          <w:sz w:val="28"/>
          <w:szCs w:val="28"/>
        </w:rPr>
        <w:t xml:space="preserve">. Большие данные – это различные инструменты, подходы и методы обработки как структурированных, так и неструктурированных данных для того, чтобы их использовать для конкретных задач и целей. Основные термины теории – это объем, скорость и возможности (обработки массива структурированных либо неструктурированных данных), т. н. три </w:t>
      </w:r>
      <w:r w:rsidRPr="00CB0CC7">
        <w:rPr>
          <w:rFonts w:ascii="Times New Roman" w:hAnsi="Times New Roman" w:cs="Times New Roman"/>
          <w:sz w:val="28"/>
          <w:szCs w:val="28"/>
          <w:lang w:val="en-US"/>
        </w:rPr>
        <w:t>V</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volume</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velocity</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variety</w:t>
      </w:r>
      <w:r w:rsidRPr="00CB0CC7">
        <w:rPr>
          <w:rStyle w:val="a5"/>
          <w:rFonts w:ascii="Times New Roman" w:hAnsi="Times New Roman" w:cs="Times New Roman"/>
          <w:sz w:val="28"/>
          <w:szCs w:val="28"/>
        </w:rPr>
        <w:footnoteReference w:id="49"/>
      </w:r>
      <w:r w:rsidRPr="00CB0CC7">
        <w:rPr>
          <w:rFonts w:ascii="Times New Roman" w:hAnsi="Times New Roman" w:cs="Times New Roman"/>
          <w:sz w:val="28"/>
          <w:szCs w:val="28"/>
        </w:rPr>
        <w:t>.</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lastRenderedPageBreak/>
        <w:t>Согласно мнению исследователей из Нью-Йоркского Университета Джеймс Бисби и Дженнифер М. Ларссон социальные сети на самом деле мало отличаются от межличностного взаимодействия в реальной жизни, пользователи привносят в интернет-реальность уже сложившиеся паттерны социального поведения, поэтому социальные сети по характеру и своему функционалу калькируют отношения реального мира.</w:t>
      </w:r>
      <w:r w:rsidRPr="00CB0CC7">
        <w:rPr>
          <w:rStyle w:val="a5"/>
          <w:rFonts w:ascii="Times New Roman" w:hAnsi="Times New Roman" w:cs="Times New Roman"/>
          <w:sz w:val="28"/>
          <w:szCs w:val="28"/>
        </w:rPr>
        <w:footnoteReference w:id="50"/>
      </w:r>
      <w:r w:rsidRPr="00CB0CC7">
        <w:rPr>
          <w:rFonts w:ascii="Times New Roman" w:hAnsi="Times New Roman" w:cs="Times New Roman"/>
          <w:sz w:val="28"/>
          <w:szCs w:val="28"/>
        </w:rPr>
        <w:t xml:space="preserve"> </w:t>
      </w:r>
      <w:r>
        <w:rPr>
          <w:rFonts w:ascii="Times New Roman" w:hAnsi="Times New Roman" w:cs="Times New Roman"/>
          <w:sz w:val="28"/>
          <w:szCs w:val="28"/>
        </w:rPr>
        <w:t>Однако, хотя по своему посылу вэ</w:t>
      </w:r>
      <w:r w:rsidRPr="00CB0CC7">
        <w:rPr>
          <w:rFonts w:ascii="Times New Roman" w:hAnsi="Times New Roman" w:cs="Times New Roman"/>
          <w:sz w:val="28"/>
          <w:szCs w:val="28"/>
        </w:rPr>
        <w:t>б-жизнь мало разнится с реальной (пользователи не переходят на качественно новый уровень общения, они просто «апгрейдят»</w:t>
      </w:r>
      <w:r>
        <w:rPr>
          <w:rStyle w:val="a5"/>
          <w:rFonts w:ascii="Times New Roman" w:hAnsi="Times New Roman" w:cs="Times New Roman"/>
          <w:sz w:val="28"/>
          <w:szCs w:val="28"/>
        </w:rPr>
        <w:footnoteReference w:id="51"/>
      </w:r>
      <w:r w:rsidRPr="00CB0CC7">
        <w:rPr>
          <w:rFonts w:ascii="Times New Roman" w:hAnsi="Times New Roman" w:cs="Times New Roman"/>
          <w:sz w:val="28"/>
          <w:szCs w:val="28"/>
        </w:rPr>
        <w:t xml:space="preserve"> старый – ускоряя его, лишая проблемы расстояния и проч.), все же у нее есть крупное и неприятное отличие: Интернет помнит все.</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Если население в определенной стране активно пользуется Интернетом в повседневной жизни, это означает, что каждый гражданин оставляет жирный сетевой след, видимый без доступа к его личным аккаунтам и паролям. Анализ этих данных как раз и есть то, </w:t>
      </w:r>
      <w:proofErr w:type="gramStart"/>
      <w:r w:rsidRPr="00CB0CC7">
        <w:rPr>
          <w:rFonts w:ascii="Times New Roman" w:hAnsi="Times New Roman" w:cs="Times New Roman"/>
          <w:sz w:val="28"/>
          <w:szCs w:val="28"/>
        </w:rPr>
        <w:t>за чем</w:t>
      </w:r>
      <w:proofErr w:type="gramEnd"/>
      <w:r w:rsidRPr="00CB0CC7">
        <w:rPr>
          <w:rFonts w:ascii="Times New Roman" w:hAnsi="Times New Roman" w:cs="Times New Roman"/>
          <w:sz w:val="28"/>
          <w:szCs w:val="28"/>
        </w:rPr>
        <w:t xml:space="preserve"> сейчас охотятся практически в каждой избирательной кампании, ведь это позволяет оценивать избирателя на основе его предпочтений и привычек, а, значит, вовремя предлагать то, что его заинтересует. Благодаря новым методам применения Больших данных, можно не только прогнозировать действия пользователей, но и оказывать на них влияние – например, выставляя рекламу нужного для пользователя продукта или мероприятий, соответствующих его вкусу.</w:t>
      </w:r>
    </w:p>
    <w:p w:rsidR="00310D95" w:rsidRPr="00CB0CC7"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 тому же, в современном</w:t>
      </w:r>
      <w:r w:rsidRPr="00CB0CC7">
        <w:rPr>
          <w:rFonts w:ascii="Times New Roman" w:hAnsi="Times New Roman" w:cs="Times New Roman"/>
          <w:sz w:val="28"/>
          <w:szCs w:val="28"/>
        </w:rPr>
        <w:t xml:space="preserve"> мире появились новые инструменты анализа, в нашем случае, главную роль играет искусственный интеллект (ИИ). Специально разработанный алгоритм анализирует открытую информацию пользователей – их лайки</w:t>
      </w:r>
      <w:r>
        <w:rPr>
          <w:rStyle w:val="a5"/>
          <w:rFonts w:ascii="Times New Roman" w:hAnsi="Times New Roman" w:cs="Times New Roman"/>
          <w:sz w:val="28"/>
          <w:szCs w:val="28"/>
        </w:rPr>
        <w:footnoteReference w:id="52"/>
      </w:r>
      <w:r w:rsidRPr="00CB0CC7">
        <w:rPr>
          <w:rFonts w:ascii="Times New Roman" w:hAnsi="Times New Roman" w:cs="Times New Roman"/>
          <w:sz w:val="28"/>
          <w:szCs w:val="28"/>
        </w:rPr>
        <w:t xml:space="preserve">, посты в социальных сетях, замеряя с их помощью реакцию конкретных людей на отдельные события, происходящие </w:t>
      </w:r>
      <w:r w:rsidRPr="00CB0CC7">
        <w:rPr>
          <w:rFonts w:ascii="Times New Roman" w:hAnsi="Times New Roman" w:cs="Times New Roman"/>
          <w:sz w:val="28"/>
          <w:szCs w:val="28"/>
        </w:rPr>
        <w:lastRenderedPageBreak/>
        <w:t xml:space="preserve">в политическом поле. На основе этих данных формируются группы с определенными наборами интересов и предпочтений, поведение которых уже можно предсказывать при реакции на ту или иную ситуацию. Причем, эти прогнозы формируются с точностью до конкретных действий пользователя, а не только </w:t>
      </w:r>
      <w:proofErr w:type="gramStart"/>
      <w:r w:rsidRPr="00CB0CC7">
        <w:rPr>
          <w:rFonts w:ascii="Times New Roman" w:hAnsi="Times New Roman" w:cs="Times New Roman"/>
          <w:sz w:val="28"/>
          <w:szCs w:val="28"/>
        </w:rPr>
        <w:t>предугадывают отношение в диапазоне нравится</w:t>
      </w:r>
      <w:proofErr w:type="gramEnd"/>
      <w:r w:rsidRPr="00CB0CC7">
        <w:rPr>
          <w:rFonts w:ascii="Times New Roman" w:hAnsi="Times New Roman" w:cs="Times New Roman"/>
          <w:sz w:val="28"/>
          <w:szCs w:val="28"/>
        </w:rPr>
        <w:t xml:space="preserve"> - не нравится. Если воспользоваться таргетируемой (нацеленной индивидуально или на небольшую выборку людей) рекламой, то даже абсолютно один и тот же тезис можно подавать так, что он будет восприниматься по-разному разными людьми. Т. о. группы людей, сформированные ИИ, становятся целями таргетинга, </w:t>
      </w:r>
      <w:proofErr w:type="gramStart"/>
      <w:r w:rsidRPr="00CB0CC7">
        <w:rPr>
          <w:rFonts w:ascii="Times New Roman" w:hAnsi="Times New Roman" w:cs="Times New Roman"/>
          <w:sz w:val="28"/>
          <w:szCs w:val="28"/>
        </w:rPr>
        <w:t>рассчитанного</w:t>
      </w:r>
      <w:proofErr w:type="gramEnd"/>
      <w:r w:rsidRPr="00CB0CC7">
        <w:rPr>
          <w:rFonts w:ascii="Times New Roman" w:hAnsi="Times New Roman" w:cs="Times New Roman"/>
          <w:sz w:val="28"/>
          <w:szCs w:val="28"/>
        </w:rPr>
        <w:t xml:space="preserve"> конкретно на их реакцию</w:t>
      </w:r>
      <w:r>
        <w:rPr>
          <w:rStyle w:val="a5"/>
          <w:rFonts w:ascii="Times New Roman" w:hAnsi="Times New Roman" w:cs="Times New Roman"/>
          <w:sz w:val="28"/>
          <w:szCs w:val="28"/>
        </w:rPr>
        <w:footnoteReference w:id="53"/>
      </w:r>
      <w:r w:rsidRPr="00CB0CC7">
        <w:rPr>
          <w:rFonts w:ascii="Times New Roman" w:hAnsi="Times New Roman" w:cs="Times New Roman"/>
          <w:sz w:val="28"/>
          <w:szCs w:val="28"/>
        </w:rPr>
        <w:t>.</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Следует привести конкретные примеры. </w:t>
      </w:r>
    </w:p>
    <w:p w:rsidR="00310D95" w:rsidRPr="00CB0CC7" w:rsidRDefault="00310D95" w:rsidP="00310D95">
      <w:pPr>
        <w:spacing w:after="0" w:line="360" w:lineRule="auto"/>
        <w:ind w:firstLine="567"/>
        <w:jc w:val="both"/>
        <w:rPr>
          <w:rFonts w:ascii="Times New Roman" w:hAnsi="Times New Roman" w:cs="Times New Roman"/>
          <w:sz w:val="28"/>
          <w:szCs w:val="28"/>
        </w:rPr>
      </w:pPr>
      <w:proofErr w:type="gramStart"/>
      <w:r w:rsidRPr="00CB0CC7">
        <w:rPr>
          <w:rFonts w:ascii="Times New Roman" w:hAnsi="Times New Roman" w:cs="Times New Roman"/>
          <w:sz w:val="28"/>
          <w:szCs w:val="28"/>
        </w:rPr>
        <w:t>Известно, что во время своей избирательной кампании Дональд Трамп выступал против запрета на владение оружием в США, так вот, благодаря продуманно построенному на анализе Больших данных таргет</w:t>
      </w:r>
      <w:r>
        <w:rPr>
          <w:rFonts w:ascii="Times New Roman" w:hAnsi="Times New Roman" w:cs="Times New Roman"/>
          <w:sz w:val="28"/>
          <w:szCs w:val="28"/>
        </w:rPr>
        <w:t>ингу</w:t>
      </w:r>
      <w:r w:rsidRPr="00CB0CC7">
        <w:rPr>
          <w:rFonts w:ascii="Times New Roman" w:hAnsi="Times New Roman" w:cs="Times New Roman"/>
          <w:sz w:val="28"/>
          <w:szCs w:val="28"/>
        </w:rPr>
        <w:t>, для одних избирателей в выборке этот пункт представлялся как «защитный шаг» (жителям различных бедных кварталов и гетто), другим как «традиция» (исторически сложившаяся сначала в колониях, а затем и в независимом государстве), третьим как</w:t>
      </w:r>
      <w:proofErr w:type="gramEnd"/>
      <w:r w:rsidRPr="00CB0CC7">
        <w:rPr>
          <w:rFonts w:ascii="Times New Roman" w:hAnsi="Times New Roman" w:cs="Times New Roman"/>
          <w:sz w:val="28"/>
          <w:szCs w:val="28"/>
        </w:rPr>
        <w:t xml:space="preserve"> «конституционное право» (Вторая Поправка к Конституции США гарантирует право граждан на хранение и ношение оружия). Фактически </w:t>
      </w:r>
      <w:proofErr w:type="gramStart"/>
      <w:r w:rsidRPr="00CB0CC7">
        <w:rPr>
          <w:rFonts w:ascii="Times New Roman" w:hAnsi="Times New Roman" w:cs="Times New Roman"/>
          <w:sz w:val="28"/>
          <w:szCs w:val="28"/>
        </w:rPr>
        <w:t>происходила тонкая подмена понятий и один и тот же тезис пред</w:t>
      </w:r>
      <w:r>
        <w:rPr>
          <w:rFonts w:ascii="Times New Roman" w:hAnsi="Times New Roman" w:cs="Times New Roman"/>
          <w:sz w:val="28"/>
          <w:szCs w:val="28"/>
        </w:rPr>
        <w:t>ставал</w:t>
      </w:r>
      <w:proofErr w:type="gramEnd"/>
      <w:r>
        <w:rPr>
          <w:rFonts w:ascii="Times New Roman" w:hAnsi="Times New Roman" w:cs="Times New Roman"/>
          <w:sz w:val="28"/>
          <w:szCs w:val="28"/>
        </w:rPr>
        <w:t xml:space="preserve"> в абсолютно новом свете</w:t>
      </w:r>
      <w:r>
        <w:rPr>
          <w:rStyle w:val="a5"/>
          <w:rFonts w:ascii="Times New Roman" w:hAnsi="Times New Roman" w:cs="Times New Roman"/>
          <w:sz w:val="28"/>
          <w:szCs w:val="28"/>
        </w:rPr>
        <w:footnoteReference w:id="54"/>
      </w:r>
      <w:r>
        <w:rPr>
          <w:rFonts w:ascii="Times New Roman" w:hAnsi="Times New Roman" w:cs="Times New Roman"/>
          <w:sz w:val="28"/>
          <w:szCs w:val="28"/>
        </w:rPr>
        <w:t>.</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Французская политическая партия «</w:t>
      </w:r>
      <w:r w:rsidRPr="00CB0CC7">
        <w:rPr>
          <w:rFonts w:ascii="Times New Roman" w:hAnsi="Times New Roman" w:cs="Times New Roman"/>
          <w:sz w:val="28"/>
          <w:szCs w:val="28"/>
          <w:lang w:val="en-US"/>
        </w:rPr>
        <w:t>En</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marche</w:t>
      </w:r>
      <w:r w:rsidRPr="00CB0CC7">
        <w:rPr>
          <w:rFonts w:ascii="Times New Roman" w:hAnsi="Times New Roman" w:cs="Times New Roman"/>
          <w:sz w:val="28"/>
          <w:szCs w:val="28"/>
        </w:rPr>
        <w:t xml:space="preserve">!» (Вперед!), </w:t>
      </w:r>
      <w:proofErr w:type="gramStart"/>
      <w:r w:rsidRPr="00CB0CC7">
        <w:rPr>
          <w:rFonts w:ascii="Times New Roman" w:hAnsi="Times New Roman" w:cs="Times New Roman"/>
          <w:sz w:val="28"/>
          <w:szCs w:val="28"/>
        </w:rPr>
        <w:t>образованная</w:t>
      </w:r>
      <w:proofErr w:type="gramEnd"/>
      <w:r w:rsidRPr="00CB0CC7">
        <w:rPr>
          <w:rFonts w:ascii="Times New Roman" w:hAnsi="Times New Roman" w:cs="Times New Roman"/>
          <w:sz w:val="28"/>
          <w:szCs w:val="28"/>
        </w:rPr>
        <w:t xml:space="preserve"> Эммануэлем Макроном и, как известно, приведшая его к победе в президентских выборах в 2017 году, использовала цифровую платформу для анализа предпочтений избирателей. Здесь шли несколько иным путем: молодое политическое движение, не имевшее достаточно ресурсов для сбора и анализа данных избирателей с помощью ИИ, создало </w:t>
      </w:r>
      <w:proofErr w:type="gramStart"/>
      <w:r w:rsidRPr="00CB0CC7">
        <w:rPr>
          <w:rFonts w:ascii="Times New Roman" w:hAnsi="Times New Roman" w:cs="Times New Roman"/>
          <w:sz w:val="28"/>
          <w:szCs w:val="28"/>
        </w:rPr>
        <w:t>свой</w:t>
      </w:r>
      <w:proofErr w:type="gramEnd"/>
      <w:r w:rsidRPr="00CB0CC7">
        <w:rPr>
          <w:rFonts w:ascii="Times New Roman" w:hAnsi="Times New Roman" w:cs="Times New Roman"/>
          <w:sz w:val="28"/>
          <w:szCs w:val="28"/>
        </w:rPr>
        <w:t xml:space="preserve"> собственный </w:t>
      </w:r>
      <w:r w:rsidRPr="00CB0CC7">
        <w:rPr>
          <w:rFonts w:ascii="Times New Roman" w:hAnsi="Times New Roman" w:cs="Times New Roman"/>
          <w:sz w:val="28"/>
          <w:szCs w:val="28"/>
        </w:rPr>
        <w:lastRenderedPageBreak/>
        <w:t>в</w:t>
      </w:r>
      <w:r>
        <w:rPr>
          <w:rFonts w:ascii="Times New Roman" w:hAnsi="Times New Roman" w:cs="Times New Roman"/>
          <w:sz w:val="28"/>
          <w:szCs w:val="28"/>
        </w:rPr>
        <w:t>э</w:t>
      </w:r>
      <w:r w:rsidRPr="00CB0CC7">
        <w:rPr>
          <w:rFonts w:ascii="Times New Roman" w:hAnsi="Times New Roman" w:cs="Times New Roman"/>
          <w:sz w:val="28"/>
          <w:szCs w:val="28"/>
        </w:rPr>
        <w:t>б</w:t>
      </w:r>
      <w:r>
        <w:rPr>
          <w:rFonts w:ascii="Times New Roman" w:hAnsi="Times New Roman" w:cs="Times New Roman"/>
          <w:sz w:val="28"/>
          <w:szCs w:val="28"/>
        </w:rPr>
        <w:t>-</w:t>
      </w:r>
      <w:r w:rsidRPr="00CB0CC7">
        <w:rPr>
          <w:rFonts w:ascii="Times New Roman" w:hAnsi="Times New Roman" w:cs="Times New Roman"/>
          <w:sz w:val="28"/>
          <w:szCs w:val="28"/>
        </w:rPr>
        <w:t xml:space="preserve">сайт, предназначенный для общения с избирателями по всей стране. За несколько недель на сайте зарегистрировалось около 30 тыс. пользователей, которые активно высказывали свое мнение по различным политическим вопросам. Сайт был использован для привлечения добровольцев, которые, в свою очередь, занялись подомовыми интервью французских жителей. Все полученные ответы на вопросы анкеты заносились в специально разработанное для этого приложение, которое </w:t>
      </w:r>
      <w:proofErr w:type="gramStart"/>
      <w:r w:rsidRPr="00CB0CC7">
        <w:rPr>
          <w:rFonts w:ascii="Times New Roman" w:hAnsi="Times New Roman" w:cs="Times New Roman"/>
          <w:sz w:val="28"/>
          <w:szCs w:val="28"/>
        </w:rPr>
        <w:t>аккумулировало</w:t>
      </w:r>
      <w:proofErr w:type="gramEnd"/>
      <w:r w:rsidRPr="00CB0CC7">
        <w:rPr>
          <w:rFonts w:ascii="Times New Roman" w:hAnsi="Times New Roman" w:cs="Times New Roman"/>
          <w:sz w:val="28"/>
          <w:szCs w:val="28"/>
        </w:rPr>
        <w:t xml:space="preserve"> таким образом общую базу данных. Затем на результаты опросов была наложена демографическая карта – возраст, пол, уровень достатка и проч., с тем, чтобы создать конкретное представление о чаяниях французского электората. Однако</w:t>
      </w:r>
      <w:proofErr w:type="gramStart"/>
      <w:r w:rsidRPr="00CB0CC7">
        <w:rPr>
          <w:rFonts w:ascii="Times New Roman" w:hAnsi="Times New Roman" w:cs="Times New Roman"/>
          <w:sz w:val="28"/>
          <w:szCs w:val="28"/>
        </w:rPr>
        <w:t>,</w:t>
      </w:r>
      <w:proofErr w:type="gramEnd"/>
      <w:r w:rsidRPr="00CB0CC7">
        <w:rPr>
          <w:rFonts w:ascii="Times New Roman" w:hAnsi="Times New Roman" w:cs="Times New Roman"/>
          <w:sz w:val="28"/>
          <w:szCs w:val="28"/>
        </w:rPr>
        <w:t xml:space="preserve"> этой информации было слишком много, нужен был анализ, способный выдать конкретный результат, скажем, по регионам. Для этого «</w:t>
      </w:r>
      <w:r w:rsidRPr="00CB0CC7">
        <w:rPr>
          <w:rFonts w:ascii="Times New Roman" w:hAnsi="Times New Roman" w:cs="Times New Roman"/>
          <w:sz w:val="28"/>
          <w:szCs w:val="28"/>
          <w:lang w:val="en-US"/>
        </w:rPr>
        <w:t>En</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marche</w:t>
      </w:r>
      <w:r w:rsidRPr="00CB0CC7">
        <w:rPr>
          <w:rFonts w:ascii="Times New Roman" w:hAnsi="Times New Roman" w:cs="Times New Roman"/>
          <w:sz w:val="28"/>
          <w:szCs w:val="28"/>
        </w:rPr>
        <w:t xml:space="preserve">!» обратились к парижской компании </w:t>
      </w:r>
      <w:r w:rsidRPr="00CB0CC7">
        <w:rPr>
          <w:rFonts w:ascii="Times New Roman" w:hAnsi="Times New Roman" w:cs="Times New Roman"/>
          <w:sz w:val="28"/>
          <w:szCs w:val="28"/>
          <w:lang w:val="en-US"/>
        </w:rPr>
        <w:t>Proxem</w:t>
      </w:r>
      <w:r w:rsidRPr="00CB0CC7">
        <w:rPr>
          <w:rFonts w:ascii="Times New Roman" w:hAnsi="Times New Roman" w:cs="Times New Roman"/>
          <w:sz w:val="28"/>
          <w:szCs w:val="28"/>
        </w:rPr>
        <w:t xml:space="preserve"> за помощью в семантическом анализе текста. Он уже позволил рассортировать будущих избирателей по группам, а дальше политическая компания следовала уже знакомым нам принципом – используя таргетинг, писались речи Макрона с конкретными словами и фразами, отражающими интересы людей в том или ином регионе, были спланированы его визиты</w:t>
      </w:r>
      <w:r>
        <w:rPr>
          <w:rStyle w:val="a5"/>
          <w:rFonts w:ascii="Times New Roman" w:hAnsi="Times New Roman" w:cs="Times New Roman"/>
          <w:sz w:val="28"/>
          <w:szCs w:val="28"/>
        </w:rPr>
        <w:footnoteReference w:id="55"/>
      </w:r>
      <w:r w:rsidRPr="00CB0CC7">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sidRPr="00264D8B">
        <w:rPr>
          <w:rFonts w:ascii="Times New Roman" w:hAnsi="Times New Roman" w:cs="Times New Roman"/>
          <w:sz w:val="28"/>
          <w:szCs w:val="28"/>
        </w:rPr>
        <w:t xml:space="preserve">Здесь </w:t>
      </w:r>
      <w:r>
        <w:rPr>
          <w:rFonts w:ascii="Times New Roman" w:hAnsi="Times New Roman" w:cs="Times New Roman"/>
          <w:sz w:val="28"/>
          <w:szCs w:val="28"/>
        </w:rPr>
        <w:t>нельзя пройти мимо подробного рассмотрения кейса</w:t>
      </w:r>
      <w:r w:rsidRPr="00264D8B">
        <w:rPr>
          <w:rFonts w:ascii="Times New Roman" w:hAnsi="Times New Roman" w:cs="Times New Roman"/>
          <w:sz w:val="28"/>
          <w:szCs w:val="28"/>
        </w:rPr>
        <w:t xml:space="preserve"> </w:t>
      </w:r>
      <w:r w:rsidRPr="00264D8B">
        <w:rPr>
          <w:rFonts w:ascii="Times New Roman" w:hAnsi="Times New Roman" w:cs="Times New Roman"/>
          <w:sz w:val="28"/>
          <w:szCs w:val="28"/>
          <w:lang w:val="en-US"/>
        </w:rPr>
        <w:t>Cambridge</w:t>
      </w:r>
      <w:r w:rsidRPr="00264D8B">
        <w:rPr>
          <w:rFonts w:ascii="Times New Roman" w:hAnsi="Times New Roman" w:cs="Times New Roman"/>
          <w:sz w:val="28"/>
          <w:szCs w:val="28"/>
        </w:rPr>
        <w:t xml:space="preserve"> </w:t>
      </w:r>
      <w:r w:rsidRPr="00264D8B">
        <w:rPr>
          <w:rFonts w:ascii="Times New Roman" w:hAnsi="Times New Roman" w:cs="Times New Roman"/>
          <w:sz w:val="28"/>
          <w:szCs w:val="28"/>
          <w:lang w:val="en-US"/>
        </w:rPr>
        <w:t>Analytica</w:t>
      </w:r>
      <w:r w:rsidRPr="00264D8B">
        <w:rPr>
          <w:rFonts w:ascii="Times New Roman" w:hAnsi="Times New Roman" w:cs="Times New Roman"/>
          <w:sz w:val="28"/>
          <w:szCs w:val="28"/>
        </w:rPr>
        <w:t>. Именно эта</w:t>
      </w:r>
      <w:r w:rsidRPr="00CB0CC7">
        <w:rPr>
          <w:rFonts w:ascii="Times New Roman" w:hAnsi="Times New Roman" w:cs="Times New Roman"/>
          <w:sz w:val="28"/>
          <w:szCs w:val="28"/>
        </w:rPr>
        <w:t xml:space="preserve"> компания занималась предвыборной онлайн-агитацией за </w:t>
      </w:r>
      <w:proofErr w:type="gramStart"/>
      <w:r w:rsidRPr="00CB0CC7">
        <w:rPr>
          <w:rFonts w:ascii="Times New Roman" w:hAnsi="Times New Roman" w:cs="Times New Roman"/>
          <w:sz w:val="28"/>
          <w:szCs w:val="28"/>
        </w:rPr>
        <w:t>Трампа</w:t>
      </w:r>
      <w:proofErr w:type="gramEnd"/>
      <w:r w:rsidRPr="00CB0CC7">
        <w:rPr>
          <w:rFonts w:ascii="Times New Roman" w:hAnsi="Times New Roman" w:cs="Times New Roman"/>
          <w:sz w:val="28"/>
          <w:szCs w:val="28"/>
        </w:rPr>
        <w:t xml:space="preserve"> и именно опыт ее бывших сотрудников, вынесенный за рамки организации и пересказанный в многочисленных интервью изданиям всего мира, поможет нам разобраться в механизмах новой реальности политического </w:t>
      </w:r>
      <w:r w:rsidRPr="00CB0CC7">
        <w:rPr>
          <w:rFonts w:ascii="Times New Roman" w:hAnsi="Times New Roman" w:cs="Times New Roman"/>
          <w:sz w:val="28"/>
          <w:szCs w:val="28"/>
          <w:lang w:val="en-US"/>
        </w:rPr>
        <w:t>PR</w:t>
      </w:r>
      <w:r w:rsidRPr="00CB0CC7">
        <w:rPr>
          <w:rFonts w:ascii="Times New Roman" w:hAnsi="Times New Roman" w:cs="Times New Roman"/>
          <w:sz w:val="28"/>
          <w:szCs w:val="28"/>
        </w:rPr>
        <w:t xml:space="preserve"> в мире.</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2018 года название компании успело примелькаться и стать весьма узнаваемым лейблом в СМИ и социальных сетях, в среднем любой потребитель новостей знал, что, если где-то писали «</w:t>
      </w:r>
      <w:r w:rsidRPr="0047623A">
        <w:rPr>
          <w:rFonts w:ascii="Times New Roman" w:hAnsi="Times New Roman" w:cs="Times New Roman"/>
          <w:sz w:val="28"/>
          <w:szCs w:val="28"/>
        </w:rPr>
        <w:t>Cambridge Analytica</w:t>
      </w:r>
      <w:r>
        <w:rPr>
          <w:rFonts w:ascii="Times New Roman" w:hAnsi="Times New Roman" w:cs="Times New Roman"/>
          <w:sz w:val="28"/>
          <w:szCs w:val="28"/>
        </w:rPr>
        <w:t xml:space="preserve">»,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речь шла о мошенничестве на выборах, краже персональных данных и чем-то подобном. На самом деле мы имеем дело с самым глобальным </w:t>
      </w:r>
      <w:r>
        <w:rPr>
          <w:rFonts w:ascii="Times New Roman" w:hAnsi="Times New Roman" w:cs="Times New Roman"/>
          <w:sz w:val="28"/>
          <w:szCs w:val="28"/>
        </w:rPr>
        <w:lastRenderedPageBreak/>
        <w:t xml:space="preserve">использованием персональных данных около 87 миллионов пользователей сети </w:t>
      </w:r>
      <w:r>
        <w:rPr>
          <w:rFonts w:ascii="Times New Roman" w:hAnsi="Times New Roman" w:cs="Times New Roman"/>
          <w:sz w:val="28"/>
          <w:szCs w:val="28"/>
          <w:lang w:val="en-US"/>
        </w:rPr>
        <w:t>Facebook</w:t>
      </w:r>
      <w:r>
        <w:rPr>
          <w:rFonts w:ascii="Times New Roman" w:hAnsi="Times New Roman" w:cs="Times New Roman"/>
          <w:sz w:val="28"/>
          <w:szCs w:val="28"/>
        </w:rPr>
        <w:t xml:space="preserve"> в реализации политической стратегии предвыборной кампании. </w:t>
      </w:r>
      <w:proofErr w:type="gramStart"/>
      <w:r>
        <w:rPr>
          <w:rFonts w:ascii="Times New Roman" w:hAnsi="Times New Roman" w:cs="Times New Roman"/>
          <w:sz w:val="28"/>
          <w:szCs w:val="28"/>
        </w:rPr>
        <w:t xml:space="preserve">А известно об этом стало благодаря серии расследований британской </w:t>
      </w:r>
      <w:r>
        <w:rPr>
          <w:rFonts w:ascii="Times New Roman" w:hAnsi="Times New Roman" w:cs="Times New Roman"/>
          <w:sz w:val="28"/>
          <w:szCs w:val="28"/>
          <w:lang w:val="en-US"/>
        </w:rPr>
        <w:t>The</w:t>
      </w:r>
      <w:r w:rsidRPr="00767FE5">
        <w:rPr>
          <w:rFonts w:ascii="Times New Roman" w:hAnsi="Times New Roman" w:cs="Times New Roman"/>
          <w:sz w:val="28"/>
          <w:szCs w:val="28"/>
        </w:rPr>
        <w:t xml:space="preserve"> </w:t>
      </w:r>
      <w:r>
        <w:rPr>
          <w:rFonts w:ascii="Times New Roman" w:hAnsi="Times New Roman" w:cs="Times New Roman"/>
          <w:sz w:val="28"/>
          <w:szCs w:val="28"/>
          <w:lang w:val="en-US"/>
        </w:rPr>
        <w:t>Guardian</w:t>
      </w:r>
      <w:r w:rsidRPr="00767FE5">
        <w:rPr>
          <w:rFonts w:ascii="Times New Roman" w:hAnsi="Times New Roman" w:cs="Times New Roman"/>
          <w:sz w:val="28"/>
          <w:szCs w:val="28"/>
        </w:rPr>
        <w:t xml:space="preserve"> </w:t>
      </w:r>
      <w:r>
        <w:rPr>
          <w:rFonts w:ascii="Times New Roman" w:hAnsi="Times New Roman" w:cs="Times New Roman"/>
          <w:sz w:val="28"/>
          <w:szCs w:val="28"/>
        </w:rPr>
        <w:t xml:space="preserve">и американской </w:t>
      </w:r>
      <w:r>
        <w:rPr>
          <w:rFonts w:ascii="Times New Roman" w:hAnsi="Times New Roman" w:cs="Times New Roman"/>
          <w:sz w:val="28"/>
          <w:szCs w:val="28"/>
          <w:lang w:val="en-US"/>
        </w:rPr>
        <w:t>The</w:t>
      </w:r>
      <w:r w:rsidRPr="00CD2B24">
        <w:rPr>
          <w:rFonts w:ascii="Times New Roman" w:hAnsi="Times New Roman" w:cs="Times New Roman"/>
          <w:sz w:val="28"/>
          <w:szCs w:val="28"/>
        </w:rPr>
        <w:t xml:space="preserve"> </w:t>
      </w:r>
      <w:r>
        <w:rPr>
          <w:rFonts w:ascii="Times New Roman" w:hAnsi="Times New Roman" w:cs="Times New Roman"/>
          <w:sz w:val="28"/>
          <w:szCs w:val="28"/>
          <w:lang w:val="en-US"/>
        </w:rPr>
        <w:t>New</w:t>
      </w:r>
      <w:r w:rsidRPr="00CD2B24">
        <w:rPr>
          <w:rFonts w:ascii="Times New Roman" w:hAnsi="Times New Roman" w:cs="Times New Roman"/>
          <w:sz w:val="28"/>
          <w:szCs w:val="28"/>
        </w:rPr>
        <w:t xml:space="preserve"> </w:t>
      </w:r>
      <w:r>
        <w:rPr>
          <w:rFonts w:ascii="Times New Roman" w:hAnsi="Times New Roman" w:cs="Times New Roman"/>
          <w:sz w:val="28"/>
          <w:szCs w:val="28"/>
          <w:lang w:val="en-US"/>
        </w:rPr>
        <w:t>York</w:t>
      </w:r>
      <w:r w:rsidRPr="00CD2B24">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 xml:space="preserve">, где подробно рассказывалось о масштабах сбора данных </w:t>
      </w:r>
      <w:r w:rsidRPr="0047623A">
        <w:rPr>
          <w:rFonts w:ascii="Times New Roman" w:hAnsi="Times New Roman" w:cs="Times New Roman"/>
          <w:sz w:val="28"/>
          <w:szCs w:val="28"/>
        </w:rPr>
        <w:t>Cambridge Analytica</w:t>
      </w:r>
      <w:r>
        <w:rPr>
          <w:rStyle w:val="a5"/>
          <w:rFonts w:ascii="Times New Roman" w:hAnsi="Times New Roman" w:cs="Times New Roman"/>
          <w:sz w:val="28"/>
          <w:szCs w:val="28"/>
        </w:rPr>
        <w:footnoteReference w:id="56"/>
      </w:r>
      <w:r>
        <w:rPr>
          <w:rFonts w:ascii="Times New Roman" w:hAnsi="Times New Roman" w:cs="Times New Roman"/>
          <w:sz w:val="28"/>
          <w:szCs w:val="28"/>
        </w:rPr>
        <w:t xml:space="preserve">. В то же время о компании писали и раньше, например, шведское издание </w:t>
      </w:r>
      <w:r w:rsidRPr="00C277FE">
        <w:rPr>
          <w:rFonts w:ascii="Times New Roman" w:hAnsi="Times New Roman" w:cs="Times New Roman"/>
          <w:sz w:val="28"/>
          <w:szCs w:val="28"/>
        </w:rPr>
        <w:t>Das Magazine</w:t>
      </w:r>
      <w:r>
        <w:rPr>
          <w:rFonts w:ascii="Times New Roman" w:hAnsi="Times New Roman" w:cs="Times New Roman"/>
          <w:sz w:val="28"/>
          <w:szCs w:val="28"/>
        </w:rPr>
        <w:t xml:space="preserve"> еще в 2016 году, через месяц после победы Трампа в президентской кампании, опубликовало свое расследование о деятельности </w:t>
      </w:r>
      <w:r>
        <w:rPr>
          <w:rFonts w:ascii="Times New Roman" w:hAnsi="Times New Roman" w:cs="Times New Roman"/>
          <w:sz w:val="28"/>
          <w:szCs w:val="28"/>
          <w:lang w:val="en-US"/>
        </w:rPr>
        <w:t>Cambridge</w:t>
      </w:r>
      <w:r w:rsidRPr="002932D5">
        <w:rPr>
          <w:rFonts w:ascii="Times New Roman" w:hAnsi="Times New Roman" w:cs="Times New Roman"/>
          <w:sz w:val="28"/>
          <w:szCs w:val="28"/>
        </w:rPr>
        <w:t xml:space="preserve"> </w:t>
      </w:r>
      <w:r>
        <w:rPr>
          <w:rFonts w:ascii="Times New Roman" w:hAnsi="Times New Roman" w:cs="Times New Roman"/>
          <w:sz w:val="28"/>
          <w:szCs w:val="28"/>
          <w:lang w:val="en-US"/>
        </w:rPr>
        <w:t>Analytica</w:t>
      </w:r>
      <w:r>
        <w:rPr>
          <w:rStyle w:val="a5"/>
          <w:rFonts w:ascii="Times New Roman" w:hAnsi="Times New Roman" w:cs="Times New Roman"/>
          <w:sz w:val="28"/>
          <w:szCs w:val="28"/>
          <w:lang w:val="en-US"/>
        </w:rPr>
        <w:footnoteReference w:id="57"/>
      </w:r>
      <w:r>
        <w:rPr>
          <w:rFonts w:ascii="Times New Roman" w:hAnsi="Times New Roman" w:cs="Times New Roman"/>
          <w:sz w:val="28"/>
          <w:szCs w:val="28"/>
        </w:rPr>
        <w:t xml:space="preserve"> (однако</w:t>
      </w:r>
      <w:proofErr w:type="gramEnd"/>
      <w:r>
        <w:rPr>
          <w:rFonts w:ascii="Times New Roman" w:hAnsi="Times New Roman" w:cs="Times New Roman"/>
          <w:sz w:val="28"/>
          <w:szCs w:val="28"/>
        </w:rPr>
        <w:t xml:space="preserve"> тогда американский политический дискурс больше возбуждался от темы «российского вмешательства»).</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своем расследовании, журналисты </w:t>
      </w:r>
      <w:r>
        <w:rPr>
          <w:rFonts w:ascii="Times New Roman" w:hAnsi="Times New Roman" w:cs="Times New Roman"/>
          <w:sz w:val="28"/>
          <w:szCs w:val="28"/>
          <w:lang w:val="en-US"/>
        </w:rPr>
        <w:t>Das</w:t>
      </w:r>
      <w:r w:rsidRPr="00767FE5">
        <w:rPr>
          <w:rFonts w:ascii="Times New Roman" w:hAnsi="Times New Roman" w:cs="Times New Roman"/>
          <w:sz w:val="28"/>
          <w:szCs w:val="28"/>
        </w:rPr>
        <w:t xml:space="preserve"> </w:t>
      </w:r>
      <w:r>
        <w:rPr>
          <w:rFonts w:ascii="Times New Roman" w:hAnsi="Times New Roman" w:cs="Times New Roman"/>
          <w:sz w:val="28"/>
          <w:szCs w:val="28"/>
          <w:lang w:val="en-US"/>
        </w:rPr>
        <w:t>Magazine</w:t>
      </w:r>
      <w:r>
        <w:rPr>
          <w:rFonts w:ascii="Times New Roman" w:hAnsi="Times New Roman" w:cs="Times New Roman"/>
          <w:sz w:val="28"/>
          <w:szCs w:val="28"/>
        </w:rPr>
        <w:t xml:space="preserve"> подробно исследуют процесс работы </w:t>
      </w:r>
      <w:r>
        <w:rPr>
          <w:rFonts w:ascii="Times New Roman" w:hAnsi="Times New Roman" w:cs="Times New Roman"/>
          <w:sz w:val="28"/>
          <w:szCs w:val="28"/>
          <w:lang w:val="en-US"/>
        </w:rPr>
        <w:t>Cambridge</w:t>
      </w:r>
      <w:r w:rsidRPr="00767FE5">
        <w:rPr>
          <w:rFonts w:ascii="Times New Roman" w:hAnsi="Times New Roman" w:cs="Times New Roman"/>
          <w:sz w:val="28"/>
          <w:szCs w:val="28"/>
        </w:rPr>
        <w:t xml:space="preserve"> </w:t>
      </w:r>
      <w:r>
        <w:rPr>
          <w:rFonts w:ascii="Times New Roman" w:hAnsi="Times New Roman" w:cs="Times New Roman"/>
          <w:sz w:val="28"/>
          <w:szCs w:val="28"/>
          <w:lang w:val="en-US"/>
        </w:rPr>
        <w:t>Analytica</w:t>
      </w:r>
      <w:r>
        <w:rPr>
          <w:rFonts w:ascii="Times New Roman" w:hAnsi="Times New Roman" w:cs="Times New Roman"/>
          <w:sz w:val="28"/>
          <w:szCs w:val="28"/>
        </w:rPr>
        <w:t xml:space="preserve"> с избирателями</w:t>
      </w:r>
      <w:r w:rsidRPr="00767FE5">
        <w:rPr>
          <w:rFonts w:ascii="Times New Roman" w:hAnsi="Times New Roman" w:cs="Times New Roman"/>
          <w:sz w:val="28"/>
          <w:szCs w:val="28"/>
        </w:rPr>
        <w:t xml:space="preserve">. </w:t>
      </w:r>
      <w:r>
        <w:rPr>
          <w:rFonts w:ascii="Times New Roman" w:hAnsi="Times New Roman" w:cs="Times New Roman"/>
          <w:sz w:val="28"/>
          <w:szCs w:val="28"/>
        </w:rPr>
        <w:t xml:space="preserve">В его основе лежит психометрия (попытка замерить психологические характеристики человека) через социальные сети. Изобретателем основополагающего метода стал Майкл Козински, операционный директор Центра психометрии при Кембриджском университете. Суть его такова: Козински разработал систему психологических тестов на основе уже существовавшей модели Большой пятерки и внедрил ее в социальную сеть </w:t>
      </w:r>
      <w:r>
        <w:rPr>
          <w:rFonts w:ascii="Times New Roman" w:hAnsi="Times New Roman" w:cs="Times New Roman"/>
          <w:sz w:val="28"/>
          <w:szCs w:val="28"/>
          <w:lang w:val="en-US"/>
        </w:rPr>
        <w:t>Facebook</w:t>
      </w:r>
      <w:r w:rsidRPr="00BA29F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английском варианте модель Большой пятерки называется </w:t>
      </w:r>
      <w:r>
        <w:rPr>
          <w:rFonts w:ascii="Times New Roman" w:hAnsi="Times New Roman" w:cs="Times New Roman"/>
          <w:sz w:val="28"/>
          <w:szCs w:val="28"/>
          <w:lang w:val="en-US"/>
        </w:rPr>
        <w:t>OCEAN</w:t>
      </w:r>
      <w:r w:rsidRPr="00BA29FA">
        <w:rPr>
          <w:rFonts w:ascii="Times New Roman" w:hAnsi="Times New Roman" w:cs="Times New Roman"/>
          <w:sz w:val="28"/>
          <w:szCs w:val="28"/>
        </w:rPr>
        <w:t>-</w:t>
      </w:r>
      <w:r>
        <w:rPr>
          <w:rFonts w:ascii="Times New Roman" w:hAnsi="Times New Roman" w:cs="Times New Roman"/>
          <w:sz w:val="28"/>
          <w:szCs w:val="28"/>
          <w:lang w:val="en-US"/>
        </w:rPr>
        <w:t>model</w:t>
      </w:r>
      <w:r w:rsidRPr="00BA29FA">
        <w:rPr>
          <w:rFonts w:ascii="Times New Roman" w:hAnsi="Times New Roman" w:cs="Times New Roman"/>
          <w:sz w:val="28"/>
          <w:szCs w:val="28"/>
        </w:rPr>
        <w:t xml:space="preserve">, </w:t>
      </w:r>
      <w:r>
        <w:rPr>
          <w:rFonts w:ascii="Times New Roman" w:hAnsi="Times New Roman" w:cs="Times New Roman"/>
          <w:sz w:val="28"/>
          <w:szCs w:val="28"/>
        </w:rPr>
        <w:t xml:space="preserve">по названиям пяти основных черт, которые анализируются в модели, это: </w:t>
      </w:r>
      <w:r w:rsidRPr="00BA29FA">
        <w:rPr>
          <w:rFonts w:ascii="Times New Roman" w:hAnsi="Times New Roman" w:cs="Times New Roman"/>
          <w:sz w:val="28"/>
          <w:szCs w:val="28"/>
        </w:rPr>
        <w:t>openness to experience (</w:t>
      </w:r>
      <w:r>
        <w:rPr>
          <w:rFonts w:ascii="Times New Roman" w:hAnsi="Times New Roman" w:cs="Times New Roman"/>
          <w:sz w:val="28"/>
          <w:szCs w:val="28"/>
        </w:rPr>
        <w:t xml:space="preserve">открытость к новому опыту); </w:t>
      </w:r>
      <w:r w:rsidRPr="00BA29FA">
        <w:rPr>
          <w:rFonts w:ascii="Times New Roman" w:hAnsi="Times New Roman" w:cs="Times New Roman"/>
          <w:sz w:val="28"/>
          <w:szCs w:val="28"/>
        </w:rPr>
        <w:t>conscientiousness</w:t>
      </w:r>
      <w:r>
        <w:rPr>
          <w:rFonts w:ascii="Times New Roman" w:hAnsi="Times New Roman" w:cs="Times New Roman"/>
          <w:sz w:val="28"/>
          <w:szCs w:val="28"/>
        </w:rPr>
        <w:t xml:space="preserve"> (сознательность, ответственность); </w:t>
      </w:r>
      <w:r w:rsidRPr="00BA29FA">
        <w:rPr>
          <w:rFonts w:ascii="Times New Roman" w:hAnsi="Times New Roman" w:cs="Times New Roman"/>
          <w:sz w:val="28"/>
          <w:szCs w:val="28"/>
        </w:rPr>
        <w:t>extraversion</w:t>
      </w:r>
      <w:r>
        <w:rPr>
          <w:rFonts w:ascii="Times New Roman" w:hAnsi="Times New Roman" w:cs="Times New Roman"/>
          <w:sz w:val="28"/>
          <w:szCs w:val="28"/>
        </w:rPr>
        <w:t xml:space="preserve"> (экстравертивность, желание и любовь к активному общению с окружающими); </w:t>
      </w:r>
      <w:r w:rsidRPr="00BA29FA">
        <w:rPr>
          <w:rFonts w:ascii="Times New Roman" w:hAnsi="Times New Roman" w:cs="Times New Roman"/>
          <w:sz w:val="28"/>
          <w:szCs w:val="28"/>
        </w:rPr>
        <w:t>agreeableness</w:t>
      </w:r>
      <w:r>
        <w:rPr>
          <w:rFonts w:ascii="Times New Roman" w:hAnsi="Times New Roman" w:cs="Times New Roman"/>
          <w:sz w:val="28"/>
          <w:szCs w:val="28"/>
        </w:rPr>
        <w:t xml:space="preserve"> (настроенность на сотрудничество, готовность соглашаться с мнением окружающих); </w:t>
      </w:r>
      <w:r w:rsidRPr="00BA29FA">
        <w:rPr>
          <w:rFonts w:ascii="Times New Roman" w:hAnsi="Times New Roman" w:cs="Times New Roman"/>
          <w:sz w:val="28"/>
          <w:szCs w:val="28"/>
        </w:rPr>
        <w:t>neuroticism</w:t>
      </w:r>
      <w:r>
        <w:rPr>
          <w:rFonts w:ascii="Times New Roman" w:hAnsi="Times New Roman" w:cs="Times New Roman"/>
          <w:sz w:val="28"/>
          <w:szCs w:val="28"/>
        </w:rPr>
        <w:t xml:space="preserve"> (анализ нервического уровня личности).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Пользователям социальной сети предлагалось ответить на подробный опросник (ок. 240 </w:t>
      </w:r>
      <w:r>
        <w:rPr>
          <w:rFonts w:ascii="Times New Roman" w:hAnsi="Times New Roman" w:cs="Times New Roman"/>
          <w:sz w:val="28"/>
          <w:szCs w:val="28"/>
        </w:rPr>
        <w:lastRenderedPageBreak/>
        <w:t>вопросов), в котором анализировался их психологический тип, также система подключалась к персональным данным пользователя (с его разрешения), анализируя его сетевой след в социальной сети – лайки, репосты, количество друзей и проч. В итоге, количество человек в Британии, прошедших этот тест приблизилось к 200 тыс., что позволило начать выстраивать обратную зависимость: восстанавливать</w:t>
      </w:r>
      <w:proofErr w:type="gramEnd"/>
      <w:r>
        <w:rPr>
          <w:rFonts w:ascii="Times New Roman" w:hAnsi="Times New Roman" w:cs="Times New Roman"/>
          <w:sz w:val="28"/>
          <w:szCs w:val="28"/>
        </w:rPr>
        <w:t xml:space="preserve"> по цифровому следу человека его психологический портрет.  Уже на начальном этапе программа давала поразительные результаты, как в 2012 году заявил Козински, </w:t>
      </w:r>
      <w:r w:rsidRPr="00556981">
        <w:rPr>
          <w:rFonts w:ascii="Times New Roman" w:hAnsi="Times New Roman" w:cs="Times New Roman"/>
          <w:sz w:val="28"/>
          <w:szCs w:val="28"/>
        </w:rPr>
        <w:t>анализа 68 лайков в Facebook</w:t>
      </w:r>
      <w:r>
        <w:rPr>
          <w:rFonts w:ascii="Times New Roman" w:hAnsi="Times New Roman" w:cs="Times New Roman"/>
          <w:sz w:val="28"/>
          <w:szCs w:val="28"/>
        </w:rPr>
        <w:t xml:space="preserve"> было</w:t>
      </w:r>
      <w:r w:rsidRPr="00556981">
        <w:rPr>
          <w:rFonts w:ascii="Times New Roman" w:hAnsi="Times New Roman" w:cs="Times New Roman"/>
          <w:sz w:val="28"/>
          <w:szCs w:val="28"/>
        </w:rPr>
        <w:t xml:space="preserve"> достаточно, чтобы определить цвет кожи испытуемого (с 95% вероятностью)</w:t>
      </w:r>
      <w:r>
        <w:rPr>
          <w:rFonts w:ascii="Times New Roman" w:hAnsi="Times New Roman" w:cs="Times New Roman"/>
          <w:sz w:val="28"/>
          <w:szCs w:val="28"/>
        </w:rPr>
        <w:t xml:space="preserve"> и</w:t>
      </w:r>
      <w:r w:rsidRPr="00556981">
        <w:rPr>
          <w:rFonts w:ascii="Times New Roman" w:hAnsi="Times New Roman" w:cs="Times New Roman"/>
          <w:sz w:val="28"/>
          <w:szCs w:val="28"/>
        </w:rPr>
        <w:t xml:space="preserve"> его гомос</w:t>
      </w:r>
      <w:r>
        <w:rPr>
          <w:rFonts w:ascii="Times New Roman" w:hAnsi="Times New Roman" w:cs="Times New Roman"/>
          <w:sz w:val="28"/>
          <w:szCs w:val="28"/>
        </w:rPr>
        <w:t>ексуальность (88% вероятности)</w:t>
      </w:r>
      <w:r w:rsidRPr="00556981">
        <w:rPr>
          <w:rFonts w:ascii="Times New Roman" w:hAnsi="Times New Roman" w:cs="Times New Roman"/>
          <w:sz w:val="28"/>
          <w:szCs w:val="28"/>
        </w:rPr>
        <w:t>.</w:t>
      </w:r>
      <w:r>
        <w:rPr>
          <w:rFonts w:ascii="Times New Roman" w:hAnsi="Times New Roman" w:cs="Times New Roman"/>
          <w:sz w:val="28"/>
          <w:szCs w:val="28"/>
        </w:rPr>
        <w:t xml:space="preserve"> Впоследствии система развивалась, в нее добавлялись такие параметры, как политические и религиозные предпочтения, уровень социального взаимодействия (экстравертивность</w:t>
      </w:r>
      <w:r w:rsidRPr="00556981">
        <w:rPr>
          <w:rFonts w:ascii="Times New Roman" w:hAnsi="Times New Roman" w:cs="Times New Roman"/>
          <w:sz w:val="28"/>
          <w:szCs w:val="28"/>
        </w:rPr>
        <w:t>/</w:t>
      </w:r>
      <w:r>
        <w:rPr>
          <w:rFonts w:ascii="Times New Roman" w:hAnsi="Times New Roman" w:cs="Times New Roman"/>
          <w:sz w:val="28"/>
          <w:szCs w:val="28"/>
        </w:rPr>
        <w:t>интровертивность), пристрастие к алкоголю, курению и наркотикам. Здесь начинается второй этап действия модели – ее стало возможно запускать в обратную сторону: теперь задавая нужные психологические параметры можно было найти в социальной сети нужных людей</w:t>
      </w:r>
      <w:r>
        <w:rPr>
          <w:rStyle w:val="a5"/>
          <w:rFonts w:ascii="Times New Roman" w:hAnsi="Times New Roman" w:cs="Times New Roman"/>
          <w:sz w:val="28"/>
          <w:szCs w:val="28"/>
        </w:rPr>
        <w:footnoteReference w:id="58"/>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Примерно в это время разработкой Козински заинтересовалась фирма </w:t>
      </w:r>
      <w:r w:rsidRPr="00544ABB">
        <w:rPr>
          <w:rFonts w:ascii="Times New Roman" w:hAnsi="Times New Roman" w:cs="Times New Roman"/>
          <w:sz w:val="28"/>
          <w:szCs w:val="28"/>
        </w:rPr>
        <w:t xml:space="preserve">SCL </w:t>
      </w:r>
      <w:r>
        <w:rPr>
          <w:rFonts w:ascii="Times New Roman" w:hAnsi="Times New Roman" w:cs="Times New Roman"/>
          <w:sz w:val="28"/>
          <w:szCs w:val="28"/>
          <w:lang w:val="en-US"/>
        </w:rPr>
        <w:t>Group</w:t>
      </w:r>
      <w:r w:rsidRPr="00544ABB">
        <w:rPr>
          <w:rFonts w:ascii="Times New Roman" w:hAnsi="Times New Roman" w:cs="Times New Roman"/>
          <w:sz w:val="28"/>
          <w:szCs w:val="28"/>
        </w:rPr>
        <w:t>, Strategic Communications Laboratories («Лаборатории стратегических коммуникаций»</w:t>
      </w:r>
      <w:r>
        <w:rPr>
          <w:rFonts w:ascii="Times New Roman" w:hAnsi="Times New Roman" w:cs="Times New Roman"/>
          <w:sz w:val="28"/>
          <w:szCs w:val="28"/>
        </w:rPr>
        <w:t xml:space="preserve">, материнская компания </w:t>
      </w:r>
      <w:r>
        <w:rPr>
          <w:rFonts w:ascii="Times New Roman" w:hAnsi="Times New Roman" w:cs="Times New Roman"/>
          <w:sz w:val="28"/>
          <w:szCs w:val="28"/>
          <w:lang w:val="en-US"/>
        </w:rPr>
        <w:t>Cambridge</w:t>
      </w:r>
      <w:r w:rsidRPr="00544ABB">
        <w:rPr>
          <w:rFonts w:ascii="Times New Roman" w:hAnsi="Times New Roman" w:cs="Times New Roman"/>
          <w:sz w:val="28"/>
          <w:szCs w:val="28"/>
        </w:rPr>
        <w:t xml:space="preserve"> </w:t>
      </w:r>
      <w:r>
        <w:rPr>
          <w:rFonts w:ascii="Times New Roman" w:hAnsi="Times New Roman" w:cs="Times New Roman"/>
          <w:sz w:val="28"/>
          <w:szCs w:val="28"/>
          <w:lang w:val="en-US"/>
        </w:rPr>
        <w:t>Analytica</w:t>
      </w:r>
      <w:r>
        <w:rPr>
          <w:rFonts w:ascii="Times New Roman" w:hAnsi="Times New Roman" w:cs="Times New Roman"/>
          <w:sz w:val="28"/>
          <w:szCs w:val="28"/>
        </w:rPr>
        <w:t xml:space="preserve">) и попыталась подключить Майкла к исследованию американской базы избирателей в 10 миллионов человек. Так как он отказался, компании пришлось самостоятельно восстанавливать разработанную Козински систему с нуля (чем и занялся некий Александр Коган), благо его научных публикаций с подробными объяснениями было достаточно. В итоге </w:t>
      </w:r>
      <w:r>
        <w:rPr>
          <w:rFonts w:ascii="Times New Roman" w:hAnsi="Times New Roman" w:cs="Times New Roman"/>
          <w:sz w:val="28"/>
          <w:szCs w:val="28"/>
          <w:lang w:val="en-US"/>
        </w:rPr>
        <w:t>Cambridge</w:t>
      </w:r>
      <w:r w:rsidRPr="00544ABB">
        <w:rPr>
          <w:rFonts w:ascii="Times New Roman" w:hAnsi="Times New Roman" w:cs="Times New Roman"/>
          <w:sz w:val="28"/>
          <w:szCs w:val="28"/>
        </w:rPr>
        <w:t xml:space="preserve"> </w:t>
      </w:r>
      <w:r>
        <w:rPr>
          <w:rFonts w:ascii="Times New Roman" w:hAnsi="Times New Roman" w:cs="Times New Roman"/>
          <w:sz w:val="28"/>
          <w:szCs w:val="28"/>
          <w:lang w:val="en-US"/>
        </w:rPr>
        <w:t>Analytica</w:t>
      </w:r>
      <w:r w:rsidRPr="00544ABB">
        <w:rPr>
          <w:rFonts w:ascii="Times New Roman" w:hAnsi="Times New Roman" w:cs="Times New Roman"/>
          <w:sz w:val="28"/>
          <w:szCs w:val="28"/>
        </w:rPr>
        <w:t xml:space="preserve"> </w:t>
      </w:r>
      <w:r>
        <w:rPr>
          <w:rFonts w:ascii="Times New Roman" w:hAnsi="Times New Roman" w:cs="Times New Roman"/>
          <w:sz w:val="28"/>
          <w:szCs w:val="28"/>
        </w:rPr>
        <w:t xml:space="preserve">стала лицом новой продукции </w:t>
      </w:r>
      <w:r>
        <w:rPr>
          <w:rFonts w:ascii="Times New Roman" w:hAnsi="Times New Roman" w:cs="Times New Roman"/>
          <w:sz w:val="28"/>
          <w:szCs w:val="28"/>
          <w:lang w:val="en-US"/>
        </w:rPr>
        <w:t>SCL</w:t>
      </w:r>
      <w:r w:rsidRPr="00544ABB">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544ABB">
        <w:rPr>
          <w:rFonts w:ascii="Times New Roman" w:hAnsi="Times New Roman" w:cs="Times New Roman"/>
          <w:sz w:val="28"/>
          <w:szCs w:val="28"/>
        </w:rPr>
        <w:t xml:space="preserve"> </w:t>
      </w:r>
      <w:r>
        <w:rPr>
          <w:rFonts w:ascii="Times New Roman" w:hAnsi="Times New Roman" w:cs="Times New Roman"/>
          <w:sz w:val="28"/>
          <w:szCs w:val="28"/>
        </w:rPr>
        <w:t xml:space="preserve">– таргетированного политического пиара через социальные сети. </w:t>
      </w:r>
      <w:proofErr w:type="gramStart"/>
      <w:r>
        <w:rPr>
          <w:rFonts w:ascii="Times New Roman" w:hAnsi="Times New Roman" w:cs="Times New Roman"/>
          <w:sz w:val="28"/>
          <w:szCs w:val="28"/>
        </w:rPr>
        <w:t xml:space="preserve">В </w:t>
      </w:r>
      <w:r>
        <w:rPr>
          <w:rFonts w:ascii="Times New Roman" w:hAnsi="Times New Roman" w:cs="Times New Roman"/>
          <w:sz w:val="28"/>
          <w:szCs w:val="28"/>
          <w:lang w:val="en-US"/>
        </w:rPr>
        <w:t>Cambridge</w:t>
      </w:r>
      <w:r w:rsidRPr="00544ABB">
        <w:rPr>
          <w:rFonts w:ascii="Times New Roman" w:hAnsi="Times New Roman" w:cs="Times New Roman"/>
          <w:sz w:val="28"/>
          <w:szCs w:val="28"/>
        </w:rPr>
        <w:t xml:space="preserve"> </w:t>
      </w:r>
      <w:r>
        <w:rPr>
          <w:rFonts w:ascii="Times New Roman" w:hAnsi="Times New Roman" w:cs="Times New Roman"/>
          <w:sz w:val="28"/>
          <w:szCs w:val="28"/>
          <w:lang w:val="en-US"/>
        </w:rPr>
        <w:t>Analytica</w:t>
      </w:r>
      <w:r w:rsidRPr="00544ABB">
        <w:rPr>
          <w:rFonts w:ascii="Times New Roman" w:hAnsi="Times New Roman" w:cs="Times New Roman"/>
          <w:sz w:val="28"/>
          <w:szCs w:val="28"/>
        </w:rPr>
        <w:t xml:space="preserve"> </w:t>
      </w:r>
      <w:r>
        <w:rPr>
          <w:rFonts w:ascii="Times New Roman" w:hAnsi="Times New Roman" w:cs="Times New Roman"/>
          <w:sz w:val="28"/>
          <w:szCs w:val="28"/>
        </w:rPr>
        <w:t xml:space="preserve">усложнили метод Козински, к нему добавили персональные данные </w:t>
      </w:r>
      <w:r>
        <w:rPr>
          <w:rFonts w:ascii="Times New Roman" w:hAnsi="Times New Roman" w:cs="Times New Roman"/>
          <w:sz w:val="28"/>
          <w:szCs w:val="28"/>
        </w:rPr>
        <w:lastRenderedPageBreak/>
        <w:t>избирателей, которые компания закупала отовсюду, откуда можно (в США закон довольно гибок в этом вопросе), туда входили данные от места работы и членства в клубах по интересам, до адресов и телефонных номеров, а также партийные списки участников Республиканской и Демократической партий.</w:t>
      </w:r>
      <w:proofErr w:type="gramEnd"/>
      <w:r>
        <w:rPr>
          <w:rFonts w:ascii="Times New Roman" w:hAnsi="Times New Roman" w:cs="Times New Roman"/>
          <w:sz w:val="28"/>
          <w:szCs w:val="28"/>
        </w:rPr>
        <w:t xml:space="preserve"> Имея все эти данные в качестве сырья, компания настраивала беспроигрышный, практически индивидуальный, таргетинг</w:t>
      </w:r>
      <w:r>
        <w:rPr>
          <w:rStyle w:val="a5"/>
          <w:rFonts w:ascii="Times New Roman" w:hAnsi="Times New Roman" w:cs="Times New Roman"/>
          <w:sz w:val="28"/>
          <w:szCs w:val="28"/>
        </w:rPr>
        <w:footnoteReference w:id="59"/>
      </w:r>
      <w:r>
        <w:rPr>
          <w:rFonts w:ascii="Times New Roman" w:hAnsi="Times New Roman" w:cs="Times New Roman"/>
          <w:sz w:val="28"/>
          <w:szCs w:val="28"/>
        </w:rPr>
        <w:t xml:space="preserve">. Для своего успеха </w:t>
      </w:r>
      <w:r>
        <w:rPr>
          <w:rFonts w:ascii="Times New Roman" w:hAnsi="Times New Roman" w:cs="Times New Roman"/>
          <w:sz w:val="28"/>
          <w:szCs w:val="28"/>
          <w:lang w:val="en-US"/>
        </w:rPr>
        <w:t>Cambridge</w:t>
      </w:r>
      <w:r w:rsidRPr="00361B83">
        <w:rPr>
          <w:rFonts w:ascii="Times New Roman" w:hAnsi="Times New Roman" w:cs="Times New Roman"/>
          <w:sz w:val="28"/>
          <w:szCs w:val="28"/>
        </w:rPr>
        <w:t xml:space="preserve"> </w:t>
      </w:r>
      <w:r>
        <w:rPr>
          <w:rFonts w:ascii="Times New Roman" w:hAnsi="Times New Roman" w:cs="Times New Roman"/>
          <w:sz w:val="28"/>
          <w:szCs w:val="28"/>
          <w:lang w:val="en-US"/>
        </w:rPr>
        <w:t>Analytica</w:t>
      </w:r>
      <w:r w:rsidRPr="00361B83">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использовала данные практически 87 миллионов американцев – членов социальной сети </w:t>
      </w:r>
      <w:r>
        <w:rPr>
          <w:rFonts w:ascii="Times New Roman" w:hAnsi="Times New Roman" w:cs="Times New Roman"/>
          <w:sz w:val="28"/>
          <w:szCs w:val="28"/>
          <w:lang w:val="en-US"/>
        </w:rPr>
        <w:t>Facebook</w:t>
      </w:r>
      <w:r>
        <w:rPr>
          <w:rStyle w:val="a5"/>
          <w:rFonts w:ascii="Times New Roman" w:hAnsi="Times New Roman" w:cs="Times New Roman"/>
          <w:sz w:val="28"/>
          <w:szCs w:val="28"/>
          <w:lang w:val="en-US"/>
        </w:rPr>
        <w:footnoteReference w:id="60"/>
      </w:r>
      <w:r>
        <w:rPr>
          <w:rFonts w:ascii="Times New Roman" w:hAnsi="Times New Roman" w:cs="Times New Roman"/>
          <w:sz w:val="28"/>
          <w:szCs w:val="28"/>
        </w:rPr>
        <w:t>.</w:t>
      </w:r>
    </w:p>
    <w:p w:rsidR="00310D95" w:rsidRPr="00361B83"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Впоследствии, когда в 2018 году СМИ активно стали обсуждать эту тему в США и по всему миру, </w:t>
      </w:r>
      <w:r>
        <w:rPr>
          <w:rFonts w:ascii="Times New Roman" w:hAnsi="Times New Roman" w:cs="Times New Roman"/>
          <w:sz w:val="28"/>
          <w:szCs w:val="28"/>
          <w:lang w:val="en-US"/>
        </w:rPr>
        <w:t>Cambridge</w:t>
      </w:r>
      <w:r w:rsidRPr="00361B83">
        <w:rPr>
          <w:rFonts w:ascii="Times New Roman" w:hAnsi="Times New Roman" w:cs="Times New Roman"/>
          <w:sz w:val="28"/>
          <w:szCs w:val="28"/>
        </w:rPr>
        <w:t xml:space="preserve"> </w:t>
      </w:r>
      <w:r>
        <w:rPr>
          <w:rFonts w:ascii="Times New Roman" w:hAnsi="Times New Roman" w:cs="Times New Roman"/>
          <w:sz w:val="28"/>
          <w:szCs w:val="28"/>
          <w:lang w:val="en-US"/>
        </w:rPr>
        <w:t>Analytica</w:t>
      </w:r>
      <w:r w:rsidRPr="00361B83">
        <w:rPr>
          <w:rFonts w:ascii="Times New Roman" w:hAnsi="Times New Roman" w:cs="Times New Roman"/>
          <w:sz w:val="28"/>
          <w:szCs w:val="28"/>
        </w:rPr>
        <w:t xml:space="preserve"> </w:t>
      </w:r>
      <w:r>
        <w:rPr>
          <w:rFonts w:ascii="Times New Roman" w:hAnsi="Times New Roman" w:cs="Times New Roman"/>
          <w:sz w:val="28"/>
          <w:szCs w:val="28"/>
        </w:rPr>
        <w:t xml:space="preserve">и ее материнская компания </w:t>
      </w:r>
      <w:r>
        <w:rPr>
          <w:rFonts w:ascii="Times New Roman" w:hAnsi="Times New Roman" w:cs="Times New Roman"/>
          <w:sz w:val="28"/>
          <w:szCs w:val="28"/>
          <w:lang w:val="en-US"/>
        </w:rPr>
        <w:t>SCL</w:t>
      </w:r>
      <w:r w:rsidRPr="00361B83">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361B83">
        <w:rPr>
          <w:rFonts w:ascii="Times New Roman" w:hAnsi="Times New Roman" w:cs="Times New Roman"/>
          <w:sz w:val="28"/>
          <w:szCs w:val="28"/>
        </w:rPr>
        <w:t xml:space="preserve"> </w:t>
      </w:r>
      <w:r>
        <w:rPr>
          <w:rFonts w:ascii="Times New Roman" w:hAnsi="Times New Roman" w:cs="Times New Roman"/>
          <w:sz w:val="28"/>
          <w:szCs w:val="28"/>
        </w:rPr>
        <w:t xml:space="preserve">были вынуждены начать процедуры банкротства и прекратить свое существование (о ребрендинге речи даже не шло, настолько велик был ущерб от расследований журналистов). </w:t>
      </w:r>
      <w:r w:rsidRPr="00361B83">
        <w:rPr>
          <w:rFonts w:ascii="Times New Roman" w:hAnsi="Times New Roman" w:cs="Times New Roman"/>
          <w:sz w:val="28"/>
          <w:szCs w:val="28"/>
        </w:rPr>
        <w:t>«</w:t>
      </w:r>
      <w:r w:rsidRPr="003040B2">
        <w:rPr>
          <w:rFonts w:ascii="Times New Roman" w:hAnsi="Times New Roman" w:cs="Times New Roman"/>
          <w:i/>
          <w:sz w:val="28"/>
          <w:szCs w:val="28"/>
        </w:rPr>
        <w:t>В течение последних месяцев Cambridge Analytica стала жертвой многочисленных необоснованных обвинений и, несмотря на усилия по исправлению этого, была оклеветана за свою деятельность, которая не только законна, но и широко признана как стандартный компонент онлайн-рекламы в политической и коммерческой сферах</w:t>
      </w:r>
      <w:r w:rsidRPr="00361B83">
        <w:rPr>
          <w:rFonts w:ascii="Times New Roman" w:hAnsi="Times New Roman" w:cs="Times New Roman"/>
          <w:sz w:val="28"/>
          <w:szCs w:val="28"/>
        </w:rPr>
        <w:t>», — говорится в обращении компании</w:t>
      </w:r>
      <w:r>
        <w:rPr>
          <w:rStyle w:val="a5"/>
          <w:rFonts w:ascii="Times New Roman" w:hAnsi="Times New Roman" w:cs="Times New Roman"/>
          <w:sz w:val="28"/>
          <w:szCs w:val="28"/>
        </w:rPr>
        <w:footnoteReference w:id="61"/>
      </w:r>
      <w:r w:rsidRPr="00361B83">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Pr>
          <w:rFonts w:ascii="Times New Roman" w:hAnsi="Times New Roman" w:cs="Times New Roman"/>
          <w:sz w:val="28"/>
          <w:szCs w:val="28"/>
          <w:lang w:val="en-US"/>
        </w:rPr>
        <w:t>Facebook</w:t>
      </w:r>
      <w:r w:rsidRPr="00361B83">
        <w:rPr>
          <w:rFonts w:ascii="Times New Roman" w:hAnsi="Times New Roman" w:cs="Times New Roman"/>
          <w:sz w:val="28"/>
          <w:szCs w:val="28"/>
        </w:rPr>
        <w:t xml:space="preserve"> </w:t>
      </w:r>
      <w:r>
        <w:rPr>
          <w:rFonts w:ascii="Times New Roman" w:hAnsi="Times New Roman" w:cs="Times New Roman"/>
          <w:sz w:val="28"/>
          <w:szCs w:val="28"/>
        </w:rPr>
        <w:t xml:space="preserve">частично признал утечку данных и заверил пользователей сети, что ситуация будет исправлена. </w:t>
      </w:r>
      <w:proofErr w:type="gramStart"/>
      <w:r>
        <w:rPr>
          <w:rFonts w:ascii="Times New Roman" w:hAnsi="Times New Roman" w:cs="Times New Roman"/>
          <w:sz w:val="28"/>
          <w:szCs w:val="28"/>
        </w:rPr>
        <w:t xml:space="preserve">Более того, на слушаниях в Конгрессе США, генеральный директор социальной сети Марк Цукерберг заявил, что он был в числе тех пользователей, чьи персональные данные были использованы компанией (впоследствии, летом 2019 года, </w:t>
      </w:r>
      <w:r w:rsidRPr="00264D8B">
        <w:rPr>
          <w:rFonts w:ascii="Times New Roman" w:hAnsi="Times New Roman" w:cs="Times New Roman"/>
          <w:sz w:val="28"/>
          <w:szCs w:val="28"/>
        </w:rPr>
        <w:t xml:space="preserve">Федеральная торговая комиссия США назначила Facebook пять миллиардов </w:t>
      </w:r>
      <w:r w:rsidRPr="00264D8B">
        <w:rPr>
          <w:rFonts w:ascii="Times New Roman" w:hAnsi="Times New Roman" w:cs="Times New Roman"/>
          <w:sz w:val="28"/>
          <w:szCs w:val="28"/>
        </w:rPr>
        <w:lastRenderedPageBreak/>
        <w:t>долларов штрафа</w:t>
      </w:r>
      <w:r>
        <w:rPr>
          <w:rFonts w:ascii="Times New Roman" w:hAnsi="Times New Roman" w:cs="Times New Roman"/>
          <w:sz w:val="28"/>
          <w:szCs w:val="28"/>
        </w:rPr>
        <w:t xml:space="preserve"> за утечку данных пользователей)</w:t>
      </w:r>
      <w:r>
        <w:rPr>
          <w:rStyle w:val="a5"/>
          <w:rFonts w:ascii="Times New Roman" w:hAnsi="Times New Roman" w:cs="Times New Roman"/>
          <w:sz w:val="28"/>
          <w:szCs w:val="28"/>
        </w:rPr>
        <w:footnoteReference w:id="62"/>
      </w:r>
      <w:r>
        <w:rPr>
          <w:rFonts w:ascii="Times New Roman" w:hAnsi="Times New Roman" w:cs="Times New Roman"/>
          <w:sz w:val="28"/>
          <w:szCs w:val="28"/>
        </w:rPr>
        <w:t xml:space="preserve">. При этом, двуличность заявлений Цукерберга несложно проследить, открыв </w:t>
      </w:r>
      <w:r>
        <w:rPr>
          <w:rFonts w:ascii="Times New Roman" w:hAnsi="Times New Roman" w:cs="Times New Roman"/>
          <w:sz w:val="28"/>
          <w:szCs w:val="28"/>
          <w:lang w:val="en-US"/>
        </w:rPr>
        <w:t>Google</w:t>
      </w:r>
      <w:r w:rsidRPr="00361B83">
        <w:rPr>
          <w:rFonts w:ascii="Times New Roman" w:hAnsi="Times New Roman" w:cs="Times New Roman"/>
          <w:sz w:val="28"/>
          <w:szCs w:val="28"/>
        </w:rPr>
        <w:t xml:space="preserve"> </w:t>
      </w:r>
      <w:r>
        <w:rPr>
          <w:rFonts w:ascii="Times New Roman" w:hAnsi="Times New Roman" w:cs="Times New Roman"/>
          <w:sz w:val="28"/>
          <w:szCs w:val="28"/>
          <w:lang w:val="en-US"/>
        </w:rPr>
        <w:t>Patents</w:t>
      </w:r>
      <w:r w:rsidRPr="00361B83">
        <w:rPr>
          <w:rFonts w:ascii="Times New Roman" w:hAnsi="Times New Roman" w:cs="Times New Roman"/>
          <w:sz w:val="28"/>
          <w:szCs w:val="28"/>
        </w:rPr>
        <w:t xml:space="preserve">: в 2012 году </w:t>
      </w:r>
      <w:r w:rsidRPr="00361B83">
        <w:rPr>
          <w:rFonts w:ascii="Times New Roman" w:hAnsi="Times New Roman" w:cs="Times New Roman"/>
          <w:sz w:val="28"/>
          <w:szCs w:val="28"/>
          <w:lang w:val="en-US"/>
        </w:rPr>
        <w:t>Facebook</w:t>
      </w:r>
      <w:r w:rsidRPr="00361B83">
        <w:rPr>
          <w:rFonts w:ascii="Times New Roman" w:hAnsi="Times New Roman" w:cs="Times New Roman"/>
          <w:sz w:val="28"/>
          <w:szCs w:val="28"/>
        </w:rPr>
        <w:t xml:space="preserve"> зарегистрировал</w:t>
      </w:r>
      <w:proofErr w:type="gramEnd"/>
      <w:r w:rsidRPr="00361B83">
        <w:rPr>
          <w:rFonts w:ascii="Times New Roman" w:hAnsi="Times New Roman" w:cs="Times New Roman"/>
          <w:sz w:val="28"/>
          <w:szCs w:val="28"/>
        </w:rPr>
        <w:t xml:space="preserve"> патент «Определение характеристик личности пользователя на основе сообщений и характеристик системы социальных сетей»</w:t>
      </w:r>
      <w:r w:rsidRPr="00361B83">
        <w:rPr>
          <w:rStyle w:val="a5"/>
          <w:rFonts w:ascii="Times New Roman" w:hAnsi="Times New Roman" w:cs="Times New Roman"/>
          <w:sz w:val="28"/>
          <w:szCs w:val="28"/>
        </w:rPr>
        <w:footnoteReference w:id="63"/>
      </w:r>
      <w:r w:rsidRPr="00361B83">
        <w:rPr>
          <w:rFonts w:ascii="Times New Roman" w:hAnsi="Times New Roman" w:cs="Times New Roman"/>
          <w:sz w:val="28"/>
          <w:szCs w:val="28"/>
        </w:rPr>
        <w:t xml:space="preserve">. Как сообщается в аннотации, система социальной сети сохраняет, обрабатывает и анализирует лингвистическую и нелингвистическую информацию пользователей, чтобы проводить между ними параллели и благодаря выстроенной системе </w:t>
      </w:r>
      <w:proofErr w:type="gramStart"/>
      <w:r w:rsidRPr="00361B83">
        <w:rPr>
          <w:rFonts w:ascii="Times New Roman" w:hAnsi="Times New Roman" w:cs="Times New Roman"/>
          <w:sz w:val="28"/>
          <w:szCs w:val="28"/>
        </w:rPr>
        <w:t>выводить</w:t>
      </w:r>
      <w:proofErr w:type="gramEnd"/>
      <w:r w:rsidRPr="00361B83">
        <w:rPr>
          <w:rFonts w:ascii="Times New Roman" w:hAnsi="Times New Roman" w:cs="Times New Roman"/>
          <w:sz w:val="28"/>
          <w:szCs w:val="28"/>
        </w:rPr>
        <w:t xml:space="preserve"> таким образом личностные характеристики конкретного пользователя; хранение этой информации можно использовать для таргетинга, подбора и ранжирования товаров при предложении рекламы пользователю «и многого другого»</w:t>
      </w:r>
      <w:r w:rsidRPr="00361B83">
        <w:rPr>
          <w:rStyle w:val="a5"/>
          <w:rFonts w:ascii="Times New Roman" w:hAnsi="Times New Roman" w:cs="Times New Roman"/>
          <w:sz w:val="28"/>
          <w:szCs w:val="28"/>
        </w:rPr>
        <w:footnoteReference w:id="64"/>
      </w:r>
      <w:r w:rsidRPr="00361B83">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 есть, технология, преследующая аналогичные цели, разрабатывалась и </w:t>
      </w:r>
      <w:r>
        <w:rPr>
          <w:rFonts w:ascii="Times New Roman" w:hAnsi="Times New Roman" w:cs="Times New Roman"/>
          <w:sz w:val="28"/>
          <w:szCs w:val="28"/>
          <w:lang w:val="en-US"/>
        </w:rPr>
        <w:t>Facebook</w:t>
      </w:r>
      <w:r w:rsidRPr="00361B83">
        <w:rPr>
          <w:rFonts w:ascii="Times New Roman" w:hAnsi="Times New Roman" w:cs="Times New Roman"/>
          <w:sz w:val="28"/>
          <w:szCs w:val="28"/>
        </w:rPr>
        <w:t xml:space="preserve">. </w:t>
      </w:r>
      <w:r>
        <w:rPr>
          <w:rFonts w:ascii="Times New Roman" w:hAnsi="Times New Roman" w:cs="Times New Roman"/>
          <w:sz w:val="28"/>
          <w:szCs w:val="28"/>
        </w:rPr>
        <w:t xml:space="preserve">Если вспоминать начало разработок Майкла Козински, еще в 2012 году, по его же собственным словам, после публикации своих исследований он получил от </w:t>
      </w:r>
      <w:r>
        <w:rPr>
          <w:rFonts w:ascii="Times New Roman" w:hAnsi="Times New Roman" w:cs="Times New Roman"/>
          <w:sz w:val="28"/>
          <w:szCs w:val="28"/>
          <w:lang w:val="en-US"/>
        </w:rPr>
        <w:t>Facebook</w:t>
      </w:r>
      <w:r w:rsidRPr="00361B83">
        <w:rPr>
          <w:rFonts w:ascii="Times New Roman" w:hAnsi="Times New Roman" w:cs="Times New Roman"/>
          <w:sz w:val="28"/>
          <w:szCs w:val="28"/>
        </w:rPr>
        <w:t xml:space="preserve"> </w:t>
      </w:r>
      <w:r>
        <w:rPr>
          <w:rFonts w:ascii="Times New Roman" w:hAnsi="Times New Roman" w:cs="Times New Roman"/>
          <w:sz w:val="28"/>
          <w:szCs w:val="28"/>
        </w:rPr>
        <w:t>два звонка: жалобу и приглашение на работу</w:t>
      </w:r>
      <w:r>
        <w:rPr>
          <w:rStyle w:val="a5"/>
          <w:rFonts w:ascii="Times New Roman" w:hAnsi="Times New Roman" w:cs="Times New Roman"/>
          <w:sz w:val="28"/>
          <w:szCs w:val="28"/>
        </w:rPr>
        <w:footnoteReference w:id="65"/>
      </w:r>
      <w:r>
        <w:rPr>
          <w:rFonts w:ascii="Times New Roman" w:hAnsi="Times New Roman" w:cs="Times New Roman"/>
          <w:sz w:val="28"/>
          <w:szCs w:val="28"/>
        </w:rPr>
        <w:t>.</w:t>
      </w:r>
    </w:p>
    <w:p w:rsidR="00310D95" w:rsidRPr="00361B83"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разборе методов </w:t>
      </w:r>
      <w:r>
        <w:rPr>
          <w:rFonts w:ascii="Times New Roman" w:hAnsi="Times New Roman" w:cs="Times New Roman"/>
          <w:sz w:val="28"/>
          <w:szCs w:val="28"/>
          <w:lang w:val="en-US"/>
        </w:rPr>
        <w:t>Cambridge</w:t>
      </w:r>
      <w:r w:rsidRPr="00361B83">
        <w:rPr>
          <w:rFonts w:ascii="Times New Roman" w:hAnsi="Times New Roman" w:cs="Times New Roman"/>
          <w:sz w:val="28"/>
          <w:szCs w:val="28"/>
        </w:rPr>
        <w:t xml:space="preserve"> </w:t>
      </w:r>
      <w:r>
        <w:rPr>
          <w:rFonts w:ascii="Times New Roman" w:hAnsi="Times New Roman" w:cs="Times New Roman"/>
          <w:sz w:val="28"/>
          <w:szCs w:val="28"/>
          <w:lang w:val="en-US"/>
        </w:rPr>
        <w:t>Analytica</w:t>
      </w:r>
      <w:r>
        <w:rPr>
          <w:rFonts w:ascii="Times New Roman" w:hAnsi="Times New Roman" w:cs="Times New Roman"/>
          <w:sz w:val="28"/>
          <w:szCs w:val="28"/>
        </w:rPr>
        <w:t xml:space="preserve"> можно проследить, как легко оказывается манипулирование абсолютно разными пользователями, каждый из которых обладает своим индивидуальным мнением, в таких важных вопросах, как, например, принятие политических решений. И все это стало возможно лишь благодаря трем «китам»: психологическому анализу пользователей (</w:t>
      </w:r>
      <w:r>
        <w:rPr>
          <w:rFonts w:ascii="Times New Roman" w:hAnsi="Times New Roman" w:cs="Times New Roman"/>
          <w:sz w:val="28"/>
          <w:szCs w:val="28"/>
          <w:lang w:val="en-US"/>
        </w:rPr>
        <w:t>OCEAN</w:t>
      </w:r>
      <w:r w:rsidRPr="007B23D6">
        <w:rPr>
          <w:rFonts w:ascii="Times New Roman" w:hAnsi="Times New Roman" w:cs="Times New Roman"/>
          <w:sz w:val="28"/>
          <w:szCs w:val="28"/>
        </w:rPr>
        <w:t>-</w:t>
      </w:r>
      <w:r>
        <w:rPr>
          <w:rFonts w:ascii="Times New Roman" w:hAnsi="Times New Roman" w:cs="Times New Roman"/>
          <w:sz w:val="28"/>
          <w:szCs w:val="28"/>
          <w:lang w:val="en-US"/>
        </w:rPr>
        <w:t>model</w:t>
      </w:r>
      <w:r w:rsidRPr="007B23D6">
        <w:rPr>
          <w:rFonts w:ascii="Times New Roman" w:hAnsi="Times New Roman" w:cs="Times New Roman"/>
          <w:sz w:val="28"/>
          <w:szCs w:val="28"/>
        </w:rPr>
        <w:t>)</w:t>
      </w:r>
      <w:r>
        <w:rPr>
          <w:rFonts w:ascii="Times New Roman" w:hAnsi="Times New Roman" w:cs="Times New Roman"/>
          <w:sz w:val="28"/>
          <w:szCs w:val="28"/>
        </w:rPr>
        <w:t>, исследованию их цифрового следа, а также персональному таргетингу.</w:t>
      </w:r>
    </w:p>
    <w:p w:rsidR="00310D95" w:rsidRPr="00CB0CC7" w:rsidRDefault="00310D95" w:rsidP="00310D95">
      <w:pPr>
        <w:spacing w:after="0" w:line="360" w:lineRule="auto"/>
        <w:ind w:firstLine="567"/>
        <w:jc w:val="both"/>
        <w:rPr>
          <w:rFonts w:ascii="Times New Roman" w:hAnsi="Times New Roman" w:cs="Times New Roman"/>
          <w:sz w:val="28"/>
          <w:szCs w:val="28"/>
        </w:rPr>
      </w:pPr>
      <w:proofErr w:type="gramStart"/>
      <w:r w:rsidRPr="00CB0CC7">
        <w:rPr>
          <w:rFonts w:ascii="Times New Roman" w:hAnsi="Times New Roman" w:cs="Times New Roman"/>
          <w:sz w:val="28"/>
          <w:szCs w:val="28"/>
        </w:rPr>
        <w:t xml:space="preserve">Также интересно было бы отметить, что анализ Больших данных иногда может и подвести: существуют проблемы низкой репрезентативности </w:t>
      </w:r>
      <w:r w:rsidRPr="00CB0CC7">
        <w:rPr>
          <w:rFonts w:ascii="Times New Roman" w:hAnsi="Times New Roman" w:cs="Times New Roman"/>
          <w:sz w:val="28"/>
          <w:szCs w:val="28"/>
        </w:rPr>
        <w:lastRenderedPageBreak/>
        <w:t>определенного диапазона политических предпочтений (на Западе</w:t>
      </w:r>
      <w:r>
        <w:rPr>
          <w:rFonts w:ascii="Times New Roman" w:hAnsi="Times New Roman" w:cs="Times New Roman"/>
          <w:sz w:val="28"/>
          <w:szCs w:val="28"/>
        </w:rPr>
        <w:t>, например,</w:t>
      </w:r>
      <w:r w:rsidRPr="00CB0CC7">
        <w:rPr>
          <w:rFonts w:ascii="Times New Roman" w:hAnsi="Times New Roman" w:cs="Times New Roman"/>
          <w:sz w:val="28"/>
          <w:szCs w:val="28"/>
        </w:rPr>
        <w:t xml:space="preserve"> сейчас это правые идеи) в соцсетях, стыд за свои политические предпочтения, которые создает некий неучитываемый в соцопросах процент людей, которые приходят и неожиданно голосуют так, как им хочется.</w:t>
      </w:r>
      <w:proofErr w:type="gramEnd"/>
      <w:r w:rsidRPr="00CB0CC7">
        <w:rPr>
          <w:rFonts w:ascii="Times New Roman" w:hAnsi="Times New Roman" w:cs="Times New Roman"/>
          <w:sz w:val="28"/>
          <w:szCs w:val="28"/>
        </w:rPr>
        <w:t xml:space="preserve"> На выборах Президента США 2016 года</w:t>
      </w:r>
      <w:r>
        <w:rPr>
          <w:rFonts w:ascii="Times New Roman" w:hAnsi="Times New Roman" w:cs="Times New Roman"/>
          <w:sz w:val="28"/>
          <w:szCs w:val="28"/>
        </w:rPr>
        <w:t xml:space="preserve"> (ох уж этот универсальный пример)</w:t>
      </w:r>
      <w:r w:rsidRPr="00CB0CC7">
        <w:rPr>
          <w:rFonts w:ascii="Times New Roman" w:hAnsi="Times New Roman" w:cs="Times New Roman"/>
          <w:sz w:val="28"/>
          <w:szCs w:val="28"/>
        </w:rPr>
        <w:t xml:space="preserve"> практически все соцопросы в один голос предсказывали победу демократического кандидата Хилари Клинтон, за исключением опроса, подготовленного Los Angeles Times совместно с Университетом Южной Калифорнии. По мнению профессора Ари Каптейна, одного из авторов этого опроса (со стороны Университета), те избиратели, которые предпочитали на самом деле голосовать </w:t>
      </w:r>
      <w:proofErr w:type="gramStart"/>
      <w:r w:rsidRPr="00CB0CC7">
        <w:rPr>
          <w:rFonts w:ascii="Times New Roman" w:hAnsi="Times New Roman" w:cs="Times New Roman"/>
          <w:sz w:val="28"/>
          <w:szCs w:val="28"/>
        </w:rPr>
        <w:t>за</w:t>
      </w:r>
      <w:proofErr w:type="gramEnd"/>
      <w:r w:rsidRPr="00CB0CC7">
        <w:rPr>
          <w:rFonts w:ascii="Times New Roman" w:hAnsi="Times New Roman" w:cs="Times New Roman"/>
          <w:sz w:val="28"/>
          <w:szCs w:val="28"/>
        </w:rPr>
        <w:t xml:space="preserve"> Трампа, просто отказывались отвечать на вопросы, потому что стеснялись признаться в своих истинных полити</w:t>
      </w:r>
      <w:r>
        <w:rPr>
          <w:rFonts w:ascii="Times New Roman" w:hAnsi="Times New Roman" w:cs="Times New Roman"/>
          <w:sz w:val="28"/>
          <w:szCs w:val="28"/>
        </w:rPr>
        <w:t>ческих предпочтениях социологу</w:t>
      </w:r>
      <w:r>
        <w:rPr>
          <w:rStyle w:val="a5"/>
          <w:rFonts w:ascii="Times New Roman" w:hAnsi="Times New Roman" w:cs="Times New Roman"/>
          <w:sz w:val="28"/>
          <w:szCs w:val="28"/>
        </w:rPr>
        <w:footnoteReference w:id="66"/>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непосредственно переходя к </w:t>
      </w:r>
      <w:r w:rsidRPr="00CB0CC7">
        <w:rPr>
          <w:rFonts w:ascii="Times New Roman" w:hAnsi="Times New Roman" w:cs="Times New Roman"/>
          <w:sz w:val="28"/>
          <w:szCs w:val="28"/>
        </w:rPr>
        <w:t>этап</w:t>
      </w:r>
      <w:r>
        <w:rPr>
          <w:rFonts w:ascii="Times New Roman" w:hAnsi="Times New Roman" w:cs="Times New Roman"/>
          <w:sz w:val="28"/>
          <w:szCs w:val="28"/>
        </w:rPr>
        <w:t>у</w:t>
      </w:r>
      <w:r w:rsidRPr="00CB0CC7">
        <w:rPr>
          <w:rFonts w:ascii="Times New Roman" w:hAnsi="Times New Roman" w:cs="Times New Roman"/>
          <w:sz w:val="28"/>
          <w:szCs w:val="28"/>
        </w:rPr>
        <w:t xml:space="preserve"> отбора кандидатов и прохождения праймериз </w:t>
      </w:r>
      <w:r>
        <w:rPr>
          <w:rFonts w:ascii="Times New Roman" w:hAnsi="Times New Roman" w:cs="Times New Roman"/>
          <w:sz w:val="28"/>
          <w:szCs w:val="28"/>
        </w:rPr>
        <w:t xml:space="preserve">– здесь </w:t>
      </w:r>
      <w:r w:rsidRPr="00CB0CC7">
        <w:rPr>
          <w:rFonts w:ascii="Times New Roman" w:hAnsi="Times New Roman" w:cs="Times New Roman"/>
          <w:sz w:val="28"/>
          <w:szCs w:val="28"/>
        </w:rPr>
        <w:t xml:space="preserve">во многих партиях по всему </w:t>
      </w:r>
      <w:r>
        <w:rPr>
          <w:rFonts w:ascii="Times New Roman" w:hAnsi="Times New Roman" w:cs="Times New Roman"/>
          <w:sz w:val="28"/>
          <w:szCs w:val="28"/>
        </w:rPr>
        <w:t xml:space="preserve">миру </w:t>
      </w:r>
      <w:r w:rsidRPr="00CB0CC7">
        <w:rPr>
          <w:rFonts w:ascii="Times New Roman" w:hAnsi="Times New Roman" w:cs="Times New Roman"/>
          <w:sz w:val="28"/>
          <w:szCs w:val="28"/>
        </w:rPr>
        <w:t xml:space="preserve">применяются </w:t>
      </w:r>
      <w:r>
        <w:rPr>
          <w:rFonts w:ascii="Times New Roman" w:hAnsi="Times New Roman" w:cs="Times New Roman"/>
          <w:sz w:val="28"/>
          <w:szCs w:val="28"/>
        </w:rPr>
        <w:t>т</w:t>
      </w:r>
      <w:r w:rsidRPr="00CB0CC7">
        <w:rPr>
          <w:rFonts w:ascii="Times New Roman" w:hAnsi="Times New Roman" w:cs="Times New Roman"/>
          <w:sz w:val="28"/>
          <w:szCs w:val="28"/>
        </w:rPr>
        <w:t>ехнологии онлайн</w:t>
      </w:r>
      <w:r w:rsidRPr="00917EF4">
        <w:rPr>
          <w:rFonts w:ascii="Times New Roman" w:hAnsi="Times New Roman" w:cs="Times New Roman"/>
          <w:sz w:val="28"/>
          <w:szCs w:val="28"/>
        </w:rPr>
        <w:t>-</w:t>
      </w:r>
      <w:r w:rsidRPr="00CB0CC7">
        <w:rPr>
          <w:rFonts w:ascii="Times New Roman" w:hAnsi="Times New Roman" w:cs="Times New Roman"/>
          <w:sz w:val="28"/>
          <w:szCs w:val="28"/>
        </w:rPr>
        <w:t xml:space="preserve">голосования и блокчейна, таким </w:t>
      </w:r>
      <w:proofErr w:type="gramStart"/>
      <w:r w:rsidRPr="00CB0CC7">
        <w:rPr>
          <w:rFonts w:ascii="Times New Roman" w:hAnsi="Times New Roman" w:cs="Times New Roman"/>
          <w:sz w:val="28"/>
          <w:szCs w:val="28"/>
        </w:rPr>
        <w:t>образом</w:t>
      </w:r>
      <w:proofErr w:type="gramEnd"/>
      <w:r w:rsidRPr="00CB0CC7">
        <w:rPr>
          <w:rFonts w:ascii="Times New Roman" w:hAnsi="Times New Roman" w:cs="Times New Roman"/>
          <w:sz w:val="28"/>
          <w:szCs w:val="28"/>
        </w:rPr>
        <w:t xml:space="preserve"> повышая открытость процесса голосования и избегая закулисной игры партийных элит.</w:t>
      </w:r>
    </w:p>
    <w:p w:rsidR="00310D95" w:rsidRPr="00917EF4"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Основное преимущество блокчейн технологии – это децентрализованность собираемого массива данных.</w:t>
      </w:r>
    </w:p>
    <w:p w:rsidR="00310D95" w:rsidRDefault="00310D95" w:rsidP="00310D9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Механизм участия избирателя в блокчейн-сети можно представить так: каждый голосующий будет иметь свой электронный «кошелек» в признанной пригодной для проведения голосования сети; внутри кошелька будет лежать одна-единственная монетка (в криптографической терминологии токен), которая и будет олицетворять голос; само голосование будет осуществляться совершением транзакции – переводом токена в электронный кошелек кандидата.</w:t>
      </w:r>
      <w:proofErr w:type="gramEnd"/>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данные о голосе избирателя в виде транзакции записываются в блок, в который также вносится еще несколько записей о голосах других пользователей, плюс время записи голоса в блок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выстраивается единая цепочка блоков, где в каждом блоке находится информация о его соседях). Блоки формируются специальными узлами сети (нодами в блокчейн-терминологии), которыми могут являться любые пользователи с достаточными вычислительными мощностями устройства, их компьютеры будут в фоновом режиме выполнять процедуру формирования блоков из записей (сюда входит определенное шифрование, приписывание времени и очередности блока и проч.). Такая система называется одноранговой пиринговой сетью: блоки хранятся ни на каком-то центральном сервере, а на компьютере каждого участника сети – таким образом, все участники сети являются и потребителями, и поставщиками информации в сеть. Транзакция создается не сразу и существует зазор длиною от минуты до </w:t>
      </w:r>
      <w:proofErr w:type="gramStart"/>
      <w:r>
        <w:rPr>
          <w:rFonts w:ascii="Times New Roman" w:hAnsi="Times New Roman" w:cs="Times New Roman"/>
          <w:sz w:val="28"/>
          <w:szCs w:val="28"/>
        </w:rPr>
        <w:t>десяти</w:t>
      </w:r>
      <w:proofErr w:type="gramEnd"/>
      <w:r>
        <w:rPr>
          <w:rFonts w:ascii="Times New Roman" w:hAnsi="Times New Roman" w:cs="Times New Roman"/>
          <w:sz w:val="28"/>
          <w:szCs w:val="28"/>
        </w:rPr>
        <w:t xml:space="preserve"> прежде чем она встроится в цепочку блоков на всех устройствах (для этого формируется «очередь» из голосов, которые были сделаны одномоментно</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она контролируется узлами сети). После сохранения записи о голосе в блок, чтобы удалить ее оттуда или изменить ее результат требуется вносить изменения на всех носителях единовременно, если же делать это на каком-то одном или нескольких, система построения цепи выдаст сбой и отклонит измененную транзакцию, как неверную, сохранив тот вариант, который не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подвергнут изменениям</w:t>
      </w:r>
      <w:r>
        <w:rPr>
          <w:rStyle w:val="a5"/>
          <w:rFonts w:ascii="Times New Roman" w:hAnsi="Times New Roman" w:cs="Times New Roman"/>
          <w:sz w:val="28"/>
          <w:szCs w:val="28"/>
        </w:rPr>
        <w:footnoteReference w:id="68"/>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sidRPr="00006BDA">
        <w:rPr>
          <w:rFonts w:ascii="Times New Roman" w:hAnsi="Times New Roman" w:cs="Times New Roman"/>
          <w:sz w:val="28"/>
          <w:szCs w:val="28"/>
        </w:rPr>
        <w:t xml:space="preserve">При этом, применение </w:t>
      </w:r>
      <w:r w:rsidRPr="00006BDA">
        <w:rPr>
          <w:rFonts w:ascii="Times New Roman" w:hAnsi="Times New Roman" w:cs="Times New Roman"/>
          <w:sz w:val="28"/>
          <w:szCs w:val="28"/>
          <w:lang w:val="en-US"/>
        </w:rPr>
        <w:t>end</w:t>
      </w:r>
      <w:r w:rsidRPr="00006BDA">
        <w:rPr>
          <w:rFonts w:ascii="Times New Roman" w:hAnsi="Times New Roman" w:cs="Times New Roman"/>
          <w:sz w:val="28"/>
          <w:szCs w:val="28"/>
        </w:rPr>
        <w:t>-</w:t>
      </w:r>
      <w:r w:rsidRPr="00006BDA">
        <w:rPr>
          <w:rFonts w:ascii="Times New Roman" w:hAnsi="Times New Roman" w:cs="Times New Roman"/>
          <w:sz w:val="28"/>
          <w:szCs w:val="28"/>
          <w:lang w:val="en-US"/>
        </w:rPr>
        <w:t>to</w:t>
      </w:r>
      <w:r w:rsidRPr="00006BDA">
        <w:rPr>
          <w:rFonts w:ascii="Times New Roman" w:hAnsi="Times New Roman" w:cs="Times New Roman"/>
          <w:sz w:val="28"/>
          <w:szCs w:val="28"/>
        </w:rPr>
        <w:t>-</w:t>
      </w:r>
      <w:r w:rsidRPr="00006BDA">
        <w:rPr>
          <w:rFonts w:ascii="Times New Roman" w:hAnsi="Times New Roman" w:cs="Times New Roman"/>
          <w:sz w:val="28"/>
          <w:szCs w:val="28"/>
          <w:lang w:val="en-US"/>
        </w:rPr>
        <w:t>end</w:t>
      </w:r>
      <w:r w:rsidRPr="00006BDA">
        <w:rPr>
          <w:rFonts w:ascii="Times New Roman" w:hAnsi="Times New Roman" w:cs="Times New Roman"/>
          <w:sz w:val="28"/>
          <w:szCs w:val="28"/>
        </w:rPr>
        <w:t xml:space="preserve"> (сквозного) шифрования, котор</w:t>
      </w:r>
      <w:r>
        <w:rPr>
          <w:rFonts w:ascii="Times New Roman" w:hAnsi="Times New Roman" w:cs="Times New Roman"/>
          <w:sz w:val="28"/>
          <w:szCs w:val="28"/>
        </w:rPr>
        <w:t>ое</w:t>
      </w:r>
      <w:r w:rsidRPr="00006BDA">
        <w:rPr>
          <w:rFonts w:ascii="Times New Roman" w:hAnsi="Times New Roman" w:cs="Times New Roman"/>
          <w:sz w:val="28"/>
          <w:szCs w:val="28"/>
        </w:rPr>
        <w:t xml:space="preserve"> предполагает наличие двух ключей – открытого и закрытого, дополняя блокчейн, позволяет увеличить, с одной стороны, прозрачность голосования, с другой – сохранить его тайну. Сам голос избирателя, представленный в виде хэш-функции</w:t>
      </w:r>
      <w:r>
        <w:rPr>
          <w:rFonts w:ascii="Times New Roman" w:hAnsi="Times New Roman" w:cs="Times New Roman"/>
          <w:sz w:val="28"/>
          <w:szCs w:val="28"/>
        </w:rPr>
        <w:t xml:space="preserve"> (вид криптографического шифрования)</w:t>
      </w:r>
      <w:r w:rsidRPr="00006BDA">
        <w:rPr>
          <w:rFonts w:ascii="Times New Roman" w:hAnsi="Times New Roman" w:cs="Times New Roman"/>
          <w:sz w:val="28"/>
          <w:szCs w:val="28"/>
        </w:rPr>
        <w:t>, которую легко расшифровать</w:t>
      </w:r>
      <w:r>
        <w:rPr>
          <w:rFonts w:ascii="Times New Roman" w:hAnsi="Times New Roman" w:cs="Times New Roman"/>
          <w:sz w:val="28"/>
          <w:szCs w:val="28"/>
        </w:rPr>
        <w:t xml:space="preserve"> с помощью открытого ключа</w:t>
      </w:r>
      <w:r w:rsidRPr="00006BDA">
        <w:rPr>
          <w:rFonts w:ascii="Times New Roman" w:hAnsi="Times New Roman" w:cs="Times New Roman"/>
          <w:sz w:val="28"/>
          <w:szCs w:val="28"/>
        </w:rPr>
        <w:t xml:space="preserve">, будет виден каждому, кто </w:t>
      </w:r>
      <w:r w:rsidRPr="00006BDA">
        <w:rPr>
          <w:rFonts w:ascii="Times New Roman" w:hAnsi="Times New Roman" w:cs="Times New Roman"/>
          <w:sz w:val="28"/>
          <w:szCs w:val="28"/>
        </w:rPr>
        <w:lastRenderedPageBreak/>
        <w:t xml:space="preserve">захочет просмотреть блокчейн-сеть и подсчитать результаты, поскольку открытый ключ </w:t>
      </w:r>
      <w:r>
        <w:rPr>
          <w:rFonts w:ascii="Times New Roman" w:hAnsi="Times New Roman" w:cs="Times New Roman"/>
          <w:sz w:val="28"/>
          <w:szCs w:val="28"/>
        </w:rPr>
        <w:t>будет автоматически рассылаться по сети</w:t>
      </w:r>
      <w:r w:rsidRPr="00006BDA">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увидеть автора голоса будет возможно только при условии, что он сам откроет эту информацию кому бы то ни было – участие в блокчейн-сети предполагает создание «кошелька» или определенного «аккаунта» с произвольно подобранным многозначным именем, который никак не может быть фактически связан с реальным человеком, если он сам не начинает публично идентифицировать этот «аккаунт» со своей личностью, например, посредством публикации</w:t>
      </w:r>
      <w:proofErr w:type="gramEnd"/>
      <w:r>
        <w:rPr>
          <w:rFonts w:ascii="Times New Roman" w:hAnsi="Times New Roman" w:cs="Times New Roman"/>
          <w:sz w:val="28"/>
          <w:szCs w:val="28"/>
        </w:rPr>
        <w:t xml:space="preserve"> результата своего голосования в социальные сети</w:t>
      </w:r>
      <w:r>
        <w:rPr>
          <w:rStyle w:val="a5"/>
          <w:rFonts w:ascii="Times New Roman" w:hAnsi="Times New Roman" w:cs="Times New Roman"/>
          <w:sz w:val="28"/>
          <w:szCs w:val="28"/>
        </w:rPr>
        <w:footnoteReference w:id="69"/>
      </w:r>
      <w:r>
        <w:rPr>
          <w:rFonts w:ascii="Times New Roman" w:hAnsi="Times New Roman" w:cs="Times New Roman"/>
          <w:sz w:val="28"/>
          <w:szCs w:val="28"/>
        </w:rPr>
        <w:t xml:space="preserve">. </w:t>
      </w:r>
    </w:p>
    <w:p w:rsidR="00310D95" w:rsidRDefault="00310D95" w:rsidP="00310D95">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Во избежание мошенничества на этом этапе следует запретить демонстрацию своего голоса в социальных сетях. </w:t>
      </w:r>
      <w:proofErr w:type="gramStart"/>
      <w:r w:rsidRPr="00965C73">
        <w:rPr>
          <w:rFonts w:ascii="Times New Roman" w:hAnsi="Times New Roman" w:cs="Times New Roman"/>
          <w:sz w:val="28"/>
          <w:szCs w:val="28"/>
        </w:rPr>
        <w:t>Об этом моменте и при обычном голосовании идет дискуссия, поскольку различные крупные политики, актеры, лидеры мнений, публикуя в день выборов фотографии с заполненным им</w:t>
      </w:r>
      <w:r>
        <w:rPr>
          <w:rFonts w:ascii="Times New Roman" w:hAnsi="Times New Roman" w:cs="Times New Roman"/>
          <w:sz w:val="28"/>
          <w:szCs w:val="28"/>
        </w:rPr>
        <w:t>и бюллетенями,</w:t>
      </w:r>
      <w:r w:rsidRPr="00965C73">
        <w:rPr>
          <w:rFonts w:ascii="Times New Roman" w:hAnsi="Times New Roman" w:cs="Times New Roman"/>
          <w:sz w:val="28"/>
          <w:szCs w:val="28"/>
        </w:rPr>
        <w:t xml:space="preserve"> также могут рассматриваться как пиарщики избирательной кампании </w:t>
      </w:r>
      <w:r>
        <w:rPr>
          <w:rFonts w:ascii="Times New Roman" w:hAnsi="Times New Roman" w:cs="Times New Roman"/>
          <w:sz w:val="28"/>
          <w:szCs w:val="28"/>
        </w:rPr>
        <w:t>определенного</w:t>
      </w:r>
      <w:r w:rsidRPr="00965C73">
        <w:rPr>
          <w:rFonts w:ascii="Times New Roman" w:hAnsi="Times New Roman" w:cs="Times New Roman"/>
          <w:sz w:val="28"/>
          <w:szCs w:val="28"/>
        </w:rPr>
        <w:t xml:space="preserve"> кандидата (во многих странах фотографирование бюллетеня является нарушением избирательного законодательства).</w:t>
      </w:r>
      <w:proofErr w:type="gramEnd"/>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благодаря открытому ключу каждый сможет проверить записи о результатах голосов, то благодаря закрытому ключу голосующий как раз подтверждает свое право на совершение транзакции, фактически просто используя его как пароль для совершения процедуры голосования</w:t>
      </w:r>
      <w:r>
        <w:rPr>
          <w:rStyle w:val="a5"/>
          <w:rFonts w:ascii="Times New Roman" w:hAnsi="Times New Roman" w:cs="Times New Roman"/>
          <w:sz w:val="28"/>
          <w:szCs w:val="28"/>
        </w:rPr>
        <w:footnoteReference w:id="70"/>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Впервые блокчейн-голосование было применено на общенациональных праймериз Демократической партией Таиланда в ноябре 2018 года для выбора своего лидера, участие в праймериз могли принять все члены партии (раньше выборы лидера осуществлялись голосованием избранных депутатов). </w:t>
      </w:r>
      <w:proofErr w:type="gramStart"/>
      <w:r>
        <w:rPr>
          <w:rFonts w:ascii="Times New Roman" w:hAnsi="Times New Roman" w:cs="Times New Roman"/>
          <w:sz w:val="28"/>
          <w:szCs w:val="28"/>
        </w:rPr>
        <w:t xml:space="preserve">Для осуществления голосования была использована блокчейн-технология </w:t>
      </w:r>
      <w:r>
        <w:rPr>
          <w:rFonts w:ascii="Times New Roman" w:hAnsi="Times New Roman" w:cs="Times New Roman"/>
          <w:sz w:val="28"/>
          <w:szCs w:val="28"/>
          <w:lang w:val="en-US"/>
        </w:rPr>
        <w:t>ZCoin</w:t>
      </w:r>
      <w:r>
        <w:rPr>
          <w:rFonts w:ascii="Times New Roman" w:hAnsi="Times New Roman" w:cs="Times New Roman"/>
          <w:sz w:val="28"/>
          <w:szCs w:val="28"/>
        </w:rPr>
        <w:t xml:space="preserve">, функционирующая по описанной выше модели, а голосование само по себе происходило двумя способами: на специальных </w:t>
      </w:r>
      <w:r>
        <w:rPr>
          <w:rFonts w:ascii="Times New Roman" w:hAnsi="Times New Roman" w:cs="Times New Roman"/>
          <w:sz w:val="28"/>
          <w:szCs w:val="28"/>
        </w:rPr>
        <w:lastRenderedPageBreak/>
        <w:t>избирательных участках либо в специально разработанном для него приложении</w:t>
      </w:r>
      <w:r>
        <w:rPr>
          <w:rStyle w:val="a5"/>
          <w:rFonts w:ascii="Times New Roman" w:hAnsi="Times New Roman" w:cs="Times New Roman"/>
          <w:sz w:val="28"/>
          <w:szCs w:val="28"/>
        </w:rPr>
        <w:footnoteReference w:id="71"/>
      </w:r>
      <w:r>
        <w:rPr>
          <w:rFonts w:ascii="Times New Roman" w:hAnsi="Times New Roman" w:cs="Times New Roman"/>
          <w:sz w:val="28"/>
          <w:szCs w:val="28"/>
        </w:rPr>
        <w:t>. В той или иной мере блокчейн-голосование применялось или применяется в некоторых Штатах США (на праймериз партий</w:t>
      </w:r>
      <w:r>
        <w:rPr>
          <w:rStyle w:val="a5"/>
          <w:rFonts w:ascii="Times New Roman" w:hAnsi="Times New Roman" w:cs="Times New Roman"/>
          <w:sz w:val="28"/>
          <w:szCs w:val="28"/>
        </w:rPr>
        <w:footnoteReference w:id="72"/>
      </w:r>
      <w:r>
        <w:rPr>
          <w:rFonts w:ascii="Times New Roman" w:hAnsi="Times New Roman" w:cs="Times New Roman"/>
          <w:sz w:val="28"/>
          <w:szCs w:val="28"/>
        </w:rPr>
        <w:t>), Сьерра-Леоне (первые общенациональные выборы президента</w:t>
      </w:r>
      <w:r>
        <w:rPr>
          <w:rStyle w:val="a5"/>
          <w:rFonts w:ascii="Times New Roman" w:hAnsi="Times New Roman" w:cs="Times New Roman"/>
          <w:sz w:val="28"/>
          <w:szCs w:val="28"/>
        </w:rPr>
        <w:footnoteReference w:id="73"/>
      </w:r>
      <w:r>
        <w:rPr>
          <w:rFonts w:ascii="Times New Roman" w:hAnsi="Times New Roman" w:cs="Times New Roman"/>
          <w:sz w:val="28"/>
          <w:szCs w:val="28"/>
        </w:rPr>
        <w:t>), Колумбии (некоторые элементы блокчейн-системы использовались при проведении плебисцита</w:t>
      </w:r>
      <w:proofErr w:type="gramEnd"/>
      <w:r>
        <w:rPr>
          <w:rFonts w:ascii="Times New Roman" w:hAnsi="Times New Roman" w:cs="Times New Roman"/>
          <w:sz w:val="28"/>
          <w:szCs w:val="28"/>
        </w:rPr>
        <w:t xml:space="preserve"> о мирном договоре в 2016</w:t>
      </w:r>
      <w:r>
        <w:rPr>
          <w:rStyle w:val="a5"/>
          <w:rFonts w:ascii="Times New Roman" w:hAnsi="Times New Roman" w:cs="Times New Roman"/>
          <w:sz w:val="28"/>
          <w:szCs w:val="28"/>
        </w:rPr>
        <w:footnoteReference w:id="74"/>
      </w:r>
      <w:r>
        <w:rPr>
          <w:rFonts w:ascii="Times New Roman" w:hAnsi="Times New Roman" w:cs="Times New Roman"/>
          <w:sz w:val="28"/>
          <w:szCs w:val="28"/>
        </w:rPr>
        <w:t>), России (например, голосование по поправкам в Конституцию РФ 25.06-01.07.2020</w:t>
      </w:r>
      <w:r>
        <w:rPr>
          <w:rStyle w:val="a5"/>
          <w:rFonts w:ascii="Times New Roman" w:hAnsi="Times New Roman" w:cs="Times New Roman"/>
          <w:sz w:val="28"/>
          <w:szCs w:val="28"/>
        </w:rPr>
        <w:footnoteReference w:id="75"/>
      </w:r>
      <w:r>
        <w:rPr>
          <w:rFonts w:ascii="Times New Roman" w:hAnsi="Times New Roman" w:cs="Times New Roman"/>
          <w:sz w:val="28"/>
          <w:szCs w:val="28"/>
        </w:rPr>
        <w:t>) и др.</w:t>
      </w:r>
      <w:r w:rsidRPr="00F41903">
        <w:rPr>
          <w:rFonts w:ascii="Times New Roman" w:hAnsi="Times New Roman" w:cs="Times New Roman"/>
          <w:sz w:val="28"/>
          <w:szCs w:val="28"/>
        </w:rPr>
        <w:t xml:space="preserve"> </w:t>
      </w:r>
    </w:p>
    <w:p w:rsidR="00310D95" w:rsidRPr="002E2FD4"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конечно, можно говорить, что из-за технологической сложности блокчейн-системы пока, не смотря на перспективность, не получили повсеместного распространения.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 стоит сомневаться, что технология блокчейна еще займет свое надлежащее место при проведении голосований во всем мире. Как отмечает к. ю. н. </w:t>
      </w:r>
      <w:r w:rsidRPr="002E2FD4">
        <w:rPr>
          <w:rFonts w:ascii="Times New Roman" w:hAnsi="Times New Roman" w:cs="Times New Roman"/>
          <w:sz w:val="28"/>
          <w:szCs w:val="28"/>
        </w:rPr>
        <w:t>Ефим Казанцев, эксперт Moscow Digital School</w:t>
      </w:r>
      <w:r>
        <w:rPr>
          <w:rFonts w:ascii="Times New Roman" w:hAnsi="Times New Roman" w:cs="Times New Roman"/>
          <w:sz w:val="28"/>
          <w:szCs w:val="28"/>
        </w:rPr>
        <w:t xml:space="preserve">: </w:t>
      </w:r>
      <w:r w:rsidRPr="002E2FD4">
        <w:rPr>
          <w:rFonts w:ascii="Times New Roman" w:hAnsi="Times New Roman" w:cs="Times New Roman"/>
          <w:sz w:val="28"/>
          <w:szCs w:val="28"/>
        </w:rPr>
        <w:t>«При условии доступности программного кода блокчейн-платформы для ее анализа и проверки независимыми экспертами, ее использование может на 100% гарантировать честность и</w:t>
      </w:r>
      <w:r>
        <w:rPr>
          <w:rFonts w:ascii="Times New Roman" w:hAnsi="Times New Roman" w:cs="Times New Roman"/>
          <w:sz w:val="28"/>
          <w:szCs w:val="28"/>
        </w:rPr>
        <w:t xml:space="preserve"> прозрачность подсчета голосов»</w:t>
      </w:r>
      <w:r>
        <w:rPr>
          <w:rStyle w:val="a5"/>
          <w:rFonts w:ascii="Times New Roman" w:hAnsi="Times New Roman" w:cs="Times New Roman"/>
          <w:sz w:val="28"/>
          <w:szCs w:val="28"/>
        </w:rPr>
        <w:footnoteReference w:id="76"/>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Помимо блокчейна, существуют также другие системы онлайн-голосования, которые в основном устроены куда проще: они предполагают под собой какую-то единую дату проведения голосования, а также наличие у каждого участника голосования аккаунта для входа в систему, который однозначно можно идентифицировать с его личностью (защита от двойных голосов), для чего в них обычно установлена двухфакторная идентификация через </w:t>
      </w:r>
      <w:r>
        <w:rPr>
          <w:rFonts w:ascii="Times New Roman" w:hAnsi="Times New Roman" w:cs="Times New Roman"/>
          <w:sz w:val="28"/>
          <w:szCs w:val="28"/>
          <w:lang w:val="en-US"/>
        </w:rPr>
        <w:t>SMS</w:t>
      </w:r>
      <w:r w:rsidRPr="00422C4D">
        <w:rPr>
          <w:rFonts w:ascii="Times New Roman" w:hAnsi="Times New Roman" w:cs="Times New Roman"/>
          <w:sz w:val="28"/>
          <w:szCs w:val="28"/>
        </w:rPr>
        <w:t xml:space="preserve"> </w:t>
      </w:r>
      <w:r>
        <w:rPr>
          <w:rFonts w:ascii="Times New Roman" w:hAnsi="Times New Roman" w:cs="Times New Roman"/>
          <w:sz w:val="28"/>
          <w:szCs w:val="28"/>
        </w:rPr>
        <w:t>либо биометрию</w:t>
      </w:r>
      <w:r>
        <w:rPr>
          <w:rStyle w:val="a5"/>
          <w:rFonts w:ascii="Times New Roman" w:hAnsi="Times New Roman" w:cs="Times New Roman"/>
          <w:sz w:val="28"/>
          <w:szCs w:val="28"/>
        </w:rPr>
        <w:footnoteReference w:id="77"/>
      </w:r>
      <w:r>
        <w:rPr>
          <w:rFonts w:ascii="Times New Roman" w:hAnsi="Times New Roman" w:cs="Times New Roman"/>
          <w:sz w:val="28"/>
          <w:szCs w:val="28"/>
        </w:rPr>
        <w:t>.</w:t>
      </w:r>
      <w:proofErr w:type="gramEnd"/>
    </w:p>
    <w:p w:rsidR="00310D95" w:rsidRPr="00C368B3"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Конечно, все эти способы применимы отнюдь не только к этапу праймериз</w:t>
      </w:r>
      <w:r w:rsidRPr="005C7D1E">
        <w:rPr>
          <w:rFonts w:ascii="Times New Roman" w:hAnsi="Times New Roman" w:cs="Times New Roman"/>
          <w:sz w:val="28"/>
          <w:szCs w:val="28"/>
        </w:rPr>
        <w:t>/</w:t>
      </w:r>
      <w:r>
        <w:rPr>
          <w:rFonts w:ascii="Times New Roman" w:hAnsi="Times New Roman" w:cs="Times New Roman"/>
          <w:sz w:val="28"/>
          <w:szCs w:val="28"/>
        </w:rPr>
        <w:t>внутрипартийного голосования. Например, крупнейшим примером реализации онлайн-голосования является Электронное голосование в Эстонии. Таллин единственный проводит его в масштабах всей страны, в то время как остальные государства апробировали системы электронного голосования в каких-то более ограниченных пределах.</w:t>
      </w:r>
      <w:r w:rsidRPr="00C368B3">
        <w:rPr>
          <w:rFonts w:ascii="Times New Roman" w:hAnsi="Times New Roman" w:cs="Times New Roman"/>
          <w:sz w:val="28"/>
          <w:szCs w:val="28"/>
        </w:rPr>
        <w:t xml:space="preserve"> </w:t>
      </w:r>
      <w:proofErr w:type="gramStart"/>
      <w:r>
        <w:rPr>
          <w:rFonts w:ascii="Times New Roman" w:hAnsi="Times New Roman" w:cs="Times New Roman"/>
          <w:sz w:val="28"/>
          <w:szCs w:val="28"/>
        </w:rPr>
        <w:t>В той или иной степени электронное голосование испытывали у себя такие страны, как Австралия, Армения, Великобритания, Индия, Испания, Канада, Франция, Норвегия, Новая Зеландия и пр., список довольно продолжительный</w:t>
      </w:r>
      <w:r>
        <w:rPr>
          <w:rStyle w:val="a5"/>
          <w:rFonts w:ascii="Times New Roman" w:hAnsi="Times New Roman" w:cs="Times New Roman"/>
          <w:sz w:val="28"/>
          <w:szCs w:val="28"/>
        </w:rPr>
        <w:footnoteReference w:id="78"/>
      </w:r>
      <w:r>
        <w:rPr>
          <w:rFonts w:ascii="Times New Roman" w:hAnsi="Times New Roman" w:cs="Times New Roman"/>
          <w:sz w:val="28"/>
          <w:szCs w:val="28"/>
        </w:rPr>
        <w:t>. В России элементы электронного голосования были апробированы во время выборов в Московскую городскую думу 2019 г., а впоследствии использовались на общенациональном голосовании по поправкам в Конституцию РФ в 2020 году (но были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доступны только Москве и Нижегородской области)</w:t>
      </w:r>
      <w:r>
        <w:rPr>
          <w:rStyle w:val="a5"/>
          <w:rFonts w:ascii="Times New Roman" w:hAnsi="Times New Roman" w:cs="Times New Roman"/>
          <w:sz w:val="28"/>
          <w:szCs w:val="28"/>
        </w:rPr>
        <w:footnoteReference w:id="79"/>
      </w:r>
      <w:r>
        <w:rPr>
          <w:rFonts w:ascii="Times New Roman" w:hAnsi="Times New Roman" w:cs="Times New Roman"/>
          <w:sz w:val="28"/>
          <w:szCs w:val="28"/>
        </w:rPr>
        <w:t xml:space="preserve">, а также довыборах в </w:t>
      </w:r>
      <w:r w:rsidRPr="00A70997">
        <w:rPr>
          <w:rFonts w:ascii="Times New Roman" w:hAnsi="Times New Roman" w:cs="Times New Roman"/>
          <w:sz w:val="28"/>
          <w:szCs w:val="28"/>
        </w:rPr>
        <w:t xml:space="preserve">Государственную </w:t>
      </w:r>
      <w:r>
        <w:rPr>
          <w:rFonts w:ascii="Times New Roman" w:hAnsi="Times New Roman" w:cs="Times New Roman"/>
          <w:sz w:val="28"/>
          <w:szCs w:val="28"/>
        </w:rPr>
        <w:t>Ду</w:t>
      </w:r>
      <w:r w:rsidRPr="00A70997">
        <w:rPr>
          <w:rFonts w:ascii="Times New Roman" w:hAnsi="Times New Roman" w:cs="Times New Roman"/>
          <w:sz w:val="28"/>
          <w:szCs w:val="28"/>
        </w:rPr>
        <w:t>му седьмого созыва 11–13 сентября 2020 года</w:t>
      </w:r>
      <w:r>
        <w:rPr>
          <w:rFonts w:ascii="Times New Roman" w:hAnsi="Times New Roman" w:cs="Times New Roman"/>
          <w:sz w:val="28"/>
          <w:szCs w:val="28"/>
        </w:rPr>
        <w:t xml:space="preserve"> (по одномандатным округам в Курской и Ярославской областях).</w:t>
      </w:r>
      <w:proofErr w:type="gramEnd"/>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Говоря об электронном голосовании, нельзя избежать более подробного рассмотрения эстонского кейса. Цифровизация бюрократических процессов в Эстонии началась еще с начала нулевых, эта маленькая страна со своими электронными государственными услугами идет «впереди планеты всей». Как говорит Маргус Арм, представитель Департамента государственной инфосистемы: «...</w:t>
      </w:r>
      <w:r w:rsidRPr="00C368B3">
        <w:rPr>
          <w:rFonts w:ascii="Times New Roman" w:hAnsi="Times New Roman" w:cs="Times New Roman"/>
          <w:sz w:val="28"/>
          <w:szCs w:val="28"/>
        </w:rPr>
        <w:t>есть три вещи, которые нельзя сделать онлайн: вступить в брак, развести</w:t>
      </w:r>
      <w:r>
        <w:rPr>
          <w:rFonts w:ascii="Times New Roman" w:hAnsi="Times New Roman" w:cs="Times New Roman"/>
          <w:sz w:val="28"/>
          <w:szCs w:val="28"/>
        </w:rPr>
        <w:t>сь, продать или купить квартиру, здесь все же потребуется личное присутствие гражданина...»</w:t>
      </w:r>
      <w:r>
        <w:rPr>
          <w:rStyle w:val="a5"/>
          <w:rFonts w:ascii="Times New Roman" w:hAnsi="Times New Roman" w:cs="Times New Roman"/>
          <w:sz w:val="28"/>
          <w:szCs w:val="28"/>
        </w:rPr>
        <w:footnoteReference w:id="80"/>
      </w:r>
      <w:r>
        <w:rPr>
          <w:rFonts w:ascii="Times New Roman" w:hAnsi="Times New Roman" w:cs="Times New Roman"/>
          <w:sz w:val="28"/>
          <w:szCs w:val="28"/>
        </w:rPr>
        <w:t xml:space="preserve">. Основой всей системы электронного государства (проект </w:t>
      </w:r>
      <w:r>
        <w:rPr>
          <w:rFonts w:ascii="Times New Roman" w:hAnsi="Times New Roman" w:cs="Times New Roman"/>
          <w:sz w:val="28"/>
          <w:szCs w:val="28"/>
          <w:lang w:val="en-US"/>
        </w:rPr>
        <w:t>e</w:t>
      </w:r>
      <w:r w:rsidRPr="00C368B3">
        <w:rPr>
          <w:rFonts w:ascii="Times New Roman" w:hAnsi="Times New Roman" w:cs="Times New Roman"/>
          <w:sz w:val="28"/>
          <w:szCs w:val="28"/>
        </w:rPr>
        <w:t>-</w:t>
      </w:r>
      <w:r>
        <w:rPr>
          <w:rFonts w:ascii="Times New Roman" w:hAnsi="Times New Roman" w:cs="Times New Roman"/>
          <w:sz w:val="28"/>
          <w:szCs w:val="28"/>
          <w:lang w:val="en-US"/>
        </w:rPr>
        <w:t>Estonia</w:t>
      </w:r>
      <w:r w:rsidRPr="00C368B3">
        <w:rPr>
          <w:rFonts w:ascii="Times New Roman" w:hAnsi="Times New Roman" w:cs="Times New Roman"/>
          <w:sz w:val="28"/>
          <w:szCs w:val="28"/>
        </w:rPr>
        <w:t>)</w:t>
      </w:r>
      <w:r>
        <w:rPr>
          <w:rFonts w:ascii="Times New Roman" w:hAnsi="Times New Roman" w:cs="Times New Roman"/>
          <w:sz w:val="28"/>
          <w:szCs w:val="28"/>
        </w:rPr>
        <w:t xml:space="preserve"> в Эстонии является </w:t>
      </w:r>
      <w:r>
        <w:rPr>
          <w:rFonts w:ascii="Times New Roman" w:hAnsi="Times New Roman" w:cs="Times New Roman"/>
          <w:sz w:val="28"/>
          <w:szCs w:val="28"/>
          <w:lang w:val="en-US"/>
        </w:rPr>
        <w:t>ID</w:t>
      </w:r>
      <w:r>
        <w:rPr>
          <w:rFonts w:ascii="Times New Roman" w:hAnsi="Times New Roman" w:cs="Times New Roman"/>
          <w:sz w:val="28"/>
          <w:szCs w:val="28"/>
        </w:rPr>
        <w:t xml:space="preserve"> карта, которой обладает каждый резидент страны. Вместе с </w:t>
      </w:r>
      <w:r>
        <w:rPr>
          <w:rFonts w:ascii="Times New Roman" w:hAnsi="Times New Roman" w:cs="Times New Roman"/>
          <w:sz w:val="28"/>
          <w:szCs w:val="28"/>
          <w:lang w:val="en-US"/>
        </w:rPr>
        <w:t>ID</w:t>
      </w:r>
      <w:r w:rsidRPr="00C368B3">
        <w:rPr>
          <w:rFonts w:ascii="Times New Roman" w:hAnsi="Times New Roman" w:cs="Times New Roman"/>
          <w:sz w:val="28"/>
          <w:szCs w:val="28"/>
        </w:rPr>
        <w:t xml:space="preserve"> </w:t>
      </w:r>
      <w:r>
        <w:rPr>
          <w:rFonts w:ascii="Times New Roman" w:hAnsi="Times New Roman" w:cs="Times New Roman"/>
          <w:sz w:val="28"/>
          <w:szCs w:val="28"/>
        </w:rPr>
        <w:t xml:space="preserve">картой, он получает набор </w:t>
      </w:r>
      <w:r>
        <w:rPr>
          <w:rFonts w:ascii="Times New Roman" w:hAnsi="Times New Roman" w:cs="Times New Roman"/>
          <w:sz w:val="28"/>
          <w:szCs w:val="28"/>
          <w:lang w:val="en-US"/>
        </w:rPr>
        <w:t>PIN</w:t>
      </w:r>
      <w:r w:rsidRPr="00C368B3">
        <w:rPr>
          <w:rFonts w:ascii="Times New Roman" w:hAnsi="Times New Roman" w:cs="Times New Roman"/>
          <w:sz w:val="28"/>
          <w:szCs w:val="28"/>
        </w:rPr>
        <w:t>-</w:t>
      </w:r>
      <w:r>
        <w:rPr>
          <w:rFonts w:ascii="Times New Roman" w:hAnsi="Times New Roman" w:cs="Times New Roman"/>
          <w:sz w:val="28"/>
          <w:szCs w:val="28"/>
        </w:rPr>
        <w:t xml:space="preserve">кодов, </w:t>
      </w:r>
      <w:r>
        <w:rPr>
          <w:rFonts w:ascii="Times New Roman" w:hAnsi="Times New Roman" w:cs="Times New Roman"/>
          <w:sz w:val="28"/>
          <w:szCs w:val="28"/>
        </w:rPr>
        <w:lastRenderedPageBreak/>
        <w:t xml:space="preserve">призванных обеспечить безопасность связанных с резидентом аккаунтов в государственных цифровых сервисах, первые </w:t>
      </w:r>
      <w:r>
        <w:rPr>
          <w:rFonts w:ascii="Times New Roman" w:hAnsi="Times New Roman" w:cs="Times New Roman"/>
          <w:sz w:val="28"/>
          <w:szCs w:val="28"/>
          <w:lang w:val="en-US"/>
        </w:rPr>
        <w:t>ID</w:t>
      </w:r>
      <w:r w:rsidRPr="00C368B3">
        <w:rPr>
          <w:rFonts w:ascii="Times New Roman" w:hAnsi="Times New Roman" w:cs="Times New Roman"/>
          <w:sz w:val="28"/>
          <w:szCs w:val="28"/>
        </w:rPr>
        <w:t xml:space="preserve"> </w:t>
      </w:r>
      <w:r>
        <w:rPr>
          <w:rFonts w:ascii="Times New Roman" w:hAnsi="Times New Roman" w:cs="Times New Roman"/>
          <w:sz w:val="28"/>
          <w:szCs w:val="28"/>
        </w:rPr>
        <w:t>карты были выпущены уже в 2002 году. На данный момент ими пользуется около 70% населения. Как отмечает все тот же Маргус Арм, это, похоже, потолок – всегда будут оставаться люди, которые в силу каких-то персональных причин предпочитают личное общение с представителями государственных служб</w:t>
      </w:r>
      <w:r>
        <w:rPr>
          <w:rStyle w:val="a5"/>
          <w:rFonts w:ascii="Times New Roman" w:hAnsi="Times New Roman" w:cs="Times New Roman"/>
          <w:sz w:val="28"/>
          <w:szCs w:val="28"/>
        </w:rPr>
        <w:footnoteReference w:id="81"/>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Сами по себе электронные выборы в Эстонии реализуются так: под каждое конкретное голосование (от муниципального уровня, где первые электронные выборы были проведены уже в 2005 году, до общенациональных выборов и выборов в Европарламент) командой программистов из Департамента государственной инфосистемы пишется приложение, после его проведения приложение удаляется и на следующие выборы пишется уже новое;</w:t>
      </w:r>
      <w:proofErr w:type="gramEnd"/>
      <w:r>
        <w:rPr>
          <w:rFonts w:ascii="Times New Roman" w:hAnsi="Times New Roman" w:cs="Times New Roman"/>
          <w:sz w:val="28"/>
          <w:szCs w:val="28"/>
        </w:rPr>
        <w:t xml:space="preserve"> для участия в голосовании пользователь должен воспользоваться первым пинкодом своей </w:t>
      </w:r>
      <w:r>
        <w:rPr>
          <w:rFonts w:ascii="Times New Roman" w:hAnsi="Times New Roman" w:cs="Times New Roman"/>
          <w:sz w:val="28"/>
          <w:szCs w:val="28"/>
          <w:lang w:val="en-US"/>
        </w:rPr>
        <w:t>ID</w:t>
      </w:r>
      <w:r>
        <w:rPr>
          <w:rFonts w:ascii="Times New Roman" w:hAnsi="Times New Roman" w:cs="Times New Roman"/>
          <w:sz w:val="28"/>
          <w:szCs w:val="28"/>
        </w:rPr>
        <w:t>-карты (</w:t>
      </w:r>
      <w:r>
        <w:rPr>
          <w:rFonts w:ascii="Times New Roman" w:hAnsi="Times New Roman" w:cs="Times New Roman"/>
          <w:sz w:val="28"/>
          <w:szCs w:val="28"/>
          <w:lang w:val="en-US"/>
        </w:rPr>
        <w:t>PIN</w:t>
      </w:r>
      <w:r w:rsidRPr="00C368B3">
        <w:rPr>
          <w:rFonts w:ascii="Times New Roman" w:hAnsi="Times New Roman" w:cs="Times New Roman"/>
          <w:sz w:val="28"/>
          <w:szCs w:val="28"/>
        </w:rPr>
        <w:t>1</w:t>
      </w:r>
      <w:r>
        <w:rPr>
          <w:rFonts w:ascii="Times New Roman" w:hAnsi="Times New Roman" w:cs="Times New Roman"/>
          <w:sz w:val="28"/>
          <w:szCs w:val="28"/>
        </w:rPr>
        <w:t xml:space="preserve">) для аутентификации в приложении и вторым </w:t>
      </w:r>
      <w:r w:rsidRPr="00C368B3">
        <w:rPr>
          <w:rFonts w:ascii="Times New Roman" w:hAnsi="Times New Roman" w:cs="Times New Roman"/>
          <w:sz w:val="28"/>
          <w:szCs w:val="28"/>
        </w:rPr>
        <w:t>(</w:t>
      </w:r>
      <w:r>
        <w:rPr>
          <w:rFonts w:ascii="Times New Roman" w:hAnsi="Times New Roman" w:cs="Times New Roman"/>
          <w:sz w:val="28"/>
          <w:szCs w:val="28"/>
          <w:lang w:val="en-US"/>
        </w:rPr>
        <w:t>PIN</w:t>
      </w:r>
      <w:r w:rsidRPr="00C368B3">
        <w:rPr>
          <w:rFonts w:ascii="Times New Roman" w:hAnsi="Times New Roman" w:cs="Times New Roman"/>
          <w:sz w:val="28"/>
          <w:szCs w:val="28"/>
        </w:rPr>
        <w:t xml:space="preserve">2) </w:t>
      </w:r>
      <w:r>
        <w:rPr>
          <w:rFonts w:ascii="Times New Roman" w:hAnsi="Times New Roman" w:cs="Times New Roman"/>
          <w:sz w:val="28"/>
          <w:szCs w:val="28"/>
        </w:rPr>
        <w:t>для подтверждения голоса</w:t>
      </w:r>
      <w:r>
        <w:rPr>
          <w:rStyle w:val="a5"/>
          <w:rFonts w:ascii="Times New Roman" w:hAnsi="Times New Roman" w:cs="Times New Roman"/>
          <w:sz w:val="28"/>
          <w:szCs w:val="28"/>
        </w:rPr>
        <w:footnoteReference w:id="82"/>
      </w:r>
      <w:r>
        <w:rPr>
          <w:rFonts w:ascii="Times New Roman" w:hAnsi="Times New Roman" w:cs="Times New Roman"/>
          <w:sz w:val="28"/>
          <w:szCs w:val="28"/>
        </w:rPr>
        <w:t xml:space="preserve">; после того, как голос засчитывается, у пользователя есть возможность с помощью персонального </w:t>
      </w:r>
      <w:r>
        <w:rPr>
          <w:rFonts w:ascii="Times New Roman" w:hAnsi="Times New Roman" w:cs="Times New Roman"/>
          <w:sz w:val="28"/>
          <w:szCs w:val="28"/>
          <w:lang w:val="en-US"/>
        </w:rPr>
        <w:t>QR</w:t>
      </w:r>
      <w:r w:rsidRPr="00C368B3">
        <w:rPr>
          <w:rFonts w:ascii="Times New Roman" w:hAnsi="Times New Roman" w:cs="Times New Roman"/>
          <w:sz w:val="28"/>
          <w:szCs w:val="28"/>
        </w:rPr>
        <w:t>-</w:t>
      </w:r>
      <w:r>
        <w:rPr>
          <w:rFonts w:ascii="Times New Roman" w:hAnsi="Times New Roman" w:cs="Times New Roman"/>
          <w:sz w:val="28"/>
          <w:szCs w:val="28"/>
        </w:rPr>
        <w:t>кода проверить, зачислился ли он и зачислился ли правильно</w:t>
      </w:r>
      <w:r w:rsidRPr="00C368B3">
        <w:rPr>
          <w:rFonts w:ascii="Times New Roman" w:hAnsi="Times New Roman" w:cs="Times New Roman"/>
          <w:sz w:val="28"/>
          <w:szCs w:val="28"/>
        </w:rPr>
        <w:t xml:space="preserve">; </w:t>
      </w:r>
      <w:r>
        <w:rPr>
          <w:rFonts w:ascii="Times New Roman" w:hAnsi="Times New Roman" w:cs="Times New Roman"/>
          <w:sz w:val="28"/>
          <w:szCs w:val="28"/>
        </w:rPr>
        <w:t xml:space="preserve">сформированный голос состоит из номера </w:t>
      </w:r>
      <w:r>
        <w:rPr>
          <w:rFonts w:ascii="Times New Roman" w:hAnsi="Times New Roman" w:cs="Times New Roman"/>
          <w:sz w:val="28"/>
          <w:szCs w:val="28"/>
          <w:lang w:val="en-US"/>
        </w:rPr>
        <w:t>ID</w:t>
      </w:r>
      <w:r>
        <w:rPr>
          <w:rFonts w:ascii="Times New Roman" w:hAnsi="Times New Roman" w:cs="Times New Roman"/>
          <w:sz w:val="28"/>
          <w:szCs w:val="28"/>
        </w:rPr>
        <w:t xml:space="preserve"> карты избирателя и случайно подобранного числа, которое и несет в себе информацию о результате. Для предотвращения влияния на избирателей вне избирательных участков (чисто теоретически дома можно заставить проголосовать человека не так, как он хочет на самом деле, например, применяя угрозы) предусмотрена защита – голос можно менять и переписывать вплоть до завершения голосования, засчитываться будет только последний результат; также электронное голосование завершается на несколько дней раньше единого дня голосования, поэтому, если человек не доволен сделанным голосом в сети, он может прийти на избирательный </w:t>
      </w:r>
      <w:r>
        <w:rPr>
          <w:rFonts w:ascii="Times New Roman" w:hAnsi="Times New Roman" w:cs="Times New Roman"/>
          <w:sz w:val="28"/>
          <w:szCs w:val="28"/>
        </w:rPr>
        <w:lastRenderedPageBreak/>
        <w:t xml:space="preserve">участок и снова проголосовать – каждый новый вариант переписывает предыдущий. После завершения электронного голосования, все голоса направляются на центральный сервер, где специальная комиссия берется за подсчет, перед тем, как выгрузиться на глаза комиссии, голос отделяется от номера </w:t>
      </w:r>
      <w:r>
        <w:rPr>
          <w:rFonts w:ascii="Times New Roman" w:hAnsi="Times New Roman" w:cs="Times New Roman"/>
          <w:sz w:val="28"/>
          <w:szCs w:val="28"/>
          <w:lang w:val="en-US"/>
        </w:rPr>
        <w:t>ID</w:t>
      </w:r>
      <w:r w:rsidRPr="00C368B3">
        <w:rPr>
          <w:rFonts w:ascii="Times New Roman" w:hAnsi="Times New Roman" w:cs="Times New Roman"/>
          <w:sz w:val="28"/>
          <w:szCs w:val="28"/>
        </w:rPr>
        <w:t>-</w:t>
      </w:r>
      <w:r>
        <w:rPr>
          <w:rFonts w:ascii="Times New Roman" w:hAnsi="Times New Roman" w:cs="Times New Roman"/>
          <w:sz w:val="28"/>
          <w:szCs w:val="28"/>
        </w:rPr>
        <w:t>карты того человека, который его отдал: так соблюдается тайность голосования. Для доступа к пулу голосов комиссия использует специальные ключи, которые находятся у нескольких ее членов, таким образом, осознанная фальсификация результата возможно только при условии того, что все члены с ключами договорятся между собой. Но даже если это произойдет, все еще существуют наблюдатели. Наблюдение за подсчетом результатов электронного голосования, с одной стороны, доступно всем – достаточно просто скачать специально предназначенное для этого приложение, с другой стороны, для наблюдения необходим определенный уровень подкованности в технической стороне вопроса. Для обеспечения этого существуют специальные курсы для наблюдателей электронного голосования, которые доступны каждому желающему</w:t>
      </w:r>
      <w:r>
        <w:rPr>
          <w:rStyle w:val="a5"/>
          <w:rFonts w:ascii="Times New Roman" w:hAnsi="Times New Roman" w:cs="Times New Roman"/>
          <w:sz w:val="28"/>
          <w:szCs w:val="28"/>
        </w:rPr>
        <w:footnoteReference w:id="83"/>
      </w:r>
      <w:r>
        <w:rPr>
          <w:rFonts w:ascii="Times New Roman" w:hAnsi="Times New Roman" w:cs="Times New Roman"/>
          <w:sz w:val="28"/>
          <w:szCs w:val="28"/>
        </w:rPr>
        <w:t>.</w:t>
      </w:r>
    </w:p>
    <w:p w:rsidR="00310D95" w:rsidRPr="00C368B3" w:rsidRDefault="00310D95" w:rsidP="00310D9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Система электронных выборов в Эстонии не идеальна, поскольку главной ее уязвимостью является наличие центрального сервера – несмотря на то, что количество ключей от него строго ограничено и распределено персонально между членами Избирательной комиссии, он все еще может быть подвергнут хакерскому взлому (хотя для его совершения потребуется огромное количество ресурсов и практически это никогда не осуществлялось, теоретически это возможно).</w:t>
      </w:r>
      <w:proofErr w:type="gramEnd"/>
      <w:r>
        <w:rPr>
          <w:rFonts w:ascii="Times New Roman" w:hAnsi="Times New Roman" w:cs="Times New Roman"/>
          <w:sz w:val="28"/>
          <w:szCs w:val="28"/>
        </w:rPr>
        <w:t xml:space="preserve">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e</w:t>
      </w:r>
      <w:r w:rsidRPr="00311420">
        <w:rPr>
          <w:rFonts w:ascii="Times New Roman" w:hAnsi="Times New Roman" w:cs="Times New Roman"/>
          <w:sz w:val="28"/>
          <w:szCs w:val="28"/>
        </w:rPr>
        <w:t>-</w:t>
      </w:r>
      <w:r>
        <w:rPr>
          <w:rFonts w:ascii="Times New Roman" w:hAnsi="Times New Roman" w:cs="Times New Roman"/>
          <w:sz w:val="28"/>
          <w:szCs w:val="28"/>
          <w:lang w:val="en-US"/>
        </w:rPr>
        <w:t>Estonia</w:t>
      </w:r>
      <w:r w:rsidRPr="00311420">
        <w:rPr>
          <w:rFonts w:ascii="Times New Roman" w:hAnsi="Times New Roman" w:cs="Times New Roman"/>
          <w:sz w:val="28"/>
          <w:szCs w:val="28"/>
        </w:rPr>
        <w:t xml:space="preserve"> </w:t>
      </w:r>
      <w:r>
        <w:rPr>
          <w:rFonts w:ascii="Times New Roman" w:hAnsi="Times New Roman" w:cs="Times New Roman"/>
          <w:sz w:val="28"/>
          <w:szCs w:val="28"/>
        </w:rPr>
        <w:t>все же отвечает интересам этого небольшого государства и можно с уверенностью утверждать, что она соответствует основным стандартам безопасности. Согласно опросу Минобороны Эстонии от осени 2019 г., 57% населения безоговорочно доверяют безопасности электронных сервисов страны</w:t>
      </w:r>
      <w:r>
        <w:rPr>
          <w:rStyle w:val="a5"/>
          <w:rFonts w:ascii="Times New Roman" w:hAnsi="Times New Roman" w:cs="Times New Roman"/>
          <w:sz w:val="28"/>
          <w:szCs w:val="28"/>
        </w:rPr>
        <w:footnoteReference w:id="84"/>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Pr="00CB0CC7">
        <w:rPr>
          <w:rFonts w:ascii="Times New Roman" w:hAnsi="Times New Roman" w:cs="Times New Roman"/>
          <w:sz w:val="28"/>
          <w:szCs w:val="28"/>
        </w:rPr>
        <w:t xml:space="preserve"> день </w:t>
      </w:r>
      <w:proofErr w:type="gramStart"/>
      <w:r w:rsidRPr="00CB0CC7">
        <w:rPr>
          <w:rFonts w:ascii="Times New Roman" w:hAnsi="Times New Roman" w:cs="Times New Roman"/>
          <w:sz w:val="28"/>
          <w:szCs w:val="28"/>
        </w:rPr>
        <w:t>голосования</w:t>
      </w:r>
      <w:proofErr w:type="gramEnd"/>
      <w:r w:rsidRPr="00CB0CC7">
        <w:rPr>
          <w:rFonts w:ascii="Times New Roman" w:hAnsi="Times New Roman" w:cs="Times New Roman"/>
          <w:sz w:val="28"/>
          <w:szCs w:val="28"/>
        </w:rPr>
        <w:t xml:space="preserve"> </w:t>
      </w:r>
      <w:r>
        <w:rPr>
          <w:rFonts w:ascii="Times New Roman" w:hAnsi="Times New Roman" w:cs="Times New Roman"/>
          <w:sz w:val="28"/>
          <w:szCs w:val="28"/>
        </w:rPr>
        <w:t xml:space="preserve">конечно </w:t>
      </w:r>
      <w:r w:rsidRPr="00CB0CC7">
        <w:rPr>
          <w:rFonts w:ascii="Times New Roman" w:hAnsi="Times New Roman" w:cs="Times New Roman"/>
          <w:sz w:val="28"/>
          <w:szCs w:val="28"/>
        </w:rPr>
        <w:t>также используются</w:t>
      </w:r>
      <w:r>
        <w:rPr>
          <w:rFonts w:ascii="Times New Roman" w:hAnsi="Times New Roman" w:cs="Times New Roman"/>
          <w:sz w:val="28"/>
          <w:szCs w:val="28"/>
        </w:rPr>
        <w:t xml:space="preserve"> различные</w:t>
      </w:r>
      <w:r w:rsidRPr="00CB0CC7">
        <w:rPr>
          <w:rFonts w:ascii="Times New Roman" w:hAnsi="Times New Roman" w:cs="Times New Roman"/>
          <w:sz w:val="28"/>
          <w:szCs w:val="28"/>
        </w:rPr>
        <w:t xml:space="preserve"> современные технологии</w:t>
      </w:r>
      <w:r>
        <w:rPr>
          <w:rFonts w:ascii="Times New Roman" w:hAnsi="Times New Roman" w:cs="Times New Roman"/>
          <w:sz w:val="28"/>
          <w:szCs w:val="28"/>
        </w:rPr>
        <w:t>, призванные увеличить скорость подсчета голосов, уменьшить ущерб от человеческих ошибок, сократить расходы на административный ресурс</w:t>
      </w:r>
      <w:r w:rsidRPr="00CB0CC7">
        <w:rPr>
          <w:rFonts w:ascii="Times New Roman" w:hAnsi="Times New Roman" w:cs="Times New Roman"/>
          <w:sz w:val="28"/>
          <w:szCs w:val="28"/>
        </w:rPr>
        <w:t xml:space="preserve"> – от машин сканирования бумажных бюллетеней (как КОИБы в России) до </w:t>
      </w:r>
      <w:r>
        <w:rPr>
          <w:rFonts w:ascii="Times New Roman" w:hAnsi="Times New Roman" w:cs="Times New Roman"/>
          <w:sz w:val="28"/>
          <w:szCs w:val="28"/>
        </w:rPr>
        <w:t>уже упомянутого выше</w:t>
      </w:r>
      <w:r w:rsidRPr="00CB0CC7">
        <w:rPr>
          <w:rFonts w:ascii="Times New Roman" w:hAnsi="Times New Roman" w:cs="Times New Roman"/>
          <w:sz w:val="28"/>
          <w:szCs w:val="28"/>
        </w:rPr>
        <w:t xml:space="preserve"> онлайн-голосования.</w:t>
      </w:r>
    </w:p>
    <w:p w:rsidR="00310D95" w:rsidRPr="003640CE"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Машины сканирования бумажных бюллетеней, ускоряющие процесс подсчета голосов, являются достаточно старой разработкой, поэтому используются во многих странах мира, включая РФ. Однако существование этих машин не исключает проблемы подброса дополнительных бюллетеней с уже проставленными голосами. В попытке решить это, были созданы машины прямой записи голосования (</w:t>
      </w:r>
      <w:r w:rsidRPr="00005075">
        <w:rPr>
          <w:rFonts w:ascii="Times New Roman" w:hAnsi="Times New Roman" w:cs="Times New Roman"/>
          <w:sz w:val="28"/>
          <w:szCs w:val="28"/>
        </w:rPr>
        <w:t xml:space="preserve">Direct Recording Electronic, </w:t>
      </w:r>
      <w:r>
        <w:rPr>
          <w:rFonts w:ascii="Times New Roman" w:hAnsi="Times New Roman" w:cs="Times New Roman"/>
          <w:sz w:val="28"/>
          <w:szCs w:val="28"/>
          <w:lang w:val="en-US"/>
        </w:rPr>
        <w:t>DRE</w:t>
      </w:r>
      <w:r w:rsidRPr="00005075">
        <w:rPr>
          <w:rFonts w:ascii="Times New Roman" w:hAnsi="Times New Roman" w:cs="Times New Roman"/>
          <w:sz w:val="28"/>
          <w:szCs w:val="28"/>
        </w:rPr>
        <w:t>)</w:t>
      </w:r>
      <w:r>
        <w:rPr>
          <w:rFonts w:ascii="Times New Roman" w:hAnsi="Times New Roman" w:cs="Times New Roman"/>
          <w:sz w:val="28"/>
          <w:szCs w:val="28"/>
        </w:rPr>
        <w:t xml:space="preserve">, которые не используют бумажные бюллетени вовсе – избирателю предлагается совершать выбор путем прямого взаимодействия с электронным устройством с помощью кнопочного или сенсорного интерфейса устройства, голос записывается и хранится непосредственно в электронном виде. Некоторые устройства сразу же выдают квитанции для подтверждения завершения процедуры, в которых можно проверить, как голос был зачтен, и которые могут служить потом для предотвращения фальсификации. Пионером во внедрении </w:t>
      </w:r>
      <w:r>
        <w:rPr>
          <w:rFonts w:ascii="Times New Roman" w:hAnsi="Times New Roman" w:cs="Times New Roman"/>
          <w:sz w:val="28"/>
          <w:szCs w:val="28"/>
          <w:lang w:val="en-US"/>
        </w:rPr>
        <w:t>DRE</w:t>
      </w:r>
      <w:r w:rsidRPr="009E248B">
        <w:rPr>
          <w:rFonts w:ascii="Times New Roman" w:hAnsi="Times New Roman" w:cs="Times New Roman"/>
          <w:sz w:val="28"/>
          <w:szCs w:val="28"/>
        </w:rPr>
        <w:t xml:space="preserve"> </w:t>
      </w:r>
      <w:r>
        <w:rPr>
          <w:rFonts w:ascii="Times New Roman" w:hAnsi="Times New Roman" w:cs="Times New Roman"/>
          <w:sz w:val="28"/>
          <w:szCs w:val="28"/>
        </w:rPr>
        <w:t>стала Бразилия, где эти устройства применяются еще с 1996 года. Также электронные машины для голосования используются в США, Бельгии, Ирландии, Кении, Индии и проч</w:t>
      </w:r>
      <w:r>
        <w:rPr>
          <w:rStyle w:val="a5"/>
          <w:rFonts w:ascii="Times New Roman" w:hAnsi="Times New Roman" w:cs="Times New Roman"/>
          <w:sz w:val="28"/>
          <w:szCs w:val="28"/>
        </w:rPr>
        <w:footnoteReference w:id="85"/>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Помимо этого, цифровизация затронула не только форму проведения самих выборов, но и тех, кто в них напрямую участвует – политические партии. Изначально в </w:t>
      </w:r>
      <w:proofErr w:type="gramStart"/>
      <w:r w:rsidRPr="00CB0CC7">
        <w:rPr>
          <w:rFonts w:ascii="Times New Roman" w:hAnsi="Times New Roman" w:cs="Times New Roman"/>
          <w:sz w:val="28"/>
          <w:szCs w:val="28"/>
        </w:rPr>
        <w:t>интернет-среде</w:t>
      </w:r>
      <w:proofErr w:type="gramEnd"/>
      <w:r w:rsidRPr="00CB0CC7">
        <w:rPr>
          <w:rFonts w:ascii="Times New Roman" w:hAnsi="Times New Roman" w:cs="Times New Roman"/>
          <w:sz w:val="28"/>
          <w:szCs w:val="28"/>
        </w:rPr>
        <w:t xml:space="preserve"> </w:t>
      </w:r>
      <w:r>
        <w:rPr>
          <w:rFonts w:ascii="Times New Roman" w:hAnsi="Times New Roman" w:cs="Times New Roman"/>
          <w:sz w:val="28"/>
          <w:szCs w:val="28"/>
        </w:rPr>
        <w:t>появилось</w:t>
      </w:r>
      <w:r w:rsidRPr="00CB0CC7">
        <w:rPr>
          <w:rFonts w:ascii="Times New Roman" w:hAnsi="Times New Roman" w:cs="Times New Roman"/>
          <w:sz w:val="28"/>
          <w:szCs w:val="28"/>
        </w:rPr>
        <w:t xml:space="preserve"> движение т. н. «пиратских партий», которые выступали за радикальное законодательное реформирование принципов интеллектуальной собственности, правил </w:t>
      </w:r>
      <w:r w:rsidRPr="00CB0CC7">
        <w:rPr>
          <w:rFonts w:ascii="Times New Roman" w:hAnsi="Times New Roman" w:cs="Times New Roman"/>
          <w:sz w:val="28"/>
          <w:szCs w:val="28"/>
        </w:rPr>
        <w:lastRenderedPageBreak/>
        <w:t>копирайта и патентного пользования. Они требуют свободы доступа к Интернету, социальным и культурным благам, которые можно через него получить, разрешение анонимности в сети и многое другое – некий декрет о земле и воле, только в современных постиндустриальных реалиях</w:t>
      </w:r>
      <w:r>
        <w:rPr>
          <w:rStyle w:val="a5"/>
          <w:rFonts w:ascii="Times New Roman" w:hAnsi="Times New Roman" w:cs="Times New Roman"/>
          <w:sz w:val="28"/>
          <w:szCs w:val="28"/>
        </w:rPr>
        <w:footnoteReference w:id="86"/>
      </w:r>
      <w:r w:rsidRPr="00CB0CC7">
        <w:rPr>
          <w:rFonts w:ascii="Times New Roman" w:hAnsi="Times New Roman" w:cs="Times New Roman"/>
          <w:sz w:val="28"/>
          <w:szCs w:val="28"/>
        </w:rPr>
        <w:t xml:space="preserve">. </w:t>
      </w:r>
    </w:p>
    <w:p w:rsidR="00310D95"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Следующими по их стопам пошли «цифровые партии», ставшие активно использовать социальные сети для общения с электоратом и также начавшие отстаивать принципы свободы Интернета.</w:t>
      </w:r>
      <w:r>
        <w:rPr>
          <w:rFonts w:ascii="Times New Roman" w:hAnsi="Times New Roman" w:cs="Times New Roman"/>
          <w:sz w:val="28"/>
          <w:szCs w:val="28"/>
        </w:rPr>
        <w:t xml:space="preserve"> В эту группу зачастую входят уже существовавшие леволиберальные партии, осознавшие необходимость поддержки свободы Интернета (или просто решившие заработать на этом дополнительный электорат)</w:t>
      </w:r>
      <w:r>
        <w:rPr>
          <w:rStyle w:val="a5"/>
          <w:rFonts w:ascii="Times New Roman" w:hAnsi="Times New Roman" w:cs="Times New Roman"/>
          <w:sz w:val="28"/>
          <w:szCs w:val="28"/>
        </w:rPr>
        <w:footnoteReference w:id="87"/>
      </w:r>
      <w:r>
        <w:rPr>
          <w:rFonts w:ascii="Times New Roman" w:hAnsi="Times New Roman" w:cs="Times New Roman"/>
          <w:sz w:val="28"/>
          <w:szCs w:val="28"/>
        </w:rPr>
        <w:t xml:space="preserve">. </w:t>
      </w:r>
    </w:p>
    <w:p w:rsidR="00310D95" w:rsidRPr="00CB0CC7"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Третьим эшелоном следует новейший тренд – «партии блокчейна», которые, основывая свою деятельность на принципах прямой демократии, требуют от своих представителей в парламенте голосовать точно так, как проголосовали их избиратели, используя систему блокчейн, через Интернет (отсюда и название). «Блокчейн партии» в </w:t>
      </w:r>
      <w:proofErr w:type="gramStart"/>
      <w:r w:rsidRPr="00CB0CC7">
        <w:rPr>
          <w:rFonts w:ascii="Times New Roman" w:hAnsi="Times New Roman" w:cs="Times New Roman"/>
          <w:sz w:val="28"/>
          <w:szCs w:val="28"/>
        </w:rPr>
        <w:t>будущем</w:t>
      </w:r>
      <w:proofErr w:type="gramEnd"/>
      <w:r w:rsidRPr="00CB0CC7">
        <w:rPr>
          <w:rFonts w:ascii="Times New Roman" w:hAnsi="Times New Roman" w:cs="Times New Roman"/>
          <w:sz w:val="28"/>
          <w:szCs w:val="28"/>
        </w:rPr>
        <w:t xml:space="preserve"> очевидно имеют потенциал, чтобы целиком поменять структуру и качество института политического представительства в демократиях по всему миру</w:t>
      </w:r>
      <w:r>
        <w:rPr>
          <w:rFonts w:ascii="Times New Roman" w:hAnsi="Times New Roman" w:cs="Times New Roman"/>
          <w:sz w:val="28"/>
          <w:szCs w:val="28"/>
        </w:rPr>
        <w:t>: представьте себе принятие любого законодательного решения не каким-то избранным меньшинством, заседающим в Парламенте страны, а напрямую через, условно, голосование в смартфоне каждого гражданина страны</w:t>
      </w:r>
      <w:r>
        <w:rPr>
          <w:rStyle w:val="a5"/>
          <w:rFonts w:ascii="Times New Roman" w:hAnsi="Times New Roman" w:cs="Times New Roman"/>
          <w:sz w:val="28"/>
          <w:szCs w:val="28"/>
        </w:rPr>
        <w:footnoteReference w:id="88"/>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sidRPr="00CB0CC7">
        <w:rPr>
          <w:rFonts w:ascii="Times New Roman" w:hAnsi="Times New Roman" w:cs="Times New Roman"/>
          <w:sz w:val="28"/>
          <w:szCs w:val="28"/>
        </w:rPr>
        <w:t xml:space="preserve">С появлением такого явления как цифровизация избирательного процесса, родилось и осознание </w:t>
      </w:r>
      <w:r>
        <w:rPr>
          <w:rFonts w:ascii="Times New Roman" w:hAnsi="Times New Roman" w:cs="Times New Roman"/>
          <w:sz w:val="28"/>
          <w:szCs w:val="28"/>
        </w:rPr>
        <w:t>того</w:t>
      </w:r>
      <w:r w:rsidRPr="00CB0CC7">
        <w:rPr>
          <w:rFonts w:ascii="Times New Roman" w:hAnsi="Times New Roman" w:cs="Times New Roman"/>
          <w:sz w:val="28"/>
          <w:szCs w:val="28"/>
        </w:rPr>
        <w:t xml:space="preserve">, что электоральная законодательная база может устареть, а, значит, в этой сфере </w:t>
      </w:r>
      <w:r>
        <w:rPr>
          <w:rFonts w:ascii="Times New Roman" w:hAnsi="Times New Roman" w:cs="Times New Roman"/>
          <w:sz w:val="28"/>
          <w:szCs w:val="28"/>
        </w:rPr>
        <w:t xml:space="preserve">также </w:t>
      </w:r>
      <w:r w:rsidRPr="00CB0CC7">
        <w:rPr>
          <w:rFonts w:ascii="Times New Roman" w:hAnsi="Times New Roman" w:cs="Times New Roman"/>
          <w:sz w:val="28"/>
          <w:szCs w:val="28"/>
        </w:rPr>
        <w:t xml:space="preserve">требуется проактивное законотворчество, направленное на предупреждение внедрения цифровых инструментов в </w:t>
      </w:r>
      <w:proofErr w:type="gramStart"/>
      <w:r w:rsidRPr="00CB0CC7">
        <w:rPr>
          <w:rFonts w:ascii="Times New Roman" w:hAnsi="Times New Roman" w:cs="Times New Roman"/>
          <w:sz w:val="28"/>
          <w:szCs w:val="28"/>
        </w:rPr>
        <w:t>выборы</w:t>
      </w:r>
      <w:proofErr w:type="gramEnd"/>
      <w:r w:rsidRPr="00CB0CC7">
        <w:rPr>
          <w:rFonts w:ascii="Times New Roman" w:hAnsi="Times New Roman" w:cs="Times New Roman"/>
          <w:sz w:val="28"/>
          <w:szCs w:val="28"/>
        </w:rPr>
        <w:t xml:space="preserve"> как в нашей стране, так и во всем мире.</w:t>
      </w:r>
      <w:r>
        <w:rPr>
          <w:rFonts w:ascii="Times New Roman" w:hAnsi="Times New Roman" w:cs="Times New Roman"/>
          <w:sz w:val="28"/>
          <w:szCs w:val="28"/>
        </w:rPr>
        <w:t xml:space="preserve"> </w:t>
      </w:r>
    </w:p>
    <w:p w:rsidR="00310D95" w:rsidRPr="00C4792C" w:rsidRDefault="00310D95" w:rsidP="00310D9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Например, вот что говорит о будущем технологии блокчейна в электоральном поле ч</w:t>
      </w:r>
      <w:r w:rsidRPr="008D61BC">
        <w:rPr>
          <w:rFonts w:ascii="Times New Roman" w:hAnsi="Times New Roman" w:cs="Times New Roman"/>
          <w:sz w:val="28"/>
          <w:szCs w:val="28"/>
        </w:rPr>
        <w:t xml:space="preserve">лен Комиссии по правовому обеспечению цифровой </w:t>
      </w:r>
      <w:proofErr w:type="gramStart"/>
      <w:r w:rsidRPr="008D61BC">
        <w:rPr>
          <w:rFonts w:ascii="Times New Roman" w:hAnsi="Times New Roman" w:cs="Times New Roman"/>
          <w:sz w:val="28"/>
          <w:szCs w:val="28"/>
        </w:rPr>
        <w:t>экономики Московского отделения Ассоц</w:t>
      </w:r>
      <w:r>
        <w:rPr>
          <w:rFonts w:ascii="Times New Roman" w:hAnsi="Times New Roman" w:cs="Times New Roman"/>
          <w:sz w:val="28"/>
          <w:szCs w:val="28"/>
        </w:rPr>
        <w:t>иации юристов России</w:t>
      </w:r>
      <w:proofErr w:type="gramEnd"/>
      <w:r>
        <w:rPr>
          <w:rFonts w:ascii="Times New Roman" w:hAnsi="Times New Roman" w:cs="Times New Roman"/>
          <w:sz w:val="28"/>
          <w:szCs w:val="28"/>
        </w:rPr>
        <w:t xml:space="preserve"> Юрий Брисов </w:t>
      </w:r>
      <w:r w:rsidRPr="008D61BC">
        <w:rPr>
          <w:rFonts w:ascii="Times New Roman" w:hAnsi="Times New Roman" w:cs="Times New Roman"/>
          <w:sz w:val="28"/>
          <w:szCs w:val="28"/>
        </w:rPr>
        <w:t>«У технологии блокчейн огромное будущее в вопросах организации избирательных процессов. Если эта технология открыто и всецело будет имплементирована в избирательный процесс, это позволит впервые в истории человечества обеспечить автоматическое исполнение конституционных прав граждан. Второй важный эффект — существенное снижение затрат на голосовательные процессы. В</w:t>
      </w:r>
      <w:r>
        <w:rPr>
          <w:rFonts w:ascii="Times New Roman" w:hAnsi="Times New Roman" w:cs="Times New Roman"/>
          <w:sz w:val="28"/>
          <w:szCs w:val="28"/>
        </w:rPr>
        <w:t xml:space="preserve"> </w:t>
      </w:r>
      <w:r w:rsidRPr="008D61BC">
        <w:rPr>
          <w:rFonts w:ascii="Times New Roman" w:hAnsi="Times New Roman" w:cs="Times New Roman"/>
          <w:sz w:val="28"/>
          <w:szCs w:val="28"/>
        </w:rPr>
        <w:t>частности</w:t>
      </w:r>
      <w:r>
        <w:rPr>
          <w:rFonts w:ascii="Times New Roman" w:hAnsi="Times New Roman" w:cs="Times New Roman"/>
          <w:sz w:val="28"/>
          <w:szCs w:val="28"/>
        </w:rPr>
        <w:t>,</w:t>
      </w:r>
      <w:r w:rsidRPr="008D61BC">
        <w:rPr>
          <w:rFonts w:ascii="Times New Roman" w:hAnsi="Times New Roman" w:cs="Times New Roman"/>
          <w:sz w:val="28"/>
          <w:szCs w:val="28"/>
        </w:rPr>
        <w:t xml:space="preserve"> такие посреднические организации, как например Центральная избирательная комиссия России (ЦИК), перестанут быть нужны»</w:t>
      </w:r>
      <w:r>
        <w:rPr>
          <w:rStyle w:val="a5"/>
          <w:rFonts w:ascii="Times New Roman" w:hAnsi="Times New Roman" w:cs="Times New Roman"/>
          <w:sz w:val="28"/>
          <w:szCs w:val="28"/>
        </w:rPr>
        <w:footnoteReference w:id="89"/>
      </w:r>
      <w:r>
        <w:rPr>
          <w:rFonts w:ascii="Times New Roman" w:hAnsi="Times New Roman" w:cs="Times New Roman"/>
          <w:sz w:val="28"/>
          <w:szCs w:val="28"/>
        </w:rPr>
        <w:t>.</w:t>
      </w:r>
    </w:p>
    <w:p w:rsidR="00310D95" w:rsidRPr="00DD2615" w:rsidRDefault="00310D95" w:rsidP="00310D95">
      <w:pPr>
        <w:spacing w:after="0" w:line="360" w:lineRule="auto"/>
        <w:ind w:firstLine="567"/>
        <w:jc w:val="center"/>
        <w:rPr>
          <w:rFonts w:ascii="Times New Roman" w:hAnsi="Times New Roman" w:cs="Times New Roman"/>
          <w:b/>
          <w:sz w:val="28"/>
          <w:szCs w:val="28"/>
        </w:rPr>
      </w:pPr>
      <w:r w:rsidRPr="00DD2615">
        <w:rPr>
          <w:rFonts w:ascii="Times New Roman" w:hAnsi="Times New Roman" w:cs="Times New Roman"/>
          <w:b/>
          <w:sz w:val="28"/>
          <w:szCs w:val="28"/>
        </w:rPr>
        <w:t>1.2 Проблемы применения новых технологий, социальные и политические риски.</w:t>
      </w:r>
    </w:p>
    <w:p w:rsidR="00310D95" w:rsidRDefault="00310D95" w:rsidP="00310D9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видно из предыдущего параграфа, цифровизация электорального процесса, хоть и способствует его прогрессу, и даже в долгосрочной перспективе обещает нам дать идеальную прямую демократию, все же изобилует своими подводными камнями, которые также следует проанализировать в рамках данного исследования. Рассмотрим проблемы с имплементацией цифровых новшеств в электоральные системы, следуя вдоль избирательного процесса.</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Начинается все с регистрации избирателя. Как уже сообщалось выше, электронные методы позволяют избегнуть таких проблем, как появление мертвых душ или дублирующихся на различных участках голосования имен, и, таким образом, сократить возможность совершения фальсификаций за счет избирателей, существующих только бюрократически. Здесь в основном применяются две передовых технологии, каждая из которых несет какие-то риски: первая, позволяющая дистанционно регистрироваться для </w:t>
      </w:r>
      <w:r>
        <w:rPr>
          <w:rFonts w:ascii="Times New Roman" w:hAnsi="Times New Roman" w:cs="Times New Roman"/>
          <w:sz w:val="28"/>
          <w:szCs w:val="28"/>
        </w:rPr>
        <w:lastRenderedPageBreak/>
        <w:t xml:space="preserve">голосования на определенном участке (который не находится по месту прописки), вторая – формирование списков на основании биометрических данных. </w:t>
      </w:r>
    </w:p>
    <w:p w:rsidR="00310D95" w:rsidRPr="00FE6CF3" w:rsidRDefault="00310D95" w:rsidP="00310D9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первом случае проблема может быть скорее технической: при регистрации на новом участке информация о совершенном пользователем действии не будет выгружаться в какую-то общую систему, и поэтому его имя будет выводиться в списках в двух местах: на том пункте голосования, где он зарегистрировался сам и придет и проголосует, и по месту прописки, где его бюллетень в итоге может быть использован</w:t>
      </w:r>
      <w:proofErr w:type="gramEnd"/>
      <w:r>
        <w:rPr>
          <w:rFonts w:ascii="Times New Roman" w:hAnsi="Times New Roman" w:cs="Times New Roman"/>
          <w:sz w:val="28"/>
          <w:szCs w:val="28"/>
        </w:rPr>
        <w:t xml:space="preserve"> для фальсификации. Причин такой электронной ошибки может быть много: от нестабильности подключения </w:t>
      </w:r>
      <w:proofErr w:type="gramStart"/>
      <w:r>
        <w:rPr>
          <w:rFonts w:ascii="Times New Roman" w:hAnsi="Times New Roman" w:cs="Times New Roman"/>
          <w:sz w:val="28"/>
          <w:szCs w:val="28"/>
        </w:rPr>
        <w:t>Интернет-сети</w:t>
      </w:r>
      <w:proofErr w:type="gramEnd"/>
      <w:r>
        <w:rPr>
          <w:rFonts w:ascii="Times New Roman" w:hAnsi="Times New Roman" w:cs="Times New Roman"/>
          <w:sz w:val="28"/>
          <w:szCs w:val="28"/>
        </w:rPr>
        <w:t xml:space="preserve"> у пользователя, до перегруженности сервера, предоставляющего услуги для перерегистрации</w:t>
      </w:r>
      <w:r>
        <w:rPr>
          <w:rStyle w:val="a5"/>
          <w:rFonts w:ascii="Times New Roman" w:hAnsi="Times New Roman" w:cs="Times New Roman"/>
          <w:sz w:val="28"/>
          <w:szCs w:val="28"/>
        </w:rPr>
        <w:footnoteReference w:id="90"/>
      </w:r>
      <w:r>
        <w:rPr>
          <w:rFonts w:ascii="Times New Roman" w:hAnsi="Times New Roman" w:cs="Times New Roman"/>
          <w:sz w:val="28"/>
          <w:szCs w:val="28"/>
        </w:rPr>
        <w:t>. Основным решением видится контрольная сверка списков в дни, предшествующие голосованию, для чего возможность регистрации на новое место должна быть ограничена по времени и завершаться за несколько дней до дня голосования.</w:t>
      </w:r>
    </w:p>
    <w:p w:rsidR="00310D95" w:rsidRPr="00A46CE6" w:rsidRDefault="00310D95" w:rsidP="00875AE6">
      <w:pPr>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В вопросе же биометрического контроля регистрации граждан возникает </w:t>
      </w:r>
      <w:proofErr w:type="gramStart"/>
      <w:r>
        <w:rPr>
          <w:rFonts w:ascii="Times New Roman" w:hAnsi="Times New Roman" w:cs="Times New Roman"/>
          <w:sz w:val="28"/>
          <w:szCs w:val="28"/>
        </w:rPr>
        <w:t>проблема</w:t>
      </w:r>
      <w:proofErr w:type="gramEnd"/>
      <w:r>
        <w:rPr>
          <w:rFonts w:ascii="Times New Roman" w:hAnsi="Times New Roman" w:cs="Times New Roman"/>
          <w:sz w:val="28"/>
          <w:szCs w:val="28"/>
        </w:rPr>
        <w:t xml:space="preserve"> куда большего масштаба – это безопасность биометрических данных избирателей, которые могут быть похищены злоумышленниками (</w:t>
      </w:r>
      <w:r>
        <w:rPr>
          <w:rFonts w:ascii="Times New Roman" w:hAnsi="Times New Roman" w:cs="Times New Roman"/>
          <w:sz w:val="28"/>
          <w:szCs w:val="28"/>
          <w:lang w:val="en-US"/>
        </w:rPr>
        <w:t>identity</w:t>
      </w:r>
      <w:r w:rsidRPr="009E5925">
        <w:rPr>
          <w:rFonts w:ascii="Times New Roman" w:hAnsi="Times New Roman" w:cs="Times New Roman"/>
          <w:sz w:val="28"/>
          <w:szCs w:val="28"/>
        </w:rPr>
        <w:t xml:space="preserve"> </w:t>
      </w:r>
      <w:r>
        <w:rPr>
          <w:rFonts w:ascii="Times New Roman" w:hAnsi="Times New Roman" w:cs="Times New Roman"/>
          <w:sz w:val="28"/>
          <w:szCs w:val="28"/>
          <w:lang w:val="en-US"/>
        </w:rPr>
        <w:t>theft</w:t>
      </w:r>
      <w:r w:rsidRPr="009E5925">
        <w:rPr>
          <w:rFonts w:ascii="Times New Roman" w:hAnsi="Times New Roman" w:cs="Times New Roman"/>
          <w:sz w:val="28"/>
          <w:szCs w:val="28"/>
        </w:rPr>
        <w:t>)</w:t>
      </w:r>
      <w:r w:rsidRPr="00E367F1">
        <w:rPr>
          <w:rFonts w:ascii="Times New Roman" w:hAnsi="Times New Roman" w:cs="Times New Roman"/>
          <w:sz w:val="28"/>
          <w:szCs w:val="28"/>
        </w:rPr>
        <w:t xml:space="preserve"> </w:t>
      </w:r>
      <w:r>
        <w:rPr>
          <w:rFonts w:ascii="Times New Roman" w:hAnsi="Times New Roman" w:cs="Times New Roman"/>
          <w:sz w:val="28"/>
          <w:szCs w:val="28"/>
        </w:rPr>
        <w:t>и использоваться для подложной идентификации личности в криминальных целях (прохождение идентификации за другого пользователя с целью доступа к его банковским или социальным аккаунтам, подведение под подозрение в совершении преступления и многое другое)</w:t>
      </w:r>
      <w:r>
        <w:rPr>
          <w:rStyle w:val="a5"/>
          <w:rFonts w:ascii="Times New Roman" w:hAnsi="Times New Roman" w:cs="Times New Roman"/>
          <w:sz w:val="28"/>
          <w:szCs w:val="28"/>
        </w:rPr>
        <w:footnoteReference w:id="91"/>
      </w:r>
      <w:r>
        <w:rPr>
          <w:rFonts w:ascii="Times New Roman" w:hAnsi="Times New Roman" w:cs="Times New Roman"/>
          <w:sz w:val="28"/>
          <w:szCs w:val="28"/>
        </w:rPr>
        <w:t xml:space="preserve">. Также немаловажным является этический вопрос – готовы ли граждане отдавать свою персональную биометрическую информацию государству, которому они по каким-либо причинам не доверяют (здесь может быть множество причин – от хунты, пришедшей военным путем к власти, до больших </w:t>
      </w:r>
      <w:r>
        <w:rPr>
          <w:rFonts w:ascii="Times New Roman" w:hAnsi="Times New Roman" w:cs="Times New Roman"/>
          <w:sz w:val="28"/>
          <w:szCs w:val="28"/>
        </w:rPr>
        <w:lastRenderedPageBreak/>
        <w:t xml:space="preserve">масштабов социального неравенства между правящим классом и обычными жителями)? А если в вопросах осуществления их избирательных прав (например, обязательное биометрическое подтверждение личности на голосовании) </w:t>
      </w:r>
      <w:proofErr w:type="gramStart"/>
      <w:r>
        <w:rPr>
          <w:rFonts w:ascii="Times New Roman" w:hAnsi="Times New Roman" w:cs="Times New Roman"/>
          <w:sz w:val="28"/>
          <w:szCs w:val="28"/>
        </w:rPr>
        <w:t>граждане</w:t>
      </w:r>
      <w:proofErr w:type="gramEnd"/>
      <w:r>
        <w:rPr>
          <w:rFonts w:ascii="Times New Roman" w:hAnsi="Times New Roman" w:cs="Times New Roman"/>
          <w:sz w:val="28"/>
          <w:szCs w:val="28"/>
        </w:rPr>
        <w:t xml:space="preserve"> таким образом ограничиваются, нарушает ли это основополагающие права человека? И, наконец, у жителей многих государств может возникать страх возникновения тоталитарного контроля со стороны государства. </w:t>
      </w:r>
      <w:proofErr w:type="gramStart"/>
      <w:r>
        <w:rPr>
          <w:rFonts w:ascii="Times New Roman" w:hAnsi="Times New Roman" w:cs="Times New Roman"/>
          <w:sz w:val="28"/>
          <w:szCs w:val="28"/>
        </w:rPr>
        <w:t>Эдакий новый вариант цифрового концентрационного лагеря, где биометрические данные граждан будут одним из инструментов контроля над их личной жизнью</w:t>
      </w:r>
      <w:r>
        <w:rPr>
          <w:rStyle w:val="a5"/>
          <w:rFonts w:ascii="Times New Roman" w:hAnsi="Times New Roman" w:cs="Times New Roman"/>
          <w:sz w:val="28"/>
          <w:szCs w:val="28"/>
          <w:lang w:val="en-US"/>
        </w:rPr>
        <w:footnoteReference w:id="92"/>
      </w:r>
      <w:r>
        <w:rPr>
          <w:rFonts w:ascii="Times New Roman" w:hAnsi="Times New Roman" w:cs="Times New Roman"/>
          <w:sz w:val="28"/>
          <w:szCs w:val="28"/>
        </w:rPr>
        <w:t>. Здесь решениями могут послужить ограниченный и жесткий подход к организации использования биометрических данных в выборном процессе; серьезная защита серверов, хранящих биоинформацию граждан; децентрализованный характер их размещения; шифрование; пропагандистская работа с доверием граждан к инициативам своего государства</w:t>
      </w:r>
      <w:r>
        <w:rPr>
          <w:rStyle w:val="a5"/>
          <w:rFonts w:ascii="Times New Roman" w:hAnsi="Times New Roman" w:cs="Times New Roman"/>
          <w:sz w:val="28"/>
          <w:szCs w:val="28"/>
        </w:rPr>
        <w:footnoteReference w:id="93"/>
      </w:r>
      <w:r>
        <w:rPr>
          <w:rFonts w:ascii="Times New Roman" w:hAnsi="Times New Roman" w:cs="Times New Roman"/>
          <w:sz w:val="28"/>
          <w:szCs w:val="28"/>
        </w:rPr>
        <w:t>.</w:t>
      </w:r>
      <w:proofErr w:type="gramEnd"/>
    </w:p>
    <w:p w:rsidR="00310D95" w:rsidRDefault="00310D95" w:rsidP="00875AE6">
      <w:pPr>
        <w:spacing w:after="0"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Также цифровизация играет большую роль на этапе взаимодействия политических кандидатов и избирателей до выборов, то есть политической агитации и вовлечения избирателей в политическую кампанию, использования волонтеров. Здесь количество вероятных инструментов в основном вертится вокруг использования социальных сетей, однако тут тоже может встречаться широчайший набор инструментов: от прямого взаимодействия с избирателем, рекламирования своих взглядов с помощью лидеров мнений, создания себе положительного цифрового образа и проч. до титана нынешней эпохи в этой технологической категории – анализа Больших данных.</w:t>
      </w:r>
    </w:p>
    <w:p w:rsidR="00310D95" w:rsidRPr="00DD2615" w:rsidRDefault="00310D95" w:rsidP="00875A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предвыборной агитации в социальных сетях, то здесь очень ярко встает проблема популизма и использования фейковой </w:t>
      </w:r>
      <w:r>
        <w:rPr>
          <w:rFonts w:ascii="Times New Roman" w:hAnsi="Times New Roman" w:cs="Times New Roman"/>
          <w:sz w:val="28"/>
          <w:szCs w:val="28"/>
        </w:rPr>
        <w:lastRenderedPageBreak/>
        <w:t xml:space="preserve">информации либо дешевых </w:t>
      </w:r>
      <w:proofErr w:type="gramStart"/>
      <w:r>
        <w:rPr>
          <w:rFonts w:ascii="Times New Roman" w:hAnsi="Times New Roman" w:cs="Times New Roman"/>
          <w:sz w:val="28"/>
          <w:szCs w:val="28"/>
        </w:rPr>
        <w:t>драматических приемов</w:t>
      </w:r>
      <w:proofErr w:type="gramEnd"/>
      <w:r>
        <w:rPr>
          <w:rFonts w:ascii="Times New Roman" w:hAnsi="Times New Roman" w:cs="Times New Roman"/>
          <w:sz w:val="28"/>
          <w:szCs w:val="28"/>
        </w:rPr>
        <w:t xml:space="preserve"> для вовлечения избирателя. В</w:t>
      </w:r>
      <w:r w:rsidRPr="00CB0CC7">
        <w:rPr>
          <w:rFonts w:ascii="Times New Roman" w:hAnsi="Times New Roman" w:cs="Times New Roman"/>
          <w:sz w:val="28"/>
          <w:szCs w:val="28"/>
        </w:rPr>
        <w:t xml:space="preserve"> условиях перегруза информацией о политических событиях в стране, кандидатах и их программах, многие избиратели впадают в состояние растерянности, когда на их мнение влияют даже малейшие факторы, благодаря чему выбор </w:t>
      </w:r>
      <w:r>
        <w:rPr>
          <w:rFonts w:ascii="Times New Roman" w:hAnsi="Times New Roman" w:cs="Times New Roman"/>
          <w:sz w:val="28"/>
          <w:szCs w:val="28"/>
        </w:rPr>
        <w:t>м</w:t>
      </w:r>
      <w:r w:rsidRPr="00CB0CC7">
        <w:rPr>
          <w:rFonts w:ascii="Times New Roman" w:hAnsi="Times New Roman" w:cs="Times New Roman"/>
          <w:sz w:val="28"/>
          <w:szCs w:val="28"/>
        </w:rPr>
        <w:t>ежду тем или иным кандидатом может меняться буквально в течение суток. Например, на фоне этого весьма популярна во многих странах традиция во время выборной гонки публично «выворачивать грязное белье» будущих избранников с тем, чтобы избиратель среагировал «правильно».  Отсюда различные сексуальные скандалы, воскрешения твиттерских постов многолетней давности, голословные обвинения свидетелей по надуманным делам, якобы имевших место быть несколько десятков лет назад и проч.</w:t>
      </w:r>
      <w:r>
        <w:rPr>
          <w:rStyle w:val="a5"/>
          <w:rFonts w:ascii="Times New Roman" w:hAnsi="Times New Roman" w:cs="Times New Roman"/>
          <w:sz w:val="28"/>
          <w:szCs w:val="28"/>
        </w:rPr>
        <w:footnoteReference w:id="94"/>
      </w:r>
      <w:r w:rsidRPr="00CB0CC7">
        <w:rPr>
          <w:rFonts w:ascii="Times New Roman" w:hAnsi="Times New Roman" w:cs="Times New Roman"/>
          <w:sz w:val="28"/>
          <w:szCs w:val="28"/>
        </w:rPr>
        <w:t xml:space="preserve"> Таким </w:t>
      </w:r>
      <w:proofErr w:type="gramStart"/>
      <w:r w:rsidRPr="00CB0CC7">
        <w:rPr>
          <w:rFonts w:ascii="Times New Roman" w:hAnsi="Times New Roman" w:cs="Times New Roman"/>
          <w:sz w:val="28"/>
          <w:szCs w:val="28"/>
        </w:rPr>
        <w:t>образом</w:t>
      </w:r>
      <w:proofErr w:type="gramEnd"/>
      <w:r w:rsidRPr="00CB0CC7">
        <w:rPr>
          <w:rFonts w:ascii="Times New Roman" w:hAnsi="Times New Roman" w:cs="Times New Roman"/>
          <w:sz w:val="28"/>
          <w:szCs w:val="28"/>
        </w:rPr>
        <w:t xml:space="preserve"> проявляется проблема неустойчивости политических предпочтений среднестатистических избирателей (а из-за этого их уязвимость</w:t>
      </w:r>
      <w:r>
        <w:rPr>
          <w:rFonts w:ascii="Times New Roman" w:hAnsi="Times New Roman" w:cs="Times New Roman"/>
          <w:sz w:val="28"/>
          <w:szCs w:val="28"/>
        </w:rPr>
        <w:t xml:space="preserve"> </w:t>
      </w:r>
      <w:r w:rsidRPr="00CB0CC7">
        <w:rPr>
          <w:rFonts w:ascii="Times New Roman" w:hAnsi="Times New Roman" w:cs="Times New Roman"/>
          <w:sz w:val="28"/>
          <w:szCs w:val="28"/>
        </w:rPr>
        <w:t>к популизму, фейковой информации и проч.).</w:t>
      </w:r>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Решение здесь лежит во всеобщем образовании населения в политических вопросах, создании простых и понятных для всех инструментов просвещения в отношении кандидатов и их политических платформ (например, выкладывание краткой и тезисной информации о политических программах партий</w:t>
      </w:r>
      <w:r w:rsidRPr="0020441D">
        <w:rPr>
          <w:rFonts w:ascii="Times New Roman" w:hAnsi="Times New Roman" w:cs="Times New Roman"/>
          <w:sz w:val="28"/>
          <w:szCs w:val="28"/>
        </w:rPr>
        <w:t>/</w:t>
      </w:r>
      <w:r>
        <w:rPr>
          <w:rFonts w:ascii="Times New Roman" w:hAnsi="Times New Roman" w:cs="Times New Roman"/>
          <w:sz w:val="28"/>
          <w:szCs w:val="28"/>
        </w:rPr>
        <w:t>кандидатов на официальном сайте ЦИКа, в его социальных сетях), контроле над соблюдением «дня тишины» в пропаганде в социальных сетях и проч.</w:t>
      </w:r>
      <w:proofErr w:type="gramEnd"/>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предыдущем параграфе этой главы подробно рассматривался кейс </w:t>
      </w:r>
      <w:r>
        <w:rPr>
          <w:rFonts w:ascii="Times New Roman" w:hAnsi="Times New Roman" w:cs="Times New Roman"/>
          <w:sz w:val="28"/>
          <w:szCs w:val="28"/>
          <w:lang w:val="en-US"/>
        </w:rPr>
        <w:t>Cambridge</w:t>
      </w:r>
      <w:r w:rsidRPr="0017213E">
        <w:rPr>
          <w:rFonts w:ascii="Times New Roman" w:hAnsi="Times New Roman" w:cs="Times New Roman"/>
          <w:sz w:val="28"/>
          <w:szCs w:val="28"/>
        </w:rPr>
        <w:t xml:space="preserve"> </w:t>
      </w:r>
      <w:r>
        <w:rPr>
          <w:rFonts w:ascii="Times New Roman" w:hAnsi="Times New Roman" w:cs="Times New Roman"/>
          <w:sz w:val="28"/>
          <w:szCs w:val="28"/>
          <w:lang w:val="en-US"/>
        </w:rPr>
        <w:t>Analytica</w:t>
      </w:r>
      <w:r>
        <w:rPr>
          <w:rFonts w:ascii="Times New Roman" w:hAnsi="Times New Roman" w:cs="Times New Roman"/>
          <w:sz w:val="28"/>
          <w:szCs w:val="28"/>
        </w:rPr>
        <w:t xml:space="preserve"> и на его основе были сделаны неутешительные выводы: оперирование Большими данными вкупе с микротаргетингом способно не только учитывать мнение избирателей о кандидатах, но и в известной степени формировать его. </w:t>
      </w:r>
      <w:proofErr w:type="gramStart"/>
      <w:r>
        <w:rPr>
          <w:rFonts w:ascii="Times New Roman" w:hAnsi="Times New Roman" w:cs="Times New Roman"/>
          <w:sz w:val="28"/>
          <w:szCs w:val="28"/>
        </w:rPr>
        <w:t>Более того, о</w:t>
      </w:r>
      <w:r w:rsidRPr="00CB0CC7">
        <w:rPr>
          <w:rFonts w:ascii="Times New Roman" w:hAnsi="Times New Roman" w:cs="Times New Roman"/>
          <w:sz w:val="28"/>
          <w:szCs w:val="28"/>
        </w:rPr>
        <w:t xml:space="preserve">дним из последствий микротаргетинга является появление т. н. эхо-камеры вокруг избирателя – идеи, к которым он восприимчив, циркулируют вокруг него в информационном пространстве, </w:t>
      </w:r>
      <w:r w:rsidRPr="00CB0CC7">
        <w:rPr>
          <w:rFonts w:ascii="Times New Roman" w:hAnsi="Times New Roman" w:cs="Times New Roman"/>
          <w:sz w:val="28"/>
          <w:szCs w:val="28"/>
        </w:rPr>
        <w:lastRenderedPageBreak/>
        <w:t>поэтому он просто не может получать независимую информацию о волнующих его вопросах, а определенные идеи и убеждения создают замкнутый круг</w:t>
      </w:r>
      <w:r w:rsidRPr="00CB0CC7">
        <w:rPr>
          <w:rStyle w:val="a5"/>
          <w:rFonts w:ascii="Times New Roman" w:hAnsi="Times New Roman" w:cs="Times New Roman"/>
          <w:sz w:val="28"/>
          <w:szCs w:val="28"/>
        </w:rPr>
        <w:footnoteReference w:id="95"/>
      </w:r>
      <w:r w:rsidRPr="00CB0CC7">
        <w:rPr>
          <w:rFonts w:ascii="Times New Roman" w:hAnsi="Times New Roman" w:cs="Times New Roman"/>
          <w:sz w:val="28"/>
          <w:szCs w:val="28"/>
        </w:rPr>
        <w:t xml:space="preserve">. В то время как для кандидатов это </w:t>
      </w:r>
      <w:r>
        <w:rPr>
          <w:rFonts w:ascii="Times New Roman" w:hAnsi="Times New Roman" w:cs="Times New Roman"/>
          <w:sz w:val="28"/>
          <w:szCs w:val="28"/>
        </w:rPr>
        <w:t>довольно</w:t>
      </w:r>
      <w:r w:rsidRPr="00CB0CC7">
        <w:rPr>
          <w:rFonts w:ascii="Times New Roman" w:hAnsi="Times New Roman" w:cs="Times New Roman"/>
          <w:sz w:val="28"/>
          <w:szCs w:val="28"/>
        </w:rPr>
        <w:t xml:space="preserve"> удобно, для избирателя это создает искаженное мнение об</w:t>
      </w:r>
      <w:proofErr w:type="gramEnd"/>
      <w:r w:rsidRPr="00CB0CC7">
        <w:rPr>
          <w:rFonts w:ascii="Times New Roman" w:hAnsi="Times New Roman" w:cs="Times New Roman"/>
          <w:sz w:val="28"/>
          <w:szCs w:val="28"/>
        </w:rPr>
        <w:t xml:space="preserve"> окружающей действительности. В эру, когда люди привыкли, что с помощью инструментов глобальной сети можно всегда получить актуальную и освещенную с разных точек зрения информацию, эта проблема становится еще более опасной, ведь критическое мышления избирателя ослабляется. Подобные эхо-камеры </w:t>
      </w:r>
      <w:proofErr w:type="gramStart"/>
      <w:r w:rsidRPr="00CB0CC7">
        <w:rPr>
          <w:rFonts w:ascii="Times New Roman" w:hAnsi="Times New Roman" w:cs="Times New Roman"/>
          <w:sz w:val="28"/>
          <w:szCs w:val="28"/>
        </w:rPr>
        <w:t>способствую</w:t>
      </w:r>
      <w:proofErr w:type="gramEnd"/>
      <w:r w:rsidRPr="00CB0CC7">
        <w:rPr>
          <w:rFonts w:ascii="Times New Roman" w:hAnsi="Times New Roman" w:cs="Times New Roman"/>
          <w:sz w:val="28"/>
          <w:szCs w:val="28"/>
        </w:rPr>
        <w:t xml:space="preserve"> поляризации общества, а, значит и поляризации политической деятельности по злободневным вопросам</w:t>
      </w:r>
      <w:r>
        <w:rPr>
          <w:rFonts w:ascii="Times New Roman" w:hAnsi="Times New Roman" w:cs="Times New Roman"/>
          <w:sz w:val="28"/>
          <w:szCs w:val="28"/>
        </w:rPr>
        <w:t xml:space="preserve"> – становится куда проще обозначать вещи черным и белым, решать, где абсолютное зло, а где – абсолютное добро, и никаких третьих мнений придумывать не нужно</w:t>
      </w:r>
      <w:r w:rsidRPr="00CB0CC7">
        <w:rPr>
          <w:rFonts w:ascii="Times New Roman" w:hAnsi="Times New Roman" w:cs="Times New Roman"/>
          <w:sz w:val="28"/>
          <w:szCs w:val="28"/>
        </w:rPr>
        <w:t>. Именно поэтому Дональд Трамп, которого многие считают живым вызовом нынешней эпохе, на самом деле является ее прямым порождением.</w:t>
      </w:r>
    </w:p>
    <w:p w:rsidR="00310D95" w:rsidRPr="00D27C32"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оперирование Большими данными ставит перед нами и этические вопросы. </w:t>
      </w:r>
      <w:r w:rsidRPr="00CB0CC7">
        <w:rPr>
          <w:rFonts w:ascii="Times New Roman" w:hAnsi="Times New Roman" w:cs="Times New Roman"/>
          <w:sz w:val="28"/>
          <w:szCs w:val="28"/>
        </w:rPr>
        <w:t>Шошана Зубофф, американский автор и исследователь, профессор Гарвардской школы бизнеса в своей работе “</w:t>
      </w:r>
      <w:r w:rsidRPr="00CB0CC7">
        <w:rPr>
          <w:rFonts w:ascii="Times New Roman" w:hAnsi="Times New Roman" w:cs="Times New Roman"/>
          <w:sz w:val="28"/>
          <w:szCs w:val="28"/>
          <w:lang w:val="en-US"/>
        </w:rPr>
        <w:t>The</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Age</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of</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Surveillance</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Capitalism</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The</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Fight</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for</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a</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Human</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Future</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at</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the</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new</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Frontier</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of</w:t>
      </w:r>
      <w:r w:rsidRPr="00CB0CC7">
        <w:rPr>
          <w:rFonts w:ascii="Times New Roman" w:hAnsi="Times New Roman" w:cs="Times New Roman"/>
          <w:sz w:val="28"/>
          <w:szCs w:val="28"/>
        </w:rPr>
        <w:t xml:space="preserve"> </w:t>
      </w:r>
      <w:r w:rsidRPr="00CB0CC7">
        <w:rPr>
          <w:rFonts w:ascii="Times New Roman" w:hAnsi="Times New Roman" w:cs="Times New Roman"/>
          <w:sz w:val="28"/>
          <w:szCs w:val="28"/>
          <w:lang w:val="en-US"/>
        </w:rPr>
        <w:t>Power</w:t>
      </w:r>
      <w:r w:rsidRPr="00CB0CC7">
        <w:rPr>
          <w:rFonts w:ascii="Times New Roman" w:hAnsi="Times New Roman" w:cs="Times New Roman"/>
          <w:sz w:val="28"/>
          <w:szCs w:val="28"/>
        </w:rPr>
        <w:t>”</w:t>
      </w:r>
      <w:r w:rsidRPr="00CB0CC7">
        <w:rPr>
          <w:rStyle w:val="a5"/>
          <w:rFonts w:ascii="Times New Roman" w:hAnsi="Times New Roman" w:cs="Times New Roman"/>
          <w:sz w:val="28"/>
          <w:szCs w:val="28"/>
        </w:rPr>
        <w:footnoteReference w:id="96"/>
      </w:r>
      <w:r w:rsidRPr="00CB0CC7">
        <w:rPr>
          <w:rFonts w:ascii="Times New Roman" w:hAnsi="Times New Roman" w:cs="Times New Roman"/>
          <w:sz w:val="28"/>
          <w:szCs w:val="28"/>
        </w:rPr>
        <w:t xml:space="preserve"> развивает идею образования так называемого «надзорного капитализма» или «капитализма слежки» в мире, где Большие данные становятся </w:t>
      </w:r>
      <w:r>
        <w:rPr>
          <w:rFonts w:ascii="Times New Roman" w:hAnsi="Times New Roman" w:cs="Times New Roman"/>
          <w:sz w:val="28"/>
          <w:szCs w:val="28"/>
        </w:rPr>
        <w:t>востребованным</w:t>
      </w:r>
      <w:r w:rsidRPr="00CB0CC7">
        <w:rPr>
          <w:rFonts w:ascii="Times New Roman" w:hAnsi="Times New Roman" w:cs="Times New Roman"/>
          <w:sz w:val="28"/>
          <w:szCs w:val="28"/>
        </w:rPr>
        <w:t xml:space="preserve"> товаром – их собирают теперь не только Интернет-корпорации, использующие полученную информацию для улучшения и продвижения своего продукта, но и компании, нацеленные влиять на общественное мнение с помощью полученных данных. </w:t>
      </w:r>
      <w:proofErr w:type="gramStart"/>
      <w:r w:rsidRPr="00CB0CC7">
        <w:rPr>
          <w:rFonts w:ascii="Times New Roman" w:hAnsi="Times New Roman" w:cs="Times New Roman"/>
          <w:sz w:val="28"/>
          <w:szCs w:val="28"/>
        </w:rPr>
        <w:t>Термин «надзорный капитализм» возник из крушения надежд – на заре цифровых технологий, казалось, что они представляю</w:t>
      </w:r>
      <w:r>
        <w:rPr>
          <w:rFonts w:ascii="Times New Roman" w:hAnsi="Times New Roman" w:cs="Times New Roman"/>
          <w:sz w:val="28"/>
          <w:szCs w:val="28"/>
        </w:rPr>
        <w:t>т</w:t>
      </w:r>
      <w:r w:rsidRPr="00CB0CC7">
        <w:rPr>
          <w:rFonts w:ascii="Times New Roman" w:hAnsi="Times New Roman" w:cs="Times New Roman"/>
          <w:sz w:val="28"/>
          <w:szCs w:val="28"/>
        </w:rPr>
        <w:t xml:space="preserve"> собой ключ к прекрасному будущему, где </w:t>
      </w:r>
      <w:r w:rsidRPr="00CB0CC7">
        <w:rPr>
          <w:rFonts w:ascii="Times New Roman" w:hAnsi="Times New Roman" w:cs="Times New Roman"/>
          <w:sz w:val="28"/>
          <w:szCs w:val="28"/>
        </w:rPr>
        <w:lastRenderedPageBreak/>
        <w:t>решены все человеческие проблемы (голод, нищета, страх смерти и проч.), однако оказалось, что эта надежда – не более чем утопия, и капитализм и здесь запускает свои рычаги для того, чтобы обогащать одних и управлять другими.</w:t>
      </w:r>
      <w:proofErr w:type="gramEnd"/>
      <w:r>
        <w:rPr>
          <w:rFonts w:ascii="Times New Roman" w:hAnsi="Times New Roman" w:cs="Times New Roman"/>
          <w:sz w:val="28"/>
          <w:szCs w:val="28"/>
        </w:rPr>
        <w:t xml:space="preserve"> </w:t>
      </w:r>
      <w:r w:rsidRPr="00CB0CC7">
        <w:rPr>
          <w:rFonts w:ascii="Times New Roman" w:hAnsi="Times New Roman" w:cs="Times New Roman"/>
          <w:sz w:val="28"/>
          <w:szCs w:val="28"/>
        </w:rPr>
        <w:t>«Надзорным» он стал именно из-за того, что в новой цифровой реальности монетизировать можно даже жизненный опыт пользователя, все стороны человеческой жизни – все, что он выкладывает в сеть, становится сырьем для перевода в поведенческие данные</w:t>
      </w:r>
      <w:r>
        <w:rPr>
          <w:rStyle w:val="a5"/>
          <w:rFonts w:ascii="Times New Roman" w:hAnsi="Times New Roman" w:cs="Times New Roman"/>
          <w:sz w:val="28"/>
          <w:szCs w:val="28"/>
        </w:rPr>
        <w:footnoteReference w:id="97"/>
      </w:r>
      <w:r w:rsidRPr="00CB0CC7">
        <w:rPr>
          <w:rFonts w:ascii="Times New Roman" w:hAnsi="Times New Roman" w:cs="Times New Roman"/>
          <w:sz w:val="28"/>
          <w:szCs w:val="28"/>
        </w:rPr>
        <w:t>.</w:t>
      </w:r>
    </w:p>
    <w:p w:rsidR="00310D95" w:rsidRPr="005E1347"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Сложно говорить о каком-то однозначном способе противостояния использованию Больших данных и развитию этой технологии: собранных </w:t>
      </w:r>
      <w:r>
        <w:rPr>
          <w:rFonts w:ascii="Times New Roman" w:hAnsi="Times New Roman" w:cs="Times New Roman"/>
          <w:sz w:val="28"/>
          <w:szCs w:val="28"/>
          <w:lang w:val="en-US"/>
        </w:rPr>
        <w:t>Big</w:t>
      </w:r>
      <w:r w:rsidRPr="001C1A53">
        <w:rPr>
          <w:rFonts w:ascii="Times New Roman" w:hAnsi="Times New Roman" w:cs="Times New Roman"/>
          <w:sz w:val="28"/>
          <w:szCs w:val="28"/>
        </w:rPr>
        <w:t xml:space="preserve"> </w:t>
      </w:r>
      <w:r>
        <w:rPr>
          <w:rFonts w:ascii="Times New Roman" w:hAnsi="Times New Roman" w:cs="Times New Roman"/>
          <w:sz w:val="28"/>
          <w:szCs w:val="28"/>
          <w:lang w:val="en-US"/>
        </w:rPr>
        <w:t>Data</w:t>
      </w:r>
      <w:r w:rsidRPr="001C1A53">
        <w:rPr>
          <w:rFonts w:ascii="Times New Roman" w:hAnsi="Times New Roman" w:cs="Times New Roman"/>
          <w:sz w:val="28"/>
          <w:szCs w:val="28"/>
        </w:rPr>
        <w:t xml:space="preserve"> </w:t>
      </w:r>
      <w:r>
        <w:rPr>
          <w:rFonts w:ascii="Times New Roman" w:hAnsi="Times New Roman" w:cs="Times New Roman"/>
          <w:sz w:val="28"/>
          <w:szCs w:val="28"/>
        </w:rPr>
        <w:t xml:space="preserve">уже не заставить исчезнуть, а лоббистская политика мастодонтов рынка нашего повседневного </w:t>
      </w:r>
      <w:proofErr w:type="gramStart"/>
      <w:r>
        <w:rPr>
          <w:rFonts w:ascii="Times New Roman" w:hAnsi="Times New Roman" w:cs="Times New Roman"/>
          <w:sz w:val="28"/>
          <w:szCs w:val="28"/>
        </w:rPr>
        <w:t>интернет-софта</w:t>
      </w:r>
      <w:proofErr w:type="gramEnd"/>
      <w:r>
        <w:rPr>
          <w:rFonts w:ascii="Times New Roman" w:hAnsi="Times New Roman" w:cs="Times New Roman"/>
          <w:sz w:val="28"/>
          <w:szCs w:val="28"/>
        </w:rPr>
        <w:t xml:space="preserve"> </w:t>
      </w:r>
      <w:r w:rsidRPr="00F458E8">
        <w:rPr>
          <w:rFonts w:ascii="Times New Roman" w:hAnsi="Times New Roman" w:cs="Times New Roman"/>
          <w:sz w:val="28"/>
          <w:szCs w:val="28"/>
        </w:rPr>
        <w:t>(</w:t>
      </w:r>
      <w:r>
        <w:rPr>
          <w:rFonts w:ascii="Times New Roman" w:hAnsi="Times New Roman" w:cs="Times New Roman"/>
          <w:sz w:val="28"/>
          <w:szCs w:val="28"/>
          <w:lang w:val="en-US"/>
        </w:rPr>
        <w:t>Google</w:t>
      </w:r>
      <w:r w:rsidRPr="00F458E8">
        <w:rPr>
          <w:rFonts w:ascii="Times New Roman" w:hAnsi="Times New Roman" w:cs="Times New Roman"/>
          <w:sz w:val="28"/>
          <w:szCs w:val="28"/>
        </w:rPr>
        <w:t xml:space="preserve">, </w:t>
      </w:r>
      <w:r>
        <w:rPr>
          <w:rFonts w:ascii="Times New Roman" w:hAnsi="Times New Roman" w:cs="Times New Roman"/>
          <w:sz w:val="28"/>
          <w:szCs w:val="28"/>
          <w:lang w:val="en-US"/>
        </w:rPr>
        <w:t>Amazon</w:t>
      </w:r>
      <w:r w:rsidRPr="00F458E8">
        <w:rPr>
          <w:rFonts w:ascii="Times New Roman" w:hAnsi="Times New Roman" w:cs="Times New Roman"/>
          <w:sz w:val="28"/>
          <w:szCs w:val="28"/>
        </w:rPr>
        <w:t xml:space="preserve">, </w:t>
      </w:r>
      <w:r>
        <w:rPr>
          <w:rFonts w:ascii="Times New Roman" w:hAnsi="Times New Roman" w:cs="Times New Roman"/>
          <w:sz w:val="28"/>
          <w:szCs w:val="28"/>
          <w:lang w:val="en-US"/>
        </w:rPr>
        <w:t>Microsoft</w:t>
      </w:r>
      <w:r w:rsidRPr="001C1A53">
        <w:rPr>
          <w:rFonts w:ascii="Times New Roman" w:hAnsi="Times New Roman" w:cs="Times New Roman"/>
          <w:sz w:val="28"/>
          <w:szCs w:val="28"/>
        </w:rPr>
        <w:t xml:space="preserve">, </w:t>
      </w:r>
      <w:r>
        <w:rPr>
          <w:rFonts w:ascii="Times New Roman" w:hAnsi="Times New Roman" w:cs="Times New Roman"/>
          <w:sz w:val="28"/>
          <w:szCs w:val="28"/>
          <w:lang w:val="en-US"/>
        </w:rPr>
        <w:t>Huawei</w:t>
      </w:r>
      <w:r w:rsidRPr="001C1A53">
        <w:rPr>
          <w:rFonts w:ascii="Times New Roman" w:hAnsi="Times New Roman" w:cs="Times New Roman"/>
          <w:sz w:val="28"/>
          <w:szCs w:val="28"/>
        </w:rPr>
        <w:t xml:space="preserve"> </w:t>
      </w:r>
      <w:r>
        <w:rPr>
          <w:rFonts w:ascii="Times New Roman" w:hAnsi="Times New Roman" w:cs="Times New Roman"/>
          <w:sz w:val="28"/>
          <w:szCs w:val="28"/>
        </w:rPr>
        <w:t>и проч.) в принципе не позволяет сохранять свои данные при себе. К тому же эта проблема еще и законодательная</w:t>
      </w:r>
      <w:r w:rsidRPr="00C92BF8">
        <w:rPr>
          <w:rFonts w:ascii="Times New Roman" w:hAnsi="Times New Roman" w:cs="Times New Roman"/>
          <w:sz w:val="28"/>
          <w:szCs w:val="28"/>
        </w:rPr>
        <w:t xml:space="preserve">. </w:t>
      </w:r>
      <w:r>
        <w:rPr>
          <w:rFonts w:ascii="Times New Roman" w:hAnsi="Times New Roman" w:cs="Times New Roman"/>
          <w:sz w:val="28"/>
          <w:szCs w:val="28"/>
        </w:rPr>
        <w:t xml:space="preserve">Например, в США, несмотря на имидж передовой державы в плане прав человека, нет никакого федерального законодательного регулирования персональных данных вообще (в предыдущем параграфе мы видели, как это помогло </w:t>
      </w:r>
      <w:r>
        <w:rPr>
          <w:rFonts w:ascii="Times New Roman" w:hAnsi="Times New Roman" w:cs="Times New Roman"/>
          <w:sz w:val="28"/>
          <w:szCs w:val="28"/>
          <w:lang w:val="en-US"/>
        </w:rPr>
        <w:t>Cambridge</w:t>
      </w:r>
      <w:r w:rsidRPr="00C92BF8">
        <w:rPr>
          <w:rFonts w:ascii="Times New Roman" w:hAnsi="Times New Roman" w:cs="Times New Roman"/>
          <w:sz w:val="28"/>
          <w:szCs w:val="28"/>
        </w:rPr>
        <w:t xml:space="preserve"> </w:t>
      </w:r>
      <w:r>
        <w:rPr>
          <w:rFonts w:ascii="Times New Roman" w:hAnsi="Times New Roman" w:cs="Times New Roman"/>
          <w:sz w:val="28"/>
          <w:szCs w:val="28"/>
          <w:lang w:val="en-US"/>
        </w:rPr>
        <w:t>Analytica</w:t>
      </w:r>
      <w:r w:rsidRPr="00C92BF8">
        <w:rPr>
          <w:rFonts w:ascii="Times New Roman" w:hAnsi="Times New Roman" w:cs="Times New Roman"/>
          <w:sz w:val="28"/>
          <w:szCs w:val="28"/>
        </w:rPr>
        <w:t xml:space="preserve"> </w:t>
      </w:r>
      <w:r>
        <w:rPr>
          <w:rFonts w:ascii="Times New Roman" w:hAnsi="Times New Roman" w:cs="Times New Roman"/>
          <w:sz w:val="28"/>
          <w:szCs w:val="28"/>
        </w:rPr>
        <w:t xml:space="preserve">в их работе). В ЕС Большие данные регламентирует </w:t>
      </w:r>
      <w:r w:rsidRPr="002F0C7E">
        <w:rPr>
          <w:rFonts w:ascii="Times New Roman" w:hAnsi="Times New Roman" w:cs="Times New Roman"/>
          <w:sz w:val="28"/>
          <w:szCs w:val="28"/>
        </w:rPr>
        <w:t xml:space="preserve">Общеевропейский регламент по защите персональных данных </w:t>
      </w:r>
      <w:r>
        <w:rPr>
          <w:rFonts w:ascii="Times New Roman" w:hAnsi="Times New Roman" w:cs="Times New Roman"/>
          <w:sz w:val="28"/>
          <w:szCs w:val="28"/>
        </w:rPr>
        <w:t>(</w:t>
      </w:r>
      <w:r w:rsidRPr="002F0C7E">
        <w:rPr>
          <w:rFonts w:ascii="Times New Roman" w:hAnsi="Times New Roman" w:cs="Times New Roman"/>
          <w:sz w:val="28"/>
          <w:szCs w:val="28"/>
        </w:rPr>
        <w:t>General Data Protection Regulation</w:t>
      </w:r>
      <w:r>
        <w:rPr>
          <w:rFonts w:ascii="Times New Roman" w:hAnsi="Times New Roman" w:cs="Times New Roman"/>
          <w:sz w:val="28"/>
          <w:szCs w:val="28"/>
        </w:rPr>
        <w:t xml:space="preserve">), в соответствии с которым необходимо </w:t>
      </w:r>
      <w:r w:rsidRPr="002F0C7E">
        <w:rPr>
          <w:rFonts w:ascii="Times New Roman" w:hAnsi="Times New Roman" w:cs="Times New Roman"/>
          <w:sz w:val="28"/>
          <w:szCs w:val="28"/>
        </w:rPr>
        <w:t>согласие</w:t>
      </w:r>
      <w:r>
        <w:rPr>
          <w:rFonts w:ascii="Times New Roman" w:hAnsi="Times New Roman" w:cs="Times New Roman"/>
          <w:sz w:val="28"/>
          <w:szCs w:val="28"/>
        </w:rPr>
        <w:t xml:space="preserve"> субъекта</w:t>
      </w:r>
      <w:r w:rsidRPr="002F0C7E">
        <w:rPr>
          <w:rFonts w:ascii="Times New Roman" w:hAnsi="Times New Roman" w:cs="Times New Roman"/>
          <w:sz w:val="28"/>
          <w:szCs w:val="28"/>
        </w:rPr>
        <w:t xml:space="preserve"> на обработку персональных данных</w:t>
      </w:r>
      <w:r>
        <w:rPr>
          <w:rFonts w:ascii="Times New Roman" w:hAnsi="Times New Roman" w:cs="Times New Roman"/>
          <w:sz w:val="28"/>
          <w:szCs w:val="28"/>
        </w:rPr>
        <w:t xml:space="preserve"> для разрешения компаниям пользоваться его метаданными, однако, учитывая, что это согласие на обработку персональных данных является условием получений услуг вышеперечисленных интернет корпораций, да и многих других услуг в целом, это </w:t>
      </w:r>
      <w:proofErr w:type="gramStart"/>
      <w:r>
        <w:rPr>
          <w:rFonts w:ascii="Times New Roman" w:hAnsi="Times New Roman" w:cs="Times New Roman"/>
          <w:sz w:val="28"/>
          <w:szCs w:val="28"/>
        </w:rPr>
        <w:t>требование</w:t>
      </w:r>
      <w:proofErr w:type="gramEnd"/>
      <w:r>
        <w:rPr>
          <w:rFonts w:ascii="Times New Roman" w:hAnsi="Times New Roman" w:cs="Times New Roman"/>
          <w:sz w:val="28"/>
          <w:szCs w:val="28"/>
        </w:rPr>
        <w:t xml:space="preserve"> по сути оказывается пустышкой. В России Большие данные много где упоминаются (</w:t>
      </w:r>
      <w:r w:rsidRPr="002F0C7E">
        <w:rPr>
          <w:rFonts w:ascii="Times New Roman" w:hAnsi="Times New Roman" w:cs="Times New Roman"/>
          <w:sz w:val="28"/>
          <w:szCs w:val="28"/>
        </w:rPr>
        <w:t>Программа «Цифровая экономика», Стратеги</w:t>
      </w:r>
      <w:r>
        <w:rPr>
          <w:rFonts w:ascii="Times New Roman" w:hAnsi="Times New Roman" w:cs="Times New Roman"/>
          <w:sz w:val="28"/>
          <w:szCs w:val="28"/>
        </w:rPr>
        <w:t>я</w:t>
      </w:r>
      <w:r w:rsidRPr="002F0C7E">
        <w:rPr>
          <w:rFonts w:ascii="Times New Roman" w:hAnsi="Times New Roman" w:cs="Times New Roman"/>
          <w:sz w:val="28"/>
          <w:szCs w:val="28"/>
        </w:rPr>
        <w:t xml:space="preserve"> развития отрасли информационных технологий в Российской Федерации на 2014 - 2020 гг.</w:t>
      </w:r>
      <w:r>
        <w:rPr>
          <w:rFonts w:ascii="Times New Roman" w:hAnsi="Times New Roman" w:cs="Times New Roman"/>
          <w:sz w:val="28"/>
          <w:szCs w:val="28"/>
        </w:rPr>
        <w:t xml:space="preserve">), но нигде не </w:t>
      </w:r>
      <w:proofErr w:type="gramStart"/>
      <w:r>
        <w:rPr>
          <w:rFonts w:ascii="Times New Roman" w:hAnsi="Times New Roman" w:cs="Times New Roman"/>
          <w:sz w:val="28"/>
          <w:szCs w:val="28"/>
        </w:rPr>
        <w:t>объясняется определение термина  и нет</w:t>
      </w:r>
      <w:proofErr w:type="gramEnd"/>
      <w:r>
        <w:rPr>
          <w:rFonts w:ascii="Times New Roman" w:hAnsi="Times New Roman" w:cs="Times New Roman"/>
          <w:sz w:val="28"/>
          <w:szCs w:val="28"/>
        </w:rPr>
        <w:t xml:space="preserve"> информации о какой-либо конкретной регулятивной деятельности по отношении к нему. </w:t>
      </w:r>
      <w:proofErr w:type="gramStart"/>
      <w:r>
        <w:rPr>
          <w:rFonts w:ascii="Times New Roman" w:hAnsi="Times New Roman" w:cs="Times New Roman"/>
          <w:sz w:val="28"/>
          <w:szCs w:val="28"/>
        </w:rPr>
        <w:t xml:space="preserve">Единственное, что как-то функционирует в этой сфере, </w:t>
      </w:r>
      <w:r>
        <w:rPr>
          <w:rFonts w:ascii="Times New Roman" w:hAnsi="Times New Roman" w:cs="Times New Roman"/>
          <w:sz w:val="28"/>
          <w:szCs w:val="28"/>
        </w:rPr>
        <w:lastRenderedPageBreak/>
        <w:t>это т.н. «Пакет Яровой» (</w:t>
      </w:r>
      <w:r w:rsidRPr="005E1347">
        <w:rPr>
          <w:rFonts w:ascii="Times New Roman" w:hAnsi="Times New Roman" w:cs="Times New Roman"/>
          <w:sz w:val="28"/>
          <w:szCs w:val="28"/>
        </w:rPr>
        <w:t>Федеральный закон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 374-ФЗ, а также Федеральный закон № 375-ФЗ</w:t>
      </w:r>
      <w:r>
        <w:rPr>
          <w:rFonts w:ascii="Times New Roman" w:hAnsi="Times New Roman" w:cs="Times New Roman"/>
          <w:sz w:val="28"/>
          <w:szCs w:val="28"/>
        </w:rPr>
        <w:t>), который обязывает операторов связи хранить не только персональные данные пользователей, но и их метаданные</w:t>
      </w:r>
      <w:proofErr w:type="gramEnd"/>
      <w:r>
        <w:rPr>
          <w:rFonts w:ascii="Times New Roman" w:hAnsi="Times New Roman" w:cs="Times New Roman"/>
          <w:sz w:val="28"/>
          <w:szCs w:val="28"/>
        </w:rPr>
        <w:t xml:space="preserve"> на своих серверах внутри страны, запрещая их вывоз за рубеж</w:t>
      </w:r>
      <w:r>
        <w:rPr>
          <w:rStyle w:val="a5"/>
          <w:rFonts w:ascii="Times New Roman" w:hAnsi="Times New Roman" w:cs="Times New Roman"/>
          <w:sz w:val="28"/>
          <w:szCs w:val="28"/>
        </w:rPr>
        <w:footnoteReference w:id="98"/>
      </w:r>
      <w:r>
        <w:rPr>
          <w:rFonts w:ascii="Times New Roman" w:hAnsi="Times New Roman" w:cs="Times New Roman"/>
          <w:sz w:val="28"/>
          <w:szCs w:val="28"/>
        </w:rPr>
        <w:t xml:space="preserve">. Таким образом, еще нигде однозначно </w:t>
      </w:r>
      <w:r>
        <w:rPr>
          <w:rFonts w:ascii="Times New Roman" w:hAnsi="Times New Roman" w:cs="Times New Roman"/>
          <w:sz w:val="28"/>
          <w:szCs w:val="28"/>
          <w:lang w:val="en-US"/>
        </w:rPr>
        <w:t>Big</w:t>
      </w:r>
      <w:r w:rsidRPr="00F458E8">
        <w:rPr>
          <w:rFonts w:ascii="Times New Roman" w:hAnsi="Times New Roman" w:cs="Times New Roman"/>
          <w:sz w:val="28"/>
          <w:szCs w:val="28"/>
        </w:rPr>
        <w:t xml:space="preserve"> </w:t>
      </w:r>
      <w:r>
        <w:rPr>
          <w:rFonts w:ascii="Times New Roman" w:hAnsi="Times New Roman" w:cs="Times New Roman"/>
          <w:sz w:val="28"/>
          <w:szCs w:val="28"/>
          <w:lang w:val="en-US"/>
        </w:rPr>
        <w:t>Data</w:t>
      </w:r>
      <w:r w:rsidRPr="00F458E8">
        <w:rPr>
          <w:rFonts w:ascii="Times New Roman" w:hAnsi="Times New Roman" w:cs="Times New Roman"/>
          <w:sz w:val="28"/>
          <w:szCs w:val="28"/>
        </w:rPr>
        <w:t xml:space="preserve"> </w:t>
      </w:r>
      <w:r>
        <w:rPr>
          <w:rFonts w:ascii="Times New Roman" w:hAnsi="Times New Roman" w:cs="Times New Roman"/>
          <w:sz w:val="28"/>
          <w:szCs w:val="28"/>
        </w:rPr>
        <w:t>не определялись как личная информация пользователя, ведь действительно – смысл пользовательской активности в социальных сетях как раз в том, что она открыта и может быть просмотрена другими посетителями страниц. Так можно ли запретить хранить открытые пользовательские данные? Это вряд ли, но однозначно можно попытаться ограничить их использование, другое дело, что лоббирование мировыми интернет-гигатнами своих интересов (куда входит и свободное оперирование данными пользователей) серьезно ставит палки в колеса любой законотворческой деятельности на этом пути.</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Говоря же об этапах выборов кандидатов, партийных праймериз и в принципе осуществления процедуры голосования, цифровизация тоже продвинулась довольно далеко, и, как видно из предыдущего параграфа, работает в двух основных сферах: облегчение подсчета голосов и разработка онлайн-голосования как такового.</w:t>
      </w:r>
    </w:p>
    <w:p w:rsidR="00310D95" w:rsidRDefault="00310D95" w:rsidP="00310D9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Над облегчением подсчета голосов, увеличение скорости этого процесса и проч., усердно трудятся машины сканирования бумажных бюллетеней (в России их примером являются комплексы обработки избирательных бюллетеней, т. н. КОИБы)</w:t>
      </w:r>
      <w:r>
        <w:rPr>
          <w:rStyle w:val="a5"/>
          <w:rFonts w:ascii="Times New Roman" w:hAnsi="Times New Roman" w:cs="Times New Roman"/>
          <w:sz w:val="28"/>
          <w:szCs w:val="28"/>
        </w:rPr>
        <w:footnoteReference w:id="99"/>
      </w:r>
      <w:r>
        <w:rPr>
          <w:rFonts w:ascii="Times New Roman" w:hAnsi="Times New Roman" w:cs="Times New Roman"/>
          <w:sz w:val="28"/>
          <w:szCs w:val="28"/>
        </w:rPr>
        <w:t xml:space="preserve">, а также машины прямой записи голосования </w:t>
      </w:r>
      <w:r>
        <w:rPr>
          <w:rFonts w:ascii="Times New Roman" w:hAnsi="Times New Roman" w:cs="Times New Roman"/>
          <w:sz w:val="28"/>
          <w:szCs w:val="28"/>
        </w:rPr>
        <w:lastRenderedPageBreak/>
        <w:t>(</w:t>
      </w:r>
      <w:r w:rsidRPr="00005075">
        <w:rPr>
          <w:rFonts w:ascii="Times New Roman" w:hAnsi="Times New Roman" w:cs="Times New Roman"/>
          <w:sz w:val="28"/>
          <w:szCs w:val="28"/>
        </w:rPr>
        <w:t xml:space="preserve">Direct Recording Electronic, </w:t>
      </w:r>
      <w:r>
        <w:rPr>
          <w:rFonts w:ascii="Times New Roman" w:hAnsi="Times New Roman" w:cs="Times New Roman"/>
          <w:sz w:val="28"/>
          <w:szCs w:val="28"/>
          <w:lang w:val="en-US"/>
        </w:rPr>
        <w:t>DRE</w:t>
      </w:r>
      <w:r w:rsidRPr="00005075">
        <w:rPr>
          <w:rFonts w:ascii="Times New Roman" w:hAnsi="Times New Roman" w:cs="Times New Roman"/>
          <w:sz w:val="28"/>
          <w:szCs w:val="28"/>
        </w:rPr>
        <w:t>)</w:t>
      </w:r>
      <w:r>
        <w:rPr>
          <w:rFonts w:ascii="Times New Roman" w:hAnsi="Times New Roman" w:cs="Times New Roman"/>
          <w:sz w:val="28"/>
          <w:szCs w:val="28"/>
        </w:rPr>
        <w:t>, которые не используют бумажные бюллетени вовсе – избирателю предлагается совершать выбор путем прямого взаимодействия с электронным устройством с помощью кнопочного или сенсорного интерфейса</w:t>
      </w:r>
      <w:proofErr w:type="gramEnd"/>
      <w:r>
        <w:rPr>
          <w:rFonts w:ascii="Times New Roman" w:hAnsi="Times New Roman" w:cs="Times New Roman"/>
          <w:sz w:val="28"/>
          <w:szCs w:val="28"/>
        </w:rPr>
        <w:t xml:space="preserve"> устройства, голос записывается и хранится непосредственно в электронном виде. </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использовании машин для сканирования основной проблемой является не их недостатки (хотя технически они тоже могут ошибаться, но вероятность этого крайне мала – машины запрограммированы считывать определенную ручную пометку напротив имени кандидата</w:t>
      </w:r>
      <w:r w:rsidRPr="000525BA">
        <w:rPr>
          <w:rFonts w:ascii="Times New Roman" w:hAnsi="Times New Roman" w:cs="Times New Roman"/>
          <w:sz w:val="28"/>
          <w:szCs w:val="28"/>
        </w:rPr>
        <w:t>/</w:t>
      </w:r>
      <w:r>
        <w:rPr>
          <w:rFonts w:ascii="Times New Roman" w:hAnsi="Times New Roman" w:cs="Times New Roman"/>
          <w:sz w:val="28"/>
          <w:szCs w:val="28"/>
        </w:rPr>
        <w:t xml:space="preserve">партии), а остающаяся возможность «подкладывания» в них уже заполненных бюллетеней, что оставляет пространство для фальсификации. Однако эта проблема может решаться только инструментами гражданского общества – в первую очередь наблюдателей на участках, следящих за процессом подсчета голосов. </w:t>
      </w:r>
    </w:p>
    <w:p w:rsidR="00310D95" w:rsidRDefault="00310D95" w:rsidP="00310D9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использовании машин прямой записи голосования (</w:t>
      </w:r>
      <w:r>
        <w:rPr>
          <w:rFonts w:ascii="Times New Roman" w:hAnsi="Times New Roman" w:cs="Times New Roman"/>
          <w:sz w:val="28"/>
          <w:szCs w:val="28"/>
          <w:lang w:val="en-US"/>
        </w:rPr>
        <w:t>DRE</w:t>
      </w:r>
      <w:r w:rsidRPr="003351D6">
        <w:rPr>
          <w:rFonts w:ascii="Times New Roman" w:hAnsi="Times New Roman" w:cs="Times New Roman"/>
          <w:sz w:val="28"/>
          <w:szCs w:val="28"/>
        </w:rPr>
        <w:t>)</w:t>
      </w:r>
      <w:r>
        <w:rPr>
          <w:rFonts w:ascii="Times New Roman" w:hAnsi="Times New Roman" w:cs="Times New Roman"/>
          <w:sz w:val="28"/>
          <w:szCs w:val="28"/>
        </w:rPr>
        <w:t xml:space="preserve">, минусом является неоднозначность источника программного обеспечения машины – всегда это какие-то частные производители, чьи программные наработки доступны с исходным кодом для приобретения (а соответственно открыты для взлома), также существует проблема программной ошибки, сбоя и взлома сервера и проч. Более того, здесь, как и с интернет-корпорациями, на руку производителям </w:t>
      </w:r>
      <w:r>
        <w:rPr>
          <w:rFonts w:ascii="Times New Roman" w:hAnsi="Times New Roman" w:cs="Times New Roman"/>
          <w:sz w:val="28"/>
          <w:szCs w:val="28"/>
          <w:lang w:val="en-US"/>
        </w:rPr>
        <w:t>DRE</w:t>
      </w:r>
      <w:r w:rsidRPr="003351D6">
        <w:rPr>
          <w:rFonts w:ascii="Times New Roman" w:hAnsi="Times New Roman" w:cs="Times New Roman"/>
          <w:sz w:val="28"/>
          <w:szCs w:val="28"/>
        </w:rPr>
        <w:t xml:space="preserve"> </w:t>
      </w:r>
      <w:r>
        <w:rPr>
          <w:rFonts w:ascii="Times New Roman" w:hAnsi="Times New Roman" w:cs="Times New Roman"/>
          <w:sz w:val="28"/>
          <w:szCs w:val="28"/>
        </w:rPr>
        <w:t>зачастую работает их узкопрофильный характер</w:t>
      </w:r>
      <w:proofErr w:type="gramEnd"/>
      <w:r>
        <w:rPr>
          <w:rFonts w:ascii="Times New Roman" w:hAnsi="Times New Roman" w:cs="Times New Roman"/>
          <w:sz w:val="28"/>
          <w:szCs w:val="28"/>
        </w:rPr>
        <w:t xml:space="preserve"> деятельности, что позволяет без труда организовывать как картельный сговор, так и, в некоторых странах, монополию. Как отмечают многие исследователи, уязвимость этих машин даже в Штатах достаточно велика, но публикации исследований по этой тематике всячески пресекаются, а исследователи получают угрозы судебной расправы</w:t>
      </w:r>
      <w:r>
        <w:rPr>
          <w:rStyle w:val="a5"/>
          <w:rFonts w:ascii="Times New Roman" w:hAnsi="Times New Roman" w:cs="Times New Roman"/>
          <w:sz w:val="28"/>
          <w:szCs w:val="28"/>
        </w:rPr>
        <w:footnoteReference w:id="100"/>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в предыдущем параграфе были подробно рассмотрены основные способы электронного голосования, включающие в себя использование </w:t>
      </w:r>
      <w:r>
        <w:rPr>
          <w:rFonts w:ascii="Times New Roman" w:hAnsi="Times New Roman" w:cs="Times New Roman"/>
          <w:sz w:val="28"/>
          <w:szCs w:val="28"/>
        </w:rPr>
        <w:lastRenderedPageBreak/>
        <w:t>технологии блокчейна и онлайн-голосования.</w:t>
      </w:r>
      <w:r w:rsidRPr="00872F7E">
        <w:rPr>
          <w:rFonts w:ascii="Times New Roman" w:hAnsi="Times New Roman" w:cs="Times New Roman"/>
          <w:sz w:val="28"/>
          <w:szCs w:val="28"/>
        </w:rPr>
        <w:t xml:space="preserve"> </w:t>
      </w:r>
      <w:r>
        <w:rPr>
          <w:rFonts w:ascii="Times New Roman" w:hAnsi="Times New Roman" w:cs="Times New Roman"/>
          <w:sz w:val="28"/>
          <w:szCs w:val="28"/>
        </w:rPr>
        <w:t>Оба этих способа применяются с целью исключить какую-либо закулисную борьбу элит (например, на этапе партийных праймериз), увеличить прозрачность и надежность голосования.</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плюсом блокчейн-технологии, как уже говорилось выше, является децентрализованность системы. </w:t>
      </w:r>
      <w:proofErr w:type="gramStart"/>
      <w:r>
        <w:rPr>
          <w:rFonts w:ascii="Times New Roman" w:hAnsi="Times New Roman" w:cs="Times New Roman"/>
          <w:sz w:val="28"/>
          <w:szCs w:val="28"/>
        </w:rPr>
        <w:t>После сохранения записи о голосе в блок, чтобы удалить ее оттуда или изменить ее результат требуется вносить изменения на большинстве носителей сети единовременно (51%), если же делать это на каком-то одном или нескольких, система построения цепи выдаст сбой и отклонит измененную транзакцию, как неверную, сохранив тот вариант, который был принят большинством устройств.</w:t>
      </w:r>
      <w:proofErr w:type="gramEnd"/>
      <w:r>
        <w:rPr>
          <w:rFonts w:ascii="Times New Roman" w:hAnsi="Times New Roman" w:cs="Times New Roman"/>
          <w:sz w:val="28"/>
          <w:szCs w:val="28"/>
        </w:rPr>
        <w:t xml:space="preserve"> Здесь и обнаруживается основная технологическая уязвимость системы блокчейна – т. н.  атака пятидесяти одного процента. Злоумышленник, контролируя 51% (т. е. большинство) узлов сети способен создавать свою собственную цепочку блоков, которая будет приниматься как единственно верная, в то время как транзакции, проведенные с остальных гаджетов, будут записываться не на большинстве устройств, а, значит, выпадать в ошибку, и не приниматься сетью. Эта проблема актуальна для только создающихся блокчейн-сетей, где мощности одного или нескольких злоумышленников будет достаточно для того, чтобы взять под контроль большую часть ущлов сети.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когда блокчейн-сеть охватывает всю страну, не один из существующих суперкомпьютеров не сможет подчинить себе 51% устройств, однако, есть вероятность, что совместное воздействие больших вычислительных мощностей, объединяющих большое количество компьютеров и суперкомпьютеров все же сможет совершить успешно атаку 51% (такой сценарий возможен при централизованной атаке системой одного государства на систему другого, однако и такая атака не может пройти бесследно, вероятность вычислить </w:t>
      </w:r>
      <w:proofErr w:type="gramStart"/>
      <w:r>
        <w:rPr>
          <w:rFonts w:ascii="Times New Roman" w:hAnsi="Times New Roman" w:cs="Times New Roman"/>
          <w:sz w:val="28"/>
          <w:szCs w:val="28"/>
        </w:rPr>
        <w:t>атакующих</w:t>
      </w:r>
      <w:proofErr w:type="gramEnd"/>
      <w:r>
        <w:rPr>
          <w:rFonts w:ascii="Times New Roman" w:hAnsi="Times New Roman" w:cs="Times New Roman"/>
          <w:sz w:val="28"/>
          <w:szCs w:val="28"/>
        </w:rPr>
        <w:t xml:space="preserve"> будет крайне велика)</w:t>
      </w:r>
      <w:r>
        <w:rPr>
          <w:rStyle w:val="a5"/>
          <w:rFonts w:ascii="Times New Roman" w:hAnsi="Times New Roman" w:cs="Times New Roman"/>
          <w:sz w:val="28"/>
          <w:szCs w:val="28"/>
        </w:rPr>
        <w:footnoteReference w:id="101"/>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Вообще, во многом благодаря популярности платежной системы Биткоин, где впервые был применен блокчейн и с которой в принципе началось распространение этой технологии, мы имеем довольно обширную базу накопленных знаний о возможных уязвимостях сети: за период своего существования, и, особенно, с началом роста популярности (и цены в национальных валютах), Биткоин неоднократно подвергался попыткам взлома и мошенничества.</w:t>
      </w:r>
      <w:proofErr w:type="gramEnd"/>
      <w:r>
        <w:rPr>
          <w:rFonts w:ascii="Times New Roman" w:hAnsi="Times New Roman" w:cs="Times New Roman"/>
          <w:sz w:val="28"/>
          <w:szCs w:val="28"/>
        </w:rPr>
        <w:t xml:space="preserve"> Однако не стоит забывать, что благодаря тому, что Биткоин – это денежная система, многие типы мошенничества, применимые по отношению к ней, в рамках блокчейн-голосования просто бессмысленны (например, </w:t>
      </w:r>
      <w:proofErr w:type="gramStart"/>
      <w:r>
        <w:rPr>
          <w:rFonts w:ascii="Times New Roman" w:hAnsi="Times New Roman" w:cs="Times New Roman"/>
          <w:sz w:val="28"/>
          <w:szCs w:val="28"/>
        </w:rPr>
        <w:t>мошеннический</w:t>
      </w:r>
      <w:proofErr w:type="gramEnd"/>
      <w:r>
        <w:rPr>
          <w:rFonts w:ascii="Times New Roman" w:hAnsi="Times New Roman" w:cs="Times New Roman"/>
          <w:sz w:val="28"/>
          <w:szCs w:val="28"/>
        </w:rPr>
        <w:t xml:space="preserve"> майнинг</w:t>
      </w:r>
      <w:r>
        <w:rPr>
          <w:rStyle w:val="a5"/>
          <w:rFonts w:ascii="Times New Roman" w:hAnsi="Times New Roman" w:cs="Times New Roman"/>
          <w:sz w:val="28"/>
          <w:szCs w:val="28"/>
        </w:rPr>
        <w:footnoteReference w:id="102"/>
      </w:r>
      <w:r>
        <w:rPr>
          <w:rFonts w:ascii="Times New Roman" w:hAnsi="Times New Roman" w:cs="Times New Roman"/>
          <w:sz w:val="28"/>
          <w:szCs w:val="28"/>
        </w:rPr>
        <w:t xml:space="preserve"> через устройства других пользователей сети) и поэтому рассматривать их здесь просто не имеет смысла.</w:t>
      </w:r>
    </w:p>
    <w:p w:rsidR="00310D95" w:rsidRPr="002A2371" w:rsidRDefault="00310D95" w:rsidP="00310D95">
      <w:pPr>
        <w:spacing w:after="0" w:line="360" w:lineRule="auto"/>
        <w:ind w:firstLine="567"/>
        <w:jc w:val="both"/>
        <w:rPr>
          <w:rFonts w:ascii="Times New Roman" w:hAnsi="Times New Roman" w:cs="Times New Roman"/>
          <w:sz w:val="28"/>
          <w:szCs w:val="28"/>
        </w:rPr>
      </w:pPr>
      <w:r w:rsidRPr="003255F8">
        <w:rPr>
          <w:rFonts w:ascii="Times New Roman" w:hAnsi="Times New Roman" w:cs="Times New Roman"/>
          <w:sz w:val="28"/>
          <w:szCs w:val="28"/>
        </w:rPr>
        <w:t>Популярная хакерская атака DDoS — Distributed Denial of Service, или распределенная атака типа «отказ в обслуживании»</w:t>
      </w:r>
      <w:r>
        <w:rPr>
          <w:rFonts w:ascii="Times New Roman" w:hAnsi="Times New Roman" w:cs="Times New Roman"/>
          <w:sz w:val="28"/>
          <w:szCs w:val="28"/>
        </w:rPr>
        <w:t xml:space="preserve"> может применяться к блокчейн-системе онлайн-голосования. Ее суть заключается в отправке большого количества </w:t>
      </w:r>
      <w:r w:rsidRPr="002A2371">
        <w:rPr>
          <w:rFonts w:ascii="Times New Roman" w:hAnsi="Times New Roman" w:cs="Times New Roman"/>
          <w:sz w:val="28"/>
          <w:szCs w:val="28"/>
        </w:rPr>
        <w:t xml:space="preserve">"мусорных" данных на узел, обрабатывающий транзакции, </w:t>
      </w:r>
      <w:r>
        <w:rPr>
          <w:rFonts w:ascii="Times New Roman" w:hAnsi="Times New Roman" w:cs="Times New Roman"/>
          <w:sz w:val="28"/>
          <w:szCs w:val="28"/>
        </w:rPr>
        <w:t xml:space="preserve">что ведет к усложнению и замедлению его работы. Лечится такая атака  проработанностью программного обеспечения блокчейн-сети, которая фиксирует </w:t>
      </w:r>
      <w:r>
        <w:rPr>
          <w:rFonts w:ascii="Times New Roman" w:hAnsi="Times New Roman" w:cs="Times New Roman"/>
          <w:sz w:val="28"/>
          <w:szCs w:val="28"/>
          <w:lang w:val="en-US"/>
        </w:rPr>
        <w:t>DDoS</w:t>
      </w:r>
      <w:r>
        <w:rPr>
          <w:rFonts w:ascii="Times New Roman" w:hAnsi="Times New Roman" w:cs="Times New Roman"/>
          <w:sz w:val="28"/>
          <w:szCs w:val="28"/>
        </w:rPr>
        <w:t xml:space="preserve">-атаки и сразу их блокирует, например, </w:t>
      </w:r>
      <w:r w:rsidRPr="002A2371">
        <w:rPr>
          <w:rFonts w:ascii="Times New Roman" w:hAnsi="Times New Roman" w:cs="Times New Roman"/>
          <w:sz w:val="28"/>
          <w:szCs w:val="28"/>
        </w:rPr>
        <w:t>клиент Bitcoin Satoshi версии 0.7.0 блокирует все подозрительные узлы и транзакции, не позволяет дублировать транзакции, контролирует появление атаки D</w:t>
      </w:r>
      <w:r>
        <w:rPr>
          <w:rFonts w:ascii="Times New Roman" w:hAnsi="Times New Roman" w:cs="Times New Roman"/>
          <w:sz w:val="28"/>
          <w:szCs w:val="28"/>
          <w:lang w:val="en-US"/>
        </w:rPr>
        <w:t>D</w:t>
      </w:r>
      <w:r w:rsidRPr="002A2371">
        <w:rPr>
          <w:rFonts w:ascii="Times New Roman" w:hAnsi="Times New Roman" w:cs="Times New Roman"/>
          <w:sz w:val="28"/>
          <w:szCs w:val="28"/>
        </w:rPr>
        <w:t>oS, ловит в системе злоумышленников, исправляет ошибки и т.д</w:t>
      </w:r>
      <w:r>
        <w:rPr>
          <w:rStyle w:val="a5"/>
          <w:rFonts w:ascii="Times New Roman" w:hAnsi="Times New Roman" w:cs="Times New Roman"/>
          <w:sz w:val="28"/>
          <w:szCs w:val="28"/>
        </w:rPr>
        <w:footnoteReference w:id="103"/>
      </w:r>
      <w:r w:rsidRPr="002A2371">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весьма распространенный способ атаки блокчейн-сети т. н. атака Сибиллы – злоумышленникам нужно наполнить сеть подконтрольными им узлами и вручную стараться заставить остальные устройства работать только с теми блоками, которые создаются зараженными узлами. Сложность создания подобной атаки в рамках электоральной системы также требует </w:t>
      </w:r>
      <w:r>
        <w:rPr>
          <w:rFonts w:ascii="Times New Roman" w:hAnsi="Times New Roman" w:cs="Times New Roman"/>
          <w:sz w:val="28"/>
          <w:szCs w:val="28"/>
        </w:rPr>
        <w:lastRenderedPageBreak/>
        <w:t xml:space="preserve">ресурсы целого государства и не проходит бесследно: </w:t>
      </w:r>
      <w:proofErr w:type="gramStart"/>
      <w:r>
        <w:rPr>
          <w:rFonts w:ascii="Times New Roman" w:hAnsi="Times New Roman" w:cs="Times New Roman"/>
          <w:sz w:val="28"/>
          <w:szCs w:val="28"/>
        </w:rPr>
        <w:t>злоумышленника</w:t>
      </w:r>
      <w:proofErr w:type="gramEnd"/>
      <w:r>
        <w:rPr>
          <w:rFonts w:ascii="Times New Roman" w:hAnsi="Times New Roman" w:cs="Times New Roman"/>
          <w:sz w:val="28"/>
          <w:szCs w:val="28"/>
        </w:rPr>
        <w:t xml:space="preserve"> возможно вычислить</w:t>
      </w:r>
      <w:r>
        <w:rPr>
          <w:rStyle w:val="a5"/>
          <w:rFonts w:ascii="Times New Roman" w:hAnsi="Times New Roman" w:cs="Times New Roman"/>
          <w:sz w:val="28"/>
          <w:szCs w:val="28"/>
        </w:rPr>
        <w:footnoteReference w:id="104"/>
      </w:r>
      <w:r>
        <w:rPr>
          <w:rFonts w:ascii="Times New Roman" w:hAnsi="Times New Roman" w:cs="Times New Roman"/>
          <w:sz w:val="28"/>
          <w:szCs w:val="28"/>
        </w:rPr>
        <w:t>. Только если в денежной системе даже вычисленный злоумышленник приобретает криптографические денежные активы, в системе онлайн-голосования его «завоевания» способны нарушить прохождение голосования, но, будучи замеченными, могут быть исправлены.</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 всех остальных типов атак в целом можно защититься с помощью вдумчивого подбора шифрования (путем подбора проверенных хэш-функций), предварительной проверки кода программы и отработки уже существующих примеров уязвимостей блокчейн-сетей, которые были успешно решены в таких денежных системах, как </w:t>
      </w:r>
      <w:r>
        <w:rPr>
          <w:rFonts w:ascii="Times New Roman" w:hAnsi="Times New Roman" w:cs="Times New Roman"/>
          <w:sz w:val="28"/>
          <w:szCs w:val="28"/>
          <w:lang w:val="en-US"/>
        </w:rPr>
        <w:t>Bitcoin</w:t>
      </w:r>
      <w:r w:rsidRPr="00365B3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Etherium</w:t>
      </w:r>
      <w:r>
        <w:rPr>
          <w:rFonts w:ascii="Times New Roman" w:hAnsi="Times New Roman" w:cs="Times New Roman"/>
          <w:sz w:val="28"/>
          <w:szCs w:val="28"/>
        </w:rPr>
        <w:t xml:space="preserve">. Нужно учиться на чужих ошибках. </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нельзя не упомянуть возможность атаки напрямую на клиентов блокчейн-сети, основным способом которой является фишинг – реклама в интернете, рассылка спама на почту с информацией об изменении клиента</w:t>
      </w:r>
      <w:r w:rsidRPr="00016437">
        <w:rPr>
          <w:rFonts w:ascii="Times New Roman" w:hAnsi="Times New Roman" w:cs="Times New Roman"/>
          <w:sz w:val="28"/>
          <w:szCs w:val="28"/>
        </w:rPr>
        <w:t>/</w:t>
      </w:r>
      <w:r>
        <w:rPr>
          <w:rFonts w:ascii="Times New Roman" w:hAnsi="Times New Roman" w:cs="Times New Roman"/>
          <w:sz w:val="28"/>
          <w:szCs w:val="28"/>
        </w:rPr>
        <w:t xml:space="preserve">сайта совершения голосования. </w:t>
      </w:r>
      <w:proofErr w:type="gramStart"/>
      <w:r>
        <w:rPr>
          <w:rFonts w:ascii="Times New Roman" w:hAnsi="Times New Roman" w:cs="Times New Roman"/>
          <w:sz w:val="28"/>
          <w:szCs w:val="28"/>
        </w:rPr>
        <w:t>Злоумышленники таким способом пытаются заставить пользователя поверить в то, что новый сайт – правильный и ввести там свои персональные данные (пройти идентификацию личности, ввести данные кошелька, закрытый ключ)</w:t>
      </w:r>
      <w:r>
        <w:rPr>
          <w:rStyle w:val="a5"/>
          <w:rFonts w:ascii="Times New Roman" w:hAnsi="Times New Roman" w:cs="Times New Roman"/>
          <w:sz w:val="28"/>
          <w:szCs w:val="28"/>
        </w:rPr>
        <w:footnoteReference w:id="105"/>
      </w:r>
      <w:r>
        <w:rPr>
          <w:rFonts w:ascii="Times New Roman" w:hAnsi="Times New Roman" w:cs="Times New Roman"/>
          <w:sz w:val="28"/>
          <w:szCs w:val="28"/>
        </w:rPr>
        <w:t>. С их помощью злоумышленники могут голосовать вместо этих людей на настоящем сайте так, как им это требуется, однако с помощью фишинга крайне непросто набрать достаточный процент обманутых с тем, чтобы всерьез изменить результаты</w:t>
      </w:r>
      <w:proofErr w:type="gramEnd"/>
      <w:r>
        <w:rPr>
          <w:rFonts w:ascii="Times New Roman" w:hAnsi="Times New Roman" w:cs="Times New Roman"/>
          <w:sz w:val="28"/>
          <w:szCs w:val="28"/>
        </w:rPr>
        <w:t xml:space="preserve"> голосования. Способами борьбы с подобным типом атаки могут быть вкупе просвещение населения в отношении возможности подобных атак, а также создание «предохранителя». </w:t>
      </w:r>
      <w:proofErr w:type="gramStart"/>
      <w:r>
        <w:rPr>
          <w:rFonts w:ascii="Times New Roman" w:hAnsi="Times New Roman" w:cs="Times New Roman"/>
          <w:sz w:val="28"/>
          <w:szCs w:val="28"/>
        </w:rPr>
        <w:t>Последний можно позаимствовать из ранее разобранного примера эстонского онлайн-голосования: предохранителем может служить возможность «перекрыть» сделанный от имени избирателя онлайн-голос простым приходом на участок и голосованием напрямую.</w:t>
      </w:r>
      <w:proofErr w:type="gramEnd"/>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всех остальных системах онлайн-голосования самым основным минусом является их централизованный характер: наличие центрального сервера, где хранятся голоса, увеличивает возможность фальсификаций во много раз. Фактически, это игра в </w:t>
      </w:r>
      <w:proofErr w:type="gramStart"/>
      <w:r>
        <w:rPr>
          <w:rFonts w:ascii="Times New Roman" w:hAnsi="Times New Roman" w:cs="Times New Roman"/>
          <w:sz w:val="28"/>
          <w:szCs w:val="28"/>
        </w:rPr>
        <w:t>закрытую</w:t>
      </w:r>
      <w:proofErr w:type="gramEnd"/>
      <w:r>
        <w:rPr>
          <w:rFonts w:ascii="Times New Roman" w:hAnsi="Times New Roman" w:cs="Times New Roman"/>
          <w:sz w:val="28"/>
          <w:szCs w:val="28"/>
        </w:rPr>
        <w:t xml:space="preserve">, когда все карты у того, кто имеет доступ к центру. Это могут быть как не чистые на руку бюрократы, так и злоумышленники, взломавшие центральное хранилище. Изменение результатов голосов там ничем не ограничено, к тому же технологически его можно сделать практически бесследным. </w:t>
      </w:r>
      <w:proofErr w:type="gramStart"/>
      <w:r>
        <w:rPr>
          <w:rFonts w:ascii="Times New Roman" w:hAnsi="Times New Roman" w:cs="Times New Roman"/>
          <w:sz w:val="28"/>
          <w:szCs w:val="28"/>
        </w:rPr>
        <w:t>В частности, именно подозрение в централизованном характере блокчейн-голосования в России вызвало бурную и отрицательную реакцию экспертов, например, на голосовании за кандидатов на выборах 8 сентября 2019 в Московскую городскую думу</w:t>
      </w:r>
      <w:r>
        <w:rPr>
          <w:rStyle w:val="a5"/>
          <w:rFonts w:ascii="Times New Roman" w:hAnsi="Times New Roman" w:cs="Times New Roman"/>
          <w:sz w:val="28"/>
          <w:szCs w:val="28"/>
        </w:rPr>
        <w:footnoteReference w:id="106"/>
      </w:r>
      <w:r>
        <w:rPr>
          <w:rFonts w:ascii="Times New Roman" w:hAnsi="Times New Roman" w:cs="Times New Roman"/>
          <w:sz w:val="28"/>
          <w:szCs w:val="28"/>
        </w:rPr>
        <w:t xml:space="preserve">. Минус российских экспериментов с блокчейн-технологией заключается в том, что она, хоть и, по заявлению Департамента информационных технологий является копией технологии денежной системы </w:t>
      </w:r>
      <w:r>
        <w:rPr>
          <w:rFonts w:ascii="Times New Roman" w:hAnsi="Times New Roman" w:cs="Times New Roman"/>
          <w:sz w:val="28"/>
          <w:szCs w:val="28"/>
          <w:lang w:val="en-US"/>
        </w:rPr>
        <w:t>Etherium</w:t>
      </w:r>
      <w:r w:rsidRPr="00B43765">
        <w:rPr>
          <w:rFonts w:ascii="Times New Roman" w:hAnsi="Times New Roman" w:cs="Times New Roman"/>
          <w:sz w:val="28"/>
          <w:szCs w:val="28"/>
        </w:rPr>
        <w:t xml:space="preserve">, </w:t>
      </w:r>
      <w:r>
        <w:rPr>
          <w:rFonts w:ascii="Times New Roman" w:hAnsi="Times New Roman" w:cs="Times New Roman"/>
          <w:sz w:val="28"/>
          <w:szCs w:val="28"/>
        </w:rPr>
        <w:t>все же имеет одно важное отличие: прозрачность</w:t>
      </w:r>
      <w:proofErr w:type="gramEnd"/>
      <w:r>
        <w:rPr>
          <w:rFonts w:ascii="Times New Roman" w:hAnsi="Times New Roman" w:cs="Times New Roman"/>
          <w:sz w:val="28"/>
          <w:szCs w:val="28"/>
        </w:rPr>
        <w:t xml:space="preserve">. Мы без труда можем открыть сайт криптовалюты </w:t>
      </w:r>
      <w:r>
        <w:rPr>
          <w:rFonts w:ascii="Times New Roman" w:hAnsi="Times New Roman" w:cs="Times New Roman"/>
          <w:sz w:val="28"/>
          <w:szCs w:val="28"/>
          <w:lang w:val="en-US"/>
        </w:rPr>
        <w:t>Etherium</w:t>
      </w:r>
      <w:r>
        <w:rPr>
          <w:rFonts w:ascii="Times New Roman" w:hAnsi="Times New Roman" w:cs="Times New Roman"/>
          <w:sz w:val="28"/>
          <w:szCs w:val="28"/>
        </w:rPr>
        <w:t xml:space="preserve"> </w:t>
      </w:r>
      <w:r w:rsidRPr="00B43765">
        <w:rPr>
          <w:rFonts w:ascii="Times New Roman" w:hAnsi="Times New Roman" w:cs="Times New Roman"/>
          <w:sz w:val="28"/>
          <w:szCs w:val="28"/>
        </w:rPr>
        <w:t>и посмотреть отчет в реальном времени по всем транзакциям</w:t>
      </w:r>
      <w:r>
        <w:rPr>
          <w:rFonts w:ascii="Times New Roman" w:hAnsi="Times New Roman" w:cs="Times New Roman"/>
          <w:sz w:val="28"/>
          <w:szCs w:val="28"/>
        </w:rPr>
        <w:t>:</w:t>
      </w:r>
      <w:r w:rsidRPr="00B43765">
        <w:rPr>
          <w:rFonts w:ascii="Times New Roman" w:hAnsi="Times New Roman" w:cs="Times New Roman"/>
          <w:sz w:val="28"/>
          <w:szCs w:val="28"/>
        </w:rPr>
        <w:t xml:space="preserve"> кто, кому, когда и сколько </w:t>
      </w:r>
      <w:r>
        <w:rPr>
          <w:rFonts w:ascii="Times New Roman" w:hAnsi="Times New Roman" w:cs="Times New Roman"/>
          <w:sz w:val="28"/>
          <w:szCs w:val="28"/>
        </w:rPr>
        <w:t>токенов</w:t>
      </w:r>
      <w:r w:rsidRPr="00B43765">
        <w:rPr>
          <w:rFonts w:ascii="Times New Roman" w:hAnsi="Times New Roman" w:cs="Times New Roman"/>
          <w:sz w:val="28"/>
          <w:szCs w:val="28"/>
        </w:rPr>
        <w:t xml:space="preserve"> перевел.</w:t>
      </w:r>
      <w:r>
        <w:rPr>
          <w:rFonts w:ascii="Times New Roman" w:hAnsi="Times New Roman" w:cs="Times New Roman"/>
          <w:sz w:val="28"/>
          <w:szCs w:val="28"/>
        </w:rPr>
        <w:t xml:space="preserve"> В отношении же блокчейн-голосований в России такая возможность исключалась: все узлы сети были развернуты исключительно Департаментом информационных технологий, и к тому же зашифрованы</w:t>
      </w:r>
      <w:r>
        <w:rPr>
          <w:rStyle w:val="a5"/>
          <w:rFonts w:ascii="Times New Roman" w:hAnsi="Times New Roman" w:cs="Times New Roman"/>
          <w:sz w:val="28"/>
          <w:szCs w:val="28"/>
        </w:rPr>
        <w:footnoteReference w:id="107"/>
      </w:r>
      <w:r>
        <w:rPr>
          <w:rFonts w:ascii="Times New Roman" w:hAnsi="Times New Roman" w:cs="Times New Roman"/>
          <w:sz w:val="28"/>
          <w:szCs w:val="28"/>
        </w:rPr>
        <w:t xml:space="preserve">. Подобная таинственность как раз и создает подозрения в честности проводимого голосования: непрозрачность приводит к вопросам, ответы на которые никто дать не может. При этом, централизованный блокчейн (это в принципе антонимичные слова) представляет собой идеальную коробку для фальсификаций, </w:t>
      </w:r>
      <w:proofErr w:type="gramStart"/>
      <w:r>
        <w:rPr>
          <w:rFonts w:ascii="Times New Roman" w:hAnsi="Times New Roman" w:cs="Times New Roman"/>
          <w:sz w:val="28"/>
          <w:szCs w:val="28"/>
        </w:rPr>
        <w:t>выполняя роль</w:t>
      </w:r>
      <w:proofErr w:type="gramEnd"/>
      <w:r>
        <w:rPr>
          <w:rFonts w:ascii="Times New Roman" w:hAnsi="Times New Roman" w:cs="Times New Roman"/>
          <w:sz w:val="28"/>
          <w:szCs w:val="28"/>
        </w:rPr>
        <w:t xml:space="preserve"> центрального сервера, где все узлы сети контролируются кем-то одним (будь то государство, проводящее голосование, либо злоумышленник).</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Теперь, когда основные технологические проблемы и риски имплементации цифровизации в электоральный процесс в мире подробно рассмотрены, хотелось бы перейти к социальным и политическим.</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Из-за того, что институт выборов в мире насчитывают не одну сотню лет, сам процесс голосования оброс многочисленными обиходными традициями и обрядами. Все члены семьи собираются вместе, отправляются в единый день голосования на избирательные участки, отдают свои голоса и часто продолжают вечер семейным либо дружественным застольем. Эта идиллическая картина действительно имеет место быть во многих странах – от стран с устоявшимися демократическими традициями вроде Великобритании, Франции и США, до относительно новых демократий – России, стран Центральной Азии, Восточной Европы и проч. Таким образом, электоральный процесс обладает своей собственной традиционной частью, ритуалом. Для населения это очень важный социальный стимул. Прийти и проголосовать в единый день голосования, специально выделенный государством для этого дела выходной, постоять в очереди и перекинуться с соседями мнениями о кандидатах и политических партиях, послушать, что скажут другие люди, взять бюллетень и отдать свой голос – все это превратилось в ритуал. Ритуальность этого действа различается в зависимости от локального характера культуры, но везде она в той или иной мере присутствует. Теперь, при попытке ввести онлайн-голосование, ритуальная часть пропадает: если человеку отдать свой голос не сложнее, чем заказать доставку еды на дом, то и решение по этому вопросу он будет принимать так же быстро (а то и быстрее), что, конечно, влечет за собой определенные последствия. Человек, не разбирающийся в политической обстановке, будет принимать решение непосредственно в день голосования за минуту до того, как нажмет нужную кнопку на экране своего смартфона – таким образом, открывая путь популистским лидерам и партиям, даже не отдавая себе в этом отчета.</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не быть голословными, приведем интересный пример  первого опыта проведения сколько-нибудь серьезной организацией онлайн-голосования в Рунете. Тогда, в 2009 г., Русская Православная Церковь решила немного осовремениться и провести онлайн-голосование с целью узнать общественное мнение о проходивших тогда выборах Патриарха Московского 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сея Руси. Голосование было создано просто ради наглядного представления мнения мирян, не более, ведь патриарха РПЦ избирает Поместный собор. </w:t>
      </w:r>
      <w:proofErr w:type="gramStart"/>
      <w:r>
        <w:rPr>
          <w:rFonts w:ascii="Times New Roman" w:hAnsi="Times New Roman" w:cs="Times New Roman"/>
          <w:sz w:val="28"/>
          <w:szCs w:val="28"/>
        </w:rPr>
        <w:t xml:space="preserve">Однако голосование пошло абсолютно не по плану. 12 января 2009 г., </w:t>
      </w:r>
      <w:r w:rsidRPr="00CE6927">
        <w:rPr>
          <w:rFonts w:ascii="Times New Roman" w:hAnsi="Times New Roman" w:cs="Times New Roman"/>
          <w:sz w:val="28"/>
          <w:szCs w:val="28"/>
        </w:rPr>
        <w:t>бывший издатель сайта "Ведомости"</w:t>
      </w:r>
      <w:r>
        <w:rPr>
          <w:rFonts w:ascii="Times New Roman" w:hAnsi="Times New Roman" w:cs="Times New Roman"/>
          <w:sz w:val="28"/>
          <w:szCs w:val="28"/>
        </w:rPr>
        <w:t xml:space="preserve"> </w:t>
      </w:r>
      <w:r w:rsidRPr="00CE6927">
        <w:rPr>
          <w:rFonts w:ascii="Times New Roman" w:hAnsi="Times New Roman" w:cs="Times New Roman"/>
          <w:sz w:val="28"/>
          <w:szCs w:val="28"/>
        </w:rPr>
        <w:t>Виктор Саксон</w:t>
      </w:r>
      <w:r>
        <w:rPr>
          <w:rFonts w:ascii="Times New Roman" w:hAnsi="Times New Roman" w:cs="Times New Roman"/>
          <w:sz w:val="28"/>
          <w:szCs w:val="28"/>
        </w:rPr>
        <w:t xml:space="preserve"> (по тем временам его вполне можно назвать современным термином «лидер мнений») ради шутки </w:t>
      </w:r>
      <w:r w:rsidRPr="00CE6927">
        <w:rPr>
          <w:rFonts w:ascii="Times New Roman" w:hAnsi="Times New Roman" w:cs="Times New Roman"/>
          <w:sz w:val="28"/>
          <w:szCs w:val="28"/>
        </w:rPr>
        <w:t>предложил в личном блоге на Я.ру</w:t>
      </w:r>
      <w:r>
        <w:rPr>
          <w:rFonts w:ascii="Times New Roman" w:hAnsi="Times New Roman" w:cs="Times New Roman"/>
          <w:sz w:val="28"/>
          <w:szCs w:val="28"/>
        </w:rPr>
        <w:t xml:space="preserve"> голосовать за митрополита Токийского и всея Японии Даниила.</w:t>
      </w:r>
      <w:proofErr w:type="gramEnd"/>
      <w:r>
        <w:rPr>
          <w:rFonts w:ascii="Times New Roman" w:hAnsi="Times New Roman" w:cs="Times New Roman"/>
          <w:sz w:val="28"/>
          <w:szCs w:val="28"/>
        </w:rPr>
        <w:t xml:space="preserve"> У</w:t>
      </w:r>
      <w:r w:rsidRPr="00CE6927">
        <w:rPr>
          <w:rFonts w:ascii="Times New Roman" w:hAnsi="Times New Roman" w:cs="Times New Roman"/>
          <w:sz w:val="28"/>
          <w:szCs w:val="28"/>
        </w:rPr>
        <w:t>же к вечеру</w:t>
      </w:r>
      <w:r>
        <w:rPr>
          <w:rFonts w:ascii="Times New Roman" w:hAnsi="Times New Roman" w:cs="Times New Roman"/>
          <w:sz w:val="28"/>
          <w:szCs w:val="28"/>
        </w:rPr>
        <w:t xml:space="preserve"> </w:t>
      </w:r>
      <w:proofErr w:type="gramStart"/>
      <w:r>
        <w:rPr>
          <w:rFonts w:ascii="Times New Roman" w:hAnsi="Times New Roman" w:cs="Times New Roman"/>
          <w:sz w:val="28"/>
          <w:szCs w:val="28"/>
        </w:rPr>
        <w:t>импровизированный</w:t>
      </w:r>
      <w:proofErr w:type="gramEnd"/>
      <w:r>
        <w:rPr>
          <w:rFonts w:ascii="Times New Roman" w:hAnsi="Times New Roman" w:cs="Times New Roman"/>
          <w:sz w:val="28"/>
          <w:szCs w:val="28"/>
        </w:rPr>
        <w:t xml:space="preserve"> интернет-</w:t>
      </w:r>
      <w:r w:rsidRPr="00CE6927">
        <w:rPr>
          <w:rFonts w:ascii="Times New Roman" w:hAnsi="Times New Roman" w:cs="Times New Roman"/>
          <w:sz w:val="28"/>
          <w:szCs w:val="28"/>
        </w:rPr>
        <w:t xml:space="preserve">флешмоб дошёл до </w:t>
      </w:r>
      <w:r>
        <w:rPr>
          <w:rFonts w:ascii="Times New Roman" w:hAnsi="Times New Roman" w:cs="Times New Roman"/>
          <w:sz w:val="28"/>
          <w:szCs w:val="28"/>
        </w:rPr>
        <w:t>большинства других социальных платформ, вроде Вконтакте и Двача</w:t>
      </w:r>
      <w:r w:rsidRPr="00CE6927">
        <w:rPr>
          <w:rFonts w:ascii="Times New Roman" w:hAnsi="Times New Roman" w:cs="Times New Roman"/>
          <w:sz w:val="28"/>
          <w:szCs w:val="28"/>
        </w:rPr>
        <w:t>, где появил</w:t>
      </w:r>
      <w:r>
        <w:rPr>
          <w:rFonts w:ascii="Times New Roman" w:hAnsi="Times New Roman" w:cs="Times New Roman"/>
          <w:sz w:val="28"/>
          <w:szCs w:val="28"/>
        </w:rPr>
        <w:t>и</w:t>
      </w:r>
      <w:r w:rsidRPr="00CE6927">
        <w:rPr>
          <w:rFonts w:ascii="Times New Roman" w:hAnsi="Times New Roman" w:cs="Times New Roman"/>
          <w:sz w:val="28"/>
          <w:szCs w:val="28"/>
        </w:rPr>
        <w:t>сь обращени</w:t>
      </w:r>
      <w:r>
        <w:rPr>
          <w:rFonts w:ascii="Times New Roman" w:hAnsi="Times New Roman" w:cs="Times New Roman"/>
          <w:sz w:val="28"/>
          <w:szCs w:val="28"/>
        </w:rPr>
        <w:t>я</w:t>
      </w:r>
      <w:r w:rsidRPr="00CE6927">
        <w:rPr>
          <w:rFonts w:ascii="Times New Roman" w:hAnsi="Times New Roman" w:cs="Times New Roman"/>
          <w:sz w:val="28"/>
          <w:szCs w:val="28"/>
        </w:rPr>
        <w:t xml:space="preserve"> к массам в поддержку японского кандидата. Пользователи </w:t>
      </w:r>
      <w:proofErr w:type="gramStart"/>
      <w:r>
        <w:rPr>
          <w:rFonts w:ascii="Times New Roman" w:hAnsi="Times New Roman" w:cs="Times New Roman"/>
          <w:sz w:val="28"/>
          <w:szCs w:val="28"/>
        </w:rPr>
        <w:t>интернет-порталов</w:t>
      </w:r>
      <w:proofErr w:type="gramEnd"/>
      <w:r w:rsidRPr="00CE6927">
        <w:rPr>
          <w:rFonts w:ascii="Times New Roman" w:hAnsi="Times New Roman" w:cs="Times New Roman"/>
          <w:sz w:val="28"/>
          <w:szCs w:val="28"/>
        </w:rPr>
        <w:t xml:space="preserve"> позитивно отреагировали </w:t>
      </w:r>
      <w:r>
        <w:rPr>
          <w:rFonts w:ascii="Times New Roman" w:hAnsi="Times New Roman" w:cs="Times New Roman"/>
          <w:sz w:val="28"/>
          <w:szCs w:val="28"/>
        </w:rPr>
        <w:t>на флешмоб</w:t>
      </w:r>
      <w:r w:rsidRPr="00CE6927">
        <w:rPr>
          <w:rFonts w:ascii="Times New Roman" w:hAnsi="Times New Roman" w:cs="Times New Roman"/>
          <w:sz w:val="28"/>
          <w:szCs w:val="28"/>
        </w:rPr>
        <w:t xml:space="preserve">, усиленно продвигая митрополита по всему рунету. Даниил Токийский резко выбился в лидеры </w:t>
      </w:r>
      <w:proofErr w:type="gramStart"/>
      <w:r w:rsidRPr="00CE6927">
        <w:rPr>
          <w:rFonts w:ascii="Times New Roman" w:hAnsi="Times New Roman" w:cs="Times New Roman"/>
          <w:sz w:val="28"/>
          <w:szCs w:val="28"/>
        </w:rPr>
        <w:t>голосования</w:t>
      </w:r>
      <w:proofErr w:type="gramEnd"/>
      <w:r w:rsidRPr="00CE6927">
        <w:rPr>
          <w:rFonts w:ascii="Times New Roman" w:hAnsi="Times New Roman" w:cs="Times New Roman"/>
          <w:sz w:val="28"/>
          <w:szCs w:val="28"/>
        </w:rPr>
        <w:t xml:space="preserve"> обогнав фаворита Кирилла</w:t>
      </w:r>
      <w:r>
        <w:rPr>
          <w:rFonts w:ascii="Times New Roman" w:hAnsi="Times New Roman" w:cs="Times New Roman"/>
          <w:sz w:val="28"/>
          <w:szCs w:val="28"/>
        </w:rPr>
        <w:t xml:space="preserve"> (митрополита Смоленского и Калининградского, нынешнего патриарха). В итоге, инициаторам голосования пришлось добавить предупреждение возле имени митрополита Даниила: </w:t>
      </w:r>
      <w:r w:rsidRPr="00956C80">
        <w:rPr>
          <w:rFonts w:ascii="Times New Roman" w:hAnsi="Times New Roman" w:cs="Times New Roman"/>
          <w:sz w:val="28"/>
          <w:szCs w:val="28"/>
        </w:rPr>
        <w:t>"объект хакерской атаки, направленной на создание искус</w:t>
      </w:r>
      <w:r>
        <w:rPr>
          <w:rFonts w:ascii="Times New Roman" w:hAnsi="Times New Roman" w:cs="Times New Roman"/>
          <w:sz w:val="28"/>
          <w:szCs w:val="28"/>
        </w:rPr>
        <w:t>с</w:t>
      </w:r>
      <w:r w:rsidRPr="00956C80">
        <w:rPr>
          <w:rFonts w:ascii="Times New Roman" w:hAnsi="Times New Roman" w:cs="Times New Roman"/>
          <w:sz w:val="28"/>
          <w:szCs w:val="28"/>
        </w:rPr>
        <w:t>твенного рейтинга"</w:t>
      </w:r>
      <w:r>
        <w:rPr>
          <w:rFonts w:ascii="Times New Roman" w:hAnsi="Times New Roman" w:cs="Times New Roman"/>
          <w:sz w:val="28"/>
          <w:szCs w:val="28"/>
        </w:rPr>
        <w:t xml:space="preserve"> и несколько раз обнулить его счетчик</w:t>
      </w:r>
      <w:r>
        <w:rPr>
          <w:rStyle w:val="a5"/>
          <w:rFonts w:ascii="Times New Roman" w:hAnsi="Times New Roman" w:cs="Times New Roman"/>
          <w:sz w:val="28"/>
          <w:szCs w:val="28"/>
        </w:rPr>
        <w:footnoteReference w:id="108"/>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 рассмотренный выше, конечно, является ничем иным, как вырвавшейся из-под контроля шуткой. Но, несмотря на комизм ситуации, он задает вопросы. Ни для кого не секрет, что в соответствии с соцопросами, довольно высокий процент молодежи получает большую часть политической информации из интернет-мемов</w:t>
      </w:r>
      <w:r>
        <w:rPr>
          <w:rStyle w:val="a5"/>
          <w:rFonts w:ascii="Times New Roman" w:hAnsi="Times New Roman" w:cs="Times New Roman"/>
          <w:sz w:val="28"/>
          <w:szCs w:val="28"/>
        </w:rPr>
        <w:footnoteReference w:id="109"/>
      </w:r>
      <w:r>
        <w:rPr>
          <w:rFonts w:ascii="Times New Roman" w:hAnsi="Times New Roman" w:cs="Times New Roman"/>
          <w:sz w:val="28"/>
          <w:szCs w:val="28"/>
        </w:rPr>
        <w:t xml:space="preserve">, а уровень влияния «лидеров мнений» с </w:t>
      </w:r>
      <w:r>
        <w:rPr>
          <w:rFonts w:ascii="Times New Roman" w:hAnsi="Times New Roman" w:cs="Times New Roman"/>
          <w:sz w:val="28"/>
          <w:szCs w:val="28"/>
        </w:rPr>
        <w:lastRenderedPageBreak/>
        <w:t xml:space="preserve">повсеместным распространением умных гаджетов только возрос. Здесь перед нами как раз оказывается проблема не только популизма в социальных сетях, но и в принципе возможность осуществления подобных «шуточных» кампаний в поддержку тех или иных кандидатов – среди молодежи это вполне может стать популярным трендом. Конечно, очень низка вероятность, что, в сумме с результатами офлайн-голосования, такие кампании могут нанести серьезный вред политической системе государства, но они являются маркером социальных проблем. </w:t>
      </w:r>
      <w:proofErr w:type="gramStart"/>
      <w:r>
        <w:rPr>
          <w:rFonts w:ascii="Times New Roman" w:hAnsi="Times New Roman" w:cs="Times New Roman"/>
          <w:sz w:val="28"/>
          <w:szCs w:val="28"/>
        </w:rPr>
        <w:t>Первая из которых – вышеобозначенная ритуальная часть единого дня голосования (точнее ее отсутствие в онлайн-голосовании), а вторая – недостаточный уровень образования населения в политических вопросах.</w:t>
      </w:r>
      <w:proofErr w:type="gramEnd"/>
      <w:r>
        <w:rPr>
          <w:rFonts w:ascii="Times New Roman" w:hAnsi="Times New Roman" w:cs="Times New Roman"/>
          <w:sz w:val="28"/>
          <w:szCs w:val="28"/>
        </w:rPr>
        <w:t xml:space="preserve"> Методы решения второй проблемы во многом уже перечислены выше: это и создание простых инструментов просвещения в отношении кандидатов и их политических платформ со стороны официальных властей, и контроль над соблюдением «дня тишины» в пропаганде в социальных сетях. В отношении же ритуальной части дня голосования сложно говорить однозначно: рано или поздно прогресс все равно приведет к ускорению процессов принятия гражданами политических решений, введение онлайн-голосования однозначный тренд, который будет реализован в будущем, это только вопрос времени. Старые ритуалы будут отмирать, а новые – появляться. Но какими будут эти новые ритуалы электорального процесса?</w:t>
      </w:r>
    </w:p>
    <w:p w:rsidR="00310D95" w:rsidRPr="00CA46CB"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Говоря же о политических рисках цифровизации электорального процесса, на поверхности лежат два: первый – это полная невозможность контроля над результатами голосования. Да, это, несомненно, большой плюс для демократического, развитого государства. Но будет ли это плюсом в стране, где политическая культура низка, а образование населения находится на самых дальних позициях мирового рейтинга? Где сепаратистские регионы пытаются отделиться и инициируют референдумы, противоречащие конституции этого государства, где велик шанс межнационального кровопролития? </w:t>
      </w:r>
      <w:proofErr w:type="gramStart"/>
      <w:r>
        <w:rPr>
          <w:rFonts w:ascii="Times New Roman" w:hAnsi="Times New Roman" w:cs="Times New Roman"/>
          <w:sz w:val="28"/>
          <w:szCs w:val="28"/>
        </w:rPr>
        <w:t xml:space="preserve">Станет ли лучше ситуация многочисленных </w:t>
      </w:r>
      <w:r>
        <w:rPr>
          <w:rFonts w:ascii="Times New Roman" w:hAnsi="Times New Roman" w:cs="Times New Roman"/>
          <w:sz w:val="28"/>
          <w:szCs w:val="28"/>
          <w:lang w:val="en-US"/>
        </w:rPr>
        <w:t>fail</w:t>
      </w:r>
      <w:r w:rsidRPr="00CA46CB">
        <w:rPr>
          <w:rFonts w:ascii="Times New Roman" w:hAnsi="Times New Roman" w:cs="Times New Roman"/>
          <w:sz w:val="28"/>
          <w:szCs w:val="28"/>
        </w:rPr>
        <w:t xml:space="preserve"> </w:t>
      </w:r>
      <w:r>
        <w:rPr>
          <w:rFonts w:ascii="Times New Roman" w:hAnsi="Times New Roman" w:cs="Times New Roman"/>
          <w:sz w:val="28"/>
          <w:szCs w:val="28"/>
          <w:lang w:val="en-US"/>
        </w:rPr>
        <w:t>state</w:t>
      </w:r>
      <w:r w:rsidRPr="00CA46CB">
        <w:rPr>
          <w:rFonts w:ascii="Times New Roman" w:hAnsi="Times New Roman" w:cs="Times New Roman"/>
          <w:sz w:val="28"/>
          <w:szCs w:val="28"/>
        </w:rPr>
        <w:t xml:space="preserve"> </w:t>
      </w:r>
      <w:r>
        <w:rPr>
          <w:rFonts w:ascii="Times New Roman" w:hAnsi="Times New Roman" w:cs="Times New Roman"/>
          <w:sz w:val="28"/>
          <w:szCs w:val="28"/>
        </w:rPr>
        <w:t xml:space="preserve">из-за </w:t>
      </w:r>
      <w:r>
        <w:rPr>
          <w:rFonts w:ascii="Times New Roman" w:hAnsi="Times New Roman" w:cs="Times New Roman"/>
          <w:sz w:val="28"/>
          <w:szCs w:val="28"/>
        </w:rPr>
        <w:lastRenderedPageBreak/>
        <w:t>подобных современных инструментов или они поддадутся авторитарным лидерам и тоталитарным сектам, а военные хунты будут пытаться «вернуть государства к порядку»?</w:t>
      </w:r>
      <w:proofErr w:type="gramEnd"/>
      <w:r>
        <w:rPr>
          <w:rFonts w:ascii="Times New Roman" w:hAnsi="Times New Roman" w:cs="Times New Roman"/>
          <w:sz w:val="28"/>
          <w:szCs w:val="28"/>
        </w:rPr>
        <w:t xml:space="preserve">  На эти вопросы отвечать гораздо сложнее. </w:t>
      </w:r>
      <w:proofErr w:type="gramStart"/>
      <w:r>
        <w:rPr>
          <w:rFonts w:ascii="Times New Roman" w:hAnsi="Times New Roman" w:cs="Times New Roman"/>
          <w:sz w:val="28"/>
          <w:szCs w:val="28"/>
        </w:rPr>
        <w:t>Наше мнение заключается в том, что цифровизация электорального процесса должна проходить гармонично, как логичный эволюционный этап развития каждого государства, но ни в коем случае имплементация современных методов проведения голосования не должна проводиться в социально и политически незрелых государствах (к ним можно отнести многие государства Субсахарской Африки, Южной и Центральной Азии, Океании, даже Латинской Америки).</w:t>
      </w:r>
      <w:proofErr w:type="gramEnd"/>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Вторая политическая проблема во многом перекликается с </w:t>
      </w:r>
      <w:proofErr w:type="gramStart"/>
      <w:r>
        <w:rPr>
          <w:rFonts w:ascii="Times New Roman" w:hAnsi="Times New Roman" w:cs="Times New Roman"/>
          <w:sz w:val="28"/>
          <w:szCs w:val="28"/>
        </w:rPr>
        <w:t>предыдущей</w:t>
      </w:r>
      <w:proofErr w:type="gramEnd"/>
      <w:r>
        <w:rPr>
          <w:rFonts w:ascii="Times New Roman" w:hAnsi="Times New Roman" w:cs="Times New Roman"/>
          <w:sz w:val="28"/>
          <w:szCs w:val="28"/>
        </w:rPr>
        <w:t>: это вопрос доверия населения своему политическому руководству, а также государства своему населению. В какой конкретный момент автократия должна решить, что она готова допустить прямое честное нефальсифицируемое голосование, используя для этого цифровые инструменты? В какой момент население государства, где долгое время подавлялись независимые СМИ, и вся структура власти была построена вокруг ограниченного круга элит, поверит в то, что проводимое этим государством электронное голосование не фальсифицируется, а отражает волю народа? Вопрос доверия при введении любых технологических новшеств является ключевым, а проводить технологические преобразования в такой чувствительной сфере, как выборы политического руководства, будет еще сложнее. Формирование взаимного доверия между властью и населением в вопросе цифровизации электорального процесса возможно только на основании рационального осмысления прогресса и технологий вообще, для чего потребуется приложить немало усилий: власть должна будет сознательно улучшать демократические условия внутри государства, проводить разъяснительную и просветительскую работу среди населения</w:t>
      </w:r>
      <w:r>
        <w:rPr>
          <w:rStyle w:val="a5"/>
          <w:rFonts w:ascii="Times New Roman" w:hAnsi="Times New Roman" w:cs="Times New Roman"/>
          <w:sz w:val="28"/>
          <w:szCs w:val="28"/>
        </w:rPr>
        <w:footnoteReference w:id="110"/>
      </w:r>
      <w:r>
        <w:rPr>
          <w:rFonts w:ascii="Times New Roman" w:hAnsi="Times New Roman" w:cs="Times New Roman"/>
          <w:sz w:val="28"/>
          <w:szCs w:val="28"/>
        </w:rPr>
        <w:t>.</w:t>
      </w:r>
    </w:p>
    <w:p w:rsidR="00310D95" w:rsidRDefault="00310D95" w:rsidP="00310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 хочется сказать, что самое главное, к чему сейчас стремится цифровизация электорального процесса в обозримом будущем – это достижение идеального демократического тайного и нефальсифицируемого голосования. Вопрос имплементации этих достижений в существующие государственные структуры потребует много работы, определенной гибкости ума и повышения уровня образования во всем мире. </w:t>
      </w:r>
      <w:proofErr w:type="gramStart"/>
      <w:r>
        <w:rPr>
          <w:rFonts w:ascii="Times New Roman" w:hAnsi="Times New Roman" w:cs="Times New Roman"/>
          <w:sz w:val="28"/>
          <w:szCs w:val="28"/>
        </w:rPr>
        <w:t>Однако этот процесс уже идет и его не остановить – локомотив, движущийся скорым ходом по магистрали всеобщего прогресса, финальной точкой которого является построение нового общества, где побеждены голод и бедность, политическое руководство стран действует в соответствии с желаниями своего народа, а благосостояние всех и каждого достигается благодаря живой человеческой деятельности, основанной на взаимных уважении и доверии.</w:t>
      </w:r>
      <w:proofErr w:type="gramEnd"/>
    </w:p>
    <w:p w:rsidR="00310D95" w:rsidRDefault="00310D95" w:rsidP="00310D95">
      <w:pPr>
        <w:spacing w:after="0" w:line="360" w:lineRule="auto"/>
        <w:ind w:firstLine="567"/>
        <w:jc w:val="both"/>
        <w:rPr>
          <w:rFonts w:ascii="Times New Roman" w:hAnsi="Times New Roman" w:cs="Times New Roman"/>
          <w:sz w:val="28"/>
          <w:szCs w:val="28"/>
        </w:rPr>
      </w:pPr>
    </w:p>
    <w:p w:rsidR="00310D95" w:rsidRDefault="00310D95" w:rsidP="00310D95">
      <w:pPr>
        <w:spacing w:after="0" w:line="360" w:lineRule="auto"/>
        <w:ind w:firstLine="567"/>
        <w:jc w:val="both"/>
        <w:rPr>
          <w:rFonts w:ascii="Times New Roman" w:hAnsi="Times New Roman" w:cs="Times New Roman"/>
          <w:sz w:val="28"/>
          <w:szCs w:val="28"/>
        </w:rPr>
      </w:pPr>
    </w:p>
    <w:p w:rsidR="00310D95" w:rsidRPr="005501C2" w:rsidRDefault="00310D95" w:rsidP="00310D95">
      <w:pPr>
        <w:spacing w:after="0" w:line="360" w:lineRule="auto"/>
        <w:ind w:firstLine="567"/>
        <w:jc w:val="both"/>
        <w:rPr>
          <w:rFonts w:ascii="Times New Roman" w:hAnsi="Times New Roman" w:cs="Times New Roman"/>
          <w:sz w:val="28"/>
          <w:szCs w:val="28"/>
        </w:rPr>
      </w:pPr>
    </w:p>
    <w:p w:rsidR="00310D95" w:rsidRPr="00D27C32" w:rsidRDefault="00310D95" w:rsidP="00310D95">
      <w:pPr>
        <w:spacing w:after="0" w:line="360" w:lineRule="auto"/>
        <w:ind w:firstLine="567"/>
        <w:jc w:val="both"/>
        <w:rPr>
          <w:rFonts w:ascii="Times New Roman" w:hAnsi="Times New Roman" w:cs="Times New Roman"/>
          <w:sz w:val="28"/>
          <w:szCs w:val="28"/>
        </w:rPr>
      </w:pPr>
    </w:p>
    <w:p w:rsidR="00310D95" w:rsidRDefault="00310D95" w:rsidP="00413515">
      <w:pPr>
        <w:pStyle w:val="Standard"/>
        <w:spacing w:after="0" w:line="360" w:lineRule="auto"/>
        <w:ind w:firstLine="567"/>
        <w:jc w:val="both"/>
        <w:rPr>
          <w:rFonts w:ascii="Times New Roman" w:hAnsi="Times New Roman" w:cs="Times New Roman"/>
          <w:sz w:val="28"/>
          <w:szCs w:val="28"/>
        </w:rPr>
      </w:pPr>
    </w:p>
    <w:p w:rsidR="004A3AAF" w:rsidRDefault="004A3AAF" w:rsidP="00413515">
      <w:pPr>
        <w:pStyle w:val="Standard"/>
        <w:spacing w:after="0" w:line="360" w:lineRule="auto"/>
        <w:ind w:firstLine="567"/>
        <w:jc w:val="both"/>
        <w:rPr>
          <w:rFonts w:ascii="Times New Roman" w:hAnsi="Times New Roman" w:cs="Times New Roman"/>
          <w:sz w:val="28"/>
          <w:szCs w:val="28"/>
        </w:rPr>
      </w:pPr>
    </w:p>
    <w:p w:rsidR="004A3AAF" w:rsidRDefault="004A3AAF" w:rsidP="00413515">
      <w:pPr>
        <w:pStyle w:val="Standard"/>
        <w:spacing w:after="0" w:line="360" w:lineRule="auto"/>
        <w:ind w:firstLine="567"/>
        <w:jc w:val="both"/>
        <w:rPr>
          <w:rFonts w:ascii="Times New Roman" w:hAnsi="Times New Roman" w:cs="Times New Roman"/>
          <w:sz w:val="28"/>
          <w:szCs w:val="28"/>
        </w:rPr>
      </w:pPr>
    </w:p>
    <w:p w:rsidR="00E70922" w:rsidRDefault="00E70922" w:rsidP="00413515">
      <w:pPr>
        <w:pStyle w:val="Standard"/>
        <w:spacing w:after="0" w:line="360" w:lineRule="auto"/>
        <w:ind w:firstLine="567"/>
        <w:jc w:val="both"/>
        <w:rPr>
          <w:rFonts w:ascii="Times New Roman" w:hAnsi="Times New Roman" w:cs="Times New Roman"/>
          <w:sz w:val="28"/>
          <w:szCs w:val="28"/>
        </w:rPr>
      </w:pPr>
    </w:p>
    <w:p w:rsidR="00E70922" w:rsidRDefault="00E70922" w:rsidP="00413515">
      <w:pPr>
        <w:pStyle w:val="Standard"/>
        <w:spacing w:after="0" w:line="360" w:lineRule="auto"/>
        <w:ind w:firstLine="567"/>
        <w:jc w:val="both"/>
        <w:rPr>
          <w:rFonts w:ascii="Times New Roman" w:hAnsi="Times New Roman" w:cs="Times New Roman"/>
          <w:sz w:val="28"/>
          <w:szCs w:val="28"/>
        </w:rPr>
      </w:pPr>
    </w:p>
    <w:p w:rsidR="00E70922" w:rsidRDefault="00E70922" w:rsidP="00413515">
      <w:pPr>
        <w:pStyle w:val="Standard"/>
        <w:spacing w:after="0" w:line="360" w:lineRule="auto"/>
        <w:ind w:firstLine="567"/>
        <w:jc w:val="both"/>
        <w:rPr>
          <w:rFonts w:ascii="Times New Roman" w:hAnsi="Times New Roman" w:cs="Times New Roman"/>
          <w:sz w:val="28"/>
          <w:szCs w:val="28"/>
        </w:rPr>
      </w:pPr>
    </w:p>
    <w:p w:rsidR="004A3AAF" w:rsidRDefault="004A3AAF" w:rsidP="00413515">
      <w:pPr>
        <w:pStyle w:val="Standard"/>
        <w:spacing w:after="0" w:line="360" w:lineRule="auto"/>
        <w:ind w:firstLine="567"/>
        <w:jc w:val="both"/>
        <w:rPr>
          <w:rFonts w:ascii="Times New Roman" w:hAnsi="Times New Roman" w:cs="Times New Roman"/>
          <w:sz w:val="28"/>
          <w:szCs w:val="28"/>
        </w:rPr>
      </w:pPr>
    </w:p>
    <w:p w:rsidR="004A3AAF" w:rsidRDefault="004A3AAF" w:rsidP="00413515">
      <w:pPr>
        <w:pStyle w:val="Standard"/>
        <w:spacing w:after="0" w:line="360" w:lineRule="auto"/>
        <w:ind w:firstLine="567"/>
        <w:jc w:val="both"/>
        <w:rPr>
          <w:rFonts w:ascii="Times New Roman" w:hAnsi="Times New Roman" w:cs="Times New Roman"/>
          <w:sz w:val="28"/>
          <w:szCs w:val="28"/>
        </w:rPr>
      </w:pPr>
    </w:p>
    <w:p w:rsidR="004A3AAF" w:rsidRDefault="004A3AAF" w:rsidP="00413515">
      <w:pPr>
        <w:pStyle w:val="Standard"/>
        <w:spacing w:after="0" w:line="360" w:lineRule="auto"/>
        <w:ind w:firstLine="567"/>
        <w:jc w:val="both"/>
        <w:rPr>
          <w:rFonts w:ascii="Times New Roman" w:hAnsi="Times New Roman" w:cs="Times New Roman"/>
          <w:sz w:val="28"/>
          <w:szCs w:val="28"/>
        </w:rPr>
      </w:pPr>
    </w:p>
    <w:p w:rsidR="004A3AAF" w:rsidRDefault="004A3AAF" w:rsidP="00413515">
      <w:pPr>
        <w:pStyle w:val="Standard"/>
        <w:spacing w:after="0" w:line="360" w:lineRule="auto"/>
        <w:ind w:firstLine="567"/>
        <w:jc w:val="both"/>
        <w:rPr>
          <w:rFonts w:ascii="Times New Roman" w:hAnsi="Times New Roman" w:cs="Times New Roman"/>
          <w:sz w:val="28"/>
          <w:szCs w:val="28"/>
        </w:rPr>
      </w:pPr>
    </w:p>
    <w:p w:rsidR="004A3AAF" w:rsidRDefault="004A3AAF" w:rsidP="00413515">
      <w:pPr>
        <w:pStyle w:val="Standard"/>
        <w:spacing w:after="0" w:line="360" w:lineRule="auto"/>
        <w:ind w:firstLine="567"/>
        <w:jc w:val="both"/>
        <w:rPr>
          <w:rFonts w:ascii="Times New Roman" w:hAnsi="Times New Roman" w:cs="Times New Roman"/>
          <w:sz w:val="28"/>
          <w:szCs w:val="28"/>
        </w:rPr>
      </w:pPr>
    </w:p>
    <w:p w:rsidR="004A3AAF" w:rsidRDefault="004A3AAF" w:rsidP="004A3AAF">
      <w:pPr>
        <w:spacing w:after="0" w:line="360" w:lineRule="auto"/>
        <w:ind w:firstLine="567"/>
        <w:rPr>
          <w:rFonts w:ascii="Times New Roman" w:hAnsi="Times New Roman" w:cs="Times New Roman"/>
          <w:b/>
          <w:sz w:val="28"/>
          <w:szCs w:val="28"/>
        </w:rPr>
      </w:pPr>
      <w:r w:rsidRPr="00A70997">
        <w:rPr>
          <w:rFonts w:ascii="Times New Roman" w:hAnsi="Times New Roman" w:cs="Times New Roman"/>
          <w:b/>
          <w:sz w:val="28"/>
          <w:szCs w:val="28"/>
        </w:rPr>
        <w:lastRenderedPageBreak/>
        <w:t>Глава 2.</w:t>
      </w:r>
      <w:r w:rsidR="00875AE6" w:rsidRPr="00875AE6">
        <w:rPr>
          <w:rFonts w:ascii="Times New Roman" w:hAnsi="Times New Roman" w:cs="Times New Roman"/>
          <w:b/>
          <w:sz w:val="28"/>
          <w:szCs w:val="28"/>
        </w:rPr>
        <w:t xml:space="preserve"> </w:t>
      </w:r>
      <w:r w:rsidR="00875AE6">
        <w:rPr>
          <w:rFonts w:ascii="Times New Roman" w:hAnsi="Times New Roman" w:cs="Times New Roman"/>
          <w:b/>
          <w:sz w:val="28"/>
          <w:szCs w:val="28"/>
        </w:rPr>
        <w:t>ИСТОРИЯ ЭЛЕКТРОННОГО ГОЛОСОВАНИЯ В РОССИИ И ПЕРСПЕКТИВЫ НОВЫХ ТЕХНОЛОГИЙ В ОТВЕЧЕСТВЕННОЙ СИСТЕМЕ ВЫБОРОВ</w:t>
      </w:r>
    </w:p>
    <w:p w:rsidR="004A3AAF" w:rsidRPr="003E7C38" w:rsidRDefault="004A3AAF" w:rsidP="004A3AAF">
      <w:pPr>
        <w:spacing w:after="0" w:line="360" w:lineRule="auto"/>
        <w:ind w:firstLine="567"/>
        <w:jc w:val="right"/>
        <w:rPr>
          <w:rFonts w:ascii="Times New Roman" w:hAnsi="Times New Roman" w:cs="Times New Roman"/>
          <w:sz w:val="24"/>
          <w:szCs w:val="24"/>
        </w:rPr>
      </w:pPr>
      <w:r w:rsidRPr="003E7C38">
        <w:rPr>
          <w:rFonts w:ascii="Times New Roman" w:hAnsi="Times New Roman" w:cs="Times New Roman"/>
          <w:i/>
          <w:sz w:val="24"/>
          <w:szCs w:val="24"/>
        </w:rPr>
        <w:t>Москва тоже не сразу строилась.</w:t>
      </w:r>
      <w:r w:rsidRPr="003E7C38">
        <w:rPr>
          <w:rFonts w:ascii="Times New Roman" w:hAnsi="Times New Roman" w:cs="Times New Roman"/>
          <w:sz w:val="24"/>
          <w:szCs w:val="24"/>
        </w:rPr>
        <w:t xml:space="preserve"> Русская пословица</w:t>
      </w:r>
    </w:p>
    <w:p w:rsidR="004A3AAF" w:rsidRPr="00A70997" w:rsidRDefault="004A3AAF" w:rsidP="004A3AAF">
      <w:pPr>
        <w:spacing w:after="0" w:line="360" w:lineRule="auto"/>
        <w:ind w:firstLine="567"/>
        <w:rPr>
          <w:rFonts w:ascii="Times New Roman" w:hAnsi="Times New Roman" w:cs="Times New Roman"/>
          <w:b/>
          <w:sz w:val="28"/>
          <w:szCs w:val="28"/>
        </w:rPr>
      </w:pPr>
      <w:r w:rsidRPr="00A70997">
        <w:rPr>
          <w:rFonts w:ascii="Times New Roman" w:hAnsi="Times New Roman" w:cs="Times New Roman"/>
          <w:b/>
          <w:sz w:val="28"/>
          <w:szCs w:val="28"/>
        </w:rPr>
        <w:t>2.1 История введения элементов цифровизации в выборные процессы</w:t>
      </w:r>
      <w:r>
        <w:rPr>
          <w:rFonts w:ascii="Times New Roman" w:hAnsi="Times New Roman" w:cs="Times New Roman"/>
          <w:b/>
          <w:sz w:val="28"/>
          <w:szCs w:val="28"/>
        </w:rPr>
        <w:t xml:space="preserve"> </w:t>
      </w:r>
      <w:r w:rsidRPr="00A70997">
        <w:rPr>
          <w:rFonts w:ascii="Times New Roman" w:hAnsi="Times New Roman" w:cs="Times New Roman"/>
          <w:b/>
          <w:sz w:val="28"/>
          <w:szCs w:val="28"/>
        </w:rPr>
        <w:t>РФ.</w:t>
      </w:r>
    </w:p>
    <w:p w:rsidR="004A3AAF" w:rsidRDefault="004A3AAF" w:rsidP="004A3AAF">
      <w:pPr>
        <w:spacing w:after="0" w:line="360" w:lineRule="auto"/>
        <w:ind w:firstLine="567"/>
        <w:jc w:val="both"/>
        <w:rPr>
          <w:rFonts w:ascii="Times New Roman" w:hAnsi="Times New Roman" w:cs="Times New Roman"/>
          <w:sz w:val="28"/>
          <w:szCs w:val="28"/>
        </w:rPr>
      </w:pPr>
      <w:r w:rsidRPr="00A70997">
        <w:rPr>
          <w:rFonts w:ascii="Times New Roman" w:hAnsi="Times New Roman" w:cs="Times New Roman"/>
          <w:sz w:val="28"/>
          <w:szCs w:val="28"/>
        </w:rPr>
        <w:t xml:space="preserve">Если говорить </w:t>
      </w:r>
      <w:r>
        <w:rPr>
          <w:rFonts w:ascii="Times New Roman" w:hAnsi="Times New Roman" w:cs="Times New Roman"/>
          <w:sz w:val="28"/>
          <w:szCs w:val="28"/>
        </w:rPr>
        <w:t xml:space="preserve">об элементах цифровизации электорального процесса в России, то стоит отметить, что при обширных расстояниях территории нашей страны, слабой заселенности некоторых ее регионов, наличии традиционных кочевых народов, районов, которые </w:t>
      </w:r>
      <w:proofErr w:type="gramStart"/>
      <w:r>
        <w:rPr>
          <w:rFonts w:ascii="Times New Roman" w:hAnsi="Times New Roman" w:cs="Times New Roman"/>
          <w:sz w:val="28"/>
          <w:szCs w:val="28"/>
        </w:rPr>
        <w:t>бывают</w:t>
      </w:r>
      <w:proofErr w:type="gramEnd"/>
      <w:r>
        <w:rPr>
          <w:rFonts w:ascii="Times New Roman" w:hAnsi="Times New Roman" w:cs="Times New Roman"/>
          <w:sz w:val="28"/>
          <w:szCs w:val="28"/>
        </w:rPr>
        <w:t xml:space="preserve"> недоступны для наземного транспорта в течение целых сезонов, и многих других связанных факторов, введение ее элементов, в частности организация электронного голосования, видится нам весьма эффективным способом избежать многих недостатков существующих избирательных кампаний, в том числе увеличить явку, повысить прозрачность голосования, а, значит, и доверие населения к инициативам государства.</w:t>
      </w:r>
    </w:p>
    <w:p w:rsidR="004A3AAF" w:rsidRPr="00D339E5"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отношении труднодоступных мест для проведения голосования в этой связи еще в 2009 г. высказывался глава Федерального центра информатизации</w:t>
      </w:r>
      <w:r w:rsidRPr="000074F2">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ЦИК</w:t>
      </w:r>
      <w:proofErr w:type="gramEnd"/>
      <w:r>
        <w:rPr>
          <w:rFonts w:ascii="Times New Roman" w:hAnsi="Times New Roman" w:cs="Times New Roman"/>
          <w:sz w:val="28"/>
          <w:szCs w:val="28"/>
        </w:rPr>
        <w:t xml:space="preserve"> РФ Михаил Попов. По его словам, для организации голосования в таких местах используется специальный транспорт, авиация, привлекается дополнительный персонал, т. е. организация процесса требует, во-первых, куда большего количества времени, во-вторых, куда больших ресурсов. Связано это в первую очередь с низкой плотностью населения труднодоступных районов, а также его рассредоточенностью на больших по площади территориях. Существует фактор зарубежных граждан РФ, которые также вынуждены затрачивать много сил и времени для своего волеизъявления в Консульствах и Посольствах РФ. Это уже не говоря о людях с инвалидностью и другими </w:t>
      </w:r>
      <w:r>
        <w:rPr>
          <w:rFonts w:ascii="Times New Roman" w:hAnsi="Times New Roman" w:cs="Times New Roman"/>
          <w:sz w:val="28"/>
          <w:szCs w:val="28"/>
        </w:rPr>
        <w:lastRenderedPageBreak/>
        <w:t>причинами, по которым они вынуждены в единый день голосования отказываться от своего волеизъявления</w:t>
      </w:r>
      <w:r>
        <w:rPr>
          <w:rStyle w:val="a5"/>
          <w:rFonts w:ascii="Times New Roman" w:hAnsi="Times New Roman" w:cs="Times New Roman"/>
          <w:sz w:val="28"/>
          <w:szCs w:val="28"/>
        </w:rPr>
        <w:footnoteReference w:id="111"/>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как резонно отмечается авторами Российского общественного института избирательного права: «Представляется, что всеобщая цифровизация, непосредственно затрагивающая также институт в</w:t>
      </w:r>
      <w:r w:rsidRPr="005D79BB">
        <w:rPr>
          <w:rFonts w:ascii="Times New Roman" w:hAnsi="Times New Roman" w:cs="Times New Roman"/>
          <w:sz w:val="28"/>
          <w:szCs w:val="28"/>
        </w:rPr>
        <w:t>ы</w:t>
      </w:r>
      <w:r>
        <w:rPr>
          <w:rFonts w:ascii="Times New Roman" w:hAnsi="Times New Roman" w:cs="Times New Roman"/>
          <w:sz w:val="28"/>
          <w:szCs w:val="28"/>
        </w:rPr>
        <w:t>боров в различн</w:t>
      </w:r>
      <w:r w:rsidRPr="005D79BB">
        <w:rPr>
          <w:rFonts w:ascii="Times New Roman" w:hAnsi="Times New Roman" w:cs="Times New Roman"/>
          <w:sz w:val="28"/>
          <w:szCs w:val="28"/>
        </w:rPr>
        <w:t>ы</w:t>
      </w:r>
      <w:r>
        <w:rPr>
          <w:rFonts w:ascii="Times New Roman" w:hAnsi="Times New Roman" w:cs="Times New Roman"/>
          <w:sz w:val="28"/>
          <w:szCs w:val="28"/>
        </w:rPr>
        <w:t>х аспектах электорального процесса, благотворн</w:t>
      </w:r>
      <w:r w:rsidRPr="005D79BB">
        <w:rPr>
          <w:rFonts w:ascii="Times New Roman" w:hAnsi="Times New Roman" w:cs="Times New Roman"/>
          <w:sz w:val="28"/>
          <w:szCs w:val="28"/>
        </w:rPr>
        <w:t>ы</w:t>
      </w:r>
      <w:r>
        <w:rPr>
          <w:rFonts w:ascii="Times New Roman" w:hAnsi="Times New Roman" w:cs="Times New Roman"/>
          <w:sz w:val="28"/>
          <w:szCs w:val="28"/>
        </w:rPr>
        <w:t>м образом сказ</w:t>
      </w:r>
      <w:r w:rsidRPr="005D79BB">
        <w:rPr>
          <w:rFonts w:ascii="Times New Roman" w:hAnsi="Times New Roman" w:cs="Times New Roman"/>
          <w:sz w:val="28"/>
          <w:szCs w:val="28"/>
        </w:rPr>
        <w:t>ы</w:t>
      </w:r>
      <w:r>
        <w:rPr>
          <w:rFonts w:ascii="Times New Roman" w:hAnsi="Times New Roman" w:cs="Times New Roman"/>
          <w:sz w:val="28"/>
          <w:szCs w:val="28"/>
        </w:rPr>
        <w:t>вается на укреплении свобод</w:t>
      </w:r>
      <w:r w:rsidRPr="005D79BB">
        <w:rPr>
          <w:rFonts w:ascii="Times New Roman" w:hAnsi="Times New Roman" w:cs="Times New Roman"/>
          <w:sz w:val="28"/>
          <w:szCs w:val="28"/>
        </w:rPr>
        <w:t>ы</w:t>
      </w:r>
      <w:r>
        <w:rPr>
          <w:rFonts w:ascii="Times New Roman" w:hAnsi="Times New Roman" w:cs="Times New Roman"/>
          <w:sz w:val="28"/>
          <w:szCs w:val="28"/>
        </w:rPr>
        <w:t xml:space="preserve"> слова в России, хотя б</w:t>
      </w:r>
      <w:r w:rsidRPr="005D79BB">
        <w:rPr>
          <w:rFonts w:ascii="Times New Roman" w:hAnsi="Times New Roman" w:cs="Times New Roman"/>
          <w:sz w:val="28"/>
          <w:szCs w:val="28"/>
        </w:rPr>
        <w:t>ы</w:t>
      </w:r>
      <w:r>
        <w:rPr>
          <w:rFonts w:ascii="Times New Roman" w:hAnsi="Times New Roman" w:cs="Times New Roman"/>
          <w:sz w:val="28"/>
          <w:szCs w:val="28"/>
        </w:rPr>
        <w:t xml:space="preserve"> потому, что в цифровом пространстве меньше ступеней, котор</w:t>
      </w:r>
      <w:r w:rsidRPr="005D79BB">
        <w:rPr>
          <w:rFonts w:ascii="Times New Roman" w:hAnsi="Times New Roman" w:cs="Times New Roman"/>
          <w:sz w:val="28"/>
          <w:szCs w:val="28"/>
        </w:rPr>
        <w:t>ы</w:t>
      </w:r>
      <w:r>
        <w:rPr>
          <w:rFonts w:ascii="Times New Roman" w:hAnsi="Times New Roman" w:cs="Times New Roman"/>
          <w:sz w:val="28"/>
          <w:szCs w:val="28"/>
        </w:rPr>
        <w:t>е должна пройти информация на пути от источника информации к ее потребителю»</w:t>
      </w:r>
      <w:r>
        <w:rPr>
          <w:rStyle w:val="a5"/>
          <w:rFonts w:ascii="Times New Roman" w:hAnsi="Times New Roman" w:cs="Times New Roman"/>
          <w:sz w:val="28"/>
          <w:szCs w:val="28"/>
        </w:rPr>
        <w:footnoteReference w:id="112"/>
      </w:r>
      <w:r>
        <w:rPr>
          <w:rFonts w:ascii="Times New Roman" w:hAnsi="Times New Roman" w:cs="Times New Roman"/>
          <w:sz w:val="28"/>
          <w:szCs w:val="28"/>
        </w:rPr>
        <w:t xml:space="preserve">. </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Важным шагом на пути цифровизации электорального процесса в </w:t>
      </w:r>
      <w:proofErr w:type="gramStart"/>
      <w:r>
        <w:rPr>
          <w:rFonts w:ascii="Times New Roman" w:hAnsi="Times New Roman" w:cs="Times New Roman"/>
          <w:sz w:val="28"/>
          <w:szCs w:val="28"/>
        </w:rPr>
        <w:t>России было создание ГАС</w:t>
      </w:r>
      <w:proofErr w:type="gramEnd"/>
      <w:r>
        <w:rPr>
          <w:rFonts w:ascii="Times New Roman" w:hAnsi="Times New Roman" w:cs="Times New Roman"/>
          <w:sz w:val="28"/>
          <w:szCs w:val="28"/>
        </w:rPr>
        <w:t xml:space="preserve"> «Выборы» – автоматизированной, информационной, территориально-распределенной системы общегосударственного уровня, направленной на реализацию </w:t>
      </w:r>
      <w:r w:rsidRPr="00C02672">
        <w:rPr>
          <w:rFonts w:ascii="Times New Roman" w:hAnsi="Times New Roman" w:cs="Times New Roman"/>
          <w:sz w:val="28"/>
          <w:szCs w:val="28"/>
        </w:rPr>
        <w:t>информацио</w:t>
      </w:r>
      <w:r>
        <w:rPr>
          <w:rFonts w:ascii="Times New Roman" w:hAnsi="Times New Roman" w:cs="Times New Roman"/>
          <w:sz w:val="28"/>
          <w:szCs w:val="28"/>
        </w:rPr>
        <w:t>нного обеспечения</w:t>
      </w:r>
      <w:r w:rsidRPr="00C02672">
        <w:rPr>
          <w:rFonts w:ascii="Times New Roman" w:hAnsi="Times New Roman" w:cs="Times New Roman"/>
          <w:sz w:val="28"/>
          <w:szCs w:val="28"/>
        </w:rPr>
        <w:t xml:space="preserve"> подготовки и проведения</w:t>
      </w:r>
      <w:r>
        <w:rPr>
          <w:rFonts w:ascii="Times New Roman" w:hAnsi="Times New Roman" w:cs="Times New Roman"/>
          <w:sz w:val="28"/>
          <w:szCs w:val="28"/>
        </w:rPr>
        <w:t xml:space="preserve"> выборов и референдумов. </w:t>
      </w:r>
      <w:proofErr w:type="gramStart"/>
      <w:r>
        <w:rPr>
          <w:rFonts w:ascii="Times New Roman" w:hAnsi="Times New Roman" w:cs="Times New Roman"/>
          <w:sz w:val="28"/>
          <w:szCs w:val="28"/>
        </w:rPr>
        <w:t>Она занимается такими вещами, как учет избирателей, ввод сведений о кандидатах, статистическая обработка результатов, согласование работы избирательных комиссий в режиме реального времени (благодаря именно этой системе ведущие телеканалы могут показывать записи с камер видеонаблюдения на избирательных участках по всей стране, отражая в прямом эфире количество проголосовавших на этих участках и проч.) и многое другое.</w:t>
      </w:r>
      <w:proofErr w:type="gramEnd"/>
      <w:r>
        <w:rPr>
          <w:rFonts w:ascii="Times New Roman" w:hAnsi="Times New Roman" w:cs="Times New Roman"/>
          <w:sz w:val="28"/>
          <w:szCs w:val="28"/>
        </w:rPr>
        <w:t xml:space="preserve"> Хотя, ГАС «Выборы» и не имеет прямого отношения к дистанционному голосованию, система уже доказала свою эффективность со времени своего создания (р</w:t>
      </w:r>
      <w:r w:rsidRPr="00C02672">
        <w:rPr>
          <w:rFonts w:ascii="Times New Roman" w:hAnsi="Times New Roman" w:cs="Times New Roman"/>
          <w:sz w:val="28"/>
          <w:szCs w:val="28"/>
        </w:rPr>
        <w:t xml:space="preserve">ешение о создании ГАС «Выборы» принято Указом Президента РФ от 23 августа 1994 года № 1723 «О разработке и </w:t>
      </w:r>
      <w:r w:rsidRPr="00C02672">
        <w:rPr>
          <w:rFonts w:ascii="Times New Roman" w:hAnsi="Times New Roman" w:cs="Times New Roman"/>
          <w:sz w:val="28"/>
          <w:szCs w:val="28"/>
        </w:rPr>
        <w:lastRenderedPageBreak/>
        <w:t>создании Государственной автоматизированной системы Российской Федерации „Выборы“»</w:t>
      </w:r>
      <w:r>
        <w:rPr>
          <w:rFonts w:ascii="Times New Roman" w:hAnsi="Times New Roman" w:cs="Times New Roman"/>
          <w:sz w:val="28"/>
          <w:szCs w:val="28"/>
        </w:rPr>
        <w:t>)</w:t>
      </w:r>
      <w:r>
        <w:rPr>
          <w:rStyle w:val="a5"/>
          <w:rFonts w:ascii="Times New Roman" w:hAnsi="Times New Roman" w:cs="Times New Roman"/>
          <w:sz w:val="28"/>
          <w:szCs w:val="28"/>
        </w:rPr>
        <w:footnoteReference w:id="113"/>
      </w:r>
      <w:r>
        <w:rPr>
          <w:rStyle w:val="a5"/>
          <w:rFonts w:ascii="Times New Roman" w:hAnsi="Times New Roman" w:cs="Times New Roman"/>
          <w:sz w:val="28"/>
          <w:szCs w:val="28"/>
        </w:rPr>
        <w:footnoteReference w:id="114"/>
      </w:r>
      <w:r w:rsidRPr="00C02672">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развитием системы ГАС «Выборы», да и в целом к началу нулевых уже сложилось однозначное представление о необходимости введения законодательного закрепления цифровизации электорального процесса в России. </w:t>
      </w:r>
      <w:proofErr w:type="gramStart"/>
      <w:r>
        <w:rPr>
          <w:rFonts w:ascii="Times New Roman" w:hAnsi="Times New Roman" w:cs="Times New Roman"/>
          <w:sz w:val="28"/>
          <w:szCs w:val="28"/>
        </w:rPr>
        <w:t>Это понимание нашло отражение во внесении изменений в Федеральный закон от 12 июня 2002 года № 67-ФЗ «Об основных гарантиях избирательных прав и права на участие в референдуме граждан Российской Федерации» в 2005 году</w:t>
      </w:r>
      <w:r>
        <w:rPr>
          <w:rStyle w:val="a5"/>
          <w:rFonts w:ascii="Times New Roman" w:hAnsi="Times New Roman" w:cs="Times New Roman"/>
          <w:sz w:val="28"/>
          <w:szCs w:val="28"/>
        </w:rPr>
        <w:footnoteReference w:id="115"/>
      </w:r>
      <w:r>
        <w:rPr>
          <w:rFonts w:ascii="Times New Roman" w:hAnsi="Times New Roman" w:cs="Times New Roman"/>
          <w:sz w:val="28"/>
          <w:szCs w:val="28"/>
        </w:rPr>
        <w:t>, когда в текст Федерального закона были введены понятия электронного голосования, электронного бюллетеня и комплексов для электронного голосования (КЭГ).</w:t>
      </w:r>
      <w:proofErr w:type="gramEnd"/>
      <w:r>
        <w:rPr>
          <w:rFonts w:ascii="Times New Roman" w:hAnsi="Times New Roman" w:cs="Times New Roman"/>
          <w:sz w:val="28"/>
          <w:szCs w:val="28"/>
        </w:rPr>
        <w:t xml:space="preserve"> Под КЭГ в статье 2 п. 41 Федерального закона понимается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 То есть, согласно данному Федеральному закону электронным голосованием является голосование, проводимое посредством КЭГ (как мы увидим позднее, это понятия во многом выйдет из электорального лексикона). Электронный бюллетень согласно ст. 63 п. 21, его форма и текст, утверждаются соответствующей комиссией не позднее, чем за 20 дней до дня голосования</w:t>
      </w:r>
      <w:r>
        <w:rPr>
          <w:rStyle w:val="a5"/>
          <w:rFonts w:ascii="Times New Roman" w:hAnsi="Times New Roman" w:cs="Times New Roman"/>
          <w:sz w:val="28"/>
          <w:szCs w:val="28"/>
        </w:rPr>
        <w:footnoteReference w:id="116"/>
      </w:r>
      <w:r>
        <w:rPr>
          <w:rFonts w:ascii="Times New Roman" w:hAnsi="Times New Roman" w:cs="Times New Roman"/>
          <w:sz w:val="28"/>
          <w:szCs w:val="28"/>
        </w:rPr>
        <w:t>.</w:t>
      </w:r>
    </w:p>
    <w:p w:rsidR="004A3AAF" w:rsidRPr="00B65F0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тогда законодатели действовали на опережение, то в остальном правовая база электронного голосования в России начала формироваться уже непосредственно перед проведением самих экспериментов по электронному голосованию в 2019-2021 гг. Все они были типовыми, суть их можно </w:t>
      </w:r>
      <w:r>
        <w:rPr>
          <w:rFonts w:ascii="Times New Roman" w:hAnsi="Times New Roman" w:cs="Times New Roman"/>
          <w:sz w:val="28"/>
          <w:szCs w:val="28"/>
        </w:rPr>
        <w:lastRenderedPageBreak/>
        <w:t>проследить даже по названиям соответствующих Федеральных законов: «О проведении эксперимента по организации и осуществлению дистанционного электронного голосования...» и «О продлении экспериментов по голосованию на цифровых избирательных участках...». В них прояснялись принципы проведения электронного голосования, вводились такие термины, как дистанционное электронное голосование (ДЭГ), цифровой избирательный участок, очерчивался круг обязанностей участковой избирательной комиссии по дистанционному электронному голосованию, закреплялся основополагающий принцип обеспечения безопасности ДЭГ</w:t>
      </w:r>
      <w:r>
        <w:rPr>
          <w:rStyle w:val="a5"/>
          <w:rFonts w:ascii="Times New Roman" w:hAnsi="Times New Roman" w:cs="Times New Roman"/>
          <w:sz w:val="28"/>
          <w:szCs w:val="28"/>
        </w:rPr>
        <w:footnoteReference w:id="117"/>
      </w:r>
      <w:r>
        <w:rPr>
          <w:rFonts w:ascii="Times New Roman" w:hAnsi="Times New Roman" w:cs="Times New Roman"/>
          <w:sz w:val="28"/>
          <w:szCs w:val="28"/>
        </w:rPr>
        <w:t xml:space="preserve"> и многое другое. Значимым изменением также стало принятие Федерального закона от 23 мая 2020 года №154-ФЗ «О внесении изменений в отдельные законодательные акты Российской Федерации», который позволяет организовывать сбор подписей избирателей для регистрации кандидата на выборы с помощью федеральной государственной информационной системы «Единый портал государственных и муниципальных услуг (функций)» (портал «Госуслуги»). В остальном регулятивные функции по отношению к  цифровизации избирательного процесса в России осуществляют подзаконные акты Центральной избирательной комиссии Российской Федерации, а также законы субъектов РФ, проводящих у себя соответствующие эксперименты</w:t>
      </w:r>
      <w:r>
        <w:rPr>
          <w:rStyle w:val="a5"/>
          <w:rFonts w:ascii="Times New Roman" w:hAnsi="Times New Roman" w:cs="Times New Roman"/>
          <w:sz w:val="28"/>
          <w:szCs w:val="28"/>
        </w:rPr>
        <w:footnoteReference w:id="118"/>
      </w:r>
      <w:r>
        <w:rPr>
          <w:rFonts w:ascii="Times New Roman" w:hAnsi="Times New Roman" w:cs="Times New Roman"/>
          <w:sz w:val="28"/>
          <w:szCs w:val="28"/>
        </w:rPr>
        <w:t>.</w:t>
      </w:r>
    </w:p>
    <w:p w:rsidR="004A3AAF" w:rsidRPr="00B34794"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временем, когда законодатели только начинали осуществлять правовое закрепление цифровизации электорального процесса в РФ, ЦИК уже проводил эксперименты по внедрению </w:t>
      </w:r>
      <w:proofErr w:type="gramStart"/>
      <w:r>
        <w:rPr>
          <w:rFonts w:ascii="Times New Roman" w:hAnsi="Times New Roman" w:cs="Times New Roman"/>
          <w:sz w:val="28"/>
          <w:szCs w:val="28"/>
        </w:rPr>
        <w:t>интернет-голосования</w:t>
      </w:r>
      <w:proofErr w:type="gramEnd"/>
      <w:r>
        <w:rPr>
          <w:rFonts w:ascii="Times New Roman" w:hAnsi="Times New Roman" w:cs="Times New Roman"/>
          <w:sz w:val="28"/>
          <w:szCs w:val="28"/>
        </w:rPr>
        <w:t xml:space="preserve">, правда, пока в форме опросов, не влиявших на результаты фактического голосования. </w:t>
      </w:r>
      <w:proofErr w:type="gramStart"/>
      <w:r>
        <w:rPr>
          <w:rFonts w:ascii="Times New Roman" w:hAnsi="Times New Roman" w:cs="Times New Roman"/>
          <w:sz w:val="28"/>
          <w:szCs w:val="28"/>
        </w:rPr>
        <w:t>Эти эксперименты прошли 12.10.2008 г. в Тульской области, 01.03.2009 в Волгоградской, Владимирской, Вологодской и Томской областях, а также Ханты-Мансийском автономном округе – Югре</w:t>
      </w:r>
      <w:r>
        <w:rPr>
          <w:rStyle w:val="a5"/>
          <w:rFonts w:ascii="Times New Roman" w:hAnsi="Times New Roman" w:cs="Times New Roman"/>
          <w:sz w:val="28"/>
          <w:szCs w:val="28"/>
        </w:rPr>
        <w:footnoteReference w:id="119"/>
      </w:r>
      <w:r>
        <w:rPr>
          <w:rFonts w:ascii="Times New Roman" w:hAnsi="Times New Roman" w:cs="Times New Roman"/>
          <w:sz w:val="28"/>
          <w:szCs w:val="28"/>
        </w:rPr>
        <w:t xml:space="preserve">, и с </w:t>
      </w:r>
      <w:r>
        <w:rPr>
          <w:rFonts w:ascii="Times New Roman" w:hAnsi="Times New Roman" w:cs="Times New Roman"/>
          <w:sz w:val="28"/>
          <w:szCs w:val="28"/>
        </w:rPr>
        <w:lastRenderedPageBreak/>
        <w:t>сентября по октябрь 2010 г. в Одинцовском муниципальном районе Московской области</w:t>
      </w:r>
      <w:r>
        <w:rPr>
          <w:rStyle w:val="a5"/>
          <w:rFonts w:ascii="Times New Roman" w:hAnsi="Times New Roman" w:cs="Times New Roman"/>
          <w:sz w:val="28"/>
          <w:szCs w:val="28"/>
        </w:rPr>
        <w:footnoteReference w:id="120"/>
      </w:r>
      <w:r w:rsidRPr="00B34794">
        <w:rPr>
          <w:rFonts w:ascii="Times New Roman" w:hAnsi="Times New Roman" w:cs="Times New Roman"/>
          <w:sz w:val="28"/>
          <w:szCs w:val="28"/>
        </w:rPr>
        <w:t xml:space="preserve">. </w:t>
      </w:r>
      <w:r>
        <w:rPr>
          <w:rFonts w:ascii="Times New Roman" w:hAnsi="Times New Roman" w:cs="Times New Roman"/>
          <w:sz w:val="28"/>
          <w:szCs w:val="28"/>
        </w:rPr>
        <w:t>Суть экспериментов заключалась в следующем: согласно специальному постановлению ЦИК России создавался сайт, на котором проводился опрос избирателей муниципалитетов о том, за кого они будут голосовать</w:t>
      </w:r>
      <w:proofErr w:type="gramEnd"/>
      <w:r>
        <w:rPr>
          <w:rFonts w:ascii="Times New Roman" w:hAnsi="Times New Roman" w:cs="Times New Roman"/>
          <w:sz w:val="28"/>
          <w:szCs w:val="28"/>
        </w:rPr>
        <w:t xml:space="preserve"> на предстоящих выборах. Эта информация впоследствии анализировалась и сопоставлялась с результатами фактического голосования</w:t>
      </w:r>
      <w:r>
        <w:rPr>
          <w:rStyle w:val="a5"/>
          <w:rFonts w:ascii="Times New Roman" w:hAnsi="Times New Roman" w:cs="Times New Roman"/>
          <w:sz w:val="28"/>
          <w:szCs w:val="28"/>
        </w:rPr>
        <w:footnoteReference w:id="121"/>
      </w:r>
      <w:r>
        <w:rPr>
          <w:rFonts w:ascii="Times New Roman" w:hAnsi="Times New Roman" w:cs="Times New Roman"/>
          <w:sz w:val="28"/>
          <w:szCs w:val="28"/>
        </w:rPr>
        <w:t>. В число задач входила оценка общественного мнения на предмет отношения «</w:t>
      </w:r>
      <w:r w:rsidRPr="008749BE">
        <w:rPr>
          <w:rFonts w:ascii="Times New Roman" w:hAnsi="Times New Roman" w:cs="Times New Roman"/>
          <w:sz w:val="28"/>
          <w:szCs w:val="28"/>
        </w:rPr>
        <w:t>к электронному опросу и в целом к возможности введения в российскую электоральную практику электронного голосования с использованием сети Интернет</w:t>
      </w:r>
      <w:r>
        <w:rPr>
          <w:rFonts w:ascii="Times New Roman" w:hAnsi="Times New Roman" w:cs="Times New Roman"/>
          <w:sz w:val="28"/>
          <w:szCs w:val="28"/>
        </w:rPr>
        <w:t>»</w:t>
      </w:r>
      <w:r>
        <w:rPr>
          <w:rStyle w:val="a5"/>
          <w:rFonts w:ascii="Times New Roman" w:hAnsi="Times New Roman" w:cs="Times New Roman"/>
          <w:sz w:val="28"/>
          <w:szCs w:val="28"/>
        </w:rPr>
        <w:footnoteReference w:id="122"/>
      </w:r>
      <w:r>
        <w:rPr>
          <w:rFonts w:ascii="Times New Roman" w:hAnsi="Times New Roman" w:cs="Times New Roman"/>
          <w:sz w:val="28"/>
          <w:szCs w:val="28"/>
        </w:rPr>
        <w:t>, а также отработка технической стороны вопроса. Согласно официальной информации ЦИК РФ, результатами экспериментов стал рост интереса избирателей к электоральному процессу в нашей стране, повышение явки, рост уровня доверия органам государственной власти</w:t>
      </w:r>
      <w:r>
        <w:rPr>
          <w:rStyle w:val="a5"/>
          <w:rFonts w:ascii="Times New Roman" w:hAnsi="Times New Roman" w:cs="Times New Roman"/>
          <w:sz w:val="28"/>
          <w:szCs w:val="28"/>
        </w:rPr>
        <w:footnoteReference w:id="123"/>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Эти эксперименты получили положительный отзыв от высших эшелонов власти, что нашло отражение в послании Президента РФ к Федеральному Собранию 12 ноября 2009 года, где Дмитрий Анатольевич Медведев поставил задачу </w:t>
      </w:r>
      <w:r w:rsidRPr="00295A18">
        <w:rPr>
          <w:rFonts w:ascii="Times New Roman" w:hAnsi="Times New Roman" w:cs="Times New Roman"/>
          <w:sz w:val="28"/>
          <w:szCs w:val="28"/>
        </w:rPr>
        <w:t>ускоренной технической модернизации избирательной системы страны, технологического обеспечения политической конкуренции</w:t>
      </w:r>
      <w:r>
        <w:rPr>
          <w:rStyle w:val="a5"/>
          <w:rFonts w:ascii="Times New Roman" w:hAnsi="Times New Roman" w:cs="Times New Roman"/>
          <w:sz w:val="28"/>
          <w:szCs w:val="28"/>
        </w:rPr>
        <w:footnoteReference w:id="124"/>
      </w:r>
      <w:r w:rsidRPr="00295A18">
        <w:rPr>
          <w:rFonts w:ascii="Times New Roman" w:hAnsi="Times New Roman" w:cs="Times New Roman"/>
          <w:sz w:val="28"/>
          <w:szCs w:val="28"/>
        </w:rPr>
        <w:t>.</w:t>
      </w:r>
      <w:bookmarkStart w:id="0" w:name="_GoBack"/>
      <w:bookmarkEnd w:id="0"/>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этой связи в 2009 году была запущена разработка государственной федеральной информационной системы «Единый портал государственных и </w:t>
      </w:r>
      <w:r>
        <w:rPr>
          <w:rFonts w:ascii="Times New Roman" w:hAnsi="Times New Roman" w:cs="Times New Roman"/>
          <w:sz w:val="28"/>
          <w:szCs w:val="28"/>
        </w:rPr>
        <w:lastRenderedPageBreak/>
        <w:t>муниципальных услуг (функций)» (портал «Госуслуги»)</w:t>
      </w:r>
      <w:r>
        <w:rPr>
          <w:rStyle w:val="a5"/>
          <w:rFonts w:ascii="Times New Roman" w:hAnsi="Times New Roman" w:cs="Times New Roman"/>
          <w:sz w:val="28"/>
          <w:szCs w:val="28"/>
        </w:rPr>
        <w:footnoteReference w:id="125"/>
      </w:r>
      <w:r>
        <w:rPr>
          <w:rFonts w:ascii="Times New Roman" w:hAnsi="Times New Roman" w:cs="Times New Roman"/>
          <w:sz w:val="28"/>
          <w:szCs w:val="28"/>
        </w:rPr>
        <w:t xml:space="preserve">. </w:t>
      </w:r>
      <w:r w:rsidRPr="00660945">
        <w:rPr>
          <w:rFonts w:ascii="Times New Roman" w:hAnsi="Times New Roman" w:cs="Times New Roman"/>
          <w:sz w:val="28"/>
          <w:szCs w:val="28"/>
        </w:rPr>
        <w:t>Он позиционируется как справочно</w:t>
      </w:r>
      <w:r>
        <w:rPr>
          <w:rFonts w:ascii="Times New Roman" w:hAnsi="Times New Roman" w:cs="Times New Roman"/>
          <w:sz w:val="28"/>
          <w:szCs w:val="28"/>
        </w:rPr>
        <w:t>-</w:t>
      </w:r>
      <w:r w:rsidRPr="00660945">
        <w:rPr>
          <w:rFonts w:ascii="Times New Roman" w:hAnsi="Times New Roman" w:cs="Times New Roman"/>
          <w:sz w:val="28"/>
          <w:szCs w:val="28"/>
        </w:rPr>
        <w:t>информационный интернет-портал, который обеспечивает доступ физических и юридических лиц к</w:t>
      </w:r>
      <w:r>
        <w:rPr>
          <w:rFonts w:ascii="Times New Roman" w:hAnsi="Times New Roman" w:cs="Times New Roman"/>
          <w:sz w:val="28"/>
          <w:szCs w:val="28"/>
        </w:rPr>
        <w:t xml:space="preserve"> </w:t>
      </w:r>
      <w:r w:rsidRPr="00660945">
        <w:rPr>
          <w:rFonts w:ascii="Times New Roman" w:hAnsi="Times New Roman" w:cs="Times New Roman"/>
          <w:sz w:val="28"/>
          <w:szCs w:val="28"/>
        </w:rPr>
        <w:t>сведениям о государственных и муниципальных услугах на территории Российской Федерации.</w:t>
      </w:r>
      <w:r>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изначально портал предполагал под собой только справочную информацию о государственных услугах федерального и муниципального уровня, то теперь, с запуском нынешней версии сайта в 2016 г., на нем также есть возможность оставлять заявления на получение целого ряда государственных услуг: от оформления заграничного паспорта гражданина РФ до регистрации на участие в электронном голосовании. Его работа в настоящий момент регламентируется в рамках Постановления</w:t>
      </w:r>
      <w:r w:rsidRPr="008079B3">
        <w:rPr>
          <w:rFonts w:ascii="Times New Roman" w:hAnsi="Times New Roman" w:cs="Times New Roman"/>
          <w:sz w:val="28"/>
          <w:szCs w:val="28"/>
        </w:rPr>
        <w:t xml:space="preserve"> Правительства РФ от 24.10.2011 </w:t>
      </w:r>
      <w:r>
        <w:rPr>
          <w:rFonts w:ascii="Times New Roman" w:hAnsi="Times New Roman" w:cs="Times New Roman"/>
          <w:sz w:val="28"/>
          <w:szCs w:val="28"/>
        </w:rPr>
        <w:t>№</w:t>
      </w:r>
      <w:r w:rsidRPr="008079B3">
        <w:rPr>
          <w:rFonts w:ascii="Times New Roman" w:hAnsi="Times New Roman" w:cs="Times New Roman"/>
          <w:sz w:val="28"/>
          <w:szCs w:val="28"/>
        </w:rPr>
        <w:t xml:space="preserve"> 861 (ред. от 27.04.2021)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Style w:val="a5"/>
          <w:rFonts w:ascii="Times New Roman" w:hAnsi="Times New Roman" w:cs="Times New Roman"/>
          <w:sz w:val="28"/>
          <w:szCs w:val="28"/>
        </w:rPr>
        <w:footnoteReference w:id="126"/>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какое-то время стремительное развитие цифровизации электорального процесса, по крайней мере, с практической стороны, было отставлено в сторону в связи с появлением комплекса более сложных и срочных вопросов в российской внутренней и внешней политике, однако, исследователи продолжали формировать теоретическую базу, а идеи, посаженные в ЦИКе, медленно прорастали.</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наличии технической возможности организации онлайн-голосования в России снова заговорили к середине десятых. </w:t>
      </w:r>
      <w:proofErr w:type="gramStart"/>
      <w:r>
        <w:rPr>
          <w:rFonts w:ascii="Times New Roman" w:hAnsi="Times New Roman" w:cs="Times New Roman"/>
          <w:sz w:val="28"/>
          <w:szCs w:val="28"/>
        </w:rPr>
        <w:t>Например, в</w:t>
      </w:r>
      <w:r w:rsidRPr="0041087B">
        <w:rPr>
          <w:rFonts w:ascii="Times New Roman" w:hAnsi="Times New Roman" w:cs="Times New Roman"/>
          <w:sz w:val="28"/>
          <w:szCs w:val="28"/>
        </w:rPr>
        <w:t xml:space="preserve"> 2015 г. </w:t>
      </w:r>
      <w:r>
        <w:rPr>
          <w:rFonts w:ascii="Times New Roman" w:hAnsi="Times New Roman" w:cs="Times New Roman"/>
          <w:sz w:val="28"/>
          <w:szCs w:val="28"/>
        </w:rPr>
        <w:t xml:space="preserve">бывший тогда главой ЦИК РФ Владимир Чуров заявлял, что к выборам Президента РФ в 2018 г. можно будет реализовать в России проведения электронного </w:t>
      </w:r>
      <w:r>
        <w:rPr>
          <w:rFonts w:ascii="Times New Roman" w:hAnsi="Times New Roman" w:cs="Times New Roman"/>
          <w:sz w:val="28"/>
          <w:szCs w:val="28"/>
        </w:rPr>
        <w:lastRenderedPageBreak/>
        <w:t>голосования</w:t>
      </w:r>
      <w:r>
        <w:rPr>
          <w:rStyle w:val="a5"/>
          <w:rFonts w:ascii="Times New Roman" w:hAnsi="Times New Roman" w:cs="Times New Roman"/>
          <w:sz w:val="28"/>
          <w:szCs w:val="28"/>
        </w:rPr>
        <w:footnoteReference w:id="127"/>
      </w:r>
      <w:r>
        <w:rPr>
          <w:rFonts w:ascii="Times New Roman" w:hAnsi="Times New Roman" w:cs="Times New Roman"/>
          <w:sz w:val="28"/>
          <w:szCs w:val="28"/>
        </w:rPr>
        <w:t>. По его мнению «выборы через Интернет» позволят сократить траты отведенных ЦИКу бюджетных средств на проведение выборов как минимум на 50% – в основном, конечно, за счет сокращения материального и кадрового обеспечения избирательных комиссий</w:t>
      </w:r>
      <w:proofErr w:type="gramEnd"/>
      <w:r>
        <w:rPr>
          <w:rFonts w:ascii="Times New Roman" w:hAnsi="Times New Roman" w:cs="Times New Roman"/>
          <w:sz w:val="28"/>
          <w:szCs w:val="28"/>
        </w:rPr>
        <w:t>. Насколько мы знаем, инициатива не была реализована в срок, однако последующие шаги ЦИКа совершались в русле уже проложенной траектории.</w:t>
      </w:r>
    </w:p>
    <w:p w:rsidR="004A3AAF" w:rsidRPr="008079B3"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порталом «Госуслуги» цифровизация государственных услуг затронула электоральный трек в вопросе участия в волеизъявлении для жителей, находящихся в единый день голосования не по адресу прописки. В 2017 г. ЦИКом РФ был разработан проект «Мобильный избиратель», заменивший систему открепительных удостоверений на выборах различного уровня. Подать заявление об участии в голосовании по месту нахождения можно, в числе прочих способов, также в рамках портала «Госуслуги», что серьезно упрощает взаимодействие избирателя и власти в этом вопросе</w:t>
      </w:r>
      <w:r>
        <w:rPr>
          <w:rStyle w:val="a5"/>
          <w:rFonts w:ascii="Times New Roman" w:hAnsi="Times New Roman" w:cs="Times New Roman"/>
          <w:sz w:val="28"/>
          <w:szCs w:val="28"/>
        </w:rPr>
        <w:footnoteReference w:id="128"/>
      </w:r>
      <w:r>
        <w:rPr>
          <w:rFonts w:ascii="Times New Roman" w:hAnsi="Times New Roman" w:cs="Times New Roman"/>
          <w:sz w:val="28"/>
          <w:szCs w:val="28"/>
        </w:rPr>
        <w:t>.</w:t>
      </w:r>
    </w:p>
    <w:p w:rsidR="004A3AAF" w:rsidRPr="00231311"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Впервые электронное голосование в России (не опрос, а именно голосование, напрямую влияющее на результат выборов) было опробовано 8 сентября 2019 года на выборах в Московскую городскую думу седьмого</w:t>
      </w:r>
      <w:r w:rsidRPr="005B326B">
        <w:rPr>
          <w:rFonts w:ascii="Times New Roman" w:hAnsi="Times New Roman" w:cs="Times New Roman"/>
          <w:sz w:val="28"/>
          <w:szCs w:val="28"/>
        </w:rPr>
        <w:t xml:space="preserve"> </w:t>
      </w:r>
      <w:r>
        <w:rPr>
          <w:rFonts w:ascii="Times New Roman" w:hAnsi="Times New Roman" w:cs="Times New Roman"/>
          <w:sz w:val="28"/>
          <w:szCs w:val="28"/>
        </w:rPr>
        <w:t>созыва. Идею провести эксперимент с электронным голосованием на предстоящих выборах в Мосгордуму в начале марта 201</w:t>
      </w:r>
      <w:r w:rsidRPr="00231311">
        <w:rPr>
          <w:rFonts w:ascii="Times New Roman" w:hAnsi="Times New Roman" w:cs="Times New Roman"/>
          <w:sz w:val="28"/>
          <w:szCs w:val="28"/>
        </w:rPr>
        <w:t>9</w:t>
      </w:r>
      <w:r>
        <w:rPr>
          <w:rFonts w:ascii="Times New Roman" w:hAnsi="Times New Roman" w:cs="Times New Roman"/>
          <w:sz w:val="28"/>
          <w:szCs w:val="28"/>
        </w:rPr>
        <w:t xml:space="preserve"> г. озвучил </w:t>
      </w:r>
      <w:r w:rsidRPr="006919AB">
        <w:rPr>
          <w:rFonts w:ascii="Times New Roman" w:hAnsi="Times New Roman" w:cs="Times New Roman"/>
          <w:sz w:val="28"/>
          <w:szCs w:val="28"/>
        </w:rPr>
        <w:t>Председатель комиссии Общественной палаты Москвы по развитию гражданского общества Алексей Венедиктов</w:t>
      </w:r>
      <w:r>
        <w:rPr>
          <w:rStyle w:val="a5"/>
          <w:rFonts w:ascii="Times New Roman" w:hAnsi="Times New Roman" w:cs="Times New Roman"/>
          <w:sz w:val="28"/>
          <w:szCs w:val="28"/>
        </w:rPr>
        <w:footnoteReference w:id="129"/>
      </w:r>
      <w:r>
        <w:rPr>
          <w:rFonts w:ascii="Times New Roman" w:hAnsi="Times New Roman" w:cs="Times New Roman"/>
          <w:sz w:val="28"/>
          <w:szCs w:val="28"/>
        </w:rPr>
        <w:t>. Общественность и московские городские власти положительно отреагировали на идею, и уже в марте, не дожидаясь законодательного обеспечения, началась подготовка к проведению эксперимента. Правовое оформление электронное голосование получило в рамках Федерального</w:t>
      </w:r>
      <w:r w:rsidRPr="00231311">
        <w:rPr>
          <w:rFonts w:ascii="Times New Roman" w:hAnsi="Times New Roman" w:cs="Times New Roman"/>
          <w:sz w:val="28"/>
          <w:szCs w:val="28"/>
        </w:rPr>
        <w:t xml:space="preserve"> закон</w:t>
      </w:r>
      <w:r>
        <w:rPr>
          <w:rFonts w:ascii="Times New Roman" w:hAnsi="Times New Roman" w:cs="Times New Roman"/>
          <w:sz w:val="28"/>
          <w:szCs w:val="28"/>
        </w:rPr>
        <w:t>а от 29.05.2019 №103-ФЗ</w:t>
      </w:r>
      <w:r w:rsidRPr="00231311">
        <w:rPr>
          <w:rFonts w:ascii="Times New Roman" w:hAnsi="Times New Roman" w:cs="Times New Roman"/>
          <w:sz w:val="28"/>
          <w:szCs w:val="28"/>
        </w:rPr>
        <w:t xml:space="preserve"> «О проведении эксперимента по организации и осуществлению дистанционного </w:t>
      </w:r>
      <w:r w:rsidRPr="00231311">
        <w:rPr>
          <w:rFonts w:ascii="Times New Roman" w:hAnsi="Times New Roman" w:cs="Times New Roman"/>
          <w:sz w:val="28"/>
          <w:szCs w:val="28"/>
        </w:rPr>
        <w:lastRenderedPageBreak/>
        <w:t>электронного голосования на выборах депутатов Московской городской Думы седьмого созыва»</w:t>
      </w:r>
      <w:r>
        <w:rPr>
          <w:rStyle w:val="a5"/>
          <w:rFonts w:ascii="Times New Roman" w:hAnsi="Times New Roman" w:cs="Times New Roman"/>
          <w:sz w:val="28"/>
          <w:szCs w:val="28"/>
        </w:rPr>
        <w:footnoteReference w:id="130"/>
      </w:r>
      <w:r>
        <w:rPr>
          <w:rFonts w:ascii="Times New Roman" w:hAnsi="Times New Roman" w:cs="Times New Roman"/>
          <w:sz w:val="28"/>
          <w:szCs w:val="28"/>
        </w:rPr>
        <w:t xml:space="preserve"> и аналогичного закона города Москвы, подписанного мэром города Сергеем Собяниным 22.05.2019 г</w:t>
      </w:r>
      <w:r>
        <w:rPr>
          <w:rStyle w:val="a5"/>
          <w:rFonts w:ascii="Times New Roman" w:hAnsi="Times New Roman" w:cs="Times New Roman"/>
          <w:sz w:val="28"/>
          <w:szCs w:val="28"/>
        </w:rPr>
        <w:footnoteReference w:id="131"/>
      </w:r>
      <w:r>
        <w:rPr>
          <w:rFonts w:ascii="Times New Roman" w:hAnsi="Times New Roman" w:cs="Times New Roman"/>
          <w:sz w:val="28"/>
          <w:szCs w:val="28"/>
        </w:rPr>
        <w:t>.</w:t>
      </w:r>
    </w:p>
    <w:p w:rsidR="004A3AAF" w:rsidRPr="003E4419"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Подготовкой и реализацией электронного голосования занимался Департамент информационных технологий города Москвы (ДИТ Москвы). </w:t>
      </w:r>
      <w:proofErr w:type="gramStart"/>
      <w:r>
        <w:rPr>
          <w:rFonts w:ascii="Times New Roman" w:hAnsi="Times New Roman" w:cs="Times New Roman"/>
          <w:sz w:val="28"/>
          <w:szCs w:val="28"/>
        </w:rPr>
        <w:t>Основными особенностями проведения голосования стала возможность голосовать дистанционно с любого поддерживающего интернет устройства, а также применение блокчейна для обеспечения анонимности и прозрачности процесса</w:t>
      </w:r>
      <w:r>
        <w:rPr>
          <w:rStyle w:val="a5"/>
          <w:rFonts w:ascii="Times New Roman" w:hAnsi="Times New Roman" w:cs="Times New Roman"/>
          <w:sz w:val="28"/>
          <w:szCs w:val="28"/>
        </w:rPr>
        <w:footnoteReference w:id="132"/>
      </w:r>
      <w:r>
        <w:rPr>
          <w:rFonts w:ascii="Times New Roman" w:hAnsi="Times New Roman" w:cs="Times New Roman"/>
          <w:sz w:val="28"/>
          <w:szCs w:val="28"/>
        </w:rPr>
        <w:t>. Что такое блокчейн и почему он нужен при реализации электронного голосования мы обсуждали в первой главе, однако, нельзя не отметить, что в московском голосовании 8 сентября 2019 г. существовала одна очень важная особенность, которая сводит на нет</w:t>
      </w:r>
      <w:proofErr w:type="gramEnd"/>
      <w:r>
        <w:rPr>
          <w:rFonts w:ascii="Times New Roman" w:hAnsi="Times New Roman" w:cs="Times New Roman"/>
          <w:sz w:val="28"/>
          <w:szCs w:val="28"/>
        </w:rPr>
        <w:t xml:space="preserve"> все преимущества блокчейн-технологии, а именно: отсутствие прозрачности. Согласно заявлениям ДИТа Москвы, блокчейн-технология, применявшаяся на выборах в Мосгордуму была скопирована с технологии денежной системы </w:t>
      </w:r>
      <w:r>
        <w:rPr>
          <w:rFonts w:ascii="Times New Roman" w:hAnsi="Times New Roman" w:cs="Times New Roman"/>
          <w:sz w:val="28"/>
          <w:szCs w:val="28"/>
          <w:lang w:val="en-US"/>
        </w:rPr>
        <w:t>Etherium</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Но, если мы без труда можем открыть сайт криптовалюты </w:t>
      </w:r>
      <w:r>
        <w:rPr>
          <w:rFonts w:ascii="Times New Roman" w:hAnsi="Times New Roman" w:cs="Times New Roman"/>
          <w:sz w:val="28"/>
          <w:szCs w:val="28"/>
          <w:lang w:val="en-US"/>
        </w:rPr>
        <w:t>Etherium</w:t>
      </w:r>
      <w:r>
        <w:rPr>
          <w:rFonts w:ascii="Times New Roman" w:hAnsi="Times New Roman" w:cs="Times New Roman"/>
          <w:sz w:val="28"/>
          <w:szCs w:val="28"/>
        </w:rPr>
        <w:t xml:space="preserve"> </w:t>
      </w:r>
      <w:r w:rsidRPr="00B43765">
        <w:rPr>
          <w:rFonts w:ascii="Times New Roman" w:hAnsi="Times New Roman" w:cs="Times New Roman"/>
          <w:sz w:val="28"/>
          <w:szCs w:val="28"/>
        </w:rPr>
        <w:t>и посмотреть отчет в реальном времени по всем транзакциям</w:t>
      </w:r>
      <w:r>
        <w:rPr>
          <w:rFonts w:ascii="Times New Roman" w:hAnsi="Times New Roman" w:cs="Times New Roman"/>
          <w:sz w:val="28"/>
          <w:szCs w:val="28"/>
        </w:rPr>
        <w:t xml:space="preserve"> (кто, </w:t>
      </w:r>
      <w:r w:rsidRPr="00B43765">
        <w:rPr>
          <w:rFonts w:ascii="Times New Roman" w:hAnsi="Times New Roman" w:cs="Times New Roman"/>
          <w:sz w:val="28"/>
          <w:szCs w:val="28"/>
        </w:rPr>
        <w:t xml:space="preserve">кому, когда и сколько </w:t>
      </w:r>
      <w:r>
        <w:rPr>
          <w:rFonts w:ascii="Times New Roman" w:hAnsi="Times New Roman" w:cs="Times New Roman"/>
          <w:sz w:val="28"/>
          <w:szCs w:val="28"/>
        </w:rPr>
        <w:t>токенов</w:t>
      </w:r>
      <w:r w:rsidRPr="00B43765">
        <w:rPr>
          <w:rFonts w:ascii="Times New Roman" w:hAnsi="Times New Roman" w:cs="Times New Roman"/>
          <w:sz w:val="28"/>
          <w:szCs w:val="28"/>
        </w:rPr>
        <w:t xml:space="preserve"> перевел</w:t>
      </w:r>
      <w:r>
        <w:rPr>
          <w:rFonts w:ascii="Times New Roman" w:hAnsi="Times New Roman" w:cs="Times New Roman"/>
          <w:sz w:val="28"/>
          <w:szCs w:val="28"/>
        </w:rPr>
        <w:t>), то в отношении блокчейн-голосования в Москве такая возможность исключалась: все узлы сети были развернуты исключительно Департаментом информационных технологий города Москва, и к тому же зашифрованы</w:t>
      </w:r>
      <w:r>
        <w:rPr>
          <w:rStyle w:val="a5"/>
          <w:rFonts w:ascii="Times New Roman" w:hAnsi="Times New Roman" w:cs="Times New Roman"/>
          <w:sz w:val="28"/>
          <w:szCs w:val="28"/>
        </w:rPr>
        <w:footnoteReference w:id="133"/>
      </w:r>
      <w:r>
        <w:rPr>
          <w:rFonts w:ascii="Times New Roman" w:hAnsi="Times New Roman" w:cs="Times New Roman"/>
          <w:sz w:val="28"/>
          <w:szCs w:val="28"/>
        </w:rPr>
        <w:t>. Фактически, весь процесс электронного голосования был подконтролен ДИТу Москвы</w:t>
      </w:r>
      <w:proofErr w:type="gramEnd"/>
      <w:r>
        <w:rPr>
          <w:rFonts w:ascii="Times New Roman" w:hAnsi="Times New Roman" w:cs="Times New Roman"/>
          <w:sz w:val="28"/>
          <w:szCs w:val="28"/>
        </w:rPr>
        <w:t xml:space="preserve">, более того, в последний </w:t>
      </w:r>
      <w:r>
        <w:rPr>
          <w:rFonts w:ascii="Times New Roman" w:hAnsi="Times New Roman" w:cs="Times New Roman"/>
          <w:sz w:val="28"/>
          <w:szCs w:val="28"/>
        </w:rPr>
        <w:lastRenderedPageBreak/>
        <w:t xml:space="preserve">момент из-за недостатка времени разработчики отказались от идеи проектирования какой-либо системы </w:t>
      </w:r>
      <w:r w:rsidRPr="00C136D9">
        <w:rPr>
          <w:rFonts w:ascii="Times New Roman" w:hAnsi="Times New Roman" w:cs="Times New Roman"/>
          <w:sz w:val="28"/>
          <w:szCs w:val="28"/>
        </w:rPr>
        <w:t>проверки избирателем правильности учёта</w:t>
      </w:r>
      <w:r>
        <w:rPr>
          <w:rFonts w:ascii="Times New Roman" w:hAnsi="Times New Roman" w:cs="Times New Roman"/>
          <w:sz w:val="28"/>
          <w:szCs w:val="28"/>
        </w:rPr>
        <w:t xml:space="preserve"> своего</w:t>
      </w:r>
      <w:r w:rsidRPr="00C136D9">
        <w:rPr>
          <w:rFonts w:ascii="Times New Roman" w:hAnsi="Times New Roman" w:cs="Times New Roman"/>
          <w:sz w:val="28"/>
          <w:szCs w:val="28"/>
        </w:rPr>
        <w:t xml:space="preserve"> голоса в системе</w:t>
      </w:r>
      <w:r>
        <w:rPr>
          <w:rFonts w:ascii="Times New Roman" w:hAnsi="Times New Roman" w:cs="Times New Roman"/>
          <w:sz w:val="28"/>
          <w:szCs w:val="28"/>
        </w:rPr>
        <w:t>, а наблюдатели так и не получили ни криптографических ключей для расшифровки голосов, ни открытого доступа к коду системы, что, несомненно, является серьезным недостатком прошедшего голосования. Это было такое голосование Шредингера для всех избирателей, ведь никто из них не мог знать, что происходит внутри системы, а у ДИТа Москвы в руках были бесконтрольные возможности для влияния на результат</w:t>
      </w:r>
      <w:r>
        <w:rPr>
          <w:rStyle w:val="a5"/>
          <w:rFonts w:ascii="Times New Roman" w:hAnsi="Times New Roman" w:cs="Times New Roman"/>
          <w:sz w:val="28"/>
          <w:szCs w:val="28"/>
        </w:rPr>
        <w:footnoteReference w:id="134"/>
      </w:r>
      <w:r>
        <w:rPr>
          <w:rFonts w:ascii="Times New Roman" w:hAnsi="Times New Roman" w:cs="Times New Roman"/>
          <w:sz w:val="28"/>
          <w:szCs w:val="28"/>
        </w:rPr>
        <w:t>.</w:t>
      </w:r>
    </w:p>
    <w:p w:rsidR="004A3AAF" w:rsidRPr="0052571A"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Вообще, если взглянуть поближе на проведении электронных выборов в Мосгордуму в 2019 г., то можно увидеть, что оно характеризовалось целой чередой подобных недочетов. </w:t>
      </w:r>
      <w:proofErr w:type="gramStart"/>
      <w:r>
        <w:rPr>
          <w:rFonts w:ascii="Times New Roman" w:hAnsi="Times New Roman" w:cs="Times New Roman"/>
          <w:sz w:val="28"/>
          <w:szCs w:val="28"/>
        </w:rPr>
        <w:t>Система прошла четыре тестирования: 11 июля, 24 июля, 21 августа и 28 августа – все четыре не прошли безупречно</w:t>
      </w:r>
      <w:r>
        <w:rPr>
          <w:rStyle w:val="a5"/>
          <w:rFonts w:ascii="Times New Roman" w:hAnsi="Times New Roman" w:cs="Times New Roman"/>
          <w:sz w:val="28"/>
          <w:szCs w:val="28"/>
        </w:rPr>
        <w:footnoteReference w:id="135"/>
      </w:r>
      <w:r>
        <w:rPr>
          <w:rFonts w:ascii="Times New Roman" w:hAnsi="Times New Roman" w:cs="Times New Roman"/>
          <w:sz w:val="28"/>
          <w:szCs w:val="28"/>
        </w:rPr>
        <w:t>, на второе тестирование была зарегистрирована хакерская атака</w:t>
      </w:r>
      <w:r>
        <w:rPr>
          <w:rStyle w:val="a5"/>
          <w:rFonts w:ascii="Times New Roman" w:hAnsi="Times New Roman" w:cs="Times New Roman"/>
          <w:sz w:val="28"/>
          <w:szCs w:val="28"/>
        </w:rPr>
        <w:footnoteReference w:id="136"/>
      </w:r>
      <w:r>
        <w:rPr>
          <w:rFonts w:ascii="Times New Roman" w:hAnsi="Times New Roman" w:cs="Times New Roman"/>
          <w:sz w:val="28"/>
          <w:szCs w:val="28"/>
        </w:rPr>
        <w:t>. Между вторым и третьим тестированием, ради того, чтобы доказать ее непригодность, систему взломал французский криптограф, сотрудник Национального центра научных исследований, Пьеррик Годри</w:t>
      </w:r>
      <w:r>
        <w:rPr>
          <w:rStyle w:val="a5"/>
          <w:rFonts w:ascii="Times New Roman" w:hAnsi="Times New Roman" w:cs="Times New Roman"/>
          <w:sz w:val="28"/>
          <w:szCs w:val="28"/>
        </w:rPr>
        <w:footnoteReference w:id="137"/>
      </w:r>
      <w:r>
        <w:rPr>
          <w:rFonts w:ascii="Times New Roman" w:hAnsi="Times New Roman" w:cs="Times New Roman"/>
          <w:sz w:val="28"/>
          <w:szCs w:val="28"/>
        </w:rPr>
        <w:t>. Несмотря на выявленные уязвимости и отсутствия хотя бы одного стопроцентно успешного тестирования, эксперимент</w:t>
      </w:r>
      <w:proofErr w:type="gramEnd"/>
      <w:r>
        <w:rPr>
          <w:rFonts w:ascii="Times New Roman" w:hAnsi="Times New Roman" w:cs="Times New Roman"/>
          <w:sz w:val="28"/>
          <w:szCs w:val="28"/>
        </w:rPr>
        <w:t xml:space="preserve"> было решено довести до конца, и электронное голосование состоялось в назначенный день.  </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участия в эксперименте было решено отобрать три избирательных округа, на основании голосования муниципальных депутатов это стали округа Чертаново, Бибирево и Зеленоград.  Явка на онлайн-голосовании составила выше 90% по официальной информации Общественного штаба по </w:t>
      </w:r>
      <w:proofErr w:type="gramStart"/>
      <w:r>
        <w:rPr>
          <w:rFonts w:ascii="Times New Roman" w:hAnsi="Times New Roman" w:cs="Times New Roman"/>
          <w:sz w:val="28"/>
          <w:szCs w:val="28"/>
        </w:rPr>
        <w:lastRenderedPageBreak/>
        <w:t>контролю за</w:t>
      </w:r>
      <w:proofErr w:type="gramEnd"/>
      <w:r>
        <w:rPr>
          <w:rFonts w:ascii="Times New Roman" w:hAnsi="Times New Roman" w:cs="Times New Roman"/>
          <w:sz w:val="28"/>
          <w:szCs w:val="28"/>
        </w:rPr>
        <w:t xml:space="preserve"> выборами, всего проголосовало 9810 избирателей. Учитывая, что общегородской результат явки чуть выше 20%, то для указанных выше округов количество человек впечатляющее – это однозначно указывает на долгосрочный тренд увеличения явки при введении электронного голосования, ведь сама процедура для избирателя значительно упрощается и не требует много времени</w:t>
      </w:r>
      <w:r>
        <w:rPr>
          <w:rStyle w:val="a5"/>
          <w:rFonts w:ascii="Times New Roman" w:hAnsi="Times New Roman" w:cs="Times New Roman"/>
          <w:sz w:val="28"/>
          <w:szCs w:val="28"/>
        </w:rPr>
        <w:footnoteReference w:id="138"/>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Тем временем, как видно из тестирований, голосование просто не могло пройти гладко: система дважды останавливалась, и специалистам ДИТ Москвы приходилось ее самостоятельно перезапускать, электронные бюллетени не выдавались, ДИТ Москвы рассылал их повторно в </w:t>
      </w:r>
      <w:r>
        <w:rPr>
          <w:rFonts w:ascii="Times New Roman" w:hAnsi="Times New Roman" w:cs="Times New Roman"/>
          <w:sz w:val="28"/>
          <w:szCs w:val="28"/>
          <w:lang w:val="en-US"/>
        </w:rPr>
        <w:t>sms</w:t>
      </w:r>
      <w:r>
        <w:rPr>
          <w:rFonts w:ascii="Times New Roman" w:hAnsi="Times New Roman" w:cs="Times New Roman"/>
          <w:sz w:val="28"/>
          <w:szCs w:val="28"/>
        </w:rPr>
        <w:t>-сообщениях, статистика системы не обновлялась, а из-за сбоев блокчейн не работал</w:t>
      </w:r>
      <w:r>
        <w:t xml:space="preserve"> </w:t>
      </w:r>
      <w:r>
        <w:rPr>
          <w:rFonts w:ascii="Times New Roman" w:hAnsi="Times New Roman" w:cs="Times New Roman"/>
          <w:sz w:val="28"/>
          <w:szCs w:val="28"/>
        </w:rPr>
        <w:t>в общей сложности 2 из 12 часов, отведенных на голосование.</w:t>
      </w:r>
      <w:proofErr w:type="gramEnd"/>
      <w:r>
        <w:rPr>
          <w:rFonts w:ascii="Times New Roman" w:hAnsi="Times New Roman" w:cs="Times New Roman"/>
          <w:sz w:val="28"/>
          <w:szCs w:val="28"/>
        </w:rPr>
        <w:t xml:space="preserve"> Кроме того, многие эксперты указывали на тот факт, что результаты онлайн и офлайн голосований сильно разнятся в пользу кандидатов, поддержанных «Единой Россией»</w:t>
      </w:r>
      <w:r>
        <w:rPr>
          <w:rStyle w:val="a5"/>
          <w:rFonts w:ascii="Times New Roman" w:hAnsi="Times New Roman" w:cs="Times New Roman"/>
          <w:sz w:val="28"/>
          <w:szCs w:val="28"/>
        </w:rPr>
        <w:footnoteReference w:id="139"/>
      </w:r>
      <w:r>
        <w:rPr>
          <w:rFonts w:ascii="Times New Roman" w:hAnsi="Times New Roman" w:cs="Times New Roman"/>
          <w:sz w:val="28"/>
          <w:szCs w:val="28"/>
        </w:rPr>
        <w:t>. Этот факт, вкупе с невозможностью гражданского контроля над системой, о чем писалось выше, вызвал сомнения в отсутствии фальсификаций, и послужил причиной многочисленной критики</w:t>
      </w:r>
      <w:r>
        <w:rPr>
          <w:rStyle w:val="a5"/>
          <w:rFonts w:ascii="Times New Roman" w:hAnsi="Times New Roman" w:cs="Times New Roman"/>
          <w:sz w:val="28"/>
          <w:szCs w:val="28"/>
        </w:rPr>
        <w:footnoteReference w:id="140"/>
      </w:r>
      <w:r>
        <w:rPr>
          <w:rStyle w:val="a5"/>
          <w:rFonts w:ascii="Times New Roman" w:hAnsi="Times New Roman" w:cs="Times New Roman"/>
          <w:sz w:val="28"/>
          <w:szCs w:val="28"/>
        </w:rPr>
        <w:footnoteReference w:id="141"/>
      </w:r>
      <w:r>
        <w:rPr>
          <w:rFonts w:ascii="Times New Roman" w:hAnsi="Times New Roman" w:cs="Times New Roman"/>
          <w:sz w:val="28"/>
          <w:szCs w:val="28"/>
        </w:rPr>
        <w:t>.</w:t>
      </w:r>
    </w:p>
    <w:p w:rsidR="004A3AAF" w:rsidRPr="008B6BFE"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общероссийском голосовании по поводу внесения поправок в Конституцию Российской Федерации 1 июля 2020 года жители столицы и Нижегородской области также получили возможность голосовать дистанционно с использованием </w:t>
      </w:r>
      <w:proofErr w:type="gramStart"/>
      <w:r>
        <w:rPr>
          <w:rFonts w:ascii="Times New Roman" w:hAnsi="Times New Roman" w:cs="Times New Roman"/>
          <w:sz w:val="28"/>
          <w:szCs w:val="28"/>
        </w:rPr>
        <w:t>Интернет-технологий</w:t>
      </w:r>
      <w:proofErr w:type="gramEnd"/>
      <w:r w:rsidRPr="000452F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Правовое обеспечение электронное голосование получило в рамках Постановления</w:t>
      </w:r>
      <w:r w:rsidRPr="00543933">
        <w:rPr>
          <w:rFonts w:ascii="Times New Roman" w:hAnsi="Times New Roman" w:cs="Times New Roman"/>
          <w:sz w:val="28"/>
          <w:szCs w:val="28"/>
        </w:rPr>
        <w:t xml:space="preserve"> Центральной избирательной комиссии РФ от 4 июня 2020 г. № 251/1850-7 “О Порядке дистанционного электронного голосования при проведении </w:t>
      </w:r>
      <w:r w:rsidRPr="00543933">
        <w:rPr>
          <w:rFonts w:ascii="Times New Roman" w:hAnsi="Times New Roman" w:cs="Times New Roman"/>
          <w:sz w:val="28"/>
          <w:szCs w:val="28"/>
        </w:rPr>
        <w:lastRenderedPageBreak/>
        <w:t>общероссийского голосования по вопросу одобрения изменений в Конституцию Российской Федерации”</w:t>
      </w:r>
      <w:r>
        <w:rPr>
          <w:rStyle w:val="a5"/>
          <w:rFonts w:ascii="Times New Roman" w:hAnsi="Times New Roman" w:cs="Times New Roman"/>
          <w:sz w:val="28"/>
          <w:szCs w:val="28"/>
        </w:rPr>
        <w:footnoteReference w:id="142"/>
      </w:r>
      <w:r>
        <w:rPr>
          <w:rFonts w:ascii="Times New Roman" w:hAnsi="Times New Roman" w:cs="Times New Roman"/>
          <w:sz w:val="28"/>
          <w:szCs w:val="28"/>
        </w:rPr>
        <w:t>. Голосование пришлось на</w:t>
      </w:r>
      <w:r w:rsidRPr="00A70997">
        <w:rPr>
          <w:rFonts w:ascii="Times New Roman" w:hAnsi="Times New Roman" w:cs="Times New Roman"/>
          <w:sz w:val="28"/>
          <w:szCs w:val="28"/>
        </w:rPr>
        <w:t xml:space="preserve"> период коронавирусной пандемии, то есть тогда, когда ситуация в любом случае вынуждала задуматься о применении новых технологий во многих отраслях взаимодействия</w:t>
      </w:r>
      <w:proofErr w:type="gramEnd"/>
      <w:r w:rsidRPr="00A70997">
        <w:rPr>
          <w:rFonts w:ascii="Times New Roman" w:hAnsi="Times New Roman" w:cs="Times New Roman"/>
          <w:sz w:val="28"/>
          <w:szCs w:val="28"/>
        </w:rPr>
        <w:t xml:space="preserve"> государства и гражданина.</w:t>
      </w:r>
    </w:p>
    <w:p w:rsidR="004A3AAF" w:rsidRPr="006927EB"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этот раз система была построена федеральным Департаментом информационных технологий (ДИТ) с консультациями специалистов </w:t>
      </w:r>
      <w:r>
        <w:rPr>
          <w:rFonts w:ascii="Times New Roman" w:hAnsi="Times New Roman" w:cs="Times New Roman"/>
          <w:sz w:val="28"/>
          <w:szCs w:val="28"/>
          <w:lang w:val="en-US"/>
        </w:rPr>
        <w:t>IT</w:t>
      </w:r>
      <w:r w:rsidRPr="006927EB">
        <w:rPr>
          <w:rFonts w:ascii="Times New Roman" w:hAnsi="Times New Roman" w:cs="Times New Roman"/>
          <w:sz w:val="28"/>
          <w:szCs w:val="28"/>
        </w:rPr>
        <w:t>-</w:t>
      </w:r>
      <w:r>
        <w:rPr>
          <w:rFonts w:ascii="Times New Roman" w:hAnsi="Times New Roman" w:cs="Times New Roman"/>
          <w:sz w:val="28"/>
          <w:szCs w:val="28"/>
        </w:rPr>
        <w:t xml:space="preserve">корпорации «Лаборатория Касперского». В основе блокчейн-голосования, по заявлению разработчиков, теперь лежала </w:t>
      </w:r>
      <w:r w:rsidRPr="006927EB">
        <w:rPr>
          <w:rFonts w:ascii="Times New Roman" w:hAnsi="Times New Roman" w:cs="Times New Roman"/>
          <w:sz w:val="28"/>
          <w:szCs w:val="28"/>
        </w:rPr>
        <w:t>блокчейн-платформа Exonum</w:t>
      </w:r>
      <w:r>
        <w:rPr>
          <w:rFonts w:ascii="Times New Roman" w:hAnsi="Times New Roman" w:cs="Times New Roman"/>
          <w:sz w:val="28"/>
          <w:szCs w:val="28"/>
        </w:rPr>
        <w:t xml:space="preserve">, ее отличительное свойство – наличие смарт-программы,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автоматически расшифровывает и выкладывает результаты голосования в блокчейн-систему после его окончания</w:t>
      </w:r>
      <w:r w:rsidRPr="000452F9">
        <w:rPr>
          <w:rFonts w:ascii="Times New Roman" w:hAnsi="Times New Roman" w:cs="Times New Roman"/>
          <w:sz w:val="28"/>
          <w:szCs w:val="28"/>
        </w:rPr>
        <w:t xml:space="preserve">. </w:t>
      </w: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узлы сети все так же были скрыты и находились под контролем государственных серверов</w:t>
      </w:r>
      <w:r>
        <w:rPr>
          <w:rStyle w:val="a5"/>
          <w:rFonts w:ascii="Times New Roman" w:hAnsi="Times New Roman" w:cs="Times New Roman"/>
          <w:sz w:val="28"/>
          <w:szCs w:val="28"/>
        </w:rPr>
        <w:footnoteReference w:id="143"/>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проведении голосования без проблем снова не обошлось. В самом начале своей работы система электронного голосования дала кратковременный сбой; вечером первого дня случился более длительный сбой, данные в выписках блокчейна, которые должны были обновляться каждые полчаса, не появлялись</w:t>
      </w:r>
      <w:r w:rsidRPr="007C095C">
        <w:rPr>
          <w:rFonts w:ascii="Times New Roman" w:hAnsi="Times New Roman" w:cs="Times New Roman"/>
          <w:sz w:val="28"/>
          <w:szCs w:val="28"/>
        </w:rPr>
        <w:t xml:space="preserve"> </w:t>
      </w:r>
      <w:r>
        <w:rPr>
          <w:rFonts w:ascii="Times New Roman" w:hAnsi="Times New Roman" w:cs="Times New Roman"/>
          <w:sz w:val="28"/>
          <w:szCs w:val="28"/>
        </w:rPr>
        <w:t xml:space="preserve">в течение 12 часов. </w:t>
      </w:r>
      <w:proofErr w:type="gramStart"/>
      <w:r>
        <w:rPr>
          <w:rFonts w:ascii="Times New Roman" w:hAnsi="Times New Roman" w:cs="Times New Roman"/>
          <w:sz w:val="28"/>
          <w:szCs w:val="28"/>
        </w:rPr>
        <w:t>И то и другое, по мнению разработчиков, вызвано перегрузом системы из-за единовременного входа большого количества пользователей и влияния на результаты голосования эти сбои оказать не должны</w:t>
      </w:r>
      <w:r>
        <w:rPr>
          <w:rStyle w:val="a5"/>
          <w:rFonts w:ascii="Times New Roman" w:hAnsi="Times New Roman" w:cs="Times New Roman"/>
          <w:sz w:val="28"/>
          <w:szCs w:val="28"/>
        </w:rPr>
        <w:footnoteReference w:id="144"/>
      </w:r>
      <w:r>
        <w:rPr>
          <w:rFonts w:ascii="Times New Roman" w:hAnsi="Times New Roman" w:cs="Times New Roman"/>
          <w:sz w:val="28"/>
          <w:szCs w:val="28"/>
        </w:rPr>
        <w:t>. Другой, более серьезной проблемой, стала доступность личных данных всех зарегистрированных в электронном голосовании пользователей</w:t>
      </w:r>
      <w:r>
        <w:rPr>
          <w:rStyle w:val="a5"/>
          <w:rFonts w:ascii="Times New Roman" w:hAnsi="Times New Roman" w:cs="Times New Roman"/>
          <w:sz w:val="28"/>
          <w:szCs w:val="28"/>
        </w:rPr>
        <w:footnoteReference w:id="145"/>
      </w:r>
      <w:r>
        <w:rPr>
          <w:rStyle w:val="a5"/>
          <w:rFonts w:ascii="Times New Roman" w:hAnsi="Times New Roman" w:cs="Times New Roman"/>
          <w:sz w:val="28"/>
          <w:szCs w:val="28"/>
        </w:rPr>
        <w:footnoteReference w:id="146"/>
      </w:r>
      <w:r>
        <w:rPr>
          <w:rFonts w:ascii="Times New Roman" w:hAnsi="Times New Roman" w:cs="Times New Roman"/>
          <w:sz w:val="28"/>
          <w:szCs w:val="28"/>
        </w:rPr>
        <w:t xml:space="preserve">, которой в итоге мгновенно воспользовались </w:t>
      </w:r>
      <w:r>
        <w:rPr>
          <w:rFonts w:ascii="Times New Roman" w:hAnsi="Times New Roman" w:cs="Times New Roman"/>
          <w:sz w:val="28"/>
          <w:szCs w:val="28"/>
        </w:rPr>
        <w:lastRenderedPageBreak/>
        <w:t>злоумышленники, разместив их на продажу в даркнете</w:t>
      </w:r>
      <w:r>
        <w:rPr>
          <w:rStyle w:val="a5"/>
          <w:rFonts w:ascii="Times New Roman" w:hAnsi="Times New Roman" w:cs="Times New Roman"/>
          <w:sz w:val="28"/>
          <w:szCs w:val="28"/>
          <w:lang w:val="en-US"/>
        </w:rPr>
        <w:footnoteReference w:id="147"/>
      </w:r>
      <w:r>
        <w:rPr>
          <w:rFonts w:ascii="Times New Roman" w:hAnsi="Times New Roman" w:cs="Times New Roman"/>
          <w:sz w:val="28"/>
          <w:szCs w:val="28"/>
        </w:rPr>
        <w:t>. Благодаря слабости системы, в сеть утекли серии и</w:t>
      </w:r>
      <w:proofErr w:type="gramEnd"/>
      <w:r>
        <w:rPr>
          <w:rFonts w:ascii="Times New Roman" w:hAnsi="Times New Roman" w:cs="Times New Roman"/>
          <w:sz w:val="28"/>
          <w:szCs w:val="28"/>
        </w:rPr>
        <w:t xml:space="preserve"> номера паспортов около 1,1 млн. избирателей. Для продвинутого пользователя даркнета не составляет большого труда сопоставить эти данные (которые сами по себе не могут быть использованы злоумышленниками) с данными СНИЛС, ИНН, именами и прописками этих людей. И вот на этом этапе польза этих данных резко возрастает</w:t>
      </w:r>
      <w:r>
        <w:rPr>
          <w:rStyle w:val="a5"/>
          <w:rFonts w:ascii="Times New Roman" w:hAnsi="Times New Roman" w:cs="Times New Roman"/>
          <w:sz w:val="28"/>
          <w:szCs w:val="28"/>
        </w:rPr>
        <w:footnoteReference w:id="148"/>
      </w:r>
      <w:r>
        <w:rPr>
          <w:rFonts w:ascii="Times New Roman" w:hAnsi="Times New Roman" w:cs="Times New Roman"/>
          <w:sz w:val="28"/>
          <w:szCs w:val="28"/>
        </w:rPr>
        <w:t>.</w:t>
      </w:r>
    </w:p>
    <w:p w:rsidR="004A3AAF" w:rsidRPr="008A0B8A"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Мнение в отношении проводившегося во время голосования по поправкам в Конституцию блокчейн-голосования наиболее точно выразил, по нашему мнению, </w:t>
      </w:r>
      <w:r w:rsidRPr="008B6BFE">
        <w:rPr>
          <w:rFonts w:ascii="Times New Roman" w:hAnsi="Times New Roman" w:cs="Times New Roman"/>
          <w:sz w:val="28"/>
          <w:szCs w:val="28"/>
        </w:rPr>
        <w:t>вице-президент РАКИБ</w:t>
      </w:r>
      <w:r>
        <w:rPr>
          <w:rFonts w:ascii="Times New Roman" w:hAnsi="Times New Roman" w:cs="Times New Roman"/>
          <w:sz w:val="28"/>
          <w:szCs w:val="28"/>
        </w:rPr>
        <w:t xml:space="preserve"> (</w:t>
      </w:r>
      <w:r w:rsidRPr="008B6BFE">
        <w:rPr>
          <w:rFonts w:ascii="Times New Roman" w:hAnsi="Times New Roman" w:cs="Times New Roman"/>
          <w:sz w:val="28"/>
          <w:szCs w:val="28"/>
        </w:rPr>
        <w:t>Российская ассоциация криптоэкономики, искусственного интеллекта и блокчейна</w:t>
      </w:r>
      <w:r>
        <w:rPr>
          <w:rFonts w:ascii="Times New Roman" w:hAnsi="Times New Roman" w:cs="Times New Roman"/>
          <w:sz w:val="28"/>
          <w:szCs w:val="28"/>
        </w:rPr>
        <w:t>)</w:t>
      </w:r>
      <w:r w:rsidRPr="008B6BFE">
        <w:rPr>
          <w:rFonts w:ascii="Times New Roman" w:hAnsi="Times New Roman" w:cs="Times New Roman"/>
          <w:sz w:val="28"/>
          <w:szCs w:val="28"/>
        </w:rPr>
        <w:t xml:space="preserve"> по развитию и регулированию рынка Валерий Петров</w:t>
      </w:r>
      <w:r>
        <w:rPr>
          <w:rFonts w:ascii="Times New Roman" w:hAnsi="Times New Roman" w:cs="Times New Roman"/>
          <w:sz w:val="28"/>
          <w:szCs w:val="28"/>
        </w:rPr>
        <w:t xml:space="preserve">: </w:t>
      </w:r>
      <w:r w:rsidRPr="008B6BFE">
        <w:rPr>
          <w:rFonts w:ascii="Times New Roman" w:hAnsi="Times New Roman" w:cs="Times New Roman"/>
          <w:i/>
          <w:sz w:val="28"/>
          <w:szCs w:val="28"/>
        </w:rPr>
        <w:t>«Тот факт, что все ноды</w:t>
      </w:r>
      <w:r>
        <w:rPr>
          <w:rFonts w:ascii="Times New Roman" w:hAnsi="Times New Roman" w:cs="Times New Roman"/>
          <w:sz w:val="28"/>
          <w:szCs w:val="28"/>
        </w:rPr>
        <w:t xml:space="preserve"> (узлы сети, прим. авт.)</w:t>
      </w:r>
      <w:r w:rsidRPr="008B6BFE">
        <w:rPr>
          <w:rFonts w:ascii="Times New Roman" w:hAnsi="Times New Roman" w:cs="Times New Roman"/>
          <w:i/>
          <w:sz w:val="28"/>
          <w:szCs w:val="28"/>
        </w:rPr>
        <w:t xml:space="preserve"> данной блокчейн-сети контролируются властями говорит о том, что пока мы имеем дело не с </w:t>
      </w:r>
      <w:proofErr w:type="gramStart"/>
      <w:r w:rsidRPr="008B6BFE">
        <w:rPr>
          <w:rFonts w:ascii="Times New Roman" w:hAnsi="Times New Roman" w:cs="Times New Roman"/>
          <w:i/>
          <w:sz w:val="28"/>
          <w:szCs w:val="28"/>
        </w:rPr>
        <w:t>публичным</w:t>
      </w:r>
      <w:proofErr w:type="gramEnd"/>
      <w:r w:rsidRPr="008B6BFE">
        <w:rPr>
          <w:rFonts w:ascii="Times New Roman" w:hAnsi="Times New Roman" w:cs="Times New Roman"/>
          <w:i/>
          <w:sz w:val="28"/>
          <w:szCs w:val="28"/>
        </w:rPr>
        <w:t xml:space="preserve"> блокчейном. Соответственно, и уровень доверия к результатам голосования определяется уровнем доверия к органам государственной власти. Сомнений в этом отношении нет. Но для повышения надежности и прозрачности системы хорошо бы было допустить к </w:t>
      </w:r>
      <w:proofErr w:type="gramStart"/>
      <w:r w:rsidRPr="008B6BFE">
        <w:rPr>
          <w:rFonts w:ascii="Times New Roman" w:hAnsi="Times New Roman" w:cs="Times New Roman"/>
          <w:i/>
          <w:sz w:val="28"/>
          <w:szCs w:val="28"/>
        </w:rPr>
        <w:t>контролю за</w:t>
      </w:r>
      <w:proofErr w:type="gramEnd"/>
      <w:r w:rsidRPr="008B6BFE">
        <w:rPr>
          <w:rFonts w:ascii="Times New Roman" w:hAnsi="Times New Roman" w:cs="Times New Roman"/>
          <w:i/>
          <w:sz w:val="28"/>
          <w:szCs w:val="28"/>
        </w:rPr>
        <w:t xml:space="preserve"> данными нодами независимых наблюдателей как при классическом голосовании»</w:t>
      </w:r>
      <w:r>
        <w:rPr>
          <w:rStyle w:val="a5"/>
          <w:rFonts w:ascii="Times New Roman" w:hAnsi="Times New Roman" w:cs="Times New Roman"/>
          <w:i/>
          <w:sz w:val="28"/>
          <w:szCs w:val="28"/>
        </w:rPr>
        <w:footnoteReference w:id="149"/>
      </w:r>
      <w:r w:rsidRPr="008B6BFE">
        <w:rPr>
          <w:rFonts w:ascii="Times New Roman" w:hAnsi="Times New Roman" w:cs="Times New Roman"/>
          <w:i/>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Следующее э</w:t>
      </w:r>
      <w:r w:rsidRPr="00A70997">
        <w:rPr>
          <w:rFonts w:ascii="Times New Roman" w:hAnsi="Times New Roman" w:cs="Times New Roman"/>
          <w:sz w:val="28"/>
          <w:szCs w:val="28"/>
        </w:rPr>
        <w:t xml:space="preserve">лектронное голосование </w:t>
      </w:r>
      <w:r>
        <w:rPr>
          <w:rFonts w:ascii="Times New Roman" w:hAnsi="Times New Roman" w:cs="Times New Roman"/>
          <w:sz w:val="28"/>
          <w:szCs w:val="28"/>
        </w:rPr>
        <w:t>общенационального масштаба</w:t>
      </w:r>
      <w:r w:rsidRPr="00A70997">
        <w:rPr>
          <w:rFonts w:ascii="Times New Roman" w:hAnsi="Times New Roman" w:cs="Times New Roman"/>
          <w:sz w:val="28"/>
          <w:szCs w:val="28"/>
        </w:rPr>
        <w:t xml:space="preserve"> было воплощено в реальность на дополнительных выборах в Государственную думу седьмого созыва 11–13 сентября 2020 года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Pr="00A70997">
        <w:rPr>
          <w:rFonts w:ascii="Times New Roman" w:hAnsi="Times New Roman" w:cs="Times New Roman"/>
          <w:sz w:val="28"/>
          <w:szCs w:val="28"/>
        </w:rPr>
        <w:t xml:space="preserve">качестве подопытных </w:t>
      </w:r>
      <w:r>
        <w:rPr>
          <w:rFonts w:ascii="Times New Roman" w:hAnsi="Times New Roman" w:cs="Times New Roman"/>
          <w:sz w:val="28"/>
          <w:szCs w:val="28"/>
        </w:rPr>
        <w:t>на этот раз</w:t>
      </w:r>
      <w:r w:rsidRPr="00A70997">
        <w:rPr>
          <w:rFonts w:ascii="Times New Roman" w:hAnsi="Times New Roman" w:cs="Times New Roman"/>
          <w:sz w:val="28"/>
          <w:szCs w:val="28"/>
        </w:rPr>
        <w:t xml:space="preserve"> были выбраны два одномандатных округа в Курской и Ярославской областях.</w:t>
      </w:r>
      <w:proofErr w:type="gramEnd"/>
      <w:r w:rsidRPr="00A70997">
        <w:rPr>
          <w:rFonts w:ascii="Times New Roman" w:hAnsi="Times New Roman" w:cs="Times New Roman"/>
          <w:sz w:val="28"/>
          <w:szCs w:val="28"/>
        </w:rPr>
        <w:t xml:space="preserve"> </w:t>
      </w:r>
      <w:r>
        <w:rPr>
          <w:rFonts w:ascii="Times New Roman" w:hAnsi="Times New Roman" w:cs="Times New Roman"/>
          <w:sz w:val="28"/>
          <w:szCs w:val="28"/>
        </w:rPr>
        <w:t xml:space="preserve">Законодательной базой данного эксперимента послужил Федеральный закон от 23 мая 2020 года №151-ФЗ «О продлении на 2020 год эксперимента по голосованию на цифровых </w:t>
      </w:r>
      <w:r>
        <w:rPr>
          <w:rFonts w:ascii="Times New Roman" w:hAnsi="Times New Roman" w:cs="Times New Roman"/>
          <w:sz w:val="28"/>
          <w:szCs w:val="28"/>
        </w:rPr>
        <w:lastRenderedPageBreak/>
        <w:t xml:space="preserve">избирательных участках на дополнительных выборах </w:t>
      </w:r>
      <w:proofErr w:type="gramStart"/>
      <w:r>
        <w:rPr>
          <w:rFonts w:ascii="Times New Roman" w:hAnsi="Times New Roman" w:cs="Times New Roman"/>
          <w:sz w:val="28"/>
          <w:szCs w:val="28"/>
        </w:rPr>
        <w:t>депутатов Государственной Думы Федерального Собрания Российской Федерации седьмого созыва</w:t>
      </w:r>
      <w:proofErr w:type="gramEnd"/>
      <w:r>
        <w:rPr>
          <w:rFonts w:ascii="Times New Roman" w:hAnsi="Times New Roman" w:cs="Times New Roman"/>
          <w:sz w:val="28"/>
          <w:szCs w:val="28"/>
        </w:rPr>
        <w:t xml:space="preserve"> и выборах в органы государственной власти». Система использовалась та же: ДЭГ, блокчейн. Однако на этот раз в качестве оператора системы был привлечен «Ростелеком», который и работал над обеспечением проведения голосования совместно с ЦИК РФ и Минцифры. Как отметил </w:t>
      </w:r>
      <w:r w:rsidRPr="005D66C9">
        <w:rPr>
          <w:rFonts w:ascii="Times New Roman" w:hAnsi="Times New Roman" w:cs="Times New Roman"/>
          <w:sz w:val="28"/>
          <w:szCs w:val="28"/>
        </w:rPr>
        <w:t>Зампредседателя Центризбиркома России Николай Булаев</w:t>
      </w:r>
      <w:r>
        <w:rPr>
          <w:rFonts w:ascii="Times New Roman" w:hAnsi="Times New Roman" w:cs="Times New Roman"/>
          <w:sz w:val="28"/>
          <w:szCs w:val="28"/>
        </w:rPr>
        <w:t xml:space="preserve">: </w:t>
      </w:r>
      <w:r w:rsidRPr="005D66C9">
        <w:rPr>
          <w:rFonts w:ascii="Times New Roman" w:hAnsi="Times New Roman" w:cs="Times New Roman"/>
          <w:i/>
          <w:sz w:val="28"/>
          <w:szCs w:val="28"/>
        </w:rPr>
        <w:t>«Мы хотим отработать новые направления, новую программу и положить начало созданию нового программно-технического комплекса»</w:t>
      </w:r>
      <w:r>
        <w:rPr>
          <w:rStyle w:val="a5"/>
          <w:rFonts w:ascii="Times New Roman" w:hAnsi="Times New Roman" w:cs="Times New Roman"/>
          <w:i/>
          <w:sz w:val="28"/>
          <w:szCs w:val="28"/>
        </w:rPr>
        <w:footnoteReference w:id="150"/>
      </w:r>
      <w:r w:rsidRPr="005D66C9">
        <w:rPr>
          <w:rFonts w:ascii="Times New Roman" w:hAnsi="Times New Roman" w:cs="Times New Roman"/>
          <w:i/>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sidRPr="00A70997">
        <w:rPr>
          <w:rFonts w:ascii="Times New Roman" w:hAnsi="Times New Roman" w:cs="Times New Roman"/>
          <w:sz w:val="28"/>
          <w:szCs w:val="28"/>
        </w:rPr>
        <w:t>Всего в электронном голосовании при</w:t>
      </w:r>
      <w:r>
        <w:rPr>
          <w:rFonts w:ascii="Times New Roman" w:hAnsi="Times New Roman" w:cs="Times New Roman"/>
          <w:sz w:val="28"/>
          <w:szCs w:val="28"/>
        </w:rPr>
        <w:t xml:space="preserve">няли участие 28 909 избирателей, </w:t>
      </w:r>
      <w:r w:rsidRPr="00A70997">
        <w:rPr>
          <w:rFonts w:ascii="Times New Roman" w:hAnsi="Times New Roman" w:cs="Times New Roman"/>
          <w:sz w:val="28"/>
          <w:szCs w:val="28"/>
        </w:rPr>
        <w:t>по данным ЦИК, это 6,9% от списочного состава избирателей. Как рассказали представители областных комиссий, подведение итогов электронного голосования заняло не более получаса.</w:t>
      </w:r>
      <w:r>
        <w:rPr>
          <w:rFonts w:ascii="Times New Roman" w:hAnsi="Times New Roman" w:cs="Times New Roman"/>
          <w:sz w:val="28"/>
          <w:szCs w:val="28"/>
        </w:rPr>
        <w:t xml:space="preserve"> По сообщению главы Минцифры Максута Шадаева, </w:t>
      </w:r>
      <w:r w:rsidRPr="00297B50">
        <w:rPr>
          <w:rFonts w:ascii="Times New Roman" w:hAnsi="Times New Roman" w:cs="Times New Roman"/>
          <w:sz w:val="28"/>
          <w:szCs w:val="28"/>
        </w:rPr>
        <w:t>«</w:t>
      </w:r>
      <w:r w:rsidRPr="00B157C3">
        <w:rPr>
          <w:rFonts w:ascii="Times New Roman" w:hAnsi="Times New Roman" w:cs="Times New Roman"/>
          <w:i/>
          <w:sz w:val="28"/>
          <w:szCs w:val="28"/>
        </w:rPr>
        <w:t>Курская и Ярославская области показали востребованность данной формы волеизъявления со стороны избирателей, все прошло штатно, и никаких системных проблем в ходе голосования в этой форме не было</w:t>
      </w:r>
      <w:r w:rsidRPr="00297B50">
        <w:rPr>
          <w:rFonts w:ascii="Times New Roman" w:hAnsi="Times New Roman" w:cs="Times New Roman"/>
          <w:sz w:val="28"/>
          <w:szCs w:val="28"/>
        </w:rPr>
        <w:t>».</w:t>
      </w:r>
      <w:r>
        <w:rPr>
          <w:rStyle w:val="a5"/>
          <w:rFonts w:ascii="Times New Roman" w:hAnsi="Times New Roman" w:cs="Times New Roman"/>
          <w:sz w:val="28"/>
          <w:szCs w:val="28"/>
        </w:rPr>
        <w:footnoteReference w:id="151"/>
      </w:r>
      <w:r>
        <w:rPr>
          <w:rFonts w:ascii="Times New Roman" w:hAnsi="Times New Roman" w:cs="Times New Roman"/>
          <w:sz w:val="28"/>
          <w:szCs w:val="28"/>
        </w:rPr>
        <w:t>.</w:t>
      </w:r>
      <w:r w:rsidRPr="005D66C9">
        <w:rPr>
          <w:rFonts w:ascii="Times New Roman" w:hAnsi="Times New Roman" w:cs="Times New Roman"/>
          <w:sz w:val="28"/>
          <w:szCs w:val="28"/>
        </w:rPr>
        <w:t xml:space="preserve"> </w:t>
      </w:r>
      <w:r>
        <w:rPr>
          <w:rFonts w:ascii="Times New Roman" w:hAnsi="Times New Roman" w:cs="Times New Roman"/>
          <w:sz w:val="28"/>
          <w:szCs w:val="28"/>
        </w:rPr>
        <w:t>То есть, очевидно, применение нового технологического решения на этих выборах, как сообщал зампред ЦИКа Булаев, себя оправдало, возможно, не в последнюю очередь за счет привлечения к работе над ДЭГ «Ростелекома»</w:t>
      </w:r>
      <w:r>
        <w:rPr>
          <w:rStyle w:val="a5"/>
          <w:rFonts w:ascii="Times New Roman" w:hAnsi="Times New Roman" w:cs="Times New Roman"/>
          <w:sz w:val="28"/>
          <w:szCs w:val="28"/>
        </w:rPr>
        <w:footnoteReference w:id="152"/>
      </w:r>
      <w:r>
        <w:rPr>
          <w:rFonts w:ascii="Times New Roman" w:hAnsi="Times New Roman" w:cs="Times New Roman"/>
          <w:sz w:val="28"/>
          <w:szCs w:val="28"/>
        </w:rPr>
        <w:t>.</w:t>
      </w:r>
      <w:r w:rsidRPr="00297B50">
        <w:rPr>
          <w:rFonts w:ascii="Times New Roman" w:hAnsi="Times New Roman" w:cs="Times New Roman"/>
          <w:sz w:val="28"/>
          <w:szCs w:val="28"/>
        </w:rPr>
        <w:t xml:space="preserve"> </w:t>
      </w:r>
      <w:r>
        <w:rPr>
          <w:rFonts w:ascii="Times New Roman" w:hAnsi="Times New Roman" w:cs="Times New Roman"/>
          <w:sz w:val="28"/>
          <w:szCs w:val="28"/>
        </w:rPr>
        <w:t>Однако проблема контролируемости узлов блокчейн-сети все еще осталась актуальной и в рамках этого эксперимента</w:t>
      </w:r>
      <w:r>
        <w:rPr>
          <w:rStyle w:val="a5"/>
          <w:rFonts w:ascii="Times New Roman" w:hAnsi="Times New Roman" w:cs="Times New Roman"/>
          <w:sz w:val="28"/>
          <w:szCs w:val="28"/>
        </w:rPr>
        <w:footnoteReference w:id="153"/>
      </w:r>
      <w:r>
        <w:rPr>
          <w:rFonts w:ascii="Times New Roman" w:hAnsi="Times New Roman" w:cs="Times New Roman"/>
          <w:sz w:val="28"/>
          <w:szCs w:val="28"/>
        </w:rPr>
        <w:t>.</w:t>
      </w:r>
    </w:p>
    <w:p w:rsidR="004A3AAF" w:rsidRDefault="004A3AAF" w:rsidP="004A3AA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говорить о том, что в России цифровизация электорального процесса идет уже достаточно давно и однозначно двигается </w:t>
      </w:r>
      <w:r>
        <w:rPr>
          <w:rFonts w:ascii="Times New Roman" w:hAnsi="Times New Roman" w:cs="Times New Roman"/>
          <w:sz w:val="28"/>
          <w:szCs w:val="28"/>
        </w:rPr>
        <w:lastRenderedPageBreak/>
        <w:t>в первых эшелонах общемировых тенденций. Все, что уже создано на данный момент – от системы ГАС «Выборы» до ДЭГ и экспериментов с блокчейном – однозначно многообещающий задел на будущее. Несмотря на многочисленную критику российских экспериментов по проведению электронного голосования, которая в основном основана на слабости российских защитных IT-систем (многочисленные сбои, утечка данных избирателей во время голосования по поправкам в Конституцию РФ и проч.) и централизованном характере российского блокчейна, однозначно можно говорить о том, что все это скорее временные трудности. Как показывают, например, результаты последних довыборов в Государственную думу 11-13 сентября 2020 г., с непреднамеренными сбоями системы уже по большему счету справились, а ведь количество участников было не в пример выше, чем, скажем, в первом московском голосовании. О необходимости же изменить централизованный характер блокчейна и дать доступ к узлам сети независимым наблюдателям все чаще говорят различные видные эксперты, как в России, так и за рубежом, и государственные деятели рано или поздно неизбежно прислушаются к этим мнениям. Цифровизация выборов в России движется в нужном направлении, все-таки, Москва тоже не сразу строилась.</w:t>
      </w:r>
    </w:p>
    <w:p w:rsidR="004A3AAF" w:rsidRPr="001C7202" w:rsidRDefault="004A3AAF" w:rsidP="004A3AAF">
      <w:pPr>
        <w:spacing w:after="0" w:line="360" w:lineRule="auto"/>
        <w:ind w:firstLine="567"/>
        <w:jc w:val="center"/>
        <w:rPr>
          <w:rFonts w:ascii="Times New Roman" w:hAnsi="Times New Roman" w:cs="Times New Roman"/>
          <w:b/>
          <w:sz w:val="28"/>
          <w:szCs w:val="28"/>
        </w:rPr>
      </w:pPr>
      <w:r w:rsidRPr="001C7202">
        <w:rPr>
          <w:rFonts w:ascii="Times New Roman" w:hAnsi="Times New Roman" w:cs="Times New Roman"/>
          <w:b/>
          <w:sz w:val="28"/>
          <w:szCs w:val="28"/>
        </w:rPr>
        <w:t>2.2 Перспективы новых технологий в отечественной системе выборов.</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краткосрочной перспективе выводы об имплементации новых технологий в отечественную систему выборов не сложно сделать из тех сведений, что были указаны в предыдущей главе: инструменты электронного правительства (портал «Госуслуги», ГАС «Выборы», проект «Мобильный избиратель»), упрощающие взаимодействие между избирателями и органами власти, будут развиваться и дальше, а эксперименты по проведению электронного голосования будут продолжаться</w:t>
      </w:r>
      <w:r w:rsidRPr="00C054FA">
        <w:rPr>
          <w:rFonts w:ascii="Times New Roman" w:hAnsi="Times New Roman" w:cs="Times New Roman"/>
          <w:sz w:val="28"/>
          <w:szCs w:val="28"/>
        </w:rPr>
        <w:t xml:space="preserve"> </w:t>
      </w:r>
      <w:r>
        <w:rPr>
          <w:rFonts w:ascii="Times New Roman" w:hAnsi="Times New Roman" w:cs="Times New Roman"/>
          <w:sz w:val="28"/>
          <w:szCs w:val="28"/>
        </w:rPr>
        <w:t>и расширяться, как мы надеемся, с учетом</w:t>
      </w:r>
      <w:proofErr w:type="gramEnd"/>
      <w:r>
        <w:rPr>
          <w:rFonts w:ascii="Times New Roman" w:hAnsi="Times New Roman" w:cs="Times New Roman"/>
          <w:sz w:val="28"/>
          <w:szCs w:val="28"/>
        </w:rPr>
        <w:t xml:space="preserve"> мнения представителей гражданского общества.</w:t>
      </w:r>
    </w:p>
    <w:p w:rsidR="004A3AAF" w:rsidRPr="005567B8"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Ближайшее из запланированных событий в этой связи – это эксперимент по проведению электронного голосования на грядущих выборах в Государственную Думу Российской Федерации восьмого созыва в сентябре 2021 года. </w:t>
      </w:r>
      <w:proofErr w:type="gramStart"/>
      <w:r>
        <w:rPr>
          <w:rFonts w:ascii="Times New Roman" w:hAnsi="Times New Roman" w:cs="Times New Roman"/>
          <w:sz w:val="28"/>
          <w:szCs w:val="28"/>
        </w:rPr>
        <w:t>Согласно сообщению РБК, список регионов, участвующих в эксперименте, на этих выборах будет серьезно расширен: во-первых, туда с высокой долей вероятности будут включены все регионы, где уже применялось электронное голосование (это Москва, Нижегородская, Ярославская и Курская области); во-вторых, туда должны войти регионы-представители всех федеральных округов (то есть, помимо четырех перечисленных, еще восемь).</w:t>
      </w:r>
      <w:proofErr w:type="gramEnd"/>
      <w:r>
        <w:rPr>
          <w:rFonts w:ascii="Times New Roman" w:hAnsi="Times New Roman" w:cs="Times New Roman"/>
          <w:sz w:val="28"/>
          <w:szCs w:val="28"/>
        </w:rPr>
        <w:t xml:space="preserve"> Финальное решение о внесении регионов в список участия в эксперименте выносится ЦИКом РФ, при учете мнения Министерства цифрового развития (Минцифры) и «Ростелекома», снова отвечающего за подготовку системы электронного голосования. Весьма велика вероятность того, что предпочтение при выборе будет отдаваться регионам, </w:t>
      </w:r>
      <w:r w:rsidRPr="00D86C19">
        <w:rPr>
          <w:rFonts w:ascii="Times New Roman" w:hAnsi="Times New Roman" w:cs="Times New Roman"/>
          <w:sz w:val="28"/>
          <w:szCs w:val="28"/>
        </w:rPr>
        <w:t xml:space="preserve">которые </w:t>
      </w:r>
      <w:proofErr w:type="gramStart"/>
      <w:r w:rsidRPr="00D86C19">
        <w:rPr>
          <w:rFonts w:ascii="Times New Roman" w:hAnsi="Times New Roman" w:cs="Times New Roman"/>
          <w:sz w:val="28"/>
          <w:szCs w:val="28"/>
        </w:rPr>
        <w:t>находятся близко к центрам сервисного обслуживания ГАС</w:t>
      </w:r>
      <w:proofErr w:type="gramEnd"/>
      <w:r w:rsidRPr="00D86C19">
        <w:rPr>
          <w:rFonts w:ascii="Times New Roman" w:hAnsi="Times New Roman" w:cs="Times New Roman"/>
          <w:sz w:val="28"/>
          <w:szCs w:val="28"/>
        </w:rPr>
        <w:t xml:space="preserve"> «Выборы»</w:t>
      </w:r>
      <w:r w:rsidRPr="00637351">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154"/>
      </w:r>
      <w:r>
        <w:rPr>
          <w:rFonts w:ascii="Times New Roman" w:hAnsi="Times New Roman" w:cs="Times New Roman"/>
          <w:sz w:val="28"/>
          <w:szCs w:val="28"/>
        </w:rPr>
        <w:t>.</w:t>
      </w:r>
    </w:p>
    <w:p w:rsidR="004A3AAF" w:rsidRPr="0066419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Такое расширение границ эксперимента внутри страны говорит об однозначно серьезном настрое высшего руководства нашего государства и Центральной избирательной комиссии на закрепление результатов эксперимента и его продолжение. </w:t>
      </w:r>
      <w:proofErr w:type="gramStart"/>
      <w:r>
        <w:rPr>
          <w:rFonts w:ascii="Times New Roman" w:hAnsi="Times New Roman" w:cs="Times New Roman"/>
          <w:sz w:val="28"/>
          <w:szCs w:val="28"/>
        </w:rPr>
        <w:t>В рамках подготовки к нему, несмотря на то, что окончательное решение об участии регионов в электронном голосовании еще не принято, было запущено всероссийское тестирование системы ДЭГ, которое прошло 12-14 мая этого года</w:t>
      </w:r>
      <w:r>
        <w:rPr>
          <w:rStyle w:val="a5"/>
          <w:rFonts w:ascii="Times New Roman" w:hAnsi="Times New Roman" w:cs="Times New Roman"/>
          <w:sz w:val="28"/>
          <w:szCs w:val="28"/>
        </w:rPr>
        <w:footnoteReference w:id="155"/>
      </w:r>
      <w:r>
        <w:rPr>
          <w:rFonts w:ascii="Times New Roman" w:hAnsi="Times New Roman" w:cs="Times New Roman"/>
          <w:sz w:val="28"/>
          <w:szCs w:val="28"/>
        </w:rPr>
        <w:t>. В 75 регионах избиратели получили возможность проголосовать по двум электронным бюллетеням (по одномандатному округу и по партийным спискам), еще в десяти регионах граждане могли проголосовать на всех уровнях</w:t>
      </w:r>
      <w:proofErr w:type="gramEnd"/>
      <w:r>
        <w:rPr>
          <w:rFonts w:ascii="Times New Roman" w:hAnsi="Times New Roman" w:cs="Times New Roman"/>
          <w:sz w:val="28"/>
          <w:szCs w:val="28"/>
        </w:rPr>
        <w:t xml:space="preserve"> выборов, запланированных в сентябре. </w:t>
      </w:r>
      <w:proofErr w:type="gramStart"/>
      <w:r>
        <w:rPr>
          <w:rFonts w:ascii="Times New Roman" w:hAnsi="Times New Roman" w:cs="Times New Roman"/>
          <w:sz w:val="28"/>
          <w:szCs w:val="28"/>
        </w:rPr>
        <w:t xml:space="preserve">Все эти десять регионов уже подали в ЦИК </w:t>
      </w:r>
      <w:r>
        <w:rPr>
          <w:rFonts w:ascii="Times New Roman" w:hAnsi="Times New Roman" w:cs="Times New Roman"/>
          <w:sz w:val="28"/>
          <w:szCs w:val="28"/>
        </w:rPr>
        <w:lastRenderedPageBreak/>
        <w:t xml:space="preserve">заявки на проведение электронного голосования во время всероссийского голосования в сентябре 2021 г. – это </w:t>
      </w:r>
      <w:r w:rsidRPr="00637351">
        <w:rPr>
          <w:rFonts w:ascii="Times New Roman" w:hAnsi="Times New Roman" w:cs="Times New Roman"/>
          <w:sz w:val="28"/>
          <w:szCs w:val="28"/>
        </w:rPr>
        <w:t>Вологодская, Воронежская, Курская, Мурманская</w:t>
      </w:r>
      <w:r>
        <w:rPr>
          <w:rFonts w:ascii="Times New Roman" w:hAnsi="Times New Roman" w:cs="Times New Roman"/>
          <w:sz w:val="28"/>
          <w:szCs w:val="28"/>
        </w:rPr>
        <w:t>,</w:t>
      </w:r>
      <w:r w:rsidRPr="00637351">
        <w:rPr>
          <w:rFonts w:ascii="Times New Roman" w:hAnsi="Times New Roman" w:cs="Times New Roman"/>
          <w:sz w:val="28"/>
          <w:szCs w:val="28"/>
        </w:rPr>
        <w:t xml:space="preserve"> Нижегородская, Рязанская, Ярославская области, республики Бурятия и Северная Осетия - Алания, а также город Севастополь</w:t>
      </w:r>
      <w:r>
        <w:rPr>
          <w:rStyle w:val="a5"/>
          <w:rFonts w:ascii="Times New Roman" w:hAnsi="Times New Roman" w:cs="Times New Roman"/>
          <w:sz w:val="28"/>
          <w:szCs w:val="28"/>
        </w:rPr>
        <w:footnoteReference w:id="156"/>
      </w:r>
      <w:r w:rsidRPr="00637351">
        <w:rPr>
          <w:rFonts w:ascii="Times New Roman" w:hAnsi="Times New Roman" w:cs="Times New Roman"/>
          <w:sz w:val="28"/>
          <w:szCs w:val="28"/>
        </w:rPr>
        <w:t>.</w:t>
      </w:r>
      <w:r>
        <w:rPr>
          <w:rFonts w:ascii="Times New Roman" w:hAnsi="Times New Roman" w:cs="Times New Roman"/>
          <w:sz w:val="28"/>
          <w:szCs w:val="28"/>
        </w:rPr>
        <w:t xml:space="preserve"> По словам Эллы Памфиловой, результаты тренировки будут решающими для определения регионов, которые будут допущены до применения ДЭГ на грядущих выборах</w:t>
      </w:r>
      <w:proofErr w:type="gramEnd"/>
      <w:r>
        <w:rPr>
          <w:rFonts w:ascii="Times New Roman" w:hAnsi="Times New Roman" w:cs="Times New Roman"/>
          <w:sz w:val="28"/>
          <w:szCs w:val="28"/>
        </w:rPr>
        <w:t>. На участие в тестировании записалось около 2,5 млн. человек по всей стране, однако существуют сообщения о принудительной записи на эксперимент сотрудников бюджетных организаций</w:t>
      </w:r>
      <w:r>
        <w:rPr>
          <w:rStyle w:val="a5"/>
          <w:rFonts w:ascii="Times New Roman" w:hAnsi="Times New Roman" w:cs="Times New Roman"/>
          <w:sz w:val="28"/>
          <w:szCs w:val="28"/>
        </w:rPr>
        <w:footnoteReference w:id="157"/>
      </w:r>
      <w:r>
        <w:rPr>
          <w:rStyle w:val="a5"/>
          <w:rFonts w:ascii="Times New Roman" w:hAnsi="Times New Roman" w:cs="Times New Roman"/>
          <w:sz w:val="28"/>
          <w:szCs w:val="28"/>
        </w:rPr>
        <w:footnoteReference w:id="158"/>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Тренировка проходила на уже знакомых нам принципах блокчейна и с помощью технологии, совместно разработанной «Ростелекомом» и Минцифрами (которая ранее была опробована на довыборах в Курской и Ярославской областях) в двух различных форматах: на портале «Госуслуг» для всей России и на портале «</w:t>
      </w:r>
      <w:r>
        <w:rPr>
          <w:rFonts w:ascii="Times New Roman" w:hAnsi="Times New Roman" w:cs="Times New Roman"/>
          <w:sz w:val="28"/>
          <w:szCs w:val="28"/>
          <w:lang w:val="en-US"/>
        </w:rPr>
        <w:t>mos</w:t>
      </w:r>
      <w:r w:rsidRPr="00734732">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для жителей столицы.</w:t>
      </w:r>
      <w:proofErr w:type="gramEnd"/>
      <w:r>
        <w:rPr>
          <w:rFonts w:ascii="Times New Roman" w:hAnsi="Times New Roman" w:cs="Times New Roman"/>
          <w:sz w:val="28"/>
          <w:szCs w:val="28"/>
        </w:rPr>
        <w:t xml:space="preserve"> В последнем формате было протестировано важное нововведение – возможность снова открыть свой бюллетень и изменить сделанный голос, т. о. имплементировался эстонский принцип защиты от давления третьих лиц. </w:t>
      </w:r>
      <w:proofErr w:type="gramStart"/>
      <w:r>
        <w:rPr>
          <w:rFonts w:ascii="Times New Roman" w:hAnsi="Times New Roman" w:cs="Times New Roman"/>
          <w:sz w:val="28"/>
          <w:szCs w:val="28"/>
        </w:rPr>
        <w:t>Т. е., если какое-то третье лицо оказывает на человека давление во время голосования, он может позже, оказавшись в одиночестве, открыть бюллетень с уже записанным ответом и переписать его: сохранится последний вариант записи</w:t>
      </w:r>
      <w:r>
        <w:rPr>
          <w:rStyle w:val="a5"/>
          <w:rFonts w:ascii="Times New Roman" w:hAnsi="Times New Roman" w:cs="Times New Roman"/>
          <w:sz w:val="28"/>
          <w:szCs w:val="28"/>
        </w:rPr>
        <w:footnoteReference w:id="159"/>
      </w:r>
      <w:r>
        <w:rPr>
          <w:rFonts w:ascii="Times New Roman" w:hAnsi="Times New Roman" w:cs="Times New Roman"/>
          <w:sz w:val="28"/>
          <w:szCs w:val="28"/>
        </w:rPr>
        <w:t>. Следует также отметить, что состоявшаяся тренировка была беспрецедентной по своей нагрузке: участие в эксперименте по итогу принял 1,2 млн. человек, из которых 64 тысячи оставили различные отзывы о</w:t>
      </w:r>
      <w:proofErr w:type="gramEnd"/>
      <w:r>
        <w:rPr>
          <w:rFonts w:ascii="Times New Roman" w:hAnsi="Times New Roman" w:cs="Times New Roman"/>
          <w:sz w:val="28"/>
          <w:szCs w:val="28"/>
        </w:rPr>
        <w:t xml:space="preserve"> работе системы, на основании которых будет проводиться ее доработка. </w:t>
      </w:r>
    </w:p>
    <w:p w:rsidR="004A3AAF" w:rsidRPr="00E35116"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lastRenderedPageBreak/>
        <w:t>«</w:t>
      </w:r>
      <w:r w:rsidRPr="00411D2E">
        <w:rPr>
          <w:rFonts w:ascii="Times New Roman" w:hAnsi="Times New Roman" w:cs="Times New Roman"/>
          <w:i/>
          <w:sz w:val="28"/>
          <w:szCs w:val="28"/>
        </w:rPr>
        <w:t>Все заявленные цели тренировки были достигнуты. Для чего была создана такая форс-мажорная ситуация с максимальной нагрузкой? Именно для того, чтобы проверить систему на прочность и выявить все слабые места в процессе тренировки, чтобы к самим выборам эти слабые места сделать сильными»,—</w:t>
      </w:r>
      <w:r w:rsidRPr="00411D2E">
        <w:rPr>
          <w:rFonts w:ascii="Times New Roman" w:hAnsi="Times New Roman" w:cs="Times New Roman"/>
          <w:sz w:val="28"/>
          <w:szCs w:val="28"/>
        </w:rPr>
        <w:t xml:space="preserve"> заявила Элла Памфилова на заседании ЦИКа 19 мая.</w:t>
      </w:r>
      <w:r>
        <w:rPr>
          <w:rFonts w:ascii="Times New Roman" w:hAnsi="Times New Roman" w:cs="Times New Roman"/>
          <w:sz w:val="28"/>
          <w:szCs w:val="28"/>
        </w:rPr>
        <w:t xml:space="preserve"> Плюс, ближе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голосования будет организовано еще одно, финальное, тестирование, уже конкретно в тех регионах, которые будут определены ЦИКом для проведения ДЭГ</w:t>
      </w:r>
      <w:r>
        <w:rPr>
          <w:rStyle w:val="a5"/>
          <w:rFonts w:ascii="Times New Roman" w:hAnsi="Times New Roman" w:cs="Times New Roman"/>
          <w:sz w:val="28"/>
          <w:szCs w:val="28"/>
        </w:rPr>
        <w:footnoteReference w:id="160"/>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организация подобного уровня тестирований системы однозначно является важным шагом на пути повышения доверия избирателей, гражданского и экспертного сообщества к последующим экспериментам с электронным голосованием в России. Нельзя </w:t>
      </w:r>
      <w:proofErr w:type="gramStart"/>
      <w:r>
        <w:rPr>
          <w:rFonts w:ascii="Times New Roman" w:hAnsi="Times New Roman" w:cs="Times New Roman"/>
          <w:sz w:val="28"/>
          <w:szCs w:val="28"/>
        </w:rPr>
        <w:t>не обратить внимание</w:t>
      </w:r>
      <w:proofErr w:type="gramEnd"/>
      <w:r>
        <w:rPr>
          <w:rFonts w:ascii="Times New Roman" w:hAnsi="Times New Roman" w:cs="Times New Roman"/>
          <w:sz w:val="28"/>
          <w:szCs w:val="28"/>
        </w:rPr>
        <w:t xml:space="preserve"> на тот факт, что большая часть сбоев в системе ДЭГ происходила до изменения технологической базы (о нем мы говорили в предыдущем параграфе, приводя мнение замглавы Центризбиркома Николая Булаева), которое было сделано при привлечении к проекту «Ростелекома» и Министерства цифрового развития в августе 2020 года. Таким образом, очевидно, что огрехи в голосованиях в Мосгордуму в 2019 г. и по поправкам в Конституцию летом 2020 г. были учтены ЦИКом и соответствующе проработаны. </w:t>
      </w:r>
      <w:proofErr w:type="gramStart"/>
      <w:r>
        <w:rPr>
          <w:rFonts w:ascii="Times New Roman" w:hAnsi="Times New Roman" w:cs="Times New Roman"/>
          <w:sz w:val="28"/>
          <w:szCs w:val="28"/>
        </w:rPr>
        <w:t>Все эти факты позволяют говорить о том, что ЦИК, видимо, планирует постепенно ввести практику электронного голосования для всех регионов нашей страны, в зависимости от его доверия результатам работы местных избиркомов (в Санкт-Петербурге, например, к сожалению, до возможности введения подобных технологических новшеств еще далеко из-за многочисленных нареканий в сторону местной избирательной комиссии, в частности, из-за них город не смог подать заявку</w:t>
      </w:r>
      <w:proofErr w:type="gramEnd"/>
      <w:r>
        <w:rPr>
          <w:rFonts w:ascii="Times New Roman" w:hAnsi="Times New Roman" w:cs="Times New Roman"/>
          <w:sz w:val="28"/>
          <w:szCs w:val="28"/>
        </w:rPr>
        <w:t xml:space="preserve"> на применение ДЭГ на выборах в сентябре 2021 г.</w:t>
      </w:r>
      <w:r>
        <w:rPr>
          <w:rStyle w:val="a5"/>
          <w:rFonts w:ascii="Times New Roman" w:hAnsi="Times New Roman" w:cs="Times New Roman"/>
          <w:sz w:val="28"/>
          <w:szCs w:val="28"/>
        </w:rPr>
        <w:footnoteReference w:id="161"/>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отношении цифровизации электорального процесса в других областях сильно помогают законодательные нововведения, о которых также говорилось выше: это и доступ к проведению праймериз для партий на онлайн-платформах (здесь первопроходцем стала «Единая Россия», запустившая 24-30 мая 2021 г. свои праймериз по отбору кандидатов на выборы в Госдуму в сентябре через специально созданный для этого сайт</w:t>
      </w:r>
      <w:r>
        <w:rPr>
          <w:rStyle w:val="a5"/>
          <w:rFonts w:ascii="Times New Roman" w:hAnsi="Times New Roman" w:cs="Times New Roman"/>
          <w:sz w:val="28"/>
          <w:szCs w:val="28"/>
        </w:rPr>
        <w:footnoteReference w:id="162"/>
      </w:r>
      <w:r>
        <w:rPr>
          <w:rFonts w:ascii="Times New Roman" w:hAnsi="Times New Roman" w:cs="Times New Roman"/>
          <w:sz w:val="28"/>
          <w:szCs w:val="28"/>
        </w:rPr>
        <w:t>), и возможность сбора подписей за кандидатов</w:t>
      </w:r>
      <w:proofErr w:type="gramEnd"/>
      <w:r>
        <w:rPr>
          <w:rFonts w:ascii="Times New Roman" w:hAnsi="Times New Roman" w:cs="Times New Roman"/>
          <w:sz w:val="28"/>
          <w:szCs w:val="28"/>
        </w:rPr>
        <w:t xml:space="preserve"> перед выборами с помощью портала «Госуслуги» (что позволяет собирать достоверные подтвержденные подписи, которые к тому же не требуют почерковедческой экспертизы)</w:t>
      </w:r>
      <w:r>
        <w:rPr>
          <w:rStyle w:val="a5"/>
          <w:rFonts w:ascii="Times New Roman" w:hAnsi="Times New Roman" w:cs="Times New Roman"/>
          <w:sz w:val="28"/>
          <w:szCs w:val="28"/>
        </w:rPr>
        <w:footnoteReference w:id="163"/>
      </w:r>
      <w:r>
        <w:rPr>
          <w:rFonts w:ascii="Times New Roman" w:hAnsi="Times New Roman" w:cs="Times New Roman"/>
          <w:sz w:val="28"/>
          <w:szCs w:val="28"/>
        </w:rPr>
        <w:t xml:space="preserve">. Очевидно, что все эти механизмы в будущем будут активно использоваться. </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Многие российские партии также включаются в использование современных технологий для привлечения избирателей в свои ряды, включая применение алгоритмов социальных сетей, геймификации, блогерства, прибегают к помощи уже набравших определенный вес среди пользователей лидеров мнений (т. н. инфлюенсеров</w:t>
      </w:r>
      <w:r>
        <w:rPr>
          <w:rStyle w:val="a5"/>
          <w:rFonts w:ascii="Times New Roman" w:hAnsi="Times New Roman" w:cs="Times New Roman"/>
          <w:sz w:val="28"/>
          <w:szCs w:val="28"/>
        </w:rPr>
        <w:footnoteReference w:id="164"/>
      </w:r>
      <w:r>
        <w:rPr>
          <w:rFonts w:ascii="Times New Roman" w:hAnsi="Times New Roman" w:cs="Times New Roman"/>
          <w:sz w:val="28"/>
          <w:szCs w:val="28"/>
        </w:rPr>
        <w:t>)</w:t>
      </w:r>
      <w:r>
        <w:rPr>
          <w:rStyle w:val="a5"/>
          <w:rFonts w:ascii="Times New Roman" w:hAnsi="Times New Roman" w:cs="Times New Roman"/>
          <w:sz w:val="28"/>
          <w:szCs w:val="28"/>
        </w:rPr>
        <w:footnoteReference w:id="165"/>
      </w:r>
      <w:r>
        <w:rPr>
          <w:rFonts w:ascii="Times New Roman" w:hAnsi="Times New Roman" w:cs="Times New Roman"/>
          <w:sz w:val="28"/>
          <w:szCs w:val="28"/>
        </w:rPr>
        <w:t xml:space="preserve">. Наиболее яркими примерами можно назвать применение геймификации в агитации партией ЛДПР, использование </w:t>
      </w:r>
      <w:r>
        <w:rPr>
          <w:rFonts w:ascii="Times New Roman" w:hAnsi="Times New Roman" w:cs="Times New Roman"/>
          <w:sz w:val="28"/>
          <w:szCs w:val="28"/>
          <w:lang w:val="en-US"/>
        </w:rPr>
        <w:t>YouTube</w:t>
      </w:r>
      <w:r w:rsidRPr="00823B63">
        <w:rPr>
          <w:rFonts w:ascii="Times New Roman" w:hAnsi="Times New Roman" w:cs="Times New Roman"/>
          <w:sz w:val="28"/>
          <w:szCs w:val="28"/>
        </w:rPr>
        <w:t>-</w:t>
      </w:r>
      <w:r>
        <w:rPr>
          <w:rFonts w:ascii="Times New Roman" w:hAnsi="Times New Roman" w:cs="Times New Roman"/>
          <w:sz w:val="28"/>
          <w:szCs w:val="28"/>
        </w:rPr>
        <w:t>блогерства партией КПРФ.</w:t>
      </w:r>
      <w:proofErr w:type="gramEnd"/>
      <w:r>
        <w:rPr>
          <w:rFonts w:ascii="Times New Roman" w:hAnsi="Times New Roman" w:cs="Times New Roman"/>
          <w:sz w:val="28"/>
          <w:szCs w:val="28"/>
        </w:rPr>
        <w:t xml:space="preserve"> В первом случае, ЛДПР запустила на базе платформы </w:t>
      </w:r>
      <w:r>
        <w:rPr>
          <w:rFonts w:ascii="Times New Roman" w:hAnsi="Times New Roman" w:cs="Times New Roman"/>
          <w:sz w:val="28"/>
          <w:szCs w:val="28"/>
          <w:lang w:val="en-US"/>
        </w:rPr>
        <w:t>Steam</w:t>
      </w:r>
      <w:r>
        <w:rPr>
          <w:rFonts w:ascii="Times New Roman" w:hAnsi="Times New Roman" w:cs="Times New Roman"/>
          <w:sz w:val="28"/>
          <w:szCs w:val="28"/>
        </w:rPr>
        <w:t xml:space="preserve"> компьютерную игру - шутер</w:t>
      </w:r>
      <w:r>
        <w:rPr>
          <w:rStyle w:val="a5"/>
          <w:rFonts w:ascii="Times New Roman" w:hAnsi="Times New Roman" w:cs="Times New Roman"/>
          <w:sz w:val="28"/>
          <w:szCs w:val="28"/>
        </w:rPr>
        <w:footnoteReference w:id="166"/>
      </w:r>
      <w:r>
        <w:rPr>
          <w:rFonts w:ascii="Times New Roman" w:hAnsi="Times New Roman" w:cs="Times New Roman"/>
          <w:sz w:val="28"/>
          <w:szCs w:val="28"/>
        </w:rPr>
        <w:t xml:space="preserve"> от первого лица </w:t>
      </w:r>
      <w:r>
        <w:rPr>
          <w:rFonts w:ascii="Times New Roman" w:hAnsi="Times New Roman" w:cs="Times New Roman"/>
          <w:sz w:val="28"/>
          <w:szCs w:val="28"/>
          <w:lang w:val="en-US"/>
        </w:rPr>
        <w:t>Call</w:t>
      </w:r>
      <w:r w:rsidRPr="00823B63">
        <w:rPr>
          <w:rFonts w:ascii="Times New Roman" w:hAnsi="Times New Roman" w:cs="Times New Roman"/>
          <w:sz w:val="28"/>
          <w:szCs w:val="28"/>
        </w:rPr>
        <w:t xml:space="preserve"> </w:t>
      </w:r>
      <w:r>
        <w:rPr>
          <w:rFonts w:ascii="Times New Roman" w:hAnsi="Times New Roman" w:cs="Times New Roman"/>
          <w:sz w:val="28"/>
          <w:szCs w:val="28"/>
          <w:lang w:val="en-US"/>
        </w:rPr>
        <w:t>of</w:t>
      </w:r>
      <w:r w:rsidRPr="00823B63">
        <w:rPr>
          <w:rFonts w:ascii="Times New Roman" w:hAnsi="Times New Roman" w:cs="Times New Roman"/>
          <w:sz w:val="28"/>
          <w:szCs w:val="28"/>
        </w:rPr>
        <w:t xml:space="preserve"> </w:t>
      </w:r>
      <w:r>
        <w:rPr>
          <w:rFonts w:ascii="Times New Roman" w:hAnsi="Times New Roman" w:cs="Times New Roman"/>
          <w:sz w:val="28"/>
          <w:szCs w:val="28"/>
          <w:lang w:val="en-US"/>
        </w:rPr>
        <w:t>LDPR</w:t>
      </w:r>
      <w:r>
        <w:rPr>
          <w:rFonts w:ascii="Times New Roman" w:hAnsi="Times New Roman" w:cs="Times New Roman"/>
          <w:sz w:val="28"/>
          <w:szCs w:val="28"/>
        </w:rPr>
        <w:t xml:space="preserve">, в озвучивании которой приняли участие лидер партии Владимир Жириновский, а также знаменитые в российском сегменте Интернета блогеры Юрий Хованский и Илья «Мэддисон» Давыдов (инфлюенсеры). Компьютерная игра имеет мало отношения к реальной жизни, но основным двигателем сюжета является партия ЛДПР и положительные изменения, которые она привносит в повседневную жизнь </w:t>
      </w:r>
      <w:r>
        <w:rPr>
          <w:rFonts w:ascii="Times New Roman" w:hAnsi="Times New Roman" w:cs="Times New Roman"/>
          <w:sz w:val="28"/>
          <w:szCs w:val="28"/>
        </w:rPr>
        <w:lastRenderedPageBreak/>
        <w:t>людей</w:t>
      </w:r>
      <w:r>
        <w:rPr>
          <w:rStyle w:val="a5"/>
          <w:rFonts w:ascii="Times New Roman" w:hAnsi="Times New Roman" w:cs="Times New Roman"/>
          <w:sz w:val="28"/>
          <w:szCs w:val="28"/>
        </w:rPr>
        <w:footnoteReference w:id="167"/>
      </w:r>
      <w:r>
        <w:rPr>
          <w:rFonts w:ascii="Times New Roman" w:hAnsi="Times New Roman" w:cs="Times New Roman"/>
          <w:sz w:val="28"/>
          <w:szCs w:val="28"/>
        </w:rPr>
        <w:t xml:space="preserve">. Во втором случае, КПРФ использует для продвижения своей повестки личный </w:t>
      </w:r>
      <w:r>
        <w:rPr>
          <w:rFonts w:ascii="Times New Roman" w:hAnsi="Times New Roman" w:cs="Times New Roman"/>
          <w:sz w:val="28"/>
          <w:szCs w:val="28"/>
          <w:lang w:val="en-US"/>
        </w:rPr>
        <w:t>YouTube</w:t>
      </w:r>
      <w:r w:rsidRPr="002D2685">
        <w:rPr>
          <w:rFonts w:ascii="Times New Roman" w:hAnsi="Times New Roman" w:cs="Times New Roman"/>
          <w:sz w:val="28"/>
          <w:szCs w:val="28"/>
        </w:rPr>
        <w:t>-</w:t>
      </w:r>
      <w:r>
        <w:rPr>
          <w:rFonts w:ascii="Times New Roman" w:hAnsi="Times New Roman" w:cs="Times New Roman"/>
          <w:sz w:val="28"/>
          <w:szCs w:val="28"/>
        </w:rPr>
        <w:t>блог одного из своих депутатов (в Саратовской городской думе), Николая Бондаренко</w:t>
      </w:r>
      <w:r w:rsidRPr="002D2685">
        <w:rPr>
          <w:rFonts w:ascii="Times New Roman" w:hAnsi="Times New Roman" w:cs="Times New Roman"/>
          <w:sz w:val="28"/>
          <w:szCs w:val="28"/>
        </w:rPr>
        <w:t>.</w:t>
      </w:r>
      <w:r>
        <w:rPr>
          <w:rFonts w:ascii="Times New Roman" w:hAnsi="Times New Roman" w:cs="Times New Roman"/>
          <w:sz w:val="28"/>
          <w:szCs w:val="28"/>
        </w:rPr>
        <w:t xml:space="preserve"> Он прославился на весь русскоязычный сегмент </w:t>
      </w:r>
      <w:r>
        <w:rPr>
          <w:rFonts w:ascii="Times New Roman" w:hAnsi="Times New Roman" w:cs="Times New Roman"/>
          <w:sz w:val="28"/>
          <w:szCs w:val="28"/>
          <w:lang w:val="en-US"/>
        </w:rPr>
        <w:t>YouTube</w:t>
      </w:r>
      <w:r w:rsidRPr="002D2685">
        <w:rPr>
          <w:rFonts w:ascii="Times New Roman" w:hAnsi="Times New Roman" w:cs="Times New Roman"/>
          <w:sz w:val="28"/>
          <w:szCs w:val="28"/>
        </w:rPr>
        <w:t xml:space="preserve"> </w:t>
      </w:r>
      <w:r>
        <w:rPr>
          <w:rFonts w:ascii="Times New Roman" w:hAnsi="Times New Roman" w:cs="Times New Roman"/>
          <w:sz w:val="28"/>
          <w:szCs w:val="28"/>
        </w:rPr>
        <w:t>благодаря своим ярким высказываниям (в частности, критике пенсионной реформы 2018 г.), а также проведению эксперимента, в рамках которого он питался на прожиточный минимум в 3,5 тыс. рублей в месяц</w:t>
      </w:r>
      <w:r>
        <w:rPr>
          <w:rStyle w:val="a5"/>
          <w:rFonts w:ascii="Times New Roman" w:hAnsi="Times New Roman" w:cs="Times New Roman"/>
          <w:sz w:val="28"/>
          <w:szCs w:val="28"/>
        </w:rPr>
        <w:footnoteReference w:id="168"/>
      </w:r>
      <w:r>
        <w:rPr>
          <w:rFonts w:ascii="Times New Roman" w:hAnsi="Times New Roman" w:cs="Times New Roman"/>
          <w:sz w:val="28"/>
          <w:szCs w:val="28"/>
        </w:rPr>
        <w:t xml:space="preserve">. </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этих примерах мы можем видеть, как политические партии реагируют на общественный запрос, как молодежи, так и более старших поколений, на увеличение взаимодействия с населением через информационные системы, которые уже давно вошли в повседневную жизнь граждан. Тренды мирового и внутрироссийского развития в области цифровизации взаимодействия кандидатов и избирателей говорят о том, что этот запрос очевиден и будет продолжать эксплуатироваться как системными партиями, так и несистемной оппозицией</w:t>
      </w:r>
      <w:r>
        <w:rPr>
          <w:rStyle w:val="a5"/>
          <w:rFonts w:ascii="Times New Roman" w:hAnsi="Times New Roman" w:cs="Times New Roman"/>
          <w:sz w:val="28"/>
          <w:szCs w:val="28"/>
        </w:rPr>
        <w:footnoteReference w:id="169"/>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Цифровизация электорального процесса в нашей стране многим обязана запущенной в 2019 году комплексной национальной программе «Цифровая экономика». Майские указы </w:t>
      </w:r>
      <w:r w:rsidRPr="002A6419">
        <w:rPr>
          <w:rFonts w:ascii="Times New Roman" w:hAnsi="Times New Roman" w:cs="Times New Roman"/>
          <w:sz w:val="28"/>
          <w:szCs w:val="28"/>
        </w:rPr>
        <w:t>Президента Российской Федерации от 7 мая 2018 г  № 204 «О национальных целях и стратегических задачах развития Российской Федерации на период до 2024 года» и от 21.07.2020 г. № 474  «О национальных целях развития Российской Федерации на период до 2030 года»</w:t>
      </w:r>
      <w:r>
        <w:rPr>
          <w:rFonts w:ascii="Times New Roman" w:hAnsi="Times New Roman" w:cs="Times New Roman"/>
          <w:sz w:val="28"/>
          <w:szCs w:val="28"/>
        </w:rPr>
        <w:t xml:space="preserve">, позволили Правительству РФ сформировать нацрограмму. «Цифровая  экономика» была утверждена </w:t>
      </w:r>
      <w:r w:rsidRPr="002A6419">
        <w:rPr>
          <w:rFonts w:ascii="Times New Roman" w:hAnsi="Times New Roman" w:cs="Times New Roman"/>
          <w:sz w:val="28"/>
          <w:szCs w:val="28"/>
        </w:rPr>
        <w:t>протоколом заседания президиума Совета при Президенте Российской Федерации по стратегическому развитию и национальным</w:t>
      </w:r>
      <w:r>
        <w:rPr>
          <w:rFonts w:ascii="Times New Roman" w:hAnsi="Times New Roman" w:cs="Times New Roman"/>
          <w:sz w:val="28"/>
          <w:szCs w:val="28"/>
        </w:rPr>
        <w:t xml:space="preserve"> проектам от 4 июня 2019 г. № 7 и рассчитана на пятилетку </w:t>
      </w:r>
      <w:r>
        <w:rPr>
          <w:rFonts w:ascii="Times New Roman" w:hAnsi="Times New Roman" w:cs="Times New Roman"/>
          <w:sz w:val="28"/>
          <w:szCs w:val="28"/>
        </w:rPr>
        <w:lastRenderedPageBreak/>
        <w:t>2019-2024 гг. Национальная программа курируется руководителем Минцифры Максутом Шадаевым</w:t>
      </w:r>
      <w:r>
        <w:rPr>
          <w:rStyle w:val="a5"/>
          <w:rFonts w:ascii="Times New Roman" w:hAnsi="Times New Roman" w:cs="Times New Roman"/>
          <w:sz w:val="28"/>
          <w:szCs w:val="28"/>
        </w:rPr>
        <w:footnoteReference w:id="170"/>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чисто экономических целей, в числе упомянутых в «майских указах» есть и такие,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так или иначе касаются цифровизации электорального процесса в нашей стране: </w:t>
      </w:r>
      <w:r w:rsidRPr="00D644B6">
        <w:rPr>
          <w:rFonts w:ascii="Times New Roman" w:hAnsi="Times New Roman" w:cs="Times New Roman"/>
          <w:sz w:val="28"/>
          <w:szCs w:val="28"/>
        </w:rPr>
        <w:t>обеспечение ускоренного внедрения цифровых технологий в социальной сфере;</w:t>
      </w:r>
      <w:r>
        <w:rPr>
          <w:rFonts w:ascii="Times New Roman" w:hAnsi="Times New Roman" w:cs="Times New Roman"/>
          <w:sz w:val="28"/>
          <w:szCs w:val="28"/>
        </w:rPr>
        <w:t xml:space="preserve"> </w:t>
      </w:r>
      <w:r w:rsidRPr="00D644B6">
        <w:rPr>
          <w:rFonts w:ascii="Times New Roman" w:hAnsi="Times New Roman" w:cs="Times New Roman"/>
          <w:sz w:val="28"/>
          <w:szCs w:val="28"/>
        </w:rPr>
        <w:t>обеспечение присутствия России в числе пяти ведущих стран мира, осуществляющих исследования и разработки в приоритетных областях научно-технологического развития;</w:t>
      </w:r>
      <w:r>
        <w:rPr>
          <w:rFonts w:ascii="Times New Roman" w:hAnsi="Times New Roman" w:cs="Times New Roman"/>
          <w:sz w:val="28"/>
          <w:szCs w:val="28"/>
        </w:rPr>
        <w:t xml:space="preserve"> </w:t>
      </w:r>
      <w:proofErr w:type="gramStart"/>
      <w:r w:rsidRPr="00D644B6">
        <w:rPr>
          <w:rFonts w:ascii="Times New Roman" w:hAnsi="Times New Roman" w:cs="Times New Roman"/>
          <w:sz w:val="28"/>
          <w:szCs w:val="28"/>
        </w:rPr>
        <w:t>использование преимущественно отечественного программного обеспечения государственными органами, органами местного самоуправлени</w:t>
      </w:r>
      <w:r>
        <w:rPr>
          <w:rFonts w:ascii="Times New Roman" w:hAnsi="Times New Roman" w:cs="Times New Roman"/>
          <w:sz w:val="28"/>
          <w:szCs w:val="28"/>
        </w:rPr>
        <w:t>я и организациями</w:t>
      </w:r>
      <w:r>
        <w:rPr>
          <w:rStyle w:val="a5"/>
          <w:rFonts w:ascii="Times New Roman" w:hAnsi="Times New Roman" w:cs="Times New Roman"/>
          <w:sz w:val="28"/>
          <w:szCs w:val="28"/>
        </w:rPr>
        <w:footnoteReference w:id="171"/>
      </w:r>
      <w:r>
        <w:rPr>
          <w:rFonts w:ascii="Times New Roman" w:hAnsi="Times New Roman" w:cs="Times New Roman"/>
          <w:sz w:val="28"/>
          <w:szCs w:val="28"/>
        </w:rPr>
        <w:t xml:space="preserve">. На сайте же национальной программы  также упоминаются цели: </w:t>
      </w:r>
      <w:r w:rsidRPr="000D3233">
        <w:rPr>
          <w:rFonts w:ascii="Times New Roman" w:hAnsi="Times New Roman" w:cs="Times New Roman"/>
          <w:sz w:val="28"/>
          <w:szCs w:val="28"/>
        </w:rPr>
        <w:t>сделать интернет доступным для всех</w:t>
      </w:r>
      <w:r>
        <w:rPr>
          <w:rFonts w:ascii="Times New Roman" w:hAnsi="Times New Roman" w:cs="Times New Roman"/>
          <w:sz w:val="28"/>
          <w:szCs w:val="28"/>
        </w:rPr>
        <w:t xml:space="preserve"> жителей страны (это в первую очередь касается труднодоступных районов Севера и Дальнего Востока);</w:t>
      </w:r>
      <w:r w:rsidRPr="000D3233">
        <w:rPr>
          <w:rFonts w:ascii="Times New Roman" w:hAnsi="Times New Roman" w:cs="Times New Roman"/>
          <w:sz w:val="28"/>
          <w:szCs w:val="28"/>
        </w:rPr>
        <w:t xml:space="preserve"> покрыть крупнейшие города связью 5G</w:t>
      </w:r>
      <w:r>
        <w:rPr>
          <w:rFonts w:ascii="Times New Roman" w:hAnsi="Times New Roman" w:cs="Times New Roman"/>
          <w:sz w:val="28"/>
          <w:szCs w:val="28"/>
        </w:rPr>
        <w:t xml:space="preserve"> (что, несомненно, увеличит возможности программного обеспечения электронных голосований);</w:t>
      </w:r>
      <w:proofErr w:type="gramEnd"/>
      <w:r w:rsidRPr="000D3233">
        <w:rPr>
          <w:rFonts w:ascii="Times New Roman" w:hAnsi="Times New Roman" w:cs="Times New Roman"/>
          <w:sz w:val="28"/>
          <w:szCs w:val="28"/>
        </w:rPr>
        <w:t xml:space="preserve"> защитить информацию граждан, бизнеса и государства</w:t>
      </w:r>
      <w:r>
        <w:rPr>
          <w:rFonts w:ascii="Times New Roman" w:hAnsi="Times New Roman" w:cs="Times New Roman"/>
          <w:sz w:val="28"/>
          <w:szCs w:val="28"/>
        </w:rPr>
        <w:t xml:space="preserve"> (этим целям </w:t>
      </w:r>
      <w:proofErr w:type="gramStart"/>
      <w:r>
        <w:rPr>
          <w:rFonts w:ascii="Times New Roman" w:hAnsi="Times New Roman" w:cs="Times New Roman"/>
          <w:sz w:val="28"/>
          <w:szCs w:val="28"/>
        </w:rPr>
        <w:t>отвечает</w:t>
      </w:r>
      <w:proofErr w:type="gramEnd"/>
      <w:r>
        <w:rPr>
          <w:rFonts w:ascii="Times New Roman" w:hAnsi="Times New Roman" w:cs="Times New Roman"/>
          <w:sz w:val="28"/>
          <w:szCs w:val="28"/>
        </w:rPr>
        <w:t xml:space="preserve"> в том числе блокчейн или, как он еще упоминается в тексте программы, «технология распределенных реестров») и проч.</w:t>
      </w:r>
      <w:r>
        <w:rPr>
          <w:rStyle w:val="a5"/>
          <w:rFonts w:ascii="Times New Roman" w:hAnsi="Times New Roman" w:cs="Times New Roman"/>
          <w:sz w:val="28"/>
          <w:szCs w:val="28"/>
        </w:rPr>
        <w:footnoteReference w:id="172"/>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Входящий в нацпрограмму «Цифровая экономика» нацпроект «Цифровое государственное управление» предполагает под собой работу над внедрением цифровых технологий во все сферы госуправления – от оказания госуслуг до согласования политики стран-членов ЕАЭС в области цифровизации экономики</w:t>
      </w:r>
      <w:r>
        <w:rPr>
          <w:rStyle w:val="a5"/>
          <w:rFonts w:ascii="Times New Roman" w:hAnsi="Times New Roman" w:cs="Times New Roman"/>
          <w:sz w:val="28"/>
          <w:szCs w:val="28"/>
        </w:rPr>
        <w:footnoteReference w:id="173"/>
      </w:r>
      <w:r>
        <w:rPr>
          <w:rFonts w:ascii="Times New Roman" w:hAnsi="Times New Roman" w:cs="Times New Roman"/>
          <w:sz w:val="28"/>
          <w:szCs w:val="28"/>
        </w:rPr>
        <w:t>. Все это также предполагает под собой проактивную деятельность представителей государственной власти по цифровизации госуправления</w:t>
      </w:r>
      <w:r w:rsidRPr="006242BA">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проведения экспериментов по </w:t>
      </w:r>
      <w:r>
        <w:rPr>
          <w:rFonts w:ascii="Times New Roman" w:hAnsi="Times New Roman" w:cs="Times New Roman"/>
          <w:sz w:val="28"/>
          <w:szCs w:val="28"/>
        </w:rPr>
        <w:lastRenderedPageBreak/>
        <w:t>электронному голосованию в регионах, об этом также</w:t>
      </w:r>
      <w:proofErr w:type="gramEnd"/>
      <w:r>
        <w:rPr>
          <w:rFonts w:ascii="Times New Roman" w:hAnsi="Times New Roman" w:cs="Times New Roman"/>
          <w:sz w:val="28"/>
          <w:szCs w:val="28"/>
        </w:rPr>
        <w:t xml:space="preserve"> говорит и количество подавших заявку на проведение экспериментов в рамках всероссийского голосования в сентябре 2021 г.</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нацпрограммы «Цифровая экономика» Минцифры был запущен конкурс на получение грантовой поддержки по разработке и внедрению российских цифровых решений, на гранты было выделено 7.1 млрд. рублей в 2020 году. В частности, гранты нацелены на стартапы </w:t>
      </w:r>
      <w:r w:rsidRPr="009A6343">
        <w:rPr>
          <w:rFonts w:ascii="Times New Roman" w:hAnsi="Times New Roman" w:cs="Times New Roman"/>
          <w:sz w:val="28"/>
          <w:szCs w:val="28"/>
        </w:rPr>
        <w:t>по искусственному интеллекту, интернету вещей, блокчейну, новым производственным технологиям и другим направлениям</w:t>
      </w:r>
      <w:r>
        <w:rPr>
          <w:rStyle w:val="a5"/>
          <w:rFonts w:ascii="Times New Roman" w:hAnsi="Times New Roman" w:cs="Times New Roman"/>
          <w:sz w:val="28"/>
          <w:szCs w:val="28"/>
        </w:rPr>
        <w:footnoteReference w:id="174"/>
      </w:r>
      <w:r w:rsidRPr="009A6343">
        <w:rPr>
          <w:rFonts w:ascii="Times New Roman" w:hAnsi="Times New Roman" w:cs="Times New Roman"/>
          <w:sz w:val="28"/>
          <w:szCs w:val="28"/>
        </w:rPr>
        <w:t xml:space="preserve">. </w:t>
      </w:r>
      <w:r>
        <w:rPr>
          <w:rFonts w:ascii="Times New Roman" w:hAnsi="Times New Roman" w:cs="Times New Roman"/>
          <w:sz w:val="28"/>
          <w:szCs w:val="28"/>
        </w:rPr>
        <w:t>Эта инициатива также сулит большие результаты для цифровизации электорального процесса в РФ. Как мы знаем, именно с включения Минцифры и «Ростелекома» в работу над электронным голосованием технологическая база была отрегулирована, что позволило решить проблему большого количества сбоев и утечек персональных данных, чем характеризовались выборы в Мосгордуму в 2019 г. и голосование по поправкам в Конституцию РФ в 2020 г.</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нацпрограмма «Цифровая экономика» все-таки рассчитана на краткосрочную перспективу – ее цели не идут дальше 2024 г., а в 2024 г. Россию ждут следующие выборы Президента РФ. Судя по последним трендам, весьма велика вероятность, что многие регионы уже будут участвовать в них с применением технологий ДЭГ, построенных на блокчейне.</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Говоря же о долгосрочных перспективах цифровизации электорального процесса в РФ, несомненно, тенденции, которые отмечались выше в этой главе, будут продолжаться: Россия уже встала на рельсы </w:t>
      </w:r>
      <w:proofErr w:type="gramStart"/>
      <w:r>
        <w:rPr>
          <w:rFonts w:ascii="Times New Roman" w:hAnsi="Times New Roman" w:cs="Times New Roman"/>
          <w:sz w:val="28"/>
          <w:szCs w:val="28"/>
        </w:rPr>
        <w:t>цифровизации</w:t>
      </w:r>
      <w:proofErr w:type="gramEnd"/>
      <w:r>
        <w:rPr>
          <w:rFonts w:ascii="Times New Roman" w:hAnsi="Times New Roman" w:cs="Times New Roman"/>
          <w:sz w:val="28"/>
          <w:szCs w:val="28"/>
        </w:rPr>
        <w:t xml:space="preserve"> и остановить этот локомотив будет непросто. Во-первых, мы рассчитываем, что эксперименты по электронному голосованию будут </w:t>
      </w:r>
      <w:proofErr w:type="gramStart"/>
      <w:r>
        <w:rPr>
          <w:rFonts w:ascii="Times New Roman" w:hAnsi="Times New Roman" w:cs="Times New Roman"/>
          <w:sz w:val="28"/>
          <w:szCs w:val="28"/>
        </w:rPr>
        <w:t>продолжаться</w:t>
      </w:r>
      <w:proofErr w:type="gramEnd"/>
      <w:r>
        <w:rPr>
          <w:rFonts w:ascii="Times New Roman" w:hAnsi="Times New Roman" w:cs="Times New Roman"/>
          <w:sz w:val="28"/>
          <w:szCs w:val="28"/>
        </w:rPr>
        <w:t xml:space="preserve"> и расти в масштабах, их технологическая база будет развиваться и проходить </w:t>
      </w:r>
      <w:r>
        <w:rPr>
          <w:rFonts w:ascii="Times New Roman" w:hAnsi="Times New Roman" w:cs="Times New Roman"/>
          <w:sz w:val="28"/>
          <w:szCs w:val="28"/>
        </w:rPr>
        <w:lastRenderedPageBreak/>
        <w:t xml:space="preserve">донастройку, а имплементация передового опыта зарубежных государств будет вводиться и дальше. Во-вторых, нельзя не отметить тот факт, что в ближайшем будущем России придется столкнуться с проблемой доверия избирателя к цифровым нововведениям, технологическое устройство которых довольно сложно для обывателя. Вопрос доверия в отношениях власти и населения будет напрямую зависеть от усилий и умения нашего государства популяризовать применение новых технологий, а также обеспечить их прозрачность. В-третьих, мы считаем, что развитие технологии распределенных реестров должно привести к увеличению количества узлов сети и распределению их между всеми участниками электорального процесса, в частности, часть из них нужно будет передать в ответственность наблюдателям с тем, чтобы электронное голосование соответствовало всем международным нормам прозрачности. </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этой связи следует отметить, что электоральный процесс имеет в себе также международную составляющую – различные миссии наблюдателей, как от отдельных государств, так и от международных организаций (Совет Европы, ЕАЭС, СНГ, ШОС и проч.) сопровождают все выборные процессы в нашей стране. Для налаживания позитивного диалога в этом ключе и повышения прозрачности ДЭГ в России просто необходимо дальнейшее развитие технологии блокчейна с возможностью допуска международных наблюдателей к узлам сети.</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Возвращаясь к основным тезисам первой главы, хотелось бы отметить, что дальнейшее развитие цифровизации электорального процесса в России ведет к укреплению демократии в нашей стране. Ведь ДЭГ с технологией блокчейна, при условии открытого кода программы и правильного распределения узлов сети, дает возможность организовать </w:t>
      </w:r>
      <w:r w:rsidRPr="00CB0CC7">
        <w:rPr>
          <w:rFonts w:ascii="Times New Roman" w:hAnsi="Times New Roman" w:cs="Times New Roman"/>
          <w:sz w:val="28"/>
          <w:szCs w:val="28"/>
        </w:rPr>
        <w:t xml:space="preserve">такую модель выборов, которая будет являться </w:t>
      </w:r>
      <w:r w:rsidRPr="00CB0CC7">
        <w:rPr>
          <w:rFonts w:ascii="Times New Roman" w:hAnsi="Times New Roman" w:cs="Times New Roman"/>
          <w:i/>
          <w:sz w:val="28"/>
          <w:szCs w:val="28"/>
        </w:rPr>
        <w:t>тайной</w:t>
      </w:r>
      <w:r w:rsidRPr="00CB0CC7">
        <w:rPr>
          <w:rFonts w:ascii="Times New Roman" w:hAnsi="Times New Roman" w:cs="Times New Roman"/>
          <w:sz w:val="28"/>
          <w:szCs w:val="28"/>
        </w:rPr>
        <w:t xml:space="preserve"> и </w:t>
      </w:r>
      <w:r w:rsidRPr="00CB0CC7">
        <w:rPr>
          <w:rFonts w:ascii="Times New Roman" w:hAnsi="Times New Roman" w:cs="Times New Roman"/>
          <w:i/>
          <w:sz w:val="28"/>
          <w:szCs w:val="28"/>
        </w:rPr>
        <w:t>нефальсифицируемой</w:t>
      </w:r>
      <w:r w:rsidRPr="00CB0CC7">
        <w:rPr>
          <w:rFonts w:ascii="Times New Roman" w:hAnsi="Times New Roman" w:cs="Times New Roman"/>
          <w:sz w:val="28"/>
          <w:szCs w:val="28"/>
        </w:rPr>
        <w:t>, т. е. идеально соответствующей демократическим представлениям.</w:t>
      </w:r>
      <w:r>
        <w:rPr>
          <w:rFonts w:ascii="Times New Roman" w:hAnsi="Times New Roman" w:cs="Times New Roman"/>
          <w:sz w:val="28"/>
          <w:szCs w:val="28"/>
        </w:rPr>
        <w:t xml:space="preserve"> Это, среди прочего, приведет к повышению доверия в отношениях государственной власти и населения, укрепит позиции России на международной арене, </w:t>
      </w:r>
      <w:r>
        <w:rPr>
          <w:rFonts w:ascii="Times New Roman" w:hAnsi="Times New Roman" w:cs="Times New Roman"/>
          <w:sz w:val="28"/>
          <w:szCs w:val="28"/>
        </w:rPr>
        <w:lastRenderedPageBreak/>
        <w:t>позволит стимулировать обмен опытом в электоральной сфере и многое другое.</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хотелось бы отметить тот фактор, что Россия уже сейчас идет в первых эшелонах цифровизации электорального процесса, как среди стран-участниц важнейших международных объединений, лидером которых она является (например, ЕАЭС, СНГ, ШОС), так и в целом в мире. Развитие своей технологической базы, проведение экспериментов и накопление опыта в подобных передовых инициативах в долгосрочной перспективе может дать России возможность оказывать поддержку в цифровизации электорального процесса в других странах. При этом подобная поддержка может разниться от экспорта всего комплекса технологических решений (программное обеспечение, машинные комплексы, административные механизмы) до прямого снабжения государств-партнеров своими специалистами в области цифровизации выборов, наблюдателями. </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 следует сказать о том, что цифровизация электорального процесса в России уже достигла многого, и продолжает идти в весьма впечатляющем темпе. Все, что уже создано на данный момент, от системы ГАС «Выборы» до ДЭГ и экспериментов с блокчейном, является ни чем иным как билетом в будущее для России как демократического государства. Все те перспективы, которые открываются перед ней в связи с этими достижениями и все то, что будет доступно по выполнении ближайших планов (расширение масштабов экспериментов по электронному голосованию, выполнению национальной программы «Цифровая экономика»), </w:t>
      </w:r>
      <w:proofErr w:type="gramStart"/>
      <w:r>
        <w:rPr>
          <w:rFonts w:ascii="Times New Roman" w:hAnsi="Times New Roman" w:cs="Times New Roman"/>
          <w:sz w:val="28"/>
          <w:szCs w:val="28"/>
        </w:rPr>
        <w:t>несомненно</w:t>
      </w:r>
      <w:proofErr w:type="gramEnd"/>
      <w:r>
        <w:rPr>
          <w:rFonts w:ascii="Times New Roman" w:hAnsi="Times New Roman" w:cs="Times New Roman"/>
          <w:sz w:val="28"/>
          <w:szCs w:val="28"/>
        </w:rPr>
        <w:t xml:space="preserve"> приведет к укреплению позиций России как мировой державы.</w:t>
      </w:r>
    </w:p>
    <w:p w:rsidR="004A3AAF" w:rsidRDefault="004A3AAF" w:rsidP="004A3AAF">
      <w:pPr>
        <w:pStyle w:val="Standard"/>
        <w:spacing w:after="0" w:line="360" w:lineRule="auto"/>
        <w:ind w:firstLine="567"/>
        <w:jc w:val="both"/>
        <w:rPr>
          <w:rFonts w:ascii="Times New Roman" w:hAnsi="Times New Roman" w:cs="Times New Roman"/>
          <w:sz w:val="28"/>
          <w:szCs w:val="28"/>
        </w:rPr>
      </w:pPr>
    </w:p>
    <w:p w:rsidR="004A3AAF" w:rsidRDefault="004A3AAF" w:rsidP="004A3AAF">
      <w:pPr>
        <w:pStyle w:val="Standard"/>
        <w:spacing w:after="0" w:line="360" w:lineRule="auto"/>
        <w:ind w:firstLine="567"/>
        <w:jc w:val="both"/>
        <w:rPr>
          <w:rFonts w:ascii="Times New Roman" w:hAnsi="Times New Roman" w:cs="Times New Roman"/>
          <w:sz w:val="28"/>
          <w:szCs w:val="28"/>
        </w:rPr>
      </w:pPr>
    </w:p>
    <w:p w:rsidR="004A3AAF" w:rsidRDefault="004A3AAF" w:rsidP="004A3AAF">
      <w:pPr>
        <w:pStyle w:val="Standard"/>
        <w:spacing w:after="0" w:line="360" w:lineRule="auto"/>
        <w:ind w:firstLine="567"/>
        <w:jc w:val="both"/>
        <w:rPr>
          <w:rFonts w:ascii="Times New Roman" w:hAnsi="Times New Roman" w:cs="Times New Roman"/>
          <w:sz w:val="28"/>
          <w:szCs w:val="28"/>
        </w:rPr>
      </w:pPr>
    </w:p>
    <w:p w:rsidR="004A3AAF" w:rsidRDefault="004A3AAF" w:rsidP="004A3AAF">
      <w:pPr>
        <w:pStyle w:val="Standard"/>
        <w:spacing w:after="0" w:line="360" w:lineRule="auto"/>
        <w:ind w:firstLine="567"/>
        <w:jc w:val="both"/>
        <w:rPr>
          <w:rFonts w:ascii="Times New Roman" w:hAnsi="Times New Roman" w:cs="Times New Roman"/>
          <w:sz w:val="28"/>
          <w:szCs w:val="28"/>
        </w:rPr>
      </w:pPr>
    </w:p>
    <w:p w:rsidR="00875AE6" w:rsidRDefault="00875AE6" w:rsidP="004A3AAF">
      <w:pPr>
        <w:spacing w:after="0" w:line="360" w:lineRule="auto"/>
        <w:ind w:firstLine="567"/>
        <w:jc w:val="center"/>
        <w:rPr>
          <w:rFonts w:ascii="Times New Roman" w:hAnsi="Times New Roman" w:cs="Times New Roman"/>
          <w:b/>
          <w:sz w:val="28"/>
          <w:szCs w:val="28"/>
        </w:rPr>
      </w:pPr>
    </w:p>
    <w:p w:rsidR="004A3AAF" w:rsidRPr="00EB0849" w:rsidRDefault="004A3AAF" w:rsidP="004A3AAF">
      <w:pPr>
        <w:spacing w:after="0" w:line="360" w:lineRule="auto"/>
        <w:ind w:firstLine="567"/>
        <w:jc w:val="center"/>
        <w:rPr>
          <w:rFonts w:ascii="Times New Roman" w:hAnsi="Times New Roman" w:cs="Times New Roman"/>
          <w:b/>
          <w:sz w:val="28"/>
          <w:szCs w:val="28"/>
        </w:rPr>
      </w:pPr>
      <w:r w:rsidRPr="00EB0849">
        <w:rPr>
          <w:rFonts w:ascii="Times New Roman" w:hAnsi="Times New Roman" w:cs="Times New Roman"/>
          <w:b/>
          <w:sz w:val="28"/>
          <w:szCs w:val="28"/>
        </w:rPr>
        <w:lastRenderedPageBreak/>
        <w:t>Глава 3. «Дипломатия выборов».</w:t>
      </w:r>
    </w:p>
    <w:p w:rsidR="004A3AAF" w:rsidRPr="00E5179A" w:rsidRDefault="004A3AAF" w:rsidP="004A3AAF">
      <w:pPr>
        <w:pStyle w:val="Standard"/>
        <w:spacing w:after="0" w:line="360" w:lineRule="auto"/>
        <w:ind w:firstLine="567"/>
        <w:jc w:val="right"/>
        <w:rPr>
          <w:rFonts w:ascii="Times New Roman" w:hAnsi="Times New Roman" w:cs="Times New Roman"/>
          <w:i/>
          <w:sz w:val="24"/>
          <w:szCs w:val="24"/>
          <w:lang w:val="en-US"/>
        </w:rPr>
      </w:pPr>
      <w:r w:rsidRPr="00E5179A">
        <w:rPr>
          <w:rFonts w:ascii="Times New Roman" w:hAnsi="Times New Roman" w:cs="Times New Roman"/>
          <w:i/>
          <w:sz w:val="24"/>
          <w:szCs w:val="24"/>
          <w:lang w:val="en-US"/>
        </w:rPr>
        <w:t xml:space="preserve">I put for a general inclination of all mankind, a perpetual and restless desire of power after </w:t>
      </w:r>
      <w:proofErr w:type="gramStart"/>
      <w:r w:rsidRPr="00E5179A">
        <w:rPr>
          <w:rFonts w:ascii="Times New Roman" w:hAnsi="Times New Roman" w:cs="Times New Roman"/>
          <w:i/>
          <w:sz w:val="24"/>
          <w:szCs w:val="24"/>
          <w:lang w:val="en-US"/>
        </w:rPr>
        <w:t>power, that</w:t>
      </w:r>
      <w:proofErr w:type="gramEnd"/>
      <w:r w:rsidRPr="00E5179A">
        <w:rPr>
          <w:rFonts w:ascii="Times New Roman" w:hAnsi="Times New Roman" w:cs="Times New Roman"/>
          <w:i/>
          <w:sz w:val="24"/>
          <w:szCs w:val="24"/>
          <w:lang w:val="en-US"/>
        </w:rPr>
        <w:t xml:space="preserve"> ceaseth only in death</w:t>
      </w:r>
      <w:r w:rsidRPr="00E5179A">
        <w:rPr>
          <w:rStyle w:val="a5"/>
          <w:rFonts w:ascii="Times New Roman" w:hAnsi="Times New Roman" w:cs="Times New Roman"/>
          <w:i/>
          <w:sz w:val="24"/>
          <w:szCs w:val="24"/>
        </w:rPr>
        <w:footnoteReference w:id="175"/>
      </w:r>
      <w:r w:rsidRPr="00E5179A">
        <w:rPr>
          <w:rFonts w:ascii="Times New Roman" w:hAnsi="Times New Roman" w:cs="Times New Roman"/>
          <w:i/>
          <w:sz w:val="24"/>
          <w:szCs w:val="24"/>
          <w:lang w:val="en-US"/>
        </w:rPr>
        <w:t>.</w:t>
      </w:r>
    </w:p>
    <w:p w:rsidR="004A3AAF" w:rsidRPr="00E5179A" w:rsidRDefault="004A3AAF" w:rsidP="004A3AAF">
      <w:pPr>
        <w:pStyle w:val="Standard"/>
        <w:spacing w:after="0" w:line="360" w:lineRule="auto"/>
        <w:ind w:firstLine="567"/>
        <w:jc w:val="right"/>
        <w:rPr>
          <w:rFonts w:ascii="Times New Roman" w:hAnsi="Times New Roman" w:cs="Times New Roman"/>
          <w:sz w:val="24"/>
          <w:szCs w:val="24"/>
        </w:rPr>
      </w:pPr>
      <w:r w:rsidRPr="00A873A7">
        <w:rPr>
          <w:rFonts w:ascii="Times New Roman" w:hAnsi="Times New Roman" w:cs="Times New Roman"/>
          <w:sz w:val="24"/>
          <w:szCs w:val="24"/>
          <w:lang w:val="en-US"/>
        </w:rPr>
        <w:t xml:space="preserve"> </w:t>
      </w:r>
      <w:r w:rsidRPr="00E5179A">
        <w:rPr>
          <w:rFonts w:ascii="Times New Roman" w:hAnsi="Times New Roman" w:cs="Times New Roman"/>
          <w:sz w:val="24"/>
          <w:szCs w:val="24"/>
          <w:lang w:val="en-US"/>
        </w:rPr>
        <w:t>Thomas</w:t>
      </w:r>
      <w:r w:rsidRPr="00E5179A">
        <w:rPr>
          <w:rFonts w:ascii="Times New Roman" w:hAnsi="Times New Roman" w:cs="Times New Roman"/>
          <w:sz w:val="24"/>
          <w:szCs w:val="24"/>
        </w:rPr>
        <w:t xml:space="preserve"> </w:t>
      </w:r>
      <w:r w:rsidRPr="00E5179A">
        <w:rPr>
          <w:rFonts w:ascii="Times New Roman" w:hAnsi="Times New Roman" w:cs="Times New Roman"/>
          <w:sz w:val="24"/>
          <w:szCs w:val="24"/>
          <w:lang w:val="en-US"/>
        </w:rPr>
        <w:t>Hobbes</w:t>
      </w:r>
      <w:r w:rsidRPr="00E5179A">
        <w:rPr>
          <w:rFonts w:ascii="Times New Roman" w:hAnsi="Times New Roman" w:cs="Times New Roman"/>
          <w:sz w:val="24"/>
          <w:szCs w:val="24"/>
        </w:rPr>
        <w:t xml:space="preserve">, </w:t>
      </w:r>
      <w:r w:rsidRPr="00E5179A">
        <w:rPr>
          <w:rFonts w:ascii="Times New Roman" w:hAnsi="Times New Roman" w:cs="Times New Roman"/>
          <w:sz w:val="24"/>
          <w:szCs w:val="24"/>
          <w:lang w:val="en-US"/>
        </w:rPr>
        <w:t>Leviathan</w:t>
      </w:r>
      <w:r w:rsidRPr="00E5179A">
        <w:rPr>
          <w:rFonts w:ascii="Times New Roman" w:hAnsi="Times New Roman" w:cs="Times New Roman"/>
          <w:sz w:val="24"/>
          <w:szCs w:val="24"/>
        </w:rPr>
        <w:t>.</w:t>
      </w:r>
    </w:p>
    <w:p w:rsidR="00875AE6" w:rsidRPr="00432EB7" w:rsidRDefault="00875AE6" w:rsidP="00875AE6">
      <w:pPr>
        <w:spacing w:after="0" w:line="360" w:lineRule="auto"/>
        <w:ind w:firstLine="567"/>
        <w:jc w:val="center"/>
        <w:rPr>
          <w:rFonts w:ascii="Times New Roman" w:hAnsi="Times New Roman" w:cs="Times New Roman"/>
          <w:b/>
          <w:sz w:val="28"/>
          <w:szCs w:val="28"/>
        </w:rPr>
      </w:pPr>
      <w:r w:rsidRPr="00745AF1">
        <w:rPr>
          <w:rFonts w:ascii="Times New Roman" w:hAnsi="Times New Roman" w:cs="Times New Roman"/>
          <w:b/>
          <w:sz w:val="28"/>
          <w:szCs w:val="28"/>
        </w:rPr>
        <w:t xml:space="preserve">3.1 </w:t>
      </w:r>
      <w:r>
        <w:rPr>
          <w:rFonts w:ascii="Times New Roman" w:hAnsi="Times New Roman" w:cs="Times New Roman"/>
          <w:b/>
          <w:sz w:val="28"/>
          <w:szCs w:val="28"/>
        </w:rPr>
        <w:t xml:space="preserve">Концепция дипломатии </w:t>
      </w:r>
      <w:r w:rsidRPr="00432EB7">
        <w:rPr>
          <w:rFonts w:ascii="Times New Roman" w:hAnsi="Times New Roman" w:cs="Times New Roman"/>
          <w:b/>
          <w:sz w:val="28"/>
          <w:szCs w:val="28"/>
        </w:rPr>
        <w:t>выборов и ее международное измерение.</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Современное развитие международной политической ситуации и те изменения, которые она порождает на мировой арене, глобальны и по своей сути подобны тектоническим движениям земной коры: мир усложняется, дипломатия и любое международное взаимодействие становятся многослойными и продвигаются одновременно по большому количеству треков. </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Дипломатические отношения характеризуются сейчас такими разнонаправленными процессами, как глобализация и регионализация. </w:t>
      </w:r>
      <w:proofErr w:type="gramStart"/>
      <w:r>
        <w:rPr>
          <w:rFonts w:ascii="Times New Roman" w:hAnsi="Times New Roman" w:cs="Times New Roman"/>
          <w:sz w:val="28"/>
          <w:szCs w:val="28"/>
        </w:rPr>
        <w:t>В мире растет взаимодействие суверенных государств школы классической дипломатии с негосударственными акторами международной политики, благодаря чему появляются такие форматы взаимодействия, как дипломатия интеграционных объединений, межрегиональная кооперация, парадипломатия муниципалитетов, трансграничное сотрудничество религиозных организаций, внешние сношения городских агломераций, транснациональная экономическая деятельность корпораций, возрастает влияние отдельных личностей на международные экономические и политические процессы и многое другое.</w:t>
      </w:r>
      <w:proofErr w:type="gramEnd"/>
      <w:r>
        <w:rPr>
          <w:rFonts w:ascii="Times New Roman" w:hAnsi="Times New Roman" w:cs="Times New Roman"/>
          <w:sz w:val="28"/>
          <w:szCs w:val="28"/>
        </w:rPr>
        <w:t xml:space="preserve"> Бросовый характер популистского дискурса правительств многих держав приводит к турбулентности мировой политики, усложняет взаимодействие по стратегическим вопросам за счет увязывания внутриполитической повестки с внешнеполитическими действиями. Современные способы продуцирования и обработки информации ускоряют международное взаимодействие по целому ряду вопросов, но, в условиях мгновенного получения мировой общественностью новостей о международных событиях, также провоцируют опасность </w:t>
      </w:r>
      <w:r>
        <w:rPr>
          <w:rFonts w:ascii="Times New Roman" w:hAnsi="Times New Roman" w:cs="Times New Roman"/>
          <w:sz w:val="28"/>
          <w:szCs w:val="28"/>
        </w:rPr>
        <w:lastRenderedPageBreak/>
        <w:t xml:space="preserve">появления «скороспелой» реакции мировых лидеров на различные вопросы мировой повестки, которые зачастую оказываются более сложными. </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Учитывая все эти долгосрочные тенденции, дипломатия, как живое и активное направление человеческой деятельности, отвечает на вызовы современного мира, развиваясь и усложняясь. Появляются «подвиды» дипломатической деятельности, о существовании которых во времена доминирования классических дипломатических отношений между суверенными государствами сложно было даже помыслить, и, в новой реальности, они порой работают даже эффективнее ее привычных средств.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именно дипломатия </w:t>
      </w:r>
      <w:r>
        <w:rPr>
          <w:rFonts w:ascii="Times New Roman" w:hAnsi="Times New Roman" w:cs="Times New Roman"/>
          <w:sz w:val="28"/>
          <w:szCs w:val="28"/>
          <w:lang w:val="en-US"/>
        </w:rPr>
        <w:t>XXI</w:t>
      </w:r>
      <w:r>
        <w:rPr>
          <w:rFonts w:ascii="Times New Roman" w:hAnsi="Times New Roman" w:cs="Times New Roman"/>
          <w:sz w:val="28"/>
          <w:szCs w:val="28"/>
        </w:rPr>
        <w:t xml:space="preserve"> века, сложный и многогранный социальный институт, играет исключительную роль в управлении и развитии всех видов международных связей. В числе новых инструментов международного взаимодействия существуют такие направления, как публичная, спортивная, цифровая, экономическая, региональная, научная, электоральная дипломатия и многие другие. Все они, в большей или меньшей степени, взаимопроникаемы и пересекаются друг с другом, не теряя при этом своей индивидуальности.</w:t>
      </w:r>
    </w:p>
    <w:p w:rsidR="004A3AAF" w:rsidRPr="00696323"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мнению Василия Николаевича Лихачева (член </w:t>
      </w:r>
      <w:r w:rsidRPr="00C7494F">
        <w:rPr>
          <w:rFonts w:ascii="Times New Roman" w:hAnsi="Times New Roman" w:cs="Times New Roman"/>
          <w:sz w:val="28"/>
          <w:szCs w:val="28"/>
        </w:rPr>
        <w:t xml:space="preserve">ЦИК России, </w:t>
      </w:r>
      <w:r w:rsidRPr="00F54275">
        <w:rPr>
          <w:rFonts w:ascii="Times New Roman" w:hAnsi="Times New Roman" w:cs="Times New Roman"/>
          <w:sz w:val="28"/>
          <w:szCs w:val="28"/>
        </w:rPr>
        <w:t>курирующий в Комиссии вопросы международного сотрудничества</w:t>
      </w:r>
      <w:r>
        <w:rPr>
          <w:rFonts w:ascii="Times New Roman" w:hAnsi="Times New Roman" w:cs="Times New Roman"/>
          <w:sz w:val="28"/>
          <w:szCs w:val="28"/>
        </w:rPr>
        <w:t xml:space="preserve">, </w:t>
      </w:r>
      <w:r w:rsidRPr="00C7494F">
        <w:rPr>
          <w:rFonts w:ascii="Times New Roman" w:hAnsi="Times New Roman" w:cs="Times New Roman"/>
          <w:sz w:val="28"/>
          <w:szCs w:val="28"/>
        </w:rPr>
        <w:t>Чрезвычайный и Полномочный Посол Российской</w:t>
      </w:r>
      <w:r>
        <w:rPr>
          <w:rFonts w:ascii="Times New Roman" w:hAnsi="Times New Roman" w:cs="Times New Roman"/>
          <w:sz w:val="28"/>
          <w:szCs w:val="28"/>
        </w:rPr>
        <w:t xml:space="preserve"> </w:t>
      </w:r>
      <w:r w:rsidRPr="00C7494F">
        <w:rPr>
          <w:rFonts w:ascii="Times New Roman" w:hAnsi="Times New Roman" w:cs="Times New Roman"/>
          <w:sz w:val="28"/>
          <w:szCs w:val="28"/>
        </w:rPr>
        <w:t>Федерации, доктор юридических наук, профессор</w:t>
      </w:r>
      <w:r>
        <w:rPr>
          <w:rFonts w:ascii="Times New Roman" w:hAnsi="Times New Roman" w:cs="Times New Roman"/>
          <w:sz w:val="28"/>
          <w:szCs w:val="28"/>
        </w:rPr>
        <w:t>), электоральная дипломатия – это комплекс специфически</w:t>
      </w:r>
      <w:r w:rsidRPr="006E6AED">
        <w:rPr>
          <w:rFonts w:ascii="Times New Roman" w:hAnsi="Times New Roman" w:cs="Times New Roman"/>
          <w:sz w:val="28"/>
          <w:szCs w:val="28"/>
        </w:rPr>
        <w:t>х приемов и механизмов</w:t>
      </w:r>
      <w:r>
        <w:rPr>
          <w:rFonts w:ascii="Times New Roman" w:hAnsi="Times New Roman" w:cs="Times New Roman"/>
          <w:sz w:val="28"/>
          <w:szCs w:val="28"/>
        </w:rPr>
        <w:t xml:space="preserve"> </w:t>
      </w:r>
      <w:r w:rsidRPr="006E6AED">
        <w:rPr>
          <w:rFonts w:ascii="Times New Roman" w:hAnsi="Times New Roman" w:cs="Times New Roman"/>
          <w:sz w:val="28"/>
          <w:szCs w:val="28"/>
        </w:rPr>
        <w:t>организации национальных выборов и референдумов, имеющих и международное измерение, связанных с внешним пространством, его тенденциями и действующими акторами</w:t>
      </w:r>
      <w:r>
        <w:rPr>
          <w:rStyle w:val="a5"/>
          <w:rFonts w:ascii="Times New Roman" w:hAnsi="Times New Roman" w:cs="Times New Roman"/>
          <w:sz w:val="28"/>
          <w:szCs w:val="28"/>
        </w:rPr>
        <w:footnoteReference w:id="176"/>
      </w:r>
      <w:r>
        <w:rPr>
          <w:rFonts w:ascii="Times New Roman" w:hAnsi="Times New Roman" w:cs="Times New Roman"/>
          <w:sz w:val="28"/>
          <w:szCs w:val="28"/>
        </w:rPr>
        <w:t>.</w:t>
      </w:r>
      <w:r w:rsidRPr="00F54275">
        <w:rPr>
          <w:rFonts w:ascii="Times New Roman" w:hAnsi="Times New Roman" w:cs="Times New Roman"/>
          <w:sz w:val="28"/>
          <w:szCs w:val="28"/>
        </w:rPr>
        <w:t xml:space="preserve"> </w:t>
      </w:r>
      <w:r>
        <w:rPr>
          <w:rFonts w:ascii="Times New Roman" w:hAnsi="Times New Roman" w:cs="Times New Roman"/>
          <w:sz w:val="28"/>
          <w:szCs w:val="28"/>
        </w:rPr>
        <w:t>Она включает в себя международные меры по обмену национальной избирательной</w:t>
      </w:r>
      <w:proofErr w:type="gramEnd"/>
      <w:r>
        <w:rPr>
          <w:rFonts w:ascii="Times New Roman" w:hAnsi="Times New Roman" w:cs="Times New Roman"/>
          <w:sz w:val="28"/>
          <w:szCs w:val="28"/>
        </w:rPr>
        <w:t xml:space="preserve"> практикой, </w:t>
      </w:r>
      <w:r w:rsidRPr="006E6AED">
        <w:rPr>
          <w:rFonts w:ascii="Times New Roman" w:hAnsi="Times New Roman" w:cs="Times New Roman"/>
          <w:sz w:val="28"/>
          <w:szCs w:val="28"/>
        </w:rPr>
        <w:t>действующей нормотворческой базой, изучени</w:t>
      </w:r>
      <w:r>
        <w:rPr>
          <w:rFonts w:ascii="Times New Roman" w:hAnsi="Times New Roman" w:cs="Times New Roman"/>
          <w:sz w:val="28"/>
          <w:szCs w:val="28"/>
        </w:rPr>
        <w:t xml:space="preserve">ю зарубежного </w:t>
      </w:r>
      <w:r w:rsidRPr="006E6AED">
        <w:rPr>
          <w:rFonts w:ascii="Times New Roman" w:hAnsi="Times New Roman" w:cs="Times New Roman"/>
          <w:sz w:val="28"/>
          <w:szCs w:val="28"/>
        </w:rPr>
        <w:lastRenderedPageBreak/>
        <w:t>правоприменительного опыта, разработк</w:t>
      </w:r>
      <w:r>
        <w:rPr>
          <w:rFonts w:ascii="Times New Roman" w:hAnsi="Times New Roman" w:cs="Times New Roman"/>
          <w:sz w:val="28"/>
          <w:szCs w:val="28"/>
        </w:rPr>
        <w:t>у</w:t>
      </w:r>
      <w:r w:rsidRPr="006E6AED">
        <w:rPr>
          <w:rFonts w:ascii="Times New Roman" w:hAnsi="Times New Roman" w:cs="Times New Roman"/>
          <w:sz w:val="28"/>
          <w:szCs w:val="28"/>
        </w:rPr>
        <w:t xml:space="preserve"> общепризнанных избирательных</w:t>
      </w:r>
      <w:r>
        <w:rPr>
          <w:rFonts w:ascii="Times New Roman" w:hAnsi="Times New Roman" w:cs="Times New Roman"/>
          <w:sz w:val="28"/>
          <w:szCs w:val="28"/>
        </w:rPr>
        <w:t xml:space="preserve"> </w:t>
      </w:r>
      <w:r w:rsidRPr="006E6AED">
        <w:rPr>
          <w:rFonts w:ascii="Times New Roman" w:hAnsi="Times New Roman" w:cs="Times New Roman"/>
          <w:sz w:val="28"/>
          <w:szCs w:val="28"/>
        </w:rPr>
        <w:t>стандартов</w:t>
      </w:r>
      <w:r>
        <w:rPr>
          <w:rStyle w:val="a5"/>
          <w:rFonts w:ascii="Times New Roman" w:hAnsi="Times New Roman" w:cs="Times New Roman"/>
          <w:sz w:val="28"/>
          <w:szCs w:val="28"/>
        </w:rPr>
        <w:footnoteReference w:id="177"/>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sidRPr="00696323">
        <w:rPr>
          <w:rFonts w:ascii="Times New Roman" w:hAnsi="Times New Roman" w:cs="Times New Roman"/>
          <w:sz w:val="28"/>
          <w:szCs w:val="28"/>
        </w:rPr>
        <w:t>Не является секретом тот факт, что электоральная дипломатия сравнительно молодое направление, обсуждение которого в мировой и отечественной наук</w:t>
      </w:r>
      <w:r>
        <w:rPr>
          <w:rFonts w:ascii="Times New Roman" w:hAnsi="Times New Roman" w:cs="Times New Roman"/>
          <w:sz w:val="28"/>
          <w:szCs w:val="28"/>
        </w:rPr>
        <w:t xml:space="preserve">е принято относительно недавно. </w:t>
      </w:r>
      <w:r w:rsidRPr="00696323">
        <w:rPr>
          <w:rFonts w:ascii="Times New Roman" w:hAnsi="Times New Roman" w:cs="Times New Roman"/>
          <w:sz w:val="28"/>
          <w:szCs w:val="28"/>
        </w:rPr>
        <w:t xml:space="preserve">Выделяя авторов, пишущих по данной тематике, нужно понимать, что мы указываем </w:t>
      </w:r>
      <w:r>
        <w:rPr>
          <w:rFonts w:ascii="Times New Roman" w:hAnsi="Times New Roman" w:cs="Times New Roman"/>
          <w:sz w:val="28"/>
          <w:szCs w:val="28"/>
        </w:rPr>
        <w:t>здесь</w:t>
      </w:r>
      <w:r w:rsidRPr="00696323">
        <w:rPr>
          <w:rFonts w:ascii="Times New Roman" w:hAnsi="Times New Roman" w:cs="Times New Roman"/>
          <w:sz w:val="28"/>
          <w:szCs w:val="28"/>
        </w:rPr>
        <w:t xml:space="preserve"> исследователей, изучающих различные аспекты взаимосвязи дипломатической деятельности и вопросов проведения выборов и референдумов. </w:t>
      </w:r>
    </w:p>
    <w:p w:rsidR="004A3AAF" w:rsidRPr="001621D9"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Среди отечественных авторов следует выделить  Станислава Леонидовича Ткаченко, </w:t>
      </w:r>
      <w:r w:rsidRPr="003811D7">
        <w:rPr>
          <w:rFonts w:ascii="Times New Roman" w:hAnsi="Times New Roman" w:cs="Times New Roman"/>
          <w:sz w:val="28"/>
          <w:szCs w:val="28"/>
        </w:rPr>
        <w:t>профессор</w:t>
      </w:r>
      <w:r>
        <w:rPr>
          <w:rFonts w:ascii="Times New Roman" w:hAnsi="Times New Roman" w:cs="Times New Roman"/>
          <w:sz w:val="28"/>
          <w:szCs w:val="28"/>
        </w:rPr>
        <w:t>а</w:t>
      </w:r>
      <w:r w:rsidRPr="003811D7">
        <w:rPr>
          <w:rFonts w:ascii="Times New Roman" w:hAnsi="Times New Roman" w:cs="Times New Roman"/>
          <w:sz w:val="28"/>
          <w:szCs w:val="28"/>
        </w:rPr>
        <w:t xml:space="preserve"> кафедры европейских исследований факультета международных отношений СПбГУ</w:t>
      </w:r>
      <w:r>
        <w:rPr>
          <w:rFonts w:ascii="Times New Roman" w:hAnsi="Times New Roman" w:cs="Times New Roman"/>
          <w:sz w:val="28"/>
          <w:szCs w:val="28"/>
        </w:rPr>
        <w:t>. В своей монографии «</w:t>
      </w:r>
      <w:r w:rsidRPr="003811D7">
        <w:rPr>
          <w:rFonts w:ascii="Times New Roman" w:hAnsi="Times New Roman" w:cs="Times New Roman"/>
          <w:sz w:val="28"/>
          <w:szCs w:val="28"/>
        </w:rPr>
        <w:t>Мониторинг развития демократии: наблюдение за выборами и референдумами</w:t>
      </w:r>
      <w:r>
        <w:rPr>
          <w:rFonts w:ascii="Times New Roman" w:hAnsi="Times New Roman" w:cs="Times New Roman"/>
          <w:sz w:val="28"/>
          <w:szCs w:val="28"/>
        </w:rPr>
        <w:t xml:space="preserve">», опубликованной в 2015  г. под эгидой </w:t>
      </w:r>
      <w:r w:rsidRPr="003811D7">
        <w:rPr>
          <w:rFonts w:ascii="Times New Roman" w:hAnsi="Times New Roman" w:cs="Times New Roman"/>
          <w:sz w:val="28"/>
          <w:szCs w:val="28"/>
        </w:rPr>
        <w:t>Межпарламентской Ассамблеи государств — участников СНГ</w:t>
      </w:r>
      <w:r>
        <w:rPr>
          <w:rFonts w:ascii="Times New Roman" w:hAnsi="Times New Roman" w:cs="Times New Roman"/>
          <w:sz w:val="28"/>
          <w:szCs w:val="28"/>
        </w:rPr>
        <w:t xml:space="preserve">, исследователь впервые в отечественной науке представляет анализ понятия «электоральная дипломатия». </w:t>
      </w:r>
      <w:proofErr w:type="gramStart"/>
      <w:r>
        <w:rPr>
          <w:rFonts w:ascii="Times New Roman" w:hAnsi="Times New Roman" w:cs="Times New Roman"/>
          <w:sz w:val="28"/>
          <w:szCs w:val="28"/>
        </w:rPr>
        <w:t>Согласно  С. Л. Ткаченко:</w:t>
      </w:r>
      <w:r w:rsidRPr="006435FD">
        <w:rPr>
          <w:rFonts w:ascii="Times New Roman" w:hAnsi="Times New Roman" w:cs="Times New Roman"/>
          <w:sz w:val="28"/>
          <w:szCs w:val="28"/>
        </w:rPr>
        <w:t xml:space="preserve"> </w:t>
      </w:r>
      <w:r>
        <w:rPr>
          <w:rFonts w:ascii="Times New Roman" w:hAnsi="Times New Roman" w:cs="Times New Roman"/>
          <w:sz w:val="28"/>
          <w:szCs w:val="28"/>
        </w:rPr>
        <w:t>«</w:t>
      </w:r>
      <w:r w:rsidRPr="006435FD">
        <w:rPr>
          <w:rFonts w:ascii="Times New Roman" w:hAnsi="Times New Roman" w:cs="Times New Roman"/>
          <w:i/>
          <w:sz w:val="28"/>
          <w:szCs w:val="28"/>
        </w:rPr>
        <w:t>электоральная дипломатия — это сфера межгосударственных (транснациональных) отношений, включая сотрудничество в рамках межправительственных организаций, в рамках которой осуществляется гармонизация подходов к международному мониторингу и имплементация согласованных на межправительственном уровне базовых норм и принципов с целью гарантировать свободное волеизъявление граждан и его корректное отражение в результатах выборов/референдумов</w:t>
      </w:r>
      <w:r w:rsidRPr="006435FD">
        <w:rPr>
          <w:rFonts w:ascii="Times New Roman" w:hAnsi="Times New Roman" w:cs="Times New Roman"/>
          <w:sz w:val="28"/>
          <w:szCs w:val="28"/>
        </w:rPr>
        <w:t>»</w:t>
      </w:r>
      <w:r>
        <w:rPr>
          <w:rStyle w:val="a5"/>
          <w:rFonts w:ascii="Times New Roman" w:hAnsi="Times New Roman" w:cs="Times New Roman"/>
          <w:sz w:val="28"/>
          <w:szCs w:val="28"/>
        </w:rPr>
        <w:footnoteReference w:id="178"/>
      </w:r>
      <w:r w:rsidRPr="006435FD">
        <w:rPr>
          <w:rFonts w:ascii="Times New Roman" w:hAnsi="Times New Roman" w:cs="Times New Roman"/>
          <w:sz w:val="28"/>
          <w:szCs w:val="28"/>
        </w:rPr>
        <w:t>.</w:t>
      </w:r>
      <w:r>
        <w:rPr>
          <w:rFonts w:ascii="Times New Roman" w:hAnsi="Times New Roman" w:cs="Times New Roman"/>
          <w:sz w:val="28"/>
          <w:szCs w:val="28"/>
        </w:rPr>
        <w:t xml:space="preserve"> Также среди отечественных авторов, принимающих участие в исследовательской деятельности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проблематике взаимодействия дипломатии и избирательных процессов в рамках Содружества независимых государств, следует отметить профессора </w:t>
      </w:r>
      <w:r>
        <w:rPr>
          <w:rFonts w:ascii="Times New Roman" w:hAnsi="Times New Roman" w:cs="Times New Roman"/>
          <w:sz w:val="28"/>
          <w:szCs w:val="28"/>
        </w:rPr>
        <w:lastRenderedPageBreak/>
        <w:t>Юридического факультета СПбГУ Алексея Сергеевича Карцова и его работу «</w:t>
      </w:r>
      <w:r w:rsidRPr="006714F9">
        <w:rPr>
          <w:rFonts w:ascii="Times New Roman" w:hAnsi="Times New Roman" w:cs="Times New Roman"/>
          <w:sz w:val="28"/>
          <w:szCs w:val="28"/>
        </w:rPr>
        <w:t>Международные избирательные стандарты и их выполнение государствами</w:t>
      </w:r>
      <w:r>
        <w:rPr>
          <w:rFonts w:ascii="Times New Roman" w:hAnsi="Times New Roman" w:cs="Times New Roman"/>
          <w:sz w:val="28"/>
          <w:szCs w:val="28"/>
        </w:rPr>
        <w:t xml:space="preserve"> </w:t>
      </w:r>
      <w:r w:rsidRPr="006714F9">
        <w:rPr>
          <w:rFonts w:ascii="Times New Roman" w:hAnsi="Times New Roman" w:cs="Times New Roman"/>
          <w:sz w:val="28"/>
          <w:szCs w:val="28"/>
        </w:rPr>
        <w:t>СНГ (в контексте электорального наблюдения со стороны Содружества Независимых Государств)</w:t>
      </w:r>
      <w:r>
        <w:rPr>
          <w:rFonts w:ascii="Times New Roman" w:hAnsi="Times New Roman" w:cs="Times New Roman"/>
          <w:sz w:val="28"/>
          <w:szCs w:val="28"/>
        </w:rPr>
        <w:t>», в которой автор анализирует как сложившуюся практику наблюдения за выборами в контексте уникальных исторических особенностей стран-участниц Содружества, так и вопросы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приведения в соответствие национальных законодательств стран-участниц с </w:t>
      </w:r>
      <w:r w:rsidRPr="006714F9">
        <w:rPr>
          <w:rFonts w:ascii="Times New Roman" w:hAnsi="Times New Roman" w:cs="Times New Roman"/>
          <w:sz w:val="28"/>
          <w:szCs w:val="28"/>
        </w:rPr>
        <w:t>Конвенци</w:t>
      </w:r>
      <w:r>
        <w:rPr>
          <w:rFonts w:ascii="Times New Roman" w:hAnsi="Times New Roman" w:cs="Times New Roman"/>
          <w:sz w:val="28"/>
          <w:szCs w:val="28"/>
        </w:rPr>
        <w:t>ей</w:t>
      </w:r>
      <w:r w:rsidRPr="006714F9">
        <w:rPr>
          <w:rFonts w:ascii="Times New Roman" w:hAnsi="Times New Roman" w:cs="Times New Roman"/>
          <w:sz w:val="28"/>
          <w:szCs w:val="28"/>
        </w:rPr>
        <w:t xml:space="preserve"> о стандартах демократических выборов, избирательных прав и свобод в государствах</w:t>
      </w:r>
      <w:r>
        <w:rPr>
          <w:rFonts w:ascii="Times New Roman" w:hAnsi="Times New Roman" w:cs="Times New Roman"/>
          <w:sz w:val="28"/>
          <w:szCs w:val="28"/>
        </w:rPr>
        <w:t>-</w:t>
      </w:r>
      <w:r w:rsidRPr="006714F9">
        <w:rPr>
          <w:rFonts w:ascii="Times New Roman" w:hAnsi="Times New Roman" w:cs="Times New Roman"/>
          <w:sz w:val="28"/>
          <w:szCs w:val="28"/>
        </w:rPr>
        <w:t>участниках СНГ</w:t>
      </w:r>
      <w:r>
        <w:rPr>
          <w:rStyle w:val="a5"/>
          <w:rFonts w:ascii="Times New Roman" w:hAnsi="Times New Roman" w:cs="Times New Roman"/>
          <w:sz w:val="28"/>
          <w:szCs w:val="28"/>
        </w:rPr>
        <w:footnoteReference w:id="179"/>
      </w:r>
      <w:r>
        <w:rPr>
          <w:rFonts w:ascii="Times New Roman" w:hAnsi="Times New Roman" w:cs="Times New Roman"/>
          <w:sz w:val="28"/>
          <w:szCs w:val="28"/>
        </w:rPr>
        <w:t>. Не ограничиваясь только крупными монографиями, нельзя пройти мимо статьи сотрудника Тюменского государственного университета, Ксении Юрьевны Матрёниной, под заглавием «</w:t>
      </w:r>
      <w:r w:rsidRPr="00095B3A">
        <w:rPr>
          <w:rFonts w:ascii="Times New Roman" w:hAnsi="Times New Roman" w:cs="Times New Roman"/>
          <w:sz w:val="28"/>
          <w:szCs w:val="28"/>
        </w:rPr>
        <w:t>Проблемы сопровождения электронного голосования на выборах: российский и зарубежный опыт</w:t>
      </w:r>
      <w:r>
        <w:rPr>
          <w:rFonts w:ascii="Times New Roman" w:hAnsi="Times New Roman" w:cs="Times New Roman"/>
          <w:sz w:val="28"/>
          <w:szCs w:val="28"/>
        </w:rPr>
        <w:t>», в которой автор подробно рассматривает проблему применения современного оборудования в избирательных процессах, анализируя</w:t>
      </w:r>
      <w:proofErr w:type="gramEnd"/>
      <w:r>
        <w:rPr>
          <w:rFonts w:ascii="Times New Roman" w:hAnsi="Times New Roman" w:cs="Times New Roman"/>
          <w:sz w:val="28"/>
          <w:szCs w:val="28"/>
        </w:rPr>
        <w:t xml:space="preserve"> как преимущества, так и риски цифровизации электорального процесса в России и мире</w:t>
      </w:r>
      <w:r>
        <w:rPr>
          <w:rStyle w:val="a5"/>
          <w:rFonts w:ascii="Times New Roman" w:hAnsi="Times New Roman" w:cs="Times New Roman"/>
          <w:sz w:val="28"/>
          <w:szCs w:val="28"/>
        </w:rPr>
        <w:footnoteReference w:id="180"/>
      </w:r>
      <w:r>
        <w:rPr>
          <w:rFonts w:ascii="Times New Roman" w:hAnsi="Times New Roman" w:cs="Times New Roman"/>
          <w:sz w:val="28"/>
          <w:szCs w:val="28"/>
        </w:rPr>
        <w:t>. Также стоит обратить внимание на интересную работу членов ЦИК РФ Владимира Евгеньевича Чурова и Бориса Сафаровича Эбзеева под названием «</w:t>
      </w:r>
      <w:r w:rsidRPr="00D742A0">
        <w:rPr>
          <w:rFonts w:ascii="Times New Roman" w:hAnsi="Times New Roman" w:cs="Times New Roman"/>
          <w:sz w:val="28"/>
          <w:szCs w:val="28"/>
        </w:rPr>
        <w:t>Глобализация. Международные гуманитарные стандарты. Суверенитет России</w:t>
      </w:r>
      <w:r>
        <w:rPr>
          <w:rFonts w:ascii="Times New Roman" w:hAnsi="Times New Roman" w:cs="Times New Roman"/>
          <w:sz w:val="28"/>
          <w:szCs w:val="28"/>
        </w:rPr>
        <w:t>», в которой авторы анализируют сложившуюся правотворческую практику в отношении формирования избирательных норм во всем мире, а также их использование в международной политике для обеспечения национальных интересов определенных ее акторов</w:t>
      </w:r>
      <w:r>
        <w:rPr>
          <w:rStyle w:val="a5"/>
          <w:rFonts w:ascii="Times New Roman" w:hAnsi="Times New Roman" w:cs="Times New Roman"/>
          <w:sz w:val="28"/>
          <w:szCs w:val="28"/>
        </w:rPr>
        <w:footnoteReference w:id="181"/>
      </w:r>
      <w:r>
        <w:rPr>
          <w:rFonts w:ascii="Times New Roman" w:hAnsi="Times New Roman" w:cs="Times New Roman"/>
          <w:sz w:val="28"/>
          <w:szCs w:val="28"/>
        </w:rPr>
        <w:t>.</w:t>
      </w:r>
    </w:p>
    <w:p w:rsidR="004A3AAF" w:rsidRPr="00426915"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w:t>
      </w:r>
      <w:r w:rsidRPr="00583A3C">
        <w:rPr>
          <w:rFonts w:ascii="Times New Roman" w:hAnsi="Times New Roman" w:cs="Times New Roman"/>
          <w:sz w:val="28"/>
          <w:szCs w:val="28"/>
        </w:rPr>
        <w:t xml:space="preserve"> </w:t>
      </w:r>
      <w:r>
        <w:rPr>
          <w:rFonts w:ascii="Times New Roman" w:hAnsi="Times New Roman" w:cs="Times New Roman"/>
          <w:sz w:val="28"/>
          <w:szCs w:val="28"/>
        </w:rPr>
        <w:t>говорить</w:t>
      </w:r>
      <w:r w:rsidRPr="00583A3C">
        <w:rPr>
          <w:rFonts w:ascii="Times New Roman" w:hAnsi="Times New Roman" w:cs="Times New Roman"/>
          <w:sz w:val="28"/>
          <w:szCs w:val="28"/>
        </w:rPr>
        <w:t xml:space="preserve"> </w:t>
      </w:r>
      <w:r>
        <w:rPr>
          <w:rFonts w:ascii="Times New Roman" w:hAnsi="Times New Roman" w:cs="Times New Roman"/>
          <w:sz w:val="28"/>
          <w:szCs w:val="28"/>
        </w:rPr>
        <w:t>о</w:t>
      </w:r>
      <w:r w:rsidRPr="00583A3C">
        <w:rPr>
          <w:rFonts w:ascii="Times New Roman" w:hAnsi="Times New Roman" w:cs="Times New Roman"/>
          <w:sz w:val="28"/>
          <w:szCs w:val="28"/>
        </w:rPr>
        <w:t xml:space="preserve"> </w:t>
      </w:r>
      <w:r>
        <w:rPr>
          <w:rFonts w:ascii="Times New Roman" w:hAnsi="Times New Roman" w:cs="Times New Roman"/>
          <w:sz w:val="28"/>
          <w:szCs w:val="28"/>
        </w:rPr>
        <w:t>зарубежном</w:t>
      </w:r>
      <w:r w:rsidRPr="00583A3C">
        <w:rPr>
          <w:rFonts w:ascii="Times New Roman" w:hAnsi="Times New Roman" w:cs="Times New Roman"/>
          <w:sz w:val="28"/>
          <w:szCs w:val="28"/>
        </w:rPr>
        <w:t xml:space="preserve"> </w:t>
      </w:r>
      <w:r>
        <w:rPr>
          <w:rFonts w:ascii="Times New Roman" w:hAnsi="Times New Roman" w:cs="Times New Roman"/>
          <w:sz w:val="28"/>
          <w:szCs w:val="28"/>
        </w:rPr>
        <w:t>анализе</w:t>
      </w:r>
      <w:r w:rsidRPr="00583A3C">
        <w:rPr>
          <w:rFonts w:ascii="Times New Roman" w:hAnsi="Times New Roman" w:cs="Times New Roman"/>
          <w:sz w:val="28"/>
          <w:szCs w:val="28"/>
        </w:rPr>
        <w:t xml:space="preserve"> </w:t>
      </w:r>
      <w:r>
        <w:rPr>
          <w:rFonts w:ascii="Times New Roman" w:hAnsi="Times New Roman" w:cs="Times New Roman"/>
          <w:sz w:val="28"/>
          <w:szCs w:val="28"/>
        </w:rPr>
        <w:t>вопросов</w:t>
      </w:r>
      <w:r w:rsidRPr="00583A3C">
        <w:rPr>
          <w:rFonts w:ascii="Times New Roman" w:hAnsi="Times New Roman" w:cs="Times New Roman"/>
          <w:sz w:val="28"/>
          <w:szCs w:val="28"/>
        </w:rPr>
        <w:t xml:space="preserve"> </w:t>
      </w:r>
      <w:r>
        <w:rPr>
          <w:rFonts w:ascii="Times New Roman" w:hAnsi="Times New Roman" w:cs="Times New Roman"/>
          <w:sz w:val="28"/>
          <w:szCs w:val="28"/>
        </w:rPr>
        <w:t>взаимодействия мировой политики и электорального процесса, то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довольно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активным</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автором</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по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данной</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тематике</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является</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Антон</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Щеховцов</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сотрудник</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Университета</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Вены</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и</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lastRenderedPageBreak/>
        <w:t>Киевского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института</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евро</w:t>
      </w:r>
      <w:r w:rsidRPr="00583A3C">
        <w:rPr>
          <w:rFonts w:ascii="Times New Roman" w:hAnsi="Times New Roman" w:cs="Times New Roman"/>
          <w:sz w:val="28"/>
          <w:szCs w:val="28"/>
        </w:rPr>
        <w:t>-</w:t>
      </w:r>
      <w:r w:rsidRPr="00696323">
        <w:rPr>
          <w:rFonts w:ascii="Times New Roman" w:hAnsi="Times New Roman" w:cs="Times New Roman"/>
          <w:sz w:val="28"/>
          <w:szCs w:val="28"/>
        </w:rPr>
        <w:t>атлантического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сотрудничества</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его</w:t>
      </w:r>
      <w:r w:rsidRPr="00583A3C">
        <w:rPr>
          <w:rFonts w:ascii="Times New Roman" w:hAnsi="Times New Roman" w:cs="Times New Roman"/>
          <w:sz w:val="28"/>
          <w:szCs w:val="28"/>
        </w:rPr>
        <w:t xml:space="preserve"> </w:t>
      </w:r>
      <w:r w:rsidRPr="00696323">
        <w:rPr>
          <w:rFonts w:ascii="Times New Roman" w:hAnsi="Times New Roman" w:cs="Times New Roman"/>
          <w:sz w:val="28"/>
          <w:szCs w:val="28"/>
        </w:rPr>
        <w:t>работы</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Fake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election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observation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as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Russia</w:t>
      </w:r>
      <w:r w:rsidRPr="00583A3C">
        <w:rPr>
          <w:rFonts w:ascii="Times New Roman" w:hAnsi="Times New Roman" w:cs="Times New Roman"/>
          <w:sz w:val="28"/>
          <w:szCs w:val="28"/>
        </w:rPr>
        <w:t>'</w:t>
      </w:r>
      <w:r w:rsidRPr="00696323">
        <w:rPr>
          <w:rFonts w:ascii="Times New Roman" w:hAnsi="Times New Roman" w:cs="Times New Roman"/>
          <w:sz w:val="28"/>
          <w:szCs w:val="28"/>
          <w:lang w:val="en-US"/>
        </w:rPr>
        <w:t>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tool</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of</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election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interference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The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Case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of</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AFRIC</w:t>
      </w:r>
      <w:r w:rsidRPr="00583A3C">
        <w:rPr>
          <w:rFonts w:ascii="Times New Roman" w:hAnsi="Times New Roman" w:cs="Times New Roman"/>
          <w:sz w:val="28"/>
          <w:szCs w:val="28"/>
        </w:rPr>
        <w:t>», «</w:t>
      </w:r>
      <w:r w:rsidRPr="00696323">
        <w:rPr>
          <w:rFonts w:ascii="Times New Roman" w:hAnsi="Times New Roman" w:cs="Times New Roman"/>
          <w:sz w:val="28"/>
          <w:szCs w:val="28"/>
          <w:lang w:val="en-US"/>
        </w:rPr>
        <w:t>Far</w:t>
      </w:r>
      <w:r w:rsidRPr="00583A3C">
        <w:rPr>
          <w:rFonts w:ascii="Times New Roman" w:hAnsi="Times New Roman" w:cs="Times New Roman"/>
          <w:sz w:val="28"/>
          <w:szCs w:val="28"/>
        </w:rPr>
        <w:t>-</w:t>
      </w:r>
      <w:r w:rsidRPr="00696323">
        <w:rPr>
          <w:rFonts w:ascii="Times New Roman" w:hAnsi="Times New Roman" w:cs="Times New Roman"/>
          <w:sz w:val="28"/>
          <w:szCs w:val="28"/>
          <w:lang w:val="en-US"/>
        </w:rPr>
        <w:t>Right</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Election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Observation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Monitors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in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the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Service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of</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the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Kremlin</w:t>
      </w:r>
      <w:r w:rsidRPr="00583A3C">
        <w:rPr>
          <w:rFonts w:ascii="Times New Roman" w:hAnsi="Times New Roman" w:cs="Times New Roman"/>
          <w:sz w:val="28"/>
          <w:szCs w:val="28"/>
        </w:rPr>
        <w:t>'</w:t>
      </w:r>
      <w:r w:rsidRPr="00696323">
        <w:rPr>
          <w:rFonts w:ascii="Times New Roman" w:hAnsi="Times New Roman" w:cs="Times New Roman"/>
          <w:sz w:val="28"/>
          <w:szCs w:val="28"/>
          <w:lang w:val="en-US"/>
        </w:rPr>
        <w:t>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Foreign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Policy</w:t>
      </w:r>
      <w:r w:rsidRPr="00583A3C">
        <w:rPr>
          <w:rFonts w:ascii="Times New Roman" w:hAnsi="Times New Roman" w:cs="Times New Roman"/>
          <w:sz w:val="28"/>
          <w:szCs w:val="28"/>
        </w:rPr>
        <w:t>», «</w:t>
      </w:r>
      <w:r w:rsidRPr="00696323">
        <w:rPr>
          <w:rFonts w:ascii="Times New Roman" w:hAnsi="Times New Roman" w:cs="Times New Roman"/>
          <w:sz w:val="28"/>
          <w:szCs w:val="28"/>
          <w:lang w:val="en-US"/>
        </w:rPr>
        <w:t>Foreign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Observation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of</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the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Illegitimate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General</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Elections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in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the</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Donetsk</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People</w:t>
      </w:r>
      <w:r w:rsidRPr="00583A3C">
        <w:rPr>
          <w:rFonts w:ascii="Times New Roman" w:hAnsi="Times New Roman" w:cs="Times New Roman"/>
          <w:sz w:val="28"/>
          <w:szCs w:val="28"/>
        </w:rPr>
        <w:t>'</w:t>
      </w:r>
      <w:r w:rsidRPr="00696323">
        <w:rPr>
          <w:rFonts w:ascii="Times New Roman" w:hAnsi="Times New Roman" w:cs="Times New Roman"/>
          <w:sz w:val="28"/>
          <w:szCs w:val="28"/>
          <w:lang w:val="en-US"/>
        </w:rPr>
        <w:t>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Republic</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and</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Lugansk</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People</w:t>
      </w:r>
      <w:r w:rsidRPr="00583A3C">
        <w:rPr>
          <w:rFonts w:ascii="Times New Roman" w:hAnsi="Times New Roman" w:cs="Times New Roman"/>
          <w:sz w:val="28"/>
          <w:szCs w:val="28"/>
        </w:rPr>
        <w:t>'</w:t>
      </w:r>
      <w:r w:rsidRPr="00696323">
        <w:rPr>
          <w:rFonts w:ascii="Times New Roman" w:hAnsi="Times New Roman" w:cs="Times New Roman"/>
          <w:sz w:val="28"/>
          <w:szCs w:val="28"/>
          <w:lang w:val="en-US"/>
        </w:rPr>
        <w:t>s</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Republic</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in</w:t>
      </w:r>
      <w:r w:rsidRPr="00583A3C">
        <w:rPr>
          <w:rFonts w:ascii="Times New Roman" w:hAnsi="Times New Roman" w:cs="Times New Roman"/>
          <w:sz w:val="28"/>
          <w:szCs w:val="28"/>
        </w:rPr>
        <w:t xml:space="preserve"> </w:t>
      </w:r>
      <w:r w:rsidRPr="00696323">
        <w:rPr>
          <w:rFonts w:ascii="Times New Roman" w:hAnsi="Times New Roman" w:cs="Times New Roman"/>
          <w:sz w:val="28"/>
          <w:szCs w:val="28"/>
          <w:lang w:val="en-US"/>
        </w:rPr>
        <w:t>November</w:t>
      </w:r>
      <w:r w:rsidRPr="00583A3C">
        <w:rPr>
          <w:rFonts w:ascii="Times New Roman" w:hAnsi="Times New Roman" w:cs="Times New Roman"/>
          <w:sz w:val="28"/>
          <w:szCs w:val="28"/>
        </w:rPr>
        <w:t xml:space="preserve"> 2018» </w:t>
      </w:r>
      <w:r>
        <w:rPr>
          <w:rFonts w:ascii="Times New Roman" w:hAnsi="Times New Roman" w:cs="Times New Roman"/>
          <w:sz w:val="28"/>
          <w:szCs w:val="28"/>
        </w:rPr>
        <w:t>и</w:t>
      </w:r>
      <w:r w:rsidRPr="00583A3C">
        <w:rPr>
          <w:rFonts w:ascii="Times New Roman" w:hAnsi="Times New Roman" w:cs="Times New Roman"/>
          <w:sz w:val="28"/>
          <w:szCs w:val="28"/>
        </w:rPr>
        <w:t xml:space="preserve"> </w:t>
      </w:r>
      <w:r>
        <w:rPr>
          <w:rFonts w:ascii="Times New Roman" w:hAnsi="Times New Roman" w:cs="Times New Roman"/>
          <w:sz w:val="28"/>
          <w:szCs w:val="28"/>
        </w:rPr>
        <w:t>др</w:t>
      </w:r>
      <w:r w:rsidRPr="00583A3C">
        <w:rPr>
          <w:rFonts w:ascii="Times New Roman" w:hAnsi="Times New Roman" w:cs="Times New Roman"/>
          <w:sz w:val="28"/>
          <w:szCs w:val="28"/>
        </w:rPr>
        <w:t>.</w:t>
      </w:r>
      <w:r>
        <w:rPr>
          <w:rStyle w:val="a5"/>
          <w:rFonts w:ascii="Times New Roman" w:hAnsi="Times New Roman" w:cs="Times New Roman"/>
          <w:sz w:val="28"/>
          <w:szCs w:val="28"/>
          <w:lang w:val="en-US"/>
        </w:rPr>
        <w:footnoteReference w:id="182"/>
      </w:r>
      <w:r w:rsidRPr="00583A3C">
        <w:rPr>
          <w:rFonts w:ascii="Times New Roman" w:hAnsi="Times New Roman" w:cs="Times New Roman"/>
          <w:sz w:val="28"/>
          <w:szCs w:val="28"/>
        </w:rPr>
        <w:t xml:space="preserve"> </w:t>
      </w:r>
      <w:proofErr w:type="gramStart"/>
      <w:r>
        <w:rPr>
          <w:rFonts w:ascii="Times New Roman" w:hAnsi="Times New Roman" w:cs="Times New Roman"/>
          <w:sz w:val="28"/>
          <w:szCs w:val="28"/>
        </w:rPr>
        <w:t>анализируют российскую внешнеполитическую деятельность, напрямую связанную с институтом деятельности наблюдения выборов, в частности, в перечисленных работах рассматриваются кейсы контроля российского руководства за проведением наблюдения за выборами в Кении и Зимбабве, привлечения лояльных российскому руководству международных наблюдателей, организации и проведения выборов в непризнанных Донецкой и Луганской народных республиках.</w:t>
      </w:r>
      <w:proofErr w:type="gramEnd"/>
      <w:r>
        <w:rPr>
          <w:rFonts w:ascii="Times New Roman" w:hAnsi="Times New Roman" w:cs="Times New Roman"/>
          <w:sz w:val="28"/>
          <w:szCs w:val="28"/>
        </w:rPr>
        <w:t xml:space="preserve"> Также интересны работы авторов, изучающих проблематику политизации наблюдения выборов на африканском континенте, так как Африка в современном мире – некий своеобразный вечный источник нестабильности, которая обуславливается динамичным характером развития региона, а также отсутствием устоявшихся демократических традиций. </w:t>
      </w:r>
      <w:proofErr w:type="gramStart"/>
      <w:r>
        <w:rPr>
          <w:rFonts w:ascii="Times New Roman" w:hAnsi="Times New Roman" w:cs="Times New Roman"/>
          <w:sz w:val="28"/>
          <w:szCs w:val="28"/>
        </w:rPr>
        <w:t>Д</w:t>
      </w:r>
      <w:r w:rsidRPr="00687DF9">
        <w:rPr>
          <w:rFonts w:ascii="Times New Roman" w:hAnsi="Times New Roman" w:cs="Times New Roman"/>
          <w:sz w:val="28"/>
          <w:szCs w:val="28"/>
        </w:rPr>
        <w:t>-</w:t>
      </w:r>
      <w:r>
        <w:rPr>
          <w:rFonts w:ascii="Times New Roman" w:hAnsi="Times New Roman" w:cs="Times New Roman"/>
          <w:sz w:val="28"/>
          <w:szCs w:val="28"/>
        </w:rPr>
        <w:t>р</w:t>
      </w:r>
      <w:r w:rsidRPr="00687DF9">
        <w:rPr>
          <w:rFonts w:ascii="Times New Roman" w:hAnsi="Times New Roman" w:cs="Times New Roman"/>
          <w:sz w:val="28"/>
          <w:szCs w:val="28"/>
        </w:rPr>
        <w:t xml:space="preserve"> </w:t>
      </w:r>
      <w:r>
        <w:rPr>
          <w:rFonts w:ascii="Times New Roman" w:hAnsi="Times New Roman" w:cs="Times New Roman"/>
          <w:sz w:val="28"/>
          <w:szCs w:val="28"/>
        </w:rPr>
        <w:t>Бидеми</w:t>
      </w:r>
      <w:r w:rsidRPr="00687DF9">
        <w:rPr>
          <w:rFonts w:ascii="Times New Roman" w:hAnsi="Times New Roman" w:cs="Times New Roman"/>
          <w:sz w:val="28"/>
          <w:szCs w:val="28"/>
        </w:rPr>
        <w:t xml:space="preserve"> </w:t>
      </w:r>
      <w:r>
        <w:rPr>
          <w:rFonts w:ascii="Times New Roman" w:hAnsi="Times New Roman" w:cs="Times New Roman"/>
          <w:sz w:val="28"/>
          <w:szCs w:val="28"/>
        </w:rPr>
        <w:t>Бадмус</w:t>
      </w:r>
      <w:r w:rsidRPr="00687DF9">
        <w:rPr>
          <w:rFonts w:ascii="Times New Roman" w:hAnsi="Times New Roman" w:cs="Times New Roman"/>
          <w:sz w:val="28"/>
          <w:szCs w:val="28"/>
        </w:rPr>
        <w:t xml:space="preserve">, </w:t>
      </w:r>
      <w:r>
        <w:rPr>
          <w:rFonts w:ascii="Times New Roman" w:hAnsi="Times New Roman" w:cs="Times New Roman"/>
          <w:sz w:val="28"/>
          <w:szCs w:val="28"/>
        </w:rPr>
        <w:t>сотрудник</w:t>
      </w:r>
      <w:r w:rsidRPr="00687DF9">
        <w:rPr>
          <w:rFonts w:ascii="Times New Roman" w:hAnsi="Times New Roman" w:cs="Times New Roman"/>
          <w:sz w:val="28"/>
          <w:szCs w:val="28"/>
        </w:rPr>
        <w:t xml:space="preserve"> </w:t>
      </w:r>
      <w:r>
        <w:rPr>
          <w:rFonts w:ascii="Times New Roman" w:hAnsi="Times New Roman" w:cs="Times New Roman"/>
          <w:sz w:val="28"/>
          <w:szCs w:val="28"/>
        </w:rPr>
        <w:t>Панафриканского</w:t>
      </w:r>
      <w:r w:rsidRPr="00687DF9">
        <w:rPr>
          <w:rFonts w:ascii="Times New Roman" w:hAnsi="Times New Roman" w:cs="Times New Roman"/>
          <w:sz w:val="28"/>
          <w:szCs w:val="28"/>
        </w:rPr>
        <w:t xml:space="preserve"> </w:t>
      </w:r>
      <w:r>
        <w:rPr>
          <w:rFonts w:ascii="Times New Roman" w:hAnsi="Times New Roman" w:cs="Times New Roman"/>
          <w:sz w:val="28"/>
          <w:szCs w:val="28"/>
        </w:rPr>
        <w:t>Университета</w:t>
      </w:r>
      <w:r w:rsidRPr="00687DF9">
        <w:rPr>
          <w:rFonts w:ascii="Times New Roman" w:hAnsi="Times New Roman" w:cs="Times New Roman"/>
          <w:sz w:val="28"/>
          <w:szCs w:val="28"/>
        </w:rPr>
        <w:t xml:space="preserve">, </w:t>
      </w:r>
      <w:r>
        <w:rPr>
          <w:rFonts w:ascii="Times New Roman" w:hAnsi="Times New Roman" w:cs="Times New Roman"/>
          <w:sz w:val="28"/>
          <w:szCs w:val="28"/>
        </w:rPr>
        <w:t>в</w:t>
      </w:r>
      <w:r w:rsidRPr="00687DF9">
        <w:rPr>
          <w:rFonts w:ascii="Times New Roman" w:hAnsi="Times New Roman" w:cs="Times New Roman"/>
          <w:sz w:val="28"/>
          <w:szCs w:val="28"/>
        </w:rPr>
        <w:t xml:space="preserve"> </w:t>
      </w:r>
      <w:r>
        <w:rPr>
          <w:rFonts w:ascii="Times New Roman" w:hAnsi="Times New Roman" w:cs="Times New Roman"/>
          <w:sz w:val="28"/>
          <w:szCs w:val="28"/>
        </w:rPr>
        <w:t>своей</w:t>
      </w:r>
      <w:r w:rsidRPr="00687DF9">
        <w:rPr>
          <w:rFonts w:ascii="Times New Roman" w:hAnsi="Times New Roman" w:cs="Times New Roman"/>
          <w:sz w:val="28"/>
          <w:szCs w:val="28"/>
        </w:rPr>
        <w:t xml:space="preserve"> </w:t>
      </w:r>
      <w:r>
        <w:rPr>
          <w:rFonts w:ascii="Times New Roman" w:hAnsi="Times New Roman" w:cs="Times New Roman"/>
          <w:sz w:val="28"/>
          <w:szCs w:val="28"/>
        </w:rPr>
        <w:t>работе</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Understanding</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the</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Game</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the</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Dynamics</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and</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Politics</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of</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International</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Election</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Observation</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in</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Nigeria</w:t>
      </w:r>
      <w:r w:rsidRPr="00687DF9">
        <w:rPr>
          <w:rFonts w:ascii="Times New Roman" w:hAnsi="Times New Roman" w:cs="Times New Roman"/>
          <w:sz w:val="28"/>
          <w:szCs w:val="28"/>
        </w:rPr>
        <w:t>’</w:t>
      </w:r>
      <w:r w:rsidRPr="00687DF9">
        <w:rPr>
          <w:rFonts w:ascii="Times New Roman" w:hAnsi="Times New Roman" w:cs="Times New Roman"/>
          <w:sz w:val="28"/>
          <w:szCs w:val="28"/>
          <w:lang w:val="en-US"/>
        </w:rPr>
        <w:t>s</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Fourth</w:t>
      </w:r>
      <w:r w:rsidRPr="00687DF9">
        <w:rPr>
          <w:rFonts w:ascii="Times New Roman" w:hAnsi="Times New Roman" w:cs="Times New Roman"/>
          <w:sz w:val="28"/>
          <w:szCs w:val="28"/>
        </w:rPr>
        <w:t xml:space="preserve"> </w:t>
      </w:r>
      <w:r w:rsidRPr="00687DF9">
        <w:rPr>
          <w:rFonts w:ascii="Times New Roman" w:hAnsi="Times New Roman" w:cs="Times New Roman"/>
          <w:sz w:val="28"/>
          <w:szCs w:val="28"/>
          <w:lang w:val="en-US"/>
        </w:rPr>
        <w:t>Republic</w:t>
      </w:r>
      <w:r>
        <w:rPr>
          <w:rFonts w:ascii="Times New Roman" w:hAnsi="Times New Roman" w:cs="Times New Roman"/>
          <w:sz w:val="28"/>
          <w:szCs w:val="28"/>
        </w:rPr>
        <w:t>» изучает использование подложных наблюдателей как постоянную практику нигерийского руководства для легитимации подтасовок на выборах</w:t>
      </w:r>
      <w:r>
        <w:rPr>
          <w:rStyle w:val="a5"/>
          <w:rFonts w:ascii="Times New Roman" w:hAnsi="Times New Roman" w:cs="Times New Roman"/>
          <w:sz w:val="28"/>
          <w:szCs w:val="28"/>
        </w:rPr>
        <w:footnoteReference w:id="183"/>
      </w:r>
      <w:r>
        <w:rPr>
          <w:rFonts w:ascii="Times New Roman" w:hAnsi="Times New Roman" w:cs="Times New Roman"/>
          <w:sz w:val="28"/>
          <w:szCs w:val="28"/>
        </w:rPr>
        <w:t>.</w:t>
      </w:r>
      <w:r w:rsidRPr="005127B8">
        <w:rPr>
          <w:rFonts w:ascii="Times New Roman" w:hAnsi="Times New Roman" w:cs="Times New Roman"/>
          <w:sz w:val="28"/>
          <w:szCs w:val="28"/>
        </w:rPr>
        <w:t xml:space="preserve"> </w:t>
      </w:r>
      <w:r>
        <w:rPr>
          <w:rFonts w:ascii="Times New Roman" w:hAnsi="Times New Roman" w:cs="Times New Roman"/>
          <w:sz w:val="28"/>
          <w:szCs w:val="28"/>
        </w:rPr>
        <w:t>Выпускник</w:t>
      </w:r>
      <w:r w:rsidRPr="00426915">
        <w:rPr>
          <w:rFonts w:ascii="Times New Roman" w:hAnsi="Times New Roman" w:cs="Times New Roman"/>
          <w:sz w:val="28"/>
          <w:szCs w:val="28"/>
        </w:rPr>
        <w:t xml:space="preserve"> </w:t>
      </w:r>
      <w:r>
        <w:rPr>
          <w:rFonts w:ascii="Times New Roman" w:hAnsi="Times New Roman" w:cs="Times New Roman"/>
          <w:sz w:val="28"/>
          <w:szCs w:val="28"/>
        </w:rPr>
        <w:t>Американского</w:t>
      </w:r>
      <w:r w:rsidRPr="00426915">
        <w:rPr>
          <w:rFonts w:ascii="Times New Roman" w:hAnsi="Times New Roman" w:cs="Times New Roman"/>
          <w:sz w:val="28"/>
          <w:szCs w:val="28"/>
        </w:rPr>
        <w:t xml:space="preserve"> </w:t>
      </w:r>
      <w:r>
        <w:rPr>
          <w:rFonts w:ascii="Times New Roman" w:hAnsi="Times New Roman" w:cs="Times New Roman"/>
          <w:sz w:val="28"/>
          <w:szCs w:val="28"/>
        </w:rPr>
        <w:t>международного</w:t>
      </w:r>
      <w:r w:rsidRPr="00426915">
        <w:rPr>
          <w:rFonts w:ascii="Times New Roman" w:hAnsi="Times New Roman" w:cs="Times New Roman"/>
          <w:sz w:val="28"/>
          <w:szCs w:val="28"/>
        </w:rPr>
        <w:t xml:space="preserve"> </w:t>
      </w:r>
      <w:r>
        <w:rPr>
          <w:rFonts w:ascii="Times New Roman" w:hAnsi="Times New Roman" w:cs="Times New Roman"/>
          <w:sz w:val="28"/>
          <w:szCs w:val="28"/>
        </w:rPr>
        <w:t>университета</w:t>
      </w:r>
      <w:r w:rsidRPr="00426915">
        <w:rPr>
          <w:rFonts w:ascii="Times New Roman" w:hAnsi="Times New Roman" w:cs="Times New Roman"/>
          <w:sz w:val="28"/>
          <w:szCs w:val="28"/>
        </w:rPr>
        <w:t xml:space="preserve">, </w:t>
      </w:r>
      <w:r>
        <w:rPr>
          <w:rFonts w:ascii="Times New Roman" w:hAnsi="Times New Roman" w:cs="Times New Roman"/>
          <w:sz w:val="28"/>
          <w:szCs w:val="28"/>
        </w:rPr>
        <w:t>Муема</w:t>
      </w:r>
      <w:r w:rsidRPr="00426915">
        <w:rPr>
          <w:rFonts w:ascii="Times New Roman" w:hAnsi="Times New Roman" w:cs="Times New Roman"/>
          <w:sz w:val="28"/>
          <w:szCs w:val="28"/>
        </w:rPr>
        <w:t xml:space="preserve"> </w:t>
      </w:r>
      <w:r>
        <w:rPr>
          <w:rFonts w:ascii="Times New Roman" w:hAnsi="Times New Roman" w:cs="Times New Roman"/>
          <w:sz w:val="28"/>
          <w:szCs w:val="28"/>
        </w:rPr>
        <w:t>Вамбуа</w:t>
      </w:r>
      <w:r w:rsidRPr="00426915">
        <w:rPr>
          <w:rFonts w:ascii="Times New Roman" w:hAnsi="Times New Roman" w:cs="Times New Roman"/>
          <w:sz w:val="28"/>
          <w:szCs w:val="28"/>
        </w:rPr>
        <w:t xml:space="preserve">, </w:t>
      </w:r>
      <w:r>
        <w:rPr>
          <w:rFonts w:ascii="Times New Roman" w:hAnsi="Times New Roman" w:cs="Times New Roman"/>
          <w:sz w:val="28"/>
          <w:szCs w:val="28"/>
        </w:rPr>
        <w:t>в</w:t>
      </w:r>
      <w:r w:rsidRPr="00426915">
        <w:rPr>
          <w:rFonts w:ascii="Times New Roman" w:hAnsi="Times New Roman" w:cs="Times New Roman"/>
          <w:sz w:val="28"/>
          <w:szCs w:val="28"/>
        </w:rPr>
        <w:t xml:space="preserve"> </w:t>
      </w:r>
      <w:r>
        <w:rPr>
          <w:rFonts w:ascii="Times New Roman" w:hAnsi="Times New Roman" w:cs="Times New Roman"/>
          <w:sz w:val="28"/>
          <w:szCs w:val="28"/>
        </w:rPr>
        <w:t>своей</w:t>
      </w:r>
      <w:r w:rsidRPr="00426915">
        <w:rPr>
          <w:rFonts w:ascii="Times New Roman" w:hAnsi="Times New Roman" w:cs="Times New Roman"/>
          <w:sz w:val="28"/>
          <w:szCs w:val="28"/>
        </w:rPr>
        <w:t xml:space="preserve"> </w:t>
      </w:r>
      <w:r>
        <w:rPr>
          <w:rFonts w:ascii="Times New Roman" w:hAnsi="Times New Roman" w:cs="Times New Roman"/>
          <w:sz w:val="28"/>
          <w:szCs w:val="28"/>
        </w:rPr>
        <w:t>работе</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International</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Interventions</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in</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Kenya</w:t>
      </w:r>
      <w:r w:rsidRPr="00426915">
        <w:rPr>
          <w:rFonts w:ascii="Times New Roman" w:hAnsi="Times New Roman" w:cs="Times New Roman"/>
          <w:sz w:val="28"/>
          <w:szCs w:val="28"/>
        </w:rPr>
        <w:t>’</w:t>
      </w:r>
      <w:r w:rsidRPr="00426915">
        <w:rPr>
          <w:rFonts w:ascii="Times New Roman" w:hAnsi="Times New Roman" w:cs="Times New Roman"/>
          <w:sz w:val="28"/>
          <w:szCs w:val="28"/>
          <w:lang w:val="en-US"/>
        </w:rPr>
        <w:t>s</w:t>
      </w:r>
      <w:r w:rsidRPr="00426915">
        <w:rPr>
          <w:rFonts w:ascii="Times New Roman" w:hAnsi="Times New Roman" w:cs="Times New Roman"/>
          <w:sz w:val="28"/>
          <w:szCs w:val="28"/>
        </w:rPr>
        <w:t xml:space="preserve"> 2007 </w:t>
      </w:r>
      <w:r w:rsidRPr="00426915">
        <w:rPr>
          <w:rFonts w:ascii="Times New Roman" w:hAnsi="Times New Roman" w:cs="Times New Roman"/>
          <w:sz w:val="28"/>
          <w:szCs w:val="28"/>
          <w:lang w:val="en-US"/>
        </w:rPr>
        <w:t>Electoral</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Conflict</w:t>
      </w:r>
      <w:r w:rsidRPr="00426915">
        <w:rPr>
          <w:rFonts w:ascii="Times New Roman" w:hAnsi="Times New Roman" w:cs="Times New Roman"/>
          <w:sz w:val="28"/>
          <w:szCs w:val="28"/>
        </w:rPr>
        <w:t>:</w:t>
      </w:r>
      <w:proofErr w:type="gramEnd"/>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Diplomacy</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Conflict</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Resolution</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and</w:t>
      </w:r>
      <w:r w:rsidRPr="00426915">
        <w:rPr>
          <w:rFonts w:ascii="Times New Roman" w:hAnsi="Times New Roman" w:cs="Times New Roman"/>
          <w:sz w:val="28"/>
          <w:szCs w:val="28"/>
        </w:rPr>
        <w:t xml:space="preserve"> </w:t>
      </w:r>
      <w:r w:rsidRPr="00426915">
        <w:rPr>
          <w:rFonts w:ascii="Times New Roman" w:hAnsi="Times New Roman" w:cs="Times New Roman"/>
          <w:sz w:val="28"/>
          <w:szCs w:val="28"/>
          <w:lang w:val="en-US"/>
        </w:rPr>
        <w:t>Peace</w:t>
      </w:r>
      <w:r w:rsidRPr="00426915">
        <w:rPr>
          <w:rFonts w:ascii="Times New Roman" w:hAnsi="Times New Roman" w:cs="Times New Roman"/>
          <w:sz w:val="28"/>
          <w:szCs w:val="28"/>
        </w:rPr>
        <w:t>-</w:t>
      </w:r>
      <w:r w:rsidRPr="00426915">
        <w:rPr>
          <w:rFonts w:ascii="Times New Roman" w:hAnsi="Times New Roman" w:cs="Times New Roman"/>
          <w:sz w:val="28"/>
          <w:szCs w:val="28"/>
          <w:lang w:val="en-US"/>
        </w:rPr>
        <w:t>building</w:t>
      </w:r>
      <w:r w:rsidRPr="00426915">
        <w:rPr>
          <w:rFonts w:ascii="Times New Roman" w:hAnsi="Times New Roman" w:cs="Times New Roman"/>
          <w:sz w:val="28"/>
          <w:szCs w:val="28"/>
        </w:rPr>
        <w:t>»</w:t>
      </w:r>
      <w:r>
        <w:rPr>
          <w:rFonts w:ascii="Times New Roman" w:hAnsi="Times New Roman" w:cs="Times New Roman"/>
          <w:sz w:val="28"/>
          <w:szCs w:val="28"/>
        </w:rPr>
        <w:t xml:space="preserve"> анализирует международный ответ на пост-выборные протесты в Кении 2007 г</w:t>
      </w:r>
      <w:proofErr w:type="gramStart"/>
      <w:r>
        <w:rPr>
          <w:rFonts w:ascii="Times New Roman" w:hAnsi="Times New Roman" w:cs="Times New Roman"/>
          <w:sz w:val="28"/>
          <w:szCs w:val="28"/>
        </w:rPr>
        <w:t>.</w:t>
      </w:r>
      <w:proofErr w:type="gramEnd"/>
      <w:r>
        <w:rPr>
          <w:rStyle w:val="a5"/>
          <w:rFonts w:ascii="Times New Roman" w:hAnsi="Times New Roman" w:cs="Times New Roman"/>
          <w:sz w:val="28"/>
          <w:szCs w:val="28"/>
        </w:rPr>
        <w:footnoteReference w:id="184"/>
      </w:r>
      <w:r>
        <w:rPr>
          <w:rFonts w:ascii="Times New Roman" w:hAnsi="Times New Roman" w:cs="Times New Roman"/>
          <w:sz w:val="28"/>
          <w:szCs w:val="28"/>
        </w:rPr>
        <w:t xml:space="preserve">. </w:t>
      </w:r>
      <w:r>
        <w:rPr>
          <w:rFonts w:ascii="Times New Roman" w:hAnsi="Times New Roman" w:cs="Times New Roman"/>
          <w:sz w:val="28"/>
          <w:szCs w:val="28"/>
        </w:rPr>
        <w:lastRenderedPageBreak/>
        <w:t>Интерес вызывает исследование, опубликованное в соавторстве авторами Лондонского университета Анны Радер и Майкла Уоллса «</w:t>
      </w:r>
      <w:r w:rsidRPr="007D6AC9">
        <w:rPr>
          <w:rFonts w:ascii="Times New Roman" w:hAnsi="Times New Roman" w:cs="Times New Roman"/>
          <w:sz w:val="28"/>
          <w:szCs w:val="28"/>
        </w:rPr>
        <w:t>Report by International Observers on the 2016 Voter Registration Process in Somaliland</w:t>
      </w:r>
      <w:r>
        <w:rPr>
          <w:rFonts w:ascii="Times New Roman" w:hAnsi="Times New Roman" w:cs="Times New Roman"/>
          <w:sz w:val="28"/>
          <w:szCs w:val="28"/>
        </w:rPr>
        <w:t>», где подробно анализируется опыт применения руководством непризнанной республики Сомалиленд технологий продвинутой биометрии при регистрации избирателей на местных выборах</w:t>
      </w:r>
      <w:r>
        <w:rPr>
          <w:rStyle w:val="a5"/>
          <w:rFonts w:ascii="Times New Roman" w:hAnsi="Times New Roman" w:cs="Times New Roman"/>
          <w:sz w:val="28"/>
          <w:szCs w:val="28"/>
        </w:rPr>
        <w:footnoteReference w:id="185"/>
      </w:r>
      <w:r>
        <w:rPr>
          <w:rFonts w:ascii="Times New Roman" w:hAnsi="Times New Roman" w:cs="Times New Roman"/>
          <w:sz w:val="28"/>
          <w:szCs w:val="28"/>
        </w:rPr>
        <w:t xml:space="preserve">. </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w:t>
      </w:r>
      <w:r w:rsidRPr="008540B8">
        <w:rPr>
          <w:rFonts w:ascii="Times New Roman" w:hAnsi="Times New Roman" w:cs="Times New Roman"/>
          <w:sz w:val="28"/>
          <w:szCs w:val="28"/>
        </w:rPr>
        <w:t xml:space="preserve"> </w:t>
      </w:r>
      <w:r>
        <w:rPr>
          <w:rFonts w:ascii="Times New Roman" w:hAnsi="Times New Roman" w:cs="Times New Roman"/>
          <w:sz w:val="28"/>
          <w:szCs w:val="28"/>
        </w:rPr>
        <w:t xml:space="preserve">наличии зарубежных исследований по теме, электоральная дипломатия как термин существует в принципе только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российском исследовательском дискурсе. В. Н. Лихачев объясняет это тем, что «</w:t>
      </w:r>
      <w:r w:rsidRPr="00DB5AD5">
        <w:rPr>
          <w:rFonts w:ascii="Times New Roman" w:hAnsi="Times New Roman" w:cs="Times New Roman"/>
          <w:i/>
          <w:sz w:val="28"/>
          <w:szCs w:val="28"/>
        </w:rPr>
        <w:t>Россия является одним из мировых электоральных лидеров. Россия одновременно выступает идеологом, спонсором и правоприменителем норм и принципов такого института международных отношений, как электоральная дипломатия</w:t>
      </w:r>
      <w:r>
        <w:rPr>
          <w:rFonts w:ascii="Times New Roman" w:hAnsi="Times New Roman" w:cs="Times New Roman"/>
          <w:sz w:val="28"/>
          <w:szCs w:val="28"/>
        </w:rPr>
        <w:t>»</w:t>
      </w:r>
      <w:r>
        <w:rPr>
          <w:rStyle w:val="a5"/>
          <w:rFonts w:ascii="Times New Roman" w:hAnsi="Times New Roman" w:cs="Times New Roman"/>
          <w:sz w:val="28"/>
          <w:szCs w:val="28"/>
        </w:rPr>
        <w:footnoteReference w:id="186"/>
      </w:r>
      <w:r>
        <w:rPr>
          <w:rFonts w:ascii="Times New Roman" w:hAnsi="Times New Roman" w:cs="Times New Roman"/>
          <w:sz w:val="28"/>
          <w:szCs w:val="28"/>
        </w:rPr>
        <w:t>.</w:t>
      </w:r>
    </w:p>
    <w:p w:rsidR="004A3AAF" w:rsidRPr="00EC3512"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 с этим мнением трудно не согласиться: ЦИК РФ имеет 40 соглашений о сотрудничестве и обмене правовой информацией с центральными избирательными комиссиями других стран и международных организаций, в рамках которых осуществляется деятельность по развитию электоральной системы Российской Федерации с опорой на передовой мировой опыт, происходит обмен наблюдателями для повышения прозрачности выборов и многое другое.</w:t>
      </w:r>
      <w:r w:rsidRPr="00BA48F2">
        <w:rPr>
          <w:rFonts w:ascii="Times New Roman" w:hAnsi="Times New Roman" w:cs="Times New Roman"/>
          <w:sz w:val="28"/>
          <w:szCs w:val="28"/>
        </w:rPr>
        <w:t xml:space="preserve"> </w:t>
      </w:r>
      <w:proofErr w:type="gramStart"/>
      <w:r>
        <w:rPr>
          <w:rFonts w:ascii="Times New Roman" w:hAnsi="Times New Roman" w:cs="Times New Roman"/>
          <w:sz w:val="28"/>
          <w:szCs w:val="28"/>
        </w:rPr>
        <w:t>Среди организаций следует отметить членство в Ассоциации организаторов выборов стран Европы (АОВСЕ)</w:t>
      </w:r>
      <w:r>
        <w:rPr>
          <w:rStyle w:val="a5"/>
          <w:rFonts w:ascii="Times New Roman" w:hAnsi="Times New Roman" w:cs="Times New Roman"/>
          <w:sz w:val="28"/>
          <w:szCs w:val="28"/>
        </w:rPr>
        <w:footnoteReference w:id="187"/>
      </w:r>
      <w:r>
        <w:rPr>
          <w:rFonts w:ascii="Times New Roman" w:hAnsi="Times New Roman" w:cs="Times New Roman"/>
          <w:sz w:val="28"/>
          <w:szCs w:val="28"/>
        </w:rPr>
        <w:t xml:space="preserve">, меморандум о взаимопонимании по вопросам сотрудничества с Организацией </w:t>
      </w:r>
      <w:r>
        <w:rPr>
          <w:rFonts w:ascii="Times New Roman" w:hAnsi="Times New Roman" w:cs="Times New Roman"/>
          <w:sz w:val="28"/>
          <w:szCs w:val="28"/>
        </w:rPr>
        <w:lastRenderedPageBreak/>
        <w:t>американских государств (ОАГ)</w:t>
      </w:r>
      <w:r>
        <w:rPr>
          <w:rStyle w:val="a5"/>
          <w:rFonts w:ascii="Times New Roman" w:hAnsi="Times New Roman" w:cs="Times New Roman"/>
          <w:sz w:val="28"/>
          <w:szCs w:val="28"/>
        </w:rPr>
        <w:footnoteReference w:id="188"/>
      </w:r>
      <w:r>
        <w:rPr>
          <w:rFonts w:ascii="Times New Roman" w:hAnsi="Times New Roman" w:cs="Times New Roman"/>
          <w:sz w:val="28"/>
          <w:szCs w:val="28"/>
        </w:rPr>
        <w:t>, участие в создании Всемирной ассоциации избирательных комиссий</w:t>
      </w:r>
      <w:r w:rsidRPr="00180870">
        <w:rPr>
          <w:rFonts w:ascii="Times New Roman" w:hAnsi="Times New Roman" w:cs="Times New Roman"/>
          <w:sz w:val="28"/>
          <w:szCs w:val="28"/>
        </w:rPr>
        <w:t xml:space="preserve"> (</w:t>
      </w:r>
      <w:r>
        <w:rPr>
          <w:rFonts w:ascii="Times New Roman" w:hAnsi="Times New Roman" w:cs="Times New Roman"/>
          <w:sz w:val="28"/>
          <w:szCs w:val="28"/>
          <w:lang w:val="en-US"/>
        </w:rPr>
        <w:t>A</w:t>
      </w:r>
      <w:r w:rsidRPr="001E2904">
        <w:rPr>
          <w:rFonts w:ascii="Times New Roman" w:hAnsi="Times New Roman" w:cs="Times New Roman"/>
          <w:sz w:val="28"/>
          <w:szCs w:val="28"/>
        </w:rPr>
        <w:t>-</w:t>
      </w:r>
      <w:r>
        <w:rPr>
          <w:rFonts w:ascii="Times New Roman" w:hAnsi="Times New Roman" w:cs="Times New Roman"/>
          <w:sz w:val="28"/>
          <w:szCs w:val="28"/>
          <w:lang w:val="en-US"/>
        </w:rPr>
        <w:t>WEB</w:t>
      </w:r>
      <w:r>
        <w:rPr>
          <w:rFonts w:ascii="Times New Roman" w:hAnsi="Times New Roman" w:cs="Times New Roman"/>
          <w:sz w:val="28"/>
          <w:szCs w:val="28"/>
        </w:rPr>
        <w:t>)</w:t>
      </w:r>
      <w:r>
        <w:rPr>
          <w:rStyle w:val="a5"/>
          <w:rFonts w:ascii="Times New Roman" w:hAnsi="Times New Roman" w:cs="Times New Roman"/>
          <w:sz w:val="28"/>
          <w:szCs w:val="28"/>
        </w:rPr>
        <w:footnoteReference w:id="189"/>
      </w:r>
      <w:r>
        <w:rPr>
          <w:rFonts w:ascii="Times New Roman" w:hAnsi="Times New Roman" w:cs="Times New Roman"/>
          <w:sz w:val="28"/>
          <w:szCs w:val="28"/>
        </w:rPr>
        <w:t xml:space="preserve">, членство в </w:t>
      </w:r>
      <w:r w:rsidRPr="00180870">
        <w:rPr>
          <w:rFonts w:ascii="Times New Roman" w:hAnsi="Times New Roman" w:cs="Times New Roman"/>
          <w:sz w:val="28"/>
          <w:szCs w:val="28"/>
        </w:rPr>
        <w:t>Ассоциаци</w:t>
      </w:r>
      <w:r>
        <w:rPr>
          <w:rFonts w:ascii="Times New Roman" w:hAnsi="Times New Roman" w:cs="Times New Roman"/>
          <w:sz w:val="28"/>
          <w:szCs w:val="28"/>
        </w:rPr>
        <w:t>и</w:t>
      </w:r>
      <w:r w:rsidRPr="00180870">
        <w:rPr>
          <w:rFonts w:ascii="Times New Roman" w:hAnsi="Times New Roman" w:cs="Times New Roman"/>
          <w:sz w:val="28"/>
          <w:szCs w:val="28"/>
        </w:rPr>
        <w:t xml:space="preserve"> азиатских избирательных органов</w:t>
      </w:r>
      <w:r>
        <w:rPr>
          <w:rFonts w:ascii="Times New Roman" w:hAnsi="Times New Roman" w:cs="Times New Roman"/>
          <w:sz w:val="28"/>
          <w:szCs w:val="28"/>
        </w:rPr>
        <w:t xml:space="preserve"> (ААИО)</w:t>
      </w:r>
      <w:r>
        <w:rPr>
          <w:rStyle w:val="a5"/>
          <w:rFonts w:ascii="Times New Roman" w:hAnsi="Times New Roman" w:cs="Times New Roman"/>
          <w:sz w:val="28"/>
          <w:szCs w:val="28"/>
        </w:rPr>
        <w:footnoteReference w:id="190"/>
      </w:r>
      <w:r>
        <w:rPr>
          <w:rFonts w:ascii="Times New Roman" w:hAnsi="Times New Roman" w:cs="Times New Roman"/>
          <w:sz w:val="28"/>
          <w:szCs w:val="28"/>
        </w:rPr>
        <w:t>, меморандум о взаимопонимании с Ассоциацией арабских избирательных органов (ААИО)</w:t>
      </w:r>
      <w:r>
        <w:rPr>
          <w:rStyle w:val="a5"/>
          <w:rFonts w:ascii="Times New Roman" w:hAnsi="Times New Roman" w:cs="Times New Roman"/>
          <w:sz w:val="28"/>
          <w:szCs w:val="28"/>
        </w:rPr>
        <w:footnoteReference w:id="191"/>
      </w:r>
      <w:r w:rsidRPr="00EC3512">
        <w:rPr>
          <w:rFonts w:ascii="Times New Roman" w:hAnsi="Times New Roman" w:cs="Times New Roman"/>
          <w:sz w:val="28"/>
          <w:szCs w:val="28"/>
        </w:rPr>
        <w:t>.</w:t>
      </w:r>
      <w:r>
        <w:rPr>
          <w:rFonts w:ascii="Times New Roman" w:hAnsi="Times New Roman" w:cs="Times New Roman"/>
          <w:sz w:val="28"/>
          <w:szCs w:val="28"/>
        </w:rPr>
        <w:t xml:space="preserve"> О трех крупнейших организациях, напрямую занимающихся электоральной дипломатией, членами которых к тому же</w:t>
      </w:r>
      <w:proofErr w:type="gramEnd"/>
      <w:r>
        <w:rPr>
          <w:rFonts w:ascii="Times New Roman" w:hAnsi="Times New Roman" w:cs="Times New Roman"/>
          <w:sz w:val="28"/>
          <w:szCs w:val="28"/>
        </w:rPr>
        <w:t xml:space="preserve"> напрямую выступают избирательные </w:t>
      </w:r>
      <w:r w:rsidRPr="000E3014">
        <w:rPr>
          <w:rFonts w:ascii="Times New Roman" w:hAnsi="Times New Roman" w:cs="Times New Roman"/>
          <w:sz w:val="28"/>
          <w:szCs w:val="28"/>
        </w:rPr>
        <w:t>органы</w:t>
      </w:r>
      <w:r>
        <w:rPr>
          <w:rFonts w:ascii="Times New Roman" w:hAnsi="Times New Roman" w:cs="Times New Roman"/>
          <w:sz w:val="28"/>
          <w:szCs w:val="28"/>
        </w:rPr>
        <w:t>, стоит сказать подробнее.</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Ассоциация организаторов выборов стран Европы (АОВСЕ) – международная неправительственная региональная организация, чей устав принят в ноябре 199</w:t>
      </w:r>
      <w:r w:rsidRPr="00F97837">
        <w:rPr>
          <w:rFonts w:ascii="Times New Roman" w:hAnsi="Times New Roman" w:cs="Times New Roman"/>
          <w:sz w:val="28"/>
          <w:szCs w:val="28"/>
        </w:rPr>
        <w:t>8</w:t>
      </w:r>
      <w:r>
        <w:rPr>
          <w:rFonts w:ascii="Times New Roman" w:hAnsi="Times New Roman" w:cs="Times New Roman"/>
          <w:sz w:val="28"/>
          <w:szCs w:val="28"/>
        </w:rPr>
        <w:t xml:space="preserve"> г.</w:t>
      </w:r>
      <w:r w:rsidRPr="00F97837">
        <w:rPr>
          <w:rFonts w:ascii="Times New Roman" w:hAnsi="Times New Roman" w:cs="Times New Roman"/>
          <w:sz w:val="28"/>
          <w:szCs w:val="28"/>
        </w:rPr>
        <w:t xml:space="preserve"> (</w:t>
      </w:r>
      <w:r>
        <w:rPr>
          <w:rFonts w:ascii="Times New Roman" w:hAnsi="Times New Roman" w:cs="Times New Roman"/>
          <w:sz w:val="28"/>
          <w:szCs w:val="28"/>
        </w:rPr>
        <w:t>встречи и мероприятия по образованию АОВСЕ проводились с 1991 г.</w:t>
      </w:r>
      <w:r w:rsidRPr="00F97837">
        <w:rPr>
          <w:rFonts w:ascii="Times New Roman" w:hAnsi="Times New Roman" w:cs="Times New Roman"/>
          <w:sz w:val="28"/>
          <w:szCs w:val="28"/>
        </w:rPr>
        <w:t>)</w:t>
      </w:r>
      <w:r>
        <w:rPr>
          <w:rFonts w:ascii="Times New Roman" w:hAnsi="Times New Roman" w:cs="Times New Roman"/>
          <w:sz w:val="28"/>
          <w:szCs w:val="28"/>
        </w:rPr>
        <w:t>. Ассоциация не зависит от политических партий и правитель</w:t>
      </w:r>
      <w:proofErr w:type="gramStart"/>
      <w:r>
        <w:rPr>
          <w:rFonts w:ascii="Times New Roman" w:hAnsi="Times New Roman" w:cs="Times New Roman"/>
          <w:sz w:val="28"/>
          <w:szCs w:val="28"/>
        </w:rPr>
        <w:t>ств св</w:t>
      </w:r>
      <w:proofErr w:type="gramEnd"/>
      <w:r>
        <w:rPr>
          <w:rFonts w:ascii="Times New Roman" w:hAnsi="Times New Roman" w:cs="Times New Roman"/>
          <w:sz w:val="28"/>
          <w:szCs w:val="28"/>
        </w:rPr>
        <w:t>оих государств. Целью Ассоциации является продвижение институционализации и профессионализации демократических процедур в регионе</w:t>
      </w:r>
      <w:r>
        <w:rPr>
          <w:rStyle w:val="a5"/>
          <w:rFonts w:ascii="Times New Roman" w:hAnsi="Times New Roman" w:cs="Times New Roman"/>
          <w:sz w:val="28"/>
          <w:szCs w:val="28"/>
        </w:rPr>
        <w:footnoteReference w:id="192"/>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ее ежегодных конференциях обсуждаются такие темы, как прозрачность выборов, развитие электоральных технологий, взаимосвязь медиа и электорального процесса, участие граждан в выборах и многие другие.</w:t>
      </w:r>
      <w:r w:rsidRPr="00F97837">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Представители ЦИК РФ стояли у истоков образования Ассоциации, две ежегодных конференции АОВСЕ были проведены в Москве – в 1997 г. (6-я ежегодная конференция, в рамках которой были обсуждены темы, связанные с обеспечением прозрачности выборов, международным наблюдением на выборах и новыми тенденциями в электоральном процессе </w:t>
      </w:r>
      <w:r>
        <w:rPr>
          <w:rFonts w:ascii="Times New Roman" w:hAnsi="Times New Roman" w:cs="Times New Roman"/>
          <w:sz w:val="28"/>
          <w:szCs w:val="28"/>
        </w:rPr>
        <w:lastRenderedPageBreak/>
        <w:t>во всем мире</w:t>
      </w:r>
      <w:r>
        <w:rPr>
          <w:rStyle w:val="a5"/>
          <w:rFonts w:ascii="Times New Roman" w:hAnsi="Times New Roman" w:cs="Times New Roman"/>
          <w:sz w:val="28"/>
          <w:szCs w:val="28"/>
        </w:rPr>
        <w:footnoteReference w:id="193"/>
      </w:r>
      <w:r>
        <w:rPr>
          <w:rFonts w:ascii="Times New Roman" w:hAnsi="Times New Roman" w:cs="Times New Roman"/>
          <w:sz w:val="28"/>
          <w:szCs w:val="28"/>
        </w:rPr>
        <w:t>) и в 2002 г. (11-я ежегодная конференция АОВСЕ, повесткой которой послужила тема «</w:t>
      </w:r>
      <w:r w:rsidRPr="00F97837">
        <w:rPr>
          <w:rFonts w:ascii="Times New Roman" w:hAnsi="Times New Roman" w:cs="Times New Roman"/>
          <w:sz w:val="28"/>
          <w:szCs w:val="28"/>
        </w:rPr>
        <w:t xml:space="preserve">Международные </w:t>
      </w:r>
      <w:r>
        <w:rPr>
          <w:rFonts w:ascii="Times New Roman" w:hAnsi="Times New Roman" w:cs="Times New Roman"/>
          <w:sz w:val="28"/>
          <w:szCs w:val="28"/>
        </w:rPr>
        <w:t>электоральные</w:t>
      </w:r>
      <w:proofErr w:type="gramEnd"/>
      <w:r w:rsidRPr="00F97837">
        <w:rPr>
          <w:rFonts w:ascii="Times New Roman" w:hAnsi="Times New Roman" w:cs="Times New Roman"/>
          <w:sz w:val="28"/>
          <w:szCs w:val="28"/>
        </w:rPr>
        <w:t xml:space="preserve"> стандарты в законодательстве и </w:t>
      </w:r>
      <w:r>
        <w:rPr>
          <w:rFonts w:ascii="Times New Roman" w:hAnsi="Times New Roman" w:cs="Times New Roman"/>
          <w:sz w:val="28"/>
          <w:szCs w:val="28"/>
        </w:rPr>
        <w:t>практике</w:t>
      </w:r>
      <w:r w:rsidRPr="00F97837">
        <w:rPr>
          <w:rFonts w:ascii="Times New Roman" w:hAnsi="Times New Roman" w:cs="Times New Roman"/>
          <w:sz w:val="28"/>
          <w:szCs w:val="28"/>
        </w:rPr>
        <w:t xml:space="preserve"> стран Европы</w:t>
      </w:r>
      <w:r>
        <w:rPr>
          <w:rFonts w:ascii="Times New Roman" w:hAnsi="Times New Roman" w:cs="Times New Roman"/>
          <w:sz w:val="28"/>
          <w:szCs w:val="28"/>
        </w:rPr>
        <w:t>»</w:t>
      </w:r>
      <w:r>
        <w:rPr>
          <w:rStyle w:val="a5"/>
          <w:rFonts w:ascii="Times New Roman" w:hAnsi="Times New Roman" w:cs="Times New Roman"/>
          <w:sz w:val="28"/>
          <w:szCs w:val="28"/>
        </w:rPr>
        <w:footnoteReference w:id="194"/>
      </w:r>
      <w:r>
        <w:rPr>
          <w:rFonts w:ascii="Times New Roman" w:hAnsi="Times New Roman" w:cs="Times New Roman"/>
          <w:sz w:val="28"/>
          <w:szCs w:val="28"/>
        </w:rPr>
        <w:t>).</w:t>
      </w:r>
    </w:p>
    <w:p w:rsidR="004A3AAF" w:rsidRPr="00494668"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Последними актуальными мероприятиями Ассоциации стала череда онлайн-симпозиумов о влиянии пандемии на избирательный процесс, а в 2021 году было решено сосредоточить фокус на участии молодежи в выборах</w:t>
      </w:r>
      <w:r>
        <w:rPr>
          <w:rStyle w:val="a5"/>
          <w:rFonts w:ascii="Times New Roman" w:hAnsi="Times New Roman" w:cs="Times New Roman"/>
          <w:sz w:val="28"/>
          <w:szCs w:val="28"/>
        </w:rPr>
        <w:footnoteReference w:id="195"/>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Процесс переговоров по организации </w:t>
      </w:r>
      <w:r w:rsidRPr="00180870">
        <w:rPr>
          <w:rFonts w:ascii="Times New Roman" w:hAnsi="Times New Roman" w:cs="Times New Roman"/>
          <w:sz w:val="28"/>
          <w:szCs w:val="28"/>
        </w:rPr>
        <w:t>Ассоциаци</w:t>
      </w:r>
      <w:r>
        <w:rPr>
          <w:rFonts w:ascii="Times New Roman" w:hAnsi="Times New Roman" w:cs="Times New Roman"/>
          <w:sz w:val="28"/>
          <w:szCs w:val="28"/>
        </w:rPr>
        <w:t>и</w:t>
      </w:r>
      <w:r w:rsidRPr="00180870">
        <w:rPr>
          <w:rFonts w:ascii="Times New Roman" w:hAnsi="Times New Roman" w:cs="Times New Roman"/>
          <w:sz w:val="28"/>
          <w:szCs w:val="28"/>
        </w:rPr>
        <w:t xml:space="preserve"> азиатских избирательных органов</w:t>
      </w:r>
      <w:r>
        <w:rPr>
          <w:rFonts w:ascii="Times New Roman" w:hAnsi="Times New Roman" w:cs="Times New Roman"/>
          <w:sz w:val="28"/>
          <w:szCs w:val="28"/>
        </w:rPr>
        <w:t xml:space="preserve"> (ААИО) начался еще в 1997 г., на Симпозиуме представителей </w:t>
      </w:r>
      <w:r w:rsidRPr="00180870">
        <w:rPr>
          <w:rFonts w:ascii="Times New Roman" w:hAnsi="Times New Roman" w:cs="Times New Roman"/>
          <w:sz w:val="28"/>
          <w:szCs w:val="28"/>
        </w:rPr>
        <w:t>азиатских избирательных органов</w:t>
      </w:r>
      <w:r>
        <w:rPr>
          <w:rFonts w:ascii="Times New Roman" w:hAnsi="Times New Roman" w:cs="Times New Roman"/>
          <w:sz w:val="28"/>
          <w:szCs w:val="28"/>
        </w:rPr>
        <w:t xml:space="preserve"> и некоммерческих организаций в Маниле, Филиппины. В 1998 г. был принят Устав ААИО, а в 1999 г. прошла первая встреча исполнительного совета в Катманду, Непал. Деятельность Ассоциации направлена на продвижение и институционализацию открытых и прозрачных выборов, развитие </w:t>
      </w:r>
      <w:r w:rsidRPr="00FE2938">
        <w:rPr>
          <w:rFonts w:ascii="Times New Roman" w:hAnsi="Times New Roman" w:cs="Times New Roman"/>
          <w:sz w:val="28"/>
          <w:szCs w:val="28"/>
        </w:rPr>
        <w:t>независимы</w:t>
      </w:r>
      <w:r>
        <w:rPr>
          <w:rFonts w:ascii="Times New Roman" w:hAnsi="Times New Roman" w:cs="Times New Roman"/>
          <w:sz w:val="28"/>
          <w:szCs w:val="28"/>
        </w:rPr>
        <w:t>х</w:t>
      </w:r>
      <w:r w:rsidRPr="00FE2938">
        <w:rPr>
          <w:rFonts w:ascii="Times New Roman" w:hAnsi="Times New Roman" w:cs="Times New Roman"/>
          <w:sz w:val="28"/>
          <w:szCs w:val="28"/>
        </w:rPr>
        <w:t xml:space="preserve"> и беспристрастны</w:t>
      </w:r>
      <w:r>
        <w:rPr>
          <w:rFonts w:ascii="Times New Roman" w:hAnsi="Times New Roman" w:cs="Times New Roman"/>
          <w:sz w:val="28"/>
          <w:szCs w:val="28"/>
        </w:rPr>
        <w:t>х</w:t>
      </w:r>
      <w:r w:rsidRPr="00FE2938">
        <w:rPr>
          <w:rFonts w:ascii="Times New Roman" w:hAnsi="Times New Roman" w:cs="Times New Roman"/>
          <w:sz w:val="28"/>
          <w:szCs w:val="28"/>
        </w:rPr>
        <w:t xml:space="preserve"> избирательны</w:t>
      </w:r>
      <w:r>
        <w:rPr>
          <w:rFonts w:ascii="Times New Roman" w:hAnsi="Times New Roman" w:cs="Times New Roman"/>
          <w:sz w:val="28"/>
          <w:szCs w:val="28"/>
        </w:rPr>
        <w:t>х</w:t>
      </w:r>
      <w:r w:rsidRPr="00FE2938">
        <w:rPr>
          <w:rFonts w:ascii="Times New Roman" w:hAnsi="Times New Roman" w:cs="Times New Roman"/>
          <w:sz w:val="28"/>
          <w:szCs w:val="28"/>
        </w:rPr>
        <w:t xml:space="preserve"> орган</w:t>
      </w:r>
      <w:r>
        <w:rPr>
          <w:rFonts w:ascii="Times New Roman" w:hAnsi="Times New Roman" w:cs="Times New Roman"/>
          <w:sz w:val="28"/>
          <w:szCs w:val="28"/>
        </w:rPr>
        <w:t>ов, повышение профессионализма</w:t>
      </w:r>
      <w:r w:rsidRPr="00FE2938">
        <w:rPr>
          <w:rFonts w:ascii="Times New Roman" w:hAnsi="Times New Roman" w:cs="Times New Roman"/>
          <w:sz w:val="28"/>
          <w:szCs w:val="28"/>
        </w:rPr>
        <w:t xml:space="preserve"> </w:t>
      </w:r>
      <w:r>
        <w:rPr>
          <w:rFonts w:ascii="Times New Roman" w:hAnsi="Times New Roman" w:cs="Times New Roman"/>
          <w:sz w:val="28"/>
          <w:szCs w:val="28"/>
        </w:rPr>
        <w:t>сотрудников</w:t>
      </w:r>
      <w:r w:rsidRPr="00FE2938">
        <w:rPr>
          <w:rFonts w:ascii="Times New Roman" w:hAnsi="Times New Roman" w:cs="Times New Roman"/>
          <w:sz w:val="28"/>
          <w:szCs w:val="28"/>
        </w:rPr>
        <w:t xml:space="preserve">, обмен информацией и </w:t>
      </w:r>
      <w:r>
        <w:rPr>
          <w:rFonts w:ascii="Times New Roman" w:hAnsi="Times New Roman" w:cs="Times New Roman"/>
          <w:sz w:val="28"/>
          <w:szCs w:val="28"/>
        </w:rPr>
        <w:t>поддержка</w:t>
      </w:r>
      <w:r w:rsidRPr="00FE2938">
        <w:rPr>
          <w:rFonts w:ascii="Times New Roman" w:hAnsi="Times New Roman" w:cs="Times New Roman"/>
          <w:sz w:val="28"/>
          <w:szCs w:val="28"/>
        </w:rPr>
        <w:t xml:space="preserve"> </w:t>
      </w:r>
      <w:r>
        <w:rPr>
          <w:rFonts w:ascii="Times New Roman" w:hAnsi="Times New Roman" w:cs="Times New Roman"/>
          <w:sz w:val="28"/>
          <w:szCs w:val="28"/>
        </w:rPr>
        <w:t>исследований по электоральной тематике</w:t>
      </w:r>
      <w:r>
        <w:rPr>
          <w:rStyle w:val="a5"/>
          <w:rFonts w:ascii="Times New Roman" w:hAnsi="Times New Roman" w:cs="Times New Roman"/>
          <w:sz w:val="28"/>
          <w:szCs w:val="28"/>
        </w:rPr>
        <w:footnoteReference w:id="196"/>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ЦИК РФ является членом организации с 2014 г., когда делегация Избиркома под руководством </w:t>
      </w:r>
      <w:r w:rsidRPr="00294866">
        <w:rPr>
          <w:rFonts w:ascii="Times New Roman" w:hAnsi="Times New Roman" w:cs="Times New Roman"/>
          <w:sz w:val="28"/>
          <w:szCs w:val="28"/>
        </w:rPr>
        <w:t>заместителя Председателя ЦИК России Станислава Владимировича Вавилова</w:t>
      </w:r>
      <w:r>
        <w:rPr>
          <w:rFonts w:ascii="Times New Roman" w:hAnsi="Times New Roman" w:cs="Times New Roman"/>
          <w:sz w:val="28"/>
          <w:szCs w:val="28"/>
        </w:rPr>
        <w:t xml:space="preserve"> впервые приняла участие в </w:t>
      </w:r>
      <w:r w:rsidRPr="00294866">
        <w:rPr>
          <w:rFonts w:ascii="Times New Roman" w:hAnsi="Times New Roman" w:cs="Times New Roman"/>
          <w:sz w:val="28"/>
          <w:szCs w:val="28"/>
        </w:rPr>
        <w:t xml:space="preserve">заседании Генеральной Ассамблеи </w:t>
      </w:r>
      <w:r>
        <w:rPr>
          <w:rFonts w:ascii="Times New Roman" w:hAnsi="Times New Roman" w:cs="Times New Roman"/>
          <w:sz w:val="28"/>
          <w:szCs w:val="28"/>
        </w:rPr>
        <w:t xml:space="preserve">ААИО. Российские представители поделились с коллегами своими разработками, включая КОИБы, а также презентовали </w:t>
      </w:r>
      <w:proofErr w:type="gramStart"/>
      <w:r>
        <w:rPr>
          <w:rFonts w:ascii="Times New Roman" w:hAnsi="Times New Roman" w:cs="Times New Roman"/>
          <w:sz w:val="28"/>
          <w:szCs w:val="28"/>
        </w:rPr>
        <w:t>систему</w:t>
      </w:r>
      <w:proofErr w:type="gramEnd"/>
      <w:r>
        <w:rPr>
          <w:rFonts w:ascii="Times New Roman" w:hAnsi="Times New Roman" w:cs="Times New Roman"/>
          <w:sz w:val="28"/>
          <w:szCs w:val="28"/>
        </w:rPr>
        <w:t xml:space="preserve"> ГАС «Выборы» и ее преимущества при организации наблюдения за </w:t>
      </w:r>
      <w:r>
        <w:rPr>
          <w:rFonts w:ascii="Times New Roman" w:hAnsi="Times New Roman" w:cs="Times New Roman"/>
          <w:sz w:val="28"/>
          <w:szCs w:val="28"/>
        </w:rPr>
        <w:lastRenderedPageBreak/>
        <w:t>выборами в формате прямого включения</w:t>
      </w:r>
      <w:r>
        <w:rPr>
          <w:rStyle w:val="a5"/>
          <w:rFonts w:ascii="Times New Roman" w:hAnsi="Times New Roman" w:cs="Times New Roman"/>
          <w:sz w:val="28"/>
          <w:szCs w:val="28"/>
        </w:rPr>
        <w:footnoteReference w:id="197"/>
      </w:r>
      <w:r>
        <w:rPr>
          <w:rFonts w:ascii="Times New Roman" w:hAnsi="Times New Roman" w:cs="Times New Roman"/>
          <w:sz w:val="28"/>
          <w:szCs w:val="28"/>
        </w:rPr>
        <w:t xml:space="preserve">. </w:t>
      </w:r>
      <w:r w:rsidRPr="00294866">
        <w:rPr>
          <w:rFonts w:ascii="Times New Roman" w:hAnsi="Times New Roman" w:cs="Times New Roman"/>
          <w:sz w:val="28"/>
          <w:szCs w:val="28"/>
        </w:rPr>
        <w:t xml:space="preserve">7 сентября 2019 года в Москве состоялось заседание Исполнительного </w:t>
      </w:r>
      <w:r>
        <w:rPr>
          <w:rFonts w:ascii="Times New Roman" w:hAnsi="Times New Roman" w:cs="Times New Roman"/>
          <w:sz w:val="28"/>
          <w:szCs w:val="28"/>
        </w:rPr>
        <w:t>совета ААИО, где были обсуждены текущие вопросы деятельности Ассоциации (проблемы с юридическим оформлением ААИО в Филиппинах, различные организационные моменты)</w:t>
      </w:r>
      <w:r>
        <w:rPr>
          <w:rStyle w:val="a5"/>
          <w:rFonts w:ascii="Times New Roman" w:hAnsi="Times New Roman" w:cs="Times New Roman"/>
          <w:sz w:val="28"/>
          <w:szCs w:val="28"/>
        </w:rPr>
        <w:footnoteReference w:id="198"/>
      </w:r>
      <w:r>
        <w:rPr>
          <w:rFonts w:ascii="Times New Roman" w:hAnsi="Times New Roman" w:cs="Times New Roman"/>
          <w:sz w:val="28"/>
          <w:szCs w:val="28"/>
        </w:rPr>
        <w:t xml:space="preserve">. Последние мероприятия связаны с развитием </w:t>
      </w:r>
      <w:r w:rsidRPr="00FE2938">
        <w:rPr>
          <w:rFonts w:ascii="Times New Roman" w:hAnsi="Times New Roman" w:cs="Times New Roman"/>
          <w:sz w:val="28"/>
          <w:szCs w:val="28"/>
        </w:rPr>
        <w:t>независим</w:t>
      </w:r>
      <w:r>
        <w:rPr>
          <w:rFonts w:ascii="Times New Roman" w:hAnsi="Times New Roman" w:cs="Times New Roman"/>
          <w:sz w:val="28"/>
          <w:szCs w:val="28"/>
        </w:rPr>
        <w:t>ости</w:t>
      </w:r>
      <w:r w:rsidRPr="00FE2938">
        <w:rPr>
          <w:rFonts w:ascii="Times New Roman" w:hAnsi="Times New Roman" w:cs="Times New Roman"/>
          <w:sz w:val="28"/>
          <w:szCs w:val="28"/>
        </w:rPr>
        <w:t xml:space="preserve"> и беспристрастн</w:t>
      </w:r>
      <w:r>
        <w:rPr>
          <w:rFonts w:ascii="Times New Roman" w:hAnsi="Times New Roman" w:cs="Times New Roman"/>
          <w:sz w:val="28"/>
          <w:szCs w:val="28"/>
        </w:rPr>
        <w:t>ости</w:t>
      </w:r>
      <w:r w:rsidRPr="00FE2938">
        <w:rPr>
          <w:rFonts w:ascii="Times New Roman" w:hAnsi="Times New Roman" w:cs="Times New Roman"/>
          <w:sz w:val="28"/>
          <w:szCs w:val="28"/>
        </w:rPr>
        <w:t xml:space="preserve"> избирательны</w:t>
      </w:r>
      <w:r>
        <w:rPr>
          <w:rFonts w:ascii="Times New Roman" w:hAnsi="Times New Roman" w:cs="Times New Roman"/>
          <w:sz w:val="28"/>
          <w:szCs w:val="28"/>
        </w:rPr>
        <w:t>х</w:t>
      </w:r>
      <w:r w:rsidRPr="00FE2938">
        <w:rPr>
          <w:rFonts w:ascii="Times New Roman" w:hAnsi="Times New Roman" w:cs="Times New Roman"/>
          <w:sz w:val="28"/>
          <w:szCs w:val="28"/>
        </w:rPr>
        <w:t xml:space="preserve"> орган</w:t>
      </w:r>
      <w:r>
        <w:rPr>
          <w:rFonts w:ascii="Times New Roman" w:hAnsi="Times New Roman" w:cs="Times New Roman"/>
          <w:sz w:val="28"/>
          <w:szCs w:val="28"/>
        </w:rPr>
        <w:t>ов Ассоциации, электоральных реформ и просвещения избирателей; в Индии проводился специальный тренинг по электоральному менеджменту, в котором могли принять участие сотрудники избирательных органов ААИО</w:t>
      </w:r>
      <w:r>
        <w:rPr>
          <w:rStyle w:val="a5"/>
          <w:rFonts w:ascii="Times New Roman" w:hAnsi="Times New Roman" w:cs="Times New Roman"/>
          <w:sz w:val="28"/>
          <w:szCs w:val="28"/>
        </w:rPr>
        <w:footnoteReference w:id="199"/>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Создание какой-либо организации, которая могла бы объединить под своей крышей сотрудничество избирательных органов всего мира, было предложено представителями Национальной избирательной комиссии Южной Кореи во время одной из конференций представителей ААИО в 2011 г</w:t>
      </w:r>
      <w:r>
        <w:rPr>
          <w:rStyle w:val="a5"/>
          <w:rFonts w:ascii="Times New Roman" w:hAnsi="Times New Roman" w:cs="Times New Roman"/>
          <w:sz w:val="28"/>
          <w:szCs w:val="28"/>
        </w:rPr>
        <w:footnoteReference w:id="200"/>
      </w:r>
      <w:r>
        <w:rPr>
          <w:rFonts w:ascii="Times New Roman" w:hAnsi="Times New Roman" w:cs="Times New Roman"/>
          <w:sz w:val="28"/>
          <w:szCs w:val="28"/>
        </w:rPr>
        <w:t>. Спустя некоторое время были организованы рабочие группы с инклюзивным  доступом, в деятельности которых приняли участие около 140 национальных избирательных комиссий, международных организаций и НКО, в том числе</w:t>
      </w:r>
      <w:proofErr w:type="gramEnd"/>
      <w:r>
        <w:rPr>
          <w:rFonts w:ascii="Times New Roman" w:hAnsi="Times New Roman" w:cs="Times New Roman"/>
          <w:sz w:val="28"/>
          <w:szCs w:val="28"/>
        </w:rPr>
        <w:t xml:space="preserve"> представители ЦИК РФ</w:t>
      </w:r>
      <w:r>
        <w:rPr>
          <w:rStyle w:val="a5"/>
          <w:rFonts w:ascii="Times New Roman" w:hAnsi="Times New Roman" w:cs="Times New Roman"/>
          <w:sz w:val="28"/>
          <w:szCs w:val="28"/>
        </w:rPr>
        <w:footnoteReference w:id="201"/>
      </w:r>
      <w:r>
        <w:rPr>
          <w:rFonts w:ascii="Times New Roman" w:hAnsi="Times New Roman" w:cs="Times New Roman"/>
          <w:sz w:val="28"/>
          <w:szCs w:val="28"/>
        </w:rPr>
        <w:t>. В конце концов, их работа вылилась в запуск Всемирной ассоциации избирательных комиссий (</w:t>
      </w:r>
      <w:r>
        <w:rPr>
          <w:rFonts w:ascii="Times New Roman" w:hAnsi="Times New Roman" w:cs="Times New Roman"/>
          <w:sz w:val="28"/>
          <w:szCs w:val="28"/>
          <w:lang w:val="en-US"/>
        </w:rPr>
        <w:t>A</w:t>
      </w:r>
      <w:r w:rsidRPr="00CC52AD">
        <w:rPr>
          <w:rFonts w:ascii="Times New Roman" w:hAnsi="Times New Roman" w:cs="Times New Roman"/>
          <w:sz w:val="28"/>
          <w:szCs w:val="28"/>
        </w:rPr>
        <w:t>-</w:t>
      </w:r>
      <w:r>
        <w:rPr>
          <w:rFonts w:ascii="Times New Roman" w:hAnsi="Times New Roman" w:cs="Times New Roman"/>
          <w:sz w:val="28"/>
          <w:szCs w:val="28"/>
          <w:lang w:val="en-US"/>
        </w:rPr>
        <w:t>WEB</w:t>
      </w:r>
      <w:r w:rsidRPr="00CC52AD">
        <w:rPr>
          <w:rFonts w:ascii="Times New Roman" w:hAnsi="Times New Roman" w:cs="Times New Roman"/>
          <w:sz w:val="28"/>
          <w:szCs w:val="28"/>
        </w:rPr>
        <w:t>)</w:t>
      </w:r>
      <w:r>
        <w:rPr>
          <w:rFonts w:ascii="Times New Roman" w:hAnsi="Times New Roman" w:cs="Times New Roman"/>
          <w:sz w:val="28"/>
          <w:szCs w:val="28"/>
        </w:rPr>
        <w:t xml:space="preserve"> 14 октября 2013 года в Сонгдо, Южная Корея (там и сейчас находится Секретариат Ассоциации)</w:t>
      </w:r>
      <w:r>
        <w:rPr>
          <w:rStyle w:val="a5"/>
          <w:rFonts w:ascii="Times New Roman" w:hAnsi="Times New Roman" w:cs="Times New Roman"/>
          <w:sz w:val="28"/>
          <w:szCs w:val="28"/>
        </w:rPr>
        <w:footnoteReference w:id="202"/>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данный момент организация объединяет 118 избирательных органов из 108 стран со всего мира.</w:t>
      </w:r>
      <w:r w:rsidRPr="004E5377">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нацелена на обмен опытом и </w:t>
      </w:r>
      <w:r>
        <w:rPr>
          <w:rFonts w:ascii="Times New Roman" w:hAnsi="Times New Roman" w:cs="Times New Roman"/>
          <w:sz w:val="28"/>
          <w:szCs w:val="28"/>
        </w:rPr>
        <w:lastRenderedPageBreak/>
        <w:t>экспертизой между участниками, определение и формирование ответа на последние тренды, вызовы и новации, касающиеся электорального процесса. Ее видение строится на укреплении эффективности в проведении свободных, честных, прозрачных и всеобщих выборов во всем мире</w:t>
      </w:r>
      <w:r>
        <w:rPr>
          <w:rStyle w:val="a5"/>
          <w:rFonts w:ascii="Times New Roman" w:hAnsi="Times New Roman" w:cs="Times New Roman"/>
          <w:sz w:val="28"/>
          <w:szCs w:val="28"/>
        </w:rPr>
        <w:footnoteReference w:id="203"/>
      </w:r>
      <w:r>
        <w:rPr>
          <w:rFonts w:ascii="Times New Roman" w:hAnsi="Times New Roman" w:cs="Times New Roman"/>
          <w:sz w:val="28"/>
          <w:szCs w:val="28"/>
        </w:rPr>
        <w:t>.</w:t>
      </w:r>
    </w:p>
    <w:p w:rsidR="004A3AAF" w:rsidRPr="002478AD"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Под ее руководством осуществляются программы обучения сотрудников избирательных органов, различная совместная деятельность с отдельными организациями в сфере развития электорального процесса и поддержки избирательного цикла, также Ассоциация направляет своих наблюдателей в другие страны с целью аккумулировать лучшие практики проведения выборов</w:t>
      </w:r>
      <w:r>
        <w:rPr>
          <w:rStyle w:val="a5"/>
          <w:rFonts w:ascii="Times New Roman" w:hAnsi="Times New Roman" w:cs="Times New Roman"/>
          <w:sz w:val="28"/>
          <w:szCs w:val="28"/>
        </w:rPr>
        <w:footnoteReference w:id="204"/>
      </w:r>
      <w:r>
        <w:rPr>
          <w:rFonts w:ascii="Times New Roman" w:hAnsi="Times New Roman" w:cs="Times New Roman"/>
          <w:sz w:val="28"/>
          <w:szCs w:val="28"/>
        </w:rPr>
        <w:t>. В Ассоциации есть специальное направление, ответственное за развитие цифровизации электорального процесса в странах, из которых поступает соответствующий запрос.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Это т. н. Страновая Программа ИКТ в Избирательном Процессе (</w:t>
      </w:r>
      <w:r>
        <w:rPr>
          <w:rFonts w:ascii="Times New Roman" w:hAnsi="Times New Roman" w:cs="Times New Roman"/>
          <w:sz w:val="28"/>
          <w:szCs w:val="28"/>
          <w:lang w:val="en-US"/>
        </w:rPr>
        <w:t>The</w:t>
      </w:r>
      <w:r w:rsidRPr="005F45BE">
        <w:rPr>
          <w:rFonts w:ascii="Times New Roman" w:hAnsi="Times New Roman" w:cs="Times New Roman"/>
          <w:sz w:val="28"/>
          <w:szCs w:val="28"/>
        </w:rPr>
        <w:t xml:space="preserve"> </w:t>
      </w:r>
      <w:r>
        <w:rPr>
          <w:rFonts w:ascii="Times New Roman" w:hAnsi="Times New Roman" w:cs="Times New Roman"/>
          <w:sz w:val="28"/>
          <w:szCs w:val="28"/>
          <w:lang w:val="en-US"/>
        </w:rPr>
        <w:t>Election</w:t>
      </w:r>
      <w:r w:rsidRPr="005F45BE">
        <w:rPr>
          <w:rFonts w:ascii="Times New Roman" w:hAnsi="Times New Roman" w:cs="Times New Roman"/>
          <w:sz w:val="28"/>
          <w:szCs w:val="28"/>
        </w:rPr>
        <w:t xml:space="preserve"> </w:t>
      </w:r>
      <w:r>
        <w:rPr>
          <w:rFonts w:ascii="Times New Roman" w:hAnsi="Times New Roman" w:cs="Times New Roman"/>
          <w:sz w:val="28"/>
          <w:szCs w:val="28"/>
          <w:lang w:val="en-US"/>
        </w:rPr>
        <w:t>ICT</w:t>
      </w:r>
      <w:r w:rsidRPr="005F45BE">
        <w:rPr>
          <w:rFonts w:ascii="Times New Roman" w:hAnsi="Times New Roman" w:cs="Times New Roman"/>
          <w:sz w:val="28"/>
          <w:szCs w:val="28"/>
        </w:rPr>
        <w:t xml:space="preserve"> </w:t>
      </w:r>
      <w:r>
        <w:rPr>
          <w:rFonts w:ascii="Times New Roman" w:hAnsi="Times New Roman" w:cs="Times New Roman"/>
          <w:sz w:val="28"/>
          <w:szCs w:val="28"/>
          <w:lang w:val="en-US"/>
        </w:rPr>
        <w:t>Country</w:t>
      </w:r>
      <w:r w:rsidRPr="005F45BE">
        <w:rPr>
          <w:rFonts w:ascii="Times New Roman" w:hAnsi="Times New Roman" w:cs="Times New Roman"/>
          <w:sz w:val="28"/>
          <w:szCs w:val="28"/>
        </w:rPr>
        <w:t xml:space="preserve"> </w:t>
      </w:r>
      <w:r>
        <w:rPr>
          <w:rFonts w:ascii="Times New Roman" w:hAnsi="Times New Roman" w:cs="Times New Roman"/>
          <w:sz w:val="28"/>
          <w:szCs w:val="28"/>
          <w:lang w:val="en-US"/>
        </w:rPr>
        <w:t>Program</w:t>
      </w:r>
      <w:r w:rsidRPr="005F45BE">
        <w:rPr>
          <w:rFonts w:ascii="Times New Roman" w:hAnsi="Times New Roman" w:cs="Times New Roman"/>
          <w:sz w:val="28"/>
          <w:szCs w:val="28"/>
        </w:rPr>
        <w:t>)</w:t>
      </w:r>
      <w:r>
        <w:rPr>
          <w:rFonts w:ascii="Times New Roman" w:hAnsi="Times New Roman" w:cs="Times New Roman"/>
          <w:sz w:val="28"/>
          <w:szCs w:val="28"/>
        </w:rPr>
        <w:t>, которая уже осуществила несколько проектов в Киргизии (создание сканнеров бюллетеней), Эквадоре (улучшение машин прямой записи голосования), Узбекистане (предотвращение возможности двойного голосования) и других странах</w:t>
      </w:r>
      <w:r>
        <w:rPr>
          <w:rStyle w:val="a5"/>
          <w:rFonts w:ascii="Times New Roman" w:hAnsi="Times New Roman" w:cs="Times New Roman"/>
          <w:sz w:val="28"/>
          <w:szCs w:val="28"/>
        </w:rPr>
        <w:footnoteReference w:id="205"/>
      </w:r>
      <w:r>
        <w:rPr>
          <w:rFonts w:ascii="Times New Roman" w:hAnsi="Times New Roman" w:cs="Times New Roman"/>
          <w:sz w:val="28"/>
          <w:szCs w:val="28"/>
        </w:rPr>
        <w:t xml:space="preserve">. Влияние социальных сетей и информатизации на выборы было одной из последний тем, обсуждавшихся на очной встрече участников </w:t>
      </w:r>
      <w:r>
        <w:rPr>
          <w:rFonts w:ascii="Times New Roman" w:hAnsi="Times New Roman" w:cs="Times New Roman"/>
          <w:sz w:val="28"/>
          <w:szCs w:val="28"/>
          <w:lang w:val="en-US"/>
        </w:rPr>
        <w:t>A</w:t>
      </w:r>
      <w:r w:rsidRPr="002478AD">
        <w:rPr>
          <w:rFonts w:ascii="Times New Roman" w:hAnsi="Times New Roman" w:cs="Times New Roman"/>
          <w:sz w:val="28"/>
          <w:szCs w:val="28"/>
        </w:rPr>
        <w:t>-</w:t>
      </w:r>
      <w:r>
        <w:rPr>
          <w:rFonts w:ascii="Times New Roman" w:hAnsi="Times New Roman" w:cs="Times New Roman"/>
          <w:sz w:val="28"/>
          <w:szCs w:val="28"/>
          <w:lang w:val="en-US"/>
        </w:rPr>
        <w:t>WEB</w:t>
      </w:r>
      <w:r>
        <w:rPr>
          <w:rFonts w:ascii="Times New Roman" w:hAnsi="Times New Roman" w:cs="Times New Roman"/>
          <w:sz w:val="28"/>
          <w:szCs w:val="28"/>
        </w:rPr>
        <w:t>, на которой также выступали</w:t>
      </w:r>
      <w:proofErr w:type="gramEnd"/>
      <w:r>
        <w:rPr>
          <w:rFonts w:ascii="Times New Roman" w:hAnsi="Times New Roman" w:cs="Times New Roman"/>
          <w:sz w:val="28"/>
          <w:szCs w:val="28"/>
        </w:rPr>
        <w:t xml:space="preserve"> представители ЦИК РФ</w:t>
      </w:r>
      <w:r>
        <w:rPr>
          <w:rStyle w:val="a5"/>
          <w:rFonts w:ascii="Times New Roman" w:hAnsi="Times New Roman" w:cs="Times New Roman"/>
          <w:sz w:val="28"/>
          <w:szCs w:val="28"/>
        </w:rPr>
        <w:footnoteReference w:id="206"/>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Как мы видим из приведенных выше примеров, российские представители активно участвуют в трех крупнейших международных организациях избирательных органов, стояли у истоков двух из них (Европейской и Всемирной), проводят в Москве мероприятия этих ассоциаций и занимаются развитием международного трека в электоральной </w:t>
      </w:r>
      <w:r>
        <w:rPr>
          <w:rFonts w:ascii="Times New Roman" w:hAnsi="Times New Roman" w:cs="Times New Roman"/>
          <w:sz w:val="28"/>
          <w:szCs w:val="28"/>
        </w:rPr>
        <w:lastRenderedPageBreak/>
        <w:t>сфере.</w:t>
      </w:r>
      <w:proofErr w:type="gramEnd"/>
      <w:r>
        <w:rPr>
          <w:rFonts w:ascii="Times New Roman" w:hAnsi="Times New Roman" w:cs="Times New Roman"/>
          <w:sz w:val="28"/>
          <w:szCs w:val="28"/>
        </w:rPr>
        <w:t xml:space="preserve"> Таким образом, очевидны как большой опыт ЦИКа РФ в осуществлении многопланового международного сотрудничества, так и его широкие возможности в проведении электоральной дипломатии.</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при всей комплексности определения «электоральная дипломатия», по нашему мнению, оно не отражает всю сложившуюся практику дипломатического взаимодействия вокруг избирательного процесса в мире. Существуют такие международно-значимые казусы в электоральной сфере, как, например, нашумевшая кампания американского истеблишмента по поводу обвинений российского политического руководства во вмешательстве в президентские выборы в США в 2016 г., которые не вписываются в его рамки, а совершаются на грани тесного переплетения дипломатии публичной</w:t>
      </w:r>
      <w:r w:rsidRPr="007F489B">
        <w:rPr>
          <w:rFonts w:ascii="Times New Roman" w:hAnsi="Times New Roman" w:cs="Times New Roman"/>
          <w:sz w:val="28"/>
          <w:szCs w:val="28"/>
        </w:rPr>
        <w:t>/</w:t>
      </w:r>
      <w:r>
        <w:rPr>
          <w:rFonts w:ascii="Times New Roman" w:hAnsi="Times New Roman" w:cs="Times New Roman"/>
          <w:sz w:val="28"/>
          <w:szCs w:val="28"/>
        </w:rPr>
        <w:t>цифровой</w:t>
      </w:r>
      <w:r w:rsidRPr="007F489B">
        <w:rPr>
          <w:rFonts w:ascii="Times New Roman" w:hAnsi="Times New Roman" w:cs="Times New Roman"/>
          <w:sz w:val="28"/>
          <w:szCs w:val="28"/>
        </w:rPr>
        <w:t>/</w:t>
      </w:r>
      <w:r>
        <w:rPr>
          <w:rFonts w:ascii="Times New Roman" w:hAnsi="Times New Roman" w:cs="Times New Roman"/>
          <w:sz w:val="28"/>
          <w:szCs w:val="28"/>
        </w:rPr>
        <w:t>электоральной. Вопросы политического и дипломатического признания или игнорирования результатов выборов и референдумов в определенных странах и регионах также, выходя за рамки определения «электоральная дипломатия» существуют уже давно. Наша страна сталкивалась с проблемой дипломатического признания еще во времена образования Советского Союза, а нынешние претензии к результатам крымского референдума, например, являются маркером важности формирования и проведения определенной политики, связанной с избирательным процессом и направленной вовне. Все эти факторы позволяют нам говорить о целесообразности введения нового концепта – дипломатии выборов, который также включает в себя уже обозначенные выше категории ответственности электоральной дипломатии.</w:t>
      </w:r>
    </w:p>
    <w:p w:rsidR="004A3AAF" w:rsidRDefault="004A3AAF" w:rsidP="004A3AAF">
      <w:pPr>
        <w:spacing w:after="0" w:line="360" w:lineRule="auto"/>
        <w:ind w:firstLine="567"/>
        <w:jc w:val="both"/>
        <w:rPr>
          <w:rFonts w:ascii="Times New Roman" w:hAnsi="Times New Roman" w:cs="Times New Roman"/>
          <w:i/>
          <w:sz w:val="28"/>
          <w:szCs w:val="28"/>
        </w:rPr>
      </w:pPr>
      <w:r w:rsidRPr="008B6F61">
        <w:rPr>
          <w:rFonts w:ascii="Times New Roman" w:hAnsi="Times New Roman" w:cs="Times New Roman"/>
          <w:i/>
          <w:sz w:val="28"/>
          <w:szCs w:val="28"/>
        </w:rPr>
        <w:t>Дипломатия выборов предполагает под собой комплексное понятие, затрагивающее весь спектр взаимодействия государств</w:t>
      </w:r>
      <w:r>
        <w:rPr>
          <w:rFonts w:ascii="Times New Roman" w:hAnsi="Times New Roman" w:cs="Times New Roman"/>
          <w:i/>
          <w:sz w:val="28"/>
          <w:szCs w:val="28"/>
        </w:rPr>
        <w:t>, государственных образований, международных правительственных и неправительственных организаций</w:t>
      </w:r>
      <w:r w:rsidRPr="008B6F61">
        <w:rPr>
          <w:rFonts w:ascii="Times New Roman" w:hAnsi="Times New Roman" w:cs="Times New Roman"/>
          <w:i/>
          <w:sz w:val="28"/>
          <w:szCs w:val="28"/>
        </w:rPr>
        <w:t xml:space="preserve"> по вопросам электорального процесса – от вопросов дипломатического признания результатов народного волеизъявления до сотрудничества государств в электоральной сфере.</w:t>
      </w:r>
    </w:p>
    <w:p w:rsidR="004A3AAF" w:rsidRPr="00037102"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То, насколько чувствительны и важны для современного мира вопросы проведения выборов совершенно очевидно: согласно рейтингу демократий, ежегодно составляемому </w:t>
      </w:r>
      <w:r>
        <w:rPr>
          <w:rFonts w:ascii="Times New Roman" w:hAnsi="Times New Roman" w:cs="Times New Roman"/>
          <w:sz w:val="28"/>
          <w:szCs w:val="28"/>
          <w:lang w:val="en-US"/>
        </w:rPr>
        <w:t>the</w:t>
      </w:r>
      <w:r w:rsidRPr="002D6345">
        <w:rPr>
          <w:rFonts w:ascii="Times New Roman" w:hAnsi="Times New Roman" w:cs="Times New Roman"/>
          <w:sz w:val="28"/>
          <w:szCs w:val="28"/>
        </w:rPr>
        <w:t xml:space="preserve"> </w:t>
      </w:r>
      <w:r>
        <w:rPr>
          <w:rFonts w:ascii="Times New Roman" w:hAnsi="Times New Roman" w:cs="Times New Roman"/>
          <w:sz w:val="28"/>
          <w:szCs w:val="28"/>
          <w:lang w:val="en-US"/>
        </w:rPr>
        <w:t>Economist</w:t>
      </w:r>
      <w:r>
        <w:rPr>
          <w:rFonts w:ascii="Times New Roman" w:hAnsi="Times New Roman" w:cs="Times New Roman"/>
          <w:sz w:val="28"/>
          <w:szCs w:val="28"/>
        </w:rPr>
        <w:t xml:space="preserve">, по крайней </w:t>
      </w:r>
      <w:proofErr w:type="gramStart"/>
      <w:r>
        <w:rPr>
          <w:rFonts w:ascii="Times New Roman" w:hAnsi="Times New Roman" w:cs="Times New Roman"/>
          <w:sz w:val="28"/>
          <w:szCs w:val="28"/>
        </w:rPr>
        <w:t>мере</w:t>
      </w:r>
      <w:proofErr w:type="gramEnd"/>
      <w:r>
        <w:rPr>
          <w:rFonts w:ascii="Times New Roman" w:hAnsi="Times New Roman" w:cs="Times New Roman"/>
          <w:sz w:val="28"/>
          <w:szCs w:val="28"/>
        </w:rPr>
        <w:t xml:space="preserve"> 167 стран мира (из 193, признанных ООН) идентифицируют себя как демократические государства</w:t>
      </w:r>
      <w:r>
        <w:rPr>
          <w:rStyle w:val="a5"/>
          <w:rFonts w:ascii="Times New Roman" w:hAnsi="Times New Roman" w:cs="Times New Roman"/>
          <w:sz w:val="28"/>
          <w:szCs w:val="28"/>
        </w:rPr>
        <w:footnoteReference w:id="207"/>
      </w:r>
      <w:r>
        <w:rPr>
          <w:rFonts w:ascii="Times New Roman" w:hAnsi="Times New Roman" w:cs="Times New Roman"/>
          <w:sz w:val="28"/>
          <w:szCs w:val="28"/>
        </w:rPr>
        <w:t xml:space="preserve">. Соответственно руководители в этих странах приходят к власти именно путем народного волеизъявления, и дипломатия выборов, в той или иной степени, касается каждого из них. Избирательные кампании общегосударственного значения охватывают ежегодно около половины из этого числа. И во всех этих кампаниях необходимо межгосударственное сотрудничество – от привлечения международных наблюдателей для подтверждения легитимация прохождения выборов до оказания содействия иностранным гражданам, находящимся на территории других государств во время избирательных кампаний, в реализации их конституционных прав через содействие посольствам и консульствам этих стран в организации голосований на их территории. Помимо стран-членов ООН существуют также многочисленные </w:t>
      </w:r>
      <w:r w:rsidRPr="00813060">
        <w:rPr>
          <w:rFonts w:ascii="Times New Roman" w:hAnsi="Times New Roman" w:cs="Times New Roman"/>
          <w:sz w:val="28"/>
          <w:szCs w:val="28"/>
        </w:rPr>
        <w:t>государственные образования</w:t>
      </w:r>
      <w:r>
        <w:rPr>
          <w:rFonts w:ascii="Times New Roman" w:hAnsi="Times New Roman" w:cs="Times New Roman"/>
          <w:sz w:val="28"/>
          <w:szCs w:val="28"/>
        </w:rPr>
        <w:t>, которые не имеют полного международного признания, но тоже построены на принципах демократической легитимации своих органов власти – они также становятся субъектами дипломатии выборов. Например, ЦИК РФ развивает сотрудничество с избирательными органами таких частично признанных государств, как Республики Абхазия и Южная Осетия</w:t>
      </w:r>
      <w:r>
        <w:rPr>
          <w:rStyle w:val="a5"/>
          <w:rFonts w:ascii="Times New Roman" w:hAnsi="Times New Roman" w:cs="Times New Roman"/>
          <w:sz w:val="28"/>
          <w:szCs w:val="28"/>
        </w:rPr>
        <w:footnoteReference w:id="208"/>
      </w:r>
      <w:r>
        <w:rPr>
          <w:rFonts w:ascii="Times New Roman" w:hAnsi="Times New Roman" w:cs="Times New Roman"/>
          <w:sz w:val="28"/>
          <w:szCs w:val="28"/>
        </w:rPr>
        <w:t>. Осуществляя поддержку и наблюдение за избирательным процессом в этих странах, он оказывает благотворное влияние на развитие молодых демократий.</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как и любой дипломатической деятельности, дипломатии </w:t>
      </w:r>
      <w:proofErr w:type="gramStart"/>
      <w:r>
        <w:rPr>
          <w:rFonts w:ascii="Times New Roman" w:hAnsi="Times New Roman" w:cs="Times New Roman"/>
          <w:sz w:val="28"/>
          <w:szCs w:val="28"/>
        </w:rPr>
        <w:t>выборов</w:t>
      </w:r>
      <w:proofErr w:type="gramEnd"/>
      <w:r>
        <w:rPr>
          <w:rFonts w:ascii="Times New Roman" w:hAnsi="Times New Roman" w:cs="Times New Roman"/>
          <w:sz w:val="28"/>
          <w:szCs w:val="28"/>
        </w:rPr>
        <w:t xml:space="preserve"> свойственно работать не только с идеалами международного сотрудничества во имя всеобщего развития, но и с построением имиджа </w:t>
      </w:r>
      <w:r>
        <w:rPr>
          <w:rFonts w:ascii="Times New Roman" w:hAnsi="Times New Roman" w:cs="Times New Roman"/>
          <w:sz w:val="28"/>
          <w:szCs w:val="28"/>
        </w:rPr>
        <w:lastRenderedPageBreak/>
        <w:t>своего государства на мировой арене, защитой его национальных интересов, репрезентацией его позиций по вопросам мировой повестки и многим другим</w:t>
      </w:r>
      <w:r>
        <w:rPr>
          <w:rStyle w:val="a5"/>
          <w:rFonts w:ascii="Times New Roman" w:hAnsi="Times New Roman" w:cs="Times New Roman"/>
          <w:sz w:val="28"/>
          <w:szCs w:val="28"/>
        </w:rPr>
        <w:footnoteReference w:id="209"/>
      </w:r>
      <w:r>
        <w:rPr>
          <w:rFonts w:ascii="Times New Roman" w:hAnsi="Times New Roman" w:cs="Times New Roman"/>
          <w:sz w:val="28"/>
          <w:szCs w:val="28"/>
        </w:rPr>
        <w:t>. Если все то, что упоминалось выше в рамках электоральной дипломатии, скорее походило на идеалистическую картину всемирного сотрудничества во имя благополучия, то в дипломатии выборов присутствует и сложный реалистический комплекс «жестких мер» – от проведения красных линий до обеспечения соответствующего информационного сопровождения своей электоральной деятельности.</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максимально близким к реалистической концепции дипломатии выборов является древний вопрос дипломатического признания. Признание легитимности существования государственных образований на мировой арене лежит в политико-дипломатической сфере и не может быть урегулировано исключительно методами электоральной дипломатии, хотя напрямую и связано с ней. Одним из крупнейших событий для дипломатии выборов в этом ключе стал украинский кризис 2014 г. и его прямые последствия – референдум Автономной Республики Крым и города Севастополь о вхождении в состав РФ (16.03.2014), провозглашение независимости Донецкой (07.04.2014) и Луганской (27.04.2014) народных республик.</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Референдум о вхождении Крыма в состав РФ признан легитимным лишь некоторыми странами-членами ООН (в т. ч. РФ, </w:t>
      </w:r>
      <w:r w:rsidRPr="0014318C">
        <w:rPr>
          <w:rFonts w:ascii="Times New Roman" w:hAnsi="Times New Roman" w:cs="Times New Roman"/>
          <w:sz w:val="28"/>
          <w:szCs w:val="28"/>
        </w:rPr>
        <w:t xml:space="preserve">Афганистан, Венесуэла, </w:t>
      </w:r>
      <w:r>
        <w:rPr>
          <w:rFonts w:ascii="Times New Roman" w:hAnsi="Times New Roman" w:cs="Times New Roman"/>
          <w:sz w:val="28"/>
          <w:szCs w:val="28"/>
        </w:rPr>
        <w:t>Куба, КНДР, Никарагуа, Сирия)</w:t>
      </w:r>
      <w:r>
        <w:rPr>
          <w:rStyle w:val="a5"/>
          <w:rFonts w:ascii="Times New Roman" w:hAnsi="Times New Roman" w:cs="Times New Roman"/>
          <w:sz w:val="28"/>
          <w:szCs w:val="28"/>
        </w:rPr>
        <w:footnoteReference w:id="210"/>
      </w:r>
      <w:r>
        <w:rPr>
          <w:rFonts w:ascii="Times New Roman" w:hAnsi="Times New Roman" w:cs="Times New Roman"/>
          <w:sz w:val="28"/>
          <w:szCs w:val="28"/>
        </w:rPr>
        <w:t>, несмотря на присутствие международных наблюдателей и депутатов от 23 стран (Р</w:t>
      </w:r>
      <w:r w:rsidRPr="00824C26">
        <w:rPr>
          <w:rFonts w:ascii="Times New Roman" w:hAnsi="Times New Roman" w:cs="Times New Roman"/>
          <w:sz w:val="28"/>
          <w:szCs w:val="28"/>
        </w:rPr>
        <w:t>оссии, Латвии, Бельгии, Польши, США, Монголии, Китая, Сербии, Израиля, Франции, Германии, Италии, Испании, Греции</w:t>
      </w:r>
      <w:r>
        <w:rPr>
          <w:rFonts w:ascii="Times New Roman" w:hAnsi="Times New Roman" w:cs="Times New Roman"/>
          <w:sz w:val="28"/>
          <w:szCs w:val="28"/>
        </w:rPr>
        <w:t>) на совершавшемся голосовании 16.03.2021</w:t>
      </w:r>
      <w:r>
        <w:rPr>
          <w:rStyle w:val="a5"/>
          <w:rFonts w:ascii="Times New Roman" w:hAnsi="Times New Roman" w:cs="Times New Roman"/>
          <w:sz w:val="28"/>
          <w:szCs w:val="28"/>
        </w:rPr>
        <w:footnoteReference w:id="211"/>
      </w:r>
      <w:r>
        <w:rPr>
          <w:rFonts w:ascii="Times New Roman" w:hAnsi="Times New Roman" w:cs="Times New Roman"/>
          <w:sz w:val="28"/>
          <w:szCs w:val="28"/>
        </w:rPr>
        <w:t xml:space="preserve">. Украина и мировые державы аргументируют непризнание результатов отсутствием </w:t>
      </w:r>
      <w:r>
        <w:rPr>
          <w:rFonts w:ascii="Times New Roman" w:hAnsi="Times New Roman" w:cs="Times New Roman"/>
          <w:sz w:val="28"/>
          <w:szCs w:val="28"/>
        </w:rPr>
        <w:lastRenderedPageBreak/>
        <w:t>официальных</w:t>
      </w:r>
      <w:proofErr w:type="gramEnd"/>
      <w:r>
        <w:rPr>
          <w:rFonts w:ascii="Times New Roman" w:hAnsi="Times New Roman" w:cs="Times New Roman"/>
          <w:sz w:val="28"/>
          <w:szCs w:val="28"/>
        </w:rPr>
        <w:t xml:space="preserve"> наблюдателей миссии ОБСЕ (которые отказались от участия из-за отсутствия приглашения со стороны официальных властей Украины), а также отмечают, что депутаты Европарламента и парламентов национальных государств, участвовавшие в наблюдении, входят в оппозиционные политические движения в своих странах</w:t>
      </w:r>
      <w:r>
        <w:rPr>
          <w:rStyle w:val="a5"/>
          <w:rFonts w:ascii="Times New Roman" w:hAnsi="Times New Roman" w:cs="Times New Roman"/>
          <w:sz w:val="28"/>
          <w:szCs w:val="28"/>
        </w:rPr>
        <w:footnoteReference w:id="212"/>
      </w:r>
      <w:r>
        <w:rPr>
          <w:rFonts w:ascii="Times New Roman" w:hAnsi="Times New Roman" w:cs="Times New Roman"/>
          <w:sz w:val="28"/>
          <w:szCs w:val="28"/>
        </w:rPr>
        <w:t xml:space="preserve">. </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доверия условиям проведения того или иного голосования является достаточно весомым аргументом в пользу непризнания его результатов, однако, для более точного определения волеизъявления людей в таких случаях, используют метод социологического опроса. </w:t>
      </w:r>
      <w:proofErr w:type="gramStart"/>
      <w:r>
        <w:rPr>
          <w:rFonts w:ascii="Times New Roman" w:hAnsi="Times New Roman" w:cs="Times New Roman"/>
          <w:sz w:val="28"/>
          <w:szCs w:val="28"/>
        </w:rPr>
        <w:t xml:space="preserve">В вопросе принадлежности Крыма соцопросы однозначно подтверждают его правомерность: телефонный опрос </w:t>
      </w:r>
      <w:r w:rsidRPr="008205F4">
        <w:rPr>
          <w:rFonts w:ascii="Times New Roman" w:hAnsi="Times New Roman" w:cs="Times New Roman"/>
          <w:sz w:val="28"/>
          <w:szCs w:val="28"/>
        </w:rPr>
        <w:t>GFK Ukraine</w:t>
      </w:r>
      <w:r>
        <w:rPr>
          <w:rFonts w:ascii="Times New Roman" w:hAnsi="Times New Roman" w:cs="Times New Roman"/>
          <w:sz w:val="28"/>
          <w:szCs w:val="28"/>
        </w:rPr>
        <w:t xml:space="preserve"> от 14.03.2014 (за два дня до референдума) показал результат в 70,6% за вхождение в состав РФ, и в 10.8% – против</w:t>
      </w:r>
      <w:r>
        <w:rPr>
          <w:rStyle w:val="a5"/>
          <w:rFonts w:ascii="Times New Roman" w:hAnsi="Times New Roman" w:cs="Times New Roman"/>
          <w:sz w:val="28"/>
          <w:szCs w:val="28"/>
        </w:rPr>
        <w:footnoteReference w:id="213"/>
      </w:r>
      <w:r>
        <w:rPr>
          <w:rFonts w:ascii="Times New Roman" w:hAnsi="Times New Roman" w:cs="Times New Roman"/>
          <w:sz w:val="28"/>
          <w:szCs w:val="28"/>
        </w:rPr>
        <w:t xml:space="preserve">; американское исследование </w:t>
      </w:r>
      <w:r w:rsidRPr="008205F4">
        <w:rPr>
          <w:rFonts w:ascii="Times New Roman" w:hAnsi="Times New Roman" w:cs="Times New Roman"/>
          <w:sz w:val="28"/>
          <w:szCs w:val="28"/>
        </w:rPr>
        <w:t>PewResearchCenter</w:t>
      </w:r>
      <w:r>
        <w:rPr>
          <w:rFonts w:ascii="Times New Roman" w:hAnsi="Times New Roman" w:cs="Times New Roman"/>
          <w:sz w:val="28"/>
          <w:szCs w:val="28"/>
        </w:rPr>
        <w:t>, проведенное через месяц после референдума показало, что 88% жителей Крыма выражают согласие с его результатами</w:t>
      </w:r>
      <w:r>
        <w:rPr>
          <w:rStyle w:val="a5"/>
          <w:rFonts w:ascii="Times New Roman" w:hAnsi="Times New Roman" w:cs="Times New Roman"/>
          <w:sz w:val="28"/>
          <w:szCs w:val="28"/>
        </w:rPr>
        <w:footnoteReference w:id="214"/>
      </w:r>
      <w:r>
        <w:rPr>
          <w:rFonts w:ascii="Times New Roman" w:hAnsi="Times New Roman" w:cs="Times New Roman"/>
          <w:sz w:val="28"/>
          <w:szCs w:val="28"/>
        </w:rPr>
        <w:t>;</w:t>
      </w:r>
      <w:proofErr w:type="gramEnd"/>
      <w:r>
        <w:rPr>
          <w:rFonts w:ascii="Times New Roman" w:hAnsi="Times New Roman" w:cs="Times New Roman"/>
          <w:sz w:val="28"/>
          <w:szCs w:val="28"/>
        </w:rPr>
        <w:t xml:space="preserve"> в новом опросе </w:t>
      </w:r>
      <w:r w:rsidRPr="000539A1">
        <w:rPr>
          <w:rFonts w:ascii="Times New Roman" w:hAnsi="Times New Roman" w:cs="Times New Roman"/>
          <w:sz w:val="28"/>
          <w:szCs w:val="28"/>
        </w:rPr>
        <w:t>GFK Ukraine</w:t>
      </w:r>
      <w:r>
        <w:rPr>
          <w:rFonts w:ascii="Times New Roman" w:hAnsi="Times New Roman" w:cs="Times New Roman"/>
          <w:sz w:val="28"/>
          <w:szCs w:val="28"/>
        </w:rPr>
        <w:t>, спустя десять месяцев после референдума, уже 93% крымчан поддерживали воссоединение Крыма с Россией</w:t>
      </w:r>
      <w:r>
        <w:rPr>
          <w:rStyle w:val="a5"/>
          <w:rFonts w:ascii="Times New Roman" w:hAnsi="Times New Roman" w:cs="Times New Roman"/>
          <w:sz w:val="28"/>
          <w:szCs w:val="28"/>
        </w:rPr>
        <w:footnoteReference w:id="215"/>
      </w:r>
      <w:r>
        <w:rPr>
          <w:rFonts w:ascii="Times New Roman" w:hAnsi="Times New Roman" w:cs="Times New Roman"/>
          <w:sz w:val="28"/>
          <w:szCs w:val="28"/>
        </w:rPr>
        <w:t xml:space="preserve">. </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налицо проявление дипломатии выборов – отнюдь не из-за недоверия совершившемуся народному волеизъявлению и не из-за сомнений в правильности проведения голосования, а из-за принципиального несогласия с самим фактом вливания Крымского полуострова в состав РФ, усиления России на Черном море, провала европейской политики в Украине и многих других факторов, референдум в Крыму не мог быть признан </w:t>
      </w:r>
      <w:r>
        <w:rPr>
          <w:rFonts w:ascii="Times New Roman" w:hAnsi="Times New Roman" w:cs="Times New Roman"/>
          <w:sz w:val="28"/>
          <w:szCs w:val="28"/>
        </w:rPr>
        <w:lastRenderedPageBreak/>
        <w:t>коллективным Западом, а его воля</w:t>
      </w:r>
      <w:proofErr w:type="gramEnd"/>
      <w:r>
        <w:rPr>
          <w:rFonts w:ascii="Times New Roman" w:hAnsi="Times New Roman" w:cs="Times New Roman"/>
          <w:sz w:val="28"/>
          <w:szCs w:val="28"/>
        </w:rPr>
        <w:t xml:space="preserve"> была навязана многим другим участникам международного сообщества</w:t>
      </w:r>
      <w:r>
        <w:rPr>
          <w:rStyle w:val="a5"/>
          <w:rFonts w:ascii="Times New Roman" w:hAnsi="Times New Roman" w:cs="Times New Roman"/>
          <w:sz w:val="28"/>
          <w:szCs w:val="28"/>
        </w:rPr>
        <w:footnoteReference w:id="216"/>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Донецкая и Луганская народные республики и вовсе не получили никакого дипломатического признания со стороны стран-членов ООН и единственной страной, поддерживающей с ними официальные дипломатические отношения является частично признанная Южная Осетия (проявление дипломатии выборов со стороны руководства этого государственного образования). Соцопросы, проводимые в этих республиках показывают сложный процесс образования в них собственных, </w:t>
      </w:r>
      <w:proofErr w:type="gramStart"/>
      <w:r>
        <w:rPr>
          <w:rFonts w:ascii="Times New Roman" w:hAnsi="Times New Roman" w:cs="Times New Roman"/>
          <w:sz w:val="28"/>
          <w:szCs w:val="28"/>
        </w:rPr>
        <w:t>донецкой</w:t>
      </w:r>
      <w:proofErr w:type="gramEnd"/>
      <w:r>
        <w:rPr>
          <w:rFonts w:ascii="Times New Roman" w:hAnsi="Times New Roman" w:cs="Times New Roman"/>
          <w:sz w:val="28"/>
          <w:szCs w:val="28"/>
        </w:rPr>
        <w:t xml:space="preserve"> и луганской, идентичностей, отличных от украинской либо российской. Согласно последнему соцопросу, проведенному влиятельным украинским еженедельником «Зеркало недели. Украина» только 18,5% жителей </w:t>
      </w:r>
      <w:proofErr w:type="gramStart"/>
      <w:r>
        <w:rPr>
          <w:rFonts w:ascii="Times New Roman" w:hAnsi="Times New Roman" w:cs="Times New Roman"/>
          <w:sz w:val="28"/>
          <w:szCs w:val="28"/>
        </w:rPr>
        <w:t>республик</w:t>
      </w:r>
      <w:proofErr w:type="gramEnd"/>
      <w:r>
        <w:rPr>
          <w:rFonts w:ascii="Times New Roman" w:hAnsi="Times New Roman" w:cs="Times New Roman"/>
          <w:sz w:val="28"/>
          <w:szCs w:val="28"/>
        </w:rPr>
        <w:t xml:space="preserve"> так или иначе видят свое будущее в составе Украины, при этом 13,4% из них видят ДНР и ЛНР как территории «с особым статусом»</w:t>
      </w:r>
      <w:r w:rsidRPr="00BD0663">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217"/>
      </w:r>
      <w:r>
        <w:rPr>
          <w:rFonts w:ascii="Times New Roman" w:hAnsi="Times New Roman" w:cs="Times New Roman"/>
          <w:sz w:val="28"/>
          <w:szCs w:val="28"/>
        </w:rPr>
        <w:t xml:space="preserve">. </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и в случае с крымским референдумом, вопрос легитимации политических процессов в обеих республиках относится к проблемам политико-дипломатического характера. Ведь отсутствие признания этих государственных образований со стороны государств-членов ООН (в том числе РФ) обусловлено сложной геополитической ситуацией в регионе, где переплетаются интересы большого количества значимых акторов, а не, опять-таки, недоверием к праву республик на самоопределение или результатам проходящих там избирательных кампаний. Хотя здесь есть различные факторы, напрямую влияющие на ситуацию. Например, невыполнение Украиной Минских договоренностей,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на территориях ДНР и ЛНР</w:t>
      </w:r>
      <w:r w:rsidRPr="00066FB2">
        <w:rPr>
          <w:rFonts w:ascii="Times New Roman" w:hAnsi="Times New Roman" w:cs="Times New Roman"/>
          <w:sz w:val="28"/>
          <w:szCs w:val="28"/>
        </w:rPr>
        <w:t xml:space="preserve"> </w:t>
      </w:r>
      <w:r>
        <w:rPr>
          <w:rFonts w:ascii="Times New Roman" w:hAnsi="Times New Roman" w:cs="Times New Roman"/>
          <w:sz w:val="28"/>
          <w:szCs w:val="28"/>
        </w:rPr>
        <w:t xml:space="preserve"> электоральные процессы проходят в соответствии с республиканскими законодательными актами, которые Киев потом спокойно </w:t>
      </w:r>
      <w:r>
        <w:rPr>
          <w:rFonts w:ascii="Times New Roman" w:hAnsi="Times New Roman" w:cs="Times New Roman"/>
          <w:sz w:val="28"/>
          <w:szCs w:val="28"/>
        </w:rPr>
        <w:lastRenderedPageBreak/>
        <w:t>может не признавать</w:t>
      </w:r>
      <w:r>
        <w:rPr>
          <w:rStyle w:val="a5"/>
          <w:rFonts w:ascii="Times New Roman" w:hAnsi="Times New Roman" w:cs="Times New Roman"/>
          <w:sz w:val="28"/>
          <w:szCs w:val="28"/>
        </w:rPr>
        <w:footnoteReference w:id="218"/>
      </w:r>
      <w:r>
        <w:rPr>
          <w:rFonts w:ascii="Times New Roman" w:hAnsi="Times New Roman" w:cs="Times New Roman"/>
          <w:sz w:val="28"/>
          <w:szCs w:val="28"/>
        </w:rPr>
        <w:t>; жители Донбасса с лета 2019 года вовсе не допускаются к местным выборам в Украине</w:t>
      </w:r>
      <w:r>
        <w:rPr>
          <w:rStyle w:val="a5"/>
          <w:rFonts w:ascii="Times New Roman" w:hAnsi="Times New Roman" w:cs="Times New Roman"/>
          <w:sz w:val="28"/>
          <w:szCs w:val="28"/>
        </w:rPr>
        <w:footnoteReference w:id="219"/>
      </w:r>
      <w:r>
        <w:rPr>
          <w:rFonts w:ascii="Times New Roman" w:hAnsi="Times New Roman" w:cs="Times New Roman"/>
          <w:sz w:val="28"/>
          <w:szCs w:val="28"/>
        </w:rPr>
        <w:t>; политические деятели ДНР и ЛНР находятся под западными санкциями</w:t>
      </w:r>
      <w:r>
        <w:rPr>
          <w:rStyle w:val="a5"/>
          <w:rFonts w:ascii="Times New Roman" w:hAnsi="Times New Roman" w:cs="Times New Roman"/>
          <w:sz w:val="28"/>
          <w:szCs w:val="28"/>
        </w:rPr>
        <w:footnoteReference w:id="220"/>
      </w:r>
      <w:r>
        <w:rPr>
          <w:rFonts w:ascii="Times New Roman" w:hAnsi="Times New Roman" w:cs="Times New Roman"/>
          <w:sz w:val="28"/>
          <w:szCs w:val="28"/>
        </w:rPr>
        <w:t>. Все это представляет собой не что иное, как проявления дипломатии выборов: со стороны мирового сообщества – в отказе этим республикам в легитимации; со стороны республик – попытки установления международных связей, проведение выборов и их презентация общественности и многое другое; со стороны Украины – не допуск жителей республик к украинским выборам, не принятие результатов выборов в республиках, игнорирование ряда Минских договоренностей и проч.; со стороны России – неафишируемое кураторство над ДНР и ЛНР, облегчение получения российских паспортов гражданам непризнанных республик, гуманитарная помощь и многое другое</w:t>
      </w:r>
      <w:r>
        <w:rPr>
          <w:rStyle w:val="a5"/>
          <w:rFonts w:ascii="Times New Roman" w:hAnsi="Times New Roman" w:cs="Times New Roman"/>
          <w:sz w:val="28"/>
          <w:szCs w:val="28"/>
        </w:rPr>
        <w:footnoteReference w:id="221"/>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в последнее время дипломатия выборов сталкивается с интересным феноменом двойного политического руководства, когда в каких-либо странах не признаются официальные итоги иностранных выборов, на основании чего они самостоятельно поддерживают оппозиционных кандидатов как новое политическое руководство этих стран, победившее на выборах. В частности, 2</w:t>
      </w:r>
      <w:r w:rsidRPr="008A2273">
        <w:rPr>
          <w:rFonts w:ascii="Times New Roman" w:hAnsi="Times New Roman" w:cs="Times New Roman"/>
          <w:sz w:val="28"/>
          <w:szCs w:val="28"/>
        </w:rPr>
        <w:t>3</w:t>
      </w:r>
      <w:r>
        <w:rPr>
          <w:rFonts w:ascii="Times New Roman" w:hAnsi="Times New Roman" w:cs="Times New Roman"/>
          <w:sz w:val="28"/>
          <w:szCs w:val="28"/>
        </w:rPr>
        <w:t xml:space="preserve"> января 2019 г. венесуэльский оппозиционный политик, смещенный с должности главы парламента Верховным Судом, Хуан Гуаидо, ставя под сомнение результат прошедших 10 января президентских выборов, объявил себя временно исполняющим обязанности президента Венесуэлы. </w:t>
      </w:r>
      <w:proofErr w:type="gramStart"/>
      <w:r>
        <w:rPr>
          <w:rFonts w:ascii="Times New Roman" w:hAnsi="Times New Roman" w:cs="Times New Roman"/>
          <w:sz w:val="28"/>
          <w:szCs w:val="28"/>
        </w:rPr>
        <w:t xml:space="preserve">В тот же день его признал президент США Дональд Трамп, а затем началась волна дипломатических признаний со стороны </w:t>
      </w:r>
      <w:r w:rsidRPr="008A2273">
        <w:rPr>
          <w:rFonts w:ascii="Times New Roman" w:hAnsi="Times New Roman" w:cs="Times New Roman"/>
          <w:sz w:val="28"/>
          <w:szCs w:val="28"/>
        </w:rPr>
        <w:t>Аргентины</w:t>
      </w:r>
      <w:r>
        <w:rPr>
          <w:rFonts w:ascii="Times New Roman" w:hAnsi="Times New Roman" w:cs="Times New Roman"/>
          <w:sz w:val="28"/>
          <w:szCs w:val="28"/>
        </w:rPr>
        <w:t>,</w:t>
      </w:r>
      <w:r w:rsidRPr="008A2273">
        <w:rPr>
          <w:rFonts w:ascii="Times New Roman" w:hAnsi="Times New Roman" w:cs="Times New Roman"/>
          <w:sz w:val="28"/>
          <w:szCs w:val="28"/>
        </w:rPr>
        <w:t xml:space="preserve"> Браз</w:t>
      </w:r>
      <w:r>
        <w:rPr>
          <w:rFonts w:ascii="Times New Roman" w:hAnsi="Times New Roman" w:cs="Times New Roman"/>
          <w:sz w:val="28"/>
          <w:szCs w:val="28"/>
        </w:rPr>
        <w:t xml:space="preserve">илии, </w:t>
      </w:r>
      <w:r w:rsidRPr="008A2273">
        <w:rPr>
          <w:rFonts w:ascii="Times New Roman" w:hAnsi="Times New Roman" w:cs="Times New Roman"/>
          <w:sz w:val="28"/>
          <w:szCs w:val="28"/>
        </w:rPr>
        <w:t>Канады,</w:t>
      </w:r>
      <w:r>
        <w:rPr>
          <w:rFonts w:ascii="Times New Roman" w:hAnsi="Times New Roman" w:cs="Times New Roman"/>
          <w:sz w:val="28"/>
          <w:szCs w:val="28"/>
        </w:rPr>
        <w:t xml:space="preserve"> Колумбии, и других государств, в сумме </w:t>
      </w:r>
      <w:r>
        <w:rPr>
          <w:rFonts w:ascii="Times New Roman" w:hAnsi="Times New Roman" w:cs="Times New Roman"/>
          <w:sz w:val="28"/>
          <w:szCs w:val="28"/>
        </w:rPr>
        <w:lastRenderedPageBreak/>
        <w:t>свыше пятидесяти</w:t>
      </w:r>
      <w:r>
        <w:rPr>
          <w:rStyle w:val="a5"/>
          <w:rFonts w:ascii="Times New Roman" w:hAnsi="Times New Roman" w:cs="Times New Roman"/>
          <w:sz w:val="28"/>
          <w:szCs w:val="28"/>
        </w:rPr>
        <w:footnoteReference w:id="222"/>
      </w:r>
      <w:r>
        <w:rPr>
          <w:rFonts w:ascii="Times New Roman" w:hAnsi="Times New Roman" w:cs="Times New Roman"/>
          <w:sz w:val="28"/>
          <w:szCs w:val="28"/>
        </w:rPr>
        <w:t>. Был создан международный прецедент, когда фактически президентом страны является Николас Мадуро, объявивший себя победителем на выборах, в то время как дипломатическое признание получил оппозиционный временный президент Хуан Гуаидо, который получил под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свой контроль венесуэльские активы в США и контроль над дипломатическими учреждениями Венесуэлы в США и нескольких других государствах</w:t>
      </w:r>
      <w:r>
        <w:rPr>
          <w:rStyle w:val="a5"/>
          <w:rFonts w:ascii="Times New Roman" w:hAnsi="Times New Roman" w:cs="Times New Roman"/>
          <w:sz w:val="28"/>
          <w:szCs w:val="28"/>
        </w:rPr>
        <w:footnoteReference w:id="223"/>
      </w:r>
      <w:r>
        <w:rPr>
          <w:rFonts w:ascii="Times New Roman" w:hAnsi="Times New Roman" w:cs="Times New Roman"/>
          <w:sz w:val="28"/>
          <w:szCs w:val="28"/>
        </w:rPr>
        <w:t>.  Спустя два года подобное положение сосуществования двух президентов в стране фактически не изменилось, хотя в январе 2021 г. промадуровские силы смогли благодаря прошедшим накануне выборам взять под контроль парламент страны, таким образом, окончательно устранив оппозицию от власти</w:t>
      </w:r>
      <w:r>
        <w:rPr>
          <w:rStyle w:val="a5"/>
          <w:rFonts w:ascii="Times New Roman" w:hAnsi="Times New Roman" w:cs="Times New Roman"/>
          <w:sz w:val="28"/>
          <w:szCs w:val="28"/>
        </w:rPr>
        <w:footnoteReference w:id="224"/>
      </w:r>
      <w:r>
        <w:rPr>
          <w:rFonts w:ascii="Times New Roman" w:hAnsi="Times New Roman" w:cs="Times New Roman"/>
          <w:sz w:val="28"/>
          <w:szCs w:val="28"/>
        </w:rPr>
        <w:t>.</w:t>
      </w:r>
      <w:proofErr w:type="gramEnd"/>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 рассмотренном примере можно видеть, каким образом дипломатию выборов (непризнание результатов выборов и признание временного президента) пытались использовать как рычаг влияния на внутриполитическую ситуацию в Венесуэле с целью смены неудобного для конкретных акторов мировой арены политического руководства в Каракасе.</w:t>
      </w:r>
      <w:proofErr w:type="gramEnd"/>
    </w:p>
    <w:p w:rsidR="004A3AAF" w:rsidRPr="00FD3954"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 схожему сценарию, к слову, после президентских выборов в Беларуси 9 августа 2020 г., действовала основная оппозиционная кандидатка, госпожа Мария Тихановская, бежавшая вместе с семьей в Литву и оттуда уже объявившая себя победителем и законной главой государства</w:t>
      </w:r>
      <w:r>
        <w:rPr>
          <w:rStyle w:val="a5"/>
          <w:rFonts w:ascii="Times New Roman" w:hAnsi="Times New Roman" w:cs="Times New Roman"/>
          <w:sz w:val="28"/>
          <w:szCs w:val="28"/>
        </w:rPr>
        <w:footnoteReference w:id="225"/>
      </w:r>
      <w:r>
        <w:rPr>
          <w:rFonts w:ascii="Times New Roman" w:hAnsi="Times New Roman" w:cs="Times New Roman"/>
          <w:sz w:val="28"/>
          <w:szCs w:val="28"/>
        </w:rPr>
        <w:t>.</w:t>
      </w:r>
      <w:r w:rsidRPr="001D3C8E">
        <w:rPr>
          <w:rFonts w:ascii="Times New Roman" w:hAnsi="Times New Roman" w:cs="Times New Roman"/>
          <w:sz w:val="28"/>
          <w:szCs w:val="28"/>
        </w:rPr>
        <w:t xml:space="preserve"> </w:t>
      </w:r>
      <w:r>
        <w:rPr>
          <w:rFonts w:ascii="Times New Roman" w:hAnsi="Times New Roman" w:cs="Times New Roman"/>
          <w:sz w:val="28"/>
          <w:szCs w:val="28"/>
        </w:rPr>
        <w:t>Дистанцируясь от дискуссии о результатах белорусских президентских выборов (в которых, напомним, о своей победе объявил А. Г. Лукашенко, что вызвало массу народного недовольства</w:t>
      </w:r>
      <w:proofErr w:type="gramEnd"/>
      <w:r>
        <w:rPr>
          <w:rFonts w:ascii="Times New Roman" w:hAnsi="Times New Roman" w:cs="Times New Roman"/>
          <w:sz w:val="28"/>
          <w:szCs w:val="28"/>
        </w:rPr>
        <w:t xml:space="preserve"> и привело к началу белорусских протестов во всех крупнейших городах страны), отметим, что здесь явно видно грамотный расчет на дипломатию выборов крупных мировых игроков </w:t>
      </w:r>
      <w:r>
        <w:rPr>
          <w:rFonts w:ascii="Times New Roman" w:hAnsi="Times New Roman" w:cs="Times New Roman"/>
          <w:sz w:val="28"/>
          <w:szCs w:val="28"/>
        </w:rPr>
        <w:lastRenderedPageBreak/>
        <w:t>со стороны Тихановской. Оказавшись в Литве, она сразу начала диалог с представителями России, Европейского Союза, США, Украины и других акторов мировой арены с тем, чтобы они, во-первых, признали ее легитимность, во-вторых, способствовали ее действительному приходу к власти. И тем пришлось реагировать, в частности: Россия теперь вынуждена, в силу транслируемых ею международных принципов, проводить четкую линию на поддержку легитимности Лукашенко и бесконечно напоминать западным партнерам о неприемлемости вмешательства во внутренние дела суверенных государств; Европейский Союз вынужден в силу своих внешнеполитических моральных установок оказывать госпоже Тихановской поддержку, как на уровне риторики, так и разрабатывая различные планы «структурных реформ», «поддержки демократических преобразований» в Беларуси и проч.</w:t>
      </w:r>
      <w:r>
        <w:rPr>
          <w:rStyle w:val="a5"/>
          <w:rFonts w:ascii="Times New Roman" w:hAnsi="Times New Roman" w:cs="Times New Roman"/>
          <w:sz w:val="28"/>
          <w:szCs w:val="28"/>
        </w:rPr>
        <w:footnoteReference w:id="226"/>
      </w:r>
      <w:r>
        <w:rPr>
          <w:rFonts w:ascii="Times New Roman" w:hAnsi="Times New Roman" w:cs="Times New Roman"/>
          <w:sz w:val="28"/>
          <w:szCs w:val="28"/>
        </w:rPr>
        <w:t>.</w:t>
      </w:r>
    </w:p>
    <w:p w:rsidR="004A3AAF" w:rsidRPr="00C07565"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Интересным кейсом дипломатии выборов, стоящим упоминания, также является американская информационная кампания по предполагаемому российскому вмешательству в Президентские выборы США в ноябре 2016 г. Кампания имела множество последствий от нового витка американской санкционной политики до закрытия российских диппредставительств в США с последовавшей далее «войной диппредставительств» (когда оба государства постоянно требовали уменьшения количества дипломатов в стране партнера и закрывали консульские и торговые</w:t>
      </w:r>
      <w:proofErr w:type="gramEnd"/>
      <w:r>
        <w:rPr>
          <w:rFonts w:ascii="Times New Roman" w:hAnsi="Times New Roman" w:cs="Times New Roman"/>
          <w:sz w:val="28"/>
          <w:szCs w:val="28"/>
        </w:rPr>
        <w:t xml:space="preserve"> учреждения друг друга)</w:t>
      </w:r>
      <w:r>
        <w:rPr>
          <w:rStyle w:val="a5"/>
          <w:rFonts w:ascii="Times New Roman" w:hAnsi="Times New Roman" w:cs="Times New Roman"/>
          <w:sz w:val="28"/>
          <w:szCs w:val="28"/>
        </w:rPr>
        <w:footnoteReference w:id="227"/>
      </w:r>
      <w:r>
        <w:rPr>
          <w:rFonts w:ascii="Times New Roman" w:hAnsi="Times New Roman" w:cs="Times New Roman"/>
          <w:sz w:val="28"/>
          <w:szCs w:val="28"/>
        </w:rPr>
        <w:t>.</w:t>
      </w:r>
      <w:r w:rsidRPr="00FA20C7">
        <w:rPr>
          <w:rFonts w:ascii="Times New Roman" w:hAnsi="Times New Roman" w:cs="Times New Roman"/>
          <w:sz w:val="28"/>
          <w:szCs w:val="28"/>
        </w:rPr>
        <w:t xml:space="preserve"> </w:t>
      </w:r>
      <w:r>
        <w:rPr>
          <w:rFonts w:ascii="Times New Roman" w:hAnsi="Times New Roman" w:cs="Times New Roman"/>
          <w:sz w:val="28"/>
          <w:szCs w:val="28"/>
        </w:rPr>
        <w:t xml:space="preserve">Глобальная информационная кампания была порождена из логики внутриполитической повестки и, в силу обстоятельств, направлена вовне. Проигравшие выборы представители Демократической партии и их союзники хотели заставить американский народ, во-первых, усомниться в легитимности победившего на выборах Дональда Трампа (чем не допустить его повторного избрания), во-вторых, сплотиться вокруг внешней угрозы. </w:t>
      </w:r>
      <w:r>
        <w:rPr>
          <w:rFonts w:ascii="Times New Roman" w:hAnsi="Times New Roman" w:cs="Times New Roman"/>
          <w:sz w:val="28"/>
          <w:szCs w:val="28"/>
        </w:rPr>
        <w:lastRenderedPageBreak/>
        <w:t>Дистанцируясь от результатов расследования по вмешательству, отметим, что здесь проявлением дипломатии выборов был как раз весь сложный комплекс внешнеполитической деятельности, пропагандистских усилий, механизмов американской мягкой силы, направленный на проведение общемировой информационной кампании.</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участие в дипломатии выборов принимают не только государства, но и организации, причем не всегда напрямую связанные с вовлечением в свою деятельность избирательных органов (как упомянутые выше АОВСЕ, ААИО, </w:t>
      </w:r>
      <w:r>
        <w:rPr>
          <w:rFonts w:ascii="Times New Roman" w:hAnsi="Times New Roman" w:cs="Times New Roman"/>
          <w:sz w:val="28"/>
          <w:szCs w:val="28"/>
          <w:lang w:val="en-US"/>
        </w:rPr>
        <w:t>A</w:t>
      </w:r>
      <w:r w:rsidRPr="00FD3954">
        <w:rPr>
          <w:rFonts w:ascii="Times New Roman" w:hAnsi="Times New Roman" w:cs="Times New Roman"/>
          <w:sz w:val="28"/>
          <w:szCs w:val="28"/>
        </w:rPr>
        <w:t>-</w:t>
      </w:r>
      <w:r>
        <w:rPr>
          <w:rFonts w:ascii="Times New Roman" w:hAnsi="Times New Roman" w:cs="Times New Roman"/>
          <w:sz w:val="28"/>
          <w:szCs w:val="28"/>
          <w:lang w:val="en-US"/>
        </w:rPr>
        <w:t>WEB</w:t>
      </w:r>
      <w:r>
        <w:rPr>
          <w:rFonts w:ascii="Times New Roman" w:hAnsi="Times New Roman" w:cs="Times New Roman"/>
          <w:sz w:val="28"/>
          <w:szCs w:val="28"/>
        </w:rPr>
        <w:t xml:space="preserve"> и др.). Самым очевидным примером тому является деятельность Организации Объединенных Наций – исторически так сложилось, что еще в процессе деколонизации и во времена активной деятельности Совета по Опеке, организация контролировала проведение выборов и референдумов во всем мире. Ныне под ее руководством проходит организация содействию избирательным кампаниям, которую в рамках Департамента по политическим вопросам и вопросам миростроительства совершает </w:t>
      </w:r>
      <w:r w:rsidRPr="00D90692">
        <w:rPr>
          <w:rFonts w:ascii="Times New Roman" w:hAnsi="Times New Roman" w:cs="Times New Roman"/>
          <w:sz w:val="28"/>
          <w:szCs w:val="28"/>
        </w:rPr>
        <w:t>Отдел по оказанию помощи в проведении выборов</w:t>
      </w:r>
      <w:r>
        <w:rPr>
          <w:rStyle w:val="a5"/>
          <w:rFonts w:ascii="Times New Roman" w:hAnsi="Times New Roman" w:cs="Times New Roman"/>
          <w:sz w:val="28"/>
          <w:szCs w:val="28"/>
        </w:rPr>
        <w:footnoteReference w:id="228"/>
      </w:r>
      <w:r>
        <w:rPr>
          <w:rFonts w:ascii="Times New Roman" w:hAnsi="Times New Roman" w:cs="Times New Roman"/>
          <w:sz w:val="28"/>
          <w:szCs w:val="28"/>
        </w:rPr>
        <w:t xml:space="preserve">. </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Другие международные организации, как правительственные, так и неправительственные, также оказывают влияние на электоральные процессы в мире. Например, такие организации, как ОБСЕ, СНГ, ШОС, ОАГ, Совет Европы и др. занимаются наблюдением и, что немаловажно, верификацией плебисцитов на территориях стран-участников. Вопросы международной наблюдательской деятельности играют важную политико-дипломатическую роль и однозначно являются значимым инструментом дипломатии выборов во всем мире. </w:t>
      </w:r>
      <w:proofErr w:type="gramStart"/>
      <w:r>
        <w:rPr>
          <w:rFonts w:ascii="Times New Roman" w:hAnsi="Times New Roman" w:cs="Times New Roman"/>
          <w:sz w:val="28"/>
          <w:szCs w:val="28"/>
        </w:rPr>
        <w:t>Например, обвинения в фальсификации и подтасовках на выборах в РФ как федерального, так и местного значения постоянно сопровождаются критикой со стороны западных демократий</w:t>
      </w:r>
      <w:r>
        <w:rPr>
          <w:rStyle w:val="a5"/>
          <w:rFonts w:ascii="Times New Roman" w:hAnsi="Times New Roman" w:cs="Times New Roman"/>
          <w:sz w:val="28"/>
          <w:szCs w:val="28"/>
        </w:rPr>
        <w:footnoteReference w:id="229"/>
      </w:r>
      <w:r>
        <w:rPr>
          <w:rStyle w:val="a5"/>
          <w:rFonts w:ascii="Times New Roman" w:hAnsi="Times New Roman" w:cs="Times New Roman"/>
          <w:sz w:val="28"/>
          <w:szCs w:val="28"/>
        </w:rPr>
        <w:footnoteReference w:id="230"/>
      </w:r>
      <w:r>
        <w:rPr>
          <w:rFonts w:ascii="Times New Roman" w:hAnsi="Times New Roman" w:cs="Times New Roman"/>
          <w:sz w:val="28"/>
          <w:szCs w:val="28"/>
        </w:rPr>
        <w:t xml:space="preserve">, на что </w:t>
      </w:r>
      <w:r>
        <w:rPr>
          <w:rFonts w:ascii="Times New Roman" w:hAnsi="Times New Roman" w:cs="Times New Roman"/>
          <w:sz w:val="28"/>
          <w:szCs w:val="28"/>
        </w:rPr>
        <w:lastRenderedPageBreak/>
        <w:t>ЦИК РФ постоянно отвечает своей приверженностью к открытому демократическому избирательному процессу и поддержкой международных практик наблюдения в России</w:t>
      </w:r>
      <w:r>
        <w:rPr>
          <w:rStyle w:val="a5"/>
          <w:rFonts w:ascii="Times New Roman" w:hAnsi="Times New Roman" w:cs="Times New Roman"/>
          <w:sz w:val="28"/>
          <w:szCs w:val="28"/>
        </w:rPr>
        <w:footnoteReference w:id="231"/>
      </w:r>
      <w:r>
        <w:rPr>
          <w:rFonts w:ascii="Times New Roman" w:hAnsi="Times New Roman" w:cs="Times New Roman"/>
          <w:sz w:val="28"/>
          <w:szCs w:val="28"/>
        </w:rPr>
        <w:t xml:space="preserve">. В частности, на выборах Президента РФ в марте 2018 г. было зарегистрировано беспрецедентное число международных наблюдателей – </w:t>
      </w:r>
      <w:r w:rsidRPr="008038D0">
        <w:rPr>
          <w:rFonts w:ascii="Times New Roman" w:hAnsi="Times New Roman" w:cs="Times New Roman"/>
          <w:sz w:val="28"/>
          <w:szCs w:val="28"/>
        </w:rPr>
        <w:t>1513</w:t>
      </w:r>
      <w:proofErr w:type="gramEnd"/>
      <w:r w:rsidRPr="008038D0">
        <w:rPr>
          <w:rFonts w:ascii="Times New Roman" w:hAnsi="Times New Roman" w:cs="Times New Roman"/>
          <w:sz w:val="28"/>
          <w:szCs w:val="28"/>
        </w:rPr>
        <w:t xml:space="preserve"> человек из 115 государств</w:t>
      </w:r>
      <w:r>
        <w:rPr>
          <w:rFonts w:ascii="Times New Roman" w:hAnsi="Times New Roman" w:cs="Times New Roman"/>
          <w:sz w:val="28"/>
          <w:szCs w:val="28"/>
        </w:rPr>
        <w:t xml:space="preserve"> и 14 международных организаций, которыми был сделан вывод о соответствии проведенных выборов общепризнанным избирательным стандартам и международно-правовым обязательствам страны</w:t>
      </w:r>
      <w:r>
        <w:rPr>
          <w:rStyle w:val="a5"/>
          <w:rFonts w:ascii="Times New Roman" w:hAnsi="Times New Roman" w:cs="Times New Roman"/>
          <w:sz w:val="28"/>
          <w:szCs w:val="28"/>
        </w:rPr>
        <w:footnoteReference w:id="232"/>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деятельности международных наблюдателей ООН также играет немаловажную роль, в Организации разработаны важнейшие документы, связанные с международным наблюдением: Декларация глобальных принципов международного наблюдения за выборами (2005 г.), Декларация глобальных принципов непартийного наблюдения и мониторинга выборов общественными организациями (2012 г.) и проч., также у каждой межправительственной организации существуют свои документы по регламентации осуществления наблюдения за выборами</w:t>
      </w:r>
      <w:r>
        <w:rPr>
          <w:rStyle w:val="a5"/>
          <w:rFonts w:ascii="Times New Roman" w:hAnsi="Times New Roman" w:cs="Times New Roman"/>
          <w:sz w:val="28"/>
          <w:szCs w:val="28"/>
        </w:rPr>
        <w:footnoteReference w:id="233"/>
      </w:r>
      <w:r>
        <w:rPr>
          <w:rFonts w:ascii="Times New Roman" w:hAnsi="Times New Roman" w:cs="Times New Roman"/>
          <w:sz w:val="28"/>
          <w:szCs w:val="28"/>
        </w:rPr>
        <w:t>.</w:t>
      </w:r>
    </w:p>
    <w:p w:rsidR="004A3AAF" w:rsidRPr="007F27D1"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Многие организации фактически создают основу для нормативной базы электорального процесса своих стран-членов, задают основные принципы избирательных стандартов,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также участвуя в дипломатии выборов. Здесь можно привести множество документальных примеров. </w:t>
      </w:r>
      <w:proofErr w:type="gramStart"/>
      <w:r>
        <w:rPr>
          <w:rFonts w:ascii="Times New Roman" w:hAnsi="Times New Roman" w:cs="Times New Roman"/>
          <w:sz w:val="28"/>
          <w:szCs w:val="28"/>
        </w:rPr>
        <w:t>Например, во Всеобщую декларацию прав человека 1948 г. включены активные и пассивные избирательные права (ст. 21)</w:t>
      </w:r>
      <w:r>
        <w:rPr>
          <w:rStyle w:val="a5"/>
          <w:rFonts w:ascii="Times New Roman" w:hAnsi="Times New Roman" w:cs="Times New Roman"/>
          <w:sz w:val="28"/>
          <w:szCs w:val="28"/>
        </w:rPr>
        <w:footnoteReference w:id="234"/>
      </w:r>
      <w:r>
        <w:rPr>
          <w:rFonts w:ascii="Times New Roman" w:hAnsi="Times New Roman" w:cs="Times New Roman"/>
          <w:sz w:val="28"/>
          <w:szCs w:val="28"/>
        </w:rPr>
        <w:t xml:space="preserve">, а, согласно ст. 55 Устава ООН, Организация и ее члены обязуются оказывать поддержку </w:t>
      </w:r>
      <w:r w:rsidRPr="002D7D60">
        <w:rPr>
          <w:rFonts w:ascii="Times New Roman" w:hAnsi="Times New Roman" w:cs="Times New Roman"/>
          <w:sz w:val="28"/>
          <w:szCs w:val="28"/>
        </w:rPr>
        <w:lastRenderedPageBreak/>
        <w:t>«всеобщему уважению и соблюдению</w:t>
      </w:r>
      <w:r>
        <w:rPr>
          <w:rFonts w:ascii="Times New Roman" w:hAnsi="Times New Roman" w:cs="Times New Roman"/>
          <w:sz w:val="28"/>
          <w:szCs w:val="28"/>
        </w:rPr>
        <w:t xml:space="preserve"> </w:t>
      </w:r>
      <w:r w:rsidRPr="002D7D60">
        <w:rPr>
          <w:rFonts w:ascii="Times New Roman" w:hAnsi="Times New Roman" w:cs="Times New Roman"/>
          <w:sz w:val="28"/>
          <w:szCs w:val="28"/>
        </w:rPr>
        <w:t>прав человека и основных свобод для</w:t>
      </w:r>
      <w:r>
        <w:rPr>
          <w:rFonts w:ascii="Times New Roman" w:hAnsi="Times New Roman" w:cs="Times New Roman"/>
          <w:sz w:val="28"/>
          <w:szCs w:val="28"/>
        </w:rPr>
        <w:t xml:space="preserve"> </w:t>
      </w:r>
      <w:r w:rsidRPr="002D7D60">
        <w:rPr>
          <w:rFonts w:ascii="Times New Roman" w:hAnsi="Times New Roman" w:cs="Times New Roman"/>
          <w:sz w:val="28"/>
          <w:szCs w:val="28"/>
        </w:rPr>
        <w:t>всех, без различия расы, пола, языка и религии»</w:t>
      </w:r>
      <w:r>
        <w:rPr>
          <w:rStyle w:val="a5"/>
          <w:rFonts w:ascii="Times New Roman" w:hAnsi="Times New Roman" w:cs="Times New Roman"/>
          <w:sz w:val="28"/>
          <w:szCs w:val="28"/>
        </w:rPr>
        <w:footnoteReference w:id="235"/>
      </w:r>
      <w:r>
        <w:rPr>
          <w:rFonts w:ascii="Times New Roman" w:hAnsi="Times New Roman" w:cs="Times New Roman"/>
          <w:sz w:val="28"/>
          <w:szCs w:val="28"/>
        </w:rPr>
        <w:t xml:space="preserve">. Помимо ООН, влияние на электоральную повестку оказывают такие документы международных организаций, как </w:t>
      </w:r>
      <w:r w:rsidRPr="004D6A40">
        <w:rPr>
          <w:rFonts w:ascii="Times New Roman" w:hAnsi="Times New Roman" w:cs="Times New Roman"/>
          <w:sz w:val="28"/>
          <w:szCs w:val="28"/>
        </w:rPr>
        <w:t>Документ</w:t>
      </w:r>
      <w:proofErr w:type="gramEnd"/>
      <w:r w:rsidRPr="004D6A40">
        <w:rPr>
          <w:rFonts w:ascii="Times New Roman" w:hAnsi="Times New Roman" w:cs="Times New Roman"/>
          <w:sz w:val="28"/>
          <w:szCs w:val="28"/>
        </w:rPr>
        <w:t xml:space="preserve"> Копенгагенского совещания Конференции по человеческому измерению СБСЕ (1990 г.), </w:t>
      </w:r>
      <w:r>
        <w:rPr>
          <w:rFonts w:ascii="Times New Roman" w:hAnsi="Times New Roman" w:cs="Times New Roman"/>
          <w:sz w:val="28"/>
          <w:szCs w:val="28"/>
        </w:rPr>
        <w:t xml:space="preserve">где отмечается общая решимость стран-подписантов </w:t>
      </w:r>
      <w:r w:rsidRPr="004D6A40">
        <w:rPr>
          <w:rFonts w:ascii="Times New Roman" w:hAnsi="Times New Roman" w:cs="Times New Roman"/>
          <w:sz w:val="28"/>
          <w:szCs w:val="28"/>
        </w:rPr>
        <w:t xml:space="preserve">«строить </w:t>
      </w:r>
      <w:proofErr w:type="gramStart"/>
      <w:r w:rsidRPr="004D6A40">
        <w:rPr>
          <w:rFonts w:ascii="Times New Roman" w:hAnsi="Times New Roman" w:cs="Times New Roman"/>
          <w:sz w:val="28"/>
          <w:szCs w:val="28"/>
        </w:rPr>
        <w:t>демократические общества</w:t>
      </w:r>
      <w:proofErr w:type="gramEnd"/>
      <w:r w:rsidRPr="004D6A40">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4D6A40">
        <w:rPr>
          <w:rFonts w:ascii="Times New Roman" w:hAnsi="Times New Roman" w:cs="Times New Roman"/>
          <w:sz w:val="28"/>
          <w:szCs w:val="28"/>
        </w:rPr>
        <w:t>основе свободных выборов и верховенства закона»</w:t>
      </w:r>
      <w:r>
        <w:rPr>
          <w:rFonts w:ascii="Times New Roman" w:hAnsi="Times New Roman" w:cs="Times New Roman"/>
          <w:sz w:val="28"/>
          <w:szCs w:val="28"/>
        </w:rPr>
        <w:t xml:space="preserve"> и возлагается обязанность на совершение наблюдательских функций в отношении друг друга, </w:t>
      </w:r>
      <w:r w:rsidRPr="00B22937">
        <w:rPr>
          <w:rFonts w:ascii="Times New Roman" w:hAnsi="Times New Roman" w:cs="Times New Roman"/>
          <w:sz w:val="28"/>
          <w:szCs w:val="28"/>
        </w:rPr>
        <w:t>в т.ч.</w:t>
      </w:r>
      <w:r>
        <w:rPr>
          <w:rFonts w:ascii="Times New Roman" w:hAnsi="Times New Roman" w:cs="Times New Roman"/>
          <w:sz w:val="28"/>
          <w:szCs w:val="28"/>
        </w:rPr>
        <w:t xml:space="preserve"> приглашая наблюдателей</w:t>
      </w:r>
      <w:r w:rsidRPr="00B22937">
        <w:rPr>
          <w:rFonts w:ascii="Times New Roman" w:hAnsi="Times New Roman" w:cs="Times New Roman"/>
          <w:sz w:val="28"/>
          <w:szCs w:val="28"/>
        </w:rPr>
        <w:t xml:space="preserve"> от Бюро по демократическим институтам и правам человека (БДИПЧ)</w:t>
      </w:r>
      <w:r>
        <w:rPr>
          <w:rStyle w:val="a5"/>
          <w:rFonts w:ascii="Times New Roman" w:hAnsi="Times New Roman" w:cs="Times New Roman"/>
          <w:sz w:val="28"/>
          <w:szCs w:val="28"/>
        </w:rPr>
        <w:footnoteReference w:id="236"/>
      </w:r>
      <w:r>
        <w:rPr>
          <w:rFonts w:ascii="Times New Roman" w:hAnsi="Times New Roman" w:cs="Times New Roman"/>
          <w:sz w:val="28"/>
          <w:szCs w:val="28"/>
        </w:rPr>
        <w:t>; Конвенция о стандартах демократических выборов, избирательных прав и свобод в государствах-участниках Содружества Независимых Государств (2002 г.)</w:t>
      </w:r>
      <w:r>
        <w:rPr>
          <w:rStyle w:val="a5"/>
          <w:rFonts w:ascii="Times New Roman" w:hAnsi="Times New Roman" w:cs="Times New Roman"/>
          <w:sz w:val="28"/>
          <w:szCs w:val="28"/>
        </w:rPr>
        <w:footnoteReference w:id="237"/>
      </w:r>
      <w:r>
        <w:rPr>
          <w:rFonts w:ascii="Times New Roman" w:hAnsi="Times New Roman" w:cs="Times New Roman"/>
          <w:sz w:val="28"/>
          <w:szCs w:val="28"/>
        </w:rPr>
        <w:t>; Всеобщая декларация о демократии Межпарламентского союза (1997 г.)</w:t>
      </w:r>
      <w:r>
        <w:rPr>
          <w:rStyle w:val="a5"/>
          <w:rFonts w:ascii="Times New Roman" w:hAnsi="Times New Roman" w:cs="Times New Roman"/>
          <w:sz w:val="28"/>
          <w:szCs w:val="28"/>
        </w:rPr>
        <w:footnoteReference w:id="238"/>
      </w:r>
      <w:r>
        <w:rPr>
          <w:rFonts w:ascii="Times New Roman" w:hAnsi="Times New Roman" w:cs="Times New Roman"/>
          <w:sz w:val="28"/>
          <w:szCs w:val="28"/>
        </w:rPr>
        <w:t xml:space="preserve"> и другие.</w:t>
      </w:r>
    </w:p>
    <w:p w:rsidR="004A3AAF" w:rsidRPr="00CE03C4"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современной технологической базы, цифровизация электорального процесса в мире приводит к усложнению дипломатии выборов, которая теперь пересекается с цифровой дипломатией и характеризуется инновационной повесткой. Это направление можно считать одним из самых перспективных в современной дипломатии выборов: обмен опытом в цифровизации электорального процесса между государствами, которые уже достигли определенных успехов на этом поприще, и только вступающими на этот путь. </w:t>
      </w:r>
      <w:proofErr w:type="gramStart"/>
      <w:r>
        <w:rPr>
          <w:rFonts w:ascii="Times New Roman" w:hAnsi="Times New Roman" w:cs="Times New Roman"/>
          <w:sz w:val="28"/>
          <w:szCs w:val="28"/>
        </w:rPr>
        <w:t xml:space="preserve">Среди занимающих передовые позиции в цифровизации электорального процесса, находятся такие страны, как Эстония (первая и единственная страна, которая дает гражданам возможность голосования онлайн на местных, национальных и европейских </w:t>
      </w:r>
      <w:r>
        <w:rPr>
          <w:rFonts w:ascii="Times New Roman" w:hAnsi="Times New Roman" w:cs="Times New Roman"/>
          <w:sz w:val="28"/>
          <w:szCs w:val="28"/>
        </w:rPr>
        <w:lastRenderedPageBreak/>
        <w:t>выборах</w:t>
      </w:r>
      <w:r>
        <w:rPr>
          <w:rStyle w:val="a5"/>
          <w:rFonts w:ascii="Times New Roman" w:hAnsi="Times New Roman" w:cs="Times New Roman"/>
          <w:sz w:val="28"/>
          <w:szCs w:val="28"/>
        </w:rPr>
        <w:footnoteReference w:id="239"/>
      </w:r>
      <w:r>
        <w:rPr>
          <w:rFonts w:ascii="Times New Roman" w:hAnsi="Times New Roman" w:cs="Times New Roman"/>
          <w:sz w:val="28"/>
          <w:szCs w:val="28"/>
        </w:rPr>
        <w:t>), Россия (ГАС «Выборы», опыты с проведением онлайн-голосования на технологии блокчейн), Объединенные Арабские Эмираты (в 2011 электронное голосование на выборах в Национальный Совет</w:t>
      </w:r>
      <w:r>
        <w:rPr>
          <w:rStyle w:val="a5"/>
          <w:rFonts w:ascii="Times New Roman" w:hAnsi="Times New Roman" w:cs="Times New Roman"/>
          <w:sz w:val="28"/>
          <w:szCs w:val="28"/>
        </w:rPr>
        <w:footnoteReference w:id="240"/>
      </w:r>
      <w:r>
        <w:rPr>
          <w:rFonts w:ascii="Times New Roman" w:hAnsi="Times New Roman" w:cs="Times New Roman"/>
          <w:sz w:val="28"/>
          <w:szCs w:val="28"/>
        </w:rPr>
        <w:t>), Бразилия (машины прямой записи голосования, биометрия при регистрации избирателей</w:t>
      </w:r>
      <w:proofErr w:type="gramEnd"/>
      <w:r>
        <w:rPr>
          <w:rStyle w:val="a5"/>
          <w:rFonts w:ascii="Times New Roman" w:hAnsi="Times New Roman" w:cs="Times New Roman"/>
          <w:sz w:val="28"/>
          <w:szCs w:val="28"/>
        </w:rPr>
        <w:footnoteReference w:id="241"/>
      </w:r>
      <w:r>
        <w:rPr>
          <w:rFonts w:ascii="Times New Roman" w:hAnsi="Times New Roman" w:cs="Times New Roman"/>
          <w:sz w:val="28"/>
          <w:szCs w:val="28"/>
        </w:rPr>
        <w:t>), Индия (биометрия, опыты проведения онлайн голосования в отдельных штатах, которые по количеству населения вполне соответствуют многим европейским государствам</w:t>
      </w:r>
      <w:r>
        <w:rPr>
          <w:rStyle w:val="a5"/>
          <w:rFonts w:ascii="Times New Roman" w:hAnsi="Times New Roman" w:cs="Times New Roman"/>
          <w:sz w:val="28"/>
          <w:szCs w:val="28"/>
        </w:rPr>
        <w:footnoteReference w:id="242"/>
      </w:r>
      <w:r>
        <w:rPr>
          <w:rFonts w:ascii="Times New Roman" w:hAnsi="Times New Roman" w:cs="Times New Roman"/>
          <w:sz w:val="28"/>
          <w:szCs w:val="28"/>
        </w:rPr>
        <w:t>), Швейцария (онлайн-голосование на местных выборах используется повсеместно, национальная цель – ввести его на территории всей страны</w:t>
      </w:r>
      <w:r>
        <w:rPr>
          <w:rStyle w:val="a5"/>
          <w:rFonts w:ascii="Times New Roman" w:hAnsi="Times New Roman" w:cs="Times New Roman"/>
          <w:sz w:val="28"/>
          <w:szCs w:val="28"/>
        </w:rPr>
        <w:footnoteReference w:id="243"/>
      </w:r>
      <w:r>
        <w:rPr>
          <w:rFonts w:ascii="Times New Roman" w:hAnsi="Times New Roman" w:cs="Times New Roman"/>
          <w:sz w:val="28"/>
          <w:szCs w:val="28"/>
        </w:rPr>
        <w:t>), США (машины прямой записи голосования, опыты по проведению онлайн-выборов</w:t>
      </w:r>
      <w:r>
        <w:rPr>
          <w:rStyle w:val="a5"/>
          <w:rFonts w:ascii="Times New Roman" w:hAnsi="Times New Roman" w:cs="Times New Roman"/>
          <w:sz w:val="28"/>
          <w:szCs w:val="28"/>
        </w:rPr>
        <w:footnoteReference w:id="244"/>
      </w:r>
      <w:r>
        <w:rPr>
          <w:rFonts w:ascii="Times New Roman" w:hAnsi="Times New Roman" w:cs="Times New Roman"/>
          <w:sz w:val="28"/>
          <w:szCs w:val="28"/>
        </w:rPr>
        <w:t>) и другие.</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этом следует отметить, что, несмотря на существования опыта проведения электронного голосования, как ни парадоксально, но цифровизация электорального процесса продвигается с трудом в странах, где демократия имеет долгую историческую традицию (США, Великобритания, Франция.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Бельгия и др.).</w:t>
      </w:r>
      <w:proofErr w:type="gramEnd"/>
      <w:r>
        <w:rPr>
          <w:rFonts w:ascii="Times New Roman" w:hAnsi="Times New Roman" w:cs="Times New Roman"/>
          <w:sz w:val="28"/>
          <w:szCs w:val="28"/>
        </w:rPr>
        <w:t xml:space="preserve"> Все эти государства регистрировали ошибки во время своих первых опытов проведения электронного голосования и под давлением общественности и СМИ были вынуждены свернуть эксперименты. Более того, это не кажется общеизвестным фактом, но уровень технологической грамотности населения, несмотря на повсеместное распространение гаджетов, в этих странах очень низок. Отсюда – вполне </w:t>
      </w:r>
      <w:r>
        <w:rPr>
          <w:rFonts w:ascii="Times New Roman" w:hAnsi="Times New Roman" w:cs="Times New Roman"/>
          <w:sz w:val="28"/>
          <w:szCs w:val="28"/>
        </w:rPr>
        <w:lastRenderedPageBreak/>
        <w:t>понятное недоверие технологиям в тех вопросах, которые исторически решались с помощью других средств</w:t>
      </w:r>
      <w:r>
        <w:rPr>
          <w:rStyle w:val="a5"/>
          <w:rFonts w:ascii="Times New Roman" w:hAnsi="Times New Roman" w:cs="Times New Roman"/>
          <w:sz w:val="28"/>
          <w:szCs w:val="28"/>
        </w:rPr>
        <w:footnoteReference w:id="245"/>
      </w:r>
      <w:r>
        <w:rPr>
          <w:rFonts w:ascii="Times New Roman" w:hAnsi="Times New Roman" w:cs="Times New Roman"/>
          <w:sz w:val="28"/>
          <w:szCs w:val="28"/>
        </w:rPr>
        <w:t>.</w:t>
      </w:r>
    </w:p>
    <w:p w:rsidR="004A3AAF" w:rsidRPr="00B973AA"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очевидно, что тон в осуществлении дипломатии выборов по вопросам цифровизации электорального процесса будут задавать такие страны, как Эстония, Россия, Индия, ОАЭ, Бразилия. Учитывая результаты экспериментов в этих странах, можно говорить о том, что каждая обладает значительным потенциалом к экспорту своих технологий и административных решений в вопросах цифровизации выборов. Кроме того, как уже отмечалось выше, деятельность </w:t>
      </w:r>
      <w:r>
        <w:rPr>
          <w:rFonts w:ascii="Times New Roman" w:hAnsi="Times New Roman" w:cs="Times New Roman"/>
          <w:sz w:val="28"/>
          <w:szCs w:val="28"/>
          <w:lang w:val="en-US"/>
        </w:rPr>
        <w:t>A</w:t>
      </w:r>
      <w:r w:rsidRPr="00B973AA">
        <w:rPr>
          <w:rFonts w:ascii="Times New Roman" w:hAnsi="Times New Roman" w:cs="Times New Roman"/>
          <w:sz w:val="28"/>
          <w:szCs w:val="28"/>
        </w:rPr>
        <w:t>-</w:t>
      </w:r>
      <w:r>
        <w:rPr>
          <w:rFonts w:ascii="Times New Roman" w:hAnsi="Times New Roman" w:cs="Times New Roman"/>
          <w:sz w:val="28"/>
          <w:szCs w:val="28"/>
          <w:lang w:val="en-US"/>
        </w:rPr>
        <w:t>WEB</w:t>
      </w:r>
      <w:r>
        <w:rPr>
          <w:rFonts w:ascii="Times New Roman" w:hAnsi="Times New Roman" w:cs="Times New Roman"/>
          <w:sz w:val="28"/>
          <w:szCs w:val="28"/>
        </w:rPr>
        <w:t xml:space="preserve"> может способствовать аккумуляции и распространению лучших практик цифровизации электорального процесса на выборы во всем мире. </w:t>
      </w:r>
    </w:p>
    <w:p w:rsidR="004A3AAF" w:rsidRPr="00432EB7" w:rsidRDefault="004A3AAF" w:rsidP="004A3AAF">
      <w:pPr>
        <w:tabs>
          <w:tab w:val="left" w:pos="32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 следует отметить, что весь комплекс международного взаимодействия, осуществляющийся как в рамках электоральной дипломатии, так и дипломатии выборов очень важен для корректного протекания современного политико-дипломатического процесса на мировой арене. Он включает в себя как международное сотрудничество избирательных органов стран и внешнеполитических ведомств, так и взаимодействие в рамках международных правительственных и неправительственных организаций. </w:t>
      </w:r>
    </w:p>
    <w:p w:rsidR="004A3AAF" w:rsidRDefault="004A3AAF" w:rsidP="004A3AAF">
      <w:pPr>
        <w:tabs>
          <w:tab w:val="left" w:pos="32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Дипломатия выборов в идеалистической парадигме направлена на совершенствование электорального процесса во всем мире, укрепление прозрачности и честности выборов, обмен передовым опытом проведения избирательных кампаний, развитие цифровизации электорального процесса и многое другое. Ее реалистический аспект касается отстаивания государствами своих национальных интересов на международной арене через инструменты дипломатического признания результатов выборов, репрезентации народного волеизъявления на мировой арене, публичного </w:t>
      </w:r>
      <w:r>
        <w:rPr>
          <w:rFonts w:ascii="Times New Roman" w:hAnsi="Times New Roman" w:cs="Times New Roman"/>
          <w:sz w:val="28"/>
          <w:szCs w:val="28"/>
        </w:rPr>
        <w:lastRenderedPageBreak/>
        <w:t>освещения электоральной деятельности в других странах, проведени</w:t>
      </w:r>
      <w:r w:rsidR="00540CAA">
        <w:rPr>
          <w:rFonts w:ascii="Times New Roman" w:hAnsi="Times New Roman" w:cs="Times New Roman"/>
          <w:sz w:val="28"/>
          <w:szCs w:val="28"/>
        </w:rPr>
        <w:t>я</w:t>
      </w:r>
      <w:r>
        <w:rPr>
          <w:rFonts w:ascii="Times New Roman" w:hAnsi="Times New Roman" w:cs="Times New Roman"/>
          <w:sz w:val="28"/>
          <w:szCs w:val="28"/>
        </w:rPr>
        <w:t xml:space="preserve"> политики поддержки и укрепления демократии в странах, чьи внутренние процессы затрагивают интересы мировых акторов и многое другое. </w:t>
      </w:r>
    </w:p>
    <w:p w:rsidR="004A3AAF" w:rsidRDefault="004A3AAF" w:rsidP="004A3AAF">
      <w:pPr>
        <w:tabs>
          <w:tab w:val="left" w:pos="3218"/>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Вся эта комплексность порождает необходимость в формировании принципов международной электоральной политики, подготовку специалистов и дальнейшее развитие исследований по тематике дипломатии выборов.</w:t>
      </w:r>
    </w:p>
    <w:p w:rsidR="004A3AAF" w:rsidRPr="00FF49C5" w:rsidRDefault="004A3AAF" w:rsidP="004A3AAF">
      <w:pPr>
        <w:tabs>
          <w:tab w:val="left" w:pos="3218"/>
        </w:tabs>
        <w:spacing w:after="0" w:line="360" w:lineRule="auto"/>
        <w:ind w:firstLine="567"/>
        <w:jc w:val="both"/>
        <w:rPr>
          <w:rFonts w:ascii="Times New Roman" w:hAnsi="Times New Roman" w:cs="Times New Roman"/>
          <w:b/>
          <w:sz w:val="28"/>
          <w:szCs w:val="28"/>
        </w:rPr>
      </w:pPr>
      <w:r w:rsidRPr="00FF49C5">
        <w:rPr>
          <w:rFonts w:ascii="Times New Roman" w:hAnsi="Times New Roman" w:cs="Times New Roman"/>
          <w:b/>
          <w:sz w:val="28"/>
          <w:szCs w:val="28"/>
        </w:rPr>
        <w:t>3.2 Перспективы российской дипломатии</w:t>
      </w:r>
      <w:r>
        <w:rPr>
          <w:rFonts w:ascii="Times New Roman" w:hAnsi="Times New Roman" w:cs="Times New Roman"/>
          <w:b/>
          <w:sz w:val="28"/>
          <w:szCs w:val="28"/>
        </w:rPr>
        <w:t xml:space="preserve"> выборов</w:t>
      </w:r>
      <w:r w:rsidRPr="00FF49C5">
        <w:rPr>
          <w:rFonts w:ascii="Times New Roman" w:hAnsi="Times New Roman" w:cs="Times New Roman"/>
          <w:b/>
          <w:sz w:val="28"/>
          <w:szCs w:val="28"/>
        </w:rPr>
        <w:t xml:space="preserve"> при реализации взаимодействия по вопросам цифровизации электорального процесса.</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не раз было отмечено, что Россия со всеми своими разработками по цифровизации электорального процесса (начиная с ГАС «Выборы»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заканчивая построенными на блокчейне опытами по проведению электронного голосования) движется в первых эшелонах международного развития этой сферы. </w:t>
      </w:r>
      <w:proofErr w:type="gramStart"/>
      <w:r>
        <w:rPr>
          <w:rFonts w:ascii="Times New Roman" w:hAnsi="Times New Roman" w:cs="Times New Roman"/>
          <w:sz w:val="28"/>
          <w:szCs w:val="28"/>
        </w:rPr>
        <w:t>Кроме того, ЦИК РФ осуществляет разветвленное международное сотрудничество с другими странами и международными организациями – на данный момент ЦИК РФ имеет 40 соглашений о сотрудничестве и обмене правовой информацией с центральными избирательными комиссиями других стран и международных организаций</w:t>
      </w:r>
      <w:r>
        <w:rPr>
          <w:rStyle w:val="a5"/>
          <w:rFonts w:ascii="Times New Roman" w:hAnsi="Times New Roman" w:cs="Times New Roman"/>
          <w:sz w:val="28"/>
          <w:szCs w:val="28"/>
        </w:rPr>
        <w:footnoteReference w:id="246"/>
      </w:r>
      <w:r>
        <w:rPr>
          <w:rFonts w:ascii="Times New Roman" w:hAnsi="Times New Roman" w:cs="Times New Roman"/>
          <w:sz w:val="28"/>
          <w:szCs w:val="28"/>
        </w:rPr>
        <w:t>. Подобные соглашения становятся фундаментом двустороннего и многостороннего сотрудничества избирательных органов по вопросом избирательных реформ, обмена знаниями и опытом.</w:t>
      </w:r>
      <w:proofErr w:type="gramEnd"/>
      <w:r>
        <w:rPr>
          <w:rFonts w:ascii="Times New Roman" w:hAnsi="Times New Roman" w:cs="Times New Roman"/>
          <w:sz w:val="28"/>
          <w:szCs w:val="28"/>
        </w:rPr>
        <w:t xml:space="preserve"> Также ЦИК РФ активно реализует дипломатию выборов, участвуя в деятельности многосторонних ассоциаций избирательных органов (Европейской, Всемирной и Азиатской), где презентует свои успехи в цифровизации выборов.</w:t>
      </w:r>
    </w:p>
    <w:p w:rsidR="004A3AAF" w:rsidRPr="00A873A7"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частности, по линии международного сотрудничества, ЦИК РФ 6-8 сентября 2019 г. организовал при поддержке Правительства Москвы конференцию «</w:t>
      </w:r>
      <w:r w:rsidRPr="009452A6">
        <w:rPr>
          <w:rFonts w:ascii="Times New Roman" w:hAnsi="Times New Roman" w:cs="Times New Roman"/>
          <w:sz w:val="28"/>
          <w:szCs w:val="28"/>
        </w:rPr>
        <w:t xml:space="preserve">Цифровизация избирательных процессов. </w:t>
      </w:r>
      <w:proofErr w:type="gramStart"/>
      <w:r w:rsidRPr="009452A6">
        <w:rPr>
          <w:rFonts w:ascii="Times New Roman" w:hAnsi="Times New Roman" w:cs="Times New Roman"/>
          <w:sz w:val="28"/>
          <w:szCs w:val="28"/>
        </w:rPr>
        <w:t xml:space="preserve">Гуманитарное </w:t>
      </w:r>
      <w:r w:rsidRPr="009452A6">
        <w:rPr>
          <w:rFonts w:ascii="Times New Roman" w:hAnsi="Times New Roman" w:cs="Times New Roman"/>
          <w:sz w:val="28"/>
          <w:szCs w:val="28"/>
        </w:rPr>
        <w:lastRenderedPageBreak/>
        <w:t>измерение»</w:t>
      </w:r>
      <w:r>
        <w:rPr>
          <w:rFonts w:ascii="Times New Roman" w:hAnsi="Times New Roman" w:cs="Times New Roman"/>
          <w:sz w:val="28"/>
          <w:szCs w:val="28"/>
        </w:rPr>
        <w:t xml:space="preserve">, в которой приняли участие </w:t>
      </w:r>
      <w:r w:rsidRPr="009452A6">
        <w:rPr>
          <w:rFonts w:ascii="Times New Roman" w:hAnsi="Times New Roman" w:cs="Times New Roman"/>
          <w:sz w:val="28"/>
          <w:szCs w:val="28"/>
        </w:rPr>
        <w:t>руководители избирательных органов 32 государств, эксперты в сфере избирательного процесса, представители крупнейших международных организаций</w:t>
      </w:r>
      <w:r>
        <w:rPr>
          <w:rFonts w:ascii="Times New Roman" w:hAnsi="Times New Roman" w:cs="Times New Roman"/>
          <w:sz w:val="28"/>
          <w:szCs w:val="28"/>
        </w:rPr>
        <w:t>, в частности ООН, ШОС, БДИПЧ ОБСЕ, АОВСЕ, Межпарламентской Ассамблеи стран СНГ.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рамках конференции проводилась презентация основных технологических новаций российского электорального процесса, в частности о</w:t>
      </w:r>
      <w:r w:rsidRPr="00C30212">
        <w:rPr>
          <w:rFonts w:ascii="Times New Roman" w:hAnsi="Times New Roman" w:cs="Times New Roman"/>
          <w:sz w:val="28"/>
          <w:szCs w:val="28"/>
        </w:rPr>
        <w:t>знакомление с модельными цифровым и электронным избирательными участками</w:t>
      </w:r>
      <w:r>
        <w:rPr>
          <w:rFonts w:ascii="Times New Roman" w:hAnsi="Times New Roman" w:cs="Times New Roman"/>
          <w:sz w:val="28"/>
          <w:szCs w:val="28"/>
        </w:rPr>
        <w:t xml:space="preserve">, </w:t>
      </w:r>
      <w:r w:rsidRPr="00C30212">
        <w:rPr>
          <w:rFonts w:ascii="Times New Roman" w:hAnsi="Times New Roman" w:cs="Times New Roman"/>
          <w:sz w:val="28"/>
          <w:szCs w:val="28"/>
        </w:rPr>
        <w:t xml:space="preserve">выставкой </w:t>
      </w:r>
      <w:r>
        <w:rPr>
          <w:rFonts w:ascii="Times New Roman" w:hAnsi="Times New Roman" w:cs="Times New Roman"/>
          <w:sz w:val="28"/>
          <w:szCs w:val="28"/>
        </w:rPr>
        <w:t>«</w:t>
      </w:r>
      <w:r w:rsidRPr="00C30212">
        <w:rPr>
          <w:rFonts w:ascii="Times New Roman" w:hAnsi="Times New Roman" w:cs="Times New Roman"/>
          <w:sz w:val="28"/>
          <w:szCs w:val="28"/>
        </w:rPr>
        <w:t xml:space="preserve">ГАС </w:t>
      </w:r>
      <w:r>
        <w:rPr>
          <w:rFonts w:ascii="Times New Roman" w:hAnsi="Times New Roman" w:cs="Times New Roman"/>
          <w:sz w:val="28"/>
          <w:szCs w:val="28"/>
        </w:rPr>
        <w:t>«</w:t>
      </w:r>
      <w:r w:rsidRPr="00C30212">
        <w:rPr>
          <w:rFonts w:ascii="Times New Roman" w:hAnsi="Times New Roman" w:cs="Times New Roman"/>
          <w:sz w:val="28"/>
          <w:szCs w:val="28"/>
        </w:rPr>
        <w:t>Выборы</w:t>
      </w:r>
      <w:r>
        <w:rPr>
          <w:rFonts w:ascii="Times New Roman" w:hAnsi="Times New Roman" w:cs="Times New Roman"/>
          <w:sz w:val="28"/>
          <w:szCs w:val="28"/>
        </w:rPr>
        <w:t>»</w:t>
      </w:r>
      <w:r w:rsidRPr="00C30212">
        <w:rPr>
          <w:rFonts w:ascii="Times New Roman" w:hAnsi="Times New Roman" w:cs="Times New Roman"/>
          <w:sz w:val="28"/>
          <w:szCs w:val="28"/>
        </w:rPr>
        <w:t>-</w:t>
      </w:r>
      <w:r>
        <w:rPr>
          <w:rFonts w:ascii="Times New Roman" w:hAnsi="Times New Roman" w:cs="Times New Roman"/>
          <w:sz w:val="28"/>
          <w:szCs w:val="28"/>
        </w:rPr>
        <w:t>20</w:t>
      </w:r>
      <w:r w:rsidRPr="00C30212">
        <w:rPr>
          <w:rFonts w:ascii="Times New Roman" w:hAnsi="Times New Roman" w:cs="Times New Roman"/>
          <w:sz w:val="28"/>
          <w:szCs w:val="28"/>
        </w:rPr>
        <w:t>25</w:t>
      </w:r>
      <w:r>
        <w:rPr>
          <w:rFonts w:ascii="Times New Roman" w:hAnsi="Times New Roman" w:cs="Times New Roman"/>
          <w:sz w:val="28"/>
          <w:szCs w:val="28"/>
        </w:rPr>
        <w:t>», экскурсия в ГКУ «Новые технологии управления», посещение Информцентра ЦИК РФ, Общественного штаба по наблюдению за выборами в Мосгордуму и многое другое</w:t>
      </w:r>
      <w:r>
        <w:rPr>
          <w:rStyle w:val="a5"/>
          <w:rFonts w:ascii="Times New Roman" w:hAnsi="Times New Roman" w:cs="Times New Roman"/>
          <w:sz w:val="28"/>
          <w:szCs w:val="28"/>
        </w:rPr>
        <w:footnoteReference w:id="247"/>
      </w:r>
      <w:r>
        <w:rPr>
          <w:rFonts w:ascii="Times New Roman" w:hAnsi="Times New Roman" w:cs="Times New Roman"/>
          <w:sz w:val="28"/>
          <w:szCs w:val="28"/>
        </w:rPr>
        <w:t xml:space="preserve">. </w:t>
      </w:r>
      <w:proofErr w:type="gramEnd"/>
    </w:p>
    <w:p w:rsidR="004A3AAF" w:rsidRPr="00496998"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Посетители конференции высоко оценили российский опыт цифровизации электорального процесса, большинство из них в той или иной степени отмечали необходимость заимствования российского опыта, в связи с растущим во всем мире пониманием необходимости имплементации технологических новаций в избирательный процесс</w:t>
      </w:r>
      <w:r w:rsidRPr="00181521">
        <w:rPr>
          <w:rFonts w:ascii="Times New Roman" w:hAnsi="Times New Roman" w:cs="Times New Roman"/>
          <w:sz w:val="28"/>
          <w:szCs w:val="28"/>
        </w:rPr>
        <w:t xml:space="preserve"> </w:t>
      </w:r>
      <w:r>
        <w:rPr>
          <w:rFonts w:ascii="Times New Roman" w:hAnsi="Times New Roman" w:cs="Times New Roman"/>
          <w:sz w:val="28"/>
          <w:szCs w:val="28"/>
          <w:lang w:val="en-US"/>
        </w:rPr>
        <w:t>c</w:t>
      </w:r>
      <w:r w:rsidRPr="00181521">
        <w:rPr>
          <w:rFonts w:ascii="Times New Roman" w:hAnsi="Times New Roman" w:cs="Times New Roman"/>
          <w:sz w:val="28"/>
          <w:szCs w:val="28"/>
        </w:rPr>
        <w:t xml:space="preserve"> </w:t>
      </w:r>
      <w:r>
        <w:rPr>
          <w:rFonts w:ascii="Times New Roman" w:hAnsi="Times New Roman" w:cs="Times New Roman"/>
          <w:sz w:val="28"/>
          <w:szCs w:val="28"/>
        </w:rPr>
        <w:t xml:space="preserve">целью укрепления его прозрачности. Как, например, отметил </w:t>
      </w:r>
      <w:r w:rsidRPr="00496998">
        <w:rPr>
          <w:rFonts w:ascii="Times New Roman" w:hAnsi="Times New Roman" w:cs="Times New Roman"/>
          <w:sz w:val="28"/>
          <w:szCs w:val="28"/>
        </w:rPr>
        <w:t>Председатель Генеральной избирательной комиссии Республики Индонезия Ариеф Будиман: «</w:t>
      </w:r>
      <w:r w:rsidRPr="00496998">
        <w:rPr>
          <w:rFonts w:ascii="Times New Roman" w:hAnsi="Times New Roman" w:cs="Times New Roman"/>
          <w:i/>
          <w:sz w:val="28"/>
          <w:szCs w:val="28"/>
        </w:rPr>
        <w:t>Для нас опыт Москвы очень важен, чтобы понимать, куда идет цифровизация, и как цифровые технологии могут быть использованы в избирательных процессах. Мы надеемся, что использование этих технологий позволит сделать выборы более достоверными</w:t>
      </w:r>
      <w:r w:rsidRPr="00496998">
        <w:rPr>
          <w:rFonts w:ascii="Times New Roman" w:hAnsi="Times New Roman" w:cs="Times New Roman"/>
          <w:sz w:val="28"/>
          <w:szCs w:val="28"/>
        </w:rPr>
        <w:t>»</w:t>
      </w:r>
      <w:r>
        <w:rPr>
          <w:rStyle w:val="a5"/>
          <w:rFonts w:ascii="Times New Roman" w:hAnsi="Times New Roman" w:cs="Times New Roman"/>
          <w:sz w:val="28"/>
          <w:szCs w:val="28"/>
        </w:rPr>
        <w:footnoteReference w:id="248"/>
      </w:r>
      <w:r w:rsidRPr="00496998">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многосторонних площадок сотрудничества, ЦИК РФ осуществляет рутинную деятельность на международном поле: через МИД РФ он располагает в 145 странах за рубежом 401 избирательным участком для эффективного обеспечения конституционных прав российских граждан, работающих и постоянно проживающих за рубежом. </w:t>
      </w:r>
      <w:proofErr w:type="gramStart"/>
      <w:r>
        <w:rPr>
          <w:rFonts w:ascii="Times New Roman" w:hAnsi="Times New Roman" w:cs="Times New Roman"/>
          <w:sz w:val="28"/>
          <w:szCs w:val="28"/>
        </w:rPr>
        <w:t xml:space="preserve">Для обеспечения </w:t>
      </w:r>
      <w:r>
        <w:rPr>
          <w:rFonts w:ascii="Times New Roman" w:hAnsi="Times New Roman" w:cs="Times New Roman"/>
          <w:sz w:val="28"/>
          <w:szCs w:val="28"/>
        </w:rPr>
        <w:lastRenderedPageBreak/>
        <w:t>высоких показателей голосования за рубежом требуется достижения определенного уровня взаимодействия МИДа и его загранучреждений с официальными властями стран пребывания, с чем он успешно и справляется (примером могут служить многочисленные контакты российских загранучреждений в период президентских выборов в марте 2018 г. с представителями Германии, Франции, Болгарии и других стран)</w:t>
      </w:r>
      <w:r>
        <w:rPr>
          <w:rStyle w:val="a5"/>
          <w:rFonts w:ascii="Times New Roman" w:hAnsi="Times New Roman" w:cs="Times New Roman"/>
          <w:sz w:val="28"/>
          <w:szCs w:val="28"/>
        </w:rPr>
        <w:footnoteReference w:id="249"/>
      </w:r>
      <w:r>
        <w:rPr>
          <w:rFonts w:ascii="Times New Roman" w:hAnsi="Times New Roman" w:cs="Times New Roman"/>
          <w:sz w:val="28"/>
          <w:szCs w:val="28"/>
        </w:rPr>
        <w:t>. Также РФ способствует организации голосований на территориях дипучреждений государств, расположенных</w:t>
      </w:r>
      <w:proofErr w:type="gramEnd"/>
      <w:r>
        <w:rPr>
          <w:rFonts w:ascii="Times New Roman" w:hAnsi="Times New Roman" w:cs="Times New Roman"/>
          <w:sz w:val="28"/>
          <w:szCs w:val="28"/>
        </w:rPr>
        <w:t xml:space="preserve"> в России, МВД РФ осуществляет надзор за порядком перед представительствами, предотвращая возможные провокации (например, часто происходят митинги у диппредставитель</w:t>
      </w:r>
      <w:proofErr w:type="gramStart"/>
      <w:r>
        <w:rPr>
          <w:rFonts w:ascii="Times New Roman" w:hAnsi="Times New Roman" w:cs="Times New Roman"/>
          <w:sz w:val="28"/>
          <w:szCs w:val="28"/>
        </w:rPr>
        <w:t>ств стр</w:t>
      </w:r>
      <w:proofErr w:type="gramEnd"/>
      <w:r>
        <w:rPr>
          <w:rFonts w:ascii="Times New Roman" w:hAnsi="Times New Roman" w:cs="Times New Roman"/>
          <w:sz w:val="28"/>
          <w:szCs w:val="28"/>
        </w:rPr>
        <w:t>ан, с политикой которых не согласны какие-либо общественные силы, здесь нужно помнить о том, что Россия – многонациональная страна с целым комплексом непростых межнациональных отношений) и многое другое</w:t>
      </w:r>
      <w:r>
        <w:rPr>
          <w:rStyle w:val="a5"/>
          <w:rFonts w:ascii="Times New Roman" w:hAnsi="Times New Roman" w:cs="Times New Roman"/>
          <w:sz w:val="28"/>
          <w:szCs w:val="28"/>
        </w:rPr>
        <w:footnoteReference w:id="250"/>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ярким положительным примером международного электорального взаимодействия России во время избирательных кампаний в нашей стране является ее привлечение международных наблюдателей. </w:t>
      </w:r>
      <w:proofErr w:type="gramStart"/>
      <w:r>
        <w:rPr>
          <w:rFonts w:ascii="Times New Roman" w:hAnsi="Times New Roman" w:cs="Times New Roman"/>
          <w:sz w:val="28"/>
          <w:szCs w:val="28"/>
        </w:rPr>
        <w:t>Как неоднократно отмечала глава ЦИК РФ Элла Памфилова «</w:t>
      </w:r>
      <w:r w:rsidRPr="00F05646">
        <w:rPr>
          <w:rFonts w:ascii="Times New Roman" w:hAnsi="Times New Roman" w:cs="Times New Roman"/>
          <w:i/>
          <w:sz w:val="28"/>
          <w:szCs w:val="28"/>
        </w:rPr>
        <w:t>двери открыты для всех, кому интересно, как проходят наши выборы: и от избирательных органов иностранных государств, международных организаций, специализирующихся по вопросам избирательного законодательства и выборов, защиты прав граждан на участие в выборах и референдумах, в том числе от международных ассоциаций организаций выборов</w:t>
      </w:r>
      <w:r>
        <w:rPr>
          <w:rFonts w:ascii="Times New Roman" w:hAnsi="Times New Roman" w:cs="Times New Roman"/>
          <w:sz w:val="28"/>
          <w:szCs w:val="28"/>
        </w:rPr>
        <w:t>»</w:t>
      </w:r>
      <w:r>
        <w:rPr>
          <w:rStyle w:val="a5"/>
          <w:rFonts w:ascii="Times New Roman" w:hAnsi="Times New Roman" w:cs="Times New Roman"/>
          <w:sz w:val="28"/>
          <w:szCs w:val="28"/>
        </w:rPr>
        <w:footnoteReference w:id="251"/>
      </w:r>
      <w:r w:rsidRPr="00F05646">
        <w:rPr>
          <w:rFonts w:ascii="Times New Roman" w:hAnsi="Times New Roman" w:cs="Times New Roman"/>
          <w:sz w:val="28"/>
          <w:szCs w:val="28"/>
        </w:rPr>
        <w:t>.</w:t>
      </w:r>
      <w:r>
        <w:rPr>
          <w:rFonts w:ascii="Times New Roman" w:hAnsi="Times New Roman" w:cs="Times New Roman"/>
          <w:sz w:val="28"/>
          <w:szCs w:val="28"/>
        </w:rPr>
        <w:t xml:space="preserve"> Не в пример многим другим участникам  международной арены,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тем, кто привычно эксплуатирует бренд демократии. </w:t>
      </w:r>
      <w:proofErr w:type="gramStart"/>
      <w:r>
        <w:rPr>
          <w:rFonts w:ascii="Times New Roman" w:hAnsi="Times New Roman" w:cs="Times New Roman"/>
          <w:sz w:val="28"/>
          <w:szCs w:val="28"/>
        </w:rPr>
        <w:t xml:space="preserve">В частности, около 18 американских штатов вовсе отказались от практики международного </w:t>
      </w:r>
      <w:r>
        <w:rPr>
          <w:rFonts w:ascii="Times New Roman" w:hAnsi="Times New Roman" w:cs="Times New Roman"/>
          <w:sz w:val="28"/>
          <w:szCs w:val="28"/>
        </w:rPr>
        <w:lastRenderedPageBreak/>
        <w:t>наблюдения</w:t>
      </w:r>
      <w:r>
        <w:rPr>
          <w:rStyle w:val="a5"/>
          <w:rFonts w:ascii="Times New Roman" w:hAnsi="Times New Roman" w:cs="Times New Roman"/>
          <w:sz w:val="28"/>
          <w:szCs w:val="28"/>
        </w:rPr>
        <w:footnoteReference w:id="252"/>
      </w:r>
      <w:r>
        <w:rPr>
          <w:rFonts w:ascii="Times New Roman" w:hAnsi="Times New Roman" w:cs="Times New Roman"/>
          <w:sz w:val="28"/>
          <w:szCs w:val="28"/>
        </w:rPr>
        <w:t xml:space="preserve">. В рамках практики наблюдения за выборами в РФ стоит отметить, в частности, беспрецедентный уровень числа наблюдателей во время последних президентских выборов в марте 2018 г. В них приняли участие </w:t>
      </w:r>
      <w:r w:rsidRPr="008038D0">
        <w:rPr>
          <w:rFonts w:ascii="Times New Roman" w:hAnsi="Times New Roman" w:cs="Times New Roman"/>
          <w:sz w:val="28"/>
          <w:szCs w:val="28"/>
        </w:rPr>
        <w:t xml:space="preserve">1513 </w:t>
      </w:r>
      <w:r>
        <w:rPr>
          <w:rFonts w:ascii="Times New Roman" w:hAnsi="Times New Roman" w:cs="Times New Roman"/>
          <w:sz w:val="28"/>
          <w:szCs w:val="28"/>
        </w:rPr>
        <w:t>наблюдателей</w:t>
      </w:r>
      <w:r w:rsidRPr="008038D0">
        <w:rPr>
          <w:rFonts w:ascii="Times New Roman" w:hAnsi="Times New Roman" w:cs="Times New Roman"/>
          <w:sz w:val="28"/>
          <w:szCs w:val="28"/>
        </w:rPr>
        <w:t xml:space="preserve"> из 115 государств</w:t>
      </w:r>
      <w:r>
        <w:rPr>
          <w:rFonts w:ascii="Times New Roman" w:hAnsi="Times New Roman" w:cs="Times New Roman"/>
          <w:sz w:val="28"/>
          <w:szCs w:val="28"/>
        </w:rPr>
        <w:t xml:space="preserve"> и 14 международных организаций, которыми был сделан вывод о соответствии проведенных выборов общепризнанным избирательным</w:t>
      </w:r>
      <w:proofErr w:type="gramEnd"/>
      <w:r>
        <w:rPr>
          <w:rFonts w:ascii="Times New Roman" w:hAnsi="Times New Roman" w:cs="Times New Roman"/>
          <w:sz w:val="28"/>
          <w:szCs w:val="28"/>
        </w:rPr>
        <w:t xml:space="preserve"> стандартам. В качестве примера, можно привести заявление</w:t>
      </w:r>
      <w:r w:rsidRPr="00D4424B">
        <w:rPr>
          <w:rFonts w:ascii="Times New Roman" w:hAnsi="Times New Roman" w:cs="Times New Roman"/>
          <w:sz w:val="28"/>
          <w:szCs w:val="28"/>
        </w:rPr>
        <w:t xml:space="preserve"> Миссии наблюдателей от Шанхайской организации сотрудничества</w:t>
      </w:r>
      <w:r>
        <w:rPr>
          <w:rFonts w:ascii="Times New Roman" w:hAnsi="Times New Roman" w:cs="Times New Roman"/>
          <w:sz w:val="28"/>
          <w:szCs w:val="28"/>
        </w:rPr>
        <w:t>, где</w:t>
      </w:r>
      <w:r w:rsidRPr="00D4424B">
        <w:rPr>
          <w:rFonts w:ascii="Times New Roman" w:hAnsi="Times New Roman" w:cs="Times New Roman"/>
          <w:sz w:val="28"/>
          <w:szCs w:val="28"/>
        </w:rPr>
        <w:t xml:space="preserve"> сказано (среди основных выводов), что «</w:t>
      </w:r>
      <w:r w:rsidRPr="00D4424B">
        <w:rPr>
          <w:rFonts w:ascii="Times New Roman" w:hAnsi="Times New Roman" w:cs="Times New Roman"/>
          <w:i/>
          <w:sz w:val="28"/>
          <w:szCs w:val="28"/>
        </w:rPr>
        <w:t>выборы Президента Российской Федерации соответствовали требованиям избирательного законодательства Российской Федерации и принятым страной международным обязательствам»</w:t>
      </w:r>
      <w:r w:rsidRPr="00D4424B">
        <w:rPr>
          <w:rFonts w:ascii="Times New Roman" w:hAnsi="Times New Roman" w:cs="Times New Roman"/>
          <w:sz w:val="28"/>
          <w:szCs w:val="28"/>
        </w:rPr>
        <w:t>.</w:t>
      </w:r>
      <w:r>
        <w:rPr>
          <w:rStyle w:val="a5"/>
          <w:rFonts w:ascii="Times New Roman" w:hAnsi="Times New Roman" w:cs="Times New Roman"/>
          <w:sz w:val="28"/>
          <w:szCs w:val="28"/>
        </w:rPr>
        <w:footnoteReference w:id="253"/>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Помимо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ЦИК</w:t>
      </w:r>
      <w:proofErr w:type="gramEnd"/>
      <w:r>
        <w:rPr>
          <w:rFonts w:ascii="Times New Roman" w:hAnsi="Times New Roman" w:cs="Times New Roman"/>
          <w:sz w:val="28"/>
          <w:szCs w:val="28"/>
        </w:rPr>
        <w:t xml:space="preserve"> РФ проведение дипломатии выборов осуществляет МИД РФ. Как отмечалось выше, такие проблемы, как дипломатическое признание государств, уровень дипломатических отношений с ними; презентация мнения о тех или иных результатах выборов для мирового сообщества; защита российских национальных интересов в электоральной сфере; проведени</w:t>
      </w:r>
      <w:r w:rsidR="00540CAA">
        <w:rPr>
          <w:rFonts w:ascii="Times New Roman" w:hAnsi="Times New Roman" w:cs="Times New Roman"/>
          <w:sz w:val="28"/>
          <w:szCs w:val="28"/>
        </w:rPr>
        <w:t>е</w:t>
      </w:r>
      <w:r>
        <w:rPr>
          <w:rFonts w:ascii="Times New Roman" w:hAnsi="Times New Roman" w:cs="Times New Roman"/>
          <w:sz w:val="28"/>
          <w:szCs w:val="28"/>
        </w:rPr>
        <w:t xml:space="preserve"> политики поддержки и укрепления избирательных процессов в странах, чьи внутренние процессы напрямую затрагивают наши интересы (Абхазия, Южная Осетия и др.) и многие другие находятся напрямую в ведении внешнеполитического ведомства. Их решение возможно только при применении всего инструментария дипломатии выборов, а также сотрудничества на этой почве таких органов власти, как ЦИК РФ и МИД РФ.</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Здесь следует отдельно отметить, что в соответствии с Конституцией РФ, ЦИК не входит ни в одну из трех классических ветвей власти (законодательная, исполнительная, судебная), а относится, наравне с Центробанком, Генпрокуратурой, Уполномоченным по правам человека и </w:t>
      </w:r>
      <w:r>
        <w:rPr>
          <w:rFonts w:ascii="Times New Roman" w:hAnsi="Times New Roman" w:cs="Times New Roman"/>
          <w:sz w:val="28"/>
          <w:szCs w:val="28"/>
        </w:rPr>
        <w:lastRenderedPageBreak/>
        <w:t xml:space="preserve">проч. </w:t>
      </w:r>
      <w:r w:rsidRPr="00A424D7">
        <w:rPr>
          <w:rFonts w:ascii="Times New Roman" w:hAnsi="Times New Roman" w:cs="Times New Roman"/>
          <w:sz w:val="28"/>
          <w:szCs w:val="28"/>
        </w:rPr>
        <w:t>к числу «органов государственной власти с особым статусом»</w:t>
      </w:r>
      <w:r>
        <w:rPr>
          <w:rStyle w:val="a5"/>
          <w:rFonts w:ascii="Times New Roman" w:hAnsi="Times New Roman" w:cs="Times New Roman"/>
          <w:sz w:val="28"/>
          <w:szCs w:val="28"/>
        </w:rPr>
        <w:footnoteReference w:id="254"/>
      </w:r>
      <w:r>
        <w:rPr>
          <w:rFonts w:ascii="Times New Roman" w:hAnsi="Times New Roman" w:cs="Times New Roman"/>
          <w:sz w:val="28"/>
          <w:szCs w:val="28"/>
        </w:rPr>
        <w:t>. Однако тот факт, что ЦИК РФ обладает функциональной и организационной самостоятельностью, и не входит в систему</w:t>
      </w:r>
      <w:proofErr w:type="gramEnd"/>
      <w:r>
        <w:rPr>
          <w:rFonts w:ascii="Times New Roman" w:hAnsi="Times New Roman" w:cs="Times New Roman"/>
          <w:sz w:val="28"/>
          <w:szCs w:val="28"/>
        </w:rPr>
        <w:t xml:space="preserve"> исполнительных органов власти, возглавляемой Правительством, не может помешать его плодотворному сотрудничеству с МИД РФ в проведении дипломатии выборов, особенно учитывая многочисленные указанные выше примеры.</w:t>
      </w:r>
    </w:p>
    <w:p w:rsidR="004A3AAF" w:rsidRDefault="004A3AAF" w:rsidP="004A3AAF">
      <w:pPr>
        <w:tabs>
          <w:tab w:val="left" w:pos="3218"/>
        </w:tabs>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Весь багаж международного взаимодействия, накапливающийся представителями российских избирательных органов и МИДа позволяет</w:t>
      </w:r>
      <w:proofErr w:type="gramEnd"/>
      <w:r>
        <w:rPr>
          <w:rFonts w:ascii="Times New Roman" w:hAnsi="Times New Roman" w:cs="Times New Roman"/>
          <w:sz w:val="28"/>
          <w:szCs w:val="28"/>
        </w:rPr>
        <w:t xml:space="preserve"> говорить о необходимости углубления изучения дипломатии выборов, увеличения исследований по этой теме, подготовки специалистов во внешней электоральной деятельности. В частности, ответственный за международное сотрудничество в ЦИК РФ, Чрезвычайный и Полномочный Посол Василий Лихачев, еще в 201</w:t>
      </w:r>
      <w:r w:rsidRPr="00FF49C5">
        <w:rPr>
          <w:rFonts w:ascii="Times New Roman" w:hAnsi="Times New Roman" w:cs="Times New Roman"/>
          <w:sz w:val="28"/>
          <w:szCs w:val="28"/>
        </w:rPr>
        <w:t>8</w:t>
      </w:r>
      <w:r>
        <w:rPr>
          <w:rFonts w:ascii="Times New Roman" w:hAnsi="Times New Roman" w:cs="Times New Roman"/>
          <w:sz w:val="28"/>
          <w:szCs w:val="28"/>
        </w:rPr>
        <w:t xml:space="preserve"> г. на своем выступлении в МГИМО заявлял о том, что России нужны специалисты, обученные работать в парадигме электоральной дипломатии, и предлагал включать соответствующие дисциплины в программу обучения дипломатической альма-матер</w:t>
      </w:r>
      <w:r>
        <w:rPr>
          <w:rStyle w:val="a5"/>
          <w:rFonts w:ascii="Times New Roman" w:hAnsi="Times New Roman" w:cs="Times New Roman"/>
          <w:sz w:val="28"/>
          <w:szCs w:val="28"/>
        </w:rPr>
        <w:footnoteReference w:id="255"/>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временем, успехи развития процесса цифровизации в избирательной системе Российской Федерации признаются как среди стран-участниц важнейших международных объединений, лидером которых она является (например, ЕАЭС, СНГ, ШОС), так и в целом в мире. Развитие своей технологической базы, проведение экспериментов и накопление опыта в передовых инициативах (от КОИБов до блокчейна) дает России очень важную основу для дальнейшего развития дипломатии выборов. В частности, российские наработки могут послужить фундаментом для оказания поддержки в цифровизации электорального процесса своих зарубежных партнеров. При этом подобная поддержка может разниться от экспорта всего комплекса технологических решений (программное обеспечение, машинные </w:t>
      </w:r>
      <w:r>
        <w:rPr>
          <w:rFonts w:ascii="Times New Roman" w:hAnsi="Times New Roman" w:cs="Times New Roman"/>
          <w:sz w:val="28"/>
          <w:szCs w:val="28"/>
        </w:rPr>
        <w:lastRenderedPageBreak/>
        <w:t>комплексы, административные механизмы) до прямого снабжения государств-партнеров своими специалистами в области цифровизации выборов, советниками и наблюдателями.</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Экспорт российской модели цифровизации вовсе не обязательно начинать сразу с экспорта технологии построенного на блокчейне дистанционного электронного голосования. С одной стороны, подобная резкая «демократизация» определенных государственных образований со сложной внутриполитической обстановкой может привести только к их дестабилизации. </w:t>
      </w:r>
      <w:proofErr w:type="gramStart"/>
      <w:r>
        <w:rPr>
          <w:rFonts w:ascii="Times New Roman" w:hAnsi="Times New Roman" w:cs="Times New Roman"/>
          <w:sz w:val="28"/>
          <w:szCs w:val="28"/>
        </w:rPr>
        <w:t>С другой стороны, российская система ДЭГ еще не прошла полную доработку и, несмотря на то, что ее программное обеспечение справилось с проблемой технологических сбоев и перегрузок, все еще  сталкивается с определенной критикой и недоверием, как со стороны международных наблюдателей, так и со стороны гражданского общества (пресловутый вопрос допуска наблюдателей к контролю узлов блокчейн-сети).</w:t>
      </w:r>
      <w:proofErr w:type="gramEnd"/>
      <w:r>
        <w:rPr>
          <w:rFonts w:ascii="Times New Roman" w:hAnsi="Times New Roman" w:cs="Times New Roman"/>
          <w:sz w:val="28"/>
          <w:szCs w:val="28"/>
        </w:rPr>
        <w:t xml:space="preserve"> Было бы целесообразно рассматривать варианты сотрудничества в зависимости от степени развития электоральной системы определенной страны и ее демократического уровня в целом.</w:t>
      </w:r>
    </w:p>
    <w:p w:rsidR="004A3AAF" w:rsidRDefault="004A3AAF" w:rsidP="004A3AA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Например, об экспорте российской технологии подсчета голосов с помощью машин сканирования бюллетеней (комплексов обработки избирательных бюллетеней, КОИБов) говорится еще с 2017 г., когда появились первые модели КОИБ-2017 нового поколения</w:t>
      </w:r>
      <w:r>
        <w:rPr>
          <w:rStyle w:val="a5"/>
          <w:rFonts w:ascii="Times New Roman" w:hAnsi="Times New Roman" w:cs="Times New Roman"/>
          <w:sz w:val="28"/>
          <w:szCs w:val="28"/>
        </w:rPr>
        <w:footnoteReference w:id="256"/>
      </w:r>
      <w:r>
        <w:rPr>
          <w:rFonts w:ascii="Times New Roman" w:hAnsi="Times New Roman" w:cs="Times New Roman"/>
          <w:sz w:val="28"/>
          <w:szCs w:val="28"/>
        </w:rPr>
        <w:t>.</w:t>
      </w:r>
      <w:r w:rsidRPr="00B11763">
        <w:rPr>
          <w:rFonts w:ascii="Times New Roman" w:hAnsi="Times New Roman" w:cs="Times New Roman"/>
          <w:sz w:val="28"/>
          <w:szCs w:val="28"/>
        </w:rPr>
        <w:t xml:space="preserve"> </w:t>
      </w:r>
      <w:r>
        <w:rPr>
          <w:rFonts w:ascii="Times New Roman" w:hAnsi="Times New Roman" w:cs="Times New Roman"/>
          <w:sz w:val="28"/>
          <w:szCs w:val="28"/>
        </w:rPr>
        <w:t>Технология конкурентна на мировом рынке, ее уже представляли на международных площадках (ААИО), в России существует несколько компаний, готовых налаживать массовое (а не по запросу ЦИКа) производство оборудования.</w:t>
      </w:r>
      <w:proofErr w:type="gramEnd"/>
      <w:r>
        <w:rPr>
          <w:rFonts w:ascii="Times New Roman" w:hAnsi="Times New Roman" w:cs="Times New Roman"/>
          <w:sz w:val="28"/>
          <w:szCs w:val="28"/>
        </w:rPr>
        <w:t xml:space="preserve"> Для полноценного экспорта машин необходимо лишь налаживание определенного уровня сотрудничества, проработанного одновременно на уровнях внешнеполитических ведомств и избирательных органов стран.</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очень перспективной российской разработкой является государственная автоматизированная система «Выборы» – информационная, территориально-распределенная система общегосударственного уровня, направленная на реализацию </w:t>
      </w:r>
      <w:r w:rsidRPr="00C02672">
        <w:rPr>
          <w:rFonts w:ascii="Times New Roman" w:hAnsi="Times New Roman" w:cs="Times New Roman"/>
          <w:sz w:val="28"/>
          <w:szCs w:val="28"/>
        </w:rPr>
        <w:t>информацио</w:t>
      </w:r>
      <w:r>
        <w:rPr>
          <w:rFonts w:ascii="Times New Roman" w:hAnsi="Times New Roman" w:cs="Times New Roman"/>
          <w:sz w:val="28"/>
          <w:szCs w:val="28"/>
        </w:rPr>
        <w:t>нного обеспечения</w:t>
      </w:r>
      <w:r w:rsidRPr="00C02672">
        <w:rPr>
          <w:rFonts w:ascii="Times New Roman" w:hAnsi="Times New Roman" w:cs="Times New Roman"/>
          <w:sz w:val="28"/>
          <w:szCs w:val="28"/>
        </w:rPr>
        <w:t xml:space="preserve"> подготовки и проведения</w:t>
      </w:r>
      <w:r>
        <w:rPr>
          <w:rFonts w:ascii="Times New Roman" w:hAnsi="Times New Roman" w:cs="Times New Roman"/>
          <w:sz w:val="28"/>
          <w:szCs w:val="28"/>
        </w:rPr>
        <w:t xml:space="preserve"> выборов и референдумов. Фактически, система объединяет в себе: информационную площадку, насыщенную сведениями о кандидатах и избирательном цикле; реестр избирателей, который, с запуском проекта «Мобильный избиратель» стал еще и интерактивным для пользователя; статистический регистр голосующих; систему видеонаблюдения, синхронизируемую до уровня реального времени с помощью ГАС «Выборы»</w:t>
      </w:r>
      <w:r>
        <w:rPr>
          <w:rStyle w:val="a5"/>
          <w:rFonts w:ascii="Times New Roman" w:hAnsi="Times New Roman" w:cs="Times New Roman"/>
          <w:sz w:val="28"/>
          <w:szCs w:val="28"/>
        </w:rPr>
        <w:footnoteReference w:id="257"/>
      </w:r>
      <w:r>
        <w:rPr>
          <w:rFonts w:ascii="Times New Roman" w:hAnsi="Times New Roman" w:cs="Times New Roman"/>
          <w:sz w:val="28"/>
          <w:szCs w:val="28"/>
        </w:rPr>
        <w:t>.</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Интересен также опыт российских руководителей в создании государственной федеральной информационной системы «Единый портал государственных и муниципальных услуг (функций)» (портал «Госуслуги»)</w:t>
      </w:r>
      <w:r>
        <w:rPr>
          <w:rStyle w:val="a5"/>
          <w:rFonts w:ascii="Times New Roman" w:hAnsi="Times New Roman" w:cs="Times New Roman"/>
          <w:sz w:val="28"/>
          <w:szCs w:val="28"/>
        </w:rPr>
        <w:footnoteReference w:id="258"/>
      </w:r>
      <w:r>
        <w:rPr>
          <w:rFonts w:ascii="Times New Roman" w:hAnsi="Times New Roman" w:cs="Times New Roman"/>
          <w:sz w:val="28"/>
          <w:szCs w:val="28"/>
        </w:rPr>
        <w:t xml:space="preserve">. </w:t>
      </w:r>
      <w:r w:rsidRPr="00660945">
        <w:rPr>
          <w:rFonts w:ascii="Times New Roman" w:hAnsi="Times New Roman" w:cs="Times New Roman"/>
          <w:sz w:val="28"/>
          <w:szCs w:val="28"/>
        </w:rPr>
        <w:t>Он позиционируется как справочно</w:t>
      </w:r>
      <w:r>
        <w:rPr>
          <w:rFonts w:ascii="Times New Roman" w:hAnsi="Times New Roman" w:cs="Times New Roman"/>
          <w:sz w:val="28"/>
          <w:szCs w:val="28"/>
        </w:rPr>
        <w:t>-</w:t>
      </w:r>
      <w:r w:rsidRPr="00660945">
        <w:rPr>
          <w:rFonts w:ascii="Times New Roman" w:hAnsi="Times New Roman" w:cs="Times New Roman"/>
          <w:sz w:val="28"/>
          <w:szCs w:val="28"/>
        </w:rPr>
        <w:t>информационный интернет-портал, который обеспечивает доступ физических и юридических лиц к</w:t>
      </w:r>
      <w:r>
        <w:rPr>
          <w:rFonts w:ascii="Times New Roman" w:hAnsi="Times New Roman" w:cs="Times New Roman"/>
          <w:sz w:val="28"/>
          <w:szCs w:val="28"/>
        </w:rPr>
        <w:t xml:space="preserve"> </w:t>
      </w:r>
      <w:r w:rsidRPr="00660945">
        <w:rPr>
          <w:rFonts w:ascii="Times New Roman" w:hAnsi="Times New Roman" w:cs="Times New Roman"/>
          <w:sz w:val="28"/>
          <w:szCs w:val="28"/>
        </w:rPr>
        <w:t>сведениям о государственных и муниципальных услугах на территории Российской Федерации.</w:t>
      </w:r>
      <w:r>
        <w:rPr>
          <w:rFonts w:ascii="Times New Roman" w:hAnsi="Times New Roman" w:cs="Times New Roman"/>
          <w:sz w:val="28"/>
          <w:szCs w:val="28"/>
        </w:rPr>
        <w:t xml:space="preserve"> Стоит отметить, что в своей нынешней версии портал поддерживает интерактивное взаимодействие с пользователем: с его помощью можно получить доступ к государственным услугам различной категории – от записи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врачу до оформления заграничного паспорта. Таким образом, портал является эффективным каналом взаимодействия граждан с органами власти. Для экспорта технологий цифровизации электорального процесса он интересен тем, что услуги, оформляемые на портале, синхронизируются с избирательными списками,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помогая поддерживать реестры в постоянно обновляющемся состоянии. Также с помощью портала государственных услуг есть возможность оформлять </w:t>
      </w:r>
      <w:r>
        <w:rPr>
          <w:rFonts w:ascii="Times New Roman" w:hAnsi="Times New Roman" w:cs="Times New Roman"/>
          <w:sz w:val="28"/>
          <w:szCs w:val="28"/>
        </w:rPr>
        <w:lastRenderedPageBreak/>
        <w:t>заявления, связанные с голосованием по месту жительства; тестируется возможность создавать онлайн-заявки для аккредитации наблюдателей и журналистов на выборы</w:t>
      </w:r>
      <w:r>
        <w:rPr>
          <w:rStyle w:val="a5"/>
          <w:rFonts w:ascii="Times New Roman" w:hAnsi="Times New Roman" w:cs="Times New Roman"/>
          <w:sz w:val="28"/>
          <w:szCs w:val="28"/>
        </w:rPr>
        <w:footnoteReference w:id="259"/>
      </w:r>
      <w:r>
        <w:rPr>
          <w:rFonts w:ascii="Times New Roman" w:hAnsi="Times New Roman" w:cs="Times New Roman"/>
          <w:sz w:val="28"/>
          <w:szCs w:val="28"/>
        </w:rPr>
        <w:t>.</w:t>
      </w:r>
    </w:p>
    <w:p w:rsidR="004A3AAF" w:rsidRPr="006E5994"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примерах ГАС «Выборы» и портала «Госуслуги», мы видим, что российские специалисты могут оказывать помощь: в создании автоматизированных информационных систем – таких онлайн-стендов с актуальной для избирательной кампании политической информацией о кандидатах и избирательном процессе; в формировании онлайн базы данных избирателей; в разработке программного обеспечения для приложений, упрощающих оформление заявлений граждан на голосование по месту жительства, на аккредитацию наблюдателя либо журналиста; в создании статистических регистров в формате реального времени, соединенных одновременно с реестрами избирателей и системами видеонаблюдения на участках; в объединении разрозненных элементов в единую цифровую систему и многом другом.</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российский опыт с имплементацией электронного голосования в отечественные избирательные процессы прошел несколько стадий: от пробных электронных соцопросов, проводившихся параллельно с проходившим на местах буквальным голосованием до блокчейна. Ретрансляция этого опыта и кураторство российских специалистов помогут другим странам избежать тех проблем с ДЭГ, с которыми поначалу сталкивались российские избиратели. Здесь показателен опыт компании «Ростелеком»</w:t>
      </w:r>
      <w:r>
        <w:rPr>
          <w:rStyle w:val="a5"/>
          <w:rFonts w:ascii="Times New Roman" w:hAnsi="Times New Roman" w:cs="Times New Roman"/>
          <w:sz w:val="28"/>
          <w:szCs w:val="28"/>
        </w:rPr>
        <w:footnoteReference w:id="260"/>
      </w:r>
      <w:r>
        <w:rPr>
          <w:rFonts w:ascii="Times New Roman" w:hAnsi="Times New Roman" w:cs="Times New Roman"/>
          <w:sz w:val="28"/>
          <w:szCs w:val="28"/>
        </w:rPr>
        <w:t xml:space="preserve">, которая подключилась к проведению дистанционного электронного голосования уже после первых двух опытов, характеризовавшихся программными сбоями и уязвимостями системы, и исправила большую часть ошибок. Программное обеспечение, созданное </w:t>
      </w:r>
      <w:r>
        <w:rPr>
          <w:rFonts w:ascii="Times New Roman" w:hAnsi="Times New Roman" w:cs="Times New Roman"/>
          <w:sz w:val="28"/>
          <w:szCs w:val="28"/>
        </w:rPr>
        <w:lastRenderedPageBreak/>
        <w:t>этой компанией совместно с Минцифры и Центризбиркомом выдержало впоследствии всероссийское тестирование, когда участие в экспериментальном голосовании приняло свыше одного миллиона человек</w:t>
      </w:r>
      <w:r>
        <w:rPr>
          <w:rStyle w:val="a5"/>
          <w:rFonts w:ascii="Times New Roman" w:hAnsi="Times New Roman" w:cs="Times New Roman"/>
          <w:sz w:val="28"/>
          <w:szCs w:val="28"/>
        </w:rPr>
        <w:footnoteReference w:id="261"/>
      </w:r>
      <w:r>
        <w:rPr>
          <w:rFonts w:ascii="Times New Roman" w:hAnsi="Times New Roman" w:cs="Times New Roman"/>
          <w:sz w:val="28"/>
          <w:szCs w:val="28"/>
        </w:rPr>
        <w:t>. При таком объеме система доказала свою прочность и испытания прошли без сбоев, что говорит о готовности ее программного обеспечения к экспорту.</w:t>
      </w:r>
    </w:p>
    <w:p w:rsidR="004A3AAF" w:rsidRPr="008F357C"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Участие России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Азиатской</w:t>
      </w:r>
      <w:proofErr w:type="gramEnd"/>
      <w:r>
        <w:rPr>
          <w:rFonts w:ascii="Times New Roman" w:hAnsi="Times New Roman" w:cs="Times New Roman"/>
          <w:sz w:val="28"/>
          <w:szCs w:val="28"/>
        </w:rPr>
        <w:t>, Европейской и Всемирной ассоциациях избирательных органов является отличным инструментом для налаживания сотрудничества со странами, интересующимися применением российского опыта цифровизации электорального процесса у себя. Однако, общий характер повестки ассоциаций, характеристика членов (которыми являются избирательные органы и неправительственные организации, а не кадровые дипломаты внешнеполитических ведомств) обуславливают скорее теоретический характер взаимодействия, чем практический. Кроме того, для ассоциаций избирательных органов трек цифровизации электорального процесса не является основным, их повестка всегда шире и касается большого ряда вопросов, включающих международное наблюдение за выборами, участие молодежи в избирательных процессах и многое другое. Единственным практическим и сопряженным с цифровизацией электорального процесса примером можно назвать Страновую Программ</w:t>
      </w: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rPr>
        <w:t xml:space="preserve"> ИКТ в Избирательном Процессе (</w:t>
      </w:r>
      <w:r>
        <w:rPr>
          <w:rFonts w:ascii="Times New Roman" w:hAnsi="Times New Roman" w:cs="Times New Roman"/>
          <w:sz w:val="28"/>
          <w:szCs w:val="28"/>
          <w:lang w:val="en-US"/>
        </w:rPr>
        <w:t>The</w:t>
      </w:r>
      <w:r w:rsidRPr="005F45BE">
        <w:rPr>
          <w:rFonts w:ascii="Times New Roman" w:hAnsi="Times New Roman" w:cs="Times New Roman"/>
          <w:sz w:val="28"/>
          <w:szCs w:val="28"/>
        </w:rPr>
        <w:t xml:space="preserve"> </w:t>
      </w:r>
      <w:r>
        <w:rPr>
          <w:rFonts w:ascii="Times New Roman" w:hAnsi="Times New Roman" w:cs="Times New Roman"/>
          <w:sz w:val="28"/>
          <w:szCs w:val="28"/>
          <w:lang w:val="en-US"/>
        </w:rPr>
        <w:t>Election</w:t>
      </w:r>
      <w:r w:rsidRPr="005F45BE">
        <w:rPr>
          <w:rFonts w:ascii="Times New Roman" w:hAnsi="Times New Roman" w:cs="Times New Roman"/>
          <w:sz w:val="28"/>
          <w:szCs w:val="28"/>
        </w:rPr>
        <w:t xml:space="preserve"> </w:t>
      </w:r>
      <w:r>
        <w:rPr>
          <w:rFonts w:ascii="Times New Roman" w:hAnsi="Times New Roman" w:cs="Times New Roman"/>
          <w:sz w:val="28"/>
          <w:szCs w:val="28"/>
          <w:lang w:val="en-US"/>
        </w:rPr>
        <w:t>ICT</w:t>
      </w:r>
      <w:r w:rsidRPr="005F45BE">
        <w:rPr>
          <w:rFonts w:ascii="Times New Roman" w:hAnsi="Times New Roman" w:cs="Times New Roman"/>
          <w:sz w:val="28"/>
          <w:szCs w:val="28"/>
        </w:rPr>
        <w:t xml:space="preserve"> </w:t>
      </w:r>
      <w:r>
        <w:rPr>
          <w:rFonts w:ascii="Times New Roman" w:hAnsi="Times New Roman" w:cs="Times New Roman"/>
          <w:sz w:val="28"/>
          <w:szCs w:val="28"/>
          <w:lang w:val="en-US"/>
        </w:rPr>
        <w:t>Country</w:t>
      </w:r>
      <w:r w:rsidRPr="005F45BE">
        <w:rPr>
          <w:rFonts w:ascii="Times New Roman" w:hAnsi="Times New Roman" w:cs="Times New Roman"/>
          <w:sz w:val="28"/>
          <w:szCs w:val="28"/>
        </w:rPr>
        <w:t xml:space="preserve"> </w:t>
      </w:r>
      <w:r>
        <w:rPr>
          <w:rFonts w:ascii="Times New Roman" w:hAnsi="Times New Roman" w:cs="Times New Roman"/>
          <w:sz w:val="28"/>
          <w:szCs w:val="28"/>
          <w:lang w:val="en-US"/>
        </w:rPr>
        <w:t>Program</w:t>
      </w:r>
      <w:r w:rsidRPr="005F45BE">
        <w:rPr>
          <w:rFonts w:ascii="Times New Roman" w:hAnsi="Times New Roman" w:cs="Times New Roman"/>
          <w:sz w:val="28"/>
          <w:szCs w:val="28"/>
        </w:rPr>
        <w:t>)</w:t>
      </w:r>
      <w:r w:rsidRPr="008F7F36">
        <w:rPr>
          <w:rFonts w:ascii="Times New Roman" w:hAnsi="Times New Roman" w:cs="Times New Roman"/>
          <w:sz w:val="28"/>
          <w:szCs w:val="28"/>
        </w:rPr>
        <w:t xml:space="preserve"> </w:t>
      </w:r>
      <w:r>
        <w:rPr>
          <w:rFonts w:ascii="Times New Roman" w:hAnsi="Times New Roman" w:cs="Times New Roman"/>
          <w:sz w:val="28"/>
          <w:szCs w:val="28"/>
        </w:rPr>
        <w:t xml:space="preserve">в структуре </w:t>
      </w:r>
      <w:r>
        <w:rPr>
          <w:rFonts w:ascii="Times New Roman" w:hAnsi="Times New Roman" w:cs="Times New Roman"/>
          <w:sz w:val="28"/>
          <w:szCs w:val="28"/>
          <w:lang w:val="en-US"/>
        </w:rPr>
        <w:t>A</w:t>
      </w:r>
      <w:r w:rsidRPr="008F7F36">
        <w:rPr>
          <w:rFonts w:ascii="Times New Roman" w:hAnsi="Times New Roman" w:cs="Times New Roman"/>
          <w:sz w:val="28"/>
          <w:szCs w:val="28"/>
        </w:rPr>
        <w:t>-</w:t>
      </w:r>
      <w:r>
        <w:rPr>
          <w:rFonts w:ascii="Times New Roman" w:hAnsi="Times New Roman" w:cs="Times New Roman"/>
          <w:sz w:val="28"/>
          <w:szCs w:val="28"/>
          <w:lang w:val="en-US"/>
        </w:rPr>
        <w:t>WEB</w:t>
      </w:r>
      <w:r>
        <w:rPr>
          <w:rStyle w:val="a5"/>
          <w:rFonts w:ascii="Times New Roman" w:hAnsi="Times New Roman" w:cs="Times New Roman"/>
          <w:sz w:val="28"/>
          <w:szCs w:val="28"/>
          <w:lang w:val="en-US"/>
        </w:rPr>
        <w:footnoteReference w:id="262"/>
      </w:r>
      <w:r>
        <w:rPr>
          <w:rFonts w:ascii="Times New Roman" w:hAnsi="Times New Roman" w:cs="Times New Roman"/>
          <w:sz w:val="28"/>
          <w:szCs w:val="28"/>
        </w:rPr>
        <w:t xml:space="preserve">, которая ответственна за развитие цифровизации электорального процесса в странах, из которых поступает соответствующий запрос. </w:t>
      </w:r>
      <w:proofErr w:type="gramStart"/>
      <w:r>
        <w:rPr>
          <w:rFonts w:ascii="Times New Roman" w:hAnsi="Times New Roman" w:cs="Times New Roman"/>
          <w:sz w:val="28"/>
          <w:szCs w:val="28"/>
        </w:rPr>
        <w:t>Однако и здесь возможности экспорта российских технологий ограничены как слишком большим кругом участников</w:t>
      </w:r>
      <w:r w:rsidRPr="000A406C">
        <w:rPr>
          <w:rFonts w:ascii="Times New Roman" w:hAnsi="Times New Roman" w:cs="Times New Roman"/>
          <w:sz w:val="28"/>
          <w:szCs w:val="28"/>
        </w:rPr>
        <w:t xml:space="preserve"> (118 </w:t>
      </w:r>
      <w:r>
        <w:rPr>
          <w:rFonts w:ascii="Times New Roman" w:hAnsi="Times New Roman" w:cs="Times New Roman"/>
          <w:sz w:val="28"/>
          <w:szCs w:val="28"/>
        </w:rPr>
        <w:t xml:space="preserve">членов, каждый из которых тянет одеяло на себя), так и сложным устройством механизма принятия решений (ЦИК РФ пока ни разу не избирался в исполнительные </w:t>
      </w:r>
      <w:r>
        <w:rPr>
          <w:rFonts w:ascii="Times New Roman" w:hAnsi="Times New Roman" w:cs="Times New Roman"/>
          <w:sz w:val="28"/>
          <w:szCs w:val="28"/>
        </w:rPr>
        <w:lastRenderedPageBreak/>
        <w:t>органы Ассоциации)</w:t>
      </w:r>
      <w:r>
        <w:rPr>
          <w:rStyle w:val="a5"/>
          <w:rFonts w:ascii="Times New Roman" w:hAnsi="Times New Roman" w:cs="Times New Roman"/>
          <w:sz w:val="28"/>
          <w:szCs w:val="28"/>
        </w:rPr>
        <w:footnoteReference w:id="263"/>
      </w:r>
      <w:r>
        <w:rPr>
          <w:rFonts w:ascii="Times New Roman" w:hAnsi="Times New Roman" w:cs="Times New Roman"/>
          <w:sz w:val="28"/>
          <w:szCs w:val="28"/>
        </w:rPr>
        <w:t>.</w:t>
      </w:r>
      <w:r w:rsidRPr="008F357C">
        <w:rPr>
          <w:rFonts w:ascii="Times New Roman" w:hAnsi="Times New Roman" w:cs="Times New Roman"/>
          <w:sz w:val="28"/>
          <w:szCs w:val="28"/>
        </w:rPr>
        <w:t xml:space="preserve"> </w:t>
      </w:r>
      <w:r>
        <w:rPr>
          <w:rFonts w:ascii="Times New Roman" w:hAnsi="Times New Roman" w:cs="Times New Roman"/>
          <w:sz w:val="28"/>
          <w:szCs w:val="28"/>
        </w:rPr>
        <w:t>При этом, конечно, активное участие избирательных органов РФ в ассоциациях позволяет ЦИКу повысить свой международный статус, а также дает возможности</w:t>
      </w:r>
      <w:proofErr w:type="gramEnd"/>
      <w:r>
        <w:rPr>
          <w:rFonts w:ascii="Times New Roman" w:hAnsi="Times New Roman" w:cs="Times New Roman"/>
          <w:sz w:val="28"/>
          <w:szCs w:val="28"/>
        </w:rPr>
        <w:t xml:space="preserve"> для диалога «на полях» мероприятий.</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российской дипломатии выборов остается во многом незадействованным потенциал международных организаций и других форматов сотрудничества, в которых РФ имеет свой сложившийся политический потенциал и налаженный диалог.</w:t>
      </w:r>
    </w:p>
    <w:p w:rsidR="004A3AAF" w:rsidRDefault="004A3AAF" w:rsidP="004A3AAF">
      <w:pPr>
        <w:spacing w:after="0" w:line="360" w:lineRule="auto"/>
        <w:ind w:firstLine="567"/>
        <w:jc w:val="both"/>
        <w:rPr>
          <w:rFonts w:ascii="Times New Roman" w:hAnsi="Times New Roman" w:cs="Times New Roman"/>
          <w:sz w:val="28"/>
          <w:szCs w:val="28"/>
        </w:rPr>
      </w:pPr>
      <w:r w:rsidRPr="0036330C">
        <w:rPr>
          <w:rFonts w:ascii="Times New Roman" w:hAnsi="Times New Roman" w:cs="Times New Roman"/>
          <w:iCs/>
          <w:sz w:val="28"/>
          <w:szCs w:val="28"/>
        </w:rPr>
        <w:t xml:space="preserve">С 1996 г. – Россия полномасштабный партнер по диалогу с </w:t>
      </w:r>
      <w:r>
        <w:rPr>
          <w:rFonts w:ascii="Times New Roman" w:hAnsi="Times New Roman" w:cs="Times New Roman"/>
          <w:iCs/>
          <w:sz w:val="28"/>
          <w:szCs w:val="28"/>
        </w:rPr>
        <w:t>Ассоциацией стран Юго-Восточной Азии</w:t>
      </w:r>
      <w:r w:rsidRPr="0036330C">
        <w:rPr>
          <w:rFonts w:ascii="Times New Roman" w:hAnsi="Times New Roman" w:cs="Times New Roman"/>
          <w:iCs/>
          <w:sz w:val="28"/>
          <w:szCs w:val="28"/>
        </w:rPr>
        <w:t>,</w:t>
      </w:r>
      <w:r>
        <w:rPr>
          <w:rFonts w:ascii="Times New Roman" w:hAnsi="Times New Roman" w:cs="Times New Roman"/>
          <w:iCs/>
          <w:sz w:val="28"/>
          <w:szCs w:val="28"/>
        </w:rPr>
        <w:t xml:space="preserve"> а</w:t>
      </w:r>
      <w:r w:rsidRPr="0036330C">
        <w:rPr>
          <w:rFonts w:ascii="Times New Roman" w:hAnsi="Times New Roman" w:cs="Times New Roman"/>
          <w:iCs/>
          <w:sz w:val="28"/>
          <w:szCs w:val="28"/>
        </w:rPr>
        <w:t xml:space="preserve"> в 2004 г. она присоединилась к Балийскому договору о дружбе и сотрудничестве в Юго-Восточной Азии.</w:t>
      </w:r>
      <w:r>
        <w:rPr>
          <w:rFonts w:ascii="Times New Roman" w:hAnsi="Times New Roman" w:cs="Times New Roman"/>
          <w:iCs/>
          <w:sz w:val="28"/>
          <w:szCs w:val="28"/>
        </w:rPr>
        <w:t xml:space="preserve"> Россия активно сотрудничает со странами АСЕАН по повесткам безопасности и противодействию терроризму, борьбы с киберугрозами (</w:t>
      </w:r>
      <w:r>
        <w:rPr>
          <w:rFonts w:ascii="Times New Roman" w:hAnsi="Times New Roman" w:cs="Times New Roman"/>
          <w:sz w:val="28"/>
          <w:szCs w:val="28"/>
        </w:rPr>
        <w:t xml:space="preserve">в частности, Лаборатория Касперского оказывает услуги информационной </w:t>
      </w:r>
      <w:proofErr w:type="gramStart"/>
      <w:r>
        <w:rPr>
          <w:rFonts w:ascii="Times New Roman" w:hAnsi="Times New Roman" w:cs="Times New Roman"/>
          <w:sz w:val="28"/>
          <w:szCs w:val="28"/>
        </w:rPr>
        <w:t>защиты</w:t>
      </w:r>
      <w:proofErr w:type="gramEnd"/>
      <w:r>
        <w:rPr>
          <w:rFonts w:ascii="Times New Roman" w:hAnsi="Times New Roman" w:cs="Times New Roman"/>
          <w:sz w:val="28"/>
          <w:szCs w:val="28"/>
        </w:rPr>
        <w:t xml:space="preserve"> как частным, так и государственным заказчикам в этих странах</w:t>
      </w:r>
      <w:r>
        <w:rPr>
          <w:rStyle w:val="a5"/>
          <w:rFonts w:ascii="Times New Roman" w:hAnsi="Times New Roman" w:cs="Times New Roman"/>
          <w:sz w:val="28"/>
          <w:szCs w:val="28"/>
        </w:rPr>
        <w:footnoteReference w:id="264"/>
      </w:r>
      <w:r>
        <w:rPr>
          <w:rFonts w:ascii="Times New Roman" w:hAnsi="Times New Roman" w:cs="Times New Roman"/>
          <w:iCs/>
          <w:sz w:val="28"/>
          <w:szCs w:val="28"/>
        </w:rPr>
        <w:t xml:space="preserve">), является постоянным участником таких форматов, как </w:t>
      </w:r>
      <w:r w:rsidRPr="00C938DC">
        <w:rPr>
          <w:rFonts w:ascii="Times New Roman" w:hAnsi="Times New Roman" w:cs="Times New Roman"/>
          <w:sz w:val="28"/>
          <w:szCs w:val="28"/>
        </w:rPr>
        <w:t>совещание министров обороны стран АСЕАН с партнерами по диалогу («СМОА плюс»)</w:t>
      </w:r>
      <w:r>
        <w:rPr>
          <w:rFonts w:ascii="Times New Roman" w:hAnsi="Times New Roman" w:cs="Times New Roman"/>
          <w:sz w:val="28"/>
          <w:szCs w:val="28"/>
        </w:rPr>
        <w:t xml:space="preserve">, </w:t>
      </w:r>
      <w:r w:rsidRPr="00C938DC">
        <w:rPr>
          <w:rFonts w:ascii="Times New Roman" w:hAnsi="Times New Roman" w:cs="Times New Roman"/>
          <w:sz w:val="28"/>
          <w:szCs w:val="28"/>
        </w:rPr>
        <w:t>Ассоциаци</w:t>
      </w:r>
      <w:r>
        <w:rPr>
          <w:rFonts w:ascii="Times New Roman" w:hAnsi="Times New Roman" w:cs="Times New Roman"/>
          <w:sz w:val="28"/>
          <w:szCs w:val="28"/>
        </w:rPr>
        <w:t>я</w:t>
      </w:r>
      <w:r w:rsidRPr="00C938DC">
        <w:rPr>
          <w:rFonts w:ascii="Times New Roman" w:hAnsi="Times New Roman" w:cs="Times New Roman"/>
          <w:sz w:val="28"/>
          <w:szCs w:val="28"/>
        </w:rPr>
        <w:t xml:space="preserve"> национальных полиций стран-участниц АСЕАН</w:t>
      </w:r>
      <w:r>
        <w:rPr>
          <w:rFonts w:ascii="Times New Roman" w:hAnsi="Times New Roman" w:cs="Times New Roman"/>
          <w:sz w:val="28"/>
          <w:szCs w:val="28"/>
        </w:rPr>
        <w:t xml:space="preserve"> (АСЕАНАПОЛ),</w:t>
      </w:r>
      <w:r>
        <w:rPr>
          <w:rFonts w:ascii="Times New Roman" w:hAnsi="Times New Roman" w:cs="Times New Roman"/>
          <w:iCs/>
          <w:sz w:val="28"/>
          <w:szCs w:val="28"/>
        </w:rPr>
        <w:t xml:space="preserve">  </w:t>
      </w:r>
      <w:r w:rsidRPr="00C938DC">
        <w:rPr>
          <w:rFonts w:ascii="Times New Roman" w:hAnsi="Times New Roman" w:cs="Times New Roman"/>
          <w:sz w:val="28"/>
          <w:szCs w:val="28"/>
        </w:rPr>
        <w:t>Региональный форум АСЕАН по безопасности (</w:t>
      </w:r>
      <w:proofErr w:type="gramStart"/>
      <w:r w:rsidRPr="00C938DC">
        <w:rPr>
          <w:rFonts w:ascii="Times New Roman" w:hAnsi="Times New Roman" w:cs="Times New Roman"/>
          <w:sz w:val="28"/>
          <w:szCs w:val="28"/>
        </w:rPr>
        <w:t>АРФ)</w:t>
      </w:r>
      <w:r>
        <w:rPr>
          <w:rFonts w:ascii="Times New Roman" w:hAnsi="Times New Roman" w:cs="Times New Roman"/>
          <w:sz w:val="28"/>
          <w:szCs w:val="28"/>
        </w:rPr>
        <w:t xml:space="preserve"> и других.</w:t>
      </w:r>
      <w:proofErr w:type="gramEnd"/>
      <w:r>
        <w:rPr>
          <w:rFonts w:ascii="Times New Roman" w:hAnsi="Times New Roman" w:cs="Times New Roman"/>
          <w:sz w:val="28"/>
          <w:szCs w:val="28"/>
        </w:rPr>
        <w:t xml:space="preserve"> </w:t>
      </w:r>
      <w:r w:rsidRPr="0036330C">
        <w:rPr>
          <w:rFonts w:ascii="Times New Roman" w:hAnsi="Times New Roman" w:cs="Times New Roman"/>
          <w:iCs/>
          <w:sz w:val="28"/>
          <w:szCs w:val="28"/>
        </w:rPr>
        <w:t>Важность сотрудничества России с этой Организацией отражает существование отдельного формата форума АСЕАН+1 (АСЕАН+Россия)</w:t>
      </w:r>
      <w:r w:rsidRPr="0036330C">
        <w:rPr>
          <w:rFonts w:ascii="Times New Roman" w:hAnsi="Times New Roman" w:cs="Times New Roman"/>
          <w:sz w:val="28"/>
          <w:szCs w:val="28"/>
          <w:vertAlign w:val="superscript"/>
        </w:rPr>
        <w:footnoteReference w:id="265"/>
      </w:r>
      <w:r w:rsidRPr="0036330C">
        <w:rPr>
          <w:rFonts w:ascii="Times New Roman" w:hAnsi="Times New Roman" w:cs="Times New Roman"/>
          <w:iCs/>
          <w:sz w:val="28"/>
          <w:szCs w:val="28"/>
        </w:rPr>
        <w:t>.</w:t>
      </w:r>
      <w:r>
        <w:rPr>
          <w:rFonts w:ascii="Times New Roman" w:hAnsi="Times New Roman" w:cs="Times New Roman"/>
          <w:iCs/>
          <w:sz w:val="28"/>
          <w:szCs w:val="28"/>
        </w:rPr>
        <w:t xml:space="preserve"> </w:t>
      </w:r>
      <w:r>
        <w:rPr>
          <w:rFonts w:ascii="Times New Roman" w:hAnsi="Times New Roman" w:cs="Times New Roman"/>
          <w:sz w:val="28"/>
          <w:szCs w:val="28"/>
        </w:rPr>
        <w:t>Мы уверены, что при систематическом продвижении тематики содействия цифровизации электорального процесса в рамках диалогового партнерства Россия-АСЕАН, страны-члены отреагируют на нее положительно.</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идеальным форматом для российского содействия цифровизации электорального процесса в мире является запущенный в октябре 2019 г. </w:t>
      </w:r>
      <w:r>
        <w:rPr>
          <w:rFonts w:ascii="Times New Roman" w:hAnsi="Times New Roman" w:cs="Times New Roman"/>
          <w:sz w:val="28"/>
          <w:szCs w:val="28"/>
        </w:rPr>
        <w:lastRenderedPageBreak/>
        <w:t xml:space="preserve">саммит Россия-Африка, который стороны поставили на постоянную основу (раз в три года). </w:t>
      </w:r>
      <w:proofErr w:type="gramStart"/>
      <w:r>
        <w:rPr>
          <w:rFonts w:ascii="Times New Roman" w:hAnsi="Times New Roman" w:cs="Times New Roman"/>
          <w:sz w:val="28"/>
          <w:szCs w:val="28"/>
        </w:rPr>
        <w:t>В рамках двухдневного саммита саммит посетили 54 страны, 40 глав государств, а соглашений было подписано на сумму около 12,5 млрд. долл., при этом контракты, приобретенные Рособоронэкспортом на поставку вооружений, в совокупности составили 4 млрд. долларов (около четверти всего экспорта вооружений РФ в 2018 году в денежном эквиваленте)</w:t>
      </w:r>
      <w:r>
        <w:rPr>
          <w:rStyle w:val="a5"/>
          <w:rFonts w:ascii="Times New Roman" w:hAnsi="Times New Roman" w:cs="Times New Roman"/>
          <w:sz w:val="28"/>
          <w:szCs w:val="28"/>
        </w:rPr>
        <w:footnoteReference w:id="266"/>
      </w:r>
      <w:r>
        <w:rPr>
          <w:rFonts w:ascii="Times New Roman" w:hAnsi="Times New Roman" w:cs="Times New Roman"/>
          <w:sz w:val="28"/>
          <w:szCs w:val="28"/>
        </w:rPr>
        <w:t>. Очевидно, что потенциал саммита огромен, особенно учитывая нынешнее слабое присутствие России в странах</w:t>
      </w:r>
      <w:proofErr w:type="gramEnd"/>
      <w:r>
        <w:rPr>
          <w:rFonts w:ascii="Times New Roman" w:hAnsi="Times New Roman" w:cs="Times New Roman"/>
          <w:sz w:val="28"/>
          <w:szCs w:val="28"/>
        </w:rPr>
        <w:t xml:space="preserve"> Субсахарской Африки. Здесь также следует отметить, что на Африканском континенте российские услуги по содействию цифровизации электоральных процессов будут востребованы и практически не встретят конкуренции. В частности, во многих странах цифровизация поможет укрепить институт выборов, повысив уровень доверия между властью и народом. </w:t>
      </w:r>
      <w:proofErr w:type="gramStart"/>
      <w:r>
        <w:rPr>
          <w:rFonts w:ascii="Times New Roman" w:hAnsi="Times New Roman" w:cs="Times New Roman"/>
          <w:sz w:val="28"/>
          <w:szCs w:val="28"/>
        </w:rPr>
        <w:t>Как отмечает ряд исследователей, это ключевой вопрос для региональной политики</w:t>
      </w:r>
      <w:r>
        <w:rPr>
          <w:rStyle w:val="a5"/>
          <w:rFonts w:ascii="Times New Roman" w:hAnsi="Times New Roman" w:cs="Times New Roman"/>
          <w:sz w:val="28"/>
          <w:szCs w:val="28"/>
        </w:rPr>
        <w:footnoteReference w:id="267"/>
      </w:r>
      <w:r>
        <w:rPr>
          <w:rStyle w:val="a5"/>
          <w:rFonts w:ascii="Times New Roman" w:hAnsi="Times New Roman" w:cs="Times New Roman"/>
          <w:sz w:val="28"/>
          <w:szCs w:val="28"/>
        </w:rPr>
        <w:footnoteReference w:id="268"/>
      </w:r>
      <w:r>
        <w:rPr>
          <w:rStyle w:val="a5"/>
          <w:rFonts w:ascii="Times New Roman" w:hAnsi="Times New Roman" w:cs="Times New Roman"/>
          <w:sz w:val="28"/>
          <w:szCs w:val="28"/>
        </w:rPr>
        <w:footnoteReference w:id="269"/>
      </w:r>
      <w:r>
        <w:rPr>
          <w:rFonts w:ascii="Times New Roman" w:hAnsi="Times New Roman" w:cs="Times New Roman"/>
          <w:sz w:val="28"/>
          <w:szCs w:val="28"/>
        </w:rPr>
        <w:t>. Кроме того, в современной Африке (особенно южнее Сахары) очень сильны позиции Китая, который в сложившейся геополитической ситуации является фактически российским союзником во множестве направлений международной политики и, при этом, Пекин не предлагает своим партнерам никаких услуг по цифровизации выборов</w:t>
      </w:r>
      <w:r>
        <w:rPr>
          <w:rStyle w:val="a5"/>
          <w:rFonts w:ascii="Times New Roman" w:hAnsi="Times New Roman" w:cs="Times New Roman"/>
          <w:sz w:val="28"/>
          <w:szCs w:val="28"/>
        </w:rPr>
        <w:footnoteReference w:id="270"/>
      </w:r>
      <w:r>
        <w:rPr>
          <w:rFonts w:ascii="Times New Roman" w:hAnsi="Times New Roman" w:cs="Times New Roman"/>
          <w:sz w:val="28"/>
          <w:szCs w:val="28"/>
        </w:rPr>
        <w:t>. В этом свете саммит Россия-</w:t>
      </w:r>
      <w:r>
        <w:rPr>
          <w:rFonts w:ascii="Times New Roman" w:hAnsi="Times New Roman" w:cs="Times New Roman"/>
          <w:sz w:val="28"/>
          <w:szCs w:val="28"/>
        </w:rPr>
        <w:lastRenderedPageBreak/>
        <w:t>Африка представляется нам отличным плацдармом для налаживания</w:t>
      </w:r>
      <w:proofErr w:type="gramEnd"/>
      <w:r>
        <w:rPr>
          <w:rFonts w:ascii="Times New Roman" w:hAnsi="Times New Roman" w:cs="Times New Roman"/>
          <w:sz w:val="28"/>
          <w:szCs w:val="28"/>
        </w:rPr>
        <w:t xml:space="preserve"> экспорта российских электоральных технологий.</w:t>
      </w:r>
    </w:p>
    <w:p w:rsidR="004A3AAF" w:rsidRPr="00A873A7"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Формат Шанхайской организации сотрудничества также видится нам перспективным для налаживания диалога по тематике цифровизации выборов. </w:t>
      </w:r>
      <w:proofErr w:type="gramStart"/>
      <w:r>
        <w:rPr>
          <w:rFonts w:ascii="Times New Roman" w:hAnsi="Times New Roman" w:cs="Times New Roman"/>
          <w:sz w:val="28"/>
          <w:szCs w:val="28"/>
        </w:rPr>
        <w:t>Ведь сотрудничество в сфере укрепления демократического характера избирательных процессов в странах-участницах будет проходить одновременно по двум трекам классической повестки ШОС</w:t>
      </w:r>
      <w:r>
        <w:rPr>
          <w:rStyle w:val="a5"/>
          <w:rFonts w:ascii="Times New Roman" w:hAnsi="Times New Roman" w:cs="Times New Roman"/>
          <w:sz w:val="28"/>
          <w:szCs w:val="28"/>
        </w:rPr>
        <w:footnoteReference w:id="271"/>
      </w:r>
      <w:r>
        <w:rPr>
          <w:rFonts w:ascii="Times New Roman" w:hAnsi="Times New Roman" w:cs="Times New Roman"/>
          <w:sz w:val="28"/>
          <w:szCs w:val="28"/>
        </w:rPr>
        <w:t>: политики и безопасности (защита национальных систем выборов стран-членов с помощью российских специалистов в криптографии, укрепление независимости от западных технологий и проч.) и экономики (экспорт российского оборудования и технологий, возможна проработка системы лицензирования производства российского электорального оборудования в странах-членах и проч.).</w:t>
      </w:r>
      <w:proofErr w:type="gramEnd"/>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вопрос содействия цифровизации электорального процесса перспективно будет затронуть в рамках таких постсоветских форматов, как Содружество независимых государств, Евразийское экономическое сотрудничество и Союзное государство России и Беларуси. Несмотря на некоторую аморфность политической структуры СНГ, Россия все еще сохраняет в этой организации лидирующие позиции. К тому же весьма сильным форматом взаимодействия этой международной организации является  Межпарламентская ассамблея стран-участниц СНГ, а кому, как ни народно избранным парламентариям заниматься вопросами электорального процесса. </w:t>
      </w:r>
      <w:proofErr w:type="gramStart"/>
      <w:r>
        <w:rPr>
          <w:rFonts w:ascii="Times New Roman" w:hAnsi="Times New Roman" w:cs="Times New Roman"/>
          <w:sz w:val="28"/>
          <w:szCs w:val="28"/>
        </w:rPr>
        <w:t>Основными фокусами деятельности МПА являются развитие демократии и унификация национальных законодательств стран-членов</w:t>
      </w:r>
      <w:r>
        <w:rPr>
          <w:rStyle w:val="a5"/>
          <w:rFonts w:ascii="Times New Roman" w:hAnsi="Times New Roman" w:cs="Times New Roman"/>
          <w:sz w:val="28"/>
          <w:szCs w:val="28"/>
        </w:rPr>
        <w:footnoteReference w:id="272"/>
      </w:r>
      <w:r>
        <w:rPr>
          <w:rFonts w:ascii="Times New Roman" w:hAnsi="Times New Roman" w:cs="Times New Roman"/>
          <w:sz w:val="28"/>
          <w:szCs w:val="28"/>
        </w:rPr>
        <w:t xml:space="preserve">. И то и другое представляются нам отличным фундаментом для развития цифровизации электорального процесса, так как она направлена на укрепление демократии и прозрачности выборов, а унификация </w:t>
      </w:r>
      <w:r>
        <w:rPr>
          <w:rFonts w:ascii="Times New Roman" w:hAnsi="Times New Roman" w:cs="Times New Roman"/>
          <w:sz w:val="28"/>
          <w:szCs w:val="28"/>
        </w:rPr>
        <w:lastRenderedPageBreak/>
        <w:t>законодательства будет служить подспорьем в упрощении имплементации национального опыта российского государства в государствах-членах СНГ.</w:t>
      </w:r>
      <w:proofErr w:type="gramEnd"/>
    </w:p>
    <w:p w:rsidR="004A3AAF" w:rsidRDefault="004A3AAF" w:rsidP="004A3AAF">
      <w:pPr>
        <w:spacing w:after="0" w:line="360" w:lineRule="auto"/>
        <w:ind w:firstLine="567"/>
        <w:jc w:val="both"/>
        <w:rPr>
          <w:rFonts w:ascii="Times New Roman" w:hAnsi="Times New Roman" w:cs="Times New Roman"/>
          <w:sz w:val="28"/>
          <w:szCs w:val="28"/>
        </w:rPr>
      </w:pPr>
      <w:r w:rsidRPr="00C938DC">
        <w:rPr>
          <w:rFonts w:ascii="Times New Roman" w:hAnsi="Times New Roman" w:cs="Times New Roman"/>
          <w:iCs/>
          <w:sz w:val="28"/>
          <w:szCs w:val="28"/>
        </w:rPr>
        <w:t xml:space="preserve">Многие исследования показывают, что ЕАЭС в настоящее время является очень успешной интеграционной группировкой, уступая по плотности интеграции только ЕС, но при </w:t>
      </w:r>
      <w:proofErr w:type="gramStart"/>
      <w:r w:rsidRPr="00C938DC">
        <w:rPr>
          <w:rFonts w:ascii="Times New Roman" w:hAnsi="Times New Roman" w:cs="Times New Roman"/>
          <w:iCs/>
          <w:sz w:val="28"/>
          <w:szCs w:val="28"/>
        </w:rPr>
        <w:t>этом</w:t>
      </w:r>
      <w:proofErr w:type="gramEnd"/>
      <w:r w:rsidRPr="00C938DC">
        <w:rPr>
          <w:rFonts w:ascii="Times New Roman" w:hAnsi="Times New Roman" w:cs="Times New Roman"/>
          <w:iCs/>
          <w:sz w:val="28"/>
          <w:szCs w:val="28"/>
        </w:rPr>
        <w:t xml:space="preserve"> обходя</w:t>
      </w:r>
      <w:r>
        <w:rPr>
          <w:rFonts w:ascii="Times New Roman" w:hAnsi="Times New Roman" w:cs="Times New Roman"/>
          <w:iCs/>
          <w:sz w:val="28"/>
          <w:szCs w:val="28"/>
        </w:rPr>
        <w:t>, например,</w:t>
      </w:r>
      <w:r w:rsidRPr="00C938DC">
        <w:rPr>
          <w:rFonts w:ascii="Times New Roman" w:hAnsi="Times New Roman" w:cs="Times New Roman"/>
          <w:iCs/>
          <w:sz w:val="28"/>
          <w:szCs w:val="28"/>
        </w:rPr>
        <w:t xml:space="preserve"> МЕРКОСУР и АСЕАН</w:t>
      </w:r>
      <w:r>
        <w:rPr>
          <w:rStyle w:val="a5"/>
          <w:rFonts w:ascii="Times New Roman" w:hAnsi="Times New Roman" w:cs="Times New Roman"/>
          <w:iCs/>
          <w:sz w:val="28"/>
          <w:szCs w:val="28"/>
        </w:rPr>
        <w:footnoteReference w:id="273"/>
      </w:r>
      <w:r w:rsidRPr="00C938DC">
        <w:rPr>
          <w:rFonts w:ascii="Times New Roman" w:hAnsi="Times New Roman" w:cs="Times New Roman"/>
          <w:iCs/>
          <w:sz w:val="28"/>
          <w:szCs w:val="28"/>
        </w:rPr>
        <w:t>.</w:t>
      </w:r>
      <w:r>
        <w:rPr>
          <w:rFonts w:ascii="Times New Roman" w:hAnsi="Times New Roman" w:cs="Times New Roman"/>
          <w:iCs/>
          <w:sz w:val="28"/>
          <w:szCs w:val="28"/>
        </w:rPr>
        <w:t xml:space="preserve"> Следовательно, з</w:t>
      </w:r>
      <w:r>
        <w:rPr>
          <w:rFonts w:ascii="Times New Roman" w:hAnsi="Times New Roman" w:cs="Times New Roman"/>
          <w:sz w:val="28"/>
          <w:szCs w:val="28"/>
        </w:rPr>
        <w:t>апуск цифровизации электорального процесса в странах-членах объединения является лишь вопросом времени – один из участников не может сильно «уходить вперед» по какому-либо направлению, ведь развитие ЕАЭС предполагает под собой гармонизацию нормативной базы России, Казахстана, Армении, Киргизии и Белоруссии.</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Союзного государства России и Белоруссии, целью которого является поэтапная организация общего политического, экономического, военного, таможенного, юридического и культурного пространства, организовать имплементацию российского опыта цифровизации электорального процесса будет даже проще, чем во всех предыдущих примерах. </w:t>
      </w:r>
      <w:proofErr w:type="gramStart"/>
      <w:r>
        <w:rPr>
          <w:rFonts w:ascii="Times New Roman" w:hAnsi="Times New Roman" w:cs="Times New Roman"/>
          <w:sz w:val="28"/>
          <w:szCs w:val="28"/>
        </w:rPr>
        <w:t>Здесь также предполагается унификация законодательства, введение общей валюты, единых парламента и кабинета министров, принятие общих государственных символов (герб, флаг, гимн) и проч. На данном этапе форсировано движется вперед углубление экономической интеграции в рамках Союзного государства</w:t>
      </w:r>
      <w:r>
        <w:rPr>
          <w:rStyle w:val="a5"/>
          <w:rFonts w:ascii="Times New Roman" w:hAnsi="Times New Roman" w:cs="Times New Roman"/>
          <w:sz w:val="28"/>
          <w:szCs w:val="28"/>
        </w:rPr>
        <w:footnoteReference w:id="274"/>
      </w:r>
      <w:r>
        <w:rPr>
          <w:rFonts w:ascii="Times New Roman" w:hAnsi="Times New Roman" w:cs="Times New Roman"/>
          <w:sz w:val="28"/>
          <w:szCs w:val="28"/>
        </w:rPr>
        <w:t>. Таким образом, сотрудничество в осуществлении цифровизации электорального процесса в рамках этого двустороннего объединения возможно даже не на уровне МИДов, а на уровне ЦИКов РФ и</w:t>
      </w:r>
      <w:proofErr w:type="gramEnd"/>
      <w:r>
        <w:rPr>
          <w:rFonts w:ascii="Times New Roman" w:hAnsi="Times New Roman" w:cs="Times New Roman"/>
          <w:sz w:val="28"/>
          <w:szCs w:val="28"/>
        </w:rPr>
        <w:t xml:space="preserve"> РБ и органов исполнительной власти. В перспективе цифровизация выборов позволит ускорить политическое </w:t>
      </w:r>
      <w:r>
        <w:rPr>
          <w:rFonts w:ascii="Times New Roman" w:hAnsi="Times New Roman" w:cs="Times New Roman"/>
          <w:sz w:val="28"/>
          <w:szCs w:val="28"/>
        </w:rPr>
        <w:lastRenderedPageBreak/>
        <w:t>объединение двух государств и привести проект к его логическому завершению.</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многих странах, входящих в международные организации, которые были рассмотрены выше на предмет потенциала для экспорта российского опыта и технологий в рамках цифровизации электорального процесса, уже происходит свой процесс цифровизации, запущенный национальными избирательными органами этих государств. В частности, электронное голосование уже было опробовано в некоторых индийских штатах; в Армении применяется дистанционное электронное голосование для граждан, оказавшихся за рубежом в единый день голосования; Киргизия использует</w:t>
      </w:r>
      <w:r w:rsidRPr="00022D10">
        <w:rPr>
          <w:rFonts w:ascii="Times New Roman" w:hAnsi="Times New Roman" w:cs="Times New Roman"/>
          <w:sz w:val="28"/>
          <w:szCs w:val="28"/>
        </w:rPr>
        <w:t xml:space="preserve"> </w:t>
      </w:r>
      <w:r>
        <w:rPr>
          <w:rFonts w:ascii="Times New Roman" w:hAnsi="Times New Roman" w:cs="Times New Roman"/>
          <w:sz w:val="28"/>
          <w:szCs w:val="28"/>
        </w:rPr>
        <w:t>машины для сканирования бюллетеней; Индонезия проводит испытания электронных устройств для голосования, а также экспериментирует с блокчейном при голосованиях на праймериз местных партий и проч.</w:t>
      </w:r>
      <w:r>
        <w:rPr>
          <w:rStyle w:val="a5"/>
          <w:rFonts w:ascii="Times New Roman" w:hAnsi="Times New Roman" w:cs="Times New Roman"/>
          <w:sz w:val="28"/>
          <w:szCs w:val="28"/>
        </w:rPr>
        <w:footnoteReference w:id="275"/>
      </w:r>
      <w:r>
        <w:rPr>
          <w:rFonts w:ascii="Times New Roman" w:hAnsi="Times New Roman" w:cs="Times New Roman"/>
          <w:sz w:val="28"/>
          <w:szCs w:val="28"/>
        </w:rPr>
        <w:t xml:space="preserve">. Однако, цифровизация электорального процесса в России ушла гораздо дальше, чем во всех вышеперечисленных странах, и Москва </w:t>
      </w:r>
      <w:proofErr w:type="gramStart"/>
      <w:r>
        <w:rPr>
          <w:rFonts w:ascii="Times New Roman" w:hAnsi="Times New Roman" w:cs="Times New Roman"/>
          <w:sz w:val="28"/>
          <w:szCs w:val="28"/>
        </w:rPr>
        <w:t>обладает</w:t>
      </w:r>
      <w:proofErr w:type="gramEnd"/>
      <w:r>
        <w:rPr>
          <w:rFonts w:ascii="Times New Roman" w:hAnsi="Times New Roman" w:cs="Times New Roman"/>
          <w:sz w:val="28"/>
          <w:szCs w:val="28"/>
        </w:rPr>
        <w:t xml:space="preserve"> куда большим потенциалом в экспорте своих технологий. К тому же, даже если в каких-то аспектах цифровизации наши зарубежные партнеры сами добились определенного прогресса, существует еще целый ряд областей, в которых российские технологии могут быть востребованы.</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потенциал российского содействия цифровизации электорального процесса в мире ни в коем случае не ограничивается указанными организациями, они лишь являются маркером ближайших, но не конечных перспектив в осуществлении российской деятельности в этой сфере. Помимо многосторонних объединений, всегда существует и двустороннее сотрудничество, в рамках которого РФ вполне может преуспеть в продвижении цифровизации электорального процесса по своему образцу.</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 следует отметить, что российские достижения по цифровизации электорального процесса – это конкурентные и востребованные во всем мире технологии, потенциал которых к экспорту и распространению с помощью инструментов дипломатии выборов очень велик. Центризбирком и Министерство иностранных дел России обладают обширным опытом и высоким уровнем экспертизы в вопросах дипломатии выборов, однако осуществление экспорта российских технологий цифровизации электорального процесса пока не получило какого-то однозначного государственного одобрения или поддержки. </w:t>
      </w:r>
      <w:proofErr w:type="gramStart"/>
      <w:r>
        <w:rPr>
          <w:rFonts w:ascii="Times New Roman" w:hAnsi="Times New Roman" w:cs="Times New Roman"/>
          <w:sz w:val="28"/>
          <w:szCs w:val="28"/>
        </w:rPr>
        <w:t>Среди самых перспективных направлений продвижения российского сотрудничества с зарубежными партнерами по вопросам цифровизации выборов нужно указать такие, как: направление многосторонних ассоциаций избирательных органов (Азиатской, Европейской и Всемирной); направление многосторонних межгосударственных форматов (диалоговое партнерство Россия-АСЕАН, саммит Россия-Африка, ШОС, СНГ, МПА СНГ, ЕАЭС, Союзное государство России и Белоруссии); направление двустороннего сотрудничества.</w:t>
      </w:r>
      <w:proofErr w:type="gramEnd"/>
      <w:r>
        <w:rPr>
          <w:rFonts w:ascii="Times New Roman" w:hAnsi="Times New Roman" w:cs="Times New Roman"/>
          <w:sz w:val="28"/>
          <w:szCs w:val="28"/>
        </w:rPr>
        <w:t xml:space="preserve"> Весь спектр открывающихся перед Россией путей в осуществлении содействия избирательному процессу в мире крайне широк и привлекателен для формирования нового российского имиджа на мировой арене. Кроме того, концепция дипломатии выборов позволяет ей осуществлять свою деятельность в направлении экспорта российского опыта цифровизации электорального процесса более целостно и директивно, единственное, что нужно для достижения успеха в данной области – это наличие политической воли российского руководства.</w:t>
      </w:r>
    </w:p>
    <w:p w:rsidR="004A3AAF" w:rsidRDefault="004A3AAF" w:rsidP="004A3AAF">
      <w:pPr>
        <w:pStyle w:val="Standard"/>
        <w:spacing w:after="0" w:line="360" w:lineRule="auto"/>
        <w:jc w:val="both"/>
        <w:rPr>
          <w:rFonts w:ascii="Times New Roman" w:hAnsi="Times New Roman" w:cs="Times New Roman"/>
          <w:sz w:val="28"/>
          <w:szCs w:val="28"/>
        </w:rPr>
      </w:pPr>
    </w:p>
    <w:p w:rsidR="004A3AAF" w:rsidRDefault="004A3AAF" w:rsidP="004A3AAF">
      <w:pPr>
        <w:pStyle w:val="Standard"/>
        <w:spacing w:after="0" w:line="360" w:lineRule="auto"/>
        <w:jc w:val="both"/>
        <w:rPr>
          <w:rFonts w:ascii="Times New Roman" w:hAnsi="Times New Roman" w:cs="Times New Roman"/>
          <w:sz w:val="28"/>
          <w:szCs w:val="28"/>
        </w:rPr>
      </w:pPr>
    </w:p>
    <w:p w:rsidR="004A3AAF" w:rsidRDefault="004A3AAF" w:rsidP="004A3AAF">
      <w:pPr>
        <w:pStyle w:val="Standard"/>
        <w:spacing w:after="0" w:line="360" w:lineRule="auto"/>
        <w:jc w:val="both"/>
        <w:rPr>
          <w:rFonts w:ascii="Times New Roman" w:hAnsi="Times New Roman" w:cs="Times New Roman"/>
          <w:sz w:val="28"/>
          <w:szCs w:val="28"/>
        </w:rPr>
      </w:pPr>
    </w:p>
    <w:p w:rsidR="004A3AAF" w:rsidRDefault="004A3AAF" w:rsidP="004A3AAF">
      <w:pPr>
        <w:pStyle w:val="Standard"/>
        <w:spacing w:after="0" w:line="360" w:lineRule="auto"/>
        <w:jc w:val="both"/>
        <w:rPr>
          <w:rFonts w:ascii="Times New Roman" w:hAnsi="Times New Roman" w:cs="Times New Roman"/>
          <w:sz w:val="28"/>
          <w:szCs w:val="28"/>
        </w:rPr>
      </w:pPr>
    </w:p>
    <w:p w:rsidR="004A3AAF" w:rsidRDefault="004A3AAF" w:rsidP="004A3AAF">
      <w:pPr>
        <w:pStyle w:val="Standard"/>
        <w:spacing w:after="0" w:line="360" w:lineRule="auto"/>
        <w:jc w:val="both"/>
        <w:rPr>
          <w:rFonts w:ascii="Times New Roman" w:hAnsi="Times New Roman" w:cs="Times New Roman"/>
          <w:sz w:val="28"/>
          <w:szCs w:val="28"/>
        </w:rPr>
      </w:pPr>
    </w:p>
    <w:p w:rsidR="00875AE6" w:rsidRDefault="00875AE6" w:rsidP="004A3AAF">
      <w:pPr>
        <w:pStyle w:val="Standard"/>
        <w:spacing w:after="0" w:line="360" w:lineRule="auto"/>
        <w:jc w:val="both"/>
        <w:rPr>
          <w:rFonts w:ascii="Times New Roman" w:hAnsi="Times New Roman" w:cs="Times New Roman"/>
          <w:sz w:val="28"/>
          <w:szCs w:val="28"/>
        </w:rPr>
      </w:pPr>
    </w:p>
    <w:p w:rsidR="004A3AAF" w:rsidRPr="00630B4D" w:rsidRDefault="004A3AAF" w:rsidP="004A3AAF">
      <w:pPr>
        <w:jc w:val="center"/>
        <w:rPr>
          <w:rFonts w:ascii="Times New Roman" w:hAnsi="Times New Roman" w:cs="Times New Roman"/>
          <w:b/>
          <w:sz w:val="28"/>
          <w:szCs w:val="28"/>
        </w:rPr>
      </w:pPr>
      <w:r w:rsidRPr="00630B4D">
        <w:rPr>
          <w:rFonts w:ascii="Times New Roman" w:hAnsi="Times New Roman" w:cs="Times New Roman"/>
          <w:b/>
          <w:sz w:val="28"/>
          <w:szCs w:val="28"/>
        </w:rPr>
        <w:lastRenderedPageBreak/>
        <w:t>ЗАКЛЮЧЕНИЕ</w:t>
      </w:r>
    </w:p>
    <w:p w:rsidR="004A3AAF" w:rsidRPr="005F0636"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наше время цифровизация проходит сквозь все ступени избирательного процесса. Ее средства применяются при регистрации избирателей, перспективными направлениями являются создание интерактивных онлайн-реестров избирателей, прохождение регистрации на основе биометрии. Цифровизация проникает в процесс агитации и взаимодействии политических партий со своим электоратом, политические партии реагируют на общественный запрос, как молодежи, так и более старших поколений, на увеличение взаимодействия с населением через информационные системы, которые уже давно вошли в повседневную жизнь граждан. Сам формат политических партий также подвержен изменениям, популярность набирают партии сторонников прямой электронной демократии – Пиратские партии, Блокчейн-партии и проч. На этапе отбора кандидатов и праймериз осуществляется имплементация различных видов электронного голосования. В процедурах голосования и подсчета голосов применяется специальное оборудование – машины сканирования бюллетеней и машины прямой записи голосования</w:t>
      </w:r>
      <w:r w:rsidRPr="005F0636">
        <w:rPr>
          <w:rFonts w:ascii="Times New Roman" w:hAnsi="Times New Roman" w:cs="Times New Roman"/>
          <w:sz w:val="28"/>
          <w:szCs w:val="28"/>
        </w:rPr>
        <w:t>.</w:t>
      </w:r>
      <w:r>
        <w:rPr>
          <w:rFonts w:ascii="Times New Roman" w:hAnsi="Times New Roman" w:cs="Times New Roman"/>
          <w:sz w:val="28"/>
          <w:szCs w:val="28"/>
        </w:rPr>
        <w:t xml:space="preserve"> Наиболее перспективным и, одновременно, сложным этапом цифровизации электорального процесса является введение онлайн-голосования на выборах политического руководства – от местных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общегосударственных. Здесь активно используются различные средства криптографии и шифрования, создается специальное пользовательское программное обеспечение. Передовой разработкой является технология блокчейн, предполагающая под собой децентрализованную сеть, которую практически невозможно взломать, а подведение результатов голосования в ней легко поддается общественному контролю.</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России цифровизация электорального процесса идет уже достаточно давно и однозначно двигается в первых эшелонах общемировых тенденций. Все, что уже создано на данный момент – от системы ГАС «Выборы» до ДЭГ и экспериментов с блокчейном – многообещающий задел на будущее. </w:t>
      </w:r>
      <w:r>
        <w:rPr>
          <w:rFonts w:ascii="Times New Roman" w:hAnsi="Times New Roman" w:cs="Times New Roman"/>
          <w:sz w:val="28"/>
          <w:szCs w:val="28"/>
        </w:rPr>
        <w:lastRenderedPageBreak/>
        <w:t xml:space="preserve">Несмотря на многочисленную критику российских экспериментов по проведению электронного голосования, которая основана на слабости российских защитных IT-систем (многочисленные сбои, утечка данных избирателей во время голосования по поправкам в Конституцию РФ и проч.) и централизованном характере российского блокчейна, однозначно можно говорить о том, что все это </w:t>
      </w:r>
      <w:r w:rsidR="007D7F34">
        <w:rPr>
          <w:rFonts w:ascii="Times New Roman" w:hAnsi="Times New Roman" w:cs="Times New Roman"/>
          <w:sz w:val="28"/>
          <w:szCs w:val="28"/>
        </w:rPr>
        <w:t>–</w:t>
      </w:r>
      <w:r>
        <w:rPr>
          <w:rFonts w:ascii="Times New Roman" w:hAnsi="Times New Roman" w:cs="Times New Roman"/>
          <w:sz w:val="28"/>
          <w:szCs w:val="28"/>
        </w:rPr>
        <w:t xml:space="preserve"> временные трудности. Как показывают, например, результаты последних довыборов в Государственную думу 11-13 сентября 2020 г., с непреднамеренными сбоями системы уже по большему счету справились. О необходимости же изменить централизованный характер блокчейна и дать доступ к узлам сети независимым наблюдателям все чаще говорят различные видные эксперты, как в России, так и за рубежом, и государственные деятели рано или поздно неизбежно прислушаются к этим мнениям. Цифровизация выборов в России движется в нужном направлении, все-таки, Москва тоже не сразу строилась.</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те перспективы, которые открываются перед Россией в связи с достижениями в развитии цифровизации электорального процесса и все то, что будет доступно по выполнении ближайших, уже озвученных, планов (расширение масштабов экспериментов по электронному голосованию, выполнению национальной программы «Цифровая экономика»), </w:t>
      </w:r>
      <w:proofErr w:type="gramStart"/>
      <w:r>
        <w:rPr>
          <w:rFonts w:ascii="Times New Roman" w:hAnsi="Times New Roman" w:cs="Times New Roman"/>
          <w:sz w:val="28"/>
          <w:szCs w:val="28"/>
        </w:rPr>
        <w:t>несомненно</w:t>
      </w:r>
      <w:proofErr w:type="gramEnd"/>
      <w:r>
        <w:rPr>
          <w:rFonts w:ascii="Times New Roman" w:hAnsi="Times New Roman" w:cs="Times New Roman"/>
          <w:sz w:val="28"/>
          <w:szCs w:val="28"/>
        </w:rPr>
        <w:t xml:space="preserve"> приведет к укреплению позиций России как мировой державы.</w:t>
      </w:r>
    </w:p>
    <w:p w:rsidR="004A3AAF" w:rsidRDefault="004A3AAF" w:rsidP="004A3AAF">
      <w:pPr>
        <w:tabs>
          <w:tab w:val="left" w:pos="32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мире сложился широкий ряд устойчивых практик международного взаимодействия по проблематике электоральных процессов, который включает в себя </w:t>
      </w:r>
      <w:r w:rsidR="007D7F34">
        <w:rPr>
          <w:rFonts w:ascii="Times New Roman" w:hAnsi="Times New Roman" w:cs="Times New Roman"/>
          <w:sz w:val="28"/>
          <w:szCs w:val="28"/>
        </w:rPr>
        <w:t xml:space="preserve">работу </w:t>
      </w:r>
      <w:r>
        <w:rPr>
          <w:rFonts w:ascii="Times New Roman" w:hAnsi="Times New Roman" w:cs="Times New Roman"/>
          <w:sz w:val="28"/>
          <w:szCs w:val="28"/>
        </w:rPr>
        <w:t xml:space="preserve">в рамках специализированных организаций, рассчитанных на </w:t>
      </w:r>
      <w:r w:rsidR="007D7F34">
        <w:rPr>
          <w:rFonts w:ascii="Times New Roman" w:hAnsi="Times New Roman" w:cs="Times New Roman"/>
          <w:sz w:val="28"/>
          <w:szCs w:val="28"/>
        </w:rPr>
        <w:t>сотрудничество</w:t>
      </w:r>
      <w:r>
        <w:rPr>
          <w:rFonts w:ascii="Times New Roman" w:hAnsi="Times New Roman" w:cs="Times New Roman"/>
          <w:sz w:val="28"/>
          <w:szCs w:val="28"/>
        </w:rPr>
        <w:t xml:space="preserve"> избирательных органов стран-членов; формирование нормативной базы избирательного процесса в рамках межгосударственных и международных соглашений; институт международных наблюдателей за избирательными процессами и многое другое. </w:t>
      </w:r>
    </w:p>
    <w:p w:rsidR="004A3AAF" w:rsidRDefault="004A3AAF" w:rsidP="004A3AAF">
      <w:pPr>
        <w:tabs>
          <w:tab w:val="left" w:pos="32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B13A1C">
        <w:rPr>
          <w:rFonts w:ascii="Times New Roman" w:hAnsi="Times New Roman" w:cs="Times New Roman"/>
          <w:sz w:val="28"/>
          <w:szCs w:val="28"/>
        </w:rPr>
        <w:t>данного исследования</w:t>
      </w:r>
      <w:r>
        <w:rPr>
          <w:rFonts w:ascii="Times New Roman" w:hAnsi="Times New Roman" w:cs="Times New Roman"/>
          <w:sz w:val="28"/>
          <w:szCs w:val="28"/>
        </w:rPr>
        <w:t xml:space="preserve"> был разработан и представлен концепт дипломатии выборов – комплексного понятия, объединяющего под собой </w:t>
      </w:r>
      <w:r>
        <w:rPr>
          <w:rFonts w:ascii="Times New Roman" w:hAnsi="Times New Roman" w:cs="Times New Roman"/>
          <w:sz w:val="28"/>
          <w:szCs w:val="28"/>
        </w:rPr>
        <w:lastRenderedPageBreak/>
        <w:t>целый ряд различных видов международного взаимодействия, касающихся электоральных процессов. Дипломатия выборов в идеалистической парадигме направлена на совершенствование электорального процесса во всем мире, укрепление прозрачности и честности выборов, обмен передовым опытом проведения избирательных кампаний, развитие цифровизации электорального процесса и многое другое. Ее реалистический аспект касается отстаивания государствами своих национальных интересов на международной арене через инструменты дипломатического признания результатов выборов, репрезентации народного волеизъявления на мировой арене, публичного освещения электоральной деятельности в других странах, проведени</w:t>
      </w:r>
      <w:r w:rsidR="00314DEF">
        <w:rPr>
          <w:rFonts w:ascii="Times New Roman" w:hAnsi="Times New Roman" w:cs="Times New Roman"/>
          <w:sz w:val="28"/>
          <w:szCs w:val="28"/>
        </w:rPr>
        <w:t>я</w:t>
      </w:r>
      <w:r>
        <w:rPr>
          <w:rFonts w:ascii="Times New Roman" w:hAnsi="Times New Roman" w:cs="Times New Roman"/>
          <w:sz w:val="28"/>
          <w:szCs w:val="28"/>
        </w:rPr>
        <w:t xml:space="preserve"> политики поддержки и укрепления демократии в странах, чьи внутренние процессы затрагивают интересы м</w:t>
      </w:r>
      <w:r w:rsidR="00B13A1C">
        <w:rPr>
          <w:rFonts w:ascii="Times New Roman" w:hAnsi="Times New Roman" w:cs="Times New Roman"/>
          <w:sz w:val="28"/>
          <w:szCs w:val="28"/>
        </w:rPr>
        <w:t>ировых акторов и многое другое.</w:t>
      </w:r>
    </w:p>
    <w:p w:rsidR="004A3AAF" w:rsidRDefault="004A3AAF" w:rsidP="004A3AAF">
      <w:pPr>
        <w:tabs>
          <w:tab w:val="left" w:pos="32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Вся эта комплексность порождает необходимость в формировании принципов международной электоральной политики, подготовку специалистов и дальнейшее развитие исследований по тематике дипломатии выборов.</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основе сравнения цифровизации электорального процесса в мире, делается вывод о том, что российские достижения в этом вопросе – это конкурентные и востребованные во всем мире технологии, потенциал которых к экспорту и распространению с помощью инструментов дипломатии выборов очень велик. Центризбирком и Министерство иностранных дел России обладают обширным опытом и высоким уровнем экспертизы в вопросах дипломатии выборов, однако осуществление экспорта российских технологий цифровизации электорального процесса пока не получило какого-то однозначного государственного одобрения или поддержки. </w:t>
      </w:r>
      <w:proofErr w:type="gramStart"/>
      <w:r>
        <w:rPr>
          <w:rFonts w:ascii="Times New Roman" w:hAnsi="Times New Roman" w:cs="Times New Roman"/>
          <w:sz w:val="28"/>
          <w:szCs w:val="28"/>
        </w:rPr>
        <w:t xml:space="preserve">Среди самых перспективных направлений продвижения российского сотрудничества с зарубежными партнерами по вопросам цифровизации выборов нужно указать такие, как: направление многосторонних ассоциаций избирательных органов (Азиатской, </w:t>
      </w:r>
      <w:r>
        <w:rPr>
          <w:rFonts w:ascii="Times New Roman" w:hAnsi="Times New Roman" w:cs="Times New Roman"/>
          <w:sz w:val="28"/>
          <w:szCs w:val="28"/>
        </w:rPr>
        <w:lastRenderedPageBreak/>
        <w:t>Европейской и Всемирной); направление многосторонних межгосударственных форматов (диалоговое партнерство Россия-АСЕАН, саммит Россия-Африка, ШОС, СНГ, МПА СНГ, ЕАЭС</w:t>
      </w:r>
      <w:r w:rsidR="00CC1631">
        <w:rPr>
          <w:rFonts w:ascii="Times New Roman" w:hAnsi="Times New Roman" w:cs="Times New Roman"/>
          <w:sz w:val="28"/>
          <w:szCs w:val="28"/>
        </w:rPr>
        <w:t>)</w:t>
      </w:r>
      <w:r>
        <w:rPr>
          <w:rFonts w:ascii="Times New Roman" w:hAnsi="Times New Roman" w:cs="Times New Roman"/>
          <w:sz w:val="28"/>
          <w:szCs w:val="28"/>
        </w:rPr>
        <w:t>; направлени</w:t>
      </w:r>
      <w:r w:rsidR="00CC1631">
        <w:rPr>
          <w:rFonts w:ascii="Times New Roman" w:hAnsi="Times New Roman" w:cs="Times New Roman"/>
          <w:sz w:val="28"/>
          <w:szCs w:val="28"/>
        </w:rPr>
        <w:t>е двустороннего сотрудничества (Союзное государство России и Белоруссии и другие двусторонние связи).</w:t>
      </w:r>
      <w:proofErr w:type="gramEnd"/>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Весь спектр открывающихся перед Россией путей в осуществлении содействия избирательному процессу в мире крайне широк и привлекателен для формирования нового российского имиджа на мировой арене. Кроме того, концепция дипломатии выборов позволяет ей осуществлять свою деятельность в направлении экспорта российского опыта цифровизации электорального процесса более целостно и директивно, единственное, что нужно для достижения успеха в данной области – это наличие политической воли российского руководства.</w:t>
      </w:r>
    </w:p>
    <w:p w:rsidR="004A3AAF" w:rsidRDefault="004A3AAF" w:rsidP="004A3A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 следует сказать, что самое главное, к чему сейчас стремится цифровизация электорального процесса в обозримом будущем – это достижение идеального демократического тайного и нефальсифицируемого голосования. Вопрос имплементации этих достижений в существующие государственные структуры потребует много работы, определенной гибкости ума и повышения уровня образования во всем мире. </w:t>
      </w:r>
      <w:proofErr w:type="gramStart"/>
      <w:r>
        <w:rPr>
          <w:rFonts w:ascii="Times New Roman" w:hAnsi="Times New Roman" w:cs="Times New Roman"/>
          <w:sz w:val="28"/>
          <w:szCs w:val="28"/>
        </w:rPr>
        <w:t>Однако этот процесс уже идет и его не остановить – локомотив, движущийся скорым ходом по магистрали всеобщего прогресса, финальной точкой которого является построение нового общества, где политическое руководство стран действует в соответствии с желаниями своего народа, а благосостояние всех и каждого достигается благодаря живой человеческой деятельности, основанной на взаимных уважении и доверии.</w:t>
      </w:r>
      <w:proofErr w:type="gramEnd"/>
    </w:p>
    <w:p w:rsidR="004A3AAF" w:rsidRDefault="004A3AAF" w:rsidP="004A3AAF">
      <w:pPr>
        <w:pStyle w:val="Standard"/>
        <w:spacing w:after="0" w:line="360" w:lineRule="auto"/>
        <w:jc w:val="both"/>
        <w:rPr>
          <w:rFonts w:ascii="Times New Roman" w:hAnsi="Times New Roman" w:cs="Times New Roman"/>
          <w:sz w:val="28"/>
          <w:szCs w:val="28"/>
        </w:rPr>
      </w:pPr>
    </w:p>
    <w:p w:rsidR="004A3AAF" w:rsidRDefault="004A3AAF" w:rsidP="004A3AAF">
      <w:pPr>
        <w:pStyle w:val="Standard"/>
        <w:spacing w:after="0" w:line="360" w:lineRule="auto"/>
        <w:jc w:val="both"/>
        <w:rPr>
          <w:rFonts w:ascii="Times New Roman" w:hAnsi="Times New Roman" w:cs="Times New Roman"/>
          <w:sz w:val="28"/>
          <w:szCs w:val="28"/>
        </w:rPr>
      </w:pPr>
    </w:p>
    <w:p w:rsidR="004A3AAF" w:rsidRDefault="004A3AAF" w:rsidP="004A3AAF">
      <w:pPr>
        <w:pStyle w:val="Standard"/>
        <w:spacing w:after="0" w:line="360" w:lineRule="auto"/>
        <w:jc w:val="both"/>
        <w:rPr>
          <w:rFonts w:ascii="Times New Roman" w:hAnsi="Times New Roman" w:cs="Times New Roman"/>
          <w:sz w:val="28"/>
          <w:szCs w:val="28"/>
        </w:rPr>
      </w:pPr>
    </w:p>
    <w:p w:rsidR="004A3AAF" w:rsidRDefault="004A3AAF" w:rsidP="004A3AAF">
      <w:pPr>
        <w:pStyle w:val="Standard"/>
        <w:spacing w:after="0" w:line="360" w:lineRule="auto"/>
        <w:jc w:val="both"/>
        <w:rPr>
          <w:rFonts w:ascii="Times New Roman" w:hAnsi="Times New Roman" w:cs="Times New Roman"/>
          <w:sz w:val="28"/>
          <w:szCs w:val="28"/>
        </w:rPr>
      </w:pPr>
    </w:p>
    <w:p w:rsidR="004A3AAF" w:rsidRDefault="004A3AAF" w:rsidP="004A3AAF">
      <w:pPr>
        <w:pStyle w:val="Standard"/>
        <w:spacing w:after="0" w:line="360" w:lineRule="auto"/>
        <w:jc w:val="both"/>
        <w:rPr>
          <w:rFonts w:ascii="Times New Roman" w:hAnsi="Times New Roman" w:cs="Times New Roman"/>
          <w:sz w:val="28"/>
          <w:szCs w:val="28"/>
        </w:rPr>
      </w:pPr>
    </w:p>
    <w:p w:rsidR="004A3AAF" w:rsidRPr="00505949" w:rsidRDefault="004A3AAF" w:rsidP="00505949">
      <w:pPr>
        <w:jc w:val="center"/>
        <w:rPr>
          <w:rFonts w:ascii="Times New Roman" w:hAnsi="Times New Roman" w:cs="Times New Roman"/>
          <w:b/>
          <w:sz w:val="28"/>
          <w:szCs w:val="28"/>
        </w:rPr>
      </w:pPr>
      <w:r w:rsidRPr="00505949">
        <w:rPr>
          <w:rFonts w:ascii="Times New Roman" w:hAnsi="Times New Roman" w:cs="Times New Roman"/>
          <w:b/>
          <w:sz w:val="28"/>
          <w:szCs w:val="28"/>
        </w:rPr>
        <w:lastRenderedPageBreak/>
        <w:t>СПИСОК ИСПОЛЬЗОВАННЫХ ИСТОЧНИКОВ И ЛИТЕРАТУРЫ</w:t>
      </w:r>
    </w:p>
    <w:p w:rsidR="004A3AAF" w:rsidRPr="00505949" w:rsidRDefault="004A3AAF" w:rsidP="004A3AAF">
      <w:pPr>
        <w:rPr>
          <w:rFonts w:ascii="Times New Roman" w:hAnsi="Times New Roman" w:cs="Times New Roman"/>
          <w:b/>
          <w:sz w:val="28"/>
          <w:szCs w:val="28"/>
        </w:rPr>
      </w:pPr>
      <w:r w:rsidRPr="00505949">
        <w:rPr>
          <w:rFonts w:ascii="Times New Roman" w:hAnsi="Times New Roman" w:cs="Times New Roman"/>
          <w:b/>
          <w:sz w:val="28"/>
          <w:szCs w:val="28"/>
        </w:rPr>
        <w:t>И</w:t>
      </w:r>
      <w:r w:rsidR="00286073">
        <w:rPr>
          <w:rFonts w:ascii="Times New Roman" w:hAnsi="Times New Roman" w:cs="Times New Roman"/>
          <w:b/>
          <w:sz w:val="28"/>
          <w:szCs w:val="28"/>
        </w:rPr>
        <w:t>сточники</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11th Annual Conference of ACEEEO in Moscow, Russia, 26.09.2002 / Events // The Association of European Election Officials (ACEEEO)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8" w:history="1">
        <w:r w:rsidR="00A01ACE" w:rsidRPr="00F51E18">
          <w:rPr>
            <w:rStyle w:val="a6"/>
            <w:rFonts w:ascii="Times New Roman" w:hAnsi="Times New Roman" w:cs="Times New Roman"/>
            <w:sz w:val="28"/>
            <w:szCs w:val="28"/>
            <w:lang w:val="en-US"/>
          </w:rPr>
          <w:t>https</w:t>
        </w:r>
        <w:r w:rsidR="00A01ACE" w:rsidRPr="00875AE6">
          <w:rPr>
            <w:rStyle w:val="a6"/>
            <w:rFonts w:ascii="Times New Roman" w:hAnsi="Times New Roman" w:cs="Times New Roman"/>
            <w:sz w:val="28"/>
            <w:szCs w:val="28"/>
          </w:rPr>
          <w:t>://</w:t>
        </w:r>
        <w:r w:rsidR="00A01ACE" w:rsidRPr="00F51E18">
          <w:rPr>
            <w:rStyle w:val="a6"/>
            <w:rFonts w:ascii="Times New Roman" w:hAnsi="Times New Roman" w:cs="Times New Roman"/>
            <w:sz w:val="28"/>
            <w:szCs w:val="28"/>
            <w:lang w:val="en-US"/>
          </w:rPr>
          <w:t>aceeeo</w:t>
        </w:r>
        <w:r w:rsidR="00A01ACE" w:rsidRPr="00875AE6">
          <w:rPr>
            <w:rStyle w:val="a6"/>
            <w:rFonts w:ascii="Times New Roman" w:hAnsi="Times New Roman" w:cs="Times New Roman"/>
            <w:sz w:val="28"/>
            <w:szCs w:val="28"/>
          </w:rPr>
          <w:t>.</w:t>
        </w:r>
        <w:r w:rsidR="00A01ACE" w:rsidRPr="00F51E18">
          <w:rPr>
            <w:rStyle w:val="a6"/>
            <w:rFonts w:ascii="Times New Roman" w:hAnsi="Times New Roman" w:cs="Times New Roman"/>
            <w:sz w:val="28"/>
            <w:szCs w:val="28"/>
            <w:lang w:val="en-US"/>
          </w:rPr>
          <w:t>org</w:t>
        </w:r>
        <w:r w:rsidR="00A01ACE" w:rsidRPr="00875AE6">
          <w:rPr>
            <w:rStyle w:val="a6"/>
            <w:rFonts w:ascii="Times New Roman" w:hAnsi="Times New Roman" w:cs="Times New Roman"/>
            <w:sz w:val="28"/>
            <w:szCs w:val="28"/>
          </w:rPr>
          <w:t>/</w:t>
        </w:r>
        <w:r w:rsidR="00A01ACE" w:rsidRPr="00F51E18">
          <w:rPr>
            <w:rStyle w:val="a6"/>
            <w:rFonts w:ascii="Times New Roman" w:hAnsi="Times New Roman" w:cs="Times New Roman"/>
            <w:sz w:val="28"/>
            <w:szCs w:val="28"/>
            <w:lang w:val="en-US"/>
          </w:rPr>
          <w:t>en</w:t>
        </w:r>
        <w:r w:rsidR="00A01ACE" w:rsidRPr="00875AE6">
          <w:rPr>
            <w:rStyle w:val="a6"/>
            <w:rFonts w:ascii="Times New Roman" w:hAnsi="Times New Roman" w:cs="Times New Roman"/>
            <w:sz w:val="28"/>
            <w:szCs w:val="28"/>
          </w:rPr>
          <w:t>/</w:t>
        </w:r>
        <w:r w:rsidR="00A01ACE" w:rsidRPr="00F51E18">
          <w:rPr>
            <w:rStyle w:val="a6"/>
            <w:rFonts w:ascii="Times New Roman" w:hAnsi="Times New Roman" w:cs="Times New Roman"/>
            <w:sz w:val="28"/>
            <w:szCs w:val="28"/>
            <w:lang w:val="en-US"/>
          </w:rPr>
          <w:t>events</w:t>
        </w:r>
        <w:r w:rsidR="00A01ACE" w:rsidRPr="00875AE6">
          <w:rPr>
            <w:rStyle w:val="a6"/>
            <w:rFonts w:ascii="Times New Roman" w:hAnsi="Times New Roman" w:cs="Times New Roman"/>
            <w:sz w:val="28"/>
            <w:szCs w:val="28"/>
          </w:rPr>
          <w:t>/11</w:t>
        </w:r>
        <w:r w:rsidR="00A01ACE" w:rsidRPr="00F51E18">
          <w:rPr>
            <w:rStyle w:val="a6"/>
            <w:rFonts w:ascii="Times New Roman" w:hAnsi="Times New Roman" w:cs="Times New Roman"/>
            <w:sz w:val="28"/>
            <w:szCs w:val="28"/>
            <w:lang w:val="en-US"/>
          </w:rPr>
          <w:t>th</w:t>
        </w:r>
        <w:r w:rsidR="00A01ACE" w:rsidRPr="00875AE6">
          <w:rPr>
            <w:rStyle w:val="a6"/>
            <w:rFonts w:ascii="Times New Roman" w:hAnsi="Times New Roman" w:cs="Times New Roman"/>
            <w:sz w:val="28"/>
            <w:szCs w:val="28"/>
          </w:rPr>
          <w:t>-</w:t>
        </w:r>
        <w:r w:rsidR="00A01ACE" w:rsidRPr="00F51E18">
          <w:rPr>
            <w:rStyle w:val="a6"/>
            <w:rFonts w:ascii="Times New Roman" w:hAnsi="Times New Roman" w:cs="Times New Roman"/>
            <w:sz w:val="28"/>
            <w:szCs w:val="28"/>
            <w:lang w:val="en-US"/>
          </w:rPr>
          <w:t>annual</w:t>
        </w:r>
        <w:r w:rsidR="00A01ACE" w:rsidRPr="00875AE6">
          <w:rPr>
            <w:rStyle w:val="a6"/>
            <w:rFonts w:ascii="Times New Roman" w:hAnsi="Times New Roman" w:cs="Times New Roman"/>
            <w:sz w:val="28"/>
            <w:szCs w:val="28"/>
          </w:rPr>
          <w:t>-</w:t>
        </w:r>
        <w:r w:rsidR="00A01ACE" w:rsidRPr="00F51E18">
          <w:rPr>
            <w:rStyle w:val="a6"/>
            <w:rFonts w:ascii="Times New Roman" w:hAnsi="Times New Roman" w:cs="Times New Roman"/>
            <w:sz w:val="28"/>
            <w:szCs w:val="28"/>
            <w:lang w:val="en-US"/>
          </w:rPr>
          <w:t>conference</w:t>
        </w:r>
        <w:r w:rsidR="00A01ACE" w:rsidRPr="00875AE6">
          <w:rPr>
            <w:rStyle w:val="a6"/>
            <w:rFonts w:ascii="Times New Roman" w:hAnsi="Times New Roman" w:cs="Times New Roman"/>
            <w:sz w:val="28"/>
            <w:szCs w:val="28"/>
          </w:rPr>
          <w:t>-</w:t>
        </w:r>
        <w:r w:rsidR="00A01ACE" w:rsidRPr="00F51E18">
          <w:rPr>
            <w:rStyle w:val="a6"/>
            <w:rFonts w:ascii="Times New Roman" w:hAnsi="Times New Roman" w:cs="Times New Roman"/>
            <w:sz w:val="28"/>
            <w:szCs w:val="28"/>
            <w:lang w:val="en-US"/>
          </w:rPr>
          <w:t>aceeeo</w:t>
        </w:r>
        <w:r w:rsidR="00A01ACE" w:rsidRPr="00875AE6">
          <w:rPr>
            <w:rStyle w:val="a6"/>
            <w:rFonts w:ascii="Times New Roman" w:hAnsi="Times New Roman" w:cs="Times New Roman"/>
            <w:sz w:val="28"/>
            <w:szCs w:val="28"/>
          </w:rPr>
          <w:t>-</w:t>
        </w:r>
        <w:r w:rsidR="00A01ACE" w:rsidRPr="00F51E18">
          <w:rPr>
            <w:rStyle w:val="a6"/>
            <w:rFonts w:ascii="Times New Roman" w:hAnsi="Times New Roman" w:cs="Times New Roman"/>
            <w:sz w:val="28"/>
            <w:szCs w:val="28"/>
            <w:lang w:val="en-US"/>
          </w:rPr>
          <w:t>moscow</w:t>
        </w:r>
        <w:r w:rsidR="00A01ACE" w:rsidRPr="00875AE6">
          <w:rPr>
            <w:rStyle w:val="a6"/>
            <w:rFonts w:ascii="Times New Roman" w:hAnsi="Times New Roman" w:cs="Times New Roman"/>
            <w:sz w:val="28"/>
            <w:szCs w:val="28"/>
          </w:rPr>
          <w:t>-</w:t>
        </w:r>
        <w:r w:rsidR="00A01ACE" w:rsidRPr="00F51E18">
          <w:rPr>
            <w:rStyle w:val="a6"/>
            <w:rFonts w:ascii="Times New Roman" w:hAnsi="Times New Roman" w:cs="Times New Roman"/>
            <w:sz w:val="28"/>
            <w:szCs w:val="28"/>
            <w:lang w:val="en-US"/>
          </w:rPr>
          <w:t>russia</w:t>
        </w:r>
      </w:hyperlink>
      <w:r w:rsidR="00A01ACE" w:rsidRP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spacing w:after="0"/>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6th Annual Conference of ACEEEO in Moscow, Russian Federation, 01.10.1997 / Events // The Association of European Election Officials (ACEEEO)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9" w:history="1">
        <w:r w:rsidRPr="006B4592">
          <w:rPr>
            <w:rStyle w:val="a6"/>
            <w:rFonts w:ascii="Times New Roman" w:hAnsi="Times New Roman" w:cs="Times New Roman"/>
            <w:sz w:val="28"/>
            <w:szCs w:val="28"/>
            <w:lang w:val="en-US"/>
          </w:rPr>
          <w:t>https</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aceeeo</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org</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en</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events</w:t>
        </w:r>
        <w:r w:rsidRPr="00875AE6">
          <w:rPr>
            <w:rStyle w:val="a6"/>
            <w:rFonts w:ascii="Times New Roman" w:hAnsi="Times New Roman" w:cs="Times New Roman"/>
            <w:sz w:val="28"/>
            <w:szCs w:val="28"/>
          </w:rPr>
          <w:t>/6</w:t>
        </w:r>
        <w:r w:rsidRPr="006B4592">
          <w:rPr>
            <w:rStyle w:val="a6"/>
            <w:rFonts w:ascii="Times New Roman" w:hAnsi="Times New Roman" w:cs="Times New Roman"/>
            <w:sz w:val="28"/>
            <w:szCs w:val="28"/>
            <w:lang w:val="en-US"/>
          </w:rPr>
          <w:t>th</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annual</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conference</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aceeeo</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moscow</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russian</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federation</w:t>
        </w:r>
      </w:hyperlink>
      <w:r w:rsidR="00875AE6" w:rsidRPr="00875AE6">
        <w:rPr>
          <w:rFonts w:ascii="Times New Roman" w:hAnsi="Times New Roman" w:cs="Times New Roman"/>
          <w:sz w:val="28"/>
          <w:szCs w:val="28"/>
        </w:rPr>
        <w:t xml:space="preserve"> (дата обращения: 29.05.2021)</w:t>
      </w:r>
    </w:p>
    <w:p w:rsidR="004A3AAF" w:rsidRPr="00875AE6" w:rsidRDefault="004A3AAF" w:rsidP="00505949">
      <w:pPr>
        <w:pStyle w:val="ab"/>
        <w:numPr>
          <w:ilvl w:val="0"/>
          <w:numId w:val="3"/>
        </w:numPr>
        <w:spacing w:after="0"/>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About A-WEB / Who We Are // The Association of World Election Bodies (A-WEB)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10" w:history="1">
        <w:r w:rsidRPr="006B4592">
          <w:rPr>
            <w:rStyle w:val="a6"/>
            <w:rFonts w:ascii="Times New Roman" w:hAnsi="Times New Roman" w:cs="Times New Roman"/>
            <w:sz w:val="28"/>
            <w:szCs w:val="28"/>
            <w:lang w:val="en-US"/>
          </w:rPr>
          <w:t>http</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aweb</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org</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eng</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main</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contents</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do</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menuNo</w:t>
        </w:r>
        <w:r w:rsidRPr="00875AE6">
          <w:rPr>
            <w:rStyle w:val="a6"/>
            <w:rFonts w:ascii="Times New Roman" w:hAnsi="Times New Roman" w:cs="Times New Roman"/>
            <w:sz w:val="28"/>
            <w:szCs w:val="28"/>
          </w:rPr>
          <w:t>=300002#</w:t>
        </w:r>
      </w:hyperlink>
      <w:r w:rsidRP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All the Countries Recognizing Guaido as Venezuela’s New President, 24.01.2019 / Bloomberg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11" w:history="1">
        <w:r w:rsidR="00875AE6" w:rsidRPr="00F51E18">
          <w:rPr>
            <w:rStyle w:val="a6"/>
            <w:rFonts w:ascii="Times New Roman" w:hAnsi="Times New Roman" w:cs="Times New Roman"/>
            <w:sz w:val="28"/>
            <w:szCs w:val="28"/>
            <w:lang w:val="en-US"/>
          </w:rPr>
          <w:t>https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www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bloomberg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com</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news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articles</w:t>
        </w:r>
        <w:r w:rsidR="00875AE6" w:rsidRPr="00875AE6">
          <w:rPr>
            <w:rStyle w:val="a6"/>
            <w:rFonts w:ascii="Times New Roman" w:hAnsi="Times New Roman" w:cs="Times New Roman"/>
            <w:sz w:val="28"/>
            <w:szCs w:val="28"/>
          </w:rPr>
          <w:t>/2019-01-24/</w:t>
        </w:r>
        <w:r w:rsidR="00875AE6" w:rsidRPr="00F51E18">
          <w:rPr>
            <w:rStyle w:val="a6"/>
            <w:rFonts w:ascii="Times New Roman" w:hAnsi="Times New Roman" w:cs="Times New Roman"/>
            <w:sz w:val="28"/>
            <w:szCs w:val="28"/>
            <w:lang w:val="en-US"/>
          </w:rPr>
          <w:t>trump</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support</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sparks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global</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backing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of</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venezuela</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guaido</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map</w:t>
        </w:r>
      </w:hyperlink>
      <w:r w:rsidR="00875AE6" w:rsidRPr="00875AE6">
        <w:rPr>
          <w:rFonts w:ascii="Times New Roman" w:hAnsi="Times New Roman" w:cs="Times New Roman"/>
          <w:sz w:val="28"/>
          <w:szCs w:val="28"/>
        </w:rPr>
        <w:t xml:space="preserve"> (дата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Belarus election: Opposition leader Tikhanovskaya left 'for sake of her children', 12.08.2020 / BBC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12" w:history="1">
        <w:r w:rsidR="00875AE6" w:rsidRPr="00F51E18">
          <w:rPr>
            <w:rStyle w:val="a6"/>
            <w:rFonts w:ascii="Times New Roman" w:hAnsi="Times New Roman" w:cs="Times New Roman"/>
            <w:sz w:val="28"/>
            <w:szCs w:val="28"/>
            <w:lang w:val="en-US"/>
          </w:rPr>
          <w:t>https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www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bbc</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com</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news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world</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europe</w:t>
        </w:r>
        <w:r w:rsidR="00875AE6" w:rsidRPr="00875AE6">
          <w:rPr>
            <w:rStyle w:val="a6"/>
            <w:rFonts w:ascii="Times New Roman" w:hAnsi="Times New Roman" w:cs="Times New Roman"/>
            <w:sz w:val="28"/>
            <w:szCs w:val="28"/>
          </w:rPr>
          <w:t>-53733330</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 xml:space="preserve">Bomey Nathan. How did pollsters get Trump, Clinton election so wrong? </w:t>
      </w:r>
      <w:r w:rsidRPr="006B4592">
        <w:rPr>
          <w:rFonts w:ascii="Times New Roman" w:hAnsi="Times New Roman" w:cs="Times New Roman"/>
          <w:sz w:val="28"/>
          <w:szCs w:val="28"/>
        </w:rPr>
        <w:t xml:space="preserve">09.11.2016 / USA Today [Электронный ресурс]. </w:t>
      </w:r>
      <w:r w:rsidRPr="00875AE6">
        <w:rPr>
          <w:rFonts w:ascii="Times New Roman" w:hAnsi="Times New Roman" w:cs="Times New Roman"/>
          <w:sz w:val="28"/>
          <w:szCs w:val="28"/>
          <w:lang w:val="en-US"/>
        </w:rPr>
        <w:t>URL</w:t>
      </w:r>
      <w:r w:rsidRPr="00875AE6">
        <w:rPr>
          <w:rFonts w:ascii="Times New Roman" w:hAnsi="Times New Roman" w:cs="Times New Roman"/>
          <w:sz w:val="28"/>
          <w:szCs w:val="28"/>
        </w:rPr>
        <w:t xml:space="preserve">: </w:t>
      </w:r>
      <w:hyperlink r:id="rId13" w:history="1">
        <w:r w:rsidR="00875AE6" w:rsidRPr="00875AE6">
          <w:rPr>
            <w:rStyle w:val="a6"/>
            <w:rFonts w:ascii="Times New Roman" w:hAnsi="Times New Roman" w:cs="Times New Roman"/>
            <w:sz w:val="28"/>
            <w:szCs w:val="28"/>
            <w:lang w:val="en-US"/>
          </w:rPr>
          <w:t>https</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www</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usatoday</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com</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story</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news</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politics</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elections</w:t>
        </w:r>
        <w:r w:rsidR="00875AE6" w:rsidRPr="00875AE6">
          <w:rPr>
            <w:rStyle w:val="a6"/>
            <w:rFonts w:ascii="Times New Roman" w:hAnsi="Times New Roman" w:cs="Times New Roman"/>
            <w:sz w:val="28"/>
            <w:szCs w:val="28"/>
          </w:rPr>
          <w:t>/2016/2016/11/09/</w:t>
        </w:r>
        <w:r w:rsidR="00875AE6" w:rsidRPr="00875AE6">
          <w:rPr>
            <w:rStyle w:val="a6"/>
            <w:rFonts w:ascii="Times New Roman" w:hAnsi="Times New Roman" w:cs="Times New Roman"/>
            <w:sz w:val="28"/>
            <w:szCs w:val="28"/>
            <w:lang w:val="en-US"/>
          </w:rPr>
          <w:t>pollsters</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donald</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trump</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hillary</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clinton</w:t>
        </w:r>
        <w:r w:rsidR="00875AE6" w:rsidRPr="00875AE6">
          <w:rPr>
            <w:rStyle w:val="a6"/>
            <w:rFonts w:ascii="Times New Roman" w:hAnsi="Times New Roman" w:cs="Times New Roman"/>
            <w:sz w:val="28"/>
            <w:szCs w:val="28"/>
          </w:rPr>
          <w:t>-2016-</w:t>
        </w:r>
        <w:r w:rsidR="00875AE6" w:rsidRPr="00875AE6">
          <w:rPr>
            <w:rStyle w:val="a6"/>
            <w:rFonts w:ascii="Times New Roman" w:hAnsi="Times New Roman" w:cs="Times New Roman"/>
            <w:sz w:val="28"/>
            <w:szCs w:val="28"/>
            <w:lang w:val="en-US"/>
          </w:rPr>
          <w:t>presidential</w:t>
        </w:r>
        <w:r w:rsidR="00875AE6" w:rsidRPr="00875AE6">
          <w:rPr>
            <w:rStyle w:val="a6"/>
            <w:rFonts w:ascii="Times New Roman" w:hAnsi="Times New Roman" w:cs="Times New Roman"/>
            <w:sz w:val="28"/>
            <w:szCs w:val="28"/>
          </w:rPr>
          <w:t>-</w:t>
        </w:r>
        <w:r w:rsidR="00875AE6" w:rsidRPr="00875AE6">
          <w:rPr>
            <w:rStyle w:val="a6"/>
            <w:rFonts w:ascii="Times New Roman" w:hAnsi="Times New Roman" w:cs="Times New Roman"/>
            <w:sz w:val="28"/>
            <w:szCs w:val="28"/>
            <w:lang w:val="en-US"/>
          </w:rPr>
          <w:t>election</w:t>
        </w:r>
        <w:r w:rsidR="00875AE6" w:rsidRPr="00875AE6">
          <w:rPr>
            <w:rStyle w:val="a6"/>
            <w:rFonts w:ascii="Times New Roman" w:hAnsi="Times New Roman" w:cs="Times New Roman"/>
            <w:sz w:val="28"/>
            <w:szCs w:val="28"/>
          </w:rPr>
          <w:t>/93523012/</w:t>
        </w:r>
      </w:hyperlink>
      <w:r w:rsidR="00875AE6" w:rsidRPr="00875AE6">
        <w:rPr>
          <w:rFonts w:ascii="Times New Roman" w:hAnsi="Times New Roman" w:cs="Times New Roman"/>
          <w:sz w:val="28"/>
          <w:szCs w:val="28"/>
        </w:rPr>
        <w:t xml:space="preserve"> (дата обращения: 29.05.2021)</w:t>
      </w:r>
      <w:r w:rsidRPr="00875AE6">
        <w:rPr>
          <w:rFonts w:ascii="Times New Roman" w:hAnsi="Times New Roman" w:cs="Times New Roman"/>
          <w:sz w:val="28"/>
          <w:szCs w:val="28"/>
        </w:rPr>
        <w:t xml:space="preserve"> </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Data Scientist Claims ‘Staggering’ Fraud at Russia’s Constitution Vote, 03.07.2020 / The Moscow Times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14" w:history="1">
        <w:r w:rsidR="00875AE6" w:rsidRPr="00F51E18">
          <w:rPr>
            <w:rStyle w:val="a6"/>
            <w:rFonts w:ascii="Times New Roman" w:hAnsi="Times New Roman" w:cs="Times New Roman"/>
            <w:sz w:val="28"/>
            <w:szCs w:val="28"/>
            <w:lang w:val="en-US"/>
          </w:rPr>
          <w:t>https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www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themoscowtimes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com</w:t>
        </w:r>
        <w:r w:rsidR="00875AE6" w:rsidRPr="00875AE6">
          <w:rPr>
            <w:rStyle w:val="a6"/>
            <w:rFonts w:ascii="Times New Roman" w:hAnsi="Times New Roman" w:cs="Times New Roman"/>
            <w:sz w:val="28"/>
            <w:szCs w:val="28"/>
          </w:rPr>
          <w:t>/2020/07/03/</w:t>
        </w:r>
        <w:r w:rsidR="00875AE6" w:rsidRPr="00F51E18">
          <w:rPr>
            <w:rStyle w:val="a6"/>
            <w:rFonts w:ascii="Times New Roman" w:hAnsi="Times New Roman" w:cs="Times New Roman"/>
            <w:sz w:val="28"/>
            <w:szCs w:val="28"/>
            <w:lang w:val="en-US"/>
          </w:rPr>
          <w:t>data</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scientist</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claims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staggering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fraud</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at</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russias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constitution</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vote</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w:t>
        </w:r>
        <w:r w:rsidR="00875AE6" w:rsidRPr="00875AE6">
          <w:rPr>
            <w:rStyle w:val="a6"/>
            <w:rFonts w:ascii="Times New Roman" w:hAnsi="Times New Roman" w:cs="Times New Roman"/>
            <w:sz w:val="28"/>
            <w:szCs w:val="28"/>
          </w:rPr>
          <w:t>70769</w:t>
        </w:r>
      </w:hyperlink>
      <w:r w:rsidR="00875AE6" w:rsidRPr="00875AE6">
        <w:rPr>
          <w:rFonts w:ascii="Times New Roman" w:hAnsi="Times New Roman" w:cs="Times New Roman"/>
          <w:sz w:val="28"/>
          <w:szCs w:val="28"/>
        </w:rPr>
        <w:t xml:space="preserve"> (дата обращения: 29.05.2021)</w:t>
      </w:r>
    </w:p>
    <w:p w:rsidR="004A3AAF" w:rsidRPr="00875AE6" w:rsidRDefault="004A3AAF" w:rsidP="00505949">
      <w:pPr>
        <w:pStyle w:val="ab"/>
        <w:numPr>
          <w:ilvl w:val="0"/>
          <w:numId w:val="3"/>
        </w:numPr>
        <w:spacing w:after="0"/>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Democracy Index 2020 / The Economist Intelligence Unit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15" w:history="1">
        <w:r w:rsidRPr="006B4592">
          <w:rPr>
            <w:rStyle w:val="a6"/>
            <w:rFonts w:ascii="Times New Roman" w:hAnsi="Times New Roman" w:cs="Times New Roman"/>
            <w:sz w:val="28"/>
            <w:szCs w:val="28"/>
            <w:lang w:val="en-US"/>
          </w:rPr>
          <w:t>https</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www</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eiu</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com</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n</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campaigns</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democracy</w:t>
        </w:r>
        <w:r w:rsidRPr="00875AE6">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index</w:t>
        </w:r>
        <w:r w:rsidRPr="00875AE6">
          <w:rPr>
            <w:rStyle w:val="a6"/>
            <w:rFonts w:ascii="Times New Roman" w:hAnsi="Times New Roman" w:cs="Times New Roman"/>
            <w:sz w:val="28"/>
            <w:szCs w:val="28"/>
          </w:rPr>
          <w:t>-2020/</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r w:rsidRPr="00875AE6">
        <w:rPr>
          <w:rFonts w:ascii="Times New Roman" w:hAnsi="Times New Roman" w:cs="Times New Roman"/>
          <w:sz w:val="28"/>
          <w:szCs w:val="28"/>
        </w:rPr>
        <w:t xml:space="preserve"> </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Despite Concerns about Governance, Ukrainians Want to Remain One Country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16" w:history="1">
        <w:r w:rsidR="00875AE6" w:rsidRPr="00F51E18">
          <w:rPr>
            <w:rStyle w:val="a6"/>
            <w:rFonts w:ascii="Times New Roman" w:hAnsi="Times New Roman" w:cs="Times New Roman"/>
            <w:sz w:val="28"/>
            <w:szCs w:val="28"/>
            <w:lang w:val="en-US"/>
          </w:rPr>
          <w:t>http</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www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pewglobal</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org</w:t>
        </w:r>
        <w:r w:rsidR="00875AE6" w:rsidRPr="00875AE6">
          <w:rPr>
            <w:rStyle w:val="a6"/>
            <w:rFonts w:ascii="Times New Roman" w:hAnsi="Times New Roman" w:cs="Times New Roman"/>
            <w:sz w:val="28"/>
            <w:szCs w:val="28"/>
          </w:rPr>
          <w:t>/2014/05/08/</w:t>
        </w:r>
        <w:r w:rsidR="00875AE6" w:rsidRPr="00F51E18">
          <w:rPr>
            <w:rStyle w:val="a6"/>
            <w:rFonts w:ascii="Times New Roman" w:hAnsi="Times New Roman" w:cs="Times New Roman"/>
            <w:sz w:val="28"/>
            <w:szCs w:val="28"/>
            <w:lang w:val="en-US"/>
          </w:rPr>
          <w:t>despite</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concerns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about</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governance</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ukrainians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want</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to</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remainone</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country</w:t>
        </w:r>
        <w:r w:rsidR="00875AE6" w:rsidRPr="00875AE6">
          <w:rPr>
            <w:rStyle w:val="a6"/>
            <w:rFonts w:ascii="Times New Roman" w:hAnsi="Times New Roman" w:cs="Times New Roman"/>
            <w:sz w:val="28"/>
            <w:szCs w:val="28"/>
          </w:rPr>
          <w:t>/</w:t>
        </w:r>
      </w:hyperlink>
      <w:r w:rsidR="00875AE6" w:rsidRPr="00875AE6">
        <w:rPr>
          <w:rFonts w:ascii="Times New Roman" w:hAnsi="Times New Roman" w:cs="Times New Roman"/>
          <w:sz w:val="28"/>
          <w:szCs w:val="28"/>
        </w:rPr>
        <w:t xml:space="preserve"> (дата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 xml:space="preserve">Facebook’s Role in Data Misuse Sets </w:t>
      </w:r>
      <w:proofErr w:type="gramStart"/>
      <w:r w:rsidRPr="006B4592">
        <w:rPr>
          <w:rFonts w:ascii="Times New Roman" w:hAnsi="Times New Roman" w:cs="Times New Roman"/>
          <w:sz w:val="28"/>
          <w:szCs w:val="28"/>
          <w:lang w:val="en-US"/>
        </w:rPr>
        <w:t>Off</w:t>
      </w:r>
      <w:proofErr w:type="gramEnd"/>
      <w:r w:rsidRPr="006B4592">
        <w:rPr>
          <w:rFonts w:ascii="Times New Roman" w:hAnsi="Times New Roman" w:cs="Times New Roman"/>
          <w:sz w:val="28"/>
          <w:szCs w:val="28"/>
          <w:lang w:val="en-US"/>
        </w:rPr>
        <w:t xml:space="preserve"> Storms on Two Continents, 18.03.2018 / The New York Times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17" w:history="1">
        <w:r w:rsidR="00875AE6" w:rsidRPr="00F51E18">
          <w:rPr>
            <w:rStyle w:val="a6"/>
            <w:rFonts w:ascii="Times New Roman" w:hAnsi="Times New Roman" w:cs="Times New Roman"/>
            <w:sz w:val="28"/>
            <w:szCs w:val="28"/>
            <w:lang w:val="en-US"/>
          </w:rPr>
          <w:t>https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www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nytimes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com</w:t>
        </w:r>
        <w:r w:rsidR="00875AE6" w:rsidRPr="00875AE6">
          <w:rPr>
            <w:rStyle w:val="a6"/>
            <w:rFonts w:ascii="Times New Roman" w:hAnsi="Times New Roman" w:cs="Times New Roman"/>
            <w:sz w:val="28"/>
            <w:szCs w:val="28"/>
          </w:rPr>
          <w:t>/2018/03/18/</w:t>
        </w:r>
        <w:r w:rsidR="00875AE6" w:rsidRPr="00F51E18">
          <w:rPr>
            <w:rStyle w:val="a6"/>
            <w:rFonts w:ascii="Times New Roman" w:hAnsi="Times New Roman" w:cs="Times New Roman"/>
            <w:sz w:val="28"/>
            <w:szCs w:val="28"/>
            <w:lang w:val="en-US"/>
          </w:rPr>
          <w:t>us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cambridge</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analytica</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facebook</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privacy</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data</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html</w:t>
        </w:r>
      </w:hyperlink>
      <w:r w:rsidR="00875AE6" w:rsidRPr="00875AE6">
        <w:rPr>
          <w:rFonts w:ascii="Times New Roman" w:hAnsi="Times New Roman" w:cs="Times New Roman"/>
          <w:sz w:val="28"/>
          <w:szCs w:val="28"/>
        </w:rPr>
        <w:t xml:space="preserve"> (дата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History / About Us // The Association of European Election Officials (ACEEEO)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18" w:history="1">
        <w:r w:rsidR="00875AE6" w:rsidRPr="00F51E18">
          <w:rPr>
            <w:rStyle w:val="a6"/>
            <w:rFonts w:ascii="Times New Roman" w:hAnsi="Times New Roman" w:cs="Times New Roman"/>
            <w:sz w:val="28"/>
            <w:szCs w:val="28"/>
            <w:lang w:val="en-US"/>
          </w:rPr>
          <w:t>https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aceeeo</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org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en</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about</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us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history</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lang w:val="en-US"/>
        </w:rPr>
      </w:pPr>
      <w:r w:rsidRPr="006B4592">
        <w:rPr>
          <w:rFonts w:ascii="Times New Roman" w:hAnsi="Times New Roman" w:cs="Times New Roman"/>
          <w:sz w:val="28"/>
          <w:szCs w:val="28"/>
          <w:lang w:val="en-US"/>
        </w:rPr>
        <w:t>History / The Association of Asian Election Authorities (AAEA)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xml:space="preserve">]. URL: </w:t>
      </w:r>
      <w:hyperlink r:id="rId19" w:history="1">
        <w:r w:rsidR="00875AE6" w:rsidRPr="00F51E18">
          <w:rPr>
            <w:rStyle w:val="a6"/>
            <w:rFonts w:ascii="Times New Roman" w:hAnsi="Times New Roman" w:cs="Times New Roman"/>
            <w:sz w:val="28"/>
            <w:szCs w:val="28"/>
            <w:lang w:val="en-US"/>
          </w:rPr>
          <w:t>http://asianelectionauthorities.org/history.html</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LPR and DPR have no choice but to hold local elections in accordance with own laws, 15.09.2015 / The Essence of Time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20" w:history="1">
        <w:r w:rsidR="00875AE6" w:rsidRPr="00F51E18">
          <w:rPr>
            <w:rStyle w:val="a6"/>
            <w:rFonts w:ascii="Times New Roman" w:hAnsi="Times New Roman" w:cs="Times New Roman"/>
            <w:sz w:val="28"/>
            <w:szCs w:val="28"/>
            <w:lang w:val="en-US"/>
          </w:rPr>
          <w:t>http</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eu</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eot</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su</w:t>
        </w:r>
        <w:r w:rsidR="00875AE6" w:rsidRPr="00875AE6">
          <w:rPr>
            <w:rStyle w:val="a6"/>
            <w:rFonts w:ascii="Times New Roman" w:hAnsi="Times New Roman" w:cs="Times New Roman"/>
            <w:sz w:val="28"/>
            <w:szCs w:val="28"/>
          </w:rPr>
          <w:t>/2015/09/19/</w:t>
        </w:r>
        <w:r w:rsidR="00875AE6" w:rsidRPr="00F51E18">
          <w:rPr>
            <w:rStyle w:val="a6"/>
            <w:rFonts w:ascii="Times New Roman" w:hAnsi="Times New Roman" w:cs="Times New Roman"/>
            <w:sz w:val="28"/>
            <w:szCs w:val="28"/>
            <w:lang w:val="en-US"/>
          </w:rPr>
          <w:t>lpr</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and</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dpr</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have</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no</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choice</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but</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to</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hold</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local</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elections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in</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accordance</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with</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own</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laws</w:t>
        </w:r>
        <w:r w:rsidR="00875AE6" w:rsidRPr="00875AE6">
          <w:rPr>
            <w:rStyle w:val="a6"/>
            <w:rFonts w:ascii="Times New Roman" w:hAnsi="Times New Roman" w:cs="Times New Roman"/>
            <w:sz w:val="28"/>
            <w:szCs w:val="28"/>
          </w:rPr>
          <w:t>/</w:t>
        </w:r>
      </w:hyperlink>
      <w:r w:rsidR="00875AE6" w:rsidRPr="00875AE6">
        <w:rPr>
          <w:rFonts w:ascii="Times New Roman" w:hAnsi="Times New Roman" w:cs="Times New Roman"/>
          <w:sz w:val="28"/>
          <w:szCs w:val="28"/>
        </w:rPr>
        <w:t xml:space="preserve"> (дата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lang w:val="en-US"/>
        </w:rPr>
      </w:pPr>
      <w:r w:rsidRPr="006B4592">
        <w:rPr>
          <w:rFonts w:ascii="Times New Roman" w:hAnsi="Times New Roman" w:cs="Times New Roman"/>
          <w:sz w:val="28"/>
          <w:szCs w:val="28"/>
          <w:lang w:val="en-US"/>
        </w:rPr>
        <w:t>Meetings &amp; Events / The Association of Asian Election Authorities (AAEA)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xml:space="preserve">]. URL: </w:t>
      </w:r>
      <w:hyperlink r:id="rId21" w:history="1">
        <w:r w:rsidR="00875AE6" w:rsidRPr="00F51E18">
          <w:rPr>
            <w:rStyle w:val="a6"/>
            <w:rFonts w:ascii="Times New Roman" w:hAnsi="Times New Roman" w:cs="Times New Roman"/>
            <w:sz w:val="28"/>
            <w:szCs w:val="28"/>
            <w:lang w:val="en-US"/>
          </w:rPr>
          <w:t>http://asianelectionauthorities.org/meetings.html</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Members / The Association of European Election Officials (ACEEEO)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22" w:history="1">
        <w:r w:rsidR="00875AE6" w:rsidRPr="00F51E18">
          <w:rPr>
            <w:rStyle w:val="a6"/>
            <w:rFonts w:ascii="Times New Roman" w:hAnsi="Times New Roman" w:cs="Times New Roman"/>
            <w:sz w:val="28"/>
            <w:szCs w:val="28"/>
            <w:lang w:val="en-US"/>
          </w:rPr>
          <w:t>https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aceeeo</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org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en</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members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partners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members</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lang w:val="en-US"/>
        </w:rPr>
      </w:pPr>
      <w:r w:rsidRPr="006B4592">
        <w:rPr>
          <w:rFonts w:ascii="Times New Roman" w:hAnsi="Times New Roman" w:cs="Times New Roman"/>
          <w:sz w:val="28"/>
          <w:szCs w:val="28"/>
          <w:lang w:val="en-US"/>
        </w:rPr>
        <w:t>Members of AAEA / The Association of Asian Election Authorities (AAEA)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xml:space="preserve">]. URL: </w:t>
      </w:r>
      <w:hyperlink r:id="rId23" w:history="1">
        <w:r w:rsidR="00875AE6" w:rsidRPr="00F51E18">
          <w:rPr>
            <w:rStyle w:val="a6"/>
            <w:rFonts w:ascii="Times New Roman" w:hAnsi="Times New Roman" w:cs="Times New Roman"/>
            <w:sz w:val="28"/>
            <w:szCs w:val="28"/>
            <w:lang w:val="en-US"/>
          </w:rPr>
          <w:t>http://asianelectionauthorities.org/members.html</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 xml:space="preserve">Memorandum of understanding between the General Secretariat of the Organization of American states and the Central Election Commission of the Russian Federation / </w:t>
      </w:r>
      <w:r w:rsidRPr="006B4592">
        <w:rPr>
          <w:rFonts w:ascii="Times New Roman" w:hAnsi="Times New Roman" w:cs="Times New Roman"/>
          <w:sz w:val="28"/>
          <w:szCs w:val="28"/>
        </w:rPr>
        <w:t>ЦИК</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РФ</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24" w:history="1">
        <w:r w:rsidR="00875AE6" w:rsidRPr="00F51E18">
          <w:rPr>
            <w:rStyle w:val="a6"/>
            <w:rFonts w:ascii="Times New Roman" w:hAnsi="Times New Roman" w:cs="Times New Roman"/>
            <w:sz w:val="28"/>
            <w:szCs w:val="28"/>
            <w:lang w:val="en-US"/>
          </w:rPr>
          <w:t>http</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www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cikrf</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ru</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international</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events</w:t>
        </w:r>
        <w:r w:rsidR="00875AE6" w:rsidRPr="00875AE6">
          <w:rPr>
            <w:rStyle w:val="a6"/>
            <w:rFonts w:ascii="Times New Roman" w:hAnsi="Times New Roman" w:cs="Times New Roman"/>
            <w:sz w:val="28"/>
            <w:szCs w:val="28"/>
          </w:rPr>
          <w:t>/09032016/</w:t>
        </w:r>
        <w:r w:rsidR="00875AE6" w:rsidRPr="00F51E18">
          <w:rPr>
            <w:rStyle w:val="a6"/>
            <w:rFonts w:ascii="Times New Roman" w:hAnsi="Times New Roman" w:cs="Times New Roman"/>
            <w:sz w:val="28"/>
            <w:szCs w:val="28"/>
            <w:lang w:val="en-US"/>
          </w:rPr>
          <w:t>OAG</w:t>
        </w:r>
        <w:r w:rsidR="00875AE6" w:rsidRPr="00875AE6">
          <w:rPr>
            <w:rStyle w:val="a6"/>
            <w:rFonts w:ascii="Times New Roman" w:hAnsi="Times New Roman" w:cs="Times New Roman"/>
            <w:sz w:val="28"/>
            <w:szCs w:val="28"/>
          </w:rPr>
          <w:t>_</w:t>
        </w:r>
        <w:r w:rsidR="00875AE6" w:rsidRPr="00F51E18">
          <w:rPr>
            <w:rStyle w:val="a6"/>
            <w:rFonts w:ascii="Times New Roman" w:hAnsi="Times New Roman" w:cs="Times New Roman"/>
            <w:sz w:val="28"/>
            <w:szCs w:val="28"/>
            <w:lang w:val="en-US"/>
          </w:rPr>
          <w:t>en</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doc</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Online Symposium on Youth Participation, 04.02.2021 / Events // The Association of European Election Officials (ACEEEO)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25" w:history="1">
        <w:r w:rsidR="00875AE6" w:rsidRPr="00F51E18">
          <w:rPr>
            <w:rStyle w:val="a6"/>
            <w:rFonts w:ascii="Times New Roman" w:hAnsi="Times New Roman" w:cs="Times New Roman"/>
            <w:sz w:val="28"/>
            <w:szCs w:val="28"/>
            <w:lang w:val="en-US"/>
          </w:rPr>
          <w:t>https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aceeeo</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org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en</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events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online</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symposium</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youth</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participation</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lang w:val="en-US"/>
        </w:rPr>
      </w:pPr>
      <w:r w:rsidRPr="006B4592">
        <w:rPr>
          <w:rFonts w:ascii="Times New Roman" w:hAnsi="Times New Roman" w:cs="Times New Roman"/>
          <w:sz w:val="28"/>
          <w:szCs w:val="28"/>
          <w:lang w:val="en-US"/>
        </w:rPr>
        <w:t>Public opinion survey in Crimea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xml:space="preserve">]. URL: </w:t>
      </w:r>
      <w:hyperlink r:id="rId26" w:history="1">
        <w:r w:rsidR="00875AE6" w:rsidRPr="00F51E18">
          <w:rPr>
            <w:rStyle w:val="a6"/>
            <w:rFonts w:ascii="Times New Roman" w:hAnsi="Times New Roman" w:cs="Times New Roman"/>
            <w:sz w:val="28"/>
            <w:szCs w:val="28"/>
            <w:lang w:val="en-US"/>
          </w:rPr>
          <w:t>http://avaazpress.s3.amazonaws.com/558_ Crimea.Referendum.Poll.GfK.pdf</w:t>
        </w:r>
      </w:hyperlink>
      <w:r w:rsidR="00875AE6" w:rsidRPr="00875AE6">
        <w:rPr>
          <w:rFonts w:ascii="Times New Roman" w:hAnsi="Times New Roman" w:cs="Times New Roman"/>
          <w:sz w:val="28"/>
          <w:szCs w:val="28"/>
          <w:lang w:val="en-US"/>
        </w:rPr>
        <w:t xml:space="preserve"> (</w:t>
      </w:r>
      <w:r w:rsidR="00875AE6" w:rsidRPr="00875AE6">
        <w:rPr>
          <w:rFonts w:ascii="Times New Roman" w:hAnsi="Times New Roman" w:cs="Times New Roman"/>
          <w:sz w:val="28"/>
          <w:szCs w:val="28"/>
        </w:rPr>
        <w:t>дата</w:t>
      </w:r>
      <w:r w:rsidR="00875AE6" w:rsidRPr="00875AE6">
        <w:rPr>
          <w:rFonts w:ascii="Times New Roman" w:hAnsi="Times New Roman" w:cs="Times New Roman"/>
          <w:sz w:val="28"/>
          <w:szCs w:val="28"/>
          <w:lang w:val="en-US"/>
        </w:rPr>
        <w:t xml:space="preserve"> </w:t>
      </w:r>
      <w:r w:rsidR="00875AE6" w:rsidRPr="00875AE6">
        <w:rPr>
          <w:rFonts w:ascii="Times New Roman" w:hAnsi="Times New Roman" w:cs="Times New Roman"/>
          <w:sz w:val="28"/>
          <w:szCs w:val="28"/>
        </w:rPr>
        <w:t>обращения</w:t>
      </w:r>
      <w:r w:rsidR="00875AE6" w:rsidRPr="00875AE6">
        <w:rPr>
          <w:rFonts w:ascii="Times New Roman" w:hAnsi="Times New Roman" w:cs="Times New Roman"/>
          <w:sz w:val="28"/>
          <w:szCs w:val="28"/>
          <w:lang w:val="en-US"/>
        </w:rPr>
        <w:t>: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Svetlana Tikhanovskaya: I can’t tell people not to protest, 03.02.2021 / BBC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27" w:history="1">
        <w:r w:rsidR="00875AE6" w:rsidRPr="00F51E18">
          <w:rPr>
            <w:rStyle w:val="a6"/>
            <w:rFonts w:ascii="Times New Roman" w:hAnsi="Times New Roman" w:cs="Times New Roman"/>
            <w:sz w:val="28"/>
            <w:szCs w:val="28"/>
            <w:lang w:val="en-US"/>
          </w:rPr>
          <w:t>https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www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bbc</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com</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news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av</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world</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europe</w:t>
        </w:r>
        <w:r w:rsidR="00875AE6" w:rsidRPr="00875AE6">
          <w:rPr>
            <w:rStyle w:val="a6"/>
            <w:rFonts w:ascii="Times New Roman" w:hAnsi="Times New Roman" w:cs="Times New Roman"/>
            <w:sz w:val="28"/>
            <w:szCs w:val="28"/>
          </w:rPr>
          <w:t>-55919780</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The 4th General Assembly, 26.09.2019 / News // The Association of World Election Bodies (A-WEB)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28" w:history="1">
        <w:r w:rsidR="00875AE6" w:rsidRPr="00F51E18">
          <w:rPr>
            <w:rStyle w:val="a6"/>
            <w:rFonts w:ascii="Times New Roman" w:hAnsi="Times New Roman" w:cs="Times New Roman"/>
            <w:sz w:val="28"/>
            <w:szCs w:val="28"/>
            <w:lang w:val="en-US"/>
          </w:rPr>
          <w:t>http</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aweb</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org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eng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bbs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B</w:t>
        </w:r>
        <w:r w:rsidR="00875AE6" w:rsidRPr="00875AE6">
          <w:rPr>
            <w:rStyle w:val="a6"/>
            <w:rFonts w:ascii="Times New Roman" w:hAnsi="Times New Roman" w:cs="Times New Roman"/>
            <w:sz w:val="28"/>
            <w:szCs w:val="28"/>
          </w:rPr>
          <w:t>0000013/</w:t>
        </w:r>
        <w:r w:rsidR="00875AE6" w:rsidRPr="00F51E18">
          <w:rPr>
            <w:rStyle w:val="a6"/>
            <w:rFonts w:ascii="Times New Roman" w:hAnsi="Times New Roman" w:cs="Times New Roman"/>
            <w:sz w:val="28"/>
            <w:szCs w:val="28"/>
            <w:lang w:val="en-US"/>
          </w:rPr>
          <w:t>view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do</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nttId</w:t>
        </w:r>
        <w:r w:rsidR="00875AE6" w:rsidRPr="00875AE6">
          <w:rPr>
            <w:rStyle w:val="a6"/>
            <w:rFonts w:ascii="Times New Roman" w:hAnsi="Times New Roman" w:cs="Times New Roman"/>
            <w:sz w:val="28"/>
            <w:szCs w:val="28"/>
          </w:rPr>
          <w:t>=11362&amp;</w:t>
        </w:r>
        <w:r w:rsidR="00875AE6" w:rsidRPr="00F51E18">
          <w:rPr>
            <w:rStyle w:val="a6"/>
            <w:rFonts w:ascii="Times New Roman" w:hAnsi="Times New Roman" w:cs="Times New Roman"/>
            <w:sz w:val="28"/>
            <w:szCs w:val="28"/>
            <w:lang w:val="en-US"/>
          </w:rPr>
          <w:t>gubun</w:t>
        </w:r>
        <w:r w:rsidR="00875AE6" w:rsidRPr="00875AE6">
          <w:rPr>
            <w:rStyle w:val="a6"/>
            <w:rFonts w:ascii="Times New Roman" w:hAnsi="Times New Roman" w:cs="Times New Roman"/>
            <w:sz w:val="28"/>
            <w:szCs w:val="28"/>
          </w:rPr>
          <w:t>=1&amp;</w:t>
        </w:r>
        <w:r w:rsidR="00875AE6" w:rsidRPr="00F51E18">
          <w:rPr>
            <w:rStyle w:val="a6"/>
            <w:rFonts w:ascii="Times New Roman" w:hAnsi="Times New Roman" w:cs="Times New Roman"/>
            <w:sz w:val="28"/>
            <w:szCs w:val="28"/>
            <w:lang w:val="en-US"/>
          </w:rPr>
          <w:t>menuNo</w:t>
        </w:r>
        <w:r w:rsidR="00875AE6" w:rsidRPr="00875AE6">
          <w:rPr>
            <w:rStyle w:val="a6"/>
            <w:rFonts w:ascii="Times New Roman" w:hAnsi="Times New Roman" w:cs="Times New Roman"/>
            <w:sz w:val="28"/>
            <w:szCs w:val="28"/>
          </w:rPr>
          <w:t>=300041</w:t>
        </w:r>
      </w:hyperlink>
      <w:r w:rsidR="00875AE6" w:rsidRPr="00875AE6">
        <w:rPr>
          <w:rFonts w:ascii="Times New Roman" w:hAnsi="Times New Roman" w:cs="Times New Roman"/>
          <w:sz w:val="28"/>
          <w:szCs w:val="28"/>
        </w:rPr>
        <w:t xml:space="preserve"> (дата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lastRenderedPageBreak/>
        <w:t>The Election ICT Country Program / What We Do // The Association of World Election Bodies (A-WEB)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29" w:history="1">
        <w:r w:rsidR="00875AE6" w:rsidRPr="00F51E18">
          <w:rPr>
            <w:rStyle w:val="a6"/>
            <w:rFonts w:ascii="Times New Roman" w:hAnsi="Times New Roman" w:cs="Times New Roman"/>
            <w:sz w:val="28"/>
            <w:szCs w:val="28"/>
            <w:lang w:val="en-US"/>
          </w:rPr>
          <w:t>http</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aweb</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org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eng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main</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contents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do</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menuNo</w:t>
        </w:r>
        <w:r w:rsidR="00875AE6" w:rsidRPr="00875AE6">
          <w:rPr>
            <w:rStyle w:val="a6"/>
            <w:rFonts w:ascii="Times New Roman" w:hAnsi="Times New Roman" w:cs="Times New Roman"/>
            <w:sz w:val="28"/>
            <w:szCs w:val="28"/>
          </w:rPr>
          <w:t>=300024</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Universal Declaration on Democracy / Inter-Parliamentary union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30" w:history="1">
        <w:r w:rsidR="00875AE6" w:rsidRPr="00F51E18">
          <w:rPr>
            <w:rStyle w:val="a6"/>
            <w:rFonts w:ascii="Times New Roman" w:hAnsi="Times New Roman" w:cs="Times New Roman"/>
            <w:sz w:val="28"/>
            <w:szCs w:val="28"/>
            <w:lang w:val="en-US"/>
          </w:rPr>
          <w:t>https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www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ipu</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org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our</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impact</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strong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parliaments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setting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standards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universal</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declaration</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democracy</w:t>
        </w:r>
      </w:hyperlink>
      <w:r w:rsidR="00875AE6" w:rsidRPr="00875AE6">
        <w:rPr>
          <w:rFonts w:ascii="Times New Roman" w:hAnsi="Times New Roman" w:cs="Times New Roman"/>
          <w:sz w:val="28"/>
          <w:szCs w:val="28"/>
        </w:rPr>
        <w:t xml:space="preserve"> (дата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 xml:space="preserve">US8825764B2 Determining user personality characteristics from social networking system communications and characteristics. </w:t>
      </w:r>
      <w:r w:rsidRPr="006B4592">
        <w:rPr>
          <w:rFonts w:ascii="Times New Roman" w:hAnsi="Times New Roman" w:cs="Times New Roman"/>
          <w:sz w:val="28"/>
          <w:szCs w:val="28"/>
        </w:rPr>
        <w:t xml:space="preserve">2012/ Patents. Google [Электронный ресурс]. URL:  </w:t>
      </w:r>
      <w:hyperlink r:id="rId31" w:history="1">
        <w:r w:rsidR="00875AE6" w:rsidRPr="00F51E18">
          <w:rPr>
            <w:rStyle w:val="a6"/>
            <w:rFonts w:ascii="Times New Roman" w:hAnsi="Times New Roman" w:cs="Times New Roman"/>
            <w:sz w:val="28"/>
            <w:szCs w:val="28"/>
          </w:rPr>
          <w:t>https://patents.google.com/patent/US8825764B2/en</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Venezuela crisis: Maduro loyalists take control of parliament, 05.01.2021 / BBC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32" w:history="1">
        <w:r w:rsidR="00875AE6" w:rsidRPr="00F51E18">
          <w:rPr>
            <w:rStyle w:val="a6"/>
            <w:rFonts w:ascii="Times New Roman" w:hAnsi="Times New Roman" w:cs="Times New Roman"/>
            <w:sz w:val="28"/>
            <w:szCs w:val="28"/>
            <w:lang w:val="en-US"/>
          </w:rPr>
          <w:t>https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www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bbc</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com</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news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world</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latin</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america</w:t>
        </w:r>
        <w:r w:rsidR="00875AE6" w:rsidRPr="00875AE6">
          <w:rPr>
            <w:rStyle w:val="a6"/>
            <w:rFonts w:ascii="Times New Roman" w:hAnsi="Times New Roman" w:cs="Times New Roman"/>
            <w:sz w:val="28"/>
            <w:szCs w:val="28"/>
          </w:rPr>
          <w:t>-55545352</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What We Do / The Association of World Election Bodies (A-WEB)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33" w:history="1">
        <w:r w:rsidR="00875AE6" w:rsidRPr="00F51E18">
          <w:rPr>
            <w:rStyle w:val="a6"/>
            <w:rFonts w:ascii="Times New Roman" w:hAnsi="Times New Roman" w:cs="Times New Roman"/>
            <w:sz w:val="28"/>
            <w:szCs w:val="28"/>
            <w:lang w:val="en-US"/>
          </w:rPr>
          <w:t>http</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aweb</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org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eng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article</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contents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do</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menuNo</w:t>
        </w:r>
        <w:r w:rsidR="00875AE6" w:rsidRPr="00875AE6">
          <w:rPr>
            <w:rStyle w:val="a6"/>
            <w:rFonts w:ascii="Times New Roman" w:hAnsi="Times New Roman" w:cs="Times New Roman"/>
            <w:sz w:val="28"/>
            <w:szCs w:val="28"/>
          </w:rPr>
          <w:t>=300031</w:t>
        </w:r>
      </w:hyperlink>
      <w:r w:rsidR="00875AE6">
        <w:rPr>
          <w:rFonts w:ascii="Times New Roman" w:hAnsi="Times New Roman" w:cs="Times New Roman"/>
          <w:sz w:val="28"/>
          <w:szCs w:val="28"/>
        </w:rPr>
        <w:t xml:space="preserve"> </w:t>
      </w:r>
      <w:r w:rsidR="00875AE6" w:rsidRPr="00875AE6">
        <w:rPr>
          <w:rFonts w:ascii="Times New Roman" w:hAnsi="Times New Roman" w:cs="Times New Roman"/>
          <w:sz w:val="28"/>
          <w:szCs w:val="28"/>
        </w:rPr>
        <w:t>(дата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World delegates launch Association of World Election Bodies, 15.10.2013 / Arirang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34" w:history="1">
        <w:r w:rsidR="00875AE6" w:rsidRPr="00F51E18">
          <w:rPr>
            <w:rStyle w:val="a6"/>
            <w:rFonts w:ascii="Times New Roman" w:hAnsi="Times New Roman" w:cs="Times New Roman"/>
            <w:sz w:val="28"/>
            <w:szCs w:val="28"/>
            <w:lang w:val="en-US"/>
          </w:rPr>
          <w:t>http</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www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arirang</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co</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kr</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News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News</w:t>
        </w:r>
        <w:r w:rsidR="00875AE6" w:rsidRPr="00875AE6">
          <w:rPr>
            <w:rStyle w:val="a6"/>
            <w:rFonts w:ascii="Times New Roman" w:hAnsi="Times New Roman" w:cs="Times New Roman"/>
            <w:sz w:val="28"/>
            <w:szCs w:val="28"/>
          </w:rPr>
          <w:t>_</w:t>
        </w:r>
        <w:r w:rsidR="00875AE6" w:rsidRPr="00F51E18">
          <w:rPr>
            <w:rStyle w:val="a6"/>
            <w:rFonts w:ascii="Times New Roman" w:hAnsi="Times New Roman" w:cs="Times New Roman"/>
            <w:sz w:val="28"/>
            <w:szCs w:val="28"/>
            <w:lang w:val="en-US"/>
          </w:rPr>
          <w:t>View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asp</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nseq</w:t>
        </w:r>
        <w:r w:rsidR="00875AE6" w:rsidRPr="00875AE6">
          <w:rPr>
            <w:rStyle w:val="a6"/>
            <w:rFonts w:ascii="Times New Roman" w:hAnsi="Times New Roman" w:cs="Times New Roman"/>
            <w:sz w:val="28"/>
            <w:szCs w:val="28"/>
          </w:rPr>
          <w:t>=152195</w:t>
        </w:r>
      </w:hyperlink>
      <w:r w:rsidR="00875AE6" w:rsidRPr="00875AE6">
        <w:rPr>
          <w:rFonts w:ascii="Times New Roman" w:hAnsi="Times New Roman" w:cs="Times New Roman"/>
          <w:sz w:val="28"/>
          <w:szCs w:val="28"/>
        </w:rPr>
        <w:t xml:space="preserve"> (дата обращения: 29.05.2021)</w:t>
      </w:r>
    </w:p>
    <w:p w:rsidR="004A3AAF" w:rsidRPr="00875AE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lang w:val="en-US"/>
        </w:rPr>
        <w:t>World's elections bodies launch new partnership, 18.10.2013 / The Electoral Integrity Project [</w:t>
      </w:r>
      <w:r w:rsidRPr="006B4592">
        <w:rPr>
          <w:rFonts w:ascii="Times New Roman" w:hAnsi="Times New Roman" w:cs="Times New Roman"/>
          <w:sz w:val="28"/>
          <w:szCs w:val="28"/>
        </w:rPr>
        <w:t>Электронный</w:t>
      </w:r>
      <w:r w:rsidRPr="006B4592">
        <w:rPr>
          <w:rFonts w:ascii="Times New Roman" w:hAnsi="Times New Roman" w:cs="Times New Roman"/>
          <w:sz w:val="28"/>
          <w:szCs w:val="28"/>
          <w:lang w:val="en-US"/>
        </w:rPr>
        <w:t xml:space="preserve"> </w:t>
      </w:r>
      <w:r w:rsidRPr="006B4592">
        <w:rPr>
          <w:rFonts w:ascii="Times New Roman" w:hAnsi="Times New Roman" w:cs="Times New Roman"/>
          <w:sz w:val="28"/>
          <w:szCs w:val="28"/>
        </w:rPr>
        <w:t>ресурс</w:t>
      </w:r>
      <w:r w:rsidRPr="006B4592">
        <w:rPr>
          <w:rFonts w:ascii="Times New Roman" w:hAnsi="Times New Roman" w:cs="Times New Roman"/>
          <w:sz w:val="28"/>
          <w:szCs w:val="28"/>
          <w:lang w:val="en-US"/>
        </w:rPr>
        <w:t>]. URL</w:t>
      </w:r>
      <w:r w:rsidRPr="00875AE6">
        <w:rPr>
          <w:rFonts w:ascii="Times New Roman" w:hAnsi="Times New Roman" w:cs="Times New Roman"/>
          <w:sz w:val="28"/>
          <w:szCs w:val="28"/>
        </w:rPr>
        <w:t xml:space="preserve">: </w:t>
      </w:r>
      <w:hyperlink r:id="rId35" w:history="1">
        <w:r w:rsidR="00875AE6" w:rsidRPr="00F51E18">
          <w:rPr>
            <w:rStyle w:val="a6"/>
            <w:rFonts w:ascii="Times New Roman" w:hAnsi="Times New Roman" w:cs="Times New Roman"/>
            <w:sz w:val="28"/>
            <w:szCs w:val="28"/>
            <w:lang w:val="en-US"/>
          </w:rPr>
          <w:t>http</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electoralintegrity</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blogspot</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kr</w:t>
        </w:r>
        <w:r w:rsidR="00875AE6" w:rsidRPr="00875AE6">
          <w:rPr>
            <w:rStyle w:val="a6"/>
            <w:rFonts w:ascii="Times New Roman" w:hAnsi="Times New Roman" w:cs="Times New Roman"/>
            <w:sz w:val="28"/>
            <w:szCs w:val="28"/>
          </w:rPr>
          <w:t>/2013/10/</w:t>
        </w:r>
        <w:r w:rsidR="00875AE6" w:rsidRPr="00F51E18">
          <w:rPr>
            <w:rStyle w:val="a6"/>
            <w:rFonts w:ascii="Times New Roman" w:hAnsi="Times New Roman" w:cs="Times New Roman"/>
            <w:sz w:val="28"/>
            <w:szCs w:val="28"/>
            <w:lang w:val="en-US"/>
          </w:rPr>
          <w:t>worlds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elections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bodies</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launch</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new</w:t>
        </w:r>
        <w:r w:rsidR="00875AE6" w:rsidRPr="00875AE6">
          <w:rPr>
            <w:rStyle w:val="a6"/>
            <w:rFonts w:ascii="Times New Roman" w:hAnsi="Times New Roman" w:cs="Times New Roman"/>
            <w:sz w:val="28"/>
            <w:szCs w:val="28"/>
          </w:rPr>
          <w:t>.</w:t>
        </w:r>
        <w:r w:rsidR="00875AE6" w:rsidRPr="00F51E18">
          <w:rPr>
            <w:rStyle w:val="a6"/>
            <w:rFonts w:ascii="Times New Roman" w:hAnsi="Times New Roman" w:cs="Times New Roman"/>
            <w:sz w:val="28"/>
            <w:szCs w:val="28"/>
            <w:lang w:val="en-US"/>
          </w:rPr>
          <w:t>html</w:t>
        </w:r>
      </w:hyperlink>
      <w:r w:rsidR="00875AE6" w:rsidRPr="00875AE6">
        <w:rPr>
          <w:rFonts w:ascii="Times New Roman" w:hAnsi="Times New Roman" w:cs="Times New Roman"/>
          <w:sz w:val="28"/>
          <w:szCs w:val="28"/>
        </w:rPr>
        <w:t xml:space="preserve"> (дата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lang w:val="en-US"/>
        </w:rPr>
      </w:pPr>
      <w:r w:rsidRPr="006B4592">
        <w:rPr>
          <w:rFonts w:ascii="Times New Roman" w:hAnsi="Times New Roman" w:cs="Times New Roman"/>
          <w:sz w:val="28"/>
          <w:szCs w:val="28"/>
          <w:lang w:val="en-US"/>
        </w:rPr>
        <w:t>Zakaria F. Facebook, Google, your reign may soon be over // Washington Post. Mar. 22, 2018. URL: https://www.washingtonpost.com/opinions/ facebook-google-yo</w:t>
      </w:r>
      <w:r w:rsidR="00875AE6">
        <w:rPr>
          <w:rFonts w:ascii="Times New Roman" w:hAnsi="Times New Roman" w:cs="Times New Roman"/>
          <w:sz w:val="28"/>
          <w:szCs w:val="28"/>
          <w:lang w:val="en-US"/>
        </w:rPr>
        <w:t>ur-reign-may-soon-be-over/2018/</w:t>
      </w:r>
      <w:r w:rsidRPr="006B4592">
        <w:rPr>
          <w:rFonts w:ascii="Times New Roman" w:hAnsi="Times New Roman" w:cs="Times New Roman"/>
          <w:sz w:val="28"/>
          <w:szCs w:val="28"/>
          <w:lang w:val="en-US"/>
        </w:rPr>
        <w:t>03/22/08fd2ee8-2e07-11e8-8688-e053ba58f1e4_stor</w:t>
      </w:r>
      <w:r w:rsidR="0039425A">
        <w:rPr>
          <w:rFonts w:ascii="Times New Roman" w:hAnsi="Times New Roman" w:cs="Times New Roman"/>
          <w:sz w:val="28"/>
          <w:szCs w:val="28"/>
          <w:lang w:val="en-US"/>
        </w:rPr>
        <w:t>y.</w:t>
      </w:r>
      <w:r w:rsidR="00875AE6">
        <w:rPr>
          <w:rFonts w:ascii="Times New Roman" w:hAnsi="Times New Roman" w:cs="Times New Roman"/>
          <w:sz w:val="28"/>
          <w:szCs w:val="28"/>
          <w:lang w:val="en-US"/>
        </w:rPr>
        <w:t>html?utm_term=.543c85e12bbc.</w:t>
      </w:r>
      <w:r w:rsidR="0039425A" w:rsidRPr="0039425A">
        <w:rPr>
          <w:rFonts w:ascii="Times New Roman" w:hAnsi="Times New Roman" w:cs="Times New Roman"/>
          <w:sz w:val="28"/>
          <w:szCs w:val="28"/>
          <w:lang w:val="en-US"/>
        </w:rPr>
        <w:t xml:space="preserve"> </w:t>
      </w:r>
      <w:r w:rsidR="00875AE6" w:rsidRPr="00875AE6">
        <w:rPr>
          <w:rFonts w:ascii="Times New Roman" w:hAnsi="Times New Roman" w:cs="Times New Roman"/>
          <w:sz w:val="28"/>
          <w:szCs w:val="28"/>
          <w:lang w:val="en-US"/>
        </w:rPr>
        <w:t>(</w:t>
      </w:r>
      <w:r w:rsidR="00875AE6" w:rsidRPr="00875AE6">
        <w:rPr>
          <w:rFonts w:ascii="Times New Roman" w:hAnsi="Times New Roman" w:cs="Times New Roman"/>
          <w:sz w:val="28"/>
          <w:szCs w:val="28"/>
        </w:rPr>
        <w:t>дата</w:t>
      </w:r>
      <w:r w:rsidR="00875AE6" w:rsidRPr="00875AE6">
        <w:rPr>
          <w:rFonts w:ascii="Times New Roman" w:hAnsi="Times New Roman" w:cs="Times New Roman"/>
          <w:sz w:val="28"/>
          <w:szCs w:val="28"/>
          <w:lang w:val="en-US"/>
        </w:rPr>
        <w:t xml:space="preserve"> </w:t>
      </w:r>
      <w:r w:rsidR="00875AE6" w:rsidRPr="00875AE6">
        <w:rPr>
          <w:rFonts w:ascii="Times New Roman" w:hAnsi="Times New Roman" w:cs="Times New Roman"/>
          <w:sz w:val="28"/>
          <w:szCs w:val="28"/>
        </w:rPr>
        <w:t>обращения</w:t>
      </w:r>
      <w:r w:rsidR="00875AE6" w:rsidRPr="00875AE6">
        <w:rPr>
          <w:rFonts w:ascii="Times New Roman" w:hAnsi="Times New Roman" w:cs="Times New Roman"/>
          <w:sz w:val="28"/>
          <w:szCs w:val="28"/>
          <w:lang w:val="en-US"/>
        </w:rPr>
        <w:t>: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Александр Клюкин: «Цифровые сервисы призваны вывести избирательный процесс в России на качественно новый уровень», 06.09.2019 / ЦИК РФ [Электронный ресурс]. URL: </w:t>
      </w:r>
      <w:hyperlink r:id="rId36" w:history="1">
        <w:r w:rsidR="0039425A" w:rsidRPr="00F51E18">
          <w:rPr>
            <w:rStyle w:val="a6"/>
            <w:rFonts w:ascii="Times New Roman" w:hAnsi="Times New Roman" w:cs="Times New Roman"/>
            <w:sz w:val="28"/>
            <w:szCs w:val="28"/>
          </w:rPr>
          <w:t>http://www.cikrf.ru/news/cec/44136/</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Ассоциация арабских избирательных органов / Международное сотрудничество // ЦИК РФ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37" w:history="1">
        <w:r w:rsidR="0039425A" w:rsidRPr="00F51E18">
          <w:rPr>
            <w:rStyle w:val="a6"/>
            <w:rFonts w:ascii="Times New Roman" w:hAnsi="Times New Roman" w:cs="Times New Roman"/>
            <w:sz w:val="28"/>
            <w:szCs w:val="28"/>
            <w:lang w:val="en-US"/>
          </w:rPr>
          <w:t>http</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cikrf</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international</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events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arab</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rus</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arab</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php</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Баглай М.В. Конституционное право Российской Федерации: учебник для вузов. - 6-е изд., изм. и доп. - М.: Издательство НОРМА, 2007. С. 399-402.</w:t>
      </w:r>
    </w:p>
    <w:p w:rsidR="004A3AAF" w:rsidRPr="00B2061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База данных пошла на второй тур, 04.08.2020 / Газета Коммерсантъ [Электронный ресурс]. </w:t>
      </w:r>
      <w:r w:rsidRPr="006B4592">
        <w:rPr>
          <w:rFonts w:ascii="Times New Roman" w:hAnsi="Times New Roman" w:cs="Times New Roman"/>
          <w:sz w:val="28"/>
          <w:szCs w:val="28"/>
          <w:lang w:val="en-US"/>
        </w:rPr>
        <w:t>URL</w:t>
      </w:r>
      <w:r w:rsidRPr="00B20616">
        <w:rPr>
          <w:rFonts w:ascii="Times New Roman" w:hAnsi="Times New Roman" w:cs="Times New Roman"/>
          <w:sz w:val="28"/>
          <w:szCs w:val="28"/>
        </w:rPr>
        <w:t xml:space="preserve">: </w:t>
      </w:r>
      <w:hyperlink r:id="rId38"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kommersant</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w:t>
        </w:r>
        <w:r w:rsidR="0039425A" w:rsidRPr="00F51E18">
          <w:rPr>
            <w:rStyle w:val="a6"/>
            <w:rFonts w:ascii="Times New Roman" w:hAnsi="Times New Roman" w:cs="Times New Roman"/>
            <w:sz w:val="28"/>
            <w:szCs w:val="28"/>
          </w:rPr>
          <w:t>/4442021?</w:t>
        </w:r>
        <w:r w:rsidR="0039425A" w:rsidRPr="00F51E18">
          <w:rPr>
            <w:rStyle w:val="a6"/>
            <w:rFonts w:ascii="Times New Roman" w:hAnsi="Times New Roman" w:cs="Times New Roman"/>
            <w:sz w:val="28"/>
            <w:szCs w:val="28"/>
            <w:lang w:val="en-US"/>
          </w:rPr>
          <w:t>from</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main</w:t>
        </w:r>
        <w:r w:rsidR="0039425A" w:rsidRPr="00F51E18">
          <w:rPr>
            <w:rStyle w:val="a6"/>
            <w:rFonts w:ascii="Times New Roman" w:hAnsi="Times New Roman" w:cs="Times New Roman"/>
            <w:sz w:val="28"/>
            <w:szCs w:val="28"/>
          </w:rPr>
          <w:t>_5</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Берг</w:t>
      </w:r>
      <w:r w:rsidRPr="00884788">
        <w:rPr>
          <w:rFonts w:ascii="Times New Roman" w:hAnsi="Times New Roman" w:cs="Times New Roman"/>
          <w:sz w:val="28"/>
          <w:szCs w:val="28"/>
        </w:rPr>
        <w:t xml:space="preserve"> </w:t>
      </w:r>
      <w:r w:rsidRPr="006B4592">
        <w:rPr>
          <w:rFonts w:ascii="Times New Roman" w:hAnsi="Times New Roman" w:cs="Times New Roman"/>
          <w:sz w:val="28"/>
          <w:szCs w:val="28"/>
        </w:rPr>
        <w:t>Е</w:t>
      </w:r>
      <w:r w:rsidRPr="00884788">
        <w:rPr>
          <w:rFonts w:ascii="Times New Roman" w:hAnsi="Times New Roman" w:cs="Times New Roman"/>
          <w:sz w:val="28"/>
          <w:szCs w:val="28"/>
        </w:rPr>
        <w:t xml:space="preserve">. </w:t>
      </w:r>
      <w:r w:rsidRPr="006B4592">
        <w:rPr>
          <w:rFonts w:ascii="Times New Roman" w:hAnsi="Times New Roman" w:cs="Times New Roman"/>
          <w:sz w:val="28"/>
          <w:szCs w:val="28"/>
          <w:lang w:val="en-US"/>
        </w:rPr>
        <w:t>Cambridge</w:t>
      </w:r>
      <w:r w:rsidRPr="00884788">
        <w:rPr>
          <w:rFonts w:ascii="Times New Roman" w:hAnsi="Times New Roman" w:cs="Times New Roman"/>
          <w:sz w:val="28"/>
          <w:szCs w:val="28"/>
        </w:rPr>
        <w:t xml:space="preserve"> </w:t>
      </w:r>
      <w:r w:rsidRPr="006B4592">
        <w:rPr>
          <w:rFonts w:ascii="Times New Roman" w:hAnsi="Times New Roman" w:cs="Times New Roman"/>
          <w:sz w:val="28"/>
          <w:szCs w:val="28"/>
          <w:lang w:val="en-US"/>
        </w:rPr>
        <w:t>Analytica</w:t>
      </w:r>
      <w:r w:rsidRPr="00884788">
        <w:rPr>
          <w:rFonts w:ascii="Times New Roman" w:hAnsi="Times New Roman" w:cs="Times New Roman"/>
          <w:sz w:val="28"/>
          <w:szCs w:val="28"/>
        </w:rPr>
        <w:t xml:space="preserve"> </w:t>
      </w:r>
      <w:r w:rsidRPr="006B4592">
        <w:rPr>
          <w:rFonts w:ascii="Times New Roman" w:hAnsi="Times New Roman" w:cs="Times New Roman"/>
          <w:sz w:val="28"/>
          <w:szCs w:val="28"/>
        </w:rPr>
        <w:t>закрывается</w:t>
      </w:r>
      <w:r w:rsidRPr="00884788">
        <w:rPr>
          <w:rFonts w:ascii="Times New Roman" w:hAnsi="Times New Roman" w:cs="Times New Roman"/>
          <w:sz w:val="28"/>
          <w:szCs w:val="28"/>
        </w:rPr>
        <w:t xml:space="preserve">. </w:t>
      </w:r>
      <w:r w:rsidRPr="006B4592">
        <w:rPr>
          <w:rFonts w:ascii="Times New Roman" w:hAnsi="Times New Roman" w:cs="Times New Roman"/>
          <w:sz w:val="28"/>
          <w:szCs w:val="28"/>
        </w:rPr>
        <w:t xml:space="preserve">Эта компания получила доступ к данным 87 миллионов пользователей фейсбука — чтобы агитировать их </w:t>
      </w:r>
      <w:proofErr w:type="gramStart"/>
      <w:r w:rsidRPr="006B4592">
        <w:rPr>
          <w:rFonts w:ascii="Times New Roman" w:hAnsi="Times New Roman" w:cs="Times New Roman"/>
          <w:sz w:val="28"/>
          <w:szCs w:val="28"/>
        </w:rPr>
        <w:t>за</w:t>
      </w:r>
      <w:proofErr w:type="gramEnd"/>
      <w:r w:rsidRPr="006B4592">
        <w:rPr>
          <w:rFonts w:ascii="Times New Roman" w:hAnsi="Times New Roman" w:cs="Times New Roman"/>
          <w:sz w:val="28"/>
          <w:szCs w:val="28"/>
        </w:rPr>
        <w:t xml:space="preserve"> </w:t>
      </w:r>
      <w:proofErr w:type="gramStart"/>
      <w:r w:rsidRPr="006B4592">
        <w:rPr>
          <w:rFonts w:ascii="Times New Roman" w:hAnsi="Times New Roman" w:cs="Times New Roman"/>
          <w:sz w:val="28"/>
          <w:szCs w:val="28"/>
        </w:rPr>
        <w:t>Трампа</w:t>
      </w:r>
      <w:proofErr w:type="gramEnd"/>
      <w:r w:rsidRPr="006B4592">
        <w:rPr>
          <w:rFonts w:ascii="Times New Roman" w:hAnsi="Times New Roman" w:cs="Times New Roman"/>
          <w:sz w:val="28"/>
          <w:szCs w:val="28"/>
        </w:rPr>
        <w:t xml:space="preserve">. 03.05.2018 / Meduza [Электронный ресурс]. </w:t>
      </w:r>
      <w:r w:rsidRPr="0039425A">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39" w:history="1">
        <w:r w:rsidR="0039425A" w:rsidRPr="0039425A">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meduza</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io</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feature</w:t>
        </w:r>
        <w:r w:rsidR="0039425A" w:rsidRPr="0039425A">
          <w:rPr>
            <w:rStyle w:val="a6"/>
            <w:rFonts w:ascii="Times New Roman" w:hAnsi="Times New Roman" w:cs="Times New Roman"/>
            <w:sz w:val="28"/>
            <w:szCs w:val="28"/>
          </w:rPr>
          <w:t>/2018/05/03/</w:t>
        </w:r>
        <w:r w:rsidR="0039425A" w:rsidRPr="0039425A">
          <w:rPr>
            <w:rStyle w:val="a6"/>
            <w:rFonts w:ascii="Times New Roman" w:hAnsi="Times New Roman" w:cs="Times New Roman"/>
            <w:sz w:val="28"/>
            <w:szCs w:val="28"/>
            <w:lang w:val="en-US"/>
          </w:rPr>
          <w:t>cambridge</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analytica</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zakryvaetsya</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eta</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kompaniya</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poluchila</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dostup</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k</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dannym</w:t>
        </w:r>
        <w:r w:rsidR="0039425A" w:rsidRPr="0039425A">
          <w:rPr>
            <w:rStyle w:val="a6"/>
            <w:rFonts w:ascii="Times New Roman" w:hAnsi="Times New Roman" w:cs="Times New Roman"/>
            <w:sz w:val="28"/>
            <w:szCs w:val="28"/>
          </w:rPr>
          <w:t>-87-</w:t>
        </w:r>
        <w:r w:rsidR="0039425A" w:rsidRPr="0039425A">
          <w:rPr>
            <w:rStyle w:val="a6"/>
            <w:rFonts w:ascii="Times New Roman" w:hAnsi="Times New Roman" w:cs="Times New Roman"/>
            <w:sz w:val="28"/>
            <w:szCs w:val="28"/>
            <w:lang w:val="en-US"/>
          </w:rPr>
          <w:t>millionov</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polzovateley</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feysbuka</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chtoby</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agitirovat</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ih</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za</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trampa</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Биография депутата Николая Бондаренко, 25.04.2020 / Рамблер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40"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news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rambler</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other</w:t>
        </w:r>
        <w:r w:rsidR="0039425A" w:rsidRPr="0039425A">
          <w:rPr>
            <w:rStyle w:val="a6"/>
            <w:rFonts w:ascii="Times New Roman" w:hAnsi="Times New Roman" w:cs="Times New Roman"/>
            <w:sz w:val="28"/>
            <w:szCs w:val="28"/>
          </w:rPr>
          <w:t>/44082293-</w:t>
        </w:r>
        <w:r w:rsidR="0039425A" w:rsidRPr="00F51E18">
          <w:rPr>
            <w:rStyle w:val="a6"/>
            <w:rFonts w:ascii="Times New Roman" w:hAnsi="Times New Roman" w:cs="Times New Roman"/>
            <w:sz w:val="28"/>
            <w:szCs w:val="28"/>
            <w:lang w:val="en-US"/>
          </w:rPr>
          <w:t>biografiya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deputata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nikolaya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bondarenko</w:t>
        </w:r>
        <w:r w:rsidR="0039425A" w:rsidRPr="0039425A">
          <w:rPr>
            <w:rStyle w:val="a6"/>
            <w:rFonts w:ascii="Times New Roman" w:hAnsi="Times New Roman" w:cs="Times New Roman"/>
            <w:sz w:val="28"/>
            <w:szCs w:val="28"/>
          </w:rPr>
          <w:t>/</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Васильчук Татьяна «Мишки» на сервере. Как онлайн-голосование привело в Мосгордуму кандидатов, поддержанных «Единой Россией», 12.09.2019 / Новая газета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41"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yandex</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turbo</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novayagazeta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articles</w:t>
        </w:r>
        <w:r w:rsidR="0039425A" w:rsidRPr="0039425A">
          <w:rPr>
            <w:rStyle w:val="a6"/>
            <w:rFonts w:ascii="Times New Roman" w:hAnsi="Times New Roman" w:cs="Times New Roman"/>
            <w:sz w:val="28"/>
            <w:szCs w:val="28"/>
          </w:rPr>
          <w:t>/2019/09/12/81950-</w:t>
        </w:r>
        <w:r w:rsidR="0039425A" w:rsidRPr="00F51E18">
          <w:rPr>
            <w:rStyle w:val="a6"/>
            <w:rFonts w:ascii="Times New Roman" w:hAnsi="Times New Roman" w:cs="Times New Roman"/>
            <w:sz w:val="28"/>
            <w:szCs w:val="28"/>
            <w:lang w:val="en-US"/>
          </w:rPr>
          <w:t>mishki</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servere</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Всеобщая декларация прав человека / Документы / ООН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42"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un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org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documents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decl</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conv</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declarations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declhr</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shtml</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Выборы / Департамент по политическим вопросам ООН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43"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dppa</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un</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org</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elections</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Глава IX / Устав ООН // </w:t>
      </w:r>
      <w:proofErr w:type="gramStart"/>
      <w:r w:rsidRPr="006B4592">
        <w:rPr>
          <w:rFonts w:ascii="Times New Roman" w:hAnsi="Times New Roman" w:cs="Times New Roman"/>
          <w:sz w:val="28"/>
          <w:szCs w:val="28"/>
        </w:rPr>
        <w:t>ООН</w:t>
      </w:r>
      <w:proofErr w:type="gramEnd"/>
      <w:r w:rsidRPr="006B4592">
        <w:rPr>
          <w:rFonts w:ascii="Times New Roman" w:hAnsi="Times New Roman" w:cs="Times New Roman"/>
          <w:sz w:val="28"/>
          <w:szCs w:val="28"/>
        </w:rPr>
        <w:t xml:space="preserve">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44"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un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org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sections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un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charter</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chapter</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ix</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index</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html</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Глава Минцифры: электронное голосование на довыборах в Госдуму прошло без значимых сбоев, 13.09.2020 / ТАСС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45"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tass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politika</w:t>
        </w:r>
        <w:r w:rsidR="0039425A" w:rsidRPr="00F51E18">
          <w:rPr>
            <w:rStyle w:val="a6"/>
            <w:rFonts w:ascii="Times New Roman" w:hAnsi="Times New Roman" w:cs="Times New Roman"/>
            <w:sz w:val="28"/>
            <w:szCs w:val="28"/>
          </w:rPr>
          <w:t>/9443783</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Голосование по поправкам к конституции РФ. Зачем было внедрять блокчейн, 01.07.2020 / РБК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46"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rbc</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crypto</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news</w:t>
        </w:r>
        <w:r w:rsidR="0039425A" w:rsidRPr="00F51E18">
          <w:rPr>
            <w:rStyle w:val="a6"/>
            <w:rFonts w:ascii="Times New Roman" w:hAnsi="Times New Roman" w:cs="Times New Roman"/>
            <w:sz w:val="28"/>
            <w:szCs w:val="28"/>
          </w:rPr>
          <w:t>/5</w:t>
        </w:r>
        <w:r w:rsidR="0039425A" w:rsidRPr="00F51E18">
          <w:rPr>
            <w:rStyle w:val="a6"/>
            <w:rFonts w:ascii="Times New Roman" w:hAnsi="Times New Roman" w:cs="Times New Roman"/>
            <w:sz w:val="28"/>
            <w:szCs w:val="28"/>
            <w:lang w:val="en-US"/>
          </w:rPr>
          <w:t>efc</w:t>
        </w:r>
        <w:r w:rsidR="0039425A" w:rsidRPr="00F51E18">
          <w:rPr>
            <w:rStyle w:val="a6"/>
            <w:rFonts w:ascii="Times New Roman" w:hAnsi="Times New Roman" w:cs="Times New Roman"/>
            <w:sz w:val="28"/>
            <w:szCs w:val="28"/>
          </w:rPr>
          <w:t>2</w:t>
        </w:r>
        <w:r w:rsidR="0039425A" w:rsidRPr="00F51E18">
          <w:rPr>
            <w:rStyle w:val="a6"/>
            <w:rFonts w:ascii="Times New Roman" w:hAnsi="Times New Roman" w:cs="Times New Roman"/>
            <w:sz w:val="28"/>
            <w:szCs w:val="28"/>
            <w:lang w:val="en-US"/>
          </w:rPr>
          <w:t>b</w:t>
        </w:r>
        <w:r w:rsidR="0039425A" w:rsidRPr="00F51E18">
          <w:rPr>
            <w:rStyle w:val="a6"/>
            <w:rFonts w:ascii="Times New Roman" w:hAnsi="Times New Roman" w:cs="Times New Roman"/>
            <w:sz w:val="28"/>
            <w:szCs w:val="28"/>
          </w:rPr>
          <w:t>519</w:t>
        </w:r>
        <w:r w:rsidR="0039425A" w:rsidRPr="00F51E18">
          <w:rPr>
            <w:rStyle w:val="a6"/>
            <w:rFonts w:ascii="Times New Roman" w:hAnsi="Times New Roman" w:cs="Times New Roman"/>
            <w:sz w:val="28"/>
            <w:szCs w:val="28"/>
            <w:lang w:val="en-US"/>
          </w:rPr>
          <w:t>a</w:t>
        </w:r>
        <w:r w:rsidR="0039425A" w:rsidRPr="00F51E18">
          <w:rPr>
            <w:rStyle w:val="a6"/>
            <w:rFonts w:ascii="Times New Roman" w:hAnsi="Times New Roman" w:cs="Times New Roman"/>
            <w:sz w:val="28"/>
            <w:szCs w:val="28"/>
          </w:rPr>
          <w:t>79477</w:t>
        </w:r>
        <w:r w:rsidR="0039425A" w:rsidRPr="00F51E18">
          <w:rPr>
            <w:rStyle w:val="a6"/>
            <w:rFonts w:ascii="Times New Roman" w:hAnsi="Times New Roman" w:cs="Times New Roman"/>
            <w:sz w:val="28"/>
            <w:szCs w:val="28"/>
            <w:lang w:val="en-US"/>
          </w:rPr>
          <w:t>d</w:t>
        </w:r>
        <w:r w:rsidR="0039425A" w:rsidRPr="00F51E18">
          <w:rPr>
            <w:rStyle w:val="a6"/>
            <w:rFonts w:ascii="Times New Roman" w:hAnsi="Times New Roman" w:cs="Times New Roman"/>
            <w:sz w:val="28"/>
            <w:szCs w:val="28"/>
          </w:rPr>
          <w:t>32</w:t>
        </w:r>
        <w:r w:rsidR="0039425A" w:rsidRPr="00F51E18">
          <w:rPr>
            <w:rStyle w:val="a6"/>
            <w:rFonts w:ascii="Times New Roman" w:hAnsi="Times New Roman" w:cs="Times New Roman"/>
            <w:sz w:val="28"/>
            <w:szCs w:val="28"/>
            <w:lang w:val="en-US"/>
          </w:rPr>
          <w:t>ad</w:t>
        </w:r>
        <w:r w:rsidR="0039425A" w:rsidRPr="00F51E18">
          <w:rPr>
            <w:rStyle w:val="a6"/>
            <w:rFonts w:ascii="Times New Roman" w:hAnsi="Times New Roman" w:cs="Times New Roman"/>
            <w:sz w:val="28"/>
            <w:szCs w:val="28"/>
          </w:rPr>
          <w:t>3</w:t>
        </w:r>
        <w:r w:rsidR="0039425A" w:rsidRPr="00F51E18">
          <w:rPr>
            <w:rStyle w:val="a6"/>
            <w:rFonts w:ascii="Times New Roman" w:hAnsi="Times New Roman" w:cs="Times New Roman"/>
            <w:sz w:val="28"/>
            <w:szCs w:val="28"/>
            <w:lang w:val="en-US"/>
          </w:rPr>
          <w:t>fb</w:t>
        </w:r>
        <w:r w:rsidR="0039425A" w:rsidRPr="00F51E18">
          <w:rPr>
            <w:rStyle w:val="a6"/>
            <w:rFonts w:ascii="Times New Roman" w:hAnsi="Times New Roman" w:cs="Times New Roman"/>
            <w:sz w:val="28"/>
            <w:szCs w:val="28"/>
          </w:rPr>
          <w:t>1</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lastRenderedPageBreak/>
        <w:t xml:space="preserve">Голубицкий Сергей. Блокчейн для диктатора. Почему голоса избирателей в США считают, как в XIX веке, и </w:t>
      </w:r>
      <w:proofErr w:type="gramStart"/>
      <w:r w:rsidRPr="006B4592">
        <w:rPr>
          <w:rFonts w:ascii="Times New Roman" w:hAnsi="Times New Roman" w:cs="Times New Roman"/>
          <w:sz w:val="28"/>
          <w:szCs w:val="28"/>
        </w:rPr>
        <w:t>при чем</w:t>
      </w:r>
      <w:proofErr w:type="gramEnd"/>
      <w:r w:rsidRPr="006B4592">
        <w:rPr>
          <w:rFonts w:ascii="Times New Roman" w:hAnsi="Times New Roman" w:cs="Times New Roman"/>
          <w:sz w:val="28"/>
          <w:szCs w:val="28"/>
        </w:rPr>
        <w:t xml:space="preserve"> тут демократия? 07.11.2020 / Новая газета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47" w:history="1">
        <w:r w:rsidRPr="006B4592">
          <w:rPr>
            <w:rStyle w:val="a6"/>
            <w:rFonts w:ascii="Times New Roman" w:hAnsi="Times New Roman" w:cs="Times New Roman"/>
            <w:sz w:val="28"/>
            <w:szCs w:val="28"/>
            <w:lang w:val="en-US"/>
          </w:rPr>
          <w:t>https</w:t>
        </w:r>
        <w:r w:rsidRPr="0039425A">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yandex</w:t>
        </w:r>
        <w:r w:rsidRPr="0039425A">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ru</w:t>
        </w:r>
        <w:r w:rsidRPr="0039425A">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turbo</w:t>
        </w:r>
        <w:r w:rsidRPr="0039425A">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novayagazeta</w:t>
        </w:r>
        <w:r w:rsidRPr="0039425A">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ru</w:t>
        </w:r>
        <w:r w:rsidRPr="0039425A">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s</w:t>
        </w:r>
        <w:r w:rsidRPr="0039425A">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articles</w:t>
        </w:r>
        <w:r w:rsidRPr="0039425A">
          <w:rPr>
            <w:rStyle w:val="a6"/>
            <w:rFonts w:ascii="Times New Roman" w:hAnsi="Times New Roman" w:cs="Times New Roman"/>
            <w:sz w:val="28"/>
            <w:szCs w:val="28"/>
          </w:rPr>
          <w:t>/2020/11/07/87871-</w:t>
        </w:r>
        <w:r w:rsidRPr="006B4592">
          <w:rPr>
            <w:rStyle w:val="a6"/>
            <w:rFonts w:ascii="Times New Roman" w:hAnsi="Times New Roman" w:cs="Times New Roman"/>
            <w:sz w:val="28"/>
            <w:szCs w:val="28"/>
            <w:lang w:val="en-US"/>
          </w:rPr>
          <w:t>blokcheyn</w:t>
        </w:r>
        <w:r w:rsidRPr="0039425A">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dlya</w:t>
        </w:r>
        <w:r w:rsidRPr="0039425A">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diktatora</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Голубицкий Сергей. Мутная технология. Уроки московских выборов на блокчейне, 30.09.2019 / Новая газета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48"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novayagazeta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turbopages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org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novayagazeta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articles</w:t>
        </w:r>
        <w:r w:rsidR="0039425A" w:rsidRPr="0039425A">
          <w:rPr>
            <w:rStyle w:val="a6"/>
            <w:rFonts w:ascii="Times New Roman" w:hAnsi="Times New Roman" w:cs="Times New Roman"/>
            <w:sz w:val="28"/>
            <w:szCs w:val="28"/>
          </w:rPr>
          <w:t>/2019/09/30/82175-</w:t>
        </w:r>
        <w:r w:rsidR="0039425A" w:rsidRPr="00F51E18">
          <w:rPr>
            <w:rStyle w:val="a6"/>
            <w:rFonts w:ascii="Times New Roman" w:hAnsi="Times New Roman" w:cs="Times New Roman"/>
            <w:sz w:val="28"/>
            <w:szCs w:val="28"/>
            <w:lang w:val="en-US"/>
          </w:rPr>
          <w:t>mutnaya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tehnologiya</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Государственная автоматизированная система Российской Федерации "Выборы" / ЦИК РФ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49" w:history="1">
        <w:r w:rsidR="0039425A" w:rsidRPr="00F51E18">
          <w:rPr>
            <w:rStyle w:val="a6"/>
            <w:rFonts w:ascii="Times New Roman" w:hAnsi="Times New Roman" w:cs="Times New Roman"/>
            <w:sz w:val="28"/>
            <w:szCs w:val="28"/>
            <w:lang w:val="en-US"/>
          </w:rPr>
          <w:t>http</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cikrf</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gas</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Документ Копенгагенского совещания Конференции по человеческому измерению СБСЕ / ОБСЕ [Электронный ресурс]. URL: </w:t>
      </w:r>
      <w:hyperlink r:id="rId50" w:history="1">
        <w:r w:rsidR="0039425A" w:rsidRPr="00F51E18">
          <w:rPr>
            <w:rStyle w:val="a6"/>
            <w:rFonts w:ascii="Times New Roman" w:hAnsi="Times New Roman" w:cs="Times New Roman"/>
            <w:sz w:val="28"/>
            <w:szCs w:val="28"/>
          </w:rPr>
          <w:t>https://www.osce.org/ru/odihr/elections/14304</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Документы о сотрудничестве и обмене правовой информацией </w:t>
      </w:r>
      <w:proofErr w:type="gramStart"/>
      <w:r w:rsidRPr="006B4592">
        <w:rPr>
          <w:rFonts w:ascii="Times New Roman" w:hAnsi="Times New Roman" w:cs="Times New Roman"/>
          <w:sz w:val="28"/>
          <w:szCs w:val="28"/>
        </w:rPr>
        <w:t>между</w:t>
      </w:r>
      <w:proofErr w:type="gramEnd"/>
      <w:r w:rsidRPr="006B4592">
        <w:rPr>
          <w:rFonts w:ascii="Times New Roman" w:hAnsi="Times New Roman" w:cs="Times New Roman"/>
          <w:sz w:val="28"/>
          <w:szCs w:val="28"/>
        </w:rPr>
        <w:t xml:space="preserve"> </w:t>
      </w:r>
      <w:proofErr w:type="gramStart"/>
      <w:r w:rsidRPr="006B4592">
        <w:rPr>
          <w:rFonts w:ascii="Times New Roman" w:hAnsi="Times New Roman" w:cs="Times New Roman"/>
          <w:sz w:val="28"/>
          <w:szCs w:val="28"/>
        </w:rPr>
        <w:t>ЦИК</w:t>
      </w:r>
      <w:proofErr w:type="gramEnd"/>
      <w:r w:rsidRPr="006B4592">
        <w:rPr>
          <w:rFonts w:ascii="Times New Roman" w:hAnsi="Times New Roman" w:cs="Times New Roman"/>
          <w:sz w:val="28"/>
          <w:szCs w:val="28"/>
        </w:rPr>
        <w:t xml:space="preserve"> РФ и центральными избирательными комиссиями зарубежных государств и международными организациями / Международное сотрудничество // ЦИК РФ [Электронный ресурс]. URL: </w:t>
      </w:r>
      <w:hyperlink r:id="rId51" w:history="1">
        <w:r w:rsidR="0039425A" w:rsidRPr="00F51E18">
          <w:rPr>
            <w:rStyle w:val="a6"/>
            <w:rFonts w:ascii="Times New Roman" w:hAnsi="Times New Roman" w:cs="Times New Roman"/>
            <w:sz w:val="28"/>
            <w:szCs w:val="28"/>
          </w:rPr>
          <w:t>http://www.cikrf.ru/international/events/protocol_060711.php</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Епифанова М. </w:t>
      </w:r>
      <w:proofErr w:type="gramStart"/>
      <w:r w:rsidRPr="006B4592">
        <w:rPr>
          <w:rFonts w:ascii="Times New Roman" w:hAnsi="Times New Roman" w:cs="Times New Roman"/>
          <w:sz w:val="28"/>
          <w:szCs w:val="28"/>
        </w:rPr>
        <w:t>Прозрачные</w:t>
      </w:r>
      <w:proofErr w:type="gramEnd"/>
      <w:r w:rsidRPr="006B4592">
        <w:rPr>
          <w:rFonts w:ascii="Times New Roman" w:hAnsi="Times New Roman" w:cs="Times New Roman"/>
          <w:sz w:val="28"/>
          <w:szCs w:val="28"/>
        </w:rPr>
        <w:t xml:space="preserve"> урлы. 14.08.2020. / Новая газета [Электронный ресурс]. URL: </w:t>
      </w:r>
      <w:hyperlink r:id="rId52" w:history="1">
        <w:r w:rsidR="0039425A" w:rsidRPr="00F51E18">
          <w:rPr>
            <w:rStyle w:val="a6"/>
            <w:rFonts w:ascii="Times New Roman" w:hAnsi="Times New Roman" w:cs="Times New Roman"/>
            <w:sz w:val="28"/>
            <w:szCs w:val="28"/>
          </w:rPr>
          <w:t>https://novayagazeta.ru/articles/2020/08/14/86671-bezopasnoe-onlayn-golosovanie</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Закон города Москвы «О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 / </w:t>
      </w:r>
      <w:r w:rsidRPr="006B4592">
        <w:rPr>
          <w:rFonts w:ascii="Times New Roman" w:hAnsi="Times New Roman" w:cs="Times New Roman"/>
          <w:sz w:val="28"/>
          <w:szCs w:val="28"/>
          <w:lang w:val="en-US"/>
        </w:rPr>
        <w:t>mos</w:t>
      </w:r>
      <w:r w:rsidRPr="006B4592">
        <w:rPr>
          <w:rFonts w:ascii="Times New Roman" w:hAnsi="Times New Roman" w:cs="Times New Roman"/>
          <w:sz w:val="28"/>
          <w:szCs w:val="28"/>
        </w:rPr>
        <w:t>.</w:t>
      </w:r>
      <w:r w:rsidRPr="006B4592">
        <w:rPr>
          <w:rFonts w:ascii="Times New Roman" w:hAnsi="Times New Roman" w:cs="Times New Roman"/>
          <w:sz w:val="28"/>
          <w:szCs w:val="28"/>
          <w:lang w:val="en-US"/>
        </w:rPr>
        <w:t>ru</w:t>
      </w:r>
      <w:r w:rsidRPr="006B4592">
        <w:rPr>
          <w:rFonts w:ascii="Times New Roman" w:hAnsi="Times New Roman" w:cs="Times New Roman"/>
          <w:sz w:val="28"/>
          <w:szCs w:val="28"/>
        </w:rPr>
        <w:t xml:space="preserve">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53"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mos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upload</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documents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Zakon</w:t>
        </w:r>
        <w:r w:rsidR="0039425A" w:rsidRPr="00F51E18">
          <w:rPr>
            <w:rStyle w:val="a6"/>
            <w:rFonts w:ascii="Times New Roman" w:hAnsi="Times New Roman" w:cs="Times New Roman"/>
            <w:sz w:val="28"/>
            <w:szCs w:val="28"/>
          </w:rPr>
          <w:t>18(2).</w:t>
        </w:r>
        <w:r w:rsidR="0039425A" w:rsidRPr="00F51E18">
          <w:rPr>
            <w:rStyle w:val="a6"/>
            <w:rFonts w:ascii="Times New Roman" w:hAnsi="Times New Roman" w:cs="Times New Roman"/>
            <w:sz w:val="28"/>
            <w:szCs w:val="28"/>
            <w:lang w:val="en-US"/>
          </w:rPr>
          <w:t>pdf</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Зарубежные организаторы выборов высоко оценили российский опыт в развитии избирательных технологий, 08.09.2019 / ЦИК РФ [Электронный ресурс]. URL: </w:t>
      </w:r>
      <w:hyperlink r:id="rId54" w:history="1">
        <w:r w:rsidR="0039425A" w:rsidRPr="00F51E18">
          <w:rPr>
            <w:rStyle w:val="a6"/>
            <w:rFonts w:ascii="Times New Roman" w:hAnsi="Times New Roman" w:cs="Times New Roman"/>
            <w:sz w:val="28"/>
            <w:szCs w:val="28"/>
          </w:rPr>
          <w:t>http://www.cikrf.ru/news/cec/44193/</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Зырянова А. Доцент Стэнфорда Михал Косински: «Что бы вы ни делали, это записывается», 12.12.2016 / Republic [Электронный ресурс]. URL: </w:t>
      </w:r>
      <w:hyperlink r:id="rId55" w:history="1">
        <w:r w:rsidR="0039425A" w:rsidRPr="00F51E18">
          <w:rPr>
            <w:rStyle w:val="a6"/>
            <w:rFonts w:ascii="Times New Roman" w:hAnsi="Times New Roman" w:cs="Times New Roman"/>
            <w:sz w:val="28"/>
            <w:szCs w:val="28"/>
          </w:rPr>
          <w:t>https://republic.ru/posts/77143</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proofErr w:type="gramStart"/>
      <w:r w:rsidRPr="006B4592">
        <w:rPr>
          <w:rFonts w:ascii="Times New Roman" w:hAnsi="Times New Roman" w:cs="Times New Roman"/>
          <w:sz w:val="28"/>
          <w:szCs w:val="28"/>
        </w:rPr>
        <w:t>Интернет-выборы</w:t>
      </w:r>
      <w:proofErr w:type="gramEnd"/>
      <w:r w:rsidRPr="006B4592">
        <w:rPr>
          <w:rFonts w:ascii="Times New Roman" w:hAnsi="Times New Roman" w:cs="Times New Roman"/>
          <w:sz w:val="28"/>
          <w:szCs w:val="28"/>
        </w:rPr>
        <w:t xml:space="preserve"> депутатов Одинцовского муниципального района Московской области, сентябрь-октябрь 2010 года / Одинцово. </w:t>
      </w:r>
      <w:r w:rsidRPr="006B4592">
        <w:rPr>
          <w:rFonts w:ascii="Times New Roman" w:hAnsi="Times New Roman" w:cs="Times New Roman"/>
          <w:sz w:val="28"/>
          <w:szCs w:val="28"/>
        </w:rPr>
        <w:lastRenderedPageBreak/>
        <w:t xml:space="preserve">Бизнес&amp;политика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56"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odintsovo</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org</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election</w:t>
        </w:r>
        <w:r w:rsidR="0039425A" w:rsidRPr="00F51E18">
          <w:rPr>
            <w:rStyle w:val="a6"/>
            <w:rFonts w:ascii="Times New Roman" w:hAnsi="Times New Roman" w:cs="Times New Roman"/>
            <w:sz w:val="28"/>
            <w:szCs w:val="28"/>
          </w:rPr>
          <w:t>-2010/</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Интернет-голосование за будущего Патриарха РПЦ МП на специально созданном ресурсе жестко модерируется сторонниками митрополита Кирилла, 13.01.2009 / Credopress [Электронный ресурс]. URL: </w:t>
      </w:r>
      <w:hyperlink r:id="rId57" w:history="1">
        <w:r w:rsidR="0039425A" w:rsidRPr="00F51E18">
          <w:rPr>
            <w:rStyle w:val="a6"/>
            <w:rFonts w:ascii="Times New Roman" w:hAnsi="Times New Roman" w:cs="Times New Roman"/>
            <w:sz w:val="28"/>
            <w:szCs w:val="28"/>
          </w:rPr>
          <w:t>https://credo.press/99990/</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Как развивалась дипломатическая война между США и Россией / РБК [Электронный ресурс]. URL: </w:t>
      </w:r>
      <w:hyperlink r:id="rId58" w:history="1">
        <w:r w:rsidR="0039425A" w:rsidRPr="00F51E18">
          <w:rPr>
            <w:rStyle w:val="a6"/>
            <w:rFonts w:ascii="Times New Roman" w:hAnsi="Times New Roman" w:cs="Times New Roman"/>
            <w:sz w:val="28"/>
            <w:szCs w:val="28"/>
          </w:rPr>
          <w:t>https://www.rbc.ru/politics/31/08/2017/59a836a09a79471aa80be5fe</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Кибервыборы </w:t>
      </w:r>
      <w:r w:rsidRPr="006B4592">
        <w:rPr>
          <w:rFonts w:ascii="Times New Roman" w:hAnsi="Times New Roman" w:cs="Times New Roman"/>
          <w:sz w:val="28"/>
          <w:szCs w:val="28"/>
          <w:lang w:val="en-US"/>
        </w:rPr>
        <w:t>v</w:t>
      </w:r>
      <w:r w:rsidRPr="006B4592">
        <w:rPr>
          <w:rFonts w:ascii="Times New Roman" w:hAnsi="Times New Roman" w:cs="Times New Roman"/>
          <w:sz w:val="28"/>
          <w:szCs w:val="28"/>
        </w:rPr>
        <w:t xml:space="preserve">1.0: как создавалась система блокчейн-голосования в Москве, 13.12.2019 / Блог компании ДИТ Москвы // Хабр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59"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habr</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com</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article</w:t>
        </w:r>
        <w:r w:rsidR="0039425A" w:rsidRPr="00F51E18">
          <w:rPr>
            <w:rStyle w:val="a6"/>
            <w:rFonts w:ascii="Times New Roman" w:hAnsi="Times New Roman" w:cs="Times New Roman"/>
            <w:sz w:val="28"/>
            <w:szCs w:val="28"/>
          </w:rPr>
          <w:t>/480152/</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Конвенция о стандартах демократических выборов, избирательных прав и свобод в государствах-участниках Содружества Независимых Государств / Электронный фонд нормативно-правовых документов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60"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cntd</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document</w:t>
        </w:r>
        <w:r w:rsidR="0039425A" w:rsidRPr="00F51E18">
          <w:rPr>
            <w:rStyle w:val="a6"/>
            <w:rFonts w:ascii="Times New Roman" w:hAnsi="Times New Roman" w:cs="Times New Roman"/>
            <w:sz w:val="28"/>
            <w:szCs w:val="28"/>
          </w:rPr>
          <w:t>/901836765</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ЛДПР выпустила компьютерную игру </w:t>
      </w:r>
      <w:r w:rsidRPr="006B4592">
        <w:rPr>
          <w:rFonts w:ascii="Times New Roman" w:hAnsi="Times New Roman" w:cs="Times New Roman"/>
          <w:sz w:val="28"/>
          <w:szCs w:val="28"/>
          <w:lang w:val="en-US"/>
        </w:rPr>
        <w:t>Call</w:t>
      </w:r>
      <w:r w:rsidRPr="006B4592">
        <w:rPr>
          <w:rFonts w:ascii="Times New Roman" w:hAnsi="Times New Roman" w:cs="Times New Roman"/>
          <w:sz w:val="28"/>
          <w:szCs w:val="28"/>
        </w:rPr>
        <w:t xml:space="preserve"> </w:t>
      </w:r>
      <w:r w:rsidRPr="006B4592">
        <w:rPr>
          <w:rFonts w:ascii="Times New Roman" w:hAnsi="Times New Roman" w:cs="Times New Roman"/>
          <w:sz w:val="28"/>
          <w:szCs w:val="28"/>
          <w:lang w:val="en-US"/>
        </w:rPr>
        <w:t>Of</w:t>
      </w:r>
      <w:r w:rsidRPr="006B4592">
        <w:rPr>
          <w:rFonts w:ascii="Times New Roman" w:hAnsi="Times New Roman" w:cs="Times New Roman"/>
          <w:sz w:val="28"/>
          <w:szCs w:val="28"/>
        </w:rPr>
        <w:t xml:space="preserve"> </w:t>
      </w:r>
      <w:r w:rsidRPr="006B4592">
        <w:rPr>
          <w:rFonts w:ascii="Times New Roman" w:hAnsi="Times New Roman" w:cs="Times New Roman"/>
          <w:sz w:val="28"/>
          <w:szCs w:val="28"/>
          <w:lang w:val="en-US"/>
        </w:rPr>
        <w:t>LDPR</w:t>
      </w:r>
      <w:r w:rsidRPr="006B4592">
        <w:rPr>
          <w:rFonts w:ascii="Times New Roman" w:hAnsi="Times New Roman" w:cs="Times New Roman"/>
          <w:sz w:val="28"/>
          <w:szCs w:val="28"/>
        </w:rPr>
        <w:t xml:space="preserve">, 25.01.2021 / ЛДПР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61"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ldpr</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event</w:t>
        </w:r>
        <w:r w:rsidR="0039425A" w:rsidRPr="00F51E18">
          <w:rPr>
            <w:rStyle w:val="a6"/>
            <w:rFonts w:ascii="Times New Roman" w:hAnsi="Times New Roman" w:cs="Times New Roman"/>
            <w:sz w:val="28"/>
            <w:szCs w:val="28"/>
          </w:rPr>
          <w:t>/107845</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Ломов Ю. С. Разработка и создание первой очереди Государственной автоматизированной системы «Выборы» / Виртуальный компьютерный музей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62"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computer</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museum</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articles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sistemi</w:t>
        </w:r>
        <w:r w:rsidR="0039425A" w:rsidRPr="00F51E18">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kompleksi</w:t>
        </w:r>
        <w:r w:rsidR="0039425A" w:rsidRPr="00F51E18">
          <w:rPr>
            <w:rStyle w:val="a6"/>
            <w:rFonts w:ascii="Times New Roman" w:hAnsi="Times New Roman" w:cs="Times New Roman"/>
            <w:sz w:val="28"/>
            <w:szCs w:val="28"/>
          </w:rPr>
          <w:t>/953/</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Лысенко В. Первые экспериментальные выборы по технологии блокчейна. 25.04.2018. / РЦОИТ [Электронный ресурс]. URL: </w:t>
      </w:r>
      <w:hyperlink r:id="rId63" w:history="1">
        <w:r w:rsidR="0039425A" w:rsidRPr="00F51E18">
          <w:rPr>
            <w:rStyle w:val="a6"/>
            <w:rFonts w:ascii="Times New Roman" w:hAnsi="Times New Roman" w:cs="Times New Roman"/>
            <w:sz w:val="28"/>
            <w:szCs w:val="28"/>
          </w:rPr>
          <w:t>http://www.rcoit.ru/news/62206/</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Макарчук В., Страны мира, признавшие Крым частью России, 18.03.2017 / АиФ-Крым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64"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krym</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aif</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infographic</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strany</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mira</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priznavshie</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krym</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chastyu</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rossii</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infografika</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Международная конференция «Цифровизация избирательных процессов. Гуманитарное измерение» / ЦИК РФ [Электронный ресурс]. URL: </w:t>
      </w:r>
      <w:hyperlink r:id="rId65" w:history="1">
        <w:r w:rsidR="0039425A" w:rsidRPr="00F51E18">
          <w:rPr>
            <w:rStyle w:val="a6"/>
            <w:rFonts w:ascii="Times New Roman" w:hAnsi="Times New Roman" w:cs="Times New Roman"/>
            <w:sz w:val="28"/>
            <w:szCs w:val="28"/>
          </w:rPr>
          <w:t>http://www.cikrf.ru/international/int_conference/</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Минцифры России выделяет 7.1 млрд. рублей на гранты для ИТ-проектов, 22.09.2020 / Министерство цифрового развития, связи и массовых коммуникаций Российской Федерации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66" w:history="1">
        <w:r w:rsidRPr="006B4592">
          <w:rPr>
            <w:rStyle w:val="a6"/>
            <w:rFonts w:ascii="Times New Roman" w:hAnsi="Times New Roman" w:cs="Times New Roman"/>
            <w:sz w:val="28"/>
            <w:szCs w:val="28"/>
            <w:lang w:val="en-US"/>
          </w:rPr>
          <w:t>https</w:t>
        </w:r>
        <w:r w:rsidRPr="006B4592">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digital</w:t>
        </w:r>
        <w:r w:rsidRPr="006B4592">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gov</w:t>
        </w:r>
        <w:r w:rsidRPr="006B4592">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ru</w:t>
        </w:r>
        <w:r w:rsidRPr="006B4592">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ru</w:t>
        </w:r>
        <w:r w:rsidRPr="006B4592">
          <w:rPr>
            <w:rStyle w:val="a6"/>
            <w:rFonts w:ascii="Times New Roman" w:hAnsi="Times New Roman" w:cs="Times New Roman"/>
            <w:sz w:val="28"/>
            <w:szCs w:val="28"/>
          </w:rPr>
          <w:t>/</w:t>
        </w:r>
        <w:r w:rsidRPr="006B4592">
          <w:rPr>
            <w:rStyle w:val="a6"/>
            <w:rFonts w:ascii="Times New Roman" w:hAnsi="Times New Roman" w:cs="Times New Roman"/>
            <w:sz w:val="28"/>
            <w:szCs w:val="28"/>
            <w:lang w:val="en-US"/>
          </w:rPr>
          <w:t>events</w:t>
        </w:r>
        <w:r w:rsidRPr="006B4592">
          <w:rPr>
            <w:rStyle w:val="a6"/>
            <w:rFonts w:ascii="Times New Roman" w:hAnsi="Times New Roman" w:cs="Times New Roman"/>
            <w:sz w:val="28"/>
            <w:szCs w:val="28"/>
          </w:rPr>
          <w:t>/40094/</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lastRenderedPageBreak/>
        <w:t xml:space="preserve">Мисливская Галина, В России стартовало </w:t>
      </w:r>
      <w:proofErr w:type="gramStart"/>
      <w:r w:rsidRPr="006B4592">
        <w:rPr>
          <w:rFonts w:ascii="Times New Roman" w:hAnsi="Times New Roman" w:cs="Times New Roman"/>
          <w:sz w:val="28"/>
          <w:szCs w:val="28"/>
        </w:rPr>
        <w:t>пробное</w:t>
      </w:r>
      <w:proofErr w:type="gramEnd"/>
      <w:r w:rsidRPr="006B4592">
        <w:rPr>
          <w:rFonts w:ascii="Times New Roman" w:hAnsi="Times New Roman" w:cs="Times New Roman"/>
          <w:sz w:val="28"/>
          <w:szCs w:val="28"/>
        </w:rPr>
        <w:t xml:space="preserve"> онлайн-голосование, 12.05.2021 / Российская газета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67"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/2021/05/12/</w:t>
        </w:r>
        <w:r w:rsidR="0039425A" w:rsidRPr="00F51E18">
          <w:rPr>
            <w:rStyle w:val="a6"/>
            <w:rFonts w:ascii="Times New Roman" w:hAnsi="Times New Roman" w:cs="Times New Roman"/>
            <w:sz w:val="28"/>
            <w:szCs w:val="28"/>
            <w:lang w:val="en-US"/>
          </w:rPr>
          <w:t>v</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rossii</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startovalo</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probnoe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onlajn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golosovanie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html</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Михаил Попов, Федеральный центр информатизации </w:t>
      </w:r>
      <w:proofErr w:type="gramStart"/>
      <w:r w:rsidRPr="006B4592">
        <w:rPr>
          <w:rFonts w:ascii="Times New Roman" w:hAnsi="Times New Roman" w:cs="Times New Roman"/>
          <w:sz w:val="28"/>
          <w:szCs w:val="28"/>
        </w:rPr>
        <w:t>при</w:t>
      </w:r>
      <w:proofErr w:type="gramEnd"/>
      <w:r w:rsidRPr="006B4592">
        <w:rPr>
          <w:rFonts w:ascii="Times New Roman" w:hAnsi="Times New Roman" w:cs="Times New Roman"/>
          <w:sz w:val="28"/>
          <w:szCs w:val="28"/>
        </w:rPr>
        <w:t xml:space="preserve"> </w:t>
      </w:r>
      <w:proofErr w:type="gramStart"/>
      <w:r w:rsidRPr="006B4592">
        <w:rPr>
          <w:rFonts w:ascii="Times New Roman" w:hAnsi="Times New Roman" w:cs="Times New Roman"/>
          <w:sz w:val="28"/>
          <w:szCs w:val="28"/>
        </w:rPr>
        <w:t>ЦИК</w:t>
      </w:r>
      <w:proofErr w:type="gramEnd"/>
      <w:r w:rsidRPr="006B4592">
        <w:rPr>
          <w:rFonts w:ascii="Times New Roman" w:hAnsi="Times New Roman" w:cs="Times New Roman"/>
          <w:sz w:val="28"/>
          <w:szCs w:val="28"/>
        </w:rPr>
        <w:t xml:space="preserve"> России: Основная цель разработки электронных методов голосования - помочь избирателям быстрее и удобнее осуществлять свое волеизъявление, 2009 / ЦИК РФ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68" w:history="1">
        <w:r w:rsidR="0039425A" w:rsidRPr="00F51E18">
          <w:rPr>
            <w:rStyle w:val="a6"/>
            <w:rFonts w:ascii="Times New Roman" w:hAnsi="Times New Roman" w:cs="Times New Roman"/>
            <w:sz w:val="28"/>
            <w:szCs w:val="28"/>
            <w:lang w:val="en-US"/>
          </w:rPr>
          <w:t>http</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cikrf</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gas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smi</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feb</w:t>
        </w:r>
        <w:r w:rsidR="0039425A" w:rsidRPr="00F51E18">
          <w:rPr>
            <w:rStyle w:val="a6"/>
            <w:rFonts w:ascii="Times New Roman" w:hAnsi="Times New Roman" w:cs="Times New Roman"/>
            <w:sz w:val="28"/>
            <w:szCs w:val="28"/>
          </w:rPr>
          <w:t>2009/</w:t>
        </w:r>
        <w:r w:rsidR="0039425A" w:rsidRPr="00F51E18">
          <w:rPr>
            <w:rStyle w:val="a6"/>
            <w:rFonts w:ascii="Times New Roman" w:hAnsi="Times New Roman" w:cs="Times New Roman"/>
            <w:sz w:val="28"/>
            <w:szCs w:val="28"/>
            <w:lang w:val="en-US"/>
          </w:rPr>
          <w:t>st</w:t>
        </w:r>
        <w:r w:rsidR="0039425A" w:rsidRPr="00F51E18">
          <w:rPr>
            <w:rStyle w:val="a6"/>
            <w:rFonts w:ascii="Times New Roman" w:hAnsi="Times New Roman" w:cs="Times New Roman"/>
            <w:sz w:val="28"/>
            <w:szCs w:val="28"/>
          </w:rPr>
          <w:t>_03.</w:t>
        </w:r>
        <w:r w:rsidR="0039425A" w:rsidRPr="00F51E18">
          <w:rPr>
            <w:rStyle w:val="a6"/>
            <w:rFonts w:ascii="Times New Roman" w:hAnsi="Times New Roman" w:cs="Times New Roman"/>
            <w:sz w:val="28"/>
            <w:szCs w:val="28"/>
            <w:lang w:val="en-US"/>
          </w:rPr>
          <w:t>php</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Мобильный избиратель / ЦИК РФ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69" w:history="1">
        <w:r w:rsidR="0039425A" w:rsidRPr="00F51E18">
          <w:rPr>
            <w:rStyle w:val="a6"/>
            <w:rFonts w:ascii="Times New Roman" w:hAnsi="Times New Roman" w:cs="Times New Roman"/>
            <w:sz w:val="28"/>
            <w:szCs w:val="28"/>
            <w:lang w:val="en-US"/>
          </w:rPr>
          <w:t>http</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cikrf</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analog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ediny</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den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golosovaniya</w:t>
        </w:r>
        <w:r w:rsidR="0039425A" w:rsidRPr="0039425A">
          <w:rPr>
            <w:rStyle w:val="a6"/>
            <w:rFonts w:ascii="Times New Roman" w:hAnsi="Times New Roman" w:cs="Times New Roman"/>
            <w:sz w:val="28"/>
            <w:szCs w:val="28"/>
          </w:rPr>
          <w:t>-2018/</w:t>
        </w:r>
        <w:r w:rsidR="0039425A" w:rsidRPr="00F51E18">
          <w:rPr>
            <w:rStyle w:val="a6"/>
            <w:rFonts w:ascii="Times New Roman" w:hAnsi="Times New Roman" w:cs="Times New Roman"/>
            <w:sz w:val="28"/>
            <w:szCs w:val="28"/>
            <w:lang w:val="en-US"/>
          </w:rPr>
          <w:t>mobilnii</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izbiratel</w:t>
        </w:r>
        <w:r w:rsidR="0039425A" w:rsidRPr="0039425A">
          <w:rPr>
            <w:rStyle w:val="a6"/>
            <w:rFonts w:ascii="Times New Roman" w:hAnsi="Times New Roman" w:cs="Times New Roman"/>
            <w:sz w:val="28"/>
            <w:szCs w:val="28"/>
          </w:rPr>
          <w:t>/</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Москва готова к проведению эксперимента по электронному голосованию, 05.03.2019 // </w:t>
      </w:r>
      <w:r w:rsidRPr="006B4592">
        <w:rPr>
          <w:rFonts w:ascii="Times New Roman" w:hAnsi="Times New Roman" w:cs="Times New Roman"/>
          <w:sz w:val="28"/>
          <w:szCs w:val="28"/>
          <w:lang w:val="en-US"/>
        </w:rPr>
        <w:t>mos</w:t>
      </w:r>
      <w:r w:rsidRPr="006B4592">
        <w:rPr>
          <w:rFonts w:ascii="Times New Roman" w:hAnsi="Times New Roman" w:cs="Times New Roman"/>
          <w:sz w:val="28"/>
          <w:szCs w:val="28"/>
        </w:rPr>
        <w:t>.</w:t>
      </w:r>
      <w:r w:rsidRPr="006B4592">
        <w:rPr>
          <w:rFonts w:ascii="Times New Roman" w:hAnsi="Times New Roman" w:cs="Times New Roman"/>
          <w:sz w:val="28"/>
          <w:szCs w:val="28"/>
          <w:lang w:val="en-US"/>
        </w:rPr>
        <w:t>ru</w:t>
      </w:r>
      <w:r w:rsidRPr="006B4592">
        <w:rPr>
          <w:rFonts w:ascii="Times New Roman" w:hAnsi="Times New Roman" w:cs="Times New Roman"/>
          <w:sz w:val="28"/>
          <w:szCs w:val="28"/>
        </w:rPr>
        <w:t xml:space="preserve">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70"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duma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mos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/0/</w:t>
        </w:r>
        <w:r w:rsidR="0039425A" w:rsidRPr="00F51E18">
          <w:rPr>
            <w:rStyle w:val="a6"/>
            <w:rFonts w:ascii="Times New Roman" w:hAnsi="Times New Roman" w:cs="Times New Roman"/>
            <w:sz w:val="28"/>
            <w:szCs w:val="28"/>
            <w:lang w:val="en-US"/>
          </w:rPr>
          <w:t>news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novosti</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moskva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gotova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k</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provedeniyu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eksperimenta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po</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elektronnomu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golosovaniyu</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Мэрия обещала </w:t>
      </w:r>
      <w:proofErr w:type="gramStart"/>
      <w:r w:rsidRPr="006B4592">
        <w:rPr>
          <w:rFonts w:ascii="Times New Roman" w:hAnsi="Times New Roman" w:cs="Times New Roman"/>
          <w:sz w:val="28"/>
          <w:szCs w:val="28"/>
        </w:rPr>
        <w:t>прозрачное</w:t>
      </w:r>
      <w:proofErr w:type="gramEnd"/>
      <w:r w:rsidRPr="006B4592">
        <w:rPr>
          <w:rFonts w:ascii="Times New Roman" w:hAnsi="Times New Roman" w:cs="Times New Roman"/>
          <w:sz w:val="28"/>
          <w:szCs w:val="28"/>
        </w:rPr>
        <w:t xml:space="preserve"> интернет-голосование в Москве. В итоге она может опубликовать любые результаты, и проверить их никто не сможет, 06.09.2019 / </w:t>
      </w:r>
      <w:r w:rsidRPr="006B4592">
        <w:rPr>
          <w:rFonts w:ascii="Times New Roman" w:hAnsi="Times New Roman" w:cs="Times New Roman"/>
          <w:sz w:val="28"/>
          <w:szCs w:val="28"/>
          <w:lang w:val="en-US"/>
        </w:rPr>
        <w:t>Meduza</w:t>
      </w:r>
      <w:r w:rsidRPr="006B4592">
        <w:rPr>
          <w:rFonts w:ascii="Times New Roman" w:hAnsi="Times New Roman" w:cs="Times New Roman"/>
          <w:sz w:val="28"/>
          <w:szCs w:val="28"/>
        </w:rPr>
        <w:t xml:space="preserve">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71"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meduza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io</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feature</w:t>
        </w:r>
        <w:r w:rsidR="0039425A" w:rsidRPr="0039425A">
          <w:rPr>
            <w:rStyle w:val="a6"/>
            <w:rFonts w:ascii="Times New Roman" w:hAnsi="Times New Roman" w:cs="Times New Roman"/>
            <w:sz w:val="28"/>
            <w:szCs w:val="28"/>
          </w:rPr>
          <w:t>/2019/09/06/</w:t>
        </w:r>
        <w:r w:rsidR="0039425A" w:rsidRPr="00F51E18">
          <w:rPr>
            <w:rStyle w:val="a6"/>
            <w:rFonts w:ascii="Times New Roman" w:hAnsi="Times New Roman" w:cs="Times New Roman"/>
            <w:sz w:val="28"/>
            <w:szCs w:val="28"/>
            <w:lang w:val="en-US"/>
          </w:rPr>
          <w:t>meriya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obeschala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prozrachnoe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internet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golosovanie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moskve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itoge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ona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mozhet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opublikovat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lyubye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rezultaty</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proverit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ih</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nikto</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smozhet</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Наблюдатели на референдуме в Крыму: Киев должен принять решение автономии, 16.03.2014 / Russia Today [Электронный ресурс]. URL: </w:t>
      </w:r>
      <w:hyperlink r:id="rId72" w:history="1">
        <w:r w:rsidR="0039425A" w:rsidRPr="00F51E18">
          <w:rPr>
            <w:rStyle w:val="a6"/>
            <w:rFonts w:ascii="Times New Roman" w:hAnsi="Times New Roman" w:cs="Times New Roman"/>
            <w:sz w:val="28"/>
            <w:szCs w:val="28"/>
          </w:rPr>
          <w:t>https://russian.rt.com/article/24374</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Началось предварительное голосование «Единой России», 24.05.2020 / Единая Россия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73"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er</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activity</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news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nachalos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predvaritelnoe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golosovanie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edinoj</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rossii</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Николай Левичев принял участие во внеочередном заседании Исполнительного комитета Ассоциации азиатских избирательных органов / Новости // ЦИК РФ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74" w:history="1">
        <w:r w:rsidR="0039425A" w:rsidRPr="00F51E18">
          <w:rPr>
            <w:rStyle w:val="a6"/>
            <w:rFonts w:ascii="Times New Roman" w:hAnsi="Times New Roman" w:cs="Times New Roman"/>
            <w:sz w:val="28"/>
            <w:szCs w:val="28"/>
            <w:lang w:val="en-US"/>
          </w:rPr>
          <w:t>http</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cikrf</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news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cec</w:t>
        </w:r>
        <w:r w:rsidR="0039425A" w:rsidRPr="00F51E18">
          <w:rPr>
            <w:rStyle w:val="a6"/>
            <w:rFonts w:ascii="Times New Roman" w:hAnsi="Times New Roman" w:cs="Times New Roman"/>
            <w:sz w:val="28"/>
            <w:szCs w:val="28"/>
          </w:rPr>
          <w:t>/44488/</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Новый майский указ Путина. Главные целевые показатели, 07.05.2018 / РБК [Электронный ресурс].</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75"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rbc</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politics</w:t>
        </w:r>
        <w:r w:rsidR="0039425A" w:rsidRPr="00F51E18">
          <w:rPr>
            <w:rStyle w:val="a6"/>
            <w:rFonts w:ascii="Times New Roman" w:hAnsi="Times New Roman" w:cs="Times New Roman"/>
            <w:sz w:val="28"/>
            <w:szCs w:val="28"/>
          </w:rPr>
          <w:t>/07/05/2018/5</w:t>
        </w:r>
        <w:r w:rsidR="0039425A" w:rsidRPr="00F51E18">
          <w:rPr>
            <w:rStyle w:val="a6"/>
            <w:rFonts w:ascii="Times New Roman" w:hAnsi="Times New Roman" w:cs="Times New Roman"/>
            <w:sz w:val="28"/>
            <w:szCs w:val="28"/>
            <w:lang w:val="en-US"/>
          </w:rPr>
          <w:t>af</w:t>
        </w:r>
        <w:r w:rsidR="0039425A" w:rsidRPr="00F51E18">
          <w:rPr>
            <w:rStyle w:val="a6"/>
            <w:rFonts w:ascii="Times New Roman" w:hAnsi="Times New Roman" w:cs="Times New Roman"/>
            <w:sz w:val="28"/>
            <w:szCs w:val="28"/>
          </w:rPr>
          <w:t>060</w:t>
        </w:r>
        <w:r w:rsidR="0039425A" w:rsidRPr="00F51E18">
          <w:rPr>
            <w:rStyle w:val="a6"/>
            <w:rFonts w:ascii="Times New Roman" w:hAnsi="Times New Roman" w:cs="Times New Roman"/>
            <w:sz w:val="28"/>
            <w:szCs w:val="28"/>
            <w:lang w:val="en-US"/>
          </w:rPr>
          <w:t>c</w:t>
        </w:r>
        <w:r w:rsidR="0039425A" w:rsidRPr="00F51E18">
          <w:rPr>
            <w:rStyle w:val="a6"/>
            <w:rFonts w:ascii="Times New Roman" w:hAnsi="Times New Roman" w:cs="Times New Roman"/>
            <w:sz w:val="28"/>
            <w:szCs w:val="28"/>
          </w:rPr>
          <w:t>79</w:t>
        </w:r>
        <w:r w:rsidR="0039425A" w:rsidRPr="00F51E18">
          <w:rPr>
            <w:rStyle w:val="a6"/>
            <w:rFonts w:ascii="Times New Roman" w:hAnsi="Times New Roman" w:cs="Times New Roman"/>
            <w:sz w:val="28"/>
            <w:szCs w:val="28"/>
            <w:lang w:val="en-US"/>
          </w:rPr>
          <w:t>a</w:t>
        </w:r>
        <w:r w:rsidR="0039425A" w:rsidRPr="00F51E18">
          <w:rPr>
            <w:rStyle w:val="a6"/>
            <w:rFonts w:ascii="Times New Roman" w:hAnsi="Times New Roman" w:cs="Times New Roman"/>
            <w:sz w:val="28"/>
            <w:szCs w:val="28"/>
          </w:rPr>
          <w:t>79472</w:t>
        </w:r>
        <w:r w:rsidR="0039425A" w:rsidRPr="00F51E18">
          <w:rPr>
            <w:rStyle w:val="a6"/>
            <w:rFonts w:ascii="Times New Roman" w:hAnsi="Times New Roman" w:cs="Times New Roman"/>
            <w:sz w:val="28"/>
            <w:szCs w:val="28"/>
            <w:lang w:val="en-US"/>
          </w:rPr>
          <w:t>bc</w:t>
        </w:r>
        <w:r w:rsidR="0039425A" w:rsidRPr="00F51E18">
          <w:rPr>
            <w:rStyle w:val="a6"/>
            <w:rFonts w:ascii="Times New Roman" w:hAnsi="Times New Roman" w:cs="Times New Roman"/>
            <w:sz w:val="28"/>
            <w:szCs w:val="28"/>
          </w:rPr>
          <w:t>16</w:t>
        </w:r>
        <w:r w:rsidR="0039425A" w:rsidRPr="00F51E18">
          <w:rPr>
            <w:rStyle w:val="a6"/>
            <w:rFonts w:ascii="Times New Roman" w:hAnsi="Times New Roman" w:cs="Times New Roman"/>
            <w:sz w:val="28"/>
            <w:szCs w:val="28"/>
            <w:lang w:val="en-US"/>
          </w:rPr>
          <w:t>ff</w:t>
        </w:r>
        <w:r w:rsidR="0039425A" w:rsidRPr="00F51E18">
          <w:rPr>
            <w:rStyle w:val="a6"/>
            <w:rFonts w:ascii="Times New Roman" w:hAnsi="Times New Roman" w:cs="Times New Roman"/>
            <w:sz w:val="28"/>
            <w:szCs w:val="28"/>
          </w:rPr>
          <w:t>1</w:t>
        </w:r>
        <w:r w:rsidR="0039425A" w:rsidRPr="00F51E18">
          <w:rPr>
            <w:rStyle w:val="a6"/>
            <w:rFonts w:ascii="Times New Roman" w:hAnsi="Times New Roman" w:cs="Times New Roman"/>
            <w:sz w:val="28"/>
            <w:szCs w:val="28"/>
            <w:lang w:val="en-US"/>
          </w:rPr>
          <w:t>f</w:t>
        </w:r>
        <w:r w:rsidR="0039425A" w:rsidRPr="00F51E18">
          <w:rPr>
            <w:rStyle w:val="a6"/>
            <w:rFonts w:ascii="Times New Roman" w:hAnsi="Times New Roman" w:cs="Times New Roman"/>
            <w:sz w:val="28"/>
            <w:szCs w:val="28"/>
          </w:rPr>
          <w:t>9</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О Шанхайской организации сотрудничества / ШОС [Электронный ресурс]. URL: </w:t>
      </w:r>
      <w:hyperlink r:id="rId76" w:history="1">
        <w:r w:rsidR="0039425A" w:rsidRPr="00F51E18">
          <w:rPr>
            <w:rStyle w:val="a6"/>
            <w:rFonts w:ascii="Times New Roman" w:hAnsi="Times New Roman" w:cs="Times New Roman"/>
            <w:sz w:val="28"/>
            <w:szCs w:val="28"/>
          </w:rPr>
          <w:t>http://rus.sectsco.org/about_sco/20151208/16789.html</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lastRenderedPageBreak/>
        <w:t xml:space="preserve">Обзор международного рынка биометрических технологий и их применение в финансовом секторе. Январь 2018. Доклад Центрального банка России. ЦБ РФ [Электронный ресурс]. </w:t>
      </w:r>
      <w:r w:rsidRPr="0039425A">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77" w:history="1">
        <w:r w:rsidR="0039425A" w:rsidRPr="0039425A">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cbr</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Content</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Document</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File</w:t>
        </w:r>
        <w:r w:rsidR="0039425A" w:rsidRPr="0039425A">
          <w:rPr>
            <w:rStyle w:val="a6"/>
            <w:rFonts w:ascii="Times New Roman" w:hAnsi="Times New Roman" w:cs="Times New Roman"/>
            <w:sz w:val="28"/>
            <w:szCs w:val="28"/>
          </w:rPr>
          <w:t>/36012/</w:t>
        </w:r>
        <w:r w:rsidR="0039425A" w:rsidRPr="0039425A">
          <w:rPr>
            <w:rStyle w:val="a6"/>
            <w:rFonts w:ascii="Times New Roman" w:hAnsi="Times New Roman" w:cs="Times New Roman"/>
            <w:sz w:val="28"/>
            <w:szCs w:val="28"/>
            <w:lang w:val="en-US"/>
          </w:rPr>
          <w:t>rev</w:t>
        </w:r>
        <w:r w:rsidR="0039425A" w:rsidRPr="0039425A">
          <w:rPr>
            <w:rStyle w:val="a6"/>
            <w:rFonts w:ascii="Times New Roman" w:hAnsi="Times New Roman" w:cs="Times New Roman"/>
            <w:sz w:val="28"/>
            <w:szCs w:val="28"/>
          </w:rPr>
          <w:t>_</w:t>
        </w:r>
        <w:r w:rsidR="0039425A" w:rsidRPr="0039425A">
          <w:rPr>
            <w:rStyle w:val="a6"/>
            <w:rFonts w:ascii="Times New Roman" w:hAnsi="Times New Roman" w:cs="Times New Roman"/>
            <w:sz w:val="28"/>
            <w:szCs w:val="28"/>
            <w:lang w:val="en-US"/>
          </w:rPr>
          <w:t>bio</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pdf</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Онлайн-голосование на довыборах в Госдуму пройдет в Курской и Ярославской областях, 27.07.2020 / ТАСС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78"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tass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politika</w:t>
        </w:r>
        <w:r w:rsidR="0039425A" w:rsidRPr="00F51E18">
          <w:rPr>
            <w:rStyle w:val="a6"/>
            <w:rFonts w:ascii="Times New Roman" w:hAnsi="Times New Roman" w:cs="Times New Roman"/>
            <w:sz w:val="28"/>
            <w:szCs w:val="28"/>
          </w:rPr>
          <w:t>/9058937</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Отчет </w:t>
      </w:r>
      <w:proofErr w:type="gramStart"/>
      <w:r w:rsidRPr="006B4592">
        <w:rPr>
          <w:rFonts w:ascii="Times New Roman" w:hAnsi="Times New Roman" w:cs="Times New Roman"/>
          <w:sz w:val="28"/>
          <w:szCs w:val="28"/>
        </w:rPr>
        <w:t>Заместителя Председателя Центральной избирательной комиссии Российской Федерации Станислава Владимировича Вавилова</w:t>
      </w:r>
      <w:proofErr w:type="gramEnd"/>
      <w:r w:rsidRPr="006B4592">
        <w:rPr>
          <w:rFonts w:ascii="Times New Roman" w:hAnsi="Times New Roman" w:cs="Times New Roman"/>
          <w:sz w:val="28"/>
          <w:szCs w:val="28"/>
        </w:rPr>
        <w:t xml:space="preserve"> об участии в работе Генеральной Ассамблеи Ассоциации азиатских избирательных органов / Международное сотрудничество // ЦИК РФ [Электронный ресурс]. URL: </w:t>
      </w:r>
      <w:hyperlink r:id="rId79" w:history="1">
        <w:r w:rsidR="0039425A" w:rsidRPr="00F51E18">
          <w:rPr>
            <w:rStyle w:val="a6"/>
            <w:rFonts w:ascii="Times New Roman" w:hAnsi="Times New Roman" w:cs="Times New Roman"/>
            <w:sz w:val="28"/>
            <w:szCs w:val="28"/>
          </w:rPr>
          <w:t>http://www.cikrf.ru/analog/otchet_28_okt/protocol.html</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Памфилова: Мы готовы работать с иностранными наблюдателями на выборах в Госдуму, 09.12.2020 / Российская газета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80"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/2020/12/09/</w:t>
        </w:r>
        <w:r w:rsidR="0039425A" w:rsidRPr="00F51E18">
          <w:rPr>
            <w:rStyle w:val="a6"/>
            <w:rFonts w:ascii="Times New Roman" w:hAnsi="Times New Roman" w:cs="Times New Roman"/>
            <w:sz w:val="28"/>
            <w:szCs w:val="28"/>
            <w:lang w:val="en-US"/>
          </w:rPr>
          <w:t>pamfilova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my</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gotovy</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rabotat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inostrannymi</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nabliudateliami</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vyborah</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gosdumu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html</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Памфилова: ЦИК заинтересован в международном наблюдении за выборами, 06.09.2019 / Российская газета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81"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/2019/09/06/</w:t>
        </w:r>
        <w:r w:rsidR="0039425A" w:rsidRPr="00F51E18">
          <w:rPr>
            <w:rStyle w:val="a6"/>
            <w:rFonts w:ascii="Times New Roman" w:hAnsi="Times New Roman" w:cs="Times New Roman"/>
            <w:sz w:val="28"/>
            <w:szCs w:val="28"/>
            <w:lang w:val="en-US"/>
          </w:rPr>
          <w:t>pamfilova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cik</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zainteresovan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mezhdunarodnom</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nabliudenii</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za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vyborami</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html</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Послание Президента Российской Федерации от 12.11.2009 / </w:t>
      </w:r>
      <w:r w:rsidRPr="006B4592">
        <w:rPr>
          <w:rFonts w:ascii="Times New Roman" w:hAnsi="Times New Roman" w:cs="Times New Roman"/>
          <w:sz w:val="28"/>
          <w:szCs w:val="28"/>
          <w:lang w:val="en-US"/>
        </w:rPr>
        <w:t>Kremlin</w:t>
      </w:r>
      <w:r w:rsidRPr="006B4592">
        <w:rPr>
          <w:rFonts w:ascii="Times New Roman" w:hAnsi="Times New Roman" w:cs="Times New Roman"/>
          <w:sz w:val="28"/>
          <w:szCs w:val="28"/>
        </w:rPr>
        <w:t>.</w:t>
      </w:r>
      <w:r w:rsidRPr="006B4592">
        <w:rPr>
          <w:rFonts w:ascii="Times New Roman" w:hAnsi="Times New Roman" w:cs="Times New Roman"/>
          <w:sz w:val="28"/>
          <w:szCs w:val="28"/>
          <w:lang w:val="en-US"/>
        </w:rPr>
        <w:t>ru</w:t>
      </w:r>
      <w:r w:rsidRPr="006B4592">
        <w:rPr>
          <w:rFonts w:ascii="Times New Roman" w:hAnsi="Times New Roman" w:cs="Times New Roman"/>
          <w:sz w:val="28"/>
          <w:szCs w:val="28"/>
        </w:rPr>
        <w:t xml:space="preserve">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82" w:history="1">
        <w:r w:rsidR="0039425A" w:rsidRPr="00F51E18">
          <w:rPr>
            <w:rStyle w:val="a6"/>
            <w:rFonts w:ascii="Times New Roman" w:hAnsi="Times New Roman" w:cs="Times New Roman"/>
            <w:sz w:val="28"/>
            <w:szCs w:val="28"/>
            <w:lang w:val="en-US"/>
          </w:rPr>
          <w:t>http</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kremlin</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acts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bank</w:t>
        </w:r>
        <w:r w:rsidR="0039425A" w:rsidRPr="00F51E18">
          <w:rPr>
            <w:rStyle w:val="a6"/>
            <w:rFonts w:ascii="Times New Roman" w:hAnsi="Times New Roman" w:cs="Times New Roman"/>
            <w:sz w:val="28"/>
            <w:szCs w:val="28"/>
          </w:rPr>
          <w:t>/31381</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Постановление Правительства РФ от 24.10.2011 </w:t>
      </w:r>
      <w:r w:rsidRPr="006B4592">
        <w:rPr>
          <w:rFonts w:ascii="Times New Roman" w:hAnsi="Times New Roman" w:cs="Times New Roman"/>
          <w:sz w:val="28"/>
          <w:szCs w:val="28"/>
          <w:lang w:val="en-US"/>
        </w:rPr>
        <w:t>N</w:t>
      </w:r>
      <w:r w:rsidRPr="006B4592">
        <w:rPr>
          <w:rFonts w:ascii="Times New Roman" w:hAnsi="Times New Roman" w:cs="Times New Roman"/>
          <w:sz w:val="28"/>
          <w:szCs w:val="28"/>
        </w:rPr>
        <w:t xml:space="preserve"> 861 (ред. от 27.04.2021)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 Консультант плюс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83" w:history="1">
        <w:r w:rsidR="0039425A" w:rsidRPr="00F51E18">
          <w:rPr>
            <w:rStyle w:val="a6"/>
            <w:rFonts w:ascii="Times New Roman" w:hAnsi="Times New Roman" w:cs="Times New Roman"/>
            <w:sz w:val="28"/>
            <w:szCs w:val="28"/>
            <w:lang w:val="en-US"/>
          </w:rPr>
          <w:t>http</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consultant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document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cons</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doc</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LAW</w:t>
        </w:r>
        <w:r w:rsidR="0039425A" w:rsidRPr="0039425A">
          <w:rPr>
            <w:rStyle w:val="a6"/>
            <w:rFonts w:ascii="Times New Roman" w:hAnsi="Times New Roman" w:cs="Times New Roman"/>
            <w:sz w:val="28"/>
            <w:szCs w:val="28"/>
          </w:rPr>
          <w:t>_120963/</w:t>
        </w:r>
        <w:r w:rsidR="0039425A" w:rsidRPr="00F51E18">
          <w:rPr>
            <w:rStyle w:val="a6"/>
            <w:rFonts w:ascii="Times New Roman" w:hAnsi="Times New Roman" w:cs="Times New Roman"/>
            <w:sz w:val="28"/>
            <w:szCs w:val="28"/>
            <w:lang w:val="en-US"/>
          </w:rPr>
          <w:t>e</w:t>
        </w:r>
        <w:r w:rsidR="0039425A" w:rsidRPr="0039425A">
          <w:rPr>
            <w:rStyle w:val="a6"/>
            <w:rFonts w:ascii="Times New Roman" w:hAnsi="Times New Roman" w:cs="Times New Roman"/>
            <w:sz w:val="28"/>
            <w:szCs w:val="28"/>
          </w:rPr>
          <w:t>375460</w:t>
        </w:r>
        <w:r w:rsidR="0039425A" w:rsidRPr="00F51E18">
          <w:rPr>
            <w:rStyle w:val="a6"/>
            <w:rFonts w:ascii="Times New Roman" w:hAnsi="Times New Roman" w:cs="Times New Roman"/>
            <w:sz w:val="28"/>
            <w:szCs w:val="28"/>
            <w:lang w:val="en-US"/>
          </w:rPr>
          <w:t>e</w:t>
        </w:r>
        <w:r w:rsidR="0039425A" w:rsidRPr="0039425A">
          <w:rPr>
            <w:rStyle w:val="a6"/>
            <w:rFonts w:ascii="Times New Roman" w:hAnsi="Times New Roman" w:cs="Times New Roman"/>
            <w:sz w:val="28"/>
            <w:szCs w:val="28"/>
          </w:rPr>
          <w:t>6</w:t>
        </w:r>
        <w:r w:rsidR="0039425A" w:rsidRPr="00F51E18">
          <w:rPr>
            <w:rStyle w:val="a6"/>
            <w:rFonts w:ascii="Times New Roman" w:hAnsi="Times New Roman" w:cs="Times New Roman"/>
            <w:sz w:val="28"/>
            <w:szCs w:val="28"/>
            <w:lang w:val="en-US"/>
          </w:rPr>
          <w:t>cd</w:t>
        </w:r>
        <w:r w:rsidR="0039425A" w:rsidRPr="0039425A">
          <w:rPr>
            <w:rStyle w:val="a6"/>
            <w:rFonts w:ascii="Times New Roman" w:hAnsi="Times New Roman" w:cs="Times New Roman"/>
            <w:sz w:val="28"/>
            <w:szCs w:val="28"/>
          </w:rPr>
          <w:t>06</w:t>
        </w:r>
        <w:r w:rsidR="0039425A" w:rsidRPr="00F51E18">
          <w:rPr>
            <w:rStyle w:val="a6"/>
            <w:rFonts w:ascii="Times New Roman" w:hAnsi="Times New Roman" w:cs="Times New Roman"/>
            <w:sz w:val="28"/>
            <w:szCs w:val="28"/>
            <w:lang w:val="en-US"/>
          </w:rPr>
          <w:t>d</w:t>
        </w:r>
        <w:r w:rsidR="0039425A" w:rsidRPr="0039425A">
          <w:rPr>
            <w:rStyle w:val="a6"/>
            <w:rFonts w:ascii="Times New Roman" w:hAnsi="Times New Roman" w:cs="Times New Roman"/>
            <w:sz w:val="28"/>
            <w:szCs w:val="28"/>
          </w:rPr>
          <w:t>2</w:t>
        </w:r>
        <w:r w:rsidR="0039425A" w:rsidRPr="00F51E18">
          <w:rPr>
            <w:rStyle w:val="a6"/>
            <w:rFonts w:ascii="Times New Roman" w:hAnsi="Times New Roman" w:cs="Times New Roman"/>
            <w:sz w:val="28"/>
            <w:szCs w:val="28"/>
            <w:lang w:val="en-US"/>
          </w:rPr>
          <w:t>e</w:t>
        </w:r>
        <w:r w:rsidR="0039425A" w:rsidRPr="0039425A">
          <w:rPr>
            <w:rStyle w:val="a6"/>
            <w:rFonts w:ascii="Times New Roman" w:hAnsi="Times New Roman" w:cs="Times New Roman"/>
            <w:sz w:val="28"/>
            <w:szCs w:val="28"/>
          </w:rPr>
          <w:t>72</w:t>
        </w:r>
        <w:r w:rsidR="0039425A" w:rsidRPr="00F51E18">
          <w:rPr>
            <w:rStyle w:val="a6"/>
            <w:rFonts w:ascii="Times New Roman" w:hAnsi="Times New Roman" w:cs="Times New Roman"/>
            <w:sz w:val="28"/>
            <w:szCs w:val="28"/>
            <w:lang w:val="en-US"/>
          </w:rPr>
          <w:t>ac</w:t>
        </w:r>
        <w:r w:rsidR="0039425A" w:rsidRPr="0039425A">
          <w:rPr>
            <w:rStyle w:val="a6"/>
            <w:rFonts w:ascii="Times New Roman" w:hAnsi="Times New Roman" w:cs="Times New Roman"/>
            <w:sz w:val="28"/>
            <w:szCs w:val="28"/>
          </w:rPr>
          <w:t>5</w:t>
        </w:r>
        <w:r w:rsidR="0039425A" w:rsidRPr="00F51E18">
          <w:rPr>
            <w:rStyle w:val="a6"/>
            <w:rFonts w:ascii="Times New Roman" w:hAnsi="Times New Roman" w:cs="Times New Roman"/>
            <w:sz w:val="28"/>
            <w:szCs w:val="28"/>
            <w:lang w:val="en-US"/>
          </w:rPr>
          <w:t>ccdd</w:t>
        </w:r>
        <w:r w:rsidR="0039425A" w:rsidRPr="0039425A">
          <w:rPr>
            <w:rStyle w:val="a6"/>
            <w:rFonts w:ascii="Times New Roman" w:hAnsi="Times New Roman" w:cs="Times New Roman"/>
            <w:sz w:val="28"/>
            <w:szCs w:val="28"/>
          </w:rPr>
          <w:t>5</w:t>
        </w:r>
        <w:r w:rsidR="0039425A" w:rsidRPr="00F51E18">
          <w:rPr>
            <w:rStyle w:val="a6"/>
            <w:rFonts w:ascii="Times New Roman" w:hAnsi="Times New Roman" w:cs="Times New Roman"/>
            <w:sz w:val="28"/>
            <w:szCs w:val="28"/>
            <w:lang w:val="en-US"/>
          </w:rPr>
          <w:t>a</w:t>
        </w:r>
        <w:r w:rsidR="0039425A" w:rsidRPr="0039425A">
          <w:rPr>
            <w:rStyle w:val="a6"/>
            <w:rFonts w:ascii="Times New Roman" w:hAnsi="Times New Roman" w:cs="Times New Roman"/>
            <w:sz w:val="28"/>
            <w:szCs w:val="28"/>
          </w:rPr>
          <w:t>08</w:t>
        </w:r>
        <w:r w:rsidR="0039425A" w:rsidRPr="00F51E18">
          <w:rPr>
            <w:rStyle w:val="a6"/>
            <w:rFonts w:ascii="Times New Roman" w:hAnsi="Times New Roman" w:cs="Times New Roman"/>
            <w:sz w:val="28"/>
            <w:szCs w:val="28"/>
            <w:lang w:val="en-US"/>
          </w:rPr>
          <w:t>dd</w:t>
        </w:r>
        <w:r w:rsidR="0039425A" w:rsidRPr="0039425A">
          <w:rPr>
            <w:rStyle w:val="a6"/>
            <w:rFonts w:ascii="Times New Roman" w:hAnsi="Times New Roman" w:cs="Times New Roman"/>
            <w:sz w:val="28"/>
            <w:szCs w:val="28"/>
          </w:rPr>
          <w:t>7</w:t>
        </w:r>
        <w:r w:rsidR="0039425A" w:rsidRPr="00F51E18">
          <w:rPr>
            <w:rStyle w:val="a6"/>
            <w:rFonts w:ascii="Times New Roman" w:hAnsi="Times New Roman" w:cs="Times New Roman"/>
            <w:sz w:val="28"/>
            <w:szCs w:val="28"/>
            <w:lang w:val="en-US"/>
          </w:rPr>
          <w:t>f</w:t>
        </w:r>
        <w:r w:rsidR="0039425A" w:rsidRPr="0039425A">
          <w:rPr>
            <w:rStyle w:val="a6"/>
            <w:rFonts w:ascii="Times New Roman" w:hAnsi="Times New Roman" w:cs="Times New Roman"/>
            <w:sz w:val="28"/>
            <w:szCs w:val="28"/>
          </w:rPr>
          <w:t>607</w:t>
        </w:r>
        <w:r w:rsidR="0039425A" w:rsidRPr="00F51E18">
          <w:rPr>
            <w:rStyle w:val="a6"/>
            <w:rFonts w:ascii="Times New Roman" w:hAnsi="Times New Roman" w:cs="Times New Roman"/>
            <w:sz w:val="28"/>
            <w:szCs w:val="28"/>
            <w:lang w:val="en-US"/>
          </w:rPr>
          <w:t>b</w:t>
        </w:r>
        <w:r w:rsidR="0039425A" w:rsidRPr="0039425A">
          <w:rPr>
            <w:rStyle w:val="a6"/>
            <w:rFonts w:ascii="Times New Roman" w:hAnsi="Times New Roman" w:cs="Times New Roman"/>
            <w:sz w:val="28"/>
            <w:szCs w:val="28"/>
          </w:rPr>
          <w:t>50</w:t>
        </w:r>
        <w:r w:rsidR="0039425A" w:rsidRPr="00F51E18">
          <w:rPr>
            <w:rStyle w:val="a6"/>
            <w:rFonts w:ascii="Times New Roman" w:hAnsi="Times New Roman" w:cs="Times New Roman"/>
            <w:sz w:val="28"/>
            <w:szCs w:val="28"/>
            <w:lang w:val="en-US"/>
          </w:rPr>
          <w:t>c</w:t>
        </w:r>
        <w:r w:rsidR="0039425A" w:rsidRPr="0039425A">
          <w:rPr>
            <w:rStyle w:val="a6"/>
            <w:rFonts w:ascii="Times New Roman" w:hAnsi="Times New Roman" w:cs="Times New Roman"/>
            <w:sz w:val="28"/>
            <w:szCs w:val="28"/>
          </w:rPr>
          <w:t>/</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Постановление Центральной избирательной комиссии РФ от 4 июня 2020 г. № 251/1850-7 “О Порядке дистанционного электронного голосования при проведении общероссийского голосования по вопросу одобрения изменений в Конституцию Российской Федерации” / ЦИК РФ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84"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garant</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products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ipo</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prime</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w:t>
        </w:r>
        <w:r w:rsidR="0039425A" w:rsidRPr="00F51E18">
          <w:rPr>
            <w:rStyle w:val="a6"/>
            <w:rFonts w:ascii="Times New Roman" w:hAnsi="Times New Roman" w:cs="Times New Roman"/>
            <w:sz w:val="28"/>
            <w:szCs w:val="28"/>
          </w:rPr>
          <w:t>/74130857/</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lastRenderedPageBreak/>
        <w:t xml:space="preserve">Правительства Беларуси и России согласовали больше половины дорожных карт, 08.11.2019 / Спутник. Беларусь [Электронный ресурс]. </w:t>
      </w:r>
      <w:r w:rsidRPr="0039425A">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85" w:history="1">
        <w:r w:rsidR="0039425A" w:rsidRPr="0039425A">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sputnik</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by</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economy</w:t>
        </w:r>
        <w:r w:rsidR="0039425A" w:rsidRPr="0039425A">
          <w:rPr>
            <w:rStyle w:val="a6"/>
            <w:rFonts w:ascii="Times New Roman" w:hAnsi="Times New Roman" w:cs="Times New Roman"/>
            <w:sz w:val="28"/>
            <w:szCs w:val="28"/>
          </w:rPr>
          <w:t>/20191108/1043195872/</w:t>
        </w:r>
        <w:r w:rsidR="0039425A" w:rsidRPr="0039425A">
          <w:rPr>
            <w:rStyle w:val="a6"/>
            <w:rFonts w:ascii="Times New Roman" w:hAnsi="Times New Roman" w:cs="Times New Roman"/>
            <w:sz w:val="28"/>
            <w:szCs w:val="28"/>
            <w:lang w:val="en-US"/>
          </w:rPr>
          <w:t>Pravitelstva</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Belarusi</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i</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Rossii</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soglasovali</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bolshe</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poloviny</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dorozhnykh</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kart</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html</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Расследование Das Magazin: как Big Data и </w:t>
      </w:r>
      <w:proofErr w:type="gramStart"/>
      <w:r w:rsidRPr="006B4592">
        <w:rPr>
          <w:rFonts w:ascii="Times New Roman" w:hAnsi="Times New Roman" w:cs="Times New Roman"/>
          <w:sz w:val="28"/>
          <w:szCs w:val="28"/>
        </w:rPr>
        <w:t>пара ученых обеспечили</w:t>
      </w:r>
      <w:proofErr w:type="gramEnd"/>
      <w:r w:rsidRPr="006B4592">
        <w:rPr>
          <w:rFonts w:ascii="Times New Roman" w:hAnsi="Times New Roman" w:cs="Times New Roman"/>
          <w:sz w:val="28"/>
          <w:szCs w:val="28"/>
        </w:rPr>
        <w:t xml:space="preserve"> победу Трампу и Brexit / </w:t>
      </w:r>
      <w:r w:rsidRPr="006B4592">
        <w:rPr>
          <w:rFonts w:ascii="Times New Roman" w:hAnsi="Times New Roman" w:cs="Times New Roman"/>
          <w:sz w:val="28"/>
          <w:szCs w:val="28"/>
          <w:lang w:val="en-US"/>
        </w:rPr>
        <w:t>Insider</w:t>
      </w:r>
      <w:r w:rsidRPr="006B4592">
        <w:rPr>
          <w:rFonts w:ascii="Times New Roman" w:hAnsi="Times New Roman" w:cs="Times New Roman"/>
          <w:sz w:val="28"/>
          <w:szCs w:val="28"/>
        </w:rPr>
        <w:t xml:space="preserve"> [Электронный ресурс].</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86" w:history="1">
        <w:r w:rsidR="0039425A" w:rsidRPr="00F51E18">
          <w:rPr>
            <w:rStyle w:val="a6"/>
            <w:rFonts w:ascii="Times New Roman" w:hAnsi="Times New Roman" w:cs="Times New Roman"/>
            <w:sz w:val="28"/>
            <w:szCs w:val="28"/>
          </w:rPr>
          <w:t>https://theins.ru/politika/38490</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Рекомендации Комитета министров Совета Европы CM/Rec(2009)1 государствам-участникам Совета Европы по электронной демократии. URL: </w:t>
      </w:r>
      <w:hyperlink r:id="rId87" w:history="1">
        <w:r w:rsidR="0039425A" w:rsidRPr="00F51E18">
          <w:rPr>
            <w:rStyle w:val="a6"/>
            <w:rFonts w:ascii="Times New Roman" w:hAnsi="Times New Roman" w:cs="Times New Roman"/>
            <w:sz w:val="28"/>
            <w:szCs w:val="28"/>
          </w:rPr>
          <w:t>www.cikrf.ru/international/recommend.doc</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r w:rsidRPr="006B4592">
        <w:rPr>
          <w:rFonts w:ascii="Times New Roman" w:hAnsi="Times New Roman" w:cs="Times New Roman"/>
          <w:sz w:val="28"/>
          <w:szCs w:val="28"/>
        </w:rPr>
        <w:t xml:space="preserve"> </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Ростелеком разрабатывает систему дистанционного электронного голосования по заданию Центральной избирательной комиссии России, 19.08.2020 / Ростелеком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88"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company</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projects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elections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elections</w:t>
        </w:r>
        <w:r w:rsidR="0039425A" w:rsidRPr="0039425A">
          <w:rPr>
            <w:rStyle w:val="a6"/>
            <w:rFonts w:ascii="Times New Roman" w:hAnsi="Times New Roman" w:cs="Times New Roman"/>
            <w:sz w:val="28"/>
            <w:szCs w:val="28"/>
          </w:rPr>
          <w:t>2018_</w:t>
        </w:r>
        <w:r w:rsidR="0039425A" w:rsidRPr="00F51E18">
          <w:rPr>
            <w:rStyle w:val="a6"/>
            <w:rFonts w:ascii="Times New Roman" w:hAnsi="Times New Roman" w:cs="Times New Roman"/>
            <w:sz w:val="28"/>
            <w:szCs w:val="28"/>
            <w:lang w:val="en-US"/>
          </w:rPr>
          <w:t>news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w:t>
        </w:r>
        <w:r w:rsidR="0039425A" w:rsidRPr="0039425A">
          <w:rPr>
            <w:rStyle w:val="a6"/>
            <w:rFonts w:ascii="Times New Roman" w:hAnsi="Times New Roman" w:cs="Times New Roman"/>
            <w:sz w:val="28"/>
            <w:szCs w:val="28"/>
          </w:rPr>
          <w:t>456214/</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Сошников А. Пьеррик Годри, </w:t>
      </w:r>
      <w:proofErr w:type="gramStart"/>
      <w:r w:rsidRPr="006B4592">
        <w:rPr>
          <w:rFonts w:ascii="Times New Roman" w:hAnsi="Times New Roman" w:cs="Times New Roman"/>
          <w:sz w:val="28"/>
          <w:szCs w:val="28"/>
        </w:rPr>
        <w:t>взломавший</w:t>
      </w:r>
      <w:proofErr w:type="gramEnd"/>
      <w:r w:rsidRPr="006B4592">
        <w:rPr>
          <w:rFonts w:ascii="Times New Roman" w:hAnsi="Times New Roman" w:cs="Times New Roman"/>
          <w:sz w:val="28"/>
          <w:szCs w:val="28"/>
        </w:rPr>
        <w:t xml:space="preserve"> систему интернет-выборов в Москве: "Лучше ее вообще не использовать", 16.08.2019  / </w:t>
      </w:r>
      <w:r w:rsidRPr="006B4592">
        <w:rPr>
          <w:rFonts w:ascii="Times New Roman" w:hAnsi="Times New Roman" w:cs="Times New Roman"/>
          <w:sz w:val="28"/>
          <w:szCs w:val="28"/>
          <w:lang w:val="en-US"/>
        </w:rPr>
        <w:t>BBC</w:t>
      </w:r>
      <w:r w:rsidRPr="006B4592">
        <w:rPr>
          <w:rFonts w:ascii="Times New Roman" w:hAnsi="Times New Roman" w:cs="Times New Roman"/>
          <w:sz w:val="28"/>
          <w:szCs w:val="28"/>
        </w:rPr>
        <w:t xml:space="preserve"> Русская Служба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89"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bbc</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com</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russian</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features</w:t>
        </w:r>
        <w:r w:rsidR="0039425A" w:rsidRPr="00F51E18">
          <w:rPr>
            <w:rStyle w:val="a6"/>
            <w:rFonts w:ascii="Times New Roman" w:hAnsi="Times New Roman" w:cs="Times New Roman"/>
            <w:sz w:val="28"/>
            <w:szCs w:val="28"/>
          </w:rPr>
          <w:t>-49371829</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Токарев А.А. Неоткрытый Крым // Коммерсантъ. Власть [Электронный ресурс]. URL: </w:t>
      </w:r>
      <w:hyperlink r:id="rId90" w:history="1">
        <w:r w:rsidR="0039425A" w:rsidRPr="00F51E18">
          <w:rPr>
            <w:rStyle w:val="a6"/>
            <w:rFonts w:ascii="Times New Roman" w:hAnsi="Times New Roman" w:cs="Times New Roman"/>
            <w:sz w:val="28"/>
            <w:szCs w:val="28"/>
          </w:rPr>
          <w:t>https://www.kommersant.ru/doc/2669864</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Уроки электронного голосования в Московскую Городскую Думу 2019 года, 28.05.2020 / Блог компании </w:t>
      </w:r>
      <w:r w:rsidRPr="006B4592">
        <w:rPr>
          <w:rFonts w:ascii="Times New Roman" w:hAnsi="Times New Roman" w:cs="Times New Roman"/>
          <w:sz w:val="28"/>
          <w:szCs w:val="28"/>
          <w:lang w:val="en-US"/>
        </w:rPr>
        <w:t>AnalogBytes</w:t>
      </w:r>
      <w:r w:rsidRPr="006B4592">
        <w:rPr>
          <w:rFonts w:ascii="Times New Roman" w:hAnsi="Times New Roman" w:cs="Times New Roman"/>
          <w:sz w:val="28"/>
          <w:szCs w:val="28"/>
        </w:rPr>
        <w:t xml:space="preserve"> // Хабр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91"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habr</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com</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company</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analogbytes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blog</w:t>
        </w:r>
        <w:r w:rsidR="0039425A" w:rsidRPr="00F51E18">
          <w:rPr>
            <w:rStyle w:val="a6"/>
            <w:rFonts w:ascii="Times New Roman" w:hAnsi="Times New Roman" w:cs="Times New Roman"/>
            <w:sz w:val="28"/>
            <w:szCs w:val="28"/>
          </w:rPr>
          <w:t>/504328/</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Федеральная избирательная комиссия Бразилии (TSE) подтвердила планы осуществить к 2018 г. биометрическую идентификацию всех граждан, обладающих правом голоса для предстоящих выборов. Сбор биометрических данных и тестирование системы ведется с 2015 г. </w:t>
      </w:r>
      <w:hyperlink r:id="rId92" w:history="1">
        <w:r w:rsidR="0039425A" w:rsidRPr="00F51E18">
          <w:rPr>
            <w:rStyle w:val="a6"/>
            <w:rFonts w:ascii="Times New Roman" w:hAnsi="Times New Roman" w:cs="Times New Roman"/>
            <w:sz w:val="28"/>
            <w:szCs w:val="28"/>
          </w:rPr>
          <w:t>http://www.tse.jus.br/eleitor-e-eleicoes/eleicoes/biometria</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Федеральный закон от 21 июля 2005 года № 93-ФЗ «О внесении изменений в законодательные акты Российской Федерации о выборах и референдумах и иные законодательные акты Российской Федерации» // «Российская газета», № 161 от 26.07.2005</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ФЗ от 29.05.2019 № 103-ФЗ «О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 / Официальный интернет-портал правовой информации [Электронный ресурс]. </w:t>
      </w:r>
      <w:r w:rsidRPr="006B4592">
        <w:rPr>
          <w:rFonts w:ascii="Times New Roman" w:hAnsi="Times New Roman" w:cs="Times New Roman"/>
          <w:sz w:val="28"/>
          <w:szCs w:val="28"/>
          <w:lang w:val="en-US"/>
        </w:rPr>
        <w:lastRenderedPageBreak/>
        <w:t>URL</w:t>
      </w:r>
      <w:r w:rsidRPr="006B4592">
        <w:rPr>
          <w:rFonts w:ascii="Times New Roman" w:hAnsi="Times New Roman" w:cs="Times New Roman"/>
          <w:sz w:val="28"/>
          <w:szCs w:val="28"/>
        </w:rPr>
        <w:t xml:space="preserve">: </w:t>
      </w:r>
      <w:hyperlink r:id="rId93" w:history="1">
        <w:r w:rsidR="0039425A" w:rsidRPr="00F51E18">
          <w:rPr>
            <w:rStyle w:val="a6"/>
            <w:rFonts w:ascii="Times New Roman" w:hAnsi="Times New Roman" w:cs="Times New Roman"/>
            <w:sz w:val="28"/>
            <w:szCs w:val="28"/>
            <w:lang w:val="en-US"/>
          </w:rPr>
          <w:t>http</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publication</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pravo</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gov</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Document</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View</w:t>
        </w:r>
        <w:r w:rsidR="0039425A" w:rsidRPr="00F51E18">
          <w:rPr>
            <w:rStyle w:val="a6"/>
            <w:rFonts w:ascii="Times New Roman" w:hAnsi="Times New Roman" w:cs="Times New Roman"/>
            <w:sz w:val="28"/>
            <w:szCs w:val="28"/>
          </w:rPr>
          <w:t>/0001201905290064</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Фомин Д. Голосование по поправкам к конституции РФ. Зачем было внедрять блокчейн. 01.06.2020. / РБК [Электронный ресурс]. URL: </w:t>
      </w:r>
      <w:hyperlink r:id="rId94" w:history="1">
        <w:r w:rsidR="0039425A" w:rsidRPr="00F51E18">
          <w:rPr>
            <w:rStyle w:val="a6"/>
            <w:rFonts w:ascii="Times New Roman" w:hAnsi="Times New Roman" w:cs="Times New Roman"/>
            <w:sz w:val="28"/>
            <w:szCs w:val="28"/>
          </w:rPr>
          <w:t>https://www.rbc.ru/crypto/news/5efc2b519a79477d32ad3fb1</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Христенко Александр. 54 страны, более 40 первых лиц: в Сочи проходит саммит "Россия-Африка" / Вести.ru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95"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vesti</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html</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id</w:t>
        </w:r>
        <w:r w:rsidR="0039425A" w:rsidRPr="0039425A">
          <w:rPr>
            <w:rStyle w:val="a6"/>
            <w:rFonts w:ascii="Times New Roman" w:hAnsi="Times New Roman" w:cs="Times New Roman"/>
            <w:sz w:val="28"/>
            <w:szCs w:val="28"/>
          </w:rPr>
          <w:t>=3202719&amp;</w:t>
        </w:r>
        <w:r w:rsidR="0039425A" w:rsidRPr="00F51E18">
          <w:rPr>
            <w:rStyle w:val="a6"/>
            <w:rFonts w:ascii="Times New Roman" w:hAnsi="Times New Roman" w:cs="Times New Roman"/>
            <w:sz w:val="28"/>
            <w:szCs w:val="28"/>
            <w:lang w:val="en-US"/>
          </w:rPr>
          <w:t>cid</w:t>
        </w:r>
        <w:r w:rsidR="0039425A" w:rsidRPr="0039425A">
          <w:rPr>
            <w:rStyle w:val="a6"/>
            <w:rFonts w:ascii="Times New Roman" w:hAnsi="Times New Roman" w:cs="Times New Roman"/>
            <w:sz w:val="28"/>
            <w:szCs w:val="28"/>
          </w:rPr>
          <w:t>=1</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ЦИК навел порядок в глаголах, 20.05.2020 / КоммерсантЪ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96"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kommersant</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w:t>
        </w:r>
        <w:r w:rsidR="0039425A" w:rsidRPr="00F51E18">
          <w:rPr>
            <w:rStyle w:val="a6"/>
            <w:rFonts w:ascii="Times New Roman" w:hAnsi="Times New Roman" w:cs="Times New Roman"/>
            <w:sz w:val="28"/>
            <w:szCs w:val="28"/>
          </w:rPr>
          <w:t>/4817869</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ЦИК попросила главу избиркома Петербурга «честно» уволиться, 30.09.2020 / РБК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97"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rbc</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society</w:t>
        </w:r>
        <w:r w:rsidR="0039425A" w:rsidRPr="00F51E18">
          <w:rPr>
            <w:rStyle w:val="a6"/>
            <w:rFonts w:ascii="Times New Roman" w:hAnsi="Times New Roman" w:cs="Times New Roman"/>
            <w:sz w:val="28"/>
            <w:szCs w:val="28"/>
          </w:rPr>
          <w:t>/30/09/2020/5</w:t>
        </w:r>
        <w:r w:rsidR="0039425A" w:rsidRPr="00F51E18">
          <w:rPr>
            <w:rStyle w:val="a6"/>
            <w:rFonts w:ascii="Times New Roman" w:hAnsi="Times New Roman" w:cs="Times New Roman"/>
            <w:sz w:val="28"/>
            <w:szCs w:val="28"/>
            <w:lang w:val="en-US"/>
          </w:rPr>
          <w:t>f</w:t>
        </w:r>
        <w:r w:rsidR="0039425A" w:rsidRPr="00F51E18">
          <w:rPr>
            <w:rStyle w:val="a6"/>
            <w:rFonts w:ascii="Times New Roman" w:hAnsi="Times New Roman" w:cs="Times New Roman"/>
            <w:sz w:val="28"/>
            <w:szCs w:val="28"/>
          </w:rPr>
          <w:t>7452979</w:t>
        </w:r>
        <w:r w:rsidR="0039425A" w:rsidRPr="00F51E18">
          <w:rPr>
            <w:rStyle w:val="a6"/>
            <w:rFonts w:ascii="Times New Roman" w:hAnsi="Times New Roman" w:cs="Times New Roman"/>
            <w:sz w:val="28"/>
            <w:szCs w:val="28"/>
            <w:lang w:val="en-US"/>
          </w:rPr>
          <w:t>a</w:t>
        </w:r>
        <w:r w:rsidR="0039425A" w:rsidRPr="00F51E18">
          <w:rPr>
            <w:rStyle w:val="a6"/>
            <w:rFonts w:ascii="Times New Roman" w:hAnsi="Times New Roman" w:cs="Times New Roman"/>
            <w:sz w:val="28"/>
            <w:szCs w:val="28"/>
          </w:rPr>
          <w:t>794762</w:t>
        </w:r>
        <w:r w:rsidR="0039425A" w:rsidRPr="00F51E18">
          <w:rPr>
            <w:rStyle w:val="a6"/>
            <w:rFonts w:ascii="Times New Roman" w:hAnsi="Times New Roman" w:cs="Times New Roman"/>
            <w:sz w:val="28"/>
            <w:szCs w:val="28"/>
            <w:lang w:val="en-US"/>
          </w:rPr>
          <w:t>ddb</w:t>
        </w:r>
        <w:r w:rsidR="0039425A" w:rsidRPr="00F51E18">
          <w:rPr>
            <w:rStyle w:val="a6"/>
            <w:rFonts w:ascii="Times New Roman" w:hAnsi="Times New Roman" w:cs="Times New Roman"/>
            <w:sz w:val="28"/>
            <w:szCs w:val="28"/>
          </w:rPr>
          <w:t>52398</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ЦИК: у России есть возможности для изготовления КОИБов на экспорт, 18.12.2017 / ТАСС [Электронный ресурс]. URL: </w:t>
      </w:r>
      <w:hyperlink r:id="rId98" w:history="1">
        <w:r w:rsidR="0039425A" w:rsidRPr="00F51E18">
          <w:rPr>
            <w:rStyle w:val="a6"/>
            <w:rFonts w:ascii="Times New Roman" w:hAnsi="Times New Roman" w:cs="Times New Roman"/>
            <w:sz w:val="28"/>
            <w:szCs w:val="28"/>
          </w:rPr>
          <w:t>https://tass.ru/ekonomika/4820353</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Цифровая экономика 2024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99"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digital</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ac</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gov</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B20616"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Цифровая экономика РФ (последнее обновление 21.05.2021) / Министерство цифрового развития, связи и массовых коммуникаций Российской Федерации [Электронный ресурс]. </w:t>
      </w:r>
      <w:r w:rsidRPr="006B4592">
        <w:rPr>
          <w:rFonts w:ascii="Times New Roman" w:hAnsi="Times New Roman" w:cs="Times New Roman"/>
          <w:sz w:val="28"/>
          <w:szCs w:val="28"/>
          <w:lang w:val="en-US"/>
        </w:rPr>
        <w:t>URL</w:t>
      </w:r>
      <w:r w:rsidRPr="00B20616">
        <w:rPr>
          <w:rFonts w:ascii="Times New Roman" w:hAnsi="Times New Roman" w:cs="Times New Roman"/>
          <w:sz w:val="28"/>
          <w:szCs w:val="28"/>
        </w:rPr>
        <w:t xml:space="preserve">: </w:t>
      </w:r>
      <w:hyperlink r:id="rId100"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digital</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gov</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activity</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directions</w:t>
        </w:r>
        <w:r w:rsidR="0039425A" w:rsidRPr="00F51E18">
          <w:rPr>
            <w:rStyle w:val="a6"/>
            <w:rFonts w:ascii="Times New Roman" w:hAnsi="Times New Roman" w:cs="Times New Roman"/>
            <w:sz w:val="28"/>
            <w:szCs w:val="28"/>
          </w:rPr>
          <w:t>/858/</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Цифровое государственное управление / Цифровая экономика 2024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101"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digital</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ac</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gov</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about</w:t>
        </w:r>
        <w:r w:rsidR="0039425A" w:rsidRPr="00F51E18">
          <w:rPr>
            <w:rStyle w:val="a6"/>
            <w:rFonts w:ascii="Times New Roman" w:hAnsi="Times New Roman" w:cs="Times New Roman"/>
            <w:sz w:val="28"/>
            <w:szCs w:val="28"/>
          </w:rPr>
          <w:t>/562/</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Член ЦИК предложил учить в вузах специалистов по электоральной дипломатии, 10.04.2018 / Рамблер [Электронный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102"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news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rambler</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education</w:t>
        </w:r>
        <w:r w:rsidR="0039425A" w:rsidRPr="0039425A">
          <w:rPr>
            <w:rStyle w:val="a6"/>
            <w:rFonts w:ascii="Times New Roman" w:hAnsi="Times New Roman" w:cs="Times New Roman"/>
            <w:sz w:val="28"/>
            <w:szCs w:val="28"/>
          </w:rPr>
          <w:t>/39581586-</w:t>
        </w:r>
        <w:r w:rsidR="0039425A" w:rsidRPr="00F51E18">
          <w:rPr>
            <w:rStyle w:val="a6"/>
            <w:rFonts w:ascii="Times New Roman" w:hAnsi="Times New Roman" w:cs="Times New Roman"/>
            <w:sz w:val="28"/>
            <w:szCs w:val="28"/>
            <w:lang w:val="en-US"/>
          </w:rPr>
          <w:t>chlen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tsik</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predlozhil</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uchit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vuzah</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spetsialistov</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po</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elektoralnoy</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diplomatii</w:t>
        </w:r>
        <w:r w:rsidR="0039425A" w:rsidRPr="0039425A">
          <w:rPr>
            <w:rStyle w:val="a6"/>
            <w:rFonts w:ascii="Times New Roman" w:hAnsi="Times New Roman" w:cs="Times New Roman"/>
            <w:sz w:val="28"/>
            <w:szCs w:val="28"/>
          </w:rPr>
          <w:t>/</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Что такое Big data: собрали всё самое важное о больших данных. 16.05.2017 // RB.ru [Электронный ресурс]. URL: </w:t>
      </w:r>
      <w:hyperlink r:id="rId103" w:history="1">
        <w:r w:rsidR="0039425A" w:rsidRPr="00F51E18">
          <w:rPr>
            <w:rStyle w:val="a6"/>
            <w:rFonts w:ascii="Times New Roman" w:hAnsi="Times New Roman" w:cs="Times New Roman"/>
            <w:sz w:val="28"/>
            <w:szCs w:val="28"/>
          </w:rPr>
          <w:t>https://rb.ru/howto/chto-takoe-big-data/</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Чуров В.Е. Проведение выборов через Интернет станет возможным к 2018 году.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r w:rsidRPr="006B4592">
        <w:rPr>
          <w:rFonts w:ascii="Times New Roman" w:hAnsi="Times New Roman" w:cs="Times New Roman"/>
          <w:sz w:val="28"/>
          <w:szCs w:val="28"/>
          <w:lang w:val="en-US"/>
        </w:rPr>
        <w:t>pnp</w:t>
      </w:r>
      <w:r w:rsidRPr="006B4592">
        <w:rPr>
          <w:rFonts w:ascii="Times New Roman" w:hAnsi="Times New Roman" w:cs="Times New Roman"/>
          <w:sz w:val="28"/>
          <w:szCs w:val="28"/>
        </w:rPr>
        <w:t>.</w:t>
      </w:r>
      <w:r w:rsidRPr="006B4592">
        <w:rPr>
          <w:rFonts w:ascii="Times New Roman" w:hAnsi="Times New Roman" w:cs="Times New Roman"/>
          <w:sz w:val="28"/>
          <w:szCs w:val="28"/>
          <w:lang w:val="en-US"/>
        </w:rPr>
        <w:t>ru</w:t>
      </w:r>
      <w:r w:rsidRPr="006B4592">
        <w:rPr>
          <w:rFonts w:ascii="Times New Roman" w:hAnsi="Times New Roman" w:cs="Times New Roman"/>
          <w:sz w:val="28"/>
          <w:szCs w:val="28"/>
        </w:rPr>
        <w:t>/</w:t>
      </w:r>
      <w:r w:rsidRPr="006B4592">
        <w:rPr>
          <w:rFonts w:ascii="Times New Roman" w:hAnsi="Times New Roman" w:cs="Times New Roman"/>
          <w:sz w:val="28"/>
          <w:szCs w:val="28"/>
          <w:lang w:val="en-US"/>
        </w:rPr>
        <w:t>news</w:t>
      </w:r>
      <w:r w:rsidRPr="006B4592">
        <w:rPr>
          <w:rFonts w:ascii="Times New Roman" w:hAnsi="Times New Roman" w:cs="Times New Roman"/>
          <w:sz w:val="28"/>
          <w:szCs w:val="28"/>
        </w:rPr>
        <w:t>/</w:t>
      </w:r>
      <w:r w:rsidRPr="006B4592">
        <w:rPr>
          <w:rFonts w:ascii="Times New Roman" w:hAnsi="Times New Roman" w:cs="Times New Roman"/>
          <w:sz w:val="28"/>
          <w:szCs w:val="28"/>
          <w:lang w:val="en-US"/>
        </w:rPr>
        <w:t>detail</w:t>
      </w:r>
      <w:r w:rsidR="0039425A">
        <w:rPr>
          <w:rFonts w:ascii="Times New Roman" w:hAnsi="Times New Roman" w:cs="Times New Roman"/>
          <w:sz w:val="28"/>
          <w:szCs w:val="28"/>
        </w:rPr>
        <w:t xml:space="preserve">/90921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Экспериментальный электронный опрос избирателей с использованием сети Интернет в единые дни голосования 12 октября 2008 года и 1 марта 2009 года. — М.: РЦОИТ </w:t>
      </w:r>
      <w:proofErr w:type="gramStart"/>
      <w:r w:rsidRPr="006B4592">
        <w:rPr>
          <w:rFonts w:ascii="Times New Roman" w:hAnsi="Times New Roman" w:cs="Times New Roman"/>
          <w:sz w:val="28"/>
          <w:szCs w:val="28"/>
        </w:rPr>
        <w:t>при</w:t>
      </w:r>
      <w:proofErr w:type="gramEnd"/>
      <w:r w:rsidRPr="006B4592">
        <w:rPr>
          <w:rFonts w:ascii="Times New Roman" w:hAnsi="Times New Roman" w:cs="Times New Roman"/>
          <w:sz w:val="28"/>
          <w:szCs w:val="28"/>
        </w:rPr>
        <w:t xml:space="preserve"> </w:t>
      </w:r>
      <w:proofErr w:type="gramStart"/>
      <w:r w:rsidRPr="006B4592">
        <w:rPr>
          <w:rFonts w:ascii="Times New Roman" w:hAnsi="Times New Roman" w:cs="Times New Roman"/>
          <w:sz w:val="28"/>
          <w:szCs w:val="28"/>
        </w:rPr>
        <w:t>ЦИК</w:t>
      </w:r>
      <w:proofErr w:type="gramEnd"/>
      <w:r w:rsidRPr="006B4592">
        <w:rPr>
          <w:rFonts w:ascii="Times New Roman" w:hAnsi="Times New Roman" w:cs="Times New Roman"/>
          <w:sz w:val="28"/>
          <w:szCs w:val="28"/>
        </w:rPr>
        <w:t xml:space="preserve"> России, 2009 </w:t>
      </w:r>
      <w:r w:rsidRPr="006B4592">
        <w:rPr>
          <w:rFonts w:ascii="Times New Roman" w:hAnsi="Times New Roman" w:cs="Times New Roman"/>
          <w:sz w:val="28"/>
          <w:szCs w:val="28"/>
        </w:rPr>
        <w:lastRenderedPageBreak/>
        <w:t xml:space="preserve">[Электронный ресурс]. </w:t>
      </w:r>
      <w:r w:rsidRPr="006B4592">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104" w:history="1">
        <w:r w:rsidR="0039425A" w:rsidRPr="00F51E18">
          <w:rPr>
            <w:rStyle w:val="a6"/>
            <w:rFonts w:ascii="Times New Roman" w:hAnsi="Times New Roman" w:cs="Times New Roman"/>
            <w:sz w:val="28"/>
            <w:szCs w:val="28"/>
            <w:lang w:val="en-US"/>
          </w:rPr>
          <w:t>http</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rcoit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upload</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iblock</w:t>
        </w:r>
        <w:r w:rsidR="0039425A" w:rsidRPr="0039425A">
          <w:rPr>
            <w:rStyle w:val="a6"/>
            <w:rFonts w:ascii="Times New Roman" w:hAnsi="Times New Roman" w:cs="Times New Roman"/>
            <w:sz w:val="28"/>
            <w:szCs w:val="28"/>
          </w:rPr>
          <w:t>/1</w:t>
        </w:r>
        <w:r w:rsidR="0039425A" w:rsidRPr="00F51E18">
          <w:rPr>
            <w:rStyle w:val="a6"/>
            <w:rFonts w:ascii="Times New Roman" w:hAnsi="Times New Roman" w:cs="Times New Roman"/>
            <w:sz w:val="28"/>
            <w:szCs w:val="28"/>
            <w:lang w:val="en-US"/>
          </w:rPr>
          <w:t>db</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eksperimentalniy</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elektronniy</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opros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pdf</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Электронное голосование на выборах в 2021 году, 13.05.2021 / Отзывы // </w:t>
      </w:r>
      <w:r w:rsidRPr="006B4592">
        <w:rPr>
          <w:rFonts w:ascii="Times New Roman" w:hAnsi="Times New Roman" w:cs="Times New Roman"/>
          <w:sz w:val="28"/>
          <w:szCs w:val="28"/>
          <w:lang w:val="en-US"/>
        </w:rPr>
        <w:t>Gogov</w:t>
      </w:r>
      <w:r w:rsidRPr="006B4592">
        <w:rPr>
          <w:rFonts w:ascii="Times New Roman" w:hAnsi="Times New Roman" w:cs="Times New Roman"/>
          <w:sz w:val="28"/>
          <w:szCs w:val="28"/>
        </w:rPr>
        <w:t xml:space="preserve">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105" w:history="1">
        <w:r w:rsidR="0039425A" w:rsidRPr="00F51E18">
          <w:rPr>
            <w:rStyle w:val="a6"/>
            <w:rFonts w:ascii="Times New Roman" w:hAnsi="Times New Roman" w:cs="Times New Roman"/>
            <w:sz w:val="28"/>
            <w:szCs w:val="28"/>
            <w:lang w:val="en-US"/>
          </w:rPr>
          <w:t>https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gogov</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services</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election</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day</w:t>
        </w:r>
        <w:r w:rsidR="0039425A" w:rsidRPr="00F51E18">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evote</w:t>
        </w:r>
        <w:r w:rsidR="0039425A" w:rsidRPr="00F51E18">
          <w:rPr>
            <w:rStyle w:val="a6"/>
            <w:rFonts w:ascii="Times New Roman" w:hAnsi="Times New Roman" w:cs="Times New Roman"/>
            <w:sz w:val="28"/>
            <w:szCs w:val="28"/>
          </w:rPr>
          <w:t>21</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6B4592" w:rsidRDefault="004A3AAF" w:rsidP="00505949">
      <w:pPr>
        <w:pStyle w:val="ab"/>
        <w:numPr>
          <w:ilvl w:val="0"/>
          <w:numId w:val="3"/>
        </w:numPr>
        <w:ind w:left="0" w:firstLine="426"/>
        <w:jc w:val="both"/>
        <w:rPr>
          <w:rFonts w:ascii="Times New Roman" w:hAnsi="Times New Roman" w:cs="Times New Roman"/>
          <w:sz w:val="28"/>
          <w:szCs w:val="28"/>
        </w:rPr>
      </w:pPr>
      <w:r w:rsidRPr="006B4592">
        <w:rPr>
          <w:rFonts w:ascii="Times New Roman" w:hAnsi="Times New Roman" w:cs="Times New Roman"/>
          <w:sz w:val="28"/>
          <w:szCs w:val="28"/>
        </w:rPr>
        <w:t xml:space="preserve">Электронный бюллетень расширяет прописку, 11.11.2020 / РБК [Электронный ресурс]. </w:t>
      </w:r>
      <w:r w:rsidRPr="006B4592">
        <w:rPr>
          <w:rFonts w:ascii="Times New Roman" w:hAnsi="Times New Roman" w:cs="Times New Roman"/>
          <w:sz w:val="28"/>
          <w:szCs w:val="28"/>
          <w:lang w:val="en-US"/>
        </w:rPr>
        <w:t>URL</w:t>
      </w:r>
      <w:r w:rsidRPr="006B4592">
        <w:rPr>
          <w:rFonts w:ascii="Times New Roman" w:hAnsi="Times New Roman" w:cs="Times New Roman"/>
          <w:sz w:val="28"/>
          <w:szCs w:val="28"/>
        </w:rPr>
        <w:t xml:space="preserve">: </w:t>
      </w:r>
      <w:hyperlink r:id="rId106" w:history="1">
        <w:r w:rsidR="00505949" w:rsidRPr="00F51E18">
          <w:rPr>
            <w:rStyle w:val="a6"/>
            <w:rFonts w:ascii="Times New Roman" w:hAnsi="Times New Roman" w:cs="Times New Roman"/>
            <w:sz w:val="28"/>
            <w:szCs w:val="28"/>
            <w:lang w:val="en-US"/>
          </w:rPr>
          <w:t>https</w:t>
        </w:r>
        <w:r w:rsidR="00505949" w:rsidRPr="00F51E18">
          <w:rPr>
            <w:rStyle w:val="a6"/>
            <w:rFonts w:ascii="Times New Roman" w:hAnsi="Times New Roman" w:cs="Times New Roman"/>
            <w:sz w:val="28"/>
            <w:szCs w:val="28"/>
          </w:rPr>
          <w:t>://</w:t>
        </w:r>
        <w:r w:rsidR="00505949" w:rsidRPr="00F51E18">
          <w:rPr>
            <w:rStyle w:val="a6"/>
            <w:rFonts w:ascii="Times New Roman" w:hAnsi="Times New Roman" w:cs="Times New Roman"/>
            <w:sz w:val="28"/>
            <w:szCs w:val="28"/>
            <w:lang w:val="en-US"/>
          </w:rPr>
          <w:t>www</w:t>
        </w:r>
        <w:r w:rsidR="00505949" w:rsidRPr="00F51E18">
          <w:rPr>
            <w:rStyle w:val="a6"/>
            <w:rFonts w:ascii="Times New Roman" w:hAnsi="Times New Roman" w:cs="Times New Roman"/>
            <w:sz w:val="28"/>
            <w:szCs w:val="28"/>
          </w:rPr>
          <w:t>.</w:t>
        </w:r>
        <w:r w:rsidR="00505949" w:rsidRPr="00F51E18">
          <w:rPr>
            <w:rStyle w:val="a6"/>
            <w:rFonts w:ascii="Times New Roman" w:hAnsi="Times New Roman" w:cs="Times New Roman"/>
            <w:sz w:val="28"/>
            <w:szCs w:val="28"/>
            <w:lang w:val="en-US"/>
          </w:rPr>
          <w:t>rbc</w:t>
        </w:r>
        <w:r w:rsidR="00505949" w:rsidRPr="00F51E18">
          <w:rPr>
            <w:rStyle w:val="a6"/>
            <w:rFonts w:ascii="Times New Roman" w:hAnsi="Times New Roman" w:cs="Times New Roman"/>
            <w:sz w:val="28"/>
            <w:szCs w:val="28"/>
          </w:rPr>
          <w:t>.</w:t>
        </w:r>
        <w:r w:rsidR="00505949" w:rsidRPr="00F51E18">
          <w:rPr>
            <w:rStyle w:val="a6"/>
            <w:rFonts w:ascii="Times New Roman" w:hAnsi="Times New Roman" w:cs="Times New Roman"/>
            <w:sz w:val="28"/>
            <w:szCs w:val="28"/>
            <w:lang w:val="en-US"/>
          </w:rPr>
          <w:t>ru</w:t>
        </w:r>
        <w:r w:rsidR="00505949" w:rsidRPr="00F51E18">
          <w:rPr>
            <w:rStyle w:val="a6"/>
            <w:rFonts w:ascii="Times New Roman" w:hAnsi="Times New Roman" w:cs="Times New Roman"/>
            <w:sz w:val="28"/>
            <w:szCs w:val="28"/>
          </w:rPr>
          <w:t>/</w:t>
        </w:r>
        <w:r w:rsidR="00505949" w:rsidRPr="00F51E18">
          <w:rPr>
            <w:rStyle w:val="a6"/>
            <w:rFonts w:ascii="Times New Roman" w:hAnsi="Times New Roman" w:cs="Times New Roman"/>
            <w:sz w:val="28"/>
            <w:szCs w:val="28"/>
            <w:lang w:val="en-US"/>
          </w:rPr>
          <w:t>newspaper</w:t>
        </w:r>
        <w:r w:rsidR="00505949" w:rsidRPr="00F51E18">
          <w:rPr>
            <w:rStyle w:val="a6"/>
            <w:rFonts w:ascii="Times New Roman" w:hAnsi="Times New Roman" w:cs="Times New Roman"/>
            <w:sz w:val="28"/>
            <w:szCs w:val="28"/>
          </w:rPr>
          <w:t>/2020/11/12/5</w:t>
        </w:r>
        <w:r w:rsidR="00505949" w:rsidRPr="00F51E18">
          <w:rPr>
            <w:rStyle w:val="a6"/>
            <w:rFonts w:ascii="Times New Roman" w:hAnsi="Times New Roman" w:cs="Times New Roman"/>
            <w:sz w:val="28"/>
            <w:szCs w:val="28"/>
            <w:lang w:val="en-US"/>
          </w:rPr>
          <w:t>faaa</w:t>
        </w:r>
        <w:r w:rsidR="00505949" w:rsidRPr="00F51E18">
          <w:rPr>
            <w:rStyle w:val="a6"/>
            <w:rFonts w:ascii="Times New Roman" w:hAnsi="Times New Roman" w:cs="Times New Roman"/>
            <w:sz w:val="28"/>
            <w:szCs w:val="28"/>
          </w:rPr>
          <w:t>5539</w:t>
        </w:r>
        <w:r w:rsidR="00505949" w:rsidRPr="00F51E18">
          <w:rPr>
            <w:rStyle w:val="a6"/>
            <w:rFonts w:ascii="Times New Roman" w:hAnsi="Times New Roman" w:cs="Times New Roman"/>
            <w:sz w:val="28"/>
            <w:szCs w:val="28"/>
            <w:lang w:val="en-US"/>
          </w:rPr>
          <w:t>a</w:t>
        </w:r>
        <w:r w:rsidR="00505949" w:rsidRPr="00F51E18">
          <w:rPr>
            <w:rStyle w:val="a6"/>
            <w:rFonts w:ascii="Times New Roman" w:hAnsi="Times New Roman" w:cs="Times New Roman"/>
            <w:sz w:val="28"/>
            <w:szCs w:val="28"/>
          </w:rPr>
          <w:t>79477</w:t>
        </w:r>
        <w:r w:rsidR="00505949" w:rsidRPr="00F51E18">
          <w:rPr>
            <w:rStyle w:val="a6"/>
            <w:rFonts w:ascii="Times New Roman" w:hAnsi="Times New Roman" w:cs="Times New Roman"/>
            <w:sz w:val="28"/>
            <w:szCs w:val="28"/>
            <w:lang w:val="en-US"/>
          </w:rPr>
          <w:t>d</w:t>
        </w:r>
        <w:r w:rsidR="00505949" w:rsidRPr="00F51E18">
          <w:rPr>
            <w:rStyle w:val="a6"/>
            <w:rFonts w:ascii="Times New Roman" w:hAnsi="Times New Roman" w:cs="Times New Roman"/>
            <w:sz w:val="28"/>
            <w:szCs w:val="28"/>
          </w:rPr>
          <w:t>4</w:t>
        </w:r>
        <w:r w:rsidR="00505949" w:rsidRPr="00F51E18">
          <w:rPr>
            <w:rStyle w:val="a6"/>
            <w:rFonts w:ascii="Times New Roman" w:hAnsi="Times New Roman" w:cs="Times New Roman"/>
            <w:sz w:val="28"/>
            <w:szCs w:val="28"/>
            <w:lang w:val="en-US"/>
          </w:rPr>
          <w:t>ad</w:t>
        </w:r>
        <w:r w:rsidR="00505949" w:rsidRPr="00F51E18">
          <w:rPr>
            <w:rStyle w:val="a6"/>
            <w:rFonts w:ascii="Times New Roman" w:hAnsi="Times New Roman" w:cs="Times New Roman"/>
            <w:sz w:val="28"/>
            <w:szCs w:val="28"/>
          </w:rPr>
          <w:t>2</w:t>
        </w:r>
        <w:r w:rsidR="00505949" w:rsidRPr="00F51E18">
          <w:rPr>
            <w:rStyle w:val="a6"/>
            <w:rFonts w:ascii="Times New Roman" w:hAnsi="Times New Roman" w:cs="Times New Roman"/>
            <w:sz w:val="28"/>
            <w:szCs w:val="28"/>
            <w:lang w:val="en-US"/>
          </w:rPr>
          <w:t>e</w:t>
        </w:r>
        <w:r w:rsidR="00505949" w:rsidRPr="00F51E18">
          <w:rPr>
            <w:rStyle w:val="a6"/>
            <w:rFonts w:ascii="Times New Roman" w:hAnsi="Times New Roman" w:cs="Times New Roman"/>
            <w:sz w:val="28"/>
            <w:szCs w:val="28"/>
          </w:rPr>
          <w:t>216</w:t>
        </w:r>
      </w:hyperlink>
      <w:r w:rsidR="00505949">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505949" w:rsidRDefault="004A3AAF" w:rsidP="004A3AAF">
      <w:pPr>
        <w:rPr>
          <w:rFonts w:ascii="Times New Roman" w:hAnsi="Times New Roman" w:cs="Times New Roman"/>
          <w:b/>
          <w:sz w:val="28"/>
          <w:szCs w:val="28"/>
        </w:rPr>
      </w:pPr>
      <w:r w:rsidRPr="00505949">
        <w:rPr>
          <w:rFonts w:ascii="Times New Roman" w:hAnsi="Times New Roman" w:cs="Times New Roman"/>
          <w:b/>
          <w:sz w:val="28"/>
          <w:szCs w:val="28"/>
        </w:rPr>
        <w:t>Л</w:t>
      </w:r>
      <w:r w:rsidR="00286073">
        <w:rPr>
          <w:rFonts w:ascii="Times New Roman" w:hAnsi="Times New Roman" w:cs="Times New Roman"/>
          <w:b/>
          <w:sz w:val="28"/>
          <w:szCs w:val="28"/>
        </w:rPr>
        <w:t>итература</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Al-Khouri Ali, E-Voting in UAE FNC Elections: A Case Study, 2012 / International Knowledge Sharing Platform [</w:t>
      </w:r>
      <w:r w:rsidRPr="00884788">
        <w:rPr>
          <w:rFonts w:ascii="Times New Roman" w:hAnsi="Times New Roman" w:cs="Times New Roman"/>
          <w:sz w:val="28"/>
          <w:szCs w:val="28"/>
        </w:rPr>
        <w:t>Электронный</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ресурс</w:t>
      </w:r>
      <w:r w:rsidRPr="00884788">
        <w:rPr>
          <w:rFonts w:ascii="Times New Roman" w:hAnsi="Times New Roman" w:cs="Times New Roman"/>
          <w:sz w:val="28"/>
          <w:szCs w:val="28"/>
          <w:lang w:val="en-US"/>
        </w:rPr>
        <w:t>]. URL</w:t>
      </w:r>
      <w:r w:rsidRPr="0039425A">
        <w:rPr>
          <w:rFonts w:ascii="Times New Roman" w:hAnsi="Times New Roman" w:cs="Times New Roman"/>
          <w:sz w:val="28"/>
          <w:szCs w:val="28"/>
        </w:rPr>
        <w:t xml:space="preserve">: </w:t>
      </w:r>
      <w:hyperlink r:id="rId107"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iiste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org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Journals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index</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php</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IKM</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article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view</w:t>
        </w:r>
        <w:r w:rsidR="0039425A" w:rsidRPr="0039425A">
          <w:rPr>
            <w:rStyle w:val="a6"/>
            <w:rFonts w:ascii="Times New Roman" w:hAnsi="Times New Roman" w:cs="Times New Roman"/>
            <w:sz w:val="28"/>
            <w:szCs w:val="28"/>
          </w:rPr>
          <w:t>/2494</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Anna Rader, Michael Walls, Report by International Observers on the 2016 Voter Registration Process in Somaliland / Academia.edu [</w:t>
      </w:r>
      <w:r w:rsidRPr="00884788">
        <w:rPr>
          <w:rFonts w:ascii="Times New Roman" w:hAnsi="Times New Roman" w:cs="Times New Roman"/>
          <w:sz w:val="28"/>
          <w:szCs w:val="28"/>
        </w:rPr>
        <w:t>Электронный</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ресурс</w:t>
      </w:r>
      <w:r w:rsidRPr="00884788">
        <w:rPr>
          <w:rFonts w:ascii="Times New Roman" w:hAnsi="Times New Roman" w:cs="Times New Roman"/>
          <w:sz w:val="28"/>
          <w:szCs w:val="28"/>
          <w:lang w:val="en-US"/>
        </w:rPr>
        <w:t>]. URL</w:t>
      </w:r>
      <w:r w:rsidRPr="0039425A">
        <w:rPr>
          <w:rFonts w:ascii="Times New Roman" w:hAnsi="Times New Roman" w:cs="Times New Roman"/>
          <w:sz w:val="28"/>
          <w:szCs w:val="28"/>
        </w:rPr>
        <w:t xml:space="preserve">: </w:t>
      </w:r>
      <w:hyperlink r:id="rId108"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academia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edu</w:t>
        </w:r>
        <w:r w:rsidR="0039425A" w:rsidRPr="0039425A">
          <w:rPr>
            <w:rStyle w:val="a6"/>
            <w:rFonts w:ascii="Times New Roman" w:hAnsi="Times New Roman" w:cs="Times New Roman"/>
            <w:sz w:val="28"/>
            <w:szCs w:val="28"/>
          </w:rPr>
          <w:t>/37966195/</w:t>
        </w:r>
        <w:r w:rsidR="0039425A" w:rsidRPr="00F51E18">
          <w:rPr>
            <w:rStyle w:val="a6"/>
            <w:rFonts w:ascii="Times New Roman" w:hAnsi="Times New Roman" w:cs="Times New Roman"/>
            <w:sz w:val="28"/>
            <w:szCs w:val="28"/>
            <w:lang w:val="en-US"/>
          </w:rPr>
          <w:t>Report</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by</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International</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Observers</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on</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the</w:t>
        </w:r>
        <w:r w:rsidR="0039425A" w:rsidRPr="0039425A">
          <w:rPr>
            <w:rStyle w:val="a6"/>
            <w:rFonts w:ascii="Times New Roman" w:hAnsi="Times New Roman" w:cs="Times New Roman"/>
            <w:sz w:val="28"/>
            <w:szCs w:val="28"/>
          </w:rPr>
          <w:t>_2016_</w:t>
        </w:r>
        <w:r w:rsidR="0039425A" w:rsidRPr="00F51E18">
          <w:rPr>
            <w:rStyle w:val="a6"/>
            <w:rFonts w:ascii="Times New Roman" w:hAnsi="Times New Roman" w:cs="Times New Roman"/>
            <w:sz w:val="28"/>
            <w:szCs w:val="28"/>
            <w:lang w:val="en-US"/>
          </w:rPr>
          <w:t>Voter</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Registration</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Process</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in</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Somaliland</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lang w:val="en-US"/>
        </w:rPr>
      </w:pPr>
      <w:r w:rsidRPr="00884788">
        <w:rPr>
          <w:rFonts w:ascii="Times New Roman" w:hAnsi="Times New Roman" w:cs="Times New Roman"/>
          <w:sz w:val="28"/>
          <w:szCs w:val="28"/>
          <w:lang w:val="en-US"/>
        </w:rPr>
        <w:t xml:space="preserve">Barbera´, P., J. T. Jost, J. Nagler, J. A. Tucker, and R. Bonneau (2015). ‘‘Tweeting From Left to Right: Is Online Political Communication More Than an Echo Chamber?’’ Psychological Science 26(10): 1531–1542. </w:t>
      </w:r>
      <w:proofErr w:type="gramStart"/>
      <w:r w:rsidRPr="00884788">
        <w:rPr>
          <w:rFonts w:ascii="Times New Roman" w:hAnsi="Times New Roman" w:cs="Times New Roman"/>
          <w:sz w:val="28"/>
          <w:szCs w:val="28"/>
          <w:lang w:val="en-US"/>
        </w:rPr>
        <w:t>doi</w:t>
      </w:r>
      <w:proofErr w:type="gramEnd"/>
      <w:r w:rsidRPr="00884788">
        <w:rPr>
          <w:rFonts w:ascii="Times New Roman" w:hAnsi="Times New Roman" w:cs="Times New Roman"/>
          <w:sz w:val="28"/>
          <w:szCs w:val="28"/>
          <w:lang w:val="en-US"/>
        </w:rPr>
        <w:t>: 10.1177/0956797615594620.</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Bisbee J., Larson J.M., Testing Social Science Network Theories with Online Network Data: An Evaluation of External Validity, American Political Science Rev. 111 (3) (2017) 502–521. URL</w:t>
      </w:r>
      <w:r w:rsidRPr="0039425A">
        <w:rPr>
          <w:rFonts w:ascii="Times New Roman" w:hAnsi="Times New Roman" w:cs="Times New Roman"/>
          <w:sz w:val="28"/>
          <w:szCs w:val="28"/>
        </w:rPr>
        <w:t xml:space="preserve">: </w:t>
      </w:r>
      <w:hyperlink r:id="rId109"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nyuscholars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nyu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edu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publications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testing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social</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science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network</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theories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with</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online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network</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data</w:t>
        </w:r>
        <w:r w:rsidR="0039425A" w:rsidRPr="0039425A">
          <w:rPr>
            <w:rStyle w:val="a6"/>
            <w:rFonts w:ascii="Times New Roman" w:hAnsi="Times New Roman" w:cs="Times New Roman"/>
            <w:sz w:val="28"/>
            <w:szCs w:val="28"/>
          </w:rPr>
          <w:t>-</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Digital technology in elections: Efficiency versus credibility? 2018. European Parliamentary Research Service [</w:t>
      </w:r>
      <w:r w:rsidRPr="00884788">
        <w:rPr>
          <w:rFonts w:ascii="Times New Roman" w:hAnsi="Times New Roman" w:cs="Times New Roman"/>
          <w:sz w:val="28"/>
          <w:szCs w:val="28"/>
        </w:rPr>
        <w:t>Электронный</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ресурс</w:t>
      </w:r>
      <w:r w:rsidRPr="00884788">
        <w:rPr>
          <w:rFonts w:ascii="Times New Roman" w:hAnsi="Times New Roman" w:cs="Times New Roman"/>
          <w:sz w:val="28"/>
          <w:szCs w:val="28"/>
          <w:lang w:val="en-US"/>
        </w:rPr>
        <w:t>]. URL</w:t>
      </w:r>
      <w:r w:rsidRPr="0039425A">
        <w:rPr>
          <w:rFonts w:ascii="Times New Roman" w:hAnsi="Times New Roman" w:cs="Times New Roman"/>
          <w:sz w:val="28"/>
          <w:szCs w:val="28"/>
        </w:rPr>
        <w:t xml:space="preserve">: </w:t>
      </w:r>
      <w:hyperlink r:id="rId110" w:history="1">
        <w:r w:rsidR="0039425A" w:rsidRPr="00F51E18">
          <w:rPr>
            <w:rStyle w:val="a6"/>
            <w:rFonts w:ascii="Times New Roman" w:hAnsi="Times New Roman" w:cs="Times New Roman"/>
            <w:sz w:val="28"/>
            <w:szCs w:val="28"/>
            <w:lang w:val="en-US"/>
          </w:rPr>
          <w:t>http</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europarl</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europa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RegData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etudes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BRIE</w:t>
        </w:r>
        <w:r w:rsidR="0039425A" w:rsidRPr="0039425A">
          <w:rPr>
            <w:rStyle w:val="a6"/>
            <w:rFonts w:ascii="Times New Roman" w:hAnsi="Times New Roman" w:cs="Times New Roman"/>
            <w:sz w:val="28"/>
            <w:szCs w:val="28"/>
          </w:rPr>
          <w:t>/2018/625178/</w:t>
        </w:r>
        <w:r w:rsidR="0039425A" w:rsidRPr="00F51E18">
          <w:rPr>
            <w:rStyle w:val="a6"/>
            <w:rFonts w:ascii="Times New Roman" w:hAnsi="Times New Roman" w:cs="Times New Roman"/>
            <w:sz w:val="28"/>
            <w:szCs w:val="28"/>
            <w:lang w:val="en-US"/>
          </w:rPr>
          <w:t>EPRS</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BRI</w:t>
        </w:r>
        <w:r w:rsidR="0039425A" w:rsidRPr="0039425A">
          <w:rPr>
            <w:rStyle w:val="a6"/>
            <w:rFonts w:ascii="Times New Roman" w:hAnsi="Times New Roman" w:cs="Times New Roman"/>
            <w:sz w:val="28"/>
            <w:szCs w:val="28"/>
          </w:rPr>
          <w:t>(2018)625178_</w:t>
        </w:r>
        <w:r w:rsidR="0039425A" w:rsidRPr="00F51E18">
          <w:rPr>
            <w:rStyle w:val="a6"/>
            <w:rFonts w:ascii="Times New Roman" w:hAnsi="Times New Roman" w:cs="Times New Roman"/>
            <w:sz w:val="28"/>
            <w:szCs w:val="28"/>
            <w:lang w:val="en-US"/>
          </w:rPr>
          <w:t>EN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pdf</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Dr. Bidemi Badmus, Understanding the Game, the Dynamics and Politics of International Election Observation in Nigeria’s Fourth Republic / Academia.edu [</w:t>
      </w:r>
      <w:r w:rsidRPr="00884788">
        <w:rPr>
          <w:rFonts w:ascii="Times New Roman" w:hAnsi="Times New Roman" w:cs="Times New Roman"/>
          <w:sz w:val="28"/>
          <w:szCs w:val="28"/>
        </w:rPr>
        <w:t>Электронный</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ресурс</w:t>
      </w:r>
      <w:r w:rsidRPr="00884788">
        <w:rPr>
          <w:rFonts w:ascii="Times New Roman" w:hAnsi="Times New Roman" w:cs="Times New Roman"/>
          <w:sz w:val="28"/>
          <w:szCs w:val="28"/>
          <w:lang w:val="en-US"/>
        </w:rPr>
        <w:t>]. URL</w:t>
      </w:r>
      <w:r w:rsidRPr="0039425A">
        <w:rPr>
          <w:rFonts w:ascii="Times New Roman" w:hAnsi="Times New Roman" w:cs="Times New Roman"/>
          <w:sz w:val="28"/>
          <w:szCs w:val="28"/>
        </w:rPr>
        <w:t xml:space="preserve">: </w:t>
      </w:r>
      <w:hyperlink r:id="rId111" w:history="1">
        <w:r w:rsidRPr="00884788">
          <w:rPr>
            <w:rStyle w:val="a6"/>
            <w:rFonts w:ascii="Times New Roman" w:hAnsi="Times New Roman" w:cs="Times New Roman"/>
            <w:sz w:val="28"/>
            <w:szCs w:val="28"/>
            <w:lang w:val="en-US"/>
          </w:rPr>
          <w:t>https</w:t>
        </w:r>
        <w:r w:rsidRPr="0039425A">
          <w:rPr>
            <w:rStyle w:val="a6"/>
            <w:rFonts w:ascii="Times New Roman" w:hAnsi="Times New Roman" w:cs="Times New Roman"/>
            <w:sz w:val="28"/>
            <w:szCs w:val="28"/>
          </w:rPr>
          <w:t>://</w:t>
        </w:r>
        <w:r w:rsidRPr="00884788">
          <w:rPr>
            <w:rStyle w:val="a6"/>
            <w:rFonts w:ascii="Times New Roman" w:hAnsi="Times New Roman" w:cs="Times New Roman"/>
            <w:sz w:val="28"/>
            <w:szCs w:val="28"/>
            <w:lang w:val="en-US"/>
          </w:rPr>
          <w:t>www</w:t>
        </w:r>
        <w:r w:rsidRPr="0039425A">
          <w:rPr>
            <w:rStyle w:val="a6"/>
            <w:rFonts w:ascii="Times New Roman" w:hAnsi="Times New Roman" w:cs="Times New Roman"/>
            <w:sz w:val="28"/>
            <w:szCs w:val="28"/>
          </w:rPr>
          <w:t>.</w:t>
        </w:r>
        <w:r w:rsidRPr="00884788">
          <w:rPr>
            <w:rStyle w:val="a6"/>
            <w:rFonts w:ascii="Times New Roman" w:hAnsi="Times New Roman" w:cs="Times New Roman"/>
            <w:sz w:val="28"/>
            <w:szCs w:val="28"/>
            <w:lang w:val="en-US"/>
          </w:rPr>
          <w:t>academia</w:t>
        </w:r>
        <w:r w:rsidRPr="0039425A">
          <w:rPr>
            <w:rStyle w:val="a6"/>
            <w:rFonts w:ascii="Times New Roman" w:hAnsi="Times New Roman" w:cs="Times New Roman"/>
            <w:sz w:val="28"/>
            <w:szCs w:val="28"/>
          </w:rPr>
          <w:t>.</w:t>
        </w:r>
        <w:r w:rsidRPr="00884788">
          <w:rPr>
            <w:rStyle w:val="a6"/>
            <w:rFonts w:ascii="Times New Roman" w:hAnsi="Times New Roman" w:cs="Times New Roman"/>
            <w:sz w:val="28"/>
            <w:szCs w:val="28"/>
            <w:lang w:val="en-US"/>
          </w:rPr>
          <w:t>edu</w:t>
        </w:r>
        <w:r w:rsidRPr="0039425A">
          <w:rPr>
            <w:rStyle w:val="a6"/>
            <w:rFonts w:ascii="Times New Roman" w:hAnsi="Times New Roman" w:cs="Times New Roman"/>
            <w:sz w:val="28"/>
            <w:szCs w:val="28"/>
          </w:rPr>
          <w:t>/34153523/</w:t>
        </w:r>
        <w:r w:rsidRPr="00884788">
          <w:rPr>
            <w:rStyle w:val="a6"/>
            <w:rFonts w:ascii="Times New Roman" w:hAnsi="Times New Roman" w:cs="Times New Roman"/>
            <w:sz w:val="28"/>
            <w:szCs w:val="28"/>
            <w:lang w:val="en-US"/>
          </w:rPr>
          <w:t>Understanding</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the</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Game</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the</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Dynamics</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and</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Politics</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of</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International</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Election</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Observation</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in</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Nigeria</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s</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Fourth</w:t>
        </w:r>
        <w:r w:rsidRPr="0039425A">
          <w:rPr>
            <w:rStyle w:val="a6"/>
            <w:rFonts w:ascii="Times New Roman" w:hAnsi="Times New Roman" w:cs="Times New Roman"/>
            <w:sz w:val="28"/>
            <w:szCs w:val="28"/>
          </w:rPr>
          <w:t>_</w:t>
        </w:r>
        <w:r w:rsidRPr="00884788">
          <w:rPr>
            <w:rStyle w:val="a6"/>
            <w:rFonts w:ascii="Times New Roman" w:hAnsi="Times New Roman" w:cs="Times New Roman"/>
            <w:sz w:val="28"/>
            <w:szCs w:val="28"/>
            <w:lang w:val="en-US"/>
          </w:rPr>
          <w:t>Republic</w:t>
        </w:r>
      </w:hyperlink>
      <w:r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lastRenderedPageBreak/>
        <w:t xml:space="preserve">Flores Joaquin, CRUMBLING JUNTA? Ukrainian Presidential Candidate Boyko Wants Minsk II To Be Enforced. </w:t>
      </w:r>
      <w:r w:rsidRPr="00884788">
        <w:rPr>
          <w:rFonts w:ascii="Times New Roman" w:hAnsi="Times New Roman" w:cs="Times New Roman"/>
          <w:sz w:val="28"/>
          <w:szCs w:val="28"/>
        </w:rPr>
        <w:t xml:space="preserve">03.03.2019 / Fort Russ News [Электронный ресурс]. </w:t>
      </w:r>
      <w:r w:rsidRPr="0039425A">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112" w:history="1">
        <w:r w:rsidR="0039425A" w:rsidRPr="0039425A">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fort</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russ</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com</w:t>
        </w:r>
        <w:r w:rsidR="0039425A" w:rsidRPr="0039425A">
          <w:rPr>
            <w:rStyle w:val="a6"/>
            <w:rFonts w:ascii="Times New Roman" w:hAnsi="Times New Roman" w:cs="Times New Roman"/>
            <w:sz w:val="28"/>
            <w:szCs w:val="28"/>
          </w:rPr>
          <w:t>/2019/03/</w:t>
        </w:r>
        <w:r w:rsidR="0039425A" w:rsidRPr="0039425A">
          <w:rPr>
            <w:rStyle w:val="a6"/>
            <w:rFonts w:ascii="Times New Roman" w:hAnsi="Times New Roman" w:cs="Times New Roman"/>
            <w:sz w:val="28"/>
            <w:szCs w:val="28"/>
            <w:lang w:val="en-US"/>
          </w:rPr>
          <w:t>crumbling</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junta</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ukrainian</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presidential</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candidate</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boyko</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wants</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minsk</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ii</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to</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be</w:t>
        </w:r>
        <w:r w:rsidR="0039425A" w:rsidRPr="0039425A">
          <w:rPr>
            <w:rStyle w:val="a6"/>
            <w:rFonts w:ascii="Times New Roman" w:hAnsi="Times New Roman" w:cs="Times New Roman"/>
            <w:sz w:val="28"/>
            <w:szCs w:val="28"/>
          </w:rPr>
          <w:t>-</w:t>
        </w:r>
        <w:r w:rsidR="0039425A" w:rsidRPr="0039425A">
          <w:rPr>
            <w:rStyle w:val="a6"/>
            <w:rFonts w:ascii="Times New Roman" w:hAnsi="Times New Roman" w:cs="Times New Roman"/>
            <w:sz w:val="28"/>
            <w:szCs w:val="28"/>
            <w:lang w:val="en-US"/>
          </w:rPr>
          <w:t>enforced</w:t>
        </w:r>
        <w:r w:rsidR="0039425A" w:rsidRPr="0039425A">
          <w:rPr>
            <w:rStyle w:val="a6"/>
            <w:rFonts w:ascii="Times New Roman" w:hAnsi="Times New Roman" w:cs="Times New Roman"/>
            <w:sz w:val="28"/>
            <w:szCs w:val="28"/>
          </w:rPr>
          <w:t>/</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lang w:val="en-US"/>
        </w:rPr>
      </w:pPr>
      <w:r w:rsidRPr="00884788">
        <w:rPr>
          <w:rFonts w:ascii="Times New Roman" w:hAnsi="Times New Roman" w:cs="Times New Roman"/>
          <w:sz w:val="28"/>
          <w:szCs w:val="28"/>
          <w:lang w:val="en-US"/>
        </w:rPr>
        <w:t>Grossman L.K. The Electronic Republic. Reshaping Democracy in the Information Age. N. Y., 1995</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lang w:val="en-US"/>
        </w:rPr>
      </w:pPr>
      <w:r w:rsidRPr="00884788">
        <w:rPr>
          <w:rFonts w:ascii="Times New Roman" w:hAnsi="Times New Roman" w:cs="Times New Roman"/>
          <w:sz w:val="28"/>
          <w:szCs w:val="28"/>
          <w:lang w:val="en-US"/>
        </w:rPr>
        <w:t>Hanschitz G. (2017) Digitalization of Politics and Elections. In: Carayannis E., Campbell D., Efthymiopoulos M. (</w:t>
      </w:r>
      <w:proofErr w:type="gramStart"/>
      <w:r w:rsidRPr="00884788">
        <w:rPr>
          <w:rFonts w:ascii="Times New Roman" w:hAnsi="Times New Roman" w:cs="Times New Roman"/>
          <w:sz w:val="28"/>
          <w:szCs w:val="28"/>
          <w:lang w:val="en-US"/>
        </w:rPr>
        <w:t>eds</w:t>
      </w:r>
      <w:proofErr w:type="gramEnd"/>
      <w:r w:rsidRPr="00884788">
        <w:rPr>
          <w:rFonts w:ascii="Times New Roman" w:hAnsi="Times New Roman" w:cs="Times New Roman"/>
          <w:sz w:val="28"/>
          <w:szCs w:val="28"/>
          <w:lang w:val="en-US"/>
        </w:rPr>
        <w:t>) Handbook of Cyber-Development, Cyber-Democracy, and Cyber-Defense. Springer [</w:t>
      </w:r>
      <w:r w:rsidRPr="00884788">
        <w:rPr>
          <w:rFonts w:ascii="Times New Roman" w:hAnsi="Times New Roman" w:cs="Times New Roman"/>
          <w:sz w:val="28"/>
          <w:szCs w:val="28"/>
        </w:rPr>
        <w:t>Электронный</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ресурс</w:t>
      </w:r>
      <w:r w:rsidRPr="00884788">
        <w:rPr>
          <w:rFonts w:ascii="Times New Roman" w:hAnsi="Times New Roman" w:cs="Times New Roman"/>
          <w:sz w:val="28"/>
          <w:szCs w:val="28"/>
          <w:lang w:val="en-US"/>
        </w:rPr>
        <w:t xml:space="preserve">].  URL: </w:t>
      </w:r>
      <w:hyperlink r:id="rId113" w:history="1">
        <w:r w:rsidR="0039425A" w:rsidRPr="00F51E18">
          <w:rPr>
            <w:rStyle w:val="a6"/>
            <w:rFonts w:ascii="Times New Roman" w:hAnsi="Times New Roman" w:cs="Times New Roman"/>
            <w:sz w:val="28"/>
            <w:szCs w:val="28"/>
            <w:lang w:val="en-US"/>
          </w:rPr>
          <w:t>https://doi.org/10.1007/978-3-319-06091-0_3-1</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Holly Ann Garnett, Toby S. James. Cyber Elections in the Digital Age: Threats and Opportunities of Technology for Electoral Integrity. 15.06.2020 / Election Law Journal: Rules, Politics, and PolicyVol. 19, No. 2. [</w:t>
      </w:r>
      <w:r w:rsidRPr="00884788">
        <w:rPr>
          <w:rFonts w:ascii="Times New Roman" w:hAnsi="Times New Roman" w:cs="Times New Roman"/>
          <w:sz w:val="28"/>
          <w:szCs w:val="28"/>
        </w:rPr>
        <w:t>Электронный</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ресурс</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 xml:space="preserve">URL: </w:t>
      </w:r>
      <w:hyperlink r:id="rId114" w:history="1">
        <w:r w:rsidR="0039425A" w:rsidRPr="00F51E18">
          <w:rPr>
            <w:rStyle w:val="a6"/>
            <w:rFonts w:ascii="Times New Roman" w:hAnsi="Times New Roman" w:cs="Times New Roman"/>
            <w:sz w:val="28"/>
            <w:szCs w:val="28"/>
          </w:rPr>
          <w:t>https://www.liebertpub.com/doi/full/10.1089/elj.2020.0633</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Nocetti Julien</w:t>
      </w:r>
      <w:proofErr w:type="gramStart"/>
      <w:r w:rsidRPr="00884788">
        <w:rPr>
          <w:rFonts w:ascii="Times New Roman" w:hAnsi="Times New Roman" w:cs="Times New Roman"/>
          <w:sz w:val="28"/>
          <w:szCs w:val="28"/>
          <w:lang w:val="en-US"/>
        </w:rPr>
        <w:t>, ”</w:t>
      </w:r>
      <w:proofErr w:type="gramEnd"/>
      <w:r w:rsidRPr="00884788">
        <w:rPr>
          <w:rFonts w:ascii="Times New Roman" w:hAnsi="Times New Roman" w:cs="Times New Roman"/>
          <w:sz w:val="28"/>
          <w:szCs w:val="28"/>
          <w:lang w:val="en-US"/>
        </w:rPr>
        <w:t>Digital Kremlin” Power and the Internet in Russia , 2011 / Russia/NIS Center // IFRI [</w:t>
      </w:r>
      <w:r w:rsidRPr="00884788">
        <w:rPr>
          <w:rFonts w:ascii="Times New Roman" w:hAnsi="Times New Roman" w:cs="Times New Roman"/>
          <w:sz w:val="28"/>
          <w:szCs w:val="28"/>
        </w:rPr>
        <w:t>Электронный</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ресурс</w:t>
      </w:r>
      <w:r w:rsidRPr="00884788">
        <w:rPr>
          <w:rFonts w:ascii="Times New Roman" w:hAnsi="Times New Roman" w:cs="Times New Roman"/>
          <w:sz w:val="28"/>
          <w:szCs w:val="28"/>
          <w:lang w:val="en-US"/>
        </w:rPr>
        <w:t>]. URL</w:t>
      </w:r>
      <w:r w:rsidRPr="0039425A">
        <w:rPr>
          <w:rFonts w:ascii="Times New Roman" w:hAnsi="Times New Roman" w:cs="Times New Roman"/>
          <w:sz w:val="28"/>
          <w:szCs w:val="28"/>
        </w:rPr>
        <w:t xml:space="preserve">: </w:t>
      </w:r>
      <w:hyperlink r:id="rId115"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ifri</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org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sites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default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files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atoms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files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ifrinocettirussianwebengmars</w:t>
        </w:r>
        <w:r w:rsidR="0039425A" w:rsidRPr="0039425A">
          <w:rPr>
            <w:rStyle w:val="a6"/>
            <w:rFonts w:ascii="Times New Roman" w:hAnsi="Times New Roman" w:cs="Times New Roman"/>
            <w:sz w:val="28"/>
            <w:szCs w:val="28"/>
          </w:rPr>
          <w:t>2011.</w:t>
        </w:r>
        <w:r w:rsidR="0039425A" w:rsidRPr="00F51E18">
          <w:rPr>
            <w:rStyle w:val="a6"/>
            <w:rFonts w:ascii="Times New Roman" w:hAnsi="Times New Roman" w:cs="Times New Roman"/>
            <w:sz w:val="28"/>
            <w:szCs w:val="28"/>
            <w:lang w:val="en-US"/>
          </w:rPr>
          <w:t>pdf</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Ordeshook Peter, Myagkov Misha, Russian Elections: An Oxymoron of Democracy, 2008 / The University of Oregon and the California Institute of Technology [</w:t>
      </w:r>
      <w:r w:rsidRPr="00884788">
        <w:rPr>
          <w:rFonts w:ascii="Times New Roman" w:hAnsi="Times New Roman" w:cs="Times New Roman"/>
          <w:sz w:val="28"/>
          <w:szCs w:val="28"/>
        </w:rPr>
        <w:t>Электронный</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ресурс</w:t>
      </w:r>
      <w:r w:rsidRPr="00884788">
        <w:rPr>
          <w:rFonts w:ascii="Times New Roman" w:hAnsi="Times New Roman" w:cs="Times New Roman"/>
          <w:sz w:val="28"/>
          <w:szCs w:val="28"/>
          <w:lang w:val="en-US"/>
        </w:rPr>
        <w:t>]. URL</w:t>
      </w:r>
      <w:r w:rsidRPr="0039425A">
        <w:rPr>
          <w:rFonts w:ascii="Times New Roman" w:hAnsi="Times New Roman" w:cs="Times New Roman"/>
          <w:sz w:val="28"/>
          <w:szCs w:val="28"/>
        </w:rPr>
        <w:t xml:space="preserve">: </w:t>
      </w:r>
      <w:hyperlink r:id="rId116"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vote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prod</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w:t>
        </w:r>
        <w:r w:rsidR="0039425A" w:rsidRPr="0039425A">
          <w:rPr>
            <w:rStyle w:val="a6"/>
            <w:rFonts w:ascii="Times New Roman" w:hAnsi="Times New Roman" w:cs="Times New Roman"/>
            <w:sz w:val="28"/>
            <w:szCs w:val="28"/>
          </w:rPr>
          <w:t>3.</w:t>
        </w:r>
        <w:r w:rsidR="0039425A" w:rsidRPr="00F51E18">
          <w:rPr>
            <w:rStyle w:val="a6"/>
            <w:rFonts w:ascii="Times New Roman" w:hAnsi="Times New Roman" w:cs="Times New Roman"/>
            <w:sz w:val="28"/>
            <w:szCs w:val="28"/>
            <w:lang w:val="en-US"/>
          </w:rPr>
          <w:t>amazonaws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com</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documents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vtp</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wp</w:t>
        </w:r>
        <w:r w:rsidR="0039425A" w:rsidRPr="0039425A">
          <w:rPr>
            <w:rStyle w:val="a6"/>
            <w:rFonts w:ascii="Times New Roman" w:hAnsi="Times New Roman" w:cs="Times New Roman"/>
            <w:sz w:val="28"/>
            <w:szCs w:val="28"/>
          </w:rPr>
          <w:t>63.</w:t>
        </w:r>
        <w:r w:rsidR="0039425A" w:rsidRPr="00F51E18">
          <w:rPr>
            <w:rStyle w:val="a6"/>
            <w:rFonts w:ascii="Times New Roman" w:hAnsi="Times New Roman" w:cs="Times New Roman"/>
            <w:sz w:val="28"/>
            <w:szCs w:val="28"/>
            <w:lang w:val="en-US"/>
          </w:rPr>
          <w:t>pdf</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AWSAccessKeyId</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AKIAI</w:t>
        </w:r>
        <w:r w:rsidR="0039425A" w:rsidRPr="0039425A">
          <w:rPr>
            <w:rStyle w:val="a6"/>
            <w:rFonts w:ascii="Times New Roman" w:hAnsi="Times New Roman" w:cs="Times New Roman"/>
            <w:sz w:val="28"/>
            <w:szCs w:val="28"/>
          </w:rPr>
          <w:t>4764</w:t>
        </w:r>
        <w:r w:rsidR="0039425A" w:rsidRPr="00F51E18">
          <w:rPr>
            <w:rStyle w:val="a6"/>
            <w:rFonts w:ascii="Times New Roman" w:hAnsi="Times New Roman" w:cs="Times New Roman"/>
            <w:sz w:val="28"/>
            <w:szCs w:val="28"/>
            <w:lang w:val="en-US"/>
          </w:rPr>
          <w:t>GFDOFW</w:t>
        </w:r>
        <w:r w:rsidR="0039425A" w:rsidRPr="0039425A">
          <w:rPr>
            <w:rStyle w:val="a6"/>
            <w:rFonts w:ascii="Times New Roman" w:hAnsi="Times New Roman" w:cs="Times New Roman"/>
            <w:sz w:val="28"/>
            <w:szCs w:val="28"/>
          </w:rPr>
          <w:t>6</w:t>
        </w:r>
        <w:r w:rsidR="0039425A" w:rsidRPr="00F51E18">
          <w:rPr>
            <w:rStyle w:val="a6"/>
            <w:rFonts w:ascii="Times New Roman" w:hAnsi="Times New Roman" w:cs="Times New Roman"/>
            <w:sz w:val="28"/>
            <w:szCs w:val="28"/>
            <w:lang w:val="en-US"/>
          </w:rPr>
          <w:t>EPAQ</w:t>
        </w:r>
        <w:r w:rsidR="0039425A" w:rsidRPr="0039425A">
          <w:rPr>
            <w:rStyle w:val="a6"/>
            <w:rFonts w:ascii="Times New Roman" w:hAnsi="Times New Roman" w:cs="Times New Roman"/>
            <w:sz w:val="28"/>
            <w:szCs w:val="28"/>
          </w:rPr>
          <w:t>&amp;</w:t>
        </w:r>
        <w:r w:rsidR="0039425A" w:rsidRPr="00F51E18">
          <w:rPr>
            <w:rStyle w:val="a6"/>
            <w:rFonts w:ascii="Times New Roman" w:hAnsi="Times New Roman" w:cs="Times New Roman"/>
            <w:sz w:val="28"/>
            <w:szCs w:val="28"/>
            <w:lang w:val="en-US"/>
          </w:rPr>
          <w:t>Signature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w:t>
        </w:r>
        <w:r w:rsidR="0039425A" w:rsidRPr="0039425A">
          <w:rPr>
            <w:rStyle w:val="a6"/>
            <w:rFonts w:ascii="Times New Roman" w:hAnsi="Times New Roman" w:cs="Times New Roman"/>
            <w:sz w:val="28"/>
            <w:szCs w:val="28"/>
          </w:rPr>
          <w:t>6</w:t>
        </w:r>
        <w:r w:rsidR="0039425A" w:rsidRPr="00F51E18">
          <w:rPr>
            <w:rStyle w:val="a6"/>
            <w:rFonts w:ascii="Times New Roman" w:hAnsi="Times New Roman" w:cs="Times New Roman"/>
            <w:sz w:val="28"/>
            <w:szCs w:val="28"/>
            <w:lang w:val="en-US"/>
          </w:rPr>
          <w:t>dXAgVqW</w:t>
        </w:r>
        <w:r w:rsidR="0039425A" w:rsidRPr="0039425A">
          <w:rPr>
            <w:rStyle w:val="a6"/>
            <w:rFonts w:ascii="Times New Roman" w:hAnsi="Times New Roman" w:cs="Times New Roman"/>
            <w:sz w:val="28"/>
            <w:szCs w:val="28"/>
          </w:rPr>
          <w:t>3</w:t>
        </w:r>
        <w:r w:rsidR="0039425A" w:rsidRPr="00F51E18">
          <w:rPr>
            <w:rStyle w:val="a6"/>
            <w:rFonts w:ascii="Times New Roman" w:hAnsi="Times New Roman" w:cs="Times New Roman"/>
            <w:sz w:val="28"/>
            <w:szCs w:val="28"/>
            <w:lang w:val="en-US"/>
          </w:rPr>
          <w:t>NTAsqCRHJ</w:t>
        </w:r>
        <w:r w:rsidR="0039425A" w:rsidRPr="0039425A">
          <w:rPr>
            <w:rStyle w:val="a6"/>
            <w:rFonts w:ascii="Times New Roman" w:hAnsi="Times New Roman" w:cs="Times New Roman"/>
            <w:sz w:val="28"/>
            <w:szCs w:val="28"/>
          </w:rPr>
          <w:t>49</w:t>
        </w:r>
        <w:r w:rsidR="0039425A" w:rsidRPr="00F51E18">
          <w:rPr>
            <w:rStyle w:val="a6"/>
            <w:rFonts w:ascii="Times New Roman" w:hAnsi="Times New Roman" w:cs="Times New Roman"/>
            <w:sz w:val="28"/>
            <w:szCs w:val="28"/>
            <w:lang w:val="en-US"/>
          </w:rPr>
          <w:t>dHY</w:t>
        </w:r>
        <w:r w:rsidR="0039425A" w:rsidRPr="0039425A">
          <w:rPr>
            <w:rStyle w:val="a6"/>
            <w:rFonts w:ascii="Times New Roman" w:hAnsi="Times New Roman" w:cs="Times New Roman"/>
            <w:sz w:val="28"/>
            <w:szCs w:val="28"/>
          </w:rPr>
          <w:t>%2</w:t>
        </w:r>
        <w:r w:rsidR="0039425A" w:rsidRPr="00F51E18">
          <w:rPr>
            <w:rStyle w:val="a6"/>
            <w:rFonts w:ascii="Times New Roman" w:hAnsi="Times New Roman" w:cs="Times New Roman"/>
            <w:sz w:val="28"/>
            <w:szCs w:val="28"/>
            <w:lang w:val="en-US"/>
          </w:rPr>
          <w:t>FMk</w:t>
        </w:r>
        <w:r w:rsidR="0039425A" w:rsidRPr="0039425A">
          <w:rPr>
            <w:rStyle w:val="a6"/>
            <w:rFonts w:ascii="Times New Roman" w:hAnsi="Times New Roman" w:cs="Times New Roman"/>
            <w:sz w:val="28"/>
            <w:szCs w:val="28"/>
          </w:rPr>
          <w:t>%3</w:t>
        </w:r>
        <w:r w:rsidR="0039425A" w:rsidRPr="00F51E18">
          <w:rPr>
            <w:rStyle w:val="a6"/>
            <w:rFonts w:ascii="Times New Roman" w:hAnsi="Times New Roman" w:cs="Times New Roman"/>
            <w:sz w:val="28"/>
            <w:szCs w:val="28"/>
            <w:lang w:val="en-US"/>
          </w:rPr>
          <w:t>D</w:t>
        </w:r>
        <w:r w:rsidR="0039425A" w:rsidRPr="0039425A">
          <w:rPr>
            <w:rStyle w:val="a6"/>
            <w:rFonts w:ascii="Times New Roman" w:hAnsi="Times New Roman" w:cs="Times New Roman"/>
            <w:sz w:val="28"/>
            <w:szCs w:val="28"/>
          </w:rPr>
          <w:t>&amp;</w:t>
        </w:r>
        <w:r w:rsidR="0039425A" w:rsidRPr="00F51E18">
          <w:rPr>
            <w:rStyle w:val="a6"/>
            <w:rFonts w:ascii="Times New Roman" w:hAnsi="Times New Roman" w:cs="Times New Roman"/>
            <w:sz w:val="28"/>
            <w:szCs w:val="28"/>
            <w:lang w:val="en-US"/>
          </w:rPr>
          <w:t>Expires</w:t>
        </w:r>
        <w:r w:rsidR="0039425A" w:rsidRPr="0039425A">
          <w:rPr>
            <w:rStyle w:val="a6"/>
            <w:rFonts w:ascii="Times New Roman" w:hAnsi="Times New Roman" w:cs="Times New Roman"/>
            <w:sz w:val="28"/>
            <w:szCs w:val="28"/>
          </w:rPr>
          <w:t>=1622318692</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lang w:val="en-US"/>
        </w:rPr>
      </w:pPr>
      <w:r w:rsidRPr="00884788">
        <w:rPr>
          <w:rFonts w:ascii="Times New Roman" w:hAnsi="Times New Roman" w:cs="Times New Roman"/>
          <w:sz w:val="28"/>
          <w:szCs w:val="28"/>
          <w:lang w:val="en-US"/>
        </w:rPr>
        <w:t>Papers / Anton Shekhovtsov // Academia.edu [</w:t>
      </w:r>
      <w:r w:rsidRPr="00884788">
        <w:rPr>
          <w:rFonts w:ascii="Times New Roman" w:hAnsi="Times New Roman" w:cs="Times New Roman"/>
          <w:sz w:val="28"/>
          <w:szCs w:val="28"/>
        </w:rPr>
        <w:t>Электронный</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ресурс</w:t>
      </w:r>
      <w:r w:rsidRPr="00884788">
        <w:rPr>
          <w:rFonts w:ascii="Times New Roman" w:hAnsi="Times New Roman" w:cs="Times New Roman"/>
          <w:sz w:val="28"/>
          <w:szCs w:val="28"/>
          <w:lang w:val="en-US"/>
        </w:rPr>
        <w:t xml:space="preserve">]. URL: </w:t>
      </w:r>
      <w:hyperlink r:id="rId117" w:history="1">
        <w:r w:rsidR="0039425A" w:rsidRPr="00F51E18">
          <w:rPr>
            <w:rStyle w:val="a6"/>
            <w:rFonts w:ascii="Times New Roman" w:hAnsi="Times New Roman" w:cs="Times New Roman"/>
            <w:sz w:val="28"/>
            <w:szCs w:val="28"/>
            <w:lang w:val="en-US"/>
          </w:rPr>
          <w:t>https://univie.academia.edu/AntonShekhovtsov/Papers</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Shahbaz Adrian, Funk Allie, Digital Elections Interference, 2019 / Freedom House [Электронный ресурс]. URL</w:t>
      </w:r>
      <w:r w:rsidRPr="0039425A">
        <w:rPr>
          <w:rFonts w:ascii="Times New Roman" w:hAnsi="Times New Roman" w:cs="Times New Roman"/>
          <w:sz w:val="28"/>
          <w:szCs w:val="28"/>
        </w:rPr>
        <w:t xml:space="preserve">: </w:t>
      </w:r>
      <w:hyperlink r:id="rId118"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freedomhouse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org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report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freedom</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the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net</w:t>
        </w:r>
        <w:r w:rsidR="0039425A" w:rsidRPr="0039425A">
          <w:rPr>
            <w:rStyle w:val="a6"/>
            <w:rFonts w:ascii="Times New Roman" w:hAnsi="Times New Roman" w:cs="Times New Roman"/>
            <w:sz w:val="28"/>
            <w:szCs w:val="28"/>
          </w:rPr>
          <w:t>/2019/</w:t>
        </w:r>
        <w:r w:rsidR="0039425A" w:rsidRPr="00F51E18">
          <w:rPr>
            <w:rStyle w:val="a6"/>
            <w:rFonts w:ascii="Times New Roman" w:hAnsi="Times New Roman" w:cs="Times New Roman"/>
            <w:sz w:val="28"/>
            <w:szCs w:val="28"/>
            <w:lang w:val="en-US"/>
          </w:rPr>
          <w:t>the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crisis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of</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social</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media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digital</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election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interference</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lang w:val="en-US"/>
        </w:rPr>
      </w:pPr>
      <w:r w:rsidRPr="00884788">
        <w:rPr>
          <w:rFonts w:ascii="Times New Roman" w:hAnsi="Times New Roman" w:cs="Times New Roman"/>
          <w:sz w:val="28"/>
          <w:szCs w:val="28"/>
          <w:lang w:val="en-US"/>
        </w:rPr>
        <w:t>Skorkin Konstantin, Merge and Rule: What’s In Store for the Donetsk and Luhansk Republics, 16.03.2021 / Carnegie Moscow Center [</w:t>
      </w:r>
      <w:r w:rsidRPr="00884788">
        <w:rPr>
          <w:rFonts w:ascii="Times New Roman" w:hAnsi="Times New Roman" w:cs="Times New Roman"/>
          <w:sz w:val="28"/>
          <w:szCs w:val="28"/>
        </w:rPr>
        <w:t>Электронный</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ресурс</w:t>
      </w:r>
      <w:r w:rsidRPr="00884788">
        <w:rPr>
          <w:rFonts w:ascii="Times New Roman" w:hAnsi="Times New Roman" w:cs="Times New Roman"/>
          <w:sz w:val="28"/>
          <w:szCs w:val="28"/>
          <w:lang w:val="en-US"/>
        </w:rPr>
        <w:t>]</w:t>
      </w:r>
      <w:proofErr w:type="gramStart"/>
      <w:r w:rsidRPr="00884788">
        <w:rPr>
          <w:rFonts w:ascii="Times New Roman" w:hAnsi="Times New Roman" w:cs="Times New Roman"/>
          <w:sz w:val="28"/>
          <w:szCs w:val="28"/>
          <w:lang w:val="en-US"/>
        </w:rPr>
        <w:t>.</w:t>
      </w:r>
      <w:proofErr w:type="gramEnd"/>
      <w:r w:rsidRPr="00884788">
        <w:rPr>
          <w:rFonts w:ascii="Times New Roman" w:hAnsi="Times New Roman" w:cs="Times New Roman"/>
          <w:sz w:val="28"/>
          <w:szCs w:val="28"/>
          <w:lang w:val="en-US"/>
        </w:rPr>
        <w:t xml:space="preserve"> URL: </w:t>
      </w:r>
      <w:hyperlink r:id="rId119" w:history="1">
        <w:r w:rsidR="0039425A" w:rsidRPr="00F51E18">
          <w:rPr>
            <w:rStyle w:val="a6"/>
            <w:rFonts w:ascii="Times New Roman" w:hAnsi="Times New Roman" w:cs="Times New Roman"/>
            <w:sz w:val="28"/>
            <w:szCs w:val="28"/>
            <w:lang w:val="en-US"/>
          </w:rPr>
          <w:t>https://carnegie.ru/commentary/84089</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lang w:val="en-US"/>
        </w:rPr>
      </w:pPr>
      <w:r w:rsidRPr="00884788">
        <w:rPr>
          <w:rFonts w:ascii="Times New Roman" w:hAnsi="Times New Roman" w:cs="Times New Roman"/>
          <w:sz w:val="28"/>
          <w:szCs w:val="28"/>
          <w:lang w:val="en-US"/>
        </w:rPr>
        <w:t>Snider J.H. Democracy On-Line. Tomorrow’s Electronic Electorate // The Futurist. 1994. Sept</w:t>
      </w:r>
      <w:proofErr w:type="gramStart"/>
      <w:r w:rsidRPr="00884788">
        <w:rPr>
          <w:rFonts w:ascii="Times New Roman" w:hAnsi="Times New Roman" w:cs="Times New Roman"/>
          <w:sz w:val="28"/>
          <w:szCs w:val="28"/>
          <w:lang w:val="en-US"/>
        </w:rPr>
        <w:t>./</w:t>
      </w:r>
      <w:proofErr w:type="gramEnd"/>
      <w:r w:rsidRPr="00884788">
        <w:rPr>
          <w:rFonts w:ascii="Times New Roman" w:hAnsi="Times New Roman" w:cs="Times New Roman"/>
          <w:sz w:val="28"/>
          <w:szCs w:val="28"/>
          <w:lang w:val="en-US"/>
        </w:rPr>
        <w:t>Oct.</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 xml:space="preserve">Sun Yun. Foresight Africa viewpoint – China’s engagement in Africa: What can we learn in 2018 from the $60 billion commitment? // The Brookings </w:t>
      </w:r>
      <w:r w:rsidRPr="00884788">
        <w:rPr>
          <w:rFonts w:ascii="Times New Roman" w:hAnsi="Times New Roman" w:cs="Times New Roman"/>
          <w:sz w:val="28"/>
          <w:szCs w:val="28"/>
          <w:lang w:val="en-US"/>
        </w:rPr>
        <w:lastRenderedPageBreak/>
        <w:t>[</w:t>
      </w:r>
      <w:r w:rsidRPr="00884788">
        <w:rPr>
          <w:rFonts w:ascii="Times New Roman" w:hAnsi="Times New Roman" w:cs="Times New Roman"/>
          <w:sz w:val="28"/>
          <w:szCs w:val="28"/>
        </w:rPr>
        <w:t>Сайт</w:t>
      </w:r>
      <w:r w:rsidRPr="00884788">
        <w:rPr>
          <w:rFonts w:ascii="Times New Roman" w:hAnsi="Times New Roman" w:cs="Times New Roman"/>
          <w:sz w:val="28"/>
          <w:szCs w:val="28"/>
          <w:lang w:val="en-US"/>
        </w:rPr>
        <w:t>]. URL</w:t>
      </w:r>
      <w:r w:rsidRPr="0039425A">
        <w:rPr>
          <w:rFonts w:ascii="Times New Roman" w:hAnsi="Times New Roman" w:cs="Times New Roman"/>
          <w:sz w:val="28"/>
          <w:szCs w:val="28"/>
        </w:rPr>
        <w:t xml:space="preserve">: </w:t>
      </w:r>
      <w:hyperlink r:id="rId120"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brookings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edu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blog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africa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focus</w:t>
        </w:r>
        <w:r w:rsidR="0039425A" w:rsidRPr="0039425A">
          <w:rPr>
            <w:rStyle w:val="a6"/>
            <w:rFonts w:ascii="Times New Roman" w:hAnsi="Times New Roman" w:cs="Times New Roman"/>
            <w:sz w:val="28"/>
            <w:szCs w:val="28"/>
          </w:rPr>
          <w:t>/2018/01/30/</w:t>
        </w:r>
        <w:r w:rsidR="0039425A" w:rsidRPr="00F51E18">
          <w:rPr>
            <w:rStyle w:val="a6"/>
            <w:rFonts w:ascii="Times New Roman" w:hAnsi="Times New Roman" w:cs="Times New Roman"/>
            <w:sz w:val="28"/>
            <w:szCs w:val="28"/>
            <w:lang w:val="en-US"/>
          </w:rPr>
          <w:t>foresight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africa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viewpoint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chinas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engagement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africa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what</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can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we</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learn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in</w:t>
        </w:r>
        <w:r w:rsidR="0039425A" w:rsidRPr="0039425A">
          <w:rPr>
            <w:rStyle w:val="a6"/>
            <w:rFonts w:ascii="Times New Roman" w:hAnsi="Times New Roman" w:cs="Times New Roman"/>
            <w:sz w:val="28"/>
            <w:szCs w:val="28"/>
          </w:rPr>
          <w:t>-2018-</w:t>
        </w:r>
        <w:r w:rsidR="0039425A" w:rsidRPr="00F51E18">
          <w:rPr>
            <w:rStyle w:val="a6"/>
            <w:rFonts w:ascii="Times New Roman" w:hAnsi="Times New Roman" w:cs="Times New Roman"/>
            <w:sz w:val="28"/>
            <w:szCs w:val="28"/>
            <w:lang w:val="en-US"/>
          </w:rPr>
          <w:t>from</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the</w:t>
        </w:r>
        <w:r w:rsidR="0039425A" w:rsidRPr="0039425A">
          <w:rPr>
            <w:rStyle w:val="a6"/>
            <w:rFonts w:ascii="Times New Roman" w:hAnsi="Times New Roman" w:cs="Times New Roman"/>
            <w:sz w:val="28"/>
            <w:szCs w:val="28"/>
          </w:rPr>
          <w:t>-60-</w:t>
        </w:r>
        <w:r w:rsidR="0039425A" w:rsidRPr="00F51E18">
          <w:rPr>
            <w:rStyle w:val="a6"/>
            <w:rFonts w:ascii="Times New Roman" w:hAnsi="Times New Roman" w:cs="Times New Roman"/>
            <w:sz w:val="28"/>
            <w:szCs w:val="28"/>
            <w:lang w:val="en-US"/>
          </w:rPr>
          <w:t>billion</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commitment</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lang w:val="en-US"/>
        </w:rPr>
      </w:pPr>
      <w:r w:rsidRPr="00884788">
        <w:rPr>
          <w:rFonts w:ascii="Times New Roman" w:hAnsi="Times New Roman" w:cs="Times New Roman"/>
          <w:sz w:val="28"/>
          <w:szCs w:val="28"/>
          <w:lang w:val="en-US"/>
        </w:rPr>
        <w:t>Toepfi Florian. Innovative Consultative Authoritarianism: Internet Votes as a Novel Tool to Stabilize Non-democratic Rule in Russia, 2018. New Media &amp; Society 20 (3): 956–972.</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Wambua Muema, International Interventions in Kenya’s 2007 Electoral Conflict: Diplomacy, Conflict Resolution and Peace-building / Academia.edu [</w:t>
      </w:r>
      <w:r w:rsidRPr="00884788">
        <w:rPr>
          <w:rFonts w:ascii="Times New Roman" w:hAnsi="Times New Roman" w:cs="Times New Roman"/>
          <w:sz w:val="28"/>
          <w:szCs w:val="28"/>
        </w:rPr>
        <w:t>Электронный</w:t>
      </w:r>
      <w:r w:rsidRPr="00884788">
        <w:rPr>
          <w:rFonts w:ascii="Times New Roman" w:hAnsi="Times New Roman" w:cs="Times New Roman"/>
          <w:sz w:val="28"/>
          <w:szCs w:val="28"/>
          <w:lang w:val="en-US"/>
        </w:rPr>
        <w:t xml:space="preserve"> </w:t>
      </w:r>
      <w:r w:rsidRPr="00884788">
        <w:rPr>
          <w:rFonts w:ascii="Times New Roman" w:hAnsi="Times New Roman" w:cs="Times New Roman"/>
          <w:sz w:val="28"/>
          <w:szCs w:val="28"/>
        </w:rPr>
        <w:t>ресурс</w:t>
      </w:r>
      <w:r w:rsidRPr="00884788">
        <w:rPr>
          <w:rFonts w:ascii="Times New Roman" w:hAnsi="Times New Roman" w:cs="Times New Roman"/>
          <w:sz w:val="28"/>
          <w:szCs w:val="28"/>
          <w:lang w:val="en-US"/>
        </w:rPr>
        <w:t>]. URL</w:t>
      </w:r>
      <w:r w:rsidRPr="0039425A">
        <w:rPr>
          <w:rFonts w:ascii="Times New Roman" w:hAnsi="Times New Roman" w:cs="Times New Roman"/>
          <w:sz w:val="28"/>
          <w:szCs w:val="28"/>
        </w:rPr>
        <w:t xml:space="preserve">: </w:t>
      </w:r>
      <w:hyperlink r:id="rId121"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academia</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edu</w:t>
        </w:r>
        <w:r w:rsidR="0039425A" w:rsidRPr="0039425A">
          <w:rPr>
            <w:rStyle w:val="a6"/>
            <w:rFonts w:ascii="Times New Roman" w:hAnsi="Times New Roman" w:cs="Times New Roman"/>
            <w:sz w:val="28"/>
            <w:szCs w:val="28"/>
          </w:rPr>
          <w:t>/17787223/</w:t>
        </w:r>
        <w:r w:rsidR="0039425A" w:rsidRPr="00F51E18">
          <w:rPr>
            <w:rStyle w:val="a6"/>
            <w:rFonts w:ascii="Times New Roman" w:hAnsi="Times New Roman" w:cs="Times New Roman"/>
            <w:sz w:val="28"/>
            <w:szCs w:val="28"/>
            <w:lang w:val="en-US"/>
          </w:rPr>
          <w:t>International</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Interventions</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in</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Kenya</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s</w:t>
        </w:r>
        <w:r w:rsidR="0039425A" w:rsidRPr="0039425A">
          <w:rPr>
            <w:rStyle w:val="a6"/>
            <w:rFonts w:ascii="Times New Roman" w:hAnsi="Times New Roman" w:cs="Times New Roman"/>
            <w:sz w:val="28"/>
            <w:szCs w:val="28"/>
          </w:rPr>
          <w:t>_2007_</w:t>
        </w:r>
        <w:r w:rsidR="0039425A" w:rsidRPr="00F51E18">
          <w:rPr>
            <w:rStyle w:val="a6"/>
            <w:rFonts w:ascii="Times New Roman" w:hAnsi="Times New Roman" w:cs="Times New Roman"/>
            <w:sz w:val="28"/>
            <w:szCs w:val="28"/>
            <w:lang w:val="en-US"/>
          </w:rPr>
          <w:t>Electoral</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Conflict</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Diplomacy</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Conflict</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Resolution</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and</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Peace</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building</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lang w:val="en-US"/>
        </w:rPr>
      </w:pPr>
      <w:r w:rsidRPr="00884788">
        <w:rPr>
          <w:rFonts w:ascii="Times New Roman" w:hAnsi="Times New Roman" w:cs="Times New Roman"/>
          <w:sz w:val="28"/>
          <w:szCs w:val="28"/>
          <w:lang w:val="en-US"/>
        </w:rPr>
        <w:t xml:space="preserve">Wijermars Mariëlle, </w:t>
      </w:r>
      <w:proofErr w:type="gramStart"/>
      <w:r w:rsidRPr="00884788">
        <w:rPr>
          <w:rFonts w:ascii="Times New Roman" w:hAnsi="Times New Roman" w:cs="Times New Roman"/>
          <w:sz w:val="28"/>
          <w:szCs w:val="28"/>
          <w:lang w:val="en-US"/>
        </w:rPr>
        <w:t>The</w:t>
      </w:r>
      <w:proofErr w:type="gramEnd"/>
      <w:r w:rsidRPr="00884788">
        <w:rPr>
          <w:rFonts w:ascii="Times New Roman" w:hAnsi="Times New Roman" w:cs="Times New Roman"/>
          <w:sz w:val="28"/>
          <w:szCs w:val="28"/>
          <w:lang w:val="en-US"/>
        </w:rPr>
        <w:t xml:space="preserve"> Digitalization of Russian Politics and Political Participation. 2021. In: Gritsenko D., Wijermars M., Kopotev M. (</w:t>
      </w:r>
      <w:proofErr w:type="gramStart"/>
      <w:r w:rsidRPr="00884788">
        <w:rPr>
          <w:rFonts w:ascii="Times New Roman" w:hAnsi="Times New Roman" w:cs="Times New Roman"/>
          <w:sz w:val="28"/>
          <w:szCs w:val="28"/>
          <w:lang w:val="en-US"/>
        </w:rPr>
        <w:t>eds</w:t>
      </w:r>
      <w:proofErr w:type="gramEnd"/>
      <w:r w:rsidRPr="00884788">
        <w:rPr>
          <w:rFonts w:ascii="Times New Roman" w:hAnsi="Times New Roman" w:cs="Times New Roman"/>
          <w:sz w:val="28"/>
          <w:szCs w:val="28"/>
          <w:lang w:val="en-US"/>
        </w:rPr>
        <w:t xml:space="preserve">) The Palgrave Handbook of Digital Russia Studies. Palgrave Macmillan, Cham. / Springer [Электронный ресурс]. URL: </w:t>
      </w:r>
      <w:hyperlink r:id="rId122" w:history="1">
        <w:r w:rsidR="0039425A" w:rsidRPr="00F51E18">
          <w:rPr>
            <w:rStyle w:val="a6"/>
            <w:rFonts w:ascii="Times New Roman" w:hAnsi="Times New Roman" w:cs="Times New Roman"/>
            <w:sz w:val="28"/>
            <w:szCs w:val="28"/>
            <w:lang w:val="en-US"/>
          </w:rPr>
          <w:t>https://doi.org/10.1007/978-3-030-42855-6_2</w:t>
        </w:r>
      </w:hyperlink>
      <w:r w:rsidR="0039425A" w:rsidRPr="00AC73AF">
        <w:rPr>
          <w:rFonts w:ascii="Times New Roman" w:hAnsi="Times New Roman" w:cs="Times New Roman"/>
          <w:sz w:val="28"/>
          <w:szCs w:val="28"/>
          <w:lang w:val="en-US"/>
        </w:rPr>
        <w:t xml:space="preserve"> (</w:t>
      </w:r>
      <w:r w:rsidR="0039425A" w:rsidRPr="00875AE6">
        <w:rPr>
          <w:rFonts w:ascii="Times New Roman" w:hAnsi="Times New Roman" w:cs="Times New Roman"/>
          <w:sz w:val="28"/>
          <w:szCs w:val="28"/>
        </w:rPr>
        <w:t>дата</w:t>
      </w:r>
      <w:r w:rsidR="0039425A" w:rsidRPr="00AC73AF">
        <w:rPr>
          <w:rFonts w:ascii="Times New Roman" w:hAnsi="Times New Roman" w:cs="Times New Roman"/>
          <w:sz w:val="28"/>
          <w:szCs w:val="28"/>
          <w:lang w:val="en-US"/>
        </w:rPr>
        <w:t xml:space="preserve"> </w:t>
      </w:r>
      <w:r w:rsidR="0039425A" w:rsidRPr="00875AE6">
        <w:rPr>
          <w:rFonts w:ascii="Times New Roman" w:hAnsi="Times New Roman" w:cs="Times New Roman"/>
          <w:sz w:val="28"/>
          <w:szCs w:val="28"/>
        </w:rPr>
        <w:t>обращения</w:t>
      </w:r>
      <w:r w:rsidR="0039425A" w:rsidRPr="00AC73AF">
        <w:rPr>
          <w:rFonts w:ascii="Times New Roman" w:hAnsi="Times New Roman" w:cs="Times New Roman"/>
          <w:sz w:val="28"/>
          <w:szCs w:val="28"/>
          <w:lang w:val="en-US"/>
        </w:rPr>
        <w:t>: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lang w:val="en-US"/>
        </w:rPr>
        <w:t xml:space="preserve">Zuboff, S. (2019). The Age of Surveillance Capitalism: The Fight for a Human Future at the New Frontier of Power. </w:t>
      </w:r>
      <w:r w:rsidRPr="00884788">
        <w:rPr>
          <w:rFonts w:ascii="Times New Roman" w:hAnsi="Times New Roman" w:cs="Times New Roman"/>
          <w:sz w:val="28"/>
          <w:szCs w:val="28"/>
        </w:rPr>
        <w:t>London: Profile Books.</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Алексеев Р. А, 2018. Перспективы и проблемы применения технологии блокчейн на выборах в России и за рубежом. Русская политология, (4 (9)), 27-32.</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 xml:space="preserve">Белов Алекс. Уязвимости блокчейна, 28.05.2018 / Криптовалюта.tech [Электронный ресурс]. URL: </w:t>
      </w:r>
      <w:hyperlink r:id="rId123" w:history="1">
        <w:r w:rsidR="0039425A" w:rsidRPr="00F51E18">
          <w:rPr>
            <w:rStyle w:val="a6"/>
            <w:rFonts w:ascii="Times New Roman" w:hAnsi="Times New Roman" w:cs="Times New Roman"/>
            <w:sz w:val="28"/>
            <w:szCs w:val="28"/>
          </w:rPr>
          <w:t>https://cryptocurrency.tech/uyazvimosti-blokchejna/</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39425A"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 xml:space="preserve">Блокчейн: атаки, безопасность и криптография, 01.12.2017 / SecurityLab [Электронный ресурс]. </w:t>
      </w:r>
      <w:r w:rsidRPr="00884788">
        <w:rPr>
          <w:rFonts w:ascii="Times New Roman" w:hAnsi="Times New Roman" w:cs="Times New Roman"/>
          <w:sz w:val="28"/>
          <w:szCs w:val="28"/>
          <w:lang w:val="en-US"/>
        </w:rPr>
        <w:t>URL</w:t>
      </w:r>
      <w:r w:rsidRPr="0039425A">
        <w:rPr>
          <w:rFonts w:ascii="Times New Roman" w:hAnsi="Times New Roman" w:cs="Times New Roman"/>
          <w:sz w:val="28"/>
          <w:szCs w:val="28"/>
        </w:rPr>
        <w:t xml:space="preserve">: </w:t>
      </w:r>
      <w:hyperlink r:id="rId124" w:history="1">
        <w:r w:rsidR="0039425A" w:rsidRPr="00F51E18">
          <w:rPr>
            <w:rStyle w:val="a6"/>
            <w:rFonts w:ascii="Times New Roman" w:hAnsi="Times New Roman" w:cs="Times New Roman"/>
            <w:sz w:val="28"/>
            <w:szCs w:val="28"/>
            <w:lang w:val="en-US"/>
          </w:rPr>
          <w:t>https</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www</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securitylab</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ru</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blog</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personal</w:t>
        </w:r>
        <w:r w:rsidR="0039425A" w:rsidRPr="0039425A">
          <w:rPr>
            <w:rStyle w:val="a6"/>
            <w:rFonts w:ascii="Times New Roman" w:hAnsi="Times New Roman" w:cs="Times New Roman"/>
            <w:sz w:val="28"/>
            <w:szCs w:val="28"/>
          </w:rPr>
          <w:t>/</w:t>
        </w:r>
        <w:r w:rsidR="0039425A" w:rsidRPr="00F51E18">
          <w:rPr>
            <w:rStyle w:val="a6"/>
            <w:rFonts w:ascii="Times New Roman" w:hAnsi="Times New Roman" w:cs="Times New Roman"/>
            <w:sz w:val="28"/>
            <w:szCs w:val="28"/>
            <w:lang w:val="en-US"/>
          </w:rPr>
          <w:t>Informacionnaya</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bezopasnost</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v</w:t>
        </w:r>
        <w:r w:rsidR="0039425A" w:rsidRPr="0039425A">
          <w:rPr>
            <w:rStyle w:val="a6"/>
            <w:rFonts w:ascii="Times New Roman" w:hAnsi="Times New Roman" w:cs="Times New Roman"/>
            <w:sz w:val="28"/>
            <w:szCs w:val="28"/>
          </w:rPr>
          <w:t>_</w:t>
        </w:r>
        <w:r w:rsidR="0039425A" w:rsidRPr="00F51E18">
          <w:rPr>
            <w:rStyle w:val="a6"/>
            <w:rFonts w:ascii="Times New Roman" w:hAnsi="Times New Roman" w:cs="Times New Roman"/>
            <w:sz w:val="28"/>
            <w:szCs w:val="28"/>
            <w:lang w:val="en-US"/>
          </w:rPr>
          <w:t>detalyah</w:t>
        </w:r>
        <w:r w:rsidR="0039425A" w:rsidRPr="0039425A">
          <w:rPr>
            <w:rStyle w:val="a6"/>
            <w:rFonts w:ascii="Times New Roman" w:hAnsi="Times New Roman" w:cs="Times New Roman"/>
            <w:sz w:val="28"/>
            <w:szCs w:val="28"/>
          </w:rPr>
          <w:t>/343072.</w:t>
        </w:r>
        <w:r w:rsidR="0039425A" w:rsidRPr="00F51E18">
          <w:rPr>
            <w:rStyle w:val="a6"/>
            <w:rFonts w:ascii="Times New Roman" w:hAnsi="Times New Roman" w:cs="Times New Roman"/>
            <w:sz w:val="28"/>
            <w:szCs w:val="28"/>
            <w:lang w:val="en-US"/>
          </w:rPr>
          <w:t>php</w:t>
        </w:r>
      </w:hyperlink>
      <w:r w:rsidR="0039425A" w:rsidRP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Борисов И.Б, Головин А.Г. Выборы в мире: международное наблюдение. СПб. 2015. С. 28.</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Будников Андрей Николаевич. Сравнительный анализ защищенности криптографических протоколов электронного голосования с массовым удаленным участием и DRE-систем. Электротехнические и информационные комплексы и системы, vol. 9, №. 3, 2013, стр. 73-75.</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Выборы в мире: электронное голосование / И. Б. Борисов, А. Г. Головин, А. В. Игнатов; Под общ</w:t>
      </w:r>
      <w:proofErr w:type="gramStart"/>
      <w:r w:rsidRPr="00884788">
        <w:rPr>
          <w:rFonts w:ascii="Times New Roman" w:hAnsi="Times New Roman" w:cs="Times New Roman"/>
          <w:sz w:val="28"/>
          <w:szCs w:val="28"/>
        </w:rPr>
        <w:t>.</w:t>
      </w:r>
      <w:proofErr w:type="gramEnd"/>
      <w:r w:rsidRPr="00884788">
        <w:rPr>
          <w:rFonts w:ascii="Times New Roman" w:hAnsi="Times New Roman" w:cs="Times New Roman"/>
          <w:sz w:val="28"/>
          <w:szCs w:val="28"/>
        </w:rPr>
        <w:t xml:space="preserve">  </w:t>
      </w:r>
      <w:proofErr w:type="gramStart"/>
      <w:r w:rsidRPr="00884788">
        <w:rPr>
          <w:rFonts w:ascii="Times New Roman" w:hAnsi="Times New Roman" w:cs="Times New Roman"/>
          <w:sz w:val="28"/>
          <w:szCs w:val="28"/>
        </w:rPr>
        <w:t>р</w:t>
      </w:r>
      <w:proofErr w:type="gramEnd"/>
      <w:r w:rsidRPr="00884788">
        <w:rPr>
          <w:rFonts w:ascii="Times New Roman" w:hAnsi="Times New Roman" w:cs="Times New Roman"/>
          <w:sz w:val="28"/>
          <w:szCs w:val="28"/>
        </w:rPr>
        <w:t>ед. И. Б. Борисова – М.: Российский общественный институт избирательного права, 2020. С. 156</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lastRenderedPageBreak/>
        <w:t>Гайстлингер Михаэль (2014). Крымский референдум: международно-правовой аспект. Вестник Российского университета дружбы народов. Серия: Международные отношения, (4), с. 15.</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 xml:space="preserve">Герштейн И.З. (2020). «НЕГАТИВНАЯ» ИДЕНТИЧНОСТЬ КАК ФАКТОР СОВРЕМЕННОГО ГОСУДАРСТВООБРАЗОВАНИЯ (НА ПРИМЕРЕ БЕЛАРУСИ, УКРАИНЫ, ДНР И ЛНР). </w:t>
      </w:r>
      <w:r w:rsidRPr="00884788">
        <w:rPr>
          <w:rFonts w:ascii="Times New Roman" w:hAnsi="Times New Roman" w:cs="Times New Roman"/>
          <w:sz w:val="28"/>
          <w:szCs w:val="28"/>
          <w:lang w:val="en-US"/>
        </w:rPr>
        <w:t>Via</w:t>
      </w:r>
      <w:r w:rsidRPr="00884788">
        <w:rPr>
          <w:rFonts w:ascii="Times New Roman" w:hAnsi="Times New Roman" w:cs="Times New Roman"/>
          <w:sz w:val="28"/>
          <w:szCs w:val="28"/>
        </w:rPr>
        <w:t xml:space="preserve"> </w:t>
      </w:r>
      <w:r w:rsidRPr="00884788">
        <w:rPr>
          <w:rFonts w:ascii="Times New Roman" w:hAnsi="Times New Roman" w:cs="Times New Roman"/>
          <w:sz w:val="28"/>
          <w:szCs w:val="28"/>
          <w:lang w:val="en-US"/>
        </w:rPr>
        <w:t>in</w:t>
      </w:r>
      <w:r w:rsidRPr="00884788">
        <w:rPr>
          <w:rFonts w:ascii="Times New Roman" w:hAnsi="Times New Roman" w:cs="Times New Roman"/>
          <w:sz w:val="28"/>
          <w:szCs w:val="28"/>
        </w:rPr>
        <w:t xml:space="preserve"> </w:t>
      </w:r>
      <w:r w:rsidRPr="00884788">
        <w:rPr>
          <w:rFonts w:ascii="Times New Roman" w:hAnsi="Times New Roman" w:cs="Times New Roman"/>
          <w:sz w:val="28"/>
          <w:szCs w:val="28"/>
          <w:lang w:val="en-US"/>
        </w:rPr>
        <w:t>tempore</w:t>
      </w:r>
      <w:r w:rsidRPr="00884788">
        <w:rPr>
          <w:rFonts w:ascii="Times New Roman" w:hAnsi="Times New Roman" w:cs="Times New Roman"/>
          <w:sz w:val="28"/>
          <w:szCs w:val="28"/>
        </w:rPr>
        <w:t>. История. Политология, 47 (3), с. 637.</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Головченко В. И., Манжола В. А. Диалоговое партнёрство Российская Федерация - ASEAN: уроки и перспективы // Россия и АТР</w:t>
      </w:r>
      <w:r w:rsidR="0039425A">
        <w:rPr>
          <w:rFonts w:ascii="Times New Roman" w:hAnsi="Times New Roman" w:cs="Times New Roman"/>
          <w:sz w:val="28"/>
          <w:szCs w:val="28"/>
        </w:rPr>
        <w:t xml:space="preserve"> </w:t>
      </w:r>
      <w:r w:rsidR="0039425A" w:rsidRPr="0039425A">
        <w:rPr>
          <w:rFonts w:ascii="Times New Roman" w:hAnsi="Times New Roman" w:cs="Times New Roman"/>
          <w:sz w:val="28"/>
          <w:szCs w:val="28"/>
        </w:rPr>
        <w:t>[</w:t>
      </w:r>
      <w:r w:rsidR="0039425A">
        <w:rPr>
          <w:rFonts w:ascii="Times New Roman" w:hAnsi="Times New Roman" w:cs="Times New Roman"/>
          <w:sz w:val="28"/>
          <w:szCs w:val="28"/>
        </w:rPr>
        <w:t>Электронный ресурс</w:t>
      </w:r>
      <w:r w:rsidR="0039425A" w:rsidRPr="0039425A">
        <w:rPr>
          <w:rFonts w:ascii="Times New Roman" w:hAnsi="Times New Roman" w:cs="Times New Roman"/>
          <w:sz w:val="28"/>
          <w:szCs w:val="28"/>
        </w:rPr>
        <w:t>]</w:t>
      </w:r>
      <w:r w:rsidRPr="00884788">
        <w:rPr>
          <w:rFonts w:ascii="Times New Roman" w:hAnsi="Times New Roman" w:cs="Times New Roman"/>
          <w:sz w:val="28"/>
          <w:szCs w:val="28"/>
        </w:rPr>
        <w:t xml:space="preserve">. 2014. №2 (84). URL: </w:t>
      </w:r>
      <w:hyperlink r:id="rId125" w:history="1">
        <w:r w:rsidR="0039425A" w:rsidRPr="00F51E18">
          <w:rPr>
            <w:rStyle w:val="a6"/>
            <w:rFonts w:ascii="Times New Roman" w:hAnsi="Times New Roman" w:cs="Times New Roman"/>
            <w:sz w:val="28"/>
            <w:szCs w:val="28"/>
          </w:rPr>
          <w:t>https://cyberleninka.ru/article/n/dialogovoe-partnyorstvo-rossiyskaya-federatsiya-asean-uroki-i-perspektivy</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r w:rsidRPr="00884788">
        <w:rPr>
          <w:rFonts w:ascii="Times New Roman" w:hAnsi="Times New Roman" w:cs="Times New Roman"/>
          <w:sz w:val="28"/>
          <w:szCs w:val="28"/>
        </w:rPr>
        <w:t>.</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Грачев М. Н. Электронное голосование «за» и «против» // Известия Тульского государственного университета. Гуманитарные науки. 2011. №1. С. 360.</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Закусилова А.Ю., (2019). Big Data: опасности и перспективы. Международный журнал прикладных наук и технологий «Integral», (4-1), с. 163-167.</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Иванько А.Ф., Иванько М.А., &amp; Сорокина В.А. (2017). Портал государственных услуг: насколько эффективна помощь гражданскому обществу</w:t>
      </w:r>
      <w:proofErr w:type="gramStart"/>
      <w:r w:rsidRPr="00884788">
        <w:rPr>
          <w:rFonts w:ascii="Times New Roman" w:hAnsi="Times New Roman" w:cs="Times New Roman"/>
          <w:sz w:val="28"/>
          <w:szCs w:val="28"/>
        </w:rPr>
        <w:t xml:space="preserve">?. </w:t>
      </w:r>
      <w:proofErr w:type="gramEnd"/>
      <w:r w:rsidRPr="00884788">
        <w:rPr>
          <w:rFonts w:ascii="Times New Roman" w:hAnsi="Times New Roman" w:cs="Times New Roman"/>
          <w:sz w:val="28"/>
          <w:szCs w:val="28"/>
        </w:rPr>
        <w:t>Инновационная наука, (1-2), с. 73-77.</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Кабанов Ю.А. , 2015. Пиратские партии: мировые тенденции развития. Журнал политической философии и социологии политики «Полития. Анализ. Хроника. Прогноз», (2 (77)), c. 128-142.</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 xml:space="preserve">Канаев Е., Пятачкова А., Королев А., Аверина А., Матвеева А., Файншмидт Р., Прокопчук Е., Родосская М. АСЕАН. Новый виток интеграции и позиция России. 2016. // РСМД [Электронный ресурс]. URL: </w:t>
      </w:r>
      <w:hyperlink r:id="rId126" w:history="1">
        <w:r w:rsidR="0039425A" w:rsidRPr="00F51E18">
          <w:rPr>
            <w:rStyle w:val="a6"/>
            <w:rFonts w:ascii="Times New Roman" w:hAnsi="Times New Roman" w:cs="Times New Roman"/>
            <w:sz w:val="28"/>
            <w:szCs w:val="28"/>
          </w:rPr>
          <w:t>https://russiancouncil.ru/asean-russia</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Канашина С. В., 2017. Интернет-мем и политика. Политическая лингвистика, (1), с. 69-73.</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 xml:space="preserve">Карцов А. С. Международные избирательные стандарты и их выполнение государствами СНГ (в контексте электорального наблюдения со стороны Содружества Независимых Государств). СПб.: Секретариат Совета Межпарламентской Ассамблеи государств — участников СНГ, 2014. 132 </w:t>
      </w:r>
      <w:proofErr w:type="gramStart"/>
      <w:r w:rsidRPr="00884788">
        <w:rPr>
          <w:rFonts w:ascii="Times New Roman" w:hAnsi="Times New Roman" w:cs="Times New Roman"/>
          <w:sz w:val="28"/>
          <w:szCs w:val="28"/>
        </w:rPr>
        <w:t>с</w:t>
      </w:r>
      <w:proofErr w:type="gramEnd"/>
      <w:r w:rsidRPr="00884788">
        <w:rPr>
          <w:rFonts w:ascii="Times New Roman" w:hAnsi="Times New Roman" w:cs="Times New Roman"/>
          <w:sz w:val="28"/>
          <w:szCs w:val="28"/>
        </w:rPr>
        <w:t>.</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 xml:space="preserve">Кузьмин Антон. Роль АТР в азиатской стратегии России, 2019 / Электронная библиотека СГУ им. Н. Г. Чернышевского [Электронный ресурс]. URL: </w:t>
      </w:r>
      <w:hyperlink r:id="rId127" w:history="1">
        <w:r w:rsidR="0039425A" w:rsidRPr="00F51E18">
          <w:rPr>
            <w:rStyle w:val="a6"/>
            <w:rFonts w:ascii="Times New Roman" w:hAnsi="Times New Roman" w:cs="Times New Roman"/>
            <w:sz w:val="28"/>
            <w:szCs w:val="28"/>
          </w:rPr>
          <w:t>http://elibrary.sgu.ru/VKR/2019/41-03-05_034.pdf</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Липчанская М. А., Чайнов С. Е. Обеспечение безопасности данных при проведении дистанционного электронного голосования // Муниципальное имущество: экономика, право, управление. 2020. № 3. С. 16</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lastRenderedPageBreak/>
        <w:t xml:space="preserve">Лихачев Василий, Электоральный выбор России: международный ракурс, 2018 / Архив журнала «Международная жизнь» [Электронный ресурс]. URL: </w:t>
      </w:r>
      <w:hyperlink r:id="rId128" w:history="1">
        <w:r w:rsidR="0039425A" w:rsidRPr="00F51E18">
          <w:rPr>
            <w:rStyle w:val="a6"/>
            <w:rFonts w:ascii="Times New Roman" w:hAnsi="Times New Roman" w:cs="Times New Roman"/>
            <w:sz w:val="28"/>
            <w:szCs w:val="28"/>
          </w:rPr>
          <w:t>https://interaffairs.ru/jauthor/material/1998</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Лихачев, В. Н. Актуальные тренды электоральной дипломатии / В. Н. Лихачев // Гражданин. Выборы. Власть. – 2018. – № 3. – С. 33.</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Лихачев, В. Н. Электоральная дипломатия в современном мире / В. Н. Лихачев // Диалог: политика, право, экономика. – 2017. – № 3(6). – С. 39.</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Матренина К.Ю. Проблемы сопровождения электронного голосования на выборах: российский и зарубежный опыт // Конституционное и муниципальное право. – 2016. – № 1. – С. 43.</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Серавин</w:t>
      </w:r>
      <w:proofErr w:type="gramStart"/>
      <w:r w:rsidRPr="00884788">
        <w:rPr>
          <w:rFonts w:ascii="Times New Roman" w:hAnsi="Times New Roman" w:cs="Times New Roman"/>
          <w:sz w:val="28"/>
          <w:szCs w:val="28"/>
        </w:rPr>
        <w:t xml:space="preserve"> А</w:t>
      </w:r>
      <w:proofErr w:type="gramEnd"/>
      <w:r w:rsidRPr="00884788">
        <w:rPr>
          <w:rFonts w:ascii="Times New Roman" w:hAnsi="Times New Roman" w:cs="Times New Roman"/>
          <w:sz w:val="28"/>
          <w:szCs w:val="28"/>
        </w:rPr>
        <w:t xml:space="preserve">, Соколова Е. Современные технологии в электоральных процессах. 10.04.2019 / ЭИСИ – Экспертный институт социальных исследований [Электронный ресурс]. URL: </w:t>
      </w:r>
      <w:hyperlink r:id="rId129" w:history="1">
        <w:r w:rsidR="0039425A" w:rsidRPr="00F51E18">
          <w:rPr>
            <w:rStyle w:val="a6"/>
            <w:rFonts w:ascii="Times New Roman" w:hAnsi="Times New Roman" w:cs="Times New Roman"/>
            <w:sz w:val="28"/>
            <w:szCs w:val="28"/>
          </w:rPr>
          <w:t>https://eisr.ru/upload/iblock/a7b/a7bdf841b6d38a360856703f6ab41fb6.pdf</w:t>
        </w:r>
      </w:hyperlink>
      <w:r w:rsidR="0039425A">
        <w:rPr>
          <w:rFonts w:ascii="Times New Roman" w:hAnsi="Times New Roman" w:cs="Times New Roman"/>
          <w:sz w:val="28"/>
          <w:szCs w:val="28"/>
        </w:rPr>
        <w:t xml:space="preserve"> </w:t>
      </w:r>
      <w:r w:rsidR="0039425A" w:rsidRPr="00875AE6">
        <w:rPr>
          <w:rFonts w:ascii="Times New Roman" w:hAnsi="Times New Roman" w:cs="Times New Roman"/>
          <w:sz w:val="28"/>
          <w:szCs w:val="28"/>
        </w:rPr>
        <w:t>(дата обращения: 29.05.2021)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Соснин К. А. Правовое регулирование Больших данных: зарубежный и отечественный опыт, сентябрь 2019. "Журнал Суда по интеллектуальным правам", № 25, сентябрь 2019 г., с. 30-42</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Ткаченко С. Л. Мониторинг развития демократии: наблюдение за выборами и референдумами. СПб</w:t>
      </w:r>
      <w:proofErr w:type="gramStart"/>
      <w:r w:rsidRPr="00884788">
        <w:rPr>
          <w:rFonts w:ascii="Times New Roman" w:hAnsi="Times New Roman" w:cs="Times New Roman"/>
          <w:sz w:val="28"/>
          <w:szCs w:val="28"/>
        </w:rPr>
        <w:t xml:space="preserve">. : </w:t>
      </w:r>
      <w:proofErr w:type="gramEnd"/>
      <w:r w:rsidRPr="00884788">
        <w:rPr>
          <w:rFonts w:ascii="Times New Roman" w:hAnsi="Times New Roman" w:cs="Times New Roman"/>
          <w:sz w:val="28"/>
          <w:szCs w:val="28"/>
        </w:rPr>
        <w:t>Секретариат Совета Межпарламентской Ассамблеи государств — участников СНГ, 2015. — с. 101.</w:t>
      </w:r>
    </w:p>
    <w:p w:rsidR="004A3AAF" w:rsidRPr="00884788" w:rsidRDefault="004A3AAF" w:rsidP="00505949">
      <w:pPr>
        <w:pStyle w:val="ab"/>
        <w:numPr>
          <w:ilvl w:val="0"/>
          <w:numId w:val="2"/>
        </w:numPr>
        <w:ind w:left="0" w:firstLine="426"/>
        <w:jc w:val="both"/>
        <w:rPr>
          <w:rFonts w:ascii="Times New Roman" w:hAnsi="Times New Roman" w:cs="Times New Roman"/>
          <w:sz w:val="28"/>
          <w:szCs w:val="28"/>
        </w:rPr>
      </w:pPr>
      <w:r w:rsidRPr="00884788">
        <w:rPr>
          <w:rFonts w:ascii="Times New Roman" w:hAnsi="Times New Roman" w:cs="Times New Roman"/>
          <w:sz w:val="28"/>
          <w:szCs w:val="28"/>
        </w:rPr>
        <w:t>Чуров В.Е., Эбзеев Б.С. Глобализация. Международные гуманитарные стандарты. Суверенитет России. – М.: РЦОИТ, 2015. – 79 с.</w:t>
      </w:r>
    </w:p>
    <w:p w:rsidR="004A3AAF" w:rsidRDefault="004A3AAF" w:rsidP="00505949">
      <w:pPr>
        <w:pStyle w:val="Standard"/>
        <w:spacing w:after="0" w:line="360" w:lineRule="auto"/>
        <w:jc w:val="both"/>
        <w:rPr>
          <w:rFonts w:ascii="Times New Roman" w:hAnsi="Times New Roman" w:cs="Times New Roman"/>
          <w:sz w:val="28"/>
          <w:szCs w:val="28"/>
        </w:rPr>
      </w:pPr>
    </w:p>
    <w:sectPr w:rsidR="004A3AAF" w:rsidSect="00DB5ABD">
      <w:footerReference w:type="default" r:id="rId130"/>
      <w:footerReference w:type="first" r:id="rId1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C8" w:rsidRDefault="003813C8" w:rsidP="0097050A">
      <w:pPr>
        <w:spacing w:after="0" w:line="240" w:lineRule="auto"/>
      </w:pPr>
      <w:r>
        <w:separator/>
      </w:r>
    </w:p>
  </w:endnote>
  <w:endnote w:type="continuationSeparator" w:id="0">
    <w:p w:rsidR="003813C8" w:rsidRDefault="003813C8" w:rsidP="00970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108706"/>
      <w:docPartObj>
        <w:docPartGallery w:val="Page Numbers (Bottom of Page)"/>
        <w:docPartUnique/>
      </w:docPartObj>
    </w:sdtPr>
    <w:sdtContent>
      <w:p w:rsidR="00BF180A" w:rsidRDefault="00BF180A">
        <w:pPr>
          <w:pStyle w:val="a9"/>
          <w:jc w:val="right"/>
        </w:pPr>
        <w:fldSimple w:instr=" PAGE   \* MERGEFORMAT ">
          <w:r w:rsidR="006A42BA">
            <w:rPr>
              <w:noProof/>
            </w:rPr>
            <w:t>131</w:t>
          </w:r>
        </w:fldSimple>
      </w:p>
    </w:sdtContent>
  </w:sdt>
  <w:p w:rsidR="00BF180A" w:rsidRDefault="00BF180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0A" w:rsidRDefault="00BF180A">
    <w:pPr>
      <w:pStyle w:val="a9"/>
      <w:jc w:val="right"/>
    </w:pPr>
  </w:p>
  <w:p w:rsidR="00BF180A" w:rsidRDefault="00BF18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C8" w:rsidRDefault="003813C8" w:rsidP="0097050A">
      <w:pPr>
        <w:spacing w:after="0" w:line="240" w:lineRule="auto"/>
      </w:pPr>
      <w:r>
        <w:separator/>
      </w:r>
    </w:p>
  </w:footnote>
  <w:footnote w:type="continuationSeparator" w:id="0">
    <w:p w:rsidR="003813C8" w:rsidRDefault="003813C8" w:rsidP="0097050A">
      <w:pPr>
        <w:spacing w:after="0" w:line="240" w:lineRule="auto"/>
      </w:pPr>
      <w:r>
        <w:continuationSeparator/>
      </w:r>
    </w:p>
  </w:footnote>
  <w:footnote w:id="1">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Серавин</w:t>
      </w:r>
      <w:proofErr w:type="gramStart"/>
      <w:r w:rsidRPr="006C36CA">
        <w:rPr>
          <w:rFonts w:ascii="Times New Roman" w:hAnsi="Times New Roman" w:cs="Times New Roman"/>
        </w:rPr>
        <w:t xml:space="preserve"> А</w:t>
      </w:r>
      <w:proofErr w:type="gramEnd"/>
      <w:r w:rsidRPr="006C36CA">
        <w:rPr>
          <w:rFonts w:ascii="Times New Roman" w:hAnsi="Times New Roman" w:cs="Times New Roman"/>
        </w:rPr>
        <w:t xml:space="preserve">, Соколова Е. Современные технологии в электоральных процессах. 10.04.2019 / ЭИСИ – Экспертный институт социальных исследований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eisr</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upload</w:t>
        </w:r>
        <w:r w:rsidRPr="006C36CA">
          <w:rPr>
            <w:rStyle w:val="a6"/>
            <w:rFonts w:ascii="Times New Roman" w:hAnsi="Times New Roman" w:cs="Times New Roman"/>
          </w:rPr>
          <w:t>/</w:t>
        </w:r>
        <w:r w:rsidRPr="006C36CA">
          <w:rPr>
            <w:rStyle w:val="a6"/>
            <w:rFonts w:ascii="Times New Roman" w:hAnsi="Times New Roman" w:cs="Times New Roman"/>
            <w:lang w:val="en-US"/>
          </w:rPr>
          <w:t>iblock</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bdf</w:t>
        </w:r>
        <w:r w:rsidRPr="006C36CA">
          <w:rPr>
            <w:rStyle w:val="a6"/>
            <w:rFonts w:ascii="Times New Roman" w:hAnsi="Times New Roman" w:cs="Times New Roman"/>
          </w:rPr>
          <w:t>841</w:t>
        </w:r>
        <w:r w:rsidRPr="006C36CA">
          <w:rPr>
            <w:rStyle w:val="a6"/>
            <w:rFonts w:ascii="Times New Roman" w:hAnsi="Times New Roman" w:cs="Times New Roman"/>
            <w:lang w:val="en-US"/>
          </w:rPr>
          <w:t>b</w:t>
        </w:r>
        <w:r w:rsidRPr="006C36CA">
          <w:rPr>
            <w:rStyle w:val="a6"/>
            <w:rFonts w:ascii="Times New Roman" w:hAnsi="Times New Roman" w:cs="Times New Roman"/>
          </w:rPr>
          <w:t>6</w:t>
        </w:r>
        <w:r w:rsidRPr="006C36CA">
          <w:rPr>
            <w:rStyle w:val="a6"/>
            <w:rFonts w:ascii="Times New Roman" w:hAnsi="Times New Roman" w:cs="Times New Roman"/>
            <w:lang w:val="en-US"/>
          </w:rPr>
          <w:t>d</w:t>
        </w:r>
        <w:r w:rsidRPr="006C36CA">
          <w:rPr>
            <w:rStyle w:val="a6"/>
            <w:rFonts w:ascii="Times New Roman" w:hAnsi="Times New Roman" w:cs="Times New Roman"/>
          </w:rPr>
          <w:t>38</w:t>
        </w:r>
        <w:r w:rsidRPr="006C36CA">
          <w:rPr>
            <w:rStyle w:val="a6"/>
            <w:rFonts w:ascii="Times New Roman" w:hAnsi="Times New Roman" w:cs="Times New Roman"/>
            <w:lang w:val="en-US"/>
          </w:rPr>
          <w:t>a</w:t>
        </w:r>
        <w:r w:rsidRPr="006C36CA">
          <w:rPr>
            <w:rStyle w:val="a6"/>
            <w:rFonts w:ascii="Times New Roman" w:hAnsi="Times New Roman" w:cs="Times New Roman"/>
          </w:rPr>
          <w:t>360856703</w:t>
        </w:r>
        <w:r w:rsidRPr="006C36CA">
          <w:rPr>
            <w:rStyle w:val="a6"/>
            <w:rFonts w:ascii="Times New Roman" w:hAnsi="Times New Roman" w:cs="Times New Roman"/>
            <w:lang w:val="en-US"/>
          </w:rPr>
          <w:t>f</w:t>
        </w:r>
        <w:r w:rsidRPr="006C36CA">
          <w:rPr>
            <w:rStyle w:val="a6"/>
            <w:rFonts w:ascii="Times New Roman" w:hAnsi="Times New Roman" w:cs="Times New Roman"/>
          </w:rPr>
          <w:t>6</w:t>
        </w:r>
        <w:r w:rsidRPr="006C36CA">
          <w:rPr>
            <w:rStyle w:val="a6"/>
            <w:rFonts w:ascii="Times New Roman" w:hAnsi="Times New Roman" w:cs="Times New Roman"/>
            <w:lang w:val="en-US"/>
          </w:rPr>
          <w:t>ab</w:t>
        </w:r>
        <w:r w:rsidRPr="006C36CA">
          <w:rPr>
            <w:rStyle w:val="a6"/>
            <w:rFonts w:ascii="Times New Roman" w:hAnsi="Times New Roman" w:cs="Times New Roman"/>
          </w:rPr>
          <w:t>41</w:t>
        </w:r>
        <w:r w:rsidRPr="006C36CA">
          <w:rPr>
            <w:rStyle w:val="a6"/>
            <w:rFonts w:ascii="Times New Roman" w:hAnsi="Times New Roman" w:cs="Times New Roman"/>
            <w:lang w:val="en-US"/>
          </w:rPr>
          <w:t>fb</w:t>
        </w:r>
        <w:r w:rsidRPr="006C36CA">
          <w:rPr>
            <w:rStyle w:val="a6"/>
            <w:rFonts w:ascii="Times New Roman" w:hAnsi="Times New Roman" w:cs="Times New Roman"/>
          </w:rPr>
          <w:t>6.</w:t>
        </w:r>
        <w:r w:rsidRPr="006C36CA">
          <w:rPr>
            <w:rStyle w:val="a6"/>
            <w:rFonts w:ascii="Times New Roman" w:hAnsi="Times New Roman" w:cs="Times New Roman"/>
            <w:lang w:val="en-US"/>
          </w:rPr>
          <w:t>pdf</w:t>
        </w:r>
      </w:hyperlink>
      <w:r w:rsidRPr="006C36CA">
        <w:rPr>
          <w:rFonts w:ascii="Times New Roman" w:hAnsi="Times New Roman" w:cs="Times New Roman"/>
        </w:rPr>
        <w:t xml:space="preserve"> (дата обращения: 29.05.2021)</w:t>
      </w:r>
    </w:p>
  </w:footnote>
  <w:footnote w:id="2">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Грачев М. Н. Электронное голосование «за» и «против» // Известия Тульского государственного университета. Гуманитарные науки. 2011. №1. С. 360.</w:t>
      </w:r>
    </w:p>
  </w:footnote>
  <w:footnote w:id="3">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Закусилова А.Ю., (2019). Big Data: опасности и перспективы. Международный журнал прикладных наук и технологий «Integral», (4-1), с. 163-167.</w:t>
      </w:r>
    </w:p>
  </w:footnote>
  <w:footnote w:id="4">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Алексеев Р. А, 2018. Перспективы и проблемы применения технологии блокчейн на выборах в России и за рубежом. Русская политология, (4 (9)), 27-32.</w:t>
      </w:r>
    </w:p>
  </w:footnote>
  <w:footnote w:id="5">
    <w:p w:rsidR="00BF180A" w:rsidRPr="006C36CA" w:rsidRDefault="00BF180A" w:rsidP="005364F0">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Иванько А.Ф., Иванько М.А., &amp; Сорокина В.А. (2017). Портал государственных услуг: насколько эффективна помощь гражданскому обществу</w:t>
      </w:r>
      <w:proofErr w:type="gramStart"/>
      <w:r w:rsidRPr="006C36CA">
        <w:rPr>
          <w:rFonts w:ascii="Times New Roman" w:hAnsi="Times New Roman" w:cs="Times New Roman"/>
        </w:rPr>
        <w:t xml:space="preserve">?. </w:t>
      </w:r>
      <w:proofErr w:type="gramEnd"/>
      <w:r w:rsidRPr="006C36CA">
        <w:rPr>
          <w:rFonts w:ascii="Times New Roman" w:hAnsi="Times New Roman" w:cs="Times New Roman"/>
        </w:rPr>
        <w:t>Инновационная наука, (1-2), с. 73-77.</w:t>
      </w:r>
    </w:p>
  </w:footnote>
  <w:footnote w:id="6">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Липчанская М. А., Чайнов С. Е. Обеспечение безопасности данных при проведении дистанционного электронного голосования // Муниципальное имущество: экономика, право, управление. 2020. № 3. С. 16</w:t>
      </w:r>
    </w:p>
  </w:footnote>
  <w:footnote w:id="7">
    <w:p w:rsidR="00BF180A" w:rsidRPr="006C36CA" w:rsidRDefault="00BF180A" w:rsidP="00127DF0">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Ткаченко С. Л. Мониторинг развития демократии: наблюдение за выборами и референдумами. СПб</w:t>
      </w:r>
      <w:proofErr w:type="gramStart"/>
      <w:r w:rsidRPr="006C36CA">
        <w:rPr>
          <w:rFonts w:ascii="Times New Roman" w:hAnsi="Times New Roman" w:cs="Times New Roman"/>
        </w:rPr>
        <w:t xml:space="preserve">. : </w:t>
      </w:r>
      <w:proofErr w:type="gramEnd"/>
      <w:r w:rsidRPr="006C36CA">
        <w:rPr>
          <w:rFonts w:ascii="Times New Roman" w:hAnsi="Times New Roman" w:cs="Times New Roman"/>
        </w:rPr>
        <w:t>Секретариат Совета Межпарламентской Ассамблеи государств — участников СНГ, 2015. — с. 101.</w:t>
      </w:r>
    </w:p>
  </w:footnote>
  <w:footnote w:id="8">
    <w:p w:rsidR="00BF180A" w:rsidRPr="006C36CA" w:rsidRDefault="00BF180A" w:rsidP="00127DF0">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Карцов А. С. Международные избирательные стандарты и их </w:t>
      </w:r>
      <w:proofErr w:type="gramStart"/>
      <w:r w:rsidRPr="006C36CA">
        <w:rPr>
          <w:rFonts w:ascii="Times New Roman" w:hAnsi="Times New Roman" w:cs="Times New Roman"/>
        </w:rPr>
        <w:t>вы­полнение</w:t>
      </w:r>
      <w:proofErr w:type="gramEnd"/>
      <w:r w:rsidRPr="006C36CA">
        <w:rPr>
          <w:rFonts w:ascii="Times New Roman" w:hAnsi="Times New Roman" w:cs="Times New Roman"/>
        </w:rPr>
        <w:t xml:space="preserve"> государствами СНГ (в контексте электорального наблюдения со стороны Содружества Независимых Государств). СПб.: Секретариат Совета Межпарламентской Ассамблеи государств — участников СНГ, 2014. 132 </w:t>
      </w:r>
      <w:proofErr w:type="gramStart"/>
      <w:r w:rsidRPr="006C36CA">
        <w:rPr>
          <w:rFonts w:ascii="Times New Roman" w:hAnsi="Times New Roman" w:cs="Times New Roman"/>
        </w:rPr>
        <w:t>с</w:t>
      </w:r>
      <w:proofErr w:type="gramEnd"/>
      <w:r w:rsidRPr="006C36CA">
        <w:rPr>
          <w:rFonts w:ascii="Times New Roman" w:hAnsi="Times New Roman" w:cs="Times New Roman"/>
        </w:rPr>
        <w:t>.</w:t>
      </w:r>
    </w:p>
  </w:footnote>
  <w:footnote w:id="9">
    <w:p w:rsidR="00BF180A" w:rsidRPr="006C36CA" w:rsidRDefault="00BF180A" w:rsidP="00127DF0">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Матренина К.Ю. Проблемы сопровождения электронного голосования на выборах: российский и зарубежный опыт // Конституционное и муниципальное право. – 2016. – № 1. – С. 43.</w:t>
      </w:r>
    </w:p>
  </w:footnote>
  <w:footnote w:id="10">
    <w:p w:rsidR="00BF180A" w:rsidRPr="006C36CA" w:rsidRDefault="00BF180A" w:rsidP="00127DF0">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Чуров В.Е., Эбзеев Б.С. Глобализация. Международные гуманитарные стандарты. Суверенитет России. – М.: РЦОИТ, 2015. – 79 с.</w:t>
      </w:r>
    </w:p>
  </w:footnote>
  <w:footnote w:id="11">
    <w:p w:rsidR="00BF180A" w:rsidRPr="006C36CA" w:rsidRDefault="00BF180A" w:rsidP="00B64545">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Snider J.H. Democracy On-Line.</w:t>
      </w:r>
      <w:proofErr w:type="gramEnd"/>
      <w:r w:rsidRPr="006C36CA">
        <w:rPr>
          <w:rFonts w:ascii="Times New Roman" w:hAnsi="Times New Roman" w:cs="Times New Roman"/>
          <w:lang w:val="en-US"/>
        </w:rPr>
        <w:t xml:space="preserve"> Tomorrow’s Electronic Electorate // The Futurist. 1994. Sept</w:t>
      </w:r>
      <w:proofErr w:type="gramStart"/>
      <w:r w:rsidRPr="006C36CA">
        <w:rPr>
          <w:rFonts w:ascii="Times New Roman" w:hAnsi="Times New Roman" w:cs="Times New Roman"/>
          <w:lang w:val="en-US"/>
        </w:rPr>
        <w:t>./</w:t>
      </w:r>
      <w:proofErr w:type="gramEnd"/>
      <w:r w:rsidRPr="006C36CA">
        <w:rPr>
          <w:rFonts w:ascii="Times New Roman" w:hAnsi="Times New Roman" w:cs="Times New Roman"/>
          <w:lang w:val="en-US"/>
        </w:rPr>
        <w:t>Oct.</w:t>
      </w:r>
    </w:p>
  </w:footnote>
  <w:footnote w:id="12">
    <w:p w:rsidR="00BF180A" w:rsidRPr="006C36CA" w:rsidRDefault="00BF180A" w:rsidP="00B64545">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Grossman L.K. </w:t>
      </w:r>
      <w:proofErr w:type="gramStart"/>
      <w:r w:rsidRPr="006C36CA">
        <w:rPr>
          <w:rFonts w:ascii="Times New Roman" w:hAnsi="Times New Roman" w:cs="Times New Roman"/>
          <w:lang w:val="en-US"/>
        </w:rPr>
        <w:t>The Electronic Republic.</w:t>
      </w:r>
      <w:proofErr w:type="gramEnd"/>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Reshaping Democracy in the Information Age.</w:t>
      </w:r>
      <w:proofErr w:type="gramEnd"/>
      <w:r w:rsidRPr="006C36CA">
        <w:rPr>
          <w:rFonts w:ascii="Times New Roman" w:hAnsi="Times New Roman" w:cs="Times New Roman"/>
          <w:lang w:val="en-US"/>
        </w:rPr>
        <w:t xml:space="preserve"> N. Y., 1995</w:t>
      </w:r>
    </w:p>
  </w:footnote>
  <w:footnote w:id="13">
    <w:p w:rsidR="00BF180A" w:rsidRPr="006C36CA" w:rsidRDefault="00BF180A" w:rsidP="00B6454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Bisbee J., Larson J.M., Testing Social Science Network Theories with Online Network Data: An Evaluation of External Validity, American Political Science Rev. 111 (3) (2017) 502–521. URL</w:t>
      </w:r>
      <w:r w:rsidRPr="006C36CA">
        <w:rPr>
          <w:rFonts w:ascii="Times New Roman" w:hAnsi="Times New Roman" w:cs="Times New Roman"/>
        </w:rPr>
        <w:t xml:space="preserve">: </w:t>
      </w:r>
      <w:hyperlink r:id="rId2"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nyuscholars</w:t>
        </w:r>
        <w:r w:rsidRPr="006C36CA">
          <w:rPr>
            <w:rStyle w:val="a6"/>
            <w:rFonts w:ascii="Times New Roman" w:hAnsi="Times New Roman" w:cs="Times New Roman"/>
          </w:rPr>
          <w:t>.</w:t>
        </w:r>
        <w:r w:rsidRPr="006C36CA">
          <w:rPr>
            <w:rStyle w:val="a6"/>
            <w:rFonts w:ascii="Times New Roman" w:hAnsi="Times New Roman" w:cs="Times New Roman"/>
            <w:lang w:val="en-US"/>
          </w:rPr>
          <w:t>nyu</w:t>
        </w:r>
        <w:r w:rsidRPr="006C36CA">
          <w:rPr>
            <w:rStyle w:val="a6"/>
            <w:rFonts w:ascii="Times New Roman" w:hAnsi="Times New Roman" w:cs="Times New Roman"/>
          </w:rPr>
          <w:t>.</w:t>
        </w:r>
        <w:r w:rsidRPr="006C36CA">
          <w:rPr>
            <w:rStyle w:val="a6"/>
            <w:rFonts w:ascii="Times New Roman" w:hAnsi="Times New Roman" w:cs="Times New Roman"/>
            <w:lang w:val="en-US"/>
          </w:rPr>
          <w:t>edu</w:t>
        </w:r>
        <w:r w:rsidRPr="006C36CA">
          <w:rPr>
            <w:rStyle w:val="a6"/>
            <w:rFonts w:ascii="Times New Roman" w:hAnsi="Times New Roman" w:cs="Times New Roman"/>
          </w:rPr>
          <w:t>/</w:t>
        </w:r>
        <w:r w:rsidRPr="006C36CA">
          <w:rPr>
            <w:rStyle w:val="a6"/>
            <w:rFonts w:ascii="Times New Roman" w:hAnsi="Times New Roman" w:cs="Times New Roman"/>
            <w:lang w:val="en-US"/>
          </w:rPr>
          <w:t>en</w:t>
        </w:r>
        <w:r w:rsidRPr="006C36CA">
          <w:rPr>
            <w:rStyle w:val="a6"/>
            <w:rFonts w:ascii="Times New Roman" w:hAnsi="Times New Roman" w:cs="Times New Roman"/>
          </w:rPr>
          <w:t>/</w:t>
        </w:r>
        <w:r w:rsidRPr="006C36CA">
          <w:rPr>
            <w:rStyle w:val="a6"/>
            <w:rFonts w:ascii="Times New Roman" w:hAnsi="Times New Roman" w:cs="Times New Roman"/>
            <w:lang w:val="en-US"/>
          </w:rPr>
          <w:t>publications</w:t>
        </w:r>
        <w:r w:rsidRPr="006C36CA">
          <w:rPr>
            <w:rStyle w:val="a6"/>
            <w:rFonts w:ascii="Times New Roman" w:hAnsi="Times New Roman" w:cs="Times New Roman"/>
          </w:rPr>
          <w:t>/</w:t>
        </w:r>
        <w:r w:rsidRPr="006C36CA">
          <w:rPr>
            <w:rStyle w:val="a6"/>
            <w:rFonts w:ascii="Times New Roman" w:hAnsi="Times New Roman" w:cs="Times New Roman"/>
            <w:lang w:val="en-US"/>
          </w:rPr>
          <w:t>testing</w:t>
        </w:r>
        <w:r w:rsidRPr="006C36CA">
          <w:rPr>
            <w:rStyle w:val="a6"/>
            <w:rFonts w:ascii="Times New Roman" w:hAnsi="Times New Roman" w:cs="Times New Roman"/>
          </w:rPr>
          <w:t>-</w:t>
        </w:r>
        <w:r w:rsidRPr="006C36CA">
          <w:rPr>
            <w:rStyle w:val="a6"/>
            <w:rFonts w:ascii="Times New Roman" w:hAnsi="Times New Roman" w:cs="Times New Roman"/>
            <w:lang w:val="en-US"/>
          </w:rPr>
          <w:t>social</w:t>
        </w:r>
        <w:r w:rsidRPr="006C36CA">
          <w:rPr>
            <w:rStyle w:val="a6"/>
            <w:rFonts w:ascii="Times New Roman" w:hAnsi="Times New Roman" w:cs="Times New Roman"/>
          </w:rPr>
          <w:t>-</w:t>
        </w:r>
        <w:r w:rsidRPr="006C36CA">
          <w:rPr>
            <w:rStyle w:val="a6"/>
            <w:rFonts w:ascii="Times New Roman" w:hAnsi="Times New Roman" w:cs="Times New Roman"/>
            <w:lang w:val="en-US"/>
          </w:rPr>
          <w:t>science</w:t>
        </w:r>
        <w:r w:rsidRPr="006C36CA">
          <w:rPr>
            <w:rStyle w:val="a6"/>
            <w:rFonts w:ascii="Times New Roman" w:hAnsi="Times New Roman" w:cs="Times New Roman"/>
          </w:rPr>
          <w:t>-</w:t>
        </w:r>
        <w:r w:rsidRPr="006C36CA">
          <w:rPr>
            <w:rStyle w:val="a6"/>
            <w:rFonts w:ascii="Times New Roman" w:hAnsi="Times New Roman" w:cs="Times New Roman"/>
            <w:lang w:val="en-US"/>
          </w:rPr>
          <w:t>network</w:t>
        </w:r>
        <w:r w:rsidRPr="006C36CA">
          <w:rPr>
            <w:rStyle w:val="a6"/>
            <w:rFonts w:ascii="Times New Roman" w:hAnsi="Times New Roman" w:cs="Times New Roman"/>
          </w:rPr>
          <w:t>-</w:t>
        </w:r>
        <w:r w:rsidRPr="006C36CA">
          <w:rPr>
            <w:rStyle w:val="a6"/>
            <w:rFonts w:ascii="Times New Roman" w:hAnsi="Times New Roman" w:cs="Times New Roman"/>
            <w:lang w:val="en-US"/>
          </w:rPr>
          <w:t>theories</w:t>
        </w:r>
        <w:r w:rsidRPr="006C36CA">
          <w:rPr>
            <w:rStyle w:val="a6"/>
            <w:rFonts w:ascii="Times New Roman" w:hAnsi="Times New Roman" w:cs="Times New Roman"/>
          </w:rPr>
          <w:t>-</w:t>
        </w:r>
        <w:r w:rsidRPr="006C36CA">
          <w:rPr>
            <w:rStyle w:val="a6"/>
            <w:rFonts w:ascii="Times New Roman" w:hAnsi="Times New Roman" w:cs="Times New Roman"/>
            <w:lang w:val="en-US"/>
          </w:rPr>
          <w:t>with</w:t>
        </w:r>
        <w:r w:rsidRPr="006C36CA">
          <w:rPr>
            <w:rStyle w:val="a6"/>
            <w:rFonts w:ascii="Times New Roman" w:hAnsi="Times New Roman" w:cs="Times New Roman"/>
          </w:rPr>
          <w:t>-</w:t>
        </w:r>
        <w:r w:rsidRPr="006C36CA">
          <w:rPr>
            <w:rStyle w:val="a6"/>
            <w:rFonts w:ascii="Times New Roman" w:hAnsi="Times New Roman" w:cs="Times New Roman"/>
            <w:lang w:val="en-US"/>
          </w:rPr>
          <w:t>online</w:t>
        </w:r>
        <w:r w:rsidRPr="006C36CA">
          <w:rPr>
            <w:rStyle w:val="a6"/>
            <w:rFonts w:ascii="Times New Roman" w:hAnsi="Times New Roman" w:cs="Times New Roman"/>
          </w:rPr>
          <w:t>-</w:t>
        </w:r>
        <w:r w:rsidRPr="006C36CA">
          <w:rPr>
            <w:rStyle w:val="a6"/>
            <w:rFonts w:ascii="Times New Roman" w:hAnsi="Times New Roman" w:cs="Times New Roman"/>
            <w:lang w:val="en-US"/>
          </w:rPr>
          <w:t>network</w:t>
        </w:r>
        <w:r w:rsidRPr="006C36CA">
          <w:rPr>
            <w:rStyle w:val="a6"/>
            <w:rFonts w:ascii="Times New Roman" w:hAnsi="Times New Roman" w:cs="Times New Roman"/>
          </w:rPr>
          <w:t>-</w:t>
        </w:r>
        <w:r w:rsidRPr="006C36CA">
          <w:rPr>
            <w:rStyle w:val="a6"/>
            <w:rFonts w:ascii="Times New Roman" w:hAnsi="Times New Roman" w:cs="Times New Roman"/>
            <w:lang w:val="en-US"/>
          </w:rPr>
          <w:t>data</w:t>
        </w:r>
        <w:r w:rsidRPr="006C36CA">
          <w:rPr>
            <w:rStyle w:val="a6"/>
            <w:rFonts w:ascii="Times New Roman" w:hAnsi="Times New Roman" w:cs="Times New Roman"/>
          </w:rPr>
          <w:t>-</w:t>
        </w:r>
      </w:hyperlink>
      <w:r w:rsidRPr="006C36CA">
        <w:rPr>
          <w:rFonts w:ascii="Times New Roman" w:hAnsi="Times New Roman" w:cs="Times New Roman"/>
        </w:rPr>
        <w:t xml:space="preserve"> (дата обращения: 29.05.2021)</w:t>
      </w:r>
    </w:p>
  </w:footnote>
  <w:footnote w:id="14">
    <w:p w:rsidR="00BF180A" w:rsidRPr="006C36CA" w:rsidRDefault="00BF180A" w:rsidP="00595BE2">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Anna Rader, Michael Walls, Report by International Observers on the 2016 Voter Registration Process in Somaliland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3"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academia</w:t>
        </w:r>
        <w:r w:rsidRPr="006C36CA">
          <w:rPr>
            <w:rStyle w:val="a6"/>
            <w:rFonts w:ascii="Times New Roman" w:hAnsi="Times New Roman" w:cs="Times New Roman"/>
          </w:rPr>
          <w:t>.</w:t>
        </w:r>
        <w:r w:rsidRPr="006C36CA">
          <w:rPr>
            <w:rStyle w:val="a6"/>
            <w:rFonts w:ascii="Times New Roman" w:hAnsi="Times New Roman" w:cs="Times New Roman"/>
            <w:lang w:val="en-US"/>
          </w:rPr>
          <w:t>edu</w:t>
        </w:r>
        <w:r w:rsidRPr="006C36CA">
          <w:rPr>
            <w:rStyle w:val="a6"/>
            <w:rFonts w:ascii="Times New Roman" w:hAnsi="Times New Roman" w:cs="Times New Roman"/>
          </w:rPr>
          <w:t>/37966195/</w:t>
        </w:r>
        <w:r w:rsidRPr="006C36CA">
          <w:rPr>
            <w:rStyle w:val="a6"/>
            <w:rFonts w:ascii="Times New Roman" w:hAnsi="Times New Roman" w:cs="Times New Roman"/>
            <w:lang w:val="en-US"/>
          </w:rPr>
          <w:t>Report</w:t>
        </w:r>
        <w:r w:rsidRPr="006C36CA">
          <w:rPr>
            <w:rStyle w:val="a6"/>
            <w:rFonts w:ascii="Times New Roman" w:hAnsi="Times New Roman" w:cs="Times New Roman"/>
          </w:rPr>
          <w:t>_</w:t>
        </w:r>
        <w:r w:rsidRPr="006C36CA">
          <w:rPr>
            <w:rStyle w:val="a6"/>
            <w:rFonts w:ascii="Times New Roman" w:hAnsi="Times New Roman" w:cs="Times New Roman"/>
            <w:lang w:val="en-US"/>
          </w:rPr>
          <w:t>by</w:t>
        </w:r>
        <w:r w:rsidRPr="006C36CA">
          <w:rPr>
            <w:rStyle w:val="a6"/>
            <w:rFonts w:ascii="Times New Roman" w:hAnsi="Times New Roman" w:cs="Times New Roman"/>
          </w:rPr>
          <w:t>_</w:t>
        </w:r>
        <w:r w:rsidRPr="006C36CA">
          <w:rPr>
            <w:rStyle w:val="a6"/>
            <w:rFonts w:ascii="Times New Roman" w:hAnsi="Times New Roman" w:cs="Times New Roman"/>
            <w:lang w:val="en-US"/>
          </w:rPr>
          <w:t>International</w:t>
        </w:r>
        <w:r w:rsidRPr="006C36CA">
          <w:rPr>
            <w:rStyle w:val="a6"/>
            <w:rFonts w:ascii="Times New Roman" w:hAnsi="Times New Roman" w:cs="Times New Roman"/>
          </w:rPr>
          <w:t>_</w:t>
        </w:r>
        <w:r w:rsidRPr="006C36CA">
          <w:rPr>
            <w:rStyle w:val="a6"/>
            <w:rFonts w:ascii="Times New Roman" w:hAnsi="Times New Roman" w:cs="Times New Roman"/>
            <w:lang w:val="en-US"/>
          </w:rPr>
          <w:t>Observers</w:t>
        </w:r>
        <w:r w:rsidRPr="006C36CA">
          <w:rPr>
            <w:rStyle w:val="a6"/>
            <w:rFonts w:ascii="Times New Roman" w:hAnsi="Times New Roman" w:cs="Times New Roman"/>
          </w:rPr>
          <w:t>_</w:t>
        </w:r>
        <w:r w:rsidRPr="006C36CA">
          <w:rPr>
            <w:rStyle w:val="a6"/>
            <w:rFonts w:ascii="Times New Roman" w:hAnsi="Times New Roman" w:cs="Times New Roman"/>
            <w:lang w:val="en-US"/>
          </w:rPr>
          <w:t>on</w:t>
        </w:r>
        <w:r w:rsidRPr="006C36CA">
          <w:rPr>
            <w:rStyle w:val="a6"/>
            <w:rFonts w:ascii="Times New Roman" w:hAnsi="Times New Roman" w:cs="Times New Roman"/>
          </w:rPr>
          <w:t>_</w:t>
        </w:r>
        <w:r w:rsidRPr="006C36CA">
          <w:rPr>
            <w:rStyle w:val="a6"/>
            <w:rFonts w:ascii="Times New Roman" w:hAnsi="Times New Roman" w:cs="Times New Roman"/>
            <w:lang w:val="en-US"/>
          </w:rPr>
          <w:t>the</w:t>
        </w:r>
        <w:r w:rsidRPr="006C36CA">
          <w:rPr>
            <w:rStyle w:val="a6"/>
            <w:rFonts w:ascii="Times New Roman" w:hAnsi="Times New Roman" w:cs="Times New Roman"/>
          </w:rPr>
          <w:t>_2016_</w:t>
        </w:r>
        <w:r w:rsidRPr="006C36CA">
          <w:rPr>
            <w:rStyle w:val="a6"/>
            <w:rFonts w:ascii="Times New Roman" w:hAnsi="Times New Roman" w:cs="Times New Roman"/>
            <w:lang w:val="en-US"/>
          </w:rPr>
          <w:t>Voter</w:t>
        </w:r>
        <w:r w:rsidRPr="006C36CA">
          <w:rPr>
            <w:rStyle w:val="a6"/>
            <w:rFonts w:ascii="Times New Roman" w:hAnsi="Times New Roman" w:cs="Times New Roman"/>
          </w:rPr>
          <w:t>_</w:t>
        </w:r>
        <w:r w:rsidRPr="006C36CA">
          <w:rPr>
            <w:rStyle w:val="a6"/>
            <w:rFonts w:ascii="Times New Roman" w:hAnsi="Times New Roman" w:cs="Times New Roman"/>
            <w:lang w:val="en-US"/>
          </w:rPr>
          <w:t>Registration</w:t>
        </w:r>
        <w:r w:rsidRPr="006C36CA">
          <w:rPr>
            <w:rStyle w:val="a6"/>
            <w:rFonts w:ascii="Times New Roman" w:hAnsi="Times New Roman" w:cs="Times New Roman"/>
          </w:rPr>
          <w:t>_</w:t>
        </w:r>
        <w:r w:rsidRPr="006C36CA">
          <w:rPr>
            <w:rStyle w:val="a6"/>
            <w:rFonts w:ascii="Times New Roman" w:hAnsi="Times New Roman" w:cs="Times New Roman"/>
            <w:lang w:val="en-US"/>
          </w:rPr>
          <w:t>Process</w:t>
        </w:r>
        <w:r w:rsidRPr="006C36CA">
          <w:rPr>
            <w:rStyle w:val="a6"/>
            <w:rFonts w:ascii="Times New Roman" w:hAnsi="Times New Roman" w:cs="Times New Roman"/>
          </w:rPr>
          <w:t>_</w:t>
        </w:r>
        <w:r w:rsidRPr="006C36CA">
          <w:rPr>
            <w:rStyle w:val="a6"/>
            <w:rFonts w:ascii="Times New Roman" w:hAnsi="Times New Roman" w:cs="Times New Roman"/>
            <w:lang w:val="en-US"/>
          </w:rPr>
          <w:t>in</w:t>
        </w:r>
        <w:r w:rsidRPr="006C36CA">
          <w:rPr>
            <w:rStyle w:val="a6"/>
            <w:rFonts w:ascii="Times New Roman" w:hAnsi="Times New Roman" w:cs="Times New Roman"/>
          </w:rPr>
          <w:t>_</w:t>
        </w:r>
        <w:r w:rsidRPr="006C36CA">
          <w:rPr>
            <w:rStyle w:val="a6"/>
            <w:rFonts w:ascii="Times New Roman" w:hAnsi="Times New Roman" w:cs="Times New Roman"/>
            <w:lang w:val="en-US"/>
          </w:rPr>
          <w:t>Somaliland</w:t>
        </w:r>
      </w:hyperlink>
      <w:r w:rsidRPr="006C36CA">
        <w:rPr>
          <w:rFonts w:ascii="Times New Roman" w:hAnsi="Times New Roman" w:cs="Times New Roman"/>
        </w:rPr>
        <w:t xml:space="preserve"> (дата обращения: 29.05.2021)</w:t>
      </w:r>
    </w:p>
  </w:footnote>
  <w:footnote w:id="15">
    <w:p w:rsidR="00BF180A" w:rsidRPr="006C36CA" w:rsidRDefault="00BF180A" w:rsidP="00127DF0">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Nocetti Julien</w:t>
      </w:r>
      <w:proofErr w:type="gramStart"/>
      <w:r w:rsidRPr="006C36CA">
        <w:rPr>
          <w:rFonts w:ascii="Times New Roman" w:hAnsi="Times New Roman" w:cs="Times New Roman"/>
          <w:lang w:val="en-US"/>
        </w:rPr>
        <w:t>, ”</w:t>
      </w:r>
      <w:proofErr w:type="gramEnd"/>
      <w:r w:rsidRPr="006C36CA">
        <w:rPr>
          <w:rFonts w:ascii="Times New Roman" w:hAnsi="Times New Roman" w:cs="Times New Roman"/>
          <w:lang w:val="en-US"/>
        </w:rPr>
        <w:t>Digital Kremlin” Power and the Internet in Russia , 2011 / Russia/NIS Center // IFRI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4"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ifri</w:t>
        </w:r>
        <w:r w:rsidRPr="006C36CA">
          <w:rPr>
            <w:rStyle w:val="a6"/>
            <w:rFonts w:ascii="Times New Roman" w:hAnsi="Times New Roman" w:cs="Times New Roman"/>
          </w:rPr>
          <w:t>.</w:t>
        </w:r>
        <w:r w:rsidRPr="006C36CA">
          <w:rPr>
            <w:rStyle w:val="a6"/>
            <w:rFonts w:ascii="Times New Roman" w:hAnsi="Times New Roman" w:cs="Times New Roman"/>
            <w:lang w:val="en-US"/>
          </w:rPr>
          <w:t>org</w:t>
        </w:r>
        <w:r w:rsidRPr="006C36CA">
          <w:rPr>
            <w:rStyle w:val="a6"/>
            <w:rFonts w:ascii="Times New Roman" w:hAnsi="Times New Roman" w:cs="Times New Roman"/>
          </w:rPr>
          <w:t>/</w:t>
        </w:r>
        <w:r w:rsidRPr="006C36CA">
          <w:rPr>
            <w:rStyle w:val="a6"/>
            <w:rFonts w:ascii="Times New Roman" w:hAnsi="Times New Roman" w:cs="Times New Roman"/>
            <w:lang w:val="en-US"/>
          </w:rPr>
          <w:t>sites</w:t>
        </w:r>
        <w:r w:rsidRPr="006C36CA">
          <w:rPr>
            <w:rStyle w:val="a6"/>
            <w:rFonts w:ascii="Times New Roman" w:hAnsi="Times New Roman" w:cs="Times New Roman"/>
          </w:rPr>
          <w:t>/</w:t>
        </w:r>
        <w:r w:rsidRPr="006C36CA">
          <w:rPr>
            <w:rStyle w:val="a6"/>
            <w:rFonts w:ascii="Times New Roman" w:hAnsi="Times New Roman" w:cs="Times New Roman"/>
            <w:lang w:val="en-US"/>
          </w:rPr>
          <w:t>default</w:t>
        </w:r>
        <w:r w:rsidRPr="006C36CA">
          <w:rPr>
            <w:rStyle w:val="a6"/>
            <w:rFonts w:ascii="Times New Roman" w:hAnsi="Times New Roman" w:cs="Times New Roman"/>
          </w:rPr>
          <w:t>/</w:t>
        </w:r>
        <w:r w:rsidRPr="006C36CA">
          <w:rPr>
            <w:rStyle w:val="a6"/>
            <w:rFonts w:ascii="Times New Roman" w:hAnsi="Times New Roman" w:cs="Times New Roman"/>
            <w:lang w:val="en-US"/>
          </w:rPr>
          <w:t>files</w:t>
        </w:r>
        <w:r w:rsidRPr="006C36CA">
          <w:rPr>
            <w:rStyle w:val="a6"/>
            <w:rFonts w:ascii="Times New Roman" w:hAnsi="Times New Roman" w:cs="Times New Roman"/>
          </w:rPr>
          <w:t>/</w:t>
        </w:r>
        <w:r w:rsidRPr="006C36CA">
          <w:rPr>
            <w:rStyle w:val="a6"/>
            <w:rFonts w:ascii="Times New Roman" w:hAnsi="Times New Roman" w:cs="Times New Roman"/>
            <w:lang w:val="en-US"/>
          </w:rPr>
          <w:t>atoms</w:t>
        </w:r>
        <w:r w:rsidRPr="006C36CA">
          <w:rPr>
            <w:rStyle w:val="a6"/>
            <w:rFonts w:ascii="Times New Roman" w:hAnsi="Times New Roman" w:cs="Times New Roman"/>
          </w:rPr>
          <w:t>/</w:t>
        </w:r>
        <w:r w:rsidRPr="006C36CA">
          <w:rPr>
            <w:rStyle w:val="a6"/>
            <w:rFonts w:ascii="Times New Roman" w:hAnsi="Times New Roman" w:cs="Times New Roman"/>
            <w:lang w:val="en-US"/>
          </w:rPr>
          <w:t>files</w:t>
        </w:r>
        <w:r w:rsidRPr="006C36CA">
          <w:rPr>
            <w:rStyle w:val="a6"/>
            <w:rFonts w:ascii="Times New Roman" w:hAnsi="Times New Roman" w:cs="Times New Roman"/>
          </w:rPr>
          <w:t>/</w:t>
        </w:r>
        <w:r w:rsidRPr="006C36CA">
          <w:rPr>
            <w:rStyle w:val="a6"/>
            <w:rFonts w:ascii="Times New Roman" w:hAnsi="Times New Roman" w:cs="Times New Roman"/>
            <w:lang w:val="en-US"/>
          </w:rPr>
          <w:t>ifrinocettirussianwebengmars</w:t>
        </w:r>
        <w:r w:rsidRPr="006C36CA">
          <w:rPr>
            <w:rStyle w:val="a6"/>
            <w:rFonts w:ascii="Times New Roman" w:hAnsi="Times New Roman" w:cs="Times New Roman"/>
          </w:rPr>
          <w:t>2011.</w:t>
        </w:r>
        <w:r w:rsidRPr="006C36CA">
          <w:rPr>
            <w:rStyle w:val="a6"/>
            <w:rFonts w:ascii="Times New Roman" w:hAnsi="Times New Roman" w:cs="Times New Roman"/>
            <w:lang w:val="en-US"/>
          </w:rPr>
          <w:t>pdf</w:t>
        </w:r>
      </w:hyperlink>
      <w:r w:rsidRPr="006C36CA">
        <w:rPr>
          <w:rFonts w:ascii="Times New Roman" w:hAnsi="Times New Roman" w:cs="Times New Roman"/>
        </w:rPr>
        <w:t xml:space="preserve"> (дата обращения: 29.05.2021)</w:t>
      </w:r>
    </w:p>
  </w:footnote>
  <w:footnote w:id="16">
    <w:p w:rsidR="00BF180A" w:rsidRPr="006C36CA" w:rsidRDefault="00BF180A" w:rsidP="00127DF0">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Wijermars Mariëlle, </w:t>
      </w:r>
      <w:proofErr w:type="gramStart"/>
      <w:r w:rsidRPr="006C36CA">
        <w:rPr>
          <w:rFonts w:ascii="Times New Roman" w:hAnsi="Times New Roman" w:cs="Times New Roman"/>
          <w:lang w:val="en-US"/>
        </w:rPr>
        <w:t>The</w:t>
      </w:r>
      <w:proofErr w:type="gramEnd"/>
      <w:r w:rsidRPr="006C36CA">
        <w:rPr>
          <w:rFonts w:ascii="Times New Roman" w:hAnsi="Times New Roman" w:cs="Times New Roman"/>
          <w:lang w:val="en-US"/>
        </w:rPr>
        <w:t xml:space="preserve"> Digitalization of Russian Politics and Political Participation. 2021. In: Gritsenko D., Wijermars M., Kopotev M. (</w:t>
      </w:r>
      <w:proofErr w:type="gramStart"/>
      <w:r w:rsidRPr="006C36CA">
        <w:rPr>
          <w:rFonts w:ascii="Times New Roman" w:hAnsi="Times New Roman" w:cs="Times New Roman"/>
          <w:lang w:val="en-US"/>
        </w:rPr>
        <w:t>eds</w:t>
      </w:r>
      <w:proofErr w:type="gramEnd"/>
      <w:r w:rsidRPr="006C36CA">
        <w:rPr>
          <w:rFonts w:ascii="Times New Roman" w:hAnsi="Times New Roman" w:cs="Times New Roman"/>
          <w:lang w:val="en-US"/>
        </w:rPr>
        <w:t>) The Palgrave Handbook of Digital Russia Studies. Palgrave Macmillan, Cham. / Springer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xml:space="preserve">]. URL: </w:t>
      </w:r>
      <w:hyperlink r:id="rId5" w:history="1">
        <w:r w:rsidRPr="006C36CA">
          <w:rPr>
            <w:rStyle w:val="a6"/>
            <w:rFonts w:ascii="Times New Roman" w:hAnsi="Times New Roman" w:cs="Times New Roman"/>
            <w:lang w:val="en-US"/>
          </w:rPr>
          <w:t>https://doi.org/10.1007/978-3-030-42855-6_2</w:t>
        </w:r>
      </w:hyperlink>
      <w:r w:rsidRPr="006C36CA">
        <w:rPr>
          <w:rFonts w:ascii="Times New Roman" w:hAnsi="Times New Roman" w:cs="Times New Roman"/>
          <w:lang w:val="en-US"/>
        </w:rPr>
        <w:t xml:space="preserve"> </w:t>
      </w:r>
    </w:p>
  </w:footnote>
  <w:footnote w:id="17">
    <w:p w:rsidR="00BF180A" w:rsidRPr="006C36CA" w:rsidRDefault="00BF180A" w:rsidP="00127DF0">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Shahbaz Adrian, Funk Allie, Digital Elections Interference, 2019 / Freedom House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6C36CA">
        <w:rPr>
          <w:rFonts w:ascii="Times New Roman" w:hAnsi="Times New Roman" w:cs="Times New Roman"/>
        </w:rPr>
        <w:t xml:space="preserve">: </w:t>
      </w:r>
      <w:hyperlink r:id="rId6"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freedomhouse</w:t>
        </w:r>
        <w:r w:rsidRPr="006C36CA">
          <w:rPr>
            <w:rStyle w:val="a6"/>
            <w:rFonts w:ascii="Times New Roman" w:hAnsi="Times New Roman" w:cs="Times New Roman"/>
          </w:rPr>
          <w:t>.</w:t>
        </w:r>
        <w:r w:rsidRPr="006C36CA">
          <w:rPr>
            <w:rStyle w:val="a6"/>
            <w:rFonts w:ascii="Times New Roman" w:hAnsi="Times New Roman" w:cs="Times New Roman"/>
            <w:lang w:val="en-US"/>
          </w:rPr>
          <w:t>org</w:t>
        </w:r>
        <w:r w:rsidRPr="006C36CA">
          <w:rPr>
            <w:rStyle w:val="a6"/>
            <w:rFonts w:ascii="Times New Roman" w:hAnsi="Times New Roman" w:cs="Times New Roman"/>
          </w:rPr>
          <w:t>/</w:t>
        </w:r>
        <w:r w:rsidRPr="006C36CA">
          <w:rPr>
            <w:rStyle w:val="a6"/>
            <w:rFonts w:ascii="Times New Roman" w:hAnsi="Times New Roman" w:cs="Times New Roman"/>
            <w:lang w:val="en-US"/>
          </w:rPr>
          <w:t>report</w:t>
        </w:r>
        <w:r w:rsidRPr="006C36CA">
          <w:rPr>
            <w:rStyle w:val="a6"/>
            <w:rFonts w:ascii="Times New Roman" w:hAnsi="Times New Roman" w:cs="Times New Roman"/>
          </w:rPr>
          <w:t>/</w:t>
        </w:r>
        <w:r w:rsidRPr="006C36CA">
          <w:rPr>
            <w:rStyle w:val="a6"/>
            <w:rFonts w:ascii="Times New Roman" w:hAnsi="Times New Roman" w:cs="Times New Roman"/>
            <w:lang w:val="en-US"/>
          </w:rPr>
          <w:t>freedom</w:t>
        </w:r>
        <w:r w:rsidRPr="006C36CA">
          <w:rPr>
            <w:rStyle w:val="a6"/>
            <w:rFonts w:ascii="Times New Roman" w:hAnsi="Times New Roman" w:cs="Times New Roman"/>
          </w:rPr>
          <w:t>-</w:t>
        </w:r>
        <w:r w:rsidRPr="006C36CA">
          <w:rPr>
            <w:rStyle w:val="a6"/>
            <w:rFonts w:ascii="Times New Roman" w:hAnsi="Times New Roman" w:cs="Times New Roman"/>
            <w:lang w:val="en-US"/>
          </w:rPr>
          <w:t>on</w:t>
        </w:r>
        <w:r w:rsidRPr="006C36CA">
          <w:rPr>
            <w:rStyle w:val="a6"/>
            <w:rFonts w:ascii="Times New Roman" w:hAnsi="Times New Roman" w:cs="Times New Roman"/>
          </w:rPr>
          <w:t>-</w:t>
        </w:r>
        <w:r w:rsidRPr="006C36CA">
          <w:rPr>
            <w:rStyle w:val="a6"/>
            <w:rFonts w:ascii="Times New Roman" w:hAnsi="Times New Roman" w:cs="Times New Roman"/>
            <w:lang w:val="en-US"/>
          </w:rPr>
          <w:t>the</w:t>
        </w:r>
        <w:r w:rsidRPr="006C36CA">
          <w:rPr>
            <w:rStyle w:val="a6"/>
            <w:rFonts w:ascii="Times New Roman" w:hAnsi="Times New Roman" w:cs="Times New Roman"/>
          </w:rPr>
          <w:t>-</w:t>
        </w:r>
        <w:r w:rsidRPr="006C36CA">
          <w:rPr>
            <w:rStyle w:val="a6"/>
            <w:rFonts w:ascii="Times New Roman" w:hAnsi="Times New Roman" w:cs="Times New Roman"/>
            <w:lang w:val="en-US"/>
          </w:rPr>
          <w:t>net</w:t>
        </w:r>
        <w:r w:rsidRPr="006C36CA">
          <w:rPr>
            <w:rStyle w:val="a6"/>
            <w:rFonts w:ascii="Times New Roman" w:hAnsi="Times New Roman" w:cs="Times New Roman"/>
          </w:rPr>
          <w:t>/2019/</w:t>
        </w:r>
        <w:r w:rsidRPr="006C36CA">
          <w:rPr>
            <w:rStyle w:val="a6"/>
            <w:rFonts w:ascii="Times New Roman" w:hAnsi="Times New Roman" w:cs="Times New Roman"/>
            <w:lang w:val="en-US"/>
          </w:rPr>
          <w:t>the</w:t>
        </w:r>
        <w:r w:rsidRPr="006C36CA">
          <w:rPr>
            <w:rStyle w:val="a6"/>
            <w:rFonts w:ascii="Times New Roman" w:hAnsi="Times New Roman" w:cs="Times New Roman"/>
          </w:rPr>
          <w:t>-</w:t>
        </w:r>
        <w:r w:rsidRPr="006C36CA">
          <w:rPr>
            <w:rStyle w:val="a6"/>
            <w:rFonts w:ascii="Times New Roman" w:hAnsi="Times New Roman" w:cs="Times New Roman"/>
            <w:lang w:val="en-US"/>
          </w:rPr>
          <w:t>crisis</w:t>
        </w:r>
        <w:r w:rsidRPr="006C36CA">
          <w:rPr>
            <w:rStyle w:val="a6"/>
            <w:rFonts w:ascii="Times New Roman" w:hAnsi="Times New Roman" w:cs="Times New Roman"/>
          </w:rPr>
          <w:t>-</w:t>
        </w:r>
        <w:r w:rsidRPr="006C36CA">
          <w:rPr>
            <w:rStyle w:val="a6"/>
            <w:rFonts w:ascii="Times New Roman" w:hAnsi="Times New Roman" w:cs="Times New Roman"/>
            <w:lang w:val="en-US"/>
          </w:rPr>
          <w:t>of</w:t>
        </w:r>
        <w:r w:rsidRPr="006C36CA">
          <w:rPr>
            <w:rStyle w:val="a6"/>
            <w:rFonts w:ascii="Times New Roman" w:hAnsi="Times New Roman" w:cs="Times New Roman"/>
          </w:rPr>
          <w:t>-</w:t>
        </w:r>
        <w:r w:rsidRPr="006C36CA">
          <w:rPr>
            <w:rStyle w:val="a6"/>
            <w:rFonts w:ascii="Times New Roman" w:hAnsi="Times New Roman" w:cs="Times New Roman"/>
            <w:lang w:val="en-US"/>
          </w:rPr>
          <w:t>social</w:t>
        </w:r>
        <w:r w:rsidRPr="006C36CA">
          <w:rPr>
            <w:rStyle w:val="a6"/>
            <w:rFonts w:ascii="Times New Roman" w:hAnsi="Times New Roman" w:cs="Times New Roman"/>
          </w:rPr>
          <w:t>-</w:t>
        </w:r>
        <w:r w:rsidRPr="006C36CA">
          <w:rPr>
            <w:rStyle w:val="a6"/>
            <w:rFonts w:ascii="Times New Roman" w:hAnsi="Times New Roman" w:cs="Times New Roman"/>
            <w:lang w:val="en-US"/>
          </w:rPr>
          <w:t>media</w:t>
        </w:r>
        <w:r w:rsidRPr="006C36CA">
          <w:rPr>
            <w:rStyle w:val="a6"/>
            <w:rFonts w:ascii="Times New Roman" w:hAnsi="Times New Roman" w:cs="Times New Roman"/>
          </w:rPr>
          <w:t>/</w:t>
        </w:r>
        <w:r w:rsidRPr="006C36CA">
          <w:rPr>
            <w:rStyle w:val="a6"/>
            <w:rFonts w:ascii="Times New Roman" w:hAnsi="Times New Roman" w:cs="Times New Roman"/>
            <w:lang w:val="en-US"/>
          </w:rPr>
          <w:t>digital</w:t>
        </w:r>
        <w:r w:rsidRPr="006C36CA">
          <w:rPr>
            <w:rStyle w:val="a6"/>
            <w:rFonts w:ascii="Times New Roman" w:hAnsi="Times New Roman" w:cs="Times New Roman"/>
          </w:rPr>
          <w:t>-</w:t>
        </w:r>
        <w:r w:rsidRPr="006C36CA">
          <w:rPr>
            <w:rStyle w:val="a6"/>
            <w:rFonts w:ascii="Times New Roman" w:hAnsi="Times New Roman" w:cs="Times New Roman"/>
            <w:lang w:val="en-US"/>
          </w:rPr>
          <w:t>election</w:t>
        </w:r>
        <w:r w:rsidRPr="006C36CA">
          <w:rPr>
            <w:rStyle w:val="a6"/>
            <w:rFonts w:ascii="Times New Roman" w:hAnsi="Times New Roman" w:cs="Times New Roman"/>
          </w:rPr>
          <w:t>-</w:t>
        </w:r>
        <w:r w:rsidRPr="006C36CA">
          <w:rPr>
            <w:rStyle w:val="a6"/>
            <w:rFonts w:ascii="Times New Roman" w:hAnsi="Times New Roman" w:cs="Times New Roman"/>
            <w:lang w:val="en-US"/>
          </w:rPr>
          <w:t>interference</w:t>
        </w:r>
      </w:hyperlink>
      <w:r w:rsidRPr="006C36CA">
        <w:rPr>
          <w:rFonts w:ascii="Times New Roman" w:hAnsi="Times New Roman" w:cs="Times New Roman"/>
        </w:rPr>
        <w:t xml:space="preserve"> (дата обращения: 29.05.2021)</w:t>
      </w:r>
    </w:p>
  </w:footnote>
  <w:footnote w:id="18">
    <w:p w:rsidR="00BF180A" w:rsidRPr="006C36CA" w:rsidRDefault="00BF180A" w:rsidP="00127DF0">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Toepfi Florian. Innovative Consultative Authoritarianism: Internet Votes as a Novel Tool to Stabilize Non-democratic Rule in Russia, 2018. New Media &amp; Society 20 (3): 956–972.</w:t>
      </w:r>
    </w:p>
  </w:footnote>
  <w:footnote w:id="19">
    <w:p w:rsidR="00BF180A" w:rsidRPr="006C36CA" w:rsidRDefault="00BF180A" w:rsidP="00127DF0">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Papers / Anton Shekhovtsov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xml:space="preserve">]. URL: </w:t>
      </w:r>
      <w:hyperlink r:id="rId7" w:history="1">
        <w:r w:rsidRPr="006C36CA">
          <w:rPr>
            <w:rStyle w:val="a6"/>
            <w:rFonts w:ascii="Times New Roman" w:hAnsi="Times New Roman" w:cs="Times New Roman"/>
            <w:lang w:val="en-US"/>
          </w:rPr>
          <w:t>https://univie.academia.edu/AntonShekhovtsov/Papers</w:t>
        </w:r>
      </w:hyperlink>
      <w:r w:rsidRPr="006C36CA">
        <w:rPr>
          <w:rFonts w:ascii="Times New Roman" w:hAnsi="Times New Roman" w:cs="Times New Roman"/>
          <w:lang w:val="en-US"/>
        </w:rPr>
        <w:t xml:space="preserve"> </w:t>
      </w:r>
      <w:r w:rsidRPr="006C36CA">
        <w:rPr>
          <w:rFonts w:ascii="Times New Roman" w:hAnsi="Times New Roman" w:cs="Times New Roman"/>
        </w:rPr>
        <w:t>(дата обращения: 29.05.2021)</w:t>
      </w:r>
    </w:p>
  </w:footnote>
  <w:footnote w:id="20">
    <w:p w:rsidR="00BF180A" w:rsidRPr="006C36CA" w:rsidRDefault="00BF180A" w:rsidP="00127DF0">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Dr. Bidemi Badmus, Understanding the Game, the Dynamics and Politics of International Election Observation in Nigeria’s Fourth Republic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6C36CA">
        <w:rPr>
          <w:rFonts w:ascii="Times New Roman" w:hAnsi="Times New Roman" w:cs="Times New Roman"/>
        </w:rPr>
        <w:t xml:space="preserve">: </w:t>
      </w:r>
      <w:hyperlink r:id="rId8"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academia</w:t>
        </w:r>
        <w:r w:rsidRPr="006C36CA">
          <w:rPr>
            <w:rStyle w:val="a6"/>
            <w:rFonts w:ascii="Times New Roman" w:hAnsi="Times New Roman" w:cs="Times New Roman"/>
          </w:rPr>
          <w:t>.</w:t>
        </w:r>
        <w:r w:rsidRPr="006C36CA">
          <w:rPr>
            <w:rStyle w:val="a6"/>
            <w:rFonts w:ascii="Times New Roman" w:hAnsi="Times New Roman" w:cs="Times New Roman"/>
            <w:lang w:val="en-US"/>
          </w:rPr>
          <w:t>edu</w:t>
        </w:r>
        <w:r w:rsidRPr="006C36CA">
          <w:rPr>
            <w:rStyle w:val="a6"/>
            <w:rFonts w:ascii="Times New Roman" w:hAnsi="Times New Roman" w:cs="Times New Roman"/>
          </w:rPr>
          <w:t>/34153523/</w:t>
        </w:r>
        <w:r w:rsidRPr="006C36CA">
          <w:rPr>
            <w:rStyle w:val="a6"/>
            <w:rFonts w:ascii="Times New Roman" w:hAnsi="Times New Roman" w:cs="Times New Roman"/>
            <w:lang w:val="en-US"/>
          </w:rPr>
          <w:t>Understanding</w:t>
        </w:r>
        <w:r w:rsidRPr="006C36CA">
          <w:rPr>
            <w:rStyle w:val="a6"/>
            <w:rFonts w:ascii="Times New Roman" w:hAnsi="Times New Roman" w:cs="Times New Roman"/>
          </w:rPr>
          <w:t>_</w:t>
        </w:r>
        <w:r w:rsidRPr="006C36CA">
          <w:rPr>
            <w:rStyle w:val="a6"/>
            <w:rFonts w:ascii="Times New Roman" w:hAnsi="Times New Roman" w:cs="Times New Roman"/>
            <w:lang w:val="en-US"/>
          </w:rPr>
          <w:t>the</w:t>
        </w:r>
        <w:r w:rsidRPr="006C36CA">
          <w:rPr>
            <w:rStyle w:val="a6"/>
            <w:rFonts w:ascii="Times New Roman" w:hAnsi="Times New Roman" w:cs="Times New Roman"/>
          </w:rPr>
          <w:t>_</w:t>
        </w:r>
        <w:r w:rsidRPr="006C36CA">
          <w:rPr>
            <w:rStyle w:val="a6"/>
            <w:rFonts w:ascii="Times New Roman" w:hAnsi="Times New Roman" w:cs="Times New Roman"/>
            <w:lang w:val="en-US"/>
          </w:rPr>
          <w:t>Game</w:t>
        </w:r>
        <w:r w:rsidRPr="006C36CA">
          <w:rPr>
            <w:rStyle w:val="a6"/>
            <w:rFonts w:ascii="Times New Roman" w:hAnsi="Times New Roman" w:cs="Times New Roman"/>
          </w:rPr>
          <w:t>_</w:t>
        </w:r>
        <w:r w:rsidRPr="006C36CA">
          <w:rPr>
            <w:rStyle w:val="a6"/>
            <w:rFonts w:ascii="Times New Roman" w:hAnsi="Times New Roman" w:cs="Times New Roman"/>
            <w:lang w:val="en-US"/>
          </w:rPr>
          <w:t>the</w:t>
        </w:r>
        <w:r w:rsidRPr="006C36CA">
          <w:rPr>
            <w:rStyle w:val="a6"/>
            <w:rFonts w:ascii="Times New Roman" w:hAnsi="Times New Roman" w:cs="Times New Roman"/>
          </w:rPr>
          <w:t>_</w:t>
        </w:r>
        <w:r w:rsidRPr="006C36CA">
          <w:rPr>
            <w:rStyle w:val="a6"/>
            <w:rFonts w:ascii="Times New Roman" w:hAnsi="Times New Roman" w:cs="Times New Roman"/>
            <w:lang w:val="en-US"/>
          </w:rPr>
          <w:t>Dynamics</w:t>
        </w:r>
        <w:r w:rsidRPr="006C36CA">
          <w:rPr>
            <w:rStyle w:val="a6"/>
            <w:rFonts w:ascii="Times New Roman" w:hAnsi="Times New Roman" w:cs="Times New Roman"/>
          </w:rPr>
          <w:t>_</w:t>
        </w:r>
        <w:r w:rsidRPr="006C36CA">
          <w:rPr>
            <w:rStyle w:val="a6"/>
            <w:rFonts w:ascii="Times New Roman" w:hAnsi="Times New Roman" w:cs="Times New Roman"/>
            <w:lang w:val="en-US"/>
          </w:rPr>
          <w:t>and</w:t>
        </w:r>
        <w:r w:rsidRPr="006C36CA">
          <w:rPr>
            <w:rStyle w:val="a6"/>
            <w:rFonts w:ascii="Times New Roman" w:hAnsi="Times New Roman" w:cs="Times New Roman"/>
          </w:rPr>
          <w:t>_</w:t>
        </w:r>
        <w:r w:rsidRPr="006C36CA">
          <w:rPr>
            <w:rStyle w:val="a6"/>
            <w:rFonts w:ascii="Times New Roman" w:hAnsi="Times New Roman" w:cs="Times New Roman"/>
            <w:lang w:val="en-US"/>
          </w:rPr>
          <w:t>Politics</w:t>
        </w:r>
        <w:r w:rsidRPr="006C36CA">
          <w:rPr>
            <w:rStyle w:val="a6"/>
            <w:rFonts w:ascii="Times New Roman" w:hAnsi="Times New Roman" w:cs="Times New Roman"/>
          </w:rPr>
          <w:t>_</w:t>
        </w:r>
        <w:r w:rsidRPr="006C36CA">
          <w:rPr>
            <w:rStyle w:val="a6"/>
            <w:rFonts w:ascii="Times New Roman" w:hAnsi="Times New Roman" w:cs="Times New Roman"/>
            <w:lang w:val="en-US"/>
          </w:rPr>
          <w:t>of</w:t>
        </w:r>
        <w:r w:rsidRPr="006C36CA">
          <w:rPr>
            <w:rStyle w:val="a6"/>
            <w:rFonts w:ascii="Times New Roman" w:hAnsi="Times New Roman" w:cs="Times New Roman"/>
          </w:rPr>
          <w:t>_</w:t>
        </w:r>
        <w:r w:rsidRPr="006C36CA">
          <w:rPr>
            <w:rStyle w:val="a6"/>
            <w:rFonts w:ascii="Times New Roman" w:hAnsi="Times New Roman" w:cs="Times New Roman"/>
            <w:lang w:val="en-US"/>
          </w:rPr>
          <w:t>International</w:t>
        </w:r>
        <w:r w:rsidRPr="006C36CA">
          <w:rPr>
            <w:rStyle w:val="a6"/>
            <w:rFonts w:ascii="Times New Roman" w:hAnsi="Times New Roman" w:cs="Times New Roman"/>
          </w:rPr>
          <w:t>_</w:t>
        </w:r>
        <w:r w:rsidRPr="006C36CA">
          <w:rPr>
            <w:rStyle w:val="a6"/>
            <w:rFonts w:ascii="Times New Roman" w:hAnsi="Times New Roman" w:cs="Times New Roman"/>
            <w:lang w:val="en-US"/>
          </w:rPr>
          <w:t>Election</w:t>
        </w:r>
        <w:r w:rsidRPr="006C36CA">
          <w:rPr>
            <w:rStyle w:val="a6"/>
            <w:rFonts w:ascii="Times New Roman" w:hAnsi="Times New Roman" w:cs="Times New Roman"/>
          </w:rPr>
          <w:t>_</w:t>
        </w:r>
        <w:r w:rsidRPr="006C36CA">
          <w:rPr>
            <w:rStyle w:val="a6"/>
            <w:rFonts w:ascii="Times New Roman" w:hAnsi="Times New Roman" w:cs="Times New Roman"/>
            <w:lang w:val="en-US"/>
          </w:rPr>
          <w:t>Observation</w:t>
        </w:r>
        <w:r w:rsidRPr="006C36CA">
          <w:rPr>
            <w:rStyle w:val="a6"/>
            <w:rFonts w:ascii="Times New Roman" w:hAnsi="Times New Roman" w:cs="Times New Roman"/>
          </w:rPr>
          <w:t>_</w:t>
        </w:r>
        <w:r w:rsidRPr="006C36CA">
          <w:rPr>
            <w:rStyle w:val="a6"/>
            <w:rFonts w:ascii="Times New Roman" w:hAnsi="Times New Roman" w:cs="Times New Roman"/>
            <w:lang w:val="en-US"/>
          </w:rPr>
          <w:t>in</w:t>
        </w:r>
        <w:r w:rsidRPr="006C36CA">
          <w:rPr>
            <w:rStyle w:val="a6"/>
            <w:rFonts w:ascii="Times New Roman" w:hAnsi="Times New Roman" w:cs="Times New Roman"/>
          </w:rPr>
          <w:t>_</w:t>
        </w:r>
        <w:r w:rsidRPr="006C36CA">
          <w:rPr>
            <w:rStyle w:val="a6"/>
            <w:rFonts w:ascii="Times New Roman" w:hAnsi="Times New Roman" w:cs="Times New Roman"/>
            <w:lang w:val="en-US"/>
          </w:rPr>
          <w:t>Nigeria</w:t>
        </w:r>
        <w:r w:rsidRPr="006C36CA">
          <w:rPr>
            <w:rStyle w:val="a6"/>
            <w:rFonts w:ascii="Times New Roman" w:hAnsi="Times New Roman" w:cs="Times New Roman"/>
          </w:rPr>
          <w:t>_</w:t>
        </w:r>
        <w:r w:rsidRPr="006C36CA">
          <w:rPr>
            <w:rStyle w:val="a6"/>
            <w:rFonts w:ascii="Times New Roman" w:hAnsi="Times New Roman" w:cs="Times New Roman"/>
            <w:lang w:val="en-US"/>
          </w:rPr>
          <w:t>s</w:t>
        </w:r>
        <w:r w:rsidRPr="006C36CA">
          <w:rPr>
            <w:rStyle w:val="a6"/>
            <w:rFonts w:ascii="Times New Roman" w:hAnsi="Times New Roman" w:cs="Times New Roman"/>
          </w:rPr>
          <w:t>_</w:t>
        </w:r>
        <w:r w:rsidRPr="006C36CA">
          <w:rPr>
            <w:rStyle w:val="a6"/>
            <w:rFonts w:ascii="Times New Roman" w:hAnsi="Times New Roman" w:cs="Times New Roman"/>
            <w:lang w:val="en-US"/>
          </w:rPr>
          <w:t>Fourth</w:t>
        </w:r>
        <w:r w:rsidRPr="006C36CA">
          <w:rPr>
            <w:rStyle w:val="a6"/>
            <w:rFonts w:ascii="Times New Roman" w:hAnsi="Times New Roman" w:cs="Times New Roman"/>
          </w:rPr>
          <w:t>_</w:t>
        </w:r>
        <w:r w:rsidRPr="006C36CA">
          <w:rPr>
            <w:rStyle w:val="a6"/>
            <w:rFonts w:ascii="Times New Roman" w:hAnsi="Times New Roman" w:cs="Times New Roman"/>
            <w:lang w:val="en-US"/>
          </w:rPr>
          <w:t>Republic</w:t>
        </w:r>
      </w:hyperlink>
      <w:r w:rsidRPr="006C36CA">
        <w:rPr>
          <w:rFonts w:ascii="Times New Roman" w:hAnsi="Times New Roman" w:cs="Times New Roman"/>
        </w:rPr>
        <w:t xml:space="preserve"> (дата обращения: 29.05.2021)</w:t>
      </w:r>
    </w:p>
  </w:footnote>
  <w:footnote w:id="21">
    <w:p w:rsidR="00BF180A" w:rsidRPr="006C36CA" w:rsidRDefault="00BF180A" w:rsidP="00127DF0">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Wambua Muema, International Interventions in Kenya’s 2007 Electoral Conflict: Diplomacy, Conflict Resolution and Peace-building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9"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academia</w:t>
        </w:r>
        <w:r w:rsidRPr="006C36CA">
          <w:rPr>
            <w:rStyle w:val="a6"/>
            <w:rFonts w:ascii="Times New Roman" w:hAnsi="Times New Roman" w:cs="Times New Roman"/>
          </w:rPr>
          <w:t>.</w:t>
        </w:r>
        <w:r w:rsidRPr="006C36CA">
          <w:rPr>
            <w:rStyle w:val="a6"/>
            <w:rFonts w:ascii="Times New Roman" w:hAnsi="Times New Roman" w:cs="Times New Roman"/>
            <w:lang w:val="en-US"/>
          </w:rPr>
          <w:t>edu</w:t>
        </w:r>
        <w:r w:rsidRPr="006C36CA">
          <w:rPr>
            <w:rStyle w:val="a6"/>
            <w:rFonts w:ascii="Times New Roman" w:hAnsi="Times New Roman" w:cs="Times New Roman"/>
          </w:rPr>
          <w:t>/17787223/</w:t>
        </w:r>
        <w:r w:rsidRPr="006C36CA">
          <w:rPr>
            <w:rStyle w:val="a6"/>
            <w:rFonts w:ascii="Times New Roman" w:hAnsi="Times New Roman" w:cs="Times New Roman"/>
            <w:lang w:val="en-US"/>
          </w:rPr>
          <w:t>International</w:t>
        </w:r>
        <w:r w:rsidRPr="006C36CA">
          <w:rPr>
            <w:rStyle w:val="a6"/>
            <w:rFonts w:ascii="Times New Roman" w:hAnsi="Times New Roman" w:cs="Times New Roman"/>
          </w:rPr>
          <w:t>_</w:t>
        </w:r>
        <w:r w:rsidRPr="006C36CA">
          <w:rPr>
            <w:rStyle w:val="a6"/>
            <w:rFonts w:ascii="Times New Roman" w:hAnsi="Times New Roman" w:cs="Times New Roman"/>
            <w:lang w:val="en-US"/>
          </w:rPr>
          <w:t>Interventions</w:t>
        </w:r>
        <w:r w:rsidRPr="006C36CA">
          <w:rPr>
            <w:rStyle w:val="a6"/>
            <w:rFonts w:ascii="Times New Roman" w:hAnsi="Times New Roman" w:cs="Times New Roman"/>
          </w:rPr>
          <w:t>_</w:t>
        </w:r>
        <w:r w:rsidRPr="006C36CA">
          <w:rPr>
            <w:rStyle w:val="a6"/>
            <w:rFonts w:ascii="Times New Roman" w:hAnsi="Times New Roman" w:cs="Times New Roman"/>
            <w:lang w:val="en-US"/>
          </w:rPr>
          <w:t>in</w:t>
        </w:r>
        <w:r w:rsidRPr="006C36CA">
          <w:rPr>
            <w:rStyle w:val="a6"/>
            <w:rFonts w:ascii="Times New Roman" w:hAnsi="Times New Roman" w:cs="Times New Roman"/>
          </w:rPr>
          <w:t>_</w:t>
        </w:r>
        <w:r w:rsidRPr="006C36CA">
          <w:rPr>
            <w:rStyle w:val="a6"/>
            <w:rFonts w:ascii="Times New Roman" w:hAnsi="Times New Roman" w:cs="Times New Roman"/>
            <w:lang w:val="en-US"/>
          </w:rPr>
          <w:t>Kenya</w:t>
        </w:r>
        <w:r w:rsidRPr="006C36CA">
          <w:rPr>
            <w:rStyle w:val="a6"/>
            <w:rFonts w:ascii="Times New Roman" w:hAnsi="Times New Roman" w:cs="Times New Roman"/>
          </w:rPr>
          <w:t>_</w:t>
        </w:r>
        <w:r w:rsidRPr="006C36CA">
          <w:rPr>
            <w:rStyle w:val="a6"/>
            <w:rFonts w:ascii="Times New Roman" w:hAnsi="Times New Roman" w:cs="Times New Roman"/>
            <w:lang w:val="en-US"/>
          </w:rPr>
          <w:t>s</w:t>
        </w:r>
        <w:r w:rsidRPr="006C36CA">
          <w:rPr>
            <w:rStyle w:val="a6"/>
            <w:rFonts w:ascii="Times New Roman" w:hAnsi="Times New Roman" w:cs="Times New Roman"/>
          </w:rPr>
          <w:t>_2007_</w:t>
        </w:r>
        <w:r w:rsidRPr="006C36CA">
          <w:rPr>
            <w:rStyle w:val="a6"/>
            <w:rFonts w:ascii="Times New Roman" w:hAnsi="Times New Roman" w:cs="Times New Roman"/>
            <w:lang w:val="en-US"/>
          </w:rPr>
          <w:t>Electoral</w:t>
        </w:r>
        <w:r w:rsidRPr="006C36CA">
          <w:rPr>
            <w:rStyle w:val="a6"/>
            <w:rFonts w:ascii="Times New Roman" w:hAnsi="Times New Roman" w:cs="Times New Roman"/>
          </w:rPr>
          <w:t>_</w:t>
        </w:r>
        <w:r w:rsidRPr="006C36CA">
          <w:rPr>
            <w:rStyle w:val="a6"/>
            <w:rFonts w:ascii="Times New Roman" w:hAnsi="Times New Roman" w:cs="Times New Roman"/>
            <w:lang w:val="en-US"/>
          </w:rPr>
          <w:t>Conflict</w:t>
        </w:r>
        <w:r w:rsidRPr="006C36CA">
          <w:rPr>
            <w:rStyle w:val="a6"/>
            <w:rFonts w:ascii="Times New Roman" w:hAnsi="Times New Roman" w:cs="Times New Roman"/>
          </w:rPr>
          <w:t>_</w:t>
        </w:r>
        <w:r w:rsidRPr="006C36CA">
          <w:rPr>
            <w:rStyle w:val="a6"/>
            <w:rFonts w:ascii="Times New Roman" w:hAnsi="Times New Roman" w:cs="Times New Roman"/>
            <w:lang w:val="en-US"/>
          </w:rPr>
          <w:t>Diplomacy</w:t>
        </w:r>
        <w:r w:rsidRPr="006C36CA">
          <w:rPr>
            <w:rStyle w:val="a6"/>
            <w:rFonts w:ascii="Times New Roman" w:hAnsi="Times New Roman" w:cs="Times New Roman"/>
          </w:rPr>
          <w:t>_</w:t>
        </w:r>
        <w:r w:rsidRPr="006C36CA">
          <w:rPr>
            <w:rStyle w:val="a6"/>
            <w:rFonts w:ascii="Times New Roman" w:hAnsi="Times New Roman" w:cs="Times New Roman"/>
            <w:lang w:val="en-US"/>
          </w:rPr>
          <w:t>Conflict</w:t>
        </w:r>
        <w:r w:rsidRPr="006C36CA">
          <w:rPr>
            <w:rStyle w:val="a6"/>
            <w:rFonts w:ascii="Times New Roman" w:hAnsi="Times New Roman" w:cs="Times New Roman"/>
          </w:rPr>
          <w:t>_</w:t>
        </w:r>
        <w:r w:rsidRPr="006C36CA">
          <w:rPr>
            <w:rStyle w:val="a6"/>
            <w:rFonts w:ascii="Times New Roman" w:hAnsi="Times New Roman" w:cs="Times New Roman"/>
            <w:lang w:val="en-US"/>
          </w:rPr>
          <w:t>Resolution</w:t>
        </w:r>
        <w:r w:rsidRPr="006C36CA">
          <w:rPr>
            <w:rStyle w:val="a6"/>
            <w:rFonts w:ascii="Times New Roman" w:hAnsi="Times New Roman" w:cs="Times New Roman"/>
          </w:rPr>
          <w:t>_</w:t>
        </w:r>
        <w:r w:rsidRPr="006C36CA">
          <w:rPr>
            <w:rStyle w:val="a6"/>
            <w:rFonts w:ascii="Times New Roman" w:hAnsi="Times New Roman" w:cs="Times New Roman"/>
            <w:lang w:val="en-US"/>
          </w:rPr>
          <w:t>and</w:t>
        </w:r>
        <w:r w:rsidRPr="006C36CA">
          <w:rPr>
            <w:rStyle w:val="a6"/>
            <w:rFonts w:ascii="Times New Roman" w:hAnsi="Times New Roman" w:cs="Times New Roman"/>
          </w:rPr>
          <w:t>_</w:t>
        </w:r>
        <w:r w:rsidRPr="006C36CA">
          <w:rPr>
            <w:rStyle w:val="a6"/>
            <w:rFonts w:ascii="Times New Roman" w:hAnsi="Times New Roman" w:cs="Times New Roman"/>
            <w:lang w:val="en-US"/>
          </w:rPr>
          <w:t>Peace</w:t>
        </w:r>
        <w:r w:rsidRPr="006C36CA">
          <w:rPr>
            <w:rStyle w:val="a6"/>
            <w:rFonts w:ascii="Times New Roman" w:hAnsi="Times New Roman" w:cs="Times New Roman"/>
          </w:rPr>
          <w:t>_</w:t>
        </w:r>
        <w:r w:rsidRPr="006C36CA">
          <w:rPr>
            <w:rStyle w:val="a6"/>
            <w:rFonts w:ascii="Times New Roman" w:hAnsi="Times New Roman" w:cs="Times New Roman"/>
            <w:lang w:val="en-US"/>
          </w:rPr>
          <w:t>building</w:t>
        </w:r>
      </w:hyperlink>
      <w:r w:rsidRPr="006C36CA">
        <w:rPr>
          <w:rFonts w:ascii="Times New Roman" w:hAnsi="Times New Roman" w:cs="Times New Roman"/>
        </w:rPr>
        <w:t xml:space="preserve"> (дата обращения: 29.05.2021)</w:t>
      </w:r>
    </w:p>
  </w:footnote>
  <w:footnote w:id="22">
    <w:p w:rsidR="00BF180A" w:rsidRPr="006C36CA" w:rsidRDefault="00BF180A">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Zakaria F. Facebook, Google, your reign may soon be over // Washington Post. Mar. 22, 2018. URL: https://www.washingtonpost.com/opinions/ facebook-google-your-reign-may-soon-be-over/2018/ 03/22/08fd2ee8-2e07-11e8-8688-e053ba58f1e4_story.html?utm_term=.543c85e12bbc. </w:t>
      </w:r>
    </w:p>
  </w:footnote>
  <w:footnote w:id="23">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Data Scientist Claims ‘Staggering’ Fraud at Russia’s Constitution Vote, 03.07.2020 / The Moscow Times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10"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themoscowtimes</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/2020/07/03/</w:t>
        </w:r>
        <w:r w:rsidRPr="006C36CA">
          <w:rPr>
            <w:rStyle w:val="a6"/>
            <w:rFonts w:ascii="Times New Roman" w:hAnsi="Times New Roman" w:cs="Times New Roman"/>
            <w:lang w:val="en-US"/>
          </w:rPr>
          <w:t>data</w:t>
        </w:r>
        <w:r w:rsidRPr="006C36CA">
          <w:rPr>
            <w:rStyle w:val="a6"/>
            <w:rFonts w:ascii="Times New Roman" w:hAnsi="Times New Roman" w:cs="Times New Roman"/>
          </w:rPr>
          <w:t>-</w:t>
        </w:r>
        <w:r w:rsidRPr="006C36CA">
          <w:rPr>
            <w:rStyle w:val="a6"/>
            <w:rFonts w:ascii="Times New Roman" w:hAnsi="Times New Roman" w:cs="Times New Roman"/>
            <w:lang w:val="en-US"/>
          </w:rPr>
          <w:t>scientist</w:t>
        </w:r>
        <w:r w:rsidRPr="006C36CA">
          <w:rPr>
            <w:rStyle w:val="a6"/>
            <w:rFonts w:ascii="Times New Roman" w:hAnsi="Times New Roman" w:cs="Times New Roman"/>
          </w:rPr>
          <w:t>-</w:t>
        </w:r>
        <w:r w:rsidRPr="006C36CA">
          <w:rPr>
            <w:rStyle w:val="a6"/>
            <w:rFonts w:ascii="Times New Roman" w:hAnsi="Times New Roman" w:cs="Times New Roman"/>
            <w:lang w:val="en-US"/>
          </w:rPr>
          <w:t>claims</w:t>
        </w:r>
        <w:r w:rsidRPr="006C36CA">
          <w:rPr>
            <w:rStyle w:val="a6"/>
            <w:rFonts w:ascii="Times New Roman" w:hAnsi="Times New Roman" w:cs="Times New Roman"/>
          </w:rPr>
          <w:t>-</w:t>
        </w:r>
        <w:r w:rsidRPr="006C36CA">
          <w:rPr>
            <w:rStyle w:val="a6"/>
            <w:rFonts w:ascii="Times New Roman" w:hAnsi="Times New Roman" w:cs="Times New Roman"/>
            <w:lang w:val="en-US"/>
          </w:rPr>
          <w:t>staggering</w:t>
        </w:r>
        <w:r w:rsidRPr="006C36CA">
          <w:rPr>
            <w:rStyle w:val="a6"/>
            <w:rFonts w:ascii="Times New Roman" w:hAnsi="Times New Roman" w:cs="Times New Roman"/>
          </w:rPr>
          <w:t>-</w:t>
        </w:r>
        <w:r w:rsidRPr="006C36CA">
          <w:rPr>
            <w:rStyle w:val="a6"/>
            <w:rFonts w:ascii="Times New Roman" w:hAnsi="Times New Roman" w:cs="Times New Roman"/>
            <w:lang w:val="en-US"/>
          </w:rPr>
          <w:t>fraud</w:t>
        </w:r>
        <w:r w:rsidRPr="006C36CA">
          <w:rPr>
            <w:rStyle w:val="a6"/>
            <w:rFonts w:ascii="Times New Roman" w:hAnsi="Times New Roman" w:cs="Times New Roman"/>
          </w:rPr>
          <w:t>-</w:t>
        </w:r>
        <w:r w:rsidRPr="006C36CA">
          <w:rPr>
            <w:rStyle w:val="a6"/>
            <w:rFonts w:ascii="Times New Roman" w:hAnsi="Times New Roman" w:cs="Times New Roman"/>
            <w:lang w:val="en-US"/>
          </w:rPr>
          <w:t>at</w:t>
        </w:r>
        <w:r w:rsidRPr="006C36CA">
          <w:rPr>
            <w:rStyle w:val="a6"/>
            <w:rFonts w:ascii="Times New Roman" w:hAnsi="Times New Roman" w:cs="Times New Roman"/>
          </w:rPr>
          <w:t>-</w:t>
        </w:r>
        <w:r w:rsidRPr="006C36CA">
          <w:rPr>
            <w:rStyle w:val="a6"/>
            <w:rFonts w:ascii="Times New Roman" w:hAnsi="Times New Roman" w:cs="Times New Roman"/>
            <w:lang w:val="en-US"/>
          </w:rPr>
          <w:t>russias</w:t>
        </w:r>
        <w:r w:rsidRPr="006C36CA">
          <w:rPr>
            <w:rStyle w:val="a6"/>
            <w:rFonts w:ascii="Times New Roman" w:hAnsi="Times New Roman" w:cs="Times New Roman"/>
          </w:rPr>
          <w:t>-</w:t>
        </w:r>
        <w:r w:rsidRPr="006C36CA">
          <w:rPr>
            <w:rStyle w:val="a6"/>
            <w:rFonts w:ascii="Times New Roman" w:hAnsi="Times New Roman" w:cs="Times New Roman"/>
            <w:lang w:val="en-US"/>
          </w:rPr>
          <w:t>constitution</w:t>
        </w:r>
        <w:r w:rsidRPr="006C36CA">
          <w:rPr>
            <w:rStyle w:val="a6"/>
            <w:rFonts w:ascii="Times New Roman" w:hAnsi="Times New Roman" w:cs="Times New Roman"/>
          </w:rPr>
          <w:t>-</w:t>
        </w:r>
        <w:r w:rsidRPr="006C36CA">
          <w:rPr>
            <w:rStyle w:val="a6"/>
            <w:rFonts w:ascii="Times New Roman" w:hAnsi="Times New Roman" w:cs="Times New Roman"/>
            <w:lang w:val="en-US"/>
          </w:rPr>
          <w:t>vote</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70769</w:t>
        </w:r>
      </w:hyperlink>
      <w:r w:rsidRPr="006C36CA">
        <w:rPr>
          <w:rFonts w:ascii="Times New Roman" w:hAnsi="Times New Roman" w:cs="Times New Roman"/>
        </w:rPr>
        <w:t xml:space="preserve"> (дата обращения: 29.05.2021)</w:t>
      </w:r>
    </w:p>
  </w:footnote>
  <w:footnote w:id="24">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Bomey Nathan. How did pollsters get Trump, Clinton election so wrong? </w:t>
      </w:r>
      <w:r w:rsidRPr="006C36CA">
        <w:rPr>
          <w:rFonts w:ascii="Times New Roman" w:hAnsi="Times New Roman" w:cs="Times New Roman"/>
        </w:rPr>
        <w:t xml:space="preserve">09.11.2016 / </w:t>
      </w:r>
      <w:r w:rsidRPr="006C36CA">
        <w:rPr>
          <w:rFonts w:ascii="Times New Roman" w:hAnsi="Times New Roman" w:cs="Times New Roman"/>
          <w:lang w:val="en-US"/>
        </w:rPr>
        <w:t>USA</w:t>
      </w:r>
      <w:r w:rsidRPr="006C36CA">
        <w:rPr>
          <w:rFonts w:ascii="Times New Roman" w:hAnsi="Times New Roman" w:cs="Times New Roman"/>
        </w:rPr>
        <w:t xml:space="preserve"> </w:t>
      </w:r>
      <w:r w:rsidRPr="006C36CA">
        <w:rPr>
          <w:rFonts w:ascii="Times New Roman" w:hAnsi="Times New Roman" w:cs="Times New Roman"/>
          <w:lang w:val="en-US"/>
        </w:rPr>
        <w:t>Today</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1"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usatoday</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w:t>
        </w:r>
        <w:r w:rsidRPr="006C36CA">
          <w:rPr>
            <w:rStyle w:val="a6"/>
            <w:rFonts w:ascii="Times New Roman" w:hAnsi="Times New Roman" w:cs="Times New Roman"/>
            <w:lang w:val="en-US"/>
          </w:rPr>
          <w:t>story</w:t>
        </w:r>
        <w:r w:rsidRPr="006C36CA">
          <w:rPr>
            <w:rStyle w:val="a6"/>
            <w:rFonts w:ascii="Times New Roman" w:hAnsi="Times New Roman" w:cs="Times New Roman"/>
          </w:rPr>
          <w:t>/</w:t>
        </w:r>
        <w:r w:rsidRPr="006C36CA">
          <w:rPr>
            <w:rStyle w:val="a6"/>
            <w:rFonts w:ascii="Times New Roman" w:hAnsi="Times New Roman" w:cs="Times New Roman"/>
            <w:lang w:val="en-US"/>
          </w:rPr>
          <w:t>news</w:t>
        </w:r>
        <w:r w:rsidRPr="006C36CA">
          <w:rPr>
            <w:rStyle w:val="a6"/>
            <w:rFonts w:ascii="Times New Roman" w:hAnsi="Times New Roman" w:cs="Times New Roman"/>
          </w:rPr>
          <w:t>/</w:t>
        </w:r>
        <w:r w:rsidRPr="006C36CA">
          <w:rPr>
            <w:rStyle w:val="a6"/>
            <w:rFonts w:ascii="Times New Roman" w:hAnsi="Times New Roman" w:cs="Times New Roman"/>
            <w:lang w:val="en-US"/>
          </w:rPr>
          <w:t>politics</w:t>
        </w:r>
        <w:r w:rsidRPr="006C36CA">
          <w:rPr>
            <w:rStyle w:val="a6"/>
            <w:rFonts w:ascii="Times New Roman" w:hAnsi="Times New Roman" w:cs="Times New Roman"/>
          </w:rPr>
          <w:t>/</w:t>
        </w:r>
        <w:r w:rsidRPr="006C36CA">
          <w:rPr>
            <w:rStyle w:val="a6"/>
            <w:rFonts w:ascii="Times New Roman" w:hAnsi="Times New Roman" w:cs="Times New Roman"/>
            <w:lang w:val="en-US"/>
          </w:rPr>
          <w:t>elections</w:t>
        </w:r>
        <w:r w:rsidRPr="006C36CA">
          <w:rPr>
            <w:rStyle w:val="a6"/>
            <w:rFonts w:ascii="Times New Roman" w:hAnsi="Times New Roman" w:cs="Times New Roman"/>
          </w:rPr>
          <w:t>/2016/2016/11/09/</w:t>
        </w:r>
        <w:r w:rsidRPr="006C36CA">
          <w:rPr>
            <w:rStyle w:val="a6"/>
            <w:rFonts w:ascii="Times New Roman" w:hAnsi="Times New Roman" w:cs="Times New Roman"/>
            <w:lang w:val="en-US"/>
          </w:rPr>
          <w:t>pollsters</w:t>
        </w:r>
        <w:r w:rsidRPr="006C36CA">
          <w:rPr>
            <w:rStyle w:val="a6"/>
            <w:rFonts w:ascii="Times New Roman" w:hAnsi="Times New Roman" w:cs="Times New Roman"/>
          </w:rPr>
          <w:t>-</w:t>
        </w:r>
        <w:r w:rsidRPr="006C36CA">
          <w:rPr>
            <w:rStyle w:val="a6"/>
            <w:rFonts w:ascii="Times New Roman" w:hAnsi="Times New Roman" w:cs="Times New Roman"/>
            <w:lang w:val="en-US"/>
          </w:rPr>
          <w:t>donald</w:t>
        </w:r>
        <w:r w:rsidRPr="006C36CA">
          <w:rPr>
            <w:rStyle w:val="a6"/>
            <w:rFonts w:ascii="Times New Roman" w:hAnsi="Times New Roman" w:cs="Times New Roman"/>
          </w:rPr>
          <w:t>-</w:t>
        </w:r>
        <w:r w:rsidRPr="006C36CA">
          <w:rPr>
            <w:rStyle w:val="a6"/>
            <w:rFonts w:ascii="Times New Roman" w:hAnsi="Times New Roman" w:cs="Times New Roman"/>
            <w:lang w:val="en-US"/>
          </w:rPr>
          <w:t>trump</w:t>
        </w:r>
        <w:r w:rsidRPr="006C36CA">
          <w:rPr>
            <w:rStyle w:val="a6"/>
            <w:rFonts w:ascii="Times New Roman" w:hAnsi="Times New Roman" w:cs="Times New Roman"/>
          </w:rPr>
          <w:t>-</w:t>
        </w:r>
        <w:r w:rsidRPr="006C36CA">
          <w:rPr>
            <w:rStyle w:val="a6"/>
            <w:rFonts w:ascii="Times New Roman" w:hAnsi="Times New Roman" w:cs="Times New Roman"/>
            <w:lang w:val="en-US"/>
          </w:rPr>
          <w:t>hillary</w:t>
        </w:r>
        <w:r w:rsidRPr="006C36CA">
          <w:rPr>
            <w:rStyle w:val="a6"/>
            <w:rFonts w:ascii="Times New Roman" w:hAnsi="Times New Roman" w:cs="Times New Roman"/>
          </w:rPr>
          <w:t>-</w:t>
        </w:r>
        <w:r w:rsidRPr="006C36CA">
          <w:rPr>
            <w:rStyle w:val="a6"/>
            <w:rFonts w:ascii="Times New Roman" w:hAnsi="Times New Roman" w:cs="Times New Roman"/>
            <w:lang w:val="en-US"/>
          </w:rPr>
          <w:t>clinton</w:t>
        </w:r>
        <w:r w:rsidRPr="006C36CA">
          <w:rPr>
            <w:rStyle w:val="a6"/>
            <w:rFonts w:ascii="Times New Roman" w:hAnsi="Times New Roman" w:cs="Times New Roman"/>
          </w:rPr>
          <w:t>-2016-</w:t>
        </w:r>
        <w:r w:rsidRPr="006C36CA">
          <w:rPr>
            <w:rStyle w:val="a6"/>
            <w:rFonts w:ascii="Times New Roman" w:hAnsi="Times New Roman" w:cs="Times New Roman"/>
            <w:lang w:val="en-US"/>
          </w:rPr>
          <w:t>presidential</w:t>
        </w:r>
        <w:r w:rsidRPr="006C36CA">
          <w:rPr>
            <w:rStyle w:val="a6"/>
            <w:rFonts w:ascii="Times New Roman" w:hAnsi="Times New Roman" w:cs="Times New Roman"/>
          </w:rPr>
          <w:t>-</w:t>
        </w:r>
        <w:r w:rsidRPr="006C36CA">
          <w:rPr>
            <w:rStyle w:val="a6"/>
            <w:rFonts w:ascii="Times New Roman" w:hAnsi="Times New Roman" w:cs="Times New Roman"/>
            <w:lang w:val="en-US"/>
          </w:rPr>
          <w:t>election</w:t>
        </w:r>
        <w:r w:rsidRPr="006C36CA">
          <w:rPr>
            <w:rStyle w:val="a6"/>
            <w:rFonts w:ascii="Times New Roman" w:hAnsi="Times New Roman" w:cs="Times New Roman"/>
          </w:rPr>
          <w:t>/93523012/</w:t>
        </w:r>
      </w:hyperlink>
      <w:r w:rsidRPr="006C36CA">
        <w:rPr>
          <w:rFonts w:ascii="Times New Roman" w:hAnsi="Times New Roman" w:cs="Times New Roman"/>
        </w:rPr>
        <w:t xml:space="preserve"> (дата обращения: 29.05.2021)</w:t>
      </w:r>
    </w:p>
  </w:footnote>
  <w:footnote w:id="25">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База данных пошла на второй тур, 04.08.2020 / Газета Коммерсантъ [Электронный ресурс]. URL: </w:t>
      </w:r>
      <w:hyperlink r:id="rId12" w:history="1">
        <w:r w:rsidRPr="006C36CA">
          <w:rPr>
            <w:rStyle w:val="a6"/>
            <w:rFonts w:ascii="Times New Roman" w:hAnsi="Times New Roman" w:cs="Times New Roman"/>
          </w:rPr>
          <w:t>https://www.kommersant.ru/doc/4442021?from=main_5</w:t>
        </w:r>
      </w:hyperlink>
      <w:r w:rsidRPr="006C36CA">
        <w:rPr>
          <w:rFonts w:ascii="Times New Roman" w:hAnsi="Times New Roman" w:cs="Times New Roman"/>
        </w:rPr>
        <w:t xml:space="preserve"> (дата обращения: 29.05.2021)</w:t>
      </w:r>
    </w:p>
  </w:footnote>
  <w:footnote w:id="26">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Глава Минцифры: электронное голосование на довыборах в Госдуму прошло без значимых сбоев, 13.09.2020 / ТАСС [Электронный ресурс]. URL: </w:t>
      </w:r>
      <w:hyperlink r:id="rId13" w:history="1">
        <w:r w:rsidRPr="006C36CA">
          <w:rPr>
            <w:rStyle w:val="a6"/>
            <w:rFonts w:ascii="Times New Roman" w:hAnsi="Times New Roman" w:cs="Times New Roman"/>
          </w:rPr>
          <w:t>https://tass.ru/politika/9443783</w:t>
        </w:r>
      </w:hyperlink>
      <w:r w:rsidRPr="006C36CA">
        <w:rPr>
          <w:rFonts w:ascii="Times New Roman" w:hAnsi="Times New Roman" w:cs="Times New Roman"/>
        </w:rPr>
        <w:t xml:space="preserve"> (дата обращения: 29.05.2021)</w:t>
      </w:r>
    </w:p>
  </w:footnote>
  <w:footnote w:id="27">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Голосование по поправкам к конституции РФ. Зачем было внедрять блокчейн, 01.07.2020 / РБК [Электронный ресурс]. URL: </w:t>
      </w:r>
      <w:hyperlink r:id="rId14" w:history="1">
        <w:r w:rsidRPr="006C36CA">
          <w:rPr>
            <w:rStyle w:val="a6"/>
            <w:rFonts w:ascii="Times New Roman" w:hAnsi="Times New Roman" w:cs="Times New Roman"/>
          </w:rPr>
          <w:t>https://www.rbc.ru/crypto/news/5efc2b519a79477d32ad3fb1</w:t>
        </w:r>
      </w:hyperlink>
      <w:r w:rsidRPr="006C36CA">
        <w:rPr>
          <w:rFonts w:ascii="Times New Roman" w:hAnsi="Times New Roman" w:cs="Times New Roman"/>
        </w:rPr>
        <w:t xml:space="preserve"> (дата обращения: 29.05.2021)</w:t>
      </w:r>
    </w:p>
  </w:footnote>
  <w:footnote w:id="28">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Постановление Центральной избирательной комиссии РФ от 4 июня 2020 г. № 251/1850-7 “О Порядке дистанционного электронного голосования при проведении общероссийского голосования по вопросу одобрения изменений в Конституцию Российской Федерации” / ЦИК РФ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5"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garant</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products</w:t>
        </w:r>
        <w:r w:rsidRPr="006C36CA">
          <w:rPr>
            <w:rStyle w:val="a6"/>
            <w:rFonts w:ascii="Times New Roman" w:hAnsi="Times New Roman" w:cs="Times New Roman"/>
          </w:rPr>
          <w:t>/</w:t>
        </w:r>
        <w:r w:rsidRPr="006C36CA">
          <w:rPr>
            <w:rStyle w:val="a6"/>
            <w:rFonts w:ascii="Times New Roman" w:hAnsi="Times New Roman" w:cs="Times New Roman"/>
            <w:lang w:val="en-US"/>
          </w:rPr>
          <w:t>ipo</w:t>
        </w:r>
        <w:r w:rsidRPr="006C36CA">
          <w:rPr>
            <w:rStyle w:val="a6"/>
            <w:rFonts w:ascii="Times New Roman" w:hAnsi="Times New Roman" w:cs="Times New Roman"/>
          </w:rPr>
          <w:t>/</w:t>
        </w:r>
        <w:r w:rsidRPr="006C36CA">
          <w:rPr>
            <w:rStyle w:val="a6"/>
            <w:rFonts w:ascii="Times New Roman" w:hAnsi="Times New Roman" w:cs="Times New Roman"/>
            <w:lang w:val="en-US"/>
          </w:rPr>
          <w:t>prime</w:t>
        </w:r>
        <w:r w:rsidRPr="006C36CA">
          <w:rPr>
            <w:rStyle w:val="a6"/>
            <w:rFonts w:ascii="Times New Roman" w:hAnsi="Times New Roman" w:cs="Times New Roman"/>
          </w:rPr>
          <w:t>/</w:t>
        </w:r>
        <w:r w:rsidRPr="006C36CA">
          <w:rPr>
            <w:rStyle w:val="a6"/>
            <w:rFonts w:ascii="Times New Roman" w:hAnsi="Times New Roman" w:cs="Times New Roman"/>
            <w:lang w:val="en-US"/>
          </w:rPr>
          <w:t>doc</w:t>
        </w:r>
        <w:r w:rsidRPr="006C36CA">
          <w:rPr>
            <w:rStyle w:val="a6"/>
            <w:rFonts w:ascii="Times New Roman" w:hAnsi="Times New Roman" w:cs="Times New Roman"/>
          </w:rPr>
          <w:t>/74130857/</w:t>
        </w:r>
      </w:hyperlink>
      <w:r w:rsidRPr="006C36CA">
        <w:rPr>
          <w:rFonts w:ascii="Times New Roman" w:hAnsi="Times New Roman" w:cs="Times New Roman"/>
        </w:rPr>
        <w:t xml:space="preserve"> (дата обращения: 29.05.2021)</w:t>
      </w:r>
    </w:p>
  </w:footnote>
  <w:footnote w:id="29">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Федеральный закон от 21 июля 2005 года № 93-ФЗ «О внесении изменений в законодательные акты Российской Федерации о выборах и референдумах и иные законодательные акты Российской Федерации» // «Российская газета», № 161 от 26.07.2005</w:t>
      </w:r>
    </w:p>
  </w:footnote>
  <w:footnote w:id="30">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Постановление Правительства РФ от 24.10.2011 N 861 (ред. от 27.04.2021)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 Консультант плюс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6"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consultant</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document</w:t>
        </w:r>
        <w:r w:rsidRPr="006C36CA">
          <w:rPr>
            <w:rStyle w:val="a6"/>
            <w:rFonts w:ascii="Times New Roman" w:hAnsi="Times New Roman" w:cs="Times New Roman"/>
          </w:rPr>
          <w:t>/</w:t>
        </w:r>
        <w:r w:rsidRPr="006C36CA">
          <w:rPr>
            <w:rStyle w:val="a6"/>
            <w:rFonts w:ascii="Times New Roman" w:hAnsi="Times New Roman" w:cs="Times New Roman"/>
            <w:lang w:val="en-US"/>
          </w:rPr>
          <w:t>cons</w:t>
        </w:r>
        <w:r w:rsidRPr="006C36CA">
          <w:rPr>
            <w:rStyle w:val="a6"/>
            <w:rFonts w:ascii="Times New Roman" w:hAnsi="Times New Roman" w:cs="Times New Roman"/>
          </w:rPr>
          <w:t>_</w:t>
        </w:r>
        <w:r w:rsidRPr="006C36CA">
          <w:rPr>
            <w:rStyle w:val="a6"/>
            <w:rFonts w:ascii="Times New Roman" w:hAnsi="Times New Roman" w:cs="Times New Roman"/>
            <w:lang w:val="en-US"/>
          </w:rPr>
          <w:t>doc</w:t>
        </w:r>
        <w:r w:rsidRPr="006C36CA">
          <w:rPr>
            <w:rStyle w:val="a6"/>
            <w:rFonts w:ascii="Times New Roman" w:hAnsi="Times New Roman" w:cs="Times New Roman"/>
          </w:rPr>
          <w:t>_</w:t>
        </w:r>
        <w:r w:rsidRPr="006C36CA">
          <w:rPr>
            <w:rStyle w:val="a6"/>
            <w:rFonts w:ascii="Times New Roman" w:hAnsi="Times New Roman" w:cs="Times New Roman"/>
            <w:lang w:val="en-US"/>
          </w:rPr>
          <w:t>LAW</w:t>
        </w:r>
        <w:r w:rsidRPr="006C36CA">
          <w:rPr>
            <w:rStyle w:val="a6"/>
            <w:rFonts w:ascii="Times New Roman" w:hAnsi="Times New Roman" w:cs="Times New Roman"/>
          </w:rPr>
          <w:t>_120963/</w:t>
        </w:r>
        <w:r w:rsidRPr="006C36CA">
          <w:rPr>
            <w:rStyle w:val="a6"/>
            <w:rFonts w:ascii="Times New Roman" w:hAnsi="Times New Roman" w:cs="Times New Roman"/>
            <w:lang w:val="en-US"/>
          </w:rPr>
          <w:t>e</w:t>
        </w:r>
        <w:r w:rsidRPr="006C36CA">
          <w:rPr>
            <w:rStyle w:val="a6"/>
            <w:rFonts w:ascii="Times New Roman" w:hAnsi="Times New Roman" w:cs="Times New Roman"/>
          </w:rPr>
          <w:t>375460</w:t>
        </w:r>
        <w:r w:rsidRPr="006C36CA">
          <w:rPr>
            <w:rStyle w:val="a6"/>
            <w:rFonts w:ascii="Times New Roman" w:hAnsi="Times New Roman" w:cs="Times New Roman"/>
            <w:lang w:val="en-US"/>
          </w:rPr>
          <w:t>e</w:t>
        </w:r>
        <w:r w:rsidRPr="006C36CA">
          <w:rPr>
            <w:rStyle w:val="a6"/>
            <w:rFonts w:ascii="Times New Roman" w:hAnsi="Times New Roman" w:cs="Times New Roman"/>
          </w:rPr>
          <w:t>6</w:t>
        </w:r>
        <w:r w:rsidRPr="006C36CA">
          <w:rPr>
            <w:rStyle w:val="a6"/>
            <w:rFonts w:ascii="Times New Roman" w:hAnsi="Times New Roman" w:cs="Times New Roman"/>
            <w:lang w:val="en-US"/>
          </w:rPr>
          <w:t>cd</w:t>
        </w:r>
        <w:r w:rsidRPr="006C36CA">
          <w:rPr>
            <w:rStyle w:val="a6"/>
            <w:rFonts w:ascii="Times New Roman" w:hAnsi="Times New Roman" w:cs="Times New Roman"/>
          </w:rPr>
          <w:t>06</w:t>
        </w:r>
        <w:r w:rsidRPr="006C36CA">
          <w:rPr>
            <w:rStyle w:val="a6"/>
            <w:rFonts w:ascii="Times New Roman" w:hAnsi="Times New Roman" w:cs="Times New Roman"/>
            <w:lang w:val="en-US"/>
          </w:rPr>
          <w:t>d</w:t>
        </w:r>
        <w:r w:rsidRPr="006C36CA">
          <w:rPr>
            <w:rStyle w:val="a6"/>
            <w:rFonts w:ascii="Times New Roman" w:hAnsi="Times New Roman" w:cs="Times New Roman"/>
          </w:rPr>
          <w:t>2</w:t>
        </w:r>
        <w:r w:rsidRPr="006C36CA">
          <w:rPr>
            <w:rStyle w:val="a6"/>
            <w:rFonts w:ascii="Times New Roman" w:hAnsi="Times New Roman" w:cs="Times New Roman"/>
            <w:lang w:val="en-US"/>
          </w:rPr>
          <w:t>e</w:t>
        </w:r>
        <w:r w:rsidRPr="006C36CA">
          <w:rPr>
            <w:rStyle w:val="a6"/>
            <w:rFonts w:ascii="Times New Roman" w:hAnsi="Times New Roman" w:cs="Times New Roman"/>
          </w:rPr>
          <w:t>72</w:t>
        </w:r>
        <w:r w:rsidRPr="006C36CA">
          <w:rPr>
            <w:rStyle w:val="a6"/>
            <w:rFonts w:ascii="Times New Roman" w:hAnsi="Times New Roman" w:cs="Times New Roman"/>
            <w:lang w:val="en-US"/>
          </w:rPr>
          <w:t>ac</w:t>
        </w:r>
        <w:r w:rsidRPr="006C36CA">
          <w:rPr>
            <w:rStyle w:val="a6"/>
            <w:rFonts w:ascii="Times New Roman" w:hAnsi="Times New Roman" w:cs="Times New Roman"/>
          </w:rPr>
          <w:t>5</w:t>
        </w:r>
        <w:r w:rsidRPr="006C36CA">
          <w:rPr>
            <w:rStyle w:val="a6"/>
            <w:rFonts w:ascii="Times New Roman" w:hAnsi="Times New Roman" w:cs="Times New Roman"/>
            <w:lang w:val="en-US"/>
          </w:rPr>
          <w:t>ccdd</w:t>
        </w:r>
        <w:r w:rsidRPr="006C36CA">
          <w:rPr>
            <w:rStyle w:val="a6"/>
            <w:rFonts w:ascii="Times New Roman" w:hAnsi="Times New Roman" w:cs="Times New Roman"/>
          </w:rPr>
          <w:t>5</w:t>
        </w:r>
        <w:r w:rsidRPr="006C36CA">
          <w:rPr>
            <w:rStyle w:val="a6"/>
            <w:rFonts w:ascii="Times New Roman" w:hAnsi="Times New Roman" w:cs="Times New Roman"/>
            <w:lang w:val="en-US"/>
          </w:rPr>
          <w:t>a</w:t>
        </w:r>
        <w:r w:rsidRPr="006C36CA">
          <w:rPr>
            <w:rStyle w:val="a6"/>
            <w:rFonts w:ascii="Times New Roman" w:hAnsi="Times New Roman" w:cs="Times New Roman"/>
          </w:rPr>
          <w:t>08</w:t>
        </w:r>
        <w:r w:rsidRPr="006C36CA">
          <w:rPr>
            <w:rStyle w:val="a6"/>
            <w:rFonts w:ascii="Times New Roman" w:hAnsi="Times New Roman" w:cs="Times New Roman"/>
            <w:lang w:val="en-US"/>
          </w:rPr>
          <w:t>dd</w:t>
        </w:r>
        <w:r w:rsidRPr="006C36CA">
          <w:rPr>
            <w:rStyle w:val="a6"/>
            <w:rFonts w:ascii="Times New Roman" w:hAnsi="Times New Roman" w:cs="Times New Roman"/>
          </w:rPr>
          <w:t>7</w:t>
        </w:r>
        <w:r w:rsidRPr="006C36CA">
          <w:rPr>
            <w:rStyle w:val="a6"/>
            <w:rFonts w:ascii="Times New Roman" w:hAnsi="Times New Roman" w:cs="Times New Roman"/>
            <w:lang w:val="en-US"/>
          </w:rPr>
          <w:t>f</w:t>
        </w:r>
        <w:r w:rsidRPr="006C36CA">
          <w:rPr>
            <w:rStyle w:val="a6"/>
            <w:rFonts w:ascii="Times New Roman" w:hAnsi="Times New Roman" w:cs="Times New Roman"/>
          </w:rPr>
          <w:t>607</w:t>
        </w:r>
        <w:r w:rsidRPr="006C36CA">
          <w:rPr>
            <w:rStyle w:val="a6"/>
            <w:rFonts w:ascii="Times New Roman" w:hAnsi="Times New Roman" w:cs="Times New Roman"/>
            <w:lang w:val="en-US"/>
          </w:rPr>
          <w:t>b</w:t>
        </w:r>
        <w:r w:rsidRPr="006C36CA">
          <w:rPr>
            <w:rStyle w:val="a6"/>
            <w:rFonts w:ascii="Times New Roman" w:hAnsi="Times New Roman" w:cs="Times New Roman"/>
          </w:rPr>
          <w:t>50</w:t>
        </w:r>
        <w:r w:rsidRPr="006C36CA">
          <w:rPr>
            <w:rStyle w:val="a6"/>
            <w:rFonts w:ascii="Times New Roman" w:hAnsi="Times New Roman" w:cs="Times New Roman"/>
            <w:lang w:val="en-US"/>
          </w:rPr>
          <w:t>c</w:t>
        </w:r>
        <w:r w:rsidRPr="006C36CA">
          <w:rPr>
            <w:rStyle w:val="a6"/>
            <w:rFonts w:ascii="Times New Roman" w:hAnsi="Times New Roman" w:cs="Times New Roman"/>
          </w:rPr>
          <w:t>/</w:t>
        </w:r>
      </w:hyperlink>
      <w:r w:rsidRPr="006C36CA">
        <w:rPr>
          <w:rFonts w:ascii="Times New Roman" w:hAnsi="Times New Roman" w:cs="Times New Roman"/>
        </w:rPr>
        <w:t xml:space="preserve"> (дата обращения: 29.05.2021)</w:t>
      </w:r>
    </w:p>
  </w:footnote>
  <w:footnote w:id="31">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Всеобщая декларация прав человека / Документы / ООН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7"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un</w:t>
        </w:r>
        <w:r w:rsidRPr="006C36CA">
          <w:rPr>
            <w:rStyle w:val="a6"/>
            <w:rFonts w:ascii="Times New Roman" w:hAnsi="Times New Roman" w:cs="Times New Roman"/>
          </w:rPr>
          <w:t>.</w:t>
        </w:r>
        <w:r w:rsidRPr="006C36CA">
          <w:rPr>
            <w:rStyle w:val="a6"/>
            <w:rFonts w:ascii="Times New Roman" w:hAnsi="Times New Roman" w:cs="Times New Roman"/>
            <w:lang w:val="en-US"/>
          </w:rPr>
          <w:t>org</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documents</w:t>
        </w:r>
        <w:r w:rsidRPr="006C36CA">
          <w:rPr>
            <w:rStyle w:val="a6"/>
            <w:rFonts w:ascii="Times New Roman" w:hAnsi="Times New Roman" w:cs="Times New Roman"/>
          </w:rPr>
          <w:t>/</w:t>
        </w:r>
        <w:r w:rsidRPr="006C36CA">
          <w:rPr>
            <w:rStyle w:val="a6"/>
            <w:rFonts w:ascii="Times New Roman" w:hAnsi="Times New Roman" w:cs="Times New Roman"/>
            <w:lang w:val="en-US"/>
          </w:rPr>
          <w:t>decl</w:t>
        </w:r>
        <w:r w:rsidRPr="006C36CA">
          <w:rPr>
            <w:rStyle w:val="a6"/>
            <w:rFonts w:ascii="Times New Roman" w:hAnsi="Times New Roman" w:cs="Times New Roman"/>
          </w:rPr>
          <w:t>_</w:t>
        </w:r>
        <w:r w:rsidRPr="006C36CA">
          <w:rPr>
            <w:rStyle w:val="a6"/>
            <w:rFonts w:ascii="Times New Roman" w:hAnsi="Times New Roman" w:cs="Times New Roman"/>
            <w:lang w:val="en-US"/>
          </w:rPr>
          <w:t>conv</w:t>
        </w:r>
        <w:r w:rsidRPr="006C36CA">
          <w:rPr>
            <w:rStyle w:val="a6"/>
            <w:rFonts w:ascii="Times New Roman" w:hAnsi="Times New Roman" w:cs="Times New Roman"/>
          </w:rPr>
          <w:t>/</w:t>
        </w:r>
        <w:r w:rsidRPr="006C36CA">
          <w:rPr>
            <w:rStyle w:val="a6"/>
            <w:rFonts w:ascii="Times New Roman" w:hAnsi="Times New Roman" w:cs="Times New Roman"/>
            <w:lang w:val="en-US"/>
          </w:rPr>
          <w:t>declarations</w:t>
        </w:r>
        <w:r w:rsidRPr="006C36CA">
          <w:rPr>
            <w:rStyle w:val="a6"/>
            <w:rFonts w:ascii="Times New Roman" w:hAnsi="Times New Roman" w:cs="Times New Roman"/>
          </w:rPr>
          <w:t>/</w:t>
        </w:r>
        <w:r w:rsidRPr="006C36CA">
          <w:rPr>
            <w:rStyle w:val="a6"/>
            <w:rFonts w:ascii="Times New Roman" w:hAnsi="Times New Roman" w:cs="Times New Roman"/>
            <w:lang w:val="en-US"/>
          </w:rPr>
          <w:t>declhr</w:t>
        </w:r>
        <w:r w:rsidRPr="006C36CA">
          <w:rPr>
            <w:rStyle w:val="a6"/>
            <w:rFonts w:ascii="Times New Roman" w:hAnsi="Times New Roman" w:cs="Times New Roman"/>
          </w:rPr>
          <w:t>.</w:t>
        </w:r>
        <w:r w:rsidRPr="006C36CA">
          <w:rPr>
            <w:rStyle w:val="a6"/>
            <w:rFonts w:ascii="Times New Roman" w:hAnsi="Times New Roman" w:cs="Times New Roman"/>
            <w:lang w:val="en-US"/>
          </w:rPr>
          <w:t>shtml</w:t>
        </w:r>
      </w:hyperlink>
      <w:r w:rsidRPr="006C36CA">
        <w:rPr>
          <w:rFonts w:ascii="Times New Roman" w:hAnsi="Times New Roman" w:cs="Times New Roman"/>
        </w:rPr>
        <w:t xml:space="preserve"> (дата обращения: 29.05.2021)</w:t>
      </w:r>
    </w:p>
  </w:footnote>
  <w:footnote w:id="32">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Документ Копенгагенского совещания Конференции по человеческому измерению СБСЕ / ОБСЕ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8" w:history="1">
        <w:r w:rsidRPr="006C36CA">
          <w:rPr>
            <w:rStyle w:val="a6"/>
            <w:rFonts w:ascii="Times New Roman" w:hAnsi="Times New Roman" w:cs="Times New Roman"/>
          </w:rPr>
          <w:t>https://www.osce.org/ru/odihr/elections/14304</w:t>
        </w:r>
      </w:hyperlink>
      <w:r w:rsidRPr="006C36CA">
        <w:rPr>
          <w:rFonts w:ascii="Times New Roman" w:hAnsi="Times New Roman" w:cs="Times New Roman"/>
        </w:rPr>
        <w:t xml:space="preserve"> (дата обращения: 29.05.2021)</w:t>
      </w:r>
    </w:p>
  </w:footnote>
  <w:footnote w:id="33">
    <w:p w:rsidR="00BF180A" w:rsidRPr="006C36CA" w:rsidRDefault="00BF180A" w:rsidP="00BF15B9">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History / About Us // The Association of European Election Officials (ACEEEO)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19"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aceeeo</w:t>
        </w:r>
        <w:r w:rsidRPr="006C36CA">
          <w:rPr>
            <w:rStyle w:val="a6"/>
            <w:rFonts w:ascii="Times New Roman" w:hAnsi="Times New Roman" w:cs="Times New Roman"/>
          </w:rPr>
          <w:t>.</w:t>
        </w:r>
        <w:r w:rsidRPr="006C36CA">
          <w:rPr>
            <w:rStyle w:val="a6"/>
            <w:rFonts w:ascii="Times New Roman" w:hAnsi="Times New Roman" w:cs="Times New Roman"/>
            <w:lang w:val="en-US"/>
          </w:rPr>
          <w:t>org</w:t>
        </w:r>
        <w:r w:rsidRPr="006C36CA">
          <w:rPr>
            <w:rStyle w:val="a6"/>
            <w:rFonts w:ascii="Times New Roman" w:hAnsi="Times New Roman" w:cs="Times New Roman"/>
          </w:rPr>
          <w:t>/</w:t>
        </w:r>
        <w:r w:rsidRPr="006C36CA">
          <w:rPr>
            <w:rStyle w:val="a6"/>
            <w:rFonts w:ascii="Times New Roman" w:hAnsi="Times New Roman" w:cs="Times New Roman"/>
            <w:lang w:val="en-US"/>
          </w:rPr>
          <w:t>en</w:t>
        </w:r>
        <w:r w:rsidRPr="006C36CA">
          <w:rPr>
            <w:rStyle w:val="a6"/>
            <w:rFonts w:ascii="Times New Roman" w:hAnsi="Times New Roman" w:cs="Times New Roman"/>
          </w:rPr>
          <w:t>/</w:t>
        </w:r>
        <w:r w:rsidRPr="006C36CA">
          <w:rPr>
            <w:rStyle w:val="a6"/>
            <w:rFonts w:ascii="Times New Roman" w:hAnsi="Times New Roman" w:cs="Times New Roman"/>
            <w:lang w:val="en-US"/>
          </w:rPr>
          <w:t>about</w:t>
        </w:r>
        <w:r w:rsidRPr="006C36CA">
          <w:rPr>
            <w:rStyle w:val="a6"/>
            <w:rFonts w:ascii="Times New Roman" w:hAnsi="Times New Roman" w:cs="Times New Roman"/>
          </w:rPr>
          <w:t>-</w:t>
        </w:r>
        <w:r w:rsidRPr="006C36CA">
          <w:rPr>
            <w:rStyle w:val="a6"/>
            <w:rFonts w:ascii="Times New Roman" w:hAnsi="Times New Roman" w:cs="Times New Roman"/>
            <w:lang w:val="en-US"/>
          </w:rPr>
          <w:t>us</w:t>
        </w:r>
        <w:r w:rsidRPr="006C36CA">
          <w:rPr>
            <w:rStyle w:val="a6"/>
            <w:rFonts w:ascii="Times New Roman" w:hAnsi="Times New Roman" w:cs="Times New Roman"/>
          </w:rPr>
          <w:t>/</w:t>
        </w:r>
        <w:r w:rsidRPr="006C36CA">
          <w:rPr>
            <w:rStyle w:val="a6"/>
            <w:rFonts w:ascii="Times New Roman" w:hAnsi="Times New Roman" w:cs="Times New Roman"/>
            <w:lang w:val="en-US"/>
          </w:rPr>
          <w:t>history</w:t>
        </w:r>
      </w:hyperlink>
      <w:r w:rsidRPr="006C36CA">
        <w:rPr>
          <w:rFonts w:ascii="Times New Roman" w:hAnsi="Times New Roman" w:cs="Times New Roman"/>
        </w:rPr>
        <w:t xml:space="preserve"> (дата обращения: 29.05.2021)</w:t>
      </w:r>
    </w:p>
  </w:footnote>
  <w:footnote w:id="34">
    <w:p w:rsidR="00BF180A" w:rsidRPr="006C36CA" w:rsidRDefault="00BF180A" w:rsidP="00BF15B9">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History / The Association of Asian Election Authorities (AAEA)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 </w:t>
      </w:r>
      <w:hyperlink r:id="rId20" w:history="1">
        <w:r w:rsidRPr="006C36CA">
          <w:rPr>
            <w:rStyle w:val="a6"/>
            <w:rFonts w:ascii="Times New Roman" w:hAnsi="Times New Roman" w:cs="Times New Roman"/>
            <w:lang w:val="en-US"/>
          </w:rPr>
          <w:t>http://asianelectionauthorities.org/history.html</w:t>
        </w:r>
      </w:hyperlink>
      <w:r w:rsidRPr="006C36CA">
        <w:rPr>
          <w:rFonts w:ascii="Times New Roman" w:hAnsi="Times New Roman" w:cs="Times New Roman"/>
          <w:lang w:val="en-US"/>
        </w:rPr>
        <w:t xml:space="preserve"> </w:t>
      </w:r>
      <w:r w:rsidRPr="00AC73AF">
        <w:rPr>
          <w:rFonts w:ascii="Times New Roman" w:hAnsi="Times New Roman" w:cs="Times New Roman"/>
          <w:lang w:val="en-US"/>
        </w:rPr>
        <w:t>(</w:t>
      </w:r>
      <w:r w:rsidRPr="006C36CA">
        <w:rPr>
          <w:rFonts w:ascii="Times New Roman" w:hAnsi="Times New Roman" w:cs="Times New Roman"/>
        </w:rPr>
        <w:t>дата</w:t>
      </w:r>
      <w:r w:rsidRPr="00AC73AF">
        <w:rPr>
          <w:rFonts w:ascii="Times New Roman" w:hAnsi="Times New Roman" w:cs="Times New Roman"/>
          <w:lang w:val="en-US"/>
        </w:rPr>
        <w:t xml:space="preserve"> </w:t>
      </w:r>
      <w:r w:rsidRPr="006C36CA">
        <w:rPr>
          <w:rFonts w:ascii="Times New Roman" w:hAnsi="Times New Roman" w:cs="Times New Roman"/>
        </w:rPr>
        <w:t>обращения</w:t>
      </w:r>
      <w:r w:rsidRPr="00AC73AF">
        <w:rPr>
          <w:rFonts w:ascii="Times New Roman" w:hAnsi="Times New Roman" w:cs="Times New Roman"/>
          <w:lang w:val="en-US"/>
        </w:rPr>
        <w:t>: 29.05.2021)</w:t>
      </w:r>
    </w:p>
  </w:footnote>
  <w:footnote w:id="35">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About A-WEB / Who We Are // The Association of World Election Bodies (A-WEB)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21"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aweb</w:t>
        </w:r>
        <w:r w:rsidRPr="006C36CA">
          <w:rPr>
            <w:rStyle w:val="a6"/>
            <w:rFonts w:ascii="Times New Roman" w:hAnsi="Times New Roman" w:cs="Times New Roman"/>
          </w:rPr>
          <w:t>.</w:t>
        </w:r>
        <w:r w:rsidRPr="006C36CA">
          <w:rPr>
            <w:rStyle w:val="a6"/>
            <w:rFonts w:ascii="Times New Roman" w:hAnsi="Times New Roman" w:cs="Times New Roman"/>
            <w:lang w:val="en-US"/>
          </w:rPr>
          <w:t>org</w:t>
        </w:r>
        <w:r w:rsidRPr="006C36CA">
          <w:rPr>
            <w:rStyle w:val="a6"/>
            <w:rFonts w:ascii="Times New Roman" w:hAnsi="Times New Roman" w:cs="Times New Roman"/>
          </w:rPr>
          <w:t>/</w:t>
        </w:r>
        <w:r w:rsidRPr="006C36CA">
          <w:rPr>
            <w:rStyle w:val="a6"/>
            <w:rFonts w:ascii="Times New Roman" w:hAnsi="Times New Roman" w:cs="Times New Roman"/>
            <w:lang w:val="en-US"/>
          </w:rPr>
          <w:t>eng</w:t>
        </w:r>
        <w:r w:rsidRPr="006C36CA">
          <w:rPr>
            <w:rStyle w:val="a6"/>
            <w:rFonts w:ascii="Times New Roman" w:hAnsi="Times New Roman" w:cs="Times New Roman"/>
          </w:rPr>
          <w:t>/</w:t>
        </w:r>
        <w:r w:rsidRPr="006C36CA">
          <w:rPr>
            <w:rStyle w:val="a6"/>
            <w:rFonts w:ascii="Times New Roman" w:hAnsi="Times New Roman" w:cs="Times New Roman"/>
            <w:lang w:val="en-US"/>
          </w:rPr>
          <w:t>main</w:t>
        </w:r>
        <w:r w:rsidRPr="006C36CA">
          <w:rPr>
            <w:rStyle w:val="a6"/>
            <w:rFonts w:ascii="Times New Roman" w:hAnsi="Times New Roman" w:cs="Times New Roman"/>
          </w:rPr>
          <w:t>/</w:t>
        </w:r>
        <w:r w:rsidRPr="006C36CA">
          <w:rPr>
            <w:rStyle w:val="a6"/>
            <w:rFonts w:ascii="Times New Roman" w:hAnsi="Times New Roman" w:cs="Times New Roman"/>
            <w:lang w:val="en-US"/>
          </w:rPr>
          <w:t>contents</w:t>
        </w:r>
        <w:r w:rsidRPr="006C36CA">
          <w:rPr>
            <w:rStyle w:val="a6"/>
            <w:rFonts w:ascii="Times New Roman" w:hAnsi="Times New Roman" w:cs="Times New Roman"/>
          </w:rPr>
          <w:t>.</w:t>
        </w:r>
        <w:r w:rsidRPr="006C36CA">
          <w:rPr>
            <w:rStyle w:val="a6"/>
            <w:rFonts w:ascii="Times New Roman" w:hAnsi="Times New Roman" w:cs="Times New Roman"/>
            <w:lang w:val="en-US"/>
          </w:rPr>
          <w:t>do</w:t>
        </w:r>
        <w:r w:rsidRPr="006C36CA">
          <w:rPr>
            <w:rStyle w:val="a6"/>
            <w:rFonts w:ascii="Times New Roman" w:hAnsi="Times New Roman" w:cs="Times New Roman"/>
          </w:rPr>
          <w:t>?</w:t>
        </w:r>
        <w:r w:rsidRPr="006C36CA">
          <w:rPr>
            <w:rStyle w:val="a6"/>
            <w:rFonts w:ascii="Times New Roman" w:hAnsi="Times New Roman" w:cs="Times New Roman"/>
            <w:lang w:val="en-US"/>
          </w:rPr>
          <w:t>menuNo</w:t>
        </w:r>
        <w:r w:rsidRPr="006C36CA">
          <w:rPr>
            <w:rStyle w:val="a6"/>
            <w:rFonts w:ascii="Times New Roman" w:hAnsi="Times New Roman" w:cs="Times New Roman"/>
          </w:rPr>
          <w:t>=300002#</w:t>
        </w:r>
      </w:hyperlink>
      <w:r w:rsidRPr="006C36CA">
        <w:rPr>
          <w:rFonts w:ascii="Times New Roman" w:hAnsi="Times New Roman" w:cs="Times New Roman"/>
        </w:rPr>
        <w:t xml:space="preserve"> (дата обращения: 29.05.2021)</w:t>
      </w:r>
    </w:p>
  </w:footnote>
  <w:footnote w:id="36">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О Шанхайской организации сотрудничества / ШОС [Электронный ресурс]. URL: </w:t>
      </w:r>
      <w:hyperlink r:id="rId22" w:history="1">
        <w:r w:rsidRPr="006C36CA">
          <w:rPr>
            <w:rStyle w:val="a6"/>
            <w:rFonts w:ascii="Times New Roman" w:hAnsi="Times New Roman" w:cs="Times New Roman"/>
          </w:rPr>
          <w:t>http://rus.sectsco.org/about_sco/20151208/16789.html</w:t>
        </w:r>
      </w:hyperlink>
      <w:r w:rsidRPr="006C36CA">
        <w:rPr>
          <w:rFonts w:ascii="Times New Roman" w:hAnsi="Times New Roman" w:cs="Times New Roman"/>
        </w:rPr>
        <w:t xml:space="preserve"> (дата обращения: 29.05.2021)</w:t>
      </w:r>
    </w:p>
  </w:footnote>
  <w:footnote w:id="37">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Кибервыборы v1.0: как создавалась система блокчейн-голосования в Москве, 13.12.2019 / Блог компании ДИТ Москвы // Хабр [Электронный ресурс]. URL: </w:t>
      </w:r>
      <w:hyperlink r:id="rId23" w:history="1">
        <w:r w:rsidRPr="006C36CA">
          <w:rPr>
            <w:rStyle w:val="a6"/>
            <w:rFonts w:ascii="Times New Roman" w:hAnsi="Times New Roman" w:cs="Times New Roman"/>
          </w:rPr>
          <w:t>https://habr.com/ru/article/480152/</w:t>
        </w:r>
      </w:hyperlink>
      <w:r w:rsidRPr="006C36CA">
        <w:rPr>
          <w:rFonts w:ascii="Times New Roman" w:hAnsi="Times New Roman" w:cs="Times New Roman"/>
        </w:rPr>
        <w:t xml:space="preserve"> (дата обращения: 29.05.2021) </w:t>
      </w:r>
    </w:p>
  </w:footnote>
  <w:footnote w:id="38">
    <w:p w:rsidR="00BF180A" w:rsidRPr="006C36CA" w:rsidRDefault="00BF180A">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Уроки электронного голосования в Московскую Городскую Думу 2019 года, 28.05.2020 / Блог компании AnalogBytes // Хабр [Электронный ресурс]. URL: </w:t>
      </w:r>
      <w:hyperlink r:id="rId24" w:history="1">
        <w:r w:rsidRPr="006C36CA">
          <w:rPr>
            <w:rStyle w:val="a6"/>
            <w:rFonts w:ascii="Times New Roman" w:hAnsi="Times New Roman" w:cs="Times New Roman"/>
          </w:rPr>
          <w:t>https://habr.com/ru/company/analogbytes/blog/504328/</w:t>
        </w:r>
      </w:hyperlink>
      <w:r w:rsidRPr="006C36CA">
        <w:rPr>
          <w:rFonts w:ascii="Times New Roman" w:hAnsi="Times New Roman" w:cs="Times New Roman"/>
        </w:rPr>
        <w:t xml:space="preserve"> (дата обращения: 29.05.2021)</w:t>
      </w:r>
    </w:p>
  </w:footnote>
  <w:footnote w:id="39">
    <w:p w:rsidR="00BF180A" w:rsidRPr="006C36CA" w:rsidRDefault="00BF180A" w:rsidP="00310D95">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rPr>
        <w:t xml:space="preserve"> Грачев М. Н. Электронное голосование «за» и «против» // Известия Тульского государственного университета. Гуманитарные</w:t>
      </w:r>
      <w:r w:rsidRPr="006C36CA">
        <w:rPr>
          <w:rFonts w:ascii="Times New Roman" w:hAnsi="Times New Roman" w:cs="Times New Roman"/>
          <w:lang w:val="en-US"/>
        </w:rPr>
        <w:t xml:space="preserve"> </w:t>
      </w:r>
      <w:r w:rsidRPr="006C36CA">
        <w:rPr>
          <w:rFonts w:ascii="Times New Roman" w:hAnsi="Times New Roman" w:cs="Times New Roman"/>
        </w:rPr>
        <w:t>науки</w:t>
      </w:r>
      <w:r w:rsidRPr="006C36CA">
        <w:rPr>
          <w:rFonts w:ascii="Times New Roman" w:hAnsi="Times New Roman" w:cs="Times New Roman"/>
          <w:lang w:val="en-US"/>
        </w:rPr>
        <w:t xml:space="preserve">. 2011. №1. </w:t>
      </w:r>
      <w:r w:rsidRPr="006C36CA">
        <w:rPr>
          <w:rFonts w:ascii="Times New Roman" w:hAnsi="Times New Roman" w:cs="Times New Roman"/>
        </w:rPr>
        <w:t>С</w:t>
      </w:r>
      <w:r w:rsidRPr="006C36CA">
        <w:rPr>
          <w:rFonts w:ascii="Times New Roman" w:hAnsi="Times New Roman" w:cs="Times New Roman"/>
          <w:lang w:val="en-US"/>
        </w:rPr>
        <w:t>. 360.</w:t>
      </w:r>
    </w:p>
  </w:footnote>
  <w:footnote w:id="40">
    <w:p w:rsidR="00BF180A" w:rsidRPr="006C36CA" w:rsidRDefault="00BF180A" w:rsidP="00310D95">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Snider J.H. Democracy On-Line.</w:t>
      </w:r>
      <w:proofErr w:type="gramEnd"/>
      <w:r w:rsidRPr="006C36CA">
        <w:rPr>
          <w:rFonts w:ascii="Times New Roman" w:hAnsi="Times New Roman" w:cs="Times New Roman"/>
          <w:lang w:val="en-US"/>
        </w:rPr>
        <w:t xml:space="preserve"> Tomorrow’s Electronic Electorate // The Futurist. 1994. Sept</w:t>
      </w:r>
      <w:proofErr w:type="gramStart"/>
      <w:r w:rsidRPr="006C36CA">
        <w:rPr>
          <w:rFonts w:ascii="Times New Roman" w:hAnsi="Times New Roman" w:cs="Times New Roman"/>
          <w:lang w:val="en-US"/>
        </w:rPr>
        <w:t>./</w:t>
      </w:r>
      <w:proofErr w:type="gramEnd"/>
      <w:r w:rsidRPr="006C36CA">
        <w:rPr>
          <w:rFonts w:ascii="Times New Roman" w:hAnsi="Times New Roman" w:cs="Times New Roman"/>
          <w:lang w:val="en-US"/>
        </w:rPr>
        <w:t>Oct.</w:t>
      </w:r>
    </w:p>
  </w:footnote>
  <w:footnote w:id="41">
    <w:p w:rsidR="00BF180A" w:rsidRPr="006C36CA" w:rsidRDefault="00BF180A" w:rsidP="00310D95">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Grossman L.K. </w:t>
      </w:r>
      <w:proofErr w:type="gramStart"/>
      <w:r w:rsidRPr="006C36CA">
        <w:rPr>
          <w:rFonts w:ascii="Times New Roman" w:hAnsi="Times New Roman" w:cs="Times New Roman"/>
          <w:lang w:val="en-US"/>
        </w:rPr>
        <w:t>The Electronic Republic.</w:t>
      </w:r>
      <w:proofErr w:type="gramEnd"/>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Reshaping Democracy in the Information Age.</w:t>
      </w:r>
      <w:proofErr w:type="gramEnd"/>
      <w:r w:rsidRPr="006C36CA">
        <w:rPr>
          <w:rFonts w:ascii="Times New Roman" w:hAnsi="Times New Roman" w:cs="Times New Roman"/>
          <w:lang w:val="en-US"/>
        </w:rPr>
        <w:t xml:space="preserve"> N. Y., 1995</w:t>
      </w:r>
    </w:p>
  </w:footnote>
  <w:footnote w:id="42">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w:t>
      </w:r>
      <w:r w:rsidRPr="006C36CA">
        <w:rPr>
          <w:rFonts w:ascii="Times New Roman" w:hAnsi="Times New Roman" w:cs="Times New Roman"/>
          <w:color w:val="000000"/>
        </w:rPr>
        <w:t xml:space="preserve">Рекомендации Комитета министров Совета Европы государствам-участникам Совета Европы по электронной демократии. URL: </w:t>
      </w:r>
      <w:hyperlink r:id="rId25" w:history="1">
        <w:r w:rsidRPr="006C36CA">
          <w:rPr>
            <w:rStyle w:val="a6"/>
            <w:rFonts w:ascii="Times New Roman" w:hAnsi="Times New Roman" w:cs="Times New Roman"/>
          </w:rPr>
          <w:t>www.cikrf.ru/international/recommend.doc</w:t>
        </w:r>
      </w:hyperlink>
      <w:r w:rsidRPr="006C36CA">
        <w:rPr>
          <w:rFonts w:ascii="Times New Roman" w:hAnsi="Times New Roman" w:cs="Times New Roman"/>
          <w:color w:val="000000"/>
        </w:rPr>
        <w:t xml:space="preserve">  </w:t>
      </w:r>
      <w:r w:rsidRPr="006C36CA">
        <w:rPr>
          <w:rFonts w:ascii="Times New Roman" w:hAnsi="Times New Roman" w:cs="Times New Roman"/>
        </w:rPr>
        <w:t>(дата обращения: 29.05.2021)</w:t>
      </w:r>
    </w:p>
  </w:footnote>
  <w:footnote w:id="43">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44">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Серавин</w:t>
      </w:r>
      <w:proofErr w:type="gramStart"/>
      <w:r w:rsidRPr="006C36CA">
        <w:rPr>
          <w:rFonts w:ascii="Times New Roman" w:hAnsi="Times New Roman" w:cs="Times New Roman"/>
        </w:rPr>
        <w:t xml:space="preserve"> А</w:t>
      </w:r>
      <w:proofErr w:type="gramEnd"/>
      <w:r w:rsidRPr="006C36CA">
        <w:rPr>
          <w:rFonts w:ascii="Times New Roman" w:hAnsi="Times New Roman" w:cs="Times New Roman"/>
        </w:rPr>
        <w:t xml:space="preserve">, Соколова Е. Современные технологии в электоральных процессах. 10.04.2019 / ЭИСИ – Экспертный институт социальных исследований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26"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eisr</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upload</w:t>
        </w:r>
        <w:r w:rsidRPr="006C36CA">
          <w:rPr>
            <w:rStyle w:val="a6"/>
            <w:rFonts w:ascii="Times New Roman" w:hAnsi="Times New Roman" w:cs="Times New Roman"/>
          </w:rPr>
          <w:t>/</w:t>
        </w:r>
        <w:r w:rsidRPr="006C36CA">
          <w:rPr>
            <w:rStyle w:val="a6"/>
            <w:rFonts w:ascii="Times New Roman" w:hAnsi="Times New Roman" w:cs="Times New Roman"/>
            <w:lang w:val="en-US"/>
          </w:rPr>
          <w:t>iblock</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bdf</w:t>
        </w:r>
        <w:r w:rsidRPr="006C36CA">
          <w:rPr>
            <w:rStyle w:val="a6"/>
            <w:rFonts w:ascii="Times New Roman" w:hAnsi="Times New Roman" w:cs="Times New Roman"/>
          </w:rPr>
          <w:t>841</w:t>
        </w:r>
        <w:r w:rsidRPr="006C36CA">
          <w:rPr>
            <w:rStyle w:val="a6"/>
            <w:rFonts w:ascii="Times New Roman" w:hAnsi="Times New Roman" w:cs="Times New Roman"/>
            <w:lang w:val="en-US"/>
          </w:rPr>
          <w:t>b</w:t>
        </w:r>
        <w:r w:rsidRPr="006C36CA">
          <w:rPr>
            <w:rStyle w:val="a6"/>
            <w:rFonts w:ascii="Times New Roman" w:hAnsi="Times New Roman" w:cs="Times New Roman"/>
          </w:rPr>
          <w:t>6</w:t>
        </w:r>
        <w:r w:rsidRPr="006C36CA">
          <w:rPr>
            <w:rStyle w:val="a6"/>
            <w:rFonts w:ascii="Times New Roman" w:hAnsi="Times New Roman" w:cs="Times New Roman"/>
            <w:lang w:val="en-US"/>
          </w:rPr>
          <w:t>d</w:t>
        </w:r>
        <w:r w:rsidRPr="006C36CA">
          <w:rPr>
            <w:rStyle w:val="a6"/>
            <w:rFonts w:ascii="Times New Roman" w:hAnsi="Times New Roman" w:cs="Times New Roman"/>
          </w:rPr>
          <w:t>38</w:t>
        </w:r>
        <w:r w:rsidRPr="006C36CA">
          <w:rPr>
            <w:rStyle w:val="a6"/>
            <w:rFonts w:ascii="Times New Roman" w:hAnsi="Times New Roman" w:cs="Times New Roman"/>
            <w:lang w:val="en-US"/>
          </w:rPr>
          <w:t>a</w:t>
        </w:r>
        <w:r w:rsidRPr="006C36CA">
          <w:rPr>
            <w:rStyle w:val="a6"/>
            <w:rFonts w:ascii="Times New Roman" w:hAnsi="Times New Roman" w:cs="Times New Roman"/>
          </w:rPr>
          <w:t>360856703</w:t>
        </w:r>
        <w:r w:rsidRPr="006C36CA">
          <w:rPr>
            <w:rStyle w:val="a6"/>
            <w:rFonts w:ascii="Times New Roman" w:hAnsi="Times New Roman" w:cs="Times New Roman"/>
            <w:lang w:val="en-US"/>
          </w:rPr>
          <w:t>f</w:t>
        </w:r>
        <w:r w:rsidRPr="006C36CA">
          <w:rPr>
            <w:rStyle w:val="a6"/>
            <w:rFonts w:ascii="Times New Roman" w:hAnsi="Times New Roman" w:cs="Times New Roman"/>
          </w:rPr>
          <w:t>6</w:t>
        </w:r>
        <w:r w:rsidRPr="006C36CA">
          <w:rPr>
            <w:rStyle w:val="a6"/>
            <w:rFonts w:ascii="Times New Roman" w:hAnsi="Times New Roman" w:cs="Times New Roman"/>
            <w:lang w:val="en-US"/>
          </w:rPr>
          <w:t>ab</w:t>
        </w:r>
        <w:r w:rsidRPr="006C36CA">
          <w:rPr>
            <w:rStyle w:val="a6"/>
            <w:rFonts w:ascii="Times New Roman" w:hAnsi="Times New Roman" w:cs="Times New Roman"/>
          </w:rPr>
          <w:t>41</w:t>
        </w:r>
        <w:r w:rsidRPr="006C36CA">
          <w:rPr>
            <w:rStyle w:val="a6"/>
            <w:rFonts w:ascii="Times New Roman" w:hAnsi="Times New Roman" w:cs="Times New Roman"/>
            <w:lang w:val="en-US"/>
          </w:rPr>
          <w:t>fb</w:t>
        </w:r>
        <w:r w:rsidRPr="006C36CA">
          <w:rPr>
            <w:rStyle w:val="a6"/>
            <w:rFonts w:ascii="Times New Roman" w:hAnsi="Times New Roman" w:cs="Times New Roman"/>
          </w:rPr>
          <w:t>6.</w:t>
        </w:r>
        <w:r w:rsidRPr="006C36CA">
          <w:rPr>
            <w:rStyle w:val="a6"/>
            <w:rFonts w:ascii="Times New Roman" w:hAnsi="Times New Roman" w:cs="Times New Roman"/>
            <w:lang w:val="en-US"/>
          </w:rPr>
          <w:t>pdf</w:t>
        </w:r>
      </w:hyperlink>
      <w:r w:rsidRPr="006C36CA">
        <w:rPr>
          <w:rFonts w:ascii="Times New Roman" w:hAnsi="Times New Roman" w:cs="Times New Roman"/>
        </w:rPr>
        <w:t xml:space="preserve"> (дата обращения: 29.05.2021)</w:t>
      </w:r>
    </w:p>
  </w:footnote>
  <w:footnote w:id="45">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Мобильный избиратель / ЦИК РФ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27"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cikrf</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analog</w:t>
        </w:r>
        <w:r w:rsidRPr="006C36CA">
          <w:rPr>
            <w:rStyle w:val="a6"/>
            <w:rFonts w:ascii="Times New Roman" w:hAnsi="Times New Roman" w:cs="Times New Roman"/>
          </w:rPr>
          <w:t>/</w:t>
        </w:r>
        <w:r w:rsidRPr="006C36CA">
          <w:rPr>
            <w:rStyle w:val="a6"/>
            <w:rFonts w:ascii="Times New Roman" w:hAnsi="Times New Roman" w:cs="Times New Roman"/>
            <w:lang w:val="en-US"/>
          </w:rPr>
          <w:t>ediny</w:t>
        </w:r>
        <w:r w:rsidRPr="006C36CA">
          <w:rPr>
            <w:rStyle w:val="a6"/>
            <w:rFonts w:ascii="Times New Roman" w:hAnsi="Times New Roman" w:cs="Times New Roman"/>
          </w:rPr>
          <w:t>-</w:t>
        </w:r>
        <w:r w:rsidRPr="006C36CA">
          <w:rPr>
            <w:rStyle w:val="a6"/>
            <w:rFonts w:ascii="Times New Roman" w:hAnsi="Times New Roman" w:cs="Times New Roman"/>
            <w:lang w:val="en-US"/>
          </w:rPr>
          <w:t>den</w:t>
        </w:r>
        <w:r w:rsidRPr="006C36CA">
          <w:rPr>
            <w:rStyle w:val="a6"/>
            <w:rFonts w:ascii="Times New Roman" w:hAnsi="Times New Roman" w:cs="Times New Roman"/>
          </w:rPr>
          <w:t>-</w:t>
        </w:r>
        <w:r w:rsidRPr="006C36CA">
          <w:rPr>
            <w:rStyle w:val="a6"/>
            <w:rFonts w:ascii="Times New Roman" w:hAnsi="Times New Roman" w:cs="Times New Roman"/>
            <w:lang w:val="en-US"/>
          </w:rPr>
          <w:t>golosovaniya</w:t>
        </w:r>
        <w:r w:rsidRPr="006C36CA">
          <w:rPr>
            <w:rStyle w:val="a6"/>
            <w:rFonts w:ascii="Times New Roman" w:hAnsi="Times New Roman" w:cs="Times New Roman"/>
          </w:rPr>
          <w:t>-2018/</w:t>
        </w:r>
        <w:r w:rsidRPr="006C36CA">
          <w:rPr>
            <w:rStyle w:val="a6"/>
            <w:rFonts w:ascii="Times New Roman" w:hAnsi="Times New Roman" w:cs="Times New Roman"/>
            <w:lang w:val="en-US"/>
          </w:rPr>
          <w:t>mobilnii</w:t>
        </w:r>
        <w:r w:rsidRPr="006C36CA">
          <w:rPr>
            <w:rStyle w:val="a6"/>
            <w:rFonts w:ascii="Times New Roman" w:hAnsi="Times New Roman" w:cs="Times New Roman"/>
          </w:rPr>
          <w:t>-</w:t>
        </w:r>
        <w:r w:rsidRPr="006C36CA">
          <w:rPr>
            <w:rStyle w:val="a6"/>
            <w:rFonts w:ascii="Times New Roman" w:hAnsi="Times New Roman" w:cs="Times New Roman"/>
            <w:lang w:val="en-US"/>
          </w:rPr>
          <w:t>izbiratel</w:t>
        </w:r>
        <w:r w:rsidRPr="006C36CA">
          <w:rPr>
            <w:rStyle w:val="a6"/>
            <w:rFonts w:ascii="Times New Roman" w:hAnsi="Times New Roman" w:cs="Times New Roman"/>
          </w:rPr>
          <w:t>/</w:t>
        </w:r>
      </w:hyperlink>
      <w:r w:rsidRPr="006C36CA">
        <w:rPr>
          <w:rFonts w:ascii="Times New Roman" w:hAnsi="Times New Roman" w:cs="Times New Roman"/>
        </w:rPr>
        <w:t xml:space="preserve"> (дата обращения: 29.05.2021)</w:t>
      </w:r>
    </w:p>
  </w:footnote>
  <w:footnote w:id="46">
    <w:p w:rsidR="00BF180A" w:rsidRPr="006C36CA" w:rsidRDefault="00BF180A" w:rsidP="00310D95">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Zakaria F. Facebook, Google, your reign may soon be over // Washington Post. Mar. 22, 2018. URL: https://www.washingtonpost.com/opinions/ facebook-google-your-reign-may-soon-be-over/2018/ 03/22/08fd2ee8-2e07-11e8-8688-e053ba58f1e4_story. </w:t>
      </w:r>
      <w:proofErr w:type="gramStart"/>
      <w:r w:rsidRPr="006C36CA">
        <w:rPr>
          <w:rFonts w:ascii="Times New Roman" w:hAnsi="Times New Roman" w:cs="Times New Roman"/>
          <w:lang w:val="en-US"/>
        </w:rPr>
        <w:t>html?</w:t>
      </w:r>
      <w:proofErr w:type="gramEnd"/>
      <w:r w:rsidRPr="006C36CA">
        <w:rPr>
          <w:rFonts w:ascii="Times New Roman" w:hAnsi="Times New Roman" w:cs="Times New Roman"/>
          <w:lang w:val="en-US"/>
        </w:rPr>
        <w:t>utm_term=.543c85e12bbc. (</w:t>
      </w:r>
      <w:r w:rsidRPr="006C36CA">
        <w:rPr>
          <w:rFonts w:ascii="Times New Roman" w:hAnsi="Times New Roman" w:cs="Times New Roman"/>
        </w:rPr>
        <w:t>дата</w:t>
      </w:r>
      <w:r w:rsidRPr="006C36CA">
        <w:rPr>
          <w:rFonts w:ascii="Times New Roman" w:hAnsi="Times New Roman" w:cs="Times New Roman"/>
          <w:lang w:val="en-US"/>
        </w:rPr>
        <w:t xml:space="preserve"> </w:t>
      </w:r>
      <w:r w:rsidRPr="006C36CA">
        <w:rPr>
          <w:rFonts w:ascii="Times New Roman" w:hAnsi="Times New Roman" w:cs="Times New Roman"/>
        </w:rPr>
        <w:t>обращения</w:t>
      </w:r>
      <w:r w:rsidRPr="006C36CA">
        <w:rPr>
          <w:rFonts w:ascii="Times New Roman" w:hAnsi="Times New Roman" w:cs="Times New Roman"/>
          <w:lang w:val="en-US"/>
        </w:rPr>
        <w:t>: 29.05.2021)</w:t>
      </w:r>
    </w:p>
  </w:footnote>
  <w:footnote w:id="47">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Федеральная избирательная комиссия Бразилии (TSE) подтвердила планы осуществить к 2018 г. биометрическую идентификацию всех граждан, обладающих правом голоса для предстоящих выборов. Сбор биометрических данных и тестирование системы ведется с 2015 г. </w:t>
      </w:r>
      <w:hyperlink r:id="rId28" w:history="1">
        <w:r w:rsidRPr="006C36CA">
          <w:rPr>
            <w:rStyle w:val="a6"/>
            <w:rFonts w:ascii="Times New Roman" w:hAnsi="Times New Roman" w:cs="Times New Roman"/>
          </w:rPr>
          <w:t>http://www.tse.jus.br/eleitor-e-eleicoes/eleicoes/biometria</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48">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Anna Rader, Michael Walls, Report by International Observers on the 2016 Voter Registration Process in Somaliland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29"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academia</w:t>
        </w:r>
        <w:r w:rsidRPr="006C36CA">
          <w:rPr>
            <w:rStyle w:val="a6"/>
            <w:rFonts w:ascii="Times New Roman" w:hAnsi="Times New Roman" w:cs="Times New Roman"/>
          </w:rPr>
          <w:t>.</w:t>
        </w:r>
        <w:r w:rsidRPr="006C36CA">
          <w:rPr>
            <w:rStyle w:val="a6"/>
            <w:rFonts w:ascii="Times New Roman" w:hAnsi="Times New Roman" w:cs="Times New Roman"/>
            <w:lang w:val="en-US"/>
          </w:rPr>
          <w:t>edu</w:t>
        </w:r>
        <w:r w:rsidRPr="006C36CA">
          <w:rPr>
            <w:rStyle w:val="a6"/>
            <w:rFonts w:ascii="Times New Roman" w:hAnsi="Times New Roman" w:cs="Times New Roman"/>
          </w:rPr>
          <w:t>/37966195/</w:t>
        </w:r>
        <w:r w:rsidRPr="006C36CA">
          <w:rPr>
            <w:rStyle w:val="a6"/>
            <w:rFonts w:ascii="Times New Roman" w:hAnsi="Times New Roman" w:cs="Times New Roman"/>
            <w:lang w:val="en-US"/>
          </w:rPr>
          <w:t>Report</w:t>
        </w:r>
        <w:r w:rsidRPr="006C36CA">
          <w:rPr>
            <w:rStyle w:val="a6"/>
            <w:rFonts w:ascii="Times New Roman" w:hAnsi="Times New Roman" w:cs="Times New Roman"/>
          </w:rPr>
          <w:t>_</w:t>
        </w:r>
        <w:r w:rsidRPr="006C36CA">
          <w:rPr>
            <w:rStyle w:val="a6"/>
            <w:rFonts w:ascii="Times New Roman" w:hAnsi="Times New Roman" w:cs="Times New Roman"/>
            <w:lang w:val="en-US"/>
          </w:rPr>
          <w:t>by</w:t>
        </w:r>
        <w:r w:rsidRPr="006C36CA">
          <w:rPr>
            <w:rStyle w:val="a6"/>
            <w:rFonts w:ascii="Times New Roman" w:hAnsi="Times New Roman" w:cs="Times New Roman"/>
          </w:rPr>
          <w:t>_</w:t>
        </w:r>
        <w:r w:rsidRPr="006C36CA">
          <w:rPr>
            <w:rStyle w:val="a6"/>
            <w:rFonts w:ascii="Times New Roman" w:hAnsi="Times New Roman" w:cs="Times New Roman"/>
            <w:lang w:val="en-US"/>
          </w:rPr>
          <w:t>International</w:t>
        </w:r>
        <w:r w:rsidRPr="006C36CA">
          <w:rPr>
            <w:rStyle w:val="a6"/>
            <w:rFonts w:ascii="Times New Roman" w:hAnsi="Times New Roman" w:cs="Times New Roman"/>
          </w:rPr>
          <w:t>_</w:t>
        </w:r>
        <w:r w:rsidRPr="006C36CA">
          <w:rPr>
            <w:rStyle w:val="a6"/>
            <w:rFonts w:ascii="Times New Roman" w:hAnsi="Times New Roman" w:cs="Times New Roman"/>
            <w:lang w:val="en-US"/>
          </w:rPr>
          <w:t>Observers</w:t>
        </w:r>
        <w:r w:rsidRPr="006C36CA">
          <w:rPr>
            <w:rStyle w:val="a6"/>
            <w:rFonts w:ascii="Times New Roman" w:hAnsi="Times New Roman" w:cs="Times New Roman"/>
          </w:rPr>
          <w:t>_</w:t>
        </w:r>
        <w:r w:rsidRPr="006C36CA">
          <w:rPr>
            <w:rStyle w:val="a6"/>
            <w:rFonts w:ascii="Times New Roman" w:hAnsi="Times New Roman" w:cs="Times New Roman"/>
            <w:lang w:val="en-US"/>
          </w:rPr>
          <w:t>on</w:t>
        </w:r>
        <w:r w:rsidRPr="006C36CA">
          <w:rPr>
            <w:rStyle w:val="a6"/>
            <w:rFonts w:ascii="Times New Roman" w:hAnsi="Times New Roman" w:cs="Times New Roman"/>
          </w:rPr>
          <w:t>_</w:t>
        </w:r>
        <w:r w:rsidRPr="006C36CA">
          <w:rPr>
            <w:rStyle w:val="a6"/>
            <w:rFonts w:ascii="Times New Roman" w:hAnsi="Times New Roman" w:cs="Times New Roman"/>
            <w:lang w:val="en-US"/>
          </w:rPr>
          <w:t>the</w:t>
        </w:r>
        <w:r w:rsidRPr="006C36CA">
          <w:rPr>
            <w:rStyle w:val="a6"/>
            <w:rFonts w:ascii="Times New Roman" w:hAnsi="Times New Roman" w:cs="Times New Roman"/>
          </w:rPr>
          <w:t>_2016_</w:t>
        </w:r>
        <w:r w:rsidRPr="006C36CA">
          <w:rPr>
            <w:rStyle w:val="a6"/>
            <w:rFonts w:ascii="Times New Roman" w:hAnsi="Times New Roman" w:cs="Times New Roman"/>
            <w:lang w:val="en-US"/>
          </w:rPr>
          <w:t>Voter</w:t>
        </w:r>
        <w:r w:rsidRPr="006C36CA">
          <w:rPr>
            <w:rStyle w:val="a6"/>
            <w:rFonts w:ascii="Times New Roman" w:hAnsi="Times New Roman" w:cs="Times New Roman"/>
          </w:rPr>
          <w:t>_</w:t>
        </w:r>
        <w:r w:rsidRPr="006C36CA">
          <w:rPr>
            <w:rStyle w:val="a6"/>
            <w:rFonts w:ascii="Times New Roman" w:hAnsi="Times New Roman" w:cs="Times New Roman"/>
            <w:lang w:val="en-US"/>
          </w:rPr>
          <w:t>Registration</w:t>
        </w:r>
        <w:r w:rsidRPr="006C36CA">
          <w:rPr>
            <w:rStyle w:val="a6"/>
            <w:rFonts w:ascii="Times New Roman" w:hAnsi="Times New Roman" w:cs="Times New Roman"/>
          </w:rPr>
          <w:t>_</w:t>
        </w:r>
        <w:r w:rsidRPr="006C36CA">
          <w:rPr>
            <w:rStyle w:val="a6"/>
            <w:rFonts w:ascii="Times New Roman" w:hAnsi="Times New Roman" w:cs="Times New Roman"/>
            <w:lang w:val="en-US"/>
          </w:rPr>
          <w:t>Process</w:t>
        </w:r>
        <w:r w:rsidRPr="006C36CA">
          <w:rPr>
            <w:rStyle w:val="a6"/>
            <w:rFonts w:ascii="Times New Roman" w:hAnsi="Times New Roman" w:cs="Times New Roman"/>
          </w:rPr>
          <w:t>_</w:t>
        </w:r>
        <w:r w:rsidRPr="006C36CA">
          <w:rPr>
            <w:rStyle w:val="a6"/>
            <w:rFonts w:ascii="Times New Roman" w:hAnsi="Times New Roman" w:cs="Times New Roman"/>
            <w:lang w:val="en-US"/>
          </w:rPr>
          <w:t>in</w:t>
        </w:r>
        <w:r w:rsidRPr="006C36CA">
          <w:rPr>
            <w:rStyle w:val="a6"/>
            <w:rFonts w:ascii="Times New Roman" w:hAnsi="Times New Roman" w:cs="Times New Roman"/>
          </w:rPr>
          <w:t>_</w:t>
        </w:r>
        <w:r w:rsidRPr="006C36CA">
          <w:rPr>
            <w:rStyle w:val="a6"/>
            <w:rFonts w:ascii="Times New Roman" w:hAnsi="Times New Roman" w:cs="Times New Roman"/>
            <w:lang w:val="en-US"/>
          </w:rPr>
          <w:t>Somaliland</w:t>
        </w:r>
      </w:hyperlink>
      <w:r w:rsidRPr="006C36CA">
        <w:rPr>
          <w:rFonts w:ascii="Times New Roman" w:hAnsi="Times New Roman" w:cs="Times New Roman"/>
        </w:rPr>
        <w:t xml:space="preserve"> (дата обращения: 29.05.2021)</w:t>
      </w:r>
    </w:p>
  </w:footnote>
  <w:footnote w:id="49">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Что такое Big data: собрали всё самое важное о больших данных. 16.05.2017 // </w:t>
      </w:r>
      <w:r w:rsidRPr="006C36CA">
        <w:rPr>
          <w:rFonts w:ascii="Times New Roman" w:hAnsi="Times New Roman" w:cs="Times New Roman"/>
          <w:lang w:val="en-US"/>
        </w:rPr>
        <w:t>RB</w:t>
      </w:r>
      <w:r w:rsidRPr="006C36CA">
        <w:rPr>
          <w:rFonts w:ascii="Times New Roman" w:hAnsi="Times New Roman" w:cs="Times New Roman"/>
        </w:rPr>
        <w:t>.</w:t>
      </w:r>
      <w:r w:rsidRPr="006C36CA">
        <w:rPr>
          <w:rFonts w:ascii="Times New Roman" w:hAnsi="Times New Roman" w:cs="Times New Roman"/>
          <w:lang w:val="en-US"/>
        </w:rPr>
        <w:t>ru</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30"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rb</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howto</w:t>
        </w:r>
        <w:r w:rsidRPr="006C36CA">
          <w:rPr>
            <w:rStyle w:val="a6"/>
            <w:rFonts w:ascii="Times New Roman" w:hAnsi="Times New Roman" w:cs="Times New Roman"/>
          </w:rPr>
          <w:t>/</w:t>
        </w:r>
        <w:r w:rsidRPr="006C36CA">
          <w:rPr>
            <w:rStyle w:val="a6"/>
            <w:rFonts w:ascii="Times New Roman" w:hAnsi="Times New Roman" w:cs="Times New Roman"/>
            <w:lang w:val="en-US"/>
          </w:rPr>
          <w:t>chto</w:t>
        </w:r>
        <w:r w:rsidRPr="006C36CA">
          <w:rPr>
            <w:rStyle w:val="a6"/>
            <w:rFonts w:ascii="Times New Roman" w:hAnsi="Times New Roman" w:cs="Times New Roman"/>
          </w:rPr>
          <w:t>-</w:t>
        </w:r>
        <w:r w:rsidRPr="006C36CA">
          <w:rPr>
            <w:rStyle w:val="a6"/>
            <w:rFonts w:ascii="Times New Roman" w:hAnsi="Times New Roman" w:cs="Times New Roman"/>
            <w:lang w:val="en-US"/>
          </w:rPr>
          <w:t>takoe</w:t>
        </w:r>
        <w:r w:rsidRPr="006C36CA">
          <w:rPr>
            <w:rStyle w:val="a6"/>
            <w:rFonts w:ascii="Times New Roman" w:hAnsi="Times New Roman" w:cs="Times New Roman"/>
          </w:rPr>
          <w:t>-</w:t>
        </w:r>
        <w:r w:rsidRPr="006C36CA">
          <w:rPr>
            <w:rStyle w:val="a6"/>
            <w:rFonts w:ascii="Times New Roman" w:hAnsi="Times New Roman" w:cs="Times New Roman"/>
            <w:lang w:val="en-US"/>
          </w:rPr>
          <w:t>big</w:t>
        </w:r>
        <w:r w:rsidRPr="006C36CA">
          <w:rPr>
            <w:rStyle w:val="a6"/>
            <w:rFonts w:ascii="Times New Roman" w:hAnsi="Times New Roman" w:cs="Times New Roman"/>
          </w:rPr>
          <w:t>-</w:t>
        </w:r>
        <w:r w:rsidRPr="006C36CA">
          <w:rPr>
            <w:rStyle w:val="a6"/>
            <w:rFonts w:ascii="Times New Roman" w:hAnsi="Times New Roman" w:cs="Times New Roman"/>
            <w:lang w:val="en-US"/>
          </w:rPr>
          <w:t>data</w:t>
        </w:r>
        <w:r w:rsidRPr="006C36CA">
          <w:rPr>
            <w:rStyle w:val="a6"/>
            <w:rFonts w:ascii="Times New Roman" w:hAnsi="Times New Roman" w:cs="Times New Roman"/>
          </w:rPr>
          <w:t>/</w:t>
        </w:r>
      </w:hyperlink>
      <w:r w:rsidRPr="006C36CA">
        <w:rPr>
          <w:rFonts w:ascii="Times New Roman" w:hAnsi="Times New Roman" w:cs="Times New Roman"/>
        </w:rPr>
        <w:t xml:space="preserve">  (дата обращения: 29.05.2021)</w:t>
      </w:r>
    </w:p>
  </w:footnote>
  <w:footnote w:id="50">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Bisbee J., Larson J.M., Testing Social Science Network Theories with Online Network Data: An Evaluation of External Validity, American Political Science Rev. 111 (3) (2017) 502–521. URL</w:t>
      </w:r>
      <w:r w:rsidRPr="006C36CA">
        <w:rPr>
          <w:rFonts w:ascii="Times New Roman" w:hAnsi="Times New Roman" w:cs="Times New Roman"/>
        </w:rPr>
        <w:t xml:space="preserve">: </w:t>
      </w:r>
      <w:hyperlink r:id="rId31"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nyuscholars</w:t>
        </w:r>
        <w:r w:rsidRPr="006C36CA">
          <w:rPr>
            <w:rStyle w:val="a6"/>
            <w:rFonts w:ascii="Times New Roman" w:hAnsi="Times New Roman" w:cs="Times New Roman"/>
          </w:rPr>
          <w:t>.</w:t>
        </w:r>
        <w:r w:rsidRPr="006C36CA">
          <w:rPr>
            <w:rStyle w:val="a6"/>
            <w:rFonts w:ascii="Times New Roman" w:hAnsi="Times New Roman" w:cs="Times New Roman"/>
            <w:lang w:val="en-US"/>
          </w:rPr>
          <w:t>nyu</w:t>
        </w:r>
        <w:r w:rsidRPr="006C36CA">
          <w:rPr>
            <w:rStyle w:val="a6"/>
            <w:rFonts w:ascii="Times New Roman" w:hAnsi="Times New Roman" w:cs="Times New Roman"/>
          </w:rPr>
          <w:t>.</w:t>
        </w:r>
        <w:r w:rsidRPr="006C36CA">
          <w:rPr>
            <w:rStyle w:val="a6"/>
            <w:rFonts w:ascii="Times New Roman" w:hAnsi="Times New Roman" w:cs="Times New Roman"/>
            <w:lang w:val="en-US"/>
          </w:rPr>
          <w:t>edu</w:t>
        </w:r>
        <w:r w:rsidRPr="006C36CA">
          <w:rPr>
            <w:rStyle w:val="a6"/>
            <w:rFonts w:ascii="Times New Roman" w:hAnsi="Times New Roman" w:cs="Times New Roman"/>
          </w:rPr>
          <w:t>/</w:t>
        </w:r>
        <w:r w:rsidRPr="006C36CA">
          <w:rPr>
            <w:rStyle w:val="a6"/>
            <w:rFonts w:ascii="Times New Roman" w:hAnsi="Times New Roman" w:cs="Times New Roman"/>
            <w:lang w:val="en-US"/>
          </w:rPr>
          <w:t>en</w:t>
        </w:r>
        <w:r w:rsidRPr="006C36CA">
          <w:rPr>
            <w:rStyle w:val="a6"/>
            <w:rFonts w:ascii="Times New Roman" w:hAnsi="Times New Roman" w:cs="Times New Roman"/>
          </w:rPr>
          <w:t>/</w:t>
        </w:r>
        <w:r w:rsidRPr="006C36CA">
          <w:rPr>
            <w:rStyle w:val="a6"/>
            <w:rFonts w:ascii="Times New Roman" w:hAnsi="Times New Roman" w:cs="Times New Roman"/>
            <w:lang w:val="en-US"/>
          </w:rPr>
          <w:t>publications</w:t>
        </w:r>
        <w:r w:rsidRPr="006C36CA">
          <w:rPr>
            <w:rStyle w:val="a6"/>
            <w:rFonts w:ascii="Times New Roman" w:hAnsi="Times New Roman" w:cs="Times New Roman"/>
          </w:rPr>
          <w:t>/</w:t>
        </w:r>
        <w:r w:rsidRPr="006C36CA">
          <w:rPr>
            <w:rStyle w:val="a6"/>
            <w:rFonts w:ascii="Times New Roman" w:hAnsi="Times New Roman" w:cs="Times New Roman"/>
            <w:lang w:val="en-US"/>
          </w:rPr>
          <w:t>testing</w:t>
        </w:r>
        <w:r w:rsidRPr="006C36CA">
          <w:rPr>
            <w:rStyle w:val="a6"/>
            <w:rFonts w:ascii="Times New Roman" w:hAnsi="Times New Roman" w:cs="Times New Roman"/>
          </w:rPr>
          <w:t>-</w:t>
        </w:r>
        <w:r w:rsidRPr="006C36CA">
          <w:rPr>
            <w:rStyle w:val="a6"/>
            <w:rFonts w:ascii="Times New Roman" w:hAnsi="Times New Roman" w:cs="Times New Roman"/>
            <w:lang w:val="en-US"/>
          </w:rPr>
          <w:t>social</w:t>
        </w:r>
        <w:r w:rsidRPr="006C36CA">
          <w:rPr>
            <w:rStyle w:val="a6"/>
            <w:rFonts w:ascii="Times New Roman" w:hAnsi="Times New Roman" w:cs="Times New Roman"/>
          </w:rPr>
          <w:t>-</w:t>
        </w:r>
        <w:r w:rsidRPr="006C36CA">
          <w:rPr>
            <w:rStyle w:val="a6"/>
            <w:rFonts w:ascii="Times New Roman" w:hAnsi="Times New Roman" w:cs="Times New Roman"/>
            <w:lang w:val="en-US"/>
          </w:rPr>
          <w:t>science</w:t>
        </w:r>
        <w:r w:rsidRPr="006C36CA">
          <w:rPr>
            <w:rStyle w:val="a6"/>
            <w:rFonts w:ascii="Times New Roman" w:hAnsi="Times New Roman" w:cs="Times New Roman"/>
          </w:rPr>
          <w:t>-</w:t>
        </w:r>
        <w:r w:rsidRPr="006C36CA">
          <w:rPr>
            <w:rStyle w:val="a6"/>
            <w:rFonts w:ascii="Times New Roman" w:hAnsi="Times New Roman" w:cs="Times New Roman"/>
            <w:lang w:val="en-US"/>
          </w:rPr>
          <w:t>network</w:t>
        </w:r>
        <w:r w:rsidRPr="006C36CA">
          <w:rPr>
            <w:rStyle w:val="a6"/>
            <w:rFonts w:ascii="Times New Roman" w:hAnsi="Times New Roman" w:cs="Times New Roman"/>
          </w:rPr>
          <w:t>-</w:t>
        </w:r>
        <w:r w:rsidRPr="006C36CA">
          <w:rPr>
            <w:rStyle w:val="a6"/>
            <w:rFonts w:ascii="Times New Roman" w:hAnsi="Times New Roman" w:cs="Times New Roman"/>
            <w:lang w:val="en-US"/>
          </w:rPr>
          <w:t>theories</w:t>
        </w:r>
        <w:r w:rsidRPr="006C36CA">
          <w:rPr>
            <w:rStyle w:val="a6"/>
            <w:rFonts w:ascii="Times New Roman" w:hAnsi="Times New Roman" w:cs="Times New Roman"/>
          </w:rPr>
          <w:t>-</w:t>
        </w:r>
        <w:r w:rsidRPr="006C36CA">
          <w:rPr>
            <w:rStyle w:val="a6"/>
            <w:rFonts w:ascii="Times New Roman" w:hAnsi="Times New Roman" w:cs="Times New Roman"/>
            <w:lang w:val="en-US"/>
          </w:rPr>
          <w:t>with</w:t>
        </w:r>
        <w:r w:rsidRPr="006C36CA">
          <w:rPr>
            <w:rStyle w:val="a6"/>
            <w:rFonts w:ascii="Times New Roman" w:hAnsi="Times New Roman" w:cs="Times New Roman"/>
          </w:rPr>
          <w:t>-</w:t>
        </w:r>
        <w:r w:rsidRPr="006C36CA">
          <w:rPr>
            <w:rStyle w:val="a6"/>
            <w:rFonts w:ascii="Times New Roman" w:hAnsi="Times New Roman" w:cs="Times New Roman"/>
            <w:lang w:val="en-US"/>
          </w:rPr>
          <w:t>online</w:t>
        </w:r>
        <w:r w:rsidRPr="006C36CA">
          <w:rPr>
            <w:rStyle w:val="a6"/>
            <w:rFonts w:ascii="Times New Roman" w:hAnsi="Times New Roman" w:cs="Times New Roman"/>
          </w:rPr>
          <w:t>-</w:t>
        </w:r>
        <w:r w:rsidRPr="006C36CA">
          <w:rPr>
            <w:rStyle w:val="a6"/>
            <w:rFonts w:ascii="Times New Roman" w:hAnsi="Times New Roman" w:cs="Times New Roman"/>
            <w:lang w:val="en-US"/>
          </w:rPr>
          <w:t>network</w:t>
        </w:r>
        <w:r w:rsidRPr="006C36CA">
          <w:rPr>
            <w:rStyle w:val="a6"/>
            <w:rFonts w:ascii="Times New Roman" w:hAnsi="Times New Roman" w:cs="Times New Roman"/>
          </w:rPr>
          <w:t>-</w:t>
        </w:r>
        <w:r w:rsidRPr="006C36CA">
          <w:rPr>
            <w:rStyle w:val="a6"/>
            <w:rFonts w:ascii="Times New Roman" w:hAnsi="Times New Roman" w:cs="Times New Roman"/>
            <w:lang w:val="en-US"/>
          </w:rPr>
          <w:t>data</w:t>
        </w:r>
        <w:r w:rsidRPr="006C36CA">
          <w:rPr>
            <w:rStyle w:val="a6"/>
            <w:rFonts w:ascii="Times New Roman" w:hAnsi="Times New Roman" w:cs="Times New Roman"/>
          </w:rPr>
          <w:t>-</w:t>
        </w:r>
      </w:hyperlink>
      <w:r w:rsidRPr="006C36CA">
        <w:rPr>
          <w:rFonts w:ascii="Times New Roman" w:hAnsi="Times New Roman" w:cs="Times New Roman"/>
        </w:rPr>
        <w:t xml:space="preserve">  (дата обращения: 29.05.2021)</w:t>
      </w:r>
    </w:p>
  </w:footnote>
  <w:footnote w:id="51">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Улучшают (разг.)</w:t>
      </w:r>
    </w:p>
  </w:footnote>
  <w:footnote w:id="52">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Выражение одобрения тем или иным постам в социальных сетях.</w:t>
      </w:r>
    </w:p>
  </w:footnote>
  <w:footnote w:id="53">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Закусилова А.Ю., (2019). Big Data: опасности и перспективы. Международный журнал прикладных наук и технологий «Integral», (4-1), с. 163-167.</w:t>
      </w:r>
    </w:p>
  </w:footnote>
  <w:footnote w:id="54">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Серавин</w:t>
      </w:r>
      <w:proofErr w:type="gramStart"/>
      <w:r w:rsidRPr="006C36CA">
        <w:rPr>
          <w:rFonts w:ascii="Times New Roman" w:hAnsi="Times New Roman" w:cs="Times New Roman"/>
        </w:rPr>
        <w:t xml:space="preserve"> А</w:t>
      </w:r>
      <w:proofErr w:type="gramEnd"/>
      <w:r w:rsidRPr="006C36CA">
        <w:rPr>
          <w:rFonts w:ascii="Times New Roman" w:hAnsi="Times New Roman" w:cs="Times New Roman"/>
        </w:rPr>
        <w:t xml:space="preserve">, Соколова Е. Современные технологии в электоральных процессах. 10.04.2019 / ЭИСИ – Экспертный институт социальных исследований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32"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eisr</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upload</w:t>
        </w:r>
        <w:r w:rsidRPr="006C36CA">
          <w:rPr>
            <w:rStyle w:val="a6"/>
            <w:rFonts w:ascii="Times New Roman" w:hAnsi="Times New Roman" w:cs="Times New Roman"/>
          </w:rPr>
          <w:t>/</w:t>
        </w:r>
        <w:r w:rsidRPr="006C36CA">
          <w:rPr>
            <w:rStyle w:val="a6"/>
            <w:rFonts w:ascii="Times New Roman" w:hAnsi="Times New Roman" w:cs="Times New Roman"/>
            <w:lang w:val="en-US"/>
          </w:rPr>
          <w:t>iblock</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bdf</w:t>
        </w:r>
        <w:r w:rsidRPr="006C36CA">
          <w:rPr>
            <w:rStyle w:val="a6"/>
            <w:rFonts w:ascii="Times New Roman" w:hAnsi="Times New Roman" w:cs="Times New Roman"/>
          </w:rPr>
          <w:t>841</w:t>
        </w:r>
        <w:r w:rsidRPr="006C36CA">
          <w:rPr>
            <w:rStyle w:val="a6"/>
            <w:rFonts w:ascii="Times New Roman" w:hAnsi="Times New Roman" w:cs="Times New Roman"/>
            <w:lang w:val="en-US"/>
          </w:rPr>
          <w:t>b</w:t>
        </w:r>
        <w:r w:rsidRPr="006C36CA">
          <w:rPr>
            <w:rStyle w:val="a6"/>
            <w:rFonts w:ascii="Times New Roman" w:hAnsi="Times New Roman" w:cs="Times New Roman"/>
          </w:rPr>
          <w:t>6</w:t>
        </w:r>
        <w:r w:rsidRPr="006C36CA">
          <w:rPr>
            <w:rStyle w:val="a6"/>
            <w:rFonts w:ascii="Times New Roman" w:hAnsi="Times New Roman" w:cs="Times New Roman"/>
            <w:lang w:val="en-US"/>
          </w:rPr>
          <w:t>d</w:t>
        </w:r>
        <w:r w:rsidRPr="006C36CA">
          <w:rPr>
            <w:rStyle w:val="a6"/>
            <w:rFonts w:ascii="Times New Roman" w:hAnsi="Times New Roman" w:cs="Times New Roman"/>
          </w:rPr>
          <w:t>38</w:t>
        </w:r>
        <w:r w:rsidRPr="006C36CA">
          <w:rPr>
            <w:rStyle w:val="a6"/>
            <w:rFonts w:ascii="Times New Roman" w:hAnsi="Times New Roman" w:cs="Times New Roman"/>
            <w:lang w:val="en-US"/>
          </w:rPr>
          <w:t>a</w:t>
        </w:r>
        <w:r w:rsidRPr="006C36CA">
          <w:rPr>
            <w:rStyle w:val="a6"/>
            <w:rFonts w:ascii="Times New Roman" w:hAnsi="Times New Roman" w:cs="Times New Roman"/>
          </w:rPr>
          <w:t>360856703</w:t>
        </w:r>
        <w:r w:rsidRPr="006C36CA">
          <w:rPr>
            <w:rStyle w:val="a6"/>
            <w:rFonts w:ascii="Times New Roman" w:hAnsi="Times New Roman" w:cs="Times New Roman"/>
            <w:lang w:val="en-US"/>
          </w:rPr>
          <w:t>f</w:t>
        </w:r>
        <w:r w:rsidRPr="006C36CA">
          <w:rPr>
            <w:rStyle w:val="a6"/>
            <w:rFonts w:ascii="Times New Roman" w:hAnsi="Times New Roman" w:cs="Times New Roman"/>
          </w:rPr>
          <w:t>6</w:t>
        </w:r>
        <w:r w:rsidRPr="006C36CA">
          <w:rPr>
            <w:rStyle w:val="a6"/>
            <w:rFonts w:ascii="Times New Roman" w:hAnsi="Times New Roman" w:cs="Times New Roman"/>
            <w:lang w:val="en-US"/>
          </w:rPr>
          <w:t>ab</w:t>
        </w:r>
        <w:r w:rsidRPr="006C36CA">
          <w:rPr>
            <w:rStyle w:val="a6"/>
            <w:rFonts w:ascii="Times New Roman" w:hAnsi="Times New Roman" w:cs="Times New Roman"/>
          </w:rPr>
          <w:t>41</w:t>
        </w:r>
        <w:r w:rsidRPr="006C36CA">
          <w:rPr>
            <w:rStyle w:val="a6"/>
            <w:rFonts w:ascii="Times New Roman" w:hAnsi="Times New Roman" w:cs="Times New Roman"/>
            <w:lang w:val="en-US"/>
          </w:rPr>
          <w:t>fb</w:t>
        </w:r>
        <w:r w:rsidRPr="006C36CA">
          <w:rPr>
            <w:rStyle w:val="a6"/>
            <w:rFonts w:ascii="Times New Roman" w:hAnsi="Times New Roman" w:cs="Times New Roman"/>
          </w:rPr>
          <w:t>6.</w:t>
        </w:r>
        <w:r w:rsidRPr="006C36CA">
          <w:rPr>
            <w:rStyle w:val="a6"/>
            <w:rFonts w:ascii="Times New Roman" w:hAnsi="Times New Roman" w:cs="Times New Roman"/>
            <w:lang w:val="en-US"/>
          </w:rPr>
          <w:t>pdf</w:t>
        </w:r>
      </w:hyperlink>
      <w:r>
        <w:rPr>
          <w:rFonts w:ascii="Times New Roman" w:hAnsi="Times New Roman" w:cs="Times New Roman"/>
        </w:rPr>
        <w:t xml:space="preserve"> </w:t>
      </w:r>
      <w:r w:rsidRPr="006C36CA">
        <w:rPr>
          <w:rFonts w:ascii="Times New Roman" w:hAnsi="Times New Roman" w:cs="Times New Roman"/>
        </w:rPr>
        <w:t xml:space="preserve"> (дата обращения: 29.05.2021)</w:t>
      </w:r>
    </w:p>
  </w:footnote>
  <w:footnote w:id="55">
    <w:p w:rsidR="00BF180A" w:rsidRPr="006C36CA" w:rsidRDefault="00BF180A" w:rsidP="00310D95">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r w:rsidRPr="006C36CA">
        <w:rPr>
          <w:rFonts w:ascii="Times New Roman" w:hAnsi="Times New Roman" w:cs="Times New Roman"/>
        </w:rPr>
        <w:t>Там</w:t>
      </w:r>
      <w:r w:rsidRPr="006C36CA">
        <w:rPr>
          <w:rFonts w:ascii="Times New Roman" w:hAnsi="Times New Roman" w:cs="Times New Roman"/>
          <w:lang w:val="en-US"/>
        </w:rPr>
        <w:t xml:space="preserve"> </w:t>
      </w:r>
      <w:r w:rsidRPr="006C36CA">
        <w:rPr>
          <w:rFonts w:ascii="Times New Roman" w:hAnsi="Times New Roman" w:cs="Times New Roman"/>
        </w:rPr>
        <w:t>же</w:t>
      </w:r>
      <w:r w:rsidRPr="006C36CA">
        <w:rPr>
          <w:rFonts w:ascii="Times New Roman" w:hAnsi="Times New Roman" w:cs="Times New Roman"/>
          <w:lang w:val="en-US"/>
        </w:rPr>
        <w:t>.</w:t>
      </w:r>
    </w:p>
  </w:footnote>
  <w:footnote w:id="56">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Facebook’s Role in Data Misuse Sets </w:t>
      </w:r>
      <w:proofErr w:type="gramStart"/>
      <w:r w:rsidRPr="006C36CA">
        <w:rPr>
          <w:rFonts w:ascii="Times New Roman" w:hAnsi="Times New Roman" w:cs="Times New Roman"/>
          <w:lang w:val="en-US"/>
        </w:rPr>
        <w:t>Off</w:t>
      </w:r>
      <w:proofErr w:type="gramEnd"/>
      <w:r w:rsidRPr="006C36CA">
        <w:rPr>
          <w:rFonts w:ascii="Times New Roman" w:hAnsi="Times New Roman" w:cs="Times New Roman"/>
          <w:lang w:val="en-US"/>
        </w:rPr>
        <w:t xml:space="preserve"> Storms on Two Continents, 18.03.2018 / The New York Times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33"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nytimes</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/2018/03/18/</w:t>
        </w:r>
        <w:r w:rsidRPr="006C36CA">
          <w:rPr>
            <w:rStyle w:val="a6"/>
            <w:rFonts w:ascii="Times New Roman" w:hAnsi="Times New Roman" w:cs="Times New Roman"/>
            <w:lang w:val="en-US"/>
          </w:rPr>
          <w:t>us</w:t>
        </w:r>
        <w:r w:rsidRPr="006C36CA">
          <w:rPr>
            <w:rStyle w:val="a6"/>
            <w:rFonts w:ascii="Times New Roman" w:hAnsi="Times New Roman" w:cs="Times New Roman"/>
          </w:rPr>
          <w:t>/</w:t>
        </w:r>
        <w:r w:rsidRPr="006C36CA">
          <w:rPr>
            <w:rStyle w:val="a6"/>
            <w:rFonts w:ascii="Times New Roman" w:hAnsi="Times New Roman" w:cs="Times New Roman"/>
            <w:lang w:val="en-US"/>
          </w:rPr>
          <w:t>cambridge</w:t>
        </w:r>
        <w:r w:rsidRPr="006C36CA">
          <w:rPr>
            <w:rStyle w:val="a6"/>
            <w:rFonts w:ascii="Times New Roman" w:hAnsi="Times New Roman" w:cs="Times New Roman"/>
          </w:rPr>
          <w:t>-</w:t>
        </w:r>
        <w:r w:rsidRPr="006C36CA">
          <w:rPr>
            <w:rStyle w:val="a6"/>
            <w:rFonts w:ascii="Times New Roman" w:hAnsi="Times New Roman" w:cs="Times New Roman"/>
            <w:lang w:val="en-US"/>
          </w:rPr>
          <w:t>analytica</w:t>
        </w:r>
        <w:r w:rsidRPr="006C36CA">
          <w:rPr>
            <w:rStyle w:val="a6"/>
            <w:rFonts w:ascii="Times New Roman" w:hAnsi="Times New Roman" w:cs="Times New Roman"/>
          </w:rPr>
          <w:t>-</w:t>
        </w:r>
        <w:r w:rsidRPr="006C36CA">
          <w:rPr>
            <w:rStyle w:val="a6"/>
            <w:rFonts w:ascii="Times New Roman" w:hAnsi="Times New Roman" w:cs="Times New Roman"/>
            <w:lang w:val="en-US"/>
          </w:rPr>
          <w:t>facebook</w:t>
        </w:r>
        <w:r w:rsidRPr="006C36CA">
          <w:rPr>
            <w:rStyle w:val="a6"/>
            <w:rFonts w:ascii="Times New Roman" w:hAnsi="Times New Roman" w:cs="Times New Roman"/>
          </w:rPr>
          <w:t>-</w:t>
        </w:r>
        <w:r w:rsidRPr="006C36CA">
          <w:rPr>
            <w:rStyle w:val="a6"/>
            <w:rFonts w:ascii="Times New Roman" w:hAnsi="Times New Roman" w:cs="Times New Roman"/>
            <w:lang w:val="en-US"/>
          </w:rPr>
          <w:t>privacy</w:t>
        </w:r>
        <w:r w:rsidRPr="006C36CA">
          <w:rPr>
            <w:rStyle w:val="a6"/>
            <w:rFonts w:ascii="Times New Roman" w:hAnsi="Times New Roman" w:cs="Times New Roman"/>
          </w:rPr>
          <w:t>-</w:t>
        </w:r>
        <w:r w:rsidRPr="006C36CA">
          <w:rPr>
            <w:rStyle w:val="a6"/>
            <w:rFonts w:ascii="Times New Roman" w:hAnsi="Times New Roman" w:cs="Times New Roman"/>
            <w:lang w:val="en-US"/>
          </w:rPr>
          <w:t>data</w:t>
        </w:r>
        <w:r w:rsidRPr="006C36CA">
          <w:rPr>
            <w:rStyle w:val="a6"/>
            <w:rFonts w:ascii="Times New Roman" w:hAnsi="Times New Roman" w:cs="Times New Roman"/>
          </w:rPr>
          <w:t>.</w:t>
        </w:r>
        <w:r w:rsidRPr="006C36CA">
          <w:rPr>
            <w:rStyle w:val="a6"/>
            <w:rFonts w:ascii="Times New Roman" w:hAnsi="Times New Roman" w:cs="Times New Roman"/>
            <w:lang w:val="en-US"/>
          </w:rPr>
          <w:t>html</w:t>
        </w:r>
      </w:hyperlink>
      <w:r w:rsidRPr="006C36CA">
        <w:rPr>
          <w:rFonts w:ascii="Times New Roman" w:hAnsi="Times New Roman" w:cs="Times New Roman"/>
        </w:rPr>
        <w:t xml:space="preserve">  (дата обращения: 29.05.2021)</w:t>
      </w:r>
    </w:p>
  </w:footnote>
  <w:footnote w:id="57">
    <w:p w:rsidR="00BF180A" w:rsidRPr="006C36CA" w:rsidRDefault="00BF180A" w:rsidP="00310D95">
      <w:pPr>
        <w:rPr>
          <w:rFonts w:ascii="Times New Roman" w:hAnsi="Times New Roman" w:cs="Times New Roman"/>
          <w:sz w:val="20"/>
          <w:szCs w:val="20"/>
        </w:rPr>
      </w:pPr>
      <w:r w:rsidRPr="006C36CA">
        <w:rPr>
          <w:rStyle w:val="a5"/>
          <w:rFonts w:ascii="Times New Roman" w:hAnsi="Times New Roman" w:cs="Times New Roman"/>
          <w:sz w:val="20"/>
          <w:szCs w:val="20"/>
        </w:rPr>
        <w:footnoteRef/>
      </w:r>
      <w:r w:rsidRPr="006C36CA">
        <w:rPr>
          <w:rFonts w:ascii="Times New Roman" w:hAnsi="Times New Roman" w:cs="Times New Roman"/>
          <w:sz w:val="20"/>
          <w:szCs w:val="20"/>
        </w:rPr>
        <w:t xml:space="preserve"> Расследование </w:t>
      </w:r>
      <w:r w:rsidRPr="006C36CA">
        <w:rPr>
          <w:rFonts w:ascii="Times New Roman" w:hAnsi="Times New Roman" w:cs="Times New Roman"/>
          <w:sz w:val="20"/>
          <w:szCs w:val="20"/>
          <w:lang w:val="en-US"/>
        </w:rPr>
        <w:t>Das</w:t>
      </w:r>
      <w:r w:rsidRPr="006C36CA">
        <w:rPr>
          <w:rFonts w:ascii="Times New Roman" w:hAnsi="Times New Roman" w:cs="Times New Roman"/>
          <w:sz w:val="20"/>
          <w:szCs w:val="20"/>
        </w:rPr>
        <w:t xml:space="preserve"> </w:t>
      </w:r>
      <w:r w:rsidRPr="006C36CA">
        <w:rPr>
          <w:rFonts w:ascii="Times New Roman" w:hAnsi="Times New Roman" w:cs="Times New Roman"/>
          <w:sz w:val="20"/>
          <w:szCs w:val="20"/>
          <w:lang w:val="en-US"/>
        </w:rPr>
        <w:t>Magazin</w:t>
      </w:r>
      <w:r w:rsidRPr="006C36CA">
        <w:rPr>
          <w:rFonts w:ascii="Times New Roman" w:hAnsi="Times New Roman" w:cs="Times New Roman"/>
          <w:sz w:val="20"/>
          <w:szCs w:val="20"/>
        </w:rPr>
        <w:t xml:space="preserve">: как </w:t>
      </w:r>
      <w:r w:rsidRPr="006C36CA">
        <w:rPr>
          <w:rFonts w:ascii="Times New Roman" w:hAnsi="Times New Roman" w:cs="Times New Roman"/>
          <w:sz w:val="20"/>
          <w:szCs w:val="20"/>
          <w:lang w:val="en-US"/>
        </w:rPr>
        <w:t>Big</w:t>
      </w:r>
      <w:r w:rsidRPr="006C36CA">
        <w:rPr>
          <w:rFonts w:ascii="Times New Roman" w:hAnsi="Times New Roman" w:cs="Times New Roman"/>
          <w:sz w:val="20"/>
          <w:szCs w:val="20"/>
        </w:rPr>
        <w:t xml:space="preserve"> </w:t>
      </w:r>
      <w:r w:rsidRPr="006C36CA">
        <w:rPr>
          <w:rFonts w:ascii="Times New Roman" w:hAnsi="Times New Roman" w:cs="Times New Roman"/>
          <w:sz w:val="20"/>
          <w:szCs w:val="20"/>
          <w:lang w:val="en-US"/>
        </w:rPr>
        <w:t>Data</w:t>
      </w:r>
      <w:r w:rsidRPr="006C36CA">
        <w:rPr>
          <w:rFonts w:ascii="Times New Roman" w:hAnsi="Times New Roman" w:cs="Times New Roman"/>
          <w:sz w:val="20"/>
          <w:szCs w:val="20"/>
        </w:rPr>
        <w:t xml:space="preserve"> и </w:t>
      </w:r>
      <w:proofErr w:type="gramStart"/>
      <w:r w:rsidRPr="006C36CA">
        <w:rPr>
          <w:rFonts w:ascii="Times New Roman" w:hAnsi="Times New Roman" w:cs="Times New Roman"/>
          <w:sz w:val="20"/>
          <w:szCs w:val="20"/>
        </w:rPr>
        <w:t>пара ученых обеспечили</w:t>
      </w:r>
      <w:proofErr w:type="gramEnd"/>
      <w:r w:rsidRPr="006C36CA">
        <w:rPr>
          <w:rFonts w:ascii="Times New Roman" w:hAnsi="Times New Roman" w:cs="Times New Roman"/>
          <w:sz w:val="20"/>
          <w:szCs w:val="20"/>
        </w:rPr>
        <w:t xml:space="preserve"> победу Трампу и </w:t>
      </w:r>
      <w:r w:rsidRPr="006C36CA">
        <w:rPr>
          <w:rFonts w:ascii="Times New Roman" w:hAnsi="Times New Roman" w:cs="Times New Roman"/>
          <w:sz w:val="20"/>
          <w:szCs w:val="20"/>
          <w:lang w:val="en-US"/>
        </w:rPr>
        <w:t>Brexit</w:t>
      </w:r>
      <w:r>
        <w:rPr>
          <w:rFonts w:ascii="Times New Roman" w:hAnsi="Times New Roman" w:cs="Times New Roman"/>
          <w:sz w:val="20"/>
          <w:szCs w:val="20"/>
        </w:rPr>
        <w:t xml:space="preserve"> </w:t>
      </w:r>
      <w:r w:rsidRPr="006C36CA">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The</w:t>
      </w:r>
      <w:r w:rsidRPr="006C36CA">
        <w:rPr>
          <w:rFonts w:ascii="Times New Roman" w:hAnsi="Times New Roman" w:cs="Times New Roman"/>
          <w:sz w:val="20"/>
          <w:szCs w:val="20"/>
        </w:rPr>
        <w:t xml:space="preserve"> </w:t>
      </w:r>
      <w:r>
        <w:rPr>
          <w:rFonts w:ascii="Times New Roman" w:hAnsi="Times New Roman" w:cs="Times New Roman"/>
          <w:sz w:val="20"/>
          <w:szCs w:val="20"/>
          <w:lang w:val="en-US"/>
        </w:rPr>
        <w:t>Insider</w:t>
      </w:r>
      <w:r w:rsidRPr="006C36CA">
        <w:rPr>
          <w:rFonts w:ascii="Times New Roman" w:hAnsi="Times New Roman" w:cs="Times New Roman"/>
          <w:sz w:val="20"/>
          <w:szCs w:val="20"/>
        </w:rPr>
        <w:t xml:space="preserve"> [</w:t>
      </w:r>
      <w:r>
        <w:rPr>
          <w:rFonts w:ascii="Times New Roman" w:hAnsi="Times New Roman" w:cs="Times New Roman"/>
          <w:sz w:val="20"/>
          <w:szCs w:val="20"/>
        </w:rPr>
        <w:t>Электронный ресурс</w:t>
      </w:r>
      <w:r w:rsidRPr="006C36CA">
        <w:rPr>
          <w:rFonts w:ascii="Times New Roman" w:hAnsi="Times New Roman" w:cs="Times New Roman"/>
          <w:sz w:val="20"/>
          <w:szCs w:val="20"/>
        </w:rPr>
        <w:t xml:space="preserve">]. </w:t>
      </w:r>
      <w:r>
        <w:rPr>
          <w:rFonts w:ascii="Times New Roman" w:hAnsi="Times New Roman" w:cs="Times New Roman"/>
          <w:sz w:val="20"/>
          <w:szCs w:val="20"/>
          <w:lang w:val="en-US"/>
        </w:rPr>
        <w:t>URL</w:t>
      </w:r>
      <w:r w:rsidRPr="00AC73AF">
        <w:rPr>
          <w:rFonts w:ascii="Times New Roman" w:hAnsi="Times New Roman" w:cs="Times New Roman"/>
          <w:sz w:val="20"/>
          <w:szCs w:val="20"/>
        </w:rPr>
        <w:t>:</w:t>
      </w:r>
      <w:r w:rsidRPr="006C36CA">
        <w:rPr>
          <w:rFonts w:ascii="Times New Roman" w:hAnsi="Times New Roman" w:cs="Times New Roman"/>
          <w:sz w:val="20"/>
          <w:szCs w:val="20"/>
        </w:rPr>
        <w:t xml:space="preserve"> </w:t>
      </w:r>
      <w:hyperlink r:id="rId34" w:history="1">
        <w:r w:rsidRPr="006C36CA">
          <w:rPr>
            <w:rStyle w:val="a6"/>
            <w:rFonts w:ascii="Times New Roman" w:hAnsi="Times New Roman" w:cs="Times New Roman"/>
            <w:sz w:val="20"/>
            <w:szCs w:val="20"/>
          </w:rPr>
          <w:t>https://theins.ru/politika/38490</w:t>
        </w:r>
      </w:hyperlink>
      <w:r w:rsidRPr="006C36CA">
        <w:rPr>
          <w:rFonts w:ascii="Times New Roman" w:hAnsi="Times New Roman" w:cs="Times New Roman"/>
          <w:sz w:val="20"/>
          <w:szCs w:val="20"/>
        </w:rPr>
        <w:t xml:space="preserve"> (дата обращения: 29.05.2021)</w:t>
      </w:r>
    </w:p>
  </w:footnote>
  <w:footnote w:id="58">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Зырянова А. Доцент Стэнфорда Михал Косински: «Что бы вы ни делали, это записывается», 12.12.2016 / </w:t>
      </w:r>
      <w:r w:rsidRPr="006C36CA">
        <w:rPr>
          <w:rFonts w:ascii="Times New Roman" w:hAnsi="Times New Roman" w:cs="Times New Roman"/>
          <w:lang w:val="en-US"/>
        </w:rPr>
        <w:t>Republic</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35"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republic</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posts</w:t>
        </w:r>
        <w:r w:rsidRPr="006C36CA">
          <w:rPr>
            <w:rStyle w:val="a6"/>
            <w:rFonts w:ascii="Times New Roman" w:hAnsi="Times New Roman" w:cs="Times New Roman"/>
          </w:rPr>
          <w:t>/77143</w:t>
        </w:r>
      </w:hyperlink>
      <w:r w:rsidRPr="006C36CA">
        <w:rPr>
          <w:rFonts w:ascii="Times New Roman" w:hAnsi="Times New Roman" w:cs="Times New Roman"/>
        </w:rPr>
        <w:t xml:space="preserve"> (дата обращения: 29.05.2021)</w:t>
      </w:r>
    </w:p>
  </w:footnote>
  <w:footnote w:id="59">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Реклама, рассчитанная на конкретную категорию пользователей, отображающаяся в их социальных сетях, на сайтах, которые они посещают.</w:t>
      </w:r>
    </w:p>
  </w:footnote>
  <w:footnote w:id="60">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Расследование </w:t>
      </w:r>
      <w:r w:rsidRPr="006C36CA">
        <w:rPr>
          <w:rFonts w:ascii="Times New Roman" w:hAnsi="Times New Roman" w:cs="Times New Roman"/>
          <w:lang w:val="en-US"/>
        </w:rPr>
        <w:t>Das</w:t>
      </w:r>
      <w:r w:rsidRPr="006C36CA">
        <w:rPr>
          <w:rFonts w:ascii="Times New Roman" w:hAnsi="Times New Roman" w:cs="Times New Roman"/>
        </w:rPr>
        <w:t xml:space="preserve"> </w:t>
      </w:r>
      <w:r w:rsidRPr="006C36CA">
        <w:rPr>
          <w:rFonts w:ascii="Times New Roman" w:hAnsi="Times New Roman" w:cs="Times New Roman"/>
          <w:lang w:val="en-US"/>
        </w:rPr>
        <w:t>Magazin</w:t>
      </w:r>
      <w:r w:rsidRPr="006C36CA">
        <w:rPr>
          <w:rFonts w:ascii="Times New Roman" w:hAnsi="Times New Roman" w:cs="Times New Roman"/>
        </w:rPr>
        <w:t xml:space="preserve">: как </w:t>
      </w:r>
      <w:r w:rsidRPr="006C36CA">
        <w:rPr>
          <w:rFonts w:ascii="Times New Roman" w:hAnsi="Times New Roman" w:cs="Times New Roman"/>
          <w:lang w:val="en-US"/>
        </w:rPr>
        <w:t>Big</w:t>
      </w:r>
      <w:r w:rsidRPr="006C36CA">
        <w:rPr>
          <w:rFonts w:ascii="Times New Roman" w:hAnsi="Times New Roman" w:cs="Times New Roman"/>
        </w:rPr>
        <w:t xml:space="preserve"> </w:t>
      </w:r>
      <w:r w:rsidRPr="006C36CA">
        <w:rPr>
          <w:rFonts w:ascii="Times New Roman" w:hAnsi="Times New Roman" w:cs="Times New Roman"/>
          <w:lang w:val="en-US"/>
        </w:rPr>
        <w:t>Data</w:t>
      </w:r>
      <w:r w:rsidRPr="006C36CA">
        <w:rPr>
          <w:rFonts w:ascii="Times New Roman" w:hAnsi="Times New Roman" w:cs="Times New Roman"/>
        </w:rPr>
        <w:t xml:space="preserve"> и </w:t>
      </w:r>
      <w:proofErr w:type="gramStart"/>
      <w:r w:rsidRPr="006C36CA">
        <w:rPr>
          <w:rFonts w:ascii="Times New Roman" w:hAnsi="Times New Roman" w:cs="Times New Roman"/>
        </w:rPr>
        <w:t>пара ученых обеспечили</w:t>
      </w:r>
      <w:proofErr w:type="gramEnd"/>
      <w:r w:rsidRPr="006C36CA">
        <w:rPr>
          <w:rFonts w:ascii="Times New Roman" w:hAnsi="Times New Roman" w:cs="Times New Roman"/>
        </w:rPr>
        <w:t xml:space="preserve"> победу Трампу и </w:t>
      </w:r>
      <w:r w:rsidRPr="006C36CA">
        <w:rPr>
          <w:rFonts w:ascii="Times New Roman" w:hAnsi="Times New Roman" w:cs="Times New Roman"/>
          <w:lang w:val="en-US"/>
        </w:rPr>
        <w:t>Brexit</w:t>
      </w:r>
      <w:r w:rsidRPr="006C36CA">
        <w:rPr>
          <w:rFonts w:ascii="Times New Roman" w:hAnsi="Times New Roman" w:cs="Times New Roman"/>
        </w:rPr>
        <w:t xml:space="preserve">/ </w:t>
      </w:r>
      <w:hyperlink r:id="rId36" w:history="1">
        <w:r w:rsidRPr="006C36CA">
          <w:rPr>
            <w:rStyle w:val="a6"/>
            <w:rFonts w:ascii="Times New Roman" w:hAnsi="Times New Roman" w:cs="Times New Roman"/>
          </w:rPr>
          <w:t>https://theins.ru/politika/38490</w:t>
        </w:r>
      </w:hyperlink>
      <w:r w:rsidRPr="006C36CA">
        <w:rPr>
          <w:rFonts w:ascii="Times New Roman" w:hAnsi="Times New Roman" w:cs="Times New Roman"/>
        </w:rPr>
        <w:t xml:space="preserve"> (дата обращения: 29.05.2021)</w:t>
      </w:r>
    </w:p>
  </w:footnote>
  <w:footnote w:id="61">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Берг Е. Cambridge Analytica закрывается. Эта компания получила доступ к данным 87 миллионов пользователей фейсбука — чтобы агитировать их </w:t>
      </w:r>
      <w:proofErr w:type="gramStart"/>
      <w:r w:rsidRPr="006C36CA">
        <w:rPr>
          <w:rFonts w:ascii="Times New Roman" w:hAnsi="Times New Roman" w:cs="Times New Roman"/>
        </w:rPr>
        <w:t>за</w:t>
      </w:r>
      <w:proofErr w:type="gramEnd"/>
      <w:r w:rsidRPr="006C36CA">
        <w:rPr>
          <w:rFonts w:ascii="Times New Roman" w:hAnsi="Times New Roman" w:cs="Times New Roman"/>
        </w:rPr>
        <w:t xml:space="preserve"> </w:t>
      </w:r>
      <w:proofErr w:type="gramStart"/>
      <w:r w:rsidRPr="006C36CA">
        <w:rPr>
          <w:rFonts w:ascii="Times New Roman" w:hAnsi="Times New Roman" w:cs="Times New Roman"/>
        </w:rPr>
        <w:t>Трампа</w:t>
      </w:r>
      <w:proofErr w:type="gramEnd"/>
      <w:r w:rsidRPr="006C36CA">
        <w:rPr>
          <w:rFonts w:ascii="Times New Roman" w:hAnsi="Times New Roman" w:cs="Times New Roman"/>
        </w:rPr>
        <w:t xml:space="preserve">. 03.05.2018 / </w:t>
      </w:r>
      <w:r w:rsidRPr="006C36CA">
        <w:rPr>
          <w:rFonts w:ascii="Times New Roman" w:hAnsi="Times New Roman" w:cs="Times New Roman"/>
          <w:lang w:val="en-US"/>
        </w:rPr>
        <w:t>Meduza</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37"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meduza</w:t>
        </w:r>
        <w:r w:rsidRPr="006C36CA">
          <w:rPr>
            <w:rStyle w:val="a6"/>
            <w:rFonts w:ascii="Times New Roman" w:hAnsi="Times New Roman" w:cs="Times New Roman"/>
          </w:rPr>
          <w:t>.</w:t>
        </w:r>
        <w:r w:rsidRPr="006C36CA">
          <w:rPr>
            <w:rStyle w:val="a6"/>
            <w:rFonts w:ascii="Times New Roman" w:hAnsi="Times New Roman" w:cs="Times New Roman"/>
            <w:lang w:val="en-US"/>
          </w:rPr>
          <w:t>io</w:t>
        </w:r>
        <w:r w:rsidRPr="006C36CA">
          <w:rPr>
            <w:rStyle w:val="a6"/>
            <w:rFonts w:ascii="Times New Roman" w:hAnsi="Times New Roman" w:cs="Times New Roman"/>
          </w:rPr>
          <w:t>/</w:t>
        </w:r>
        <w:r w:rsidRPr="006C36CA">
          <w:rPr>
            <w:rStyle w:val="a6"/>
            <w:rFonts w:ascii="Times New Roman" w:hAnsi="Times New Roman" w:cs="Times New Roman"/>
            <w:lang w:val="en-US"/>
          </w:rPr>
          <w:t>feature</w:t>
        </w:r>
        <w:r w:rsidRPr="006C36CA">
          <w:rPr>
            <w:rStyle w:val="a6"/>
            <w:rFonts w:ascii="Times New Roman" w:hAnsi="Times New Roman" w:cs="Times New Roman"/>
          </w:rPr>
          <w:t>/2018/05/03/</w:t>
        </w:r>
        <w:r w:rsidRPr="006C36CA">
          <w:rPr>
            <w:rStyle w:val="a6"/>
            <w:rFonts w:ascii="Times New Roman" w:hAnsi="Times New Roman" w:cs="Times New Roman"/>
            <w:lang w:val="en-US"/>
          </w:rPr>
          <w:t>cambridge</w:t>
        </w:r>
        <w:r w:rsidRPr="006C36CA">
          <w:rPr>
            <w:rStyle w:val="a6"/>
            <w:rFonts w:ascii="Times New Roman" w:hAnsi="Times New Roman" w:cs="Times New Roman"/>
          </w:rPr>
          <w:t>-</w:t>
        </w:r>
        <w:r w:rsidRPr="006C36CA">
          <w:rPr>
            <w:rStyle w:val="a6"/>
            <w:rFonts w:ascii="Times New Roman" w:hAnsi="Times New Roman" w:cs="Times New Roman"/>
            <w:lang w:val="en-US"/>
          </w:rPr>
          <w:t>analytica</w:t>
        </w:r>
        <w:r w:rsidRPr="006C36CA">
          <w:rPr>
            <w:rStyle w:val="a6"/>
            <w:rFonts w:ascii="Times New Roman" w:hAnsi="Times New Roman" w:cs="Times New Roman"/>
          </w:rPr>
          <w:t>-</w:t>
        </w:r>
        <w:r w:rsidRPr="006C36CA">
          <w:rPr>
            <w:rStyle w:val="a6"/>
            <w:rFonts w:ascii="Times New Roman" w:hAnsi="Times New Roman" w:cs="Times New Roman"/>
            <w:lang w:val="en-US"/>
          </w:rPr>
          <w:t>zakryvaetsya</w:t>
        </w:r>
        <w:r w:rsidRPr="006C36CA">
          <w:rPr>
            <w:rStyle w:val="a6"/>
            <w:rFonts w:ascii="Times New Roman" w:hAnsi="Times New Roman" w:cs="Times New Roman"/>
          </w:rPr>
          <w:t>-</w:t>
        </w:r>
        <w:r w:rsidRPr="006C36CA">
          <w:rPr>
            <w:rStyle w:val="a6"/>
            <w:rFonts w:ascii="Times New Roman" w:hAnsi="Times New Roman" w:cs="Times New Roman"/>
            <w:lang w:val="en-US"/>
          </w:rPr>
          <w:t>eta</w:t>
        </w:r>
        <w:r w:rsidRPr="006C36CA">
          <w:rPr>
            <w:rStyle w:val="a6"/>
            <w:rFonts w:ascii="Times New Roman" w:hAnsi="Times New Roman" w:cs="Times New Roman"/>
          </w:rPr>
          <w:t>-</w:t>
        </w:r>
        <w:r w:rsidRPr="006C36CA">
          <w:rPr>
            <w:rStyle w:val="a6"/>
            <w:rFonts w:ascii="Times New Roman" w:hAnsi="Times New Roman" w:cs="Times New Roman"/>
            <w:lang w:val="en-US"/>
          </w:rPr>
          <w:t>kompaniya</w:t>
        </w:r>
        <w:r w:rsidRPr="006C36CA">
          <w:rPr>
            <w:rStyle w:val="a6"/>
            <w:rFonts w:ascii="Times New Roman" w:hAnsi="Times New Roman" w:cs="Times New Roman"/>
          </w:rPr>
          <w:t>-</w:t>
        </w:r>
        <w:r w:rsidRPr="006C36CA">
          <w:rPr>
            <w:rStyle w:val="a6"/>
            <w:rFonts w:ascii="Times New Roman" w:hAnsi="Times New Roman" w:cs="Times New Roman"/>
            <w:lang w:val="en-US"/>
          </w:rPr>
          <w:t>poluchila</w:t>
        </w:r>
        <w:r w:rsidRPr="006C36CA">
          <w:rPr>
            <w:rStyle w:val="a6"/>
            <w:rFonts w:ascii="Times New Roman" w:hAnsi="Times New Roman" w:cs="Times New Roman"/>
          </w:rPr>
          <w:t>-</w:t>
        </w:r>
        <w:r w:rsidRPr="006C36CA">
          <w:rPr>
            <w:rStyle w:val="a6"/>
            <w:rFonts w:ascii="Times New Roman" w:hAnsi="Times New Roman" w:cs="Times New Roman"/>
            <w:lang w:val="en-US"/>
          </w:rPr>
          <w:t>dostup</w:t>
        </w:r>
        <w:r w:rsidRPr="006C36CA">
          <w:rPr>
            <w:rStyle w:val="a6"/>
            <w:rFonts w:ascii="Times New Roman" w:hAnsi="Times New Roman" w:cs="Times New Roman"/>
          </w:rPr>
          <w:t>-</w:t>
        </w:r>
        <w:r w:rsidRPr="006C36CA">
          <w:rPr>
            <w:rStyle w:val="a6"/>
            <w:rFonts w:ascii="Times New Roman" w:hAnsi="Times New Roman" w:cs="Times New Roman"/>
            <w:lang w:val="en-US"/>
          </w:rPr>
          <w:t>k</w:t>
        </w:r>
        <w:r w:rsidRPr="006C36CA">
          <w:rPr>
            <w:rStyle w:val="a6"/>
            <w:rFonts w:ascii="Times New Roman" w:hAnsi="Times New Roman" w:cs="Times New Roman"/>
          </w:rPr>
          <w:t>-</w:t>
        </w:r>
        <w:r w:rsidRPr="006C36CA">
          <w:rPr>
            <w:rStyle w:val="a6"/>
            <w:rFonts w:ascii="Times New Roman" w:hAnsi="Times New Roman" w:cs="Times New Roman"/>
            <w:lang w:val="en-US"/>
          </w:rPr>
          <w:t>dannym</w:t>
        </w:r>
        <w:r w:rsidRPr="006C36CA">
          <w:rPr>
            <w:rStyle w:val="a6"/>
            <w:rFonts w:ascii="Times New Roman" w:hAnsi="Times New Roman" w:cs="Times New Roman"/>
          </w:rPr>
          <w:t>-87-</w:t>
        </w:r>
        <w:r w:rsidRPr="006C36CA">
          <w:rPr>
            <w:rStyle w:val="a6"/>
            <w:rFonts w:ascii="Times New Roman" w:hAnsi="Times New Roman" w:cs="Times New Roman"/>
            <w:lang w:val="en-US"/>
          </w:rPr>
          <w:t>millionov</w:t>
        </w:r>
        <w:r w:rsidRPr="006C36CA">
          <w:rPr>
            <w:rStyle w:val="a6"/>
            <w:rFonts w:ascii="Times New Roman" w:hAnsi="Times New Roman" w:cs="Times New Roman"/>
          </w:rPr>
          <w:t>-</w:t>
        </w:r>
        <w:r w:rsidRPr="006C36CA">
          <w:rPr>
            <w:rStyle w:val="a6"/>
            <w:rFonts w:ascii="Times New Roman" w:hAnsi="Times New Roman" w:cs="Times New Roman"/>
            <w:lang w:val="en-US"/>
          </w:rPr>
          <w:t>polzovateley</w:t>
        </w:r>
        <w:r w:rsidRPr="006C36CA">
          <w:rPr>
            <w:rStyle w:val="a6"/>
            <w:rFonts w:ascii="Times New Roman" w:hAnsi="Times New Roman" w:cs="Times New Roman"/>
          </w:rPr>
          <w:t>-</w:t>
        </w:r>
        <w:r w:rsidRPr="006C36CA">
          <w:rPr>
            <w:rStyle w:val="a6"/>
            <w:rFonts w:ascii="Times New Roman" w:hAnsi="Times New Roman" w:cs="Times New Roman"/>
            <w:lang w:val="en-US"/>
          </w:rPr>
          <w:t>feysbuka</w:t>
        </w:r>
        <w:r w:rsidRPr="006C36CA">
          <w:rPr>
            <w:rStyle w:val="a6"/>
            <w:rFonts w:ascii="Times New Roman" w:hAnsi="Times New Roman" w:cs="Times New Roman"/>
          </w:rPr>
          <w:t>-</w:t>
        </w:r>
        <w:r w:rsidRPr="006C36CA">
          <w:rPr>
            <w:rStyle w:val="a6"/>
            <w:rFonts w:ascii="Times New Roman" w:hAnsi="Times New Roman" w:cs="Times New Roman"/>
            <w:lang w:val="en-US"/>
          </w:rPr>
          <w:t>chtoby</w:t>
        </w:r>
        <w:r w:rsidRPr="006C36CA">
          <w:rPr>
            <w:rStyle w:val="a6"/>
            <w:rFonts w:ascii="Times New Roman" w:hAnsi="Times New Roman" w:cs="Times New Roman"/>
          </w:rPr>
          <w:t>-</w:t>
        </w:r>
        <w:r w:rsidRPr="006C36CA">
          <w:rPr>
            <w:rStyle w:val="a6"/>
            <w:rFonts w:ascii="Times New Roman" w:hAnsi="Times New Roman" w:cs="Times New Roman"/>
            <w:lang w:val="en-US"/>
          </w:rPr>
          <w:t>agitirovat</w:t>
        </w:r>
        <w:r w:rsidRPr="006C36CA">
          <w:rPr>
            <w:rStyle w:val="a6"/>
            <w:rFonts w:ascii="Times New Roman" w:hAnsi="Times New Roman" w:cs="Times New Roman"/>
          </w:rPr>
          <w:t>-</w:t>
        </w:r>
        <w:r w:rsidRPr="006C36CA">
          <w:rPr>
            <w:rStyle w:val="a6"/>
            <w:rFonts w:ascii="Times New Roman" w:hAnsi="Times New Roman" w:cs="Times New Roman"/>
            <w:lang w:val="en-US"/>
          </w:rPr>
          <w:t>ih</w:t>
        </w:r>
        <w:r w:rsidRPr="006C36CA">
          <w:rPr>
            <w:rStyle w:val="a6"/>
            <w:rFonts w:ascii="Times New Roman" w:hAnsi="Times New Roman" w:cs="Times New Roman"/>
          </w:rPr>
          <w:t>-</w:t>
        </w:r>
        <w:r w:rsidRPr="006C36CA">
          <w:rPr>
            <w:rStyle w:val="a6"/>
            <w:rFonts w:ascii="Times New Roman" w:hAnsi="Times New Roman" w:cs="Times New Roman"/>
            <w:lang w:val="en-US"/>
          </w:rPr>
          <w:t>za</w:t>
        </w:r>
        <w:r w:rsidRPr="006C36CA">
          <w:rPr>
            <w:rStyle w:val="a6"/>
            <w:rFonts w:ascii="Times New Roman" w:hAnsi="Times New Roman" w:cs="Times New Roman"/>
          </w:rPr>
          <w:t>-</w:t>
        </w:r>
        <w:r w:rsidRPr="006C36CA">
          <w:rPr>
            <w:rStyle w:val="a6"/>
            <w:rFonts w:ascii="Times New Roman" w:hAnsi="Times New Roman" w:cs="Times New Roman"/>
            <w:lang w:val="en-US"/>
          </w:rPr>
          <w:t>trampa</w:t>
        </w:r>
      </w:hyperlink>
      <w:r w:rsidRPr="006C36CA">
        <w:rPr>
          <w:rFonts w:ascii="Times New Roman" w:hAnsi="Times New Roman" w:cs="Times New Roman"/>
        </w:rPr>
        <w:t xml:space="preserve"> (дата обращения: 29.05.2021)</w:t>
      </w:r>
    </w:p>
  </w:footnote>
  <w:footnote w:id="62">
    <w:p w:rsidR="00BF180A" w:rsidRPr="006C36CA" w:rsidRDefault="00BF180A" w:rsidP="00310D95">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r w:rsidRPr="006C36CA">
        <w:rPr>
          <w:rFonts w:ascii="Times New Roman" w:hAnsi="Times New Roman" w:cs="Times New Roman"/>
        </w:rPr>
        <w:t>Там</w:t>
      </w:r>
      <w:r w:rsidRPr="006C36CA">
        <w:rPr>
          <w:rFonts w:ascii="Times New Roman" w:hAnsi="Times New Roman" w:cs="Times New Roman"/>
          <w:lang w:val="en-US"/>
        </w:rPr>
        <w:t xml:space="preserve"> </w:t>
      </w:r>
      <w:r w:rsidRPr="006C36CA">
        <w:rPr>
          <w:rFonts w:ascii="Times New Roman" w:hAnsi="Times New Roman" w:cs="Times New Roman"/>
        </w:rPr>
        <w:t>же</w:t>
      </w:r>
      <w:r w:rsidRPr="006C36CA">
        <w:rPr>
          <w:rFonts w:ascii="Times New Roman" w:hAnsi="Times New Roman" w:cs="Times New Roman"/>
          <w:lang w:val="en-US"/>
        </w:rPr>
        <w:t>.</w:t>
      </w:r>
    </w:p>
  </w:footnote>
  <w:footnote w:id="63">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Style w:val="a6"/>
          <w:rFonts w:ascii="Times New Roman" w:hAnsi="Times New Roman" w:cs="Times New Roman"/>
          <w:color w:val="auto"/>
          <w:u w:val="none"/>
          <w:lang w:val="en-US"/>
        </w:rPr>
        <w:t>US8825764B2 Determining user personality characteristics from social networking system communications and characteristics.</w:t>
      </w:r>
      <w:proofErr w:type="gramEnd"/>
      <w:r w:rsidRPr="006C36CA">
        <w:rPr>
          <w:rStyle w:val="a6"/>
          <w:rFonts w:ascii="Times New Roman" w:hAnsi="Times New Roman" w:cs="Times New Roman"/>
          <w:color w:val="auto"/>
          <w:u w:val="none"/>
          <w:lang w:val="en-US"/>
        </w:rPr>
        <w:t xml:space="preserve"> </w:t>
      </w:r>
      <w:r w:rsidRPr="006C36CA">
        <w:rPr>
          <w:rStyle w:val="a6"/>
          <w:rFonts w:ascii="Times New Roman" w:hAnsi="Times New Roman" w:cs="Times New Roman"/>
          <w:color w:val="auto"/>
          <w:u w:val="none"/>
        </w:rPr>
        <w:t xml:space="preserve">2012/ </w:t>
      </w:r>
      <w:r w:rsidRPr="006C36CA">
        <w:rPr>
          <w:rStyle w:val="a6"/>
          <w:rFonts w:ascii="Times New Roman" w:hAnsi="Times New Roman" w:cs="Times New Roman"/>
          <w:color w:val="auto"/>
          <w:u w:val="none"/>
          <w:lang w:val="en-US"/>
        </w:rPr>
        <w:t>Patents</w:t>
      </w:r>
      <w:r w:rsidRPr="006C36CA">
        <w:rPr>
          <w:rStyle w:val="a6"/>
          <w:rFonts w:ascii="Times New Roman" w:hAnsi="Times New Roman" w:cs="Times New Roman"/>
          <w:color w:val="auto"/>
          <w:u w:val="none"/>
        </w:rPr>
        <w:t xml:space="preserve">. </w:t>
      </w:r>
      <w:proofErr w:type="gramStart"/>
      <w:r w:rsidRPr="006C36CA">
        <w:rPr>
          <w:rStyle w:val="a6"/>
          <w:rFonts w:ascii="Times New Roman" w:hAnsi="Times New Roman" w:cs="Times New Roman"/>
          <w:color w:val="auto"/>
          <w:u w:val="none"/>
          <w:lang w:val="en-US"/>
        </w:rPr>
        <w:t>Google</w:t>
      </w:r>
      <w:r w:rsidRPr="006C36CA">
        <w:rPr>
          <w:rStyle w:val="a6"/>
          <w:rFonts w:ascii="Times New Roman" w:hAnsi="Times New Roman" w:cs="Times New Roman"/>
          <w:color w:val="auto"/>
          <w:u w:val="none"/>
        </w:rPr>
        <w:t xml:space="preserve"> [Электронный ресурс].</w:t>
      </w:r>
      <w:proofErr w:type="gramEnd"/>
      <w:r w:rsidRPr="006C36CA">
        <w:rPr>
          <w:rStyle w:val="a6"/>
          <w:rFonts w:ascii="Times New Roman" w:hAnsi="Times New Roman" w:cs="Times New Roman"/>
          <w:color w:val="auto"/>
          <w:u w:val="none"/>
        </w:rPr>
        <w:t xml:space="preserve"> </w:t>
      </w:r>
      <w:r w:rsidRPr="006C36CA">
        <w:rPr>
          <w:rStyle w:val="a6"/>
          <w:rFonts w:ascii="Times New Roman" w:hAnsi="Times New Roman" w:cs="Times New Roman"/>
          <w:color w:val="auto"/>
          <w:u w:val="none"/>
          <w:lang w:val="en-US"/>
        </w:rPr>
        <w:t>URL</w:t>
      </w:r>
      <w:r w:rsidRPr="006C36CA">
        <w:rPr>
          <w:rStyle w:val="a6"/>
          <w:rFonts w:ascii="Times New Roman" w:hAnsi="Times New Roman" w:cs="Times New Roman"/>
          <w:color w:val="auto"/>
          <w:u w:val="none"/>
        </w:rPr>
        <w:t xml:space="preserve">:  </w:t>
      </w:r>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patents</w:t>
      </w:r>
      <w:r w:rsidRPr="006C36CA">
        <w:rPr>
          <w:rStyle w:val="a6"/>
          <w:rFonts w:ascii="Times New Roman" w:hAnsi="Times New Roman" w:cs="Times New Roman"/>
        </w:rPr>
        <w:t>.</w:t>
      </w:r>
      <w:r w:rsidRPr="006C36CA">
        <w:rPr>
          <w:rStyle w:val="a6"/>
          <w:rFonts w:ascii="Times New Roman" w:hAnsi="Times New Roman" w:cs="Times New Roman"/>
          <w:lang w:val="en-US"/>
        </w:rPr>
        <w:t>google</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w:t>
      </w:r>
      <w:r w:rsidRPr="006C36CA">
        <w:rPr>
          <w:rStyle w:val="a6"/>
          <w:rFonts w:ascii="Times New Roman" w:hAnsi="Times New Roman" w:cs="Times New Roman"/>
          <w:lang w:val="en-US"/>
        </w:rPr>
        <w:t>patent</w:t>
      </w:r>
      <w:r w:rsidRPr="006C36CA">
        <w:rPr>
          <w:rStyle w:val="a6"/>
          <w:rFonts w:ascii="Times New Roman" w:hAnsi="Times New Roman" w:cs="Times New Roman"/>
        </w:rPr>
        <w:t>/</w:t>
      </w:r>
      <w:r w:rsidRPr="006C36CA">
        <w:rPr>
          <w:rStyle w:val="a6"/>
          <w:rFonts w:ascii="Times New Roman" w:hAnsi="Times New Roman" w:cs="Times New Roman"/>
          <w:lang w:val="en-US"/>
        </w:rPr>
        <w:t>US</w:t>
      </w:r>
      <w:r w:rsidRPr="006C36CA">
        <w:rPr>
          <w:rStyle w:val="a6"/>
          <w:rFonts w:ascii="Times New Roman" w:hAnsi="Times New Roman" w:cs="Times New Roman"/>
        </w:rPr>
        <w:t>8825764</w:t>
      </w:r>
      <w:r w:rsidRPr="006C36CA">
        <w:rPr>
          <w:rStyle w:val="a6"/>
          <w:rFonts w:ascii="Times New Roman" w:hAnsi="Times New Roman" w:cs="Times New Roman"/>
          <w:lang w:val="en-US"/>
        </w:rPr>
        <w:t>B</w:t>
      </w:r>
      <w:r w:rsidRPr="006C36CA">
        <w:rPr>
          <w:rStyle w:val="a6"/>
          <w:rFonts w:ascii="Times New Roman" w:hAnsi="Times New Roman" w:cs="Times New Roman"/>
        </w:rPr>
        <w:t>2/</w:t>
      </w:r>
      <w:r w:rsidRPr="006C36CA">
        <w:rPr>
          <w:rStyle w:val="a6"/>
          <w:rFonts w:ascii="Times New Roman" w:hAnsi="Times New Roman" w:cs="Times New Roman"/>
          <w:lang w:val="en-US"/>
        </w:rPr>
        <w:t>en</w:t>
      </w:r>
      <w:r w:rsidRPr="006C36CA">
        <w:rPr>
          <w:rFonts w:ascii="Times New Roman" w:hAnsi="Times New Roman" w:cs="Times New Roman"/>
        </w:rPr>
        <w:t xml:space="preserve"> (дата обращения: 29.05.2021)</w:t>
      </w:r>
    </w:p>
  </w:footnote>
  <w:footnote w:id="64">
    <w:p w:rsidR="00BF180A" w:rsidRPr="006C36CA" w:rsidRDefault="00BF180A" w:rsidP="00310D95">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r w:rsidRPr="006C36CA">
        <w:rPr>
          <w:rFonts w:ascii="Times New Roman" w:hAnsi="Times New Roman" w:cs="Times New Roman"/>
        </w:rPr>
        <w:t>Там</w:t>
      </w:r>
      <w:r w:rsidRPr="006C36CA">
        <w:rPr>
          <w:rFonts w:ascii="Times New Roman" w:hAnsi="Times New Roman" w:cs="Times New Roman"/>
          <w:lang w:val="en-US"/>
        </w:rPr>
        <w:t xml:space="preserve"> </w:t>
      </w:r>
      <w:r w:rsidRPr="006C36CA">
        <w:rPr>
          <w:rFonts w:ascii="Times New Roman" w:hAnsi="Times New Roman" w:cs="Times New Roman"/>
        </w:rPr>
        <w:t>же</w:t>
      </w:r>
    </w:p>
  </w:footnote>
  <w:footnote w:id="65">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Facebook’s Role in Data Misuse Sets </w:t>
      </w:r>
      <w:proofErr w:type="gramStart"/>
      <w:r w:rsidRPr="006C36CA">
        <w:rPr>
          <w:rFonts w:ascii="Times New Roman" w:hAnsi="Times New Roman" w:cs="Times New Roman"/>
          <w:lang w:val="en-US"/>
        </w:rPr>
        <w:t>Off</w:t>
      </w:r>
      <w:proofErr w:type="gramEnd"/>
      <w:r w:rsidRPr="006C36CA">
        <w:rPr>
          <w:rFonts w:ascii="Times New Roman" w:hAnsi="Times New Roman" w:cs="Times New Roman"/>
          <w:lang w:val="en-US"/>
        </w:rPr>
        <w:t xml:space="preserve"> Storms on Two Continents, 18.03.2018 / The New York Times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38"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nytimes</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/2018/03/18/</w:t>
        </w:r>
        <w:r w:rsidRPr="006C36CA">
          <w:rPr>
            <w:rStyle w:val="a6"/>
            <w:rFonts w:ascii="Times New Roman" w:hAnsi="Times New Roman" w:cs="Times New Roman"/>
            <w:lang w:val="en-US"/>
          </w:rPr>
          <w:t>us</w:t>
        </w:r>
        <w:r w:rsidRPr="006C36CA">
          <w:rPr>
            <w:rStyle w:val="a6"/>
            <w:rFonts w:ascii="Times New Roman" w:hAnsi="Times New Roman" w:cs="Times New Roman"/>
          </w:rPr>
          <w:t>/</w:t>
        </w:r>
        <w:r w:rsidRPr="006C36CA">
          <w:rPr>
            <w:rStyle w:val="a6"/>
            <w:rFonts w:ascii="Times New Roman" w:hAnsi="Times New Roman" w:cs="Times New Roman"/>
            <w:lang w:val="en-US"/>
          </w:rPr>
          <w:t>cambridge</w:t>
        </w:r>
        <w:r w:rsidRPr="006C36CA">
          <w:rPr>
            <w:rStyle w:val="a6"/>
            <w:rFonts w:ascii="Times New Roman" w:hAnsi="Times New Roman" w:cs="Times New Roman"/>
          </w:rPr>
          <w:t>-</w:t>
        </w:r>
        <w:r w:rsidRPr="006C36CA">
          <w:rPr>
            <w:rStyle w:val="a6"/>
            <w:rFonts w:ascii="Times New Roman" w:hAnsi="Times New Roman" w:cs="Times New Roman"/>
            <w:lang w:val="en-US"/>
          </w:rPr>
          <w:t>analytica</w:t>
        </w:r>
        <w:r w:rsidRPr="006C36CA">
          <w:rPr>
            <w:rStyle w:val="a6"/>
            <w:rFonts w:ascii="Times New Roman" w:hAnsi="Times New Roman" w:cs="Times New Roman"/>
          </w:rPr>
          <w:t>-</w:t>
        </w:r>
        <w:r w:rsidRPr="006C36CA">
          <w:rPr>
            <w:rStyle w:val="a6"/>
            <w:rFonts w:ascii="Times New Roman" w:hAnsi="Times New Roman" w:cs="Times New Roman"/>
            <w:lang w:val="en-US"/>
          </w:rPr>
          <w:t>facebook</w:t>
        </w:r>
        <w:r w:rsidRPr="006C36CA">
          <w:rPr>
            <w:rStyle w:val="a6"/>
            <w:rFonts w:ascii="Times New Roman" w:hAnsi="Times New Roman" w:cs="Times New Roman"/>
          </w:rPr>
          <w:t>-</w:t>
        </w:r>
        <w:r w:rsidRPr="006C36CA">
          <w:rPr>
            <w:rStyle w:val="a6"/>
            <w:rFonts w:ascii="Times New Roman" w:hAnsi="Times New Roman" w:cs="Times New Roman"/>
            <w:lang w:val="en-US"/>
          </w:rPr>
          <w:t>privacy</w:t>
        </w:r>
        <w:r w:rsidRPr="006C36CA">
          <w:rPr>
            <w:rStyle w:val="a6"/>
            <w:rFonts w:ascii="Times New Roman" w:hAnsi="Times New Roman" w:cs="Times New Roman"/>
          </w:rPr>
          <w:t>-</w:t>
        </w:r>
        <w:r w:rsidRPr="006C36CA">
          <w:rPr>
            <w:rStyle w:val="a6"/>
            <w:rFonts w:ascii="Times New Roman" w:hAnsi="Times New Roman" w:cs="Times New Roman"/>
            <w:lang w:val="en-US"/>
          </w:rPr>
          <w:t>data</w:t>
        </w:r>
        <w:r w:rsidRPr="006C36CA">
          <w:rPr>
            <w:rStyle w:val="a6"/>
            <w:rFonts w:ascii="Times New Roman" w:hAnsi="Times New Roman" w:cs="Times New Roman"/>
          </w:rPr>
          <w:t>.</w:t>
        </w:r>
        <w:r w:rsidRPr="006C36CA">
          <w:rPr>
            <w:rStyle w:val="a6"/>
            <w:rFonts w:ascii="Times New Roman" w:hAnsi="Times New Roman" w:cs="Times New Roman"/>
            <w:lang w:val="en-US"/>
          </w:rPr>
          <w:t>html</w:t>
        </w:r>
      </w:hyperlink>
      <w:r w:rsidRPr="006C36CA">
        <w:rPr>
          <w:rFonts w:ascii="Times New Roman" w:hAnsi="Times New Roman" w:cs="Times New Roman"/>
        </w:rPr>
        <w:t xml:space="preserve"> (дата обращения: 29.05.2021)</w:t>
      </w:r>
    </w:p>
  </w:footnote>
  <w:footnote w:id="66">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Bomey Nathan. How did pollsters get Trump, Clinton election so wrong? </w:t>
      </w:r>
      <w:r w:rsidRPr="006C36CA">
        <w:rPr>
          <w:rFonts w:ascii="Times New Roman" w:hAnsi="Times New Roman" w:cs="Times New Roman"/>
        </w:rPr>
        <w:t xml:space="preserve">09.11.2016 / </w:t>
      </w:r>
      <w:r w:rsidRPr="006C36CA">
        <w:rPr>
          <w:rFonts w:ascii="Times New Roman" w:hAnsi="Times New Roman" w:cs="Times New Roman"/>
          <w:lang w:val="en-US"/>
        </w:rPr>
        <w:t>USA</w:t>
      </w:r>
      <w:r w:rsidRPr="006C36CA">
        <w:rPr>
          <w:rFonts w:ascii="Times New Roman" w:hAnsi="Times New Roman" w:cs="Times New Roman"/>
        </w:rPr>
        <w:t xml:space="preserve"> </w:t>
      </w:r>
      <w:r w:rsidRPr="006C36CA">
        <w:rPr>
          <w:rFonts w:ascii="Times New Roman" w:hAnsi="Times New Roman" w:cs="Times New Roman"/>
          <w:lang w:val="en-US"/>
        </w:rPr>
        <w:t>Today</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39"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usatoday</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w:t>
        </w:r>
        <w:r w:rsidRPr="006C36CA">
          <w:rPr>
            <w:rStyle w:val="a6"/>
            <w:rFonts w:ascii="Times New Roman" w:hAnsi="Times New Roman" w:cs="Times New Roman"/>
            <w:lang w:val="en-US"/>
          </w:rPr>
          <w:t>story</w:t>
        </w:r>
        <w:r w:rsidRPr="006C36CA">
          <w:rPr>
            <w:rStyle w:val="a6"/>
            <w:rFonts w:ascii="Times New Roman" w:hAnsi="Times New Roman" w:cs="Times New Roman"/>
          </w:rPr>
          <w:t>/</w:t>
        </w:r>
        <w:r w:rsidRPr="006C36CA">
          <w:rPr>
            <w:rStyle w:val="a6"/>
            <w:rFonts w:ascii="Times New Roman" w:hAnsi="Times New Roman" w:cs="Times New Roman"/>
            <w:lang w:val="en-US"/>
          </w:rPr>
          <w:t>news</w:t>
        </w:r>
        <w:r w:rsidRPr="006C36CA">
          <w:rPr>
            <w:rStyle w:val="a6"/>
            <w:rFonts w:ascii="Times New Roman" w:hAnsi="Times New Roman" w:cs="Times New Roman"/>
          </w:rPr>
          <w:t>/</w:t>
        </w:r>
        <w:r w:rsidRPr="006C36CA">
          <w:rPr>
            <w:rStyle w:val="a6"/>
            <w:rFonts w:ascii="Times New Roman" w:hAnsi="Times New Roman" w:cs="Times New Roman"/>
            <w:lang w:val="en-US"/>
          </w:rPr>
          <w:t>politics</w:t>
        </w:r>
        <w:r w:rsidRPr="006C36CA">
          <w:rPr>
            <w:rStyle w:val="a6"/>
            <w:rFonts w:ascii="Times New Roman" w:hAnsi="Times New Roman" w:cs="Times New Roman"/>
          </w:rPr>
          <w:t>/</w:t>
        </w:r>
        <w:r w:rsidRPr="006C36CA">
          <w:rPr>
            <w:rStyle w:val="a6"/>
            <w:rFonts w:ascii="Times New Roman" w:hAnsi="Times New Roman" w:cs="Times New Roman"/>
            <w:lang w:val="en-US"/>
          </w:rPr>
          <w:t>elections</w:t>
        </w:r>
        <w:r w:rsidRPr="006C36CA">
          <w:rPr>
            <w:rStyle w:val="a6"/>
            <w:rFonts w:ascii="Times New Roman" w:hAnsi="Times New Roman" w:cs="Times New Roman"/>
          </w:rPr>
          <w:t>/2016/2016/11/09/</w:t>
        </w:r>
        <w:r w:rsidRPr="006C36CA">
          <w:rPr>
            <w:rStyle w:val="a6"/>
            <w:rFonts w:ascii="Times New Roman" w:hAnsi="Times New Roman" w:cs="Times New Roman"/>
            <w:lang w:val="en-US"/>
          </w:rPr>
          <w:t>pollsters</w:t>
        </w:r>
        <w:r w:rsidRPr="006C36CA">
          <w:rPr>
            <w:rStyle w:val="a6"/>
            <w:rFonts w:ascii="Times New Roman" w:hAnsi="Times New Roman" w:cs="Times New Roman"/>
          </w:rPr>
          <w:t>-</w:t>
        </w:r>
        <w:r w:rsidRPr="006C36CA">
          <w:rPr>
            <w:rStyle w:val="a6"/>
            <w:rFonts w:ascii="Times New Roman" w:hAnsi="Times New Roman" w:cs="Times New Roman"/>
            <w:lang w:val="en-US"/>
          </w:rPr>
          <w:t>donald</w:t>
        </w:r>
        <w:r w:rsidRPr="006C36CA">
          <w:rPr>
            <w:rStyle w:val="a6"/>
            <w:rFonts w:ascii="Times New Roman" w:hAnsi="Times New Roman" w:cs="Times New Roman"/>
          </w:rPr>
          <w:t>-</w:t>
        </w:r>
        <w:r w:rsidRPr="006C36CA">
          <w:rPr>
            <w:rStyle w:val="a6"/>
            <w:rFonts w:ascii="Times New Roman" w:hAnsi="Times New Roman" w:cs="Times New Roman"/>
            <w:lang w:val="en-US"/>
          </w:rPr>
          <w:t>trump</w:t>
        </w:r>
        <w:r w:rsidRPr="006C36CA">
          <w:rPr>
            <w:rStyle w:val="a6"/>
            <w:rFonts w:ascii="Times New Roman" w:hAnsi="Times New Roman" w:cs="Times New Roman"/>
          </w:rPr>
          <w:t>-</w:t>
        </w:r>
        <w:r w:rsidRPr="006C36CA">
          <w:rPr>
            <w:rStyle w:val="a6"/>
            <w:rFonts w:ascii="Times New Roman" w:hAnsi="Times New Roman" w:cs="Times New Roman"/>
            <w:lang w:val="en-US"/>
          </w:rPr>
          <w:t>hillary</w:t>
        </w:r>
        <w:r w:rsidRPr="006C36CA">
          <w:rPr>
            <w:rStyle w:val="a6"/>
            <w:rFonts w:ascii="Times New Roman" w:hAnsi="Times New Roman" w:cs="Times New Roman"/>
          </w:rPr>
          <w:t>-</w:t>
        </w:r>
        <w:r w:rsidRPr="006C36CA">
          <w:rPr>
            <w:rStyle w:val="a6"/>
            <w:rFonts w:ascii="Times New Roman" w:hAnsi="Times New Roman" w:cs="Times New Roman"/>
            <w:lang w:val="en-US"/>
          </w:rPr>
          <w:t>clinton</w:t>
        </w:r>
        <w:r w:rsidRPr="006C36CA">
          <w:rPr>
            <w:rStyle w:val="a6"/>
            <w:rFonts w:ascii="Times New Roman" w:hAnsi="Times New Roman" w:cs="Times New Roman"/>
          </w:rPr>
          <w:t>-2016-</w:t>
        </w:r>
        <w:r w:rsidRPr="006C36CA">
          <w:rPr>
            <w:rStyle w:val="a6"/>
            <w:rFonts w:ascii="Times New Roman" w:hAnsi="Times New Roman" w:cs="Times New Roman"/>
            <w:lang w:val="en-US"/>
          </w:rPr>
          <w:t>presidential</w:t>
        </w:r>
        <w:r w:rsidRPr="006C36CA">
          <w:rPr>
            <w:rStyle w:val="a6"/>
            <w:rFonts w:ascii="Times New Roman" w:hAnsi="Times New Roman" w:cs="Times New Roman"/>
          </w:rPr>
          <w:t>-</w:t>
        </w:r>
        <w:r w:rsidRPr="006C36CA">
          <w:rPr>
            <w:rStyle w:val="a6"/>
            <w:rFonts w:ascii="Times New Roman" w:hAnsi="Times New Roman" w:cs="Times New Roman"/>
            <w:lang w:val="en-US"/>
          </w:rPr>
          <w:t>election</w:t>
        </w:r>
        <w:r w:rsidRPr="006C36CA">
          <w:rPr>
            <w:rStyle w:val="a6"/>
            <w:rFonts w:ascii="Times New Roman" w:hAnsi="Times New Roman" w:cs="Times New Roman"/>
          </w:rPr>
          <w:t>/93523012/</w:t>
        </w:r>
      </w:hyperlink>
      <w:r w:rsidRPr="006C36CA">
        <w:rPr>
          <w:rFonts w:ascii="Times New Roman" w:hAnsi="Times New Roman" w:cs="Times New Roman"/>
        </w:rPr>
        <w:t xml:space="preserve"> (дата обращения: 29.05.2021)</w:t>
      </w:r>
    </w:p>
  </w:footnote>
  <w:footnote w:id="67">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В блокчейн-сети эта очередь называется «пулом транзакций».</w:t>
      </w:r>
    </w:p>
  </w:footnote>
  <w:footnote w:id="68">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Алексеев Р. А, 2018. Перспективы и проблемы применения технологии блокчейн на выборах в России и за рубежом. Русская политология, (4 (9)), 27-32.</w:t>
      </w:r>
    </w:p>
  </w:footnote>
  <w:footnote w:id="69">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70">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71">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Лысенко В. Первые экспериментальные выборы по технологии блокчейна. 25.04.2018. / РЦОИТ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40" w:history="1">
        <w:r w:rsidRPr="006C36CA">
          <w:rPr>
            <w:rStyle w:val="a6"/>
            <w:rFonts w:ascii="Times New Roman" w:hAnsi="Times New Roman" w:cs="Times New Roman"/>
          </w:rPr>
          <w:t>http://www.rcoit.ru/news/62206/</w:t>
        </w:r>
      </w:hyperlink>
      <w:r w:rsidRPr="006C36CA">
        <w:rPr>
          <w:rFonts w:ascii="Times New Roman" w:hAnsi="Times New Roman" w:cs="Times New Roman"/>
        </w:rPr>
        <w:t xml:space="preserve"> (дата обращения: 29.05.2021)</w:t>
      </w:r>
    </w:p>
  </w:footnote>
  <w:footnote w:id="72">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73">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74">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75">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Фомин Д. Голосование по поправкам к конституции РФ. Зачем было внедрять блокчейн. 01.06.2020. / РБК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41" w:history="1">
        <w:r w:rsidRPr="006C36CA">
          <w:rPr>
            <w:rStyle w:val="a6"/>
            <w:rFonts w:ascii="Times New Roman" w:hAnsi="Times New Roman" w:cs="Times New Roman"/>
          </w:rPr>
          <w:t>https://www.rbc.ru/crypto/news/5efc2b519a79477d32ad3fb1</w:t>
        </w:r>
      </w:hyperlink>
      <w:r w:rsidRPr="006C36CA">
        <w:rPr>
          <w:rFonts w:ascii="Times New Roman" w:hAnsi="Times New Roman" w:cs="Times New Roman"/>
        </w:rPr>
        <w:t xml:space="preserve"> (дата обращения: 29.05.2021)</w:t>
      </w:r>
    </w:p>
  </w:footnote>
  <w:footnote w:id="76">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77">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Серавин</w:t>
      </w:r>
      <w:proofErr w:type="gramStart"/>
      <w:r w:rsidRPr="006C36CA">
        <w:rPr>
          <w:rFonts w:ascii="Times New Roman" w:hAnsi="Times New Roman" w:cs="Times New Roman"/>
        </w:rPr>
        <w:t xml:space="preserve"> А</w:t>
      </w:r>
      <w:proofErr w:type="gramEnd"/>
      <w:r w:rsidRPr="006C36CA">
        <w:rPr>
          <w:rFonts w:ascii="Times New Roman" w:hAnsi="Times New Roman" w:cs="Times New Roman"/>
        </w:rPr>
        <w:t xml:space="preserve">, Соколова Е. Современные технологии в электоральных процессах. 10.04.2019 / ЭИСИ – Экспертный институт социальных исследований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42"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eisr</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upload</w:t>
        </w:r>
        <w:r w:rsidRPr="006C36CA">
          <w:rPr>
            <w:rStyle w:val="a6"/>
            <w:rFonts w:ascii="Times New Roman" w:hAnsi="Times New Roman" w:cs="Times New Roman"/>
          </w:rPr>
          <w:t>/</w:t>
        </w:r>
        <w:r w:rsidRPr="006C36CA">
          <w:rPr>
            <w:rStyle w:val="a6"/>
            <w:rFonts w:ascii="Times New Roman" w:hAnsi="Times New Roman" w:cs="Times New Roman"/>
            <w:lang w:val="en-US"/>
          </w:rPr>
          <w:t>iblock</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bdf</w:t>
        </w:r>
        <w:r w:rsidRPr="006C36CA">
          <w:rPr>
            <w:rStyle w:val="a6"/>
            <w:rFonts w:ascii="Times New Roman" w:hAnsi="Times New Roman" w:cs="Times New Roman"/>
          </w:rPr>
          <w:t>841</w:t>
        </w:r>
        <w:r w:rsidRPr="006C36CA">
          <w:rPr>
            <w:rStyle w:val="a6"/>
            <w:rFonts w:ascii="Times New Roman" w:hAnsi="Times New Roman" w:cs="Times New Roman"/>
            <w:lang w:val="en-US"/>
          </w:rPr>
          <w:t>b</w:t>
        </w:r>
        <w:r w:rsidRPr="006C36CA">
          <w:rPr>
            <w:rStyle w:val="a6"/>
            <w:rFonts w:ascii="Times New Roman" w:hAnsi="Times New Roman" w:cs="Times New Roman"/>
          </w:rPr>
          <w:t>6</w:t>
        </w:r>
        <w:r w:rsidRPr="006C36CA">
          <w:rPr>
            <w:rStyle w:val="a6"/>
            <w:rFonts w:ascii="Times New Roman" w:hAnsi="Times New Roman" w:cs="Times New Roman"/>
            <w:lang w:val="en-US"/>
          </w:rPr>
          <w:t>d</w:t>
        </w:r>
        <w:r w:rsidRPr="006C36CA">
          <w:rPr>
            <w:rStyle w:val="a6"/>
            <w:rFonts w:ascii="Times New Roman" w:hAnsi="Times New Roman" w:cs="Times New Roman"/>
          </w:rPr>
          <w:t>38</w:t>
        </w:r>
        <w:r w:rsidRPr="006C36CA">
          <w:rPr>
            <w:rStyle w:val="a6"/>
            <w:rFonts w:ascii="Times New Roman" w:hAnsi="Times New Roman" w:cs="Times New Roman"/>
            <w:lang w:val="en-US"/>
          </w:rPr>
          <w:t>a</w:t>
        </w:r>
        <w:r w:rsidRPr="006C36CA">
          <w:rPr>
            <w:rStyle w:val="a6"/>
            <w:rFonts w:ascii="Times New Roman" w:hAnsi="Times New Roman" w:cs="Times New Roman"/>
          </w:rPr>
          <w:t>360856703</w:t>
        </w:r>
        <w:r w:rsidRPr="006C36CA">
          <w:rPr>
            <w:rStyle w:val="a6"/>
            <w:rFonts w:ascii="Times New Roman" w:hAnsi="Times New Roman" w:cs="Times New Roman"/>
            <w:lang w:val="en-US"/>
          </w:rPr>
          <w:t>f</w:t>
        </w:r>
        <w:r w:rsidRPr="006C36CA">
          <w:rPr>
            <w:rStyle w:val="a6"/>
            <w:rFonts w:ascii="Times New Roman" w:hAnsi="Times New Roman" w:cs="Times New Roman"/>
          </w:rPr>
          <w:t>6</w:t>
        </w:r>
        <w:r w:rsidRPr="006C36CA">
          <w:rPr>
            <w:rStyle w:val="a6"/>
            <w:rFonts w:ascii="Times New Roman" w:hAnsi="Times New Roman" w:cs="Times New Roman"/>
            <w:lang w:val="en-US"/>
          </w:rPr>
          <w:t>ab</w:t>
        </w:r>
        <w:r w:rsidRPr="006C36CA">
          <w:rPr>
            <w:rStyle w:val="a6"/>
            <w:rFonts w:ascii="Times New Roman" w:hAnsi="Times New Roman" w:cs="Times New Roman"/>
          </w:rPr>
          <w:t>41</w:t>
        </w:r>
        <w:r w:rsidRPr="006C36CA">
          <w:rPr>
            <w:rStyle w:val="a6"/>
            <w:rFonts w:ascii="Times New Roman" w:hAnsi="Times New Roman" w:cs="Times New Roman"/>
            <w:lang w:val="en-US"/>
          </w:rPr>
          <w:t>fb</w:t>
        </w:r>
        <w:r w:rsidRPr="006C36CA">
          <w:rPr>
            <w:rStyle w:val="a6"/>
            <w:rFonts w:ascii="Times New Roman" w:hAnsi="Times New Roman" w:cs="Times New Roman"/>
          </w:rPr>
          <w:t>6.</w:t>
        </w:r>
        <w:r w:rsidRPr="006C36CA">
          <w:rPr>
            <w:rStyle w:val="a6"/>
            <w:rFonts w:ascii="Times New Roman" w:hAnsi="Times New Roman" w:cs="Times New Roman"/>
            <w:lang w:val="en-US"/>
          </w:rPr>
          <w:t>pdf</w:t>
        </w:r>
      </w:hyperlink>
      <w:r w:rsidRPr="006C36CA">
        <w:rPr>
          <w:rFonts w:ascii="Times New Roman" w:hAnsi="Times New Roman" w:cs="Times New Roman"/>
        </w:rPr>
        <w:t xml:space="preserve"> (дата обращения: 29.05.2021)</w:t>
      </w:r>
    </w:p>
  </w:footnote>
  <w:footnote w:id="78">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79">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Опыт получился неудачный: сообщалось о случаях, когда избирателю удалось проголосовать дважды или не удалось проголосовать вообще, система периодически зависала, наблюдение за дистанционным голосованием было практически невозможно.</w:t>
      </w:r>
    </w:p>
  </w:footnote>
  <w:footnote w:id="80">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Епифанова М. </w:t>
      </w:r>
      <w:proofErr w:type="gramStart"/>
      <w:r w:rsidRPr="006C36CA">
        <w:rPr>
          <w:rFonts w:ascii="Times New Roman" w:hAnsi="Times New Roman" w:cs="Times New Roman"/>
        </w:rPr>
        <w:t>Прозрачные</w:t>
      </w:r>
      <w:proofErr w:type="gramEnd"/>
      <w:r w:rsidRPr="006C36CA">
        <w:rPr>
          <w:rFonts w:ascii="Times New Roman" w:hAnsi="Times New Roman" w:cs="Times New Roman"/>
        </w:rPr>
        <w:t xml:space="preserve"> урлы. 14.08.2020. / Новая газета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43"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novayagazeta</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articles</w:t>
        </w:r>
        <w:r w:rsidRPr="006C36CA">
          <w:rPr>
            <w:rStyle w:val="a6"/>
            <w:rFonts w:ascii="Times New Roman" w:hAnsi="Times New Roman" w:cs="Times New Roman"/>
          </w:rPr>
          <w:t>/2020/08/14/86671-</w:t>
        </w:r>
        <w:r w:rsidRPr="006C36CA">
          <w:rPr>
            <w:rStyle w:val="a6"/>
            <w:rFonts w:ascii="Times New Roman" w:hAnsi="Times New Roman" w:cs="Times New Roman"/>
            <w:lang w:val="en-US"/>
          </w:rPr>
          <w:t>bezopasnoe</w:t>
        </w:r>
        <w:r w:rsidRPr="006C36CA">
          <w:rPr>
            <w:rStyle w:val="a6"/>
            <w:rFonts w:ascii="Times New Roman" w:hAnsi="Times New Roman" w:cs="Times New Roman"/>
          </w:rPr>
          <w:t>-</w:t>
        </w:r>
        <w:r w:rsidRPr="006C36CA">
          <w:rPr>
            <w:rStyle w:val="a6"/>
            <w:rFonts w:ascii="Times New Roman" w:hAnsi="Times New Roman" w:cs="Times New Roman"/>
            <w:lang w:val="en-US"/>
          </w:rPr>
          <w:t>onlayn</w:t>
        </w:r>
        <w:r w:rsidRPr="006C36CA">
          <w:rPr>
            <w:rStyle w:val="a6"/>
            <w:rFonts w:ascii="Times New Roman" w:hAnsi="Times New Roman" w:cs="Times New Roman"/>
          </w:rPr>
          <w:t>-</w:t>
        </w:r>
        <w:r w:rsidRPr="006C36CA">
          <w:rPr>
            <w:rStyle w:val="a6"/>
            <w:rFonts w:ascii="Times New Roman" w:hAnsi="Times New Roman" w:cs="Times New Roman"/>
            <w:lang w:val="en-US"/>
          </w:rPr>
          <w:t>golosovanie</w:t>
        </w:r>
      </w:hyperlink>
      <w:r w:rsidRPr="006C36CA">
        <w:rPr>
          <w:rFonts w:ascii="Times New Roman" w:hAnsi="Times New Roman" w:cs="Times New Roman"/>
        </w:rPr>
        <w:t xml:space="preserve"> (дата обращения: 29.05.2021)</w:t>
      </w:r>
    </w:p>
  </w:footnote>
  <w:footnote w:id="81">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82">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Важный момент заключается в том, что пинкоды к </w:t>
      </w:r>
      <w:r w:rsidRPr="006C36CA">
        <w:rPr>
          <w:rFonts w:ascii="Times New Roman" w:hAnsi="Times New Roman" w:cs="Times New Roman"/>
          <w:lang w:val="en-US"/>
        </w:rPr>
        <w:t>ID</w:t>
      </w:r>
      <w:r w:rsidRPr="006C36CA">
        <w:rPr>
          <w:rFonts w:ascii="Times New Roman" w:hAnsi="Times New Roman" w:cs="Times New Roman"/>
        </w:rPr>
        <w:t xml:space="preserve">-карте известны только пользователю, то есть, даже при утере </w:t>
      </w:r>
      <w:r w:rsidRPr="006C36CA">
        <w:rPr>
          <w:rFonts w:ascii="Times New Roman" w:hAnsi="Times New Roman" w:cs="Times New Roman"/>
          <w:lang w:val="en-US"/>
        </w:rPr>
        <w:t>ID</w:t>
      </w:r>
      <w:r w:rsidRPr="006C36CA">
        <w:rPr>
          <w:rFonts w:ascii="Times New Roman" w:hAnsi="Times New Roman" w:cs="Times New Roman"/>
        </w:rPr>
        <w:t>-карты, злоумышленник не сможет воспользоваться ей для участия в голосовании. Однако</w:t>
      </w:r>
      <w:proofErr w:type="gramStart"/>
      <w:r w:rsidRPr="006C36CA">
        <w:rPr>
          <w:rFonts w:ascii="Times New Roman" w:hAnsi="Times New Roman" w:cs="Times New Roman"/>
        </w:rPr>
        <w:t>,</w:t>
      </w:r>
      <w:proofErr w:type="gramEnd"/>
      <w:r w:rsidRPr="006C36CA">
        <w:rPr>
          <w:rFonts w:ascii="Times New Roman" w:hAnsi="Times New Roman" w:cs="Times New Roman"/>
        </w:rPr>
        <w:t xml:space="preserve"> остается проблема фишинга, когда под надуманным предлогом у избирателей выманивают их пинкоды либо с помощью убеждения, либо с помощью специальных вредоносных программ.</w:t>
      </w:r>
    </w:p>
  </w:footnote>
  <w:footnote w:id="83">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Епифанова М. </w:t>
      </w:r>
      <w:proofErr w:type="gramStart"/>
      <w:r w:rsidRPr="006C36CA">
        <w:rPr>
          <w:rFonts w:ascii="Times New Roman" w:hAnsi="Times New Roman" w:cs="Times New Roman"/>
        </w:rPr>
        <w:t>Прозрачные</w:t>
      </w:r>
      <w:proofErr w:type="gramEnd"/>
      <w:r w:rsidRPr="006C36CA">
        <w:rPr>
          <w:rFonts w:ascii="Times New Roman" w:hAnsi="Times New Roman" w:cs="Times New Roman"/>
        </w:rPr>
        <w:t xml:space="preserve"> урлы. 14.08.2020. / Новая газета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44"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novayagazeta</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articles</w:t>
        </w:r>
        <w:r w:rsidRPr="006C36CA">
          <w:rPr>
            <w:rStyle w:val="a6"/>
            <w:rFonts w:ascii="Times New Roman" w:hAnsi="Times New Roman" w:cs="Times New Roman"/>
          </w:rPr>
          <w:t>/2020/08/14/86671-</w:t>
        </w:r>
        <w:r w:rsidRPr="006C36CA">
          <w:rPr>
            <w:rStyle w:val="a6"/>
            <w:rFonts w:ascii="Times New Roman" w:hAnsi="Times New Roman" w:cs="Times New Roman"/>
            <w:lang w:val="en-US"/>
          </w:rPr>
          <w:t>bezopasnoe</w:t>
        </w:r>
        <w:r w:rsidRPr="006C36CA">
          <w:rPr>
            <w:rStyle w:val="a6"/>
            <w:rFonts w:ascii="Times New Roman" w:hAnsi="Times New Roman" w:cs="Times New Roman"/>
          </w:rPr>
          <w:t>-</w:t>
        </w:r>
        <w:r w:rsidRPr="006C36CA">
          <w:rPr>
            <w:rStyle w:val="a6"/>
            <w:rFonts w:ascii="Times New Roman" w:hAnsi="Times New Roman" w:cs="Times New Roman"/>
            <w:lang w:val="en-US"/>
          </w:rPr>
          <w:t>onlayn</w:t>
        </w:r>
        <w:r w:rsidRPr="006C36CA">
          <w:rPr>
            <w:rStyle w:val="a6"/>
            <w:rFonts w:ascii="Times New Roman" w:hAnsi="Times New Roman" w:cs="Times New Roman"/>
          </w:rPr>
          <w:t>-</w:t>
        </w:r>
        <w:r w:rsidRPr="006C36CA">
          <w:rPr>
            <w:rStyle w:val="a6"/>
            <w:rFonts w:ascii="Times New Roman" w:hAnsi="Times New Roman" w:cs="Times New Roman"/>
            <w:lang w:val="en-US"/>
          </w:rPr>
          <w:t>golosovanie</w:t>
        </w:r>
      </w:hyperlink>
      <w:r w:rsidRPr="006C36CA">
        <w:rPr>
          <w:rFonts w:ascii="Times New Roman" w:hAnsi="Times New Roman" w:cs="Times New Roman"/>
        </w:rPr>
        <w:t xml:space="preserve"> (дата обращения: 29.05.2021)</w:t>
      </w:r>
    </w:p>
  </w:footnote>
  <w:footnote w:id="84">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 </w:t>
      </w:r>
    </w:p>
  </w:footnote>
  <w:footnote w:id="85">
    <w:p w:rsidR="00BF180A" w:rsidRPr="00840AA0"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Digital technology in elections: Efficiency versus credibility? 2018. European Parliamentary Research </w:t>
      </w:r>
      <w:proofErr w:type="gramStart"/>
      <w:r w:rsidRPr="006C36CA">
        <w:rPr>
          <w:rFonts w:ascii="Times New Roman" w:hAnsi="Times New Roman" w:cs="Times New Roman"/>
          <w:lang w:val="en-US"/>
        </w:rPr>
        <w:t>Service  [</w:t>
      </w:r>
      <w:proofErr w:type="gramEnd"/>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40AA0">
        <w:rPr>
          <w:rFonts w:ascii="Times New Roman" w:hAnsi="Times New Roman" w:cs="Times New Roman"/>
        </w:rPr>
        <w:t xml:space="preserve">: </w:t>
      </w:r>
      <w:hyperlink r:id="rId45" w:history="1">
        <w:r w:rsidRPr="006C36CA">
          <w:rPr>
            <w:rStyle w:val="a6"/>
            <w:rFonts w:ascii="Times New Roman" w:hAnsi="Times New Roman" w:cs="Times New Roman"/>
            <w:lang w:val="en-US"/>
          </w:rPr>
          <w:t>http</w:t>
        </w:r>
        <w:r w:rsidRPr="00840AA0">
          <w:rPr>
            <w:rStyle w:val="a6"/>
            <w:rFonts w:ascii="Times New Roman" w:hAnsi="Times New Roman" w:cs="Times New Roman"/>
          </w:rPr>
          <w:t>://</w:t>
        </w:r>
        <w:r w:rsidRPr="006C36CA">
          <w:rPr>
            <w:rStyle w:val="a6"/>
            <w:rFonts w:ascii="Times New Roman" w:hAnsi="Times New Roman" w:cs="Times New Roman"/>
            <w:lang w:val="en-US"/>
          </w:rPr>
          <w:t>www</w:t>
        </w:r>
        <w:r w:rsidRPr="00840AA0">
          <w:rPr>
            <w:rStyle w:val="a6"/>
            <w:rFonts w:ascii="Times New Roman" w:hAnsi="Times New Roman" w:cs="Times New Roman"/>
          </w:rPr>
          <w:t>.</w:t>
        </w:r>
        <w:r w:rsidRPr="006C36CA">
          <w:rPr>
            <w:rStyle w:val="a6"/>
            <w:rFonts w:ascii="Times New Roman" w:hAnsi="Times New Roman" w:cs="Times New Roman"/>
            <w:lang w:val="en-US"/>
          </w:rPr>
          <w:t>europarl</w:t>
        </w:r>
        <w:r w:rsidRPr="00840AA0">
          <w:rPr>
            <w:rStyle w:val="a6"/>
            <w:rFonts w:ascii="Times New Roman" w:hAnsi="Times New Roman" w:cs="Times New Roman"/>
          </w:rPr>
          <w:t>.</w:t>
        </w:r>
        <w:r w:rsidRPr="006C36CA">
          <w:rPr>
            <w:rStyle w:val="a6"/>
            <w:rFonts w:ascii="Times New Roman" w:hAnsi="Times New Roman" w:cs="Times New Roman"/>
            <w:lang w:val="en-US"/>
          </w:rPr>
          <w:t>europa</w:t>
        </w:r>
        <w:r w:rsidRPr="00840AA0">
          <w:rPr>
            <w:rStyle w:val="a6"/>
            <w:rFonts w:ascii="Times New Roman" w:hAnsi="Times New Roman" w:cs="Times New Roman"/>
          </w:rPr>
          <w:t>.</w:t>
        </w:r>
        <w:r w:rsidRPr="006C36CA">
          <w:rPr>
            <w:rStyle w:val="a6"/>
            <w:rFonts w:ascii="Times New Roman" w:hAnsi="Times New Roman" w:cs="Times New Roman"/>
            <w:lang w:val="en-US"/>
          </w:rPr>
          <w:t>eu</w:t>
        </w:r>
        <w:r w:rsidRPr="00840AA0">
          <w:rPr>
            <w:rStyle w:val="a6"/>
            <w:rFonts w:ascii="Times New Roman" w:hAnsi="Times New Roman" w:cs="Times New Roman"/>
          </w:rPr>
          <w:t>/</w:t>
        </w:r>
        <w:r w:rsidRPr="006C36CA">
          <w:rPr>
            <w:rStyle w:val="a6"/>
            <w:rFonts w:ascii="Times New Roman" w:hAnsi="Times New Roman" w:cs="Times New Roman"/>
            <w:lang w:val="en-US"/>
          </w:rPr>
          <w:t>RegData</w:t>
        </w:r>
        <w:r w:rsidRPr="00840AA0">
          <w:rPr>
            <w:rStyle w:val="a6"/>
            <w:rFonts w:ascii="Times New Roman" w:hAnsi="Times New Roman" w:cs="Times New Roman"/>
          </w:rPr>
          <w:t>/</w:t>
        </w:r>
        <w:r w:rsidRPr="006C36CA">
          <w:rPr>
            <w:rStyle w:val="a6"/>
            <w:rFonts w:ascii="Times New Roman" w:hAnsi="Times New Roman" w:cs="Times New Roman"/>
            <w:lang w:val="en-US"/>
          </w:rPr>
          <w:t>etudes</w:t>
        </w:r>
        <w:r w:rsidRPr="00840AA0">
          <w:rPr>
            <w:rStyle w:val="a6"/>
            <w:rFonts w:ascii="Times New Roman" w:hAnsi="Times New Roman" w:cs="Times New Roman"/>
          </w:rPr>
          <w:t>/</w:t>
        </w:r>
        <w:r w:rsidRPr="006C36CA">
          <w:rPr>
            <w:rStyle w:val="a6"/>
            <w:rFonts w:ascii="Times New Roman" w:hAnsi="Times New Roman" w:cs="Times New Roman"/>
            <w:lang w:val="en-US"/>
          </w:rPr>
          <w:t>BRIE</w:t>
        </w:r>
        <w:r w:rsidRPr="00840AA0">
          <w:rPr>
            <w:rStyle w:val="a6"/>
            <w:rFonts w:ascii="Times New Roman" w:hAnsi="Times New Roman" w:cs="Times New Roman"/>
          </w:rPr>
          <w:t>/2018/625178/</w:t>
        </w:r>
        <w:r w:rsidRPr="006C36CA">
          <w:rPr>
            <w:rStyle w:val="a6"/>
            <w:rFonts w:ascii="Times New Roman" w:hAnsi="Times New Roman" w:cs="Times New Roman"/>
            <w:lang w:val="en-US"/>
          </w:rPr>
          <w:t>EPRS</w:t>
        </w:r>
        <w:r w:rsidRPr="00840AA0">
          <w:rPr>
            <w:rStyle w:val="a6"/>
            <w:rFonts w:ascii="Times New Roman" w:hAnsi="Times New Roman" w:cs="Times New Roman"/>
          </w:rPr>
          <w:t>_</w:t>
        </w:r>
        <w:r w:rsidRPr="006C36CA">
          <w:rPr>
            <w:rStyle w:val="a6"/>
            <w:rFonts w:ascii="Times New Roman" w:hAnsi="Times New Roman" w:cs="Times New Roman"/>
            <w:lang w:val="en-US"/>
          </w:rPr>
          <w:t>BRI</w:t>
        </w:r>
        <w:r w:rsidRPr="00840AA0">
          <w:rPr>
            <w:rStyle w:val="a6"/>
            <w:rFonts w:ascii="Times New Roman" w:hAnsi="Times New Roman" w:cs="Times New Roman"/>
          </w:rPr>
          <w:t>(2018)625178_</w:t>
        </w:r>
        <w:r w:rsidRPr="006C36CA">
          <w:rPr>
            <w:rStyle w:val="a6"/>
            <w:rFonts w:ascii="Times New Roman" w:hAnsi="Times New Roman" w:cs="Times New Roman"/>
            <w:lang w:val="en-US"/>
          </w:rPr>
          <w:t>EN</w:t>
        </w:r>
        <w:r w:rsidRPr="00840AA0">
          <w:rPr>
            <w:rStyle w:val="a6"/>
            <w:rFonts w:ascii="Times New Roman" w:hAnsi="Times New Roman" w:cs="Times New Roman"/>
          </w:rPr>
          <w:t>.</w:t>
        </w:r>
        <w:r w:rsidRPr="006C36CA">
          <w:rPr>
            <w:rStyle w:val="a6"/>
            <w:rFonts w:ascii="Times New Roman" w:hAnsi="Times New Roman" w:cs="Times New Roman"/>
            <w:lang w:val="en-US"/>
          </w:rPr>
          <w:t>pdf</w:t>
        </w:r>
      </w:hyperlink>
      <w:r w:rsidRPr="00840AA0">
        <w:rPr>
          <w:rFonts w:ascii="Times New Roman" w:hAnsi="Times New Roman" w:cs="Times New Roman"/>
        </w:rPr>
        <w:t xml:space="preserve"> (</w:t>
      </w:r>
      <w:r w:rsidRPr="006C36CA">
        <w:rPr>
          <w:rFonts w:ascii="Times New Roman" w:hAnsi="Times New Roman" w:cs="Times New Roman"/>
        </w:rPr>
        <w:t>дата</w:t>
      </w:r>
      <w:r w:rsidRPr="00840AA0">
        <w:rPr>
          <w:rFonts w:ascii="Times New Roman" w:hAnsi="Times New Roman" w:cs="Times New Roman"/>
        </w:rPr>
        <w:t xml:space="preserve"> </w:t>
      </w:r>
      <w:r w:rsidRPr="006C36CA">
        <w:rPr>
          <w:rFonts w:ascii="Times New Roman" w:hAnsi="Times New Roman" w:cs="Times New Roman"/>
        </w:rPr>
        <w:t>обращения</w:t>
      </w:r>
      <w:r w:rsidRPr="00840AA0">
        <w:rPr>
          <w:rFonts w:ascii="Times New Roman" w:hAnsi="Times New Roman" w:cs="Times New Roman"/>
        </w:rPr>
        <w:t>: 29.05.2021)</w:t>
      </w:r>
    </w:p>
  </w:footnote>
  <w:footnote w:id="86">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Кабанов Ю.А. , 2015. Пиратские партии: мировые тенденции развития. Журнал политической философии и социологии политики «Полития. Анализ. Хроника. Прогноз», (2 (77)), </w:t>
      </w:r>
      <w:r w:rsidRPr="006C36CA">
        <w:rPr>
          <w:rFonts w:ascii="Times New Roman" w:hAnsi="Times New Roman" w:cs="Times New Roman"/>
          <w:lang w:val="en-US"/>
        </w:rPr>
        <w:t>c</w:t>
      </w:r>
      <w:r w:rsidRPr="006C36CA">
        <w:rPr>
          <w:rFonts w:ascii="Times New Roman" w:hAnsi="Times New Roman" w:cs="Times New Roman"/>
        </w:rPr>
        <w:t>. 128-142.</w:t>
      </w:r>
    </w:p>
  </w:footnote>
  <w:footnote w:id="87">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Серавин</w:t>
      </w:r>
      <w:proofErr w:type="gramStart"/>
      <w:r w:rsidRPr="006C36CA">
        <w:rPr>
          <w:rFonts w:ascii="Times New Roman" w:hAnsi="Times New Roman" w:cs="Times New Roman"/>
        </w:rPr>
        <w:t xml:space="preserve"> А</w:t>
      </w:r>
      <w:proofErr w:type="gramEnd"/>
      <w:r w:rsidRPr="006C36CA">
        <w:rPr>
          <w:rFonts w:ascii="Times New Roman" w:hAnsi="Times New Roman" w:cs="Times New Roman"/>
        </w:rPr>
        <w:t xml:space="preserve">, Соколова Е. Современные технологии в электоральных процессах. 10.04.2019 / ЭИСИ – Экспертный институт социальных исследований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46"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eisr</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upload</w:t>
        </w:r>
        <w:r w:rsidRPr="006C36CA">
          <w:rPr>
            <w:rStyle w:val="a6"/>
            <w:rFonts w:ascii="Times New Roman" w:hAnsi="Times New Roman" w:cs="Times New Roman"/>
          </w:rPr>
          <w:t>/</w:t>
        </w:r>
        <w:r w:rsidRPr="006C36CA">
          <w:rPr>
            <w:rStyle w:val="a6"/>
            <w:rFonts w:ascii="Times New Roman" w:hAnsi="Times New Roman" w:cs="Times New Roman"/>
            <w:lang w:val="en-US"/>
          </w:rPr>
          <w:t>iblock</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bdf</w:t>
        </w:r>
        <w:r w:rsidRPr="006C36CA">
          <w:rPr>
            <w:rStyle w:val="a6"/>
            <w:rFonts w:ascii="Times New Roman" w:hAnsi="Times New Roman" w:cs="Times New Roman"/>
          </w:rPr>
          <w:t>841</w:t>
        </w:r>
        <w:r w:rsidRPr="006C36CA">
          <w:rPr>
            <w:rStyle w:val="a6"/>
            <w:rFonts w:ascii="Times New Roman" w:hAnsi="Times New Roman" w:cs="Times New Roman"/>
            <w:lang w:val="en-US"/>
          </w:rPr>
          <w:t>b</w:t>
        </w:r>
        <w:r w:rsidRPr="006C36CA">
          <w:rPr>
            <w:rStyle w:val="a6"/>
            <w:rFonts w:ascii="Times New Roman" w:hAnsi="Times New Roman" w:cs="Times New Roman"/>
          </w:rPr>
          <w:t>6</w:t>
        </w:r>
        <w:r w:rsidRPr="006C36CA">
          <w:rPr>
            <w:rStyle w:val="a6"/>
            <w:rFonts w:ascii="Times New Roman" w:hAnsi="Times New Roman" w:cs="Times New Roman"/>
            <w:lang w:val="en-US"/>
          </w:rPr>
          <w:t>d</w:t>
        </w:r>
        <w:r w:rsidRPr="006C36CA">
          <w:rPr>
            <w:rStyle w:val="a6"/>
            <w:rFonts w:ascii="Times New Roman" w:hAnsi="Times New Roman" w:cs="Times New Roman"/>
          </w:rPr>
          <w:t>38</w:t>
        </w:r>
        <w:r w:rsidRPr="006C36CA">
          <w:rPr>
            <w:rStyle w:val="a6"/>
            <w:rFonts w:ascii="Times New Roman" w:hAnsi="Times New Roman" w:cs="Times New Roman"/>
            <w:lang w:val="en-US"/>
          </w:rPr>
          <w:t>a</w:t>
        </w:r>
        <w:r w:rsidRPr="006C36CA">
          <w:rPr>
            <w:rStyle w:val="a6"/>
            <w:rFonts w:ascii="Times New Roman" w:hAnsi="Times New Roman" w:cs="Times New Roman"/>
          </w:rPr>
          <w:t>360856703</w:t>
        </w:r>
        <w:r w:rsidRPr="006C36CA">
          <w:rPr>
            <w:rStyle w:val="a6"/>
            <w:rFonts w:ascii="Times New Roman" w:hAnsi="Times New Roman" w:cs="Times New Roman"/>
            <w:lang w:val="en-US"/>
          </w:rPr>
          <w:t>f</w:t>
        </w:r>
        <w:r w:rsidRPr="006C36CA">
          <w:rPr>
            <w:rStyle w:val="a6"/>
            <w:rFonts w:ascii="Times New Roman" w:hAnsi="Times New Roman" w:cs="Times New Roman"/>
          </w:rPr>
          <w:t>6</w:t>
        </w:r>
        <w:r w:rsidRPr="006C36CA">
          <w:rPr>
            <w:rStyle w:val="a6"/>
            <w:rFonts w:ascii="Times New Roman" w:hAnsi="Times New Roman" w:cs="Times New Roman"/>
            <w:lang w:val="en-US"/>
          </w:rPr>
          <w:t>ab</w:t>
        </w:r>
        <w:r w:rsidRPr="006C36CA">
          <w:rPr>
            <w:rStyle w:val="a6"/>
            <w:rFonts w:ascii="Times New Roman" w:hAnsi="Times New Roman" w:cs="Times New Roman"/>
          </w:rPr>
          <w:t>41</w:t>
        </w:r>
        <w:r w:rsidRPr="006C36CA">
          <w:rPr>
            <w:rStyle w:val="a6"/>
            <w:rFonts w:ascii="Times New Roman" w:hAnsi="Times New Roman" w:cs="Times New Roman"/>
            <w:lang w:val="en-US"/>
          </w:rPr>
          <w:t>fb</w:t>
        </w:r>
        <w:r w:rsidRPr="006C36CA">
          <w:rPr>
            <w:rStyle w:val="a6"/>
            <w:rFonts w:ascii="Times New Roman" w:hAnsi="Times New Roman" w:cs="Times New Roman"/>
          </w:rPr>
          <w:t>6.</w:t>
        </w:r>
        <w:r w:rsidRPr="006C36CA">
          <w:rPr>
            <w:rStyle w:val="a6"/>
            <w:rFonts w:ascii="Times New Roman" w:hAnsi="Times New Roman" w:cs="Times New Roman"/>
            <w:lang w:val="en-US"/>
          </w:rPr>
          <w:t>pdf</w:t>
        </w:r>
      </w:hyperlink>
      <w:r w:rsidRPr="006C36CA">
        <w:rPr>
          <w:rFonts w:ascii="Times New Roman" w:hAnsi="Times New Roman" w:cs="Times New Roman"/>
        </w:rPr>
        <w:t xml:space="preserve"> (дата обращения: 29.05.2021)</w:t>
      </w:r>
    </w:p>
  </w:footnote>
  <w:footnote w:id="88">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Алексеев Р. А, 2018. Перспективы и проблемы применения технологии блокчейн на выборах в России и за рубежом. Русская политология, (4 (9)), с. 27-32.</w:t>
      </w:r>
    </w:p>
  </w:footnote>
  <w:footnote w:id="89">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Фомин Д. Голосование по поправкам к конституции РФ. Зачем было внедрять блокчейн. 01.06.2020. / РБК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47"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rbc</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crypto</w:t>
        </w:r>
        <w:r w:rsidRPr="006C36CA">
          <w:rPr>
            <w:rStyle w:val="a6"/>
            <w:rFonts w:ascii="Times New Roman" w:hAnsi="Times New Roman" w:cs="Times New Roman"/>
          </w:rPr>
          <w:t>/</w:t>
        </w:r>
        <w:r w:rsidRPr="006C36CA">
          <w:rPr>
            <w:rStyle w:val="a6"/>
            <w:rFonts w:ascii="Times New Roman" w:hAnsi="Times New Roman" w:cs="Times New Roman"/>
            <w:lang w:val="en-US"/>
          </w:rPr>
          <w:t>news</w:t>
        </w:r>
        <w:r w:rsidRPr="006C36CA">
          <w:rPr>
            <w:rStyle w:val="a6"/>
            <w:rFonts w:ascii="Times New Roman" w:hAnsi="Times New Roman" w:cs="Times New Roman"/>
          </w:rPr>
          <w:t>/5</w:t>
        </w:r>
        <w:r w:rsidRPr="006C36CA">
          <w:rPr>
            <w:rStyle w:val="a6"/>
            <w:rFonts w:ascii="Times New Roman" w:hAnsi="Times New Roman" w:cs="Times New Roman"/>
            <w:lang w:val="en-US"/>
          </w:rPr>
          <w:t>efc</w:t>
        </w:r>
        <w:r w:rsidRPr="006C36CA">
          <w:rPr>
            <w:rStyle w:val="a6"/>
            <w:rFonts w:ascii="Times New Roman" w:hAnsi="Times New Roman" w:cs="Times New Roman"/>
          </w:rPr>
          <w:t>2</w:t>
        </w:r>
        <w:r w:rsidRPr="006C36CA">
          <w:rPr>
            <w:rStyle w:val="a6"/>
            <w:rFonts w:ascii="Times New Roman" w:hAnsi="Times New Roman" w:cs="Times New Roman"/>
            <w:lang w:val="en-US"/>
          </w:rPr>
          <w:t>b</w:t>
        </w:r>
        <w:r w:rsidRPr="006C36CA">
          <w:rPr>
            <w:rStyle w:val="a6"/>
            <w:rFonts w:ascii="Times New Roman" w:hAnsi="Times New Roman" w:cs="Times New Roman"/>
          </w:rPr>
          <w:t>519</w:t>
        </w:r>
        <w:r w:rsidRPr="006C36CA">
          <w:rPr>
            <w:rStyle w:val="a6"/>
            <w:rFonts w:ascii="Times New Roman" w:hAnsi="Times New Roman" w:cs="Times New Roman"/>
            <w:lang w:val="en-US"/>
          </w:rPr>
          <w:t>a</w:t>
        </w:r>
        <w:r w:rsidRPr="006C36CA">
          <w:rPr>
            <w:rStyle w:val="a6"/>
            <w:rFonts w:ascii="Times New Roman" w:hAnsi="Times New Roman" w:cs="Times New Roman"/>
          </w:rPr>
          <w:t>79477</w:t>
        </w:r>
        <w:r w:rsidRPr="006C36CA">
          <w:rPr>
            <w:rStyle w:val="a6"/>
            <w:rFonts w:ascii="Times New Roman" w:hAnsi="Times New Roman" w:cs="Times New Roman"/>
            <w:lang w:val="en-US"/>
          </w:rPr>
          <w:t>d</w:t>
        </w:r>
        <w:r w:rsidRPr="006C36CA">
          <w:rPr>
            <w:rStyle w:val="a6"/>
            <w:rFonts w:ascii="Times New Roman" w:hAnsi="Times New Roman" w:cs="Times New Roman"/>
          </w:rPr>
          <w:t>32</w:t>
        </w:r>
        <w:r w:rsidRPr="006C36CA">
          <w:rPr>
            <w:rStyle w:val="a6"/>
            <w:rFonts w:ascii="Times New Roman" w:hAnsi="Times New Roman" w:cs="Times New Roman"/>
            <w:lang w:val="en-US"/>
          </w:rPr>
          <w:t>ad</w:t>
        </w:r>
        <w:r w:rsidRPr="006C36CA">
          <w:rPr>
            <w:rStyle w:val="a6"/>
            <w:rFonts w:ascii="Times New Roman" w:hAnsi="Times New Roman" w:cs="Times New Roman"/>
          </w:rPr>
          <w:t>3</w:t>
        </w:r>
        <w:r w:rsidRPr="006C36CA">
          <w:rPr>
            <w:rStyle w:val="a6"/>
            <w:rFonts w:ascii="Times New Roman" w:hAnsi="Times New Roman" w:cs="Times New Roman"/>
            <w:lang w:val="en-US"/>
          </w:rPr>
          <w:t>fb</w:t>
        </w:r>
        <w:r w:rsidRPr="006C36CA">
          <w:rPr>
            <w:rStyle w:val="a6"/>
            <w:rFonts w:ascii="Times New Roman" w:hAnsi="Times New Roman" w:cs="Times New Roman"/>
          </w:rPr>
          <w:t>1</w:t>
        </w:r>
      </w:hyperlink>
      <w:r w:rsidRPr="006C36CA">
        <w:rPr>
          <w:rFonts w:ascii="Times New Roman" w:hAnsi="Times New Roman" w:cs="Times New Roman"/>
        </w:rPr>
        <w:t xml:space="preserve"> (дата обращения: 29.05.2021)</w:t>
      </w:r>
    </w:p>
  </w:footnote>
  <w:footnote w:id="90">
    <w:p w:rsidR="00BF180A" w:rsidRPr="006778A7"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Серавин</w:t>
      </w:r>
      <w:proofErr w:type="gramStart"/>
      <w:r w:rsidRPr="006C36CA">
        <w:rPr>
          <w:rFonts w:ascii="Times New Roman" w:hAnsi="Times New Roman" w:cs="Times New Roman"/>
        </w:rPr>
        <w:t xml:space="preserve"> А</w:t>
      </w:r>
      <w:proofErr w:type="gramEnd"/>
      <w:r w:rsidRPr="006C36CA">
        <w:rPr>
          <w:rFonts w:ascii="Times New Roman" w:hAnsi="Times New Roman" w:cs="Times New Roman"/>
        </w:rPr>
        <w:t xml:space="preserve">, Соколова Е. Современные технологии в электоральных процессах. 10.04.2019 / ЭИСИ – Экспертный институт социальных исследований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48"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eisr</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upload</w:t>
        </w:r>
        <w:r w:rsidRPr="006C36CA">
          <w:rPr>
            <w:rStyle w:val="a6"/>
            <w:rFonts w:ascii="Times New Roman" w:hAnsi="Times New Roman" w:cs="Times New Roman"/>
          </w:rPr>
          <w:t>/</w:t>
        </w:r>
        <w:r w:rsidRPr="006C36CA">
          <w:rPr>
            <w:rStyle w:val="a6"/>
            <w:rFonts w:ascii="Times New Roman" w:hAnsi="Times New Roman" w:cs="Times New Roman"/>
            <w:lang w:val="en-US"/>
          </w:rPr>
          <w:t>iblock</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bdf</w:t>
        </w:r>
        <w:r w:rsidRPr="006C36CA">
          <w:rPr>
            <w:rStyle w:val="a6"/>
            <w:rFonts w:ascii="Times New Roman" w:hAnsi="Times New Roman" w:cs="Times New Roman"/>
          </w:rPr>
          <w:t>841</w:t>
        </w:r>
        <w:r w:rsidRPr="006C36CA">
          <w:rPr>
            <w:rStyle w:val="a6"/>
            <w:rFonts w:ascii="Times New Roman" w:hAnsi="Times New Roman" w:cs="Times New Roman"/>
            <w:lang w:val="en-US"/>
          </w:rPr>
          <w:t>b</w:t>
        </w:r>
        <w:r w:rsidRPr="006C36CA">
          <w:rPr>
            <w:rStyle w:val="a6"/>
            <w:rFonts w:ascii="Times New Roman" w:hAnsi="Times New Roman" w:cs="Times New Roman"/>
          </w:rPr>
          <w:t>6</w:t>
        </w:r>
        <w:r w:rsidRPr="006C36CA">
          <w:rPr>
            <w:rStyle w:val="a6"/>
            <w:rFonts w:ascii="Times New Roman" w:hAnsi="Times New Roman" w:cs="Times New Roman"/>
            <w:lang w:val="en-US"/>
          </w:rPr>
          <w:t>d</w:t>
        </w:r>
        <w:r w:rsidRPr="006C36CA">
          <w:rPr>
            <w:rStyle w:val="a6"/>
            <w:rFonts w:ascii="Times New Roman" w:hAnsi="Times New Roman" w:cs="Times New Roman"/>
          </w:rPr>
          <w:t>38</w:t>
        </w:r>
        <w:r w:rsidRPr="006C36CA">
          <w:rPr>
            <w:rStyle w:val="a6"/>
            <w:rFonts w:ascii="Times New Roman" w:hAnsi="Times New Roman" w:cs="Times New Roman"/>
            <w:lang w:val="en-US"/>
          </w:rPr>
          <w:t>a</w:t>
        </w:r>
        <w:r w:rsidRPr="006C36CA">
          <w:rPr>
            <w:rStyle w:val="a6"/>
            <w:rFonts w:ascii="Times New Roman" w:hAnsi="Times New Roman" w:cs="Times New Roman"/>
          </w:rPr>
          <w:t>360856703</w:t>
        </w:r>
        <w:r w:rsidRPr="006C36CA">
          <w:rPr>
            <w:rStyle w:val="a6"/>
            <w:rFonts w:ascii="Times New Roman" w:hAnsi="Times New Roman" w:cs="Times New Roman"/>
            <w:lang w:val="en-US"/>
          </w:rPr>
          <w:t>f</w:t>
        </w:r>
        <w:r w:rsidRPr="006C36CA">
          <w:rPr>
            <w:rStyle w:val="a6"/>
            <w:rFonts w:ascii="Times New Roman" w:hAnsi="Times New Roman" w:cs="Times New Roman"/>
          </w:rPr>
          <w:t>6</w:t>
        </w:r>
        <w:r w:rsidRPr="006C36CA">
          <w:rPr>
            <w:rStyle w:val="a6"/>
            <w:rFonts w:ascii="Times New Roman" w:hAnsi="Times New Roman" w:cs="Times New Roman"/>
            <w:lang w:val="en-US"/>
          </w:rPr>
          <w:t>ab</w:t>
        </w:r>
        <w:r w:rsidRPr="006C36CA">
          <w:rPr>
            <w:rStyle w:val="a6"/>
            <w:rFonts w:ascii="Times New Roman" w:hAnsi="Times New Roman" w:cs="Times New Roman"/>
          </w:rPr>
          <w:t>41</w:t>
        </w:r>
        <w:r w:rsidRPr="006C36CA">
          <w:rPr>
            <w:rStyle w:val="a6"/>
            <w:rFonts w:ascii="Times New Roman" w:hAnsi="Times New Roman" w:cs="Times New Roman"/>
            <w:lang w:val="en-US"/>
          </w:rPr>
          <w:t>fb</w:t>
        </w:r>
        <w:r w:rsidRPr="006C36CA">
          <w:rPr>
            <w:rStyle w:val="a6"/>
            <w:rFonts w:ascii="Times New Roman" w:hAnsi="Times New Roman" w:cs="Times New Roman"/>
          </w:rPr>
          <w:t>6.</w:t>
        </w:r>
        <w:r w:rsidRPr="006C36CA">
          <w:rPr>
            <w:rStyle w:val="a6"/>
            <w:rFonts w:ascii="Times New Roman" w:hAnsi="Times New Roman" w:cs="Times New Roman"/>
            <w:lang w:val="en-US"/>
          </w:rPr>
          <w:t>pdf</w:t>
        </w:r>
      </w:hyperlink>
      <w:r w:rsidRPr="006778A7">
        <w:rPr>
          <w:rFonts w:ascii="Times New Roman" w:hAnsi="Times New Roman" w:cs="Times New Roman"/>
        </w:rPr>
        <w:t xml:space="preserve"> </w:t>
      </w:r>
      <w:r w:rsidRPr="006C36CA">
        <w:rPr>
          <w:rFonts w:ascii="Times New Roman" w:hAnsi="Times New Roman" w:cs="Times New Roman"/>
        </w:rPr>
        <w:t>(дата обращения: 29.05.2021)</w:t>
      </w:r>
    </w:p>
  </w:footnote>
  <w:footnote w:id="91">
    <w:p w:rsidR="00BF180A" w:rsidRPr="006778A7"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Обзор международного рынка биометрических технологий и их применение в финансовом секторе. Январь 2018. Доклад Центрального банка России. ЦБ РФ [Электронный ресурс]. </w:t>
      </w:r>
      <w:r w:rsidRPr="006C36CA">
        <w:rPr>
          <w:rFonts w:ascii="Times New Roman" w:hAnsi="Times New Roman" w:cs="Times New Roman"/>
          <w:lang w:val="en-US"/>
        </w:rPr>
        <w:t>URL</w:t>
      </w:r>
      <w:r w:rsidRPr="006778A7">
        <w:rPr>
          <w:rFonts w:ascii="Times New Roman" w:hAnsi="Times New Roman" w:cs="Times New Roman"/>
        </w:rPr>
        <w:t xml:space="preserve">: </w:t>
      </w:r>
      <w:hyperlink r:id="rId49" w:history="1">
        <w:r w:rsidRPr="006C36CA">
          <w:rPr>
            <w:rStyle w:val="a6"/>
            <w:rFonts w:ascii="Times New Roman" w:hAnsi="Times New Roman" w:cs="Times New Roman"/>
            <w:lang w:val="en-US"/>
          </w:rPr>
          <w:t>https</w:t>
        </w:r>
        <w:r w:rsidRPr="006778A7">
          <w:rPr>
            <w:rStyle w:val="a6"/>
            <w:rFonts w:ascii="Times New Roman" w:hAnsi="Times New Roman" w:cs="Times New Roman"/>
          </w:rPr>
          <w:t>://</w:t>
        </w:r>
        <w:r w:rsidRPr="006C36CA">
          <w:rPr>
            <w:rStyle w:val="a6"/>
            <w:rFonts w:ascii="Times New Roman" w:hAnsi="Times New Roman" w:cs="Times New Roman"/>
            <w:lang w:val="en-US"/>
          </w:rPr>
          <w:t>www</w:t>
        </w:r>
        <w:r w:rsidRPr="006778A7">
          <w:rPr>
            <w:rStyle w:val="a6"/>
            <w:rFonts w:ascii="Times New Roman" w:hAnsi="Times New Roman" w:cs="Times New Roman"/>
          </w:rPr>
          <w:t>.</w:t>
        </w:r>
        <w:r w:rsidRPr="006C36CA">
          <w:rPr>
            <w:rStyle w:val="a6"/>
            <w:rFonts w:ascii="Times New Roman" w:hAnsi="Times New Roman" w:cs="Times New Roman"/>
            <w:lang w:val="en-US"/>
          </w:rPr>
          <w:t>cbr</w:t>
        </w:r>
        <w:r w:rsidRPr="006778A7">
          <w:rPr>
            <w:rStyle w:val="a6"/>
            <w:rFonts w:ascii="Times New Roman" w:hAnsi="Times New Roman" w:cs="Times New Roman"/>
          </w:rPr>
          <w:t>.</w:t>
        </w:r>
        <w:r w:rsidRPr="006C36CA">
          <w:rPr>
            <w:rStyle w:val="a6"/>
            <w:rFonts w:ascii="Times New Roman" w:hAnsi="Times New Roman" w:cs="Times New Roman"/>
            <w:lang w:val="en-US"/>
          </w:rPr>
          <w:t>ru</w:t>
        </w:r>
        <w:r w:rsidRPr="006778A7">
          <w:rPr>
            <w:rStyle w:val="a6"/>
            <w:rFonts w:ascii="Times New Roman" w:hAnsi="Times New Roman" w:cs="Times New Roman"/>
          </w:rPr>
          <w:t>/</w:t>
        </w:r>
        <w:r w:rsidRPr="006C36CA">
          <w:rPr>
            <w:rStyle w:val="a6"/>
            <w:rFonts w:ascii="Times New Roman" w:hAnsi="Times New Roman" w:cs="Times New Roman"/>
            <w:lang w:val="en-US"/>
          </w:rPr>
          <w:t>Content</w:t>
        </w:r>
        <w:r w:rsidRPr="006778A7">
          <w:rPr>
            <w:rStyle w:val="a6"/>
            <w:rFonts w:ascii="Times New Roman" w:hAnsi="Times New Roman" w:cs="Times New Roman"/>
          </w:rPr>
          <w:t>/</w:t>
        </w:r>
        <w:r w:rsidRPr="006C36CA">
          <w:rPr>
            <w:rStyle w:val="a6"/>
            <w:rFonts w:ascii="Times New Roman" w:hAnsi="Times New Roman" w:cs="Times New Roman"/>
            <w:lang w:val="en-US"/>
          </w:rPr>
          <w:t>Document</w:t>
        </w:r>
        <w:r w:rsidRPr="006778A7">
          <w:rPr>
            <w:rStyle w:val="a6"/>
            <w:rFonts w:ascii="Times New Roman" w:hAnsi="Times New Roman" w:cs="Times New Roman"/>
          </w:rPr>
          <w:t>/</w:t>
        </w:r>
        <w:r w:rsidRPr="006C36CA">
          <w:rPr>
            <w:rStyle w:val="a6"/>
            <w:rFonts w:ascii="Times New Roman" w:hAnsi="Times New Roman" w:cs="Times New Roman"/>
            <w:lang w:val="en-US"/>
          </w:rPr>
          <w:t>File</w:t>
        </w:r>
        <w:r w:rsidRPr="006778A7">
          <w:rPr>
            <w:rStyle w:val="a6"/>
            <w:rFonts w:ascii="Times New Roman" w:hAnsi="Times New Roman" w:cs="Times New Roman"/>
          </w:rPr>
          <w:t>/36012/</w:t>
        </w:r>
        <w:r w:rsidRPr="006C36CA">
          <w:rPr>
            <w:rStyle w:val="a6"/>
            <w:rFonts w:ascii="Times New Roman" w:hAnsi="Times New Roman" w:cs="Times New Roman"/>
            <w:lang w:val="en-US"/>
          </w:rPr>
          <w:t>rev</w:t>
        </w:r>
        <w:r w:rsidRPr="006778A7">
          <w:rPr>
            <w:rStyle w:val="a6"/>
            <w:rFonts w:ascii="Times New Roman" w:hAnsi="Times New Roman" w:cs="Times New Roman"/>
          </w:rPr>
          <w:t>_</w:t>
        </w:r>
        <w:r w:rsidRPr="006C36CA">
          <w:rPr>
            <w:rStyle w:val="a6"/>
            <w:rFonts w:ascii="Times New Roman" w:hAnsi="Times New Roman" w:cs="Times New Roman"/>
            <w:lang w:val="en-US"/>
          </w:rPr>
          <w:t>bio</w:t>
        </w:r>
        <w:r w:rsidRPr="006778A7">
          <w:rPr>
            <w:rStyle w:val="a6"/>
            <w:rFonts w:ascii="Times New Roman" w:hAnsi="Times New Roman" w:cs="Times New Roman"/>
          </w:rPr>
          <w:t>.</w:t>
        </w:r>
        <w:r w:rsidRPr="006C36CA">
          <w:rPr>
            <w:rStyle w:val="a6"/>
            <w:rFonts w:ascii="Times New Roman" w:hAnsi="Times New Roman" w:cs="Times New Roman"/>
            <w:lang w:val="en-US"/>
          </w:rPr>
          <w:t>pdf</w:t>
        </w:r>
      </w:hyperlink>
      <w:r w:rsidRPr="006778A7">
        <w:rPr>
          <w:rFonts w:ascii="Times New Roman" w:hAnsi="Times New Roman" w:cs="Times New Roman"/>
        </w:rPr>
        <w:t xml:space="preserve"> </w:t>
      </w:r>
      <w:r w:rsidRPr="006C36CA">
        <w:rPr>
          <w:rFonts w:ascii="Times New Roman" w:hAnsi="Times New Roman" w:cs="Times New Roman"/>
        </w:rPr>
        <w:t>(дата обращения: 29.05.2021)</w:t>
      </w:r>
    </w:p>
  </w:footnote>
  <w:footnote w:id="92">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Holly Ann Garnett, Toby S. James. Cyber Elections in the Digital Age: Threats and Opportunities of Technology for Electoral Integrity. 15.06.2020 / Election Law Journal: Rules, Politics, and PolicyVol. </w:t>
      </w:r>
      <w:proofErr w:type="gramStart"/>
      <w:r w:rsidRPr="006C36CA">
        <w:rPr>
          <w:rFonts w:ascii="Times New Roman" w:hAnsi="Times New Roman" w:cs="Times New Roman"/>
          <w:lang w:val="en-US"/>
        </w:rPr>
        <w:t>19, No. 2.</w:t>
      </w:r>
      <w:proofErr w:type="gramEnd"/>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6C36CA">
        <w:rPr>
          <w:rFonts w:ascii="Times New Roman" w:hAnsi="Times New Roman" w:cs="Times New Roman"/>
        </w:rPr>
        <w:t xml:space="preserve">: </w:t>
      </w:r>
      <w:hyperlink r:id="rId50"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liebertpub</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w:t>
        </w:r>
        <w:r w:rsidRPr="006C36CA">
          <w:rPr>
            <w:rStyle w:val="a6"/>
            <w:rFonts w:ascii="Times New Roman" w:hAnsi="Times New Roman" w:cs="Times New Roman"/>
            <w:lang w:val="en-US"/>
          </w:rPr>
          <w:t>doi</w:t>
        </w:r>
        <w:r w:rsidRPr="006C36CA">
          <w:rPr>
            <w:rStyle w:val="a6"/>
            <w:rFonts w:ascii="Times New Roman" w:hAnsi="Times New Roman" w:cs="Times New Roman"/>
          </w:rPr>
          <w:t>/</w:t>
        </w:r>
        <w:r w:rsidRPr="006C36CA">
          <w:rPr>
            <w:rStyle w:val="a6"/>
            <w:rFonts w:ascii="Times New Roman" w:hAnsi="Times New Roman" w:cs="Times New Roman"/>
            <w:lang w:val="en-US"/>
          </w:rPr>
          <w:t>full</w:t>
        </w:r>
        <w:r w:rsidRPr="006C36CA">
          <w:rPr>
            <w:rStyle w:val="a6"/>
            <w:rFonts w:ascii="Times New Roman" w:hAnsi="Times New Roman" w:cs="Times New Roman"/>
          </w:rPr>
          <w:t>/10.1089/</w:t>
        </w:r>
        <w:r w:rsidRPr="006C36CA">
          <w:rPr>
            <w:rStyle w:val="a6"/>
            <w:rFonts w:ascii="Times New Roman" w:hAnsi="Times New Roman" w:cs="Times New Roman"/>
            <w:lang w:val="en-US"/>
          </w:rPr>
          <w:t>elj</w:t>
        </w:r>
        <w:r w:rsidRPr="006C36CA">
          <w:rPr>
            <w:rStyle w:val="a6"/>
            <w:rFonts w:ascii="Times New Roman" w:hAnsi="Times New Roman" w:cs="Times New Roman"/>
          </w:rPr>
          <w:t>.2020.0633</w:t>
        </w:r>
      </w:hyperlink>
      <w:r w:rsidRPr="006C36CA">
        <w:rPr>
          <w:rFonts w:ascii="Times New Roman" w:hAnsi="Times New Roman" w:cs="Times New Roman"/>
        </w:rPr>
        <w:t xml:space="preserve"> (дата обращения: 29.05.2021)</w:t>
      </w:r>
    </w:p>
  </w:footnote>
  <w:footnote w:id="93">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Серавин</w:t>
      </w:r>
      <w:proofErr w:type="gramStart"/>
      <w:r w:rsidRPr="006C36CA">
        <w:rPr>
          <w:rFonts w:ascii="Times New Roman" w:hAnsi="Times New Roman" w:cs="Times New Roman"/>
        </w:rPr>
        <w:t xml:space="preserve"> А</w:t>
      </w:r>
      <w:proofErr w:type="gramEnd"/>
      <w:r w:rsidRPr="006C36CA">
        <w:rPr>
          <w:rFonts w:ascii="Times New Roman" w:hAnsi="Times New Roman" w:cs="Times New Roman"/>
        </w:rPr>
        <w:t xml:space="preserve">, Соколова Е. Современные технологии в электоральных процессах. 10.04.2019 / ЭИСИ – Экспертный институт социальных исследований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51"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eisr</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upload</w:t>
        </w:r>
        <w:r w:rsidRPr="006C36CA">
          <w:rPr>
            <w:rStyle w:val="a6"/>
            <w:rFonts w:ascii="Times New Roman" w:hAnsi="Times New Roman" w:cs="Times New Roman"/>
          </w:rPr>
          <w:t>/</w:t>
        </w:r>
        <w:r w:rsidRPr="006C36CA">
          <w:rPr>
            <w:rStyle w:val="a6"/>
            <w:rFonts w:ascii="Times New Roman" w:hAnsi="Times New Roman" w:cs="Times New Roman"/>
            <w:lang w:val="en-US"/>
          </w:rPr>
          <w:t>iblock</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bdf</w:t>
        </w:r>
        <w:r w:rsidRPr="006C36CA">
          <w:rPr>
            <w:rStyle w:val="a6"/>
            <w:rFonts w:ascii="Times New Roman" w:hAnsi="Times New Roman" w:cs="Times New Roman"/>
          </w:rPr>
          <w:t>841</w:t>
        </w:r>
        <w:r w:rsidRPr="006C36CA">
          <w:rPr>
            <w:rStyle w:val="a6"/>
            <w:rFonts w:ascii="Times New Roman" w:hAnsi="Times New Roman" w:cs="Times New Roman"/>
            <w:lang w:val="en-US"/>
          </w:rPr>
          <w:t>b</w:t>
        </w:r>
        <w:r w:rsidRPr="006C36CA">
          <w:rPr>
            <w:rStyle w:val="a6"/>
            <w:rFonts w:ascii="Times New Roman" w:hAnsi="Times New Roman" w:cs="Times New Roman"/>
          </w:rPr>
          <w:t>6</w:t>
        </w:r>
        <w:r w:rsidRPr="006C36CA">
          <w:rPr>
            <w:rStyle w:val="a6"/>
            <w:rFonts w:ascii="Times New Roman" w:hAnsi="Times New Roman" w:cs="Times New Roman"/>
            <w:lang w:val="en-US"/>
          </w:rPr>
          <w:t>d</w:t>
        </w:r>
        <w:r w:rsidRPr="006C36CA">
          <w:rPr>
            <w:rStyle w:val="a6"/>
            <w:rFonts w:ascii="Times New Roman" w:hAnsi="Times New Roman" w:cs="Times New Roman"/>
          </w:rPr>
          <w:t>38</w:t>
        </w:r>
        <w:r w:rsidRPr="006C36CA">
          <w:rPr>
            <w:rStyle w:val="a6"/>
            <w:rFonts w:ascii="Times New Roman" w:hAnsi="Times New Roman" w:cs="Times New Roman"/>
            <w:lang w:val="en-US"/>
          </w:rPr>
          <w:t>a</w:t>
        </w:r>
        <w:r w:rsidRPr="006C36CA">
          <w:rPr>
            <w:rStyle w:val="a6"/>
            <w:rFonts w:ascii="Times New Roman" w:hAnsi="Times New Roman" w:cs="Times New Roman"/>
          </w:rPr>
          <w:t>360856703</w:t>
        </w:r>
        <w:r w:rsidRPr="006C36CA">
          <w:rPr>
            <w:rStyle w:val="a6"/>
            <w:rFonts w:ascii="Times New Roman" w:hAnsi="Times New Roman" w:cs="Times New Roman"/>
            <w:lang w:val="en-US"/>
          </w:rPr>
          <w:t>f</w:t>
        </w:r>
        <w:r w:rsidRPr="006C36CA">
          <w:rPr>
            <w:rStyle w:val="a6"/>
            <w:rFonts w:ascii="Times New Roman" w:hAnsi="Times New Roman" w:cs="Times New Roman"/>
          </w:rPr>
          <w:t>6</w:t>
        </w:r>
        <w:r w:rsidRPr="006C36CA">
          <w:rPr>
            <w:rStyle w:val="a6"/>
            <w:rFonts w:ascii="Times New Roman" w:hAnsi="Times New Roman" w:cs="Times New Roman"/>
            <w:lang w:val="en-US"/>
          </w:rPr>
          <w:t>ab</w:t>
        </w:r>
        <w:r w:rsidRPr="006C36CA">
          <w:rPr>
            <w:rStyle w:val="a6"/>
            <w:rFonts w:ascii="Times New Roman" w:hAnsi="Times New Roman" w:cs="Times New Roman"/>
          </w:rPr>
          <w:t>41</w:t>
        </w:r>
        <w:r w:rsidRPr="006C36CA">
          <w:rPr>
            <w:rStyle w:val="a6"/>
            <w:rFonts w:ascii="Times New Roman" w:hAnsi="Times New Roman" w:cs="Times New Roman"/>
            <w:lang w:val="en-US"/>
          </w:rPr>
          <w:t>fb</w:t>
        </w:r>
        <w:r w:rsidRPr="006C36CA">
          <w:rPr>
            <w:rStyle w:val="a6"/>
            <w:rFonts w:ascii="Times New Roman" w:hAnsi="Times New Roman" w:cs="Times New Roman"/>
          </w:rPr>
          <w:t>6.</w:t>
        </w:r>
        <w:r w:rsidRPr="006C36CA">
          <w:rPr>
            <w:rStyle w:val="a6"/>
            <w:rFonts w:ascii="Times New Roman" w:hAnsi="Times New Roman" w:cs="Times New Roman"/>
            <w:lang w:val="en-US"/>
          </w:rPr>
          <w:t>pdf</w:t>
        </w:r>
      </w:hyperlink>
      <w:r w:rsidRPr="006C36CA">
        <w:rPr>
          <w:rFonts w:ascii="Times New Roman" w:hAnsi="Times New Roman" w:cs="Times New Roman"/>
        </w:rPr>
        <w:t xml:space="preserve"> (дата обращения: 29.05.2021)</w:t>
      </w:r>
    </w:p>
  </w:footnote>
  <w:footnote w:id="94">
    <w:p w:rsidR="00BF180A" w:rsidRPr="006C36CA" w:rsidRDefault="00BF180A" w:rsidP="00310D95">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Hanschitz G. (2017) Digitalization of Politics and Elections.</w:t>
      </w:r>
      <w:proofErr w:type="gramEnd"/>
      <w:r w:rsidRPr="006C36CA">
        <w:rPr>
          <w:rFonts w:ascii="Times New Roman" w:hAnsi="Times New Roman" w:cs="Times New Roman"/>
          <w:lang w:val="en-US"/>
        </w:rPr>
        <w:t xml:space="preserve"> In: Carayannis E., Campbell D., Efthymiopoulos M. (</w:t>
      </w:r>
      <w:proofErr w:type="gramStart"/>
      <w:r w:rsidRPr="006C36CA">
        <w:rPr>
          <w:rFonts w:ascii="Times New Roman" w:hAnsi="Times New Roman" w:cs="Times New Roman"/>
          <w:lang w:val="en-US"/>
        </w:rPr>
        <w:t>eds</w:t>
      </w:r>
      <w:proofErr w:type="gramEnd"/>
      <w:r w:rsidRPr="006C36CA">
        <w:rPr>
          <w:rFonts w:ascii="Times New Roman" w:hAnsi="Times New Roman" w:cs="Times New Roman"/>
          <w:lang w:val="en-US"/>
        </w:rPr>
        <w:t xml:space="preserve">) Handbook of Cyber-Development, Cyber-Democracy, and Cyber-Defense. </w:t>
      </w:r>
      <w:proofErr w:type="gramStart"/>
      <w:r w:rsidRPr="006C36CA">
        <w:rPr>
          <w:rFonts w:ascii="Times New Roman" w:hAnsi="Times New Roman" w:cs="Times New Roman"/>
          <w:lang w:val="en-US"/>
        </w:rPr>
        <w:t>Springer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 </w:t>
      </w:r>
      <w:hyperlink r:id="rId52" w:history="1">
        <w:r w:rsidRPr="006C36CA">
          <w:rPr>
            <w:rStyle w:val="a6"/>
            <w:rFonts w:ascii="Times New Roman" w:hAnsi="Times New Roman" w:cs="Times New Roman"/>
            <w:lang w:val="en-US"/>
          </w:rPr>
          <w:t>https://doi.org/10.1007/978-3-319-06091-0_3-1</w:t>
        </w:r>
      </w:hyperlink>
      <w:r w:rsidRPr="006C36CA">
        <w:rPr>
          <w:rFonts w:ascii="Times New Roman" w:hAnsi="Times New Roman" w:cs="Times New Roman"/>
          <w:lang w:val="en-US"/>
        </w:rPr>
        <w:t xml:space="preserve"> </w:t>
      </w:r>
      <w:r w:rsidRPr="006C36CA">
        <w:rPr>
          <w:rFonts w:ascii="Times New Roman" w:hAnsi="Times New Roman" w:cs="Times New Roman"/>
        </w:rPr>
        <w:t>(дата обращения: 29.05.2021)</w:t>
      </w:r>
    </w:p>
  </w:footnote>
  <w:footnote w:id="95">
    <w:p w:rsidR="00BF180A" w:rsidRPr="006C36CA" w:rsidRDefault="00BF180A" w:rsidP="00310D95">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Barbera´, P., J. T. Jost, J. Nagler, J. A. Tucker, and R. Bonneau (2015).</w:t>
      </w:r>
      <w:proofErr w:type="gramEnd"/>
      <w:r w:rsidRPr="006C36CA">
        <w:rPr>
          <w:rFonts w:ascii="Times New Roman" w:hAnsi="Times New Roman" w:cs="Times New Roman"/>
          <w:lang w:val="en-US"/>
        </w:rPr>
        <w:t xml:space="preserve"> ‘‘Tweeting From Left to Right: Is Online Political Communication More Than an Echo Chamber?’’ Psychological Science 26(10): 1531–1542. </w:t>
      </w:r>
      <w:proofErr w:type="gramStart"/>
      <w:r w:rsidRPr="006C36CA">
        <w:rPr>
          <w:rFonts w:ascii="Times New Roman" w:hAnsi="Times New Roman" w:cs="Times New Roman"/>
          <w:lang w:val="en-US"/>
        </w:rPr>
        <w:t>doi</w:t>
      </w:r>
      <w:proofErr w:type="gramEnd"/>
      <w:r w:rsidRPr="006C36CA">
        <w:rPr>
          <w:rFonts w:ascii="Times New Roman" w:hAnsi="Times New Roman" w:cs="Times New Roman"/>
          <w:lang w:val="en-US"/>
        </w:rPr>
        <w:t>: 10.1177/0956797615594620.</w:t>
      </w:r>
    </w:p>
  </w:footnote>
  <w:footnote w:id="96">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Zuboff, S. (2019).</w:t>
      </w:r>
      <w:proofErr w:type="gramEnd"/>
      <w:r w:rsidRPr="006C36CA">
        <w:rPr>
          <w:rFonts w:ascii="Times New Roman" w:hAnsi="Times New Roman" w:cs="Times New Roman"/>
          <w:lang w:val="en-US"/>
        </w:rPr>
        <w:t xml:space="preserve"> The Age of Surveillance Capitalism: The Fight for a Human Future at the New Frontier of Power. London</w:t>
      </w:r>
      <w:r w:rsidRPr="006C36CA">
        <w:rPr>
          <w:rFonts w:ascii="Times New Roman" w:hAnsi="Times New Roman" w:cs="Times New Roman"/>
        </w:rPr>
        <w:t xml:space="preserve">: </w:t>
      </w:r>
      <w:r w:rsidRPr="006C36CA">
        <w:rPr>
          <w:rFonts w:ascii="Times New Roman" w:hAnsi="Times New Roman" w:cs="Times New Roman"/>
          <w:lang w:val="en-US"/>
        </w:rPr>
        <w:t>Profile</w:t>
      </w:r>
      <w:r w:rsidRPr="006C36CA">
        <w:rPr>
          <w:rFonts w:ascii="Times New Roman" w:hAnsi="Times New Roman" w:cs="Times New Roman"/>
        </w:rPr>
        <w:t xml:space="preserve"> </w:t>
      </w:r>
      <w:r w:rsidRPr="006C36CA">
        <w:rPr>
          <w:rFonts w:ascii="Times New Roman" w:hAnsi="Times New Roman" w:cs="Times New Roman"/>
          <w:lang w:val="en-US"/>
        </w:rPr>
        <w:t>Books</w:t>
      </w:r>
      <w:r w:rsidRPr="006C36CA">
        <w:rPr>
          <w:rFonts w:ascii="Times New Roman" w:hAnsi="Times New Roman" w:cs="Times New Roman"/>
        </w:rPr>
        <w:t>.</w:t>
      </w:r>
    </w:p>
  </w:footnote>
  <w:footnote w:id="97">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98">
    <w:p w:rsidR="00BF180A" w:rsidRPr="006C36CA" w:rsidRDefault="00BF180A" w:rsidP="00310D95">
      <w:pPr>
        <w:spacing w:after="0"/>
        <w:rPr>
          <w:rFonts w:ascii="Times New Roman" w:hAnsi="Times New Roman" w:cs="Times New Roman"/>
          <w:sz w:val="20"/>
          <w:szCs w:val="20"/>
        </w:rPr>
      </w:pPr>
      <w:r w:rsidRPr="006C36CA">
        <w:rPr>
          <w:rStyle w:val="a5"/>
          <w:rFonts w:ascii="Times New Roman" w:hAnsi="Times New Roman" w:cs="Times New Roman"/>
          <w:sz w:val="20"/>
          <w:szCs w:val="20"/>
        </w:rPr>
        <w:footnoteRef/>
      </w:r>
      <w:r w:rsidRPr="006C36CA">
        <w:rPr>
          <w:rFonts w:ascii="Times New Roman" w:hAnsi="Times New Roman" w:cs="Times New Roman"/>
          <w:sz w:val="20"/>
          <w:szCs w:val="20"/>
        </w:rPr>
        <w:t xml:space="preserve"> Соснин К. А. Правовое регулирование Больших данных: зарубежный и отечественный опыт, сентябрь 2019. "Журнал Суда по интеллектуальным правам", № 25, сентябрь 2019 г., с. 30-42</w:t>
      </w:r>
    </w:p>
  </w:footnote>
  <w:footnote w:id="99">
    <w:p w:rsidR="00BF180A" w:rsidRPr="00875AE6"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AC73AF">
        <w:rPr>
          <w:rFonts w:ascii="Times New Roman" w:hAnsi="Times New Roman" w:cs="Times New Roman"/>
          <w:lang w:val="en-US"/>
        </w:rPr>
        <w:t xml:space="preserve"> </w:t>
      </w:r>
      <w:r w:rsidRPr="006C36CA">
        <w:rPr>
          <w:rFonts w:ascii="Times New Roman" w:hAnsi="Times New Roman" w:cs="Times New Roman"/>
          <w:lang w:val="en-US"/>
        </w:rPr>
        <w:t>Nocetti</w:t>
      </w:r>
      <w:r w:rsidRPr="00AC73AF">
        <w:rPr>
          <w:rFonts w:ascii="Times New Roman" w:hAnsi="Times New Roman" w:cs="Times New Roman"/>
          <w:lang w:val="en-US"/>
        </w:rPr>
        <w:t xml:space="preserve"> </w:t>
      </w:r>
      <w:r w:rsidRPr="006C36CA">
        <w:rPr>
          <w:rFonts w:ascii="Times New Roman" w:hAnsi="Times New Roman" w:cs="Times New Roman"/>
          <w:lang w:val="en-US"/>
        </w:rPr>
        <w:t>Julien</w:t>
      </w:r>
      <w:proofErr w:type="gramStart"/>
      <w:r w:rsidRPr="00AC73AF">
        <w:rPr>
          <w:rFonts w:ascii="Times New Roman" w:hAnsi="Times New Roman" w:cs="Times New Roman"/>
          <w:lang w:val="en-US"/>
        </w:rPr>
        <w:t>, ”</w:t>
      </w:r>
      <w:proofErr w:type="gramEnd"/>
      <w:r w:rsidRPr="006C36CA">
        <w:rPr>
          <w:rFonts w:ascii="Times New Roman" w:hAnsi="Times New Roman" w:cs="Times New Roman"/>
          <w:lang w:val="en-US"/>
        </w:rPr>
        <w:t>Digital</w:t>
      </w:r>
      <w:r w:rsidRPr="00AC73AF">
        <w:rPr>
          <w:rFonts w:ascii="Times New Roman" w:hAnsi="Times New Roman" w:cs="Times New Roman"/>
          <w:lang w:val="en-US"/>
        </w:rPr>
        <w:t xml:space="preserve"> </w:t>
      </w:r>
      <w:r w:rsidRPr="006C36CA">
        <w:rPr>
          <w:rFonts w:ascii="Times New Roman" w:hAnsi="Times New Roman" w:cs="Times New Roman"/>
          <w:lang w:val="en-US"/>
        </w:rPr>
        <w:t>Kremlin</w:t>
      </w:r>
      <w:r w:rsidRPr="00AC73AF">
        <w:rPr>
          <w:rFonts w:ascii="Times New Roman" w:hAnsi="Times New Roman" w:cs="Times New Roman"/>
          <w:lang w:val="en-US"/>
        </w:rPr>
        <w:t xml:space="preserve">” </w:t>
      </w:r>
      <w:r w:rsidRPr="006C36CA">
        <w:rPr>
          <w:rFonts w:ascii="Times New Roman" w:hAnsi="Times New Roman" w:cs="Times New Roman"/>
          <w:lang w:val="en-US"/>
        </w:rPr>
        <w:t>Power</w:t>
      </w:r>
      <w:r w:rsidRPr="00AC73AF">
        <w:rPr>
          <w:rFonts w:ascii="Times New Roman" w:hAnsi="Times New Roman" w:cs="Times New Roman"/>
          <w:lang w:val="en-US"/>
        </w:rPr>
        <w:t xml:space="preserve"> </w:t>
      </w:r>
      <w:r w:rsidRPr="006C36CA">
        <w:rPr>
          <w:rFonts w:ascii="Times New Roman" w:hAnsi="Times New Roman" w:cs="Times New Roman"/>
          <w:lang w:val="en-US"/>
        </w:rPr>
        <w:t>and</w:t>
      </w:r>
      <w:r w:rsidRPr="00AC73AF">
        <w:rPr>
          <w:rFonts w:ascii="Times New Roman" w:hAnsi="Times New Roman" w:cs="Times New Roman"/>
          <w:lang w:val="en-US"/>
        </w:rPr>
        <w:t xml:space="preserve"> </w:t>
      </w:r>
      <w:r w:rsidRPr="006C36CA">
        <w:rPr>
          <w:rFonts w:ascii="Times New Roman" w:hAnsi="Times New Roman" w:cs="Times New Roman"/>
          <w:lang w:val="en-US"/>
        </w:rPr>
        <w:t>the</w:t>
      </w:r>
      <w:r w:rsidRPr="00AC73AF">
        <w:rPr>
          <w:rFonts w:ascii="Times New Roman" w:hAnsi="Times New Roman" w:cs="Times New Roman"/>
          <w:lang w:val="en-US"/>
        </w:rPr>
        <w:t xml:space="preserve"> </w:t>
      </w:r>
      <w:r w:rsidRPr="006C36CA">
        <w:rPr>
          <w:rFonts w:ascii="Times New Roman" w:hAnsi="Times New Roman" w:cs="Times New Roman"/>
          <w:lang w:val="en-US"/>
        </w:rPr>
        <w:t>Internet</w:t>
      </w:r>
      <w:r w:rsidRPr="00AC73AF">
        <w:rPr>
          <w:rFonts w:ascii="Times New Roman" w:hAnsi="Times New Roman" w:cs="Times New Roman"/>
          <w:lang w:val="en-US"/>
        </w:rPr>
        <w:t xml:space="preserve"> </w:t>
      </w:r>
      <w:r w:rsidRPr="006C36CA">
        <w:rPr>
          <w:rFonts w:ascii="Times New Roman" w:hAnsi="Times New Roman" w:cs="Times New Roman"/>
          <w:lang w:val="en-US"/>
        </w:rPr>
        <w:t>in</w:t>
      </w:r>
      <w:r w:rsidRPr="00AC73AF">
        <w:rPr>
          <w:rFonts w:ascii="Times New Roman" w:hAnsi="Times New Roman" w:cs="Times New Roman"/>
          <w:lang w:val="en-US"/>
        </w:rPr>
        <w:t xml:space="preserve"> </w:t>
      </w:r>
      <w:r w:rsidRPr="006C36CA">
        <w:rPr>
          <w:rFonts w:ascii="Times New Roman" w:hAnsi="Times New Roman" w:cs="Times New Roman"/>
          <w:lang w:val="en-US"/>
        </w:rPr>
        <w:t>Russia</w:t>
      </w:r>
      <w:r w:rsidRPr="00AC73AF">
        <w:rPr>
          <w:rFonts w:ascii="Times New Roman" w:hAnsi="Times New Roman" w:cs="Times New Roman"/>
          <w:lang w:val="en-US"/>
        </w:rPr>
        <w:t xml:space="preserve"> , 2011 / </w:t>
      </w:r>
      <w:r w:rsidRPr="006C36CA">
        <w:rPr>
          <w:rFonts w:ascii="Times New Roman" w:hAnsi="Times New Roman" w:cs="Times New Roman"/>
          <w:lang w:val="en-US"/>
        </w:rPr>
        <w:t>Russia</w:t>
      </w:r>
      <w:r w:rsidRPr="00AC73AF">
        <w:rPr>
          <w:rFonts w:ascii="Times New Roman" w:hAnsi="Times New Roman" w:cs="Times New Roman"/>
          <w:lang w:val="en-US"/>
        </w:rPr>
        <w:t>/</w:t>
      </w:r>
      <w:r w:rsidRPr="006C36CA">
        <w:rPr>
          <w:rFonts w:ascii="Times New Roman" w:hAnsi="Times New Roman" w:cs="Times New Roman"/>
          <w:lang w:val="en-US"/>
        </w:rPr>
        <w:t>NIS</w:t>
      </w:r>
      <w:r w:rsidRPr="00AC73AF">
        <w:rPr>
          <w:rFonts w:ascii="Times New Roman" w:hAnsi="Times New Roman" w:cs="Times New Roman"/>
          <w:lang w:val="en-US"/>
        </w:rPr>
        <w:t xml:space="preserve"> </w:t>
      </w:r>
      <w:r w:rsidRPr="006C36CA">
        <w:rPr>
          <w:rFonts w:ascii="Times New Roman" w:hAnsi="Times New Roman" w:cs="Times New Roman"/>
          <w:lang w:val="en-US"/>
        </w:rPr>
        <w:t>Center</w:t>
      </w:r>
      <w:r w:rsidRPr="00AC73AF">
        <w:rPr>
          <w:rFonts w:ascii="Times New Roman" w:hAnsi="Times New Roman" w:cs="Times New Roman"/>
          <w:lang w:val="en-US"/>
        </w:rPr>
        <w:t xml:space="preserve"> // </w:t>
      </w:r>
      <w:r w:rsidRPr="006C36CA">
        <w:rPr>
          <w:rFonts w:ascii="Times New Roman" w:hAnsi="Times New Roman" w:cs="Times New Roman"/>
          <w:lang w:val="en-US"/>
        </w:rPr>
        <w:t>IFRI</w:t>
      </w:r>
      <w:r w:rsidRPr="00AC73AF">
        <w:rPr>
          <w:rFonts w:ascii="Times New Roman" w:hAnsi="Times New Roman" w:cs="Times New Roman"/>
          <w:lang w:val="en-US"/>
        </w:rPr>
        <w:t xml:space="preserve"> [</w:t>
      </w:r>
      <w:r w:rsidRPr="006C36CA">
        <w:rPr>
          <w:rFonts w:ascii="Times New Roman" w:hAnsi="Times New Roman" w:cs="Times New Roman"/>
        </w:rPr>
        <w:t>Электронный</w:t>
      </w:r>
      <w:r w:rsidRPr="00AC73AF">
        <w:rPr>
          <w:rFonts w:ascii="Times New Roman" w:hAnsi="Times New Roman" w:cs="Times New Roman"/>
          <w:lang w:val="en-US"/>
        </w:rPr>
        <w:t xml:space="preserve"> </w:t>
      </w:r>
      <w:r w:rsidRPr="006C36CA">
        <w:rPr>
          <w:rFonts w:ascii="Times New Roman" w:hAnsi="Times New Roman" w:cs="Times New Roman"/>
        </w:rPr>
        <w:t>ресурс</w:t>
      </w:r>
      <w:r w:rsidRPr="00AC73AF">
        <w:rPr>
          <w:rFonts w:ascii="Times New Roman" w:hAnsi="Times New Roman" w:cs="Times New Roman"/>
          <w:lang w:val="en-US"/>
        </w:rPr>
        <w:t xml:space="preserve">]. </w:t>
      </w:r>
      <w:r w:rsidRPr="006C36CA">
        <w:rPr>
          <w:rFonts w:ascii="Times New Roman" w:hAnsi="Times New Roman" w:cs="Times New Roman"/>
          <w:lang w:val="en-US"/>
        </w:rPr>
        <w:t>URL</w:t>
      </w:r>
      <w:r w:rsidRPr="00875AE6">
        <w:rPr>
          <w:rFonts w:ascii="Times New Roman" w:hAnsi="Times New Roman" w:cs="Times New Roman"/>
        </w:rPr>
        <w:t xml:space="preserve">: </w:t>
      </w:r>
      <w:hyperlink r:id="rId53"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ifri</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sites</w:t>
        </w:r>
        <w:r w:rsidRPr="00875AE6">
          <w:rPr>
            <w:rStyle w:val="a6"/>
            <w:rFonts w:ascii="Times New Roman" w:hAnsi="Times New Roman" w:cs="Times New Roman"/>
          </w:rPr>
          <w:t>/</w:t>
        </w:r>
        <w:r w:rsidRPr="006C36CA">
          <w:rPr>
            <w:rStyle w:val="a6"/>
            <w:rFonts w:ascii="Times New Roman" w:hAnsi="Times New Roman" w:cs="Times New Roman"/>
            <w:lang w:val="en-US"/>
          </w:rPr>
          <w:t>default</w:t>
        </w:r>
        <w:r w:rsidRPr="00875AE6">
          <w:rPr>
            <w:rStyle w:val="a6"/>
            <w:rFonts w:ascii="Times New Roman" w:hAnsi="Times New Roman" w:cs="Times New Roman"/>
          </w:rPr>
          <w:t>/</w:t>
        </w:r>
        <w:r w:rsidRPr="006C36CA">
          <w:rPr>
            <w:rStyle w:val="a6"/>
            <w:rFonts w:ascii="Times New Roman" w:hAnsi="Times New Roman" w:cs="Times New Roman"/>
            <w:lang w:val="en-US"/>
          </w:rPr>
          <w:t>files</w:t>
        </w:r>
        <w:r w:rsidRPr="00875AE6">
          <w:rPr>
            <w:rStyle w:val="a6"/>
            <w:rFonts w:ascii="Times New Roman" w:hAnsi="Times New Roman" w:cs="Times New Roman"/>
          </w:rPr>
          <w:t>/</w:t>
        </w:r>
        <w:r w:rsidRPr="006C36CA">
          <w:rPr>
            <w:rStyle w:val="a6"/>
            <w:rFonts w:ascii="Times New Roman" w:hAnsi="Times New Roman" w:cs="Times New Roman"/>
            <w:lang w:val="en-US"/>
          </w:rPr>
          <w:t>atoms</w:t>
        </w:r>
        <w:r w:rsidRPr="00875AE6">
          <w:rPr>
            <w:rStyle w:val="a6"/>
            <w:rFonts w:ascii="Times New Roman" w:hAnsi="Times New Roman" w:cs="Times New Roman"/>
          </w:rPr>
          <w:t>/</w:t>
        </w:r>
        <w:r w:rsidRPr="006C36CA">
          <w:rPr>
            <w:rStyle w:val="a6"/>
            <w:rFonts w:ascii="Times New Roman" w:hAnsi="Times New Roman" w:cs="Times New Roman"/>
            <w:lang w:val="en-US"/>
          </w:rPr>
          <w:t>files</w:t>
        </w:r>
        <w:r w:rsidRPr="00875AE6">
          <w:rPr>
            <w:rStyle w:val="a6"/>
            <w:rFonts w:ascii="Times New Roman" w:hAnsi="Times New Roman" w:cs="Times New Roman"/>
          </w:rPr>
          <w:t>/</w:t>
        </w:r>
        <w:r w:rsidRPr="006C36CA">
          <w:rPr>
            <w:rStyle w:val="a6"/>
            <w:rFonts w:ascii="Times New Roman" w:hAnsi="Times New Roman" w:cs="Times New Roman"/>
            <w:lang w:val="en-US"/>
          </w:rPr>
          <w:t>ifrinocettirussianwebengmars</w:t>
        </w:r>
        <w:r w:rsidRPr="00875AE6">
          <w:rPr>
            <w:rStyle w:val="a6"/>
            <w:rFonts w:ascii="Times New Roman" w:hAnsi="Times New Roman" w:cs="Times New Roman"/>
          </w:rPr>
          <w:t>2011.</w:t>
        </w:r>
        <w:r w:rsidRPr="006C36CA">
          <w:rPr>
            <w:rStyle w:val="a6"/>
            <w:rFonts w:ascii="Times New Roman" w:hAnsi="Times New Roman" w:cs="Times New Roman"/>
            <w:lang w:val="en-US"/>
          </w:rPr>
          <w:t>pdf</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00">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Будников Андрей Николаевич. Сравнительный анализ защищенности криптографических протоколов электронного голосования с массовым удаленным участием и DRE-систем. Электротехнические и информационные комплексы и системы, vol. 9, №. 3, 2013, стр. 73-75.</w:t>
      </w:r>
    </w:p>
  </w:footnote>
  <w:footnote w:id="101">
    <w:p w:rsidR="00BF180A" w:rsidRPr="00875AE6"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Блокчейн: атаки, безопасность и криптография, 01.12.2017 / </w:t>
      </w:r>
      <w:r w:rsidRPr="006C36CA">
        <w:rPr>
          <w:rFonts w:ascii="Times New Roman" w:hAnsi="Times New Roman" w:cs="Times New Roman"/>
          <w:lang w:val="en-US"/>
        </w:rPr>
        <w:t>SecurityLab</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54"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securitylab</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blog</w:t>
        </w:r>
        <w:r w:rsidRPr="00875AE6">
          <w:rPr>
            <w:rStyle w:val="a6"/>
            <w:rFonts w:ascii="Times New Roman" w:hAnsi="Times New Roman" w:cs="Times New Roman"/>
          </w:rPr>
          <w:t>/</w:t>
        </w:r>
        <w:r w:rsidRPr="006C36CA">
          <w:rPr>
            <w:rStyle w:val="a6"/>
            <w:rFonts w:ascii="Times New Roman" w:hAnsi="Times New Roman" w:cs="Times New Roman"/>
            <w:lang w:val="en-US"/>
          </w:rPr>
          <w:t>personal</w:t>
        </w:r>
        <w:r w:rsidRPr="00875AE6">
          <w:rPr>
            <w:rStyle w:val="a6"/>
            <w:rFonts w:ascii="Times New Roman" w:hAnsi="Times New Roman" w:cs="Times New Roman"/>
          </w:rPr>
          <w:t>/</w:t>
        </w:r>
        <w:r w:rsidRPr="006C36CA">
          <w:rPr>
            <w:rStyle w:val="a6"/>
            <w:rFonts w:ascii="Times New Roman" w:hAnsi="Times New Roman" w:cs="Times New Roman"/>
            <w:lang w:val="en-US"/>
          </w:rPr>
          <w:t>Informacionnaya</w:t>
        </w:r>
        <w:r w:rsidRPr="00875AE6">
          <w:rPr>
            <w:rStyle w:val="a6"/>
            <w:rFonts w:ascii="Times New Roman" w:hAnsi="Times New Roman" w:cs="Times New Roman"/>
          </w:rPr>
          <w:t>_</w:t>
        </w:r>
        <w:r w:rsidRPr="006C36CA">
          <w:rPr>
            <w:rStyle w:val="a6"/>
            <w:rFonts w:ascii="Times New Roman" w:hAnsi="Times New Roman" w:cs="Times New Roman"/>
            <w:lang w:val="en-US"/>
          </w:rPr>
          <w:t>bezopasnost</w:t>
        </w:r>
        <w:r w:rsidRPr="00875AE6">
          <w:rPr>
            <w:rStyle w:val="a6"/>
            <w:rFonts w:ascii="Times New Roman" w:hAnsi="Times New Roman" w:cs="Times New Roman"/>
          </w:rPr>
          <w:t>_</w:t>
        </w:r>
        <w:r w:rsidRPr="006C36CA">
          <w:rPr>
            <w:rStyle w:val="a6"/>
            <w:rFonts w:ascii="Times New Roman" w:hAnsi="Times New Roman" w:cs="Times New Roman"/>
            <w:lang w:val="en-US"/>
          </w:rPr>
          <w:t>v</w:t>
        </w:r>
        <w:r w:rsidRPr="00875AE6">
          <w:rPr>
            <w:rStyle w:val="a6"/>
            <w:rFonts w:ascii="Times New Roman" w:hAnsi="Times New Roman" w:cs="Times New Roman"/>
          </w:rPr>
          <w:t>_</w:t>
        </w:r>
        <w:r w:rsidRPr="006C36CA">
          <w:rPr>
            <w:rStyle w:val="a6"/>
            <w:rFonts w:ascii="Times New Roman" w:hAnsi="Times New Roman" w:cs="Times New Roman"/>
            <w:lang w:val="en-US"/>
          </w:rPr>
          <w:t>detalyah</w:t>
        </w:r>
        <w:r w:rsidRPr="00875AE6">
          <w:rPr>
            <w:rStyle w:val="a6"/>
            <w:rFonts w:ascii="Times New Roman" w:hAnsi="Times New Roman" w:cs="Times New Roman"/>
          </w:rPr>
          <w:t>/343072.</w:t>
        </w:r>
        <w:r w:rsidRPr="006C36CA">
          <w:rPr>
            <w:rStyle w:val="a6"/>
            <w:rFonts w:ascii="Times New Roman" w:hAnsi="Times New Roman" w:cs="Times New Roman"/>
            <w:lang w:val="en-US"/>
          </w:rPr>
          <w:t>php</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02">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w:t>
      </w:r>
      <w:proofErr w:type="gramStart"/>
      <w:r w:rsidRPr="006C36CA">
        <w:rPr>
          <w:rFonts w:ascii="Times New Roman" w:hAnsi="Times New Roman" w:cs="Times New Roman"/>
        </w:rPr>
        <w:t>Процесс создания блоков узлами сети, за который узлы получают вознаграждение в цифровой валюте.</w:t>
      </w:r>
      <w:proofErr w:type="gramEnd"/>
    </w:p>
  </w:footnote>
  <w:footnote w:id="103">
    <w:p w:rsidR="00BF180A" w:rsidRPr="00875AE6"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Блокчейн: атаки, безопасность и криптография, 01.12.2017 / </w:t>
      </w:r>
      <w:r w:rsidRPr="006C36CA">
        <w:rPr>
          <w:rFonts w:ascii="Times New Roman" w:hAnsi="Times New Roman" w:cs="Times New Roman"/>
          <w:lang w:val="en-US"/>
        </w:rPr>
        <w:t>SecurityLab</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55"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securitylab</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blog</w:t>
        </w:r>
        <w:r w:rsidRPr="00875AE6">
          <w:rPr>
            <w:rStyle w:val="a6"/>
            <w:rFonts w:ascii="Times New Roman" w:hAnsi="Times New Roman" w:cs="Times New Roman"/>
          </w:rPr>
          <w:t>/</w:t>
        </w:r>
        <w:r w:rsidRPr="006C36CA">
          <w:rPr>
            <w:rStyle w:val="a6"/>
            <w:rFonts w:ascii="Times New Roman" w:hAnsi="Times New Roman" w:cs="Times New Roman"/>
            <w:lang w:val="en-US"/>
          </w:rPr>
          <w:t>personal</w:t>
        </w:r>
        <w:r w:rsidRPr="00875AE6">
          <w:rPr>
            <w:rStyle w:val="a6"/>
            <w:rFonts w:ascii="Times New Roman" w:hAnsi="Times New Roman" w:cs="Times New Roman"/>
          </w:rPr>
          <w:t>/</w:t>
        </w:r>
        <w:r w:rsidRPr="006C36CA">
          <w:rPr>
            <w:rStyle w:val="a6"/>
            <w:rFonts w:ascii="Times New Roman" w:hAnsi="Times New Roman" w:cs="Times New Roman"/>
            <w:lang w:val="en-US"/>
          </w:rPr>
          <w:t>Informacionnaya</w:t>
        </w:r>
        <w:r w:rsidRPr="00875AE6">
          <w:rPr>
            <w:rStyle w:val="a6"/>
            <w:rFonts w:ascii="Times New Roman" w:hAnsi="Times New Roman" w:cs="Times New Roman"/>
          </w:rPr>
          <w:t>_</w:t>
        </w:r>
        <w:r w:rsidRPr="006C36CA">
          <w:rPr>
            <w:rStyle w:val="a6"/>
            <w:rFonts w:ascii="Times New Roman" w:hAnsi="Times New Roman" w:cs="Times New Roman"/>
            <w:lang w:val="en-US"/>
          </w:rPr>
          <w:t>bezopasnost</w:t>
        </w:r>
        <w:r w:rsidRPr="00875AE6">
          <w:rPr>
            <w:rStyle w:val="a6"/>
            <w:rFonts w:ascii="Times New Roman" w:hAnsi="Times New Roman" w:cs="Times New Roman"/>
          </w:rPr>
          <w:t>_</w:t>
        </w:r>
        <w:r w:rsidRPr="006C36CA">
          <w:rPr>
            <w:rStyle w:val="a6"/>
            <w:rFonts w:ascii="Times New Roman" w:hAnsi="Times New Roman" w:cs="Times New Roman"/>
            <w:lang w:val="en-US"/>
          </w:rPr>
          <w:t>v</w:t>
        </w:r>
        <w:r w:rsidRPr="00875AE6">
          <w:rPr>
            <w:rStyle w:val="a6"/>
            <w:rFonts w:ascii="Times New Roman" w:hAnsi="Times New Roman" w:cs="Times New Roman"/>
          </w:rPr>
          <w:t>_</w:t>
        </w:r>
        <w:r w:rsidRPr="006C36CA">
          <w:rPr>
            <w:rStyle w:val="a6"/>
            <w:rFonts w:ascii="Times New Roman" w:hAnsi="Times New Roman" w:cs="Times New Roman"/>
            <w:lang w:val="en-US"/>
          </w:rPr>
          <w:t>detalyah</w:t>
        </w:r>
        <w:r w:rsidRPr="00875AE6">
          <w:rPr>
            <w:rStyle w:val="a6"/>
            <w:rFonts w:ascii="Times New Roman" w:hAnsi="Times New Roman" w:cs="Times New Roman"/>
          </w:rPr>
          <w:t>/343072.</w:t>
        </w:r>
        <w:r w:rsidRPr="006C36CA">
          <w:rPr>
            <w:rStyle w:val="a6"/>
            <w:rFonts w:ascii="Times New Roman" w:hAnsi="Times New Roman" w:cs="Times New Roman"/>
            <w:lang w:val="en-US"/>
          </w:rPr>
          <w:t>php</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04">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105">
    <w:p w:rsidR="00BF180A" w:rsidRPr="00875AE6"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Белов Алекс. Уязвимости блокчейна, 28.05.2018 / Криптовалюта.</w:t>
      </w:r>
      <w:r w:rsidRPr="006C36CA">
        <w:rPr>
          <w:rFonts w:ascii="Times New Roman" w:hAnsi="Times New Roman" w:cs="Times New Roman"/>
          <w:lang w:val="en-US"/>
        </w:rPr>
        <w:t>tech</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56"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cryptocurrency</w:t>
        </w:r>
        <w:r w:rsidRPr="006C36CA">
          <w:rPr>
            <w:rStyle w:val="a6"/>
            <w:rFonts w:ascii="Times New Roman" w:hAnsi="Times New Roman" w:cs="Times New Roman"/>
          </w:rPr>
          <w:t>.</w:t>
        </w:r>
        <w:r w:rsidRPr="006C36CA">
          <w:rPr>
            <w:rStyle w:val="a6"/>
            <w:rFonts w:ascii="Times New Roman" w:hAnsi="Times New Roman" w:cs="Times New Roman"/>
            <w:lang w:val="en-US"/>
          </w:rPr>
          <w:t>tech</w:t>
        </w:r>
        <w:r w:rsidRPr="006C36CA">
          <w:rPr>
            <w:rStyle w:val="a6"/>
            <w:rFonts w:ascii="Times New Roman" w:hAnsi="Times New Roman" w:cs="Times New Roman"/>
          </w:rPr>
          <w:t>/</w:t>
        </w:r>
        <w:r w:rsidRPr="006C36CA">
          <w:rPr>
            <w:rStyle w:val="a6"/>
            <w:rFonts w:ascii="Times New Roman" w:hAnsi="Times New Roman" w:cs="Times New Roman"/>
            <w:lang w:val="en-US"/>
          </w:rPr>
          <w:t>uyazvimosti</w:t>
        </w:r>
        <w:r w:rsidRPr="006C36CA">
          <w:rPr>
            <w:rStyle w:val="a6"/>
            <w:rFonts w:ascii="Times New Roman" w:hAnsi="Times New Roman" w:cs="Times New Roman"/>
          </w:rPr>
          <w:t>-</w:t>
        </w:r>
        <w:r w:rsidRPr="006C36CA">
          <w:rPr>
            <w:rStyle w:val="a6"/>
            <w:rFonts w:ascii="Times New Roman" w:hAnsi="Times New Roman" w:cs="Times New Roman"/>
            <w:lang w:val="en-US"/>
          </w:rPr>
          <w:t>blokchejna</w:t>
        </w:r>
        <w:r w:rsidRPr="006C36CA">
          <w:rPr>
            <w:rStyle w:val="a6"/>
            <w:rFonts w:ascii="Times New Roman" w:hAnsi="Times New Roman" w:cs="Times New Roman"/>
          </w:rPr>
          <w:t>/</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06">
    <w:p w:rsidR="00BF180A" w:rsidRPr="00875AE6"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Голубицкий Сергей. Мутная технология. Уроки московских выборов на блокчейне, 30.09.2019 / Новая газета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57"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novayagazeta</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turbopages</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novayagazeta</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s</w:t>
        </w:r>
        <w:r w:rsidRPr="00875AE6">
          <w:rPr>
            <w:rStyle w:val="a6"/>
            <w:rFonts w:ascii="Times New Roman" w:hAnsi="Times New Roman" w:cs="Times New Roman"/>
          </w:rPr>
          <w:t>/</w:t>
        </w:r>
        <w:r w:rsidRPr="006C36CA">
          <w:rPr>
            <w:rStyle w:val="a6"/>
            <w:rFonts w:ascii="Times New Roman" w:hAnsi="Times New Roman" w:cs="Times New Roman"/>
            <w:lang w:val="en-US"/>
          </w:rPr>
          <w:t>articles</w:t>
        </w:r>
        <w:r w:rsidRPr="00875AE6">
          <w:rPr>
            <w:rStyle w:val="a6"/>
            <w:rFonts w:ascii="Times New Roman" w:hAnsi="Times New Roman" w:cs="Times New Roman"/>
          </w:rPr>
          <w:t>/2019/09/30/82175-</w:t>
        </w:r>
        <w:r w:rsidRPr="006C36CA">
          <w:rPr>
            <w:rStyle w:val="a6"/>
            <w:rFonts w:ascii="Times New Roman" w:hAnsi="Times New Roman" w:cs="Times New Roman"/>
            <w:lang w:val="en-US"/>
          </w:rPr>
          <w:t>mutnaya</w:t>
        </w:r>
        <w:r w:rsidRPr="00875AE6">
          <w:rPr>
            <w:rStyle w:val="a6"/>
            <w:rFonts w:ascii="Times New Roman" w:hAnsi="Times New Roman" w:cs="Times New Roman"/>
          </w:rPr>
          <w:t>-</w:t>
        </w:r>
        <w:r w:rsidRPr="006C36CA">
          <w:rPr>
            <w:rStyle w:val="a6"/>
            <w:rFonts w:ascii="Times New Roman" w:hAnsi="Times New Roman" w:cs="Times New Roman"/>
            <w:lang w:val="en-US"/>
          </w:rPr>
          <w:t>tehnologiya</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07">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108">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Интернет-голосование за будущего Патриарха РПЦ МП на специально созданном ресурсе жестко модерируется сторонниками митрополита Кирилла, 13.01.2009 / </w:t>
      </w:r>
      <w:r w:rsidRPr="006C36CA">
        <w:rPr>
          <w:rFonts w:ascii="Times New Roman" w:hAnsi="Times New Roman" w:cs="Times New Roman"/>
          <w:lang w:val="en-US"/>
        </w:rPr>
        <w:t>Credopress</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58"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credo</w:t>
        </w:r>
        <w:r w:rsidRPr="006C36CA">
          <w:rPr>
            <w:rStyle w:val="a6"/>
            <w:rFonts w:ascii="Times New Roman" w:hAnsi="Times New Roman" w:cs="Times New Roman"/>
          </w:rPr>
          <w:t>.</w:t>
        </w:r>
        <w:r w:rsidRPr="006C36CA">
          <w:rPr>
            <w:rStyle w:val="a6"/>
            <w:rFonts w:ascii="Times New Roman" w:hAnsi="Times New Roman" w:cs="Times New Roman"/>
            <w:lang w:val="en-US"/>
          </w:rPr>
          <w:t>press</w:t>
        </w:r>
        <w:r w:rsidRPr="006C36CA">
          <w:rPr>
            <w:rStyle w:val="a6"/>
            <w:rFonts w:ascii="Times New Roman" w:hAnsi="Times New Roman" w:cs="Times New Roman"/>
          </w:rPr>
          <w:t>/99990/</w:t>
        </w:r>
      </w:hyperlink>
      <w:r w:rsidRPr="006C36CA">
        <w:rPr>
          <w:rFonts w:ascii="Times New Roman" w:hAnsi="Times New Roman" w:cs="Times New Roman"/>
        </w:rPr>
        <w:t xml:space="preserve"> (дата обращения: 29.05.2021)</w:t>
      </w:r>
    </w:p>
  </w:footnote>
  <w:footnote w:id="109">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Канашина С. В., 2017. Интернет-мем и политика. Политическая лингвистика, (1), с. 69-73.</w:t>
      </w:r>
    </w:p>
  </w:footnote>
  <w:footnote w:id="110">
    <w:p w:rsidR="00BF180A" w:rsidRPr="006C36CA" w:rsidRDefault="00BF180A" w:rsidP="00310D95">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Голубицкий Сергей. Блокчейн для диктатора. Почему голоса избирателей в США считают, как в XIX веке, и </w:t>
      </w:r>
      <w:proofErr w:type="gramStart"/>
      <w:r w:rsidRPr="006C36CA">
        <w:rPr>
          <w:rFonts w:ascii="Times New Roman" w:hAnsi="Times New Roman" w:cs="Times New Roman"/>
        </w:rPr>
        <w:t>при чем</w:t>
      </w:r>
      <w:proofErr w:type="gramEnd"/>
      <w:r w:rsidRPr="006C36CA">
        <w:rPr>
          <w:rFonts w:ascii="Times New Roman" w:hAnsi="Times New Roman" w:cs="Times New Roman"/>
        </w:rPr>
        <w:t xml:space="preserve"> тут демократия? 07.11.2020 / Новая газета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59"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yandex</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turbo</w:t>
        </w:r>
        <w:r w:rsidRPr="006C36CA">
          <w:rPr>
            <w:rStyle w:val="a6"/>
            <w:rFonts w:ascii="Times New Roman" w:hAnsi="Times New Roman" w:cs="Times New Roman"/>
          </w:rPr>
          <w:t>/</w:t>
        </w:r>
        <w:r w:rsidRPr="006C36CA">
          <w:rPr>
            <w:rStyle w:val="a6"/>
            <w:rFonts w:ascii="Times New Roman" w:hAnsi="Times New Roman" w:cs="Times New Roman"/>
            <w:lang w:val="en-US"/>
          </w:rPr>
          <w:t>novayagazeta</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s</w:t>
        </w:r>
        <w:r w:rsidRPr="006C36CA">
          <w:rPr>
            <w:rStyle w:val="a6"/>
            <w:rFonts w:ascii="Times New Roman" w:hAnsi="Times New Roman" w:cs="Times New Roman"/>
          </w:rPr>
          <w:t>/</w:t>
        </w:r>
        <w:r w:rsidRPr="006C36CA">
          <w:rPr>
            <w:rStyle w:val="a6"/>
            <w:rFonts w:ascii="Times New Roman" w:hAnsi="Times New Roman" w:cs="Times New Roman"/>
            <w:lang w:val="en-US"/>
          </w:rPr>
          <w:t>articles</w:t>
        </w:r>
        <w:r w:rsidRPr="006C36CA">
          <w:rPr>
            <w:rStyle w:val="a6"/>
            <w:rFonts w:ascii="Times New Roman" w:hAnsi="Times New Roman" w:cs="Times New Roman"/>
          </w:rPr>
          <w:t>/2020/11/07/87871-</w:t>
        </w:r>
        <w:r w:rsidRPr="006C36CA">
          <w:rPr>
            <w:rStyle w:val="a6"/>
            <w:rFonts w:ascii="Times New Roman" w:hAnsi="Times New Roman" w:cs="Times New Roman"/>
            <w:lang w:val="en-US"/>
          </w:rPr>
          <w:t>blokcheyn</w:t>
        </w:r>
        <w:r w:rsidRPr="006C36CA">
          <w:rPr>
            <w:rStyle w:val="a6"/>
            <w:rFonts w:ascii="Times New Roman" w:hAnsi="Times New Roman" w:cs="Times New Roman"/>
          </w:rPr>
          <w:t>-</w:t>
        </w:r>
        <w:r w:rsidRPr="006C36CA">
          <w:rPr>
            <w:rStyle w:val="a6"/>
            <w:rFonts w:ascii="Times New Roman" w:hAnsi="Times New Roman" w:cs="Times New Roman"/>
            <w:lang w:val="en-US"/>
          </w:rPr>
          <w:t>dlya</w:t>
        </w:r>
        <w:r w:rsidRPr="006C36CA">
          <w:rPr>
            <w:rStyle w:val="a6"/>
            <w:rFonts w:ascii="Times New Roman" w:hAnsi="Times New Roman" w:cs="Times New Roman"/>
          </w:rPr>
          <w:t>-</w:t>
        </w:r>
        <w:r w:rsidRPr="006C36CA">
          <w:rPr>
            <w:rStyle w:val="a6"/>
            <w:rFonts w:ascii="Times New Roman" w:hAnsi="Times New Roman" w:cs="Times New Roman"/>
            <w:lang w:val="en-US"/>
          </w:rPr>
          <w:t>diktatora</w:t>
        </w:r>
      </w:hyperlink>
      <w:r w:rsidRPr="006C36CA">
        <w:rPr>
          <w:rFonts w:ascii="Times New Roman" w:hAnsi="Times New Roman" w:cs="Times New Roman"/>
        </w:rPr>
        <w:t xml:space="preserve"> (дата обращения: 29.05.2021)</w:t>
      </w:r>
    </w:p>
  </w:footnote>
  <w:footnote w:id="111">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Михаил Попов, Федеральный центр информатизации </w:t>
      </w:r>
      <w:proofErr w:type="gramStart"/>
      <w:r w:rsidRPr="006C36CA">
        <w:rPr>
          <w:rFonts w:ascii="Times New Roman" w:hAnsi="Times New Roman" w:cs="Times New Roman"/>
        </w:rPr>
        <w:t>при</w:t>
      </w:r>
      <w:proofErr w:type="gramEnd"/>
      <w:r w:rsidRPr="006C36CA">
        <w:rPr>
          <w:rFonts w:ascii="Times New Roman" w:hAnsi="Times New Roman" w:cs="Times New Roman"/>
        </w:rPr>
        <w:t xml:space="preserve"> </w:t>
      </w:r>
      <w:proofErr w:type="gramStart"/>
      <w:r w:rsidRPr="006C36CA">
        <w:rPr>
          <w:rFonts w:ascii="Times New Roman" w:hAnsi="Times New Roman" w:cs="Times New Roman"/>
        </w:rPr>
        <w:t>ЦИК</w:t>
      </w:r>
      <w:proofErr w:type="gramEnd"/>
      <w:r w:rsidRPr="006C36CA">
        <w:rPr>
          <w:rFonts w:ascii="Times New Roman" w:hAnsi="Times New Roman" w:cs="Times New Roman"/>
        </w:rPr>
        <w:t xml:space="preserve"> России: Основная цель разработки электронных методов голосования - помочь избирателям быстрее и удобнее осуществлять свое волеизъявление, 2009 / ЦИК РФ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60"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cikrf</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gas</w:t>
        </w:r>
        <w:r w:rsidRPr="006C36CA">
          <w:rPr>
            <w:rStyle w:val="a6"/>
            <w:rFonts w:ascii="Times New Roman" w:hAnsi="Times New Roman" w:cs="Times New Roman"/>
          </w:rPr>
          <w:t>/</w:t>
        </w:r>
        <w:r w:rsidRPr="006C36CA">
          <w:rPr>
            <w:rStyle w:val="a6"/>
            <w:rFonts w:ascii="Times New Roman" w:hAnsi="Times New Roman" w:cs="Times New Roman"/>
            <w:lang w:val="en-US"/>
          </w:rPr>
          <w:t>smi</w:t>
        </w:r>
        <w:r w:rsidRPr="006C36CA">
          <w:rPr>
            <w:rStyle w:val="a6"/>
            <w:rFonts w:ascii="Times New Roman" w:hAnsi="Times New Roman" w:cs="Times New Roman"/>
          </w:rPr>
          <w:t>/</w:t>
        </w:r>
        <w:r w:rsidRPr="006C36CA">
          <w:rPr>
            <w:rStyle w:val="a6"/>
            <w:rFonts w:ascii="Times New Roman" w:hAnsi="Times New Roman" w:cs="Times New Roman"/>
            <w:lang w:val="en-US"/>
          </w:rPr>
          <w:t>feb</w:t>
        </w:r>
        <w:r w:rsidRPr="006C36CA">
          <w:rPr>
            <w:rStyle w:val="a6"/>
            <w:rFonts w:ascii="Times New Roman" w:hAnsi="Times New Roman" w:cs="Times New Roman"/>
          </w:rPr>
          <w:t>2009/</w:t>
        </w:r>
        <w:r w:rsidRPr="006C36CA">
          <w:rPr>
            <w:rStyle w:val="a6"/>
            <w:rFonts w:ascii="Times New Roman" w:hAnsi="Times New Roman" w:cs="Times New Roman"/>
            <w:lang w:val="en-US"/>
          </w:rPr>
          <w:t>st</w:t>
        </w:r>
        <w:r w:rsidRPr="006C36CA">
          <w:rPr>
            <w:rStyle w:val="a6"/>
            <w:rFonts w:ascii="Times New Roman" w:hAnsi="Times New Roman" w:cs="Times New Roman"/>
          </w:rPr>
          <w:t>_03.</w:t>
        </w:r>
        <w:r w:rsidRPr="006C36CA">
          <w:rPr>
            <w:rStyle w:val="a6"/>
            <w:rFonts w:ascii="Times New Roman" w:hAnsi="Times New Roman" w:cs="Times New Roman"/>
            <w:lang w:val="en-US"/>
          </w:rPr>
          <w:t>php</w:t>
        </w:r>
      </w:hyperlink>
      <w:r w:rsidRPr="006C36CA">
        <w:rPr>
          <w:rFonts w:ascii="Times New Roman" w:hAnsi="Times New Roman" w:cs="Times New Roman"/>
        </w:rPr>
        <w:t xml:space="preserve"> (дата обращения: 29.05.2021)</w:t>
      </w:r>
    </w:p>
  </w:footnote>
  <w:footnote w:id="112">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Выборы в мире: электронное голосование / И. Б. Борисов, А. Г. Головин, А. В. Игнатов; Под общ</w:t>
      </w:r>
      <w:proofErr w:type="gramStart"/>
      <w:r w:rsidRPr="006C36CA">
        <w:rPr>
          <w:rFonts w:ascii="Times New Roman" w:hAnsi="Times New Roman" w:cs="Times New Roman"/>
        </w:rPr>
        <w:t>.</w:t>
      </w:r>
      <w:proofErr w:type="gramEnd"/>
      <w:r w:rsidRPr="006C36CA">
        <w:rPr>
          <w:rFonts w:ascii="Times New Roman" w:hAnsi="Times New Roman" w:cs="Times New Roman"/>
        </w:rPr>
        <w:t xml:space="preserve">  </w:t>
      </w:r>
      <w:proofErr w:type="gramStart"/>
      <w:r w:rsidRPr="006C36CA">
        <w:rPr>
          <w:rFonts w:ascii="Times New Roman" w:hAnsi="Times New Roman" w:cs="Times New Roman"/>
        </w:rPr>
        <w:t>р</w:t>
      </w:r>
      <w:proofErr w:type="gramEnd"/>
      <w:r w:rsidRPr="006C36CA">
        <w:rPr>
          <w:rFonts w:ascii="Times New Roman" w:hAnsi="Times New Roman" w:cs="Times New Roman"/>
        </w:rPr>
        <w:t>ед. И. Б. Борисова – М.: Российский общественный институт избирательного права, 2020. С. 156</w:t>
      </w:r>
    </w:p>
  </w:footnote>
  <w:footnote w:id="113">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Ломов Ю. С. Разработка и создание первой очереди Государственной автоматизированной системы «Выборы» / Виртуальный компьютерный музей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61" w:history="1">
        <w:r w:rsidRPr="006C36CA">
          <w:rPr>
            <w:rStyle w:val="a6"/>
            <w:rFonts w:ascii="Times New Roman" w:hAnsi="Times New Roman" w:cs="Times New Roman"/>
          </w:rPr>
          <w:t>https://www.computer-museum.ru/articles/sistemi_kompleksi/953/</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14">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Государственная автоматизированная система Российской Федерации "Выборы" / ЦИК РФ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62"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cikrf</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gas</w:t>
        </w:r>
      </w:hyperlink>
      <w:r w:rsidRPr="006C36CA">
        <w:rPr>
          <w:rFonts w:ascii="Times New Roman" w:hAnsi="Times New Roman" w:cs="Times New Roman"/>
        </w:rPr>
        <w:t xml:space="preserve"> (дата обращения: 29.05.2021)</w:t>
      </w:r>
    </w:p>
  </w:footnote>
  <w:footnote w:id="115">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Федеральный закон от 21 июля 2005 года № 93-ФЗ «О внесении изменений в законодательные акты Российской Федерации о выборах и референдумах и иные законодательные акты Российской Федерации» // «Российская газета», № 161 от 26.07.2005</w:t>
      </w:r>
    </w:p>
  </w:footnote>
  <w:footnote w:id="116">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117">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Липчанская М. А., Чайнов С. Е. Обеспечение безопасности данных при проведении дистанционного электронного голосования // Муниципальное имущество: экономика, право, управление. 2020. № 3. С. 16</w:t>
      </w:r>
    </w:p>
  </w:footnote>
  <w:footnote w:id="118">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Выборы в мире: электронное голосование / И. Б. Борисов, А. Г. Головин, А. В. Игнатов; Под общ</w:t>
      </w:r>
      <w:proofErr w:type="gramStart"/>
      <w:r w:rsidRPr="006C36CA">
        <w:rPr>
          <w:rFonts w:ascii="Times New Roman" w:hAnsi="Times New Roman" w:cs="Times New Roman"/>
        </w:rPr>
        <w:t>.</w:t>
      </w:r>
      <w:proofErr w:type="gramEnd"/>
      <w:r w:rsidRPr="006C36CA">
        <w:rPr>
          <w:rFonts w:ascii="Times New Roman" w:hAnsi="Times New Roman" w:cs="Times New Roman"/>
        </w:rPr>
        <w:t xml:space="preserve">  </w:t>
      </w:r>
      <w:proofErr w:type="gramStart"/>
      <w:r w:rsidRPr="006C36CA">
        <w:rPr>
          <w:rFonts w:ascii="Times New Roman" w:hAnsi="Times New Roman" w:cs="Times New Roman"/>
        </w:rPr>
        <w:t>р</w:t>
      </w:r>
      <w:proofErr w:type="gramEnd"/>
      <w:r w:rsidRPr="006C36CA">
        <w:rPr>
          <w:rFonts w:ascii="Times New Roman" w:hAnsi="Times New Roman" w:cs="Times New Roman"/>
        </w:rPr>
        <w:t>ед. И. Б. Борисова – М.: Российский общественный институт избирательного права, 2020. С. 162</w:t>
      </w:r>
    </w:p>
  </w:footnote>
  <w:footnote w:id="119">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Экспериментальный электронный опрос избирателей с использованием сети Интернет в единые дни голосования 12 октября 2008 года и 1 марта 2009 года. — М.: РЦОИТ </w:t>
      </w:r>
      <w:proofErr w:type="gramStart"/>
      <w:r w:rsidRPr="006C36CA">
        <w:rPr>
          <w:rFonts w:ascii="Times New Roman" w:hAnsi="Times New Roman" w:cs="Times New Roman"/>
        </w:rPr>
        <w:t>при</w:t>
      </w:r>
      <w:proofErr w:type="gramEnd"/>
      <w:r w:rsidRPr="006C36CA">
        <w:rPr>
          <w:rFonts w:ascii="Times New Roman" w:hAnsi="Times New Roman" w:cs="Times New Roman"/>
        </w:rPr>
        <w:t xml:space="preserve"> </w:t>
      </w:r>
      <w:proofErr w:type="gramStart"/>
      <w:r w:rsidRPr="006C36CA">
        <w:rPr>
          <w:rFonts w:ascii="Times New Roman" w:hAnsi="Times New Roman" w:cs="Times New Roman"/>
        </w:rPr>
        <w:t>ЦИК</w:t>
      </w:r>
      <w:proofErr w:type="gramEnd"/>
      <w:r w:rsidRPr="006C36CA">
        <w:rPr>
          <w:rFonts w:ascii="Times New Roman" w:hAnsi="Times New Roman" w:cs="Times New Roman"/>
        </w:rPr>
        <w:t xml:space="preserve"> России, 2009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63"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rcoit</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upload</w:t>
        </w:r>
        <w:r w:rsidRPr="00875AE6">
          <w:rPr>
            <w:rStyle w:val="a6"/>
            <w:rFonts w:ascii="Times New Roman" w:hAnsi="Times New Roman" w:cs="Times New Roman"/>
          </w:rPr>
          <w:t>/</w:t>
        </w:r>
        <w:r w:rsidRPr="006C36CA">
          <w:rPr>
            <w:rStyle w:val="a6"/>
            <w:rFonts w:ascii="Times New Roman" w:hAnsi="Times New Roman" w:cs="Times New Roman"/>
            <w:lang w:val="en-US"/>
          </w:rPr>
          <w:t>iblock</w:t>
        </w:r>
        <w:r w:rsidRPr="00875AE6">
          <w:rPr>
            <w:rStyle w:val="a6"/>
            <w:rFonts w:ascii="Times New Roman" w:hAnsi="Times New Roman" w:cs="Times New Roman"/>
          </w:rPr>
          <w:t>/1</w:t>
        </w:r>
        <w:r w:rsidRPr="006C36CA">
          <w:rPr>
            <w:rStyle w:val="a6"/>
            <w:rFonts w:ascii="Times New Roman" w:hAnsi="Times New Roman" w:cs="Times New Roman"/>
            <w:lang w:val="en-US"/>
          </w:rPr>
          <w:t>db</w:t>
        </w:r>
        <w:r w:rsidRPr="00875AE6">
          <w:rPr>
            <w:rStyle w:val="a6"/>
            <w:rFonts w:ascii="Times New Roman" w:hAnsi="Times New Roman" w:cs="Times New Roman"/>
          </w:rPr>
          <w:t>/</w:t>
        </w:r>
        <w:r w:rsidRPr="006C36CA">
          <w:rPr>
            <w:rStyle w:val="a6"/>
            <w:rFonts w:ascii="Times New Roman" w:hAnsi="Times New Roman" w:cs="Times New Roman"/>
            <w:lang w:val="en-US"/>
          </w:rPr>
          <w:t>eksperimentalniy</w:t>
        </w:r>
        <w:r w:rsidRPr="00875AE6">
          <w:rPr>
            <w:rStyle w:val="a6"/>
            <w:rFonts w:ascii="Times New Roman" w:hAnsi="Times New Roman" w:cs="Times New Roman"/>
          </w:rPr>
          <w:t>_</w:t>
        </w:r>
        <w:r w:rsidRPr="006C36CA">
          <w:rPr>
            <w:rStyle w:val="a6"/>
            <w:rFonts w:ascii="Times New Roman" w:hAnsi="Times New Roman" w:cs="Times New Roman"/>
            <w:lang w:val="en-US"/>
          </w:rPr>
          <w:t>elektronniy</w:t>
        </w:r>
        <w:r w:rsidRPr="00875AE6">
          <w:rPr>
            <w:rStyle w:val="a6"/>
            <w:rFonts w:ascii="Times New Roman" w:hAnsi="Times New Roman" w:cs="Times New Roman"/>
          </w:rPr>
          <w:t>_</w:t>
        </w:r>
        <w:r w:rsidRPr="006C36CA">
          <w:rPr>
            <w:rStyle w:val="a6"/>
            <w:rFonts w:ascii="Times New Roman" w:hAnsi="Times New Roman" w:cs="Times New Roman"/>
            <w:lang w:val="en-US"/>
          </w:rPr>
          <w:t>opros</w:t>
        </w:r>
        <w:r w:rsidRPr="00875AE6">
          <w:rPr>
            <w:rStyle w:val="a6"/>
            <w:rFonts w:ascii="Times New Roman" w:hAnsi="Times New Roman" w:cs="Times New Roman"/>
          </w:rPr>
          <w:t>.</w:t>
        </w:r>
        <w:r w:rsidRPr="006C36CA">
          <w:rPr>
            <w:rStyle w:val="a6"/>
            <w:rFonts w:ascii="Times New Roman" w:hAnsi="Times New Roman" w:cs="Times New Roman"/>
            <w:lang w:val="en-US"/>
          </w:rPr>
          <w:t>pdf</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20">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w:t>
      </w:r>
      <w:proofErr w:type="gramStart"/>
      <w:r w:rsidRPr="006C36CA">
        <w:rPr>
          <w:rFonts w:ascii="Times New Roman" w:hAnsi="Times New Roman" w:cs="Times New Roman"/>
        </w:rPr>
        <w:t>Интернет-выборы</w:t>
      </w:r>
      <w:proofErr w:type="gramEnd"/>
      <w:r w:rsidRPr="006C36CA">
        <w:rPr>
          <w:rFonts w:ascii="Times New Roman" w:hAnsi="Times New Roman" w:cs="Times New Roman"/>
        </w:rPr>
        <w:t xml:space="preserve"> депутатов Одинцовского муниципального района Московской области, сентябрь-октябрь 2010 года / Одинцово. Бизнес&amp;политика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64"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odintsovo</w:t>
        </w:r>
        <w:r w:rsidRPr="006C36CA">
          <w:rPr>
            <w:rStyle w:val="a6"/>
            <w:rFonts w:ascii="Times New Roman" w:hAnsi="Times New Roman" w:cs="Times New Roman"/>
          </w:rPr>
          <w:t>.</w:t>
        </w:r>
        <w:r w:rsidRPr="006C36CA">
          <w:rPr>
            <w:rStyle w:val="a6"/>
            <w:rFonts w:ascii="Times New Roman" w:hAnsi="Times New Roman" w:cs="Times New Roman"/>
            <w:lang w:val="en-US"/>
          </w:rPr>
          <w:t>org</w:t>
        </w:r>
        <w:r w:rsidRPr="006C36CA">
          <w:rPr>
            <w:rStyle w:val="a6"/>
            <w:rFonts w:ascii="Times New Roman" w:hAnsi="Times New Roman" w:cs="Times New Roman"/>
          </w:rPr>
          <w:t>/</w:t>
        </w:r>
        <w:r w:rsidRPr="006C36CA">
          <w:rPr>
            <w:rStyle w:val="a6"/>
            <w:rFonts w:ascii="Times New Roman" w:hAnsi="Times New Roman" w:cs="Times New Roman"/>
            <w:lang w:val="en-US"/>
          </w:rPr>
          <w:t>election</w:t>
        </w:r>
        <w:r w:rsidRPr="006C36CA">
          <w:rPr>
            <w:rStyle w:val="a6"/>
            <w:rFonts w:ascii="Times New Roman" w:hAnsi="Times New Roman" w:cs="Times New Roman"/>
          </w:rPr>
          <w:t>-2010/</w:t>
        </w:r>
      </w:hyperlink>
      <w:r w:rsidRPr="006C36CA">
        <w:rPr>
          <w:rFonts w:ascii="Times New Roman" w:hAnsi="Times New Roman" w:cs="Times New Roman"/>
        </w:rPr>
        <w:t xml:space="preserve"> </w:t>
      </w:r>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21">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Экспериментальный электронный опрос избирателей с использованием сети Интернет в единые дни голосования 12 октября 2008 года и 1 марта 2009 года. — М.: РЦОИТ </w:t>
      </w:r>
      <w:proofErr w:type="gramStart"/>
      <w:r w:rsidRPr="006C36CA">
        <w:rPr>
          <w:rFonts w:ascii="Times New Roman" w:hAnsi="Times New Roman" w:cs="Times New Roman"/>
        </w:rPr>
        <w:t>при</w:t>
      </w:r>
      <w:proofErr w:type="gramEnd"/>
      <w:r w:rsidRPr="006C36CA">
        <w:rPr>
          <w:rFonts w:ascii="Times New Roman" w:hAnsi="Times New Roman" w:cs="Times New Roman"/>
        </w:rPr>
        <w:t xml:space="preserve"> </w:t>
      </w:r>
      <w:proofErr w:type="gramStart"/>
      <w:r w:rsidRPr="006C36CA">
        <w:rPr>
          <w:rFonts w:ascii="Times New Roman" w:hAnsi="Times New Roman" w:cs="Times New Roman"/>
        </w:rPr>
        <w:t>ЦИК</w:t>
      </w:r>
      <w:proofErr w:type="gramEnd"/>
      <w:r w:rsidRPr="006C36CA">
        <w:rPr>
          <w:rFonts w:ascii="Times New Roman" w:hAnsi="Times New Roman" w:cs="Times New Roman"/>
        </w:rPr>
        <w:t xml:space="preserve"> России, 2009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65"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rcoit</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upload</w:t>
        </w:r>
        <w:r w:rsidRPr="00875AE6">
          <w:rPr>
            <w:rStyle w:val="a6"/>
            <w:rFonts w:ascii="Times New Roman" w:hAnsi="Times New Roman" w:cs="Times New Roman"/>
          </w:rPr>
          <w:t>/</w:t>
        </w:r>
        <w:r w:rsidRPr="006C36CA">
          <w:rPr>
            <w:rStyle w:val="a6"/>
            <w:rFonts w:ascii="Times New Roman" w:hAnsi="Times New Roman" w:cs="Times New Roman"/>
            <w:lang w:val="en-US"/>
          </w:rPr>
          <w:t>iblock</w:t>
        </w:r>
        <w:r w:rsidRPr="00875AE6">
          <w:rPr>
            <w:rStyle w:val="a6"/>
            <w:rFonts w:ascii="Times New Roman" w:hAnsi="Times New Roman" w:cs="Times New Roman"/>
          </w:rPr>
          <w:t>/1</w:t>
        </w:r>
        <w:r w:rsidRPr="006C36CA">
          <w:rPr>
            <w:rStyle w:val="a6"/>
            <w:rFonts w:ascii="Times New Roman" w:hAnsi="Times New Roman" w:cs="Times New Roman"/>
            <w:lang w:val="en-US"/>
          </w:rPr>
          <w:t>db</w:t>
        </w:r>
        <w:r w:rsidRPr="00875AE6">
          <w:rPr>
            <w:rStyle w:val="a6"/>
            <w:rFonts w:ascii="Times New Roman" w:hAnsi="Times New Roman" w:cs="Times New Roman"/>
          </w:rPr>
          <w:t>/</w:t>
        </w:r>
        <w:r w:rsidRPr="006C36CA">
          <w:rPr>
            <w:rStyle w:val="a6"/>
            <w:rFonts w:ascii="Times New Roman" w:hAnsi="Times New Roman" w:cs="Times New Roman"/>
            <w:lang w:val="en-US"/>
          </w:rPr>
          <w:t>eksperimentalniy</w:t>
        </w:r>
        <w:r w:rsidRPr="00875AE6">
          <w:rPr>
            <w:rStyle w:val="a6"/>
            <w:rFonts w:ascii="Times New Roman" w:hAnsi="Times New Roman" w:cs="Times New Roman"/>
          </w:rPr>
          <w:t>_</w:t>
        </w:r>
        <w:r w:rsidRPr="006C36CA">
          <w:rPr>
            <w:rStyle w:val="a6"/>
            <w:rFonts w:ascii="Times New Roman" w:hAnsi="Times New Roman" w:cs="Times New Roman"/>
            <w:lang w:val="en-US"/>
          </w:rPr>
          <w:t>elektronniy</w:t>
        </w:r>
        <w:r w:rsidRPr="00875AE6">
          <w:rPr>
            <w:rStyle w:val="a6"/>
            <w:rFonts w:ascii="Times New Roman" w:hAnsi="Times New Roman" w:cs="Times New Roman"/>
          </w:rPr>
          <w:t>_</w:t>
        </w:r>
        <w:r w:rsidRPr="006C36CA">
          <w:rPr>
            <w:rStyle w:val="a6"/>
            <w:rFonts w:ascii="Times New Roman" w:hAnsi="Times New Roman" w:cs="Times New Roman"/>
            <w:lang w:val="en-US"/>
          </w:rPr>
          <w:t>opros</w:t>
        </w:r>
        <w:r w:rsidRPr="00875AE6">
          <w:rPr>
            <w:rStyle w:val="a6"/>
            <w:rFonts w:ascii="Times New Roman" w:hAnsi="Times New Roman" w:cs="Times New Roman"/>
          </w:rPr>
          <w:t>.</w:t>
        </w:r>
        <w:r w:rsidRPr="006C36CA">
          <w:rPr>
            <w:rStyle w:val="a6"/>
            <w:rFonts w:ascii="Times New Roman" w:hAnsi="Times New Roman" w:cs="Times New Roman"/>
            <w:lang w:val="en-US"/>
          </w:rPr>
          <w:t>pdf</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22">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123">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124">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Послание Президента Российской Федерации от 12.11.2009 / </w:t>
      </w:r>
      <w:r w:rsidRPr="006C36CA">
        <w:rPr>
          <w:rFonts w:ascii="Times New Roman" w:hAnsi="Times New Roman" w:cs="Times New Roman"/>
          <w:lang w:val="en-US"/>
        </w:rPr>
        <w:t>Kremlin</w:t>
      </w:r>
      <w:r w:rsidRPr="006C36CA">
        <w:rPr>
          <w:rFonts w:ascii="Times New Roman" w:hAnsi="Times New Roman" w:cs="Times New Roman"/>
        </w:rPr>
        <w:t>.</w:t>
      </w:r>
      <w:r w:rsidRPr="006C36CA">
        <w:rPr>
          <w:rFonts w:ascii="Times New Roman" w:hAnsi="Times New Roman" w:cs="Times New Roman"/>
          <w:lang w:val="en-US"/>
        </w:rPr>
        <w:t>ru</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66" w:history="1">
        <w:r w:rsidRPr="006C36CA">
          <w:rPr>
            <w:rStyle w:val="a6"/>
            <w:rFonts w:ascii="Times New Roman" w:hAnsi="Times New Roman" w:cs="Times New Roman"/>
          </w:rPr>
          <w:t>http://www.kremlin.ru/acts/bank/31381</w:t>
        </w:r>
      </w:hyperlink>
      <w:r w:rsidRPr="006C36CA">
        <w:rPr>
          <w:rFonts w:ascii="Times New Roman" w:hAnsi="Times New Roman" w:cs="Times New Roman"/>
        </w:rPr>
        <w:t xml:space="preserve"> (дата обращения: 29.05.2021)</w:t>
      </w:r>
    </w:p>
  </w:footnote>
  <w:footnote w:id="125">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Иванько А.Ф., Иванько М.А., &amp; Сорокина В.А. (2017). Портал государственных услуг: насколько эффективна помощь гражданскому обществу</w:t>
      </w:r>
      <w:proofErr w:type="gramStart"/>
      <w:r w:rsidRPr="006C36CA">
        <w:rPr>
          <w:rFonts w:ascii="Times New Roman" w:hAnsi="Times New Roman" w:cs="Times New Roman"/>
        </w:rPr>
        <w:t xml:space="preserve">?. </w:t>
      </w:r>
      <w:proofErr w:type="gramEnd"/>
      <w:r w:rsidRPr="006C36CA">
        <w:rPr>
          <w:rFonts w:ascii="Times New Roman" w:hAnsi="Times New Roman" w:cs="Times New Roman"/>
        </w:rPr>
        <w:t>Инновационная наука, (1-2), с. 73-77.</w:t>
      </w:r>
    </w:p>
  </w:footnote>
  <w:footnote w:id="126">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Постановление Правительства РФ от 24.10.2011 N 861 (ред. от 27.04.2021)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 Консультант плюс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67"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consultant</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document</w:t>
        </w:r>
        <w:r w:rsidRPr="00875AE6">
          <w:rPr>
            <w:rStyle w:val="a6"/>
            <w:rFonts w:ascii="Times New Roman" w:hAnsi="Times New Roman" w:cs="Times New Roman"/>
          </w:rPr>
          <w:t>/</w:t>
        </w:r>
        <w:r w:rsidRPr="006C36CA">
          <w:rPr>
            <w:rStyle w:val="a6"/>
            <w:rFonts w:ascii="Times New Roman" w:hAnsi="Times New Roman" w:cs="Times New Roman"/>
            <w:lang w:val="en-US"/>
          </w:rPr>
          <w:t>cons</w:t>
        </w:r>
        <w:r w:rsidRPr="00875AE6">
          <w:rPr>
            <w:rStyle w:val="a6"/>
            <w:rFonts w:ascii="Times New Roman" w:hAnsi="Times New Roman" w:cs="Times New Roman"/>
          </w:rPr>
          <w:t>_</w:t>
        </w:r>
        <w:r w:rsidRPr="006C36CA">
          <w:rPr>
            <w:rStyle w:val="a6"/>
            <w:rFonts w:ascii="Times New Roman" w:hAnsi="Times New Roman" w:cs="Times New Roman"/>
            <w:lang w:val="en-US"/>
          </w:rPr>
          <w:t>doc</w:t>
        </w:r>
        <w:r w:rsidRPr="00875AE6">
          <w:rPr>
            <w:rStyle w:val="a6"/>
            <w:rFonts w:ascii="Times New Roman" w:hAnsi="Times New Roman" w:cs="Times New Roman"/>
          </w:rPr>
          <w:t>_</w:t>
        </w:r>
        <w:r w:rsidRPr="006C36CA">
          <w:rPr>
            <w:rStyle w:val="a6"/>
            <w:rFonts w:ascii="Times New Roman" w:hAnsi="Times New Roman" w:cs="Times New Roman"/>
            <w:lang w:val="en-US"/>
          </w:rPr>
          <w:t>LAW</w:t>
        </w:r>
        <w:r w:rsidRPr="00875AE6">
          <w:rPr>
            <w:rStyle w:val="a6"/>
            <w:rFonts w:ascii="Times New Roman" w:hAnsi="Times New Roman" w:cs="Times New Roman"/>
          </w:rPr>
          <w:t>_120963/</w:t>
        </w:r>
        <w:r w:rsidRPr="006C36CA">
          <w:rPr>
            <w:rStyle w:val="a6"/>
            <w:rFonts w:ascii="Times New Roman" w:hAnsi="Times New Roman" w:cs="Times New Roman"/>
            <w:lang w:val="en-US"/>
          </w:rPr>
          <w:t>e</w:t>
        </w:r>
        <w:r w:rsidRPr="00875AE6">
          <w:rPr>
            <w:rStyle w:val="a6"/>
            <w:rFonts w:ascii="Times New Roman" w:hAnsi="Times New Roman" w:cs="Times New Roman"/>
          </w:rPr>
          <w:t>375460</w:t>
        </w:r>
        <w:r w:rsidRPr="006C36CA">
          <w:rPr>
            <w:rStyle w:val="a6"/>
            <w:rFonts w:ascii="Times New Roman" w:hAnsi="Times New Roman" w:cs="Times New Roman"/>
            <w:lang w:val="en-US"/>
          </w:rPr>
          <w:t>e</w:t>
        </w:r>
        <w:r w:rsidRPr="00875AE6">
          <w:rPr>
            <w:rStyle w:val="a6"/>
            <w:rFonts w:ascii="Times New Roman" w:hAnsi="Times New Roman" w:cs="Times New Roman"/>
          </w:rPr>
          <w:t>6</w:t>
        </w:r>
        <w:r w:rsidRPr="006C36CA">
          <w:rPr>
            <w:rStyle w:val="a6"/>
            <w:rFonts w:ascii="Times New Roman" w:hAnsi="Times New Roman" w:cs="Times New Roman"/>
            <w:lang w:val="en-US"/>
          </w:rPr>
          <w:t>cd</w:t>
        </w:r>
        <w:r w:rsidRPr="00875AE6">
          <w:rPr>
            <w:rStyle w:val="a6"/>
            <w:rFonts w:ascii="Times New Roman" w:hAnsi="Times New Roman" w:cs="Times New Roman"/>
          </w:rPr>
          <w:t>06</w:t>
        </w:r>
        <w:r w:rsidRPr="006C36CA">
          <w:rPr>
            <w:rStyle w:val="a6"/>
            <w:rFonts w:ascii="Times New Roman" w:hAnsi="Times New Roman" w:cs="Times New Roman"/>
            <w:lang w:val="en-US"/>
          </w:rPr>
          <w:t>d</w:t>
        </w:r>
        <w:r w:rsidRPr="00875AE6">
          <w:rPr>
            <w:rStyle w:val="a6"/>
            <w:rFonts w:ascii="Times New Roman" w:hAnsi="Times New Roman" w:cs="Times New Roman"/>
          </w:rPr>
          <w:t>2</w:t>
        </w:r>
        <w:r w:rsidRPr="006C36CA">
          <w:rPr>
            <w:rStyle w:val="a6"/>
            <w:rFonts w:ascii="Times New Roman" w:hAnsi="Times New Roman" w:cs="Times New Roman"/>
            <w:lang w:val="en-US"/>
          </w:rPr>
          <w:t>e</w:t>
        </w:r>
        <w:r w:rsidRPr="00875AE6">
          <w:rPr>
            <w:rStyle w:val="a6"/>
            <w:rFonts w:ascii="Times New Roman" w:hAnsi="Times New Roman" w:cs="Times New Roman"/>
          </w:rPr>
          <w:t>72</w:t>
        </w:r>
        <w:r w:rsidRPr="006C36CA">
          <w:rPr>
            <w:rStyle w:val="a6"/>
            <w:rFonts w:ascii="Times New Roman" w:hAnsi="Times New Roman" w:cs="Times New Roman"/>
            <w:lang w:val="en-US"/>
          </w:rPr>
          <w:t>ac</w:t>
        </w:r>
        <w:r w:rsidRPr="00875AE6">
          <w:rPr>
            <w:rStyle w:val="a6"/>
            <w:rFonts w:ascii="Times New Roman" w:hAnsi="Times New Roman" w:cs="Times New Roman"/>
          </w:rPr>
          <w:t>5</w:t>
        </w:r>
        <w:r w:rsidRPr="006C36CA">
          <w:rPr>
            <w:rStyle w:val="a6"/>
            <w:rFonts w:ascii="Times New Roman" w:hAnsi="Times New Roman" w:cs="Times New Roman"/>
            <w:lang w:val="en-US"/>
          </w:rPr>
          <w:t>ccdd</w:t>
        </w:r>
        <w:r w:rsidRPr="00875AE6">
          <w:rPr>
            <w:rStyle w:val="a6"/>
            <w:rFonts w:ascii="Times New Roman" w:hAnsi="Times New Roman" w:cs="Times New Roman"/>
          </w:rPr>
          <w:t>5</w:t>
        </w:r>
        <w:r w:rsidRPr="006C36CA">
          <w:rPr>
            <w:rStyle w:val="a6"/>
            <w:rFonts w:ascii="Times New Roman" w:hAnsi="Times New Roman" w:cs="Times New Roman"/>
            <w:lang w:val="en-US"/>
          </w:rPr>
          <w:t>a</w:t>
        </w:r>
        <w:r w:rsidRPr="00875AE6">
          <w:rPr>
            <w:rStyle w:val="a6"/>
            <w:rFonts w:ascii="Times New Roman" w:hAnsi="Times New Roman" w:cs="Times New Roman"/>
          </w:rPr>
          <w:t>08</w:t>
        </w:r>
        <w:r w:rsidRPr="006C36CA">
          <w:rPr>
            <w:rStyle w:val="a6"/>
            <w:rFonts w:ascii="Times New Roman" w:hAnsi="Times New Roman" w:cs="Times New Roman"/>
            <w:lang w:val="en-US"/>
          </w:rPr>
          <w:t>dd</w:t>
        </w:r>
        <w:r w:rsidRPr="00875AE6">
          <w:rPr>
            <w:rStyle w:val="a6"/>
            <w:rFonts w:ascii="Times New Roman" w:hAnsi="Times New Roman" w:cs="Times New Roman"/>
          </w:rPr>
          <w:t>7</w:t>
        </w:r>
        <w:r w:rsidRPr="006C36CA">
          <w:rPr>
            <w:rStyle w:val="a6"/>
            <w:rFonts w:ascii="Times New Roman" w:hAnsi="Times New Roman" w:cs="Times New Roman"/>
            <w:lang w:val="en-US"/>
          </w:rPr>
          <w:t>f</w:t>
        </w:r>
        <w:r w:rsidRPr="00875AE6">
          <w:rPr>
            <w:rStyle w:val="a6"/>
            <w:rFonts w:ascii="Times New Roman" w:hAnsi="Times New Roman" w:cs="Times New Roman"/>
          </w:rPr>
          <w:t>607</w:t>
        </w:r>
        <w:r w:rsidRPr="006C36CA">
          <w:rPr>
            <w:rStyle w:val="a6"/>
            <w:rFonts w:ascii="Times New Roman" w:hAnsi="Times New Roman" w:cs="Times New Roman"/>
            <w:lang w:val="en-US"/>
          </w:rPr>
          <w:t>b</w:t>
        </w:r>
        <w:r w:rsidRPr="00875AE6">
          <w:rPr>
            <w:rStyle w:val="a6"/>
            <w:rFonts w:ascii="Times New Roman" w:hAnsi="Times New Roman" w:cs="Times New Roman"/>
          </w:rPr>
          <w:t>50</w:t>
        </w:r>
        <w:r w:rsidRPr="006C36CA">
          <w:rPr>
            <w:rStyle w:val="a6"/>
            <w:rFonts w:ascii="Times New Roman" w:hAnsi="Times New Roman" w:cs="Times New Roman"/>
            <w:lang w:val="en-US"/>
          </w:rPr>
          <w:t>c</w:t>
        </w:r>
        <w:r w:rsidRPr="00875AE6">
          <w:rPr>
            <w:rStyle w:val="a6"/>
            <w:rFonts w:ascii="Times New Roman" w:hAnsi="Times New Roman" w:cs="Times New Roman"/>
          </w:rPr>
          <w:t>/</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27">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w:t>
      </w:r>
      <w:r w:rsidRPr="006C36CA">
        <w:rPr>
          <w:rFonts w:ascii="Times New Roman" w:hAnsi="Times New Roman" w:cs="Times New Roman"/>
          <w:color w:val="000000"/>
        </w:rPr>
        <w:t xml:space="preserve">Чуров В.Е. Проведение выборов через Интернет станет возможным к 2018 году. URL: pnp.ru/news/detail/90921 </w:t>
      </w:r>
    </w:p>
  </w:footnote>
  <w:footnote w:id="128">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«Мобильный избиратель» / ЦИК РФ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68"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cikrf</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analog</w:t>
        </w:r>
        <w:r w:rsidRPr="00875AE6">
          <w:rPr>
            <w:rStyle w:val="a6"/>
            <w:rFonts w:ascii="Times New Roman" w:hAnsi="Times New Roman" w:cs="Times New Roman"/>
          </w:rPr>
          <w:t>/</w:t>
        </w:r>
        <w:r w:rsidRPr="006C36CA">
          <w:rPr>
            <w:rStyle w:val="a6"/>
            <w:rFonts w:ascii="Times New Roman" w:hAnsi="Times New Roman" w:cs="Times New Roman"/>
            <w:lang w:val="en-US"/>
          </w:rPr>
          <w:t>ediny</w:t>
        </w:r>
        <w:r w:rsidRPr="00875AE6">
          <w:rPr>
            <w:rStyle w:val="a6"/>
            <w:rFonts w:ascii="Times New Roman" w:hAnsi="Times New Roman" w:cs="Times New Roman"/>
          </w:rPr>
          <w:t>-</w:t>
        </w:r>
        <w:r w:rsidRPr="006C36CA">
          <w:rPr>
            <w:rStyle w:val="a6"/>
            <w:rFonts w:ascii="Times New Roman" w:hAnsi="Times New Roman" w:cs="Times New Roman"/>
            <w:lang w:val="en-US"/>
          </w:rPr>
          <w:t>den</w:t>
        </w:r>
        <w:r w:rsidRPr="00875AE6">
          <w:rPr>
            <w:rStyle w:val="a6"/>
            <w:rFonts w:ascii="Times New Roman" w:hAnsi="Times New Roman" w:cs="Times New Roman"/>
          </w:rPr>
          <w:t>-</w:t>
        </w:r>
        <w:r w:rsidRPr="006C36CA">
          <w:rPr>
            <w:rStyle w:val="a6"/>
            <w:rFonts w:ascii="Times New Roman" w:hAnsi="Times New Roman" w:cs="Times New Roman"/>
            <w:lang w:val="en-US"/>
          </w:rPr>
          <w:t>golosovaniya</w:t>
        </w:r>
        <w:r w:rsidRPr="00875AE6">
          <w:rPr>
            <w:rStyle w:val="a6"/>
            <w:rFonts w:ascii="Times New Roman" w:hAnsi="Times New Roman" w:cs="Times New Roman"/>
          </w:rPr>
          <w:t>-2020/</w:t>
        </w:r>
        <w:r w:rsidRPr="006C36CA">
          <w:rPr>
            <w:rStyle w:val="a6"/>
            <w:rFonts w:ascii="Times New Roman" w:hAnsi="Times New Roman" w:cs="Times New Roman"/>
            <w:lang w:val="en-US"/>
          </w:rPr>
          <w:t>mobilnii</w:t>
        </w:r>
        <w:r w:rsidRPr="00875AE6">
          <w:rPr>
            <w:rStyle w:val="a6"/>
            <w:rFonts w:ascii="Times New Roman" w:hAnsi="Times New Roman" w:cs="Times New Roman"/>
          </w:rPr>
          <w:t>-</w:t>
        </w:r>
        <w:r w:rsidRPr="006C36CA">
          <w:rPr>
            <w:rStyle w:val="a6"/>
            <w:rFonts w:ascii="Times New Roman" w:hAnsi="Times New Roman" w:cs="Times New Roman"/>
            <w:lang w:val="en-US"/>
          </w:rPr>
          <w:t>izbiratel</w:t>
        </w:r>
        <w:r w:rsidRPr="00875AE6">
          <w:rPr>
            <w:rStyle w:val="a6"/>
            <w:rFonts w:ascii="Times New Roman" w:hAnsi="Times New Roman" w:cs="Times New Roman"/>
          </w:rPr>
          <w:t>/</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29">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Москва готова к проведению эксперимента по электронному голосованию, 05.03.2019 // </w:t>
      </w:r>
      <w:r w:rsidRPr="006C36CA">
        <w:rPr>
          <w:rFonts w:ascii="Times New Roman" w:hAnsi="Times New Roman" w:cs="Times New Roman"/>
          <w:lang w:val="en-US"/>
        </w:rPr>
        <w:t>mos</w:t>
      </w:r>
      <w:r w:rsidRPr="006C36CA">
        <w:rPr>
          <w:rFonts w:ascii="Times New Roman" w:hAnsi="Times New Roman" w:cs="Times New Roman"/>
        </w:rPr>
        <w:t>.</w:t>
      </w:r>
      <w:r w:rsidRPr="006C36CA">
        <w:rPr>
          <w:rFonts w:ascii="Times New Roman" w:hAnsi="Times New Roman" w:cs="Times New Roman"/>
          <w:lang w:val="en-US"/>
        </w:rPr>
        <w:t>ru</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69"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duma</w:t>
        </w:r>
        <w:r w:rsidRPr="00875AE6">
          <w:rPr>
            <w:rStyle w:val="a6"/>
            <w:rFonts w:ascii="Times New Roman" w:hAnsi="Times New Roman" w:cs="Times New Roman"/>
          </w:rPr>
          <w:t>.</w:t>
        </w:r>
        <w:r w:rsidRPr="006C36CA">
          <w:rPr>
            <w:rStyle w:val="a6"/>
            <w:rFonts w:ascii="Times New Roman" w:hAnsi="Times New Roman" w:cs="Times New Roman"/>
            <w:lang w:val="en-US"/>
          </w:rPr>
          <w:t>mos</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/0/</w:t>
        </w:r>
        <w:r w:rsidRPr="006C36CA">
          <w:rPr>
            <w:rStyle w:val="a6"/>
            <w:rFonts w:ascii="Times New Roman" w:hAnsi="Times New Roman" w:cs="Times New Roman"/>
            <w:lang w:val="en-US"/>
          </w:rPr>
          <w:t>news</w:t>
        </w:r>
        <w:r w:rsidRPr="00875AE6">
          <w:rPr>
            <w:rStyle w:val="a6"/>
            <w:rFonts w:ascii="Times New Roman" w:hAnsi="Times New Roman" w:cs="Times New Roman"/>
          </w:rPr>
          <w:t>/</w:t>
        </w:r>
        <w:r w:rsidRPr="006C36CA">
          <w:rPr>
            <w:rStyle w:val="a6"/>
            <w:rFonts w:ascii="Times New Roman" w:hAnsi="Times New Roman" w:cs="Times New Roman"/>
            <w:lang w:val="en-US"/>
          </w:rPr>
          <w:t>novosti</w:t>
        </w:r>
        <w:r w:rsidRPr="00875AE6">
          <w:rPr>
            <w:rStyle w:val="a6"/>
            <w:rFonts w:ascii="Times New Roman" w:hAnsi="Times New Roman" w:cs="Times New Roman"/>
          </w:rPr>
          <w:t>/</w:t>
        </w:r>
        <w:r w:rsidRPr="006C36CA">
          <w:rPr>
            <w:rStyle w:val="a6"/>
            <w:rFonts w:ascii="Times New Roman" w:hAnsi="Times New Roman" w:cs="Times New Roman"/>
            <w:lang w:val="en-US"/>
          </w:rPr>
          <w:t>moskva</w:t>
        </w:r>
        <w:r w:rsidRPr="00875AE6">
          <w:rPr>
            <w:rStyle w:val="a6"/>
            <w:rFonts w:ascii="Times New Roman" w:hAnsi="Times New Roman" w:cs="Times New Roman"/>
          </w:rPr>
          <w:t>-</w:t>
        </w:r>
        <w:r w:rsidRPr="006C36CA">
          <w:rPr>
            <w:rStyle w:val="a6"/>
            <w:rFonts w:ascii="Times New Roman" w:hAnsi="Times New Roman" w:cs="Times New Roman"/>
            <w:lang w:val="en-US"/>
          </w:rPr>
          <w:t>gotova</w:t>
        </w:r>
        <w:r w:rsidRPr="00875AE6">
          <w:rPr>
            <w:rStyle w:val="a6"/>
            <w:rFonts w:ascii="Times New Roman" w:hAnsi="Times New Roman" w:cs="Times New Roman"/>
          </w:rPr>
          <w:t>-</w:t>
        </w:r>
        <w:r w:rsidRPr="006C36CA">
          <w:rPr>
            <w:rStyle w:val="a6"/>
            <w:rFonts w:ascii="Times New Roman" w:hAnsi="Times New Roman" w:cs="Times New Roman"/>
            <w:lang w:val="en-US"/>
          </w:rPr>
          <w:t>k</w:t>
        </w:r>
        <w:r w:rsidRPr="00875AE6">
          <w:rPr>
            <w:rStyle w:val="a6"/>
            <w:rFonts w:ascii="Times New Roman" w:hAnsi="Times New Roman" w:cs="Times New Roman"/>
          </w:rPr>
          <w:t>-</w:t>
        </w:r>
        <w:r w:rsidRPr="006C36CA">
          <w:rPr>
            <w:rStyle w:val="a6"/>
            <w:rFonts w:ascii="Times New Roman" w:hAnsi="Times New Roman" w:cs="Times New Roman"/>
            <w:lang w:val="en-US"/>
          </w:rPr>
          <w:t>provedeniyu</w:t>
        </w:r>
        <w:r w:rsidRPr="00875AE6">
          <w:rPr>
            <w:rStyle w:val="a6"/>
            <w:rFonts w:ascii="Times New Roman" w:hAnsi="Times New Roman" w:cs="Times New Roman"/>
          </w:rPr>
          <w:t>-</w:t>
        </w:r>
        <w:r w:rsidRPr="006C36CA">
          <w:rPr>
            <w:rStyle w:val="a6"/>
            <w:rFonts w:ascii="Times New Roman" w:hAnsi="Times New Roman" w:cs="Times New Roman"/>
            <w:lang w:val="en-US"/>
          </w:rPr>
          <w:t>eksperimenta</w:t>
        </w:r>
        <w:r w:rsidRPr="00875AE6">
          <w:rPr>
            <w:rStyle w:val="a6"/>
            <w:rFonts w:ascii="Times New Roman" w:hAnsi="Times New Roman" w:cs="Times New Roman"/>
          </w:rPr>
          <w:t>-</w:t>
        </w:r>
        <w:r w:rsidRPr="006C36CA">
          <w:rPr>
            <w:rStyle w:val="a6"/>
            <w:rFonts w:ascii="Times New Roman" w:hAnsi="Times New Roman" w:cs="Times New Roman"/>
            <w:lang w:val="en-US"/>
          </w:rPr>
          <w:t>po</w:t>
        </w:r>
        <w:r w:rsidRPr="00875AE6">
          <w:rPr>
            <w:rStyle w:val="a6"/>
            <w:rFonts w:ascii="Times New Roman" w:hAnsi="Times New Roman" w:cs="Times New Roman"/>
          </w:rPr>
          <w:t>-</w:t>
        </w:r>
        <w:r w:rsidRPr="006C36CA">
          <w:rPr>
            <w:rStyle w:val="a6"/>
            <w:rFonts w:ascii="Times New Roman" w:hAnsi="Times New Roman" w:cs="Times New Roman"/>
            <w:lang w:val="en-US"/>
          </w:rPr>
          <w:t>elektronnomu</w:t>
        </w:r>
        <w:r w:rsidRPr="00875AE6">
          <w:rPr>
            <w:rStyle w:val="a6"/>
            <w:rFonts w:ascii="Times New Roman" w:hAnsi="Times New Roman" w:cs="Times New Roman"/>
          </w:rPr>
          <w:t>-</w:t>
        </w:r>
        <w:r w:rsidRPr="006C36CA">
          <w:rPr>
            <w:rStyle w:val="a6"/>
            <w:rFonts w:ascii="Times New Roman" w:hAnsi="Times New Roman" w:cs="Times New Roman"/>
            <w:lang w:val="en-US"/>
          </w:rPr>
          <w:t>golosovaniyu</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30">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ФЗ от 29.05.2019 № 103-ФЗ «О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 / Официальный интернет-портал правовой информации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70"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publication</w:t>
        </w:r>
        <w:r w:rsidRPr="006C36CA">
          <w:rPr>
            <w:rStyle w:val="a6"/>
            <w:rFonts w:ascii="Times New Roman" w:hAnsi="Times New Roman" w:cs="Times New Roman"/>
          </w:rPr>
          <w:t>.</w:t>
        </w:r>
        <w:r w:rsidRPr="006C36CA">
          <w:rPr>
            <w:rStyle w:val="a6"/>
            <w:rFonts w:ascii="Times New Roman" w:hAnsi="Times New Roman" w:cs="Times New Roman"/>
            <w:lang w:val="en-US"/>
          </w:rPr>
          <w:t>pravo</w:t>
        </w:r>
        <w:r w:rsidRPr="006C36CA">
          <w:rPr>
            <w:rStyle w:val="a6"/>
            <w:rFonts w:ascii="Times New Roman" w:hAnsi="Times New Roman" w:cs="Times New Roman"/>
          </w:rPr>
          <w:t>.</w:t>
        </w:r>
        <w:r w:rsidRPr="006C36CA">
          <w:rPr>
            <w:rStyle w:val="a6"/>
            <w:rFonts w:ascii="Times New Roman" w:hAnsi="Times New Roman" w:cs="Times New Roman"/>
            <w:lang w:val="en-US"/>
          </w:rPr>
          <w:t>gov</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Document</w:t>
        </w:r>
        <w:r w:rsidRPr="006C36CA">
          <w:rPr>
            <w:rStyle w:val="a6"/>
            <w:rFonts w:ascii="Times New Roman" w:hAnsi="Times New Roman" w:cs="Times New Roman"/>
          </w:rPr>
          <w:t>/</w:t>
        </w:r>
        <w:r w:rsidRPr="006C36CA">
          <w:rPr>
            <w:rStyle w:val="a6"/>
            <w:rFonts w:ascii="Times New Roman" w:hAnsi="Times New Roman" w:cs="Times New Roman"/>
            <w:lang w:val="en-US"/>
          </w:rPr>
          <w:t>View</w:t>
        </w:r>
        <w:r w:rsidRPr="006C36CA">
          <w:rPr>
            <w:rStyle w:val="a6"/>
            <w:rFonts w:ascii="Times New Roman" w:hAnsi="Times New Roman" w:cs="Times New Roman"/>
          </w:rPr>
          <w:t>/0001201905290064</w:t>
        </w:r>
      </w:hyperlink>
      <w:r w:rsidRPr="006C36CA">
        <w:rPr>
          <w:rFonts w:ascii="Times New Roman" w:hAnsi="Times New Roman" w:cs="Times New Roman"/>
        </w:rPr>
        <w:t xml:space="preserve"> (дата обращения: 29.05.2021)</w:t>
      </w:r>
    </w:p>
  </w:footnote>
  <w:footnote w:id="131">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Закон города Москвы «О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 / </w:t>
      </w:r>
      <w:r w:rsidRPr="006C36CA">
        <w:rPr>
          <w:rFonts w:ascii="Times New Roman" w:hAnsi="Times New Roman" w:cs="Times New Roman"/>
          <w:lang w:val="en-US"/>
        </w:rPr>
        <w:t>mos</w:t>
      </w:r>
      <w:r w:rsidRPr="006C36CA">
        <w:rPr>
          <w:rFonts w:ascii="Times New Roman" w:hAnsi="Times New Roman" w:cs="Times New Roman"/>
        </w:rPr>
        <w:t>.</w:t>
      </w:r>
      <w:r w:rsidRPr="006C36CA">
        <w:rPr>
          <w:rFonts w:ascii="Times New Roman" w:hAnsi="Times New Roman" w:cs="Times New Roman"/>
          <w:lang w:val="en-US"/>
        </w:rPr>
        <w:t>ru</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71"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mos</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upload</w:t>
        </w:r>
        <w:r w:rsidRPr="006C36CA">
          <w:rPr>
            <w:rStyle w:val="a6"/>
            <w:rFonts w:ascii="Times New Roman" w:hAnsi="Times New Roman" w:cs="Times New Roman"/>
          </w:rPr>
          <w:t>/</w:t>
        </w:r>
        <w:r w:rsidRPr="006C36CA">
          <w:rPr>
            <w:rStyle w:val="a6"/>
            <w:rFonts w:ascii="Times New Roman" w:hAnsi="Times New Roman" w:cs="Times New Roman"/>
            <w:lang w:val="en-US"/>
          </w:rPr>
          <w:t>documents</w:t>
        </w:r>
        <w:r w:rsidRPr="006C36CA">
          <w:rPr>
            <w:rStyle w:val="a6"/>
            <w:rFonts w:ascii="Times New Roman" w:hAnsi="Times New Roman" w:cs="Times New Roman"/>
          </w:rPr>
          <w:t>/</w:t>
        </w:r>
        <w:r w:rsidRPr="006C36CA">
          <w:rPr>
            <w:rStyle w:val="a6"/>
            <w:rFonts w:ascii="Times New Roman" w:hAnsi="Times New Roman" w:cs="Times New Roman"/>
            <w:lang w:val="en-US"/>
          </w:rPr>
          <w:t>docs</w:t>
        </w:r>
        <w:r w:rsidRPr="006C36CA">
          <w:rPr>
            <w:rStyle w:val="a6"/>
            <w:rFonts w:ascii="Times New Roman" w:hAnsi="Times New Roman" w:cs="Times New Roman"/>
          </w:rPr>
          <w:t>/</w:t>
        </w:r>
        <w:r w:rsidRPr="006C36CA">
          <w:rPr>
            <w:rStyle w:val="a6"/>
            <w:rFonts w:ascii="Times New Roman" w:hAnsi="Times New Roman" w:cs="Times New Roman"/>
            <w:lang w:val="en-US"/>
          </w:rPr>
          <w:t>Zakon</w:t>
        </w:r>
        <w:r w:rsidRPr="006C36CA">
          <w:rPr>
            <w:rStyle w:val="a6"/>
            <w:rFonts w:ascii="Times New Roman" w:hAnsi="Times New Roman" w:cs="Times New Roman"/>
          </w:rPr>
          <w:t>18(2).</w:t>
        </w:r>
        <w:r w:rsidRPr="006C36CA">
          <w:rPr>
            <w:rStyle w:val="a6"/>
            <w:rFonts w:ascii="Times New Roman" w:hAnsi="Times New Roman" w:cs="Times New Roman"/>
            <w:lang w:val="en-US"/>
          </w:rPr>
          <w:t>pdf</w:t>
        </w:r>
      </w:hyperlink>
      <w:r w:rsidRPr="006C36CA">
        <w:rPr>
          <w:rFonts w:ascii="Times New Roman" w:hAnsi="Times New Roman" w:cs="Times New Roman"/>
        </w:rPr>
        <w:t xml:space="preserve"> (дата обращения: 29.05.2021)</w:t>
      </w:r>
    </w:p>
  </w:footnote>
  <w:footnote w:id="132">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Кибервыборы v1.0: как создавалась система блокчейн-голосования в Москве, 13.12.2019 / Блог компании ДИТ Москвы // Хабр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72" w:history="1">
        <w:r w:rsidRPr="006C36CA">
          <w:rPr>
            <w:rStyle w:val="a6"/>
            <w:rFonts w:ascii="Times New Roman" w:hAnsi="Times New Roman" w:cs="Times New Roman"/>
          </w:rPr>
          <w:t>https://habr.com/ru/article/480152/</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33">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Голубицкий Сергей. Мутная технология. Уроки московских выборов на блокчейне, 30.09.2019 / Новая газета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73"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novayagazeta</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turbopages</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novayagazeta</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s</w:t>
        </w:r>
        <w:r w:rsidRPr="00875AE6">
          <w:rPr>
            <w:rStyle w:val="a6"/>
            <w:rFonts w:ascii="Times New Roman" w:hAnsi="Times New Roman" w:cs="Times New Roman"/>
          </w:rPr>
          <w:t>/</w:t>
        </w:r>
        <w:r w:rsidRPr="006C36CA">
          <w:rPr>
            <w:rStyle w:val="a6"/>
            <w:rFonts w:ascii="Times New Roman" w:hAnsi="Times New Roman" w:cs="Times New Roman"/>
            <w:lang w:val="en-US"/>
          </w:rPr>
          <w:t>articles</w:t>
        </w:r>
        <w:r w:rsidRPr="00875AE6">
          <w:rPr>
            <w:rStyle w:val="a6"/>
            <w:rFonts w:ascii="Times New Roman" w:hAnsi="Times New Roman" w:cs="Times New Roman"/>
          </w:rPr>
          <w:t>/2019/09/30/82175-</w:t>
        </w:r>
        <w:r w:rsidRPr="006C36CA">
          <w:rPr>
            <w:rStyle w:val="a6"/>
            <w:rFonts w:ascii="Times New Roman" w:hAnsi="Times New Roman" w:cs="Times New Roman"/>
            <w:lang w:val="en-US"/>
          </w:rPr>
          <w:t>mutnaya</w:t>
        </w:r>
        <w:r w:rsidRPr="00875AE6">
          <w:rPr>
            <w:rStyle w:val="a6"/>
            <w:rFonts w:ascii="Times New Roman" w:hAnsi="Times New Roman" w:cs="Times New Roman"/>
          </w:rPr>
          <w:t>-</w:t>
        </w:r>
        <w:r w:rsidRPr="006C36CA">
          <w:rPr>
            <w:rStyle w:val="a6"/>
            <w:rFonts w:ascii="Times New Roman" w:hAnsi="Times New Roman" w:cs="Times New Roman"/>
            <w:lang w:val="en-US"/>
          </w:rPr>
          <w:t>tehnologiya</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34">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Мэрия обещала </w:t>
      </w:r>
      <w:proofErr w:type="gramStart"/>
      <w:r w:rsidRPr="006C36CA">
        <w:rPr>
          <w:rFonts w:ascii="Times New Roman" w:hAnsi="Times New Roman" w:cs="Times New Roman"/>
        </w:rPr>
        <w:t>прозрачное</w:t>
      </w:r>
      <w:proofErr w:type="gramEnd"/>
      <w:r w:rsidRPr="006C36CA">
        <w:rPr>
          <w:rFonts w:ascii="Times New Roman" w:hAnsi="Times New Roman" w:cs="Times New Roman"/>
        </w:rPr>
        <w:t xml:space="preserve"> интернет-голосование в Москве. В итоге она может опубликовать любые результаты, и проверить их никто не сможет, 06.09.2019 / </w:t>
      </w:r>
      <w:r w:rsidRPr="006C36CA">
        <w:rPr>
          <w:rFonts w:ascii="Times New Roman" w:hAnsi="Times New Roman" w:cs="Times New Roman"/>
          <w:lang w:val="en-US"/>
        </w:rPr>
        <w:t>Meduza</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74"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meduza</w:t>
        </w:r>
        <w:r w:rsidRPr="00875AE6">
          <w:rPr>
            <w:rStyle w:val="a6"/>
            <w:rFonts w:ascii="Times New Roman" w:hAnsi="Times New Roman" w:cs="Times New Roman"/>
          </w:rPr>
          <w:t>.</w:t>
        </w:r>
        <w:r w:rsidRPr="006C36CA">
          <w:rPr>
            <w:rStyle w:val="a6"/>
            <w:rFonts w:ascii="Times New Roman" w:hAnsi="Times New Roman" w:cs="Times New Roman"/>
            <w:lang w:val="en-US"/>
          </w:rPr>
          <w:t>io</w:t>
        </w:r>
        <w:r w:rsidRPr="00875AE6">
          <w:rPr>
            <w:rStyle w:val="a6"/>
            <w:rFonts w:ascii="Times New Roman" w:hAnsi="Times New Roman" w:cs="Times New Roman"/>
          </w:rPr>
          <w:t>/</w:t>
        </w:r>
        <w:r w:rsidRPr="006C36CA">
          <w:rPr>
            <w:rStyle w:val="a6"/>
            <w:rFonts w:ascii="Times New Roman" w:hAnsi="Times New Roman" w:cs="Times New Roman"/>
            <w:lang w:val="en-US"/>
          </w:rPr>
          <w:t>feature</w:t>
        </w:r>
        <w:r w:rsidRPr="00875AE6">
          <w:rPr>
            <w:rStyle w:val="a6"/>
            <w:rFonts w:ascii="Times New Roman" w:hAnsi="Times New Roman" w:cs="Times New Roman"/>
          </w:rPr>
          <w:t>/2019/09/06/</w:t>
        </w:r>
        <w:r w:rsidRPr="006C36CA">
          <w:rPr>
            <w:rStyle w:val="a6"/>
            <w:rFonts w:ascii="Times New Roman" w:hAnsi="Times New Roman" w:cs="Times New Roman"/>
            <w:lang w:val="en-US"/>
          </w:rPr>
          <w:t>meriya</w:t>
        </w:r>
        <w:r w:rsidRPr="00875AE6">
          <w:rPr>
            <w:rStyle w:val="a6"/>
            <w:rFonts w:ascii="Times New Roman" w:hAnsi="Times New Roman" w:cs="Times New Roman"/>
          </w:rPr>
          <w:t>-</w:t>
        </w:r>
        <w:r w:rsidRPr="006C36CA">
          <w:rPr>
            <w:rStyle w:val="a6"/>
            <w:rFonts w:ascii="Times New Roman" w:hAnsi="Times New Roman" w:cs="Times New Roman"/>
            <w:lang w:val="en-US"/>
          </w:rPr>
          <w:t>obeschala</w:t>
        </w:r>
        <w:r w:rsidRPr="00875AE6">
          <w:rPr>
            <w:rStyle w:val="a6"/>
            <w:rFonts w:ascii="Times New Roman" w:hAnsi="Times New Roman" w:cs="Times New Roman"/>
          </w:rPr>
          <w:t>-</w:t>
        </w:r>
        <w:r w:rsidRPr="006C36CA">
          <w:rPr>
            <w:rStyle w:val="a6"/>
            <w:rFonts w:ascii="Times New Roman" w:hAnsi="Times New Roman" w:cs="Times New Roman"/>
            <w:lang w:val="en-US"/>
          </w:rPr>
          <w:t>prozrachnoe</w:t>
        </w:r>
        <w:r w:rsidRPr="00875AE6">
          <w:rPr>
            <w:rStyle w:val="a6"/>
            <w:rFonts w:ascii="Times New Roman" w:hAnsi="Times New Roman" w:cs="Times New Roman"/>
          </w:rPr>
          <w:t>-</w:t>
        </w:r>
        <w:r w:rsidRPr="006C36CA">
          <w:rPr>
            <w:rStyle w:val="a6"/>
            <w:rFonts w:ascii="Times New Roman" w:hAnsi="Times New Roman" w:cs="Times New Roman"/>
            <w:lang w:val="en-US"/>
          </w:rPr>
          <w:t>internet</w:t>
        </w:r>
        <w:r w:rsidRPr="00875AE6">
          <w:rPr>
            <w:rStyle w:val="a6"/>
            <w:rFonts w:ascii="Times New Roman" w:hAnsi="Times New Roman" w:cs="Times New Roman"/>
          </w:rPr>
          <w:t>-</w:t>
        </w:r>
        <w:r w:rsidRPr="006C36CA">
          <w:rPr>
            <w:rStyle w:val="a6"/>
            <w:rFonts w:ascii="Times New Roman" w:hAnsi="Times New Roman" w:cs="Times New Roman"/>
            <w:lang w:val="en-US"/>
          </w:rPr>
          <w:t>golosovanie</w:t>
        </w:r>
        <w:r w:rsidRPr="00875AE6">
          <w:rPr>
            <w:rStyle w:val="a6"/>
            <w:rFonts w:ascii="Times New Roman" w:hAnsi="Times New Roman" w:cs="Times New Roman"/>
          </w:rPr>
          <w:t>-</w:t>
        </w:r>
        <w:r w:rsidRPr="006C36CA">
          <w:rPr>
            <w:rStyle w:val="a6"/>
            <w:rFonts w:ascii="Times New Roman" w:hAnsi="Times New Roman" w:cs="Times New Roman"/>
            <w:lang w:val="en-US"/>
          </w:rPr>
          <w:t>v</w:t>
        </w:r>
        <w:r w:rsidRPr="00875AE6">
          <w:rPr>
            <w:rStyle w:val="a6"/>
            <w:rFonts w:ascii="Times New Roman" w:hAnsi="Times New Roman" w:cs="Times New Roman"/>
          </w:rPr>
          <w:t>-</w:t>
        </w:r>
        <w:r w:rsidRPr="006C36CA">
          <w:rPr>
            <w:rStyle w:val="a6"/>
            <w:rFonts w:ascii="Times New Roman" w:hAnsi="Times New Roman" w:cs="Times New Roman"/>
            <w:lang w:val="en-US"/>
          </w:rPr>
          <w:t>moskve</w:t>
        </w:r>
        <w:r w:rsidRPr="00875AE6">
          <w:rPr>
            <w:rStyle w:val="a6"/>
            <w:rFonts w:ascii="Times New Roman" w:hAnsi="Times New Roman" w:cs="Times New Roman"/>
          </w:rPr>
          <w:t>-</w:t>
        </w:r>
        <w:r w:rsidRPr="006C36CA">
          <w:rPr>
            <w:rStyle w:val="a6"/>
            <w:rFonts w:ascii="Times New Roman" w:hAnsi="Times New Roman" w:cs="Times New Roman"/>
            <w:lang w:val="en-US"/>
          </w:rPr>
          <w:t>v</w:t>
        </w:r>
        <w:r w:rsidRPr="00875AE6">
          <w:rPr>
            <w:rStyle w:val="a6"/>
            <w:rFonts w:ascii="Times New Roman" w:hAnsi="Times New Roman" w:cs="Times New Roman"/>
          </w:rPr>
          <w:t>-</w:t>
        </w:r>
        <w:r w:rsidRPr="006C36CA">
          <w:rPr>
            <w:rStyle w:val="a6"/>
            <w:rFonts w:ascii="Times New Roman" w:hAnsi="Times New Roman" w:cs="Times New Roman"/>
            <w:lang w:val="en-US"/>
          </w:rPr>
          <w:t>itoge</w:t>
        </w:r>
        <w:r w:rsidRPr="00875AE6">
          <w:rPr>
            <w:rStyle w:val="a6"/>
            <w:rFonts w:ascii="Times New Roman" w:hAnsi="Times New Roman" w:cs="Times New Roman"/>
          </w:rPr>
          <w:t>-</w:t>
        </w:r>
        <w:r w:rsidRPr="006C36CA">
          <w:rPr>
            <w:rStyle w:val="a6"/>
            <w:rFonts w:ascii="Times New Roman" w:hAnsi="Times New Roman" w:cs="Times New Roman"/>
            <w:lang w:val="en-US"/>
          </w:rPr>
          <w:t>ona</w:t>
        </w:r>
        <w:r w:rsidRPr="00875AE6">
          <w:rPr>
            <w:rStyle w:val="a6"/>
            <w:rFonts w:ascii="Times New Roman" w:hAnsi="Times New Roman" w:cs="Times New Roman"/>
          </w:rPr>
          <w:t>-</w:t>
        </w:r>
        <w:r w:rsidRPr="006C36CA">
          <w:rPr>
            <w:rStyle w:val="a6"/>
            <w:rFonts w:ascii="Times New Roman" w:hAnsi="Times New Roman" w:cs="Times New Roman"/>
            <w:lang w:val="en-US"/>
          </w:rPr>
          <w:t>mozhet</w:t>
        </w:r>
        <w:r w:rsidRPr="00875AE6">
          <w:rPr>
            <w:rStyle w:val="a6"/>
            <w:rFonts w:ascii="Times New Roman" w:hAnsi="Times New Roman" w:cs="Times New Roman"/>
          </w:rPr>
          <w:t>-</w:t>
        </w:r>
        <w:r w:rsidRPr="006C36CA">
          <w:rPr>
            <w:rStyle w:val="a6"/>
            <w:rFonts w:ascii="Times New Roman" w:hAnsi="Times New Roman" w:cs="Times New Roman"/>
            <w:lang w:val="en-US"/>
          </w:rPr>
          <w:t>opublikovat</w:t>
        </w:r>
        <w:r w:rsidRPr="00875AE6">
          <w:rPr>
            <w:rStyle w:val="a6"/>
            <w:rFonts w:ascii="Times New Roman" w:hAnsi="Times New Roman" w:cs="Times New Roman"/>
          </w:rPr>
          <w:t>-</w:t>
        </w:r>
        <w:r w:rsidRPr="006C36CA">
          <w:rPr>
            <w:rStyle w:val="a6"/>
            <w:rFonts w:ascii="Times New Roman" w:hAnsi="Times New Roman" w:cs="Times New Roman"/>
            <w:lang w:val="en-US"/>
          </w:rPr>
          <w:t>lyubye</w:t>
        </w:r>
        <w:r w:rsidRPr="00875AE6">
          <w:rPr>
            <w:rStyle w:val="a6"/>
            <w:rFonts w:ascii="Times New Roman" w:hAnsi="Times New Roman" w:cs="Times New Roman"/>
          </w:rPr>
          <w:t>-</w:t>
        </w:r>
        <w:r w:rsidRPr="006C36CA">
          <w:rPr>
            <w:rStyle w:val="a6"/>
            <w:rFonts w:ascii="Times New Roman" w:hAnsi="Times New Roman" w:cs="Times New Roman"/>
            <w:lang w:val="en-US"/>
          </w:rPr>
          <w:t>rezultaty</w:t>
        </w:r>
        <w:r w:rsidRPr="00875AE6">
          <w:rPr>
            <w:rStyle w:val="a6"/>
            <w:rFonts w:ascii="Times New Roman" w:hAnsi="Times New Roman" w:cs="Times New Roman"/>
          </w:rPr>
          <w:t>-</w:t>
        </w:r>
        <w:r w:rsidRPr="006C36CA">
          <w:rPr>
            <w:rStyle w:val="a6"/>
            <w:rFonts w:ascii="Times New Roman" w:hAnsi="Times New Roman" w:cs="Times New Roman"/>
            <w:lang w:val="en-US"/>
          </w:rPr>
          <w:t>i</w:t>
        </w:r>
        <w:r w:rsidRPr="00875AE6">
          <w:rPr>
            <w:rStyle w:val="a6"/>
            <w:rFonts w:ascii="Times New Roman" w:hAnsi="Times New Roman" w:cs="Times New Roman"/>
          </w:rPr>
          <w:t>-</w:t>
        </w:r>
        <w:r w:rsidRPr="006C36CA">
          <w:rPr>
            <w:rStyle w:val="a6"/>
            <w:rFonts w:ascii="Times New Roman" w:hAnsi="Times New Roman" w:cs="Times New Roman"/>
            <w:lang w:val="en-US"/>
          </w:rPr>
          <w:t>proverit</w:t>
        </w:r>
        <w:r w:rsidRPr="00875AE6">
          <w:rPr>
            <w:rStyle w:val="a6"/>
            <w:rFonts w:ascii="Times New Roman" w:hAnsi="Times New Roman" w:cs="Times New Roman"/>
          </w:rPr>
          <w:t>-</w:t>
        </w:r>
        <w:r w:rsidRPr="006C36CA">
          <w:rPr>
            <w:rStyle w:val="a6"/>
            <w:rFonts w:ascii="Times New Roman" w:hAnsi="Times New Roman" w:cs="Times New Roman"/>
            <w:lang w:val="en-US"/>
          </w:rPr>
          <w:t>ih</w:t>
        </w:r>
        <w:r w:rsidRPr="00875AE6">
          <w:rPr>
            <w:rStyle w:val="a6"/>
            <w:rFonts w:ascii="Times New Roman" w:hAnsi="Times New Roman" w:cs="Times New Roman"/>
          </w:rPr>
          <w:t>-</w:t>
        </w:r>
        <w:r w:rsidRPr="006C36CA">
          <w:rPr>
            <w:rStyle w:val="a6"/>
            <w:rFonts w:ascii="Times New Roman" w:hAnsi="Times New Roman" w:cs="Times New Roman"/>
            <w:lang w:val="en-US"/>
          </w:rPr>
          <w:t>nikto</w:t>
        </w:r>
        <w:r w:rsidRPr="00875AE6">
          <w:rPr>
            <w:rStyle w:val="a6"/>
            <w:rFonts w:ascii="Times New Roman" w:hAnsi="Times New Roman" w:cs="Times New Roman"/>
          </w:rPr>
          <w:t>-</w:t>
        </w:r>
        <w:r w:rsidRPr="006C36CA">
          <w:rPr>
            <w:rStyle w:val="a6"/>
            <w:rFonts w:ascii="Times New Roman" w:hAnsi="Times New Roman" w:cs="Times New Roman"/>
            <w:lang w:val="en-US"/>
          </w:rPr>
          <w:t>ne</w:t>
        </w:r>
        <w:r w:rsidRPr="00875AE6">
          <w:rPr>
            <w:rStyle w:val="a6"/>
            <w:rFonts w:ascii="Times New Roman" w:hAnsi="Times New Roman" w:cs="Times New Roman"/>
          </w:rPr>
          <w:t>-</w:t>
        </w:r>
        <w:r w:rsidRPr="006C36CA">
          <w:rPr>
            <w:rStyle w:val="a6"/>
            <w:rFonts w:ascii="Times New Roman" w:hAnsi="Times New Roman" w:cs="Times New Roman"/>
            <w:lang w:val="en-US"/>
          </w:rPr>
          <w:t>smozhet</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35">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Кибервыборы v1.0: как создавалась система блокчейн-голосования в Москве, 13.12.2019 / Блог компании ДИТ Москвы // Хабр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75" w:history="1">
        <w:r w:rsidRPr="006C36CA">
          <w:rPr>
            <w:rStyle w:val="a6"/>
            <w:rFonts w:ascii="Times New Roman" w:hAnsi="Times New Roman" w:cs="Times New Roman"/>
          </w:rPr>
          <w:t>https://habr.com/ru/article/480152/</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36">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137">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Сошников А. Пьеррик Годри, </w:t>
      </w:r>
      <w:proofErr w:type="gramStart"/>
      <w:r w:rsidRPr="006C36CA">
        <w:rPr>
          <w:rFonts w:ascii="Times New Roman" w:hAnsi="Times New Roman" w:cs="Times New Roman"/>
        </w:rPr>
        <w:t>взломавший</w:t>
      </w:r>
      <w:proofErr w:type="gramEnd"/>
      <w:r w:rsidRPr="006C36CA">
        <w:rPr>
          <w:rFonts w:ascii="Times New Roman" w:hAnsi="Times New Roman" w:cs="Times New Roman"/>
        </w:rPr>
        <w:t xml:space="preserve"> систему интернет-выборов в Москве: "Лучше ее вообще не использовать", 16.08.2019  / </w:t>
      </w:r>
      <w:r w:rsidRPr="006C36CA">
        <w:rPr>
          <w:rFonts w:ascii="Times New Roman" w:hAnsi="Times New Roman" w:cs="Times New Roman"/>
          <w:lang w:val="en-US"/>
        </w:rPr>
        <w:t>BBC</w:t>
      </w:r>
      <w:r w:rsidRPr="006C36CA">
        <w:rPr>
          <w:rFonts w:ascii="Times New Roman" w:hAnsi="Times New Roman" w:cs="Times New Roman"/>
        </w:rPr>
        <w:t xml:space="preserve"> Русская Служба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76"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bbc</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w:t>
        </w:r>
        <w:r w:rsidRPr="006C36CA">
          <w:rPr>
            <w:rStyle w:val="a6"/>
            <w:rFonts w:ascii="Times New Roman" w:hAnsi="Times New Roman" w:cs="Times New Roman"/>
            <w:lang w:val="en-US"/>
          </w:rPr>
          <w:t>russian</w:t>
        </w:r>
        <w:r w:rsidRPr="006C36CA">
          <w:rPr>
            <w:rStyle w:val="a6"/>
            <w:rFonts w:ascii="Times New Roman" w:hAnsi="Times New Roman" w:cs="Times New Roman"/>
          </w:rPr>
          <w:t>/</w:t>
        </w:r>
        <w:r w:rsidRPr="006C36CA">
          <w:rPr>
            <w:rStyle w:val="a6"/>
            <w:rFonts w:ascii="Times New Roman" w:hAnsi="Times New Roman" w:cs="Times New Roman"/>
            <w:lang w:val="en-US"/>
          </w:rPr>
          <w:t>features</w:t>
        </w:r>
        <w:r w:rsidRPr="006C36CA">
          <w:rPr>
            <w:rStyle w:val="a6"/>
            <w:rFonts w:ascii="Times New Roman" w:hAnsi="Times New Roman" w:cs="Times New Roman"/>
          </w:rPr>
          <w:t>-49371829</w:t>
        </w:r>
      </w:hyperlink>
      <w:r w:rsidRPr="006C36CA">
        <w:rPr>
          <w:rFonts w:ascii="Times New Roman" w:hAnsi="Times New Roman" w:cs="Times New Roman"/>
        </w:rPr>
        <w:t xml:space="preserve"> (дата обращения: 29.05.2021)</w:t>
      </w:r>
    </w:p>
  </w:footnote>
  <w:footnote w:id="138">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rPr>
        <w:t xml:space="preserve"> Выборы в мире: электронное голосование / И. Б. Борисов, А. Г. Головин, А. В. Игнатов; Под общ</w:t>
      </w:r>
      <w:proofErr w:type="gramStart"/>
      <w:r w:rsidRPr="006C36CA">
        <w:rPr>
          <w:rFonts w:ascii="Times New Roman" w:hAnsi="Times New Roman" w:cs="Times New Roman"/>
        </w:rPr>
        <w:t>.</w:t>
      </w:r>
      <w:proofErr w:type="gramEnd"/>
      <w:r w:rsidRPr="006C36CA">
        <w:rPr>
          <w:rFonts w:ascii="Times New Roman" w:hAnsi="Times New Roman" w:cs="Times New Roman"/>
        </w:rPr>
        <w:t xml:space="preserve">  </w:t>
      </w:r>
      <w:proofErr w:type="gramStart"/>
      <w:r w:rsidRPr="006C36CA">
        <w:rPr>
          <w:rFonts w:ascii="Times New Roman" w:hAnsi="Times New Roman" w:cs="Times New Roman"/>
        </w:rPr>
        <w:t>р</w:t>
      </w:r>
      <w:proofErr w:type="gramEnd"/>
      <w:r w:rsidRPr="006C36CA">
        <w:rPr>
          <w:rFonts w:ascii="Times New Roman" w:hAnsi="Times New Roman" w:cs="Times New Roman"/>
        </w:rPr>
        <w:t>ед. И. Б. Борисова – М.: Российский общественный институт избирательного права, 2020. С</w:t>
      </w:r>
      <w:r w:rsidRPr="006C36CA">
        <w:rPr>
          <w:rFonts w:ascii="Times New Roman" w:hAnsi="Times New Roman" w:cs="Times New Roman"/>
          <w:lang w:val="en-US"/>
        </w:rPr>
        <w:t>. 160</w:t>
      </w:r>
    </w:p>
  </w:footnote>
  <w:footnote w:id="139">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Toepfi Florian. Innovative Consultative Authoritarianism: Internet Votes as a Novel Tool to Stabilize Non-democratic Rule in Russia, 2018. New</w:t>
      </w:r>
      <w:r w:rsidRPr="006C36CA">
        <w:rPr>
          <w:rFonts w:ascii="Times New Roman" w:hAnsi="Times New Roman" w:cs="Times New Roman"/>
        </w:rPr>
        <w:t xml:space="preserve"> </w:t>
      </w:r>
      <w:r w:rsidRPr="006C36CA">
        <w:rPr>
          <w:rFonts w:ascii="Times New Roman" w:hAnsi="Times New Roman" w:cs="Times New Roman"/>
          <w:lang w:val="en-US"/>
        </w:rPr>
        <w:t>Media</w:t>
      </w:r>
      <w:r w:rsidRPr="006C36CA">
        <w:rPr>
          <w:rFonts w:ascii="Times New Roman" w:hAnsi="Times New Roman" w:cs="Times New Roman"/>
        </w:rPr>
        <w:t xml:space="preserve"> &amp; </w:t>
      </w:r>
      <w:r w:rsidRPr="006C36CA">
        <w:rPr>
          <w:rFonts w:ascii="Times New Roman" w:hAnsi="Times New Roman" w:cs="Times New Roman"/>
          <w:lang w:val="en-US"/>
        </w:rPr>
        <w:t>Society</w:t>
      </w:r>
      <w:r w:rsidRPr="006C36CA">
        <w:rPr>
          <w:rFonts w:ascii="Times New Roman" w:hAnsi="Times New Roman" w:cs="Times New Roman"/>
        </w:rPr>
        <w:t xml:space="preserve"> 20 (3): 956–972.</w:t>
      </w:r>
    </w:p>
  </w:footnote>
  <w:footnote w:id="140">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Васильчук Татьяна «Мишки» на сервере. Как онлайн-голосование привело в Мосгордуму кандидатов, поддержанных «Единой Россией», 12.09.2019 / Новая газета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77"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yandex</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turbo</w:t>
        </w:r>
        <w:r w:rsidRPr="00875AE6">
          <w:rPr>
            <w:rStyle w:val="a6"/>
            <w:rFonts w:ascii="Times New Roman" w:hAnsi="Times New Roman" w:cs="Times New Roman"/>
          </w:rPr>
          <w:t>/</w:t>
        </w:r>
        <w:r w:rsidRPr="006C36CA">
          <w:rPr>
            <w:rStyle w:val="a6"/>
            <w:rFonts w:ascii="Times New Roman" w:hAnsi="Times New Roman" w:cs="Times New Roman"/>
            <w:lang w:val="en-US"/>
          </w:rPr>
          <w:t>novayagazeta</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s</w:t>
        </w:r>
        <w:r w:rsidRPr="00875AE6">
          <w:rPr>
            <w:rStyle w:val="a6"/>
            <w:rFonts w:ascii="Times New Roman" w:hAnsi="Times New Roman" w:cs="Times New Roman"/>
          </w:rPr>
          <w:t>/</w:t>
        </w:r>
        <w:r w:rsidRPr="006C36CA">
          <w:rPr>
            <w:rStyle w:val="a6"/>
            <w:rFonts w:ascii="Times New Roman" w:hAnsi="Times New Roman" w:cs="Times New Roman"/>
            <w:lang w:val="en-US"/>
          </w:rPr>
          <w:t>articles</w:t>
        </w:r>
        <w:r w:rsidRPr="00875AE6">
          <w:rPr>
            <w:rStyle w:val="a6"/>
            <w:rFonts w:ascii="Times New Roman" w:hAnsi="Times New Roman" w:cs="Times New Roman"/>
          </w:rPr>
          <w:t>/2019/09/12/81950-</w:t>
        </w:r>
        <w:r w:rsidRPr="006C36CA">
          <w:rPr>
            <w:rStyle w:val="a6"/>
            <w:rFonts w:ascii="Times New Roman" w:hAnsi="Times New Roman" w:cs="Times New Roman"/>
            <w:lang w:val="en-US"/>
          </w:rPr>
          <w:t>mishki</w:t>
        </w:r>
        <w:r w:rsidRPr="00875AE6">
          <w:rPr>
            <w:rStyle w:val="a6"/>
            <w:rFonts w:ascii="Times New Roman" w:hAnsi="Times New Roman" w:cs="Times New Roman"/>
          </w:rPr>
          <w:t>-</w:t>
        </w:r>
        <w:r w:rsidRPr="006C36CA">
          <w:rPr>
            <w:rStyle w:val="a6"/>
            <w:rFonts w:ascii="Times New Roman" w:hAnsi="Times New Roman" w:cs="Times New Roman"/>
            <w:lang w:val="en-US"/>
          </w:rPr>
          <w:t>na</w:t>
        </w:r>
        <w:r w:rsidRPr="00875AE6">
          <w:rPr>
            <w:rStyle w:val="a6"/>
            <w:rFonts w:ascii="Times New Roman" w:hAnsi="Times New Roman" w:cs="Times New Roman"/>
          </w:rPr>
          <w:t>-</w:t>
        </w:r>
        <w:r w:rsidRPr="006C36CA">
          <w:rPr>
            <w:rStyle w:val="a6"/>
            <w:rFonts w:ascii="Times New Roman" w:hAnsi="Times New Roman" w:cs="Times New Roman"/>
            <w:lang w:val="en-US"/>
          </w:rPr>
          <w:t>servere</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41">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Уроки электронного голосования в Московскую Городскую Думу 2019 года, 28.05.2020 / Блог компании </w:t>
      </w:r>
      <w:r w:rsidRPr="006C36CA">
        <w:rPr>
          <w:rFonts w:ascii="Times New Roman" w:hAnsi="Times New Roman" w:cs="Times New Roman"/>
          <w:lang w:val="en-US"/>
        </w:rPr>
        <w:t>AnalogBytes</w:t>
      </w:r>
      <w:r w:rsidRPr="006C36CA">
        <w:rPr>
          <w:rFonts w:ascii="Times New Roman" w:hAnsi="Times New Roman" w:cs="Times New Roman"/>
        </w:rPr>
        <w:t xml:space="preserve"> // Хабр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78"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habr</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company</w:t>
        </w:r>
        <w:r w:rsidRPr="006C36CA">
          <w:rPr>
            <w:rStyle w:val="a6"/>
            <w:rFonts w:ascii="Times New Roman" w:hAnsi="Times New Roman" w:cs="Times New Roman"/>
          </w:rPr>
          <w:t>/</w:t>
        </w:r>
        <w:r w:rsidRPr="006C36CA">
          <w:rPr>
            <w:rStyle w:val="a6"/>
            <w:rFonts w:ascii="Times New Roman" w:hAnsi="Times New Roman" w:cs="Times New Roman"/>
            <w:lang w:val="en-US"/>
          </w:rPr>
          <w:t>analogbytes</w:t>
        </w:r>
        <w:r w:rsidRPr="006C36CA">
          <w:rPr>
            <w:rStyle w:val="a6"/>
            <w:rFonts w:ascii="Times New Roman" w:hAnsi="Times New Roman" w:cs="Times New Roman"/>
          </w:rPr>
          <w:t>/</w:t>
        </w:r>
        <w:r w:rsidRPr="006C36CA">
          <w:rPr>
            <w:rStyle w:val="a6"/>
            <w:rFonts w:ascii="Times New Roman" w:hAnsi="Times New Roman" w:cs="Times New Roman"/>
            <w:lang w:val="en-US"/>
          </w:rPr>
          <w:t>blog</w:t>
        </w:r>
        <w:r w:rsidRPr="006C36CA">
          <w:rPr>
            <w:rStyle w:val="a6"/>
            <w:rFonts w:ascii="Times New Roman" w:hAnsi="Times New Roman" w:cs="Times New Roman"/>
          </w:rPr>
          <w:t>/504328/</w:t>
        </w:r>
      </w:hyperlink>
      <w:r w:rsidRPr="006C36CA">
        <w:rPr>
          <w:rFonts w:ascii="Times New Roman" w:hAnsi="Times New Roman" w:cs="Times New Roman"/>
        </w:rPr>
        <w:t xml:space="preserve"> (дата обращения: 29.05.2021)</w:t>
      </w:r>
    </w:p>
  </w:footnote>
  <w:footnote w:id="142">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Постановление Центральной избирательной комиссии РФ от 4 июня 2020 г. № 251/1850-7 “О Порядке дистанционного электронного голосования при проведении общероссийского голосования по вопросу одобрения изменений в Конституцию Российской Федерации” / ЦИК РФ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79"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garant</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products</w:t>
        </w:r>
        <w:r w:rsidRPr="006C36CA">
          <w:rPr>
            <w:rStyle w:val="a6"/>
            <w:rFonts w:ascii="Times New Roman" w:hAnsi="Times New Roman" w:cs="Times New Roman"/>
          </w:rPr>
          <w:t>/</w:t>
        </w:r>
        <w:r w:rsidRPr="006C36CA">
          <w:rPr>
            <w:rStyle w:val="a6"/>
            <w:rFonts w:ascii="Times New Roman" w:hAnsi="Times New Roman" w:cs="Times New Roman"/>
            <w:lang w:val="en-US"/>
          </w:rPr>
          <w:t>ipo</w:t>
        </w:r>
        <w:r w:rsidRPr="006C36CA">
          <w:rPr>
            <w:rStyle w:val="a6"/>
            <w:rFonts w:ascii="Times New Roman" w:hAnsi="Times New Roman" w:cs="Times New Roman"/>
          </w:rPr>
          <w:t>/</w:t>
        </w:r>
        <w:r w:rsidRPr="006C36CA">
          <w:rPr>
            <w:rStyle w:val="a6"/>
            <w:rFonts w:ascii="Times New Roman" w:hAnsi="Times New Roman" w:cs="Times New Roman"/>
            <w:lang w:val="en-US"/>
          </w:rPr>
          <w:t>prime</w:t>
        </w:r>
        <w:r w:rsidRPr="006C36CA">
          <w:rPr>
            <w:rStyle w:val="a6"/>
            <w:rFonts w:ascii="Times New Roman" w:hAnsi="Times New Roman" w:cs="Times New Roman"/>
          </w:rPr>
          <w:t>/</w:t>
        </w:r>
        <w:r w:rsidRPr="006C36CA">
          <w:rPr>
            <w:rStyle w:val="a6"/>
            <w:rFonts w:ascii="Times New Roman" w:hAnsi="Times New Roman" w:cs="Times New Roman"/>
            <w:lang w:val="en-US"/>
          </w:rPr>
          <w:t>doc</w:t>
        </w:r>
        <w:r w:rsidRPr="006C36CA">
          <w:rPr>
            <w:rStyle w:val="a6"/>
            <w:rFonts w:ascii="Times New Roman" w:hAnsi="Times New Roman" w:cs="Times New Roman"/>
          </w:rPr>
          <w:t>/74130857/</w:t>
        </w:r>
      </w:hyperlink>
      <w:r w:rsidRPr="006C36CA">
        <w:rPr>
          <w:rFonts w:ascii="Times New Roman" w:hAnsi="Times New Roman" w:cs="Times New Roman"/>
        </w:rPr>
        <w:t xml:space="preserve"> (дата обращения: 29.05.2021)</w:t>
      </w:r>
    </w:p>
  </w:footnote>
  <w:footnote w:id="143">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Голосование по поправкам к конституции РФ. Зачем было внедрять блокчейн, 01.07.2020 / РБК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80" w:history="1">
        <w:r w:rsidRPr="006C36CA">
          <w:rPr>
            <w:rStyle w:val="a6"/>
            <w:rFonts w:ascii="Times New Roman" w:hAnsi="Times New Roman" w:cs="Times New Roman"/>
          </w:rPr>
          <w:t>https://www.rbc.ru/crypto/news/5efc2b519a79477d32ad3fb1</w:t>
        </w:r>
      </w:hyperlink>
      <w:r w:rsidRPr="006C36CA">
        <w:rPr>
          <w:rFonts w:ascii="Times New Roman" w:hAnsi="Times New Roman" w:cs="Times New Roman"/>
        </w:rPr>
        <w:t xml:space="preserve"> (дата обращения: 29.05.2021)</w:t>
      </w:r>
    </w:p>
  </w:footnote>
  <w:footnote w:id="144">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145">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База данных пошла на второй тур, 04.08.2020 / Газета Коммерсантъ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81"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kommersant</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doc</w:t>
        </w:r>
        <w:r w:rsidRPr="00875AE6">
          <w:rPr>
            <w:rStyle w:val="a6"/>
            <w:rFonts w:ascii="Times New Roman" w:hAnsi="Times New Roman" w:cs="Times New Roman"/>
          </w:rPr>
          <w:t>/4442021?</w:t>
        </w:r>
        <w:r w:rsidRPr="006C36CA">
          <w:rPr>
            <w:rStyle w:val="a6"/>
            <w:rFonts w:ascii="Times New Roman" w:hAnsi="Times New Roman" w:cs="Times New Roman"/>
            <w:lang w:val="en-US"/>
          </w:rPr>
          <w:t>from</w:t>
        </w:r>
        <w:r w:rsidRPr="00875AE6">
          <w:rPr>
            <w:rStyle w:val="a6"/>
            <w:rFonts w:ascii="Times New Roman" w:hAnsi="Times New Roman" w:cs="Times New Roman"/>
          </w:rPr>
          <w:t>=</w:t>
        </w:r>
        <w:r w:rsidRPr="006C36CA">
          <w:rPr>
            <w:rStyle w:val="a6"/>
            <w:rFonts w:ascii="Times New Roman" w:hAnsi="Times New Roman" w:cs="Times New Roman"/>
            <w:lang w:val="en-US"/>
          </w:rPr>
          <w:t>main</w:t>
        </w:r>
        <w:r w:rsidRPr="00875AE6">
          <w:rPr>
            <w:rStyle w:val="a6"/>
            <w:rFonts w:ascii="Times New Roman" w:hAnsi="Times New Roman" w:cs="Times New Roman"/>
          </w:rPr>
          <w:t>_5</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46">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Shahbaz Adrian, Funk Allie, Digital Elections Interference, 2019 / Freedom House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875AE6">
        <w:rPr>
          <w:rFonts w:ascii="Times New Roman" w:hAnsi="Times New Roman" w:cs="Times New Roman"/>
        </w:rPr>
        <w:t xml:space="preserve">: </w:t>
      </w:r>
      <w:hyperlink r:id="rId82"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freedomhouse</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report</w:t>
        </w:r>
        <w:r w:rsidRPr="00875AE6">
          <w:rPr>
            <w:rStyle w:val="a6"/>
            <w:rFonts w:ascii="Times New Roman" w:hAnsi="Times New Roman" w:cs="Times New Roman"/>
          </w:rPr>
          <w:t>/</w:t>
        </w:r>
        <w:r w:rsidRPr="006C36CA">
          <w:rPr>
            <w:rStyle w:val="a6"/>
            <w:rFonts w:ascii="Times New Roman" w:hAnsi="Times New Roman" w:cs="Times New Roman"/>
            <w:lang w:val="en-US"/>
          </w:rPr>
          <w:t>freedom</w:t>
        </w:r>
        <w:r w:rsidRPr="00875AE6">
          <w:rPr>
            <w:rStyle w:val="a6"/>
            <w:rFonts w:ascii="Times New Roman" w:hAnsi="Times New Roman" w:cs="Times New Roman"/>
          </w:rPr>
          <w:t>-</w:t>
        </w:r>
        <w:r w:rsidRPr="006C36CA">
          <w:rPr>
            <w:rStyle w:val="a6"/>
            <w:rFonts w:ascii="Times New Roman" w:hAnsi="Times New Roman" w:cs="Times New Roman"/>
            <w:lang w:val="en-US"/>
          </w:rPr>
          <w:t>on</w:t>
        </w:r>
        <w:r w:rsidRPr="00875AE6">
          <w:rPr>
            <w:rStyle w:val="a6"/>
            <w:rFonts w:ascii="Times New Roman" w:hAnsi="Times New Roman" w:cs="Times New Roman"/>
          </w:rPr>
          <w:t>-</w:t>
        </w:r>
        <w:r w:rsidRPr="006C36CA">
          <w:rPr>
            <w:rStyle w:val="a6"/>
            <w:rFonts w:ascii="Times New Roman" w:hAnsi="Times New Roman" w:cs="Times New Roman"/>
            <w:lang w:val="en-US"/>
          </w:rPr>
          <w:t>the</w:t>
        </w:r>
        <w:r w:rsidRPr="00875AE6">
          <w:rPr>
            <w:rStyle w:val="a6"/>
            <w:rFonts w:ascii="Times New Roman" w:hAnsi="Times New Roman" w:cs="Times New Roman"/>
          </w:rPr>
          <w:t>-</w:t>
        </w:r>
        <w:r w:rsidRPr="006C36CA">
          <w:rPr>
            <w:rStyle w:val="a6"/>
            <w:rFonts w:ascii="Times New Roman" w:hAnsi="Times New Roman" w:cs="Times New Roman"/>
            <w:lang w:val="en-US"/>
          </w:rPr>
          <w:t>net</w:t>
        </w:r>
        <w:r w:rsidRPr="00875AE6">
          <w:rPr>
            <w:rStyle w:val="a6"/>
            <w:rFonts w:ascii="Times New Roman" w:hAnsi="Times New Roman" w:cs="Times New Roman"/>
          </w:rPr>
          <w:t>/2019/</w:t>
        </w:r>
        <w:r w:rsidRPr="006C36CA">
          <w:rPr>
            <w:rStyle w:val="a6"/>
            <w:rFonts w:ascii="Times New Roman" w:hAnsi="Times New Roman" w:cs="Times New Roman"/>
            <w:lang w:val="en-US"/>
          </w:rPr>
          <w:t>the</w:t>
        </w:r>
        <w:r w:rsidRPr="00875AE6">
          <w:rPr>
            <w:rStyle w:val="a6"/>
            <w:rFonts w:ascii="Times New Roman" w:hAnsi="Times New Roman" w:cs="Times New Roman"/>
          </w:rPr>
          <w:t>-</w:t>
        </w:r>
        <w:r w:rsidRPr="006C36CA">
          <w:rPr>
            <w:rStyle w:val="a6"/>
            <w:rFonts w:ascii="Times New Roman" w:hAnsi="Times New Roman" w:cs="Times New Roman"/>
            <w:lang w:val="en-US"/>
          </w:rPr>
          <w:t>crisis</w:t>
        </w:r>
        <w:r w:rsidRPr="00875AE6">
          <w:rPr>
            <w:rStyle w:val="a6"/>
            <w:rFonts w:ascii="Times New Roman" w:hAnsi="Times New Roman" w:cs="Times New Roman"/>
          </w:rPr>
          <w:t>-</w:t>
        </w:r>
        <w:r w:rsidRPr="006C36CA">
          <w:rPr>
            <w:rStyle w:val="a6"/>
            <w:rFonts w:ascii="Times New Roman" w:hAnsi="Times New Roman" w:cs="Times New Roman"/>
            <w:lang w:val="en-US"/>
          </w:rPr>
          <w:t>of</w:t>
        </w:r>
        <w:r w:rsidRPr="00875AE6">
          <w:rPr>
            <w:rStyle w:val="a6"/>
            <w:rFonts w:ascii="Times New Roman" w:hAnsi="Times New Roman" w:cs="Times New Roman"/>
          </w:rPr>
          <w:t>-</w:t>
        </w:r>
        <w:r w:rsidRPr="006C36CA">
          <w:rPr>
            <w:rStyle w:val="a6"/>
            <w:rFonts w:ascii="Times New Roman" w:hAnsi="Times New Roman" w:cs="Times New Roman"/>
            <w:lang w:val="en-US"/>
          </w:rPr>
          <w:t>social</w:t>
        </w:r>
        <w:r w:rsidRPr="00875AE6">
          <w:rPr>
            <w:rStyle w:val="a6"/>
            <w:rFonts w:ascii="Times New Roman" w:hAnsi="Times New Roman" w:cs="Times New Roman"/>
          </w:rPr>
          <w:t>-</w:t>
        </w:r>
        <w:r w:rsidRPr="006C36CA">
          <w:rPr>
            <w:rStyle w:val="a6"/>
            <w:rFonts w:ascii="Times New Roman" w:hAnsi="Times New Roman" w:cs="Times New Roman"/>
            <w:lang w:val="en-US"/>
          </w:rPr>
          <w:t>media</w:t>
        </w:r>
        <w:r w:rsidRPr="00875AE6">
          <w:rPr>
            <w:rStyle w:val="a6"/>
            <w:rFonts w:ascii="Times New Roman" w:hAnsi="Times New Roman" w:cs="Times New Roman"/>
          </w:rPr>
          <w:t>/</w:t>
        </w:r>
        <w:r w:rsidRPr="006C36CA">
          <w:rPr>
            <w:rStyle w:val="a6"/>
            <w:rFonts w:ascii="Times New Roman" w:hAnsi="Times New Roman" w:cs="Times New Roman"/>
            <w:lang w:val="en-US"/>
          </w:rPr>
          <w:t>digital</w:t>
        </w:r>
        <w:r w:rsidRPr="00875AE6">
          <w:rPr>
            <w:rStyle w:val="a6"/>
            <w:rFonts w:ascii="Times New Roman" w:hAnsi="Times New Roman" w:cs="Times New Roman"/>
          </w:rPr>
          <w:t>-</w:t>
        </w:r>
        <w:r w:rsidRPr="006C36CA">
          <w:rPr>
            <w:rStyle w:val="a6"/>
            <w:rFonts w:ascii="Times New Roman" w:hAnsi="Times New Roman" w:cs="Times New Roman"/>
            <w:lang w:val="en-US"/>
          </w:rPr>
          <w:t>election</w:t>
        </w:r>
        <w:r w:rsidRPr="00875AE6">
          <w:rPr>
            <w:rStyle w:val="a6"/>
            <w:rFonts w:ascii="Times New Roman" w:hAnsi="Times New Roman" w:cs="Times New Roman"/>
          </w:rPr>
          <w:t>-</w:t>
        </w:r>
        <w:r w:rsidRPr="006C36CA">
          <w:rPr>
            <w:rStyle w:val="a6"/>
            <w:rFonts w:ascii="Times New Roman" w:hAnsi="Times New Roman" w:cs="Times New Roman"/>
            <w:lang w:val="en-US"/>
          </w:rPr>
          <w:t>interference</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47">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«Черный интернет», аналог черного рынка в сети, где владельцы информации защищены криптографически, а большая часть сделок совершается с помощью криптовалют, которые невозможно отследить.</w:t>
      </w:r>
    </w:p>
  </w:footnote>
  <w:footnote w:id="148">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149">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Голосование по поправкам к конституции РФ. Зачем было внедрять блокчейн, 01.07.2020 / РБК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83" w:history="1">
        <w:r w:rsidRPr="006C36CA">
          <w:rPr>
            <w:rStyle w:val="a6"/>
            <w:rFonts w:ascii="Times New Roman" w:hAnsi="Times New Roman" w:cs="Times New Roman"/>
          </w:rPr>
          <w:t>https://www.rbc.ru/crypto/news/5efc2b519a79477d32ad3fb1</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50">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Онлайн-голосование на довыборах в Госдуму пройдет в Курской и Ярославской областях, 27.07.2020 / ТАСС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84"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tass</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politika</w:t>
        </w:r>
        <w:r w:rsidRPr="006C36CA">
          <w:rPr>
            <w:rStyle w:val="a6"/>
            <w:rFonts w:ascii="Times New Roman" w:hAnsi="Times New Roman" w:cs="Times New Roman"/>
          </w:rPr>
          <w:t>/9058937</w:t>
        </w:r>
      </w:hyperlink>
      <w:r w:rsidRPr="006C36CA">
        <w:rPr>
          <w:rFonts w:ascii="Times New Roman" w:hAnsi="Times New Roman" w:cs="Times New Roman"/>
        </w:rPr>
        <w:t xml:space="preserve"> (дата обращения: 29.05.2021)</w:t>
      </w:r>
    </w:p>
  </w:footnote>
  <w:footnote w:id="151">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Глава Минцифры: электронное голосование на довыборах в Госдуму прошло без значимых сбоев, 13.09.2020 / ТАСС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85"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tass</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politika</w:t>
        </w:r>
        <w:r w:rsidRPr="006C36CA">
          <w:rPr>
            <w:rStyle w:val="a6"/>
            <w:rFonts w:ascii="Times New Roman" w:hAnsi="Times New Roman" w:cs="Times New Roman"/>
          </w:rPr>
          <w:t>/9443783</w:t>
        </w:r>
      </w:hyperlink>
      <w:r w:rsidRPr="006C36CA">
        <w:rPr>
          <w:rFonts w:ascii="Times New Roman" w:hAnsi="Times New Roman" w:cs="Times New Roman"/>
        </w:rPr>
        <w:t xml:space="preserve"> (дата обращения: 29.05.2021)</w:t>
      </w:r>
    </w:p>
  </w:footnote>
  <w:footnote w:id="152">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«Ростелеком» разрабатывает систему дистанционного электронного голосования по заданию Центральной избирательной комиссии России, 19.08.2020 / Ростелеком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86"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company</w:t>
        </w:r>
        <w:r w:rsidRPr="006C36CA">
          <w:rPr>
            <w:rStyle w:val="a6"/>
            <w:rFonts w:ascii="Times New Roman" w:hAnsi="Times New Roman" w:cs="Times New Roman"/>
          </w:rPr>
          <w:t>.</w:t>
        </w:r>
        <w:r w:rsidRPr="006C36CA">
          <w:rPr>
            <w:rStyle w:val="a6"/>
            <w:rFonts w:ascii="Times New Roman" w:hAnsi="Times New Roman" w:cs="Times New Roman"/>
            <w:lang w:val="en-US"/>
          </w:rPr>
          <w:t>rt</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projects</w:t>
        </w:r>
        <w:r w:rsidRPr="006C36CA">
          <w:rPr>
            <w:rStyle w:val="a6"/>
            <w:rFonts w:ascii="Times New Roman" w:hAnsi="Times New Roman" w:cs="Times New Roman"/>
          </w:rPr>
          <w:t>/</w:t>
        </w:r>
        <w:r w:rsidRPr="006C36CA">
          <w:rPr>
            <w:rStyle w:val="a6"/>
            <w:rFonts w:ascii="Times New Roman" w:hAnsi="Times New Roman" w:cs="Times New Roman"/>
            <w:lang w:val="en-US"/>
          </w:rPr>
          <w:t>elections</w:t>
        </w:r>
        <w:r w:rsidRPr="006C36CA">
          <w:rPr>
            <w:rStyle w:val="a6"/>
            <w:rFonts w:ascii="Times New Roman" w:hAnsi="Times New Roman" w:cs="Times New Roman"/>
          </w:rPr>
          <w:t>/</w:t>
        </w:r>
        <w:r w:rsidRPr="006C36CA">
          <w:rPr>
            <w:rStyle w:val="a6"/>
            <w:rFonts w:ascii="Times New Roman" w:hAnsi="Times New Roman" w:cs="Times New Roman"/>
            <w:lang w:val="en-US"/>
          </w:rPr>
          <w:t>elections</w:t>
        </w:r>
        <w:r w:rsidRPr="006C36CA">
          <w:rPr>
            <w:rStyle w:val="a6"/>
            <w:rFonts w:ascii="Times New Roman" w:hAnsi="Times New Roman" w:cs="Times New Roman"/>
          </w:rPr>
          <w:t>2018_</w:t>
        </w:r>
        <w:r w:rsidRPr="006C36CA">
          <w:rPr>
            <w:rStyle w:val="a6"/>
            <w:rFonts w:ascii="Times New Roman" w:hAnsi="Times New Roman" w:cs="Times New Roman"/>
            <w:lang w:val="en-US"/>
          </w:rPr>
          <w:t>news</w:t>
        </w:r>
        <w:r w:rsidRPr="006C36CA">
          <w:rPr>
            <w:rStyle w:val="a6"/>
            <w:rFonts w:ascii="Times New Roman" w:hAnsi="Times New Roman" w:cs="Times New Roman"/>
          </w:rPr>
          <w:t>/</w:t>
        </w:r>
        <w:r w:rsidRPr="006C36CA">
          <w:rPr>
            <w:rStyle w:val="a6"/>
            <w:rFonts w:ascii="Times New Roman" w:hAnsi="Times New Roman" w:cs="Times New Roman"/>
            <w:lang w:val="en-US"/>
          </w:rPr>
          <w:t>d</w:t>
        </w:r>
        <w:r w:rsidRPr="006C36CA">
          <w:rPr>
            <w:rStyle w:val="a6"/>
            <w:rFonts w:ascii="Times New Roman" w:hAnsi="Times New Roman" w:cs="Times New Roman"/>
          </w:rPr>
          <w:t>456214/</w:t>
        </w:r>
      </w:hyperlink>
      <w:r w:rsidRPr="006C36CA">
        <w:rPr>
          <w:rFonts w:ascii="Times New Roman" w:hAnsi="Times New Roman" w:cs="Times New Roman"/>
        </w:rPr>
        <w:t xml:space="preserve"> (дата обращения: 29.05.2021)</w:t>
      </w:r>
    </w:p>
  </w:footnote>
  <w:footnote w:id="153">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Shahbaz Adrian, Funk Allie, Digital Elections Interference, 2019 / Freedom House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875AE6">
        <w:rPr>
          <w:rFonts w:ascii="Times New Roman" w:hAnsi="Times New Roman" w:cs="Times New Roman"/>
        </w:rPr>
        <w:t xml:space="preserve">: </w:t>
      </w:r>
      <w:hyperlink r:id="rId87"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freedomhouse</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report</w:t>
        </w:r>
        <w:r w:rsidRPr="00875AE6">
          <w:rPr>
            <w:rStyle w:val="a6"/>
            <w:rFonts w:ascii="Times New Roman" w:hAnsi="Times New Roman" w:cs="Times New Roman"/>
          </w:rPr>
          <w:t>/</w:t>
        </w:r>
        <w:r w:rsidRPr="006C36CA">
          <w:rPr>
            <w:rStyle w:val="a6"/>
            <w:rFonts w:ascii="Times New Roman" w:hAnsi="Times New Roman" w:cs="Times New Roman"/>
            <w:lang w:val="en-US"/>
          </w:rPr>
          <w:t>freedom</w:t>
        </w:r>
        <w:r w:rsidRPr="00875AE6">
          <w:rPr>
            <w:rStyle w:val="a6"/>
            <w:rFonts w:ascii="Times New Roman" w:hAnsi="Times New Roman" w:cs="Times New Roman"/>
          </w:rPr>
          <w:t>-</w:t>
        </w:r>
        <w:r w:rsidRPr="006C36CA">
          <w:rPr>
            <w:rStyle w:val="a6"/>
            <w:rFonts w:ascii="Times New Roman" w:hAnsi="Times New Roman" w:cs="Times New Roman"/>
            <w:lang w:val="en-US"/>
          </w:rPr>
          <w:t>on</w:t>
        </w:r>
        <w:r w:rsidRPr="00875AE6">
          <w:rPr>
            <w:rStyle w:val="a6"/>
            <w:rFonts w:ascii="Times New Roman" w:hAnsi="Times New Roman" w:cs="Times New Roman"/>
          </w:rPr>
          <w:t>-</w:t>
        </w:r>
        <w:r w:rsidRPr="006C36CA">
          <w:rPr>
            <w:rStyle w:val="a6"/>
            <w:rFonts w:ascii="Times New Roman" w:hAnsi="Times New Roman" w:cs="Times New Roman"/>
            <w:lang w:val="en-US"/>
          </w:rPr>
          <w:t>the</w:t>
        </w:r>
        <w:r w:rsidRPr="00875AE6">
          <w:rPr>
            <w:rStyle w:val="a6"/>
            <w:rFonts w:ascii="Times New Roman" w:hAnsi="Times New Roman" w:cs="Times New Roman"/>
          </w:rPr>
          <w:t>-</w:t>
        </w:r>
        <w:r w:rsidRPr="006C36CA">
          <w:rPr>
            <w:rStyle w:val="a6"/>
            <w:rFonts w:ascii="Times New Roman" w:hAnsi="Times New Roman" w:cs="Times New Roman"/>
            <w:lang w:val="en-US"/>
          </w:rPr>
          <w:t>net</w:t>
        </w:r>
        <w:r w:rsidRPr="00875AE6">
          <w:rPr>
            <w:rStyle w:val="a6"/>
            <w:rFonts w:ascii="Times New Roman" w:hAnsi="Times New Roman" w:cs="Times New Roman"/>
          </w:rPr>
          <w:t>/2019/</w:t>
        </w:r>
        <w:r w:rsidRPr="006C36CA">
          <w:rPr>
            <w:rStyle w:val="a6"/>
            <w:rFonts w:ascii="Times New Roman" w:hAnsi="Times New Roman" w:cs="Times New Roman"/>
            <w:lang w:val="en-US"/>
          </w:rPr>
          <w:t>the</w:t>
        </w:r>
        <w:r w:rsidRPr="00875AE6">
          <w:rPr>
            <w:rStyle w:val="a6"/>
            <w:rFonts w:ascii="Times New Roman" w:hAnsi="Times New Roman" w:cs="Times New Roman"/>
          </w:rPr>
          <w:t>-</w:t>
        </w:r>
        <w:r w:rsidRPr="006C36CA">
          <w:rPr>
            <w:rStyle w:val="a6"/>
            <w:rFonts w:ascii="Times New Roman" w:hAnsi="Times New Roman" w:cs="Times New Roman"/>
            <w:lang w:val="en-US"/>
          </w:rPr>
          <w:t>crisis</w:t>
        </w:r>
        <w:r w:rsidRPr="00875AE6">
          <w:rPr>
            <w:rStyle w:val="a6"/>
            <w:rFonts w:ascii="Times New Roman" w:hAnsi="Times New Roman" w:cs="Times New Roman"/>
          </w:rPr>
          <w:t>-</w:t>
        </w:r>
        <w:r w:rsidRPr="006C36CA">
          <w:rPr>
            <w:rStyle w:val="a6"/>
            <w:rFonts w:ascii="Times New Roman" w:hAnsi="Times New Roman" w:cs="Times New Roman"/>
            <w:lang w:val="en-US"/>
          </w:rPr>
          <w:t>of</w:t>
        </w:r>
        <w:r w:rsidRPr="00875AE6">
          <w:rPr>
            <w:rStyle w:val="a6"/>
            <w:rFonts w:ascii="Times New Roman" w:hAnsi="Times New Roman" w:cs="Times New Roman"/>
          </w:rPr>
          <w:t>-</w:t>
        </w:r>
        <w:r w:rsidRPr="006C36CA">
          <w:rPr>
            <w:rStyle w:val="a6"/>
            <w:rFonts w:ascii="Times New Roman" w:hAnsi="Times New Roman" w:cs="Times New Roman"/>
            <w:lang w:val="en-US"/>
          </w:rPr>
          <w:t>social</w:t>
        </w:r>
        <w:r w:rsidRPr="00875AE6">
          <w:rPr>
            <w:rStyle w:val="a6"/>
            <w:rFonts w:ascii="Times New Roman" w:hAnsi="Times New Roman" w:cs="Times New Roman"/>
          </w:rPr>
          <w:t>-</w:t>
        </w:r>
        <w:r w:rsidRPr="006C36CA">
          <w:rPr>
            <w:rStyle w:val="a6"/>
            <w:rFonts w:ascii="Times New Roman" w:hAnsi="Times New Roman" w:cs="Times New Roman"/>
            <w:lang w:val="en-US"/>
          </w:rPr>
          <w:t>media</w:t>
        </w:r>
        <w:r w:rsidRPr="00875AE6">
          <w:rPr>
            <w:rStyle w:val="a6"/>
            <w:rFonts w:ascii="Times New Roman" w:hAnsi="Times New Roman" w:cs="Times New Roman"/>
          </w:rPr>
          <w:t>/</w:t>
        </w:r>
        <w:r w:rsidRPr="006C36CA">
          <w:rPr>
            <w:rStyle w:val="a6"/>
            <w:rFonts w:ascii="Times New Roman" w:hAnsi="Times New Roman" w:cs="Times New Roman"/>
            <w:lang w:val="en-US"/>
          </w:rPr>
          <w:t>digital</w:t>
        </w:r>
        <w:r w:rsidRPr="00875AE6">
          <w:rPr>
            <w:rStyle w:val="a6"/>
            <w:rFonts w:ascii="Times New Roman" w:hAnsi="Times New Roman" w:cs="Times New Roman"/>
          </w:rPr>
          <w:t>-</w:t>
        </w:r>
        <w:r w:rsidRPr="006C36CA">
          <w:rPr>
            <w:rStyle w:val="a6"/>
            <w:rFonts w:ascii="Times New Roman" w:hAnsi="Times New Roman" w:cs="Times New Roman"/>
            <w:lang w:val="en-US"/>
          </w:rPr>
          <w:t>election</w:t>
        </w:r>
        <w:r w:rsidRPr="00875AE6">
          <w:rPr>
            <w:rStyle w:val="a6"/>
            <w:rFonts w:ascii="Times New Roman" w:hAnsi="Times New Roman" w:cs="Times New Roman"/>
          </w:rPr>
          <w:t>-</w:t>
        </w:r>
        <w:r w:rsidRPr="006C36CA">
          <w:rPr>
            <w:rStyle w:val="a6"/>
            <w:rFonts w:ascii="Times New Roman" w:hAnsi="Times New Roman" w:cs="Times New Roman"/>
            <w:lang w:val="en-US"/>
          </w:rPr>
          <w:t>interference</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54">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Электронный бюллетень расширяет прописку, 11.11.2020 / РБК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88" w:history="1">
        <w:r w:rsidRPr="006C36CA">
          <w:rPr>
            <w:rStyle w:val="a6"/>
            <w:rFonts w:ascii="Times New Roman" w:hAnsi="Times New Roman" w:cs="Times New Roman"/>
          </w:rPr>
          <w:t>https://www.rbc.ru/newspaper/2020/11/12/5faaa5539a79477d4ad2e216</w:t>
        </w:r>
      </w:hyperlink>
      <w:r w:rsidRPr="006C36CA">
        <w:rPr>
          <w:rFonts w:ascii="Times New Roman" w:hAnsi="Times New Roman" w:cs="Times New Roman"/>
        </w:rPr>
        <w:t xml:space="preserve"> (дата обращения: 29.05.2021)</w:t>
      </w:r>
    </w:p>
  </w:footnote>
  <w:footnote w:id="155">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Мисливская Галина, В России стартовало </w:t>
      </w:r>
      <w:proofErr w:type="gramStart"/>
      <w:r w:rsidRPr="006C36CA">
        <w:rPr>
          <w:rFonts w:ascii="Times New Roman" w:hAnsi="Times New Roman" w:cs="Times New Roman"/>
        </w:rPr>
        <w:t>пробное</w:t>
      </w:r>
      <w:proofErr w:type="gramEnd"/>
      <w:r w:rsidRPr="006C36CA">
        <w:rPr>
          <w:rFonts w:ascii="Times New Roman" w:hAnsi="Times New Roman" w:cs="Times New Roman"/>
        </w:rPr>
        <w:t xml:space="preserve"> онлайн-голосование, 12.05.2021 / Российская газета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89"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rg</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/2021/05/12/</w:t>
        </w:r>
        <w:r w:rsidRPr="006C36CA">
          <w:rPr>
            <w:rStyle w:val="a6"/>
            <w:rFonts w:ascii="Times New Roman" w:hAnsi="Times New Roman" w:cs="Times New Roman"/>
            <w:lang w:val="en-US"/>
          </w:rPr>
          <w:t>v</w:t>
        </w:r>
        <w:r w:rsidRPr="00875AE6">
          <w:rPr>
            <w:rStyle w:val="a6"/>
            <w:rFonts w:ascii="Times New Roman" w:hAnsi="Times New Roman" w:cs="Times New Roman"/>
          </w:rPr>
          <w:t>-</w:t>
        </w:r>
        <w:r w:rsidRPr="006C36CA">
          <w:rPr>
            <w:rStyle w:val="a6"/>
            <w:rFonts w:ascii="Times New Roman" w:hAnsi="Times New Roman" w:cs="Times New Roman"/>
            <w:lang w:val="en-US"/>
          </w:rPr>
          <w:t>rossii</w:t>
        </w:r>
        <w:r w:rsidRPr="00875AE6">
          <w:rPr>
            <w:rStyle w:val="a6"/>
            <w:rFonts w:ascii="Times New Roman" w:hAnsi="Times New Roman" w:cs="Times New Roman"/>
          </w:rPr>
          <w:t>-</w:t>
        </w:r>
        <w:r w:rsidRPr="006C36CA">
          <w:rPr>
            <w:rStyle w:val="a6"/>
            <w:rFonts w:ascii="Times New Roman" w:hAnsi="Times New Roman" w:cs="Times New Roman"/>
            <w:lang w:val="en-US"/>
          </w:rPr>
          <w:t>startovalo</w:t>
        </w:r>
        <w:r w:rsidRPr="00875AE6">
          <w:rPr>
            <w:rStyle w:val="a6"/>
            <w:rFonts w:ascii="Times New Roman" w:hAnsi="Times New Roman" w:cs="Times New Roman"/>
          </w:rPr>
          <w:t>-</w:t>
        </w:r>
        <w:r w:rsidRPr="006C36CA">
          <w:rPr>
            <w:rStyle w:val="a6"/>
            <w:rFonts w:ascii="Times New Roman" w:hAnsi="Times New Roman" w:cs="Times New Roman"/>
            <w:lang w:val="en-US"/>
          </w:rPr>
          <w:t>probnoe</w:t>
        </w:r>
        <w:r w:rsidRPr="00875AE6">
          <w:rPr>
            <w:rStyle w:val="a6"/>
            <w:rFonts w:ascii="Times New Roman" w:hAnsi="Times New Roman" w:cs="Times New Roman"/>
          </w:rPr>
          <w:t>-</w:t>
        </w:r>
        <w:r w:rsidRPr="006C36CA">
          <w:rPr>
            <w:rStyle w:val="a6"/>
            <w:rFonts w:ascii="Times New Roman" w:hAnsi="Times New Roman" w:cs="Times New Roman"/>
            <w:lang w:val="en-US"/>
          </w:rPr>
          <w:t>onlajn</w:t>
        </w:r>
        <w:r w:rsidRPr="00875AE6">
          <w:rPr>
            <w:rStyle w:val="a6"/>
            <w:rFonts w:ascii="Times New Roman" w:hAnsi="Times New Roman" w:cs="Times New Roman"/>
          </w:rPr>
          <w:t>-</w:t>
        </w:r>
        <w:r w:rsidRPr="006C36CA">
          <w:rPr>
            <w:rStyle w:val="a6"/>
            <w:rFonts w:ascii="Times New Roman" w:hAnsi="Times New Roman" w:cs="Times New Roman"/>
            <w:lang w:val="en-US"/>
          </w:rPr>
          <w:t>golosovanie</w:t>
        </w:r>
        <w:r w:rsidRPr="00875AE6">
          <w:rPr>
            <w:rStyle w:val="a6"/>
            <w:rFonts w:ascii="Times New Roman" w:hAnsi="Times New Roman" w:cs="Times New Roman"/>
          </w:rPr>
          <w:t>.</w:t>
        </w:r>
        <w:r w:rsidRPr="006C36CA">
          <w:rPr>
            <w:rStyle w:val="a6"/>
            <w:rFonts w:ascii="Times New Roman" w:hAnsi="Times New Roman" w:cs="Times New Roman"/>
            <w:lang w:val="en-US"/>
          </w:rPr>
          <w:t>html</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56">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157">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Электронное голосование на выборах в 2021 году, 13.05.2021 / Отзывы // </w:t>
      </w:r>
      <w:r w:rsidRPr="006C36CA">
        <w:rPr>
          <w:rFonts w:ascii="Times New Roman" w:hAnsi="Times New Roman" w:cs="Times New Roman"/>
          <w:lang w:val="en-US"/>
        </w:rPr>
        <w:t>Gogov</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90"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gogov</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services</w:t>
        </w:r>
        <w:r w:rsidRPr="00875AE6">
          <w:rPr>
            <w:rStyle w:val="a6"/>
            <w:rFonts w:ascii="Times New Roman" w:hAnsi="Times New Roman" w:cs="Times New Roman"/>
          </w:rPr>
          <w:t>/</w:t>
        </w:r>
        <w:r w:rsidRPr="006C36CA">
          <w:rPr>
            <w:rStyle w:val="a6"/>
            <w:rFonts w:ascii="Times New Roman" w:hAnsi="Times New Roman" w:cs="Times New Roman"/>
            <w:lang w:val="en-US"/>
          </w:rPr>
          <w:t>election</w:t>
        </w:r>
        <w:r w:rsidRPr="00875AE6">
          <w:rPr>
            <w:rStyle w:val="a6"/>
            <w:rFonts w:ascii="Times New Roman" w:hAnsi="Times New Roman" w:cs="Times New Roman"/>
          </w:rPr>
          <w:t>-</w:t>
        </w:r>
        <w:r w:rsidRPr="006C36CA">
          <w:rPr>
            <w:rStyle w:val="a6"/>
            <w:rFonts w:ascii="Times New Roman" w:hAnsi="Times New Roman" w:cs="Times New Roman"/>
            <w:lang w:val="en-US"/>
          </w:rPr>
          <w:t>day</w:t>
        </w:r>
        <w:r w:rsidRPr="00875AE6">
          <w:rPr>
            <w:rStyle w:val="a6"/>
            <w:rFonts w:ascii="Times New Roman" w:hAnsi="Times New Roman" w:cs="Times New Roman"/>
          </w:rPr>
          <w:t>/</w:t>
        </w:r>
        <w:r w:rsidRPr="006C36CA">
          <w:rPr>
            <w:rStyle w:val="a6"/>
            <w:rFonts w:ascii="Times New Roman" w:hAnsi="Times New Roman" w:cs="Times New Roman"/>
            <w:lang w:val="en-US"/>
          </w:rPr>
          <w:t>evote</w:t>
        </w:r>
        <w:r w:rsidRPr="00875AE6">
          <w:rPr>
            <w:rStyle w:val="a6"/>
            <w:rFonts w:ascii="Times New Roman" w:hAnsi="Times New Roman" w:cs="Times New Roman"/>
          </w:rPr>
          <w:t>21</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58">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Shahbaz Adrian, Funk Allie, Digital Elections Interference, 2019 / Freedom House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875AE6">
        <w:rPr>
          <w:rFonts w:ascii="Times New Roman" w:hAnsi="Times New Roman" w:cs="Times New Roman"/>
        </w:rPr>
        <w:t xml:space="preserve">: </w:t>
      </w:r>
      <w:hyperlink r:id="rId91"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freedomhouse</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report</w:t>
        </w:r>
        <w:r w:rsidRPr="00875AE6">
          <w:rPr>
            <w:rStyle w:val="a6"/>
            <w:rFonts w:ascii="Times New Roman" w:hAnsi="Times New Roman" w:cs="Times New Roman"/>
          </w:rPr>
          <w:t>/</w:t>
        </w:r>
        <w:r w:rsidRPr="006C36CA">
          <w:rPr>
            <w:rStyle w:val="a6"/>
            <w:rFonts w:ascii="Times New Roman" w:hAnsi="Times New Roman" w:cs="Times New Roman"/>
            <w:lang w:val="en-US"/>
          </w:rPr>
          <w:t>freedom</w:t>
        </w:r>
        <w:r w:rsidRPr="00875AE6">
          <w:rPr>
            <w:rStyle w:val="a6"/>
            <w:rFonts w:ascii="Times New Roman" w:hAnsi="Times New Roman" w:cs="Times New Roman"/>
          </w:rPr>
          <w:t>-</w:t>
        </w:r>
        <w:r w:rsidRPr="006C36CA">
          <w:rPr>
            <w:rStyle w:val="a6"/>
            <w:rFonts w:ascii="Times New Roman" w:hAnsi="Times New Roman" w:cs="Times New Roman"/>
            <w:lang w:val="en-US"/>
          </w:rPr>
          <w:t>on</w:t>
        </w:r>
        <w:r w:rsidRPr="00875AE6">
          <w:rPr>
            <w:rStyle w:val="a6"/>
            <w:rFonts w:ascii="Times New Roman" w:hAnsi="Times New Roman" w:cs="Times New Roman"/>
          </w:rPr>
          <w:t>-</w:t>
        </w:r>
        <w:r w:rsidRPr="006C36CA">
          <w:rPr>
            <w:rStyle w:val="a6"/>
            <w:rFonts w:ascii="Times New Roman" w:hAnsi="Times New Roman" w:cs="Times New Roman"/>
            <w:lang w:val="en-US"/>
          </w:rPr>
          <w:t>the</w:t>
        </w:r>
        <w:r w:rsidRPr="00875AE6">
          <w:rPr>
            <w:rStyle w:val="a6"/>
            <w:rFonts w:ascii="Times New Roman" w:hAnsi="Times New Roman" w:cs="Times New Roman"/>
          </w:rPr>
          <w:t>-</w:t>
        </w:r>
        <w:r w:rsidRPr="006C36CA">
          <w:rPr>
            <w:rStyle w:val="a6"/>
            <w:rFonts w:ascii="Times New Roman" w:hAnsi="Times New Roman" w:cs="Times New Roman"/>
            <w:lang w:val="en-US"/>
          </w:rPr>
          <w:t>net</w:t>
        </w:r>
        <w:r w:rsidRPr="00875AE6">
          <w:rPr>
            <w:rStyle w:val="a6"/>
            <w:rFonts w:ascii="Times New Roman" w:hAnsi="Times New Roman" w:cs="Times New Roman"/>
          </w:rPr>
          <w:t>/2019/</w:t>
        </w:r>
        <w:r w:rsidRPr="006C36CA">
          <w:rPr>
            <w:rStyle w:val="a6"/>
            <w:rFonts w:ascii="Times New Roman" w:hAnsi="Times New Roman" w:cs="Times New Roman"/>
            <w:lang w:val="en-US"/>
          </w:rPr>
          <w:t>the</w:t>
        </w:r>
        <w:r w:rsidRPr="00875AE6">
          <w:rPr>
            <w:rStyle w:val="a6"/>
            <w:rFonts w:ascii="Times New Roman" w:hAnsi="Times New Roman" w:cs="Times New Roman"/>
          </w:rPr>
          <w:t>-</w:t>
        </w:r>
        <w:r w:rsidRPr="006C36CA">
          <w:rPr>
            <w:rStyle w:val="a6"/>
            <w:rFonts w:ascii="Times New Roman" w:hAnsi="Times New Roman" w:cs="Times New Roman"/>
            <w:lang w:val="en-US"/>
          </w:rPr>
          <w:t>crisis</w:t>
        </w:r>
        <w:r w:rsidRPr="00875AE6">
          <w:rPr>
            <w:rStyle w:val="a6"/>
            <w:rFonts w:ascii="Times New Roman" w:hAnsi="Times New Roman" w:cs="Times New Roman"/>
          </w:rPr>
          <w:t>-</w:t>
        </w:r>
        <w:r w:rsidRPr="006C36CA">
          <w:rPr>
            <w:rStyle w:val="a6"/>
            <w:rFonts w:ascii="Times New Roman" w:hAnsi="Times New Roman" w:cs="Times New Roman"/>
            <w:lang w:val="en-US"/>
          </w:rPr>
          <w:t>of</w:t>
        </w:r>
        <w:r w:rsidRPr="00875AE6">
          <w:rPr>
            <w:rStyle w:val="a6"/>
            <w:rFonts w:ascii="Times New Roman" w:hAnsi="Times New Roman" w:cs="Times New Roman"/>
          </w:rPr>
          <w:t>-</w:t>
        </w:r>
        <w:r w:rsidRPr="006C36CA">
          <w:rPr>
            <w:rStyle w:val="a6"/>
            <w:rFonts w:ascii="Times New Roman" w:hAnsi="Times New Roman" w:cs="Times New Roman"/>
            <w:lang w:val="en-US"/>
          </w:rPr>
          <w:t>social</w:t>
        </w:r>
        <w:r w:rsidRPr="00875AE6">
          <w:rPr>
            <w:rStyle w:val="a6"/>
            <w:rFonts w:ascii="Times New Roman" w:hAnsi="Times New Roman" w:cs="Times New Roman"/>
          </w:rPr>
          <w:t>-</w:t>
        </w:r>
        <w:r w:rsidRPr="006C36CA">
          <w:rPr>
            <w:rStyle w:val="a6"/>
            <w:rFonts w:ascii="Times New Roman" w:hAnsi="Times New Roman" w:cs="Times New Roman"/>
            <w:lang w:val="en-US"/>
          </w:rPr>
          <w:t>media</w:t>
        </w:r>
        <w:r w:rsidRPr="00875AE6">
          <w:rPr>
            <w:rStyle w:val="a6"/>
            <w:rFonts w:ascii="Times New Roman" w:hAnsi="Times New Roman" w:cs="Times New Roman"/>
          </w:rPr>
          <w:t>/</w:t>
        </w:r>
        <w:r w:rsidRPr="006C36CA">
          <w:rPr>
            <w:rStyle w:val="a6"/>
            <w:rFonts w:ascii="Times New Roman" w:hAnsi="Times New Roman" w:cs="Times New Roman"/>
            <w:lang w:val="en-US"/>
          </w:rPr>
          <w:t>digital</w:t>
        </w:r>
        <w:r w:rsidRPr="00875AE6">
          <w:rPr>
            <w:rStyle w:val="a6"/>
            <w:rFonts w:ascii="Times New Roman" w:hAnsi="Times New Roman" w:cs="Times New Roman"/>
          </w:rPr>
          <w:t>-</w:t>
        </w:r>
        <w:r w:rsidRPr="006C36CA">
          <w:rPr>
            <w:rStyle w:val="a6"/>
            <w:rFonts w:ascii="Times New Roman" w:hAnsi="Times New Roman" w:cs="Times New Roman"/>
            <w:lang w:val="en-US"/>
          </w:rPr>
          <w:t>election</w:t>
        </w:r>
        <w:r w:rsidRPr="00875AE6">
          <w:rPr>
            <w:rStyle w:val="a6"/>
            <w:rFonts w:ascii="Times New Roman" w:hAnsi="Times New Roman" w:cs="Times New Roman"/>
          </w:rPr>
          <w:t>-</w:t>
        </w:r>
        <w:r w:rsidRPr="006C36CA">
          <w:rPr>
            <w:rStyle w:val="a6"/>
            <w:rFonts w:ascii="Times New Roman" w:hAnsi="Times New Roman" w:cs="Times New Roman"/>
            <w:lang w:val="en-US"/>
          </w:rPr>
          <w:t>interference</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59">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ЦИК навел порядок в глаголах, 20.05.2020 / КоммерсантЪ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92"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kommersant</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doc</w:t>
        </w:r>
        <w:r w:rsidRPr="006C36CA">
          <w:rPr>
            <w:rStyle w:val="a6"/>
            <w:rFonts w:ascii="Times New Roman" w:hAnsi="Times New Roman" w:cs="Times New Roman"/>
          </w:rPr>
          <w:t>/4817869</w:t>
        </w:r>
      </w:hyperlink>
      <w:r w:rsidRPr="006C36CA">
        <w:rPr>
          <w:rFonts w:ascii="Times New Roman" w:hAnsi="Times New Roman" w:cs="Times New Roman"/>
        </w:rPr>
        <w:t xml:space="preserve"> (дата обращения: 29.05.2021)</w:t>
      </w:r>
    </w:p>
  </w:footnote>
  <w:footnote w:id="160">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161">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ЦИК попросила главу избиркома Петербурга «честно» уволиться, 30.09.2020 / РБК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93" w:history="1">
        <w:r w:rsidRPr="006C36CA">
          <w:rPr>
            <w:rStyle w:val="a6"/>
            <w:rFonts w:ascii="Times New Roman" w:hAnsi="Times New Roman" w:cs="Times New Roman"/>
          </w:rPr>
          <w:t>https://www.rbc.ru/society/30/09/2020/5f7452979a794762ddb52398</w:t>
        </w:r>
      </w:hyperlink>
      <w:r w:rsidRPr="006C36CA">
        <w:rPr>
          <w:rFonts w:ascii="Times New Roman" w:hAnsi="Times New Roman" w:cs="Times New Roman"/>
        </w:rPr>
        <w:t xml:space="preserve"> (дата обращения: 29.05.2021)</w:t>
      </w:r>
    </w:p>
  </w:footnote>
  <w:footnote w:id="162">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Началось предварительное голосование «Единой России», 24.05.2020 / Единая Россия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94"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er</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activity</w:t>
        </w:r>
        <w:r w:rsidRPr="00875AE6">
          <w:rPr>
            <w:rStyle w:val="a6"/>
            <w:rFonts w:ascii="Times New Roman" w:hAnsi="Times New Roman" w:cs="Times New Roman"/>
          </w:rPr>
          <w:t>/</w:t>
        </w:r>
        <w:r w:rsidRPr="006C36CA">
          <w:rPr>
            <w:rStyle w:val="a6"/>
            <w:rFonts w:ascii="Times New Roman" w:hAnsi="Times New Roman" w:cs="Times New Roman"/>
            <w:lang w:val="en-US"/>
          </w:rPr>
          <w:t>news</w:t>
        </w:r>
        <w:r w:rsidRPr="00875AE6">
          <w:rPr>
            <w:rStyle w:val="a6"/>
            <w:rFonts w:ascii="Times New Roman" w:hAnsi="Times New Roman" w:cs="Times New Roman"/>
          </w:rPr>
          <w:t>/</w:t>
        </w:r>
        <w:r w:rsidRPr="006C36CA">
          <w:rPr>
            <w:rStyle w:val="a6"/>
            <w:rFonts w:ascii="Times New Roman" w:hAnsi="Times New Roman" w:cs="Times New Roman"/>
            <w:lang w:val="en-US"/>
          </w:rPr>
          <w:t>nachalos</w:t>
        </w:r>
        <w:r w:rsidRPr="00875AE6">
          <w:rPr>
            <w:rStyle w:val="a6"/>
            <w:rFonts w:ascii="Times New Roman" w:hAnsi="Times New Roman" w:cs="Times New Roman"/>
          </w:rPr>
          <w:t>-</w:t>
        </w:r>
        <w:r w:rsidRPr="006C36CA">
          <w:rPr>
            <w:rStyle w:val="a6"/>
            <w:rFonts w:ascii="Times New Roman" w:hAnsi="Times New Roman" w:cs="Times New Roman"/>
            <w:lang w:val="en-US"/>
          </w:rPr>
          <w:t>predvaritelnoe</w:t>
        </w:r>
        <w:r w:rsidRPr="00875AE6">
          <w:rPr>
            <w:rStyle w:val="a6"/>
            <w:rFonts w:ascii="Times New Roman" w:hAnsi="Times New Roman" w:cs="Times New Roman"/>
          </w:rPr>
          <w:t>-</w:t>
        </w:r>
        <w:r w:rsidRPr="006C36CA">
          <w:rPr>
            <w:rStyle w:val="a6"/>
            <w:rFonts w:ascii="Times New Roman" w:hAnsi="Times New Roman" w:cs="Times New Roman"/>
            <w:lang w:val="en-US"/>
          </w:rPr>
          <w:t>golosovanie</w:t>
        </w:r>
        <w:r w:rsidRPr="00875AE6">
          <w:rPr>
            <w:rStyle w:val="a6"/>
            <w:rFonts w:ascii="Times New Roman" w:hAnsi="Times New Roman" w:cs="Times New Roman"/>
          </w:rPr>
          <w:t>-</w:t>
        </w:r>
        <w:r w:rsidRPr="006C36CA">
          <w:rPr>
            <w:rStyle w:val="a6"/>
            <w:rFonts w:ascii="Times New Roman" w:hAnsi="Times New Roman" w:cs="Times New Roman"/>
            <w:lang w:val="en-US"/>
          </w:rPr>
          <w:t>edinoj</w:t>
        </w:r>
        <w:r w:rsidRPr="00875AE6">
          <w:rPr>
            <w:rStyle w:val="a6"/>
            <w:rFonts w:ascii="Times New Roman" w:hAnsi="Times New Roman" w:cs="Times New Roman"/>
          </w:rPr>
          <w:t>-</w:t>
        </w:r>
        <w:r w:rsidRPr="006C36CA">
          <w:rPr>
            <w:rStyle w:val="a6"/>
            <w:rFonts w:ascii="Times New Roman" w:hAnsi="Times New Roman" w:cs="Times New Roman"/>
            <w:lang w:val="en-US"/>
          </w:rPr>
          <w:t>rossii</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63">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Уроки электронного голосования в Московскую Городскую Думу 2019 года, 28.05.2020 / Блог компании </w:t>
      </w:r>
      <w:r w:rsidRPr="006C36CA">
        <w:rPr>
          <w:rFonts w:ascii="Times New Roman" w:hAnsi="Times New Roman" w:cs="Times New Roman"/>
          <w:lang w:val="en-US"/>
        </w:rPr>
        <w:t>AnalogBytes</w:t>
      </w:r>
      <w:r w:rsidRPr="006C36CA">
        <w:rPr>
          <w:rFonts w:ascii="Times New Roman" w:hAnsi="Times New Roman" w:cs="Times New Roman"/>
        </w:rPr>
        <w:t xml:space="preserve"> // Хабр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95"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habr</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company</w:t>
        </w:r>
        <w:r w:rsidRPr="006C36CA">
          <w:rPr>
            <w:rStyle w:val="a6"/>
            <w:rFonts w:ascii="Times New Roman" w:hAnsi="Times New Roman" w:cs="Times New Roman"/>
          </w:rPr>
          <w:t>/</w:t>
        </w:r>
        <w:r w:rsidRPr="006C36CA">
          <w:rPr>
            <w:rStyle w:val="a6"/>
            <w:rFonts w:ascii="Times New Roman" w:hAnsi="Times New Roman" w:cs="Times New Roman"/>
            <w:lang w:val="en-US"/>
          </w:rPr>
          <w:t>analogbytes</w:t>
        </w:r>
        <w:r w:rsidRPr="006C36CA">
          <w:rPr>
            <w:rStyle w:val="a6"/>
            <w:rFonts w:ascii="Times New Roman" w:hAnsi="Times New Roman" w:cs="Times New Roman"/>
          </w:rPr>
          <w:t>/</w:t>
        </w:r>
        <w:r w:rsidRPr="006C36CA">
          <w:rPr>
            <w:rStyle w:val="a6"/>
            <w:rFonts w:ascii="Times New Roman" w:hAnsi="Times New Roman" w:cs="Times New Roman"/>
            <w:lang w:val="en-US"/>
          </w:rPr>
          <w:t>blog</w:t>
        </w:r>
        <w:r w:rsidRPr="006C36CA">
          <w:rPr>
            <w:rStyle w:val="a6"/>
            <w:rFonts w:ascii="Times New Roman" w:hAnsi="Times New Roman" w:cs="Times New Roman"/>
          </w:rPr>
          <w:t>/504328/</w:t>
        </w:r>
      </w:hyperlink>
      <w:r w:rsidRPr="006C36CA">
        <w:rPr>
          <w:rFonts w:ascii="Times New Roman" w:hAnsi="Times New Roman" w:cs="Times New Roman"/>
        </w:rPr>
        <w:t xml:space="preserve"> (дата обращения: 29.05.2021)</w:t>
      </w:r>
    </w:p>
  </w:footnote>
  <w:footnote w:id="164">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От англ. «</w:t>
      </w:r>
      <w:r w:rsidRPr="006C36CA">
        <w:rPr>
          <w:rFonts w:ascii="Times New Roman" w:hAnsi="Times New Roman" w:cs="Times New Roman"/>
          <w:lang w:val="en-US"/>
        </w:rPr>
        <w:t>Influencer</w:t>
      </w:r>
      <w:r w:rsidRPr="006C36CA">
        <w:rPr>
          <w:rFonts w:ascii="Times New Roman" w:hAnsi="Times New Roman" w:cs="Times New Roman"/>
        </w:rPr>
        <w:t>» – тот, кто оказывает влияние.</w:t>
      </w:r>
    </w:p>
  </w:footnote>
  <w:footnote w:id="165">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Wijermars Mariëlle, </w:t>
      </w:r>
      <w:proofErr w:type="gramStart"/>
      <w:r w:rsidRPr="006C36CA">
        <w:rPr>
          <w:rFonts w:ascii="Times New Roman" w:hAnsi="Times New Roman" w:cs="Times New Roman"/>
          <w:lang w:val="en-US"/>
        </w:rPr>
        <w:t>The</w:t>
      </w:r>
      <w:proofErr w:type="gramEnd"/>
      <w:r w:rsidRPr="006C36CA">
        <w:rPr>
          <w:rFonts w:ascii="Times New Roman" w:hAnsi="Times New Roman" w:cs="Times New Roman"/>
          <w:lang w:val="en-US"/>
        </w:rPr>
        <w:t xml:space="preserve"> Digitalization of Russian Politics and Political Participation. 2021. In: Gritsenko D., Wijermars M., Kopotev M. (</w:t>
      </w:r>
      <w:proofErr w:type="gramStart"/>
      <w:r w:rsidRPr="006C36CA">
        <w:rPr>
          <w:rFonts w:ascii="Times New Roman" w:hAnsi="Times New Roman" w:cs="Times New Roman"/>
          <w:lang w:val="en-US"/>
        </w:rPr>
        <w:t>eds</w:t>
      </w:r>
      <w:proofErr w:type="gramEnd"/>
      <w:r w:rsidRPr="006C36CA">
        <w:rPr>
          <w:rFonts w:ascii="Times New Roman" w:hAnsi="Times New Roman" w:cs="Times New Roman"/>
          <w:lang w:val="en-US"/>
        </w:rPr>
        <w:t>) The Palgrave Handbook of Digital Russia Studies. Palgrave Macmillan, Cham. / Springer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xml:space="preserve">]. URL: </w:t>
      </w:r>
      <w:hyperlink r:id="rId96" w:history="1">
        <w:r w:rsidRPr="006C36CA">
          <w:rPr>
            <w:rStyle w:val="a6"/>
            <w:rFonts w:ascii="Times New Roman" w:hAnsi="Times New Roman" w:cs="Times New Roman"/>
            <w:lang w:val="en-US"/>
          </w:rPr>
          <w:t>https://doi.org/10.1007/978-3-030-42855-6_2</w:t>
        </w:r>
      </w:hyperlink>
      <w:r w:rsidRPr="006C36CA">
        <w:rPr>
          <w:rFonts w:ascii="Times New Roman" w:hAnsi="Times New Roman" w:cs="Times New Roman"/>
          <w:lang w:val="en-US"/>
        </w:rPr>
        <w:t xml:space="preserve"> </w:t>
      </w:r>
      <w:r w:rsidRPr="00AC73AF">
        <w:rPr>
          <w:rFonts w:ascii="Times New Roman" w:hAnsi="Times New Roman" w:cs="Times New Roman"/>
          <w:lang w:val="en-US"/>
        </w:rPr>
        <w:t>(</w:t>
      </w:r>
      <w:r w:rsidRPr="006C36CA">
        <w:rPr>
          <w:rFonts w:ascii="Times New Roman" w:hAnsi="Times New Roman" w:cs="Times New Roman"/>
        </w:rPr>
        <w:t>дата</w:t>
      </w:r>
      <w:r w:rsidRPr="00AC73AF">
        <w:rPr>
          <w:rFonts w:ascii="Times New Roman" w:hAnsi="Times New Roman" w:cs="Times New Roman"/>
          <w:lang w:val="en-US"/>
        </w:rPr>
        <w:t xml:space="preserve"> </w:t>
      </w:r>
      <w:r w:rsidRPr="006C36CA">
        <w:rPr>
          <w:rFonts w:ascii="Times New Roman" w:hAnsi="Times New Roman" w:cs="Times New Roman"/>
        </w:rPr>
        <w:t>обращения</w:t>
      </w:r>
      <w:r w:rsidRPr="00AC73AF">
        <w:rPr>
          <w:rFonts w:ascii="Times New Roman" w:hAnsi="Times New Roman" w:cs="Times New Roman"/>
          <w:lang w:val="en-US"/>
        </w:rPr>
        <w:t>: 29.05.2021)</w:t>
      </w:r>
    </w:p>
  </w:footnote>
  <w:footnote w:id="166">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От англ. «</w:t>
      </w:r>
      <w:r w:rsidRPr="006C36CA">
        <w:rPr>
          <w:rFonts w:ascii="Times New Roman" w:hAnsi="Times New Roman" w:cs="Times New Roman"/>
          <w:lang w:val="en-US"/>
        </w:rPr>
        <w:t>shooter</w:t>
      </w:r>
      <w:r w:rsidRPr="006C36CA">
        <w:rPr>
          <w:rFonts w:ascii="Times New Roman" w:hAnsi="Times New Roman" w:cs="Times New Roman"/>
        </w:rPr>
        <w:t>», т. н. «стрелялка» в разговорном варианте.</w:t>
      </w:r>
    </w:p>
  </w:footnote>
  <w:footnote w:id="167">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ЛДПР выпустила компьютерную игру Call Of LDPR, 25.01.2021 / ЛДПР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97"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ldpr</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event</w:t>
        </w:r>
        <w:r w:rsidRPr="006C36CA">
          <w:rPr>
            <w:rStyle w:val="a6"/>
            <w:rFonts w:ascii="Times New Roman" w:hAnsi="Times New Roman" w:cs="Times New Roman"/>
          </w:rPr>
          <w:t>/107845</w:t>
        </w:r>
      </w:hyperlink>
      <w:r w:rsidRPr="006C36CA">
        <w:rPr>
          <w:rFonts w:ascii="Times New Roman" w:hAnsi="Times New Roman" w:cs="Times New Roman"/>
        </w:rPr>
        <w:t xml:space="preserve"> (дата обращения: 29.05.2021)</w:t>
      </w:r>
    </w:p>
  </w:footnote>
  <w:footnote w:id="168">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Биография депутата Николая Бондаренко, 25.04.2020 / Рамблер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98"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news</w:t>
        </w:r>
        <w:r w:rsidRPr="00875AE6">
          <w:rPr>
            <w:rStyle w:val="a6"/>
            <w:rFonts w:ascii="Times New Roman" w:hAnsi="Times New Roman" w:cs="Times New Roman"/>
          </w:rPr>
          <w:t>.</w:t>
        </w:r>
        <w:r w:rsidRPr="006C36CA">
          <w:rPr>
            <w:rStyle w:val="a6"/>
            <w:rFonts w:ascii="Times New Roman" w:hAnsi="Times New Roman" w:cs="Times New Roman"/>
            <w:lang w:val="en-US"/>
          </w:rPr>
          <w:t>rambler</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other</w:t>
        </w:r>
        <w:r w:rsidRPr="00875AE6">
          <w:rPr>
            <w:rStyle w:val="a6"/>
            <w:rFonts w:ascii="Times New Roman" w:hAnsi="Times New Roman" w:cs="Times New Roman"/>
          </w:rPr>
          <w:t>/44082293-</w:t>
        </w:r>
        <w:r w:rsidRPr="006C36CA">
          <w:rPr>
            <w:rStyle w:val="a6"/>
            <w:rFonts w:ascii="Times New Roman" w:hAnsi="Times New Roman" w:cs="Times New Roman"/>
            <w:lang w:val="en-US"/>
          </w:rPr>
          <w:t>biografiya</w:t>
        </w:r>
        <w:r w:rsidRPr="00875AE6">
          <w:rPr>
            <w:rStyle w:val="a6"/>
            <w:rFonts w:ascii="Times New Roman" w:hAnsi="Times New Roman" w:cs="Times New Roman"/>
          </w:rPr>
          <w:t>-</w:t>
        </w:r>
        <w:r w:rsidRPr="006C36CA">
          <w:rPr>
            <w:rStyle w:val="a6"/>
            <w:rFonts w:ascii="Times New Roman" w:hAnsi="Times New Roman" w:cs="Times New Roman"/>
            <w:lang w:val="en-US"/>
          </w:rPr>
          <w:t>deputata</w:t>
        </w:r>
        <w:r w:rsidRPr="00875AE6">
          <w:rPr>
            <w:rStyle w:val="a6"/>
            <w:rFonts w:ascii="Times New Roman" w:hAnsi="Times New Roman" w:cs="Times New Roman"/>
          </w:rPr>
          <w:t>-</w:t>
        </w:r>
        <w:r w:rsidRPr="006C36CA">
          <w:rPr>
            <w:rStyle w:val="a6"/>
            <w:rFonts w:ascii="Times New Roman" w:hAnsi="Times New Roman" w:cs="Times New Roman"/>
            <w:lang w:val="en-US"/>
          </w:rPr>
          <w:t>nikolaya</w:t>
        </w:r>
        <w:r w:rsidRPr="00875AE6">
          <w:rPr>
            <w:rStyle w:val="a6"/>
            <w:rFonts w:ascii="Times New Roman" w:hAnsi="Times New Roman" w:cs="Times New Roman"/>
          </w:rPr>
          <w:t>-</w:t>
        </w:r>
        <w:r w:rsidRPr="006C36CA">
          <w:rPr>
            <w:rStyle w:val="a6"/>
            <w:rFonts w:ascii="Times New Roman" w:hAnsi="Times New Roman" w:cs="Times New Roman"/>
            <w:lang w:val="en-US"/>
          </w:rPr>
          <w:t>bondarenko</w:t>
        </w:r>
        <w:r w:rsidRPr="00875AE6">
          <w:rPr>
            <w:rStyle w:val="a6"/>
            <w:rFonts w:ascii="Times New Roman" w:hAnsi="Times New Roman" w:cs="Times New Roman"/>
          </w:rPr>
          <w:t>/</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69">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Wijermars Mariëlle, </w:t>
      </w:r>
      <w:proofErr w:type="gramStart"/>
      <w:r w:rsidRPr="006C36CA">
        <w:rPr>
          <w:rFonts w:ascii="Times New Roman" w:hAnsi="Times New Roman" w:cs="Times New Roman"/>
          <w:lang w:val="en-US"/>
        </w:rPr>
        <w:t>The</w:t>
      </w:r>
      <w:proofErr w:type="gramEnd"/>
      <w:r w:rsidRPr="006C36CA">
        <w:rPr>
          <w:rFonts w:ascii="Times New Roman" w:hAnsi="Times New Roman" w:cs="Times New Roman"/>
          <w:lang w:val="en-US"/>
        </w:rPr>
        <w:t xml:space="preserve"> Digitalization of Russian Politics and Political Participation. 2021. In: Gritsenko D., Wijermars M., Kopotev M. (</w:t>
      </w:r>
      <w:proofErr w:type="gramStart"/>
      <w:r w:rsidRPr="006C36CA">
        <w:rPr>
          <w:rFonts w:ascii="Times New Roman" w:hAnsi="Times New Roman" w:cs="Times New Roman"/>
          <w:lang w:val="en-US"/>
        </w:rPr>
        <w:t>eds</w:t>
      </w:r>
      <w:proofErr w:type="gramEnd"/>
      <w:r w:rsidRPr="006C36CA">
        <w:rPr>
          <w:rFonts w:ascii="Times New Roman" w:hAnsi="Times New Roman" w:cs="Times New Roman"/>
          <w:lang w:val="en-US"/>
        </w:rPr>
        <w:t>) The Palgrave Handbook of Digital Russia Studies. Palgrave Macmillan, Cham. / Springer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xml:space="preserve">]. URL: </w:t>
      </w:r>
      <w:hyperlink r:id="rId99" w:history="1">
        <w:r w:rsidRPr="006C36CA">
          <w:rPr>
            <w:rStyle w:val="a6"/>
            <w:rFonts w:ascii="Times New Roman" w:hAnsi="Times New Roman" w:cs="Times New Roman"/>
            <w:lang w:val="en-US"/>
          </w:rPr>
          <w:t>https://doi.org/10.1007/978-3-030-42855-6_2</w:t>
        </w:r>
      </w:hyperlink>
      <w:r w:rsidRPr="006C36CA">
        <w:rPr>
          <w:rFonts w:ascii="Times New Roman" w:hAnsi="Times New Roman" w:cs="Times New Roman"/>
          <w:lang w:val="en-US"/>
        </w:rPr>
        <w:t xml:space="preserve"> </w:t>
      </w:r>
      <w:r w:rsidRPr="00AC73AF">
        <w:rPr>
          <w:rFonts w:ascii="Times New Roman" w:hAnsi="Times New Roman" w:cs="Times New Roman"/>
          <w:lang w:val="en-US"/>
        </w:rPr>
        <w:t>(</w:t>
      </w:r>
      <w:r w:rsidRPr="006C36CA">
        <w:rPr>
          <w:rFonts w:ascii="Times New Roman" w:hAnsi="Times New Roman" w:cs="Times New Roman"/>
        </w:rPr>
        <w:t>дата</w:t>
      </w:r>
      <w:r w:rsidRPr="00AC73AF">
        <w:rPr>
          <w:rFonts w:ascii="Times New Roman" w:hAnsi="Times New Roman" w:cs="Times New Roman"/>
          <w:lang w:val="en-US"/>
        </w:rPr>
        <w:t xml:space="preserve"> </w:t>
      </w:r>
      <w:r w:rsidRPr="006C36CA">
        <w:rPr>
          <w:rFonts w:ascii="Times New Roman" w:hAnsi="Times New Roman" w:cs="Times New Roman"/>
        </w:rPr>
        <w:t>обращения</w:t>
      </w:r>
      <w:r w:rsidRPr="00AC73AF">
        <w:rPr>
          <w:rFonts w:ascii="Times New Roman" w:hAnsi="Times New Roman" w:cs="Times New Roman"/>
          <w:lang w:val="en-US"/>
        </w:rPr>
        <w:t>: 29.05.2021)</w:t>
      </w:r>
    </w:p>
  </w:footnote>
  <w:footnote w:id="170">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«Цифровая экономика РФ» (последнее обновление 21.05.2021) / Министерство цифрового развития, связи и массовых коммуникаций Российской Федерации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00"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digital</w:t>
        </w:r>
        <w:r w:rsidRPr="006C36CA">
          <w:rPr>
            <w:rStyle w:val="a6"/>
            <w:rFonts w:ascii="Times New Roman" w:hAnsi="Times New Roman" w:cs="Times New Roman"/>
          </w:rPr>
          <w:t>.</w:t>
        </w:r>
        <w:r w:rsidRPr="006C36CA">
          <w:rPr>
            <w:rStyle w:val="a6"/>
            <w:rFonts w:ascii="Times New Roman" w:hAnsi="Times New Roman" w:cs="Times New Roman"/>
            <w:lang w:val="en-US"/>
          </w:rPr>
          <w:t>gov</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activity</w:t>
        </w:r>
        <w:r w:rsidRPr="006C36CA">
          <w:rPr>
            <w:rStyle w:val="a6"/>
            <w:rFonts w:ascii="Times New Roman" w:hAnsi="Times New Roman" w:cs="Times New Roman"/>
          </w:rPr>
          <w:t>/</w:t>
        </w:r>
        <w:r w:rsidRPr="006C36CA">
          <w:rPr>
            <w:rStyle w:val="a6"/>
            <w:rFonts w:ascii="Times New Roman" w:hAnsi="Times New Roman" w:cs="Times New Roman"/>
            <w:lang w:val="en-US"/>
          </w:rPr>
          <w:t>directions</w:t>
        </w:r>
        <w:r w:rsidRPr="006C36CA">
          <w:rPr>
            <w:rStyle w:val="a6"/>
            <w:rFonts w:ascii="Times New Roman" w:hAnsi="Times New Roman" w:cs="Times New Roman"/>
          </w:rPr>
          <w:t>/858/</w:t>
        </w:r>
      </w:hyperlink>
      <w:r w:rsidRPr="006C36CA">
        <w:rPr>
          <w:rFonts w:ascii="Times New Roman" w:hAnsi="Times New Roman" w:cs="Times New Roman"/>
        </w:rPr>
        <w:t xml:space="preserve"> (дата обращения: 29.05.2021)</w:t>
      </w:r>
    </w:p>
  </w:footnote>
  <w:footnote w:id="171">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Новый майский указ Путина. Главные целевые показатели, 07.05.2018 / РБК [Электронный ресурс].</w:t>
      </w:r>
      <w:r w:rsidRPr="006C36CA">
        <w:rPr>
          <w:rFonts w:ascii="Times New Roman" w:hAnsi="Times New Roman" w:cs="Times New Roman"/>
          <w:lang w:val="en-US"/>
        </w:rPr>
        <w:t>URL</w:t>
      </w:r>
      <w:r w:rsidRPr="006C36CA">
        <w:rPr>
          <w:rFonts w:ascii="Times New Roman" w:hAnsi="Times New Roman" w:cs="Times New Roman"/>
        </w:rPr>
        <w:t xml:space="preserve">: </w:t>
      </w:r>
      <w:hyperlink r:id="rId101" w:history="1">
        <w:r w:rsidRPr="006C36CA">
          <w:rPr>
            <w:rStyle w:val="a6"/>
            <w:rFonts w:ascii="Times New Roman" w:hAnsi="Times New Roman" w:cs="Times New Roman"/>
          </w:rPr>
          <w:t>https://www.rbc.ru/politics/07/05/2018/5af060c79a79472bc16ff1f9</w:t>
        </w:r>
      </w:hyperlink>
      <w:r w:rsidRPr="006C36CA">
        <w:rPr>
          <w:rFonts w:ascii="Times New Roman" w:hAnsi="Times New Roman" w:cs="Times New Roman"/>
        </w:rPr>
        <w:t xml:space="preserve"> (дата обращения: 29.05.2021)</w:t>
      </w:r>
    </w:p>
  </w:footnote>
  <w:footnote w:id="172">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Цифровая экономика 2024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02"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digital</w:t>
        </w:r>
        <w:r w:rsidRPr="006C36CA">
          <w:rPr>
            <w:rStyle w:val="a6"/>
            <w:rFonts w:ascii="Times New Roman" w:hAnsi="Times New Roman" w:cs="Times New Roman"/>
          </w:rPr>
          <w:t>.</w:t>
        </w:r>
        <w:r w:rsidRPr="006C36CA">
          <w:rPr>
            <w:rStyle w:val="a6"/>
            <w:rFonts w:ascii="Times New Roman" w:hAnsi="Times New Roman" w:cs="Times New Roman"/>
            <w:lang w:val="en-US"/>
          </w:rPr>
          <w:t>ac</w:t>
        </w:r>
        <w:r w:rsidRPr="006C36CA">
          <w:rPr>
            <w:rStyle w:val="a6"/>
            <w:rFonts w:ascii="Times New Roman" w:hAnsi="Times New Roman" w:cs="Times New Roman"/>
          </w:rPr>
          <w:t>.</w:t>
        </w:r>
        <w:r w:rsidRPr="006C36CA">
          <w:rPr>
            <w:rStyle w:val="a6"/>
            <w:rFonts w:ascii="Times New Roman" w:hAnsi="Times New Roman" w:cs="Times New Roman"/>
            <w:lang w:val="en-US"/>
          </w:rPr>
          <w:t>gov</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hyperlink>
      <w:r w:rsidRPr="006C36CA">
        <w:rPr>
          <w:rFonts w:ascii="Times New Roman" w:hAnsi="Times New Roman" w:cs="Times New Roman"/>
        </w:rPr>
        <w:t xml:space="preserve"> (дата обращения: 29.05.2021)</w:t>
      </w:r>
    </w:p>
  </w:footnote>
  <w:footnote w:id="173">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Цифровое государственное управление / Цифровая экономика 2024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03"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digital</w:t>
        </w:r>
        <w:r w:rsidRPr="006C36CA">
          <w:rPr>
            <w:rStyle w:val="a6"/>
            <w:rFonts w:ascii="Times New Roman" w:hAnsi="Times New Roman" w:cs="Times New Roman"/>
          </w:rPr>
          <w:t>.</w:t>
        </w:r>
        <w:r w:rsidRPr="006C36CA">
          <w:rPr>
            <w:rStyle w:val="a6"/>
            <w:rFonts w:ascii="Times New Roman" w:hAnsi="Times New Roman" w:cs="Times New Roman"/>
            <w:lang w:val="en-US"/>
          </w:rPr>
          <w:t>ac</w:t>
        </w:r>
        <w:r w:rsidRPr="006C36CA">
          <w:rPr>
            <w:rStyle w:val="a6"/>
            <w:rFonts w:ascii="Times New Roman" w:hAnsi="Times New Roman" w:cs="Times New Roman"/>
          </w:rPr>
          <w:t>.</w:t>
        </w:r>
        <w:r w:rsidRPr="006C36CA">
          <w:rPr>
            <w:rStyle w:val="a6"/>
            <w:rFonts w:ascii="Times New Roman" w:hAnsi="Times New Roman" w:cs="Times New Roman"/>
            <w:lang w:val="en-US"/>
          </w:rPr>
          <w:t>gov</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about</w:t>
        </w:r>
        <w:r w:rsidRPr="006C36CA">
          <w:rPr>
            <w:rStyle w:val="a6"/>
            <w:rFonts w:ascii="Times New Roman" w:hAnsi="Times New Roman" w:cs="Times New Roman"/>
          </w:rPr>
          <w:t>/562/</w:t>
        </w:r>
      </w:hyperlink>
      <w:r w:rsidRPr="006C36CA">
        <w:rPr>
          <w:rFonts w:ascii="Times New Roman" w:hAnsi="Times New Roman" w:cs="Times New Roman"/>
        </w:rPr>
        <w:t xml:space="preserve"> (дата обращения: 29.05.2021)</w:t>
      </w:r>
    </w:p>
  </w:footnote>
  <w:footnote w:id="174">
    <w:p w:rsidR="00BF180A" w:rsidRPr="006C36CA" w:rsidRDefault="00BF180A" w:rsidP="004A3AAF">
      <w:pPr>
        <w:pStyle w:val="a3"/>
        <w:rPr>
          <w:rFonts w:ascii="Times New Roman" w:hAnsi="Times New Roman" w:cs="Times New Roman"/>
          <w:b/>
        </w:rPr>
      </w:pPr>
      <w:r w:rsidRPr="006C36CA">
        <w:rPr>
          <w:rStyle w:val="a5"/>
          <w:rFonts w:ascii="Times New Roman" w:hAnsi="Times New Roman" w:cs="Times New Roman"/>
        </w:rPr>
        <w:footnoteRef/>
      </w:r>
      <w:r w:rsidRPr="006C36CA">
        <w:rPr>
          <w:rFonts w:ascii="Times New Roman" w:hAnsi="Times New Roman" w:cs="Times New Roman"/>
        </w:rPr>
        <w:t xml:space="preserve"> Минцифры России выделяет 7.1 млрд. рублей на гранты для ИТ-проектов, 22.09.2020 / Министерство цифрового развития, связи и массовых коммуникаций Российской Федерации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04"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digital</w:t>
        </w:r>
        <w:r w:rsidRPr="006C36CA">
          <w:rPr>
            <w:rStyle w:val="a6"/>
            <w:rFonts w:ascii="Times New Roman" w:hAnsi="Times New Roman" w:cs="Times New Roman"/>
          </w:rPr>
          <w:t>.</w:t>
        </w:r>
        <w:r w:rsidRPr="006C36CA">
          <w:rPr>
            <w:rStyle w:val="a6"/>
            <w:rFonts w:ascii="Times New Roman" w:hAnsi="Times New Roman" w:cs="Times New Roman"/>
            <w:lang w:val="en-US"/>
          </w:rPr>
          <w:t>gov</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events</w:t>
        </w:r>
        <w:r w:rsidRPr="006C36CA">
          <w:rPr>
            <w:rStyle w:val="a6"/>
            <w:rFonts w:ascii="Times New Roman" w:hAnsi="Times New Roman" w:cs="Times New Roman"/>
          </w:rPr>
          <w:t>/40094/</w:t>
        </w:r>
      </w:hyperlink>
      <w:r w:rsidRPr="006C36CA">
        <w:rPr>
          <w:rFonts w:ascii="Times New Roman" w:hAnsi="Times New Roman" w:cs="Times New Roman"/>
        </w:rPr>
        <w:t xml:space="preserve"> (дата обращения: 29.05.2021)</w:t>
      </w:r>
    </w:p>
  </w:footnote>
  <w:footnote w:id="175">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Я настаиваю на общей склонности всего человечества к вечному и беспокойному желанию силы и власти, которое прекращается только со смертью. Томас Гоббс, Левиафан.</w:t>
      </w:r>
    </w:p>
  </w:footnote>
  <w:footnote w:id="176">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Лихачев, В. Н. Актуальные тренды электоральной дипломатии / В. Н. Лихачев // Гражданин. Выборы. Власть. – 2018. – № 3. – С. 33.</w:t>
      </w:r>
    </w:p>
  </w:footnote>
  <w:footnote w:id="177">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Лихачев, В. Н. Электоральная дипломатия в современном мире / В. Н. Лихачев // Диалог: политика, право, экономика. – 2017. – № 3(6). – С. 39.</w:t>
      </w:r>
    </w:p>
  </w:footnote>
  <w:footnote w:id="178">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Ткаченко С. Л. Мониторинг развития демократии: наблюдение за выборами и референдумами. СПб</w:t>
      </w:r>
      <w:proofErr w:type="gramStart"/>
      <w:r w:rsidRPr="006C36CA">
        <w:rPr>
          <w:rFonts w:ascii="Times New Roman" w:hAnsi="Times New Roman" w:cs="Times New Roman"/>
        </w:rPr>
        <w:t xml:space="preserve">. : </w:t>
      </w:r>
      <w:proofErr w:type="gramEnd"/>
      <w:r w:rsidRPr="006C36CA">
        <w:rPr>
          <w:rFonts w:ascii="Times New Roman" w:hAnsi="Times New Roman" w:cs="Times New Roman"/>
        </w:rPr>
        <w:t>Секретариат Совета Межпарламентской Ассамблеи государств — участников СНГ, 2015. — с. 101.</w:t>
      </w:r>
    </w:p>
  </w:footnote>
  <w:footnote w:id="179">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Карцов А. С. Международные избирательные стандарты и их выполнение государствами СНГ (в контексте электорального наблюдения со стороны Содружества Независимых Государств). СПб.: Секретариат Совета Межпарламентской Ассамблеи государств — участников СНГ, 2014. 132 </w:t>
      </w:r>
      <w:proofErr w:type="gramStart"/>
      <w:r w:rsidRPr="006C36CA">
        <w:rPr>
          <w:rFonts w:ascii="Times New Roman" w:hAnsi="Times New Roman" w:cs="Times New Roman"/>
        </w:rPr>
        <w:t>с</w:t>
      </w:r>
      <w:proofErr w:type="gramEnd"/>
      <w:r w:rsidRPr="006C36CA">
        <w:rPr>
          <w:rFonts w:ascii="Times New Roman" w:hAnsi="Times New Roman" w:cs="Times New Roman"/>
        </w:rPr>
        <w:t>.</w:t>
      </w:r>
    </w:p>
  </w:footnote>
  <w:footnote w:id="180">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Матренина К.Ю. Проблемы сопровождения электронного голосования на выборах: российский и зарубежный опыт // Конституционное и муниципальное право. – 2016. – № 1. – С. 43.</w:t>
      </w:r>
    </w:p>
  </w:footnote>
  <w:footnote w:id="181">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Чуров В.Е., Эбзеев Б.С. Глобализация. Международные гуманитарные стандарты. Суверенитет России. – М.: РЦОИТ, 2015. – 79 с.</w:t>
      </w:r>
    </w:p>
  </w:footnote>
  <w:footnote w:id="182">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Papers / Anton Shekhovtsov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xml:space="preserve">]. URL: </w:t>
      </w:r>
      <w:hyperlink r:id="rId105" w:history="1">
        <w:r w:rsidRPr="006C36CA">
          <w:rPr>
            <w:rStyle w:val="a6"/>
            <w:rFonts w:ascii="Times New Roman" w:hAnsi="Times New Roman" w:cs="Times New Roman"/>
            <w:lang w:val="en-US"/>
          </w:rPr>
          <w:t>https://univie.academia.edu/AntonShekhovtsov/Papers</w:t>
        </w:r>
      </w:hyperlink>
      <w:r w:rsidRPr="006C36CA">
        <w:rPr>
          <w:rFonts w:ascii="Times New Roman" w:hAnsi="Times New Roman" w:cs="Times New Roman"/>
          <w:lang w:val="en-US"/>
        </w:rPr>
        <w:t xml:space="preserve"> </w:t>
      </w:r>
    </w:p>
  </w:footnote>
  <w:footnote w:id="183">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Dr. Bidemi Badmus, Understanding the Game, the Dynamics and Politics of International Election Observation in Nigeria’s Fourth Republic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 </w:t>
      </w:r>
      <w:hyperlink r:id="rId106" w:history="1">
        <w:r w:rsidRPr="006C36CA">
          <w:rPr>
            <w:rStyle w:val="a6"/>
            <w:rFonts w:ascii="Times New Roman" w:hAnsi="Times New Roman" w:cs="Times New Roman"/>
            <w:lang w:val="en-US"/>
          </w:rPr>
          <w:t>https://www.academia.edu/34153523/Understanding_the_Game_the_Dynamics_and_Politics_of_International_Election_Observation_in_Nigeria_s_Fourth_Republic</w:t>
        </w:r>
      </w:hyperlink>
      <w:r w:rsidRPr="006C36CA">
        <w:rPr>
          <w:rFonts w:ascii="Times New Roman" w:hAnsi="Times New Roman" w:cs="Times New Roman"/>
          <w:lang w:val="en-US"/>
        </w:rPr>
        <w:t xml:space="preserve"> </w:t>
      </w:r>
    </w:p>
  </w:footnote>
  <w:footnote w:id="184">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Wambua Muema, International Interventions in Kenya’s 2007 Electoral Conflict: Diplomacy, Conflict Resolution and Peace-building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07"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academia</w:t>
        </w:r>
        <w:r w:rsidRPr="00875AE6">
          <w:rPr>
            <w:rStyle w:val="a6"/>
            <w:rFonts w:ascii="Times New Roman" w:hAnsi="Times New Roman" w:cs="Times New Roman"/>
          </w:rPr>
          <w:t>.</w:t>
        </w:r>
        <w:r w:rsidRPr="006C36CA">
          <w:rPr>
            <w:rStyle w:val="a6"/>
            <w:rFonts w:ascii="Times New Roman" w:hAnsi="Times New Roman" w:cs="Times New Roman"/>
            <w:lang w:val="en-US"/>
          </w:rPr>
          <w:t>edu</w:t>
        </w:r>
        <w:r w:rsidRPr="00875AE6">
          <w:rPr>
            <w:rStyle w:val="a6"/>
            <w:rFonts w:ascii="Times New Roman" w:hAnsi="Times New Roman" w:cs="Times New Roman"/>
          </w:rPr>
          <w:t>/17787223/</w:t>
        </w:r>
        <w:r w:rsidRPr="006C36CA">
          <w:rPr>
            <w:rStyle w:val="a6"/>
            <w:rFonts w:ascii="Times New Roman" w:hAnsi="Times New Roman" w:cs="Times New Roman"/>
            <w:lang w:val="en-US"/>
          </w:rPr>
          <w:t>International</w:t>
        </w:r>
        <w:r w:rsidRPr="00875AE6">
          <w:rPr>
            <w:rStyle w:val="a6"/>
            <w:rFonts w:ascii="Times New Roman" w:hAnsi="Times New Roman" w:cs="Times New Roman"/>
          </w:rPr>
          <w:t>_</w:t>
        </w:r>
        <w:r w:rsidRPr="006C36CA">
          <w:rPr>
            <w:rStyle w:val="a6"/>
            <w:rFonts w:ascii="Times New Roman" w:hAnsi="Times New Roman" w:cs="Times New Roman"/>
            <w:lang w:val="en-US"/>
          </w:rPr>
          <w:t>Interventions</w:t>
        </w:r>
        <w:r w:rsidRPr="00875AE6">
          <w:rPr>
            <w:rStyle w:val="a6"/>
            <w:rFonts w:ascii="Times New Roman" w:hAnsi="Times New Roman" w:cs="Times New Roman"/>
          </w:rPr>
          <w:t>_</w:t>
        </w:r>
        <w:r w:rsidRPr="006C36CA">
          <w:rPr>
            <w:rStyle w:val="a6"/>
            <w:rFonts w:ascii="Times New Roman" w:hAnsi="Times New Roman" w:cs="Times New Roman"/>
            <w:lang w:val="en-US"/>
          </w:rPr>
          <w:t>in</w:t>
        </w:r>
        <w:r w:rsidRPr="00875AE6">
          <w:rPr>
            <w:rStyle w:val="a6"/>
            <w:rFonts w:ascii="Times New Roman" w:hAnsi="Times New Roman" w:cs="Times New Roman"/>
          </w:rPr>
          <w:t>_</w:t>
        </w:r>
        <w:r w:rsidRPr="006C36CA">
          <w:rPr>
            <w:rStyle w:val="a6"/>
            <w:rFonts w:ascii="Times New Roman" w:hAnsi="Times New Roman" w:cs="Times New Roman"/>
            <w:lang w:val="en-US"/>
          </w:rPr>
          <w:t>Kenya</w:t>
        </w:r>
        <w:r w:rsidRPr="00875AE6">
          <w:rPr>
            <w:rStyle w:val="a6"/>
            <w:rFonts w:ascii="Times New Roman" w:hAnsi="Times New Roman" w:cs="Times New Roman"/>
          </w:rPr>
          <w:t>_</w:t>
        </w:r>
        <w:r w:rsidRPr="006C36CA">
          <w:rPr>
            <w:rStyle w:val="a6"/>
            <w:rFonts w:ascii="Times New Roman" w:hAnsi="Times New Roman" w:cs="Times New Roman"/>
            <w:lang w:val="en-US"/>
          </w:rPr>
          <w:t>s</w:t>
        </w:r>
        <w:r w:rsidRPr="00875AE6">
          <w:rPr>
            <w:rStyle w:val="a6"/>
            <w:rFonts w:ascii="Times New Roman" w:hAnsi="Times New Roman" w:cs="Times New Roman"/>
          </w:rPr>
          <w:t>_2007_</w:t>
        </w:r>
        <w:r w:rsidRPr="006C36CA">
          <w:rPr>
            <w:rStyle w:val="a6"/>
            <w:rFonts w:ascii="Times New Roman" w:hAnsi="Times New Roman" w:cs="Times New Roman"/>
            <w:lang w:val="en-US"/>
          </w:rPr>
          <w:t>Electoral</w:t>
        </w:r>
        <w:r w:rsidRPr="00875AE6">
          <w:rPr>
            <w:rStyle w:val="a6"/>
            <w:rFonts w:ascii="Times New Roman" w:hAnsi="Times New Roman" w:cs="Times New Roman"/>
          </w:rPr>
          <w:t>_</w:t>
        </w:r>
        <w:r w:rsidRPr="006C36CA">
          <w:rPr>
            <w:rStyle w:val="a6"/>
            <w:rFonts w:ascii="Times New Roman" w:hAnsi="Times New Roman" w:cs="Times New Roman"/>
            <w:lang w:val="en-US"/>
          </w:rPr>
          <w:t>Conflict</w:t>
        </w:r>
        <w:r w:rsidRPr="00875AE6">
          <w:rPr>
            <w:rStyle w:val="a6"/>
            <w:rFonts w:ascii="Times New Roman" w:hAnsi="Times New Roman" w:cs="Times New Roman"/>
          </w:rPr>
          <w:t>_</w:t>
        </w:r>
        <w:r w:rsidRPr="006C36CA">
          <w:rPr>
            <w:rStyle w:val="a6"/>
            <w:rFonts w:ascii="Times New Roman" w:hAnsi="Times New Roman" w:cs="Times New Roman"/>
            <w:lang w:val="en-US"/>
          </w:rPr>
          <w:t>Diplomacy</w:t>
        </w:r>
        <w:r w:rsidRPr="00875AE6">
          <w:rPr>
            <w:rStyle w:val="a6"/>
            <w:rFonts w:ascii="Times New Roman" w:hAnsi="Times New Roman" w:cs="Times New Roman"/>
          </w:rPr>
          <w:t>_</w:t>
        </w:r>
        <w:r w:rsidRPr="006C36CA">
          <w:rPr>
            <w:rStyle w:val="a6"/>
            <w:rFonts w:ascii="Times New Roman" w:hAnsi="Times New Roman" w:cs="Times New Roman"/>
            <w:lang w:val="en-US"/>
          </w:rPr>
          <w:t>Conflict</w:t>
        </w:r>
        <w:r w:rsidRPr="00875AE6">
          <w:rPr>
            <w:rStyle w:val="a6"/>
            <w:rFonts w:ascii="Times New Roman" w:hAnsi="Times New Roman" w:cs="Times New Roman"/>
          </w:rPr>
          <w:t>_</w:t>
        </w:r>
        <w:r w:rsidRPr="006C36CA">
          <w:rPr>
            <w:rStyle w:val="a6"/>
            <w:rFonts w:ascii="Times New Roman" w:hAnsi="Times New Roman" w:cs="Times New Roman"/>
            <w:lang w:val="en-US"/>
          </w:rPr>
          <w:t>Resolution</w:t>
        </w:r>
        <w:r w:rsidRPr="00875AE6">
          <w:rPr>
            <w:rStyle w:val="a6"/>
            <w:rFonts w:ascii="Times New Roman" w:hAnsi="Times New Roman" w:cs="Times New Roman"/>
          </w:rPr>
          <w:t>_</w:t>
        </w:r>
        <w:r w:rsidRPr="006C36CA">
          <w:rPr>
            <w:rStyle w:val="a6"/>
            <w:rFonts w:ascii="Times New Roman" w:hAnsi="Times New Roman" w:cs="Times New Roman"/>
            <w:lang w:val="en-US"/>
          </w:rPr>
          <w:t>and</w:t>
        </w:r>
        <w:r w:rsidRPr="00875AE6">
          <w:rPr>
            <w:rStyle w:val="a6"/>
            <w:rFonts w:ascii="Times New Roman" w:hAnsi="Times New Roman" w:cs="Times New Roman"/>
          </w:rPr>
          <w:t>_</w:t>
        </w:r>
        <w:r w:rsidRPr="006C36CA">
          <w:rPr>
            <w:rStyle w:val="a6"/>
            <w:rFonts w:ascii="Times New Roman" w:hAnsi="Times New Roman" w:cs="Times New Roman"/>
            <w:lang w:val="en-US"/>
          </w:rPr>
          <w:t>Peace</w:t>
        </w:r>
        <w:r w:rsidRPr="00875AE6">
          <w:rPr>
            <w:rStyle w:val="a6"/>
            <w:rFonts w:ascii="Times New Roman" w:hAnsi="Times New Roman" w:cs="Times New Roman"/>
          </w:rPr>
          <w:t>_</w:t>
        </w:r>
        <w:r w:rsidRPr="006C36CA">
          <w:rPr>
            <w:rStyle w:val="a6"/>
            <w:rFonts w:ascii="Times New Roman" w:hAnsi="Times New Roman" w:cs="Times New Roman"/>
            <w:lang w:val="en-US"/>
          </w:rPr>
          <w:t>building</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85">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Anna Rader, Michael Walls, Report by International Observers on the 2016 Voter Registration Process in Somaliland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08"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academia</w:t>
        </w:r>
        <w:r w:rsidRPr="00875AE6">
          <w:rPr>
            <w:rStyle w:val="a6"/>
            <w:rFonts w:ascii="Times New Roman" w:hAnsi="Times New Roman" w:cs="Times New Roman"/>
          </w:rPr>
          <w:t>.</w:t>
        </w:r>
        <w:r w:rsidRPr="006C36CA">
          <w:rPr>
            <w:rStyle w:val="a6"/>
            <w:rFonts w:ascii="Times New Roman" w:hAnsi="Times New Roman" w:cs="Times New Roman"/>
            <w:lang w:val="en-US"/>
          </w:rPr>
          <w:t>edu</w:t>
        </w:r>
        <w:r w:rsidRPr="00875AE6">
          <w:rPr>
            <w:rStyle w:val="a6"/>
            <w:rFonts w:ascii="Times New Roman" w:hAnsi="Times New Roman" w:cs="Times New Roman"/>
          </w:rPr>
          <w:t>/37966195/</w:t>
        </w:r>
        <w:r w:rsidRPr="006C36CA">
          <w:rPr>
            <w:rStyle w:val="a6"/>
            <w:rFonts w:ascii="Times New Roman" w:hAnsi="Times New Roman" w:cs="Times New Roman"/>
            <w:lang w:val="en-US"/>
          </w:rPr>
          <w:t>Report</w:t>
        </w:r>
        <w:r w:rsidRPr="00875AE6">
          <w:rPr>
            <w:rStyle w:val="a6"/>
            <w:rFonts w:ascii="Times New Roman" w:hAnsi="Times New Roman" w:cs="Times New Roman"/>
          </w:rPr>
          <w:t>_</w:t>
        </w:r>
        <w:r w:rsidRPr="006C36CA">
          <w:rPr>
            <w:rStyle w:val="a6"/>
            <w:rFonts w:ascii="Times New Roman" w:hAnsi="Times New Roman" w:cs="Times New Roman"/>
            <w:lang w:val="en-US"/>
          </w:rPr>
          <w:t>by</w:t>
        </w:r>
        <w:r w:rsidRPr="00875AE6">
          <w:rPr>
            <w:rStyle w:val="a6"/>
            <w:rFonts w:ascii="Times New Roman" w:hAnsi="Times New Roman" w:cs="Times New Roman"/>
          </w:rPr>
          <w:t>_</w:t>
        </w:r>
        <w:r w:rsidRPr="006C36CA">
          <w:rPr>
            <w:rStyle w:val="a6"/>
            <w:rFonts w:ascii="Times New Roman" w:hAnsi="Times New Roman" w:cs="Times New Roman"/>
            <w:lang w:val="en-US"/>
          </w:rPr>
          <w:t>International</w:t>
        </w:r>
        <w:r w:rsidRPr="00875AE6">
          <w:rPr>
            <w:rStyle w:val="a6"/>
            <w:rFonts w:ascii="Times New Roman" w:hAnsi="Times New Roman" w:cs="Times New Roman"/>
          </w:rPr>
          <w:t>_</w:t>
        </w:r>
        <w:r w:rsidRPr="006C36CA">
          <w:rPr>
            <w:rStyle w:val="a6"/>
            <w:rFonts w:ascii="Times New Roman" w:hAnsi="Times New Roman" w:cs="Times New Roman"/>
            <w:lang w:val="en-US"/>
          </w:rPr>
          <w:t>Observers</w:t>
        </w:r>
        <w:r w:rsidRPr="00875AE6">
          <w:rPr>
            <w:rStyle w:val="a6"/>
            <w:rFonts w:ascii="Times New Roman" w:hAnsi="Times New Roman" w:cs="Times New Roman"/>
          </w:rPr>
          <w:t>_</w:t>
        </w:r>
        <w:r w:rsidRPr="006C36CA">
          <w:rPr>
            <w:rStyle w:val="a6"/>
            <w:rFonts w:ascii="Times New Roman" w:hAnsi="Times New Roman" w:cs="Times New Roman"/>
            <w:lang w:val="en-US"/>
          </w:rPr>
          <w:t>on</w:t>
        </w:r>
        <w:r w:rsidRPr="00875AE6">
          <w:rPr>
            <w:rStyle w:val="a6"/>
            <w:rFonts w:ascii="Times New Roman" w:hAnsi="Times New Roman" w:cs="Times New Roman"/>
          </w:rPr>
          <w:t>_</w:t>
        </w:r>
        <w:r w:rsidRPr="006C36CA">
          <w:rPr>
            <w:rStyle w:val="a6"/>
            <w:rFonts w:ascii="Times New Roman" w:hAnsi="Times New Roman" w:cs="Times New Roman"/>
            <w:lang w:val="en-US"/>
          </w:rPr>
          <w:t>the</w:t>
        </w:r>
        <w:r w:rsidRPr="00875AE6">
          <w:rPr>
            <w:rStyle w:val="a6"/>
            <w:rFonts w:ascii="Times New Roman" w:hAnsi="Times New Roman" w:cs="Times New Roman"/>
          </w:rPr>
          <w:t>_2016_</w:t>
        </w:r>
        <w:r w:rsidRPr="006C36CA">
          <w:rPr>
            <w:rStyle w:val="a6"/>
            <w:rFonts w:ascii="Times New Roman" w:hAnsi="Times New Roman" w:cs="Times New Roman"/>
            <w:lang w:val="en-US"/>
          </w:rPr>
          <w:t>Voter</w:t>
        </w:r>
        <w:r w:rsidRPr="00875AE6">
          <w:rPr>
            <w:rStyle w:val="a6"/>
            <w:rFonts w:ascii="Times New Roman" w:hAnsi="Times New Roman" w:cs="Times New Roman"/>
          </w:rPr>
          <w:t>_</w:t>
        </w:r>
        <w:r w:rsidRPr="006C36CA">
          <w:rPr>
            <w:rStyle w:val="a6"/>
            <w:rFonts w:ascii="Times New Roman" w:hAnsi="Times New Roman" w:cs="Times New Roman"/>
            <w:lang w:val="en-US"/>
          </w:rPr>
          <w:t>Registration</w:t>
        </w:r>
        <w:r w:rsidRPr="00875AE6">
          <w:rPr>
            <w:rStyle w:val="a6"/>
            <w:rFonts w:ascii="Times New Roman" w:hAnsi="Times New Roman" w:cs="Times New Roman"/>
          </w:rPr>
          <w:t>_</w:t>
        </w:r>
        <w:r w:rsidRPr="006C36CA">
          <w:rPr>
            <w:rStyle w:val="a6"/>
            <w:rFonts w:ascii="Times New Roman" w:hAnsi="Times New Roman" w:cs="Times New Roman"/>
            <w:lang w:val="en-US"/>
          </w:rPr>
          <w:t>Process</w:t>
        </w:r>
        <w:r w:rsidRPr="00875AE6">
          <w:rPr>
            <w:rStyle w:val="a6"/>
            <w:rFonts w:ascii="Times New Roman" w:hAnsi="Times New Roman" w:cs="Times New Roman"/>
          </w:rPr>
          <w:t>_</w:t>
        </w:r>
        <w:r w:rsidRPr="006C36CA">
          <w:rPr>
            <w:rStyle w:val="a6"/>
            <w:rFonts w:ascii="Times New Roman" w:hAnsi="Times New Roman" w:cs="Times New Roman"/>
            <w:lang w:val="en-US"/>
          </w:rPr>
          <w:t>in</w:t>
        </w:r>
        <w:r w:rsidRPr="00875AE6">
          <w:rPr>
            <w:rStyle w:val="a6"/>
            <w:rFonts w:ascii="Times New Roman" w:hAnsi="Times New Roman" w:cs="Times New Roman"/>
          </w:rPr>
          <w:t>_</w:t>
        </w:r>
        <w:r w:rsidRPr="006C36CA">
          <w:rPr>
            <w:rStyle w:val="a6"/>
            <w:rFonts w:ascii="Times New Roman" w:hAnsi="Times New Roman" w:cs="Times New Roman"/>
            <w:lang w:val="en-US"/>
          </w:rPr>
          <w:t>Somaliland</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86">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Член ЦИК предложил учить в вузах специалистов по электоральной дипломатии, 10.04.2018 / Рамблер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109"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news</w:t>
        </w:r>
        <w:r w:rsidRPr="00875AE6">
          <w:rPr>
            <w:rStyle w:val="a6"/>
            <w:rFonts w:ascii="Times New Roman" w:hAnsi="Times New Roman" w:cs="Times New Roman"/>
          </w:rPr>
          <w:t>.</w:t>
        </w:r>
        <w:r w:rsidRPr="006C36CA">
          <w:rPr>
            <w:rStyle w:val="a6"/>
            <w:rFonts w:ascii="Times New Roman" w:hAnsi="Times New Roman" w:cs="Times New Roman"/>
            <w:lang w:val="en-US"/>
          </w:rPr>
          <w:t>rambler</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education</w:t>
        </w:r>
        <w:r w:rsidRPr="00875AE6">
          <w:rPr>
            <w:rStyle w:val="a6"/>
            <w:rFonts w:ascii="Times New Roman" w:hAnsi="Times New Roman" w:cs="Times New Roman"/>
          </w:rPr>
          <w:t>/39581586-</w:t>
        </w:r>
        <w:r w:rsidRPr="006C36CA">
          <w:rPr>
            <w:rStyle w:val="a6"/>
            <w:rFonts w:ascii="Times New Roman" w:hAnsi="Times New Roman" w:cs="Times New Roman"/>
            <w:lang w:val="en-US"/>
          </w:rPr>
          <w:t>chlen</w:t>
        </w:r>
        <w:r w:rsidRPr="00875AE6">
          <w:rPr>
            <w:rStyle w:val="a6"/>
            <w:rFonts w:ascii="Times New Roman" w:hAnsi="Times New Roman" w:cs="Times New Roman"/>
          </w:rPr>
          <w:t>-</w:t>
        </w:r>
        <w:r w:rsidRPr="006C36CA">
          <w:rPr>
            <w:rStyle w:val="a6"/>
            <w:rFonts w:ascii="Times New Roman" w:hAnsi="Times New Roman" w:cs="Times New Roman"/>
            <w:lang w:val="en-US"/>
          </w:rPr>
          <w:t>tsik</w:t>
        </w:r>
        <w:r w:rsidRPr="00875AE6">
          <w:rPr>
            <w:rStyle w:val="a6"/>
            <w:rFonts w:ascii="Times New Roman" w:hAnsi="Times New Roman" w:cs="Times New Roman"/>
          </w:rPr>
          <w:t>-</w:t>
        </w:r>
        <w:r w:rsidRPr="006C36CA">
          <w:rPr>
            <w:rStyle w:val="a6"/>
            <w:rFonts w:ascii="Times New Roman" w:hAnsi="Times New Roman" w:cs="Times New Roman"/>
            <w:lang w:val="en-US"/>
          </w:rPr>
          <w:t>predlozhil</w:t>
        </w:r>
        <w:r w:rsidRPr="00875AE6">
          <w:rPr>
            <w:rStyle w:val="a6"/>
            <w:rFonts w:ascii="Times New Roman" w:hAnsi="Times New Roman" w:cs="Times New Roman"/>
          </w:rPr>
          <w:t>-</w:t>
        </w:r>
        <w:r w:rsidRPr="006C36CA">
          <w:rPr>
            <w:rStyle w:val="a6"/>
            <w:rFonts w:ascii="Times New Roman" w:hAnsi="Times New Roman" w:cs="Times New Roman"/>
            <w:lang w:val="en-US"/>
          </w:rPr>
          <w:t>uchit</w:t>
        </w:r>
        <w:r w:rsidRPr="00875AE6">
          <w:rPr>
            <w:rStyle w:val="a6"/>
            <w:rFonts w:ascii="Times New Roman" w:hAnsi="Times New Roman" w:cs="Times New Roman"/>
          </w:rPr>
          <w:t>-</w:t>
        </w:r>
        <w:r w:rsidRPr="006C36CA">
          <w:rPr>
            <w:rStyle w:val="a6"/>
            <w:rFonts w:ascii="Times New Roman" w:hAnsi="Times New Roman" w:cs="Times New Roman"/>
            <w:lang w:val="en-US"/>
          </w:rPr>
          <w:t>v</w:t>
        </w:r>
        <w:r w:rsidRPr="00875AE6">
          <w:rPr>
            <w:rStyle w:val="a6"/>
            <w:rFonts w:ascii="Times New Roman" w:hAnsi="Times New Roman" w:cs="Times New Roman"/>
          </w:rPr>
          <w:t>-</w:t>
        </w:r>
        <w:r w:rsidRPr="006C36CA">
          <w:rPr>
            <w:rStyle w:val="a6"/>
            <w:rFonts w:ascii="Times New Roman" w:hAnsi="Times New Roman" w:cs="Times New Roman"/>
            <w:lang w:val="en-US"/>
          </w:rPr>
          <w:t>vuzah</w:t>
        </w:r>
        <w:r w:rsidRPr="00875AE6">
          <w:rPr>
            <w:rStyle w:val="a6"/>
            <w:rFonts w:ascii="Times New Roman" w:hAnsi="Times New Roman" w:cs="Times New Roman"/>
          </w:rPr>
          <w:t>-</w:t>
        </w:r>
        <w:r w:rsidRPr="006C36CA">
          <w:rPr>
            <w:rStyle w:val="a6"/>
            <w:rFonts w:ascii="Times New Roman" w:hAnsi="Times New Roman" w:cs="Times New Roman"/>
            <w:lang w:val="en-US"/>
          </w:rPr>
          <w:t>spetsialistov</w:t>
        </w:r>
        <w:r w:rsidRPr="00875AE6">
          <w:rPr>
            <w:rStyle w:val="a6"/>
            <w:rFonts w:ascii="Times New Roman" w:hAnsi="Times New Roman" w:cs="Times New Roman"/>
          </w:rPr>
          <w:t>-</w:t>
        </w:r>
        <w:r w:rsidRPr="006C36CA">
          <w:rPr>
            <w:rStyle w:val="a6"/>
            <w:rFonts w:ascii="Times New Roman" w:hAnsi="Times New Roman" w:cs="Times New Roman"/>
            <w:lang w:val="en-US"/>
          </w:rPr>
          <w:t>po</w:t>
        </w:r>
        <w:r w:rsidRPr="00875AE6">
          <w:rPr>
            <w:rStyle w:val="a6"/>
            <w:rFonts w:ascii="Times New Roman" w:hAnsi="Times New Roman" w:cs="Times New Roman"/>
          </w:rPr>
          <w:t>-</w:t>
        </w:r>
        <w:r w:rsidRPr="006C36CA">
          <w:rPr>
            <w:rStyle w:val="a6"/>
            <w:rFonts w:ascii="Times New Roman" w:hAnsi="Times New Roman" w:cs="Times New Roman"/>
            <w:lang w:val="en-US"/>
          </w:rPr>
          <w:t>elektoralnoy</w:t>
        </w:r>
        <w:r w:rsidRPr="00875AE6">
          <w:rPr>
            <w:rStyle w:val="a6"/>
            <w:rFonts w:ascii="Times New Roman" w:hAnsi="Times New Roman" w:cs="Times New Roman"/>
          </w:rPr>
          <w:t>-</w:t>
        </w:r>
        <w:r w:rsidRPr="006C36CA">
          <w:rPr>
            <w:rStyle w:val="a6"/>
            <w:rFonts w:ascii="Times New Roman" w:hAnsi="Times New Roman" w:cs="Times New Roman"/>
            <w:lang w:val="en-US"/>
          </w:rPr>
          <w:t>diplomatii</w:t>
        </w:r>
        <w:r w:rsidRPr="00875AE6">
          <w:rPr>
            <w:rStyle w:val="a6"/>
            <w:rFonts w:ascii="Times New Roman" w:hAnsi="Times New Roman" w:cs="Times New Roman"/>
          </w:rPr>
          <w:t>/</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87">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Members / The Association of European Election Officials (ACEEEO)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875AE6">
        <w:rPr>
          <w:rFonts w:ascii="Times New Roman" w:hAnsi="Times New Roman" w:cs="Times New Roman"/>
        </w:rPr>
        <w:t xml:space="preserve">: </w:t>
      </w:r>
      <w:hyperlink r:id="rId110"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aceeeo</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en</w:t>
        </w:r>
        <w:r w:rsidRPr="00875AE6">
          <w:rPr>
            <w:rStyle w:val="a6"/>
            <w:rFonts w:ascii="Times New Roman" w:hAnsi="Times New Roman" w:cs="Times New Roman"/>
          </w:rPr>
          <w:t>/</w:t>
        </w:r>
        <w:r w:rsidRPr="006C36CA">
          <w:rPr>
            <w:rStyle w:val="a6"/>
            <w:rFonts w:ascii="Times New Roman" w:hAnsi="Times New Roman" w:cs="Times New Roman"/>
            <w:lang w:val="en-US"/>
          </w:rPr>
          <w:t>members</w:t>
        </w:r>
        <w:r w:rsidRPr="00875AE6">
          <w:rPr>
            <w:rStyle w:val="a6"/>
            <w:rFonts w:ascii="Times New Roman" w:hAnsi="Times New Roman" w:cs="Times New Roman"/>
          </w:rPr>
          <w:t>-</w:t>
        </w:r>
        <w:r w:rsidRPr="006C36CA">
          <w:rPr>
            <w:rStyle w:val="a6"/>
            <w:rFonts w:ascii="Times New Roman" w:hAnsi="Times New Roman" w:cs="Times New Roman"/>
            <w:lang w:val="en-US"/>
          </w:rPr>
          <w:t>partners</w:t>
        </w:r>
        <w:r w:rsidRPr="00875AE6">
          <w:rPr>
            <w:rStyle w:val="a6"/>
            <w:rFonts w:ascii="Times New Roman" w:hAnsi="Times New Roman" w:cs="Times New Roman"/>
          </w:rPr>
          <w:t>/</w:t>
        </w:r>
        <w:r w:rsidRPr="006C36CA">
          <w:rPr>
            <w:rStyle w:val="a6"/>
            <w:rFonts w:ascii="Times New Roman" w:hAnsi="Times New Roman" w:cs="Times New Roman"/>
            <w:lang w:val="en-US"/>
          </w:rPr>
          <w:t>members</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88">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Memorandum of understanding between the General Secretariat of the Organization of American states and the Central Election Commission of the Russian Federation / </w:t>
      </w:r>
      <w:r w:rsidRPr="006C36CA">
        <w:rPr>
          <w:rFonts w:ascii="Times New Roman" w:hAnsi="Times New Roman" w:cs="Times New Roman"/>
        </w:rPr>
        <w:t>ЦИК</w:t>
      </w:r>
      <w:r w:rsidRPr="006C36CA">
        <w:rPr>
          <w:rFonts w:ascii="Times New Roman" w:hAnsi="Times New Roman" w:cs="Times New Roman"/>
          <w:lang w:val="en-US"/>
        </w:rPr>
        <w:t xml:space="preserve"> </w:t>
      </w:r>
      <w:r w:rsidRPr="006C36CA">
        <w:rPr>
          <w:rFonts w:ascii="Times New Roman" w:hAnsi="Times New Roman" w:cs="Times New Roman"/>
        </w:rPr>
        <w:t>РФ</w:t>
      </w:r>
      <w:r w:rsidRPr="006C36CA">
        <w:rPr>
          <w:rFonts w:ascii="Times New Roman" w:hAnsi="Times New Roman" w:cs="Times New Roman"/>
          <w:lang w:val="en-US"/>
        </w:rPr>
        <w:t xml:space="preserve">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11"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cikrf</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international</w:t>
        </w:r>
        <w:r w:rsidRPr="00875AE6">
          <w:rPr>
            <w:rStyle w:val="a6"/>
            <w:rFonts w:ascii="Times New Roman" w:hAnsi="Times New Roman" w:cs="Times New Roman"/>
          </w:rPr>
          <w:t>/</w:t>
        </w:r>
        <w:r w:rsidRPr="006C36CA">
          <w:rPr>
            <w:rStyle w:val="a6"/>
            <w:rFonts w:ascii="Times New Roman" w:hAnsi="Times New Roman" w:cs="Times New Roman"/>
            <w:lang w:val="en-US"/>
          </w:rPr>
          <w:t>events</w:t>
        </w:r>
        <w:r w:rsidRPr="00875AE6">
          <w:rPr>
            <w:rStyle w:val="a6"/>
            <w:rFonts w:ascii="Times New Roman" w:hAnsi="Times New Roman" w:cs="Times New Roman"/>
          </w:rPr>
          <w:t>/09032016/</w:t>
        </w:r>
        <w:r w:rsidRPr="006C36CA">
          <w:rPr>
            <w:rStyle w:val="a6"/>
            <w:rFonts w:ascii="Times New Roman" w:hAnsi="Times New Roman" w:cs="Times New Roman"/>
            <w:lang w:val="en-US"/>
          </w:rPr>
          <w:t>OAG</w:t>
        </w:r>
        <w:r w:rsidRPr="00875AE6">
          <w:rPr>
            <w:rStyle w:val="a6"/>
            <w:rFonts w:ascii="Times New Roman" w:hAnsi="Times New Roman" w:cs="Times New Roman"/>
          </w:rPr>
          <w:t>_</w:t>
        </w:r>
        <w:r w:rsidRPr="006C36CA">
          <w:rPr>
            <w:rStyle w:val="a6"/>
            <w:rFonts w:ascii="Times New Roman" w:hAnsi="Times New Roman" w:cs="Times New Roman"/>
            <w:lang w:val="en-US"/>
          </w:rPr>
          <w:t>en</w:t>
        </w:r>
        <w:r w:rsidRPr="00875AE6">
          <w:rPr>
            <w:rStyle w:val="a6"/>
            <w:rFonts w:ascii="Times New Roman" w:hAnsi="Times New Roman" w:cs="Times New Roman"/>
          </w:rPr>
          <w:t>.</w:t>
        </w:r>
        <w:r w:rsidRPr="006C36CA">
          <w:rPr>
            <w:rStyle w:val="a6"/>
            <w:rFonts w:ascii="Times New Roman" w:hAnsi="Times New Roman" w:cs="Times New Roman"/>
            <w:lang w:val="en-US"/>
          </w:rPr>
          <w:t>doc</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89">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World's elections bodies launch new partnership, 18.10.2013 / The Electoral Integrity Project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xml:space="preserve">]. URL: </w:t>
      </w:r>
      <w:hyperlink r:id="rId112" w:history="1">
        <w:r w:rsidRPr="006C36CA">
          <w:rPr>
            <w:rStyle w:val="a6"/>
            <w:rFonts w:ascii="Times New Roman" w:hAnsi="Times New Roman" w:cs="Times New Roman"/>
            <w:lang w:val="en-US"/>
          </w:rPr>
          <w:t>http://electoralintegrity.blogspot.kr/2013/10/worlds-elections-bodies-launch-new.html</w:t>
        </w:r>
      </w:hyperlink>
      <w:r w:rsidRPr="006C36CA">
        <w:rPr>
          <w:rFonts w:ascii="Times New Roman" w:hAnsi="Times New Roman" w:cs="Times New Roman"/>
          <w:lang w:val="en-US"/>
        </w:rPr>
        <w:t xml:space="preserve"> </w:t>
      </w:r>
    </w:p>
  </w:footnote>
  <w:footnote w:id="190">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proofErr w:type="gramStart"/>
      <w:r w:rsidRPr="006C36CA">
        <w:rPr>
          <w:rFonts w:ascii="Times New Roman" w:hAnsi="Times New Roman" w:cs="Times New Roman"/>
          <w:lang w:val="en-US"/>
        </w:rPr>
        <w:t>Members of AAEA / The Association of Asian Election Authorities (AAEA)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6C36CA">
        <w:rPr>
          <w:rFonts w:ascii="Times New Roman" w:hAnsi="Times New Roman" w:cs="Times New Roman"/>
        </w:rPr>
        <w:t xml:space="preserve">: </w:t>
      </w:r>
      <w:hyperlink r:id="rId113"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asianelectionauthorities</w:t>
        </w:r>
        <w:r w:rsidRPr="006C36CA">
          <w:rPr>
            <w:rStyle w:val="a6"/>
            <w:rFonts w:ascii="Times New Roman" w:hAnsi="Times New Roman" w:cs="Times New Roman"/>
          </w:rPr>
          <w:t>.</w:t>
        </w:r>
        <w:r w:rsidRPr="006C36CA">
          <w:rPr>
            <w:rStyle w:val="a6"/>
            <w:rFonts w:ascii="Times New Roman" w:hAnsi="Times New Roman" w:cs="Times New Roman"/>
            <w:lang w:val="en-US"/>
          </w:rPr>
          <w:t>org</w:t>
        </w:r>
        <w:r w:rsidRPr="006C36CA">
          <w:rPr>
            <w:rStyle w:val="a6"/>
            <w:rFonts w:ascii="Times New Roman" w:hAnsi="Times New Roman" w:cs="Times New Roman"/>
          </w:rPr>
          <w:t>/</w:t>
        </w:r>
        <w:r w:rsidRPr="006C36CA">
          <w:rPr>
            <w:rStyle w:val="a6"/>
            <w:rFonts w:ascii="Times New Roman" w:hAnsi="Times New Roman" w:cs="Times New Roman"/>
            <w:lang w:val="en-US"/>
          </w:rPr>
          <w:t>members</w:t>
        </w:r>
        <w:r w:rsidRPr="006C36CA">
          <w:rPr>
            <w:rStyle w:val="a6"/>
            <w:rFonts w:ascii="Times New Roman" w:hAnsi="Times New Roman" w:cs="Times New Roman"/>
          </w:rPr>
          <w:t>.</w:t>
        </w:r>
        <w:r w:rsidRPr="006C36CA">
          <w:rPr>
            <w:rStyle w:val="a6"/>
            <w:rFonts w:ascii="Times New Roman" w:hAnsi="Times New Roman" w:cs="Times New Roman"/>
            <w:lang w:val="en-US"/>
          </w:rPr>
          <w:t>html</w:t>
        </w:r>
      </w:hyperlink>
      <w:r w:rsidRPr="006C36CA">
        <w:rPr>
          <w:rFonts w:ascii="Times New Roman" w:hAnsi="Times New Roman" w:cs="Times New Roman"/>
        </w:rPr>
        <w:t xml:space="preserve"> (дата обращения: 29.05.2021)</w:t>
      </w:r>
    </w:p>
  </w:footnote>
  <w:footnote w:id="191">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Ассоциация арабских избирательных органов / Международное сотрудничество // ЦИК РФ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114"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cikrf</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international</w:t>
        </w:r>
        <w:r w:rsidRPr="00875AE6">
          <w:rPr>
            <w:rStyle w:val="a6"/>
            <w:rFonts w:ascii="Times New Roman" w:hAnsi="Times New Roman" w:cs="Times New Roman"/>
          </w:rPr>
          <w:t>/</w:t>
        </w:r>
        <w:r w:rsidRPr="006C36CA">
          <w:rPr>
            <w:rStyle w:val="a6"/>
            <w:rFonts w:ascii="Times New Roman" w:hAnsi="Times New Roman" w:cs="Times New Roman"/>
            <w:lang w:val="en-US"/>
          </w:rPr>
          <w:t>events</w:t>
        </w:r>
        <w:r w:rsidRPr="00875AE6">
          <w:rPr>
            <w:rStyle w:val="a6"/>
            <w:rFonts w:ascii="Times New Roman" w:hAnsi="Times New Roman" w:cs="Times New Roman"/>
          </w:rPr>
          <w:t>/</w:t>
        </w:r>
        <w:r w:rsidRPr="006C36CA">
          <w:rPr>
            <w:rStyle w:val="a6"/>
            <w:rFonts w:ascii="Times New Roman" w:hAnsi="Times New Roman" w:cs="Times New Roman"/>
            <w:lang w:val="en-US"/>
          </w:rPr>
          <w:t>arab</w:t>
        </w:r>
        <w:r w:rsidRPr="00875AE6">
          <w:rPr>
            <w:rStyle w:val="a6"/>
            <w:rFonts w:ascii="Times New Roman" w:hAnsi="Times New Roman" w:cs="Times New Roman"/>
          </w:rPr>
          <w:t>/</w:t>
        </w:r>
        <w:r w:rsidRPr="006C36CA">
          <w:rPr>
            <w:rStyle w:val="a6"/>
            <w:rFonts w:ascii="Times New Roman" w:hAnsi="Times New Roman" w:cs="Times New Roman"/>
            <w:lang w:val="en-US"/>
          </w:rPr>
          <w:t>rus</w:t>
        </w:r>
        <w:r w:rsidRPr="00875AE6">
          <w:rPr>
            <w:rStyle w:val="a6"/>
            <w:rFonts w:ascii="Times New Roman" w:hAnsi="Times New Roman" w:cs="Times New Roman"/>
          </w:rPr>
          <w:t>_</w:t>
        </w:r>
        <w:r w:rsidRPr="006C36CA">
          <w:rPr>
            <w:rStyle w:val="a6"/>
            <w:rFonts w:ascii="Times New Roman" w:hAnsi="Times New Roman" w:cs="Times New Roman"/>
            <w:lang w:val="en-US"/>
          </w:rPr>
          <w:t>arab</w:t>
        </w:r>
        <w:r w:rsidRPr="00875AE6">
          <w:rPr>
            <w:rStyle w:val="a6"/>
            <w:rFonts w:ascii="Times New Roman" w:hAnsi="Times New Roman" w:cs="Times New Roman"/>
          </w:rPr>
          <w:t>.</w:t>
        </w:r>
        <w:r w:rsidRPr="006C36CA">
          <w:rPr>
            <w:rStyle w:val="a6"/>
            <w:rFonts w:ascii="Times New Roman" w:hAnsi="Times New Roman" w:cs="Times New Roman"/>
            <w:lang w:val="en-US"/>
          </w:rPr>
          <w:t>php</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92">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History / About Us // The Association of European Election Officials (ACEEEO)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15"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aceeeo</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en</w:t>
        </w:r>
        <w:r w:rsidRPr="00875AE6">
          <w:rPr>
            <w:rStyle w:val="a6"/>
            <w:rFonts w:ascii="Times New Roman" w:hAnsi="Times New Roman" w:cs="Times New Roman"/>
          </w:rPr>
          <w:t>/</w:t>
        </w:r>
        <w:r w:rsidRPr="006C36CA">
          <w:rPr>
            <w:rStyle w:val="a6"/>
            <w:rFonts w:ascii="Times New Roman" w:hAnsi="Times New Roman" w:cs="Times New Roman"/>
            <w:lang w:val="en-US"/>
          </w:rPr>
          <w:t>about</w:t>
        </w:r>
        <w:r w:rsidRPr="00875AE6">
          <w:rPr>
            <w:rStyle w:val="a6"/>
            <w:rFonts w:ascii="Times New Roman" w:hAnsi="Times New Roman" w:cs="Times New Roman"/>
          </w:rPr>
          <w:t>-</w:t>
        </w:r>
        <w:r w:rsidRPr="006C36CA">
          <w:rPr>
            <w:rStyle w:val="a6"/>
            <w:rFonts w:ascii="Times New Roman" w:hAnsi="Times New Roman" w:cs="Times New Roman"/>
            <w:lang w:val="en-US"/>
          </w:rPr>
          <w:t>us</w:t>
        </w:r>
        <w:r w:rsidRPr="00875AE6">
          <w:rPr>
            <w:rStyle w:val="a6"/>
            <w:rFonts w:ascii="Times New Roman" w:hAnsi="Times New Roman" w:cs="Times New Roman"/>
          </w:rPr>
          <w:t>/</w:t>
        </w:r>
        <w:r w:rsidRPr="006C36CA">
          <w:rPr>
            <w:rStyle w:val="a6"/>
            <w:rFonts w:ascii="Times New Roman" w:hAnsi="Times New Roman" w:cs="Times New Roman"/>
            <w:lang w:val="en-US"/>
          </w:rPr>
          <w:t>history</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93">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6th Annual Conference of ACEEEO in Moscow, Russian Federation, 01.10.1997 / Events // The Association of European Election Officials (ACEEEO)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16"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aceeeo</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en</w:t>
        </w:r>
        <w:r w:rsidRPr="00875AE6">
          <w:rPr>
            <w:rStyle w:val="a6"/>
            <w:rFonts w:ascii="Times New Roman" w:hAnsi="Times New Roman" w:cs="Times New Roman"/>
          </w:rPr>
          <w:t>/</w:t>
        </w:r>
        <w:r w:rsidRPr="006C36CA">
          <w:rPr>
            <w:rStyle w:val="a6"/>
            <w:rFonts w:ascii="Times New Roman" w:hAnsi="Times New Roman" w:cs="Times New Roman"/>
            <w:lang w:val="en-US"/>
          </w:rPr>
          <w:t>events</w:t>
        </w:r>
        <w:r w:rsidRPr="00875AE6">
          <w:rPr>
            <w:rStyle w:val="a6"/>
            <w:rFonts w:ascii="Times New Roman" w:hAnsi="Times New Roman" w:cs="Times New Roman"/>
          </w:rPr>
          <w:t>/6</w:t>
        </w:r>
        <w:r w:rsidRPr="006C36CA">
          <w:rPr>
            <w:rStyle w:val="a6"/>
            <w:rFonts w:ascii="Times New Roman" w:hAnsi="Times New Roman" w:cs="Times New Roman"/>
            <w:lang w:val="en-US"/>
          </w:rPr>
          <w:t>th</w:t>
        </w:r>
        <w:r w:rsidRPr="00875AE6">
          <w:rPr>
            <w:rStyle w:val="a6"/>
            <w:rFonts w:ascii="Times New Roman" w:hAnsi="Times New Roman" w:cs="Times New Roman"/>
          </w:rPr>
          <w:t>-</w:t>
        </w:r>
        <w:r w:rsidRPr="006C36CA">
          <w:rPr>
            <w:rStyle w:val="a6"/>
            <w:rFonts w:ascii="Times New Roman" w:hAnsi="Times New Roman" w:cs="Times New Roman"/>
            <w:lang w:val="en-US"/>
          </w:rPr>
          <w:t>annual</w:t>
        </w:r>
        <w:r w:rsidRPr="00875AE6">
          <w:rPr>
            <w:rStyle w:val="a6"/>
            <w:rFonts w:ascii="Times New Roman" w:hAnsi="Times New Roman" w:cs="Times New Roman"/>
          </w:rPr>
          <w:t>-</w:t>
        </w:r>
        <w:r w:rsidRPr="006C36CA">
          <w:rPr>
            <w:rStyle w:val="a6"/>
            <w:rFonts w:ascii="Times New Roman" w:hAnsi="Times New Roman" w:cs="Times New Roman"/>
            <w:lang w:val="en-US"/>
          </w:rPr>
          <w:t>conference</w:t>
        </w:r>
        <w:r w:rsidRPr="00875AE6">
          <w:rPr>
            <w:rStyle w:val="a6"/>
            <w:rFonts w:ascii="Times New Roman" w:hAnsi="Times New Roman" w:cs="Times New Roman"/>
          </w:rPr>
          <w:t>-</w:t>
        </w:r>
        <w:r w:rsidRPr="006C36CA">
          <w:rPr>
            <w:rStyle w:val="a6"/>
            <w:rFonts w:ascii="Times New Roman" w:hAnsi="Times New Roman" w:cs="Times New Roman"/>
            <w:lang w:val="en-US"/>
          </w:rPr>
          <w:t>aceeeo</w:t>
        </w:r>
        <w:r w:rsidRPr="00875AE6">
          <w:rPr>
            <w:rStyle w:val="a6"/>
            <w:rFonts w:ascii="Times New Roman" w:hAnsi="Times New Roman" w:cs="Times New Roman"/>
          </w:rPr>
          <w:t>-</w:t>
        </w:r>
        <w:r w:rsidRPr="006C36CA">
          <w:rPr>
            <w:rStyle w:val="a6"/>
            <w:rFonts w:ascii="Times New Roman" w:hAnsi="Times New Roman" w:cs="Times New Roman"/>
            <w:lang w:val="en-US"/>
          </w:rPr>
          <w:t>moscow</w:t>
        </w:r>
        <w:r w:rsidRPr="00875AE6">
          <w:rPr>
            <w:rStyle w:val="a6"/>
            <w:rFonts w:ascii="Times New Roman" w:hAnsi="Times New Roman" w:cs="Times New Roman"/>
          </w:rPr>
          <w:t>-</w:t>
        </w:r>
        <w:r w:rsidRPr="006C36CA">
          <w:rPr>
            <w:rStyle w:val="a6"/>
            <w:rFonts w:ascii="Times New Roman" w:hAnsi="Times New Roman" w:cs="Times New Roman"/>
            <w:lang w:val="en-US"/>
          </w:rPr>
          <w:t>russian</w:t>
        </w:r>
        <w:r w:rsidRPr="00875AE6">
          <w:rPr>
            <w:rStyle w:val="a6"/>
            <w:rFonts w:ascii="Times New Roman" w:hAnsi="Times New Roman" w:cs="Times New Roman"/>
          </w:rPr>
          <w:t>-</w:t>
        </w:r>
        <w:r w:rsidRPr="006C36CA">
          <w:rPr>
            <w:rStyle w:val="a6"/>
            <w:rFonts w:ascii="Times New Roman" w:hAnsi="Times New Roman" w:cs="Times New Roman"/>
            <w:lang w:val="en-US"/>
          </w:rPr>
          <w:t>federation</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94">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11th Annual Conference of ACEEEO in Moscow, Russia, 26.09.2002 / Events // The Association of European Election Officials (ACEEEO)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17"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aceeeo</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en</w:t>
        </w:r>
        <w:r w:rsidRPr="00875AE6">
          <w:rPr>
            <w:rStyle w:val="a6"/>
            <w:rFonts w:ascii="Times New Roman" w:hAnsi="Times New Roman" w:cs="Times New Roman"/>
          </w:rPr>
          <w:t>/</w:t>
        </w:r>
        <w:r w:rsidRPr="006C36CA">
          <w:rPr>
            <w:rStyle w:val="a6"/>
            <w:rFonts w:ascii="Times New Roman" w:hAnsi="Times New Roman" w:cs="Times New Roman"/>
            <w:lang w:val="en-US"/>
          </w:rPr>
          <w:t>events</w:t>
        </w:r>
        <w:r w:rsidRPr="00875AE6">
          <w:rPr>
            <w:rStyle w:val="a6"/>
            <w:rFonts w:ascii="Times New Roman" w:hAnsi="Times New Roman" w:cs="Times New Roman"/>
          </w:rPr>
          <w:t>/11</w:t>
        </w:r>
        <w:r w:rsidRPr="006C36CA">
          <w:rPr>
            <w:rStyle w:val="a6"/>
            <w:rFonts w:ascii="Times New Roman" w:hAnsi="Times New Roman" w:cs="Times New Roman"/>
            <w:lang w:val="en-US"/>
          </w:rPr>
          <w:t>th</w:t>
        </w:r>
        <w:r w:rsidRPr="00875AE6">
          <w:rPr>
            <w:rStyle w:val="a6"/>
            <w:rFonts w:ascii="Times New Roman" w:hAnsi="Times New Roman" w:cs="Times New Roman"/>
          </w:rPr>
          <w:t>-</w:t>
        </w:r>
        <w:r w:rsidRPr="006C36CA">
          <w:rPr>
            <w:rStyle w:val="a6"/>
            <w:rFonts w:ascii="Times New Roman" w:hAnsi="Times New Roman" w:cs="Times New Roman"/>
            <w:lang w:val="en-US"/>
          </w:rPr>
          <w:t>annual</w:t>
        </w:r>
        <w:r w:rsidRPr="00875AE6">
          <w:rPr>
            <w:rStyle w:val="a6"/>
            <w:rFonts w:ascii="Times New Roman" w:hAnsi="Times New Roman" w:cs="Times New Roman"/>
          </w:rPr>
          <w:t>-</w:t>
        </w:r>
        <w:r w:rsidRPr="006C36CA">
          <w:rPr>
            <w:rStyle w:val="a6"/>
            <w:rFonts w:ascii="Times New Roman" w:hAnsi="Times New Roman" w:cs="Times New Roman"/>
            <w:lang w:val="en-US"/>
          </w:rPr>
          <w:t>conference</w:t>
        </w:r>
        <w:r w:rsidRPr="00875AE6">
          <w:rPr>
            <w:rStyle w:val="a6"/>
            <w:rFonts w:ascii="Times New Roman" w:hAnsi="Times New Roman" w:cs="Times New Roman"/>
          </w:rPr>
          <w:t>-</w:t>
        </w:r>
        <w:r w:rsidRPr="006C36CA">
          <w:rPr>
            <w:rStyle w:val="a6"/>
            <w:rFonts w:ascii="Times New Roman" w:hAnsi="Times New Roman" w:cs="Times New Roman"/>
            <w:lang w:val="en-US"/>
          </w:rPr>
          <w:t>aceeeo</w:t>
        </w:r>
        <w:r w:rsidRPr="00875AE6">
          <w:rPr>
            <w:rStyle w:val="a6"/>
            <w:rFonts w:ascii="Times New Roman" w:hAnsi="Times New Roman" w:cs="Times New Roman"/>
          </w:rPr>
          <w:t>-</w:t>
        </w:r>
        <w:r w:rsidRPr="006C36CA">
          <w:rPr>
            <w:rStyle w:val="a6"/>
            <w:rFonts w:ascii="Times New Roman" w:hAnsi="Times New Roman" w:cs="Times New Roman"/>
            <w:lang w:val="en-US"/>
          </w:rPr>
          <w:t>moscow</w:t>
        </w:r>
        <w:r w:rsidRPr="00875AE6">
          <w:rPr>
            <w:rStyle w:val="a6"/>
            <w:rFonts w:ascii="Times New Roman" w:hAnsi="Times New Roman" w:cs="Times New Roman"/>
          </w:rPr>
          <w:t>-</w:t>
        </w:r>
        <w:r w:rsidRPr="006C36CA">
          <w:rPr>
            <w:rStyle w:val="a6"/>
            <w:rFonts w:ascii="Times New Roman" w:hAnsi="Times New Roman" w:cs="Times New Roman"/>
            <w:lang w:val="en-US"/>
          </w:rPr>
          <w:t>russia</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95">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Online Symposium on Youth Participation, 04.02.2021 / Events // The Association of European Election Officials (ACEEEO)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18"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aceeeo</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en</w:t>
        </w:r>
        <w:r w:rsidRPr="00875AE6">
          <w:rPr>
            <w:rStyle w:val="a6"/>
            <w:rFonts w:ascii="Times New Roman" w:hAnsi="Times New Roman" w:cs="Times New Roman"/>
          </w:rPr>
          <w:t>/</w:t>
        </w:r>
        <w:r w:rsidRPr="006C36CA">
          <w:rPr>
            <w:rStyle w:val="a6"/>
            <w:rFonts w:ascii="Times New Roman" w:hAnsi="Times New Roman" w:cs="Times New Roman"/>
            <w:lang w:val="en-US"/>
          </w:rPr>
          <w:t>events</w:t>
        </w:r>
        <w:r w:rsidRPr="00875AE6">
          <w:rPr>
            <w:rStyle w:val="a6"/>
            <w:rFonts w:ascii="Times New Roman" w:hAnsi="Times New Roman" w:cs="Times New Roman"/>
          </w:rPr>
          <w:t>/</w:t>
        </w:r>
        <w:r w:rsidRPr="006C36CA">
          <w:rPr>
            <w:rStyle w:val="a6"/>
            <w:rFonts w:ascii="Times New Roman" w:hAnsi="Times New Roman" w:cs="Times New Roman"/>
            <w:lang w:val="en-US"/>
          </w:rPr>
          <w:t>online</w:t>
        </w:r>
        <w:r w:rsidRPr="00875AE6">
          <w:rPr>
            <w:rStyle w:val="a6"/>
            <w:rFonts w:ascii="Times New Roman" w:hAnsi="Times New Roman" w:cs="Times New Roman"/>
          </w:rPr>
          <w:t>-</w:t>
        </w:r>
        <w:r w:rsidRPr="006C36CA">
          <w:rPr>
            <w:rStyle w:val="a6"/>
            <w:rFonts w:ascii="Times New Roman" w:hAnsi="Times New Roman" w:cs="Times New Roman"/>
            <w:lang w:val="en-US"/>
          </w:rPr>
          <w:t>symposium</w:t>
        </w:r>
        <w:r w:rsidRPr="00875AE6">
          <w:rPr>
            <w:rStyle w:val="a6"/>
            <w:rFonts w:ascii="Times New Roman" w:hAnsi="Times New Roman" w:cs="Times New Roman"/>
          </w:rPr>
          <w:t>-</w:t>
        </w:r>
        <w:r w:rsidRPr="006C36CA">
          <w:rPr>
            <w:rStyle w:val="a6"/>
            <w:rFonts w:ascii="Times New Roman" w:hAnsi="Times New Roman" w:cs="Times New Roman"/>
            <w:lang w:val="en-US"/>
          </w:rPr>
          <w:t>youth</w:t>
        </w:r>
        <w:r w:rsidRPr="00875AE6">
          <w:rPr>
            <w:rStyle w:val="a6"/>
            <w:rFonts w:ascii="Times New Roman" w:hAnsi="Times New Roman" w:cs="Times New Roman"/>
          </w:rPr>
          <w:t>-</w:t>
        </w:r>
        <w:r w:rsidRPr="006C36CA">
          <w:rPr>
            <w:rStyle w:val="a6"/>
            <w:rFonts w:ascii="Times New Roman" w:hAnsi="Times New Roman" w:cs="Times New Roman"/>
            <w:lang w:val="en-US"/>
          </w:rPr>
          <w:t>participation</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196">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History / The Association of Asian Election Authorities (AAEA)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6C36CA">
        <w:rPr>
          <w:rFonts w:ascii="Times New Roman" w:hAnsi="Times New Roman" w:cs="Times New Roman"/>
        </w:rPr>
        <w:t xml:space="preserve">: </w:t>
      </w:r>
      <w:hyperlink r:id="rId119" w:history="1">
        <w:r w:rsidRPr="00F51E18">
          <w:rPr>
            <w:rStyle w:val="a6"/>
            <w:rFonts w:ascii="Times New Roman" w:hAnsi="Times New Roman" w:cs="Times New Roman"/>
            <w:lang w:val="en-US"/>
          </w:rPr>
          <w:t>http</w:t>
        </w:r>
        <w:r w:rsidRPr="00F51E18">
          <w:rPr>
            <w:rStyle w:val="a6"/>
            <w:rFonts w:ascii="Times New Roman" w:hAnsi="Times New Roman" w:cs="Times New Roman"/>
          </w:rPr>
          <w:t>://</w:t>
        </w:r>
        <w:r w:rsidRPr="00F51E18">
          <w:rPr>
            <w:rStyle w:val="a6"/>
            <w:rFonts w:ascii="Times New Roman" w:hAnsi="Times New Roman" w:cs="Times New Roman"/>
            <w:lang w:val="en-US"/>
          </w:rPr>
          <w:t>asianelectionauthorities</w:t>
        </w:r>
        <w:r w:rsidRPr="00F51E18">
          <w:rPr>
            <w:rStyle w:val="a6"/>
            <w:rFonts w:ascii="Times New Roman" w:hAnsi="Times New Roman" w:cs="Times New Roman"/>
          </w:rPr>
          <w:t>.</w:t>
        </w:r>
        <w:r w:rsidRPr="00F51E18">
          <w:rPr>
            <w:rStyle w:val="a6"/>
            <w:rFonts w:ascii="Times New Roman" w:hAnsi="Times New Roman" w:cs="Times New Roman"/>
            <w:lang w:val="en-US"/>
          </w:rPr>
          <w:t>org</w:t>
        </w:r>
        <w:r w:rsidRPr="00F51E18">
          <w:rPr>
            <w:rStyle w:val="a6"/>
            <w:rFonts w:ascii="Times New Roman" w:hAnsi="Times New Roman" w:cs="Times New Roman"/>
          </w:rPr>
          <w:t>/</w:t>
        </w:r>
        <w:r w:rsidRPr="00F51E18">
          <w:rPr>
            <w:rStyle w:val="a6"/>
            <w:rFonts w:ascii="Times New Roman" w:hAnsi="Times New Roman" w:cs="Times New Roman"/>
            <w:lang w:val="en-US"/>
          </w:rPr>
          <w:t>history</w:t>
        </w:r>
        <w:r w:rsidRPr="00F51E18">
          <w:rPr>
            <w:rStyle w:val="a6"/>
            <w:rFonts w:ascii="Times New Roman" w:hAnsi="Times New Roman" w:cs="Times New Roman"/>
          </w:rPr>
          <w:t>.</w:t>
        </w:r>
        <w:r w:rsidRPr="00F51E18">
          <w:rPr>
            <w:rStyle w:val="a6"/>
            <w:rFonts w:ascii="Times New Roman" w:hAnsi="Times New Roman" w:cs="Times New Roman"/>
            <w:lang w:val="en-US"/>
          </w:rPr>
          <w:t>html</w:t>
        </w:r>
      </w:hyperlink>
      <w:r>
        <w:rPr>
          <w:rFonts w:ascii="Times New Roman" w:hAnsi="Times New Roman" w:cs="Times New Roman"/>
        </w:rPr>
        <w:t xml:space="preserve"> </w:t>
      </w:r>
      <w:r w:rsidRPr="006C36CA">
        <w:rPr>
          <w:rFonts w:ascii="Times New Roman" w:hAnsi="Times New Roman" w:cs="Times New Roman"/>
        </w:rPr>
        <w:t xml:space="preserve">(дата обращения: 29.05.2021) </w:t>
      </w:r>
    </w:p>
  </w:footnote>
  <w:footnote w:id="197">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Отчет </w:t>
      </w:r>
      <w:proofErr w:type="gramStart"/>
      <w:r w:rsidRPr="006C36CA">
        <w:rPr>
          <w:rFonts w:ascii="Times New Roman" w:hAnsi="Times New Roman" w:cs="Times New Roman"/>
        </w:rPr>
        <w:t>Заместителя Председателя Центральной избирательной комиссии Российской Федерации Станислава Владимировича Вавилова</w:t>
      </w:r>
      <w:proofErr w:type="gramEnd"/>
      <w:r w:rsidRPr="006C36CA">
        <w:rPr>
          <w:rFonts w:ascii="Times New Roman" w:hAnsi="Times New Roman" w:cs="Times New Roman"/>
        </w:rPr>
        <w:t xml:space="preserve"> об участии в работе Генеральной Ассамблеи Ассоциации азиатских избирательных органов / Международное сотрудничество // ЦИК РФ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20"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cikrf</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analog</w:t>
        </w:r>
        <w:r w:rsidRPr="006C36CA">
          <w:rPr>
            <w:rStyle w:val="a6"/>
            <w:rFonts w:ascii="Times New Roman" w:hAnsi="Times New Roman" w:cs="Times New Roman"/>
          </w:rPr>
          <w:t>/</w:t>
        </w:r>
        <w:r w:rsidRPr="006C36CA">
          <w:rPr>
            <w:rStyle w:val="a6"/>
            <w:rFonts w:ascii="Times New Roman" w:hAnsi="Times New Roman" w:cs="Times New Roman"/>
            <w:lang w:val="en-US"/>
          </w:rPr>
          <w:t>otchet</w:t>
        </w:r>
        <w:r w:rsidRPr="006C36CA">
          <w:rPr>
            <w:rStyle w:val="a6"/>
            <w:rFonts w:ascii="Times New Roman" w:hAnsi="Times New Roman" w:cs="Times New Roman"/>
          </w:rPr>
          <w:t>_28_</w:t>
        </w:r>
        <w:r w:rsidRPr="006C36CA">
          <w:rPr>
            <w:rStyle w:val="a6"/>
            <w:rFonts w:ascii="Times New Roman" w:hAnsi="Times New Roman" w:cs="Times New Roman"/>
            <w:lang w:val="en-US"/>
          </w:rPr>
          <w:t>okt</w:t>
        </w:r>
        <w:r w:rsidRPr="006C36CA">
          <w:rPr>
            <w:rStyle w:val="a6"/>
            <w:rFonts w:ascii="Times New Roman" w:hAnsi="Times New Roman" w:cs="Times New Roman"/>
          </w:rPr>
          <w:t>/</w:t>
        </w:r>
        <w:r w:rsidRPr="006C36CA">
          <w:rPr>
            <w:rStyle w:val="a6"/>
            <w:rFonts w:ascii="Times New Roman" w:hAnsi="Times New Roman" w:cs="Times New Roman"/>
            <w:lang w:val="en-US"/>
          </w:rPr>
          <w:t>protocol</w:t>
        </w:r>
        <w:r w:rsidRPr="006C36CA">
          <w:rPr>
            <w:rStyle w:val="a6"/>
            <w:rFonts w:ascii="Times New Roman" w:hAnsi="Times New Roman" w:cs="Times New Roman"/>
          </w:rPr>
          <w:t>.</w:t>
        </w:r>
        <w:r w:rsidRPr="006C36CA">
          <w:rPr>
            <w:rStyle w:val="a6"/>
            <w:rFonts w:ascii="Times New Roman" w:hAnsi="Times New Roman" w:cs="Times New Roman"/>
            <w:lang w:val="en-US"/>
          </w:rPr>
          <w:t>html</w:t>
        </w:r>
      </w:hyperlink>
      <w:r w:rsidRPr="006C36CA">
        <w:rPr>
          <w:rFonts w:ascii="Times New Roman" w:hAnsi="Times New Roman" w:cs="Times New Roman"/>
        </w:rPr>
        <w:t xml:space="preserve"> (дата обращения: 29.05.2021)</w:t>
      </w:r>
    </w:p>
  </w:footnote>
  <w:footnote w:id="198">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rPr>
        <w:t xml:space="preserve"> Николай Левичев принял участие во внеочередном заседании Исполнительного комитета Ассоциации азиатских избирательных органов / Новости // ЦИК РФ [Электронный ресурс]. </w:t>
      </w:r>
      <w:r w:rsidRPr="006C36CA">
        <w:rPr>
          <w:rFonts w:ascii="Times New Roman" w:hAnsi="Times New Roman" w:cs="Times New Roman"/>
          <w:lang w:val="en-US"/>
        </w:rPr>
        <w:t xml:space="preserve">URL: </w:t>
      </w:r>
      <w:hyperlink r:id="rId121" w:history="1">
        <w:r w:rsidRPr="006C36CA">
          <w:rPr>
            <w:rStyle w:val="a6"/>
            <w:rFonts w:ascii="Times New Roman" w:hAnsi="Times New Roman" w:cs="Times New Roman"/>
            <w:lang w:val="en-US"/>
          </w:rPr>
          <w:t>http://cikrf.ru/news/cec/44488/</w:t>
        </w:r>
      </w:hyperlink>
      <w:r w:rsidRPr="006C36CA">
        <w:rPr>
          <w:rFonts w:ascii="Times New Roman" w:hAnsi="Times New Roman" w:cs="Times New Roman"/>
          <w:lang w:val="en-US"/>
        </w:rPr>
        <w:t xml:space="preserve"> </w:t>
      </w:r>
      <w:r w:rsidRPr="006C36CA">
        <w:rPr>
          <w:rFonts w:ascii="Times New Roman" w:hAnsi="Times New Roman" w:cs="Times New Roman"/>
        </w:rPr>
        <w:t>(дата обращения: 29.05.2021)</w:t>
      </w:r>
    </w:p>
  </w:footnote>
  <w:footnote w:id="199">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Meetings &amp; Events / The Association of Asian Election Authorities (AAEA)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 </w:t>
      </w:r>
      <w:hyperlink r:id="rId122" w:history="1">
        <w:r w:rsidRPr="006C36CA">
          <w:rPr>
            <w:rStyle w:val="a6"/>
            <w:rFonts w:ascii="Times New Roman" w:hAnsi="Times New Roman" w:cs="Times New Roman"/>
            <w:lang w:val="en-US"/>
          </w:rPr>
          <w:t>http://asianelectionauthorities.org/meetings.html</w:t>
        </w:r>
      </w:hyperlink>
      <w:r w:rsidRPr="006C36CA">
        <w:rPr>
          <w:rFonts w:ascii="Times New Roman" w:hAnsi="Times New Roman" w:cs="Times New Roman"/>
          <w:lang w:val="en-US"/>
        </w:rPr>
        <w:t xml:space="preserve"> </w:t>
      </w:r>
      <w:r w:rsidRPr="00AC73AF">
        <w:rPr>
          <w:rFonts w:ascii="Times New Roman" w:hAnsi="Times New Roman" w:cs="Times New Roman"/>
          <w:lang w:val="en-US"/>
        </w:rPr>
        <w:t>(</w:t>
      </w:r>
      <w:r w:rsidRPr="006C36CA">
        <w:rPr>
          <w:rFonts w:ascii="Times New Roman" w:hAnsi="Times New Roman" w:cs="Times New Roman"/>
        </w:rPr>
        <w:t>дата</w:t>
      </w:r>
      <w:r w:rsidRPr="00AC73AF">
        <w:rPr>
          <w:rFonts w:ascii="Times New Roman" w:hAnsi="Times New Roman" w:cs="Times New Roman"/>
          <w:lang w:val="en-US"/>
        </w:rPr>
        <w:t xml:space="preserve"> </w:t>
      </w:r>
      <w:r w:rsidRPr="006C36CA">
        <w:rPr>
          <w:rFonts w:ascii="Times New Roman" w:hAnsi="Times New Roman" w:cs="Times New Roman"/>
        </w:rPr>
        <w:t>обращения</w:t>
      </w:r>
      <w:r w:rsidRPr="00AC73AF">
        <w:rPr>
          <w:rFonts w:ascii="Times New Roman" w:hAnsi="Times New Roman" w:cs="Times New Roman"/>
          <w:lang w:val="en-US"/>
        </w:rPr>
        <w:t>: 29.05.2021)</w:t>
      </w:r>
    </w:p>
  </w:footnote>
  <w:footnote w:id="200">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World delegates launch Association of World Election Bodies, 15.10.2013 / Arirang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23"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arirang</w:t>
        </w:r>
        <w:r w:rsidRPr="00875AE6">
          <w:rPr>
            <w:rStyle w:val="a6"/>
            <w:rFonts w:ascii="Times New Roman" w:hAnsi="Times New Roman" w:cs="Times New Roman"/>
          </w:rPr>
          <w:t>.</w:t>
        </w:r>
        <w:r w:rsidRPr="006C36CA">
          <w:rPr>
            <w:rStyle w:val="a6"/>
            <w:rFonts w:ascii="Times New Roman" w:hAnsi="Times New Roman" w:cs="Times New Roman"/>
            <w:lang w:val="en-US"/>
          </w:rPr>
          <w:t>co</w:t>
        </w:r>
        <w:r w:rsidRPr="00875AE6">
          <w:rPr>
            <w:rStyle w:val="a6"/>
            <w:rFonts w:ascii="Times New Roman" w:hAnsi="Times New Roman" w:cs="Times New Roman"/>
          </w:rPr>
          <w:t>.</w:t>
        </w:r>
        <w:r w:rsidRPr="006C36CA">
          <w:rPr>
            <w:rStyle w:val="a6"/>
            <w:rFonts w:ascii="Times New Roman" w:hAnsi="Times New Roman" w:cs="Times New Roman"/>
            <w:lang w:val="en-US"/>
          </w:rPr>
          <w:t>kr</w:t>
        </w:r>
        <w:r w:rsidRPr="00875AE6">
          <w:rPr>
            <w:rStyle w:val="a6"/>
            <w:rFonts w:ascii="Times New Roman" w:hAnsi="Times New Roman" w:cs="Times New Roman"/>
          </w:rPr>
          <w:t>/</w:t>
        </w:r>
        <w:r w:rsidRPr="006C36CA">
          <w:rPr>
            <w:rStyle w:val="a6"/>
            <w:rFonts w:ascii="Times New Roman" w:hAnsi="Times New Roman" w:cs="Times New Roman"/>
            <w:lang w:val="en-US"/>
          </w:rPr>
          <w:t>News</w:t>
        </w:r>
        <w:r w:rsidRPr="00875AE6">
          <w:rPr>
            <w:rStyle w:val="a6"/>
            <w:rFonts w:ascii="Times New Roman" w:hAnsi="Times New Roman" w:cs="Times New Roman"/>
          </w:rPr>
          <w:t>/</w:t>
        </w:r>
        <w:r w:rsidRPr="006C36CA">
          <w:rPr>
            <w:rStyle w:val="a6"/>
            <w:rFonts w:ascii="Times New Roman" w:hAnsi="Times New Roman" w:cs="Times New Roman"/>
            <w:lang w:val="en-US"/>
          </w:rPr>
          <w:t>News</w:t>
        </w:r>
        <w:r w:rsidRPr="00875AE6">
          <w:rPr>
            <w:rStyle w:val="a6"/>
            <w:rFonts w:ascii="Times New Roman" w:hAnsi="Times New Roman" w:cs="Times New Roman"/>
          </w:rPr>
          <w:t>_</w:t>
        </w:r>
        <w:r w:rsidRPr="006C36CA">
          <w:rPr>
            <w:rStyle w:val="a6"/>
            <w:rFonts w:ascii="Times New Roman" w:hAnsi="Times New Roman" w:cs="Times New Roman"/>
            <w:lang w:val="en-US"/>
          </w:rPr>
          <w:t>View</w:t>
        </w:r>
        <w:r w:rsidRPr="00875AE6">
          <w:rPr>
            <w:rStyle w:val="a6"/>
            <w:rFonts w:ascii="Times New Roman" w:hAnsi="Times New Roman" w:cs="Times New Roman"/>
          </w:rPr>
          <w:t>.</w:t>
        </w:r>
        <w:r w:rsidRPr="006C36CA">
          <w:rPr>
            <w:rStyle w:val="a6"/>
            <w:rFonts w:ascii="Times New Roman" w:hAnsi="Times New Roman" w:cs="Times New Roman"/>
            <w:lang w:val="en-US"/>
          </w:rPr>
          <w:t>asp</w:t>
        </w:r>
        <w:r w:rsidRPr="00875AE6">
          <w:rPr>
            <w:rStyle w:val="a6"/>
            <w:rFonts w:ascii="Times New Roman" w:hAnsi="Times New Roman" w:cs="Times New Roman"/>
          </w:rPr>
          <w:t>?</w:t>
        </w:r>
        <w:r w:rsidRPr="006C36CA">
          <w:rPr>
            <w:rStyle w:val="a6"/>
            <w:rFonts w:ascii="Times New Roman" w:hAnsi="Times New Roman" w:cs="Times New Roman"/>
            <w:lang w:val="en-US"/>
          </w:rPr>
          <w:t>nseq</w:t>
        </w:r>
        <w:r w:rsidRPr="00875AE6">
          <w:rPr>
            <w:rStyle w:val="a6"/>
            <w:rFonts w:ascii="Times New Roman" w:hAnsi="Times New Roman" w:cs="Times New Roman"/>
          </w:rPr>
          <w:t>=152195</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01">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World's elections bodies launch new partnership, 18.10.2013 / The Electoral Integrity Project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24"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electoralintegrity</w:t>
        </w:r>
        <w:r w:rsidRPr="00875AE6">
          <w:rPr>
            <w:rStyle w:val="a6"/>
            <w:rFonts w:ascii="Times New Roman" w:hAnsi="Times New Roman" w:cs="Times New Roman"/>
          </w:rPr>
          <w:t>.</w:t>
        </w:r>
        <w:r w:rsidRPr="006C36CA">
          <w:rPr>
            <w:rStyle w:val="a6"/>
            <w:rFonts w:ascii="Times New Roman" w:hAnsi="Times New Roman" w:cs="Times New Roman"/>
            <w:lang w:val="en-US"/>
          </w:rPr>
          <w:t>blogspot</w:t>
        </w:r>
        <w:r w:rsidRPr="00875AE6">
          <w:rPr>
            <w:rStyle w:val="a6"/>
            <w:rFonts w:ascii="Times New Roman" w:hAnsi="Times New Roman" w:cs="Times New Roman"/>
          </w:rPr>
          <w:t>.</w:t>
        </w:r>
        <w:r w:rsidRPr="006C36CA">
          <w:rPr>
            <w:rStyle w:val="a6"/>
            <w:rFonts w:ascii="Times New Roman" w:hAnsi="Times New Roman" w:cs="Times New Roman"/>
            <w:lang w:val="en-US"/>
          </w:rPr>
          <w:t>kr</w:t>
        </w:r>
        <w:r w:rsidRPr="00875AE6">
          <w:rPr>
            <w:rStyle w:val="a6"/>
            <w:rFonts w:ascii="Times New Roman" w:hAnsi="Times New Roman" w:cs="Times New Roman"/>
          </w:rPr>
          <w:t>/2013/10/</w:t>
        </w:r>
        <w:r w:rsidRPr="006C36CA">
          <w:rPr>
            <w:rStyle w:val="a6"/>
            <w:rFonts w:ascii="Times New Roman" w:hAnsi="Times New Roman" w:cs="Times New Roman"/>
            <w:lang w:val="en-US"/>
          </w:rPr>
          <w:t>worlds</w:t>
        </w:r>
        <w:r w:rsidRPr="00875AE6">
          <w:rPr>
            <w:rStyle w:val="a6"/>
            <w:rFonts w:ascii="Times New Roman" w:hAnsi="Times New Roman" w:cs="Times New Roman"/>
          </w:rPr>
          <w:t>-</w:t>
        </w:r>
        <w:r w:rsidRPr="006C36CA">
          <w:rPr>
            <w:rStyle w:val="a6"/>
            <w:rFonts w:ascii="Times New Roman" w:hAnsi="Times New Roman" w:cs="Times New Roman"/>
            <w:lang w:val="en-US"/>
          </w:rPr>
          <w:t>elections</w:t>
        </w:r>
        <w:r w:rsidRPr="00875AE6">
          <w:rPr>
            <w:rStyle w:val="a6"/>
            <w:rFonts w:ascii="Times New Roman" w:hAnsi="Times New Roman" w:cs="Times New Roman"/>
          </w:rPr>
          <w:t>-</w:t>
        </w:r>
        <w:r w:rsidRPr="006C36CA">
          <w:rPr>
            <w:rStyle w:val="a6"/>
            <w:rFonts w:ascii="Times New Roman" w:hAnsi="Times New Roman" w:cs="Times New Roman"/>
            <w:lang w:val="en-US"/>
          </w:rPr>
          <w:t>bodies</w:t>
        </w:r>
        <w:r w:rsidRPr="00875AE6">
          <w:rPr>
            <w:rStyle w:val="a6"/>
            <w:rFonts w:ascii="Times New Roman" w:hAnsi="Times New Roman" w:cs="Times New Roman"/>
          </w:rPr>
          <w:t>-</w:t>
        </w:r>
        <w:r w:rsidRPr="006C36CA">
          <w:rPr>
            <w:rStyle w:val="a6"/>
            <w:rFonts w:ascii="Times New Roman" w:hAnsi="Times New Roman" w:cs="Times New Roman"/>
            <w:lang w:val="en-US"/>
          </w:rPr>
          <w:t>launch</w:t>
        </w:r>
        <w:r w:rsidRPr="00875AE6">
          <w:rPr>
            <w:rStyle w:val="a6"/>
            <w:rFonts w:ascii="Times New Roman" w:hAnsi="Times New Roman" w:cs="Times New Roman"/>
          </w:rPr>
          <w:t>-</w:t>
        </w:r>
        <w:r w:rsidRPr="006C36CA">
          <w:rPr>
            <w:rStyle w:val="a6"/>
            <w:rFonts w:ascii="Times New Roman" w:hAnsi="Times New Roman" w:cs="Times New Roman"/>
            <w:lang w:val="en-US"/>
          </w:rPr>
          <w:t>new</w:t>
        </w:r>
        <w:r w:rsidRPr="00875AE6">
          <w:rPr>
            <w:rStyle w:val="a6"/>
            <w:rFonts w:ascii="Times New Roman" w:hAnsi="Times New Roman" w:cs="Times New Roman"/>
          </w:rPr>
          <w:t>.</w:t>
        </w:r>
        <w:r w:rsidRPr="006C36CA">
          <w:rPr>
            <w:rStyle w:val="a6"/>
            <w:rFonts w:ascii="Times New Roman" w:hAnsi="Times New Roman" w:cs="Times New Roman"/>
            <w:lang w:val="en-US"/>
          </w:rPr>
          <w:t>html</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02">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r w:rsidRPr="006C36CA">
        <w:rPr>
          <w:rFonts w:ascii="Times New Roman" w:hAnsi="Times New Roman" w:cs="Times New Roman"/>
        </w:rPr>
        <w:t>Там</w:t>
      </w:r>
      <w:r w:rsidRPr="006C36CA">
        <w:rPr>
          <w:rFonts w:ascii="Times New Roman" w:hAnsi="Times New Roman" w:cs="Times New Roman"/>
          <w:lang w:val="en-US"/>
        </w:rPr>
        <w:t xml:space="preserve"> </w:t>
      </w:r>
      <w:r w:rsidRPr="006C36CA">
        <w:rPr>
          <w:rFonts w:ascii="Times New Roman" w:hAnsi="Times New Roman" w:cs="Times New Roman"/>
        </w:rPr>
        <w:t>же</w:t>
      </w:r>
      <w:r w:rsidRPr="006C36CA">
        <w:rPr>
          <w:rFonts w:ascii="Times New Roman" w:hAnsi="Times New Roman" w:cs="Times New Roman"/>
          <w:lang w:val="en-US"/>
        </w:rPr>
        <w:t>.</w:t>
      </w:r>
    </w:p>
  </w:footnote>
  <w:footnote w:id="203">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About A-WEB / Who We Are // The Association of World Election Bodies (A-WEB)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25"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aweb</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eng</w:t>
        </w:r>
        <w:r w:rsidRPr="00875AE6">
          <w:rPr>
            <w:rStyle w:val="a6"/>
            <w:rFonts w:ascii="Times New Roman" w:hAnsi="Times New Roman" w:cs="Times New Roman"/>
          </w:rPr>
          <w:t>/</w:t>
        </w:r>
        <w:r w:rsidRPr="006C36CA">
          <w:rPr>
            <w:rStyle w:val="a6"/>
            <w:rFonts w:ascii="Times New Roman" w:hAnsi="Times New Roman" w:cs="Times New Roman"/>
            <w:lang w:val="en-US"/>
          </w:rPr>
          <w:t>main</w:t>
        </w:r>
        <w:r w:rsidRPr="00875AE6">
          <w:rPr>
            <w:rStyle w:val="a6"/>
            <w:rFonts w:ascii="Times New Roman" w:hAnsi="Times New Roman" w:cs="Times New Roman"/>
          </w:rPr>
          <w:t>/</w:t>
        </w:r>
        <w:r w:rsidRPr="006C36CA">
          <w:rPr>
            <w:rStyle w:val="a6"/>
            <w:rFonts w:ascii="Times New Roman" w:hAnsi="Times New Roman" w:cs="Times New Roman"/>
            <w:lang w:val="en-US"/>
          </w:rPr>
          <w:t>contents</w:t>
        </w:r>
        <w:r w:rsidRPr="00875AE6">
          <w:rPr>
            <w:rStyle w:val="a6"/>
            <w:rFonts w:ascii="Times New Roman" w:hAnsi="Times New Roman" w:cs="Times New Roman"/>
          </w:rPr>
          <w:t>.</w:t>
        </w:r>
        <w:r w:rsidRPr="006C36CA">
          <w:rPr>
            <w:rStyle w:val="a6"/>
            <w:rFonts w:ascii="Times New Roman" w:hAnsi="Times New Roman" w:cs="Times New Roman"/>
            <w:lang w:val="en-US"/>
          </w:rPr>
          <w:t>do</w:t>
        </w:r>
        <w:r w:rsidRPr="00875AE6">
          <w:rPr>
            <w:rStyle w:val="a6"/>
            <w:rFonts w:ascii="Times New Roman" w:hAnsi="Times New Roman" w:cs="Times New Roman"/>
          </w:rPr>
          <w:t>?</w:t>
        </w:r>
        <w:r w:rsidRPr="006C36CA">
          <w:rPr>
            <w:rStyle w:val="a6"/>
            <w:rFonts w:ascii="Times New Roman" w:hAnsi="Times New Roman" w:cs="Times New Roman"/>
            <w:lang w:val="en-US"/>
          </w:rPr>
          <w:t>menuNo</w:t>
        </w:r>
        <w:r w:rsidRPr="00875AE6">
          <w:rPr>
            <w:rStyle w:val="a6"/>
            <w:rFonts w:ascii="Times New Roman" w:hAnsi="Times New Roman" w:cs="Times New Roman"/>
          </w:rPr>
          <w:t>=300002#</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04">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What We Do / The Association of World Election Bodies (A-WEB)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26"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aweb</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eng</w:t>
        </w:r>
        <w:r w:rsidRPr="00875AE6">
          <w:rPr>
            <w:rStyle w:val="a6"/>
            <w:rFonts w:ascii="Times New Roman" w:hAnsi="Times New Roman" w:cs="Times New Roman"/>
          </w:rPr>
          <w:t>/</w:t>
        </w:r>
        <w:r w:rsidRPr="006C36CA">
          <w:rPr>
            <w:rStyle w:val="a6"/>
            <w:rFonts w:ascii="Times New Roman" w:hAnsi="Times New Roman" w:cs="Times New Roman"/>
            <w:lang w:val="en-US"/>
          </w:rPr>
          <w:t>article</w:t>
        </w:r>
        <w:r w:rsidRPr="00875AE6">
          <w:rPr>
            <w:rStyle w:val="a6"/>
            <w:rFonts w:ascii="Times New Roman" w:hAnsi="Times New Roman" w:cs="Times New Roman"/>
          </w:rPr>
          <w:t>/</w:t>
        </w:r>
        <w:r w:rsidRPr="006C36CA">
          <w:rPr>
            <w:rStyle w:val="a6"/>
            <w:rFonts w:ascii="Times New Roman" w:hAnsi="Times New Roman" w:cs="Times New Roman"/>
            <w:lang w:val="en-US"/>
          </w:rPr>
          <w:t>contents</w:t>
        </w:r>
        <w:r w:rsidRPr="00875AE6">
          <w:rPr>
            <w:rStyle w:val="a6"/>
            <w:rFonts w:ascii="Times New Roman" w:hAnsi="Times New Roman" w:cs="Times New Roman"/>
          </w:rPr>
          <w:t>.</w:t>
        </w:r>
        <w:r w:rsidRPr="006C36CA">
          <w:rPr>
            <w:rStyle w:val="a6"/>
            <w:rFonts w:ascii="Times New Roman" w:hAnsi="Times New Roman" w:cs="Times New Roman"/>
            <w:lang w:val="en-US"/>
          </w:rPr>
          <w:t>do</w:t>
        </w:r>
        <w:r w:rsidRPr="00875AE6">
          <w:rPr>
            <w:rStyle w:val="a6"/>
            <w:rFonts w:ascii="Times New Roman" w:hAnsi="Times New Roman" w:cs="Times New Roman"/>
          </w:rPr>
          <w:t>?</w:t>
        </w:r>
        <w:r w:rsidRPr="006C36CA">
          <w:rPr>
            <w:rStyle w:val="a6"/>
            <w:rFonts w:ascii="Times New Roman" w:hAnsi="Times New Roman" w:cs="Times New Roman"/>
            <w:lang w:val="en-US"/>
          </w:rPr>
          <w:t>menuNo</w:t>
        </w:r>
        <w:r w:rsidRPr="00875AE6">
          <w:rPr>
            <w:rStyle w:val="a6"/>
            <w:rFonts w:ascii="Times New Roman" w:hAnsi="Times New Roman" w:cs="Times New Roman"/>
          </w:rPr>
          <w:t>=300031</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05">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The Election ICT Country Program / What We Do // The Association of World Election Bodies (A-WEB) [Электронный ресурс]. URL</w:t>
      </w:r>
      <w:r w:rsidRPr="00875AE6">
        <w:rPr>
          <w:rFonts w:ascii="Times New Roman" w:hAnsi="Times New Roman" w:cs="Times New Roman"/>
        </w:rPr>
        <w:t xml:space="preserve">: </w:t>
      </w:r>
      <w:hyperlink r:id="rId127"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aweb</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eng</w:t>
        </w:r>
        <w:r w:rsidRPr="00875AE6">
          <w:rPr>
            <w:rStyle w:val="a6"/>
            <w:rFonts w:ascii="Times New Roman" w:hAnsi="Times New Roman" w:cs="Times New Roman"/>
          </w:rPr>
          <w:t>/</w:t>
        </w:r>
        <w:r w:rsidRPr="006C36CA">
          <w:rPr>
            <w:rStyle w:val="a6"/>
            <w:rFonts w:ascii="Times New Roman" w:hAnsi="Times New Roman" w:cs="Times New Roman"/>
            <w:lang w:val="en-US"/>
          </w:rPr>
          <w:t>main</w:t>
        </w:r>
        <w:r w:rsidRPr="00875AE6">
          <w:rPr>
            <w:rStyle w:val="a6"/>
            <w:rFonts w:ascii="Times New Roman" w:hAnsi="Times New Roman" w:cs="Times New Roman"/>
          </w:rPr>
          <w:t>/</w:t>
        </w:r>
        <w:r w:rsidRPr="006C36CA">
          <w:rPr>
            <w:rStyle w:val="a6"/>
            <w:rFonts w:ascii="Times New Roman" w:hAnsi="Times New Roman" w:cs="Times New Roman"/>
            <w:lang w:val="en-US"/>
          </w:rPr>
          <w:t>contents</w:t>
        </w:r>
        <w:r w:rsidRPr="00875AE6">
          <w:rPr>
            <w:rStyle w:val="a6"/>
            <w:rFonts w:ascii="Times New Roman" w:hAnsi="Times New Roman" w:cs="Times New Roman"/>
          </w:rPr>
          <w:t>.</w:t>
        </w:r>
        <w:r w:rsidRPr="006C36CA">
          <w:rPr>
            <w:rStyle w:val="a6"/>
            <w:rFonts w:ascii="Times New Roman" w:hAnsi="Times New Roman" w:cs="Times New Roman"/>
            <w:lang w:val="en-US"/>
          </w:rPr>
          <w:t>do</w:t>
        </w:r>
        <w:r w:rsidRPr="00875AE6">
          <w:rPr>
            <w:rStyle w:val="a6"/>
            <w:rFonts w:ascii="Times New Roman" w:hAnsi="Times New Roman" w:cs="Times New Roman"/>
          </w:rPr>
          <w:t>?</w:t>
        </w:r>
        <w:r w:rsidRPr="006C36CA">
          <w:rPr>
            <w:rStyle w:val="a6"/>
            <w:rFonts w:ascii="Times New Roman" w:hAnsi="Times New Roman" w:cs="Times New Roman"/>
            <w:lang w:val="en-US"/>
          </w:rPr>
          <w:t>menuNo</w:t>
        </w:r>
        <w:r w:rsidRPr="00875AE6">
          <w:rPr>
            <w:rStyle w:val="a6"/>
            <w:rFonts w:ascii="Times New Roman" w:hAnsi="Times New Roman" w:cs="Times New Roman"/>
          </w:rPr>
          <w:t>=300024</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06">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The 4</w:t>
      </w:r>
      <w:r w:rsidRPr="006C36CA">
        <w:rPr>
          <w:rFonts w:ascii="Times New Roman" w:hAnsi="Times New Roman" w:cs="Times New Roman"/>
          <w:vertAlign w:val="superscript"/>
          <w:lang w:val="en-US"/>
        </w:rPr>
        <w:t xml:space="preserve">th </w:t>
      </w:r>
      <w:r w:rsidRPr="006C36CA">
        <w:rPr>
          <w:rFonts w:ascii="Times New Roman" w:hAnsi="Times New Roman" w:cs="Times New Roman"/>
          <w:lang w:val="en-US"/>
        </w:rPr>
        <w:t>General Assembly, 26.09.2019 / News // The Association of World Election Bodies (A-WEB) [Электронный ресурс]. URL</w:t>
      </w:r>
      <w:r w:rsidRPr="00875AE6">
        <w:rPr>
          <w:rFonts w:ascii="Times New Roman" w:hAnsi="Times New Roman" w:cs="Times New Roman"/>
        </w:rPr>
        <w:t xml:space="preserve">: </w:t>
      </w:r>
      <w:hyperlink r:id="rId128"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aweb</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eng</w:t>
        </w:r>
        <w:r w:rsidRPr="00875AE6">
          <w:rPr>
            <w:rStyle w:val="a6"/>
            <w:rFonts w:ascii="Times New Roman" w:hAnsi="Times New Roman" w:cs="Times New Roman"/>
          </w:rPr>
          <w:t>/</w:t>
        </w:r>
        <w:r w:rsidRPr="006C36CA">
          <w:rPr>
            <w:rStyle w:val="a6"/>
            <w:rFonts w:ascii="Times New Roman" w:hAnsi="Times New Roman" w:cs="Times New Roman"/>
            <w:lang w:val="en-US"/>
          </w:rPr>
          <w:t>bbs</w:t>
        </w:r>
        <w:r w:rsidRPr="00875AE6">
          <w:rPr>
            <w:rStyle w:val="a6"/>
            <w:rFonts w:ascii="Times New Roman" w:hAnsi="Times New Roman" w:cs="Times New Roman"/>
          </w:rPr>
          <w:t>/</w:t>
        </w:r>
        <w:r w:rsidRPr="006C36CA">
          <w:rPr>
            <w:rStyle w:val="a6"/>
            <w:rFonts w:ascii="Times New Roman" w:hAnsi="Times New Roman" w:cs="Times New Roman"/>
            <w:lang w:val="en-US"/>
          </w:rPr>
          <w:t>B</w:t>
        </w:r>
        <w:r w:rsidRPr="00875AE6">
          <w:rPr>
            <w:rStyle w:val="a6"/>
            <w:rFonts w:ascii="Times New Roman" w:hAnsi="Times New Roman" w:cs="Times New Roman"/>
          </w:rPr>
          <w:t>0000013/</w:t>
        </w:r>
        <w:r w:rsidRPr="006C36CA">
          <w:rPr>
            <w:rStyle w:val="a6"/>
            <w:rFonts w:ascii="Times New Roman" w:hAnsi="Times New Roman" w:cs="Times New Roman"/>
            <w:lang w:val="en-US"/>
          </w:rPr>
          <w:t>view</w:t>
        </w:r>
        <w:r w:rsidRPr="00875AE6">
          <w:rPr>
            <w:rStyle w:val="a6"/>
            <w:rFonts w:ascii="Times New Roman" w:hAnsi="Times New Roman" w:cs="Times New Roman"/>
          </w:rPr>
          <w:t>.</w:t>
        </w:r>
        <w:r w:rsidRPr="006C36CA">
          <w:rPr>
            <w:rStyle w:val="a6"/>
            <w:rFonts w:ascii="Times New Roman" w:hAnsi="Times New Roman" w:cs="Times New Roman"/>
            <w:lang w:val="en-US"/>
          </w:rPr>
          <w:t>do</w:t>
        </w:r>
        <w:r w:rsidRPr="00875AE6">
          <w:rPr>
            <w:rStyle w:val="a6"/>
            <w:rFonts w:ascii="Times New Roman" w:hAnsi="Times New Roman" w:cs="Times New Roman"/>
          </w:rPr>
          <w:t>?</w:t>
        </w:r>
        <w:r w:rsidRPr="006C36CA">
          <w:rPr>
            <w:rStyle w:val="a6"/>
            <w:rFonts w:ascii="Times New Roman" w:hAnsi="Times New Roman" w:cs="Times New Roman"/>
            <w:lang w:val="en-US"/>
          </w:rPr>
          <w:t>nttId</w:t>
        </w:r>
        <w:r w:rsidRPr="00875AE6">
          <w:rPr>
            <w:rStyle w:val="a6"/>
            <w:rFonts w:ascii="Times New Roman" w:hAnsi="Times New Roman" w:cs="Times New Roman"/>
          </w:rPr>
          <w:t>=11362&amp;</w:t>
        </w:r>
        <w:r w:rsidRPr="006C36CA">
          <w:rPr>
            <w:rStyle w:val="a6"/>
            <w:rFonts w:ascii="Times New Roman" w:hAnsi="Times New Roman" w:cs="Times New Roman"/>
            <w:lang w:val="en-US"/>
          </w:rPr>
          <w:t>gubun</w:t>
        </w:r>
        <w:r w:rsidRPr="00875AE6">
          <w:rPr>
            <w:rStyle w:val="a6"/>
            <w:rFonts w:ascii="Times New Roman" w:hAnsi="Times New Roman" w:cs="Times New Roman"/>
          </w:rPr>
          <w:t>=1&amp;</w:t>
        </w:r>
        <w:r w:rsidRPr="006C36CA">
          <w:rPr>
            <w:rStyle w:val="a6"/>
            <w:rFonts w:ascii="Times New Roman" w:hAnsi="Times New Roman" w:cs="Times New Roman"/>
            <w:lang w:val="en-US"/>
          </w:rPr>
          <w:t>menuNo</w:t>
        </w:r>
        <w:r w:rsidRPr="00875AE6">
          <w:rPr>
            <w:rStyle w:val="a6"/>
            <w:rFonts w:ascii="Times New Roman" w:hAnsi="Times New Roman" w:cs="Times New Roman"/>
          </w:rPr>
          <w:t>=300041</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07">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Democracy Index 2020 / The Economist Intelligence Unit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6C36CA">
        <w:rPr>
          <w:rFonts w:ascii="Times New Roman" w:hAnsi="Times New Roman" w:cs="Times New Roman"/>
        </w:rPr>
        <w:t xml:space="preserve">: </w:t>
      </w:r>
      <w:hyperlink r:id="rId129"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eiu</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w:t>
        </w:r>
        <w:r w:rsidRPr="006C36CA">
          <w:rPr>
            <w:rStyle w:val="a6"/>
            <w:rFonts w:ascii="Times New Roman" w:hAnsi="Times New Roman" w:cs="Times New Roman"/>
            <w:lang w:val="en-US"/>
          </w:rPr>
          <w:t>n</w:t>
        </w:r>
        <w:r w:rsidRPr="006C36CA">
          <w:rPr>
            <w:rStyle w:val="a6"/>
            <w:rFonts w:ascii="Times New Roman" w:hAnsi="Times New Roman" w:cs="Times New Roman"/>
          </w:rPr>
          <w:t>/</w:t>
        </w:r>
        <w:r w:rsidRPr="006C36CA">
          <w:rPr>
            <w:rStyle w:val="a6"/>
            <w:rFonts w:ascii="Times New Roman" w:hAnsi="Times New Roman" w:cs="Times New Roman"/>
            <w:lang w:val="en-US"/>
          </w:rPr>
          <w:t>campaigns</w:t>
        </w:r>
        <w:r w:rsidRPr="006C36CA">
          <w:rPr>
            <w:rStyle w:val="a6"/>
            <w:rFonts w:ascii="Times New Roman" w:hAnsi="Times New Roman" w:cs="Times New Roman"/>
          </w:rPr>
          <w:t>/</w:t>
        </w:r>
        <w:r w:rsidRPr="006C36CA">
          <w:rPr>
            <w:rStyle w:val="a6"/>
            <w:rFonts w:ascii="Times New Roman" w:hAnsi="Times New Roman" w:cs="Times New Roman"/>
            <w:lang w:val="en-US"/>
          </w:rPr>
          <w:t>democracy</w:t>
        </w:r>
        <w:r w:rsidRPr="006C36CA">
          <w:rPr>
            <w:rStyle w:val="a6"/>
            <w:rFonts w:ascii="Times New Roman" w:hAnsi="Times New Roman" w:cs="Times New Roman"/>
          </w:rPr>
          <w:t>-</w:t>
        </w:r>
        <w:r w:rsidRPr="006C36CA">
          <w:rPr>
            <w:rStyle w:val="a6"/>
            <w:rFonts w:ascii="Times New Roman" w:hAnsi="Times New Roman" w:cs="Times New Roman"/>
            <w:lang w:val="en-US"/>
          </w:rPr>
          <w:t>index</w:t>
        </w:r>
        <w:r w:rsidRPr="006C36CA">
          <w:rPr>
            <w:rStyle w:val="a6"/>
            <w:rFonts w:ascii="Times New Roman" w:hAnsi="Times New Roman" w:cs="Times New Roman"/>
          </w:rPr>
          <w:t>-2020/</w:t>
        </w:r>
      </w:hyperlink>
      <w:r w:rsidRPr="006C36CA">
        <w:rPr>
          <w:rFonts w:ascii="Times New Roman" w:hAnsi="Times New Roman" w:cs="Times New Roman"/>
        </w:rPr>
        <w:t xml:space="preserve"> (дата обращения: 29.05.2021)</w:t>
      </w:r>
    </w:p>
  </w:footnote>
  <w:footnote w:id="208">
    <w:p w:rsidR="00BF180A" w:rsidRPr="006C36CA" w:rsidRDefault="00BF180A" w:rsidP="004A3AAF">
      <w:pPr>
        <w:spacing w:after="0"/>
        <w:rPr>
          <w:rFonts w:ascii="Times New Roman" w:hAnsi="Times New Roman" w:cs="Times New Roman"/>
          <w:sz w:val="20"/>
          <w:szCs w:val="20"/>
        </w:rPr>
      </w:pPr>
      <w:r w:rsidRPr="006C36CA">
        <w:rPr>
          <w:rStyle w:val="a5"/>
          <w:rFonts w:ascii="Times New Roman" w:hAnsi="Times New Roman" w:cs="Times New Roman"/>
          <w:sz w:val="20"/>
          <w:szCs w:val="20"/>
        </w:rPr>
        <w:footnoteRef/>
      </w:r>
      <w:r w:rsidRPr="006C36CA">
        <w:rPr>
          <w:rFonts w:ascii="Times New Roman" w:hAnsi="Times New Roman" w:cs="Times New Roman"/>
          <w:sz w:val="20"/>
          <w:szCs w:val="20"/>
        </w:rPr>
        <w:t xml:space="preserve"> Документы о сотрудничестве и обмене правовой информацией </w:t>
      </w:r>
      <w:proofErr w:type="gramStart"/>
      <w:r w:rsidRPr="006C36CA">
        <w:rPr>
          <w:rFonts w:ascii="Times New Roman" w:hAnsi="Times New Roman" w:cs="Times New Roman"/>
          <w:sz w:val="20"/>
          <w:szCs w:val="20"/>
        </w:rPr>
        <w:t>между</w:t>
      </w:r>
      <w:proofErr w:type="gramEnd"/>
      <w:r w:rsidRPr="006C36CA">
        <w:rPr>
          <w:rFonts w:ascii="Times New Roman" w:hAnsi="Times New Roman" w:cs="Times New Roman"/>
          <w:sz w:val="20"/>
          <w:szCs w:val="20"/>
        </w:rPr>
        <w:t xml:space="preserve"> </w:t>
      </w:r>
      <w:proofErr w:type="gramStart"/>
      <w:r w:rsidRPr="006C36CA">
        <w:rPr>
          <w:rFonts w:ascii="Times New Roman" w:hAnsi="Times New Roman" w:cs="Times New Roman"/>
          <w:sz w:val="20"/>
          <w:szCs w:val="20"/>
        </w:rPr>
        <w:t>ЦИК</w:t>
      </w:r>
      <w:proofErr w:type="gramEnd"/>
      <w:r w:rsidRPr="006C36CA">
        <w:rPr>
          <w:rFonts w:ascii="Times New Roman" w:hAnsi="Times New Roman" w:cs="Times New Roman"/>
          <w:sz w:val="20"/>
          <w:szCs w:val="20"/>
        </w:rPr>
        <w:t xml:space="preserve"> РФ и центральными избирательными комиссиями зарубежных государств и международными организациями / Международное сотрудничество // ЦИК РФ [Электронный ресурс]. </w:t>
      </w:r>
      <w:r w:rsidRPr="006C36CA">
        <w:rPr>
          <w:rFonts w:ascii="Times New Roman" w:hAnsi="Times New Roman" w:cs="Times New Roman"/>
          <w:sz w:val="20"/>
          <w:szCs w:val="20"/>
          <w:lang w:val="en-US"/>
        </w:rPr>
        <w:t>URL</w:t>
      </w:r>
      <w:r w:rsidRPr="006C36CA">
        <w:rPr>
          <w:rFonts w:ascii="Times New Roman" w:hAnsi="Times New Roman" w:cs="Times New Roman"/>
          <w:sz w:val="20"/>
          <w:szCs w:val="20"/>
        </w:rPr>
        <w:t xml:space="preserve">: </w:t>
      </w:r>
      <w:hyperlink r:id="rId130" w:history="1">
        <w:r w:rsidRPr="006C36CA">
          <w:rPr>
            <w:rStyle w:val="a6"/>
            <w:rFonts w:ascii="Times New Roman" w:hAnsi="Times New Roman" w:cs="Times New Roman"/>
            <w:sz w:val="20"/>
            <w:szCs w:val="20"/>
            <w:lang w:val="en-US"/>
          </w:rPr>
          <w:t>http</w:t>
        </w:r>
        <w:r w:rsidRPr="006C36CA">
          <w:rPr>
            <w:rStyle w:val="a6"/>
            <w:rFonts w:ascii="Times New Roman" w:hAnsi="Times New Roman" w:cs="Times New Roman"/>
            <w:sz w:val="20"/>
            <w:szCs w:val="20"/>
          </w:rPr>
          <w:t>://</w:t>
        </w:r>
        <w:r w:rsidRPr="006C36CA">
          <w:rPr>
            <w:rStyle w:val="a6"/>
            <w:rFonts w:ascii="Times New Roman" w:hAnsi="Times New Roman" w:cs="Times New Roman"/>
            <w:sz w:val="20"/>
            <w:szCs w:val="20"/>
            <w:lang w:val="en-US"/>
          </w:rPr>
          <w:t>www</w:t>
        </w:r>
        <w:r w:rsidRPr="006C36CA">
          <w:rPr>
            <w:rStyle w:val="a6"/>
            <w:rFonts w:ascii="Times New Roman" w:hAnsi="Times New Roman" w:cs="Times New Roman"/>
            <w:sz w:val="20"/>
            <w:szCs w:val="20"/>
          </w:rPr>
          <w:t>.</w:t>
        </w:r>
        <w:r w:rsidRPr="006C36CA">
          <w:rPr>
            <w:rStyle w:val="a6"/>
            <w:rFonts w:ascii="Times New Roman" w:hAnsi="Times New Roman" w:cs="Times New Roman"/>
            <w:sz w:val="20"/>
            <w:szCs w:val="20"/>
            <w:lang w:val="en-US"/>
          </w:rPr>
          <w:t>cikrf</w:t>
        </w:r>
        <w:r w:rsidRPr="006C36CA">
          <w:rPr>
            <w:rStyle w:val="a6"/>
            <w:rFonts w:ascii="Times New Roman" w:hAnsi="Times New Roman" w:cs="Times New Roman"/>
            <w:sz w:val="20"/>
            <w:szCs w:val="20"/>
          </w:rPr>
          <w:t>.</w:t>
        </w:r>
        <w:r w:rsidRPr="006C36CA">
          <w:rPr>
            <w:rStyle w:val="a6"/>
            <w:rFonts w:ascii="Times New Roman" w:hAnsi="Times New Roman" w:cs="Times New Roman"/>
            <w:sz w:val="20"/>
            <w:szCs w:val="20"/>
            <w:lang w:val="en-US"/>
          </w:rPr>
          <w:t>ru</w:t>
        </w:r>
        <w:r w:rsidRPr="006C36CA">
          <w:rPr>
            <w:rStyle w:val="a6"/>
            <w:rFonts w:ascii="Times New Roman" w:hAnsi="Times New Roman" w:cs="Times New Roman"/>
            <w:sz w:val="20"/>
            <w:szCs w:val="20"/>
          </w:rPr>
          <w:t>/</w:t>
        </w:r>
        <w:r w:rsidRPr="006C36CA">
          <w:rPr>
            <w:rStyle w:val="a6"/>
            <w:rFonts w:ascii="Times New Roman" w:hAnsi="Times New Roman" w:cs="Times New Roman"/>
            <w:sz w:val="20"/>
            <w:szCs w:val="20"/>
            <w:lang w:val="en-US"/>
          </w:rPr>
          <w:t>international</w:t>
        </w:r>
        <w:r w:rsidRPr="006C36CA">
          <w:rPr>
            <w:rStyle w:val="a6"/>
            <w:rFonts w:ascii="Times New Roman" w:hAnsi="Times New Roman" w:cs="Times New Roman"/>
            <w:sz w:val="20"/>
            <w:szCs w:val="20"/>
          </w:rPr>
          <w:t>/</w:t>
        </w:r>
        <w:r w:rsidRPr="006C36CA">
          <w:rPr>
            <w:rStyle w:val="a6"/>
            <w:rFonts w:ascii="Times New Roman" w:hAnsi="Times New Roman" w:cs="Times New Roman"/>
            <w:sz w:val="20"/>
            <w:szCs w:val="20"/>
            <w:lang w:val="en-US"/>
          </w:rPr>
          <w:t>events</w:t>
        </w:r>
        <w:r w:rsidRPr="006C36CA">
          <w:rPr>
            <w:rStyle w:val="a6"/>
            <w:rFonts w:ascii="Times New Roman" w:hAnsi="Times New Roman" w:cs="Times New Roman"/>
            <w:sz w:val="20"/>
            <w:szCs w:val="20"/>
          </w:rPr>
          <w:t>/</w:t>
        </w:r>
        <w:r w:rsidRPr="006C36CA">
          <w:rPr>
            <w:rStyle w:val="a6"/>
            <w:rFonts w:ascii="Times New Roman" w:hAnsi="Times New Roman" w:cs="Times New Roman"/>
            <w:sz w:val="20"/>
            <w:szCs w:val="20"/>
            <w:lang w:val="en-US"/>
          </w:rPr>
          <w:t>protocol</w:t>
        </w:r>
        <w:r w:rsidRPr="006C36CA">
          <w:rPr>
            <w:rStyle w:val="a6"/>
            <w:rFonts w:ascii="Times New Roman" w:hAnsi="Times New Roman" w:cs="Times New Roman"/>
            <w:sz w:val="20"/>
            <w:szCs w:val="20"/>
          </w:rPr>
          <w:t>_060711.</w:t>
        </w:r>
        <w:r w:rsidRPr="006C36CA">
          <w:rPr>
            <w:rStyle w:val="a6"/>
            <w:rFonts w:ascii="Times New Roman" w:hAnsi="Times New Roman" w:cs="Times New Roman"/>
            <w:sz w:val="20"/>
            <w:szCs w:val="20"/>
            <w:lang w:val="en-US"/>
          </w:rPr>
          <w:t>php</w:t>
        </w:r>
      </w:hyperlink>
      <w:r>
        <w:rPr>
          <w:rFonts w:ascii="Times New Roman" w:hAnsi="Times New Roman" w:cs="Times New Roman"/>
          <w:sz w:val="20"/>
          <w:szCs w:val="20"/>
        </w:rPr>
        <w:t xml:space="preserve"> </w:t>
      </w:r>
      <w:r w:rsidRPr="006C36CA">
        <w:rPr>
          <w:rFonts w:ascii="Times New Roman" w:hAnsi="Times New Roman" w:cs="Times New Roman"/>
          <w:sz w:val="20"/>
          <w:szCs w:val="20"/>
        </w:rPr>
        <w:t>(дата обращения: 29.05.2021)</w:t>
      </w:r>
    </w:p>
  </w:footnote>
  <w:footnote w:id="209">
    <w:p w:rsidR="00BF180A" w:rsidRPr="006C36CA" w:rsidRDefault="00BF180A" w:rsidP="004A3AAF">
      <w:pPr>
        <w:spacing w:after="0"/>
        <w:rPr>
          <w:rFonts w:ascii="Times New Roman" w:hAnsi="Times New Roman" w:cs="Times New Roman"/>
          <w:sz w:val="20"/>
          <w:szCs w:val="20"/>
        </w:rPr>
      </w:pPr>
      <w:r w:rsidRPr="006C36CA">
        <w:rPr>
          <w:rStyle w:val="a5"/>
          <w:rFonts w:ascii="Times New Roman" w:hAnsi="Times New Roman" w:cs="Times New Roman"/>
          <w:sz w:val="20"/>
          <w:szCs w:val="20"/>
        </w:rPr>
        <w:footnoteRef/>
      </w:r>
      <w:r w:rsidRPr="006C36CA">
        <w:rPr>
          <w:rFonts w:ascii="Times New Roman" w:hAnsi="Times New Roman" w:cs="Times New Roman"/>
          <w:sz w:val="20"/>
          <w:szCs w:val="20"/>
        </w:rPr>
        <w:t xml:space="preserve"> Чуров В.Е., Эбзеев Б.С. Глобализация. Международные гуманитарные стандарты. Суверенитет России. – М.: РЦОИТ, 2015. – с. 4.</w:t>
      </w:r>
    </w:p>
  </w:footnote>
  <w:footnote w:id="210">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Макарчук В., Страны мира, признавшие Крым частью России, 18.03.2017 / АиФ-Крым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131"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krym</w:t>
        </w:r>
        <w:r w:rsidRPr="00875AE6">
          <w:rPr>
            <w:rStyle w:val="a6"/>
            <w:rFonts w:ascii="Times New Roman" w:hAnsi="Times New Roman" w:cs="Times New Roman"/>
          </w:rPr>
          <w:t>.</w:t>
        </w:r>
        <w:r w:rsidRPr="006C36CA">
          <w:rPr>
            <w:rStyle w:val="a6"/>
            <w:rFonts w:ascii="Times New Roman" w:hAnsi="Times New Roman" w:cs="Times New Roman"/>
            <w:lang w:val="en-US"/>
          </w:rPr>
          <w:t>aif</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infographic</w:t>
        </w:r>
        <w:r w:rsidRPr="00875AE6">
          <w:rPr>
            <w:rStyle w:val="a6"/>
            <w:rFonts w:ascii="Times New Roman" w:hAnsi="Times New Roman" w:cs="Times New Roman"/>
          </w:rPr>
          <w:t>/</w:t>
        </w:r>
        <w:r w:rsidRPr="006C36CA">
          <w:rPr>
            <w:rStyle w:val="a6"/>
            <w:rFonts w:ascii="Times New Roman" w:hAnsi="Times New Roman" w:cs="Times New Roman"/>
            <w:lang w:val="en-US"/>
          </w:rPr>
          <w:t>strany</w:t>
        </w:r>
        <w:r w:rsidRPr="00875AE6">
          <w:rPr>
            <w:rStyle w:val="a6"/>
            <w:rFonts w:ascii="Times New Roman" w:hAnsi="Times New Roman" w:cs="Times New Roman"/>
          </w:rPr>
          <w:t>_</w:t>
        </w:r>
        <w:r w:rsidRPr="006C36CA">
          <w:rPr>
            <w:rStyle w:val="a6"/>
            <w:rFonts w:ascii="Times New Roman" w:hAnsi="Times New Roman" w:cs="Times New Roman"/>
            <w:lang w:val="en-US"/>
          </w:rPr>
          <w:t>mira</w:t>
        </w:r>
        <w:r w:rsidRPr="00875AE6">
          <w:rPr>
            <w:rStyle w:val="a6"/>
            <w:rFonts w:ascii="Times New Roman" w:hAnsi="Times New Roman" w:cs="Times New Roman"/>
          </w:rPr>
          <w:t>_</w:t>
        </w:r>
        <w:r w:rsidRPr="006C36CA">
          <w:rPr>
            <w:rStyle w:val="a6"/>
            <w:rFonts w:ascii="Times New Roman" w:hAnsi="Times New Roman" w:cs="Times New Roman"/>
            <w:lang w:val="en-US"/>
          </w:rPr>
          <w:t>priznavshie</w:t>
        </w:r>
        <w:r w:rsidRPr="00875AE6">
          <w:rPr>
            <w:rStyle w:val="a6"/>
            <w:rFonts w:ascii="Times New Roman" w:hAnsi="Times New Roman" w:cs="Times New Roman"/>
          </w:rPr>
          <w:t>_</w:t>
        </w:r>
        <w:r w:rsidRPr="006C36CA">
          <w:rPr>
            <w:rStyle w:val="a6"/>
            <w:rFonts w:ascii="Times New Roman" w:hAnsi="Times New Roman" w:cs="Times New Roman"/>
            <w:lang w:val="en-US"/>
          </w:rPr>
          <w:t>krym</w:t>
        </w:r>
        <w:r w:rsidRPr="00875AE6">
          <w:rPr>
            <w:rStyle w:val="a6"/>
            <w:rFonts w:ascii="Times New Roman" w:hAnsi="Times New Roman" w:cs="Times New Roman"/>
          </w:rPr>
          <w:t>_</w:t>
        </w:r>
        <w:r w:rsidRPr="006C36CA">
          <w:rPr>
            <w:rStyle w:val="a6"/>
            <w:rFonts w:ascii="Times New Roman" w:hAnsi="Times New Roman" w:cs="Times New Roman"/>
            <w:lang w:val="en-US"/>
          </w:rPr>
          <w:t>chastyu</w:t>
        </w:r>
        <w:r w:rsidRPr="00875AE6">
          <w:rPr>
            <w:rStyle w:val="a6"/>
            <w:rFonts w:ascii="Times New Roman" w:hAnsi="Times New Roman" w:cs="Times New Roman"/>
          </w:rPr>
          <w:t>_</w:t>
        </w:r>
        <w:r w:rsidRPr="006C36CA">
          <w:rPr>
            <w:rStyle w:val="a6"/>
            <w:rFonts w:ascii="Times New Roman" w:hAnsi="Times New Roman" w:cs="Times New Roman"/>
            <w:lang w:val="en-US"/>
          </w:rPr>
          <w:t>rossii</w:t>
        </w:r>
        <w:r w:rsidRPr="00875AE6">
          <w:rPr>
            <w:rStyle w:val="a6"/>
            <w:rFonts w:ascii="Times New Roman" w:hAnsi="Times New Roman" w:cs="Times New Roman"/>
          </w:rPr>
          <w:t>_</w:t>
        </w:r>
        <w:r w:rsidRPr="006C36CA">
          <w:rPr>
            <w:rStyle w:val="a6"/>
            <w:rFonts w:ascii="Times New Roman" w:hAnsi="Times New Roman" w:cs="Times New Roman"/>
            <w:lang w:val="en-US"/>
          </w:rPr>
          <w:t>infografika</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11">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Наблюдатели на референдуме в Крыму: Киев должен принять решение автономии, 16.03.2014 / </w:t>
      </w:r>
      <w:r w:rsidRPr="006C36CA">
        <w:rPr>
          <w:rFonts w:ascii="Times New Roman" w:hAnsi="Times New Roman" w:cs="Times New Roman"/>
          <w:lang w:val="en-US"/>
        </w:rPr>
        <w:t>Russia</w:t>
      </w:r>
      <w:r w:rsidRPr="006C36CA">
        <w:rPr>
          <w:rFonts w:ascii="Times New Roman" w:hAnsi="Times New Roman" w:cs="Times New Roman"/>
        </w:rPr>
        <w:t xml:space="preserve"> </w:t>
      </w:r>
      <w:r w:rsidRPr="006C36CA">
        <w:rPr>
          <w:rFonts w:ascii="Times New Roman" w:hAnsi="Times New Roman" w:cs="Times New Roman"/>
          <w:lang w:val="en-US"/>
        </w:rPr>
        <w:t>Today</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32"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russian</w:t>
        </w:r>
        <w:r w:rsidRPr="006C36CA">
          <w:rPr>
            <w:rStyle w:val="a6"/>
            <w:rFonts w:ascii="Times New Roman" w:hAnsi="Times New Roman" w:cs="Times New Roman"/>
          </w:rPr>
          <w:t>.</w:t>
        </w:r>
        <w:r w:rsidRPr="006C36CA">
          <w:rPr>
            <w:rStyle w:val="a6"/>
            <w:rFonts w:ascii="Times New Roman" w:hAnsi="Times New Roman" w:cs="Times New Roman"/>
            <w:lang w:val="en-US"/>
          </w:rPr>
          <w:t>rt</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w:t>
        </w:r>
        <w:r w:rsidRPr="006C36CA">
          <w:rPr>
            <w:rStyle w:val="a6"/>
            <w:rFonts w:ascii="Times New Roman" w:hAnsi="Times New Roman" w:cs="Times New Roman"/>
            <w:lang w:val="en-US"/>
          </w:rPr>
          <w:t>article</w:t>
        </w:r>
        <w:r w:rsidRPr="006C36CA">
          <w:rPr>
            <w:rStyle w:val="a6"/>
            <w:rFonts w:ascii="Times New Roman" w:hAnsi="Times New Roman" w:cs="Times New Roman"/>
          </w:rPr>
          <w:t>/24374</w:t>
        </w:r>
      </w:hyperlink>
      <w:r w:rsidRPr="006C36CA">
        <w:rPr>
          <w:rFonts w:ascii="Times New Roman" w:hAnsi="Times New Roman" w:cs="Times New Roman"/>
        </w:rPr>
        <w:t xml:space="preserve"> (дата обращения: 29.05.2021)</w:t>
      </w:r>
    </w:p>
  </w:footnote>
  <w:footnote w:id="212">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Гайстлингер Михаэль (2014). Крымский референдум: международно-правовой аспект. Вестник Российского университета дружбы народов. Серия: Международные отношения, (4), с. 15.</w:t>
      </w:r>
    </w:p>
  </w:footnote>
  <w:footnote w:id="213">
    <w:p w:rsidR="00BF180A" w:rsidRPr="00AC73AF"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AC73AF">
        <w:rPr>
          <w:rFonts w:ascii="Times New Roman" w:hAnsi="Times New Roman" w:cs="Times New Roman"/>
          <w:lang w:val="en-US"/>
        </w:rPr>
        <w:t xml:space="preserve"> </w:t>
      </w:r>
      <w:proofErr w:type="gramStart"/>
      <w:r w:rsidRPr="006C36CA">
        <w:rPr>
          <w:rFonts w:ascii="Times New Roman" w:hAnsi="Times New Roman" w:cs="Times New Roman"/>
          <w:lang w:val="en-US"/>
        </w:rPr>
        <w:t>Public</w:t>
      </w:r>
      <w:r w:rsidRPr="00AC73AF">
        <w:rPr>
          <w:rFonts w:ascii="Times New Roman" w:hAnsi="Times New Roman" w:cs="Times New Roman"/>
          <w:lang w:val="en-US"/>
        </w:rPr>
        <w:t xml:space="preserve"> </w:t>
      </w:r>
      <w:r w:rsidRPr="006C36CA">
        <w:rPr>
          <w:rFonts w:ascii="Times New Roman" w:hAnsi="Times New Roman" w:cs="Times New Roman"/>
          <w:lang w:val="en-US"/>
        </w:rPr>
        <w:t>opinion</w:t>
      </w:r>
      <w:r w:rsidRPr="00AC73AF">
        <w:rPr>
          <w:rFonts w:ascii="Times New Roman" w:hAnsi="Times New Roman" w:cs="Times New Roman"/>
          <w:lang w:val="en-US"/>
        </w:rPr>
        <w:t xml:space="preserve"> </w:t>
      </w:r>
      <w:r w:rsidRPr="006C36CA">
        <w:rPr>
          <w:rFonts w:ascii="Times New Roman" w:hAnsi="Times New Roman" w:cs="Times New Roman"/>
          <w:lang w:val="en-US"/>
        </w:rPr>
        <w:t>survey</w:t>
      </w:r>
      <w:r w:rsidRPr="00AC73AF">
        <w:rPr>
          <w:rFonts w:ascii="Times New Roman" w:hAnsi="Times New Roman" w:cs="Times New Roman"/>
          <w:lang w:val="en-US"/>
        </w:rPr>
        <w:t xml:space="preserve"> </w:t>
      </w:r>
      <w:r w:rsidRPr="006C36CA">
        <w:rPr>
          <w:rFonts w:ascii="Times New Roman" w:hAnsi="Times New Roman" w:cs="Times New Roman"/>
          <w:lang w:val="en-US"/>
        </w:rPr>
        <w:t>in</w:t>
      </w:r>
      <w:r w:rsidRPr="00AC73AF">
        <w:rPr>
          <w:rFonts w:ascii="Times New Roman" w:hAnsi="Times New Roman" w:cs="Times New Roman"/>
          <w:lang w:val="en-US"/>
        </w:rPr>
        <w:t xml:space="preserve"> </w:t>
      </w:r>
      <w:r w:rsidRPr="006C36CA">
        <w:rPr>
          <w:rFonts w:ascii="Times New Roman" w:hAnsi="Times New Roman" w:cs="Times New Roman"/>
          <w:lang w:val="en-US"/>
        </w:rPr>
        <w:t>Crimea</w:t>
      </w:r>
      <w:r w:rsidRPr="00AC73AF">
        <w:rPr>
          <w:rFonts w:ascii="Times New Roman" w:hAnsi="Times New Roman" w:cs="Times New Roman"/>
          <w:lang w:val="en-US"/>
        </w:rPr>
        <w:t xml:space="preserve"> [</w:t>
      </w:r>
      <w:r w:rsidRPr="006C36CA">
        <w:rPr>
          <w:rFonts w:ascii="Times New Roman" w:hAnsi="Times New Roman" w:cs="Times New Roman"/>
        </w:rPr>
        <w:t>Электронный</w:t>
      </w:r>
      <w:r w:rsidRPr="00AC73AF">
        <w:rPr>
          <w:rFonts w:ascii="Times New Roman" w:hAnsi="Times New Roman" w:cs="Times New Roman"/>
          <w:lang w:val="en-US"/>
        </w:rPr>
        <w:t xml:space="preserve"> </w:t>
      </w:r>
      <w:r w:rsidRPr="006C36CA">
        <w:rPr>
          <w:rFonts w:ascii="Times New Roman" w:hAnsi="Times New Roman" w:cs="Times New Roman"/>
        </w:rPr>
        <w:t>ресурс</w:t>
      </w:r>
      <w:r w:rsidRPr="00AC73AF">
        <w:rPr>
          <w:rFonts w:ascii="Times New Roman" w:hAnsi="Times New Roman" w:cs="Times New Roman"/>
          <w:lang w:val="en-US"/>
        </w:rPr>
        <w:t>].</w:t>
      </w:r>
      <w:proofErr w:type="gramEnd"/>
      <w:r w:rsidRPr="00AC73AF">
        <w:rPr>
          <w:rFonts w:ascii="Times New Roman" w:hAnsi="Times New Roman" w:cs="Times New Roman"/>
          <w:lang w:val="en-US"/>
        </w:rPr>
        <w:t xml:space="preserve"> </w:t>
      </w:r>
      <w:r w:rsidRPr="006C36CA">
        <w:rPr>
          <w:rFonts w:ascii="Times New Roman" w:hAnsi="Times New Roman" w:cs="Times New Roman"/>
          <w:lang w:val="en-US"/>
        </w:rPr>
        <w:t>URL</w:t>
      </w:r>
      <w:r w:rsidRPr="00AC73AF">
        <w:rPr>
          <w:rFonts w:ascii="Times New Roman" w:hAnsi="Times New Roman" w:cs="Times New Roman"/>
          <w:lang w:val="en-US"/>
        </w:rPr>
        <w:t xml:space="preserve">: </w:t>
      </w:r>
      <w:hyperlink r:id="rId133" w:history="1">
        <w:r w:rsidRPr="006C36CA">
          <w:rPr>
            <w:rStyle w:val="a6"/>
            <w:rFonts w:ascii="Times New Roman" w:hAnsi="Times New Roman" w:cs="Times New Roman"/>
            <w:lang w:val="en-US"/>
          </w:rPr>
          <w:t>http</w:t>
        </w:r>
        <w:r w:rsidRPr="00AC73AF">
          <w:rPr>
            <w:rStyle w:val="a6"/>
            <w:rFonts w:ascii="Times New Roman" w:hAnsi="Times New Roman" w:cs="Times New Roman"/>
            <w:lang w:val="en-US"/>
          </w:rPr>
          <w:t>://</w:t>
        </w:r>
        <w:r w:rsidRPr="006C36CA">
          <w:rPr>
            <w:rStyle w:val="a6"/>
            <w:rFonts w:ascii="Times New Roman" w:hAnsi="Times New Roman" w:cs="Times New Roman"/>
            <w:lang w:val="en-US"/>
          </w:rPr>
          <w:t>avaazpress</w:t>
        </w:r>
        <w:r w:rsidRPr="00AC73AF">
          <w:rPr>
            <w:rStyle w:val="a6"/>
            <w:rFonts w:ascii="Times New Roman" w:hAnsi="Times New Roman" w:cs="Times New Roman"/>
            <w:lang w:val="en-US"/>
          </w:rPr>
          <w:t>.</w:t>
        </w:r>
        <w:r w:rsidRPr="006C36CA">
          <w:rPr>
            <w:rStyle w:val="a6"/>
            <w:rFonts w:ascii="Times New Roman" w:hAnsi="Times New Roman" w:cs="Times New Roman"/>
            <w:lang w:val="en-US"/>
          </w:rPr>
          <w:t>s</w:t>
        </w:r>
        <w:r w:rsidRPr="00AC73AF">
          <w:rPr>
            <w:rStyle w:val="a6"/>
            <w:rFonts w:ascii="Times New Roman" w:hAnsi="Times New Roman" w:cs="Times New Roman"/>
            <w:lang w:val="en-US"/>
          </w:rPr>
          <w:t>3.</w:t>
        </w:r>
        <w:r w:rsidRPr="006C36CA">
          <w:rPr>
            <w:rStyle w:val="a6"/>
            <w:rFonts w:ascii="Times New Roman" w:hAnsi="Times New Roman" w:cs="Times New Roman"/>
            <w:lang w:val="en-US"/>
          </w:rPr>
          <w:t>amazonaws</w:t>
        </w:r>
        <w:r w:rsidRPr="00AC73AF">
          <w:rPr>
            <w:rStyle w:val="a6"/>
            <w:rFonts w:ascii="Times New Roman" w:hAnsi="Times New Roman" w:cs="Times New Roman"/>
            <w:lang w:val="en-US"/>
          </w:rPr>
          <w:t>.</w:t>
        </w:r>
        <w:r w:rsidRPr="006C36CA">
          <w:rPr>
            <w:rStyle w:val="a6"/>
            <w:rFonts w:ascii="Times New Roman" w:hAnsi="Times New Roman" w:cs="Times New Roman"/>
            <w:lang w:val="en-US"/>
          </w:rPr>
          <w:t>com</w:t>
        </w:r>
        <w:r w:rsidRPr="00AC73AF">
          <w:rPr>
            <w:rStyle w:val="a6"/>
            <w:rFonts w:ascii="Times New Roman" w:hAnsi="Times New Roman" w:cs="Times New Roman"/>
            <w:lang w:val="en-US"/>
          </w:rPr>
          <w:t xml:space="preserve">/558_ </w:t>
        </w:r>
        <w:r w:rsidRPr="006C36CA">
          <w:rPr>
            <w:rStyle w:val="a6"/>
            <w:rFonts w:ascii="Times New Roman" w:hAnsi="Times New Roman" w:cs="Times New Roman"/>
            <w:lang w:val="en-US"/>
          </w:rPr>
          <w:t>Crimea</w:t>
        </w:r>
        <w:r w:rsidRPr="00AC73AF">
          <w:rPr>
            <w:rStyle w:val="a6"/>
            <w:rFonts w:ascii="Times New Roman" w:hAnsi="Times New Roman" w:cs="Times New Roman"/>
            <w:lang w:val="en-US"/>
          </w:rPr>
          <w:t>.</w:t>
        </w:r>
        <w:r w:rsidRPr="006C36CA">
          <w:rPr>
            <w:rStyle w:val="a6"/>
            <w:rFonts w:ascii="Times New Roman" w:hAnsi="Times New Roman" w:cs="Times New Roman"/>
            <w:lang w:val="en-US"/>
          </w:rPr>
          <w:t>Referendum</w:t>
        </w:r>
        <w:r w:rsidRPr="00AC73AF">
          <w:rPr>
            <w:rStyle w:val="a6"/>
            <w:rFonts w:ascii="Times New Roman" w:hAnsi="Times New Roman" w:cs="Times New Roman"/>
            <w:lang w:val="en-US"/>
          </w:rPr>
          <w:t>.</w:t>
        </w:r>
        <w:r w:rsidRPr="006C36CA">
          <w:rPr>
            <w:rStyle w:val="a6"/>
            <w:rFonts w:ascii="Times New Roman" w:hAnsi="Times New Roman" w:cs="Times New Roman"/>
            <w:lang w:val="en-US"/>
          </w:rPr>
          <w:t>Poll</w:t>
        </w:r>
        <w:r w:rsidRPr="00AC73AF">
          <w:rPr>
            <w:rStyle w:val="a6"/>
            <w:rFonts w:ascii="Times New Roman" w:hAnsi="Times New Roman" w:cs="Times New Roman"/>
            <w:lang w:val="en-US"/>
          </w:rPr>
          <w:t>.</w:t>
        </w:r>
        <w:r w:rsidRPr="006C36CA">
          <w:rPr>
            <w:rStyle w:val="a6"/>
            <w:rFonts w:ascii="Times New Roman" w:hAnsi="Times New Roman" w:cs="Times New Roman"/>
            <w:lang w:val="en-US"/>
          </w:rPr>
          <w:t>GfK</w:t>
        </w:r>
        <w:r w:rsidRPr="00AC73AF">
          <w:rPr>
            <w:rStyle w:val="a6"/>
            <w:rFonts w:ascii="Times New Roman" w:hAnsi="Times New Roman" w:cs="Times New Roman"/>
            <w:lang w:val="en-US"/>
          </w:rPr>
          <w:t>.</w:t>
        </w:r>
        <w:r w:rsidRPr="006C36CA">
          <w:rPr>
            <w:rStyle w:val="a6"/>
            <w:rFonts w:ascii="Times New Roman" w:hAnsi="Times New Roman" w:cs="Times New Roman"/>
            <w:lang w:val="en-US"/>
          </w:rPr>
          <w:t>pdf</w:t>
        </w:r>
      </w:hyperlink>
      <w:r w:rsidRPr="00AC73AF">
        <w:rPr>
          <w:rFonts w:ascii="Times New Roman" w:hAnsi="Times New Roman" w:cs="Times New Roman"/>
          <w:lang w:val="en-US"/>
        </w:rPr>
        <w:t xml:space="preserve"> (</w:t>
      </w:r>
      <w:r w:rsidRPr="006C36CA">
        <w:rPr>
          <w:rFonts w:ascii="Times New Roman" w:hAnsi="Times New Roman" w:cs="Times New Roman"/>
        </w:rPr>
        <w:t>дата</w:t>
      </w:r>
      <w:r w:rsidRPr="00AC73AF">
        <w:rPr>
          <w:rFonts w:ascii="Times New Roman" w:hAnsi="Times New Roman" w:cs="Times New Roman"/>
          <w:lang w:val="en-US"/>
        </w:rPr>
        <w:t xml:space="preserve"> </w:t>
      </w:r>
      <w:r w:rsidRPr="006C36CA">
        <w:rPr>
          <w:rFonts w:ascii="Times New Roman" w:hAnsi="Times New Roman" w:cs="Times New Roman"/>
        </w:rPr>
        <w:t>обращения</w:t>
      </w:r>
      <w:r w:rsidRPr="00AC73AF">
        <w:rPr>
          <w:rFonts w:ascii="Times New Roman" w:hAnsi="Times New Roman" w:cs="Times New Roman"/>
          <w:lang w:val="en-US"/>
        </w:rPr>
        <w:t>: 29.05.2021)</w:t>
      </w:r>
    </w:p>
  </w:footnote>
  <w:footnote w:id="214">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Despite Concerns about Governance, Ukrainians Want to Remain One Country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875AE6">
        <w:rPr>
          <w:rFonts w:ascii="Times New Roman" w:hAnsi="Times New Roman" w:cs="Times New Roman"/>
        </w:rPr>
        <w:t xml:space="preserve">: </w:t>
      </w:r>
      <w:hyperlink r:id="rId134"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pewglobal</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/2014/05/08/</w:t>
        </w:r>
        <w:r w:rsidRPr="006C36CA">
          <w:rPr>
            <w:rStyle w:val="a6"/>
            <w:rFonts w:ascii="Times New Roman" w:hAnsi="Times New Roman" w:cs="Times New Roman"/>
            <w:lang w:val="en-US"/>
          </w:rPr>
          <w:t>despite</w:t>
        </w:r>
        <w:r w:rsidRPr="00875AE6">
          <w:rPr>
            <w:rStyle w:val="a6"/>
            <w:rFonts w:ascii="Times New Roman" w:hAnsi="Times New Roman" w:cs="Times New Roman"/>
          </w:rPr>
          <w:t>-</w:t>
        </w:r>
        <w:r w:rsidRPr="006C36CA">
          <w:rPr>
            <w:rStyle w:val="a6"/>
            <w:rFonts w:ascii="Times New Roman" w:hAnsi="Times New Roman" w:cs="Times New Roman"/>
            <w:lang w:val="en-US"/>
          </w:rPr>
          <w:t>concerns</w:t>
        </w:r>
        <w:r w:rsidRPr="00875AE6">
          <w:rPr>
            <w:rStyle w:val="a6"/>
            <w:rFonts w:ascii="Times New Roman" w:hAnsi="Times New Roman" w:cs="Times New Roman"/>
          </w:rPr>
          <w:t>-</w:t>
        </w:r>
        <w:r w:rsidRPr="006C36CA">
          <w:rPr>
            <w:rStyle w:val="a6"/>
            <w:rFonts w:ascii="Times New Roman" w:hAnsi="Times New Roman" w:cs="Times New Roman"/>
            <w:lang w:val="en-US"/>
          </w:rPr>
          <w:t>about</w:t>
        </w:r>
        <w:r w:rsidRPr="00875AE6">
          <w:rPr>
            <w:rStyle w:val="a6"/>
            <w:rFonts w:ascii="Times New Roman" w:hAnsi="Times New Roman" w:cs="Times New Roman"/>
          </w:rPr>
          <w:t>-</w:t>
        </w:r>
        <w:r w:rsidRPr="006C36CA">
          <w:rPr>
            <w:rStyle w:val="a6"/>
            <w:rFonts w:ascii="Times New Roman" w:hAnsi="Times New Roman" w:cs="Times New Roman"/>
            <w:lang w:val="en-US"/>
          </w:rPr>
          <w:t>governance</w:t>
        </w:r>
        <w:r w:rsidRPr="00875AE6">
          <w:rPr>
            <w:rStyle w:val="a6"/>
            <w:rFonts w:ascii="Times New Roman" w:hAnsi="Times New Roman" w:cs="Times New Roman"/>
          </w:rPr>
          <w:t>-</w:t>
        </w:r>
        <w:r w:rsidRPr="006C36CA">
          <w:rPr>
            <w:rStyle w:val="a6"/>
            <w:rFonts w:ascii="Times New Roman" w:hAnsi="Times New Roman" w:cs="Times New Roman"/>
            <w:lang w:val="en-US"/>
          </w:rPr>
          <w:t>ukrainians</w:t>
        </w:r>
        <w:r w:rsidRPr="00875AE6">
          <w:rPr>
            <w:rStyle w:val="a6"/>
            <w:rFonts w:ascii="Times New Roman" w:hAnsi="Times New Roman" w:cs="Times New Roman"/>
          </w:rPr>
          <w:t>-</w:t>
        </w:r>
        <w:r w:rsidRPr="006C36CA">
          <w:rPr>
            <w:rStyle w:val="a6"/>
            <w:rFonts w:ascii="Times New Roman" w:hAnsi="Times New Roman" w:cs="Times New Roman"/>
            <w:lang w:val="en-US"/>
          </w:rPr>
          <w:t>want</w:t>
        </w:r>
        <w:r w:rsidRPr="00875AE6">
          <w:rPr>
            <w:rStyle w:val="a6"/>
            <w:rFonts w:ascii="Times New Roman" w:hAnsi="Times New Roman" w:cs="Times New Roman"/>
          </w:rPr>
          <w:t>-</w:t>
        </w:r>
        <w:r w:rsidRPr="006C36CA">
          <w:rPr>
            <w:rStyle w:val="a6"/>
            <w:rFonts w:ascii="Times New Roman" w:hAnsi="Times New Roman" w:cs="Times New Roman"/>
            <w:lang w:val="en-US"/>
          </w:rPr>
          <w:t>to</w:t>
        </w:r>
        <w:r w:rsidRPr="00875AE6">
          <w:rPr>
            <w:rStyle w:val="a6"/>
            <w:rFonts w:ascii="Times New Roman" w:hAnsi="Times New Roman" w:cs="Times New Roman"/>
          </w:rPr>
          <w:t>-</w:t>
        </w:r>
        <w:r w:rsidRPr="006C36CA">
          <w:rPr>
            <w:rStyle w:val="a6"/>
            <w:rFonts w:ascii="Times New Roman" w:hAnsi="Times New Roman" w:cs="Times New Roman"/>
            <w:lang w:val="en-US"/>
          </w:rPr>
          <w:t>remainone</w:t>
        </w:r>
        <w:r w:rsidRPr="00875AE6">
          <w:rPr>
            <w:rStyle w:val="a6"/>
            <w:rFonts w:ascii="Times New Roman" w:hAnsi="Times New Roman" w:cs="Times New Roman"/>
          </w:rPr>
          <w:t>-</w:t>
        </w:r>
        <w:r w:rsidRPr="006C36CA">
          <w:rPr>
            <w:rStyle w:val="a6"/>
            <w:rFonts w:ascii="Times New Roman" w:hAnsi="Times New Roman" w:cs="Times New Roman"/>
            <w:lang w:val="en-US"/>
          </w:rPr>
          <w:t>country</w:t>
        </w:r>
        <w:r w:rsidRPr="00875AE6">
          <w:rPr>
            <w:rStyle w:val="a6"/>
            <w:rFonts w:ascii="Times New Roman" w:hAnsi="Times New Roman" w:cs="Times New Roman"/>
          </w:rPr>
          <w:t>/</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15">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Токарев А.А. Неоткрытый Крым // Коммерсантъ. Власть [Электронный ресурс]. URL: http://www.</w:t>
      </w:r>
    </w:p>
    <w:p w:rsidR="00BF180A" w:rsidRPr="006C36CA" w:rsidRDefault="00BF180A" w:rsidP="004A3AAF">
      <w:pPr>
        <w:pStyle w:val="a3"/>
        <w:rPr>
          <w:rFonts w:ascii="Times New Roman" w:hAnsi="Times New Roman" w:cs="Times New Roman"/>
        </w:rPr>
      </w:pPr>
      <w:r w:rsidRPr="006C36CA">
        <w:rPr>
          <w:rFonts w:ascii="Times New Roman" w:hAnsi="Times New Roman" w:cs="Times New Roman"/>
        </w:rPr>
        <w:t>kommersant.ru/doc/2669864 (дата обращения: 29.05.2021)</w:t>
      </w:r>
    </w:p>
  </w:footnote>
  <w:footnote w:id="216">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Гайстлингер Михаэль (2014). Крымский референдум: международно-правовой аспект. Вестник Российского университета дружбы народов. Серия: Международные отношения, (4), с. 16.</w:t>
      </w:r>
    </w:p>
  </w:footnote>
  <w:footnote w:id="217">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rPr>
        <w:t xml:space="preserve"> Герштейн И.З. (2020). «НЕГАТИВНАЯ» ИДЕНТИЧНОСТЬ КАК ФАКТОР СОВРЕМЕННОГО ГОСУДАРСТВООБРАЗОВАНИЯ (НА ПРИМЕРЕ БЕЛАРУСИ, УКРАИНЫ, ДНР И ЛНР). </w:t>
      </w:r>
      <w:proofErr w:type="gramStart"/>
      <w:r w:rsidRPr="006C36CA">
        <w:rPr>
          <w:rFonts w:ascii="Times New Roman" w:hAnsi="Times New Roman" w:cs="Times New Roman"/>
          <w:lang w:val="en-US"/>
        </w:rPr>
        <w:t>Via in tempore.</w:t>
      </w:r>
      <w:proofErr w:type="gramEnd"/>
      <w:r w:rsidRPr="006C36CA">
        <w:rPr>
          <w:rFonts w:ascii="Times New Roman" w:hAnsi="Times New Roman" w:cs="Times New Roman"/>
          <w:lang w:val="en-US"/>
        </w:rPr>
        <w:t xml:space="preserve"> </w:t>
      </w:r>
      <w:r w:rsidRPr="006C36CA">
        <w:rPr>
          <w:rFonts w:ascii="Times New Roman" w:hAnsi="Times New Roman" w:cs="Times New Roman"/>
        </w:rPr>
        <w:t>История</w:t>
      </w:r>
      <w:r w:rsidRPr="006C36CA">
        <w:rPr>
          <w:rFonts w:ascii="Times New Roman" w:hAnsi="Times New Roman" w:cs="Times New Roman"/>
          <w:lang w:val="en-US"/>
        </w:rPr>
        <w:t xml:space="preserve">. </w:t>
      </w:r>
      <w:r w:rsidRPr="006C36CA">
        <w:rPr>
          <w:rFonts w:ascii="Times New Roman" w:hAnsi="Times New Roman" w:cs="Times New Roman"/>
        </w:rPr>
        <w:t>Политология</w:t>
      </w:r>
      <w:r w:rsidRPr="006C36CA">
        <w:rPr>
          <w:rFonts w:ascii="Times New Roman" w:hAnsi="Times New Roman" w:cs="Times New Roman"/>
          <w:lang w:val="en-US"/>
        </w:rPr>
        <w:t xml:space="preserve">, 47 (3), </w:t>
      </w:r>
      <w:r w:rsidRPr="006C36CA">
        <w:rPr>
          <w:rFonts w:ascii="Times New Roman" w:hAnsi="Times New Roman" w:cs="Times New Roman"/>
        </w:rPr>
        <w:t>с</w:t>
      </w:r>
      <w:r w:rsidRPr="006C36CA">
        <w:rPr>
          <w:rFonts w:ascii="Times New Roman" w:hAnsi="Times New Roman" w:cs="Times New Roman"/>
          <w:lang w:val="en-US"/>
        </w:rPr>
        <w:t>. 637.</w:t>
      </w:r>
    </w:p>
  </w:footnote>
  <w:footnote w:id="218">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LPR and DPR have no choice but to hold local elections in accordance with own laws, 15.09.2015 / The Essence of Time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35"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eu</w:t>
        </w:r>
        <w:r w:rsidRPr="00875AE6">
          <w:rPr>
            <w:rStyle w:val="a6"/>
            <w:rFonts w:ascii="Times New Roman" w:hAnsi="Times New Roman" w:cs="Times New Roman"/>
          </w:rPr>
          <w:t>.</w:t>
        </w:r>
        <w:r w:rsidRPr="006C36CA">
          <w:rPr>
            <w:rStyle w:val="a6"/>
            <w:rFonts w:ascii="Times New Roman" w:hAnsi="Times New Roman" w:cs="Times New Roman"/>
            <w:lang w:val="en-US"/>
          </w:rPr>
          <w:t>eot</w:t>
        </w:r>
        <w:r w:rsidRPr="00875AE6">
          <w:rPr>
            <w:rStyle w:val="a6"/>
            <w:rFonts w:ascii="Times New Roman" w:hAnsi="Times New Roman" w:cs="Times New Roman"/>
          </w:rPr>
          <w:t>.</w:t>
        </w:r>
        <w:r w:rsidRPr="006C36CA">
          <w:rPr>
            <w:rStyle w:val="a6"/>
            <w:rFonts w:ascii="Times New Roman" w:hAnsi="Times New Roman" w:cs="Times New Roman"/>
            <w:lang w:val="en-US"/>
          </w:rPr>
          <w:t>su</w:t>
        </w:r>
        <w:r w:rsidRPr="00875AE6">
          <w:rPr>
            <w:rStyle w:val="a6"/>
            <w:rFonts w:ascii="Times New Roman" w:hAnsi="Times New Roman" w:cs="Times New Roman"/>
          </w:rPr>
          <w:t>/2015/09/19/</w:t>
        </w:r>
        <w:r w:rsidRPr="006C36CA">
          <w:rPr>
            <w:rStyle w:val="a6"/>
            <w:rFonts w:ascii="Times New Roman" w:hAnsi="Times New Roman" w:cs="Times New Roman"/>
            <w:lang w:val="en-US"/>
          </w:rPr>
          <w:t>lpr</w:t>
        </w:r>
        <w:r w:rsidRPr="00875AE6">
          <w:rPr>
            <w:rStyle w:val="a6"/>
            <w:rFonts w:ascii="Times New Roman" w:hAnsi="Times New Roman" w:cs="Times New Roman"/>
          </w:rPr>
          <w:t>-</w:t>
        </w:r>
        <w:r w:rsidRPr="006C36CA">
          <w:rPr>
            <w:rStyle w:val="a6"/>
            <w:rFonts w:ascii="Times New Roman" w:hAnsi="Times New Roman" w:cs="Times New Roman"/>
            <w:lang w:val="en-US"/>
          </w:rPr>
          <w:t>and</w:t>
        </w:r>
        <w:r w:rsidRPr="00875AE6">
          <w:rPr>
            <w:rStyle w:val="a6"/>
            <w:rFonts w:ascii="Times New Roman" w:hAnsi="Times New Roman" w:cs="Times New Roman"/>
          </w:rPr>
          <w:t>-</w:t>
        </w:r>
        <w:r w:rsidRPr="006C36CA">
          <w:rPr>
            <w:rStyle w:val="a6"/>
            <w:rFonts w:ascii="Times New Roman" w:hAnsi="Times New Roman" w:cs="Times New Roman"/>
            <w:lang w:val="en-US"/>
          </w:rPr>
          <w:t>dpr</w:t>
        </w:r>
        <w:r w:rsidRPr="00875AE6">
          <w:rPr>
            <w:rStyle w:val="a6"/>
            <w:rFonts w:ascii="Times New Roman" w:hAnsi="Times New Roman" w:cs="Times New Roman"/>
          </w:rPr>
          <w:t>-</w:t>
        </w:r>
        <w:r w:rsidRPr="006C36CA">
          <w:rPr>
            <w:rStyle w:val="a6"/>
            <w:rFonts w:ascii="Times New Roman" w:hAnsi="Times New Roman" w:cs="Times New Roman"/>
            <w:lang w:val="en-US"/>
          </w:rPr>
          <w:t>have</w:t>
        </w:r>
        <w:r w:rsidRPr="00875AE6">
          <w:rPr>
            <w:rStyle w:val="a6"/>
            <w:rFonts w:ascii="Times New Roman" w:hAnsi="Times New Roman" w:cs="Times New Roman"/>
          </w:rPr>
          <w:t>-</w:t>
        </w:r>
        <w:r w:rsidRPr="006C36CA">
          <w:rPr>
            <w:rStyle w:val="a6"/>
            <w:rFonts w:ascii="Times New Roman" w:hAnsi="Times New Roman" w:cs="Times New Roman"/>
            <w:lang w:val="en-US"/>
          </w:rPr>
          <w:t>no</w:t>
        </w:r>
        <w:r w:rsidRPr="00875AE6">
          <w:rPr>
            <w:rStyle w:val="a6"/>
            <w:rFonts w:ascii="Times New Roman" w:hAnsi="Times New Roman" w:cs="Times New Roman"/>
          </w:rPr>
          <w:t>-</w:t>
        </w:r>
        <w:r w:rsidRPr="006C36CA">
          <w:rPr>
            <w:rStyle w:val="a6"/>
            <w:rFonts w:ascii="Times New Roman" w:hAnsi="Times New Roman" w:cs="Times New Roman"/>
            <w:lang w:val="en-US"/>
          </w:rPr>
          <w:t>choice</w:t>
        </w:r>
        <w:r w:rsidRPr="00875AE6">
          <w:rPr>
            <w:rStyle w:val="a6"/>
            <w:rFonts w:ascii="Times New Roman" w:hAnsi="Times New Roman" w:cs="Times New Roman"/>
          </w:rPr>
          <w:t>-</w:t>
        </w:r>
        <w:r w:rsidRPr="006C36CA">
          <w:rPr>
            <w:rStyle w:val="a6"/>
            <w:rFonts w:ascii="Times New Roman" w:hAnsi="Times New Roman" w:cs="Times New Roman"/>
            <w:lang w:val="en-US"/>
          </w:rPr>
          <w:t>but</w:t>
        </w:r>
        <w:r w:rsidRPr="00875AE6">
          <w:rPr>
            <w:rStyle w:val="a6"/>
            <w:rFonts w:ascii="Times New Roman" w:hAnsi="Times New Roman" w:cs="Times New Roman"/>
          </w:rPr>
          <w:t>-</w:t>
        </w:r>
        <w:r w:rsidRPr="006C36CA">
          <w:rPr>
            <w:rStyle w:val="a6"/>
            <w:rFonts w:ascii="Times New Roman" w:hAnsi="Times New Roman" w:cs="Times New Roman"/>
            <w:lang w:val="en-US"/>
          </w:rPr>
          <w:t>to</w:t>
        </w:r>
        <w:r w:rsidRPr="00875AE6">
          <w:rPr>
            <w:rStyle w:val="a6"/>
            <w:rFonts w:ascii="Times New Roman" w:hAnsi="Times New Roman" w:cs="Times New Roman"/>
          </w:rPr>
          <w:t>-</w:t>
        </w:r>
        <w:r w:rsidRPr="006C36CA">
          <w:rPr>
            <w:rStyle w:val="a6"/>
            <w:rFonts w:ascii="Times New Roman" w:hAnsi="Times New Roman" w:cs="Times New Roman"/>
            <w:lang w:val="en-US"/>
          </w:rPr>
          <w:t>hold</w:t>
        </w:r>
        <w:r w:rsidRPr="00875AE6">
          <w:rPr>
            <w:rStyle w:val="a6"/>
            <w:rFonts w:ascii="Times New Roman" w:hAnsi="Times New Roman" w:cs="Times New Roman"/>
          </w:rPr>
          <w:t>-</w:t>
        </w:r>
        <w:r w:rsidRPr="006C36CA">
          <w:rPr>
            <w:rStyle w:val="a6"/>
            <w:rFonts w:ascii="Times New Roman" w:hAnsi="Times New Roman" w:cs="Times New Roman"/>
            <w:lang w:val="en-US"/>
          </w:rPr>
          <w:t>local</w:t>
        </w:r>
        <w:r w:rsidRPr="00875AE6">
          <w:rPr>
            <w:rStyle w:val="a6"/>
            <w:rFonts w:ascii="Times New Roman" w:hAnsi="Times New Roman" w:cs="Times New Roman"/>
          </w:rPr>
          <w:t>-</w:t>
        </w:r>
        <w:r w:rsidRPr="006C36CA">
          <w:rPr>
            <w:rStyle w:val="a6"/>
            <w:rFonts w:ascii="Times New Roman" w:hAnsi="Times New Roman" w:cs="Times New Roman"/>
            <w:lang w:val="en-US"/>
          </w:rPr>
          <w:t>elections</w:t>
        </w:r>
        <w:r w:rsidRPr="00875AE6">
          <w:rPr>
            <w:rStyle w:val="a6"/>
            <w:rFonts w:ascii="Times New Roman" w:hAnsi="Times New Roman" w:cs="Times New Roman"/>
          </w:rPr>
          <w:t>-</w:t>
        </w:r>
        <w:r w:rsidRPr="006C36CA">
          <w:rPr>
            <w:rStyle w:val="a6"/>
            <w:rFonts w:ascii="Times New Roman" w:hAnsi="Times New Roman" w:cs="Times New Roman"/>
            <w:lang w:val="en-US"/>
          </w:rPr>
          <w:t>in</w:t>
        </w:r>
        <w:r w:rsidRPr="00875AE6">
          <w:rPr>
            <w:rStyle w:val="a6"/>
            <w:rFonts w:ascii="Times New Roman" w:hAnsi="Times New Roman" w:cs="Times New Roman"/>
          </w:rPr>
          <w:t>-</w:t>
        </w:r>
        <w:r w:rsidRPr="006C36CA">
          <w:rPr>
            <w:rStyle w:val="a6"/>
            <w:rFonts w:ascii="Times New Roman" w:hAnsi="Times New Roman" w:cs="Times New Roman"/>
            <w:lang w:val="en-US"/>
          </w:rPr>
          <w:t>accordance</w:t>
        </w:r>
        <w:r w:rsidRPr="00875AE6">
          <w:rPr>
            <w:rStyle w:val="a6"/>
            <w:rFonts w:ascii="Times New Roman" w:hAnsi="Times New Roman" w:cs="Times New Roman"/>
          </w:rPr>
          <w:t>-</w:t>
        </w:r>
        <w:r w:rsidRPr="006C36CA">
          <w:rPr>
            <w:rStyle w:val="a6"/>
            <w:rFonts w:ascii="Times New Roman" w:hAnsi="Times New Roman" w:cs="Times New Roman"/>
            <w:lang w:val="en-US"/>
          </w:rPr>
          <w:t>with</w:t>
        </w:r>
        <w:r w:rsidRPr="00875AE6">
          <w:rPr>
            <w:rStyle w:val="a6"/>
            <w:rFonts w:ascii="Times New Roman" w:hAnsi="Times New Roman" w:cs="Times New Roman"/>
          </w:rPr>
          <w:t>-</w:t>
        </w:r>
        <w:r w:rsidRPr="006C36CA">
          <w:rPr>
            <w:rStyle w:val="a6"/>
            <w:rFonts w:ascii="Times New Roman" w:hAnsi="Times New Roman" w:cs="Times New Roman"/>
            <w:lang w:val="en-US"/>
          </w:rPr>
          <w:t>own</w:t>
        </w:r>
        <w:r w:rsidRPr="00875AE6">
          <w:rPr>
            <w:rStyle w:val="a6"/>
            <w:rFonts w:ascii="Times New Roman" w:hAnsi="Times New Roman" w:cs="Times New Roman"/>
          </w:rPr>
          <w:t>-</w:t>
        </w:r>
        <w:r w:rsidRPr="006C36CA">
          <w:rPr>
            <w:rStyle w:val="a6"/>
            <w:rFonts w:ascii="Times New Roman" w:hAnsi="Times New Roman" w:cs="Times New Roman"/>
            <w:lang w:val="en-US"/>
          </w:rPr>
          <w:t>laws</w:t>
        </w:r>
        <w:r w:rsidRPr="00875AE6">
          <w:rPr>
            <w:rStyle w:val="a6"/>
            <w:rFonts w:ascii="Times New Roman" w:hAnsi="Times New Roman" w:cs="Times New Roman"/>
          </w:rPr>
          <w:t>/</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19">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Flores Joaquin, CRUMBLING JUNTA?</w:t>
      </w:r>
      <w:proofErr w:type="gramEnd"/>
      <w:r w:rsidRPr="006C36CA">
        <w:rPr>
          <w:rFonts w:ascii="Times New Roman" w:hAnsi="Times New Roman" w:cs="Times New Roman"/>
          <w:lang w:val="en-US"/>
        </w:rPr>
        <w:t xml:space="preserve"> Ukrainian Presidential Candidate Boyko Wants Minsk II To Be Enforced. </w:t>
      </w:r>
      <w:r w:rsidRPr="006C36CA">
        <w:rPr>
          <w:rFonts w:ascii="Times New Roman" w:hAnsi="Times New Roman" w:cs="Times New Roman"/>
        </w:rPr>
        <w:t xml:space="preserve">03.03.2019 / </w:t>
      </w:r>
      <w:r w:rsidRPr="006C36CA">
        <w:rPr>
          <w:rFonts w:ascii="Times New Roman" w:hAnsi="Times New Roman" w:cs="Times New Roman"/>
          <w:lang w:val="en-US"/>
        </w:rPr>
        <w:t>Fort</w:t>
      </w:r>
      <w:r w:rsidRPr="006C36CA">
        <w:rPr>
          <w:rFonts w:ascii="Times New Roman" w:hAnsi="Times New Roman" w:cs="Times New Roman"/>
        </w:rPr>
        <w:t xml:space="preserve"> </w:t>
      </w:r>
      <w:r w:rsidRPr="006C36CA">
        <w:rPr>
          <w:rFonts w:ascii="Times New Roman" w:hAnsi="Times New Roman" w:cs="Times New Roman"/>
          <w:lang w:val="en-US"/>
        </w:rPr>
        <w:t>Russ</w:t>
      </w:r>
      <w:r w:rsidRPr="006C36CA">
        <w:rPr>
          <w:rFonts w:ascii="Times New Roman" w:hAnsi="Times New Roman" w:cs="Times New Roman"/>
        </w:rPr>
        <w:t xml:space="preserve"> </w:t>
      </w:r>
      <w:r w:rsidRPr="006C36CA">
        <w:rPr>
          <w:rFonts w:ascii="Times New Roman" w:hAnsi="Times New Roman" w:cs="Times New Roman"/>
          <w:lang w:val="en-US"/>
        </w:rPr>
        <w:t>News</w:t>
      </w:r>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36"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fort</w:t>
        </w:r>
        <w:r w:rsidRPr="006C36CA">
          <w:rPr>
            <w:rStyle w:val="a6"/>
            <w:rFonts w:ascii="Times New Roman" w:hAnsi="Times New Roman" w:cs="Times New Roman"/>
          </w:rPr>
          <w:t>-</w:t>
        </w:r>
        <w:r w:rsidRPr="006C36CA">
          <w:rPr>
            <w:rStyle w:val="a6"/>
            <w:rFonts w:ascii="Times New Roman" w:hAnsi="Times New Roman" w:cs="Times New Roman"/>
            <w:lang w:val="en-US"/>
          </w:rPr>
          <w:t>russ</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/2019/03/</w:t>
        </w:r>
        <w:r w:rsidRPr="006C36CA">
          <w:rPr>
            <w:rStyle w:val="a6"/>
            <w:rFonts w:ascii="Times New Roman" w:hAnsi="Times New Roman" w:cs="Times New Roman"/>
            <w:lang w:val="en-US"/>
          </w:rPr>
          <w:t>crumbling</w:t>
        </w:r>
        <w:r w:rsidRPr="006C36CA">
          <w:rPr>
            <w:rStyle w:val="a6"/>
            <w:rFonts w:ascii="Times New Roman" w:hAnsi="Times New Roman" w:cs="Times New Roman"/>
          </w:rPr>
          <w:t>-</w:t>
        </w:r>
        <w:r w:rsidRPr="006C36CA">
          <w:rPr>
            <w:rStyle w:val="a6"/>
            <w:rFonts w:ascii="Times New Roman" w:hAnsi="Times New Roman" w:cs="Times New Roman"/>
            <w:lang w:val="en-US"/>
          </w:rPr>
          <w:t>junta</w:t>
        </w:r>
        <w:r w:rsidRPr="006C36CA">
          <w:rPr>
            <w:rStyle w:val="a6"/>
            <w:rFonts w:ascii="Times New Roman" w:hAnsi="Times New Roman" w:cs="Times New Roman"/>
          </w:rPr>
          <w:t>-</w:t>
        </w:r>
        <w:r w:rsidRPr="006C36CA">
          <w:rPr>
            <w:rStyle w:val="a6"/>
            <w:rFonts w:ascii="Times New Roman" w:hAnsi="Times New Roman" w:cs="Times New Roman"/>
            <w:lang w:val="en-US"/>
          </w:rPr>
          <w:t>ukrainian</w:t>
        </w:r>
        <w:r w:rsidRPr="006C36CA">
          <w:rPr>
            <w:rStyle w:val="a6"/>
            <w:rFonts w:ascii="Times New Roman" w:hAnsi="Times New Roman" w:cs="Times New Roman"/>
          </w:rPr>
          <w:t>-</w:t>
        </w:r>
        <w:r w:rsidRPr="006C36CA">
          <w:rPr>
            <w:rStyle w:val="a6"/>
            <w:rFonts w:ascii="Times New Roman" w:hAnsi="Times New Roman" w:cs="Times New Roman"/>
            <w:lang w:val="en-US"/>
          </w:rPr>
          <w:t>presidential</w:t>
        </w:r>
        <w:r w:rsidRPr="006C36CA">
          <w:rPr>
            <w:rStyle w:val="a6"/>
            <w:rFonts w:ascii="Times New Roman" w:hAnsi="Times New Roman" w:cs="Times New Roman"/>
          </w:rPr>
          <w:t>-</w:t>
        </w:r>
        <w:r w:rsidRPr="006C36CA">
          <w:rPr>
            <w:rStyle w:val="a6"/>
            <w:rFonts w:ascii="Times New Roman" w:hAnsi="Times New Roman" w:cs="Times New Roman"/>
            <w:lang w:val="en-US"/>
          </w:rPr>
          <w:t>candidate</w:t>
        </w:r>
        <w:r w:rsidRPr="006C36CA">
          <w:rPr>
            <w:rStyle w:val="a6"/>
            <w:rFonts w:ascii="Times New Roman" w:hAnsi="Times New Roman" w:cs="Times New Roman"/>
          </w:rPr>
          <w:t>-</w:t>
        </w:r>
        <w:r w:rsidRPr="006C36CA">
          <w:rPr>
            <w:rStyle w:val="a6"/>
            <w:rFonts w:ascii="Times New Roman" w:hAnsi="Times New Roman" w:cs="Times New Roman"/>
            <w:lang w:val="en-US"/>
          </w:rPr>
          <w:t>boyko</w:t>
        </w:r>
        <w:r w:rsidRPr="006C36CA">
          <w:rPr>
            <w:rStyle w:val="a6"/>
            <w:rFonts w:ascii="Times New Roman" w:hAnsi="Times New Roman" w:cs="Times New Roman"/>
          </w:rPr>
          <w:t>-</w:t>
        </w:r>
        <w:r w:rsidRPr="006C36CA">
          <w:rPr>
            <w:rStyle w:val="a6"/>
            <w:rFonts w:ascii="Times New Roman" w:hAnsi="Times New Roman" w:cs="Times New Roman"/>
            <w:lang w:val="en-US"/>
          </w:rPr>
          <w:t>wants</w:t>
        </w:r>
        <w:r w:rsidRPr="006C36CA">
          <w:rPr>
            <w:rStyle w:val="a6"/>
            <w:rFonts w:ascii="Times New Roman" w:hAnsi="Times New Roman" w:cs="Times New Roman"/>
          </w:rPr>
          <w:t>-</w:t>
        </w:r>
        <w:r w:rsidRPr="006C36CA">
          <w:rPr>
            <w:rStyle w:val="a6"/>
            <w:rFonts w:ascii="Times New Roman" w:hAnsi="Times New Roman" w:cs="Times New Roman"/>
            <w:lang w:val="en-US"/>
          </w:rPr>
          <w:t>minsk</w:t>
        </w:r>
        <w:r w:rsidRPr="006C36CA">
          <w:rPr>
            <w:rStyle w:val="a6"/>
            <w:rFonts w:ascii="Times New Roman" w:hAnsi="Times New Roman" w:cs="Times New Roman"/>
          </w:rPr>
          <w:t>-</w:t>
        </w:r>
        <w:r w:rsidRPr="006C36CA">
          <w:rPr>
            <w:rStyle w:val="a6"/>
            <w:rFonts w:ascii="Times New Roman" w:hAnsi="Times New Roman" w:cs="Times New Roman"/>
            <w:lang w:val="en-US"/>
          </w:rPr>
          <w:t>ii</w:t>
        </w:r>
        <w:r w:rsidRPr="006C36CA">
          <w:rPr>
            <w:rStyle w:val="a6"/>
            <w:rFonts w:ascii="Times New Roman" w:hAnsi="Times New Roman" w:cs="Times New Roman"/>
          </w:rPr>
          <w:t>-</w:t>
        </w:r>
        <w:r w:rsidRPr="006C36CA">
          <w:rPr>
            <w:rStyle w:val="a6"/>
            <w:rFonts w:ascii="Times New Roman" w:hAnsi="Times New Roman" w:cs="Times New Roman"/>
            <w:lang w:val="en-US"/>
          </w:rPr>
          <w:t>to</w:t>
        </w:r>
        <w:r w:rsidRPr="006C36CA">
          <w:rPr>
            <w:rStyle w:val="a6"/>
            <w:rFonts w:ascii="Times New Roman" w:hAnsi="Times New Roman" w:cs="Times New Roman"/>
          </w:rPr>
          <w:t>-</w:t>
        </w:r>
        <w:r w:rsidRPr="006C36CA">
          <w:rPr>
            <w:rStyle w:val="a6"/>
            <w:rFonts w:ascii="Times New Roman" w:hAnsi="Times New Roman" w:cs="Times New Roman"/>
            <w:lang w:val="en-US"/>
          </w:rPr>
          <w:t>be</w:t>
        </w:r>
        <w:r w:rsidRPr="006C36CA">
          <w:rPr>
            <w:rStyle w:val="a6"/>
            <w:rFonts w:ascii="Times New Roman" w:hAnsi="Times New Roman" w:cs="Times New Roman"/>
          </w:rPr>
          <w:t>-</w:t>
        </w:r>
        <w:r w:rsidRPr="006C36CA">
          <w:rPr>
            <w:rStyle w:val="a6"/>
            <w:rFonts w:ascii="Times New Roman" w:hAnsi="Times New Roman" w:cs="Times New Roman"/>
            <w:lang w:val="en-US"/>
          </w:rPr>
          <w:t>enforced</w:t>
        </w:r>
        <w:r w:rsidRPr="006C36CA">
          <w:rPr>
            <w:rStyle w:val="a6"/>
            <w:rFonts w:ascii="Times New Roman" w:hAnsi="Times New Roman" w:cs="Times New Roman"/>
          </w:rPr>
          <w:t>/</w:t>
        </w:r>
      </w:hyperlink>
      <w:r w:rsidRPr="006C36CA">
        <w:rPr>
          <w:rFonts w:ascii="Times New Roman" w:hAnsi="Times New Roman" w:cs="Times New Roman"/>
        </w:rPr>
        <w:t xml:space="preserve"> (дата обращения: 29.05.2021)</w:t>
      </w:r>
    </w:p>
  </w:footnote>
  <w:footnote w:id="220">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Skorkin Konstantin, Merge and Rule: What’s In Store for the Donetsk and Luhansk Republics, 16.03.2021 / Carnegie Moscow Center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Start"/>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 </w:t>
      </w:r>
      <w:hyperlink r:id="rId137" w:history="1">
        <w:r w:rsidRPr="006C36CA">
          <w:rPr>
            <w:rStyle w:val="a6"/>
            <w:rFonts w:ascii="Times New Roman" w:hAnsi="Times New Roman" w:cs="Times New Roman"/>
            <w:lang w:val="en-US"/>
          </w:rPr>
          <w:t>https://carnegie.ru/commentary/84089</w:t>
        </w:r>
      </w:hyperlink>
      <w:r w:rsidRPr="006C36CA">
        <w:rPr>
          <w:rFonts w:ascii="Times New Roman" w:hAnsi="Times New Roman" w:cs="Times New Roman"/>
          <w:lang w:val="en-US"/>
        </w:rPr>
        <w:t xml:space="preserve"> </w:t>
      </w:r>
      <w:r w:rsidRPr="00AC73AF">
        <w:rPr>
          <w:rFonts w:ascii="Times New Roman" w:hAnsi="Times New Roman" w:cs="Times New Roman"/>
          <w:lang w:val="en-US"/>
        </w:rPr>
        <w:t>(</w:t>
      </w:r>
      <w:r w:rsidRPr="006C36CA">
        <w:rPr>
          <w:rFonts w:ascii="Times New Roman" w:hAnsi="Times New Roman" w:cs="Times New Roman"/>
        </w:rPr>
        <w:t>дата</w:t>
      </w:r>
      <w:r w:rsidRPr="00AC73AF">
        <w:rPr>
          <w:rFonts w:ascii="Times New Roman" w:hAnsi="Times New Roman" w:cs="Times New Roman"/>
          <w:lang w:val="en-US"/>
        </w:rPr>
        <w:t xml:space="preserve"> </w:t>
      </w:r>
      <w:r w:rsidRPr="006C36CA">
        <w:rPr>
          <w:rFonts w:ascii="Times New Roman" w:hAnsi="Times New Roman" w:cs="Times New Roman"/>
        </w:rPr>
        <w:t>обращения</w:t>
      </w:r>
      <w:r w:rsidRPr="00AC73AF">
        <w:rPr>
          <w:rFonts w:ascii="Times New Roman" w:hAnsi="Times New Roman" w:cs="Times New Roman"/>
          <w:lang w:val="en-US"/>
        </w:rPr>
        <w:t>: 29.05.2021)</w:t>
      </w:r>
    </w:p>
  </w:footnote>
  <w:footnote w:id="221">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r w:rsidRPr="006C36CA">
        <w:rPr>
          <w:rFonts w:ascii="Times New Roman" w:hAnsi="Times New Roman" w:cs="Times New Roman"/>
        </w:rPr>
        <w:t>Там</w:t>
      </w:r>
      <w:r w:rsidRPr="006C36CA">
        <w:rPr>
          <w:rFonts w:ascii="Times New Roman" w:hAnsi="Times New Roman" w:cs="Times New Roman"/>
          <w:lang w:val="en-US"/>
        </w:rPr>
        <w:t xml:space="preserve"> </w:t>
      </w:r>
      <w:r w:rsidRPr="006C36CA">
        <w:rPr>
          <w:rFonts w:ascii="Times New Roman" w:hAnsi="Times New Roman" w:cs="Times New Roman"/>
        </w:rPr>
        <w:t>же</w:t>
      </w:r>
      <w:r w:rsidRPr="006C36CA">
        <w:rPr>
          <w:rFonts w:ascii="Times New Roman" w:hAnsi="Times New Roman" w:cs="Times New Roman"/>
          <w:lang w:val="en-US"/>
        </w:rPr>
        <w:t>.</w:t>
      </w:r>
    </w:p>
  </w:footnote>
  <w:footnote w:id="222">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All the Countries Recognizing Guaido as Venezuela’s New President, 24.01.2019 / Bloomberg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38"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bloomberg</w:t>
        </w:r>
        <w:r w:rsidRPr="00875AE6">
          <w:rPr>
            <w:rStyle w:val="a6"/>
            <w:rFonts w:ascii="Times New Roman" w:hAnsi="Times New Roman" w:cs="Times New Roman"/>
          </w:rPr>
          <w:t>.</w:t>
        </w:r>
        <w:r w:rsidRPr="006C36CA">
          <w:rPr>
            <w:rStyle w:val="a6"/>
            <w:rFonts w:ascii="Times New Roman" w:hAnsi="Times New Roman" w:cs="Times New Roman"/>
            <w:lang w:val="en-US"/>
          </w:rPr>
          <w:t>com</w:t>
        </w:r>
        <w:r w:rsidRPr="00875AE6">
          <w:rPr>
            <w:rStyle w:val="a6"/>
            <w:rFonts w:ascii="Times New Roman" w:hAnsi="Times New Roman" w:cs="Times New Roman"/>
          </w:rPr>
          <w:t>/</w:t>
        </w:r>
        <w:r w:rsidRPr="006C36CA">
          <w:rPr>
            <w:rStyle w:val="a6"/>
            <w:rFonts w:ascii="Times New Roman" w:hAnsi="Times New Roman" w:cs="Times New Roman"/>
            <w:lang w:val="en-US"/>
          </w:rPr>
          <w:t>news</w:t>
        </w:r>
        <w:r w:rsidRPr="00875AE6">
          <w:rPr>
            <w:rStyle w:val="a6"/>
            <w:rFonts w:ascii="Times New Roman" w:hAnsi="Times New Roman" w:cs="Times New Roman"/>
          </w:rPr>
          <w:t>/</w:t>
        </w:r>
        <w:r w:rsidRPr="006C36CA">
          <w:rPr>
            <w:rStyle w:val="a6"/>
            <w:rFonts w:ascii="Times New Roman" w:hAnsi="Times New Roman" w:cs="Times New Roman"/>
            <w:lang w:val="en-US"/>
          </w:rPr>
          <w:t>articles</w:t>
        </w:r>
        <w:r w:rsidRPr="00875AE6">
          <w:rPr>
            <w:rStyle w:val="a6"/>
            <w:rFonts w:ascii="Times New Roman" w:hAnsi="Times New Roman" w:cs="Times New Roman"/>
          </w:rPr>
          <w:t>/2019-01-24/</w:t>
        </w:r>
        <w:r w:rsidRPr="006C36CA">
          <w:rPr>
            <w:rStyle w:val="a6"/>
            <w:rFonts w:ascii="Times New Roman" w:hAnsi="Times New Roman" w:cs="Times New Roman"/>
            <w:lang w:val="en-US"/>
          </w:rPr>
          <w:t>trump</w:t>
        </w:r>
        <w:r w:rsidRPr="00875AE6">
          <w:rPr>
            <w:rStyle w:val="a6"/>
            <w:rFonts w:ascii="Times New Roman" w:hAnsi="Times New Roman" w:cs="Times New Roman"/>
          </w:rPr>
          <w:t>-</w:t>
        </w:r>
        <w:r w:rsidRPr="006C36CA">
          <w:rPr>
            <w:rStyle w:val="a6"/>
            <w:rFonts w:ascii="Times New Roman" w:hAnsi="Times New Roman" w:cs="Times New Roman"/>
            <w:lang w:val="en-US"/>
          </w:rPr>
          <w:t>support</w:t>
        </w:r>
        <w:r w:rsidRPr="00875AE6">
          <w:rPr>
            <w:rStyle w:val="a6"/>
            <w:rFonts w:ascii="Times New Roman" w:hAnsi="Times New Roman" w:cs="Times New Roman"/>
          </w:rPr>
          <w:t>-</w:t>
        </w:r>
        <w:r w:rsidRPr="006C36CA">
          <w:rPr>
            <w:rStyle w:val="a6"/>
            <w:rFonts w:ascii="Times New Roman" w:hAnsi="Times New Roman" w:cs="Times New Roman"/>
            <w:lang w:val="en-US"/>
          </w:rPr>
          <w:t>sparks</w:t>
        </w:r>
        <w:r w:rsidRPr="00875AE6">
          <w:rPr>
            <w:rStyle w:val="a6"/>
            <w:rFonts w:ascii="Times New Roman" w:hAnsi="Times New Roman" w:cs="Times New Roman"/>
          </w:rPr>
          <w:t>-</w:t>
        </w:r>
        <w:r w:rsidRPr="006C36CA">
          <w:rPr>
            <w:rStyle w:val="a6"/>
            <w:rFonts w:ascii="Times New Roman" w:hAnsi="Times New Roman" w:cs="Times New Roman"/>
            <w:lang w:val="en-US"/>
          </w:rPr>
          <w:t>global</w:t>
        </w:r>
        <w:r w:rsidRPr="00875AE6">
          <w:rPr>
            <w:rStyle w:val="a6"/>
            <w:rFonts w:ascii="Times New Roman" w:hAnsi="Times New Roman" w:cs="Times New Roman"/>
          </w:rPr>
          <w:t>-</w:t>
        </w:r>
        <w:r w:rsidRPr="006C36CA">
          <w:rPr>
            <w:rStyle w:val="a6"/>
            <w:rFonts w:ascii="Times New Roman" w:hAnsi="Times New Roman" w:cs="Times New Roman"/>
            <w:lang w:val="en-US"/>
          </w:rPr>
          <w:t>backing</w:t>
        </w:r>
        <w:r w:rsidRPr="00875AE6">
          <w:rPr>
            <w:rStyle w:val="a6"/>
            <w:rFonts w:ascii="Times New Roman" w:hAnsi="Times New Roman" w:cs="Times New Roman"/>
          </w:rPr>
          <w:t>-</w:t>
        </w:r>
        <w:r w:rsidRPr="006C36CA">
          <w:rPr>
            <w:rStyle w:val="a6"/>
            <w:rFonts w:ascii="Times New Roman" w:hAnsi="Times New Roman" w:cs="Times New Roman"/>
            <w:lang w:val="en-US"/>
          </w:rPr>
          <w:t>of</w:t>
        </w:r>
        <w:r w:rsidRPr="00875AE6">
          <w:rPr>
            <w:rStyle w:val="a6"/>
            <w:rFonts w:ascii="Times New Roman" w:hAnsi="Times New Roman" w:cs="Times New Roman"/>
          </w:rPr>
          <w:t>-</w:t>
        </w:r>
        <w:r w:rsidRPr="006C36CA">
          <w:rPr>
            <w:rStyle w:val="a6"/>
            <w:rFonts w:ascii="Times New Roman" w:hAnsi="Times New Roman" w:cs="Times New Roman"/>
            <w:lang w:val="en-US"/>
          </w:rPr>
          <w:t>venezuela</w:t>
        </w:r>
        <w:r w:rsidRPr="00875AE6">
          <w:rPr>
            <w:rStyle w:val="a6"/>
            <w:rFonts w:ascii="Times New Roman" w:hAnsi="Times New Roman" w:cs="Times New Roman"/>
          </w:rPr>
          <w:t>-</w:t>
        </w:r>
        <w:r w:rsidRPr="006C36CA">
          <w:rPr>
            <w:rStyle w:val="a6"/>
            <w:rFonts w:ascii="Times New Roman" w:hAnsi="Times New Roman" w:cs="Times New Roman"/>
            <w:lang w:val="en-US"/>
          </w:rPr>
          <w:t>s</w:t>
        </w:r>
        <w:r w:rsidRPr="00875AE6">
          <w:rPr>
            <w:rStyle w:val="a6"/>
            <w:rFonts w:ascii="Times New Roman" w:hAnsi="Times New Roman" w:cs="Times New Roman"/>
          </w:rPr>
          <w:t>-</w:t>
        </w:r>
        <w:r w:rsidRPr="006C36CA">
          <w:rPr>
            <w:rStyle w:val="a6"/>
            <w:rFonts w:ascii="Times New Roman" w:hAnsi="Times New Roman" w:cs="Times New Roman"/>
            <w:lang w:val="en-US"/>
          </w:rPr>
          <w:t>guaido</w:t>
        </w:r>
        <w:r w:rsidRPr="00875AE6">
          <w:rPr>
            <w:rStyle w:val="a6"/>
            <w:rFonts w:ascii="Times New Roman" w:hAnsi="Times New Roman" w:cs="Times New Roman"/>
          </w:rPr>
          <w:t>-</w:t>
        </w:r>
        <w:r w:rsidRPr="006C36CA">
          <w:rPr>
            <w:rStyle w:val="a6"/>
            <w:rFonts w:ascii="Times New Roman" w:hAnsi="Times New Roman" w:cs="Times New Roman"/>
            <w:lang w:val="en-US"/>
          </w:rPr>
          <w:t>map</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23">
    <w:p w:rsidR="00BF180A" w:rsidRPr="006C36CA" w:rsidRDefault="00BF180A" w:rsidP="004A3AAF">
      <w:pPr>
        <w:pStyle w:val="a3"/>
        <w:rPr>
          <w:rFonts w:ascii="Times New Roman" w:hAnsi="Times New Roman" w:cs="Times New Roman"/>
          <w:b/>
        </w:rPr>
      </w:pPr>
      <w:r w:rsidRPr="006C36CA">
        <w:rPr>
          <w:rStyle w:val="a5"/>
          <w:rFonts w:ascii="Times New Roman" w:hAnsi="Times New Roman" w:cs="Times New Roman"/>
        </w:rPr>
        <w:footnoteRef/>
      </w:r>
      <w:r w:rsidRPr="006C36CA">
        <w:rPr>
          <w:rFonts w:ascii="Times New Roman" w:hAnsi="Times New Roman" w:cs="Times New Roman"/>
          <w:lang w:val="en-US"/>
        </w:rPr>
        <w:t xml:space="preserve"> Venezuela crisis: Maduro loyalists take control of parliament, 05.01.2021 / BBC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139"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bbc</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w:t>
        </w:r>
        <w:r w:rsidRPr="006C36CA">
          <w:rPr>
            <w:rStyle w:val="a6"/>
            <w:rFonts w:ascii="Times New Roman" w:hAnsi="Times New Roman" w:cs="Times New Roman"/>
            <w:lang w:val="en-US"/>
          </w:rPr>
          <w:t>news</w:t>
        </w:r>
        <w:r w:rsidRPr="006C36CA">
          <w:rPr>
            <w:rStyle w:val="a6"/>
            <w:rFonts w:ascii="Times New Roman" w:hAnsi="Times New Roman" w:cs="Times New Roman"/>
          </w:rPr>
          <w:t>/</w:t>
        </w:r>
        <w:r w:rsidRPr="006C36CA">
          <w:rPr>
            <w:rStyle w:val="a6"/>
            <w:rFonts w:ascii="Times New Roman" w:hAnsi="Times New Roman" w:cs="Times New Roman"/>
            <w:lang w:val="en-US"/>
          </w:rPr>
          <w:t>world</w:t>
        </w:r>
        <w:r w:rsidRPr="006C36CA">
          <w:rPr>
            <w:rStyle w:val="a6"/>
            <w:rFonts w:ascii="Times New Roman" w:hAnsi="Times New Roman" w:cs="Times New Roman"/>
          </w:rPr>
          <w:t>-</w:t>
        </w:r>
        <w:r w:rsidRPr="006C36CA">
          <w:rPr>
            <w:rStyle w:val="a6"/>
            <w:rFonts w:ascii="Times New Roman" w:hAnsi="Times New Roman" w:cs="Times New Roman"/>
            <w:lang w:val="en-US"/>
          </w:rPr>
          <w:t>latin</w:t>
        </w:r>
        <w:r w:rsidRPr="006C36CA">
          <w:rPr>
            <w:rStyle w:val="a6"/>
            <w:rFonts w:ascii="Times New Roman" w:hAnsi="Times New Roman" w:cs="Times New Roman"/>
          </w:rPr>
          <w:t>-</w:t>
        </w:r>
        <w:r w:rsidRPr="006C36CA">
          <w:rPr>
            <w:rStyle w:val="a6"/>
            <w:rFonts w:ascii="Times New Roman" w:hAnsi="Times New Roman" w:cs="Times New Roman"/>
            <w:lang w:val="en-US"/>
          </w:rPr>
          <w:t>america</w:t>
        </w:r>
        <w:r w:rsidRPr="006C36CA">
          <w:rPr>
            <w:rStyle w:val="a6"/>
            <w:rFonts w:ascii="Times New Roman" w:hAnsi="Times New Roman" w:cs="Times New Roman"/>
          </w:rPr>
          <w:t>-55545352</w:t>
        </w:r>
      </w:hyperlink>
      <w:r w:rsidRPr="006C36CA">
        <w:rPr>
          <w:rFonts w:ascii="Times New Roman" w:hAnsi="Times New Roman" w:cs="Times New Roman"/>
        </w:rPr>
        <w:t xml:space="preserve"> (дата обращения: 29.05.2021)</w:t>
      </w:r>
    </w:p>
  </w:footnote>
  <w:footnote w:id="224">
    <w:p w:rsidR="00BF180A" w:rsidRPr="00AC73AF"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AC73AF">
        <w:rPr>
          <w:rFonts w:ascii="Times New Roman" w:hAnsi="Times New Roman" w:cs="Times New Roman"/>
          <w:lang w:val="en-US"/>
        </w:rPr>
        <w:t xml:space="preserve"> </w:t>
      </w:r>
      <w:r w:rsidRPr="006C36CA">
        <w:rPr>
          <w:rFonts w:ascii="Times New Roman" w:hAnsi="Times New Roman" w:cs="Times New Roman"/>
        </w:rPr>
        <w:t>Там</w:t>
      </w:r>
      <w:r w:rsidRPr="00AC73AF">
        <w:rPr>
          <w:rFonts w:ascii="Times New Roman" w:hAnsi="Times New Roman" w:cs="Times New Roman"/>
          <w:lang w:val="en-US"/>
        </w:rPr>
        <w:t xml:space="preserve"> </w:t>
      </w:r>
      <w:r w:rsidRPr="006C36CA">
        <w:rPr>
          <w:rFonts w:ascii="Times New Roman" w:hAnsi="Times New Roman" w:cs="Times New Roman"/>
        </w:rPr>
        <w:t>же</w:t>
      </w:r>
      <w:r w:rsidRPr="00AC73AF">
        <w:rPr>
          <w:rFonts w:ascii="Times New Roman" w:hAnsi="Times New Roman" w:cs="Times New Roman"/>
          <w:lang w:val="en-US"/>
        </w:rPr>
        <w:t>.</w:t>
      </w:r>
    </w:p>
  </w:footnote>
  <w:footnote w:id="225">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Belarus election: Opposition leader Tikhanovskaya left 'for sake of her children', 12.08.2020 / BBC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40"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bbc</w:t>
        </w:r>
        <w:r w:rsidRPr="00875AE6">
          <w:rPr>
            <w:rStyle w:val="a6"/>
            <w:rFonts w:ascii="Times New Roman" w:hAnsi="Times New Roman" w:cs="Times New Roman"/>
          </w:rPr>
          <w:t>.</w:t>
        </w:r>
        <w:r w:rsidRPr="006C36CA">
          <w:rPr>
            <w:rStyle w:val="a6"/>
            <w:rFonts w:ascii="Times New Roman" w:hAnsi="Times New Roman" w:cs="Times New Roman"/>
            <w:lang w:val="en-US"/>
          </w:rPr>
          <w:t>com</w:t>
        </w:r>
        <w:r w:rsidRPr="00875AE6">
          <w:rPr>
            <w:rStyle w:val="a6"/>
            <w:rFonts w:ascii="Times New Roman" w:hAnsi="Times New Roman" w:cs="Times New Roman"/>
          </w:rPr>
          <w:t>/</w:t>
        </w:r>
        <w:r w:rsidRPr="006C36CA">
          <w:rPr>
            <w:rStyle w:val="a6"/>
            <w:rFonts w:ascii="Times New Roman" w:hAnsi="Times New Roman" w:cs="Times New Roman"/>
            <w:lang w:val="en-US"/>
          </w:rPr>
          <w:t>news</w:t>
        </w:r>
        <w:r w:rsidRPr="00875AE6">
          <w:rPr>
            <w:rStyle w:val="a6"/>
            <w:rFonts w:ascii="Times New Roman" w:hAnsi="Times New Roman" w:cs="Times New Roman"/>
          </w:rPr>
          <w:t>/</w:t>
        </w:r>
        <w:r w:rsidRPr="006C36CA">
          <w:rPr>
            <w:rStyle w:val="a6"/>
            <w:rFonts w:ascii="Times New Roman" w:hAnsi="Times New Roman" w:cs="Times New Roman"/>
            <w:lang w:val="en-US"/>
          </w:rPr>
          <w:t>world</w:t>
        </w:r>
        <w:r w:rsidRPr="00875AE6">
          <w:rPr>
            <w:rStyle w:val="a6"/>
            <w:rFonts w:ascii="Times New Roman" w:hAnsi="Times New Roman" w:cs="Times New Roman"/>
          </w:rPr>
          <w:t>-</w:t>
        </w:r>
        <w:r w:rsidRPr="006C36CA">
          <w:rPr>
            <w:rStyle w:val="a6"/>
            <w:rFonts w:ascii="Times New Roman" w:hAnsi="Times New Roman" w:cs="Times New Roman"/>
            <w:lang w:val="en-US"/>
          </w:rPr>
          <w:t>europe</w:t>
        </w:r>
        <w:r w:rsidRPr="00875AE6">
          <w:rPr>
            <w:rStyle w:val="a6"/>
            <w:rFonts w:ascii="Times New Roman" w:hAnsi="Times New Roman" w:cs="Times New Roman"/>
          </w:rPr>
          <w:t>-53733330</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26">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Svetlana Tikhanovskaya: I can’t tell people not to protest, 03.02.2021 / BBC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141"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bbc</w:t>
        </w:r>
        <w:r w:rsidRPr="006C36CA">
          <w:rPr>
            <w:rStyle w:val="a6"/>
            <w:rFonts w:ascii="Times New Roman" w:hAnsi="Times New Roman" w:cs="Times New Roman"/>
          </w:rPr>
          <w:t>.</w:t>
        </w:r>
        <w:r w:rsidRPr="006C36CA">
          <w:rPr>
            <w:rStyle w:val="a6"/>
            <w:rFonts w:ascii="Times New Roman" w:hAnsi="Times New Roman" w:cs="Times New Roman"/>
            <w:lang w:val="en-US"/>
          </w:rPr>
          <w:t>com</w:t>
        </w:r>
        <w:r w:rsidRPr="006C36CA">
          <w:rPr>
            <w:rStyle w:val="a6"/>
            <w:rFonts w:ascii="Times New Roman" w:hAnsi="Times New Roman" w:cs="Times New Roman"/>
          </w:rPr>
          <w:t>/</w:t>
        </w:r>
        <w:r w:rsidRPr="006C36CA">
          <w:rPr>
            <w:rStyle w:val="a6"/>
            <w:rFonts w:ascii="Times New Roman" w:hAnsi="Times New Roman" w:cs="Times New Roman"/>
            <w:lang w:val="en-US"/>
          </w:rPr>
          <w:t>news</w:t>
        </w:r>
        <w:r w:rsidRPr="006C36CA">
          <w:rPr>
            <w:rStyle w:val="a6"/>
            <w:rFonts w:ascii="Times New Roman" w:hAnsi="Times New Roman" w:cs="Times New Roman"/>
          </w:rPr>
          <w:t>/</w:t>
        </w:r>
        <w:r w:rsidRPr="006C36CA">
          <w:rPr>
            <w:rStyle w:val="a6"/>
            <w:rFonts w:ascii="Times New Roman" w:hAnsi="Times New Roman" w:cs="Times New Roman"/>
            <w:lang w:val="en-US"/>
          </w:rPr>
          <w:t>av</w:t>
        </w:r>
        <w:r w:rsidRPr="006C36CA">
          <w:rPr>
            <w:rStyle w:val="a6"/>
            <w:rFonts w:ascii="Times New Roman" w:hAnsi="Times New Roman" w:cs="Times New Roman"/>
          </w:rPr>
          <w:t>/</w:t>
        </w:r>
        <w:r w:rsidRPr="006C36CA">
          <w:rPr>
            <w:rStyle w:val="a6"/>
            <w:rFonts w:ascii="Times New Roman" w:hAnsi="Times New Roman" w:cs="Times New Roman"/>
            <w:lang w:val="en-US"/>
          </w:rPr>
          <w:t>world</w:t>
        </w:r>
        <w:r w:rsidRPr="006C36CA">
          <w:rPr>
            <w:rStyle w:val="a6"/>
            <w:rFonts w:ascii="Times New Roman" w:hAnsi="Times New Roman" w:cs="Times New Roman"/>
          </w:rPr>
          <w:t>-</w:t>
        </w:r>
        <w:r w:rsidRPr="006C36CA">
          <w:rPr>
            <w:rStyle w:val="a6"/>
            <w:rFonts w:ascii="Times New Roman" w:hAnsi="Times New Roman" w:cs="Times New Roman"/>
            <w:lang w:val="en-US"/>
          </w:rPr>
          <w:t>europe</w:t>
        </w:r>
        <w:r w:rsidRPr="006C36CA">
          <w:rPr>
            <w:rStyle w:val="a6"/>
            <w:rFonts w:ascii="Times New Roman" w:hAnsi="Times New Roman" w:cs="Times New Roman"/>
          </w:rPr>
          <w:t>-55919780</w:t>
        </w:r>
      </w:hyperlink>
      <w:r w:rsidRPr="006C36CA">
        <w:rPr>
          <w:rFonts w:ascii="Times New Roman" w:hAnsi="Times New Roman" w:cs="Times New Roman"/>
        </w:rPr>
        <w:t xml:space="preserve"> (дата обращения: 29.05.2021)</w:t>
      </w:r>
    </w:p>
  </w:footnote>
  <w:footnote w:id="227">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Как развивалась дипломатическая война между США и Россией / РБК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42" w:history="1">
        <w:r w:rsidRPr="006C36CA">
          <w:rPr>
            <w:rStyle w:val="a6"/>
            <w:rFonts w:ascii="Times New Roman" w:hAnsi="Times New Roman" w:cs="Times New Roman"/>
          </w:rPr>
          <w:t>https://www.rbc.ru/politics/31/08/2017/59a836a09a79471aa80be5fe</w:t>
        </w:r>
      </w:hyperlink>
      <w:r w:rsidRPr="006C36CA">
        <w:rPr>
          <w:rFonts w:ascii="Times New Roman" w:hAnsi="Times New Roman" w:cs="Times New Roman"/>
        </w:rPr>
        <w:t xml:space="preserve"> (дата обращения: 29.05.2021)</w:t>
      </w:r>
    </w:p>
  </w:footnote>
  <w:footnote w:id="228">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rPr>
        <w:t xml:space="preserve"> Выборы / Департамент по политическим вопросам ООН [Электронный ресурс]. </w:t>
      </w:r>
      <w:r w:rsidRPr="006C36CA">
        <w:rPr>
          <w:rFonts w:ascii="Times New Roman" w:hAnsi="Times New Roman" w:cs="Times New Roman"/>
          <w:lang w:val="en-US"/>
        </w:rPr>
        <w:t xml:space="preserve">URL: </w:t>
      </w:r>
      <w:hyperlink r:id="rId143" w:history="1">
        <w:r w:rsidRPr="006C36CA">
          <w:rPr>
            <w:rStyle w:val="a6"/>
            <w:rFonts w:ascii="Times New Roman" w:hAnsi="Times New Roman" w:cs="Times New Roman"/>
            <w:lang w:val="en-US"/>
          </w:rPr>
          <w:t>https://dppa.un.org/ru/elections</w:t>
        </w:r>
      </w:hyperlink>
      <w:r w:rsidRPr="006C36CA">
        <w:rPr>
          <w:rFonts w:ascii="Times New Roman" w:hAnsi="Times New Roman" w:cs="Times New Roman"/>
          <w:lang w:val="en-US"/>
        </w:rPr>
        <w:t xml:space="preserve"> </w:t>
      </w:r>
      <w:r w:rsidRPr="00AC73AF">
        <w:rPr>
          <w:rFonts w:ascii="Times New Roman" w:hAnsi="Times New Roman" w:cs="Times New Roman"/>
          <w:lang w:val="en-US"/>
        </w:rPr>
        <w:t>(</w:t>
      </w:r>
      <w:r w:rsidRPr="006C36CA">
        <w:rPr>
          <w:rFonts w:ascii="Times New Roman" w:hAnsi="Times New Roman" w:cs="Times New Roman"/>
        </w:rPr>
        <w:t>дата</w:t>
      </w:r>
      <w:r w:rsidRPr="00AC73AF">
        <w:rPr>
          <w:rFonts w:ascii="Times New Roman" w:hAnsi="Times New Roman" w:cs="Times New Roman"/>
          <w:lang w:val="en-US"/>
        </w:rPr>
        <w:t xml:space="preserve"> </w:t>
      </w:r>
      <w:r w:rsidRPr="006C36CA">
        <w:rPr>
          <w:rFonts w:ascii="Times New Roman" w:hAnsi="Times New Roman" w:cs="Times New Roman"/>
        </w:rPr>
        <w:t>обращения</w:t>
      </w:r>
      <w:r w:rsidRPr="00AC73AF">
        <w:rPr>
          <w:rFonts w:ascii="Times New Roman" w:hAnsi="Times New Roman" w:cs="Times New Roman"/>
          <w:lang w:val="en-US"/>
        </w:rPr>
        <w:t>: 29.05.2021)</w:t>
      </w:r>
    </w:p>
  </w:footnote>
  <w:footnote w:id="229">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Data Scientist Claims ‘Staggering’ Fraud at Russia’s Constitution Vote, 03.07.2020 / The Moscow Times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44"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themoscowtimes</w:t>
        </w:r>
        <w:r w:rsidRPr="00875AE6">
          <w:rPr>
            <w:rStyle w:val="a6"/>
            <w:rFonts w:ascii="Times New Roman" w:hAnsi="Times New Roman" w:cs="Times New Roman"/>
          </w:rPr>
          <w:t>.</w:t>
        </w:r>
        <w:r w:rsidRPr="006C36CA">
          <w:rPr>
            <w:rStyle w:val="a6"/>
            <w:rFonts w:ascii="Times New Roman" w:hAnsi="Times New Roman" w:cs="Times New Roman"/>
            <w:lang w:val="en-US"/>
          </w:rPr>
          <w:t>com</w:t>
        </w:r>
        <w:r w:rsidRPr="00875AE6">
          <w:rPr>
            <w:rStyle w:val="a6"/>
            <w:rFonts w:ascii="Times New Roman" w:hAnsi="Times New Roman" w:cs="Times New Roman"/>
          </w:rPr>
          <w:t>/2020/07/03/</w:t>
        </w:r>
        <w:r w:rsidRPr="006C36CA">
          <w:rPr>
            <w:rStyle w:val="a6"/>
            <w:rFonts w:ascii="Times New Roman" w:hAnsi="Times New Roman" w:cs="Times New Roman"/>
            <w:lang w:val="en-US"/>
          </w:rPr>
          <w:t>data</w:t>
        </w:r>
        <w:r w:rsidRPr="00875AE6">
          <w:rPr>
            <w:rStyle w:val="a6"/>
            <w:rFonts w:ascii="Times New Roman" w:hAnsi="Times New Roman" w:cs="Times New Roman"/>
          </w:rPr>
          <w:t>-</w:t>
        </w:r>
        <w:r w:rsidRPr="006C36CA">
          <w:rPr>
            <w:rStyle w:val="a6"/>
            <w:rFonts w:ascii="Times New Roman" w:hAnsi="Times New Roman" w:cs="Times New Roman"/>
            <w:lang w:val="en-US"/>
          </w:rPr>
          <w:t>scientist</w:t>
        </w:r>
        <w:r w:rsidRPr="00875AE6">
          <w:rPr>
            <w:rStyle w:val="a6"/>
            <w:rFonts w:ascii="Times New Roman" w:hAnsi="Times New Roman" w:cs="Times New Roman"/>
          </w:rPr>
          <w:t>-</w:t>
        </w:r>
        <w:r w:rsidRPr="006C36CA">
          <w:rPr>
            <w:rStyle w:val="a6"/>
            <w:rFonts w:ascii="Times New Roman" w:hAnsi="Times New Roman" w:cs="Times New Roman"/>
            <w:lang w:val="en-US"/>
          </w:rPr>
          <w:t>claims</w:t>
        </w:r>
        <w:r w:rsidRPr="00875AE6">
          <w:rPr>
            <w:rStyle w:val="a6"/>
            <w:rFonts w:ascii="Times New Roman" w:hAnsi="Times New Roman" w:cs="Times New Roman"/>
          </w:rPr>
          <w:t>-</w:t>
        </w:r>
        <w:r w:rsidRPr="006C36CA">
          <w:rPr>
            <w:rStyle w:val="a6"/>
            <w:rFonts w:ascii="Times New Roman" w:hAnsi="Times New Roman" w:cs="Times New Roman"/>
            <w:lang w:val="en-US"/>
          </w:rPr>
          <w:t>staggering</w:t>
        </w:r>
        <w:r w:rsidRPr="00875AE6">
          <w:rPr>
            <w:rStyle w:val="a6"/>
            <w:rFonts w:ascii="Times New Roman" w:hAnsi="Times New Roman" w:cs="Times New Roman"/>
          </w:rPr>
          <w:t>-</w:t>
        </w:r>
        <w:r w:rsidRPr="006C36CA">
          <w:rPr>
            <w:rStyle w:val="a6"/>
            <w:rFonts w:ascii="Times New Roman" w:hAnsi="Times New Roman" w:cs="Times New Roman"/>
            <w:lang w:val="en-US"/>
          </w:rPr>
          <w:t>fraud</w:t>
        </w:r>
        <w:r w:rsidRPr="00875AE6">
          <w:rPr>
            <w:rStyle w:val="a6"/>
            <w:rFonts w:ascii="Times New Roman" w:hAnsi="Times New Roman" w:cs="Times New Roman"/>
          </w:rPr>
          <w:t>-</w:t>
        </w:r>
        <w:r w:rsidRPr="006C36CA">
          <w:rPr>
            <w:rStyle w:val="a6"/>
            <w:rFonts w:ascii="Times New Roman" w:hAnsi="Times New Roman" w:cs="Times New Roman"/>
            <w:lang w:val="en-US"/>
          </w:rPr>
          <w:t>at</w:t>
        </w:r>
        <w:r w:rsidRPr="00875AE6">
          <w:rPr>
            <w:rStyle w:val="a6"/>
            <w:rFonts w:ascii="Times New Roman" w:hAnsi="Times New Roman" w:cs="Times New Roman"/>
          </w:rPr>
          <w:t>-</w:t>
        </w:r>
        <w:r w:rsidRPr="006C36CA">
          <w:rPr>
            <w:rStyle w:val="a6"/>
            <w:rFonts w:ascii="Times New Roman" w:hAnsi="Times New Roman" w:cs="Times New Roman"/>
            <w:lang w:val="en-US"/>
          </w:rPr>
          <w:t>russias</w:t>
        </w:r>
        <w:r w:rsidRPr="00875AE6">
          <w:rPr>
            <w:rStyle w:val="a6"/>
            <w:rFonts w:ascii="Times New Roman" w:hAnsi="Times New Roman" w:cs="Times New Roman"/>
          </w:rPr>
          <w:t>-</w:t>
        </w:r>
        <w:r w:rsidRPr="006C36CA">
          <w:rPr>
            <w:rStyle w:val="a6"/>
            <w:rFonts w:ascii="Times New Roman" w:hAnsi="Times New Roman" w:cs="Times New Roman"/>
            <w:lang w:val="en-US"/>
          </w:rPr>
          <w:t>constitution</w:t>
        </w:r>
        <w:r w:rsidRPr="00875AE6">
          <w:rPr>
            <w:rStyle w:val="a6"/>
            <w:rFonts w:ascii="Times New Roman" w:hAnsi="Times New Roman" w:cs="Times New Roman"/>
          </w:rPr>
          <w:t>-</w:t>
        </w:r>
        <w:r w:rsidRPr="006C36CA">
          <w:rPr>
            <w:rStyle w:val="a6"/>
            <w:rFonts w:ascii="Times New Roman" w:hAnsi="Times New Roman" w:cs="Times New Roman"/>
            <w:lang w:val="en-US"/>
          </w:rPr>
          <w:t>vote</w:t>
        </w:r>
        <w:r w:rsidRPr="00875AE6">
          <w:rPr>
            <w:rStyle w:val="a6"/>
            <w:rFonts w:ascii="Times New Roman" w:hAnsi="Times New Roman" w:cs="Times New Roman"/>
          </w:rPr>
          <w:t>-</w:t>
        </w:r>
        <w:r w:rsidRPr="006C36CA">
          <w:rPr>
            <w:rStyle w:val="a6"/>
            <w:rFonts w:ascii="Times New Roman" w:hAnsi="Times New Roman" w:cs="Times New Roman"/>
            <w:lang w:val="en-US"/>
          </w:rPr>
          <w:t>a</w:t>
        </w:r>
        <w:r w:rsidRPr="00875AE6">
          <w:rPr>
            <w:rStyle w:val="a6"/>
            <w:rFonts w:ascii="Times New Roman" w:hAnsi="Times New Roman" w:cs="Times New Roman"/>
          </w:rPr>
          <w:t>70769</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30">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Ordeshook Peter, Myagkov Misha, Russian Elections: An Oxymoron of Democracy, 2008 / The University of Oregon and the California Institute of Technology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45"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vote</w:t>
        </w:r>
        <w:r w:rsidRPr="00875AE6">
          <w:rPr>
            <w:rStyle w:val="a6"/>
            <w:rFonts w:ascii="Times New Roman" w:hAnsi="Times New Roman" w:cs="Times New Roman"/>
          </w:rPr>
          <w:t>-</w:t>
        </w:r>
        <w:r w:rsidRPr="006C36CA">
          <w:rPr>
            <w:rStyle w:val="a6"/>
            <w:rFonts w:ascii="Times New Roman" w:hAnsi="Times New Roman" w:cs="Times New Roman"/>
            <w:lang w:val="en-US"/>
          </w:rPr>
          <w:t>prod</w:t>
        </w:r>
        <w:r w:rsidRPr="00875AE6">
          <w:rPr>
            <w:rStyle w:val="a6"/>
            <w:rFonts w:ascii="Times New Roman" w:hAnsi="Times New Roman" w:cs="Times New Roman"/>
          </w:rPr>
          <w:t>.</w:t>
        </w:r>
        <w:r w:rsidRPr="006C36CA">
          <w:rPr>
            <w:rStyle w:val="a6"/>
            <w:rFonts w:ascii="Times New Roman" w:hAnsi="Times New Roman" w:cs="Times New Roman"/>
            <w:lang w:val="en-US"/>
          </w:rPr>
          <w:t>s</w:t>
        </w:r>
        <w:r w:rsidRPr="00875AE6">
          <w:rPr>
            <w:rStyle w:val="a6"/>
            <w:rFonts w:ascii="Times New Roman" w:hAnsi="Times New Roman" w:cs="Times New Roman"/>
          </w:rPr>
          <w:t>3.</w:t>
        </w:r>
        <w:r w:rsidRPr="006C36CA">
          <w:rPr>
            <w:rStyle w:val="a6"/>
            <w:rFonts w:ascii="Times New Roman" w:hAnsi="Times New Roman" w:cs="Times New Roman"/>
            <w:lang w:val="en-US"/>
          </w:rPr>
          <w:t>amazonaws</w:t>
        </w:r>
        <w:r w:rsidRPr="00875AE6">
          <w:rPr>
            <w:rStyle w:val="a6"/>
            <w:rFonts w:ascii="Times New Roman" w:hAnsi="Times New Roman" w:cs="Times New Roman"/>
          </w:rPr>
          <w:t>.</w:t>
        </w:r>
        <w:r w:rsidRPr="006C36CA">
          <w:rPr>
            <w:rStyle w:val="a6"/>
            <w:rFonts w:ascii="Times New Roman" w:hAnsi="Times New Roman" w:cs="Times New Roman"/>
            <w:lang w:val="en-US"/>
          </w:rPr>
          <w:t>com</w:t>
        </w:r>
        <w:r w:rsidRPr="00875AE6">
          <w:rPr>
            <w:rStyle w:val="a6"/>
            <w:rFonts w:ascii="Times New Roman" w:hAnsi="Times New Roman" w:cs="Times New Roman"/>
          </w:rPr>
          <w:t>/</w:t>
        </w:r>
        <w:r w:rsidRPr="006C36CA">
          <w:rPr>
            <w:rStyle w:val="a6"/>
            <w:rFonts w:ascii="Times New Roman" w:hAnsi="Times New Roman" w:cs="Times New Roman"/>
            <w:lang w:val="en-US"/>
          </w:rPr>
          <w:t>documents</w:t>
        </w:r>
        <w:r w:rsidRPr="00875AE6">
          <w:rPr>
            <w:rStyle w:val="a6"/>
            <w:rFonts w:ascii="Times New Roman" w:hAnsi="Times New Roman" w:cs="Times New Roman"/>
          </w:rPr>
          <w:t>/</w:t>
        </w:r>
        <w:r w:rsidRPr="006C36CA">
          <w:rPr>
            <w:rStyle w:val="a6"/>
            <w:rFonts w:ascii="Times New Roman" w:hAnsi="Times New Roman" w:cs="Times New Roman"/>
            <w:lang w:val="en-US"/>
          </w:rPr>
          <w:t>vtp</w:t>
        </w:r>
        <w:r w:rsidRPr="00875AE6">
          <w:rPr>
            <w:rStyle w:val="a6"/>
            <w:rFonts w:ascii="Times New Roman" w:hAnsi="Times New Roman" w:cs="Times New Roman"/>
          </w:rPr>
          <w:t>_</w:t>
        </w:r>
        <w:r w:rsidRPr="006C36CA">
          <w:rPr>
            <w:rStyle w:val="a6"/>
            <w:rFonts w:ascii="Times New Roman" w:hAnsi="Times New Roman" w:cs="Times New Roman"/>
            <w:lang w:val="en-US"/>
          </w:rPr>
          <w:t>wp</w:t>
        </w:r>
        <w:r w:rsidRPr="00875AE6">
          <w:rPr>
            <w:rStyle w:val="a6"/>
            <w:rFonts w:ascii="Times New Roman" w:hAnsi="Times New Roman" w:cs="Times New Roman"/>
          </w:rPr>
          <w:t>63.</w:t>
        </w:r>
        <w:r w:rsidRPr="006C36CA">
          <w:rPr>
            <w:rStyle w:val="a6"/>
            <w:rFonts w:ascii="Times New Roman" w:hAnsi="Times New Roman" w:cs="Times New Roman"/>
            <w:lang w:val="en-US"/>
          </w:rPr>
          <w:t>pdf</w:t>
        </w:r>
        <w:r w:rsidRPr="00875AE6">
          <w:rPr>
            <w:rStyle w:val="a6"/>
            <w:rFonts w:ascii="Times New Roman" w:hAnsi="Times New Roman" w:cs="Times New Roman"/>
          </w:rPr>
          <w:t>?</w:t>
        </w:r>
        <w:r w:rsidRPr="006C36CA">
          <w:rPr>
            <w:rStyle w:val="a6"/>
            <w:rFonts w:ascii="Times New Roman" w:hAnsi="Times New Roman" w:cs="Times New Roman"/>
            <w:lang w:val="en-US"/>
          </w:rPr>
          <w:t>AWSAccessKeyId</w:t>
        </w:r>
        <w:r w:rsidRPr="00875AE6">
          <w:rPr>
            <w:rStyle w:val="a6"/>
            <w:rFonts w:ascii="Times New Roman" w:hAnsi="Times New Roman" w:cs="Times New Roman"/>
          </w:rPr>
          <w:t>=</w:t>
        </w:r>
        <w:r w:rsidRPr="006C36CA">
          <w:rPr>
            <w:rStyle w:val="a6"/>
            <w:rFonts w:ascii="Times New Roman" w:hAnsi="Times New Roman" w:cs="Times New Roman"/>
            <w:lang w:val="en-US"/>
          </w:rPr>
          <w:t>AKIAI</w:t>
        </w:r>
        <w:r w:rsidRPr="00875AE6">
          <w:rPr>
            <w:rStyle w:val="a6"/>
            <w:rFonts w:ascii="Times New Roman" w:hAnsi="Times New Roman" w:cs="Times New Roman"/>
          </w:rPr>
          <w:t>4764</w:t>
        </w:r>
        <w:r w:rsidRPr="006C36CA">
          <w:rPr>
            <w:rStyle w:val="a6"/>
            <w:rFonts w:ascii="Times New Roman" w:hAnsi="Times New Roman" w:cs="Times New Roman"/>
            <w:lang w:val="en-US"/>
          </w:rPr>
          <w:t>GFDOFW</w:t>
        </w:r>
        <w:r w:rsidRPr="00875AE6">
          <w:rPr>
            <w:rStyle w:val="a6"/>
            <w:rFonts w:ascii="Times New Roman" w:hAnsi="Times New Roman" w:cs="Times New Roman"/>
          </w:rPr>
          <w:t>6</w:t>
        </w:r>
        <w:r w:rsidRPr="006C36CA">
          <w:rPr>
            <w:rStyle w:val="a6"/>
            <w:rFonts w:ascii="Times New Roman" w:hAnsi="Times New Roman" w:cs="Times New Roman"/>
            <w:lang w:val="en-US"/>
          </w:rPr>
          <w:t>EPAQ</w:t>
        </w:r>
        <w:r w:rsidRPr="00875AE6">
          <w:rPr>
            <w:rStyle w:val="a6"/>
            <w:rFonts w:ascii="Times New Roman" w:hAnsi="Times New Roman" w:cs="Times New Roman"/>
          </w:rPr>
          <w:t>&amp;</w:t>
        </w:r>
        <w:r w:rsidRPr="006C36CA">
          <w:rPr>
            <w:rStyle w:val="a6"/>
            <w:rFonts w:ascii="Times New Roman" w:hAnsi="Times New Roman" w:cs="Times New Roman"/>
            <w:lang w:val="en-US"/>
          </w:rPr>
          <w:t>Signature</w:t>
        </w:r>
        <w:r w:rsidRPr="00875AE6">
          <w:rPr>
            <w:rStyle w:val="a6"/>
            <w:rFonts w:ascii="Times New Roman" w:hAnsi="Times New Roman" w:cs="Times New Roman"/>
          </w:rPr>
          <w:t>=</w:t>
        </w:r>
        <w:r w:rsidRPr="006C36CA">
          <w:rPr>
            <w:rStyle w:val="a6"/>
            <w:rFonts w:ascii="Times New Roman" w:hAnsi="Times New Roman" w:cs="Times New Roman"/>
            <w:lang w:val="en-US"/>
          </w:rPr>
          <w:t>D</w:t>
        </w:r>
        <w:r w:rsidRPr="00875AE6">
          <w:rPr>
            <w:rStyle w:val="a6"/>
            <w:rFonts w:ascii="Times New Roman" w:hAnsi="Times New Roman" w:cs="Times New Roman"/>
          </w:rPr>
          <w:t>6</w:t>
        </w:r>
        <w:r w:rsidRPr="006C36CA">
          <w:rPr>
            <w:rStyle w:val="a6"/>
            <w:rFonts w:ascii="Times New Roman" w:hAnsi="Times New Roman" w:cs="Times New Roman"/>
            <w:lang w:val="en-US"/>
          </w:rPr>
          <w:t>dXAgVqW</w:t>
        </w:r>
        <w:r w:rsidRPr="00875AE6">
          <w:rPr>
            <w:rStyle w:val="a6"/>
            <w:rFonts w:ascii="Times New Roman" w:hAnsi="Times New Roman" w:cs="Times New Roman"/>
          </w:rPr>
          <w:t>3</w:t>
        </w:r>
        <w:r w:rsidRPr="006C36CA">
          <w:rPr>
            <w:rStyle w:val="a6"/>
            <w:rFonts w:ascii="Times New Roman" w:hAnsi="Times New Roman" w:cs="Times New Roman"/>
            <w:lang w:val="en-US"/>
          </w:rPr>
          <w:t>NTAsqCRHJ</w:t>
        </w:r>
        <w:r w:rsidRPr="00875AE6">
          <w:rPr>
            <w:rStyle w:val="a6"/>
            <w:rFonts w:ascii="Times New Roman" w:hAnsi="Times New Roman" w:cs="Times New Roman"/>
          </w:rPr>
          <w:t>49</w:t>
        </w:r>
        <w:r w:rsidRPr="006C36CA">
          <w:rPr>
            <w:rStyle w:val="a6"/>
            <w:rFonts w:ascii="Times New Roman" w:hAnsi="Times New Roman" w:cs="Times New Roman"/>
            <w:lang w:val="en-US"/>
          </w:rPr>
          <w:t>dHY</w:t>
        </w:r>
        <w:r w:rsidRPr="00875AE6">
          <w:rPr>
            <w:rStyle w:val="a6"/>
            <w:rFonts w:ascii="Times New Roman" w:hAnsi="Times New Roman" w:cs="Times New Roman"/>
          </w:rPr>
          <w:t>%2</w:t>
        </w:r>
        <w:r w:rsidRPr="006C36CA">
          <w:rPr>
            <w:rStyle w:val="a6"/>
            <w:rFonts w:ascii="Times New Roman" w:hAnsi="Times New Roman" w:cs="Times New Roman"/>
            <w:lang w:val="en-US"/>
          </w:rPr>
          <w:t>FMk</w:t>
        </w:r>
        <w:r w:rsidRPr="00875AE6">
          <w:rPr>
            <w:rStyle w:val="a6"/>
            <w:rFonts w:ascii="Times New Roman" w:hAnsi="Times New Roman" w:cs="Times New Roman"/>
          </w:rPr>
          <w:t>%3</w:t>
        </w:r>
        <w:r w:rsidRPr="006C36CA">
          <w:rPr>
            <w:rStyle w:val="a6"/>
            <w:rFonts w:ascii="Times New Roman" w:hAnsi="Times New Roman" w:cs="Times New Roman"/>
            <w:lang w:val="en-US"/>
          </w:rPr>
          <w:t>D</w:t>
        </w:r>
        <w:r w:rsidRPr="00875AE6">
          <w:rPr>
            <w:rStyle w:val="a6"/>
            <w:rFonts w:ascii="Times New Roman" w:hAnsi="Times New Roman" w:cs="Times New Roman"/>
          </w:rPr>
          <w:t>&amp;</w:t>
        </w:r>
        <w:r w:rsidRPr="006C36CA">
          <w:rPr>
            <w:rStyle w:val="a6"/>
            <w:rFonts w:ascii="Times New Roman" w:hAnsi="Times New Roman" w:cs="Times New Roman"/>
            <w:lang w:val="en-US"/>
          </w:rPr>
          <w:t>Expires</w:t>
        </w:r>
        <w:r w:rsidRPr="00875AE6">
          <w:rPr>
            <w:rStyle w:val="a6"/>
            <w:rFonts w:ascii="Times New Roman" w:hAnsi="Times New Roman" w:cs="Times New Roman"/>
          </w:rPr>
          <w:t>=1622318692</w:t>
        </w:r>
      </w:hyperlink>
      <w:r>
        <w:rPr>
          <w:rFonts w:ascii="Times New Roman" w:hAnsi="Times New Roman" w:cs="Times New Roman"/>
        </w:rPr>
        <w:t xml:space="preserve"> </w:t>
      </w:r>
      <w:r w:rsidRPr="006C36CA">
        <w:rPr>
          <w:rFonts w:ascii="Times New Roman" w:hAnsi="Times New Roman" w:cs="Times New Roman"/>
        </w:rPr>
        <w:t>(дата обращения: 29.05.2021)</w:t>
      </w:r>
      <w:r w:rsidRPr="00875AE6">
        <w:rPr>
          <w:rFonts w:ascii="Times New Roman" w:hAnsi="Times New Roman" w:cs="Times New Roman"/>
        </w:rPr>
        <w:t xml:space="preserve"> </w:t>
      </w:r>
    </w:p>
  </w:footnote>
  <w:footnote w:id="231">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Памфилова: Мы готовы работать с иностранными наблюдателями на выборах в Госдуму, 09.12.2020 / Российская газета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146"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rg</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/2020/12/09/</w:t>
        </w:r>
        <w:r w:rsidRPr="006C36CA">
          <w:rPr>
            <w:rStyle w:val="a6"/>
            <w:rFonts w:ascii="Times New Roman" w:hAnsi="Times New Roman" w:cs="Times New Roman"/>
            <w:lang w:val="en-US"/>
          </w:rPr>
          <w:t>pamfilova</w:t>
        </w:r>
        <w:r w:rsidRPr="00875AE6">
          <w:rPr>
            <w:rStyle w:val="a6"/>
            <w:rFonts w:ascii="Times New Roman" w:hAnsi="Times New Roman" w:cs="Times New Roman"/>
          </w:rPr>
          <w:t>-</w:t>
        </w:r>
        <w:r w:rsidRPr="006C36CA">
          <w:rPr>
            <w:rStyle w:val="a6"/>
            <w:rFonts w:ascii="Times New Roman" w:hAnsi="Times New Roman" w:cs="Times New Roman"/>
            <w:lang w:val="en-US"/>
          </w:rPr>
          <w:t>my</w:t>
        </w:r>
        <w:r w:rsidRPr="00875AE6">
          <w:rPr>
            <w:rStyle w:val="a6"/>
            <w:rFonts w:ascii="Times New Roman" w:hAnsi="Times New Roman" w:cs="Times New Roman"/>
          </w:rPr>
          <w:t>-</w:t>
        </w:r>
        <w:r w:rsidRPr="006C36CA">
          <w:rPr>
            <w:rStyle w:val="a6"/>
            <w:rFonts w:ascii="Times New Roman" w:hAnsi="Times New Roman" w:cs="Times New Roman"/>
            <w:lang w:val="en-US"/>
          </w:rPr>
          <w:t>gotovy</w:t>
        </w:r>
        <w:r w:rsidRPr="00875AE6">
          <w:rPr>
            <w:rStyle w:val="a6"/>
            <w:rFonts w:ascii="Times New Roman" w:hAnsi="Times New Roman" w:cs="Times New Roman"/>
          </w:rPr>
          <w:t>-</w:t>
        </w:r>
        <w:r w:rsidRPr="006C36CA">
          <w:rPr>
            <w:rStyle w:val="a6"/>
            <w:rFonts w:ascii="Times New Roman" w:hAnsi="Times New Roman" w:cs="Times New Roman"/>
            <w:lang w:val="en-US"/>
          </w:rPr>
          <w:t>rabotat</w:t>
        </w:r>
        <w:r w:rsidRPr="00875AE6">
          <w:rPr>
            <w:rStyle w:val="a6"/>
            <w:rFonts w:ascii="Times New Roman" w:hAnsi="Times New Roman" w:cs="Times New Roman"/>
          </w:rPr>
          <w:t>-</w:t>
        </w:r>
        <w:r w:rsidRPr="006C36CA">
          <w:rPr>
            <w:rStyle w:val="a6"/>
            <w:rFonts w:ascii="Times New Roman" w:hAnsi="Times New Roman" w:cs="Times New Roman"/>
            <w:lang w:val="en-US"/>
          </w:rPr>
          <w:t>s</w:t>
        </w:r>
        <w:r w:rsidRPr="00875AE6">
          <w:rPr>
            <w:rStyle w:val="a6"/>
            <w:rFonts w:ascii="Times New Roman" w:hAnsi="Times New Roman" w:cs="Times New Roman"/>
          </w:rPr>
          <w:t>-</w:t>
        </w:r>
        <w:r w:rsidRPr="006C36CA">
          <w:rPr>
            <w:rStyle w:val="a6"/>
            <w:rFonts w:ascii="Times New Roman" w:hAnsi="Times New Roman" w:cs="Times New Roman"/>
            <w:lang w:val="en-US"/>
          </w:rPr>
          <w:t>inostrannymi</w:t>
        </w:r>
        <w:r w:rsidRPr="00875AE6">
          <w:rPr>
            <w:rStyle w:val="a6"/>
            <w:rFonts w:ascii="Times New Roman" w:hAnsi="Times New Roman" w:cs="Times New Roman"/>
          </w:rPr>
          <w:t>-</w:t>
        </w:r>
        <w:r w:rsidRPr="006C36CA">
          <w:rPr>
            <w:rStyle w:val="a6"/>
            <w:rFonts w:ascii="Times New Roman" w:hAnsi="Times New Roman" w:cs="Times New Roman"/>
            <w:lang w:val="en-US"/>
          </w:rPr>
          <w:t>nabliudateliami</w:t>
        </w:r>
        <w:r w:rsidRPr="00875AE6">
          <w:rPr>
            <w:rStyle w:val="a6"/>
            <w:rFonts w:ascii="Times New Roman" w:hAnsi="Times New Roman" w:cs="Times New Roman"/>
          </w:rPr>
          <w:t>-</w:t>
        </w:r>
        <w:r w:rsidRPr="006C36CA">
          <w:rPr>
            <w:rStyle w:val="a6"/>
            <w:rFonts w:ascii="Times New Roman" w:hAnsi="Times New Roman" w:cs="Times New Roman"/>
            <w:lang w:val="en-US"/>
          </w:rPr>
          <w:t>na</w:t>
        </w:r>
        <w:r w:rsidRPr="00875AE6">
          <w:rPr>
            <w:rStyle w:val="a6"/>
            <w:rFonts w:ascii="Times New Roman" w:hAnsi="Times New Roman" w:cs="Times New Roman"/>
          </w:rPr>
          <w:t>-</w:t>
        </w:r>
        <w:r w:rsidRPr="006C36CA">
          <w:rPr>
            <w:rStyle w:val="a6"/>
            <w:rFonts w:ascii="Times New Roman" w:hAnsi="Times New Roman" w:cs="Times New Roman"/>
            <w:lang w:val="en-US"/>
          </w:rPr>
          <w:t>vyborah</w:t>
        </w:r>
        <w:r w:rsidRPr="00875AE6">
          <w:rPr>
            <w:rStyle w:val="a6"/>
            <w:rFonts w:ascii="Times New Roman" w:hAnsi="Times New Roman" w:cs="Times New Roman"/>
          </w:rPr>
          <w:t>-</w:t>
        </w:r>
        <w:r w:rsidRPr="006C36CA">
          <w:rPr>
            <w:rStyle w:val="a6"/>
            <w:rFonts w:ascii="Times New Roman" w:hAnsi="Times New Roman" w:cs="Times New Roman"/>
            <w:lang w:val="en-US"/>
          </w:rPr>
          <w:t>v</w:t>
        </w:r>
        <w:r w:rsidRPr="00875AE6">
          <w:rPr>
            <w:rStyle w:val="a6"/>
            <w:rFonts w:ascii="Times New Roman" w:hAnsi="Times New Roman" w:cs="Times New Roman"/>
          </w:rPr>
          <w:t>-</w:t>
        </w:r>
        <w:r w:rsidRPr="006C36CA">
          <w:rPr>
            <w:rStyle w:val="a6"/>
            <w:rFonts w:ascii="Times New Roman" w:hAnsi="Times New Roman" w:cs="Times New Roman"/>
            <w:lang w:val="en-US"/>
          </w:rPr>
          <w:t>gosdumu</w:t>
        </w:r>
        <w:r w:rsidRPr="00875AE6">
          <w:rPr>
            <w:rStyle w:val="a6"/>
            <w:rFonts w:ascii="Times New Roman" w:hAnsi="Times New Roman" w:cs="Times New Roman"/>
          </w:rPr>
          <w:t>.</w:t>
        </w:r>
        <w:r w:rsidRPr="006C36CA">
          <w:rPr>
            <w:rStyle w:val="a6"/>
            <w:rFonts w:ascii="Times New Roman" w:hAnsi="Times New Roman" w:cs="Times New Roman"/>
            <w:lang w:val="en-US"/>
          </w:rPr>
          <w:t>html</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32">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Памфилова: ЦИК заинтересован в международном наблюдении за выборами, 06.09.2019 / Российская газета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147"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rg</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/2019/09/06/</w:t>
        </w:r>
        <w:r w:rsidRPr="006C36CA">
          <w:rPr>
            <w:rStyle w:val="a6"/>
            <w:rFonts w:ascii="Times New Roman" w:hAnsi="Times New Roman" w:cs="Times New Roman"/>
            <w:lang w:val="en-US"/>
          </w:rPr>
          <w:t>pamfilova</w:t>
        </w:r>
        <w:r w:rsidRPr="00875AE6">
          <w:rPr>
            <w:rStyle w:val="a6"/>
            <w:rFonts w:ascii="Times New Roman" w:hAnsi="Times New Roman" w:cs="Times New Roman"/>
          </w:rPr>
          <w:t>-</w:t>
        </w:r>
        <w:r w:rsidRPr="006C36CA">
          <w:rPr>
            <w:rStyle w:val="a6"/>
            <w:rFonts w:ascii="Times New Roman" w:hAnsi="Times New Roman" w:cs="Times New Roman"/>
            <w:lang w:val="en-US"/>
          </w:rPr>
          <w:t>cik</w:t>
        </w:r>
        <w:r w:rsidRPr="00875AE6">
          <w:rPr>
            <w:rStyle w:val="a6"/>
            <w:rFonts w:ascii="Times New Roman" w:hAnsi="Times New Roman" w:cs="Times New Roman"/>
          </w:rPr>
          <w:t>-</w:t>
        </w:r>
        <w:r w:rsidRPr="006C36CA">
          <w:rPr>
            <w:rStyle w:val="a6"/>
            <w:rFonts w:ascii="Times New Roman" w:hAnsi="Times New Roman" w:cs="Times New Roman"/>
            <w:lang w:val="en-US"/>
          </w:rPr>
          <w:t>zainteresovan</w:t>
        </w:r>
        <w:r w:rsidRPr="00875AE6">
          <w:rPr>
            <w:rStyle w:val="a6"/>
            <w:rFonts w:ascii="Times New Roman" w:hAnsi="Times New Roman" w:cs="Times New Roman"/>
          </w:rPr>
          <w:t>-</w:t>
        </w:r>
        <w:r w:rsidRPr="006C36CA">
          <w:rPr>
            <w:rStyle w:val="a6"/>
            <w:rFonts w:ascii="Times New Roman" w:hAnsi="Times New Roman" w:cs="Times New Roman"/>
            <w:lang w:val="en-US"/>
          </w:rPr>
          <w:t>v</w:t>
        </w:r>
        <w:r w:rsidRPr="00875AE6">
          <w:rPr>
            <w:rStyle w:val="a6"/>
            <w:rFonts w:ascii="Times New Roman" w:hAnsi="Times New Roman" w:cs="Times New Roman"/>
          </w:rPr>
          <w:t>-</w:t>
        </w:r>
        <w:r w:rsidRPr="006C36CA">
          <w:rPr>
            <w:rStyle w:val="a6"/>
            <w:rFonts w:ascii="Times New Roman" w:hAnsi="Times New Roman" w:cs="Times New Roman"/>
            <w:lang w:val="en-US"/>
          </w:rPr>
          <w:t>mezhdunarodnom</w:t>
        </w:r>
        <w:r w:rsidRPr="00875AE6">
          <w:rPr>
            <w:rStyle w:val="a6"/>
            <w:rFonts w:ascii="Times New Roman" w:hAnsi="Times New Roman" w:cs="Times New Roman"/>
          </w:rPr>
          <w:t>-</w:t>
        </w:r>
        <w:r w:rsidRPr="006C36CA">
          <w:rPr>
            <w:rStyle w:val="a6"/>
            <w:rFonts w:ascii="Times New Roman" w:hAnsi="Times New Roman" w:cs="Times New Roman"/>
            <w:lang w:val="en-US"/>
          </w:rPr>
          <w:t>nabliudenii</w:t>
        </w:r>
        <w:r w:rsidRPr="00875AE6">
          <w:rPr>
            <w:rStyle w:val="a6"/>
            <w:rFonts w:ascii="Times New Roman" w:hAnsi="Times New Roman" w:cs="Times New Roman"/>
          </w:rPr>
          <w:t>-</w:t>
        </w:r>
        <w:r w:rsidRPr="006C36CA">
          <w:rPr>
            <w:rStyle w:val="a6"/>
            <w:rFonts w:ascii="Times New Roman" w:hAnsi="Times New Roman" w:cs="Times New Roman"/>
            <w:lang w:val="en-US"/>
          </w:rPr>
          <w:t>za</w:t>
        </w:r>
        <w:r w:rsidRPr="00875AE6">
          <w:rPr>
            <w:rStyle w:val="a6"/>
            <w:rFonts w:ascii="Times New Roman" w:hAnsi="Times New Roman" w:cs="Times New Roman"/>
          </w:rPr>
          <w:t>-</w:t>
        </w:r>
        <w:r w:rsidRPr="006C36CA">
          <w:rPr>
            <w:rStyle w:val="a6"/>
            <w:rFonts w:ascii="Times New Roman" w:hAnsi="Times New Roman" w:cs="Times New Roman"/>
            <w:lang w:val="en-US"/>
          </w:rPr>
          <w:t>vyborami</w:t>
        </w:r>
        <w:r w:rsidRPr="00875AE6">
          <w:rPr>
            <w:rStyle w:val="a6"/>
            <w:rFonts w:ascii="Times New Roman" w:hAnsi="Times New Roman" w:cs="Times New Roman"/>
          </w:rPr>
          <w:t>.</w:t>
        </w:r>
        <w:r w:rsidRPr="006C36CA">
          <w:rPr>
            <w:rStyle w:val="a6"/>
            <w:rFonts w:ascii="Times New Roman" w:hAnsi="Times New Roman" w:cs="Times New Roman"/>
            <w:lang w:val="en-US"/>
          </w:rPr>
          <w:t>html</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33">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Борисов И.Б, Головин А.Г. Выборы в мире: международное наблюдение. СПб. 2015. С. 28.</w:t>
      </w:r>
    </w:p>
  </w:footnote>
  <w:footnote w:id="234">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Всеобщая декларация прав человека / Документы / ООН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48"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un</w:t>
        </w:r>
        <w:r w:rsidRPr="006C36CA">
          <w:rPr>
            <w:rStyle w:val="a6"/>
            <w:rFonts w:ascii="Times New Roman" w:hAnsi="Times New Roman" w:cs="Times New Roman"/>
          </w:rPr>
          <w:t>.</w:t>
        </w:r>
        <w:r w:rsidRPr="006C36CA">
          <w:rPr>
            <w:rStyle w:val="a6"/>
            <w:rFonts w:ascii="Times New Roman" w:hAnsi="Times New Roman" w:cs="Times New Roman"/>
            <w:lang w:val="en-US"/>
          </w:rPr>
          <w:t>org</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documents</w:t>
        </w:r>
        <w:r w:rsidRPr="006C36CA">
          <w:rPr>
            <w:rStyle w:val="a6"/>
            <w:rFonts w:ascii="Times New Roman" w:hAnsi="Times New Roman" w:cs="Times New Roman"/>
          </w:rPr>
          <w:t>/</w:t>
        </w:r>
        <w:r w:rsidRPr="006C36CA">
          <w:rPr>
            <w:rStyle w:val="a6"/>
            <w:rFonts w:ascii="Times New Roman" w:hAnsi="Times New Roman" w:cs="Times New Roman"/>
            <w:lang w:val="en-US"/>
          </w:rPr>
          <w:t>decl</w:t>
        </w:r>
        <w:r w:rsidRPr="006C36CA">
          <w:rPr>
            <w:rStyle w:val="a6"/>
            <w:rFonts w:ascii="Times New Roman" w:hAnsi="Times New Roman" w:cs="Times New Roman"/>
          </w:rPr>
          <w:t>_</w:t>
        </w:r>
        <w:r w:rsidRPr="006C36CA">
          <w:rPr>
            <w:rStyle w:val="a6"/>
            <w:rFonts w:ascii="Times New Roman" w:hAnsi="Times New Roman" w:cs="Times New Roman"/>
            <w:lang w:val="en-US"/>
          </w:rPr>
          <w:t>conv</w:t>
        </w:r>
        <w:r w:rsidRPr="006C36CA">
          <w:rPr>
            <w:rStyle w:val="a6"/>
            <w:rFonts w:ascii="Times New Roman" w:hAnsi="Times New Roman" w:cs="Times New Roman"/>
          </w:rPr>
          <w:t>/</w:t>
        </w:r>
        <w:r w:rsidRPr="006C36CA">
          <w:rPr>
            <w:rStyle w:val="a6"/>
            <w:rFonts w:ascii="Times New Roman" w:hAnsi="Times New Roman" w:cs="Times New Roman"/>
            <w:lang w:val="en-US"/>
          </w:rPr>
          <w:t>declarations</w:t>
        </w:r>
        <w:r w:rsidRPr="006C36CA">
          <w:rPr>
            <w:rStyle w:val="a6"/>
            <w:rFonts w:ascii="Times New Roman" w:hAnsi="Times New Roman" w:cs="Times New Roman"/>
          </w:rPr>
          <w:t>/</w:t>
        </w:r>
        <w:r w:rsidRPr="006C36CA">
          <w:rPr>
            <w:rStyle w:val="a6"/>
            <w:rFonts w:ascii="Times New Roman" w:hAnsi="Times New Roman" w:cs="Times New Roman"/>
            <w:lang w:val="en-US"/>
          </w:rPr>
          <w:t>declhr</w:t>
        </w:r>
        <w:r w:rsidRPr="006C36CA">
          <w:rPr>
            <w:rStyle w:val="a6"/>
            <w:rFonts w:ascii="Times New Roman" w:hAnsi="Times New Roman" w:cs="Times New Roman"/>
          </w:rPr>
          <w:t>.</w:t>
        </w:r>
        <w:r w:rsidRPr="006C36CA">
          <w:rPr>
            <w:rStyle w:val="a6"/>
            <w:rFonts w:ascii="Times New Roman" w:hAnsi="Times New Roman" w:cs="Times New Roman"/>
            <w:lang w:val="en-US"/>
          </w:rPr>
          <w:t>shtml</w:t>
        </w:r>
      </w:hyperlink>
      <w:r w:rsidRPr="006C36CA">
        <w:rPr>
          <w:rFonts w:ascii="Times New Roman" w:hAnsi="Times New Roman" w:cs="Times New Roman"/>
        </w:rPr>
        <w:t xml:space="preserve"> (дата обращения: 29.05.2021)</w:t>
      </w:r>
    </w:p>
  </w:footnote>
  <w:footnote w:id="235">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Глава </w:t>
      </w:r>
      <w:r w:rsidRPr="006C36CA">
        <w:rPr>
          <w:rFonts w:ascii="Times New Roman" w:hAnsi="Times New Roman" w:cs="Times New Roman"/>
          <w:lang w:val="en-US"/>
        </w:rPr>
        <w:t>IX</w:t>
      </w:r>
      <w:r w:rsidRPr="006C36CA">
        <w:rPr>
          <w:rFonts w:ascii="Times New Roman" w:hAnsi="Times New Roman" w:cs="Times New Roman"/>
        </w:rPr>
        <w:t xml:space="preserve"> / Устав ООН // </w:t>
      </w:r>
      <w:proofErr w:type="gramStart"/>
      <w:r w:rsidRPr="006C36CA">
        <w:rPr>
          <w:rFonts w:ascii="Times New Roman" w:hAnsi="Times New Roman" w:cs="Times New Roman"/>
        </w:rPr>
        <w:t>ООН</w:t>
      </w:r>
      <w:proofErr w:type="gramEnd"/>
      <w:r w:rsidRPr="006C36CA">
        <w:rPr>
          <w:rFonts w:ascii="Times New Roman" w:hAnsi="Times New Roman" w:cs="Times New Roman"/>
        </w:rPr>
        <w:t xml:space="preserve">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149"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un</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sections</w:t>
        </w:r>
        <w:r w:rsidRPr="00875AE6">
          <w:rPr>
            <w:rStyle w:val="a6"/>
            <w:rFonts w:ascii="Times New Roman" w:hAnsi="Times New Roman" w:cs="Times New Roman"/>
          </w:rPr>
          <w:t>/</w:t>
        </w:r>
        <w:r w:rsidRPr="006C36CA">
          <w:rPr>
            <w:rStyle w:val="a6"/>
            <w:rFonts w:ascii="Times New Roman" w:hAnsi="Times New Roman" w:cs="Times New Roman"/>
            <w:lang w:val="en-US"/>
          </w:rPr>
          <w:t>un</w:t>
        </w:r>
        <w:r w:rsidRPr="00875AE6">
          <w:rPr>
            <w:rStyle w:val="a6"/>
            <w:rFonts w:ascii="Times New Roman" w:hAnsi="Times New Roman" w:cs="Times New Roman"/>
          </w:rPr>
          <w:t>-</w:t>
        </w:r>
        <w:r w:rsidRPr="006C36CA">
          <w:rPr>
            <w:rStyle w:val="a6"/>
            <w:rFonts w:ascii="Times New Roman" w:hAnsi="Times New Roman" w:cs="Times New Roman"/>
            <w:lang w:val="en-US"/>
          </w:rPr>
          <w:t>charter</w:t>
        </w:r>
        <w:r w:rsidRPr="00875AE6">
          <w:rPr>
            <w:rStyle w:val="a6"/>
            <w:rFonts w:ascii="Times New Roman" w:hAnsi="Times New Roman" w:cs="Times New Roman"/>
          </w:rPr>
          <w:t>/</w:t>
        </w:r>
        <w:r w:rsidRPr="006C36CA">
          <w:rPr>
            <w:rStyle w:val="a6"/>
            <w:rFonts w:ascii="Times New Roman" w:hAnsi="Times New Roman" w:cs="Times New Roman"/>
            <w:lang w:val="en-US"/>
          </w:rPr>
          <w:t>chapter</w:t>
        </w:r>
        <w:r w:rsidRPr="00875AE6">
          <w:rPr>
            <w:rStyle w:val="a6"/>
            <w:rFonts w:ascii="Times New Roman" w:hAnsi="Times New Roman" w:cs="Times New Roman"/>
          </w:rPr>
          <w:t>-</w:t>
        </w:r>
        <w:r w:rsidRPr="006C36CA">
          <w:rPr>
            <w:rStyle w:val="a6"/>
            <w:rFonts w:ascii="Times New Roman" w:hAnsi="Times New Roman" w:cs="Times New Roman"/>
            <w:lang w:val="en-US"/>
          </w:rPr>
          <w:t>ix</w:t>
        </w:r>
        <w:r w:rsidRPr="00875AE6">
          <w:rPr>
            <w:rStyle w:val="a6"/>
            <w:rFonts w:ascii="Times New Roman" w:hAnsi="Times New Roman" w:cs="Times New Roman"/>
          </w:rPr>
          <w:t>/</w:t>
        </w:r>
        <w:r w:rsidRPr="006C36CA">
          <w:rPr>
            <w:rStyle w:val="a6"/>
            <w:rFonts w:ascii="Times New Roman" w:hAnsi="Times New Roman" w:cs="Times New Roman"/>
            <w:lang w:val="en-US"/>
          </w:rPr>
          <w:t>index</w:t>
        </w:r>
        <w:r w:rsidRPr="00875AE6">
          <w:rPr>
            <w:rStyle w:val="a6"/>
            <w:rFonts w:ascii="Times New Roman" w:hAnsi="Times New Roman" w:cs="Times New Roman"/>
          </w:rPr>
          <w:t>.</w:t>
        </w:r>
        <w:r w:rsidRPr="006C36CA">
          <w:rPr>
            <w:rStyle w:val="a6"/>
            <w:rFonts w:ascii="Times New Roman" w:hAnsi="Times New Roman" w:cs="Times New Roman"/>
            <w:lang w:val="en-US"/>
          </w:rPr>
          <w:t>html</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36">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Документ Копенгагенского совещания Конференции по человеческому измерению СБСЕ / ОБСЕ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50" w:history="1">
        <w:r w:rsidRPr="006C36CA">
          <w:rPr>
            <w:rStyle w:val="a6"/>
            <w:rFonts w:ascii="Times New Roman" w:hAnsi="Times New Roman" w:cs="Times New Roman"/>
          </w:rPr>
          <w:t>https://www.osce.org/ru/odihr/elections/14304</w:t>
        </w:r>
      </w:hyperlink>
      <w:r w:rsidRPr="006C36CA">
        <w:rPr>
          <w:rFonts w:ascii="Times New Roman" w:hAnsi="Times New Roman" w:cs="Times New Roman"/>
        </w:rPr>
        <w:t xml:space="preserve"> (дата обращения: 29.05.2021)</w:t>
      </w:r>
    </w:p>
  </w:footnote>
  <w:footnote w:id="237">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rPr>
        <w:t xml:space="preserve"> Конвенция о стандартах демократических выборов, избирательных прав и свобод в государствах-участниках Содружества Независимых Государств / Электронный фонд нормативно-правовых документов [Электронный ресурс]. </w:t>
      </w:r>
      <w:r w:rsidRPr="006C36CA">
        <w:rPr>
          <w:rFonts w:ascii="Times New Roman" w:hAnsi="Times New Roman" w:cs="Times New Roman"/>
          <w:lang w:val="en-US"/>
        </w:rPr>
        <w:t xml:space="preserve">URL: </w:t>
      </w:r>
      <w:hyperlink r:id="rId151" w:history="1">
        <w:r w:rsidRPr="006C36CA">
          <w:rPr>
            <w:rStyle w:val="a6"/>
            <w:rFonts w:ascii="Times New Roman" w:hAnsi="Times New Roman" w:cs="Times New Roman"/>
            <w:lang w:val="en-US"/>
          </w:rPr>
          <w:t>https://docs.cntd.ru/document/901836765</w:t>
        </w:r>
      </w:hyperlink>
      <w:r w:rsidRPr="006C36CA">
        <w:rPr>
          <w:rFonts w:ascii="Times New Roman" w:hAnsi="Times New Roman" w:cs="Times New Roman"/>
          <w:lang w:val="en-US"/>
        </w:rPr>
        <w:t xml:space="preserve"> </w:t>
      </w:r>
      <w:r w:rsidRPr="006C36CA">
        <w:rPr>
          <w:rFonts w:ascii="Times New Roman" w:hAnsi="Times New Roman" w:cs="Times New Roman"/>
        </w:rPr>
        <w:t>(дата обращения: 29.05.2021)</w:t>
      </w:r>
    </w:p>
  </w:footnote>
  <w:footnote w:id="238">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Universal Declaration on Democracy / Inter-Parliamentary union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875AE6">
        <w:rPr>
          <w:rFonts w:ascii="Times New Roman" w:hAnsi="Times New Roman" w:cs="Times New Roman"/>
        </w:rPr>
        <w:t xml:space="preserve">: </w:t>
      </w:r>
      <w:hyperlink r:id="rId152"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ipu</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our</w:t>
        </w:r>
        <w:r w:rsidRPr="00875AE6">
          <w:rPr>
            <w:rStyle w:val="a6"/>
            <w:rFonts w:ascii="Times New Roman" w:hAnsi="Times New Roman" w:cs="Times New Roman"/>
          </w:rPr>
          <w:t>-</w:t>
        </w:r>
        <w:r w:rsidRPr="006C36CA">
          <w:rPr>
            <w:rStyle w:val="a6"/>
            <w:rFonts w:ascii="Times New Roman" w:hAnsi="Times New Roman" w:cs="Times New Roman"/>
            <w:lang w:val="en-US"/>
          </w:rPr>
          <w:t>impact</w:t>
        </w:r>
        <w:r w:rsidRPr="00875AE6">
          <w:rPr>
            <w:rStyle w:val="a6"/>
            <w:rFonts w:ascii="Times New Roman" w:hAnsi="Times New Roman" w:cs="Times New Roman"/>
          </w:rPr>
          <w:t>/</w:t>
        </w:r>
        <w:r w:rsidRPr="006C36CA">
          <w:rPr>
            <w:rStyle w:val="a6"/>
            <w:rFonts w:ascii="Times New Roman" w:hAnsi="Times New Roman" w:cs="Times New Roman"/>
            <w:lang w:val="en-US"/>
          </w:rPr>
          <w:t>strong</w:t>
        </w:r>
        <w:r w:rsidRPr="00875AE6">
          <w:rPr>
            <w:rStyle w:val="a6"/>
            <w:rFonts w:ascii="Times New Roman" w:hAnsi="Times New Roman" w:cs="Times New Roman"/>
          </w:rPr>
          <w:t>-</w:t>
        </w:r>
        <w:r w:rsidRPr="006C36CA">
          <w:rPr>
            <w:rStyle w:val="a6"/>
            <w:rFonts w:ascii="Times New Roman" w:hAnsi="Times New Roman" w:cs="Times New Roman"/>
            <w:lang w:val="en-US"/>
          </w:rPr>
          <w:t>parliaments</w:t>
        </w:r>
        <w:r w:rsidRPr="00875AE6">
          <w:rPr>
            <w:rStyle w:val="a6"/>
            <w:rFonts w:ascii="Times New Roman" w:hAnsi="Times New Roman" w:cs="Times New Roman"/>
          </w:rPr>
          <w:t>/</w:t>
        </w:r>
        <w:r w:rsidRPr="006C36CA">
          <w:rPr>
            <w:rStyle w:val="a6"/>
            <w:rFonts w:ascii="Times New Roman" w:hAnsi="Times New Roman" w:cs="Times New Roman"/>
            <w:lang w:val="en-US"/>
          </w:rPr>
          <w:t>setting</w:t>
        </w:r>
        <w:r w:rsidRPr="00875AE6">
          <w:rPr>
            <w:rStyle w:val="a6"/>
            <w:rFonts w:ascii="Times New Roman" w:hAnsi="Times New Roman" w:cs="Times New Roman"/>
          </w:rPr>
          <w:t>-</w:t>
        </w:r>
        <w:r w:rsidRPr="006C36CA">
          <w:rPr>
            <w:rStyle w:val="a6"/>
            <w:rFonts w:ascii="Times New Roman" w:hAnsi="Times New Roman" w:cs="Times New Roman"/>
            <w:lang w:val="en-US"/>
          </w:rPr>
          <w:t>standards</w:t>
        </w:r>
        <w:r w:rsidRPr="00875AE6">
          <w:rPr>
            <w:rStyle w:val="a6"/>
            <w:rFonts w:ascii="Times New Roman" w:hAnsi="Times New Roman" w:cs="Times New Roman"/>
          </w:rPr>
          <w:t>/</w:t>
        </w:r>
        <w:r w:rsidRPr="006C36CA">
          <w:rPr>
            <w:rStyle w:val="a6"/>
            <w:rFonts w:ascii="Times New Roman" w:hAnsi="Times New Roman" w:cs="Times New Roman"/>
            <w:lang w:val="en-US"/>
          </w:rPr>
          <w:t>universal</w:t>
        </w:r>
        <w:r w:rsidRPr="00875AE6">
          <w:rPr>
            <w:rStyle w:val="a6"/>
            <w:rFonts w:ascii="Times New Roman" w:hAnsi="Times New Roman" w:cs="Times New Roman"/>
          </w:rPr>
          <w:t>-</w:t>
        </w:r>
        <w:r w:rsidRPr="006C36CA">
          <w:rPr>
            <w:rStyle w:val="a6"/>
            <w:rFonts w:ascii="Times New Roman" w:hAnsi="Times New Roman" w:cs="Times New Roman"/>
            <w:lang w:val="en-US"/>
          </w:rPr>
          <w:t>declaration</w:t>
        </w:r>
        <w:r w:rsidRPr="00875AE6">
          <w:rPr>
            <w:rStyle w:val="a6"/>
            <w:rFonts w:ascii="Times New Roman" w:hAnsi="Times New Roman" w:cs="Times New Roman"/>
          </w:rPr>
          <w:t>-</w:t>
        </w:r>
        <w:r w:rsidRPr="006C36CA">
          <w:rPr>
            <w:rStyle w:val="a6"/>
            <w:rFonts w:ascii="Times New Roman" w:hAnsi="Times New Roman" w:cs="Times New Roman"/>
            <w:lang w:val="en-US"/>
          </w:rPr>
          <w:t>democracy</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39">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Епифанова М. </w:t>
      </w:r>
      <w:proofErr w:type="gramStart"/>
      <w:r w:rsidRPr="006C36CA">
        <w:rPr>
          <w:rFonts w:ascii="Times New Roman" w:hAnsi="Times New Roman" w:cs="Times New Roman"/>
        </w:rPr>
        <w:t>Прозрачные</w:t>
      </w:r>
      <w:proofErr w:type="gramEnd"/>
      <w:r w:rsidRPr="006C36CA">
        <w:rPr>
          <w:rFonts w:ascii="Times New Roman" w:hAnsi="Times New Roman" w:cs="Times New Roman"/>
        </w:rPr>
        <w:t xml:space="preserve"> урлы. 14.08.2020. / Новая газета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153"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novayagazeta</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articles</w:t>
        </w:r>
        <w:r w:rsidRPr="00875AE6">
          <w:rPr>
            <w:rStyle w:val="a6"/>
            <w:rFonts w:ascii="Times New Roman" w:hAnsi="Times New Roman" w:cs="Times New Roman"/>
          </w:rPr>
          <w:t>/2020/08/14/86671-</w:t>
        </w:r>
        <w:r w:rsidRPr="006C36CA">
          <w:rPr>
            <w:rStyle w:val="a6"/>
            <w:rFonts w:ascii="Times New Roman" w:hAnsi="Times New Roman" w:cs="Times New Roman"/>
            <w:lang w:val="en-US"/>
          </w:rPr>
          <w:t>bezopasnoe</w:t>
        </w:r>
        <w:r w:rsidRPr="00875AE6">
          <w:rPr>
            <w:rStyle w:val="a6"/>
            <w:rFonts w:ascii="Times New Roman" w:hAnsi="Times New Roman" w:cs="Times New Roman"/>
          </w:rPr>
          <w:t>-</w:t>
        </w:r>
        <w:r w:rsidRPr="006C36CA">
          <w:rPr>
            <w:rStyle w:val="a6"/>
            <w:rFonts w:ascii="Times New Roman" w:hAnsi="Times New Roman" w:cs="Times New Roman"/>
            <w:lang w:val="en-US"/>
          </w:rPr>
          <w:t>onlayn</w:t>
        </w:r>
        <w:r w:rsidRPr="00875AE6">
          <w:rPr>
            <w:rStyle w:val="a6"/>
            <w:rFonts w:ascii="Times New Roman" w:hAnsi="Times New Roman" w:cs="Times New Roman"/>
          </w:rPr>
          <w:t>-</w:t>
        </w:r>
        <w:r w:rsidRPr="006C36CA">
          <w:rPr>
            <w:rStyle w:val="a6"/>
            <w:rFonts w:ascii="Times New Roman" w:hAnsi="Times New Roman" w:cs="Times New Roman"/>
            <w:lang w:val="en-US"/>
          </w:rPr>
          <w:t>golosovanie</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40">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Al-Khouri Ali, E-Voting in UAE FNC Elections: A Case Study, 2012 / International Knowledge Sharing Platform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54"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iiste</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Journals</w:t>
        </w:r>
        <w:r w:rsidRPr="00875AE6">
          <w:rPr>
            <w:rStyle w:val="a6"/>
            <w:rFonts w:ascii="Times New Roman" w:hAnsi="Times New Roman" w:cs="Times New Roman"/>
          </w:rPr>
          <w:t>/</w:t>
        </w:r>
        <w:r w:rsidRPr="006C36CA">
          <w:rPr>
            <w:rStyle w:val="a6"/>
            <w:rFonts w:ascii="Times New Roman" w:hAnsi="Times New Roman" w:cs="Times New Roman"/>
            <w:lang w:val="en-US"/>
          </w:rPr>
          <w:t>index</w:t>
        </w:r>
        <w:r w:rsidRPr="00875AE6">
          <w:rPr>
            <w:rStyle w:val="a6"/>
            <w:rFonts w:ascii="Times New Roman" w:hAnsi="Times New Roman" w:cs="Times New Roman"/>
          </w:rPr>
          <w:t>.</w:t>
        </w:r>
        <w:r w:rsidRPr="006C36CA">
          <w:rPr>
            <w:rStyle w:val="a6"/>
            <w:rFonts w:ascii="Times New Roman" w:hAnsi="Times New Roman" w:cs="Times New Roman"/>
            <w:lang w:val="en-US"/>
          </w:rPr>
          <w:t>php</w:t>
        </w:r>
        <w:r w:rsidRPr="00875AE6">
          <w:rPr>
            <w:rStyle w:val="a6"/>
            <w:rFonts w:ascii="Times New Roman" w:hAnsi="Times New Roman" w:cs="Times New Roman"/>
          </w:rPr>
          <w:t>/</w:t>
        </w:r>
        <w:r w:rsidRPr="006C36CA">
          <w:rPr>
            <w:rStyle w:val="a6"/>
            <w:rFonts w:ascii="Times New Roman" w:hAnsi="Times New Roman" w:cs="Times New Roman"/>
            <w:lang w:val="en-US"/>
          </w:rPr>
          <w:t>IKM</w:t>
        </w:r>
        <w:r w:rsidRPr="00875AE6">
          <w:rPr>
            <w:rStyle w:val="a6"/>
            <w:rFonts w:ascii="Times New Roman" w:hAnsi="Times New Roman" w:cs="Times New Roman"/>
          </w:rPr>
          <w:t>/</w:t>
        </w:r>
        <w:r w:rsidRPr="006C36CA">
          <w:rPr>
            <w:rStyle w:val="a6"/>
            <w:rFonts w:ascii="Times New Roman" w:hAnsi="Times New Roman" w:cs="Times New Roman"/>
            <w:lang w:val="en-US"/>
          </w:rPr>
          <w:t>article</w:t>
        </w:r>
        <w:r w:rsidRPr="00875AE6">
          <w:rPr>
            <w:rStyle w:val="a6"/>
            <w:rFonts w:ascii="Times New Roman" w:hAnsi="Times New Roman" w:cs="Times New Roman"/>
          </w:rPr>
          <w:t>/</w:t>
        </w:r>
        <w:r w:rsidRPr="006C36CA">
          <w:rPr>
            <w:rStyle w:val="a6"/>
            <w:rFonts w:ascii="Times New Roman" w:hAnsi="Times New Roman" w:cs="Times New Roman"/>
            <w:lang w:val="en-US"/>
          </w:rPr>
          <w:t>view</w:t>
        </w:r>
        <w:r w:rsidRPr="00875AE6">
          <w:rPr>
            <w:rStyle w:val="a6"/>
            <w:rFonts w:ascii="Times New Roman" w:hAnsi="Times New Roman" w:cs="Times New Roman"/>
          </w:rPr>
          <w:t>/2494</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41">
    <w:p w:rsidR="00BF180A" w:rsidRPr="00840AA0"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Digital technology in elections: Efficiency versus credibility? 2018. European Parliamentary Research </w:t>
      </w:r>
      <w:proofErr w:type="gramStart"/>
      <w:r w:rsidRPr="006C36CA">
        <w:rPr>
          <w:rFonts w:ascii="Times New Roman" w:hAnsi="Times New Roman" w:cs="Times New Roman"/>
          <w:lang w:val="en-US"/>
        </w:rPr>
        <w:t>Service  [</w:t>
      </w:r>
      <w:proofErr w:type="gramEnd"/>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40AA0">
        <w:rPr>
          <w:rFonts w:ascii="Times New Roman" w:hAnsi="Times New Roman" w:cs="Times New Roman"/>
        </w:rPr>
        <w:t xml:space="preserve">: </w:t>
      </w:r>
      <w:hyperlink r:id="rId155" w:history="1">
        <w:r w:rsidRPr="006C36CA">
          <w:rPr>
            <w:rStyle w:val="a6"/>
            <w:rFonts w:ascii="Times New Roman" w:hAnsi="Times New Roman" w:cs="Times New Roman"/>
            <w:lang w:val="en-US"/>
          </w:rPr>
          <w:t>http</w:t>
        </w:r>
        <w:r w:rsidRPr="00840AA0">
          <w:rPr>
            <w:rStyle w:val="a6"/>
            <w:rFonts w:ascii="Times New Roman" w:hAnsi="Times New Roman" w:cs="Times New Roman"/>
          </w:rPr>
          <w:t>://</w:t>
        </w:r>
        <w:r w:rsidRPr="006C36CA">
          <w:rPr>
            <w:rStyle w:val="a6"/>
            <w:rFonts w:ascii="Times New Roman" w:hAnsi="Times New Roman" w:cs="Times New Roman"/>
            <w:lang w:val="en-US"/>
          </w:rPr>
          <w:t>www</w:t>
        </w:r>
        <w:r w:rsidRPr="00840AA0">
          <w:rPr>
            <w:rStyle w:val="a6"/>
            <w:rFonts w:ascii="Times New Roman" w:hAnsi="Times New Roman" w:cs="Times New Roman"/>
          </w:rPr>
          <w:t>.</w:t>
        </w:r>
        <w:r w:rsidRPr="006C36CA">
          <w:rPr>
            <w:rStyle w:val="a6"/>
            <w:rFonts w:ascii="Times New Roman" w:hAnsi="Times New Roman" w:cs="Times New Roman"/>
            <w:lang w:val="en-US"/>
          </w:rPr>
          <w:t>europarl</w:t>
        </w:r>
        <w:r w:rsidRPr="00840AA0">
          <w:rPr>
            <w:rStyle w:val="a6"/>
            <w:rFonts w:ascii="Times New Roman" w:hAnsi="Times New Roman" w:cs="Times New Roman"/>
          </w:rPr>
          <w:t>.</w:t>
        </w:r>
        <w:r w:rsidRPr="006C36CA">
          <w:rPr>
            <w:rStyle w:val="a6"/>
            <w:rFonts w:ascii="Times New Roman" w:hAnsi="Times New Roman" w:cs="Times New Roman"/>
            <w:lang w:val="en-US"/>
          </w:rPr>
          <w:t>europa</w:t>
        </w:r>
        <w:r w:rsidRPr="00840AA0">
          <w:rPr>
            <w:rStyle w:val="a6"/>
            <w:rFonts w:ascii="Times New Roman" w:hAnsi="Times New Roman" w:cs="Times New Roman"/>
          </w:rPr>
          <w:t>.</w:t>
        </w:r>
        <w:r w:rsidRPr="006C36CA">
          <w:rPr>
            <w:rStyle w:val="a6"/>
            <w:rFonts w:ascii="Times New Roman" w:hAnsi="Times New Roman" w:cs="Times New Roman"/>
            <w:lang w:val="en-US"/>
          </w:rPr>
          <w:t>eu</w:t>
        </w:r>
        <w:r w:rsidRPr="00840AA0">
          <w:rPr>
            <w:rStyle w:val="a6"/>
            <w:rFonts w:ascii="Times New Roman" w:hAnsi="Times New Roman" w:cs="Times New Roman"/>
          </w:rPr>
          <w:t>/</w:t>
        </w:r>
        <w:r w:rsidRPr="006C36CA">
          <w:rPr>
            <w:rStyle w:val="a6"/>
            <w:rFonts w:ascii="Times New Roman" w:hAnsi="Times New Roman" w:cs="Times New Roman"/>
            <w:lang w:val="en-US"/>
          </w:rPr>
          <w:t>RegData</w:t>
        </w:r>
        <w:r w:rsidRPr="00840AA0">
          <w:rPr>
            <w:rStyle w:val="a6"/>
            <w:rFonts w:ascii="Times New Roman" w:hAnsi="Times New Roman" w:cs="Times New Roman"/>
          </w:rPr>
          <w:t>/</w:t>
        </w:r>
        <w:r w:rsidRPr="006C36CA">
          <w:rPr>
            <w:rStyle w:val="a6"/>
            <w:rFonts w:ascii="Times New Roman" w:hAnsi="Times New Roman" w:cs="Times New Roman"/>
            <w:lang w:val="en-US"/>
          </w:rPr>
          <w:t>etudes</w:t>
        </w:r>
        <w:r w:rsidRPr="00840AA0">
          <w:rPr>
            <w:rStyle w:val="a6"/>
            <w:rFonts w:ascii="Times New Roman" w:hAnsi="Times New Roman" w:cs="Times New Roman"/>
          </w:rPr>
          <w:t>/</w:t>
        </w:r>
        <w:r w:rsidRPr="006C36CA">
          <w:rPr>
            <w:rStyle w:val="a6"/>
            <w:rFonts w:ascii="Times New Roman" w:hAnsi="Times New Roman" w:cs="Times New Roman"/>
            <w:lang w:val="en-US"/>
          </w:rPr>
          <w:t>BRIE</w:t>
        </w:r>
        <w:r w:rsidRPr="00840AA0">
          <w:rPr>
            <w:rStyle w:val="a6"/>
            <w:rFonts w:ascii="Times New Roman" w:hAnsi="Times New Roman" w:cs="Times New Roman"/>
          </w:rPr>
          <w:t>/2018/625178/</w:t>
        </w:r>
        <w:r w:rsidRPr="006C36CA">
          <w:rPr>
            <w:rStyle w:val="a6"/>
            <w:rFonts w:ascii="Times New Roman" w:hAnsi="Times New Roman" w:cs="Times New Roman"/>
            <w:lang w:val="en-US"/>
          </w:rPr>
          <w:t>EPRS</w:t>
        </w:r>
        <w:r w:rsidRPr="00840AA0">
          <w:rPr>
            <w:rStyle w:val="a6"/>
            <w:rFonts w:ascii="Times New Roman" w:hAnsi="Times New Roman" w:cs="Times New Roman"/>
          </w:rPr>
          <w:t>_</w:t>
        </w:r>
        <w:r w:rsidRPr="006C36CA">
          <w:rPr>
            <w:rStyle w:val="a6"/>
            <w:rFonts w:ascii="Times New Roman" w:hAnsi="Times New Roman" w:cs="Times New Roman"/>
            <w:lang w:val="en-US"/>
          </w:rPr>
          <w:t>BRI</w:t>
        </w:r>
        <w:r w:rsidRPr="00840AA0">
          <w:rPr>
            <w:rStyle w:val="a6"/>
            <w:rFonts w:ascii="Times New Roman" w:hAnsi="Times New Roman" w:cs="Times New Roman"/>
          </w:rPr>
          <w:t>(2018)625178_</w:t>
        </w:r>
        <w:r w:rsidRPr="006C36CA">
          <w:rPr>
            <w:rStyle w:val="a6"/>
            <w:rFonts w:ascii="Times New Roman" w:hAnsi="Times New Roman" w:cs="Times New Roman"/>
            <w:lang w:val="en-US"/>
          </w:rPr>
          <w:t>EN</w:t>
        </w:r>
        <w:r w:rsidRPr="00840AA0">
          <w:rPr>
            <w:rStyle w:val="a6"/>
            <w:rFonts w:ascii="Times New Roman" w:hAnsi="Times New Roman" w:cs="Times New Roman"/>
          </w:rPr>
          <w:t>.</w:t>
        </w:r>
        <w:r w:rsidRPr="006C36CA">
          <w:rPr>
            <w:rStyle w:val="a6"/>
            <w:rFonts w:ascii="Times New Roman" w:hAnsi="Times New Roman" w:cs="Times New Roman"/>
            <w:lang w:val="en-US"/>
          </w:rPr>
          <w:t>pdf</w:t>
        </w:r>
      </w:hyperlink>
      <w:r w:rsidRPr="00840AA0">
        <w:rPr>
          <w:rFonts w:ascii="Times New Roman" w:hAnsi="Times New Roman" w:cs="Times New Roman"/>
        </w:rPr>
        <w:t xml:space="preserve"> (</w:t>
      </w:r>
      <w:r w:rsidRPr="006C36CA">
        <w:rPr>
          <w:rFonts w:ascii="Times New Roman" w:hAnsi="Times New Roman" w:cs="Times New Roman"/>
        </w:rPr>
        <w:t>дата</w:t>
      </w:r>
      <w:r w:rsidRPr="00840AA0">
        <w:rPr>
          <w:rFonts w:ascii="Times New Roman" w:hAnsi="Times New Roman" w:cs="Times New Roman"/>
        </w:rPr>
        <w:t xml:space="preserve"> </w:t>
      </w:r>
      <w:r w:rsidRPr="006C36CA">
        <w:rPr>
          <w:rFonts w:ascii="Times New Roman" w:hAnsi="Times New Roman" w:cs="Times New Roman"/>
        </w:rPr>
        <w:t>обращения</w:t>
      </w:r>
      <w:r w:rsidRPr="00840AA0">
        <w:rPr>
          <w:rFonts w:ascii="Times New Roman" w:hAnsi="Times New Roman" w:cs="Times New Roman"/>
        </w:rPr>
        <w:t>: 29.05.2021)</w:t>
      </w:r>
    </w:p>
  </w:footnote>
  <w:footnote w:id="242">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Серавин</w:t>
      </w:r>
      <w:proofErr w:type="gramStart"/>
      <w:r w:rsidRPr="006C36CA">
        <w:rPr>
          <w:rFonts w:ascii="Times New Roman" w:hAnsi="Times New Roman" w:cs="Times New Roman"/>
        </w:rPr>
        <w:t xml:space="preserve"> А</w:t>
      </w:r>
      <w:proofErr w:type="gramEnd"/>
      <w:r w:rsidRPr="006C36CA">
        <w:rPr>
          <w:rFonts w:ascii="Times New Roman" w:hAnsi="Times New Roman" w:cs="Times New Roman"/>
        </w:rPr>
        <w:t xml:space="preserve">, Соколова Е. Современные технологии в электоральных процессах. 10.04.2019 / ЭИСИ – Экспертный институт социальных исследований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56"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eisr</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upload</w:t>
        </w:r>
        <w:r w:rsidRPr="006C36CA">
          <w:rPr>
            <w:rStyle w:val="a6"/>
            <w:rFonts w:ascii="Times New Roman" w:hAnsi="Times New Roman" w:cs="Times New Roman"/>
          </w:rPr>
          <w:t>/</w:t>
        </w:r>
        <w:r w:rsidRPr="006C36CA">
          <w:rPr>
            <w:rStyle w:val="a6"/>
            <w:rFonts w:ascii="Times New Roman" w:hAnsi="Times New Roman" w:cs="Times New Roman"/>
            <w:lang w:val="en-US"/>
          </w:rPr>
          <w:t>iblock</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w:t>
        </w:r>
        <w:r w:rsidRPr="006C36CA">
          <w:rPr>
            <w:rStyle w:val="a6"/>
            <w:rFonts w:ascii="Times New Roman" w:hAnsi="Times New Roman" w:cs="Times New Roman"/>
          </w:rPr>
          <w:t>/</w:t>
        </w:r>
        <w:r w:rsidRPr="006C36CA">
          <w:rPr>
            <w:rStyle w:val="a6"/>
            <w:rFonts w:ascii="Times New Roman" w:hAnsi="Times New Roman" w:cs="Times New Roman"/>
            <w:lang w:val="en-US"/>
          </w:rPr>
          <w:t>a</w:t>
        </w:r>
        <w:r w:rsidRPr="006C36CA">
          <w:rPr>
            <w:rStyle w:val="a6"/>
            <w:rFonts w:ascii="Times New Roman" w:hAnsi="Times New Roman" w:cs="Times New Roman"/>
          </w:rPr>
          <w:t>7</w:t>
        </w:r>
        <w:r w:rsidRPr="006C36CA">
          <w:rPr>
            <w:rStyle w:val="a6"/>
            <w:rFonts w:ascii="Times New Roman" w:hAnsi="Times New Roman" w:cs="Times New Roman"/>
            <w:lang w:val="en-US"/>
          </w:rPr>
          <w:t>bdf</w:t>
        </w:r>
        <w:r w:rsidRPr="006C36CA">
          <w:rPr>
            <w:rStyle w:val="a6"/>
            <w:rFonts w:ascii="Times New Roman" w:hAnsi="Times New Roman" w:cs="Times New Roman"/>
          </w:rPr>
          <w:t>841</w:t>
        </w:r>
        <w:r w:rsidRPr="006C36CA">
          <w:rPr>
            <w:rStyle w:val="a6"/>
            <w:rFonts w:ascii="Times New Roman" w:hAnsi="Times New Roman" w:cs="Times New Roman"/>
            <w:lang w:val="en-US"/>
          </w:rPr>
          <w:t>b</w:t>
        </w:r>
        <w:r w:rsidRPr="006C36CA">
          <w:rPr>
            <w:rStyle w:val="a6"/>
            <w:rFonts w:ascii="Times New Roman" w:hAnsi="Times New Roman" w:cs="Times New Roman"/>
          </w:rPr>
          <w:t>6</w:t>
        </w:r>
        <w:r w:rsidRPr="006C36CA">
          <w:rPr>
            <w:rStyle w:val="a6"/>
            <w:rFonts w:ascii="Times New Roman" w:hAnsi="Times New Roman" w:cs="Times New Roman"/>
            <w:lang w:val="en-US"/>
          </w:rPr>
          <w:t>d</w:t>
        </w:r>
        <w:r w:rsidRPr="006C36CA">
          <w:rPr>
            <w:rStyle w:val="a6"/>
            <w:rFonts w:ascii="Times New Roman" w:hAnsi="Times New Roman" w:cs="Times New Roman"/>
          </w:rPr>
          <w:t>38</w:t>
        </w:r>
        <w:r w:rsidRPr="006C36CA">
          <w:rPr>
            <w:rStyle w:val="a6"/>
            <w:rFonts w:ascii="Times New Roman" w:hAnsi="Times New Roman" w:cs="Times New Roman"/>
            <w:lang w:val="en-US"/>
          </w:rPr>
          <w:t>a</w:t>
        </w:r>
        <w:r w:rsidRPr="006C36CA">
          <w:rPr>
            <w:rStyle w:val="a6"/>
            <w:rFonts w:ascii="Times New Roman" w:hAnsi="Times New Roman" w:cs="Times New Roman"/>
          </w:rPr>
          <w:t>360856703</w:t>
        </w:r>
        <w:r w:rsidRPr="006C36CA">
          <w:rPr>
            <w:rStyle w:val="a6"/>
            <w:rFonts w:ascii="Times New Roman" w:hAnsi="Times New Roman" w:cs="Times New Roman"/>
            <w:lang w:val="en-US"/>
          </w:rPr>
          <w:t>f</w:t>
        </w:r>
        <w:r w:rsidRPr="006C36CA">
          <w:rPr>
            <w:rStyle w:val="a6"/>
            <w:rFonts w:ascii="Times New Roman" w:hAnsi="Times New Roman" w:cs="Times New Roman"/>
          </w:rPr>
          <w:t>6</w:t>
        </w:r>
        <w:r w:rsidRPr="006C36CA">
          <w:rPr>
            <w:rStyle w:val="a6"/>
            <w:rFonts w:ascii="Times New Roman" w:hAnsi="Times New Roman" w:cs="Times New Roman"/>
            <w:lang w:val="en-US"/>
          </w:rPr>
          <w:t>ab</w:t>
        </w:r>
        <w:r w:rsidRPr="006C36CA">
          <w:rPr>
            <w:rStyle w:val="a6"/>
            <w:rFonts w:ascii="Times New Roman" w:hAnsi="Times New Roman" w:cs="Times New Roman"/>
          </w:rPr>
          <w:t>41</w:t>
        </w:r>
        <w:r w:rsidRPr="006C36CA">
          <w:rPr>
            <w:rStyle w:val="a6"/>
            <w:rFonts w:ascii="Times New Roman" w:hAnsi="Times New Roman" w:cs="Times New Roman"/>
            <w:lang w:val="en-US"/>
          </w:rPr>
          <w:t>fb</w:t>
        </w:r>
        <w:r w:rsidRPr="006C36CA">
          <w:rPr>
            <w:rStyle w:val="a6"/>
            <w:rFonts w:ascii="Times New Roman" w:hAnsi="Times New Roman" w:cs="Times New Roman"/>
          </w:rPr>
          <w:t>6.</w:t>
        </w:r>
        <w:r w:rsidRPr="006C36CA">
          <w:rPr>
            <w:rStyle w:val="a6"/>
            <w:rFonts w:ascii="Times New Roman" w:hAnsi="Times New Roman" w:cs="Times New Roman"/>
            <w:lang w:val="en-US"/>
          </w:rPr>
          <w:t>pdf</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43">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244">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245">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Голубицкий Сергей. Блокчейн для диктатора. Почему голоса избирателей в США считают, как в XIX веке, и </w:t>
      </w:r>
      <w:proofErr w:type="gramStart"/>
      <w:r w:rsidRPr="006C36CA">
        <w:rPr>
          <w:rFonts w:ascii="Times New Roman" w:hAnsi="Times New Roman" w:cs="Times New Roman"/>
        </w:rPr>
        <w:t>при чем</w:t>
      </w:r>
      <w:proofErr w:type="gramEnd"/>
      <w:r w:rsidRPr="006C36CA">
        <w:rPr>
          <w:rFonts w:ascii="Times New Roman" w:hAnsi="Times New Roman" w:cs="Times New Roman"/>
        </w:rPr>
        <w:t xml:space="preserve"> тут демократия? 07.11.2020 / Новая газета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157"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yandex</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turbo</w:t>
        </w:r>
        <w:r w:rsidRPr="00875AE6">
          <w:rPr>
            <w:rStyle w:val="a6"/>
            <w:rFonts w:ascii="Times New Roman" w:hAnsi="Times New Roman" w:cs="Times New Roman"/>
          </w:rPr>
          <w:t>/</w:t>
        </w:r>
        <w:r w:rsidRPr="006C36CA">
          <w:rPr>
            <w:rStyle w:val="a6"/>
            <w:rFonts w:ascii="Times New Roman" w:hAnsi="Times New Roman" w:cs="Times New Roman"/>
            <w:lang w:val="en-US"/>
          </w:rPr>
          <w:t>novayagazeta</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s</w:t>
        </w:r>
        <w:r w:rsidRPr="00875AE6">
          <w:rPr>
            <w:rStyle w:val="a6"/>
            <w:rFonts w:ascii="Times New Roman" w:hAnsi="Times New Roman" w:cs="Times New Roman"/>
          </w:rPr>
          <w:t>/</w:t>
        </w:r>
        <w:r w:rsidRPr="006C36CA">
          <w:rPr>
            <w:rStyle w:val="a6"/>
            <w:rFonts w:ascii="Times New Roman" w:hAnsi="Times New Roman" w:cs="Times New Roman"/>
            <w:lang w:val="en-US"/>
          </w:rPr>
          <w:t>articles</w:t>
        </w:r>
        <w:r w:rsidRPr="00875AE6">
          <w:rPr>
            <w:rStyle w:val="a6"/>
            <w:rFonts w:ascii="Times New Roman" w:hAnsi="Times New Roman" w:cs="Times New Roman"/>
          </w:rPr>
          <w:t>/2020/11/07/87871-</w:t>
        </w:r>
        <w:r w:rsidRPr="006C36CA">
          <w:rPr>
            <w:rStyle w:val="a6"/>
            <w:rFonts w:ascii="Times New Roman" w:hAnsi="Times New Roman" w:cs="Times New Roman"/>
            <w:lang w:val="en-US"/>
          </w:rPr>
          <w:t>blokcheyn</w:t>
        </w:r>
        <w:r w:rsidRPr="00875AE6">
          <w:rPr>
            <w:rStyle w:val="a6"/>
            <w:rFonts w:ascii="Times New Roman" w:hAnsi="Times New Roman" w:cs="Times New Roman"/>
          </w:rPr>
          <w:t>-</w:t>
        </w:r>
        <w:r w:rsidRPr="006C36CA">
          <w:rPr>
            <w:rStyle w:val="a6"/>
            <w:rFonts w:ascii="Times New Roman" w:hAnsi="Times New Roman" w:cs="Times New Roman"/>
            <w:lang w:val="en-US"/>
          </w:rPr>
          <w:t>dlya</w:t>
        </w:r>
        <w:r w:rsidRPr="00875AE6">
          <w:rPr>
            <w:rStyle w:val="a6"/>
            <w:rFonts w:ascii="Times New Roman" w:hAnsi="Times New Roman" w:cs="Times New Roman"/>
          </w:rPr>
          <w:t>-</w:t>
        </w:r>
        <w:r w:rsidRPr="006C36CA">
          <w:rPr>
            <w:rStyle w:val="a6"/>
            <w:rFonts w:ascii="Times New Roman" w:hAnsi="Times New Roman" w:cs="Times New Roman"/>
            <w:lang w:val="en-US"/>
          </w:rPr>
          <w:t>diktatora</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46">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Документы о сотрудничестве и обмене правовой информацией </w:t>
      </w:r>
      <w:proofErr w:type="gramStart"/>
      <w:r w:rsidRPr="006C36CA">
        <w:rPr>
          <w:rFonts w:ascii="Times New Roman" w:hAnsi="Times New Roman" w:cs="Times New Roman"/>
        </w:rPr>
        <w:t>между</w:t>
      </w:r>
      <w:proofErr w:type="gramEnd"/>
      <w:r w:rsidRPr="006C36CA">
        <w:rPr>
          <w:rFonts w:ascii="Times New Roman" w:hAnsi="Times New Roman" w:cs="Times New Roman"/>
        </w:rPr>
        <w:t xml:space="preserve"> </w:t>
      </w:r>
      <w:proofErr w:type="gramStart"/>
      <w:r w:rsidRPr="006C36CA">
        <w:rPr>
          <w:rFonts w:ascii="Times New Roman" w:hAnsi="Times New Roman" w:cs="Times New Roman"/>
        </w:rPr>
        <w:t>ЦИК</w:t>
      </w:r>
      <w:proofErr w:type="gramEnd"/>
      <w:r w:rsidRPr="006C36CA">
        <w:rPr>
          <w:rFonts w:ascii="Times New Roman" w:hAnsi="Times New Roman" w:cs="Times New Roman"/>
        </w:rPr>
        <w:t xml:space="preserve"> РФ и центральными избирательными комиссиями зарубежных государств и международными организациями / Международное сотрудничество // ЦИК РФ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58"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cikrf</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international</w:t>
        </w:r>
        <w:r w:rsidRPr="006C36CA">
          <w:rPr>
            <w:rStyle w:val="a6"/>
            <w:rFonts w:ascii="Times New Roman" w:hAnsi="Times New Roman" w:cs="Times New Roman"/>
          </w:rPr>
          <w:t>/</w:t>
        </w:r>
        <w:r w:rsidRPr="006C36CA">
          <w:rPr>
            <w:rStyle w:val="a6"/>
            <w:rFonts w:ascii="Times New Roman" w:hAnsi="Times New Roman" w:cs="Times New Roman"/>
            <w:lang w:val="en-US"/>
          </w:rPr>
          <w:t>events</w:t>
        </w:r>
        <w:r w:rsidRPr="006C36CA">
          <w:rPr>
            <w:rStyle w:val="a6"/>
            <w:rFonts w:ascii="Times New Roman" w:hAnsi="Times New Roman" w:cs="Times New Roman"/>
          </w:rPr>
          <w:t>/</w:t>
        </w:r>
        <w:r w:rsidRPr="006C36CA">
          <w:rPr>
            <w:rStyle w:val="a6"/>
            <w:rFonts w:ascii="Times New Roman" w:hAnsi="Times New Roman" w:cs="Times New Roman"/>
            <w:lang w:val="en-US"/>
          </w:rPr>
          <w:t>protocol</w:t>
        </w:r>
        <w:r w:rsidRPr="006C36CA">
          <w:rPr>
            <w:rStyle w:val="a6"/>
            <w:rFonts w:ascii="Times New Roman" w:hAnsi="Times New Roman" w:cs="Times New Roman"/>
          </w:rPr>
          <w:t>_060711.</w:t>
        </w:r>
        <w:r w:rsidRPr="006C36CA">
          <w:rPr>
            <w:rStyle w:val="a6"/>
            <w:rFonts w:ascii="Times New Roman" w:hAnsi="Times New Roman" w:cs="Times New Roman"/>
            <w:lang w:val="en-US"/>
          </w:rPr>
          <w:t>php</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47">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Международная конференция «Цифровизация избирательных процессов. Гуманитарное измерение» / ЦИК РФ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59"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www</w:t>
        </w:r>
        <w:r w:rsidRPr="006C36CA">
          <w:rPr>
            <w:rStyle w:val="a6"/>
            <w:rFonts w:ascii="Times New Roman" w:hAnsi="Times New Roman" w:cs="Times New Roman"/>
          </w:rPr>
          <w:t>.</w:t>
        </w:r>
        <w:r w:rsidRPr="006C36CA">
          <w:rPr>
            <w:rStyle w:val="a6"/>
            <w:rFonts w:ascii="Times New Roman" w:hAnsi="Times New Roman" w:cs="Times New Roman"/>
            <w:lang w:val="en-US"/>
          </w:rPr>
          <w:t>cikrf</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international</w:t>
        </w:r>
        <w:r w:rsidRPr="006C36CA">
          <w:rPr>
            <w:rStyle w:val="a6"/>
            <w:rFonts w:ascii="Times New Roman" w:hAnsi="Times New Roman" w:cs="Times New Roman"/>
          </w:rPr>
          <w:t>/</w:t>
        </w:r>
        <w:r w:rsidRPr="006C36CA">
          <w:rPr>
            <w:rStyle w:val="a6"/>
            <w:rFonts w:ascii="Times New Roman" w:hAnsi="Times New Roman" w:cs="Times New Roman"/>
            <w:lang w:val="en-US"/>
          </w:rPr>
          <w:t>int</w:t>
        </w:r>
        <w:r w:rsidRPr="006C36CA">
          <w:rPr>
            <w:rStyle w:val="a6"/>
            <w:rFonts w:ascii="Times New Roman" w:hAnsi="Times New Roman" w:cs="Times New Roman"/>
          </w:rPr>
          <w:t>_</w:t>
        </w:r>
        <w:r w:rsidRPr="006C36CA">
          <w:rPr>
            <w:rStyle w:val="a6"/>
            <w:rFonts w:ascii="Times New Roman" w:hAnsi="Times New Roman" w:cs="Times New Roman"/>
            <w:lang w:val="en-US"/>
          </w:rPr>
          <w:t>conference</w:t>
        </w:r>
        <w:r w:rsidRPr="006C36CA">
          <w:rPr>
            <w:rStyle w:val="a6"/>
            <w:rFonts w:ascii="Times New Roman" w:hAnsi="Times New Roman" w:cs="Times New Roman"/>
          </w:rPr>
          <w:t>/</w:t>
        </w:r>
      </w:hyperlink>
      <w:r w:rsidRPr="006C36CA">
        <w:rPr>
          <w:rFonts w:ascii="Times New Roman" w:hAnsi="Times New Roman" w:cs="Times New Roman"/>
        </w:rPr>
        <w:t xml:space="preserve"> (дата обращения: 29.05.2021)</w:t>
      </w:r>
    </w:p>
  </w:footnote>
  <w:footnote w:id="248">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Зарубежные организаторы выборов высоко оценили российский опыт в развитии избирательных технологий, 08.09.2019 / ЦИК РФ [Электронный ресурс]. URL: </w:t>
      </w:r>
      <w:hyperlink r:id="rId160" w:history="1">
        <w:r w:rsidRPr="006C36CA">
          <w:rPr>
            <w:rStyle w:val="a6"/>
            <w:rFonts w:ascii="Times New Roman" w:hAnsi="Times New Roman" w:cs="Times New Roman"/>
          </w:rPr>
          <w:t>http://www.cikrf.ru/news/cec/44193/</w:t>
        </w:r>
      </w:hyperlink>
      <w:r w:rsidRPr="006C36CA">
        <w:rPr>
          <w:rFonts w:ascii="Times New Roman" w:hAnsi="Times New Roman" w:cs="Times New Roman"/>
        </w:rPr>
        <w:t xml:space="preserve"> (дата обращения: 29.05.2021)</w:t>
      </w:r>
    </w:p>
  </w:footnote>
  <w:footnote w:id="249">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Лихачев, В. Н. Актуальные тренды электоральной дипломатии / В. Н. Лихачев // Гражданин. Выборы. Власть. – 2018. – № 3. – С. 29.</w:t>
      </w:r>
    </w:p>
  </w:footnote>
  <w:footnote w:id="250">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Там же.</w:t>
      </w:r>
    </w:p>
  </w:footnote>
  <w:footnote w:id="251">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Памфилова: ЦИК заинтересован в международном наблюдении за выборами, 06.09.2019 / Российская газета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161"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rg</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/2019/09/06/</w:t>
        </w:r>
        <w:r w:rsidRPr="006C36CA">
          <w:rPr>
            <w:rStyle w:val="a6"/>
            <w:rFonts w:ascii="Times New Roman" w:hAnsi="Times New Roman" w:cs="Times New Roman"/>
            <w:lang w:val="en-US"/>
          </w:rPr>
          <w:t>pamfilova</w:t>
        </w:r>
        <w:r w:rsidRPr="00875AE6">
          <w:rPr>
            <w:rStyle w:val="a6"/>
            <w:rFonts w:ascii="Times New Roman" w:hAnsi="Times New Roman" w:cs="Times New Roman"/>
          </w:rPr>
          <w:t>-</w:t>
        </w:r>
        <w:r w:rsidRPr="006C36CA">
          <w:rPr>
            <w:rStyle w:val="a6"/>
            <w:rFonts w:ascii="Times New Roman" w:hAnsi="Times New Roman" w:cs="Times New Roman"/>
            <w:lang w:val="en-US"/>
          </w:rPr>
          <w:t>cik</w:t>
        </w:r>
        <w:r w:rsidRPr="00875AE6">
          <w:rPr>
            <w:rStyle w:val="a6"/>
            <w:rFonts w:ascii="Times New Roman" w:hAnsi="Times New Roman" w:cs="Times New Roman"/>
          </w:rPr>
          <w:t>-</w:t>
        </w:r>
        <w:r w:rsidRPr="006C36CA">
          <w:rPr>
            <w:rStyle w:val="a6"/>
            <w:rFonts w:ascii="Times New Roman" w:hAnsi="Times New Roman" w:cs="Times New Roman"/>
            <w:lang w:val="en-US"/>
          </w:rPr>
          <w:t>zainteresovan</w:t>
        </w:r>
        <w:r w:rsidRPr="00875AE6">
          <w:rPr>
            <w:rStyle w:val="a6"/>
            <w:rFonts w:ascii="Times New Roman" w:hAnsi="Times New Roman" w:cs="Times New Roman"/>
          </w:rPr>
          <w:t>-</w:t>
        </w:r>
        <w:r w:rsidRPr="006C36CA">
          <w:rPr>
            <w:rStyle w:val="a6"/>
            <w:rFonts w:ascii="Times New Roman" w:hAnsi="Times New Roman" w:cs="Times New Roman"/>
            <w:lang w:val="en-US"/>
          </w:rPr>
          <w:t>v</w:t>
        </w:r>
        <w:r w:rsidRPr="00875AE6">
          <w:rPr>
            <w:rStyle w:val="a6"/>
            <w:rFonts w:ascii="Times New Roman" w:hAnsi="Times New Roman" w:cs="Times New Roman"/>
          </w:rPr>
          <w:t>-</w:t>
        </w:r>
        <w:r w:rsidRPr="006C36CA">
          <w:rPr>
            <w:rStyle w:val="a6"/>
            <w:rFonts w:ascii="Times New Roman" w:hAnsi="Times New Roman" w:cs="Times New Roman"/>
            <w:lang w:val="en-US"/>
          </w:rPr>
          <w:t>mezhdunarodnom</w:t>
        </w:r>
        <w:r w:rsidRPr="00875AE6">
          <w:rPr>
            <w:rStyle w:val="a6"/>
            <w:rFonts w:ascii="Times New Roman" w:hAnsi="Times New Roman" w:cs="Times New Roman"/>
          </w:rPr>
          <w:t>-</w:t>
        </w:r>
        <w:r w:rsidRPr="006C36CA">
          <w:rPr>
            <w:rStyle w:val="a6"/>
            <w:rFonts w:ascii="Times New Roman" w:hAnsi="Times New Roman" w:cs="Times New Roman"/>
            <w:lang w:val="en-US"/>
          </w:rPr>
          <w:t>nabliudenii</w:t>
        </w:r>
        <w:r w:rsidRPr="00875AE6">
          <w:rPr>
            <w:rStyle w:val="a6"/>
            <w:rFonts w:ascii="Times New Roman" w:hAnsi="Times New Roman" w:cs="Times New Roman"/>
          </w:rPr>
          <w:t>-</w:t>
        </w:r>
        <w:r w:rsidRPr="006C36CA">
          <w:rPr>
            <w:rStyle w:val="a6"/>
            <w:rFonts w:ascii="Times New Roman" w:hAnsi="Times New Roman" w:cs="Times New Roman"/>
            <w:lang w:val="en-US"/>
          </w:rPr>
          <w:t>za</w:t>
        </w:r>
        <w:r w:rsidRPr="00875AE6">
          <w:rPr>
            <w:rStyle w:val="a6"/>
            <w:rFonts w:ascii="Times New Roman" w:hAnsi="Times New Roman" w:cs="Times New Roman"/>
          </w:rPr>
          <w:t>-</w:t>
        </w:r>
        <w:r w:rsidRPr="006C36CA">
          <w:rPr>
            <w:rStyle w:val="a6"/>
            <w:rFonts w:ascii="Times New Roman" w:hAnsi="Times New Roman" w:cs="Times New Roman"/>
            <w:lang w:val="en-US"/>
          </w:rPr>
          <w:t>vyborami</w:t>
        </w:r>
        <w:r w:rsidRPr="00875AE6">
          <w:rPr>
            <w:rStyle w:val="a6"/>
            <w:rFonts w:ascii="Times New Roman" w:hAnsi="Times New Roman" w:cs="Times New Roman"/>
          </w:rPr>
          <w:t>.</w:t>
        </w:r>
        <w:r w:rsidRPr="006C36CA">
          <w:rPr>
            <w:rStyle w:val="a6"/>
            <w:rFonts w:ascii="Times New Roman" w:hAnsi="Times New Roman" w:cs="Times New Roman"/>
            <w:lang w:val="en-US"/>
          </w:rPr>
          <w:t>html</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52">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Лихачев, В. Н. Актуальные тренды электоральной дипломатии / В. Н. Лихачев // Гражданин. Выборы. Власть. – 2018. – № 3. – С. 33.</w:t>
      </w:r>
    </w:p>
  </w:footnote>
  <w:footnote w:id="253">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Лихачев Василий, Электоральный выбор России: международный ракурс, 2018 / Архив журнала «Международная жизнь»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62"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interaffairs</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jauthor</w:t>
        </w:r>
        <w:r w:rsidRPr="006C36CA">
          <w:rPr>
            <w:rStyle w:val="a6"/>
            <w:rFonts w:ascii="Times New Roman" w:hAnsi="Times New Roman" w:cs="Times New Roman"/>
          </w:rPr>
          <w:t>/</w:t>
        </w:r>
        <w:r w:rsidRPr="006C36CA">
          <w:rPr>
            <w:rStyle w:val="a6"/>
            <w:rFonts w:ascii="Times New Roman" w:hAnsi="Times New Roman" w:cs="Times New Roman"/>
            <w:lang w:val="en-US"/>
          </w:rPr>
          <w:t>material</w:t>
        </w:r>
        <w:r w:rsidRPr="006C36CA">
          <w:rPr>
            <w:rStyle w:val="a6"/>
            <w:rFonts w:ascii="Times New Roman" w:hAnsi="Times New Roman" w:cs="Times New Roman"/>
          </w:rPr>
          <w:t>/1998</w:t>
        </w:r>
      </w:hyperlink>
      <w:r w:rsidRPr="006C36CA">
        <w:rPr>
          <w:rFonts w:ascii="Times New Roman" w:hAnsi="Times New Roman" w:cs="Times New Roman"/>
        </w:rPr>
        <w:t xml:space="preserve"> (дата обращения: 29.05.2021)</w:t>
      </w:r>
    </w:p>
  </w:footnote>
  <w:footnote w:id="254">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Баглай М.В. Конституционное право Российской Федерации: учебник для вузов. - 6-е изд., изм. и доп. - М.: Издательство НОРМА, 2007. С. 399-402.</w:t>
      </w:r>
    </w:p>
  </w:footnote>
  <w:footnote w:id="255">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Член ЦИК предложил учить в вузах специалистов по электоральной дипломатии. 10.04.2018 / Рамблер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63"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news</w:t>
        </w:r>
        <w:r w:rsidRPr="006C36CA">
          <w:rPr>
            <w:rStyle w:val="a6"/>
            <w:rFonts w:ascii="Times New Roman" w:hAnsi="Times New Roman" w:cs="Times New Roman"/>
          </w:rPr>
          <w:t>.</w:t>
        </w:r>
        <w:r w:rsidRPr="006C36CA">
          <w:rPr>
            <w:rStyle w:val="a6"/>
            <w:rFonts w:ascii="Times New Roman" w:hAnsi="Times New Roman" w:cs="Times New Roman"/>
            <w:lang w:val="en-US"/>
          </w:rPr>
          <w:t>rambler</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education</w:t>
        </w:r>
        <w:r w:rsidRPr="006C36CA">
          <w:rPr>
            <w:rStyle w:val="a6"/>
            <w:rFonts w:ascii="Times New Roman" w:hAnsi="Times New Roman" w:cs="Times New Roman"/>
          </w:rPr>
          <w:t>/39581586-</w:t>
        </w:r>
        <w:r w:rsidRPr="006C36CA">
          <w:rPr>
            <w:rStyle w:val="a6"/>
            <w:rFonts w:ascii="Times New Roman" w:hAnsi="Times New Roman" w:cs="Times New Roman"/>
            <w:lang w:val="en-US"/>
          </w:rPr>
          <w:t>chlen</w:t>
        </w:r>
        <w:r w:rsidRPr="006C36CA">
          <w:rPr>
            <w:rStyle w:val="a6"/>
            <w:rFonts w:ascii="Times New Roman" w:hAnsi="Times New Roman" w:cs="Times New Roman"/>
          </w:rPr>
          <w:t>-</w:t>
        </w:r>
        <w:r w:rsidRPr="006C36CA">
          <w:rPr>
            <w:rStyle w:val="a6"/>
            <w:rFonts w:ascii="Times New Roman" w:hAnsi="Times New Roman" w:cs="Times New Roman"/>
            <w:lang w:val="en-US"/>
          </w:rPr>
          <w:t>tsik</w:t>
        </w:r>
        <w:r w:rsidRPr="006C36CA">
          <w:rPr>
            <w:rStyle w:val="a6"/>
            <w:rFonts w:ascii="Times New Roman" w:hAnsi="Times New Roman" w:cs="Times New Roman"/>
          </w:rPr>
          <w:t>-</w:t>
        </w:r>
        <w:r w:rsidRPr="006C36CA">
          <w:rPr>
            <w:rStyle w:val="a6"/>
            <w:rFonts w:ascii="Times New Roman" w:hAnsi="Times New Roman" w:cs="Times New Roman"/>
            <w:lang w:val="en-US"/>
          </w:rPr>
          <w:t>predlozhil</w:t>
        </w:r>
        <w:r w:rsidRPr="006C36CA">
          <w:rPr>
            <w:rStyle w:val="a6"/>
            <w:rFonts w:ascii="Times New Roman" w:hAnsi="Times New Roman" w:cs="Times New Roman"/>
          </w:rPr>
          <w:t>-</w:t>
        </w:r>
        <w:r w:rsidRPr="006C36CA">
          <w:rPr>
            <w:rStyle w:val="a6"/>
            <w:rFonts w:ascii="Times New Roman" w:hAnsi="Times New Roman" w:cs="Times New Roman"/>
            <w:lang w:val="en-US"/>
          </w:rPr>
          <w:t>uchit</w:t>
        </w:r>
        <w:r w:rsidRPr="006C36CA">
          <w:rPr>
            <w:rStyle w:val="a6"/>
            <w:rFonts w:ascii="Times New Roman" w:hAnsi="Times New Roman" w:cs="Times New Roman"/>
          </w:rPr>
          <w:t>-</w:t>
        </w:r>
        <w:r w:rsidRPr="006C36CA">
          <w:rPr>
            <w:rStyle w:val="a6"/>
            <w:rFonts w:ascii="Times New Roman" w:hAnsi="Times New Roman" w:cs="Times New Roman"/>
            <w:lang w:val="en-US"/>
          </w:rPr>
          <w:t>v</w:t>
        </w:r>
        <w:r w:rsidRPr="006C36CA">
          <w:rPr>
            <w:rStyle w:val="a6"/>
            <w:rFonts w:ascii="Times New Roman" w:hAnsi="Times New Roman" w:cs="Times New Roman"/>
          </w:rPr>
          <w:t>-</w:t>
        </w:r>
        <w:r w:rsidRPr="006C36CA">
          <w:rPr>
            <w:rStyle w:val="a6"/>
            <w:rFonts w:ascii="Times New Roman" w:hAnsi="Times New Roman" w:cs="Times New Roman"/>
            <w:lang w:val="en-US"/>
          </w:rPr>
          <w:t>vuzah</w:t>
        </w:r>
        <w:r w:rsidRPr="006C36CA">
          <w:rPr>
            <w:rStyle w:val="a6"/>
            <w:rFonts w:ascii="Times New Roman" w:hAnsi="Times New Roman" w:cs="Times New Roman"/>
          </w:rPr>
          <w:t>-</w:t>
        </w:r>
        <w:r w:rsidRPr="006C36CA">
          <w:rPr>
            <w:rStyle w:val="a6"/>
            <w:rFonts w:ascii="Times New Roman" w:hAnsi="Times New Roman" w:cs="Times New Roman"/>
            <w:lang w:val="en-US"/>
          </w:rPr>
          <w:t>spetsialistov</w:t>
        </w:r>
        <w:r w:rsidRPr="006C36CA">
          <w:rPr>
            <w:rStyle w:val="a6"/>
            <w:rFonts w:ascii="Times New Roman" w:hAnsi="Times New Roman" w:cs="Times New Roman"/>
          </w:rPr>
          <w:t>-</w:t>
        </w:r>
        <w:r w:rsidRPr="006C36CA">
          <w:rPr>
            <w:rStyle w:val="a6"/>
            <w:rFonts w:ascii="Times New Roman" w:hAnsi="Times New Roman" w:cs="Times New Roman"/>
            <w:lang w:val="en-US"/>
          </w:rPr>
          <w:t>po</w:t>
        </w:r>
        <w:r w:rsidRPr="006C36CA">
          <w:rPr>
            <w:rStyle w:val="a6"/>
            <w:rFonts w:ascii="Times New Roman" w:hAnsi="Times New Roman" w:cs="Times New Roman"/>
          </w:rPr>
          <w:t>-</w:t>
        </w:r>
        <w:r w:rsidRPr="006C36CA">
          <w:rPr>
            <w:rStyle w:val="a6"/>
            <w:rFonts w:ascii="Times New Roman" w:hAnsi="Times New Roman" w:cs="Times New Roman"/>
            <w:lang w:val="en-US"/>
          </w:rPr>
          <w:t>elektoralnoy</w:t>
        </w:r>
        <w:r w:rsidRPr="006C36CA">
          <w:rPr>
            <w:rStyle w:val="a6"/>
            <w:rFonts w:ascii="Times New Roman" w:hAnsi="Times New Roman" w:cs="Times New Roman"/>
          </w:rPr>
          <w:t>-</w:t>
        </w:r>
        <w:r w:rsidRPr="006C36CA">
          <w:rPr>
            <w:rStyle w:val="a6"/>
            <w:rFonts w:ascii="Times New Roman" w:hAnsi="Times New Roman" w:cs="Times New Roman"/>
            <w:lang w:val="en-US"/>
          </w:rPr>
          <w:t>diplomatii</w:t>
        </w:r>
        <w:r w:rsidRPr="006C36CA">
          <w:rPr>
            <w:rStyle w:val="a6"/>
            <w:rFonts w:ascii="Times New Roman" w:hAnsi="Times New Roman" w:cs="Times New Roman"/>
          </w:rPr>
          <w:t>/</w:t>
        </w:r>
      </w:hyperlink>
      <w:r w:rsidRPr="006C36CA">
        <w:rPr>
          <w:rFonts w:ascii="Times New Roman" w:hAnsi="Times New Roman" w:cs="Times New Roman"/>
        </w:rPr>
        <w:t xml:space="preserve"> (дата обращения: 29.05.2021)</w:t>
      </w:r>
    </w:p>
  </w:footnote>
  <w:footnote w:id="256">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ЦИК: у России есть возможности для изготовления КОИБов на экспорт, 18.12.2017 / ТАСС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64" w:history="1">
        <w:r w:rsidRPr="006C36CA">
          <w:rPr>
            <w:rStyle w:val="a6"/>
            <w:rFonts w:ascii="Times New Roman" w:hAnsi="Times New Roman" w:cs="Times New Roman"/>
            <w:lang w:val="en-US"/>
          </w:rPr>
          <w:t>https</w:t>
        </w:r>
        <w:r w:rsidRPr="006C36CA">
          <w:rPr>
            <w:rStyle w:val="a6"/>
            <w:rFonts w:ascii="Times New Roman" w:hAnsi="Times New Roman" w:cs="Times New Roman"/>
          </w:rPr>
          <w:t>://</w:t>
        </w:r>
        <w:r w:rsidRPr="006C36CA">
          <w:rPr>
            <w:rStyle w:val="a6"/>
            <w:rFonts w:ascii="Times New Roman" w:hAnsi="Times New Roman" w:cs="Times New Roman"/>
            <w:lang w:val="en-US"/>
          </w:rPr>
          <w:t>tass</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ekonomika</w:t>
        </w:r>
        <w:r w:rsidRPr="006C36CA">
          <w:rPr>
            <w:rStyle w:val="a6"/>
            <w:rFonts w:ascii="Times New Roman" w:hAnsi="Times New Roman" w:cs="Times New Roman"/>
          </w:rPr>
          <w:t>/4820353</w:t>
        </w:r>
      </w:hyperlink>
      <w:r w:rsidRPr="006C36CA">
        <w:rPr>
          <w:rFonts w:ascii="Times New Roman" w:hAnsi="Times New Roman" w:cs="Times New Roman"/>
        </w:rPr>
        <w:t xml:space="preserve"> (дата обращения: 29.05.2021)</w:t>
      </w:r>
    </w:p>
  </w:footnote>
  <w:footnote w:id="257">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Ломов Ю. С. Разработка и создание первой очереди Государственной автоматизированной системы «Выборы» / Виртуальный компьютерный музей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65" w:history="1">
        <w:r w:rsidRPr="006C36CA">
          <w:rPr>
            <w:rStyle w:val="a6"/>
            <w:rFonts w:ascii="Times New Roman" w:hAnsi="Times New Roman" w:cs="Times New Roman"/>
          </w:rPr>
          <w:t>https://www.computer-museum.ru/articles/sistemi_kompleksi/953/</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58">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Иванько А.Ф., Иванько М.А., &amp; Сорокина В.А. (2017). Портал государственных услуг: насколько эффективна помощь гражданскому обществу</w:t>
      </w:r>
      <w:proofErr w:type="gramStart"/>
      <w:r w:rsidRPr="006C36CA">
        <w:rPr>
          <w:rFonts w:ascii="Times New Roman" w:hAnsi="Times New Roman" w:cs="Times New Roman"/>
        </w:rPr>
        <w:t xml:space="preserve">?. </w:t>
      </w:r>
      <w:proofErr w:type="gramEnd"/>
      <w:r w:rsidRPr="006C36CA">
        <w:rPr>
          <w:rFonts w:ascii="Times New Roman" w:hAnsi="Times New Roman" w:cs="Times New Roman"/>
        </w:rPr>
        <w:t>Инновационная наука, (1-2), с. 73-77.</w:t>
      </w:r>
    </w:p>
  </w:footnote>
  <w:footnote w:id="259">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Александр Клюкин: «Цифровые сервисы призваны вывести избирательный процесс в России на качественно новый уровень», 06.09.2019 / ЦИК РФ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66" w:history="1">
        <w:r w:rsidRPr="006C36CA">
          <w:rPr>
            <w:rStyle w:val="a6"/>
            <w:rFonts w:ascii="Times New Roman" w:hAnsi="Times New Roman" w:cs="Times New Roman"/>
          </w:rPr>
          <w:t>http://www.cikrf.ru/news/cec/44136/</w:t>
        </w:r>
      </w:hyperlink>
      <w:r w:rsidRPr="006C36CA">
        <w:rPr>
          <w:rFonts w:ascii="Times New Roman" w:hAnsi="Times New Roman" w:cs="Times New Roman"/>
        </w:rPr>
        <w:t xml:space="preserve"> (дата обращения: 29.05.2021)</w:t>
      </w:r>
    </w:p>
  </w:footnote>
  <w:footnote w:id="260">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«Ростелеком» разрабатывает систему дистанционного электронного голосования по заданию Центральной избирательной комиссии России, 19.08.2020 / Ростелеком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167"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company</w:t>
        </w:r>
        <w:r w:rsidRPr="00875AE6">
          <w:rPr>
            <w:rStyle w:val="a6"/>
            <w:rFonts w:ascii="Times New Roman" w:hAnsi="Times New Roman" w:cs="Times New Roman"/>
          </w:rPr>
          <w:t>.</w:t>
        </w:r>
        <w:r w:rsidRPr="006C36CA">
          <w:rPr>
            <w:rStyle w:val="a6"/>
            <w:rFonts w:ascii="Times New Roman" w:hAnsi="Times New Roman" w:cs="Times New Roman"/>
            <w:lang w:val="en-US"/>
          </w:rPr>
          <w:t>rt</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projects</w:t>
        </w:r>
        <w:r w:rsidRPr="00875AE6">
          <w:rPr>
            <w:rStyle w:val="a6"/>
            <w:rFonts w:ascii="Times New Roman" w:hAnsi="Times New Roman" w:cs="Times New Roman"/>
          </w:rPr>
          <w:t>/</w:t>
        </w:r>
        <w:r w:rsidRPr="006C36CA">
          <w:rPr>
            <w:rStyle w:val="a6"/>
            <w:rFonts w:ascii="Times New Roman" w:hAnsi="Times New Roman" w:cs="Times New Roman"/>
            <w:lang w:val="en-US"/>
          </w:rPr>
          <w:t>elections</w:t>
        </w:r>
        <w:r w:rsidRPr="00875AE6">
          <w:rPr>
            <w:rStyle w:val="a6"/>
            <w:rFonts w:ascii="Times New Roman" w:hAnsi="Times New Roman" w:cs="Times New Roman"/>
          </w:rPr>
          <w:t>/</w:t>
        </w:r>
        <w:r w:rsidRPr="006C36CA">
          <w:rPr>
            <w:rStyle w:val="a6"/>
            <w:rFonts w:ascii="Times New Roman" w:hAnsi="Times New Roman" w:cs="Times New Roman"/>
            <w:lang w:val="en-US"/>
          </w:rPr>
          <w:t>elections</w:t>
        </w:r>
        <w:r w:rsidRPr="00875AE6">
          <w:rPr>
            <w:rStyle w:val="a6"/>
            <w:rFonts w:ascii="Times New Roman" w:hAnsi="Times New Roman" w:cs="Times New Roman"/>
          </w:rPr>
          <w:t>2018_</w:t>
        </w:r>
        <w:r w:rsidRPr="006C36CA">
          <w:rPr>
            <w:rStyle w:val="a6"/>
            <w:rFonts w:ascii="Times New Roman" w:hAnsi="Times New Roman" w:cs="Times New Roman"/>
            <w:lang w:val="en-US"/>
          </w:rPr>
          <w:t>news</w:t>
        </w:r>
        <w:r w:rsidRPr="00875AE6">
          <w:rPr>
            <w:rStyle w:val="a6"/>
            <w:rFonts w:ascii="Times New Roman" w:hAnsi="Times New Roman" w:cs="Times New Roman"/>
          </w:rPr>
          <w:t>/</w:t>
        </w:r>
        <w:r w:rsidRPr="006C36CA">
          <w:rPr>
            <w:rStyle w:val="a6"/>
            <w:rFonts w:ascii="Times New Roman" w:hAnsi="Times New Roman" w:cs="Times New Roman"/>
            <w:lang w:val="en-US"/>
          </w:rPr>
          <w:t>d</w:t>
        </w:r>
        <w:r w:rsidRPr="00875AE6">
          <w:rPr>
            <w:rStyle w:val="a6"/>
            <w:rFonts w:ascii="Times New Roman" w:hAnsi="Times New Roman" w:cs="Times New Roman"/>
          </w:rPr>
          <w:t>456214/</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61">
    <w:p w:rsidR="00BF180A" w:rsidRPr="006C36CA" w:rsidRDefault="00BF180A" w:rsidP="004A3AAF">
      <w:pPr>
        <w:pStyle w:val="a3"/>
        <w:rPr>
          <w:rFonts w:ascii="Times New Roman" w:hAnsi="Times New Roman" w:cs="Times New Roman"/>
          <w:lang w:val="en-US"/>
        </w:rPr>
      </w:pPr>
      <w:r w:rsidRPr="006C36CA">
        <w:rPr>
          <w:rStyle w:val="a5"/>
          <w:rFonts w:ascii="Times New Roman" w:hAnsi="Times New Roman" w:cs="Times New Roman"/>
        </w:rPr>
        <w:footnoteRef/>
      </w:r>
      <w:r w:rsidRPr="006C36CA">
        <w:rPr>
          <w:rFonts w:ascii="Times New Roman" w:hAnsi="Times New Roman" w:cs="Times New Roman"/>
        </w:rPr>
        <w:t xml:space="preserve"> ЦИК навел порядок в глаголах, 20.05.2020 / КоммерсантЪ [Электронный ресурс]. </w:t>
      </w:r>
      <w:r w:rsidRPr="006C36CA">
        <w:rPr>
          <w:rFonts w:ascii="Times New Roman" w:hAnsi="Times New Roman" w:cs="Times New Roman"/>
          <w:lang w:val="en-US"/>
        </w:rPr>
        <w:t xml:space="preserve">URL: </w:t>
      </w:r>
      <w:hyperlink r:id="rId168" w:history="1">
        <w:r w:rsidRPr="006C36CA">
          <w:rPr>
            <w:rStyle w:val="a6"/>
            <w:rFonts w:ascii="Times New Roman" w:hAnsi="Times New Roman" w:cs="Times New Roman"/>
            <w:lang w:val="en-US"/>
          </w:rPr>
          <w:t>https://www.kommersant.ru/doc/4817869</w:t>
        </w:r>
      </w:hyperlink>
      <w:r w:rsidRPr="00AC73AF">
        <w:rPr>
          <w:rFonts w:ascii="Times New Roman" w:hAnsi="Times New Roman" w:cs="Times New Roman"/>
          <w:lang w:val="en-US"/>
        </w:rPr>
        <w:t xml:space="preserve"> (</w:t>
      </w:r>
      <w:r w:rsidRPr="006C36CA">
        <w:rPr>
          <w:rFonts w:ascii="Times New Roman" w:hAnsi="Times New Roman" w:cs="Times New Roman"/>
        </w:rPr>
        <w:t>дата</w:t>
      </w:r>
      <w:r w:rsidRPr="00AC73AF">
        <w:rPr>
          <w:rFonts w:ascii="Times New Roman" w:hAnsi="Times New Roman" w:cs="Times New Roman"/>
          <w:lang w:val="en-US"/>
        </w:rPr>
        <w:t xml:space="preserve"> </w:t>
      </w:r>
      <w:r w:rsidRPr="006C36CA">
        <w:rPr>
          <w:rFonts w:ascii="Times New Roman" w:hAnsi="Times New Roman" w:cs="Times New Roman"/>
        </w:rPr>
        <w:t>обращения</w:t>
      </w:r>
      <w:r w:rsidRPr="00AC73AF">
        <w:rPr>
          <w:rFonts w:ascii="Times New Roman" w:hAnsi="Times New Roman" w:cs="Times New Roman"/>
          <w:lang w:val="en-US"/>
        </w:rPr>
        <w:t>: 29.05.2021)</w:t>
      </w:r>
    </w:p>
  </w:footnote>
  <w:footnote w:id="262">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The Election ICT Country Program / What We Do // The Association of World Election Bodies (A-WEB) [Электронный ресурс]. URL</w:t>
      </w:r>
      <w:r w:rsidRPr="00875AE6">
        <w:rPr>
          <w:rFonts w:ascii="Times New Roman" w:hAnsi="Times New Roman" w:cs="Times New Roman"/>
        </w:rPr>
        <w:t xml:space="preserve">: </w:t>
      </w:r>
      <w:hyperlink r:id="rId169" w:history="1">
        <w:r w:rsidRPr="006C36CA">
          <w:rPr>
            <w:rStyle w:val="a6"/>
            <w:rFonts w:ascii="Times New Roman" w:hAnsi="Times New Roman" w:cs="Times New Roman"/>
            <w:lang w:val="en-US"/>
          </w:rPr>
          <w:t>http</w:t>
        </w:r>
        <w:r w:rsidRPr="00875AE6">
          <w:rPr>
            <w:rStyle w:val="a6"/>
            <w:rFonts w:ascii="Times New Roman" w:hAnsi="Times New Roman" w:cs="Times New Roman"/>
          </w:rPr>
          <w:t>://</w:t>
        </w:r>
        <w:r w:rsidRPr="006C36CA">
          <w:rPr>
            <w:rStyle w:val="a6"/>
            <w:rFonts w:ascii="Times New Roman" w:hAnsi="Times New Roman" w:cs="Times New Roman"/>
            <w:lang w:val="en-US"/>
          </w:rPr>
          <w:t>aweb</w:t>
        </w:r>
        <w:r w:rsidRPr="00875AE6">
          <w:rPr>
            <w:rStyle w:val="a6"/>
            <w:rFonts w:ascii="Times New Roman" w:hAnsi="Times New Roman" w:cs="Times New Roman"/>
          </w:rPr>
          <w:t>.</w:t>
        </w:r>
        <w:r w:rsidRPr="006C36CA">
          <w:rPr>
            <w:rStyle w:val="a6"/>
            <w:rFonts w:ascii="Times New Roman" w:hAnsi="Times New Roman" w:cs="Times New Roman"/>
            <w:lang w:val="en-US"/>
          </w:rPr>
          <w:t>org</w:t>
        </w:r>
        <w:r w:rsidRPr="00875AE6">
          <w:rPr>
            <w:rStyle w:val="a6"/>
            <w:rFonts w:ascii="Times New Roman" w:hAnsi="Times New Roman" w:cs="Times New Roman"/>
          </w:rPr>
          <w:t>/</w:t>
        </w:r>
        <w:r w:rsidRPr="006C36CA">
          <w:rPr>
            <w:rStyle w:val="a6"/>
            <w:rFonts w:ascii="Times New Roman" w:hAnsi="Times New Roman" w:cs="Times New Roman"/>
            <w:lang w:val="en-US"/>
          </w:rPr>
          <w:t>eng</w:t>
        </w:r>
        <w:r w:rsidRPr="00875AE6">
          <w:rPr>
            <w:rStyle w:val="a6"/>
            <w:rFonts w:ascii="Times New Roman" w:hAnsi="Times New Roman" w:cs="Times New Roman"/>
          </w:rPr>
          <w:t>/</w:t>
        </w:r>
        <w:r w:rsidRPr="006C36CA">
          <w:rPr>
            <w:rStyle w:val="a6"/>
            <w:rFonts w:ascii="Times New Roman" w:hAnsi="Times New Roman" w:cs="Times New Roman"/>
            <w:lang w:val="en-US"/>
          </w:rPr>
          <w:t>main</w:t>
        </w:r>
        <w:r w:rsidRPr="00875AE6">
          <w:rPr>
            <w:rStyle w:val="a6"/>
            <w:rFonts w:ascii="Times New Roman" w:hAnsi="Times New Roman" w:cs="Times New Roman"/>
          </w:rPr>
          <w:t>/</w:t>
        </w:r>
        <w:r w:rsidRPr="006C36CA">
          <w:rPr>
            <w:rStyle w:val="a6"/>
            <w:rFonts w:ascii="Times New Roman" w:hAnsi="Times New Roman" w:cs="Times New Roman"/>
            <w:lang w:val="en-US"/>
          </w:rPr>
          <w:t>contents</w:t>
        </w:r>
        <w:r w:rsidRPr="00875AE6">
          <w:rPr>
            <w:rStyle w:val="a6"/>
            <w:rFonts w:ascii="Times New Roman" w:hAnsi="Times New Roman" w:cs="Times New Roman"/>
          </w:rPr>
          <w:t>.</w:t>
        </w:r>
        <w:r w:rsidRPr="006C36CA">
          <w:rPr>
            <w:rStyle w:val="a6"/>
            <w:rFonts w:ascii="Times New Roman" w:hAnsi="Times New Roman" w:cs="Times New Roman"/>
            <w:lang w:val="en-US"/>
          </w:rPr>
          <w:t>do</w:t>
        </w:r>
        <w:r w:rsidRPr="00875AE6">
          <w:rPr>
            <w:rStyle w:val="a6"/>
            <w:rFonts w:ascii="Times New Roman" w:hAnsi="Times New Roman" w:cs="Times New Roman"/>
          </w:rPr>
          <w:t>?</w:t>
        </w:r>
        <w:r w:rsidRPr="006C36CA">
          <w:rPr>
            <w:rStyle w:val="a6"/>
            <w:rFonts w:ascii="Times New Roman" w:hAnsi="Times New Roman" w:cs="Times New Roman"/>
            <w:lang w:val="en-US"/>
          </w:rPr>
          <w:t>menuNo</w:t>
        </w:r>
        <w:r w:rsidRPr="00875AE6">
          <w:rPr>
            <w:rStyle w:val="a6"/>
            <w:rFonts w:ascii="Times New Roman" w:hAnsi="Times New Roman" w:cs="Times New Roman"/>
          </w:rPr>
          <w:t>=300024</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63">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About A-WEB / Who We Are // The Association of World Election Bodies (A-WEB)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6C36CA">
        <w:rPr>
          <w:rFonts w:ascii="Times New Roman" w:hAnsi="Times New Roman" w:cs="Times New Roman"/>
        </w:rPr>
        <w:t xml:space="preserve">: </w:t>
      </w:r>
      <w:hyperlink r:id="rId170"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aweb</w:t>
        </w:r>
        <w:r w:rsidRPr="006C36CA">
          <w:rPr>
            <w:rStyle w:val="a6"/>
            <w:rFonts w:ascii="Times New Roman" w:hAnsi="Times New Roman" w:cs="Times New Roman"/>
          </w:rPr>
          <w:t>.</w:t>
        </w:r>
        <w:r w:rsidRPr="006C36CA">
          <w:rPr>
            <w:rStyle w:val="a6"/>
            <w:rFonts w:ascii="Times New Roman" w:hAnsi="Times New Roman" w:cs="Times New Roman"/>
            <w:lang w:val="en-US"/>
          </w:rPr>
          <w:t>org</w:t>
        </w:r>
        <w:r w:rsidRPr="006C36CA">
          <w:rPr>
            <w:rStyle w:val="a6"/>
            <w:rFonts w:ascii="Times New Roman" w:hAnsi="Times New Roman" w:cs="Times New Roman"/>
          </w:rPr>
          <w:t>/</w:t>
        </w:r>
        <w:r w:rsidRPr="006C36CA">
          <w:rPr>
            <w:rStyle w:val="a6"/>
            <w:rFonts w:ascii="Times New Roman" w:hAnsi="Times New Roman" w:cs="Times New Roman"/>
            <w:lang w:val="en-US"/>
          </w:rPr>
          <w:t>eng</w:t>
        </w:r>
        <w:r w:rsidRPr="006C36CA">
          <w:rPr>
            <w:rStyle w:val="a6"/>
            <w:rFonts w:ascii="Times New Roman" w:hAnsi="Times New Roman" w:cs="Times New Roman"/>
          </w:rPr>
          <w:t>/</w:t>
        </w:r>
        <w:r w:rsidRPr="006C36CA">
          <w:rPr>
            <w:rStyle w:val="a6"/>
            <w:rFonts w:ascii="Times New Roman" w:hAnsi="Times New Roman" w:cs="Times New Roman"/>
            <w:lang w:val="en-US"/>
          </w:rPr>
          <w:t>main</w:t>
        </w:r>
        <w:r w:rsidRPr="006C36CA">
          <w:rPr>
            <w:rStyle w:val="a6"/>
            <w:rFonts w:ascii="Times New Roman" w:hAnsi="Times New Roman" w:cs="Times New Roman"/>
          </w:rPr>
          <w:t>/</w:t>
        </w:r>
        <w:r w:rsidRPr="006C36CA">
          <w:rPr>
            <w:rStyle w:val="a6"/>
            <w:rFonts w:ascii="Times New Roman" w:hAnsi="Times New Roman" w:cs="Times New Roman"/>
            <w:lang w:val="en-US"/>
          </w:rPr>
          <w:t>contents</w:t>
        </w:r>
        <w:r w:rsidRPr="006C36CA">
          <w:rPr>
            <w:rStyle w:val="a6"/>
            <w:rFonts w:ascii="Times New Roman" w:hAnsi="Times New Roman" w:cs="Times New Roman"/>
          </w:rPr>
          <w:t>.</w:t>
        </w:r>
        <w:r w:rsidRPr="006C36CA">
          <w:rPr>
            <w:rStyle w:val="a6"/>
            <w:rFonts w:ascii="Times New Roman" w:hAnsi="Times New Roman" w:cs="Times New Roman"/>
            <w:lang w:val="en-US"/>
          </w:rPr>
          <w:t>do</w:t>
        </w:r>
        <w:r w:rsidRPr="006C36CA">
          <w:rPr>
            <w:rStyle w:val="a6"/>
            <w:rFonts w:ascii="Times New Roman" w:hAnsi="Times New Roman" w:cs="Times New Roman"/>
          </w:rPr>
          <w:t>?</w:t>
        </w:r>
        <w:r w:rsidRPr="006C36CA">
          <w:rPr>
            <w:rStyle w:val="a6"/>
            <w:rFonts w:ascii="Times New Roman" w:hAnsi="Times New Roman" w:cs="Times New Roman"/>
            <w:lang w:val="en-US"/>
          </w:rPr>
          <w:t>menuNo</w:t>
        </w:r>
        <w:r w:rsidRPr="006C36CA">
          <w:rPr>
            <w:rStyle w:val="a6"/>
            <w:rFonts w:ascii="Times New Roman" w:hAnsi="Times New Roman" w:cs="Times New Roman"/>
          </w:rPr>
          <w:t>=300002#</w:t>
        </w:r>
      </w:hyperlink>
      <w:r>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64">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Канаев Е., Пятачкова А., Королев А., Аверина А., Матвеева А., Файншмидт Р., Прокопчук Е., Родосская М. АСЕАН. Новый виток интеграции и позиция России. 2016. // РСМД [Электронный ресурс]. URL: </w:t>
      </w:r>
      <w:hyperlink r:id="rId171" w:history="1">
        <w:r w:rsidRPr="006C36CA">
          <w:rPr>
            <w:rStyle w:val="a6"/>
            <w:rFonts w:ascii="Times New Roman" w:hAnsi="Times New Roman" w:cs="Times New Roman"/>
          </w:rPr>
          <w:t>https://russiancouncil.ru/asean-russia</w:t>
        </w:r>
      </w:hyperlink>
      <w:r w:rsidRPr="006C36CA">
        <w:rPr>
          <w:rFonts w:ascii="Times New Roman" w:hAnsi="Times New Roman" w:cs="Times New Roman"/>
        </w:rPr>
        <w:t xml:space="preserve"> (дата обращения: 29.05.2021)</w:t>
      </w:r>
    </w:p>
  </w:footnote>
  <w:footnote w:id="265">
    <w:p w:rsidR="00BF180A" w:rsidRPr="006C36CA" w:rsidRDefault="00BF180A" w:rsidP="004A3AAF">
      <w:pPr>
        <w:pStyle w:val="a3"/>
        <w:jc w:val="both"/>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Головченко В. И., Манжола В. А. Диалоговое партнёрство Российская Федерация - </w:t>
      </w:r>
      <w:r w:rsidRPr="006C36CA">
        <w:rPr>
          <w:rFonts w:ascii="Times New Roman" w:hAnsi="Times New Roman" w:cs="Times New Roman"/>
          <w:lang w:val="en-US"/>
        </w:rPr>
        <w:t>ASEAN</w:t>
      </w:r>
      <w:r w:rsidRPr="006C36CA">
        <w:rPr>
          <w:rFonts w:ascii="Times New Roman" w:hAnsi="Times New Roman" w:cs="Times New Roman"/>
        </w:rPr>
        <w:t xml:space="preserve">: уроки и перспективы // Россия и АТР. 2014. №2 (84). URL: </w:t>
      </w:r>
      <w:hyperlink r:id="rId172" w:history="1">
        <w:r w:rsidRPr="006C36CA">
          <w:rPr>
            <w:rFonts w:ascii="Times New Roman" w:hAnsi="Times New Roman" w:cs="Times New Roman"/>
          </w:rPr>
          <w:t>https://cyberleninka.ru/article/n/dialogovoe-partnyorstvo-rossiyskaya-federatsiya-asean-uroki-i-perspektivy</w:t>
        </w:r>
      </w:hyperlink>
      <w:r w:rsidRPr="006C36CA">
        <w:rPr>
          <w:rFonts w:ascii="Times New Roman" w:hAnsi="Times New Roman" w:cs="Times New Roman"/>
        </w:rPr>
        <w:t xml:space="preserve"> (Дата обращения: 11.06.2018).</w:t>
      </w:r>
    </w:p>
  </w:footnote>
  <w:footnote w:id="266">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9.</w:t>
      </w:r>
      <w:r w:rsidRPr="006C36CA">
        <w:rPr>
          <w:rFonts w:ascii="Times New Roman" w:hAnsi="Times New Roman" w:cs="Times New Roman"/>
        </w:rPr>
        <w:tab/>
        <w:t xml:space="preserve">Христенко Александр. 54 страны, более 40 первых лиц: в Сочи проходит саммит "Россия-Африка" / Вести.ru [Электронный ресурс]. </w:t>
      </w:r>
      <w:r w:rsidRPr="006C36CA">
        <w:rPr>
          <w:rFonts w:ascii="Times New Roman" w:hAnsi="Times New Roman" w:cs="Times New Roman"/>
          <w:lang w:val="en-US"/>
        </w:rPr>
        <w:t>URL</w:t>
      </w:r>
      <w:r w:rsidRPr="00875AE6">
        <w:rPr>
          <w:rFonts w:ascii="Times New Roman" w:hAnsi="Times New Roman" w:cs="Times New Roman"/>
        </w:rPr>
        <w:t xml:space="preserve">: </w:t>
      </w:r>
      <w:hyperlink r:id="rId173"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vesti</w:t>
        </w:r>
        <w:r w:rsidRPr="00875AE6">
          <w:rPr>
            <w:rStyle w:val="a6"/>
            <w:rFonts w:ascii="Times New Roman" w:hAnsi="Times New Roman" w:cs="Times New Roman"/>
          </w:rPr>
          <w:t>.</w:t>
        </w:r>
        <w:r w:rsidRPr="006C36CA">
          <w:rPr>
            <w:rStyle w:val="a6"/>
            <w:rFonts w:ascii="Times New Roman" w:hAnsi="Times New Roman" w:cs="Times New Roman"/>
            <w:lang w:val="en-US"/>
          </w:rPr>
          <w:t>ru</w:t>
        </w:r>
        <w:r w:rsidRPr="00875AE6">
          <w:rPr>
            <w:rStyle w:val="a6"/>
            <w:rFonts w:ascii="Times New Roman" w:hAnsi="Times New Roman" w:cs="Times New Roman"/>
          </w:rPr>
          <w:t>/</w:t>
        </w:r>
        <w:r w:rsidRPr="006C36CA">
          <w:rPr>
            <w:rStyle w:val="a6"/>
            <w:rFonts w:ascii="Times New Roman" w:hAnsi="Times New Roman" w:cs="Times New Roman"/>
            <w:lang w:val="en-US"/>
          </w:rPr>
          <w:t>doc</w:t>
        </w:r>
        <w:r w:rsidRPr="00875AE6">
          <w:rPr>
            <w:rStyle w:val="a6"/>
            <w:rFonts w:ascii="Times New Roman" w:hAnsi="Times New Roman" w:cs="Times New Roman"/>
          </w:rPr>
          <w:t>.</w:t>
        </w:r>
        <w:r w:rsidRPr="006C36CA">
          <w:rPr>
            <w:rStyle w:val="a6"/>
            <w:rFonts w:ascii="Times New Roman" w:hAnsi="Times New Roman" w:cs="Times New Roman"/>
            <w:lang w:val="en-US"/>
          </w:rPr>
          <w:t>html</w:t>
        </w:r>
        <w:r w:rsidRPr="00875AE6">
          <w:rPr>
            <w:rStyle w:val="a6"/>
            <w:rFonts w:ascii="Times New Roman" w:hAnsi="Times New Roman" w:cs="Times New Roman"/>
          </w:rPr>
          <w:t>?</w:t>
        </w:r>
        <w:r w:rsidRPr="006C36CA">
          <w:rPr>
            <w:rStyle w:val="a6"/>
            <w:rFonts w:ascii="Times New Roman" w:hAnsi="Times New Roman" w:cs="Times New Roman"/>
            <w:lang w:val="en-US"/>
          </w:rPr>
          <w:t>id</w:t>
        </w:r>
        <w:r w:rsidRPr="00875AE6">
          <w:rPr>
            <w:rStyle w:val="a6"/>
            <w:rFonts w:ascii="Times New Roman" w:hAnsi="Times New Roman" w:cs="Times New Roman"/>
          </w:rPr>
          <w:t>=3202719&amp;</w:t>
        </w:r>
        <w:r w:rsidRPr="006C36CA">
          <w:rPr>
            <w:rStyle w:val="a6"/>
            <w:rFonts w:ascii="Times New Roman" w:hAnsi="Times New Roman" w:cs="Times New Roman"/>
            <w:lang w:val="en-US"/>
          </w:rPr>
          <w:t>cid</w:t>
        </w:r>
        <w:r w:rsidRPr="00875AE6">
          <w:rPr>
            <w:rStyle w:val="a6"/>
            <w:rFonts w:ascii="Times New Roman" w:hAnsi="Times New Roman" w:cs="Times New Roman"/>
          </w:rPr>
          <w:t>=1</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67">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t>
      </w:r>
      <w:proofErr w:type="gramStart"/>
      <w:r w:rsidRPr="006C36CA">
        <w:rPr>
          <w:rFonts w:ascii="Times New Roman" w:hAnsi="Times New Roman" w:cs="Times New Roman"/>
          <w:lang w:val="en-US"/>
        </w:rPr>
        <w:t>Dr. Bidemi Badmus, Understanding the Game, the Dynamics and Politics of International Election Observation in Nigeria’s Fourth Republic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w:t>
      </w:r>
      <w:proofErr w:type="gramEnd"/>
      <w:r w:rsidRPr="006C36CA">
        <w:rPr>
          <w:rFonts w:ascii="Times New Roman" w:hAnsi="Times New Roman" w:cs="Times New Roman"/>
          <w:lang w:val="en-US"/>
        </w:rPr>
        <w:t xml:space="preserve"> URL</w:t>
      </w:r>
      <w:r w:rsidRPr="00875AE6">
        <w:rPr>
          <w:rFonts w:ascii="Times New Roman" w:hAnsi="Times New Roman" w:cs="Times New Roman"/>
        </w:rPr>
        <w:t xml:space="preserve">: </w:t>
      </w:r>
      <w:hyperlink r:id="rId174"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academia</w:t>
        </w:r>
        <w:r w:rsidRPr="00875AE6">
          <w:rPr>
            <w:rStyle w:val="a6"/>
            <w:rFonts w:ascii="Times New Roman" w:hAnsi="Times New Roman" w:cs="Times New Roman"/>
          </w:rPr>
          <w:t>.</w:t>
        </w:r>
        <w:r w:rsidRPr="006C36CA">
          <w:rPr>
            <w:rStyle w:val="a6"/>
            <w:rFonts w:ascii="Times New Roman" w:hAnsi="Times New Roman" w:cs="Times New Roman"/>
            <w:lang w:val="en-US"/>
          </w:rPr>
          <w:t>edu</w:t>
        </w:r>
        <w:r w:rsidRPr="00875AE6">
          <w:rPr>
            <w:rStyle w:val="a6"/>
            <w:rFonts w:ascii="Times New Roman" w:hAnsi="Times New Roman" w:cs="Times New Roman"/>
          </w:rPr>
          <w:t>/34153523/</w:t>
        </w:r>
        <w:r w:rsidRPr="006C36CA">
          <w:rPr>
            <w:rStyle w:val="a6"/>
            <w:rFonts w:ascii="Times New Roman" w:hAnsi="Times New Roman" w:cs="Times New Roman"/>
            <w:lang w:val="en-US"/>
          </w:rPr>
          <w:t>Understanding</w:t>
        </w:r>
        <w:r w:rsidRPr="00875AE6">
          <w:rPr>
            <w:rStyle w:val="a6"/>
            <w:rFonts w:ascii="Times New Roman" w:hAnsi="Times New Roman" w:cs="Times New Roman"/>
          </w:rPr>
          <w:t>_</w:t>
        </w:r>
        <w:r w:rsidRPr="006C36CA">
          <w:rPr>
            <w:rStyle w:val="a6"/>
            <w:rFonts w:ascii="Times New Roman" w:hAnsi="Times New Roman" w:cs="Times New Roman"/>
            <w:lang w:val="en-US"/>
          </w:rPr>
          <w:t>the</w:t>
        </w:r>
        <w:r w:rsidRPr="00875AE6">
          <w:rPr>
            <w:rStyle w:val="a6"/>
            <w:rFonts w:ascii="Times New Roman" w:hAnsi="Times New Roman" w:cs="Times New Roman"/>
          </w:rPr>
          <w:t>_</w:t>
        </w:r>
        <w:r w:rsidRPr="006C36CA">
          <w:rPr>
            <w:rStyle w:val="a6"/>
            <w:rFonts w:ascii="Times New Roman" w:hAnsi="Times New Roman" w:cs="Times New Roman"/>
            <w:lang w:val="en-US"/>
          </w:rPr>
          <w:t>Game</w:t>
        </w:r>
        <w:r w:rsidRPr="00875AE6">
          <w:rPr>
            <w:rStyle w:val="a6"/>
            <w:rFonts w:ascii="Times New Roman" w:hAnsi="Times New Roman" w:cs="Times New Roman"/>
          </w:rPr>
          <w:t>_</w:t>
        </w:r>
        <w:r w:rsidRPr="006C36CA">
          <w:rPr>
            <w:rStyle w:val="a6"/>
            <w:rFonts w:ascii="Times New Roman" w:hAnsi="Times New Roman" w:cs="Times New Roman"/>
            <w:lang w:val="en-US"/>
          </w:rPr>
          <w:t>the</w:t>
        </w:r>
        <w:r w:rsidRPr="00875AE6">
          <w:rPr>
            <w:rStyle w:val="a6"/>
            <w:rFonts w:ascii="Times New Roman" w:hAnsi="Times New Roman" w:cs="Times New Roman"/>
          </w:rPr>
          <w:t>_</w:t>
        </w:r>
        <w:r w:rsidRPr="006C36CA">
          <w:rPr>
            <w:rStyle w:val="a6"/>
            <w:rFonts w:ascii="Times New Roman" w:hAnsi="Times New Roman" w:cs="Times New Roman"/>
            <w:lang w:val="en-US"/>
          </w:rPr>
          <w:t>Dynamics</w:t>
        </w:r>
        <w:r w:rsidRPr="00875AE6">
          <w:rPr>
            <w:rStyle w:val="a6"/>
            <w:rFonts w:ascii="Times New Roman" w:hAnsi="Times New Roman" w:cs="Times New Roman"/>
          </w:rPr>
          <w:t>_</w:t>
        </w:r>
        <w:r w:rsidRPr="006C36CA">
          <w:rPr>
            <w:rStyle w:val="a6"/>
            <w:rFonts w:ascii="Times New Roman" w:hAnsi="Times New Roman" w:cs="Times New Roman"/>
            <w:lang w:val="en-US"/>
          </w:rPr>
          <w:t>and</w:t>
        </w:r>
        <w:r w:rsidRPr="00875AE6">
          <w:rPr>
            <w:rStyle w:val="a6"/>
            <w:rFonts w:ascii="Times New Roman" w:hAnsi="Times New Roman" w:cs="Times New Roman"/>
          </w:rPr>
          <w:t>_</w:t>
        </w:r>
        <w:r w:rsidRPr="006C36CA">
          <w:rPr>
            <w:rStyle w:val="a6"/>
            <w:rFonts w:ascii="Times New Roman" w:hAnsi="Times New Roman" w:cs="Times New Roman"/>
            <w:lang w:val="en-US"/>
          </w:rPr>
          <w:t>Politics</w:t>
        </w:r>
        <w:r w:rsidRPr="00875AE6">
          <w:rPr>
            <w:rStyle w:val="a6"/>
            <w:rFonts w:ascii="Times New Roman" w:hAnsi="Times New Roman" w:cs="Times New Roman"/>
          </w:rPr>
          <w:t>_</w:t>
        </w:r>
        <w:r w:rsidRPr="006C36CA">
          <w:rPr>
            <w:rStyle w:val="a6"/>
            <w:rFonts w:ascii="Times New Roman" w:hAnsi="Times New Roman" w:cs="Times New Roman"/>
            <w:lang w:val="en-US"/>
          </w:rPr>
          <w:t>of</w:t>
        </w:r>
        <w:r w:rsidRPr="00875AE6">
          <w:rPr>
            <w:rStyle w:val="a6"/>
            <w:rFonts w:ascii="Times New Roman" w:hAnsi="Times New Roman" w:cs="Times New Roman"/>
          </w:rPr>
          <w:t>_</w:t>
        </w:r>
        <w:r w:rsidRPr="006C36CA">
          <w:rPr>
            <w:rStyle w:val="a6"/>
            <w:rFonts w:ascii="Times New Roman" w:hAnsi="Times New Roman" w:cs="Times New Roman"/>
            <w:lang w:val="en-US"/>
          </w:rPr>
          <w:t>International</w:t>
        </w:r>
        <w:r w:rsidRPr="00875AE6">
          <w:rPr>
            <w:rStyle w:val="a6"/>
            <w:rFonts w:ascii="Times New Roman" w:hAnsi="Times New Roman" w:cs="Times New Roman"/>
          </w:rPr>
          <w:t>_</w:t>
        </w:r>
        <w:r w:rsidRPr="006C36CA">
          <w:rPr>
            <w:rStyle w:val="a6"/>
            <w:rFonts w:ascii="Times New Roman" w:hAnsi="Times New Roman" w:cs="Times New Roman"/>
            <w:lang w:val="en-US"/>
          </w:rPr>
          <w:t>Election</w:t>
        </w:r>
        <w:r w:rsidRPr="00875AE6">
          <w:rPr>
            <w:rStyle w:val="a6"/>
            <w:rFonts w:ascii="Times New Roman" w:hAnsi="Times New Roman" w:cs="Times New Roman"/>
          </w:rPr>
          <w:t>_</w:t>
        </w:r>
        <w:r w:rsidRPr="006C36CA">
          <w:rPr>
            <w:rStyle w:val="a6"/>
            <w:rFonts w:ascii="Times New Roman" w:hAnsi="Times New Roman" w:cs="Times New Roman"/>
            <w:lang w:val="en-US"/>
          </w:rPr>
          <w:t>Observation</w:t>
        </w:r>
        <w:r w:rsidRPr="00875AE6">
          <w:rPr>
            <w:rStyle w:val="a6"/>
            <w:rFonts w:ascii="Times New Roman" w:hAnsi="Times New Roman" w:cs="Times New Roman"/>
          </w:rPr>
          <w:t>_</w:t>
        </w:r>
        <w:r w:rsidRPr="006C36CA">
          <w:rPr>
            <w:rStyle w:val="a6"/>
            <w:rFonts w:ascii="Times New Roman" w:hAnsi="Times New Roman" w:cs="Times New Roman"/>
            <w:lang w:val="en-US"/>
          </w:rPr>
          <w:t>in</w:t>
        </w:r>
        <w:r w:rsidRPr="00875AE6">
          <w:rPr>
            <w:rStyle w:val="a6"/>
            <w:rFonts w:ascii="Times New Roman" w:hAnsi="Times New Roman" w:cs="Times New Roman"/>
          </w:rPr>
          <w:t>_</w:t>
        </w:r>
        <w:r w:rsidRPr="006C36CA">
          <w:rPr>
            <w:rStyle w:val="a6"/>
            <w:rFonts w:ascii="Times New Roman" w:hAnsi="Times New Roman" w:cs="Times New Roman"/>
            <w:lang w:val="en-US"/>
          </w:rPr>
          <w:t>Nigeria</w:t>
        </w:r>
        <w:r w:rsidRPr="00875AE6">
          <w:rPr>
            <w:rStyle w:val="a6"/>
            <w:rFonts w:ascii="Times New Roman" w:hAnsi="Times New Roman" w:cs="Times New Roman"/>
          </w:rPr>
          <w:t>_</w:t>
        </w:r>
        <w:r w:rsidRPr="006C36CA">
          <w:rPr>
            <w:rStyle w:val="a6"/>
            <w:rFonts w:ascii="Times New Roman" w:hAnsi="Times New Roman" w:cs="Times New Roman"/>
            <w:lang w:val="en-US"/>
          </w:rPr>
          <w:t>s</w:t>
        </w:r>
        <w:r w:rsidRPr="00875AE6">
          <w:rPr>
            <w:rStyle w:val="a6"/>
            <w:rFonts w:ascii="Times New Roman" w:hAnsi="Times New Roman" w:cs="Times New Roman"/>
          </w:rPr>
          <w:t>_</w:t>
        </w:r>
        <w:r w:rsidRPr="006C36CA">
          <w:rPr>
            <w:rStyle w:val="a6"/>
            <w:rFonts w:ascii="Times New Roman" w:hAnsi="Times New Roman" w:cs="Times New Roman"/>
            <w:lang w:val="en-US"/>
          </w:rPr>
          <w:t>Fourth</w:t>
        </w:r>
        <w:r w:rsidRPr="00875AE6">
          <w:rPr>
            <w:rStyle w:val="a6"/>
            <w:rFonts w:ascii="Times New Roman" w:hAnsi="Times New Roman" w:cs="Times New Roman"/>
          </w:rPr>
          <w:t>_</w:t>
        </w:r>
        <w:r w:rsidRPr="006C36CA">
          <w:rPr>
            <w:rStyle w:val="a6"/>
            <w:rFonts w:ascii="Times New Roman" w:hAnsi="Times New Roman" w:cs="Times New Roman"/>
            <w:lang w:val="en-US"/>
          </w:rPr>
          <w:t>Republic</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68">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Wambua Muema, International Interventions in Kenya’s 2007 Electoral Conflict: Diplomacy, Conflict Resolution and Peace-building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75"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academia</w:t>
        </w:r>
        <w:r w:rsidRPr="00875AE6">
          <w:rPr>
            <w:rStyle w:val="a6"/>
            <w:rFonts w:ascii="Times New Roman" w:hAnsi="Times New Roman" w:cs="Times New Roman"/>
          </w:rPr>
          <w:t>.</w:t>
        </w:r>
        <w:r w:rsidRPr="006C36CA">
          <w:rPr>
            <w:rStyle w:val="a6"/>
            <w:rFonts w:ascii="Times New Roman" w:hAnsi="Times New Roman" w:cs="Times New Roman"/>
            <w:lang w:val="en-US"/>
          </w:rPr>
          <w:t>edu</w:t>
        </w:r>
        <w:r w:rsidRPr="00875AE6">
          <w:rPr>
            <w:rStyle w:val="a6"/>
            <w:rFonts w:ascii="Times New Roman" w:hAnsi="Times New Roman" w:cs="Times New Roman"/>
          </w:rPr>
          <w:t>/17787223/</w:t>
        </w:r>
        <w:r w:rsidRPr="006C36CA">
          <w:rPr>
            <w:rStyle w:val="a6"/>
            <w:rFonts w:ascii="Times New Roman" w:hAnsi="Times New Roman" w:cs="Times New Roman"/>
            <w:lang w:val="en-US"/>
          </w:rPr>
          <w:t>International</w:t>
        </w:r>
        <w:r w:rsidRPr="00875AE6">
          <w:rPr>
            <w:rStyle w:val="a6"/>
            <w:rFonts w:ascii="Times New Roman" w:hAnsi="Times New Roman" w:cs="Times New Roman"/>
          </w:rPr>
          <w:t>_</w:t>
        </w:r>
        <w:r w:rsidRPr="006C36CA">
          <w:rPr>
            <w:rStyle w:val="a6"/>
            <w:rFonts w:ascii="Times New Roman" w:hAnsi="Times New Roman" w:cs="Times New Roman"/>
            <w:lang w:val="en-US"/>
          </w:rPr>
          <w:t>Interventions</w:t>
        </w:r>
        <w:r w:rsidRPr="00875AE6">
          <w:rPr>
            <w:rStyle w:val="a6"/>
            <w:rFonts w:ascii="Times New Roman" w:hAnsi="Times New Roman" w:cs="Times New Roman"/>
          </w:rPr>
          <w:t>_</w:t>
        </w:r>
        <w:r w:rsidRPr="006C36CA">
          <w:rPr>
            <w:rStyle w:val="a6"/>
            <w:rFonts w:ascii="Times New Roman" w:hAnsi="Times New Roman" w:cs="Times New Roman"/>
            <w:lang w:val="en-US"/>
          </w:rPr>
          <w:t>in</w:t>
        </w:r>
        <w:r w:rsidRPr="00875AE6">
          <w:rPr>
            <w:rStyle w:val="a6"/>
            <w:rFonts w:ascii="Times New Roman" w:hAnsi="Times New Roman" w:cs="Times New Roman"/>
          </w:rPr>
          <w:t>_</w:t>
        </w:r>
        <w:r w:rsidRPr="006C36CA">
          <w:rPr>
            <w:rStyle w:val="a6"/>
            <w:rFonts w:ascii="Times New Roman" w:hAnsi="Times New Roman" w:cs="Times New Roman"/>
            <w:lang w:val="en-US"/>
          </w:rPr>
          <w:t>Kenya</w:t>
        </w:r>
        <w:r w:rsidRPr="00875AE6">
          <w:rPr>
            <w:rStyle w:val="a6"/>
            <w:rFonts w:ascii="Times New Roman" w:hAnsi="Times New Roman" w:cs="Times New Roman"/>
          </w:rPr>
          <w:t>_</w:t>
        </w:r>
        <w:r w:rsidRPr="006C36CA">
          <w:rPr>
            <w:rStyle w:val="a6"/>
            <w:rFonts w:ascii="Times New Roman" w:hAnsi="Times New Roman" w:cs="Times New Roman"/>
            <w:lang w:val="en-US"/>
          </w:rPr>
          <w:t>s</w:t>
        </w:r>
        <w:r w:rsidRPr="00875AE6">
          <w:rPr>
            <w:rStyle w:val="a6"/>
            <w:rFonts w:ascii="Times New Roman" w:hAnsi="Times New Roman" w:cs="Times New Roman"/>
          </w:rPr>
          <w:t>_2007_</w:t>
        </w:r>
        <w:r w:rsidRPr="006C36CA">
          <w:rPr>
            <w:rStyle w:val="a6"/>
            <w:rFonts w:ascii="Times New Roman" w:hAnsi="Times New Roman" w:cs="Times New Roman"/>
            <w:lang w:val="en-US"/>
          </w:rPr>
          <w:t>Electoral</w:t>
        </w:r>
        <w:r w:rsidRPr="00875AE6">
          <w:rPr>
            <w:rStyle w:val="a6"/>
            <w:rFonts w:ascii="Times New Roman" w:hAnsi="Times New Roman" w:cs="Times New Roman"/>
          </w:rPr>
          <w:t>_</w:t>
        </w:r>
        <w:r w:rsidRPr="006C36CA">
          <w:rPr>
            <w:rStyle w:val="a6"/>
            <w:rFonts w:ascii="Times New Roman" w:hAnsi="Times New Roman" w:cs="Times New Roman"/>
            <w:lang w:val="en-US"/>
          </w:rPr>
          <w:t>Conflict</w:t>
        </w:r>
        <w:r w:rsidRPr="00875AE6">
          <w:rPr>
            <w:rStyle w:val="a6"/>
            <w:rFonts w:ascii="Times New Roman" w:hAnsi="Times New Roman" w:cs="Times New Roman"/>
          </w:rPr>
          <w:t>_</w:t>
        </w:r>
        <w:r w:rsidRPr="006C36CA">
          <w:rPr>
            <w:rStyle w:val="a6"/>
            <w:rFonts w:ascii="Times New Roman" w:hAnsi="Times New Roman" w:cs="Times New Roman"/>
            <w:lang w:val="en-US"/>
          </w:rPr>
          <w:t>Diplomacy</w:t>
        </w:r>
        <w:r w:rsidRPr="00875AE6">
          <w:rPr>
            <w:rStyle w:val="a6"/>
            <w:rFonts w:ascii="Times New Roman" w:hAnsi="Times New Roman" w:cs="Times New Roman"/>
          </w:rPr>
          <w:t>_</w:t>
        </w:r>
        <w:r w:rsidRPr="006C36CA">
          <w:rPr>
            <w:rStyle w:val="a6"/>
            <w:rFonts w:ascii="Times New Roman" w:hAnsi="Times New Roman" w:cs="Times New Roman"/>
            <w:lang w:val="en-US"/>
          </w:rPr>
          <w:t>Conflict</w:t>
        </w:r>
        <w:r w:rsidRPr="00875AE6">
          <w:rPr>
            <w:rStyle w:val="a6"/>
            <w:rFonts w:ascii="Times New Roman" w:hAnsi="Times New Roman" w:cs="Times New Roman"/>
          </w:rPr>
          <w:t>_</w:t>
        </w:r>
        <w:r w:rsidRPr="006C36CA">
          <w:rPr>
            <w:rStyle w:val="a6"/>
            <w:rFonts w:ascii="Times New Roman" w:hAnsi="Times New Roman" w:cs="Times New Roman"/>
            <w:lang w:val="en-US"/>
          </w:rPr>
          <w:t>Resolution</w:t>
        </w:r>
        <w:r w:rsidRPr="00875AE6">
          <w:rPr>
            <w:rStyle w:val="a6"/>
            <w:rFonts w:ascii="Times New Roman" w:hAnsi="Times New Roman" w:cs="Times New Roman"/>
          </w:rPr>
          <w:t>_</w:t>
        </w:r>
        <w:r w:rsidRPr="006C36CA">
          <w:rPr>
            <w:rStyle w:val="a6"/>
            <w:rFonts w:ascii="Times New Roman" w:hAnsi="Times New Roman" w:cs="Times New Roman"/>
            <w:lang w:val="en-US"/>
          </w:rPr>
          <w:t>and</w:t>
        </w:r>
        <w:r w:rsidRPr="00875AE6">
          <w:rPr>
            <w:rStyle w:val="a6"/>
            <w:rFonts w:ascii="Times New Roman" w:hAnsi="Times New Roman" w:cs="Times New Roman"/>
          </w:rPr>
          <w:t>_</w:t>
        </w:r>
        <w:r w:rsidRPr="006C36CA">
          <w:rPr>
            <w:rStyle w:val="a6"/>
            <w:rFonts w:ascii="Times New Roman" w:hAnsi="Times New Roman" w:cs="Times New Roman"/>
            <w:lang w:val="en-US"/>
          </w:rPr>
          <w:t>Peace</w:t>
        </w:r>
        <w:r w:rsidRPr="00875AE6">
          <w:rPr>
            <w:rStyle w:val="a6"/>
            <w:rFonts w:ascii="Times New Roman" w:hAnsi="Times New Roman" w:cs="Times New Roman"/>
          </w:rPr>
          <w:t>_</w:t>
        </w:r>
        <w:r w:rsidRPr="006C36CA">
          <w:rPr>
            <w:rStyle w:val="a6"/>
            <w:rFonts w:ascii="Times New Roman" w:hAnsi="Times New Roman" w:cs="Times New Roman"/>
            <w:lang w:val="en-US"/>
          </w:rPr>
          <w:t>building</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69">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Anna Rader, Michael Walls, Report by International Observers on the 2016 Voter Registration Process in Somaliland / Academia.edu [</w:t>
      </w:r>
      <w:r w:rsidRPr="006C36CA">
        <w:rPr>
          <w:rFonts w:ascii="Times New Roman" w:hAnsi="Times New Roman" w:cs="Times New Roman"/>
        </w:rPr>
        <w:t>Электронный</w:t>
      </w:r>
      <w:r w:rsidRPr="006C36CA">
        <w:rPr>
          <w:rFonts w:ascii="Times New Roman" w:hAnsi="Times New Roman" w:cs="Times New Roman"/>
          <w:lang w:val="en-US"/>
        </w:rPr>
        <w:t xml:space="preserve"> </w:t>
      </w:r>
      <w:r w:rsidRPr="006C36CA">
        <w:rPr>
          <w:rFonts w:ascii="Times New Roman" w:hAnsi="Times New Roman" w:cs="Times New Roman"/>
        </w:rPr>
        <w:t>ресурс</w:t>
      </w:r>
      <w:r w:rsidRPr="006C36CA">
        <w:rPr>
          <w:rFonts w:ascii="Times New Roman" w:hAnsi="Times New Roman" w:cs="Times New Roman"/>
          <w:lang w:val="en-US"/>
        </w:rPr>
        <w:t>]. URL</w:t>
      </w:r>
      <w:r w:rsidRPr="00875AE6">
        <w:rPr>
          <w:rFonts w:ascii="Times New Roman" w:hAnsi="Times New Roman" w:cs="Times New Roman"/>
        </w:rPr>
        <w:t xml:space="preserve">: </w:t>
      </w:r>
      <w:hyperlink r:id="rId176"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academia</w:t>
        </w:r>
        <w:r w:rsidRPr="00875AE6">
          <w:rPr>
            <w:rStyle w:val="a6"/>
            <w:rFonts w:ascii="Times New Roman" w:hAnsi="Times New Roman" w:cs="Times New Roman"/>
          </w:rPr>
          <w:t>.</w:t>
        </w:r>
        <w:r w:rsidRPr="006C36CA">
          <w:rPr>
            <w:rStyle w:val="a6"/>
            <w:rFonts w:ascii="Times New Roman" w:hAnsi="Times New Roman" w:cs="Times New Roman"/>
            <w:lang w:val="en-US"/>
          </w:rPr>
          <w:t>edu</w:t>
        </w:r>
        <w:r w:rsidRPr="00875AE6">
          <w:rPr>
            <w:rStyle w:val="a6"/>
            <w:rFonts w:ascii="Times New Roman" w:hAnsi="Times New Roman" w:cs="Times New Roman"/>
          </w:rPr>
          <w:t>/37966195/</w:t>
        </w:r>
        <w:r w:rsidRPr="006C36CA">
          <w:rPr>
            <w:rStyle w:val="a6"/>
            <w:rFonts w:ascii="Times New Roman" w:hAnsi="Times New Roman" w:cs="Times New Roman"/>
            <w:lang w:val="en-US"/>
          </w:rPr>
          <w:t>Report</w:t>
        </w:r>
        <w:r w:rsidRPr="00875AE6">
          <w:rPr>
            <w:rStyle w:val="a6"/>
            <w:rFonts w:ascii="Times New Roman" w:hAnsi="Times New Roman" w:cs="Times New Roman"/>
          </w:rPr>
          <w:t>_</w:t>
        </w:r>
        <w:r w:rsidRPr="006C36CA">
          <w:rPr>
            <w:rStyle w:val="a6"/>
            <w:rFonts w:ascii="Times New Roman" w:hAnsi="Times New Roman" w:cs="Times New Roman"/>
            <w:lang w:val="en-US"/>
          </w:rPr>
          <w:t>by</w:t>
        </w:r>
        <w:r w:rsidRPr="00875AE6">
          <w:rPr>
            <w:rStyle w:val="a6"/>
            <w:rFonts w:ascii="Times New Roman" w:hAnsi="Times New Roman" w:cs="Times New Roman"/>
          </w:rPr>
          <w:t>_</w:t>
        </w:r>
        <w:r w:rsidRPr="006C36CA">
          <w:rPr>
            <w:rStyle w:val="a6"/>
            <w:rFonts w:ascii="Times New Roman" w:hAnsi="Times New Roman" w:cs="Times New Roman"/>
            <w:lang w:val="en-US"/>
          </w:rPr>
          <w:t>International</w:t>
        </w:r>
        <w:r w:rsidRPr="00875AE6">
          <w:rPr>
            <w:rStyle w:val="a6"/>
            <w:rFonts w:ascii="Times New Roman" w:hAnsi="Times New Roman" w:cs="Times New Roman"/>
          </w:rPr>
          <w:t>_</w:t>
        </w:r>
        <w:r w:rsidRPr="006C36CA">
          <w:rPr>
            <w:rStyle w:val="a6"/>
            <w:rFonts w:ascii="Times New Roman" w:hAnsi="Times New Roman" w:cs="Times New Roman"/>
            <w:lang w:val="en-US"/>
          </w:rPr>
          <w:t>Observers</w:t>
        </w:r>
        <w:r w:rsidRPr="00875AE6">
          <w:rPr>
            <w:rStyle w:val="a6"/>
            <w:rFonts w:ascii="Times New Roman" w:hAnsi="Times New Roman" w:cs="Times New Roman"/>
          </w:rPr>
          <w:t>_</w:t>
        </w:r>
        <w:r w:rsidRPr="006C36CA">
          <w:rPr>
            <w:rStyle w:val="a6"/>
            <w:rFonts w:ascii="Times New Roman" w:hAnsi="Times New Roman" w:cs="Times New Roman"/>
            <w:lang w:val="en-US"/>
          </w:rPr>
          <w:t>on</w:t>
        </w:r>
        <w:r w:rsidRPr="00875AE6">
          <w:rPr>
            <w:rStyle w:val="a6"/>
            <w:rFonts w:ascii="Times New Roman" w:hAnsi="Times New Roman" w:cs="Times New Roman"/>
          </w:rPr>
          <w:t>_</w:t>
        </w:r>
        <w:r w:rsidRPr="006C36CA">
          <w:rPr>
            <w:rStyle w:val="a6"/>
            <w:rFonts w:ascii="Times New Roman" w:hAnsi="Times New Roman" w:cs="Times New Roman"/>
            <w:lang w:val="en-US"/>
          </w:rPr>
          <w:t>the</w:t>
        </w:r>
        <w:r w:rsidRPr="00875AE6">
          <w:rPr>
            <w:rStyle w:val="a6"/>
            <w:rFonts w:ascii="Times New Roman" w:hAnsi="Times New Roman" w:cs="Times New Roman"/>
          </w:rPr>
          <w:t>_2016_</w:t>
        </w:r>
        <w:r w:rsidRPr="006C36CA">
          <w:rPr>
            <w:rStyle w:val="a6"/>
            <w:rFonts w:ascii="Times New Roman" w:hAnsi="Times New Roman" w:cs="Times New Roman"/>
            <w:lang w:val="en-US"/>
          </w:rPr>
          <w:t>Voter</w:t>
        </w:r>
        <w:r w:rsidRPr="00875AE6">
          <w:rPr>
            <w:rStyle w:val="a6"/>
            <w:rFonts w:ascii="Times New Roman" w:hAnsi="Times New Roman" w:cs="Times New Roman"/>
          </w:rPr>
          <w:t>_</w:t>
        </w:r>
        <w:r w:rsidRPr="006C36CA">
          <w:rPr>
            <w:rStyle w:val="a6"/>
            <w:rFonts w:ascii="Times New Roman" w:hAnsi="Times New Roman" w:cs="Times New Roman"/>
            <w:lang w:val="en-US"/>
          </w:rPr>
          <w:t>Registration</w:t>
        </w:r>
        <w:r w:rsidRPr="00875AE6">
          <w:rPr>
            <w:rStyle w:val="a6"/>
            <w:rFonts w:ascii="Times New Roman" w:hAnsi="Times New Roman" w:cs="Times New Roman"/>
          </w:rPr>
          <w:t>_</w:t>
        </w:r>
        <w:r w:rsidRPr="006C36CA">
          <w:rPr>
            <w:rStyle w:val="a6"/>
            <w:rFonts w:ascii="Times New Roman" w:hAnsi="Times New Roman" w:cs="Times New Roman"/>
            <w:lang w:val="en-US"/>
          </w:rPr>
          <w:t>Process</w:t>
        </w:r>
        <w:r w:rsidRPr="00875AE6">
          <w:rPr>
            <w:rStyle w:val="a6"/>
            <w:rFonts w:ascii="Times New Roman" w:hAnsi="Times New Roman" w:cs="Times New Roman"/>
          </w:rPr>
          <w:t>_</w:t>
        </w:r>
        <w:r w:rsidRPr="006C36CA">
          <w:rPr>
            <w:rStyle w:val="a6"/>
            <w:rFonts w:ascii="Times New Roman" w:hAnsi="Times New Roman" w:cs="Times New Roman"/>
            <w:lang w:val="en-US"/>
          </w:rPr>
          <w:t>in</w:t>
        </w:r>
        <w:r w:rsidRPr="00875AE6">
          <w:rPr>
            <w:rStyle w:val="a6"/>
            <w:rFonts w:ascii="Times New Roman" w:hAnsi="Times New Roman" w:cs="Times New Roman"/>
          </w:rPr>
          <w:t>_</w:t>
        </w:r>
        <w:r w:rsidRPr="006C36CA">
          <w:rPr>
            <w:rStyle w:val="a6"/>
            <w:rFonts w:ascii="Times New Roman" w:hAnsi="Times New Roman" w:cs="Times New Roman"/>
            <w:lang w:val="en-US"/>
          </w:rPr>
          <w:t>Somaliland</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70">
    <w:p w:rsidR="00BF180A" w:rsidRPr="00875AE6"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lang w:val="en-US"/>
        </w:rPr>
        <w:t xml:space="preserve"> Sun Yun. Foresight Africa viewpoint – China’s engagement in Africa: What can we learn in 2018 from the $60 billion commitment? // The Brookings [</w:t>
      </w:r>
      <w:r w:rsidRPr="006C36CA">
        <w:rPr>
          <w:rFonts w:ascii="Times New Roman" w:hAnsi="Times New Roman" w:cs="Times New Roman"/>
        </w:rPr>
        <w:t>Сайт</w:t>
      </w:r>
      <w:r w:rsidRPr="006C36CA">
        <w:rPr>
          <w:rFonts w:ascii="Times New Roman" w:hAnsi="Times New Roman" w:cs="Times New Roman"/>
          <w:lang w:val="en-US"/>
        </w:rPr>
        <w:t>]. URL</w:t>
      </w:r>
      <w:r w:rsidRPr="00875AE6">
        <w:rPr>
          <w:rFonts w:ascii="Times New Roman" w:hAnsi="Times New Roman" w:cs="Times New Roman"/>
        </w:rPr>
        <w:t xml:space="preserve">: </w:t>
      </w:r>
      <w:hyperlink r:id="rId177" w:history="1">
        <w:r w:rsidRPr="006C36CA">
          <w:rPr>
            <w:rStyle w:val="a6"/>
            <w:rFonts w:ascii="Times New Roman" w:hAnsi="Times New Roman" w:cs="Times New Roman"/>
            <w:lang w:val="en-US"/>
          </w:rPr>
          <w:t>https</w:t>
        </w:r>
        <w:r w:rsidRPr="00875AE6">
          <w:rPr>
            <w:rStyle w:val="a6"/>
            <w:rFonts w:ascii="Times New Roman" w:hAnsi="Times New Roman" w:cs="Times New Roman"/>
          </w:rPr>
          <w:t>://</w:t>
        </w:r>
        <w:r w:rsidRPr="006C36CA">
          <w:rPr>
            <w:rStyle w:val="a6"/>
            <w:rFonts w:ascii="Times New Roman" w:hAnsi="Times New Roman" w:cs="Times New Roman"/>
            <w:lang w:val="en-US"/>
          </w:rPr>
          <w:t>www</w:t>
        </w:r>
        <w:r w:rsidRPr="00875AE6">
          <w:rPr>
            <w:rStyle w:val="a6"/>
            <w:rFonts w:ascii="Times New Roman" w:hAnsi="Times New Roman" w:cs="Times New Roman"/>
          </w:rPr>
          <w:t>.</w:t>
        </w:r>
        <w:r w:rsidRPr="006C36CA">
          <w:rPr>
            <w:rStyle w:val="a6"/>
            <w:rFonts w:ascii="Times New Roman" w:hAnsi="Times New Roman" w:cs="Times New Roman"/>
            <w:lang w:val="en-US"/>
          </w:rPr>
          <w:t>brookings</w:t>
        </w:r>
        <w:r w:rsidRPr="00875AE6">
          <w:rPr>
            <w:rStyle w:val="a6"/>
            <w:rFonts w:ascii="Times New Roman" w:hAnsi="Times New Roman" w:cs="Times New Roman"/>
          </w:rPr>
          <w:t>.</w:t>
        </w:r>
        <w:r w:rsidRPr="006C36CA">
          <w:rPr>
            <w:rStyle w:val="a6"/>
            <w:rFonts w:ascii="Times New Roman" w:hAnsi="Times New Roman" w:cs="Times New Roman"/>
            <w:lang w:val="en-US"/>
          </w:rPr>
          <w:t>edu</w:t>
        </w:r>
        <w:r w:rsidRPr="00875AE6">
          <w:rPr>
            <w:rStyle w:val="a6"/>
            <w:rFonts w:ascii="Times New Roman" w:hAnsi="Times New Roman" w:cs="Times New Roman"/>
          </w:rPr>
          <w:t>/</w:t>
        </w:r>
        <w:r w:rsidRPr="006C36CA">
          <w:rPr>
            <w:rStyle w:val="a6"/>
            <w:rFonts w:ascii="Times New Roman" w:hAnsi="Times New Roman" w:cs="Times New Roman"/>
            <w:lang w:val="en-US"/>
          </w:rPr>
          <w:t>blog</w:t>
        </w:r>
        <w:r w:rsidRPr="00875AE6">
          <w:rPr>
            <w:rStyle w:val="a6"/>
            <w:rFonts w:ascii="Times New Roman" w:hAnsi="Times New Roman" w:cs="Times New Roman"/>
          </w:rPr>
          <w:t>/</w:t>
        </w:r>
        <w:r w:rsidRPr="006C36CA">
          <w:rPr>
            <w:rStyle w:val="a6"/>
            <w:rFonts w:ascii="Times New Roman" w:hAnsi="Times New Roman" w:cs="Times New Roman"/>
            <w:lang w:val="en-US"/>
          </w:rPr>
          <w:t>africa</w:t>
        </w:r>
        <w:r w:rsidRPr="00875AE6">
          <w:rPr>
            <w:rStyle w:val="a6"/>
            <w:rFonts w:ascii="Times New Roman" w:hAnsi="Times New Roman" w:cs="Times New Roman"/>
          </w:rPr>
          <w:t>-</w:t>
        </w:r>
        <w:r w:rsidRPr="006C36CA">
          <w:rPr>
            <w:rStyle w:val="a6"/>
            <w:rFonts w:ascii="Times New Roman" w:hAnsi="Times New Roman" w:cs="Times New Roman"/>
            <w:lang w:val="en-US"/>
          </w:rPr>
          <w:t>in</w:t>
        </w:r>
        <w:r w:rsidRPr="00875AE6">
          <w:rPr>
            <w:rStyle w:val="a6"/>
            <w:rFonts w:ascii="Times New Roman" w:hAnsi="Times New Roman" w:cs="Times New Roman"/>
          </w:rPr>
          <w:t>-</w:t>
        </w:r>
        <w:r w:rsidRPr="006C36CA">
          <w:rPr>
            <w:rStyle w:val="a6"/>
            <w:rFonts w:ascii="Times New Roman" w:hAnsi="Times New Roman" w:cs="Times New Roman"/>
            <w:lang w:val="en-US"/>
          </w:rPr>
          <w:t>focus</w:t>
        </w:r>
        <w:r w:rsidRPr="00875AE6">
          <w:rPr>
            <w:rStyle w:val="a6"/>
            <w:rFonts w:ascii="Times New Roman" w:hAnsi="Times New Roman" w:cs="Times New Roman"/>
          </w:rPr>
          <w:t>/2018/01/30/</w:t>
        </w:r>
        <w:r w:rsidRPr="006C36CA">
          <w:rPr>
            <w:rStyle w:val="a6"/>
            <w:rFonts w:ascii="Times New Roman" w:hAnsi="Times New Roman" w:cs="Times New Roman"/>
            <w:lang w:val="en-US"/>
          </w:rPr>
          <w:t>foresight</w:t>
        </w:r>
        <w:r w:rsidRPr="00875AE6">
          <w:rPr>
            <w:rStyle w:val="a6"/>
            <w:rFonts w:ascii="Times New Roman" w:hAnsi="Times New Roman" w:cs="Times New Roman"/>
          </w:rPr>
          <w:t>-</w:t>
        </w:r>
        <w:r w:rsidRPr="006C36CA">
          <w:rPr>
            <w:rStyle w:val="a6"/>
            <w:rFonts w:ascii="Times New Roman" w:hAnsi="Times New Roman" w:cs="Times New Roman"/>
            <w:lang w:val="en-US"/>
          </w:rPr>
          <w:t>africa</w:t>
        </w:r>
        <w:r w:rsidRPr="00875AE6">
          <w:rPr>
            <w:rStyle w:val="a6"/>
            <w:rFonts w:ascii="Times New Roman" w:hAnsi="Times New Roman" w:cs="Times New Roman"/>
          </w:rPr>
          <w:t>-</w:t>
        </w:r>
        <w:r w:rsidRPr="006C36CA">
          <w:rPr>
            <w:rStyle w:val="a6"/>
            <w:rFonts w:ascii="Times New Roman" w:hAnsi="Times New Roman" w:cs="Times New Roman"/>
            <w:lang w:val="en-US"/>
          </w:rPr>
          <w:t>viewpoint</w:t>
        </w:r>
        <w:r w:rsidRPr="00875AE6">
          <w:rPr>
            <w:rStyle w:val="a6"/>
            <w:rFonts w:ascii="Times New Roman" w:hAnsi="Times New Roman" w:cs="Times New Roman"/>
          </w:rPr>
          <w:t>-</w:t>
        </w:r>
        <w:r w:rsidRPr="006C36CA">
          <w:rPr>
            <w:rStyle w:val="a6"/>
            <w:rFonts w:ascii="Times New Roman" w:hAnsi="Times New Roman" w:cs="Times New Roman"/>
            <w:lang w:val="en-US"/>
          </w:rPr>
          <w:t>chinas</w:t>
        </w:r>
        <w:r w:rsidRPr="00875AE6">
          <w:rPr>
            <w:rStyle w:val="a6"/>
            <w:rFonts w:ascii="Times New Roman" w:hAnsi="Times New Roman" w:cs="Times New Roman"/>
          </w:rPr>
          <w:t>-</w:t>
        </w:r>
        <w:r w:rsidRPr="006C36CA">
          <w:rPr>
            <w:rStyle w:val="a6"/>
            <w:rFonts w:ascii="Times New Roman" w:hAnsi="Times New Roman" w:cs="Times New Roman"/>
            <w:lang w:val="en-US"/>
          </w:rPr>
          <w:t>engagement</w:t>
        </w:r>
        <w:r w:rsidRPr="00875AE6">
          <w:rPr>
            <w:rStyle w:val="a6"/>
            <w:rFonts w:ascii="Times New Roman" w:hAnsi="Times New Roman" w:cs="Times New Roman"/>
          </w:rPr>
          <w:t>-</w:t>
        </w:r>
        <w:r w:rsidRPr="006C36CA">
          <w:rPr>
            <w:rStyle w:val="a6"/>
            <w:rFonts w:ascii="Times New Roman" w:hAnsi="Times New Roman" w:cs="Times New Roman"/>
            <w:lang w:val="en-US"/>
          </w:rPr>
          <w:t>in</w:t>
        </w:r>
        <w:r w:rsidRPr="00875AE6">
          <w:rPr>
            <w:rStyle w:val="a6"/>
            <w:rFonts w:ascii="Times New Roman" w:hAnsi="Times New Roman" w:cs="Times New Roman"/>
          </w:rPr>
          <w:t>-</w:t>
        </w:r>
        <w:r w:rsidRPr="006C36CA">
          <w:rPr>
            <w:rStyle w:val="a6"/>
            <w:rFonts w:ascii="Times New Roman" w:hAnsi="Times New Roman" w:cs="Times New Roman"/>
            <w:lang w:val="en-US"/>
          </w:rPr>
          <w:t>africa</w:t>
        </w:r>
        <w:r w:rsidRPr="00875AE6">
          <w:rPr>
            <w:rStyle w:val="a6"/>
            <w:rFonts w:ascii="Times New Roman" w:hAnsi="Times New Roman" w:cs="Times New Roman"/>
          </w:rPr>
          <w:t>-</w:t>
        </w:r>
        <w:r w:rsidRPr="006C36CA">
          <w:rPr>
            <w:rStyle w:val="a6"/>
            <w:rFonts w:ascii="Times New Roman" w:hAnsi="Times New Roman" w:cs="Times New Roman"/>
            <w:lang w:val="en-US"/>
          </w:rPr>
          <w:t>what</w:t>
        </w:r>
        <w:r w:rsidRPr="00875AE6">
          <w:rPr>
            <w:rStyle w:val="a6"/>
            <w:rFonts w:ascii="Times New Roman" w:hAnsi="Times New Roman" w:cs="Times New Roman"/>
          </w:rPr>
          <w:t>-</w:t>
        </w:r>
        <w:r w:rsidRPr="006C36CA">
          <w:rPr>
            <w:rStyle w:val="a6"/>
            <w:rFonts w:ascii="Times New Roman" w:hAnsi="Times New Roman" w:cs="Times New Roman"/>
            <w:lang w:val="en-US"/>
          </w:rPr>
          <w:t>can</w:t>
        </w:r>
        <w:r w:rsidRPr="00875AE6">
          <w:rPr>
            <w:rStyle w:val="a6"/>
            <w:rFonts w:ascii="Times New Roman" w:hAnsi="Times New Roman" w:cs="Times New Roman"/>
          </w:rPr>
          <w:t>-</w:t>
        </w:r>
        <w:r w:rsidRPr="006C36CA">
          <w:rPr>
            <w:rStyle w:val="a6"/>
            <w:rFonts w:ascii="Times New Roman" w:hAnsi="Times New Roman" w:cs="Times New Roman"/>
            <w:lang w:val="en-US"/>
          </w:rPr>
          <w:t>we</w:t>
        </w:r>
        <w:r w:rsidRPr="00875AE6">
          <w:rPr>
            <w:rStyle w:val="a6"/>
            <w:rFonts w:ascii="Times New Roman" w:hAnsi="Times New Roman" w:cs="Times New Roman"/>
          </w:rPr>
          <w:t>-</w:t>
        </w:r>
        <w:r w:rsidRPr="006C36CA">
          <w:rPr>
            <w:rStyle w:val="a6"/>
            <w:rFonts w:ascii="Times New Roman" w:hAnsi="Times New Roman" w:cs="Times New Roman"/>
            <w:lang w:val="en-US"/>
          </w:rPr>
          <w:t>learn</w:t>
        </w:r>
        <w:r w:rsidRPr="00875AE6">
          <w:rPr>
            <w:rStyle w:val="a6"/>
            <w:rFonts w:ascii="Times New Roman" w:hAnsi="Times New Roman" w:cs="Times New Roman"/>
          </w:rPr>
          <w:t>-</w:t>
        </w:r>
        <w:r w:rsidRPr="006C36CA">
          <w:rPr>
            <w:rStyle w:val="a6"/>
            <w:rFonts w:ascii="Times New Roman" w:hAnsi="Times New Roman" w:cs="Times New Roman"/>
            <w:lang w:val="en-US"/>
          </w:rPr>
          <w:t>in</w:t>
        </w:r>
        <w:r w:rsidRPr="00875AE6">
          <w:rPr>
            <w:rStyle w:val="a6"/>
            <w:rFonts w:ascii="Times New Roman" w:hAnsi="Times New Roman" w:cs="Times New Roman"/>
          </w:rPr>
          <w:t>-2018-</w:t>
        </w:r>
        <w:r w:rsidRPr="006C36CA">
          <w:rPr>
            <w:rStyle w:val="a6"/>
            <w:rFonts w:ascii="Times New Roman" w:hAnsi="Times New Roman" w:cs="Times New Roman"/>
            <w:lang w:val="en-US"/>
          </w:rPr>
          <w:t>from</w:t>
        </w:r>
        <w:r w:rsidRPr="00875AE6">
          <w:rPr>
            <w:rStyle w:val="a6"/>
            <w:rFonts w:ascii="Times New Roman" w:hAnsi="Times New Roman" w:cs="Times New Roman"/>
          </w:rPr>
          <w:t>-</w:t>
        </w:r>
        <w:r w:rsidRPr="006C36CA">
          <w:rPr>
            <w:rStyle w:val="a6"/>
            <w:rFonts w:ascii="Times New Roman" w:hAnsi="Times New Roman" w:cs="Times New Roman"/>
            <w:lang w:val="en-US"/>
          </w:rPr>
          <w:t>the</w:t>
        </w:r>
        <w:r w:rsidRPr="00875AE6">
          <w:rPr>
            <w:rStyle w:val="a6"/>
            <w:rFonts w:ascii="Times New Roman" w:hAnsi="Times New Roman" w:cs="Times New Roman"/>
          </w:rPr>
          <w:t>-60-</w:t>
        </w:r>
        <w:r w:rsidRPr="006C36CA">
          <w:rPr>
            <w:rStyle w:val="a6"/>
            <w:rFonts w:ascii="Times New Roman" w:hAnsi="Times New Roman" w:cs="Times New Roman"/>
            <w:lang w:val="en-US"/>
          </w:rPr>
          <w:t>billion</w:t>
        </w:r>
        <w:r w:rsidRPr="00875AE6">
          <w:rPr>
            <w:rStyle w:val="a6"/>
            <w:rFonts w:ascii="Times New Roman" w:hAnsi="Times New Roman" w:cs="Times New Roman"/>
          </w:rPr>
          <w:t>-</w:t>
        </w:r>
        <w:r w:rsidRPr="006C36CA">
          <w:rPr>
            <w:rStyle w:val="a6"/>
            <w:rFonts w:ascii="Times New Roman" w:hAnsi="Times New Roman" w:cs="Times New Roman"/>
            <w:lang w:val="en-US"/>
          </w:rPr>
          <w:t>commitment</w:t>
        </w:r>
        <w:r w:rsidRPr="00875AE6">
          <w:rPr>
            <w:rStyle w:val="a6"/>
            <w:rFonts w:ascii="Times New Roman" w:hAnsi="Times New Roman" w:cs="Times New Roman"/>
          </w:rPr>
          <w:t>/</w:t>
        </w:r>
      </w:hyperlink>
      <w:r w:rsidRPr="00875AE6">
        <w:rPr>
          <w:rFonts w:ascii="Times New Roman" w:hAnsi="Times New Roman" w:cs="Times New Roman"/>
        </w:rPr>
        <w:t xml:space="preserve"> </w:t>
      </w:r>
      <w:r w:rsidRPr="006C36CA">
        <w:rPr>
          <w:rFonts w:ascii="Times New Roman" w:hAnsi="Times New Roman" w:cs="Times New Roman"/>
        </w:rPr>
        <w:t>(дата обращения: 29.05.2021)</w:t>
      </w:r>
    </w:p>
  </w:footnote>
  <w:footnote w:id="271">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О Шанхайской организации сотрудничества / ШОС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78"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rus</w:t>
        </w:r>
        <w:r w:rsidRPr="006C36CA">
          <w:rPr>
            <w:rStyle w:val="a6"/>
            <w:rFonts w:ascii="Times New Roman" w:hAnsi="Times New Roman" w:cs="Times New Roman"/>
          </w:rPr>
          <w:t>.</w:t>
        </w:r>
        <w:r w:rsidRPr="006C36CA">
          <w:rPr>
            <w:rStyle w:val="a6"/>
            <w:rFonts w:ascii="Times New Roman" w:hAnsi="Times New Roman" w:cs="Times New Roman"/>
            <w:lang w:val="en-US"/>
          </w:rPr>
          <w:t>sectsco</w:t>
        </w:r>
        <w:r w:rsidRPr="006C36CA">
          <w:rPr>
            <w:rStyle w:val="a6"/>
            <w:rFonts w:ascii="Times New Roman" w:hAnsi="Times New Roman" w:cs="Times New Roman"/>
          </w:rPr>
          <w:t>.</w:t>
        </w:r>
        <w:r w:rsidRPr="006C36CA">
          <w:rPr>
            <w:rStyle w:val="a6"/>
            <w:rFonts w:ascii="Times New Roman" w:hAnsi="Times New Roman" w:cs="Times New Roman"/>
            <w:lang w:val="en-US"/>
          </w:rPr>
          <w:t>org</w:t>
        </w:r>
        <w:r w:rsidRPr="006C36CA">
          <w:rPr>
            <w:rStyle w:val="a6"/>
            <w:rFonts w:ascii="Times New Roman" w:hAnsi="Times New Roman" w:cs="Times New Roman"/>
          </w:rPr>
          <w:t>/</w:t>
        </w:r>
        <w:r w:rsidRPr="006C36CA">
          <w:rPr>
            <w:rStyle w:val="a6"/>
            <w:rFonts w:ascii="Times New Roman" w:hAnsi="Times New Roman" w:cs="Times New Roman"/>
            <w:lang w:val="en-US"/>
          </w:rPr>
          <w:t>about</w:t>
        </w:r>
        <w:r w:rsidRPr="006C36CA">
          <w:rPr>
            <w:rStyle w:val="a6"/>
            <w:rFonts w:ascii="Times New Roman" w:hAnsi="Times New Roman" w:cs="Times New Roman"/>
          </w:rPr>
          <w:t>_</w:t>
        </w:r>
        <w:r w:rsidRPr="006C36CA">
          <w:rPr>
            <w:rStyle w:val="a6"/>
            <w:rFonts w:ascii="Times New Roman" w:hAnsi="Times New Roman" w:cs="Times New Roman"/>
            <w:lang w:val="en-US"/>
          </w:rPr>
          <w:t>sco</w:t>
        </w:r>
        <w:r w:rsidRPr="006C36CA">
          <w:rPr>
            <w:rStyle w:val="a6"/>
            <w:rFonts w:ascii="Times New Roman" w:hAnsi="Times New Roman" w:cs="Times New Roman"/>
          </w:rPr>
          <w:t>/20151208/16789.</w:t>
        </w:r>
        <w:r w:rsidRPr="006C36CA">
          <w:rPr>
            <w:rStyle w:val="a6"/>
            <w:rFonts w:ascii="Times New Roman" w:hAnsi="Times New Roman" w:cs="Times New Roman"/>
            <w:lang w:val="en-US"/>
          </w:rPr>
          <w:t>html</w:t>
        </w:r>
      </w:hyperlink>
      <w:r>
        <w:rPr>
          <w:rFonts w:ascii="Times New Roman" w:hAnsi="Times New Roman" w:cs="Times New Roman"/>
        </w:rPr>
        <w:t xml:space="preserve"> </w:t>
      </w:r>
      <w:r w:rsidRPr="006C36CA">
        <w:rPr>
          <w:rFonts w:ascii="Times New Roman" w:hAnsi="Times New Roman" w:cs="Times New Roman"/>
        </w:rPr>
        <w:t xml:space="preserve">(дата обращения: 29.05.2021) </w:t>
      </w:r>
    </w:p>
  </w:footnote>
  <w:footnote w:id="272">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Карцов А. С. Международные избирательные стандарты и их выполнение государствами СНГ (в контексте электорального наблюдения со стороны Содружества Независимых Государств). СПб</w:t>
      </w:r>
      <w:proofErr w:type="gramStart"/>
      <w:r w:rsidRPr="006C36CA">
        <w:rPr>
          <w:rFonts w:ascii="Times New Roman" w:hAnsi="Times New Roman" w:cs="Times New Roman"/>
        </w:rPr>
        <w:t xml:space="preserve">.: </w:t>
      </w:r>
      <w:proofErr w:type="gramEnd"/>
      <w:r w:rsidRPr="006C36CA">
        <w:rPr>
          <w:rFonts w:ascii="Times New Roman" w:hAnsi="Times New Roman" w:cs="Times New Roman"/>
        </w:rPr>
        <w:t>Секретариат Совета Межпарламентской Ассамблеи государств — участников СНГ, 2014. С. 44.</w:t>
      </w:r>
    </w:p>
  </w:footnote>
  <w:footnote w:id="273">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Кузьмин Антон. Роль АТР в азиатской стратегии России, 2019 / Электронная библиотека СГУ им. Н. Г. Чернышевского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79" w:history="1">
        <w:r w:rsidRPr="006C36CA">
          <w:rPr>
            <w:rStyle w:val="a6"/>
            <w:rFonts w:ascii="Times New Roman" w:hAnsi="Times New Roman" w:cs="Times New Roman"/>
            <w:lang w:val="en-US"/>
          </w:rPr>
          <w:t>http</w:t>
        </w:r>
        <w:r w:rsidRPr="006C36CA">
          <w:rPr>
            <w:rStyle w:val="a6"/>
            <w:rFonts w:ascii="Times New Roman" w:hAnsi="Times New Roman" w:cs="Times New Roman"/>
          </w:rPr>
          <w:t>://</w:t>
        </w:r>
        <w:r w:rsidRPr="006C36CA">
          <w:rPr>
            <w:rStyle w:val="a6"/>
            <w:rFonts w:ascii="Times New Roman" w:hAnsi="Times New Roman" w:cs="Times New Roman"/>
            <w:lang w:val="en-US"/>
          </w:rPr>
          <w:t>elibrary</w:t>
        </w:r>
        <w:r w:rsidRPr="006C36CA">
          <w:rPr>
            <w:rStyle w:val="a6"/>
            <w:rFonts w:ascii="Times New Roman" w:hAnsi="Times New Roman" w:cs="Times New Roman"/>
          </w:rPr>
          <w:t>.</w:t>
        </w:r>
        <w:r w:rsidRPr="006C36CA">
          <w:rPr>
            <w:rStyle w:val="a6"/>
            <w:rFonts w:ascii="Times New Roman" w:hAnsi="Times New Roman" w:cs="Times New Roman"/>
            <w:lang w:val="en-US"/>
          </w:rPr>
          <w:t>sgu</w:t>
        </w:r>
        <w:r w:rsidRPr="006C36CA">
          <w:rPr>
            <w:rStyle w:val="a6"/>
            <w:rFonts w:ascii="Times New Roman" w:hAnsi="Times New Roman" w:cs="Times New Roman"/>
          </w:rPr>
          <w:t>.</w:t>
        </w:r>
        <w:r w:rsidRPr="006C36CA">
          <w:rPr>
            <w:rStyle w:val="a6"/>
            <w:rFonts w:ascii="Times New Roman" w:hAnsi="Times New Roman" w:cs="Times New Roman"/>
            <w:lang w:val="en-US"/>
          </w:rPr>
          <w:t>ru</w:t>
        </w:r>
        <w:r w:rsidRPr="006C36CA">
          <w:rPr>
            <w:rStyle w:val="a6"/>
            <w:rFonts w:ascii="Times New Roman" w:hAnsi="Times New Roman" w:cs="Times New Roman"/>
          </w:rPr>
          <w:t>/</w:t>
        </w:r>
        <w:r w:rsidRPr="006C36CA">
          <w:rPr>
            <w:rStyle w:val="a6"/>
            <w:rFonts w:ascii="Times New Roman" w:hAnsi="Times New Roman" w:cs="Times New Roman"/>
            <w:lang w:val="en-US"/>
          </w:rPr>
          <w:t>VKR</w:t>
        </w:r>
        <w:r w:rsidRPr="006C36CA">
          <w:rPr>
            <w:rStyle w:val="a6"/>
            <w:rFonts w:ascii="Times New Roman" w:hAnsi="Times New Roman" w:cs="Times New Roman"/>
          </w:rPr>
          <w:t>/2019/41-03-05_034.</w:t>
        </w:r>
        <w:r w:rsidRPr="006C36CA">
          <w:rPr>
            <w:rStyle w:val="a6"/>
            <w:rFonts w:ascii="Times New Roman" w:hAnsi="Times New Roman" w:cs="Times New Roman"/>
            <w:lang w:val="en-US"/>
          </w:rPr>
          <w:t>pdf</w:t>
        </w:r>
      </w:hyperlink>
      <w:r w:rsidRPr="006C36CA">
        <w:rPr>
          <w:rFonts w:ascii="Times New Roman" w:hAnsi="Times New Roman" w:cs="Times New Roman"/>
        </w:rPr>
        <w:t xml:space="preserve"> (дата обращения: 29.05.2021)</w:t>
      </w:r>
    </w:p>
  </w:footnote>
  <w:footnote w:id="274">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Правительства Беларуси и России согласовали больше половины дорожных карт, 08.11.2019 / Спутник. Беларусь [Электронный ресурс]. </w:t>
      </w:r>
      <w:r w:rsidRPr="006C36CA">
        <w:rPr>
          <w:rFonts w:ascii="Times New Roman" w:hAnsi="Times New Roman" w:cs="Times New Roman"/>
          <w:lang w:val="en-US"/>
        </w:rPr>
        <w:t>URL</w:t>
      </w:r>
      <w:r w:rsidRPr="006C36CA">
        <w:rPr>
          <w:rFonts w:ascii="Times New Roman" w:hAnsi="Times New Roman" w:cs="Times New Roman"/>
        </w:rPr>
        <w:t xml:space="preserve">: </w:t>
      </w:r>
      <w:hyperlink r:id="rId180" w:history="1">
        <w:r w:rsidRPr="006C36CA">
          <w:rPr>
            <w:rStyle w:val="a6"/>
            <w:rFonts w:ascii="Times New Roman" w:hAnsi="Times New Roman" w:cs="Times New Roman"/>
          </w:rPr>
          <w:t>https://sputnik.by/economy/20191108/1043195872/Pravitelstva-Belarusi-i-Rossii-soglasovali-bolshe-poloviny-dorozhnykh-kart.html</w:t>
        </w:r>
      </w:hyperlink>
      <w:r w:rsidRPr="006C36CA">
        <w:rPr>
          <w:rFonts w:ascii="Times New Roman" w:hAnsi="Times New Roman" w:cs="Times New Roman"/>
        </w:rPr>
        <w:t xml:space="preserve"> (дата обращения: 29.05.2021)</w:t>
      </w:r>
    </w:p>
  </w:footnote>
  <w:footnote w:id="275">
    <w:p w:rsidR="00BF180A" w:rsidRPr="006C36CA" w:rsidRDefault="00BF180A" w:rsidP="004A3AAF">
      <w:pPr>
        <w:pStyle w:val="a3"/>
        <w:rPr>
          <w:rFonts w:ascii="Times New Roman" w:hAnsi="Times New Roman" w:cs="Times New Roman"/>
        </w:rPr>
      </w:pPr>
      <w:r w:rsidRPr="006C36CA">
        <w:rPr>
          <w:rStyle w:val="a5"/>
          <w:rFonts w:ascii="Times New Roman" w:hAnsi="Times New Roman" w:cs="Times New Roman"/>
        </w:rPr>
        <w:footnoteRef/>
      </w:r>
      <w:r w:rsidRPr="006C36CA">
        <w:rPr>
          <w:rFonts w:ascii="Times New Roman" w:hAnsi="Times New Roman" w:cs="Times New Roman"/>
        </w:rPr>
        <w:t xml:space="preserve"> Матренина К.Ю. Проблемы сопровождения электронного голосования на выборах: российский и зарубежный опыт // Конституционное и муниципальное право. – 2016. – № 1. – С. 32-41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736DE"/>
    <w:multiLevelType w:val="hybridMultilevel"/>
    <w:tmpl w:val="3D229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30496D"/>
    <w:multiLevelType w:val="hybridMultilevel"/>
    <w:tmpl w:val="6FD6CDD4"/>
    <w:lvl w:ilvl="0" w:tplc="140EA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CF5BD3"/>
    <w:multiLevelType w:val="hybridMultilevel"/>
    <w:tmpl w:val="E4BC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7129"/>
    <w:rsid w:val="00060707"/>
    <w:rsid w:val="00080A27"/>
    <w:rsid w:val="000A35BA"/>
    <w:rsid w:val="000B4F2F"/>
    <w:rsid w:val="000D0932"/>
    <w:rsid w:val="000E71FB"/>
    <w:rsid w:val="00127DF0"/>
    <w:rsid w:val="001B06D7"/>
    <w:rsid w:val="001C41D7"/>
    <w:rsid w:val="001C6621"/>
    <w:rsid w:val="001F3CB8"/>
    <w:rsid w:val="001F5D0E"/>
    <w:rsid w:val="00217AD3"/>
    <w:rsid w:val="00274964"/>
    <w:rsid w:val="002828BE"/>
    <w:rsid w:val="00286073"/>
    <w:rsid w:val="00286FB3"/>
    <w:rsid w:val="002C0A68"/>
    <w:rsid w:val="002F32EC"/>
    <w:rsid w:val="00310D95"/>
    <w:rsid w:val="00314DEF"/>
    <w:rsid w:val="003335DC"/>
    <w:rsid w:val="00333F34"/>
    <w:rsid w:val="00335EC4"/>
    <w:rsid w:val="003468AF"/>
    <w:rsid w:val="003813C8"/>
    <w:rsid w:val="0039425A"/>
    <w:rsid w:val="003C3680"/>
    <w:rsid w:val="003D6333"/>
    <w:rsid w:val="00413515"/>
    <w:rsid w:val="00417D74"/>
    <w:rsid w:val="004419D8"/>
    <w:rsid w:val="00456244"/>
    <w:rsid w:val="004562E0"/>
    <w:rsid w:val="00485223"/>
    <w:rsid w:val="004A3AAF"/>
    <w:rsid w:val="004B51A9"/>
    <w:rsid w:val="00505949"/>
    <w:rsid w:val="00521A71"/>
    <w:rsid w:val="005364F0"/>
    <w:rsid w:val="00540CAA"/>
    <w:rsid w:val="00585CD0"/>
    <w:rsid w:val="00595BE2"/>
    <w:rsid w:val="005B326B"/>
    <w:rsid w:val="006437A1"/>
    <w:rsid w:val="006778A7"/>
    <w:rsid w:val="00682D7A"/>
    <w:rsid w:val="006A42BA"/>
    <w:rsid w:val="006B2809"/>
    <w:rsid w:val="006B68D1"/>
    <w:rsid w:val="006C36CA"/>
    <w:rsid w:val="006F5E73"/>
    <w:rsid w:val="00741CC6"/>
    <w:rsid w:val="007A61AA"/>
    <w:rsid w:val="007D1276"/>
    <w:rsid w:val="007D38EE"/>
    <w:rsid w:val="007D7F34"/>
    <w:rsid w:val="007F1203"/>
    <w:rsid w:val="00802214"/>
    <w:rsid w:val="008058FA"/>
    <w:rsid w:val="00811AF6"/>
    <w:rsid w:val="00826889"/>
    <w:rsid w:val="00837447"/>
    <w:rsid w:val="00840AA0"/>
    <w:rsid w:val="0084472E"/>
    <w:rsid w:val="00875AE6"/>
    <w:rsid w:val="008B395D"/>
    <w:rsid w:val="008E3A21"/>
    <w:rsid w:val="009275FB"/>
    <w:rsid w:val="0097050A"/>
    <w:rsid w:val="00990A3E"/>
    <w:rsid w:val="009B72AE"/>
    <w:rsid w:val="009F253F"/>
    <w:rsid w:val="00A01ACE"/>
    <w:rsid w:val="00A07C0C"/>
    <w:rsid w:val="00A3245F"/>
    <w:rsid w:val="00A350D6"/>
    <w:rsid w:val="00A67C38"/>
    <w:rsid w:val="00A97B7A"/>
    <w:rsid w:val="00AB6A9C"/>
    <w:rsid w:val="00AC73AF"/>
    <w:rsid w:val="00B13A1C"/>
    <w:rsid w:val="00B64545"/>
    <w:rsid w:val="00B858AC"/>
    <w:rsid w:val="00B95706"/>
    <w:rsid w:val="00B95997"/>
    <w:rsid w:val="00BF15B9"/>
    <w:rsid w:val="00BF180A"/>
    <w:rsid w:val="00BF2625"/>
    <w:rsid w:val="00C22011"/>
    <w:rsid w:val="00C277CD"/>
    <w:rsid w:val="00C5330F"/>
    <w:rsid w:val="00C611B7"/>
    <w:rsid w:val="00C82A13"/>
    <w:rsid w:val="00C876F6"/>
    <w:rsid w:val="00CC149B"/>
    <w:rsid w:val="00CC1631"/>
    <w:rsid w:val="00CC2847"/>
    <w:rsid w:val="00D615B2"/>
    <w:rsid w:val="00DB5ABD"/>
    <w:rsid w:val="00E046A7"/>
    <w:rsid w:val="00E07B6A"/>
    <w:rsid w:val="00E70922"/>
    <w:rsid w:val="00E94C38"/>
    <w:rsid w:val="00EB1FBE"/>
    <w:rsid w:val="00EC3951"/>
    <w:rsid w:val="00ED5FF3"/>
    <w:rsid w:val="00EE28FB"/>
    <w:rsid w:val="00EE410C"/>
    <w:rsid w:val="00F24D1A"/>
    <w:rsid w:val="00F27129"/>
    <w:rsid w:val="00FD2636"/>
    <w:rsid w:val="00FE513C"/>
    <w:rsid w:val="00FF0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97050A"/>
    <w:pPr>
      <w:spacing w:after="0" w:line="240" w:lineRule="auto"/>
    </w:pPr>
    <w:rPr>
      <w:sz w:val="20"/>
      <w:szCs w:val="20"/>
    </w:rPr>
  </w:style>
  <w:style w:type="character" w:customStyle="1" w:styleId="a4">
    <w:name w:val="Текст сноски Знак"/>
    <w:basedOn w:val="a0"/>
    <w:link w:val="a3"/>
    <w:rsid w:val="0097050A"/>
    <w:rPr>
      <w:sz w:val="20"/>
      <w:szCs w:val="20"/>
    </w:rPr>
  </w:style>
  <w:style w:type="character" w:styleId="a5">
    <w:name w:val="footnote reference"/>
    <w:basedOn w:val="a0"/>
    <w:unhideWhenUsed/>
    <w:rsid w:val="0097050A"/>
    <w:rPr>
      <w:vertAlign w:val="superscript"/>
    </w:rPr>
  </w:style>
  <w:style w:type="character" w:styleId="a6">
    <w:name w:val="Hyperlink"/>
    <w:basedOn w:val="a0"/>
    <w:uiPriority w:val="99"/>
    <w:unhideWhenUsed/>
    <w:rsid w:val="0097050A"/>
    <w:rPr>
      <w:color w:val="0563C1" w:themeColor="hyperlink"/>
      <w:u w:val="single"/>
    </w:rPr>
  </w:style>
  <w:style w:type="paragraph" w:customStyle="1" w:styleId="Standard">
    <w:name w:val="Standard"/>
    <w:rsid w:val="008058FA"/>
    <w:pPr>
      <w:suppressAutoHyphens/>
      <w:autoSpaceDN w:val="0"/>
      <w:spacing w:after="200" w:line="276" w:lineRule="auto"/>
      <w:textAlignment w:val="baseline"/>
    </w:pPr>
    <w:rPr>
      <w:rFonts w:ascii="Calibri" w:eastAsia="SimSun" w:hAnsi="Calibri" w:cs="Calibri"/>
      <w:kern w:val="3"/>
    </w:rPr>
  </w:style>
  <w:style w:type="paragraph" w:styleId="a7">
    <w:name w:val="header"/>
    <w:basedOn w:val="a"/>
    <w:link w:val="a8"/>
    <w:uiPriority w:val="99"/>
    <w:semiHidden/>
    <w:unhideWhenUsed/>
    <w:rsid w:val="00DB5AB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5ABD"/>
  </w:style>
  <w:style w:type="paragraph" w:styleId="a9">
    <w:name w:val="footer"/>
    <w:basedOn w:val="a"/>
    <w:link w:val="aa"/>
    <w:uiPriority w:val="99"/>
    <w:unhideWhenUsed/>
    <w:rsid w:val="00DB5A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5ABD"/>
  </w:style>
  <w:style w:type="paragraph" w:styleId="ab">
    <w:name w:val="List Paragraph"/>
    <w:basedOn w:val="a"/>
    <w:uiPriority w:val="34"/>
    <w:qFormat/>
    <w:rsid w:val="000B4F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vaazpress.s3.amazonaws.com/558_%20Crimea.Referendum.Poll.GfK.pdf" TargetMode="External"/><Relationship Id="rId117" Type="http://schemas.openxmlformats.org/officeDocument/2006/relationships/hyperlink" Target="https://univie.academia.edu/AntonShekhovtsov/Papers" TargetMode="External"/><Relationship Id="rId21" Type="http://schemas.openxmlformats.org/officeDocument/2006/relationships/hyperlink" Target="http://asianelectionauthorities.org/meetings.html" TargetMode="External"/><Relationship Id="rId42" Type="http://schemas.openxmlformats.org/officeDocument/2006/relationships/hyperlink" Target="https://www.un.org/ru/documents/decl_conv/declarations/declhr.shtml" TargetMode="External"/><Relationship Id="rId47" Type="http://schemas.openxmlformats.org/officeDocument/2006/relationships/hyperlink" Target="https://yandex.ru/turbo/novayagazeta.ru/s/articles/2020/11/07/87871-blokcheyn-dlya-diktatora" TargetMode="External"/><Relationship Id="rId63" Type="http://schemas.openxmlformats.org/officeDocument/2006/relationships/hyperlink" Target="http://www.rcoit.ru/news/62206/" TargetMode="External"/><Relationship Id="rId68" Type="http://schemas.openxmlformats.org/officeDocument/2006/relationships/hyperlink" Target="http://www.cikrf.ru/gas/smi/feb2009/st_03.php" TargetMode="External"/><Relationship Id="rId84" Type="http://schemas.openxmlformats.org/officeDocument/2006/relationships/hyperlink" Target="https://www.garant.ru/products/ipo/prime/doc/74130857/" TargetMode="External"/><Relationship Id="rId89" Type="http://schemas.openxmlformats.org/officeDocument/2006/relationships/hyperlink" Target="https://www.bbc.com/russian/features-49371829" TargetMode="External"/><Relationship Id="rId112" Type="http://schemas.openxmlformats.org/officeDocument/2006/relationships/hyperlink" Target="https://fort-russ.com/2019/03/crumbling-junta-ukrainian-presidential-candidate-boyko-wants-minsk-ii-to-be-enforced/" TargetMode="External"/><Relationship Id="rId133" Type="http://schemas.openxmlformats.org/officeDocument/2006/relationships/theme" Target="theme/theme1.xml"/><Relationship Id="rId16" Type="http://schemas.openxmlformats.org/officeDocument/2006/relationships/hyperlink" Target="http://www.pewglobal.org/2014/05/08/despite-concerns-about-governance-ukrainians-want-to-remainone-country/" TargetMode="External"/><Relationship Id="rId107" Type="http://schemas.openxmlformats.org/officeDocument/2006/relationships/hyperlink" Target="https://www.iiste.org/Journals/index.php/IKM/article/view/2494" TargetMode="External"/><Relationship Id="rId11" Type="http://schemas.openxmlformats.org/officeDocument/2006/relationships/hyperlink" Target="https://www.bloomberg.com/news/articles/2019-01-24/trump-support-sparks-global-backing-of-venezuela-s-guaido-map" TargetMode="External"/><Relationship Id="rId32" Type="http://schemas.openxmlformats.org/officeDocument/2006/relationships/hyperlink" Target="https://www.bbc.com/news/world-latin-america-55545352" TargetMode="External"/><Relationship Id="rId37" Type="http://schemas.openxmlformats.org/officeDocument/2006/relationships/hyperlink" Target="http://www.cikrf.ru/international/events/arab/rus_arab.php" TargetMode="External"/><Relationship Id="rId53" Type="http://schemas.openxmlformats.org/officeDocument/2006/relationships/hyperlink" Target="https://www.mos.ru/upload/documents/docs/Zakon18(2).pdf" TargetMode="External"/><Relationship Id="rId58" Type="http://schemas.openxmlformats.org/officeDocument/2006/relationships/hyperlink" Target="https://www.rbc.ru/politics/31/08/2017/59a836a09a79471aa80be5fe" TargetMode="External"/><Relationship Id="rId74" Type="http://schemas.openxmlformats.org/officeDocument/2006/relationships/hyperlink" Target="http://cikrf.ru/news/cec/44488/" TargetMode="External"/><Relationship Id="rId79" Type="http://schemas.openxmlformats.org/officeDocument/2006/relationships/hyperlink" Target="http://www.cikrf.ru/analog/otchet_28_okt/protocol.html" TargetMode="External"/><Relationship Id="rId102" Type="http://schemas.openxmlformats.org/officeDocument/2006/relationships/hyperlink" Target="https://news.rambler.ru/education/39581586-chlen-tsik-predlozhil-uchit-v-vuzah-spetsialistov-po-elektoralnoy-diplomatii/" TargetMode="External"/><Relationship Id="rId123" Type="http://schemas.openxmlformats.org/officeDocument/2006/relationships/hyperlink" Target="https://cryptocurrency.tech/uyazvimosti-blokchejna/" TargetMode="External"/><Relationship Id="rId128" Type="http://schemas.openxmlformats.org/officeDocument/2006/relationships/hyperlink" Target="https://interaffairs.ru/jauthor/material/1998" TargetMode="External"/><Relationship Id="rId5" Type="http://schemas.openxmlformats.org/officeDocument/2006/relationships/webSettings" Target="webSettings.xml"/><Relationship Id="rId90" Type="http://schemas.openxmlformats.org/officeDocument/2006/relationships/hyperlink" Target="https://www.kommersant.ru/doc/2669864" TargetMode="External"/><Relationship Id="rId95" Type="http://schemas.openxmlformats.org/officeDocument/2006/relationships/hyperlink" Target="https://www.vesti.ru/doc.html?id=3202719&amp;cid=1" TargetMode="External"/><Relationship Id="rId14" Type="http://schemas.openxmlformats.org/officeDocument/2006/relationships/hyperlink" Target="https://www.themoscowtimes.com/2020/07/03/data-scientist-claims-staggering-fraud-at-russias-constitution-vote-a70769" TargetMode="External"/><Relationship Id="rId22" Type="http://schemas.openxmlformats.org/officeDocument/2006/relationships/hyperlink" Target="https://aceeeo.org/en/members-partners/members" TargetMode="External"/><Relationship Id="rId27" Type="http://schemas.openxmlformats.org/officeDocument/2006/relationships/hyperlink" Target="https://www.bbc.com/news/av/world-europe-55919780" TargetMode="External"/><Relationship Id="rId30" Type="http://schemas.openxmlformats.org/officeDocument/2006/relationships/hyperlink" Target="https://www.ipu.org/our-impact/strong-parliaments/setting-standards/universal-declaration-democracy" TargetMode="External"/><Relationship Id="rId35" Type="http://schemas.openxmlformats.org/officeDocument/2006/relationships/hyperlink" Target="http://electoralintegrity.blogspot.kr/2013/10/worlds-elections-bodies-launch-new.html" TargetMode="External"/><Relationship Id="rId43" Type="http://schemas.openxmlformats.org/officeDocument/2006/relationships/hyperlink" Target="https://dppa.un.org/ru/elections" TargetMode="External"/><Relationship Id="rId48" Type="http://schemas.openxmlformats.org/officeDocument/2006/relationships/hyperlink" Target="https://novayagazeta-ru.turbopages.org/novayagazeta.ru/s/articles/2019/09/30/82175-mutnaya-tehnologiya" TargetMode="External"/><Relationship Id="rId56" Type="http://schemas.openxmlformats.org/officeDocument/2006/relationships/hyperlink" Target="https://odintsovo.org/election-2010/" TargetMode="External"/><Relationship Id="rId64" Type="http://schemas.openxmlformats.org/officeDocument/2006/relationships/hyperlink" Target="https://krym.aif.ru/infographic/strany_mira_priznavshie_krym_chastyu_rossii_infografika" TargetMode="External"/><Relationship Id="rId69" Type="http://schemas.openxmlformats.org/officeDocument/2006/relationships/hyperlink" Target="http://www.cikrf.ru/analog/ediny-den-golosovaniya-2018/mobilnii-izbiratel/" TargetMode="External"/><Relationship Id="rId77" Type="http://schemas.openxmlformats.org/officeDocument/2006/relationships/hyperlink" Target="https://www.cbr.ru/Content/Document/File/36012/rev_bio.pdf" TargetMode="External"/><Relationship Id="rId100" Type="http://schemas.openxmlformats.org/officeDocument/2006/relationships/hyperlink" Target="https://digital.gov.ru/ru/activity/directions/858/" TargetMode="External"/><Relationship Id="rId105" Type="http://schemas.openxmlformats.org/officeDocument/2006/relationships/hyperlink" Target="https://gogov.ru/services/election-day/evote21" TargetMode="External"/><Relationship Id="rId113" Type="http://schemas.openxmlformats.org/officeDocument/2006/relationships/hyperlink" Target="https://doi.org/10.1007/978-3-319-06091-0_3-1" TargetMode="External"/><Relationship Id="rId118" Type="http://schemas.openxmlformats.org/officeDocument/2006/relationships/hyperlink" Target="https://freedomhouse.org/report/freedom-on-the-net/2019/the-crisis-of-social-media/digital-election-interference" TargetMode="External"/><Relationship Id="rId126" Type="http://schemas.openxmlformats.org/officeDocument/2006/relationships/hyperlink" Target="https://russiancouncil.ru/asean-russia" TargetMode="External"/><Relationship Id="rId8" Type="http://schemas.openxmlformats.org/officeDocument/2006/relationships/hyperlink" Target="https://aceeeo.org/en/events/11th-annual-conference-aceeeo-moscow-russia" TargetMode="External"/><Relationship Id="rId51" Type="http://schemas.openxmlformats.org/officeDocument/2006/relationships/hyperlink" Target="http://www.cikrf.ru/international/events/protocol_060711.php" TargetMode="External"/><Relationship Id="rId72" Type="http://schemas.openxmlformats.org/officeDocument/2006/relationships/hyperlink" Target="https://russian.rt.com/article/24374" TargetMode="External"/><Relationship Id="rId80" Type="http://schemas.openxmlformats.org/officeDocument/2006/relationships/hyperlink" Target="https://rg.ru/2020/12/09/pamfilova-my-gotovy-rabotat-s-inostrannymi-nabliudateliami-na-vyborah-v-gosdumu.html" TargetMode="External"/><Relationship Id="rId85" Type="http://schemas.openxmlformats.org/officeDocument/2006/relationships/hyperlink" Target="https://sputnik.by/economy/20191108/1043195872/Pravitelstva-Belarusi-i-Rossii-soglasovali-bolshe-poloviny-dorozhnykh-kart.html" TargetMode="External"/><Relationship Id="rId93" Type="http://schemas.openxmlformats.org/officeDocument/2006/relationships/hyperlink" Target="http://publication.pravo.gov.ru/Document/View/0001201905290064" TargetMode="External"/><Relationship Id="rId98" Type="http://schemas.openxmlformats.org/officeDocument/2006/relationships/hyperlink" Target="https://tass.ru/ekonomika/4820353" TargetMode="External"/><Relationship Id="rId121" Type="http://schemas.openxmlformats.org/officeDocument/2006/relationships/hyperlink" Target="https://www.academia.edu/17787223/International_Interventions_in_Kenya_s_2007_Electoral_Conflict_Diplomacy_Conflict_Resolution_and_Peace_building" TargetMode="External"/><Relationship Id="rId3" Type="http://schemas.openxmlformats.org/officeDocument/2006/relationships/styles" Target="styles.xml"/><Relationship Id="rId12" Type="http://schemas.openxmlformats.org/officeDocument/2006/relationships/hyperlink" Target="https://www.bbc.com/news/world-europe-53733330" TargetMode="External"/><Relationship Id="rId17" Type="http://schemas.openxmlformats.org/officeDocument/2006/relationships/hyperlink" Target="https://www.nytimes.com/2018/03/18/us/cambridge-analytica-facebook-privacy-data.html" TargetMode="External"/><Relationship Id="rId25" Type="http://schemas.openxmlformats.org/officeDocument/2006/relationships/hyperlink" Target="https://aceeeo.org/en/events/online-symposium-youth-participation" TargetMode="External"/><Relationship Id="rId33" Type="http://schemas.openxmlformats.org/officeDocument/2006/relationships/hyperlink" Target="http://aweb.org/eng/article/contents.do?menuNo=300031" TargetMode="External"/><Relationship Id="rId38" Type="http://schemas.openxmlformats.org/officeDocument/2006/relationships/hyperlink" Target="https://www.kommersant.ru/doc/4442021?from=main_5" TargetMode="External"/><Relationship Id="rId46" Type="http://schemas.openxmlformats.org/officeDocument/2006/relationships/hyperlink" Target="https://www.rbc.ru/crypto/news/5efc2b519a79477d32ad3fb1" TargetMode="External"/><Relationship Id="rId59" Type="http://schemas.openxmlformats.org/officeDocument/2006/relationships/hyperlink" Target="https://habr.com/ru/article/480152/" TargetMode="External"/><Relationship Id="rId67" Type="http://schemas.openxmlformats.org/officeDocument/2006/relationships/hyperlink" Target="https://rg.ru/2021/05/12/v-rossii-startovalo-probnoe-onlajn-golosovanie.html" TargetMode="External"/><Relationship Id="rId103" Type="http://schemas.openxmlformats.org/officeDocument/2006/relationships/hyperlink" Target="https://rb.ru/howto/chto-takoe-big-data/" TargetMode="External"/><Relationship Id="rId108" Type="http://schemas.openxmlformats.org/officeDocument/2006/relationships/hyperlink" Target="https://www.academia.edu/37966195/Report_by_International_Observers_on_the_2016_Voter_Registration_Process_in_Somaliland" TargetMode="External"/><Relationship Id="rId116" Type="http://schemas.openxmlformats.org/officeDocument/2006/relationships/hyperlink" Target="https://vote-prod.s3.amazonaws.com/documents/vtp_wp63.pdf?AWSAccessKeyId=AKIAI4764GFDOFW6EPAQ&amp;Signature=D6dXAgVqW3NTAsqCRHJ49dHY%2FMk%3D&amp;Expires=1622318692" TargetMode="External"/><Relationship Id="rId124" Type="http://schemas.openxmlformats.org/officeDocument/2006/relationships/hyperlink" Target="https://www.securitylab.ru/blog/personal/Informacionnaya_bezopasnost_v_detalyah/343072.php" TargetMode="External"/><Relationship Id="rId129" Type="http://schemas.openxmlformats.org/officeDocument/2006/relationships/hyperlink" Target="https://eisr.ru/upload/iblock/a7b/a7bdf841b6d38a360856703f6ab41fb6.pdf" TargetMode="External"/><Relationship Id="rId20" Type="http://schemas.openxmlformats.org/officeDocument/2006/relationships/hyperlink" Target="http://eu.eot.su/2015/09/19/lpr-and-dpr-have-no-choice-but-to-hold-local-elections-in-accordance-with-own-laws/" TargetMode="External"/><Relationship Id="rId41" Type="http://schemas.openxmlformats.org/officeDocument/2006/relationships/hyperlink" Target="https://yandex.ru/turbo/novayagazeta.ru/s/articles/2019/09/12/81950-mishki-na-servere" TargetMode="External"/><Relationship Id="rId54" Type="http://schemas.openxmlformats.org/officeDocument/2006/relationships/hyperlink" Target="http://www.cikrf.ru/news/cec/44193/" TargetMode="External"/><Relationship Id="rId62" Type="http://schemas.openxmlformats.org/officeDocument/2006/relationships/hyperlink" Target="https://www.computer-museum.ru/articles/sistemi_kompleksi/953/" TargetMode="External"/><Relationship Id="rId70" Type="http://schemas.openxmlformats.org/officeDocument/2006/relationships/hyperlink" Target="https://duma.mos.ru/ru/0/news/novosti/moskva-gotova-k-provedeniyu-eksperimenta-po-elektronnomu-golosovaniyu" TargetMode="External"/><Relationship Id="rId75" Type="http://schemas.openxmlformats.org/officeDocument/2006/relationships/hyperlink" Target="https://www.rbc.ru/politics/07/05/2018/5af060c79a79472bc16ff1f9" TargetMode="External"/><Relationship Id="rId83" Type="http://schemas.openxmlformats.org/officeDocument/2006/relationships/hyperlink" Target="http://www.consultant.ru/document/cons_doc_LAW_120963/e375460e6cd06d2e72ac5ccdd5a08dd7f607b50c/" TargetMode="External"/><Relationship Id="rId88" Type="http://schemas.openxmlformats.org/officeDocument/2006/relationships/hyperlink" Target="https://www.company.rt.ru/projects/elections/elections2018_news/d456214/" TargetMode="External"/><Relationship Id="rId91" Type="http://schemas.openxmlformats.org/officeDocument/2006/relationships/hyperlink" Target="https://habr.com/ru/company/analogbytes/blog/504328/" TargetMode="External"/><Relationship Id="rId96" Type="http://schemas.openxmlformats.org/officeDocument/2006/relationships/hyperlink" Target="https://www.kommersant.ru/doc/4817869" TargetMode="External"/><Relationship Id="rId111" Type="http://schemas.openxmlformats.org/officeDocument/2006/relationships/hyperlink" Target="https://www.academia.edu/34153523/Understanding_the_Game_the_Dynamics_and_Politics_of_International_Election_Observation_in_Nigeria_s_Fourth_Republic"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iu.com/n/campaigns/democracy-index-2020/" TargetMode="External"/><Relationship Id="rId23" Type="http://schemas.openxmlformats.org/officeDocument/2006/relationships/hyperlink" Target="http://asianelectionauthorities.org/members.html" TargetMode="External"/><Relationship Id="rId28" Type="http://schemas.openxmlformats.org/officeDocument/2006/relationships/hyperlink" Target="http://aweb.org/eng/bbs/B0000013/view.do?nttId=11362&amp;gubun=1&amp;menuNo=300041" TargetMode="External"/><Relationship Id="rId36" Type="http://schemas.openxmlformats.org/officeDocument/2006/relationships/hyperlink" Target="http://www.cikrf.ru/news/cec/44136/" TargetMode="External"/><Relationship Id="rId49" Type="http://schemas.openxmlformats.org/officeDocument/2006/relationships/hyperlink" Target="http://www.cikrf.ru/gas" TargetMode="External"/><Relationship Id="rId57" Type="http://schemas.openxmlformats.org/officeDocument/2006/relationships/hyperlink" Target="https://credo.press/99990/" TargetMode="External"/><Relationship Id="rId106" Type="http://schemas.openxmlformats.org/officeDocument/2006/relationships/hyperlink" Target="https://www.rbc.ru/newspaper/2020/11/12/5faaa5539a79477d4ad2e216" TargetMode="External"/><Relationship Id="rId114" Type="http://schemas.openxmlformats.org/officeDocument/2006/relationships/hyperlink" Target="https://www.liebertpub.com/doi/full/10.1089/elj.2020.0633" TargetMode="External"/><Relationship Id="rId119" Type="http://schemas.openxmlformats.org/officeDocument/2006/relationships/hyperlink" Target="https://carnegie.ru/commentary/84089" TargetMode="External"/><Relationship Id="rId127" Type="http://schemas.openxmlformats.org/officeDocument/2006/relationships/hyperlink" Target="http://elibrary.sgu.ru/VKR/2019/41-03-05_034.pdf" TargetMode="External"/><Relationship Id="rId10" Type="http://schemas.openxmlformats.org/officeDocument/2006/relationships/hyperlink" Target="http://aweb.org/eng/main/contents.do?menuNo=300002" TargetMode="External"/><Relationship Id="rId31" Type="http://schemas.openxmlformats.org/officeDocument/2006/relationships/hyperlink" Target="https://patents.google.com/patent/US8825764B2/en" TargetMode="External"/><Relationship Id="rId44" Type="http://schemas.openxmlformats.org/officeDocument/2006/relationships/hyperlink" Target="https://www.un.org/ru/sections/un-charter/chapter-ix/index.html" TargetMode="External"/><Relationship Id="rId52" Type="http://schemas.openxmlformats.org/officeDocument/2006/relationships/hyperlink" Target="https://novayagazeta.ru/articles/2020/08/14/86671-bezopasnoe-onlayn-golosovanie" TargetMode="External"/><Relationship Id="rId60" Type="http://schemas.openxmlformats.org/officeDocument/2006/relationships/hyperlink" Target="https://docs.cntd.ru/document/901836765" TargetMode="External"/><Relationship Id="rId65" Type="http://schemas.openxmlformats.org/officeDocument/2006/relationships/hyperlink" Target="http://www.cikrf.ru/international/int_conference/" TargetMode="External"/><Relationship Id="rId73" Type="http://schemas.openxmlformats.org/officeDocument/2006/relationships/hyperlink" Target="https://er.ru/activity/news/nachalos-predvaritelnoe-golosovanie-edinoj-rossii" TargetMode="External"/><Relationship Id="rId78" Type="http://schemas.openxmlformats.org/officeDocument/2006/relationships/hyperlink" Target="https://tass.ru/politika/9058937" TargetMode="External"/><Relationship Id="rId81" Type="http://schemas.openxmlformats.org/officeDocument/2006/relationships/hyperlink" Target="https://rg.ru/2019/09/06/pamfilova-cik-zainteresovan-v-mezhdunarodnom-nabliudenii-za-vyborami.html" TargetMode="External"/><Relationship Id="rId86" Type="http://schemas.openxmlformats.org/officeDocument/2006/relationships/hyperlink" Target="https://theins.ru/politika/38490" TargetMode="External"/><Relationship Id="rId94" Type="http://schemas.openxmlformats.org/officeDocument/2006/relationships/hyperlink" Target="https://www.rbc.ru/crypto/news/5efc2b519a79477d32ad3fb1" TargetMode="External"/><Relationship Id="rId99" Type="http://schemas.openxmlformats.org/officeDocument/2006/relationships/hyperlink" Target="https://digital.ac.gov.ru/" TargetMode="External"/><Relationship Id="rId101" Type="http://schemas.openxmlformats.org/officeDocument/2006/relationships/hyperlink" Target="https://digital.ac.gov.ru/about/562/" TargetMode="External"/><Relationship Id="rId122" Type="http://schemas.openxmlformats.org/officeDocument/2006/relationships/hyperlink" Target="https://doi.org/10.1007/978-3-030-42855-6_2"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eeeo.org/en/events/6th-annual-conference-aceeeo-moscow-russian-federation" TargetMode="External"/><Relationship Id="rId13" Type="http://schemas.openxmlformats.org/officeDocument/2006/relationships/hyperlink" Target="https://www.usatoday.com/story/news/politics/elections/2016/2016/11/09/pollsters-donald-trump-hillary-clinton-2016-presidential-election/93523012/" TargetMode="External"/><Relationship Id="rId18" Type="http://schemas.openxmlformats.org/officeDocument/2006/relationships/hyperlink" Target="https://aceeeo.org/en/about-us/history" TargetMode="External"/><Relationship Id="rId39" Type="http://schemas.openxmlformats.org/officeDocument/2006/relationships/hyperlink" Target="https://meduza.io/feature/2018/05/03/cambridge-analytica-zakryvaetsya-eta-kompaniya-poluchila-dostup-k-dannym-87-millionov-polzovateley-feysbuka-chtoby-agitirovat-ih-za-trampa" TargetMode="External"/><Relationship Id="rId109" Type="http://schemas.openxmlformats.org/officeDocument/2006/relationships/hyperlink" Target="https://nyuscholars.nyu.edu/en/publications/testing-social-science-network-theories-with-online-network-data-" TargetMode="External"/><Relationship Id="rId34" Type="http://schemas.openxmlformats.org/officeDocument/2006/relationships/hyperlink" Target="http://www.arirang.co.kr/News/News_View.asp?nseq=152195" TargetMode="External"/><Relationship Id="rId50" Type="http://schemas.openxmlformats.org/officeDocument/2006/relationships/hyperlink" Target="https://www.osce.org/ru/odihr/elections/14304" TargetMode="External"/><Relationship Id="rId55" Type="http://schemas.openxmlformats.org/officeDocument/2006/relationships/hyperlink" Target="https://republic.ru/posts/77143" TargetMode="External"/><Relationship Id="rId76" Type="http://schemas.openxmlformats.org/officeDocument/2006/relationships/hyperlink" Target="http://rus.sectsco.org/about_sco/20151208/16789.html" TargetMode="External"/><Relationship Id="rId97" Type="http://schemas.openxmlformats.org/officeDocument/2006/relationships/hyperlink" Target="https://www.rbc.ru/society/30/09/2020/5f7452979a794762ddb52398" TargetMode="External"/><Relationship Id="rId104" Type="http://schemas.openxmlformats.org/officeDocument/2006/relationships/hyperlink" Target="http://www.rcoit.ru/upload/iblock/1db/eksperimentalniy_elektronniy_opros.pdf" TargetMode="External"/><Relationship Id="rId120" Type="http://schemas.openxmlformats.org/officeDocument/2006/relationships/hyperlink" Target="https://www.brookings.edu/blog/africa-in-focus/2018/01/30/foresight-africa-viewpoint-chinas-engagement-in-africa-what-can-we-learn-in-2018-from-the-60-billion-commitment" TargetMode="External"/><Relationship Id="rId125" Type="http://schemas.openxmlformats.org/officeDocument/2006/relationships/hyperlink" Target="https://cyberleninka.ru/article/n/dialogovoe-partnyorstvo-rossiyskaya-federatsiya-asean-uroki-i-perspektivy" TargetMode="External"/><Relationship Id="rId7" Type="http://schemas.openxmlformats.org/officeDocument/2006/relationships/endnotes" Target="endnotes.xml"/><Relationship Id="rId71" Type="http://schemas.openxmlformats.org/officeDocument/2006/relationships/hyperlink" Target="https://meduza.io/feature/2019/09/06/meriya-obeschala-prozrachnoe-internet-golosovanie-v-moskve-v-itoge-ona-mozhet-opublikovat-lyubye-rezultaty-i-proverit-ih-nikto-ne-smozhet" TargetMode="External"/><Relationship Id="rId92" Type="http://schemas.openxmlformats.org/officeDocument/2006/relationships/hyperlink" Target="http://www.tse.jus.br/eleitor-e-eleicoes/eleicoes/biometria" TargetMode="External"/><Relationship Id="rId2" Type="http://schemas.openxmlformats.org/officeDocument/2006/relationships/numbering" Target="numbering.xml"/><Relationship Id="rId29" Type="http://schemas.openxmlformats.org/officeDocument/2006/relationships/hyperlink" Target="http://aweb.org/eng/main/contents.do?menuNo=300024" TargetMode="External"/><Relationship Id="rId24" Type="http://schemas.openxmlformats.org/officeDocument/2006/relationships/hyperlink" Target="http://www.cikrf.ru/international/events/09032016/OAG_en.doc" TargetMode="External"/><Relationship Id="rId40" Type="http://schemas.openxmlformats.org/officeDocument/2006/relationships/hyperlink" Target="https://news.rambler.ru/other/44082293-biografiya-deputata-nikolaya-bondarenko/" TargetMode="External"/><Relationship Id="rId45" Type="http://schemas.openxmlformats.org/officeDocument/2006/relationships/hyperlink" Target="https://tass.ru/politika/9443783" TargetMode="External"/><Relationship Id="rId66" Type="http://schemas.openxmlformats.org/officeDocument/2006/relationships/hyperlink" Target="https://digital.gov.ru/ru/events/40094/" TargetMode="External"/><Relationship Id="rId87" Type="http://schemas.openxmlformats.org/officeDocument/2006/relationships/hyperlink" Target="http://www.cikrf.ru/international/recommend.doc" TargetMode="External"/><Relationship Id="rId110" Type="http://schemas.openxmlformats.org/officeDocument/2006/relationships/hyperlink" Target="http://www.europarl.europa.eu/RegData/etudes/BRIE/2018/625178/EPRS_BRI(2018)625178_EN.pdf" TargetMode="External"/><Relationship Id="rId115" Type="http://schemas.openxmlformats.org/officeDocument/2006/relationships/hyperlink" Target="https://www.ifri.org/sites/default/files/atoms/files/ifrinocettirussianwebengmars2011.pdf" TargetMode="External"/><Relationship Id="rId131" Type="http://schemas.openxmlformats.org/officeDocument/2006/relationships/footer" Target="footer2.xml"/><Relationship Id="rId61" Type="http://schemas.openxmlformats.org/officeDocument/2006/relationships/hyperlink" Target="https://ldpr.ru/event/107845" TargetMode="External"/><Relationship Id="rId82" Type="http://schemas.openxmlformats.org/officeDocument/2006/relationships/hyperlink" Target="http://www.kremlin.ru/acts/bank/31381" TargetMode="External"/><Relationship Id="rId19" Type="http://schemas.openxmlformats.org/officeDocument/2006/relationships/hyperlink" Target="http://asianelectionauthorities.org/history.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eisr.ru/upload/iblock/a7b/a7bdf841b6d38a360856703f6ab41fb6.pdf" TargetMode="External"/><Relationship Id="rId117" Type="http://schemas.openxmlformats.org/officeDocument/2006/relationships/hyperlink" Target="https://aceeeo.org/en/events/11th-annual-conference-aceeeo-moscow-russia" TargetMode="External"/><Relationship Id="rId21" Type="http://schemas.openxmlformats.org/officeDocument/2006/relationships/hyperlink" Target="http://aweb.org/eng/main/contents.do?menuNo=300002" TargetMode="External"/><Relationship Id="rId42" Type="http://schemas.openxmlformats.org/officeDocument/2006/relationships/hyperlink" Target="https://eisr.ru/upload/iblock/a7b/a7bdf841b6d38a360856703f6ab41fb6.pdf" TargetMode="External"/><Relationship Id="rId47" Type="http://schemas.openxmlformats.org/officeDocument/2006/relationships/hyperlink" Target="https://www.rbc.ru/crypto/news/5efc2b519a79477d32ad3fb1" TargetMode="External"/><Relationship Id="rId63" Type="http://schemas.openxmlformats.org/officeDocument/2006/relationships/hyperlink" Target="http://www.rcoit.ru/upload/iblock/1db/eksperimentalniy_elektronniy_opros.pdf" TargetMode="External"/><Relationship Id="rId68" Type="http://schemas.openxmlformats.org/officeDocument/2006/relationships/hyperlink" Target="http://www.cikrf.ru/analog/ediny-den-golosovaniya-2020/mobilnii-izbiratel/" TargetMode="External"/><Relationship Id="rId84" Type="http://schemas.openxmlformats.org/officeDocument/2006/relationships/hyperlink" Target="https://tass.ru/politika/9058937" TargetMode="External"/><Relationship Id="rId89" Type="http://schemas.openxmlformats.org/officeDocument/2006/relationships/hyperlink" Target="https://rg.ru/2021/05/12/v-rossii-startovalo-probnoe-onlajn-golosovanie.html" TargetMode="External"/><Relationship Id="rId112" Type="http://schemas.openxmlformats.org/officeDocument/2006/relationships/hyperlink" Target="http://electoralintegrity.blogspot.kr/2013/10/worlds-elections-bodies-launch-new.html" TargetMode="External"/><Relationship Id="rId133" Type="http://schemas.openxmlformats.org/officeDocument/2006/relationships/hyperlink" Target="http://avaazpress.s3.amazonaws.com/558_%20Crimea.Referendum.Poll.GfK.pdf" TargetMode="External"/><Relationship Id="rId138" Type="http://schemas.openxmlformats.org/officeDocument/2006/relationships/hyperlink" Target="https://www.bloomberg.com/news/articles/2019-01-24/trump-support-sparks-global-backing-of-venezuela-s-guaido-map" TargetMode="External"/><Relationship Id="rId154" Type="http://schemas.openxmlformats.org/officeDocument/2006/relationships/hyperlink" Target="https://www.iiste.org/Journals/index.php/IKM/article/view/2494" TargetMode="External"/><Relationship Id="rId159" Type="http://schemas.openxmlformats.org/officeDocument/2006/relationships/hyperlink" Target="http://www.cikrf.ru/international/int_conference/" TargetMode="External"/><Relationship Id="rId175" Type="http://schemas.openxmlformats.org/officeDocument/2006/relationships/hyperlink" Target="https://www.academia.edu/17787223/International_Interventions_in_Kenya_s_2007_Electoral_Conflict_Diplomacy_Conflict_Resolution_and_Peace_building" TargetMode="External"/><Relationship Id="rId170" Type="http://schemas.openxmlformats.org/officeDocument/2006/relationships/hyperlink" Target="http://aweb.org/eng/main/contents.do?menuNo=300002" TargetMode="External"/><Relationship Id="rId16" Type="http://schemas.openxmlformats.org/officeDocument/2006/relationships/hyperlink" Target="http://www.consultant.ru/document/cons_doc_LAW_120963/e375460e6cd06d2e72ac5ccdd5a08dd7f607b50c/" TargetMode="External"/><Relationship Id="rId107" Type="http://schemas.openxmlformats.org/officeDocument/2006/relationships/hyperlink" Target="https://www.academia.edu/17787223/International_Interventions_in_Kenya_s_2007_Electoral_Conflict_Diplomacy_Conflict_Resolution_and_Peace_building" TargetMode="External"/><Relationship Id="rId11" Type="http://schemas.openxmlformats.org/officeDocument/2006/relationships/hyperlink" Target="https://www.usatoday.com/story/news/politics/elections/2016/2016/11/09/pollsters-donald-trump-hillary-clinton-2016-presidential-election/93523012/" TargetMode="External"/><Relationship Id="rId32" Type="http://schemas.openxmlformats.org/officeDocument/2006/relationships/hyperlink" Target="https://eisr.ru/upload/iblock/a7b/a7bdf841b6d38a360856703f6ab41fb6.pdf" TargetMode="External"/><Relationship Id="rId37" Type="http://schemas.openxmlformats.org/officeDocument/2006/relationships/hyperlink" Target="https://meduza.io/feature/2018/05/03/cambridge-analytica-zakryvaetsya-eta-kompaniya-poluchila-dostup-k-dannym-87-millionov-polzovateley-feysbuka-chtoby-agitirovat-ih-za-trampa" TargetMode="External"/><Relationship Id="rId53" Type="http://schemas.openxmlformats.org/officeDocument/2006/relationships/hyperlink" Target="https://www.ifri.org/sites/default/files/atoms/files/ifrinocettirussianwebengmars2011.pdf" TargetMode="External"/><Relationship Id="rId58" Type="http://schemas.openxmlformats.org/officeDocument/2006/relationships/hyperlink" Target="https://credo.press/99990/" TargetMode="External"/><Relationship Id="rId74" Type="http://schemas.openxmlformats.org/officeDocument/2006/relationships/hyperlink" Target="https://meduza.io/feature/2019/09/06/meriya-obeschala-prozrachnoe-internet-golosovanie-v-moskve-v-itoge-ona-mozhet-opublikovat-lyubye-rezultaty-i-proverit-ih-nikto-ne-smozhet" TargetMode="External"/><Relationship Id="rId79" Type="http://schemas.openxmlformats.org/officeDocument/2006/relationships/hyperlink" Target="https://www.garant.ru/products/ipo/prime/doc/74130857/" TargetMode="External"/><Relationship Id="rId102" Type="http://schemas.openxmlformats.org/officeDocument/2006/relationships/hyperlink" Target="https://digital.ac.gov.ru/" TargetMode="External"/><Relationship Id="rId123" Type="http://schemas.openxmlformats.org/officeDocument/2006/relationships/hyperlink" Target="http://www.arirang.co.kr/News/News_View.asp?nseq=152195" TargetMode="External"/><Relationship Id="rId128" Type="http://schemas.openxmlformats.org/officeDocument/2006/relationships/hyperlink" Target="http://aweb.org/eng/bbs/B0000013/view.do?nttId=11362&amp;gubun=1&amp;menuNo=300041" TargetMode="External"/><Relationship Id="rId144" Type="http://schemas.openxmlformats.org/officeDocument/2006/relationships/hyperlink" Target="https://www.themoscowtimes.com/2020/07/03/data-scientist-claims-staggering-fraud-at-russias-constitution-vote-a70769" TargetMode="External"/><Relationship Id="rId149" Type="http://schemas.openxmlformats.org/officeDocument/2006/relationships/hyperlink" Target="https://www.un.org/ru/sections/un-charter/chapter-ix/index.html" TargetMode="External"/><Relationship Id="rId5" Type="http://schemas.openxmlformats.org/officeDocument/2006/relationships/hyperlink" Target="https://doi.org/10.1007/978-3-030-42855-6_2" TargetMode="External"/><Relationship Id="rId90" Type="http://schemas.openxmlformats.org/officeDocument/2006/relationships/hyperlink" Target="https://gogov.ru/services/election-day/evote21" TargetMode="External"/><Relationship Id="rId95" Type="http://schemas.openxmlformats.org/officeDocument/2006/relationships/hyperlink" Target="https://habr.com/ru/company/analogbytes/blog/504328/" TargetMode="External"/><Relationship Id="rId160" Type="http://schemas.openxmlformats.org/officeDocument/2006/relationships/hyperlink" Target="http://www.cikrf.ru/news/cec/44193/" TargetMode="External"/><Relationship Id="rId165" Type="http://schemas.openxmlformats.org/officeDocument/2006/relationships/hyperlink" Target="https://www.computer-museum.ru/articles/sistemi_kompleksi/953/" TargetMode="External"/><Relationship Id="rId22" Type="http://schemas.openxmlformats.org/officeDocument/2006/relationships/hyperlink" Target="http://rus.sectsco.org/about_sco/20151208/16789.html" TargetMode="External"/><Relationship Id="rId27" Type="http://schemas.openxmlformats.org/officeDocument/2006/relationships/hyperlink" Target="http://www.cikrf.ru/analog/ediny-den-golosovaniya-2018/mobilnii-izbiratel/" TargetMode="External"/><Relationship Id="rId43" Type="http://schemas.openxmlformats.org/officeDocument/2006/relationships/hyperlink" Target="https://novayagazeta.ru/articles/2020/08/14/86671-bezopasnoe-onlayn-golosovanie" TargetMode="External"/><Relationship Id="rId48" Type="http://schemas.openxmlformats.org/officeDocument/2006/relationships/hyperlink" Target="https://eisr.ru/upload/iblock/a7b/a7bdf841b6d38a360856703f6ab41fb6.pdf" TargetMode="External"/><Relationship Id="rId64" Type="http://schemas.openxmlformats.org/officeDocument/2006/relationships/hyperlink" Target="https://odintsovo.org/election-2010/" TargetMode="External"/><Relationship Id="rId69" Type="http://schemas.openxmlformats.org/officeDocument/2006/relationships/hyperlink" Target="https://duma.mos.ru/ru/0/news/novosti/moskva-gotova-k-provedeniyu-eksperimenta-po-elektronnomu-golosovaniyu" TargetMode="External"/><Relationship Id="rId113" Type="http://schemas.openxmlformats.org/officeDocument/2006/relationships/hyperlink" Target="http://asianelectionauthorities.org/members.html" TargetMode="External"/><Relationship Id="rId118" Type="http://schemas.openxmlformats.org/officeDocument/2006/relationships/hyperlink" Target="https://aceeeo.org/en/events/online-symposium-youth-participation" TargetMode="External"/><Relationship Id="rId134" Type="http://schemas.openxmlformats.org/officeDocument/2006/relationships/hyperlink" Target="http://www.pewglobal.org/2014/05/08/despite-concerns-about-governance-ukrainians-want-to-remainone-country/" TargetMode="External"/><Relationship Id="rId139" Type="http://schemas.openxmlformats.org/officeDocument/2006/relationships/hyperlink" Target="https://www.bbc.com/news/world-latin-america-55545352" TargetMode="External"/><Relationship Id="rId80" Type="http://schemas.openxmlformats.org/officeDocument/2006/relationships/hyperlink" Target="https://www.rbc.ru/crypto/news/5efc2b519a79477d32ad3fb1" TargetMode="External"/><Relationship Id="rId85" Type="http://schemas.openxmlformats.org/officeDocument/2006/relationships/hyperlink" Target="https://tass.ru/politika/9443783" TargetMode="External"/><Relationship Id="rId150" Type="http://schemas.openxmlformats.org/officeDocument/2006/relationships/hyperlink" Target="https://www.osce.org/ru/odihr/elections/14304" TargetMode="External"/><Relationship Id="rId155" Type="http://schemas.openxmlformats.org/officeDocument/2006/relationships/hyperlink" Target="http://www.europarl.europa.eu/RegData/etudes/BRIE/2018/625178/EPRS_BRI(2018)625178_EN.pdf" TargetMode="External"/><Relationship Id="rId171" Type="http://schemas.openxmlformats.org/officeDocument/2006/relationships/hyperlink" Target="https://russiancouncil.ru/asean-russia" TargetMode="External"/><Relationship Id="rId176" Type="http://schemas.openxmlformats.org/officeDocument/2006/relationships/hyperlink" Target="https://www.academia.edu/37966195/Report_by_International_Observers_on_the_2016_Voter_Registration_Process_in_Somaliland" TargetMode="External"/><Relationship Id="rId12" Type="http://schemas.openxmlformats.org/officeDocument/2006/relationships/hyperlink" Target="https://www.kommersant.ru/doc/4442021?from=main_5" TargetMode="External"/><Relationship Id="rId17" Type="http://schemas.openxmlformats.org/officeDocument/2006/relationships/hyperlink" Target="https://www.un.org/ru/documents/decl_conv/declarations/declhr.shtml" TargetMode="External"/><Relationship Id="rId33" Type="http://schemas.openxmlformats.org/officeDocument/2006/relationships/hyperlink" Target="https://www.nytimes.com/2018/03/18/us/cambridge-analytica-facebook-privacy-data.html" TargetMode="External"/><Relationship Id="rId38" Type="http://schemas.openxmlformats.org/officeDocument/2006/relationships/hyperlink" Target="https://www.nytimes.com/2018/03/18/us/cambridge-analytica-facebook-privacy-data.html" TargetMode="External"/><Relationship Id="rId59" Type="http://schemas.openxmlformats.org/officeDocument/2006/relationships/hyperlink" Target="https://yandex.ru/turbo/novayagazeta.ru/s/articles/2020/11/07/87871-blokcheyn-dlya-diktatora" TargetMode="External"/><Relationship Id="rId103" Type="http://schemas.openxmlformats.org/officeDocument/2006/relationships/hyperlink" Target="https://digital.ac.gov.ru/about/562/" TargetMode="External"/><Relationship Id="rId108" Type="http://schemas.openxmlformats.org/officeDocument/2006/relationships/hyperlink" Target="https://www.academia.edu/37966195/Report_by_International_Observers_on_the_2016_Voter_Registration_Process_in_Somaliland" TargetMode="External"/><Relationship Id="rId124" Type="http://schemas.openxmlformats.org/officeDocument/2006/relationships/hyperlink" Target="http://electoralintegrity.blogspot.kr/2013/10/worlds-elections-bodies-launch-new.html" TargetMode="External"/><Relationship Id="rId129" Type="http://schemas.openxmlformats.org/officeDocument/2006/relationships/hyperlink" Target="https://www.eiu.com/n/campaigns/democracy-index-2020/" TargetMode="External"/><Relationship Id="rId54" Type="http://schemas.openxmlformats.org/officeDocument/2006/relationships/hyperlink" Target="https://www.securitylab.ru/blog/personal/Informacionnaya_bezopasnost_v_detalyah/343072.php" TargetMode="External"/><Relationship Id="rId70" Type="http://schemas.openxmlformats.org/officeDocument/2006/relationships/hyperlink" Target="http://publication.pravo.gov.ru/Document/View/0001201905290064" TargetMode="External"/><Relationship Id="rId75" Type="http://schemas.openxmlformats.org/officeDocument/2006/relationships/hyperlink" Target="https://habr.com/ru/article/480152/" TargetMode="External"/><Relationship Id="rId91" Type="http://schemas.openxmlformats.org/officeDocument/2006/relationships/hyperlink" Target="https://freedomhouse.org/report/freedom-on-the-net/2019/the-crisis-of-social-media/digital-election-interference" TargetMode="External"/><Relationship Id="rId96" Type="http://schemas.openxmlformats.org/officeDocument/2006/relationships/hyperlink" Target="https://doi.org/10.1007/978-3-030-42855-6_2" TargetMode="External"/><Relationship Id="rId140" Type="http://schemas.openxmlformats.org/officeDocument/2006/relationships/hyperlink" Target="https://www.bbc.com/news/world-europe-53733330" TargetMode="External"/><Relationship Id="rId145" Type="http://schemas.openxmlformats.org/officeDocument/2006/relationships/hyperlink" Target="https://vote-prod.s3.amazonaws.com/documents/vtp_wp63.pdf?AWSAccessKeyId=AKIAI4764GFDOFW6EPAQ&amp;Signature=D6dXAgVqW3NTAsqCRHJ49dHY%2FMk%3D&amp;Expires=1622318692" TargetMode="External"/><Relationship Id="rId161" Type="http://schemas.openxmlformats.org/officeDocument/2006/relationships/hyperlink" Target="https://rg.ru/2019/09/06/pamfilova-cik-zainteresovan-v-mezhdunarodnom-nabliudenii-za-vyborami.html" TargetMode="External"/><Relationship Id="rId166" Type="http://schemas.openxmlformats.org/officeDocument/2006/relationships/hyperlink" Target="http://www.cikrf.ru/news/cec/44136/" TargetMode="External"/><Relationship Id="rId1" Type="http://schemas.openxmlformats.org/officeDocument/2006/relationships/hyperlink" Target="https://eisr.ru/upload/iblock/a7b/a7bdf841b6d38a360856703f6ab41fb6.pdf" TargetMode="External"/><Relationship Id="rId6" Type="http://schemas.openxmlformats.org/officeDocument/2006/relationships/hyperlink" Target="https://freedomhouse.org/report/freedom-on-the-net/2019/the-crisis-of-social-media/digital-election-interference" TargetMode="External"/><Relationship Id="rId23" Type="http://schemas.openxmlformats.org/officeDocument/2006/relationships/hyperlink" Target="https://habr.com/ru/article/480152/" TargetMode="External"/><Relationship Id="rId28" Type="http://schemas.openxmlformats.org/officeDocument/2006/relationships/hyperlink" Target="http://www.tse.jus.br/eleitor-e-eleicoes/eleicoes/biometria" TargetMode="External"/><Relationship Id="rId49" Type="http://schemas.openxmlformats.org/officeDocument/2006/relationships/hyperlink" Target="https://www.cbr.ru/Content/Document/File/36012/rev_bio.pdf" TargetMode="External"/><Relationship Id="rId114" Type="http://schemas.openxmlformats.org/officeDocument/2006/relationships/hyperlink" Target="http://www.cikrf.ru/international/events/arab/rus_arab.php" TargetMode="External"/><Relationship Id="rId119" Type="http://schemas.openxmlformats.org/officeDocument/2006/relationships/hyperlink" Target="http://asianelectionauthorities.org/history.html" TargetMode="External"/><Relationship Id="rId10" Type="http://schemas.openxmlformats.org/officeDocument/2006/relationships/hyperlink" Target="https://www.themoscowtimes.com/2020/07/03/data-scientist-claims-staggering-fraud-at-russias-constitution-vote-a70769" TargetMode="External"/><Relationship Id="rId31" Type="http://schemas.openxmlformats.org/officeDocument/2006/relationships/hyperlink" Target="https://nyuscholars.nyu.edu/en/publications/testing-social-science-network-theories-with-online-network-data-" TargetMode="External"/><Relationship Id="rId44" Type="http://schemas.openxmlformats.org/officeDocument/2006/relationships/hyperlink" Target="https://novayagazeta.ru/articles/2020/08/14/86671-bezopasnoe-onlayn-golosovanie" TargetMode="External"/><Relationship Id="rId52" Type="http://schemas.openxmlformats.org/officeDocument/2006/relationships/hyperlink" Target="https://doi.org/10.1007/978-3-319-06091-0_3-1" TargetMode="External"/><Relationship Id="rId60" Type="http://schemas.openxmlformats.org/officeDocument/2006/relationships/hyperlink" Target="http://www.cikrf.ru/gas/smi/feb2009/st_03.php" TargetMode="External"/><Relationship Id="rId65" Type="http://schemas.openxmlformats.org/officeDocument/2006/relationships/hyperlink" Target="http://www.rcoit.ru/upload/iblock/1db/eksperimentalniy_elektronniy_opros.pdf" TargetMode="External"/><Relationship Id="rId73" Type="http://schemas.openxmlformats.org/officeDocument/2006/relationships/hyperlink" Target="https://novayagazeta-ru.turbopages.org/novayagazeta.ru/s/articles/2019/09/30/82175-mutnaya-tehnologiya" TargetMode="External"/><Relationship Id="rId78" Type="http://schemas.openxmlformats.org/officeDocument/2006/relationships/hyperlink" Target="https://habr.com/ru/company/analogbytes/blog/504328/" TargetMode="External"/><Relationship Id="rId81" Type="http://schemas.openxmlformats.org/officeDocument/2006/relationships/hyperlink" Target="https://www.kommersant.ru/doc/4442021?from=main_5" TargetMode="External"/><Relationship Id="rId86" Type="http://schemas.openxmlformats.org/officeDocument/2006/relationships/hyperlink" Target="https://www.company.rt.ru/projects/elections/elections2018_news/d456214/" TargetMode="External"/><Relationship Id="rId94" Type="http://schemas.openxmlformats.org/officeDocument/2006/relationships/hyperlink" Target="https://er.ru/activity/news/nachalos-predvaritelnoe-golosovanie-edinoj-rossii" TargetMode="External"/><Relationship Id="rId99" Type="http://schemas.openxmlformats.org/officeDocument/2006/relationships/hyperlink" Target="https://doi.org/10.1007/978-3-030-42855-6_2" TargetMode="External"/><Relationship Id="rId101" Type="http://schemas.openxmlformats.org/officeDocument/2006/relationships/hyperlink" Target="https://www.rbc.ru/politics/07/05/2018/5af060c79a79472bc16ff1f9" TargetMode="External"/><Relationship Id="rId122" Type="http://schemas.openxmlformats.org/officeDocument/2006/relationships/hyperlink" Target="http://asianelectionauthorities.org/meetings.html" TargetMode="External"/><Relationship Id="rId130" Type="http://schemas.openxmlformats.org/officeDocument/2006/relationships/hyperlink" Target="http://www.cikrf.ru/international/events/protocol_060711.php" TargetMode="External"/><Relationship Id="rId135" Type="http://schemas.openxmlformats.org/officeDocument/2006/relationships/hyperlink" Target="http://eu.eot.su/2015/09/19/lpr-and-dpr-have-no-choice-but-to-hold-local-elections-in-accordance-with-own-laws/" TargetMode="External"/><Relationship Id="rId143" Type="http://schemas.openxmlformats.org/officeDocument/2006/relationships/hyperlink" Target="https://dppa.un.org/ru/elections" TargetMode="External"/><Relationship Id="rId148" Type="http://schemas.openxmlformats.org/officeDocument/2006/relationships/hyperlink" Target="https://www.un.org/ru/documents/decl_conv/declarations/declhr.shtml" TargetMode="External"/><Relationship Id="rId151" Type="http://schemas.openxmlformats.org/officeDocument/2006/relationships/hyperlink" Target="https://docs.cntd.ru/document/901836765" TargetMode="External"/><Relationship Id="rId156" Type="http://schemas.openxmlformats.org/officeDocument/2006/relationships/hyperlink" Target="https://eisr.ru/upload/iblock/a7b/a7bdf841b6d38a360856703f6ab41fb6.pdf" TargetMode="External"/><Relationship Id="rId164" Type="http://schemas.openxmlformats.org/officeDocument/2006/relationships/hyperlink" Target="https://tass.ru/ekonomika/4820353" TargetMode="External"/><Relationship Id="rId169" Type="http://schemas.openxmlformats.org/officeDocument/2006/relationships/hyperlink" Target="http://aweb.org/eng/main/contents.do?menuNo=300024" TargetMode="External"/><Relationship Id="rId177" Type="http://schemas.openxmlformats.org/officeDocument/2006/relationships/hyperlink" Target="https://www.brookings.edu/blog/africa-in-focus/2018/01/30/foresight-africa-viewpoint-chinas-engagement-in-africa-what-can-we-learn-in-2018-from-the-60-billion-commitment/" TargetMode="External"/><Relationship Id="rId4" Type="http://schemas.openxmlformats.org/officeDocument/2006/relationships/hyperlink" Target="https://www.ifri.org/sites/default/files/atoms/files/ifrinocettirussianwebengmars2011.pdf" TargetMode="External"/><Relationship Id="rId9" Type="http://schemas.openxmlformats.org/officeDocument/2006/relationships/hyperlink" Target="https://www.academia.edu/17787223/International_Interventions_in_Kenya_s_2007_Electoral_Conflict_Diplomacy_Conflict_Resolution_and_Peace_building" TargetMode="External"/><Relationship Id="rId172" Type="http://schemas.openxmlformats.org/officeDocument/2006/relationships/hyperlink" Target="https://cyberleninka.ru/article/n/dialogovoe-partnyorstvo-rossiyskaya-federatsiya-asean-uroki-i-perspektivy" TargetMode="External"/><Relationship Id="rId180" Type="http://schemas.openxmlformats.org/officeDocument/2006/relationships/hyperlink" Target="https://sputnik.by/economy/20191108/1043195872/Pravitelstva-Belarusi-i-Rossii-soglasovali-bolshe-poloviny-dorozhnykh-kart.html" TargetMode="External"/><Relationship Id="rId13" Type="http://schemas.openxmlformats.org/officeDocument/2006/relationships/hyperlink" Target="https://tass.ru/politika/9443783" TargetMode="External"/><Relationship Id="rId18" Type="http://schemas.openxmlformats.org/officeDocument/2006/relationships/hyperlink" Target="https://www.osce.org/ru/odihr/elections/14304" TargetMode="External"/><Relationship Id="rId39" Type="http://schemas.openxmlformats.org/officeDocument/2006/relationships/hyperlink" Target="https://www.usatoday.com/story/news/politics/elections/2016/2016/11/09/pollsters-donald-trump-hillary-clinton-2016-presidential-election/93523012/" TargetMode="External"/><Relationship Id="rId109" Type="http://schemas.openxmlformats.org/officeDocument/2006/relationships/hyperlink" Target="https://news.rambler.ru/education/39581586-chlen-tsik-predlozhil-uchit-v-vuzah-spetsialistov-po-elektoralnoy-diplomatii/" TargetMode="External"/><Relationship Id="rId34" Type="http://schemas.openxmlformats.org/officeDocument/2006/relationships/hyperlink" Target="https://theins.ru/politika/38490" TargetMode="External"/><Relationship Id="rId50" Type="http://schemas.openxmlformats.org/officeDocument/2006/relationships/hyperlink" Target="https://www.liebertpub.com/doi/full/10.1089/elj.2020.0633" TargetMode="External"/><Relationship Id="rId55" Type="http://schemas.openxmlformats.org/officeDocument/2006/relationships/hyperlink" Target="https://www.securitylab.ru/blog/personal/Informacionnaya_bezopasnost_v_detalyah/343072.php" TargetMode="External"/><Relationship Id="rId76" Type="http://schemas.openxmlformats.org/officeDocument/2006/relationships/hyperlink" Target="https://www.bbc.com/russian/features-49371829" TargetMode="External"/><Relationship Id="rId97" Type="http://schemas.openxmlformats.org/officeDocument/2006/relationships/hyperlink" Target="https://ldpr.ru/event/107845" TargetMode="External"/><Relationship Id="rId104" Type="http://schemas.openxmlformats.org/officeDocument/2006/relationships/hyperlink" Target="https://digital.gov.ru/ru/events/40094/" TargetMode="External"/><Relationship Id="rId120" Type="http://schemas.openxmlformats.org/officeDocument/2006/relationships/hyperlink" Target="http://www.cikrf.ru/analog/otchet_28_okt/protocol.html" TargetMode="External"/><Relationship Id="rId125" Type="http://schemas.openxmlformats.org/officeDocument/2006/relationships/hyperlink" Target="http://aweb.org/eng/main/contents.do?menuNo=300002" TargetMode="External"/><Relationship Id="rId141" Type="http://schemas.openxmlformats.org/officeDocument/2006/relationships/hyperlink" Target="https://www.bbc.com/news/av/world-europe-55919780" TargetMode="External"/><Relationship Id="rId146" Type="http://schemas.openxmlformats.org/officeDocument/2006/relationships/hyperlink" Target="https://rg.ru/2020/12/09/pamfilova-my-gotovy-rabotat-s-inostrannymi-nabliudateliami-na-vyborah-v-gosdumu.html" TargetMode="External"/><Relationship Id="rId167" Type="http://schemas.openxmlformats.org/officeDocument/2006/relationships/hyperlink" Target="https://www.company.rt.ru/projects/elections/elections2018_news/d456214/" TargetMode="External"/><Relationship Id="rId7" Type="http://schemas.openxmlformats.org/officeDocument/2006/relationships/hyperlink" Target="https://univie.academia.edu/AntonShekhovtsov/Papers" TargetMode="External"/><Relationship Id="rId71" Type="http://schemas.openxmlformats.org/officeDocument/2006/relationships/hyperlink" Target="https://www.mos.ru/upload/documents/docs/Zakon18(2).pdf" TargetMode="External"/><Relationship Id="rId92" Type="http://schemas.openxmlformats.org/officeDocument/2006/relationships/hyperlink" Target="https://www.kommersant.ru/doc/4817869" TargetMode="External"/><Relationship Id="rId162" Type="http://schemas.openxmlformats.org/officeDocument/2006/relationships/hyperlink" Target="https://interaffairs.ru/jauthor/material/1998" TargetMode="External"/><Relationship Id="rId2" Type="http://schemas.openxmlformats.org/officeDocument/2006/relationships/hyperlink" Target="https://nyuscholars.nyu.edu/en/publications/testing-social-science-network-theories-with-online-network-data-" TargetMode="External"/><Relationship Id="rId29" Type="http://schemas.openxmlformats.org/officeDocument/2006/relationships/hyperlink" Target="https://www.academia.edu/37966195/Report_by_International_Observers_on_the_2016_Voter_Registration_Process_in_Somaliland" TargetMode="External"/><Relationship Id="rId24" Type="http://schemas.openxmlformats.org/officeDocument/2006/relationships/hyperlink" Target="https://habr.com/ru/company/analogbytes/blog/504328/" TargetMode="External"/><Relationship Id="rId40" Type="http://schemas.openxmlformats.org/officeDocument/2006/relationships/hyperlink" Target="http://www.rcoit.ru/news/62206/" TargetMode="External"/><Relationship Id="rId45" Type="http://schemas.openxmlformats.org/officeDocument/2006/relationships/hyperlink" Target="http://www.europarl.europa.eu/RegData/etudes/BRIE/2018/625178/EPRS_BRI(2018)625178_EN.pdf" TargetMode="External"/><Relationship Id="rId66" Type="http://schemas.openxmlformats.org/officeDocument/2006/relationships/hyperlink" Target="http://www.kremlin.ru/acts/bank/31381" TargetMode="External"/><Relationship Id="rId87" Type="http://schemas.openxmlformats.org/officeDocument/2006/relationships/hyperlink" Target="https://freedomhouse.org/report/freedom-on-the-net/2019/the-crisis-of-social-media/digital-election-interference" TargetMode="External"/><Relationship Id="rId110" Type="http://schemas.openxmlformats.org/officeDocument/2006/relationships/hyperlink" Target="https://aceeeo.org/en/members-partners/members" TargetMode="External"/><Relationship Id="rId115" Type="http://schemas.openxmlformats.org/officeDocument/2006/relationships/hyperlink" Target="https://aceeeo.org/en/about-us/history" TargetMode="External"/><Relationship Id="rId131" Type="http://schemas.openxmlformats.org/officeDocument/2006/relationships/hyperlink" Target="https://krym.aif.ru/infographic/strany_mira_priznavshie_krym_chastyu_rossii_infografika" TargetMode="External"/><Relationship Id="rId136" Type="http://schemas.openxmlformats.org/officeDocument/2006/relationships/hyperlink" Target="https://fort-russ.com/2019/03/crumbling-junta-ukrainian-presidential-candidate-boyko-wants-minsk-ii-to-be-enforced/" TargetMode="External"/><Relationship Id="rId157" Type="http://schemas.openxmlformats.org/officeDocument/2006/relationships/hyperlink" Target="https://yandex.ru/turbo/novayagazeta.ru/s/articles/2020/11/07/87871-blokcheyn-dlya-diktatora" TargetMode="External"/><Relationship Id="rId178" Type="http://schemas.openxmlformats.org/officeDocument/2006/relationships/hyperlink" Target="http://rus.sectsco.org/about_sco/20151208/16789.html" TargetMode="External"/><Relationship Id="rId61" Type="http://schemas.openxmlformats.org/officeDocument/2006/relationships/hyperlink" Target="https://www.computer-museum.ru/articles/sistemi_kompleksi/953/" TargetMode="External"/><Relationship Id="rId82" Type="http://schemas.openxmlformats.org/officeDocument/2006/relationships/hyperlink" Target="https://freedomhouse.org/report/freedom-on-the-net/2019/the-crisis-of-social-media/digital-election-interference" TargetMode="External"/><Relationship Id="rId152" Type="http://schemas.openxmlformats.org/officeDocument/2006/relationships/hyperlink" Target="https://www.ipu.org/our-impact/strong-parliaments/setting-standards/universal-declaration-democracy" TargetMode="External"/><Relationship Id="rId173" Type="http://schemas.openxmlformats.org/officeDocument/2006/relationships/hyperlink" Target="https://www.vesti.ru/doc.html?id=3202719&amp;cid=1" TargetMode="External"/><Relationship Id="rId19" Type="http://schemas.openxmlformats.org/officeDocument/2006/relationships/hyperlink" Target="https://aceeeo.org/en/about-us/history" TargetMode="External"/><Relationship Id="rId14" Type="http://schemas.openxmlformats.org/officeDocument/2006/relationships/hyperlink" Target="https://www.rbc.ru/crypto/news/5efc2b519a79477d32ad3fb1" TargetMode="External"/><Relationship Id="rId30" Type="http://schemas.openxmlformats.org/officeDocument/2006/relationships/hyperlink" Target="https://rb.ru/howto/chto-takoe-big-data/" TargetMode="External"/><Relationship Id="rId35" Type="http://schemas.openxmlformats.org/officeDocument/2006/relationships/hyperlink" Target="https://republic.ru/posts/77143" TargetMode="External"/><Relationship Id="rId56" Type="http://schemas.openxmlformats.org/officeDocument/2006/relationships/hyperlink" Target="https://cryptocurrency.tech/uyazvimosti-blokchejna/" TargetMode="External"/><Relationship Id="rId77" Type="http://schemas.openxmlformats.org/officeDocument/2006/relationships/hyperlink" Target="https://yandex.ru/turbo/novayagazeta.ru/s/articles/2019/09/12/81950-mishki-na-servere" TargetMode="External"/><Relationship Id="rId100" Type="http://schemas.openxmlformats.org/officeDocument/2006/relationships/hyperlink" Target="https://digital.gov.ru/ru/activity/directions/858/" TargetMode="External"/><Relationship Id="rId105" Type="http://schemas.openxmlformats.org/officeDocument/2006/relationships/hyperlink" Target="https://univie.academia.edu/AntonShekhovtsov/Papers" TargetMode="External"/><Relationship Id="rId126" Type="http://schemas.openxmlformats.org/officeDocument/2006/relationships/hyperlink" Target="http://aweb.org/eng/article/contents.do?menuNo=300031" TargetMode="External"/><Relationship Id="rId147" Type="http://schemas.openxmlformats.org/officeDocument/2006/relationships/hyperlink" Target="https://rg.ru/2019/09/06/pamfilova-cik-zainteresovan-v-mezhdunarodnom-nabliudenii-za-vyborami.html" TargetMode="External"/><Relationship Id="rId168" Type="http://schemas.openxmlformats.org/officeDocument/2006/relationships/hyperlink" Target="https://www.kommersant.ru/doc/4817869" TargetMode="External"/><Relationship Id="rId8" Type="http://schemas.openxmlformats.org/officeDocument/2006/relationships/hyperlink" Target="https://www.academia.edu/34153523/Understanding_the_Game_the_Dynamics_and_Politics_of_International_Election_Observation_in_Nigeria_s_Fourth_Republic" TargetMode="External"/><Relationship Id="rId51" Type="http://schemas.openxmlformats.org/officeDocument/2006/relationships/hyperlink" Target="https://eisr.ru/upload/iblock/a7b/a7bdf841b6d38a360856703f6ab41fb6.pdf" TargetMode="External"/><Relationship Id="rId72" Type="http://schemas.openxmlformats.org/officeDocument/2006/relationships/hyperlink" Target="https://habr.com/ru/article/480152/" TargetMode="External"/><Relationship Id="rId93" Type="http://schemas.openxmlformats.org/officeDocument/2006/relationships/hyperlink" Target="https://www.rbc.ru/society/30/09/2020/5f7452979a794762ddb52398" TargetMode="External"/><Relationship Id="rId98" Type="http://schemas.openxmlformats.org/officeDocument/2006/relationships/hyperlink" Target="https://news.rambler.ru/other/44082293-biografiya-deputata-nikolaya-bondarenko/" TargetMode="External"/><Relationship Id="rId121" Type="http://schemas.openxmlformats.org/officeDocument/2006/relationships/hyperlink" Target="http://cikrf.ru/news/cec/44488/" TargetMode="External"/><Relationship Id="rId142" Type="http://schemas.openxmlformats.org/officeDocument/2006/relationships/hyperlink" Target="https://www.rbc.ru/politics/31/08/2017/59a836a09a79471aa80be5fe" TargetMode="External"/><Relationship Id="rId163" Type="http://schemas.openxmlformats.org/officeDocument/2006/relationships/hyperlink" Target="https://news.rambler.ru/education/39581586-chlen-tsik-predlozhil-uchit-v-vuzah-spetsialistov-po-elektoralnoy-diplomatii/" TargetMode="External"/><Relationship Id="rId3" Type="http://schemas.openxmlformats.org/officeDocument/2006/relationships/hyperlink" Target="https://www.academia.edu/37966195/Report_by_International_Observers_on_the_2016_Voter_Registration_Process_in_Somaliland" TargetMode="External"/><Relationship Id="rId25" Type="http://schemas.openxmlformats.org/officeDocument/2006/relationships/hyperlink" Target="http://www.cikrf.ru/international/recommend.doc" TargetMode="External"/><Relationship Id="rId46" Type="http://schemas.openxmlformats.org/officeDocument/2006/relationships/hyperlink" Target="https://eisr.ru/upload/iblock/a7b/a7bdf841b6d38a360856703f6ab41fb6.pdf" TargetMode="External"/><Relationship Id="rId67" Type="http://schemas.openxmlformats.org/officeDocument/2006/relationships/hyperlink" Target="http://www.consultant.ru/document/cons_doc_LAW_120963/e375460e6cd06d2e72ac5ccdd5a08dd7f607b50c/" TargetMode="External"/><Relationship Id="rId116" Type="http://schemas.openxmlformats.org/officeDocument/2006/relationships/hyperlink" Target="https://aceeeo.org/en/events/6th-annual-conference-aceeeo-moscow-russian-federation" TargetMode="External"/><Relationship Id="rId137" Type="http://schemas.openxmlformats.org/officeDocument/2006/relationships/hyperlink" Target="https://carnegie.ru/commentary/84089" TargetMode="External"/><Relationship Id="rId158" Type="http://schemas.openxmlformats.org/officeDocument/2006/relationships/hyperlink" Target="http://www.cikrf.ru/international/events/protocol_060711.php" TargetMode="External"/><Relationship Id="rId20" Type="http://schemas.openxmlformats.org/officeDocument/2006/relationships/hyperlink" Target="http://asianelectionauthorities.org/history.html" TargetMode="External"/><Relationship Id="rId41" Type="http://schemas.openxmlformats.org/officeDocument/2006/relationships/hyperlink" Target="https://www.rbc.ru/crypto/news/5efc2b519a79477d32ad3fb1" TargetMode="External"/><Relationship Id="rId62" Type="http://schemas.openxmlformats.org/officeDocument/2006/relationships/hyperlink" Target="http://www.cikrf.ru/gas" TargetMode="External"/><Relationship Id="rId83" Type="http://schemas.openxmlformats.org/officeDocument/2006/relationships/hyperlink" Target="https://www.rbc.ru/crypto/news/5efc2b519a79477d32ad3fb1" TargetMode="External"/><Relationship Id="rId88" Type="http://schemas.openxmlformats.org/officeDocument/2006/relationships/hyperlink" Target="https://www.rbc.ru/newspaper/2020/11/12/5faaa5539a79477d4ad2e216" TargetMode="External"/><Relationship Id="rId111" Type="http://schemas.openxmlformats.org/officeDocument/2006/relationships/hyperlink" Target="http://www.cikrf.ru/international/events/09032016/OAG_en.doc" TargetMode="External"/><Relationship Id="rId132" Type="http://schemas.openxmlformats.org/officeDocument/2006/relationships/hyperlink" Target="https://russian.rt.com/article/24374" TargetMode="External"/><Relationship Id="rId153" Type="http://schemas.openxmlformats.org/officeDocument/2006/relationships/hyperlink" Target="https://novayagazeta.ru/articles/2020/08/14/86671-bezopasnoe-onlayn-golosovanie" TargetMode="External"/><Relationship Id="rId174" Type="http://schemas.openxmlformats.org/officeDocument/2006/relationships/hyperlink" Target="https://www.academia.edu/34153523/Understanding_the_Game_the_Dynamics_and_Politics_of_International_Election_Observation_in_Nigeria_s_Fourth_Republic" TargetMode="External"/><Relationship Id="rId179" Type="http://schemas.openxmlformats.org/officeDocument/2006/relationships/hyperlink" Target="http://elibrary.sgu.ru/VKR/2019/41-03-05_034.pdf" TargetMode="External"/><Relationship Id="rId15" Type="http://schemas.openxmlformats.org/officeDocument/2006/relationships/hyperlink" Target="https://www.garant.ru/products/ipo/prime/doc/74130857/" TargetMode="External"/><Relationship Id="rId36" Type="http://schemas.openxmlformats.org/officeDocument/2006/relationships/hyperlink" Target="https://theins.ru/politika/38490" TargetMode="External"/><Relationship Id="rId57" Type="http://schemas.openxmlformats.org/officeDocument/2006/relationships/hyperlink" Target="https://novayagazeta-ru.turbopages.org/novayagazeta.ru/s/articles/2019/09/30/82175-mutnaya-tehnologiya" TargetMode="External"/><Relationship Id="rId106" Type="http://schemas.openxmlformats.org/officeDocument/2006/relationships/hyperlink" Target="https://www.academia.edu/34153523/Understanding_the_Game_the_Dynamics_and_Politics_of_International_Election_Observation_in_Nigeria_s_Fourth_Republic" TargetMode="External"/><Relationship Id="rId127" Type="http://schemas.openxmlformats.org/officeDocument/2006/relationships/hyperlink" Target="http://aweb.org/eng/main/contents.do?menuNo=3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D7924-AD70-48FE-863D-8CB83DC7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131</Pages>
  <Words>28366</Words>
  <Characters>206221</Characters>
  <Application>Microsoft Office Word</Application>
  <DocSecurity>0</DocSecurity>
  <Lines>3818</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Kuzmin</dc:creator>
  <cp:lastModifiedBy>Артур Нечаев</cp:lastModifiedBy>
  <cp:revision>29</cp:revision>
  <dcterms:created xsi:type="dcterms:W3CDTF">2021-05-31T01:39:00Z</dcterms:created>
  <dcterms:modified xsi:type="dcterms:W3CDTF">2021-05-31T16:49:00Z</dcterms:modified>
</cp:coreProperties>
</file>