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4B" w:rsidRPr="00CD7760" w:rsidRDefault="00D87E4B" w:rsidP="00D87E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60">
        <w:rPr>
          <w:rFonts w:ascii="Times New Roman" w:hAnsi="Times New Roman"/>
          <w:b/>
          <w:sz w:val="28"/>
          <w:szCs w:val="28"/>
        </w:rPr>
        <w:t xml:space="preserve">Отзыв научного руководителя о выпускной квалификационной работе  </w:t>
      </w:r>
    </w:p>
    <w:p w:rsidR="00D87E4B" w:rsidRPr="00CD7760" w:rsidRDefault="00D87E4B" w:rsidP="00D87E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60">
        <w:rPr>
          <w:rFonts w:ascii="Times New Roman" w:hAnsi="Times New Roman"/>
          <w:b/>
          <w:sz w:val="28"/>
          <w:szCs w:val="28"/>
        </w:rPr>
        <w:t xml:space="preserve">студентки </w:t>
      </w:r>
      <w:r w:rsidRPr="00CD7760">
        <w:rPr>
          <w:rFonts w:ascii="Times New Roman" w:hAnsi="Times New Roman"/>
          <w:b/>
          <w:sz w:val="28"/>
          <w:szCs w:val="28"/>
          <w:lang w:val="en-GB"/>
        </w:rPr>
        <w:t>II</w:t>
      </w:r>
      <w:r w:rsidRPr="00CD7760">
        <w:rPr>
          <w:rFonts w:ascii="Times New Roman" w:hAnsi="Times New Roman"/>
          <w:b/>
          <w:sz w:val="28"/>
          <w:szCs w:val="28"/>
        </w:rPr>
        <w:t xml:space="preserve"> курса магистратуры М.В. Моисеевой </w:t>
      </w:r>
    </w:p>
    <w:p w:rsidR="00980916" w:rsidRDefault="00D87E4B" w:rsidP="00D87E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6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D7760">
        <w:rPr>
          <w:rFonts w:ascii="Times New Roman" w:hAnsi="Times New Roman"/>
          <w:b/>
          <w:sz w:val="28"/>
          <w:szCs w:val="28"/>
        </w:rPr>
        <w:t>Шестоднев</w:t>
      </w:r>
      <w:proofErr w:type="spellEnd"/>
      <w:r w:rsidRPr="00CD7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7760">
        <w:rPr>
          <w:rFonts w:ascii="Times New Roman" w:hAnsi="Times New Roman"/>
          <w:b/>
          <w:sz w:val="28"/>
          <w:szCs w:val="28"/>
        </w:rPr>
        <w:t>Севериана</w:t>
      </w:r>
      <w:proofErr w:type="spellEnd"/>
      <w:r w:rsidRPr="00CD77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7760">
        <w:rPr>
          <w:rFonts w:ascii="Times New Roman" w:hAnsi="Times New Roman"/>
          <w:b/>
          <w:sz w:val="28"/>
          <w:szCs w:val="28"/>
        </w:rPr>
        <w:t>Гавальского</w:t>
      </w:r>
      <w:proofErr w:type="spellEnd"/>
      <w:r w:rsidRPr="00CD7760">
        <w:rPr>
          <w:rFonts w:ascii="Times New Roman" w:hAnsi="Times New Roman"/>
          <w:b/>
          <w:sz w:val="28"/>
          <w:szCs w:val="28"/>
        </w:rPr>
        <w:t xml:space="preserve"> и его судьба </w:t>
      </w:r>
    </w:p>
    <w:p w:rsidR="00D87E4B" w:rsidRPr="00CD7760" w:rsidRDefault="00D87E4B" w:rsidP="00D87E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60">
        <w:rPr>
          <w:rFonts w:ascii="Times New Roman" w:hAnsi="Times New Roman"/>
          <w:b/>
          <w:sz w:val="28"/>
          <w:szCs w:val="28"/>
        </w:rPr>
        <w:t>в славянской письме</w:t>
      </w:r>
      <w:r w:rsidRPr="00CD7760">
        <w:rPr>
          <w:rFonts w:ascii="Times New Roman" w:hAnsi="Times New Roman"/>
          <w:b/>
          <w:sz w:val="28"/>
          <w:szCs w:val="28"/>
        </w:rPr>
        <w:t>н</w:t>
      </w:r>
      <w:r w:rsidRPr="00CD7760">
        <w:rPr>
          <w:rFonts w:ascii="Times New Roman" w:hAnsi="Times New Roman"/>
          <w:b/>
          <w:sz w:val="28"/>
          <w:szCs w:val="28"/>
        </w:rPr>
        <w:t>ности»</w:t>
      </w:r>
    </w:p>
    <w:p w:rsidR="00D87E4B" w:rsidRPr="00D87E4B" w:rsidRDefault="00D87E4B" w:rsidP="00D87E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7E4B" w:rsidRDefault="006A291A" w:rsidP="00D87E4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291A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sz w:val="28"/>
          <w:szCs w:val="28"/>
        </w:rPr>
        <w:t>М.В.Моисеевой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посвящена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диевистике – исследованию истории перевода «</w:t>
      </w:r>
      <w:proofErr w:type="spellStart"/>
      <w:r>
        <w:rPr>
          <w:rFonts w:ascii="Times New Roman" w:hAnsi="Times New Roman"/>
          <w:sz w:val="28"/>
          <w:szCs w:val="28"/>
        </w:rPr>
        <w:t>Шестоднева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A291A">
        <w:rPr>
          <w:rFonts w:ascii="Times New Roman" w:hAnsi="Times New Roman"/>
          <w:sz w:val="28"/>
          <w:szCs w:val="28"/>
        </w:rPr>
        <w:t>Севериана</w:t>
      </w:r>
      <w:proofErr w:type="spellEnd"/>
      <w:r w:rsidRPr="006A2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291A">
        <w:rPr>
          <w:rFonts w:ascii="Times New Roman" w:hAnsi="Times New Roman"/>
          <w:sz w:val="28"/>
          <w:szCs w:val="28"/>
        </w:rPr>
        <w:t>Г</w:t>
      </w:r>
      <w:r w:rsidRPr="006A291A">
        <w:rPr>
          <w:rFonts w:ascii="Times New Roman" w:hAnsi="Times New Roman"/>
          <w:sz w:val="28"/>
          <w:szCs w:val="28"/>
        </w:rPr>
        <w:t>а</w:t>
      </w:r>
      <w:r w:rsidRPr="006A291A">
        <w:rPr>
          <w:rFonts w:ascii="Times New Roman" w:hAnsi="Times New Roman"/>
          <w:sz w:val="28"/>
          <w:szCs w:val="28"/>
        </w:rPr>
        <w:t>вальского</w:t>
      </w:r>
      <w:proofErr w:type="spellEnd"/>
      <w:r w:rsidRPr="006A291A">
        <w:rPr>
          <w:rFonts w:ascii="Times New Roman" w:hAnsi="Times New Roman"/>
          <w:sz w:val="28"/>
          <w:szCs w:val="28"/>
        </w:rPr>
        <w:t xml:space="preserve"> в славянской письменности</w:t>
      </w:r>
      <w:r>
        <w:rPr>
          <w:rFonts w:ascii="Times New Roman" w:hAnsi="Times New Roman"/>
          <w:sz w:val="28"/>
          <w:szCs w:val="28"/>
        </w:rPr>
        <w:t>, в данном случае – южнославянской и древнерусской. Тема работы обладает безусловной н</w:t>
      </w:r>
      <w:r w:rsidR="00633F88">
        <w:rPr>
          <w:rFonts w:ascii="Times New Roman" w:hAnsi="Times New Roman"/>
          <w:sz w:val="28"/>
          <w:szCs w:val="28"/>
        </w:rPr>
        <w:t>аучной актуальностью и новизной: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33F88"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М.В.Моисеевой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3F88">
        <w:rPr>
          <w:rFonts w:ascii="Times New Roman" w:hAnsi="Times New Roman"/>
          <w:sz w:val="28"/>
          <w:szCs w:val="28"/>
        </w:rPr>
        <w:t xml:space="preserve">оказалось не так много предшественников, а в истории этого переводного памятника до сих пор много неясного. </w:t>
      </w:r>
    </w:p>
    <w:p w:rsidR="00CD7760" w:rsidRPr="00CD7760" w:rsidRDefault="00633F88" w:rsidP="00CD776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33F88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древнеславянскими</w:t>
      </w:r>
      <w:r w:rsidRPr="00633F88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ами</w:t>
      </w:r>
      <w:r w:rsidRPr="00633F88">
        <w:rPr>
          <w:rFonts w:ascii="Times New Roman" w:hAnsi="Times New Roman"/>
          <w:sz w:val="28"/>
          <w:szCs w:val="28"/>
        </w:rPr>
        <w:t xml:space="preserve"> для студентки </w:t>
      </w:r>
      <w:r>
        <w:rPr>
          <w:rFonts w:ascii="Times New Roman" w:hAnsi="Times New Roman"/>
          <w:sz w:val="28"/>
          <w:szCs w:val="28"/>
        </w:rPr>
        <w:t>магистратуры</w:t>
      </w:r>
      <w:r w:rsidRPr="00633F88">
        <w:rPr>
          <w:rFonts w:ascii="Times New Roman" w:hAnsi="Times New Roman"/>
          <w:sz w:val="28"/>
          <w:szCs w:val="28"/>
        </w:rPr>
        <w:t xml:space="preserve"> – дело непростое, но </w:t>
      </w:r>
      <w:proofErr w:type="spellStart"/>
      <w:r>
        <w:rPr>
          <w:rFonts w:ascii="Times New Roman" w:hAnsi="Times New Roman"/>
          <w:sz w:val="28"/>
          <w:szCs w:val="28"/>
        </w:rPr>
        <w:t>М.В.Моисеева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3F88">
        <w:rPr>
          <w:rFonts w:ascii="Times New Roman" w:hAnsi="Times New Roman"/>
          <w:sz w:val="28"/>
          <w:szCs w:val="28"/>
        </w:rPr>
        <w:t xml:space="preserve">занималась </w:t>
      </w:r>
      <w:r>
        <w:rPr>
          <w:rFonts w:ascii="Times New Roman" w:hAnsi="Times New Roman"/>
          <w:sz w:val="28"/>
          <w:szCs w:val="28"/>
        </w:rPr>
        <w:t>темой</w:t>
      </w:r>
      <w:r w:rsidRPr="00633F88">
        <w:rPr>
          <w:rFonts w:ascii="Times New Roman" w:hAnsi="Times New Roman"/>
          <w:sz w:val="28"/>
          <w:szCs w:val="28"/>
        </w:rPr>
        <w:t xml:space="preserve"> с увлечением, </w:t>
      </w:r>
      <w:r>
        <w:rPr>
          <w:rFonts w:ascii="Times New Roman" w:hAnsi="Times New Roman"/>
          <w:sz w:val="28"/>
          <w:szCs w:val="28"/>
        </w:rPr>
        <w:t>про</w:t>
      </w:r>
      <w:r w:rsidRPr="00633F88">
        <w:rPr>
          <w:rFonts w:ascii="Times New Roman" w:hAnsi="Times New Roman"/>
          <w:sz w:val="28"/>
          <w:szCs w:val="28"/>
        </w:rPr>
        <w:t>ан</w:t>
      </w:r>
      <w:r w:rsidRPr="00633F88">
        <w:rPr>
          <w:rFonts w:ascii="Times New Roman" w:hAnsi="Times New Roman"/>
          <w:sz w:val="28"/>
          <w:szCs w:val="28"/>
        </w:rPr>
        <w:t>а</w:t>
      </w:r>
      <w:r w:rsidRPr="00633F88">
        <w:rPr>
          <w:rFonts w:ascii="Times New Roman" w:hAnsi="Times New Roman"/>
          <w:sz w:val="28"/>
          <w:szCs w:val="28"/>
        </w:rPr>
        <w:t xml:space="preserve">лизировала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633F88">
        <w:rPr>
          <w:rFonts w:ascii="Times New Roman" w:hAnsi="Times New Roman"/>
          <w:sz w:val="28"/>
          <w:szCs w:val="28"/>
        </w:rPr>
        <w:t>сложны</w:t>
      </w:r>
      <w:r>
        <w:rPr>
          <w:rFonts w:ascii="Times New Roman" w:hAnsi="Times New Roman"/>
          <w:sz w:val="28"/>
          <w:szCs w:val="28"/>
        </w:rPr>
        <w:t>й переводной памятник</w:t>
      </w:r>
      <w:r w:rsidRPr="00633F88">
        <w:rPr>
          <w:rFonts w:ascii="Times New Roman" w:hAnsi="Times New Roman"/>
          <w:sz w:val="28"/>
          <w:szCs w:val="28"/>
        </w:rPr>
        <w:t>, овладела навыками би</w:t>
      </w:r>
      <w:r w:rsidRPr="00633F88">
        <w:rPr>
          <w:rFonts w:ascii="Times New Roman" w:hAnsi="Times New Roman"/>
          <w:sz w:val="28"/>
          <w:szCs w:val="28"/>
        </w:rPr>
        <w:t>б</w:t>
      </w:r>
      <w:r w:rsidRPr="00633F88">
        <w:rPr>
          <w:rFonts w:ascii="Times New Roman" w:hAnsi="Times New Roman"/>
          <w:sz w:val="28"/>
          <w:szCs w:val="28"/>
        </w:rPr>
        <w:t xml:space="preserve">лиографического поиска, проработала большую научную литературу. Самое важное заключается в том, что </w:t>
      </w:r>
      <w:proofErr w:type="spellStart"/>
      <w:r>
        <w:rPr>
          <w:rFonts w:ascii="Times New Roman" w:hAnsi="Times New Roman"/>
          <w:sz w:val="28"/>
          <w:szCs w:val="28"/>
        </w:rPr>
        <w:t>М.В.Моисеева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3F88">
        <w:rPr>
          <w:rFonts w:ascii="Times New Roman" w:hAnsi="Times New Roman"/>
          <w:sz w:val="28"/>
          <w:szCs w:val="28"/>
        </w:rPr>
        <w:t xml:space="preserve">изучала </w:t>
      </w:r>
      <w:r w:rsidR="00CD7760" w:rsidRPr="00CD7760">
        <w:rPr>
          <w:rFonts w:ascii="Times New Roman" w:hAnsi="Times New Roman"/>
          <w:sz w:val="28"/>
          <w:szCs w:val="28"/>
        </w:rPr>
        <w:t>«</w:t>
      </w:r>
      <w:proofErr w:type="spellStart"/>
      <w:r w:rsidR="00CD7760" w:rsidRPr="00CD7760">
        <w:rPr>
          <w:rFonts w:ascii="Times New Roman" w:hAnsi="Times New Roman"/>
          <w:sz w:val="28"/>
          <w:szCs w:val="28"/>
        </w:rPr>
        <w:t>Шестоднев</w:t>
      </w:r>
      <w:proofErr w:type="spellEnd"/>
      <w:r w:rsidR="00CD7760">
        <w:rPr>
          <w:rFonts w:ascii="Times New Roman" w:hAnsi="Times New Roman"/>
          <w:sz w:val="28"/>
          <w:szCs w:val="28"/>
        </w:rPr>
        <w:t>»</w:t>
      </w:r>
      <w:r w:rsidR="00CD7760" w:rsidRPr="00CD7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760" w:rsidRPr="00CD7760">
        <w:rPr>
          <w:rFonts w:ascii="Times New Roman" w:hAnsi="Times New Roman"/>
          <w:sz w:val="28"/>
          <w:szCs w:val="28"/>
        </w:rPr>
        <w:t>Север</w:t>
      </w:r>
      <w:r w:rsidR="00CD7760" w:rsidRPr="00CD7760">
        <w:rPr>
          <w:rFonts w:ascii="Times New Roman" w:hAnsi="Times New Roman"/>
          <w:sz w:val="28"/>
          <w:szCs w:val="28"/>
        </w:rPr>
        <w:t>и</w:t>
      </w:r>
      <w:r w:rsidR="00CD7760" w:rsidRPr="00CD7760">
        <w:rPr>
          <w:rFonts w:ascii="Times New Roman" w:hAnsi="Times New Roman"/>
          <w:sz w:val="28"/>
          <w:szCs w:val="28"/>
        </w:rPr>
        <w:t>ана</w:t>
      </w:r>
      <w:proofErr w:type="spellEnd"/>
      <w:r w:rsidR="00CD7760" w:rsidRPr="00CD7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760" w:rsidRPr="00CD7760">
        <w:rPr>
          <w:rFonts w:ascii="Times New Roman" w:hAnsi="Times New Roman"/>
          <w:sz w:val="28"/>
          <w:szCs w:val="28"/>
        </w:rPr>
        <w:t>Гавальского</w:t>
      </w:r>
      <w:proofErr w:type="spellEnd"/>
      <w:r w:rsidR="00CD7760" w:rsidRPr="00CD7760">
        <w:rPr>
          <w:rFonts w:ascii="Times New Roman" w:hAnsi="Times New Roman"/>
          <w:sz w:val="28"/>
          <w:szCs w:val="28"/>
        </w:rPr>
        <w:t xml:space="preserve"> </w:t>
      </w:r>
      <w:r w:rsidRPr="00633F88">
        <w:rPr>
          <w:rFonts w:ascii="Times New Roman" w:hAnsi="Times New Roman"/>
          <w:sz w:val="28"/>
          <w:szCs w:val="28"/>
        </w:rPr>
        <w:t>не только по научным изданиям, а непосредственно по р</w:t>
      </w:r>
      <w:r w:rsidRPr="00633F88">
        <w:rPr>
          <w:rFonts w:ascii="Times New Roman" w:hAnsi="Times New Roman"/>
          <w:sz w:val="28"/>
          <w:szCs w:val="28"/>
        </w:rPr>
        <w:t>у</w:t>
      </w:r>
      <w:r w:rsidRPr="00633F88">
        <w:rPr>
          <w:rFonts w:ascii="Times New Roman" w:hAnsi="Times New Roman"/>
          <w:sz w:val="28"/>
          <w:szCs w:val="28"/>
        </w:rPr>
        <w:t>кописям</w:t>
      </w:r>
      <w:r w:rsidR="00CD7760">
        <w:rPr>
          <w:rFonts w:ascii="Times New Roman" w:hAnsi="Times New Roman"/>
          <w:sz w:val="28"/>
          <w:szCs w:val="28"/>
        </w:rPr>
        <w:t xml:space="preserve">. </w:t>
      </w:r>
      <w:r w:rsidR="00CD7760" w:rsidRPr="00CD7760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="00CD7760">
        <w:rPr>
          <w:rFonts w:ascii="Times New Roman" w:hAnsi="Times New Roman"/>
          <w:sz w:val="28"/>
          <w:szCs w:val="28"/>
        </w:rPr>
        <w:t>М.В.Моисеева</w:t>
      </w:r>
      <w:proofErr w:type="spellEnd"/>
      <w:r w:rsidR="00CD7760">
        <w:rPr>
          <w:rFonts w:ascii="Times New Roman" w:hAnsi="Times New Roman"/>
          <w:sz w:val="28"/>
          <w:szCs w:val="28"/>
        </w:rPr>
        <w:t xml:space="preserve"> </w:t>
      </w:r>
      <w:r w:rsidR="00CD7760" w:rsidRPr="00CD7760">
        <w:rPr>
          <w:rFonts w:ascii="Times New Roman" w:hAnsi="Times New Roman"/>
          <w:sz w:val="28"/>
          <w:szCs w:val="28"/>
        </w:rPr>
        <w:t>в работе над дипломным сочинен</w:t>
      </w:r>
      <w:r w:rsidR="00CD7760" w:rsidRPr="00CD7760">
        <w:rPr>
          <w:rFonts w:ascii="Times New Roman" w:hAnsi="Times New Roman"/>
          <w:sz w:val="28"/>
          <w:szCs w:val="28"/>
        </w:rPr>
        <w:t>и</w:t>
      </w:r>
      <w:r w:rsidR="00CD7760" w:rsidRPr="00CD7760">
        <w:rPr>
          <w:rFonts w:ascii="Times New Roman" w:hAnsi="Times New Roman"/>
          <w:sz w:val="28"/>
          <w:szCs w:val="28"/>
        </w:rPr>
        <w:t>ем проявила себя и как историк литературы, и как археограф, и как текст</w:t>
      </w:r>
      <w:r w:rsidR="00CD7760" w:rsidRPr="00CD7760">
        <w:rPr>
          <w:rFonts w:ascii="Times New Roman" w:hAnsi="Times New Roman"/>
          <w:sz w:val="28"/>
          <w:szCs w:val="28"/>
        </w:rPr>
        <w:t>о</w:t>
      </w:r>
      <w:r w:rsidR="00CD7760" w:rsidRPr="00CD7760">
        <w:rPr>
          <w:rFonts w:ascii="Times New Roman" w:hAnsi="Times New Roman"/>
          <w:sz w:val="28"/>
          <w:szCs w:val="28"/>
        </w:rPr>
        <w:t>лог</w:t>
      </w:r>
      <w:r w:rsidR="00CD7760">
        <w:rPr>
          <w:rFonts w:ascii="Times New Roman" w:hAnsi="Times New Roman"/>
          <w:sz w:val="28"/>
          <w:szCs w:val="28"/>
        </w:rPr>
        <w:t xml:space="preserve">. </w:t>
      </w:r>
      <w:r w:rsidR="00CD7760" w:rsidRPr="00CD7760">
        <w:rPr>
          <w:rFonts w:ascii="Times New Roman" w:hAnsi="Times New Roman"/>
          <w:sz w:val="28"/>
          <w:szCs w:val="28"/>
        </w:rPr>
        <w:t xml:space="preserve">Приобретенные в ходе работы над </w:t>
      </w:r>
      <w:r w:rsidR="00CD7760" w:rsidRPr="006A291A">
        <w:rPr>
          <w:rFonts w:ascii="Times New Roman" w:hAnsi="Times New Roman"/>
          <w:sz w:val="28"/>
          <w:szCs w:val="28"/>
        </w:rPr>
        <w:t>выпускн</w:t>
      </w:r>
      <w:r w:rsidR="00CD7760">
        <w:rPr>
          <w:rFonts w:ascii="Times New Roman" w:hAnsi="Times New Roman"/>
          <w:sz w:val="28"/>
          <w:szCs w:val="28"/>
        </w:rPr>
        <w:t>ой</w:t>
      </w:r>
      <w:r w:rsidR="00CD7760" w:rsidRPr="006A291A">
        <w:rPr>
          <w:rFonts w:ascii="Times New Roman" w:hAnsi="Times New Roman"/>
          <w:sz w:val="28"/>
          <w:szCs w:val="28"/>
        </w:rPr>
        <w:t xml:space="preserve"> </w:t>
      </w:r>
      <w:r w:rsidR="00CD7760" w:rsidRPr="006A291A">
        <w:rPr>
          <w:rFonts w:ascii="Times New Roman" w:hAnsi="Times New Roman"/>
          <w:sz w:val="28"/>
          <w:szCs w:val="28"/>
        </w:rPr>
        <w:t>квалификационн</w:t>
      </w:r>
      <w:r w:rsidR="00CD7760">
        <w:rPr>
          <w:rFonts w:ascii="Times New Roman" w:hAnsi="Times New Roman"/>
          <w:sz w:val="28"/>
          <w:szCs w:val="28"/>
        </w:rPr>
        <w:t>ой раб</w:t>
      </w:r>
      <w:r w:rsidR="00CD7760">
        <w:rPr>
          <w:rFonts w:ascii="Times New Roman" w:hAnsi="Times New Roman"/>
          <w:sz w:val="28"/>
          <w:szCs w:val="28"/>
        </w:rPr>
        <w:t>о</w:t>
      </w:r>
      <w:r w:rsidR="00CD7760">
        <w:rPr>
          <w:rFonts w:ascii="Times New Roman" w:hAnsi="Times New Roman"/>
          <w:sz w:val="28"/>
          <w:szCs w:val="28"/>
        </w:rPr>
        <w:t>той</w:t>
      </w:r>
      <w:r w:rsidR="00CD7760" w:rsidRPr="006A291A">
        <w:rPr>
          <w:rFonts w:ascii="Times New Roman" w:hAnsi="Times New Roman"/>
          <w:sz w:val="28"/>
          <w:szCs w:val="28"/>
        </w:rPr>
        <w:t xml:space="preserve"> </w:t>
      </w:r>
      <w:r w:rsidR="00CD7760" w:rsidRPr="00CD7760">
        <w:rPr>
          <w:rFonts w:ascii="Times New Roman" w:hAnsi="Times New Roman"/>
          <w:sz w:val="28"/>
          <w:szCs w:val="28"/>
        </w:rPr>
        <w:t>навыки самостоятельного научного труда и критического отношения к и</w:t>
      </w:r>
      <w:r w:rsidR="00CD7760" w:rsidRPr="00CD7760">
        <w:rPr>
          <w:rFonts w:ascii="Times New Roman" w:hAnsi="Times New Roman"/>
          <w:sz w:val="28"/>
          <w:szCs w:val="28"/>
        </w:rPr>
        <w:t>с</w:t>
      </w:r>
      <w:r w:rsidR="00CD7760" w:rsidRPr="00CD7760">
        <w:rPr>
          <w:rFonts w:ascii="Times New Roman" w:hAnsi="Times New Roman"/>
          <w:sz w:val="28"/>
          <w:szCs w:val="28"/>
        </w:rPr>
        <w:t xml:space="preserve">точникам сослужат ей и в дальнейшем хорошую службу. </w:t>
      </w:r>
    </w:p>
    <w:p w:rsidR="00CD7760" w:rsidRDefault="00CD7760" w:rsidP="00CD776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A291A">
        <w:rPr>
          <w:rFonts w:ascii="Times New Roman" w:hAnsi="Times New Roman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sz w:val="28"/>
          <w:szCs w:val="28"/>
        </w:rPr>
        <w:t>М.В.Моисеевой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7760">
        <w:rPr>
          <w:rFonts w:ascii="Times New Roman" w:hAnsi="Times New Roman"/>
          <w:sz w:val="28"/>
          <w:szCs w:val="28"/>
        </w:rPr>
        <w:t>может быть р</w:t>
      </w:r>
      <w:r w:rsidRPr="00CD7760">
        <w:rPr>
          <w:rFonts w:ascii="Times New Roman" w:hAnsi="Times New Roman"/>
          <w:sz w:val="28"/>
          <w:szCs w:val="28"/>
        </w:rPr>
        <w:t>е</w:t>
      </w:r>
      <w:r w:rsidRPr="00CD7760">
        <w:rPr>
          <w:rFonts w:ascii="Times New Roman" w:hAnsi="Times New Roman"/>
          <w:sz w:val="28"/>
          <w:szCs w:val="28"/>
        </w:rPr>
        <w:t>комендовано к за</w:t>
      </w:r>
      <w:r w:rsidR="00980916">
        <w:rPr>
          <w:rFonts w:ascii="Times New Roman" w:hAnsi="Times New Roman"/>
          <w:sz w:val="28"/>
          <w:szCs w:val="28"/>
        </w:rPr>
        <w:t>щите и</w:t>
      </w:r>
      <w:bookmarkStart w:id="0" w:name="_GoBack"/>
      <w:bookmarkEnd w:id="0"/>
      <w:r w:rsidRPr="00CD7760">
        <w:rPr>
          <w:rFonts w:ascii="Times New Roman" w:hAnsi="Times New Roman"/>
          <w:sz w:val="28"/>
          <w:szCs w:val="28"/>
        </w:rPr>
        <w:t xml:space="preserve"> заслуживает положительной оценки как самосто</w:t>
      </w:r>
      <w:r w:rsidRPr="00CD7760">
        <w:rPr>
          <w:rFonts w:ascii="Times New Roman" w:hAnsi="Times New Roman"/>
          <w:sz w:val="28"/>
          <w:szCs w:val="28"/>
        </w:rPr>
        <w:t>я</w:t>
      </w:r>
      <w:r w:rsidRPr="00CD7760">
        <w:rPr>
          <w:rFonts w:ascii="Times New Roman" w:hAnsi="Times New Roman"/>
          <w:sz w:val="28"/>
          <w:szCs w:val="28"/>
        </w:rPr>
        <w:t>тельная научная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CD7760" w:rsidRDefault="00CD7760" w:rsidP="00CD776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 Николаев,</w:t>
      </w:r>
    </w:p>
    <w:p w:rsidR="00CD7760" w:rsidRDefault="00CD7760" w:rsidP="00CD776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 наук,</w:t>
      </w:r>
    </w:p>
    <w:p w:rsidR="00CD7760" w:rsidRDefault="00CD7760" w:rsidP="00CD776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член-корреспондент РАН</w:t>
      </w:r>
    </w:p>
    <w:p w:rsidR="00CD7760" w:rsidRPr="00F130E8" w:rsidRDefault="00CD7760" w:rsidP="00CD776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2016 г.</w:t>
      </w:r>
    </w:p>
    <w:sectPr w:rsidR="00CD7760" w:rsidRPr="00F130E8" w:rsidSect="00B548BA">
      <w:headerReference w:type="default" r:id="rId8"/>
      <w:headerReference w:type="firs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15" w:rsidRDefault="00AA1A15" w:rsidP="007802AA">
      <w:pPr>
        <w:spacing w:after="0" w:line="240" w:lineRule="auto"/>
      </w:pPr>
      <w:r>
        <w:separator/>
      </w:r>
    </w:p>
  </w:endnote>
  <w:endnote w:type="continuationSeparator" w:id="0">
    <w:p w:rsidR="00AA1A15" w:rsidRDefault="00AA1A15" w:rsidP="0078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15" w:rsidRDefault="00AA1A15" w:rsidP="007802AA">
      <w:pPr>
        <w:spacing w:after="0" w:line="240" w:lineRule="auto"/>
      </w:pPr>
      <w:r>
        <w:separator/>
      </w:r>
    </w:p>
  </w:footnote>
  <w:footnote w:type="continuationSeparator" w:id="0">
    <w:p w:rsidR="00AA1A15" w:rsidRDefault="00AA1A15" w:rsidP="0078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8412"/>
      <w:docPartObj>
        <w:docPartGallery w:val="Page Numbers (Top of Page)"/>
        <w:docPartUnique/>
      </w:docPartObj>
    </w:sdtPr>
    <w:sdtEndPr/>
    <w:sdtContent>
      <w:p w:rsidR="007802AA" w:rsidRDefault="007802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16">
          <w:rPr>
            <w:noProof/>
          </w:rPr>
          <w:t>1</w:t>
        </w:r>
        <w:r>
          <w:fldChar w:fldCharType="end"/>
        </w:r>
      </w:p>
    </w:sdtContent>
  </w:sdt>
  <w:p w:rsidR="007802AA" w:rsidRDefault="007802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323343"/>
      <w:docPartObj>
        <w:docPartGallery w:val="Page Numbers (Top of Page)"/>
        <w:docPartUnique/>
      </w:docPartObj>
    </w:sdtPr>
    <w:sdtEndPr/>
    <w:sdtContent>
      <w:p w:rsidR="00B548BA" w:rsidRDefault="00B548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48BA" w:rsidRDefault="00B54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B"/>
    <w:rsid w:val="00633F88"/>
    <w:rsid w:val="006A291A"/>
    <w:rsid w:val="007802AA"/>
    <w:rsid w:val="008F66B1"/>
    <w:rsid w:val="00980916"/>
    <w:rsid w:val="00AA1A15"/>
    <w:rsid w:val="00B548BA"/>
    <w:rsid w:val="00CD7760"/>
    <w:rsid w:val="00D87E4B"/>
    <w:rsid w:val="00F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B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02AA"/>
  </w:style>
  <w:style w:type="paragraph" w:styleId="a5">
    <w:name w:val="footer"/>
    <w:basedOn w:val="a"/>
    <w:link w:val="a6"/>
    <w:uiPriority w:val="99"/>
    <w:unhideWhenUsed/>
    <w:rsid w:val="0078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02AA"/>
  </w:style>
  <w:style w:type="paragraph" w:styleId="a7">
    <w:name w:val="footnote text"/>
    <w:basedOn w:val="a"/>
    <w:link w:val="a8"/>
    <w:uiPriority w:val="99"/>
    <w:semiHidden/>
    <w:unhideWhenUsed/>
    <w:rsid w:val="007802A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02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4B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02AA"/>
  </w:style>
  <w:style w:type="paragraph" w:styleId="a5">
    <w:name w:val="footer"/>
    <w:basedOn w:val="a"/>
    <w:link w:val="a6"/>
    <w:uiPriority w:val="99"/>
    <w:unhideWhenUsed/>
    <w:rsid w:val="007802A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02AA"/>
  </w:style>
  <w:style w:type="paragraph" w:styleId="a7">
    <w:name w:val="footnote text"/>
    <w:basedOn w:val="a"/>
    <w:link w:val="a8"/>
    <w:uiPriority w:val="99"/>
    <w:semiHidden/>
    <w:unhideWhenUsed/>
    <w:rsid w:val="007802A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802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AppData\Roaming\Microsoft\&#1064;&#1072;&#1073;&#1083;&#1086;&#1085;&#1099;\&#1064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3719-8FCB-4255-9BAE-46FD3F3E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Шаблон1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2016-05-21T10:32:00Z</dcterms:created>
  <dcterms:modified xsi:type="dcterms:W3CDTF">2016-05-22T06:46:00Z</dcterms:modified>
</cp:coreProperties>
</file>