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382F8D36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547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731354E0" w14:textId="13492524" w:rsidR="009E4993" w:rsidRPr="00831BA1" w:rsidRDefault="00B8531C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bookmarkStart w:id="1" w:name="_Hlk74604403"/>
      <w:r w:rsidRPr="00B8531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Гвичия Гия </w:t>
      </w:r>
      <w:proofErr w:type="spellStart"/>
      <w:r w:rsidRPr="00B8531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Гиаевич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proofErr w:type="spellEnd"/>
    </w:p>
    <w:bookmarkEnd w:id="1"/>
    <w:p w14:paraId="731354E1" w14:textId="68E9FA20" w:rsidR="00D07BB0" w:rsidRPr="00831BA1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16D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Логистика</w:t>
      </w:r>
    </w:p>
    <w:p w14:paraId="731354E2" w14:textId="3A9B7061" w:rsidR="009E4993" w:rsidRPr="00A54719" w:rsidRDefault="00D07BB0" w:rsidP="00831BA1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945D02" w:rsidRPr="00B8531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«</w:t>
      </w:r>
      <w:r w:rsidR="00B8531C" w:rsidRPr="00B8531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Совершенствование складской деятельности компании «Чагодощенский стекольный завод</w:t>
      </w:r>
      <w:r w:rsidR="00945D02" w:rsidRPr="00B8531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»</w:t>
      </w:r>
      <w:r w:rsidR="00B8531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B8531C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6" w14:textId="77777777" w:rsidR="007D4FFC" w:rsidRPr="00831BA1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B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833049D" w:rsidR="007D4FFC" w:rsidRPr="00831BA1" w:rsidRDefault="007D4FFC" w:rsidP="00B8531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F1" w14:textId="77777777" w:rsidR="007D4FFC" w:rsidRPr="00831BA1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B8531C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7" w14:textId="070E3C00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За день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>загрузки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ВКР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9" w14:textId="67DA76C0" w:rsidR="007D4FFC" w:rsidRPr="00B8531C" w:rsidRDefault="007D4FFC" w:rsidP="00B8531C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A547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E" w14:textId="4942252D" w:rsidR="007D4FFC" w:rsidRPr="00B8531C" w:rsidRDefault="007D4FFC" w:rsidP="00B8531C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A547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3" w14:textId="70FFADA9" w:rsidR="007D4FFC" w:rsidRPr="00831BA1" w:rsidRDefault="007D4FFC" w:rsidP="00B8531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77777777" w:rsidR="007D4FFC" w:rsidRPr="00A54719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8" w14:textId="1BB630DF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13550A" w14:textId="02508687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(при наличии)</w:t>
      </w:r>
    </w:p>
    <w:p w14:paraId="7313550B" w14:textId="099D464F" w:rsidR="00AD02D3" w:rsidRDefault="00B8531C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написание представленной выпускной квалификационной работы научный руководитель не был вовлечен. Студент самостоятельно поменял изначально заявленную тему исследования и затем представил текст готовой работы.</w:t>
      </w:r>
    </w:p>
    <w:p w14:paraId="719EF88C" w14:textId="16CF324A" w:rsidR="00B8531C" w:rsidRPr="00831BA1" w:rsidRDefault="00B8531C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время аттестации по научно-исследовательской практике (семинару), представляя результаты своего исследования на одноименную тему, автор продемонстрировал слабый уровень </w:t>
      </w:r>
      <w:r w:rsidR="008C24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знания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понимания того, что и как он делал в своем исследовании. Это вступает в противоречие с достаточно высоким уровнем качества </w:t>
      </w:r>
      <w:r w:rsidR="008C24DC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представленного текста выпускной квалификационной работы.</w:t>
      </w:r>
    </w:p>
    <w:p w14:paraId="7313550C" w14:textId="6AFFE1B3" w:rsidR="007D4FFC" w:rsidRPr="00945D0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студента </w:t>
      </w:r>
      <w:r w:rsidR="008C24DC" w:rsidRPr="008C24DC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val="ru-RU"/>
        </w:rPr>
        <w:t xml:space="preserve">Гвичия Гия </w:t>
      </w:r>
      <w:proofErr w:type="spellStart"/>
      <w:r w:rsidR="008C24DC" w:rsidRPr="008C24DC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val="ru-RU"/>
        </w:rPr>
        <w:t>Гиаевича</w:t>
      </w:r>
      <w:proofErr w:type="spellEnd"/>
      <w:r w:rsidR="00A549FB"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45D0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945D0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="00816D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Логистика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16FB07E4" w14:textId="77777777" w:rsidR="008C24DC" w:rsidRDefault="008C24DC" w:rsidP="008C24D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4B5F6FA7" w14:textId="7044B5B0" w:rsidR="008C24DC" w:rsidRDefault="008C24DC" w:rsidP="008C24D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</w:t>
      </w:r>
    </w:p>
    <w:p w14:paraId="274B3DA0" w14:textId="77777777" w:rsidR="008C24DC" w:rsidRPr="00E76BBB" w:rsidRDefault="008C24DC" w:rsidP="008C24DC">
      <w:pPr>
        <w:spacing w:after="0" w:line="240" w:lineRule="auto"/>
        <w:ind w:left="119" w:right="-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1" locked="0" layoutInCell="1" allowOverlap="0" wp14:anchorId="24471884" wp14:editId="60235097">
            <wp:simplePos x="0" y="0"/>
            <wp:positionH relativeFrom="column">
              <wp:posOffset>3790950</wp:posOffset>
            </wp:positionH>
            <wp:positionV relativeFrom="paragraph">
              <wp:posOffset>5080</wp:posOffset>
            </wp:positionV>
            <wp:extent cx="8128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263" y="21098"/>
                <wp:lineTo x="212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BBB">
        <w:rPr>
          <w:rFonts w:ascii="Times New Roman" w:hAnsi="Times New Roman"/>
          <w:sz w:val="24"/>
          <w:szCs w:val="24"/>
          <w:lang w:val="ru-RU"/>
        </w:rPr>
        <w:t xml:space="preserve">к.э.н., доцент </w:t>
      </w:r>
    </w:p>
    <w:p w14:paraId="0C87E271" w14:textId="77777777" w:rsidR="008C24DC" w:rsidRDefault="008C24DC" w:rsidP="008C24DC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кафедра</w:t>
      </w:r>
      <w:r w:rsidRPr="00817B1B">
        <w:rPr>
          <w:rFonts w:ascii="Times New Roman" w:hAnsi="Times New Roman"/>
          <w:sz w:val="24"/>
          <w:szCs w:val="24"/>
        </w:rPr>
        <w:t xml:space="preserve"> операционного менеджмента ВШМ СПбГ</w:t>
      </w:r>
      <w:r>
        <w:rPr>
          <w:rFonts w:ascii="Times New Roman" w:hAnsi="Times New Roman"/>
          <w:sz w:val="24"/>
          <w:szCs w:val="24"/>
        </w:rPr>
        <w:t xml:space="preserve">У       </w:t>
      </w:r>
      <w:proofErr w:type="gramStart"/>
      <w:r>
        <w:rPr>
          <w:rFonts w:ascii="Times New Roman" w:hAnsi="Times New Roman"/>
          <w:sz w:val="24"/>
          <w:szCs w:val="24"/>
        </w:rPr>
        <w:t>Ю.В.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17B1B">
        <w:rPr>
          <w:rFonts w:ascii="Times New Roman" w:hAnsi="Times New Roman"/>
          <w:sz w:val="24"/>
          <w:szCs w:val="24"/>
        </w:rPr>
        <w:t>Федотов</w:t>
      </w:r>
    </w:p>
    <w:p w14:paraId="5406CF2F" w14:textId="77777777" w:rsidR="008C24DC" w:rsidRPr="001877DE" w:rsidRDefault="008C24DC" w:rsidP="008C24DC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Cs w:val="24"/>
        </w:rPr>
        <w:t>Дата: 11.06.2021</w:t>
      </w:r>
    </w:p>
    <w:p w14:paraId="727D76A6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sectPr w:rsidR="00FD688F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F50D" w14:textId="77777777" w:rsidR="00E84E25" w:rsidRDefault="00E84E25">
      <w:pPr>
        <w:spacing w:after="0" w:line="240" w:lineRule="auto"/>
      </w:pPr>
      <w:r>
        <w:separator/>
      </w:r>
    </w:p>
  </w:endnote>
  <w:endnote w:type="continuationSeparator" w:id="0">
    <w:p w14:paraId="47D0F9E2" w14:textId="77777777" w:rsidR="00E84E25" w:rsidRDefault="00E8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AB15" w14:textId="77777777" w:rsidR="00E84E25" w:rsidRDefault="00E84E25">
      <w:pPr>
        <w:spacing w:after="0" w:line="240" w:lineRule="auto"/>
      </w:pPr>
      <w:r>
        <w:separator/>
      </w:r>
    </w:p>
  </w:footnote>
  <w:footnote w:type="continuationSeparator" w:id="0">
    <w:p w14:paraId="27C76FCB" w14:textId="77777777" w:rsidR="00E84E25" w:rsidRDefault="00E8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E84E25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125631"/>
    <w:rsid w:val="00196366"/>
    <w:rsid w:val="001F4FBC"/>
    <w:rsid w:val="002177B2"/>
    <w:rsid w:val="00222909"/>
    <w:rsid w:val="0028194F"/>
    <w:rsid w:val="002A6AB7"/>
    <w:rsid w:val="0034610F"/>
    <w:rsid w:val="00366F3C"/>
    <w:rsid w:val="003F50E9"/>
    <w:rsid w:val="003F7D70"/>
    <w:rsid w:val="00424200"/>
    <w:rsid w:val="00444746"/>
    <w:rsid w:val="00476EF0"/>
    <w:rsid w:val="00596B1E"/>
    <w:rsid w:val="00597AC3"/>
    <w:rsid w:val="005F54C7"/>
    <w:rsid w:val="006A7A81"/>
    <w:rsid w:val="00775613"/>
    <w:rsid w:val="007B47D4"/>
    <w:rsid w:val="007C1AF2"/>
    <w:rsid w:val="007D4FFC"/>
    <w:rsid w:val="0080121F"/>
    <w:rsid w:val="00816D82"/>
    <w:rsid w:val="00831BA1"/>
    <w:rsid w:val="00844779"/>
    <w:rsid w:val="008C24DC"/>
    <w:rsid w:val="00915D9E"/>
    <w:rsid w:val="00945D02"/>
    <w:rsid w:val="009C6A1C"/>
    <w:rsid w:val="009E4993"/>
    <w:rsid w:val="00A54719"/>
    <w:rsid w:val="00A549FB"/>
    <w:rsid w:val="00AB7031"/>
    <w:rsid w:val="00AD02D3"/>
    <w:rsid w:val="00B85019"/>
    <w:rsid w:val="00B8531C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671C4"/>
    <w:rsid w:val="00E84E25"/>
    <w:rsid w:val="00ED59ED"/>
    <w:rsid w:val="00F63E19"/>
    <w:rsid w:val="00FD688F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56915-83A0-45F7-8F0E-010F861523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Fedotov Yuriy Vasilevich</cp:lastModifiedBy>
  <cp:revision>2</cp:revision>
  <cp:lastPrinted>2015-06-01T09:02:00Z</cp:lastPrinted>
  <dcterms:created xsi:type="dcterms:W3CDTF">2021-06-14T20:08:00Z</dcterms:created>
  <dcterms:modified xsi:type="dcterms:W3CDTF">2021-06-14T20:08:00Z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