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31F18A" w14:textId="77777777" w:rsidR="00133461" w:rsidRDefault="00133461" w:rsidP="00566F16">
      <w:pPr>
        <w:jc w:val="center"/>
        <w:rPr>
          <w:rFonts w:ascii="Times New Roman" w:hAnsi="Times New Roman" w:cs="Times New Roman"/>
          <w:spacing w:val="2"/>
          <w:sz w:val="24"/>
          <w:szCs w:val="24"/>
        </w:rPr>
      </w:pPr>
      <w:bookmarkStart w:id="0" w:name="_Hlk72947715"/>
      <w:bookmarkEnd w:id="0"/>
      <w:r>
        <w:rPr>
          <w:rFonts w:ascii="Times New Roman" w:hAnsi="Times New Roman" w:cs="Times New Roman"/>
          <w:spacing w:val="2"/>
          <w:sz w:val="24"/>
          <w:szCs w:val="24"/>
        </w:rPr>
        <w:t>Санкт-Петербургский государственный университет</w:t>
      </w:r>
    </w:p>
    <w:p w14:paraId="7E0BEC90" w14:textId="77777777" w:rsidR="00133461" w:rsidRDefault="00133461" w:rsidP="00566F16">
      <w:pPr>
        <w:rPr>
          <w:rFonts w:ascii="Times New Roman" w:hAnsi="Times New Roman" w:cs="Times New Roman"/>
          <w:spacing w:val="2"/>
          <w:sz w:val="24"/>
          <w:szCs w:val="24"/>
        </w:rPr>
      </w:pPr>
    </w:p>
    <w:p w14:paraId="2A7F53DF" w14:textId="77777777" w:rsidR="00133461" w:rsidRDefault="00133461" w:rsidP="00566F16">
      <w:pPr>
        <w:rPr>
          <w:rFonts w:ascii="Times New Roman" w:hAnsi="Times New Roman" w:cs="Times New Roman"/>
          <w:sz w:val="24"/>
          <w:szCs w:val="24"/>
        </w:rPr>
      </w:pPr>
    </w:p>
    <w:p w14:paraId="71C14BEE" w14:textId="77777777" w:rsidR="00133461" w:rsidRDefault="00133461" w:rsidP="00566F16">
      <w:pPr>
        <w:rPr>
          <w:rFonts w:ascii="Times New Roman" w:hAnsi="Times New Roman" w:cs="Times New Roman"/>
          <w:sz w:val="24"/>
          <w:szCs w:val="24"/>
        </w:rPr>
      </w:pPr>
    </w:p>
    <w:p w14:paraId="1F8AD2F6" w14:textId="77777777" w:rsidR="00133461" w:rsidRDefault="00133461" w:rsidP="00566F16">
      <w:pPr>
        <w:rPr>
          <w:rFonts w:ascii="Times New Roman" w:hAnsi="Times New Roman" w:cs="Times New Roman"/>
          <w:sz w:val="24"/>
          <w:szCs w:val="24"/>
        </w:rPr>
      </w:pPr>
    </w:p>
    <w:p w14:paraId="2BCBF79E" w14:textId="77777777" w:rsidR="00133461" w:rsidRDefault="00133461" w:rsidP="00566F16">
      <w:pPr>
        <w:rPr>
          <w:rFonts w:ascii="Times New Roman" w:hAnsi="Times New Roman" w:cs="Times New Roman"/>
          <w:sz w:val="24"/>
          <w:szCs w:val="24"/>
        </w:rPr>
      </w:pPr>
    </w:p>
    <w:p w14:paraId="4AE7307B" w14:textId="77777777" w:rsidR="00133461" w:rsidRDefault="00133461" w:rsidP="00566F16">
      <w:pPr>
        <w:rPr>
          <w:rFonts w:ascii="Times New Roman" w:hAnsi="Times New Roman" w:cs="Times New Roman"/>
          <w:sz w:val="24"/>
          <w:szCs w:val="24"/>
        </w:rPr>
      </w:pPr>
    </w:p>
    <w:p w14:paraId="223BAE7C" w14:textId="77777777" w:rsidR="00133461" w:rsidRDefault="00133461" w:rsidP="00566F16">
      <w:pPr>
        <w:rPr>
          <w:rFonts w:ascii="Times New Roman" w:hAnsi="Times New Roman" w:cs="Times New Roman"/>
          <w:sz w:val="24"/>
          <w:szCs w:val="24"/>
        </w:rPr>
      </w:pPr>
    </w:p>
    <w:p w14:paraId="66A18FAE" w14:textId="77777777" w:rsidR="00133461" w:rsidRDefault="00133461" w:rsidP="00566F16">
      <w:pPr>
        <w:rPr>
          <w:rFonts w:ascii="Times New Roman" w:hAnsi="Times New Roman" w:cs="Times New Roman"/>
          <w:sz w:val="24"/>
          <w:szCs w:val="24"/>
        </w:rPr>
      </w:pPr>
    </w:p>
    <w:p w14:paraId="5F11EEBC" w14:textId="77777777" w:rsidR="00133461" w:rsidRDefault="00133461" w:rsidP="00566F16">
      <w:pPr>
        <w:rPr>
          <w:rFonts w:ascii="Times New Roman" w:hAnsi="Times New Roman" w:cs="Times New Roman"/>
          <w:sz w:val="24"/>
          <w:szCs w:val="24"/>
        </w:rPr>
      </w:pPr>
    </w:p>
    <w:p w14:paraId="4E008B0C" w14:textId="77777777" w:rsidR="00133461" w:rsidRDefault="00133461" w:rsidP="00566F16">
      <w:pPr>
        <w:rPr>
          <w:rFonts w:ascii="Times New Roman" w:hAnsi="Times New Roman" w:cs="Times New Roman"/>
          <w:sz w:val="24"/>
          <w:szCs w:val="24"/>
        </w:rPr>
      </w:pPr>
    </w:p>
    <w:p w14:paraId="05E322A8" w14:textId="77777777" w:rsidR="00133461" w:rsidRDefault="00133461" w:rsidP="00566F16">
      <w:pPr>
        <w:rPr>
          <w:rFonts w:ascii="Times New Roman" w:hAnsi="Times New Roman" w:cs="Times New Roman"/>
          <w:sz w:val="24"/>
          <w:szCs w:val="24"/>
        </w:rPr>
      </w:pPr>
    </w:p>
    <w:p w14:paraId="75B52B98" w14:textId="1542BC11" w:rsidR="00133461" w:rsidRDefault="00133461" w:rsidP="00566F16">
      <w:pPr>
        <w:jc w:val="center"/>
        <w:rPr>
          <w:rFonts w:ascii="Times New Roman" w:hAnsi="Times New Roman" w:cs="Times New Roman"/>
          <w:i/>
          <w:sz w:val="24"/>
          <w:szCs w:val="24"/>
        </w:rPr>
      </w:pPr>
      <w:r>
        <w:rPr>
          <w:rFonts w:ascii="Times New Roman" w:hAnsi="Times New Roman" w:cs="Times New Roman"/>
          <w:b/>
          <w:bCs/>
          <w:i/>
          <w:position w:val="-1"/>
          <w:sz w:val="24"/>
          <w:szCs w:val="24"/>
        </w:rPr>
        <w:t>АЛЕКСИНА Каролина Леонидовна</w:t>
      </w:r>
    </w:p>
    <w:p w14:paraId="425658A2" w14:textId="77777777" w:rsidR="00133461" w:rsidRDefault="00133461" w:rsidP="00566F16">
      <w:pPr>
        <w:jc w:val="center"/>
        <w:rPr>
          <w:rFonts w:ascii="Times New Roman" w:hAnsi="Times New Roman" w:cs="Times New Roman"/>
          <w:b/>
          <w:bCs/>
          <w:sz w:val="24"/>
          <w:szCs w:val="24"/>
        </w:rPr>
      </w:pPr>
    </w:p>
    <w:p w14:paraId="059326C8" w14:textId="77777777" w:rsidR="00133461" w:rsidRDefault="00133461" w:rsidP="00566F16">
      <w:pPr>
        <w:jc w:val="center"/>
        <w:rPr>
          <w:rFonts w:ascii="Times New Roman" w:hAnsi="Times New Roman" w:cs="Times New Roman"/>
          <w:b/>
          <w:bCs/>
          <w:sz w:val="24"/>
          <w:szCs w:val="24"/>
        </w:rPr>
      </w:pPr>
    </w:p>
    <w:p w14:paraId="794377A8" w14:textId="77777777" w:rsidR="00133461" w:rsidRDefault="00133461" w:rsidP="00566F16">
      <w:pPr>
        <w:jc w:val="center"/>
        <w:rPr>
          <w:rFonts w:ascii="Times New Roman" w:hAnsi="Times New Roman" w:cs="Times New Roman"/>
          <w:b/>
          <w:bCs/>
          <w:sz w:val="24"/>
          <w:szCs w:val="24"/>
        </w:rPr>
      </w:pPr>
    </w:p>
    <w:p w14:paraId="2C52604B" w14:textId="77777777" w:rsidR="00133461" w:rsidRDefault="00133461" w:rsidP="00566F16">
      <w:pPr>
        <w:jc w:val="center"/>
        <w:rPr>
          <w:rFonts w:ascii="Times New Roman" w:hAnsi="Times New Roman" w:cs="Times New Roman"/>
          <w:b/>
          <w:bCs/>
          <w:sz w:val="24"/>
          <w:szCs w:val="24"/>
        </w:rPr>
      </w:pPr>
      <w:r>
        <w:rPr>
          <w:rFonts w:ascii="Times New Roman" w:hAnsi="Times New Roman" w:cs="Times New Roman"/>
          <w:b/>
          <w:bCs/>
          <w:sz w:val="24"/>
          <w:szCs w:val="24"/>
        </w:rPr>
        <w:t>Выпускная квалификационная работа</w:t>
      </w:r>
    </w:p>
    <w:p w14:paraId="6F44E540" w14:textId="77777777" w:rsidR="00133461" w:rsidRDefault="00133461" w:rsidP="00566F16">
      <w:pPr>
        <w:jc w:val="center"/>
        <w:rPr>
          <w:rFonts w:ascii="Times New Roman" w:hAnsi="Times New Roman" w:cs="Times New Roman"/>
          <w:b/>
          <w:bCs/>
          <w:sz w:val="24"/>
          <w:szCs w:val="24"/>
        </w:rPr>
      </w:pPr>
    </w:p>
    <w:p w14:paraId="411BB772" w14:textId="6A193469" w:rsidR="00133461" w:rsidRDefault="00133461" w:rsidP="00566F16">
      <w:pPr>
        <w:jc w:val="center"/>
        <w:rPr>
          <w:rFonts w:ascii="Times New Roman" w:hAnsi="Times New Roman" w:cs="Times New Roman"/>
          <w:i/>
          <w:sz w:val="24"/>
          <w:szCs w:val="24"/>
        </w:rPr>
      </w:pPr>
      <w:r>
        <w:rPr>
          <w:rFonts w:ascii="Times New Roman" w:hAnsi="Times New Roman" w:cs="Times New Roman"/>
          <w:b/>
          <w:bCs/>
          <w:i/>
          <w:sz w:val="24"/>
          <w:szCs w:val="24"/>
        </w:rPr>
        <w:t>Развитие орнитологического туризма в национальном парке «Башкирия»</w:t>
      </w:r>
    </w:p>
    <w:p w14:paraId="5F59592B" w14:textId="77777777" w:rsidR="00133461" w:rsidRDefault="00133461" w:rsidP="00566F16">
      <w:pPr>
        <w:rPr>
          <w:rFonts w:ascii="Times New Roman" w:hAnsi="Times New Roman" w:cs="Times New Roman"/>
          <w:sz w:val="24"/>
          <w:szCs w:val="24"/>
        </w:rPr>
      </w:pPr>
    </w:p>
    <w:p w14:paraId="01BEAEC7" w14:textId="77777777" w:rsidR="00133461" w:rsidRDefault="00133461" w:rsidP="00566F16">
      <w:pPr>
        <w:rPr>
          <w:rFonts w:ascii="Times New Roman" w:hAnsi="Times New Roman" w:cs="Times New Roman"/>
          <w:sz w:val="24"/>
          <w:szCs w:val="24"/>
        </w:rPr>
      </w:pPr>
    </w:p>
    <w:p w14:paraId="0B43A7D7" w14:textId="77777777" w:rsidR="00133461" w:rsidRDefault="00133461" w:rsidP="00566F16">
      <w:pPr>
        <w:rPr>
          <w:rFonts w:ascii="Times New Roman" w:hAnsi="Times New Roman" w:cs="Times New Roman"/>
          <w:sz w:val="24"/>
          <w:szCs w:val="24"/>
        </w:rPr>
      </w:pPr>
    </w:p>
    <w:p w14:paraId="3D8AA8A4" w14:textId="77777777" w:rsidR="00133461" w:rsidRDefault="00133461" w:rsidP="00566F16">
      <w:pPr>
        <w:jc w:val="center"/>
        <w:rPr>
          <w:rFonts w:ascii="Times New Roman" w:hAnsi="Times New Roman" w:cs="Times New Roman"/>
          <w:spacing w:val="-1"/>
          <w:sz w:val="24"/>
          <w:szCs w:val="24"/>
        </w:rPr>
      </w:pPr>
      <w:r>
        <w:rPr>
          <w:rFonts w:ascii="Times New Roman" w:hAnsi="Times New Roman" w:cs="Times New Roman"/>
          <w:spacing w:val="-1"/>
          <w:sz w:val="24"/>
          <w:szCs w:val="24"/>
        </w:rPr>
        <w:t xml:space="preserve">Уровень образования: </w:t>
      </w:r>
      <w:r>
        <w:rPr>
          <w:rFonts w:ascii="Times New Roman" w:hAnsi="Times New Roman" w:cs="Times New Roman"/>
          <w:i/>
          <w:spacing w:val="-1"/>
          <w:sz w:val="24"/>
          <w:szCs w:val="24"/>
        </w:rPr>
        <w:t>бакалавриат</w:t>
      </w:r>
    </w:p>
    <w:p w14:paraId="0B747BA1" w14:textId="77777777" w:rsidR="00133461" w:rsidRDefault="00133461" w:rsidP="00566F16">
      <w:pPr>
        <w:jc w:val="center"/>
        <w:rPr>
          <w:rFonts w:ascii="Times New Roman" w:hAnsi="Times New Roman" w:cs="Times New Roman"/>
          <w:spacing w:val="-1"/>
          <w:sz w:val="24"/>
          <w:szCs w:val="24"/>
        </w:rPr>
      </w:pPr>
      <w:r>
        <w:rPr>
          <w:rFonts w:ascii="Times New Roman" w:hAnsi="Times New Roman" w:cs="Times New Roman"/>
          <w:spacing w:val="-1"/>
          <w:sz w:val="24"/>
          <w:szCs w:val="24"/>
        </w:rPr>
        <w:t xml:space="preserve">Направление </w:t>
      </w:r>
      <w:r>
        <w:rPr>
          <w:rFonts w:ascii="Times New Roman" w:hAnsi="Times New Roman" w:cs="Times New Roman"/>
          <w:i/>
          <w:spacing w:val="-1"/>
          <w:sz w:val="24"/>
          <w:szCs w:val="24"/>
        </w:rPr>
        <w:t>05.03.02 «География»</w:t>
      </w:r>
    </w:p>
    <w:p w14:paraId="0EB794CD" w14:textId="77777777" w:rsidR="00133461" w:rsidRDefault="00133461" w:rsidP="00566F16">
      <w:pPr>
        <w:jc w:val="center"/>
        <w:rPr>
          <w:rFonts w:ascii="Times New Roman" w:hAnsi="Times New Roman" w:cs="Times New Roman"/>
          <w:spacing w:val="-1"/>
          <w:sz w:val="24"/>
          <w:szCs w:val="24"/>
        </w:rPr>
      </w:pPr>
      <w:r>
        <w:rPr>
          <w:rFonts w:ascii="Times New Roman" w:hAnsi="Times New Roman" w:cs="Times New Roman"/>
          <w:spacing w:val="-1"/>
          <w:sz w:val="24"/>
          <w:szCs w:val="24"/>
        </w:rPr>
        <w:t xml:space="preserve">Основная образовательная программа </w:t>
      </w:r>
      <w:r>
        <w:rPr>
          <w:rFonts w:ascii="Times New Roman" w:hAnsi="Times New Roman" w:cs="Times New Roman"/>
          <w:i/>
          <w:spacing w:val="-1"/>
          <w:sz w:val="24"/>
          <w:szCs w:val="24"/>
        </w:rPr>
        <w:t>5019 «География»</w:t>
      </w:r>
    </w:p>
    <w:p w14:paraId="33D430A0" w14:textId="77777777" w:rsidR="00133461" w:rsidRDefault="00133461" w:rsidP="00566F16">
      <w:pPr>
        <w:rPr>
          <w:rFonts w:ascii="Times New Roman" w:hAnsi="Times New Roman" w:cs="Times New Roman"/>
          <w:spacing w:val="-1"/>
          <w:sz w:val="24"/>
          <w:szCs w:val="24"/>
        </w:rPr>
      </w:pPr>
    </w:p>
    <w:p w14:paraId="6E5A2DC8" w14:textId="77777777" w:rsidR="00133461" w:rsidRDefault="00133461" w:rsidP="00566F16">
      <w:pPr>
        <w:rPr>
          <w:rFonts w:ascii="Times New Roman" w:hAnsi="Times New Roman" w:cs="Times New Roman"/>
          <w:sz w:val="24"/>
          <w:szCs w:val="24"/>
        </w:rPr>
      </w:pPr>
    </w:p>
    <w:p w14:paraId="149B52B0" w14:textId="77777777" w:rsidR="00133461" w:rsidRDefault="00133461" w:rsidP="00566F16">
      <w:pPr>
        <w:rPr>
          <w:rFonts w:ascii="Times New Roman" w:hAnsi="Times New Roman" w:cs="Times New Roman"/>
          <w:sz w:val="24"/>
          <w:szCs w:val="24"/>
        </w:rPr>
      </w:pPr>
    </w:p>
    <w:p w14:paraId="25BFD553" w14:textId="77777777" w:rsidR="00133461" w:rsidRDefault="00133461" w:rsidP="00566F16">
      <w:pPr>
        <w:rPr>
          <w:rFonts w:ascii="Times New Roman" w:hAnsi="Times New Roman" w:cs="Times New Roman"/>
          <w:sz w:val="24"/>
          <w:szCs w:val="24"/>
        </w:rPr>
      </w:pPr>
    </w:p>
    <w:p w14:paraId="4B678B25" w14:textId="77777777" w:rsidR="00133461" w:rsidRDefault="00133461" w:rsidP="00566F16">
      <w:pPr>
        <w:rPr>
          <w:rFonts w:ascii="Times New Roman" w:hAnsi="Times New Roman" w:cs="Times New Roman"/>
          <w:sz w:val="24"/>
          <w:szCs w:val="24"/>
        </w:rPr>
      </w:pPr>
    </w:p>
    <w:p w14:paraId="5E51FAE8" w14:textId="77777777" w:rsidR="00133461" w:rsidRDefault="00133461" w:rsidP="00566F16">
      <w:pPr>
        <w:rPr>
          <w:rFonts w:ascii="Times New Roman" w:hAnsi="Times New Roman" w:cs="Times New Roman"/>
          <w:sz w:val="24"/>
          <w:szCs w:val="24"/>
        </w:rPr>
      </w:pPr>
    </w:p>
    <w:p w14:paraId="0A1388C6" w14:textId="77777777" w:rsidR="00133461" w:rsidRDefault="00133461" w:rsidP="00566F16">
      <w:pPr>
        <w:rPr>
          <w:rFonts w:ascii="Times New Roman" w:hAnsi="Times New Roman" w:cs="Times New Roman"/>
          <w:sz w:val="24"/>
          <w:szCs w:val="24"/>
        </w:rPr>
      </w:pPr>
    </w:p>
    <w:p w14:paraId="4D4A594B" w14:textId="77777777" w:rsidR="00133461" w:rsidRDefault="00133461" w:rsidP="00B047E7">
      <w:pPr>
        <w:jc w:val="right"/>
        <w:rPr>
          <w:rFonts w:ascii="Times New Roman" w:hAnsi="Times New Roman" w:cs="Times New Roman"/>
          <w:spacing w:val="-2"/>
          <w:sz w:val="24"/>
          <w:szCs w:val="24"/>
        </w:rPr>
      </w:pPr>
      <w:r>
        <w:rPr>
          <w:rFonts w:ascii="Times New Roman" w:hAnsi="Times New Roman" w:cs="Times New Roman"/>
          <w:sz w:val="24"/>
          <w:szCs w:val="24"/>
        </w:rPr>
        <w:t>Н</w:t>
      </w:r>
      <w:r>
        <w:rPr>
          <w:rFonts w:ascii="Times New Roman" w:hAnsi="Times New Roman" w:cs="Times New Roman"/>
          <w:spacing w:val="4"/>
          <w:sz w:val="24"/>
          <w:szCs w:val="24"/>
        </w:rPr>
        <w:t>а</w:t>
      </w:r>
      <w:r>
        <w:rPr>
          <w:rFonts w:ascii="Times New Roman" w:hAnsi="Times New Roman" w:cs="Times New Roman"/>
          <w:spacing w:val="-9"/>
          <w:sz w:val="24"/>
          <w:szCs w:val="24"/>
        </w:rPr>
        <w:t>у</w:t>
      </w:r>
      <w:r>
        <w:rPr>
          <w:rFonts w:ascii="Times New Roman" w:hAnsi="Times New Roman" w:cs="Times New Roman"/>
          <w:sz w:val="24"/>
          <w:szCs w:val="24"/>
        </w:rPr>
        <w:t>ч</w:t>
      </w:r>
      <w:r>
        <w:rPr>
          <w:rFonts w:ascii="Times New Roman" w:hAnsi="Times New Roman" w:cs="Times New Roman"/>
          <w:spacing w:val="1"/>
          <w:sz w:val="24"/>
          <w:szCs w:val="24"/>
        </w:rPr>
        <w:t>н</w:t>
      </w:r>
      <w:r>
        <w:rPr>
          <w:rFonts w:ascii="Times New Roman" w:hAnsi="Times New Roman" w:cs="Times New Roman"/>
          <w:spacing w:val="2"/>
          <w:sz w:val="24"/>
          <w:szCs w:val="24"/>
        </w:rPr>
        <w:t>ы</w:t>
      </w:r>
      <w:r>
        <w:rPr>
          <w:rFonts w:ascii="Times New Roman" w:hAnsi="Times New Roman" w:cs="Times New Roman"/>
          <w:sz w:val="24"/>
          <w:szCs w:val="24"/>
        </w:rPr>
        <w:t>й</w:t>
      </w:r>
      <w:r>
        <w:rPr>
          <w:rFonts w:ascii="Times New Roman" w:hAnsi="Times New Roman" w:cs="Times New Roman"/>
          <w:spacing w:val="-5"/>
          <w:sz w:val="24"/>
          <w:szCs w:val="24"/>
        </w:rPr>
        <w:t xml:space="preserve"> </w:t>
      </w:r>
      <w:r>
        <w:rPr>
          <w:rFonts w:ascii="Times New Roman" w:hAnsi="Times New Roman" w:cs="Times New Roman"/>
          <w:spacing w:val="5"/>
          <w:sz w:val="24"/>
          <w:szCs w:val="24"/>
        </w:rPr>
        <w:t>р</w:t>
      </w:r>
      <w:r>
        <w:rPr>
          <w:rFonts w:ascii="Times New Roman" w:hAnsi="Times New Roman" w:cs="Times New Roman"/>
          <w:spacing w:val="-9"/>
          <w:sz w:val="24"/>
          <w:szCs w:val="24"/>
        </w:rPr>
        <w:t>у</w:t>
      </w:r>
      <w:r>
        <w:rPr>
          <w:rFonts w:ascii="Times New Roman" w:hAnsi="Times New Roman" w:cs="Times New Roman"/>
          <w:spacing w:val="-1"/>
          <w:sz w:val="24"/>
          <w:szCs w:val="24"/>
        </w:rPr>
        <w:t>к</w:t>
      </w:r>
      <w:r>
        <w:rPr>
          <w:rFonts w:ascii="Times New Roman" w:hAnsi="Times New Roman" w:cs="Times New Roman"/>
          <w:spacing w:val="5"/>
          <w:sz w:val="24"/>
          <w:szCs w:val="24"/>
        </w:rPr>
        <w:t>о</w:t>
      </w:r>
      <w:r>
        <w:rPr>
          <w:rFonts w:ascii="Times New Roman" w:hAnsi="Times New Roman" w:cs="Times New Roman"/>
          <w:spacing w:val="2"/>
          <w:sz w:val="24"/>
          <w:szCs w:val="24"/>
        </w:rPr>
        <w:t>в</w:t>
      </w:r>
      <w:r>
        <w:rPr>
          <w:rFonts w:ascii="Times New Roman" w:hAnsi="Times New Roman" w:cs="Times New Roman"/>
          <w:spacing w:val="5"/>
          <w:sz w:val="24"/>
          <w:szCs w:val="24"/>
        </w:rPr>
        <w:t>о</w:t>
      </w:r>
      <w:r>
        <w:rPr>
          <w:rFonts w:ascii="Times New Roman" w:hAnsi="Times New Roman" w:cs="Times New Roman"/>
          <w:spacing w:val="-2"/>
          <w:sz w:val="24"/>
          <w:szCs w:val="24"/>
        </w:rPr>
        <w:t>д</w:t>
      </w:r>
      <w:r>
        <w:rPr>
          <w:rFonts w:ascii="Times New Roman" w:hAnsi="Times New Roman" w:cs="Times New Roman"/>
          <w:spacing w:val="1"/>
          <w:sz w:val="24"/>
          <w:szCs w:val="24"/>
        </w:rPr>
        <w:t>ит</w:t>
      </w:r>
      <w:r>
        <w:rPr>
          <w:rFonts w:ascii="Times New Roman" w:hAnsi="Times New Roman" w:cs="Times New Roman"/>
          <w:spacing w:val="-1"/>
          <w:sz w:val="24"/>
          <w:szCs w:val="24"/>
        </w:rPr>
        <w:t>е</w:t>
      </w:r>
      <w:r>
        <w:rPr>
          <w:rFonts w:ascii="Times New Roman" w:hAnsi="Times New Roman" w:cs="Times New Roman"/>
          <w:sz w:val="24"/>
          <w:szCs w:val="24"/>
        </w:rPr>
        <w:t>л</w:t>
      </w:r>
      <w:r>
        <w:rPr>
          <w:rFonts w:ascii="Times New Roman" w:hAnsi="Times New Roman" w:cs="Times New Roman"/>
          <w:spacing w:val="1"/>
          <w:sz w:val="24"/>
          <w:szCs w:val="24"/>
        </w:rPr>
        <w:t>ь</w:t>
      </w:r>
      <w:r>
        <w:rPr>
          <w:rFonts w:ascii="Times New Roman" w:hAnsi="Times New Roman" w:cs="Times New Roman"/>
          <w:sz w:val="24"/>
          <w:szCs w:val="24"/>
        </w:rPr>
        <w:t xml:space="preserve">: </w:t>
      </w:r>
    </w:p>
    <w:p w14:paraId="2A72DC63" w14:textId="2C5C0721" w:rsidR="00133461" w:rsidRDefault="00133461" w:rsidP="00B047E7">
      <w:pPr>
        <w:jc w:val="right"/>
        <w:rPr>
          <w:rFonts w:ascii="Times New Roman" w:hAnsi="Times New Roman" w:cs="Times New Roman"/>
          <w:sz w:val="24"/>
          <w:szCs w:val="24"/>
        </w:rPr>
      </w:pPr>
      <w:r>
        <w:rPr>
          <w:rFonts w:ascii="Times New Roman" w:hAnsi="Times New Roman" w:cs="Times New Roman"/>
          <w:spacing w:val="-2"/>
          <w:sz w:val="24"/>
          <w:szCs w:val="24"/>
        </w:rPr>
        <w:t xml:space="preserve">Старший преподаватель кафедры страноведения </w:t>
      </w:r>
      <w:r w:rsidR="00B047E7">
        <w:rPr>
          <w:rFonts w:ascii="Times New Roman" w:hAnsi="Times New Roman" w:cs="Times New Roman"/>
          <w:spacing w:val="-2"/>
          <w:sz w:val="24"/>
          <w:szCs w:val="24"/>
        </w:rPr>
        <w:br/>
      </w:r>
      <w:r>
        <w:rPr>
          <w:rFonts w:ascii="Times New Roman" w:hAnsi="Times New Roman" w:cs="Times New Roman"/>
          <w:spacing w:val="-2"/>
          <w:sz w:val="24"/>
          <w:szCs w:val="24"/>
        </w:rPr>
        <w:t xml:space="preserve">и международного туризма, </w:t>
      </w:r>
      <w:r w:rsidR="00B047E7">
        <w:rPr>
          <w:rFonts w:ascii="Times New Roman" w:hAnsi="Times New Roman" w:cs="Times New Roman"/>
          <w:spacing w:val="-2"/>
          <w:sz w:val="24"/>
          <w:szCs w:val="24"/>
        </w:rPr>
        <w:br/>
      </w:r>
      <w:r>
        <w:rPr>
          <w:rFonts w:ascii="Times New Roman" w:hAnsi="Times New Roman" w:cs="Times New Roman"/>
          <w:spacing w:val="-2"/>
          <w:sz w:val="24"/>
          <w:szCs w:val="24"/>
        </w:rPr>
        <w:t xml:space="preserve">Кандидат географических наук, </w:t>
      </w:r>
      <w:r w:rsidR="00B047E7">
        <w:rPr>
          <w:rFonts w:ascii="Times New Roman" w:hAnsi="Times New Roman" w:cs="Times New Roman"/>
          <w:spacing w:val="-2"/>
          <w:sz w:val="24"/>
          <w:szCs w:val="24"/>
        </w:rPr>
        <w:br/>
      </w:r>
      <w:r>
        <w:rPr>
          <w:rFonts w:ascii="Times New Roman" w:hAnsi="Times New Roman" w:cs="Times New Roman"/>
          <w:spacing w:val="-2"/>
          <w:sz w:val="24"/>
          <w:szCs w:val="24"/>
        </w:rPr>
        <w:t>Каледин Владимир Николаевич</w:t>
      </w:r>
    </w:p>
    <w:p w14:paraId="137D8E3F" w14:textId="77777777" w:rsidR="00133461" w:rsidRDefault="00133461" w:rsidP="00B047E7">
      <w:pPr>
        <w:jc w:val="right"/>
        <w:rPr>
          <w:rFonts w:ascii="Times New Roman" w:hAnsi="Times New Roman" w:cs="Times New Roman"/>
          <w:sz w:val="24"/>
          <w:szCs w:val="24"/>
        </w:rPr>
      </w:pPr>
    </w:p>
    <w:p w14:paraId="52C6B6EA" w14:textId="1B7F684E" w:rsidR="00133461" w:rsidRDefault="00133461" w:rsidP="00B047E7">
      <w:pPr>
        <w:jc w:val="right"/>
        <w:rPr>
          <w:rFonts w:ascii="Times New Roman" w:hAnsi="Times New Roman" w:cs="Times New Roman"/>
          <w:spacing w:val="-2"/>
          <w:sz w:val="24"/>
          <w:szCs w:val="24"/>
        </w:rPr>
      </w:pPr>
      <w:r>
        <w:rPr>
          <w:rFonts w:ascii="Times New Roman" w:hAnsi="Times New Roman" w:cs="Times New Roman"/>
          <w:sz w:val="24"/>
          <w:szCs w:val="24"/>
        </w:rPr>
        <w:t xml:space="preserve">Рецензент: </w:t>
      </w:r>
    </w:p>
    <w:p w14:paraId="01D141C6" w14:textId="618A38DB" w:rsidR="00133461" w:rsidRDefault="00133461" w:rsidP="00B047E7">
      <w:pPr>
        <w:jc w:val="right"/>
        <w:rPr>
          <w:rFonts w:ascii="Times New Roman" w:hAnsi="Times New Roman" w:cs="Times New Roman"/>
          <w:spacing w:val="-2"/>
          <w:sz w:val="24"/>
          <w:szCs w:val="24"/>
        </w:rPr>
      </w:pPr>
      <w:r>
        <w:rPr>
          <w:rFonts w:ascii="Times New Roman" w:hAnsi="Times New Roman" w:cs="Times New Roman"/>
          <w:spacing w:val="-2"/>
          <w:sz w:val="24"/>
          <w:szCs w:val="24"/>
        </w:rPr>
        <w:t xml:space="preserve">Начальник отдела по научной работе </w:t>
      </w:r>
      <w:r w:rsidR="00B047E7">
        <w:rPr>
          <w:rFonts w:ascii="Times New Roman" w:hAnsi="Times New Roman" w:cs="Times New Roman"/>
          <w:spacing w:val="-2"/>
          <w:sz w:val="24"/>
          <w:szCs w:val="24"/>
        </w:rPr>
        <w:br/>
      </w:r>
      <w:r>
        <w:rPr>
          <w:rFonts w:ascii="Times New Roman" w:hAnsi="Times New Roman" w:cs="Times New Roman"/>
          <w:spacing w:val="-2"/>
          <w:sz w:val="24"/>
          <w:szCs w:val="24"/>
        </w:rPr>
        <w:t xml:space="preserve">национального парка «Башкирия», </w:t>
      </w:r>
    </w:p>
    <w:p w14:paraId="4BB7E78B" w14:textId="2833F9FD" w:rsidR="00133461" w:rsidRDefault="00133461" w:rsidP="00B047E7">
      <w:pPr>
        <w:jc w:val="right"/>
        <w:rPr>
          <w:rFonts w:ascii="Times New Roman" w:hAnsi="Times New Roman" w:cs="Times New Roman"/>
          <w:spacing w:val="-2"/>
          <w:sz w:val="24"/>
          <w:szCs w:val="24"/>
        </w:rPr>
      </w:pPr>
      <w:r>
        <w:rPr>
          <w:rFonts w:ascii="Times New Roman" w:hAnsi="Times New Roman" w:cs="Times New Roman"/>
          <w:spacing w:val="-2"/>
          <w:sz w:val="24"/>
          <w:szCs w:val="24"/>
        </w:rPr>
        <w:t>Кандидат биологических наук,</w:t>
      </w:r>
    </w:p>
    <w:p w14:paraId="6D0A1C46" w14:textId="6B80D730" w:rsidR="00133461" w:rsidRDefault="00133461" w:rsidP="00B047E7">
      <w:pPr>
        <w:jc w:val="right"/>
        <w:rPr>
          <w:rFonts w:ascii="Times New Roman" w:hAnsi="Times New Roman" w:cs="Times New Roman"/>
          <w:sz w:val="24"/>
          <w:szCs w:val="24"/>
        </w:rPr>
      </w:pPr>
      <w:proofErr w:type="spellStart"/>
      <w:r>
        <w:rPr>
          <w:rFonts w:ascii="Times New Roman" w:hAnsi="Times New Roman" w:cs="Times New Roman"/>
          <w:spacing w:val="-2"/>
          <w:sz w:val="24"/>
          <w:szCs w:val="24"/>
        </w:rPr>
        <w:t>Султангареева</w:t>
      </w:r>
      <w:proofErr w:type="spellEnd"/>
      <w:r>
        <w:rPr>
          <w:rFonts w:ascii="Times New Roman" w:hAnsi="Times New Roman" w:cs="Times New Roman"/>
          <w:spacing w:val="-2"/>
          <w:sz w:val="24"/>
          <w:szCs w:val="24"/>
        </w:rPr>
        <w:t xml:space="preserve"> Лилия </w:t>
      </w:r>
      <w:proofErr w:type="spellStart"/>
      <w:r>
        <w:rPr>
          <w:rFonts w:ascii="Times New Roman" w:hAnsi="Times New Roman" w:cs="Times New Roman"/>
          <w:spacing w:val="-2"/>
          <w:sz w:val="24"/>
          <w:szCs w:val="24"/>
        </w:rPr>
        <w:t>Асфандияровна</w:t>
      </w:r>
      <w:proofErr w:type="spellEnd"/>
    </w:p>
    <w:p w14:paraId="2C641968" w14:textId="77777777" w:rsidR="00133461" w:rsidRDefault="00133461" w:rsidP="00566F16">
      <w:pPr>
        <w:jc w:val="center"/>
        <w:rPr>
          <w:rFonts w:ascii="Times New Roman" w:hAnsi="Times New Roman" w:cs="Times New Roman"/>
          <w:spacing w:val="2"/>
          <w:sz w:val="24"/>
          <w:szCs w:val="24"/>
        </w:rPr>
      </w:pPr>
    </w:p>
    <w:p w14:paraId="0E6F1793" w14:textId="77777777" w:rsidR="00133461" w:rsidRDefault="00133461" w:rsidP="00566F16">
      <w:pPr>
        <w:rPr>
          <w:rFonts w:ascii="Times New Roman" w:hAnsi="Times New Roman" w:cs="Times New Roman"/>
          <w:spacing w:val="2"/>
          <w:sz w:val="24"/>
          <w:szCs w:val="24"/>
        </w:rPr>
      </w:pPr>
    </w:p>
    <w:p w14:paraId="56E82636" w14:textId="68BE710D" w:rsidR="00133461" w:rsidRDefault="00133461" w:rsidP="00566F16">
      <w:pPr>
        <w:jc w:val="center"/>
        <w:rPr>
          <w:rFonts w:ascii="Times New Roman" w:hAnsi="Times New Roman" w:cs="Times New Roman"/>
          <w:spacing w:val="2"/>
          <w:sz w:val="24"/>
          <w:szCs w:val="24"/>
        </w:rPr>
      </w:pPr>
    </w:p>
    <w:p w14:paraId="6E4DF978" w14:textId="40685E97" w:rsidR="00970ACD" w:rsidRDefault="00970ACD" w:rsidP="00B047E7">
      <w:pPr>
        <w:rPr>
          <w:rFonts w:ascii="Times New Roman" w:hAnsi="Times New Roman" w:cs="Times New Roman"/>
          <w:spacing w:val="2"/>
          <w:sz w:val="24"/>
          <w:szCs w:val="24"/>
        </w:rPr>
      </w:pPr>
    </w:p>
    <w:p w14:paraId="7F019334" w14:textId="7A79359D" w:rsidR="00970ACD" w:rsidRDefault="00970ACD" w:rsidP="00566F16">
      <w:pPr>
        <w:jc w:val="center"/>
        <w:rPr>
          <w:rFonts w:ascii="Times New Roman" w:hAnsi="Times New Roman" w:cs="Times New Roman"/>
          <w:spacing w:val="2"/>
          <w:sz w:val="24"/>
          <w:szCs w:val="24"/>
        </w:rPr>
      </w:pPr>
    </w:p>
    <w:p w14:paraId="170AAE77" w14:textId="77777777" w:rsidR="00970ACD" w:rsidRDefault="00970ACD" w:rsidP="00566F16">
      <w:pPr>
        <w:jc w:val="center"/>
        <w:rPr>
          <w:rFonts w:ascii="Times New Roman" w:hAnsi="Times New Roman" w:cs="Times New Roman"/>
          <w:spacing w:val="2"/>
          <w:sz w:val="24"/>
          <w:szCs w:val="24"/>
        </w:rPr>
      </w:pPr>
    </w:p>
    <w:p w14:paraId="16C3DF18" w14:textId="77777777" w:rsidR="003E4E63" w:rsidRDefault="003E4E63" w:rsidP="00566F16">
      <w:pPr>
        <w:jc w:val="center"/>
        <w:rPr>
          <w:rFonts w:ascii="Times New Roman" w:hAnsi="Times New Roman" w:cs="Times New Roman"/>
          <w:spacing w:val="2"/>
          <w:sz w:val="24"/>
          <w:szCs w:val="24"/>
        </w:rPr>
      </w:pPr>
    </w:p>
    <w:p w14:paraId="230ECE38" w14:textId="77777777" w:rsidR="00133461" w:rsidRDefault="00133461" w:rsidP="00566F16">
      <w:pPr>
        <w:jc w:val="center"/>
        <w:rPr>
          <w:rFonts w:ascii="Times New Roman" w:hAnsi="Times New Roman" w:cs="Times New Roman"/>
          <w:spacing w:val="2"/>
          <w:sz w:val="24"/>
          <w:szCs w:val="24"/>
        </w:rPr>
      </w:pPr>
      <w:r>
        <w:rPr>
          <w:rFonts w:ascii="Times New Roman" w:hAnsi="Times New Roman" w:cs="Times New Roman"/>
          <w:spacing w:val="2"/>
          <w:sz w:val="24"/>
          <w:szCs w:val="24"/>
        </w:rPr>
        <w:t>Санкт-Петербург</w:t>
      </w:r>
    </w:p>
    <w:p w14:paraId="0A0A03B4" w14:textId="275CAEC1" w:rsidR="00133461" w:rsidRDefault="00133461" w:rsidP="00566F16">
      <w:pPr>
        <w:jc w:val="center"/>
        <w:rPr>
          <w:rFonts w:ascii="Times New Roman" w:hAnsi="Times New Roman" w:cs="Times New Roman"/>
          <w:spacing w:val="2"/>
          <w:sz w:val="24"/>
          <w:szCs w:val="24"/>
        </w:rPr>
      </w:pPr>
      <w:r>
        <w:rPr>
          <w:rFonts w:ascii="Times New Roman" w:hAnsi="Times New Roman" w:cs="Times New Roman"/>
          <w:spacing w:val="2"/>
          <w:sz w:val="24"/>
          <w:szCs w:val="24"/>
        </w:rPr>
        <w:t>2021</w:t>
      </w:r>
    </w:p>
    <w:p w14:paraId="4B5F60DD" w14:textId="0824D861" w:rsidR="00433955" w:rsidRPr="00B412C9" w:rsidRDefault="00F235D4" w:rsidP="00566F16">
      <w:pPr>
        <w:spacing w:after="160" w:line="360" w:lineRule="auto"/>
        <w:jc w:val="center"/>
        <w:rPr>
          <w:rFonts w:ascii="Times New Roman" w:hAnsi="Times New Roman" w:cs="Times New Roman"/>
          <w:b/>
          <w:bCs/>
          <w:sz w:val="24"/>
          <w:szCs w:val="24"/>
        </w:rPr>
      </w:pPr>
      <w:r w:rsidRPr="00B412C9">
        <w:rPr>
          <w:rFonts w:ascii="Times New Roman" w:hAnsi="Times New Roman" w:cs="Times New Roman"/>
          <w:b/>
          <w:bCs/>
          <w:sz w:val="24"/>
          <w:szCs w:val="24"/>
        </w:rPr>
        <w:lastRenderedPageBreak/>
        <w:t>Оглавление</w:t>
      </w:r>
    </w:p>
    <w:p w14:paraId="173E90B6" w14:textId="77777777" w:rsidR="00FF33B6" w:rsidRPr="00612FCA" w:rsidRDefault="00FF33B6" w:rsidP="00FF33B6">
      <w:pPr>
        <w:spacing w:line="360" w:lineRule="auto"/>
        <w:jc w:val="both"/>
        <w:rPr>
          <w:rFonts w:ascii="Times New Roman" w:hAnsi="Times New Roman" w:cs="Times New Roman"/>
          <w:sz w:val="24"/>
          <w:szCs w:val="24"/>
        </w:rPr>
      </w:pPr>
      <w:r>
        <w:rPr>
          <w:rFonts w:ascii="Times New Roman" w:hAnsi="Times New Roman" w:cs="Times New Roman"/>
          <w:sz w:val="24"/>
          <w:szCs w:val="24"/>
        </w:rPr>
        <w:t>Введение</w:t>
      </w:r>
      <w:r w:rsidRPr="00612FCA">
        <w:rPr>
          <w:rFonts w:ascii="Times New Roman" w:hAnsi="Times New Roman" w:cs="Times New Roman"/>
          <w:sz w:val="24"/>
          <w:szCs w:val="24"/>
        </w:rPr>
        <w:t>…………………………………………………………………………………</w:t>
      </w:r>
      <w:proofErr w:type="gramStart"/>
      <w:r w:rsidRPr="00612FCA">
        <w:rPr>
          <w:rFonts w:ascii="Times New Roman" w:hAnsi="Times New Roman" w:cs="Times New Roman"/>
          <w:sz w:val="24"/>
          <w:szCs w:val="24"/>
        </w:rPr>
        <w:t>…….</w:t>
      </w:r>
      <w:proofErr w:type="gramEnd"/>
      <w:r w:rsidRPr="00612FCA">
        <w:rPr>
          <w:rFonts w:ascii="Times New Roman" w:hAnsi="Times New Roman" w:cs="Times New Roman"/>
          <w:sz w:val="24"/>
          <w:szCs w:val="24"/>
        </w:rPr>
        <w:t>…….2</w:t>
      </w:r>
    </w:p>
    <w:p w14:paraId="564249E4" w14:textId="77777777" w:rsidR="00FF33B6" w:rsidRPr="001C6634" w:rsidRDefault="00FF33B6" w:rsidP="00FF33B6">
      <w:pPr>
        <w:spacing w:line="360" w:lineRule="auto"/>
        <w:jc w:val="both"/>
        <w:rPr>
          <w:rFonts w:ascii="Times New Roman" w:hAnsi="Times New Roman" w:cs="Times New Roman"/>
          <w:sz w:val="24"/>
          <w:szCs w:val="24"/>
        </w:rPr>
      </w:pPr>
      <w:r>
        <w:rPr>
          <w:rFonts w:ascii="Times New Roman" w:hAnsi="Times New Roman" w:cs="Times New Roman"/>
          <w:sz w:val="24"/>
          <w:szCs w:val="24"/>
        </w:rPr>
        <w:t>Глава 1. Орнитологический туризм как направление в рекреационной географии …………</w:t>
      </w:r>
      <w:r w:rsidRPr="001C6634">
        <w:rPr>
          <w:rFonts w:ascii="Times New Roman" w:hAnsi="Times New Roman" w:cs="Times New Roman"/>
          <w:sz w:val="24"/>
          <w:szCs w:val="24"/>
        </w:rPr>
        <w:t>…6</w:t>
      </w:r>
    </w:p>
    <w:p w14:paraId="48199D60" w14:textId="16A58D56" w:rsidR="00FF33B6" w:rsidRDefault="00FF33B6" w:rsidP="00FF33B6">
      <w:pPr>
        <w:pStyle w:val="a3"/>
        <w:numPr>
          <w:ilvl w:val="1"/>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Определение орнитологического туризма и его место в рекреационной географии </w:t>
      </w:r>
      <w:r>
        <w:rPr>
          <w:rFonts w:ascii="Times New Roman" w:hAnsi="Times New Roman" w:cs="Times New Roman"/>
          <w:sz w:val="24"/>
          <w:szCs w:val="24"/>
        </w:rPr>
        <w:t>……</w:t>
      </w:r>
      <w:r w:rsidRPr="001C6634">
        <w:rPr>
          <w:rFonts w:ascii="Times New Roman" w:hAnsi="Times New Roman" w:cs="Times New Roman"/>
          <w:sz w:val="24"/>
          <w:szCs w:val="24"/>
        </w:rPr>
        <w:t>…6</w:t>
      </w:r>
    </w:p>
    <w:p w14:paraId="19B734C8" w14:textId="120251F6" w:rsidR="00FF33B6" w:rsidRDefault="00FF33B6" w:rsidP="00FF33B6">
      <w:pPr>
        <w:pStyle w:val="a3"/>
        <w:spacing w:line="360" w:lineRule="auto"/>
        <w:ind w:left="0"/>
        <w:jc w:val="both"/>
        <w:rPr>
          <w:rFonts w:ascii="Times New Roman" w:hAnsi="Times New Roman" w:cs="Times New Roman"/>
          <w:sz w:val="24"/>
          <w:szCs w:val="24"/>
        </w:rPr>
      </w:pPr>
      <w:r>
        <w:rPr>
          <w:rFonts w:ascii="Times New Roman" w:hAnsi="Times New Roman" w:cs="Times New Roman"/>
          <w:sz w:val="24"/>
          <w:szCs w:val="24"/>
        </w:rPr>
        <w:t>1.2. Зарубежный опыт организации орнитологического туризм</w:t>
      </w:r>
      <w:r>
        <w:rPr>
          <w:rFonts w:ascii="Times New Roman" w:hAnsi="Times New Roman" w:cs="Times New Roman"/>
          <w:sz w:val="24"/>
          <w:szCs w:val="24"/>
        </w:rPr>
        <w:t>а…………………………</w:t>
      </w:r>
      <w:proofErr w:type="gramStart"/>
      <w:r>
        <w:rPr>
          <w:rFonts w:ascii="Times New Roman" w:hAnsi="Times New Roman" w:cs="Times New Roman"/>
          <w:sz w:val="24"/>
          <w:szCs w:val="24"/>
        </w:rPr>
        <w:t>…….</w:t>
      </w:r>
      <w:proofErr w:type="gramEnd"/>
      <w:r w:rsidRPr="00DC0001">
        <w:rPr>
          <w:rFonts w:ascii="Times New Roman" w:hAnsi="Times New Roman" w:cs="Times New Roman"/>
          <w:sz w:val="24"/>
          <w:szCs w:val="24"/>
        </w:rPr>
        <w:t>.</w:t>
      </w:r>
      <w:r>
        <w:rPr>
          <w:rFonts w:ascii="Times New Roman" w:hAnsi="Times New Roman" w:cs="Times New Roman"/>
          <w:sz w:val="24"/>
          <w:szCs w:val="24"/>
        </w:rPr>
        <w:t>7</w:t>
      </w:r>
    </w:p>
    <w:p w14:paraId="2470AC62" w14:textId="546772E9" w:rsidR="00FF33B6" w:rsidRPr="003E4E63" w:rsidRDefault="00FF33B6" w:rsidP="00FF33B6">
      <w:pPr>
        <w:pStyle w:val="a3"/>
        <w:spacing w:line="360" w:lineRule="auto"/>
        <w:ind w:left="0"/>
        <w:jc w:val="both"/>
        <w:rPr>
          <w:rFonts w:ascii="Times New Roman" w:hAnsi="Times New Roman" w:cs="Times New Roman"/>
          <w:sz w:val="24"/>
          <w:szCs w:val="24"/>
        </w:rPr>
      </w:pPr>
      <w:r>
        <w:rPr>
          <w:rFonts w:ascii="Times New Roman" w:hAnsi="Times New Roman" w:cs="Times New Roman"/>
          <w:sz w:val="24"/>
          <w:szCs w:val="24"/>
        </w:rPr>
        <w:t>1.3. Опыт развития орнитологического туризма в России</w:t>
      </w:r>
      <w:r w:rsidRPr="001C6634">
        <w:rPr>
          <w:rFonts w:ascii="Times New Roman" w:hAnsi="Times New Roman" w:cs="Times New Roman"/>
          <w:sz w:val="24"/>
          <w:szCs w:val="24"/>
        </w:rPr>
        <w:t>…</w:t>
      </w:r>
      <w:r>
        <w:rPr>
          <w:rFonts w:ascii="Times New Roman" w:hAnsi="Times New Roman" w:cs="Times New Roman"/>
          <w:sz w:val="24"/>
          <w:szCs w:val="24"/>
        </w:rPr>
        <w:t>…………………………………...</w:t>
      </w:r>
      <w:r w:rsidRPr="001C6634">
        <w:rPr>
          <w:rFonts w:ascii="Times New Roman" w:hAnsi="Times New Roman" w:cs="Times New Roman"/>
          <w:sz w:val="24"/>
          <w:szCs w:val="24"/>
        </w:rPr>
        <w:t>.10</w:t>
      </w:r>
    </w:p>
    <w:p w14:paraId="1191E945" w14:textId="68E9450A" w:rsidR="00FF33B6" w:rsidRPr="001C6634" w:rsidRDefault="00FF33B6" w:rsidP="00FF33B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Глава 2. Национальный парк «Башкирия» </w:t>
      </w:r>
      <w:bookmarkStart w:id="1" w:name="_Hlk72947563"/>
      <w:r>
        <w:rPr>
          <w:rFonts w:ascii="Times New Roman" w:hAnsi="Times New Roman" w:cs="Times New Roman"/>
          <w:sz w:val="24"/>
          <w:szCs w:val="24"/>
        </w:rPr>
        <w:t>как объект научных исследований и туризма</w:t>
      </w:r>
      <w:bookmarkEnd w:id="1"/>
      <w:proofErr w:type="gramStart"/>
      <w:r>
        <w:rPr>
          <w:rFonts w:ascii="Times New Roman" w:hAnsi="Times New Roman" w:cs="Times New Roman"/>
          <w:sz w:val="24"/>
          <w:szCs w:val="24"/>
        </w:rPr>
        <w:t>…</w:t>
      </w:r>
      <w:r>
        <w:rPr>
          <w:rFonts w:ascii="Times New Roman" w:hAnsi="Times New Roman" w:cs="Times New Roman"/>
          <w:sz w:val="24"/>
          <w:szCs w:val="24"/>
        </w:rPr>
        <w:t>...</w:t>
      </w:r>
      <w:r w:rsidRPr="001C6634">
        <w:rPr>
          <w:rFonts w:ascii="Times New Roman" w:hAnsi="Times New Roman" w:cs="Times New Roman"/>
          <w:sz w:val="24"/>
          <w:szCs w:val="24"/>
        </w:rPr>
        <w:t>.</w:t>
      </w:r>
      <w:proofErr w:type="gramEnd"/>
      <w:r w:rsidRPr="001C6634">
        <w:rPr>
          <w:rFonts w:ascii="Times New Roman" w:hAnsi="Times New Roman" w:cs="Times New Roman"/>
          <w:sz w:val="24"/>
          <w:szCs w:val="24"/>
        </w:rPr>
        <w:t>1</w:t>
      </w:r>
      <w:r>
        <w:rPr>
          <w:rFonts w:ascii="Times New Roman" w:hAnsi="Times New Roman" w:cs="Times New Roman"/>
          <w:sz w:val="24"/>
          <w:szCs w:val="24"/>
        </w:rPr>
        <w:t>4</w:t>
      </w:r>
    </w:p>
    <w:p w14:paraId="25AEC25A" w14:textId="1B5BDDDD" w:rsidR="00FF33B6" w:rsidRDefault="00FF33B6" w:rsidP="00FF33B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2.1. </w:t>
      </w:r>
      <w:bookmarkStart w:id="2" w:name="_Hlk72947578"/>
      <w:r w:rsidRPr="003B0678">
        <w:rPr>
          <w:rFonts w:ascii="Times New Roman" w:hAnsi="Times New Roman" w:cs="Times New Roman"/>
          <w:sz w:val="24"/>
          <w:szCs w:val="24"/>
        </w:rPr>
        <w:t>Предпосылки развития туризма в национальном парке «Башкирия»</w:t>
      </w:r>
      <w:r>
        <w:rPr>
          <w:rFonts w:ascii="Times New Roman" w:hAnsi="Times New Roman" w:cs="Times New Roman"/>
          <w:sz w:val="24"/>
          <w:szCs w:val="24"/>
        </w:rPr>
        <w:t xml:space="preserve"> </w:t>
      </w:r>
      <w:bookmarkEnd w:id="2"/>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Pr="00DC0001">
        <w:rPr>
          <w:rFonts w:ascii="Times New Roman" w:hAnsi="Times New Roman" w:cs="Times New Roman"/>
          <w:sz w:val="24"/>
          <w:szCs w:val="24"/>
        </w:rPr>
        <w:t>1</w:t>
      </w:r>
      <w:r>
        <w:rPr>
          <w:rFonts w:ascii="Times New Roman" w:hAnsi="Times New Roman" w:cs="Times New Roman"/>
          <w:sz w:val="24"/>
          <w:szCs w:val="24"/>
        </w:rPr>
        <w:t>4</w:t>
      </w:r>
    </w:p>
    <w:p w14:paraId="3C62B8B5" w14:textId="2487C4F0" w:rsidR="00FF33B6" w:rsidRPr="00095B94" w:rsidRDefault="00FF33B6" w:rsidP="00FF33B6">
      <w:pPr>
        <w:spacing w:line="360" w:lineRule="auto"/>
        <w:jc w:val="both"/>
        <w:rPr>
          <w:rFonts w:ascii="Times New Roman" w:eastAsia="Times New Roman" w:hAnsi="Times New Roman" w:cs="Times New Roman"/>
          <w:color w:val="000000" w:themeColor="text1"/>
          <w:sz w:val="24"/>
        </w:rPr>
      </w:pPr>
      <w:bookmarkStart w:id="3" w:name="_Hlk72947675"/>
      <w:r>
        <w:rPr>
          <w:rFonts w:ascii="Times New Roman" w:hAnsi="Times New Roman" w:cs="Times New Roman"/>
          <w:sz w:val="24"/>
          <w:szCs w:val="24"/>
        </w:rPr>
        <w:t xml:space="preserve">2.2. </w:t>
      </w:r>
      <w:r w:rsidRPr="00095B94">
        <w:rPr>
          <w:rFonts w:ascii="Times New Roman" w:eastAsia="Times New Roman" w:hAnsi="Times New Roman" w:cs="Times New Roman"/>
          <w:color w:val="000000" w:themeColor="text1"/>
          <w:sz w:val="24"/>
        </w:rPr>
        <w:t xml:space="preserve">Анализ востребованности национального парка «Башкирия» как объекта </w:t>
      </w:r>
      <w:proofErr w:type="gramStart"/>
      <w:r w:rsidRPr="00095B94">
        <w:rPr>
          <w:rFonts w:ascii="Times New Roman" w:eastAsia="Times New Roman" w:hAnsi="Times New Roman" w:cs="Times New Roman"/>
          <w:color w:val="000000" w:themeColor="text1"/>
          <w:sz w:val="24"/>
        </w:rPr>
        <w:t>туризма</w:t>
      </w:r>
      <w:bookmarkEnd w:id="3"/>
      <w:r>
        <w:rPr>
          <w:rFonts w:ascii="Times New Roman" w:eastAsia="Times New Roman" w:hAnsi="Times New Roman" w:cs="Times New Roman"/>
          <w:color w:val="000000" w:themeColor="text1"/>
          <w:sz w:val="24"/>
        </w:rPr>
        <w:t>…</w:t>
      </w:r>
      <w:r>
        <w:rPr>
          <w:rFonts w:ascii="Times New Roman" w:eastAsia="Times New Roman" w:hAnsi="Times New Roman" w:cs="Times New Roman"/>
          <w:color w:val="000000" w:themeColor="text1"/>
          <w:sz w:val="24"/>
        </w:rPr>
        <w:t>.</w:t>
      </w:r>
      <w:proofErr w:type="gramEnd"/>
      <w:r>
        <w:rPr>
          <w:rFonts w:ascii="Times New Roman" w:eastAsia="Times New Roman" w:hAnsi="Times New Roman" w:cs="Times New Roman"/>
          <w:color w:val="000000" w:themeColor="text1"/>
          <w:sz w:val="24"/>
        </w:rPr>
        <w:t>…</w:t>
      </w:r>
      <w:r>
        <w:rPr>
          <w:rFonts w:ascii="Times New Roman" w:eastAsia="Times New Roman" w:hAnsi="Times New Roman" w:cs="Times New Roman"/>
          <w:color w:val="000000" w:themeColor="text1"/>
          <w:sz w:val="24"/>
        </w:rPr>
        <w:t>.17</w:t>
      </w:r>
    </w:p>
    <w:p w14:paraId="3254D291" w14:textId="02E1BAEA" w:rsidR="00FF33B6" w:rsidRPr="00DC0001" w:rsidRDefault="00FF33B6" w:rsidP="00FF33B6">
      <w:pPr>
        <w:spacing w:line="360" w:lineRule="auto"/>
        <w:jc w:val="both"/>
        <w:rPr>
          <w:rFonts w:ascii="Times New Roman" w:hAnsi="Times New Roman" w:cs="Times New Roman"/>
          <w:sz w:val="24"/>
          <w:szCs w:val="24"/>
        </w:rPr>
      </w:pPr>
      <w:bookmarkStart w:id="4" w:name="_Hlk72949108"/>
      <w:r>
        <w:rPr>
          <w:rFonts w:ascii="Times New Roman" w:hAnsi="Times New Roman" w:cs="Times New Roman"/>
          <w:sz w:val="24"/>
          <w:szCs w:val="24"/>
        </w:rPr>
        <w:t xml:space="preserve">2.3. Направление научной деятельности национального парка «Башкирия» </w:t>
      </w:r>
      <w:bookmarkEnd w:id="4"/>
      <w:r w:rsidRPr="00DC0001">
        <w:rPr>
          <w:rFonts w:ascii="Times New Roman" w:hAnsi="Times New Roman" w:cs="Times New Roman"/>
          <w:sz w:val="24"/>
          <w:szCs w:val="24"/>
        </w:rPr>
        <w:t>…</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sidRPr="00DC0001">
        <w:rPr>
          <w:rFonts w:ascii="Times New Roman" w:hAnsi="Times New Roman" w:cs="Times New Roman"/>
          <w:sz w:val="24"/>
          <w:szCs w:val="24"/>
        </w:rPr>
        <w:t>…2</w:t>
      </w:r>
      <w:r>
        <w:rPr>
          <w:rFonts w:ascii="Times New Roman" w:hAnsi="Times New Roman" w:cs="Times New Roman"/>
          <w:sz w:val="24"/>
          <w:szCs w:val="24"/>
        </w:rPr>
        <w:t>4</w:t>
      </w:r>
    </w:p>
    <w:p w14:paraId="7B1EE435" w14:textId="03FEF678" w:rsidR="00FF33B6" w:rsidRPr="00DC0001" w:rsidRDefault="00FF33B6" w:rsidP="00FF33B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2.4. </w:t>
      </w:r>
      <w:bookmarkStart w:id="5" w:name="_Hlk72949180"/>
      <w:r>
        <w:rPr>
          <w:rFonts w:ascii="Times New Roman" w:hAnsi="Times New Roman" w:cs="Times New Roman"/>
          <w:sz w:val="24"/>
          <w:szCs w:val="24"/>
        </w:rPr>
        <w:t xml:space="preserve">Изучение возможностей и перспектив орнитологического туризма </w:t>
      </w:r>
      <w:bookmarkEnd w:id="5"/>
      <w:r w:rsidRPr="00612FCA">
        <w:rPr>
          <w:rFonts w:ascii="Times New Roman" w:hAnsi="Times New Roman" w:cs="Times New Roman"/>
          <w:sz w:val="24"/>
          <w:szCs w:val="24"/>
        </w:rPr>
        <w:t>…</w:t>
      </w:r>
      <w:r w:rsidRPr="00DC0001">
        <w:rPr>
          <w:rFonts w:ascii="Times New Roman" w:hAnsi="Times New Roman" w:cs="Times New Roman"/>
          <w:sz w:val="24"/>
          <w:szCs w:val="24"/>
        </w:rPr>
        <w:t>…</w:t>
      </w:r>
      <w:r>
        <w:rPr>
          <w:rFonts w:ascii="Times New Roman" w:hAnsi="Times New Roman" w:cs="Times New Roman"/>
          <w:sz w:val="24"/>
          <w:szCs w:val="24"/>
        </w:rPr>
        <w:t>……………</w:t>
      </w:r>
      <w:proofErr w:type="gramStart"/>
      <w:r>
        <w:rPr>
          <w:rFonts w:ascii="Times New Roman" w:hAnsi="Times New Roman" w:cs="Times New Roman"/>
          <w:sz w:val="24"/>
          <w:szCs w:val="24"/>
        </w:rPr>
        <w:t>…...</w:t>
      </w:r>
      <w:r w:rsidRPr="00DC0001">
        <w:rPr>
          <w:rFonts w:ascii="Times New Roman" w:hAnsi="Times New Roman" w:cs="Times New Roman"/>
          <w:sz w:val="24"/>
          <w:szCs w:val="24"/>
        </w:rPr>
        <w:t>.</w:t>
      </w:r>
      <w:proofErr w:type="gramEnd"/>
      <w:r w:rsidRPr="00DC0001">
        <w:rPr>
          <w:rFonts w:ascii="Times New Roman" w:hAnsi="Times New Roman" w:cs="Times New Roman"/>
          <w:sz w:val="24"/>
          <w:szCs w:val="24"/>
        </w:rPr>
        <w:t>2</w:t>
      </w:r>
      <w:r>
        <w:rPr>
          <w:rFonts w:ascii="Times New Roman" w:hAnsi="Times New Roman" w:cs="Times New Roman"/>
          <w:sz w:val="24"/>
          <w:szCs w:val="24"/>
        </w:rPr>
        <w:t>5</w:t>
      </w:r>
    </w:p>
    <w:p w14:paraId="6B25B5CB" w14:textId="669D1984" w:rsidR="00FF33B6" w:rsidRPr="00DC0001" w:rsidRDefault="00FF33B6" w:rsidP="00FF33B6">
      <w:pPr>
        <w:spacing w:line="360" w:lineRule="auto"/>
        <w:jc w:val="both"/>
        <w:rPr>
          <w:rFonts w:ascii="Times New Roman" w:hAnsi="Times New Roman" w:cs="Times New Roman"/>
          <w:sz w:val="24"/>
          <w:szCs w:val="24"/>
        </w:rPr>
      </w:pPr>
      <w:r>
        <w:rPr>
          <w:rFonts w:ascii="Times New Roman" w:hAnsi="Times New Roman" w:cs="Times New Roman"/>
          <w:sz w:val="24"/>
          <w:szCs w:val="24"/>
        </w:rPr>
        <w:t>Глава 3. Развитие орнитологического туризма в национальном парке «Башкирия» …</w:t>
      </w:r>
      <w:r>
        <w:rPr>
          <w:rFonts w:ascii="Times New Roman" w:hAnsi="Times New Roman" w:cs="Times New Roman"/>
          <w:sz w:val="24"/>
          <w:szCs w:val="24"/>
        </w:rPr>
        <w:t>…</w:t>
      </w:r>
      <w:proofErr w:type="gramStart"/>
      <w:r>
        <w:rPr>
          <w:rFonts w:ascii="Times New Roman" w:hAnsi="Times New Roman" w:cs="Times New Roman"/>
          <w:sz w:val="24"/>
          <w:szCs w:val="24"/>
        </w:rPr>
        <w:t>…..</w:t>
      </w:r>
      <w:r w:rsidRPr="00DC0001">
        <w:rPr>
          <w:rFonts w:ascii="Times New Roman" w:hAnsi="Times New Roman" w:cs="Times New Roman"/>
          <w:sz w:val="24"/>
          <w:szCs w:val="24"/>
        </w:rPr>
        <w:t>..</w:t>
      </w:r>
      <w:proofErr w:type="gramEnd"/>
      <w:r w:rsidRPr="00DC0001">
        <w:rPr>
          <w:rFonts w:ascii="Times New Roman" w:hAnsi="Times New Roman" w:cs="Times New Roman"/>
          <w:sz w:val="24"/>
          <w:szCs w:val="24"/>
        </w:rPr>
        <w:t>2</w:t>
      </w:r>
      <w:r>
        <w:rPr>
          <w:rFonts w:ascii="Times New Roman" w:hAnsi="Times New Roman" w:cs="Times New Roman"/>
          <w:sz w:val="24"/>
          <w:szCs w:val="24"/>
        </w:rPr>
        <w:t>9</w:t>
      </w:r>
    </w:p>
    <w:p w14:paraId="20BC265B" w14:textId="42C02801" w:rsidR="00FF33B6" w:rsidRPr="00DC0001" w:rsidRDefault="00FF33B6" w:rsidP="00FF33B6">
      <w:pPr>
        <w:spacing w:line="360" w:lineRule="auto"/>
        <w:jc w:val="both"/>
        <w:rPr>
          <w:rFonts w:ascii="Times New Roman" w:hAnsi="Times New Roman" w:cs="Times New Roman"/>
          <w:sz w:val="24"/>
          <w:szCs w:val="24"/>
        </w:rPr>
      </w:pPr>
      <w:r>
        <w:rPr>
          <w:rFonts w:ascii="Times New Roman" w:hAnsi="Times New Roman" w:cs="Times New Roman"/>
          <w:sz w:val="24"/>
          <w:szCs w:val="24"/>
        </w:rPr>
        <w:t>3.1. Организация орнитологического туризма в национальном парке «</w:t>
      </w:r>
      <w:proofErr w:type="gramStart"/>
      <w:r>
        <w:rPr>
          <w:rFonts w:ascii="Times New Roman" w:hAnsi="Times New Roman" w:cs="Times New Roman"/>
          <w:sz w:val="24"/>
          <w:szCs w:val="24"/>
        </w:rPr>
        <w:t xml:space="preserve">Башкирия» </w:t>
      </w:r>
      <w:r w:rsidRPr="00DC0001">
        <w:rPr>
          <w:rFonts w:ascii="Times New Roman" w:hAnsi="Times New Roman" w:cs="Times New Roman"/>
          <w:sz w:val="24"/>
          <w:szCs w:val="24"/>
        </w:rPr>
        <w:t>..</w:t>
      </w:r>
      <w:proofErr w:type="gramEnd"/>
      <w:r w:rsidRPr="00DC0001">
        <w:rPr>
          <w:rFonts w:ascii="Times New Roman" w:hAnsi="Times New Roman" w:cs="Times New Roman"/>
          <w:sz w:val="24"/>
          <w:szCs w:val="24"/>
        </w:rPr>
        <w:t>…</w:t>
      </w:r>
      <w:r>
        <w:rPr>
          <w:rFonts w:ascii="Times New Roman" w:hAnsi="Times New Roman" w:cs="Times New Roman"/>
          <w:sz w:val="24"/>
          <w:szCs w:val="24"/>
        </w:rPr>
        <w:t>…..</w:t>
      </w:r>
      <w:r w:rsidRPr="00DC0001">
        <w:rPr>
          <w:rFonts w:ascii="Times New Roman" w:hAnsi="Times New Roman" w:cs="Times New Roman"/>
          <w:sz w:val="24"/>
          <w:szCs w:val="24"/>
        </w:rPr>
        <w:t>….2</w:t>
      </w:r>
      <w:r>
        <w:rPr>
          <w:rFonts w:ascii="Times New Roman" w:hAnsi="Times New Roman" w:cs="Times New Roman"/>
          <w:sz w:val="24"/>
          <w:szCs w:val="24"/>
        </w:rPr>
        <w:t>9</w:t>
      </w:r>
    </w:p>
    <w:p w14:paraId="6D184367" w14:textId="38FD82B2" w:rsidR="00FF33B6" w:rsidRDefault="00FF33B6" w:rsidP="00FF33B6">
      <w:pPr>
        <w:spacing w:line="360" w:lineRule="auto"/>
        <w:jc w:val="both"/>
        <w:rPr>
          <w:rFonts w:ascii="Times New Roman" w:hAnsi="Times New Roman" w:cs="Times New Roman"/>
          <w:sz w:val="24"/>
          <w:szCs w:val="24"/>
        </w:rPr>
      </w:pPr>
      <w:bookmarkStart w:id="6" w:name="_Hlk72952275"/>
      <w:r>
        <w:rPr>
          <w:rFonts w:ascii="Times New Roman" w:hAnsi="Times New Roman" w:cs="Times New Roman"/>
          <w:sz w:val="24"/>
          <w:szCs w:val="24"/>
        </w:rPr>
        <w:t xml:space="preserve">3.2. Орнитофауна как объект туризма </w:t>
      </w:r>
      <w:bookmarkEnd w:id="6"/>
      <w:r>
        <w:rPr>
          <w:rFonts w:ascii="Times New Roman" w:hAnsi="Times New Roman" w:cs="Times New Roman"/>
          <w:sz w:val="24"/>
          <w:szCs w:val="24"/>
        </w:rPr>
        <w:t>…………………</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Pr="00DC0001">
        <w:rPr>
          <w:rFonts w:ascii="Times New Roman" w:hAnsi="Times New Roman" w:cs="Times New Roman"/>
          <w:sz w:val="24"/>
          <w:szCs w:val="24"/>
        </w:rPr>
        <w:t>..4</w:t>
      </w:r>
      <w:r>
        <w:rPr>
          <w:rFonts w:ascii="Times New Roman" w:hAnsi="Times New Roman" w:cs="Times New Roman"/>
          <w:sz w:val="24"/>
          <w:szCs w:val="24"/>
        </w:rPr>
        <w:t>5</w:t>
      </w:r>
    </w:p>
    <w:p w14:paraId="56DEB828" w14:textId="52514739" w:rsidR="00FF33B6" w:rsidRPr="007428F1" w:rsidRDefault="00FF33B6" w:rsidP="00FF33B6">
      <w:pPr>
        <w:spacing w:line="360" w:lineRule="auto"/>
        <w:jc w:val="both"/>
        <w:rPr>
          <w:rFonts w:ascii="Times New Roman" w:hAnsi="Times New Roman" w:cs="Times New Roman"/>
          <w:sz w:val="24"/>
          <w:szCs w:val="24"/>
        </w:rPr>
      </w:pPr>
      <w:bookmarkStart w:id="7" w:name="_Hlk72954553"/>
      <w:r w:rsidRPr="007428F1">
        <w:rPr>
          <w:rFonts w:ascii="Times New Roman" w:hAnsi="Times New Roman" w:cs="Times New Roman"/>
          <w:sz w:val="24"/>
          <w:szCs w:val="24"/>
        </w:rPr>
        <w:t>3.3. Рекомендации для развития орнитологического туризма</w:t>
      </w:r>
      <w:bookmarkEnd w:id="7"/>
      <w:r>
        <w:rPr>
          <w:rFonts w:ascii="Times New Roman" w:hAnsi="Times New Roman" w:cs="Times New Roman"/>
          <w:sz w:val="24"/>
          <w:szCs w:val="24"/>
        </w:rPr>
        <w:t>…</w:t>
      </w:r>
      <w:r>
        <w:rPr>
          <w:rFonts w:ascii="Times New Roman" w:hAnsi="Times New Roman" w:cs="Times New Roman"/>
          <w:sz w:val="24"/>
          <w:szCs w:val="24"/>
        </w:rPr>
        <w:t>…………………………</w:t>
      </w:r>
      <w:proofErr w:type="gramStart"/>
      <w:r>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6</w:t>
      </w:r>
      <w:r w:rsidRPr="007428F1">
        <w:rPr>
          <w:rFonts w:ascii="Times New Roman" w:hAnsi="Times New Roman" w:cs="Times New Roman"/>
          <w:sz w:val="24"/>
          <w:szCs w:val="24"/>
        </w:rPr>
        <w:t>2</w:t>
      </w:r>
    </w:p>
    <w:p w14:paraId="394BCC8B" w14:textId="77777777" w:rsidR="00FF33B6" w:rsidRPr="00612FCA" w:rsidRDefault="00FF33B6" w:rsidP="00FF33B6">
      <w:pPr>
        <w:spacing w:line="360" w:lineRule="auto"/>
        <w:jc w:val="both"/>
        <w:rPr>
          <w:rFonts w:ascii="Times New Roman" w:hAnsi="Times New Roman" w:cs="Times New Roman"/>
          <w:sz w:val="24"/>
          <w:szCs w:val="24"/>
        </w:rPr>
      </w:pPr>
      <w:r>
        <w:rPr>
          <w:rFonts w:ascii="Times New Roman" w:hAnsi="Times New Roman" w:cs="Times New Roman"/>
          <w:sz w:val="24"/>
          <w:szCs w:val="24"/>
        </w:rPr>
        <w:t>Заключение</w:t>
      </w:r>
      <w:r w:rsidRPr="00612FCA">
        <w:rPr>
          <w:rFonts w:ascii="Times New Roman" w:hAnsi="Times New Roman" w:cs="Times New Roman"/>
          <w:sz w:val="24"/>
          <w:szCs w:val="24"/>
        </w:rPr>
        <w:t>…………………………………………………………………………………………</w:t>
      </w:r>
      <w:r>
        <w:rPr>
          <w:rFonts w:ascii="Times New Roman" w:hAnsi="Times New Roman" w:cs="Times New Roman"/>
          <w:sz w:val="24"/>
          <w:szCs w:val="24"/>
        </w:rPr>
        <w:t>64</w:t>
      </w:r>
    </w:p>
    <w:p w14:paraId="2BF2CD8F" w14:textId="77777777" w:rsidR="00FF33B6" w:rsidRPr="007428F1" w:rsidRDefault="00FF33B6" w:rsidP="00FF33B6">
      <w:pPr>
        <w:spacing w:line="360" w:lineRule="auto"/>
        <w:jc w:val="both"/>
        <w:rPr>
          <w:rFonts w:ascii="Times New Roman" w:hAnsi="Times New Roman" w:cs="Times New Roman"/>
          <w:sz w:val="24"/>
          <w:szCs w:val="24"/>
        </w:rPr>
      </w:pPr>
      <w:r>
        <w:rPr>
          <w:rFonts w:ascii="Times New Roman" w:hAnsi="Times New Roman" w:cs="Times New Roman"/>
          <w:sz w:val="24"/>
          <w:szCs w:val="24"/>
        </w:rPr>
        <w:t>Список литературы</w:t>
      </w:r>
      <w:r w:rsidRPr="00612FCA">
        <w:rPr>
          <w:rFonts w:ascii="Times New Roman" w:hAnsi="Times New Roman" w:cs="Times New Roman"/>
          <w:sz w:val="24"/>
          <w:szCs w:val="24"/>
        </w:rPr>
        <w:t>…………………………………………………………………………...……</w:t>
      </w:r>
      <w:r w:rsidRPr="007428F1">
        <w:rPr>
          <w:rFonts w:ascii="Times New Roman" w:hAnsi="Times New Roman" w:cs="Times New Roman"/>
          <w:sz w:val="24"/>
          <w:szCs w:val="24"/>
        </w:rPr>
        <w:t>68</w:t>
      </w:r>
    </w:p>
    <w:p w14:paraId="1CC4B15B" w14:textId="77777777" w:rsidR="00FF33B6" w:rsidRPr="007428F1" w:rsidRDefault="00FF33B6" w:rsidP="00FF33B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Приложение</w:t>
      </w:r>
      <w:r w:rsidRPr="00612FCA">
        <w:rPr>
          <w:rFonts w:ascii="Times New Roman" w:hAnsi="Times New Roman" w:cs="Times New Roman"/>
          <w:sz w:val="24"/>
          <w:szCs w:val="24"/>
        </w:rPr>
        <w:t>……………………………………………………………………………………...…</w:t>
      </w:r>
      <w:r>
        <w:rPr>
          <w:rFonts w:ascii="Times New Roman" w:hAnsi="Times New Roman" w:cs="Times New Roman"/>
          <w:sz w:val="24"/>
          <w:szCs w:val="24"/>
          <w:lang w:val="en-US"/>
        </w:rPr>
        <w:t>73</w:t>
      </w:r>
    </w:p>
    <w:p w14:paraId="4ACCDA51" w14:textId="2FE021C7" w:rsidR="00130381" w:rsidRDefault="00130381" w:rsidP="00566F16">
      <w:pPr>
        <w:spacing w:after="160" w:line="360" w:lineRule="auto"/>
        <w:rPr>
          <w:rFonts w:ascii="Times New Roman" w:hAnsi="Times New Roman" w:cs="Times New Roman"/>
          <w:sz w:val="24"/>
          <w:szCs w:val="24"/>
        </w:rPr>
      </w:pPr>
    </w:p>
    <w:p w14:paraId="447CACA7" w14:textId="7DF868F1" w:rsidR="00130381" w:rsidRDefault="00130381" w:rsidP="00566F16">
      <w:pPr>
        <w:spacing w:after="160" w:line="360" w:lineRule="auto"/>
        <w:rPr>
          <w:rFonts w:ascii="Times New Roman" w:hAnsi="Times New Roman" w:cs="Times New Roman"/>
          <w:sz w:val="24"/>
          <w:szCs w:val="24"/>
        </w:rPr>
      </w:pPr>
    </w:p>
    <w:p w14:paraId="3DDEE36E" w14:textId="2AC7D2CC" w:rsidR="00130381" w:rsidRDefault="00130381" w:rsidP="00566F16">
      <w:pPr>
        <w:spacing w:after="160" w:line="360" w:lineRule="auto"/>
        <w:rPr>
          <w:rFonts w:ascii="Times New Roman" w:hAnsi="Times New Roman" w:cs="Times New Roman"/>
          <w:sz w:val="24"/>
          <w:szCs w:val="24"/>
        </w:rPr>
      </w:pPr>
    </w:p>
    <w:p w14:paraId="4EEE9BCC" w14:textId="32DBCA16" w:rsidR="00130381" w:rsidRDefault="00130381" w:rsidP="00566F16">
      <w:pPr>
        <w:spacing w:after="160" w:line="360" w:lineRule="auto"/>
        <w:rPr>
          <w:rFonts w:ascii="Times New Roman" w:hAnsi="Times New Roman" w:cs="Times New Roman"/>
          <w:sz w:val="24"/>
          <w:szCs w:val="24"/>
        </w:rPr>
      </w:pPr>
    </w:p>
    <w:p w14:paraId="34E473D4" w14:textId="3B3C4A95" w:rsidR="00130381" w:rsidRDefault="00130381" w:rsidP="00566F16">
      <w:pPr>
        <w:spacing w:after="160" w:line="360" w:lineRule="auto"/>
        <w:rPr>
          <w:rFonts w:ascii="Times New Roman" w:hAnsi="Times New Roman" w:cs="Times New Roman"/>
          <w:sz w:val="24"/>
          <w:szCs w:val="24"/>
        </w:rPr>
      </w:pPr>
    </w:p>
    <w:p w14:paraId="1306034F" w14:textId="68B9A49F" w:rsidR="00130381" w:rsidRDefault="00130381" w:rsidP="00566F16">
      <w:pPr>
        <w:spacing w:after="160" w:line="360" w:lineRule="auto"/>
        <w:rPr>
          <w:rFonts w:ascii="Times New Roman" w:hAnsi="Times New Roman" w:cs="Times New Roman"/>
          <w:sz w:val="24"/>
          <w:szCs w:val="24"/>
        </w:rPr>
      </w:pPr>
    </w:p>
    <w:p w14:paraId="34ED4712" w14:textId="0DCC592E" w:rsidR="00130381" w:rsidRDefault="00130381" w:rsidP="00566F16">
      <w:pPr>
        <w:spacing w:after="160" w:line="360" w:lineRule="auto"/>
        <w:rPr>
          <w:rFonts w:ascii="Times New Roman" w:hAnsi="Times New Roman" w:cs="Times New Roman"/>
          <w:sz w:val="24"/>
          <w:szCs w:val="24"/>
        </w:rPr>
      </w:pPr>
    </w:p>
    <w:p w14:paraId="7385F2CE" w14:textId="74C0B268" w:rsidR="00130381" w:rsidRDefault="00130381" w:rsidP="00566F16">
      <w:pPr>
        <w:spacing w:after="160" w:line="360" w:lineRule="auto"/>
        <w:rPr>
          <w:rFonts w:ascii="Times New Roman" w:hAnsi="Times New Roman" w:cs="Times New Roman"/>
          <w:sz w:val="24"/>
          <w:szCs w:val="24"/>
        </w:rPr>
      </w:pPr>
    </w:p>
    <w:p w14:paraId="1F893D70" w14:textId="6F06BCB0" w:rsidR="00130381" w:rsidRDefault="00130381" w:rsidP="00566F16">
      <w:pPr>
        <w:spacing w:after="160" w:line="360" w:lineRule="auto"/>
        <w:rPr>
          <w:rFonts w:ascii="Times New Roman" w:hAnsi="Times New Roman" w:cs="Times New Roman"/>
          <w:sz w:val="24"/>
          <w:szCs w:val="24"/>
        </w:rPr>
      </w:pPr>
    </w:p>
    <w:p w14:paraId="7081A552" w14:textId="38B01E85" w:rsidR="00130381" w:rsidRDefault="00130381" w:rsidP="00566F16">
      <w:pPr>
        <w:spacing w:after="160" w:line="360" w:lineRule="auto"/>
        <w:rPr>
          <w:rFonts w:ascii="Times New Roman" w:hAnsi="Times New Roman" w:cs="Times New Roman"/>
          <w:sz w:val="24"/>
          <w:szCs w:val="24"/>
        </w:rPr>
      </w:pPr>
    </w:p>
    <w:p w14:paraId="0A915940" w14:textId="6CA1E293" w:rsidR="00130381" w:rsidRDefault="00130381" w:rsidP="00566F16">
      <w:pPr>
        <w:spacing w:after="160" w:line="360" w:lineRule="auto"/>
        <w:rPr>
          <w:rFonts w:ascii="Times New Roman" w:hAnsi="Times New Roman" w:cs="Times New Roman"/>
          <w:sz w:val="24"/>
          <w:szCs w:val="24"/>
        </w:rPr>
      </w:pPr>
    </w:p>
    <w:p w14:paraId="5D4C1CDC" w14:textId="77777777" w:rsidR="00760F47" w:rsidRDefault="00760F47" w:rsidP="00566F16">
      <w:pPr>
        <w:spacing w:after="160" w:line="360" w:lineRule="auto"/>
        <w:rPr>
          <w:rFonts w:ascii="Times New Roman" w:hAnsi="Times New Roman" w:cs="Times New Roman"/>
          <w:sz w:val="24"/>
          <w:szCs w:val="24"/>
        </w:rPr>
      </w:pPr>
    </w:p>
    <w:p w14:paraId="464D4EFF" w14:textId="1929B0B4" w:rsidR="00130381" w:rsidRPr="00923067" w:rsidRDefault="00130381" w:rsidP="00566F16">
      <w:pPr>
        <w:spacing w:after="160" w:line="360" w:lineRule="auto"/>
        <w:jc w:val="center"/>
        <w:rPr>
          <w:rFonts w:ascii="Times New Roman" w:hAnsi="Times New Roman" w:cs="Times New Roman"/>
          <w:b/>
          <w:bCs/>
          <w:sz w:val="24"/>
          <w:szCs w:val="24"/>
        </w:rPr>
      </w:pPr>
      <w:r w:rsidRPr="00923067">
        <w:rPr>
          <w:rFonts w:ascii="Times New Roman" w:hAnsi="Times New Roman" w:cs="Times New Roman"/>
          <w:b/>
          <w:bCs/>
          <w:sz w:val="24"/>
          <w:szCs w:val="24"/>
        </w:rPr>
        <w:lastRenderedPageBreak/>
        <w:t>Введение</w:t>
      </w:r>
    </w:p>
    <w:p w14:paraId="584F219E" w14:textId="68142F30" w:rsidR="00D03330" w:rsidRDefault="00D4706A" w:rsidP="00970ACD">
      <w:pPr>
        <w:pStyle w:val="a5"/>
        <w:shd w:val="clear" w:color="auto" w:fill="FFFFFF"/>
        <w:spacing w:before="0" w:beforeAutospacing="0" w:after="0" w:afterAutospacing="0" w:line="360" w:lineRule="auto"/>
        <w:ind w:firstLine="851"/>
        <w:jc w:val="both"/>
        <w:rPr>
          <w:rFonts w:eastAsiaTheme="minorHAnsi"/>
          <w:lang w:eastAsia="en-US"/>
        </w:rPr>
      </w:pPr>
      <w:r>
        <w:rPr>
          <w:rFonts w:eastAsiaTheme="minorHAnsi"/>
          <w:lang w:eastAsia="en-US"/>
        </w:rPr>
        <w:t>З</w:t>
      </w:r>
      <w:r w:rsidR="00D03330" w:rsidRPr="00D03330">
        <w:rPr>
          <w:rFonts w:eastAsiaTheme="minorHAnsi"/>
          <w:lang w:eastAsia="en-US"/>
        </w:rPr>
        <w:t xml:space="preserve">а последние несколько десятков лет </w:t>
      </w:r>
      <w:r>
        <w:rPr>
          <w:rFonts w:eastAsiaTheme="minorHAnsi"/>
          <w:lang w:eastAsia="en-US"/>
        </w:rPr>
        <w:t xml:space="preserve">в сфере туризма </w:t>
      </w:r>
      <w:r w:rsidR="00D03330" w:rsidRPr="00D03330">
        <w:rPr>
          <w:rFonts w:eastAsiaTheme="minorHAnsi"/>
          <w:lang w:eastAsia="en-US"/>
        </w:rPr>
        <w:t>все большее значение приобретают интерактивные</w:t>
      </w:r>
      <w:r w:rsidR="00D03330">
        <w:rPr>
          <w:rFonts w:eastAsiaTheme="minorHAnsi"/>
          <w:lang w:eastAsia="en-US"/>
        </w:rPr>
        <w:t xml:space="preserve"> и</w:t>
      </w:r>
      <w:r w:rsidR="00D03330" w:rsidRPr="00D03330">
        <w:rPr>
          <w:rFonts w:eastAsiaTheme="minorHAnsi"/>
          <w:lang w:eastAsia="en-US"/>
        </w:rPr>
        <w:t xml:space="preserve"> познавательные виды туризма. </w:t>
      </w:r>
      <w:r w:rsidR="00A52346">
        <w:rPr>
          <w:rFonts w:eastAsiaTheme="minorHAnsi"/>
          <w:lang w:eastAsia="en-US"/>
        </w:rPr>
        <w:t>Другая актуальная тенденция для многих стран мира заключается в том, что л</w:t>
      </w:r>
      <w:r w:rsidR="00D03330" w:rsidRPr="00D03330">
        <w:rPr>
          <w:rFonts w:eastAsiaTheme="minorHAnsi"/>
          <w:lang w:eastAsia="en-US"/>
        </w:rPr>
        <w:t xml:space="preserve">юди хотят находить для себя такие виды увлечений, которые помогут им знакомиться с окружающим миром, в интересной форме приобщаться к природе, </w:t>
      </w:r>
      <w:r w:rsidR="004D23BF">
        <w:rPr>
          <w:rFonts w:eastAsiaTheme="minorHAnsi"/>
          <w:lang w:eastAsia="en-US"/>
        </w:rPr>
        <w:t xml:space="preserve">при этом </w:t>
      </w:r>
      <w:r w:rsidR="00B751FA">
        <w:rPr>
          <w:rFonts w:eastAsiaTheme="minorHAnsi"/>
          <w:lang w:eastAsia="en-US"/>
        </w:rPr>
        <w:t>отдыхая от жизни в городской суете</w:t>
      </w:r>
      <w:r w:rsidR="00D03330" w:rsidRPr="00D03330">
        <w:rPr>
          <w:rFonts w:eastAsiaTheme="minorHAnsi"/>
          <w:lang w:eastAsia="en-US"/>
        </w:rPr>
        <w:t xml:space="preserve">. </w:t>
      </w:r>
    </w:p>
    <w:p w14:paraId="38349B02" w14:textId="01502C4D" w:rsidR="00D03330" w:rsidRDefault="00913CB2" w:rsidP="00970ACD">
      <w:pPr>
        <w:pStyle w:val="a5"/>
        <w:shd w:val="clear" w:color="auto" w:fill="FFFFFF"/>
        <w:spacing w:before="0" w:beforeAutospacing="0" w:after="0" w:afterAutospacing="0" w:line="360" w:lineRule="auto"/>
        <w:ind w:firstLine="851"/>
        <w:jc w:val="both"/>
        <w:rPr>
          <w:color w:val="000000" w:themeColor="text1"/>
          <w:shd w:val="clear" w:color="auto" w:fill="FFFFFF"/>
        </w:rPr>
      </w:pPr>
      <w:r>
        <w:rPr>
          <w:rFonts w:eastAsiaTheme="minorHAnsi"/>
          <w:lang w:eastAsia="en-US"/>
        </w:rPr>
        <w:t xml:space="preserve">Ответом на </w:t>
      </w:r>
      <w:r w:rsidR="003158AE">
        <w:rPr>
          <w:rFonts w:eastAsiaTheme="minorHAnsi"/>
          <w:lang w:eastAsia="en-US"/>
        </w:rPr>
        <w:t>вышеупомянутые</w:t>
      </w:r>
      <w:r>
        <w:rPr>
          <w:rFonts w:eastAsiaTheme="minorHAnsi"/>
          <w:lang w:eastAsia="en-US"/>
        </w:rPr>
        <w:t xml:space="preserve"> тенденции </w:t>
      </w:r>
      <w:r w:rsidR="00D03330" w:rsidRPr="00D03330">
        <w:rPr>
          <w:rFonts w:eastAsiaTheme="minorHAnsi"/>
          <w:lang w:eastAsia="en-US"/>
        </w:rPr>
        <w:t xml:space="preserve">является </w:t>
      </w:r>
      <w:r w:rsidR="00D03330">
        <w:rPr>
          <w:rFonts w:eastAsiaTheme="minorHAnsi"/>
          <w:lang w:eastAsia="en-US"/>
        </w:rPr>
        <w:t xml:space="preserve">орнитологический туризм, или </w:t>
      </w:r>
      <w:r w:rsidR="002570EB">
        <w:rPr>
          <w:rFonts w:eastAsiaTheme="minorHAnsi"/>
          <w:lang w:eastAsia="en-US"/>
        </w:rPr>
        <w:br/>
      </w:r>
      <w:proofErr w:type="spellStart"/>
      <w:r w:rsidR="00D03330" w:rsidRPr="00D03330">
        <w:rPr>
          <w:rFonts w:eastAsiaTheme="minorHAnsi"/>
          <w:lang w:eastAsia="en-US"/>
        </w:rPr>
        <w:t>бердвотчинг</w:t>
      </w:r>
      <w:proofErr w:type="spellEnd"/>
      <w:r w:rsidR="00D03330">
        <w:rPr>
          <w:rFonts w:eastAsiaTheme="minorHAnsi"/>
          <w:lang w:eastAsia="en-US"/>
        </w:rPr>
        <w:t xml:space="preserve"> (</w:t>
      </w:r>
      <w:r w:rsidR="00D03330">
        <w:rPr>
          <w:rFonts w:eastAsiaTheme="minorHAnsi"/>
          <w:lang w:val="en-US" w:eastAsia="en-US"/>
        </w:rPr>
        <w:t>birdwatching</w:t>
      </w:r>
      <w:r w:rsidR="00D03330" w:rsidRPr="00D03330">
        <w:rPr>
          <w:rFonts w:eastAsiaTheme="minorHAnsi"/>
          <w:lang w:eastAsia="en-US"/>
        </w:rPr>
        <w:t xml:space="preserve">) </w:t>
      </w:r>
      <w:r w:rsidR="00D03330">
        <w:rPr>
          <w:rFonts w:eastAsiaTheme="minorHAnsi"/>
          <w:lang w:eastAsia="en-US"/>
        </w:rPr>
        <w:t>–</w:t>
      </w:r>
      <w:r w:rsidR="00D03330" w:rsidRPr="00D03330">
        <w:rPr>
          <w:rFonts w:eastAsiaTheme="minorHAnsi"/>
          <w:lang w:eastAsia="en-US"/>
        </w:rPr>
        <w:t xml:space="preserve"> </w:t>
      </w:r>
      <w:r w:rsidR="00D03330">
        <w:rPr>
          <w:rFonts w:eastAsiaTheme="minorHAnsi"/>
          <w:lang w:eastAsia="en-US"/>
        </w:rPr>
        <w:t>в</w:t>
      </w:r>
      <w:r w:rsidR="00D03330" w:rsidRPr="0032466B">
        <w:rPr>
          <w:color w:val="000000" w:themeColor="text1"/>
          <w:shd w:val="clear" w:color="auto" w:fill="FFFFFF"/>
        </w:rPr>
        <w:t>изуальная «охота» на птиц в их естественной среде обитания</w:t>
      </w:r>
      <w:r w:rsidR="00D03330">
        <w:rPr>
          <w:color w:val="000000" w:themeColor="text1"/>
          <w:shd w:val="clear" w:color="auto" w:fill="FFFFFF"/>
        </w:rPr>
        <w:t>.</w:t>
      </w:r>
      <w:r w:rsidR="005E79C0">
        <w:rPr>
          <w:color w:val="000000" w:themeColor="text1"/>
          <w:shd w:val="clear" w:color="auto" w:fill="FFFFFF"/>
        </w:rPr>
        <w:t xml:space="preserve"> </w:t>
      </w:r>
      <w:proofErr w:type="spellStart"/>
      <w:r w:rsidR="005E79C0">
        <w:rPr>
          <w:color w:val="000000" w:themeColor="text1"/>
          <w:shd w:val="clear" w:color="auto" w:fill="FFFFFF"/>
        </w:rPr>
        <w:t>Бердвотчинг</w:t>
      </w:r>
      <w:proofErr w:type="spellEnd"/>
      <w:r w:rsidR="005E79C0">
        <w:rPr>
          <w:color w:val="000000" w:themeColor="text1"/>
          <w:shd w:val="clear" w:color="auto" w:fill="FFFFFF"/>
        </w:rPr>
        <w:t xml:space="preserve"> – одно из </w:t>
      </w:r>
      <w:r w:rsidR="005E79C0" w:rsidRPr="0032466B">
        <w:rPr>
          <w:color w:val="000000" w:themeColor="text1"/>
          <w:shd w:val="clear" w:color="auto" w:fill="FFFFFF"/>
        </w:rPr>
        <w:t>новейших направлений природно-</w:t>
      </w:r>
      <w:r w:rsidR="00BA0364" w:rsidRPr="0032466B">
        <w:rPr>
          <w:color w:val="000000" w:themeColor="text1"/>
          <w:shd w:val="clear" w:color="auto" w:fill="FFFFFF"/>
        </w:rPr>
        <w:t>ориентированного</w:t>
      </w:r>
      <w:r w:rsidR="005E79C0" w:rsidRPr="0032466B">
        <w:rPr>
          <w:color w:val="000000" w:themeColor="text1"/>
          <w:shd w:val="clear" w:color="auto" w:fill="FFFFFF"/>
        </w:rPr>
        <w:t xml:space="preserve"> туризма</w:t>
      </w:r>
      <w:r w:rsidR="005E79C0">
        <w:rPr>
          <w:color w:val="000000" w:themeColor="text1"/>
          <w:shd w:val="clear" w:color="auto" w:fill="FFFFFF"/>
        </w:rPr>
        <w:t>, возникшее в середине ХХ века и успевшее завоевать широкую популярность во многих странах мира.</w:t>
      </w:r>
      <w:r w:rsidR="00BA0364">
        <w:rPr>
          <w:color w:val="000000" w:themeColor="text1"/>
          <w:shd w:val="clear" w:color="auto" w:fill="FFFFFF"/>
        </w:rPr>
        <w:t xml:space="preserve"> </w:t>
      </w:r>
      <w:r w:rsidR="00BA0364" w:rsidRPr="0032466B">
        <w:rPr>
          <w:color w:val="000000" w:themeColor="text1"/>
          <w:shd w:val="clear" w:color="auto" w:fill="FFFFFF"/>
        </w:rPr>
        <w:t>Только в США, по некоторым оценкам, это хобби объединяет около 60 млн человек</w:t>
      </w:r>
      <w:r w:rsidR="008F4A97">
        <w:rPr>
          <w:color w:val="000000" w:themeColor="text1"/>
          <w:shd w:val="clear" w:color="auto" w:fill="FFFFFF"/>
        </w:rPr>
        <w:t>.</w:t>
      </w:r>
      <w:r w:rsidR="00BA0364">
        <w:rPr>
          <w:color w:val="000000" w:themeColor="text1"/>
          <w:shd w:val="clear" w:color="auto" w:fill="FFFFFF"/>
        </w:rPr>
        <w:t xml:space="preserve"> </w:t>
      </w:r>
      <w:r w:rsidR="00016CB8" w:rsidRPr="00BA11DB">
        <w:rPr>
          <w:color w:val="000000" w:themeColor="text1"/>
          <w:shd w:val="clear" w:color="auto" w:fill="FFFFFF"/>
        </w:rPr>
        <w:t>[</w:t>
      </w:r>
      <w:r w:rsidR="00BA11DB" w:rsidRPr="00BA11DB">
        <w:rPr>
          <w:color w:val="000000" w:themeColor="text1"/>
          <w:shd w:val="clear" w:color="auto" w:fill="FFFFFF"/>
        </w:rPr>
        <w:t>21</w:t>
      </w:r>
      <w:r w:rsidR="00016CB8" w:rsidRPr="00BA11DB">
        <w:rPr>
          <w:color w:val="000000" w:themeColor="text1"/>
          <w:shd w:val="clear" w:color="auto" w:fill="FFFFFF"/>
        </w:rPr>
        <w:t>]</w:t>
      </w:r>
    </w:p>
    <w:p w14:paraId="7BC03C98" w14:textId="1B8FCD52" w:rsidR="00957F04" w:rsidRDefault="00957F04" w:rsidP="00970ACD">
      <w:pPr>
        <w:pStyle w:val="a5"/>
        <w:shd w:val="clear" w:color="auto" w:fill="FFFFFF"/>
        <w:spacing w:before="0" w:beforeAutospacing="0" w:after="0" w:afterAutospacing="0" w:line="360" w:lineRule="auto"/>
        <w:ind w:firstLine="851"/>
        <w:jc w:val="both"/>
        <w:rPr>
          <w:color w:val="000000" w:themeColor="text1"/>
          <w:shd w:val="clear" w:color="auto" w:fill="FFFFFF"/>
        </w:rPr>
      </w:pPr>
      <w:proofErr w:type="spellStart"/>
      <w:r>
        <w:rPr>
          <w:color w:val="000000" w:themeColor="text1"/>
          <w:shd w:val="clear" w:color="auto" w:fill="FFFFFF"/>
        </w:rPr>
        <w:t>Бердвотчинг</w:t>
      </w:r>
      <w:proofErr w:type="spellEnd"/>
      <w:r>
        <w:rPr>
          <w:color w:val="000000" w:themeColor="text1"/>
          <w:shd w:val="clear" w:color="auto" w:fill="FFFFFF"/>
        </w:rPr>
        <w:t>, или орнитологический туризм, относится к рекреационной географии, так как участники используют свое свободное время для рекреационной деятельности – наблюдению за птицами.</w:t>
      </w:r>
    </w:p>
    <w:p w14:paraId="55C49AB2" w14:textId="20BD6CBE" w:rsidR="00192073" w:rsidRDefault="00192073" w:rsidP="00970ACD">
      <w:pPr>
        <w:pStyle w:val="a5"/>
        <w:shd w:val="clear" w:color="auto" w:fill="FFFFFF"/>
        <w:spacing w:before="0" w:beforeAutospacing="0" w:after="0" w:afterAutospacing="0" w:line="360" w:lineRule="auto"/>
        <w:ind w:firstLine="851"/>
        <w:jc w:val="both"/>
        <w:rPr>
          <w:color w:val="000000" w:themeColor="text1"/>
          <w:shd w:val="clear" w:color="auto" w:fill="FFFFFF"/>
        </w:rPr>
      </w:pPr>
      <w:r w:rsidRPr="0032466B">
        <w:rPr>
          <w:color w:val="000000" w:themeColor="text1"/>
          <w:shd w:val="clear" w:color="auto" w:fill="FFFFFF"/>
        </w:rPr>
        <w:t xml:space="preserve">Данная сфера туризма в </w:t>
      </w:r>
      <w:r w:rsidR="00CE462B">
        <w:rPr>
          <w:color w:val="000000" w:themeColor="text1"/>
          <w:shd w:val="clear" w:color="auto" w:fill="FFFFFF"/>
        </w:rPr>
        <w:t>России</w:t>
      </w:r>
      <w:r w:rsidRPr="0032466B">
        <w:rPr>
          <w:color w:val="000000" w:themeColor="text1"/>
          <w:shd w:val="clear" w:color="auto" w:fill="FFFFFF"/>
        </w:rPr>
        <w:t xml:space="preserve"> существует не так давно</w:t>
      </w:r>
      <w:r w:rsidRPr="00192073">
        <w:rPr>
          <w:color w:val="000000" w:themeColor="text1"/>
          <w:shd w:val="clear" w:color="auto" w:fill="FFFFFF"/>
        </w:rPr>
        <w:t xml:space="preserve"> </w:t>
      </w:r>
      <w:r>
        <w:rPr>
          <w:color w:val="000000" w:themeColor="text1"/>
          <w:shd w:val="clear" w:color="auto" w:fill="FFFFFF"/>
        </w:rPr>
        <w:t>и</w:t>
      </w:r>
      <w:r w:rsidR="00CE462B">
        <w:rPr>
          <w:color w:val="000000" w:themeColor="text1"/>
          <w:shd w:val="clear" w:color="auto" w:fill="FFFFFF"/>
        </w:rPr>
        <w:t xml:space="preserve"> активно</w:t>
      </w:r>
      <w:r>
        <w:rPr>
          <w:color w:val="000000" w:themeColor="text1"/>
          <w:shd w:val="clear" w:color="auto" w:fill="FFFFFF"/>
        </w:rPr>
        <w:t xml:space="preserve"> развивается </w:t>
      </w:r>
      <w:r w:rsidR="00CA41F8">
        <w:rPr>
          <w:color w:val="000000" w:themeColor="text1"/>
          <w:shd w:val="clear" w:color="auto" w:fill="FFFFFF"/>
        </w:rPr>
        <w:t>с конца 20 века</w:t>
      </w:r>
      <w:r>
        <w:rPr>
          <w:color w:val="000000" w:themeColor="text1"/>
          <w:shd w:val="clear" w:color="auto" w:fill="FFFFFF"/>
        </w:rPr>
        <w:t xml:space="preserve">. </w:t>
      </w:r>
      <w:r w:rsidR="00CE462B">
        <w:rPr>
          <w:color w:val="000000" w:themeColor="text1"/>
          <w:shd w:val="clear" w:color="auto" w:fill="FFFFFF"/>
        </w:rPr>
        <w:t>Группы в социальных сетях «</w:t>
      </w:r>
      <w:proofErr w:type="spellStart"/>
      <w:r w:rsidR="00CE462B">
        <w:rPr>
          <w:color w:val="000000" w:themeColor="text1"/>
          <w:shd w:val="clear" w:color="auto" w:fill="FFFFFF"/>
        </w:rPr>
        <w:t>Вконтакте</w:t>
      </w:r>
      <w:proofErr w:type="spellEnd"/>
      <w:r w:rsidR="00CE462B">
        <w:rPr>
          <w:color w:val="000000" w:themeColor="text1"/>
          <w:shd w:val="clear" w:color="auto" w:fill="FFFFFF"/>
        </w:rPr>
        <w:t>» и «</w:t>
      </w:r>
      <w:r w:rsidR="00CE462B">
        <w:rPr>
          <w:color w:val="000000" w:themeColor="text1"/>
          <w:shd w:val="clear" w:color="auto" w:fill="FFFFFF"/>
          <w:lang w:val="en-US"/>
        </w:rPr>
        <w:t>Facebook</w:t>
      </w:r>
      <w:r w:rsidR="00CE462B">
        <w:rPr>
          <w:color w:val="000000" w:themeColor="text1"/>
          <w:shd w:val="clear" w:color="auto" w:fill="FFFFFF"/>
        </w:rPr>
        <w:t xml:space="preserve">», посвященные наблюдениям за птицами, демонстрируют набирающую популярность </w:t>
      </w:r>
      <w:proofErr w:type="spellStart"/>
      <w:r w:rsidR="00CE462B">
        <w:rPr>
          <w:color w:val="000000" w:themeColor="text1"/>
          <w:shd w:val="clear" w:color="auto" w:fill="FFFFFF"/>
        </w:rPr>
        <w:t>бердвотчинга</w:t>
      </w:r>
      <w:proofErr w:type="spellEnd"/>
      <w:r w:rsidR="00CE462B">
        <w:rPr>
          <w:color w:val="000000" w:themeColor="text1"/>
          <w:shd w:val="clear" w:color="auto" w:fill="FFFFFF"/>
        </w:rPr>
        <w:t xml:space="preserve"> в России</w:t>
      </w:r>
      <w:r w:rsidR="00C6410A">
        <w:rPr>
          <w:color w:val="000000" w:themeColor="text1"/>
          <w:shd w:val="clear" w:color="auto" w:fill="FFFFFF"/>
        </w:rPr>
        <w:t xml:space="preserve"> и приобретение массового характера </w:t>
      </w:r>
      <w:r w:rsidR="00CE462B">
        <w:rPr>
          <w:color w:val="000000" w:themeColor="text1"/>
          <w:shd w:val="clear" w:color="auto" w:fill="FFFFFF"/>
        </w:rPr>
        <w:t>в</w:t>
      </w:r>
      <w:r w:rsidR="00C6410A">
        <w:rPr>
          <w:color w:val="000000" w:themeColor="text1"/>
          <w:shd w:val="clear" w:color="auto" w:fill="FFFFFF"/>
        </w:rPr>
        <w:t xml:space="preserve"> таких</w:t>
      </w:r>
      <w:r w:rsidR="00CE462B">
        <w:rPr>
          <w:color w:val="000000" w:themeColor="text1"/>
          <w:shd w:val="clear" w:color="auto" w:fill="FFFFFF"/>
        </w:rPr>
        <w:t xml:space="preserve"> крупных городах</w:t>
      </w:r>
      <w:r w:rsidR="00C6410A">
        <w:rPr>
          <w:color w:val="000000" w:themeColor="text1"/>
          <w:shd w:val="clear" w:color="auto" w:fill="FFFFFF"/>
        </w:rPr>
        <w:t>,</w:t>
      </w:r>
      <w:r w:rsidR="00220702">
        <w:rPr>
          <w:color w:val="000000" w:themeColor="text1"/>
          <w:shd w:val="clear" w:color="auto" w:fill="FFFFFF"/>
        </w:rPr>
        <w:t xml:space="preserve"> как Москва, Санкт-Петербург, Екатеринбург, Самара</w:t>
      </w:r>
      <w:r w:rsidR="00705B61">
        <w:rPr>
          <w:color w:val="000000" w:themeColor="text1"/>
          <w:shd w:val="clear" w:color="auto" w:fill="FFFFFF"/>
        </w:rPr>
        <w:t xml:space="preserve"> и др.</w:t>
      </w:r>
    </w:p>
    <w:p w14:paraId="6CB149F4" w14:textId="46483A87" w:rsidR="00E63886" w:rsidRDefault="00E63886" w:rsidP="00970ACD">
      <w:pPr>
        <w:pStyle w:val="a5"/>
        <w:shd w:val="clear" w:color="auto" w:fill="FFFFFF"/>
        <w:spacing w:before="0" w:beforeAutospacing="0" w:after="0" w:afterAutospacing="0" w:line="360" w:lineRule="auto"/>
        <w:ind w:firstLine="851"/>
        <w:jc w:val="both"/>
        <w:rPr>
          <w:color w:val="000000" w:themeColor="text1"/>
          <w:shd w:val="clear" w:color="auto" w:fill="FFFFFF"/>
        </w:rPr>
      </w:pPr>
      <w:r>
        <w:rPr>
          <w:color w:val="000000" w:themeColor="text1"/>
          <w:shd w:val="clear" w:color="auto" w:fill="FFFFFF"/>
        </w:rPr>
        <w:t xml:space="preserve">Зарубежный опыт показывает, что лучшими местами для </w:t>
      </w:r>
      <w:proofErr w:type="spellStart"/>
      <w:r>
        <w:rPr>
          <w:color w:val="000000" w:themeColor="text1"/>
          <w:shd w:val="clear" w:color="auto" w:fill="FFFFFF"/>
        </w:rPr>
        <w:t>бердвотчинга</w:t>
      </w:r>
      <w:proofErr w:type="spellEnd"/>
      <w:r>
        <w:rPr>
          <w:color w:val="000000" w:themeColor="text1"/>
          <w:shd w:val="clear" w:color="auto" w:fill="FFFFFF"/>
        </w:rPr>
        <w:t xml:space="preserve"> являются особо охраняемые природные территории</w:t>
      </w:r>
      <w:r w:rsidR="00AB07F4">
        <w:rPr>
          <w:color w:val="000000" w:themeColor="text1"/>
          <w:shd w:val="clear" w:color="auto" w:fill="FFFFFF"/>
        </w:rPr>
        <w:t xml:space="preserve"> (ООПТ)</w:t>
      </w:r>
      <w:r>
        <w:rPr>
          <w:color w:val="000000" w:themeColor="text1"/>
          <w:shd w:val="clear" w:color="auto" w:fill="FFFFFF"/>
        </w:rPr>
        <w:t xml:space="preserve">. </w:t>
      </w:r>
      <w:r w:rsidR="00F84734">
        <w:rPr>
          <w:color w:val="000000" w:themeColor="text1"/>
          <w:shd w:val="clear" w:color="auto" w:fill="FFFFFF"/>
        </w:rPr>
        <w:t>К примеру</w:t>
      </w:r>
      <w:r>
        <w:rPr>
          <w:color w:val="000000" w:themeColor="text1"/>
          <w:shd w:val="clear" w:color="auto" w:fill="FFFFFF"/>
        </w:rPr>
        <w:t xml:space="preserve">, в Польше самым популярным направлением для </w:t>
      </w:r>
      <w:proofErr w:type="spellStart"/>
      <w:r>
        <w:rPr>
          <w:color w:val="000000" w:themeColor="text1"/>
          <w:shd w:val="clear" w:color="auto" w:fill="FFFFFF"/>
        </w:rPr>
        <w:t>бердвотчинга</w:t>
      </w:r>
      <w:proofErr w:type="spellEnd"/>
      <w:r>
        <w:rPr>
          <w:color w:val="000000" w:themeColor="text1"/>
          <w:shd w:val="clear" w:color="auto" w:fill="FFFFFF"/>
        </w:rPr>
        <w:t xml:space="preserve"> в стране является </w:t>
      </w:r>
      <w:proofErr w:type="spellStart"/>
      <w:r>
        <w:rPr>
          <w:color w:val="000000" w:themeColor="text1"/>
          <w:shd w:val="clear" w:color="auto" w:fill="FFFFFF"/>
        </w:rPr>
        <w:t>Бебжанский</w:t>
      </w:r>
      <w:proofErr w:type="spellEnd"/>
      <w:r>
        <w:rPr>
          <w:color w:val="000000" w:themeColor="text1"/>
          <w:shd w:val="clear" w:color="auto" w:fill="FFFFFF"/>
        </w:rPr>
        <w:t xml:space="preserve"> национальный парк, в котором встречается 70% </w:t>
      </w:r>
      <w:proofErr w:type="spellStart"/>
      <w:r>
        <w:rPr>
          <w:color w:val="000000" w:themeColor="text1"/>
          <w:shd w:val="clear" w:color="auto" w:fill="FFFFFF"/>
        </w:rPr>
        <w:t>авиафауны</w:t>
      </w:r>
      <w:proofErr w:type="spellEnd"/>
      <w:r>
        <w:rPr>
          <w:color w:val="000000" w:themeColor="text1"/>
          <w:shd w:val="clear" w:color="auto" w:fill="FFFFFF"/>
        </w:rPr>
        <w:t xml:space="preserve"> Польши</w:t>
      </w:r>
      <w:r w:rsidR="008F4A97">
        <w:rPr>
          <w:color w:val="000000" w:themeColor="text1"/>
          <w:shd w:val="clear" w:color="auto" w:fill="FFFFFF"/>
        </w:rPr>
        <w:t>.</w:t>
      </w:r>
      <w:r>
        <w:rPr>
          <w:color w:val="000000" w:themeColor="text1"/>
          <w:shd w:val="clear" w:color="auto" w:fill="FFFFFF"/>
        </w:rPr>
        <w:t xml:space="preserve"> </w:t>
      </w:r>
      <w:r w:rsidR="00016CB8" w:rsidRPr="00BA11DB">
        <w:rPr>
          <w:color w:val="000000" w:themeColor="text1"/>
          <w:shd w:val="clear" w:color="auto" w:fill="FFFFFF"/>
        </w:rPr>
        <w:t>[</w:t>
      </w:r>
      <w:r w:rsidR="00BA11DB" w:rsidRPr="00BA11DB">
        <w:rPr>
          <w:color w:val="000000" w:themeColor="text1"/>
          <w:shd w:val="clear" w:color="auto" w:fill="FFFFFF"/>
        </w:rPr>
        <w:t>20</w:t>
      </w:r>
      <w:r w:rsidR="00016CB8" w:rsidRPr="00BA11DB">
        <w:rPr>
          <w:color w:val="000000" w:themeColor="text1"/>
          <w:shd w:val="clear" w:color="auto" w:fill="FFFFFF"/>
        </w:rPr>
        <w:t>]</w:t>
      </w:r>
    </w:p>
    <w:p w14:paraId="048AAE6B" w14:textId="1A55E330" w:rsidR="00E63886" w:rsidRDefault="00E63886" w:rsidP="00970ACD">
      <w:pPr>
        <w:pStyle w:val="a5"/>
        <w:shd w:val="clear" w:color="auto" w:fill="FFFFFF"/>
        <w:spacing w:before="0" w:beforeAutospacing="0" w:after="0" w:afterAutospacing="0" w:line="360" w:lineRule="auto"/>
        <w:ind w:firstLine="851"/>
        <w:jc w:val="both"/>
        <w:rPr>
          <w:color w:val="000000" w:themeColor="text1"/>
          <w:shd w:val="clear" w:color="auto" w:fill="FFFFFF"/>
        </w:rPr>
      </w:pPr>
      <w:r>
        <w:rPr>
          <w:color w:val="000000" w:themeColor="text1"/>
          <w:shd w:val="clear" w:color="auto" w:fill="FFFFFF"/>
        </w:rPr>
        <w:t xml:space="preserve">В настоящее время в России </w:t>
      </w:r>
      <w:proofErr w:type="spellStart"/>
      <w:r>
        <w:rPr>
          <w:color w:val="000000" w:themeColor="text1"/>
          <w:shd w:val="clear" w:color="auto" w:fill="FFFFFF"/>
        </w:rPr>
        <w:t>бердвотчинг</w:t>
      </w:r>
      <w:proofErr w:type="spellEnd"/>
      <w:r>
        <w:rPr>
          <w:color w:val="000000" w:themeColor="text1"/>
          <w:shd w:val="clear" w:color="auto" w:fill="FFFFFF"/>
        </w:rPr>
        <w:t xml:space="preserve"> на территории </w:t>
      </w:r>
      <w:r w:rsidR="00AB07F4">
        <w:rPr>
          <w:color w:val="000000" w:themeColor="text1"/>
          <w:shd w:val="clear" w:color="auto" w:fill="FFFFFF"/>
        </w:rPr>
        <w:t>ООПТ</w:t>
      </w:r>
      <w:r>
        <w:rPr>
          <w:color w:val="000000" w:themeColor="text1"/>
          <w:shd w:val="clear" w:color="auto" w:fill="FFFFFF"/>
        </w:rPr>
        <w:t>, такие как национальные парки, заповедники, заказники и т.д., развит локально и слабо. Известно, что орнитологические экскурсии проводятся в Астраханском биосферном заповеднике. В другие места орнитологические туры</w:t>
      </w:r>
      <w:r w:rsidR="00AB07F4">
        <w:rPr>
          <w:color w:val="000000" w:themeColor="text1"/>
          <w:shd w:val="clear" w:color="auto" w:fill="FFFFFF"/>
        </w:rPr>
        <w:t xml:space="preserve"> и экскурсии</w:t>
      </w:r>
      <w:r>
        <w:rPr>
          <w:color w:val="000000" w:themeColor="text1"/>
          <w:shd w:val="clear" w:color="auto" w:fill="FFFFFF"/>
        </w:rPr>
        <w:t xml:space="preserve"> организуются на частной основе по инициативе орнитологов и профессиональных гидов.</w:t>
      </w:r>
      <w:r w:rsidR="005C3761">
        <w:rPr>
          <w:color w:val="000000" w:themeColor="text1"/>
          <w:shd w:val="clear" w:color="auto" w:fill="FFFFFF"/>
        </w:rPr>
        <w:t xml:space="preserve"> В связи с этим подчеркивается актуальность развития орнитологического туризма на ООПТ России.</w:t>
      </w:r>
    </w:p>
    <w:p w14:paraId="6BF963EE" w14:textId="595DA873" w:rsidR="005C3761" w:rsidRDefault="005C3761" w:rsidP="00970ACD">
      <w:pPr>
        <w:pStyle w:val="a5"/>
        <w:shd w:val="clear" w:color="auto" w:fill="FFFFFF"/>
        <w:spacing w:before="0" w:beforeAutospacing="0" w:after="0" w:afterAutospacing="0" w:line="360" w:lineRule="auto"/>
        <w:ind w:firstLine="851"/>
        <w:jc w:val="both"/>
        <w:rPr>
          <w:color w:val="000000" w:themeColor="text1"/>
          <w:shd w:val="clear" w:color="auto" w:fill="FFFFFF"/>
        </w:rPr>
      </w:pPr>
      <w:r>
        <w:rPr>
          <w:color w:val="000000" w:themeColor="text1"/>
          <w:shd w:val="clear" w:color="auto" w:fill="FFFFFF"/>
        </w:rPr>
        <w:t>Национальный парк «Башкирия»</w:t>
      </w:r>
      <w:r w:rsidR="008F4A97">
        <w:rPr>
          <w:color w:val="000000" w:themeColor="text1"/>
          <w:shd w:val="clear" w:color="auto" w:fill="FFFFFF"/>
        </w:rPr>
        <w:t xml:space="preserve"> был изучен в рамках производственной практики</w:t>
      </w:r>
      <w:r>
        <w:rPr>
          <w:color w:val="000000" w:themeColor="text1"/>
          <w:shd w:val="clear" w:color="auto" w:fill="FFFFFF"/>
        </w:rPr>
        <w:t xml:space="preserve">. Изучив природные особенности национального парка, легко прийти к выводу, что эта территория обладает большим потенциалом для организации орнитологического туризма. На территории национального парка зафиксировано 229 видов птиц за 30-летнюю историю наблюдения, из которых гнездятся на территории парка 148 видов птиц. Биогеографические </w:t>
      </w:r>
      <w:r>
        <w:rPr>
          <w:color w:val="000000" w:themeColor="text1"/>
          <w:shd w:val="clear" w:color="auto" w:fill="FFFFFF"/>
        </w:rPr>
        <w:lastRenderedPageBreak/>
        <w:t>особенности позволили включить данную территорию в список Ключевых Орнитологических Территорий России (КОТР) всемирного и общеевропейского значения под названием «Бельско-</w:t>
      </w:r>
      <w:proofErr w:type="spellStart"/>
      <w:r>
        <w:rPr>
          <w:color w:val="000000" w:themeColor="text1"/>
          <w:shd w:val="clear" w:color="auto" w:fill="FFFFFF"/>
        </w:rPr>
        <w:t>Нугушское</w:t>
      </w:r>
      <w:proofErr w:type="spellEnd"/>
      <w:r>
        <w:rPr>
          <w:color w:val="000000" w:themeColor="text1"/>
          <w:shd w:val="clear" w:color="auto" w:fill="FFFFFF"/>
        </w:rPr>
        <w:t xml:space="preserve"> междуречье». Национальный парк характеризуется большим количеством хищных птиц, встречающихся на его территории</w:t>
      </w:r>
      <w:r w:rsidR="003158AE">
        <w:rPr>
          <w:color w:val="000000" w:themeColor="text1"/>
          <w:shd w:val="clear" w:color="auto" w:fill="FFFFFF"/>
        </w:rPr>
        <w:t xml:space="preserve"> </w:t>
      </w:r>
      <w:r w:rsidR="003158AE" w:rsidRPr="00BA11DB">
        <w:rPr>
          <w:color w:val="000000" w:themeColor="text1"/>
          <w:shd w:val="clear" w:color="auto" w:fill="FFFFFF"/>
        </w:rPr>
        <w:t>[</w:t>
      </w:r>
      <w:r w:rsidR="00BA11DB" w:rsidRPr="00BA11DB">
        <w:rPr>
          <w:color w:val="000000" w:themeColor="text1"/>
          <w:shd w:val="clear" w:color="auto" w:fill="FFFFFF"/>
        </w:rPr>
        <w:t>3</w:t>
      </w:r>
      <w:r w:rsidR="003158AE" w:rsidRPr="00BA11DB">
        <w:rPr>
          <w:color w:val="000000" w:themeColor="text1"/>
          <w:shd w:val="clear" w:color="auto" w:fill="FFFFFF"/>
        </w:rPr>
        <w:t>]</w:t>
      </w:r>
      <w:r w:rsidRPr="00BA11DB">
        <w:rPr>
          <w:color w:val="000000" w:themeColor="text1"/>
          <w:shd w:val="clear" w:color="auto" w:fill="FFFFFF"/>
        </w:rPr>
        <w:t>.</w:t>
      </w:r>
    </w:p>
    <w:p w14:paraId="4B516A37" w14:textId="57EE3D5F" w:rsidR="00FB4AA7" w:rsidRDefault="005C3761" w:rsidP="00970ACD">
      <w:pPr>
        <w:pStyle w:val="a5"/>
        <w:shd w:val="clear" w:color="auto" w:fill="FFFFFF"/>
        <w:spacing w:before="0" w:beforeAutospacing="0" w:after="0" w:afterAutospacing="0" w:line="360" w:lineRule="auto"/>
        <w:ind w:firstLine="851"/>
        <w:jc w:val="both"/>
        <w:rPr>
          <w:color w:val="000000" w:themeColor="text1"/>
          <w:shd w:val="clear" w:color="auto" w:fill="FFFFFF"/>
        </w:rPr>
      </w:pPr>
      <w:r>
        <w:rPr>
          <w:color w:val="000000" w:themeColor="text1"/>
          <w:shd w:val="clear" w:color="auto" w:fill="FFFFFF"/>
        </w:rPr>
        <w:t>Экологический туризм в национальном парке развивается уже много лет. В настоящее время национальный парк «Башкирия» является популярным направлением внутреннего туризма в Южном Урале и южном Поволжье.</w:t>
      </w:r>
    </w:p>
    <w:p w14:paraId="5F53ACCD" w14:textId="55F36CCD" w:rsidR="00FB4AA7" w:rsidRDefault="00FB4AA7" w:rsidP="00970ACD">
      <w:pPr>
        <w:pStyle w:val="a5"/>
        <w:shd w:val="clear" w:color="auto" w:fill="FFFFFF"/>
        <w:spacing w:before="0" w:beforeAutospacing="0" w:after="0" w:afterAutospacing="0" w:line="360" w:lineRule="auto"/>
        <w:ind w:firstLine="851"/>
        <w:jc w:val="both"/>
        <w:rPr>
          <w:color w:val="000000" w:themeColor="text1"/>
          <w:shd w:val="clear" w:color="auto" w:fill="FFFFFF"/>
        </w:rPr>
      </w:pPr>
      <w:r>
        <w:rPr>
          <w:color w:val="000000" w:themeColor="text1"/>
          <w:shd w:val="clear" w:color="auto" w:fill="FFFFFF"/>
        </w:rPr>
        <w:t xml:space="preserve">Таким образом, орнитологический туризм, или </w:t>
      </w:r>
      <w:proofErr w:type="spellStart"/>
      <w:r>
        <w:rPr>
          <w:color w:val="000000" w:themeColor="text1"/>
          <w:shd w:val="clear" w:color="auto" w:fill="FFFFFF"/>
        </w:rPr>
        <w:t>бердвотчинг</w:t>
      </w:r>
      <w:proofErr w:type="spellEnd"/>
      <w:r>
        <w:rPr>
          <w:color w:val="000000" w:themeColor="text1"/>
          <w:shd w:val="clear" w:color="auto" w:fill="FFFFFF"/>
        </w:rPr>
        <w:t xml:space="preserve">, может послужить перспективным и интересным направлением дальнейшего развития экологического туризма в национальном парке «Башкирия» с уже существующим большим потоком туристов. </w:t>
      </w:r>
      <w:r w:rsidR="00684DA9">
        <w:rPr>
          <w:color w:val="000000" w:themeColor="text1"/>
          <w:shd w:val="clear" w:color="auto" w:fill="FFFFFF"/>
        </w:rPr>
        <w:t>Орнитологический туризм является разделом экологического, так как происходит посещение различных природных территорий.</w:t>
      </w:r>
    </w:p>
    <w:p w14:paraId="339FBE0A" w14:textId="51113805" w:rsidR="00FB4AA7" w:rsidRDefault="00FB4AA7" w:rsidP="00970ACD">
      <w:pPr>
        <w:pStyle w:val="a5"/>
        <w:shd w:val="clear" w:color="auto" w:fill="FFFFFF"/>
        <w:spacing w:before="0" w:beforeAutospacing="0" w:after="0" w:afterAutospacing="0" w:line="360" w:lineRule="auto"/>
        <w:ind w:firstLine="851"/>
        <w:jc w:val="both"/>
        <w:rPr>
          <w:color w:val="000000" w:themeColor="text1"/>
          <w:shd w:val="clear" w:color="auto" w:fill="FFFFFF"/>
        </w:rPr>
      </w:pPr>
      <w:r>
        <w:rPr>
          <w:color w:val="000000" w:themeColor="text1"/>
          <w:shd w:val="clear" w:color="auto" w:fill="FFFFFF"/>
        </w:rPr>
        <w:t xml:space="preserve">Актуальность развития туризма </w:t>
      </w:r>
      <w:r w:rsidR="00A6350C">
        <w:rPr>
          <w:color w:val="000000" w:themeColor="text1"/>
          <w:shd w:val="clear" w:color="auto" w:fill="FFFFFF"/>
        </w:rPr>
        <w:t xml:space="preserve">в национальном парке </w:t>
      </w:r>
      <w:r>
        <w:rPr>
          <w:color w:val="000000" w:themeColor="text1"/>
          <w:shd w:val="clear" w:color="auto" w:fill="FFFFFF"/>
        </w:rPr>
        <w:t xml:space="preserve">подчеркивается </w:t>
      </w:r>
      <w:r w:rsidR="00A6350C">
        <w:rPr>
          <w:color w:val="000000" w:themeColor="text1"/>
          <w:shd w:val="clear" w:color="auto" w:fill="FFFFFF"/>
        </w:rPr>
        <w:t>ростом</w:t>
      </w:r>
      <w:r>
        <w:rPr>
          <w:color w:val="000000" w:themeColor="text1"/>
          <w:shd w:val="clear" w:color="auto" w:fill="FFFFFF"/>
        </w:rPr>
        <w:t xml:space="preserve"> внутреннего туризма </w:t>
      </w:r>
      <w:r w:rsidR="004541D0">
        <w:rPr>
          <w:color w:val="000000" w:themeColor="text1"/>
          <w:shd w:val="clear" w:color="auto" w:fill="FFFFFF"/>
        </w:rPr>
        <w:t>с</w:t>
      </w:r>
      <w:r>
        <w:rPr>
          <w:color w:val="000000" w:themeColor="text1"/>
          <w:shd w:val="clear" w:color="auto" w:fill="FFFFFF"/>
        </w:rPr>
        <w:t xml:space="preserve"> 2020 год</w:t>
      </w:r>
      <w:r w:rsidR="004541D0">
        <w:rPr>
          <w:color w:val="000000" w:themeColor="text1"/>
          <w:shd w:val="clear" w:color="auto" w:fill="FFFFFF"/>
        </w:rPr>
        <w:t>а</w:t>
      </w:r>
      <w:r>
        <w:rPr>
          <w:color w:val="000000" w:themeColor="text1"/>
          <w:shd w:val="clear" w:color="auto" w:fill="FFFFFF"/>
        </w:rPr>
        <w:t xml:space="preserve"> в связи с эпидемиологической обстановкой в России. </w:t>
      </w:r>
      <w:r w:rsidR="00AF53D1">
        <w:rPr>
          <w:color w:val="000000" w:themeColor="text1"/>
          <w:shd w:val="clear" w:color="auto" w:fill="FFFFFF"/>
        </w:rPr>
        <w:t xml:space="preserve">Кроме того, в 2020 году национальный парк «Башкирия» в составе проекта «Сердце Башкирии» стал победителем всероссийского конкурса создания туристско-рекреационных кластеров и развития </w:t>
      </w:r>
      <w:r w:rsidR="00AF53D1" w:rsidRPr="00BA11DB">
        <w:rPr>
          <w:color w:val="000000" w:themeColor="text1"/>
          <w:shd w:val="clear" w:color="auto" w:fill="FFFFFF"/>
        </w:rPr>
        <w:t>туризма</w:t>
      </w:r>
      <w:r w:rsidR="00A12B79" w:rsidRPr="00BA11DB">
        <w:rPr>
          <w:color w:val="000000" w:themeColor="text1"/>
          <w:shd w:val="clear" w:color="auto" w:fill="FFFFFF"/>
        </w:rPr>
        <w:t xml:space="preserve"> [</w:t>
      </w:r>
      <w:r w:rsidR="00BA11DB" w:rsidRPr="00BA11DB">
        <w:rPr>
          <w:color w:val="000000" w:themeColor="text1"/>
          <w:shd w:val="clear" w:color="auto" w:fill="FFFFFF"/>
        </w:rPr>
        <w:t>28</w:t>
      </w:r>
      <w:r w:rsidR="00A12B79" w:rsidRPr="00BA11DB">
        <w:rPr>
          <w:color w:val="000000" w:themeColor="text1"/>
          <w:shd w:val="clear" w:color="auto" w:fill="FFFFFF"/>
        </w:rPr>
        <w:t>]</w:t>
      </w:r>
      <w:r w:rsidR="00AF53D1" w:rsidRPr="00BA11DB">
        <w:rPr>
          <w:color w:val="FF0000"/>
          <w:shd w:val="clear" w:color="auto" w:fill="FFFFFF"/>
        </w:rPr>
        <w:t>.</w:t>
      </w:r>
      <w:r w:rsidR="00AF53D1" w:rsidRPr="00963022">
        <w:rPr>
          <w:color w:val="FF0000"/>
          <w:shd w:val="clear" w:color="auto" w:fill="FFFFFF"/>
        </w:rPr>
        <w:t xml:space="preserve"> </w:t>
      </w:r>
      <w:r w:rsidR="00AF53D1">
        <w:rPr>
          <w:color w:val="000000" w:themeColor="text1"/>
          <w:shd w:val="clear" w:color="auto" w:fill="FFFFFF"/>
        </w:rPr>
        <w:t>В связи с этим, проекты развития туризма в данном национальном парке могут стать весьма востребованными.</w:t>
      </w:r>
      <w:r>
        <w:rPr>
          <w:color w:val="000000" w:themeColor="text1"/>
          <w:shd w:val="clear" w:color="auto" w:fill="FFFFFF"/>
        </w:rPr>
        <w:t xml:space="preserve"> </w:t>
      </w:r>
      <w:proofErr w:type="spellStart"/>
      <w:r w:rsidR="00164AE1">
        <w:rPr>
          <w:color w:val="000000" w:themeColor="text1"/>
          <w:shd w:val="clear" w:color="auto" w:fill="FFFFFF"/>
        </w:rPr>
        <w:t>Бердвотчинг</w:t>
      </w:r>
      <w:proofErr w:type="spellEnd"/>
      <w:r w:rsidR="00164AE1">
        <w:rPr>
          <w:color w:val="000000" w:themeColor="text1"/>
          <w:shd w:val="clear" w:color="auto" w:fill="FFFFFF"/>
        </w:rPr>
        <w:t xml:space="preserve"> же является активно набирающим популярность направлением в экологическом туризме.</w:t>
      </w:r>
    </w:p>
    <w:p w14:paraId="6F6CB3A4" w14:textId="79E0F021" w:rsidR="00D03330" w:rsidRPr="00B414BE" w:rsidRDefault="00D330B9" w:rsidP="00970ACD">
      <w:pPr>
        <w:pStyle w:val="a5"/>
        <w:shd w:val="clear" w:color="auto" w:fill="FFFFFF"/>
        <w:spacing w:before="0" w:beforeAutospacing="0" w:after="0" w:afterAutospacing="0" w:line="360" w:lineRule="auto"/>
        <w:ind w:firstLine="851"/>
        <w:jc w:val="both"/>
        <w:rPr>
          <w:color w:val="000000" w:themeColor="text1"/>
          <w:shd w:val="clear" w:color="auto" w:fill="FFFFFF"/>
        </w:rPr>
      </w:pPr>
      <w:r>
        <w:rPr>
          <w:color w:val="000000" w:themeColor="text1"/>
          <w:shd w:val="clear" w:color="auto" w:fill="FFFFFF"/>
        </w:rPr>
        <w:t xml:space="preserve">Данная работа </w:t>
      </w:r>
      <w:r w:rsidR="00B414BE">
        <w:rPr>
          <w:color w:val="000000" w:themeColor="text1"/>
          <w:shd w:val="clear" w:color="auto" w:fill="FFFFFF"/>
        </w:rPr>
        <w:t xml:space="preserve">посвящена теоретическому обоснованию организации орнитологического туризма, или </w:t>
      </w:r>
      <w:proofErr w:type="spellStart"/>
      <w:r w:rsidR="00B414BE">
        <w:rPr>
          <w:color w:val="000000" w:themeColor="text1"/>
          <w:shd w:val="clear" w:color="auto" w:fill="FFFFFF"/>
        </w:rPr>
        <w:t>бердвотчинга</w:t>
      </w:r>
      <w:proofErr w:type="spellEnd"/>
      <w:r w:rsidR="00B414BE">
        <w:rPr>
          <w:color w:val="000000" w:themeColor="text1"/>
          <w:shd w:val="clear" w:color="auto" w:fill="FFFFFF"/>
        </w:rPr>
        <w:t>, в национальном парке «Башкирия», основываясь на многолетних исследованиях научных сотрудников национального парка, а также на основе полевых исследований</w:t>
      </w:r>
      <w:r w:rsidR="00A87A3C">
        <w:rPr>
          <w:color w:val="000000" w:themeColor="text1"/>
          <w:shd w:val="clear" w:color="auto" w:fill="FFFFFF"/>
        </w:rPr>
        <w:t xml:space="preserve">, </w:t>
      </w:r>
      <w:r w:rsidR="00B414BE">
        <w:rPr>
          <w:color w:val="000000" w:themeColor="text1"/>
          <w:shd w:val="clear" w:color="auto" w:fill="FFFFFF"/>
        </w:rPr>
        <w:t xml:space="preserve">проведенных </w:t>
      </w:r>
      <w:r w:rsidR="00A87A3C">
        <w:rPr>
          <w:color w:val="000000" w:themeColor="text1"/>
          <w:shd w:val="clear" w:color="auto" w:fill="FFFFFF"/>
        </w:rPr>
        <w:t xml:space="preserve">автором </w:t>
      </w:r>
      <w:r w:rsidR="00B414BE">
        <w:rPr>
          <w:color w:val="000000" w:themeColor="text1"/>
          <w:shd w:val="clear" w:color="auto" w:fill="FFFFFF"/>
        </w:rPr>
        <w:t>летом 2020 года.</w:t>
      </w:r>
      <w:r w:rsidR="00313259">
        <w:rPr>
          <w:color w:val="000000" w:themeColor="text1"/>
          <w:shd w:val="clear" w:color="auto" w:fill="FFFFFF"/>
        </w:rPr>
        <w:t xml:space="preserve"> Важным фактором является существующая туристическая инфраструктура и транспортная доступность.</w:t>
      </w:r>
    </w:p>
    <w:p w14:paraId="16145D30" w14:textId="2F70578A" w:rsidR="00130381" w:rsidRDefault="00130381" w:rsidP="00970ACD">
      <w:pPr>
        <w:spacing w:line="360" w:lineRule="auto"/>
        <w:ind w:firstLine="851"/>
        <w:jc w:val="both"/>
        <w:rPr>
          <w:rFonts w:ascii="Times New Roman" w:hAnsi="Times New Roman" w:cs="Times New Roman"/>
          <w:sz w:val="24"/>
          <w:szCs w:val="24"/>
        </w:rPr>
      </w:pPr>
      <w:r w:rsidRPr="00F14067">
        <w:rPr>
          <w:rFonts w:ascii="Times New Roman" w:hAnsi="Times New Roman" w:cs="Times New Roman"/>
          <w:b/>
          <w:bCs/>
          <w:sz w:val="24"/>
          <w:szCs w:val="24"/>
        </w:rPr>
        <w:t>Цель работы</w:t>
      </w:r>
      <w:r>
        <w:rPr>
          <w:rFonts w:ascii="Times New Roman" w:hAnsi="Times New Roman" w:cs="Times New Roman"/>
          <w:sz w:val="24"/>
          <w:szCs w:val="24"/>
        </w:rPr>
        <w:t xml:space="preserve"> –</w:t>
      </w:r>
      <w:r w:rsidR="004541D0">
        <w:rPr>
          <w:rFonts w:ascii="Times New Roman" w:hAnsi="Times New Roman" w:cs="Times New Roman"/>
          <w:sz w:val="24"/>
          <w:szCs w:val="24"/>
        </w:rPr>
        <w:t xml:space="preserve"> изучение</w:t>
      </w:r>
      <w:r>
        <w:rPr>
          <w:rFonts w:ascii="Times New Roman" w:hAnsi="Times New Roman" w:cs="Times New Roman"/>
          <w:sz w:val="24"/>
          <w:szCs w:val="24"/>
        </w:rPr>
        <w:t xml:space="preserve"> национально</w:t>
      </w:r>
      <w:r w:rsidR="004541D0">
        <w:rPr>
          <w:rFonts w:ascii="Times New Roman" w:hAnsi="Times New Roman" w:cs="Times New Roman"/>
          <w:sz w:val="24"/>
          <w:szCs w:val="24"/>
        </w:rPr>
        <w:t>го</w:t>
      </w:r>
      <w:r>
        <w:rPr>
          <w:rFonts w:ascii="Times New Roman" w:hAnsi="Times New Roman" w:cs="Times New Roman"/>
          <w:sz w:val="24"/>
          <w:szCs w:val="24"/>
        </w:rPr>
        <w:t xml:space="preserve"> парк</w:t>
      </w:r>
      <w:r w:rsidR="004541D0">
        <w:rPr>
          <w:rFonts w:ascii="Times New Roman" w:hAnsi="Times New Roman" w:cs="Times New Roman"/>
          <w:sz w:val="24"/>
          <w:szCs w:val="24"/>
        </w:rPr>
        <w:t>а</w:t>
      </w:r>
      <w:r>
        <w:rPr>
          <w:rFonts w:ascii="Times New Roman" w:hAnsi="Times New Roman" w:cs="Times New Roman"/>
          <w:sz w:val="24"/>
          <w:szCs w:val="24"/>
        </w:rPr>
        <w:t xml:space="preserve"> «Башкирия»</w:t>
      </w:r>
      <w:r w:rsidR="004541D0">
        <w:rPr>
          <w:rFonts w:ascii="Times New Roman" w:hAnsi="Times New Roman" w:cs="Times New Roman"/>
          <w:sz w:val="24"/>
          <w:szCs w:val="24"/>
        </w:rPr>
        <w:t xml:space="preserve"> как объекта туризма</w:t>
      </w:r>
      <w:r>
        <w:rPr>
          <w:rFonts w:ascii="Times New Roman" w:hAnsi="Times New Roman" w:cs="Times New Roman"/>
          <w:sz w:val="24"/>
          <w:szCs w:val="24"/>
        </w:rPr>
        <w:t>.</w:t>
      </w:r>
    </w:p>
    <w:p w14:paraId="04F124C4" w14:textId="275D17C8" w:rsidR="00130381" w:rsidRDefault="00130381" w:rsidP="00970ACD">
      <w:pPr>
        <w:spacing w:line="360" w:lineRule="auto"/>
        <w:ind w:firstLine="851"/>
        <w:jc w:val="both"/>
        <w:rPr>
          <w:rFonts w:ascii="Times New Roman" w:hAnsi="Times New Roman" w:cs="Times New Roman"/>
          <w:sz w:val="24"/>
          <w:szCs w:val="24"/>
        </w:rPr>
      </w:pPr>
      <w:r w:rsidRPr="00F14067">
        <w:rPr>
          <w:rFonts w:ascii="Times New Roman" w:hAnsi="Times New Roman" w:cs="Times New Roman"/>
          <w:b/>
          <w:bCs/>
          <w:sz w:val="24"/>
          <w:szCs w:val="24"/>
        </w:rPr>
        <w:t>Объект исследования</w:t>
      </w:r>
      <w:r>
        <w:rPr>
          <w:rFonts w:ascii="Times New Roman" w:hAnsi="Times New Roman" w:cs="Times New Roman"/>
          <w:sz w:val="24"/>
          <w:szCs w:val="24"/>
        </w:rPr>
        <w:t xml:space="preserve"> – </w:t>
      </w:r>
      <w:r w:rsidR="00113814">
        <w:rPr>
          <w:rFonts w:ascii="Times New Roman" w:hAnsi="Times New Roman" w:cs="Times New Roman"/>
          <w:sz w:val="24"/>
          <w:szCs w:val="24"/>
        </w:rPr>
        <w:t>орнитофауна как объект туризма</w:t>
      </w:r>
      <w:r w:rsidR="004541D0">
        <w:rPr>
          <w:rFonts w:ascii="Times New Roman" w:hAnsi="Times New Roman" w:cs="Times New Roman"/>
          <w:sz w:val="24"/>
          <w:szCs w:val="24"/>
        </w:rPr>
        <w:t xml:space="preserve"> в</w:t>
      </w:r>
      <w:r>
        <w:rPr>
          <w:rFonts w:ascii="Times New Roman" w:hAnsi="Times New Roman" w:cs="Times New Roman"/>
          <w:sz w:val="24"/>
          <w:szCs w:val="24"/>
        </w:rPr>
        <w:t xml:space="preserve"> национально</w:t>
      </w:r>
      <w:r w:rsidR="004541D0">
        <w:rPr>
          <w:rFonts w:ascii="Times New Roman" w:hAnsi="Times New Roman" w:cs="Times New Roman"/>
          <w:sz w:val="24"/>
          <w:szCs w:val="24"/>
        </w:rPr>
        <w:t xml:space="preserve">м </w:t>
      </w:r>
      <w:r>
        <w:rPr>
          <w:rFonts w:ascii="Times New Roman" w:hAnsi="Times New Roman" w:cs="Times New Roman"/>
          <w:sz w:val="24"/>
          <w:szCs w:val="24"/>
        </w:rPr>
        <w:t>парк</w:t>
      </w:r>
      <w:r w:rsidR="004541D0">
        <w:rPr>
          <w:rFonts w:ascii="Times New Roman" w:hAnsi="Times New Roman" w:cs="Times New Roman"/>
          <w:sz w:val="24"/>
          <w:szCs w:val="24"/>
        </w:rPr>
        <w:t>е</w:t>
      </w:r>
      <w:r>
        <w:rPr>
          <w:rFonts w:ascii="Times New Roman" w:hAnsi="Times New Roman" w:cs="Times New Roman"/>
          <w:sz w:val="24"/>
          <w:szCs w:val="24"/>
        </w:rPr>
        <w:t xml:space="preserve"> «Башкирия».</w:t>
      </w:r>
    </w:p>
    <w:p w14:paraId="55DDD33B" w14:textId="475A2B0E" w:rsidR="00130381" w:rsidRDefault="00130381" w:rsidP="00970ACD">
      <w:pPr>
        <w:spacing w:line="360" w:lineRule="auto"/>
        <w:ind w:firstLine="851"/>
        <w:jc w:val="both"/>
        <w:rPr>
          <w:rFonts w:ascii="Times New Roman" w:hAnsi="Times New Roman" w:cs="Times New Roman"/>
          <w:sz w:val="24"/>
          <w:szCs w:val="24"/>
        </w:rPr>
      </w:pPr>
      <w:r w:rsidRPr="00F14067">
        <w:rPr>
          <w:rFonts w:ascii="Times New Roman" w:hAnsi="Times New Roman" w:cs="Times New Roman"/>
          <w:b/>
          <w:bCs/>
          <w:sz w:val="24"/>
          <w:szCs w:val="24"/>
        </w:rPr>
        <w:t>Предмет исследования</w:t>
      </w:r>
      <w:r>
        <w:rPr>
          <w:rFonts w:ascii="Times New Roman" w:hAnsi="Times New Roman" w:cs="Times New Roman"/>
          <w:sz w:val="24"/>
          <w:szCs w:val="24"/>
        </w:rPr>
        <w:t xml:space="preserve"> – процесс организации орнитологического туризма.</w:t>
      </w:r>
    </w:p>
    <w:p w14:paraId="69329D9D" w14:textId="03DB2779" w:rsidR="00130381" w:rsidRDefault="00130381" w:rsidP="00970ACD">
      <w:pPr>
        <w:spacing w:line="360" w:lineRule="auto"/>
        <w:ind w:firstLine="851"/>
        <w:jc w:val="both"/>
        <w:rPr>
          <w:rFonts w:ascii="Times New Roman" w:hAnsi="Times New Roman" w:cs="Times New Roman"/>
          <w:b/>
          <w:bCs/>
          <w:sz w:val="24"/>
          <w:szCs w:val="24"/>
        </w:rPr>
      </w:pPr>
      <w:r w:rsidRPr="00F14067">
        <w:rPr>
          <w:rFonts w:ascii="Times New Roman" w:hAnsi="Times New Roman" w:cs="Times New Roman"/>
          <w:b/>
          <w:bCs/>
          <w:sz w:val="24"/>
          <w:szCs w:val="24"/>
        </w:rPr>
        <w:t>Задачи:</w:t>
      </w:r>
    </w:p>
    <w:p w14:paraId="0985F45F" w14:textId="422E450D" w:rsidR="005620BD" w:rsidRPr="005620BD" w:rsidRDefault="005620BD" w:rsidP="00970ACD">
      <w:pPr>
        <w:spacing w:line="360" w:lineRule="auto"/>
        <w:ind w:firstLine="851"/>
        <w:jc w:val="both"/>
        <w:rPr>
          <w:rFonts w:ascii="Times New Roman" w:hAnsi="Times New Roman" w:cs="Times New Roman"/>
          <w:sz w:val="24"/>
          <w:szCs w:val="24"/>
        </w:rPr>
      </w:pPr>
      <w:r>
        <w:rPr>
          <w:rFonts w:ascii="Times New Roman" w:hAnsi="Times New Roman" w:cs="Times New Roman"/>
          <w:b/>
          <w:bCs/>
          <w:sz w:val="24"/>
          <w:szCs w:val="24"/>
        </w:rPr>
        <w:t xml:space="preserve">- </w:t>
      </w:r>
      <w:r>
        <w:rPr>
          <w:rFonts w:ascii="Times New Roman" w:hAnsi="Times New Roman" w:cs="Times New Roman"/>
          <w:sz w:val="24"/>
          <w:szCs w:val="24"/>
        </w:rPr>
        <w:t>Изучить место орнитологического туризма в системе туризма и рекреационной географии;</w:t>
      </w:r>
    </w:p>
    <w:p w14:paraId="5141F4B4" w14:textId="0546B7FC" w:rsidR="00DD5C2B" w:rsidRPr="00963022" w:rsidRDefault="00F14067" w:rsidP="00970ACD">
      <w:pPr>
        <w:spacing w:line="360" w:lineRule="auto"/>
        <w:ind w:firstLine="851"/>
        <w:jc w:val="both"/>
        <w:rPr>
          <w:rFonts w:ascii="Times New Roman" w:hAnsi="Times New Roman" w:cs="Times New Roman"/>
          <w:color w:val="000000" w:themeColor="text1"/>
          <w:sz w:val="24"/>
          <w:szCs w:val="24"/>
        </w:rPr>
      </w:pPr>
      <w:r w:rsidRPr="00963022">
        <w:rPr>
          <w:rFonts w:ascii="Times New Roman" w:hAnsi="Times New Roman" w:cs="Times New Roman"/>
          <w:color w:val="000000" w:themeColor="text1"/>
          <w:sz w:val="24"/>
          <w:szCs w:val="24"/>
        </w:rPr>
        <w:t xml:space="preserve">- </w:t>
      </w:r>
      <w:r w:rsidR="00DD5C2B" w:rsidRPr="00963022">
        <w:rPr>
          <w:rFonts w:ascii="Times New Roman" w:hAnsi="Times New Roman" w:cs="Times New Roman"/>
          <w:color w:val="000000" w:themeColor="text1"/>
          <w:sz w:val="24"/>
          <w:szCs w:val="24"/>
        </w:rPr>
        <w:t xml:space="preserve">Рассмотреть </w:t>
      </w:r>
      <w:r w:rsidR="005620BD">
        <w:rPr>
          <w:rFonts w:ascii="Times New Roman" w:hAnsi="Times New Roman" w:cs="Times New Roman"/>
          <w:color w:val="000000" w:themeColor="text1"/>
          <w:sz w:val="24"/>
          <w:szCs w:val="24"/>
        </w:rPr>
        <w:t>степен</w:t>
      </w:r>
      <w:r w:rsidR="00DD5C2B" w:rsidRPr="00963022">
        <w:rPr>
          <w:rFonts w:ascii="Times New Roman" w:hAnsi="Times New Roman" w:cs="Times New Roman"/>
          <w:color w:val="000000" w:themeColor="text1"/>
          <w:sz w:val="24"/>
          <w:szCs w:val="24"/>
        </w:rPr>
        <w:t>ь развития орнитологического туризма в зарубежных странах и в России;</w:t>
      </w:r>
    </w:p>
    <w:p w14:paraId="25BC3AAF" w14:textId="1DD98794" w:rsidR="00DD5C2B" w:rsidRDefault="00F14067"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w:t>
      </w:r>
      <w:r w:rsidR="00DD5C2B">
        <w:rPr>
          <w:rFonts w:ascii="Times New Roman" w:hAnsi="Times New Roman" w:cs="Times New Roman"/>
          <w:sz w:val="24"/>
          <w:szCs w:val="24"/>
        </w:rPr>
        <w:t>Выявить востребованность нового вида экологического туризма среди посетителей национального парка методом анкетирования;</w:t>
      </w:r>
    </w:p>
    <w:p w14:paraId="2C50C83B" w14:textId="5FAA095D" w:rsidR="00353AC7" w:rsidRDefault="00F14067" w:rsidP="00256CE0">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56CE0">
        <w:rPr>
          <w:rFonts w:ascii="Times New Roman" w:hAnsi="Times New Roman" w:cs="Times New Roman"/>
          <w:sz w:val="24"/>
          <w:szCs w:val="24"/>
        </w:rPr>
        <w:t xml:space="preserve">На основе полевых данных, полученных автором, и </w:t>
      </w:r>
      <w:r w:rsidR="00130381" w:rsidRPr="00130381">
        <w:rPr>
          <w:rFonts w:ascii="Times New Roman" w:hAnsi="Times New Roman" w:cs="Times New Roman"/>
          <w:sz w:val="24"/>
          <w:szCs w:val="24"/>
        </w:rPr>
        <w:t>орнитологических исследований, проведенных на территории национального парка «Башкирия» и сопредельных территорий</w:t>
      </w:r>
      <w:r w:rsidR="00256CE0">
        <w:rPr>
          <w:rFonts w:ascii="Times New Roman" w:hAnsi="Times New Roman" w:cs="Times New Roman"/>
          <w:sz w:val="24"/>
          <w:szCs w:val="24"/>
        </w:rPr>
        <w:t>, с</w:t>
      </w:r>
      <w:r w:rsidR="00130381" w:rsidRPr="00130381">
        <w:rPr>
          <w:rFonts w:ascii="Times New Roman" w:hAnsi="Times New Roman" w:cs="Times New Roman"/>
          <w:sz w:val="24"/>
          <w:szCs w:val="24"/>
        </w:rPr>
        <w:t>озда</w:t>
      </w:r>
      <w:r>
        <w:rPr>
          <w:rFonts w:ascii="Times New Roman" w:hAnsi="Times New Roman" w:cs="Times New Roman"/>
          <w:sz w:val="24"/>
          <w:szCs w:val="24"/>
        </w:rPr>
        <w:t>ть</w:t>
      </w:r>
      <w:r w:rsidR="00130381" w:rsidRPr="00130381">
        <w:rPr>
          <w:rFonts w:ascii="Times New Roman" w:hAnsi="Times New Roman" w:cs="Times New Roman"/>
          <w:sz w:val="24"/>
          <w:szCs w:val="24"/>
        </w:rPr>
        <w:t xml:space="preserve"> спис</w:t>
      </w:r>
      <w:r>
        <w:rPr>
          <w:rFonts w:ascii="Times New Roman" w:hAnsi="Times New Roman" w:cs="Times New Roman"/>
          <w:sz w:val="24"/>
          <w:szCs w:val="24"/>
        </w:rPr>
        <w:t xml:space="preserve">ок </w:t>
      </w:r>
      <w:r w:rsidR="00130381" w:rsidRPr="00130381">
        <w:rPr>
          <w:rFonts w:ascii="Times New Roman" w:hAnsi="Times New Roman" w:cs="Times New Roman"/>
          <w:sz w:val="24"/>
          <w:szCs w:val="24"/>
        </w:rPr>
        <w:t>мест для наблюдения за птицами и «</w:t>
      </w:r>
      <w:r w:rsidR="00963022">
        <w:rPr>
          <w:rFonts w:ascii="Times New Roman" w:hAnsi="Times New Roman" w:cs="Times New Roman"/>
          <w:sz w:val="24"/>
          <w:szCs w:val="24"/>
        </w:rPr>
        <w:t>К</w:t>
      </w:r>
      <w:r w:rsidR="00130381" w:rsidRPr="00130381">
        <w:rPr>
          <w:rFonts w:ascii="Times New Roman" w:hAnsi="Times New Roman" w:cs="Times New Roman"/>
          <w:sz w:val="24"/>
          <w:szCs w:val="24"/>
        </w:rPr>
        <w:t>арт</w:t>
      </w:r>
      <w:r>
        <w:rPr>
          <w:rFonts w:ascii="Times New Roman" w:hAnsi="Times New Roman" w:cs="Times New Roman"/>
          <w:sz w:val="24"/>
          <w:szCs w:val="24"/>
        </w:rPr>
        <w:t>у</w:t>
      </w:r>
      <w:r w:rsidR="00130381" w:rsidRPr="00130381">
        <w:rPr>
          <w:rFonts w:ascii="Times New Roman" w:hAnsi="Times New Roman" w:cs="Times New Roman"/>
          <w:sz w:val="24"/>
          <w:szCs w:val="24"/>
        </w:rPr>
        <w:t xml:space="preserve"> </w:t>
      </w:r>
      <w:proofErr w:type="spellStart"/>
      <w:r w:rsidR="00130381" w:rsidRPr="00130381">
        <w:rPr>
          <w:rFonts w:ascii="Times New Roman" w:hAnsi="Times New Roman" w:cs="Times New Roman"/>
          <w:sz w:val="24"/>
          <w:szCs w:val="24"/>
        </w:rPr>
        <w:t>бердвотчера</w:t>
      </w:r>
      <w:proofErr w:type="spellEnd"/>
      <w:r w:rsidR="00130381" w:rsidRPr="00130381">
        <w:rPr>
          <w:rFonts w:ascii="Times New Roman" w:hAnsi="Times New Roman" w:cs="Times New Roman"/>
          <w:sz w:val="24"/>
          <w:szCs w:val="24"/>
        </w:rPr>
        <w:t>»</w:t>
      </w:r>
      <w:r w:rsidR="00256CE0">
        <w:rPr>
          <w:rFonts w:ascii="Times New Roman" w:hAnsi="Times New Roman" w:cs="Times New Roman"/>
          <w:sz w:val="24"/>
          <w:szCs w:val="24"/>
        </w:rPr>
        <w:t xml:space="preserve"> и о</w:t>
      </w:r>
      <w:r w:rsidR="00353AC7">
        <w:rPr>
          <w:rFonts w:ascii="Times New Roman" w:hAnsi="Times New Roman" w:cs="Times New Roman"/>
          <w:sz w:val="24"/>
          <w:szCs w:val="24"/>
        </w:rPr>
        <w:t>ценить по балльной системе список мест для наблюдения за птицами;</w:t>
      </w:r>
    </w:p>
    <w:p w14:paraId="6C62BCCE" w14:textId="0782CC75" w:rsidR="00DD5C2B" w:rsidRDefault="00F14067" w:rsidP="00256CE0">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w:t>
      </w:r>
      <w:r w:rsidR="007A111A">
        <w:rPr>
          <w:rFonts w:ascii="Times New Roman" w:hAnsi="Times New Roman" w:cs="Times New Roman"/>
          <w:sz w:val="24"/>
          <w:szCs w:val="24"/>
        </w:rPr>
        <w:t>Выяснить наиболее привлекательные отряды, семейства и виды птиц</w:t>
      </w:r>
      <w:r w:rsidR="00D5007A">
        <w:rPr>
          <w:rFonts w:ascii="Times New Roman" w:hAnsi="Times New Roman" w:cs="Times New Roman"/>
          <w:sz w:val="24"/>
          <w:szCs w:val="24"/>
        </w:rPr>
        <w:t>, встречающихся в национальном парке «Башкирия»,</w:t>
      </w:r>
      <w:r w:rsidR="007A111A">
        <w:rPr>
          <w:rFonts w:ascii="Times New Roman" w:hAnsi="Times New Roman" w:cs="Times New Roman"/>
          <w:sz w:val="24"/>
          <w:szCs w:val="24"/>
        </w:rPr>
        <w:t xml:space="preserve"> для наблюдения среди </w:t>
      </w:r>
      <w:proofErr w:type="spellStart"/>
      <w:r w:rsidR="007A111A">
        <w:rPr>
          <w:rFonts w:ascii="Times New Roman" w:hAnsi="Times New Roman" w:cs="Times New Roman"/>
          <w:sz w:val="24"/>
          <w:szCs w:val="24"/>
        </w:rPr>
        <w:t>бердвотчеров</w:t>
      </w:r>
      <w:proofErr w:type="spellEnd"/>
      <w:r w:rsidR="007A111A">
        <w:rPr>
          <w:rFonts w:ascii="Times New Roman" w:hAnsi="Times New Roman" w:cs="Times New Roman"/>
          <w:sz w:val="24"/>
          <w:szCs w:val="24"/>
        </w:rPr>
        <w:t xml:space="preserve"> методом анкетирования</w:t>
      </w:r>
      <w:r w:rsidR="00256CE0">
        <w:rPr>
          <w:rFonts w:ascii="Times New Roman" w:hAnsi="Times New Roman" w:cs="Times New Roman"/>
          <w:sz w:val="24"/>
          <w:szCs w:val="24"/>
        </w:rPr>
        <w:t xml:space="preserve"> и р</w:t>
      </w:r>
      <w:r w:rsidR="00DD5C2B">
        <w:rPr>
          <w:rFonts w:ascii="Times New Roman" w:hAnsi="Times New Roman" w:cs="Times New Roman"/>
          <w:sz w:val="24"/>
          <w:szCs w:val="24"/>
        </w:rPr>
        <w:t>азработать общие рекомендации по наблюдению за определенными отрядами и семействами птиц;</w:t>
      </w:r>
    </w:p>
    <w:p w14:paraId="5B2724CD" w14:textId="5B4247E0" w:rsidR="00DD5C2B" w:rsidRDefault="00F14067"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w:t>
      </w:r>
      <w:r w:rsidR="00DD5C2B">
        <w:rPr>
          <w:rFonts w:ascii="Times New Roman" w:hAnsi="Times New Roman" w:cs="Times New Roman"/>
          <w:sz w:val="24"/>
          <w:szCs w:val="24"/>
        </w:rPr>
        <w:t>Привести рекомендации по развитию орнитологического туризма в национальном парке «Башкирия»</w:t>
      </w:r>
      <w:r w:rsidR="00684DA9">
        <w:rPr>
          <w:rFonts w:ascii="Times New Roman" w:hAnsi="Times New Roman" w:cs="Times New Roman"/>
          <w:sz w:val="24"/>
          <w:szCs w:val="24"/>
        </w:rPr>
        <w:t>, а также разработать правила орнитологического туризма в национальном парке.</w:t>
      </w:r>
    </w:p>
    <w:p w14:paraId="077FAC1F" w14:textId="3F298925" w:rsidR="00CD57B2" w:rsidRDefault="00CD57B2" w:rsidP="00970ACD">
      <w:pPr>
        <w:spacing w:line="360" w:lineRule="auto"/>
        <w:ind w:firstLine="851"/>
        <w:jc w:val="both"/>
        <w:rPr>
          <w:rFonts w:ascii="Times New Roman" w:hAnsi="Times New Roman" w:cs="Times New Roman"/>
          <w:b/>
          <w:bCs/>
          <w:sz w:val="24"/>
          <w:szCs w:val="24"/>
        </w:rPr>
      </w:pPr>
      <w:r>
        <w:rPr>
          <w:rFonts w:ascii="Times New Roman" w:hAnsi="Times New Roman" w:cs="Times New Roman"/>
          <w:b/>
          <w:bCs/>
          <w:sz w:val="24"/>
          <w:szCs w:val="24"/>
        </w:rPr>
        <w:t>Методы исследования:</w:t>
      </w:r>
    </w:p>
    <w:p w14:paraId="377F30F3" w14:textId="34AF8F3E" w:rsidR="00CD57B2" w:rsidRDefault="00CD57B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Анализ литературы;</w:t>
      </w:r>
    </w:p>
    <w:p w14:paraId="1A1C243A" w14:textId="1DBB2963" w:rsidR="00CD57B2" w:rsidRDefault="00CD57B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Учет птиц по методу </w:t>
      </w:r>
      <w:proofErr w:type="spellStart"/>
      <w:r>
        <w:rPr>
          <w:rFonts w:ascii="Times New Roman" w:hAnsi="Times New Roman" w:cs="Times New Roman"/>
          <w:sz w:val="24"/>
          <w:szCs w:val="24"/>
        </w:rPr>
        <w:t>Равкина</w:t>
      </w:r>
      <w:proofErr w:type="spellEnd"/>
      <w:r>
        <w:rPr>
          <w:rFonts w:ascii="Times New Roman" w:hAnsi="Times New Roman" w:cs="Times New Roman"/>
          <w:sz w:val="24"/>
          <w:szCs w:val="24"/>
        </w:rPr>
        <w:t>;</w:t>
      </w:r>
    </w:p>
    <w:p w14:paraId="302F87D8" w14:textId="7F0E37BE" w:rsidR="00CD57B2" w:rsidRDefault="00CD57B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Картографический;</w:t>
      </w:r>
    </w:p>
    <w:p w14:paraId="5F7D7892" w14:textId="3E54A218" w:rsidR="00353AC7" w:rsidRDefault="00353AC7"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Балльная оценка;</w:t>
      </w:r>
    </w:p>
    <w:p w14:paraId="46D488FE" w14:textId="4E16FE1D" w:rsidR="00CD57B2" w:rsidRDefault="00CD57B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Анкетирование; </w:t>
      </w:r>
    </w:p>
    <w:p w14:paraId="631F7F0A" w14:textId="0B6E4764" w:rsidR="00CD57B2" w:rsidRDefault="00CD57B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Статистические. </w:t>
      </w:r>
    </w:p>
    <w:p w14:paraId="20B57E67" w14:textId="6502B41C" w:rsidR="00D86593" w:rsidRDefault="00D86593" w:rsidP="00970ACD">
      <w:pPr>
        <w:spacing w:line="360" w:lineRule="auto"/>
        <w:ind w:firstLine="851"/>
        <w:jc w:val="both"/>
        <w:rPr>
          <w:rFonts w:ascii="Times New Roman" w:hAnsi="Times New Roman" w:cs="Times New Roman"/>
          <w:sz w:val="24"/>
          <w:szCs w:val="24"/>
        </w:rPr>
      </w:pPr>
      <w:r>
        <w:rPr>
          <w:rFonts w:ascii="Times New Roman" w:hAnsi="Times New Roman" w:cs="Times New Roman"/>
          <w:b/>
          <w:bCs/>
          <w:sz w:val="24"/>
          <w:szCs w:val="24"/>
        </w:rPr>
        <w:t xml:space="preserve">Научная новизна </w:t>
      </w:r>
      <w:r w:rsidR="008710DC">
        <w:rPr>
          <w:rFonts w:ascii="Times New Roman" w:hAnsi="Times New Roman" w:cs="Times New Roman"/>
          <w:sz w:val="24"/>
          <w:szCs w:val="24"/>
        </w:rPr>
        <w:t xml:space="preserve">данной работы заключается в </w:t>
      </w:r>
      <w:r w:rsidR="003C423B">
        <w:rPr>
          <w:rFonts w:ascii="Times New Roman" w:hAnsi="Times New Roman" w:cs="Times New Roman"/>
          <w:sz w:val="24"/>
          <w:szCs w:val="24"/>
        </w:rPr>
        <w:t>слабой изученности орнитологического туризма как явления</w:t>
      </w:r>
      <w:r w:rsidR="008710DC">
        <w:rPr>
          <w:rFonts w:ascii="Times New Roman" w:hAnsi="Times New Roman" w:cs="Times New Roman"/>
          <w:sz w:val="24"/>
          <w:szCs w:val="24"/>
        </w:rPr>
        <w:t xml:space="preserve"> в России. </w:t>
      </w:r>
      <w:r w:rsidR="00FC60A2">
        <w:rPr>
          <w:rFonts w:ascii="Times New Roman" w:hAnsi="Times New Roman" w:cs="Times New Roman"/>
          <w:sz w:val="24"/>
          <w:szCs w:val="24"/>
        </w:rPr>
        <w:t xml:space="preserve">Тема орнитологического туризма является малоизвестной и достаточно новой. </w:t>
      </w:r>
      <w:r w:rsidR="00353AC7">
        <w:rPr>
          <w:rFonts w:ascii="Times New Roman" w:hAnsi="Times New Roman" w:cs="Times New Roman"/>
          <w:sz w:val="24"/>
          <w:szCs w:val="24"/>
        </w:rPr>
        <w:t xml:space="preserve">Существующие </w:t>
      </w:r>
      <w:r w:rsidR="007B0F78">
        <w:rPr>
          <w:rFonts w:ascii="Times New Roman" w:hAnsi="Times New Roman" w:cs="Times New Roman"/>
          <w:sz w:val="24"/>
          <w:szCs w:val="24"/>
        </w:rPr>
        <w:t xml:space="preserve">в России </w:t>
      </w:r>
      <w:r w:rsidR="00353AC7">
        <w:rPr>
          <w:rFonts w:ascii="Times New Roman" w:hAnsi="Times New Roman" w:cs="Times New Roman"/>
          <w:sz w:val="24"/>
          <w:szCs w:val="24"/>
        </w:rPr>
        <w:t>научные работы</w:t>
      </w:r>
      <w:r w:rsidR="00084720">
        <w:rPr>
          <w:rFonts w:ascii="Times New Roman" w:hAnsi="Times New Roman" w:cs="Times New Roman"/>
          <w:sz w:val="24"/>
          <w:szCs w:val="24"/>
        </w:rPr>
        <w:t xml:space="preserve"> </w:t>
      </w:r>
      <w:r w:rsidR="00353AC7">
        <w:rPr>
          <w:rFonts w:ascii="Times New Roman" w:hAnsi="Times New Roman" w:cs="Times New Roman"/>
          <w:sz w:val="24"/>
          <w:szCs w:val="24"/>
        </w:rPr>
        <w:t>посвящены оценке перспектив развития</w:t>
      </w:r>
      <w:r w:rsidR="00313259">
        <w:rPr>
          <w:rFonts w:ascii="Times New Roman" w:hAnsi="Times New Roman" w:cs="Times New Roman"/>
          <w:sz w:val="24"/>
          <w:szCs w:val="24"/>
        </w:rPr>
        <w:t xml:space="preserve"> </w:t>
      </w:r>
      <w:proofErr w:type="spellStart"/>
      <w:r w:rsidR="00313259">
        <w:rPr>
          <w:rFonts w:ascii="Times New Roman" w:hAnsi="Times New Roman" w:cs="Times New Roman"/>
          <w:sz w:val="24"/>
          <w:szCs w:val="24"/>
        </w:rPr>
        <w:t>бердвотчинга</w:t>
      </w:r>
      <w:proofErr w:type="spellEnd"/>
      <w:r w:rsidR="00EB6E02">
        <w:rPr>
          <w:rFonts w:ascii="Times New Roman" w:hAnsi="Times New Roman" w:cs="Times New Roman"/>
          <w:sz w:val="24"/>
          <w:szCs w:val="24"/>
        </w:rPr>
        <w:t xml:space="preserve"> в регионах России</w:t>
      </w:r>
      <w:r w:rsidR="00313259">
        <w:rPr>
          <w:rFonts w:ascii="Times New Roman" w:hAnsi="Times New Roman" w:cs="Times New Roman"/>
          <w:sz w:val="24"/>
          <w:szCs w:val="24"/>
        </w:rPr>
        <w:t>, но не теоретическ</w:t>
      </w:r>
      <w:r w:rsidR="008E6AA6">
        <w:rPr>
          <w:rFonts w:ascii="Times New Roman" w:hAnsi="Times New Roman" w:cs="Times New Roman"/>
          <w:sz w:val="24"/>
          <w:szCs w:val="24"/>
        </w:rPr>
        <w:t xml:space="preserve">им аспектам </w:t>
      </w:r>
      <w:proofErr w:type="spellStart"/>
      <w:r w:rsidR="008E6AA6">
        <w:rPr>
          <w:rFonts w:ascii="Times New Roman" w:hAnsi="Times New Roman" w:cs="Times New Roman"/>
          <w:sz w:val="24"/>
          <w:szCs w:val="24"/>
        </w:rPr>
        <w:t>орнитотуризма</w:t>
      </w:r>
      <w:proofErr w:type="spellEnd"/>
      <w:r w:rsidR="00353AC7">
        <w:rPr>
          <w:rFonts w:ascii="Times New Roman" w:hAnsi="Times New Roman" w:cs="Times New Roman"/>
          <w:sz w:val="24"/>
          <w:szCs w:val="24"/>
        </w:rPr>
        <w:t>.</w:t>
      </w:r>
    </w:p>
    <w:p w14:paraId="400E950B" w14:textId="1EA7A4F6" w:rsidR="00BB2E28" w:rsidRDefault="00313259"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Новизна также заключается в </w:t>
      </w:r>
      <w:r w:rsidR="00684DA9">
        <w:rPr>
          <w:rFonts w:ascii="Times New Roman" w:hAnsi="Times New Roman" w:cs="Times New Roman"/>
          <w:sz w:val="24"/>
          <w:szCs w:val="24"/>
        </w:rPr>
        <w:t xml:space="preserve">том, что объект и предмет исследования находятся на стыке рекреационной географии и биогеографии. В работы осуществлена </w:t>
      </w:r>
      <w:r>
        <w:rPr>
          <w:rFonts w:ascii="Times New Roman" w:hAnsi="Times New Roman" w:cs="Times New Roman"/>
          <w:sz w:val="24"/>
          <w:szCs w:val="24"/>
        </w:rPr>
        <w:t>попытк</w:t>
      </w:r>
      <w:r w:rsidR="00684DA9">
        <w:rPr>
          <w:rFonts w:ascii="Times New Roman" w:hAnsi="Times New Roman" w:cs="Times New Roman"/>
          <w:sz w:val="24"/>
          <w:szCs w:val="24"/>
        </w:rPr>
        <w:t>а</w:t>
      </w:r>
      <w:r>
        <w:rPr>
          <w:rFonts w:ascii="Times New Roman" w:hAnsi="Times New Roman" w:cs="Times New Roman"/>
          <w:sz w:val="24"/>
          <w:szCs w:val="24"/>
        </w:rPr>
        <w:t xml:space="preserve"> анализа орнитофауны конкретной территории по видовому разнообразию, ландшафтной привязанности и зависимости от времени года для орнитологического туризма.</w:t>
      </w:r>
      <w:r w:rsidR="00BB2E28">
        <w:rPr>
          <w:rFonts w:ascii="Times New Roman" w:hAnsi="Times New Roman" w:cs="Times New Roman"/>
          <w:sz w:val="24"/>
          <w:szCs w:val="24"/>
        </w:rPr>
        <w:t xml:space="preserve"> Результаты такого анализа представлены в виде «Карты </w:t>
      </w:r>
      <w:proofErr w:type="spellStart"/>
      <w:r w:rsidR="00BB2E28">
        <w:rPr>
          <w:rFonts w:ascii="Times New Roman" w:hAnsi="Times New Roman" w:cs="Times New Roman"/>
          <w:sz w:val="24"/>
          <w:szCs w:val="24"/>
        </w:rPr>
        <w:t>бердвотч</w:t>
      </w:r>
      <w:r w:rsidR="00904C55">
        <w:rPr>
          <w:rFonts w:ascii="Times New Roman" w:hAnsi="Times New Roman" w:cs="Times New Roman"/>
          <w:sz w:val="24"/>
          <w:szCs w:val="24"/>
        </w:rPr>
        <w:t>инга</w:t>
      </w:r>
      <w:proofErr w:type="spellEnd"/>
      <w:r w:rsidR="00BB2E28">
        <w:rPr>
          <w:rFonts w:ascii="Times New Roman" w:hAnsi="Times New Roman" w:cs="Times New Roman"/>
          <w:sz w:val="24"/>
          <w:szCs w:val="24"/>
        </w:rPr>
        <w:t>», удобной для использования туристами национального парка и возможной организации орнитологических экскурсий и туров по территории парка.</w:t>
      </w:r>
    </w:p>
    <w:p w14:paraId="59A12D1E" w14:textId="77777777" w:rsidR="00C6410A" w:rsidRDefault="009859CE" w:rsidP="00970ACD">
      <w:pPr>
        <w:spacing w:line="360" w:lineRule="auto"/>
        <w:ind w:firstLine="851"/>
        <w:jc w:val="both"/>
        <w:rPr>
          <w:rFonts w:ascii="Times New Roman" w:hAnsi="Times New Roman" w:cs="Times New Roman"/>
          <w:sz w:val="24"/>
          <w:szCs w:val="24"/>
        </w:rPr>
      </w:pPr>
      <w:r>
        <w:rPr>
          <w:rFonts w:ascii="Times New Roman" w:hAnsi="Times New Roman" w:cs="Times New Roman"/>
          <w:b/>
          <w:bCs/>
          <w:sz w:val="24"/>
          <w:szCs w:val="24"/>
        </w:rPr>
        <w:t xml:space="preserve">Структура выпускной квалификационной работы: </w:t>
      </w:r>
      <w:r w:rsidR="00C6410A">
        <w:rPr>
          <w:rFonts w:ascii="Times New Roman" w:hAnsi="Times New Roman" w:cs="Times New Roman"/>
          <w:sz w:val="24"/>
          <w:szCs w:val="24"/>
        </w:rPr>
        <w:t xml:space="preserve">работа состоит из введения, трех глав, заключения, списка использованной литературы и приложения. </w:t>
      </w:r>
    </w:p>
    <w:p w14:paraId="0C75F263" w14:textId="174CBCB8" w:rsidR="00BB2E28" w:rsidRDefault="00C6410A"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Введение раскрывает тематику исследования, ее актуальность, объект и предмет исследования, цели, задачи и методы исследования, приводит научную новизну работы. </w:t>
      </w:r>
    </w:p>
    <w:p w14:paraId="2891CC51" w14:textId="6A3A2CF2" w:rsidR="00C6410A" w:rsidRDefault="00C6410A"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первой главе раскрыта терминология работы. Приведена история возникновения </w:t>
      </w:r>
      <w:proofErr w:type="spellStart"/>
      <w:r>
        <w:rPr>
          <w:rFonts w:ascii="Times New Roman" w:hAnsi="Times New Roman" w:cs="Times New Roman"/>
          <w:sz w:val="24"/>
          <w:szCs w:val="24"/>
        </w:rPr>
        <w:t>бердвотчинга</w:t>
      </w:r>
      <w:proofErr w:type="spellEnd"/>
      <w:r>
        <w:rPr>
          <w:rFonts w:ascii="Times New Roman" w:hAnsi="Times New Roman" w:cs="Times New Roman"/>
          <w:sz w:val="24"/>
          <w:szCs w:val="24"/>
        </w:rPr>
        <w:t xml:space="preserve"> как массового явления. Рассмотрено современное состояние орнитологического </w:t>
      </w:r>
      <w:r>
        <w:rPr>
          <w:rFonts w:ascii="Times New Roman" w:hAnsi="Times New Roman" w:cs="Times New Roman"/>
          <w:sz w:val="24"/>
          <w:szCs w:val="24"/>
        </w:rPr>
        <w:lastRenderedPageBreak/>
        <w:t xml:space="preserve">туризма в мире и в России. </w:t>
      </w:r>
      <w:r w:rsidR="008E7F35">
        <w:rPr>
          <w:rFonts w:ascii="Times New Roman" w:hAnsi="Times New Roman" w:cs="Times New Roman"/>
          <w:sz w:val="24"/>
          <w:szCs w:val="24"/>
        </w:rPr>
        <w:t>Приведены</w:t>
      </w:r>
      <w:r>
        <w:rPr>
          <w:rFonts w:ascii="Times New Roman" w:hAnsi="Times New Roman" w:cs="Times New Roman"/>
          <w:sz w:val="24"/>
          <w:szCs w:val="24"/>
        </w:rPr>
        <w:t xml:space="preserve"> общие рекомендации развития </w:t>
      </w:r>
      <w:proofErr w:type="spellStart"/>
      <w:r>
        <w:rPr>
          <w:rFonts w:ascii="Times New Roman" w:hAnsi="Times New Roman" w:cs="Times New Roman"/>
          <w:sz w:val="24"/>
          <w:szCs w:val="24"/>
        </w:rPr>
        <w:t>бердвотчинга</w:t>
      </w:r>
      <w:proofErr w:type="spellEnd"/>
      <w:r>
        <w:rPr>
          <w:rFonts w:ascii="Times New Roman" w:hAnsi="Times New Roman" w:cs="Times New Roman"/>
          <w:sz w:val="24"/>
          <w:szCs w:val="24"/>
        </w:rPr>
        <w:t xml:space="preserve"> в России, опираясь на зарубежный опыт.</w:t>
      </w:r>
    </w:p>
    <w:p w14:paraId="26D8A4DA" w14:textId="3F37A01E" w:rsidR="008E7F35" w:rsidRPr="000617B4" w:rsidRDefault="008E7F35"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Вторая глава посвящена национальному парку «Башкирия». </w:t>
      </w:r>
      <w:r w:rsidR="00904C55">
        <w:rPr>
          <w:rFonts w:ascii="Times New Roman" w:hAnsi="Times New Roman" w:cs="Times New Roman"/>
          <w:sz w:val="24"/>
          <w:szCs w:val="24"/>
        </w:rPr>
        <w:t xml:space="preserve">Дана общая характеристика </w:t>
      </w:r>
      <w:r>
        <w:rPr>
          <w:rFonts w:ascii="Times New Roman" w:hAnsi="Times New Roman" w:cs="Times New Roman"/>
          <w:sz w:val="24"/>
          <w:szCs w:val="24"/>
        </w:rPr>
        <w:t xml:space="preserve">национального парка. Приведены и обобщены актуальные для данной работы научные труды национального парка. Особое внимание автором уделено современному состоянию туризма на данной территории. Раскрыты результаты проведенного </w:t>
      </w:r>
      <w:r w:rsidR="00904C55">
        <w:rPr>
          <w:rFonts w:ascii="Times New Roman" w:hAnsi="Times New Roman" w:cs="Times New Roman"/>
          <w:sz w:val="24"/>
          <w:szCs w:val="24"/>
        </w:rPr>
        <w:t>анкетирования</w:t>
      </w:r>
      <w:r>
        <w:rPr>
          <w:rFonts w:ascii="Times New Roman" w:hAnsi="Times New Roman" w:cs="Times New Roman"/>
          <w:sz w:val="24"/>
          <w:szCs w:val="24"/>
        </w:rPr>
        <w:t xml:space="preserve"> туристов.</w:t>
      </w:r>
    </w:p>
    <w:p w14:paraId="6038F85D" w14:textId="314621CD" w:rsidR="008E7F35" w:rsidRDefault="008E7F35"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Результаты проведенных полевых исследований на территории национального парка, анализа трудов отдела науки национального парка и изучения туристической инфраструктуры приведены в третьей главе. Ключевым моментом работы является «</w:t>
      </w:r>
      <w:r w:rsidR="00963022">
        <w:rPr>
          <w:rFonts w:ascii="Times New Roman" w:hAnsi="Times New Roman" w:cs="Times New Roman"/>
          <w:sz w:val="24"/>
          <w:szCs w:val="24"/>
        </w:rPr>
        <w:t>К</w:t>
      </w:r>
      <w:r>
        <w:rPr>
          <w:rFonts w:ascii="Times New Roman" w:hAnsi="Times New Roman" w:cs="Times New Roman"/>
          <w:sz w:val="24"/>
          <w:szCs w:val="24"/>
        </w:rPr>
        <w:t xml:space="preserve">арта </w:t>
      </w:r>
      <w:proofErr w:type="spellStart"/>
      <w:r>
        <w:rPr>
          <w:rFonts w:ascii="Times New Roman" w:hAnsi="Times New Roman" w:cs="Times New Roman"/>
          <w:sz w:val="24"/>
          <w:szCs w:val="24"/>
        </w:rPr>
        <w:t>бердвотч</w:t>
      </w:r>
      <w:r w:rsidR="007F7361">
        <w:rPr>
          <w:rFonts w:ascii="Times New Roman" w:hAnsi="Times New Roman" w:cs="Times New Roman"/>
          <w:sz w:val="24"/>
          <w:szCs w:val="24"/>
        </w:rPr>
        <w:t>ера</w:t>
      </w:r>
      <w:proofErr w:type="spellEnd"/>
      <w:r>
        <w:rPr>
          <w:rFonts w:ascii="Times New Roman" w:hAnsi="Times New Roman" w:cs="Times New Roman"/>
          <w:sz w:val="24"/>
          <w:szCs w:val="24"/>
        </w:rPr>
        <w:t xml:space="preserve">» для национального парка с описанием предложенных точек наблюдений за птицами, разделенных на три сезона. Отдельное внимание уделено результатам второго </w:t>
      </w:r>
      <w:r w:rsidR="00E14C73">
        <w:rPr>
          <w:rFonts w:ascii="Times New Roman" w:hAnsi="Times New Roman" w:cs="Times New Roman"/>
          <w:sz w:val="24"/>
          <w:szCs w:val="24"/>
        </w:rPr>
        <w:t>анкетирования</w:t>
      </w:r>
      <w:r>
        <w:rPr>
          <w:rFonts w:ascii="Times New Roman" w:hAnsi="Times New Roman" w:cs="Times New Roman"/>
          <w:sz w:val="24"/>
          <w:szCs w:val="24"/>
        </w:rPr>
        <w:t xml:space="preserve">, проведенного среди </w:t>
      </w:r>
      <w:proofErr w:type="spellStart"/>
      <w:r>
        <w:rPr>
          <w:rFonts w:ascii="Times New Roman" w:hAnsi="Times New Roman" w:cs="Times New Roman"/>
          <w:sz w:val="24"/>
          <w:szCs w:val="24"/>
        </w:rPr>
        <w:t>бердвотчеров</w:t>
      </w:r>
      <w:proofErr w:type="spellEnd"/>
      <w:r>
        <w:rPr>
          <w:rFonts w:ascii="Times New Roman" w:hAnsi="Times New Roman" w:cs="Times New Roman"/>
          <w:sz w:val="24"/>
          <w:szCs w:val="24"/>
        </w:rPr>
        <w:t xml:space="preserve"> на вопрос наиболее привлекательных видов птиц, и приведены общие рекомендации по возможностям их наблюдения в национальном парке.</w:t>
      </w:r>
    </w:p>
    <w:p w14:paraId="1198111B" w14:textId="093E91C2" w:rsidR="008E7F35" w:rsidRDefault="008E7F35"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заключении подводятся результаты проведенной работы, а также </w:t>
      </w:r>
      <w:r w:rsidR="00A25ACF">
        <w:rPr>
          <w:rFonts w:ascii="Times New Roman" w:hAnsi="Times New Roman" w:cs="Times New Roman"/>
          <w:sz w:val="24"/>
          <w:szCs w:val="24"/>
        </w:rPr>
        <w:t>приведены проблемы и рекомендации по</w:t>
      </w:r>
      <w:r>
        <w:rPr>
          <w:rFonts w:ascii="Times New Roman" w:hAnsi="Times New Roman" w:cs="Times New Roman"/>
          <w:sz w:val="24"/>
          <w:szCs w:val="24"/>
        </w:rPr>
        <w:t xml:space="preserve"> </w:t>
      </w:r>
      <w:r w:rsidR="00A25ACF">
        <w:rPr>
          <w:rFonts w:ascii="Times New Roman" w:hAnsi="Times New Roman" w:cs="Times New Roman"/>
          <w:sz w:val="24"/>
          <w:szCs w:val="24"/>
        </w:rPr>
        <w:t>развитию орнитологического туризма в национальном парке.</w:t>
      </w:r>
    </w:p>
    <w:p w14:paraId="345B1F9D" w14:textId="77777777" w:rsidR="008E7F35" w:rsidRDefault="008E7F35" w:rsidP="00970ACD">
      <w:pPr>
        <w:spacing w:line="360" w:lineRule="auto"/>
        <w:ind w:firstLine="851"/>
        <w:jc w:val="both"/>
        <w:rPr>
          <w:rFonts w:ascii="Times New Roman" w:hAnsi="Times New Roman" w:cs="Times New Roman"/>
          <w:sz w:val="24"/>
          <w:szCs w:val="24"/>
        </w:rPr>
      </w:pPr>
    </w:p>
    <w:p w14:paraId="75F08E58" w14:textId="6C6FF244" w:rsidR="00C6410A" w:rsidRDefault="00C6410A" w:rsidP="00566F16">
      <w:pPr>
        <w:spacing w:line="360" w:lineRule="auto"/>
        <w:jc w:val="both"/>
        <w:rPr>
          <w:rFonts w:ascii="Times New Roman" w:hAnsi="Times New Roman" w:cs="Times New Roman"/>
          <w:sz w:val="24"/>
          <w:szCs w:val="24"/>
        </w:rPr>
      </w:pPr>
    </w:p>
    <w:p w14:paraId="1DAE17FC" w14:textId="3ADAECFF" w:rsidR="00963022" w:rsidRDefault="00963022" w:rsidP="00566F16">
      <w:pPr>
        <w:spacing w:line="360" w:lineRule="auto"/>
        <w:jc w:val="both"/>
        <w:rPr>
          <w:rFonts w:ascii="Times New Roman" w:hAnsi="Times New Roman" w:cs="Times New Roman"/>
          <w:sz w:val="24"/>
          <w:szCs w:val="24"/>
        </w:rPr>
      </w:pPr>
    </w:p>
    <w:p w14:paraId="7BC2D34A" w14:textId="7C30CA38" w:rsidR="00963022" w:rsidRDefault="00963022" w:rsidP="00566F16">
      <w:pPr>
        <w:spacing w:line="360" w:lineRule="auto"/>
        <w:jc w:val="both"/>
        <w:rPr>
          <w:rFonts w:ascii="Times New Roman" w:hAnsi="Times New Roman" w:cs="Times New Roman"/>
          <w:sz w:val="24"/>
          <w:szCs w:val="24"/>
        </w:rPr>
      </w:pPr>
    </w:p>
    <w:p w14:paraId="76CACEC9" w14:textId="5D6BEC61" w:rsidR="00963022" w:rsidRDefault="00963022" w:rsidP="00566F16">
      <w:pPr>
        <w:spacing w:line="360" w:lineRule="auto"/>
        <w:jc w:val="both"/>
        <w:rPr>
          <w:rFonts w:ascii="Times New Roman" w:hAnsi="Times New Roman" w:cs="Times New Roman"/>
          <w:sz w:val="24"/>
          <w:szCs w:val="24"/>
        </w:rPr>
      </w:pPr>
    </w:p>
    <w:p w14:paraId="10582CB8" w14:textId="21B83C67" w:rsidR="00963022" w:rsidRDefault="00963022" w:rsidP="00566F16">
      <w:pPr>
        <w:spacing w:line="360" w:lineRule="auto"/>
        <w:jc w:val="both"/>
        <w:rPr>
          <w:rFonts w:ascii="Times New Roman" w:hAnsi="Times New Roman" w:cs="Times New Roman"/>
          <w:sz w:val="24"/>
          <w:szCs w:val="24"/>
        </w:rPr>
      </w:pPr>
    </w:p>
    <w:p w14:paraId="33F1FFAE" w14:textId="65EA7BE4" w:rsidR="00963022" w:rsidRDefault="00963022" w:rsidP="00566F16">
      <w:pPr>
        <w:spacing w:line="360" w:lineRule="auto"/>
        <w:jc w:val="both"/>
        <w:rPr>
          <w:rFonts w:ascii="Times New Roman" w:hAnsi="Times New Roman" w:cs="Times New Roman"/>
          <w:sz w:val="24"/>
          <w:szCs w:val="24"/>
        </w:rPr>
      </w:pPr>
    </w:p>
    <w:p w14:paraId="6F9FD72E" w14:textId="620EFB7E" w:rsidR="00963022" w:rsidRDefault="00963022" w:rsidP="00566F16">
      <w:pPr>
        <w:spacing w:line="360" w:lineRule="auto"/>
        <w:jc w:val="both"/>
        <w:rPr>
          <w:rFonts w:ascii="Times New Roman" w:hAnsi="Times New Roman" w:cs="Times New Roman"/>
          <w:sz w:val="24"/>
          <w:szCs w:val="24"/>
        </w:rPr>
      </w:pPr>
    </w:p>
    <w:p w14:paraId="73D2ED4F" w14:textId="7DE6D60C" w:rsidR="00963022" w:rsidRDefault="00963022" w:rsidP="00566F16">
      <w:pPr>
        <w:spacing w:line="360" w:lineRule="auto"/>
        <w:jc w:val="both"/>
        <w:rPr>
          <w:rFonts w:ascii="Times New Roman" w:hAnsi="Times New Roman" w:cs="Times New Roman"/>
          <w:sz w:val="24"/>
          <w:szCs w:val="24"/>
        </w:rPr>
      </w:pPr>
    </w:p>
    <w:p w14:paraId="1BAE8F5C" w14:textId="12BE7FC9" w:rsidR="00963022" w:rsidRDefault="00963022" w:rsidP="00566F16">
      <w:pPr>
        <w:spacing w:line="360" w:lineRule="auto"/>
        <w:jc w:val="both"/>
        <w:rPr>
          <w:rFonts w:ascii="Times New Roman" w:hAnsi="Times New Roman" w:cs="Times New Roman"/>
          <w:sz w:val="24"/>
          <w:szCs w:val="24"/>
        </w:rPr>
      </w:pPr>
    </w:p>
    <w:p w14:paraId="313900D0" w14:textId="72E0E747" w:rsidR="00963022" w:rsidRDefault="00963022" w:rsidP="00566F16">
      <w:pPr>
        <w:spacing w:line="360" w:lineRule="auto"/>
        <w:jc w:val="both"/>
        <w:rPr>
          <w:rFonts w:ascii="Times New Roman" w:hAnsi="Times New Roman" w:cs="Times New Roman"/>
          <w:sz w:val="24"/>
          <w:szCs w:val="24"/>
        </w:rPr>
      </w:pPr>
    </w:p>
    <w:p w14:paraId="39158614" w14:textId="7E2F07FB" w:rsidR="00963022" w:rsidRDefault="00963022" w:rsidP="00566F16">
      <w:pPr>
        <w:spacing w:line="360" w:lineRule="auto"/>
        <w:jc w:val="both"/>
        <w:rPr>
          <w:rFonts w:ascii="Times New Roman" w:hAnsi="Times New Roman" w:cs="Times New Roman"/>
          <w:sz w:val="24"/>
          <w:szCs w:val="24"/>
        </w:rPr>
      </w:pPr>
    </w:p>
    <w:p w14:paraId="6D5233EC" w14:textId="059EDBCD" w:rsidR="00970ACD" w:rsidRDefault="00970ACD" w:rsidP="00566F16">
      <w:pPr>
        <w:spacing w:line="360" w:lineRule="auto"/>
        <w:jc w:val="both"/>
        <w:rPr>
          <w:rFonts w:ascii="Times New Roman" w:hAnsi="Times New Roman" w:cs="Times New Roman"/>
          <w:sz w:val="24"/>
          <w:szCs w:val="24"/>
        </w:rPr>
      </w:pPr>
    </w:p>
    <w:p w14:paraId="3A62ECB6" w14:textId="001FE686" w:rsidR="00970ACD" w:rsidRDefault="00970ACD" w:rsidP="00566F16">
      <w:pPr>
        <w:spacing w:line="360" w:lineRule="auto"/>
        <w:jc w:val="both"/>
        <w:rPr>
          <w:rFonts w:ascii="Times New Roman" w:hAnsi="Times New Roman" w:cs="Times New Roman"/>
          <w:sz w:val="24"/>
          <w:szCs w:val="24"/>
        </w:rPr>
      </w:pPr>
    </w:p>
    <w:p w14:paraId="2B0AC7A3" w14:textId="5121E038" w:rsidR="00970ACD" w:rsidRDefault="00970ACD" w:rsidP="00566F16">
      <w:pPr>
        <w:spacing w:line="360" w:lineRule="auto"/>
        <w:jc w:val="both"/>
        <w:rPr>
          <w:rFonts w:ascii="Times New Roman" w:hAnsi="Times New Roman" w:cs="Times New Roman"/>
          <w:sz w:val="24"/>
          <w:szCs w:val="24"/>
        </w:rPr>
      </w:pPr>
    </w:p>
    <w:p w14:paraId="1BA3993D" w14:textId="77777777" w:rsidR="00EC5EEC" w:rsidRDefault="00EC5EEC" w:rsidP="00566F16">
      <w:pPr>
        <w:spacing w:line="360" w:lineRule="auto"/>
        <w:jc w:val="both"/>
        <w:rPr>
          <w:rFonts w:ascii="Times New Roman" w:hAnsi="Times New Roman" w:cs="Times New Roman"/>
          <w:sz w:val="24"/>
          <w:szCs w:val="24"/>
        </w:rPr>
      </w:pPr>
    </w:p>
    <w:p w14:paraId="7AD9DD19" w14:textId="1303F674" w:rsidR="00963022" w:rsidRDefault="00963022" w:rsidP="00566F16">
      <w:pPr>
        <w:spacing w:line="360" w:lineRule="auto"/>
        <w:jc w:val="both"/>
        <w:rPr>
          <w:rFonts w:ascii="Times New Roman" w:hAnsi="Times New Roman" w:cs="Times New Roman"/>
          <w:sz w:val="24"/>
          <w:szCs w:val="24"/>
        </w:rPr>
      </w:pPr>
    </w:p>
    <w:p w14:paraId="1A12890C" w14:textId="54206115" w:rsidR="00963022" w:rsidRDefault="00963022" w:rsidP="00566F16">
      <w:pPr>
        <w:spacing w:line="360" w:lineRule="auto"/>
        <w:jc w:val="both"/>
        <w:rPr>
          <w:rFonts w:ascii="Times New Roman" w:hAnsi="Times New Roman" w:cs="Times New Roman"/>
          <w:sz w:val="24"/>
          <w:szCs w:val="24"/>
        </w:rPr>
      </w:pPr>
    </w:p>
    <w:p w14:paraId="512303E5" w14:textId="1A247FD0" w:rsidR="00963022" w:rsidRDefault="00963022" w:rsidP="00566F16">
      <w:pPr>
        <w:spacing w:line="360" w:lineRule="auto"/>
        <w:jc w:val="both"/>
        <w:rPr>
          <w:rFonts w:ascii="Times New Roman" w:hAnsi="Times New Roman" w:cs="Times New Roman"/>
          <w:sz w:val="24"/>
          <w:szCs w:val="24"/>
        </w:rPr>
      </w:pPr>
    </w:p>
    <w:p w14:paraId="05481945" w14:textId="77777777" w:rsidR="00970ACD" w:rsidRDefault="00970ACD" w:rsidP="00566F16">
      <w:pPr>
        <w:spacing w:line="360" w:lineRule="auto"/>
        <w:jc w:val="both"/>
        <w:rPr>
          <w:rFonts w:ascii="Times New Roman" w:hAnsi="Times New Roman" w:cs="Times New Roman"/>
          <w:sz w:val="24"/>
          <w:szCs w:val="24"/>
        </w:rPr>
      </w:pPr>
    </w:p>
    <w:p w14:paraId="49DBF553" w14:textId="6B4C3B2D" w:rsidR="00963022" w:rsidRPr="00923067" w:rsidRDefault="00923067" w:rsidP="00566F16">
      <w:pPr>
        <w:spacing w:line="360" w:lineRule="auto"/>
        <w:jc w:val="center"/>
        <w:rPr>
          <w:rFonts w:ascii="Times New Roman" w:hAnsi="Times New Roman" w:cs="Times New Roman"/>
          <w:b/>
          <w:bCs/>
          <w:sz w:val="24"/>
          <w:szCs w:val="24"/>
        </w:rPr>
      </w:pPr>
      <w:r w:rsidRPr="00923067">
        <w:rPr>
          <w:rFonts w:ascii="Times New Roman" w:hAnsi="Times New Roman" w:cs="Times New Roman"/>
          <w:b/>
          <w:bCs/>
          <w:sz w:val="24"/>
          <w:szCs w:val="24"/>
        </w:rPr>
        <w:lastRenderedPageBreak/>
        <w:t>Глава 1. Орнитологический туризм</w:t>
      </w:r>
      <w:r w:rsidR="001C6634">
        <w:rPr>
          <w:rFonts w:ascii="Times New Roman" w:hAnsi="Times New Roman" w:cs="Times New Roman"/>
          <w:b/>
          <w:bCs/>
          <w:sz w:val="24"/>
          <w:szCs w:val="24"/>
        </w:rPr>
        <w:t xml:space="preserve"> как направление </w:t>
      </w:r>
      <w:r w:rsidR="001F4974">
        <w:rPr>
          <w:rFonts w:ascii="Times New Roman" w:hAnsi="Times New Roman" w:cs="Times New Roman"/>
          <w:b/>
          <w:bCs/>
          <w:sz w:val="24"/>
          <w:szCs w:val="24"/>
        </w:rPr>
        <w:t xml:space="preserve">в </w:t>
      </w:r>
      <w:r w:rsidR="001C6634">
        <w:rPr>
          <w:rFonts w:ascii="Times New Roman" w:hAnsi="Times New Roman" w:cs="Times New Roman"/>
          <w:b/>
          <w:bCs/>
          <w:sz w:val="24"/>
          <w:szCs w:val="24"/>
        </w:rPr>
        <w:t>рекреационной географии</w:t>
      </w:r>
    </w:p>
    <w:p w14:paraId="1E2330D0" w14:textId="3F894483" w:rsidR="00923067" w:rsidRPr="00A20E5C" w:rsidRDefault="00A20E5C" w:rsidP="00A20E5C">
      <w:pPr>
        <w:pStyle w:val="a3"/>
        <w:numPr>
          <w:ilvl w:val="1"/>
          <w:numId w:val="30"/>
        </w:numPr>
        <w:spacing w:line="360" w:lineRule="auto"/>
        <w:jc w:val="center"/>
        <w:rPr>
          <w:rFonts w:ascii="Times New Roman" w:hAnsi="Times New Roman" w:cs="Times New Roman"/>
          <w:b/>
          <w:bCs/>
          <w:sz w:val="24"/>
          <w:szCs w:val="24"/>
        </w:rPr>
      </w:pPr>
      <w:r w:rsidRPr="00A20E5C">
        <w:rPr>
          <w:rFonts w:ascii="Times New Roman" w:hAnsi="Times New Roman" w:cs="Times New Roman"/>
          <w:b/>
          <w:bCs/>
          <w:sz w:val="24"/>
          <w:szCs w:val="24"/>
        </w:rPr>
        <w:t xml:space="preserve"> </w:t>
      </w:r>
      <w:r w:rsidR="001F4974" w:rsidRPr="00A20E5C">
        <w:rPr>
          <w:rFonts w:ascii="Times New Roman" w:hAnsi="Times New Roman" w:cs="Times New Roman"/>
          <w:b/>
          <w:bCs/>
          <w:sz w:val="24"/>
          <w:szCs w:val="24"/>
        </w:rPr>
        <w:t>Определение орнитологического туризма и его место в рекреационной географии</w:t>
      </w:r>
    </w:p>
    <w:p w14:paraId="408D8BB5" w14:textId="55F1B72A" w:rsidR="00923067" w:rsidRDefault="00923067" w:rsidP="00566F16">
      <w:pPr>
        <w:pStyle w:val="a3"/>
        <w:spacing w:line="360" w:lineRule="auto"/>
        <w:ind w:left="0"/>
        <w:rPr>
          <w:rFonts w:ascii="Times New Roman" w:hAnsi="Times New Roman" w:cs="Times New Roman"/>
          <w:b/>
          <w:bCs/>
          <w:sz w:val="24"/>
          <w:szCs w:val="24"/>
        </w:rPr>
      </w:pPr>
    </w:p>
    <w:p w14:paraId="15B402E7" w14:textId="7CB7AF50" w:rsidR="00E40495" w:rsidRPr="00893DB8" w:rsidRDefault="00C10634" w:rsidP="006C767D">
      <w:pPr>
        <w:pStyle w:val="a3"/>
        <w:spacing w:line="360" w:lineRule="auto"/>
        <w:ind w:left="0" w:firstLine="851"/>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Рынок туристских услуг растет стремительно по разнообразию предлагаемых услуг. Изобретаются новые виды туризма, получающие значительный спрос. Орнитологический туризм является одним из новейших и необычных видов туристских услуг. </w:t>
      </w:r>
      <w:r w:rsidR="00893DB8">
        <w:rPr>
          <w:rFonts w:ascii="Times New Roman" w:hAnsi="Times New Roman" w:cs="Times New Roman"/>
          <w:color w:val="000000" w:themeColor="text1"/>
          <w:sz w:val="24"/>
          <w:szCs w:val="24"/>
        </w:rPr>
        <w:t>Чтобы получить представления о сути орнитологического туризма</w:t>
      </w:r>
      <w:r>
        <w:rPr>
          <w:rFonts w:ascii="Times New Roman" w:hAnsi="Times New Roman" w:cs="Times New Roman"/>
          <w:color w:val="000000" w:themeColor="text1"/>
          <w:sz w:val="24"/>
          <w:szCs w:val="24"/>
        </w:rPr>
        <w:t>, необходимо определиться с терминологией, используемой в работе.</w:t>
      </w:r>
    </w:p>
    <w:p w14:paraId="0B7654F7" w14:textId="77777777" w:rsidR="0025374F" w:rsidRDefault="00923067" w:rsidP="0025374F">
      <w:pPr>
        <w:pStyle w:val="a3"/>
        <w:spacing w:line="360" w:lineRule="auto"/>
        <w:ind w:left="0" w:firstLine="851"/>
        <w:jc w:val="both"/>
        <w:rPr>
          <w:rFonts w:ascii="Times New Roman" w:hAnsi="Times New Roman" w:cs="Times New Roman"/>
          <w:sz w:val="24"/>
          <w:szCs w:val="24"/>
        </w:rPr>
      </w:pPr>
      <w:proofErr w:type="spellStart"/>
      <w:r w:rsidRPr="00C10F91">
        <w:rPr>
          <w:rFonts w:ascii="Times New Roman" w:hAnsi="Times New Roman" w:cs="Times New Roman"/>
          <w:b/>
          <w:bCs/>
          <w:sz w:val="24"/>
          <w:szCs w:val="24"/>
        </w:rPr>
        <w:t>Бердвотчинг</w:t>
      </w:r>
      <w:proofErr w:type="spellEnd"/>
      <w:r w:rsidRPr="00C10F91">
        <w:rPr>
          <w:rFonts w:ascii="Times New Roman" w:hAnsi="Times New Roman" w:cs="Times New Roman"/>
          <w:b/>
          <w:bCs/>
          <w:sz w:val="24"/>
          <w:szCs w:val="24"/>
        </w:rPr>
        <w:t xml:space="preserve"> </w:t>
      </w:r>
      <w:r>
        <w:rPr>
          <w:rFonts w:ascii="Times New Roman" w:hAnsi="Times New Roman" w:cs="Times New Roman"/>
          <w:sz w:val="24"/>
          <w:szCs w:val="24"/>
        </w:rPr>
        <w:t>(</w:t>
      </w:r>
      <w:r>
        <w:rPr>
          <w:rFonts w:ascii="Times New Roman" w:hAnsi="Times New Roman" w:cs="Times New Roman"/>
          <w:sz w:val="24"/>
          <w:szCs w:val="24"/>
          <w:lang w:val="en-US"/>
        </w:rPr>
        <w:t>birdwatching</w:t>
      </w:r>
      <w:r w:rsidRPr="0025374F">
        <w:rPr>
          <w:rFonts w:ascii="Times New Roman" w:hAnsi="Times New Roman" w:cs="Times New Roman"/>
          <w:sz w:val="24"/>
          <w:szCs w:val="24"/>
        </w:rPr>
        <w:t>)</w:t>
      </w:r>
      <w:r>
        <w:rPr>
          <w:rFonts w:ascii="Times New Roman" w:hAnsi="Times New Roman" w:cs="Times New Roman"/>
          <w:sz w:val="24"/>
          <w:szCs w:val="24"/>
        </w:rPr>
        <w:t>:</w:t>
      </w:r>
      <w:r w:rsidRPr="0025374F">
        <w:rPr>
          <w:rFonts w:ascii="Times New Roman" w:hAnsi="Times New Roman" w:cs="Times New Roman"/>
          <w:sz w:val="24"/>
          <w:szCs w:val="24"/>
        </w:rPr>
        <w:t xml:space="preserve"> </w:t>
      </w:r>
      <w:r w:rsidR="0025374F">
        <w:rPr>
          <w:rFonts w:ascii="Times New Roman" w:hAnsi="Times New Roman" w:cs="Times New Roman"/>
          <w:sz w:val="24"/>
          <w:szCs w:val="24"/>
        </w:rPr>
        <w:t xml:space="preserve">1) </w:t>
      </w:r>
      <w:r w:rsidRPr="0025374F">
        <w:rPr>
          <w:rFonts w:ascii="Times New Roman" w:hAnsi="Times New Roman" w:cs="Times New Roman"/>
          <w:sz w:val="24"/>
          <w:szCs w:val="24"/>
        </w:rPr>
        <w:t>Хобби</w:t>
      </w:r>
      <w:r w:rsidR="00E66EF9" w:rsidRPr="0025374F">
        <w:rPr>
          <w:rFonts w:ascii="Times New Roman" w:hAnsi="Times New Roman" w:cs="Times New Roman"/>
          <w:sz w:val="24"/>
          <w:szCs w:val="24"/>
        </w:rPr>
        <w:t>, увлечение</w:t>
      </w:r>
      <w:r w:rsidRPr="0025374F">
        <w:rPr>
          <w:rFonts w:ascii="Times New Roman" w:hAnsi="Times New Roman" w:cs="Times New Roman"/>
          <w:sz w:val="24"/>
          <w:szCs w:val="24"/>
        </w:rPr>
        <w:t xml:space="preserve"> по наблюдению за птицами</w:t>
      </w:r>
      <w:r w:rsidR="00052F6F" w:rsidRPr="0025374F">
        <w:rPr>
          <w:rFonts w:ascii="Times New Roman" w:hAnsi="Times New Roman" w:cs="Times New Roman"/>
          <w:sz w:val="24"/>
          <w:szCs w:val="24"/>
        </w:rPr>
        <w:t xml:space="preserve"> в их естественной среде обитания</w:t>
      </w:r>
      <w:r w:rsidRPr="0025374F">
        <w:rPr>
          <w:rFonts w:ascii="Times New Roman" w:hAnsi="Times New Roman" w:cs="Times New Roman"/>
          <w:sz w:val="24"/>
          <w:szCs w:val="24"/>
        </w:rPr>
        <w:t>, в котором вед</w:t>
      </w:r>
      <w:r w:rsidR="003A6E84" w:rsidRPr="0025374F">
        <w:rPr>
          <w:rFonts w:ascii="Times New Roman" w:hAnsi="Times New Roman" w:cs="Times New Roman"/>
          <w:sz w:val="24"/>
          <w:szCs w:val="24"/>
        </w:rPr>
        <w:t>у</w:t>
      </w:r>
      <w:r w:rsidRPr="0025374F">
        <w:rPr>
          <w:rFonts w:ascii="Times New Roman" w:hAnsi="Times New Roman" w:cs="Times New Roman"/>
          <w:sz w:val="24"/>
          <w:szCs w:val="24"/>
        </w:rPr>
        <w:t xml:space="preserve">т список встреченных видов птиц </w:t>
      </w:r>
      <w:r w:rsidR="005E0A0E" w:rsidRPr="0025374F">
        <w:rPr>
          <w:rFonts w:ascii="Times New Roman" w:hAnsi="Times New Roman" w:cs="Times New Roman"/>
          <w:sz w:val="24"/>
          <w:szCs w:val="24"/>
        </w:rPr>
        <w:t xml:space="preserve">за однолетний или многолетний период наблюдения, </w:t>
      </w:r>
      <w:r w:rsidRPr="0025374F">
        <w:rPr>
          <w:rFonts w:ascii="Times New Roman" w:hAnsi="Times New Roman" w:cs="Times New Roman"/>
          <w:sz w:val="24"/>
          <w:szCs w:val="24"/>
        </w:rPr>
        <w:t>и таким образом собирает «коллекцию» встреченных птиц, удовлетворяя азартные потребности;</w:t>
      </w:r>
      <w:r w:rsidR="0025374F">
        <w:rPr>
          <w:rFonts w:ascii="Times New Roman" w:hAnsi="Times New Roman" w:cs="Times New Roman"/>
          <w:sz w:val="24"/>
          <w:szCs w:val="24"/>
        </w:rPr>
        <w:t xml:space="preserve"> 2) </w:t>
      </w:r>
      <w:r w:rsidR="00052F6F" w:rsidRPr="0025374F">
        <w:rPr>
          <w:rFonts w:ascii="Times New Roman" w:hAnsi="Times New Roman" w:cs="Times New Roman"/>
          <w:sz w:val="24"/>
          <w:szCs w:val="24"/>
        </w:rPr>
        <w:t>Форма рекреационной деятельности в виде наблюдения за птицами в их естественной среде обитания</w:t>
      </w:r>
      <w:r w:rsidR="0025374F">
        <w:rPr>
          <w:rFonts w:ascii="Times New Roman" w:hAnsi="Times New Roman" w:cs="Times New Roman"/>
          <w:sz w:val="24"/>
          <w:szCs w:val="24"/>
        </w:rPr>
        <w:t xml:space="preserve">. </w:t>
      </w:r>
      <w:proofErr w:type="spellStart"/>
      <w:r w:rsidR="00052F6F" w:rsidRPr="0025374F">
        <w:rPr>
          <w:rFonts w:ascii="Times New Roman" w:hAnsi="Times New Roman" w:cs="Times New Roman"/>
          <w:b/>
          <w:bCs/>
          <w:sz w:val="24"/>
          <w:szCs w:val="24"/>
        </w:rPr>
        <w:t>Бердвотчер</w:t>
      </w:r>
      <w:proofErr w:type="spellEnd"/>
      <w:r w:rsidR="00052F6F" w:rsidRPr="0025374F">
        <w:rPr>
          <w:rFonts w:ascii="Times New Roman" w:hAnsi="Times New Roman" w:cs="Times New Roman"/>
          <w:sz w:val="24"/>
          <w:szCs w:val="24"/>
        </w:rPr>
        <w:t xml:space="preserve"> (</w:t>
      </w:r>
      <w:r w:rsidR="00052F6F" w:rsidRPr="0025374F">
        <w:rPr>
          <w:rFonts w:ascii="Times New Roman" w:hAnsi="Times New Roman" w:cs="Times New Roman"/>
          <w:sz w:val="24"/>
          <w:szCs w:val="24"/>
          <w:lang w:val="en-US"/>
        </w:rPr>
        <w:t>birdwatcher</w:t>
      </w:r>
      <w:r w:rsidR="00052F6F" w:rsidRPr="0025374F">
        <w:rPr>
          <w:rFonts w:ascii="Times New Roman" w:hAnsi="Times New Roman" w:cs="Times New Roman"/>
          <w:sz w:val="24"/>
          <w:szCs w:val="24"/>
        </w:rPr>
        <w:t xml:space="preserve">) – тот, кто занимается </w:t>
      </w:r>
      <w:proofErr w:type="spellStart"/>
      <w:r w:rsidR="00052F6F" w:rsidRPr="0025374F">
        <w:rPr>
          <w:rFonts w:ascii="Times New Roman" w:hAnsi="Times New Roman" w:cs="Times New Roman"/>
          <w:sz w:val="24"/>
          <w:szCs w:val="24"/>
        </w:rPr>
        <w:t>бердвотчингом</w:t>
      </w:r>
      <w:proofErr w:type="spellEnd"/>
      <w:r w:rsidR="00052F6F" w:rsidRPr="0025374F">
        <w:rPr>
          <w:rFonts w:ascii="Times New Roman" w:hAnsi="Times New Roman" w:cs="Times New Roman"/>
          <w:sz w:val="24"/>
          <w:szCs w:val="24"/>
        </w:rPr>
        <w:t>.</w:t>
      </w:r>
      <w:r w:rsidR="0025374F">
        <w:rPr>
          <w:rFonts w:ascii="Times New Roman" w:hAnsi="Times New Roman" w:cs="Times New Roman"/>
          <w:sz w:val="24"/>
          <w:szCs w:val="24"/>
        </w:rPr>
        <w:t xml:space="preserve"> </w:t>
      </w:r>
    </w:p>
    <w:p w14:paraId="0F4F731F" w14:textId="36BB41EF" w:rsidR="00C10634" w:rsidRDefault="00C10634" w:rsidP="0025374F">
      <w:pPr>
        <w:pStyle w:val="a3"/>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Место </w:t>
      </w:r>
      <w:proofErr w:type="spellStart"/>
      <w:r>
        <w:rPr>
          <w:rFonts w:ascii="Times New Roman" w:hAnsi="Times New Roman" w:cs="Times New Roman"/>
          <w:sz w:val="24"/>
          <w:szCs w:val="24"/>
        </w:rPr>
        <w:t>бердвотчинга</w:t>
      </w:r>
      <w:proofErr w:type="spellEnd"/>
      <w:r>
        <w:rPr>
          <w:rFonts w:ascii="Times New Roman" w:hAnsi="Times New Roman" w:cs="Times New Roman"/>
          <w:sz w:val="24"/>
          <w:szCs w:val="24"/>
        </w:rPr>
        <w:t xml:space="preserve"> в рекреационной географии определено тем, что оно является видом рекреационной деятельности в свободное от работы время. </w:t>
      </w:r>
      <w:r w:rsidR="00611702">
        <w:rPr>
          <w:rFonts w:ascii="Times New Roman" w:hAnsi="Times New Roman" w:cs="Times New Roman"/>
          <w:sz w:val="24"/>
          <w:szCs w:val="24"/>
        </w:rPr>
        <w:t xml:space="preserve">Для многих людей это постоянное хобби, осуществляемое регулярно по выходным на выездах к различным природным территориям вокруг места постоянного проживания. </w:t>
      </w:r>
      <w:r>
        <w:rPr>
          <w:rFonts w:ascii="Times New Roman" w:hAnsi="Times New Roman" w:cs="Times New Roman"/>
          <w:sz w:val="24"/>
          <w:szCs w:val="24"/>
        </w:rPr>
        <w:t xml:space="preserve">При этом можно говорить о географии </w:t>
      </w:r>
      <w:proofErr w:type="spellStart"/>
      <w:r>
        <w:rPr>
          <w:rFonts w:ascii="Times New Roman" w:hAnsi="Times New Roman" w:cs="Times New Roman"/>
          <w:sz w:val="24"/>
          <w:szCs w:val="24"/>
        </w:rPr>
        <w:t>бердвотчинга</w:t>
      </w:r>
      <w:proofErr w:type="spellEnd"/>
      <w:r>
        <w:rPr>
          <w:rFonts w:ascii="Times New Roman" w:hAnsi="Times New Roman" w:cs="Times New Roman"/>
          <w:sz w:val="24"/>
          <w:szCs w:val="24"/>
        </w:rPr>
        <w:t xml:space="preserve"> в рекреационной географии – обозначать </w:t>
      </w:r>
      <w:r w:rsidR="00861D55">
        <w:rPr>
          <w:rFonts w:ascii="Times New Roman" w:hAnsi="Times New Roman" w:cs="Times New Roman"/>
          <w:sz w:val="24"/>
          <w:szCs w:val="24"/>
        </w:rPr>
        <w:t>места</w:t>
      </w:r>
      <w:r>
        <w:rPr>
          <w:rFonts w:ascii="Times New Roman" w:hAnsi="Times New Roman" w:cs="Times New Roman"/>
          <w:sz w:val="24"/>
          <w:szCs w:val="24"/>
        </w:rPr>
        <w:t xml:space="preserve"> притяжения </w:t>
      </w:r>
      <w:proofErr w:type="spellStart"/>
      <w:r>
        <w:rPr>
          <w:rFonts w:ascii="Times New Roman" w:hAnsi="Times New Roman" w:cs="Times New Roman"/>
          <w:sz w:val="24"/>
          <w:szCs w:val="24"/>
        </w:rPr>
        <w:t>бердвотчеров</w:t>
      </w:r>
      <w:proofErr w:type="spellEnd"/>
      <w:r>
        <w:rPr>
          <w:rFonts w:ascii="Times New Roman" w:hAnsi="Times New Roman" w:cs="Times New Roman"/>
          <w:sz w:val="24"/>
          <w:szCs w:val="24"/>
        </w:rPr>
        <w:t xml:space="preserve">, регионы со значительным количеством активных </w:t>
      </w:r>
      <w:proofErr w:type="spellStart"/>
      <w:r>
        <w:rPr>
          <w:rFonts w:ascii="Times New Roman" w:hAnsi="Times New Roman" w:cs="Times New Roman"/>
          <w:sz w:val="24"/>
          <w:szCs w:val="24"/>
        </w:rPr>
        <w:t>бердвотчеров</w:t>
      </w:r>
      <w:proofErr w:type="spellEnd"/>
      <w:r>
        <w:rPr>
          <w:rFonts w:ascii="Times New Roman" w:hAnsi="Times New Roman" w:cs="Times New Roman"/>
          <w:sz w:val="24"/>
          <w:szCs w:val="24"/>
        </w:rPr>
        <w:t>.</w:t>
      </w:r>
    </w:p>
    <w:p w14:paraId="780B6F0B" w14:textId="30FDAFD6" w:rsidR="00A366C4" w:rsidRPr="00A366C4" w:rsidRDefault="00A366C4" w:rsidP="0025374F">
      <w:pPr>
        <w:pStyle w:val="a3"/>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Для наблюдения за птицами человеку желательно использовать оптическое оборудование, чтобы лучше распознавать встреченный вид птицы. Это могут быть бинокль, подзорная труба</w:t>
      </w:r>
      <w:r w:rsidR="009B27F7">
        <w:rPr>
          <w:rFonts w:ascii="Times New Roman" w:hAnsi="Times New Roman" w:cs="Times New Roman"/>
          <w:sz w:val="24"/>
          <w:szCs w:val="24"/>
        </w:rPr>
        <w:t xml:space="preserve"> (монокуляр)</w:t>
      </w:r>
      <w:r>
        <w:rPr>
          <w:rFonts w:ascii="Times New Roman" w:hAnsi="Times New Roman" w:cs="Times New Roman"/>
          <w:sz w:val="24"/>
          <w:szCs w:val="24"/>
        </w:rPr>
        <w:t>, цифровой или зеркальный фотоаппарат.</w:t>
      </w:r>
      <w:r w:rsidR="0025374F">
        <w:rPr>
          <w:rFonts w:ascii="Times New Roman" w:hAnsi="Times New Roman" w:cs="Times New Roman"/>
          <w:sz w:val="24"/>
          <w:szCs w:val="24"/>
        </w:rPr>
        <w:t xml:space="preserve"> </w:t>
      </w:r>
      <w:r>
        <w:rPr>
          <w:rFonts w:ascii="Times New Roman" w:hAnsi="Times New Roman" w:cs="Times New Roman"/>
          <w:sz w:val="24"/>
          <w:szCs w:val="24"/>
        </w:rPr>
        <w:t xml:space="preserve">Распознавать встреченный вид птицы, а также познакомиться с видовым разнообразием птиц, встречающихся в каком-либо регионе, </w:t>
      </w:r>
      <w:proofErr w:type="spellStart"/>
      <w:r>
        <w:rPr>
          <w:rFonts w:ascii="Times New Roman" w:hAnsi="Times New Roman" w:cs="Times New Roman"/>
          <w:sz w:val="24"/>
          <w:szCs w:val="24"/>
        </w:rPr>
        <w:t>бердвотчеру</w:t>
      </w:r>
      <w:proofErr w:type="spellEnd"/>
      <w:r>
        <w:rPr>
          <w:rFonts w:ascii="Times New Roman" w:hAnsi="Times New Roman" w:cs="Times New Roman"/>
          <w:sz w:val="24"/>
          <w:szCs w:val="24"/>
        </w:rPr>
        <w:t xml:space="preserve"> поможет специальная литература: атлас птиц, определитель птиц и т.п. Пример: «Полный определитель птиц Европейской части России» под редакцией М.В. Калякина в 3 частях.</w:t>
      </w:r>
    </w:p>
    <w:p w14:paraId="3DCC5B93" w14:textId="1F2386F9" w:rsidR="00E92AC1" w:rsidRPr="00C10634" w:rsidRDefault="00E11B85" w:rsidP="00C10634">
      <w:pPr>
        <w:pStyle w:val="a3"/>
        <w:spacing w:line="360" w:lineRule="auto"/>
        <w:ind w:left="0" w:firstLine="851"/>
        <w:jc w:val="both"/>
        <w:rPr>
          <w:rFonts w:ascii="Times New Roman" w:hAnsi="Times New Roman" w:cs="Times New Roman"/>
          <w:sz w:val="24"/>
          <w:szCs w:val="24"/>
        </w:rPr>
      </w:pPr>
      <w:r w:rsidRPr="00C10F91">
        <w:rPr>
          <w:rFonts w:ascii="Times New Roman" w:hAnsi="Times New Roman" w:cs="Times New Roman"/>
          <w:b/>
          <w:bCs/>
          <w:sz w:val="24"/>
          <w:szCs w:val="24"/>
        </w:rPr>
        <w:t>Орнитологический туризм</w:t>
      </w:r>
      <w:r w:rsidR="003E6F82">
        <w:rPr>
          <w:rFonts w:ascii="Times New Roman" w:hAnsi="Times New Roman" w:cs="Times New Roman"/>
          <w:b/>
          <w:bCs/>
          <w:sz w:val="24"/>
          <w:szCs w:val="24"/>
        </w:rPr>
        <w:t xml:space="preserve"> (</w:t>
      </w:r>
      <w:r w:rsidR="00F36AEA">
        <w:rPr>
          <w:rFonts w:ascii="Times New Roman" w:hAnsi="Times New Roman" w:cs="Times New Roman"/>
          <w:b/>
          <w:bCs/>
          <w:sz w:val="24"/>
          <w:szCs w:val="24"/>
        </w:rPr>
        <w:t xml:space="preserve">сокращенно </w:t>
      </w:r>
      <w:proofErr w:type="spellStart"/>
      <w:r w:rsidR="00F36AEA">
        <w:rPr>
          <w:rFonts w:ascii="Times New Roman" w:hAnsi="Times New Roman" w:cs="Times New Roman"/>
          <w:b/>
          <w:bCs/>
          <w:sz w:val="24"/>
          <w:szCs w:val="24"/>
        </w:rPr>
        <w:t>орнитотуризм</w:t>
      </w:r>
      <w:proofErr w:type="spellEnd"/>
      <w:r w:rsidR="003E6F82">
        <w:rPr>
          <w:rFonts w:ascii="Times New Roman" w:hAnsi="Times New Roman" w:cs="Times New Roman"/>
          <w:b/>
          <w:bCs/>
          <w:sz w:val="24"/>
          <w:szCs w:val="24"/>
        </w:rPr>
        <w:t>)</w:t>
      </w:r>
      <w:r>
        <w:rPr>
          <w:rFonts w:ascii="Times New Roman" w:hAnsi="Times New Roman" w:cs="Times New Roman"/>
          <w:sz w:val="24"/>
          <w:szCs w:val="24"/>
        </w:rPr>
        <w:t xml:space="preserve"> – направление экологического туризма, посвященное наблюдению за птицами</w:t>
      </w:r>
      <w:r w:rsidR="00C10F91">
        <w:rPr>
          <w:rFonts w:ascii="Times New Roman" w:hAnsi="Times New Roman" w:cs="Times New Roman"/>
          <w:sz w:val="24"/>
          <w:szCs w:val="24"/>
        </w:rPr>
        <w:t xml:space="preserve"> и осуществляемое вне места постоянного проживания</w:t>
      </w:r>
      <w:r w:rsidR="00E80D8D">
        <w:rPr>
          <w:rFonts w:ascii="Times New Roman" w:hAnsi="Times New Roman" w:cs="Times New Roman"/>
          <w:sz w:val="24"/>
          <w:szCs w:val="24"/>
        </w:rPr>
        <w:t xml:space="preserve"> в ходе самостоятельного путешествия или специального орнитологического тура</w:t>
      </w:r>
      <w:r>
        <w:rPr>
          <w:rFonts w:ascii="Times New Roman" w:hAnsi="Times New Roman" w:cs="Times New Roman"/>
          <w:sz w:val="24"/>
          <w:szCs w:val="24"/>
        </w:rPr>
        <w:t>.</w:t>
      </w:r>
      <w:r w:rsidR="00C10634">
        <w:rPr>
          <w:rFonts w:ascii="Times New Roman" w:hAnsi="Times New Roman" w:cs="Times New Roman"/>
          <w:sz w:val="24"/>
          <w:szCs w:val="24"/>
        </w:rPr>
        <w:t xml:space="preserve"> </w:t>
      </w:r>
      <w:proofErr w:type="spellStart"/>
      <w:r w:rsidR="00E92AC1" w:rsidRPr="00C10634">
        <w:rPr>
          <w:rFonts w:ascii="Times New Roman" w:hAnsi="Times New Roman" w:cs="Times New Roman"/>
          <w:b/>
          <w:bCs/>
          <w:sz w:val="24"/>
          <w:szCs w:val="24"/>
        </w:rPr>
        <w:t>Орнитотурист</w:t>
      </w:r>
      <w:proofErr w:type="spellEnd"/>
      <w:r w:rsidR="00E92AC1" w:rsidRPr="00C10634">
        <w:rPr>
          <w:rFonts w:ascii="Times New Roman" w:hAnsi="Times New Roman" w:cs="Times New Roman"/>
          <w:b/>
          <w:bCs/>
          <w:sz w:val="24"/>
          <w:szCs w:val="24"/>
        </w:rPr>
        <w:t xml:space="preserve"> </w:t>
      </w:r>
      <w:r w:rsidR="00E92AC1" w:rsidRPr="00C10634">
        <w:rPr>
          <w:rFonts w:ascii="Times New Roman" w:hAnsi="Times New Roman" w:cs="Times New Roman"/>
          <w:sz w:val="24"/>
          <w:szCs w:val="24"/>
        </w:rPr>
        <w:t>– турист, который вовлечен в орнитологический туризм.</w:t>
      </w:r>
    </w:p>
    <w:p w14:paraId="66E646DF" w14:textId="167E2495" w:rsidR="00820A91" w:rsidRPr="0025374F" w:rsidRDefault="002E3007" w:rsidP="0025374F">
      <w:pPr>
        <w:pStyle w:val="a3"/>
        <w:spacing w:line="360" w:lineRule="auto"/>
        <w:ind w:left="0" w:firstLine="851"/>
        <w:jc w:val="both"/>
        <w:rPr>
          <w:rFonts w:ascii="Times New Roman" w:hAnsi="Times New Roman" w:cs="Times New Roman"/>
          <w:sz w:val="24"/>
          <w:szCs w:val="24"/>
        </w:rPr>
      </w:pPr>
      <w:r w:rsidRPr="00C10F91">
        <w:rPr>
          <w:rFonts w:ascii="Times New Roman" w:hAnsi="Times New Roman" w:cs="Times New Roman"/>
          <w:b/>
          <w:bCs/>
          <w:sz w:val="24"/>
          <w:szCs w:val="24"/>
        </w:rPr>
        <w:t>Любительская орнитология</w:t>
      </w:r>
      <w:r>
        <w:rPr>
          <w:rFonts w:ascii="Times New Roman" w:hAnsi="Times New Roman" w:cs="Times New Roman"/>
          <w:sz w:val="24"/>
          <w:szCs w:val="24"/>
        </w:rPr>
        <w:t xml:space="preserve"> – </w:t>
      </w:r>
      <w:r w:rsidR="00E92AC1">
        <w:rPr>
          <w:rFonts w:ascii="Times New Roman" w:hAnsi="Times New Roman" w:cs="Times New Roman"/>
          <w:sz w:val="24"/>
          <w:szCs w:val="24"/>
        </w:rPr>
        <w:t xml:space="preserve">наблюдение за птицами с научными целями, </w:t>
      </w:r>
      <w:r>
        <w:rPr>
          <w:rFonts w:ascii="Times New Roman" w:hAnsi="Times New Roman" w:cs="Times New Roman"/>
          <w:sz w:val="24"/>
          <w:szCs w:val="24"/>
        </w:rPr>
        <w:t>осуществляем</w:t>
      </w:r>
      <w:r w:rsidR="004B412C">
        <w:rPr>
          <w:rFonts w:ascii="Times New Roman" w:hAnsi="Times New Roman" w:cs="Times New Roman"/>
          <w:sz w:val="24"/>
          <w:szCs w:val="24"/>
        </w:rPr>
        <w:t>ое не профессиональным орнитологом,</w:t>
      </w:r>
      <w:r>
        <w:rPr>
          <w:rFonts w:ascii="Times New Roman" w:hAnsi="Times New Roman" w:cs="Times New Roman"/>
          <w:sz w:val="24"/>
          <w:szCs w:val="24"/>
        </w:rPr>
        <w:t xml:space="preserve"> как </w:t>
      </w:r>
      <w:r w:rsidR="00B025A7">
        <w:rPr>
          <w:rFonts w:ascii="Times New Roman" w:hAnsi="Times New Roman" w:cs="Times New Roman"/>
          <w:sz w:val="24"/>
          <w:szCs w:val="24"/>
        </w:rPr>
        <w:t>в месте постоянного проживания</w:t>
      </w:r>
      <w:r w:rsidR="00C10F91">
        <w:rPr>
          <w:rFonts w:ascii="Times New Roman" w:hAnsi="Times New Roman" w:cs="Times New Roman"/>
          <w:sz w:val="24"/>
          <w:szCs w:val="24"/>
        </w:rPr>
        <w:t>, так и в отдаленных от нее местах (в ходе путешествий)</w:t>
      </w:r>
      <w:r w:rsidR="00B025A7">
        <w:rPr>
          <w:rFonts w:ascii="Times New Roman" w:hAnsi="Times New Roman" w:cs="Times New Roman"/>
          <w:sz w:val="24"/>
          <w:szCs w:val="24"/>
        </w:rPr>
        <w:t>.</w:t>
      </w:r>
      <w:r w:rsidR="00E92AC1">
        <w:rPr>
          <w:rFonts w:ascii="Times New Roman" w:hAnsi="Times New Roman" w:cs="Times New Roman"/>
          <w:sz w:val="24"/>
          <w:szCs w:val="24"/>
        </w:rPr>
        <w:t xml:space="preserve"> В любительской орнитологии </w:t>
      </w:r>
      <w:r w:rsidR="004B412C">
        <w:rPr>
          <w:rFonts w:ascii="Times New Roman" w:hAnsi="Times New Roman" w:cs="Times New Roman"/>
          <w:sz w:val="24"/>
          <w:szCs w:val="24"/>
        </w:rPr>
        <w:t xml:space="preserve">человек </w:t>
      </w:r>
      <w:r w:rsidR="00E92AC1">
        <w:rPr>
          <w:rFonts w:ascii="Times New Roman" w:hAnsi="Times New Roman" w:cs="Times New Roman"/>
          <w:sz w:val="24"/>
          <w:szCs w:val="24"/>
        </w:rPr>
        <w:t>собира</w:t>
      </w:r>
      <w:r w:rsidR="004B412C">
        <w:rPr>
          <w:rFonts w:ascii="Times New Roman" w:hAnsi="Times New Roman" w:cs="Times New Roman"/>
          <w:sz w:val="24"/>
          <w:szCs w:val="24"/>
        </w:rPr>
        <w:t>е</w:t>
      </w:r>
      <w:r w:rsidR="00E92AC1">
        <w:rPr>
          <w:rFonts w:ascii="Times New Roman" w:hAnsi="Times New Roman" w:cs="Times New Roman"/>
          <w:sz w:val="24"/>
          <w:szCs w:val="24"/>
        </w:rPr>
        <w:t xml:space="preserve">т данные о встреченных видах птиц, проводит учет птиц по различным научным </w:t>
      </w:r>
      <w:r w:rsidR="00E92AC1">
        <w:rPr>
          <w:rFonts w:ascii="Times New Roman" w:hAnsi="Times New Roman" w:cs="Times New Roman"/>
          <w:sz w:val="24"/>
          <w:szCs w:val="24"/>
        </w:rPr>
        <w:lastRenderedPageBreak/>
        <w:t xml:space="preserve">методикам. Полученные данные могут загружаться на специальные вебсайты по картографированию наблюдений за природой, такие как международные </w:t>
      </w:r>
      <w:proofErr w:type="spellStart"/>
      <w:r w:rsidR="00E92AC1">
        <w:rPr>
          <w:rFonts w:ascii="Times New Roman" w:hAnsi="Times New Roman" w:cs="Times New Roman"/>
          <w:sz w:val="24"/>
          <w:szCs w:val="24"/>
          <w:lang w:val="en-US"/>
        </w:rPr>
        <w:t>inaturalist</w:t>
      </w:r>
      <w:proofErr w:type="spellEnd"/>
      <w:r w:rsidR="00E92AC1" w:rsidRPr="00D268E0">
        <w:rPr>
          <w:rFonts w:ascii="Times New Roman" w:hAnsi="Times New Roman" w:cs="Times New Roman"/>
          <w:sz w:val="24"/>
          <w:szCs w:val="24"/>
        </w:rPr>
        <w:t>.</w:t>
      </w:r>
      <w:r w:rsidR="00E92AC1">
        <w:rPr>
          <w:rFonts w:ascii="Times New Roman" w:hAnsi="Times New Roman" w:cs="Times New Roman"/>
          <w:sz w:val="24"/>
          <w:szCs w:val="24"/>
          <w:lang w:val="en-US"/>
        </w:rPr>
        <w:t>org</w:t>
      </w:r>
      <w:r w:rsidR="00E92AC1" w:rsidRPr="00D268E0">
        <w:rPr>
          <w:rFonts w:ascii="Times New Roman" w:hAnsi="Times New Roman" w:cs="Times New Roman"/>
          <w:sz w:val="24"/>
          <w:szCs w:val="24"/>
        </w:rPr>
        <w:t xml:space="preserve">, </w:t>
      </w:r>
      <w:proofErr w:type="spellStart"/>
      <w:r w:rsidR="00E92AC1">
        <w:rPr>
          <w:rFonts w:ascii="Times New Roman" w:hAnsi="Times New Roman" w:cs="Times New Roman"/>
          <w:sz w:val="24"/>
          <w:szCs w:val="24"/>
          <w:lang w:val="en-US"/>
        </w:rPr>
        <w:t>ebird</w:t>
      </w:r>
      <w:proofErr w:type="spellEnd"/>
      <w:r w:rsidR="00E92AC1" w:rsidRPr="00D268E0">
        <w:rPr>
          <w:rFonts w:ascii="Times New Roman" w:hAnsi="Times New Roman" w:cs="Times New Roman"/>
          <w:sz w:val="24"/>
          <w:szCs w:val="24"/>
        </w:rPr>
        <w:t>.</w:t>
      </w:r>
      <w:r w:rsidR="00E92AC1">
        <w:rPr>
          <w:rFonts w:ascii="Times New Roman" w:hAnsi="Times New Roman" w:cs="Times New Roman"/>
          <w:sz w:val="24"/>
          <w:szCs w:val="24"/>
          <w:lang w:val="en-US"/>
        </w:rPr>
        <w:t>org</w:t>
      </w:r>
      <w:r w:rsidR="00E92AC1" w:rsidRPr="00D268E0">
        <w:rPr>
          <w:rFonts w:ascii="Times New Roman" w:hAnsi="Times New Roman" w:cs="Times New Roman"/>
          <w:sz w:val="24"/>
          <w:szCs w:val="24"/>
        </w:rPr>
        <w:t xml:space="preserve">, </w:t>
      </w:r>
      <w:r w:rsidR="00E92AC1">
        <w:rPr>
          <w:rFonts w:ascii="Times New Roman" w:hAnsi="Times New Roman" w:cs="Times New Roman"/>
          <w:sz w:val="24"/>
          <w:szCs w:val="24"/>
        </w:rPr>
        <w:t>или на российские вебсайты</w:t>
      </w:r>
      <w:r w:rsidR="00E92AC1" w:rsidRPr="00770452">
        <w:rPr>
          <w:rFonts w:ascii="Times New Roman" w:hAnsi="Times New Roman" w:cs="Times New Roman"/>
          <w:sz w:val="24"/>
          <w:szCs w:val="24"/>
        </w:rPr>
        <w:t xml:space="preserve">, </w:t>
      </w:r>
      <w:r w:rsidR="00E92AC1">
        <w:rPr>
          <w:rFonts w:ascii="Times New Roman" w:hAnsi="Times New Roman" w:cs="Times New Roman"/>
          <w:sz w:val="24"/>
          <w:szCs w:val="24"/>
        </w:rPr>
        <w:t xml:space="preserve">к примеру, </w:t>
      </w:r>
      <w:proofErr w:type="spellStart"/>
      <w:r w:rsidR="00E92AC1">
        <w:rPr>
          <w:rFonts w:ascii="Times New Roman" w:hAnsi="Times New Roman" w:cs="Times New Roman"/>
          <w:sz w:val="24"/>
          <w:szCs w:val="24"/>
          <w:lang w:val="en-US"/>
        </w:rPr>
        <w:t>ru</w:t>
      </w:r>
      <w:proofErr w:type="spellEnd"/>
      <w:r w:rsidR="00E92AC1" w:rsidRPr="00770452">
        <w:rPr>
          <w:rFonts w:ascii="Times New Roman" w:hAnsi="Times New Roman" w:cs="Times New Roman"/>
          <w:sz w:val="24"/>
          <w:szCs w:val="24"/>
        </w:rPr>
        <w:t>-</w:t>
      </w:r>
      <w:r w:rsidR="00E92AC1">
        <w:rPr>
          <w:rFonts w:ascii="Times New Roman" w:hAnsi="Times New Roman" w:cs="Times New Roman"/>
          <w:sz w:val="24"/>
          <w:szCs w:val="24"/>
          <w:lang w:val="en-US"/>
        </w:rPr>
        <w:t>birds</w:t>
      </w:r>
      <w:r w:rsidR="00E92AC1" w:rsidRPr="00770452">
        <w:rPr>
          <w:rFonts w:ascii="Times New Roman" w:hAnsi="Times New Roman" w:cs="Times New Roman"/>
          <w:sz w:val="24"/>
          <w:szCs w:val="24"/>
        </w:rPr>
        <w:t>.</w:t>
      </w:r>
      <w:proofErr w:type="spellStart"/>
      <w:r w:rsidR="00E92AC1">
        <w:rPr>
          <w:rFonts w:ascii="Times New Roman" w:hAnsi="Times New Roman" w:cs="Times New Roman"/>
          <w:sz w:val="24"/>
          <w:szCs w:val="24"/>
          <w:lang w:val="en-US"/>
        </w:rPr>
        <w:t>ru</w:t>
      </w:r>
      <w:proofErr w:type="spellEnd"/>
      <w:r w:rsidR="00E92AC1">
        <w:rPr>
          <w:rFonts w:ascii="Times New Roman" w:hAnsi="Times New Roman" w:cs="Times New Roman"/>
          <w:sz w:val="24"/>
          <w:szCs w:val="24"/>
        </w:rPr>
        <w:t>. Также данные по учету птиц могут публиковаться в виде научных статей, тезисов.</w:t>
      </w:r>
      <w:r w:rsidR="0025374F">
        <w:rPr>
          <w:rFonts w:ascii="Times New Roman" w:hAnsi="Times New Roman" w:cs="Times New Roman"/>
          <w:sz w:val="24"/>
          <w:szCs w:val="24"/>
        </w:rPr>
        <w:t xml:space="preserve"> </w:t>
      </w:r>
      <w:r w:rsidR="00820A91" w:rsidRPr="0025374F">
        <w:rPr>
          <w:rFonts w:ascii="Times New Roman" w:hAnsi="Times New Roman" w:cs="Times New Roman"/>
          <w:b/>
          <w:bCs/>
          <w:sz w:val="24"/>
          <w:szCs w:val="24"/>
        </w:rPr>
        <w:t>Любитель-орнитолог</w:t>
      </w:r>
      <w:r w:rsidR="00820A91" w:rsidRPr="0025374F">
        <w:rPr>
          <w:rFonts w:ascii="Times New Roman" w:hAnsi="Times New Roman" w:cs="Times New Roman"/>
          <w:sz w:val="24"/>
          <w:szCs w:val="24"/>
        </w:rPr>
        <w:t xml:space="preserve"> – тот, кто занимается любительской орнитологией.</w:t>
      </w:r>
    </w:p>
    <w:p w14:paraId="2DA5929C" w14:textId="7DB6C379" w:rsidR="00130381" w:rsidRDefault="004D4276" w:rsidP="00970ACD">
      <w:pPr>
        <w:pStyle w:val="a3"/>
        <w:spacing w:line="360" w:lineRule="auto"/>
        <w:ind w:left="0" w:firstLine="851"/>
        <w:jc w:val="both"/>
        <w:rPr>
          <w:rFonts w:ascii="Times New Roman" w:hAnsi="Times New Roman" w:cs="Times New Roman"/>
          <w:sz w:val="24"/>
          <w:szCs w:val="24"/>
        </w:rPr>
      </w:pPr>
      <w:proofErr w:type="spellStart"/>
      <w:r>
        <w:rPr>
          <w:rFonts w:ascii="Times New Roman" w:hAnsi="Times New Roman" w:cs="Times New Roman"/>
          <w:sz w:val="24"/>
          <w:szCs w:val="24"/>
        </w:rPr>
        <w:t>Бердвотчинг</w:t>
      </w:r>
      <w:proofErr w:type="spellEnd"/>
      <w:r w:rsidR="00C10634">
        <w:rPr>
          <w:rFonts w:ascii="Times New Roman" w:hAnsi="Times New Roman" w:cs="Times New Roman"/>
          <w:sz w:val="24"/>
          <w:szCs w:val="24"/>
        </w:rPr>
        <w:t xml:space="preserve">, </w:t>
      </w:r>
      <w:r w:rsidR="000F5924">
        <w:rPr>
          <w:rFonts w:ascii="Times New Roman" w:hAnsi="Times New Roman" w:cs="Times New Roman"/>
          <w:sz w:val="24"/>
          <w:szCs w:val="24"/>
        </w:rPr>
        <w:t>орнито</w:t>
      </w:r>
      <w:r w:rsidR="003F718F">
        <w:rPr>
          <w:rFonts w:ascii="Times New Roman" w:hAnsi="Times New Roman" w:cs="Times New Roman"/>
          <w:sz w:val="24"/>
          <w:szCs w:val="24"/>
        </w:rPr>
        <w:t xml:space="preserve">логический </w:t>
      </w:r>
      <w:r w:rsidR="000F5924">
        <w:rPr>
          <w:rFonts w:ascii="Times New Roman" w:hAnsi="Times New Roman" w:cs="Times New Roman"/>
          <w:sz w:val="24"/>
          <w:szCs w:val="24"/>
        </w:rPr>
        <w:t>туризм и любительская орнитология</w:t>
      </w:r>
      <w:r>
        <w:rPr>
          <w:rFonts w:ascii="Times New Roman" w:hAnsi="Times New Roman" w:cs="Times New Roman"/>
          <w:sz w:val="24"/>
          <w:szCs w:val="24"/>
        </w:rPr>
        <w:t xml:space="preserve"> во многом </w:t>
      </w:r>
      <w:r w:rsidR="000F5924">
        <w:rPr>
          <w:rFonts w:ascii="Times New Roman" w:hAnsi="Times New Roman" w:cs="Times New Roman"/>
          <w:sz w:val="24"/>
          <w:szCs w:val="24"/>
        </w:rPr>
        <w:t>схожи</w:t>
      </w:r>
      <w:r w:rsidR="003F718F">
        <w:rPr>
          <w:rFonts w:ascii="Times New Roman" w:hAnsi="Times New Roman" w:cs="Times New Roman"/>
          <w:sz w:val="24"/>
          <w:szCs w:val="24"/>
        </w:rPr>
        <w:t xml:space="preserve"> друг с другом, однако различаются по месту осуществления</w:t>
      </w:r>
      <w:r w:rsidR="00F1018F">
        <w:rPr>
          <w:rFonts w:ascii="Times New Roman" w:hAnsi="Times New Roman" w:cs="Times New Roman"/>
          <w:sz w:val="24"/>
          <w:szCs w:val="24"/>
        </w:rPr>
        <w:t xml:space="preserve"> и</w:t>
      </w:r>
      <w:r w:rsidR="003F718F">
        <w:rPr>
          <w:rFonts w:ascii="Times New Roman" w:hAnsi="Times New Roman" w:cs="Times New Roman"/>
          <w:sz w:val="24"/>
          <w:szCs w:val="24"/>
        </w:rPr>
        <w:t xml:space="preserve"> поставленным целям.</w:t>
      </w:r>
      <w:r w:rsidR="0025374F">
        <w:rPr>
          <w:rFonts w:ascii="Times New Roman" w:hAnsi="Times New Roman" w:cs="Times New Roman"/>
          <w:sz w:val="24"/>
          <w:szCs w:val="24"/>
        </w:rPr>
        <w:t xml:space="preserve"> В данной работе они обозначаются как синонимы.</w:t>
      </w:r>
    </w:p>
    <w:p w14:paraId="4EAC8391" w14:textId="1055296D" w:rsidR="00F36AEA" w:rsidRDefault="00B603FC" w:rsidP="00970ACD">
      <w:pPr>
        <w:pStyle w:val="a3"/>
        <w:spacing w:line="360" w:lineRule="auto"/>
        <w:ind w:left="0" w:firstLine="851"/>
        <w:jc w:val="both"/>
        <w:rPr>
          <w:rFonts w:ascii="Times New Roman" w:hAnsi="Times New Roman" w:cs="Times New Roman"/>
          <w:sz w:val="24"/>
          <w:szCs w:val="24"/>
        </w:rPr>
      </w:pPr>
      <w:r>
        <w:rPr>
          <w:rFonts w:ascii="Times New Roman" w:hAnsi="Times New Roman" w:cs="Times New Roman"/>
          <w:b/>
          <w:bCs/>
          <w:sz w:val="24"/>
          <w:szCs w:val="24"/>
        </w:rPr>
        <w:t>Авифауна</w:t>
      </w:r>
      <w:r w:rsidR="00E92AC1">
        <w:rPr>
          <w:rFonts w:ascii="Times New Roman" w:hAnsi="Times New Roman" w:cs="Times New Roman"/>
          <w:b/>
          <w:bCs/>
          <w:sz w:val="24"/>
          <w:szCs w:val="24"/>
        </w:rPr>
        <w:t>, орнитофауна</w:t>
      </w:r>
      <w:r>
        <w:rPr>
          <w:rFonts w:ascii="Times New Roman" w:hAnsi="Times New Roman" w:cs="Times New Roman"/>
          <w:b/>
          <w:bCs/>
          <w:sz w:val="24"/>
          <w:szCs w:val="24"/>
        </w:rPr>
        <w:t xml:space="preserve"> – </w:t>
      </w:r>
      <w:r>
        <w:rPr>
          <w:rFonts w:ascii="Times New Roman" w:hAnsi="Times New Roman" w:cs="Times New Roman"/>
          <w:sz w:val="24"/>
          <w:szCs w:val="24"/>
        </w:rPr>
        <w:t>совокупность всех встречающихся видов птиц на определенной территории, характеризующаяся численностью каждого вида птиц и сезонным составом в зависимости от времени года (зимняя</w:t>
      </w:r>
      <w:r w:rsidR="00CE2826">
        <w:rPr>
          <w:rFonts w:ascii="Times New Roman" w:hAnsi="Times New Roman" w:cs="Times New Roman"/>
          <w:sz w:val="24"/>
          <w:szCs w:val="24"/>
        </w:rPr>
        <w:t xml:space="preserve"> </w:t>
      </w:r>
      <w:r>
        <w:rPr>
          <w:rFonts w:ascii="Times New Roman" w:hAnsi="Times New Roman" w:cs="Times New Roman"/>
          <w:sz w:val="24"/>
          <w:szCs w:val="24"/>
        </w:rPr>
        <w:t>орнитофауна). Может быть охарактеризована относительно природного пояса (арктическая орнитофауна)</w:t>
      </w:r>
      <w:r w:rsidR="003967DB">
        <w:rPr>
          <w:rFonts w:ascii="Times New Roman" w:hAnsi="Times New Roman" w:cs="Times New Roman"/>
          <w:sz w:val="24"/>
          <w:szCs w:val="24"/>
        </w:rPr>
        <w:t xml:space="preserve">, </w:t>
      </w:r>
      <w:r>
        <w:rPr>
          <w:rFonts w:ascii="Times New Roman" w:hAnsi="Times New Roman" w:cs="Times New Roman"/>
          <w:sz w:val="24"/>
          <w:szCs w:val="24"/>
        </w:rPr>
        <w:t xml:space="preserve">географического объекта </w:t>
      </w:r>
      <w:r w:rsidR="003967DB">
        <w:rPr>
          <w:rFonts w:ascii="Times New Roman" w:hAnsi="Times New Roman" w:cs="Times New Roman"/>
          <w:sz w:val="24"/>
          <w:szCs w:val="24"/>
        </w:rPr>
        <w:t xml:space="preserve">с четкими границами </w:t>
      </w:r>
      <w:r>
        <w:rPr>
          <w:rFonts w:ascii="Times New Roman" w:hAnsi="Times New Roman" w:cs="Times New Roman"/>
          <w:sz w:val="24"/>
          <w:szCs w:val="24"/>
        </w:rPr>
        <w:t>(московская орнитофауна)</w:t>
      </w:r>
      <w:r w:rsidR="003967DB">
        <w:rPr>
          <w:rFonts w:ascii="Times New Roman" w:hAnsi="Times New Roman" w:cs="Times New Roman"/>
          <w:sz w:val="24"/>
          <w:szCs w:val="24"/>
        </w:rPr>
        <w:t xml:space="preserve"> и т.д.</w:t>
      </w:r>
    </w:p>
    <w:p w14:paraId="067EF552" w14:textId="4F960FDF" w:rsidR="00B412C9" w:rsidRPr="00B412C9" w:rsidRDefault="00B412C9" w:rsidP="00566F16">
      <w:pPr>
        <w:pStyle w:val="a3"/>
        <w:spacing w:line="360" w:lineRule="auto"/>
        <w:ind w:left="0"/>
        <w:rPr>
          <w:rFonts w:ascii="Times New Roman" w:hAnsi="Times New Roman" w:cs="Times New Roman"/>
          <w:b/>
          <w:bCs/>
          <w:color w:val="FF0000"/>
          <w:sz w:val="24"/>
          <w:szCs w:val="24"/>
          <w:shd w:val="clear" w:color="auto" w:fill="FFFFFF"/>
        </w:rPr>
      </w:pPr>
    </w:p>
    <w:p w14:paraId="52B09892" w14:textId="7F5AAB52" w:rsidR="00B412C9" w:rsidRDefault="001F4974" w:rsidP="005A6599">
      <w:pPr>
        <w:pStyle w:val="a3"/>
        <w:numPr>
          <w:ilvl w:val="1"/>
          <w:numId w:val="30"/>
        </w:num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Зарубежный опыт организации орнитологического туризма</w:t>
      </w:r>
    </w:p>
    <w:p w14:paraId="1EC3CF63" w14:textId="58F7DADC" w:rsidR="00B412C9" w:rsidRDefault="00B412C9" w:rsidP="00566F16">
      <w:pPr>
        <w:spacing w:line="360" w:lineRule="auto"/>
        <w:rPr>
          <w:rFonts w:ascii="Times New Roman" w:hAnsi="Times New Roman" w:cs="Times New Roman"/>
          <w:b/>
          <w:bCs/>
          <w:sz w:val="24"/>
          <w:szCs w:val="24"/>
        </w:rPr>
      </w:pPr>
    </w:p>
    <w:p w14:paraId="6F561B6A" w14:textId="09CF0025" w:rsidR="00240FF2" w:rsidRDefault="00F641E2" w:rsidP="00970ACD">
      <w:pPr>
        <w:spacing w:line="360" w:lineRule="auto"/>
        <w:ind w:firstLine="851"/>
        <w:jc w:val="both"/>
        <w:rPr>
          <w:rFonts w:ascii="Times New Roman" w:hAnsi="Times New Roman" w:cs="Times New Roman"/>
          <w:sz w:val="24"/>
          <w:szCs w:val="24"/>
        </w:rPr>
      </w:pPr>
      <w:proofErr w:type="spellStart"/>
      <w:r>
        <w:rPr>
          <w:rFonts w:ascii="Times New Roman" w:hAnsi="Times New Roman" w:cs="Times New Roman"/>
          <w:sz w:val="24"/>
          <w:szCs w:val="24"/>
        </w:rPr>
        <w:t>Бердвотчинг</w:t>
      </w:r>
      <w:proofErr w:type="spellEnd"/>
      <w:r>
        <w:rPr>
          <w:rFonts w:ascii="Times New Roman" w:hAnsi="Times New Roman" w:cs="Times New Roman"/>
          <w:sz w:val="24"/>
          <w:szCs w:val="24"/>
        </w:rPr>
        <w:t xml:space="preserve"> как вид увлечения зародился в </w:t>
      </w:r>
      <w:r w:rsidR="008654C2">
        <w:rPr>
          <w:rFonts w:ascii="Times New Roman" w:hAnsi="Times New Roman" w:cs="Times New Roman"/>
          <w:sz w:val="24"/>
          <w:szCs w:val="24"/>
        </w:rPr>
        <w:t>начале</w:t>
      </w:r>
      <w:r>
        <w:rPr>
          <w:rFonts w:ascii="Times New Roman" w:hAnsi="Times New Roman" w:cs="Times New Roman"/>
          <w:sz w:val="24"/>
          <w:szCs w:val="24"/>
        </w:rPr>
        <w:t xml:space="preserve"> ХХ века</w:t>
      </w:r>
      <w:r w:rsidRPr="00F641E2">
        <w:rPr>
          <w:rFonts w:ascii="Times New Roman" w:hAnsi="Times New Roman" w:cs="Times New Roman"/>
          <w:sz w:val="24"/>
          <w:szCs w:val="24"/>
        </w:rPr>
        <w:t xml:space="preserve"> </w:t>
      </w:r>
      <w:r>
        <w:rPr>
          <w:rFonts w:ascii="Times New Roman" w:hAnsi="Times New Roman" w:cs="Times New Roman"/>
          <w:sz w:val="24"/>
          <w:szCs w:val="24"/>
        </w:rPr>
        <w:t xml:space="preserve">в Северной Америке. Этому поспособствовали </w:t>
      </w:r>
      <w:r w:rsidR="007255F9">
        <w:rPr>
          <w:rFonts w:ascii="Times New Roman" w:hAnsi="Times New Roman" w:cs="Times New Roman"/>
          <w:sz w:val="24"/>
          <w:szCs w:val="24"/>
        </w:rPr>
        <w:t>литературные произведения</w:t>
      </w:r>
      <w:r>
        <w:rPr>
          <w:rFonts w:ascii="Times New Roman" w:hAnsi="Times New Roman" w:cs="Times New Roman"/>
          <w:sz w:val="24"/>
          <w:szCs w:val="24"/>
        </w:rPr>
        <w:t xml:space="preserve"> </w:t>
      </w:r>
      <w:r w:rsidR="008654C2">
        <w:rPr>
          <w:rFonts w:ascii="Times New Roman" w:hAnsi="Times New Roman" w:cs="Times New Roman"/>
          <w:sz w:val="24"/>
          <w:szCs w:val="24"/>
        </w:rPr>
        <w:t xml:space="preserve">известных </w:t>
      </w:r>
      <w:r>
        <w:rPr>
          <w:rFonts w:ascii="Times New Roman" w:hAnsi="Times New Roman" w:cs="Times New Roman"/>
          <w:sz w:val="24"/>
          <w:szCs w:val="24"/>
        </w:rPr>
        <w:t xml:space="preserve">американских орнитологов. </w:t>
      </w:r>
      <w:r w:rsidR="008654C2">
        <w:rPr>
          <w:rFonts w:ascii="Times New Roman" w:hAnsi="Times New Roman" w:cs="Times New Roman"/>
          <w:sz w:val="24"/>
          <w:szCs w:val="24"/>
        </w:rPr>
        <w:t xml:space="preserve">Книга </w:t>
      </w:r>
      <w:proofErr w:type="spellStart"/>
      <w:r w:rsidR="008654C2">
        <w:rPr>
          <w:rFonts w:ascii="Times New Roman" w:hAnsi="Times New Roman" w:cs="Times New Roman"/>
          <w:sz w:val="24"/>
          <w:szCs w:val="24"/>
        </w:rPr>
        <w:t>Нельте</w:t>
      </w:r>
      <w:proofErr w:type="spellEnd"/>
      <w:r w:rsidR="008654C2">
        <w:rPr>
          <w:rFonts w:ascii="Times New Roman" w:hAnsi="Times New Roman" w:cs="Times New Roman"/>
          <w:sz w:val="24"/>
          <w:szCs w:val="24"/>
        </w:rPr>
        <w:t xml:space="preserve"> </w:t>
      </w:r>
      <w:proofErr w:type="spellStart"/>
      <w:r w:rsidR="008654C2">
        <w:rPr>
          <w:rFonts w:ascii="Times New Roman" w:hAnsi="Times New Roman" w:cs="Times New Roman"/>
          <w:sz w:val="24"/>
          <w:szCs w:val="24"/>
        </w:rPr>
        <w:t>Блашана</w:t>
      </w:r>
      <w:proofErr w:type="spellEnd"/>
      <w:r w:rsidR="008654C2">
        <w:rPr>
          <w:rFonts w:ascii="Times New Roman" w:hAnsi="Times New Roman" w:cs="Times New Roman"/>
          <w:sz w:val="24"/>
          <w:szCs w:val="24"/>
        </w:rPr>
        <w:t xml:space="preserve"> «Птицы соседи» 1897 года имела большой успех и считается одной из ранних книг по </w:t>
      </w:r>
      <w:proofErr w:type="spellStart"/>
      <w:r w:rsidR="008654C2">
        <w:rPr>
          <w:rFonts w:ascii="Times New Roman" w:hAnsi="Times New Roman" w:cs="Times New Roman"/>
          <w:sz w:val="24"/>
          <w:szCs w:val="24"/>
        </w:rPr>
        <w:t>бердингу</w:t>
      </w:r>
      <w:proofErr w:type="spellEnd"/>
      <w:r w:rsidR="008654C2">
        <w:rPr>
          <w:rFonts w:ascii="Times New Roman" w:hAnsi="Times New Roman" w:cs="Times New Roman"/>
          <w:sz w:val="24"/>
          <w:szCs w:val="24"/>
        </w:rPr>
        <w:t xml:space="preserve">. Распространению идеи наблюдать за птицами, а не охотиться за ними, также поспособствовал Американский Союз Орнитологов. В истории </w:t>
      </w:r>
      <w:proofErr w:type="spellStart"/>
      <w:r w:rsidR="008654C2">
        <w:rPr>
          <w:rFonts w:ascii="Times New Roman" w:hAnsi="Times New Roman" w:cs="Times New Roman"/>
          <w:sz w:val="24"/>
          <w:szCs w:val="24"/>
        </w:rPr>
        <w:t>бердвотчинга</w:t>
      </w:r>
      <w:proofErr w:type="spellEnd"/>
      <w:r w:rsidR="008654C2">
        <w:rPr>
          <w:rFonts w:ascii="Times New Roman" w:hAnsi="Times New Roman" w:cs="Times New Roman"/>
          <w:sz w:val="24"/>
          <w:szCs w:val="24"/>
        </w:rPr>
        <w:t xml:space="preserve"> также выделяют Великобританию как вторым эпицентром зарождения этого движения. С 1930-ых годов под влиянием Британского Фонда Орнитологии начало расти количество участников этого движения</w:t>
      </w:r>
      <w:r w:rsidR="001C3B99">
        <w:rPr>
          <w:rFonts w:ascii="Times New Roman" w:hAnsi="Times New Roman" w:cs="Times New Roman"/>
          <w:sz w:val="24"/>
          <w:szCs w:val="24"/>
        </w:rPr>
        <w:t>.</w:t>
      </w:r>
      <w:r w:rsidR="00240FF2">
        <w:rPr>
          <w:rFonts w:ascii="Times New Roman" w:hAnsi="Times New Roman" w:cs="Times New Roman"/>
          <w:sz w:val="24"/>
          <w:szCs w:val="24"/>
        </w:rPr>
        <w:t xml:space="preserve"> </w:t>
      </w:r>
      <w:r w:rsidR="00240FF2" w:rsidRPr="00240FF2">
        <w:rPr>
          <w:rFonts w:ascii="Times New Roman" w:hAnsi="Times New Roman" w:cs="Times New Roman"/>
          <w:sz w:val="24"/>
          <w:szCs w:val="24"/>
        </w:rPr>
        <w:t>[</w:t>
      </w:r>
      <w:r w:rsidR="00BA11DB" w:rsidRPr="00612FCA">
        <w:rPr>
          <w:rFonts w:ascii="Times New Roman" w:hAnsi="Times New Roman" w:cs="Times New Roman"/>
          <w:sz w:val="24"/>
          <w:szCs w:val="24"/>
        </w:rPr>
        <w:t>22</w:t>
      </w:r>
      <w:r w:rsidR="00240FF2" w:rsidRPr="00240FF2">
        <w:rPr>
          <w:rFonts w:ascii="Times New Roman" w:hAnsi="Times New Roman" w:cs="Times New Roman"/>
          <w:sz w:val="24"/>
          <w:szCs w:val="24"/>
        </w:rPr>
        <w:t>]</w:t>
      </w:r>
    </w:p>
    <w:p w14:paraId="44824A6D" w14:textId="1DF675ED" w:rsidR="008654C2" w:rsidRPr="001C3B99" w:rsidRDefault="008654C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США и Великобритания по сей день являются странами, где </w:t>
      </w:r>
      <w:proofErr w:type="spellStart"/>
      <w:r>
        <w:rPr>
          <w:rFonts w:ascii="Times New Roman" w:hAnsi="Times New Roman" w:cs="Times New Roman"/>
          <w:sz w:val="24"/>
          <w:szCs w:val="24"/>
        </w:rPr>
        <w:t>бердвотчинг</w:t>
      </w:r>
      <w:proofErr w:type="spellEnd"/>
      <w:r>
        <w:rPr>
          <w:rFonts w:ascii="Times New Roman" w:hAnsi="Times New Roman" w:cs="Times New Roman"/>
          <w:sz w:val="24"/>
          <w:szCs w:val="24"/>
        </w:rPr>
        <w:t xml:space="preserve"> приобрел наибольшую популярность в мире и по праву завоевал статус «Хобби №1». </w:t>
      </w:r>
      <w:r w:rsidR="00240FF2">
        <w:rPr>
          <w:rFonts w:ascii="Times New Roman" w:hAnsi="Times New Roman" w:cs="Times New Roman"/>
          <w:sz w:val="24"/>
          <w:szCs w:val="24"/>
        </w:rPr>
        <w:t xml:space="preserve">Некоторые оценки говорят о 46,7 млн </w:t>
      </w:r>
      <w:proofErr w:type="spellStart"/>
      <w:r w:rsidR="00240FF2">
        <w:rPr>
          <w:rFonts w:ascii="Times New Roman" w:hAnsi="Times New Roman" w:cs="Times New Roman"/>
          <w:sz w:val="24"/>
          <w:szCs w:val="24"/>
        </w:rPr>
        <w:t>бердвотчеров</w:t>
      </w:r>
      <w:proofErr w:type="spellEnd"/>
      <w:r w:rsidR="00240FF2">
        <w:rPr>
          <w:rFonts w:ascii="Times New Roman" w:hAnsi="Times New Roman" w:cs="Times New Roman"/>
          <w:sz w:val="24"/>
          <w:szCs w:val="24"/>
        </w:rPr>
        <w:t xml:space="preserve"> в США в 2011 году, число которых с 1982 по 2009 гг. выросло на 287%. Во многих европейских странах, таких как Нидерланды, Дания, Франция, Швеция, </w:t>
      </w:r>
      <w:proofErr w:type="spellStart"/>
      <w:r w:rsidR="00240FF2">
        <w:rPr>
          <w:rFonts w:ascii="Times New Roman" w:hAnsi="Times New Roman" w:cs="Times New Roman"/>
          <w:sz w:val="24"/>
          <w:szCs w:val="24"/>
        </w:rPr>
        <w:t>бердвотчинг</w:t>
      </w:r>
      <w:proofErr w:type="spellEnd"/>
      <w:r w:rsidR="00240FF2">
        <w:rPr>
          <w:rFonts w:ascii="Times New Roman" w:hAnsi="Times New Roman" w:cs="Times New Roman"/>
          <w:sz w:val="24"/>
          <w:szCs w:val="24"/>
        </w:rPr>
        <w:t xml:space="preserve"> в наше время приобрел массовый характер.</w:t>
      </w:r>
      <w:r w:rsidR="001C3B99">
        <w:rPr>
          <w:rFonts w:ascii="Times New Roman" w:hAnsi="Times New Roman" w:cs="Times New Roman"/>
          <w:sz w:val="24"/>
          <w:szCs w:val="24"/>
        </w:rPr>
        <w:t xml:space="preserve"> </w:t>
      </w:r>
      <w:r w:rsidR="001C3B99" w:rsidRPr="00BA11DB">
        <w:rPr>
          <w:rFonts w:ascii="Times New Roman" w:hAnsi="Times New Roman" w:cs="Times New Roman"/>
          <w:sz w:val="24"/>
          <w:szCs w:val="24"/>
        </w:rPr>
        <w:t>[</w:t>
      </w:r>
      <w:r w:rsidR="00BA11DB" w:rsidRPr="00612FCA">
        <w:rPr>
          <w:rFonts w:ascii="Times New Roman" w:hAnsi="Times New Roman" w:cs="Times New Roman"/>
          <w:sz w:val="24"/>
          <w:szCs w:val="24"/>
        </w:rPr>
        <w:t>21</w:t>
      </w:r>
      <w:r w:rsidR="001C3B99" w:rsidRPr="001C3B99">
        <w:rPr>
          <w:rFonts w:ascii="Times New Roman" w:hAnsi="Times New Roman" w:cs="Times New Roman"/>
          <w:sz w:val="24"/>
          <w:szCs w:val="24"/>
        </w:rPr>
        <w:t>]</w:t>
      </w:r>
    </w:p>
    <w:p w14:paraId="57F78EFC" w14:textId="7D59A0DC" w:rsidR="001C3B99" w:rsidRPr="001C3B99" w:rsidRDefault="001C3B99" w:rsidP="00970ACD">
      <w:pPr>
        <w:spacing w:line="360" w:lineRule="auto"/>
        <w:ind w:firstLine="851"/>
        <w:jc w:val="both"/>
        <w:rPr>
          <w:rFonts w:ascii="Times New Roman" w:hAnsi="Times New Roman" w:cs="Times New Roman"/>
          <w:sz w:val="24"/>
          <w:szCs w:val="24"/>
        </w:rPr>
      </w:pPr>
      <w:r w:rsidRPr="001C3B99">
        <w:rPr>
          <w:rFonts w:ascii="Times New Roman" w:hAnsi="Times New Roman" w:cs="Times New Roman"/>
          <w:sz w:val="24"/>
          <w:szCs w:val="24"/>
        </w:rPr>
        <w:t xml:space="preserve">Что касается доходов от </w:t>
      </w:r>
      <w:proofErr w:type="spellStart"/>
      <w:r>
        <w:rPr>
          <w:rFonts w:ascii="Times New Roman" w:hAnsi="Times New Roman" w:cs="Times New Roman"/>
          <w:sz w:val="24"/>
          <w:szCs w:val="24"/>
        </w:rPr>
        <w:t>бердвотчинга</w:t>
      </w:r>
      <w:proofErr w:type="spellEnd"/>
      <w:r>
        <w:rPr>
          <w:rFonts w:ascii="Times New Roman" w:hAnsi="Times New Roman" w:cs="Times New Roman"/>
          <w:sz w:val="24"/>
          <w:szCs w:val="24"/>
        </w:rPr>
        <w:t>, или орнитологического туризма</w:t>
      </w:r>
      <w:r w:rsidRPr="001C3B99">
        <w:rPr>
          <w:rFonts w:ascii="Times New Roman" w:hAnsi="Times New Roman" w:cs="Times New Roman"/>
          <w:sz w:val="24"/>
          <w:szCs w:val="24"/>
        </w:rPr>
        <w:t xml:space="preserve">, Служба Охраны Рыбных Ресурсов и Диких Животных США приводит в 2011 году следующие данные: ежегодный доход от </w:t>
      </w:r>
      <w:proofErr w:type="spellStart"/>
      <w:r w:rsidRPr="001C3B99">
        <w:rPr>
          <w:rFonts w:ascii="Times New Roman" w:hAnsi="Times New Roman" w:cs="Times New Roman"/>
          <w:sz w:val="24"/>
          <w:szCs w:val="24"/>
        </w:rPr>
        <w:t>бердвотчинга</w:t>
      </w:r>
      <w:proofErr w:type="spellEnd"/>
      <w:r w:rsidRPr="001C3B99">
        <w:rPr>
          <w:rFonts w:ascii="Times New Roman" w:hAnsi="Times New Roman" w:cs="Times New Roman"/>
          <w:sz w:val="24"/>
          <w:szCs w:val="24"/>
        </w:rPr>
        <w:t xml:space="preserve"> составлял $41 млрд, из которых $26 млрд тратились на специальное оборудование (фотоаппараты, бинокли, подзорные трубы и т.д.), а $15 млрд – на поездки. Весь объем производства США, связанный с </w:t>
      </w:r>
      <w:proofErr w:type="spellStart"/>
      <w:r w:rsidRPr="001C3B99">
        <w:rPr>
          <w:rFonts w:ascii="Times New Roman" w:hAnsi="Times New Roman" w:cs="Times New Roman"/>
          <w:sz w:val="24"/>
          <w:szCs w:val="24"/>
        </w:rPr>
        <w:t>бердвотчингом</w:t>
      </w:r>
      <w:proofErr w:type="spellEnd"/>
      <w:r w:rsidRPr="001C3B99">
        <w:rPr>
          <w:rFonts w:ascii="Times New Roman" w:hAnsi="Times New Roman" w:cs="Times New Roman"/>
          <w:sz w:val="24"/>
          <w:szCs w:val="24"/>
        </w:rPr>
        <w:t xml:space="preserve">, был оценен в $107 млрд. </w:t>
      </w:r>
      <w:r w:rsidR="00277257">
        <w:rPr>
          <w:rFonts w:ascii="Times New Roman" w:hAnsi="Times New Roman" w:cs="Times New Roman"/>
          <w:sz w:val="24"/>
          <w:szCs w:val="24"/>
        </w:rPr>
        <w:lastRenderedPageBreak/>
        <w:t xml:space="preserve">В </w:t>
      </w:r>
      <w:r w:rsidRPr="001C3B99">
        <w:rPr>
          <w:rFonts w:ascii="Times New Roman" w:hAnsi="Times New Roman" w:cs="Times New Roman"/>
          <w:sz w:val="24"/>
          <w:szCs w:val="24"/>
        </w:rPr>
        <w:t>Великобритании доход составил $500 млн в год</w:t>
      </w:r>
      <w:r>
        <w:rPr>
          <w:rFonts w:ascii="Times New Roman" w:hAnsi="Times New Roman" w:cs="Times New Roman"/>
          <w:sz w:val="24"/>
          <w:szCs w:val="24"/>
        </w:rPr>
        <w:t xml:space="preserve"> </w:t>
      </w:r>
      <w:r w:rsidRPr="001C3B99">
        <w:rPr>
          <w:rFonts w:ascii="Times New Roman" w:hAnsi="Times New Roman" w:cs="Times New Roman"/>
          <w:sz w:val="24"/>
          <w:szCs w:val="24"/>
        </w:rPr>
        <w:t>[</w:t>
      </w:r>
      <w:r w:rsidR="00BA11DB" w:rsidRPr="00612FCA">
        <w:rPr>
          <w:rFonts w:ascii="Times New Roman" w:hAnsi="Times New Roman" w:cs="Times New Roman"/>
          <w:sz w:val="24"/>
          <w:szCs w:val="24"/>
        </w:rPr>
        <w:t>21</w:t>
      </w:r>
      <w:r w:rsidRPr="001C3B99">
        <w:rPr>
          <w:rFonts w:ascii="Times New Roman" w:hAnsi="Times New Roman" w:cs="Times New Roman"/>
          <w:sz w:val="24"/>
          <w:szCs w:val="24"/>
        </w:rPr>
        <w:t xml:space="preserve">]. </w:t>
      </w:r>
      <w:r>
        <w:rPr>
          <w:rFonts w:ascii="Times New Roman" w:hAnsi="Times New Roman" w:cs="Times New Roman"/>
          <w:sz w:val="24"/>
          <w:szCs w:val="24"/>
        </w:rPr>
        <w:t xml:space="preserve">Можно смело сказать, что </w:t>
      </w:r>
      <w:proofErr w:type="spellStart"/>
      <w:r w:rsidR="00277257">
        <w:rPr>
          <w:rFonts w:ascii="Times New Roman" w:hAnsi="Times New Roman" w:cs="Times New Roman"/>
          <w:sz w:val="24"/>
          <w:szCs w:val="24"/>
        </w:rPr>
        <w:t>орнитотуризм</w:t>
      </w:r>
      <w:proofErr w:type="spellEnd"/>
      <w:r>
        <w:rPr>
          <w:rFonts w:ascii="Times New Roman" w:hAnsi="Times New Roman" w:cs="Times New Roman"/>
          <w:sz w:val="24"/>
          <w:szCs w:val="24"/>
        </w:rPr>
        <w:t xml:space="preserve">, как сектор туризма, способен приносить значительный доход. </w:t>
      </w:r>
    </w:p>
    <w:p w14:paraId="5F437CD1" w14:textId="2D637F97" w:rsidR="00876F73" w:rsidRDefault="00776825" w:rsidP="00970ACD">
      <w:pPr>
        <w:spacing w:line="360" w:lineRule="auto"/>
        <w:ind w:firstLine="851"/>
        <w:jc w:val="both"/>
        <w:rPr>
          <w:rFonts w:ascii="Times New Roman" w:hAnsi="Times New Roman" w:cs="Times New Roman"/>
          <w:sz w:val="24"/>
          <w:szCs w:val="24"/>
        </w:rPr>
      </w:pPr>
      <w:r w:rsidRPr="00776825">
        <w:rPr>
          <w:rFonts w:ascii="Times New Roman" w:hAnsi="Times New Roman" w:cs="Times New Roman"/>
          <w:sz w:val="24"/>
          <w:szCs w:val="24"/>
        </w:rPr>
        <w:t xml:space="preserve">Среди американцев самыми популярными местами для </w:t>
      </w:r>
      <w:proofErr w:type="spellStart"/>
      <w:r w:rsidRPr="00776825">
        <w:rPr>
          <w:rFonts w:ascii="Times New Roman" w:hAnsi="Times New Roman" w:cs="Times New Roman"/>
          <w:sz w:val="24"/>
          <w:szCs w:val="24"/>
        </w:rPr>
        <w:t>бердвотчинга</w:t>
      </w:r>
      <w:proofErr w:type="spellEnd"/>
      <w:r w:rsidRPr="00776825">
        <w:rPr>
          <w:rFonts w:ascii="Times New Roman" w:hAnsi="Times New Roman" w:cs="Times New Roman"/>
          <w:sz w:val="24"/>
          <w:szCs w:val="24"/>
        </w:rPr>
        <w:t xml:space="preserve"> служат территории национальных парков, к примеру, </w:t>
      </w:r>
      <w:proofErr w:type="spellStart"/>
      <w:r w:rsidRPr="00776825">
        <w:rPr>
          <w:rFonts w:ascii="Times New Roman" w:hAnsi="Times New Roman" w:cs="Times New Roman"/>
          <w:sz w:val="24"/>
          <w:szCs w:val="24"/>
        </w:rPr>
        <w:t>Акадия</w:t>
      </w:r>
      <w:proofErr w:type="spellEnd"/>
      <w:r w:rsidRPr="00776825">
        <w:rPr>
          <w:rFonts w:ascii="Times New Roman" w:hAnsi="Times New Roman" w:cs="Times New Roman"/>
          <w:sz w:val="24"/>
          <w:szCs w:val="24"/>
        </w:rPr>
        <w:t xml:space="preserve"> в штате </w:t>
      </w:r>
      <w:proofErr w:type="spellStart"/>
      <w:r w:rsidRPr="00776825">
        <w:rPr>
          <w:rFonts w:ascii="Times New Roman" w:hAnsi="Times New Roman" w:cs="Times New Roman"/>
          <w:sz w:val="24"/>
          <w:szCs w:val="24"/>
        </w:rPr>
        <w:t>Мэйн</w:t>
      </w:r>
      <w:proofErr w:type="spellEnd"/>
      <w:r w:rsidRPr="00776825">
        <w:rPr>
          <w:rFonts w:ascii="Times New Roman" w:hAnsi="Times New Roman" w:cs="Times New Roman"/>
          <w:sz w:val="24"/>
          <w:szCs w:val="24"/>
        </w:rPr>
        <w:t>, Биг Бенд в Техасе и т.д. Особой известностью также пользуются страны Центральной Америки и северные страны Южной Америки, так как там находятся важнейшие миграционные пути, славящиеся большим количеством птиц, и уникальн</w:t>
      </w:r>
      <w:r w:rsidR="009B5D01">
        <w:rPr>
          <w:rFonts w:ascii="Times New Roman" w:hAnsi="Times New Roman" w:cs="Times New Roman"/>
          <w:sz w:val="24"/>
          <w:szCs w:val="24"/>
        </w:rPr>
        <w:t>ой</w:t>
      </w:r>
      <w:r w:rsidRPr="00776825">
        <w:rPr>
          <w:rFonts w:ascii="Times New Roman" w:hAnsi="Times New Roman" w:cs="Times New Roman"/>
          <w:sz w:val="24"/>
          <w:szCs w:val="24"/>
        </w:rPr>
        <w:t xml:space="preserve"> тропическ</w:t>
      </w:r>
      <w:r w:rsidR="009B5D01">
        <w:rPr>
          <w:rFonts w:ascii="Times New Roman" w:hAnsi="Times New Roman" w:cs="Times New Roman"/>
          <w:sz w:val="24"/>
          <w:szCs w:val="24"/>
        </w:rPr>
        <w:t>ой</w:t>
      </w:r>
      <w:r w:rsidRPr="00776825">
        <w:rPr>
          <w:rFonts w:ascii="Times New Roman" w:hAnsi="Times New Roman" w:cs="Times New Roman"/>
          <w:sz w:val="24"/>
          <w:szCs w:val="24"/>
        </w:rPr>
        <w:t xml:space="preserve"> орнитофаун</w:t>
      </w:r>
      <w:r w:rsidR="009B5D01">
        <w:rPr>
          <w:rFonts w:ascii="Times New Roman" w:hAnsi="Times New Roman" w:cs="Times New Roman"/>
          <w:sz w:val="24"/>
          <w:szCs w:val="24"/>
        </w:rPr>
        <w:t>ой</w:t>
      </w:r>
      <w:r w:rsidRPr="00776825">
        <w:rPr>
          <w:rFonts w:ascii="Times New Roman" w:hAnsi="Times New Roman" w:cs="Times New Roman"/>
          <w:sz w:val="24"/>
          <w:szCs w:val="24"/>
        </w:rPr>
        <w:t>.</w:t>
      </w:r>
      <w:r>
        <w:rPr>
          <w:rFonts w:ascii="Times New Roman" w:hAnsi="Times New Roman" w:cs="Times New Roman"/>
          <w:sz w:val="24"/>
          <w:szCs w:val="24"/>
        </w:rPr>
        <w:t xml:space="preserve"> </w:t>
      </w:r>
    </w:p>
    <w:p w14:paraId="22CC6055" w14:textId="6F428A6D" w:rsidR="00776825" w:rsidRDefault="00776825"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Европе и Ближней Азии особой популярностью пользуются регионы, через которые проходят миграционные пути птиц. К примеру, </w:t>
      </w:r>
      <w:proofErr w:type="spellStart"/>
      <w:r>
        <w:rPr>
          <w:rFonts w:ascii="Times New Roman" w:hAnsi="Times New Roman" w:cs="Times New Roman"/>
          <w:sz w:val="24"/>
          <w:szCs w:val="24"/>
        </w:rPr>
        <w:t>Беломоро</w:t>
      </w:r>
      <w:proofErr w:type="spellEnd"/>
      <w:r>
        <w:rPr>
          <w:rFonts w:ascii="Times New Roman" w:hAnsi="Times New Roman" w:cs="Times New Roman"/>
          <w:sz w:val="24"/>
          <w:szCs w:val="24"/>
        </w:rPr>
        <w:t>-Балтийский путь проходит через страны Прибалтики</w:t>
      </w:r>
      <w:r w:rsidRPr="00776825">
        <w:rPr>
          <w:rFonts w:ascii="Times New Roman" w:hAnsi="Times New Roman" w:cs="Times New Roman"/>
          <w:sz w:val="24"/>
          <w:szCs w:val="24"/>
        </w:rPr>
        <w:t xml:space="preserve">, </w:t>
      </w:r>
      <w:r>
        <w:rPr>
          <w:rFonts w:ascii="Times New Roman" w:hAnsi="Times New Roman" w:cs="Times New Roman"/>
          <w:sz w:val="24"/>
          <w:szCs w:val="24"/>
        </w:rPr>
        <w:t xml:space="preserve">затрагивая Карельский перешеек и Скандинавский полуостров. </w:t>
      </w:r>
      <w:r w:rsidR="00876F73">
        <w:rPr>
          <w:rFonts w:ascii="Times New Roman" w:hAnsi="Times New Roman" w:cs="Times New Roman"/>
          <w:sz w:val="24"/>
          <w:szCs w:val="24"/>
        </w:rPr>
        <w:t>Другими местами скопления птиц во время миграции являются: пролив Ла-Манш и Великобритания, Балканский, Апеннинский и Пиренейский полуострова, Гибралтарский пролив. Через Ближнюю Азию проходит один из крупнейших миграционных путей, затрагивающих пролив Босфор, полуостров Малую Азию и территорию Израиля.</w:t>
      </w:r>
    </w:p>
    <w:p w14:paraId="66C577CC" w14:textId="03737E82" w:rsidR="006D1366" w:rsidRDefault="006D1366" w:rsidP="00566F1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DE247E" wp14:editId="18EAD17E">
            <wp:extent cx="3099816" cy="3228975"/>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igration_map_new_ne_600_625.jpg"/>
                    <pic:cNvPicPr/>
                  </pic:nvPicPr>
                  <pic:blipFill>
                    <a:blip r:embed="rId8">
                      <a:extLst>
                        <a:ext uri="{28A0092B-C50C-407E-A947-70E740481C1C}">
                          <a14:useLocalDpi xmlns:a14="http://schemas.microsoft.com/office/drawing/2010/main" val="0"/>
                        </a:ext>
                      </a:extLst>
                    </a:blip>
                    <a:stretch>
                      <a:fillRect/>
                    </a:stretch>
                  </pic:blipFill>
                  <pic:spPr>
                    <a:xfrm>
                      <a:off x="0" y="0"/>
                      <a:ext cx="3116876" cy="3246746"/>
                    </a:xfrm>
                    <a:prstGeom prst="rect">
                      <a:avLst/>
                    </a:prstGeom>
                  </pic:spPr>
                </pic:pic>
              </a:graphicData>
            </a:graphic>
          </wp:inline>
        </w:drawing>
      </w:r>
    </w:p>
    <w:p w14:paraId="00C8E964" w14:textId="6A9D6846" w:rsidR="006D1366" w:rsidRPr="00C3544B" w:rsidRDefault="006D1366" w:rsidP="00A95843">
      <w:pPr>
        <w:spacing w:line="360" w:lineRule="auto"/>
        <w:jc w:val="center"/>
        <w:rPr>
          <w:rFonts w:ascii="Times New Roman" w:hAnsi="Times New Roman" w:cs="Times New Roman"/>
          <w:color w:val="FF0000"/>
          <w:sz w:val="24"/>
          <w:szCs w:val="24"/>
          <w:lang w:val="en-US"/>
        </w:rPr>
      </w:pPr>
      <w:r>
        <w:rPr>
          <w:rFonts w:ascii="Times New Roman" w:hAnsi="Times New Roman" w:cs="Times New Roman"/>
          <w:sz w:val="24"/>
          <w:szCs w:val="24"/>
        </w:rPr>
        <w:t xml:space="preserve">Рис. 1. Миграционные пути птиц в Евразии и Африке. Источник: </w:t>
      </w:r>
      <w:r w:rsidR="00C3544B" w:rsidRPr="00C3544B">
        <w:rPr>
          <w:rFonts w:ascii="Times New Roman" w:hAnsi="Times New Roman" w:cs="Times New Roman"/>
          <w:sz w:val="24"/>
          <w:szCs w:val="24"/>
        </w:rPr>
        <w:t>[42]</w:t>
      </w:r>
    </w:p>
    <w:p w14:paraId="4AEBC9FC" w14:textId="7A07E965" w:rsidR="00B412C9" w:rsidRDefault="001C2079" w:rsidP="00970ACD">
      <w:pPr>
        <w:pStyle w:val="a3"/>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Соответственно, охраняемые природные территории, </w:t>
      </w:r>
      <w:r w:rsidR="007949DD">
        <w:rPr>
          <w:rFonts w:ascii="Times New Roman" w:hAnsi="Times New Roman" w:cs="Times New Roman"/>
          <w:sz w:val="24"/>
          <w:szCs w:val="24"/>
        </w:rPr>
        <w:t>лежащие на</w:t>
      </w:r>
      <w:r>
        <w:rPr>
          <w:rFonts w:ascii="Times New Roman" w:hAnsi="Times New Roman" w:cs="Times New Roman"/>
          <w:sz w:val="24"/>
          <w:szCs w:val="24"/>
        </w:rPr>
        <w:t xml:space="preserve"> миграционны</w:t>
      </w:r>
      <w:r w:rsidR="007949DD">
        <w:rPr>
          <w:rFonts w:ascii="Times New Roman" w:hAnsi="Times New Roman" w:cs="Times New Roman"/>
          <w:sz w:val="24"/>
          <w:szCs w:val="24"/>
        </w:rPr>
        <w:t>х</w:t>
      </w:r>
      <w:r>
        <w:rPr>
          <w:rFonts w:ascii="Times New Roman" w:hAnsi="Times New Roman" w:cs="Times New Roman"/>
          <w:sz w:val="24"/>
          <w:szCs w:val="24"/>
        </w:rPr>
        <w:t xml:space="preserve"> пут</w:t>
      </w:r>
      <w:r w:rsidR="007949DD">
        <w:rPr>
          <w:rFonts w:ascii="Times New Roman" w:hAnsi="Times New Roman" w:cs="Times New Roman"/>
          <w:sz w:val="24"/>
          <w:szCs w:val="24"/>
        </w:rPr>
        <w:t>ях</w:t>
      </w:r>
      <w:r>
        <w:rPr>
          <w:rFonts w:ascii="Times New Roman" w:hAnsi="Times New Roman" w:cs="Times New Roman"/>
          <w:sz w:val="24"/>
          <w:szCs w:val="24"/>
        </w:rPr>
        <w:t xml:space="preserve"> птиц, служат местами притяжения </w:t>
      </w:r>
      <w:proofErr w:type="spellStart"/>
      <w:r>
        <w:rPr>
          <w:rFonts w:ascii="Times New Roman" w:hAnsi="Times New Roman" w:cs="Times New Roman"/>
          <w:sz w:val="24"/>
          <w:szCs w:val="24"/>
        </w:rPr>
        <w:t>бердвотчеров</w:t>
      </w:r>
      <w:proofErr w:type="spellEnd"/>
      <w:r>
        <w:rPr>
          <w:rFonts w:ascii="Times New Roman" w:hAnsi="Times New Roman" w:cs="Times New Roman"/>
          <w:sz w:val="24"/>
          <w:szCs w:val="24"/>
        </w:rPr>
        <w:t xml:space="preserve"> в Европе</w:t>
      </w:r>
      <w:r w:rsidR="007949DD">
        <w:rPr>
          <w:rFonts w:ascii="Times New Roman" w:hAnsi="Times New Roman" w:cs="Times New Roman"/>
          <w:sz w:val="24"/>
          <w:szCs w:val="24"/>
        </w:rPr>
        <w:t xml:space="preserve"> и Ближней Азии</w:t>
      </w:r>
      <w:r>
        <w:rPr>
          <w:rFonts w:ascii="Times New Roman" w:hAnsi="Times New Roman" w:cs="Times New Roman"/>
          <w:sz w:val="24"/>
          <w:szCs w:val="24"/>
        </w:rPr>
        <w:t xml:space="preserve">. К примеру, </w:t>
      </w:r>
      <w:proofErr w:type="spellStart"/>
      <w:r>
        <w:rPr>
          <w:rFonts w:ascii="Times New Roman" w:hAnsi="Times New Roman" w:cs="Times New Roman"/>
          <w:sz w:val="24"/>
          <w:szCs w:val="24"/>
        </w:rPr>
        <w:t>Бебжанский</w:t>
      </w:r>
      <w:proofErr w:type="spellEnd"/>
      <w:r>
        <w:rPr>
          <w:rFonts w:ascii="Times New Roman" w:hAnsi="Times New Roman" w:cs="Times New Roman"/>
          <w:sz w:val="24"/>
          <w:szCs w:val="24"/>
        </w:rPr>
        <w:t xml:space="preserve"> национальный парк в Польше широко известен среди любителей-орнитологов как желанное для посещения место</w:t>
      </w:r>
      <w:r w:rsidR="00B8130C" w:rsidRPr="00B8130C">
        <w:rPr>
          <w:rFonts w:ascii="Times New Roman" w:hAnsi="Times New Roman" w:cs="Times New Roman"/>
          <w:sz w:val="24"/>
          <w:szCs w:val="24"/>
        </w:rPr>
        <w:t xml:space="preserve"> [</w:t>
      </w:r>
      <w:r w:rsidR="00BA11DB" w:rsidRPr="00BA11DB">
        <w:rPr>
          <w:rFonts w:ascii="Times New Roman" w:hAnsi="Times New Roman" w:cs="Times New Roman"/>
          <w:sz w:val="24"/>
          <w:szCs w:val="24"/>
        </w:rPr>
        <w:t>20</w:t>
      </w:r>
      <w:r w:rsidR="00B8130C" w:rsidRPr="00B8130C">
        <w:rPr>
          <w:rFonts w:ascii="Times New Roman" w:hAnsi="Times New Roman" w:cs="Times New Roman"/>
          <w:sz w:val="24"/>
          <w:szCs w:val="24"/>
        </w:rPr>
        <w:t>]</w:t>
      </w:r>
      <w:r>
        <w:rPr>
          <w:rFonts w:ascii="Times New Roman" w:hAnsi="Times New Roman" w:cs="Times New Roman"/>
          <w:sz w:val="24"/>
          <w:szCs w:val="24"/>
        </w:rPr>
        <w:t xml:space="preserve">. </w:t>
      </w:r>
      <w:r w:rsidR="00F0388B">
        <w:rPr>
          <w:rFonts w:ascii="Times New Roman" w:hAnsi="Times New Roman" w:cs="Times New Roman"/>
          <w:sz w:val="24"/>
          <w:szCs w:val="24"/>
        </w:rPr>
        <w:t>Природный резерват Хула в Израиле ежегодно посещается тысячами туристов ввиду уникального скопления мигрирующих птиц</w:t>
      </w:r>
      <w:r w:rsidR="00B8130C">
        <w:rPr>
          <w:rFonts w:ascii="Times New Roman" w:hAnsi="Times New Roman" w:cs="Times New Roman"/>
          <w:sz w:val="24"/>
          <w:szCs w:val="24"/>
        </w:rPr>
        <w:t xml:space="preserve"> </w:t>
      </w:r>
      <w:r w:rsidR="00B8130C" w:rsidRPr="00B8130C">
        <w:rPr>
          <w:rFonts w:ascii="Times New Roman" w:hAnsi="Times New Roman" w:cs="Times New Roman"/>
          <w:sz w:val="24"/>
          <w:szCs w:val="24"/>
        </w:rPr>
        <w:t>[</w:t>
      </w:r>
      <w:r w:rsidR="00BA11DB" w:rsidRPr="00BA11DB">
        <w:rPr>
          <w:rFonts w:ascii="Times New Roman" w:hAnsi="Times New Roman" w:cs="Times New Roman"/>
          <w:sz w:val="24"/>
          <w:szCs w:val="24"/>
        </w:rPr>
        <w:t>19</w:t>
      </w:r>
      <w:r w:rsidR="00B8130C" w:rsidRPr="00B8130C">
        <w:rPr>
          <w:rFonts w:ascii="Times New Roman" w:hAnsi="Times New Roman" w:cs="Times New Roman"/>
          <w:sz w:val="24"/>
          <w:szCs w:val="24"/>
        </w:rPr>
        <w:t>]</w:t>
      </w:r>
      <w:r w:rsidR="00F0388B">
        <w:rPr>
          <w:rFonts w:ascii="Times New Roman" w:hAnsi="Times New Roman" w:cs="Times New Roman"/>
          <w:sz w:val="24"/>
          <w:szCs w:val="24"/>
        </w:rPr>
        <w:t>.</w:t>
      </w:r>
    </w:p>
    <w:p w14:paraId="01809D76" w14:textId="70EDB1D4" w:rsidR="005A7438" w:rsidRDefault="005A7438" w:rsidP="00970ACD">
      <w:pPr>
        <w:pStyle w:val="a3"/>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Можно привести еще мно</w:t>
      </w:r>
      <w:r w:rsidR="00503100">
        <w:rPr>
          <w:rFonts w:ascii="Times New Roman" w:hAnsi="Times New Roman" w:cs="Times New Roman"/>
          <w:sz w:val="24"/>
          <w:szCs w:val="24"/>
        </w:rPr>
        <w:t>жество</w:t>
      </w:r>
      <w:r>
        <w:rPr>
          <w:rFonts w:ascii="Times New Roman" w:hAnsi="Times New Roman" w:cs="Times New Roman"/>
          <w:sz w:val="24"/>
          <w:szCs w:val="24"/>
        </w:rPr>
        <w:t xml:space="preserve"> примеров стран, где </w:t>
      </w:r>
      <w:proofErr w:type="spellStart"/>
      <w:r>
        <w:rPr>
          <w:rFonts w:ascii="Times New Roman" w:hAnsi="Times New Roman" w:cs="Times New Roman"/>
          <w:sz w:val="24"/>
          <w:szCs w:val="24"/>
        </w:rPr>
        <w:t>орнитотуризм</w:t>
      </w:r>
      <w:proofErr w:type="spellEnd"/>
      <w:r>
        <w:rPr>
          <w:rFonts w:ascii="Times New Roman" w:hAnsi="Times New Roman" w:cs="Times New Roman"/>
          <w:sz w:val="24"/>
          <w:szCs w:val="24"/>
        </w:rPr>
        <w:t xml:space="preserve"> активно развивается. Это популярные в туризме африканские страны, </w:t>
      </w:r>
      <w:r w:rsidR="00B674BC">
        <w:rPr>
          <w:rFonts w:ascii="Times New Roman" w:hAnsi="Times New Roman" w:cs="Times New Roman"/>
          <w:sz w:val="24"/>
          <w:szCs w:val="24"/>
        </w:rPr>
        <w:t>например</w:t>
      </w:r>
      <w:r>
        <w:rPr>
          <w:rFonts w:ascii="Times New Roman" w:hAnsi="Times New Roman" w:cs="Times New Roman"/>
          <w:sz w:val="24"/>
          <w:szCs w:val="24"/>
        </w:rPr>
        <w:t xml:space="preserve"> ЮАР, Кения</w:t>
      </w:r>
      <w:r w:rsidR="00B674BC">
        <w:rPr>
          <w:rFonts w:ascii="Times New Roman" w:hAnsi="Times New Roman" w:cs="Times New Roman"/>
          <w:sz w:val="24"/>
          <w:szCs w:val="24"/>
        </w:rPr>
        <w:t xml:space="preserve"> и др.</w:t>
      </w:r>
      <w:r>
        <w:rPr>
          <w:rFonts w:ascii="Times New Roman" w:hAnsi="Times New Roman" w:cs="Times New Roman"/>
          <w:sz w:val="24"/>
          <w:szCs w:val="24"/>
        </w:rPr>
        <w:t xml:space="preserve">, где </w:t>
      </w:r>
      <w:r w:rsidR="00B674BC">
        <w:rPr>
          <w:rFonts w:ascii="Times New Roman" w:hAnsi="Times New Roman" w:cs="Times New Roman"/>
          <w:sz w:val="24"/>
          <w:szCs w:val="24"/>
        </w:rPr>
        <w:t xml:space="preserve">высоко </w:t>
      </w:r>
      <w:r w:rsidR="00B674BC">
        <w:rPr>
          <w:rFonts w:ascii="Times New Roman" w:hAnsi="Times New Roman" w:cs="Times New Roman"/>
          <w:sz w:val="24"/>
          <w:szCs w:val="24"/>
        </w:rPr>
        <w:lastRenderedPageBreak/>
        <w:t>развит экологический туризм</w:t>
      </w:r>
      <w:r>
        <w:rPr>
          <w:rFonts w:ascii="Times New Roman" w:hAnsi="Times New Roman" w:cs="Times New Roman"/>
          <w:sz w:val="24"/>
          <w:szCs w:val="24"/>
        </w:rPr>
        <w:t xml:space="preserve"> </w:t>
      </w:r>
      <w:r w:rsidR="00B674BC">
        <w:rPr>
          <w:rFonts w:ascii="Times New Roman" w:hAnsi="Times New Roman" w:cs="Times New Roman"/>
          <w:sz w:val="24"/>
          <w:szCs w:val="24"/>
        </w:rPr>
        <w:t xml:space="preserve">и есть богатая авифауна. </w:t>
      </w:r>
      <w:r w:rsidR="004E6850">
        <w:rPr>
          <w:rFonts w:ascii="Times New Roman" w:hAnsi="Times New Roman" w:cs="Times New Roman"/>
          <w:sz w:val="24"/>
          <w:szCs w:val="24"/>
        </w:rPr>
        <w:t xml:space="preserve">Некоторые азиатские страны, такие как Индия, Китай, также являются популярными </w:t>
      </w:r>
      <w:proofErr w:type="spellStart"/>
      <w:r w:rsidR="004E6850">
        <w:rPr>
          <w:rFonts w:ascii="Times New Roman" w:hAnsi="Times New Roman" w:cs="Times New Roman"/>
          <w:sz w:val="24"/>
          <w:szCs w:val="24"/>
        </w:rPr>
        <w:t>дестинациями</w:t>
      </w:r>
      <w:proofErr w:type="spellEnd"/>
      <w:r w:rsidR="004E6850">
        <w:rPr>
          <w:rFonts w:ascii="Times New Roman" w:hAnsi="Times New Roman" w:cs="Times New Roman"/>
          <w:sz w:val="24"/>
          <w:szCs w:val="24"/>
        </w:rPr>
        <w:t xml:space="preserve"> среди </w:t>
      </w:r>
      <w:proofErr w:type="spellStart"/>
      <w:r w:rsidR="004E6850">
        <w:rPr>
          <w:rFonts w:ascii="Times New Roman" w:hAnsi="Times New Roman" w:cs="Times New Roman"/>
          <w:sz w:val="24"/>
          <w:szCs w:val="24"/>
        </w:rPr>
        <w:t>бердвотчеров</w:t>
      </w:r>
      <w:proofErr w:type="spellEnd"/>
      <w:r w:rsidR="004E6850">
        <w:rPr>
          <w:rFonts w:ascii="Times New Roman" w:hAnsi="Times New Roman" w:cs="Times New Roman"/>
          <w:sz w:val="24"/>
          <w:szCs w:val="24"/>
        </w:rPr>
        <w:t xml:space="preserve"> со всего мира</w:t>
      </w:r>
      <w:r w:rsidR="00243F20" w:rsidRPr="00243F20">
        <w:rPr>
          <w:rFonts w:ascii="Times New Roman" w:hAnsi="Times New Roman" w:cs="Times New Roman"/>
          <w:sz w:val="24"/>
          <w:szCs w:val="24"/>
        </w:rPr>
        <w:t>. [17]</w:t>
      </w:r>
    </w:p>
    <w:p w14:paraId="251F181F" w14:textId="05881A9E" w:rsidR="002F06D5" w:rsidRDefault="00277257" w:rsidP="00970ACD">
      <w:pPr>
        <w:pStyle w:val="a3"/>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Что касаемо инфраструктуры для </w:t>
      </w:r>
      <w:proofErr w:type="spellStart"/>
      <w:r>
        <w:rPr>
          <w:rFonts w:ascii="Times New Roman" w:hAnsi="Times New Roman" w:cs="Times New Roman"/>
          <w:sz w:val="24"/>
          <w:szCs w:val="24"/>
        </w:rPr>
        <w:t>бердвотчинга</w:t>
      </w:r>
      <w:proofErr w:type="spellEnd"/>
      <w:r>
        <w:rPr>
          <w:rFonts w:ascii="Times New Roman" w:hAnsi="Times New Roman" w:cs="Times New Roman"/>
          <w:sz w:val="24"/>
          <w:szCs w:val="24"/>
        </w:rPr>
        <w:t xml:space="preserve">, таковой в основном служит существующая туристская инфраструктура в местах притяжения туристов, то есть </w:t>
      </w:r>
      <w:proofErr w:type="spellStart"/>
      <w:r>
        <w:rPr>
          <w:rFonts w:ascii="Times New Roman" w:hAnsi="Times New Roman" w:cs="Times New Roman"/>
          <w:sz w:val="24"/>
          <w:szCs w:val="24"/>
        </w:rPr>
        <w:t>экотропы</w:t>
      </w:r>
      <w:proofErr w:type="spellEnd"/>
      <w:r>
        <w:rPr>
          <w:rFonts w:ascii="Times New Roman" w:hAnsi="Times New Roman" w:cs="Times New Roman"/>
          <w:sz w:val="24"/>
          <w:szCs w:val="24"/>
        </w:rPr>
        <w:t>, смотровые площадки, информационные стенды и другие малые архитектурные формы. Возможно строительство специальных орнитологических вышек, которые так и называются, в местах особого скопления птиц. Также в некоторых особо популярных местах строят специальные укрытия для наблюдения за птицами с целью снизить фактор беспокойства птиц.</w:t>
      </w:r>
      <w:r w:rsidR="00367737">
        <w:rPr>
          <w:rFonts w:ascii="Times New Roman" w:hAnsi="Times New Roman" w:cs="Times New Roman"/>
          <w:sz w:val="24"/>
          <w:szCs w:val="24"/>
        </w:rPr>
        <w:t xml:space="preserve"> Инфраструктура помогает создать комфортные условия для наблюдения за птицами, доступность локаций и качественный сбор данных о встреченных птицах.</w:t>
      </w:r>
    </w:p>
    <w:p w14:paraId="55708FA9" w14:textId="38B0F9D5" w:rsidR="00367737" w:rsidRPr="002F3E7F" w:rsidRDefault="00367737" w:rsidP="00970ACD">
      <w:pPr>
        <w:pStyle w:val="a3"/>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Деятельность любителей-орнитологов в этом плане способна приносить значительный вклад в орнитологию</w:t>
      </w:r>
      <w:r w:rsidR="00A159BE">
        <w:rPr>
          <w:rFonts w:ascii="Times New Roman" w:hAnsi="Times New Roman" w:cs="Times New Roman"/>
          <w:sz w:val="24"/>
          <w:szCs w:val="24"/>
        </w:rPr>
        <w:t xml:space="preserve"> как науку</w:t>
      </w:r>
      <w:r>
        <w:rPr>
          <w:rFonts w:ascii="Times New Roman" w:hAnsi="Times New Roman" w:cs="Times New Roman"/>
          <w:sz w:val="24"/>
          <w:szCs w:val="24"/>
        </w:rPr>
        <w:t xml:space="preserve">. </w:t>
      </w:r>
      <w:r w:rsidRPr="00367737">
        <w:rPr>
          <w:rFonts w:ascii="Times New Roman" w:hAnsi="Times New Roman" w:cs="Times New Roman"/>
          <w:sz w:val="24"/>
          <w:szCs w:val="24"/>
        </w:rPr>
        <w:t xml:space="preserve">В Великобритании есть программа мониторинга птиц – </w:t>
      </w:r>
      <w:r w:rsidRPr="00367737">
        <w:rPr>
          <w:rFonts w:ascii="Times New Roman" w:hAnsi="Times New Roman" w:cs="Times New Roman"/>
          <w:sz w:val="24"/>
          <w:szCs w:val="24"/>
          <w:lang w:val="en-US"/>
        </w:rPr>
        <w:t>Common</w:t>
      </w:r>
      <w:r w:rsidRPr="00367737">
        <w:rPr>
          <w:rFonts w:ascii="Times New Roman" w:hAnsi="Times New Roman" w:cs="Times New Roman"/>
          <w:sz w:val="24"/>
          <w:szCs w:val="24"/>
        </w:rPr>
        <w:t xml:space="preserve"> </w:t>
      </w:r>
      <w:r w:rsidRPr="00367737">
        <w:rPr>
          <w:rFonts w:ascii="Times New Roman" w:hAnsi="Times New Roman" w:cs="Times New Roman"/>
          <w:sz w:val="24"/>
          <w:szCs w:val="24"/>
          <w:lang w:val="en-US"/>
        </w:rPr>
        <w:t>Bird</w:t>
      </w:r>
      <w:r w:rsidRPr="00367737">
        <w:rPr>
          <w:rFonts w:ascii="Times New Roman" w:hAnsi="Times New Roman" w:cs="Times New Roman"/>
          <w:sz w:val="24"/>
          <w:szCs w:val="24"/>
        </w:rPr>
        <w:t xml:space="preserve"> </w:t>
      </w:r>
      <w:r w:rsidRPr="00367737">
        <w:rPr>
          <w:rFonts w:ascii="Times New Roman" w:hAnsi="Times New Roman" w:cs="Times New Roman"/>
          <w:sz w:val="24"/>
          <w:szCs w:val="24"/>
          <w:lang w:val="en-US"/>
        </w:rPr>
        <w:t>Census</w:t>
      </w:r>
      <w:r w:rsidRPr="00367737">
        <w:rPr>
          <w:rFonts w:ascii="Times New Roman" w:hAnsi="Times New Roman" w:cs="Times New Roman"/>
          <w:sz w:val="24"/>
          <w:szCs w:val="24"/>
        </w:rPr>
        <w:t xml:space="preserve">, которая проводится с 1962 года. В 1970-ых идея подобного проекта появилась и в Нидерландах - создание первого атласа гнездящихся птиц с помощью большого количества </w:t>
      </w:r>
      <w:proofErr w:type="spellStart"/>
      <w:r>
        <w:rPr>
          <w:rFonts w:ascii="Times New Roman" w:hAnsi="Times New Roman" w:cs="Times New Roman"/>
          <w:sz w:val="24"/>
          <w:szCs w:val="24"/>
        </w:rPr>
        <w:t>бердвотчеров</w:t>
      </w:r>
      <w:proofErr w:type="spellEnd"/>
      <w:r w:rsidRPr="00367737">
        <w:rPr>
          <w:rFonts w:ascii="Times New Roman" w:hAnsi="Times New Roman" w:cs="Times New Roman"/>
          <w:sz w:val="24"/>
          <w:szCs w:val="24"/>
        </w:rPr>
        <w:t xml:space="preserve">. В сборе данных для первого атласа приняло участие около 2800 наблюдателей, в основном непрофессионалы. Первая публикация нидерландского атласа в 1979 г. вызвало удивление из-за высокой численности некоторых редких видов. В сборе данных последующих атласов уже приняло участие более 5000 человек, и уже в них первоначальные данные первого атласа подтвердились. Таким образом, благодаря взаимовыгодному сотрудничеству орнитологов-профессионалов и </w:t>
      </w:r>
      <w:proofErr w:type="spellStart"/>
      <w:r w:rsidRPr="00367737">
        <w:rPr>
          <w:rFonts w:ascii="Times New Roman" w:hAnsi="Times New Roman" w:cs="Times New Roman"/>
          <w:sz w:val="24"/>
          <w:szCs w:val="24"/>
        </w:rPr>
        <w:t>бердвотчеров</w:t>
      </w:r>
      <w:proofErr w:type="spellEnd"/>
      <w:r w:rsidRPr="00367737">
        <w:rPr>
          <w:rFonts w:ascii="Times New Roman" w:hAnsi="Times New Roman" w:cs="Times New Roman"/>
          <w:sz w:val="24"/>
          <w:szCs w:val="24"/>
        </w:rPr>
        <w:t>, стало возможно вести регулярный учет птиц и фиксировать изменения численности отдельных видов. На сегодняшний день, работа по мониторингу и созданию новых атласов продолжается.</w:t>
      </w:r>
      <w:r w:rsidR="0029439E">
        <w:rPr>
          <w:rFonts w:ascii="Times New Roman" w:hAnsi="Times New Roman" w:cs="Times New Roman"/>
          <w:sz w:val="24"/>
          <w:szCs w:val="24"/>
        </w:rPr>
        <w:t xml:space="preserve"> </w:t>
      </w:r>
      <w:r w:rsidR="0029439E" w:rsidRPr="002F3E7F">
        <w:rPr>
          <w:rFonts w:ascii="Times New Roman" w:hAnsi="Times New Roman" w:cs="Times New Roman"/>
          <w:sz w:val="24"/>
          <w:szCs w:val="24"/>
        </w:rPr>
        <w:t>[</w:t>
      </w:r>
      <w:r w:rsidR="00BA11DB" w:rsidRPr="00612FCA">
        <w:rPr>
          <w:rFonts w:ascii="Times New Roman" w:hAnsi="Times New Roman" w:cs="Times New Roman"/>
          <w:sz w:val="24"/>
          <w:szCs w:val="24"/>
        </w:rPr>
        <w:t>14</w:t>
      </w:r>
      <w:r w:rsidR="0029439E" w:rsidRPr="002F3E7F">
        <w:rPr>
          <w:rFonts w:ascii="Times New Roman" w:hAnsi="Times New Roman" w:cs="Times New Roman"/>
          <w:sz w:val="24"/>
          <w:szCs w:val="24"/>
        </w:rPr>
        <w:t>]</w:t>
      </w:r>
    </w:p>
    <w:p w14:paraId="69200DDA" w14:textId="4C7A4CA3" w:rsidR="00D5579D" w:rsidRDefault="001447E2" w:rsidP="00970ACD">
      <w:pPr>
        <w:pStyle w:val="a3"/>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Неотъемлемой частью </w:t>
      </w:r>
      <w:proofErr w:type="spellStart"/>
      <w:r>
        <w:rPr>
          <w:rFonts w:ascii="Times New Roman" w:hAnsi="Times New Roman" w:cs="Times New Roman"/>
          <w:sz w:val="24"/>
          <w:szCs w:val="24"/>
        </w:rPr>
        <w:t>бердвотчинга</w:t>
      </w:r>
      <w:proofErr w:type="spellEnd"/>
      <w:r>
        <w:rPr>
          <w:rFonts w:ascii="Times New Roman" w:hAnsi="Times New Roman" w:cs="Times New Roman"/>
          <w:sz w:val="24"/>
          <w:szCs w:val="24"/>
        </w:rPr>
        <w:t xml:space="preserve"> является хорошая литература для определения птиц. В странах Европы и Америки существует большое количество высококачественных книг такого рода. В Европе, к примеру, самой известной и подробной книгой является </w:t>
      </w:r>
      <w:r>
        <w:rPr>
          <w:rFonts w:ascii="Times New Roman" w:hAnsi="Times New Roman" w:cs="Times New Roman"/>
          <w:sz w:val="24"/>
          <w:szCs w:val="24"/>
          <w:lang w:val="en-US"/>
        </w:rPr>
        <w:t>Collins</w:t>
      </w:r>
      <w:r w:rsidRPr="001447E2">
        <w:rPr>
          <w:rFonts w:ascii="Times New Roman" w:hAnsi="Times New Roman" w:cs="Times New Roman"/>
          <w:sz w:val="24"/>
          <w:szCs w:val="24"/>
        </w:rPr>
        <w:t xml:space="preserve"> </w:t>
      </w:r>
      <w:r>
        <w:rPr>
          <w:rFonts w:ascii="Times New Roman" w:hAnsi="Times New Roman" w:cs="Times New Roman"/>
          <w:sz w:val="24"/>
          <w:szCs w:val="24"/>
          <w:lang w:val="en-US"/>
        </w:rPr>
        <w:t>Bird</w:t>
      </w:r>
      <w:r w:rsidRPr="001447E2">
        <w:rPr>
          <w:rFonts w:ascii="Times New Roman" w:hAnsi="Times New Roman" w:cs="Times New Roman"/>
          <w:sz w:val="24"/>
          <w:szCs w:val="24"/>
        </w:rPr>
        <w:t xml:space="preserve"> </w:t>
      </w:r>
      <w:r>
        <w:rPr>
          <w:rFonts w:ascii="Times New Roman" w:hAnsi="Times New Roman" w:cs="Times New Roman"/>
          <w:sz w:val="24"/>
          <w:szCs w:val="24"/>
          <w:lang w:val="en-US"/>
        </w:rPr>
        <w:t>Guide</w:t>
      </w:r>
      <w:r w:rsidRPr="001447E2">
        <w:rPr>
          <w:rFonts w:ascii="Times New Roman" w:hAnsi="Times New Roman" w:cs="Times New Roman"/>
          <w:sz w:val="24"/>
          <w:szCs w:val="24"/>
        </w:rPr>
        <w:t xml:space="preserve">. </w:t>
      </w:r>
      <w:r>
        <w:rPr>
          <w:rFonts w:ascii="Times New Roman" w:hAnsi="Times New Roman" w:cs="Times New Roman"/>
          <w:sz w:val="24"/>
          <w:szCs w:val="24"/>
        </w:rPr>
        <w:t>В целом, рынок литературы любительской орнитологии весьма разнообразен.</w:t>
      </w:r>
    </w:p>
    <w:p w14:paraId="0ADAE874" w14:textId="6ADBF4FB" w:rsidR="00332FCB" w:rsidRDefault="00332FCB" w:rsidP="00970ACD">
      <w:pPr>
        <w:pStyle w:val="a3"/>
        <w:spacing w:line="360" w:lineRule="auto"/>
        <w:ind w:left="0" w:firstLine="851"/>
        <w:jc w:val="both"/>
        <w:rPr>
          <w:rFonts w:ascii="Times New Roman" w:hAnsi="Times New Roman" w:cs="Times New Roman"/>
          <w:sz w:val="24"/>
          <w:szCs w:val="24"/>
          <w:lang w:val="en-US"/>
        </w:rPr>
      </w:pPr>
      <w:r>
        <w:rPr>
          <w:rFonts w:ascii="Times New Roman" w:hAnsi="Times New Roman" w:cs="Times New Roman"/>
          <w:sz w:val="24"/>
          <w:szCs w:val="24"/>
        </w:rPr>
        <w:t xml:space="preserve">На данный момент самые известные веб-сайты, куда </w:t>
      </w:r>
      <w:proofErr w:type="spellStart"/>
      <w:r>
        <w:rPr>
          <w:rFonts w:ascii="Times New Roman" w:hAnsi="Times New Roman" w:cs="Times New Roman"/>
          <w:sz w:val="24"/>
          <w:szCs w:val="24"/>
        </w:rPr>
        <w:t>бердвотчеры</w:t>
      </w:r>
      <w:proofErr w:type="spellEnd"/>
      <w:r>
        <w:rPr>
          <w:rFonts w:ascii="Times New Roman" w:hAnsi="Times New Roman" w:cs="Times New Roman"/>
          <w:sz w:val="24"/>
          <w:szCs w:val="24"/>
        </w:rPr>
        <w:t xml:space="preserve"> могут загружать свои наблюдения по всему миру – это </w:t>
      </w:r>
      <w:proofErr w:type="spellStart"/>
      <w:r>
        <w:rPr>
          <w:rFonts w:ascii="Times New Roman" w:hAnsi="Times New Roman" w:cs="Times New Roman"/>
          <w:sz w:val="24"/>
          <w:szCs w:val="24"/>
          <w:lang w:val="en-US"/>
        </w:rPr>
        <w:t>inaturalist</w:t>
      </w:r>
      <w:proofErr w:type="spellEnd"/>
      <w:r w:rsidRPr="00332FCB">
        <w:rPr>
          <w:rFonts w:ascii="Times New Roman" w:hAnsi="Times New Roman" w:cs="Times New Roman"/>
          <w:sz w:val="24"/>
          <w:szCs w:val="24"/>
        </w:rPr>
        <w:t>.</w:t>
      </w:r>
      <w:r>
        <w:rPr>
          <w:rFonts w:ascii="Times New Roman" w:hAnsi="Times New Roman" w:cs="Times New Roman"/>
          <w:sz w:val="24"/>
          <w:szCs w:val="24"/>
          <w:lang w:val="en-US"/>
        </w:rPr>
        <w:t>org</w:t>
      </w:r>
      <w:r w:rsidRPr="00332FCB">
        <w:rPr>
          <w:rFonts w:ascii="Times New Roman" w:hAnsi="Times New Roman" w:cs="Times New Roman"/>
          <w:sz w:val="24"/>
          <w:szCs w:val="24"/>
        </w:rPr>
        <w:t xml:space="preserve"> </w:t>
      </w:r>
      <w:r>
        <w:rPr>
          <w:rFonts w:ascii="Times New Roman" w:hAnsi="Times New Roman" w:cs="Times New Roman"/>
          <w:sz w:val="24"/>
          <w:szCs w:val="24"/>
        </w:rPr>
        <w:t xml:space="preserve">и </w:t>
      </w:r>
      <w:proofErr w:type="spellStart"/>
      <w:r>
        <w:rPr>
          <w:rFonts w:ascii="Times New Roman" w:hAnsi="Times New Roman" w:cs="Times New Roman"/>
          <w:sz w:val="24"/>
          <w:szCs w:val="24"/>
          <w:lang w:val="en-US"/>
        </w:rPr>
        <w:t>ebird</w:t>
      </w:r>
      <w:proofErr w:type="spellEnd"/>
      <w:r w:rsidRPr="00332FCB">
        <w:rPr>
          <w:rFonts w:ascii="Times New Roman" w:hAnsi="Times New Roman" w:cs="Times New Roman"/>
          <w:sz w:val="24"/>
          <w:szCs w:val="24"/>
        </w:rPr>
        <w:t>.</w:t>
      </w:r>
      <w:r>
        <w:rPr>
          <w:rFonts w:ascii="Times New Roman" w:hAnsi="Times New Roman" w:cs="Times New Roman"/>
          <w:sz w:val="24"/>
          <w:szCs w:val="24"/>
          <w:lang w:val="en-US"/>
        </w:rPr>
        <w:t>org</w:t>
      </w:r>
      <w:r w:rsidRPr="00332FCB">
        <w:rPr>
          <w:rFonts w:ascii="Times New Roman" w:hAnsi="Times New Roman" w:cs="Times New Roman"/>
          <w:sz w:val="24"/>
          <w:szCs w:val="24"/>
        </w:rPr>
        <w:t xml:space="preserve">. </w:t>
      </w:r>
      <w:r>
        <w:rPr>
          <w:rFonts w:ascii="Times New Roman" w:hAnsi="Times New Roman" w:cs="Times New Roman"/>
          <w:sz w:val="24"/>
          <w:szCs w:val="24"/>
        </w:rPr>
        <w:t>Данные с этих веб-сайтов широко применяются в научных исследованиях</w:t>
      </w:r>
      <w:r w:rsidRPr="00332FCB">
        <w:rPr>
          <w:rFonts w:ascii="Times New Roman" w:hAnsi="Times New Roman" w:cs="Times New Roman"/>
          <w:sz w:val="24"/>
          <w:szCs w:val="24"/>
        </w:rPr>
        <w:t xml:space="preserve"> </w:t>
      </w:r>
      <w:r>
        <w:rPr>
          <w:rFonts w:ascii="Times New Roman" w:hAnsi="Times New Roman" w:cs="Times New Roman"/>
          <w:sz w:val="24"/>
          <w:szCs w:val="24"/>
        </w:rPr>
        <w:t xml:space="preserve">различного рода. К примеру, с помощью наблюдений </w:t>
      </w:r>
      <w:proofErr w:type="spellStart"/>
      <w:r>
        <w:rPr>
          <w:rFonts w:ascii="Times New Roman" w:hAnsi="Times New Roman" w:cs="Times New Roman"/>
          <w:sz w:val="24"/>
          <w:szCs w:val="24"/>
        </w:rPr>
        <w:t>бердвотчеров</w:t>
      </w:r>
      <w:proofErr w:type="spellEnd"/>
      <w:r>
        <w:rPr>
          <w:rFonts w:ascii="Times New Roman" w:hAnsi="Times New Roman" w:cs="Times New Roman"/>
          <w:sz w:val="24"/>
          <w:szCs w:val="24"/>
        </w:rPr>
        <w:t xml:space="preserve"> на веб</w:t>
      </w:r>
      <w:r w:rsidRPr="00332FCB">
        <w:rPr>
          <w:rFonts w:ascii="Times New Roman" w:hAnsi="Times New Roman" w:cs="Times New Roman"/>
          <w:sz w:val="24"/>
          <w:szCs w:val="24"/>
        </w:rPr>
        <w:t>-</w:t>
      </w:r>
      <w:r>
        <w:rPr>
          <w:rFonts w:ascii="Times New Roman" w:hAnsi="Times New Roman" w:cs="Times New Roman"/>
          <w:sz w:val="24"/>
          <w:szCs w:val="24"/>
        </w:rPr>
        <w:t xml:space="preserve">сайте </w:t>
      </w:r>
      <w:r>
        <w:rPr>
          <w:rFonts w:ascii="Times New Roman" w:hAnsi="Times New Roman" w:cs="Times New Roman"/>
          <w:sz w:val="24"/>
          <w:szCs w:val="24"/>
          <w:lang w:val="en-US"/>
        </w:rPr>
        <w:t>e</w:t>
      </w:r>
      <w:r w:rsidRPr="00332FCB">
        <w:rPr>
          <w:rFonts w:ascii="Times New Roman" w:hAnsi="Times New Roman" w:cs="Times New Roman"/>
          <w:sz w:val="24"/>
          <w:szCs w:val="24"/>
        </w:rPr>
        <w:t>-</w:t>
      </w:r>
      <w:r>
        <w:rPr>
          <w:rFonts w:ascii="Times New Roman" w:hAnsi="Times New Roman" w:cs="Times New Roman"/>
          <w:sz w:val="24"/>
          <w:szCs w:val="24"/>
          <w:lang w:val="en-US"/>
        </w:rPr>
        <w:t>bird</w:t>
      </w:r>
      <w:r w:rsidRPr="00332FCB">
        <w:rPr>
          <w:rFonts w:ascii="Times New Roman" w:hAnsi="Times New Roman" w:cs="Times New Roman"/>
          <w:sz w:val="24"/>
          <w:szCs w:val="24"/>
        </w:rPr>
        <w:t>.</w:t>
      </w:r>
      <w:r>
        <w:rPr>
          <w:rFonts w:ascii="Times New Roman" w:hAnsi="Times New Roman" w:cs="Times New Roman"/>
          <w:sz w:val="24"/>
          <w:szCs w:val="24"/>
          <w:lang w:val="en-US"/>
        </w:rPr>
        <w:t>org</w:t>
      </w:r>
      <w:r w:rsidRPr="00332FCB">
        <w:rPr>
          <w:rFonts w:ascii="Times New Roman" w:hAnsi="Times New Roman" w:cs="Times New Roman"/>
          <w:sz w:val="24"/>
          <w:szCs w:val="24"/>
        </w:rPr>
        <w:t xml:space="preserve"> </w:t>
      </w:r>
      <w:r>
        <w:rPr>
          <w:rFonts w:ascii="Times New Roman" w:hAnsi="Times New Roman" w:cs="Times New Roman"/>
          <w:sz w:val="24"/>
          <w:szCs w:val="24"/>
        </w:rPr>
        <w:t xml:space="preserve">в Северной и Центральной Америке были созданы анимированные карты миграций определенных видов птиц. </w:t>
      </w:r>
      <w:r>
        <w:rPr>
          <w:rFonts w:ascii="Times New Roman" w:hAnsi="Times New Roman" w:cs="Times New Roman"/>
          <w:sz w:val="24"/>
          <w:szCs w:val="24"/>
          <w:lang w:val="en-US"/>
        </w:rPr>
        <w:t>[</w:t>
      </w:r>
      <w:r w:rsidR="00BA11DB">
        <w:rPr>
          <w:rFonts w:ascii="Times New Roman" w:hAnsi="Times New Roman" w:cs="Times New Roman"/>
          <w:sz w:val="24"/>
          <w:szCs w:val="24"/>
          <w:lang w:val="en-US"/>
        </w:rPr>
        <w:t>41</w:t>
      </w:r>
      <w:r>
        <w:rPr>
          <w:rFonts w:ascii="Times New Roman" w:hAnsi="Times New Roman" w:cs="Times New Roman"/>
          <w:sz w:val="24"/>
          <w:szCs w:val="24"/>
          <w:lang w:val="en-US"/>
        </w:rPr>
        <w:t>]</w:t>
      </w:r>
    </w:p>
    <w:p w14:paraId="341F92C8" w14:textId="76A6FC4D" w:rsidR="00220558" w:rsidRDefault="00220558" w:rsidP="00566F16">
      <w:pPr>
        <w:spacing w:line="360" w:lineRule="auto"/>
        <w:jc w:val="both"/>
        <w:rPr>
          <w:rFonts w:ascii="Times New Roman" w:hAnsi="Times New Roman" w:cs="Times New Roman"/>
          <w:sz w:val="24"/>
          <w:szCs w:val="24"/>
        </w:rPr>
      </w:pPr>
    </w:p>
    <w:p w14:paraId="7F2A1D71" w14:textId="0DB8617A" w:rsidR="005A6599" w:rsidRDefault="005A6599" w:rsidP="00566F16">
      <w:pPr>
        <w:spacing w:line="360" w:lineRule="auto"/>
        <w:jc w:val="both"/>
        <w:rPr>
          <w:rFonts w:ascii="Times New Roman" w:hAnsi="Times New Roman" w:cs="Times New Roman"/>
          <w:sz w:val="24"/>
          <w:szCs w:val="24"/>
        </w:rPr>
      </w:pPr>
    </w:p>
    <w:p w14:paraId="75804EAC" w14:textId="77777777" w:rsidR="005A6599" w:rsidRPr="001447E2" w:rsidRDefault="005A6599" w:rsidP="00566F16">
      <w:pPr>
        <w:spacing w:line="360" w:lineRule="auto"/>
        <w:jc w:val="both"/>
        <w:rPr>
          <w:rFonts w:ascii="Times New Roman" w:hAnsi="Times New Roman" w:cs="Times New Roman"/>
          <w:sz w:val="24"/>
          <w:szCs w:val="24"/>
        </w:rPr>
      </w:pPr>
    </w:p>
    <w:p w14:paraId="30BF1468" w14:textId="09E93942" w:rsidR="00D5579D" w:rsidRPr="00D5579D" w:rsidRDefault="001F4974" w:rsidP="005A6599">
      <w:pPr>
        <w:pStyle w:val="a3"/>
        <w:numPr>
          <w:ilvl w:val="1"/>
          <w:numId w:val="30"/>
        </w:numPr>
        <w:spacing w:line="360" w:lineRule="auto"/>
        <w:ind w:left="0" w:firstLine="0"/>
        <w:jc w:val="center"/>
        <w:rPr>
          <w:rFonts w:ascii="Times New Roman" w:hAnsi="Times New Roman" w:cs="Times New Roman"/>
          <w:b/>
          <w:bCs/>
          <w:sz w:val="24"/>
          <w:szCs w:val="24"/>
        </w:rPr>
      </w:pPr>
      <w:r>
        <w:rPr>
          <w:rFonts w:ascii="Times New Roman" w:hAnsi="Times New Roman" w:cs="Times New Roman"/>
          <w:b/>
          <w:bCs/>
          <w:sz w:val="24"/>
          <w:szCs w:val="24"/>
        </w:rPr>
        <w:lastRenderedPageBreak/>
        <w:t>Опыт развития орнитологического туризма в России</w:t>
      </w:r>
    </w:p>
    <w:p w14:paraId="5E321650" w14:textId="77777777" w:rsidR="0070701D" w:rsidRPr="00A1467E" w:rsidRDefault="0070701D" w:rsidP="00A1467E">
      <w:pPr>
        <w:spacing w:line="360" w:lineRule="auto"/>
        <w:jc w:val="both"/>
        <w:rPr>
          <w:rFonts w:ascii="Times New Roman" w:hAnsi="Times New Roman" w:cs="Times New Roman"/>
          <w:sz w:val="24"/>
          <w:szCs w:val="24"/>
        </w:rPr>
      </w:pPr>
    </w:p>
    <w:p w14:paraId="3F5AFCD0" w14:textId="7DE1EBA8" w:rsidR="00A1467E" w:rsidRPr="00A1467E" w:rsidRDefault="00A1467E" w:rsidP="00970ACD">
      <w:pPr>
        <w:pStyle w:val="a3"/>
        <w:spacing w:line="360" w:lineRule="auto"/>
        <w:ind w:left="0"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На данный момент орнитологический туризм не имеет государственного определения в России. Во многом это новое направление, находящееся в разработке и не имеющее четких рамок.</w:t>
      </w:r>
    </w:p>
    <w:p w14:paraId="1FAD7AD8" w14:textId="428EEB01" w:rsidR="005C40C4" w:rsidRDefault="005C40C4" w:rsidP="00970ACD">
      <w:pPr>
        <w:pStyle w:val="a3"/>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Переходя к обсуждению развития </w:t>
      </w:r>
      <w:proofErr w:type="spellStart"/>
      <w:r>
        <w:rPr>
          <w:rFonts w:ascii="Times New Roman" w:hAnsi="Times New Roman" w:cs="Times New Roman"/>
          <w:sz w:val="24"/>
          <w:szCs w:val="24"/>
        </w:rPr>
        <w:t>бердвотчинга</w:t>
      </w:r>
      <w:proofErr w:type="spellEnd"/>
      <w:r>
        <w:rPr>
          <w:rFonts w:ascii="Times New Roman" w:hAnsi="Times New Roman" w:cs="Times New Roman"/>
          <w:sz w:val="24"/>
          <w:szCs w:val="24"/>
        </w:rPr>
        <w:t xml:space="preserve"> в России, стоит упомянуть, что в нашей стране он активно развивается лишь последние 10-20 лет. </w:t>
      </w:r>
      <w:r w:rsidRPr="004B54EF">
        <w:rPr>
          <w:rFonts w:ascii="Times New Roman" w:hAnsi="Times New Roman" w:cs="Times New Roman"/>
          <w:color w:val="000000" w:themeColor="text1"/>
          <w:sz w:val="24"/>
          <w:szCs w:val="24"/>
          <w:shd w:val="clear" w:color="auto" w:fill="FFFFFF"/>
        </w:rPr>
        <w:t xml:space="preserve">В настоящее время </w:t>
      </w:r>
      <w:proofErr w:type="spellStart"/>
      <w:r w:rsidRPr="004B54EF">
        <w:rPr>
          <w:rFonts w:ascii="Times New Roman" w:hAnsi="Times New Roman" w:cs="Times New Roman"/>
          <w:color w:val="000000" w:themeColor="text1"/>
          <w:sz w:val="24"/>
          <w:szCs w:val="24"/>
          <w:shd w:val="clear" w:color="auto" w:fill="FFFFFF"/>
        </w:rPr>
        <w:t>бердвотчинг</w:t>
      </w:r>
      <w:proofErr w:type="spellEnd"/>
      <w:r w:rsidRPr="004B54EF">
        <w:rPr>
          <w:rFonts w:ascii="Times New Roman" w:hAnsi="Times New Roman" w:cs="Times New Roman"/>
          <w:color w:val="000000" w:themeColor="text1"/>
          <w:sz w:val="24"/>
          <w:szCs w:val="24"/>
          <w:shd w:val="clear" w:color="auto" w:fill="FFFFFF"/>
        </w:rPr>
        <w:t xml:space="preserve"> не является популярным видом досуга среди россиян.</w:t>
      </w:r>
      <w:r w:rsidR="004B54EF" w:rsidRPr="004B54EF">
        <w:rPr>
          <w:rFonts w:ascii="Times New Roman" w:hAnsi="Times New Roman" w:cs="Times New Roman"/>
          <w:color w:val="000000" w:themeColor="text1"/>
          <w:sz w:val="24"/>
          <w:szCs w:val="24"/>
          <w:shd w:val="clear" w:color="auto" w:fill="FFFFFF"/>
        </w:rPr>
        <w:t xml:space="preserve"> </w:t>
      </w:r>
      <w:r w:rsidR="004B54EF" w:rsidRPr="004B54EF">
        <w:rPr>
          <w:rFonts w:ascii="Times New Roman" w:hAnsi="Times New Roman" w:cs="Times New Roman"/>
          <w:sz w:val="24"/>
          <w:szCs w:val="24"/>
        </w:rPr>
        <w:t xml:space="preserve">Однако, несомненно, его популярность в нашей стране растет с каждым годом, а на уровень массовой увлеченности </w:t>
      </w:r>
      <w:r w:rsidR="001447E2">
        <w:rPr>
          <w:rFonts w:ascii="Times New Roman" w:hAnsi="Times New Roman" w:cs="Times New Roman"/>
          <w:sz w:val="24"/>
          <w:szCs w:val="24"/>
        </w:rPr>
        <w:t xml:space="preserve">в некоторых регионах </w:t>
      </w:r>
      <w:r w:rsidR="004B54EF" w:rsidRPr="004B54EF">
        <w:rPr>
          <w:rFonts w:ascii="Times New Roman" w:hAnsi="Times New Roman" w:cs="Times New Roman"/>
          <w:sz w:val="24"/>
          <w:szCs w:val="24"/>
        </w:rPr>
        <w:t>он вышел лишь несколько лет назад.</w:t>
      </w:r>
    </w:p>
    <w:p w14:paraId="1CB25A6D" w14:textId="2CF8EEF1" w:rsidR="00A1006A" w:rsidRPr="00D5579D" w:rsidRDefault="004B54EF" w:rsidP="00970ACD">
      <w:pPr>
        <w:pStyle w:val="a3"/>
        <w:spacing w:line="360" w:lineRule="auto"/>
        <w:ind w:left="0" w:firstLine="851"/>
        <w:jc w:val="both"/>
        <w:rPr>
          <w:rFonts w:ascii="Times New Roman" w:hAnsi="Times New Roman" w:cs="Times New Roman"/>
          <w:sz w:val="24"/>
          <w:szCs w:val="24"/>
        </w:rPr>
      </w:pPr>
      <w:r w:rsidRPr="004B54EF">
        <w:rPr>
          <w:rFonts w:ascii="Times New Roman" w:hAnsi="Times New Roman" w:cs="Times New Roman"/>
          <w:sz w:val="24"/>
          <w:szCs w:val="24"/>
        </w:rPr>
        <w:t xml:space="preserve">В России существует множество хороших атласов-определителей птиц, созданных как для профессиональных орнитологов, так и для любителей-орнитологов. Их недостаток заключается в том, что большинство </w:t>
      </w:r>
      <w:r>
        <w:rPr>
          <w:rFonts w:ascii="Times New Roman" w:hAnsi="Times New Roman" w:cs="Times New Roman"/>
          <w:sz w:val="24"/>
          <w:szCs w:val="24"/>
        </w:rPr>
        <w:t xml:space="preserve">созданы для </w:t>
      </w:r>
      <w:r w:rsidRPr="004B54EF">
        <w:rPr>
          <w:rFonts w:ascii="Times New Roman" w:hAnsi="Times New Roman" w:cs="Times New Roman"/>
          <w:sz w:val="24"/>
          <w:szCs w:val="24"/>
        </w:rPr>
        <w:t xml:space="preserve">Европейской России, </w:t>
      </w:r>
      <w:r>
        <w:rPr>
          <w:rFonts w:ascii="Times New Roman" w:hAnsi="Times New Roman" w:cs="Times New Roman"/>
          <w:sz w:val="24"/>
          <w:szCs w:val="24"/>
        </w:rPr>
        <w:t xml:space="preserve">наблюдается </w:t>
      </w:r>
      <w:r w:rsidRPr="004B54EF">
        <w:rPr>
          <w:rFonts w:ascii="Times New Roman" w:hAnsi="Times New Roman" w:cs="Times New Roman"/>
          <w:sz w:val="24"/>
          <w:szCs w:val="24"/>
        </w:rPr>
        <w:t>не полный охват всего видового разнообразия, высокие цены для покупки</w:t>
      </w:r>
      <w:r>
        <w:rPr>
          <w:rFonts w:ascii="Times New Roman" w:hAnsi="Times New Roman" w:cs="Times New Roman"/>
          <w:sz w:val="24"/>
          <w:szCs w:val="24"/>
        </w:rPr>
        <w:t>, а иногда устарелость данных</w:t>
      </w:r>
      <w:r w:rsidRPr="004B54EF">
        <w:rPr>
          <w:rFonts w:ascii="Times New Roman" w:hAnsi="Times New Roman" w:cs="Times New Roman"/>
          <w:sz w:val="24"/>
          <w:szCs w:val="24"/>
        </w:rPr>
        <w:t xml:space="preserve">. Примерами таких книг служат «Полный определитель птиц Европейской части России» Калякин М. В., </w:t>
      </w:r>
      <w:proofErr w:type="spellStart"/>
      <w:r w:rsidRPr="004B54EF">
        <w:rPr>
          <w:rFonts w:ascii="Times New Roman" w:hAnsi="Times New Roman" w:cs="Times New Roman"/>
          <w:sz w:val="24"/>
          <w:szCs w:val="24"/>
        </w:rPr>
        <w:t>Коблик</w:t>
      </w:r>
      <w:proofErr w:type="spellEnd"/>
      <w:r w:rsidRPr="004B54EF">
        <w:rPr>
          <w:rFonts w:ascii="Times New Roman" w:hAnsi="Times New Roman" w:cs="Times New Roman"/>
          <w:sz w:val="24"/>
          <w:szCs w:val="24"/>
        </w:rPr>
        <w:t xml:space="preserve"> Е. А. в 3 частях; «Птицы России. </w:t>
      </w:r>
      <w:proofErr w:type="spellStart"/>
      <w:r w:rsidRPr="004B54EF">
        <w:rPr>
          <w:rFonts w:ascii="Times New Roman" w:hAnsi="Times New Roman" w:cs="Times New Roman"/>
          <w:sz w:val="24"/>
          <w:szCs w:val="24"/>
        </w:rPr>
        <w:t>Оределитель</w:t>
      </w:r>
      <w:proofErr w:type="spellEnd"/>
      <w:r w:rsidRPr="004B54EF">
        <w:rPr>
          <w:rFonts w:ascii="Times New Roman" w:hAnsi="Times New Roman" w:cs="Times New Roman"/>
          <w:sz w:val="24"/>
          <w:szCs w:val="24"/>
        </w:rPr>
        <w:t xml:space="preserve">» </w:t>
      </w:r>
      <w:proofErr w:type="spellStart"/>
      <w:r w:rsidRPr="004B54EF">
        <w:rPr>
          <w:rFonts w:ascii="Times New Roman" w:hAnsi="Times New Roman" w:cs="Times New Roman"/>
          <w:sz w:val="24"/>
          <w:szCs w:val="24"/>
        </w:rPr>
        <w:t>Мосалов</w:t>
      </w:r>
      <w:proofErr w:type="spellEnd"/>
      <w:r w:rsidRPr="004B54EF">
        <w:rPr>
          <w:rFonts w:ascii="Times New Roman" w:hAnsi="Times New Roman" w:cs="Times New Roman"/>
          <w:sz w:val="24"/>
          <w:szCs w:val="24"/>
        </w:rPr>
        <w:t xml:space="preserve"> А. А., </w:t>
      </w:r>
      <w:proofErr w:type="spellStart"/>
      <w:r w:rsidRPr="004B54EF">
        <w:rPr>
          <w:rFonts w:ascii="Times New Roman" w:hAnsi="Times New Roman" w:cs="Times New Roman"/>
          <w:sz w:val="24"/>
          <w:szCs w:val="24"/>
        </w:rPr>
        <w:t>Волцит</w:t>
      </w:r>
      <w:proofErr w:type="spellEnd"/>
      <w:r w:rsidRPr="004B54EF">
        <w:rPr>
          <w:rFonts w:ascii="Times New Roman" w:hAnsi="Times New Roman" w:cs="Times New Roman"/>
          <w:sz w:val="24"/>
          <w:szCs w:val="24"/>
        </w:rPr>
        <w:t xml:space="preserve"> П. М.; «Птицы Урала, Приуралья и Западной Сибири» и «Птицы Сибири» В. К. </w:t>
      </w:r>
      <w:proofErr w:type="spellStart"/>
      <w:r w:rsidRPr="004B54EF">
        <w:rPr>
          <w:rFonts w:ascii="Times New Roman" w:hAnsi="Times New Roman" w:cs="Times New Roman"/>
          <w:sz w:val="24"/>
          <w:szCs w:val="24"/>
        </w:rPr>
        <w:t>Рябицев</w:t>
      </w:r>
      <w:proofErr w:type="spellEnd"/>
      <w:r w:rsidRPr="004B54EF">
        <w:rPr>
          <w:rFonts w:ascii="Times New Roman" w:hAnsi="Times New Roman" w:cs="Times New Roman"/>
          <w:sz w:val="24"/>
          <w:szCs w:val="24"/>
        </w:rPr>
        <w:t xml:space="preserve">. Есть книги и от </w:t>
      </w:r>
      <w:r>
        <w:rPr>
          <w:rFonts w:ascii="Times New Roman" w:hAnsi="Times New Roman" w:cs="Times New Roman"/>
          <w:sz w:val="24"/>
          <w:szCs w:val="24"/>
        </w:rPr>
        <w:t>Российского Союза Охраны Птиц, но</w:t>
      </w:r>
      <w:r w:rsidRPr="004B54EF">
        <w:rPr>
          <w:rFonts w:ascii="Times New Roman" w:hAnsi="Times New Roman" w:cs="Times New Roman"/>
          <w:sz w:val="24"/>
          <w:szCs w:val="24"/>
        </w:rPr>
        <w:t xml:space="preserve"> они практически не доступны для покупки.</w:t>
      </w:r>
    </w:p>
    <w:p w14:paraId="38C2B25F" w14:textId="74FAD400" w:rsidR="00A71E3C" w:rsidRDefault="00A71E3C" w:rsidP="00970ACD">
      <w:pPr>
        <w:pStyle w:val="a3"/>
        <w:spacing w:line="360" w:lineRule="auto"/>
        <w:ind w:left="0" w:firstLine="851"/>
        <w:jc w:val="both"/>
        <w:rPr>
          <w:rFonts w:ascii="Times New Roman" w:hAnsi="Times New Roman" w:cs="Times New Roman"/>
          <w:color w:val="000000" w:themeColor="text1"/>
          <w:sz w:val="24"/>
          <w:szCs w:val="24"/>
          <w:shd w:val="clear" w:color="auto" w:fill="FFFFFF"/>
        </w:rPr>
      </w:pPr>
      <w:r w:rsidRPr="00A71E3C">
        <w:rPr>
          <w:rFonts w:ascii="Times New Roman" w:hAnsi="Times New Roman" w:cs="Times New Roman"/>
          <w:color w:val="000000" w:themeColor="text1"/>
          <w:sz w:val="24"/>
          <w:szCs w:val="24"/>
          <w:shd w:val="clear" w:color="auto" w:fill="FFFFFF"/>
        </w:rPr>
        <w:t xml:space="preserve">Если анализировать ситуацию с наблюдением птиц в России, то можно выявить 3 тенденции. </w:t>
      </w:r>
      <w:r w:rsidR="005A6599">
        <w:rPr>
          <w:rFonts w:ascii="Times New Roman" w:hAnsi="Times New Roman" w:cs="Times New Roman"/>
          <w:color w:val="000000" w:themeColor="text1"/>
          <w:sz w:val="24"/>
          <w:szCs w:val="24"/>
          <w:shd w:val="clear" w:color="auto" w:fill="FFFFFF"/>
        </w:rPr>
        <w:t>Орнитологический туризм</w:t>
      </w:r>
      <w:r w:rsidRPr="00A71E3C">
        <w:rPr>
          <w:rFonts w:ascii="Times New Roman" w:hAnsi="Times New Roman" w:cs="Times New Roman"/>
          <w:color w:val="000000" w:themeColor="text1"/>
          <w:sz w:val="24"/>
          <w:szCs w:val="24"/>
          <w:shd w:val="clear" w:color="auto" w:fill="FFFFFF"/>
        </w:rPr>
        <w:t xml:space="preserve"> развивается вокруг крупнейших городов страны</w:t>
      </w:r>
      <w:r>
        <w:rPr>
          <w:rFonts w:ascii="Times New Roman" w:hAnsi="Times New Roman" w:cs="Times New Roman"/>
          <w:color w:val="000000" w:themeColor="text1"/>
          <w:sz w:val="24"/>
          <w:szCs w:val="24"/>
          <w:shd w:val="clear" w:color="auto" w:fill="FFFFFF"/>
        </w:rPr>
        <w:t xml:space="preserve">, </w:t>
      </w:r>
      <w:r w:rsidRPr="00A71E3C">
        <w:rPr>
          <w:rFonts w:ascii="Times New Roman" w:hAnsi="Times New Roman" w:cs="Times New Roman"/>
          <w:color w:val="000000" w:themeColor="text1"/>
          <w:sz w:val="24"/>
          <w:szCs w:val="24"/>
          <w:shd w:val="clear" w:color="auto" w:fill="FFFFFF"/>
        </w:rPr>
        <w:t xml:space="preserve">в местах с большими туристическими потоками (юг России) и на базах </w:t>
      </w:r>
      <w:r w:rsidR="00750767">
        <w:rPr>
          <w:rFonts w:ascii="Times New Roman" w:hAnsi="Times New Roman" w:cs="Times New Roman"/>
          <w:color w:val="000000" w:themeColor="text1"/>
          <w:sz w:val="24"/>
          <w:szCs w:val="24"/>
          <w:shd w:val="clear" w:color="auto" w:fill="FFFFFF"/>
        </w:rPr>
        <w:t>особо охраняемых природных территорий (</w:t>
      </w:r>
      <w:r w:rsidRPr="00A71E3C">
        <w:rPr>
          <w:rFonts w:ascii="Times New Roman" w:hAnsi="Times New Roman" w:cs="Times New Roman"/>
          <w:color w:val="000000" w:themeColor="text1"/>
          <w:sz w:val="24"/>
          <w:szCs w:val="24"/>
          <w:shd w:val="clear" w:color="auto" w:fill="FFFFFF"/>
        </w:rPr>
        <w:t>ООПТ</w:t>
      </w:r>
      <w:r w:rsidR="00750767">
        <w:rPr>
          <w:rFonts w:ascii="Times New Roman" w:hAnsi="Times New Roman" w:cs="Times New Roman"/>
          <w:color w:val="000000" w:themeColor="text1"/>
          <w:sz w:val="24"/>
          <w:szCs w:val="24"/>
          <w:shd w:val="clear" w:color="auto" w:fill="FFFFFF"/>
        </w:rPr>
        <w:t>)</w:t>
      </w:r>
      <w:r w:rsidRPr="00A71E3C">
        <w:rPr>
          <w:rFonts w:ascii="Times New Roman" w:hAnsi="Times New Roman" w:cs="Times New Roman"/>
          <w:color w:val="000000" w:themeColor="text1"/>
          <w:sz w:val="24"/>
          <w:szCs w:val="24"/>
          <w:shd w:val="clear" w:color="auto" w:fill="FFFFFF"/>
        </w:rPr>
        <w:t xml:space="preserve">. В целом, на данный момент </w:t>
      </w:r>
      <w:proofErr w:type="spellStart"/>
      <w:r w:rsidRPr="00A71E3C">
        <w:rPr>
          <w:rFonts w:ascii="Times New Roman" w:hAnsi="Times New Roman" w:cs="Times New Roman"/>
          <w:color w:val="000000" w:themeColor="text1"/>
          <w:sz w:val="24"/>
          <w:szCs w:val="24"/>
          <w:shd w:val="clear" w:color="auto" w:fill="FFFFFF"/>
        </w:rPr>
        <w:t>бердвотчинг</w:t>
      </w:r>
      <w:proofErr w:type="spellEnd"/>
      <w:r w:rsidRPr="00A71E3C">
        <w:rPr>
          <w:rFonts w:ascii="Times New Roman" w:hAnsi="Times New Roman" w:cs="Times New Roman"/>
          <w:color w:val="000000" w:themeColor="text1"/>
          <w:sz w:val="24"/>
          <w:szCs w:val="24"/>
          <w:shd w:val="clear" w:color="auto" w:fill="FFFFFF"/>
        </w:rPr>
        <w:t xml:space="preserve"> наиболее развит лишь в Европейской части России</w:t>
      </w:r>
      <w:r>
        <w:rPr>
          <w:rFonts w:ascii="Times New Roman" w:hAnsi="Times New Roman" w:cs="Times New Roman"/>
          <w:color w:val="000000" w:themeColor="text1"/>
          <w:sz w:val="24"/>
          <w:szCs w:val="24"/>
          <w:shd w:val="clear" w:color="auto" w:fill="FFFFFF"/>
        </w:rPr>
        <w:t xml:space="preserve">. </w:t>
      </w:r>
    </w:p>
    <w:p w14:paraId="483F7827" w14:textId="5F9C6EA6" w:rsidR="004F6222" w:rsidRDefault="00A71E3C" w:rsidP="00970ACD">
      <w:pPr>
        <w:pStyle w:val="a3"/>
        <w:spacing w:line="360" w:lineRule="auto"/>
        <w:ind w:left="0" w:firstLine="851"/>
        <w:jc w:val="both"/>
        <w:rPr>
          <w:rFonts w:ascii="Times New Roman" w:hAnsi="Times New Roman" w:cs="Times New Roman"/>
          <w:color w:val="000000" w:themeColor="text1"/>
          <w:sz w:val="24"/>
          <w:szCs w:val="24"/>
          <w:shd w:val="clear" w:color="auto" w:fill="FFFFFF"/>
        </w:rPr>
      </w:pPr>
      <w:r w:rsidRPr="00A71E3C">
        <w:rPr>
          <w:rFonts w:ascii="Times New Roman" w:hAnsi="Times New Roman" w:cs="Times New Roman"/>
          <w:color w:val="000000" w:themeColor="text1"/>
          <w:sz w:val="24"/>
          <w:szCs w:val="24"/>
          <w:shd w:val="clear" w:color="auto" w:fill="FFFFFF"/>
        </w:rPr>
        <w:t xml:space="preserve">Рассмотрим ситуацию в Москве и Московской области. Данный регион является пока что единственным в стране, где осуществляется массовая программа по мониторингу птиц с помощью </w:t>
      </w:r>
      <w:r w:rsidR="005A6599">
        <w:rPr>
          <w:rFonts w:ascii="Times New Roman" w:hAnsi="Times New Roman" w:cs="Times New Roman"/>
          <w:color w:val="000000" w:themeColor="text1"/>
          <w:sz w:val="24"/>
          <w:szCs w:val="24"/>
          <w:shd w:val="clear" w:color="auto" w:fill="FFFFFF"/>
        </w:rPr>
        <w:t>любителей-орнитологов</w:t>
      </w:r>
      <w:r w:rsidRPr="00A71E3C">
        <w:rPr>
          <w:rFonts w:ascii="Times New Roman" w:hAnsi="Times New Roman" w:cs="Times New Roman"/>
          <w:color w:val="000000" w:themeColor="text1"/>
          <w:sz w:val="24"/>
          <w:szCs w:val="24"/>
          <w:shd w:val="clear" w:color="auto" w:fill="FFFFFF"/>
        </w:rPr>
        <w:t>, подобной европейским проектам учета птиц. Программа «Птицы Москвы и Подмосковья» действует с 1999 г. на базе Зоологического музея МГУ.</w:t>
      </w:r>
      <w:r w:rsidRPr="00A71E3C">
        <w:rPr>
          <w:rFonts w:ascii="Times New Roman" w:hAnsi="Times New Roman" w:cs="Times New Roman"/>
          <w:color w:val="000000" w:themeColor="text1"/>
          <w:shd w:val="clear" w:color="auto" w:fill="FFFFFF"/>
        </w:rPr>
        <w:t xml:space="preserve"> </w:t>
      </w:r>
      <w:r w:rsidRPr="00A71E3C">
        <w:rPr>
          <w:rFonts w:ascii="Times New Roman" w:hAnsi="Times New Roman" w:cs="Times New Roman"/>
          <w:color w:val="000000" w:themeColor="text1"/>
          <w:sz w:val="24"/>
          <w:szCs w:val="24"/>
          <w:shd w:val="clear" w:color="auto" w:fill="FFFFFF"/>
        </w:rPr>
        <w:t>Основное направление программы – создание «Атласа птиц города Москвы», которая была опубликована в 2014 г. и в настоящее время существует в постоянно обновляемом онлайн-формате.</w:t>
      </w:r>
      <w:r>
        <w:rPr>
          <w:rFonts w:ascii="Times New Roman" w:hAnsi="Times New Roman" w:cs="Times New Roman"/>
          <w:color w:val="000000" w:themeColor="text1"/>
          <w:sz w:val="24"/>
          <w:szCs w:val="24"/>
          <w:shd w:val="clear" w:color="auto" w:fill="FFFFFF"/>
        </w:rPr>
        <w:t xml:space="preserve"> </w:t>
      </w:r>
      <w:r w:rsidR="000F4218">
        <w:rPr>
          <w:rFonts w:ascii="Times New Roman" w:hAnsi="Times New Roman" w:cs="Times New Roman"/>
          <w:color w:val="000000" w:themeColor="text1"/>
          <w:sz w:val="24"/>
          <w:szCs w:val="24"/>
          <w:shd w:val="clear" w:color="auto" w:fill="FFFFFF"/>
        </w:rPr>
        <w:t xml:space="preserve">Как и аналогичные иностранные атласы об орнитофауне регионов, данные о наблюдениях организуются по территориальному принципу: вся территория Москвы и Московской области поделена на квадраты площадью 10 на 10 км. </w:t>
      </w:r>
      <w:r w:rsidRPr="001447E2">
        <w:rPr>
          <w:rFonts w:ascii="Times New Roman" w:hAnsi="Times New Roman" w:cs="Times New Roman"/>
          <w:color w:val="000000" w:themeColor="text1"/>
          <w:sz w:val="24"/>
          <w:szCs w:val="24"/>
          <w:shd w:val="clear" w:color="auto" w:fill="FFFFFF"/>
        </w:rPr>
        <w:t>[</w:t>
      </w:r>
      <w:r w:rsidR="00BA11DB" w:rsidRPr="00612FCA">
        <w:rPr>
          <w:rFonts w:ascii="Times New Roman" w:hAnsi="Times New Roman" w:cs="Times New Roman"/>
          <w:color w:val="000000" w:themeColor="text1"/>
          <w:sz w:val="24"/>
          <w:szCs w:val="24"/>
          <w:shd w:val="clear" w:color="auto" w:fill="FFFFFF"/>
        </w:rPr>
        <w:t>35</w:t>
      </w:r>
      <w:r w:rsidRPr="001447E2">
        <w:rPr>
          <w:rFonts w:ascii="Times New Roman" w:hAnsi="Times New Roman" w:cs="Times New Roman"/>
          <w:color w:val="000000" w:themeColor="text1"/>
          <w:sz w:val="24"/>
          <w:szCs w:val="24"/>
          <w:shd w:val="clear" w:color="auto" w:fill="FFFFFF"/>
        </w:rPr>
        <w:t>]</w:t>
      </w:r>
    </w:p>
    <w:p w14:paraId="0CFBBDE6" w14:textId="17F3F3C9" w:rsidR="00A71E3C" w:rsidRDefault="00A71E3C" w:rsidP="00970ACD">
      <w:pPr>
        <w:spacing w:line="360" w:lineRule="auto"/>
        <w:ind w:firstLine="851"/>
        <w:jc w:val="both"/>
        <w:rPr>
          <w:rFonts w:ascii="Times New Roman" w:hAnsi="Times New Roman" w:cs="Times New Roman"/>
          <w:color w:val="000000" w:themeColor="text1"/>
          <w:sz w:val="24"/>
          <w:szCs w:val="24"/>
          <w:shd w:val="clear" w:color="auto" w:fill="FFFFFF"/>
        </w:rPr>
      </w:pPr>
      <w:r w:rsidRPr="00A71E3C">
        <w:rPr>
          <w:rFonts w:ascii="Times New Roman" w:hAnsi="Times New Roman" w:cs="Times New Roman"/>
          <w:color w:val="000000" w:themeColor="text1"/>
          <w:sz w:val="24"/>
          <w:szCs w:val="24"/>
          <w:shd w:val="clear" w:color="auto" w:fill="FFFFFF"/>
        </w:rPr>
        <w:t xml:space="preserve">Санкт-Петербург и Ленинградская область тоже является регионом активного развития орнитологического туризма. Территория признана ключевой орнитологической </w:t>
      </w:r>
      <w:r w:rsidRPr="00A71E3C">
        <w:rPr>
          <w:rFonts w:ascii="Times New Roman" w:hAnsi="Times New Roman" w:cs="Times New Roman"/>
          <w:color w:val="000000" w:themeColor="text1"/>
          <w:sz w:val="24"/>
          <w:szCs w:val="24"/>
          <w:shd w:val="clear" w:color="auto" w:fill="FFFFFF"/>
        </w:rPr>
        <w:lastRenderedPageBreak/>
        <w:t xml:space="preserve">территорией </w:t>
      </w:r>
      <w:r w:rsidR="009C6C6F">
        <w:rPr>
          <w:rFonts w:ascii="Times New Roman" w:hAnsi="Times New Roman" w:cs="Times New Roman"/>
          <w:color w:val="000000" w:themeColor="text1"/>
          <w:sz w:val="24"/>
          <w:szCs w:val="24"/>
          <w:shd w:val="clear" w:color="auto" w:fill="FFFFFF"/>
        </w:rPr>
        <w:t xml:space="preserve">России </w:t>
      </w:r>
      <w:r w:rsidRPr="00A71E3C">
        <w:rPr>
          <w:rFonts w:ascii="Times New Roman" w:hAnsi="Times New Roman" w:cs="Times New Roman"/>
          <w:color w:val="000000" w:themeColor="text1"/>
          <w:sz w:val="24"/>
          <w:szCs w:val="24"/>
          <w:shd w:val="clear" w:color="auto" w:fill="FFFFFF"/>
        </w:rPr>
        <w:t>(КОТР)</w:t>
      </w:r>
      <w:r w:rsidR="009C6C6F">
        <w:rPr>
          <w:rStyle w:val="af5"/>
          <w:rFonts w:ascii="Times New Roman" w:hAnsi="Times New Roman" w:cs="Times New Roman"/>
          <w:color w:val="000000" w:themeColor="text1"/>
          <w:sz w:val="24"/>
          <w:szCs w:val="24"/>
          <w:shd w:val="clear" w:color="auto" w:fill="FFFFFF"/>
        </w:rPr>
        <w:footnoteReference w:id="1"/>
      </w:r>
      <w:r w:rsidRPr="00A71E3C">
        <w:rPr>
          <w:rFonts w:ascii="Times New Roman" w:hAnsi="Times New Roman" w:cs="Times New Roman"/>
          <w:color w:val="000000" w:themeColor="text1"/>
          <w:sz w:val="24"/>
          <w:szCs w:val="24"/>
          <w:shd w:val="clear" w:color="auto" w:fill="FFFFFF"/>
        </w:rPr>
        <w:t xml:space="preserve"> международного уровня, здесь создана целая сеть ООПТ, в которых создается туристическая инфраструктура, в частности, для наблюдения за птицами. Примерами явля</w:t>
      </w:r>
      <w:r>
        <w:rPr>
          <w:rFonts w:ascii="Times New Roman" w:hAnsi="Times New Roman" w:cs="Times New Roman"/>
          <w:color w:val="000000" w:themeColor="text1"/>
          <w:sz w:val="24"/>
          <w:szCs w:val="24"/>
          <w:shd w:val="clear" w:color="auto" w:fill="FFFFFF"/>
        </w:rPr>
        <w:t>ю</w:t>
      </w:r>
      <w:r w:rsidRPr="00A71E3C">
        <w:rPr>
          <w:rFonts w:ascii="Times New Roman" w:hAnsi="Times New Roman" w:cs="Times New Roman"/>
          <w:color w:val="000000" w:themeColor="text1"/>
          <w:sz w:val="24"/>
          <w:szCs w:val="24"/>
          <w:shd w:val="clear" w:color="auto" w:fill="FFFFFF"/>
        </w:rPr>
        <w:t>тся заказники «</w:t>
      </w:r>
      <w:proofErr w:type="spellStart"/>
      <w:r w:rsidRPr="00A71E3C">
        <w:rPr>
          <w:rFonts w:ascii="Times New Roman" w:hAnsi="Times New Roman" w:cs="Times New Roman"/>
          <w:color w:val="000000" w:themeColor="text1"/>
          <w:sz w:val="24"/>
          <w:szCs w:val="24"/>
          <w:shd w:val="clear" w:color="auto" w:fill="FFFFFF"/>
        </w:rPr>
        <w:t>Сестрорецкое</w:t>
      </w:r>
      <w:proofErr w:type="spellEnd"/>
      <w:r w:rsidRPr="00A71E3C">
        <w:rPr>
          <w:rFonts w:ascii="Times New Roman" w:hAnsi="Times New Roman" w:cs="Times New Roman"/>
          <w:color w:val="000000" w:themeColor="text1"/>
          <w:sz w:val="24"/>
          <w:szCs w:val="24"/>
          <w:shd w:val="clear" w:color="auto" w:fill="FFFFFF"/>
        </w:rPr>
        <w:t xml:space="preserve"> болото» и «Комаровский берег» - здесь созданы </w:t>
      </w:r>
      <w:proofErr w:type="spellStart"/>
      <w:r w:rsidRPr="00A71E3C">
        <w:rPr>
          <w:rFonts w:ascii="Times New Roman" w:hAnsi="Times New Roman" w:cs="Times New Roman"/>
          <w:color w:val="000000" w:themeColor="text1"/>
          <w:sz w:val="24"/>
          <w:szCs w:val="24"/>
          <w:shd w:val="clear" w:color="auto" w:fill="FFFFFF"/>
        </w:rPr>
        <w:t>экотропы</w:t>
      </w:r>
      <w:proofErr w:type="spellEnd"/>
      <w:r w:rsidRPr="00A71E3C">
        <w:rPr>
          <w:rFonts w:ascii="Times New Roman" w:hAnsi="Times New Roman" w:cs="Times New Roman"/>
          <w:color w:val="000000" w:themeColor="text1"/>
          <w:sz w:val="24"/>
          <w:szCs w:val="24"/>
          <w:shd w:val="clear" w:color="auto" w:fill="FFFFFF"/>
        </w:rPr>
        <w:t xml:space="preserve"> со стендами, «Западный Котлин» отличается наличием орнитологической вышки. Пользуется интересом у </w:t>
      </w:r>
      <w:proofErr w:type="spellStart"/>
      <w:r w:rsidRPr="00A71E3C">
        <w:rPr>
          <w:rFonts w:ascii="Times New Roman" w:hAnsi="Times New Roman" w:cs="Times New Roman"/>
          <w:color w:val="000000" w:themeColor="text1"/>
          <w:sz w:val="24"/>
          <w:szCs w:val="24"/>
          <w:shd w:val="clear" w:color="auto" w:fill="FFFFFF"/>
        </w:rPr>
        <w:t>бердвотчеров</w:t>
      </w:r>
      <w:proofErr w:type="spellEnd"/>
      <w:r w:rsidRPr="00A71E3C">
        <w:rPr>
          <w:rFonts w:ascii="Times New Roman" w:hAnsi="Times New Roman" w:cs="Times New Roman"/>
          <w:color w:val="000000" w:themeColor="text1"/>
          <w:sz w:val="24"/>
          <w:szCs w:val="24"/>
          <w:shd w:val="clear" w:color="auto" w:fill="FFFFFF"/>
        </w:rPr>
        <w:t xml:space="preserve"> и парк «Сергиевка» с его богатой орнитофауной и удобным расположением. На базе таких территорий проводятся соревнования по спортивной орнитологии</w:t>
      </w:r>
      <w:r w:rsidR="002C1C8C">
        <w:rPr>
          <w:rStyle w:val="af5"/>
          <w:rFonts w:ascii="Times New Roman" w:hAnsi="Times New Roman" w:cs="Times New Roman"/>
          <w:color w:val="000000" w:themeColor="text1"/>
          <w:sz w:val="24"/>
          <w:szCs w:val="24"/>
          <w:shd w:val="clear" w:color="auto" w:fill="FFFFFF"/>
        </w:rPr>
        <w:footnoteReference w:id="2"/>
      </w:r>
      <w:r w:rsidRPr="00A71E3C">
        <w:rPr>
          <w:rFonts w:ascii="Times New Roman" w:hAnsi="Times New Roman" w:cs="Times New Roman"/>
          <w:color w:val="000000" w:themeColor="text1"/>
          <w:sz w:val="24"/>
          <w:szCs w:val="24"/>
          <w:shd w:val="clear" w:color="auto" w:fill="FFFFFF"/>
        </w:rPr>
        <w:t xml:space="preserve"> [</w:t>
      </w:r>
      <w:r w:rsidR="00BA11DB" w:rsidRPr="00C90D6A">
        <w:rPr>
          <w:rFonts w:ascii="Times New Roman" w:hAnsi="Times New Roman" w:cs="Times New Roman"/>
          <w:color w:val="000000" w:themeColor="text1"/>
          <w:sz w:val="24"/>
          <w:szCs w:val="24"/>
          <w:shd w:val="clear" w:color="auto" w:fill="FFFFFF"/>
        </w:rPr>
        <w:t>12</w:t>
      </w:r>
      <w:r w:rsidRPr="00A71E3C">
        <w:rPr>
          <w:rFonts w:ascii="Times New Roman" w:hAnsi="Times New Roman" w:cs="Times New Roman"/>
          <w:color w:val="000000" w:themeColor="text1"/>
          <w:sz w:val="24"/>
          <w:szCs w:val="24"/>
          <w:shd w:val="clear" w:color="auto" w:fill="FFFFFF"/>
        </w:rPr>
        <w:t>]. В Санкт-Петербурге осуществляется проект орнитологических экскурсий, проводимых профессиональными орнитологами, который уже успел завоевать известность среди граждан города [</w:t>
      </w:r>
      <w:r w:rsidR="00BA11DB" w:rsidRPr="00C90D6A">
        <w:rPr>
          <w:rFonts w:ascii="Times New Roman" w:hAnsi="Times New Roman" w:cs="Times New Roman"/>
          <w:color w:val="000000" w:themeColor="text1"/>
          <w:sz w:val="24"/>
          <w:szCs w:val="24"/>
          <w:shd w:val="clear" w:color="auto" w:fill="FFFFFF"/>
        </w:rPr>
        <w:t>24</w:t>
      </w:r>
      <w:r w:rsidRPr="00A71E3C">
        <w:rPr>
          <w:rFonts w:ascii="Times New Roman" w:hAnsi="Times New Roman" w:cs="Times New Roman"/>
          <w:color w:val="000000" w:themeColor="text1"/>
          <w:sz w:val="24"/>
          <w:szCs w:val="24"/>
          <w:shd w:val="clear" w:color="auto" w:fill="FFFFFF"/>
        </w:rPr>
        <w:t>]</w:t>
      </w:r>
      <w:r w:rsidR="00C90D6A" w:rsidRPr="00C90D6A">
        <w:rPr>
          <w:rFonts w:ascii="Times New Roman" w:hAnsi="Times New Roman" w:cs="Times New Roman"/>
          <w:color w:val="000000" w:themeColor="text1"/>
          <w:sz w:val="24"/>
          <w:szCs w:val="24"/>
          <w:shd w:val="clear" w:color="auto" w:fill="FFFFFF"/>
        </w:rPr>
        <w:t>.</w:t>
      </w:r>
    </w:p>
    <w:p w14:paraId="04DC2EB4" w14:textId="3EC39D3E" w:rsidR="00C90D6A" w:rsidRPr="00612FCA" w:rsidRDefault="00C90D6A" w:rsidP="00970ACD">
      <w:pPr>
        <w:spacing w:line="360" w:lineRule="auto"/>
        <w:ind w:firstLine="851"/>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Крупнейшая группа в социальной сети «</w:t>
      </w:r>
      <w:proofErr w:type="spellStart"/>
      <w:r>
        <w:rPr>
          <w:rFonts w:ascii="Times New Roman" w:hAnsi="Times New Roman" w:cs="Times New Roman"/>
          <w:color w:val="000000" w:themeColor="text1"/>
          <w:sz w:val="24"/>
          <w:szCs w:val="24"/>
          <w:shd w:val="clear" w:color="auto" w:fill="FFFFFF"/>
        </w:rPr>
        <w:t>Вконтакте</w:t>
      </w:r>
      <w:proofErr w:type="spellEnd"/>
      <w:r>
        <w:rPr>
          <w:rFonts w:ascii="Times New Roman" w:hAnsi="Times New Roman" w:cs="Times New Roman"/>
          <w:color w:val="000000" w:themeColor="text1"/>
          <w:sz w:val="24"/>
          <w:szCs w:val="24"/>
          <w:shd w:val="clear" w:color="auto" w:fill="FFFFFF"/>
        </w:rPr>
        <w:t xml:space="preserve">», посвященная фотографиям и наблюдениям </w:t>
      </w:r>
      <w:proofErr w:type="spellStart"/>
      <w:r>
        <w:rPr>
          <w:rFonts w:ascii="Times New Roman" w:hAnsi="Times New Roman" w:cs="Times New Roman"/>
          <w:color w:val="000000" w:themeColor="text1"/>
          <w:sz w:val="24"/>
          <w:szCs w:val="24"/>
          <w:shd w:val="clear" w:color="auto" w:fill="FFFFFF"/>
        </w:rPr>
        <w:t>бердвотчеров</w:t>
      </w:r>
      <w:proofErr w:type="spellEnd"/>
      <w:r>
        <w:rPr>
          <w:rFonts w:ascii="Times New Roman" w:hAnsi="Times New Roman" w:cs="Times New Roman"/>
          <w:color w:val="000000" w:themeColor="text1"/>
          <w:sz w:val="24"/>
          <w:szCs w:val="24"/>
          <w:shd w:val="clear" w:color="auto" w:fill="FFFFFF"/>
        </w:rPr>
        <w:t xml:space="preserve">, собрала более 6000 подписчиков, что свидетельствует о набирающей популярности данного хобби. </w:t>
      </w:r>
      <w:r w:rsidRPr="00612FCA">
        <w:rPr>
          <w:rFonts w:ascii="Times New Roman" w:hAnsi="Times New Roman" w:cs="Times New Roman"/>
          <w:color w:val="000000" w:themeColor="text1"/>
          <w:sz w:val="24"/>
          <w:szCs w:val="24"/>
          <w:shd w:val="clear" w:color="auto" w:fill="FFFFFF"/>
        </w:rPr>
        <w:t>[25]</w:t>
      </w:r>
    </w:p>
    <w:p w14:paraId="4E665E57" w14:textId="11578BB6" w:rsidR="00A71E3C" w:rsidRDefault="005A6599" w:rsidP="00970ACD">
      <w:pPr>
        <w:spacing w:line="360" w:lineRule="auto"/>
        <w:ind w:firstLine="851"/>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Орнитологический туризм</w:t>
      </w:r>
      <w:r w:rsidR="00A71E3C" w:rsidRPr="00A71E3C">
        <w:rPr>
          <w:rFonts w:ascii="Times New Roman" w:hAnsi="Times New Roman" w:cs="Times New Roman"/>
          <w:color w:val="000000" w:themeColor="text1"/>
          <w:sz w:val="24"/>
          <w:szCs w:val="24"/>
          <w:shd w:val="clear" w:color="auto" w:fill="FFFFFF"/>
        </w:rPr>
        <w:t xml:space="preserve"> в России также развивается на базе </w:t>
      </w:r>
      <w:r w:rsidR="00750767">
        <w:rPr>
          <w:rFonts w:ascii="Times New Roman" w:hAnsi="Times New Roman" w:cs="Times New Roman"/>
          <w:color w:val="000000" w:themeColor="text1"/>
          <w:sz w:val="24"/>
          <w:szCs w:val="24"/>
          <w:shd w:val="clear" w:color="auto" w:fill="FFFFFF"/>
        </w:rPr>
        <w:t>ООПТ</w:t>
      </w:r>
      <w:r w:rsidR="00A71E3C" w:rsidRPr="00A71E3C">
        <w:rPr>
          <w:rFonts w:ascii="Times New Roman" w:hAnsi="Times New Roman" w:cs="Times New Roman"/>
          <w:color w:val="000000" w:themeColor="text1"/>
          <w:sz w:val="24"/>
          <w:szCs w:val="24"/>
          <w:shd w:val="clear" w:color="auto" w:fill="FFFFFF"/>
        </w:rPr>
        <w:t xml:space="preserve"> причем такой вид является наиболее широко распространенным. В стране появляется все больше таких мест с хорошей инфраструктурой для </w:t>
      </w:r>
      <w:proofErr w:type="spellStart"/>
      <w:r w:rsidR="00A71E3C" w:rsidRPr="00A71E3C">
        <w:rPr>
          <w:rFonts w:ascii="Times New Roman" w:hAnsi="Times New Roman" w:cs="Times New Roman"/>
          <w:color w:val="000000" w:themeColor="text1"/>
          <w:sz w:val="24"/>
          <w:szCs w:val="24"/>
          <w:shd w:val="clear" w:color="auto" w:fill="FFFFFF"/>
        </w:rPr>
        <w:t>бердвотчеров</w:t>
      </w:r>
      <w:proofErr w:type="spellEnd"/>
      <w:r w:rsidR="00A71E3C" w:rsidRPr="00A71E3C">
        <w:rPr>
          <w:rFonts w:ascii="Times New Roman" w:hAnsi="Times New Roman" w:cs="Times New Roman"/>
          <w:color w:val="000000" w:themeColor="text1"/>
          <w:sz w:val="24"/>
          <w:szCs w:val="24"/>
          <w:shd w:val="clear" w:color="auto" w:fill="FFFFFF"/>
        </w:rPr>
        <w:t xml:space="preserve">. Примером такого места может являться </w:t>
      </w:r>
      <w:proofErr w:type="spellStart"/>
      <w:r w:rsidR="00A71E3C" w:rsidRPr="00A71E3C">
        <w:rPr>
          <w:rFonts w:ascii="Times New Roman" w:hAnsi="Times New Roman" w:cs="Times New Roman"/>
          <w:color w:val="000000" w:themeColor="text1"/>
          <w:sz w:val="24"/>
          <w:szCs w:val="24"/>
          <w:shd w:val="clear" w:color="auto" w:fill="FFFFFF"/>
        </w:rPr>
        <w:t>Полистовский</w:t>
      </w:r>
      <w:proofErr w:type="spellEnd"/>
      <w:r w:rsidR="00A71E3C" w:rsidRPr="00A71E3C">
        <w:rPr>
          <w:rFonts w:ascii="Times New Roman" w:hAnsi="Times New Roman" w:cs="Times New Roman"/>
          <w:color w:val="000000" w:themeColor="text1"/>
          <w:sz w:val="24"/>
          <w:szCs w:val="24"/>
          <w:shd w:val="clear" w:color="auto" w:fill="FFFFFF"/>
        </w:rPr>
        <w:t xml:space="preserve"> заповедник в Псковской области, где построена </w:t>
      </w:r>
      <w:proofErr w:type="spellStart"/>
      <w:r w:rsidR="00A71E3C" w:rsidRPr="00A71E3C">
        <w:rPr>
          <w:rFonts w:ascii="Times New Roman" w:hAnsi="Times New Roman" w:cs="Times New Roman"/>
          <w:color w:val="000000" w:themeColor="text1"/>
          <w:sz w:val="24"/>
          <w:szCs w:val="24"/>
          <w:shd w:val="clear" w:color="auto" w:fill="FFFFFF"/>
        </w:rPr>
        <w:t>экотропа</w:t>
      </w:r>
      <w:proofErr w:type="spellEnd"/>
      <w:r w:rsidR="00A71E3C" w:rsidRPr="00A71E3C">
        <w:rPr>
          <w:rFonts w:ascii="Times New Roman" w:hAnsi="Times New Roman" w:cs="Times New Roman"/>
          <w:color w:val="000000" w:themeColor="text1"/>
          <w:sz w:val="24"/>
          <w:szCs w:val="24"/>
          <w:shd w:val="clear" w:color="auto" w:fill="FFFFFF"/>
        </w:rPr>
        <w:t>, информационные стенды, орнитологическая вышка и гостевой дом</w:t>
      </w:r>
      <w:r w:rsidR="0052039E">
        <w:rPr>
          <w:rFonts w:ascii="Times New Roman" w:hAnsi="Times New Roman" w:cs="Times New Roman"/>
          <w:color w:val="000000" w:themeColor="text1"/>
          <w:sz w:val="24"/>
          <w:szCs w:val="24"/>
          <w:shd w:val="clear" w:color="auto" w:fill="FFFFFF"/>
        </w:rPr>
        <w:t xml:space="preserve"> </w:t>
      </w:r>
      <w:r w:rsidR="0052039E" w:rsidRPr="0052039E">
        <w:rPr>
          <w:rFonts w:ascii="Times New Roman" w:hAnsi="Times New Roman" w:cs="Times New Roman"/>
          <w:color w:val="000000" w:themeColor="text1"/>
          <w:sz w:val="24"/>
          <w:szCs w:val="24"/>
          <w:shd w:val="clear" w:color="auto" w:fill="FFFFFF"/>
        </w:rPr>
        <w:t>[</w:t>
      </w:r>
      <w:r w:rsidR="00BA11DB" w:rsidRPr="00BA11DB">
        <w:rPr>
          <w:rFonts w:ascii="Times New Roman" w:hAnsi="Times New Roman" w:cs="Times New Roman"/>
          <w:color w:val="000000" w:themeColor="text1"/>
          <w:sz w:val="24"/>
          <w:szCs w:val="24"/>
          <w:shd w:val="clear" w:color="auto" w:fill="FFFFFF"/>
        </w:rPr>
        <w:t>31</w:t>
      </w:r>
      <w:r w:rsidR="0052039E" w:rsidRPr="0052039E">
        <w:rPr>
          <w:rFonts w:ascii="Times New Roman" w:hAnsi="Times New Roman" w:cs="Times New Roman"/>
          <w:color w:val="000000" w:themeColor="text1"/>
          <w:sz w:val="24"/>
          <w:szCs w:val="24"/>
          <w:shd w:val="clear" w:color="auto" w:fill="FFFFFF"/>
        </w:rPr>
        <w:t>]</w:t>
      </w:r>
      <w:r w:rsidR="00A71E3C" w:rsidRPr="00A71E3C">
        <w:rPr>
          <w:rFonts w:ascii="Times New Roman" w:hAnsi="Times New Roman" w:cs="Times New Roman"/>
          <w:color w:val="000000" w:themeColor="text1"/>
          <w:sz w:val="24"/>
          <w:szCs w:val="24"/>
          <w:shd w:val="clear" w:color="auto" w:fill="FFFFFF"/>
        </w:rPr>
        <w:t xml:space="preserve">. Но наибольшей популярностью пользуются ООПТ юга Европейской России. Среди русских и иностранных </w:t>
      </w:r>
      <w:proofErr w:type="spellStart"/>
      <w:r w:rsidR="00A71E3C" w:rsidRPr="00A71E3C">
        <w:rPr>
          <w:rFonts w:ascii="Times New Roman" w:hAnsi="Times New Roman" w:cs="Times New Roman"/>
          <w:color w:val="000000" w:themeColor="text1"/>
          <w:sz w:val="24"/>
          <w:szCs w:val="24"/>
          <w:shd w:val="clear" w:color="auto" w:fill="FFFFFF"/>
        </w:rPr>
        <w:t>бердвотчеров</w:t>
      </w:r>
      <w:proofErr w:type="spellEnd"/>
      <w:r w:rsidR="00A71E3C" w:rsidRPr="00A71E3C">
        <w:rPr>
          <w:rFonts w:ascii="Times New Roman" w:hAnsi="Times New Roman" w:cs="Times New Roman"/>
          <w:color w:val="000000" w:themeColor="text1"/>
          <w:sz w:val="24"/>
          <w:szCs w:val="24"/>
          <w:shd w:val="clear" w:color="auto" w:fill="FFFFFF"/>
        </w:rPr>
        <w:t xml:space="preserve"> желанными местами для путешествия являются заповедники «Дагестанский», «Черные земли», «Астраханский» и др., так как здесь находятся места крупнейших концентраций птиц</w:t>
      </w:r>
      <w:r w:rsidR="0052039E">
        <w:rPr>
          <w:rFonts w:ascii="Times New Roman" w:hAnsi="Times New Roman" w:cs="Times New Roman"/>
          <w:color w:val="000000" w:themeColor="text1"/>
          <w:sz w:val="24"/>
          <w:szCs w:val="24"/>
          <w:shd w:val="clear" w:color="auto" w:fill="FFFFFF"/>
        </w:rPr>
        <w:t>.</w:t>
      </w:r>
    </w:p>
    <w:p w14:paraId="40C3AAA7" w14:textId="492D1210" w:rsidR="00A71E3C" w:rsidRPr="002F3E7F" w:rsidRDefault="00A71E3C" w:rsidP="00970ACD">
      <w:pPr>
        <w:spacing w:line="360" w:lineRule="auto"/>
        <w:ind w:firstLine="851"/>
        <w:jc w:val="both"/>
        <w:rPr>
          <w:rFonts w:ascii="Times New Roman" w:hAnsi="Times New Roman" w:cs="Times New Roman"/>
          <w:color w:val="000000" w:themeColor="text1"/>
          <w:sz w:val="24"/>
          <w:szCs w:val="24"/>
          <w:shd w:val="clear" w:color="auto" w:fill="FFFFFF"/>
        </w:rPr>
      </w:pPr>
      <w:r w:rsidRPr="00A71E3C">
        <w:rPr>
          <w:rFonts w:ascii="Times New Roman" w:hAnsi="Times New Roman" w:cs="Times New Roman"/>
          <w:color w:val="000000" w:themeColor="text1"/>
          <w:sz w:val="24"/>
          <w:szCs w:val="24"/>
          <w:shd w:val="clear" w:color="auto" w:fill="FFFFFF"/>
        </w:rPr>
        <w:t>Заповедник «Дагестанский», располагающийся вдоль Каспийского моря, признан как самым богатым в России по разнообразию птиц и их местообитаний. В состав заповедника входят 6 КОТР международного значения, здесь встречается более 300 видов птиц, из которых более 50 занесены в Красную книгу РФ.</w:t>
      </w:r>
      <w:r w:rsidR="0052039E">
        <w:rPr>
          <w:rFonts w:ascii="Times New Roman" w:hAnsi="Times New Roman" w:cs="Times New Roman"/>
          <w:color w:val="000000" w:themeColor="text1"/>
          <w:sz w:val="24"/>
          <w:szCs w:val="24"/>
          <w:shd w:val="clear" w:color="auto" w:fill="FFFFFF"/>
        </w:rPr>
        <w:t xml:space="preserve"> </w:t>
      </w:r>
      <w:r w:rsidR="0052039E" w:rsidRPr="002F3E7F">
        <w:rPr>
          <w:rFonts w:ascii="Times New Roman" w:hAnsi="Times New Roman" w:cs="Times New Roman"/>
          <w:color w:val="000000" w:themeColor="text1"/>
          <w:sz w:val="24"/>
          <w:szCs w:val="24"/>
          <w:shd w:val="clear" w:color="auto" w:fill="FFFFFF"/>
        </w:rPr>
        <w:t>[</w:t>
      </w:r>
      <w:r w:rsidR="00B457EB" w:rsidRPr="00612FCA">
        <w:rPr>
          <w:rFonts w:ascii="Times New Roman" w:hAnsi="Times New Roman" w:cs="Times New Roman"/>
          <w:color w:val="000000" w:themeColor="text1"/>
          <w:sz w:val="24"/>
          <w:szCs w:val="24"/>
          <w:shd w:val="clear" w:color="auto" w:fill="FFFFFF"/>
        </w:rPr>
        <w:t>30</w:t>
      </w:r>
      <w:r w:rsidR="0052039E" w:rsidRPr="002F3E7F">
        <w:rPr>
          <w:rFonts w:ascii="Times New Roman" w:hAnsi="Times New Roman" w:cs="Times New Roman"/>
          <w:color w:val="000000" w:themeColor="text1"/>
          <w:sz w:val="24"/>
          <w:szCs w:val="24"/>
          <w:shd w:val="clear" w:color="auto" w:fill="FFFFFF"/>
        </w:rPr>
        <w:t>]</w:t>
      </w:r>
    </w:p>
    <w:p w14:paraId="6DB6D3C2" w14:textId="3829C3F9" w:rsidR="00A71E3C" w:rsidRPr="00B457EB" w:rsidRDefault="00A71E3C" w:rsidP="00970ACD">
      <w:pPr>
        <w:spacing w:line="360" w:lineRule="auto"/>
        <w:ind w:firstLine="851"/>
        <w:jc w:val="both"/>
        <w:rPr>
          <w:rFonts w:ascii="Times New Roman" w:hAnsi="Times New Roman" w:cs="Times New Roman"/>
          <w:color w:val="000000" w:themeColor="text1"/>
          <w:sz w:val="24"/>
          <w:szCs w:val="24"/>
          <w:shd w:val="clear" w:color="auto" w:fill="FFFFFF"/>
        </w:rPr>
      </w:pPr>
      <w:r w:rsidRPr="00A71E3C">
        <w:rPr>
          <w:rFonts w:ascii="Times New Roman" w:hAnsi="Times New Roman" w:cs="Times New Roman"/>
          <w:color w:val="000000" w:themeColor="text1"/>
          <w:sz w:val="24"/>
          <w:szCs w:val="24"/>
          <w:shd w:val="clear" w:color="auto" w:fill="FFFFFF"/>
        </w:rPr>
        <w:t xml:space="preserve">«Черные Земли» находятся в Прикаспийской низменности и захватывает озеро </w:t>
      </w:r>
      <w:proofErr w:type="spellStart"/>
      <w:r w:rsidRPr="00A71E3C">
        <w:rPr>
          <w:rFonts w:ascii="Times New Roman" w:hAnsi="Times New Roman" w:cs="Times New Roman"/>
          <w:color w:val="000000" w:themeColor="text1"/>
          <w:sz w:val="24"/>
          <w:szCs w:val="24"/>
          <w:shd w:val="clear" w:color="auto" w:fill="FFFFFF"/>
        </w:rPr>
        <w:t>Маныч-Гудило</w:t>
      </w:r>
      <w:proofErr w:type="spellEnd"/>
      <w:r w:rsidRPr="00A71E3C">
        <w:rPr>
          <w:rFonts w:ascii="Times New Roman" w:hAnsi="Times New Roman" w:cs="Times New Roman"/>
          <w:color w:val="000000" w:themeColor="text1"/>
          <w:sz w:val="24"/>
          <w:szCs w:val="24"/>
          <w:shd w:val="clear" w:color="auto" w:fill="FFFFFF"/>
        </w:rPr>
        <w:t xml:space="preserve">. Заповедник знаменит большими скоплениями степных и морских редких для России птиц. Заповедник является объектом ЮНЕСКО как </w:t>
      </w:r>
      <w:proofErr w:type="spellStart"/>
      <w:r w:rsidRPr="00A71E3C">
        <w:rPr>
          <w:rFonts w:ascii="Times New Roman" w:hAnsi="Times New Roman" w:cs="Times New Roman"/>
          <w:color w:val="000000" w:themeColor="text1"/>
          <w:sz w:val="24"/>
          <w:szCs w:val="24"/>
          <w:shd w:val="clear" w:color="auto" w:fill="FFFFFF"/>
        </w:rPr>
        <w:t>биорезерват</w:t>
      </w:r>
      <w:proofErr w:type="spellEnd"/>
      <w:r w:rsidRPr="00A71E3C">
        <w:rPr>
          <w:rFonts w:ascii="Times New Roman" w:hAnsi="Times New Roman" w:cs="Times New Roman"/>
          <w:color w:val="000000" w:themeColor="text1"/>
          <w:sz w:val="24"/>
          <w:szCs w:val="24"/>
          <w:shd w:val="clear" w:color="auto" w:fill="FFFFFF"/>
        </w:rPr>
        <w:t xml:space="preserve"> мирового значения </w:t>
      </w:r>
      <w:r w:rsidRPr="00A71E3C">
        <w:rPr>
          <w:rFonts w:ascii="Times New Roman" w:hAnsi="Times New Roman" w:cs="Times New Roman"/>
          <w:color w:val="000000" w:themeColor="text1"/>
          <w:sz w:val="24"/>
          <w:szCs w:val="24"/>
          <w:shd w:val="clear" w:color="auto" w:fill="FFFFFF"/>
        </w:rPr>
        <w:lastRenderedPageBreak/>
        <w:t>[</w:t>
      </w:r>
      <w:r w:rsidR="00B457EB" w:rsidRPr="00B457EB">
        <w:rPr>
          <w:rFonts w:ascii="Times New Roman" w:hAnsi="Times New Roman" w:cs="Times New Roman"/>
          <w:color w:val="000000" w:themeColor="text1"/>
          <w:sz w:val="24"/>
          <w:szCs w:val="24"/>
          <w:shd w:val="clear" w:color="auto" w:fill="FFFFFF"/>
        </w:rPr>
        <w:t>32</w:t>
      </w:r>
      <w:r w:rsidRPr="00A71E3C">
        <w:rPr>
          <w:rFonts w:ascii="Times New Roman" w:hAnsi="Times New Roman" w:cs="Times New Roman"/>
          <w:color w:val="000000" w:themeColor="text1"/>
          <w:sz w:val="24"/>
          <w:szCs w:val="24"/>
          <w:shd w:val="clear" w:color="auto" w:fill="FFFFFF"/>
        </w:rPr>
        <w:t>].</w:t>
      </w:r>
      <w:r w:rsidR="00B457EB" w:rsidRPr="00B457EB">
        <w:rPr>
          <w:rFonts w:ascii="Times New Roman" w:hAnsi="Times New Roman" w:cs="Times New Roman"/>
          <w:color w:val="000000" w:themeColor="text1"/>
          <w:sz w:val="24"/>
          <w:szCs w:val="24"/>
          <w:shd w:val="clear" w:color="auto" w:fill="FFFFFF"/>
        </w:rPr>
        <w:t xml:space="preserve"> </w:t>
      </w:r>
      <w:r w:rsidR="00B457EB">
        <w:rPr>
          <w:rFonts w:ascii="Times New Roman" w:hAnsi="Times New Roman" w:cs="Times New Roman"/>
          <w:color w:val="000000" w:themeColor="text1"/>
          <w:sz w:val="24"/>
          <w:szCs w:val="24"/>
          <w:shd w:val="clear" w:color="auto" w:fill="FFFFFF"/>
        </w:rPr>
        <w:t>Экологический туризм, в том числе орнитологические экскурсии, активно развиваются в данном заповеднике</w:t>
      </w:r>
      <w:r w:rsidR="00B457EB" w:rsidRPr="00B457EB">
        <w:rPr>
          <w:rFonts w:ascii="Times New Roman" w:hAnsi="Times New Roman" w:cs="Times New Roman"/>
          <w:color w:val="000000" w:themeColor="text1"/>
          <w:sz w:val="24"/>
          <w:szCs w:val="24"/>
          <w:shd w:val="clear" w:color="auto" w:fill="FFFFFF"/>
        </w:rPr>
        <w:t>. [13]</w:t>
      </w:r>
    </w:p>
    <w:p w14:paraId="3B10A59E" w14:textId="2D03273B" w:rsidR="00A71E3C" w:rsidRDefault="00A71E3C" w:rsidP="00970ACD">
      <w:pPr>
        <w:spacing w:line="360" w:lineRule="auto"/>
        <w:ind w:firstLine="851"/>
        <w:jc w:val="both"/>
        <w:rPr>
          <w:rFonts w:ascii="Times New Roman" w:hAnsi="Times New Roman" w:cs="Times New Roman"/>
          <w:color w:val="000000" w:themeColor="text1"/>
          <w:sz w:val="24"/>
          <w:szCs w:val="24"/>
          <w:shd w:val="clear" w:color="auto" w:fill="FFFFFF"/>
        </w:rPr>
      </w:pPr>
      <w:r w:rsidRPr="00A71E3C">
        <w:rPr>
          <w:rFonts w:ascii="Times New Roman" w:hAnsi="Times New Roman" w:cs="Times New Roman"/>
          <w:color w:val="000000" w:themeColor="text1"/>
          <w:sz w:val="24"/>
          <w:szCs w:val="24"/>
          <w:shd w:val="clear" w:color="auto" w:fill="FFFFFF"/>
        </w:rPr>
        <w:t>«Астраханский» заповедник затрагивает территорию дельты Волги – одной из важнейших на Евразийском континенте области массового скопления птиц в периоды миграций. Заповедник является единственным из упомянутых трех заповедников, который обладает качественной удобной инфраструктурой для туристов. Это жилые и гостевые дома, транспорт для морских и наземных экскурсий, собственный аэродром [</w:t>
      </w:r>
      <w:r w:rsidR="00B457EB" w:rsidRPr="00B457EB">
        <w:rPr>
          <w:rFonts w:ascii="Times New Roman" w:hAnsi="Times New Roman" w:cs="Times New Roman"/>
          <w:color w:val="000000" w:themeColor="text1"/>
          <w:sz w:val="24"/>
          <w:szCs w:val="24"/>
          <w:shd w:val="clear" w:color="auto" w:fill="FFFFFF"/>
        </w:rPr>
        <w:t>37</w:t>
      </w:r>
      <w:r w:rsidRPr="00A71E3C">
        <w:rPr>
          <w:rFonts w:ascii="Times New Roman" w:hAnsi="Times New Roman" w:cs="Times New Roman"/>
          <w:color w:val="000000" w:themeColor="text1"/>
          <w:sz w:val="24"/>
          <w:szCs w:val="24"/>
          <w:shd w:val="clear" w:color="auto" w:fill="FFFFFF"/>
        </w:rPr>
        <w:t>].</w:t>
      </w:r>
    </w:p>
    <w:p w14:paraId="6D04D647" w14:textId="63868BEB" w:rsidR="00342123" w:rsidRPr="004B00B4" w:rsidRDefault="00342123" w:rsidP="00970ACD">
      <w:pPr>
        <w:spacing w:line="360" w:lineRule="auto"/>
        <w:ind w:firstLine="851"/>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Некоторые территории ООПТ России были оценены как перспективные в развитии орнитологического туризма, например национального парка Мещерский</w:t>
      </w:r>
      <w:r w:rsidR="004B00B4" w:rsidRPr="004B00B4">
        <w:rPr>
          <w:rFonts w:ascii="Times New Roman" w:hAnsi="Times New Roman" w:cs="Times New Roman"/>
          <w:color w:val="000000" w:themeColor="text1"/>
          <w:sz w:val="24"/>
          <w:szCs w:val="24"/>
          <w:shd w:val="clear" w:color="auto" w:fill="FFFFFF"/>
        </w:rPr>
        <w:t xml:space="preserve"> </w:t>
      </w:r>
      <w:r w:rsidRPr="004B00B4">
        <w:rPr>
          <w:rFonts w:ascii="Times New Roman" w:hAnsi="Times New Roman" w:cs="Times New Roman"/>
          <w:color w:val="000000" w:themeColor="text1"/>
          <w:sz w:val="24"/>
          <w:szCs w:val="24"/>
          <w:shd w:val="clear" w:color="auto" w:fill="FFFFFF"/>
        </w:rPr>
        <w:t>[7]</w:t>
      </w:r>
      <w:r w:rsidR="004B00B4" w:rsidRPr="004B00B4">
        <w:rPr>
          <w:rFonts w:ascii="Times New Roman" w:hAnsi="Times New Roman" w:cs="Times New Roman"/>
          <w:color w:val="000000" w:themeColor="text1"/>
          <w:sz w:val="24"/>
          <w:szCs w:val="24"/>
          <w:shd w:val="clear" w:color="auto" w:fill="FFFFFF"/>
        </w:rPr>
        <w:t xml:space="preserve">. </w:t>
      </w:r>
      <w:r w:rsidR="004B00B4">
        <w:rPr>
          <w:rFonts w:ascii="Times New Roman" w:hAnsi="Times New Roman" w:cs="Times New Roman"/>
          <w:color w:val="000000" w:themeColor="text1"/>
          <w:sz w:val="24"/>
          <w:szCs w:val="24"/>
          <w:shd w:val="clear" w:color="auto" w:fill="FFFFFF"/>
        </w:rPr>
        <w:t xml:space="preserve">Национальный парк «Куршская коса» в Ленинградской области тоже является развитым в плане экологического туризма, и </w:t>
      </w:r>
      <w:proofErr w:type="spellStart"/>
      <w:r w:rsidR="004B00B4">
        <w:rPr>
          <w:rFonts w:ascii="Times New Roman" w:hAnsi="Times New Roman" w:cs="Times New Roman"/>
          <w:color w:val="000000" w:themeColor="text1"/>
          <w:sz w:val="24"/>
          <w:szCs w:val="24"/>
          <w:shd w:val="clear" w:color="auto" w:fill="FFFFFF"/>
        </w:rPr>
        <w:t>бердвотчинг</w:t>
      </w:r>
      <w:proofErr w:type="spellEnd"/>
      <w:r w:rsidR="004B00B4">
        <w:rPr>
          <w:rFonts w:ascii="Times New Roman" w:hAnsi="Times New Roman" w:cs="Times New Roman"/>
          <w:color w:val="000000" w:themeColor="text1"/>
          <w:sz w:val="24"/>
          <w:szCs w:val="24"/>
          <w:shd w:val="clear" w:color="auto" w:fill="FFFFFF"/>
        </w:rPr>
        <w:t xml:space="preserve"> – перспективное направление для данного парка. </w:t>
      </w:r>
      <w:r w:rsidR="004B00B4" w:rsidRPr="004B00B4">
        <w:rPr>
          <w:rFonts w:ascii="Times New Roman" w:hAnsi="Times New Roman" w:cs="Times New Roman"/>
          <w:color w:val="000000" w:themeColor="text1"/>
          <w:sz w:val="24"/>
          <w:szCs w:val="24"/>
          <w:shd w:val="clear" w:color="auto" w:fill="FFFFFF"/>
        </w:rPr>
        <w:t>[10]</w:t>
      </w:r>
    </w:p>
    <w:p w14:paraId="208A74B4" w14:textId="2E54D107" w:rsidR="00A1006A" w:rsidRPr="006660DD" w:rsidRDefault="00A1006A" w:rsidP="00970ACD">
      <w:pPr>
        <w:spacing w:line="360" w:lineRule="auto"/>
        <w:ind w:firstLine="851"/>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Еще один</w:t>
      </w:r>
      <w:r w:rsidRPr="00A1006A">
        <w:rPr>
          <w:rFonts w:ascii="Times New Roman" w:hAnsi="Times New Roman" w:cs="Times New Roman"/>
          <w:color w:val="000000" w:themeColor="text1"/>
          <w:sz w:val="24"/>
          <w:szCs w:val="24"/>
          <w:shd w:val="clear" w:color="auto" w:fill="FFFFFF"/>
        </w:rPr>
        <w:t xml:space="preserve"> способ организации </w:t>
      </w:r>
      <w:r w:rsidR="005A6599">
        <w:rPr>
          <w:rFonts w:ascii="Times New Roman" w:hAnsi="Times New Roman" w:cs="Times New Roman"/>
          <w:color w:val="000000" w:themeColor="text1"/>
          <w:sz w:val="24"/>
          <w:szCs w:val="24"/>
          <w:shd w:val="clear" w:color="auto" w:fill="FFFFFF"/>
        </w:rPr>
        <w:t>орнитологического туризма</w:t>
      </w:r>
      <w:r w:rsidRPr="00A1006A">
        <w:rPr>
          <w:rFonts w:ascii="Times New Roman" w:hAnsi="Times New Roman" w:cs="Times New Roman"/>
          <w:color w:val="000000" w:themeColor="text1"/>
          <w:sz w:val="24"/>
          <w:szCs w:val="24"/>
          <w:shd w:val="clear" w:color="auto" w:fill="FFFFFF"/>
        </w:rPr>
        <w:t xml:space="preserve">, который можно выявить в России – это на базе туристических кластеров, регионов притяжения крупных туристических потоков. Так, на базе музея-заповедника «Куликово поле» в Тульской области уже несколько лет развивается </w:t>
      </w:r>
      <w:proofErr w:type="spellStart"/>
      <w:r w:rsidRPr="00A1006A">
        <w:rPr>
          <w:rFonts w:ascii="Times New Roman" w:hAnsi="Times New Roman" w:cs="Times New Roman"/>
          <w:color w:val="000000" w:themeColor="text1"/>
          <w:sz w:val="24"/>
          <w:szCs w:val="24"/>
          <w:shd w:val="clear" w:color="auto" w:fill="FFFFFF"/>
        </w:rPr>
        <w:t>бердвотчинг</w:t>
      </w:r>
      <w:proofErr w:type="spellEnd"/>
      <w:r w:rsidRPr="00A1006A">
        <w:rPr>
          <w:rFonts w:ascii="Times New Roman" w:hAnsi="Times New Roman" w:cs="Times New Roman"/>
          <w:color w:val="000000" w:themeColor="text1"/>
          <w:sz w:val="24"/>
          <w:szCs w:val="24"/>
          <w:shd w:val="clear" w:color="auto" w:fill="FFFFFF"/>
        </w:rPr>
        <w:t xml:space="preserve"> как компонент экологического просвещения. Здесь организуются дни наблюдений за птицами, орнитологические экскурсии, соревнования и другие мероприятия</w:t>
      </w:r>
      <w:r>
        <w:rPr>
          <w:rFonts w:ascii="Times New Roman" w:hAnsi="Times New Roman" w:cs="Times New Roman"/>
          <w:color w:val="000000" w:themeColor="text1"/>
          <w:sz w:val="24"/>
          <w:szCs w:val="24"/>
          <w:shd w:val="clear" w:color="auto" w:fill="FFFFFF"/>
        </w:rPr>
        <w:t xml:space="preserve">. </w:t>
      </w:r>
      <w:r w:rsidRPr="00A1006A">
        <w:rPr>
          <w:rFonts w:ascii="Times New Roman" w:hAnsi="Times New Roman" w:cs="Times New Roman"/>
          <w:color w:val="000000" w:themeColor="text1"/>
          <w:sz w:val="24"/>
          <w:szCs w:val="24"/>
          <w:shd w:val="clear" w:color="auto" w:fill="FFFFFF"/>
        </w:rPr>
        <w:t>[</w:t>
      </w:r>
      <w:r w:rsidR="00B457EB" w:rsidRPr="00612FCA">
        <w:rPr>
          <w:rFonts w:ascii="Times New Roman" w:hAnsi="Times New Roman" w:cs="Times New Roman"/>
          <w:color w:val="000000" w:themeColor="text1"/>
          <w:sz w:val="24"/>
          <w:szCs w:val="24"/>
          <w:shd w:val="clear" w:color="auto" w:fill="FFFFFF"/>
        </w:rPr>
        <w:t>8</w:t>
      </w:r>
      <w:r w:rsidR="006660DD" w:rsidRPr="002F3E7F">
        <w:rPr>
          <w:rFonts w:ascii="Times New Roman" w:hAnsi="Times New Roman" w:cs="Times New Roman"/>
          <w:color w:val="000000" w:themeColor="text1"/>
          <w:sz w:val="24"/>
          <w:szCs w:val="24"/>
          <w:shd w:val="clear" w:color="auto" w:fill="FFFFFF"/>
        </w:rPr>
        <w:t>]</w:t>
      </w:r>
    </w:p>
    <w:p w14:paraId="0A3D6A30" w14:textId="108CBEA2" w:rsidR="00A1006A" w:rsidRDefault="00A1006A" w:rsidP="00970ACD">
      <w:pPr>
        <w:spacing w:line="360" w:lineRule="auto"/>
        <w:ind w:firstLine="851"/>
        <w:jc w:val="both"/>
        <w:rPr>
          <w:rFonts w:ascii="Times New Roman" w:hAnsi="Times New Roman" w:cs="Times New Roman"/>
          <w:color w:val="000000" w:themeColor="text1"/>
          <w:sz w:val="24"/>
          <w:szCs w:val="24"/>
          <w:shd w:val="clear" w:color="auto" w:fill="FFFFFF"/>
        </w:rPr>
      </w:pPr>
      <w:r w:rsidRPr="00A1006A">
        <w:rPr>
          <w:rFonts w:ascii="Times New Roman" w:hAnsi="Times New Roman" w:cs="Times New Roman"/>
          <w:color w:val="000000" w:themeColor="text1"/>
          <w:sz w:val="24"/>
          <w:szCs w:val="24"/>
          <w:shd w:val="clear" w:color="auto" w:fill="FFFFFF"/>
        </w:rPr>
        <w:t xml:space="preserve">Встречается </w:t>
      </w:r>
      <w:r w:rsidR="005A6599">
        <w:rPr>
          <w:rFonts w:ascii="Times New Roman" w:hAnsi="Times New Roman" w:cs="Times New Roman"/>
          <w:color w:val="000000" w:themeColor="text1"/>
          <w:sz w:val="24"/>
          <w:szCs w:val="24"/>
          <w:shd w:val="clear" w:color="auto" w:fill="FFFFFF"/>
        </w:rPr>
        <w:t>орнитологический туризм</w:t>
      </w:r>
      <w:r w:rsidRPr="00A1006A">
        <w:rPr>
          <w:rFonts w:ascii="Times New Roman" w:hAnsi="Times New Roman" w:cs="Times New Roman"/>
          <w:color w:val="000000" w:themeColor="text1"/>
          <w:sz w:val="24"/>
          <w:szCs w:val="24"/>
          <w:shd w:val="clear" w:color="auto" w:fill="FFFFFF"/>
        </w:rPr>
        <w:t xml:space="preserve"> и в одном из самых популярных среди туристов регионе страны – черноморское побережье. Здесь, в Сочи, создан единственный в стране природный орнитологический парк в Имеретинской низменности,</w:t>
      </w:r>
      <w:r w:rsidR="00220558" w:rsidRPr="00220558">
        <w:rPr>
          <w:rFonts w:ascii="Times New Roman" w:hAnsi="Times New Roman" w:cs="Times New Roman"/>
          <w:color w:val="000000" w:themeColor="text1"/>
          <w:sz w:val="24"/>
          <w:szCs w:val="24"/>
          <w:shd w:val="clear" w:color="auto" w:fill="FFFFFF"/>
        </w:rPr>
        <w:t xml:space="preserve"> </w:t>
      </w:r>
      <w:r w:rsidRPr="00A1006A">
        <w:rPr>
          <w:rFonts w:ascii="Times New Roman" w:hAnsi="Times New Roman" w:cs="Times New Roman"/>
          <w:color w:val="000000" w:themeColor="text1"/>
          <w:sz w:val="24"/>
          <w:szCs w:val="24"/>
          <w:shd w:val="clear" w:color="auto" w:fill="FFFFFF"/>
        </w:rPr>
        <w:t>«</w:t>
      </w:r>
      <w:proofErr w:type="spellStart"/>
      <w:r w:rsidRPr="00A1006A">
        <w:rPr>
          <w:rFonts w:ascii="Times New Roman" w:hAnsi="Times New Roman" w:cs="Times New Roman"/>
          <w:color w:val="000000" w:themeColor="text1"/>
          <w:sz w:val="24"/>
          <w:szCs w:val="24"/>
          <w:shd w:val="clear" w:color="auto" w:fill="FFFFFF"/>
        </w:rPr>
        <w:t>Орнитопарк</w:t>
      </w:r>
      <w:proofErr w:type="spellEnd"/>
      <w:r w:rsidRPr="00A1006A">
        <w:rPr>
          <w:rFonts w:ascii="Times New Roman" w:hAnsi="Times New Roman" w:cs="Times New Roman"/>
          <w:color w:val="000000" w:themeColor="text1"/>
          <w:sz w:val="24"/>
          <w:szCs w:val="24"/>
          <w:shd w:val="clear" w:color="auto" w:fill="FFFFFF"/>
        </w:rPr>
        <w:t xml:space="preserve"> Сочи». На территории парка находятся места остановок ежегодных миграций птиц. </w:t>
      </w:r>
      <w:proofErr w:type="spellStart"/>
      <w:r w:rsidRPr="00A1006A">
        <w:rPr>
          <w:rFonts w:ascii="Times New Roman" w:hAnsi="Times New Roman" w:cs="Times New Roman"/>
          <w:color w:val="000000" w:themeColor="text1"/>
          <w:sz w:val="24"/>
          <w:szCs w:val="24"/>
          <w:shd w:val="clear" w:color="auto" w:fill="FFFFFF"/>
        </w:rPr>
        <w:t>Орнитопарк</w:t>
      </w:r>
      <w:proofErr w:type="spellEnd"/>
      <w:r w:rsidRPr="00A1006A">
        <w:rPr>
          <w:rFonts w:ascii="Times New Roman" w:hAnsi="Times New Roman" w:cs="Times New Roman"/>
          <w:color w:val="000000" w:themeColor="text1"/>
          <w:sz w:val="24"/>
          <w:szCs w:val="24"/>
          <w:shd w:val="clear" w:color="auto" w:fill="FFFFFF"/>
        </w:rPr>
        <w:t xml:space="preserve"> обустроен тропами и стендами, здесь проводятся множество мероприятий</w:t>
      </w:r>
      <w:r w:rsidR="006660DD">
        <w:rPr>
          <w:rFonts w:ascii="Times New Roman" w:hAnsi="Times New Roman" w:cs="Times New Roman"/>
          <w:color w:val="000000" w:themeColor="text1"/>
          <w:sz w:val="24"/>
          <w:szCs w:val="24"/>
          <w:shd w:val="clear" w:color="auto" w:fill="FFFFFF"/>
        </w:rPr>
        <w:t>.</w:t>
      </w:r>
      <w:r w:rsidRPr="00A1006A">
        <w:rPr>
          <w:rFonts w:ascii="Times New Roman" w:hAnsi="Times New Roman" w:cs="Times New Roman"/>
          <w:color w:val="000000" w:themeColor="text1"/>
          <w:sz w:val="24"/>
          <w:szCs w:val="24"/>
          <w:shd w:val="clear" w:color="auto" w:fill="FFFFFF"/>
        </w:rPr>
        <w:t xml:space="preserve"> [</w:t>
      </w:r>
      <w:r w:rsidR="00B457EB" w:rsidRPr="00612FCA">
        <w:rPr>
          <w:rFonts w:ascii="Times New Roman" w:hAnsi="Times New Roman" w:cs="Times New Roman"/>
          <w:color w:val="000000" w:themeColor="text1"/>
          <w:sz w:val="24"/>
          <w:szCs w:val="24"/>
          <w:shd w:val="clear" w:color="auto" w:fill="FFFFFF"/>
        </w:rPr>
        <w:t>34</w:t>
      </w:r>
      <w:r w:rsidRPr="00A1006A">
        <w:rPr>
          <w:rFonts w:ascii="Times New Roman" w:hAnsi="Times New Roman" w:cs="Times New Roman"/>
          <w:color w:val="000000" w:themeColor="text1"/>
          <w:sz w:val="24"/>
          <w:szCs w:val="24"/>
          <w:shd w:val="clear" w:color="auto" w:fill="FFFFFF"/>
        </w:rPr>
        <w:t>]</w:t>
      </w:r>
    </w:p>
    <w:p w14:paraId="782568F8" w14:textId="04F51F7C" w:rsidR="00A1006A" w:rsidRDefault="00A1006A" w:rsidP="00970ACD">
      <w:pPr>
        <w:spacing w:line="360" w:lineRule="auto"/>
        <w:ind w:firstLine="851"/>
        <w:jc w:val="both"/>
        <w:rPr>
          <w:rFonts w:ascii="Times New Roman" w:hAnsi="Times New Roman" w:cs="Times New Roman"/>
          <w:color w:val="000000" w:themeColor="text1"/>
          <w:sz w:val="24"/>
          <w:szCs w:val="24"/>
          <w:shd w:val="clear" w:color="auto" w:fill="FFFFFF"/>
        </w:rPr>
      </w:pPr>
      <w:r w:rsidRPr="00A1006A">
        <w:rPr>
          <w:rFonts w:ascii="Times New Roman" w:hAnsi="Times New Roman" w:cs="Times New Roman"/>
          <w:color w:val="000000" w:themeColor="text1"/>
          <w:sz w:val="24"/>
          <w:szCs w:val="24"/>
          <w:shd w:val="clear" w:color="auto" w:fill="FFFFFF"/>
        </w:rPr>
        <w:t xml:space="preserve">Нельзя не упомянуть об орнитологических акциях, в основном проводимые Союзом Охраны Птиц России. В них могут принимать участие все желающие. Одной из таких акций является «Соловьиные вечера», в 2018 году участвовали 50 городов. Другая популярная акция – «Серая шейка», акция по учету зимующих водоплавающих птиц, в 2018 году принимало участие 40 городов. Особым интересом среди взрослых участников </w:t>
      </w:r>
      <w:proofErr w:type="spellStart"/>
      <w:r w:rsidRPr="00A1006A">
        <w:rPr>
          <w:rFonts w:ascii="Times New Roman" w:hAnsi="Times New Roman" w:cs="Times New Roman"/>
          <w:color w:val="000000" w:themeColor="text1"/>
          <w:sz w:val="24"/>
          <w:szCs w:val="24"/>
          <w:shd w:val="clear" w:color="auto" w:fill="FFFFFF"/>
        </w:rPr>
        <w:t>бердвотчинга</w:t>
      </w:r>
      <w:proofErr w:type="spellEnd"/>
      <w:r w:rsidRPr="00A1006A">
        <w:rPr>
          <w:rFonts w:ascii="Times New Roman" w:hAnsi="Times New Roman" w:cs="Times New Roman"/>
          <w:color w:val="000000" w:themeColor="text1"/>
          <w:sz w:val="24"/>
          <w:szCs w:val="24"/>
          <w:shd w:val="clear" w:color="auto" w:fill="FFFFFF"/>
        </w:rPr>
        <w:t xml:space="preserve"> обладает конкурс «Большой год», </w:t>
      </w:r>
      <w:r w:rsidR="00E5252F">
        <w:rPr>
          <w:rFonts w:ascii="Times New Roman" w:hAnsi="Times New Roman" w:cs="Times New Roman"/>
          <w:color w:val="000000" w:themeColor="text1"/>
          <w:sz w:val="24"/>
          <w:szCs w:val="24"/>
          <w:shd w:val="clear" w:color="auto" w:fill="FFFFFF"/>
        </w:rPr>
        <w:t>где</w:t>
      </w:r>
      <w:r w:rsidRPr="00A1006A">
        <w:rPr>
          <w:rFonts w:ascii="Times New Roman" w:hAnsi="Times New Roman" w:cs="Times New Roman"/>
          <w:color w:val="000000" w:themeColor="text1"/>
          <w:sz w:val="24"/>
          <w:szCs w:val="24"/>
          <w:shd w:val="clear" w:color="auto" w:fill="FFFFFF"/>
        </w:rPr>
        <w:t xml:space="preserve"> победителем становится </w:t>
      </w:r>
      <w:proofErr w:type="spellStart"/>
      <w:r w:rsidRPr="00A1006A">
        <w:rPr>
          <w:rFonts w:ascii="Times New Roman" w:hAnsi="Times New Roman" w:cs="Times New Roman"/>
          <w:color w:val="000000" w:themeColor="text1"/>
          <w:sz w:val="24"/>
          <w:szCs w:val="24"/>
          <w:shd w:val="clear" w:color="auto" w:fill="FFFFFF"/>
        </w:rPr>
        <w:t>бердвотчер</w:t>
      </w:r>
      <w:proofErr w:type="spellEnd"/>
      <w:r w:rsidRPr="00A1006A">
        <w:rPr>
          <w:rFonts w:ascii="Times New Roman" w:hAnsi="Times New Roman" w:cs="Times New Roman"/>
          <w:color w:val="000000" w:themeColor="text1"/>
          <w:sz w:val="24"/>
          <w:szCs w:val="24"/>
          <w:shd w:val="clear" w:color="auto" w:fill="FFFFFF"/>
        </w:rPr>
        <w:t>, увидевший максимальное количество видов птиц на территории бывшего СССР [</w:t>
      </w:r>
      <w:r w:rsidR="00B27061" w:rsidRPr="00B27061">
        <w:rPr>
          <w:rFonts w:ascii="Times New Roman" w:hAnsi="Times New Roman" w:cs="Times New Roman"/>
          <w:color w:val="000000" w:themeColor="text1"/>
          <w:sz w:val="24"/>
          <w:szCs w:val="24"/>
          <w:shd w:val="clear" w:color="auto" w:fill="FFFFFF"/>
        </w:rPr>
        <w:t>27</w:t>
      </w:r>
      <w:r w:rsidRPr="00A1006A">
        <w:rPr>
          <w:rFonts w:ascii="Times New Roman" w:hAnsi="Times New Roman" w:cs="Times New Roman"/>
          <w:color w:val="000000" w:themeColor="text1"/>
          <w:sz w:val="24"/>
          <w:szCs w:val="24"/>
          <w:shd w:val="clear" w:color="auto" w:fill="FFFFFF"/>
        </w:rPr>
        <w:t>]. Всего таких акций было 13 в 2016 году, многие из них пользовались популярностью у российских школьников. Интересно, что в период с 2002 по 2015 г. число участников в таких акциях выросло с 3596 до 58481 человек, то есть более чем в 16 раз</w:t>
      </w:r>
      <w:r w:rsidR="00B27061" w:rsidRPr="00B27061">
        <w:rPr>
          <w:rFonts w:ascii="Times New Roman" w:hAnsi="Times New Roman" w:cs="Times New Roman"/>
          <w:color w:val="000000" w:themeColor="text1"/>
          <w:sz w:val="24"/>
          <w:szCs w:val="24"/>
          <w:shd w:val="clear" w:color="auto" w:fill="FFFFFF"/>
        </w:rPr>
        <w:t>.</w:t>
      </w:r>
      <w:r w:rsidRPr="00A1006A">
        <w:rPr>
          <w:rFonts w:ascii="Times New Roman" w:hAnsi="Times New Roman" w:cs="Times New Roman"/>
          <w:color w:val="000000" w:themeColor="text1"/>
          <w:sz w:val="24"/>
          <w:szCs w:val="24"/>
          <w:shd w:val="clear" w:color="auto" w:fill="FFFFFF"/>
        </w:rPr>
        <w:t xml:space="preserve"> [</w:t>
      </w:r>
      <w:r w:rsidR="00B27061" w:rsidRPr="00B27061">
        <w:rPr>
          <w:rFonts w:ascii="Times New Roman" w:hAnsi="Times New Roman" w:cs="Times New Roman"/>
          <w:color w:val="000000" w:themeColor="text1"/>
          <w:sz w:val="24"/>
          <w:szCs w:val="24"/>
          <w:shd w:val="clear" w:color="auto" w:fill="FFFFFF"/>
        </w:rPr>
        <w:t>16</w:t>
      </w:r>
      <w:r w:rsidRPr="00A1006A">
        <w:rPr>
          <w:rFonts w:ascii="Times New Roman" w:hAnsi="Times New Roman" w:cs="Times New Roman"/>
          <w:color w:val="000000" w:themeColor="text1"/>
          <w:sz w:val="24"/>
          <w:szCs w:val="24"/>
          <w:shd w:val="clear" w:color="auto" w:fill="FFFFFF"/>
        </w:rPr>
        <w:t>]</w:t>
      </w:r>
    </w:p>
    <w:p w14:paraId="08729D42" w14:textId="608A7196" w:rsidR="00AB74AE" w:rsidRPr="00AB74AE" w:rsidRDefault="00AB74AE" w:rsidP="00970ACD">
      <w:pPr>
        <w:spacing w:line="360" w:lineRule="auto"/>
        <w:ind w:firstLine="851"/>
        <w:jc w:val="both"/>
        <w:rPr>
          <w:rFonts w:ascii="Times New Roman" w:hAnsi="Times New Roman" w:cs="Times New Roman"/>
          <w:color w:val="000000" w:themeColor="text1"/>
          <w:sz w:val="24"/>
          <w:szCs w:val="24"/>
          <w:shd w:val="clear" w:color="auto" w:fill="FFFFFF"/>
        </w:rPr>
      </w:pPr>
      <w:r w:rsidRPr="00AB74AE">
        <w:rPr>
          <w:rFonts w:ascii="Times New Roman" w:hAnsi="Times New Roman" w:cs="Times New Roman"/>
          <w:color w:val="000000" w:themeColor="text1"/>
          <w:sz w:val="24"/>
          <w:szCs w:val="24"/>
          <w:shd w:val="clear" w:color="auto" w:fill="FFFFFF"/>
        </w:rPr>
        <w:t xml:space="preserve">Основные проблемы организации </w:t>
      </w:r>
      <w:proofErr w:type="spellStart"/>
      <w:r w:rsidRPr="00AB74AE">
        <w:rPr>
          <w:rFonts w:ascii="Times New Roman" w:hAnsi="Times New Roman" w:cs="Times New Roman"/>
          <w:color w:val="000000" w:themeColor="text1"/>
          <w:sz w:val="24"/>
          <w:szCs w:val="24"/>
          <w:shd w:val="clear" w:color="auto" w:fill="FFFFFF"/>
        </w:rPr>
        <w:t>бердвотчинга</w:t>
      </w:r>
      <w:proofErr w:type="spellEnd"/>
      <w:r w:rsidRPr="00AB74AE">
        <w:rPr>
          <w:rFonts w:ascii="Times New Roman" w:hAnsi="Times New Roman" w:cs="Times New Roman"/>
          <w:color w:val="000000" w:themeColor="text1"/>
          <w:sz w:val="24"/>
          <w:szCs w:val="24"/>
          <w:shd w:val="clear" w:color="auto" w:fill="FFFFFF"/>
        </w:rPr>
        <w:t xml:space="preserve"> касаются инфраструктуры. Во многих регионах инфраструктура для внутреннего туризма отсутствует. Это касается мест проживаний, транспорта, состояния дорог. Некоторые регионы не обладают сетью ООПТ, или она </w:t>
      </w:r>
      <w:r w:rsidRPr="00AB74AE">
        <w:rPr>
          <w:rFonts w:ascii="Times New Roman" w:hAnsi="Times New Roman" w:cs="Times New Roman"/>
          <w:color w:val="000000" w:themeColor="text1"/>
          <w:sz w:val="24"/>
          <w:szCs w:val="24"/>
          <w:shd w:val="clear" w:color="auto" w:fill="FFFFFF"/>
        </w:rPr>
        <w:lastRenderedPageBreak/>
        <w:t xml:space="preserve">не развивается в плане инфраструктуры. Такие проблемы характерны Саратовской области, хоть она и обладает потенциалом для организации </w:t>
      </w:r>
      <w:proofErr w:type="spellStart"/>
      <w:r w:rsidRPr="00AB74AE">
        <w:rPr>
          <w:rFonts w:ascii="Times New Roman" w:hAnsi="Times New Roman" w:cs="Times New Roman"/>
          <w:color w:val="000000" w:themeColor="text1"/>
          <w:sz w:val="24"/>
          <w:szCs w:val="24"/>
          <w:shd w:val="clear" w:color="auto" w:fill="FFFFFF"/>
        </w:rPr>
        <w:t>бердвотчинг</w:t>
      </w:r>
      <w:proofErr w:type="spellEnd"/>
      <w:r w:rsidR="001B3307" w:rsidRPr="001B3307">
        <w:rPr>
          <w:rFonts w:ascii="Times New Roman" w:hAnsi="Times New Roman" w:cs="Times New Roman"/>
          <w:color w:val="000000" w:themeColor="text1"/>
          <w:sz w:val="24"/>
          <w:szCs w:val="24"/>
          <w:shd w:val="clear" w:color="auto" w:fill="FFFFFF"/>
        </w:rPr>
        <w:t xml:space="preserve">. </w:t>
      </w:r>
      <w:r w:rsidRPr="00AB74AE">
        <w:rPr>
          <w:rFonts w:ascii="Times New Roman" w:hAnsi="Times New Roman" w:cs="Times New Roman"/>
          <w:color w:val="000000" w:themeColor="text1"/>
          <w:sz w:val="24"/>
          <w:szCs w:val="24"/>
          <w:shd w:val="clear" w:color="auto" w:fill="FFFFFF"/>
        </w:rPr>
        <w:t>[</w:t>
      </w:r>
      <w:r w:rsidR="001B3307" w:rsidRPr="001B3307">
        <w:rPr>
          <w:rFonts w:ascii="Times New Roman" w:hAnsi="Times New Roman" w:cs="Times New Roman"/>
          <w:color w:val="000000" w:themeColor="text1"/>
          <w:sz w:val="24"/>
          <w:szCs w:val="24"/>
          <w:shd w:val="clear" w:color="auto" w:fill="FFFFFF"/>
        </w:rPr>
        <w:t>9</w:t>
      </w:r>
      <w:r w:rsidRPr="00AB74AE">
        <w:rPr>
          <w:rFonts w:ascii="Times New Roman" w:hAnsi="Times New Roman" w:cs="Times New Roman"/>
          <w:color w:val="000000" w:themeColor="text1"/>
          <w:sz w:val="24"/>
          <w:szCs w:val="24"/>
          <w:shd w:val="clear" w:color="auto" w:fill="FFFFFF"/>
        </w:rPr>
        <w:t>]</w:t>
      </w:r>
    </w:p>
    <w:p w14:paraId="30079D88" w14:textId="2DD1DFEE" w:rsidR="00AB74AE" w:rsidRPr="001447E2" w:rsidRDefault="00AB74AE" w:rsidP="00970ACD">
      <w:pPr>
        <w:spacing w:line="360" w:lineRule="auto"/>
        <w:ind w:firstLine="851"/>
        <w:jc w:val="both"/>
        <w:rPr>
          <w:rFonts w:ascii="Times New Roman" w:hAnsi="Times New Roman" w:cs="Times New Roman"/>
          <w:sz w:val="24"/>
          <w:szCs w:val="24"/>
        </w:rPr>
      </w:pPr>
      <w:r w:rsidRPr="00AB74AE">
        <w:rPr>
          <w:rFonts w:ascii="Times New Roman" w:hAnsi="Times New Roman" w:cs="Times New Roman"/>
          <w:color w:val="000000" w:themeColor="text1"/>
          <w:sz w:val="24"/>
          <w:szCs w:val="24"/>
          <w:shd w:val="clear" w:color="auto" w:fill="FFFFFF"/>
        </w:rPr>
        <w:t xml:space="preserve">Регионы Сибири и Дальнего Востока тоже обладают потенциалами в развитии </w:t>
      </w:r>
      <w:r w:rsidR="005A6599">
        <w:rPr>
          <w:rFonts w:ascii="Times New Roman" w:hAnsi="Times New Roman" w:cs="Times New Roman"/>
          <w:color w:val="000000" w:themeColor="text1"/>
          <w:sz w:val="24"/>
          <w:szCs w:val="24"/>
          <w:shd w:val="clear" w:color="auto" w:fill="FFFFFF"/>
        </w:rPr>
        <w:t>орнитологического туризма</w:t>
      </w:r>
      <w:r w:rsidRPr="00AB74AE">
        <w:rPr>
          <w:rFonts w:ascii="Times New Roman" w:hAnsi="Times New Roman" w:cs="Times New Roman"/>
          <w:color w:val="000000" w:themeColor="text1"/>
          <w:sz w:val="24"/>
          <w:szCs w:val="24"/>
          <w:shd w:val="clear" w:color="auto" w:fill="FFFFFF"/>
        </w:rPr>
        <w:t xml:space="preserve">, однако это труднодоступные регионы, для посещения которых нужны большие расходы на проезд и проживание. В Байкальском регионе тоже существует большой потенциал для </w:t>
      </w:r>
      <w:proofErr w:type="spellStart"/>
      <w:r w:rsidRPr="00AB74AE">
        <w:rPr>
          <w:rFonts w:ascii="Times New Roman" w:hAnsi="Times New Roman" w:cs="Times New Roman"/>
          <w:color w:val="000000" w:themeColor="text1"/>
          <w:sz w:val="24"/>
          <w:szCs w:val="24"/>
          <w:shd w:val="clear" w:color="auto" w:fill="FFFFFF"/>
        </w:rPr>
        <w:t>бердвотчинга</w:t>
      </w:r>
      <w:proofErr w:type="spellEnd"/>
      <w:r w:rsidRPr="00AB74AE">
        <w:rPr>
          <w:rFonts w:ascii="Times New Roman" w:hAnsi="Times New Roman" w:cs="Times New Roman"/>
          <w:color w:val="000000" w:themeColor="text1"/>
          <w:sz w:val="24"/>
          <w:szCs w:val="24"/>
          <w:shd w:val="clear" w:color="auto" w:fill="FFFFFF"/>
        </w:rPr>
        <w:t xml:space="preserve">, данный регион привлекает многих европейских </w:t>
      </w:r>
      <w:proofErr w:type="spellStart"/>
      <w:r w:rsidRPr="00AB74AE">
        <w:rPr>
          <w:rFonts w:ascii="Times New Roman" w:hAnsi="Times New Roman" w:cs="Times New Roman"/>
          <w:color w:val="000000" w:themeColor="text1"/>
          <w:sz w:val="24"/>
          <w:szCs w:val="24"/>
          <w:shd w:val="clear" w:color="auto" w:fill="FFFFFF"/>
        </w:rPr>
        <w:t>бердвотчеров</w:t>
      </w:r>
      <w:proofErr w:type="spellEnd"/>
      <w:r w:rsidRPr="00AB74AE">
        <w:rPr>
          <w:rFonts w:ascii="Times New Roman" w:hAnsi="Times New Roman" w:cs="Times New Roman"/>
          <w:color w:val="000000" w:themeColor="text1"/>
          <w:sz w:val="24"/>
          <w:szCs w:val="24"/>
          <w:shd w:val="clear" w:color="auto" w:fill="FFFFFF"/>
        </w:rPr>
        <w:t xml:space="preserve">. В настоящее время регулярная </w:t>
      </w:r>
      <w:r w:rsidRPr="00AB74AE">
        <w:rPr>
          <w:rFonts w:ascii="Times New Roman" w:hAnsi="Times New Roman" w:cs="Times New Roman"/>
          <w:sz w:val="24"/>
          <w:szCs w:val="24"/>
        </w:rPr>
        <w:t xml:space="preserve">и нормальная организация орнитологических туров в Байкальской Сибири не осуществляется. В туристических агентствах Бурятии и Иркутска нет профессиональных гидов-орнитологов, и со стороны они практически не привлекаются. Все туры проводятся на частных договорах с туристическими фирмами зарубежных стран. </w:t>
      </w:r>
      <w:r w:rsidRPr="001447E2">
        <w:rPr>
          <w:rFonts w:ascii="Times New Roman" w:hAnsi="Times New Roman" w:cs="Times New Roman"/>
          <w:sz w:val="24"/>
          <w:szCs w:val="24"/>
        </w:rPr>
        <w:t>[</w:t>
      </w:r>
      <w:r w:rsidR="00DE3358">
        <w:rPr>
          <w:rFonts w:ascii="Times New Roman" w:hAnsi="Times New Roman" w:cs="Times New Roman"/>
          <w:sz w:val="24"/>
          <w:szCs w:val="24"/>
        </w:rPr>
        <w:t xml:space="preserve">6, </w:t>
      </w:r>
      <w:r w:rsidR="001B3307" w:rsidRPr="00612FCA">
        <w:rPr>
          <w:rFonts w:ascii="Times New Roman" w:hAnsi="Times New Roman" w:cs="Times New Roman"/>
          <w:sz w:val="24"/>
          <w:szCs w:val="24"/>
        </w:rPr>
        <w:t>15</w:t>
      </w:r>
      <w:r w:rsidRPr="001447E2">
        <w:rPr>
          <w:rFonts w:ascii="Times New Roman" w:hAnsi="Times New Roman" w:cs="Times New Roman"/>
          <w:sz w:val="24"/>
          <w:szCs w:val="24"/>
        </w:rPr>
        <w:t>]</w:t>
      </w:r>
    </w:p>
    <w:p w14:paraId="1B55AE3B" w14:textId="30A52C40" w:rsidR="00AB74AE" w:rsidRDefault="00AB74AE" w:rsidP="00970ACD">
      <w:pPr>
        <w:spacing w:line="360" w:lineRule="auto"/>
        <w:ind w:firstLine="851"/>
        <w:jc w:val="both"/>
        <w:rPr>
          <w:rFonts w:ascii="Times New Roman" w:hAnsi="Times New Roman" w:cs="Times New Roman"/>
          <w:color w:val="000000" w:themeColor="text1"/>
          <w:sz w:val="24"/>
          <w:szCs w:val="24"/>
          <w:shd w:val="clear" w:color="auto" w:fill="FFFFFF"/>
        </w:rPr>
      </w:pPr>
      <w:r w:rsidRPr="00AB74AE">
        <w:rPr>
          <w:rFonts w:ascii="Times New Roman" w:hAnsi="Times New Roman" w:cs="Times New Roman"/>
          <w:color w:val="000000" w:themeColor="text1"/>
          <w:sz w:val="24"/>
          <w:szCs w:val="24"/>
          <w:shd w:val="clear" w:color="auto" w:fill="FFFFFF"/>
        </w:rPr>
        <w:t xml:space="preserve">Многим регионам стоит уделять внимание вопросам развития </w:t>
      </w:r>
      <w:r w:rsidR="005A6599">
        <w:rPr>
          <w:rFonts w:ascii="Times New Roman" w:hAnsi="Times New Roman" w:cs="Times New Roman"/>
          <w:color w:val="000000" w:themeColor="text1"/>
          <w:sz w:val="24"/>
          <w:szCs w:val="24"/>
          <w:shd w:val="clear" w:color="auto" w:fill="FFFFFF"/>
        </w:rPr>
        <w:t>орнитологического туризма</w:t>
      </w:r>
      <w:r w:rsidRPr="00AB74AE">
        <w:rPr>
          <w:rFonts w:ascii="Times New Roman" w:hAnsi="Times New Roman" w:cs="Times New Roman"/>
          <w:color w:val="000000" w:themeColor="text1"/>
          <w:sz w:val="24"/>
          <w:szCs w:val="24"/>
          <w:shd w:val="clear" w:color="auto" w:fill="FFFFFF"/>
        </w:rPr>
        <w:t xml:space="preserve">. Исследования показывают, что такой вид деятельности способен поднимать уровень экологической культуры и образования среди населения, а также оказывать положительное психологическое влияние. Исследование, проведенное в Екатеринбурге в 2016-2017 годах, показывает, что </w:t>
      </w:r>
      <w:proofErr w:type="spellStart"/>
      <w:r w:rsidRPr="00AB74AE">
        <w:rPr>
          <w:rFonts w:ascii="Times New Roman" w:hAnsi="Times New Roman" w:cs="Times New Roman"/>
          <w:color w:val="000000" w:themeColor="text1"/>
          <w:sz w:val="24"/>
          <w:szCs w:val="24"/>
          <w:shd w:val="clear" w:color="auto" w:fill="FFFFFF"/>
        </w:rPr>
        <w:t>бердвотчинг</w:t>
      </w:r>
      <w:proofErr w:type="spellEnd"/>
      <w:r w:rsidRPr="00AB74AE">
        <w:rPr>
          <w:rFonts w:ascii="Times New Roman" w:hAnsi="Times New Roman" w:cs="Times New Roman"/>
          <w:color w:val="000000" w:themeColor="text1"/>
          <w:sz w:val="24"/>
          <w:szCs w:val="24"/>
          <w:shd w:val="clear" w:color="auto" w:fill="FFFFFF"/>
        </w:rPr>
        <w:t xml:space="preserve"> способен приносить яркие эмоциональные переживания, позитивное влияние на когнитивные процессы, эстетическое, патриотическое и этическое воспитание, тренировку наблюдательности. </w:t>
      </w:r>
      <w:proofErr w:type="spellStart"/>
      <w:r w:rsidRPr="00AB74AE">
        <w:rPr>
          <w:rFonts w:ascii="Times New Roman" w:hAnsi="Times New Roman" w:cs="Times New Roman"/>
          <w:color w:val="000000" w:themeColor="text1"/>
          <w:sz w:val="24"/>
          <w:szCs w:val="24"/>
          <w:shd w:val="clear" w:color="auto" w:fill="FFFFFF"/>
        </w:rPr>
        <w:t>Бердвотчинг</w:t>
      </w:r>
      <w:proofErr w:type="spellEnd"/>
      <w:r w:rsidRPr="00AB74AE">
        <w:rPr>
          <w:rFonts w:ascii="Times New Roman" w:hAnsi="Times New Roman" w:cs="Times New Roman"/>
          <w:color w:val="000000" w:themeColor="text1"/>
          <w:sz w:val="24"/>
          <w:szCs w:val="24"/>
          <w:shd w:val="clear" w:color="auto" w:fill="FFFFFF"/>
        </w:rPr>
        <w:t xml:space="preserve"> в этом плане способен создавать экологическое воспитание [</w:t>
      </w:r>
      <w:r w:rsidR="001B3307" w:rsidRPr="001B3307">
        <w:rPr>
          <w:rFonts w:ascii="Times New Roman" w:hAnsi="Times New Roman" w:cs="Times New Roman"/>
          <w:color w:val="000000" w:themeColor="text1"/>
          <w:sz w:val="24"/>
          <w:szCs w:val="24"/>
          <w:shd w:val="clear" w:color="auto" w:fill="FFFFFF"/>
        </w:rPr>
        <w:t>18</w:t>
      </w:r>
      <w:r w:rsidRPr="00AB74AE">
        <w:rPr>
          <w:rFonts w:ascii="Times New Roman" w:hAnsi="Times New Roman" w:cs="Times New Roman"/>
          <w:color w:val="000000" w:themeColor="text1"/>
          <w:sz w:val="24"/>
          <w:szCs w:val="24"/>
          <w:shd w:val="clear" w:color="auto" w:fill="FFFFFF"/>
        </w:rPr>
        <w:t>].</w:t>
      </w:r>
    </w:p>
    <w:p w14:paraId="16474DA4" w14:textId="1B69F311" w:rsidR="0038288E" w:rsidRPr="0099293E" w:rsidRDefault="0038288E" w:rsidP="00970ACD">
      <w:pPr>
        <w:spacing w:line="360" w:lineRule="auto"/>
        <w:ind w:firstLine="851"/>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На данный момент единственные в России курсы обучения гидов-натуралист</w:t>
      </w:r>
      <w:r w:rsidR="00BC7C47">
        <w:rPr>
          <w:rFonts w:ascii="Times New Roman" w:hAnsi="Times New Roman" w:cs="Times New Roman"/>
          <w:color w:val="000000" w:themeColor="text1"/>
          <w:sz w:val="24"/>
          <w:szCs w:val="24"/>
          <w:shd w:val="clear" w:color="auto" w:fill="FFFFFF"/>
        </w:rPr>
        <w:t>ов</w:t>
      </w:r>
      <w:r>
        <w:rPr>
          <w:rFonts w:ascii="Times New Roman" w:hAnsi="Times New Roman" w:cs="Times New Roman"/>
          <w:color w:val="000000" w:themeColor="text1"/>
          <w:sz w:val="24"/>
          <w:szCs w:val="24"/>
          <w:shd w:val="clear" w:color="auto" w:fill="FFFFFF"/>
        </w:rPr>
        <w:t xml:space="preserve">, способных организовывать орнитологические экскурсии, проводятся в Екатеринбурге. За курс, длительностью 3 месяца, и ведущим кандидатом биологических наук Ниной Садыковой, предлагается ознакомиться с разнообразием флоры и фауны города, основными навыками наблюдениями за птицами, опознаванию по виду и голосу, а также с их образом жизнью и поведением. </w:t>
      </w:r>
      <w:r w:rsidRPr="0099293E">
        <w:rPr>
          <w:rFonts w:ascii="Times New Roman" w:hAnsi="Times New Roman" w:cs="Times New Roman"/>
          <w:color w:val="000000" w:themeColor="text1"/>
          <w:sz w:val="24"/>
          <w:szCs w:val="24"/>
          <w:shd w:val="clear" w:color="auto" w:fill="FFFFFF"/>
        </w:rPr>
        <w:t>[</w:t>
      </w:r>
      <w:r w:rsidR="001B3307" w:rsidRPr="00612FCA">
        <w:rPr>
          <w:rFonts w:ascii="Times New Roman" w:hAnsi="Times New Roman" w:cs="Times New Roman"/>
          <w:color w:val="000000" w:themeColor="text1"/>
          <w:sz w:val="24"/>
          <w:szCs w:val="24"/>
          <w:shd w:val="clear" w:color="auto" w:fill="FFFFFF"/>
        </w:rPr>
        <w:t>23</w:t>
      </w:r>
      <w:r w:rsidRPr="0099293E">
        <w:rPr>
          <w:rFonts w:ascii="Times New Roman" w:hAnsi="Times New Roman" w:cs="Times New Roman"/>
          <w:color w:val="000000" w:themeColor="text1"/>
          <w:sz w:val="24"/>
          <w:szCs w:val="24"/>
          <w:shd w:val="clear" w:color="auto" w:fill="FFFFFF"/>
        </w:rPr>
        <w:t>]</w:t>
      </w:r>
    </w:p>
    <w:p w14:paraId="1B388453" w14:textId="337C6DEF" w:rsidR="00444FD2" w:rsidRPr="00444FD2" w:rsidRDefault="00444FD2" w:rsidP="00970ACD">
      <w:pPr>
        <w:spacing w:line="360" w:lineRule="auto"/>
        <w:ind w:firstLine="851"/>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Предпринимаются попытки систематизации знаний о </w:t>
      </w:r>
      <w:proofErr w:type="spellStart"/>
      <w:r>
        <w:rPr>
          <w:rFonts w:ascii="Times New Roman" w:hAnsi="Times New Roman" w:cs="Times New Roman"/>
          <w:color w:val="000000" w:themeColor="text1"/>
          <w:sz w:val="24"/>
          <w:szCs w:val="24"/>
          <w:shd w:val="clear" w:color="auto" w:fill="FFFFFF"/>
        </w:rPr>
        <w:t>бердвотчинге</w:t>
      </w:r>
      <w:proofErr w:type="spellEnd"/>
      <w:r>
        <w:rPr>
          <w:rFonts w:ascii="Times New Roman" w:hAnsi="Times New Roman" w:cs="Times New Roman"/>
          <w:color w:val="000000" w:themeColor="text1"/>
          <w:sz w:val="24"/>
          <w:szCs w:val="24"/>
          <w:shd w:val="clear" w:color="auto" w:fill="FFFFFF"/>
        </w:rPr>
        <w:t xml:space="preserve"> как виде досуга. Так, был создан информационный портал </w:t>
      </w:r>
      <w:r w:rsidR="00C36FF4">
        <w:rPr>
          <w:rFonts w:ascii="Times New Roman" w:hAnsi="Times New Roman" w:cs="Times New Roman"/>
          <w:color w:val="000000" w:themeColor="text1"/>
          <w:sz w:val="24"/>
          <w:szCs w:val="24"/>
          <w:shd w:val="clear" w:color="auto" w:fill="FFFFFF"/>
        </w:rPr>
        <w:t>на русском языке</w:t>
      </w:r>
      <w:r w:rsidRPr="00444FD2">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 xml:space="preserve">где размещаются статьи </w:t>
      </w:r>
      <w:r w:rsidR="00C36FF4">
        <w:rPr>
          <w:rFonts w:ascii="Times New Roman" w:hAnsi="Times New Roman" w:cs="Times New Roman"/>
          <w:color w:val="000000" w:themeColor="text1"/>
          <w:sz w:val="24"/>
          <w:szCs w:val="24"/>
          <w:shd w:val="clear" w:color="auto" w:fill="FFFFFF"/>
        </w:rPr>
        <w:t xml:space="preserve">научно-популярного формата </w:t>
      </w:r>
      <w:r w:rsidR="00766D5F">
        <w:rPr>
          <w:rFonts w:ascii="Times New Roman" w:hAnsi="Times New Roman" w:cs="Times New Roman"/>
          <w:color w:val="000000" w:themeColor="text1"/>
          <w:sz w:val="24"/>
          <w:szCs w:val="24"/>
          <w:shd w:val="clear" w:color="auto" w:fill="FFFFFF"/>
        </w:rPr>
        <w:t>о наблюдениях</w:t>
      </w:r>
      <w:r>
        <w:rPr>
          <w:rFonts w:ascii="Times New Roman" w:hAnsi="Times New Roman" w:cs="Times New Roman"/>
          <w:color w:val="000000" w:themeColor="text1"/>
          <w:sz w:val="24"/>
          <w:szCs w:val="24"/>
          <w:shd w:val="clear" w:color="auto" w:fill="FFFFFF"/>
        </w:rPr>
        <w:t xml:space="preserve"> за птицами</w:t>
      </w:r>
      <w:r w:rsidR="001B3307" w:rsidRPr="001B3307">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w:t>
      </w:r>
      <w:r w:rsidRPr="00444FD2">
        <w:rPr>
          <w:rFonts w:ascii="Times New Roman" w:hAnsi="Times New Roman" w:cs="Times New Roman"/>
          <w:color w:val="000000" w:themeColor="text1"/>
          <w:sz w:val="24"/>
          <w:szCs w:val="24"/>
          <w:shd w:val="clear" w:color="auto" w:fill="FFFFFF"/>
        </w:rPr>
        <w:t>[</w:t>
      </w:r>
      <w:r w:rsidR="001B3307" w:rsidRPr="001B3307">
        <w:rPr>
          <w:rFonts w:ascii="Times New Roman" w:hAnsi="Times New Roman" w:cs="Times New Roman"/>
          <w:color w:val="000000" w:themeColor="text1"/>
          <w:sz w:val="24"/>
          <w:szCs w:val="24"/>
          <w:shd w:val="clear" w:color="auto" w:fill="FFFFFF"/>
        </w:rPr>
        <w:t>39</w:t>
      </w:r>
      <w:r w:rsidRPr="00444FD2">
        <w:rPr>
          <w:rFonts w:ascii="Times New Roman" w:hAnsi="Times New Roman" w:cs="Times New Roman"/>
          <w:color w:val="000000" w:themeColor="text1"/>
          <w:sz w:val="24"/>
          <w:szCs w:val="24"/>
          <w:shd w:val="clear" w:color="auto" w:fill="FFFFFF"/>
        </w:rPr>
        <w:t>]</w:t>
      </w:r>
    </w:p>
    <w:p w14:paraId="0F5BF631" w14:textId="36C5A24E" w:rsidR="004D2F10" w:rsidRDefault="004D2F10" w:rsidP="00970ACD">
      <w:pPr>
        <w:spacing w:line="360" w:lineRule="auto"/>
        <w:ind w:firstLine="851"/>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Также в России существует </w:t>
      </w:r>
      <w:r w:rsidR="00800F9A">
        <w:rPr>
          <w:rFonts w:ascii="Times New Roman" w:hAnsi="Times New Roman" w:cs="Times New Roman"/>
          <w:color w:val="000000" w:themeColor="text1"/>
          <w:sz w:val="24"/>
          <w:szCs w:val="24"/>
          <w:shd w:val="clear" w:color="auto" w:fill="FFFFFF"/>
        </w:rPr>
        <w:t>собственный</w:t>
      </w:r>
      <w:r>
        <w:rPr>
          <w:rFonts w:ascii="Times New Roman" w:hAnsi="Times New Roman" w:cs="Times New Roman"/>
          <w:color w:val="000000" w:themeColor="text1"/>
          <w:sz w:val="24"/>
          <w:szCs w:val="24"/>
          <w:shd w:val="clear" w:color="auto" w:fill="FFFFFF"/>
        </w:rPr>
        <w:t xml:space="preserve"> веб-сайт по сбору данных о наблюдениях за птицами по всей территории</w:t>
      </w:r>
      <w:r w:rsidR="004607E5">
        <w:rPr>
          <w:rFonts w:ascii="Times New Roman" w:hAnsi="Times New Roman" w:cs="Times New Roman"/>
          <w:color w:val="000000" w:themeColor="text1"/>
          <w:sz w:val="24"/>
          <w:szCs w:val="24"/>
          <w:shd w:val="clear" w:color="auto" w:fill="FFFFFF"/>
        </w:rPr>
        <w:t xml:space="preserve"> СНГ</w:t>
      </w:r>
      <w:r>
        <w:rPr>
          <w:rFonts w:ascii="Times New Roman" w:hAnsi="Times New Roman" w:cs="Times New Roman"/>
          <w:color w:val="000000" w:themeColor="text1"/>
          <w:sz w:val="24"/>
          <w:szCs w:val="24"/>
          <w:shd w:val="clear" w:color="auto" w:fill="FFFFFF"/>
        </w:rPr>
        <w:t xml:space="preserve">, созданная </w:t>
      </w:r>
      <w:proofErr w:type="spellStart"/>
      <w:r>
        <w:rPr>
          <w:rFonts w:ascii="Times New Roman" w:hAnsi="Times New Roman" w:cs="Times New Roman"/>
          <w:color w:val="000000" w:themeColor="text1"/>
          <w:sz w:val="24"/>
          <w:szCs w:val="24"/>
          <w:shd w:val="clear" w:color="auto" w:fill="FFFFFF"/>
        </w:rPr>
        <w:t>Зоомузеем</w:t>
      </w:r>
      <w:proofErr w:type="spellEnd"/>
      <w:r>
        <w:rPr>
          <w:rFonts w:ascii="Times New Roman" w:hAnsi="Times New Roman" w:cs="Times New Roman"/>
          <w:color w:val="000000" w:themeColor="text1"/>
          <w:sz w:val="24"/>
          <w:szCs w:val="24"/>
          <w:shd w:val="clear" w:color="auto" w:fill="FFFFFF"/>
        </w:rPr>
        <w:t xml:space="preserve"> МГУ на основе систем</w:t>
      </w:r>
      <w:r w:rsidR="00F92DE8">
        <w:rPr>
          <w:rFonts w:ascii="Times New Roman" w:hAnsi="Times New Roman" w:cs="Times New Roman"/>
          <w:color w:val="000000" w:themeColor="text1"/>
          <w:sz w:val="24"/>
          <w:szCs w:val="24"/>
          <w:shd w:val="clear" w:color="auto" w:fill="FFFFFF"/>
        </w:rPr>
        <w:t>ы</w:t>
      </w:r>
      <w:r>
        <w:rPr>
          <w:rFonts w:ascii="Times New Roman" w:hAnsi="Times New Roman" w:cs="Times New Roman"/>
          <w:color w:val="000000" w:themeColor="text1"/>
          <w:sz w:val="24"/>
          <w:szCs w:val="24"/>
          <w:shd w:val="clear" w:color="auto" w:fill="FFFFFF"/>
        </w:rPr>
        <w:t xml:space="preserve"> 1</w:t>
      </w:r>
      <w:r>
        <w:rPr>
          <w:rFonts w:ascii="Times New Roman" w:hAnsi="Times New Roman" w:cs="Times New Roman"/>
          <w:color w:val="000000" w:themeColor="text1"/>
          <w:sz w:val="24"/>
          <w:szCs w:val="24"/>
          <w:shd w:val="clear" w:color="auto" w:fill="FFFFFF"/>
          <w:lang w:val="en-US"/>
        </w:rPr>
        <w:t>C</w:t>
      </w:r>
      <w:r w:rsidRPr="004D2F10">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Это единственный проект в нашей стране, подобный широко известным</w:t>
      </w:r>
      <w:r w:rsidRPr="004D2F10">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 xml:space="preserve">веб-сайтам </w:t>
      </w:r>
      <w:proofErr w:type="spellStart"/>
      <w:r>
        <w:rPr>
          <w:rFonts w:ascii="Times New Roman" w:hAnsi="Times New Roman" w:cs="Times New Roman"/>
          <w:color w:val="000000" w:themeColor="text1"/>
          <w:sz w:val="24"/>
          <w:szCs w:val="24"/>
          <w:shd w:val="clear" w:color="auto" w:fill="FFFFFF"/>
          <w:lang w:val="en-US"/>
        </w:rPr>
        <w:t>inaturalist</w:t>
      </w:r>
      <w:proofErr w:type="spellEnd"/>
      <w:r w:rsidRPr="004D2F10">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lang w:val="en-US"/>
        </w:rPr>
        <w:t>org</w:t>
      </w:r>
      <w:r w:rsidRPr="004D2F10">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 xml:space="preserve">и </w:t>
      </w:r>
      <w:proofErr w:type="spellStart"/>
      <w:r>
        <w:rPr>
          <w:rFonts w:ascii="Times New Roman" w:hAnsi="Times New Roman" w:cs="Times New Roman"/>
          <w:color w:val="000000" w:themeColor="text1"/>
          <w:sz w:val="24"/>
          <w:szCs w:val="24"/>
          <w:shd w:val="clear" w:color="auto" w:fill="FFFFFF"/>
          <w:lang w:val="en-US"/>
        </w:rPr>
        <w:t>ebird</w:t>
      </w:r>
      <w:proofErr w:type="spellEnd"/>
      <w:r w:rsidRPr="004D2F10">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lang w:val="en-US"/>
        </w:rPr>
        <w:t>org</w:t>
      </w:r>
      <w:r w:rsidR="001B3307" w:rsidRPr="001B3307">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w:t>
      </w:r>
      <w:r w:rsidRPr="004D2F10">
        <w:rPr>
          <w:rFonts w:ascii="Times New Roman" w:hAnsi="Times New Roman" w:cs="Times New Roman"/>
          <w:color w:val="000000" w:themeColor="text1"/>
          <w:sz w:val="24"/>
          <w:szCs w:val="24"/>
          <w:shd w:val="clear" w:color="auto" w:fill="FFFFFF"/>
        </w:rPr>
        <w:t>[</w:t>
      </w:r>
      <w:r w:rsidR="001B3307" w:rsidRPr="001B3307">
        <w:rPr>
          <w:rFonts w:ascii="Times New Roman" w:hAnsi="Times New Roman" w:cs="Times New Roman"/>
          <w:color w:val="000000" w:themeColor="text1"/>
          <w:sz w:val="24"/>
          <w:szCs w:val="24"/>
          <w:shd w:val="clear" w:color="auto" w:fill="FFFFFF"/>
        </w:rPr>
        <w:t>38</w:t>
      </w:r>
      <w:r w:rsidRPr="004D2F10">
        <w:rPr>
          <w:rFonts w:ascii="Times New Roman" w:hAnsi="Times New Roman" w:cs="Times New Roman"/>
          <w:color w:val="000000" w:themeColor="text1"/>
          <w:sz w:val="24"/>
          <w:szCs w:val="24"/>
          <w:shd w:val="clear" w:color="auto" w:fill="FFFFFF"/>
        </w:rPr>
        <w:t>]</w:t>
      </w:r>
    </w:p>
    <w:p w14:paraId="78D08FE3" w14:textId="2A8ACF94" w:rsidR="005A29C5" w:rsidRDefault="00800ED8" w:rsidP="00800ED8">
      <w:pPr>
        <w:spacing w:line="360" w:lineRule="auto"/>
        <w:ind w:firstLine="851"/>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В СМИ активное освещение о </w:t>
      </w:r>
      <w:proofErr w:type="spellStart"/>
      <w:r>
        <w:rPr>
          <w:rFonts w:ascii="Times New Roman" w:hAnsi="Times New Roman" w:cs="Times New Roman"/>
          <w:color w:val="000000" w:themeColor="text1"/>
          <w:sz w:val="24"/>
          <w:szCs w:val="24"/>
          <w:shd w:val="clear" w:color="auto" w:fill="FFFFFF"/>
        </w:rPr>
        <w:t>бердвотчинге</w:t>
      </w:r>
      <w:proofErr w:type="spellEnd"/>
      <w:r>
        <w:rPr>
          <w:rFonts w:ascii="Times New Roman" w:hAnsi="Times New Roman" w:cs="Times New Roman"/>
          <w:color w:val="000000" w:themeColor="text1"/>
          <w:sz w:val="24"/>
          <w:szCs w:val="24"/>
          <w:shd w:val="clear" w:color="auto" w:fill="FFFFFF"/>
        </w:rPr>
        <w:t xml:space="preserve"> происходит в социальных сетях </w:t>
      </w:r>
      <w:r w:rsidRPr="00800ED8">
        <w:rPr>
          <w:rFonts w:ascii="Times New Roman" w:hAnsi="Times New Roman" w:cs="Times New Roman"/>
          <w:color w:val="000000" w:themeColor="text1"/>
          <w:sz w:val="24"/>
          <w:szCs w:val="24"/>
          <w:shd w:val="clear" w:color="auto" w:fill="FFFFFF"/>
        </w:rPr>
        <w:t xml:space="preserve">[2, 3, 4]. </w:t>
      </w:r>
      <w:r>
        <w:rPr>
          <w:rFonts w:ascii="Times New Roman" w:hAnsi="Times New Roman" w:cs="Times New Roman"/>
          <w:color w:val="000000" w:themeColor="text1"/>
          <w:sz w:val="24"/>
          <w:szCs w:val="24"/>
          <w:shd w:val="clear" w:color="auto" w:fill="FFFFFF"/>
        </w:rPr>
        <w:t xml:space="preserve">Существует множество публицистических статей о данном виде хобби </w:t>
      </w:r>
      <w:r w:rsidRPr="00800ED8">
        <w:rPr>
          <w:rFonts w:ascii="Times New Roman" w:hAnsi="Times New Roman" w:cs="Times New Roman"/>
          <w:color w:val="000000" w:themeColor="text1"/>
          <w:sz w:val="24"/>
          <w:szCs w:val="24"/>
          <w:shd w:val="clear" w:color="auto" w:fill="FFFFFF"/>
        </w:rPr>
        <w:t xml:space="preserve">[23]. </w:t>
      </w:r>
      <w:r>
        <w:rPr>
          <w:rFonts w:ascii="Times New Roman" w:hAnsi="Times New Roman" w:cs="Times New Roman"/>
          <w:color w:val="000000" w:themeColor="text1"/>
          <w:sz w:val="24"/>
          <w:szCs w:val="24"/>
          <w:shd w:val="clear" w:color="auto" w:fill="FFFFFF"/>
        </w:rPr>
        <w:t xml:space="preserve">В частности, в городах с активным развитием орнитологического туризма, таких как Санкт-Петербург, статьи о </w:t>
      </w:r>
      <w:proofErr w:type="spellStart"/>
      <w:r>
        <w:rPr>
          <w:rFonts w:ascii="Times New Roman" w:hAnsi="Times New Roman" w:cs="Times New Roman"/>
          <w:color w:val="000000" w:themeColor="text1"/>
          <w:sz w:val="24"/>
          <w:szCs w:val="24"/>
          <w:shd w:val="clear" w:color="auto" w:fill="FFFFFF"/>
        </w:rPr>
        <w:t>бердвотчинге</w:t>
      </w:r>
      <w:proofErr w:type="spellEnd"/>
      <w:r>
        <w:rPr>
          <w:rFonts w:ascii="Times New Roman" w:hAnsi="Times New Roman" w:cs="Times New Roman"/>
          <w:color w:val="000000" w:themeColor="text1"/>
          <w:sz w:val="24"/>
          <w:szCs w:val="24"/>
          <w:shd w:val="clear" w:color="auto" w:fill="FFFFFF"/>
        </w:rPr>
        <w:t xml:space="preserve"> периодически встречаются в «Фонтанке» </w:t>
      </w:r>
      <w:r w:rsidRPr="00800ED8">
        <w:rPr>
          <w:rFonts w:ascii="Times New Roman" w:hAnsi="Times New Roman" w:cs="Times New Roman"/>
          <w:color w:val="000000" w:themeColor="text1"/>
          <w:sz w:val="24"/>
          <w:szCs w:val="24"/>
          <w:shd w:val="clear" w:color="auto" w:fill="FFFFFF"/>
        </w:rPr>
        <w:t xml:space="preserve">[43]. </w:t>
      </w:r>
    </w:p>
    <w:p w14:paraId="2A4A3104" w14:textId="3238D667" w:rsidR="005A6599" w:rsidRDefault="003141F4" w:rsidP="00800ED8">
      <w:pPr>
        <w:spacing w:line="360" w:lineRule="auto"/>
        <w:ind w:firstLine="851"/>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lastRenderedPageBreak/>
        <w:t xml:space="preserve">Подводя итоги, орнитологический туризм в рекреационной географии занимает место как рекреационная деятельность в свободное время. </w:t>
      </w:r>
      <w:r w:rsidR="005A6599">
        <w:rPr>
          <w:rFonts w:ascii="Times New Roman" w:hAnsi="Times New Roman" w:cs="Times New Roman"/>
          <w:color w:val="000000" w:themeColor="text1"/>
          <w:sz w:val="24"/>
          <w:szCs w:val="24"/>
          <w:shd w:val="clear" w:color="auto" w:fill="FFFFFF"/>
        </w:rPr>
        <w:t>В целом, орнитологический туризм</w:t>
      </w:r>
      <w:r>
        <w:rPr>
          <w:rFonts w:ascii="Times New Roman" w:hAnsi="Times New Roman" w:cs="Times New Roman"/>
          <w:color w:val="000000" w:themeColor="text1"/>
          <w:sz w:val="24"/>
          <w:szCs w:val="24"/>
          <w:shd w:val="clear" w:color="auto" w:fill="FFFFFF"/>
        </w:rPr>
        <w:t>,</w:t>
      </w:r>
      <w:r w:rsidR="005A6599">
        <w:rPr>
          <w:rFonts w:ascii="Times New Roman" w:hAnsi="Times New Roman" w:cs="Times New Roman"/>
          <w:color w:val="000000" w:themeColor="text1"/>
          <w:sz w:val="24"/>
          <w:szCs w:val="24"/>
          <w:shd w:val="clear" w:color="auto" w:fill="FFFFFF"/>
        </w:rPr>
        <w:t xml:space="preserve"> как ветвь экологического туризма</w:t>
      </w:r>
      <w:r>
        <w:rPr>
          <w:rFonts w:ascii="Times New Roman" w:hAnsi="Times New Roman" w:cs="Times New Roman"/>
          <w:color w:val="000000" w:themeColor="text1"/>
          <w:sz w:val="24"/>
          <w:szCs w:val="24"/>
          <w:shd w:val="clear" w:color="auto" w:fill="FFFFFF"/>
        </w:rPr>
        <w:t>, хорошо развит в зарубежных странах, в России оно активно развивается не так давно.</w:t>
      </w:r>
    </w:p>
    <w:p w14:paraId="74D10D91" w14:textId="77777777" w:rsidR="005A6599" w:rsidRPr="00800ED8" w:rsidRDefault="005A6599" w:rsidP="00800ED8">
      <w:pPr>
        <w:spacing w:line="360" w:lineRule="auto"/>
        <w:ind w:firstLine="851"/>
        <w:jc w:val="both"/>
        <w:rPr>
          <w:rFonts w:ascii="Times New Roman" w:hAnsi="Times New Roman" w:cs="Times New Roman"/>
          <w:color w:val="000000" w:themeColor="text1"/>
          <w:sz w:val="24"/>
          <w:szCs w:val="24"/>
          <w:shd w:val="clear" w:color="auto" w:fill="FFFFFF"/>
        </w:rPr>
      </w:pPr>
    </w:p>
    <w:p w14:paraId="4C044182" w14:textId="7E62267D" w:rsidR="005A29C5" w:rsidRPr="005A29C5" w:rsidRDefault="005A29C5" w:rsidP="00566F16">
      <w:pPr>
        <w:spacing w:line="360" w:lineRule="auto"/>
        <w:jc w:val="center"/>
        <w:rPr>
          <w:rFonts w:ascii="Times New Roman" w:hAnsi="Times New Roman" w:cs="Times New Roman"/>
          <w:b/>
          <w:bCs/>
          <w:sz w:val="24"/>
          <w:szCs w:val="24"/>
        </w:rPr>
      </w:pPr>
      <w:r w:rsidRPr="005A29C5">
        <w:rPr>
          <w:rFonts w:ascii="Times New Roman" w:hAnsi="Times New Roman" w:cs="Times New Roman"/>
          <w:b/>
          <w:bCs/>
          <w:sz w:val="24"/>
          <w:szCs w:val="24"/>
        </w:rPr>
        <w:t>Глава 2. Национальный парк «Башкирия»</w:t>
      </w:r>
      <w:r w:rsidR="00800ED8">
        <w:rPr>
          <w:rFonts w:ascii="Times New Roman" w:hAnsi="Times New Roman" w:cs="Times New Roman"/>
          <w:b/>
          <w:bCs/>
          <w:sz w:val="24"/>
          <w:szCs w:val="24"/>
        </w:rPr>
        <w:t xml:space="preserve"> </w:t>
      </w:r>
      <w:r w:rsidR="00800ED8" w:rsidRPr="00800ED8">
        <w:rPr>
          <w:rFonts w:ascii="Times New Roman" w:hAnsi="Times New Roman" w:cs="Times New Roman"/>
          <w:b/>
          <w:bCs/>
          <w:sz w:val="24"/>
          <w:szCs w:val="24"/>
        </w:rPr>
        <w:t xml:space="preserve">как объект научных исследований </w:t>
      </w:r>
      <w:r w:rsidR="00800ED8">
        <w:rPr>
          <w:rFonts w:ascii="Times New Roman" w:hAnsi="Times New Roman" w:cs="Times New Roman"/>
          <w:b/>
          <w:bCs/>
          <w:sz w:val="24"/>
          <w:szCs w:val="24"/>
        </w:rPr>
        <w:br/>
      </w:r>
      <w:r w:rsidR="00800ED8" w:rsidRPr="00800ED8">
        <w:rPr>
          <w:rFonts w:ascii="Times New Roman" w:hAnsi="Times New Roman" w:cs="Times New Roman"/>
          <w:b/>
          <w:bCs/>
          <w:sz w:val="24"/>
          <w:szCs w:val="24"/>
        </w:rPr>
        <w:t>и туризма</w:t>
      </w:r>
    </w:p>
    <w:p w14:paraId="7BB3320A" w14:textId="26CA502D" w:rsidR="005A29C5" w:rsidRDefault="005A29C5" w:rsidP="00566F16">
      <w:pPr>
        <w:spacing w:line="360" w:lineRule="auto"/>
        <w:jc w:val="center"/>
        <w:rPr>
          <w:rFonts w:ascii="Times New Roman" w:hAnsi="Times New Roman" w:cs="Times New Roman"/>
          <w:b/>
          <w:bCs/>
          <w:sz w:val="24"/>
          <w:szCs w:val="24"/>
        </w:rPr>
      </w:pPr>
      <w:r w:rsidRPr="005A29C5">
        <w:rPr>
          <w:rFonts w:ascii="Times New Roman" w:hAnsi="Times New Roman" w:cs="Times New Roman"/>
          <w:b/>
          <w:bCs/>
          <w:sz w:val="24"/>
          <w:szCs w:val="24"/>
        </w:rPr>
        <w:t xml:space="preserve">2.1. </w:t>
      </w:r>
      <w:r w:rsidR="00800ED8" w:rsidRPr="00800ED8">
        <w:rPr>
          <w:rFonts w:ascii="Times New Roman" w:hAnsi="Times New Roman" w:cs="Times New Roman"/>
          <w:b/>
          <w:bCs/>
          <w:sz w:val="24"/>
          <w:szCs w:val="24"/>
        </w:rPr>
        <w:t>Предпосылки развития туризма в национальном парке «Башкирия»</w:t>
      </w:r>
    </w:p>
    <w:p w14:paraId="0A3718F1" w14:textId="7EC49709" w:rsidR="005A29C5" w:rsidRDefault="005A29C5" w:rsidP="00566F16">
      <w:pPr>
        <w:spacing w:line="360" w:lineRule="auto"/>
        <w:jc w:val="center"/>
        <w:rPr>
          <w:rFonts w:ascii="Times New Roman" w:hAnsi="Times New Roman" w:cs="Times New Roman"/>
          <w:b/>
          <w:bCs/>
          <w:sz w:val="24"/>
          <w:szCs w:val="24"/>
        </w:rPr>
      </w:pPr>
    </w:p>
    <w:p w14:paraId="6EC99967" w14:textId="77777777" w:rsidR="005A29C5" w:rsidRDefault="005A29C5"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Единственный в Республике Башкортостан национальный парк «Башкирия» расположен в </w:t>
      </w:r>
      <w:proofErr w:type="spellStart"/>
      <w:r>
        <w:rPr>
          <w:rFonts w:ascii="Times New Roman" w:eastAsia="Times New Roman" w:hAnsi="Times New Roman" w:cs="Times New Roman"/>
          <w:sz w:val="24"/>
        </w:rPr>
        <w:t>Мелеузовском</w:t>
      </w:r>
      <w:proofErr w:type="spellEnd"/>
      <w:r>
        <w:rPr>
          <w:rFonts w:ascii="Times New Roman" w:eastAsia="Times New Roman" w:hAnsi="Times New Roman" w:cs="Times New Roman"/>
          <w:sz w:val="24"/>
        </w:rPr>
        <w:t xml:space="preserve"> районе, южной части Республики. Был создан в 1986 году как природоохранное, эколого-просветительское и научно-исследовательское учреждение. Является одним из первых национальных парков России. Площадь составляет 920</w:t>
      </w:r>
      <w:r w:rsidRPr="00E3493A">
        <w:rPr>
          <w:rFonts w:ascii="Times New Roman" w:eastAsia="Times New Roman" w:hAnsi="Times New Roman" w:cs="Times New Roman"/>
          <w:sz w:val="24"/>
          <w:szCs w:val="24"/>
        </w:rPr>
        <w:t xml:space="preserve"> </w:t>
      </w:r>
      <w:r w:rsidRPr="00E3493A">
        <w:rPr>
          <w:rFonts w:ascii="Times New Roman" w:hAnsi="Times New Roman" w:cs="Times New Roman"/>
          <w:color w:val="202122"/>
          <w:sz w:val="24"/>
          <w:szCs w:val="24"/>
          <w:shd w:val="clear" w:color="auto" w:fill="F8F9FA"/>
        </w:rPr>
        <w:t>км</w:t>
      </w:r>
      <w:r w:rsidRPr="005B1179">
        <w:rPr>
          <w:rFonts w:ascii="Times New Roman" w:eastAsia="Times New Roman" w:hAnsi="Times New Roman" w:cs="Times New Roman"/>
          <w:sz w:val="24"/>
        </w:rPr>
        <w:t xml:space="preserve">². </w:t>
      </w:r>
      <w:r>
        <w:rPr>
          <w:rFonts w:ascii="Times New Roman" w:eastAsia="Times New Roman" w:hAnsi="Times New Roman" w:cs="Times New Roman"/>
          <w:sz w:val="24"/>
        </w:rPr>
        <w:t>Протяженность территории с севера на юг – 30 км, с запада на восток – 50 км.</w:t>
      </w:r>
    </w:p>
    <w:p w14:paraId="470EF795" w14:textId="77777777" w:rsidR="005A29C5" w:rsidRDefault="005A29C5"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Национальный парк находится на Южном Урале, в южной части хребта </w:t>
      </w:r>
      <w:proofErr w:type="spellStart"/>
      <w:r>
        <w:rPr>
          <w:rFonts w:ascii="Times New Roman" w:eastAsia="Times New Roman" w:hAnsi="Times New Roman" w:cs="Times New Roman"/>
          <w:sz w:val="24"/>
        </w:rPr>
        <w:t>Уралтау</w:t>
      </w:r>
      <w:proofErr w:type="spellEnd"/>
      <w:r>
        <w:rPr>
          <w:rFonts w:ascii="Times New Roman" w:eastAsia="Times New Roman" w:hAnsi="Times New Roman" w:cs="Times New Roman"/>
          <w:sz w:val="24"/>
        </w:rPr>
        <w:t xml:space="preserve">. Вся территория парка входит в карстовую провинцию: здесь исследовано более 240 пещер, такие как </w:t>
      </w:r>
      <w:proofErr w:type="spellStart"/>
      <w:r>
        <w:rPr>
          <w:rFonts w:ascii="Times New Roman" w:eastAsia="Times New Roman" w:hAnsi="Times New Roman" w:cs="Times New Roman"/>
          <w:sz w:val="24"/>
        </w:rPr>
        <w:t>Сумган</w:t>
      </w:r>
      <w:proofErr w:type="spellEnd"/>
      <w:r>
        <w:rPr>
          <w:rFonts w:ascii="Times New Roman" w:eastAsia="Times New Roman" w:hAnsi="Times New Roman" w:cs="Times New Roman"/>
          <w:sz w:val="24"/>
        </w:rPr>
        <w:t xml:space="preserve"> – самая длинная и глубокая пещера Урала, а также пещеры </w:t>
      </w:r>
      <w:proofErr w:type="spellStart"/>
      <w:r>
        <w:rPr>
          <w:rFonts w:ascii="Times New Roman" w:eastAsia="Times New Roman" w:hAnsi="Times New Roman" w:cs="Times New Roman"/>
          <w:sz w:val="24"/>
        </w:rPr>
        <w:t>Касабай</w:t>
      </w:r>
      <w:proofErr w:type="spellEnd"/>
      <w:r>
        <w:rPr>
          <w:rFonts w:ascii="Times New Roman" w:eastAsia="Times New Roman" w:hAnsi="Times New Roman" w:cs="Times New Roman"/>
          <w:sz w:val="24"/>
        </w:rPr>
        <w:t xml:space="preserve">, Зигзаг, </w:t>
      </w:r>
      <w:proofErr w:type="spellStart"/>
      <w:r>
        <w:rPr>
          <w:rFonts w:ascii="Times New Roman" w:eastAsia="Times New Roman" w:hAnsi="Times New Roman" w:cs="Times New Roman"/>
          <w:sz w:val="24"/>
        </w:rPr>
        <w:t>Байслан-Таш</w:t>
      </w:r>
      <w:proofErr w:type="spellEnd"/>
      <w:r>
        <w:rPr>
          <w:rFonts w:ascii="Times New Roman" w:eastAsia="Times New Roman" w:hAnsi="Times New Roman" w:cs="Times New Roman"/>
          <w:sz w:val="24"/>
        </w:rPr>
        <w:t>, Муйнак-</w:t>
      </w:r>
      <w:proofErr w:type="spellStart"/>
      <w:r>
        <w:rPr>
          <w:rFonts w:ascii="Times New Roman" w:eastAsia="Times New Roman" w:hAnsi="Times New Roman" w:cs="Times New Roman"/>
          <w:sz w:val="24"/>
        </w:rPr>
        <w:t>Таш</w:t>
      </w:r>
      <w:proofErr w:type="spellEnd"/>
      <w:r>
        <w:rPr>
          <w:rFonts w:ascii="Times New Roman" w:eastAsia="Times New Roman" w:hAnsi="Times New Roman" w:cs="Times New Roman"/>
          <w:sz w:val="24"/>
        </w:rPr>
        <w:t xml:space="preserve"> и другие. Некоторые из пещер известны археологическими находками. В национальном парке продолжают находить и открывать новые пещеры.</w:t>
      </w:r>
    </w:p>
    <w:p w14:paraId="243CF003" w14:textId="77777777" w:rsidR="005A29C5" w:rsidRDefault="005A29C5"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За год до создания национального парка здесь было создано первое </w:t>
      </w:r>
      <w:proofErr w:type="spellStart"/>
      <w:r>
        <w:rPr>
          <w:rFonts w:ascii="Times New Roman" w:eastAsia="Times New Roman" w:hAnsi="Times New Roman" w:cs="Times New Roman"/>
          <w:sz w:val="24"/>
        </w:rPr>
        <w:t>Нугушское</w:t>
      </w:r>
      <w:proofErr w:type="spellEnd"/>
      <w:r>
        <w:rPr>
          <w:rFonts w:ascii="Times New Roman" w:eastAsia="Times New Roman" w:hAnsi="Times New Roman" w:cs="Times New Roman"/>
          <w:sz w:val="24"/>
        </w:rPr>
        <w:t xml:space="preserve"> водохранилище</w:t>
      </w:r>
      <w:r w:rsidRPr="00E3493A">
        <w:rPr>
          <w:rFonts w:ascii="Times New Roman" w:eastAsia="Times New Roman" w:hAnsi="Times New Roman" w:cs="Times New Roman"/>
          <w:sz w:val="24"/>
        </w:rPr>
        <w:t xml:space="preserve">, второе </w:t>
      </w:r>
      <w:r>
        <w:rPr>
          <w:rFonts w:ascii="Times New Roman" w:eastAsia="Times New Roman" w:hAnsi="Times New Roman" w:cs="Times New Roman"/>
          <w:sz w:val="24"/>
        </w:rPr>
        <w:t>–</w:t>
      </w:r>
      <w:r w:rsidRPr="00E3493A">
        <w:rPr>
          <w:rFonts w:ascii="Times New Roman" w:eastAsia="Times New Roman" w:hAnsi="Times New Roman" w:cs="Times New Roman"/>
          <w:sz w:val="24"/>
        </w:rPr>
        <w:t xml:space="preserve"> </w:t>
      </w:r>
      <w:proofErr w:type="spellStart"/>
      <w:r w:rsidRPr="00E3493A">
        <w:rPr>
          <w:rFonts w:ascii="Times New Roman" w:eastAsia="Times New Roman" w:hAnsi="Times New Roman" w:cs="Times New Roman"/>
          <w:sz w:val="24"/>
        </w:rPr>
        <w:t>Юмагузинское</w:t>
      </w:r>
      <w:proofErr w:type="spellEnd"/>
      <w:r>
        <w:rPr>
          <w:rFonts w:ascii="Times New Roman" w:eastAsia="Times New Roman" w:hAnsi="Times New Roman" w:cs="Times New Roman"/>
          <w:sz w:val="24"/>
        </w:rPr>
        <w:t>, появилось в 2004 году. Из других водных объектов,</w:t>
      </w:r>
      <w:r w:rsidRPr="00C35306">
        <w:rPr>
          <w:rFonts w:ascii="Times New Roman" w:eastAsia="Times New Roman" w:hAnsi="Times New Roman" w:cs="Times New Roman"/>
          <w:sz w:val="24"/>
        </w:rPr>
        <w:t xml:space="preserve"> </w:t>
      </w:r>
      <w:r>
        <w:rPr>
          <w:rFonts w:ascii="Times New Roman" w:eastAsia="Times New Roman" w:hAnsi="Times New Roman" w:cs="Times New Roman"/>
          <w:sz w:val="24"/>
        </w:rPr>
        <w:t>привлекающие туристов, на территории национального парка выделяются многочисленные водопады, имеющие сток в оба водохранилища.</w:t>
      </w:r>
    </w:p>
    <w:p w14:paraId="50D0779C" w14:textId="77777777" w:rsidR="005A29C5" w:rsidRPr="00E3493A" w:rsidRDefault="005A29C5"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Растительность парка характеризуется горными, преимущественно широколиственными лесами с высокой долей липы – главного медоноса Южного Урала. В особых зонах национального парка занимаются сохранением традиционного бортничества – производство дикого меда, осуществляемого с помощью </w:t>
      </w:r>
      <w:proofErr w:type="spellStart"/>
      <w:r>
        <w:rPr>
          <w:rFonts w:ascii="Times New Roman" w:eastAsia="Times New Roman" w:hAnsi="Times New Roman" w:cs="Times New Roman"/>
          <w:sz w:val="24"/>
        </w:rPr>
        <w:t>бурзянских</w:t>
      </w:r>
      <w:proofErr w:type="spellEnd"/>
      <w:r>
        <w:rPr>
          <w:rFonts w:ascii="Times New Roman" w:eastAsia="Times New Roman" w:hAnsi="Times New Roman" w:cs="Times New Roman"/>
          <w:sz w:val="24"/>
        </w:rPr>
        <w:t xml:space="preserve"> бортевых пчел – уникальной популяции темной лесной пчелы.</w:t>
      </w:r>
    </w:p>
    <w:p w14:paraId="68897150" w14:textId="703AAEC0" w:rsidR="005A29C5" w:rsidRDefault="005A29C5"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Особенность географического положения национального парка заключается в стыке границ лесной и степной природных зон, и стыке границ двух биогеографических областей – европейской и сибирской. Поэтому в парке можно встретить европейские и сибирские, лесные и степные виды растений и животных. 41 видов растений включены в Красную Книгу Республики Башкортостан (КК РБ), из них 15 – в Красной Книге РФ. 12 видов млекопитающих занесены в КК РБ, встречающихся здесь. В связи с особым биогеографическим положением, территория национального парка «Башкирия» вошла в список Ключевых Орнитологических </w:t>
      </w:r>
      <w:r>
        <w:rPr>
          <w:rFonts w:ascii="Times New Roman" w:eastAsia="Times New Roman" w:hAnsi="Times New Roman" w:cs="Times New Roman"/>
          <w:sz w:val="24"/>
        </w:rPr>
        <w:lastRenderedPageBreak/>
        <w:t>Территорий России (КОТР) как «Бельско-</w:t>
      </w:r>
      <w:proofErr w:type="spellStart"/>
      <w:r>
        <w:rPr>
          <w:rFonts w:ascii="Times New Roman" w:eastAsia="Times New Roman" w:hAnsi="Times New Roman" w:cs="Times New Roman"/>
          <w:sz w:val="24"/>
        </w:rPr>
        <w:t>Нугушское</w:t>
      </w:r>
      <w:proofErr w:type="spellEnd"/>
      <w:r>
        <w:rPr>
          <w:rFonts w:ascii="Times New Roman" w:eastAsia="Times New Roman" w:hAnsi="Times New Roman" w:cs="Times New Roman"/>
          <w:sz w:val="24"/>
        </w:rPr>
        <w:t xml:space="preserve"> междуречье» всемирного и общеевропейского значения. 38 видов птиц национального парка занесены в КК РБ, из них 22 – в Красной Книге РФ</w:t>
      </w:r>
      <w:r w:rsidRPr="008B5B92">
        <w:rPr>
          <w:rFonts w:ascii="Times New Roman" w:eastAsia="Times New Roman" w:hAnsi="Times New Roman" w:cs="Times New Roman"/>
          <w:sz w:val="24"/>
        </w:rPr>
        <w:t xml:space="preserve"> [</w:t>
      </w:r>
      <w:r w:rsidR="00C80C85" w:rsidRPr="00C80C85">
        <w:rPr>
          <w:rFonts w:ascii="Times New Roman" w:eastAsia="Times New Roman" w:hAnsi="Times New Roman" w:cs="Times New Roman"/>
          <w:sz w:val="24"/>
        </w:rPr>
        <w:t>3</w:t>
      </w:r>
      <w:r w:rsidRPr="008B5B92">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7BCCFB80" w14:textId="77777777" w:rsidR="005A29C5" w:rsidRDefault="005A29C5"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Национальный парк «Башкирия» обладает большим потенциалом в организации познавательного, экологического, пляжного, пещерного, медового и других видов туризма.</w:t>
      </w:r>
    </w:p>
    <w:p w14:paraId="01D95DDB" w14:textId="77777777" w:rsidR="005A29C5" w:rsidRDefault="005A29C5"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На территории парка находятся </w:t>
      </w:r>
      <w:r w:rsidRPr="002F3F80">
        <w:rPr>
          <w:rFonts w:ascii="Times New Roman" w:eastAsia="Times New Roman" w:hAnsi="Times New Roman" w:cs="Times New Roman"/>
          <w:sz w:val="24"/>
        </w:rPr>
        <w:t>три памятника природы:</w:t>
      </w:r>
      <w:r>
        <w:rPr>
          <w:rFonts w:ascii="Times New Roman" w:eastAsia="Times New Roman" w:hAnsi="Times New Roman" w:cs="Times New Roman"/>
          <w:sz w:val="24"/>
        </w:rPr>
        <w:t xml:space="preserve"> </w:t>
      </w:r>
    </w:p>
    <w:p w14:paraId="0AF253E2" w14:textId="77777777" w:rsidR="005A29C5" w:rsidRDefault="005A29C5" w:rsidP="00970ACD">
      <w:pPr>
        <w:pStyle w:val="a3"/>
        <w:numPr>
          <w:ilvl w:val="0"/>
          <w:numId w:val="7"/>
        </w:numPr>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Карстовый мост </w:t>
      </w:r>
      <w:proofErr w:type="spellStart"/>
      <w:r>
        <w:rPr>
          <w:rFonts w:ascii="Times New Roman" w:eastAsia="Times New Roman" w:hAnsi="Times New Roman" w:cs="Times New Roman"/>
          <w:sz w:val="24"/>
        </w:rPr>
        <w:t>Куперля</w:t>
      </w:r>
      <w:proofErr w:type="spellEnd"/>
      <w:r>
        <w:rPr>
          <w:rFonts w:ascii="Times New Roman" w:eastAsia="Times New Roman" w:hAnsi="Times New Roman" w:cs="Times New Roman"/>
          <w:sz w:val="24"/>
        </w:rPr>
        <w:t xml:space="preserve">. Это гидрогеологический памятник природы. Представляет собой остатки разрушенной древней пещеры изумительной формы с водопадом, находится в </w:t>
      </w:r>
      <w:proofErr w:type="spellStart"/>
      <w:r>
        <w:rPr>
          <w:rFonts w:ascii="Times New Roman" w:eastAsia="Times New Roman" w:hAnsi="Times New Roman" w:cs="Times New Roman"/>
          <w:sz w:val="24"/>
        </w:rPr>
        <w:t>каньонообразной</w:t>
      </w:r>
      <w:proofErr w:type="spellEnd"/>
      <w:r>
        <w:rPr>
          <w:rFonts w:ascii="Times New Roman" w:eastAsia="Times New Roman" w:hAnsi="Times New Roman" w:cs="Times New Roman"/>
          <w:sz w:val="24"/>
        </w:rPr>
        <w:t xml:space="preserve"> долине реки </w:t>
      </w:r>
      <w:proofErr w:type="spellStart"/>
      <w:r>
        <w:rPr>
          <w:rFonts w:ascii="Times New Roman" w:eastAsia="Times New Roman" w:hAnsi="Times New Roman" w:cs="Times New Roman"/>
          <w:sz w:val="24"/>
        </w:rPr>
        <w:t>Куперля</w:t>
      </w:r>
      <w:proofErr w:type="spellEnd"/>
      <w:r>
        <w:rPr>
          <w:rFonts w:ascii="Times New Roman" w:eastAsia="Times New Roman" w:hAnsi="Times New Roman" w:cs="Times New Roman"/>
          <w:sz w:val="24"/>
        </w:rPr>
        <w:t>, правого притока реки Нугуш.</w:t>
      </w:r>
    </w:p>
    <w:p w14:paraId="0D88B6DC" w14:textId="77777777" w:rsidR="005A29C5" w:rsidRDefault="005A29C5" w:rsidP="00970ACD">
      <w:pPr>
        <w:pStyle w:val="a3"/>
        <w:numPr>
          <w:ilvl w:val="0"/>
          <w:numId w:val="7"/>
        </w:numPr>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Урочище </w:t>
      </w:r>
      <w:proofErr w:type="spellStart"/>
      <w:r>
        <w:rPr>
          <w:rFonts w:ascii="Times New Roman" w:eastAsia="Times New Roman" w:hAnsi="Times New Roman" w:cs="Times New Roman"/>
          <w:sz w:val="24"/>
        </w:rPr>
        <w:t>Кутук-Сумган</w:t>
      </w:r>
      <w:proofErr w:type="spellEnd"/>
      <w:r>
        <w:rPr>
          <w:rFonts w:ascii="Times New Roman" w:eastAsia="Times New Roman" w:hAnsi="Times New Roman" w:cs="Times New Roman"/>
          <w:sz w:val="24"/>
        </w:rPr>
        <w:t xml:space="preserve">. Это межгорная впадина, ограниченная хребтами и </w:t>
      </w:r>
      <w:proofErr w:type="spellStart"/>
      <w:r>
        <w:rPr>
          <w:rFonts w:ascii="Times New Roman" w:eastAsia="Times New Roman" w:hAnsi="Times New Roman" w:cs="Times New Roman"/>
          <w:sz w:val="24"/>
        </w:rPr>
        <w:t>каньонообразными</w:t>
      </w:r>
      <w:proofErr w:type="spellEnd"/>
      <w:r>
        <w:rPr>
          <w:rFonts w:ascii="Times New Roman" w:eastAsia="Times New Roman" w:hAnsi="Times New Roman" w:cs="Times New Roman"/>
          <w:sz w:val="24"/>
        </w:rPr>
        <w:t xml:space="preserve"> долинами рек Белая и Нугуш. Карстовый рельеф урочища представлен большим количеством пещер, воронок, провалов. Пещера </w:t>
      </w:r>
      <w:proofErr w:type="spellStart"/>
      <w:r>
        <w:rPr>
          <w:rFonts w:ascii="Times New Roman" w:eastAsia="Times New Roman" w:hAnsi="Times New Roman" w:cs="Times New Roman"/>
          <w:sz w:val="24"/>
        </w:rPr>
        <w:t>Сумган</w:t>
      </w:r>
      <w:proofErr w:type="spellEnd"/>
      <w:r>
        <w:rPr>
          <w:rFonts w:ascii="Times New Roman" w:eastAsia="Times New Roman" w:hAnsi="Times New Roman" w:cs="Times New Roman"/>
          <w:sz w:val="24"/>
        </w:rPr>
        <w:t xml:space="preserve">, расположенная в этом урочище, является самой длинной пещерой Урала с общей длиной ходов почти 10 км. Здесь множество натечных форм, зимой образуются красивые ледяные сталактиты и сталагмиты. </w:t>
      </w:r>
      <w:r w:rsidRPr="002F3F80">
        <w:rPr>
          <w:rFonts w:ascii="Times New Roman" w:eastAsia="Times New Roman" w:hAnsi="Times New Roman" w:cs="Times New Roman"/>
          <w:color w:val="000000" w:themeColor="text1"/>
          <w:sz w:val="24"/>
        </w:rPr>
        <w:t>Часть пещеры оборудована для посещения туристов.</w:t>
      </w:r>
    </w:p>
    <w:p w14:paraId="50DBD168" w14:textId="6EA62E01" w:rsidR="005A29C5" w:rsidRPr="0030639D" w:rsidRDefault="005A29C5" w:rsidP="00970ACD">
      <w:pPr>
        <w:pStyle w:val="a3"/>
        <w:numPr>
          <w:ilvl w:val="0"/>
          <w:numId w:val="7"/>
        </w:numPr>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Медвежья поляна. Ботанический памятник природы, названный так из-за часто встречающихся здесь медведей, охраняет редкие уязвимые растения [</w:t>
      </w:r>
      <w:r w:rsidR="00C80C85" w:rsidRPr="00C80C85">
        <w:rPr>
          <w:rFonts w:ascii="Times New Roman" w:eastAsia="Times New Roman" w:hAnsi="Times New Roman" w:cs="Times New Roman"/>
          <w:sz w:val="24"/>
        </w:rPr>
        <w:t>3</w:t>
      </w:r>
      <w:r w:rsidRPr="0033580C">
        <w:rPr>
          <w:rFonts w:ascii="Times New Roman" w:eastAsia="Times New Roman" w:hAnsi="Times New Roman" w:cs="Times New Roman"/>
          <w:sz w:val="24"/>
        </w:rPr>
        <w:t>]</w:t>
      </w:r>
      <w:r>
        <w:rPr>
          <w:rFonts w:ascii="Times New Roman" w:eastAsia="Times New Roman" w:hAnsi="Times New Roman" w:cs="Times New Roman"/>
          <w:sz w:val="24"/>
        </w:rPr>
        <w:t>.</w:t>
      </w:r>
    </w:p>
    <w:p w14:paraId="28C2AB13" w14:textId="18769B48" w:rsidR="005A29C5" w:rsidRPr="0000137E" w:rsidRDefault="005A29C5" w:rsidP="0000137E">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Помимо официально признанных памятников природы, в национальном парке имеется большое количество других природных достопримечательностей: пещеры, геологические разрезы</w:t>
      </w:r>
      <w:r w:rsidRPr="00110958">
        <w:rPr>
          <w:rFonts w:ascii="Times New Roman" w:eastAsia="Times New Roman" w:hAnsi="Times New Roman" w:cs="Times New Roman"/>
          <w:color w:val="000000" w:themeColor="text1"/>
          <w:sz w:val="24"/>
        </w:rPr>
        <w:t xml:space="preserve">. </w:t>
      </w:r>
      <w:r>
        <w:rPr>
          <w:rFonts w:ascii="Times New Roman" w:eastAsia="Times New Roman" w:hAnsi="Times New Roman" w:cs="Times New Roman"/>
          <w:sz w:val="24"/>
        </w:rPr>
        <w:t>Отдельно выделяется искусственно созданная в 50-е годы Скала Вождей – портреты Ленина, Маркса и Энгельса высотой около 50 метров</w:t>
      </w:r>
      <w:r w:rsidR="000C33BE">
        <w:rPr>
          <w:rFonts w:ascii="Times New Roman" w:eastAsia="Times New Roman" w:hAnsi="Times New Roman" w:cs="Times New Roman"/>
          <w:sz w:val="24"/>
        </w:rPr>
        <w:t xml:space="preserve">. </w:t>
      </w:r>
      <w:r w:rsidR="002E1632" w:rsidRPr="002F3E7F">
        <w:rPr>
          <w:rFonts w:ascii="Times New Roman" w:eastAsia="Times New Roman" w:hAnsi="Times New Roman" w:cs="Times New Roman"/>
          <w:sz w:val="24"/>
        </w:rPr>
        <w:t>[</w:t>
      </w:r>
      <w:r w:rsidR="00C80C85" w:rsidRPr="00612FCA">
        <w:rPr>
          <w:rFonts w:ascii="Times New Roman" w:eastAsia="Times New Roman" w:hAnsi="Times New Roman" w:cs="Times New Roman"/>
          <w:sz w:val="24"/>
        </w:rPr>
        <w:t>40</w:t>
      </w:r>
      <w:r w:rsidR="002E1632" w:rsidRPr="002F3E7F">
        <w:rPr>
          <w:rFonts w:ascii="Times New Roman" w:eastAsia="Times New Roman" w:hAnsi="Times New Roman" w:cs="Times New Roman"/>
          <w:sz w:val="24"/>
        </w:rPr>
        <w:t>]</w:t>
      </w:r>
    </w:p>
    <w:p w14:paraId="041F0203" w14:textId="43027B28" w:rsidR="005A29C5" w:rsidRDefault="005A29C5" w:rsidP="00970ACD">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Туристские услуги национального парка «Башкирия» предоставляются не только отделами туризма национального парка, но и другими организациями и частными лицами. Организуются как экскурсионные, так и однодневные и многодневные туры, а также предоставляются гостиничные, санаторные, пляжные и другие услуги.</w:t>
      </w:r>
      <w:r w:rsidR="00CC30DE">
        <w:rPr>
          <w:rFonts w:ascii="Times New Roman" w:eastAsia="Times New Roman" w:hAnsi="Times New Roman" w:cs="Times New Roman"/>
          <w:sz w:val="24"/>
        </w:rPr>
        <w:t xml:space="preserve"> </w:t>
      </w:r>
    </w:p>
    <w:p w14:paraId="349CE37D" w14:textId="77777777" w:rsidR="005A29C5" w:rsidRDefault="005A29C5" w:rsidP="00970ACD">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Отдел туризма национального парка организует экскурсии на 2 </w:t>
      </w:r>
      <w:proofErr w:type="spellStart"/>
      <w:r>
        <w:rPr>
          <w:rFonts w:ascii="Times New Roman" w:eastAsia="Times New Roman" w:hAnsi="Times New Roman" w:cs="Times New Roman"/>
          <w:sz w:val="24"/>
        </w:rPr>
        <w:t>экотропы</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Бейек</w:t>
      </w:r>
      <w:proofErr w:type="spellEnd"/>
      <w:r>
        <w:rPr>
          <w:rFonts w:ascii="Times New Roman" w:eastAsia="Times New Roman" w:hAnsi="Times New Roman" w:cs="Times New Roman"/>
          <w:sz w:val="24"/>
        </w:rPr>
        <w:t>-тау» (4 км) и «Таллы» (3 км) по территории парка. Они представляют тропы, в отдельных местах оборудованные лестничными подъемами, информационными стендами, обзорными площадками с беседкой для наблюдения.</w:t>
      </w:r>
    </w:p>
    <w:p w14:paraId="01D0074F" w14:textId="1AFB0F7B" w:rsidR="005A29C5" w:rsidRDefault="005A29C5" w:rsidP="00970ACD">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Водно-пеший маршрут «Карстовый мост и водопад </w:t>
      </w:r>
      <w:proofErr w:type="spellStart"/>
      <w:r>
        <w:rPr>
          <w:rFonts w:ascii="Times New Roman" w:eastAsia="Times New Roman" w:hAnsi="Times New Roman" w:cs="Times New Roman"/>
          <w:sz w:val="24"/>
        </w:rPr>
        <w:t>Куперля</w:t>
      </w:r>
      <w:proofErr w:type="spellEnd"/>
      <w:r>
        <w:rPr>
          <w:rFonts w:ascii="Times New Roman" w:eastAsia="Times New Roman" w:hAnsi="Times New Roman" w:cs="Times New Roman"/>
          <w:sz w:val="24"/>
        </w:rPr>
        <w:t>» (64 км) является единственным однодневным маршрутом, где на отдельных частях маршрута частичную транспортировку осуществляют на вездеходах и катерах. В 2020 году тур был дополнен сплавом на одноместных надувных лодках с веслами, что вызвало большой интерес у туристов. Зимой транспортировка по маршруту осуществляется на снегоходах</w:t>
      </w:r>
      <w:r w:rsidR="00E8356C">
        <w:rPr>
          <w:rFonts w:ascii="Times New Roman" w:eastAsia="Times New Roman" w:hAnsi="Times New Roman" w:cs="Times New Roman"/>
          <w:sz w:val="24"/>
        </w:rPr>
        <w:t>.</w:t>
      </w:r>
    </w:p>
    <w:p w14:paraId="24B50D76" w14:textId="1A201899" w:rsidR="005A29C5" w:rsidRPr="001836CD" w:rsidRDefault="005A29C5" w:rsidP="00970ACD">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Парк также предоставляет возможность совершить необычную поездку на гусеничном вездеходе и </w:t>
      </w:r>
      <w:proofErr w:type="spellStart"/>
      <w:r>
        <w:rPr>
          <w:rFonts w:ascii="Times New Roman" w:eastAsia="Times New Roman" w:hAnsi="Times New Roman" w:cs="Times New Roman"/>
          <w:sz w:val="24"/>
        </w:rPr>
        <w:t>аэроглиссере</w:t>
      </w:r>
      <w:proofErr w:type="spellEnd"/>
      <w:r w:rsidR="00C90D6A" w:rsidRPr="00C90D6A">
        <w:rPr>
          <w:rFonts w:ascii="Times New Roman" w:eastAsia="Times New Roman" w:hAnsi="Times New Roman" w:cs="Times New Roman"/>
          <w:sz w:val="24"/>
        </w:rPr>
        <w:t>.</w:t>
      </w:r>
      <w:r w:rsidRPr="00EE11EC">
        <w:rPr>
          <w:rFonts w:ascii="Times New Roman" w:eastAsia="Times New Roman" w:hAnsi="Times New Roman" w:cs="Times New Roman"/>
          <w:sz w:val="24"/>
        </w:rPr>
        <w:t xml:space="preserve"> [</w:t>
      </w:r>
      <w:r w:rsidR="00C90D6A" w:rsidRPr="00612FCA">
        <w:rPr>
          <w:rFonts w:ascii="Times New Roman" w:eastAsia="Times New Roman" w:hAnsi="Times New Roman" w:cs="Times New Roman"/>
          <w:sz w:val="24"/>
        </w:rPr>
        <w:t>28</w:t>
      </w:r>
      <w:r w:rsidRPr="00EE11EC">
        <w:rPr>
          <w:rFonts w:ascii="Times New Roman" w:eastAsia="Times New Roman" w:hAnsi="Times New Roman" w:cs="Times New Roman"/>
          <w:sz w:val="24"/>
        </w:rPr>
        <w:t>]</w:t>
      </w:r>
    </w:p>
    <w:p w14:paraId="50D21E57" w14:textId="4DFBB0F7" w:rsidR="005A29C5" w:rsidRPr="008A02B3" w:rsidRDefault="005A29C5" w:rsidP="00970ACD">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Конный туризм хорошо развит в национальном парке. Туристы могут поучаствовать в конно-верховых прогулках по горной территории парка, осуществляемых на лошадях башкирской породы. Также есть четыре многодневных конно-верховых маршрута продолжительностью от 3 до 10 дней: «Урочище </w:t>
      </w:r>
      <w:proofErr w:type="spellStart"/>
      <w:r>
        <w:rPr>
          <w:rFonts w:ascii="Times New Roman" w:eastAsia="Times New Roman" w:hAnsi="Times New Roman" w:cs="Times New Roman"/>
          <w:sz w:val="24"/>
        </w:rPr>
        <w:t>Акаваз</w:t>
      </w:r>
      <w:proofErr w:type="spellEnd"/>
      <w:r>
        <w:rPr>
          <w:rFonts w:ascii="Times New Roman" w:eastAsia="Times New Roman" w:hAnsi="Times New Roman" w:cs="Times New Roman"/>
          <w:sz w:val="24"/>
        </w:rPr>
        <w:t>» (40 км), «Нугуш-</w:t>
      </w:r>
      <w:proofErr w:type="spellStart"/>
      <w:r>
        <w:rPr>
          <w:rFonts w:ascii="Times New Roman" w:eastAsia="Times New Roman" w:hAnsi="Times New Roman" w:cs="Times New Roman"/>
          <w:sz w:val="24"/>
        </w:rPr>
        <w:t>Куперля</w:t>
      </w:r>
      <w:proofErr w:type="spellEnd"/>
      <w:r>
        <w:rPr>
          <w:rFonts w:ascii="Times New Roman" w:eastAsia="Times New Roman" w:hAnsi="Times New Roman" w:cs="Times New Roman"/>
          <w:sz w:val="24"/>
        </w:rPr>
        <w:t xml:space="preserve">» (70 км), «Башкирское междуречье» (80 км), и «Таинственный </w:t>
      </w:r>
      <w:proofErr w:type="spellStart"/>
      <w:r>
        <w:rPr>
          <w:rFonts w:ascii="Times New Roman" w:eastAsia="Times New Roman" w:hAnsi="Times New Roman" w:cs="Times New Roman"/>
          <w:sz w:val="24"/>
        </w:rPr>
        <w:t>Сумган</w:t>
      </w:r>
      <w:proofErr w:type="spellEnd"/>
      <w:r>
        <w:rPr>
          <w:rFonts w:ascii="Times New Roman" w:eastAsia="Times New Roman" w:hAnsi="Times New Roman" w:cs="Times New Roman"/>
          <w:sz w:val="24"/>
        </w:rPr>
        <w:t>» (100 км)</w:t>
      </w:r>
      <w:r w:rsidR="00C90D6A" w:rsidRPr="00C90D6A">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Pr="008A02B3">
        <w:rPr>
          <w:rFonts w:ascii="Times New Roman" w:eastAsia="Times New Roman" w:hAnsi="Times New Roman" w:cs="Times New Roman"/>
          <w:sz w:val="24"/>
        </w:rPr>
        <w:t>[</w:t>
      </w:r>
      <w:r w:rsidR="00C90D6A" w:rsidRPr="00C90D6A">
        <w:rPr>
          <w:rFonts w:ascii="Times New Roman" w:eastAsia="Times New Roman" w:hAnsi="Times New Roman" w:cs="Times New Roman"/>
          <w:sz w:val="24"/>
        </w:rPr>
        <w:t>3</w:t>
      </w:r>
      <w:r w:rsidRPr="008A02B3">
        <w:rPr>
          <w:rFonts w:ascii="Times New Roman" w:eastAsia="Times New Roman" w:hAnsi="Times New Roman" w:cs="Times New Roman"/>
          <w:sz w:val="24"/>
        </w:rPr>
        <w:t>]</w:t>
      </w:r>
    </w:p>
    <w:p w14:paraId="27E2E279" w14:textId="1E95A909" w:rsidR="005A29C5" w:rsidRPr="00015E78" w:rsidRDefault="005A29C5" w:rsidP="00970ACD">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Для «дикого» туризма национальный парк оборудовал 63 туристических стоянки на берегах </w:t>
      </w:r>
      <w:proofErr w:type="spellStart"/>
      <w:r>
        <w:rPr>
          <w:rFonts w:ascii="Times New Roman" w:eastAsia="Times New Roman" w:hAnsi="Times New Roman" w:cs="Times New Roman"/>
          <w:sz w:val="24"/>
        </w:rPr>
        <w:t>Юмагузинского</w:t>
      </w:r>
      <w:proofErr w:type="spellEnd"/>
      <w:r>
        <w:rPr>
          <w:rFonts w:ascii="Times New Roman" w:eastAsia="Times New Roman" w:hAnsi="Times New Roman" w:cs="Times New Roman"/>
          <w:sz w:val="24"/>
        </w:rPr>
        <w:t xml:space="preserve"> и </w:t>
      </w:r>
      <w:proofErr w:type="spellStart"/>
      <w:r>
        <w:rPr>
          <w:rFonts w:ascii="Times New Roman" w:eastAsia="Times New Roman" w:hAnsi="Times New Roman" w:cs="Times New Roman"/>
          <w:sz w:val="24"/>
        </w:rPr>
        <w:t>Нугушского</w:t>
      </w:r>
      <w:proofErr w:type="spellEnd"/>
      <w:r>
        <w:rPr>
          <w:rFonts w:ascii="Times New Roman" w:eastAsia="Times New Roman" w:hAnsi="Times New Roman" w:cs="Times New Roman"/>
          <w:sz w:val="24"/>
        </w:rPr>
        <w:t xml:space="preserve"> водохранилищ и на берегах рек Белой и Нугуш, и в урочище </w:t>
      </w:r>
      <w:proofErr w:type="spellStart"/>
      <w:r>
        <w:rPr>
          <w:rFonts w:ascii="Times New Roman" w:eastAsia="Times New Roman" w:hAnsi="Times New Roman" w:cs="Times New Roman"/>
          <w:sz w:val="24"/>
        </w:rPr>
        <w:t>Кутук-Сумган</w:t>
      </w:r>
      <w:proofErr w:type="spellEnd"/>
      <w:r>
        <w:rPr>
          <w:rFonts w:ascii="Times New Roman" w:eastAsia="Times New Roman" w:hAnsi="Times New Roman" w:cs="Times New Roman"/>
          <w:sz w:val="24"/>
        </w:rPr>
        <w:t xml:space="preserve">. Самая популярная стоянка, «45 квартал», наиболее оборудована необходимой для отдыха на природе инфраструктурой – беседки для суточной аренды, туалетные кабинки, места сбора мусора. Кроме стоянок, парк предлагает туристам останавливаться на 6 кордонах – лесничих </w:t>
      </w:r>
      <w:r w:rsidRPr="000672DE">
        <w:rPr>
          <w:rFonts w:ascii="Times New Roman" w:eastAsia="Times New Roman" w:hAnsi="Times New Roman" w:cs="Times New Roman"/>
          <w:color w:val="000000" w:themeColor="text1"/>
          <w:sz w:val="24"/>
        </w:rPr>
        <w:t>домов</w:t>
      </w:r>
      <w:r>
        <w:rPr>
          <w:rFonts w:ascii="Times New Roman" w:eastAsia="Times New Roman" w:hAnsi="Times New Roman" w:cs="Times New Roman"/>
          <w:color w:val="000000" w:themeColor="text1"/>
          <w:sz w:val="24"/>
        </w:rPr>
        <w:t xml:space="preserve">, </w:t>
      </w:r>
      <w:r w:rsidRPr="000672DE">
        <w:rPr>
          <w:rFonts w:ascii="Times New Roman" w:eastAsia="Times New Roman" w:hAnsi="Times New Roman" w:cs="Times New Roman"/>
          <w:color w:val="000000" w:themeColor="text1"/>
          <w:sz w:val="24"/>
        </w:rPr>
        <w:t>расположенных</w:t>
      </w:r>
      <w:r>
        <w:rPr>
          <w:rFonts w:ascii="Times New Roman" w:eastAsia="Times New Roman" w:hAnsi="Times New Roman" w:cs="Times New Roman"/>
          <w:sz w:val="24"/>
        </w:rPr>
        <w:t xml:space="preserve"> в разных частях территории парка, и в гостевом доме в деревне </w:t>
      </w:r>
      <w:proofErr w:type="spellStart"/>
      <w:r>
        <w:rPr>
          <w:rFonts w:ascii="Times New Roman" w:eastAsia="Times New Roman" w:hAnsi="Times New Roman" w:cs="Times New Roman"/>
          <w:sz w:val="24"/>
        </w:rPr>
        <w:t>Иргизлы</w:t>
      </w:r>
      <w:proofErr w:type="spellEnd"/>
      <w:r w:rsidR="004C6E0D" w:rsidRPr="004C6E0D">
        <w:rPr>
          <w:rFonts w:ascii="Times New Roman" w:eastAsia="Times New Roman" w:hAnsi="Times New Roman" w:cs="Times New Roman"/>
          <w:sz w:val="24"/>
        </w:rPr>
        <w:t>.</w:t>
      </w:r>
      <w:r w:rsidRPr="00EE11EC">
        <w:rPr>
          <w:rFonts w:ascii="Times New Roman" w:eastAsia="Times New Roman" w:hAnsi="Times New Roman" w:cs="Times New Roman"/>
          <w:sz w:val="24"/>
        </w:rPr>
        <w:t xml:space="preserve"> [</w:t>
      </w:r>
      <w:r w:rsidR="004C6E0D" w:rsidRPr="00612FCA">
        <w:rPr>
          <w:rFonts w:ascii="Times New Roman" w:eastAsia="Times New Roman" w:hAnsi="Times New Roman" w:cs="Times New Roman"/>
          <w:sz w:val="24"/>
        </w:rPr>
        <w:t>33</w:t>
      </w:r>
      <w:r w:rsidRPr="00EE11EC">
        <w:rPr>
          <w:rFonts w:ascii="Times New Roman" w:eastAsia="Times New Roman" w:hAnsi="Times New Roman" w:cs="Times New Roman"/>
          <w:sz w:val="24"/>
        </w:rPr>
        <w:t>]</w:t>
      </w:r>
    </w:p>
    <w:p w14:paraId="461700E4" w14:textId="7575B7F5" w:rsidR="005A29C5" w:rsidRDefault="005A29C5" w:rsidP="00970ACD">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Осуществляется событийно-фестивальный туризм. На территории парка проводятся туристические слеты Республики, зимние лыжные соревнования, фестивали ловли рыбы, «Заповедный мед» и др.</w:t>
      </w:r>
      <w:r w:rsidRPr="00EE11EC">
        <w:rPr>
          <w:rFonts w:ascii="Times New Roman" w:eastAsia="Times New Roman" w:hAnsi="Times New Roman" w:cs="Times New Roman"/>
          <w:sz w:val="24"/>
        </w:rPr>
        <w:t xml:space="preserve"> [</w:t>
      </w:r>
      <w:r w:rsidR="004C6E0D" w:rsidRPr="00612FCA">
        <w:rPr>
          <w:rFonts w:ascii="Times New Roman" w:eastAsia="Times New Roman" w:hAnsi="Times New Roman" w:cs="Times New Roman"/>
          <w:sz w:val="24"/>
        </w:rPr>
        <w:t>28</w:t>
      </w:r>
      <w:r w:rsidRPr="00EE11EC">
        <w:rPr>
          <w:rFonts w:ascii="Times New Roman" w:eastAsia="Times New Roman" w:hAnsi="Times New Roman" w:cs="Times New Roman"/>
          <w:sz w:val="24"/>
        </w:rPr>
        <w:t>]</w:t>
      </w:r>
      <w:r w:rsidRPr="00B670E2">
        <w:rPr>
          <w:rFonts w:ascii="Times New Roman" w:eastAsia="Times New Roman" w:hAnsi="Times New Roman" w:cs="Times New Roman"/>
          <w:sz w:val="24"/>
        </w:rPr>
        <w:t>.</w:t>
      </w:r>
    </w:p>
    <w:p w14:paraId="747FF0C6" w14:textId="57ED2EC4" w:rsidR="003D3C08" w:rsidRPr="00B670E2" w:rsidRDefault="003D3C08" w:rsidP="00970ACD">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Интересен медовый туризм, центром которого является визит-центр национального парка в деревне </w:t>
      </w:r>
      <w:proofErr w:type="spellStart"/>
      <w:r>
        <w:rPr>
          <w:rFonts w:ascii="Times New Roman" w:eastAsia="Times New Roman" w:hAnsi="Times New Roman" w:cs="Times New Roman"/>
          <w:sz w:val="24"/>
        </w:rPr>
        <w:t>Иргизлы</w:t>
      </w:r>
      <w:proofErr w:type="spellEnd"/>
      <w:r>
        <w:rPr>
          <w:rFonts w:ascii="Times New Roman" w:eastAsia="Times New Roman" w:hAnsi="Times New Roman" w:cs="Times New Roman"/>
          <w:sz w:val="24"/>
        </w:rPr>
        <w:t>.</w:t>
      </w:r>
      <w:r w:rsidR="00D03AE9">
        <w:rPr>
          <w:rFonts w:ascii="Times New Roman" w:eastAsia="Times New Roman" w:hAnsi="Times New Roman" w:cs="Times New Roman"/>
          <w:sz w:val="24"/>
        </w:rPr>
        <w:t xml:space="preserve"> Туристам предлагают познакомиться с древним ремеслом по добыче дикого меда – бортничество, а также попробовать ценный дикий мед и приобрести по желанию. Еще одна интересная услуга – «пчелиная терапия», которая заключается в сне над ульями под звуки пчелиного роя.</w:t>
      </w:r>
    </w:p>
    <w:p w14:paraId="7B8A08DC" w14:textId="77777777" w:rsidR="005A29C5" w:rsidRDefault="005A29C5" w:rsidP="00970ACD">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Среди туристских услуг, предлагаемых другими организациями, можно выделить проживание в турбазах, домах отдыха, гостиничных и коттеджных комплексах. Реализуется проект по созданию этнокультурного центра – башкирской деревни. Также предлагаются прогулки на катерах по обоим водохранилищам. На </w:t>
      </w:r>
      <w:proofErr w:type="spellStart"/>
      <w:r>
        <w:rPr>
          <w:rFonts w:ascii="Times New Roman" w:eastAsia="Times New Roman" w:hAnsi="Times New Roman" w:cs="Times New Roman"/>
          <w:sz w:val="24"/>
        </w:rPr>
        <w:t>Нугушском</w:t>
      </w:r>
      <w:proofErr w:type="spellEnd"/>
      <w:r>
        <w:rPr>
          <w:rFonts w:ascii="Times New Roman" w:eastAsia="Times New Roman" w:hAnsi="Times New Roman" w:cs="Times New Roman"/>
          <w:sz w:val="24"/>
        </w:rPr>
        <w:t xml:space="preserve"> водохранилище оборудованы частные пляжи с необходимой для отдыха инфраструктурой. В окрестностях поселка Нугуш также расположены детские оздоровительные лагеря.</w:t>
      </w:r>
    </w:p>
    <w:p w14:paraId="3838A610" w14:textId="4985F56C" w:rsidR="0000137E" w:rsidRDefault="005A29C5" w:rsidP="003141F4">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Стоит отметить, что активный рост туристов происходит с 2015 года, когда на должность директора парка вступил Владимир Кузнецов, изменивший туристскую стратегию парка и ныне занимающий этот пост. Статистика в таблице 1 охватывает доходы от туризма и количество выданных разрешений на пребывание в парке. Статистика не охватывает тех, кто не получал разрешение на пребывание в национальном парке – это останавливавшихся в поселке Нугуш, турбазах, домах отдыха и т.д. </w:t>
      </w:r>
      <w:r w:rsidRPr="00EE11EC">
        <w:rPr>
          <w:rFonts w:ascii="Times New Roman" w:eastAsia="Times New Roman" w:hAnsi="Times New Roman" w:cs="Times New Roman"/>
          <w:sz w:val="24"/>
        </w:rPr>
        <w:t>[</w:t>
      </w:r>
      <w:r w:rsidR="004C6E0D" w:rsidRPr="004C6E0D">
        <w:rPr>
          <w:rFonts w:ascii="Times New Roman" w:eastAsia="Times New Roman" w:hAnsi="Times New Roman" w:cs="Times New Roman"/>
          <w:sz w:val="24"/>
        </w:rPr>
        <w:t>33</w:t>
      </w:r>
      <w:r w:rsidRPr="00EE11EC">
        <w:rPr>
          <w:rFonts w:ascii="Times New Roman" w:eastAsia="Times New Roman" w:hAnsi="Times New Roman" w:cs="Times New Roman"/>
          <w:sz w:val="24"/>
        </w:rPr>
        <w:t>]</w:t>
      </w:r>
    </w:p>
    <w:p w14:paraId="599C263D" w14:textId="77777777" w:rsidR="0000137E" w:rsidRPr="0014343C" w:rsidRDefault="0000137E" w:rsidP="003141F4">
      <w:pPr>
        <w:spacing w:line="360" w:lineRule="auto"/>
        <w:jc w:val="both"/>
        <w:rPr>
          <w:rFonts w:ascii="Times New Roman" w:eastAsia="Times New Roman" w:hAnsi="Times New Roman" w:cs="Times New Roman"/>
          <w:sz w:val="24"/>
        </w:rPr>
      </w:pPr>
    </w:p>
    <w:tbl>
      <w:tblPr>
        <w:tblStyle w:val="af6"/>
        <w:tblW w:w="0" w:type="auto"/>
        <w:tblLook w:val="04A0" w:firstRow="1" w:lastRow="0" w:firstColumn="1" w:lastColumn="0" w:noHBand="0" w:noVBand="1"/>
      </w:tblPr>
      <w:tblGrid>
        <w:gridCol w:w="1574"/>
        <w:gridCol w:w="958"/>
        <w:gridCol w:w="988"/>
        <w:gridCol w:w="988"/>
        <w:gridCol w:w="990"/>
        <w:gridCol w:w="946"/>
        <w:gridCol w:w="1068"/>
        <w:gridCol w:w="1048"/>
        <w:gridCol w:w="1068"/>
      </w:tblGrid>
      <w:tr w:rsidR="005A29C5" w14:paraId="01D22412" w14:textId="77777777" w:rsidTr="005F6181">
        <w:tc>
          <w:tcPr>
            <w:tcW w:w="1585" w:type="dxa"/>
          </w:tcPr>
          <w:p w14:paraId="4681BB9E" w14:textId="77777777" w:rsidR="005A29C5" w:rsidRDefault="005A29C5" w:rsidP="00566F16">
            <w:pPr>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Год</w:t>
            </w:r>
          </w:p>
        </w:tc>
        <w:tc>
          <w:tcPr>
            <w:tcW w:w="962" w:type="dxa"/>
          </w:tcPr>
          <w:p w14:paraId="7A07885E" w14:textId="77777777" w:rsidR="005A29C5" w:rsidRDefault="005A29C5" w:rsidP="00566F16">
            <w:pPr>
              <w:jc w:val="center"/>
              <w:rPr>
                <w:rFonts w:ascii="Times New Roman" w:eastAsia="Times New Roman" w:hAnsi="Times New Roman" w:cs="Times New Roman"/>
                <w:sz w:val="24"/>
              </w:rPr>
            </w:pPr>
            <w:r>
              <w:rPr>
                <w:rFonts w:ascii="Times New Roman" w:eastAsia="Times New Roman" w:hAnsi="Times New Roman" w:cs="Times New Roman"/>
                <w:sz w:val="24"/>
              </w:rPr>
              <w:t>2013 г.</w:t>
            </w:r>
          </w:p>
        </w:tc>
        <w:tc>
          <w:tcPr>
            <w:tcW w:w="992" w:type="dxa"/>
          </w:tcPr>
          <w:p w14:paraId="0E07748A" w14:textId="77777777" w:rsidR="005A29C5" w:rsidRDefault="005A29C5" w:rsidP="00566F16">
            <w:pPr>
              <w:jc w:val="center"/>
              <w:rPr>
                <w:rFonts w:ascii="Times New Roman" w:eastAsia="Times New Roman" w:hAnsi="Times New Roman" w:cs="Times New Roman"/>
                <w:sz w:val="24"/>
              </w:rPr>
            </w:pPr>
            <w:r>
              <w:rPr>
                <w:rFonts w:ascii="Times New Roman" w:eastAsia="Times New Roman" w:hAnsi="Times New Roman" w:cs="Times New Roman"/>
                <w:sz w:val="24"/>
              </w:rPr>
              <w:t>2014 г.</w:t>
            </w:r>
          </w:p>
        </w:tc>
        <w:tc>
          <w:tcPr>
            <w:tcW w:w="992" w:type="dxa"/>
          </w:tcPr>
          <w:p w14:paraId="4F0E854F" w14:textId="77777777" w:rsidR="005A29C5" w:rsidRDefault="005A29C5" w:rsidP="00566F16">
            <w:pPr>
              <w:jc w:val="center"/>
              <w:rPr>
                <w:rFonts w:ascii="Times New Roman" w:eastAsia="Times New Roman" w:hAnsi="Times New Roman" w:cs="Times New Roman"/>
                <w:sz w:val="24"/>
              </w:rPr>
            </w:pPr>
            <w:r>
              <w:rPr>
                <w:rFonts w:ascii="Times New Roman" w:eastAsia="Times New Roman" w:hAnsi="Times New Roman" w:cs="Times New Roman"/>
                <w:sz w:val="24"/>
              </w:rPr>
              <w:t>2015 г.</w:t>
            </w:r>
          </w:p>
        </w:tc>
        <w:tc>
          <w:tcPr>
            <w:tcW w:w="993" w:type="dxa"/>
          </w:tcPr>
          <w:p w14:paraId="7B1D03DC" w14:textId="77777777" w:rsidR="005A29C5" w:rsidRDefault="005A29C5" w:rsidP="00566F16">
            <w:pPr>
              <w:jc w:val="center"/>
              <w:rPr>
                <w:rFonts w:ascii="Times New Roman" w:eastAsia="Times New Roman" w:hAnsi="Times New Roman" w:cs="Times New Roman"/>
                <w:sz w:val="24"/>
              </w:rPr>
            </w:pPr>
            <w:r>
              <w:rPr>
                <w:rFonts w:ascii="Times New Roman" w:eastAsia="Times New Roman" w:hAnsi="Times New Roman" w:cs="Times New Roman"/>
                <w:sz w:val="24"/>
              </w:rPr>
              <w:t>2016 г.</w:t>
            </w:r>
          </w:p>
        </w:tc>
        <w:tc>
          <w:tcPr>
            <w:tcW w:w="915" w:type="dxa"/>
          </w:tcPr>
          <w:p w14:paraId="2329F8CC" w14:textId="77777777" w:rsidR="005A29C5" w:rsidRDefault="005A29C5" w:rsidP="00566F16">
            <w:pPr>
              <w:jc w:val="center"/>
              <w:rPr>
                <w:rFonts w:ascii="Times New Roman" w:eastAsia="Times New Roman" w:hAnsi="Times New Roman" w:cs="Times New Roman"/>
                <w:sz w:val="24"/>
              </w:rPr>
            </w:pPr>
            <w:r>
              <w:rPr>
                <w:rFonts w:ascii="Times New Roman" w:eastAsia="Times New Roman" w:hAnsi="Times New Roman" w:cs="Times New Roman"/>
                <w:sz w:val="24"/>
              </w:rPr>
              <w:t>2017 г.</w:t>
            </w:r>
          </w:p>
        </w:tc>
        <w:tc>
          <w:tcPr>
            <w:tcW w:w="1070" w:type="dxa"/>
          </w:tcPr>
          <w:p w14:paraId="1C3A76EA" w14:textId="77777777" w:rsidR="005A29C5" w:rsidRDefault="005A29C5" w:rsidP="00566F16">
            <w:pPr>
              <w:jc w:val="center"/>
              <w:rPr>
                <w:rFonts w:ascii="Times New Roman" w:eastAsia="Times New Roman" w:hAnsi="Times New Roman" w:cs="Times New Roman"/>
                <w:sz w:val="24"/>
              </w:rPr>
            </w:pPr>
            <w:r>
              <w:rPr>
                <w:rFonts w:ascii="Times New Roman" w:eastAsia="Times New Roman" w:hAnsi="Times New Roman" w:cs="Times New Roman"/>
                <w:sz w:val="24"/>
              </w:rPr>
              <w:t>2018 г.</w:t>
            </w:r>
          </w:p>
        </w:tc>
        <w:tc>
          <w:tcPr>
            <w:tcW w:w="1049" w:type="dxa"/>
          </w:tcPr>
          <w:p w14:paraId="09F0A975" w14:textId="77777777" w:rsidR="005A29C5" w:rsidRDefault="005A29C5" w:rsidP="00566F16">
            <w:pPr>
              <w:jc w:val="center"/>
              <w:rPr>
                <w:rFonts w:ascii="Times New Roman" w:eastAsia="Times New Roman" w:hAnsi="Times New Roman" w:cs="Times New Roman"/>
                <w:sz w:val="24"/>
              </w:rPr>
            </w:pPr>
            <w:r>
              <w:rPr>
                <w:rFonts w:ascii="Times New Roman" w:eastAsia="Times New Roman" w:hAnsi="Times New Roman" w:cs="Times New Roman"/>
                <w:sz w:val="24"/>
              </w:rPr>
              <w:t>2019 г.</w:t>
            </w:r>
          </w:p>
        </w:tc>
        <w:tc>
          <w:tcPr>
            <w:tcW w:w="1070" w:type="dxa"/>
          </w:tcPr>
          <w:p w14:paraId="70A194B0" w14:textId="77777777" w:rsidR="005A29C5" w:rsidRDefault="005A29C5" w:rsidP="00566F16">
            <w:pPr>
              <w:jc w:val="center"/>
              <w:rPr>
                <w:rFonts w:ascii="Times New Roman" w:eastAsia="Times New Roman" w:hAnsi="Times New Roman" w:cs="Times New Roman"/>
                <w:sz w:val="24"/>
              </w:rPr>
            </w:pPr>
            <w:r>
              <w:rPr>
                <w:rFonts w:ascii="Times New Roman" w:eastAsia="Times New Roman" w:hAnsi="Times New Roman" w:cs="Times New Roman"/>
                <w:sz w:val="24"/>
              </w:rPr>
              <w:t>2020 г.</w:t>
            </w:r>
          </w:p>
        </w:tc>
      </w:tr>
      <w:tr w:rsidR="005A29C5" w14:paraId="34E295DD" w14:textId="77777777" w:rsidTr="005F6181">
        <w:tc>
          <w:tcPr>
            <w:tcW w:w="1585" w:type="dxa"/>
          </w:tcPr>
          <w:p w14:paraId="75BE6B07" w14:textId="77777777" w:rsidR="005A29C5" w:rsidRDefault="005A29C5" w:rsidP="00566F16">
            <w:pPr>
              <w:jc w:val="both"/>
              <w:rPr>
                <w:rFonts w:ascii="Times New Roman" w:eastAsia="Times New Roman" w:hAnsi="Times New Roman" w:cs="Times New Roman"/>
                <w:sz w:val="24"/>
              </w:rPr>
            </w:pPr>
            <w:r>
              <w:rPr>
                <w:rFonts w:ascii="Times New Roman" w:eastAsia="Times New Roman" w:hAnsi="Times New Roman" w:cs="Times New Roman"/>
                <w:sz w:val="24"/>
              </w:rPr>
              <w:t>Количество посещений (чел.)</w:t>
            </w:r>
          </w:p>
        </w:tc>
        <w:tc>
          <w:tcPr>
            <w:tcW w:w="962" w:type="dxa"/>
          </w:tcPr>
          <w:p w14:paraId="251CD6FF" w14:textId="77777777" w:rsidR="005A29C5" w:rsidRPr="00A446DF" w:rsidRDefault="005A29C5" w:rsidP="00566F16">
            <w:pPr>
              <w:rPr>
                <w:rFonts w:ascii="Times New Roman" w:eastAsia="Times New Roman" w:hAnsi="Times New Roman" w:cs="Times New Roman"/>
                <w:sz w:val="24"/>
              </w:rPr>
            </w:pPr>
            <w:r w:rsidRPr="00A446DF">
              <w:rPr>
                <w:rFonts w:ascii="Times New Roman" w:eastAsia="Times New Roman" w:hAnsi="Times New Roman" w:cs="Times New Roman"/>
                <w:sz w:val="24"/>
              </w:rPr>
              <w:t>722</w:t>
            </w:r>
            <w:r>
              <w:rPr>
                <w:rFonts w:ascii="Times New Roman" w:eastAsia="Times New Roman" w:hAnsi="Times New Roman" w:cs="Times New Roman"/>
                <w:sz w:val="24"/>
              </w:rPr>
              <w:t xml:space="preserve"> </w:t>
            </w:r>
          </w:p>
        </w:tc>
        <w:tc>
          <w:tcPr>
            <w:tcW w:w="992" w:type="dxa"/>
          </w:tcPr>
          <w:p w14:paraId="5E70AAF5" w14:textId="77777777" w:rsidR="005A29C5" w:rsidRPr="00A446DF" w:rsidRDefault="005A29C5" w:rsidP="00566F16">
            <w:pPr>
              <w:rPr>
                <w:rFonts w:ascii="Times New Roman" w:eastAsia="Times New Roman" w:hAnsi="Times New Roman" w:cs="Times New Roman"/>
                <w:sz w:val="24"/>
              </w:rPr>
            </w:pPr>
            <w:r w:rsidRPr="00A446DF">
              <w:rPr>
                <w:rFonts w:ascii="Times New Roman" w:eastAsia="Times New Roman" w:hAnsi="Times New Roman" w:cs="Times New Roman"/>
                <w:sz w:val="24"/>
              </w:rPr>
              <w:t>1232</w:t>
            </w:r>
            <w:r>
              <w:rPr>
                <w:rFonts w:ascii="Times New Roman" w:eastAsia="Times New Roman" w:hAnsi="Times New Roman" w:cs="Times New Roman"/>
                <w:sz w:val="24"/>
              </w:rPr>
              <w:t xml:space="preserve"> </w:t>
            </w:r>
          </w:p>
        </w:tc>
        <w:tc>
          <w:tcPr>
            <w:tcW w:w="992" w:type="dxa"/>
          </w:tcPr>
          <w:p w14:paraId="235B6D4B" w14:textId="77777777" w:rsidR="005A29C5" w:rsidRPr="00A446DF" w:rsidRDefault="005A29C5" w:rsidP="00566F16">
            <w:pPr>
              <w:rPr>
                <w:rFonts w:ascii="Times New Roman" w:eastAsia="Times New Roman" w:hAnsi="Times New Roman" w:cs="Times New Roman"/>
                <w:sz w:val="24"/>
              </w:rPr>
            </w:pPr>
            <w:r w:rsidRPr="00A446DF">
              <w:rPr>
                <w:rFonts w:ascii="Times New Roman" w:eastAsia="Times New Roman" w:hAnsi="Times New Roman" w:cs="Times New Roman"/>
                <w:sz w:val="24"/>
              </w:rPr>
              <w:t>916</w:t>
            </w:r>
            <w:r>
              <w:rPr>
                <w:rFonts w:ascii="Times New Roman" w:eastAsia="Times New Roman" w:hAnsi="Times New Roman" w:cs="Times New Roman"/>
                <w:sz w:val="24"/>
              </w:rPr>
              <w:t xml:space="preserve"> </w:t>
            </w:r>
          </w:p>
        </w:tc>
        <w:tc>
          <w:tcPr>
            <w:tcW w:w="993" w:type="dxa"/>
          </w:tcPr>
          <w:p w14:paraId="057CAC7E" w14:textId="1594470E" w:rsidR="005A29C5" w:rsidRPr="00A446DF" w:rsidRDefault="005A29C5" w:rsidP="00566F16">
            <w:pPr>
              <w:rPr>
                <w:rFonts w:ascii="Times New Roman" w:eastAsia="Times New Roman" w:hAnsi="Times New Roman" w:cs="Times New Roman"/>
                <w:sz w:val="24"/>
              </w:rPr>
            </w:pPr>
            <w:r w:rsidRPr="00A446DF">
              <w:rPr>
                <w:rFonts w:ascii="Times New Roman" w:eastAsia="Times New Roman" w:hAnsi="Times New Roman" w:cs="Times New Roman"/>
                <w:sz w:val="24"/>
              </w:rPr>
              <w:t>28641</w:t>
            </w:r>
            <w:r>
              <w:rPr>
                <w:rFonts w:ascii="Times New Roman" w:eastAsia="Times New Roman" w:hAnsi="Times New Roman" w:cs="Times New Roman"/>
                <w:sz w:val="24"/>
              </w:rPr>
              <w:t xml:space="preserve"> </w:t>
            </w:r>
          </w:p>
        </w:tc>
        <w:tc>
          <w:tcPr>
            <w:tcW w:w="915" w:type="dxa"/>
          </w:tcPr>
          <w:p w14:paraId="1AF213E0" w14:textId="78FEF5AB" w:rsidR="005A29C5" w:rsidRPr="00A446DF" w:rsidRDefault="005B1AFA" w:rsidP="00566F16">
            <w:pPr>
              <w:rPr>
                <w:rFonts w:ascii="Times New Roman" w:eastAsia="Times New Roman" w:hAnsi="Times New Roman" w:cs="Times New Roman"/>
                <w:sz w:val="24"/>
              </w:rPr>
            </w:pPr>
            <w:r>
              <w:rPr>
                <w:rFonts w:ascii="Times New Roman" w:eastAsia="Times New Roman" w:hAnsi="Times New Roman" w:cs="Times New Roman"/>
                <w:sz w:val="24"/>
                <w:lang w:val="en-US"/>
              </w:rPr>
              <w:t>~</w:t>
            </w:r>
            <w:r w:rsidR="005A29C5" w:rsidRPr="00A446DF">
              <w:rPr>
                <w:rFonts w:ascii="Times New Roman" w:eastAsia="Times New Roman" w:hAnsi="Times New Roman" w:cs="Times New Roman"/>
                <w:sz w:val="24"/>
              </w:rPr>
              <w:t>25000</w:t>
            </w:r>
            <w:r w:rsidR="005A29C5">
              <w:rPr>
                <w:rFonts w:ascii="Times New Roman" w:eastAsia="Times New Roman" w:hAnsi="Times New Roman" w:cs="Times New Roman"/>
                <w:sz w:val="24"/>
              </w:rPr>
              <w:t xml:space="preserve"> </w:t>
            </w:r>
          </w:p>
        </w:tc>
        <w:tc>
          <w:tcPr>
            <w:tcW w:w="1070" w:type="dxa"/>
          </w:tcPr>
          <w:p w14:paraId="53F13165" w14:textId="725DE794" w:rsidR="005A29C5" w:rsidRPr="00A446DF" w:rsidRDefault="005B1AFA" w:rsidP="00566F16">
            <w:pPr>
              <w:rPr>
                <w:rFonts w:ascii="Times New Roman" w:eastAsia="Times New Roman" w:hAnsi="Times New Roman" w:cs="Times New Roman"/>
                <w:sz w:val="24"/>
              </w:rPr>
            </w:pPr>
            <w:r>
              <w:rPr>
                <w:rFonts w:ascii="Times New Roman" w:eastAsia="Times New Roman" w:hAnsi="Times New Roman" w:cs="Times New Roman"/>
                <w:sz w:val="24"/>
                <w:lang w:val="en-US"/>
              </w:rPr>
              <w:t>~</w:t>
            </w:r>
            <w:r w:rsidR="005A29C5" w:rsidRPr="00A446DF">
              <w:rPr>
                <w:rFonts w:ascii="Times New Roman" w:eastAsia="Times New Roman" w:hAnsi="Times New Roman" w:cs="Times New Roman"/>
                <w:sz w:val="24"/>
              </w:rPr>
              <w:t>43000</w:t>
            </w:r>
            <w:r w:rsidR="005A29C5">
              <w:rPr>
                <w:rFonts w:ascii="Times New Roman" w:eastAsia="Times New Roman" w:hAnsi="Times New Roman" w:cs="Times New Roman"/>
                <w:sz w:val="24"/>
              </w:rPr>
              <w:t xml:space="preserve"> </w:t>
            </w:r>
          </w:p>
        </w:tc>
        <w:tc>
          <w:tcPr>
            <w:tcW w:w="1049" w:type="dxa"/>
          </w:tcPr>
          <w:p w14:paraId="6700D24C" w14:textId="178A1107" w:rsidR="005A29C5" w:rsidRPr="00A446DF" w:rsidRDefault="005B1AFA" w:rsidP="00566F16">
            <w:pPr>
              <w:rPr>
                <w:rFonts w:ascii="Times New Roman" w:eastAsia="Times New Roman" w:hAnsi="Times New Roman" w:cs="Times New Roman"/>
                <w:sz w:val="24"/>
              </w:rPr>
            </w:pPr>
            <w:r>
              <w:rPr>
                <w:rFonts w:ascii="Times New Roman" w:eastAsia="Times New Roman" w:hAnsi="Times New Roman" w:cs="Times New Roman"/>
                <w:sz w:val="24"/>
                <w:lang w:val="en-US"/>
              </w:rPr>
              <w:t>~</w:t>
            </w:r>
            <w:r w:rsidR="005A29C5" w:rsidRPr="00A446DF">
              <w:rPr>
                <w:rFonts w:ascii="Times New Roman" w:eastAsia="Times New Roman" w:hAnsi="Times New Roman" w:cs="Times New Roman"/>
                <w:sz w:val="24"/>
              </w:rPr>
              <w:t>40000</w:t>
            </w:r>
            <w:r w:rsidR="005A29C5">
              <w:rPr>
                <w:rFonts w:ascii="Times New Roman" w:eastAsia="Times New Roman" w:hAnsi="Times New Roman" w:cs="Times New Roman"/>
                <w:sz w:val="24"/>
              </w:rPr>
              <w:t xml:space="preserve"> </w:t>
            </w:r>
          </w:p>
        </w:tc>
        <w:tc>
          <w:tcPr>
            <w:tcW w:w="1070" w:type="dxa"/>
          </w:tcPr>
          <w:p w14:paraId="259088F3" w14:textId="26BC018D" w:rsidR="005A29C5" w:rsidRPr="00A446DF" w:rsidRDefault="005B1AFA" w:rsidP="00566F16">
            <w:pPr>
              <w:rPr>
                <w:rFonts w:ascii="Times New Roman" w:eastAsia="Times New Roman" w:hAnsi="Times New Roman" w:cs="Times New Roman"/>
                <w:sz w:val="24"/>
              </w:rPr>
            </w:pPr>
            <w:r>
              <w:rPr>
                <w:rFonts w:ascii="Times New Roman" w:eastAsia="Times New Roman" w:hAnsi="Times New Roman" w:cs="Times New Roman"/>
                <w:sz w:val="24"/>
                <w:lang w:val="en-US"/>
              </w:rPr>
              <w:t>~</w:t>
            </w:r>
            <w:r w:rsidR="005A29C5" w:rsidRPr="00A446DF">
              <w:rPr>
                <w:rFonts w:ascii="Times New Roman" w:eastAsia="Times New Roman" w:hAnsi="Times New Roman" w:cs="Times New Roman"/>
                <w:sz w:val="24"/>
              </w:rPr>
              <w:t>66000</w:t>
            </w:r>
            <w:r w:rsidR="005A29C5">
              <w:rPr>
                <w:rFonts w:ascii="Times New Roman" w:eastAsia="Times New Roman" w:hAnsi="Times New Roman" w:cs="Times New Roman"/>
                <w:sz w:val="24"/>
              </w:rPr>
              <w:t xml:space="preserve"> </w:t>
            </w:r>
          </w:p>
        </w:tc>
      </w:tr>
      <w:tr w:rsidR="005A29C5" w14:paraId="603FDA0F" w14:textId="77777777" w:rsidTr="005F6181">
        <w:tc>
          <w:tcPr>
            <w:tcW w:w="1585" w:type="dxa"/>
          </w:tcPr>
          <w:p w14:paraId="739C12FA" w14:textId="77777777" w:rsidR="005A29C5" w:rsidRPr="008D50AA" w:rsidRDefault="005A29C5" w:rsidP="00566F16">
            <w:pPr>
              <w:jc w:val="both"/>
              <w:rPr>
                <w:rFonts w:ascii="Times New Roman" w:eastAsia="Times New Roman" w:hAnsi="Times New Roman" w:cs="Times New Roman"/>
                <w:sz w:val="24"/>
              </w:rPr>
            </w:pPr>
            <w:r>
              <w:rPr>
                <w:rFonts w:ascii="Times New Roman" w:eastAsia="Times New Roman" w:hAnsi="Times New Roman" w:cs="Times New Roman"/>
                <w:sz w:val="24"/>
              </w:rPr>
              <w:t>Доходы от туризма (млн. руб.)</w:t>
            </w:r>
          </w:p>
        </w:tc>
        <w:tc>
          <w:tcPr>
            <w:tcW w:w="962" w:type="dxa"/>
          </w:tcPr>
          <w:p w14:paraId="4590FCE7" w14:textId="77777777" w:rsidR="005A29C5" w:rsidRPr="00A446DF" w:rsidRDefault="005A29C5" w:rsidP="00566F16">
            <w:pPr>
              <w:jc w:val="both"/>
              <w:rPr>
                <w:rFonts w:ascii="Times New Roman" w:eastAsia="Times New Roman" w:hAnsi="Times New Roman" w:cs="Times New Roman"/>
                <w:sz w:val="24"/>
              </w:rPr>
            </w:pPr>
            <w:r>
              <w:rPr>
                <w:rFonts w:ascii="Times New Roman" w:eastAsia="Times New Roman" w:hAnsi="Times New Roman" w:cs="Times New Roman"/>
                <w:sz w:val="24"/>
              </w:rPr>
              <w:t>н\д</w:t>
            </w:r>
          </w:p>
        </w:tc>
        <w:tc>
          <w:tcPr>
            <w:tcW w:w="992" w:type="dxa"/>
          </w:tcPr>
          <w:p w14:paraId="6642FBF6" w14:textId="77777777" w:rsidR="005A29C5" w:rsidRPr="00A446DF" w:rsidRDefault="005A29C5" w:rsidP="00566F16">
            <w:pPr>
              <w:jc w:val="both"/>
              <w:rPr>
                <w:rFonts w:ascii="Times New Roman" w:eastAsia="Times New Roman" w:hAnsi="Times New Roman" w:cs="Times New Roman"/>
                <w:sz w:val="24"/>
              </w:rPr>
            </w:pPr>
            <w:r>
              <w:rPr>
                <w:rFonts w:ascii="Times New Roman" w:eastAsia="Times New Roman" w:hAnsi="Times New Roman" w:cs="Times New Roman"/>
                <w:sz w:val="24"/>
              </w:rPr>
              <w:t>н\д</w:t>
            </w:r>
          </w:p>
        </w:tc>
        <w:tc>
          <w:tcPr>
            <w:tcW w:w="992" w:type="dxa"/>
          </w:tcPr>
          <w:p w14:paraId="32C90899" w14:textId="77777777" w:rsidR="005A29C5" w:rsidRPr="00A446DF" w:rsidRDefault="005A29C5" w:rsidP="00566F16">
            <w:pPr>
              <w:jc w:val="both"/>
              <w:rPr>
                <w:rFonts w:ascii="Times New Roman" w:eastAsia="Times New Roman" w:hAnsi="Times New Roman" w:cs="Times New Roman"/>
                <w:sz w:val="24"/>
              </w:rPr>
            </w:pPr>
            <w:r w:rsidRPr="00A446DF">
              <w:rPr>
                <w:rFonts w:ascii="Times New Roman" w:eastAsia="Times New Roman" w:hAnsi="Times New Roman" w:cs="Times New Roman"/>
                <w:sz w:val="24"/>
              </w:rPr>
              <w:t xml:space="preserve">0,5 </w:t>
            </w:r>
          </w:p>
        </w:tc>
        <w:tc>
          <w:tcPr>
            <w:tcW w:w="993" w:type="dxa"/>
          </w:tcPr>
          <w:p w14:paraId="655BB590" w14:textId="77777777" w:rsidR="005A29C5" w:rsidRPr="00A446DF" w:rsidRDefault="005A29C5" w:rsidP="00566F16">
            <w:pPr>
              <w:jc w:val="both"/>
              <w:rPr>
                <w:rFonts w:ascii="Times New Roman" w:eastAsia="Times New Roman" w:hAnsi="Times New Roman" w:cs="Times New Roman"/>
                <w:sz w:val="24"/>
              </w:rPr>
            </w:pPr>
            <w:r w:rsidRPr="00A446DF">
              <w:rPr>
                <w:rFonts w:ascii="Times New Roman" w:eastAsia="Times New Roman" w:hAnsi="Times New Roman" w:cs="Times New Roman"/>
                <w:sz w:val="24"/>
              </w:rPr>
              <w:t xml:space="preserve">3,7 </w:t>
            </w:r>
          </w:p>
        </w:tc>
        <w:tc>
          <w:tcPr>
            <w:tcW w:w="915" w:type="dxa"/>
          </w:tcPr>
          <w:p w14:paraId="0A51494E" w14:textId="77777777" w:rsidR="005A29C5" w:rsidRPr="00A446DF" w:rsidRDefault="005A29C5" w:rsidP="00566F16">
            <w:pPr>
              <w:jc w:val="both"/>
              <w:rPr>
                <w:rFonts w:ascii="Times New Roman" w:eastAsia="Times New Roman" w:hAnsi="Times New Roman" w:cs="Times New Roman"/>
                <w:sz w:val="24"/>
              </w:rPr>
            </w:pPr>
            <w:r w:rsidRPr="00A446DF">
              <w:rPr>
                <w:rFonts w:ascii="Times New Roman" w:eastAsia="Times New Roman" w:hAnsi="Times New Roman" w:cs="Times New Roman"/>
                <w:sz w:val="24"/>
              </w:rPr>
              <w:t>3,6</w:t>
            </w:r>
          </w:p>
        </w:tc>
        <w:tc>
          <w:tcPr>
            <w:tcW w:w="1070" w:type="dxa"/>
          </w:tcPr>
          <w:p w14:paraId="6B75EFB4" w14:textId="77777777" w:rsidR="005A29C5" w:rsidRPr="00A446DF" w:rsidRDefault="005A29C5" w:rsidP="00566F16">
            <w:pPr>
              <w:jc w:val="both"/>
              <w:rPr>
                <w:rFonts w:ascii="Times New Roman" w:eastAsia="Times New Roman" w:hAnsi="Times New Roman" w:cs="Times New Roman"/>
                <w:sz w:val="24"/>
              </w:rPr>
            </w:pPr>
            <w:r w:rsidRPr="00A446DF">
              <w:rPr>
                <w:rFonts w:ascii="Times New Roman" w:eastAsia="Times New Roman" w:hAnsi="Times New Roman" w:cs="Times New Roman"/>
                <w:sz w:val="24"/>
              </w:rPr>
              <w:t xml:space="preserve">5 </w:t>
            </w:r>
          </w:p>
        </w:tc>
        <w:tc>
          <w:tcPr>
            <w:tcW w:w="1049" w:type="dxa"/>
          </w:tcPr>
          <w:p w14:paraId="2679B957" w14:textId="77777777" w:rsidR="005A29C5" w:rsidRPr="00A446DF" w:rsidRDefault="005A29C5" w:rsidP="00566F16">
            <w:pPr>
              <w:jc w:val="both"/>
              <w:rPr>
                <w:rFonts w:ascii="Times New Roman" w:eastAsia="Times New Roman" w:hAnsi="Times New Roman" w:cs="Times New Roman"/>
                <w:sz w:val="24"/>
              </w:rPr>
            </w:pPr>
            <w:r>
              <w:rPr>
                <w:rFonts w:ascii="Times New Roman" w:eastAsia="Times New Roman" w:hAnsi="Times New Roman" w:cs="Times New Roman"/>
                <w:sz w:val="24"/>
              </w:rPr>
              <w:t>н\д</w:t>
            </w:r>
          </w:p>
        </w:tc>
        <w:tc>
          <w:tcPr>
            <w:tcW w:w="1070" w:type="dxa"/>
          </w:tcPr>
          <w:p w14:paraId="26C7F647" w14:textId="77777777" w:rsidR="005A29C5" w:rsidRPr="00A446DF" w:rsidRDefault="005A29C5" w:rsidP="00566F16">
            <w:pPr>
              <w:jc w:val="both"/>
              <w:rPr>
                <w:rFonts w:ascii="Times New Roman" w:eastAsia="Times New Roman" w:hAnsi="Times New Roman" w:cs="Times New Roman"/>
                <w:sz w:val="24"/>
              </w:rPr>
            </w:pPr>
            <w:r>
              <w:rPr>
                <w:rFonts w:ascii="Times New Roman" w:eastAsia="Times New Roman" w:hAnsi="Times New Roman" w:cs="Times New Roman"/>
                <w:sz w:val="24"/>
              </w:rPr>
              <w:t>н\д</w:t>
            </w:r>
          </w:p>
        </w:tc>
      </w:tr>
    </w:tbl>
    <w:p w14:paraId="4B52DB83" w14:textId="1CEF5B31" w:rsidR="005A29C5" w:rsidRDefault="005A29C5" w:rsidP="00A95843">
      <w:pPr>
        <w:jc w:val="center"/>
        <w:rPr>
          <w:rFonts w:ascii="Times New Roman" w:eastAsia="Times New Roman" w:hAnsi="Times New Roman" w:cs="Times New Roman"/>
          <w:sz w:val="24"/>
        </w:rPr>
      </w:pPr>
      <w:r>
        <w:rPr>
          <w:rFonts w:ascii="Times New Roman" w:eastAsia="Times New Roman" w:hAnsi="Times New Roman" w:cs="Times New Roman"/>
          <w:sz w:val="24"/>
        </w:rPr>
        <w:t>Таблица 1. Количество посещений и доход от туризма национального парка «Башкирия» за 2013-2020 годы</w:t>
      </w:r>
      <w:r w:rsidR="004C6E0D" w:rsidRPr="004C6E0D">
        <w:rPr>
          <w:rFonts w:ascii="Times New Roman" w:eastAsia="Times New Roman" w:hAnsi="Times New Roman" w:cs="Times New Roman"/>
          <w:sz w:val="24"/>
        </w:rPr>
        <w:t>.</w:t>
      </w:r>
      <w:r w:rsidRPr="00073314">
        <w:rPr>
          <w:rFonts w:ascii="Times New Roman" w:eastAsia="Times New Roman" w:hAnsi="Times New Roman" w:cs="Times New Roman"/>
          <w:sz w:val="24"/>
        </w:rPr>
        <w:t xml:space="preserve"> [</w:t>
      </w:r>
      <w:r w:rsidR="004C6E0D" w:rsidRPr="004C6E0D">
        <w:rPr>
          <w:rFonts w:ascii="Times New Roman" w:eastAsia="Times New Roman" w:hAnsi="Times New Roman" w:cs="Times New Roman"/>
          <w:sz w:val="24"/>
        </w:rPr>
        <w:t>26, 33</w:t>
      </w:r>
      <w:r w:rsidRPr="00073314">
        <w:rPr>
          <w:rFonts w:ascii="Times New Roman" w:eastAsia="Times New Roman" w:hAnsi="Times New Roman" w:cs="Times New Roman"/>
          <w:sz w:val="24"/>
        </w:rPr>
        <w:t>]</w:t>
      </w:r>
    </w:p>
    <w:p w14:paraId="258A2225" w14:textId="77777777" w:rsidR="00A95843" w:rsidRDefault="00A95843" w:rsidP="00A95843">
      <w:pPr>
        <w:jc w:val="center"/>
        <w:rPr>
          <w:rFonts w:ascii="Times New Roman" w:eastAsia="Times New Roman" w:hAnsi="Times New Roman" w:cs="Times New Roman"/>
          <w:sz w:val="24"/>
        </w:rPr>
      </w:pPr>
    </w:p>
    <w:p w14:paraId="0935E95E" w14:textId="0EDF95D7" w:rsidR="005A29C5" w:rsidRDefault="005A29C5"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В 2020 году наблюдается резкий скачок посещений – около 66 тысяч учтенных туристов, из которых 40 тысяч – только за летний сезон</w:t>
      </w:r>
      <w:r w:rsidR="001056BA">
        <w:rPr>
          <w:rFonts w:ascii="Times New Roman" w:eastAsia="Times New Roman" w:hAnsi="Times New Roman" w:cs="Times New Roman"/>
          <w:sz w:val="24"/>
        </w:rPr>
        <w:t xml:space="preserve"> (таблица 1)</w:t>
      </w:r>
      <w:r>
        <w:rPr>
          <w:rFonts w:ascii="Times New Roman" w:eastAsia="Times New Roman" w:hAnsi="Times New Roman" w:cs="Times New Roman"/>
          <w:sz w:val="24"/>
        </w:rPr>
        <w:t>. Увеличение туристского потока связано, скорее всего, с закрытием границ РФ для выезда туристов и распространением новой коронавирусной инфекции: отдыхающие не могли выехать в другие страны на летний отдых, и значительное количество граждан РФ не хотели покидать свой регион проживания из соображения эпидемиологических опасений. В связи с этими причинами в России произошло повышение интереса к внутреннему туризму, что видно на примере национального парка «Башкирия». Здесь туристская деятельность летом 2020 года осуществлялась практически без ограничений благодаря отсутствию жестких противоэпидемиологических мер в Республике Башкортостан.</w:t>
      </w:r>
    </w:p>
    <w:p w14:paraId="32840204" w14:textId="0D4E340A" w:rsidR="00E747D9" w:rsidRDefault="00E747D9" w:rsidP="00970ACD">
      <w:pPr>
        <w:spacing w:line="360" w:lineRule="auto"/>
        <w:ind w:firstLine="851"/>
        <w:jc w:val="both"/>
        <w:rPr>
          <w:rFonts w:ascii="Times New Roman" w:eastAsia="Times New Roman" w:hAnsi="Times New Roman" w:cs="Times New Roman"/>
          <w:sz w:val="24"/>
        </w:rPr>
      </w:pPr>
    </w:p>
    <w:p w14:paraId="576D1F6E" w14:textId="77777777" w:rsidR="0000137E" w:rsidRPr="0000137E" w:rsidRDefault="0000137E" w:rsidP="0000137E">
      <w:pPr>
        <w:spacing w:line="360" w:lineRule="auto"/>
        <w:jc w:val="center"/>
        <w:rPr>
          <w:rFonts w:ascii="Times New Roman" w:eastAsia="Times New Roman" w:hAnsi="Times New Roman" w:cs="Times New Roman"/>
          <w:b/>
          <w:bCs/>
          <w:color w:val="000000" w:themeColor="text1"/>
          <w:sz w:val="24"/>
        </w:rPr>
      </w:pPr>
      <w:r w:rsidRPr="0000137E">
        <w:rPr>
          <w:rFonts w:ascii="Times New Roman" w:hAnsi="Times New Roman" w:cs="Times New Roman"/>
          <w:b/>
          <w:bCs/>
          <w:sz w:val="24"/>
          <w:szCs w:val="24"/>
        </w:rPr>
        <w:t xml:space="preserve">2.2. </w:t>
      </w:r>
      <w:r w:rsidRPr="0000137E">
        <w:rPr>
          <w:rFonts w:ascii="Times New Roman" w:eastAsia="Times New Roman" w:hAnsi="Times New Roman" w:cs="Times New Roman"/>
          <w:b/>
          <w:bCs/>
          <w:color w:val="000000" w:themeColor="text1"/>
          <w:sz w:val="24"/>
        </w:rPr>
        <w:t>Анализ востребованности национального парка «Башкирия» как объекта туризма</w:t>
      </w:r>
    </w:p>
    <w:p w14:paraId="7DD18634" w14:textId="77777777" w:rsidR="00E747D9" w:rsidRPr="00E747D9" w:rsidRDefault="00E747D9" w:rsidP="00970ACD">
      <w:pPr>
        <w:spacing w:line="360" w:lineRule="auto"/>
        <w:ind w:firstLine="851"/>
        <w:jc w:val="both"/>
        <w:rPr>
          <w:rFonts w:ascii="Times New Roman" w:eastAsia="Times New Roman" w:hAnsi="Times New Roman" w:cs="Times New Roman"/>
          <w:sz w:val="24"/>
        </w:rPr>
      </w:pPr>
    </w:p>
    <w:p w14:paraId="1D6809C3" w14:textId="43BB5B14" w:rsidR="00D81174" w:rsidRDefault="00D81174"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Летом 2020 года автором был проведен опрос туристов национального парка «Башкирия», результаты которого можно увидеть на рисунке 2. Опрашивались туристы в различных местах отдыха – это «45 квартал», стоянка дикого отдыха, турбазы, пляж в поселке Нугуше. Всего было опрошено 64 человека.</w:t>
      </w:r>
    </w:p>
    <w:p w14:paraId="1FF5C3F3" w14:textId="40151B40" w:rsidR="004609CA" w:rsidRDefault="0099293E"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Анкетирование состояло из 12 вопросов:</w:t>
      </w:r>
    </w:p>
    <w:p w14:paraId="4F7EDB0C" w14:textId="77777777"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t>Откуда вы приехали?</w:t>
      </w:r>
    </w:p>
    <w:p w14:paraId="50A63965" w14:textId="77777777"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t>Ваш возраст? (категории: 1) до 20 лет, 2) 20-34 лет, 3) 35-59 лет, 4) 60-74 лет, 5) 75-84 лет, 6) старше 84)</w:t>
      </w:r>
    </w:p>
    <w:p w14:paraId="13F4AFF6" w14:textId="77777777"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t>Как часто и какие посещаете туристические объекты Башкортостана?</w:t>
      </w:r>
    </w:p>
    <w:p w14:paraId="2D0F22CC" w14:textId="1D69D089"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t>Как вы узнали про национальный парк Башкирия?</w:t>
      </w:r>
    </w:p>
    <w:p w14:paraId="38B6A8F4" w14:textId="77777777"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t>В какой раз вы посещаете национальный парк?</w:t>
      </w:r>
    </w:p>
    <w:p w14:paraId="527C5EFF" w14:textId="77777777"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t>Оцените от 1 до 5 известность национального парка в республике?</w:t>
      </w:r>
    </w:p>
    <w:p w14:paraId="08554BFC" w14:textId="77777777"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t xml:space="preserve">Оцените транспортную доступность парка от 1 до 5? </w:t>
      </w:r>
    </w:p>
    <w:p w14:paraId="4B50B2E0" w14:textId="77777777"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t>На сколько дней вы приехали?</w:t>
      </w:r>
    </w:p>
    <w:p w14:paraId="71EB1B48" w14:textId="7F71DE46"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t xml:space="preserve">Какими туристическими услугами национального парка вы хотите воспользоваться? </w:t>
      </w:r>
    </w:p>
    <w:p w14:paraId="6382862D" w14:textId="3218B491"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lastRenderedPageBreak/>
        <w:t>Оцените качество инфраструктуры национального парка от 1 до 5?</w:t>
      </w:r>
    </w:p>
    <w:p w14:paraId="21625147" w14:textId="78D3FF55"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t xml:space="preserve"> Оцените от 1 до 5 привлекательность для вас экологического туризма?</w:t>
      </w:r>
    </w:p>
    <w:p w14:paraId="53D4DDF8" w14:textId="77777777" w:rsidR="0099293E" w:rsidRPr="0099293E" w:rsidRDefault="0099293E" w:rsidP="00875E8F">
      <w:pPr>
        <w:pStyle w:val="a3"/>
        <w:numPr>
          <w:ilvl w:val="0"/>
          <w:numId w:val="13"/>
        </w:numPr>
        <w:spacing w:after="160" w:line="360" w:lineRule="auto"/>
        <w:ind w:left="0" w:firstLine="0"/>
        <w:rPr>
          <w:rFonts w:ascii="Times New Roman" w:eastAsia="Times New Roman" w:hAnsi="Times New Roman" w:cs="Times New Roman"/>
          <w:sz w:val="24"/>
        </w:rPr>
      </w:pPr>
      <w:r w:rsidRPr="0099293E">
        <w:rPr>
          <w:rFonts w:ascii="Times New Roman" w:eastAsia="Times New Roman" w:hAnsi="Times New Roman" w:cs="Times New Roman"/>
          <w:sz w:val="24"/>
        </w:rPr>
        <w:t xml:space="preserve"> Посетили бы вы специальные туры по наблюдению за птицами в национальном парке?</w:t>
      </w:r>
    </w:p>
    <w:p w14:paraId="04C332C1" w14:textId="353A0A12" w:rsidR="0099293E" w:rsidRDefault="0099293E" w:rsidP="00566F16">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Полученные ответы записывались в блокнот, затем </w:t>
      </w:r>
      <w:r w:rsidR="00345AF9">
        <w:rPr>
          <w:rFonts w:ascii="Times New Roman" w:eastAsia="Times New Roman" w:hAnsi="Times New Roman" w:cs="Times New Roman"/>
          <w:sz w:val="24"/>
        </w:rPr>
        <w:t xml:space="preserve">ответы </w:t>
      </w:r>
      <w:r>
        <w:rPr>
          <w:rFonts w:ascii="Times New Roman" w:eastAsia="Times New Roman" w:hAnsi="Times New Roman" w:cs="Times New Roman"/>
          <w:sz w:val="24"/>
        </w:rPr>
        <w:t xml:space="preserve">переносились в </w:t>
      </w:r>
      <w:r>
        <w:rPr>
          <w:rFonts w:ascii="Times New Roman" w:eastAsia="Times New Roman" w:hAnsi="Times New Roman" w:cs="Times New Roman"/>
          <w:sz w:val="24"/>
          <w:lang w:val="en-US"/>
        </w:rPr>
        <w:t>Microsoft</w:t>
      </w:r>
      <w:r w:rsidRPr="0099293E">
        <w:rPr>
          <w:rFonts w:ascii="Times New Roman" w:eastAsia="Times New Roman" w:hAnsi="Times New Roman" w:cs="Times New Roman"/>
          <w:sz w:val="24"/>
        </w:rPr>
        <w:t xml:space="preserve"> </w:t>
      </w:r>
      <w:r>
        <w:rPr>
          <w:rFonts w:ascii="Times New Roman" w:eastAsia="Times New Roman" w:hAnsi="Times New Roman" w:cs="Times New Roman"/>
          <w:sz w:val="24"/>
          <w:lang w:val="en-US"/>
        </w:rPr>
        <w:t>Excel</w:t>
      </w:r>
      <w:r w:rsidRPr="0099293E">
        <w:rPr>
          <w:rFonts w:ascii="Times New Roman" w:eastAsia="Times New Roman" w:hAnsi="Times New Roman" w:cs="Times New Roman"/>
          <w:sz w:val="24"/>
        </w:rPr>
        <w:t>.</w:t>
      </w:r>
    </w:p>
    <w:p w14:paraId="0EA135A6" w14:textId="77777777" w:rsidR="0075607C" w:rsidRPr="0099293E" w:rsidRDefault="0075607C" w:rsidP="00566F16">
      <w:pPr>
        <w:spacing w:line="360" w:lineRule="auto"/>
        <w:jc w:val="both"/>
        <w:rPr>
          <w:rFonts w:ascii="Times New Roman" w:eastAsia="Times New Roman" w:hAnsi="Times New Roman" w:cs="Times New Roman"/>
          <w:sz w:val="24"/>
        </w:rPr>
      </w:pPr>
    </w:p>
    <w:p w14:paraId="0BD8C271" w14:textId="5DBA5433" w:rsidR="00875E8F" w:rsidRDefault="006E2F65" w:rsidP="00875E8F">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503D19F8" wp14:editId="29E975EA">
            <wp:extent cx="3409950" cy="236802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PNG"/>
                    <pic:cNvPicPr/>
                  </pic:nvPicPr>
                  <pic:blipFill>
                    <a:blip r:embed="rId9">
                      <a:extLst>
                        <a:ext uri="{28A0092B-C50C-407E-A947-70E740481C1C}">
                          <a14:useLocalDpi xmlns:a14="http://schemas.microsoft.com/office/drawing/2010/main" val="0"/>
                        </a:ext>
                      </a:extLst>
                    </a:blip>
                    <a:stretch>
                      <a:fillRect/>
                    </a:stretch>
                  </pic:blipFill>
                  <pic:spPr>
                    <a:xfrm>
                      <a:off x="0" y="0"/>
                      <a:ext cx="3439337" cy="2388429"/>
                    </a:xfrm>
                    <a:prstGeom prst="rect">
                      <a:avLst/>
                    </a:prstGeom>
                  </pic:spPr>
                </pic:pic>
              </a:graphicData>
            </a:graphic>
          </wp:inline>
        </w:drawing>
      </w:r>
    </w:p>
    <w:p w14:paraId="7003F0E4" w14:textId="0F0C3662" w:rsidR="00875E8F" w:rsidRDefault="00875E8F" w:rsidP="00CD4F09">
      <w:pPr>
        <w:jc w:val="center"/>
        <w:rPr>
          <w:rFonts w:ascii="Times New Roman" w:eastAsia="Times New Roman" w:hAnsi="Times New Roman" w:cs="Times New Roman"/>
          <w:sz w:val="24"/>
        </w:rPr>
      </w:pPr>
      <w:r>
        <w:rPr>
          <w:rFonts w:ascii="Times New Roman" w:eastAsia="Times New Roman" w:hAnsi="Times New Roman" w:cs="Times New Roman"/>
          <w:sz w:val="24"/>
        </w:rPr>
        <w:t>Рисунок 2. Результаты опроса туристов национального парка «Башкирия»: возрастные группы опрошенных (составлено автором)</w:t>
      </w:r>
    </w:p>
    <w:p w14:paraId="628EFB28" w14:textId="77777777" w:rsidR="00CD4F09" w:rsidRDefault="00CD4F09" w:rsidP="00CD4F09">
      <w:pPr>
        <w:jc w:val="center"/>
        <w:rPr>
          <w:rFonts w:ascii="Times New Roman" w:eastAsia="Times New Roman" w:hAnsi="Times New Roman" w:cs="Times New Roman"/>
          <w:sz w:val="24"/>
        </w:rPr>
      </w:pPr>
    </w:p>
    <w:p w14:paraId="1D4450C5" w14:textId="57406029" w:rsidR="00894248" w:rsidRDefault="00894248" w:rsidP="00894248">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Большую часть опрошенных составили люди трудоспособного возраста. 90% участников анкетирования — это люди возрастом от 20 до 59 лет (рисунок 2). </w:t>
      </w:r>
    </w:p>
    <w:p w14:paraId="6060DEC2" w14:textId="1FDAA4C9" w:rsidR="004D237C" w:rsidRDefault="006E2F65" w:rsidP="00875E8F">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21F07C00" wp14:editId="5E1B8836">
            <wp:extent cx="3419475" cy="236781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PNG"/>
                    <pic:cNvPicPr/>
                  </pic:nvPicPr>
                  <pic:blipFill>
                    <a:blip r:embed="rId10">
                      <a:extLst>
                        <a:ext uri="{28A0092B-C50C-407E-A947-70E740481C1C}">
                          <a14:useLocalDpi xmlns:a14="http://schemas.microsoft.com/office/drawing/2010/main" val="0"/>
                        </a:ext>
                      </a:extLst>
                    </a:blip>
                    <a:stretch>
                      <a:fillRect/>
                    </a:stretch>
                  </pic:blipFill>
                  <pic:spPr>
                    <a:xfrm>
                      <a:off x="0" y="0"/>
                      <a:ext cx="3447082" cy="2386929"/>
                    </a:xfrm>
                    <a:prstGeom prst="rect">
                      <a:avLst/>
                    </a:prstGeom>
                  </pic:spPr>
                </pic:pic>
              </a:graphicData>
            </a:graphic>
          </wp:inline>
        </w:drawing>
      </w:r>
    </w:p>
    <w:p w14:paraId="059BBFCE" w14:textId="22461828" w:rsidR="00894248" w:rsidRDefault="004609CA" w:rsidP="00CD4F09">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875E8F">
        <w:rPr>
          <w:rFonts w:ascii="Times New Roman" w:eastAsia="Times New Roman" w:hAnsi="Times New Roman" w:cs="Times New Roman"/>
          <w:sz w:val="24"/>
        </w:rPr>
        <w:t>3</w:t>
      </w:r>
      <w:r>
        <w:rPr>
          <w:rFonts w:ascii="Times New Roman" w:eastAsia="Times New Roman" w:hAnsi="Times New Roman" w:cs="Times New Roman"/>
          <w:sz w:val="24"/>
        </w:rPr>
        <w:t xml:space="preserve">. Результаты опроса туристов национального парка «Башкирия»: </w:t>
      </w:r>
      <w:r w:rsidR="00875E8F">
        <w:rPr>
          <w:rFonts w:ascii="Times New Roman" w:eastAsia="Times New Roman" w:hAnsi="Times New Roman" w:cs="Times New Roman"/>
          <w:sz w:val="24"/>
        </w:rPr>
        <w:t>география прибытия опрошенных</w:t>
      </w:r>
      <w:r w:rsidR="00345AF9">
        <w:rPr>
          <w:rFonts w:ascii="Times New Roman" w:eastAsia="Times New Roman" w:hAnsi="Times New Roman" w:cs="Times New Roman"/>
          <w:sz w:val="24"/>
        </w:rPr>
        <w:t xml:space="preserve"> (составлено автором)</w:t>
      </w:r>
    </w:p>
    <w:p w14:paraId="76197C36" w14:textId="77777777" w:rsidR="00CD4F09" w:rsidRPr="00894248" w:rsidRDefault="00CD4F09" w:rsidP="00CD4F09">
      <w:pPr>
        <w:jc w:val="center"/>
        <w:rPr>
          <w:rFonts w:ascii="Times New Roman" w:eastAsia="Times New Roman" w:hAnsi="Times New Roman" w:cs="Times New Roman"/>
          <w:sz w:val="24"/>
        </w:rPr>
      </w:pPr>
    </w:p>
    <w:p w14:paraId="499A64D2" w14:textId="1896DEC9" w:rsidR="00B57B0D" w:rsidRDefault="00894248" w:rsidP="00894248">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Основу туристского потока национального парка формирует население Башкортостана и соседней Оренбургской области. Больше всего туристов приезжает из соседних городов южного Башкортостана –</w:t>
      </w:r>
      <w:r>
        <w:rPr>
          <w:rFonts w:ascii="Times New Roman" w:eastAsia="Times New Roman" w:hAnsi="Times New Roman" w:cs="Times New Roman"/>
          <w:color w:val="FF0000"/>
          <w:sz w:val="24"/>
        </w:rPr>
        <w:t xml:space="preserve"> </w:t>
      </w:r>
      <w:r>
        <w:rPr>
          <w:rFonts w:ascii="Times New Roman" w:eastAsia="Times New Roman" w:hAnsi="Times New Roman" w:cs="Times New Roman"/>
          <w:sz w:val="24"/>
        </w:rPr>
        <w:t>Кумертау, Мелеуз, Салават, Ишимбай, Стерлитамак</w:t>
      </w:r>
      <w:r w:rsidRPr="00D277FC">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Едут из поселков </w:t>
      </w:r>
      <w:r w:rsidRPr="00B0767C">
        <w:rPr>
          <w:rFonts w:ascii="Times New Roman" w:eastAsia="Times New Roman" w:hAnsi="Times New Roman" w:cs="Times New Roman"/>
          <w:color w:val="000000" w:themeColor="text1"/>
          <w:sz w:val="24"/>
        </w:rPr>
        <w:t xml:space="preserve">ближайших соседних районов парка – </w:t>
      </w:r>
      <w:proofErr w:type="spellStart"/>
      <w:r w:rsidRPr="00B0767C">
        <w:rPr>
          <w:rFonts w:ascii="Times New Roman" w:eastAsia="Times New Roman" w:hAnsi="Times New Roman" w:cs="Times New Roman"/>
          <w:color w:val="000000" w:themeColor="text1"/>
          <w:sz w:val="24"/>
        </w:rPr>
        <w:t>Мелеузовского</w:t>
      </w:r>
      <w:proofErr w:type="spellEnd"/>
      <w:r w:rsidRPr="00B0767C">
        <w:rPr>
          <w:rFonts w:ascii="Times New Roman" w:eastAsia="Times New Roman" w:hAnsi="Times New Roman" w:cs="Times New Roman"/>
          <w:color w:val="000000" w:themeColor="text1"/>
          <w:sz w:val="24"/>
        </w:rPr>
        <w:t xml:space="preserve">, </w:t>
      </w:r>
      <w:proofErr w:type="spellStart"/>
      <w:r w:rsidRPr="00B0767C">
        <w:rPr>
          <w:rFonts w:ascii="Times New Roman" w:eastAsia="Times New Roman" w:hAnsi="Times New Roman" w:cs="Times New Roman"/>
          <w:color w:val="000000" w:themeColor="text1"/>
          <w:sz w:val="24"/>
        </w:rPr>
        <w:t>Кугарчинского</w:t>
      </w:r>
      <w:proofErr w:type="spellEnd"/>
      <w:r w:rsidRPr="00B0767C">
        <w:rPr>
          <w:rFonts w:ascii="Times New Roman" w:eastAsia="Times New Roman" w:hAnsi="Times New Roman" w:cs="Times New Roman"/>
          <w:color w:val="000000" w:themeColor="text1"/>
          <w:sz w:val="24"/>
        </w:rPr>
        <w:t xml:space="preserve">, </w:t>
      </w:r>
      <w:r w:rsidRPr="00B0767C">
        <w:rPr>
          <w:rFonts w:ascii="Times New Roman" w:eastAsia="Times New Roman" w:hAnsi="Times New Roman" w:cs="Times New Roman"/>
          <w:color w:val="000000" w:themeColor="text1"/>
          <w:sz w:val="24"/>
        </w:rPr>
        <w:lastRenderedPageBreak/>
        <w:t xml:space="preserve">Федоровского и других, а также с самых разных по отдаленности районов Башкортостана. </w:t>
      </w:r>
      <w:r>
        <w:rPr>
          <w:rFonts w:ascii="Times New Roman" w:eastAsia="Times New Roman" w:hAnsi="Times New Roman" w:cs="Times New Roman"/>
          <w:sz w:val="24"/>
        </w:rPr>
        <w:t xml:space="preserve">Значительную часть туристов составляет поток из Уфы и Оренбурга, откуда до парка есть </w:t>
      </w:r>
      <w:r w:rsidRPr="00E8256D">
        <w:rPr>
          <w:rFonts w:ascii="Times New Roman" w:eastAsia="Times New Roman" w:hAnsi="Times New Roman" w:cs="Times New Roman"/>
          <w:color w:val="000000" w:themeColor="text1"/>
          <w:sz w:val="24"/>
        </w:rPr>
        <w:t xml:space="preserve">дороги </w:t>
      </w:r>
      <w:r>
        <w:rPr>
          <w:rFonts w:ascii="Times New Roman" w:eastAsia="Times New Roman" w:hAnsi="Times New Roman" w:cs="Times New Roman"/>
          <w:sz w:val="24"/>
        </w:rPr>
        <w:t xml:space="preserve">в хорошем состоянии (рисунок 3). </w:t>
      </w:r>
    </w:p>
    <w:p w14:paraId="6EED80E2" w14:textId="77777777" w:rsidR="00CD4F09" w:rsidRDefault="00CD4F09" w:rsidP="00894248">
      <w:pPr>
        <w:spacing w:line="360" w:lineRule="auto"/>
        <w:ind w:firstLine="851"/>
        <w:jc w:val="both"/>
        <w:rPr>
          <w:rFonts w:ascii="Times New Roman" w:eastAsia="Times New Roman" w:hAnsi="Times New Roman" w:cs="Times New Roman"/>
          <w:sz w:val="24"/>
        </w:rPr>
      </w:pPr>
    </w:p>
    <w:p w14:paraId="156B1095" w14:textId="7797124F" w:rsidR="00934155" w:rsidRDefault="006E2F65" w:rsidP="00875E8F">
      <w:pPr>
        <w:spacing w:line="360" w:lineRule="auto"/>
        <w:jc w:val="center"/>
        <w:rPr>
          <w:rFonts w:ascii="Times New Roman" w:eastAsia="Times New Roman" w:hAnsi="Times New Roman" w:cs="Times New Roman"/>
          <w:color w:val="FF0000"/>
          <w:sz w:val="24"/>
        </w:rPr>
      </w:pPr>
      <w:r>
        <w:rPr>
          <w:rFonts w:ascii="Times New Roman" w:eastAsia="Times New Roman" w:hAnsi="Times New Roman" w:cs="Times New Roman"/>
          <w:noProof/>
          <w:color w:val="FF0000"/>
          <w:sz w:val="24"/>
        </w:rPr>
        <w:drawing>
          <wp:inline distT="0" distB="0" distL="0" distR="0" wp14:anchorId="79A6688B" wp14:editId="00F7A9D0">
            <wp:extent cx="3371850" cy="2335318"/>
            <wp:effectExtent l="0" t="0" r="0"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PNG"/>
                    <pic:cNvPicPr/>
                  </pic:nvPicPr>
                  <pic:blipFill>
                    <a:blip r:embed="rId11">
                      <a:extLst>
                        <a:ext uri="{28A0092B-C50C-407E-A947-70E740481C1C}">
                          <a14:useLocalDpi xmlns:a14="http://schemas.microsoft.com/office/drawing/2010/main" val="0"/>
                        </a:ext>
                      </a:extLst>
                    </a:blip>
                    <a:stretch>
                      <a:fillRect/>
                    </a:stretch>
                  </pic:blipFill>
                  <pic:spPr>
                    <a:xfrm>
                      <a:off x="0" y="0"/>
                      <a:ext cx="3400637" cy="2355256"/>
                    </a:xfrm>
                    <a:prstGeom prst="rect">
                      <a:avLst/>
                    </a:prstGeom>
                  </pic:spPr>
                </pic:pic>
              </a:graphicData>
            </a:graphic>
          </wp:inline>
        </w:drawing>
      </w:r>
    </w:p>
    <w:p w14:paraId="6D20CB1B" w14:textId="4ABF20F9" w:rsidR="00875E8F" w:rsidRDefault="00875E8F" w:rsidP="00875E8F">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Рисунок 4. Результаты опроса туристов национального парка «Башкирия»: частота посещения туристических объектов в Республике Башкортостан</w:t>
      </w:r>
      <w:r w:rsidR="00BA4366">
        <w:rPr>
          <w:rFonts w:ascii="Times New Roman" w:eastAsia="Times New Roman" w:hAnsi="Times New Roman" w:cs="Times New Roman"/>
          <w:sz w:val="24"/>
        </w:rPr>
        <w:t xml:space="preserve"> (составлено автором)</w:t>
      </w:r>
    </w:p>
    <w:p w14:paraId="2160C5F4" w14:textId="77777777" w:rsidR="00CD4F09" w:rsidRPr="00934155" w:rsidRDefault="00CD4F09" w:rsidP="00875E8F">
      <w:pPr>
        <w:spacing w:line="360" w:lineRule="auto"/>
        <w:jc w:val="center"/>
        <w:rPr>
          <w:rFonts w:ascii="Times New Roman" w:eastAsia="Times New Roman" w:hAnsi="Times New Roman" w:cs="Times New Roman"/>
          <w:color w:val="FF0000"/>
          <w:sz w:val="24"/>
        </w:rPr>
      </w:pPr>
    </w:p>
    <w:p w14:paraId="65DF07F4" w14:textId="247F421D" w:rsidR="005A29C5" w:rsidRDefault="006E2F65" w:rsidP="00875E8F">
      <w:pPr>
        <w:spacing w:line="360" w:lineRule="auto"/>
        <w:jc w:val="center"/>
        <w:rPr>
          <w:rFonts w:ascii="Times New Roman" w:eastAsia="Times New Roman" w:hAnsi="Times New Roman" w:cs="Times New Roman"/>
          <w:color w:val="FF0000"/>
          <w:sz w:val="24"/>
        </w:rPr>
      </w:pPr>
      <w:r>
        <w:rPr>
          <w:rFonts w:ascii="Times New Roman" w:eastAsia="Times New Roman" w:hAnsi="Times New Roman" w:cs="Times New Roman"/>
          <w:noProof/>
          <w:color w:val="FF0000"/>
          <w:sz w:val="24"/>
        </w:rPr>
        <w:drawing>
          <wp:inline distT="0" distB="0" distL="0" distR="0" wp14:anchorId="41181FDD" wp14:editId="65F73BB3">
            <wp:extent cx="3438525" cy="236398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PNG"/>
                    <pic:cNvPicPr/>
                  </pic:nvPicPr>
                  <pic:blipFill>
                    <a:blip r:embed="rId12">
                      <a:extLst>
                        <a:ext uri="{28A0092B-C50C-407E-A947-70E740481C1C}">
                          <a14:useLocalDpi xmlns:a14="http://schemas.microsoft.com/office/drawing/2010/main" val="0"/>
                        </a:ext>
                      </a:extLst>
                    </a:blip>
                    <a:stretch>
                      <a:fillRect/>
                    </a:stretch>
                  </pic:blipFill>
                  <pic:spPr>
                    <a:xfrm>
                      <a:off x="0" y="0"/>
                      <a:ext cx="3452640" cy="2373690"/>
                    </a:xfrm>
                    <a:prstGeom prst="rect">
                      <a:avLst/>
                    </a:prstGeom>
                  </pic:spPr>
                </pic:pic>
              </a:graphicData>
            </a:graphic>
          </wp:inline>
        </w:drawing>
      </w:r>
    </w:p>
    <w:p w14:paraId="6417E6AC" w14:textId="6CF9F348" w:rsidR="00875E8F" w:rsidRDefault="004609CA" w:rsidP="00CD4F09">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875E8F">
        <w:rPr>
          <w:rFonts w:ascii="Times New Roman" w:eastAsia="Times New Roman" w:hAnsi="Times New Roman" w:cs="Times New Roman"/>
          <w:sz w:val="24"/>
        </w:rPr>
        <w:t>5</w:t>
      </w:r>
      <w:r>
        <w:rPr>
          <w:rFonts w:ascii="Times New Roman" w:eastAsia="Times New Roman" w:hAnsi="Times New Roman" w:cs="Times New Roman"/>
          <w:sz w:val="24"/>
        </w:rPr>
        <w:t xml:space="preserve">. Результаты опроса туристов национального парка «Башкирия»: </w:t>
      </w:r>
      <w:r w:rsidR="00875E8F">
        <w:rPr>
          <w:rFonts w:ascii="Times New Roman" w:eastAsia="Times New Roman" w:hAnsi="Times New Roman" w:cs="Times New Roman"/>
          <w:sz w:val="24"/>
        </w:rPr>
        <w:t>наиболее популярные туристские объекты в Республике Башкортостан</w:t>
      </w:r>
      <w:r w:rsidR="00BA4366">
        <w:rPr>
          <w:rFonts w:ascii="Times New Roman" w:eastAsia="Times New Roman" w:hAnsi="Times New Roman" w:cs="Times New Roman"/>
          <w:sz w:val="24"/>
        </w:rPr>
        <w:t xml:space="preserve"> (составлено автором)</w:t>
      </w:r>
    </w:p>
    <w:p w14:paraId="4BF700F3" w14:textId="77777777" w:rsidR="00894248" w:rsidRDefault="00894248" w:rsidP="00875E8F">
      <w:pPr>
        <w:spacing w:line="360" w:lineRule="auto"/>
        <w:jc w:val="center"/>
        <w:rPr>
          <w:rFonts w:ascii="Times New Roman" w:eastAsia="Times New Roman" w:hAnsi="Times New Roman" w:cs="Times New Roman"/>
          <w:sz w:val="24"/>
        </w:rPr>
      </w:pPr>
    </w:p>
    <w:p w14:paraId="0B8F5F84" w14:textId="28766353" w:rsidR="00875E8F" w:rsidRPr="00CD4F09" w:rsidRDefault="00894248" w:rsidP="00CD4F09">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Участники анкетирования также опрашивались по вопросам частоты посещения туристических объектов Республики Башкортостан (рисунок 4) и типов посещаемых объектов (рисунок 5). 26% опрошенных заявили, что посещают объекты туризма летом, 28% - один раз в год (рисунок 4). Самыми популярными объектами в республике оказались природные – 43 ответа, или 67%. Также назывались такие варианты, как водные, санатории, курорты, лыжные базы. Небольшая часть (6%) высказались о посещении из туристических объектов только </w:t>
      </w:r>
      <w:r>
        <w:rPr>
          <w:rFonts w:ascii="Times New Roman" w:eastAsia="Times New Roman" w:hAnsi="Times New Roman" w:cs="Times New Roman"/>
          <w:sz w:val="24"/>
        </w:rPr>
        <w:lastRenderedPageBreak/>
        <w:t>поселка Нугуш, или национального парка Башкирия (рисунок 5). Также в этих двух вопросах 9 человек (14%) первый раз посещали республику Башкортостан на момент опроса.</w:t>
      </w:r>
    </w:p>
    <w:p w14:paraId="14AFE158" w14:textId="6B455710" w:rsidR="00875E8F" w:rsidRDefault="006E2F65" w:rsidP="00875E8F">
      <w:pPr>
        <w:spacing w:line="360" w:lineRule="auto"/>
        <w:jc w:val="center"/>
        <w:rPr>
          <w:rFonts w:ascii="Times New Roman" w:eastAsia="Times New Roman" w:hAnsi="Times New Roman" w:cs="Times New Roman"/>
          <w:color w:val="FF0000"/>
          <w:sz w:val="24"/>
        </w:rPr>
      </w:pPr>
      <w:r>
        <w:rPr>
          <w:rFonts w:ascii="Times New Roman" w:eastAsia="Times New Roman" w:hAnsi="Times New Roman" w:cs="Times New Roman"/>
          <w:noProof/>
          <w:color w:val="FF0000"/>
          <w:sz w:val="24"/>
        </w:rPr>
        <w:drawing>
          <wp:inline distT="0" distB="0" distL="0" distR="0" wp14:anchorId="38E9BBF4" wp14:editId="18B8A5E1">
            <wp:extent cx="3431432" cy="23717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PNG"/>
                    <pic:cNvPicPr/>
                  </pic:nvPicPr>
                  <pic:blipFill>
                    <a:blip r:embed="rId13">
                      <a:extLst>
                        <a:ext uri="{28A0092B-C50C-407E-A947-70E740481C1C}">
                          <a14:useLocalDpi xmlns:a14="http://schemas.microsoft.com/office/drawing/2010/main" val="0"/>
                        </a:ext>
                      </a:extLst>
                    </a:blip>
                    <a:stretch>
                      <a:fillRect/>
                    </a:stretch>
                  </pic:blipFill>
                  <pic:spPr>
                    <a:xfrm>
                      <a:off x="0" y="0"/>
                      <a:ext cx="3447983" cy="2383164"/>
                    </a:xfrm>
                    <a:prstGeom prst="rect">
                      <a:avLst/>
                    </a:prstGeom>
                  </pic:spPr>
                </pic:pic>
              </a:graphicData>
            </a:graphic>
          </wp:inline>
        </w:drawing>
      </w:r>
    </w:p>
    <w:p w14:paraId="4393EE41" w14:textId="1EDF32C2" w:rsidR="00875E8F" w:rsidRDefault="00BA4366" w:rsidP="00CD4F09">
      <w:pPr>
        <w:jc w:val="center"/>
        <w:rPr>
          <w:rFonts w:ascii="Times New Roman" w:eastAsia="Times New Roman" w:hAnsi="Times New Roman" w:cs="Times New Roman"/>
          <w:sz w:val="24"/>
        </w:rPr>
      </w:pPr>
      <w:r>
        <w:rPr>
          <w:rFonts w:ascii="Times New Roman" w:eastAsia="Times New Roman" w:hAnsi="Times New Roman" w:cs="Times New Roman"/>
          <w:sz w:val="24"/>
        </w:rPr>
        <w:t>Рисунок 6. Результаты опроса туристов национального парка «Башкирия»: как туристы узнали о национальном парке (составлено автором)</w:t>
      </w:r>
    </w:p>
    <w:p w14:paraId="73AAF126" w14:textId="77777777" w:rsidR="00CD4F09" w:rsidRDefault="00CD4F09" w:rsidP="00CD4F09">
      <w:pPr>
        <w:jc w:val="center"/>
        <w:rPr>
          <w:rFonts w:ascii="Times New Roman" w:eastAsia="Times New Roman" w:hAnsi="Times New Roman" w:cs="Times New Roman"/>
          <w:sz w:val="24"/>
        </w:rPr>
      </w:pPr>
    </w:p>
    <w:p w14:paraId="241BD5FE" w14:textId="01F74C16" w:rsidR="00894248" w:rsidRPr="00BA4366" w:rsidRDefault="00894248" w:rsidP="00894248">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В вопросе «Как узнали про национальный парк?» можно сделать вывод, что локальный фактор имеет наибольшую весомость: многие люди из опрошенных являются местными, у некоторых родственники проживали или работали в этих местах, кто-то узнал по работе или был здесь в детстве (47%, 30 ответов). Больше всего люди узнавали про национальный парк из разговоров (31%, 20 ответов). Также весомым фактором оказалась сеть интернет (15%, 10 ответов). Интересно, что несколько человек ответили, что только что узнали о статусе территории, на которой они отдыхали (рисунок 6).</w:t>
      </w:r>
    </w:p>
    <w:p w14:paraId="78D865AE" w14:textId="5A36998F" w:rsidR="001D493A" w:rsidRDefault="006E2F65" w:rsidP="00875E8F">
      <w:pPr>
        <w:spacing w:line="360" w:lineRule="auto"/>
        <w:jc w:val="center"/>
        <w:rPr>
          <w:rFonts w:ascii="Times New Roman" w:eastAsia="Times New Roman" w:hAnsi="Times New Roman" w:cs="Times New Roman"/>
          <w:color w:val="FF0000"/>
          <w:sz w:val="24"/>
        </w:rPr>
      </w:pPr>
      <w:r>
        <w:rPr>
          <w:rFonts w:ascii="Times New Roman" w:eastAsia="Times New Roman" w:hAnsi="Times New Roman" w:cs="Times New Roman"/>
          <w:noProof/>
          <w:color w:val="FF0000"/>
          <w:sz w:val="24"/>
        </w:rPr>
        <w:drawing>
          <wp:inline distT="0" distB="0" distL="0" distR="0" wp14:anchorId="7BADF4D6" wp14:editId="09637017">
            <wp:extent cx="3460007" cy="2400300"/>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6.PNG"/>
                    <pic:cNvPicPr/>
                  </pic:nvPicPr>
                  <pic:blipFill>
                    <a:blip r:embed="rId14">
                      <a:extLst>
                        <a:ext uri="{28A0092B-C50C-407E-A947-70E740481C1C}">
                          <a14:useLocalDpi xmlns:a14="http://schemas.microsoft.com/office/drawing/2010/main" val="0"/>
                        </a:ext>
                      </a:extLst>
                    </a:blip>
                    <a:stretch>
                      <a:fillRect/>
                    </a:stretch>
                  </pic:blipFill>
                  <pic:spPr>
                    <a:xfrm>
                      <a:off x="0" y="0"/>
                      <a:ext cx="3473473" cy="2409642"/>
                    </a:xfrm>
                    <a:prstGeom prst="rect">
                      <a:avLst/>
                    </a:prstGeom>
                  </pic:spPr>
                </pic:pic>
              </a:graphicData>
            </a:graphic>
          </wp:inline>
        </w:drawing>
      </w:r>
    </w:p>
    <w:p w14:paraId="55E95B86" w14:textId="1426993B" w:rsidR="00BA4366" w:rsidRDefault="00BA4366" w:rsidP="00CD4F09">
      <w:pPr>
        <w:jc w:val="center"/>
        <w:rPr>
          <w:rFonts w:ascii="Times New Roman" w:eastAsia="Times New Roman" w:hAnsi="Times New Roman" w:cs="Times New Roman"/>
          <w:sz w:val="24"/>
        </w:rPr>
      </w:pPr>
      <w:r>
        <w:rPr>
          <w:rFonts w:ascii="Times New Roman" w:eastAsia="Times New Roman" w:hAnsi="Times New Roman" w:cs="Times New Roman"/>
          <w:sz w:val="24"/>
        </w:rPr>
        <w:t>Рисунок 7. Результаты опроса туристов национального парка «Башкирия»: в который раз туристы посещают национальный парк (составлено автором)</w:t>
      </w:r>
    </w:p>
    <w:p w14:paraId="27D124AB" w14:textId="77777777" w:rsidR="00894248" w:rsidRDefault="00894248" w:rsidP="00BA4366">
      <w:pPr>
        <w:spacing w:line="360" w:lineRule="auto"/>
        <w:jc w:val="center"/>
        <w:rPr>
          <w:rFonts w:ascii="Times New Roman" w:eastAsia="Times New Roman" w:hAnsi="Times New Roman" w:cs="Times New Roman"/>
          <w:sz w:val="24"/>
        </w:rPr>
      </w:pPr>
    </w:p>
    <w:p w14:paraId="0095B990" w14:textId="4FC19447" w:rsidR="00894248" w:rsidRPr="00875E8F" w:rsidRDefault="00894248" w:rsidP="00894248">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В вопросе частоты посещения национального парка 67% респондентов заявили о не первом посещении, причем у 33% национальный парк является традиционным местом отдыха </w:t>
      </w:r>
      <w:r>
        <w:rPr>
          <w:rFonts w:ascii="Times New Roman" w:eastAsia="Times New Roman" w:hAnsi="Times New Roman" w:cs="Times New Roman"/>
          <w:sz w:val="24"/>
        </w:rPr>
        <w:lastRenderedPageBreak/>
        <w:t>и посещали его уже много раз. Первый раз национальный парк посещали 33% опрошенных (рисунок 7).</w:t>
      </w:r>
    </w:p>
    <w:p w14:paraId="0467BAF5" w14:textId="2AB93F34" w:rsidR="006E2F65" w:rsidRDefault="006E2F65" w:rsidP="00875E8F">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455E975C" wp14:editId="150B2110">
            <wp:extent cx="3390900" cy="2339846"/>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PNG"/>
                    <pic:cNvPicPr/>
                  </pic:nvPicPr>
                  <pic:blipFill>
                    <a:blip r:embed="rId15">
                      <a:extLst>
                        <a:ext uri="{28A0092B-C50C-407E-A947-70E740481C1C}">
                          <a14:useLocalDpi xmlns:a14="http://schemas.microsoft.com/office/drawing/2010/main" val="0"/>
                        </a:ext>
                      </a:extLst>
                    </a:blip>
                    <a:stretch>
                      <a:fillRect/>
                    </a:stretch>
                  </pic:blipFill>
                  <pic:spPr>
                    <a:xfrm>
                      <a:off x="0" y="0"/>
                      <a:ext cx="3413283" cy="2355291"/>
                    </a:xfrm>
                    <a:prstGeom prst="rect">
                      <a:avLst/>
                    </a:prstGeom>
                  </pic:spPr>
                </pic:pic>
              </a:graphicData>
            </a:graphic>
          </wp:inline>
        </w:drawing>
      </w:r>
    </w:p>
    <w:p w14:paraId="1FBA754D" w14:textId="0EE14E6E" w:rsidR="00BA4366" w:rsidRDefault="00BA4366" w:rsidP="00CD4F09">
      <w:pPr>
        <w:jc w:val="center"/>
        <w:rPr>
          <w:rFonts w:ascii="Times New Roman" w:eastAsia="Times New Roman" w:hAnsi="Times New Roman" w:cs="Times New Roman"/>
          <w:sz w:val="24"/>
        </w:rPr>
      </w:pPr>
      <w:r>
        <w:rPr>
          <w:rFonts w:ascii="Times New Roman" w:eastAsia="Times New Roman" w:hAnsi="Times New Roman" w:cs="Times New Roman"/>
          <w:sz w:val="24"/>
        </w:rPr>
        <w:t>Рисунок 8. Результаты опроса туристов национального парка «Башкирия»: оценка известности национального парка туристами (составлено автором)</w:t>
      </w:r>
    </w:p>
    <w:p w14:paraId="748A8A74" w14:textId="77777777" w:rsidR="00CD4F09" w:rsidRDefault="00CD4F09" w:rsidP="00CD4F09">
      <w:pPr>
        <w:jc w:val="center"/>
        <w:rPr>
          <w:rFonts w:ascii="Times New Roman" w:eastAsia="Times New Roman" w:hAnsi="Times New Roman" w:cs="Times New Roman"/>
          <w:sz w:val="24"/>
        </w:rPr>
      </w:pPr>
    </w:p>
    <w:p w14:paraId="33E3E3E0" w14:textId="67D54EFB" w:rsidR="00894248" w:rsidRPr="00894248" w:rsidRDefault="00894248" w:rsidP="00894248">
      <w:pPr>
        <w:spacing w:line="360" w:lineRule="auto"/>
        <w:ind w:firstLine="851"/>
        <w:jc w:val="both"/>
        <w:rPr>
          <w:rFonts w:ascii="Times New Roman" w:eastAsia="Times New Roman" w:hAnsi="Times New Roman" w:cs="Times New Roman"/>
          <w:color w:val="000000" w:themeColor="text1"/>
          <w:sz w:val="24"/>
        </w:rPr>
      </w:pPr>
      <w:r>
        <w:rPr>
          <w:rFonts w:ascii="Times New Roman" w:eastAsia="Times New Roman" w:hAnsi="Times New Roman" w:cs="Times New Roman"/>
          <w:color w:val="000000" w:themeColor="text1"/>
          <w:sz w:val="24"/>
        </w:rPr>
        <w:t xml:space="preserve">Известность национального парка участники анкетирования оценили высоко: 33% - 5 баллов, 27% - 4 балла. Средняя оценка составила 4,27 (рисунок 8). </w:t>
      </w:r>
    </w:p>
    <w:p w14:paraId="45F1D8BC" w14:textId="712DDC10" w:rsidR="001D493A" w:rsidRDefault="006E2F65" w:rsidP="00875E8F">
      <w:pPr>
        <w:spacing w:line="360" w:lineRule="auto"/>
        <w:jc w:val="center"/>
        <w:rPr>
          <w:rFonts w:ascii="Times New Roman" w:eastAsia="Times New Roman" w:hAnsi="Times New Roman" w:cs="Times New Roman"/>
          <w:color w:val="FF0000"/>
          <w:sz w:val="24"/>
        </w:rPr>
      </w:pPr>
      <w:r>
        <w:rPr>
          <w:rFonts w:ascii="Times New Roman" w:eastAsia="Times New Roman" w:hAnsi="Times New Roman" w:cs="Times New Roman"/>
          <w:noProof/>
          <w:color w:val="FF0000"/>
          <w:sz w:val="24"/>
        </w:rPr>
        <w:drawing>
          <wp:inline distT="0" distB="0" distL="0" distR="0" wp14:anchorId="69293D7A" wp14:editId="2CBADE67">
            <wp:extent cx="3379942" cy="23241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PNG"/>
                    <pic:cNvPicPr/>
                  </pic:nvPicPr>
                  <pic:blipFill>
                    <a:blip r:embed="rId16">
                      <a:extLst>
                        <a:ext uri="{28A0092B-C50C-407E-A947-70E740481C1C}">
                          <a14:useLocalDpi xmlns:a14="http://schemas.microsoft.com/office/drawing/2010/main" val="0"/>
                        </a:ext>
                      </a:extLst>
                    </a:blip>
                    <a:stretch>
                      <a:fillRect/>
                    </a:stretch>
                  </pic:blipFill>
                  <pic:spPr>
                    <a:xfrm>
                      <a:off x="0" y="0"/>
                      <a:ext cx="3437144" cy="2363433"/>
                    </a:xfrm>
                    <a:prstGeom prst="rect">
                      <a:avLst/>
                    </a:prstGeom>
                  </pic:spPr>
                </pic:pic>
              </a:graphicData>
            </a:graphic>
          </wp:inline>
        </w:drawing>
      </w:r>
    </w:p>
    <w:p w14:paraId="14541F58" w14:textId="2E9D92E0" w:rsidR="00BA4366" w:rsidRDefault="00BA4366" w:rsidP="00CD4F09">
      <w:pPr>
        <w:jc w:val="center"/>
        <w:rPr>
          <w:rFonts w:ascii="Times New Roman" w:eastAsia="Times New Roman" w:hAnsi="Times New Roman" w:cs="Times New Roman"/>
          <w:sz w:val="24"/>
        </w:rPr>
      </w:pPr>
      <w:r>
        <w:rPr>
          <w:rFonts w:ascii="Times New Roman" w:eastAsia="Times New Roman" w:hAnsi="Times New Roman" w:cs="Times New Roman"/>
          <w:sz w:val="24"/>
        </w:rPr>
        <w:t>Рисунок 9. Результаты опроса туристов национального парка «Башкирия»: оценка транспортной доступности национального парка туристами (составлено автором)</w:t>
      </w:r>
    </w:p>
    <w:p w14:paraId="6E187942" w14:textId="77777777" w:rsidR="00894248" w:rsidRDefault="00894248" w:rsidP="00BA4366">
      <w:pPr>
        <w:spacing w:line="360" w:lineRule="auto"/>
        <w:jc w:val="center"/>
        <w:rPr>
          <w:rFonts w:ascii="Times New Roman" w:eastAsia="Times New Roman" w:hAnsi="Times New Roman" w:cs="Times New Roman"/>
          <w:sz w:val="24"/>
        </w:rPr>
      </w:pPr>
    </w:p>
    <w:p w14:paraId="75B151D7" w14:textId="1F758628" w:rsidR="00894248" w:rsidRDefault="00894248" w:rsidP="00894248">
      <w:pPr>
        <w:spacing w:line="360" w:lineRule="auto"/>
        <w:ind w:firstLine="851"/>
        <w:jc w:val="both"/>
        <w:rPr>
          <w:rFonts w:ascii="Times New Roman" w:eastAsia="Times New Roman" w:hAnsi="Times New Roman" w:cs="Times New Roman"/>
          <w:color w:val="000000" w:themeColor="text1"/>
          <w:sz w:val="24"/>
        </w:rPr>
      </w:pPr>
      <w:r>
        <w:rPr>
          <w:rFonts w:ascii="Times New Roman" w:eastAsia="Times New Roman" w:hAnsi="Times New Roman" w:cs="Times New Roman"/>
          <w:color w:val="000000" w:themeColor="text1"/>
          <w:sz w:val="24"/>
        </w:rPr>
        <w:t xml:space="preserve">Транспортная доступность была оценена низко. Больше всего набрала оценка «3» - 30%. Средняя оценка – 3,41 (рисунок 9). Это связано с тем, что, несмотря на наличие автодороги с твердым покрытием из всех соседних городов, в том числе из Уфы и Оренбурга, при использовании навигатора из некоторых городов предлагался более короткий маршрут через дорогу с грунтовым покрытием. Также на самой территории национального парка «Башкирия» дорога с твердым покрытием есть лишь в пределах поселка Нугуш и вдоль небольшого участка западного побережья </w:t>
      </w:r>
      <w:proofErr w:type="spellStart"/>
      <w:r>
        <w:rPr>
          <w:rFonts w:ascii="Times New Roman" w:eastAsia="Times New Roman" w:hAnsi="Times New Roman" w:cs="Times New Roman"/>
          <w:color w:val="000000" w:themeColor="text1"/>
          <w:sz w:val="24"/>
        </w:rPr>
        <w:t>Нугушского</w:t>
      </w:r>
      <w:proofErr w:type="spellEnd"/>
      <w:r>
        <w:rPr>
          <w:rFonts w:ascii="Times New Roman" w:eastAsia="Times New Roman" w:hAnsi="Times New Roman" w:cs="Times New Roman"/>
          <w:color w:val="000000" w:themeColor="text1"/>
          <w:sz w:val="24"/>
        </w:rPr>
        <w:t xml:space="preserve"> водохранилища. В остальных местах дороги с грунтовым покрытием.</w:t>
      </w:r>
    </w:p>
    <w:p w14:paraId="07604C19" w14:textId="77777777" w:rsidR="00BA4366" w:rsidRDefault="00BA4366" w:rsidP="00894248">
      <w:pPr>
        <w:spacing w:line="360" w:lineRule="auto"/>
        <w:rPr>
          <w:rFonts w:ascii="Times New Roman" w:eastAsia="Times New Roman" w:hAnsi="Times New Roman" w:cs="Times New Roman"/>
          <w:color w:val="FF0000"/>
          <w:sz w:val="24"/>
        </w:rPr>
      </w:pPr>
    </w:p>
    <w:p w14:paraId="3BFC0A7D" w14:textId="151E1AED" w:rsidR="00875E8F" w:rsidRDefault="006E2F65" w:rsidP="00875E8F">
      <w:pPr>
        <w:spacing w:line="360" w:lineRule="auto"/>
        <w:jc w:val="center"/>
        <w:rPr>
          <w:rFonts w:ascii="Times New Roman" w:eastAsia="Times New Roman" w:hAnsi="Times New Roman" w:cs="Times New Roman"/>
          <w:color w:val="FF0000"/>
          <w:sz w:val="24"/>
        </w:rPr>
      </w:pPr>
      <w:r>
        <w:rPr>
          <w:rFonts w:ascii="Times New Roman" w:eastAsia="Times New Roman" w:hAnsi="Times New Roman" w:cs="Times New Roman"/>
          <w:noProof/>
          <w:color w:val="FF0000"/>
          <w:sz w:val="24"/>
        </w:rPr>
        <w:drawing>
          <wp:inline distT="0" distB="0" distL="0" distR="0" wp14:anchorId="1958EC76" wp14:editId="12734793">
            <wp:extent cx="3381375" cy="2337127"/>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PNG"/>
                    <pic:cNvPicPr/>
                  </pic:nvPicPr>
                  <pic:blipFill>
                    <a:blip r:embed="rId17">
                      <a:extLst>
                        <a:ext uri="{28A0092B-C50C-407E-A947-70E740481C1C}">
                          <a14:useLocalDpi xmlns:a14="http://schemas.microsoft.com/office/drawing/2010/main" val="0"/>
                        </a:ext>
                      </a:extLst>
                    </a:blip>
                    <a:stretch>
                      <a:fillRect/>
                    </a:stretch>
                  </pic:blipFill>
                  <pic:spPr>
                    <a:xfrm>
                      <a:off x="0" y="0"/>
                      <a:ext cx="3400590" cy="2350408"/>
                    </a:xfrm>
                    <a:prstGeom prst="rect">
                      <a:avLst/>
                    </a:prstGeom>
                  </pic:spPr>
                </pic:pic>
              </a:graphicData>
            </a:graphic>
          </wp:inline>
        </w:drawing>
      </w:r>
    </w:p>
    <w:p w14:paraId="5AE9B870" w14:textId="6AD8B611" w:rsidR="00BA4366" w:rsidRDefault="00BA4366" w:rsidP="00CD4F09">
      <w:pPr>
        <w:jc w:val="center"/>
        <w:rPr>
          <w:rFonts w:ascii="Times New Roman" w:eastAsia="Times New Roman" w:hAnsi="Times New Roman" w:cs="Times New Roman"/>
          <w:sz w:val="24"/>
        </w:rPr>
      </w:pPr>
      <w:r>
        <w:rPr>
          <w:rFonts w:ascii="Times New Roman" w:eastAsia="Times New Roman" w:hAnsi="Times New Roman" w:cs="Times New Roman"/>
          <w:sz w:val="24"/>
        </w:rPr>
        <w:t>Рисунок 10. Результаты опроса туристов национального парка «Башкирия»: длительность пребывания туристов в национальном парке (составлено автором)</w:t>
      </w:r>
    </w:p>
    <w:p w14:paraId="16CD8DC2" w14:textId="77777777" w:rsidR="00894248" w:rsidRPr="004609CA" w:rsidRDefault="00894248" w:rsidP="00BA4366">
      <w:pPr>
        <w:spacing w:line="360" w:lineRule="auto"/>
        <w:jc w:val="center"/>
        <w:rPr>
          <w:rFonts w:ascii="Times New Roman" w:eastAsia="Times New Roman" w:hAnsi="Times New Roman" w:cs="Times New Roman"/>
          <w:sz w:val="24"/>
        </w:rPr>
      </w:pPr>
    </w:p>
    <w:p w14:paraId="3EFBBF61" w14:textId="5E56AD60" w:rsidR="00BA4366" w:rsidRPr="00894248" w:rsidRDefault="00894248" w:rsidP="00894248">
      <w:pPr>
        <w:spacing w:line="360" w:lineRule="auto"/>
        <w:ind w:firstLine="851"/>
        <w:jc w:val="both"/>
        <w:rPr>
          <w:rFonts w:ascii="Times New Roman" w:eastAsia="Times New Roman" w:hAnsi="Times New Roman" w:cs="Times New Roman"/>
          <w:color w:val="000000" w:themeColor="text1"/>
          <w:sz w:val="24"/>
        </w:rPr>
      </w:pPr>
      <w:r>
        <w:rPr>
          <w:rFonts w:ascii="Times New Roman" w:eastAsia="Times New Roman" w:hAnsi="Times New Roman" w:cs="Times New Roman"/>
          <w:color w:val="000000" w:themeColor="text1"/>
          <w:sz w:val="24"/>
        </w:rPr>
        <w:t xml:space="preserve">Другой вопрос «На сколько дней приехали?» показал большой процент людей, остававшихся с ночевкой на несколько дней (75%). На 2 дня оставались 31% опрошенных, 3 дня – 31% (рисунок 10). Можно отметить, что проживание на территории туристических баз и в палатках среди туристов национального парка – распространенное явление. </w:t>
      </w:r>
    </w:p>
    <w:p w14:paraId="65186A8E" w14:textId="6429991F" w:rsidR="001D493A" w:rsidRDefault="006E2F65" w:rsidP="00875E8F">
      <w:pPr>
        <w:spacing w:line="360" w:lineRule="auto"/>
        <w:jc w:val="center"/>
        <w:rPr>
          <w:rFonts w:ascii="Times New Roman" w:eastAsia="Times New Roman" w:hAnsi="Times New Roman" w:cs="Times New Roman"/>
          <w:color w:val="FF0000"/>
          <w:sz w:val="24"/>
        </w:rPr>
      </w:pPr>
      <w:r>
        <w:rPr>
          <w:rFonts w:ascii="Times New Roman" w:eastAsia="Times New Roman" w:hAnsi="Times New Roman" w:cs="Times New Roman"/>
          <w:noProof/>
          <w:color w:val="FF0000"/>
          <w:sz w:val="24"/>
        </w:rPr>
        <w:drawing>
          <wp:inline distT="0" distB="0" distL="0" distR="0" wp14:anchorId="2AE42CE7" wp14:editId="2C320CBB">
            <wp:extent cx="3371850" cy="232907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0.PNG"/>
                    <pic:cNvPicPr/>
                  </pic:nvPicPr>
                  <pic:blipFill>
                    <a:blip r:embed="rId18">
                      <a:extLst>
                        <a:ext uri="{28A0092B-C50C-407E-A947-70E740481C1C}">
                          <a14:useLocalDpi xmlns:a14="http://schemas.microsoft.com/office/drawing/2010/main" val="0"/>
                        </a:ext>
                      </a:extLst>
                    </a:blip>
                    <a:stretch>
                      <a:fillRect/>
                    </a:stretch>
                  </pic:blipFill>
                  <pic:spPr>
                    <a:xfrm>
                      <a:off x="0" y="0"/>
                      <a:ext cx="3404638" cy="2351722"/>
                    </a:xfrm>
                    <a:prstGeom prst="rect">
                      <a:avLst/>
                    </a:prstGeom>
                  </pic:spPr>
                </pic:pic>
              </a:graphicData>
            </a:graphic>
          </wp:inline>
        </w:drawing>
      </w:r>
    </w:p>
    <w:p w14:paraId="6BB0F592" w14:textId="31BF20CA" w:rsidR="00BA4366" w:rsidRDefault="00BA4366" w:rsidP="00CD4F09">
      <w:pPr>
        <w:jc w:val="center"/>
        <w:rPr>
          <w:rFonts w:ascii="Times New Roman" w:eastAsia="Times New Roman" w:hAnsi="Times New Roman" w:cs="Times New Roman"/>
          <w:sz w:val="24"/>
        </w:rPr>
      </w:pPr>
      <w:r>
        <w:rPr>
          <w:rFonts w:ascii="Times New Roman" w:eastAsia="Times New Roman" w:hAnsi="Times New Roman" w:cs="Times New Roman"/>
          <w:sz w:val="24"/>
        </w:rPr>
        <w:t>Рисунок 1</w:t>
      </w:r>
      <w:r w:rsidR="00894248">
        <w:rPr>
          <w:rFonts w:ascii="Times New Roman" w:eastAsia="Times New Roman" w:hAnsi="Times New Roman" w:cs="Times New Roman"/>
          <w:sz w:val="24"/>
        </w:rPr>
        <w:t>1</w:t>
      </w:r>
      <w:r>
        <w:rPr>
          <w:rFonts w:ascii="Times New Roman" w:eastAsia="Times New Roman" w:hAnsi="Times New Roman" w:cs="Times New Roman"/>
          <w:sz w:val="24"/>
        </w:rPr>
        <w:t>. Результаты опроса туристов национального парка «Башкирия»: оценка качества инфраструктуры национального парка туристами (составлено автором)</w:t>
      </w:r>
    </w:p>
    <w:p w14:paraId="0C59C49F" w14:textId="77777777" w:rsidR="00894248" w:rsidRPr="004609CA" w:rsidRDefault="00894248" w:rsidP="00BA4366">
      <w:pPr>
        <w:spacing w:line="360" w:lineRule="auto"/>
        <w:jc w:val="center"/>
        <w:rPr>
          <w:rFonts w:ascii="Times New Roman" w:eastAsia="Times New Roman" w:hAnsi="Times New Roman" w:cs="Times New Roman"/>
          <w:sz w:val="24"/>
        </w:rPr>
      </w:pPr>
    </w:p>
    <w:p w14:paraId="21180687" w14:textId="71A713ED" w:rsidR="00894248" w:rsidRDefault="00894248" w:rsidP="00894248">
      <w:pPr>
        <w:spacing w:line="360" w:lineRule="auto"/>
        <w:ind w:firstLine="851"/>
        <w:jc w:val="both"/>
        <w:rPr>
          <w:rFonts w:ascii="Times New Roman" w:eastAsia="Times New Roman" w:hAnsi="Times New Roman" w:cs="Times New Roman"/>
          <w:color w:val="000000" w:themeColor="text1"/>
          <w:sz w:val="24"/>
        </w:rPr>
      </w:pPr>
      <w:r>
        <w:rPr>
          <w:rFonts w:ascii="Times New Roman" w:eastAsia="Times New Roman" w:hAnsi="Times New Roman" w:cs="Times New Roman"/>
          <w:color w:val="000000" w:themeColor="text1"/>
          <w:sz w:val="24"/>
        </w:rPr>
        <w:t>В вопросе «Оценка качества инфраструктуры» средняя оценка составила 3,61, то есть почти идентично транспортной доступности (рисунок 11). Не все туристы были в полной мере удовлетворены имеющейся инфраструктурой на территории национального парка – места для размещения, туристические стоянки, состояние турбаз и т.д.</w:t>
      </w:r>
    </w:p>
    <w:p w14:paraId="0E502615" w14:textId="22E566B2" w:rsidR="00173DDD" w:rsidRDefault="00173DDD" w:rsidP="00875E8F">
      <w:pPr>
        <w:spacing w:line="360" w:lineRule="auto"/>
        <w:jc w:val="center"/>
        <w:rPr>
          <w:rFonts w:ascii="Times New Roman" w:eastAsia="Times New Roman" w:hAnsi="Times New Roman" w:cs="Times New Roman"/>
          <w:color w:val="FF0000"/>
          <w:sz w:val="24"/>
        </w:rPr>
      </w:pPr>
    </w:p>
    <w:p w14:paraId="53C7148D" w14:textId="77777777" w:rsidR="00173DDD" w:rsidRDefault="00173DDD" w:rsidP="00894248">
      <w:pPr>
        <w:spacing w:line="360" w:lineRule="auto"/>
        <w:rPr>
          <w:rFonts w:ascii="Times New Roman" w:eastAsia="Times New Roman" w:hAnsi="Times New Roman" w:cs="Times New Roman"/>
          <w:color w:val="FF0000"/>
          <w:sz w:val="24"/>
        </w:rPr>
      </w:pPr>
    </w:p>
    <w:p w14:paraId="714166D5" w14:textId="55EA65AA" w:rsidR="00173DDD" w:rsidRDefault="00173DDD" w:rsidP="00875E8F">
      <w:pPr>
        <w:spacing w:line="360" w:lineRule="auto"/>
        <w:jc w:val="center"/>
        <w:rPr>
          <w:rFonts w:ascii="Times New Roman" w:eastAsia="Times New Roman" w:hAnsi="Times New Roman" w:cs="Times New Roman"/>
          <w:color w:val="FF0000"/>
          <w:sz w:val="24"/>
        </w:rPr>
      </w:pPr>
      <w:r>
        <w:rPr>
          <w:rFonts w:ascii="Times New Roman" w:eastAsia="Times New Roman" w:hAnsi="Times New Roman" w:cs="Times New Roman"/>
          <w:noProof/>
          <w:color w:val="FF0000"/>
          <w:sz w:val="24"/>
        </w:rPr>
        <w:lastRenderedPageBreak/>
        <w:drawing>
          <wp:inline distT="0" distB="0" distL="0" distR="0" wp14:anchorId="2A5CEEA8" wp14:editId="4918C8F2">
            <wp:extent cx="3419475" cy="236587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PNG"/>
                    <pic:cNvPicPr/>
                  </pic:nvPicPr>
                  <pic:blipFill>
                    <a:blip r:embed="rId19">
                      <a:extLst>
                        <a:ext uri="{28A0092B-C50C-407E-A947-70E740481C1C}">
                          <a14:useLocalDpi xmlns:a14="http://schemas.microsoft.com/office/drawing/2010/main" val="0"/>
                        </a:ext>
                      </a:extLst>
                    </a:blip>
                    <a:stretch>
                      <a:fillRect/>
                    </a:stretch>
                  </pic:blipFill>
                  <pic:spPr>
                    <a:xfrm>
                      <a:off x="0" y="0"/>
                      <a:ext cx="3442608" cy="2381878"/>
                    </a:xfrm>
                    <a:prstGeom prst="rect">
                      <a:avLst/>
                    </a:prstGeom>
                  </pic:spPr>
                </pic:pic>
              </a:graphicData>
            </a:graphic>
          </wp:inline>
        </w:drawing>
      </w:r>
    </w:p>
    <w:p w14:paraId="1C4AFD1B" w14:textId="0331EF26" w:rsidR="00894248" w:rsidRDefault="00894248" w:rsidP="00CD4F09">
      <w:pPr>
        <w:jc w:val="center"/>
        <w:rPr>
          <w:rFonts w:ascii="Times New Roman" w:eastAsia="Times New Roman" w:hAnsi="Times New Roman" w:cs="Times New Roman"/>
          <w:sz w:val="24"/>
        </w:rPr>
      </w:pPr>
      <w:r>
        <w:rPr>
          <w:rFonts w:ascii="Times New Roman" w:eastAsia="Times New Roman" w:hAnsi="Times New Roman" w:cs="Times New Roman"/>
          <w:sz w:val="24"/>
        </w:rPr>
        <w:t>Рисунок 12. Результаты опроса туристов национального парка «Башкирия»: оценка привлекательности экологического туризма для туристов (составлено автором)</w:t>
      </w:r>
    </w:p>
    <w:p w14:paraId="2DB03DAD" w14:textId="77777777" w:rsidR="00CD4F09" w:rsidRPr="00894248" w:rsidRDefault="00CD4F09" w:rsidP="00CD4F09">
      <w:pPr>
        <w:jc w:val="center"/>
        <w:rPr>
          <w:rFonts w:ascii="Times New Roman" w:eastAsia="Times New Roman" w:hAnsi="Times New Roman" w:cs="Times New Roman"/>
          <w:sz w:val="24"/>
        </w:rPr>
      </w:pPr>
    </w:p>
    <w:p w14:paraId="78828D4A" w14:textId="72077966" w:rsidR="001D493A" w:rsidRDefault="00173DDD" w:rsidP="00875E8F">
      <w:pPr>
        <w:spacing w:line="360" w:lineRule="auto"/>
        <w:jc w:val="center"/>
        <w:rPr>
          <w:rFonts w:ascii="Times New Roman" w:eastAsia="Times New Roman" w:hAnsi="Times New Roman" w:cs="Times New Roman"/>
          <w:color w:val="FF0000"/>
          <w:sz w:val="24"/>
        </w:rPr>
      </w:pPr>
      <w:r>
        <w:rPr>
          <w:rFonts w:ascii="Times New Roman" w:eastAsia="Times New Roman" w:hAnsi="Times New Roman" w:cs="Times New Roman"/>
          <w:noProof/>
          <w:color w:val="FF0000"/>
          <w:sz w:val="24"/>
        </w:rPr>
        <w:drawing>
          <wp:inline distT="0" distB="0" distL="0" distR="0" wp14:anchorId="23C94274" wp14:editId="747DB5DA">
            <wp:extent cx="3467100" cy="238363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2.PNG"/>
                    <pic:cNvPicPr/>
                  </pic:nvPicPr>
                  <pic:blipFill>
                    <a:blip r:embed="rId20">
                      <a:extLst>
                        <a:ext uri="{28A0092B-C50C-407E-A947-70E740481C1C}">
                          <a14:useLocalDpi xmlns:a14="http://schemas.microsoft.com/office/drawing/2010/main" val="0"/>
                        </a:ext>
                      </a:extLst>
                    </a:blip>
                    <a:stretch>
                      <a:fillRect/>
                    </a:stretch>
                  </pic:blipFill>
                  <pic:spPr>
                    <a:xfrm>
                      <a:off x="0" y="0"/>
                      <a:ext cx="3493965" cy="2402101"/>
                    </a:xfrm>
                    <a:prstGeom prst="rect">
                      <a:avLst/>
                    </a:prstGeom>
                  </pic:spPr>
                </pic:pic>
              </a:graphicData>
            </a:graphic>
          </wp:inline>
        </w:drawing>
      </w:r>
    </w:p>
    <w:p w14:paraId="089435CF" w14:textId="4C87F213" w:rsidR="00894248" w:rsidRDefault="00894248" w:rsidP="00CD4F09">
      <w:pPr>
        <w:jc w:val="center"/>
        <w:rPr>
          <w:rFonts w:ascii="Times New Roman" w:eastAsia="Times New Roman" w:hAnsi="Times New Roman" w:cs="Times New Roman"/>
          <w:sz w:val="24"/>
        </w:rPr>
      </w:pPr>
      <w:r>
        <w:rPr>
          <w:rFonts w:ascii="Times New Roman" w:eastAsia="Times New Roman" w:hAnsi="Times New Roman" w:cs="Times New Roman"/>
          <w:sz w:val="24"/>
        </w:rPr>
        <w:t>Рисунок 13. Результаты опроса туристов национального парка «Башкирия»: посещение орнитологического тура в национальном парке (составлено автором)</w:t>
      </w:r>
    </w:p>
    <w:p w14:paraId="165E9840" w14:textId="77777777" w:rsidR="00CD4F09" w:rsidRDefault="00CD4F09" w:rsidP="00CD4F09">
      <w:pPr>
        <w:jc w:val="center"/>
        <w:rPr>
          <w:rFonts w:ascii="Times New Roman" w:eastAsia="Times New Roman" w:hAnsi="Times New Roman" w:cs="Times New Roman"/>
          <w:sz w:val="24"/>
        </w:rPr>
      </w:pPr>
    </w:p>
    <w:p w14:paraId="1DC7F9D0" w14:textId="6028FAA7" w:rsidR="003C2F00" w:rsidRDefault="006A4B79" w:rsidP="00970ACD">
      <w:pPr>
        <w:spacing w:line="360" w:lineRule="auto"/>
        <w:ind w:firstLine="851"/>
        <w:jc w:val="both"/>
        <w:rPr>
          <w:rFonts w:ascii="Times New Roman" w:eastAsia="Times New Roman" w:hAnsi="Times New Roman" w:cs="Times New Roman"/>
          <w:color w:val="000000" w:themeColor="text1"/>
          <w:sz w:val="24"/>
        </w:rPr>
      </w:pPr>
      <w:r>
        <w:rPr>
          <w:rFonts w:ascii="Times New Roman" w:eastAsia="Times New Roman" w:hAnsi="Times New Roman" w:cs="Times New Roman"/>
          <w:color w:val="000000" w:themeColor="text1"/>
          <w:sz w:val="24"/>
        </w:rPr>
        <w:t>В целях поставленной задачи выявления востребованности нового направления экологического туризма участникам анкетирования предлагалось оценить привлекательность экологического туризма. Оценку «5» выбрали 67% опрошенных, средняя оценка – 4,56</w:t>
      </w:r>
      <w:r w:rsidR="00894248">
        <w:rPr>
          <w:rFonts w:ascii="Times New Roman" w:eastAsia="Times New Roman" w:hAnsi="Times New Roman" w:cs="Times New Roman"/>
          <w:color w:val="000000" w:themeColor="text1"/>
          <w:sz w:val="24"/>
        </w:rPr>
        <w:t xml:space="preserve"> (рисунок 12)</w:t>
      </w:r>
      <w:r>
        <w:rPr>
          <w:rFonts w:ascii="Times New Roman" w:eastAsia="Times New Roman" w:hAnsi="Times New Roman" w:cs="Times New Roman"/>
          <w:color w:val="000000" w:themeColor="text1"/>
          <w:sz w:val="24"/>
        </w:rPr>
        <w:t xml:space="preserve">. </w:t>
      </w:r>
      <w:r w:rsidR="00382258">
        <w:rPr>
          <w:rFonts w:ascii="Times New Roman" w:eastAsia="Times New Roman" w:hAnsi="Times New Roman" w:cs="Times New Roman"/>
          <w:color w:val="000000" w:themeColor="text1"/>
          <w:sz w:val="24"/>
        </w:rPr>
        <w:t>В вопросе «Посетили бы вы тур по наблюдению за птицами?» 58% участников ответили да, 9% - возможно, 3% - зависит от детей</w:t>
      </w:r>
      <w:r w:rsidR="000949E0">
        <w:rPr>
          <w:rFonts w:ascii="Times New Roman" w:eastAsia="Times New Roman" w:hAnsi="Times New Roman" w:cs="Times New Roman"/>
          <w:color w:val="000000" w:themeColor="text1"/>
          <w:sz w:val="24"/>
        </w:rPr>
        <w:t xml:space="preserve"> (рисунок </w:t>
      </w:r>
      <w:r w:rsidR="00894248">
        <w:rPr>
          <w:rFonts w:ascii="Times New Roman" w:eastAsia="Times New Roman" w:hAnsi="Times New Roman" w:cs="Times New Roman"/>
          <w:color w:val="000000" w:themeColor="text1"/>
          <w:sz w:val="24"/>
        </w:rPr>
        <w:t>13</w:t>
      </w:r>
      <w:r w:rsidR="000949E0">
        <w:rPr>
          <w:rFonts w:ascii="Times New Roman" w:eastAsia="Times New Roman" w:hAnsi="Times New Roman" w:cs="Times New Roman"/>
          <w:color w:val="000000" w:themeColor="text1"/>
          <w:sz w:val="24"/>
        </w:rPr>
        <w:t>)</w:t>
      </w:r>
      <w:r w:rsidR="00382258">
        <w:rPr>
          <w:rFonts w:ascii="Times New Roman" w:eastAsia="Times New Roman" w:hAnsi="Times New Roman" w:cs="Times New Roman"/>
          <w:color w:val="000000" w:themeColor="text1"/>
          <w:sz w:val="24"/>
        </w:rPr>
        <w:t xml:space="preserve">. </w:t>
      </w:r>
    </w:p>
    <w:p w14:paraId="6B73C95A" w14:textId="61106718" w:rsidR="00496349" w:rsidRDefault="000A0DF0"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В целом, можно сделать вывод, что на данный момент национальный парк «Башкирия» является традиционным, значимым</w:t>
      </w:r>
      <w:r w:rsidR="00496349">
        <w:rPr>
          <w:rFonts w:ascii="Times New Roman" w:eastAsia="Times New Roman" w:hAnsi="Times New Roman" w:cs="Times New Roman"/>
          <w:sz w:val="24"/>
        </w:rPr>
        <w:t>, широко известным</w:t>
      </w:r>
      <w:r>
        <w:rPr>
          <w:rFonts w:ascii="Times New Roman" w:eastAsia="Times New Roman" w:hAnsi="Times New Roman" w:cs="Times New Roman"/>
          <w:sz w:val="24"/>
        </w:rPr>
        <w:t xml:space="preserve"> и популярным местом для отдыха в республике Башкортостан и Оренбургской области. Из других регионов России национальный парк посещают достаточно мало. Значительная часть посетителей </w:t>
      </w:r>
      <w:r w:rsidR="00E26739">
        <w:rPr>
          <w:rFonts w:ascii="Times New Roman" w:eastAsia="Times New Roman" w:hAnsi="Times New Roman" w:cs="Times New Roman"/>
          <w:sz w:val="24"/>
        </w:rPr>
        <w:t xml:space="preserve">приезжают в </w:t>
      </w:r>
      <w:r>
        <w:rPr>
          <w:rFonts w:ascii="Times New Roman" w:eastAsia="Times New Roman" w:hAnsi="Times New Roman" w:cs="Times New Roman"/>
          <w:sz w:val="24"/>
        </w:rPr>
        <w:t>национальный парк не в первый раз и остается на его территории с ночевкой</w:t>
      </w:r>
      <w:r w:rsidR="00496349" w:rsidRPr="00496349">
        <w:rPr>
          <w:rFonts w:ascii="Times New Roman" w:eastAsia="Times New Roman" w:hAnsi="Times New Roman" w:cs="Times New Roman"/>
          <w:sz w:val="24"/>
        </w:rPr>
        <w:t xml:space="preserve"> </w:t>
      </w:r>
      <w:r w:rsidR="00496349">
        <w:rPr>
          <w:rFonts w:ascii="Times New Roman" w:eastAsia="Times New Roman" w:hAnsi="Times New Roman" w:cs="Times New Roman"/>
          <w:sz w:val="24"/>
        </w:rPr>
        <w:t>как в полевых, так и в гостиничных условиях</w:t>
      </w:r>
      <w:r>
        <w:rPr>
          <w:rFonts w:ascii="Times New Roman" w:eastAsia="Times New Roman" w:hAnsi="Times New Roman" w:cs="Times New Roman"/>
          <w:sz w:val="24"/>
        </w:rPr>
        <w:t xml:space="preserve">. </w:t>
      </w:r>
      <w:r w:rsidR="00496349">
        <w:rPr>
          <w:rFonts w:ascii="Times New Roman" w:eastAsia="Times New Roman" w:hAnsi="Times New Roman" w:cs="Times New Roman"/>
          <w:sz w:val="24"/>
        </w:rPr>
        <w:t xml:space="preserve">Со стороны туристов был выявлен большой интерес к природе </w:t>
      </w:r>
      <w:r w:rsidR="008515EB">
        <w:rPr>
          <w:rFonts w:ascii="Times New Roman" w:eastAsia="Times New Roman" w:hAnsi="Times New Roman" w:cs="Times New Roman"/>
          <w:sz w:val="24"/>
        </w:rPr>
        <w:t>региона</w:t>
      </w:r>
      <w:r w:rsidR="00496349">
        <w:rPr>
          <w:rFonts w:ascii="Times New Roman" w:eastAsia="Times New Roman" w:hAnsi="Times New Roman" w:cs="Times New Roman"/>
          <w:sz w:val="24"/>
        </w:rPr>
        <w:t xml:space="preserve">, так как многие преимущественно посещают природные туристические объекты и высоко </w:t>
      </w:r>
      <w:r w:rsidR="00496349">
        <w:rPr>
          <w:rFonts w:ascii="Times New Roman" w:eastAsia="Times New Roman" w:hAnsi="Times New Roman" w:cs="Times New Roman"/>
          <w:sz w:val="24"/>
        </w:rPr>
        <w:lastRenderedPageBreak/>
        <w:t>оценили привлекательность экологического туризма. В связи с перечисленными выводами</w:t>
      </w:r>
      <w:r w:rsidR="00F56974">
        <w:rPr>
          <w:rFonts w:ascii="Times New Roman" w:eastAsia="Times New Roman" w:hAnsi="Times New Roman" w:cs="Times New Roman"/>
          <w:sz w:val="24"/>
        </w:rPr>
        <w:t>, а также результатами вопроса о посещении тура по наблюдению за птицами</w:t>
      </w:r>
      <w:r w:rsidR="00496349">
        <w:rPr>
          <w:rFonts w:ascii="Times New Roman" w:eastAsia="Times New Roman" w:hAnsi="Times New Roman" w:cs="Times New Roman"/>
          <w:sz w:val="24"/>
        </w:rPr>
        <w:t xml:space="preserve">, можно смело говорить, </w:t>
      </w:r>
      <w:r w:rsidR="00496349">
        <w:rPr>
          <w:rFonts w:ascii="Times New Roman" w:eastAsia="Times New Roman" w:hAnsi="Times New Roman" w:cs="Times New Roman"/>
          <w:color w:val="000000" w:themeColor="text1"/>
          <w:sz w:val="24"/>
        </w:rPr>
        <w:t>что орнитологический туризм в национальном парке «Башкирия» имеет перспективы получить высокую востребованность</w:t>
      </w:r>
      <w:r w:rsidR="008515EB">
        <w:rPr>
          <w:rFonts w:ascii="Times New Roman" w:eastAsia="Times New Roman" w:hAnsi="Times New Roman" w:cs="Times New Roman"/>
          <w:color w:val="000000" w:themeColor="text1"/>
          <w:sz w:val="24"/>
        </w:rPr>
        <w:t xml:space="preserve"> и актуальность, так как это увлекательный, познавательный вид туризма, позволяющий расширить познания о природе родного края и приобщиться к ней в интересной, увлекательной форме</w:t>
      </w:r>
      <w:r w:rsidR="00496349">
        <w:rPr>
          <w:rFonts w:ascii="Times New Roman" w:eastAsia="Times New Roman" w:hAnsi="Times New Roman" w:cs="Times New Roman"/>
          <w:color w:val="000000" w:themeColor="text1"/>
          <w:sz w:val="24"/>
        </w:rPr>
        <w:t>.</w:t>
      </w:r>
    </w:p>
    <w:p w14:paraId="4FE32135" w14:textId="1EC6021F" w:rsidR="005A29C5" w:rsidRPr="00496349" w:rsidRDefault="00005EED" w:rsidP="00970ACD">
      <w:pPr>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Являясь достаточно известным в регионе объектом туризма, состояние инфраструктуры требует значительных изменений и улучшений.</w:t>
      </w:r>
      <w:r w:rsidR="00496349">
        <w:rPr>
          <w:rFonts w:ascii="Times New Roman" w:eastAsia="Times New Roman" w:hAnsi="Times New Roman" w:cs="Times New Roman"/>
          <w:sz w:val="24"/>
        </w:rPr>
        <w:t xml:space="preserve"> </w:t>
      </w:r>
      <w:r w:rsidR="005A29C5">
        <w:rPr>
          <w:rFonts w:ascii="Times New Roman" w:eastAsia="Times New Roman" w:hAnsi="Times New Roman" w:cs="Times New Roman"/>
          <w:color w:val="000000" w:themeColor="text1"/>
          <w:sz w:val="24"/>
        </w:rPr>
        <w:t xml:space="preserve">Присутствуют большие проблемы с общественным транспортом: например, автобусы из города Мелеуз в поселок Нугуш и обратно ходят не каждый день, в неудобное для полноценного посещения национального парка время. Посетить национальный парк удастся в большинстве случаев только на </w:t>
      </w:r>
      <w:r w:rsidR="0080229F">
        <w:rPr>
          <w:rFonts w:ascii="Times New Roman" w:eastAsia="Times New Roman" w:hAnsi="Times New Roman" w:cs="Times New Roman"/>
          <w:color w:val="000000" w:themeColor="text1"/>
          <w:sz w:val="24"/>
        </w:rPr>
        <w:t xml:space="preserve">личном </w:t>
      </w:r>
      <w:r w:rsidR="005A29C5">
        <w:rPr>
          <w:rFonts w:ascii="Times New Roman" w:eastAsia="Times New Roman" w:hAnsi="Times New Roman" w:cs="Times New Roman"/>
          <w:color w:val="000000" w:themeColor="text1"/>
          <w:sz w:val="24"/>
        </w:rPr>
        <w:t>автомобиле. Ближайшая железнодорожная станция находится в 50 километрах, в городе Мелеуз, однако здесь не останавливаются пассажирские поезда дальнего следования. В итоге ближайшие железнодорожные станции, до которых можно доехать из больших городов Европейской России и Сибири, располагаются в Уфе (250 км до поселка Нугуш), Оренбурге (200 км), Раевском (210 км). Ближайшие аэропорты находятся в Уфе и Оренбурге, международным является только Уфимский аэропорт.</w:t>
      </w:r>
      <w:r>
        <w:rPr>
          <w:rFonts w:ascii="Times New Roman" w:eastAsia="Times New Roman" w:hAnsi="Times New Roman" w:cs="Times New Roman"/>
          <w:color w:val="000000" w:themeColor="text1"/>
          <w:sz w:val="24"/>
        </w:rPr>
        <w:t xml:space="preserve"> </w:t>
      </w:r>
      <w:r w:rsidR="000C68D2">
        <w:rPr>
          <w:rFonts w:ascii="Times New Roman" w:eastAsia="Times New Roman" w:hAnsi="Times New Roman" w:cs="Times New Roman"/>
          <w:color w:val="000000" w:themeColor="text1"/>
          <w:sz w:val="24"/>
        </w:rPr>
        <w:t>Фактор удаленности от транспортных узлов существенно ограничивает перспективы развития национального парка как объекта туризма.</w:t>
      </w:r>
    </w:p>
    <w:p w14:paraId="39319882" w14:textId="5250FE0C" w:rsidR="00970ACD" w:rsidRPr="00C87D44" w:rsidRDefault="005A29C5" w:rsidP="004C6E0D">
      <w:pPr>
        <w:spacing w:line="360" w:lineRule="auto"/>
        <w:ind w:firstLine="851"/>
        <w:jc w:val="both"/>
        <w:rPr>
          <w:rFonts w:ascii="Times New Roman" w:eastAsia="Times New Roman" w:hAnsi="Times New Roman" w:cs="Times New Roman"/>
          <w:color w:val="000000" w:themeColor="text1"/>
          <w:sz w:val="24"/>
        </w:rPr>
      </w:pPr>
      <w:r>
        <w:rPr>
          <w:rFonts w:ascii="Times New Roman" w:eastAsia="Times New Roman" w:hAnsi="Times New Roman" w:cs="Times New Roman"/>
          <w:color w:val="000000" w:themeColor="text1"/>
          <w:sz w:val="24"/>
        </w:rPr>
        <w:t xml:space="preserve">Также, в поселке Нугуш отсутствуют необходимые предприятия для качественного отдыха туристов, например предприятия общественного питания хорошего уровня, магазинов широкого ассортимента с необходимыми товарами личного пользования помимо продовольствия. </w:t>
      </w:r>
    </w:p>
    <w:p w14:paraId="57D05BF5" w14:textId="77777777" w:rsidR="005A29C5" w:rsidRDefault="005A29C5" w:rsidP="00566F16">
      <w:pPr>
        <w:spacing w:line="360" w:lineRule="auto"/>
        <w:jc w:val="center"/>
        <w:rPr>
          <w:rFonts w:ascii="Times New Roman" w:eastAsia="Times New Roman" w:hAnsi="Times New Roman" w:cs="Times New Roman"/>
          <w:sz w:val="24"/>
        </w:rPr>
      </w:pPr>
    </w:p>
    <w:p w14:paraId="29E25A28" w14:textId="3593AFD2" w:rsidR="00027FDB" w:rsidRDefault="00894248" w:rsidP="00566F16">
      <w:pPr>
        <w:spacing w:line="360" w:lineRule="auto"/>
        <w:jc w:val="center"/>
        <w:rPr>
          <w:rFonts w:ascii="Times New Roman" w:hAnsi="Times New Roman" w:cs="Times New Roman"/>
          <w:b/>
          <w:bCs/>
          <w:sz w:val="24"/>
          <w:szCs w:val="24"/>
        </w:rPr>
      </w:pPr>
      <w:r w:rsidRPr="00894248">
        <w:rPr>
          <w:rFonts w:ascii="Times New Roman" w:hAnsi="Times New Roman" w:cs="Times New Roman"/>
          <w:b/>
          <w:bCs/>
          <w:sz w:val="24"/>
          <w:szCs w:val="24"/>
        </w:rPr>
        <w:t>2.3. Направление научной деятельности национального парка «Башкирия»</w:t>
      </w:r>
    </w:p>
    <w:p w14:paraId="7DCCD610" w14:textId="77777777" w:rsidR="00894248" w:rsidRPr="00894248" w:rsidRDefault="00894248" w:rsidP="00566F16">
      <w:pPr>
        <w:spacing w:line="360" w:lineRule="auto"/>
        <w:jc w:val="center"/>
        <w:rPr>
          <w:rFonts w:ascii="Times New Roman" w:hAnsi="Times New Roman" w:cs="Times New Roman"/>
          <w:b/>
          <w:bCs/>
          <w:sz w:val="24"/>
          <w:szCs w:val="24"/>
        </w:rPr>
      </w:pPr>
    </w:p>
    <w:p w14:paraId="3DBB03A1" w14:textId="5E837E52" w:rsidR="00027FDB" w:rsidRPr="00F14552" w:rsidRDefault="00027FDB" w:rsidP="00F14552">
      <w:pPr>
        <w:spacing w:line="360" w:lineRule="auto"/>
        <w:ind w:firstLine="851"/>
        <w:jc w:val="both"/>
        <w:rPr>
          <w:rFonts w:ascii="Times New Roman" w:hAnsi="Times New Roman" w:cs="Times New Roman"/>
          <w:color w:val="000000" w:themeColor="text1"/>
          <w:sz w:val="24"/>
          <w:szCs w:val="24"/>
          <w:shd w:val="clear" w:color="auto" w:fill="FFFFFF"/>
        </w:rPr>
      </w:pPr>
      <w:r w:rsidRPr="00F14552">
        <w:rPr>
          <w:rFonts w:ascii="Times New Roman" w:hAnsi="Times New Roman" w:cs="Times New Roman"/>
          <w:color w:val="000000" w:themeColor="text1"/>
          <w:sz w:val="24"/>
          <w:szCs w:val="24"/>
          <w:shd w:val="clear" w:color="auto" w:fill="FFFFFF"/>
        </w:rPr>
        <w:t>В научном отделе национального парка «Башкирия» на данный момент исследования осуществляются в следующих направлениях:</w:t>
      </w:r>
      <w:r w:rsidR="00B32275" w:rsidRPr="00F14552">
        <w:rPr>
          <w:rFonts w:ascii="Times New Roman" w:hAnsi="Times New Roman" w:cs="Times New Roman"/>
          <w:color w:val="000000" w:themeColor="text1"/>
          <w:sz w:val="24"/>
          <w:szCs w:val="24"/>
          <w:shd w:val="clear" w:color="auto" w:fill="FFFFFF"/>
        </w:rPr>
        <w:t xml:space="preserve"> </w:t>
      </w:r>
      <w:r w:rsidR="00F14552" w:rsidRPr="00F14552">
        <w:rPr>
          <w:rFonts w:ascii="Times New Roman" w:hAnsi="Times New Roman" w:cs="Times New Roman"/>
          <w:color w:val="000000" w:themeColor="text1"/>
          <w:sz w:val="24"/>
          <w:szCs w:val="24"/>
          <w:shd w:val="clear" w:color="auto" w:fill="FFFFFF"/>
        </w:rPr>
        <w:t>б</w:t>
      </w:r>
      <w:r w:rsidRPr="00F14552">
        <w:rPr>
          <w:rFonts w:ascii="Times New Roman" w:hAnsi="Times New Roman" w:cs="Times New Roman"/>
          <w:color w:val="000000" w:themeColor="text1"/>
          <w:sz w:val="24"/>
          <w:szCs w:val="24"/>
          <w:shd w:val="clear" w:color="auto" w:fill="FFFFFF"/>
        </w:rPr>
        <w:t>отаника, геоботаника</w:t>
      </w:r>
      <w:r w:rsidR="00F14552" w:rsidRPr="00F14552">
        <w:rPr>
          <w:rFonts w:ascii="Times New Roman" w:hAnsi="Times New Roman" w:cs="Times New Roman"/>
          <w:color w:val="000000" w:themeColor="text1"/>
          <w:sz w:val="24"/>
          <w:szCs w:val="24"/>
          <w:shd w:val="clear" w:color="auto" w:fill="FFFFFF"/>
        </w:rPr>
        <w:t>, з</w:t>
      </w:r>
      <w:r w:rsidRPr="00F14552">
        <w:rPr>
          <w:rFonts w:ascii="Times New Roman" w:hAnsi="Times New Roman" w:cs="Times New Roman"/>
          <w:color w:val="000000" w:themeColor="text1"/>
          <w:sz w:val="24"/>
          <w:szCs w:val="24"/>
          <w:shd w:val="clear" w:color="auto" w:fill="FFFFFF"/>
        </w:rPr>
        <w:t>оология</w:t>
      </w:r>
      <w:r w:rsidR="00F14552" w:rsidRPr="00F14552">
        <w:rPr>
          <w:rFonts w:ascii="Times New Roman" w:hAnsi="Times New Roman" w:cs="Times New Roman"/>
          <w:color w:val="000000" w:themeColor="text1"/>
          <w:sz w:val="24"/>
          <w:szCs w:val="24"/>
          <w:shd w:val="clear" w:color="auto" w:fill="FFFFFF"/>
        </w:rPr>
        <w:t>, п</w:t>
      </w:r>
      <w:r w:rsidRPr="00F14552">
        <w:rPr>
          <w:rFonts w:ascii="Times New Roman" w:hAnsi="Times New Roman" w:cs="Times New Roman"/>
          <w:color w:val="000000" w:themeColor="text1"/>
          <w:sz w:val="24"/>
          <w:szCs w:val="24"/>
          <w:shd w:val="clear" w:color="auto" w:fill="FFFFFF"/>
        </w:rPr>
        <w:t>очвоведение</w:t>
      </w:r>
      <w:r w:rsidR="00F14552" w:rsidRPr="00F14552">
        <w:rPr>
          <w:rFonts w:ascii="Times New Roman" w:hAnsi="Times New Roman" w:cs="Times New Roman"/>
          <w:color w:val="000000" w:themeColor="text1"/>
          <w:sz w:val="24"/>
          <w:szCs w:val="24"/>
          <w:shd w:val="clear" w:color="auto" w:fill="FFFFFF"/>
        </w:rPr>
        <w:t>, п</w:t>
      </w:r>
      <w:r w:rsidRPr="00F14552">
        <w:rPr>
          <w:rFonts w:ascii="Times New Roman" w:hAnsi="Times New Roman" w:cs="Times New Roman"/>
          <w:color w:val="000000" w:themeColor="text1"/>
          <w:sz w:val="24"/>
          <w:szCs w:val="24"/>
          <w:shd w:val="clear" w:color="auto" w:fill="FFFFFF"/>
        </w:rPr>
        <w:t>человодство</w:t>
      </w:r>
      <w:r w:rsidR="00F14552" w:rsidRPr="00F14552">
        <w:rPr>
          <w:rFonts w:ascii="Times New Roman" w:hAnsi="Times New Roman" w:cs="Times New Roman"/>
          <w:color w:val="000000" w:themeColor="text1"/>
          <w:sz w:val="24"/>
          <w:szCs w:val="24"/>
          <w:shd w:val="clear" w:color="auto" w:fill="FFFFFF"/>
        </w:rPr>
        <w:t>, с</w:t>
      </w:r>
      <w:r w:rsidRPr="00F14552">
        <w:rPr>
          <w:rFonts w:ascii="Times New Roman" w:hAnsi="Times New Roman" w:cs="Times New Roman"/>
          <w:color w:val="000000" w:themeColor="text1"/>
          <w:sz w:val="24"/>
          <w:szCs w:val="24"/>
          <w:shd w:val="clear" w:color="auto" w:fill="FFFFFF"/>
        </w:rPr>
        <w:t>пелеология</w:t>
      </w:r>
      <w:r w:rsidR="00F14552" w:rsidRPr="00F14552">
        <w:rPr>
          <w:rFonts w:ascii="Times New Roman" w:hAnsi="Times New Roman" w:cs="Times New Roman"/>
          <w:color w:val="000000" w:themeColor="text1"/>
          <w:sz w:val="24"/>
          <w:szCs w:val="24"/>
          <w:shd w:val="clear" w:color="auto" w:fill="FFFFFF"/>
        </w:rPr>
        <w:t>, а</w:t>
      </w:r>
      <w:r w:rsidRPr="00F14552">
        <w:rPr>
          <w:rFonts w:ascii="Times New Roman" w:hAnsi="Times New Roman" w:cs="Times New Roman"/>
          <w:color w:val="000000" w:themeColor="text1"/>
          <w:sz w:val="24"/>
          <w:szCs w:val="24"/>
          <w:shd w:val="clear" w:color="auto" w:fill="FFFFFF"/>
        </w:rPr>
        <w:t>рхеология</w:t>
      </w:r>
      <w:r w:rsidR="00F14552" w:rsidRPr="00F14552">
        <w:rPr>
          <w:rFonts w:ascii="Times New Roman" w:hAnsi="Times New Roman" w:cs="Times New Roman"/>
          <w:color w:val="000000" w:themeColor="text1"/>
          <w:sz w:val="24"/>
          <w:szCs w:val="24"/>
          <w:shd w:val="clear" w:color="auto" w:fill="FFFFFF"/>
        </w:rPr>
        <w:t>.</w:t>
      </w:r>
    </w:p>
    <w:p w14:paraId="78AED394" w14:textId="5F988F3F" w:rsidR="003D18F5" w:rsidRDefault="003D18F5" w:rsidP="00970ACD">
      <w:pPr>
        <w:spacing w:line="360" w:lineRule="auto"/>
        <w:ind w:firstLine="851"/>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Для создания выпускной квалификационной работы наибольший интерес представляли зоологические орнитологические исследования.</w:t>
      </w:r>
    </w:p>
    <w:p w14:paraId="646001ED" w14:textId="736F731A" w:rsidR="009B772E" w:rsidRPr="00C91094" w:rsidRDefault="009B772E"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Орнитологические исследования за историю изучения птиц проводили с 1974 года. Тогда здесь работала экспедиция Ильичева Ф.Д. и Фомина В.Е. Ими издана монография «Орнитофауна и изменение среды». С 1980 по 1988 годы проводились исследования орнитологической фауны рекреационной зоны национального парка </w:t>
      </w:r>
      <w:proofErr w:type="spellStart"/>
      <w:r>
        <w:rPr>
          <w:rFonts w:ascii="Times New Roman" w:hAnsi="Times New Roman" w:cs="Times New Roman"/>
          <w:sz w:val="24"/>
          <w:szCs w:val="24"/>
        </w:rPr>
        <w:t>Нехорошковым</w:t>
      </w:r>
      <w:proofErr w:type="spellEnd"/>
      <w:r>
        <w:rPr>
          <w:rFonts w:ascii="Times New Roman" w:hAnsi="Times New Roman" w:cs="Times New Roman"/>
          <w:sz w:val="24"/>
          <w:szCs w:val="24"/>
        </w:rPr>
        <w:t xml:space="preserve"> С.А</w:t>
      </w:r>
      <w:r w:rsidR="00F95C88">
        <w:rPr>
          <w:rFonts w:ascii="Times New Roman" w:hAnsi="Times New Roman" w:cs="Times New Roman"/>
          <w:sz w:val="24"/>
          <w:szCs w:val="24"/>
        </w:rPr>
        <w:t xml:space="preserve">, по результатам которой были изданы статьи «Фауна и население птиц сплошных лесных массивов в условиях </w:t>
      </w:r>
      <w:r w:rsidR="00F95C88">
        <w:rPr>
          <w:rFonts w:ascii="Times New Roman" w:hAnsi="Times New Roman" w:cs="Times New Roman"/>
          <w:sz w:val="24"/>
          <w:szCs w:val="24"/>
        </w:rPr>
        <w:lastRenderedPageBreak/>
        <w:t>рекреационного воздействия», «Орнитофауна как индикатор рекреационного воздействия в условиях национального парка «Башкирия»</w:t>
      </w:r>
      <w:r>
        <w:rPr>
          <w:rFonts w:ascii="Times New Roman" w:hAnsi="Times New Roman" w:cs="Times New Roman"/>
          <w:sz w:val="24"/>
          <w:szCs w:val="24"/>
        </w:rPr>
        <w:t>.</w:t>
      </w:r>
      <w:r w:rsidR="00F95C88">
        <w:rPr>
          <w:rFonts w:ascii="Times New Roman" w:hAnsi="Times New Roman" w:cs="Times New Roman"/>
          <w:sz w:val="24"/>
          <w:szCs w:val="24"/>
        </w:rPr>
        <w:t xml:space="preserve"> </w:t>
      </w:r>
      <w:r>
        <w:rPr>
          <w:rFonts w:ascii="Times New Roman" w:hAnsi="Times New Roman" w:cs="Times New Roman"/>
          <w:sz w:val="24"/>
          <w:szCs w:val="24"/>
        </w:rPr>
        <w:t>В 1989-1995 годах проводили исследования научные сотрудника заповедника «</w:t>
      </w:r>
      <w:proofErr w:type="spellStart"/>
      <w:r>
        <w:rPr>
          <w:rFonts w:ascii="Times New Roman" w:hAnsi="Times New Roman" w:cs="Times New Roman"/>
          <w:sz w:val="24"/>
          <w:szCs w:val="24"/>
        </w:rPr>
        <w:t>Шульган-Таш</w:t>
      </w:r>
      <w:proofErr w:type="spellEnd"/>
      <w:r>
        <w:rPr>
          <w:rFonts w:ascii="Times New Roman" w:hAnsi="Times New Roman" w:cs="Times New Roman"/>
          <w:sz w:val="24"/>
          <w:szCs w:val="24"/>
        </w:rPr>
        <w:t>», результаты были опубликованы в 1996 году. И.В. Карякин и группа пермских орнитологов проводили масштабные исследования в 1996-</w:t>
      </w:r>
      <w:r w:rsidRPr="00C91094">
        <w:rPr>
          <w:rFonts w:ascii="Times New Roman" w:hAnsi="Times New Roman" w:cs="Times New Roman"/>
          <w:sz w:val="24"/>
          <w:szCs w:val="24"/>
        </w:rPr>
        <w:t xml:space="preserve">1998 годах по всей территории Республики Башкортостан, и в национальном парке «Башкирия» в том числе. Был издан «Конспект птиц республики Башкортостан». С 1997 по 2003 года фрагментарные исследования в национальном парке проводили Е.В. </w:t>
      </w:r>
      <w:proofErr w:type="spellStart"/>
      <w:r w:rsidRPr="00C91094">
        <w:rPr>
          <w:rFonts w:ascii="Times New Roman" w:hAnsi="Times New Roman" w:cs="Times New Roman"/>
          <w:sz w:val="24"/>
          <w:szCs w:val="24"/>
        </w:rPr>
        <w:t>Барбазюк</w:t>
      </w:r>
      <w:proofErr w:type="spellEnd"/>
      <w:r w:rsidRPr="00C91094">
        <w:rPr>
          <w:rFonts w:ascii="Times New Roman" w:hAnsi="Times New Roman" w:cs="Times New Roman"/>
          <w:sz w:val="24"/>
          <w:szCs w:val="24"/>
        </w:rPr>
        <w:t xml:space="preserve">, В.А. Валуев, А.С. </w:t>
      </w:r>
      <w:proofErr w:type="spellStart"/>
      <w:r w:rsidRPr="00C91094">
        <w:rPr>
          <w:rFonts w:ascii="Times New Roman" w:hAnsi="Times New Roman" w:cs="Times New Roman"/>
          <w:sz w:val="24"/>
          <w:szCs w:val="24"/>
        </w:rPr>
        <w:t>Аюпов</w:t>
      </w:r>
      <w:proofErr w:type="spellEnd"/>
      <w:r w:rsidRPr="00C91094">
        <w:rPr>
          <w:rFonts w:ascii="Times New Roman" w:hAnsi="Times New Roman" w:cs="Times New Roman"/>
          <w:sz w:val="24"/>
          <w:szCs w:val="24"/>
        </w:rPr>
        <w:t>.</w:t>
      </w:r>
    </w:p>
    <w:p w14:paraId="5236C114" w14:textId="735D0F26" w:rsidR="009B772E" w:rsidRPr="00C91094" w:rsidRDefault="009B772E" w:rsidP="00970ACD">
      <w:pPr>
        <w:spacing w:line="360" w:lineRule="auto"/>
        <w:ind w:firstLine="851"/>
        <w:jc w:val="both"/>
        <w:rPr>
          <w:rFonts w:ascii="Times New Roman" w:hAnsi="Times New Roman" w:cs="Times New Roman"/>
          <w:sz w:val="24"/>
          <w:szCs w:val="24"/>
        </w:rPr>
      </w:pPr>
      <w:r w:rsidRPr="00C91094">
        <w:rPr>
          <w:rFonts w:ascii="Times New Roman" w:hAnsi="Times New Roman" w:cs="Times New Roman"/>
          <w:sz w:val="24"/>
          <w:szCs w:val="24"/>
        </w:rPr>
        <w:t>В 1996-2008 годах проводилась массовая инвентаризация птиц Торгашовым О.А. с обобщением уже имеющихся исследований и добавлением наблюдений автора. В итоге на территории национального парка за 30 лет были зарегистрированы 229 видов птиц, из которых 148 были отмечены как гнездящиеся</w:t>
      </w:r>
      <w:r w:rsidR="004C6E0D" w:rsidRPr="004C6E0D">
        <w:rPr>
          <w:rFonts w:ascii="Times New Roman" w:hAnsi="Times New Roman" w:cs="Times New Roman"/>
          <w:sz w:val="24"/>
          <w:szCs w:val="24"/>
        </w:rPr>
        <w:t xml:space="preserve">. </w:t>
      </w:r>
      <w:r w:rsidRPr="00C91094">
        <w:rPr>
          <w:rFonts w:ascii="Times New Roman" w:hAnsi="Times New Roman" w:cs="Times New Roman"/>
          <w:sz w:val="24"/>
          <w:szCs w:val="24"/>
        </w:rPr>
        <w:t>[</w:t>
      </w:r>
      <w:r w:rsidR="004C6E0D" w:rsidRPr="004C6E0D">
        <w:rPr>
          <w:rFonts w:ascii="Times New Roman" w:hAnsi="Times New Roman" w:cs="Times New Roman"/>
          <w:sz w:val="24"/>
          <w:szCs w:val="24"/>
        </w:rPr>
        <w:t>11</w:t>
      </w:r>
      <w:r w:rsidRPr="00C91094">
        <w:rPr>
          <w:rFonts w:ascii="Times New Roman" w:hAnsi="Times New Roman" w:cs="Times New Roman"/>
          <w:sz w:val="24"/>
          <w:szCs w:val="24"/>
        </w:rPr>
        <w:t>]</w:t>
      </w:r>
    </w:p>
    <w:p w14:paraId="28A39594" w14:textId="20B4D096" w:rsidR="00780FC5" w:rsidRDefault="009B772E" w:rsidP="00970ACD">
      <w:pPr>
        <w:spacing w:line="360" w:lineRule="auto"/>
        <w:ind w:firstLine="851"/>
        <w:jc w:val="both"/>
        <w:rPr>
          <w:rFonts w:ascii="Times New Roman" w:hAnsi="Times New Roman" w:cs="Times New Roman"/>
          <w:sz w:val="24"/>
          <w:szCs w:val="24"/>
        </w:rPr>
      </w:pPr>
      <w:r w:rsidRPr="00C91094">
        <w:rPr>
          <w:rFonts w:ascii="Times New Roman" w:hAnsi="Times New Roman" w:cs="Times New Roman"/>
          <w:sz w:val="24"/>
          <w:szCs w:val="24"/>
        </w:rPr>
        <w:t>В дальнейшем массовых орнитологических исследований в национальном парке не проводилось</w:t>
      </w:r>
      <w:r w:rsidR="000C68D2" w:rsidRPr="00C91094">
        <w:rPr>
          <w:rFonts w:ascii="Times New Roman" w:hAnsi="Times New Roman" w:cs="Times New Roman"/>
          <w:sz w:val="24"/>
          <w:szCs w:val="24"/>
        </w:rPr>
        <w:t>, то есть к 2021 году последние орнитологические работы были изданы 1</w:t>
      </w:r>
      <w:r w:rsidR="00073513">
        <w:rPr>
          <w:rFonts w:ascii="Times New Roman" w:hAnsi="Times New Roman" w:cs="Times New Roman"/>
          <w:sz w:val="24"/>
          <w:szCs w:val="24"/>
        </w:rPr>
        <w:t>3</w:t>
      </w:r>
      <w:r w:rsidR="000C68D2" w:rsidRPr="00C91094">
        <w:rPr>
          <w:rFonts w:ascii="Times New Roman" w:hAnsi="Times New Roman" w:cs="Times New Roman"/>
          <w:sz w:val="24"/>
          <w:szCs w:val="24"/>
        </w:rPr>
        <w:t xml:space="preserve"> лет назад. </w:t>
      </w:r>
      <w:r w:rsidR="002757D6" w:rsidRPr="00C91094">
        <w:rPr>
          <w:rFonts w:ascii="Times New Roman" w:hAnsi="Times New Roman" w:cs="Times New Roman"/>
          <w:sz w:val="24"/>
          <w:szCs w:val="24"/>
        </w:rPr>
        <w:t xml:space="preserve">Отсутствие актуальных исследований в орнитологии на территории национального парка является существенной проблемой. Под влиянием усиленной рекреации орнитофауна парка могла значительно измениться с негативными последствиями, в то время как национальный парк охраняет множество краснокнижных видов птиц. </w:t>
      </w:r>
      <w:r w:rsidR="00823F0B" w:rsidRPr="00C91094">
        <w:rPr>
          <w:rFonts w:ascii="Times New Roman" w:hAnsi="Times New Roman" w:cs="Times New Roman"/>
          <w:sz w:val="24"/>
          <w:szCs w:val="24"/>
        </w:rPr>
        <w:t xml:space="preserve">Развитие </w:t>
      </w:r>
      <w:proofErr w:type="spellStart"/>
      <w:r w:rsidR="00823F0B" w:rsidRPr="00C91094">
        <w:rPr>
          <w:rFonts w:ascii="Times New Roman" w:hAnsi="Times New Roman" w:cs="Times New Roman"/>
          <w:sz w:val="24"/>
          <w:szCs w:val="24"/>
        </w:rPr>
        <w:t>бердвотчинга</w:t>
      </w:r>
      <w:proofErr w:type="spellEnd"/>
      <w:r w:rsidR="00823F0B" w:rsidRPr="00C91094">
        <w:rPr>
          <w:rFonts w:ascii="Times New Roman" w:hAnsi="Times New Roman" w:cs="Times New Roman"/>
          <w:sz w:val="24"/>
          <w:szCs w:val="24"/>
        </w:rPr>
        <w:t xml:space="preserve"> и любительской орнитологии на территории парка может стать альтернативным решением</w:t>
      </w:r>
      <w:r w:rsidR="00035A63">
        <w:rPr>
          <w:rFonts w:ascii="Times New Roman" w:hAnsi="Times New Roman" w:cs="Times New Roman"/>
          <w:sz w:val="24"/>
          <w:szCs w:val="24"/>
        </w:rPr>
        <w:t xml:space="preserve"> данной проблемы</w:t>
      </w:r>
      <w:r w:rsidR="00823F0B" w:rsidRPr="00C91094">
        <w:rPr>
          <w:rFonts w:ascii="Times New Roman" w:hAnsi="Times New Roman" w:cs="Times New Roman"/>
          <w:sz w:val="24"/>
          <w:szCs w:val="24"/>
        </w:rPr>
        <w:t>, так как данный вид досуга является признанным в научной сфере инструментом сбора данных о состоянии орнитофауны</w:t>
      </w:r>
      <w:r w:rsidR="005815D1">
        <w:rPr>
          <w:rFonts w:ascii="Times New Roman" w:hAnsi="Times New Roman" w:cs="Times New Roman"/>
          <w:sz w:val="24"/>
          <w:szCs w:val="24"/>
        </w:rPr>
        <w:t>.</w:t>
      </w:r>
    </w:p>
    <w:p w14:paraId="4598A4E1" w14:textId="77777777" w:rsidR="005815D1" w:rsidRPr="00C91094" w:rsidRDefault="005815D1" w:rsidP="00566F16">
      <w:pPr>
        <w:spacing w:line="360" w:lineRule="auto"/>
        <w:jc w:val="both"/>
        <w:rPr>
          <w:rFonts w:ascii="Times New Roman" w:hAnsi="Times New Roman" w:cs="Times New Roman"/>
          <w:sz w:val="24"/>
          <w:szCs w:val="24"/>
        </w:rPr>
      </w:pPr>
    </w:p>
    <w:p w14:paraId="01735DE4" w14:textId="0C76AAE5" w:rsidR="00B804EE" w:rsidRDefault="00B804EE" w:rsidP="00566F16">
      <w:pPr>
        <w:spacing w:line="360" w:lineRule="auto"/>
        <w:jc w:val="center"/>
        <w:rPr>
          <w:rFonts w:ascii="Times New Roman" w:hAnsi="Times New Roman" w:cs="Times New Roman"/>
          <w:b/>
          <w:bCs/>
          <w:sz w:val="24"/>
          <w:szCs w:val="24"/>
        </w:rPr>
      </w:pPr>
      <w:r w:rsidRPr="00C91094">
        <w:rPr>
          <w:rFonts w:ascii="Times New Roman" w:hAnsi="Times New Roman" w:cs="Times New Roman"/>
          <w:b/>
          <w:bCs/>
          <w:sz w:val="24"/>
          <w:szCs w:val="24"/>
        </w:rPr>
        <w:t xml:space="preserve">2.4. </w:t>
      </w:r>
      <w:r w:rsidR="00BD23A7" w:rsidRPr="00BD23A7">
        <w:rPr>
          <w:rFonts w:ascii="Times New Roman" w:hAnsi="Times New Roman" w:cs="Times New Roman"/>
          <w:b/>
          <w:bCs/>
          <w:sz w:val="24"/>
          <w:szCs w:val="24"/>
        </w:rPr>
        <w:t>Изучение возможностей и перспектив орнитологического туризма</w:t>
      </w:r>
    </w:p>
    <w:p w14:paraId="192C91A9" w14:textId="77777777" w:rsidR="005815D1" w:rsidRPr="00C91094" w:rsidRDefault="005815D1" w:rsidP="00566F16">
      <w:pPr>
        <w:spacing w:line="360" w:lineRule="auto"/>
        <w:jc w:val="center"/>
        <w:rPr>
          <w:rFonts w:ascii="Times New Roman" w:hAnsi="Times New Roman" w:cs="Times New Roman"/>
          <w:b/>
          <w:bCs/>
          <w:sz w:val="24"/>
          <w:szCs w:val="24"/>
        </w:rPr>
      </w:pPr>
    </w:p>
    <w:p w14:paraId="54C54EBE" w14:textId="0B6F4CA9" w:rsidR="00C91094" w:rsidRPr="00C46282" w:rsidRDefault="00C46282" w:rsidP="00C46282">
      <w:pPr>
        <w:spacing w:line="360" w:lineRule="auto"/>
        <w:ind w:firstLine="851"/>
        <w:jc w:val="both"/>
        <w:rPr>
          <w:rFonts w:ascii="Times New Roman" w:hAnsi="Times New Roman" w:cs="Times New Roman"/>
          <w:color w:val="FF0000"/>
          <w:sz w:val="24"/>
          <w:szCs w:val="24"/>
        </w:rPr>
      </w:pPr>
      <w:r w:rsidRPr="00C46282">
        <w:rPr>
          <w:rFonts w:ascii="Times New Roman" w:hAnsi="Times New Roman" w:cs="Times New Roman"/>
          <w:color w:val="000000" w:themeColor="text1"/>
          <w:sz w:val="24"/>
          <w:szCs w:val="24"/>
        </w:rPr>
        <w:t xml:space="preserve">Для изучения возможностей создания орнитологического туризма в национальном парке «Башкирия» </w:t>
      </w:r>
      <w:r>
        <w:rPr>
          <w:rFonts w:ascii="Times New Roman" w:hAnsi="Times New Roman" w:cs="Times New Roman"/>
          <w:sz w:val="24"/>
          <w:szCs w:val="24"/>
        </w:rPr>
        <w:t>а</w:t>
      </w:r>
      <w:r w:rsidR="00A14CD6" w:rsidRPr="00C91094">
        <w:rPr>
          <w:rFonts w:ascii="Times New Roman" w:hAnsi="Times New Roman" w:cs="Times New Roman"/>
          <w:sz w:val="24"/>
          <w:szCs w:val="24"/>
        </w:rPr>
        <w:t xml:space="preserve">втором были проведены однодневные маршрутные учеты птиц </w:t>
      </w:r>
      <w:r w:rsidR="005B5D35">
        <w:rPr>
          <w:rFonts w:ascii="Times New Roman" w:hAnsi="Times New Roman" w:cs="Times New Roman"/>
          <w:sz w:val="24"/>
          <w:szCs w:val="24"/>
        </w:rPr>
        <w:t xml:space="preserve">в </w:t>
      </w:r>
      <w:r w:rsidR="00A14CD6" w:rsidRPr="00C91094">
        <w:rPr>
          <w:rFonts w:ascii="Times New Roman" w:hAnsi="Times New Roman" w:cs="Times New Roman"/>
          <w:sz w:val="24"/>
          <w:szCs w:val="24"/>
        </w:rPr>
        <w:t xml:space="preserve">период с 16 июня по 17 июля 2020 года. География маршрутов затрагивает западную часть национального парка: окрестности поселка Нугуш, побережье </w:t>
      </w:r>
      <w:proofErr w:type="spellStart"/>
      <w:r w:rsidR="00A14CD6" w:rsidRPr="00C91094">
        <w:rPr>
          <w:rFonts w:ascii="Times New Roman" w:hAnsi="Times New Roman" w:cs="Times New Roman"/>
          <w:sz w:val="24"/>
          <w:szCs w:val="24"/>
        </w:rPr>
        <w:t>Нугушского</w:t>
      </w:r>
      <w:proofErr w:type="spellEnd"/>
      <w:r w:rsidR="00A14CD6" w:rsidRPr="00C91094">
        <w:rPr>
          <w:rFonts w:ascii="Times New Roman" w:hAnsi="Times New Roman" w:cs="Times New Roman"/>
          <w:sz w:val="24"/>
          <w:szCs w:val="24"/>
        </w:rPr>
        <w:t xml:space="preserve"> водохранилища, акватория реки Белой и </w:t>
      </w:r>
      <w:proofErr w:type="spellStart"/>
      <w:r w:rsidR="00A14CD6" w:rsidRPr="00C91094">
        <w:rPr>
          <w:rFonts w:ascii="Times New Roman" w:hAnsi="Times New Roman" w:cs="Times New Roman"/>
          <w:sz w:val="24"/>
          <w:szCs w:val="24"/>
        </w:rPr>
        <w:t>Юмагузинского</w:t>
      </w:r>
      <w:proofErr w:type="spellEnd"/>
      <w:r w:rsidR="00A14CD6" w:rsidRPr="00C91094">
        <w:rPr>
          <w:rFonts w:ascii="Times New Roman" w:hAnsi="Times New Roman" w:cs="Times New Roman"/>
          <w:sz w:val="24"/>
          <w:szCs w:val="24"/>
        </w:rPr>
        <w:t xml:space="preserve"> водохранилища.</w:t>
      </w:r>
      <w:r w:rsidR="008760BF" w:rsidRPr="00C91094">
        <w:rPr>
          <w:rFonts w:ascii="Times New Roman" w:hAnsi="Times New Roman" w:cs="Times New Roman"/>
          <w:sz w:val="24"/>
          <w:szCs w:val="24"/>
        </w:rPr>
        <w:t xml:space="preserve"> Встречи с птицами записывались в дневник по методу </w:t>
      </w:r>
      <w:proofErr w:type="spellStart"/>
      <w:r w:rsidR="008760BF" w:rsidRPr="00C91094">
        <w:rPr>
          <w:rFonts w:ascii="Times New Roman" w:hAnsi="Times New Roman" w:cs="Times New Roman"/>
          <w:sz w:val="24"/>
          <w:szCs w:val="24"/>
        </w:rPr>
        <w:t>Равкина</w:t>
      </w:r>
      <w:proofErr w:type="spellEnd"/>
      <w:r w:rsidR="008760BF" w:rsidRPr="00C91094">
        <w:rPr>
          <w:rFonts w:ascii="Times New Roman" w:hAnsi="Times New Roman" w:cs="Times New Roman"/>
          <w:sz w:val="24"/>
          <w:szCs w:val="24"/>
        </w:rPr>
        <w:t>, и, если удавалось, создавались снимки птиц.</w:t>
      </w:r>
    </w:p>
    <w:p w14:paraId="692DB9CD" w14:textId="6A5E6DB7" w:rsidR="005815D1" w:rsidRDefault="005815D1" w:rsidP="00970ACD">
      <w:pPr>
        <w:spacing w:line="360" w:lineRule="auto"/>
        <w:ind w:firstLine="851"/>
        <w:jc w:val="both"/>
        <w:rPr>
          <w:rFonts w:ascii="Times New Roman" w:hAnsi="Times New Roman" w:cs="Times New Roman"/>
          <w:color w:val="000000" w:themeColor="text1"/>
          <w:sz w:val="24"/>
          <w:szCs w:val="24"/>
          <w:shd w:val="clear" w:color="auto" w:fill="FFFFFF"/>
        </w:rPr>
      </w:pPr>
      <w:r w:rsidRPr="00C91094">
        <w:rPr>
          <w:rFonts w:ascii="Times New Roman" w:hAnsi="Times New Roman" w:cs="Times New Roman"/>
          <w:color w:val="000000" w:themeColor="text1"/>
          <w:sz w:val="24"/>
          <w:szCs w:val="24"/>
          <w:shd w:val="clear" w:color="auto" w:fill="FFFFFF"/>
        </w:rPr>
        <w:t xml:space="preserve">Всего </w:t>
      </w:r>
      <w:r>
        <w:rPr>
          <w:rFonts w:ascii="Times New Roman" w:hAnsi="Times New Roman" w:cs="Times New Roman"/>
          <w:color w:val="000000" w:themeColor="text1"/>
          <w:sz w:val="24"/>
          <w:szCs w:val="24"/>
          <w:shd w:val="clear" w:color="auto" w:fill="FFFFFF"/>
        </w:rPr>
        <w:t xml:space="preserve">полевых </w:t>
      </w:r>
      <w:r w:rsidRPr="00C91094">
        <w:rPr>
          <w:rFonts w:ascii="Times New Roman" w:hAnsi="Times New Roman" w:cs="Times New Roman"/>
          <w:color w:val="000000" w:themeColor="text1"/>
          <w:sz w:val="24"/>
          <w:szCs w:val="24"/>
          <w:shd w:val="clear" w:color="auto" w:fill="FFFFFF"/>
        </w:rPr>
        <w:t xml:space="preserve">маршрутов было 6. Маршрут №1 – </w:t>
      </w:r>
      <w:proofErr w:type="spellStart"/>
      <w:r w:rsidRPr="00C91094">
        <w:rPr>
          <w:rFonts w:ascii="Times New Roman" w:hAnsi="Times New Roman" w:cs="Times New Roman"/>
          <w:color w:val="000000" w:themeColor="text1"/>
          <w:sz w:val="24"/>
          <w:szCs w:val="24"/>
          <w:shd w:val="clear" w:color="auto" w:fill="FFFFFF"/>
        </w:rPr>
        <w:t>экотропа</w:t>
      </w:r>
      <w:proofErr w:type="spellEnd"/>
      <w:r w:rsidRPr="00C91094">
        <w:rPr>
          <w:rFonts w:ascii="Times New Roman" w:hAnsi="Times New Roman" w:cs="Times New Roman"/>
          <w:color w:val="000000" w:themeColor="text1"/>
          <w:sz w:val="24"/>
          <w:szCs w:val="24"/>
          <w:shd w:val="clear" w:color="auto" w:fill="FFFFFF"/>
        </w:rPr>
        <w:t xml:space="preserve"> «</w:t>
      </w:r>
      <w:proofErr w:type="spellStart"/>
      <w:r w:rsidRPr="00C91094">
        <w:rPr>
          <w:rFonts w:ascii="Times New Roman" w:hAnsi="Times New Roman" w:cs="Times New Roman"/>
          <w:color w:val="000000" w:themeColor="text1"/>
          <w:sz w:val="24"/>
          <w:szCs w:val="24"/>
          <w:shd w:val="clear" w:color="auto" w:fill="FFFFFF"/>
        </w:rPr>
        <w:t>Бейек</w:t>
      </w:r>
      <w:proofErr w:type="spellEnd"/>
      <w:r w:rsidRPr="00C91094">
        <w:rPr>
          <w:rFonts w:ascii="Times New Roman" w:hAnsi="Times New Roman" w:cs="Times New Roman"/>
          <w:color w:val="000000" w:themeColor="text1"/>
          <w:sz w:val="24"/>
          <w:szCs w:val="24"/>
          <w:shd w:val="clear" w:color="auto" w:fill="FFFFFF"/>
        </w:rPr>
        <w:t xml:space="preserve">-тау», 4 км. Маршрут №2 – </w:t>
      </w:r>
      <w:proofErr w:type="spellStart"/>
      <w:r w:rsidRPr="00C91094">
        <w:rPr>
          <w:rFonts w:ascii="Times New Roman" w:hAnsi="Times New Roman" w:cs="Times New Roman"/>
          <w:color w:val="000000" w:themeColor="text1"/>
          <w:sz w:val="24"/>
          <w:szCs w:val="24"/>
          <w:shd w:val="clear" w:color="auto" w:fill="FFFFFF"/>
        </w:rPr>
        <w:t>экотропа</w:t>
      </w:r>
      <w:proofErr w:type="spellEnd"/>
      <w:r w:rsidRPr="00C91094">
        <w:rPr>
          <w:rFonts w:ascii="Times New Roman" w:hAnsi="Times New Roman" w:cs="Times New Roman"/>
          <w:color w:val="000000" w:themeColor="text1"/>
          <w:sz w:val="24"/>
          <w:szCs w:val="24"/>
          <w:shd w:val="clear" w:color="auto" w:fill="FFFFFF"/>
        </w:rPr>
        <w:t xml:space="preserve"> «Таллы», 3 км (</w:t>
      </w:r>
      <w:r>
        <w:rPr>
          <w:rFonts w:ascii="Times New Roman" w:hAnsi="Times New Roman" w:cs="Times New Roman"/>
          <w:color w:val="000000" w:themeColor="text1"/>
          <w:sz w:val="24"/>
          <w:szCs w:val="24"/>
          <w:shd w:val="clear" w:color="auto" w:fill="FFFFFF"/>
        </w:rPr>
        <w:t xml:space="preserve">рисунок </w:t>
      </w:r>
      <w:r w:rsidR="007F7361">
        <w:rPr>
          <w:rFonts w:ascii="Times New Roman" w:hAnsi="Times New Roman" w:cs="Times New Roman"/>
          <w:color w:val="000000" w:themeColor="text1"/>
          <w:sz w:val="24"/>
          <w:szCs w:val="24"/>
          <w:shd w:val="clear" w:color="auto" w:fill="FFFFFF"/>
          <w:lang w:val="en-US"/>
        </w:rPr>
        <w:t>15</w:t>
      </w:r>
      <w:r w:rsidRPr="00C91094">
        <w:rPr>
          <w:rFonts w:ascii="Times New Roman" w:hAnsi="Times New Roman" w:cs="Times New Roman"/>
          <w:color w:val="000000" w:themeColor="text1"/>
          <w:sz w:val="24"/>
          <w:szCs w:val="24"/>
          <w:shd w:val="clear" w:color="auto" w:fill="FFFFFF"/>
        </w:rPr>
        <w:t>). Маршрут № 3 – озера Холодное и Теплое, 2,3 км. Маршрут №4 – низовье реки Нугуш ниже плотины</w:t>
      </w:r>
      <w:r>
        <w:rPr>
          <w:rFonts w:ascii="Times New Roman" w:hAnsi="Times New Roman" w:cs="Times New Roman"/>
          <w:color w:val="000000" w:themeColor="text1"/>
          <w:sz w:val="24"/>
          <w:szCs w:val="24"/>
          <w:shd w:val="clear" w:color="auto" w:fill="FFFFFF"/>
        </w:rPr>
        <w:t xml:space="preserve"> до села Андреевское</w:t>
      </w:r>
      <w:r w:rsidRPr="00C91094">
        <w:rPr>
          <w:rFonts w:ascii="Times New Roman" w:hAnsi="Times New Roman" w:cs="Times New Roman"/>
          <w:color w:val="000000" w:themeColor="text1"/>
          <w:sz w:val="24"/>
          <w:szCs w:val="24"/>
          <w:shd w:val="clear" w:color="auto" w:fill="FFFFFF"/>
        </w:rPr>
        <w:t>, 3,3 км (</w:t>
      </w:r>
      <w:r>
        <w:rPr>
          <w:rFonts w:ascii="Times New Roman" w:hAnsi="Times New Roman" w:cs="Times New Roman"/>
          <w:color w:val="000000" w:themeColor="text1"/>
          <w:sz w:val="24"/>
          <w:szCs w:val="24"/>
          <w:shd w:val="clear" w:color="auto" w:fill="FFFFFF"/>
        </w:rPr>
        <w:t xml:space="preserve">рисунок </w:t>
      </w:r>
      <w:r w:rsidR="007F7361" w:rsidRPr="007F7361">
        <w:rPr>
          <w:rFonts w:ascii="Times New Roman" w:hAnsi="Times New Roman" w:cs="Times New Roman"/>
          <w:color w:val="000000" w:themeColor="text1"/>
          <w:sz w:val="24"/>
          <w:szCs w:val="24"/>
          <w:shd w:val="clear" w:color="auto" w:fill="FFFFFF"/>
        </w:rPr>
        <w:t>16</w:t>
      </w:r>
      <w:r w:rsidRPr="00C91094">
        <w:rPr>
          <w:rFonts w:ascii="Times New Roman" w:hAnsi="Times New Roman" w:cs="Times New Roman"/>
          <w:color w:val="000000" w:themeColor="text1"/>
          <w:sz w:val="24"/>
          <w:szCs w:val="24"/>
          <w:shd w:val="clear" w:color="auto" w:fill="FFFFFF"/>
        </w:rPr>
        <w:t xml:space="preserve">). Маршрут №5 – низовье реки Белой от дамбы </w:t>
      </w:r>
      <w:proofErr w:type="spellStart"/>
      <w:r w:rsidRPr="00C91094">
        <w:rPr>
          <w:rFonts w:ascii="Times New Roman" w:hAnsi="Times New Roman" w:cs="Times New Roman"/>
          <w:color w:val="000000" w:themeColor="text1"/>
          <w:sz w:val="24"/>
          <w:szCs w:val="24"/>
          <w:shd w:val="clear" w:color="auto" w:fill="FFFFFF"/>
        </w:rPr>
        <w:t>Юмагузинского</w:t>
      </w:r>
      <w:proofErr w:type="spellEnd"/>
      <w:r w:rsidRPr="00C91094">
        <w:rPr>
          <w:rFonts w:ascii="Times New Roman" w:hAnsi="Times New Roman" w:cs="Times New Roman"/>
          <w:color w:val="000000" w:themeColor="text1"/>
          <w:sz w:val="24"/>
          <w:szCs w:val="24"/>
          <w:shd w:val="clear" w:color="auto" w:fill="FFFFFF"/>
        </w:rPr>
        <w:t xml:space="preserve"> водохранилища до моста села </w:t>
      </w:r>
      <w:r w:rsidRPr="00C91094">
        <w:rPr>
          <w:rFonts w:ascii="Times New Roman" w:hAnsi="Times New Roman" w:cs="Times New Roman"/>
          <w:sz w:val="24"/>
          <w:szCs w:val="24"/>
        </w:rPr>
        <w:t>Юмагузино, а также старицы и затопленные карьеры</w:t>
      </w:r>
      <w:r>
        <w:rPr>
          <w:rFonts w:ascii="Times New Roman" w:hAnsi="Times New Roman" w:cs="Times New Roman"/>
          <w:sz w:val="24"/>
          <w:szCs w:val="24"/>
        </w:rPr>
        <w:t>, 49 км (рисунок 1</w:t>
      </w:r>
      <w:r w:rsidR="007F7361" w:rsidRPr="007F7361">
        <w:rPr>
          <w:rFonts w:ascii="Times New Roman" w:hAnsi="Times New Roman" w:cs="Times New Roman"/>
          <w:sz w:val="24"/>
          <w:szCs w:val="24"/>
        </w:rPr>
        <w:t>7</w:t>
      </w:r>
      <w:r>
        <w:rPr>
          <w:rFonts w:ascii="Times New Roman" w:hAnsi="Times New Roman" w:cs="Times New Roman"/>
          <w:sz w:val="24"/>
          <w:szCs w:val="24"/>
        </w:rPr>
        <w:t xml:space="preserve">). Маршрут №6 - </w:t>
      </w:r>
      <w:proofErr w:type="spellStart"/>
      <w:r w:rsidRPr="00C91094">
        <w:rPr>
          <w:rFonts w:ascii="Times New Roman" w:hAnsi="Times New Roman" w:cs="Times New Roman"/>
          <w:color w:val="000000" w:themeColor="text1"/>
          <w:sz w:val="24"/>
          <w:szCs w:val="24"/>
          <w:shd w:val="clear" w:color="auto" w:fill="FFFFFF"/>
        </w:rPr>
        <w:lastRenderedPageBreak/>
        <w:t>Юмагузинское</w:t>
      </w:r>
      <w:proofErr w:type="spellEnd"/>
      <w:r w:rsidRPr="00C91094">
        <w:rPr>
          <w:rFonts w:ascii="Times New Roman" w:hAnsi="Times New Roman" w:cs="Times New Roman"/>
          <w:color w:val="000000" w:themeColor="text1"/>
          <w:sz w:val="24"/>
          <w:szCs w:val="24"/>
          <w:shd w:val="clear" w:color="auto" w:fill="FFFFFF"/>
        </w:rPr>
        <w:t xml:space="preserve"> водохранилище, экскурсионный маршрут от дамбы до ущелья реки </w:t>
      </w:r>
      <w:proofErr w:type="spellStart"/>
      <w:r w:rsidRPr="00C91094">
        <w:rPr>
          <w:rFonts w:ascii="Times New Roman" w:hAnsi="Times New Roman" w:cs="Times New Roman"/>
          <w:color w:val="000000" w:themeColor="text1"/>
          <w:sz w:val="24"/>
          <w:szCs w:val="24"/>
          <w:shd w:val="clear" w:color="auto" w:fill="FFFFFF"/>
        </w:rPr>
        <w:t>Акаваз</w:t>
      </w:r>
      <w:proofErr w:type="spellEnd"/>
      <w:r w:rsidRPr="00C91094">
        <w:rPr>
          <w:rFonts w:ascii="Times New Roman" w:hAnsi="Times New Roman" w:cs="Times New Roman"/>
          <w:color w:val="000000" w:themeColor="text1"/>
          <w:sz w:val="24"/>
          <w:szCs w:val="24"/>
          <w:shd w:val="clear" w:color="auto" w:fill="FFFFFF"/>
        </w:rPr>
        <w:t xml:space="preserve"> и обратно</w:t>
      </w:r>
      <w:r w:rsidR="00C8158E">
        <w:rPr>
          <w:rFonts w:ascii="Times New Roman" w:hAnsi="Times New Roman" w:cs="Times New Roman"/>
          <w:color w:val="000000" w:themeColor="text1"/>
          <w:sz w:val="24"/>
          <w:szCs w:val="24"/>
          <w:shd w:val="clear" w:color="auto" w:fill="FFFFFF"/>
        </w:rPr>
        <w:t>, 28 км</w:t>
      </w:r>
      <w:r>
        <w:rPr>
          <w:rFonts w:ascii="Times New Roman" w:hAnsi="Times New Roman" w:cs="Times New Roman"/>
          <w:color w:val="000000" w:themeColor="text1"/>
          <w:sz w:val="24"/>
          <w:szCs w:val="24"/>
          <w:shd w:val="clear" w:color="auto" w:fill="FFFFFF"/>
        </w:rPr>
        <w:t xml:space="preserve"> (рисунок 1</w:t>
      </w:r>
      <w:r w:rsidR="007F7361" w:rsidRPr="007F7361">
        <w:rPr>
          <w:rFonts w:ascii="Times New Roman" w:hAnsi="Times New Roman" w:cs="Times New Roman"/>
          <w:color w:val="000000" w:themeColor="text1"/>
          <w:sz w:val="24"/>
          <w:szCs w:val="24"/>
          <w:shd w:val="clear" w:color="auto" w:fill="FFFFFF"/>
        </w:rPr>
        <w:t>8</w:t>
      </w:r>
      <w:r>
        <w:rPr>
          <w:rFonts w:ascii="Times New Roman" w:hAnsi="Times New Roman" w:cs="Times New Roman"/>
          <w:color w:val="000000" w:themeColor="text1"/>
          <w:sz w:val="24"/>
          <w:szCs w:val="24"/>
          <w:shd w:val="clear" w:color="auto" w:fill="FFFFFF"/>
        </w:rPr>
        <w:t>).</w:t>
      </w:r>
      <w:r w:rsidR="00C8158E">
        <w:rPr>
          <w:rFonts w:ascii="Times New Roman" w:hAnsi="Times New Roman" w:cs="Times New Roman"/>
          <w:color w:val="000000" w:themeColor="text1"/>
          <w:sz w:val="24"/>
          <w:szCs w:val="24"/>
          <w:shd w:val="clear" w:color="auto" w:fill="FFFFFF"/>
        </w:rPr>
        <w:t xml:space="preserve"> Всего было пройдено суммарно 89,6 км.</w:t>
      </w:r>
    </w:p>
    <w:p w14:paraId="2F72B5F0" w14:textId="7E88B865" w:rsidR="005815D1" w:rsidRDefault="00C8158E" w:rsidP="00970ACD">
      <w:pPr>
        <w:spacing w:line="360" w:lineRule="auto"/>
        <w:ind w:firstLine="851"/>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За все наблюдения </w:t>
      </w:r>
      <w:r w:rsidR="005815D1">
        <w:rPr>
          <w:rFonts w:ascii="Times New Roman" w:hAnsi="Times New Roman" w:cs="Times New Roman"/>
          <w:color w:val="000000" w:themeColor="text1"/>
          <w:sz w:val="24"/>
          <w:szCs w:val="24"/>
          <w:shd w:val="clear" w:color="auto" w:fill="FFFFFF"/>
        </w:rPr>
        <w:t xml:space="preserve">было зафиксировано 65 видов птиц, из которых 3 вида занесены в Красную Книгу РФ, 5 – Красная Книга Республики Башкортостан. </w:t>
      </w:r>
    </w:p>
    <w:p w14:paraId="5EBA8643" w14:textId="4CF7F91B" w:rsidR="005815D1" w:rsidRDefault="005815D1" w:rsidP="00970ACD">
      <w:pPr>
        <w:spacing w:line="360" w:lineRule="auto"/>
        <w:ind w:firstLine="851"/>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Из особенностей полевых маршрутов – большая часть маршрута №5 была пройдена на автомобиле, №6 был полностью водным, передвижение осуществлялось на катере. Маршруты №3 и №4 проводились в один день. По результатам наблюдений был опубликован тезис. </w:t>
      </w:r>
      <w:r w:rsidRPr="0038288E">
        <w:rPr>
          <w:rFonts w:ascii="Times New Roman" w:hAnsi="Times New Roman" w:cs="Times New Roman"/>
          <w:color w:val="000000" w:themeColor="text1"/>
          <w:sz w:val="24"/>
          <w:szCs w:val="24"/>
          <w:shd w:val="clear" w:color="auto" w:fill="FFFFFF"/>
        </w:rPr>
        <w:t>[</w:t>
      </w:r>
      <w:r w:rsidR="004C6E0D" w:rsidRPr="00612FCA">
        <w:rPr>
          <w:rFonts w:ascii="Times New Roman" w:hAnsi="Times New Roman" w:cs="Times New Roman"/>
          <w:color w:val="000000" w:themeColor="text1"/>
          <w:sz w:val="24"/>
          <w:szCs w:val="24"/>
          <w:shd w:val="clear" w:color="auto" w:fill="FFFFFF"/>
        </w:rPr>
        <w:t>5</w:t>
      </w:r>
      <w:r w:rsidRPr="0038288E">
        <w:rPr>
          <w:rFonts w:ascii="Times New Roman" w:hAnsi="Times New Roman" w:cs="Times New Roman"/>
          <w:color w:val="000000" w:themeColor="text1"/>
          <w:sz w:val="24"/>
          <w:szCs w:val="24"/>
          <w:shd w:val="clear" w:color="auto" w:fill="FFFFFF"/>
        </w:rPr>
        <w:t>]</w:t>
      </w:r>
    </w:p>
    <w:p w14:paraId="34BD9C85" w14:textId="77777777" w:rsidR="005815D1" w:rsidRDefault="005815D1" w:rsidP="00970ACD">
      <w:pPr>
        <w:spacing w:line="360" w:lineRule="auto"/>
        <w:ind w:firstLine="851"/>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Целью данных маршрутов являлись: учет птиц научным способом; подтверждение данных о встречах птиц инспекторами национального парка; общее ознакомление с западной частью национального парка; выявление подходящих мест для наблюдения за птицами с точки зрения транспортной доступности, видового разнообразия.</w:t>
      </w:r>
    </w:p>
    <w:p w14:paraId="6B095418" w14:textId="60CD3F7E" w:rsidR="004C6E0D" w:rsidRDefault="005815D1" w:rsidP="004C6E0D">
      <w:pPr>
        <w:spacing w:line="360" w:lineRule="auto"/>
        <w:ind w:firstLine="851"/>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Подробное описание выявленных и предложенных автором мест для наблюдения за птицами приводятся в главе 3.</w:t>
      </w:r>
    </w:p>
    <w:p w14:paraId="3D09A488" w14:textId="77777777" w:rsidR="00CD4F09" w:rsidRDefault="00CD4F09" w:rsidP="004C6E0D">
      <w:pPr>
        <w:spacing w:line="360" w:lineRule="auto"/>
        <w:ind w:firstLine="851"/>
        <w:rPr>
          <w:rFonts w:ascii="Times New Roman" w:hAnsi="Times New Roman" w:cs="Times New Roman"/>
          <w:color w:val="000000" w:themeColor="text1"/>
          <w:sz w:val="24"/>
          <w:szCs w:val="24"/>
          <w:shd w:val="clear" w:color="auto" w:fill="FFFFFF"/>
        </w:rPr>
      </w:pPr>
    </w:p>
    <w:p w14:paraId="3C6C0E24" w14:textId="00A4AD17" w:rsidR="008116AF" w:rsidRDefault="008116AF" w:rsidP="008116AF">
      <w:pPr>
        <w:spacing w:line="360" w:lineRule="auto"/>
        <w:rPr>
          <w:rFonts w:ascii="Times New Roman" w:hAnsi="Times New Roman" w:cs="Times New Roman"/>
          <w:color w:val="000000" w:themeColor="text1"/>
          <w:sz w:val="24"/>
          <w:szCs w:val="24"/>
          <w:shd w:val="clear" w:color="auto" w:fill="FFFFFF"/>
        </w:rPr>
      </w:pPr>
      <w:r>
        <w:rPr>
          <w:rFonts w:ascii="Times New Roman" w:hAnsi="Times New Roman" w:cs="Times New Roman"/>
          <w:noProof/>
          <w:color w:val="000000" w:themeColor="text1"/>
          <w:sz w:val="24"/>
          <w:szCs w:val="24"/>
          <w:shd w:val="clear" w:color="auto" w:fill="FFFFFF"/>
        </w:rPr>
        <w:drawing>
          <wp:inline distT="0" distB="0" distL="0" distR="0" wp14:anchorId="7A478090" wp14:editId="5EFD7869">
            <wp:extent cx="6120130" cy="345503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нимок.PNG"/>
                    <pic:cNvPicPr/>
                  </pic:nvPicPr>
                  <pic:blipFill>
                    <a:blip r:embed="rId21">
                      <a:extLst>
                        <a:ext uri="{28A0092B-C50C-407E-A947-70E740481C1C}">
                          <a14:useLocalDpi xmlns:a14="http://schemas.microsoft.com/office/drawing/2010/main" val="0"/>
                        </a:ext>
                      </a:extLst>
                    </a:blip>
                    <a:stretch>
                      <a:fillRect/>
                    </a:stretch>
                  </pic:blipFill>
                  <pic:spPr>
                    <a:xfrm>
                      <a:off x="0" y="0"/>
                      <a:ext cx="6120130" cy="3455035"/>
                    </a:xfrm>
                    <a:prstGeom prst="rect">
                      <a:avLst/>
                    </a:prstGeom>
                  </pic:spPr>
                </pic:pic>
              </a:graphicData>
            </a:graphic>
          </wp:inline>
        </w:drawing>
      </w:r>
    </w:p>
    <w:p w14:paraId="4890FAEF" w14:textId="39C29B12" w:rsidR="008116AF" w:rsidRDefault="008116AF" w:rsidP="00CD4F09">
      <w:pP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Рисунок 14. Республика Башкортостан </w:t>
      </w:r>
      <w:r w:rsidR="00854038">
        <w:rPr>
          <w:rFonts w:ascii="Times New Roman" w:hAnsi="Times New Roman" w:cs="Times New Roman"/>
          <w:color w:val="000000" w:themeColor="text1"/>
          <w:sz w:val="24"/>
          <w:szCs w:val="24"/>
          <w:shd w:val="clear" w:color="auto" w:fill="FFFFFF"/>
        </w:rPr>
        <w:t>и национальный парк «Башкирия» на карте (составлено автором)</w:t>
      </w:r>
    </w:p>
    <w:p w14:paraId="383C04C1" w14:textId="77777777" w:rsidR="008116AF" w:rsidRDefault="008116AF" w:rsidP="004C6E0D">
      <w:pPr>
        <w:spacing w:line="360" w:lineRule="auto"/>
        <w:ind w:firstLine="851"/>
        <w:rPr>
          <w:rFonts w:ascii="Times New Roman" w:hAnsi="Times New Roman" w:cs="Times New Roman"/>
          <w:color w:val="000000" w:themeColor="text1"/>
          <w:sz w:val="24"/>
          <w:szCs w:val="24"/>
          <w:shd w:val="clear" w:color="auto" w:fill="FFFFFF"/>
        </w:rPr>
      </w:pPr>
    </w:p>
    <w:p w14:paraId="07E28C31" w14:textId="2D9A4F3F" w:rsidR="00C91094" w:rsidRPr="008116AF" w:rsidRDefault="008116AF" w:rsidP="008116AF">
      <w:pPr>
        <w:spacing w:line="360" w:lineRule="auto"/>
        <w:rPr>
          <w:rFonts w:ascii="Times New Roman" w:hAnsi="Times New Roman" w:cs="Times New Roman"/>
          <w:color w:val="000000" w:themeColor="text1"/>
          <w:sz w:val="24"/>
          <w:szCs w:val="24"/>
          <w:shd w:val="clear" w:color="auto" w:fill="FFFFFF"/>
        </w:rPr>
      </w:pPr>
      <w:r>
        <w:rPr>
          <w:rFonts w:ascii="Times New Roman" w:hAnsi="Times New Roman" w:cs="Times New Roman"/>
          <w:noProof/>
          <w:color w:val="000000" w:themeColor="text1"/>
          <w:shd w:val="clear" w:color="auto" w:fill="FFFFFF"/>
        </w:rPr>
        <w:lastRenderedPageBreak/>
        <w:drawing>
          <wp:inline distT="0" distB="0" distL="0" distR="0" wp14:anchorId="67C1A893" wp14:editId="3BC2E0C8">
            <wp:extent cx="6120130" cy="3442335"/>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Маршруты №1 и №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14:paraId="406AC06D" w14:textId="16AA4C8E" w:rsidR="00C91094" w:rsidRDefault="00C91094" w:rsidP="00CD4F09">
      <w:pPr>
        <w:jc w:val="both"/>
        <w:rPr>
          <w:rFonts w:ascii="Times New Roman" w:hAnsi="Times New Roman" w:cs="Times New Roman"/>
          <w:sz w:val="24"/>
          <w:szCs w:val="24"/>
        </w:rPr>
      </w:pPr>
      <w:r>
        <w:rPr>
          <w:rFonts w:ascii="Times New Roman" w:hAnsi="Times New Roman" w:cs="Times New Roman"/>
          <w:sz w:val="24"/>
          <w:szCs w:val="24"/>
        </w:rPr>
        <w:t xml:space="preserve">Рисунок </w:t>
      </w:r>
      <w:r w:rsidR="008116AF">
        <w:rPr>
          <w:rFonts w:ascii="Times New Roman" w:hAnsi="Times New Roman" w:cs="Times New Roman"/>
          <w:sz w:val="24"/>
          <w:szCs w:val="24"/>
        </w:rPr>
        <w:t>15</w:t>
      </w:r>
      <w:r>
        <w:rPr>
          <w:rFonts w:ascii="Times New Roman" w:hAnsi="Times New Roman" w:cs="Times New Roman"/>
          <w:sz w:val="24"/>
          <w:szCs w:val="24"/>
        </w:rPr>
        <w:t xml:space="preserve">. Маршрут №1 </w:t>
      </w:r>
      <w:r w:rsidR="00854038">
        <w:rPr>
          <w:rFonts w:ascii="Times New Roman" w:hAnsi="Times New Roman" w:cs="Times New Roman"/>
          <w:sz w:val="24"/>
          <w:szCs w:val="24"/>
        </w:rPr>
        <w:t xml:space="preserve">- </w:t>
      </w:r>
      <w:proofErr w:type="spellStart"/>
      <w:r>
        <w:rPr>
          <w:rFonts w:ascii="Times New Roman" w:hAnsi="Times New Roman" w:cs="Times New Roman"/>
          <w:sz w:val="24"/>
          <w:szCs w:val="24"/>
        </w:rPr>
        <w:t>экотропа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Бейек</w:t>
      </w:r>
      <w:proofErr w:type="spellEnd"/>
      <w:r>
        <w:rPr>
          <w:rFonts w:ascii="Times New Roman" w:hAnsi="Times New Roman" w:cs="Times New Roman"/>
          <w:sz w:val="24"/>
          <w:szCs w:val="24"/>
        </w:rPr>
        <w:t>-тау»</w:t>
      </w:r>
      <w:r w:rsidR="00854038">
        <w:rPr>
          <w:rFonts w:ascii="Times New Roman" w:hAnsi="Times New Roman" w:cs="Times New Roman"/>
          <w:sz w:val="24"/>
          <w:szCs w:val="24"/>
        </w:rPr>
        <w:t>,</w:t>
      </w:r>
      <w:r>
        <w:rPr>
          <w:rFonts w:ascii="Times New Roman" w:hAnsi="Times New Roman" w:cs="Times New Roman"/>
          <w:sz w:val="24"/>
          <w:szCs w:val="24"/>
        </w:rPr>
        <w:t xml:space="preserve"> и №2 </w:t>
      </w:r>
      <w:r w:rsidR="00854038">
        <w:rPr>
          <w:rFonts w:ascii="Times New Roman" w:hAnsi="Times New Roman" w:cs="Times New Roman"/>
          <w:sz w:val="24"/>
          <w:szCs w:val="24"/>
        </w:rPr>
        <w:t xml:space="preserve">- </w:t>
      </w:r>
      <w:proofErr w:type="spellStart"/>
      <w:r>
        <w:rPr>
          <w:rFonts w:ascii="Times New Roman" w:hAnsi="Times New Roman" w:cs="Times New Roman"/>
          <w:sz w:val="24"/>
          <w:szCs w:val="24"/>
        </w:rPr>
        <w:t>экотропа</w:t>
      </w:r>
      <w:proofErr w:type="spellEnd"/>
      <w:r>
        <w:rPr>
          <w:rFonts w:ascii="Times New Roman" w:hAnsi="Times New Roman" w:cs="Times New Roman"/>
          <w:sz w:val="24"/>
          <w:szCs w:val="24"/>
        </w:rPr>
        <w:t xml:space="preserve"> «Таллы»</w:t>
      </w:r>
      <w:r w:rsidR="00854038">
        <w:rPr>
          <w:rFonts w:ascii="Times New Roman" w:hAnsi="Times New Roman" w:cs="Times New Roman"/>
          <w:sz w:val="24"/>
          <w:szCs w:val="24"/>
        </w:rPr>
        <w:t xml:space="preserve"> (составлено автором)</w:t>
      </w:r>
    </w:p>
    <w:p w14:paraId="6B48841E" w14:textId="6B58DE0F" w:rsidR="00C91094" w:rsidRDefault="00C91094" w:rsidP="00566F16">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80A811" wp14:editId="48043758">
            <wp:extent cx="6120130" cy="367411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арта маршрута №3-4 надписи.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3674110"/>
                    </a:xfrm>
                    <a:prstGeom prst="rect">
                      <a:avLst/>
                    </a:prstGeom>
                  </pic:spPr>
                </pic:pic>
              </a:graphicData>
            </a:graphic>
          </wp:inline>
        </w:drawing>
      </w:r>
    </w:p>
    <w:p w14:paraId="5C53F891" w14:textId="21349883" w:rsidR="0052155D" w:rsidRDefault="00C91094" w:rsidP="0052155D">
      <w:pPr>
        <w:rPr>
          <w:rFonts w:ascii="Times New Roman" w:hAnsi="Times New Roman" w:cs="Times New Roman"/>
          <w:color w:val="000000" w:themeColor="text1"/>
          <w:sz w:val="24"/>
          <w:szCs w:val="24"/>
          <w:shd w:val="clear" w:color="auto" w:fill="FFFFFF"/>
        </w:rPr>
      </w:pPr>
      <w:r>
        <w:rPr>
          <w:rFonts w:ascii="Times New Roman" w:hAnsi="Times New Roman" w:cs="Times New Roman"/>
          <w:sz w:val="24"/>
          <w:szCs w:val="24"/>
        </w:rPr>
        <w:t xml:space="preserve">Рисунок </w:t>
      </w:r>
      <w:r w:rsidR="008116AF">
        <w:rPr>
          <w:rFonts w:ascii="Times New Roman" w:hAnsi="Times New Roman" w:cs="Times New Roman"/>
          <w:sz w:val="24"/>
          <w:szCs w:val="24"/>
        </w:rPr>
        <w:t>16</w:t>
      </w:r>
      <w:r>
        <w:rPr>
          <w:rFonts w:ascii="Times New Roman" w:hAnsi="Times New Roman" w:cs="Times New Roman"/>
          <w:sz w:val="24"/>
          <w:szCs w:val="24"/>
        </w:rPr>
        <w:t>. Маршруты №</w:t>
      </w:r>
      <w:r w:rsidR="00DB3BF5">
        <w:rPr>
          <w:rFonts w:ascii="Times New Roman" w:hAnsi="Times New Roman" w:cs="Times New Roman"/>
          <w:sz w:val="24"/>
          <w:szCs w:val="24"/>
        </w:rPr>
        <w:t xml:space="preserve">3 </w:t>
      </w:r>
      <w:r w:rsidR="0052155D">
        <w:rPr>
          <w:rFonts w:ascii="Times New Roman" w:hAnsi="Times New Roman" w:cs="Times New Roman"/>
          <w:sz w:val="24"/>
          <w:szCs w:val="24"/>
        </w:rPr>
        <w:t xml:space="preserve">- </w:t>
      </w:r>
      <w:r w:rsidR="00DB3BF5" w:rsidRPr="00C91094">
        <w:rPr>
          <w:rFonts w:ascii="Times New Roman" w:hAnsi="Times New Roman" w:cs="Times New Roman"/>
          <w:color w:val="000000" w:themeColor="text1"/>
          <w:sz w:val="24"/>
          <w:szCs w:val="24"/>
          <w:shd w:val="clear" w:color="auto" w:fill="FFFFFF"/>
        </w:rPr>
        <w:t>озера Холодное и Теплое</w:t>
      </w:r>
      <w:r w:rsidR="0052155D">
        <w:rPr>
          <w:rFonts w:ascii="Times New Roman" w:hAnsi="Times New Roman" w:cs="Times New Roman"/>
          <w:sz w:val="24"/>
          <w:szCs w:val="24"/>
        </w:rPr>
        <w:t xml:space="preserve">, </w:t>
      </w:r>
      <w:r w:rsidR="00DB3BF5">
        <w:rPr>
          <w:rFonts w:ascii="Times New Roman" w:hAnsi="Times New Roman" w:cs="Times New Roman"/>
          <w:sz w:val="24"/>
          <w:szCs w:val="24"/>
        </w:rPr>
        <w:t xml:space="preserve">и №4 </w:t>
      </w:r>
      <w:r w:rsidR="0052155D">
        <w:rPr>
          <w:rFonts w:ascii="Times New Roman" w:hAnsi="Times New Roman" w:cs="Times New Roman"/>
          <w:sz w:val="24"/>
          <w:szCs w:val="24"/>
        </w:rPr>
        <w:t xml:space="preserve">- </w:t>
      </w:r>
      <w:r w:rsidR="00DB3BF5" w:rsidRPr="00C91094">
        <w:rPr>
          <w:rFonts w:ascii="Times New Roman" w:hAnsi="Times New Roman" w:cs="Times New Roman"/>
          <w:color w:val="000000" w:themeColor="text1"/>
          <w:sz w:val="24"/>
          <w:szCs w:val="24"/>
          <w:shd w:val="clear" w:color="auto" w:fill="FFFFFF"/>
        </w:rPr>
        <w:t>низовье реки Нугуш ниже плотины</w:t>
      </w:r>
      <w:r w:rsidR="00DB3BF5">
        <w:rPr>
          <w:rFonts w:ascii="Times New Roman" w:hAnsi="Times New Roman" w:cs="Times New Roman"/>
          <w:color w:val="000000" w:themeColor="text1"/>
          <w:sz w:val="24"/>
          <w:szCs w:val="24"/>
          <w:shd w:val="clear" w:color="auto" w:fill="FFFFFF"/>
        </w:rPr>
        <w:t xml:space="preserve"> до села Андреевское</w:t>
      </w:r>
      <w:r w:rsidR="004650CC">
        <w:rPr>
          <w:rFonts w:ascii="Times New Roman" w:hAnsi="Times New Roman" w:cs="Times New Roman"/>
          <w:color w:val="000000" w:themeColor="text1"/>
          <w:sz w:val="24"/>
          <w:szCs w:val="24"/>
          <w:shd w:val="clear" w:color="auto" w:fill="FFFFFF"/>
        </w:rPr>
        <w:t xml:space="preserve">. Обозначения: </w:t>
      </w:r>
      <w:r w:rsidR="004650CC" w:rsidRPr="004650CC">
        <w:rPr>
          <w:rFonts w:ascii="Times New Roman" w:hAnsi="Times New Roman" w:cs="Times New Roman"/>
          <w:color w:val="000000" w:themeColor="text1"/>
          <w:sz w:val="24"/>
          <w:szCs w:val="24"/>
          <w:shd w:val="clear" w:color="auto" w:fill="FFFFFF"/>
        </w:rPr>
        <w:t>1 – Холодное озеро, 2 – искусственный канал при дамбе, 3 – искусственный сток с дамбы, 4 – Теплое озеро; 5 – галечный пляж, 6 – соколиная скала, 7 – роща (место проведения ежегодного туристического слета), 8 – подвесной мост села Андреевское</w:t>
      </w:r>
      <w:r w:rsidR="0052155D">
        <w:rPr>
          <w:rFonts w:ascii="Times New Roman" w:hAnsi="Times New Roman" w:cs="Times New Roman"/>
          <w:color w:val="000000" w:themeColor="text1"/>
          <w:sz w:val="24"/>
          <w:szCs w:val="24"/>
          <w:shd w:val="clear" w:color="auto" w:fill="FFFFFF"/>
        </w:rPr>
        <w:t xml:space="preserve"> (составлено автором)</w:t>
      </w:r>
    </w:p>
    <w:p w14:paraId="4B4BD132" w14:textId="1C73CAB7" w:rsidR="00C91094" w:rsidRDefault="00C91094" w:rsidP="00566F16">
      <w:pPr>
        <w:rPr>
          <w:rFonts w:ascii="Times New Roman" w:hAnsi="Times New Roman" w:cs="Times New Roman"/>
          <w:color w:val="000000" w:themeColor="text1"/>
          <w:sz w:val="24"/>
          <w:szCs w:val="24"/>
          <w:shd w:val="clear" w:color="auto" w:fill="FFFFFF"/>
        </w:rPr>
      </w:pPr>
    </w:p>
    <w:p w14:paraId="5E270D38" w14:textId="1B32F563" w:rsidR="004650CC" w:rsidRDefault="004650CC" w:rsidP="00566F16">
      <w:pPr>
        <w:spacing w:line="360" w:lineRule="auto"/>
        <w:jc w:val="both"/>
        <w:rPr>
          <w:rFonts w:ascii="Times New Roman" w:hAnsi="Times New Roman" w:cs="Times New Roman"/>
          <w:color w:val="000000" w:themeColor="text1"/>
          <w:sz w:val="24"/>
          <w:szCs w:val="24"/>
          <w:shd w:val="clear" w:color="auto" w:fill="FFFFFF"/>
        </w:rPr>
      </w:pPr>
    </w:p>
    <w:p w14:paraId="0CFC9ADA" w14:textId="47E6B78D" w:rsidR="004650CC" w:rsidRDefault="004650CC" w:rsidP="00566F16">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CAFD437" wp14:editId="614955D5">
            <wp:extent cx="6120130" cy="3195955"/>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маршрут №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3195955"/>
                    </a:xfrm>
                    <a:prstGeom prst="rect">
                      <a:avLst/>
                    </a:prstGeom>
                  </pic:spPr>
                </pic:pic>
              </a:graphicData>
            </a:graphic>
          </wp:inline>
        </w:drawing>
      </w:r>
    </w:p>
    <w:p w14:paraId="001A3825" w14:textId="2852EED1" w:rsidR="004650CC" w:rsidRDefault="004650CC" w:rsidP="00566F16">
      <w:pPr>
        <w:rPr>
          <w:rFonts w:ascii="Times New Roman" w:hAnsi="Times New Roman" w:cs="Times New Roman"/>
          <w:color w:val="000000" w:themeColor="text1"/>
          <w:sz w:val="24"/>
          <w:szCs w:val="24"/>
          <w:shd w:val="clear" w:color="auto" w:fill="FFFFFF"/>
        </w:rPr>
      </w:pPr>
      <w:r>
        <w:rPr>
          <w:rFonts w:ascii="Times New Roman" w:hAnsi="Times New Roman" w:cs="Times New Roman"/>
          <w:sz w:val="24"/>
          <w:szCs w:val="24"/>
        </w:rPr>
        <w:t>Рисунок 1</w:t>
      </w:r>
      <w:r w:rsidR="008116AF">
        <w:rPr>
          <w:rFonts w:ascii="Times New Roman" w:hAnsi="Times New Roman" w:cs="Times New Roman"/>
          <w:sz w:val="24"/>
          <w:szCs w:val="24"/>
        </w:rPr>
        <w:t>7</w:t>
      </w:r>
      <w:r>
        <w:rPr>
          <w:rFonts w:ascii="Times New Roman" w:hAnsi="Times New Roman" w:cs="Times New Roman"/>
          <w:sz w:val="24"/>
          <w:szCs w:val="24"/>
        </w:rPr>
        <w:t xml:space="preserve">. Маршрут №5 </w:t>
      </w:r>
      <w:r w:rsidR="0052155D">
        <w:rPr>
          <w:rFonts w:ascii="Times New Roman" w:hAnsi="Times New Roman" w:cs="Times New Roman"/>
          <w:sz w:val="24"/>
          <w:szCs w:val="24"/>
        </w:rPr>
        <w:t xml:space="preserve">- </w:t>
      </w:r>
      <w:r w:rsidRPr="00C91094">
        <w:rPr>
          <w:rFonts w:ascii="Times New Roman" w:hAnsi="Times New Roman" w:cs="Times New Roman"/>
          <w:color w:val="000000" w:themeColor="text1"/>
          <w:sz w:val="24"/>
          <w:szCs w:val="24"/>
          <w:shd w:val="clear" w:color="auto" w:fill="FFFFFF"/>
        </w:rPr>
        <w:t xml:space="preserve">низовье реки Белой от дамбы </w:t>
      </w:r>
      <w:proofErr w:type="spellStart"/>
      <w:r w:rsidRPr="00C91094">
        <w:rPr>
          <w:rFonts w:ascii="Times New Roman" w:hAnsi="Times New Roman" w:cs="Times New Roman"/>
          <w:color w:val="000000" w:themeColor="text1"/>
          <w:sz w:val="24"/>
          <w:szCs w:val="24"/>
          <w:shd w:val="clear" w:color="auto" w:fill="FFFFFF"/>
        </w:rPr>
        <w:t>Юмагузинского</w:t>
      </w:r>
      <w:proofErr w:type="spellEnd"/>
      <w:r w:rsidRPr="00C91094">
        <w:rPr>
          <w:rFonts w:ascii="Times New Roman" w:hAnsi="Times New Roman" w:cs="Times New Roman"/>
          <w:color w:val="000000" w:themeColor="text1"/>
          <w:sz w:val="24"/>
          <w:szCs w:val="24"/>
          <w:shd w:val="clear" w:color="auto" w:fill="FFFFFF"/>
        </w:rPr>
        <w:t xml:space="preserve"> водохранилища до моста села </w:t>
      </w:r>
      <w:r w:rsidRPr="00C91094">
        <w:rPr>
          <w:rFonts w:ascii="Times New Roman" w:hAnsi="Times New Roman" w:cs="Times New Roman"/>
          <w:sz w:val="24"/>
          <w:szCs w:val="24"/>
        </w:rPr>
        <w:t>Юмагузино, а также старицы и затопленные карьеры</w:t>
      </w:r>
      <w:r>
        <w:rPr>
          <w:rFonts w:ascii="Times New Roman" w:hAnsi="Times New Roman" w:cs="Times New Roman"/>
          <w:sz w:val="24"/>
          <w:szCs w:val="24"/>
        </w:rPr>
        <w:t xml:space="preserve">. Обозначения: </w:t>
      </w:r>
      <w:r w:rsidRPr="004650CC">
        <w:rPr>
          <w:rFonts w:ascii="Times New Roman" w:hAnsi="Times New Roman" w:cs="Times New Roman"/>
          <w:color w:val="000000" w:themeColor="text1"/>
          <w:sz w:val="24"/>
          <w:szCs w:val="24"/>
          <w:shd w:val="clear" w:color="auto" w:fill="FFFFFF"/>
        </w:rPr>
        <w:t>1 – Гнездо (предположительно цапли), начало и конец маршрута</w:t>
      </w:r>
      <w:r>
        <w:rPr>
          <w:rFonts w:ascii="Times New Roman" w:hAnsi="Times New Roman" w:cs="Times New Roman"/>
          <w:color w:val="000000" w:themeColor="text1"/>
          <w:sz w:val="24"/>
          <w:szCs w:val="24"/>
          <w:shd w:val="clear" w:color="auto" w:fill="FFFFFF"/>
        </w:rPr>
        <w:t xml:space="preserve">, </w:t>
      </w:r>
      <w:r w:rsidRPr="004650CC">
        <w:rPr>
          <w:rFonts w:ascii="Times New Roman" w:hAnsi="Times New Roman" w:cs="Times New Roman"/>
          <w:color w:val="000000" w:themeColor="text1"/>
          <w:sz w:val="24"/>
          <w:szCs w:val="24"/>
          <w:shd w:val="clear" w:color="auto" w:fill="FFFFFF"/>
        </w:rPr>
        <w:t>2 – Гнездовье черного коршуна и сокола</w:t>
      </w:r>
      <w:r>
        <w:rPr>
          <w:rFonts w:ascii="Times New Roman" w:hAnsi="Times New Roman" w:cs="Times New Roman"/>
          <w:color w:val="000000" w:themeColor="text1"/>
          <w:sz w:val="24"/>
          <w:szCs w:val="24"/>
          <w:shd w:val="clear" w:color="auto" w:fill="FFFFFF"/>
        </w:rPr>
        <w:t xml:space="preserve">, </w:t>
      </w:r>
      <w:r w:rsidRPr="004650CC">
        <w:rPr>
          <w:rFonts w:ascii="Times New Roman" w:hAnsi="Times New Roman" w:cs="Times New Roman"/>
          <w:color w:val="000000" w:themeColor="text1"/>
          <w:sz w:val="24"/>
          <w:szCs w:val="24"/>
          <w:shd w:val="clear" w:color="auto" w:fill="FFFFFF"/>
        </w:rPr>
        <w:t>3 – Гнездовье огарей</w:t>
      </w:r>
      <w:r>
        <w:rPr>
          <w:rFonts w:ascii="Times New Roman" w:hAnsi="Times New Roman" w:cs="Times New Roman"/>
          <w:color w:val="000000" w:themeColor="text1"/>
          <w:sz w:val="24"/>
          <w:szCs w:val="24"/>
          <w:shd w:val="clear" w:color="auto" w:fill="FFFFFF"/>
        </w:rPr>
        <w:t xml:space="preserve">, </w:t>
      </w:r>
      <w:r w:rsidRPr="004650CC">
        <w:rPr>
          <w:rFonts w:ascii="Times New Roman" w:hAnsi="Times New Roman" w:cs="Times New Roman"/>
          <w:color w:val="000000" w:themeColor="text1"/>
          <w:sz w:val="24"/>
          <w:szCs w:val="24"/>
          <w:shd w:val="clear" w:color="auto" w:fill="FFFFFF"/>
        </w:rPr>
        <w:t>4 – Место встречи золотистых щурок</w:t>
      </w:r>
      <w:r>
        <w:rPr>
          <w:rFonts w:ascii="Times New Roman" w:hAnsi="Times New Roman" w:cs="Times New Roman"/>
          <w:color w:val="000000" w:themeColor="text1"/>
          <w:sz w:val="24"/>
          <w:szCs w:val="24"/>
          <w:shd w:val="clear" w:color="auto" w:fill="FFFFFF"/>
        </w:rPr>
        <w:t xml:space="preserve">, </w:t>
      </w:r>
      <w:r w:rsidRPr="004650CC">
        <w:rPr>
          <w:rFonts w:ascii="Times New Roman" w:hAnsi="Times New Roman" w:cs="Times New Roman"/>
          <w:color w:val="000000" w:themeColor="text1"/>
          <w:sz w:val="24"/>
          <w:szCs w:val="24"/>
          <w:shd w:val="clear" w:color="auto" w:fill="FFFFFF"/>
        </w:rPr>
        <w:t>5 – Гнездо орла могильника</w:t>
      </w:r>
      <w:r>
        <w:rPr>
          <w:rFonts w:ascii="Times New Roman" w:hAnsi="Times New Roman" w:cs="Times New Roman"/>
          <w:color w:val="000000" w:themeColor="text1"/>
          <w:sz w:val="24"/>
          <w:szCs w:val="24"/>
          <w:shd w:val="clear" w:color="auto" w:fill="FFFFFF"/>
        </w:rPr>
        <w:t xml:space="preserve">, </w:t>
      </w:r>
      <w:r w:rsidRPr="004650CC">
        <w:rPr>
          <w:rFonts w:ascii="Times New Roman" w:hAnsi="Times New Roman" w:cs="Times New Roman"/>
          <w:color w:val="000000" w:themeColor="text1"/>
          <w:sz w:val="24"/>
          <w:szCs w:val="24"/>
          <w:shd w:val="clear" w:color="auto" w:fill="FFFFFF"/>
        </w:rPr>
        <w:t>6 - Место встречи золотистых щурок</w:t>
      </w:r>
      <w:r>
        <w:rPr>
          <w:rFonts w:ascii="Times New Roman" w:hAnsi="Times New Roman" w:cs="Times New Roman"/>
          <w:color w:val="000000" w:themeColor="text1"/>
          <w:sz w:val="24"/>
          <w:szCs w:val="24"/>
          <w:shd w:val="clear" w:color="auto" w:fill="FFFFFF"/>
        </w:rPr>
        <w:t xml:space="preserve">, </w:t>
      </w:r>
      <w:r w:rsidRPr="004650CC">
        <w:rPr>
          <w:rFonts w:ascii="Times New Roman" w:hAnsi="Times New Roman" w:cs="Times New Roman"/>
          <w:color w:val="000000" w:themeColor="text1"/>
          <w:sz w:val="24"/>
          <w:szCs w:val="24"/>
          <w:shd w:val="clear" w:color="auto" w:fill="FFFFFF"/>
        </w:rPr>
        <w:t>7 – Место встречи серых цапель</w:t>
      </w:r>
      <w:r>
        <w:rPr>
          <w:rFonts w:ascii="Times New Roman" w:hAnsi="Times New Roman" w:cs="Times New Roman"/>
          <w:color w:val="000000" w:themeColor="text1"/>
          <w:sz w:val="24"/>
          <w:szCs w:val="24"/>
          <w:shd w:val="clear" w:color="auto" w:fill="FFFFFF"/>
        </w:rPr>
        <w:t xml:space="preserve">, </w:t>
      </w:r>
      <w:r w:rsidRPr="004650CC">
        <w:rPr>
          <w:rFonts w:ascii="Times New Roman" w:hAnsi="Times New Roman" w:cs="Times New Roman"/>
          <w:color w:val="000000" w:themeColor="text1"/>
          <w:sz w:val="24"/>
          <w:szCs w:val="24"/>
          <w:shd w:val="clear" w:color="auto" w:fill="FFFFFF"/>
        </w:rPr>
        <w:t>8 – Место встречи болотного луня</w:t>
      </w:r>
      <w:r>
        <w:rPr>
          <w:rFonts w:ascii="Times New Roman" w:hAnsi="Times New Roman" w:cs="Times New Roman"/>
          <w:color w:val="000000" w:themeColor="text1"/>
          <w:sz w:val="24"/>
          <w:szCs w:val="24"/>
          <w:shd w:val="clear" w:color="auto" w:fill="FFFFFF"/>
        </w:rPr>
        <w:t xml:space="preserve">, </w:t>
      </w:r>
      <w:r w:rsidRPr="004650CC">
        <w:rPr>
          <w:rFonts w:ascii="Times New Roman" w:hAnsi="Times New Roman" w:cs="Times New Roman"/>
          <w:color w:val="000000" w:themeColor="text1"/>
          <w:sz w:val="24"/>
          <w:szCs w:val="24"/>
          <w:shd w:val="clear" w:color="auto" w:fill="FFFFFF"/>
        </w:rPr>
        <w:t>9 – Гнездовье сокола сапсана</w:t>
      </w:r>
      <w:r>
        <w:rPr>
          <w:rFonts w:ascii="Times New Roman" w:hAnsi="Times New Roman" w:cs="Times New Roman"/>
          <w:color w:val="000000" w:themeColor="text1"/>
          <w:sz w:val="24"/>
          <w:szCs w:val="24"/>
          <w:shd w:val="clear" w:color="auto" w:fill="FFFFFF"/>
        </w:rPr>
        <w:t xml:space="preserve">, </w:t>
      </w:r>
      <w:r w:rsidRPr="004650CC">
        <w:rPr>
          <w:rFonts w:ascii="Times New Roman" w:hAnsi="Times New Roman" w:cs="Times New Roman"/>
          <w:color w:val="000000" w:themeColor="text1"/>
          <w:sz w:val="24"/>
          <w:szCs w:val="24"/>
          <w:shd w:val="clear" w:color="auto" w:fill="FFFFFF"/>
        </w:rPr>
        <w:t>10 – Гнездовье большой поганки (чомги)</w:t>
      </w:r>
      <w:r>
        <w:rPr>
          <w:rFonts w:ascii="Times New Roman" w:hAnsi="Times New Roman" w:cs="Times New Roman"/>
          <w:color w:val="000000" w:themeColor="text1"/>
          <w:sz w:val="24"/>
          <w:szCs w:val="24"/>
          <w:shd w:val="clear" w:color="auto" w:fill="FFFFFF"/>
        </w:rPr>
        <w:t xml:space="preserve">, </w:t>
      </w:r>
      <w:r w:rsidRPr="004650CC">
        <w:rPr>
          <w:rFonts w:ascii="Times New Roman" w:hAnsi="Times New Roman" w:cs="Times New Roman"/>
          <w:color w:val="000000" w:themeColor="text1"/>
          <w:sz w:val="24"/>
          <w:szCs w:val="24"/>
          <w:shd w:val="clear" w:color="auto" w:fill="FFFFFF"/>
        </w:rPr>
        <w:t>11 – Гнездо ушастой совы</w:t>
      </w:r>
      <w:r>
        <w:rPr>
          <w:rFonts w:ascii="Times New Roman" w:hAnsi="Times New Roman" w:cs="Times New Roman"/>
          <w:color w:val="000000" w:themeColor="text1"/>
          <w:sz w:val="24"/>
          <w:szCs w:val="24"/>
          <w:shd w:val="clear" w:color="auto" w:fill="FFFFFF"/>
        </w:rPr>
        <w:t xml:space="preserve">, </w:t>
      </w:r>
      <w:r w:rsidRPr="004650CC">
        <w:rPr>
          <w:rFonts w:ascii="Times New Roman" w:hAnsi="Times New Roman" w:cs="Times New Roman"/>
          <w:color w:val="000000" w:themeColor="text1"/>
          <w:sz w:val="24"/>
          <w:szCs w:val="24"/>
          <w:shd w:val="clear" w:color="auto" w:fill="FFFFFF"/>
        </w:rPr>
        <w:t>12 – Гнездо сокола пустельги</w:t>
      </w:r>
      <w:r>
        <w:rPr>
          <w:rFonts w:ascii="Times New Roman" w:hAnsi="Times New Roman" w:cs="Times New Roman"/>
          <w:color w:val="000000" w:themeColor="text1"/>
          <w:sz w:val="24"/>
          <w:szCs w:val="24"/>
          <w:shd w:val="clear" w:color="auto" w:fill="FFFFFF"/>
        </w:rPr>
        <w:t>; к</w:t>
      </w:r>
      <w:r w:rsidRPr="004650CC">
        <w:rPr>
          <w:rFonts w:ascii="Times New Roman" w:hAnsi="Times New Roman" w:cs="Times New Roman"/>
          <w:color w:val="000000" w:themeColor="text1"/>
          <w:sz w:val="24"/>
          <w:szCs w:val="24"/>
          <w:shd w:val="clear" w:color="auto" w:fill="FFFFFF"/>
        </w:rPr>
        <w:t>расная линия – передвижение на автомобиле</w:t>
      </w:r>
      <w:r>
        <w:rPr>
          <w:rFonts w:ascii="Times New Roman" w:hAnsi="Times New Roman" w:cs="Times New Roman"/>
          <w:color w:val="000000" w:themeColor="text1"/>
          <w:sz w:val="24"/>
          <w:szCs w:val="24"/>
          <w:shd w:val="clear" w:color="auto" w:fill="FFFFFF"/>
        </w:rPr>
        <w:t>, с</w:t>
      </w:r>
      <w:r w:rsidRPr="004650CC">
        <w:rPr>
          <w:rFonts w:ascii="Times New Roman" w:hAnsi="Times New Roman" w:cs="Times New Roman"/>
          <w:color w:val="000000" w:themeColor="text1"/>
          <w:sz w:val="24"/>
          <w:szCs w:val="24"/>
          <w:shd w:val="clear" w:color="auto" w:fill="FFFFFF"/>
        </w:rPr>
        <w:t>иняя линия – пешие осмотры</w:t>
      </w:r>
      <w:r>
        <w:rPr>
          <w:rFonts w:ascii="Times New Roman" w:hAnsi="Times New Roman" w:cs="Times New Roman"/>
          <w:color w:val="000000" w:themeColor="text1"/>
          <w:sz w:val="24"/>
          <w:szCs w:val="24"/>
          <w:shd w:val="clear" w:color="auto" w:fill="FFFFFF"/>
        </w:rPr>
        <w:t>, з</w:t>
      </w:r>
      <w:r w:rsidRPr="004650CC">
        <w:rPr>
          <w:rFonts w:ascii="Times New Roman" w:hAnsi="Times New Roman" w:cs="Times New Roman"/>
          <w:color w:val="000000" w:themeColor="text1"/>
          <w:sz w:val="24"/>
          <w:szCs w:val="24"/>
          <w:shd w:val="clear" w:color="auto" w:fill="FFFFFF"/>
        </w:rPr>
        <w:t>еленая линия – граница национального парка</w:t>
      </w:r>
      <w:r w:rsidR="0052155D">
        <w:rPr>
          <w:rFonts w:ascii="Times New Roman" w:hAnsi="Times New Roman" w:cs="Times New Roman"/>
          <w:color w:val="000000" w:themeColor="text1"/>
          <w:sz w:val="24"/>
          <w:szCs w:val="24"/>
          <w:shd w:val="clear" w:color="auto" w:fill="FFFFFF"/>
        </w:rPr>
        <w:t xml:space="preserve"> (составлено автором)</w:t>
      </w:r>
    </w:p>
    <w:p w14:paraId="399D5B89" w14:textId="64CD7913" w:rsidR="00E82CCF" w:rsidRDefault="00E82CCF" w:rsidP="00566F16">
      <w:pPr>
        <w:rPr>
          <w:rFonts w:ascii="Times New Roman" w:hAnsi="Times New Roman" w:cs="Times New Roman"/>
          <w:color w:val="000000" w:themeColor="text1"/>
          <w:sz w:val="24"/>
          <w:szCs w:val="24"/>
          <w:shd w:val="clear" w:color="auto" w:fill="FFFFFF"/>
        </w:rPr>
      </w:pPr>
    </w:p>
    <w:p w14:paraId="39AAB3BB" w14:textId="78F21DFB" w:rsidR="00E82CCF" w:rsidRDefault="00E82CCF" w:rsidP="00566F16">
      <w:pPr>
        <w:rPr>
          <w:rFonts w:ascii="Times New Roman" w:hAnsi="Times New Roman" w:cs="Times New Roman"/>
          <w:color w:val="000000" w:themeColor="text1"/>
          <w:sz w:val="24"/>
          <w:szCs w:val="24"/>
          <w:shd w:val="clear" w:color="auto" w:fill="FFFFFF"/>
        </w:rPr>
      </w:pPr>
      <w:r>
        <w:rPr>
          <w:rFonts w:ascii="Times New Roman" w:hAnsi="Times New Roman" w:cs="Times New Roman"/>
          <w:noProof/>
          <w:color w:val="000000" w:themeColor="text1"/>
          <w:sz w:val="24"/>
          <w:szCs w:val="24"/>
          <w:shd w:val="clear" w:color="auto" w:fill="FFFFFF"/>
        </w:rPr>
        <w:drawing>
          <wp:inline distT="0" distB="0" distL="0" distR="0" wp14:anchorId="02DB12C2" wp14:editId="7075F984">
            <wp:extent cx="6120130" cy="35706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Маршрут №6 надпись вдп.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3570605"/>
                    </a:xfrm>
                    <a:prstGeom prst="rect">
                      <a:avLst/>
                    </a:prstGeom>
                  </pic:spPr>
                </pic:pic>
              </a:graphicData>
            </a:graphic>
          </wp:inline>
        </w:drawing>
      </w:r>
    </w:p>
    <w:p w14:paraId="0F39D6BC" w14:textId="6F574A21" w:rsidR="00BC10EA" w:rsidRDefault="00E82CCF" w:rsidP="00566F16">
      <w:pP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Рисунок 1</w:t>
      </w:r>
      <w:r w:rsidR="008116AF">
        <w:rPr>
          <w:rFonts w:ascii="Times New Roman" w:hAnsi="Times New Roman" w:cs="Times New Roman"/>
          <w:color w:val="000000" w:themeColor="text1"/>
          <w:sz w:val="24"/>
          <w:szCs w:val="24"/>
          <w:shd w:val="clear" w:color="auto" w:fill="FFFFFF"/>
        </w:rPr>
        <w:t>8</w:t>
      </w:r>
      <w:r>
        <w:rPr>
          <w:rFonts w:ascii="Times New Roman" w:hAnsi="Times New Roman" w:cs="Times New Roman"/>
          <w:color w:val="000000" w:themeColor="text1"/>
          <w:sz w:val="24"/>
          <w:szCs w:val="24"/>
          <w:shd w:val="clear" w:color="auto" w:fill="FFFFFF"/>
        </w:rPr>
        <w:t xml:space="preserve">. Маршрут №6 </w:t>
      </w:r>
      <w:r w:rsidR="0052155D">
        <w:rPr>
          <w:rFonts w:ascii="Times New Roman" w:hAnsi="Times New Roman" w:cs="Times New Roman"/>
          <w:color w:val="000000" w:themeColor="text1"/>
          <w:sz w:val="24"/>
          <w:szCs w:val="24"/>
          <w:shd w:val="clear" w:color="auto" w:fill="FFFFFF"/>
        </w:rPr>
        <w:t xml:space="preserve">- </w:t>
      </w:r>
      <w:proofErr w:type="spellStart"/>
      <w:r w:rsidRPr="00C91094">
        <w:rPr>
          <w:rFonts w:ascii="Times New Roman" w:hAnsi="Times New Roman" w:cs="Times New Roman"/>
          <w:color w:val="000000" w:themeColor="text1"/>
          <w:sz w:val="24"/>
          <w:szCs w:val="24"/>
          <w:shd w:val="clear" w:color="auto" w:fill="FFFFFF"/>
        </w:rPr>
        <w:t>Юмагузинское</w:t>
      </w:r>
      <w:proofErr w:type="spellEnd"/>
      <w:r w:rsidRPr="00C91094">
        <w:rPr>
          <w:rFonts w:ascii="Times New Roman" w:hAnsi="Times New Roman" w:cs="Times New Roman"/>
          <w:color w:val="000000" w:themeColor="text1"/>
          <w:sz w:val="24"/>
          <w:szCs w:val="24"/>
          <w:shd w:val="clear" w:color="auto" w:fill="FFFFFF"/>
        </w:rPr>
        <w:t xml:space="preserve"> водохранилище, экскурсионный маршрут от дамбы до ущелья реки </w:t>
      </w:r>
      <w:proofErr w:type="spellStart"/>
      <w:r w:rsidRPr="00C91094">
        <w:rPr>
          <w:rFonts w:ascii="Times New Roman" w:hAnsi="Times New Roman" w:cs="Times New Roman"/>
          <w:color w:val="000000" w:themeColor="text1"/>
          <w:sz w:val="24"/>
          <w:szCs w:val="24"/>
          <w:shd w:val="clear" w:color="auto" w:fill="FFFFFF"/>
        </w:rPr>
        <w:t>Акаваз</w:t>
      </w:r>
      <w:proofErr w:type="spellEnd"/>
      <w:r w:rsidRPr="00C91094">
        <w:rPr>
          <w:rFonts w:ascii="Times New Roman" w:hAnsi="Times New Roman" w:cs="Times New Roman"/>
          <w:color w:val="000000" w:themeColor="text1"/>
          <w:sz w:val="24"/>
          <w:szCs w:val="24"/>
          <w:shd w:val="clear" w:color="auto" w:fill="FFFFFF"/>
        </w:rPr>
        <w:t xml:space="preserve"> и обратно</w:t>
      </w:r>
      <w:r w:rsidR="0052155D">
        <w:rPr>
          <w:rFonts w:ascii="Times New Roman" w:hAnsi="Times New Roman" w:cs="Times New Roman"/>
          <w:color w:val="000000" w:themeColor="text1"/>
          <w:sz w:val="24"/>
          <w:szCs w:val="24"/>
          <w:shd w:val="clear" w:color="auto" w:fill="FFFFFF"/>
        </w:rPr>
        <w:t xml:space="preserve"> (составлено автором)</w:t>
      </w:r>
    </w:p>
    <w:p w14:paraId="791C650D" w14:textId="4C7DCE20" w:rsidR="004650CC" w:rsidRDefault="004650CC" w:rsidP="00566F16">
      <w:pPr>
        <w:spacing w:line="360" w:lineRule="auto"/>
        <w:jc w:val="both"/>
        <w:rPr>
          <w:rFonts w:ascii="Times New Roman" w:hAnsi="Times New Roman" w:cs="Times New Roman"/>
          <w:sz w:val="24"/>
          <w:szCs w:val="24"/>
        </w:rPr>
      </w:pPr>
    </w:p>
    <w:p w14:paraId="11596E5B" w14:textId="45A933EA" w:rsidR="003141F4" w:rsidRDefault="003141F4" w:rsidP="005C6A3C">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В целом, национальный парк «Башкирия» является крупным</w:t>
      </w:r>
      <w:r w:rsidR="005C6A3C">
        <w:rPr>
          <w:rFonts w:ascii="Times New Roman" w:hAnsi="Times New Roman" w:cs="Times New Roman"/>
          <w:color w:val="000000" w:themeColor="text1"/>
          <w:sz w:val="24"/>
          <w:szCs w:val="24"/>
        </w:rPr>
        <w:t>, традиционным</w:t>
      </w:r>
      <w:r>
        <w:rPr>
          <w:rFonts w:ascii="Times New Roman" w:hAnsi="Times New Roman" w:cs="Times New Roman"/>
          <w:color w:val="000000" w:themeColor="text1"/>
          <w:sz w:val="24"/>
          <w:szCs w:val="24"/>
        </w:rPr>
        <w:t xml:space="preserve"> и популярным направлением в Республике Башкортостан и Оренбургской области. На его территории находится множество интересных объектов для посещения: природные памятники (пещерные, ботанические), два водохранилища. В национальном парке </w:t>
      </w:r>
      <w:r w:rsidR="005C6A3C">
        <w:rPr>
          <w:rFonts w:ascii="Times New Roman" w:hAnsi="Times New Roman" w:cs="Times New Roman"/>
          <w:color w:val="000000" w:themeColor="text1"/>
          <w:sz w:val="24"/>
          <w:szCs w:val="24"/>
        </w:rPr>
        <w:t>имеется необходимая инфраструктура для экологического туризма. Существуют факторы, ограничивающие развитие туризма. Кроме того, в «Башкирии» также осуществляется научная деятельность в различных сферах.</w:t>
      </w:r>
    </w:p>
    <w:p w14:paraId="6A3B4624" w14:textId="77777777" w:rsidR="003141F4" w:rsidRPr="003141F4" w:rsidRDefault="003141F4" w:rsidP="003141F4">
      <w:pPr>
        <w:spacing w:line="360" w:lineRule="auto"/>
        <w:ind w:firstLine="851"/>
        <w:jc w:val="both"/>
        <w:rPr>
          <w:rFonts w:ascii="Times New Roman" w:hAnsi="Times New Roman" w:cs="Times New Roman"/>
          <w:color w:val="000000" w:themeColor="text1"/>
          <w:sz w:val="24"/>
          <w:szCs w:val="24"/>
        </w:rPr>
      </w:pPr>
    </w:p>
    <w:p w14:paraId="15968B04" w14:textId="77777777" w:rsidR="005C6A3C" w:rsidRPr="005C6A3C" w:rsidRDefault="005C6A3C" w:rsidP="00566F16">
      <w:pPr>
        <w:spacing w:line="360" w:lineRule="auto"/>
        <w:jc w:val="center"/>
        <w:rPr>
          <w:rFonts w:ascii="Times New Roman" w:hAnsi="Times New Roman" w:cs="Times New Roman"/>
          <w:b/>
          <w:bCs/>
          <w:sz w:val="24"/>
          <w:szCs w:val="24"/>
        </w:rPr>
      </w:pPr>
      <w:r w:rsidRPr="005C6A3C">
        <w:rPr>
          <w:rFonts w:ascii="Times New Roman" w:hAnsi="Times New Roman" w:cs="Times New Roman"/>
          <w:b/>
          <w:bCs/>
          <w:sz w:val="24"/>
          <w:szCs w:val="24"/>
        </w:rPr>
        <w:t xml:space="preserve">Глава 3. Развитие орнитологического туризма в национальном парке «Башкирия» </w:t>
      </w:r>
    </w:p>
    <w:p w14:paraId="31A61F4F" w14:textId="04AF3D49" w:rsidR="00A6589F" w:rsidRDefault="005C6A3C" w:rsidP="005C6A3C">
      <w:pPr>
        <w:spacing w:line="360" w:lineRule="auto"/>
        <w:jc w:val="center"/>
        <w:rPr>
          <w:rFonts w:ascii="Times New Roman" w:hAnsi="Times New Roman" w:cs="Times New Roman"/>
          <w:b/>
          <w:bCs/>
          <w:sz w:val="24"/>
          <w:szCs w:val="24"/>
        </w:rPr>
      </w:pPr>
      <w:r w:rsidRPr="005C6A3C">
        <w:rPr>
          <w:rFonts w:ascii="Times New Roman" w:hAnsi="Times New Roman" w:cs="Times New Roman"/>
          <w:b/>
          <w:bCs/>
          <w:sz w:val="24"/>
          <w:szCs w:val="24"/>
        </w:rPr>
        <w:t>3.1. Организация орнитологического туризма в национальном парке «Башкирия»</w:t>
      </w:r>
    </w:p>
    <w:p w14:paraId="51CECE7E" w14:textId="77777777" w:rsidR="00276AE2" w:rsidRPr="005C6A3C" w:rsidRDefault="00276AE2" w:rsidP="005C6A3C">
      <w:pPr>
        <w:spacing w:line="360" w:lineRule="auto"/>
        <w:jc w:val="center"/>
        <w:rPr>
          <w:rFonts w:ascii="Times New Roman" w:hAnsi="Times New Roman" w:cs="Times New Roman"/>
          <w:b/>
          <w:bCs/>
          <w:sz w:val="24"/>
          <w:szCs w:val="24"/>
        </w:rPr>
      </w:pPr>
    </w:p>
    <w:p w14:paraId="6FB5BF6C" w14:textId="7BF2C125" w:rsidR="00175778" w:rsidRPr="00276AE2" w:rsidRDefault="00175778" w:rsidP="00276AE2">
      <w:pPr>
        <w:spacing w:line="360" w:lineRule="auto"/>
        <w:ind w:firstLine="851"/>
        <w:jc w:val="both"/>
        <w:rPr>
          <w:rFonts w:ascii="Times New Roman" w:hAnsi="Times New Roman" w:cs="Times New Roman"/>
          <w:sz w:val="24"/>
          <w:szCs w:val="24"/>
        </w:rPr>
      </w:pPr>
      <w:r w:rsidRPr="00276AE2">
        <w:rPr>
          <w:rFonts w:ascii="Times New Roman" w:hAnsi="Times New Roman" w:cs="Times New Roman"/>
          <w:color w:val="000000" w:themeColor="text1"/>
          <w:sz w:val="24"/>
          <w:szCs w:val="24"/>
        </w:rPr>
        <w:t xml:space="preserve">Для развития </w:t>
      </w:r>
      <w:r w:rsidR="00276AE2">
        <w:rPr>
          <w:rFonts w:ascii="Times New Roman" w:hAnsi="Times New Roman" w:cs="Times New Roman"/>
          <w:color w:val="000000" w:themeColor="text1"/>
          <w:sz w:val="24"/>
          <w:szCs w:val="24"/>
        </w:rPr>
        <w:t xml:space="preserve">и организации </w:t>
      </w:r>
      <w:r w:rsidRPr="00276AE2">
        <w:rPr>
          <w:rFonts w:ascii="Times New Roman" w:hAnsi="Times New Roman" w:cs="Times New Roman"/>
          <w:color w:val="000000" w:themeColor="text1"/>
          <w:sz w:val="24"/>
          <w:szCs w:val="24"/>
        </w:rPr>
        <w:t>орнито</w:t>
      </w:r>
      <w:r w:rsidR="00276AE2">
        <w:rPr>
          <w:rFonts w:ascii="Times New Roman" w:hAnsi="Times New Roman" w:cs="Times New Roman"/>
          <w:color w:val="000000" w:themeColor="text1"/>
          <w:sz w:val="24"/>
          <w:szCs w:val="24"/>
        </w:rPr>
        <w:t xml:space="preserve">логического </w:t>
      </w:r>
      <w:r w:rsidRPr="00276AE2">
        <w:rPr>
          <w:rFonts w:ascii="Times New Roman" w:hAnsi="Times New Roman" w:cs="Times New Roman"/>
          <w:color w:val="000000" w:themeColor="text1"/>
          <w:sz w:val="24"/>
          <w:szCs w:val="24"/>
        </w:rPr>
        <w:t>туризма автором был</w:t>
      </w:r>
      <w:r w:rsidR="00276AE2">
        <w:rPr>
          <w:rFonts w:ascii="Times New Roman" w:hAnsi="Times New Roman" w:cs="Times New Roman"/>
          <w:color w:val="000000" w:themeColor="text1"/>
          <w:sz w:val="24"/>
          <w:szCs w:val="24"/>
        </w:rPr>
        <w:t>и</w:t>
      </w:r>
      <w:r w:rsidRPr="00276AE2">
        <w:rPr>
          <w:rFonts w:ascii="Times New Roman" w:hAnsi="Times New Roman" w:cs="Times New Roman"/>
          <w:color w:val="000000" w:themeColor="text1"/>
          <w:sz w:val="24"/>
          <w:szCs w:val="24"/>
        </w:rPr>
        <w:t xml:space="preserve"> выявлен</w:t>
      </w:r>
      <w:r w:rsidR="00276AE2">
        <w:rPr>
          <w:rFonts w:ascii="Times New Roman" w:hAnsi="Times New Roman" w:cs="Times New Roman"/>
          <w:color w:val="000000" w:themeColor="text1"/>
          <w:sz w:val="24"/>
          <w:szCs w:val="24"/>
        </w:rPr>
        <w:t xml:space="preserve">ы интересные места для наблюдения за птицами. </w:t>
      </w:r>
      <w:r w:rsidR="00276AE2">
        <w:rPr>
          <w:rFonts w:ascii="Times New Roman" w:hAnsi="Times New Roman" w:cs="Times New Roman"/>
          <w:sz w:val="24"/>
          <w:szCs w:val="24"/>
        </w:rPr>
        <w:t xml:space="preserve">Точки наблюдения выбраны на основе летних полевых исследований автора и научной литературы, описанной в предыдущей главе, а также с учетом имеющейся инфраструктуры туризма. Кроме того, немаловажным фактором является транспортная доступность: так, были исключены потенциальные, но весьма труднодоступные точки, редко посещаемые даже инспекторами, а также находящиеся в зонах заповедного статуса охраны. Примеры таких точек: хутор </w:t>
      </w:r>
      <w:proofErr w:type="spellStart"/>
      <w:r w:rsidR="00276AE2">
        <w:rPr>
          <w:rFonts w:ascii="Times New Roman" w:hAnsi="Times New Roman" w:cs="Times New Roman"/>
          <w:sz w:val="24"/>
          <w:szCs w:val="24"/>
        </w:rPr>
        <w:t>Кашеля</w:t>
      </w:r>
      <w:proofErr w:type="spellEnd"/>
      <w:r w:rsidR="00276AE2">
        <w:rPr>
          <w:rFonts w:ascii="Times New Roman" w:hAnsi="Times New Roman" w:cs="Times New Roman"/>
          <w:sz w:val="24"/>
          <w:szCs w:val="24"/>
        </w:rPr>
        <w:t xml:space="preserve">, кордон </w:t>
      </w:r>
      <w:proofErr w:type="spellStart"/>
      <w:r w:rsidR="00276AE2">
        <w:rPr>
          <w:rFonts w:ascii="Times New Roman" w:hAnsi="Times New Roman" w:cs="Times New Roman"/>
          <w:sz w:val="24"/>
          <w:szCs w:val="24"/>
        </w:rPr>
        <w:t>Кутук-Сумган</w:t>
      </w:r>
      <w:proofErr w:type="spellEnd"/>
      <w:r w:rsidR="00276AE2">
        <w:rPr>
          <w:rFonts w:ascii="Times New Roman" w:hAnsi="Times New Roman" w:cs="Times New Roman"/>
          <w:sz w:val="24"/>
          <w:szCs w:val="24"/>
        </w:rPr>
        <w:t xml:space="preserve">. </w:t>
      </w:r>
    </w:p>
    <w:p w14:paraId="438CFCE8" w14:textId="756B6A3E" w:rsidR="006D6D26" w:rsidRDefault="006D6D26" w:rsidP="00C47D7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Результаты исследования автора по выявлению мест, подходящих для наблюдения за птицами на территории национального парка «Башкирия», представлены в виде трех карт, предназначенных для трех сезонов наблюдения: весна, лето-осень, зима. Причина объединения лета и осени в одну карту заключается в том, что осенняя миграция птиц начинается в августе и продолжается до ноября, то есть до середины осени еще можно наблюдать летних птиц парка. Одновременно появляются залетные виды птиц во время осенних кочевок.</w:t>
      </w:r>
    </w:p>
    <w:p w14:paraId="12CF1E96" w14:textId="2196ECEB" w:rsidR="006D6D26" w:rsidRDefault="006D6D26" w:rsidP="00C47D7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Весенние точки наблюдения обозначаются зелеными значками в виде стилизованного силуэта птицы (рисунок 12), летне-осенние в виде красных значков (рисунок 13), зимние – синие значки (рисунок 14). </w:t>
      </w:r>
    </w:p>
    <w:p w14:paraId="2ED50CDA" w14:textId="05DDAF0F" w:rsidR="006D6D26" w:rsidRDefault="006D6D26" w:rsidP="00C47D7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Карты составлены на основе официальной туристической карты национального парка «Башкирия», представленная на сайте парка. Выбор такой карты был обоснован тем, что для создания «карты </w:t>
      </w:r>
      <w:proofErr w:type="spellStart"/>
      <w:r>
        <w:rPr>
          <w:rFonts w:ascii="Times New Roman" w:hAnsi="Times New Roman" w:cs="Times New Roman"/>
          <w:sz w:val="24"/>
          <w:szCs w:val="24"/>
        </w:rPr>
        <w:t>бердвотч</w:t>
      </w:r>
      <w:r w:rsidR="00276AE2">
        <w:rPr>
          <w:rFonts w:ascii="Times New Roman" w:hAnsi="Times New Roman" w:cs="Times New Roman"/>
          <w:sz w:val="24"/>
          <w:szCs w:val="24"/>
        </w:rPr>
        <w:t>ера</w:t>
      </w:r>
      <w:proofErr w:type="spellEnd"/>
      <w:r>
        <w:rPr>
          <w:rFonts w:ascii="Times New Roman" w:hAnsi="Times New Roman" w:cs="Times New Roman"/>
          <w:sz w:val="24"/>
          <w:szCs w:val="24"/>
        </w:rPr>
        <w:t>» необходимо было показать названия и расположение рек,</w:t>
      </w:r>
      <w:r w:rsidR="007F7361">
        <w:rPr>
          <w:rFonts w:ascii="Times New Roman" w:hAnsi="Times New Roman" w:cs="Times New Roman"/>
          <w:sz w:val="24"/>
          <w:szCs w:val="24"/>
        </w:rPr>
        <w:t xml:space="preserve"> </w:t>
      </w:r>
      <w:r>
        <w:rPr>
          <w:rFonts w:ascii="Times New Roman" w:hAnsi="Times New Roman" w:cs="Times New Roman"/>
          <w:sz w:val="24"/>
          <w:szCs w:val="24"/>
        </w:rPr>
        <w:lastRenderedPageBreak/>
        <w:t>ручьёв, урочищ</w:t>
      </w:r>
      <w:r w:rsidR="000E0AEB">
        <w:rPr>
          <w:rStyle w:val="af5"/>
          <w:rFonts w:ascii="Times New Roman" w:hAnsi="Times New Roman" w:cs="Times New Roman"/>
          <w:sz w:val="24"/>
          <w:szCs w:val="24"/>
        </w:rPr>
        <w:footnoteReference w:id="3"/>
      </w:r>
      <w:r>
        <w:rPr>
          <w:rFonts w:ascii="Times New Roman" w:hAnsi="Times New Roman" w:cs="Times New Roman"/>
          <w:sz w:val="24"/>
          <w:szCs w:val="24"/>
        </w:rPr>
        <w:t>, поселков, хуторов, кордонов</w:t>
      </w:r>
      <w:r w:rsidR="000E0AEB">
        <w:rPr>
          <w:rStyle w:val="af5"/>
          <w:rFonts w:ascii="Times New Roman" w:hAnsi="Times New Roman" w:cs="Times New Roman"/>
          <w:sz w:val="24"/>
          <w:szCs w:val="24"/>
        </w:rPr>
        <w:footnoteReference w:id="4"/>
      </w:r>
      <w:r>
        <w:rPr>
          <w:rFonts w:ascii="Times New Roman" w:hAnsi="Times New Roman" w:cs="Times New Roman"/>
          <w:sz w:val="24"/>
          <w:szCs w:val="24"/>
        </w:rPr>
        <w:t>, туристических стоянок и туристических маршрутов, так как к этим элементам и привязаны точки наблюдения за птицами.</w:t>
      </w:r>
    </w:p>
    <w:p w14:paraId="7C50A8FE" w14:textId="37FFE2A5" w:rsidR="00F81674" w:rsidRDefault="00F81674" w:rsidP="00C47D7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Из туристических маршрутов был учтен только маршрут к урочищу </w:t>
      </w:r>
      <w:proofErr w:type="spellStart"/>
      <w:r>
        <w:rPr>
          <w:rFonts w:ascii="Times New Roman" w:hAnsi="Times New Roman" w:cs="Times New Roman"/>
          <w:sz w:val="24"/>
          <w:szCs w:val="24"/>
        </w:rPr>
        <w:t>Куперля</w:t>
      </w:r>
      <w:proofErr w:type="spellEnd"/>
      <w:r>
        <w:rPr>
          <w:rFonts w:ascii="Times New Roman" w:hAnsi="Times New Roman" w:cs="Times New Roman"/>
          <w:sz w:val="24"/>
          <w:szCs w:val="24"/>
        </w:rPr>
        <w:t xml:space="preserve">, так как это самый посещаемый туристами маршрут. </w:t>
      </w:r>
      <w:r w:rsidR="00645EE9">
        <w:rPr>
          <w:rFonts w:ascii="Times New Roman" w:hAnsi="Times New Roman" w:cs="Times New Roman"/>
          <w:sz w:val="24"/>
          <w:szCs w:val="24"/>
        </w:rPr>
        <w:t xml:space="preserve">Другие маршруты являются многодневными и пользуются редким спросом. Также не были учтены сплавы. В первую очередь, автором была поставлена цель составления списка доступных мест для наблюдения за птицами, не требующих специальной туристской подготовки и разрешения для посещения (заповедный статус). Исключением стало урочище </w:t>
      </w:r>
      <w:proofErr w:type="spellStart"/>
      <w:r w:rsidR="00645EE9">
        <w:rPr>
          <w:rFonts w:ascii="Times New Roman" w:hAnsi="Times New Roman" w:cs="Times New Roman"/>
          <w:sz w:val="24"/>
          <w:szCs w:val="24"/>
        </w:rPr>
        <w:t>Пятилистник</w:t>
      </w:r>
      <w:proofErr w:type="spellEnd"/>
      <w:r w:rsidR="00645EE9">
        <w:rPr>
          <w:rFonts w:ascii="Times New Roman" w:hAnsi="Times New Roman" w:cs="Times New Roman"/>
          <w:sz w:val="24"/>
          <w:szCs w:val="24"/>
        </w:rPr>
        <w:t xml:space="preserve">: это уникальное по рельефу и встреченным видам птицам место, до которого можно добраться на катере или </w:t>
      </w:r>
      <w:proofErr w:type="spellStart"/>
      <w:r w:rsidR="00645EE9">
        <w:rPr>
          <w:rFonts w:ascii="Times New Roman" w:hAnsi="Times New Roman" w:cs="Times New Roman"/>
          <w:sz w:val="24"/>
          <w:szCs w:val="24"/>
        </w:rPr>
        <w:t>аэроглиссере</w:t>
      </w:r>
      <w:proofErr w:type="spellEnd"/>
      <w:r w:rsidR="00645EE9">
        <w:rPr>
          <w:rFonts w:ascii="Times New Roman" w:hAnsi="Times New Roman" w:cs="Times New Roman"/>
          <w:sz w:val="24"/>
          <w:szCs w:val="24"/>
        </w:rPr>
        <w:t>.</w:t>
      </w:r>
    </w:p>
    <w:p w14:paraId="6EA6B160" w14:textId="5998CDBE" w:rsidR="00801AF7" w:rsidRDefault="00801AF7" w:rsidP="00C47D7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Целевой аудиторией орнитологического туризма в национальном парке «Башкирия» предполагается будут группы трудоспособного возраста, дети, пенсионеры, то есть предполагается широкий охват. По личному опыту посещения орнитологических экскурсий в Санкт-Петербурге, наблюдение за птицами может быть интересно людям всех возрастов.</w:t>
      </w:r>
    </w:p>
    <w:p w14:paraId="40036FAF" w14:textId="0A535946" w:rsidR="0044155D" w:rsidRDefault="0044155D" w:rsidP="00566F16">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8569B06" wp14:editId="014334F5">
            <wp:extent cx="8612634" cy="6089967"/>
            <wp:effectExtent l="4128" t="0" r="2222" b="2223"/>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весна.pn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8623414" cy="6097589"/>
                    </a:xfrm>
                    <a:prstGeom prst="rect">
                      <a:avLst/>
                    </a:prstGeom>
                  </pic:spPr>
                </pic:pic>
              </a:graphicData>
            </a:graphic>
          </wp:inline>
        </w:drawing>
      </w:r>
    </w:p>
    <w:p w14:paraId="1E66E39E" w14:textId="757C000A" w:rsidR="0044155D" w:rsidRPr="00837AFC" w:rsidRDefault="0044155D" w:rsidP="00566F16">
      <w:pPr>
        <w:spacing w:line="360" w:lineRule="auto"/>
        <w:jc w:val="both"/>
        <w:rPr>
          <w:rFonts w:ascii="Times New Roman" w:hAnsi="Times New Roman" w:cs="Times New Roman"/>
          <w:sz w:val="24"/>
          <w:szCs w:val="24"/>
        </w:rPr>
      </w:pPr>
      <w:r>
        <w:rPr>
          <w:rFonts w:ascii="Times New Roman" w:hAnsi="Times New Roman" w:cs="Times New Roman"/>
          <w:sz w:val="24"/>
          <w:szCs w:val="24"/>
        </w:rPr>
        <w:t>Рисунок 1</w:t>
      </w:r>
      <w:r w:rsidR="007F7361">
        <w:rPr>
          <w:rFonts w:ascii="Times New Roman" w:hAnsi="Times New Roman" w:cs="Times New Roman"/>
          <w:sz w:val="24"/>
          <w:szCs w:val="24"/>
          <w:lang w:val="en-US"/>
        </w:rPr>
        <w:t>9</w:t>
      </w:r>
      <w:r>
        <w:rPr>
          <w:rFonts w:ascii="Times New Roman" w:hAnsi="Times New Roman" w:cs="Times New Roman"/>
          <w:sz w:val="24"/>
          <w:szCs w:val="24"/>
        </w:rPr>
        <w:t xml:space="preserve">. Карта </w:t>
      </w:r>
      <w:proofErr w:type="spellStart"/>
      <w:r>
        <w:rPr>
          <w:rFonts w:ascii="Times New Roman" w:hAnsi="Times New Roman" w:cs="Times New Roman"/>
          <w:sz w:val="24"/>
          <w:szCs w:val="24"/>
        </w:rPr>
        <w:t>бердвотчера</w:t>
      </w:r>
      <w:proofErr w:type="spellEnd"/>
      <w:r>
        <w:rPr>
          <w:rFonts w:ascii="Times New Roman" w:hAnsi="Times New Roman" w:cs="Times New Roman"/>
          <w:sz w:val="24"/>
          <w:szCs w:val="24"/>
        </w:rPr>
        <w:t xml:space="preserve">: весенние места наблюдения в национальном </w:t>
      </w:r>
      <w:r>
        <w:rPr>
          <w:rFonts w:ascii="Times New Roman" w:hAnsi="Times New Roman" w:cs="Times New Roman"/>
          <w:sz w:val="24"/>
          <w:szCs w:val="24"/>
        </w:rPr>
        <w:br/>
        <w:t>парке «Башкирия»</w:t>
      </w:r>
      <w:r w:rsidR="00912EB3">
        <w:rPr>
          <w:rFonts w:ascii="Times New Roman" w:hAnsi="Times New Roman" w:cs="Times New Roman"/>
          <w:sz w:val="24"/>
          <w:szCs w:val="24"/>
        </w:rPr>
        <w:t xml:space="preserve"> </w:t>
      </w:r>
      <w:r w:rsidR="00912EB3" w:rsidRPr="007F7361">
        <w:rPr>
          <w:rFonts w:ascii="Times New Roman" w:hAnsi="Times New Roman" w:cs="Times New Roman"/>
          <w:color w:val="000000" w:themeColor="text1"/>
          <w:sz w:val="24"/>
          <w:szCs w:val="24"/>
        </w:rPr>
        <w:t>(составлено автором на основе</w:t>
      </w:r>
      <w:r w:rsidR="007F7361">
        <w:rPr>
          <w:rFonts w:ascii="Times New Roman" w:hAnsi="Times New Roman" w:cs="Times New Roman"/>
          <w:color w:val="000000" w:themeColor="text1"/>
          <w:sz w:val="24"/>
          <w:szCs w:val="24"/>
        </w:rPr>
        <w:t xml:space="preserve"> </w:t>
      </w:r>
      <w:r w:rsidR="007F7361" w:rsidRPr="007F7361">
        <w:rPr>
          <w:rFonts w:ascii="Times New Roman" w:hAnsi="Times New Roman" w:cs="Times New Roman"/>
          <w:color w:val="000000" w:themeColor="text1"/>
          <w:sz w:val="24"/>
          <w:szCs w:val="24"/>
        </w:rPr>
        <w:t>[33</w:t>
      </w:r>
      <w:r w:rsidR="00912EB3" w:rsidRPr="007F7361">
        <w:rPr>
          <w:rFonts w:ascii="Times New Roman" w:hAnsi="Times New Roman" w:cs="Times New Roman"/>
          <w:color w:val="000000" w:themeColor="text1"/>
          <w:sz w:val="24"/>
          <w:szCs w:val="24"/>
        </w:rPr>
        <w:t>])</w:t>
      </w:r>
    </w:p>
    <w:p w14:paraId="22F92AF2" w14:textId="337CB0E1" w:rsidR="0044155D" w:rsidRDefault="0044155D" w:rsidP="00566F16">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19A7D15" wp14:editId="54378923">
            <wp:extent cx="8599164" cy="6080442"/>
            <wp:effectExtent l="1905"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лето.pn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605928" cy="6085225"/>
                    </a:xfrm>
                    <a:prstGeom prst="rect">
                      <a:avLst/>
                    </a:prstGeom>
                  </pic:spPr>
                </pic:pic>
              </a:graphicData>
            </a:graphic>
          </wp:inline>
        </w:drawing>
      </w:r>
    </w:p>
    <w:p w14:paraId="79B36359" w14:textId="72EF9C29" w:rsidR="0044155D" w:rsidRPr="007F7361" w:rsidRDefault="0044155D" w:rsidP="00566F1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Рисунок </w:t>
      </w:r>
      <w:r w:rsidR="007F7361">
        <w:rPr>
          <w:rFonts w:ascii="Times New Roman" w:hAnsi="Times New Roman" w:cs="Times New Roman"/>
          <w:sz w:val="24"/>
          <w:szCs w:val="24"/>
          <w:lang w:val="en-US"/>
        </w:rPr>
        <w:t>20</w:t>
      </w:r>
      <w:r>
        <w:rPr>
          <w:rFonts w:ascii="Times New Roman" w:hAnsi="Times New Roman" w:cs="Times New Roman"/>
          <w:sz w:val="24"/>
          <w:szCs w:val="24"/>
        </w:rPr>
        <w:t xml:space="preserve">. Карта </w:t>
      </w:r>
      <w:proofErr w:type="spellStart"/>
      <w:r>
        <w:rPr>
          <w:rFonts w:ascii="Times New Roman" w:hAnsi="Times New Roman" w:cs="Times New Roman"/>
          <w:sz w:val="24"/>
          <w:szCs w:val="24"/>
        </w:rPr>
        <w:t>бердвотчера</w:t>
      </w:r>
      <w:proofErr w:type="spellEnd"/>
      <w:r>
        <w:rPr>
          <w:rFonts w:ascii="Times New Roman" w:hAnsi="Times New Roman" w:cs="Times New Roman"/>
          <w:sz w:val="24"/>
          <w:szCs w:val="24"/>
        </w:rPr>
        <w:t xml:space="preserve">: летне-осенние места наблюдения в национальном </w:t>
      </w:r>
      <w:r>
        <w:rPr>
          <w:rFonts w:ascii="Times New Roman" w:hAnsi="Times New Roman" w:cs="Times New Roman"/>
          <w:sz w:val="24"/>
          <w:szCs w:val="24"/>
        </w:rPr>
        <w:br/>
        <w:t>парке «Башкирия»</w:t>
      </w:r>
      <w:r w:rsidR="007F7361" w:rsidRPr="007F7361">
        <w:rPr>
          <w:rFonts w:ascii="Times New Roman" w:hAnsi="Times New Roman" w:cs="Times New Roman"/>
          <w:sz w:val="24"/>
          <w:szCs w:val="24"/>
        </w:rPr>
        <w:t xml:space="preserve"> </w:t>
      </w:r>
      <w:r w:rsidR="007F7361" w:rsidRPr="007F7361">
        <w:rPr>
          <w:rFonts w:ascii="Times New Roman" w:hAnsi="Times New Roman" w:cs="Times New Roman"/>
          <w:color w:val="000000" w:themeColor="text1"/>
          <w:sz w:val="24"/>
          <w:szCs w:val="24"/>
        </w:rPr>
        <w:t>(составлено автором на основе</w:t>
      </w:r>
      <w:r w:rsidR="007F7361">
        <w:rPr>
          <w:rFonts w:ascii="Times New Roman" w:hAnsi="Times New Roman" w:cs="Times New Roman"/>
          <w:color w:val="000000" w:themeColor="text1"/>
          <w:sz w:val="24"/>
          <w:szCs w:val="24"/>
        </w:rPr>
        <w:t xml:space="preserve"> </w:t>
      </w:r>
      <w:r w:rsidR="007F7361" w:rsidRPr="007F7361">
        <w:rPr>
          <w:rFonts w:ascii="Times New Roman" w:hAnsi="Times New Roman" w:cs="Times New Roman"/>
          <w:color w:val="000000" w:themeColor="text1"/>
          <w:sz w:val="24"/>
          <w:szCs w:val="24"/>
        </w:rPr>
        <w:t>[33])</w:t>
      </w:r>
    </w:p>
    <w:p w14:paraId="0252CA90" w14:textId="12E00553" w:rsidR="0044155D" w:rsidRDefault="0044155D" w:rsidP="00566F16">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D1A8646" wp14:editId="54CE8C0F">
            <wp:extent cx="8585693" cy="6070917"/>
            <wp:effectExtent l="0" t="0" r="635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зима.pn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8595122" cy="6077584"/>
                    </a:xfrm>
                    <a:prstGeom prst="rect">
                      <a:avLst/>
                    </a:prstGeom>
                  </pic:spPr>
                </pic:pic>
              </a:graphicData>
            </a:graphic>
          </wp:inline>
        </w:drawing>
      </w:r>
    </w:p>
    <w:p w14:paraId="37390DE1" w14:textId="6AE64E89" w:rsidR="0044155D" w:rsidRPr="007F7361" w:rsidRDefault="0044155D" w:rsidP="00566F1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Рисунок </w:t>
      </w:r>
      <w:r w:rsidR="007F7361">
        <w:rPr>
          <w:rFonts w:ascii="Times New Roman" w:hAnsi="Times New Roman" w:cs="Times New Roman"/>
          <w:sz w:val="24"/>
          <w:szCs w:val="24"/>
          <w:lang w:val="en-US"/>
        </w:rPr>
        <w:t>21</w:t>
      </w:r>
      <w:r>
        <w:rPr>
          <w:rFonts w:ascii="Times New Roman" w:hAnsi="Times New Roman" w:cs="Times New Roman"/>
          <w:sz w:val="24"/>
          <w:szCs w:val="24"/>
        </w:rPr>
        <w:t xml:space="preserve">. Карта </w:t>
      </w:r>
      <w:proofErr w:type="spellStart"/>
      <w:r>
        <w:rPr>
          <w:rFonts w:ascii="Times New Roman" w:hAnsi="Times New Roman" w:cs="Times New Roman"/>
          <w:sz w:val="24"/>
          <w:szCs w:val="24"/>
        </w:rPr>
        <w:t>бердвотчера</w:t>
      </w:r>
      <w:proofErr w:type="spellEnd"/>
      <w:r>
        <w:rPr>
          <w:rFonts w:ascii="Times New Roman" w:hAnsi="Times New Roman" w:cs="Times New Roman"/>
          <w:sz w:val="24"/>
          <w:szCs w:val="24"/>
        </w:rPr>
        <w:t xml:space="preserve">: зимние места наблюдения в национальном </w:t>
      </w:r>
      <w:r>
        <w:rPr>
          <w:rFonts w:ascii="Times New Roman" w:hAnsi="Times New Roman" w:cs="Times New Roman"/>
          <w:sz w:val="24"/>
          <w:szCs w:val="24"/>
        </w:rPr>
        <w:br/>
        <w:t>парке «Башкирия»</w:t>
      </w:r>
      <w:r w:rsidR="007F7361" w:rsidRPr="007F7361">
        <w:rPr>
          <w:rFonts w:ascii="Times New Roman" w:hAnsi="Times New Roman" w:cs="Times New Roman"/>
          <w:sz w:val="24"/>
          <w:szCs w:val="24"/>
        </w:rPr>
        <w:t xml:space="preserve"> </w:t>
      </w:r>
      <w:r w:rsidR="007F7361" w:rsidRPr="007F7361">
        <w:rPr>
          <w:rFonts w:ascii="Times New Roman" w:hAnsi="Times New Roman" w:cs="Times New Roman"/>
          <w:color w:val="000000" w:themeColor="text1"/>
          <w:sz w:val="24"/>
          <w:szCs w:val="24"/>
        </w:rPr>
        <w:t>(составлено автором на основе</w:t>
      </w:r>
      <w:r w:rsidR="007F7361">
        <w:rPr>
          <w:rFonts w:ascii="Times New Roman" w:hAnsi="Times New Roman" w:cs="Times New Roman"/>
          <w:color w:val="000000" w:themeColor="text1"/>
          <w:sz w:val="24"/>
          <w:szCs w:val="24"/>
        </w:rPr>
        <w:t xml:space="preserve"> </w:t>
      </w:r>
      <w:r w:rsidR="007F7361" w:rsidRPr="007F7361">
        <w:rPr>
          <w:rFonts w:ascii="Times New Roman" w:hAnsi="Times New Roman" w:cs="Times New Roman"/>
          <w:color w:val="000000" w:themeColor="text1"/>
          <w:sz w:val="24"/>
          <w:szCs w:val="24"/>
        </w:rPr>
        <w:t>[33])</w:t>
      </w:r>
    </w:p>
    <w:p w14:paraId="2DC6DA49" w14:textId="4BF1478D" w:rsidR="0044155D" w:rsidRDefault="0044155D" w:rsidP="00970ACD">
      <w:pPr>
        <w:spacing w:line="360" w:lineRule="auto"/>
        <w:ind w:firstLine="851"/>
        <w:rPr>
          <w:rFonts w:ascii="Times New Roman" w:hAnsi="Times New Roman" w:cs="Times New Roman"/>
          <w:sz w:val="24"/>
          <w:szCs w:val="24"/>
        </w:rPr>
      </w:pPr>
      <w:r>
        <w:rPr>
          <w:rFonts w:ascii="Times New Roman" w:hAnsi="Times New Roman" w:cs="Times New Roman"/>
          <w:sz w:val="24"/>
          <w:szCs w:val="24"/>
        </w:rPr>
        <w:lastRenderedPageBreak/>
        <w:t xml:space="preserve">Точки, отмеченные на карте весенних мест наблюдений: </w:t>
      </w:r>
    </w:p>
    <w:p w14:paraId="11F91A88" w14:textId="0323D421" w:rsidR="0044155D" w:rsidRPr="0044155D" w:rsidRDefault="0044155D" w:rsidP="00970ACD">
      <w:pPr>
        <w:pStyle w:val="a3"/>
        <w:numPr>
          <w:ilvl w:val="0"/>
          <w:numId w:val="9"/>
        </w:numPr>
        <w:spacing w:line="360" w:lineRule="auto"/>
        <w:ind w:left="0" w:firstLine="851"/>
        <w:rPr>
          <w:rFonts w:ascii="Times New Roman" w:hAnsi="Times New Roman" w:cs="Times New Roman"/>
          <w:sz w:val="24"/>
          <w:szCs w:val="24"/>
        </w:rPr>
      </w:pPr>
      <w:r w:rsidRPr="0044155D">
        <w:rPr>
          <w:rFonts w:ascii="Times New Roman" w:hAnsi="Times New Roman" w:cs="Times New Roman"/>
          <w:sz w:val="24"/>
          <w:szCs w:val="24"/>
        </w:rPr>
        <w:t xml:space="preserve">озера Холодное и Теплое, 2) долина реки Нугуш (хутор Андреевский), 3) луга западнее ручья </w:t>
      </w:r>
      <w:proofErr w:type="spellStart"/>
      <w:r w:rsidRPr="0044155D">
        <w:rPr>
          <w:rFonts w:ascii="Times New Roman" w:hAnsi="Times New Roman" w:cs="Times New Roman"/>
          <w:sz w:val="24"/>
          <w:szCs w:val="24"/>
        </w:rPr>
        <w:t>Аккаваз</w:t>
      </w:r>
      <w:proofErr w:type="spellEnd"/>
      <w:r w:rsidRPr="0044155D">
        <w:rPr>
          <w:rFonts w:ascii="Times New Roman" w:hAnsi="Times New Roman" w:cs="Times New Roman"/>
          <w:sz w:val="24"/>
          <w:szCs w:val="24"/>
        </w:rPr>
        <w:t xml:space="preserve">, 4) река Урюк, 5) </w:t>
      </w:r>
      <w:proofErr w:type="spellStart"/>
      <w:r w:rsidRPr="0044155D">
        <w:rPr>
          <w:rFonts w:ascii="Times New Roman" w:hAnsi="Times New Roman" w:cs="Times New Roman"/>
          <w:sz w:val="24"/>
          <w:szCs w:val="24"/>
        </w:rPr>
        <w:t>Иштугановские</w:t>
      </w:r>
      <w:proofErr w:type="spellEnd"/>
      <w:r w:rsidRPr="0044155D">
        <w:rPr>
          <w:rFonts w:ascii="Times New Roman" w:hAnsi="Times New Roman" w:cs="Times New Roman"/>
          <w:sz w:val="24"/>
          <w:szCs w:val="24"/>
        </w:rPr>
        <w:t xml:space="preserve"> озера, 6) </w:t>
      </w:r>
      <w:proofErr w:type="spellStart"/>
      <w:r w:rsidRPr="0044155D">
        <w:rPr>
          <w:rFonts w:ascii="Times New Roman" w:hAnsi="Times New Roman" w:cs="Times New Roman"/>
          <w:sz w:val="24"/>
          <w:szCs w:val="24"/>
        </w:rPr>
        <w:t>Нижнебиккузинское</w:t>
      </w:r>
      <w:proofErr w:type="spellEnd"/>
      <w:r w:rsidRPr="0044155D">
        <w:rPr>
          <w:rFonts w:ascii="Times New Roman" w:hAnsi="Times New Roman" w:cs="Times New Roman"/>
          <w:sz w:val="24"/>
          <w:szCs w:val="24"/>
        </w:rPr>
        <w:t xml:space="preserve"> болото, 7) Деревня </w:t>
      </w:r>
      <w:proofErr w:type="spellStart"/>
      <w:r w:rsidRPr="0044155D">
        <w:rPr>
          <w:rFonts w:ascii="Times New Roman" w:hAnsi="Times New Roman" w:cs="Times New Roman"/>
          <w:sz w:val="24"/>
          <w:szCs w:val="24"/>
        </w:rPr>
        <w:t>Иргизлы</w:t>
      </w:r>
      <w:proofErr w:type="spellEnd"/>
      <w:r w:rsidRPr="0044155D">
        <w:rPr>
          <w:rFonts w:ascii="Times New Roman" w:hAnsi="Times New Roman" w:cs="Times New Roman"/>
          <w:sz w:val="24"/>
          <w:szCs w:val="24"/>
        </w:rPr>
        <w:t>.</w:t>
      </w:r>
    </w:p>
    <w:p w14:paraId="6DB1418B" w14:textId="77777777" w:rsidR="0044155D" w:rsidRDefault="0044155D" w:rsidP="00970ACD">
      <w:pPr>
        <w:spacing w:line="360" w:lineRule="auto"/>
        <w:ind w:firstLine="851"/>
        <w:rPr>
          <w:rFonts w:ascii="Times New Roman" w:hAnsi="Times New Roman" w:cs="Times New Roman"/>
          <w:sz w:val="24"/>
          <w:szCs w:val="24"/>
        </w:rPr>
      </w:pPr>
      <w:r>
        <w:rPr>
          <w:rFonts w:ascii="Times New Roman" w:hAnsi="Times New Roman" w:cs="Times New Roman"/>
          <w:sz w:val="24"/>
          <w:szCs w:val="24"/>
        </w:rPr>
        <w:t>Точки, отмеченные</w:t>
      </w:r>
      <w:r w:rsidRPr="00DB5093">
        <w:rPr>
          <w:rFonts w:ascii="Times New Roman" w:hAnsi="Times New Roman" w:cs="Times New Roman"/>
          <w:sz w:val="24"/>
          <w:szCs w:val="24"/>
        </w:rPr>
        <w:t xml:space="preserve"> </w:t>
      </w:r>
      <w:r>
        <w:rPr>
          <w:rFonts w:ascii="Times New Roman" w:hAnsi="Times New Roman" w:cs="Times New Roman"/>
          <w:sz w:val="24"/>
          <w:szCs w:val="24"/>
        </w:rPr>
        <w:t xml:space="preserve">на карте летних и осенних мест наблюдений: </w:t>
      </w:r>
    </w:p>
    <w:p w14:paraId="442C651C" w14:textId="77777777" w:rsidR="0044155D" w:rsidRDefault="0044155D" w:rsidP="00970ACD">
      <w:pPr>
        <w:spacing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У р. Нугуш и </w:t>
      </w:r>
      <w:proofErr w:type="spellStart"/>
      <w:r>
        <w:rPr>
          <w:rFonts w:ascii="Times New Roman" w:hAnsi="Times New Roman" w:cs="Times New Roman"/>
          <w:sz w:val="24"/>
          <w:szCs w:val="24"/>
        </w:rPr>
        <w:t>Нугушского</w:t>
      </w:r>
      <w:proofErr w:type="spellEnd"/>
      <w:r>
        <w:rPr>
          <w:rFonts w:ascii="Times New Roman" w:hAnsi="Times New Roman" w:cs="Times New Roman"/>
          <w:sz w:val="24"/>
          <w:szCs w:val="24"/>
        </w:rPr>
        <w:t xml:space="preserve"> водохранилища: 1) озера Холодное и Теплое, 2) долина реки Нугуш (хутор Андреевский), 3) </w:t>
      </w:r>
      <w:proofErr w:type="spellStart"/>
      <w:r>
        <w:rPr>
          <w:rFonts w:ascii="Times New Roman" w:hAnsi="Times New Roman" w:cs="Times New Roman"/>
          <w:sz w:val="24"/>
          <w:szCs w:val="24"/>
        </w:rPr>
        <w:t>экотропа</w:t>
      </w:r>
      <w:proofErr w:type="spellEnd"/>
      <w:r>
        <w:rPr>
          <w:rFonts w:ascii="Times New Roman" w:hAnsi="Times New Roman" w:cs="Times New Roman"/>
          <w:sz w:val="24"/>
          <w:szCs w:val="24"/>
        </w:rPr>
        <w:t xml:space="preserve"> «Таллы», 4) восточный берег залива у поселка Нугуш, 5) </w:t>
      </w:r>
      <w:proofErr w:type="spellStart"/>
      <w:r>
        <w:rPr>
          <w:rFonts w:ascii="Times New Roman" w:hAnsi="Times New Roman" w:cs="Times New Roman"/>
          <w:sz w:val="24"/>
          <w:szCs w:val="24"/>
        </w:rPr>
        <w:t>экотропа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Бейек</w:t>
      </w:r>
      <w:proofErr w:type="spellEnd"/>
      <w:r>
        <w:rPr>
          <w:rFonts w:ascii="Times New Roman" w:hAnsi="Times New Roman" w:cs="Times New Roman"/>
          <w:sz w:val="24"/>
          <w:szCs w:val="24"/>
        </w:rPr>
        <w:t xml:space="preserve">-тау», 6) луга западнее ручья </w:t>
      </w:r>
      <w:proofErr w:type="spellStart"/>
      <w:r>
        <w:rPr>
          <w:rFonts w:ascii="Times New Roman" w:hAnsi="Times New Roman" w:cs="Times New Roman"/>
          <w:sz w:val="24"/>
          <w:szCs w:val="24"/>
        </w:rPr>
        <w:t>Аккаваз</w:t>
      </w:r>
      <w:proofErr w:type="spellEnd"/>
      <w:r>
        <w:rPr>
          <w:rFonts w:ascii="Times New Roman" w:hAnsi="Times New Roman" w:cs="Times New Roman"/>
          <w:sz w:val="24"/>
          <w:szCs w:val="24"/>
        </w:rPr>
        <w:t xml:space="preserve">, 7) река Урюк, 8) кордон урочища </w:t>
      </w:r>
      <w:proofErr w:type="spellStart"/>
      <w:r>
        <w:rPr>
          <w:rFonts w:ascii="Times New Roman" w:hAnsi="Times New Roman" w:cs="Times New Roman"/>
          <w:sz w:val="24"/>
          <w:szCs w:val="24"/>
        </w:rPr>
        <w:t>Кургашлы</w:t>
      </w:r>
      <w:proofErr w:type="spellEnd"/>
      <w:r>
        <w:rPr>
          <w:rFonts w:ascii="Times New Roman" w:hAnsi="Times New Roman" w:cs="Times New Roman"/>
          <w:sz w:val="24"/>
          <w:szCs w:val="24"/>
        </w:rPr>
        <w:t xml:space="preserve">, 9) урочище </w:t>
      </w:r>
      <w:proofErr w:type="spellStart"/>
      <w:r>
        <w:rPr>
          <w:rFonts w:ascii="Times New Roman" w:hAnsi="Times New Roman" w:cs="Times New Roman"/>
          <w:sz w:val="24"/>
          <w:szCs w:val="24"/>
        </w:rPr>
        <w:t>Куперля</w:t>
      </w:r>
      <w:proofErr w:type="spellEnd"/>
      <w:r>
        <w:rPr>
          <w:rFonts w:ascii="Times New Roman" w:hAnsi="Times New Roman" w:cs="Times New Roman"/>
          <w:sz w:val="24"/>
          <w:szCs w:val="24"/>
        </w:rPr>
        <w:t xml:space="preserve">, 10) урочище </w:t>
      </w:r>
      <w:proofErr w:type="spellStart"/>
      <w:r>
        <w:rPr>
          <w:rFonts w:ascii="Times New Roman" w:hAnsi="Times New Roman" w:cs="Times New Roman"/>
          <w:sz w:val="24"/>
          <w:szCs w:val="24"/>
        </w:rPr>
        <w:t>Пятилистник</w:t>
      </w:r>
      <w:proofErr w:type="spellEnd"/>
      <w:r>
        <w:rPr>
          <w:rFonts w:ascii="Times New Roman" w:hAnsi="Times New Roman" w:cs="Times New Roman"/>
          <w:sz w:val="24"/>
          <w:szCs w:val="24"/>
        </w:rPr>
        <w:t>.</w:t>
      </w:r>
    </w:p>
    <w:p w14:paraId="762FC77F" w14:textId="77777777" w:rsidR="0044155D" w:rsidRPr="002445AF" w:rsidRDefault="0044155D" w:rsidP="00970ACD">
      <w:pPr>
        <w:spacing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У р. Белой и </w:t>
      </w:r>
      <w:proofErr w:type="spellStart"/>
      <w:r>
        <w:rPr>
          <w:rFonts w:ascii="Times New Roman" w:hAnsi="Times New Roman" w:cs="Times New Roman"/>
          <w:sz w:val="24"/>
          <w:szCs w:val="24"/>
        </w:rPr>
        <w:t>Юмагузинского</w:t>
      </w:r>
      <w:proofErr w:type="spellEnd"/>
      <w:r>
        <w:rPr>
          <w:rFonts w:ascii="Times New Roman" w:hAnsi="Times New Roman" w:cs="Times New Roman"/>
          <w:sz w:val="24"/>
          <w:szCs w:val="24"/>
        </w:rPr>
        <w:t xml:space="preserve"> водохранилища: 11) старицы у деревень </w:t>
      </w:r>
      <w:proofErr w:type="spellStart"/>
      <w:r>
        <w:rPr>
          <w:rFonts w:ascii="Times New Roman" w:hAnsi="Times New Roman" w:cs="Times New Roman"/>
          <w:sz w:val="24"/>
          <w:szCs w:val="24"/>
        </w:rPr>
        <w:t>Мутаево</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Акназарово</w:t>
      </w:r>
      <w:proofErr w:type="spellEnd"/>
      <w:r>
        <w:rPr>
          <w:rFonts w:ascii="Times New Roman" w:hAnsi="Times New Roman" w:cs="Times New Roman"/>
          <w:sz w:val="24"/>
          <w:szCs w:val="24"/>
        </w:rPr>
        <w:t xml:space="preserve">, 12) </w:t>
      </w:r>
      <w:proofErr w:type="spellStart"/>
      <w:r>
        <w:rPr>
          <w:rFonts w:ascii="Times New Roman" w:hAnsi="Times New Roman" w:cs="Times New Roman"/>
          <w:sz w:val="24"/>
          <w:szCs w:val="24"/>
        </w:rPr>
        <w:t>Иштугановские</w:t>
      </w:r>
      <w:proofErr w:type="spellEnd"/>
      <w:r>
        <w:rPr>
          <w:rFonts w:ascii="Times New Roman" w:hAnsi="Times New Roman" w:cs="Times New Roman"/>
          <w:sz w:val="24"/>
          <w:szCs w:val="24"/>
        </w:rPr>
        <w:t xml:space="preserve"> озера, 13) деревня Петропавловка, 14) </w:t>
      </w:r>
      <w:proofErr w:type="spellStart"/>
      <w:r>
        <w:rPr>
          <w:rFonts w:ascii="Times New Roman" w:hAnsi="Times New Roman" w:cs="Times New Roman"/>
          <w:sz w:val="24"/>
          <w:szCs w:val="24"/>
        </w:rPr>
        <w:t>Нижнебиккузино</w:t>
      </w:r>
      <w:proofErr w:type="spellEnd"/>
      <w:r>
        <w:rPr>
          <w:rFonts w:ascii="Times New Roman" w:hAnsi="Times New Roman" w:cs="Times New Roman"/>
          <w:sz w:val="24"/>
          <w:szCs w:val="24"/>
        </w:rPr>
        <w:t xml:space="preserve">, 15) </w:t>
      </w:r>
      <w:proofErr w:type="spellStart"/>
      <w:r>
        <w:rPr>
          <w:rFonts w:ascii="Times New Roman" w:hAnsi="Times New Roman" w:cs="Times New Roman"/>
          <w:sz w:val="24"/>
          <w:szCs w:val="24"/>
        </w:rPr>
        <w:t>Юмагузинская</w:t>
      </w:r>
      <w:proofErr w:type="spellEnd"/>
      <w:r>
        <w:rPr>
          <w:rFonts w:ascii="Times New Roman" w:hAnsi="Times New Roman" w:cs="Times New Roman"/>
          <w:sz w:val="24"/>
          <w:szCs w:val="24"/>
        </w:rPr>
        <w:t xml:space="preserve"> дамба, 16) Кордон </w:t>
      </w:r>
      <w:proofErr w:type="spellStart"/>
      <w:r>
        <w:rPr>
          <w:rFonts w:ascii="Times New Roman" w:hAnsi="Times New Roman" w:cs="Times New Roman"/>
          <w:sz w:val="24"/>
          <w:szCs w:val="24"/>
        </w:rPr>
        <w:t>Акаваз</w:t>
      </w:r>
      <w:proofErr w:type="spellEnd"/>
      <w:r>
        <w:rPr>
          <w:rFonts w:ascii="Times New Roman" w:hAnsi="Times New Roman" w:cs="Times New Roman"/>
          <w:sz w:val="24"/>
          <w:szCs w:val="24"/>
        </w:rPr>
        <w:t>, 1</w:t>
      </w:r>
      <w:r w:rsidRPr="00205E5F">
        <w:rPr>
          <w:rFonts w:ascii="Times New Roman" w:hAnsi="Times New Roman" w:cs="Times New Roman"/>
          <w:sz w:val="24"/>
          <w:szCs w:val="24"/>
        </w:rPr>
        <w:t>7</w:t>
      </w:r>
      <w:r>
        <w:rPr>
          <w:rFonts w:ascii="Times New Roman" w:hAnsi="Times New Roman" w:cs="Times New Roman"/>
          <w:sz w:val="24"/>
          <w:szCs w:val="24"/>
        </w:rPr>
        <w:t xml:space="preserve">) Деревня </w:t>
      </w:r>
      <w:proofErr w:type="spellStart"/>
      <w:r>
        <w:rPr>
          <w:rFonts w:ascii="Times New Roman" w:hAnsi="Times New Roman" w:cs="Times New Roman"/>
          <w:sz w:val="24"/>
          <w:szCs w:val="24"/>
        </w:rPr>
        <w:t>Иргизлы</w:t>
      </w:r>
      <w:proofErr w:type="spellEnd"/>
      <w:r w:rsidRPr="00205E5F">
        <w:rPr>
          <w:rFonts w:ascii="Times New Roman" w:hAnsi="Times New Roman" w:cs="Times New Roman"/>
          <w:sz w:val="24"/>
          <w:szCs w:val="24"/>
        </w:rPr>
        <w:t>.</w:t>
      </w:r>
    </w:p>
    <w:p w14:paraId="2FEB5C17" w14:textId="77777777" w:rsidR="0044155D" w:rsidRDefault="0044155D" w:rsidP="00970ACD">
      <w:pPr>
        <w:spacing w:line="360" w:lineRule="auto"/>
        <w:ind w:firstLine="851"/>
        <w:rPr>
          <w:rFonts w:ascii="Times New Roman" w:hAnsi="Times New Roman" w:cs="Times New Roman"/>
          <w:sz w:val="24"/>
          <w:szCs w:val="24"/>
        </w:rPr>
      </w:pPr>
      <w:r>
        <w:rPr>
          <w:rFonts w:ascii="Times New Roman" w:hAnsi="Times New Roman" w:cs="Times New Roman"/>
          <w:sz w:val="24"/>
          <w:szCs w:val="24"/>
        </w:rPr>
        <w:t>Точки, отмеченные</w:t>
      </w:r>
      <w:r w:rsidRPr="00DB5093">
        <w:rPr>
          <w:rFonts w:ascii="Times New Roman" w:hAnsi="Times New Roman" w:cs="Times New Roman"/>
          <w:sz w:val="24"/>
          <w:szCs w:val="24"/>
        </w:rPr>
        <w:t xml:space="preserve"> </w:t>
      </w:r>
      <w:r>
        <w:rPr>
          <w:rFonts w:ascii="Times New Roman" w:hAnsi="Times New Roman" w:cs="Times New Roman"/>
          <w:sz w:val="24"/>
          <w:szCs w:val="24"/>
        </w:rPr>
        <w:t xml:space="preserve">на карте зимних мест наблюдений: </w:t>
      </w:r>
    </w:p>
    <w:p w14:paraId="7338B1E6" w14:textId="77777777" w:rsidR="0044155D" w:rsidRPr="00452F81" w:rsidRDefault="0044155D" w:rsidP="00970ACD">
      <w:pPr>
        <w:pStyle w:val="a3"/>
        <w:numPr>
          <w:ilvl w:val="0"/>
          <w:numId w:val="8"/>
        </w:numPr>
        <w:spacing w:line="360" w:lineRule="auto"/>
        <w:ind w:left="0" w:firstLine="851"/>
        <w:rPr>
          <w:rFonts w:ascii="Times New Roman" w:hAnsi="Times New Roman" w:cs="Times New Roman"/>
          <w:sz w:val="24"/>
          <w:szCs w:val="24"/>
        </w:rPr>
      </w:pPr>
      <w:r>
        <w:rPr>
          <w:rFonts w:ascii="Times New Roman" w:hAnsi="Times New Roman" w:cs="Times New Roman"/>
          <w:sz w:val="24"/>
          <w:szCs w:val="24"/>
        </w:rPr>
        <w:t xml:space="preserve">Озера Холодное и Теплое, 2) долина реки Нугуш (хутор Андреевский), 3) урочище </w:t>
      </w:r>
      <w:proofErr w:type="spellStart"/>
      <w:r>
        <w:rPr>
          <w:rFonts w:ascii="Times New Roman" w:hAnsi="Times New Roman" w:cs="Times New Roman"/>
          <w:sz w:val="24"/>
          <w:szCs w:val="24"/>
        </w:rPr>
        <w:t>Куперля</w:t>
      </w:r>
      <w:proofErr w:type="spellEnd"/>
      <w:r>
        <w:rPr>
          <w:rFonts w:ascii="Times New Roman" w:hAnsi="Times New Roman" w:cs="Times New Roman"/>
          <w:sz w:val="24"/>
          <w:szCs w:val="24"/>
        </w:rPr>
        <w:t xml:space="preserve">, 4) </w:t>
      </w:r>
      <w:proofErr w:type="spellStart"/>
      <w:r>
        <w:rPr>
          <w:rFonts w:ascii="Times New Roman" w:hAnsi="Times New Roman" w:cs="Times New Roman"/>
          <w:sz w:val="24"/>
          <w:szCs w:val="24"/>
        </w:rPr>
        <w:t>Юмагузинская</w:t>
      </w:r>
      <w:proofErr w:type="spellEnd"/>
      <w:r>
        <w:rPr>
          <w:rFonts w:ascii="Times New Roman" w:hAnsi="Times New Roman" w:cs="Times New Roman"/>
          <w:sz w:val="24"/>
          <w:szCs w:val="24"/>
        </w:rPr>
        <w:t xml:space="preserve"> дамба, 5) Деревня </w:t>
      </w:r>
      <w:proofErr w:type="spellStart"/>
      <w:r>
        <w:rPr>
          <w:rFonts w:ascii="Times New Roman" w:hAnsi="Times New Roman" w:cs="Times New Roman"/>
          <w:sz w:val="24"/>
          <w:szCs w:val="24"/>
        </w:rPr>
        <w:t>Иргизлы</w:t>
      </w:r>
      <w:proofErr w:type="spellEnd"/>
      <w:r>
        <w:rPr>
          <w:rFonts w:ascii="Times New Roman" w:hAnsi="Times New Roman" w:cs="Times New Roman"/>
          <w:sz w:val="24"/>
          <w:szCs w:val="24"/>
        </w:rPr>
        <w:t>.</w:t>
      </w:r>
    </w:p>
    <w:p w14:paraId="0778E244" w14:textId="65E2F2F4" w:rsidR="006D6D26" w:rsidRDefault="00E06C4A"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Ниже </w:t>
      </w:r>
      <w:r w:rsidR="00837AFC">
        <w:rPr>
          <w:rFonts w:ascii="Times New Roman" w:hAnsi="Times New Roman" w:cs="Times New Roman"/>
          <w:sz w:val="24"/>
          <w:szCs w:val="24"/>
        </w:rPr>
        <w:t>следует</w:t>
      </w:r>
      <w:r>
        <w:rPr>
          <w:rFonts w:ascii="Times New Roman" w:hAnsi="Times New Roman" w:cs="Times New Roman"/>
          <w:sz w:val="24"/>
          <w:szCs w:val="24"/>
        </w:rPr>
        <w:t xml:space="preserve"> описание каждой указанной точки наблюдения за птицами на картах по шаблону описания, составленного автором с учетом всей необходимой информацией для туристов </w:t>
      </w:r>
      <w:proofErr w:type="spellStart"/>
      <w:r>
        <w:rPr>
          <w:rFonts w:ascii="Times New Roman" w:hAnsi="Times New Roman" w:cs="Times New Roman"/>
          <w:sz w:val="24"/>
          <w:szCs w:val="24"/>
        </w:rPr>
        <w:t>бердвотчеров</w:t>
      </w:r>
      <w:proofErr w:type="spellEnd"/>
      <w:r>
        <w:rPr>
          <w:rFonts w:ascii="Times New Roman" w:hAnsi="Times New Roman" w:cs="Times New Roman"/>
          <w:sz w:val="24"/>
          <w:szCs w:val="24"/>
        </w:rPr>
        <w:t>, любителей птиц, орнитологов: местонахождение, доступность, ландшафтная характеристика, антропогенная нагрузка, описание орнитофауны.</w:t>
      </w:r>
    </w:p>
    <w:p w14:paraId="4E8F71DA" w14:textId="1E78ADF4" w:rsidR="00824023" w:rsidRDefault="00824023"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Критерии определения антропогенной нагрузки были следующие: </w:t>
      </w:r>
      <w:proofErr w:type="spellStart"/>
      <w:r>
        <w:rPr>
          <w:rFonts w:ascii="Times New Roman" w:hAnsi="Times New Roman" w:cs="Times New Roman"/>
          <w:sz w:val="24"/>
          <w:szCs w:val="24"/>
        </w:rPr>
        <w:t>застроенность</w:t>
      </w:r>
      <w:proofErr w:type="spellEnd"/>
      <w:r>
        <w:rPr>
          <w:rFonts w:ascii="Times New Roman" w:hAnsi="Times New Roman" w:cs="Times New Roman"/>
          <w:sz w:val="24"/>
          <w:szCs w:val="24"/>
        </w:rPr>
        <w:t xml:space="preserve">, посещаемость туристами, наличие дорог и т.д. Высокая нагрузка – наличие дорог, большого количества туристов, автомобильного потока, построек, возможно сельскохозяйственных учреждений. Средняя нагрузка – наличие дорог, потока туристов, меньшее количество строений, но преобладание больших природных территорий. Низкая нагрузка – единичные строения, наличие грунтовых дорог, малый туристический поток, использование под сельскохозяйственные нужды (сенозаготовка). Слабая – отсутствие дорог, слабая </w:t>
      </w:r>
      <w:proofErr w:type="spellStart"/>
      <w:r>
        <w:rPr>
          <w:rFonts w:ascii="Times New Roman" w:hAnsi="Times New Roman" w:cs="Times New Roman"/>
          <w:sz w:val="24"/>
          <w:szCs w:val="24"/>
        </w:rPr>
        <w:t>нарушенность</w:t>
      </w:r>
      <w:proofErr w:type="spellEnd"/>
      <w:r>
        <w:rPr>
          <w:rFonts w:ascii="Times New Roman" w:hAnsi="Times New Roman" w:cs="Times New Roman"/>
          <w:sz w:val="24"/>
          <w:szCs w:val="24"/>
        </w:rPr>
        <w:t xml:space="preserve"> или </w:t>
      </w:r>
      <w:proofErr w:type="spellStart"/>
      <w:r>
        <w:rPr>
          <w:rFonts w:ascii="Times New Roman" w:hAnsi="Times New Roman" w:cs="Times New Roman"/>
          <w:sz w:val="24"/>
          <w:szCs w:val="24"/>
        </w:rPr>
        <w:t>отстутствие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нарушенности</w:t>
      </w:r>
      <w:proofErr w:type="spellEnd"/>
      <w:r>
        <w:rPr>
          <w:rFonts w:ascii="Times New Roman" w:hAnsi="Times New Roman" w:cs="Times New Roman"/>
          <w:sz w:val="24"/>
          <w:szCs w:val="24"/>
        </w:rPr>
        <w:t xml:space="preserve"> природной среды, осуществление рекреационной деятельности. </w:t>
      </w:r>
    </w:p>
    <w:p w14:paraId="4B1780A4" w14:textId="77777777" w:rsidR="00007A42"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r w:rsidRPr="00A97E57">
        <w:rPr>
          <w:rFonts w:ascii="Times New Roman" w:hAnsi="Times New Roman" w:cs="Times New Roman"/>
          <w:b/>
          <w:bCs/>
          <w:sz w:val="24"/>
          <w:szCs w:val="24"/>
        </w:rPr>
        <w:t>Озера Холодное и Теплое</w:t>
      </w:r>
    </w:p>
    <w:p w14:paraId="5FAEE7CC" w14:textId="3EDE92FC"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Местонахождение: к северу от поселка Нугуш, север </w:t>
      </w:r>
      <w:proofErr w:type="spellStart"/>
      <w:r>
        <w:rPr>
          <w:rFonts w:ascii="Times New Roman" w:hAnsi="Times New Roman" w:cs="Times New Roman"/>
          <w:sz w:val="24"/>
          <w:szCs w:val="24"/>
        </w:rPr>
        <w:t>Нугушского</w:t>
      </w:r>
      <w:proofErr w:type="spellEnd"/>
      <w:r>
        <w:rPr>
          <w:rFonts w:ascii="Times New Roman" w:hAnsi="Times New Roman" w:cs="Times New Roman"/>
          <w:sz w:val="24"/>
          <w:szCs w:val="24"/>
        </w:rPr>
        <w:t xml:space="preserve"> водохранилища; частично 103 квартал (приложение 1). Доступность: легко добраться от поселка Нугуш, подходит для однодневного посещения. </w:t>
      </w:r>
    </w:p>
    <w:p w14:paraId="53FF5D3E"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Характеристика: два озера, а также гидротехнические сооружения в виде стока и искусственных каналов при дамбе. Луговой и широколиственный биотопы. </w:t>
      </w:r>
    </w:p>
    <w:p w14:paraId="06A8EF17"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Антропогенная нагрузка: высокая; на озере Холодном размещено форелевое хозяйство; озеро Теплое пользуется большой популярностью у туристов, здесь построены коттеджи </w:t>
      </w:r>
      <w:r>
        <w:rPr>
          <w:rFonts w:ascii="Times New Roman" w:hAnsi="Times New Roman" w:cs="Times New Roman"/>
          <w:sz w:val="24"/>
          <w:szCs w:val="24"/>
        </w:rPr>
        <w:lastRenderedPageBreak/>
        <w:t xml:space="preserve">и беседки для аренды, веревочный парк; большой поток автомобилей на располагающейся здесь грунтовой дороге, ведущей к озеру Теплому и к другой дороге, направляющей к туристическим объектам западного побережья </w:t>
      </w:r>
      <w:proofErr w:type="spellStart"/>
      <w:r>
        <w:rPr>
          <w:rFonts w:ascii="Times New Roman" w:hAnsi="Times New Roman" w:cs="Times New Roman"/>
          <w:sz w:val="24"/>
          <w:szCs w:val="24"/>
        </w:rPr>
        <w:t>Нугушского</w:t>
      </w:r>
      <w:proofErr w:type="spellEnd"/>
      <w:r>
        <w:rPr>
          <w:rFonts w:ascii="Times New Roman" w:hAnsi="Times New Roman" w:cs="Times New Roman"/>
          <w:sz w:val="24"/>
          <w:szCs w:val="24"/>
        </w:rPr>
        <w:t xml:space="preserve"> водохранилища.</w:t>
      </w:r>
    </w:p>
    <w:p w14:paraId="19E8F77C" w14:textId="122FD7AA"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Орнитофауна: это одна из точек с самым большим и разнообразным видовым составом, отличающийся каждое время года. По наблюдениям </w:t>
      </w:r>
      <w:proofErr w:type="spellStart"/>
      <w:r>
        <w:rPr>
          <w:rFonts w:ascii="Times New Roman" w:hAnsi="Times New Roman" w:cs="Times New Roman"/>
          <w:sz w:val="24"/>
          <w:szCs w:val="24"/>
        </w:rPr>
        <w:t>Нехорошкова</w:t>
      </w:r>
      <w:proofErr w:type="spellEnd"/>
      <w:r>
        <w:rPr>
          <w:rFonts w:ascii="Times New Roman" w:hAnsi="Times New Roman" w:cs="Times New Roman"/>
          <w:sz w:val="24"/>
          <w:szCs w:val="24"/>
        </w:rPr>
        <w:t xml:space="preserve"> С.А., Торгашова О.А., </w:t>
      </w:r>
      <w:proofErr w:type="spellStart"/>
      <w:r>
        <w:rPr>
          <w:rFonts w:ascii="Times New Roman" w:hAnsi="Times New Roman" w:cs="Times New Roman"/>
          <w:sz w:val="24"/>
          <w:szCs w:val="24"/>
        </w:rPr>
        <w:t>Султангареевой</w:t>
      </w:r>
      <w:proofErr w:type="spellEnd"/>
      <w:r>
        <w:rPr>
          <w:rFonts w:ascii="Times New Roman" w:hAnsi="Times New Roman" w:cs="Times New Roman"/>
          <w:sz w:val="24"/>
          <w:szCs w:val="24"/>
        </w:rPr>
        <w:t xml:space="preserve"> Л.А. и других с 1996 по 2008 годы, здесь отмечалось особенно много весенних и осенних остановок водоплавающих, околоводных и других птиц. Это чернозобая гагара, поганки, гуси, большая белая цапля, утиные (морская чернеть, луток и т.д.), </w:t>
      </w:r>
      <w:proofErr w:type="spellStart"/>
      <w:r>
        <w:rPr>
          <w:rFonts w:ascii="Times New Roman" w:hAnsi="Times New Roman" w:cs="Times New Roman"/>
          <w:sz w:val="24"/>
          <w:szCs w:val="24"/>
        </w:rPr>
        <w:t>журавлеобразные</w:t>
      </w:r>
      <w:proofErr w:type="spellEnd"/>
      <w:r>
        <w:rPr>
          <w:rFonts w:ascii="Times New Roman" w:hAnsi="Times New Roman" w:cs="Times New Roman"/>
          <w:sz w:val="24"/>
          <w:szCs w:val="24"/>
        </w:rPr>
        <w:t xml:space="preserve"> (погоныш, лысуха), </w:t>
      </w:r>
      <w:proofErr w:type="spellStart"/>
      <w:r>
        <w:rPr>
          <w:rFonts w:ascii="Times New Roman" w:hAnsi="Times New Roman" w:cs="Times New Roman"/>
          <w:sz w:val="24"/>
          <w:szCs w:val="24"/>
        </w:rPr>
        <w:t>ржанкообразные</w:t>
      </w:r>
      <w:proofErr w:type="spellEnd"/>
      <w:r>
        <w:rPr>
          <w:rFonts w:ascii="Times New Roman" w:hAnsi="Times New Roman" w:cs="Times New Roman"/>
          <w:sz w:val="24"/>
          <w:szCs w:val="24"/>
        </w:rPr>
        <w:t xml:space="preserve"> (чибис, круглоносый плавунчик, бекас, чайки, крачки и т.д.), </w:t>
      </w:r>
      <w:proofErr w:type="spellStart"/>
      <w:r>
        <w:rPr>
          <w:rFonts w:ascii="Times New Roman" w:hAnsi="Times New Roman" w:cs="Times New Roman"/>
          <w:sz w:val="24"/>
          <w:szCs w:val="24"/>
        </w:rPr>
        <w:t>воробьинообразные</w:t>
      </w:r>
      <w:proofErr w:type="spellEnd"/>
      <w:r>
        <w:rPr>
          <w:rFonts w:ascii="Times New Roman" w:hAnsi="Times New Roman" w:cs="Times New Roman"/>
          <w:sz w:val="24"/>
          <w:szCs w:val="24"/>
        </w:rPr>
        <w:t xml:space="preserve"> (рогатый жаворонок, юрок, оляпка и др.) и прочие. Летом тоже отмечались много интересных видов: чибис, орлан-белохвост, беркут, чомга и др. Притяжение крупных дневных хищников обусловлено рыбным хозяйством и наличием оглушенной рыбы возле дамбы</w:t>
      </w:r>
      <w:r w:rsidR="0015702E">
        <w:rPr>
          <w:rFonts w:ascii="Times New Roman" w:hAnsi="Times New Roman" w:cs="Times New Roman"/>
          <w:sz w:val="24"/>
          <w:szCs w:val="24"/>
        </w:rPr>
        <w:t>. В зимнее время протекающие здесь стоки с дамбы являются незамерзающими, поэтому здесь можно встретить зимующих видов птиц</w:t>
      </w:r>
      <w:r>
        <w:rPr>
          <w:rFonts w:ascii="Times New Roman" w:hAnsi="Times New Roman" w:cs="Times New Roman"/>
          <w:sz w:val="24"/>
          <w:szCs w:val="24"/>
        </w:rPr>
        <w:t xml:space="preserve"> </w:t>
      </w:r>
      <w:r w:rsidRPr="0054685D">
        <w:rPr>
          <w:rFonts w:ascii="Times New Roman" w:hAnsi="Times New Roman" w:cs="Times New Roman"/>
          <w:sz w:val="24"/>
          <w:szCs w:val="24"/>
        </w:rPr>
        <w:t>[</w:t>
      </w:r>
      <w:r w:rsidR="004C6E0D" w:rsidRPr="004C6E0D">
        <w:rPr>
          <w:rFonts w:ascii="Times New Roman" w:hAnsi="Times New Roman" w:cs="Times New Roman"/>
          <w:sz w:val="24"/>
          <w:szCs w:val="24"/>
        </w:rPr>
        <w:t>11</w:t>
      </w:r>
      <w:r w:rsidRPr="0054685D">
        <w:rPr>
          <w:rFonts w:ascii="Times New Roman" w:hAnsi="Times New Roman" w:cs="Times New Roman"/>
          <w:sz w:val="24"/>
          <w:szCs w:val="24"/>
        </w:rPr>
        <w:t>]</w:t>
      </w:r>
      <w:r w:rsidRPr="001D11A7">
        <w:rPr>
          <w:rFonts w:ascii="Times New Roman" w:hAnsi="Times New Roman" w:cs="Times New Roman"/>
          <w:sz w:val="24"/>
          <w:szCs w:val="24"/>
        </w:rPr>
        <w:t>.</w:t>
      </w:r>
      <w:r>
        <w:rPr>
          <w:rFonts w:ascii="Times New Roman" w:hAnsi="Times New Roman" w:cs="Times New Roman"/>
          <w:sz w:val="24"/>
          <w:szCs w:val="24"/>
        </w:rPr>
        <w:t xml:space="preserve"> Однако эти наблюдения велись до 2015 года, когда произошел резкий скачок туристов в национальный парк. До него рекреационная нагрузка на парк не была столь большой, как в последние годы. В связи с этим, возможно, намного меньше птиц совершают остановки во время миграций на этих озерах.</w:t>
      </w:r>
    </w:p>
    <w:p w14:paraId="196B1762" w14:textId="51F51C58"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На полевом маршруте 23 июня 2020 года автором здесь отмечались из интересных </w:t>
      </w:r>
      <w:proofErr w:type="spellStart"/>
      <w:r>
        <w:rPr>
          <w:rFonts w:ascii="Times New Roman" w:hAnsi="Times New Roman" w:cs="Times New Roman"/>
          <w:sz w:val="24"/>
          <w:szCs w:val="24"/>
        </w:rPr>
        <w:t>воробьинообразных</w:t>
      </w:r>
      <w:proofErr w:type="spellEnd"/>
      <w:r>
        <w:rPr>
          <w:rFonts w:ascii="Times New Roman" w:hAnsi="Times New Roman" w:cs="Times New Roman"/>
          <w:sz w:val="24"/>
          <w:szCs w:val="24"/>
        </w:rPr>
        <w:t xml:space="preserve"> жулан, серая мухоловка, соловей, </w:t>
      </w:r>
      <w:proofErr w:type="spellStart"/>
      <w:r>
        <w:rPr>
          <w:rFonts w:ascii="Times New Roman" w:hAnsi="Times New Roman" w:cs="Times New Roman"/>
          <w:sz w:val="24"/>
          <w:szCs w:val="24"/>
        </w:rPr>
        <w:t>буроголовая</w:t>
      </w:r>
      <w:proofErr w:type="spellEnd"/>
      <w:r>
        <w:rPr>
          <w:rFonts w:ascii="Times New Roman" w:hAnsi="Times New Roman" w:cs="Times New Roman"/>
          <w:sz w:val="24"/>
          <w:szCs w:val="24"/>
        </w:rPr>
        <w:t xml:space="preserve"> гаичка, иволга, щегол, </w:t>
      </w:r>
      <w:proofErr w:type="spellStart"/>
      <w:r>
        <w:rPr>
          <w:rFonts w:ascii="Times New Roman" w:hAnsi="Times New Roman" w:cs="Times New Roman"/>
          <w:sz w:val="24"/>
          <w:szCs w:val="24"/>
        </w:rPr>
        <w:t>ополовник</w:t>
      </w:r>
      <w:proofErr w:type="spellEnd"/>
      <w:r>
        <w:rPr>
          <w:rFonts w:ascii="Times New Roman" w:hAnsi="Times New Roman" w:cs="Times New Roman"/>
          <w:sz w:val="24"/>
          <w:szCs w:val="24"/>
        </w:rPr>
        <w:t>. Из других отрядов наблюдались хохотуньи, перевозчики, чеглок, большой кроха ль</w:t>
      </w:r>
      <w:r w:rsidRPr="0054685D">
        <w:rPr>
          <w:rFonts w:ascii="Times New Roman" w:hAnsi="Times New Roman" w:cs="Times New Roman"/>
          <w:sz w:val="24"/>
          <w:szCs w:val="24"/>
        </w:rPr>
        <w:t xml:space="preserve">. </w:t>
      </w:r>
      <w:r>
        <w:rPr>
          <w:rFonts w:ascii="Times New Roman" w:hAnsi="Times New Roman" w:cs="Times New Roman"/>
          <w:sz w:val="24"/>
          <w:szCs w:val="24"/>
        </w:rPr>
        <w:t>Научный сотрудник отмечал здесь зимородка. Присутствие зимородка и иволги на озерах было весьма необычным на фоне нынешней рекреационной нагрузки.</w:t>
      </w:r>
    </w:p>
    <w:p w14:paraId="3C6CBB15"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Эта точка является подходящей для новичков в наблюдении за птицами ввиду наибольшего разнообразия встречающихся видов на относительно небольшой территории.</w:t>
      </w:r>
    </w:p>
    <w:p w14:paraId="3251DC1D" w14:textId="04D0D926" w:rsidR="00007A42"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r>
        <w:rPr>
          <w:rFonts w:ascii="Times New Roman" w:hAnsi="Times New Roman" w:cs="Times New Roman"/>
          <w:b/>
          <w:bCs/>
          <w:sz w:val="24"/>
          <w:szCs w:val="24"/>
        </w:rPr>
        <w:t>Долина реки Нугуш (хутор Андреевский)</w:t>
      </w:r>
    </w:p>
    <w:p w14:paraId="097602F4" w14:textId="1BBC199F"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Местонахождение: к западу от поселка Нугуш; между 103 и 120 кварталом (приложение 1). Доступность: легко добраться от поселка Нугуш, подходит для однодневного посещения. </w:t>
      </w:r>
    </w:p>
    <w:p w14:paraId="0F5C09E2"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Характеристика: долина реки Нугуш ниже дамбы с луговым и широколиственными биотопами, с участками галечных пляжей; на юге склон горы Таллы, а северный берег р. Нугуш местами проходит вдоль скал.</w:t>
      </w:r>
    </w:p>
    <w:p w14:paraId="58F3E244"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Антропогенная нагрузка: низкая. У склона горы Таллы находится детский лагерь, летом местные пасут скот и собирают травы, приезжают пчеловоды с ульями в липовую рощу, раз в год проходит туристический слет.</w:t>
      </w:r>
    </w:p>
    <w:p w14:paraId="1F3C2944" w14:textId="3D670579"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Орнитофауна: По наблюдениям с 1996 по 2008 года, отмеченных в статье Торгашова О.А., из интересного весной здесь находили стоянки серых журавлей (КК РБ) и разных куликов. Летом отмечали, говоря о интересных и редких видах, лебедя-шипуна, вальдшнепа, белую сову. Зимой это участок незамерзающей реки, отчего здесь остаются на зимовку водоплавающие птицы, в основном кряквы. В этих местах был случай </w:t>
      </w:r>
      <w:proofErr w:type="spellStart"/>
      <w:r>
        <w:rPr>
          <w:rFonts w:ascii="Times New Roman" w:hAnsi="Times New Roman" w:cs="Times New Roman"/>
          <w:sz w:val="24"/>
          <w:szCs w:val="24"/>
        </w:rPr>
        <w:t>зимования</w:t>
      </w:r>
      <w:proofErr w:type="spellEnd"/>
      <w:r>
        <w:rPr>
          <w:rFonts w:ascii="Times New Roman" w:hAnsi="Times New Roman" w:cs="Times New Roman"/>
          <w:sz w:val="24"/>
          <w:szCs w:val="24"/>
        </w:rPr>
        <w:t xml:space="preserve"> </w:t>
      </w:r>
      <w:r>
        <w:rPr>
          <w:rFonts w:ascii="Times New Roman" w:hAnsi="Times New Roman" w:cs="Times New Roman"/>
          <w:sz w:val="24"/>
          <w:szCs w:val="24"/>
        </w:rPr>
        <w:br/>
        <w:t xml:space="preserve">орлана-белохвоста в связи с зимовкой водоплавающих птиц </w:t>
      </w:r>
      <w:r w:rsidRPr="00A3765A">
        <w:rPr>
          <w:rFonts w:ascii="Times New Roman" w:hAnsi="Times New Roman" w:cs="Times New Roman"/>
          <w:sz w:val="24"/>
          <w:szCs w:val="24"/>
        </w:rPr>
        <w:t>[</w:t>
      </w:r>
      <w:r w:rsidR="004C6E0D" w:rsidRPr="004C6E0D">
        <w:rPr>
          <w:rFonts w:ascii="Times New Roman" w:hAnsi="Times New Roman" w:cs="Times New Roman"/>
          <w:sz w:val="24"/>
          <w:szCs w:val="24"/>
        </w:rPr>
        <w:t>11</w:t>
      </w:r>
      <w:r w:rsidRPr="00A3765A">
        <w:rPr>
          <w:rFonts w:ascii="Times New Roman" w:hAnsi="Times New Roman" w:cs="Times New Roman"/>
          <w:sz w:val="24"/>
          <w:szCs w:val="24"/>
        </w:rPr>
        <w:t>]</w:t>
      </w:r>
      <w:r>
        <w:rPr>
          <w:rFonts w:ascii="Times New Roman" w:hAnsi="Times New Roman" w:cs="Times New Roman"/>
          <w:sz w:val="24"/>
          <w:szCs w:val="24"/>
        </w:rPr>
        <w:t>. По наблюдениям автора 23 июня 2020 года, здесь отмечены семья кулика-сороки, особь малого зуйка, пара перевозчиков, черныш. Также 35 самок больших крохалей с выводком, иволги с выводком, канюк. Также автору рассказали о факте гнездования сапсана на одной из скал.</w:t>
      </w:r>
    </w:p>
    <w:p w14:paraId="6207D205"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Эта точка является подходящей для новичков в наблюдении за птицами, так как находится недалеко от поселка Нугуш и место является удобным для наблюдения. </w:t>
      </w:r>
    </w:p>
    <w:p w14:paraId="6110EC1F" w14:textId="77777777" w:rsidR="00007A42"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proofErr w:type="spellStart"/>
      <w:r>
        <w:rPr>
          <w:rFonts w:ascii="Times New Roman" w:hAnsi="Times New Roman" w:cs="Times New Roman"/>
          <w:b/>
          <w:bCs/>
          <w:sz w:val="24"/>
          <w:szCs w:val="24"/>
        </w:rPr>
        <w:t>Экотропа</w:t>
      </w:r>
      <w:proofErr w:type="spellEnd"/>
      <w:r>
        <w:rPr>
          <w:rFonts w:ascii="Times New Roman" w:hAnsi="Times New Roman" w:cs="Times New Roman"/>
          <w:b/>
          <w:bCs/>
          <w:sz w:val="24"/>
          <w:szCs w:val="24"/>
        </w:rPr>
        <w:t xml:space="preserve"> «Таллы»</w:t>
      </w:r>
    </w:p>
    <w:p w14:paraId="613F4716" w14:textId="3412ED96" w:rsidR="00007A42" w:rsidRPr="00E7799C"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Местонахождение: гора Таллы, начало – у визит-центра национального парка в Нугуше; 120 квартал (приложение 1). Доступность: легко добраться от поселка Нугуш, подходит для однодневного посещения. </w:t>
      </w:r>
    </w:p>
    <w:p w14:paraId="5397116D" w14:textId="77777777" w:rsidR="00007A42" w:rsidRPr="00E4790A"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Характеристика: </w:t>
      </w:r>
      <w:proofErr w:type="spellStart"/>
      <w:r>
        <w:rPr>
          <w:rFonts w:ascii="Times New Roman" w:hAnsi="Times New Roman" w:cs="Times New Roman"/>
          <w:sz w:val="24"/>
          <w:szCs w:val="24"/>
        </w:rPr>
        <w:t>экотропа</w:t>
      </w:r>
      <w:proofErr w:type="spellEnd"/>
      <w:r>
        <w:rPr>
          <w:rFonts w:ascii="Times New Roman" w:hAnsi="Times New Roman" w:cs="Times New Roman"/>
          <w:sz w:val="24"/>
          <w:szCs w:val="24"/>
        </w:rPr>
        <w:t xml:space="preserve"> охватывает биотопы широколиственного липового леса и луговых травяных сообществ. Здесь находится ботанический памятник природы «Медвежья поляна», пещера Ак </w:t>
      </w:r>
      <w:proofErr w:type="spellStart"/>
      <w:r>
        <w:rPr>
          <w:rFonts w:ascii="Times New Roman" w:hAnsi="Times New Roman" w:cs="Times New Roman"/>
          <w:sz w:val="24"/>
          <w:szCs w:val="24"/>
        </w:rPr>
        <w:t>мясет</w:t>
      </w:r>
      <w:proofErr w:type="spellEnd"/>
      <w:r>
        <w:rPr>
          <w:rFonts w:ascii="Times New Roman" w:hAnsi="Times New Roman" w:cs="Times New Roman"/>
          <w:sz w:val="24"/>
          <w:szCs w:val="24"/>
        </w:rPr>
        <w:t xml:space="preserve">. На </w:t>
      </w:r>
      <w:proofErr w:type="spellStart"/>
      <w:r>
        <w:rPr>
          <w:rFonts w:ascii="Times New Roman" w:hAnsi="Times New Roman" w:cs="Times New Roman"/>
          <w:sz w:val="24"/>
          <w:szCs w:val="24"/>
        </w:rPr>
        <w:t>экотропе</w:t>
      </w:r>
      <w:proofErr w:type="spellEnd"/>
      <w:r>
        <w:rPr>
          <w:rFonts w:ascii="Times New Roman" w:hAnsi="Times New Roman" w:cs="Times New Roman"/>
          <w:sz w:val="24"/>
          <w:szCs w:val="24"/>
        </w:rPr>
        <w:t xml:space="preserve"> установлены информационные стенды, есть две обзорные площадки на </w:t>
      </w:r>
      <w:proofErr w:type="spellStart"/>
      <w:r>
        <w:rPr>
          <w:rFonts w:ascii="Times New Roman" w:hAnsi="Times New Roman" w:cs="Times New Roman"/>
          <w:sz w:val="24"/>
          <w:szCs w:val="24"/>
        </w:rPr>
        <w:t>Нугушское</w:t>
      </w:r>
      <w:proofErr w:type="spellEnd"/>
      <w:r>
        <w:rPr>
          <w:rFonts w:ascii="Times New Roman" w:hAnsi="Times New Roman" w:cs="Times New Roman"/>
          <w:sz w:val="24"/>
          <w:szCs w:val="24"/>
        </w:rPr>
        <w:t xml:space="preserve"> водохранилище и в сторону города Мелеуз</w:t>
      </w:r>
      <w:r w:rsidRPr="00E4790A">
        <w:rPr>
          <w:rFonts w:ascii="Times New Roman" w:hAnsi="Times New Roman" w:cs="Times New Roman"/>
          <w:sz w:val="24"/>
          <w:szCs w:val="24"/>
        </w:rPr>
        <w:t>.</w:t>
      </w:r>
    </w:p>
    <w:p w14:paraId="658454CB"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Антропогенная нагрузка: слабая. </w:t>
      </w:r>
      <w:proofErr w:type="spellStart"/>
      <w:r>
        <w:rPr>
          <w:rFonts w:ascii="Times New Roman" w:hAnsi="Times New Roman" w:cs="Times New Roman"/>
          <w:sz w:val="24"/>
          <w:szCs w:val="24"/>
        </w:rPr>
        <w:t>Экотропу</w:t>
      </w:r>
      <w:proofErr w:type="spellEnd"/>
      <w:r>
        <w:rPr>
          <w:rFonts w:ascii="Times New Roman" w:hAnsi="Times New Roman" w:cs="Times New Roman"/>
          <w:sz w:val="24"/>
          <w:szCs w:val="24"/>
        </w:rPr>
        <w:t xml:space="preserve"> туристы посещают нерегулярно, крайне редко заезжают автомобили. </w:t>
      </w:r>
    </w:p>
    <w:p w14:paraId="20B5D38E" w14:textId="10615B6D"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Орнитофауна: в статье Торгашова О.А. отсутствуют конкретные наблюдения для этого участка леса, но в целом здесь встречаются птицы лесных и луговых биотопов </w:t>
      </w:r>
      <w:r w:rsidRPr="00EA3556">
        <w:rPr>
          <w:rFonts w:ascii="Times New Roman" w:hAnsi="Times New Roman" w:cs="Times New Roman"/>
          <w:sz w:val="24"/>
          <w:szCs w:val="24"/>
        </w:rPr>
        <w:t>[</w:t>
      </w:r>
      <w:r w:rsidR="004C6E0D" w:rsidRPr="004C6E0D">
        <w:rPr>
          <w:rFonts w:ascii="Times New Roman" w:hAnsi="Times New Roman" w:cs="Times New Roman"/>
          <w:sz w:val="24"/>
          <w:szCs w:val="24"/>
        </w:rPr>
        <w:t>11</w:t>
      </w:r>
      <w:r w:rsidRPr="003D1BED">
        <w:rPr>
          <w:rFonts w:ascii="Times New Roman" w:hAnsi="Times New Roman" w:cs="Times New Roman"/>
          <w:sz w:val="24"/>
          <w:szCs w:val="24"/>
        </w:rPr>
        <w:t xml:space="preserve">]. </w:t>
      </w:r>
      <w:r>
        <w:rPr>
          <w:rFonts w:ascii="Times New Roman" w:hAnsi="Times New Roman" w:cs="Times New Roman"/>
          <w:sz w:val="24"/>
          <w:szCs w:val="24"/>
        </w:rPr>
        <w:t>17 июня 2020 года автором здесь были увидены и услышаны такие лесные птицы, как мухоловки-пеструшки, гнездящиеся в скворечнике, а также горихвостка, горихвостка-чернушка, черный дрозд, пеночка-теньковка, малая мухоловка, ястреб-тетеревятник. На луговых участках автор отметил лесного конька, серых славок, болотного луня, садовую камышевку.</w:t>
      </w:r>
    </w:p>
    <w:p w14:paraId="7A819FF6" w14:textId="77777777" w:rsidR="00007A42" w:rsidRPr="00EA3556"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Эта точка является подходящей для новичков в наблюдении за птицами. Посещение </w:t>
      </w:r>
      <w:proofErr w:type="spellStart"/>
      <w:r>
        <w:rPr>
          <w:rFonts w:ascii="Times New Roman" w:hAnsi="Times New Roman" w:cs="Times New Roman"/>
          <w:sz w:val="24"/>
          <w:szCs w:val="24"/>
        </w:rPr>
        <w:t>экотропы</w:t>
      </w:r>
      <w:proofErr w:type="spellEnd"/>
      <w:r>
        <w:rPr>
          <w:rFonts w:ascii="Times New Roman" w:hAnsi="Times New Roman" w:cs="Times New Roman"/>
          <w:sz w:val="24"/>
          <w:szCs w:val="24"/>
        </w:rPr>
        <w:t xml:space="preserve"> может быть комплексным не только с орнитологической, но и общей экскурсией по природным достопримечательностям – «Медвежья поляна», пещера Ак </w:t>
      </w:r>
      <w:proofErr w:type="spellStart"/>
      <w:r>
        <w:rPr>
          <w:rFonts w:ascii="Times New Roman" w:hAnsi="Times New Roman" w:cs="Times New Roman"/>
          <w:sz w:val="24"/>
          <w:szCs w:val="24"/>
        </w:rPr>
        <w:t>мясет</w:t>
      </w:r>
      <w:proofErr w:type="spellEnd"/>
      <w:r>
        <w:rPr>
          <w:rFonts w:ascii="Times New Roman" w:hAnsi="Times New Roman" w:cs="Times New Roman"/>
          <w:sz w:val="24"/>
          <w:szCs w:val="24"/>
        </w:rPr>
        <w:t>.</w:t>
      </w:r>
    </w:p>
    <w:p w14:paraId="59E2951B" w14:textId="77777777" w:rsidR="00007A42" w:rsidRPr="00E4790A"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r w:rsidRPr="00E4790A">
        <w:rPr>
          <w:rFonts w:ascii="Times New Roman" w:hAnsi="Times New Roman" w:cs="Times New Roman"/>
          <w:b/>
          <w:bCs/>
          <w:sz w:val="24"/>
          <w:szCs w:val="24"/>
        </w:rPr>
        <w:t>Восточное побережье залива у поселка Нугуш</w:t>
      </w:r>
    </w:p>
    <w:p w14:paraId="647F06A5" w14:textId="7D034892" w:rsidR="00007A42" w:rsidRPr="00E4790A"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Местонахождение: восточное побережье «полуострова» в водохранилище, к востоку от Нугуша; 84 квартал (приложение 1). Доступность: нормальная, нужен автомобиль или можно дойти пешком от Нугуша.</w:t>
      </w:r>
    </w:p>
    <w:p w14:paraId="782EDFF9"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Характеристика: участок мелководного заросшего побережья с луговым и широколиственным биотопами. </w:t>
      </w:r>
    </w:p>
    <w:p w14:paraId="39535336"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Антропогенная нагрузка: средняя. Здесь находятся несколько баз отдыха с выходом к воде. Северная часть полуострова особенно популярна в летнее время для палаточного и пляжного отдыха, и сюда идет большой поток автомобилей.</w:t>
      </w:r>
    </w:p>
    <w:p w14:paraId="4CAC0CEB" w14:textId="68C49DB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Орнитофауна: это предлагаемая точка для наблюдения, куда автору не удалось доехать летом. Территория является привлекательной для наблюдения за птиц из-за близкого расположения к Нугушу и наличия заросшего побережья без большого фактора беспокойства, что привлекает водоплавающих птиц. Так, чомга предпочитает гнездиться на водоемах с чередованием открытых и заросших участков, а данное место подходит под описание </w:t>
      </w:r>
      <w:r w:rsidRPr="00D92753">
        <w:rPr>
          <w:rFonts w:ascii="Times New Roman" w:hAnsi="Times New Roman" w:cs="Times New Roman"/>
          <w:sz w:val="24"/>
          <w:szCs w:val="24"/>
        </w:rPr>
        <w:t>[</w:t>
      </w:r>
      <w:r w:rsidR="004C6E0D" w:rsidRPr="004C6E0D">
        <w:rPr>
          <w:rFonts w:ascii="Times New Roman" w:hAnsi="Times New Roman" w:cs="Times New Roman"/>
          <w:sz w:val="24"/>
          <w:szCs w:val="24"/>
        </w:rPr>
        <w:t>4</w:t>
      </w:r>
      <w:r w:rsidRPr="00D92753">
        <w:rPr>
          <w:rFonts w:ascii="Times New Roman" w:hAnsi="Times New Roman" w:cs="Times New Roman"/>
          <w:sz w:val="24"/>
          <w:szCs w:val="24"/>
        </w:rPr>
        <w:t xml:space="preserve">]. </w:t>
      </w:r>
      <w:r>
        <w:rPr>
          <w:rFonts w:ascii="Times New Roman" w:hAnsi="Times New Roman" w:cs="Times New Roman"/>
          <w:sz w:val="24"/>
          <w:szCs w:val="24"/>
        </w:rPr>
        <w:t xml:space="preserve">Автору не удалось установить записи наблюдений к этому месту из статьи Торгашова О.А. Весьма вероятно, здесь можно наблюдать поганок, утиных, околоводных журавлиных (камышница и др.), цапель, распространенных хищных птиц (канюк, коршун) и т.д., а также лесных и луговых птиц. </w:t>
      </w:r>
    </w:p>
    <w:p w14:paraId="49254D27" w14:textId="2016180B" w:rsidR="002A33EA" w:rsidRDefault="002A33EA"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Эта точка является подходящей для новичков в наблюдении за птицами, так как находится недалеко от поселка Нугуш и место является удобным для наблюдения. </w:t>
      </w:r>
    </w:p>
    <w:p w14:paraId="7F786617" w14:textId="77777777" w:rsidR="00007A42" w:rsidRPr="00D92753" w:rsidRDefault="00007A42" w:rsidP="00970ACD">
      <w:pPr>
        <w:pStyle w:val="a3"/>
        <w:numPr>
          <w:ilvl w:val="0"/>
          <w:numId w:val="10"/>
        </w:numPr>
        <w:spacing w:line="360" w:lineRule="auto"/>
        <w:ind w:left="0" w:firstLine="851"/>
        <w:jc w:val="both"/>
        <w:rPr>
          <w:rFonts w:ascii="Times New Roman" w:hAnsi="Times New Roman" w:cs="Times New Roman"/>
          <w:sz w:val="24"/>
          <w:szCs w:val="24"/>
        </w:rPr>
      </w:pPr>
      <w:proofErr w:type="spellStart"/>
      <w:r w:rsidRPr="00D92753">
        <w:rPr>
          <w:rFonts w:ascii="Times New Roman" w:hAnsi="Times New Roman" w:cs="Times New Roman"/>
          <w:b/>
          <w:bCs/>
          <w:sz w:val="24"/>
          <w:szCs w:val="24"/>
        </w:rPr>
        <w:t>Экотропа</w:t>
      </w:r>
      <w:proofErr w:type="spellEnd"/>
      <w:r w:rsidRPr="00D92753">
        <w:rPr>
          <w:rFonts w:ascii="Times New Roman" w:hAnsi="Times New Roman" w:cs="Times New Roman"/>
          <w:b/>
          <w:bCs/>
          <w:sz w:val="24"/>
          <w:szCs w:val="24"/>
        </w:rPr>
        <w:t xml:space="preserve"> «</w:t>
      </w:r>
      <w:proofErr w:type="spellStart"/>
      <w:r w:rsidRPr="00D92753">
        <w:rPr>
          <w:rFonts w:ascii="Times New Roman" w:hAnsi="Times New Roman" w:cs="Times New Roman"/>
          <w:b/>
          <w:bCs/>
          <w:sz w:val="24"/>
          <w:szCs w:val="24"/>
        </w:rPr>
        <w:t>Бейек</w:t>
      </w:r>
      <w:proofErr w:type="spellEnd"/>
      <w:r w:rsidRPr="00D92753">
        <w:rPr>
          <w:rFonts w:ascii="Times New Roman" w:hAnsi="Times New Roman" w:cs="Times New Roman"/>
          <w:b/>
          <w:bCs/>
          <w:sz w:val="24"/>
          <w:szCs w:val="24"/>
        </w:rPr>
        <w:t>-Тау»</w:t>
      </w:r>
    </w:p>
    <w:p w14:paraId="48F16E93" w14:textId="0951761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Местонахождение: рекреационная зона «45 квартал» на северо-восточном побережье </w:t>
      </w:r>
      <w:proofErr w:type="spellStart"/>
      <w:r>
        <w:rPr>
          <w:rFonts w:ascii="Times New Roman" w:hAnsi="Times New Roman" w:cs="Times New Roman"/>
          <w:sz w:val="24"/>
          <w:szCs w:val="24"/>
        </w:rPr>
        <w:t>Нугушского</w:t>
      </w:r>
      <w:proofErr w:type="spellEnd"/>
      <w:r>
        <w:rPr>
          <w:rFonts w:ascii="Times New Roman" w:hAnsi="Times New Roman" w:cs="Times New Roman"/>
          <w:sz w:val="24"/>
          <w:szCs w:val="24"/>
        </w:rPr>
        <w:t xml:space="preserve"> водохранилища. Доступность: нормальная, нужен автомобиль, находится в 8 км от Нугуша.</w:t>
      </w:r>
    </w:p>
    <w:p w14:paraId="712BDEBB"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Характеристика: </w:t>
      </w:r>
      <w:proofErr w:type="spellStart"/>
      <w:r>
        <w:rPr>
          <w:rFonts w:ascii="Times New Roman" w:hAnsi="Times New Roman" w:cs="Times New Roman"/>
          <w:sz w:val="24"/>
          <w:szCs w:val="24"/>
        </w:rPr>
        <w:t>экотропа</w:t>
      </w:r>
      <w:proofErr w:type="spellEnd"/>
      <w:r>
        <w:rPr>
          <w:rFonts w:ascii="Times New Roman" w:hAnsi="Times New Roman" w:cs="Times New Roman"/>
          <w:sz w:val="24"/>
          <w:szCs w:val="24"/>
        </w:rPr>
        <w:t xml:space="preserve"> начинается у подножья горы </w:t>
      </w:r>
      <w:proofErr w:type="spellStart"/>
      <w:r>
        <w:rPr>
          <w:rFonts w:ascii="Times New Roman" w:hAnsi="Times New Roman" w:cs="Times New Roman"/>
          <w:sz w:val="24"/>
          <w:szCs w:val="24"/>
        </w:rPr>
        <w:t>Бейек</w:t>
      </w:r>
      <w:proofErr w:type="spellEnd"/>
      <w:r>
        <w:rPr>
          <w:rFonts w:ascii="Times New Roman" w:hAnsi="Times New Roman" w:cs="Times New Roman"/>
          <w:sz w:val="24"/>
          <w:szCs w:val="24"/>
        </w:rPr>
        <w:t>-тау, проходит через широколиственный лес. За последние годы ее оборудовали деревянными и железными лестницами на сложных крутых участках. На вершине горы присутствуют луговые биотопы, скальные обнажения. Заканчивается на скале реки Нугуш.</w:t>
      </w:r>
    </w:p>
    <w:p w14:paraId="3B0CAA43" w14:textId="004DDB6B"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Антропогенная нагрузка: слабая. Туристы не часто посещают тропу, экскурсионные группы проходят </w:t>
      </w:r>
      <w:r w:rsidR="002A33EA">
        <w:rPr>
          <w:rFonts w:ascii="Times New Roman" w:hAnsi="Times New Roman" w:cs="Times New Roman"/>
          <w:sz w:val="24"/>
          <w:szCs w:val="24"/>
        </w:rPr>
        <w:t>редко</w:t>
      </w:r>
      <w:r>
        <w:rPr>
          <w:rFonts w:ascii="Times New Roman" w:hAnsi="Times New Roman" w:cs="Times New Roman"/>
          <w:sz w:val="24"/>
          <w:szCs w:val="24"/>
        </w:rPr>
        <w:t xml:space="preserve">. </w:t>
      </w:r>
    </w:p>
    <w:p w14:paraId="6FECAFC4" w14:textId="70C4E93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Орнитофауна: в статье Торгашова О.А. отсутствуют конкретные наблюдения для этой территории </w:t>
      </w:r>
      <w:r w:rsidRPr="004455AC">
        <w:rPr>
          <w:rFonts w:ascii="Times New Roman" w:hAnsi="Times New Roman" w:cs="Times New Roman"/>
          <w:sz w:val="24"/>
          <w:szCs w:val="24"/>
        </w:rPr>
        <w:t>[</w:t>
      </w:r>
      <w:r w:rsidR="004C6E0D" w:rsidRPr="004C6E0D">
        <w:rPr>
          <w:rFonts w:ascii="Times New Roman" w:hAnsi="Times New Roman" w:cs="Times New Roman"/>
          <w:sz w:val="24"/>
          <w:szCs w:val="24"/>
        </w:rPr>
        <w:t>11</w:t>
      </w:r>
      <w:r w:rsidRPr="004455AC">
        <w:rPr>
          <w:rFonts w:ascii="Times New Roman" w:hAnsi="Times New Roman" w:cs="Times New Roman"/>
          <w:sz w:val="24"/>
          <w:szCs w:val="24"/>
        </w:rPr>
        <w:t xml:space="preserve">]. </w:t>
      </w:r>
      <w:r>
        <w:rPr>
          <w:rFonts w:ascii="Times New Roman" w:hAnsi="Times New Roman" w:cs="Times New Roman"/>
          <w:sz w:val="24"/>
          <w:szCs w:val="24"/>
        </w:rPr>
        <w:t xml:space="preserve">Научный сотрудник рассказал о наблюдениях за сапсанами и скопами на </w:t>
      </w:r>
      <w:proofErr w:type="spellStart"/>
      <w:r>
        <w:rPr>
          <w:rFonts w:ascii="Times New Roman" w:hAnsi="Times New Roman" w:cs="Times New Roman"/>
          <w:sz w:val="24"/>
          <w:szCs w:val="24"/>
        </w:rPr>
        <w:t>экотропе</w:t>
      </w:r>
      <w:proofErr w:type="spellEnd"/>
      <w:r>
        <w:rPr>
          <w:rFonts w:ascii="Times New Roman" w:hAnsi="Times New Roman" w:cs="Times New Roman"/>
          <w:sz w:val="24"/>
          <w:szCs w:val="24"/>
        </w:rPr>
        <w:t>. Автором на маршруте 16 июня у подножья горы были отмечены каменка, овсянка, пролетавшие большие крохали над водной гладью. На вершине горы наблюдалась большая группа воронов, лесной конек, черный дрозд. Над водной гладью летали сизые чайки. Вполне вероятно, здесь можно найти козодоя, так как отмечено, что в национальном парке они гнездятся на открытых опушках с каменными выходами</w:t>
      </w:r>
      <w:r w:rsidR="002A33EA">
        <w:rPr>
          <w:rFonts w:ascii="Times New Roman" w:hAnsi="Times New Roman" w:cs="Times New Roman"/>
          <w:sz w:val="24"/>
          <w:szCs w:val="24"/>
        </w:rPr>
        <w:t xml:space="preserve"> </w:t>
      </w:r>
      <w:r w:rsidR="002A33EA" w:rsidRPr="002A33EA">
        <w:rPr>
          <w:rFonts w:ascii="Times New Roman" w:hAnsi="Times New Roman" w:cs="Times New Roman"/>
          <w:sz w:val="24"/>
          <w:szCs w:val="24"/>
        </w:rPr>
        <w:t>[</w:t>
      </w:r>
      <w:r w:rsidR="004C6E0D" w:rsidRPr="004C6E0D">
        <w:rPr>
          <w:rFonts w:ascii="Times New Roman" w:hAnsi="Times New Roman" w:cs="Times New Roman"/>
          <w:sz w:val="24"/>
          <w:szCs w:val="24"/>
        </w:rPr>
        <w:t>11</w:t>
      </w:r>
      <w:r w:rsidR="002A33EA" w:rsidRPr="002A33EA">
        <w:rPr>
          <w:rFonts w:ascii="Times New Roman" w:hAnsi="Times New Roman" w:cs="Times New Roman"/>
          <w:sz w:val="24"/>
          <w:szCs w:val="24"/>
        </w:rPr>
        <w:t>]</w:t>
      </w:r>
      <w:r>
        <w:rPr>
          <w:rFonts w:ascii="Times New Roman" w:hAnsi="Times New Roman" w:cs="Times New Roman"/>
          <w:sz w:val="24"/>
          <w:szCs w:val="24"/>
        </w:rPr>
        <w:t>.</w:t>
      </w:r>
    </w:p>
    <w:p w14:paraId="661FF3D4" w14:textId="25D5AB1B"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Эта точка является подходящей для новичков в наблюдении за птицами.  Посещение </w:t>
      </w:r>
      <w:proofErr w:type="spellStart"/>
      <w:r>
        <w:rPr>
          <w:rFonts w:ascii="Times New Roman" w:hAnsi="Times New Roman" w:cs="Times New Roman"/>
          <w:sz w:val="24"/>
          <w:szCs w:val="24"/>
        </w:rPr>
        <w:t>экотропы</w:t>
      </w:r>
      <w:proofErr w:type="spellEnd"/>
      <w:r>
        <w:rPr>
          <w:rFonts w:ascii="Times New Roman" w:hAnsi="Times New Roman" w:cs="Times New Roman"/>
          <w:sz w:val="24"/>
          <w:szCs w:val="24"/>
        </w:rPr>
        <w:t xml:space="preserve"> может быть комплексным не только с орнитологической, но и общей экскурсией по природным достопримечательностям и посещением обзорной пейзаж</w:t>
      </w:r>
      <w:r w:rsidR="002A33EA">
        <w:rPr>
          <w:rFonts w:ascii="Times New Roman" w:hAnsi="Times New Roman" w:cs="Times New Roman"/>
          <w:sz w:val="24"/>
          <w:szCs w:val="24"/>
        </w:rPr>
        <w:t>ной точки</w:t>
      </w:r>
      <w:r>
        <w:rPr>
          <w:rFonts w:ascii="Times New Roman" w:hAnsi="Times New Roman" w:cs="Times New Roman"/>
          <w:sz w:val="24"/>
          <w:szCs w:val="24"/>
        </w:rPr>
        <w:t>.</w:t>
      </w:r>
    </w:p>
    <w:p w14:paraId="72D9EF25" w14:textId="77777777" w:rsidR="00007A42"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r w:rsidRPr="003805BC">
        <w:rPr>
          <w:rFonts w:ascii="Times New Roman" w:hAnsi="Times New Roman" w:cs="Times New Roman"/>
          <w:b/>
          <w:bCs/>
          <w:sz w:val="24"/>
          <w:szCs w:val="24"/>
        </w:rPr>
        <w:t xml:space="preserve">Луга западнее ручья </w:t>
      </w:r>
      <w:proofErr w:type="spellStart"/>
      <w:r w:rsidRPr="003805BC">
        <w:rPr>
          <w:rFonts w:ascii="Times New Roman" w:hAnsi="Times New Roman" w:cs="Times New Roman"/>
          <w:b/>
          <w:bCs/>
          <w:sz w:val="24"/>
          <w:szCs w:val="24"/>
        </w:rPr>
        <w:t>Аккаваз</w:t>
      </w:r>
      <w:proofErr w:type="spellEnd"/>
    </w:p>
    <w:p w14:paraId="2DB84432" w14:textId="41B1D266" w:rsidR="00007A42" w:rsidRPr="003805BC"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Местонахождение: между поселком Сергеевка и ручьем </w:t>
      </w:r>
      <w:proofErr w:type="spellStart"/>
      <w:r>
        <w:rPr>
          <w:rFonts w:ascii="Times New Roman" w:hAnsi="Times New Roman" w:cs="Times New Roman"/>
          <w:sz w:val="24"/>
          <w:szCs w:val="24"/>
        </w:rPr>
        <w:t>Аккаваз</w:t>
      </w:r>
      <w:proofErr w:type="spellEnd"/>
      <w:r>
        <w:rPr>
          <w:rFonts w:ascii="Times New Roman" w:hAnsi="Times New Roman" w:cs="Times New Roman"/>
          <w:sz w:val="24"/>
          <w:szCs w:val="24"/>
        </w:rPr>
        <w:t xml:space="preserve">, впадающим в р. </w:t>
      </w:r>
      <w:proofErr w:type="spellStart"/>
      <w:r>
        <w:rPr>
          <w:rFonts w:ascii="Times New Roman" w:hAnsi="Times New Roman" w:cs="Times New Roman"/>
          <w:sz w:val="24"/>
          <w:szCs w:val="24"/>
        </w:rPr>
        <w:t>Нугущ</w:t>
      </w:r>
      <w:proofErr w:type="spellEnd"/>
      <w:r>
        <w:rPr>
          <w:rFonts w:ascii="Times New Roman" w:hAnsi="Times New Roman" w:cs="Times New Roman"/>
          <w:sz w:val="24"/>
          <w:szCs w:val="24"/>
        </w:rPr>
        <w:t>; кварталы 60, 61, 86, 87 (приложение 1). Доступность: средняя, нужен автомобиль, чтобы от Сергеевки проехать по грунтовой дороге, ведущую в горы, или возможно добраться в конно-пешем маршруте «Нугуш-</w:t>
      </w:r>
      <w:proofErr w:type="spellStart"/>
      <w:r>
        <w:rPr>
          <w:rFonts w:ascii="Times New Roman" w:hAnsi="Times New Roman" w:cs="Times New Roman"/>
          <w:sz w:val="24"/>
          <w:szCs w:val="24"/>
        </w:rPr>
        <w:t>Куперля</w:t>
      </w:r>
      <w:proofErr w:type="spellEnd"/>
      <w:r>
        <w:rPr>
          <w:rFonts w:ascii="Times New Roman" w:hAnsi="Times New Roman" w:cs="Times New Roman"/>
          <w:sz w:val="24"/>
          <w:szCs w:val="24"/>
        </w:rPr>
        <w:t>».</w:t>
      </w:r>
    </w:p>
    <w:p w14:paraId="111CFF6B"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Характеристика: постепенно зарастающий вырубленный участок леса равнинного характера посреди широколиственного леса, размером примерно 5 на 1 км. В южной части вырубленного участка протекает ручей.</w:t>
      </w:r>
    </w:p>
    <w:p w14:paraId="207F69C4"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Антропогенная нагрузка: низкая. Есть грунтовые автомобильные дороги.</w:t>
      </w:r>
    </w:p>
    <w:p w14:paraId="53093907" w14:textId="10AD71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Орнитофауна: это еще один предлагаемый район для наблюдения за птицами, для которого отсутствуют конкретные наблюдения в научных статьях и полевом дневнике автора. Участки разреженного леса без подлеска и подроста в весеннее время привлекают </w:t>
      </w:r>
      <w:proofErr w:type="spellStart"/>
      <w:r>
        <w:rPr>
          <w:rFonts w:ascii="Times New Roman" w:hAnsi="Times New Roman" w:cs="Times New Roman"/>
          <w:sz w:val="24"/>
          <w:szCs w:val="24"/>
        </w:rPr>
        <w:t>курообразных</w:t>
      </w:r>
      <w:proofErr w:type="spellEnd"/>
      <w:r>
        <w:rPr>
          <w:rFonts w:ascii="Times New Roman" w:hAnsi="Times New Roman" w:cs="Times New Roman"/>
          <w:sz w:val="24"/>
          <w:szCs w:val="24"/>
        </w:rPr>
        <w:t xml:space="preserve">, такие как тетерев, глухарь, как площадки для привлечения самок и брачных игр. Обычно такие места у тетеревов, глухарей многолетние и постоянные, но вероятность того, что указанное место им является, весьма высоко, так как на территории национального парка подобных мест мало. Кроме того, в летнее время такие территории могут являться местами встреч луней, болотной совы, а также птиц луговых биотопов, преимущественно </w:t>
      </w:r>
      <w:proofErr w:type="spellStart"/>
      <w:r>
        <w:rPr>
          <w:rFonts w:ascii="Times New Roman" w:hAnsi="Times New Roman" w:cs="Times New Roman"/>
          <w:sz w:val="24"/>
          <w:szCs w:val="24"/>
        </w:rPr>
        <w:t>воробьинообразных</w:t>
      </w:r>
      <w:proofErr w:type="spellEnd"/>
      <w:r w:rsidR="004C6E0D" w:rsidRPr="004C6E0D">
        <w:rPr>
          <w:rFonts w:ascii="Times New Roman" w:hAnsi="Times New Roman" w:cs="Times New Roman"/>
          <w:sz w:val="24"/>
          <w:szCs w:val="24"/>
        </w:rPr>
        <w:t xml:space="preserve">. </w:t>
      </w:r>
      <w:r w:rsidRPr="008D571A">
        <w:rPr>
          <w:rFonts w:ascii="Times New Roman" w:hAnsi="Times New Roman" w:cs="Times New Roman"/>
          <w:sz w:val="24"/>
          <w:szCs w:val="24"/>
        </w:rPr>
        <w:t>[</w:t>
      </w:r>
      <w:r w:rsidR="004C6E0D" w:rsidRPr="004C6E0D">
        <w:rPr>
          <w:rFonts w:ascii="Times New Roman" w:hAnsi="Times New Roman" w:cs="Times New Roman"/>
          <w:sz w:val="24"/>
          <w:szCs w:val="24"/>
        </w:rPr>
        <w:t>4</w:t>
      </w:r>
      <w:r w:rsidRPr="008D571A">
        <w:rPr>
          <w:rFonts w:ascii="Times New Roman" w:hAnsi="Times New Roman" w:cs="Times New Roman"/>
          <w:sz w:val="24"/>
          <w:szCs w:val="24"/>
        </w:rPr>
        <w:t>]</w:t>
      </w:r>
    </w:p>
    <w:p w14:paraId="23DD9D8F" w14:textId="6D09A8D9"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Посещение данного района может быть комплексным в рамках многодневного конно-пешего маршрута «Нугуш-</w:t>
      </w:r>
      <w:proofErr w:type="spellStart"/>
      <w:r>
        <w:rPr>
          <w:rFonts w:ascii="Times New Roman" w:hAnsi="Times New Roman" w:cs="Times New Roman"/>
          <w:sz w:val="24"/>
          <w:szCs w:val="24"/>
        </w:rPr>
        <w:t>Куперля</w:t>
      </w:r>
      <w:proofErr w:type="spellEnd"/>
      <w:r>
        <w:rPr>
          <w:rFonts w:ascii="Times New Roman" w:hAnsi="Times New Roman" w:cs="Times New Roman"/>
          <w:sz w:val="24"/>
          <w:szCs w:val="24"/>
        </w:rPr>
        <w:t>»</w:t>
      </w:r>
      <w:r w:rsidRPr="008D571A">
        <w:rPr>
          <w:rFonts w:ascii="Times New Roman" w:hAnsi="Times New Roman" w:cs="Times New Roman"/>
          <w:sz w:val="24"/>
          <w:szCs w:val="24"/>
        </w:rPr>
        <w:t xml:space="preserve"> </w:t>
      </w:r>
      <w:r>
        <w:rPr>
          <w:rFonts w:ascii="Times New Roman" w:hAnsi="Times New Roman" w:cs="Times New Roman"/>
          <w:sz w:val="24"/>
          <w:szCs w:val="24"/>
        </w:rPr>
        <w:t>длительностью 7 дней и длиной маршрута в 70 км</w:t>
      </w:r>
      <w:r w:rsidR="004C6E0D">
        <w:rPr>
          <w:rFonts w:ascii="Times New Roman" w:hAnsi="Times New Roman" w:cs="Times New Roman"/>
          <w:sz w:val="24"/>
          <w:szCs w:val="24"/>
          <w:lang w:val="en-US"/>
        </w:rPr>
        <w:t>.</w:t>
      </w:r>
      <w:r>
        <w:rPr>
          <w:rFonts w:ascii="Times New Roman" w:hAnsi="Times New Roman" w:cs="Times New Roman"/>
          <w:sz w:val="24"/>
          <w:szCs w:val="24"/>
        </w:rPr>
        <w:t xml:space="preserve"> </w:t>
      </w:r>
      <w:r>
        <w:rPr>
          <w:rFonts w:ascii="Times New Roman" w:hAnsi="Times New Roman" w:cs="Times New Roman"/>
          <w:sz w:val="24"/>
          <w:szCs w:val="24"/>
          <w:lang w:val="en-US"/>
        </w:rPr>
        <w:t>[</w:t>
      </w:r>
      <w:r w:rsidR="004C6E0D">
        <w:rPr>
          <w:rFonts w:ascii="Times New Roman" w:hAnsi="Times New Roman" w:cs="Times New Roman"/>
          <w:sz w:val="24"/>
          <w:szCs w:val="24"/>
          <w:lang w:val="en-US"/>
        </w:rPr>
        <w:t>3</w:t>
      </w:r>
      <w:r>
        <w:rPr>
          <w:rFonts w:ascii="Times New Roman" w:hAnsi="Times New Roman" w:cs="Times New Roman"/>
          <w:sz w:val="24"/>
          <w:szCs w:val="24"/>
          <w:lang w:val="en-US"/>
        </w:rPr>
        <w:t>]</w:t>
      </w:r>
    </w:p>
    <w:p w14:paraId="07F22C87" w14:textId="77777777" w:rsidR="00007A42"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r>
        <w:rPr>
          <w:rFonts w:ascii="Times New Roman" w:hAnsi="Times New Roman" w:cs="Times New Roman"/>
          <w:b/>
          <w:bCs/>
          <w:sz w:val="24"/>
          <w:szCs w:val="24"/>
        </w:rPr>
        <w:t>Река Урюк</w:t>
      </w:r>
    </w:p>
    <w:p w14:paraId="70A2E5A5" w14:textId="4A68440A" w:rsidR="00007A42" w:rsidRPr="004B704D" w:rsidRDefault="00007A42" w:rsidP="00970ACD">
      <w:pPr>
        <w:spacing w:line="360" w:lineRule="auto"/>
        <w:ind w:firstLine="851"/>
        <w:jc w:val="both"/>
        <w:rPr>
          <w:rFonts w:ascii="Times New Roman" w:hAnsi="Times New Roman" w:cs="Times New Roman"/>
          <w:sz w:val="24"/>
          <w:szCs w:val="24"/>
        </w:rPr>
      </w:pPr>
      <w:r w:rsidRPr="001B6A44">
        <w:rPr>
          <w:rFonts w:ascii="Times New Roman" w:hAnsi="Times New Roman" w:cs="Times New Roman"/>
          <w:sz w:val="24"/>
          <w:szCs w:val="24"/>
        </w:rPr>
        <w:t xml:space="preserve">Местонахождение: </w:t>
      </w:r>
      <w:r>
        <w:rPr>
          <w:rFonts w:ascii="Times New Roman" w:hAnsi="Times New Roman" w:cs="Times New Roman"/>
          <w:sz w:val="24"/>
          <w:szCs w:val="24"/>
        </w:rPr>
        <w:t xml:space="preserve">32 квартал (приложение 1). </w:t>
      </w:r>
      <w:r w:rsidRPr="001B6A44">
        <w:rPr>
          <w:rFonts w:ascii="Times New Roman" w:hAnsi="Times New Roman" w:cs="Times New Roman"/>
          <w:sz w:val="24"/>
          <w:szCs w:val="24"/>
        </w:rPr>
        <w:t xml:space="preserve">Доступность: </w:t>
      </w:r>
      <w:r>
        <w:rPr>
          <w:rFonts w:ascii="Times New Roman" w:hAnsi="Times New Roman" w:cs="Times New Roman"/>
          <w:sz w:val="24"/>
          <w:szCs w:val="24"/>
        </w:rPr>
        <w:t>средняя, можно доехать на автомобиле по грунтовой дороге или доплыть на водном транспорте.</w:t>
      </w:r>
    </w:p>
    <w:p w14:paraId="3450EA65" w14:textId="77777777" w:rsidR="00007A42" w:rsidRPr="004B704D" w:rsidRDefault="00007A42" w:rsidP="00970ACD">
      <w:pPr>
        <w:spacing w:line="360" w:lineRule="auto"/>
        <w:ind w:firstLine="851"/>
        <w:jc w:val="both"/>
        <w:rPr>
          <w:rFonts w:ascii="Times New Roman" w:hAnsi="Times New Roman" w:cs="Times New Roman"/>
          <w:sz w:val="24"/>
          <w:szCs w:val="24"/>
        </w:rPr>
      </w:pPr>
      <w:r w:rsidRPr="001B6A44">
        <w:rPr>
          <w:rFonts w:ascii="Times New Roman" w:hAnsi="Times New Roman" w:cs="Times New Roman"/>
          <w:sz w:val="24"/>
          <w:szCs w:val="24"/>
        </w:rPr>
        <w:t>Характеристика:</w:t>
      </w:r>
      <w:r w:rsidRPr="004B704D">
        <w:rPr>
          <w:rFonts w:ascii="Times New Roman" w:hAnsi="Times New Roman" w:cs="Times New Roman"/>
          <w:sz w:val="24"/>
          <w:szCs w:val="24"/>
        </w:rPr>
        <w:t xml:space="preserve"> </w:t>
      </w:r>
      <w:r>
        <w:rPr>
          <w:rFonts w:ascii="Times New Roman" w:hAnsi="Times New Roman" w:cs="Times New Roman"/>
          <w:sz w:val="24"/>
          <w:szCs w:val="24"/>
        </w:rPr>
        <w:t xml:space="preserve">правый приток реки Нугуш. Примерно 2 км выше устья входит в территорию национального парка. В 5 км выше от устья становится достаточно мелководной, чтобы проехать на автомобиле. </w:t>
      </w:r>
    </w:p>
    <w:p w14:paraId="1F3CFD7C" w14:textId="77777777" w:rsidR="00007A42" w:rsidRPr="001B6A44" w:rsidRDefault="00007A42" w:rsidP="00970ACD">
      <w:pPr>
        <w:spacing w:line="360" w:lineRule="auto"/>
        <w:ind w:firstLine="851"/>
        <w:jc w:val="both"/>
        <w:rPr>
          <w:rFonts w:ascii="Times New Roman" w:hAnsi="Times New Roman" w:cs="Times New Roman"/>
          <w:sz w:val="24"/>
          <w:szCs w:val="24"/>
        </w:rPr>
      </w:pPr>
      <w:r w:rsidRPr="001B6A44">
        <w:rPr>
          <w:rFonts w:ascii="Times New Roman" w:hAnsi="Times New Roman" w:cs="Times New Roman"/>
          <w:sz w:val="24"/>
          <w:szCs w:val="24"/>
        </w:rPr>
        <w:t>Антропогенная нагрузка:</w:t>
      </w:r>
      <w:r>
        <w:rPr>
          <w:rFonts w:ascii="Times New Roman" w:hAnsi="Times New Roman" w:cs="Times New Roman"/>
          <w:sz w:val="24"/>
          <w:szCs w:val="24"/>
        </w:rPr>
        <w:t xml:space="preserve"> низкая. Есть несколько домов отдыха. </w:t>
      </w:r>
    </w:p>
    <w:p w14:paraId="01D53AE5" w14:textId="77777777" w:rsidR="00007A42" w:rsidRDefault="00007A42" w:rsidP="00970ACD">
      <w:pPr>
        <w:spacing w:line="360" w:lineRule="auto"/>
        <w:ind w:firstLine="851"/>
        <w:jc w:val="both"/>
        <w:rPr>
          <w:rFonts w:ascii="Times New Roman" w:hAnsi="Times New Roman" w:cs="Times New Roman"/>
          <w:sz w:val="24"/>
          <w:szCs w:val="24"/>
        </w:rPr>
      </w:pPr>
      <w:r w:rsidRPr="001B6A44">
        <w:rPr>
          <w:rFonts w:ascii="Times New Roman" w:hAnsi="Times New Roman" w:cs="Times New Roman"/>
          <w:sz w:val="24"/>
          <w:szCs w:val="24"/>
        </w:rPr>
        <w:t>Орнитофауна:</w:t>
      </w:r>
      <w:r>
        <w:rPr>
          <w:rFonts w:ascii="Times New Roman" w:hAnsi="Times New Roman" w:cs="Times New Roman"/>
          <w:sz w:val="24"/>
          <w:szCs w:val="24"/>
        </w:rPr>
        <w:t xml:space="preserve"> в статье Торгашова О.А. отмечено масса интересных встреч в этом районе. В весеннее время здесь находили стоянки мигрирующих птиц, таких как большая белая цапля, луток. На данной территории отмечали случаи встреч с черным аистом, коростелем, седым дятлом, желной. Находили таких </w:t>
      </w:r>
      <w:proofErr w:type="spellStart"/>
      <w:r>
        <w:rPr>
          <w:rFonts w:ascii="Times New Roman" w:hAnsi="Times New Roman" w:cs="Times New Roman"/>
          <w:sz w:val="24"/>
          <w:szCs w:val="24"/>
        </w:rPr>
        <w:t>воробьинообразных</w:t>
      </w:r>
      <w:proofErr w:type="spellEnd"/>
      <w:r>
        <w:rPr>
          <w:rFonts w:ascii="Times New Roman" w:hAnsi="Times New Roman" w:cs="Times New Roman"/>
          <w:sz w:val="24"/>
          <w:szCs w:val="24"/>
        </w:rPr>
        <w:t xml:space="preserve">, как князек, дубровник. Также наблюдали зимородка и </w:t>
      </w:r>
      <w:proofErr w:type="spellStart"/>
      <w:r>
        <w:rPr>
          <w:rFonts w:ascii="Times New Roman" w:hAnsi="Times New Roman" w:cs="Times New Roman"/>
          <w:sz w:val="24"/>
          <w:szCs w:val="24"/>
        </w:rPr>
        <w:t>сплюшку</w:t>
      </w:r>
      <w:proofErr w:type="spellEnd"/>
      <w:r>
        <w:rPr>
          <w:rFonts w:ascii="Times New Roman" w:hAnsi="Times New Roman" w:cs="Times New Roman"/>
          <w:sz w:val="24"/>
          <w:szCs w:val="24"/>
        </w:rPr>
        <w:t xml:space="preserve">. </w:t>
      </w:r>
    </w:p>
    <w:p w14:paraId="1524116C" w14:textId="1D071112" w:rsidR="00007A42" w:rsidRPr="00391611"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Река Урюк — это ближайший водный объект к Нугушу, где благодаря низкой рекреационной нагрузке встречаются редкие виды птиц.</w:t>
      </w:r>
    </w:p>
    <w:p w14:paraId="23BD23A5" w14:textId="77777777" w:rsidR="00007A42"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r>
        <w:rPr>
          <w:rFonts w:ascii="Times New Roman" w:hAnsi="Times New Roman" w:cs="Times New Roman"/>
          <w:b/>
          <w:bCs/>
          <w:sz w:val="24"/>
          <w:szCs w:val="24"/>
        </w:rPr>
        <w:t xml:space="preserve">Кордон </w:t>
      </w:r>
      <w:proofErr w:type="spellStart"/>
      <w:r>
        <w:rPr>
          <w:rFonts w:ascii="Times New Roman" w:hAnsi="Times New Roman" w:cs="Times New Roman"/>
          <w:b/>
          <w:bCs/>
          <w:sz w:val="24"/>
          <w:szCs w:val="24"/>
        </w:rPr>
        <w:t>Кургашлы</w:t>
      </w:r>
      <w:proofErr w:type="spellEnd"/>
    </w:p>
    <w:p w14:paraId="2A0D2864" w14:textId="4EE110B2" w:rsidR="00007A42" w:rsidRPr="00A20CF7" w:rsidRDefault="00007A42" w:rsidP="00970ACD">
      <w:pPr>
        <w:spacing w:line="360" w:lineRule="auto"/>
        <w:ind w:firstLine="851"/>
        <w:jc w:val="both"/>
        <w:rPr>
          <w:rFonts w:ascii="Times New Roman" w:hAnsi="Times New Roman" w:cs="Times New Roman"/>
          <w:sz w:val="24"/>
          <w:szCs w:val="24"/>
        </w:rPr>
      </w:pPr>
      <w:r w:rsidRPr="00A20CF7">
        <w:rPr>
          <w:rFonts w:ascii="Times New Roman" w:hAnsi="Times New Roman" w:cs="Times New Roman"/>
          <w:sz w:val="24"/>
          <w:szCs w:val="24"/>
        </w:rPr>
        <w:t xml:space="preserve">Местонахождение: </w:t>
      </w:r>
      <w:r>
        <w:rPr>
          <w:rFonts w:ascii="Times New Roman" w:hAnsi="Times New Roman" w:cs="Times New Roman"/>
          <w:sz w:val="24"/>
          <w:szCs w:val="24"/>
        </w:rPr>
        <w:t xml:space="preserve">в 8 км выше по течению от места впадения реки Нугуш в </w:t>
      </w:r>
      <w:proofErr w:type="spellStart"/>
      <w:r>
        <w:rPr>
          <w:rFonts w:ascii="Times New Roman" w:hAnsi="Times New Roman" w:cs="Times New Roman"/>
          <w:sz w:val="24"/>
          <w:szCs w:val="24"/>
        </w:rPr>
        <w:t>Нугушское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водохранилише</w:t>
      </w:r>
      <w:proofErr w:type="spellEnd"/>
      <w:r>
        <w:rPr>
          <w:rFonts w:ascii="Times New Roman" w:hAnsi="Times New Roman" w:cs="Times New Roman"/>
          <w:sz w:val="24"/>
          <w:szCs w:val="24"/>
        </w:rPr>
        <w:t xml:space="preserve">, на левом берегу реки, у места впадения ручья </w:t>
      </w:r>
      <w:proofErr w:type="spellStart"/>
      <w:r>
        <w:rPr>
          <w:rFonts w:ascii="Times New Roman" w:hAnsi="Times New Roman" w:cs="Times New Roman"/>
          <w:sz w:val="24"/>
          <w:szCs w:val="24"/>
        </w:rPr>
        <w:t>Кургашлы</w:t>
      </w:r>
      <w:proofErr w:type="spellEnd"/>
      <w:r>
        <w:rPr>
          <w:rFonts w:ascii="Times New Roman" w:hAnsi="Times New Roman" w:cs="Times New Roman"/>
          <w:sz w:val="24"/>
          <w:szCs w:val="24"/>
        </w:rPr>
        <w:t xml:space="preserve"> в Нугуш; 48 квартал (приложение 1). </w:t>
      </w:r>
      <w:r w:rsidRPr="00A20CF7">
        <w:rPr>
          <w:rFonts w:ascii="Times New Roman" w:hAnsi="Times New Roman" w:cs="Times New Roman"/>
          <w:sz w:val="24"/>
          <w:szCs w:val="24"/>
        </w:rPr>
        <w:t xml:space="preserve">Доступность: </w:t>
      </w:r>
      <w:r>
        <w:rPr>
          <w:rFonts w:ascii="Times New Roman" w:hAnsi="Times New Roman" w:cs="Times New Roman"/>
          <w:sz w:val="24"/>
          <w:szCs w:val="24"/>
        </w:rPr>
        <w:t>средняя, необходимо добираться на водном транспорте или на автомобиле по грунтовой дороге.</w:t>
      </w:r>
    </w:p>
    <w:p w14:paraId="55D347B0" w14:textId="77777777" w:rsidR="00007A42" w:rsidRPr="00A20CF7" w:rsidRDefault="00007A42" w:rsidP="00970ACD">
      <w:pPr>
        <w:spacing w:line="360" w:lineRule="auto"/>
        <w:ind w:firstLine="851"/>
        <w:jc w:val="both"/>
        <w:rPr>
          <w:rFonts w:ascii="Times New Roman" w:hAnsi="Times New Roman" w:cs="Times New Roman"/>
          <w:sz w:val="24"/>
          <w:szCs w:val="24"/>
        </w:rPr>
      </w:pPr>
      <w:r w:rsidRPr="00A20CF7">
        <w:rPr>
          <w:rFonts w:ascii="Times New Roman" w:hAnsi="Times New Roman" w:cs="Times New Roman"/>
          <w:sz w:val="24"/>
          <w:szCs w:val="24"/>
        </w:rPr>
        <w:t xml:space="preserve">Характеристика: </w:t>
      </w:r>
      <w:r>
        <w:rPr>
          <w:rFonts w:ascii="Times New Roman" w:hAnsi="Times New Roman" w:cs="Times New Roman"/>
          <w:sz w:val="24"/>
          <w:szCs w:val="24"/>
        </w:rPr>
        <w:t>Туристический кордон рассчитан на проживание 10-15 человек. Находится в смешанном лесу, вокруг ручья располагаются открытые луга.</w:t>
      </w:r>
    </w:p>
    <w:p w14:paraId="25721018" w14:textId="77777777" w:rsidR="00007A42" w:rsidRPr="00A20CF7" w:rsidRDefault="00007A42" w:rsidP="00970ACD">
      <w:pPr>
        <w:spacing w:line="360" w:lineRule="auto"/>
        <w:ind w:firstLine="851"/>
        <w:jc w:val="both"/>
        <w:rPr>
          <w:rFonts w:ascii="Times New Roman" w:hAnsi="Times New Roman" w:cs="Times New Roman"/>
          <w:sz w:val="24"/>
          <w:szCs w:val="24"/>
        </w:rPr>
      </w:pPr>
      <w:r w:rsidRPr="00A20CF7">
        <w:rPr>
          <w:rFonts w:ascii="Times New Roman" w:hAnsi="Times New Roman" w:cs="Times New Roman"/>
          <w:sz w:val="24"/>
          <w:szCs w:val="24"/>
        </w:rPr>
        <w:t>Антропогенная нагрузка:</w:t>
      </w:r>
      <w:r>
        <w:rPr>
          <w:rFonts w:ascii="Times New Roman" w:hAnsi="Times New Roman" w:cs="Times New Roman"/>
          <w:sz w:val="24"/>
          <w:szCs w:val="24"/>
        </w:rPr>
        <w:t xml:space="preserve"> средняя, на кордоне регулярно останавливаются группы туристов.</w:t>
      </w:r>
    </w:p>
    <w:p w14:paraId="23E02470" w14:textId="1FBC49C9" w:rsidR="00007A42" w:rsidRPr="0099293E" w:rsidRDefault="00007A42" w:rsidP="00970ACD">
      <w:pPr>
        <w:spacing w:line="360" w:lineRule="auto"/>
        <w:ind w:firstLine="851"/>
        <w:jc w:val="both"/>
        <w:rPr>
          <w:rFonts w:ascii="Times New Roman" w:hAnsi="Times New Roman" w:cs="Times New Roman"/>
          <w:sz w:val="24"/>
          <w:szCs w:val="24"/>
        </w:rPr>
      </w:pPr>
      <w:r w:rsidRPr="00A20CF7">
        <w:rPr>
          <w:rFonts w:ascii="Times New Roman" w:hAnsi="Times New Roman" w:cs="Times New Roman"/>
          <w:sz w:val="24"/>
          <w:szCs w:val="24"/>
        </w:rPr>
        <w:t xml:space="preserve">Орнитофауна: </w:t>
      </w:r>
      <w:r>
        <w:rPr>
          <w:rFonts w:ascii="Times New Roman" w:hAnsi="Times New Roman" w:cs="Times New Roman"/>
          <w:sz w:val="24"/>
          <w:szCs w:val="24"/>
        </w:rPr>
        <w:t xml:space="preserve">по наблюдениям с 1996 по 2008 года, отмеченных в статье Торгашова О.А., в летнее время здесь отмечали черного аиста, лебедя-шипуна, болотного луня, орлана-белохвоста, желну. На открытом лугу находили рябчиков, серого журавля. </w:t>
      </w:r>
      <w:r w:rsidR="00391611" w:rsidRPr="0099293E">
        <w:rPr>
          <w:rFonts w:ascii="Times New Roman" w:hAnsi="Times New Roman" w:cs="Times New Roman"/>
          <w:sz w:val="24"/>
          <w:szCs w:val="24"/>
        </w:rPr>
        <w:t>[</w:t>
      </w:r>
      <w:r w:rsidR="004C6E0D" w:rsidRPr="00612FCA">
        <w:rPr>
          <w:rFonts w:ascii="Times New Roman" w:hAnsi="Times New Roman" w:cs="Times New Roman"/>
          <w:sz w:val="24"/>
          <w:szCs w:val="24"/>
        </w:rPr>
        <w:t>11</w:t>
      </w:r>
      <w:r w:rsidR="00391611" w:rsidRPr="0099293E">
        <w:rPr>
          <w:rFonts w:ascii="Times New Roman" w:hAnsi="Times New Roman" w:cs="Times New Roman"/>
          <w:sz w:val="24"/>
          <w:szCs w:val="24"/>
        </w:rPr>
        <w:t>]</w:t>
      </w:r>
    </w:p>
    <w:p w14:paraId="68E2AD9C" w14:textId="77777777" w:rsidR="00007A42" w:rsidRPr="00A20CF7"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В целом, это одна из немногих точек, где возможно с комфортом в деревянном доме несколько дней проживать среди леса и вести многодневные наблюдения. Кордон удален от районов массовой рекреации, что позволяет встретить редких птиц. Место подходит для наблюдения новичками.</w:t>
      </w:r>
    </w:p>
    <w:p w14:paraId="5B2B1A1A" w14:textId="53A4EFFD" w:rsidR="00007A42" w:rsidRPr="00FE1ECD" w:rsidRDefault="0015702E" w:rsidP="00970ACD">
      <w:pPr>
        <w:pStyle w:val="a3"/>
        <w:numPr>
          <w:ilvl w:val="0"/>
          <w:numId w:val="10"/>
        </w:numPr>
        <w:spacing w:line="360" w:lineRule="auto"/>
        <w:ind w:left="0" w:firstLine="851"/>
        <w:jc w:val="both"/>
        <w:rPr>
          <w:rFonts w:ascii="Times New Roman" w:hAnsi="Times New Roman" w:cs="Times New Roman"/>
          <w:b/>
          <w:bCs/>
          <w:sz w:val="24"/>
          <w:szCs w:val="24"/>
        </w:rPr>
      </w:pPr>
      <w:r>
        <w:rPr>
          <w:rFonts w:ascii="Times New Roman" w:hAnsi="Times New Roman" w:cs="Times New Roman"/>
          <w:b/>
          <w:bCs/>
          <w:sz w:val="24"/>
          <w:szCs w:val="24"/>
        </w:rPr>
        <w:t xml:space="preserve">Урочище </w:t>
      </w:r>
      <w:proofErr w:type="spellStart"/>
      <w:r w:rsidR="00007A42">
        <w:rPr>
          <w:rFonts w:ascii="Times New Roman" w:hAnsi="Times New Roman" w:cs="Times New Roman"/>
          <w:b/>
          <w:bCs/>
          <w:sz w:val="24"/>
          <w:szCs w:val="24"/>
        </w:rPr>
        <w:t>Куперля</w:t>
      </w:r>
      <w:proofErr w:type="spellEnd"/>
    </w:p>
    <w:p w14:paraId="1F954EE2" w14:textId="3C36B07A" w:rsidR="00007A42" w:rsidRPr="00815B2E"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Местонахождение: 18 км вверх по течению р. Нугуш от места впадения реки в </w:t>
      </w:r>
      <w:proofErr w:type="spellStart"/>
      <w:r>
        <w:rPr>
          <w:rFonts w:ascii="Times New Roman" w:hAnsi="Times New Roman" w:cs="Times New Roman"/>
          <w:sz w:val="24"/>
          <w:szCs w:val="24"/>
        </w:rPr>
        <w:t>Нугушское</w:t>
      </w:r>
      <w:proofErr w:type="spellEnd"/>
      <w:r>
        <w:rPr>
          <w:rFonts w:ascii="Times New Roman" w:hAnsi="Times New Roman" w:cs="Times New Roman"/>
          <w:sz w:val="24"/>
          <w:szCs w:val="24"/>
        </w:rPr>
        <w:t xml:space="preserve"> водохранилище; 2 квартал (приложение 1). Доступность: сложная, необходимо добираться при помощи водного транспорта, автомобильного транспорта или пешком. Обратно в поселок Нугуш возможен 2-часовой сплав по одноименной реке, затем на водном транспорте. Маршрут туда и обратно занимает 10 часов и является однодневным, есть конно-пеший многодневный маршрут. Зимой возможно добраться по ледяной глади р. Нугуш на </w:t>
      </w:r>
      <w:proofErr w:type="spellStart"/>
      <w:r>
        <w:rPr>
          <w:rFonts w:ascii="Times New Roman" w:hAnsi="Times New Roman" w:cs="Times New Roman"/>
          <w:sz w:val="24"/>
          <w:szCs w:val="24"/>
        </w:rPr>
        <w:t>аэроглиссере</w:t>
      </w:r>
      <w:proofErr w:type="spellEnd"/>
      <w:r>
        <w:rPr>
          <w:rFonts w:ascii="Times New Roman" w:hAnsi="Times New Roman" w:cs="Times New Roman"/>
          <w:sz w:val="24"/>
          <w:szCs w:val="24"/>
        </w:rPr>
        <w:t>, снегоходах, лыжах.</w:t>
      </w:r>
    </w:p>
    <w:p w14:paraId="3DFFFC1C"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Характеристика: карстовая форма рельефа в виде моста с водопадом является одноименным памятником природы национального парка. Находится в смешанном лесу. Зимой водопад замерзает, но остаются незамерзающие участки реки. Оборудовано железными лестницами для посещения водопада, построен деревянный подвесной мост через р. Нугуш, ведущий к водопаду.</w:t>
      </w:r>
    </w:p>
    <w:p w14:paraId="20778701" w14:textId="519EB884"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Антропогенная нагрузка: </w:t>
      </w:r>
      <w:r w:rsidR="00824023">
        <w:rPr>
          <w:rFonts w:ascii="Times New Roman" w:hAnsi="Times New Roman" w:cs="Times New Roman"/>
          <w:sz w:val="24"/>
          <w:szCs w:val="24"/>
        </w:rPr>
        <w:t>слабая</w:t>
      </w:r>
      <w:r>
        <w:rPr>
          <w:rFonts w:ascii="Times New Roman" w:hAnsi="Times New Roman" w:cs="Times New Roman"/>
          <w:sz w:val="24"/>
          <w:szCs w:val="24"/>
        </w:rPr>
        <w:t>. Сюда зимой и летом совершаются туры небольшими группами туристов.</w:t>
      </w:r>
    </w:p>
    <w:p w14:paraId="2482FA1F" w14:textId="4924B35B"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Орнитофауна: по наблюдениям с 1996 по 2008 года, отмеченных в статье Торгашова О.А., здесь отмечали такие интересные виды птиц, как коростель, желна и др. Находили </w:t>
      </w:r>
      <w:r>
        <w:rPr>
          <w:rFonts w:ascii="Times New Roman" w:hAnsi="Times New Roman" w:cs="Times New Roman"/>
          <w:sz w:val="24"/>
          <w:szCs w:val="24"/>
        </w:rPr>
        <w:lastRenderedPageBreak/>
        <w:t xml:space="preserve">козодоя на каменных ландшафтах. Здесь возможно увидеть редких парящих хищных птиц из-за отдаленности от основных скоплений людей, так здесь отмечали залет орла-карлика и встречали кречета. В зимнее и летнее время наблюдали оляпку и регистрировали случай ее гнездования </w:t>
      </w:r>
      <w:r w:rsidRPr="001E41A0">
        <w:rPr>
          <w:rFonts w:ascii="Times New Roman" w:hAnsi="Times New Roman" w:cs="Times New Roman"/>
          <w:sz w:val="24"/>
          <w:szCs w:val="24"/>
        </w:rPr>
        <w:t>[</w:t>
      </w:r>
      <w:r w:rsidR="004C6E0D" w:rsidRPr="004C6E0D">
        <w:rPr>
          <w:rFonts w:ascii="Times New Roman" w:hAnsi="Times New Roman" w:cs="Times New Roman"/>
          <w:sz w:val="24"/>
          <w:szCs w:val="24"/>
        </w:rPr>
        <w:t>11</w:t>
      </w:r>
      <w:r w:rsidRPr="001E41A0">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Куперля</w:t>
      </w:r>
      <w:proofErr w:type="spellEnd"/>
      <w:r>
        <w:rPr>
          <w:rFonts w:ascii="Times New Roman" w:hAnsi="Times New Roman" w:cs="Times New Roman"/>
          <w:sz w:val="24"/>
          <w:szCs w:val="24"/>
        </w:rPr>
        <w:t xml:space="preserve"> является удобным местом для наблюдения за птицами, так как находится на вершине </w:t>
      </w:r>
      <w:proofErr w:type="spellStart"/>
      <w:r>
        <w:rPr>
          <w:rFonts w:ascii="Times New Roman" w:hAnsi="Times New Roman" w:cs="Times New Roman"/>
          <w:sz w:val="24"/>
          <w:szCs w:val="24"/>
        </w:rPr>
        <w:t>каньонообразной</w:t>
      </w:r>
      <w:proofErr w:type="spellEnd"/>
      <w:r>
        <w:rPr>
          <w:rFonts w:ascii="Times New Roman" w:hAnsi="Times New Roman" w:cs="Times New Roman"/>
          <w:sz w:val="24"/>
          <w:szCs w:val="24"/>
        </w:rPr>
        <w:t xml:space="preserve"> долины реки Нугуш, откуда открывается обширный обзор.</w:t>
      </w:r>
    </w:p>
    <w:p w14:paraId="4FC2390C"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Посещение данного района может быть комплексным в рамках многодневного конно-пешего маршрута «Нугуш-</w:t>
      </w:r>
      <w:proofErr w:type="spellStart"/>
      <w:r>
        <w:rPr>
          <w:rFonts w:ascii="Times New Roman" w:hAnsi="Times New Roman" w:cs="Times New Roman"/>
          <w:sz w:val="24"/>
          <w:szCs w:val="24"/>
        </w:rPr>
        <w:t>Куперля</w:t>
      </w:r>
      <w:proofErr w:type="spellEnd"/>
      <w:r>
        <w:rPr>
          <w:rFonts w:ascii="Times New Roman" w:hAnsi="Times New Roman" w:cs="Times New Roman"/>
          <w:sz w:val="24"/>
          <w:szCs w:val="24"/>
        </w:rPr>
        <w:t>» или однодневного водно-пешего тура.</w:t>
      </w:r>
    </w:p>
    <w:p w14:paraId="69136DA1" w14:textId="77777777" w:rsidR="00007A42" w:rsidRPr="00ED4EA2"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r>
        <w:rPr>
          <w:rFonts w:ascii="Times New Roman" w:hAnsi="Times New Roman" w:cs="Times New Roman"/>
          <w:b/>
          <w:bCs/>
          <w:sz w:val="24"/>
          <w:szCs w:val="24"/>
        </w:rPr>
        <w:t xml:space="preserve">Урочище </w:t>
      </w:r>
      <w:proofErr w:type="spellStart"/>
      <w:r>
        <w:rPr>
          <w:rFonts w:ascii="Times New Roman" w:hAnsi="Times New Roman" w:cs="Times New Roman"/>
          <w:b/>
          <w:bCs/>
          <w:sz w:val="24"/>
          <w:szCs w:val="24"/>
        </w:rPr>
        <w:t>Пятилистник</w:t>
      </w:r>
      <w:proofErr w:type="spellEnd"/>
    </w:p>
    <w:p w14:paraId="2961A563" w14:textId="6106664D" w:rsidR="00007A42" w:rsidRPr="0049489F"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Местонахождение: в долине реки Нугуш, в 30 км вверх по течению от места впадения в </w:t>
      </w:r>
      <w:proofErr w:type="spellStart"/>
      <w:r>
        <w:rPr>
          <w:rFonts w:ascii="Times New Roman" w:hAnsi="Times New Roman" w:cs="Times New Roman"/>
          <w:sz w:val="24"/>
          <w:szCs w:val="24"/>
        </w:rPr>
        <w:t>Нугушское</w:t>
      </w:r>
      <w:proofErr w:type="spellEnd"/>
      <w:r>
        <w:rPr>
          <w:rFonts w:ascii="Times New Roman" w:hAnsi="Times New Roman" w:cs="Times New Roman"/>
          <w:sz w:val="24"/>
          <w:szCs w:val="24"/>
        </w:rPr>
        <w:t xml:space="preserve"> водохранилище; кварталы 4, 19 (приложение 1). Доступность: трудно добраться, возможен трансфер на </w:t>
      </w:r>
      <w:proofErr w:type="spellStart"/>
      <w:r>
        <w:rPr>
          <w:rFonts w:ascii="Times New Roman" w:hAnsi="Times New Roman" w:cs="Times New Roman"/>
          <w:sz w:val="24"/>
          <w:szCs w:val="24"/>
        </w:rPr>
        <w:t>аэроглиссере</w:t>
      </w:r>
      <w:proofErr w:type="spellEnd"/>
      <w:r>
        <w:rPr>
          <w:rFonts w:ascii="Times New Roman" w:hAnsi="Times New Roman" w:cs="Times New Roman"/>
          <w:sz w:val="24"/>
          <w:szCs w:val="24"/>
        </w:rPr>
        <w:t>, но по реке в летнее время бывает невозможно проплыть из-за слишком низкого уровня воды. На легковой машине добираться до ближайшей деревни вверх по течению, а дальше сплав. В основном сюда добираются пешком.</w:t>
      </w:r>
    </w:p>
    <w:p w14:paraId="22129006"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Характеристика: </w:t>
      </w:r>
      <w:proofErr w:type="spellStart"/>
      <w:r>
        <w:rPr>
          <w:rFonts w:ascii="Times New Roman" w:hAnsi="Times New Roman" w:cs="Times New Roman"/>
          <w:sz w:val="24"/>
          <w:szCs w:val="24"/>
        </w:rPr>
        <w:t>каньонообразная</w:t>
      </w:r>
      <w:proofErr w:type="spellEnd"/>
      <w:r>
        <w:rPr>
          <w:rFonts w:ascii="Times New Roman" w:hAnsi="Times New Roman" w:cs="Times New Roman"/>
          <w:sz w:val="24"/>
          <w:szCs w:val="24"/>
        </w:rPr>
        <w:t xml:space="preserve"> долина реки Нугуш с высокими скалами является природной достопримечательностью. Название дано из-за необычной формы каньона с пятью «лепестками». Смешанный лес. Берега реки удобны для пешего передвижения. Восточная часть урочища </w:t>
      </w:r>
      <w:proofErr w:type="spellStart"/>
      <w:r>
        <w:rPr>
          <w:rFonts w:ascii="Times New Roman" w:hAnsi="Times New Roman" w:cs="Times New Roman"/>
          <w:sz w:val="24"/>
          <w:szCs w:val="24"/>
        </w:rPr>
        <w:t>Пятилистник</w:t>
      </w:r>
      <w:proofErr w:type="spellEnd"/>
      <w:r>
        <w:rPr>
          <w:rFonts w:ascii="Times New Roman" w:hAnsi="Times New Roman" w:cs="Times New Roman"/>
          <w:sz w:val="24"/>
          <w:szCs w:val="24"/>
        </w:rPr>
        <w:t xml:space="preserve"> находится в зоне с режимом заповедника, которую запрещено посещать.</w:t>
      </w:r>
    </w:p>
    <w:p w14:paraId="3D2BED7A"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Антропогенная нагрузка: практически отсутствует.</w:t>
      </w:r>
    </w:p>
    <w:p w14:paraId="59423D1B" w14:textId="762C2129"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Орнитофауна: по наблюдениям с 1996 по 2008 года, отмеченных в статье Торгашова О.А., на территории урочища встречали редкие виды птиц, в тем числе </w:t>
      </w:r>
      <w:proofErr w:type="spellStart"/>
      <w:r>
        <w:rPr>
          <w:rFonts w:ascii="Times New Roman" w:hAnsi="Times New Roman" w:cs="Times New Roman"/>
          <w:sz w:val="24"/>
          <w:szCs w:val="24"/>
        </w:rPr>
        <w:t>антропофобов</w:t>
      </w:r>
      <w:proofErr w:type="spellEnd"/>
      <w:r w:rsidR="00391611">
        <w:rPr>
          <w:rStyle w:val="af5"/>
          <w:rFonts w:ascii="Times New Roman" w:hAnsi="Times New Roman" w:cs="Times New Roman"/>
          <w:sz w:val="24"/>
          <w:szCs w:val="24"/>
        </w:rPr>
        <w:footnoteReference w:id="5"/>
      </w:r>
      <w:r w:rsidR="00391611">
        <w:rPr>
          <w:rFonts w:ascii="Times New Roman" w:hAnsi="Times New Roman" w:cs="Times New Roman"/>
          <w:sz w:val="24"/>
          <w:szCs w:val="24"/>
        </w:rPr>
        <w:t xml:space="preserve">. </w:t>
      </w:r>
      <w:r>
        <w:rPr>
          <w:rFonts w:ascii="Times New Roman" w:hAnsi="Times New Roman" w:cs="Times New Roman"/>
          <w:sz w:val="24"/>
          <w:szCs w:val="24"/>
        </w:rPr>
        <w:t>Здесь находили гнездо скопы, замечали черных аистов. Недалеко было зарегистрировано гнездо серого журавля, был случай встречи с розовыми скворцами</w:t>
      </w:r>
      <w:r w:rsidR="00391611">
        <w:rPr>
          <w:rFonts w:ascii="Times New Roman" w:hAnsi="Times New Roman" w:cs="Times New Roman"/>
          <w:sz w:val="24"/>
          <w:szCs w:val="24"/>
        </w:rPr>
        <w:t xml:space="preserve"> </w:t>
      </w:r>
      <w:r w:rsidR="00391611" w:rsidRPr="00391611">
        <w:rPr>
          <w:rFonts w:ascii="Times New Roman" w:hAnsi="Times New Roman" w:cs="Times New Roman"/>
          <w:sz w:val="24"/>
          <w:szCs w:val="24"/>
        </w:rPr>
        <w:t>[</w:t>
      </w:r>
      <w:r w:rsidR="004C6E0D" w:rsidRPr="004C6E0D">
        <w:rPr>
          <w:rFonts w:ascii="Times New Roman" w:hAnsi="Times New Roman" w:cs="Times New Roman"/>
          <w:sz w:val="24"/>
          <w:szCs w:val="24"/>
        </w:rPr>
        <w:t>11</w:t>
      </w:r>
      <w:r w:rsidR="00391611" w:rsidRPr="00391611">
        <w:rPr>
          <w:rFonts w:ascii="Times New Roman" w:hAnsi="Times New Roman" w:cs="Times New Roman"/>
          <w:sz w:val="24"/>
          <w:szCs w:val="24"/>
        </w:rPr>
        <w:t>]</w:t>
      </w:r>
      <w:r>
        <w:rPr>
          <w:rFonts w:ascii="Times New Roman" w:hAnsi="Times New Roman" w:cs="Times New Roman"/>
          <w:sz w:val="24"/>
          <w:szCs w:val="24"/>
        </w:rPr>
        <w:t>. На данной территории весьма вероятно гнездятся редкие хищные птицы из-за наличия скальных форм рельефа.</w:t>
      </w:r>
    </w:p>
    <w:p w14:paraId="5D2F2234" w14:textId="77777777" w:rsidR="00007A42" w:rsidRPr="00363226"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r>
        <w:rPr>
          <w:rFonts w:ascii="Times New Roman" w:hAnsi="Times New Roman" w:cs="Times New Roman"/>
          <w:b/>
          <w:bCs/>
          <w:sz w:val="24"/>
          <w:szCs w:val="24"/>
        </w:rPr>
        <w:t xml:space="preserve">Старицы у деревень </w:t>
      </w:r>
      <w:proofErr w:type="spellStart"/>
      <w:r>
        <w:rPr>
          <w:rFonts w:ascii="Times New Roman" w:hAnsi="Times New Roman" w:cs="Times New Roman"/>
          <w:b/>
          <w:bCs/>
          <w:sz w:val="24"/>
          <w:szCs w:val="24"/>
        </w:rPr>
        <w:t>Мутаево</w:t>
      </w:r>
      <w:proofErr w:type="spellEnd"/>
      <w:r>
        <w:rPr>
          <w:rFonts w:ascii="Times New Roman" w:hAnsi="Times New Roman" w:cs="Times New Roman"/>
          <w:b/>
          <w:bCs/>
          <w:sz w:val="24"/>
          <w:szCs w:val="24"/>
        </w:rPr>
        <w:t xml:space="preserve"> и </w:t>
      </w:r>
      <w:proofErr w:type="spellStart"/>
      <w:r>
        <w:rPr>
          <w:rFonts w:ascii="Times New Roman" w:hAnsi="Times New Roman" w:cs="Times New Roman"/>
          <w:b/>
          <w:bCs/>
          <w:sz w:val="24"/>
          <w:szCs w:val="24"/>
        </w:rPr>
        <w:t>Акназарово</w:t>
      </w:r>
      <w:proofErr w:type="spellEnd"/>
    </w:p>
    <w:p w14:paraId="74400638" w14:textId="1D08B36A" w:rsidR="00007A42" w:rsidRPr="00363226"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Местонахождение: северо-западная часть национального парка, в долине реки Белой; квартал 196 (приложение 1). Доступность: нормальная, можно доехать на автомобиле.</w:t>
      </w:r>
    </w:p>
    <w:p w14:paraId="573B90AC" w14:textId="77777777" w:rsidR="00007A42" w:rsidRPr="00363226"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Характеристика:</w:t>
      </w:r>
      <w:r w:rsidRPr="00363226">
        <w:rPr>
          <w:rFonts w:ascii="Times New Roman" w:hAnsi="Times New Roman" w:cs="Times New Roman"/>
          <w:sz w:val="24"/>
          <w:szCs w:val="24"/>
        </w:rPr>
        <w:t xml:space="preserve"> </w:t>
      </w:r>
      <w:r>
        <w:rPr>
          <w:rFonts w:ascii="Times New Roman" w:hAnsi="Times New Roman" w:cs="Times New Roman"/>
          <w:sz w:val="24"/>
          <w:szCs w:val="24"/>
        </w:rPr>
        <w:t>в данном районе большое количество заросших и заболоченных стариц, прудов. Лесная растительность практически отсутствует, в основном здесь луговые и селитебные ландшафты.</w:t>
      </w:r>
    </w:p>
    <w:p w14:paraId="2329F9EB"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Антропогенная нагрузка: средняя. Здесь находятся два села, выпахивают поля, но старицы ввиду заболоченности не пользуются популярностью у туристов.</w:t>
      </w:r>
    </w:p>
    <w:p w14:paraId="1C656146" w14:textId="5B566F9C"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Орнитофауна: по наблюдениям с 1996 по 2008 года, отмеченных в статье Торгашова О.А., на старицах этой территории отмечали выпь, малую выпь, камышницу – достаточно редких птиц национального парка. Регистрировали балобана </w:t>
      </w:r>
      <w:r w:rsidRPr="00815B2E">
        <w:rPr>
          <w:rFonts w:ascii="Times New Roman" w:hAnsi="Times New Roman" w:cs="Times New Roman"/>
          <w:sz w:val="24"/>
          <w:szCs w:val="24"/>
        </w:rPr>
        <w:t>[</w:t>
      </w:r>
      <w:r w:rsidR="004C6E0D" w:rsidRPr="00612FCA">
        <w:rPr>
          <w:rFonts w:ascii="Times New Roman" w:hAnsi="Times New Roman" w:cs="Times New Roman"/>
          <w:sz w:val="24"/>
          <w:szCs w:val="24"/>
        </w:rPr>
        <w:t>11</w:t>
      </w:r>
      <w:r w:rsidRPr="00815B2E">
        <w:rPr>
          <w:rFonts w:ascii="Times New Roman" w:hAnsi="Times New Roman" w:cs="Times New Roman"/>
          <w:sz w:val="24"/>
          <w:szCs w:val="24"/>
        </w:rPr>
        <w:t>]</w:t>
      </w:r>
      <w:r>
        <w:rPr>
          <w:rFonts w:ascii="Times New Roman" w:hAnsi="Times New Roman" w:cs="Times New Roman"/>
          <w:sz w:val="24"/>
          <w:szCs w:val="24"/>
        </w:rPr>
        <w:t>. По наблюдениям автора, 26 июня 2020 года в этом районе отмечалось большое количество серых цапель, были зарегистрированы встречи с лунями, в том числе с самцом болотного луня. По следам на старицах был сделан вывод, что здесь высока вероятность встретить водоплавающих утиных. Вероятны встречи с золотистыми щурками, так как они отмечались в нескольких километрах от данного района.</w:t>
      </w:r>
    </w:p>
    <w:p w14:paraId="5A4F5DAD" w14:textId="58AFFA6F" w:rsidR="005B5D35" w:rsidRDefault="00007A42" w:rsidP="00824023">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Эта точка является подходящей для новичков в наблюдении за птицами. Относительно спокойные малолюдные места позволяют проводить качественные наблюдения.</w:t>
      </w:r>
    </w:p>
    <w:p w14:paraId="6850DF2C" w14:textId="77777777" w:rsidR="00007A42" w:rsidRPr="006F7632"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proofErr w:type="spellStart"/>
      <w:r>
        <w:rPr>
          <w:rFonts w:ascii="Times New Roman" w:hAnsi="Times New Roman" w:cs="Times New Roman"/>
          <w:b/>
          <w:bCs/>
          <w:sz w:val="24"/>
          <w:szCs w:val="24"/>
        </w:rPr>
        <w:t>Иштугановские</w:t>
      </w:r>
      <w:proofErr w:type="spellEnd"/>
      <w:r>
        <w:rPr>
          <w:rFonts w:ascii="Times New Roman" w:hAnsi="Times New Roman" w:cs="Times New Roman"/>
          <w:b/>
          <w:bCs/>
          <w:sz w:val="24"/>
          <w:szCs w:val="24"/>
        </w:rPr>
        <w:t xml:space="preserve"> озера</w:t>
      </w:r>
    </w:p>
    <w:p w14:paraId="018E96B2" w14:textId="782B45DE" w:rsidR="00007A42" w:rsidRPr="00363226"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Местонахождение: село </w:t>
      </w:r>
      <w:proofErr w:type="spellStart"/>
      <w:r>
        <w:rPr>
          <w:rFonts w:ascii="Times New Roman" w:hAnsi="Times New Roman" w:cs="Times New Roman"/>
          <w:sz w:val="24"/>
          <w:szCs w:val="24"/>
        </w:rPr>
        <w:t>Иштуганово</w:t>
      </w:r>
      <w:proofErr w:type="spellEnd"/>
      <w:r>
        <w:rPr>
          <w:rFonts w:ascii="Times New Roman" w:hAnsi="Times New Roman" w:cs="Times New Roman"/>
          <w:sz w:val="24"/>
          <w:szCs w:val="24"/>
        </w:rPr>
        <w:t>, к северу от реки Белой; квартал 197 (приложение 1). Доступность: нормальная, можно доехать на автомобиле.</w:t>
      </w:r>
    </w:p>
    <w:p w14:paraId="5637D9DE"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Характеристика: комплекс стариц и озер в округе </w:t>
      </w:r>
      <w:proofErr w:type="spellStart"/>
      <w:r>
        <w:rPr>
          <w:rFonts w:ascii="Times New Roman" w:hAnsi="Times New Roman" w:cs="Times New Roman"/>
          <w:sz w:val="24"/>
          <w:szCs w:val="24"/>
        </w:rPr>
        <w:t>Иштуганово</w:t>
      </w:r>
      <w:proofErr w:type="spellEnd"/>
      <w:r>
        <w:rPr>
          <w:rFonts w:ascii="Times New Roman" w:hAnsi="Times New Roman" w:cs="Times New Roman"/>
          <w:sz w:val="24"/>
          <w:szCs w:val="24"/>
        </w:rPr>
        <w:t xml:space="preserve">, разные по состоянию заболоченности, </w:t>
      </w:r>
      <w:proofErr w:type="spellStart"/>
      <w:r>
        <w:rPr>
          <w:rFonts w:ascii="Times New Roman" w:hAnsi="Times New Roman" w:cs="Times New Roman"/>
          <w:sz w:val="24"/>
          <w:szCs w:val="24"/>
        </w:rPr>
        <w:t>заросшенности</w:t>
      </w:r>
      <w:proofErr w:type="spellEnd"/>
      <w:r>
        <w:rPr>
          <w:rFonts w:ascii="Times New Roman" w:hAnsi="Times New Roman" w:cs="Times New Roman"/>
          <w:sz w:val="24"/>
          <w:szCs w:val="24"/>
        </w:rPr>
        <w:t xml:space="preserve"> берегов.</w:t>
      </w:r>
    </w:p>
    <w:p w14:paraId="37AE0420" w14:textId="4DCE68DB"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Антропогенная нагрузка: средняя. Некоторые водные объекты пользуются популярностью у отдыхающих в летнее время. Например, у северных озер автором наблюдались остатки кострищ, мусор. Растительный покров местами н</w:t>
      </w:r>
      <w:r w:rsidR="0060003F">
        <w:rPr>
          <w:rFonts w:ascii="Times New Roman" w:hAnsi="Times New Roman" w:cs="Times New Roman"/>
          <w:sz w:val="24"/>
          <w:szCs w:val="24"/>
        </w:rPr>
        <w:t>аходится в деградированном состоянии</w:t>
      </w:r>
      <w:r>
        <w:rPr>
          <w:rFonts w:ascii="Times New Roman" w:hAnsi="Times New Roman" w:cs="Times New Roman"/>
          <w:sz w:val="24"/>
          <w:szCs w:val="24"/>
        </w:rPr>
        <w:t>.</w:t>
      </w:r>
    </w:p>
    <w:p w14:paraId="29E102D6" w14:textId="0B118BF4" w:rsidR="00007A42" w:rsidRPr="004635A7"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Орнитофауна: по наблюдениям с 1996 по 2008 года, отмеченных в статье Торгашова О.А., здесь регистрировали встречи с околоводными птицами, такие как выпь, камышница. В весеннее время здесь бывают случаи залетов, например </w:t>
      </w:r>
      <w:proofErr w:type="spellStart"/>
      <w:r>
        <w:rPr>
          <w:rFonts w:ascii="Times New Roman" w:hAnsi="Times New Roman" w:cs="Times New Roman"/>
          <w:sz w:val="24"/>
          <w:szCs w:val="24"/>
        </w:rPr>
        <w:t>краснозобой</w:t>
      </w:r>
      <w:proofErr w:type="spellEnd"/>
      <w:r>
        <w:rPr>
          <w:rFonts w:ascii="Times New Roman" w:hAnsi="Times New Roman" w:cs="Times New Roman"/>
          <w:sz w:val="24"/>
          <w:szCs w:val="24"/>
        </w:rPr>
        <w:t xml:space="preserve"> казарки, которую наблюдали в том же месте летом 2020 года. У стариц также наблюдали ремеза </w:t>
      </w:r>
      <w:r w:rsidRPr="004635A7">
        <w:rPr>
          <w:rFonts w:ascii="Times New Roman" w:hAnsi="Times New Roman" w:cs="Times New Roman"/>
          <w:sz w:val="24"/>
          <w:szCs w:val="24"/>
        </w:rPr>
        <w:t>[</w:t>
      </w:r>
      <w:r w:rsidR="004C6E0D" w:rsidRPr="00612FCA">
        <w:rPr>
          <w:rFonts w:ascii="Times New Roman" w:hAnsi="Times New Roman" w:cs="Times New Roman"/>
          <w:sz w:val="24"/>
          <w:szCs w:val="24"/>
        </w:rPr>
        <w:t>11</w:t>
      </w:r>
      <w:r w:rsidRPr="004635A7">
        <w:rPr>
          <w:rFonts w:ascii="Times New Roman" w:hAnsi="Times New Roman" w:cs="Times New Roman"/>
          <w:sz w:val="24"/>
          <w:szCs w:val="24"/>
        </w:rPr>
        <w:t xml:space="preserve">]. </w:t>
      </w:r>
      <w:r>
        <w:rPr>
          <w:rFonts w:ascii="Times New Roman" w:hAnsi="Times New Roman" w:cs="Times New Roman"/>
          <w:sz w:val="24"/>
          <w:szCs w:val="24"/>
        </w:rPr>
        <w:t xml:space="preserve">Автором на северных озерах 26 июня отмечались чомги, в том числе с выводком, а также чечевицу, обыкновенную овсянку, желтых трясогузок. </w:t>
      </w:r>
    </w:p>
    <w:p w14:paraId="3836A2F6"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Эта точка является подходящей для новичков в наблюдении за птицами.</w:t>
      </w:r>
    </w:p>
    <w:p w14:paraId="23167B54" w14:textId="05D142AC" w:rsidR="00007A42" w:rsidRPr="009A7A3D" w:rsidRDefault="0015702E" w:rsidP="00970ACD">
      <w:pPr>
        <w:pStyle w:val="a3"/>
        <w:numPr>
          <w:ilvl w:val="0"/>
          <w:numId w:val="10"/>
        </w:numPr>
        <w:spacing w:line="360" w:lineRule="auto"/>
        <w:ind w:left="0" w:firstLine="851"/>
        <w:jc w:val="both"/>
        <w:rPr>
          <w:rFonts w:ascii="Times New Roman" w:hAnsi="Times New Roman" w:cs="Times New Roman"/>
          <w:b/>
          <w:bCs/>
          <w:sz w:val="24"/>
          <w:szCs w:val="24"/>
        </w:rPr>
      </w:pPr>
      <w:r>
        <w:rPr>
          <w:rFonts w:ascii="Times New Roman" w:hAnsi="Times New Roman" w:cs="Times New Roman"/>
          <w:b/>
          <w:bCs/>
          <w:sz w:val="24"/>
          <w:szCs w:val="24"/>
        </w:rPr>
        <w:t>Деревня Петропавловка</w:t>
      </w:r>
    </w:p>
    <w:p w14:paraId="308615B1" w14:textId="25486059" w:rsidR="00007A42" w:rsidRPr="00247A8B"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Местонахождение: прибрежная зона между деревнями </w:t>
      </w:r>
      <w:proofErr w:type="spellStart"/>
      <w:r>
        <w:rPr>
          <w:rFonts w:ascii="Times New Roman" w:hAnsi="Times New Roman" w:cs="Times New Roman"/>
          <w:sz w:val="24"/>
          <w:szCs w:val="24"/>
        </w:rPr>
        <w:t>Нижнебиккузино</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Нарбутово</w:t>
      </w:r>
      <w:proofErr w:type="spellEnd"/>
      <w:r>
        <w:rPr>
          <w:rFonts w:ascii="Times New Roman" w:hAnsi="Times New Roman" w:cs="Times New Roman"/>
          <w:sz w:val="24"/>
          <w:szCs w:val="24"/>
        </w:rPr>
        <w:t>; 198, 199 кварталы (приложение 1). Доступность: нормальная, можно доехать на автомобиле.</w:t>
      </w:r>
    </w:p>
    <w:p w14:paraId="22FAE86A"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Характеристика: разреженный лесной участок, чередующийся открытыми лугами, длиной почти 10 км. Проходит вдоль южного побережья реки Белой. Есть небольшие пруды и старицы.</w:t>
      </w:r>
    </w:p>
    <w:p w14:paraId="0EB2FE6E"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Антропогенная нагрузка: низкая. Данную территорию охватывает хозяйственная зона национального парка.</w:t>
      </w:r>
    </w:p>
    <w:p w14:paraId="03D7863A"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Орнитофауна: по наблюдениям автора 26 июня 2020 года, в этом месте зафиксированы встречи с золотистыми щурками, серой цаплей. Было найдено гнездо орла могильника. Из-за низкой антропогенной нагрузки здесь возможно увидеть редких птиц.</w:t>
      </w:r>
    </w:p>
    <w:p w14:paraId="7E44FE63" w14:textId="77777777" w:rsidR="00007A42" w:rsidRPr="00E55201"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proofErr w:type="spellStart"/>
      <w:r>
        <w:rPr>
          <w:rFonts w:ascii="Times New Roman" w:hAnsi="Times New Roman" w:cs="Times New Roman"/>
          <w:b/>
          <w:bCs/>
          <w:sz w:val="24"/>
          <w:szCs w:val="24"/>
        </w:rPr>
        <w:t>Нижнебиккузино</w:t>
      </w:r>
      <w:proofErr w:type="spellEnd"/>
    </w:p>
    <w:p w14:paraId="37E01952" w14:textId="27D44E21" w:rsidR="00007A42" w:rsidRPr="00E55201"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Местонахождение: северо-западная часть национального парка; 199 квартал (приложение 1). Доступность: нормальная, можно доехать на автомобиле.</w:t>
      </w:r>
    </w:p>
    <w:p w14:paraId="2B383449" w14:textId="77777777" w:rsidR="00007A42" w:rsidRPr="00E55201"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Характеристика:</w:t>
      </w:r>
      <w:r w:rsidRPr="00E55201">
        <w:rPr>
          <w:rFonts w:ascii="Times New Roman" w:hAnsi="Times New Roman" w:cs="Times New Roman"/>
          <w:sz w:val="24"/>
          <w:szCs w:val="24"/>
        </w:rPr>
        <w:t xml:space="preserve"> </w:t>
      </w:r>
      <w:r>
        <w:rPr>
          <w:rFonts w:ascii="Times New Roman" w:hAnsi="Times New Roman" w:cs="Times New Roman"/>
          <w:sz w:val="24"/>
          <w:szCs w:val="24"/>
        </w:rPr>
        <w:t>село располагается на берегу реки Белой в виде высокого обрыва, по которому невозможно спуститься без снаряжения.</w:t>
      </w:r>
    </w:p>
    <w:p w14:paraId="263A91AA"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Антропогенная нагрузка: низкая, здесь находятся селитебные ландшафты.</w:t>
      </w:r>
    </w:p>
    <w:p w14:paraId="2FF2E2A0" w14:textId="60BCA578" w:rsidR="00007A42" w:rsidRPr="00205E5F"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Орнитофауна: по наблюдениям с 1996 по 2008 года, отмеченных в статье Торгашова О.А., на реке Белой наблюдали выпь, малую выпь, лебедя-шипуна, шилохвость, свиязь. Отмечены гнездовья огарей. На полях встречали золотистых щурок, удода </w:t>
      </w:r>
      <w:r w:rsidRPr="00205E5F">
        <w:rPr>
          <w:rFonts w:ascii="Times New Roman" w:hAnsi="Times New Roman" w:cs="Times New Roman"/>
          <w:sz w:val="24"/>
          <w:szCs w:val="24"/>
        </w:rPr>
        <w:t>[</w:t>
      </w:r>
      <w:r w:rsidR="004C6E0D" w:rsidRPr="00612FCA">
        <w:rPr>
          <w:rFonts w:ascii="Times New Roman" w:hAnsi="Times New Roman" w:cs="Times New Roman"/>
          <w:sz w:val="24"/>
          <w:szCs w:val="24"/>
        </w:rPr>
        <w:t>11</w:t>
      </w:r>
      <w:r w:rsidRPr="00205E5F">
        <w:rPr>
          <w:rFonts w:ascii="Times New Roman" w:hAnsi="Times New Roman" w:cs="Times New Roman"/>
          <w:sz w:val="24"/>
          <w:szCs w:val="24"/>
        </w:rPr>
        <w:t xml:space="preserve">]. </w:t>
      </w:r>
      <w:r>
        <w:rPr>
          <w:rFonts w:ascii="Times New Roman" w:hAnsi="Times New Roman" w:cs="Times New Roman"/>
          <w:sz w:val="24"/>
          <w:szCs w:val="24"/>
        </w:rPr>
        <w:t>Автором 26 июня 2020 года здесь отмечалась пара огарей с выводком, а также большие крохали, перевозчики</w:t>
      </w:r>
      <w:r w:rsidR="00391611">
        <w:rPr>
          <w:rFonts w:ascii="Times New Roman" w:hAnsi="Times New Roman" w:cs="Times New Roman"/>
          <w:sz w:val="24"/>
          <w:szCs w:val="24"/>
        </w:rPr>
        <w:t>, стрижиные колонии</w:t>
      </w:r>
      <w:r>
        <w:rPr>
          <w:rFonts w:ascii="Times New Roman" w:hAnsi="Times New Roman" w:cs="Times New Roman"/>
          <w:sz w:val="24"/>
          <w:szCs w:val="24"/>
        </w:rPr>
        <w:t xml:space="preserve">. </w:t>
      </w:r>
    </w:p>
    <w:p w14:paraId="13ECF2FD" w14:textId="77777777" w:rsidR="00007A42" w:rsidRPr="00205E5F"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proofErr w:type="spellStart"/>
      <w:r>
        <w:rPr>
          <w:rFonts w:ascii="Times New Roman" w:hAnsi="Times New Roman" w:cs="Times New Roman"/>
          <w:b/>
          <w:bCs/>
          <w:sz w:val="24"/>
          <w:szCs w:val="24"/>
        </w:rPr>
        <w:t>Нижнебиккузинское</w:t>
      </w:r>
      <w:proofErr w:type="spellEnd"/>
      <w:r>
        <w:rPr>
          <w:rFonts w:ascii="Times New Roman" w:hAnsi="Times New Roman" w:cs="Times New Roman"/>
          <w:b/>
          <w:bCs/>
          <w:sz w:val="24"/>
          <w:szCs w:val="24"/>
        </w:rPr>
        <w:t xml:space="preserve"> болото</w:t>
      </w:r>
    </w:p>
    <w:p w14:paraId="043285BE" w14:textId="71D03420"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Местонахождение: к северо-востоку от </w:t>
      </w:r>
      <w:proofErr w:type="spellStart"/>
      <w:r>
        <w:rPr>
          <w:rFonts w:ascii="Times New Roman" w:hAnsi="Times New Roman" w:cs="Times New Roman"/>
          <w:sz w:val="24"/>
          <w:szCs w:val="24"/>
        </w:rPr>
        <w:t>Нижнебиккузино</w:t>
      </w:r>
      <w:proofErr w:type="spellEnd"/>
      <w:r>
        <w:rPr>
          <w:rFonts w:ascii="Times New Roman" w:hAnsi="Times New Roman" w:cs="Times New Roman"/>
          <w:sz w:val="24"/>
          <w:szCs w:val="24"/>
        </w:rPr>
        <w:t>; 199 квартал (приложение 1). Доступность: нормальная, на автомобиле.</w:t>
      </w:r>
    </w:p>
    <w:p w14:paraId="2141757C"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Характеристика: временно появляющееся озеро в весеннее время.</w:t>
      </w:r>
    </w:p>
    <w:p w14:paraId="6744D702" w14:textId="361688F9"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Антропогенная нагрузка: низкая</w:t>
      </w:r>
      <w:r w:rsidR="00391611">
        <w:rPr>
          <w:rFonts w:ascii="Times New Roman" w:hAnsi="Times New Roman" w:cs="Times New Roman"/>
          <w:sz w:val="24"/>
          <w:szCs w:val="24"/>
        </w:rPr>
        <w:t>, периодически выпахивается под сенозаготовку.</w:t>
      </w:r>
    </w:p>
    <w:p w14:paraId="56F95412" w14:textId="24869CB1"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Орнитофауна: ежегодно здесь отмечали огромное количество птиц во время весенней миграции, по данным в статье Торгашова О.А. На массовых остановках находили </w:t>
      </w:r>
      <w:proofErr w:type="spellStart"/>
      <w:r>
        <w:rPr>
          <w:rFonts w:ascii="Times New Roman" w:hAnsi="Times New Roman" w:cs="Times New Roman"/>
          <w:sz w:val="24"/>
          <w:szCs w:val="24"/>
        </w:rPr>
        <w:t>краснозобых</w:t>
      </w:r>
      <w:proofErr w:type="spellEnd"/>
      <w:r>
        <w:rPr>
          <w:rFonts w:ascii="Times New Roman" w:hAnsi="Times New Roman" w:cs="Times New Roman"/>
          <w:sz w:val="24"/>
          <w:szCs w:val="24"/>
        </w:rPr>
        <w:t xml:space="preserve"> казарок, белолобых гусей, серых журавлей</w:t>
      </w:r>
      <w:r w:rsidR="005815D1">
        <w:rPr>
          <w:rFonts w:ascii="Times New Roman" w:hAnsi="Times New Roman" w:cs="Times New Roman"/>
          <w:sz w:val="24"/>
          <w:szCs w:val="24"/>
        </w:rPr>
        <w:t xml:space="preserve"> и др</w:t>
      </w:r>
      <w:r>
        <w:rPr>
          <w:rFonts w:ascii="Times New Roman" w:hAnsi="Times New Roman" w:cs="Times New Roman"/>
          <w:sz w:val="24"/>
          <w:szCs w:val="24"/>
        </w:rPr>
        <w:t xml:space="preserve">. Немало </w:t>
      </w:r>
      <w:proofErr w:type="spellStart"/>
      <w:r>
        <w:rPr>
          <w:rFonts w:ascii="Times New Roman" w:hAnsi="Times New Roman" w:cs="Times New Roman"/>
          <w:sz w:val="24"/>
          <w:szCs w:val="24"/>
        </w:rPr>
        <w:t>ржанкообразных</w:t>
      </w:r>
      <w:proofErr w:type="spellEnd"/>
      <w:r>
        <w:rPr>
          <w:rFonts w:ascii="Times New Roman" w:hAnsi="Times New Roman" w:cs="Times New Roman"/>
          <w:sz w:val="24"/>
          <w:szCs w:val="24"/>
        </w:rPr>
        <w:t xml:space="preserve">: чибисы, ходулочники, большой улит, поручейник, травник, щеголь, турухтан, чернозобик, большой веретенник, бекас, малая чайка </w:t>
      </w:r>
      <w:r w:rsidR="005815D1">
        <w:rPr>
          <w:rFonts w:ascii="Times New Roman" w:hAnsi="Times New Roman" w:cs="Times New Roman"/>
          <w:sz w:val="24"/>
          <w:szCs w:val="24"/>
        </w:rPr>
        <w:t xml:space="preserve">и др. </w:t>
      </w:r>
      <w:r w:rsidRPr="00205E5F">
        <w:rPr>
          <w:rFonts w:ascii="Times New Roman" w:hAnsi="Times New Roman" w:cs="Times New Roman"/>
          <w:sz w:val="24"/>
          <w:szCs w:val="24"/>
        </w:rPr>
        <w:t>[</w:t>
      </w:r>
      <w:r w:rsidR="004C6E0D" w:rsidRPr="00612FCA">
        <w:rPr>
          <w:rFonts w:ascii="Times New Roman" w:hAnsi="Times New Roman" w:cs="Times New Roman"/>
          <w:sz w:val="24"/>
          <w:szCs w:val="24"/>
        </w:rPr>
        <w:t>11</w:t>
      </w:r>
      <w:r w:rsidRPr="00205E5F">
        <w:rPr>
          <w:rFonts w:ascii="Times New Roman" w:hAnsi="Times New Roman" w:cs="Times New Roman"/>
          <w:sz w:val="24"/>
          <w:szCs w:val="24"/>
        </w:rPr>
        <w:t>]</w:t>
      </w:r>
    </w:p>
    <w:p w14:paraId="361B2968"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Данная точка подходит новичкам для наблюдения за птицами в весеннее время.</w:t>
      </w:r>
    </w:p>
    <w:p w14:paraId="4B103FB7" w14:textId="77777777" w:rsidR="00007A42" w:rsidRPr="00855FB0" w:rsidRDefault="00007A42" w:rsidP="00970ACD">
      <w:pPr>
        <w:pStyle w:val="a3"/>
        <w:numPr>
          <w:ilvl w:val="0"/>
          <w:numId w:val="10"/>
        </w:numPr>
        <w:spacing w:line="360" w:lineRule="auto"/>
        <w:ind w:left="0" w:firstLine="851"/>
        <w:jc w:val="both"/>
        <w:rPr>
          <w:rFonts w:ascii="Times New Roman" w:hAnsi="Times New Roman" w:cs="Times New Roman"/>
          <w:b/>
          <w:bCs/>
          <w:sz w:val="24"/>
          <w:szCs w:val="24"/>
          <w:lang w:val="en-US"/>
        </w:rPr>
      </w:pPr>
      <w:proofErr w:type="spellStart"/>
      <w:r>
        <w:rPr>
          <w:rFonts w:ascii="Times New Roman" w:hAnsi="Times New Roman" w:cs="Times New Roman"/>
          <w:b/>
          <w:bCs/>
          <w:sz w:val="24"/>
          <w:szCs w:val="24"/>
        </w:rPr>
        <w:t>Юмагузинская</w:t>
      </w:r>
      <w:proofErr w:type="spellEnd"/>
      <w:r>
        <w:rPr>
          <w:rFonts w:ascii="Times New Roman" w:hAnsi="Times New Roman" w:cs="Times New Roman"/>
          <w:b/>
          <w:bCs/>
          <w:sz w:val="24"/>
          <w:szCs w:val="24"/>
        </w:rPr>
        <w:t xml:space="preserve"> дамба</w:t>
      </w:r>
    </w:p>
    <w:p w14:paraId="49692D84" w14:textId="26530420" w:rsidR="00007A42" w:rsidRPr="00855FB0"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Местонахождение: восточнее села </w:t>
      </w:r>
      <w:proofErr w:type="spellStart"/>
      <w:r>
        <w:rPr>
          <w:rFonts w:ascii="Times New Roman" w:hAnsi="Times New Roman" w:cs="Times New Roman"/>
          <w:sz w:val="24"/>
          <w:szCs w:val="24"/>
        </w:rPr>
        <w:t>Верхнебиккузино</w:t>
      </w:r>
      <w:proofErr w:type="spellEnd"/>
      <w:r>
        <w:rPr>
          <w:rFonts w:ascii="Times New Roman" w:hAnsi="Times New Roman" w:cs="Times New Roman"/>
          <w:sz w:val="24"/>
          <w:szCs w:val="24"/>
        </w:rPr>
        <w:t xml:space="preserve"> в северо-западной части парка; 156 квартал (приложение 1). Доступность: нормальная, нужен автомобиль.</w:t>
      </w:r>
    </w:p>
    <w:p w14:paraId="6303F938" w14:textId="77777777" w:rsidR="00007A42" w:rsidRPr="00855FB0"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Характеристика:</w:t>
      </w:r>
      <w:r w:rsidRPr="00855FB0">
        <w:rPr>
          <w:rFonts w:ascii="Times New Roman" w:hAnsi="Times New Roman" w:cs="Times New Roman"/>
          <w:sz w:val="24"/>
          <w:szCs w:val="24"/>
        </w:rPr>
        <w:t xml:space="preserve"> </w:t>
      </w:r>
      <w:proofErr w:type="spellStart"/>
      <w:r>
        <w:rPr>
          <w:rFonts w:ascii="Times New Roman" w:hAnsi="Times New Roman" w:cs="Times New Roman"/>
          <w:sz w:val="24"/>
          <w:szCs w:val="24"/>
        </w:rPr>
        <w:t>Юмагузинская</w:t>
      </w:r>
      <w:proofErr w:type="spellEnd"/>
      <w:r>
        <w:rPr>
          <w:rFonts w:ascii="Times New Roman" w:hAnsi="Times New Roman" w:cs="Times New Roman"/>
          <w:sz w:val="24"/>
          <w:szCs w:val="24"/>
        </w:rPr>
        <w:t xml:space="preserve"> дамба находится на реке Белой и образует </w:t>
      </w:r>
      <w:proofErr w:type="spellStart"/>
      <w:r>
        <w:rPr>
          <w:rFonts w:ascii="Times New Roman" w:hAnsi="Times New Roman" w:cs="Times New Roman"/>
          <w:sz w:val="24"/>
          <w:szCs w:val="24"/>
        </w:rPr>
        <w:t>Юмагузинское</w:t>
      </w:r>
      <w:proofErr w:type="spellEnd"/>
      <w:r>
        <w:rPr>
          <w:rFonts w:ascii="Times New Roman" w:hAnsi="Times New Roman" w:cs="Times New Roman"/>
          <w:sz w:val="24"/>
          <w:szCs w:val="24"/>
        </w:rPr>
        <w:t xml:space="preserve"> водохранилище.</w:t>
      </w:r>
    </w:p>
    <w:p w14:paraId="2A7CB223" w14:textId="77777777"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Антропогенная нагрузка: высокая. Здесь находится ГЭС, ходят катера, недалеко стоит коттеджный комплекс.</w:t>
      </w:r>
    </w:p>
    <w:p w14:paraId="0CCAA58F" w14:textId="5959771A" w:rsidR="00007A42"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Орнитофауна: ниже плотины по течению можно наблюдать зимующих водоплавающих птиц в зимнее время, так как река не замерзает. Со смотровой площадки автором </w:t>
      </w:r>
      <w:r w:rsidR="00391611">
        <w:rPr>
          <w:rFonts w:ascii="Times New Roman" w:hAnsi="Times New Roman" w:cs="Times New Roman"/>
          <w:sz w:val="24"/>
          <w:szCs w:val="24"/>
        </w:rPr>
        <w:t xml:space="preserve">в летнее </w:t>
      </w:r>
      <w:r w:rsidR="00391611">
        <w:rPr>
          <w:rFonts w:ascii="Times New Roman" w:hAnsi="Times New Roman" w:cs="Times New Roman"/>
          <w:sz w:val="24"/>
          <w:szCs w:val="24"/>
        </w:rPr>
        <w:lastRenderedPageBreak/>
        <w:t xml:space="preserve">время </w:t>
      </w:r>
      <w:r>
        <w:rPr>
          <w:rFonts w:ascii="Times New Roman" w:hAnsi="Times New Roman" w:cs="Times New Roman"/>
          <w:sz w:val="24"/>
          <w:szCs w:val="24"/>
        </w:rPr>
        <w:t>были отмечены парящие орел могильник, канюк, коршун. Возможны встречи с соколами</w:t>
      </w:r>
      <w:r w:rsidR="00950065">
        <w:rPr>
          <w:rFonts w:ascii="Times New Roman" w:hAnsi="Times New Roman" w:cs="Times New Roman"/>
          <w:sz w:val="24"/>
          <w:szCs w:val="24"/>
        </w:rPr>
        <w:t>, например сапсаном</w:t>
      </w:r>
      <w:r>
        <w:rPr>
          <w:rFonts w:ascii="Times New Roman" w:hAnsi="Times New Roman" w:cs="Times New Roman"/>
          <w:sz w:val="24"/>
          <w:szCs w:val="24"/>
        </w:rPr>
        <w:t>.</w:t>
      </w:r>
    </w:p>
    <w:p w14:paraId="553E254E" w14:textId="77777777" w:rsidR="00007A42"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r>
        <w:rPr>
          <w:rFonts w:ascii="Times New Roman" w:hAnsi="Times New Roman" w:cs="Times New Roman"/>
          <w:b/>
          <w:bCs/>
          <w:sz w:val="24"/>
          <w:szCs w:val="24"/>
        </w:rPr>
        <w:t xml:space="preserve">Кордон </w:t>
      </w:r>
      <w:proofErr w:type="spellStart"/>
      <w:r>
        <w:rPr>
          <w:rFonts w:ascii="Times New Roman" w:hAnsi="Times New Roman" w:cs="Times New Roman"/>
          <w:b/>
          <w:bCs/>
          <w:sz w:val="24"/>
          <w:szCs w:val="24"/>
        </w:rPr>
        <w:t>Акаваз</w:t>
      </w:r>
      <w:proofErr w:type="spellEnd"/>
    </w:p>
    <w:p w14:paraId="4C2A10AE" w14:textId="7E453B07" w:rsidR="00007A42" w:rsidRPr="00855FB0" w:rsidRDefault="00007A42" w:rsidP="00970ACD">
      <w:pPr>
        <w:spacing w:line="360" w:lineRule="auto"/>
        <w:ind w:firstLine="851"/>
        <w:jc w:val="both"/>
        <w:rPr>
          <w:rFonts w:ascii="Times New Roman" w:hAnsi="Times New Roman" w:cs="Times New Roman"/>
          <w:sz w:val="24"/>
          <w:szCs w:val="24"/>
        </w:rPr>
      </w:pPr>
      <w:r w:rsidRPr="00855FB0">
        <w:rPr>
          <w:rFonts w:ascii="Times New Roman" w:hAnsi="Times New Roman" w:cs="Times New Roman"/>
          <w:sz w:val="24"/>
          <w:szCs w:val="24"/>
        </w:rPr>
        <w:t xml:space="preserve">Местонахождение: </w:t>
      </w:r>
      <w:r>
        <w:rPr>
          <w:rFonts w:ascii="Times New Roman" w:hAnsi="Times New Roman" w:cs="Times New Roman"/>
          <w:sz w:val="24"/>
          <w:szCs w:val="24"/>
        </w:rPr>
        <w:t xml:space="preserve">в 14 км выше по течению </w:t>
      </w:r>
      <w:proofErr w:type="spellStart"/>
      <w:r>
        <w:rPr>
          <w:rFonts w:ascii="Times New Roman" w:hAnsi="Times New Roman" w:cs="Times New Roman"/>
          <w:sz w:val="24"/>
          <w:szCs w:val="24"/>
        </w:rPr>
        <w:t>Юмагузинского</w:t>
      </w:r>
      <w:proofErr w:type="spellEnd"/>
      <w:r>
        <w:rPr>
          <w:rFonts w:ascii="Times New Roman" w:hAnsi="Times New Roman" w:cs="Times New Roman"/>
          <w:sz w:val="24"/>
          <w:szCs w:val="24"/>
        </w:rPr>
        <w:t xml:space="preserve"> водохранилища от дамбы в каньоне реки </w:t>
      </w:r>
      <w:proofErr w:type="spellStart"/>
      <w:r>
        <w:rPr>
          <w:rFonts w:ascii="Times New Roman" w:hAnsi="Times New Roman" w:cs="Times New Roman"/>
          <w:sz w:val="24"/>
          <w:szCs w:val="24"/>
        </w:rPr>
        <w:t>Акаваз</w:t>
      </w:r>
      <w:proofErr w:type="spellEnd"/>
      <w:r w:rsidRPr="00855FB0">
        <w:rPr>
          <w:rFonts w:ascii="Times New Roman" w:hAnsi="Times New Roman" w:cs="Times New Roman"/>
          <w:sz w:val="24"/>
          <w:szCs w:val="24"/>
        </w:rPr>
        <w:t>; 1</w:t>
      </w:r>
      <w:r>
        <w:rPr>
          <w:rFonts w:ascii="Times New Roman" w:hAnsi="Times New Roman" w:cs="Times New Roman"/>
          <w:sz w:val="24"/>
          <w:szCs w:val="24"/>
        </w:rPr>
        <w:t>74, 159</w:t>
      </w:r>
      <w:r w:rsidRPr="00855FB0">
        <w:rPr>
          <w:rFonts w:ascii="Times New Roman" w:hAnsi="Times New Roman" w:cs="Times New Roman"/>
          <w:sz w:val="24"/>
          <w:szCs w:val="24"/>
        </w:rPr>
        <w:t xml:space="preserve"> квартал</w:t>
      </w:r>
      <w:r>
        <w:rPr>
          <w:rFonts w:ascii="Times New Roman" w:hAnsi="Times New Roman" w:cs="Times New Roman"/>
          <w:sz w:val="24"/>
          <w:szCs w:val="24"/>
        </w:rPr>
        <w:t>ы</w:t>
      </w:r>
      <w:r w:rsidRPr="00855FB0">
        <w:rPr>
          <w:rFonts w:ascii="Times New Roman" w:hAnsi="Times New Roman" w:cs="Times New Roman"/>
          <w:sz w:val="24"/>
          <w:szCs w:val="24"/>
        </w:rPr>
        <w:t xml:space="preserve"> (приложение </w:t>
      </w:r>
      <w:r>
        <w:rPr>
          <w:rFonts w:ascii="Times New Roman" w:hAnsi="Times New Roman" w:cs="Times New Roman"/>
          <w:sz w:val="24"/>
          <w:szCs w:val="24"/>
        </w:rPr>
        <w:t>1</w:t>
      </w:r>
      <w:r w:rsidRPr="00855FB0">
        <w:rPr>
          <w:rFonts w:ascii="Times New Roman" w:hAnsi="Times New Roman" w:cs="Times New Roman"/>
          <w:sz w:val="24"/>
          <w:szCs w:val="24"/>
        </w:rPr>
        <w:t xml:space="preserve">). Доступность: </w:t>
      </w:r>
      <w:r>
        <w:rPr>
          <w:rFonts w:ascii="Times New Roman" w:hAnsi="Times New Roman" w:cs="Times New Roman"/>
          <w:sz w:val="24"/>
          <w:szCs w:val="24"/>
        </w:rPr>
        <w:t>средняя, нужен водный транспорт</w:t>
      </w:r>
      <w:r w:rsidRPr="00855FB0">
        <w:rPr>
          <w:rFonts w:ascii="Times New Roman" w:hAnsi="Times New Roman" w:cs="Times New Roman"/>
          <w:sz w:val="24"/>
          <w:szCs w:val="24"/>
        </w:rPr>
        <w:t>.</w:t>
      </w:r>
    </w:p>
    <w:p w14:paraId="04CEB9E8" w14:textId="77777777" w:rsidR="00007A42" w:rsidRPr="00855FB0" w:rsidRDefault="00007A42" w:rsidP="00970ACD">
      <w:pPr>
        <w:spacing w:line="360" w:lineRule="auto"/>
        <w:ind w:firstLine="851"/>
        <w:jc w:val="both"/>
        <w:rPr>
          <w:rFonts w:ascii="Times New Roman" w:hAnsi="Times New Roman" w:cs="Times New Roman"/>
          <w:sz w:val="24"/>
          <w:szCs w:val="24"/>
        </w:rPr>
      </w:pPr>
      <w:r w:rsidRPr="00855FB0">
        <w:rPr>
          <w:rFonts w:ascii="Times New Roman" w:hAnsi="Times New Roman" w:cs="Times New Roman"/>
          <w:sz w:val="24"/>
          <w:szCs w:val="24"/>
        </w:rPr>
        <w:t xml:space="preserve">Характеристика: </w:t>
      </w:r>
      <w:proofErr w:type="spellStart"/>
      <w:r>
        <w:rPr>
          <w:rFonts w:ascii="Times New Roman" w:hAnsi="Times New Roman" w:cs="Times New Roman"/>
          <w:sz w:val="24"/>
          <w:szCs w:val="24"/>
        </w:rPr>
        <w:t>каньонообразная</w:t>
      </w:r>
      <w:proofErr w:type="spellEnd"/>
      <w:r>
        <w:rPr>
          <w:rFonts w:ascii="Times New Roman" w:hAnsi="Times New Roman" w:cs="Times New Roman"/>
          <w:sz w:val="24"/>
          <w:szCs w:val="24"/>
        </w:rPr>
        <w:t xml:space="preserve"> долина на месте впадения реки </w:t>
      </w:r>
      <w:proofErr w:type="spellStart"/>
      <w:r>
        <w:rPr>
          <w:rFonts w:ascii="Times New Roman" w:hAnsi="Times New Roman" w:cs="Times New Roman"/>
          <w:sz w:val="24"/>
          <w:szCs w:val="24"/>
        </w:rPr>
        <w:t>Акаваз</w:t>
      </w:r>
      <w:proofErr w:type="spellEnd"/>
      <w:r>
        <w:rPr>
          <w:rFonts w:ascii="Times New Roman" w:hAnsi="Times New Roman" w:cs="Times New Roman"/>
          <w:sz w:val="24"/>
          <w:szCs w:val="24"/>
        </w:rPr>
        <w:t xml:space="preserve"> в </w:t>
      </w:r>
      <w:proofErr w:type="spellStart"/>
      <w:r>
        <w:rPr>
          <w:rFonts w:ascii="Times New Roman" w:hAnsi="Times New Roman" w:cs="Times New Roman"/>
          <w:sz w:val="24"/>
          <w:szCs w:val="24"/>
        </w:rPr>
        <w:t>Юмагузинское</w:t>
      </w:r>
      <w:proofErr w:type="spellEnd"/>
      <w:r>
        <w:rPr>
          <w:rFonts w:ascii="Times New Roman" w:hAnsi="Times New Roman" w:cs="Times New Roman"/>
          <w:sz w:val="24"/>
          <w:szCs w:val="24"/>
        </w:rPr>
        <w:t xml:space="preserve"> водохранилище в смешанном лесу.</w:t>
      </w:r>
    </w:p>
    <w:p w14:paraId="09BEB2D4" w14:textId="77777777" w:rsidR="00007A42" w:rsidRPr="00855FB0" w:rsidRDefault="00007A42" w:rsidP="00970ACD">
      <w:pPr>
        <w:spacing w:line="360" w:lineRule="auto"/>
        <w:ind w:firstLine="851"/>
        <w:jc w:val="both"/>
        <w:rPr>
          <w:rFonts w:ascii="Times New Roman" w:hAnsi="Times New Roman" w:cs="Times New Roman"/>
          <w:sz w:val="24"/>
          <w:szCs w:val="24"/>
        </w:rPr>
      </w:pPr>
      <w:r w:rsidRPr="00855FB0">
        <w:rPr>
          <w:rFonts w:ascii="Times New Roman" w:hAnsi="Times New Roman" w:cs="Times New Roman"/>
          <w:sz w:val="24"/>
          <w:szCs w:val="24"/>
        </w:rPr>
        <w:t xml:space="preserve">Антропогенная нагрузка: </w:t>
      </w:r>
      <w:r>
        <w:rPr>
          <w:rFonts w:ascii="Times New Roman" w:hAnsi="Times New Roman" w:cs="Times New Roman"/>
          <w:sz w:val="24"/>
          <w:szCs w:val="24"/>
        </w:rPr>
        <w:t>средняя. Здесь находятся плавучие дома для туристов и инспекторов.</w:t>
      </w:r>
    </w:p>
    <w:p w14:paraId="73DF35AC" w14:textId="77777777" w:rsidR="00007A42" w:rsidRDefault="00007A42" w:rsidP="00970ACD">
      <w:pPr>
        <w:spacing w:line="360" w:lineRule="auto"/>
        <w:ind w:firstLine="851"/>
        <w:jc w:val="both"/>
        <w:rPr>
          <w:rFonts w:ascii="Times New Roman" w:hAnsi="Times New Roman" w:cs="Times New Roman"/>
          <w:sz w:val="24"/>
          <w:szCs w:val="24"/>
        </w:rPr>
      </w:pPr>
      <w:r w:rsidRPr="00855FB0">
        <w:rPr>
          <w:rFonts w:ascii="Times New Roman" w:hAnsi="Times New Roman" w:cs="Times New Roman"/>
          <w:sz w:val="24"/>
          <w:szCs w:val="24"/>
        </w:rPr>
        <w:t xml:space="preserve">Орнитофауна: </w:t>
      </w:r>
      <w:r>
        <w:rPr>
          <w:rFonts w:ascii="Times New Roman" w:hAnsi="Times New Roman" w:cs="Times New Roman"/>
          <w:sz w:val="24"/>
          <w:szCs w:val="24"/>
        </w:rPr>
        <w:t>автором 17 июля была зарегистрирована встреча с семьей соколов сапсанов. Возможны встречи с другими редкими птицами. Данная точка является подходящей для организации многодневных наблюдений, так как возможно проживание в плавучем доме.</w:t>
      </w:r>
    </w:p>
    <w:p w14:paraId="551AEC56" w14:textId="77777777" w:rsidR="00007A42" w:rsidRPr="00F71D04" w:rsidRDefault="00007A42" w:rsidP="00970ACD">
      <w:pPr>
        <w:pStyle w:val="a3"/>
        <w:numPr>
          <w:ilvl w:val="0"/>
          <w:numId w:val="10"/>
        </w:numPr>
        <w:spacing w:line="360" w:lineRule="auto"/>
        <w:ind w:left="0" w:firstLine="851"/>
        <w:jc w:val="both"/>
        <w:rPr>
          <w:rFonts w:ascii="Times New Roman" w:hAnsi="Times New Roman" w:cs="Times New Roman"/>
          <w:b/>
          <w:bCs/>
          <w:sz w:val="24"/>
          <w:szCs w:val="24"/>
        </w:rPr>
      </w:pPr>
      <w:r>
        <w:rPr>
          <w:rFonts w:ascii="Times New Roman" w:hAnsi="Times New Roman" w:cs="Times New Roman"/>
          <w:b/>
          <w:bCs/>
          <w:sz w:val="24"/>
          <w:szCs w:val="24"/>
        </w:rPr>
        <w:t xml:space="preserve">Деревня </w:t>
      </w:r>
      <w:proofErr w:type="spellStart"/>
      <w:r>
        <w:rPr>
          <w:rFonts w:ascii="Times New Roman" w:hAnsi="Times New Roman" w:cs="Times New Roman"/>
          <w:b/>
          <w:bCs/>
          <w:sz w:val="24"/>
          <w:szCs w:val="24"/>
        </w:rPr>
        <w:t>Иргизлы</w:t>
      </w:r>
      <w:proofErr w:type="spellEnd"/>
    </w:p>
    <w:p w14:paraId="04E98BF8" w14:textId="43A236F6" w:rsidR="00007A42" w:rsidRPr="00A42878" w:rsidRDefault="00007A42" w:rsidP="00970ACD">
      <w:pPr>
        <w:spacing w:line="360" w:lineRule="auto"/>
        <w:ind w:firstLine="851"/>
        <w:jc w:val="both"/>
        <w:rPr>
          <w:rFonts w:ascii="Times New Roman" w:hAnsi="Times New Roman" w:cs="Times New Roman"/>
          <w:sz w:val="24"/>
          <w:szCs w:val="24"/>
        </w:rPr>
      </w:pPr>
      <w:r w:rsidRPr="00A42878">
        <w:rPr>
          <w:rFonts w:ascii="Times New Roman" w:hAnsi="Times New Roman" w:cs="Times New Roman"/>
          <w:sz w:val="24"/>
          <w:szCs w:val="24"/>
        </w:rPr>
        <w:t xml:space="preserve">Местонахождение: </w:t>
      </w:r>
      <w:r>
        <w:rPr>
          <w:rFonts w:ascii="Times New Roman" w:hAnsi="Times New Roman" w:cs="Times New Roman"/>
          <w:sz w:val="24"/>
          <w:szCs w:val="24"/>
        </w:rPr>
        <w:t>северо-восточная часть национального парка на берегу реки Белой</w:t>
      </w:r>
      <w:r w:rsidRPr="00A42878">
        <w:rPr>
          <w:rFonts w:ascii="Times New Roman" w:hAnsi="Times New Roman" w:cs="Times New Roman"/>
          <w:sz w:val="24"/>
          <w:szCs w:val="24"/>
        </w:rPr>
        <w:t xml:space="preserve">; </w:t>
      </w:r>
      <w:r>
        <w:rPr>
          <w:rFonts w:ascii="Times New Roman" w:hAnsi="Times New Roman" w:cs="Times New Roman"/>
          <w:sz w:val="24"/>
          <w:szCs w:val="24"/>
        </w:rPr>
        <w:t>141, 142, 169, 170</w:t>
      </w:r>
      <w:r w:rsidRPr="00A42878">
        <w:rPr>
          <w:rFonts w:ascii="Times New Roman" w:hAnsi="Times New Roman" w:cs="Times New Roman"/>
          <w:sz w:val="24"/>
          <w:szCs w:val="24"/>
        </w:rPr>
        <w:t xml:space="preserve"> кварталы (приложение </w:t>
      </w:r>
      <w:r>
        <w:rPr>
          <w:rFonts w:ascii="Times New Roman" w:hAnsi="Times New Roman" w:cs="Times New Roman"/>
          <w:sz w:val="24"/>
          <w:szCs w:val="24"/>
        </w:rPr>
        <w:t>1</w:t>
      </w:r>
      <w:r w:rsidRPr="00A42878">
        <w:rPr>
          <w:rFonts w:ascii="Times New Roman" w:hAnsi="Times New Roman" w:cs="Times New Roman"/>
          <w:sz w:val="24"/>
          <w:szCs w:val="24"/>
        </w:rPr>
        <w:t xml:space="preserve">). Доступность: средняя, </w:t>
      </w:r>
      <w:r>
        <w:rPr>
          <w:rFonts w:ascii="Times New Roman" w:hAnsi="Times New Roman" w:cs="Times New Roman"/>
          <w:sz w:val="24"/>
          <w:szCs w:val="24"/>
        </w:rPr>
        <w:t>нужно проехать большое расстояние на автомобиле</w:t>
      </w:r>
      <w:r w:rsidRPr="00A42878">
        <w:rPr>
          <w:rFonts w:ascii="Times New Roman" w:hAnsi="Times New Roman" w:cs="Times New Roman"/>
          <w:sz w:val="24"/>
          <w:szCs w:val="24"/>
        </w:rPr>
        <w:t>.</w:t>
      </w:r>
    </w:p>
    <w:p w14:paraId="0EAB4BB7" w14:textId="77777777" w:rsidR="00007A42" w:rsidRPr="00A42878" w:rsidRDefault="00007A42" w:rsidP="00970ACD">
      <w:pPr>
        <w:spacing w:line="360" w:lineRule="auto"/>
        <w:ind w:firstLine="851"/>
        <w:jc w:val="both"/>
        <w:rPr>
          <w:rFonts w:ascii="Times New Roman" w:hAnsi="Times New Roman" w:cs="Times New Roman"/>
          <w:sz w:val="24"/>
          <w:szCs w:val="24"/>
        </w:rPr>
      </w:pPr>
      <w:r w:rsidRPr="00A42878">
        <w:rPr>
          <w:rFonts w:ascii="Times New Roman" w:hAnsi="Times New Roman" w:cs="Times New Roman"/>
          <w:sz w:val="24"/>
          <w:szCs w:val="24"/>
        </w:rPr>
        <w:t xml:space="preserve">Характеристика: </w:t>
      </w:r>
      <w:r>
        <w:rPr>
          <w:rFonts w:ascii="Times New Roman" w:hAnsi="Times New Roman" w:cs="Times New Roman"/>
          <w:sz w:val="24"/>
          <w:szCs w:val="24"/>
        </w:rPr>
        <w:t xml:space="preserve">деревня расположена в межгорной впадине, в 2 км от берега реки Белой. В старицу впадает река </w:t>
      </w:r>
      <w:proofErr w:type="spellStart"/>
      <w:r>
        <w:rPr>
          <w:rFonts w:ascii="Times New Roman" w:hAnsi="Times New Roman" w:cs="Times New Roman"/>
          <w:sz w:val="24"/>
          <w:szCs w:val="24"/>
        </w:rPr>
        <w:t>Иргизлы</w:t>
      </w:r>
      <w:proofErr w:type="spellEnd"/>
      <w:r>
        <w:rPr>
          <w:rFonts w:ascii="Times New Roman" w:hAnsi="Times New Roman" w:cs="Times New Roman"/>
          <w:sz w:val="24"/>
          <w:szCs w:val="24"/>
        </w:rPr>
        <w:t>. Смешанный лес.</w:t>
      </w:r>
    </w:p>
    <w:p w14:paraId="5C845BCF" w14:textId="77777777" w:rsidR="00007A42" w:rsidRPr="00A42878" w:rsidRDefault="00007A42" w:rsidP="00970ACD">
      <w:pPr>
        <w:spacing w:line="360" w:lineRule="auto"/>
        <w:ind w:firstLine="851"/>
        <w:jc w:val="both"/>
        <w:rPr>
          <w:rFonts w:ascii="Times New Roman" w:hAnsi="Times New Roman" w:cs="Times New Roman"/>
          <w:sz w:val="24"/>
          <w:szCs w:val="24"/>
        </w:rPr>
      </w:pPr>
      <w:r w:rsidRPr="00A42878">
        <w:rPr>
          <w:rFonts w:ascii="Times New Roman" w:hAnsi="Times New Roman" w:cs="Times New Roman"/>
          <w:sz w:val="24"/>
          <w:szCs w:val="24"/>
        </w:rPr>
        <w:t xml:space="preserve">Антропогенная нагрузка: средняя. </w:t>
      </w:r>
      <w:r>
        <w:rPr>
          <w:rFonts w:ascii="Times New Roman" w:hAnsi="Times New Roman" w:cs="Times New Roman"/>
          <w:sz w:val="24"/>
          <w:szCs w:val="24"/>
        </w:rPr>
        <w:t>Деревня достаточно большая.</w:t>
      </w:r>
    </w:p>
    <w:p w14:paraId="5CC2F41B" w14:textId="03E09FE3" w:rsidR="00007A42" w:rsidRDefault="00007A42" w:rsidP="00970ACD">
      <w:pPr>
        <w:spacing w:line="360" w:lineRule="auto"/>
        <w:ind w:firstLine="851"/>
        <w:jc w:val="both"/>
        <w:rPr>
          <w:rFonts w:ascii="Times New Roman" w:hAnsi="Times New Roman" w:cs="Times New Roman"/>
          <w:sz w:val="24"/>
          <w:szCs w:val="24"/>
        </w:rPr>
      </w:pPr>
      <w:r w:rsidRPr="00A42878">
        <w:rPr>
          <w:rFonts w:ascii="Times New Roman" w:hAnsi="Times New Roman" w:cs="Times New Roman"/>
          <w:sz w:val="24"/>
          <w:szCs w:val="24"/>
        </w:rPr>
        <w:t>Орнитофауна:</w:t>
      </w:r>
      <w:r>
        <w:rPr>
          <w:rFonts w:ascii="Times New Roman" w:hAnsi="Times New Roman" w:cs="Times New Roman"/>
          <w:sz w:val="24"/>
          <w:szCs w:val="24"/>
        </w:rPr>
        <w:t xml:space="preserve"> по наблюдениям с 1996 по 2008 года, отмеченных в статье Торгашова О.А., на данной территории регистрировали большую белую цаплю, желтоголовую трясогузку, щура. Отмечались дневные хищники – большой подорлик, осоед, кречет. В зимнее время река </w:t>
      </w:r>
      <w:proofErr w:type="spellStart"/>
      <w:r>
        <w:rPr>
          <w:rFonts w:ascii="Times New Roman" w:hAnsi="Times New Roman" w:cs="Times New Roman"/>
          <w:sz w:val="24"/>
          <w:szCs w:val="24"/>
        </w:rPr>
        <w:t>Иргизлы</w:t>
      </w:r>
      <w:proofErr w:type="spellEnd"/>
      <w:r>
        <w:rPr>
          <w:rFonts w:ascii="Times New Roman" w:hAnsi="Times New Roman" w:cs="Times New Roman"/>
          <w:sz w:val="24"/>
          <w:szCs w:val="24"/>
        </w:rPr>
        <w:t xml:space="preserve"> не замерзает, и зимой здесь наблюдали оляпку.</w:t>
      </w:r>
      <w:r w:rsidR="00483989">
        <w:rPr>
          <w:rFonts w:ascii="Times New Roman" w:hAnsi="Times New Roman" w:cs="Times New Roman"/>
          <w:sz w:val="24"/>
          <w:szCs w:val="24"/>
        </w:rPr>
        <w:t xml:space="preserve"> </w:t>
      </w:r>
      <w:r w:rsidR="00483989" w:rsidRPr="0099293E">
        <w:rPr>
          <w:rFonts w:ascii="Times New Roman" w:hAnsi="Times New Roman" w:cs="Times New Roman"/>
          <w:sz w:val="24"/>
          <w:szCs w:val="24"/>
        </w:rPr>
        <w:t>[</w:t>
      </w:r>
      <w:r w:rsidR="004C6E0D" w:rsidRPr="00612FCA">
        <w:rPr>
          <w:rFonts w:ascii="Times New Roman" w:hAnsi="Times New Roman" w:cs="Times New Roman"/>
          <w:sz w:val="24"/>
          <w:szCs w:val="24"/>
        </w:rPr>
        <w:t>11</w:t>
      </w:r>
      <w:r w:rsidR="00483989" w:rsidRPr="0099293E">
        <w:rPr>
          <w:rFonts w:ascii="Times New Roman" w:hAnsi="Times New Roman" w:cs="Times New Roman"/>
          <w:sz w:val="24"/>
          <w:szCs w:val="24"/>
        </w:rPr>
        <w:t>]</w:t>
      </w:r>
      <w:r>
        <w:rPr>
          <w:rFonts w:ascii="Times New Roman" w:hAnsi="Times New Roman" w:cs="Times New Roman"/>
          <w:sz w:val="24"/>
          <w:szCs w:val="24"/>
        </w:rPr>
        <w:t xml:space="preserve"> </w:t>
      </w:r>
    </w:p>
    <w:p w14:paraId="3E1B9CD4" w14:textId="77777777" w:rsidR="00007A42" w:rsidRPr="00A42878" w:rsidRDefault="00007A42"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деревне располагается гостевой дом, в котором туристы могут проживать и проводить многодневные наблюдения за птицами. Посещение деревни </w:t>
      </w:r>
      <w:proofErr w:type="spellStart"/>
      <w:r>
        <w:rPr>
          <w:rFonts w:ascii="Times New Roman" w:hAnsi="Times New Roman" w:cs="Times New Roman"/>
          <w:sz w:val="24"/>
          <w:szCs w:val="24"/>
        </w:rPr>
        <w:t>Иргизлы</w:t>
      </w:r>
      <w:proofErr w:type="spellEnd"/>
      <w:r>
        <w:rPr>
          <w:rFonts w:ascii="Times New Roman" w:hAnsi="Times New Roman" w:cs="Times New Roman"/>
          <w:sz w:val="24"/>
          <w:szCs w:val="24"/>
        </w:rPr>
        <w:t xml:space="preserve"> может быть комплексным вместе с развивающимися здесь медовыми турами.</w:t>
      </w:r>
    </w:p>
    <w:p w14:paraId="68EF9AEE" w14:textId="7997B1B8" w:rsidR="00007A42" w:rsidRDefault="00007A42" w:rsidP="00970ACD">
      <w:pPr>
        <w:spacing w:line="360" w:lineRule="auto"/>
        <w:ind w:firstLine="851"/>
        <w:jc w:val="both"/>
        <w:rPr>
          <w:rFonts w:ascii="Times New Roman" w:hAnsi="Times New Roman" w:cs="Times New Roman"/>
          <w:sz w:val="24"/>
          <w:szCs w:val="24"/>
        </w:rPr>
      </w:pPr>
    </w:p>
    <w:p w14:paraId="4B89E6DD" w14:textId="44740FA5" w:rsidR="0015702E" w:rsidRDefault="0075691E"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Перечисленные 18 точек были оценены по балльной системе с целью выявление самых лучших точек для </w:t>
      </w:r>
      <w:r w:rsidR="00D30D83">
        <w:rPr>
          <w:rFonts w:ascii="Times New Roman" w:hAnsi="Times New Roman" w:cs="Times New Roman"/>
          <w:sz w:val="24"/>
          <w:szCs w:val="24"/>
        </w:rPr>
        <w:t xml:space="preserve">орнитологических </w:t>
      </w:r>
      <w:r>
        <w:rPr>
          <w:rFonts w:ascii="Times New Roman" w:hAnsi="Times New Roman" w:cs="Times New Roman"/>
          <w:sz w:val="24"/>
          <w:szCs w:val="24"/>
        </w:rPr>
        <w:t>наблюден</w:t>
      </w:r>
      <w:r w:rsidR="00D30D83">
        <w:rPr>
          <w:rFonts w:ascii="Times New Roman" w:hAnsi="Times New Roman" w:cs="Times New Roman"/>
          <w:sz w:val="24"/>
          <w:szCs w:val="24"/>
        </w:rPr>
        <w:t xml:space="preserve">ий туристами </w:t>
      </w:r>
      <w:r>
        <w:rPr>
          <w:rFonts w:ascii="Times New Roman" w:hAnsi="Times New Roman" w:cs="Times New Roman"/>
          <w:sz w:val="24"/>
          <w:szCs w:val="24"/>
        </w:rPr>
        <w:t xml:space="preserve">по двум факторам: сезоны наблюдения и удаленности от главного поселка </w:t>
      </w:r>
      <w:r w:rsidR="0077187C">
        <w:rPr>
          <w:rFonts w:ascii="Times New Roman" w:hAnsi="Times New Roman" w:cs="Times New Roman"/>
          <w:sz w:val="24"/>
          <w:szCs w:val="24"/>
        </w:rPr>
        <w:t xml:space="preserve">национального парка - </w:t>
      </w:r>
      <w:r>
        <w:rPr>
          <w:rFonts w:ascii="Times New Roman" w:hAnsi="Times New Roman" w:cs="Times New Roman"/>
          <w:sz w:val="24"/>
          <w:szCs w:val="24"/>
        </w:rPr>
        <w:t>Нугуш.</w:t>
      </w:r>
    </w:p>
    <w:p w14:paraId="43A86E27" w14:textId="77777777" w:rsidR="00305061" w:rsidRDefault="0075691E"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Баллы выставлялись следующим образом. Сезоны наблюдения: </w:t>
      </w:r>
    </w:p>
    <w:p w14:paraId="45C9DCFE" w14:textId="18D06312" w:rsidR="00231EC8" w:rsidRDefault="00231EC8"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Весна – 1 балл,</w:t>
      </w:r>
    </w:p>
    <w:p w14:paraId="42959372" w14:textId="5B437419" w:rsidR="00305061" w:rsidRDefault="00305061"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Л</w:t>
      </w:r>
      <w:r w:rsidR="0075691E">
        <w:rPr>
          <w:rFonts w:ascii="Times New Roman" w:hAnsi="Times New Roman" w:cs="Times New Roman"/>
          <w:sz w:val="24"/>
          <w:szCs w:val="24"/>
        </w:rPr>
        <w:t xml:space="preserve">ето-осень – 2 балла, </w:t>
      </w:r>
    </w:p>
    <w:p w14:paraId="115CFC85" w14:textId="6D865134" w:rsidR="00231EC8" w:rsidRDefault="00305061"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З</w:t>
      </w:r>
      <w:r w:rsidR="0075691E">
        <w:rPr>
          <w:rFonts w:ascii="Times New Roman" w:hAnsi="Times New Roman" w:cs="Times New Roman"/>
          <w:sz w:val="24"/>
          <w:szCs w:val="24"/>
        </w:rPr>
        <w:t>има – 1 балл</w:t>
      </w:r>
    </w:p>
    <w:p w14:paraId="78D2EBF3" w14:textId="77777777" w:rsidR="00305061" w:rsidRDefault="0075691E"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Удаленность от п</w:t>
      </w:r>
      <w:r w:rsidR="00305061">
        <w:rPr>
          <w:rFonts w:ascii="Times New Roman" w:hAnsi="Times New Roman" w:cs="Times New Roman"/>
          <w:sz w:val="24"/>
          <w:szCs w:val="24"/>
        </w:rPr>
        <w:t>оселка</w:t>
      </w:r>
      <w:r>
        <w:rPr>
          <w:rFonts w:ascii="Times New Roman" w:hAnsi="Times New Roman" w:cs="Times New Roman"/>
          <w:sz w:val="24"/>
          <w:szCs w:val="24"/>
        </w:rPr>
        <w:t xml:space="preserve"> Нугуш: </w:t>
      </w:r>
    </w:p>
    <w:p w14:paraId="3CC2BB9A" w14:textId="77777777" w:rsidR="00305061" w:rsidRDefault="0075691E"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0-6 км – 3 балла, </w:t>
      </w:r>
    </w:p>
    <w:p w14:paraId="4A627C4E" w14:textId="77777777" w:rsidR="00305061" w:rsidRDefault="0075691E"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6-12 км – 2 балла, </w:t>
      </w:r>
    </w:p>
    <w:p w14:paraId="366D8423" w14:textId="77777777" w:rsidR="00305061" w:rsidRDefault="0075691E" w:rsidP="00970ACD">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12-20 км – 1 балл, </w:t>
      </w:r>
    </w:p>
    <w:p w14:paraId="06B0EFBA" w14:textId="16AE66E5" w:rsidR="00A30B37" w:rsidRDefault="00231EC8" w:rsidP="00DA2A54">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Б</w:t>
      </w:r>
      <w:r w:rsidR="0075691E">
        <w:rPr>
          <w:rFonts w:ascii="Times New Roman" w:hAnsi="Times New Roman" w:cs="Times New Roman"/>
          <w:sz w:val="24"/>
          <w:szCs w:val="24"/>
        </w:rPr>
        <w:t>олее 20 км – 0 баллов</w:t>
      </w:r>
    </w:p>
    <w:p w14:paraId="16BEEB47" w14:textId="77777777" w:rsidR="0075691E" w:rsidRDefault="0075691E" w:rsidP="00566F16">
      <w:pPr>
        <w:spacing w:line="360" w:lineRule="auto"/>
        <w:jc w:val="both"/>
        <w:rPr>
          <w:rFonts w:ascii="Times New Roman" w:hAnsi="Times New Roman" w:cs="Times New Roman"/>
          <w:sz w:val="24"/>
          <w:szCs w:val="24"/>
        </w:rPr>
      </w:pPr>
    </w:p>
    <w:tbl>
      <w:tblPr>
        <w:tblStyle w:val="af6"/>
        <w:tblW w:w="9634" w:type="dxa"/>
        <w:tblLayout w:type="fixed"/>
        <w:tblLook w:val="04A0" w:firstRow="1" w:lastRow="0" w:firstColumn="1" w:lastColumn="0" w:noHBand="0" w:noVBand="1"/>
      </w:tblPr>
      <w:tblGrid>
        <w:gridCol w:w="2830"/>
        <w:gridCol w:w="851"/>
        <w:gridCol w:w="850"/>
        <w:gridCol w:w="851"/>
        <w:gridCol w:w="2835"/>
        <w:gridCol w:w="1417"/>
      </w:tblGrid>
      <w:tr w:rsidR="0028599A" w14:paraId="3C0EC1D7" w14:textId="34459A1A" w:rsidTr="0028599A">
        <w:tc>
          <w:tcPr>
            <w:tcW w:w="2830" w:type="dxa"/>
            <w:vMerge w:val="restart"/>
          </w:tcPr>
          <w:p w14:paraId="61DFE994" w14:textId="3A71C878"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Название</w:t>
            </w:r>
          </w:p>
        </w:tc>
        <w:tc>
          <w:tcPr>
            <w:tcW w:w="2552" w:type="dxa"/>
            <w:gridSpan w:val="3"/>
          </w:tcPr>
          <w:p w14:paraId="046C1FB8" w14:textId="2D64D8A1"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Сезоны наблюдения</w:t>
            </w:r>
          </w:p>
        </w:tc>
        <w:tc>
          <w:tcPr>
            <w:tcW w:w="2835" w:type="dxa"/>
            <w:vMerge w:val="restart"/>
          </w:tcPr>
          <w:p w14:paraId="5405FFCA" w14:textId="77777777" w:rsidR="0028599A"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Удаленность от п. Нугуш</w:t>
            </w:r>
          </w:p>
          <w:p w14:paraId="2A209FE3" w14:textId="77777777" w:rsidR="00154D69" w:rsidRPr="00B00A8F" w:rsidRDefault="00154D69" w:rsidP="00566F16">
            <w:pPr>
              <w:spacing w:line="360" w:lineRule="auto"/>
              <w:jc w:val="center"/>
              <w:rPr>
                <w:rFonts w:ascii="Times New Roman" w:hAnsi="Times New Roman" w:cs="Times New Roman"/>
                <w:sz w:val="24"/>
                <w:szCs w:val="24"/>
              </w:rPr>
            </w:pPr>
            <w:r w:rsidRPr="00B00A8F">
              <w:rPr>
                <w:rFonts w:ascii="Times New Roman" w:hAnsi="Times New Roman" w:cs="Times New Roman"/>
                <w:sz w:val="24"/>
                <w:szCs w:val="24"/>
              </w:rPr>
              <w:t>(0-6 км – 3)</w:t>
            </w:r>
          </w:p>
          <w:p w14:paraId="679FE6EE" w14:textId="069B13DB" w:rsidR="00154D69" w:rsidRPr="00B00A8F" w:rsidRDefault="00154D69" w:rsidP="00566F16">
            <w:pPr>
              <w:spacing w:line="360" w:lineRule="auto"/>
              <w:jc w:val="center"/>
              <w:rPr>
                <w:rFonts w:ascii="Times New Roman" w:hAnsi="Times New Roman" w:cs="Times New Roman"/>
                <w:sz w:val="24"/>
                <w:szCs w:val="24"/>
              </w:rPr>
            </w:pPr>
            <w:r w:rsidRPr="00B00A8F">
              <w:rPr>
                <w:rFonts w:ascii="Times New Roman" w:hAnsi="Times New Roman" w:cs="Times New Roman"/>
                <w:sz w:val="24"/>
                <w:szCs w:val="24"/>
              </w:rPr>
              <w:t>(6-12 км – 2)</w:t>
            </w:r>
          </w:p>
          <w:p w14:paraId="3C211A4D" w14:textId="3E5096CD" w:rsidR="00154D69" w:rsidRPr="00B00A8F" w:rsidRDefault="00154D69" w:rsidP="00566F16">
            <w:pPr>
              <w:spacing w:line="360" w:lineRule="auto"/>
              <w:jc w:val="center"/>
              <w:rPr>
                <w:rFonts w:ascii="Times New Roman" w:hAnsi="Times New Roman" w:cs="Times New Roman"/>
                <w:sz w:val="24"/>
                <w:szCs w:val="24"/>
              </w:rPr>
            </w:pPr>
            <w:r w:rsidRPr="00B00A8F">
              <w:rPr>
                <w:rFonts w:ascii="Times New Roman" w:hAnsi="Times New Roman" w:cs="Times New Roman"/>
                <w:sz w:val="24"/>
                <w:szCs w:val="24"/>
              </w:rPr>
              <w:t>(12-20 км – 1)</w:t>
            </w:r>
          </w:p>
          <w:p w14:paraId="60C33680" w14:textId="56D9B62B" w:rsidR="00154D69" w:rsidRPr="0075691E" w:rsidRDefault="00154D69" w:rsidP="00566F16">
            <w:pPr>
              <w:spacing w:line="360" w:lineRule="auto"/>
              <w:jc w:val="center"/>
              <w:rPr>
                <w:rFonts w:ascii="Times New Roman" w:hAnsi="Times New Roman" w:cs="Times New Roman"/>
                <w:b/>
                <w:bCs/>
                <w:sz w:val="24"/>
                <w:szCs w:val="24"/>
              </w:rPr>
            </w:pPr>
            <w:r w:rsidRPr="00B00A8F">
              <w:rPr>
                <w:rFonts w:ascii="Times New Roman" w:hAnsi="Times New Roman" w:cs="Times New Roman"/>
                <w:sz w:val="24"/>
                <w:szCs w:val="24"/>
              </w:rPr>
              <w:t>(20 км – 0)</w:t>
            </w:r>
          </w:p>
        </w:tc>
        <w:tc>
          <w:tcPr>
            <w:tcW w:w="1417" w:type="dxa"/>
            <w:vMerge w:val="restart"/>
          </w:tcPr>
          <w:p w14:paraId="6D35A093" w14:textId="5C686DF5"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Балл</w:t>
            </w:r>
          </w:p>
        </w:tc>
      </w:tr>
      <w:tr w:rsidR="0028599A" w14:paraId="02719253" w14:textId="3D5E0C08" w:rsidTr="0028599A">
        <w:tc>
          <w:tcPr>
            <w:tcW w:w="2830" w:type="dxa"/>
            <w:vMerge/>
          </w:tcPr>
          <w:p w14:paraId="1D2F19D1" w14:textId="77777777" w:rsidR="0028599A" w:rsidRPr="0075691E" w:rsidRDefault="0028599A" w:rsidP="00566F16">
            <w:pPr>
              <w:spacing w:line="360" w:lineRule="auto"/>
              <w:jc w:val="both"/>
              <w:rPr>
                <w:rFonts w:ascii="Times New Roman" w:hAnsi="Times New Roman" w:cs="Times New Roman"/>
                <w:b/>
                <w:bCs/>
                <w:sz w:val="24"/>
                <w:szCs w:val="24"/>
              </w:rPr>
            </w:pPr>
          </w:p>
        </w:tc>
        <w:tc>
          <w:tcPr>
            <w:tcW w:w="851" w:type="dxa"/>
            <w:tcBorders>
              <w:bottom w:val="single" w:sz="4" w:space="0" w:color="auto"/>
            </w:tcBorders>
          </w:tcPr>
          <w:p w14:paraId="32FE300F" w14:textId="0A6D91D0" w:rsidR="0028599A" w:rsidRPr="0075691E" w:rsidRDefault="0028599A" w:rsidP="00566F16">
            <w:pPr>
              <w:spacing w:line="360" w:lineRule="auto"/>
              <w:jc w:val="both"/>
              <w:rPr>
                <w:rFonts w:ascii="Times New Roman" w:hAnsi="Times New Roman" w:cs="Times New Roman"/>
                <w:b/>
                <w:bCs/>
                <w:sz w:val="24"/>
                <w:szCs w:val="24"/>
              </w:rPr>
            </w:pPr>
            <w:r w:rsidRPr="0075691E">
              <w:rPr>
                <w:rFonts w:ascii="Times New Roman" w:hAnsi="Times New Roman" w:cs="Times New Roman"/>
                <w:b/>
                <w:bCs/>
                <w:sz w:val="24"/>
                <w:szCs w:val="24"/>
              </w:rPr>
              <w:t>Весна</w:t>
            </w:r>
            <w:r w:rsidR="00154D69">
              <w:rPr>
                <w:rFonts w:ascii="Times New Roman" w:hAnsi="Times New Roman" w:cs="Times New Roman"/>
                <w:b/>
                <w:bCs/>
                <w:sz w:val="24"/>
                <w:szCs w:val="24"/>
              </w:rPr>
              <w:t xml:space="preserve"> </w:t>
            </w:r>
            <w:r w:rsidR="00154D69" w:rsidRPr="00154D69">
              <w:rPr>
                <w:rFonts w:ascii="Times New Roman" w:hAnsi="Times New Roman" w:cs="Times New Roman"/>
                <w:sz w:val="24"/>
                <w:szCs w:val="24"/>
              </w:rPr>
              <w:t>(1)</w:t>
            </w:r>
          </w:p>
        </w:tc>
        <w:tc>
          <w:tcPr>
            <w:tcW w:w="850" w:type="dxa"/>
          </w:tcPr>
          <w:p w14:paraId="3FB6529B" w14:textId="77777777" w:rsidR="0028599A" w:rsidRDefault="0028599A" w:rsidP="00566F16">
            <w:pPr>
              <w:spacing w:line="360" w:lineRule="auto"/>
              <w:jc w:val="both"/>
              <w:rPr>
                <w:rFonts w:ascii="Times New Roman" w:hAnsi="Times New Roman" w:cs="Times New Roman"/>
                <w:b/>
                <w:bCs/>
                <w:sz w:val="24"/>
                <w:szCs w:val="24"/>
              </w:rPr>
            </w:pPr>
            <w:r w:rsidRPr="0075691E">
              <w:rPr>
                <w:rFonts w:ascii="Times New Roman" w:hAnsi="Times New Roman" w:cs="Times New Roman"/>
                <w:b/>
                <w:bCs/>
                <w:sz w:val="24"/>
                <w:szCs w:val="24"/>
              </w:rPr>
              <w:t>Лето-осень</w:t>
            </w:r>
          </w:p>
          <w:p w14:paraId="5C866DB7" w14:textId="684B2ABB" w:rsidR="00154D69" w:rsidRPr="00154D69" w:rsidRDefault="00154D69" w:rsidP="00566F16">
            <w:pPr>
              <w:spacing w:line="360" w:lineRule="auto"/>
              <w:jc w:val="both"/>
              <w:rPr>
                <w:rFonts w:ascii="Times New Roman" w:hAnsi="Times New Roman" w:cs="Times New Roman"/>
                <w:sz w:val="24"/>
                <w:szCs w:val="24"/>
              </w:rPr>
            </w:pPr>
            <w:r w:rsidRPr="00154D69">
              <w:rPr>
                <w:rFonts w:ascii="Times New Roman" w:hAnsi="Times New Roman" w:cs="Times New Roman"/>
                <w:sz w:val="24"/>
                <w:szCs w:val="24"/>
              </w:rPr>
              <w:t>(2)</w:t>
            </w:r>
          </w:p>
        </w:tc>
        <w:tc>
          <w:tcPr>
            <w:tcW w:w="851" w:type="dxa"/>
          </w:tcPr>
          <w:p w14:paraId="44EF0EE4" w14:textId="77777777" w:rsidR="0028599A" w:rsidRDefault="0028599A" w:rsidP="00566F16">
            <w:pPr>
              <w:spacing w:line="360" w:lineRule="auto"/>
              <w:jc w:val="both"/>
              <w:rPr>
                <w:rFonts w:ascii="Times New Roman" w:hAnsi="Times New Roman" w:cs="Times New Roman"/>
                <w:b/>
                <w:bCs/>
                <w:sz w:val="24"/>
                <w:szCs w:val="24"/>
              </w:rPr>
            </w:pPr>
            <w:r w:rsidRPr="0075691E">
              <w:rPr>
                <w:rFonts w:ascii="Times New Roman" w:hAnsi="Times New Roman" w:cs="Times New Roman"/>
                <w:b/>
                <w:bCs/>
                <w:sz w:val="24"/>
                <w:szCs w:val="24"/>
              </w:rPr>
              <w:t>Зима</w:t>
            </w:r>
          </w:p>
          <w:p w14:paraId="2C2BDD26" w14:textId="3745E611" w:rsidR="00154D69" w:rsidRPr="00154D69" w:rsidRDefault="00154D69" w:rsidP="00566F16">
            <w:pPr>
              <w:spacing w:line="360" w:lineRule="auto"/>
              <w:jc w:val="both"/>
              <w:rPr>
                <w:rFonts w:ascii="Times New Roman" w:hAnsi="Times New Roman" w:cs="Times New Roman"/>
                <w:sz w:val="24"/>
                <w:szCs w:val="24"/>
              </w:rPr>
            </w:pPr>
            <w:r w:rsidRPr="00154D69">
              <w:rPr>
                <w:rFonts w:ascii="Times New Roman" w:hAnsi="Times New Roman" w:cs="Times New Roman"/>
                <w:sz w:val="24"/>
                <w:szCs w:val="24"/>
              </w:rPr>
              <w:t>(1)</w:t>
            </w:r>
          </w:p>
        </w:tc>
        <w:tc>
          <w:tcPr>
            <w:tcW w:w="2835" w:type="dxa"/>
            <w:vMerge/>
          </w:tcPr>
          <w:p w14:paraId="225A6F6E" w14:textId="77777777" w:rsidR="0028599A" w:rsidRDefault="0028599A" w:rsidP="00566F16">
            <w:pPr>
              <w:spacing w:line="360" w:lineRule="auto"/>
              <w:jc w:val="both"/>
              <w:rPr>
                <w:rFonts w:ascii="Times New Roman" w:hAnsi="Times New Roman" w:cs="Times New Roman"/>
                <w:sz w:val="24"/>
                <w:szCs w:val="24"/>
              </w:rPr>
            </w:pPr>
          </w:p>
        </w:tc>
        <w:tc>
          <w:tcPr>
            <w:tcW w:w="1417" w:type="dxa"/>
            <w:vMerge/>
          </w:tcPr>
          <w:p w14:paraId="5C0066A5" w14:textId="77777777" w:rsidR="0028599A" w:rsidRDefault="0028599A" w:rsidP="00566F16">
            <w:pPr>
              <w:spacing w:line="360" w:lineRule="auto"/>
              <w:jc w:val="both"/>
              <w:rPr>
                <w:rFonts w:ascii="Times New Roman" w:hAnsi="Times New Roman" w:cs="Times New Roman"/>
                <w:sz w:val="24"/>
                <w:szCs w:val="24"/>
              </w:rPr>
            </w:pPr>
          </w:p>
        </w:tc>
      </w:tr>
      <w:tr w:rsidR="0028599A" w14:paraId="585DEA92" w14:textId="166EBCAF" w:rsidTr="0028599A">
        <w:tc>
          <w:tcPr>
            <w:tcW w:w="2830" w:type="dxa"/>
          </w:tcPr>
          <w:p w14:paraId="5A0738F1" w14:textId="739B0719" w:rsidR="0028599A" w:rsidRPr="00DB7B79" w:rsidRDefault="0028599A" w:rsidP="00566F16">
            <w:pPr>
              <w:pStyle w:val="a3"/>
              <w:numPr>
                <w:ilvl w:val="0"/>
                <w:numId w:val="12"/>
              </w:numPr>
              <w:spacing w:line="360" w:lineRule="auto"/>
              <w:ind w:left="0" w:firstLine="0"/>
              <w:rPr>
                <w:rFonts w:ascii="Times New Roman" w:hAnsi="Times New Roman" w:cs="Times New Roman"/>
                <w:sz w:val="24"/>
                <w:szCs w:val="24"/>
              </w:rPr>
            </w:pPr>
            <w:r w:rsidRPr="00DB7B79">
              <w:rPr>
                <w:rFonts w:ascii="Times New Roman" w:hAnsi="Times New Roman" w:cs="Times New Roman"/>
                <w:sz w:val="24"/>
                <w:szCs w:val="24"/>
              </w:rPr>
              <w:t>Озера Холодное и Теплое</w:t>
            </w:r>
          </w:p>
        </w:tc>
        <w:tc>
          <w:tcPr>
            <w:tcW w:w="851" w:type="dxa"/>
          </w:tcPr>
          <w:p w14:paraId="622057A2" w14:textId="4D108779"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0" w:type="dxa"/>
          </w:tcPr>
          <w:p w14:paraId="0DCEC9C8" w14:textId="0E2A04ED"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511FAEA9" w14:textId="7D0BB503"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835" w:type="dxa"/>
          </w:tcPr>
          <w:p w14:paraId="08C7142E" w14:textId="5CB7038D"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417" w:type="dxa"/>
          </w:tcPr>
          <w:p w14:paraId="314938E7" w14:textId="7677A6ED"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6</w:t>
            </w:r>
          </w:p>
        </w:tc>
      </w:tr>
      <w:tr w:rsidR="0028599A" w14:paraId="2457BE95" w14:textId="6118B9A7" w:rsidTr="0028599A">
        <w:tc>
          <w:tcPr>
            <w:tcW w:w="2830" w:type="dxa"/>
          </w:tcPr>
          <w:p w14:paraId="25FCD648" w14:textId="268890B2" w:rsidR="0028599A" w:rsidRPr="00DB7B79" w:rsidRDefault="0028599A" w:rsidP="00566F16">
            <w:pPr>
              <w:pStyle w:val="a3"/>
              <w:numPr>
                <w:ilvl w:val="0"/>
                <w:numId w:val="12"/>
              </w:numPr>
              <w:spacing w:line="360" w:lineRule="auto"/>
              <w:ind w:left="0" w:firstLine="0"/>
              <w:rPr>
                <w:rFonts w:ascii="Times New Roman" w:hAnsi="Times New Roman" w:cs="Times New Roman"/>
                <w:sz w:val="24"/>
                <w:szCs w:val="24"/>
              </w:rPr>
            </w:pPr>
            <w:r w:rsidRPr="00DB7B79">
              <w:rPr>
                <w:rFonts w:ascii="Times New Roman" w:hAnsi="Times New Roman" w:cs="Times New Roman"/>
                <w:sz w:val="24"/>
                <w:szCs w:val="24"/>
              </w:rPr>
              <w:t>Долина р. Нугуш (х. Андреевский)</w:t>
            </w:r>
          </w:p>
        </w:tc>
        <w:tc>
          <w:tcPr>
            <w:tcW w:w="851" w:type="dxa"/>
          </w:tcPr>
          <w:p w14:paraId="6FB54991" w14:textId="452C27C7"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0" w:type="dxa"/>
          </w:tcPr>
          <w:p w14:paraId="18D42F79" w14:textId="49FEE884"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1F2DE8BC" w14:textId="532AE705"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835" w:type="dxa"/>
          </w:tcPr>
          <w:p w14:paraId="0464A698" w14:textId="74102F0E"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417" w:type="dxa"/>
          </w:tcPr>
          <w:p w14:paraId="0C971D4E" w14:textId="674BD67E"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6</w:t>
            </w:r>
          </w:p>
        </w:tc>
      </w:tr>
      <w:tr w:rsidR="0028599A" w14:paraId="31CE6164" w14:textId="1C4BE073" w:rsidTr="0028599A">
        <w:tc>
          <w:tcPr>
            <w:tcW w:w="2830" w:type="dxa"/>
          </w:tcPr>
          <w:p w14:paraId="553717CB" w14:textId="49D661F0" w:rsidR="0028599A" w:rsidRPr="00314A3D" w:rsidRDefault="0028599A" w:rsidP="00566F16">
            <w:pPr>
              <w:pStyle w:val="a3"/>
              <w:numPr>
                <w:ilvl w:val="0"/>
                <w:numId w:val="12"/>
              </w:numPr>
              <w:spacing w:line="360" w:lineRule="auto"/>
              <w:ind w:left="0" w:firstLine="0"/>
              <w:rPr>
                <w:rFonts w:ascii="Times New Roman" w:hAnsi="Times New Roman" w:cs="Times New Roman"/>
                <w:sz w:val="24"/>
                <w:szCs w:val="24"/>
              </w:rPr>
            </w:pPr>
            <w:proofErr w:type="spellStart"/>
            <w:r w:rsidRPr="00DB7B79">
              <w:rPr>
                <w:rFonts w:ascii="Times New Roman" w:hAnsi="Times New Roman" w:cs="Times New Roman"/>
                <w:sz w:val="24"/>
                <w:szCs w:val="24"/>
              </w:rPr>
              <w:t>Экотропа</w:t>
            </w:r>
            <w:proofErr w:type="spellEnd"/>
            <w:r w:rsidRPr="00DB7B79">
              <w:rPr>
                <w:rFonts w:ascii="Times New Roman" w:hAnsi="Times New Roman" w:cs="Times New Roman"/>
                <w:sz w:val="24"/>
                <w:szCs w:val="24"/>
              </w:rPr>
              <w:t xml:space="preserve"> «Таллы»</w:t>
            </w:r>
          </w:p>
        </w:tc>
        <w:tc>
          <w:tcPr>
            <w:tcW w:w="851" w:type="dxa"/>
          </w:tcPr>
          <w:p w14:paraId="3D98B365" w14:textId="77777777" w:rsidR="0028599A" w:rsidRDefault="0028599A" w:rsidP="00566F16">
            <w:pPr>
              <w:spacing w:line="360" w:lineRule="auto"/>
              <w:jc w:val="center"/>
              <w:rPr>
                <w:rFonts w:ascii="Times New Roman" w:hAnsi="Times New Roman" w:cs="Times New Roman"/>
                <w:sz w:val="24"/>
                <w:szCs w:val="24"/>
              </w:rPr>
            </w:pPr>
          </w:p>
        </w:tc>
        <w:tc>
          <w:tcPr>
            <w:tcW w:w="850" w:type="dxa"/>
          </w:tcPr>
          <w:p w14:paraId="2626EBB5" w14:textId="2FED8734"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3E2D3334"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3FFEECC7" w14:textId="2BEA2F70"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417" w:type="dxa"/>
          </w:tcPr>
          <w:p w14:paraId="25EE6E93" w14:textId="63709E7A"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5</w:t>
            </w:r>
          </w:p>
        </w:tc>
      </w:tr>
      <w:tr w:rsidR="0028599A" w14:paraId="417E6B1E" w14:textId="4714CC3A" w:rsidTr="0028599A">
        <w:tc>
          <w:tcPr>
            <w:tcW w:w="2830" w:type="dxa"/>
          </w:tcPr>
          <w:p w14:paraId="557AFDA9" w14:textId="02CEE68C" w:rsidR="0028599A" w:rsidRPr="00314A3D" w:rsidRDefault="0028599A" w:rsidP="00566F16">
            <w:pPr>
              <w:pStyle w:val="a3"/>
              <w:numPr>
                <w:ilvl w:val="0"/>
                <w:numId w:val="12"/>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Восточный берег залива у п. Нугуш</w:t>
            </w:r>
          </w:p>
        </w:tc>
        <w:tc>
          <w:tcPr>
            <w:tcW w:w="851" w:type="dxa"/>
          </w:tcPr>
          <w:p w14:paraId="6A622F68" w14:textId="77777777" w:rsidR="0028599A" w:rsidRDefault="0028599A" w:rsidP="00566F16">
            <w:pPr>
              <w:spacing w:line="360" w:lineRule="auto"/>
              <w:jc w:val="center"/>
              <w:rPr>
                <w:rFonts w:ascii="Times New Roman" w:hAnsi="Times New Roman" w:cs="Times New Roman"/>
                <w:sz w:val="24"/>
                <w:szCs w:val="24"/>
              </w:rPr>
            </w:pPr>
          </w:p>
        </w:tc>
        <w:tc>
          <w:tcPr>
            <w:tcW w:w="850" w:type="dxa"/>
          </w:tcPr>
          <w:p w14:paraId="53C1A204" w14:textId="4668AE4E"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4671493F"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29F545AB" w14:textId="522A9F32"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417" w:type="dxa"/>
          </w:tcPr>
          <w:p w14:paraId="03EBAA36" w14:textId="727C8E13"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5</w:t>
            </w:r>
          </w:p>
        </w:tc>
      </w:tr>
      <w:tr w:rsidR="0028599A" w14:paraId="240FD8B0" w14:textId="02ED84A1" w:rsidTr="0028599A">
        <w:tc>
          <w:tcPr>
            <w:tcW w:w="2830" w:type="dxa"/>
          </w:tcPr>
          <w:p w14:paraId="29E03F02" w14:textId="0FBFE3C7" w:rsidR="0028599A" w:rsidRPr="00314A3D" w:rsidRDefault="0028599A" w:rsidP="00566F16">
            <w:pPr>
              <w:pStyle w:val="a3"/>
              <w:numPr>
                <w:ilvl w:val="0"/>
                <w:numId w:val="12"/>
              </w:numPr>
              <w:spacing w:line="360" w:lineRule="auto"/>
              <w:ind w:left="0" w:firstLine="0"/>
              <w:rPr>
                <w:rFonts w:ascii="Times New Roman" w:hAnsi="Times New Roman" w:cs="Times New Roman"/>
                <w:sz w:val="24"/>
                <w:szCs w:val="24"/>
              </w:rPr>
            </w:pPr>
            <w:proofErr w:type="spellStart"/>
            <w:r>
              <w:rPr>
                <w:rFonts w:ascii="Times New Roman" w:hAnsi="Times New Roman" w:cs="Times New Roman"/>
                <w:sz w:val="24"/>
                <w:szCs w:val="24"/>
              </w:rPr>
              <w:t>Экотропа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Бейек</w:t>
            </w:r>
            <w:proofErr w:type="spellEnd"/>
            <w:r>
              <w:rPr>
                <w:rFonts w:ascii="Times New Roman" w:hAnsi="Times New Roman" w:cs="Times New Roman"/>
                <w:sz w:val="24"/>
                <w:szCs w:val="24"/>
              </w:rPr>
              <w:t>-тау»</w:t>
            </w:r>
          </w:p>
        </w:tc>
        <w:tc>
          <w:tcPr>
            <w:tcW w:w="851" w:type="dxa"/>
          </w:tcPr>
          <w:p w14:paraId="1ADDF2CA" w14:textId="77777777" w:rsidR="0028599A" w:rsidRDefault="0028599A" w:rsidP="00566F16">
            <w:pPr>
              <w:spacing w:line="360" w:lineRule="auto"/>
              <w:jc w:val="center"/>
              <w:rPr>
                <w:rFonts w:ascii="Times New Roman" w:hAnsi="Times New Roman" w:cs="Times New Roman"/>
                <w:sz w:val="24"/>
                <w:szCs w:val="24"/>
              </w:rPr>
            </w:pPr>
          </w:p>
        </w:tc>
        <w:tc>
          <w:tcPr>
            <w:tcW w:w="850" w:type="dxa"/>
          </w:tcPr>
          <w:p w14:paraId="4FB7F8A9" w14:textId="38F3CD10"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5FCB5DF5"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1913B4E8" w14:textId="482A3441"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6D05D201" w14:textId="07568C4B"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4</w:t>
            </w:r>
          </w:p>
        </w:tc>
      </w:tr>
      <w:tr w:rsidR="0028599A" w14:paraId="24DD707E" w14:textId="13564F14" w:rsidTr="0028599A">
        <w:tc>
          <w:tcPr>
            <w:tcW w:w="2830" w:type="dxa"/>
          </w:tcPr>
          <w:p w14:paraId="0EF89874" w14:textId="4EEE3752" w:rsidR="0028599A" w:rsidRPr="00314A3D" w:rsidRDefault="0028599A" w:rsidP="00566F16">
            <w:pPr>
              <w:pStyle w:val="a3"/>
              <w:numPr>
                <w:ilvl w:val="0"/>
                <w:numId w:val="12"/>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Луга западнее ручья </w:t>
            </w:r>
            <w:proofErr w:type="spellStart"/>
            <w:r>
              <w:rPr>
                <w:rFonts w:ascii="Times New Roman" w:hAnsi="Times New Roman" w:cs="Times New Roman"/>
                <w:sz w:val="24"/>
                <w:szCs w:val="24"/>
              </w:rPr>
              <w:t>Аккаваз</w:t>
            </w:r>
            <w:proofErr w:type="spellEnd"/>
          </w:p>
        </w:tc>
        <w:tc>
          <w:tcPr>
            <w:tcW w:w="851" w:type="dxa"/>
          </w:tcPr>
          <w:p w14:paraId="71FD5CAD" w14:textId="5BF9CE66"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0" w:type="dxa"/>
          </w:tcPr>
          <w:p w14:paraId="1FD93E14" w14:textId="7C0EB9C6"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6C2F4806"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0FAAC1E7" w14:textId="16237B75"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71246D3B" w14:textId="1E50D737"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5</w:t>
            </w:r>
          </w:p>
        </w:tc>
      </w:tr>
      <w:tr w:rsidR="0028599A" w14:paraId="3E526073" w14:textId="1D7F6EC4" w:rsidTr="0028599A">
        <w:tc>
          <w:tcPr>
            <w:tcW w:w="2830" w:type="dxa"/>
          </w:tcPr>
          <w:p w14:paraId="4598804A" w14:textId="1D9FF627"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Река Урюк</w:t>
            </w:r>
          </w:p>
        </w:tc>
        <w:tc>
          <w:tcPr>
            <w:tcW w:w="851" w:type="dxa"/>
          </w:tcPr>
          <w:p w14:paraId="067E748C" w14:textId="1970076F"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0" w:type="dxa"/>
          </w:tcPr>
          <w:p w14:paraId="3C49D449" w14:textId="79D9E1C5"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7761BB8C"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6A93ACA0" w14:textId="6A43E2CF"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3CC91245" w14:textId="1E5D14C7"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5</w:t>
            </w:r>
          </w:p>
        </w:tc>
      </w:tr>
      <w:tr w:rsidR="0028599A" w14:paraId="7CBF3DED" w14:textId="08CEBC55" w:rsidTr="0028599A">
        <w:tc>
          <w:tcPr>
            <w:tcW w:w="2830" w:type="dxa"/>
          </w:tcPr>
          <w:p w14:paraId="6FFA47FD" w14:textId="14E59023"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Кордон </w:t>
            </w:r>
            <w:proofErr w:type="spellStart"/>
            <w:r>
              <w:rPr>
                <w:rFonts w:ascii="Times New Roman" w:hAnsi="Times New Roman" w:cs="Times New Roman"/>
                <w:sz w:val="24"/>
                <w:szCs w:val="24"/>
              </w:rPr>
              <w:t>Кургашлы</w:t>
            </w:r>
            <w:proofErr w:type="spellEnd"/>
          </w:p>
        </w:tc>
        <w:tc>
          <w:tcPr>
            <w:tcW w:w="851" w:type="dxa"/>
          </w:tcPr>
          <w:p w14:paraId="6FA89F15" w14:textId="77777777" w:rsidR="0028599A" w:rsidRDefault="0028599A" w:rsidP="00566F16">
            <w:pPr>
              <w:spacing w:line="360" w:lineRule="auto"/>
              <w:jc w:val="center"/>
              <w:rPr>
                <w:rFonts w:ascii="Times New Roman" w:hAnsi="Times New Roman" w:cs="Times New Roman"/>
                <w:sz w:val="24"/>
                <w:szCs w:val="24"/>
              </w:rPr>
            </w:pPr>
          </w:p>
        </w:tc>
        <w:tc>
          <w:tcPr>
            <w:tcW w:w="850" w:type="dxa"/>
          </w:tcPr>
          <w:p w14:paraId="32EBD14E" w14:textId="36B74877"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1BC96DBD"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68EA39FB" w14:textId="49611EF4"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7E1BC57E" w14:textId="73F2C7D1"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4</w:t>
            </w:r>
          </w:p>
        </w:tc>
      </w:tr>
      <w:tr w:rsidR="0028599A" w14:paraId="413A84FC" w14:textId="0A7470F5" w:rsidTr="0028599A">
        <w:tc>
          <w:tcPr>
            <w:tcW w:w="2830" w:type="dxa"/>
          </w:tcPr>
          <w:p w14:paraId="30E357E3" w14:textId="58E8ADBA"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Урочище </w:t>
            </w:r>
            <w:proofErr w:type="spellStart"/>
            <w:r>
              <w:rPr>
                <w:rFonts w:ascii="Times New Roman" w:hAnsi="Times New Roman" w:cs="Times New Roman"/>
                <w:sz w:val="24"/>
                <w:szCs w:val="24"/>
              </w:rPr>
              <w:t>Куперля</w:t>
            </w:r>
            <w:proofErr w:type="spellEnd"/>
          </w:p>
        </w:tc>
        <w:tc>
          <w:tcPr>
            <w:tcW w:w="851" w:type="dxa"/>
          </w:tcPr>
          <w:p w14:paraId="1CAF68AC" w14:textId="7EE8BA1B"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0" w:type="dxa"/>
          </w:tcPr>
          <w:p w14:paraId="104F53B9" w14:textId="3063C77C"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4E4B8D63" w14:textId="4138AAC0"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835" w:type="dxa"/>
          </w:tcPr>
          <w:p w14:paraId="06A9F577" w14:textId="2DED44DE"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7" w:type="dxa"/>
          </w:tcPr>
          <w:p w14:paraId="301E15FC" w14:textId="43E89F9A"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5</w:t>
            </w:r>
          </w:p>
        </w:tc>
      </w:tr>
      <w:tr w:rsidR="0028599A" w14:paraId="4C501C8C" w14:textId="0D3E3A1E" w:rsidTr="0028599A">
        <w:tc>
          <w:tcPr>
            <w:tcW w:w="2830" w:type="dxa"/>
          </w:tcPr>
          <w:p w14:paraId="63F5256D" w14:textId="04FD53CA"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Урочище </w:t>
            </w:r>
            <w:proofErr w:type="spellStart"/>
            <w:r>
              <w:rPr>
                <w:rFonts w:ascii="Times New Roman" w:hAnsi="Times New Roman" w:cs="Times New Roman"/>
                <w:sz w:val="24"/>
                <w:szCs w:val="24"/>
              </w:rPr>
              <w:t>Пятилистник</w:t>
            </w:r>
            <w:proofErr w:type="spellEnd"/>
          </w:p>
        </w:tc>
        <w:tc>
          <w:tcPr>
            <w:tcW w:w="851" w:type="dxa"/>
          </w:tcPr>
          <w:p w14:paraId="4EA9A48F" w14:textId="77777777" w:rsidR="0028599A" w:rsidRDefault="0028599A" w:rsidP="00566F16">
            <w:pPr>
              <w:spacing w:line="360" w:lineRule="auto"/>
              <w:jc w:val="center"/>
              <w:rPr>
                <w:rFonts w:ascii="Times New Roman" w:hAnsi="Times New Roman" w:cs="Times New Roman"/>
                <w:sz w:val="24"/>
                <w:szCs w:val="24"/>
              </w:rPr>
            </w:pPr>
          </w:p>
        </w:tc>
        <w:tc>
          <w:tcPr>
            <w:tcW w:w="850" w:type="dxa"/>
          </w:tcPr>
          <w:p w14:paraId="5D1AD33F" w14:textId="35FB54DA"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6926F4CC"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4AEB9F6E" w14:textId="0277C468"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417" w:type="dxa"/>
          </w:tcPr>
          <w:p w14:paraId="27485503" w14:textId="5F836BEF"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2</w:t>
            </w:r>
          </w:p>
        </w:tc>
      </w:tr>
      <w:tr w:rsidR="0028599A" w14:paraId="0E8C2C06" w14:textId="1CF20BD7" w:rsidTr="0028599A">
        <w:tc>
          <w:tcPr>
            <w:tcW w:w="2830" w:type="dxa"/>
          </w:tcPr>
          <w:p w14:paraId="23FC472D" w14:textId="7D610274"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Старицы у д. </w:t>
            </w:r>
            <w:proofErr w:type="spellStart"/>
            <w:r>
              <w:rPr>
                <w:rFonts w:ascii="Times New Roman" w:hAnsi="Times New Roman" w:cs="Times New Roman"/>
                <w:sz w:val="24"/>
                <w:szCs w:val="24"/>
              </w:rPr>
              <w:t>Мутаево</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Акназарово</w:t>
            </w:r>
            <w:proofErr w:type="spellEnd"/>
          </w:p>
        </w:tc>
        <w:tc>
          <w:tcPr>
            <w:tcW w:w="851" w:type="dxa"/>
          </w:tcPr>
          <w:p w14:paraId="2043504F" w14:textId="77777777" w:rsidR="0028599A" w:rsidRDefault="0028599A" w:rsidP="00566F16">
            <w:pPr>
              <w:spacing w:line="360" w:lineRule="auto"/>
              <w:jc w:val="center"/>
              <w:rPr>
                <w:rFonts w:ascii="Times New Roman" w:hAnsi="Times New Roman" w:cs="Times New Roman"/>
                <w:sz w:val="24"/>
                <w:szCs w:val="24"/>
              </w:rPr>
            </w:pPr>
          </w:p>
        </w:tc>
        <w:tc>
          <w:tcPr>
            <w:tcW w:w="850" w:type="dxa"/>
          </w:tcPr>
          <w:p w14:paraId="516C9AB3" w14:textId="05F30584"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4E77A11D"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0BEC97E7" w14:textId="47B66F65"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0CBCEFFB" w14:textId="4FD0A0E4"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4</w:t>
            </w:r>
          </w:p>
        </w:tc>
      </w:tr>
      <w:tr w:rsidR="0028599A" w14:paraId="2D1CC114" w14:textId="474F1E7D" w:rsidTr="0028599A">
        <w:tc>
          <w:tcPr>
            <w:tcW w:w="2830" w:type="dxa"/>
          </w:tcPr>
          <w:p w14:paraId="65845A93" w14:textId="7EE2366A"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proofErr w:type="spellStart"/>
            <w:r>
              <w:rPr>
                <w:rFonts w:ascii="Times New Roman" w:hAnsi="Times New Roman" w:cs="Times New Roman"/>
                <w:sz w:val="24"/>
                <w:szCs w:val="24"/>
              </w:rPr>
              <w:t>Иштугановские</w:t>
            </w:r>
            <w:proofErr w:type="spellEnd"/>
            <w:r>
              <w:rPr>
                <w:rFonts w:ascii="Times New Roman" w:hAnsi="Times New Roman" w:cs="Times New Roman"/>
                <w:sz w:val="24"/>
                <w:szCs w:val="24"/>
              </w:rPr>
              <w:t xml:space="preserve"> озера</w:t>
            </w:r>
          </w:p>
        </w:tc>
        <w:tc>
          <w:tcPr>
            <w:tcW w:w="851" w:type="dxa"/>
          </w:tcPr>
          <w:p w14:paraId="2193A6BA" w14:textId="1B1BD915"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0" w:type="dxa"/>
          </w:tcPr>
          <w:p w14:paraId="386FE192" w14:textId="57275605"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372D7A20"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7C283240" w14:textId="3CDC5694"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415184FD" w14:textId="11B92857"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5</w:t>
            </w:r>
          </w:p>
        </w:tc>
      </w:tr>
      <w:tr w:rsidR="0028599A" w14:paraId="43A13221" w14:textId="6F67C71B" w:rsidTr="0028599A">
        <w:tc>
          <w:tcPr>
            <w:tcW w:w="2830" w:type="dxa"/>
          </w:tcPr>
          <w:p w14:paraId="2480E0AC" w14:textId="60CD580E"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lastRenderedPageBreak/>
              <w:t>Деревня Петропавловка</w:t>
            </w:r>
          </w:p>
        </w:tc>
        <w:tc>
          <w:tcPr>
            <w:tcW w:w="851" w:type="dxa"/>
          </w:tcPr>
          <w:p w14:paraId="7F37F5E8" w14:textId="77777777" w:rsidR="0028599A" w:rsidRDefault="0028599A" w:rsidP="00566F16">
            <w:pPr>
              <w:spacing w:line="360" w:lineRule="auto"/>
              <w:jc w:val="center"/>
              <w:rPr>
                <w:rFonts w:ascii="Times New Roman" w:hAnsi="Times New Roman" w:cs="Times New Roman"/>
                <w:sz w:val="24"/>
                <w:szCs w:val="24"/>
              </w:rPr>
            </w:pPr>
          </w:p>
        </w:tc>
        <w:tc>
          <w:tcPr>
            <w:tcW w:w="850" w:type="dxa"/>
          </w:tcPr>
          <w:p w14:paraId="20E1B3CD" w14:textId="1663B740"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0DBB9651"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55FF710F" w14:textId="6BF230EC"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7B4E57E8" w14:textId="074D5F76"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4</w:t>
            </w:r>
          </w:p>
        </w:tc>
      </w:tr>
      <w:tr w:rsidR="0028599A" w14:paraId="172851EA" w14:textId="078F5E4A" w:rsidTr="0028599A">
        <w:tc>
          <w:tcPr>
            <w:tcW w:w="2830" w:type="dxa"/>
          </w:tcPr>
          <w:p w14:paraId="322AEAE5" w14:textId="649F0BD9"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proofErr w:type="spellStart"/>
            <w:r>
              <w:rPr>
                <w:rFonts w:ascii="Times New Roman" w:hAnsi="Times New Roman" w:cs="Times New Roman"/>
                <w:sz w:val="24"/>
                <w:szCs w:val="24"/>
              </w:rPr>
              <w:t>Нижнебиккузино</w:t>
            </w:r>
            <w:proofErr w:type="spellEnd"/>
          </w:p>
        </w:tc>
        <w:tc>
          <w:tcPr>
            <w:tcW w:w="851" w:type="dxa"/>
          </w:tcPr>
          <w:p w14:paraId="3382149B" w14:textId="77777777" w:rsidR="0028599A" w:rsidRDefault="0028599A" w:rsidP="00566F16">
            <w:pPr>
              <w:spacing w:line="360" w:lineRule="auto"/>
              <w:jc w:val="center"/>
              <w:rPr>
                <w:rFonts w:ascii="Times New Roman" w:hAnsi="Times New Roman" w:cs="Times New Roman"/>
                <w:sz w:val="24"/>
                <w:szCs w:val="24"/>
              </w:rPr>
            </w:pPr>
          </w:p>
        </w:tc>
        <w:tc>
          <w:tcPr>
            <w:tcW w:w="850" w:type="dxa"/>
          </w:tcPr>
          <w:p w14:paraId="205D47BE" w14:textId="0A79C3B5"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3595F7CD"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01E707F1" w14:textId="454BC0AD"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2220EBDD" w14:textId="3E53DAC7"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4</w:t>
            </w:r>
          </w:p>
        </w:tc>
      </w:tr>
      <w:tr w:rsidR="0028599A" w14:paraId="1FA79E33" w14:textId="640552DA" w:rsidTr="0028599A">
        <w:tc>
          <w:tcPr>
            <w:tcW w:w="2830" w:type="dxa"/>
          </w:tcPr>
          <w:p w14:paraId="2B94498C" w14:textId="4D8791AD"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proofErr w:type="spellStart"/>
            <w:r>
              <w:rPr>
                <w:rFonts w:ascii="Times New Roman" w:hAnsi="Times New Roman" w:cs="Times New Roman"/>
                <w:sz w:val="24"/>
                <w:szCs w:val="24"/>
              </w:rPr>
              <w:t>Нижнебиккузинское</w:t>
            </w:r>
            <w:proofErr w:type="spellEnd"/>
            <w:r>
              <w:rPr>
                <w:rFonts w:ascii="Times New Roman" w:hAnsi="Times New Roman" w:cs="Times New Roman"/>
                <w:sz w:val="24"/>
                <w:szCs w:val="24"/>
              </w:rPr>
              <w:t xml:space="preserve"> болото</w:t>
            </w:r>
          </w:p>
        </w:tc>
        <w:tc>
          <w:tcPr>
            <w:tcW w:w="851" w:type="dxa"/>
          </w:tcPr>
          <w:p w14:paraId="72D65713" w14:textId="7C55A5BB"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0" w:type="dxa"/>
          </w:tcPr>
          <w:p w14:paraId="23D75E3A" w14:textId="77777777" w:rsidR="0028599A" w:rsidRDefault="0028599A" w:rsidP="00566F16">
            <w:pPr>
              <w:spacing w:line="360" w:lineRule="auto"/>
              <w:jc w:val="center"/>
              <w:rPr>
                <w:rFonts w:ascii="Times New Roman" w:hAnsi="Times New Roman" w:cs="Times New Roman"/>
                <w:sz w:val="24"/>
                <w:szCs w:val="24"/>
              </w:rPr>
            </w:pPr>
          </w:p>
        </w:tc>
        <w:tc>
          <w:tcPr>
            <w:tcW w:w="851" w:type="dxa"/>
          </w:tcPr>
          <w:p w14:paraId="1846A752"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7D9386CF" w14:textId="062B78E7"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3B485FAB" w14:textId="31FCE4E0"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3</w:t>
            </w:r>
          </w:p>
        </w:tc>
      </w:tr>
      <w:tr w:rsidR="0028599A" w14:paraId="327F8A54" w14:textId="628B013B" w:rsidTr="0028599A">
        <w:tc>
          <w:tcPr>
            <w:tcW w:w="2830" w:type="dxa"/>
          </w:tcPr>
          <w:p w14:paraId="4FCADDEA" w14:textId="41EA59A4"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proofErr w:type="spellStart"/>
            <w:r>
              <w:rPr>
                <w:rFonts w:ascii="Times New Roman" w:hAnsi="Times New Roman" w:cs="Times New Roman"/>
                <w:sz w:val="24"/>
                <w:szCs w:val="24"/>
              </w:rPr>
              <w:t>Юмагузинская</w:t>
            </w:r>
            <w:proofErr w:type="spellEnd"/>
            <w:r>
              <w:rPr>
                <w:rFonts w:ascii="Times New Roman" w:hAnsi="Times New Roman" w:cs="Times New Roman"/>
                <w:sz w:val="24"/>
                <w:szCs w:val="24"/>
              </w:rPr>
              <w:t xml:space="preserve"> дамба</w:t>
            </w:r>
          </w:p>
        </w:tc>
        <w:tc>
          <w:tcPr>
            <w:tcW w:w="851" w:type="dxa"/>
          </w:tcPr>
          <w:p w14:paraId="34B04921" w14:textId="77777777" w:rsidR="0028599A" w:rsidRDefault="0028599A" w:rsidP="00566F16">
            <w:pPr>
              <w:spacing w:line="360" w:lineRule="auto"/>
              <w:jc w:val="center"/>
              <w:rPr>
                <w:rFonts w:ascii="Times New Roman" w:hAnsi="Times New Roman" w:cs="Times New Roman"/>
                <w:sz w:val="24"/>
                <w:szCs w:val="24"/>
              </w:rPr>
            </w:pPr>
          </w:p>
        </w:tc>
        <w:tc>
          <w:tcPr>
            <w:tcW w:w="850" w:type="dxa"/>
          </w:tcPr>
          <w:p w14:paraId="69F238C6" w14:textId="7CC3F2DD"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0C78F034" w14:textId="0448F2E9"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835" w:type="dxa"/>
          </w:tcPr>
          <w:p w14:paraId="2319DEA8" w14:textId="4CC9F768"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09BB13AC" w14:textId="4DE54462"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5</w:t>
            </w:r>
          </w:p>
        </w:tc>
      </w:tr>
      <w:tr w:rsidR="0028599A" w14:paraId="7796ABDB" w14:textId="68EE5BCA" w:rsidTr="0028599A">
        <w:tc>
          <w:tcPr>
            <w:tcW w:w="2830" w:type="dxa"/>
          </w:tcPr>
          <w:p w14:paraId="5ACC9A5B" w14:textId="488B607C"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Кордон </w:t>
            </w:r>
            <w:proofErr w:type="spellStart"/>
            <w:r>
              <w:rPr>
                <w:rFonts w:ascii="Times New Roman" w:hAnsi="Times New Roman" w:cs="Times New Roman"/>
                <w:sz w:val="24"/>
                <w:szCs w:val="24"/>
              </w:rPr>
              <w:t>Акаваз</w:t>
            </w:r>
            <w:proofErr w:type="spellEnd"/>
          </w:p>
        </w:tc>
        <w:tc>
          <w:tcPr>
            <w:tcW w:w="851" w:type="dxa"/>
            <w:tcBorders>
              <w:bottom w:val="single" w:sz="4" w:space="0" w:color="auto"/>
            </w:tcBorders>
          </w:tcPr>
          <w:p w14:paraId="764A8333" w14:textId="77777777" w:rsidR="0028599A" w:rsidRDefault="0028599A" w:rsidP="00566F16">
            <w:pPr>
              <w:spacing w:line="360" w:lineRule="auto"/>
              <w:jc w:val="center"/>
              <w:rPr>
                <w:rFonts w:ascii="Times New Roman" w:hAnsi="Times New Roman" w:cs="Times New Roman"/>
                <w:sz w:val="24"/>
                <w:szCs w:val="24"/>
              </w:rPr>
            </w:pPr>
          </w:p>
        </w:tc>
        <w:tc>
          <w:tcPr>
            <w:tcW w:w="850" w:type="dxa"/>
          </w:tcPr>
          <w:p w14:paraId="23983C2E" w14:textId="7D9B9A66"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224985E8" w14:textId="77777777" w:rsidR="0028599A" w:rsidRDefault="0028599A" w:rsidP="00566F16">
            <w:pPr>
              <w:spacing w:line="360" w:lineRule="auto"/>
              <w:jc w:val="center"/>
              <w:rPr>
                <w:rFonts w:ascii="Times New Roman" w:hAnsi="Times New Roman" w:cs="Times New Roman"/>
                <w:sz w:val="24"/>
                <w:szCs w:val="24"/>
              </w:rPr>
            </w:pPr>
          </w:p>
        </w:tc>
        <w:tc>
          <w:tcPr>
            <w:tcW w:w="2835" w:type="dxa"/>
          </w:tcPr>
          <w:p w14:paraId="7801C95B" w14:textId="7B25212D"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7" w:type="dxa"/>
          </w:tcPr>
          <w:p w14:paraId="1B4437F7" w14:textId="6F7D49BA"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3</w:t>
            </w:r>
          </w:p>
        </w:tc>
      </w:tr>
      <w:tr w:rsidR="0028599A" w14:paraId="481FDBC5" w14:textId="2323C192" w:rsidTr="0028599A">
        <w:tc>
          <w:tcPr>
            <w:tcW w:w="2830" w:type="dxa"/>
          </w:tcPr>
          <w:p w14:paraId="308411A4" w14:textId="324D524E" w:rsidR="0028599A" w:rsidRDefault="0028599A" w:rsidP="00566F16">
            <w:pPr>
              <w:pStyle w:val="a3"/>
              <w:numPr>
                <w:ilvl w:val="0"/>
                <w:numId w:val="12"/>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Деревня </w:t>
            </w:r>
            <w:proofErr w:type="spellStart"/>
            <w:r>
              <w:rPr>
                <w:rFonts w:ascii="Times New Roman" w:hAnsi="Times New Roman" w:cs="Times New Roman"/>
                <w:sz w:val="24"/>
                <w:szCs w:val="24"/>
              </w:rPr>
              <w:t>Иргизлы</w:t>
            </w:r>
            <w:proofErr w:type="spellEnd"/>
          </w:p>
        </w:tc>
        <w:tc>
          <w:tcPr>
            <w:tcW w:w="851" w:type="dxa"/>
            <w:tcBorders>
              <w:bottom w:val="single" w:sz="4" w:space="0" w:color="auto"/>
            </w:tcBorders>
          </w:tcPr>
          <w:p w14:paraId="55A58908" w14:textId="0DAF3DB0"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0" w:type="dxa"/>
          </w:tcPr>
          <w:p w14:paraId="4A86EA8C" w14:textId="557F3F61"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34E0D341" w14:textId="16DE4D6D"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835" w:type="dxa"/>
          </w:tcPr>
          <w:p w14:paraId="36C53F72" w14:textId="5A76B7BA" w:rsidR="0028599A" w:rsidRDefault="0028599A" w:rsidP="00566F16">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417" w:type="dxa"/>
          </w:tcPr>
          <w:p w14:paraId="2DC5B26A" w14:textId="34825484" w:rsidR="0028599A" w:rsidRPr="0075691E" w:rsidRDefault="0028599A" w:rsidP="00566F16">
            <w:pPr>
              <w:spacing w:line="360" w:lineRule="auto"/>
              <w:jc w:val="center"/>
              <w:rPr>
                <w:rFonts w:ascii="Times New Roman" w:hAnsi="Times New Roman" w:cs="Times New Roman"/>
                <w:b/>
                <w:bCs/>
                <w:sz w:val="24"/>
                <w:szCs w:val="24"/>
              </w:rPr>
            </w:pPr>
            <w:r w:rsidRPr="0075691E">
              <w:rPr>
                <w:rFonts w:ascii="Times New Roman" w:hAnsi="Times New Roman" w:cs="Times New Roman"/>
                <w:b/>
                <w:bCs/>
                <w:sz w:val="24"/>
                <w:szCs w:val="24"/>
              </w:rPr>
              <w:t>4</w:t>
            </w:r>
          </w:p>
        </w:tc>
      </w:tr>
    </w:tbl>
    <w:p w14:paraId="59BC7D49" w14:textId="0BB733D5" w:rsidR="0015702E" w:rsidRDefault="0075691E" w:rsidP="00566F16">
      <w:pPr>
        <w:spacing w:line="360" w:lineRule="auto"/>
        <w:jc w:val="both"/>
        <w:rPr>
          <w:rFonts w:ascii="Times New Roman" w:hAnsi="Times New Roman" w:cs="Times New Roman"/>
          <w:sz w:val="24"/>
          <w:szCs w:val="24"/>
        </w:rPr>
      </w:pPr>
      <w:r>
        <w:rPr>
          <w:rFonts w:ascii="Times New Roman" w:hAnsi="Times New Roman" w:cs="Times New Roman"/>
          <w:sz w:val="24"/>
          <w:szCs w:val="24"/>
        </w:rPr>
        <w:t>Таблица 2. Балльная оценка точек наблюдения за птицами</w:t>
      </w:r>
    </w:p>
    <w:p w14:paraId="0E4C2123" w14:textId="77777777" w:rsidR="0098529D" w:rsidRDefault="0098529D" w:rsidP="00566F16">
      <w:pPr>
        <w:spacing w:line="360" w:lineRule="auto"/>
        <w:jc w:val="both"/>
        <w:rPr>
          <w:rFonts w:ascii="Times New Roman" w:hAnsi="Times New Roman" w:cs="Times New Roman"/>
          <w:sz w:val="24"/>
          <w:szCs w:val="24"/>
        </w:rPr>
      </w:pPr>
    </w:p>
    <w:p w14:paraId="3E65B508" w14:textId="1DBB4C71"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Больше всего баллов набрали (по 6): </w:t>
      </w:r>
    </w:p>
    <w:p w14:paraId="2FDAC6C4" w14:textId="77777777"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Озера Холодное и Теплое, </w:t>
      </w:r>
    </w:p>
    <w:p w14:paraId="049378DB" w14:textId="658A813D"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Долина р. Нугуш (х. Андреевский)</w:t>
      </w:r>
    </w:p>
    <w:p w14:paraId="2FB98018" w14:textId="77777777"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По 5 баллов набрали: </w:t>
      </w:r>
    </w:p>
    <w:p w14:paraId="7AC23C67" w14:textId="77777777"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Экотропа</w:t>
      </w:r>
      <w:proofErr w:type="spellEnd"/>
      <w:r>
        <w:rPr>
          <w:rFonts w:ascii="Times New Roman" w:hAnsi="Times New Roman" w:cs="Times New Roman"/>
          <w:sz w:val="24"/>
          <w:szCs w:val="24"/>
        </w:rPr>
        <w:t xml:space="preserve"> «Таллы», </w:t>
      </w:r>
    </w:p>
    <w:p w14:paraId="7939CDE0" w14:textId="77777777"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Восточный берег залива у п. Нугуш, </w:t>
      </w:r>
    </w:p>
    <w:p w14:paraId="6601330B" w14:textId="77777777"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Луга западнее ручья </w:t>
      </w:r>
      <w:proofErr w:type="spellStart"/>
      <w:r>
        <w:rPr>
          <w:rFonts w:ascii="Times New Roman" w:hAnsi="Times New Roman" w:cs="Times New Roman"/>
          <w:sz w:val="24"/>
          <w:szCs w:val="24"/>
        </w:rPr>
        <w:t>Аккаваз</w:t>
      </w:r>
      <w:proofErr w:type="spellEnd"/>
      <w:r>
        <w:rPr>
          <w:rFonts w:ascii="Times New Roman" w:hAnsi="Times New Roman" w:cs="Times New Roman"/>
          <w:sz w:val="24"/>
          <w:szCs w:val="24"/>
        </w:rPr>
        <w:t xml:space="preserve">, </w:t>
      </w:r>
    </w:p>
    <w:p w14:paraId="16E43A65" w14:textId="77777777"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Река Урюк, </w:t>
      </w:r>
    </w:p>
    <w:p w14:paraId="655DEFAF" w14:textId="77777777"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Урочище </w:t>
      </w:r>
      <w:proofErr w:type="spellStart"/>
      <w:r>
        <w:rPr>
          <w:rFonts w:ascii="Times New Roman" w:hAnsi="Times New Roman" w:cs="Times New Roman"/>
          <w:sz w:val="24"/>
          <w:szCs w:val="24"/>
        </w:rPr>
        <w:t>Куперля</w:t>
      </w:r>
      <w:proofErr w:type="spellEnd"/>
      <w:r>
        <w:rPr>
          <w:rFonts w:ascii="Times New Roman" w:hAnsi="Times New Roman" w:cs="Times New Roman"/>
          <w:sz w:val="24"/>
          <w:szCs w:val="24"/>
        </w:rPr>
        <w:t xml:space="preserve">, </w:t>
      </w:r>
    </w:p>
    <w:p w14:paraId="799425A9" w14:textId="77777777"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Иштугановские</w:t>
      </w:r>
      <w:proofErr w:type="spellEnd"/>
      <w:r>
        <w:rPr>
          <w:rFonts w:ascii="Times New Roman" w:hAnsi="Times New Roman" w:cs="Times New Roman"/>
          <w:sz w:val="24"/>
          <w:szCs w:val="24"/>
        </w:rPr>
        <w:t xml:space="preserve"> озера, </w:t>
      </w:r>
    </w:p>
    <w:p w14:paraId="186E74B4" w14:textId="5D454A7C"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Юмагузинская</w:t>
      </w:r>
      <w:proofErr w:type="spellEnd"/>
      <w:r>
        <w:rPr>
          <w:rFonts w:ascii="Times New Roman" w:hAnsi="Times New Roman" w:cs="Times New Roman"/>
          <w:sz w:val="24"/>
          <w:szCs w:val="24"/>
        </w:rPr>
        <w:t xml:space="preserve"> дамба</w:t>
      </w:r>
    </w:p>
    <w:p w14:paraId="46476C4F" w14:textId="23D9F45E" w:rsidR="0075691E" w:rsidRDefault="0075691E"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Таким образом, перечисленные выше 9 точек являются лучшими для </w:t>
      </w:r>
      <w:r w:rsidR="00E716AE">
        <w:rPr>
          <w:rFonts w:ascii="Times New Roman" w:hAnsi="Times New Roman" w:cs="Times New Roman"/>
          <w:sz w:val="24"/>
          <w:szCs w:val="24"/>
        </w:rPr>
        <w:t>наблюдения за птицами, среди которых максимальный балл набрали озера Холодное и Теплое, а также долина реки Нугуш у хутора Андреевский.</w:t>
      </w:r>
      <w:r w:rsidR="00A31EC6">
        <w:rPr>
          <w:rFonts w:ascii="Times New Roman" w:hAnsi="Times New Roman" w:cs="Times New Roman"/>
          <w:sz w:val="24"/>
          <w:szCs w:val="24"/>
        </w:rPr>
        <w:t xml:space="preserve"> Безусловно, данная оценка не отражает полной картины, но 2 фактора, относительно которых были составлены оценки, являются важнейшими в </w:t>
      </w:r>
      <w:proofErr w:type="spellStart"/>
      <w:r w:rsidR="00A31EC6">
        <w:rPr>
          <w:rFonts w:ascii="Times New Roman" w:hAnsi="Times New Roman" w:cs="Times New Roman"/>
          <w:sz w:val="24"/>
          <w:szCs w:val="24"/>
        </w:rPr>
        <w:t>бердвотчинге</w:t>
      </w:r>
      <w:proofErr w:type="spellEnd"/>
      <w:r w:rsidR="00A31EC6">
        <w:rPr>
          <w:rFonts w:ascii="Times New Roman" w:hAnsi="Times New Roman" w:cs="Times New Roman"/>
          <w:sz w:val="24"/>
          <w:szCs w:val="24"/>
        </w:rPr>
        <w:t>.</w:t>
      </w:r>
    </w:p>
    <w:p w14:paraId="7B807A5C" w14:textId="0AA5AD79" w:rsidR="00A7215A" w:rsidRDefault="0098529D"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качестве исключения следует добавить </w:t>
      </w:r>
      <w:proofErr w:type="spellStart"/>
      <w:r>
        <w:rPr>
          <w:rFonts w:ascii="Times New Roman" w:hAnsi="Times New Roman" w:cs="Times New Roman"/>
          <w:sz w:val="24"/>
          <w:szCs w:val="24"/>
        </w:rPr>
        <w:t>Нижнебиккузинское</w:t>
      </w:r>
      <w:proofErr w:type="spellEnd"/>
      <w:r>
        <w:rPr>
          <w:rFonts w:ascii="Times New Roman" w:hAnsi="Times New Roman" w:cs="Times New Roman"/>
          <w:sz w:val="24"/>
          <w:szCs w:val="24"/>
        </w:rPr>
        <w:t xml:space="preserve"> болото как </w:t>
      </w:r>
      <w:r w:rsidR="00AF2C7C">
        <w:rPr>
          <w:rFonts w:ascii="Times New Roman" w:hAnsi="Times New Roman" w:cs="Times New Roman"/>
          <w:sz w:val="24"/>
          <w:szCs w:val="24"/>
        </w:rPr>
        <w:t>десятое</w:t>
      </w:r>
      <w:r>
        <w:rPr>
          <w:rFonts w:ascii="Times New Roman" w:hAnsi="Times New Roman" w:cs="Times New Roman"/>
          <w:sz w:val="24"/>
          <w:szCs w:val="24"/>
        </w:rPr>
        <w:t xml:space="preserve"> лучшее место для наблюдения за птицами. Это место с огромными скоплениями самых разных птиц во время весенней миграции.</w:t>
      </w:r>
    </w:p>
    <w:p w14:paraId="76318FB6" w14:textId="6663265C" w:rsidR="00A7215A" w:rsidRDefault="00A7215A" w:rsidP="007912B2">
      <w:pPr>
        <w:spacing w:line="360" w:lineRule="auto"/>
        <w:ind w:firstLine="851"/>
        <w:jc w:val="both"/>
        <w:rPr>
          <w:rFonts w:ascii="Times New Roman" w:hAnsi="Times New Roman" w:cs="Times New Roman"/>
          <w:sz w:val="24"/>
          <w:szCs w:val="24"/>
        </w:rPr>
      </w:pPr>
    </w:p>
    <w:p w14:paraId="4D880DD1" w14:textId="501F23E1" w:rsidR="00A7215A" w:rsidRDefault="006D2E5A" w:rsidP="00DC7E7D">
      <w:pPr>
        <w:pStyle w:val="a3"/>
        <w:numPr>
          <w:ilvl w:val="1"/>
          <w:numId w:val="7"/>
        </w:numPr>
        <w:spacing w:line="360" w:lineRule="auto"/>
        <w:jc w:val="center"/>
        <w:rPr>
          <w:rFonts w:ascii="Times New Roman" w:hAnsi="Times New Roman" w:cs="Times New Roman"/>
          <w:b/>
          <w:bCs/>
          <w:sz w:val="24"/>
          <w:szCs w:val="24"/>
        </w:rPr>
      </w:pPr>
      <w:r w:rsidRPr="006D2E5A">
        <w:rPr>
          <w:rFonts w:ascii="Times New Roman" w:hAnsi="Times New Roman" w:cs="Times New Roman"/>
          <w:b/>
          <w:bCs/>
          <w:sz w:val="24"/>
          <w:szCs w:val="24"/>
        </w:rPr>
        <w:t>Орнитофауна как объект туризма</w:t>
      </w:r>
    </w:p>
    <w:p w14:paraId="52DBAA3F" w14:textId="77777777" w:rsidR="00DC7E7D" w:rsidRPr="006D2E5A" w:rsidRDefault="00DC7E7D" w:rsidP="001B2164">
      <w:pPr>
        <w:pStyle w:val="a3"/>
        <w:spacing w:line="360" w:lineRule="auto"/>
        <w:ind w:left="780"/>
        <w:rPr>
          <w:rFonts w:ascii="Times New Roman" w:hAnsi="Times New Roman" w:cs="Times New Roman"/>
          <w:b/>
          <w:bCs/>
          <w:sz w:val="24"/>
          <w:szCs w:val="24"/>
        </w:rPr>
      </w:pPr>
    </w:p>
    <w:p w14:paraId="2049E0B2" w14:textId="482759F0" w:rsidR="00A7215A" w:rsidRDefault="00A7215A" w:rsidP="007912B2">
      <w:pPr>
        <w:pStyle w:val="a3"/>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Для того, чтобы выяснить наиболее привлекательные для </w:t>
      </w:r>
      <w:proofErr w:type="spellStart"/>
      <w:r>
        <w:rPr>
          <w:rFonts w:ascii="Times New Roman" w:hAnsi="Times New Roman" w:cs="Times New Roman"/>
          <w:sz w:val="24"/>
          <w:szCs w:val="24"/>
        </w:rPr>
        <w:t>бердвотчеров</w:t>
      </w:r>
      <w:proofErr w:type="spellEnd"/>
      <w:r>
        <w:rPr>
          <w:rFonts w:ascii="Times New Roman" w:hAnsi="Times New Roman" w:cs="Times New Roman"/>
          <w:sz w:val="24"/>
          <w:szCs w:val="24"/>
        </w:rPr>
        <w:t xml:space="preserve"> отряды и виды птиц, встречающихся на территории национального парка «Башкирия», было проведено </w:t>
      </w:r>
      <w:r>
        <w:rPr>
          <w:rFonts w:ascii="Times New Roman" w:hAnsi="Times New Roman" w:cs="Times New Roman"/>
          <w:sz w:val="24"/>
          <w:szCs w:val="24"/>
        </w:rPr>
        <w:lastRenderedPageBreak/>
        <w:t xml:space="preserve">анкетирование с применением онлайн-платформы </w:t>
      </w:r>
      <w:r>
        <w:rPr>
          <w:rFonts w:ascii="Times New Roman" w:hAnsi="Times New Roman" w:cs="Times New Roman"/>
          <w:sz w:val="24"/>
          <w:szCs w:val="24"/>
          <w:lang w:val="en-US"/>
        </w:rPr>
        <w:t>Google</w:t>
      </w:r>
      <w:r w:rsidRPr="00A7215A">
        <w:rPr>
          <w:rFonts w:ascii="Times New Roman" w:hAnsi="Times New Roman" w:cs="Times New Roman"/>
          <w:sz w:val="24"/>
          <w:szCs w:val="24"/>
        </w:rPr>
        <w:t xml:space="preserve"> </w:t>
      </w:r>
      <w:r>
        <w:rPr>
          <w:rFonts w:ascii="Times New Roman" w:hAnsi="Times New Roman" w:cs="Times New Roman"/>
          <w:sz w:val="24"/>
          <w:szCs w:val="24"/>
        </w:rPr>
        <w:t xml:space="preserve">Формы. Данный опрос проводился в группах </w:t>
      </w:r>
      <w:proofErr w:type="spellStart"/>
      <w:r>
        <w:rPr>
          <w:rFonts w:ascii="Times New Roman" w:hAnsi="Times New Roman" w:cs="Times New Roman"/>
          <w:sz w:val="24"/>
          <w:szCs w:val="24"/>
        </w:rPr>
        <w:t>бердвотчеров</w:t>
      </w:r>
      <w:proofErr w:type="spellEnd"/>
      <w:r>
        <w:rPr>
          <w:rFonts w:ascii="Times New Roman" w:hAnsi="Times New Roman" w:cs="Times New Roman"/>
          <w:sz w:val="24"/>
          <w:szCs w:val="24"/>
        </w:rPr>
        <w:t xml:space="preserve"> и любителей птиц</w:t>
      </w:r>
      <w:r w:rsidR="00154D69">
        <w:rPr>
          <w:rFonts w:ascii="Times New Roman" w:hAnsi="Times New Roman" w:cs="Times New Roman"/>
          <w:sz w:val="24"/>
          <w:szCs w:val="24"/>
        </w:rPr>
        <w:t xml:space="preserve"> в социальных сетях</w:t>
      </w:r>
      <w:r>
        <w:rPr>
          <w:rFonts w:ascii="Times New Roman" w:hAnsi="Times New Roman" w:cs="Times New Roman"/>
          <w:sz w:val="24"/>
          <w:szCs w:val="24"/>
        </w:rPr>
        <w:t xml:space="preserve">. </w:t>
      </w:r>
      <w:r w:rsidR="00232712">
        <w:rPr>
          <w:rFonts w:ascii="Times New Roman" w:hAnsi="Times New Roman" w:cs="Times New Roman"/>
          <w:sz w:val="24"/>
          <w:szCs w:val="24"/>
        </w:rPr>
        <w:t>Было обработано</w:t>
      </w:r>
      <w:r>
        <w:rPr>
          <w:rFonts w:ascii="Times New Roman" w:hAnsi="Times New Roman" w:cs="Times New Roman"/>
          <w:sz w:val="24"/>
          <w:szCs w:val="24"/>
        </w:rPr>
        <w:t xml:space="preserve"> 100 </w:t>
      </w:r>
      <w:r w:rsidR="00232712">
        <w:rPr>
          <w:rFonts w:ascii="Times New Roman" w:hAnsi="Times New Roman" w:cs="Times New Roman"/>
          <w:sz w:val="24"/>
          <w:szCs w:val="24"/>
        </w:rPr>
        <w:t>анкет</w:t>
      </w:r>
      <w:r>
        <w:rPr>
          <w:rFonts w:ascii="Times New Roman" w:hAnsi="Times New Roman" w:cs="Times New Roman"/>
          <w:sz w:val="24"/>
          <w:szCs w:val="24"/>
        </w:rPr>
        <w:t>, результаты анкетирования представлены ниже.</w:t>
      </w:r>
    </w:p>
    <w:p w14:paraId="28B2274D" w14:textId="3B4A3217" w:rsidR="00B00A8F" w:rsidRPr="00BA0EEB" w:rsidRDefault="00B00A8F" w:rsidP="007912B2">
      <w:pPr>
        <w:pStyle w:val="a3"/>
        <w:spacing w:line="360" w:lineRule="auto"/>
        <w:ind w:left="0" w:firstLine="851"/>
        <w:jc w:val="both"/>
        <w:rPr>
          <w:rFonts w:ascii="Times New Roman" w:hAnsi="Times New Roman" w:cs="Times New Roman"/>
          <w:color w:val="000000" w:themeColor="text1"/>
          <w:sz w:val="24"/>
          <w:szCs w:val="24"/>
        </w:rPr>
      </w:pPr>
      <w:r w:rsidRPr="00BA0EEB">
        <w:rPr>
          <w:rFonts w:ascii="Times New Roman" w:hAnsi="Times New Roman" w:cs="Times New Roman"/>
          <w:color w:val="000000" w:themeColor="text1"/>
          <w:sz w:val="24"/>
          <w:szCs w:val="24"/>
        </w:rPr>
        <w:t>В опросе были выявлены интересы опрашиваемых к разным отрядам и видам пти</w:t>
      </w:r>
      <w:r w:rsidR="00BA0EEB">
        <w:rPr>
          <w:rFonts w:ascii="Times New Roman" w:hAnsi="Times New Roman" w:cs="Times New Roman"/>
          <w:color w:val="000000" w:themeColor="text1"/>
          <w:sz w:val="24"/>
          <w:szCs w:val="24"/>
        </w:rPr>
        <w:t xml:space="preserve">ц в них, встречающихся в национальном парке «Башкирия». Также изучался вопрос важности краснокнижных видов в наблюдении и привлекательности национального парка «Башкирия» как объекта туризма. </w:t>
      </w:r>
    </w:p>
    <w:p w14:paraId="593BA42A" w14:textId="69BF21F7" w:rsidR="00AD2D96" w:rsidRPr="006D1943" w:rsidRDefault="00AD2D96" w:rsidP="007912B2">
      <w:pPr>
        <w:pStyle w:val="a3"/>
        <w:spacing w:before="120" w:after="360" w:line="405" w:lineRule="atLeast"/>
        <w:ind w:left="0" w:right="120" w:firstLine="851"/>
        <w:jc w:val="both"/>
        <w:rPr>
          <w:rFonts w:ascii="Times New Roman" w:eastAsia="Times New Roman" w:hAnsi="Times New Roman" w:cs="Times New Roman"/>
          <w:sz w:val="30"/>
          <w:szCs w:val="30"/>
          <w:lang w:eastAsia="ru-RU"/>
        </w:rPr>
      </w:pPr>
      <w:r>
        <w:rPr>
          <w:rFonts w:ascii="Times New Roman" w:hAnsi="Times New Roman" w:cs="Times New Roman"/>
          <w:color w:val="202124"/>
          <w:spacing w:val="2"/>
          <w:sz w:val="24"/>
          <w:szCs w:val="24"/>
          <w:shd w:val="clear" w:color="auto" w:fill="FFFFFF"/>
        </w:rPr>
        <w:t>Вопросы 3-12 были созданы таким образом, что можно было отмечать степень интереса к каждому отряду или виду, представленному в вопросе. Варианты ответа: «интересно», «очень интересно». Если отряд или вид птицы был не интересен, к нему не выбирался ни один вариант ответа.</w:t>
      </w:r>
    </w:p>
    <w:p w14:paraId="1D031DD6" w14:textId="77777777" w:rsidR="006D1943" w:rsidRDefault="006D1943" w:rsidP="00566F16">
      <w:pPr>
        <w:pStyle w:val="a3"/>
        <w:spacing w:line="360" w:lineRule="auto"/>
        <w:ind w:left="0"/>
        <w:jc w:val="both"/>
        <w:rPr>
          <w:rFonts w:ascii="Times New Roman" w:hAnsi="Times New Roman" w:cs="Times New Roman"/>
          <w:sz w:val="24"/>
          <w:szCs w:val="24"/>
        </w:rPr>
      </w:pPr>
    </w:p>
    <w:p w14:paraId="0D6450E4" w14:textId="31769C0A" w:rsidR="00A7215A" w:rsidRDefault="00A7215A" w:rsidP="00565AA4">
      <w:pPr>
        <w:pStyle w:val="a3"/>
        <w:spacing w:line="360" w:lineRule="auto"/>
        <w:ind w:left="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4DF3CFF" wp14:editId="29B099A0">
            <wp:extent cx="3689602" cy="2562225"/>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3.PNG"/>
                    <pic:cNvPicPr/>
                  </pic:nvPicPr>
                  <pic:blipFill>
                    <a:blip r:embed="rId29">
                      <a:extLst>
                        <a:ext uri="{28A0092B-C50C-407E-A947-70E740481C1C}">
                          <a14:useLocalDpi xmlns:a14="http://schemas.microsoft.com/office/drawing/2010/main" val="0"/>
                        </a:ext>
                      </a:extLst>
                    </a:blip>
                    <a:stretch>
                      <a:fillRect/>
                    </a:stretch>
                  </pic:blipFill>
                  <pic:spPr>
                    <a:xfrm>
                      <a:off x="0" y="0"/>
                      <a:ext cx="3796340" cy="2636349"/>
                    </a:xfrm>
                    <a:prstGeom prst="rect">
                      <a:avLst/>
                    </a:prstGeom>
                  </pic:spPr>
                </pic:pic>
              </a:graphicData>
            </a:graphic>
          </wp:inline>
        </w:drawing>
      </w:r>
    </w:p>
    <w:p w14:paraId="5B424B5A" w14:textId="3A1D6FC0" w:rsidR="00565AA4" w:rsidRDefault="00A7215A" w:rsidP="00565AA4">
      <w:pPr>
        <w:pStyle w:val="a3"/>
        <w:ind w:left="0"/>
        <w:jc w:val="center"/>
        <w:rPr>
          <w:rFonts w:ascii="Times New Roman" w:eastAsia="Times New Roman" w:hAnsi="Times New Roman" w:cs="Times New Roman"/>
          <w:sz w:val="24"/>
        </w:rPr>
      </w:pPr>
      <w:r>
        <w:rPr>
          <w:rFonts w:ascii="Times New Roman" w:hAnsi="Times New Roman" w:cs="Times New Roman"/>
          <w:sz w:val="24"/>
          <w:szCs w:val="24"/>
        </w:rPr>
        <w:t xml:space="preserve">Рисунок </w:t>
      </w:r>
      <w:r w:rsidR="00565AA4">
        <w:rPr>
          <w:rFonts w:ascii="Times New Roman" w:hAnsi="Times New Roman" w:cs="Times New Roman"/>
          <w:sz w:val="24"/>
          <w:szCs w:val="24"/>
        </w:rPr>
        <w:t>22</w:t>
      </w:r>
      <w:r>
        <w:rPr>
          <w:rFonts w:ascii="Times New Roman" w:hAnsi="Times New Roman" w:cs="Times New Roman"/>
          <w:sz w:val="24"/>
          <w:szCs w:val="24"/>
        </w:rPr>
        <w:t xml:space="preserve">. </w:t>
      </w:r>
      <w:r>
        <w:rPr>
          <w:rFonts w:ascii="Times New Roman" w:eastAsia="Times New Roman" w:hAnsi="Times New Roman" w:cs="Times New Roman"/>
          <w:sz w:val="24"/>
        </w:rPr>
        <w:t xml:space="preserve">Результат опроса </w:t>
      </w:r>
      <w:proofErr w:type="spellStart"/>
      <w:r>
        <w:rPr>
          <w:rFonts w:ascii="Times New Roman" w:eastAsia="Times New Roman" w:hAnsi="Times New Roman" w:cs="Times New Roman"/>
          <w:sz w:val="24"/>
        </w:rPr>
        <w:t>бердвотчеров</w:t>
      </w:r>
      <w:proofErr w:type="spellEnd"/>
      <w:r>
        <w:rPr>
          <w:rFonts w:ascii="Times New Roman" w:eastAsia="Times New Roman" w:hAnsi="Times New Roman" w:cs="Times New Roman"/>
          <w:sz w:val="24"/>
        </w:rPr>
        <w:t>: вопрос «Важно, интересно ли вам встретить птиц, включенных в Красную Книгу Российской Федерации?»</w:t>
      </w:r>
      <w:r w:rsidR="00565AA4">
        <w:rPr>
          <w:rFonts w:ascii="Times New Roman" w:eastAsia="Times New Roman" w:hAnsi="Times New Roman" w:cs="Times New Roman"/>
          <w:sz w:val="24"/>
        </w:rPr>
        <w:t xml:space="preserve"> (составлено автором)</w:t>
      </w:r>
    </w:p>
    <w:p w14:paraId="2CB5E695" w14:textId="595BA21E" w:rsidR="00A7215A" w:rsidRDefault="00A7215A" w:rsidP="00566F16">
      <w:pPr>
        <w:pStyle w:val="a3"/>
        <w:spacing w:line="360" w:lineRule="auto"/>
        <w:ind w:left="0"/>
        <w:jc w:val="both"/>
        <w:rPr>
          <w:rFonts w:ascii="Times New Roman" w:eastAsia="Times New Roman" w:hAnsi="Times New Roman" w:cs="Times New Roman"/>
          <w:sz w:val="24"/>
        </w:rPr>
      </w:pPr>
    </w:p>
    <w:p w14:paraId="04C39156" w14:textId="4286CA28" w:rsidR="00A7215A" w:rsidRDefault="00AD2D96"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Выяснилось, что степень важности краснокнижных видов птиц для </w:t>
      </w:r>
      <w:proofErr w:type="spellStart"/>
      <w:r>
        <w:rPr>
          <w:rFonts w:ascii="Times New Roman" w:hAnsi="Times New Roman" w:cs="Times New Roman"/>
          <w:sz w:val="24"/>
          <w:szCs w:val="24"/>
        </w:rPr>
        <w:t>бердвотчеров</w:t>
      </w:r>
      <w:proofErr w:type="spellEnd"/>
      <w:r>
        <w:rPr>
          <w:rFonts w:ascii="Times New Roman" w:hAnsi="Times New Roman" w:cs="Times New Roman"/>
          <w:sz w:val="24"/>
          <w:szCs w:val="24"/>
        </w:rPr>
        <w:t xml:space="preserve"> не столь значительна</w:t>
      </w:r>
      <w:r w:rsidR="007A1C0E">
        <w:rPr>
          <w:rFonts w:ascii="Times New Roman" w:hAnsi="Times New Roman" w:cs="Times New Roman"/>
          <w:sz w:val="24"/>
          <w:szCs w:val="24"/>
        </w:rPr>
        <w:t>, хотя интерес к птицам, включенным в Красную Книгу РФ, безусловно есть</w:t>
      </w:r>
      <w:r w:rsidR="001148D2">
        <w:rPr>
          <w:rFonts w:ascii="Times New Roman" w:hAnsi="Times New Roman" w:cs="Times New Roman"/>
          <w:sz w:val="24"/>
          <w:szCs w:val="24"/>
        </w:rPr>
        <w:t xml:space="preserve"> (рисунок </w:t>
      </w:r>
      <w:r w:rsidR="00565AA4">
        <w:rPr>
          <w:rFonts w:ascii="Times New Roman" w:hAnsi="Times New Roman" w:cs="Times New Roman"/>
          <w:sz w:val="24"/>
          <w:szCs w:val="24"/>
        </w:rPr>
        <w:t>22</w:t>
      </w:r>
      <w:r w:rsidR="001148D2">
        <w:rPr>
          <w:rFonts w:ascii="Times New Roman" w:hAnsi="Times New Roman" w:cs="Times New Roman"/>
          <w:sz w:val="24"/>
          <w:szCs w:val="24"/>
        </w:rPr>
        <w:t>)</w:t>
      </w:r>
      <w:r w:rsidR="007A1C0E">
        <w:rPr>
          <w:rFonts w:ascii="Times New Roman" w:hAnsi="Times New Roman" w:cs="Times New Roman"/>
          <w:sz w:val="24"/>
          <w:szCs w:val="24"/>
        </w:rPr>
        <w:t>. 57% респондентов выбрали вариант «Такие виды мне интересны, но не</w:t>
      </w:r>
      <w:r w:rsidR="0060003F">
        <w:rPr>
          <w:rFonts w:ascii="Times New Roman" w:hAnsi="Times New Roman" w:cs="Times New Roman"/>
          <w:sz w:val="24"/>
          <w:szCs w:val="24"/>
        </w:rPr>
        <w:t xml:space="preserve"> </w:t>
      </w:r>
      <w:r w:rsidR="007A1C0E">
        <w:rPr>
          <w:rFonts w:ascii="Times New Roman" w:hAnsi="Times New Roman" w:cs="Times New Roman"/>
          <w:sz w:val="24"/>
          <w:szCs w:val="24"/>
        </w:rPr>
        <w:t xml:space="preserve">входящие в Красную Книгу тоже не менее интересны». 34% - «Не принципиально, люблю всех птиц – от очень редких до частых». 9% - «Да, это важный вклад в мое портфолио увиденных птиц». </w:t>
      </w:r>
      <w:r w:rsidR="00EF09AF">
        <w:rPr>
          <w:rFonts w:ascii="Times New Roman" w:hAnsi="Times New Roman" w:cs="Times New Roman"/>
          <w:sz w:val="24"/>
          <w:szCs w:val="24"/>
        </w:rPr>
        <w:t xml:space="preserve">Данная картина показала, что в рамках орнитологического туризма целенаправленно </w:t>
      </w:r>
      <w:r w:rsidR="001148D2" w:rsidRPr="001148D2">
        <w:rPr>
          <w:rFonts w:ascii="Times New Roman" w:hAnsi="Times New Roman" w:cs="Times New Roman"/>
          <w:sz w:val="24"/>
          <w:szCs w:val="24"/>
        </w:rPr>
        <w:t>“</w:t>
      </w:r>
      <w:r w:rsidR="00EF09AF">
        <w:rPr>
          <w:rFonts w:ascii="Times New Roman" w:hAnsi="Times New Roman" w:cs="Times New Roman"/>
          <w:sz w:val="24"/>
          <w:szCs w:val="24"/>
        </w:rPr>
        <w:t>охотиться</w:t>
      </w:r>
      <w:r w:rsidR="001148D2" w:rsidRPr="001148D2">
        <w:rPr>
          <w:rFonts w:ascii="Times New Roman" w:hAnsi="Times New Roman" w:cs="Times New Roman"/>
          <w:sz w:val="24"/>
          <w:szCs w:val="24"/>
        </w:rPr>
        <w:t>”</w:t>
      </w:r>
      <w:r w:rsidR="00EF09AF">
        <w:rPr>
          <w:rFonts w:ascii="Times New Roman" w:hAnsi="Times New Roman" w:cs="Times New Roman"/>
          <w:sz w:val="24"/>
          <w:szCs w:val="24"/>
        </w:rPr>
        <w:t xml:space="preserve"> именно за краснокнижными видами птиц не имеет смысла в целях сделать орнитологический тур интересным и впечатляющим для участников, хотя встреча с редкими видами птиц всегда радует.</w:t>
      </w:r>
    </w:p>
    <w:p w14:paraId="531977FD" w14:textId="131D098B" w:rsidR="00565AA4" w:rsidRDefault="00565AA4" w:rsidP="007912B2">
      <w:pPr>
        <w:spacing w:line="360" w:lineRule="auto"/>
        <w:ind w:firstLine="851"/>
        <w:jc w:val="both"/>
        <w:rPr>
          <w:rFonts w:ascii="Times New Roman" w:hAnsi="Times New Roman" w:cs="Times New Roman"/>
          <w:sz w:val="24"/>
          <w:szCs w:val="24"/>
        </w:rPr>
      </w:pPr>
    </w:p>
    <w:p w14:paraId="5C03CACC" w14:textId="77777777" w:rsidR="00565AA4" w:rsidRDefault="00565AA4" w:rsidP="007912B2">
      <w:pPr>
        <w:spacing w:line="360" w:lineRule="auto"/>
        <w:ind w:firstLine="851"/>
        <w:jc w:val="both"/>
        <w:rPr>
          <w:rFonts w:ascii="Times New Roman" w:hAnsi="Times New Roman" w:cs="Times New Roman"/>
          <w:sz w:val="24"/>
          <w:szCs w:val="24"/>
        </w:rPr>
      </w:pPr>
    </w:p>
    <w:p w14:paraId="0973B8E8" w14:textId="0668537F" w:rsidR="00565AA4" w:rsidRDefault="00565AA4" w:rsidP="00565AA4">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97F03D" wp14:editId="46840603">
            <wp:extent cx="3588172" cy="25050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4.PNG"/>
                    <pic:cNvPicPr/>
                  </pic:nvPicPr>
                  <pic:blipFill>
                    <a:blip r:embed="rId30">
                      <a:extLst>
                        <a:ext uri="{28A0092B-C50C-407E-A947-70E740481C1C}">
                          <a14:useLocalDpi xmlns:a14="http://schemas.microsoft.com/office/drawing/2010/main" val="0"/>
                        </a:ext>
                      </a:extLst>
                    </a:blip>
                    <a:stretch>
                      <a:fillRect/>
                    </a:stretch>
                  </pic:blipFill>
                  <pic:spPr>
                    <a:xfrm>
                      <a:off x="0" y="0"/>
                      <a:ext cx="3650968" cy="2548916"/>
                    </a:xfrm>
                    <a:prstGeom prst="rect">
                      <a:avLst/>
                    </a:prstGeom>
                  </pic:spPr>
                </pic:pic>
              </a:graphicData>
            </a:graphic>
          </wp:inline>
        </w:drawing>
      </w:r>
    </w:p>
    <w:p w14:paraId="4B854FB3" w14:textId="68456334" w:rsidR="00565AA4" w:rsidRDefault="00565AA4" w:rsidP="00565AA4">
      <w:pPr>
        <w:pStyle w:val="a3"/>
        <w:ind w:left="0"/>
        <w:jc w:val="center"/>
        <w:rPr>
          <w:rFonts w:ascii="Times New Roman" w:eastAsia="Times New Roman" w:hAnsi="Times New Roman" w:cs="Times New Roman"/>
          <w:sz w:val="24"/>
        </w:rPr>
      </w:pPr>
      <w:r>
        <w:rPr>
          <w:rFonts w:ascii="Times New Roman" w:hAnsi="Times New Roman" w:cs="Times New Roman"/>
          <w:sz w:val="24"/>
          <w:szCs w:val="24"/>
        </w:rPr>
        <w:t>Рисунок 2</w:t>
      </w:r>
      <w:r>
        <w:rPr>
          <w:rFonts w:ascii="Times New Roman" w:hAnsi="Times New Roman" w:cs="Times New Roman"/>
          <w:sz w:val="24"/>
          <w:szCs w:val="24"/>
        </w:rPr>
        <w:t>3</w:t>
      </w:r>
      <w:r>
        <w:rPr>
          <w:rFonts w:ascii="Times New Roman" w:hAnsi="Times New Roman" w:cs="Times New Roman"/>
          <w:sz w:val="24"/>
          <w:szCs w:val="24"/>
        </w:rPr>
        <w:t xml:space="preserve">. </w:t>
      </w:r>
      <w:r>
        <w:rPr>
          <w:rFonts w:ascii="Times New Roman" w:eastAsia="Times New Roman" w:hAnsi="Times New Roman" w:cs="Times New Roman"/>
          <w:sz w:val="24"/>
        </w:rPr>
        <w:t xml:space="preserve">Результат опроса </w:t>
      </w:r>
      <w:proofErr w:type="spellStart"/>
      <w:r>
        <w:rPr>
          <w:rFonts w:ascii="Times New Roman" w:eastAsia="Times New Roman" w:hAnsi="Times New Roman" w:cs="Times New Roman"/>
          <w:sz w:val="24"/>
        </w:rPr>
        <w:t>бердвотчеров</w:t>
      </w:r>
      <w:proofErr w:type="spellEnd"/>
      <w:r>
        <w:rPr>
          <w:rFonts w:ascii="Times New Roman" w:eastAsia="Times New Roman" w:hAnsi="Times New Roman" w:cs="Times New Roman"/>
          <w:sz w:val="24"/>
        </w:rPr>
        <w:t>: вопрос «Поехали бы вы в национальный парк «Башкирия» наблюдать за птицами, будь у вас такая возможность?»</w:t>
      </w:r>
      <w:r>
        <w:rPr>
          <w:rFonts w:ascii="Times New Roman" w:eastAsia="Times New Roman" w:hAnsi="Times New Roman" w:cs="Times New Roman"/>
          <w:sz w:val="24"/>
        </w:rPr>
        <w:t xml:space="preserve"> </w:t>
      </w:r>
      <w:r>
        <w:rPr>
          <w:rFonts w:ascii="Times New Roman" w:eastAsia="Times New Roman" w:hAnsi="Times New Roman" w:cs="Times New Roman"/>
          <w:sz w:val="24"/>
        </w:rPr>
        <w:t>(составлено автором)</w:t>
      </w:r>
    </w:p>
    <w:p w14:paraId="6B57E814" w14:textId="77777777" w:rsidR="00565AA4" w:rsidRDefault="00565AA4" w:rsidP="00565AA4">
      <w:pPr>
        <w:spacing w:line="360" w:lineRule="auto"/>
        <w:jc w:val="center"/>
        <w:rPr>
          <w:rFonts w:ascii="Times New Roman" w:hAnsi="Times New Roman" w:cs="Times New Roman"/>
          <w:sz w:val="24"/>
          <w:szCs w:val="24"/>
        </w:rPr>
      </w:pPr>
    </w:p>
    <w:p w14:paraId="7AA1973F" w14:textId="05400CEF" w:rsidR="001148D2" w:rsidRDefault="001148D2" w:rsidP="007912B2">
      <w:pPr>
        <w:pStyle w:val="a3"/>
        <w:spacing w:line="360" w:lineRule="auto"/>
        <w:ind w:left="0" w:firstLine="851"/>
        <w:jc w:val="both"/>
        <w:rPr>
          <w:rFonts w:ascii="Times New Roman" w:eastAsia="Times New Roman" w:hAnsi="Times New Roman" w:cs="Times New Roman"/>
          <w:sz w:val="24"/>
        </w:rPr>
      </w:pPr>
      <w:r>
        <w:rPr>
          <w:rFonts w:ascii="Times New Roman" w:hAnsi="Times New Roman" w:cs="Times New Roman"/>
          <w:sz w:val="24"/>
          <w:szCs w:val="24"/>
        </w:rPr>
        <w:t xml:space="preserve">Положительная картина видна в ответах на вопрос </w:t>
      </w:r>
      <w:r>
        <w:rPr>
          <w:rFonts w:ascii="Times New Roman" w:eastAsia="Times New Roman" w:hAnsi="Times New Roman" w:cs="Times New Roman"/>
          <w:sz w:val="24"/>
        </w:rPr>
        <w:t xml:space="preserve">«Поехали бы вы в национальный парк «Башкирия» наблюдать за птицами, будь у вас такая возможность?» (рисунок </w:t>
      </w:r>
      <w:r w:rsidR="00565AA4">
        <w:rPr>
          <w:rFonts w:ascii="Times New Roman" w:eastAsia="Times New Roman" w:hAnsi="Times New Roman" w:cs="Times New Roman"/>
          <w:sz w:val="24"/>
        </w:rPr>
        <w:t>23</w:t>
      </w:r>
      <w:r>
        <w:rPr>
          <w:rFonts w:ascii="Times New Roman" w:eastAsia="Times New Roman" w:hAnsi="Times New Roman" w:cs="Times New Roman"/>
          <w:sz w:val="24"/>
        </w:rPr>
        <w:t>). 57% ответов – «да», 36% - «скорее да». Судя по результатам, у национального парка «Башкирия» есть хорошие шансы заинтересовать на посещение в плане орнитологического туризма.</w:t>
      </w:r>
    </w:p>
    <w:p w14:paraId="024F3524" w14:textId="0C72A2CA" w:rsidR="001148D2" w:rsidRDefault="00291C46" w:rsidP="007912B2">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Перейдем к самым интересным отрядам птиц, встречающихся в национальном парке, по мнению </w:t>
      </w:r>
      <w:proofErr w:type="spellStart"/>
      <w:r>
        <w:rPr>
          <w:rFonts w:ascii="Times New Roman" w:eastAsia="Times New Roman" w:hAnsi="Times New Roman" w:cs="Times New Roman"/>
          <w:sz w:val="24"/>
        </w:rPr>
        <w:t>бердвотчеров</w:t>
      </w:r>
      <w:proofErr w:type="spellEnd"/>
      <w:r>
        <w:rPr>
          <w:rFonts w:ascii="Times New Roman" w:eastAsia="Times New Roman" w:hAnsi="Times New Roman" w:cs="Times New Roman"/>
          <w:sz w:val="24"/>
        </w:rPr>
        <w:t xml:space="preserve">. </w:t>
      </w:r>
      <w:r w:rsidR="004C10F9">
        <w:rPr>
          <w:rFonts w:ascii="Times New Roman" w:eastAsia="Times New Roman" w:hAnsi="Times New Roman" w:cs="Times New Roman"/>
          <w:sz w:val="24"/>
        </w:rPr>
        <w:t xml:space="preserve">Выбираются отряды по наибольшему количеству набранной оценки «очень интересно» при условии, что количество оценок «интересно» намного меньше. </w:t>
      </w:r>
      <w:r>
        <w:rPr>
          <w:rFonts w:ascii="Times New Roman" w:eastAsia="Times New Roman" w:hAnsi="Times New Roman" w:cs="Times New Roman"/>
          <w:sz w:val="24"/>
        </w:rPr>
        <w:t>Такими оказались:</w:t>
      </w:r>
    </w:p>
    <w:p w14:paraId="06F57ACC" w14:textId="43BC5D9D" w:rsidR="00291C46" w:rsidRDefault="00291C46" w:rsidP="007912B2">
      <w:pPr>
        <w:pStyle w:val="a3"/>
        <w:numPr>
          <w:ilvl w:val="0"/>
          <w:numId w:val="15"/>
        </w:numPr>
        <w:spacing w:line="360" w:lineRule="auto"/>
        <w:ind w:left="0"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Совообразные</w:t>
      </w:r>
      <w:proofErr w:type="spellEnd"/>
    </w:p>
    <w:p w14:paraId="3D110FBA" w14:textId="3C43FA65" w:rsidR="00291C46" w:rsidRDefault="00291C46" w:rsidP="007912B2">
      <w:pPr>
        <w:pStyle w:val="a3"/>
        <w:numPr>
          <w:ilvl w:val="0"/>
          <w:numId w:val="15"/>
        </w:numPr>
        <w:spacing w:line="360" w:lineRule="auto"/>
        <w:ind w:left="0"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Ракшеобразные</w:t>
      </w:r>
      <w:proofErr w:type="spellEnd"/>
      <w:r>
        <w:rPr>
          <w:rFonts w:ascii="Times New Roman" w:eastAsia="Times New Roman" w:hAnsi="Times New Roman" w:cs="Times New Roman"/>
          <w:sz w:val="24"/>
        </w:rPr>
        <w:t xml:space="preserve"> </w:t>
      </w:r>
    </w:p>
    <w:p w14:paraId="27712685" w14:textId="3F21D4EC" w:rsidR="00291C46" w:rsidRDefault="00291C46" w:rsidP="007912B2">
      <w:pPr>
        <w:pStyle w:val="a3"/>
        <w:numPr>
          <w:ilvl w:val="0"/>
          <w:numId w:val="15"/>
        </w:numPr>
        <w:spacing w:line="360" w:lineRule="auto"/>
        <w:ind w:left="0"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Соколообразны</w:t>
      </w:r>
      <w:r w:rsidR="00EC4F4F">
        <w:rPr>
          <w:rFonts w:ascii="Times New Roman" w:eastAsia="Times New Roman" w:hAnsi="Times New Roman" w:cs="Times New Roman"/>
          <w:sz w:val="24"/>
        </w:rPr>
        <w:t>е</w:t>
      </w:r>
      <w:proofErr w:type="spellEnd"/>
    </w:p>
    <w:p w14:paraId="2ABA7557" w14:textId="442CA65D" w:rsidR="00291C46" w:rsidRDefault="00291C46" w:rsidP="007912B2">
      <w:pPr>
        <w:pStyle w:val="a3"/>
        <w:numPr>
          <w:ilvl w:val="0"/>
          <w:numId w:val="15"/>
        </w:numPr>
        <w:spacing w:line="360" w:lineRule="auto"/>
        <w:ind w:left="0"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Удодообразные</w:t>
      </w:r>
      <w:proofErr w:type="spellEnd"/>
    </w:p>
    <w:p w14:paraId="29F5532C" w14:textId="46773790" w:rsidR="00B94BB9" w:rsidRDefault="00B94BB9" w:rsidP="007912B2">
      <w:pPr>
        <w:pStyle w:val="a3"/>
        <w:numPr>
          <w:ilvl w:val="0"/>
          <w:numId w:val="15"/>
        </w:numPr>
        <w:spacing w:line="360" w:lineRule="auto"/>
        <w:ind w:left="0"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Козодоеобразные</w:t>
      </w:r>
      <w:proofErr w:type="spellEnd"/>
    </w:p>
    <w:p w14:paraId="0856DE4E" w14:textId="77777777" w:rsidR="0000598E" w:rsidRDefault="00B94BB9" w:rsidP="007912B2">
      <w:pPr>
        <w:pStyle w:val="a3"/>
        <w:numPr>
          <w:ilvl w:val="0"/>
          <w:numId w:val="15"/>
        </w:numPr>
        <w:spacing w:line="360" w:lineRule="auto"/>
        <w:ind w:left="0"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Воробьинообразные</w:t>
      </w:r>
      <w:proofErr w:type="spellEnd"/>
    </w:p>
    <w:p w14:paraId="4858CB67" w14:textId="7B946E42" w:rsidR="0000598E" w:rsidRPr="0000598E" w:rsidRDefault="002E2F2D" w:rsidP="007912B2">
      <w:pPr>
        <w:pStyle w:val="a3"/>
        <w:numPr>
          <w:ilvl w:val="0"/>
          <w:numId w:val="15"/>
        </w:numPr>
        <w:spacing w:line="360" w:lineRule="auto"/>
        <w:ind w:left="0" w:firstLine="851"/>
        <w:jc w:val="both"/>
        <w:rPr>
          <w:rFonts w:ascii="Times New Roman" w:eastAsia="Times New Roman" w:hAnsi="Times New Roman" w:cs="Times New Roman"/>
          <w:sz w:val="24"/>
        </w:rPr>
      </w:pPr>
      <w:proofErr w:type="spellStart"/>
      <w:r w:rsidRPr="0000598E">
        <w:rPr>
          <w:rFonts w:ascii="Times New Roman" w:eastAsia="Times New Roman" w:hAnsi="Times New Roman" w:cs="Times New Roman"/>
          <w:sz w:val="24"/>
        </w:rPr>
        <w:t>Аистообразные</w:t>
      </w:r>
      <w:proofErr w:type="spellEnd"/>
    </w:p>
    <w:p w14:paraId="76181F61" w14:textId="65E2C97E" w:rsidR="00EC4F4F" w:rsidRPr="00EC4F4F" w:rsidRDefault="00EC4F4F" w:rsidP="00566F16">
      <w:pPr>
        <w:pStyle w:val="a3"/>
        <w:spacing w:line="360" w:lineRule="auto"/>
        <w:ind w:left="0"/>
        <w:jc w:val="center"/>
        <w:rPr>
          <w:rFonts w:ascii="Times New Roman" w:eastAsia="Times New Roman" w:hAnsi="Times New Roman" w:cs="Times New Roman"/>
          <w:sz w:val="24"/>
        </w:rPr>
      </w:pPr>
      <w:r>
        <w:rPr>
          <w:rFonts w:ascii="Times New Roman" w:eastAsia="Times New Roman" w:hAnsi="Times New Roman" w:cs="Times New Roman"/>
          <w:noProof/>
          <w:sz w:val="24"/>
        </w:rPr>
        <w:lastRenderedPageBreak/>
        <w:drawing>
          <wp:inline distT="0" distB="0" distL="0" distR="0" wp14:anchorId="223B34C0" wp14:editId="237021F4">
            <wp:extent cx="3390900" cy="2354792"/>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PNG"/>
                    <pic:cNvPicPr/>
                  </pic:nvPicPr>
                  <pic:blipFill>
                    <a:blip r:embed="rId31">
                      <a:extLst>
                        <a:ext uri="{28A0092B-C50C-407E-A947-70E740481C1C}">
                          <a14:useLocalDpi xmlns:a14="http://schemas.microsoft.com/office/drawing/2010/main" val="0"/>
                        </a:ext>
                      </a:extLst>
                    </a:blip>
                    <a:stretch>
                      <a:fillRect/>
                    </a:stretch>
                  </pic:blipFill>
                  <pic:spPr>
                    <a:xfrm>
                      <a:off x="0" y="0"/>
                      <a:ext cx="3428778" cy="2381096"/>
                    </a:xfrm>
                    <a:prstGeom prst="rect">
                      <a:avLst/>
                    </a:prstGeom>
                  </pic:spPr>
                </pic:pic>
              </a:graphicData>
            </a:graphic>
          </wp:inline>
        </w:drawing>
      </w:r>
    </w:p>
    <w:p w14:paraId="7EA771AF" w14:textId="2DE15ECB" w:rsidR="00B00A8F" w:rsidRPr="0000598E" w:rsidRDefault="00EC4F4F" w:rsidP="003D47C0">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565AA4">
        <w:rPr>
          <w:rFonts w:ascii="Times New Roman" w:eastAsia="Times New Roman" w:hAnsi="Times New Roman" w:cs="Times New Roman"/>
          <w:sz w:val="24"/>
        </w:rPr>
        <w:t>24</w:t>
      </w:r>
      <w:r>
        <w:rPr>
          <w:rFonts w:ascii="Times New Roman" w:eastAsia="Times New Roman" w:hAnsi="Times New Roman" w:cs="Times New Roman"/>
          <w:sz w:val="24"/>
        </w:rPr>
        <w:t xml:space="preserve">. Наиболее интересные отряды птиц национального парка «Башкирия» </w:t>
      </w:r>
      <w:r w:rsidR="00CB5924">
        <w:rPr>
          <w:rFonts w:ascii="Times New Roman" w:eastAsia="Times New Roman" w:hAnsi="Times New Roman" w:cs="Times New Roman"/>
          <w:sz w:val="24"/>
        </w:rPr>
        <w:br/>
      </w:r>
      <w:r w:rsidR="00B00A8F">
        <w:rPr>
          <w:rFonts w:ascii="Times New Roman" w:eastAsia="Times New Roman" w:hAnsi="Times New Roman" w:cs="Times New Roman"/>
          <w:sz w:val="24"/>
        </w:rPr>
        <w:t>(составлено авторо</w:t>
      </w:r>
      <w:r w:rsidR="00565AA4">
        <w:rPr>
          <w:rFonts w:ascii="Times New Roman" w:eastAsia="Times New Roman" w:hAnsi="Times New Roman" w:cs="Times New Roman"/>
          <w:sz w:val="24"/>
        </w:rPr>
        <w:t>м</w:t>
      </w:r>
      <w:r w:rsidR="00B00A8F">
        <w:rPr>
          <w:rFonts w:ascii="Times New Roman" w:eastAsia="Times New Roman" w:hAnsi="Times New Roman" w:cs="Times New Roman"/>
          <w:sz w:val="24"/>
        </w:rPr>
        <w:t>)</w:t>
      </w:r>
    </w:p>
    <w:p w14:paraId="1C9A9575" w14:textId="78C1511D" w:rsidR="00EC4F4F" w:rsidRPr="00EC4F4F" w:rsidRDefault="00EC4F4F" w:rsidP="00566F16">
      <w:pPr>
        <w:spacing w:line="360" w:lineRule="auto"/>
        <w:jc w:val="center"/>
        <w:rPr>
          <w:rFonts w:ascii="Times New Roman" w:eastAsia="Times New Roman" w:hAnsi="Times New Roman" w:cs="Times New Roman"/>
          <w:sz w:val="24"/>
        </w:rPr>
      </w:pPr>
    </w:p>
    <w:p w14:paraId="180B2062" w14:textId="04F5B3ED" w:rsidR="00B94BB9" w:rsidRDefault="00B94BB9" w:rsidP="007912B2">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Примечание: </w:t>
      </w:r>
      <w:r w:rsidR="0000598E">
        <w:rPr>
          <w:rFonts w:ascii="Times New Roman" w:eastAsia="Times New Roman" w:hAnsi="Times New Roman" w:cs="Times New Roman"/>
          <w:sz w:val="24"/>
        </w:rPr>
        <w:t>всего в опросе участвовало 100 человек, то есть график показывает количество человек от 100, проявивших интерес к отряду</w:t>
      </w:r>
      <w:r w:rsidR="003C1F62">
        <w:rPr>
          <w:rFonts w:ascii="Times New Roman" w:eastAsia="Times New Roman" w:hAnsi="Times New Roman" w:cs="Times New Roman"/>
          <w:sz w:val="24"/>
        </w:rPr>
        <w:t xml:space="preserve"> (рисунок 16)</w:t>
      </w:r>
      <w:r w:rsidR="0000598E">
        <w:rPr>
          <w:rFonts w:ascii="Times New Roman" w:eastAsia="Times New Roman" w:hAnsi="Times New Roman" w:cs="Times New Roman"/>
          <w:sz w:val="24"/>
        </w:rPr>
        <w:t>.</w:t>
      </w:r>
    </w:p>
    <w:p w14:paraId="2CBE19C2" w14:textId="328E06A5" w:rsidR="0069781C" w:rsidRPr="00B42679" w:rsidRDefault="002E2F2D" w:rsidP="00B42679">
      <w:pPr>
        <w:pStyle w:val="a3"/>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Далее мы рассмотрим самые интересные для </w:t>
      </w:r>
      <w:proofErr w:type="spellStart"/>
      <w:r>
        <w:rPr>
          <w:rFonts w:ascii="Times New Roman" w:eastAsia="Times New Roman" w:hAnsi="Times New Roman" w:cs="Times New Roman"/>
          <w:sz w:val="24"/>
        </w:rPr>
        <w:t>бердвотчеров</w:t>
      </w:r>
      <w:proofErr w:type="spellEnd"/>
      <w:r>
        <w:rPr>
          <w:rFonts w:ascii="Times New Roman" w:eastAsia="Times New Roman" w:hAnsi="Times New Roman" w:cs="Times New Roman"/>
          <w:sz w:val="24"/>
        </w:rPr>
        <w:t xml:space="preserve"> виды в каждом из 7 отрядов, набравши</w:t>
      </w:r>
      <w:r w:rsidR="00B42679">
        <w:rPr>
          <w:rFonts w:ascii="Times New Roman" w:eastAsia="Times New Roman" w:hAnsi="Times New Roman" w:cs="Times New Roman"/>
          <w:sz w:val="24"/>
        </w:rPr>
        <w:t>х</w:t>
      </w:r>
      <w:r>
        <w:rPr>
          <w:rFonts w:ascii="Times New Roman" w:eastAsia="Times New Roman" w:hAnsi="Times New Roman" w:cs="Times New Roman"/>
          <w:sz w:val="24"/>
        </w:rPr>
        <w:t xml:space="preserve"> наибольший интерес</w:t>
      </w:r>
      <w:r w:rsidR="00B42679">
        <w:rPr>
          <w:rFonts w:ascii="Times New Roman" w:eastAsia="Times New Roman" w:hAnsi="Times New Roman" w:cs="Times New Roman"/>
          <w:sz w:val="24"/>
        </w:rPr>
        <w:t>, в том числе входящих в Красную Книгу Российской Федерации (КК РФ) и Красной Книги Республики Башкортостан (КК РБ).</w:t>
      </w:r>
    </w:p>
    <w:p w14:paraId="7348E6C1" w14:textId="0CE1B316" w:rsidR="004C10F9" w:rsidRDefault="004C10F9" w:rsidP="007912B2">
      <w:pPr>
        <w:pStyle w:val="a3"/>
        <w:spacing w:line="360" w:lineRule="auto"/>
        <w:ind w:left="0"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Совообразные</w:t>
      </w:r>
      <w:proofErr w:type="spellEnd"/>
      <w:r>
        <w:rPr>
          <w:rFonts w:ascii="Times New Roman" w:eastAsia="Times New Roman" w:hAnsi="Times New Roman" w:cs="Times New Roman"/>
          <w:sz w:val="24"/>
        </w:rPr>
        <w:t>:</w:t>
      </w:r>
    </w:p>
    <w:p w14:paraId="49A01574" w14:textId="519B4236" w:rsidR="004C10F9" w:rsidRDefault="004C10F9" w:rsidP="007912B2">
      <w:pPr>
        <w:pStyle w:val="a3"/>
        <w:numPr>
          <w:ilvl w:val="0"/>
          <w:numId w:val="16"/>
        </w:numPr>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Полярная сова</w:t>
      </w:r>
    </w:p>
    <w:p w14:paraId="19C08053" w14:textId="093ECD80" w:rsidR="004C10F9" w:rsidRDefault="004C10F9" w:rsidP="007912B2">
      <w:pPr>
        <w:pStyle w:val="a3"/>
        <w:numPr>
          <w:ilvl w:val="0"/>
          <w:numId w:val="16"/>
        </w:numPr>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Филин </w:t>
      </w:r>
      <w:r w:rsidR="0000598E">
        <w:rPr>
          <w:rFonts w:ascii="Times New Roman" w:eastAsia="Times New Roman" w:hAnsi="Times New Roman" w:cs="Times New Roman"/>
          <w:sz w:val="24"/>
        </w:rPr>
        <w:t xml:space="preserve">- </w:t>
      </w:r>
      <w:r w:rsidR="00EB39CD">
        <w:rPr>
          <w:rFonts w:ascii="Times New Roman" w:eastAsia="Times New Roman" w:hAnsi="Times New Roman" w:cs="Times New Roman"/>
          <w:sz w:val="24"/>
        </w:rPr>
        <w:t xml:space="preserve">КК РФ, КК РБ </w:t>
      </w:r>
      <w:r w:rsidR="00EB39CD" w:rsidRPr="00EB39CD">
        <w:rPr>
          <w:rFonts w:ascii="Times New Roman" w:eastAsia="Times New Roman" w:hAnsi="Times New Roman" w:cs="Times New Roman"/>
          <w:sz w:val="24"/>
        </w:rPr>
        <w:t>[</w:t>
      </w:r>
      <w:r w:rsidR="00776165" w:rsidRPr="00776165">
        <w:rPr>
          <w:rFonts w:ascii="Times New Roman" w:eastAsia="Times New Roman" w:hAnsi="Times New Roman" w:cs="Times New Roman"/>
          <w:sz w:val="24"/>
        </w:rPr>
        <w:t>1</w:t>
      </w:r>
      <w:r w:rsidR="00776165">
        <w:rPr>
          <w:rFonts w:ascii="Times New Roman" w:eastAsia="Times New Roman" w:hAnsi="Times New Roman" w:cs="Times New Roman"/>
          <w:sz w:val="24"/>
        </w:rPr>
        <w:t>, 2</w:t>
      </w:r>
      <w:r w:rsidR="00EB39CD" w:rsidRPr="00EB39CD">
        <w:rPr>
          <w:rFonts w:ascii="Times New Roman" w:eastAsia="Times New Roman" w:hAnsi="Times New Roman" w:cs="Times New Roman"/>
          <w:sz w:val="24"/>
        </w:rPr>
        <w:t>]</w:t>
      </w:r>
    </w:p>
    <w:p w14:paraId="5396D1FC" w14:textId="6CB5F177" w:rsidR="004C10F9" w:rsidRDefault="004C10F9" w:rsidP="007912B2">
      <w:pPr>
        <w:pStyle w:val="a3"/>
        <w:numPr>
          <w:ilvl w:val="0"/>
          <w:numId w:val="16"/>
        </w:numPr>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Воробьиный </w:t>
      </w:r>
      <w:proofErr w:type="spellStart"/>
      <w:r>
        <w:rPr>
          <w:rFonts w:ascii="Times New Roman" w:eastAsia="Times New Roman" w:hAnsi="Times New Roman" w:cs="Times New Roman"/>
          <w:sz w:val="24"/>
        </w:rPr>
        <w:t>сычик</w:t>
      </w:r>
      <w:proofErr w:type="spellEnd"/>
    </w:p>
    <w:p w14:paraId="69C85D54" w14:textId="4BB4A8A0" w:rsidR="00F97A83" w:rsidRDefault="00F97A83" w:rsidP="007912B2">
      <w:pPr>
        <w:pStyle w:val="a3"/>
        <w:numPr>
          <w:ilvl w:val="0"/>
          <w:numId w:val="16"/>
        </w:numPr>
        <w:spacing w:line="360" w:lineRule="auto"/>
        <w:ind w:left="0"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Сплюшка</w:t>
      </w:r>
      <w:proofErr w:type="spellEnd"/>
    </w:p>
    <w:p w14:paraId="5A34A8E8" w14:textId="0B452125" w:rsidR="00F97A83" w:rsidRDefault="00F97A83" w:rsidP="007912B2">
      <w:pPr>
        <w:pStyle w:val="a3"/>
        <w:numPr>
          <w:ilvl w:val="0"/>
          <w:numId w:val="16"/>
        </w:numPr>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Мохноногий сыч</w:t>
      </w:r>
    </w:p>
    <w:p w14:paraId="76154F05" w14:textId="770D38BA" w:rsidR="0000598E" w:rsidRDefault="0000598E" w:rsidP="00566F16">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6C14B0D8" wp14:editId="3376FE79">
            <wp:extent cx="3504793" cy="2438400"/>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PNG"/>
                    <pic:cNvPicPr/>
                  </pic:nvPicPr>
                  <pic:blipFill>
                    <a:blip r:embed="rId32">
                      <a:extLst>
                        <a:ext uri="{28A0092B-C50C-407E-A947-70E740481C1C}">
                          <a14:useLocalDpi xmlns:a14="http://schemas.microsoft.com/office/drawing/2010/main" val="0"/>
                        </a:ext>
                      </a:extLst>
                    </a:blip>
                    <a:stretch>
                      <a:fillRect/>
                    </a:stretch>
                  </pic:blipFill>
                  <pic:spPr>
                    <a:xfrm>
                      <a:off x="0" y="0"/>
                      <a:ext cx="3584084" cy="2493565"/>
                    </a:xfrm>
                    <a:prstGeom prst="rect">
                      <a:avLst/>
                    </a:prstGeom>
                  </pic:spPr>
                </pic:pic>
              </a:graphicData>
            </a:graphic>
          </wp:inline>
        </w:drawing>
      </w:r>
    </w:p>
    <w:p w14:paraId="5146306E" w14:textId="4E5EE904" w:rsidR="0000598E" w:rsidRDefault="0000598E" w:rsidP="003D47C0">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565AA4">
        <w:rPr>
          <w:rFonts w:ascii="Times New Roman" w:eastAsia="Times New Roman" w:hAnsi="Times New Roman" w:cs="Times New Roman"/>
          <w:sz w:val="24"/>
        </w:rPr>
        <w:t>25</w:t>
      </w:r>
      <w:r>
        <w:rPr>
          <w:rFonts w:ascii="Times New Roman" w:eastAsia="Times New Roman" w:hAnsi="Times New Roman" w:cs="Times New Roman"/>
          <w:sz w:val="24"/>
        </w:rPr>
        <w:t xml:space="preserve">. Наиболее интересные виды </w:t>
      </w:r>
      <w:proofErr w:type="spellStart"/>
      <w:r>
        <w:rPr>
          <w:rFonts w:ascii="Times New Roman" w:eastAsia="Times New Roman" w:hAnsi="Times New Roman" w:cs="Times New Roman"/>
          <w:sz w:val="24"/>
        </w:rPr>
        <w:t>совообразных</w:t>
      </w:r>
      <w:proofErr w:type="spellEnd"/>
      <w:r>
        <w:rPr>
          <w:rFonts w:ascii="Times New Roman" w:eastAsia="Times New Roman" w:hAnsi="Times New Roman" w:cs="Times New Roman"/>
          <w:sz w:val="24"/>
        </w:rPr>
        <w:t xml:space="preserve"> национального парка «Башкирия» </w:t>
      </w:r>
      <w:r w:rsidR="00CB5924">
        <w:rPr>
          <w:rFonts w:ascii="Times New Roman" w:eastAsia="Times New Roman" w:hAnsi="Times New Roman" w:cs="Times New Roman"/>
          <w:sz w:val="24"/>
        </w:rPr>
        <w:br/>
      </w:r>
      <w:r>
        <w:rPr>
          <w:rFonts w:ascii="Times New Roman" w:eastAsia="Times New Roman" w:hAnsi="Times New Roman" w:cs="Times New Roman"/>
          <w:sz w:val="24"/>
        </w:rPr>
        <w:t>(</w:t>
      </w:r>
      <w:r w:rsidR="00B00A8F">
        <w:rPr>
          <w:rFonts w:ascii="Times New Roman" w:eastAsia="Times New Roman" w:hAnsi="Times New Roman" w:cs="Times New Roman"/>
          <w:sz w:val="24"/>
        </w:rPr>
        <w:t>составлено автором</w:t>
      </w:r>
      <w:r>
        <w:rPr>
          <w:rFonts w:ascii="Times New Roman" w:eastAsia="Times New Roman" w:hAnsi="Times New Roman" w:cs="Times New Roman"/>
          <w:sz w:val="24"/>
        </w:rPr>
        <w:t>)</w:t>
      </w:r>
    </w:p>
    <w:p w14:paraId="77C46F34" w14:textId="4A7EDCCF" w:rsidR="00565AA4" w:rsidRDefault="00565AA4" w:rsidP="00565AA4">
      <w:pPr>
        <w:tabs>
          <w:tab w:val="left" w:pos="709"/>
        </w:tabs>
        <w:spacing w:line="360" w:lineRule="auto"/>
        <w:jc w:val="center"/>
        <w:rPr>
          <w:rFonts w:ascii="Times New Roman" w:eastAsia="Times New Roman" w:hAnsi="Times New Roman" w:cs="Times New Roman"/>
          <w:color w:val="FF0000"/>
          <w:sz w:val="24"/>
        </w:rPr>
      </w:pPr>
      <w:r>
        <w:rPr>
          <w:rFonts w:ascii="Times New Roman" w:eastAsia="Times New Roman" w:hAnsi="Times New Roman" w:cs="Times New Roman"/>
          <w:noProof/>
          <w:color w:val="FF0000"/>
          <w:sz w:val="24"/>
        </w:rPr>
        <w:lastRenderedPageBreak/>
        <w:drawing>
          <wp:inline distT="0" distB="0" distL="0" distR="0" wp14:anchorId="7C370537" wp14:editId="71F476CF">
            <wp:extent cx="4362450" cy="2907696"/>
            <wp:effectExtent l="0" t="0" r="0" b="698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8035044207_8ad72b87d8_k.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88838" cy="2925284"/>
                    </a:xfrm>
                    <a:prstGeom prst="rect">
                      <a:avLst/>
                    </a:prstGeom>
                  </pic:spPr>
                </pic:pic>
              </a:graphicData>
            </a:graphic>
          </wp:inline>
        </w:drawing>
      </w:r>
    </w:p>
    <w:p w14:paraId="7FE9C38B" w14:textId="2267D2C0" w:rsidR="00565AA4" w:rsidRPr="00C34357" w:rsidRDefault="00565AA4" w:rsidP="00565AA4">
      <w:pPr>
        <w:tabs>
          <w:tab w:val="left" w:pos="709"/>
        </w:tabs>
        <w:spacing w:line="360" w:lineRule="auto"/>
        <w:jc w:val="center"/>
        <w:rPr>
          <w:rFonts w:ascii="Times New Roman" w:eastAsia="Times New Roman" w:hAnsi="Times New Roman" w:cs="Times New Roman"/>
          <w:color w:val="000000" w:themeColor="text1"/>
          <w:sz w:val="24"/>
          <w:lang w:val="en-US"/>
        </w:rPr>
      </w:pPr>
      <w:r w:rsidRPr="00C34357">
        <w:rPr>
          <w:rFonts w:ascii="Times New Roman" w:eastAsia="Times New Roman" w:hAnsi="Times New Roman" w:cs="Times New Roman"/>
          <w:color w:val="000000" w:themeColor="text1"/>
          <w:sz w:val="24"/>
        </w:rPr>
        <w:t xml:space="preserve">Рисунок 26. Филин. Автор: </w:t>
      </w:r>
      <w:r w:rsidRPr="00C34357">
        <w:rPr>
          <w:rFonts w:ascii="Times New Roman" w:eastAsia="Times New Roman" w:hAnsi="Times New Roman" w:cs="Times New Roman"/>
          <w:color w:val="000000" w:themeColor="text1"/>
          <w:sz w:val="24"/>
          <w:lang w:val="en-US"/>
        </w:rPr>
        <w:t>Siegfried</w:t>
      </w:r>
      <w:r w:rsidRPr="00C34357">
        <w:rPr>
          <w:rFonts w:ascii="Times New Roman" w:eastAsia="Times New Roman" w:hAnsi="Times New Roman" w:cs="Times New Roman"/>
          <w:color w:val="000000" w:themeColor="text1"/>
          <w:sz w:val="24"/>
        </w:rPr>
        <w:t xml:space="preserve"> </w:t>
      </w:r>
      <w:r w:rsidRPr="00C34357">
        <w:rPr>
          <w:rFonts w:ascii="Times New Roman" w:eastAsia="Times New Roman" w:hAnsi="Times New Roman" w:cs="Times New Roman"/>
          <w:color w:val="000000" w:themeColor="text1"/>
          <w:sz w:val="24"/>
          <w:lang w:val="en-US"/>
        </w:rPr>
        <w:t>Potrykus</w:t>
      </w:r>
      <w:r w:rsidR="00C34357" w:rsidRPr="00C34357">
        <w:rPr>
          <w:rFonts w:ascii="Times New Roman" w:eastAsia="Times New Roman" w:hAnsi="Times New Roman" w:cs="Times New Roman"/>
          <w:color w:val="000000" w:themeColor="text1"/>
          <w:sz w:val="24"/>
        </w:rPr>
        <w:t xml:space="preserve"> [</w:t>
      </w:r>
      <w:r w:rsidR="00C34357" w:rsidRPr="00C34357">
        <w:rPr>
          <w:rFonts w:ascii="Times New Roman" w:eastAsia="Times New Roman" w:hAnsi="Times New Roman" w:cs="Times New Roman"/>
          <w:color w:val="000000" w:themeColor="text1"/>
          <w:sz w:val="24"/>
          <w:lang w:val="en-US"/>
        </w:rPr>
        <w:t>44]</w:t>
      </w:r>
    </w:p>
    <w:p w14:paraId="1FCF93BA" w14:textId="54EBDE85" w:rsidR="00402DC5" w:rsidRDefault="00402DC5"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В целом, все виды сов получили очень высокую оценку со значительным превосходством оценок «очень интересно», то есть для </w:t>
      </w:r>
      <w:proofErr w:type="spellStart"/>
      <w:r>
        <w:rPr>
          <w:rFonts w:ascii="Times New Roman" w:eastAsia="Times New Roman" w:hAnsi="Times New Roman" w:cs="Times New Roman"/>
          <w:sz w:val="24"/>
        </w:rPr>
        <w:t>бердвотчеров</w:t>
      </w:r>
      <w:proofErr w:type="spellEnd"/>
      <w:r>
        <w:rPr>
          <w:rFonts w:ascii="Times New Roman" w:eastAsia="Times New Roman" w:hAnsi="Times New Roman" w:cs="Times New Roman"/>
          <w:sz w:val="24"/>
        </w:rPr>
        <w:t xml:space="preserve"> интересны все виды сов</w:t>
      </w:r>
      <w:r w:rsidR="003E1079">
        <w:rPr>
          <w:rFonts w:ascii="Times New Roman" w:eastAsia="Times New Roman" w:hAnsi="Times New Roman" w:cs="Times New Roman"/>
          <w:sz w:val="24"/>
        </w:rPr>
        <w:t xml:space="preserve"> (рисунок 17)</w:t>
      </w:r>
      <w:r>
        <w:rPr>
          <w:rFonts w:ascii="Times New Roman" w:eastAsia="Times New Roman" w:hAnsi="Times New Roman" w:cs="Times New Roman"/>
          <w:sz w:val="24"/>
        </w:rPr>
        <w:t>. В целом, в настоящее время совы являются самыми популярными видами птиц, на что повлияли всемирно известные серии книг Джоан Роулинг «Гарри Поттер» и фильмы по ним.</w:t>
      </w:r>
    </w:p>
    <w:p w14:paraId="1050E682" w14:textId="6FD54DE5" w:rsidR="00D6416A" w:rsidRDefault="00644BF3"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В наблюдении совы – одни из самых сложных объектов. Они прекрасно маскируются в дуплах и деревьях и крайне сложны в визуальном обнаружении. </w:t>
      </w:r>
      <w:r w:rsidR="00226C9F">
        <w:rPr>
          <w:rFonts w:ascii="Times New Roman" w:eastAsia="Times New Roman" w:hAnsi="Times New Roman" w:cs="Times New Roman"/>
          <w:sz w:val="24"/>
        </w:rPr>
        <w:t xml:space="preserve">Дневную активность проявляет только один вид совы – болотная, другие же выходят на охоту </w:t>
      </w:r>
      <w:r w:rsidR="00C77748">
        <w:rPr>
          <w:rFonts w:ascii="Times New Roman" w:eastAsia="Times New Roman" w:hAnsi="Times New Roman" w:cs="Times New Roman"/>
          <w:sz w:val="24"/>
        </w:rPr>
        <w:t xml:space="preserve">преимущественно в </w:t>
      </w:r>
      <w:r w:rsidR="00226C9F">
        <w:rPr>
          <w:rFonts w:ascii="Times New Roman" w:eastAsia="Times New Roman" w:hAnsi="Times New Roman" w:cs="Times New Roman"/>
          <w:sz w:val="24"/>
        </w:rPr>
        <w:t xml:space="preserve">сумеречное время. </w:t>
      </w:r>
      <w:r w:rsidR="00CF5780">
        <w:rPr>
          <w:rFonts w:ascii="Times New Roman" w:eastAsia="Times New Roman" w:hAnsi="Times New Roman" w:cs="Times New Roman"/>
          <w:sz w:val="24"/>
        </w:rPr>
        <w:t xml:space="preserve">Самым простым и частым для обнаружения видом является ушастая сова, так как она легко переживает соседство с людьми, нередко гнездится в городских парках с повышенной рекреационной нагрузкой. </w:t>
      </w:r>
      <w:r w:rsidR="009E2CCA">
        <w:rPr>
          <w:rFonts w:ascii="Times New Roman" w:eastAsia="Times New Roman" w:hAnsi="Times New Roman" w:cs="Times New Roman"/>
          <w:sz w:val="24"/>
        </w:rPr>
        <w:t>Некоторые виды,</w:t>
      </w:r>
      <w:r w:rsidR="00CF5780">
        <w:rPr>
          <w:rFonts w:ascii="Times New Roman" w:eastAsia="Times New Roman" w:hAnsi="Times New Roman" w:cs="Times New Roman"/>
          <w:sz w:val="24"/>
        </w:rPr>
        <w:t xml:space="preserve"> как филин и полярная сова</w:t>
      </w:r>
      <w:r w:rsidR="009E2CCA">
        <w:rPr>
          <w:rFonts w:ascii="Times New Roman" w:eastAsia="Times New Roman" w:hAnsi="Times New Roman" w:cs="Times New Roman"/>
          <w:sz w:val="24"/>
        </w:rPr>
        <w:t>,</w:t>
      </w:r>
      <w:r w:rsidR="00CF5780">
        <w:rPr>
          <w:rFonts w:ascii="Times New Roman" w:eastAsia="Times New Roman" w:hAnsi="Times New Roman" w:cs="Times New Roman"/>
          <w:sz w:val="24"/>
        </w:rPr>
        <w:t xml:space="preserve"> являются </w:t>
      </w:r>
      <w:proofErr w:type="spellStart"/>
      <w:r w:rsidR="00CF5780">
        <w:rPr>
          <w:rFonts w:ascii="Times New Roman" w:eastAsia="Times New Roman" w:hAnsi="Times New Roman" w:cs="Times New Roman"/>
          <w:sz w:val="24"/>
        </w:rPr>
        <w:t>антропофобами</w:t>
      </w:r>
      <w:proofErr w:type="spellEnd"/>
      <w:r w:rsidR="00CF5780">
        <w:rPr>
          <w:rFonts w:ascii="Times New Roman" w:eastAsia="Times New Roman" w:hAnsi="Times New Roman" w:cs="Times New Roman"/>
          <w:sz w:val="24"/>
        </w:rPr>
        <w:t>, то есть избегают соседства с людьми и не терпят их присутствия</w:t>
      </w:r>
      <w:r w:rsidR="00764681">
        <w:rPr>
          <w:rFonts w:ascii="Times New Roman" w:eastAsia="Times New Roman" w:hAnsi="Times New Roman" w:cs="Times New Roman"/>
          <w:sz w:val="24"/>
        </w:rPr>
        <w:t xml:space="preserve"> </w:t>
      </w:r>
      <w:r w:rsidR="00764681" w:rsidRPr="00764681">
        <w:rPr>
          <w:rFonts w:ascii="Times New Roman" w:eastAsia="Times New Roman" w:hAnsi="Times New Roman" w:cs="Times New Roman"/>
          <w:sz w:val="24"/>
        </w:rPr>
        <w:t>[</w:t>
      </w:r>
      <w:r w:rsidR="00776165">
        <w:rPr>
          <w:rFonts w:ascii="Times New Roman" w:eastAsia="Times New Roman" w:hAnsi="Times New Roman" w:cs="Times New Roman"/>
          <w:sz w:val="24"/>
        </w:rPr>
        <w:t>4</w:t>
      </w:r>
      <w:r w:rsidR="00764681" w:rsidRPr="00764681">
        <w:rPr>
          <w:rFonts w:ascii="Times New Roman" w:eastAsia="Times New Roman" w:hAnsi="Times New Roman" w:cs="Times New Roman"/>
          <w:sz w:val="24"/>
        </w:rPr>
        <w:t>]</w:t>
      </w:r>
      <w:r w:rsidR="00CF5780">
        <w:rPr>
          <w:rFonts w:ascii="Times New Roman" w:eastAsia="Times New Roman" w:hAnsi="Times New Roman" w:cs="Times New Roman"/>
          <w:sz w:val="24"/>
        </w:rPr>
        <w:t>.</w:t>
      </w:r>
      <w:r w:rsidR="009E2CCA">
        <w:rPr>
          <w:rFonts w:ascii="Times New Roman" w:eastAsia="Times New Roman" w:hAnsi="Times New Roman" w:cs="Times New Roman"/>
          <w:sz w:val="24"/>
        </w:rPr>
        <w:t xml:space="preserve"> Общие рекомендации по наблюдению сов – выявление территории их постоянного обитания и поиск птиц в тех местах. Проще всего их бывает найти в избранных отдельными особями дуплах</w:t>
      </w:r>
      <w:r w:rsidR="00692105">
        <w:rPr>
          <w:rFonts w:ascii="Times New Roman" w:eastAsia="Times New Roman" w:hAnsi="Times New Roman" w:cs="Times New Roman"/>
          <w:sz w:val="24"/>
        </w:rPr>
        <w:t>, укрытиях в деревьях, где они часто любят отдыхать, но обнаружение таких укрытий – сложная задача</w:t>
      </w:r>
      <w:r w:rsidR="00295B95">
        <w:rPr>
          <w:rFonts w:ascii="Times New Roman" w:eastAsia="Times New Roman" w:hAnsi="Times New Roman" w:cs="Times New Roman"/>
          <w:sz w:val="24"/>
        </w:rPr>
        <w:t>, требующая большое количество длинных и долгих полевых маршрутов</w:t>
      </w:r>
      <w:r w:rsidR="00692105">
        <w:rPr>
          <w:rFonts w:ascii="Times New Roman" w:eastAsia="Times New Roman" w:hAnsi="Times New Roman" w:cs="Times New Roman"/>
          <w:sz w:val="24"/>
        </w:rPr>
        <w:t>.</w:t>
      </w:r>
    </w:p>
    <w:p w14:paraId="76A48F6E" w14:textId="3B0A4AEF" w:rsidR="00295B95" w:rsidRDefault="00295B95" w:rsidP="007912B2">
      <w:pPr>
        <w:tabs>
          <w:tab w:val="left" w:pos="709"/>
        </w:tabs>
        <w:spacing w:line="360" w:lineRule="auto"/>
        <w:ind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Ракшеобразные</w:t>
      </w:r>
      <w:proofErr w:type="spellEnd"/>
      <w:r>
        <w:rPr>
          <w:rFonts w:ascii="Times New Roman" w:eastAsia="Times New Roman" w:hAnsi="Times New Roman" w:cs="Times New Roman"/>
          <w:sz w:val="24"/>
        </w:rPr>
        <w:t>:</w:t>
      </w:r>
    </w:p>
    <w:p w14:paraId="5906B2DD" w14:textId="3B5AF2B6" w:rsidR="00295B95" w:rsidRPr="00295B95" w:rsidRDefault="00295B95" w:rsidP="007912B2">
      <w:pPr>
        <w:pStyle w:val="a3"/>
        <w:numPr>
          <w:ilvl w:val="0"/>
          <w:numId w:val="17"/>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Зимородок</w:t>
      </w:r>
    </w:p>
    <w:p w14:paraId="6601A971" w14:textId="2C551B06" w:rsidR="00295B95" w:rsidRDefault="00EB39CD" w:rsidP="007912B2">
      <w:pPr>
        <w:pStyle w:val="a3"/>
        <w:numPr>
          <w:ilvl w:val="0"/>
          <w:numId w:val="17"/>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С</w:t>
      </w:r>
      <w:r w:rsidR="00295B95">
        <w:rPr>
          <w:rFonts w:ascii="Times New Roman" w:eastAsia="Times New Roman" w:hAnsi="Times New Roman" w:cs="Times New Roman"/>
          <w:sz w:val="24"/>
        </w:rPr>
        <w:t>изоворонка</w:t>
      </w:r>
      <w:r w:rsidR="0000598E">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КК РФ, КК РБ </w:t>
      </w:r>
      <w:r w:rsidRPr="00EB39CD">
        <w:rPr>
          <w:rFonts w:ascii="Times New Roman" w:eastAsia="Times New Roman" w:hAnsi="Times New Roman" w:cs="Times New Roman"/>
          <w:sz w:val="24"/>
        </w:rPr>
        <w:t>[</w:t>
      </w:r>
      <w:r w:rsidR="00776165">
        <w:rPr>
          <w:rFonts w:ascii="Times New Roman" w:eastAsia="Times New Roman" w:hAnsi="Times New Roman" w:cs="Times New Roman"/>
          <w:sz w:val="24"/>
        </w:rPr>
        <w:t>1, 2</w:t>
      </w:r>
      <w:r w:rsidRPr="00EB39CD">
        <w:rPr>
          <w:rFonts w:ascii="Times New Roman" w:eastAsia="Times New Roman" w:hAnsi="Times New Roman" w:cs="Times New Roman"/>
          <w:sz w:val="24"/>
        </w:rPr>
        <w:t>]</w:t>
      </w:r>
    </w:p>
    <w:p w14:paraId="6843C56A" w14:textId="38BBE156" w:rsidR="00295B95" w:rsidRDefault="00295B95" w:rsidP="007912B2">
      <w:pPr>
        <w:pStyle w:val="a3"/>
        <w:numPr>
          <w:ilvl w:val="0"/>
          <w:numId w:val="17"/>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Золотистая щурка</w:t>
      </w:r>
    </w:p>
    <w:p w14:paraId="1AC05FDC" w14:textId="7D1AF52A" w:rsidR="0000598E" w:rsidRDefault="0000598E" w:rsidP="00566F16">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lastRenderedPageBreak/>
        <w:drawing>
          <wp:inline distT="0" distB="0" distL="0" distR="0" wp14:anchorId="13FD96E5" wp14:editId="0C10D729">
            <wp:extent cx="3438525" cy="238149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PNG"/>
                    <pic:cNvPicPr/>
                  </pic:nvPicPr>
                  <pic:blipFill>
                    <a:blip r:embed="rId34">
                      <a:extLst>
                        <a:ext uri="{28A0092B-C50C-407E-A947-70E740481C1C}">
                          <a14:useLocalDpi xmlns:a14="http://schemas.microsoft.com/office/drawing/2010/main" val="0"/>
                        </a:ext>
                      </a:extLst>
                    </a:blip>
                    <a:stretch>
                      <a:fillRect/>
                    </a:stretch>
                  </pic:blipFill>
                  <pic:spPr>
                    <a:xfrm>
                      <a:off x="0" y="0"/>
                      <a:ext cx="3479988" cy="2410214"/>
                    </a:xfrm>
                    <a:prstGeom prst="rect">
                      <a:avLst/>
                    </a:prstGeom>
                  </pic:spPr>
                </pic:pic>
              </a:graphicData>
            </a:graphic>
          </wp:inline>
        </w:drawing>
      </w:r>
    </w:p>
    <w:p w14:paraId="7A46FEF9" w14:textId="3BFA7706" w:rsidR="00B00A8F" w:rsidRDefault="0000598E" w:rsidP="00B00A8F">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C34357" w:rsidRPr="00C34357">
        <w:rPr>
          <w:rFonts w:ascii="Times New Roman" w:eastAsia="Times New Roman" w:hAnsi="Times New Roman" w:cs="Times New Roman"/>
          <w:sz w:val="24"/>
        </w:rPr>
        <w:t>27</w:t>
      </w:r>
      <w:r>
        <w:rPr>
          <w:rFonts w:ascii="Times New Roman" w:eastAsia="Times New Roman" w:hAnsi="Times New Roman" w:cs="Times New Roman"/>
          <w:sz w:val="24"/>
        </w:rPr>
        <w:t xml:space="preserve">. Наиболее интересные виды </w:t>
      </w:r>
      <w:proofErr w:type="spellStart"/>
      <w:r>
        <w:rPr>
          <w:rFonts w:ascii="Times New Roman" w:eastAsia="Times New Roman" w:hAnsi="Times New Roman" w:cs="Times New Roman"/>
          <w:sz w:val="24"/>
        </w:rPr>
        <w:t>ракшеобразных</w:t>
      </w:r>
      <w:proofErr w:type="spellEnd"/>
      <w:r>
        <w:rPr>
          <w:rFonts w:ascii="Times New Roman" w:eastAsia="Times New Roman" w:hAnsi="Times New Roman" w:cs="Times New Roman"/>
          <w:sz w:val="24"/>
        </w:rPr>
        <w:t xml:space="preserve"> национального парка «Башкирия» </w:t>
      </w:r>
      <w:r w:rsidR="00B00A8F">
        <w:rPr>
          <w:rFonts w:ascii="Times New Roman" w:eastAsia="Times New Roman" w:hAnsi="Times New Roman" w:cs="Times New Roman"/>
          <w:sz w:val="24"/>
        </w:rPr>
        <w:t>(составлено автором)</w:t>
      </w:r>
    </w:p>
    <w:p w14:paraId="12B4E72A" w14:textId="1C173392" w:rsidR="00C34357" w:rsidRDefault="00C34357" w:rsidP="00B00A8F">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4EF204F7" wp14:editId="371D8C3D">
            <wp:extent cx="4124325" cy="2752831"/>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3036837471_423396580d_k.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46065" cy="2767342"/>
                    </a:xfrm>
                    <a:prstGeom prst="rect">
                      <a:avLst/>
                    </a:prstGeom>
                  </pic:spPr>
                </pic:pic>
              </a:graphicData>
            </a:graphic>
          </wp:inline>
        </w:drawing>
      </w:r>
    </w:p>
    <w:p w14:paraId="41223883" w14:textId="0A45E46F" w:rsidR="00C34357" w:rsidRPr="00C34357" w:rsidRDefault="00C34357" w:rsidP="00B00A8F">
      <w:pPr>
        <w:spacing w:line="360" w:lineRule="auto"/>
        <w:jc w:val="center"/>
        <w:rPr>
          <w:rFonts w:ascii="Times New Roman" w:eastAsia="Times New Roman" w:hAnsi="Times New Roman" w:cs="Times New Roman"/>
          <w:sz w:val="24"/>
          <w:lang w:val="en-US"/>
        </w:rPr>
      </w:pPr>
      <w:r>
        <w:rPr>
          <w:rFonts w:ascii="Times New Roman" w:eastAsia="Times New Roman" w:hAnsi="Times New Roman" w:cs="Times New Roman"/>
          <w:sz w:val="24"/>
        </w:rPr>
        <w:t xml:space="preserve">Рисунок 28. Золотистая щурка. Автор: </w:t>
      </w:r>
      <w:r>
        <w:rPr>
          <w:rFonts w:ascii="Times New Roman" w:eastAsia="Times New Roman" w:hAnsi="Times New Roman" w:cs="Times New Roman"/>
          <w:sz w:val="24"/>
          <w:lang w:val="en-US"/>
        </w:rPr>
        <w:t xml:space="preserve">Arcangelo </w:t>
      </w:r>
      <w:proofErr w:type="spellStart"/>
      <w:r>
        <w:rPr>
          <w:rFonts w:ascii="Times New Roman" w:eastAsia="Times New Roman" w:hAnsi="Times New Roman" w:cs="Times New Roman"/>
          <w:sz w:val="24"/>
          <w:lang w:val="en-US"/>
        </w:rPr>
        <w:t>Manoni</w:t>
      </w:r>
      <w:proofErr w:type="spellEnd"/>
      <w:r>
        <w:rPr>
          <w:rFonts w:ascii="Times New Roman" w:eastAsia="Times New Roman" w:hAnsi="Times New Roman" w:cs="Times New Roman"/>
          <w:sz w:val="24"/>
          <w:lang w:val="en-US"/>
        </w:rPr>
        <w:t xml:space="preserve"> [44]</w:t>
      </w:r>
    </w:p>
    <w:p w14:paraId="0E3C5215" w14:textId="10B09B3C" w:rsidR="0000598E" w:rsidRPr="0000598E" w:rsidRDefault="0000598E" w:rsidP="00566F16">
      <w:pPr>
        <w:tabs>
          <w:tab w:val="left" w:pos="709"/>
        </w:tabs>
        <w:spacing w:line="360" w:lineRule="auto"/>
        <w:jc w:val="center"/>
        <w:rPr>
          <w:rFonts w:ascii="Times New Roman" w:eastAsia="Times New Roman" w:hAnsi="Times New Roman" w:cs="Times New Roman"/>
          <w:sz w:val="24"/>
        </w:rPr>
      </w:pPr>
    </w:p>
    <w:p w14:paraId="50DFB38E" w14:textId="0810068B" w:rsidR="00780736" w:rsidRPr="00071522" w:rsidRDefault="00780736" w:rsidP="007912B2">
      <w:pPr>
        <w:tabs>
          <w:tab w:val="left" w:pos="709"/>
        </w:tabs>
        <w:spacing w:line="360" w:lineRule="auto"/>
        <w:ind w:firstLine="851"/>
        <w:jc w:val="both"/>
        <w:rPr>
          <w:rFonts w:ascii="Times New Roman" w:eastAsia="Times New Roman" w:hAnsi="Times New Roman" w:cs="Times New Roman"/>
          <w:sz w:val="24"/>
          <w:lang w:val="en-US"/>
        </w:rPr>
      </w:pPr>
      <w:r>
        <w:rPr>
          <w:rFonts w:ascii="Times New Roman" w:eastAsia="Times New Roman" w:hAnsi="Times New Roman" w:cs="Times New Roman"/>
          <w:sz w:val="24"/>
        </w:rPr>
        <w:t xml:space="preserve">На территории национального парка встречаются только 3 вида из данного отряда. </w:t>
      </w:r>
      <w:proofErr w:type="spellStart"/>
      <w:r w:rsidR="00EE2B84">
        <w:rPr>
          <w:rFonts w:ascii="Times New Roman" w:eastAsia="Times New Roman" w:hAnsi="Times New Roman" w:cs="Times New Roman"/>
          <w:sz w:val="24"/>
        </w:rPr>
        <w:t>Ракшеобразные</w:t>
      </w:r>
      <w:proofErr w:type="spellEnd"/>
      <w:r w:rsidR="00EE2B84">
        <w:rPr>
          <w:rFonts w:ascii="Times New Roman" w:eastAsia="Times New Roman" w:hAnsi="Times New Roman" w:cs="Times New Roman"/>
          <w:sz w:val="24"/>
        </w:rPr>
        <w:t xml:space="preserve"> – самые яркие птицы, встречающиеся на территории России, поэтому они являются </w:t>
      </w:r>
      <w:r w:rsidR="00AF756B">
        <w:rPr>
          <w:rFonts w:ascii="Times New Roman" w:eastAsia="Times New Roman" w:hAnsi="Times New Roman" w:cs="Times New Roman"/>
          <w:sz w:val="24"/>
        </w:rPr>
        <w:t xml:space="preserve">желанными у </w:t>
      </w:r>
      <w:proofErr w:type="spellStart"/>
      <w:r w:rsidR="00AF756B">
        <w:rPr>
          <w:rFonts w:ascii="Times New Roman" w:eastAsia="Times New Roman" w:hAnsi="Times New Roman" w:cs="Times New Roman"/>
          <w:sz w:val="24"/>
        </w:rPr>
        <w:t>бердвотчеров</w:t>
      </w:r>
      <w:proofErr w:type="spellEnd"/>
      <w:r w:rsidR="003E1079">
        <w:rPr>
          <w:rFonts w:ascii="Times New Roman" w:eastAsia="Times New Roman" w:hAnsi="Times New Roman" w:cs="Times New Roman"/>
          <w:sz w:val="24"/>
        </w:rPr>
        <w:t xml:space="preserve"> (рисунок 18)</w:t>
      </w:r>
      <w:r w:rsidR="00AF756B">
        <w:rPr>
          <w:rFonts w:ascii="Times New Roman" w:eastAsia="Times New Roman" w:hAnsi="Times New Roman" w:cs="Times New Roman"/>
          <w:sz w:val="24"/>
        </w:rPr>
        <w:t xml:space="preserve">. </w:t>
      </w:r>
      <w:r w:rsidR="00EE192A">
        <w:rPr>
          <w:rFonts w:ascii="Times New Roman" w:eastAsia="Times New Roman" w:hAnsi="Times New Roman" w:cs="Times New Roman"/>
          <w:sz w:val="24"/>
        </w:rPr>
        <w:t>На территории национального парка хорошо известен район обитания золотистых щурок, которых легко встретить отдыхающими на линиях электропередач и небольших деревьях в полях. Зимородок – скрытная птица, хорошо обнаруживаемая по голосу. Известны места, где они встречаются на территории парка</w:t>
      </w:r>
      <w:r w:rsidR="00783C0D">
        <w:rPr>
          <w:rFonts w:ascii="Times New Roman" w:eastAsia="Times New Roman" w:hAnsi="Times New Roman" w:cs="Times New Roman"/>
          <w:sz w:val="24"/>
        </w:rPr>
        <w:t>, например на озере Теплом</w:t>
      </w:r>
      <w:r w:rsidR="00EE192A">
        <w:rPr>
          <w:rFonts w:ascii="Times New Roman" w:eastAsia="Times New Roman" w:hAnsi="Times New Roman" w:cs="Times New Roman"/>
          <w:sz w:val="24"/>
        </w:rPr>
        <w:t>. Характер проживания сизоворонки на данный момент неизвестен и требует исследований. Есть сообщения о встречах в 1998 году, но эти данные являются устаревшими.</w:t>
      </w:r>
      <w:r w:rsidR="00071522">
        <w:rPr>
          <w:rFonts w:ascii="Times New Roman" w:eastAsia="Times New Roman" w:hAnsi="Times New Roman" w:cs="Times New Roman"/>
          <w:sz w:val="24"/>
        </w:rPr>
        <w:t xml:space="preserve"> </w:t>
      </w:r>
      <w:r w:rsidR="00071522">
        <w:rPr>
          <w:rFonts w:ascii="Times New Roman" w:eastAsia="Times New Roman" w:hAnsi="Times New Roman" w:cs="Times New Roman"/>
          <w:sz w:val="24"/>
          <w:lang w:val="en-US"/>
        </w:rPr>
        <w:t>[</w:t>
      </w:r>
      <w:r w:rsidR="00776165">
        <w:rPr>
          <w:rFonts w:ascii="Times New Roman" w:eastAsia="Times New Roman" w:hAnsi="Times New Roman" w:cs="Times New Roman"/>
          <w:sz w:val="24"/>
        </w:rPr>
        <w:t>11</w:t>
      </w:r>
      <w:r w:rsidR="00071522">
        <w:rPr>
          <w:rFonts w:ascii="Times New Roman" w:eastAsia="Times New Roman" w:hAnsi="Times New Roman" w:cs="Times New Roman"/>
          <w:sz w:val="24"/>
          <w:lang w:val="en-US"/>
        </w:rPr>
        <w:t>]</w:t>
      </w:r>
    </w:p>
    <w:p w14:paraId="0742F644" w14:textId="5AB425D3" w:rsidR="00A80C6E" w:rsidRDefault="00A80C6E" w:rsidP="007912B2">
      <w:pPr>
        <w:tabs>
          <w:tab w:val="left" w:pos="709"/>
        </w:tabs>
        <w:spacing w:line="360" w:lineRule="auto"/>
        <w:ind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Соколообразные</w:t>
      </w:r>
      <w:proofErr w:type="spellEnd"/>
      <w:r w:rsidR="00550D36">
        <w:rPr>
          <w:rFonts w:ascii="Times New Roman" w:eastAsia="Times New Roman" w:hAnsi="Times New Roman" w:cs="Times New Roman"/>
          <w:sz w:val="24"/>
        </w:rPr>
        <w:t xml:space="preserve"> (семейство ястребиные):</w:t>
      </w:r>
    </w:p>
    <w:p w14:paraId="4C1BF302" w14:textId="565F0198" w:rsidR="00550D36" w:rsidRDefault="00550D36" w:rsidP="007912B2">
      <w:pPr>
        <w:pStyle w:val="a3"/>
        <w:numPr>
          <w:ilvl w:val="0"/>
          <w:numId w:val="18"/>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Беркут</w:t>
      </w:r>
      <w:r w:rsidR="0000598E">
        <w:rPr>
          <w:rFonts w:ascii="Times New Roman" w:eastAsia="Times New Roman" w:hAnsi="Times New Roman" w:cs="Times New Roman"/>
          <w:sz w:val="24"/>
        </w:rPr>
        <w:t xml:space="preserve"> </w:t>
      </w:r>
      <w:r w:rsidR="001E44B0">
        <w:rPr>
          <w:rFonts w:ascii="Times New Roman" w:eastAsia="Times New Roman" w:hAnsi="Times New Roman" w:cs="Times New Roman"/>
          <w:sz w:val="24"/>
        </w:rPr>
        <w:t>– КК РФ, КК РБ</w:t>
      </w:r>
    </w:p>
    <w:p w14:paraId="670D5188" w14:textId="5755F507" w:rsidR="00465C05" w:rsidRDefault="00465C05" w:rsidP="007912B2">
      <w:pPr>
        <w:pStyle w:val="a3"/>
        <w:numPr>
          <w:ilvl w:val="0"/>
          <w:numId w:val="18"/>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Змееяд</w:t>
      </w:r>
      <w:r w:rsidR="0000598E">
        <w:rPr>
          <w:rFonts w:ascii="Times New Roman" w:eastAsia="Times New Roman" w:hAnsi="Times New Roman" w:cs="Times New Roman"/>
          <w:sz w:val="24"/>
        </w:rPr>
        <w:t xml:space="preserve"> </w:t>
      </w:r>
      <w:r w:rsidR="001E44B0">
        <w:rPr>
          <w:rFonts w:ascii="Times New Roman" w:eastAsia="Times New Roman" w:hAnsi="Times New Roman" w:cs="Times New Roman"/>
          <w:sz w:val="24"/>
        </w:rPr>
        <w:t>– КК РФ, КК РБ</w:t>
      </w:r>
    </w:p>
    <w:p w14:paraId="465F21BC" w14:textId="035BA1FA" w:rsidR="00465C05" w:rsidRDefault="001E44B0" w:rsidP="007912B2">
      <w:pPr>
        <w:pStyle w:val="a3"/>
        <w:numPr>
          <w:ilvl w:val="0"/>
          <w:numId w:val="18"/>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Орел-м</w:t>
      </w:r>
      <w:r w:rsidR="00465C05">
        <w:rPr>
          <w:rFonts w:ascii="Times New Roman" w:eastAsia="Times New Roman" w:hAnsi="Times New Roman" w:cs="Times New Roman"/>
          <w:sz w:val="24"/>
        </w:rPr>
        <w:t>огильник</w:t>
      </w:r>
      <w:r w:rsidR="0000598E">
        <w:rPr>
          <w:rFonts w:ascii="Times New Roman" w:eastAsia="Times New Roman" w:hAnsi="Times New Roman" w:cs="Times New Roman"/>
          <w:sz w:val="24"/>
        </w:rPr>
        <w:t xml:space="preserve"> </w:t>
      </w:r>
      <w:r>
        <w:rPr>
          <w:rFonts w:ascii="Times New Roman" w:eastAsia="Times New Roman" w:hAnsi="Times New Roman" w:cs="Times New Roman"/>
          <w:sz w:val="24"/>
        </w:rPr>
        <w:t>– КК РФ, КК РБ</w:t>
      </w:r>
    </w:p>
    <w:p w14:paraId="5E8F3F9B" w14:textId="2DF1BE96" w:rsidR="00465C05" w:rsidRDefault="00465C05" w:rsidP="007912B2">
      <w:pPr>
        <w:pStyle w:val="a3"/>
        <w:numPr>
          <w:ilvl w:val="0"/>
          <w:numId w:val="18"/>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Орлан-белохвост</w:t>
      </w:r>
      <w:r w:rsidR="0000598E">
        <w:rPr>
          <w:rFonts w:ascii="Times New Roman" w:eastAsia="Times New Roman" w:hAnsi="Times New Roman" w:cs="Times New Roman"/>
          <w:sz w:val="24"/>
        </w:rPr>
        <w:t xml:space="preserve"> </w:t>
      </w:r>
      <w:r w:rsidR="001E44B0">
        <w:rPr>
          <w:rFonts w:ascii="Times New Roman" w:eastAsia="Times New Roman" w:hAnsi="Times New Roman" w:cs="Times New Roman"/>
          <w:sz w:val="24"/>
        </w:rPr>
        <w:t>– КК РФ, КК РБ</w:t>
      </w:r>
    </w:p>
    <w:p w14:paraId="20BF02B0" w14:textId="4E1BD988" w:rsidR="001148D2" w:rsidRDefault="00465C05" w:rsidP="007912B2">
      <w:pPr>
        <w:pStyle w:val="a3"/>
        <w:numPr>
          <w:ilvl w:val="0"/>
          <w:numId w:val="18"/>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Орел-карлик</w:t>
      </w:r>
    </w:p>
    <w:p w14:paraId="71404AD0" w14:textId="17CAE39B" w:rsidR="00465C05" w:rsidRDefault="00465C05" w:rsidP="007912B2">
      <w:pPr>
        <w:pStyle w:val="a3"/>
        <w:numPr>
          <w:ilvl w:val="0"/>
          <w:numId w:val="18"/>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Осоед</w:t>
      </w:r>
      <w:r w:rsidR="0000598E">
        <w:rPr>
          <w:rFonts w:ascii="Times New Roman" w:eastAsia="Times New Roman" w:hAnsi="Times New Roman" w:cs="Times New Roman"/>
          <w:sz w:val="24"/>
        </w:rPr>
        <w:t xml:space="preserve"> </w:t>
      </w:r>
      <w:r w:rsidR="001E44B0">
        <w:rPr>
          <w:rFonts w:ascii="Times New Roman" w:eastAsia="Times New Roman" w:hAnsi="Times New Roman" w:cs="Times New Roman"/>
          <w:sz w:val="24"/>
        </w:rPr>
        <w:t>– КК РБ</w:t>
      </w:r>
    </w:p>
    <w:p w14:paraId="36BDB4CA" w14:textId="3CCFD3FE" w:rsidR="005A4B7B" w:rsidRDefault="005A4B7B" w:rsidP="007912B2">
      <w:pPr>
        <w:tabs>
          <w:tab w:val="left" w:pos="709"/>
        </w:tabs>
        <w:spacing w:line="360" w:lineRule="auto"/>
        <w:ind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Соколообразные</w:t>
      </w:r>
      <w:proofErr w:type="spellEnd"/>
      <w:r>
        <w:rPr>
          <w:rFonts w:ascii="Times New Roman" w:eastAsia="Times New Roman" w:hAnsi="Times New Roman" w:cs="Times New Roman"/>
          <w:sz w:val="24"/>
        </w:rPr>
        <w:t xml:space="preserve"> (семейство соколиные):</w:t>
      </w:r>
    </w:p>
    <w:p w14:paraId="0C047C5C" w14:textId="0E0CE6F3" w:rsidR="005A4B7B" w:rsidRDefault="005A4B7B" w:rsidP="007912B2">
      <w:pPr>
        <w:pStyle w:val="a3"/>
        <w:numPr>
          <w:ilvl w:val="0"/>
          <w:numId w:val="19"/>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Сапсан</w:t>
      </w:r>
      <w:r w:rsidR="0000598E">
        <w:rPr>
          <w:rFonts w:ascii="Times New Roman" w:eastAsia="Times New Roman" w:hAnsi="Times New Roman" w:cs="Times New Roman"/>
          <w:sz w:val="24"/>
        </w:rPr>
        <w:t xml:space="preserve"> </w:t>
      </w:r>
      <w:r w:rsidR="001E44B0">
        <w:rPr>
          <w:rFonts w:ascii="Times New Roman" w:eastAsia="Times New Roman" w:hAnsi="Times New Roman" w:cs="Times New Roman"/>
          <w:sz w:val="24"/>
        </w:rPr>
        <w:t>–КК РБ</w:t>
      </w:r>
    </w:p>
    <w:p w14:paraId="266CD876" w14:textId="5B8D60EF" w:rsidR="005A4B7B" w:rsidRPr="005A4B7B" w:rsidRDefault="0000598E" w:rsidP="007912B2">
      <w:pPr>
        <w:pStyle w:val="a3"/>
        <w:numPr>
          <w:ilvl w:val="0"/>
          <w:numId w:val="19"/>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Балобан –</w:t>
      </w:r>
      <w:r w:rsidR="001E44B0">
        <w:rPr>
          <w:rFonts w:ascii="Times New Roman" w:eastAsia="Times New Roman" w:hAnsi="Times New Roman" w:cs="Times New Roman"/>
          <w:sz w:val="24"/>
        </w:rPr>
        <w:t xml:space="preserve"> КК РФ, КК РБ</w:t>
      </w:r>
    </w:p>
    <w:p w14:paraId="5FEF4F4F" w14:textId="7379D6C4" w:rsidR="005A4B7B" w:rsidRDefault="005A4B7B" w:rsidP="007912B2">
      <w:pPr>
        <w:pStyle w:val="a3"/>
        <w:numPr>
          <w:ilvl w:val="0"/>
          <w:numId w:val="19"/>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Кречет</w:t>
      </w:r>
      <w:r w:rsidR="0000598E">
        <w:rPr>
          <w:rFonts w:ascii="Times New Roman" w:eastAsia="Times New Roman" w:hAnsi="Times New Roman" w:cs="Times New Roman"/>
          <w:sz w:val="24"/>
        </w:rPr>
        <w:t xml:space="preserve"> </w:t>
      </w:r>
      <w:r w:rsidR="001E44B0">
        <w:rPr>
          <w:rFonts w:ascii="Times New Roman" w:eastAsia="Times New Roman" w:hAnsi="Times New Roman" w:cs="Times New Roman"/>
          <w:sz w:val="24"/>
        </w:rPr>
        <w:t xml:space="preserve">– КК РФ, </w:t>
      </w:r>
    </w:p>
    <w:p w14:paraId="77788004" w14:textId="2431207B" w:rsidR="005A4B7B" w:rsidRDefault="005A4B7B" w:rsidP="007912B2">
      <w:pPr>
        <w:pStyle w:val="a3"/>
        <w:numPr>
          <w:ilvl w:val="0"/>
          <w:numId w:val="19"/>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Кобчик</w:t>
      </w:r>
      <w:r w:rsidR="0000598E">
        <w:rPr>
          <w:rFonts w:ascii="Times New Roman" w:eastAsia="Times New Roman" w:hAnsi="Times New Roman" w:cs="Times New Roman"/>
          <w:sz w:val="24"/>
        </w:rPr>
        <w:t xml:space="preserve"> </w:t>
      </w:r>
      <w:r w:rsidR="001E44B0">
        <w:rPr>
          <w:rFonts w:ascii="Times New Roman" w:eastAsia="Times New Roman" w:hAnsi="Times New Roman" w:cs="Times New Roman"/>
          <w:sz w:val="24"/>
        </w:rPr>
        <w:t>– КК РФ,</w:t>
      </w:r>
    </w:p>
    <w:p w14:paraId="1D486EA3" w14:textId="73BC311F" w:rsidR="005A4B7B" w:rsidRDefault="005A4B7B" w:rsidP="007912B2">
      <w:pPr>
        <w:tabs>
          <w:tab w:val="left" w:pos="709"/>
        </w:tabs>
        <w:spacing w:line="360" w:lineRule="auto"/>
        <w:ind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Соколообразные</w:t>
      </w:r>
      <w:proofErr w:type="spellEnd"/>
      <w:r>
        <w:rPr>
          <w:rFonts w:ascii="Times New Roman" w:eastAsia="Times New Roman" w:hAnsi="Times New Roman" w:cs="Times New Roman"/>
          <w:sz w:val="24"/>
        </w:rPr>
        <w:t xml:space="preserve"> (семейство </w:t>
      </w:r>
      <w:proofErr w:type="spellStart"/>
      <w:r>
        <w:rPr>
          <w:rFonts w:ascii="Times New Roman" w:eastAsia="Times New Roman" w:hAnsi="Times New Roman" w:cs="Times New Roman"/>
          <w:sz w:val="24"/>
        </w:rPr>
        <w:t>скопиные</w:t>
      </w:r>
      <w:proofErr w:type="spellEnd"/>
      <w:r>
        <w:rPr>
          <w:rFonts w:ascii="Times New Roman" w:eastAsia="Times New Roman" w:hAnsi="Times New Roman" w:cs="Times New Roman"/>
          <w:sz w:val="24"/>
        </w:rPr>
        <w:t>):</w:t>
      </w:r>
    </w:p>
    <w:p w14:paraId="15B575EA" w14:textId="7278B8BB" w:rsidR="005A4B7B" w:rsidRDefault="005A4B7B" w:rsidP="007912B2">
      <w:pPr>
        <w:pStyle w:val="a3"/>
        <w:numPr>
          <w:ilvl w:val="0"/>
          <w:numId w:val="20"/>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Скопа</w:t>
      </w:r>
      <w:r w:rsidR="0000598E">
        <w:rPr>
          <w:rFonts w:ascii="Times New Roman" w:eastAsia="Times New Roman" w:hAnsi="Times New Roman" w:cs="Times New Roman"/>
          <w:sz w:val="24"/>
        </w:rPr>
        <w:t xml:space="preserve"> </w:t>
      </w:r>
      <w:r w:rsidR="001E44B0">
        <w:rPr>
          <w:rFonts w:ascii="Times New Roman" w:eastAsia="Times New Roman" w:hAnsi="Times New Roman" w:cs="Times New Roman"/>
          <w:sz w:val="24"/>
        </w:rPr>
        <w:t>– КК РФ, КК РБ</w:t>
      </w:r>
      <w:r w:rsidR="008C7927">
        <w:rPr>
          <w:rFonts w:ascii="Times New Roman" w:eastAsia="Times New Roman" w:hAnsi="Times New Roman" w:cs="Times New Roman"/>
          <w:sz w:val="24"/>
        </w:rPr>
        <w:t xml:space="preserve"> </w:t>
      </w:r>
      <w:r w:rsidR="008C7927" w:rsidRPr="008C7927">
        <w:rPr>
          <w:rFonts w:ascii="Times New Roman" w:eastAsia="Times New Roman" w:hAnsi="Times New Roman" w:cs="Times New Roman"/>
          <w:sz w:val="24"/>
        </w:rPr>
        <w:t>[</w:t>
      </w:r>
      <w:r w:rsidR="00776165">
        <w:rPr>
          <w:rFonts w:ascii="Times New Roman" w:eastAsia="Times New Roman" w:hAnsi="Times New Roman" w:cs="Times New Roman"/>
          <w:sz w:val="24"/>
        </w:rPr>
        <w:t>1, 2</w:t>
      </w:r>
      <w:r w:rsidR="008C7927" w:rsidRPr="008C7927">
        <w:rPr>
          <w:rFonts w:ascii="Times New Roman" w:eastAsia="Times New Roman" w:hAnsi="Times New Roman" w:cs="Times New Roman"/>
          <w:sz w:val="24"/>
        </w:rPr>
        <w:t>]</w:t>
      </w:r>
    </w:p>
    <w:p w14:paraId="7754B36D" w14:textId="53163C6B" w:rsidR="0000598E" w:rsidRDefault="0000598E" w:rsidP="00566F16">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7FDBF320" wp14:editId="6A5C67EF">
            <wp:extent cx="3419475" cy="238153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PNG"/>
                    <pic:cNvPicPr/>
                  </pic:nvPicPr>
                  <pic:blipFill>
                    <a:blip r:embed="rId36">
                      <a:extLst>
                        <a:ext uri="{28A0092B-C50C-407E-A947-70E740481C1C}">
                          <a14:useLocalDpi xmlns:a14="http://schemas.microsoft.com/office/drawing/2010/main" val="0"/>
                        </a:ext>
                      </a:extLst>
                    </a:blip>
                    <a:stretch>
                      <a:fillRect/>
                    </a:stretch>
                  </pic:blipFill>
                  <pic:spPr>
                    <a:xfrm>
                      <a:off x="0" y="0"/>
                      <a:ext cx="3462600" cy="2411569"/>
                    </a:xfrm>
                    <a:prstGeom prst="rect">
                      <a:avLst/>
                    </a:prstGeom>
                  </pic:spPr>
                </pic:pic>
              </a:graphicData>
            </a:graphic>
          </wp:inline>
        </w:drawing>
      </w:r>
    </w:p>
    <w:p w14:paraId="4B93D7E5" w14:textId="46E746F4" w:rsidR="00B00A8F" w:rsidRDefault="0000598E" w:rsidP="003D47C0">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C34357" w:rsidRPr="00194EDB">
        <w:rPr>
          <w:rFonts w:ascii="Times New Roman" w:eastAsia="Times New Roman" w:hAnsi="Times New Roman" w:cs="Times New Roman"/>
          <w:sz w:val="24"/>
        </w:rPr>
        <w:t>2</w:t>
      </w:r>
      <w:r>
        <w:rPr>
          <w:rFonts w:ascii="Times New Roman" w:eastAsia="Times New Roman" w:hAnsi="Times New Roman" w:cs="Times New Roman"/>
          <w:sz w:val="24"/>
        </w:rPr>
        <w:t xml:space="preserve">9. Наиболее интересные виды </w:t>
      </w:r>
      <w:proofErr w:type="spellStart"/>
      <w:r>
        <w:rPr>
          <w:rFonts w:ascii="Times New Roman" w:eastAsia="Times New Roman" w:hAnsi="Times New Roman" w:cs="Times New Roman"/>
          <w:sz w:val="24"/>
        </w:rPr>
        <w:t>соколообразных</w:t>
      </w:r>
      <w:proofErr w:type="spellEnd"/>
      <w:r>
        <w:rPr>
          <w:rFonts w:ascii="Times New Roman" w:eastAsia="Times New Roman" w:hAnsi="Times New Roman" w:cs="Times New Roman"/>
          <w:sz w:val="24"/>
        </w:rPr>
        <w:t xml:space="preserve"> национального парка «Башкирия» </w:t>
      </w:r>
      <w:r w:rsidR="00B00A8F">
        <w:rPr>
          <w:rFonts w:ascii="Times New Roman" w:eastAsia="Times New Roman" w:hAnsi="Times New Roman" w:cs="Times New Roman"/>
          <w:sz w:val="24"/>
        </w:rPr>
        <w:t>(составлено авторо</w:t>
      </w:r>
      <w:r w:rsidR="00194EDB">
        <w:rPr>
          <w:rFonts w:ascii="Times New Roman" w:eastAsia="Times New Roman" w:hAnsi="Times New Roman" w:cs="Times New Roman"/>
          <w:sz w:val="24"/>
        </w:rPr>
        <w:t>м</w:t>
      </w:r>
      <w:r w:rsidR="00B00A8F">
        <w:rPr>
          <w:rFonts w:ascii="Times New Roman" w:eastAsia="Times New Roman" w:hAnsi="Times New Roman" w:cs="Times New Roman"/>
          <w:sz w:val="24"/>
        </w:rPr>
        <w:t>)</w:t>
      </w:r>
    </w:p>
    <w:p w14:paraId="17B25613" w14:textId="77777777" w:rsidR="003D47C0" w:rsidRDefault="003D47C0" w:rsidP="003D47C0">
      <w:pPr>
        <w:jc w:val="center"/>
        <w:rPr>
          <w:rFonts w:ascii="Times New Roman" w:eastAsia="Times New Roman" w:hAnsi="Times New Roman" w:cs="Times New Roman"/>
          <w:sz w:val="24"/>
        </w:rPr>
      </w:pPr>
    </w:p>
    <w:p w14:paraId="6B1080C5" w14:textId="47685709" w:rsidR="00C34357" w:rsidRDefault="00C34357" w:rsidP="00B00A8F">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016F4060" wp14:editId="411B17AE">
            <wp:extent cx="3867150" cy="25781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519942590_029fbb79e1_o.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71539" cy="2581026"/>
                    </a:xfrm>
                    <a:prstGeom prst="rect">
                      <a:avLst/>
                    </a:prstGeom>
                  </pic:spPr>
                </pic:pic>
              </a:graphicData>
            </a:graphic>
          </wp:inline>
        </w:drawing>
      </w:r>
    </w:p>
    <w:p w14:paraId="1718B9E1" w14:textId="369062E1" w:rsidR="0000598E" w:rsidRPr="008E0DE8" w:rsidRDefault="00C34357" w:rsidP="008E0DE8">
      <w:pPr>
        <w:spacing w:line="360" w:lineRule="auto"/>
        <w:jc w:val="center"/>
        <w:rPr>
          <w:rFonts w:ascii="Times New Roman" w:eastAsia="Times New Roman" w:hAnsi="Times New Roman" w:cs="Times New Roman"/>
          <w:sz w:val="24"/>
          <w:lang w:val="en-US"/>
        </w:rPr>
      </w:pPr>
      <w:r>
        <w:rPr>
          <w:rFonts w:ascii="Times New Roman" w:eastAsia="Times New Roman" w:hAnsi="Times New Roman" w:cs="Times New Roman"/>
          <w:sz w:val="24"/>
        </w:rPr>
        <w:t xml:space="preserve">Рисунок 30. Орел-могильник. Автор: </w:t>
      </w:r>
      <w:r>
        <w:rPr>
          <w:rFonts w:ascii="Times New Roman" w:eastAsia="Times New Roman" w:hAnsi="Times New Roman" w:cs="Times New Roman"/>
          <w:sz w:val="24"/>
          <w:lang w:val="en-US"/>
        </w:rPr>
        <w:t>Hinson White [44]</w:t>
      </w:r>
    </w:p>
    <w:p w14:paraId="1761C17B" w14:textId="58C011A7" w:rsidR="009462C1" w:rsidRDefault="001E44B0"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Участниками опроса проявлен высокий интерес к дневным хищникам – отряду </w:t>
      </w:r>
      <w:proofErr w:type="spellStart"/>
      <w:r>
        <w:rPr>
          <w:rFonts w:ascii="Times New Roman" w:eastAsia="Times New Roman" w:hAnsi="Times New Roman" w:cs="Times New Roman"/>
          <w:sz w:val="24"/>
        </w:rPr>
        <w:t>соколообразных</w:t>
      </w:r>
      <w:proofErr w:type="spellEnd"/>
      <w:r w:rsidR="003E1079">
        <w:rPr>
          <w:rFonts w:ascii="Times New Roman" w:eastAsia="Times New Roman" w:hAnsi="Times New Roman" w:cs="Times New Roman"/>
          <w:sz w:val="24"/>
        </w:rPr>
        <w:t xml:space="preserve"> (рисунок 19)</w:t>
      </w:r>
      <w:r>
        <w:rPr>
          <w:rFonts w:ascii="Times New Roman" w:eastAsia="Times New Roman" w:hAnsi="Times New Roman" w:cs="Times New Roman"/>
          <w:sz w:val="24"/>
        </w:rPr>
        <w:t>.</w:t>
      </w:r>
      <w:r w:rsidR="00110DE6">
        <w:rPr>
          <w:rFonts w:ascii="Times New Roman" w:eastAsia="Times New Roman" w:hAnsi="Times New Roman" w:cs="Times New Roman"/>
          <w:sz w:val="24"/>
        </w:rPr>
        <w:t xml:space="preserve"> Национальный парк «Башкирия» характеризуется большим количеством хищных птиц и залетами редких хищников во время миграций. Могильники имеют широкий ареал гнездования в национальном парке и их можно встретить парящими в воздухе, как и многих других. Такие птицы как беркут, сапсан и другие соколы предпочитают гнездоваться в скальных обнажениях </w:t>
      </w:r>
      <w:proofErr w:type="spellStart"/>
      <w:r w:rsidR="00110DE6">
        <w:rPr>
          <w:rFonts w:ascii="Times New Roman" w:eastAsia="Times New Roman" w:hAnsi="Times New Roman" w:cs="Times New Roman"/>
          <w:sz w:val="24"/>
        </w:rPr>
        <w:t>Юмагузинского</w:t>
      </w:r>
      <w:proofErr w:type="spellEnd"/>
      <w:r w:rsidR="00110DE6">
        <w:rPr>
          <w:rFonts w:ascii="Times New Roman" w:eastAsia="Times New Roman" w:hAnsi="Times New Roman" w:cs="Times New Roman"/>
          <w:sz w:val="24"/>
        </w:rPr>
        <w:t xml:space="preserve"> водохранилища</w:t>
      </w:r>
      <w:r w:rsidR="00015EC3">
        <w:rPr>
          <w:rFonts w:ascii="Times New Roman" w:eastAsia="Times New Roman" w:hAnsi="Times New Roman" w:cs="Times New Roman"/>
          <w:sz w:val="24"/>
        </w:rPr>
        <w:t xml:space="preserve"> вдали от людей</w:t>
      </w:r>
      <w:r w:rsidR="00110DE6">
        <w:rPr>
          <w:rFonts w:ascii="Times New Roman" w:eastAsia="Times New Roman" w:hAnsi="Times New Roman" w:cs="Times New Roman"/>
          <w:sz w:val="24"/>
        </w:rPr>
        <w:t xml:space="preserve">. В целом, искать хищников лучше всего у крупных водных объектов национального парка и рыбных хозяйств, а также на панорамных точках, например, смотровая площадка </w:t>
      </w:r>
      <w:proofErr w:type="spellStart"/>
      <w:r w:rsidR="00110DE6">
        <w:rPr>
          <w:rFonts w:ascii="Times New Roman" w:eastAsia="Times New Roman" w:hAnsi="Times New Roman" w:cs="Times New Roman"/>
          <w:sz w:val="24"/>
        </w:rPr>
        <w:t>Юмагузинской</w:t>
      </w:r>
      <w:proofErr w:type="spellEnd"/>
      <w:r w:rsidR="00110DE6">
        <w:rPr>
          <w:rFonts w:ascii="Times New Roman" w:eastAsia="Times New Roman" w:hAnsi="Times New Roman" w:cs="Times New Roman"/>
          <w:sz w:val="24"/>
        </w:rPr>
        <w:t xml:space="preserve"> дамбы. Змееяд, кречет и балобан требуют дополнительных поисков для уточнения их факта обитания в национальном парке.</w:t>
      </w:r>
      <w:r w:rsidR="00EE6937">
        <w:rPr>
          <w:rFonts w:ascii="Times New Roman" w:eastAsia="Times New Roman" w:hAnsi="Times New Roman" w:cs="Times New Roman"/>
          <w:sz w:val="24"/>
        </w:rPr>
        <w:t xml:space="preserve"> Также поиски мест гнездований и охоты требуются для скопы ввиду отсутствия </w:t>
      </w:r>
      <w:r w:rsidR="00AE7FF9">
        <w:rPr>
          <w:rFonts w:ascii="Times New Roman" w:eastAsia="Times New Roman" w:hAnsi="Times New Roman" w:cs="Times New Roman"/>
          <w:sz w:val="24"/>
        </w:rPr>
        <w:t xml:space="preserve">актуальных данных. Так, несколько лет назад скопа якобы постоянно появлялась на </w:t>
      </w:r>
      <w:proofErr w:type="spellStart"/>
      <w:r w:rsidR="00AE7FF9">
        <w:rPr>
          <w:rFonts w:ascii="Times New Roman" w:eastAsia="Times New Roman" w:hAnsi="Times New Roman" w:cs="Times New Roman"/>
          <w:sz w:val="24"/>
        </w:rPr>
        <w:t>Нугушском</w:t>
      </w:r>
      <w:proofErr w:type="spellEnd"/>
      <w:r w:rsidR="00AE7FF9">
        <w:rPr>
          <w:rFonts w:ascii="Times New Roman" w:eastAsia="Times New Roman" w:hAnsi="Times New Roman" w:cs="Times New Roman"/>
          <w:sz w:val="24"/>
        </w:rPr>
        <w:t xml:space="preserve"> водохранилище.</w:t>
      </w:r>
    </w:p>
    <w:p w14:paraId="3A1E56FC" w14:textId="13BB0C51" w:rsidR="00E74041" w:rsidRDefault="00E74041" w:rsidP="007912B2">
      <w:pPr>
        <w:tabs>
          <w:tab w:val="left" w:pos="709"/>
        </w:tabs>
        <w:spacing w:line="360" w:lineRule="auto"/>
        <w:ind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Удодообразные</w:t>
      </w:r>
      <w:proofErr w:type="spellEnd"/>
      <w:r>
        <w:rPr>
          <w:rFonts w:ascii="Times New Roman" w:eastAsia="Times New Roman" w:hAnsi="Times New Roman" w:cs="Times New Roman"/>
          <w:sz w:val="24"/>
        </w:rPr>
        <w:t>:</w:t>
      </w:r>
    </w:p>
    <w:p w14:paraId="09D43CF2" w14:textId="54CEE0E1" w:rsidR="00E74041" w:rsidRPr="00E74041" w:rsidRDefault="00E74041" w:rsidP="007912B2">
      <w:pPr>
        <w:pStyle w:val="a3"/>
        <w:numPr>
          <w:ilvl w:val="0"/>
          <w:numId w:val="21"/>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Удод (68</w:t>
      </w:r>
      <w:r w:rsidR="007B02FE">
        <w:rPr>
          <w:rFonts w:ascii="Times New Roman" w:eastAsia="Times New Roman" w:hAnsi="Times New Roman" w:cs="Times New Roman"/>
          <w:sz w:val="24"/>
        </w:rPr>
        <w:t xml:space="preserve"> – очень интересно</w:t>
      </w:r>
      <w:r>
        <w:rPr>
          <w:rFonts w:ascii="Times New Roman" w:eastAsia="Times New Roman" w:hAnsi="Times New Roman" w:cs="Times New Roman"/>
          <w:sz w:val="24"/>
        </w:rPr>
        <w:t>, 18</w:t>
      </w:r>
      <w:r w:rsidR="007B02FE">
        <w:rPr>
          <w:rFonts w:ascii="Times New Roman" w:eastAsia="Times New Roman" w:hAnsi="Times New Roman" w:cs="Times New Roman"/>
          <w:sz w:val="24"/>
        </w:rPr>
        <w:t xml:space="preserve"> – интересно</w:t>
      </w:r>
      <w:r w:rsidR="00CB5924">
        <w:rPr>
          <w:rFonts w:ascii="Times New Roman" w:eastAsia="Times New Roman" w:hAnsi="Times New Roman" w:cs="Times New Roman"/>
          <w:sz w:val="24"/>
        </w:rPr>
        <w:t>)</w:t>
      </w:r>
      <w:r>
        <w:rPr>
          <w:rFonts w:ascii="Times New Roman" w:eastAsia="Times New Roman" w:hAnsi="Times New Roman" w:cs="Times New Roman"/>
          <w:sz w:val="24"/>
        </w:rPr>
        <w:t xml:space="preserve"> – КК РБ </w:t>
      </w:r>
      <w:r w:rsidRPr="00E74041">
        <w:rPr>
          <w:rFonts w:ascii="Times New Roman" w:eastAsia="Times New Roman" w:hAnsi="Times New Roman" w:cs="Times New Roman"/>
          <w:sz w:val="24"/>
        </w:rPr>
        <w:t>[</w:t>
      </w:r>
      <w:r w:rsidR="00776165">
        <w:rPr>
          <w:rFonts w:ascii="Times New Roman" w:eastAsia="Times New Roman" w:hAnsi="Times New Roman" w:cs="Times New Roman"/>
          <w:sz w:val="24"/>
        </w:rPr>
        <w:t>2</w:t>
      </w:r>
      <w:r w:rsidRPr="00E74041">
        <w:rPr>
          <w:rFonts w:ascii="Times New Roman" w:eastAsia="Times New Roman" w:hAnsi="Times New Roman" w:cs="Times New Roman"/>
          <w:sz w:val="24"/>
        </w:rPr>
        <w:t>]</w:t>
      </w:r>
    </w:p>
    <w:p w14:paraId="41CADF7B" w14:textId="5C2E17F2" w:rsidR="004876EE" w:rsidRDefault="00E74041" w:rsidP="00DC0001">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Одна из самых ярких птиц России. Данных птиц встречали в окрестностях поселка Нугуш и по берегам </w:t>
      </w:r>
      <w:proofErr w:type="spellStart"/>
      <w:r>
        <w:rPr>
          <w:rFonts w:ascii="Times New Roman" w:eastAsia="Times New Roman" w:hAnsi="Times New Roman" w:cs="Times New Roman"/>
          <w:sz w:val="24"/>
        </w:rPr>
        <w:t>Нугушского</w:t>
      </w:r>
      <w:proofErr w:type="spellEnd"/>
      <w:r>
        <w:rPr>
          <w:rFonts w:ascii="Times New Roman" w:eastAsia="Times New Roman" w:hAnsi="Times New Roman" w:cs="Times New Roman"/>
          <w:sz w:val="24"/>
        </w:rPr>
        <w:t xml:space="preserve"> водохранилища, а также в окрестностях </w:t>
      </w:r>
      <w:proofErr w:type="spellStart"/>
      <w:r>
        <w:rPr>
          <w:rFonts w:ascii="Times New Roman" w:eastAsia="Times New Roman" w:hAnsi="Times New Roman" w:cs="Times New Roman"/>
          <w:sz w:val="24"/>
        </w:rPr>
        <w:t>Нижнебиккузино</w:t>
      </w:r>
      <w:proofErr w:type="spellEnd"/>
      <w:r w:rsidR="005A7E6D">
        <w:rPr>
          <w:rFonts w:ascii="Times New Roman" w:eastAsia="Times New Roman" w:hAnsi="Times New Roman" w:cs="Times New Roman"/>
          <w:sz w:val="24"/>
        </w:rPr>
        <w:t xml:space="preserve"> </w:t>
      </w:r>
      <w:r w:rsidR="005A7E6D" w:rsidRPr="005A7E6D">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5A7E6D" w:rsidRPr="005A7E6D">
        <w:rPr>
          <w:rFonts w:ascii="Times New Roman" w:eastAsia="Times New Roman" w:hAnsi="Times New Roman" w:cs="Times New Roman"/>
          <w:sz w:val="24"/>
        </w:rPr>
        <w:t>]</w:t>
      </w:r>
      <w:r>
        <w:rPr>
          <w:rFonts w:ascii="Times New Roman" w:eastAsia="Times New Roman" w:hAnsi="Times New Roman" w:cs="Times New Roman"/>
          <w:sz w:val="24"/>
        </w:rPr>
        <w:t xml:space="preserve">. Они кормятся на открытых участках, в полях с невысоким травостоем, а также нередко встречается в таких культурных ландшафтах, как пастбища, пустыри, сады. </w:t>
      </w:r>
      <w:r>
        <w:rPr>
          <w:rFonts w:ascii="Times New Roman" w:eastAsia="Times New Roman" w:hAnsi="Times New Roman" w:cs="Times New Roman"/>
          <w:sz w:val="24"/>
          <w:lang w:val="en-US"/>
        </w:rPr>
        <w:t>[</w:t>
      </w:r>
      <w:r w:rsidR="00776165">
        <w:rPr>
          <w:rFonts w:ascii="Times New Roman" w:eastAsia="Times New Roman" w:hAnsi="Times New Roman" w:cs="Times New Roman"/>
          <w:sz w:val="24"/>
        </w:rPr>
        <w:t>4</w:t>
      </w:r>
      <w:r>
        <w:rPr>
          <w:rFonts w:ascii="Times New Roman" w:eastAsia="Times New Roman" w:hAnsi="Times New Roman" w:cs="Times New Roman"/>
          <w:sz w:val="24"/>
          <w:lang w:val="en-US"/>
        </w:rPr>
        <w:t>]</w:t>
      </w:r>
    </w:p>
    <w:p w14:paraId="6F598051" w14:textId="33733DB0" w:rsidR="008E0DE8" w:rsidRDefault="008E0DE8" w:rsidP="008E0DE8">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4974E3B8" wp14:editId="7153B5D2">
            <wp:extent cx="3857625" cy="2571216"/>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5280183432_4cf3627248_o.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66305" cy="2577001"/>
                    </a:xfrm>
                    <a:prstGeom prst="rect">
                      <a:avLst/>
                    </a:prstGeom>
                  </pic:spPr>
                </pic:pic>
              </a:graphicData>
            </a:graphic>
          </wp:inline>
        </w:drawing>
      </w:r>
    </w:p>
    <w:p w14:paraId="67126147" w14:textId="0A3A2A94" w:rsidR="008E0DE8" w:rsidRPr="008E0DE8" w:rsidRDefault="008E0DE8" w:rsidP="008E0DE8">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31. Удод. Автор: </w:t>
      </w:r>
      <w:r>
        <w:rPr>
          <w:rFonts w:ascii="Times New Roman" w:eastAsia="Times New Roman" w:hAnsi="Times New Roman" w:cs="Times New Roman"/>
          <w:sz w:val="24"/>
          <w:lang w:val="en-US"/>
        </w:rPr>
        <w:t xml:space="preserve">Isidro Vera [44] </w:t>
      </w:r>
    </w:p>
    <w:p w14:paraId="262CA5FF" w14:textId="71EEEB30" w:rsidR="00E74041" w:rsidRDefault="0027388C" w:rsidP="007912B2">
      <w:pPr>
        <w:tabs>
          <w:tab w:val="left" w:pos="709"/>
        </w:tabs>
        <w:spacing w:line="360" w:lineRule="auto"/>
        <w:ind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Козодое</w:t>
      </w:r>
      <w:r w:rsidR="007B02FE">
        <w:rPr>
          <w:rFonts w:ascii="Times New Roman" w:eastAsia="Times New Roman" w:hAnsi="Times New Roman" w:cs="Times New Roman"/>
          <w:sz w:val="24"/>
        </w:rPr>
        <w:t>образные</w:t>
      </w:r>
      <w:proofErr w:type="spellEnd"/>
      <w:r w:rsidR="007B02FE">
        <w:rPr>
          <w:rFonts w:ascii="Times New Roman" w:eastAsia="Times New Roman" w:hAnsi="Times New Roman" w:cs="Times New Roman"/>
          <w:sz w:val="24"/>
        </w:rPr>
        <w:t>:</w:t>
      </w:r>
    </w:p>
    <w:p w14:paraId="75C180D4" w14:textId="46543CB3" w:rsidR="007B02FE" w:rsidRDefault="007B02FE" w:rsidP="007912B2">
      <w:pPr>
        <w:pStyle w:val="a3"/>
        <w:numPr>
          <w:ilvl w:val="0"/>
          <w:numId w:val="22"/>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Козодой (62 – очень интересно, 20 – интересно)</w:t>
      </w:r>
    </w:p>
    <w:p w14:paraId="68C8450B" w14:textId="748033B9" w:rsidR="00FD0751" w:rsidRDefault="007B02FE"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Единственный представитель </w:t>
      </w:r>
      <w:proofErr w:type="spellStart"/>
      <w:r>
        <w:rPr>
          <w:rFonts w:ascii="Times New Roman" w:eastAsia="Times New Roman" w:hAnsi="Times New Roman" w:cs="Times New Roman"/>
          <w:sz w:val="24"/>
        </w:rPr>
        <w:t>козодоеобразных</w:t>
      </w:r>
      <w:proofErr w:type="spellEnd"/>
      <w:r>
        <w:rPr>
          <w:rFonts w:ascii="Times New Roman" w:eastAsia="Times New Roman" w:hAnsi="Times New Roman" w:cs="Times New Roman"/>
          <w:sz w:val="24"/>
        </w:rPr>
        <w:t xml:space="preserve">, встречающийся в Европейской России, является очень трудным для обнаружения. Из-за окраса он идеально сливается с окружающей средой, притаившись на земле или ветках. </w:t>
      </w:r>
      <w:r w:rsidR="00FD0751">
        <w:rPr>
          <w:rFonts w:ascii="Times New Roman" w:eastAsia="Times New Roman" w:hAnsi="Times New Roman" w:cs="Times New Roman"/>
          <w:sz w:val="24"/>
        </w:rPr>
        <w:t xml:space="preserve">Во время гнездования козодой взлетает из гнезда только в самый последний момент из-под ног, так как гнездятся на земле. Более </w:t>
      </w:r>
      <w:r w:rsidR="00FD0751">
        <w:rPr>
          <w:rFonts w:ascii="Times New Roman" w:eastAsia="Times New Roman" w:hAnsi="Times New Roman" w:cs="Times New Roman"/>
          <w:sz w:val="24"/>
        </w:rPr>
        <w:lastRenderedPageBreak/>
        <w:t xml:space="preserve">вероятно его обнаружить весной по голосу, во время токования самцов </w:t>
      </w:r>
      <w:r w:rsidR="00FD0751" w:rsidRPr="00071522">
        <w:rPr>
          <w:rFonts w:ascii="Times New Roman" w:eastAsia="Times New Roman" w:hAnsi="Times New Roman" w:cs="Times New Roman"/>
          <w:sz w:val="24"/>
        </w:rPr>
        <w:t>[</w:t>
      </w:r>
      <w:r w:rsidR="00776165">
        <w:rPr>
          <w:rFonts w:ascii="Times New Roman" w:eastAsia="Times New Roman" w:hAnsi="Times New Roman" w:cs="Times New Roman"/>
          <w:sz w:val="24"/>
        </w:rPr>
        <w:t>4</w:t>
      </w:r>
      <w:r w:rsidR="00FD0751" w:rsidRPr="00071522">
        <w:rPr>
          <w:rFonts w:ascii="Times New Roman" w:eastAsia="Times New Roman" w:hAnsi="Times New Roman" w:cs="Times New Roman"/>
          <w:sz w:val="24"/>
        </w:rPr>
        <w:t>]</w:t>
      </w:r>
      <w:r w:rsidR="00071522">
        <w:rPr>
          <w:rFonts w:ascii="Times New Roman" w:eastAsia="Times New Roman" w:hAnsi="Times New Roman" w:cs="Times New Roman"/>
          <w:sz w:val="24"/>
        </w:rPr>
        <w:t xml:space="preserve">. Так, козодоев </w:t>
      </w:r>
      <w:r w:rsidR="00D047C1">
        <w:rPr>
          <w:rFonts w:ascii="Times New Roman" w:eastAsia="Times New Roman" w:hAnsi="Times New Roman" w:cs="Times New Roman"/>
          <w:sz w:val="24"/>
        </w:rPr>
        <w:t>находили в</w:t>
      </w:r>
      <w:r w:rsidR="00071522">
        <w:rPr>
          <w:rFonts w:ascii="Times New Roman" w:eastAsia="Times New Roman" w:hAnsi="Times New Roman" w:cs="Times New Roman"/>
          <w:sz w:val="24"/>
        </w:rPr>
        <w:t xml:space="preserve"> урочищах </w:t>
      </w:r>
      <w:proofErr w:type="spellStart"/>
      <w:r w:rsidR="00071522">
        <w:rPr>
          <w:rFonts w:ascii="Times New Roman" w:eastAsia="Times New Roman" w:hAnsi="Times New Roman" w:cs="Times New Roman"/>
          <w:sz w:val="24"/>
        </w:rPr>
        <w:t>Куперля</w:t>
      </w:r>
      <w:proofErr w:type="spellEnd"/>
      <w:r w:rsidR="00071522">
        <w:rPr>
          <w:rFonts w:ascii="Times New Roman" w:eastAsia="Times New Roman" w:hAnsi="Times New Roman" w:cs="Times New Roman"/>
          <w:sz w:val="24"/>
        </w:rPr>
        <w:t xml:space="preserve"> и </w:t>
      </w:r>
      <w:proofErr w:type="spellStart"/>
      <w:r w:rsidR="00071522">
        <w:rPr>
          <w:rFonts w:ascii="Times New Roman" w:eastAsia="Times New Roman" w:hAnsi="Times New Roman" w:cs="Times New Roman"/>
          <w:sz w:val="24"/>
        </w:rPr>
        <w:t>Пятилистник</w:t>
      </w:r>
      <w:proofErr w:type="spellEnd"/>
      <w:r w:rsidR="00071522">
        <w:rPr>
          <w:rFonts w:ascii="Times New Roman" w:eastAsia="Times New Roman" w:hAnsi="Times New Roman" w:cs="Times New Roman"/>
          <w:sz w:val="24"/>
        </w:rPr>
        <w:t xml:space="preserve">. </w:t>
      </w:r>
      <w:r w:rsidR="00071522" w:rsidRPr="00071522">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071522" w:rsidRPr="00071522">
        <w:rPr>
          <w:rFonts w:ascii="Times New Roman" w:eastAsia="Times New Roman" w:hAnsi="Times New Roman" w:cs="Times New Roman"/>
          <w:sz w:val="24"/>
        </w:rPr>
        <w:t>]</w:t>
      </w:r>
    </w:p>
    <w:p w14:paraId="754D36BE" w14:textId="45BACEC5" w:rsidR="008E0DE8" w:rsidRDefault="008E0DE8" w:rsidP="008E0DE8">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3B65CF76" wp14:editId="53A6EC0F">
            <wp:extent cx="4219575" cy="2816407"/>
            <wp:effectExtent l="0" t="0" r="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50393257903_b4b1da2bf9_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25624" cy="2820444"/>
                    </a:xfrm>
                    <a:prstGeom prst="rect">
                      <a:avLst/>
                    </a:prstGeom>
                  </pic:spPr>
                </pic:pic>
              </a:graphicData>
            </a:graphic>
          </wp:inline>
        </w:drawing>
      </w:r>
    </w:p>
    <w:p w14:paraId="2A9B34CF" w14:textId="1B062989" w:rsidR="008E0DE8" w:rsidRPr="008E0DE8" w:rsidRDefault="008E0DE8" w:rsidP="008E0DE8">
      <w:pPr>
        <w:tabs>
          <w:tab w:val="left" w:pos="709"/>
        </w:tabs>
        <w:spacing w:line="360" w:lineRule="auto"/>
        <w:jc w:val="center"/>
        <w:rPr>
          <w:rFonts w:ascii="Times New Roman" w:eastAsia="Times New Roman" w:hAnsi="Times New Roman" w:cs="Times New Roman"/>
          <w:sz w:val="24"/>
          <w:lang w:val="en-US"/>
        </w:rPr>
      </w:pPr>
      <w:r>
        <w:rPr>
          <w:rFonts w:ascii="Times New Roman" w:eastAsia="Times New Roman" w:hAnsi="Times New Roman" w:cs="Times New Roman"/>
          <w:sz w:val="24"/>
        </w:rPr>
        <w:t xml:space="preserve">Рисунок 32. Козодой. Автор: </w:t>
      </w:r>
      <w:r>
        <w:rPr>
          <w:rFonts w:ascii="Times New Roman" w:eastAsia="Times New Roman" w:hAnsi="Times New Roman" w:cs="Times New Roman"/>
          <w:sz w:val="24"/>
          <w:lang w:val="en-US"/>
        </w:rPr>
        <w:t>Paolo</w:t>
      </w:r>
      <w:r w:rsidRPr="008E0DE8">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lang w:val="en-US"/>
        </w:rPr>
        <w:t>Macis</w:t>
      </w:r>
      <w:proofErr w:type="spellEnd"/>
      <w:r>
        <w:rPr>
          <w:rFonts w:ascii="Times New Roman" w:eastAsia="Times New Roman" w:hAnsi="Times New Roman" w:cs="Times New Roman"/>
          <w:sz w:val="24"/>
          <w:lang w:val="en-US"/>
        </w:rPr>
        <w:t xml:space="preserve"> [44]</w:t>
      </w:r>
    </w:p>
    <w:p w14:paraId="5A3A35F7" w14:textId="6DA3F597" w:rsidR="007B02FE" w:rsidRDefault="007B02FE" w:rsidP="007912B2">
      <w:pPr>
        <w:tabs>
          <w:tab w:val="left" w:pos="709"/>
        </w:tabs>
        <w:spacing w:line="360" w:lineRule="auto"/>
        <w:ind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Воробьинообразные</w:t>
      </w:r>
      <w:proofErr w:type="spellEnd"/>
      <w:r>
        <w:rPr>
          <w:rFonts w:ascii="Times New Roman" w:eastAsia="Times New Roman" w:hAnsi="Times New Roman" w:cs="Times New Roman"/>
          <w:sz w:val="24"/>
        </w:rPr>
        <w:t>:</w:t>
      </w:r>
    </w:p>
    <w:p w14:paraId="461199AA" w14:textId="5CDFB0BE" w:rsidR="00FD0751" w:rsidRDefault="00FD075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Иволга </w:t>
      </w:r>
    </w:p>
    <w:p w14:paraId="70620BF8" w14:textId="58A3490F"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Розовый скворец </w:t>
      </w:r>
    </w:p>
    <w:p w14:paraId="002DE976" w14:textId="18651FDC"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Белая лазоревка</w:t>
      </w:r>
      <w:r w:rsidR="00CB5924">
        <w:rPr>
          <w:rFonts w:ascii="Times New Roman" w:eastAsia="Times New Roman" w:hAnsi="Times New Roman" w:cs="Times New Roman"/>
          <w:sz w:val="24"/>
        </w:rPr>
        <w:t xml:space="preserve"> </w:t>
      </w:r>
      <w:r w:rsidR="000A3E7D">
        <w:rPr>
          <w:rFonts w:ascii="Times New Roman" w:eastAsia="Times New Roman" w:hAnsi="Times New Roman" w:cs="Times New Roman"/>
          <w:sz w:val="24"/>
        </w:rPr>
        <w:t xml:space="preserve">– </w:t>
      </w:r>
      <w:r w:rsidR="00CB5924">
        <w:rPr>
          <w:rFonts w:ascii="Times New Roman" w:eastAsia="Times New Roman" w:hAnsi="Times New Roman" w:cs="Times New Roman"/>
          <w:sz w:val="24"/>
        </w:rPr>
        <w:t xml:space="preserve">КК РФ, </w:t>
      </w:r>
      <w:r w:rsidR="000A3E7D">
        <w:rPr>
          <w:rFonts w:ascii="Times New Roman" w:eastAsia="Times New Roman" w:hAnsi="Times New Roman" w:cs="Times New Roman"/>
          <w:sz w:val="24"/>
        </w:rPr>
        <w:t xml:space="preserve">КК РБ </w:t>
      </w:r>
      <w:r w:rsidR="000A3E7D" w:rsidRPr="000A3E7D">
        <w:rPr>
          <w:rFonts w:ascii="Times New Roman" w:eastAsia="Times New Roman" w:hAnsi="Times New Roman" w:cs="Times New Roman"/>
          <w:sz w:val="24"/>
        </w:rPr>
        <w:t>[</w:t>
      </w:r>
      <w:r w:rsidR="00776165">
        <w:rPr>
          <w:rFonts w:ascii="Times New Roman" w:eastAsia="Times New Roman" w:hAnsi="Times New Roman" w:cs="Times New Roman"/>
          <w:sz w:val="24"/>
        </w:rPr>
        <w:t>1, 2</w:t>
      </w:r>
      <w:r w:rsidR="000A3E7D" w:rsidRPr="000A3E7D">
        <w:rPr>
          <w:rFonts w:ascii="Times New Roman" w:eastAsia="Times New Roman" w:hAnsi="Times New Roman" w:cs="Times New Roman"/>
          <w:sz w:val="24"/>
        </w:rPr>
        <w:t>]</w:t>
      </w:r>
    </w:p>
    <w:p w14:paraId="5A6FB068" w14:textId="7FF5206E"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Пуночка </w:t>
      </w:r>
    </w:p>
    <w:p w14:paraId="15F9FCF4" w14:textId="5A04A9DB"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Оляпка </w:t>
      </w:r>
    </w:p>
    <w:p w14:paraId="1C68FC77" w14:textId="2F2C855A"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Лапландский подорожник </w:t>
      </w:r>
    </w:p>
    <w:p w14:paraId="04301EBF" w14:textId="0B71FE11"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proofErr w:type="spellStart"/>
      <w:r w:rsidRPr="00780D31">
        <w:rPr>
          <w:rFonts w:ascii="Times New Roman" w:eastAsia="Times New Roman" w:hAnsi="Times New Roman" w:cs="Times New Roman"/>
          <w:sz w:val="24"/>
        </w:rPr>
        <w:t>Урагус</w:t>
      </w:r>
      <w:proofErr w:type="spellEnd"/>
      <w:r w:rsidRPr="00780D31">
        <w:rPr>
          <w:rFonts w:ascii="Times New Roman" w:eastAsia="Times New Roman" w:hAnsi="Times New Roman" w:cs="Times New Roman"/>
          <w:sz w:val="24"/>
        </w:rPr>
        <w:t xml:space="preserve"> </w:t>
      </w:r>
    </w:p>
    <w:p w14:paraId="6D76025A" w14:textId="7722C1CE" w:rsidR="00780D31" w:rsidRP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sidRPr="00780D31">
        <w:rPr>
          <w:rFonts w:ascii="Times New Roman" w:eastAsia="Times New Roman" w:hAnsi="Times New Roman" w:cs="Times New Roman"/>
          <w:sz w:val="24"/>
        </w:rPr>
        <w:t xml:space="preserve">Рогатый жаворонок </w:t>
      </w:r>
    </w:p>
    <w:p w14:paraId="22130A2E" w14:textId="0178174E"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Кедровка </w:t>
      </w:r>
    </w:p>
    <w:p w14:paraId="5FD2A6C5" w14:textId="2B83FC70"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Щур </w:t>
      </w:r>
    </w:p>
    <w:p w14:paraId="37A7307A" w14:textId="33B96114"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Дубровник</w:t>
      </w:r>
      <w:r w:rsidR="00CB5924">
        <w:rPr>
          <w:rFonts w:ascii="Times New Roman" w:eastAsia="Times New Roman" w:hAnsi="Times New Roman" w:cs="Times New Roman"/>
          <w:sz w:val="24"/>
        </w:rPr>
        <w:t xml:space="preserve"> </w:t>
      </w:r>
      <w:r w:rsidR="000A3E7D">
        <w:rPr>
          <w:rFonts w:ascii="Times New Roman" w:eastAsia="Times New Roman" w:hAnsi="Times New Roman" w:cs="Times New Roman"/>
          <w:sz w:val="24"/>
        </w:rPr>
        <w:t xml:space="preserve">– КК РФ </w:t>
      </w:r>
      <w:r w:rsidR="000A3E7D" w:rsidRPr="000A3E7D">
        <w:rPr>
          <w:rFonts w:ascii="Times New Roman" w:eastAsia="Times New Roman" w:hAnsi="Times New Roman" w:cs="Times New Roman"/>
          <w:sz w:val="24"/>
        </w:rPr>
        <w:t>[</w:t>
      </w:r>
      <w:r w:rsidR="00776165">
        <w:rPr>
          <w:rFonts w:ascii="Times New Roman" w:eastAsia="Times New Roman" w:hAnsi="Times New Roman" w:cs="Times New Roman"/>
          <w:sz w:val="24"/>
        </w:rPr>
        <w:t>1</w:t>
      </w:r>
      <w:r w:rsidR="000A3E7D" w:rsidRPr="000A3E7D">
        <w:rPr>
          <w:rFonts w:ascii="Times New Roman" w:eastAsia="Times New Roman" w:hAnsi="Times New Roman" w:cs="Times New Roman"/>
          <w:sz w:val="24"/>
        </w:rPr>
        <w:t>]</w:t>
      </w:r>
    </w:p>
    <w:p w14:paraId="4BF12557" w14:textId="19C627BA"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Варакушка (42 – очень интересно, 21 – интересно; 63%)</w:t>
      </w:r>
    </w:p>
    <w:p w14:paraId="4A5E8405" w14:textId="6D2D3163"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Лесной жаворонок </w:t>
      </w:r>
    </w:p>
    <w:p w14:paraId="523A9402" w14:textId="22275C00" w:rsidR="00780D31" w:rsidRDefault="000A3E7D"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Овсянка-р</w:t>
      </w:r>
      <w:r w:rsidR="00780D31">
        <w:rPr>
          <w:rFonts w:ascii="Times New Roman" w:eastAsia="Times New Roman" w:hAnsi="Times New Roman" w:cs="Times New Roman"/>
          <w:sz w:val="24"/>
        </w:rPr>
        <w:t>емез</w:t>
      </w:r>
      <w:r w:rsidR="00CB5924">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КК РФ </w:t>
      </w:r>
      <w:r w:rsidRPr="000A3E7D">
        <w:rPr>
          <w:rFonts w:ascii="Times New Roman" w:eastAsia="Times New Roman" w:hAnsi="Times New Roman" w:cs="Times New Roman"/>
          <w:sz w:val="24"/>
        </w:rPr>
        <w:t>[</w:t>
      </w:r>
      <w:r w:rsidR="00776165">
        <w:rPr>
          <w:rFonts w:ascii="Times New Roman" w:eastAsia="Times New Roman" w:hAnsi="Times New Roman" w:cs="Times New Roman"/>
          <w:sz w:val="24"/>
        </w:rPr>
        <w:t>1</w:t>
      </w:r>
      <w:r w:rsidRPr="000A3E7D">
        <w:rPr>
          <w:rFonts w:ascii="Times New Roman" w:eastAsia="Times New Roman" w:hAnsi="Times New Roman" w:cs="Times New Roman"/>
          <w:sz w:val="24"/>
        </w:rPr>
        <w:t>]</w:t>
      </w:r>
    </w:p>
    <w:p w14:paraId="449AF975" w14:textId="4C8C3F92" w:rsidR="00780D31" w:rsidRDefault="00780D31" w:rsidP="007912B2">
      <w:pPr>
        <w:pStyle w:val="a3"/>
        <w:numPr>
          <w:ilvl w:val="0"/>
          <w:numId w:val="23"/>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Пестрый земляной дрозд </w:t>
      </w:r>
    </w:p>
    <w:p w14:paraId="3B6FA359" w14:textId="77777777" w:rsidR="00DC0001" w:rsidRDefault="00DC0001" w:rsidP="00DC0001">
      <w:pPr>
        <w:pStyle w:val="a3"/>
        <w:tabs>
          <w:tab w:val="left" w:pos="709"/>
        </w:tabs>
        <w:spacing w:line="360" w:lineRule="auto"/>
        <w:ind w:left="851"/>
        <w:jc w:val="both"/>
        <w:rPr>
          <w:rFonts w:ascii="Times New Roman" w:eastAsia="Times New Roman" w:hAnsi="Times New Roman" w:cs="Times New Roman"/>
          <w:sz w:val="24"/>
        </w:rPr>
      </w:pPr>
    </w:p>
    <w:p w14:paraId="702C9FF2" w14:textId="24720F03" w:rsidR="003E1079" w:rsidRDefault="003E1079" w:rsidP="00566F16">
      <w:pPr>
        <w:tabs>
          <w:tab w:val="left" w:pos="709"/>
        </w:tabs>
        <w:spacing w:line="360" w:lineRule="auto"/>
        <w:jc w:val="both"/>
        <w:rPr>
          <w:rFonts w:ascii="Times New Roman" w:eastAsia="Times New Roman" w:hAnsi="Times New Roman" w:cs="Times New Roman"/>
          <w:sz w:val="24"/>
        </w:rPr>
      </w:pPr>
      <w:r>
        <w:rPr>
          <w:rFonts w:ascii="Times New Roman" w:eastAsia="Times New Roman" w:hAnsi="Times New Roman" w:cs="Times New Roman"/>
          <w:noProof/>
          <w:sz w:val="24"/>
        </w:rPr>
        <w:lastRenderedPageBreak/>
        <w:drawing>
          <wp:inline distT="0" distB="0" distL="0" distR="0" wp14:anchorId="17E33765" wp14:editId="41A496EC">
            <wp:extent cx="6120130" cy="211518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PNG"/>
                    <pic:cNvPicPr/>
                  </pic:nvPicPr>
                  <pic:blipFill>
                    <a:blip r:embed="rId40">
                      <a:extLst>
                        <a:ext uri="{28A0092B-C50C-407E-A947-70E740481C1C}">
                          <a14:useLocalDpi xmlns:a14="http://schemas.microsoft.com/office/drawing/2010/main" val="0"/>
                        </a:ext>
                      </a:extLst>
                    </a:blip>
                    <a:stretch>
                      <a:fillRect/>
                    </a:stretch>
                  </pic:blipFill>
                  <pic:spPr>
                    <a:xfrm>
                      <a:off x="0" y="0"/>
                      <a:ext cx="6120130" cy="2115185"/>
                    </a:xfrm>
                    <a:prstGeom prst="rect">
                      <a:avLst/>
                    </a:prstGeom>
                  </pic:spPr>
                </pic:pic>
              </a:graphicData>
            </a:graphic>
          </wp:inline>
        </w:drawing>
      </w:r>
    </w:p>
    <w:p w14:paraId="0FB77CC3" w14:textId="491E3883" w:rsidR="00B00A8F" w:rsidRDefault="003E1079" w:rsidP="003D47C0">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3D47C0">
        <w:rPr>
          <w:rFonts w:ascii="Times New Roman" w:eastAsia="Times New Roman" w:hAnsi="Times New Roman" w:cs="Times New Roman"/>
          <w:sz w:val="24"/>
        </w:rPr>
        <w:t>33</w:t>
      </w:r>
      <w:r>
        <w:rPr>
          <w:rFonts w:ascii="Times New Roman" w:eastAsia="Times New Roman" w:hAnsi="Times New Roman" w:cs="Times New Roman"/>
          <w:sz w:val="24"/>
        </w:rPr>
        <w:t xml:space="preserve">. Наиболее интересные виды </w:t>
      </w:r>
      <w:proofErr w:type="spellStart"/>
      <w:r>
        <w:rPr>
          <w:rFonts w:ascii="Times New Roman" w:eastAsia="Times New Roman" w:hAnsi="Times New Roman" w:cs="Times New Roman"/>
          <w:sz w:val="24"/>
        </w:rPr>
        <w:t>воробьинообразных</w:t>
      </w:r>
      <w:proofErr w:type="spellEnd"/>
      <w:r>
        <w:rPr>
          <w:rFonts w:ascii="Times New Roman" w:eastAsia="Times New Roman" w:hAnsi="Times New Roman" w:cs="Times New Roman"/>
          <w:sz w:val="24"/>
        </w:rPr>
        <w:t xml:space="preserve"> национального парка «Башкирия» </w:t>
      </w:r>
      <w:r w:rsidR="00B00A8F">
        <w:rPr>
          <w:rFonts w:ascii="Times New Roman" w:eastAsia="Times New Roman" w:hAnsi="Times New Roman" w:cs="Times New Roman"/>
          <w:sz w:val="24"/>
        </w:rPr>
        <w:t>(составлено автором)</w:t>
      </w:r>
    </w:p>
    <w:p w14:paraId="15D434BB" w14:textId="77777777" w:rsidR="003D47C0" w:rsidRDefault="003D47C0" w:rsidP="003D47C0">
      <w:pPr>
        <w:jc w:val="center"/>
        <w:rPr>
          <w:rFonts w:ascii="Times New Roman" w:eastAsia="Times New Roman" w:hAnsi="Times New Roman" w:cs="Times New Roman"/>
          <w:sz w:val="24"/>
        </w:rPr>
      </w:pPr>
    </w:p>
    <w:p w14:paraId="68CECBDE" w14:textId="4073C05B" w:rsidR="003D47C0" w:rsidRPr="0000598E" w:rsidRDefault="003D47C0" w:rsidP="00B00A8F">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33A73AA7" wp14:editId="5D72C2BD">
            <wp:extent cx="4180114" cy="2787614"/>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0341230172_0ba00c894a_o.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80114" cy="2787614"/>
                    </a:xfrm>
                    <a:prstGeom prst="rect">
                      <a:avLst/>
                    </a:prstGeom>
                  </pic:spPr>
                </pic:pic>
              </a:graphicData>
            </a:graphic>
          </wp:inline>
        </w:drawing>
      </w:r>
    </w:p>
    <w:p w14:paraId="46B6B30B" w14:textId="02A87AE1" w:rsidR="003E1079" w:rsidRPr="00194EDB" w:rsidRDefault="003D47C0" w:rsidP="00566F16">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Рисунок 34. Иволга. Автор</w:t>
      </w:r>
      <w:r w:rsidRPr="003D47C0">
        <w:rPr>
          <w:rFonts w:ascii="Times New Roman" w:eastAsia="Times New Roman" w:hAnsi="Times New Roman" w:cs="Times New Roman"/>
          <w:sz w:val="24"/>
          <w:lang w:val="en-US"/>
        </w:rPr>
        <w:t xml:space="preserve">: </w:t>
      </w:r>
      <w:r>
        <w:rPr>
          <w:rFonts w:ascii="Times New Roman" w:eastAsia="Times New Roman" w:hAnsi="Times New Roman" w:cs="Times New Roman"/>
          <w:sz w:val="24"/>
          <w:lang w:val="en-US"/>
        </w:rPr>
        <w:t>Miguel</w:t>
      </w:r>
      <w:r w:rsidRPr="003D47C0">
        <w:rPr>
          <w:rFonts w:ascii="Times New Roman" w:eastAsia="Times New Roman" w:hAnsi="Times New Roman" w:cs="Times New Roman"/>
          <w:sz w:val="24"/>
          <w:lang w:val="en-US"/>
        </w:rPr>
        <w:t xml:space="preserve"> </w:t>
      </w:r>
      <w:r>
        <w:rPr>
          <w:rFonts w:ascii="Times New Roman" w:eastAsia="Times New Roman" w:hAnsi="Times New Roman" w:cs="Times New Roman"/>
          <w:sz w:val="24"/>
          <w:lang w:val="en-US"/>
        </w:rPr>
        <w:t xml:space="preserve">Angel </w:t>
      </w:r>
      <w:proofErr w:type="spellStart"/>
      <w:r>
        <w:rPr>
          <w:rFonts w:ascii="Times New Roman" w:eastAsia="Times New Roman" w:hAnsi="Times New Roman" w:cs="Times New Roman"/>
          <w:sz w:val="24"/>
          <w:lang w:val="en-US"/>
        </w:rPr>
        <w:t>Hernansanz</w:t>
      </w:r>
      <w:proofErr w:type="spellEnd"/>
      <w:r>
        <w:rPr>
          <w:rFonts w:ascii="Times New Roman" w:eastAsia="Times New Roman" w:hAnsi="Times New Roman" w:cs="Times New Roman"/>
          <w:sz w:val="24"/>
          <w:lang w:val="en-US"/>
        </w:rPr>
        <w:t xml:space="preserve"> Galan [44]</w:t>
      </w:r>
    </w:p>
    <w:p w14:paraId="30755BC5" w14:textId="069D2045" w:rsidR="00EE6937" w:rsidRPr="001B757A" w:rsidRDefault="00EE6937" w:rsidP="007912B2">
      <w:pPr>
        <w:tabs>
          <w:tab w:val="left" w:pos="709"/>
        </w:tabs>
        <w:spacing w:line="360" w:lineRule="auto"/>
        <w:ind w:firstLine="851"/>
        <w:jc w:val="both"/>
        <w:rPr>
          <w:rFonts w:ascii="Times New Roman" w:eastAsia="Times New Roman" w:hAnsi="Times New Roman" w:cs="Times New Roman"/>
          <w:sz w:val="24"/>
          <w:lang w:val="en-US"/>
        </w:rPr>
      </w:pPr>
      <w:proofErr w:type="spellStart"/>
      <w:r>
        <w:rPr>
          <w:rFonts w:ascii="Times New Roman" w:eastAsia="Times New Roman" w:hAnsi="Times New Roman" w:cs="Times New Roman"/>
          <w:sz w:val="24"/>
        </w:rPr>
        <w:t>Воробьинообразные</w:t>
      </w:r>
      <w:proofErr w:type="spellEnd"/>
      <w:r>
        <w:rPr>
          <w:rFonts w:ascii="Times New Roman" w:eastAsia="Times New Roman" w:hAnsi="Times New Roman" w:cs="Times New Roman"/>
          <w:sz w:val="24"/>
        </w:rPr>
        <w:t xml:space="preserve"> </w:t>
      </w:r>
      <w:r w:rsidR="00D047C1">
        <w:rPr>
          <w:rFonts w:ascii="Times New Roman" w:eastAsia="Times New Roman" w:hAnsi="Times New Roman" w:cs="Times New Roman"/>
          <w:sz w:val="24"/>
        </w:rPr>
        <w:t xml:space="preserve">– самый большой отряд птиц, чьи виды обитают в самых разных биотопах и встречаются повсеместно. </w:t>
      </w:r>
      <w:r w:rsidR="003E1079">
        <w:rPr>
          <w:rFonts w:ascii="Times New Roman" w:eastAsia="Times New Roman" w:hAnsi="Times New Roman" w:cs="Times New Roman"/>
          <w:sz w:val="24"/>
        </w:rPr>
        <w:t xml:space="preserve">Многие виды являются интересными объектами для наблюдения среди </w:t>
      </w:r>
      <w:proofErr w:type="spellStart"/>
      <w:r w:rsidR="003E1079">
        <w:rPr>
          <w:rFonts w:ascii="Times New Roman" w:eastAsia="Times New Roman" w:hAnsi="Times New Roman" w:cs="Times New Roman"/>
          <w:sz w:val="24"/>
        </w:rPr>
        <w:t>бердвотчеров</w:t>
      </w:r>
      <w:proofErr w:type="spellEnd"/>
      <w:r w:rsidR="003E1079">
        <w:rPr>
          <w:rFonts w:ascii="Times New Roman" w:eastAsia="Times New Roman" w:hAnsi="Times New Roman" w:cs="Times New Roman"/>
          <w:sz w:val="24"/>
        </w:rPr>
        <w:t xml:space="preserve"> (рисунок 20). </w:t>
      </w:r>
      <w:r w:rsidR="00D047C1">
        <w:rPr>
          <w:rFonts w:ascii="Times New Roman" w:eastAsia="Times New Roman" w:hAnsi="Times New Roman" w:cs="Times New Roman"/>
          <w:sz w:val="24"/>
        </w:rPr>
        <w:t xml:space="preserve">Яркая желтая птица иволга хоть и является скрытным видом, но она широко распространена и встречалась автором во многих местах национального парка. Она тяготеет к высоким деревьям у рек и озер и легко определяется по голосу. В список наиболее интересных видов птиц также вошли залетные виды, встречающиеся во время миграций: рогатый жаворонок, розовый скворец, кедровка, </w:t>
      </w:r>
      <w:r w:rsidR="009F2A45">
        <w:rPr>
          <w:rFonts w:ascii="Times New Roman" w:eastAsia="Times New Roman" w:hAnsi="Times New Roman" w:cs="Times New Roman"/>
          <w:sz w:val="24"/>
        </w:rPr>
        <w:t xml:space="preserve">лапландский подорожник, щур, пуночка. </w:t>
      </w:r>
      <w:proofErr w:type="spellStart"/>
      <w:r w:rsidR="009F2A45">
        <w:rPr>
          <w:rFonts w:ascii="Times New Roman" w:eastAsia="Times New Roman" w:hAnsi="Times New Roman" w:cs="Times New Roman"/>
          <w:sz w:val="24"/>
        </w:rPr>
        <w:t>Урагус</w:t>
      </w:r>
      <w:proofErr w:type="spellEnd"/>
      <w:r w:rsidR="009F2A45">
        <w:rPr>
          <w:rFonts w:ascii="Times New Roman" w:eastAsia="Times New Roman" w:hAnsi="Times New Roman" w:cs="Times New Roman"/>
          <w:sz w:val="24"/>
        </w:rPr>
        <w:t xml:space="preserve"> – тоже залетный вид из южной Сибири. Белая лазоревка – редкий вид, который находили один раз в верховьях реки Урюк. </w:t>
      </w:r>
      <w:r w:rsidR="000432CA">
        <w:rPr>
          <w:rFonts w:ascii="Times New Roman" w:eastAsia="Times New Roman" w:hAnsi="Times New Roman" w:cs="Times New Roman"/>
          <w:sz w:val="24"/>
        </w:rPr>
        <w:t xml:space="preserve">Эти залетные мигрирующие виды встречали у озер Холодное и Теплое, деревни </w:t>
      </w:r>
      <w:proofErr w:type="spellStart"/>
      <w:r w:rsidR="000432CA">
        <w:rPr>
          <w:rFonts w:ascii="Times New Roman" w:eastAsia="Times New Roman" w:hAnsi="Times New Roman" w:cs="Times New Roman"/>
          <w:sz w:val="24"/>
        </w:rPr>
        <w:t>Иргизлы</w:t>
      </w:r>
      <w:proofErr w:type="spellEnd"/>
      <w:r w:rsidR="000432CA">
        <w:rPr>
          <w:rFonts w:ascii="Times New Roman" w:eastAsia="Times New Roman" w:hAnsi="Times New Roman" w:cs="Times New Roman"/>
          <w:sz w:val="24"/>
        </w:rPr>
        <w:t xml:space="preserve">, розового скворца единожды находили в отдаленном месте национального парка – хуторе </w:t>
      </w:r>
      <w:proofErr w:type="spellStart"/>
      <w:r w:rsidR="000432CA">
        <w:rPr>
          <w:rFonts w:ascii="Times New Roman" w:eastAsia="Times New Roman" w:hAnsi="Times New Roman" w:cs="Times New Roman"/>
          <w:sz w:val="24"/>
        </w:rPr>
        <w:t>Кашеля</w:t>
      </w:r>
      <w:proofErr w:type="spellEnd"/>
      <w:r w:rsidR="000432CA">
        <w:rPr>
          <w:rFonts w:ascii="Times New Roman" w:eastAsia="Times New Roman" w:hAnsi="Times New Roman" w:cs="Times New Roman"/>
          <w:sz w:val="24"/>
        </w:rPr>
        <w:t xml:space="preserve">. </w:t>
      </w:r>
      <w:r w:rsidR="009F2A45">
        <w:rPr>
          <w:rFonts w:ascii="Times New Roman" w:eastAsia="Times New Roman" w:hAnsi="Times New Roman" w:cs="Times New Roman"/>
          <w:sz w:val="24"/>
        </w:rPr>
        <w:t xml:space="preserve">Оляпку регулярно встречали в деревне </w:t>
      </w:r>
      <w:proofErr w:type="spellStart"/>
      <w:r w:rsidR="009F2A45">
        <w:rPr>
          <w:rFonts w:ascii="Times New Roman" w:eastAsia="Times New Roman" w:hAnsi="Times New Roman" w:cs="Times New Roman"/>
          <w:sz w:val="24"/>
        </w:rPr>
        <w:t>Иргизлы</w:t>
      </w:r>
      <w:proofErr w:type="spellEnd"/>
      <w:r w:rsidR="009F2A45">
        <w:rPr>
          <w:rFonts w:ascii="Times New Roman" w:eastAsia="Times New Roman" w:hAnsi="Times New Roman" w:cs="Times New Roman"/>
          <w:sz w:val="24"/>
        </w:rPr>
        <w:t xml:space="preserve"> и в урочище </w:t>
      </w:r>
      <w:proofErr w:type="spellStart"/>
      <w:r w:rsidR="009F2A45">
        <w:rPr>
          <w:rFonts w:ascii="Times New Roman" w:eastAsia="Times New Roman" w:hAnsi="Times New Roman" w:cs="Times New Roman"/>
          <w:sz w:val="24"/>
        </w:rPr>
        <w:t>Куперля</w:t>
      </w:r>
      <w:proofErr w:type="spellEnd"/>
      <w:r w:rsidR="009F2A45">
        <w:rPr>
          <w:rFonts w:ascii="Times New Roman" w:eastAsia="Times New Roman" w:hAnsi="Times New Roman" w:cs="Times New Roman"/>
          <w:sz w:val="24"/>
        </w:rPr>
        <w:t xml:space="preserve"> на быстрых ручьях. Варакушка встречается в </w:t>
      </w:r>
      <w:r w:rsidR="009F2A45">
        <w:rPr>
          <w:rFonts w:ascii="Times New Roman" w:eastAsia="Times New Roman" w:hAnsi="Times New Roman" w:cs="Times New Roman"/>
          <w:sz w:val="24"/>
        </w:rPr>
        <w:lastRenderedPageBreak/>
        <w:t>окрестностях поселков, например Нугуш</w:t>
      </w:r>
      <w:r w:rsidR="001B757A">
        <w:rPr>
          <w:rFonts w:ascii="Times New Roman" w:eastAsia="Times New Roman" w:hAnsi="Times New Roman" w:cs="Times New Roman"/>
          <w:sz w:val="24"/>
        </w:rPr>
        <w:t xml:space="preserve"> </w:t>
      </w:r>
      <w:r w:rsidR="001B757A" w:rsidRPr="002F2BB9">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1B757A" w:rsidRPr="002F2BB9">
        <w:rPr>
          <w:rFonts w:ascii="Times New Roman" w:eastAsia="Times New Roman" w:hAnsi="Times New Roman" w:cs="Times New Roman"/>
          <w:sz w:val="24"/>
        </w:rPr>
        <w:t>]</w:t>
      </w:r>
      <w:r w:rsidR="009F2A45">
        <w:rPr>
          <w:rFonts w:ascii="Times New Roman" w:eastAsia="Times New Roman" w:hAnsi="Times New Roman" w:cs="Times New Roman"/>
          <w:sz w:val="24"/>
        </w:rPr>
        <w:t>. Дубровник, краснокнижный вид, встречается в поймах рек и озер.</w:t>
      </w:r>
      <w:r w:rsidR="000432CA">
        <w:rPr>
          <w:rFonts w:ascii="Times New Roman" w:eastAsia="Times New Roman" w:hAnsi="Times New Roman" w:cs="Times New Roman"/>
          <w:sz w:val="24"/>
        </w:rPr>
        <w:t xml:space="preserve"> Лесной жаворонок, овсянка-ремез и пестрый земляной дрозд являются обитателями широколиственных лесов.</w:t>
      </w:r>
      <w:r w:rsidR="001B757A">
        <w:rPr>
          <w:rFonts w:ascii="Times New Roman" w:eastAsia="Times New Roman" w:hAnsi="Times New Roman" w:cs="Times New Roman"/>
          <w:sz w:val="24"/>
        </w:rPr>
        <w:t xml:space="preserve"> </w:t>
      </w:r>
      <w:r w:rsidR="001B757A">
        <w:rPr>
          <w:rFonts w:ascii="Times New Roman" w:eastAsia="Times New Roman" w:hAnsi="Times New Roman" w:cs="Times New Roman"/>
          <w:sz w:val="24"/>
          <w:lang w:val="en-US"/>
        </w:rPr>
        <w:t>[</w:t>
      </w:r>
      <w:r w:rsidR="00776165">
        <w:rPr>
          <w:rFonts w:ascii="Times New Roman" w:eastAsia="Times New Roman" w:hAnsi="Times New Roman" w:cs="Times New Roman"/>
          <w:sz w:val="24"/>
        </w:rPr>
        <w:t>4</w:t>
      </w:r>
      <w:r w:rsidR="001B757A">
        <w:rPr>
          <w:rFonts w:ascii="Times New Roman" w:eastAsia="Times New Roman" w:hAnsi="Times New Roman" w:cs="Times New Roman"/>
          <w:sz w:val="24"/>
          <w:lang w:val="en-US"/>
        </w:rPr>
        <w:t>]</w:t>
      </w:r>
    </w:p>
    <w:p w14:paraId="5BD12898" w14:textId="069FE1CB" w:rsidR="007B02FE" w:rsidRDefault="007B02FE" w:rsidP="007912B2">
      <w:pPr>
        <w:tabs>
          <w:tab w:val="left" w:pos="709"/>
        </w:tabs>
        <w:spacing w:line="360" w:lineRule="auto"/>
        <w:ind w:firstLine="851"/>
        <w:jc w:val="both"/>
        <w:rPr>
          <w:rFonts w:ascii="Times New Roman" w:eastAsia="Times New Roman" w:hAnsi="Times New Roman" w:cs="Times New Roman"/>
          <w:sz w:val="24"/>
        </w:rPr>
      </w:pPr>
      <w:proofErr w:type="spellStart"/>
      <w:r>
        <w:rPr>
          <w:rFonts w:ascii="Times New Roman" w:eastAsia="Times New Roman" w:hAnsi="Times New Roman" w:cs="Times New Roman"/>
          <w:sz w:val="24"/>
        </w:rPr>
        <w:t>Аистообразные</w:t>
      </w:r>
      <w:proofErr w:type="spellEnd"/>
      <w:r>
        <w:rPr>
          <w:rFonts w:ascii="Times New Roman" w:eastAsia="Times New Roman" w:hAnsi="Times New Roman" w:cs="Times New Roman"/>
          <w:sz w:val="24"/>
        </w:rPr>
        <w:t>:</w:t>
      </w:r>
    </w:p>
    <w:p w14:paraId="6B5E7C53" w14:textId="61DBD0B9" w:rsidR="00E57F46" w:rsidRPr="00E57F46" w:rsidRDefault="00991FE9" w:rsidP="007912B2">
      <w:pPr>
        <w:pStyle w:val="a3"/>
        <w:numPr>
          <w:ilvl w:val="0"/>
          <w:numId w:val="24"/>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Черный аист</w:t>
      </w:r>
      <w:r w:rsidR="002820A9">
        <w:rPr>
          <w:rFonts w:ascii="Times New Roman" w:eastAsia="Times New Roman" w:hAnsi="Times New Roman" w:cs="Times New Roman"/>
          <w:sz w:val="24"/>
        </w:rPr>
        <w:t xml:space="preserve"> </w:t>
      </w:r>
      <w:r w:rsidR="000A3E7D">
        <w:rPr>
          <w:rFonts w:ascii="Times New Roman" w:eastAsia="Times New Roman" w:hAnsi="Times New Roman" w:cs="Times New Roman"/>
          <w:sz w:val="24"/>
        </w:rPr>
        <w:t xml:space="preserve">– КК РФ, КК </w:t>
      </w:r>
      <w:proofErr w:type="gramStart"/>
      <w:r w:rsidR="000A3E7D">
        <w:rPr>
          <w:rFonts w:ascii="Times New Roman" w:eastAsia="Times New Roman" w:hAnsi="Times New Roman" w:cs="Times New Roman"/>
          <w:sz w:val="24"/>
        </w:rPr>
        <w:t xml:space="preserve">РБ  </w:t>
      </w:r>
      <w:r w:rsidR="000A3E7D" w:rsidRPr="000A3E7D">
        <w:rPr>
          <w:rFonts w:ascii="Times New Roman" w:eastAsia="Times New Roman" w:hAnsi="Times New Roman" w:cs="Times New Roman"/>
          <w:sz w:val="24"/>
        </w:rPr>
        <w:t>[</w:t>
      </w:r>
      <w:proofErr w:type="gramEnd"/>
      <w:r w:rsidR="00776165">
        <w:rPr>
          <w:rFonts w:ascii="Times New Roman" w:eastAsia="Times New Roman" w:hAnsi="Times New Roman" w:cs="Times New Roman"/>
          <w:sz w:val="24"/>
        </w:rPr>
        <w:t>1, 2</w:t>
      </w:r>
      <w:r w:rsidR="000A3E7D" w:rsidRPr="000A3E7D">
        <w:rPr>
          <w:rFonts w:ascii="Times New Roman" w:eastAsia="Times New Roman" w:hAnsi="Times New Roman" w:cs="Times New Roman"/>
          <w:sz w:val="24"/>
        </w:rPr>
        <w:t>]</w:t>
      </w:r>
    </w:p>
    <w:p w14:paraId="17EC3B7F" w14:textId="0195381C" w:rsidR="000A3E7D" w:rsidRDefault="000A3E7D" w:rsidP="007912B2">
      <w:pPr>
        <w:pStyle w:val="a3"/>
        <w:numPr>
          <w:ilvl w:val="0"/>
          <w:numId w:val="24"/>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Большая выпь</w:t>
      </w:r>
    </w:p>
    <w:p w14:paraId="219CD3CE" w14:textId="61F76D0E" w:rsidR="000A3E7D" w:rsidRDefault="000A3E7D" w:rsidP="007912B2">
      <w:pPr>
        <w:pStyle w:val="a3"/>
        <w:numPr>
          <w:ilvl w:val="0"/>
          <w:numId w:val="24"/>
        </w:numPr>
        <w:tabs>
          <w:tab w:val="left" w:pos="709"/>
        </w:tabs>
        <w:spacing w:line="360" w:lineRule="auto"/>
        <w:ind w:left="0" w:firstLine="851"/>
        <w:jc w:val="both"/>
        <w:rPr>
          <w:rFonts w:ascii="Times New Roman" w:eastAsia="Times New Roman" w:hAnsi="Times New Roman" w:cs="Times New Roman"/>
          <w:sz w:val="24"/>
        </w:rPr>
      </w:pPr>
      <w:r>
        <w:rPr>
          <w:rFonts w:ascii="Times New Roman" w:eastAsia="Times New Roman" w:hAnsi="Times New Roman" w:cs="Times New Roman"/>
          <w:sz w:val="24"/>
        </w:rPr>
        <w:t>Малая выпь</w:t>
      </w:r>
    </w:p>
    <w:p w14:paraId="6C1F8AE0" w14:textId="63B96F77" w:rsidR="002820A9" w:rsidRDefault="002820A9" w:rsidP="00566F16">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0F450B2E" wp14:editId="313C25C4">
            <wp:extent cx="3471673" cy="24288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PNG"/>
                    <pic:cNvPicPr/>
                  </pic:nvPicPr>
                  <pic:blipFill>
                    <a:blip r:embed="rId42">
                      <a:extLst>
                        <a:ext uri="{28A0092B-C50C-407E-A947-70E740481C1C}">
                          <a14:useLocalDpi xmlns:a14="http://schemas.microsoft.com/office/drawing/2010/main" val="0"/>
                        </a:ext>
                      </a:extLst>
                    </a:blip>
                    <a:stretch>
                      <a:fillRect/>
                    </a:stretch>
                  </pic:blipFill>
                  <pic:spPr>
                    <a:xfrm>
                      <a:off x="0" y="0"/>
                      <a:ext cx="3496522" cy="2446260"/>
                    </a:xfrm>
                    <a:prstGeom prst="rect">
                      <a:avLst/>
                    </a:prstGeom>
                  </pic:spPr>
                </pic:pic>
              </a:graphicData>
            </a:graphic>
          </wp:inline>
        </w:drawing>
      </w:r>
    </w:p>
    <w:p w14:paraId="508CDACF" w14:textId="76284505" w:rsidR="00B00A8F" w:rsidRDefault="002820A9" w:rsidP="00194EDB">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194EDB">
        <w:rPr>
          <w:rFonts w:ascii="Times New Roman" w:eastAsia="Times New Roman" w:hAnsi="Times New Roman" w:cs="Times New Roman"/>
          <w:sz w:val="24"/>
        </w:rPr>
        <w:t>35</w:t>
      </w:r>
      <w:r>
        <w:rPr>
          <w:rFonts w:ascii="Times New Roman" w:eastAsia="Times New Roman" w:hAnsi="Times New Roman" w:cs="Times New Roman"/>
          <w:sz w:val="24"/>
        </w:rPr>
        <w:t xml:space="preserve">. Наиболее интересные виды </w:t>
      </w:r>
      <w:proofErr w:type="spellStart"/>
      <w:r>
        <w:rPr>
          <w:rFonts w:ascii="Times New Roman" w:eastAsia="Times New Roman" w:hAnsi="Times New Roman" w:cs="Times New Roman"/>
          <w:sz w:val="24"/>
        </w:rPr>
        <w:t>аистообразных</w:t>
      </w:r>
      <w:proofErr w:type="spellEnd"/>
      <w:r>
        <w:rPr>
          <w:rFonts w:ascii="Times New Roman" w:eastAsia="Times New Roman" w:hAnsi="Times New Roman" w:cs="Times New Roman"/>
          <w:sz w:val="24"/>
        </w:rPr>
        <w:t xml:space="preserve"> национального парка «Башкирия» </w:t>
      </w:r>
      <w:r w:rsidR="00B00A8F">
        <w:rPr>
          <w:rFonts w:ascii="Times New Roman" w:eastAsia="Times New Roman" w:hAnsi="Times New Roman" w:cs="Times New Roman"/>
          <w:sz w:val="24"/>
        </w:rPr>
        <w:t>(составлено авторо</w:t>
      </w:r>
      <w:r w:rsidR="00194EDB">
        <w:rPr>
          <w:rFonts w:ascii="Times New Roman" w:eastAsia="Times New Roman" w:hAnsi="Times New Roman" w:cs="Times New Roman"/>
          <w:sz w:val="24"/>
        </w:rPr>
        <w:t>м</w:t>
      </w:r>
      <w:r w:rsidR="00B00A8F">
        <w:rPr>
          <w:rFonts w:ascii="Times New Roman" w:eastAsia="Times New Roman" w:hAnsi="Times New Roman" w:cs="Times New Roman"/>
          <w:sz w:val="24"/>
        </w:rPr>
        <w:t>)</w:t>
      </w:r>
    </w:p>
    <w:p w14:paraId="489ECAEC" w14:textId="0EDBAE1B" w:rsidR="00194EDB" w:rsidRDefault="00194EDB" w:rsidP="00194EDB">
      <w:pPr>
        <w:jc w:val="center"/>
        <w:rPr>
          <w:rFonts w:ascii="Times New Roman" w:eastAsia="Times New Roman" w:hAnsi="Times New Roman" w:cs="Times New Roman"/>
          <w:sz w:val="24"/>
        </w:rPr>
      </w:pPr>
    </w:p>
    <w:p w14:paraId="1CB30AA4" w14:textId="1375BD30" w:rsidR="00194EDB" w:rsidRDefault="00194EDB" w:rsidP="00194EDB">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5443567A" wp14:editId="0EA2B7E6">
            <wp:extent cx="4714875" cy="3143087"/>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32328523607_1ae9181cac_o.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38481" cy="3158823"/>
                    </a:xfrm>
                    <a:prstGeom prst="rect">
                      <a:avLst/>
                    </a:prstGeom>
                  </pic:spPr>
                </pic:pic>
              </a:graphicData>
            </a:graphic>
          </wp:inline>
        </w:drawing>
      </w:r>
    </w:p>
    <w:p w14:paraId="26E78A9E" w14:textId="45E22ADF" w:rsidR="00194EDB" w:rsidRPr="00194EDB" w:rsidRDefault="00194EDB" w:rsidP="00194EDB">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36. Черный аист. Автор: </w:t>
      </w:r>
      <w:proofErr w:type="spellStart"/>
      <w:r>
        <w:rPr>
          <w:rFonts w:ascii="Times New Roman" w:eastAsia="Times New Roman" w:hAnsi="Times New Roman" w:cs="Times New Roman"/>
          <w:sz w:val="24"/>
          <w:lang w:val="en-US"/>
        </w:rPr>
        <w:t>XoFred</w:t>
      </w:r>
      <w:proofErr w:type="spellEnd"/>
      <w:r>
        <w:rPr>
          <w:rFonts w:ascii="Times New Roman" w:eastAsia="Times New Roman" w:hAnsi="Times New Roman" w:cs="Times New Roman"/>
          <w:sz w:val="24"/>
          <w:lang w:val="en-US"/>
        </w:rPr>
        <w:t xml:space="preserve"> [44]</w:t>
      </w:r>
    </w:p>
    <w:p w14:paraId="5BF61C25" w14:textId="46B32472" w:rsidR="002820A9" w:rsidRPr="002820A9" w:rsidRDefault="002820A9" w:rsidP="00566F16">
      <w:pPr>
        <w:tabs>
          <w:tab w:val="left" w:pos="709"/>
        </w:tabs>
        <w:spacing w:line="360" w:lineRule="auto"/>
        <w:jc w:val="center"/>
        <w:rPr>
          <w:rFonts w:ascii="Times New Roman" w:eastAsia="Times New Roman" w:hAnsi="Times New Roman" w:cs="Times New Roman"/>
          <w:sz w:val="24"/>
        </w:rPr>
      </w:pPr>
    </w:p>
    <w:p w14:paraId="4711FAAA" w14:textId="1F4E4FFA" w:rsidR="004863F8" w:rsidRDefault="002820A9"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Последний шестой отряд птиц, вызывающий большой интерес у </w:t>
      </w:r>
      <w:proofErr w:type="spellStart"/>
      <w:r>
        <w:rPr>
          <w:rFonts w:ascii="Times New Roman" w:eastAsia="Times New Roman" w:hAnsi="Times New Roman" w:cs="Times New Roman"/>
          <w:sz w:val="24"/>
        </w:rPr>
        <w:t>бердвотчеров</w:t>
      </w:r>
      <w:proofErr w:type="spellEnd"/>
      <w:r>
        <w:rPr>
          <w:rFonts w:ascii="Times New Roman" w:eastAsia="Times New Roman" w:hAnsi="Times New Roman" w:cs="Times New Roman"/>
          <w:sz w:val="24"/>
        </w:rPr>
        <w:t xml:space="preserve"> – </w:t>
      </w:r>
      <w:proofErr w:type="spellStart"/>
      <w:r>
        <w:rPr>
          <w:rFonts w:ascii="Times New Roman" w:eastAsia="Times New Roman" w:hAnsi="Times New Roman" w:cs="Times New Roman"/>
          <w:sz w:val="24"/>
        </w:rPr>
        <w:t>аистообразные</w:t>
      </w:r>
      <w:proofErr w:type="spellEnd"/>
      <w:r>
        <w:rPr>
          <w:rFonts w:ascii="Times New Roman" w:eastAsia="Times New Roman" w:hAnsi="Times New Roman" w:cs="Times New Roman"/>
          <w:sz w:val="24"/>
        </w:rPr>
        <w:t xml:space="preserve"> (рисунок 21). </w:t>
      </w:r>
      <w:r w:rsidR="00E57F46">
        <w:rPr>
          <w:rFonts w:ascii="Times New Roman" w:eastAsia="Times New Roman" w:hAnsi="Times New Roman" w:cs="Times New Roman"/>
          <w:sz w:val="24"/>
        </w:rPr>
        <w:t>Черный аист является видом-</w:t>
      </w:r>
      <w:proofErr w:type="spellStart"/>
      <w:r w:rsidR="00E57F46">
        <w:rPr>
          <w:rFonts w:ascii="Times New Roman" w:eastAsia="Times New Roman" w:hAnsi="Times New Roman" w:cs="Times New Roman"/>
          <w:sz w:val="24"/>
        </w:rPr>
        <w:t>антропофобом</w:t>
      </w:r>
      <w:proofErr w:type="spellEnd"/>
      <w:r w:rsidR="00E57F46">
        <w:rPr>
          <w:rFonts w:ascii="Times New Roman" w:eastAsia="Times New Roman" w:hAnsi="Times New Roman" w:cs="Times New Roman"/>
          <w:sz w:val="24"/>
        </w:rPr>
        <w:t xml:space="preserve">, встречи с ним </w:t>
      </w:r>
      <w:r w:rsidR="00E57F46">
        <w:rPr>
          <w:rFonts w:ascii="Times New Roman" w:eastAsia="Times New Roman" w:hAnsi="Times New Roman" w:cs="Times New Roman"/>
          <w:sz w:val="24"/>
        </w:rPr>
        <w:lastRenderedPageBreak/>
        <w:t xml:space="preserve">регистрировались в отдаленных от поселений местах: кордон </w:t>
      </w:r>
      <w:proofErr w:type="spellStart"/>
      <w:r w:rsidR="00E57F46">
        <w:rPr>
          <w:rFonts w:ascii="Times New Roman" w:eastAsia="Times New Roman" w:hAnsi="Times New Roman" w:cs="Times New Roman"/>
          <w:sz w:val="24"/>
        </w:rPr>
        <w:t>Кургашлы</w:t>
      </w:r>
      <w:proofErr w:type="spellEnd"/>
      <w:r w:rsidR="00E57F46">
        <w:rPr>
          <w:rFonts w:ascii="Times New Roman" w:eastAsia="Times New Roman" w:hAnsi="Times New Roman" w:cs="Times New Roman"/>
          <w:sz w:val="24"/>
        </w:rPr>
        <w:t xml:space="preserve">, хутор </w:t>
      </w:r>
      <w:proofErr w:type="spellStart"/>
      <w:r w:rsidR="00E57F46">
        <w:rPr>
          <w:rFonts w:ascii="Times New Roman" w:eastAsia="Times New Roman" w:hAnsi="Times New Roman" w:cs="Times New Roman"/>
          <w:sz w:val="24"/>
        </w:rPr>
        <w:t>Кашеля</w:t>
      </w:r>
      <w:proofErr w:type="spellEnd"/>
      <w:r w:rsidR="00E57F46">
        <w:rPr>
          <w:rFonts w:ascii="Times New Roman" w:eastAsia="Times New Roman" w:hAnsi="Times New Roman" w:cs="Times New Roman"/>
          <w:sz w:val="24"/>
        </w:rPr>
        <w:t>. Как и других видов-</w:t>
      </w:r>
      <w:proofErr w:type="spellStart"/>
      <w:r w:rsidR="00E57F46">
        <w:rPr>
          <w:rFonts w:ascii="Times New Roman" w:eastAsia="Times New Roman" w:hAnsi="Times New Roman" w:cs="Times New Roman"/>
          <w:sz w:val="24"/>
        </w:rPr>
        <w:t>антропофобов</w:t>
      </w:r>
      <w:proofErr w:type="spellEnd"/>
      <w:r w:rsidR="00E57F46">
        <w:rPr>
          <w:rFonts w:ascii="Times New Roman" w:eastAsia="Times New Roman" w:hAnsi="Times New Roman" w:cs="Times New Roman"/>
          <w:sz w:val="24"/>
        </w:rPr>
        <w:t xml:space="preserve">, обнаружить его – сложная задача, так как вид встречается редко. Факт гнездования на территории национального парка не установлен. Встречи с большой и малой выпью были в округе </w:t>
      </w:r>
      <w:proofErr w:type="spellStart"/>
      <w:r w:rsidR="00E57F46">
        <w:rPr>
          <w:rFonts w:ascii="Times New Roman" w:eastAsia="Times New Roman" w:hAnsi="Times New Roman" w:cs="Times New Roman"/>
          <w:sz w:val="24"/>
        </w:rPr>
        <w:t>Нижнебиккузино</w:t>
      </w:r>
      <w:proofErr w:type="spellEnd"/>
      <w:r w:rsidR="00E57F46">
        <w:rPr>
          <w:rFonts w:ascii="Times New Roman" w:eastAsia="Times New Roman" w:hAnsi="Times New Roman" w:cs="Times New Roman"/>
          <w:sz w:val="24"/>
        </w:rPr>
        <w:t xml:space="preserve">, в том числе на временном весеннем объекте – </w:t>
      </w:r>
      <w:proofErr w:type="spellStart"/>
      <w:r w:rsidR="00E57F46">
        <w:rPr>
          <w:rFonts w:ascii="Times New Roman" w:eastAsia="Times New Roman" w:hAnsi="Times New Roman" w:cs="Times New Roman"/>
          <w:sz w:val="24"/>
        </w:rPr>
        <w:t>Нижнебиккузинском</w:t>
      </w:r>
      <w:proofErr w:type="spellEnd"/>
      <w:r w:rsidR="00E57F46">
        <w:rPr>
          <w:rFonts w:ascii="Times New Roman" w:eastAsia="Times New Roman" w:hAnsi="Times New Roman" w:cs="Times New Roman"/>
          <w:sz w:val="24"/>
        </w:rPr>
        <w:t xml:space="preserve"> болоте, а также в старицах у деревень </w:t>
      </w:r>
      <w:proofErr w:type="spellStart"/>
      <w:r w:rsidR="00E57F46">
        <w:rPr>
          <w:rFonts w:ascii="Times New Roman" w:eastAsia="Times New Roman" w:hAnsi="Times New Roman" w:cs="Times New Roman"/>
          <w:sz w:val="24"/>
        </w:rPr>
        <w:t>Иштуганово</w:t>
      </w:r>
      <w:proofErr w:type="spellEnd"/>
      <w:r w:rsidR="00E57F46">
        <w:rPr>
          <w:rFonts w:ascii="Times New Roman" w:eastAsia="Times New Roman" w:hAnsi="Times New Roman" w:cs="Times New Roman"/>
          <w:sz w:val="24"/>
        </w:rPr>
        <w:t xml:space="preserve"> и </w:t>
      </w:r>
      <w:proofErr w:type="spellStart"/>
      <w:r w:rsidR="00E57F46">
        <w:rPr>
          <w:rFonts w:ascii="Times New Roman" w:eastAsia="Times New Roman" w:hAnsi="Times New Roman" w:cs="Times New Roman"/>
          <w:sz w:val="24"/>
        </w:rPr>
        <w:t>Мутаево</w:t>
      </w:r>
      <w:proofErr w:type="spellEnd"/>
      <w:r w:rsidR="00E57F46">
        <w:rPr>
          <w:rFonts w:ascii="Times New Roman" w:eastAsia="Times New Roman" w:hAnsi="Times New Roman" w:cs="Times New Roman"/>
          <w:sz w:val="24"/>
        </w:rPr>
        <w:t>. Это гнездящиеся виды национального парка.</w:t>
      </w:r>
    </w:p>
    <w:p w14:paraId="4648E4C6" w14:textId="21EB031E" w:rsidR="004863F8"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Отдельно бы хотелось отметить виды птиц не из 6 наиболее интересных отрядов, но набравшие высокую оценку</w:t>
      </w:r>
      <w:r w:rsidR="005008ED">
        <w:rPr>
          <w:rFonts w:ascii="Times New Roman" w:eastAsia="Times New Roman" w:hAnsi="Times New Roman" w:cs="Times New Roman"/>
          <w:sz w:val="24"/>
        </w:rPr>
        <w:t xml:space="preserve"> (рисунок </w:t>
      </w:r>
      <w:r w:rsidR="00CB5F9E" w:rsidRPr="00CB5F9E">
        <w:rPr>
          <w:rFonts w:ascii="Times New Roman" w:eastAsia="Times New Roman" w:hAnsi="Times New Roman" w:cs="Times New Roman"/>
          <w:sz w:val="24"/>
        </w:rPr>
        <w:t>41</w:t>
      </w:r>
      <w:r w:rsidR="005008ED">
        <w:rPr>
          <w:rFonts w:ascii="Times New Roman" w:eastAsia="Times New Roman" w:hAnsi="Times New Roman" w:cs="Times New Roman"/>
          <w:sz w:val="24"/>
        </w:rPr>
        <w:t>)</w:t>
      </w:r>
      <w:r>
        <w:rPr>
          <w:rFonts w:ascii="Times New Roman" w:eastAsia="Times New Roman" w:hAnsi="Times New Roman" w:cs="Times New Roman"/>
          <w:sz w:val="24"/>
        </w:rPr>
        <w:t>:</w:t>
      </w:r>
    </w:p>
    <w:p w14:paraId="6C495132" w14:textId="77777777" w:rsidR="004863F8"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Отряд </w:t>
      </w:r>
      <w:proofErr w:type="spellStart"/>
      <w:r>
        <w:rPr>
          <w:rFonts w:ascii="Times New Roman" w:eastAsia="Times New Roman" w:hAnsi="Times New Roman" w:cs="Times New Roman"/>
          <w:sz w:val="24"/>
        </w:rPr>
        <w:t>гусеобразные</w:t>
      </w:r>
      <w:proofErr w:type="spellEnd"/>
      <w:r>
        <w:rPr>
          <w:rFonts w:ascii="Times New Roman" w:eastAsia="Times New Roman" w:hAnsi="Times New Roman" w:cs="Times New Roman"/>
          <w:sz w:val="24"/>
        </w:rPr>
        <w:t>:</w:t>
      </w:r>
    </w:p>
    <w:p w14:paraId="5A14F20A" w14:textId="51928FC9" w:rsidR="004863F8" w:rsidRPr="00383C16"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roofErr w:type="spellStart"/>
      <w:r w:rsidR="006667AD">
        <w:rPr>
          <w:rFonts w:ascii="Times New Roman" w:eastAsia="Times New Roman" w:hAnsi="Times New Roman" w:cs="Times New Roman"/>
          <w:sz w:val="24"/>
        </w:rPr>
        <w:t>Краснозобая</w:t>
      </w:r>
      <w:proofErr w:type="spellEnd"/>
      <w:r w:rsidR="006667AD">
        <w:rPr>
          <w:rFonts w:ascii="Times New Roman" w:eastAsia="Times New Roman" w:hAnsi="Times New Roman" w:cs="Times New Roman"/>
          <w:sz w:val="24"/>
        </w:rPr>
        <w:t xml:space="preserve"> казарка</w:t>
      </w:r>
      <w:r w:rsidR="00383C16">
        <w:rPr>
          <w:rFonts w:ascii="Times New Roman" w:eastAsia="Times New Roman" w:hAnsi="Times New Roman" w:cs="Times New Roman"/>
          <w:sz w:val="24"/>
        </w:rPr>
        <w:t xml:space="preserve"> – КК РФ, КК РБ </w:t>
      </w:r>
      <w:r w:rsidR="00383C16" w:rsidRPr="00383C16">
        <w:rPr>
          <w:rFonts w:ascii="Times New Roman" w:eastAsia="Times New Roman" w:hAnsi="Times New Roman" w:cs="Times New Roman"/>
          <w:sz w:val="24"/>
        </w:rPr>
        <w:t>[</w:t>
      </w:r>
      <w:r w:rsidR="00776165">
        <w:rPr>
          <w:rFonts w:ascii="Times New Roman" w:eastAsia="Times New Roman" w:hAnsi="Times New Roman" w:cs="Times New Roman"/>
          <w:sz w:val="24"/>
        </w:rPr>
        <w:t>1, 2</w:t>
      </w:r>
      <w:r w:rsidR="00383C16" w:rsidRPr="00383C16">
        <w:rPr>
          <w:rFonts w:ascii="Times New Roman" w:eastAsia="Times New Roman" w:hAnsi="Times New Roman" w:cs="Times New Roman"/>
          <w:sz w:val="24"/>
        </w:rPr>
        <w:t>]</w:t>
      </w:r>
      <w:r w:rsidR="00A503F2">
        <w:rPr>
          <w:rFonts w:ascii="Times New Roman" w:eastAsia="Times New Roman" w:hAnsi="Times New Roman" w:cs="Times New Roman"/>
          <w:sz w:val="24"/>
        </w:rPr>
        <w:t xml:space="preserve">. Залетный вид национального парка «Башкирия», встречалась в </w:t>
      </w:r>
      <w:proofErr w:type="spellStart"/>
      <w:r w:rsidR="00A503F2">
        <w:rPr>
          <w:rFonts w:ascii="Times New Roman" w:eastAsia="Times New Roman" w:hAnsi="Times New Roman" w:cs="Times New Roman"/>
          <w:sz w:val="24"/>
        </w:rPr>
        <w:t>Нижнебиккузинском</w:t>
      </w:r>
      <w:proofErr w:type="spellEnd"/>
      <w:r w:rsidR="00A503F2">
        <w:rPr>
          <w:rFonts w:ascii="Times New Roman" w:eastAsia="Times New Roman" w:hAnsi="Times New Roman" w:cs="Times New Roman"/>
          <w:sz w:val="24"/>
        </w:rPr>
        <w:t xml:space="preserve"> болоте, </w:t>
      </w:r>
      <w:proofErr w:type="spellStart"/>
      <w:r w:rsidR="00A503F2">
        <w:rPr>
          <w:rFonts w:ascii="Times New Roman" w:eastAsia="Times New Roman" w:hAnsi="Times New Roman" w:cs="Times New Roman"/>
          <w:sz w:val="24"/>
        </w:rPr>
        <w:t>Иштугановских</w:t>
      </w:r>
      <w:proofErr w:type="spellEnd"/>
      <w:r w:rsidR="00A503F2">
        <w:rPr>
          <w:rFonts w:ascii="Times New Roman" w:eastAsia="Times New Roman" w:hAnsi="Times New Roman" w:cs="Times New Roman"/>
          <w:sz w:val="24"/>
        </w:rPr>
        <w:t xml:space="preserve"> старицах.</w:t>
      </w:r>
      <w:r w:rsidR="00A503F2" w:rsidRPr="00A503F2">
        <w:rPr>
          <w:rFonts w:ascii="Times New Roman" w:eastAsia="Times New Roman" w:hAnsi="Times New Roman" w:cs="Times New Roman"/>
          <w:sz w:val="24"/>
        </w:rPr>
        <w:t xml:space="preserve"> [</w:t>
      </w:r>
      <w:r w:rsidR="00776165">
        <w:rPr>
          <w:rFonts w:ascii="Times New Roman" w:eastAsia="Times New Roman" w:hAnsi="Times New Roman" w:cs="Times New Roman"/>
          <w:sz w:val="24"/>
        </w:rPr>
        <w:t>11</w:t>
      </w:r>
      <w:r w:rsidR="00A503F2" w:rsidRPr="00A503F2">
        <w:rPr>
          <w:rFonts w:ascii="Times New Roman" w:eastAsia="Times New Roman" w:hAnsi="Times New Roman" w:cs="Times New Roman"/>
          <w:sz w:val="24"/>
        </w:rPr>
        <w:t>]</w:t>
      </w:r>
    </w:p>
    <w:p w14:paraId="51E3EBC1" w14:textId="4DDFCA55" w:rsidR="004863F8" w:rsidRPr="00383C16"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Т</w:t>
      </w:r>
      <w:r w:rsidR="006667AD">
        <w:rPr>
          <w:rFonts w:ascii="Times New Roman" w:eastAsia="Times New Roman" w:hAnsi="Times New Roman" w:cs="Times New Roman"/>
          <w:sz w:val="24"/>
        </w:rPr>
        <w:t>урпан</w:t>
      </w:r>
      <w:r w:rsidR="00383C16">
        <w:rPr>
          <w:rFonts w:ascii="Times New Roman" w:eastAsia="Times New Roman" w:hAnsi="Times New Roman" w:cs="Times New Roman"/>
          <w:sz w:val="24"/>
        </w:rPr>
        <w:t xml:space="preserve"> – КК РБ </w:t>
      </w:r>
      <w:r w:rsidR="00383C16" w:rsidRPr="00383C16">
        <w:rPr>
          <w:rFonts w:ascii="Times New Roman" w:eastAsia="Times New Roman" w:hAnsi="Times New Roman" w:cs="Times New Roman"/>
          <w:sz w:val="24"/>
        </w:rPr>
        <w:t>[</w:t>
      </w:r>
      <w:r w:rsidR="00776165">
        <w:rPr>
          <w:rFonts w:ascii="Times New Roman" w:eastAsia="Times New Roman" w:hAnsi="Times New Roman" w:cs="Times New Roman"/>
          <w:sz w:val="24"/>
        </w:rPr>
        <w:t>2</w:t>
      </w:r>
      <w:r w:rsidR="00383C16" w:rsidRPr="00383C16">
        <w:rPr>
          <w:rFonts w:ascii="Times New Roman" w:eastAsia="Times New Roman" w:hAnsi="Times New Roman" w:cs="Times New Roman"/>
          <w:sz w:val="24"/>
        </w:rPr>
        <w:t>]</w:t>
      </w:r>
      <w:r w:rsidR="00A503F2">
        <w:rPr>
          <w:rFonts w:ascii="Times New Roman" w:eastAsia="Times New Roman" w:hAnsi="Times New Roman" w:cs="Times New Roman"/>
          <w:sz w:val="24"/>
        </w:rPr>
        <w:t>. Залетный вид, встречавшийся на озере Холодном.</w:t>
      </w:r>
    </w:p>
    <w:p w14:paraId="2DA54A61" w14:textId="186707C9" w:rsidR="004863F8" w:rsidRPr="00A503F2"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Л</w:t>
      </w:r>
      <w:r w:rsidR="006667AD">
        <w:rPr>
          <w:rFonts w:ascii="Times New Roman" w:eastAsia="Times New Roman" w:hAnsi="Times New Roman" w:cs="Times New Roman"/>
          <w:sz w:val="24"/>
        </w:rPr>
        <w:t>уток</w:t>
      </w:r>
      <w:r w:rsidR="00A503F2">
        <w:rPr>
          <w:rFonts w:ascii="Times New Roman" w:eastAsia="Times New Roman" w:hAnsi="Times New Roman" w:cs="Times New Roman"/>
          <w:sz w:val="24"/>
        </w:rPr>
        <w:t xml:space="preserve">. Залетный вид, встречавшийся во время осенних миграций на озере Холодном, </w:t>
      </w:r>
      <w:proofErr w:type="spellStart"/>
      <w:r w:rsidR="00A503F2">
        <w:rPr>
          <w:rFonts w:ascii="Times New Roman" w:eastAsia="Times New Roman" w:hAnsi="Times New Roman" w:cs="Times New Roman"/>
          <w:sz w:val="24"/>
        </w:rPr>
        <w:t>Нугушском</w:t>
      </w:r>
      <w:proofErr w:type="spellEnd"/>
      <w:r w:rsidR="00A503F2">
        <w:rPr>
          <w:rFonts w:ascii="Times New Roman" w:eastAsia="Times New Roman" w:hAnsi="Times New Roman" w:cs="Times New Roman"/>
          <w:sz w:val="24"/>
        </w:rPr>
        <w:t xml:space="preserve"> водохранилище, реке Урюк. </w:t>
      </w:r>
      <w:r w:rsidR="00A503F2" w:rsidRPr="00A503F2">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A503F2" w:rsidRPr="00A503F2">
        <w:rPr>
          <w:rFonts w:ascii="Times New Roman" w:eastAsia="Times New Roman" w:hAnsi="Times New Roman" w:cs="Times New Roman"/>
          <w:sz w:val="24"/>
        </w:rPr>
        <w:t>]</w:t>
      </w:r>
    </w:p>
    <w:p w14:paraId="7D3AB40E" w14:textId="4F66109C" w:rsidR="004863F8"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Д</w:t>
      </w:r>
      <w:r w:rsidR="006667AD">
        <w:rPr>
          <w:rFonts w:ascii="Times New Roman" w:eastAsia="Times New Roman" w:hAnsi="Times New Roman" w:cs="Times New Roman"/>
          <w:sz w:val="24"/>
        </w:rPr>
        <w:t>линноносый крохаль</w:t>
      </w:r>
      <w:r w:rsidR="00A503F2">
        <w:rPr>
          <w:rFonts w:ascii="Times New Roman" w:eastAsia="Times New Roman" w:hAnsi="Times New Roman" w:cs="Times New Roman"/>
          <w:sz w:val="24"/>
        </w:rPr>
        <w:t xml:space="preserve">. Залетный, возможно гнездящийся вид, периодично встречавшийся на озере Холодном и </w:t>
      </w:r>
      <w:proofErr w:type="spellStart"/>
      <w:r w:rsidR="00A503F2">
        <w:rPr>
          <w:rFonts w:ascii="Times New Roman" w:eastAsia="Times New Roman" w:hAnsi="Times New Roman" w:cs="Times New Roman"/>
          <w:sz w:val="24"/>
        </w:rPr>
        <w:t>Нугушском</w:t>
      </w:r>
      <w:proofErr w:type="spellEnd"/>
      <w:r w:rsidR="00A503F2">
        <w:rPr>
          <w:rFonts w:ascii="Times New Roman" w:eastAsia="Times New Roman" w:hAnsi="Times New Roman" w:cs="Times New Roman"/>
          <w:sz w:val="24"/>
        </w:rPr>
        <w:t xml:space="preserve"> водохранилище. </w:t>
      </w:r>
      <w:r w:rsidR="00A503F2" w:rsidRPr="00A503F2">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A503F2" w:rsidRPr="00A503F2">
        <w:rPr>
          <w:rFonts w:ascii="Times New Roman" w:eastAsia="Times New Roman" w:hAnsi="Times New Roman" w:cs="Times New Roman"/>
          <w:sz w:val="24"/>
        </w:rPr>
        <w:t>]</w:t>
      </w:r>
    </w:p>
    <w:p w14:paraId="19981A66" w14:textId="239CB526" w:rsidR="00611DCD" w:rsidRDefault="00611DCD" w:rsidP="00611DCD">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01A367DB" wp14:editId="4127816B">
            <wp:extent cx="4152900" cy="276328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50959989931_a4c8b0d400_k.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167432" cy="2772955"/>
                    </a:xfrm>
                    <a:prstGeom prst="rect">
                      <a:avLst/>
                    </a:prstGeom>
                  </pic:spPr>
                </pic:pic>
              </a:graphicData>
            </a:graphic>
          </wp:inline>
        </w:drawing>
      </w:r>
    </w:p>
    <w:p w14:paraId="4DDE2D06" w14:textId="7D4C6E9C" w:rsidR="00611DCD" w:rsidRPr="00611DCD" w:rsidRDefault="00611DCD" w:rsidP="00611DCD">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37. </w:t>
      </w:r>
      <w:proofErr w:type="spellStart"/>
      <w:r>
        <w:rPr>
          <w:rFonts w:ascii="Times New Roman" w:eastAsia="Times New Roman" w:hAnsi="Times New Roman" w:cs="Times New Roman"/>
          <w:sz w:val="24"/>
        </w:rPr>
        <w:t>Краснозобая</w:t>
      </w:r>
      <w:proofErr w:type="spellEnd"/>
      <w:r>
        <w:rPr>
          <w:rFonts w:ascii="Times New Roman" w:eastAsia="Times New Roman" w:hAnsi="Times New Roman" w:cs="Times New Roman"/>
          <w:sz w:val="24"/>
        </w:rPr>
        <w:t xml:space="preserve"> казарка. Автор: </w:t>
      </w:r>
      <w:r>
        <w:rPr>
          <w:rFonts w:ascii="Times New Roman" w:eastAsia="Times New Roman" w:hAnsi="Times New Roman" w:cs="Times New Roman"/>
          <w:sz w:val="24"/>
          <w:lang w:val="en-US"/>
        </w:rPr>
        <w:t xml:space="preserve">Arnold van </w:t>
      </w:r>
      <w:proofErr w:type="spellStart"/>
      <w:r>
        <w:rPr>
          <w:rFonts w:ascii="Times New Roman" w:eastAsia="Times New Roman" w:hAnsi="Times New Roman" w:cs="Times New Roman"/>
          <w:sz w:val="24"/>
          <w:lang w:val="en-US"/>
        </w:rPr>
        <w:t>Harmelen</w:t>
      </w:r>
      <w:proofErr w:type="spellEnd"/>
      <w:r>
        <w:rPr>
          <w:rFonts w:ascii="Times New Roman" w:eastAsia="Times New Roman" w:hAnsi="Times New Roman" w:cs="Times New Roman"/>
          <w:sz w:val="24"/>
          <w:lang w:val="en-US"/>
        </w:rPr>
        <w:t xml:space="preserve"> [44]</w:t>
      </w:r>
    </w:p>
    <w:p w14:paraId="26CB9CE6" w14:textId="77777777" w:rsidR="004863F8"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Отряд </w:t>
      </w:r>
      <w:proofErr w:type="spellStart"/>
      <w:r>
        <w:rPr>
          <w:rFonts w:ascii="Times New Roman" w:eastAsia="Times New Roman" w:hAnsi="Times New Roman" w:cs="Times New Roman"/>
          <w:sz w:val="24"/>
        </w:rPr>
        <w:t>курообразные</w:t>
      </w:r>
      <w:proofErr w:type="spellEnd"/>
      <w:r>
        <w:rPr>
          <w:rFonts w:ascii="Times New Roman" w:eastAsia="Times New Roman" w:hAnsi="Times New Roman" w:cs="Times New Roman"/>
          <w:sz w:val="24"/>
        </w:rPr>
        <w:t xml:space="preserve">: </w:t>
      </w:r>
    </w:p>
    <w:p w14:paraId="1D0D8EF0" w14:textId="76AA9492" w:rsidR="004863F8"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Т</w:t>
      </w:r>
      <w:r w:rsidR="006667AD">
        <w:rPr>
          <w:rFonts w:ascii="Times New Roman" w:eastAsia="Times New Roman" w:hAnsi="Times New Roman" w:cs="Times New Roman"/>
          <w:sz w:val="24"/>
        </w:rPr>
        <w:t>етерев</w:t>
      </w:r>
      <w:r w:rsidR="005B502D">
        <w:rPr>
          <w:rFonts w:ascii="Times New Roman" w:eastAsia="Times New Roman" w:hAnsi="Times New Roman" w:cs="Times New Roman"/>
          <w:sz w:val="24"/>
        </w:rPr>
        <w:t>. Встречается на опушках и вырубках лесных массивов во многих местах национального парка.</w:t>
      </w:r>
    </w:p>
    <w:p w14:paraId="4ECC1141" w14:textId="783C4D35" w:rsidR="004863F8"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Г</w:t>
      </w:r>
      <w:r w:rsidR="006667AD">
        <w:rPr>
          <w:rFonts w:ascii="Times New Roman" w:eastAsia="Times New Roman" w:hAnsi="Times New Roman" w:cs="Times New Roman"/>
          <w:sz w:val="24"/>
        </w:rPr>
        <w:t>лухарь</w:t>
      </w:r>
      <w:r w:rsidR="005B502D">
        <w:rPr>
          <w:rFonts w:ascii="Times New Roman" w:eastAsia="Times New Roman" w:hAnsi="Times New Roman" w:cs="Times New Roman"/>
          <w:sz w:val="24"/>
        </w:rPr>
        <w:t xml:space="preserve">. Предпочитает хвойные и смешанные леса, встречали недалеко от поселка Нугуш. </w:t>
      </w:r>
      <w:r w:rsidR="005B502D" w:rsidRPr="005B502D">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5B502D" w:rsidRPr="005B502D">
        <w:rPr>
          <w:rFonts w:ascii="Times New Roman" w:eastAsia="Times New Roman" w:hAnsi="Times New Roman" w:cs="Times New Roman"/>
          <w:sz w:val="24"/>
        </w:rPr>
        <w:t>]</w:t>
      </w:r>
    </w:p>
    <w:p w14:paraId="3C6AD1E1" w14:textId="75F330B9" w:rsidR="00611DCD" w:rsidRDefault="00611DCD" w:rsidP="00611DCD">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lastRenderedPageBreak/>
        <w:drawing>
          <wp:inline distT="0" distB="0" distL="0" distR="0" wp14:anchorId="3B35C111" wp14:editId="007DD223">
            <wp:extent cx="4029075" cy="2685493"/>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9618254178_e345775a6b_k.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35861" cy="2690016"/>
                    </a:xfrm>
                    <a:prstGeom prst="rect">
                      <a:avLst/>
                    </a:prstGeom>
                  </pic:spPr>
                </pic:pic>
              </a:graphicData>
            </a:graphic>
          </wp:inline>
        </w:drawing>
      </w:r>
    </w:p>
    <w:p w14:paraId="0DA12944" w14:textId="6399A19F" w:rsidR="00611DCD" w:rsidRPr="00611DCD" w:rsidRDefault="00611DCD" w:rsidP="00611DCD">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38. Глухарь. Автор: </w:t>
      </w:r>
      <w:r>
        <w:rPr>
          <w:rFonts w:ascii="Times New Roman" w:eastAsia="Times New Roman" w:hAnsi="Times New Roman" w:cs="Times New Roman"/>
          <w:sz w:val="24"/>
          <w:lang w:val="en-US"/>
        </w:rPr>
        <w:t>Santiago</w:t>
      </w:r>
      <w:r w:rsidRPr="00611DCD">
        <w:rPr>
          <w:rFonts w:ascii="Times New Roman" w:eastAsia="Times New Roman" w:hAnsi="Times New Roman" w:cs="Times New Roman"/>
          <w:sz w:val="24"/>
        </w:rPr>
        <w:t xml:space="preserve"> </w:t>
      </w:r>
      <w:r>
        <w:rPr>
          <w:rFonts w:ascii="Times New Roman" w:eastAsia="Times New Roman" w:hAnsi="Times New Roman" w:cs="Times New Roman"/>
          <w:sz w:val="24"/>
          <w:lang w:val="en-US"/>
        </w:rPr>
        <w:t>Aves [44]</w:t>
      </w:r>
    </w:p>
    <w:p w14:paraId="60762EA5" w14:textId="77777777" w:rsidR="00763035" w:rsidRDefault="00763035"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Отряд </w:t>
      </w:r>
      <w:proofErr w:type="spellStart"/>
      <w:r>
        <w:rPr>
          <w:rFonts w:ascii="Times New Roman" w:eastAsia="Times New Roman" w:hAnsi="Times New Roman" w:cs="Times New Roman"/>
          <w:sz w:val="24"/>
        </w:rPr>
        <w:t>кукушкообразные</w:t>
      </w:r>
      <w:proofErr w:type="spellEnd"/>
      <w:r>
        <w:rPr>
          <w:rFonts w:ascii="Times New Roman" w:eastAsia="Times New Roman" w:hAnsi="Times New Roman" w:cs="Times New Roman"/>
          <w:sz w:val="24"/>
        </w:rPr>
        <w:t xml:space="preserve">: </w:t>
      </w:r>
    </w:p>
    <w:p w14:paraId="30E8607C" w14:textId="3A6008F2" w:rsidR="00763035" w:rsidRDefault="00763035"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Глухая кукушка</w:t>
      </w:r>
      <w:r w:rsidR="005008ED">
        <w:rPr>
          <w:rFonts w:ascii="Times New Roman" w:eastAsia="Times New Roman" w:hAnsi="Times New Roman" w:cs="Times New Roman"/>
          <w:sz w:val="24"/>
        </w:rPr>
        <w:t xml:space="preserve">. </w:t>
      </w:r>
      <w:r w:rsidR="00D545FA">
        <w:rPr>
          <w:rFonts w:ascii="Times New Roman" w:eastAsia="Times New Roman" w:hAnsi="Times New Roman" w:cs="Times New Roman"/>
          <w:sz w:val="24"/>
        </w:rPr>
        <w:t xml:space="preserve">Редкий вид, которого встречали в верховьях водохранилища, по рекам Нугуш, Белая и Урюк. </w:t>
      </w:r>
      <w:r w:rsidR="00D545FA" w:rsidRPr="00D545FA">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D545FA" w:rsidRPr="00D545FA">
        <w:rPr>
          <w:rFonts w:ascii="Times New Roman" w:eastAsia="Times New Roman" w:hAnsi="Times New Roman" w:cs="Times New Roman"/>
          <w:sz w:val="24"/>
        </w:rPr>
        <w:t>]</w:t>
      </w:r>
    </w:p>
    <w:p w14:paraId="11440EE6" w14:textId="103C42DE" w:rsidR="00611DCD" w:rsidRDefault="00611DCD" w:rsidP="00611DCD">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5478A8E3" wp14:editId="0AFFBE82">
            <wp:extent cx="4143375" cy="2762107"/>
            <wp:effectExtent l="0" t="0" r="0"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49340731358_ef742a3441_o.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62215" cy="2774666"/>
                    </a:xfrm>
                    <a:prstGeom prst="rect">
                      <a:avLst/>
                    </a:prstGeom>
                  </pic:spPr>
                </pic:pic>
              </a:graphicData>
            </a:graphic>
          </wp:inline>
        </w:drawing>
      </w:r>
    </w:p>
    <w:p w14:paraId="72DDF69E" w14:textId="2E49D09F" w:rsidR="00611DCD" w:rsidRPr="00611DCD" w:rsidRDefault="00611DCD" w:rsidP="00611DCD">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39. Глухая кукушка. Автор: </w:t>
      </w:r>
      <w:r>
        <w:rPr>
          <w:rFonts w:ascii="Times New Roman" w:eastAsia="Times New Roman" w:hAnsi="Times New Roman" w:cs="Times New Roman"/>
          <w:sz w:val="24"/>
          <w:lang w:val="en-US"/>
        </w:rPr>
        <w:t>Rick</w:t>
      </w:r>
      <w:r w:rsidRPr="00611DCD">
        <w:rPr>
          <w:rFonts w:ascii="Times New Roman" w:eastAsia="Times New Roman" w:hAnsi="Times New Roman" w:cs="Times New Roman"/>
          <w:sz w:val="24"/>
        </w:rPr>
        <w:t xml:space="preserve"> </w:t>
      </w:r>
      <w:r>
        <w:rPr>
          <w:rFonts w:ascii="Times New Roman" w:eastAsia="Times New Roman" w:hAnsi="Times New Roman" w:cs="Times New Roman"/>
          <w:sz w:val="24"/>
          <w:lang w:val="en-US"/>
        </w:rPr>
        <w:t>Franks [44]</w:t>
      </w:r>
    </w:p>
    <w:p w14:paraId="5DCA4824" w14:textId="77777777" w:rsidR="00763035" w:rsidRDefault="00763035"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Отряд голубеобразные: </w:t>
      </w:r>
    </w:p>
    <w:p w14:paraId="4691BFC1" w14:textId="6C37736C" w:rsidR="00763035" w:rsidRDefault="00763035" w:rsidP="007912B2">
      <w:pPr>
        <w:tabs>
          <w:tab w:val="left" w:pos="709"/>
        </w:tabs>
        <w:spacing w:line="360" w:lineRule="auto"/>
        <w:ind w:firstLine="851"/>
        <w:jc w:val="both"/>
        <w:rPr>
          <w:rFonts w:ascii="Times New Roman" w:eastAsia="Times New Roman" w:hAnsi="Times New Roman" w:cs="Times New Roman"/>
          <w:sz w:val="24"/>
          <w:lang w:val="en-US"/>
        </w:rPr>
      </w:pPr>
      <w:r>
        <w:rPr>
          <w:rFonts w:ascii="Times New Roman" w:eastAsia="Times New Roman" w:hAnsi="Times New Roman" w:cs="Times New Roman"/>
          <w:sz w:val="24"/>
        </w:rPr>
        <w:t>- Клинтух</w:t>
      </w:r>
      <w:r w:rsidR="00D545FA">
        <w:rPr>
          <w:rFonts w:ascii="Times New Roman" w:eastAsia="Times New Roman" w:hAnsi="Times New Roman" w:cs="Times New Roman"/>
          <w:sz w:val="24"/>
        </w:rPr>
        <w:t xml:space="preserve">. Обычный гнездящийся вид, его находили в верховьях водохранилища и по рекам в лесных массивах. </w:t>
      </w:r>
      <w:r w:rsidR="00D545FA">
        <w:rPr>
          <w:rFonts w:ascii="Times New Roman" w:eastAsia="Times New Roman" w:hAnsi="Times New Roman" w:cs="Times New Roman"/>
          <w:sz w:val="24"/>
          <w:lang w:val="en-US"/>
        </w:rPr>
        <w:t>[</w:t>
      </w:r>
      <w:r w:rsidR="00776165">
        <w:rPr>
          <w:rFonts w:ascii="Times New Roman" w:eastAsia="Times New Roman" w:hAnsi="Times New Roman" w:cs="Times New Roman"/>
          <w:sz w:val="24"/>
        </w:rPr>
        <w:t>11</w:t>
      </w:r>
      <w:r w:rsidR="00D545FA">
        <w:rPr>
          <w:rFonts w:ascii="Times New Roman" w:eastAsia="Times New Roman" w:hAnsi="Times New Roman" w:cs="Times New Roman"/>
          <w:sz w:val="24"/>
          <w:lang w:val="en-US"/>
        </w:rPr>
        <w:t>]</w:t>
      </w:r>
    </w:p>
    <w:p w14:paraId="2653DB04" w14:textId="465C9DA3" w:rsidR="006A69EB" w:rsidRDefault="006A69EB" w:rsidP="006A69EB">
      <w:pPr>
        <w:tabs>
          <w:tab w:val="left" w:pos="709"/>
        </w:tabs>
        <w:spacing w:line="360" w:lineRule="auto"/>
        <w:jc w:val="center"/>
        <w:rPr>
          <w:rFonts w:ascii="Times New Roman" w:eastAsia="Times New Roman" w:hAnsi="Times New Roman" w:cs="Times New Roman"/>
          <w:sz w:val="24"/>
          <w:lang w:val="en-US"/>
        </w:rPr>
      </w:pPr>
      <w:r>
        <w:rPr>
          <w:rFonts w:ascii="Times New Roman" w:eastAsia="Times New Roman" w:hAnsi="Times New Roman" w:cs="Times New Roman"/>
          <w:noProof/>
          <w:sz w:val="24"/>
          <w:lang w:val="en-US"/>
        </w:rPr>
        <w:lastRenderedPageBreak/>
        <w:drawing>
          <wp:inline distT="0" distB="0" distL="0" distR="0" wp14:anchorId="0A1B43FB" wp14:editId="591CF129">
            <wp:extent cx="3686175" cy="263325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51058404518_ae2f321819_k.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95164" cy="2639676"/>
                    </a:xfrm>
                    <a:prstGeom prst="rect">
                      <a:avLst/>
                    </a:prstGeom>
                  </pic:spPr>
                </pic:pic>
              </a:graphicData>
            </a:graphic>
          </wp:inline>
        </w:drawing>
      </w:r>
    </w:p>
    <w:p w14:paraId="6A18476F" w14:textId="153EA1B3" w:rsidR="006A69EB" w:rsidRPr="006A69EB" w:rsidRDefault="006A69EB" w:rsidP="006A69EB">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40. Клинтух. Автор: </w:t>
      </w:r>
      <w:r>
        <w:rPr>
          <w:rFonts w:ascii="Times New Roman" w:eastAsia="Times New Roman" w:hAnsi="Times New Roman" w:cs="Times New Roman"/>
          <w:sz w:val="24"/>
          <w:lang w:val="en-US"/>
        </w:rPr>
        <w:t>Linda</w:t>
      </w:r>
      <w:r w:rsidRPr="006A69EB">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lang w:val="en-US"/>
        </w:rPr>
        <w:t>Peall</w:t>
      </w:r>
      <w:proofErr w:type="spellEnd"/>
      <w:r>
        <w:rPr>
          <w:rFonts w:ascii="Times New Roman" w:eastAsia="Times New Roman" w:hAnsi="Times New Roman" w:cs="Times New Roman"/>
          <w:sz w:val="24"/>
          <w:lang w:val="en-US"/>
        </w:rPr>
        <w:t xml:space="preserve"> [44]</w:t>
      </w:r>
    </w:p>
    <w:p w14:paraId="675FA4C7" w14:textId="77777777" w:rsidR="004876EE" w:rsidRPr="00417440" w:rsidRDefault="004876EE" w:rsidP="00566F16">
      <w:pPr>
        <w:tabs>
          <w:tab w:val="left" w:pos="709"/>
        </w:tabs>
        <w:spacing w:line="360" w:lineRule="auto"/>
        <w:jc w:val="both"/>
        <w:rPr>
          <w:rFonts w:ascii="Times New Roman" w:eastAsia="Times New Roman" w:hAnsi="Times New Roman" w:cs="Times New Roman"/>
          <w:sz w:val="24"/>
        </w:rPr>
      </w:pPr>
    </w:p>
    <w:p w14:paraId="4F0348E9" w14:textId="08D38823" w:rsidR="0083004B" w:rsidRDefault="0083004B" w:rsidP="00566F16">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7FE04193" wp14:editId="620C9A42">
            <wp:extent cx="3524250" cy="2430290"/>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PNG"/>
                    <pic:cNvPicPr/>
                  </pic:nvPicPr>
                  <pic:blipFill>
                    <a:blip r:embed="rId48">
                      <a:extLst>
                        <a:ext uri="{28A0092B-C50C-407E-A947-70E740481C1C}">
                          <a14:useLocalDpi xmlns:a14="http://schemas.microsoft.com/office/drawing/2010/main" val="0"/>
                        </a:ext>
                      </a:extLst>
                    </a:blip>
                    <a:stretch>
                      <a:fillRect/>
                    </a:stretch>
                  </pic:blipFill>
                  <pic:spPr>
                    <a:xfrm>
                      <a:off x="0" y="0"/>
                      <a:ext cx="3561544" cy="2456008"/>
                    </a:xfrm>
                    <a:prstGeom prst="rect">
                      <a:avLst/>
                    </a:prstGeom>
                  </pic:spPr>
                </pic:pic>
              </a:graphicData>
            </a:graphic>
          </wp:inline>
        </w:drawing>
      </w:r>
    </w:p>
    <w:p w14:paraId="0926E9B5" w14:textId="013E644C" w:rsidR="00B00A8F" w:rsidRPr="00CB5F9E" w:rsidRDefault="0083004B" w:rsidP="00611DCD">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CB5F9E">
        <w:rPr>
          <w:rFonts w:ascii="Times New Roman" w:eastAsia="Times New Roman" w:hAnsi="Times New Roman" w:cs="Times New Roman"/>
          <w:sz w:val="24"/>
          <w:lang w:val="en-US"/>
        </w:rPr>
        <w:t>41</w:t>
      </w:r>
      <w:r>
        <w:rPr>
          <w:rFonts w:ascii="Times New Roman" w:eastAsia="Times New Roman" w:hAnsi="Times New Roman" w:cs="Times New Roman"/>
          <w:sz w:val="24"/>
        </w:rPr>
        <w:t xml:space="preserve">. Наиболее интересные виды из отрядов </w:t>
      </w:r>
      <w:proofErr w:type="spellStart"/>
      <w:r>
        <w:rPr>
          <w:rFonts w:ascii="Times New Roman" w:eastAsia="Times New Roman" w:hAnsi="Times New Roman" w:cs="Times New Roman"/>
          <w:sz w:val="24"/>
        </w:rPr>
        <w:t>гусеобразных</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курообразных</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кукушкообразных</w:t>
      </w:r>
      <w:proofErr w:type="spellEnd"/>
      <w:r>
        <w:rPr>
          <w:rFonts w:ascii="Times New Roman" w:eastAsia="Times New Roman" w:hAnsi="Times New Roman" w:cs="Times New Roman"/>
          <w:sz w:val="24"/>
        </w:rPr>
        <w:t xml:space="preserve"> и голубеобразных птиц национального парка «Башкирия» </w:t>
      </w:r>
      <w:r w:rsidR="00B00A8F">
        <w:rPr>
          <w:rFonts w:ascii="Times New Roman" w:eastAsia="Times New Roman" w:hAnsi="Times New Roman" w:cs="Times New Roman"/>
          <w:sz w:val="24"/>
        </w:rPr>
        <w:t>(составлено автором</w:t>
      </w:r>
      <w:r w:rsidR="00CB5F9E" w:rsidRPr="00CB5F9E">
        <w:rPr>
          <w:rFonts w:ascii="Times New Roman" w:eastAsia="Times New Roman" w:hAnsi="Times New Roman" w:cs="Times New Roman"/>
          <w:sz w:val="24"/>
        </w:rPr>
        <w:t>)</w:t>
      </w:r>
    </w:p>
    <w:p w14:paraId="71CD43F1" w14:textId="77777777" w:rsidR="004876EE" w:rsidRDefault="004876EE" w:rsidP="00611DCD">
      <w:pPr>
        <w:tabs>
          <w:tab w:val="left" w:pos="709"/>
        </w:tabs>
        <w:spacing w:line="360" w:lineRule="auto"/>
        <w:rPr>
          <w:rFonts w:ascii="Times New Roman" w:eastAsia="Times New Roman" w:hAnsi="Times New Roman" w:cs="Times New Roman"/>
          <w:sz w:val="24"/>
        </w:rPr>
      </w:pPr>
    </w:p>
    <w:p w14:paraId="13EE861F" w14:textId="1CCED64D" w:rsidR="004863F8"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Отряд </w:t>
      </w:r>
      <w:proofErr w:type="spellStart"/>
      <w:r>
        <w:rPr>
          <w:rFonts w:ascii="Times New Roman" w:eastAsia="Times New Roman" w:hAnsi="Times New Roman" w:cs="Times New Roman"/>
          <w:sz w:val="24"/>
        </w:rPr>
        <w:t>журавлеобразные</w:t>
      </w:r>
      <w:proofErr w:type="spellEnd"/>
      <w:r w:rsidR="00417440">
        <w:rPr>
          <w:rFonts w:ascii="Times New Roman" w:eastAsia="Times New Roman" w:hAnsi="Times New Roman" w:cs="Times New Roman"/>
          <w:sz w:val="24"/>
        </w:rPr>
        <w:t xml:space="preserve"> (рисунок </w:t>
      </w:r>
      <w:r w:rsidR="00CB5F9E">
        <w:rPr>
          <w:rFonts w:ascii="Times New Roman" w:eastAsia="Times New Roman" w:hAnsi="Times New Roman" w:cs="Times New Roman"/>
          <w:sz w:val="24"/>
          <w:lang w:val="en-US"/>
        </w:rPr>
        <w:t>42</w:t>
      </w:r>
      <w:r w:rsidR="00417440">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04FC2DE3" w14:textId="3A902797" w:rsidR="004863F8" w:rsidRPr="00417440"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С</w:t>
      </w:r>
      <w:r w:rsidR="006667AD">
        <w:rPr>
          <w:rFonts w:ascii="Times New Roman" w:eastAsia="Times New Roman" w:hAnsi="Times New Roman" w:cs="Times New Roman"/>
          <w:sz w:val="24"/>
        </w:rPr>
        <w:t>ерый журавль</w:t>
      </w:r>
      <w:r w:rsidR="00417440">
        <w:rPr>
          <w:rFonts w:ascii="Times New Roman" w:eastAsia="Times New Roman" w:hAnsi="Times New Roman" w:cs="Times New Roman"/>
          <w:sz w:val="24"/>
        </w:rPr>
        <w:t xml:space="preserve">. Его встречали во многих местах национального парка: </w:t>
      </w:r>
      <w:proofErr w:type="spellStart"/>
      <w:r w:rsidR="00417440">
        <w:rPr>
          <w:rFonts w:ascii="Times New Roman" w:eastAsia="Times New Roman" w:hAnsi="Times New Roman" w:cs="Times New Roman"/>
          <w:sz w:val="24"/>
        </w:rPr>
        <w:t>Нугушское</w:t>
      </w:r>
      <w:proofErr w:type="spellEnd"/>
      <w:r w:rsidR="00417440">
        <w:rPr>
          <w:rFonts w:ascii="Times New Roman" w:eastAsia="Times New Roman" w:hAnsi="Times New Roman" w:cs="Times New Roman"/>
          <w:sz w:val="24"/>
        </w:rPr>
        <w:t xml:space="preserve"> водохранилище, реки Нугуш, Урюк, а также урочище </w:t>
      </w:r>
      <w:proofErr w:type="spellStart"/>
      <w:r w:rsidR="00417440">
        <w:rPr>
          <w:rFonts w:ascii="Times New Roman" w:eastAsia="Times New Roman" w:hAnsi="Times New Roman" w:cs="Times New Roman"/>
          <w:sz w:val="24"/>
        </w:rPr>
        <w:t>Кургашлы</w:t>
      </w:r>
      <w:proofErr w:type="spellEnd"/>
      <w:r w:rsidR="00417440">
        <w:rPr>
          <w:rFonts w:ascii="Times New Roman" w:eastAsia="Times New Roman" w:hAnsi="Times New Roman" w:cs="Times New Roman"/>
          <w:sz w:val="24"/>
        </w:rPr>
        <w:t xml:space="preserve">, </w:t>
      </w:r>
      <w:proofErr w:type="spellStart"/>
      <w:r w:rsidR="00417440">
        <w:rPr>
          <w:rFonts w:ascii="Times New Roman" w:eastAsia="Times New Roman" w:hAnsi="Times New Roman" w:cs="Times New Roman"/>
          <w:sz w:val="24"/>
        </w:rPr>
        <w:t>Кашеля</w:t>
      </w:r>
      <w:proofErr w:type="spellEnd"/>
      <w:r w:rsidR="00417440">
        <w:rPr>
          <w:rFonts w:ascii="Times New Roman" w:eastAsia="Times New Roman" w:hAnsi="Times New Roman" w:cs="Times New Roman"/>
          <w:sz w:val="24"/>
        </w:rPr>
        <w:t xml:space="preserve">. </w:t>
      </w:r>
      <w:r w:rsidR="00417440" w:rsidRPr="00417440">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417440" w:rsidRPr="00417440">
        <w:rPr>
          <w:rFonts w:ascii="Times New Roman" w:eastAsia="Times New Roman" w:hAnsi="Times New Roman" w:cs="Times New Roman"/>
          <w:sz w:val="24"/>
        </w:rPr>
        <w:t>]</w:t>
      </w:r>
    </w:p>
    <w:p w14:paraId="683CE061" w14:textId="1C978FB7" w:rsidR="004863F8" w:rsidRPr="00417440"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К</w:t>
      </w:r>
      <w:r w:rsidR="006667AD">
        <w:rPr>
          <w:rFonts w:ascii="Times New Roman" w:eastAsia="Times New Roman" w:hAnsi="Times New Roman" w:cs="Times New Roman"/>
          <w:sz w:val="24"/>
        </w:rPr>
        <w:t>оростель</w:t>
      </w:r>
      <w:r w:rsidR="00417440">
        <w:rPr>
          <w:rFonts w:ascii="Times New Roman" w:eastAsia="Times New Roman" w:hAnsi="Times New Roman" w:cs="Times New Roman"/>
          <w:sz w:val="24"/>
        </w:rPr>
        <w:t xml:space="preserve">. Гнездящийся вид лугов, встречающийся у </w:t>
      </w:r>
      <w:proofErr w:type="spellStart"/>
      <w:r w:rsidR="00417440">
        <w:rPr>
          <w:rFonts w:ascii="Times New Roman" w:eastAsia="Times New Roman" w:hAnsi="Times New Roman" w:cs="Times New Roman"/>
          <w:sz w:val="24"/>
        </w:rPr>
        <w:t>Нугушского</w:t>
      </w:r>
      <w:proofErr w:type="spellEnd"/>
      <w:r w:rsidR="00417440">
        <w:rPr>
          <w:rFonts w:ascii="Times New Roman" w:eastAsia="Times New Roman" w:hAnsi="Times New Roman" w:cs="Times New Roman"/>
          <w:sz w:val="24"/>
        </w:rPr>
        <w:t xml:space="preserve"> водохранилища, реки Урюк, в урочище </w:t>
      </w:r>
      <w:proofErr w:type="spellStart"/>
      <w:r w:rsidR="00417440">
        <w:rPr>
          <w:rFonts w:ascii="Times New Roman" w:eastAsia="Times New Roman" w:hAnsi="Times New Roman" w:cs="Times New Roman"/>
          <w:sz w:val="24"/>
        </w:rPr>
        <w:t>Каперля</w:t>
      </w:r>
      <w:proofErr w:type="spellEnd"/>
      <w:r w:rsidR="00417440">
        <w:rPr>
          <w:rFonts w:ascii="Times New Roman" w:eastAsia="Times New Roman" w:hAnsi="Times New Roman" w:cs="Times New Roman"/>
          <w:sz w:val="24"/>
        </w:rPr>
        <w:t xml:space="preserve"> и т.д. </w:t>
      </w:r>
      <w:r w:rsidR="00417440" w:rsidRPr="00417440">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417440" w:rsidRPr="00417440">
        <w:rPr>
          <w:rFonts w:ascii="Times New Roman" w:eastAsia="Times New Roman" w:hAnsi="Times New Roman" w:cs="Times New Roman"/>
          <w:sz w:val="24"/>
        </w:rPr>
        <w:t>]</w:t>
      </w:r>
    </w:p>
    <w:p w14:paraId="0BF7F2A9" w14:textId="5D94039A" w:rsidR="004863F8" w:rsidRPr="00544A51"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П</w:t>
      </w:r>
      <w:r w:rsidR="006667AD">
        <w:rPr>
          <w:rFonts w:ascii="Times New Roman" w:eastAsia="Times New Roman" w:hAnsi="Times New Roman" w:cs="Times New Roman"/>
          <w:sz w:val="24"/>
        </w:rPr>
        <w:t>огоныш-крошка</w:t>
      </w:r>
      <w:r w:rsidR="003851E5">
        <w:rPr>
          <w:rFonts w:ascii="Times New Roman" w:eastAsia="Times New Roman" w:hAnsi="Times New Roman" w:cs="Times New Roman"/>
          <w:sz w:val="24"/>
        </w:rPr>
        <w:t xml:space="preserve">. </w:t>
      </w:r>
      <w:r w:rsidR="00544A51">
        <w:rPr>
          <w:rFonts w:ascii="Times New Roman" w:eastAsia="Times New Roman" w:hAnsi="Times New Roman" w:cs="Times New Roman"/>
          <w:sz w:val="24"/>
        </w:rPr>
        <w:t xml:space="preserve">Единожды регистрировался в деревне </w:t>
      </w:r>
      <w:proofErr w:type="spellStart"/>
      <w:r w:rsidR="00544A51">
        <w:rPr>
          <w:rFonts w:ascii="Times New Roman" w:eastAsia="Times New Roman" w:hAnsi="Times New Roman" w:cs="Times New Roman"/>
          <w:sz w:val="24"/>
        </w:rPr>
        <w:t>Иргизлы</w:t>
      </w:r>
      <w:proofErr w:type="spellEnd"/>
      <w:r w:rsidR="00544A51" w:rsidRPr="00544A51">
        <w:rPr>
          <w:rFonts w:ascii="Times New Roman" w:eastAsia="Times New Roman" w:hAnsi="Times New Roman" w:cs="Times New Roman"/>
          <w:sz w:val="24"/>
        </w:rPr>
        <w:t>. [</w:t>
      </w:r>
      <w:r w:rsidR="00776165">
        <w:rPr>
          <w:rFonts w:ascii="Times New Roman" w:eastAsia="Times New Roman" w:hAnsi="Times New Roman" w:cs="Times New Roman"/>
          <w:sz w:val="24"/>
        </w:rPr>
        <w:t>11</w:t>
      </w:r>
      <w:r w:rsidR="00544A51" w:rsidRPr="00544A51">
        <w:rPr>
          <w:rFonts w:ascii="Times New Roman" w:eastAsia="Times New Roman" w:hAnsi="Times New Roman" w:cs="Times New Roman"/>
          <w:sz w:val="24"/>
        </w:rPr>
        <w:t>]</w:t>
      </w:r>
    </w:p>
    <w:p w14:paraId="619FBDDF" w14:textId="5B31B16A" w:rsidR="004863F8" w:rsidRPr="00544A51"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П</w:t>
      </w:r>
      <w:r w:rsidR="006667AD">
        <w:rPr>
          <w:rFonts w:ascii="Times New Roman" w:eastAsia="Times New Roman" w:hAnsi="Times New Roman" w:cs="Times New Roman"/>
          <w:sz w:val="24"/>
        </w:rPr>
        <w:t>огоныш</w:t>
      </w:r>
      <w:r w:rsidR="00544A51">
        <w:rPr>
          <w:rFonts w:ascii="Times New Roman" w:eastAsia="Times New Roman" w:hAnsi="Times New Roman" w:cs="Times New Roman"/>
          <w:sz w:val="24"/>
        </w:rPr>
        <w:t xml:space="preserve">. Отмечается как очень редкий вид, которого отмечали у поселка Нугуш. </w:t>
      </w:r>
      <w:r w:rsidR="00544A51" w:rsidRPr="00544A51">
        <w:rPr>
          <w:rFonts w:ascii="Times New Roman" w:eastAsia="Times New Roman" w:hAnsi="Times New Roman" w:cs="Times New Roman"/>
          <w:sz w:val="24"/>
        </w:rPr>
        <w:t>[</w:t>
      </w:r>
      <w:proofErr w:type="spellStart"/>
      <w:r w:rsidR="00544A51">
        <w:rPr>
          <w:rFonts w:ascii="Times New Roman" w:eastAsia="Times New Roman" w:hAnsi="Times New Roman" w:cs="Times New Roman"/>
          <w:sz w:val="24"/>
        </w:rPr>
        <w:t>торгашов</w:t>
      </w:r>
      <w:proofErr w:type="spellEnd"/>
      <w:r w:rsidR="00544A51" w:rsidRPr="00544A51">
        <w:rPr>
          <w:rFonts w:ascii="Times New Roman" w:eastAsia="Times New Roman" w:hAnsi="Times New Roman" w:cs="Times New Roman"/>
          <w:sz w:val="24"/>
        </w:rPr>
        <w:t>]</w:t>
      </w:r>
    </w:p>
    <w:p w14:paraId="28401152" w14:textId="3F2D7F47" w:rsidR="004863F8"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П</w:t>
      </w:r>
      <w:r w:rsidR="006667AD">
        <w:rPr>
          <w:rFonts w:ascii="Times New Roman" w:eastAsia="Times New Roman" w:hAnsi="Times New Roman" w:cs="Times New Roman"/>
          <w:sz w:val="24"/>
        </w:rPr>
        <w:t>астушок</w:t>
      </w:r>
      <w:r w:rsidR="00544A51">
        <w:rPr>
          <w:rFonts w:ascii="Times New Roman" w:eastAsia="Times New Roman" w:hAnsi="Times New Roman" w:cs="Times New Roman"/>
          <w:sz w:val="24"/>
        </w:rPr>
        <w:t xml:space="preserve">. Тоже редкий вид, его встречали в деревне </w:t>
      </w:r>
      <w:proofErr w:type="spellStart"/>
      <w:r w:rsidR="00544A51">
        <w:rPr>
          <w:rFonts w:ascii="Times New Roman" w:eastAsia="Times New Roman" w:hAnsi="Times New Roman" w:cs="Times New Roman"/>
          <w:sz w:val="24"/>
        </w:rPr>
        <w:t>Иргизлы</w:t>
      </w:r>
      <w:proofErr w:type="spellEnd"/>
      <w:r w:rsidR="00544A51" w:rsidRPr="00544A51">
        <w:rPr>
          <w:rFonts w:ascii="Times New Roman" w:eastAsia="Times New Roman" w:hAnsi="Times New Roman" w:cs="Times New Roman"/>
          <w:sz w:val="24"/>
        </w:rPr>
        <w:t>. [</w:t>
      </w:r>
      <w:r w:rsidR="00776165">
        <w:rPr>
          <w:rFonts w:ascii="Times New Roman" w:eastAsia="Times New Roman" w:hAnsi="Times New Roman" w:cs="Times New Roman"/>
          <w:sz w:val="24"/>
        </w:rPr>
        <w:t>11</w:t>
      </w:r>
      <w:r w:rsidR="00544A51" w:rsidRPr="00544A51">
        <w:rPr>
          <w:rFonts w:ascii="Times New Roman" w:eastAsia="Times New Roman" w:hAnsi="Times New Roman" w:cs="Times New Roman"/>
          <w:sz w:val="24"/>
        </w:rPr>
        <w:t>]</w:t>
      </w:r>
    </w:p>
    <w:p w14:paraId="3F891679" w14:textId="11BC4A78" w:rsidR="0083004B" w:rsidRDefault="0083004B" w:rsidP="00566F16">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lastRenderedPageBreak/>
        <w:drawing>
          <wp:inline distT="0" distB="0" distL="0" distR="0" wp14:anchorId="67CFAC0B" wp14:editId="203E63CB">
            <wp:extent cx="3514057" cy="24098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PNG"/>
                    <pic:cNvPicPr/>
                  </pic:nvPicPr>
                  <pic:blipFill>
                    <a:blip r:embed="rId49">
                      <a:extLst>
                        <a:ext uri="{28A0092B-C50C-407E-A947-70E740481C1C}">
                          <a14:useLocalDpi xmlns:a14="http://schemas.microsoft.com/office/drawing/2010/main" val="0"/>
                        </a:ext>
                      </a:extLst>
                    </a:blip>
                    <a:stretch>
                      <a:fillRect/>
                    </a:stretch>
                  </pic:blipFill>
                  <pic:spPr>
                    <a:xfrm>
                      <a:off x="0" y="0"/>
                      <a:ext cx="3543178" cy="2429795"/>
                    </a:xfrm>
                    <a:prstGeom prst="rect">
                      <a:avLst/>
                    </a:prstGeom>
                  </pic:spPr>
                </pic:pic>
              </a:graphicData>
            </a:graphic>
          </wp:inline>
        </w:drawing>
      </w:r>
    </w:p>
    <w:p w14:paraId="7F8189CC" w14:textId="2F1BFBAC" w:rsidR="0083004B" w:rsidRDefault="0083004B" w:rsidP="00CB5F9E">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CB5F9E" w:rsidRPr="00CB5F9E">
        <w:rPr>
          <w:rFonts w:ascii="Times New Roman" w:eastAsia="Times New Roman" w:hAnsi="Times New Roman" w:cs="Times New Roman"/>
          <w:sz w:val="24"/>
        </w:rPr>
        <w:t>42</w:t>
      </w:r>
      <w:r>
        <w:rPr>
          <w:rFonts w:ascii="Times New Roman" w:eastAsia="Times New Roman" w:hAnsi="Times New Roman" w:cs="Times New Roman"/>
          <w:sz w:val="24"/>
        </w:rPr>
        <w:t xml:space="preserve">. Наиболее интересные виды из отряда </w:t>
      </w:r>
      <w:proofErr w:type="spellStart"/>
      <w:r>
        <w:rPr>
          <w:rFonts w:ascii="Times New Roman" w:eastAsia="Times New Roman" w:hAnsi="Times New Roman" w:cs="Times New Roman"/>
          <w:sz w:val="24"/>
        </w:rPr>
        <w:t>журавлеобразных</w:t>
      </w:r>
      <w:proofErr w:type="spellEnd"/>
      <w:r>
        <w:rPr>
          <w:rFonts w:ascii="Times New Roman" w:eastAsia="Times New Roman" w:hAnsi="Times New Roman" w:cs="Times New Roman"/>
          <w:sz w:val="24"/>
        </w:rPr>
        <w:t xml:space="preserve"> птиц национального парка «Башкирия» </w:t>
      </w:r>
      <w:r w:rsidR="00B00A8F">
        <w:rPr>
          <w:rFonts w:ascii="Times New Roman" w:eastAsia="Times New Roman" w:hAnsi="Times New Roman" w:cs="Times New Roman"/>
          <w:sz w:val="24"/>
        </w:rPr>
        <w:t>(составлено автором)</w:t>
      </w:r>
    </w:p>
    <w:p w14:paraId="2796C5CC" w14:textId="5F92B000" w:rsidR="004876EE" w:rsidRDefault="004876EE" w:rsidP="00566F16">
      <w:pPr>
        <w:tabs>
          <w:tab w:val="left" w:pos="709"/>
        </w:tabs>
        <w:spacing w:line="360" w:lineRule="auto"/>
        <w:jc w:val="center"/>
        <w:rPr>
          <w:rFonts w:ascii="Times New Roman" w:eastAsia="Times New Roman" w:hAnsi="Times New Roman" w:cs="Times New Roman"/>
          <w:sz w:val="24"/>
        </w:rPr>
      </w:pPr>
    </w:p>
    <w:p w14:paraId="1976EAE3" w14:textId="775CD7E3" w:rsidR="00CB5F9E" w:rsidRDefault="00CB5F9E" w:rsidP="00566F16">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41DA4E39" wp14:editId="692F94BC">
            <wp:extent cx="5362575" cy="2681288"/>
            <wp:effectExtent l="0" t="0" r="0" b="508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9808151053_08cc18f6ea_o.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72380" cy="2686191"/>
                    </a:xfrm>
                    <a:prstGeom prst="rect">
                      <a:avLst/>
                    </a:prstGeom>
                  </pic:spPr>
                </pic:pic>
              </a:graphicData>
            </a:graphic>
          </wp:inline>
        </w:drawing>
      </w:r>
    </w:p>
    <w:p w14:paraId="3FD3097D" w14:textId="08DC426E" w:rsidR="00CB5F9E" w:rsidRPr="00CB5F9E" w:rsidRDefault="00CB5F9E" w:rsidP="00566F16">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43. Серый журавль. Автор: </w:t>
      </w:r>
      <w:r>
        <w:rPr>
          <w:rFonts w:ascii="Times New Roman" w:eastAsia="Times New Roman" w:hAnsi="Times New Roman" w:cs="Times New Roman"/>
          <w:sz w:val="24"/>
          <w:lang w:val="en-US"/>
        </w:rPr>
        <w:t>Norman</w:t>
      </w:r>
      <w:r w:rsidRPr="0033428E">
        <w:rPr>
          <w:rFonts w:ascii="Times New Roman" w:eastAsia="Times New Roman" w:hAnsi="Times New Roman" w:cs="Times New Roman"/>
          <w:sz w:val="24"/>
        </w:rPr>
        <w:t xml:space="preserve"> </w:t>
      </w:r>
      <w:r>
        <w:rPr>
          <w:rFonts w:ascii="Times New Roman" w:eastAsia="Times New Roman" w:hAnsi="Times New Roman" w:cs="Times New Roman"/>
          <w:sz w:val="24"/>
          <w:lang w:val="en-US"/>
        </w:rPr>
        <w:t>West</w:t>
      </w:r>
      <w:r w:rsidRPr="0033428E">
        <w:rPr>
          <w:rFonts w:ascii="Times New Roman" w:eastAsia="Times New Roman" w:hAnsi="Times New Roman" w:cs="Times New Roman"/>
          <w:sz w:val="24"/>
        </w:rPr>
        <w:t xml:space="preserve"> [44]</w:t>
      </w:r>
    </w:p>
    <w:p w14:paraId="47BF9515" w14:textId="77777777" w:rsidR="004876EE" w:rsidRDefault="004876EE" w:rsidP="00566F16">
      <w:pPr>
        <w:tabs>
          <w:tab w:val="left" w:pos="709"/>
        </w:tabs>
        <w:spacing w:line="360" w:lineRule="auto"/>
        <w:jc w:val="center"/>
        <w:rPr>
          <w:rFonts w:ascii="Times New Roman" w:eastAsia="Times New Roman" w:hAnsi="Times New Roman" w:cs="Times New Roman"/>
          <w:sz w:val="24"/>
        </w:rPr>
      </w:pPr>
    </w:p>
    <w:p w14:paraId="33DD94B3" w14:textId="67377D07" w:rsidR="004863F8"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Отряд </w:t>
      </w:r>
      <w:proofErr w:type="spellStart"/>
      <w:r>
        <w:rPr>
          <w:rFonts w:ascii="Times New Roman" w:eastAsia="Times New Roman" w:hAnsi="Times New Roman" w:cs="Times New Roman"/>
          <w:sz w:val="24"/>
        </w:rPr>
        <w:t>ржанкообразные</w:t>
      </w:r>
      <w:proofErr w:type="spellEnd"/>
      <w:r w:rsidR="000B4399">
        <w:rPr>
          <w:rFonts w:ascii="Times New Roman" w:eastAsia="Times New Roman" w:hAnsi="Times New Roman" w:cs="Times New Roman"/>
          <w:sz w:val="24"/>
        </w:rPr>
        <w:t xml:space="preserve"> (рисунок </w:t>
      </w:r>
      <w:r w:rsidR="0033428E" w:rsidRPr="0033428E">
        <w:rPr>
          <w:rFonts w:ascii="Times New Roman" w:eastAsia="Times New Roman" w:hAnsi="Times New Roman" w:cs="Times New Roman"/>
          <w:sz w:val="24"/>
        </w:rPr>
        <w:t>44</w:t>
      </w:r>
      <w:r w:rsidR="000B4399">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1323F6F3" w14:textId="22EF1248" w:rsidR="004863F8" w:rsidRPr="00383C16"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К</w:t>
      </w:r>
      <w:r w:rsidR="006667AD">
        <w:rPr>
          <w:rFonts w:ascii="Times New Roman" w:eastAsia="Times New Roman" w:hAnsi="Times New Roman" w:cs="Times New Roman"/>
          <w:sz w:val="24"/>
        </w:rPr>
        <w:t>улик-сорока</w:t>
      </w:r>
      <w:r w:rsidR="00383C16">
        <w:rPr>
          <w:rFonts w:ascii="Times New Roman" w:eastAsia="Times New Roman" w:hAnsi="Times New Roman" w:cs="Times New Roman"/>
          <w:sz w:val="24"/>
        </w:rPr>
        <w:t xml:space="preserve"> – КК РБ </w:t>
      </w:r>
      <w:r w:rsidR="00383C16" w:rsidRPr="00383C16">
        <w:rPr>
          <w:rFonts w:ascii="Times New Roman" w:eastAsia="Times New Roman" w:hAnsi="Times New Roman" w:cs="Times New Roman"/>
          <w:sz w:val="24"/>
        </w:rPr>
        <w:t>[</w:t>
      </w:r>
      <w:r w:rsidR="00776165">
        <w:rPr>
          <w:rFonts w:ascii="Times New Roman" w:eastAsia="Times New Roman" w:hAnsi="Times New Roman" w:cs="Times New Roman"/>
          <w:sz w:val="24"/>
        </w:rPr>
        <w:t>2</w:t>
      </w:r>
      <w:r w:rsidR="00383C16" w:rsidRPr="00383C16">
        <w:rPr>
          <w:rFonts w:ascii="Times New Roman" w:eastAsia="Times New Roman" w:hAnsi="Times New Roman" w:cs="Times New Roman"/>
          <w:sz w:val="24"/>
        </w:rPr>
        <w:t>]</w:t>
      </w:r>
      <w:r w:rsidR="00FC0FC9">
        <w:rPr>
          <w:rFonts w:ascii="Times New Roman" w:eastAsia="Times New Roman" w:hAnsi="Times New Roman" w:cs="Times New Roman"/>
          <w:sz w:val="24"/>
        </w:rPr>
        <w:t xml:space="preserve">. Автором отмечался в пойме реки Нугуш. </w:t>
      </w:r>
    </w:p>
    <w:p w14:paraId="17BDF688" w14:textId="76A492E7" w:rsidR="004863F8" w:rsidRPr="00FC0FC9"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Х</w:t>
      </w:r>
      <w:r w:rsidR="006667AD">
        <w:rPr>
          <w:rFonts w:ascii="Times New Roman" w:eastAsia="Times New Roman" w:hAnsi="Times New Roman" w:cs="Times New Roman"/>
          <w:sz w:val="24"/>
        </w:rPr>
        <w:t>одулочник</w:t>
      </w:r>
      <w:r w:rsidR="00FC0FC9">
        <w:rPr>
          <w:rFonts w:ascii="Times New Roman" w:eastAsia="Times New Roman" w:hAnsi="Times New Roman" w:cs="Times New Roman"/>
          <w:sz w:val="24"/>
        </w:rPr>
        <w:t xml:space="preserve">. Был отмечен как залетный вид на </w:t>
      </w:r>
      <w:proofErr w:type="spellStart"/>
      <w:r w:rsidR="00FC0FC9">
        <w:rPr>
          <w:rFonts w:ascii="Times New Roman" w:eastAsia="Times New Roman" w:hAnsi="Times New Roman" w:cs="Times New Roman"/>
          <w:sz w:val="24"/>
        </w:rPr>
        <w:t>Нижнебиккузинском</w:t>
      </w:r>
      <w:proofErr w:type="spellEnd"/>
      <w:r w:rsidR="00FC0FC9">
        <w:rPr>
          <w:rFonts w:ascii="Times New Roman" w:eastAsia="Times New Roman" w:hAnsi="Times New Roman" w:cs="Times New Roman"/>
          <w:sz w:val="24"/>
        </w:rPr>
        <w:t xml:space="preserve"> болоте. </w:t>
      </w:r>
      <w:r w:rsidR="00FC0FC9" w:rsidRPr="00FC0FC9">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FC0FC9" w:rsidRPr="00FC0FC9">
        <w:rPr>
          <w:rFonts w:ascii="Times New Roman" w:eastAsia="Times New Roman" w:hAnsi="Times New Roman" w:cs="Times New Roman"/>
          <w:sz w:val="24"/>
        </w:rPr>
        <w:t>]</w:t>
      </w:r>
    </w:p>
    <w:p w14:paraId="68A80DE2" w14:textId="04E0A686" w:rsidR="004863F8" w:rsidRPr="00FC0FC9"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Т</w:t>
      </w:r>
      <w:r w:rsidR="006667AD">
        <w:rPr>
          <w:rFonts w:ascii="Times New Roman" w:eastAsia="Times New Roman" w:hAnsi="Times New Roman" w:cs="Times New Roman"/>
          <w:sz w:val="24"/>
        </w:rPr>
        <w:t>урухтан</w:t>
      </w:r>
      <w:r w:rsidR="00FC0FC9">
        <w:rPr>
          <w:rFonts w:ascii="Times New Roman" w:eastAsia="Times New Roman" w:hAnsi="Times New Roman" w:cs="Times New Roman"/>
          <w:sz w:val="24"/>
        </w:rPr>
        <w:t xml:space="preserve">. Большие стаи этих птиц встречались на весеннем пролете в </w:t>
      </w:r>
      <w:proofErr w:type="spellStart"/>
      <w:r w:rsidR="00FC0FC9">
        <w:rPr>
          <w:rFonts w:ascii="Times New Roman" w:eastAsia="Times New Roman" w:hAnsi="Times New Roman" w:cs="Times New Roman"/>
          <w:sz w:val="24"/>
        </w:rPr>
        <w:t>Нижнебиккузинском</w:t>
      </w:r>
      <w:proofErr w:type="spellEnd"/>
      <w:r w:rsidR="00FC0FC9">
        <w:rPr>
          <w:rFonts w:ascii="Times New Roman" w:eastAsia="Times New Roman" w:hAnsi="Times New Roman" w:cs="Times New Roman"/>
          <w:sz w:val="24"/>
        </w:rPr>
        <w:t xml:space="preserve"> болоте, иногда по берегам реки Белой. </w:t>
      </w:r>
      <w:r w:rsidR="00FC0FC9" w:rsidRPr="00FC0FC9">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FC0FC9" w:rsidRPr="00FC0FC9">
        <w:rPr>
          <w:rFonts w:ascii="Times New Roman" w:eastAsia="Times New Roman" w:hAnsi="Times New Roman" w:cs="Times New Roman"/>
          <w:sz w:val="24"/>
        </w:rPr>
        <w:t>]</w:t>
      </w:r>
    </w:p>
    <w:p w14:paraId="44187453" w14:textId="01AFA555" w:rsidR="004863F8" w:rsidRPr="00D02382"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В</w:t>
      </w:r>
      <w:r w:rsidR="006667AD">
        <w:rPr>
          <w:rFonts w:ascii="Times New Roman" w:eastAsia="Times New Roman" w:hAnsi="Times New Roman" w:cs="Times New Roman"/>
          <w:sz w:val="24"/>
        </w:rPr>
        <w:t>альдшнеп</w:t>
      </w:r>
      <w:r w:rsidR="00FC0FC9">
        <w:rPr>
          <w:rFonts w:ascii="Times New Roman" w:eastAsia="Times New Roman" w:hAnsi="Times New Roman" w:cs="Times New Roman"/>
          <w:sz w:val="24"/>
        </w:rPr>
        <w:t xml:space="preserve">. Скрытные птицы, гнездящиеся в лесных массивах. Гнезда вальдшнепа находили в окрестностях поселка Нугуш. </w:t>
      </w:r>
      <w:r w:rsidR="00FC0FC9" w:rsidRPr="00D02382">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FC0FC9" w:rsidRPr="00D02382">
        <w:rPr>
          <w:rFonts w:ascii="Times New Roman" w:eastAsia="Times New Roman" w:hAnsi="Times New Roman" w:cs="Times New Roman"/>
          <w:sz w:val="24"/>
        </w:rPr>
        <w:t>]</w:t>
      </w:r>
    </w:p>
    <w:p w14:paraId="7CD68127" w14:textId="227BFD84" w:rsidR="004863F8" w:rsidRPr="0099012A"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Ч</w:t>
      </w:r>
      <w:r w:rsidR="006667AD">
        <w:rPr>
          <w:rFonts w:ascii="Times New Roman" w:eastAsia="Times New Roman" w:hAnsi="Times New Roman" w:cs="Times New Roman"/>
          <w:sz w:val="24"/>
        </w:rPr>
        <w:t>ибис</w:t>
      </w:r>
      <w:r w:rsidR="00FC0FC9">
        <w:rPr>
          <w:rFonts w:ascii="Times New Roman" w:eastAsia="Times New Roman" w:hAnsi="Times New Roman" w:cs="Times New Roman"/>
          <w:sz w:val="24"/>
        </w:rPr>
        <w:t xml:space="preserve">. </w:t>
      </w:r>
      <w:r w:rsidR="00D02382">
        <w:rPr>
          <w:rFonts w:ascii="Times New Roman" w:eastAsia="Times New Roman" w:hAnsi="Times New Roman" w:cs="Times New Roman"/>
          <w:sz w:val="24"/>
        </w:rPr>
        <w:t xml:space="preserve">Встречали весной на </w:t>
      </w:r>
      <w:proofErr w:type="spellStart"/>
      <w:r w:rsidR="00D02382">
        <w:rPr>
          <w:rFonts w:ascii="Times New Roman" w:eastAsia="Times New Roman" w:hAnsi="Times New Roman" w:cs="Times New Roman"/>
          <w:sz w:val="24"/>
        </w:rPr>
        <w:t>Нижнебиккузинском</w:t>
      </w:r>
      <w:proofErr w:type="spellEnd"/>
      <w:r w:rsidR="00D02382">
        <w:rPr>
          <w:rFonts w:ascii="Times New Roman" w:eastAsia="Times New Roman" w:hAnsi="Times New Roman" w:cs="Times New Roman"/>
          <w:sz w:val="24"/>
        </w:rPr>
        <w:t xml:space="preserve"> болоте, в поймах реки Нугуш. </w:t>
      </w:r>
      <w:r w:rsidR="00D02382" w:rsidRPr="0099012A">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D02382" w:rsidRPr="0099012A">
        <w:rPr>
          <w:rFonts w:ascii="Times New Roman" w:eastAsia="Times New Roman" w:hAnsi="Times New Roman" w:cs="Times New Roman"/>
          <w:sz w:val="24"/>
        </w:rPr>
        <w:t>]</w:t>
      </w:r>
    </w:p>
    <w:p w14:paraId="089FEECD" w14:textId="0103DE60" w:rsidR="004863F8" w:rsidRPr="0099012A"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К</w:t>
      </w:r>
      <w:r w:rsidR="006667AD">
        <w:rPr>
          <w:rFonts w:ascii="Times New Roman" w:eastAsia="Times New Roman" w:hAnsi="Times New Roman" w:cs="Times New Roman"/>
          <w:sz w:val="24"/>
        </w:rPr>
        <w:t>руглоносый плавунчик</w:t>
      </w:r>
      <w:r w:rsidR="00D02382">
        <w:rPr>
          <w:rFonts w:ascii="Times New Roman" w:eastAsia="Times New Roman" w:hAnsi="Times New Roman" w:cs="Times New Roman"/>
          <w:sz w:val="24"/>
        </w:rPr>
        <w:t xml:space="preserve">. </w:t>
      </w:r>
      <w:r w:rsidR="0099012A">
        <w:rPr>
          <w:rFonts w:ascii="Times New Roman" w:eastAsia="Times New Roman" w:hAnsi="Times New Roman" w:cs="Times New Roman"/>
          <w:sz w:val="24"/>
        </w:rPr>
        <w:t xml:space="preserve">Отмечен как редкий пролетный вид осенних и весенних миграций, встречали на </w:t>
      </w:r>
      <w:proofErr w:type="spellStart"/>
      <w:r w:rsidR="0099012A">
        <w:rPr>
          <w:rFonts w:ascii="Times New Roman" w:eastAsia="Times New Roman" w:hAnsi="Times New Roman" w:cs="Times New Roman"/>
          <w:sz w:val="24"/>
        </w:rPr>
        <w:t>Нугушском</w:t>
      </w:r>
      <w:proofErr w:type="spellEnd"/>
      <w:r w:rsidR="0099012A">
        <w:rPr>
          <w:rFonts w:ascii="Times New Roman" w:eastAsia="Times New Roman" w:hAnsi="Times New Roman" w:cs="Times New Roman"/>
          <w:sz w:val="24"/>
        </w:rPr>
        <w:t xml:space="preserve"> водохранилище, на озере Холодном. </w:t>
      </w:r>
      <w:r w:rsidR="0099012A" w:rsidRPr="0099012A">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99012A" w:rsidRPr="0099012A">
        <w:rPr>
          <w:rFonts w:ascii="Times New Roman" w:eastAsia="Times New Roman" w:hAnsi="Times New Roman" w:cs="Times New Roman"/>
          <w:sz w:val="24"/>
        </w:rPr>
        <w:t>]</w:t>
      </w:r>
    </w:p>
    <w:p w14:paraId="2BE0E2EA" w14:textId="2AD64D9F" w:rsidR="004863F8" w:rsidRPr="00294864"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Щ</w:t>
      </w:r>
      <w:r w:rsidR="006667AD">
        <w:rPr>
          <w:rFonts w:ascii="Times New Roman" w:eastAsia="Times New Roman" w:hAnsi="Times New Roman" w:cs="Times New Roman"/>
          <w:sz w:val="24"/>
        </w:rPr>
        <w:t>ёголь</w:t>
      </w:r>
      <w:r w:rsidR="0099012A">
        <w:rPr>
          <w:rFonts w:ascii="Times New Roman" w:eastAsia="Times New Roman" w:hAnsi="Times New Roman" w:cs="Times New Roman"/>
          <w:sz w:val="24"/>
        </w:rPr>
        <w:t xml:space="preserve">. </w:t>
      </w:r>
      <w:r w:rsidR="004445D8">
        <w:rPr>
          <w:rFonts w:ascii="Times New Roman" w:eastAsia="Times New Roman" w:hAnsi="Times New Roman" w:cs="Times New Roman"/>
          <w:sz w:val="24"/>
        </w:rPr>
        <w:t xml:space="preserve">Пролетный вид, отмечавшийся на </w:t>
      </w:r>
      <w:proofErr w:type="spellStart"/>
      <w:r w:rsidR="004445D8">
        <w:rPr>
          <w:rFonts w:ascii="Times New Roman" w:eastAsia="Times New Roman" w:hAnsi="Times New Roman" w:cs="Times New Roman"/>
          <w:sz w:val="24"/>
        </w:rPr>
        <w:t>Нижнебиккузинском</w:t>
      </w:r>
      <w:proofErr w:type="spellEnd"/>
      <w:r w:rsidR="004445D8">
        <w:rPr>
          <w:rFonts w:ascii="Times New Roman" w:eastAsia="Times New Roman" w:hAnsi="Times New Roman" w:cs="Times New Roman"/>
          <w:sz w:val="24"/>
        </w:rPr>
        <w:t xml:space="preserve"> болоте. </w:t>
      </w:r>
      <w:r w:rsidR="004445D8" w:rsidRPr="00294864">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4445D8" w:rsidRPr="00294864">
        <w:rPr>
          <w:rFonts w:ascii="Times New Roman" w:eastAsia="Times New Roman" w:hAnsi="Times New Roman" w:cs="Times New Roman"/>
          <w:sz w:val="24"/>
        </w:rPr>
        <w:t>]</w:t>
      </w:r>
    </w:p>
    <w:p w14:paraId="22ADFCC3" w14:textId="55BDB53E" w:rsidR="004863F8" w:rsidRPr="004A08E9"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Б</w:t>
      </w:r>
      <w:r w:rsidR="006667AD">
        <w:rPr>
          <w:rFonts w:ascii="Times New Roman" w:eastAsia="Times New Roman" w:hAnsi="Times New Roman" w:cs="Times New Roman"/>
          <w:sz w:val="24"/>
        </w:rPr>
        <w:t>ольшой кроншнеп</w:t>
      </w:r>
      <w:r w:rsidR="00383C16">
        <w:rPr>
          <w:rFonts w:ascii="Times New Roman" w:eastAsia="Times New Roman" w:hAnsi="Times New Roman" w:cs="Times New Roman"/>
          <w:sz w:val="24"/>
        </w:rPr>
        <w:t xml:space="preserve"> – КК РФ, КК РБ </w:t>
      </w:r>
      <w:r w:rsidR="00383C16" w:rsidRPr="00383C16">
        <w:rPr>
          <w:rFonts w:ascii="Times New Roman" w:eastAsia="Times New Roman" w:hAnsi="Times New Roman" w:cs="Times New Roman"/>
          <w:sz w:val="24"/>
        </w:rPr>
        <w:t>[</w:t>
      </w:r>
      <w:r w:rsidR="00776165">
        <w:rPr>
          <w:rFonts w:ascii="Times New Roman" w:eastAsia="Times New Roman" w:hAnsi="Times New Roman" w:cs="Times New Roman"/>
          <w:sz w:val="24"/>
        </w:rPr>
        <w:t>1, 2</w:t>
      </w:r>
      <w:r w:rsidR="00383C16" w:rsidRPr="00383C16">
        <w:rPr>
          <w:rFonts w:ascii="Times New Roman" w:eastAsia="Times New Roman" w:hAnsi="Times New Roman" w:cs="Times New Roman"/>
          <w:sz w:val="24"/>
        </w:rPr>
        <w:t>]</w:t>
      </w:r>
      <w:r w:rsidR="00294864">
        <w:rPr>
          <w:rFonts w:ascii="Times New Roman" w:eastAsia="Times New Roman" w:hAnsi="Times New Roman" w:cs="Times New Roman"/>
          <w:sz w:val="24"/>
        </w:rPr>
        <w:t xml:space="preserve">. Пролетный вид, которого отмечали на сточных каналах </w:t>
      </w:r>
      <w:proofErr w:type="spellStart"/>
      <w:r w:rsidR="00294864">
        <w:rPr>
          <w:rFonts w:ascii="Times New Roman" w:eastAsia="Times New Roman" w:hAnsi="Times New Roman" w:cs="Times New Roman"/>
          <w:sz w:val="24"/>
        </w:rPr>
        <w:t>Нугушской</w:t>
      </w:r>
      <w:proofErr w:type="spellEnd"/>
      <w:r w:rsidR="00294864">
        <w:rPr>
          <w:rFonts w:ascii="Times New Roman" w:eastAsia="Times New Roman" w:hAnsi="Times New Roman" w:cs="Times New Roman"/>
          <w:sz w:val="24"/>
        </w:rPr>
        <w:t xml:space="preserve"> ГЭС, в долине реки Белой. </w:t>
      </w:r>
      <w:r w:rsidR="00294864" w:rsidRPr="004A08E9">
        <w:rPr>
          <w:rFonts w:ascii="Times New Roman" w:eastAsia="Times New Roman" w:hAnsi="Times New Roman" w:cs="Times New Roman"/>
          <w:sz w:val="24"/>
        </w:rPr>
        <w:t>[</w:t>
      </w:r>
      <w:r w:rsidR="00776165">
        <w:rPr>
          <w:rFonts w:ascii="Times New Roman" w:eastAsia="Times New Roman" w:hAnsi="Times New Roman" w:cs="Times New Roman"/>
          <w:sz w:val="24"/>
        </w:rPr>
        <w:t>11</w:t>
      </w:r>
      <w:r w:rsidR="00294864" w:rsidRPr="004A08E9">
        <w:rPr>
          <w:rFonts w:ascii="Times New Roman" w:eastAsia="Times New Roman" w:hAnsi="Times New Roman" w:cs="Times New Roman"/>
          <w:sz w:val="24"/>
        </w:rPr>
        <w:t>]</w:t>
      </w:r>
    </w:p>
    <w:p w14:paraId="747363B4" w14:textId="6BA4B6A2" w:rsidR="004863F8" w:rsidRPr="004A08E9"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Б</w:t>
      </w:r>
      <w:r w:rsidR="006667AD">
        <w:rPr>
          <w:rFonts w:ascii="Times New Roman" w:eastAsia="Times New Roman" w:hAnsi="Times New Roman" w:cs="Times New Roman"/>
          <w:sz w:val="24"/>
        </w:rPr>
        <w:t>ольшой веретенник</w:t>
      </w:r>
      <w:r w:rsidR="004A08E9">
        <w:rPr>
          <w:rFonts w:ascii="Times New Roman" w:eastAsia="Times New Roman" w:hAnsi="Times New Roman" w:cs="Times New Roman"/>
          <w:sz w:val="24"/>
        </w:rPr>
        <w:t xml:space="preserve">. Пролетный вид, регистрировали на </w:t>
      </w:r>
      <w:proofErr w:type="spellStart"/>
      <w:r w:rsidR="004A08E9">
        <w:rPr>
          <w:rFonts w:ascii="Times New Roman" w:eastAsia="Times New Roman" w:hAnsi="Times New Roman" w:cs="Times New Roman"/>
          <w:sz w:val="24"/>
        </w:rPr>
        <w:t>Нижнебиккузинском</w:t>
      </w:r>
      <w:proofErr w:type="spellEnd"/>
      <w:r w:rsidR="004A08E9">
        <w:rPr>
          <w:rFonts w:ascii="Times New Roman" w:eastAsia="Times New Roman" w:hAnsi="Times New Roman" w:cs="Times New Roman"/>
          <w:sz w:val="24"/>
        </w:rPr>
        <w:t xml:space="preserve"> болоте весной. </w:t>
      </w:r>
      <w:r w:rsidR="004A08E9" w:rsidRPr="004A08E9">
        <w:rPr>
          <w:rFonts w:ascii="Times New Roman" w:eastAsia="Times New Roman" w:hAnsi="Times New Roman" w:cs="Times New Roman"/>
          <w:sz w:val="24"/>
        </w:rPr>
        <w:t>[</w:t>
      </w:r>
      <w:r w:rsidR="00595EDE">
        <w:rPr>
          <w:rFonts w:ascii="Times New Roman" w:eastAsia="Times New Roman" w:hAnsi="Times New Roman" w:cs="Times New Roman"/>
          <w:sz w:val="24"/>
        </w:rPr>
        <w:t>11</w:t>
      </w:r>
      <w:r w:rsidR="004A08E9" w:rsidRPr="004A08E9">
        <w:rPr>
          <w:rFonts w:ascii="Times New Roman" w:eastAsia="Times New Roman" w:hAnsi="Times New Roman" w:cs="Times New Roman"/>
          <w:sz w:val="24"/>
        </w:rPr>
        <w:t>]</w:t>
      </w:r>
    </w:p>
    <w:p w14:paraId="01C1CC56" w14:textId="19F4CD38" w:rsidR="004863F8" w:rsidRPr="004A08E9"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Ч</w:t>
      </w:r>
      <w:r w:rsidR="006667AD">
        <w:rPr>
          <w:rFonts w:ascii="Times New Roman" w:eastAsia="Times New Roman" w:hAnsi="Times New Roman" w:cs="Times New Roman"/>
          <w:sz w:val="24"/>
        </w:rPr>
        <w:t>ерная крачка</w:t>
      </w:r>
      <w:r w:rsidR="004A08E9">
        <w:rPr>
          <w:rFonts w:ascii="Times New Roman" w:eastAsia="Times New Roman" w:hAnsi="Times New Roman" w:cs="Times New Roman"/>
          <w:sz w:val="24"/>
        </w:rPr>
        <w:t xml:space="preserve">. Пролетный вид, его наблюдали на озере Холодном в весеннее время. </w:t>
      </w:r>
      <w:r w:rsidR="004A08E9" w:rsidRPr="004A08E9">
        <w:rPr>
          <w:rFonts w:ascii="Times New Roman" w:eastAsia="Times New Roman" w:hAnsi="Times New Roman" w:cs="Times New Roman"/>
          <w:sz w:val="24"/>
        </w:rPr>
        <w:t>[</w:t>
      </w:r>
      <w:r w:rsidR="00595EDE">
        <w:rPr>
          <w:rFonts w:ascii="Times New Roman" w:eastAsia="Times New Roman" w:hAnsi="Times New Roman" w:cs="Times New Roman"/>
          <w:sz w:val="24"/>
        </w:rPr>
        <w:t>11</w:t>
      </w:r>
      <w:r w:rsidR="004A08E9" w:rsidRPr="004A08E9">
        <w:rPr>
          <w:rFonts w:ascii="Times New Roman" w:eastAsia="Times New Roman" w:hAnsi="Times New Roman" w:cs="Times New Roman"/>
          <w:sz w:val="24"/>
        </w:rPr>
        <w:t>]</w:t>
      </w:r>
    </w:p>
    <w:p w14:paraId="22820E83" w14:textId="263B3803" w:rsidR="004863F8"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Б</w:t>
      </w:r>
      <w:r w:rsidR="006667AD">
        <w:rPr>
          <w:rFonts w:ascii="Times New Roman" w:eastAsia="Times New Roman" w:hAnsi="Times New Roman" w:cs="Times New Roman"/>
          <w:sz w:val="24"/>
        </w:rPr>
        <w:t xml:space="preserve">елокрылая </w:t>
      </w:r>
      <w:r>
        <w:rPr>
          <w:rFonts w:ascii="Times New Roman" w:eastAsia="Times New Roman" w:hAnsi="Times New Roman" w:cs="Times New Roman"/>
          <w:sz w:val="24"/>
        </w:rPr>
        <w:t>крачка</w:t>
      </w:r>
      <w:r w:rsidR="004A08E9">
        <w:rPr>
          <w:rFonts w:ascii="Times New Roman" w:eastAsia="Times New Roman" w:hAnsi="Times New Roman" w:cs="Times New Roman"/>
          <w:sz w:val="24"/>
        </w:rPr>
        <w:t>. Редкий залетный вид, отмечали на озере Холодном весной</w:t>
      </w:r>
      <w:r w:rsidR="004A08E9" w:rsidRPr="004A08E9">
        <w:rPr>
          <w:rFonts w:ascii="Times New Roman" w:eastAsia="Times New Roman" w:hAnsi="Times New Roman" w:cs="Times New Roman"/>
          <w:sz w:val="24"/>
        </w:rPr>
        <w:t>.</w:t>
      </w:r>
      <w:r w:rsidR="004A08E9">
        <w:rPr>
          <w:rFonts w:ascii="Times New Roman" w:eastAsia="Times New Roman" w:hAnsi="Times New Roman" w:cs="Times New Roman"/>
          <w:sz w:val="24"/>
        </w:rPr>
        <w:t xml:space="preserve"> </w:t>
      </w:r>
      <w:r w:rsidR="004A08E9" w:rsidRPr="004A08E9">
        <w:rPr>
          <w:rFonts w:ascii="Times New Roman" w:eastAsia="Times New Roman" w:hAnsi="Times New Roman" w:cs="Times New Roman"/>
          <w:sz w:val="24"/>
        </w:rPr>
        <w:t>[</w:t>
      </w:r>
      <w:r w:rsidR="00595EDE">
        <w:rPr>
          <w:rFonts w:ascii="Times New Roman" w:eastAsia="Times New Roman" w:hAnsi="Times New Roman" w:cs="Times New Roman"/>
          <w:sz w:val="24"/>
        </w:rPr>
        <w:t>11</w:t>
      </w:r>
      <w:r w:rsidR="004A08E9" w:rsidRPr="004A08E9">
        <w:rPr>
          <w:rFonts w:ascii="Times New Roman" w:eastAsia="Times New Roman" w:hAnsi="Times New Roman" w:cs="Times New Roman"/>
          <w:sz w:val="24"/>
        </w:rPr>
        <w:t>]</w:t>
      </w:r>
    </w:p>
    <w:p w14:paraId="48E087C8" w14:textId="77777777" w:rsidR="0033428E" w:rsidRPr="004A08E9" w:rsidRDefault="0033428E" w:rsidP="007912B2">
      <w:pPr>
        <w:tabs>
          <w:tab w:val="left" w:pos="709"/>
        </w:tabs>
        <w:spacing w:line="360" w:lineRule="auto"/>
        <w:ind w:firstLine="851"/>
        <w:jc w:val="both"/>
        <w:rPr>
          <w:rFonts w:ascii="Times New Roman" w:eastAsia="Times New Roman" w:hAnsi="Times New Roman" w:cs="Times New Roman"/>
          <w:sz w:val="24"/>
        </w:rPr>
      </w:pPr>
    </w:p>
    <w:p w14:paraId="2D22DC96" w14:textId="57D33480" w:rsidR="0083004B" w:rsidRDefault="0083004B" w:rsidP="00566F16">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6B466EFD" wp14:editId="31B04255">
            <wp:extent cx="3450033" cy="24003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PNG"/>
                    <pic:cNvPicPr/>
                  </pic:nvPicPr>
                  <pic:blipFill>
                    <a:blip r:embed="rId51">
                      <a:extLst>
                        <a:ext uri="{28A0092B-C50C-407E-A947-70E740481C1C}">
                          <a14:useLocalDpi xmlns:a14="http://schemas.microsoft.com/office/drawing/2010/main" val="0"/>
                        </a:ext>
                      </a:extLst>
                    </a:blip>
                    <a:stretch>
                      <a:fillRect/>
                    </a:stretch>
                  </pic:blipFill>
                  <pic:spPr>
                    <a:xfrm>
                      <a:off x="0" y="0"/>
                      <a:ext cx="3489550" cy="2427793"/>
                    </a:xfrm>
                    <a:prstGeom prst="rect">
                      <a:avLst/>
                    </a:prstGeom>
                  </pic:spPr>
                </pic:pic>
              </a:graphicData>
            </a:graphic>
          </wp:inline>
        </w:drawing>
      </w:r>
    </w:p>
    <w:p w14:paraId="474BC8BE" w14:textId="71D9D977" w:rsidR="00B00A8F" w:rsidRDefault="007F7C2E" w:rsidP="0033428E">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33428E" w:rsidRPr="0033428E">
        <w:rPr>
          <w:rFonts w:ascii="Times New Roman" w:eastAsia="Times New Roman" w:hAnsi="Times New Roman" w:cs="Times New Roman"/>
          <w:sz w:val="24"/>
        </w:rPr>
        <w:t>44</w:t>
      </w:r>
      <w:r>
        <w:rPr>
          <w:rFonts w:ascii="Times New Roman" w:eastAsia="Times New Roman" w:hAnsi="Times New Roman" w:cs="Times New Roman"/>
          <w:sz w:val="24"/>
        </w:rPr>
        <w:t xml:space="preserve">. Наиболее интересные виды из отряда </w:t>
      </w:r>
      <w:proofErr w:type="spellStart"/>
      <w:r>
        <w:rPr>
          <w:rFonts w:ascii="Times New Roman" w:eastAsia="Times New Roman" w:hAnsi="Times New Roman" w:cs="Times New Roman"/>
          <w:sz w:val="24"/>
        </w:rPr>
        <w:t>ржанкообразных</w:t>
      </w:r>
      <w:proofErr w:type="spellEnd"/>
      <w:r>
        <w:rPr>
          <w:rFonts w:ascii="Times New Roman" w:eastAsia="Times New Roman" w:hAnsi="Times New Roman" w:cs="Times New Roman"/>
          <w:sz w:val="24"/>
        </w:rPr>
        <w:t xml:space="preserve"> птиц национального парка «Башкирия» </w:t>
      </w:r>
      <w:r w:rsidR="00B00A8F">
        <w:rPr>
          <w:rFonts w:ascii="Times New Roman" w:eastAsia="Times New Roman" w:hAnsi="Times New Roman" w:cs="Times New Roman"/>
          <w:sz w:val="24"/>
        </w:rPr>
        <w:t>(составлено автором)</w:t>
      </w:r>
    </w:p>
    <w:p w14:paraId="4D7896BA" w14:textId="77777777" w:rsidR="0033428E" w:rsidRDefault="0033428E" w:rsidP="0033428E">
      <w:pPr>
        <w:jc w:val="center"/>
        <w:rPr>
          <w:rFonts w:ascii="Times New Roman" w:eastAsia="Times New Roman" w:hAnsi="Times New Roman" w:cs="Times New Roman"/>
          <w:sz w:val="24"/>
        </w:rPr>
      </w:pPr>
    </w:p>
    <w:p w14:paraId="465C98B4" w14:textId="4E282D9A" w:rsidR="0033428E" w:rsidRDefault="0033428E" w:rsidP="00B00A8F">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340C8C9F" wp14:editId="36EEAB8A">
            <wp:extent cx="3943350" cy="262958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50378319902_22d926ec7c_k.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46750" cy="2631849"/>
                    </a:xfrm>
                    <a:prstGeom prst="rect">
                      <a:avLst/>
                    </a:prstGeom>
                  </pic:spPr>
                </pic:pic>
              </a:graphicData>
            </a:graphic>
          </wp:inline>
        </w:drawing>
      </w:r>
    </w:p>
    <w:p w14:paraId="766A5D2F" w14:textId="3F63F45B" w:rsidR="0033428E" w:rsidRPr="0033428E" w:rsidRDefault="0033428E" w:rsidP="00B00A8F">
      <w:pPr>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45. Кулик-сорока. Автор: </w:t>
      </w:r>
      <w:r>
        <w:rPr>
          <w:rFonts w:ascii="Times New Roman" w:eastAsia="Times New Roman" w:hAnsi="Times New Roman" w:cs="Times New Roman"/>
          <w:sz w:val="24"/>
          <w:lang w:val="en-US"/>
        </w:rPr>
        <w:t>Ian</w:t>
      </w:r>
      <w:r w:rsidRPr="0033428E">
        <w:rPr>
          <w:rFonts w:ascii="Times New Roman" w:eastAsia="Times New Roman" w:hAnsi="Times New Roman" w:cs="Times New Roman"/>
          <w:sz w:val="24"/>
        </w:rPr>
        <w:t xml:space="preserve"> </w:t>
      </w:r>
      <w:r>
        <w:rPr>
          <w:rFonts w:ascii="Times New Roman" w:eastAsia="Times New Roman" w:hAnsi="Times New Roman" w:cs="Times New Roman"/>
          <w:sz w:val="24"/>
          <w:lang w:val="en-US"/>
        </w:rPr>
        <w:t>McGill</w:t>
      </w:r>
      <w:r w:rsidRPr="0033428E">
        <w:rPr>
          <w:rFonts w:ascii="Times New Roman" w:eastAsia="Times New Roman" w:hAnsi="Times New Roman" w:cs="Times New Roman"/>
          <w:sz w:val="24"/>
        </w:rPr>
        <w:t xml:space="preserve"> [44]</w:t>
      </w:r>
    </w:p>
    <w:p w14:paraId="23FB2C2E" w14:textId="3FEFF166" w:rsidR="004876EE" w:rsidRDefault="004876EE" w:rsidP="00DC0001">
      <w:pPr>
        <w:tabs>
          <w:tab w:val="left" w:pos="709"/>
        </w:tabs>
        <w:spacing w:line="360" w:lineRule="auto"/>
        <w:jc w:val="center"/>
        <w:rPr>
          <w:rFonts w:ascii="Times New Roman" w:eastAsia="Times New Roman" w:hAnsi="Times New Roman" w:cs="Times New Roman"/>
          <w:sz w:val="24"/>
        </w:rPr>
      </w:pPr>
    </w:p>
    <w:p w14:paraId="730CA553" w14:textId="472F6819" w:rsidR="0033428E" w:rsidRDefault="0033428E" w:rsidP="00DC0001">
      <w:pPr>
        <w:tabs>
          <w:tab w:val="left" w:pos="709"/>
        </w:tabs>
        <w:spacing w:line="360" w:lineRule="auto"/>
        <w:jc w:val="center"/>
        <w:rPr>
          <w:rFonts w:ascii="Times New Roman" w:eastAsia="Times New Roman" w:hAnsi="Times New Roman" w:cs="Times New Roman"/>
          <w:sz w:val="24"/>
        </w:rPr>
      </w:pPr>
    </w:p>
    <w:p w14:paraId="00B9662C" w14:textId="77777777" w:rsidR="0033428E" w:rsidRDefault="0033428E" w:rsidP="00DC0001">
      <w:pPr>
        <w:tabs>
          <w:tab w:val="left" w:pos="709"/>
        </w:tabs>
        <w:spacing w:line="360" w:lineRule="auto"/>
        <w:jc w:val="center"/>
        <w:rPr>
          <w:rFonts w:ascii="Times New Roman" w:eastAsia="Times New Roman" w:hAnsi="Times New Roman" w:cs="Times New Roman"/>
          <w:sz w:val="24"/>
        </w:rPr>
      </w:pPr>
    </w:p>
    <w:p w14:paraId="679FFE6F" w14:textId="186C75B3" w:rsidR="004863F8"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Отряд </w:t>
      </w:r>
      <w:proofErr w:type="spellStart"/>
      <w:r>
        <w:rPr>
          <w:rFonts w:ascii="Times New Roman" w:eastAsia="Times New Roman" w:hAnsi="Times New Roman" w:cs="Times New Roman"/>
          <w:sz w:val="24"/>
        </w:rPr>
        <w:t>дятлообразные</w:t>
      </w:r>
      <w:proofErr w:type="spellEnd"/>
      <w:r w:rsidR="000B4399">
        <w:rPr>
          <w:rFonts w:ascii="Times New Roman" w:eastAsia="Times New Roman" w:hAnsi="Times New Roman" w:cs="Times New Roman"/>
          <w:sz w:val="24"/>
        </w:rPr>
        <w:t xml:space="preserve"> (рисунок </w:t>
      </w:r>
      <w:r w:rsidR="0033428E" w:rsidRPr="0033428E">
        <w:rPr>
          <w:rFonts w:ascii="Times New Roman" w:eastAsia="Times New Roman" w:hAnsi="Times New Roman" w:cs="Times New Roman"/>
          <w:sz w:val="24"/>
        </w:rPr>
        <w:t>46</w:t>
      </w:r>
      <w:r w:rsidR="000B4399">
        <w:rPr>
          <w:rFonts w:ascii="Times New Roman" w:eastAsia="Times New Roman" w:hAnsi="Times New Roman" w:cs="Times New Roman"/>
          <w:sz w:val="24"/>
        </w:rPr>
        <w:t>)</w:t>
      </w:r>
      <w:r>
        <w:rPr>
          <w:rFonts w:ascii="Times New Roman" w:eastAsia="Times New Roman" w:hAnsi="Times New Roman" w:cs="Times New Roman"/>
          <w:sz w:val="24"/>
        </w:rPr>
        <w:t>:</w:t>
      </w:r>
    </w:p>
    <w:p w14:paraId="6537C42C" w14:textId="11300F8D" w:rsidR="004863F8" w:rsidRPr="0044170E"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В</w:t>
      </w:r>
      <w:r w:rsidR="006667AD">
        <w:rPr>
          <w:rFonts w:ascii="Times New Roman" w:eastAsia="Times New Roman" w:hAnsi="Times New Roman" w:cs="Times New Roman"/>
          <w:sz w:val="24"/>
        </w:rPr>
        <w:t>ертишейка</w:t>
      </w:r>
      <w:r w:rsidR="0044170E" w:rsidRPr="0044170E">
        <w:rPr>
          <w:rFonts w:ascii="Times New Roman" w:eastAsia="Times New Roman" w:hAnsi="Times New Roman" w:cs="Times New Roman"/>
          <w:sz w:val="24"/>
        </w:rPr>
        <w:t xml:space="preserve">. </w:t>
      </w:r>
      <w:r w:rsidR="0044170E">
        <w:rPr>
          <w:rFonts w:ascii="Times New Roman" w:eastAsia="Times New Roman" w:hAnsi="Times New Roman" w:cs="Times New Roman"/>
          <w:sz w:val="24"/>
        </w:rPr>
        <w:t xml:space="preserve">Обычный гнездящийся вид, которого отмечали в окрестностях поселка Нугуш и </w:t>
      </w:r>
      <w:proofErr w:type="spellStart"/>
      <w:r w:rsidR="0044170E">
        <w:rPr>
          <w:rFonts w:ascii="Times New Roman" w:eastAsia="Times New Roman" w:hAnsi="Times New Roman" w:cs="Times New Roman"/>
          <w:sz w:val="24"/>
        </w:rPr>
        <w:t>Нугушского</w:t>
      </w:r>
      <w:proofErr w:type="spellEnd"/>
      <w:r w:rsidR="0044170E">
        <w:rPr>
          <w:rFonts w:ascii="Times New Roman" w:eastAsia="Times New Roman" w:hAnsi="Times New Roman" w:cs="Times New Roman"/>
          <w:sz w:val="24"/>
        </w:rPr>
        <w:t xml:space="preserve"> водохранилища в лесных массивах. </w:t>
      </w:r>
      <w:r w:rsidR="0044170E" w:rsidRPr="0044170E">
        <w:rPr>
          <w:rFonts w:ascii="Times New Roman" w:eastAsia="Times New Roman" w:hAnsi="Times New Roman" w:cs="Times New Roman"/>
          <w:sz w:val="24"/>
        </w:rPr>
        <w:t>[</w:t>
      </w:r>
      <w:r w:rsidR="00595EDE">
        <w:rPr>
          <w:rFonts w:ascii="Times New Roman" w:eastAsia="Times New Roman" w:hAnsi="Times New Roman" w:cs="Times New Roman"/>
          <w:sz w:val="24"/>
        </w:rPr>
        <w:t>11</w:t>
      </w:r>
      <w:r w:rsidR="0044170E" w:rsidRPr="0044170E">
        <w:rPr>
          <w:rFonts w:ascii="Times New Roman" w:eastAsia="Times New Roman" w:hAnsi="Times New Roman" w:cs="Times New Roman"/>
          <w:sz w:val="24"/>
        </w:rPr>
        <w:t>]</w:t>
      </w:r>
    </w:p>
    <w:p w14:paraId="7D5B1327" w14:textId="5CCC91F5" w:rsidR="004863F8" w:rsidRPr="0044170E"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З</w:t>
      </w:r>
      <w:r w:rsidR="006667AD">
        <w:rPr>
          <w:rFonts w:ascii="Times New Roman" w:eastAsia="Times New Roman" w:hAnsi="Times New Roman" w:cs="Times New Roman"/>
          <w:sz w:val="24"/>
        </w:rPr>
        <w:t>еленый дятел</w:t>
      </w:r>
      <w:r w:rsidR="0044170E">
        <w:rPr>
          <w:rFonts w:ascii="Times New Roman" w:eastAsia="Times New Roman" w:hAnsi="Times New Roman" w:cs="Times New Roman"/>
          <w:sz w:val="24"/>
        </w:rPr>
        <w:t xml:space="preserve">. Очень редкий залетный вид, встреча с которым отмечена в окрестностях поселка Нугуш. </w:t>
      </w:r>
      <w:r w:rsidR="0044170E" w:rsidRPr="0044170E">
        <w:rPr>
          <w:rFonts w:ascii="Times New Roman" w:eastAsia="Times New Roman" w:hAnsi="Times New Roman" w:cs="Times New Roman"/>
          <w:sz w:val="24"/>
        </w:rPr>
        <w:t>[</w:t>
      </w:r>
      <w:r w:rsidR="00595EDE">
        <w:rPr>
          <w:rFonts w:ascii="Times New Roman" w:eastAsia="Times New Roman" w:hAnsi="Times New Roman" w:cs="Times New Roman"/>
          <w:sz w:val="24"/>
        </w:rPr>
        <w:t>11</w:t>
      </w:r>
      <w:r w:rsidR="0044170E" w:rsidRPr="0044170E">
        <w:rPr>
          <w:rFonts w:ascii="Times New Roman" w:eastAsia="Times New Roman" w:hAnsi="Times New Roman" w:cs="Times New Roman"/>
          <w:sz w:val="24"/>
        </w:rPr>
        <w:t>]</w:t>
      </w:r>
    </w:p>
    <w:p w14:paraId="139D69AF" w14:textId="67A8C317" w:rsidR="004863F8" w:rsidRPr="0044170E" w:rsidRDefault="004863F8"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С</w:t>
      </w:r>
      <w:r w:rsidR="006667AD">
        <w:rPr>
          <w:rFonts w:ascii="Times New Roman" w:eastAsia="Times New Roman" w:hAnsi="Times New Roman" w:cs="Times New Roman"/>
          <w:sz w:val="24"/>
        </w:rPr>
        <w:t>едой дятел</w:t>
      </w:r>
      <w:r w:rsidR="0044170E">
        <w:rPr>
          <w:rFonts w:ascii="Times New Roman" w:eastAsia="Times New Roman" w:hAnsi="Times New Roman" w:cs="Times New Roman"/>
          <w:sz w:val="24"/>
        </w:rPr>
        <w:t xml:space="preserve">. Населяет широколиственные леса в поймах рек, например Нугуш и Урюк. Там же и встречался. </w:t>
      </w:r>
      <w:r w:rsidR="0044170E" w:rsidRPr="0044170E">
        <w:rPr>
          <w:rFonts w:ascii="Times New Roman" w:eastAsia="Times New Roman" w:hAnsi="Times New Roman" w:cs="Times New Roman"/>
          <w:sz w:val="24"/>
        </w:rPr>
        <w:t>[</w:t>
      </w:r>
      <w:r w:rsidR="00595EDE">
        <w:rPr>
          <w:rFonts w:ascii="Times New Roman" w:eastAsia="Times New Roman" w:hAnsi="Times New Roman" w:cs="Times New Roman"/>
          <w:sz w:val="24"/>
        </w:rPr>
        <w:t>11</w:t>
      </w:r>
      <w:r w:rsidR="0044170E" w:rsidRPr="0044170E">
        <w:rPr>
          <w:rFonts w:ascii="Times New Roman" w:eastAsia="Times New Roman" w:hAnsi="Times New Roman" w:cs="Times New Roman"/>
          <w:sz w:val="24"/>
        </w:rPr>
        <w:t>]</w:t>
      </w:r>
    </w:p>
    <w:p w14:paraId="518B521D" w14:textId="1A6D9223" w:rsidR="006667AD" w:rsidRPr="0044170E" w:rsidRDefault="004863F8" w:rsidP="007912B2">
      <w:pPr>
        <w:tabs>
          <w:tab w:val="left" w:pos="709"/>
        </w:tabs>
        <w:spacing w:line="360" w:lineRule="auto"/>
        <w:ind w:firstLine="851"/>
        <w:jc w:val="both"/>
        <w:rPr>
          <w:rFonts w:ascii="Times New Roman" w:eastAsia="Times New Roman" w:hAnsi="Times New Roman" w:cs="Times New Roman"/>
          <w:sz w:val="24"/>
          <w:lang w:val="en-US"/>
        </w:rPr>
      </w:pPr>
      <w:r>
        <w:rPr>
          <w:rFonts w:ascii="Times New Roman" w:eastAsia="Times New Roman" w:hAnsi="Times New Roman" w:cs="Times New Roman"/>
          <w:sz w:val="24"/>
        </w:rPr>
        <w:t>- Т</w:t>
      </w:r>
      <w:r w:rsidR="006667AD">
        <w:rPr>
          <w:rFonts w:ascii="Times New Roman" w:eastAsia="Times New Roman" w:hAnsi="Times New Roman" w:cs="Times New Roman"/>
          <w:sz w:val="24"/>
        </w:rPr>
        <w:t>рехпалый дятел</w:t>
      </w:r>
      <w:r w:rsidR="0044170E">
        <w:rPr>
          <w:rFonts w:ascii="Times New Roman" w:eastAsia="Times New Roman" w:hAnsi="Times New Roman" w:cs="Times New Roman"/>
          <w:sz w:val="24"/>
        </w:rPr>
        <w:t xml:space="preserve">. Очень редкий вид, который отмечался у озера Холодного. </w:t>
      </w:r>
      <w:r w:rsidR="0044170E">
        <w:rPr>
          <w:rFonts w:ascii="Times New Roman" w:eastAsia="Times New Roman" w:hAnsi="Times New Roman" w:cs="Times New Roman"/>
          <w:sz w:val="24"/>
          <w:lang w:val="en-US"/>
        </w:rPr>
        <w:t>[</w:t>
      </w:r>
      <w:r w:rsidR="00595EDE">
        <w:rPr>
          <w:rFonts w:ascii="Times New Roman" w:eastAsia="Times New Roman" w:hAnsi="Times New Roman" w:cs="Times New Roman"/>
          <w:sz w:val="24"/>
        </w:rPr>
        <w:t>11</w:t>
      </w:r>
      <w:r w:rsidR="0044170E">
        <w:rPr>
          <w:rFonts w:ascii="Times New Roman" w:eastAsia="Times New Roman" w:hAnsi="Times New Roman" w:cs="Times New Roman"/>
          <w:sz w:val="24"/>
          <w:lang w:val="en-US"/>
        </w:rPr>
        <w:t>]</w:t>
      </w:r>
    </w:p>
    <w:p w14:paraId="4F2EB468" w14:textId="12E40622" w:rsidR="0083004B" w:rsidRDefault="0083004B" w:rsidP="00566F16">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5F066B85" wp14:editId="56B4E6F3">
            <wp:extent cx="3274714" cy="2276475"/>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PNG"/>
                    <pic:cNvPicPr/>
                  </pic:nvPicPr>
                  <pic:blipFill>
                    <a:blip r:embed="rId53">
                      <a:extLst>
                        <a:ext uri="{28A0092B-C50C-407E-A947-70E740481C1C}">
                          <a14:useLocalDpi xmlns:a14="http://schemas.microsoft.com/office/drawing/2010/main" val="0"/>
                        </a:ext>
                      </a:extLst>
                    </a:blip>
                    <a:stretch>
                      <a:fillRect/>
                    </a:stretch>
                  </pic:blipFill>
                  <pic:spPr>
                    <a:xfrm>
                      <a:off x="0" y="0"/>
                      <a:ext cx="3337579" cy="2320177"/>
                    </a:xfrm>
                    <a:prstGeom prst="rect">
                      <a:avLst/>
                    </a:prstGeom>
                  </pic:spPr>
                </pic:pic>
              </a:graphicData>
            </a:graphic>
          </wp:inline>
        </w:drawing>
      </w:r>
    </w:p>
    <w:p w14:paraId="1C4129DB" w14:textId="6B4B8178" w:rsidR="00B00A8F" w:rsidRPr="0000598E" w:rsidRDefault="007F7C2E" w:rsidP="0033428E">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Рисунок </w:t>
      </w:r>
      <w:r w:rsidR="0033428E">
        <w:rPr>
          <w:rFonts w:ascii="Times New Roman" w:eastAsia="Times New Roman" w:hAnsi="Times New Roman" w:cs="Times New Roman"/>
          <w:sz w:val="24"/>
          <w:lang w:val="en-US"/>
        </w:rPr>
        <w:t>46</w:t>
      </w:r>
      <w:r>
        <w:rPr>
          <w:rFonts w:ascii="Times New Roman" w:eastAsia="Times New Roman" w:hAnsi="Times New Roman" w:cs="Times New Roman"/>
          <w:sz w:val="24"/>
        </w:rPr>
        <w:t xml:space="preserve">. Наиболее интересные виды из отряда </w:t>
      </w:r>
      <w:proofErr w:type="spellStart"/>
      <w:r>
        <w:rPr>
          <w:rFonts w:ascii="Times New Roman" w:eastAsia="Times New Roman" w:hAnsi="Times New Roman" w:cs="Times New Roman"/>
          <w:sz w:val="24"/>
        </w:rPr>
        <w:t>дятлообразных</w:t>
      </w:r>
      <w:proofErr w:type="spellEnd"/>
      <w:r>
        <w:rPr>
          <w:rFonts w:ascii="Times New Roman" w:eastAsia="Times New Roman" w:hAnsi="Times New Roman" w:cs="Times New Roman"/>
          <w:sz w:val="24"/>
        </w:rPr>
        <w:t xml:space="preserve"> птиц национального парка «Башкирия» </w:t>
      </w:r>
      <w:r w:rsidR="00B00A8F">
        <w:rPr>
          <w:rFonts w:ascii="Times New Roman" w:eastAsia="Times New Roman" w:hAnsi="Times New Roman" w:cs="Times New Roman"/>
          <w:sz w:val="24"/>
        </w:rPr>
        <w:t>(составлено автором)</w:t>
      </w:r>
    </w:p>
    <w:p w14:paraId="3A9E1E50" w14:textId="06E679DF" w:rsidR="007F7C2E" w:rsidRDefault="007F7C2E" w:rsidP="00566F16">
      <w:pPr>
        <w:tabs>
          <w:tab w:val="left" w:pos="709"/>
        </w:tabs>
        <w:spacing w:line="360" w:lineRule="auto"/>
        <w:jc w:val="center"/>
        <w:rPr>
          <w:rFonts w:ascii="Times New Roman" w:eastAsia="Times New Roman" w:hAnsi="Times New Roman" w:cs="Times New Roman"/>
          <w:sz w:val="24"/>
        </w:rPr>
      </w:pPr>
    </w:p>
    <w:p w14:paraId="52DE1369" w14:textId="2B3A3BB9" w:rsidR="0033428E" w:rsidRDefault="0033428E" w:rsidP="00566F16">
      <w:pPr>
        <w:tabs>
          <w:tab w:val="left" w:pos="709"/>
        </w:tabs>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5C77F4D6" wp14:editId="55F64126">
            <wp:extent cx="3990975" cy="2660098"/>
            <wp:effectExtent l="0" t="0" r="0" b="698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8681202241_a030687c63_o.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98036" cy="2664804"/>
                    </a:xfrm>
                    <a:prstGeom prst="rect">
                      <a:avLst/>
                    </a:prstGeom>
                  </pic:spPr>
                </pic:pic>
              </a:graphicData>
            </a:graphic>
          </wp:inline>
        </w:drawing>
      </w:r>
    </w:p>
    <w:p w14:paraId="2E4C6BC5" w14:textId="1F0A027A" w:rsidR="00080FDC" w:rsidRPr="00080FDC" w:rsidRDefault="0033428E" w:rsidP="00080FDC">
      <w:pPr>
        <w:tabs>
          <w:tab w:val="left" w:pos="709"/>
        </w:tabs>
        <w:spacing w:line="360" w:lineRule="auto"/>
        <w:jc w:val="center"/>
        <w:rPr>
          <w:rFonts w:ascii="Times New Roman" w:eastAsia="Times New Roman" w:hAnsi="Times New Roman" w:cs="Times New Roman"/>
          <w:sz w:val="24"/>
          <w:lang w:val="en-US"/>
        </w:rPr>
      </w:pPr>
      <w:r>
        <w:rPr>
          <w:rFonts w:ascii="Times New Roman" w:eastAsia="Times New Roman" w:hAnsi="Times New Roman" w:cs="Times New Roman"/>
          <w:sz w:val="24"/>
        </w:rPr>
        <w:t xml:space="preserve">Рисунок 47. Зеленый дятел. Автор: </w:t>
      </w:r>
      <w:r>
        <w:rPr>
          <w:rFonts w:ascii="Times New Roman" w:eastAsia="Times New Roman" w:hAnsi="Times New Roman" w:cs="Times New Roman"/>
          <w:sz w:val="24"/>
          <w:lang w:val="en-US"/>
        </w:rPr>
        <w:t xml:space="preserve">Heinz </w:t>
      </w:r>
      <w:proofErr w:type="spellStart"/>
      <w:r>
        <w:rPr>
          <w:rFonts w:ascii="Times New Roman" w:eastAsia="Times New Roman" w:hAnsi="Times New Roman" w:cs="Times New Roman"/>
          <w:sz w:val="24"/>
          <w:lang w:val="en-US"/>
        </w:rPr>
        <w:t>Rothacher</w:t>
      </w:r>
      <w:proofErr w:type="spellEnd"/>
      <w:r>
        <w:rPr>
          <w:rFonts w:ascii="Times New Roman" w:eastAsia="Times New Roman" w:hAnsi="Times New Roman" w:cs="Times New Roman"/>
          <w:sz w:val="24"/>
          <w:lang w:val="en-US"/>
        </w:rPr>
        <w:t xml:space="preserve"> [44]</w:t>
      </w:r>
    </w:p>
    <w:p w14:paraId="50CBEF09" w14:textId="282BF180" w:rsidR="007F7C2E" w:rsidRDefault="00550E62"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Таким образом, можно сделать вывод о наличии большого количества интересных для </w:t>
      </w:r>
      <w:proofErr w:type="spellStart"/>
      <w:r>
        <w:rPr>
          <w:rFonts w:ascii="Times New Roman" w:eastAsia="Times New Roman" w:hAnsi="Times New Roman" w:cs="Times New Roman"/>
          <w:sz w:val="24"/>
        </w:rPr>
        <w:t>бердвотчеров</w:t>
      </w:r>
      <w:proofErr w:type="spellEnd"/>
      <w:r>
        <w:rPr>
          <w:rFonts w:ascii="Times New Roman" w:eastAsia="Times New Roman" w:hAnsi="Times New Roman" w:cs="Times New Roman"/>
          <w:sz w:val="24"/>
        </w:rPr>
        <w:t xml:space="preserve"> видов в национальном парке «Башкирия». Многие из них являются залетными и пролетными, встречающиеся во время осенних и весенних миграциях. В этом плане выделяется </w:t>
      </w:r>
      <w:proofErr w:type="spellStart"/>
      <w:r>
        <w:rPr>
          <w:rFonts w:ascii="Times New Roman" w:eastAsia="Times New Roman" w:hAnsi="Times New Roman" w:cs="Times New Roman"/>
          <w:sz w:val="24"/>
        </w:rPr>
        <w:t>Нижнебиккузинское</w:t>
      </w:r>
      <w:proofErr w:type="spellEnd"/>
      <w:r>
        <w:rPr>
          <w:rFonts w:ascii="Times New Roman" w:eastAsia="Times New Roman" w:hAnsi="Times New Roman" w:cs="Times New Roman"/>
          <w:sz w:val="24"/>
        </w:rPr>
        <w:t xml:space="preserve"> болото, где можно наблюдать наибольшую концентрацию и самое </w:t>
      </w:r>
      <w:r>
        <w:rPr>
          <w:rFonts w:ascii="Times New Roman" w:eastAsia="Times New Roman" w:hAnsi="Times New Roman" w:cs="Times New Roman"/>
          <w:sz w:val="24"/>
        </w:rPr>
        <w:lastRenderedPageBreak/>
        <w:t>богатое разнообразие видов во время весенних миграций на территории национального парка «Башкирия». Данное место уже было отмечено ранее как одно из лучших мест для наблюдения за птицами.</w:t>
      </w:r>
    </w:p>
    <w:p w14:paraId="38DC7306" w14:textId="692CA51D" w:rsidR="00550E62" w:rsidRDefault="00550E62"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В то же время данные, которые были представлены выше, являются устаревшими: им более 13 лет, некоторые относятся к 80-ым и 90-ым годам прошлого столетия. Как уже говорилось ранее, национальный парк несколько лет назад стало посещать огромное количество туристов: в 202</w:t>
      </w:r>
      <w:r w:rsidR="002F2BB9">
        <w:rPr>
          <w:rFonts w:ascii="Times New Roman" w:eastAsia="Times New Roman" w:hAnsi="Times New Roman" w:cs="Times New Roman"/>
          <w:sz w:val="24"/>
        </w:rPr>
        <w:t>0</w:t>
      </w:r>
      <w:r>
        <w:rPr>
          <w:rFonts w:ascii="Times New Roman" w:eastAsia="Times New Roman" w:hAnsi="Times New Roman" w:cs="Times New Roman"/>
          <w:sz w:val="24"/>
        </w:rPr>
        <w:t xml:space="preserve"> году – 60 тысяч, из которых 40 тысяч в летний сезон. </w:t>
      </w:r>
      <w:r w:rsidR="00AE6626">
        <w:rPr>
          <w:rFonts w:ascii="Times New Roman" w:eastAsia="Times New Roman" w:hAnsi="Times New Roman" w:cs="Times New Roman"/>
          <w:sz w:val="24"/>
        </w:rPr>
        <w:t xml:space="preserve">Активно строятся новые объекты туристской инфраструктуры. </w:t>
      </w:r>
      <w:r>
        <w:rPr>
          <w:rFonts w:ascii="Times New Roman" w:eastAsia="Times New Roman" w:hAnsi="Times New Roman" w:cs="Times New Roman"/>
          <w:sz w:val="24"/>
        </w:rPr>
        <w:t xml:space="preserve">Орнитофауна могла значительно измениться за это время, какие-то виды, может быть, перестали пролетать во время миграций через национальный парк, другие откочевали в более отдаленные от массовых скоплений и поселений мест. </w:t>
      </w:r>
      <w:proofErr w:type="spellStart"/>
      <w:r w:rsidR="007E5DF2">
        <w:rPr>
          <w:rFonts w:ascii="Times New Roman" w:eastAsia="Times New Roman" w:hAnsi="Times New Roman" w:cs="Times New Roman"/>
          <w:sz w:val="24"/>
        </w:rPr>
        <w:t>Бердвотчинг</w:t>
      </w:r>
      <w:proofErr w:type="spellEnd"/>
      <w:r w:rsidR="007E5DF2">
        <w:rPr>
          <w:rFonts w:ascii="Times New Roman" w:eastAsia="Times New Roman" w:hAnsi="Times New Roman" w:cs="Times New Roman"/>
          <w:sz w:val="24"/>
        </w:rPr>
        <w:t xml:space="preserve"> может стать инструментом мониторинга текущего состояния орнитофауны.</w:t>
      </w:r>
    </w:p>
    <w:p w14:paraId="70C73428" w14:textId="2528CE94" w:rsidR="00080FDC" w:rsidRDefault="00080FDC" w:rsidP="007912B2">
      <w:pPr>
        <w:tabs>
          <w:tab w:val="left" w:pos="709"/>
        </w:tabs>
        <w:spacing w:line="360" w:lineRule="auto"/>
        <w:ind w:firstLine="851"/>
        <w:jc w:val="both"/>
        <w:rPr>
          <w:rFonts w:ascii="Times New Roman" w:eastAsia="Times New Roman" w:hAnsi="Times New Roman" w:cs="Times New Roman"/>
          <w:sz w:val="24"/>
        </w:rPr>
      </w:pPr>
    </w:p>
    <w:p w14:paraId="2989DAE9" w14:textId="5717AC2E" w:rsidR="00080FDC" w:rsidRPr="00080FDC" w:rsidRDefault="00080FDC" w:rsidP="00080FDC">
      <w:pPr>
        <w:pStyle w:val="a3"/>
        <w:numPr>
          <w:ilvl w:val="1"/>
          <w:numId w:val="7"/>
        </w:numPr>
        <w:tabs>
          <w:tab w:val="left" w:pos="709"/>
        </w:tabs>
        <w:spacing w:line="360" w:lineRule="auto"/>
        <w:jc w:val="center"/>
        <w:rPr>
          <w:rFonts w:ascii="Times New Roman" w:hAnsi="Times New Roman" w:cs="Times New Roman"/>
          <w:b/>
          <w:bCs/>
          <w:sz w:val="24"/>
          <w:szCs w:val="24"/>
        </w:rPr>
      </w:pPr>
      <w:r w:rsidRPr="00080FDC">
        <w:rPr>
          <w:rFonts w:ascii="Times New Roman" w:hAnsi="Times New Roman" w:cs="Times New Roman"/>
          <w:b/>
          <w:bCs/>
          <w:sz w:val="24"/>
          <w:szCs w:val="24"/>
        </w:rPr>
        <w:t>Рекомендации для развития орнитологического туризма</w:t>
      </w:r>
    </w:p>
    <w:p w14:paraId="274682E1" w14:textId="77777777" w:rsidR="00080FDC" w:rsidRPr="00080FDC" w:rsidRDefault="00080FDC" w:rsidP="00080FDC">
      <w:pPr>
        <w:pStyle w:val="a3"/>
        <w:tabs>
          <w:tab w:val="left" w:pos="709"/>
        </w:tabs>
        <w:spacing w:line="360" w:lineRule="auto"/>
        <w:ind w:left="780"/>
        <w:rPr>
          <w:rFonts w:ascii="Times New Roman" w:eastAsia="Times New Roman" w:hAnsi="Times New Roman" w:cs="Times New Roman"/>
          <w:b/>
          <w:bCs/>
          <w:sz w:val="24"/>
        </w:rPr>
      </w:pPr>
    </w:p>
    <w:p w14:paraId="0F736AC7" w14:textId="263F9191" w:rsidR="005B1273" w:rsidRPr="002F2BB9" w:rsidRDefault="005B1273" w:rsidP="007912B2">
      <w:pPr>
        <w:tabs>
          <w:tab w:val="left" w:pos="709"/>
        </w:tabs>
        <w:spacing w:line="360" w:lineRule="auto"/>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Что касается этики орнитологического туризма, существуют некоторые правила </w:t>
      </w:r>
      <w:proofErr w:type="spellStart"/>
      <w:r>
        <w:rPr>
          <w:rFonts w:ascii="Times New Roman" w:eastAsia="Times New Roman" w:hAnsi="Times New Roman" w:cs="Times New Roman"/>
          <w:sz w:val="24"/>
        </w:rPr>
        <w:t>бердвотчинга</w:t>
      </w:r>
      <w:proofErr w:type="spellEnd"/>
      <w:r>
        <w:rPr>
          <w:rFonts w:ascii="Times New Roman" w:eastAsia="Times New Roman" w:hAnsi="Times New Roman" w:cs="Times New Roman"/>
          <w:sz w:val="24"/>
        </w:rPr>
        <w:t>, позволяющие не беспокоить сильно птиц. Первое – рекомендуют проводить экскурсии в составе не более 15 человек в группе. Второе – в начале гнездового периода (первая половина лета) рекомендуют не посещать отдаленные от поселений места, чтобы не беспокоить гнездящиеся виды птиц. С этой целью некоторые ООПТ в России закрывают для посещения в указанный период. Например, заказник «Раковые озера» в Ленинградской области закрыт для посещения с 1 апреля по 15 июля; в аналогичные даты закрыт для посещения заказник «</w:t>
      </w:r>
      <w:proofErr w:type="spellStart"/>
      <w:r>
        <w:rPr>
          <w:rFonts w:ascii="Times New Roman" w:eastAsia="Times New Roman" w:hAnsi="Times New Roman" w:cs="Times New Roman"/>
          <w:sz w:val="24"/>
        </w:rPr>
        <w:t>Сестрорецкое</w:t>
      </w:r>
      <w:proofErr w:type="spellEnd"/>
      <w:r>
        <w:rPr>
          <w:rFonts w:ascii="Times New Roman" w:eastAsia="Times New Roman" w:hAnsi="Times New Roman" w:cs="Times New Roman"/>
          <w:sz w:val="24"/>
        </w:rPr>
        <w:t xml:space="preserve"> болото», находящийся в Санкт-Петербурге. </w:t>
      </w:r>
      <w:r w:rsidRPr="002F2BB9">
        <w:rPr>
          <w:rFonts w:ascii="Times New Roman" w:eastAsia="Times New Roman" w:hAnsi="Times New Roman" w:cs="Times New Roman"/>
          <w:sz w:val="24"/>
        </w:rPr>
        <w:t>[</w:t>
      </w:r>
      <w:r w:rsidR="00595EDE">
        <w:rPr>
          <w:rFonts w:ascii="Times New Roman" w:eastAsia="Times New Roman" w:hAnsi="Times New Roman" w:cs="Times New Roman"/>
          <w:sz w:val="24"/>
        </w:rPr>
        <w:t>29</w:t>
      </w:r>
      <w:r w:rsidRPr="002F2BB9">
        <w:rPr>
          <w:rFonts w:ascii="Times New Roman" w:eastAsia="Times New Roman" w:hAnsi="Times New Roman" w:cs="Times New Roman"/>
          <w:sz w:val="24"/>
        </w:rPr>
        <w:t>]</w:t>
      </w:r>
    </w:p>
    <w:p w14:paraId="663346B7" w14:textId="77777777" w:rsidR="001E3C35" w:rsidRDefault="001E3C35" w:rsidP="001E3C35">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Для развития орнитологического туризма с целью избегания негативного влияния на орнитофауну территории и ограничения рекреационной нагрузки израильские орнитологи предлагают следующие меры. Первое – создание особых орнитологических зон 3 типов: 1) доступ посетителям запрещен (места гнездования); 2) свободный доступ; 3) зоны со специальной инфраструктурой для наблюдения за птицами. В некоторых охраняемых территориях зарубежных стран с богатой орнитофауной строят орнитологические вышки, специальные укрытия с окошками в местах скопления птиц, и небольшие здания, откуда наблюдение ведется через окна. </w:t>
      </w:r>
    </w:p>
    <w:p w14:paraId="582CC6FA" w14:textId="77777777" w:rsidR="001E3C35" w:rsidRDefault="001E3C35" w:rsidP="001E3C35">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Второе – необходимо информировать </w:t>
      </w:r>
      <w:proofErr w:type="spellStart"/>
      <w:r>
        <w:rPr>
          <w:rFonts w:ascii="Times New Roman" w:hAnsi="Times New Roman" w:cs="Times New Roman"/>
          <w:color w:val="000000" w:themeColor="text1"/>
          <w:sz w:val="24"/>
          <w:szCs w:val="24"/>
        </w:rPr>
        <w:t>бердвотчеров</w:t>
      </w:r>
      <w:proofErr w:type="spellEnd"/>
      <w:r>
        <w:rPr>
          <w:rFonts w:ascii="Times New Roman" w:hAnsi="Times New Roman" w:cs="Times New Roman"/>
          <w:color w:val="000000" w:themeColor="text1"/>
          <w:sz w:val="24"/>
          <w:szCs w:val="24"/>
        </w:rPr>
        <w:t xml:space="preserve"> о рекомендуемых правилах поведения с целью снижения беспокойства птиц в виде информационных стендах на маршрутах, точках наблюдения или в визит-центре. Например, не подходить к береговой линии ближе, чем на 40 метров, не использовать яркую одежду и отдавать предпочтение одежде, маскирующей человека в окружающей среде. </w:t>
      </w:r>
    </w:p>
    <w:p w14:paraId="6AB9A0F9" w14:textId="389914DE" w:rsidR="00EE5908" w:rsidRDefault="001E3C35" w:rsidP="001E3C35">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Третье – вводить ограничения на посещение в особые часы дня или в зависимости от сезона. Например, израильские орнитологи выяснили о наибольшей концентрации птиц от восхода солнца до 10:00 утра, и предлагали ограничить число посетителей до 250 человек в эти часы дня </w:t>
      </w:r>
      <w:r w:rsidRPr="006C2FCA">
        <w:rPr>
          <w:rFonts w:ascii="Times New Roman" w:hAnsi="Times New Roman" w:cs="Times New Roman"/>
          <w:color w:val="000000" w:themeColor="text1"/>
          <w:sz w:val="24"/>
          <w:szCs w:val="24"/>
        </w:rPr>
        <w:t>[</w:t>
      </w:r>
      <w:r w:rsidRPr="00595EDE">
        <w:rPr>
          <w:rFonts w:ascii="Times New Roman" w:hAnsi="Times New Roman" w:cs="Times New Roman"/>
          <w:color w:val="000000" w:themeColor="text1"/>
          <w:sz w:val="24"/>
          <w:szCs w:val="24"/>
        </w:rPr>
        <w:t>19</w:t>
      </w:r>
      <w:r w:rsidRPr="006C2FC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Во время гнездования определенные зоны или вся территория ООПТ может быть закрыта для посещения, как это происходит в некоторых заказниках Санкт-Петербурга и Ленинградской области</w:t>
      </w:r>
      <w:r w:rsidRPr="00595EDE">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C4490B">
        <w:rPr>
          <w:rFonts w:ascii="Times New Roman" w:hAnsi="Times New Roman" w:cs="Times New Roman"/>
          <w:color w:val="000000" w:themeColor="text1"/>
          <w:sz w:val="24"/>
          <w:szCs w:val="24"/>
        </w:rPr>
        <w:t>[</w:t>
      </w:r>
      <w:r w:rsidRPr="00595EDE">
        <w:rPr>
          <w:rFonts w:ascii="Times New Roman" w:hAnsi="Times New Roman" w:cs="Times New Roman"/>
          <w:color w:val="000000" w:themeColor="text1"/>
          <w:sz w:val="24"/>
          <w:szCs w:val="24"/>
        </w:rPr>
        <w:t>29</w:t>
      </w:r>
      <w:r w:rsidRPr="00C4490B">
        <w:rPr>
          <w:rFonts w:ascii="Times New Roman" w:hAnsi="Times New Roman" w:cs="Times New Roman"/>
          <w:color w:val="000000" w:themeColor="text1"/>
          <w:sz w:val="24"/>
          <w:szCs w:val="24"/>
        </w:rPr>
        <w:t>]</w:t>
      </w:r>
    </w:p>
    <w:p w14:paraId="63C257B2" w14:textId="54D1EB95" w:rsidR="00DA2A54" w:rsidRDefault="00DA2A54" w:rsidP="001E3C35">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Подводя итоги, в третьей главе было описано перспективное развитие орнитологического туризма в национальном парке «Башкирия». Приведены составленные автором карты, описаны предложенные места для наблюдения за птицами. Были также выявлены наиболее интересные отряды птиц и виды в них с помощью анкетирования </w:t>
      </w:r>
      <w:proofErr w:type="spellStart"/>
      <w:r>
        <w:rPr>
          <w:rFonts w:ascii="Times New Roman" w:hAnsi="Times New Roman" w:cs="Times New Roman"/>
          <w:color w:val="000000" w:themeColor="text1"/>
          <w:sz w:val="24"/>
          <w:szCs w:val="24"/>
        </w:rPr>
        <w:t>бердвотчеров</w:t>
      </w:r>
      <w:proofErr w:type="spellEnd"/>
      <w:r>
        <w:rPr>
          <w:rFonts w:ascii="Times New Roman" w:hAnsi="Times New Roman" w:cs="Times New Roman"/>
          <w:color w:val="000000" w:themeColor="text1"/>
          <w:sz w:val="24"/>
          <w:szCs w:val="24"/>
        </w:rPr>
        <w:t>. Разработаны рекомендации для развития орнитологического туризма.</w:t>
      </w:r>
    </w:p>
    <w:p w14:paraId="6E71E126" w14:textId="21D76F02"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60CA7179" w14:textId="51700F50"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53086087" w14:textId="036C0D8A"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63500939" w14:textId="107EC25A"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69F2A6B9" w14:textId="1CF2F19C"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2F2B9E74" w14:textId="376A8522"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0C823DA6" w14:textId="7B83CA0A"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09EADF71" w14:textId="128AA4A1"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6BDA7F44" w14:textId="3851382F"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1EE52CE2" w14:textId="58F78A5B"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2B839E00" w14:textId="735130C7"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0CC926C6" w14:textId="1BE143BD"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2BF059EA" w14:textId="3EB63EF3"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7099BB0E" w14:textId="54A9EC90"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15E5407C" w14:textId="16E7854E"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4AF1B3EA" w14:textId="358FE2CA"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6BFC1D7F" w14:textId="4204813B"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41DE8415" w14:textId="107DF6B1"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4B6DAEB4" w14:textId="49D41764"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461CCB63" w14:textId="10396F8D" w:rsidR="001E3C35" w:rsidRDefault="001E3C35" w:rsidP="00FF33B6">
      <w:pPr>
        <w:spacing w:line="360" w:lineRule="auto"/>
        <w:jc w:val="both"/>
        <w:rPr>
          <w:rFonts w:ascii="Times New Roman" w:hAnsi="Times New Roman" w:cs="Times New Roman"/>
          <w:color w:val="000000" w:themeColor="text1"/>
          <w:sz w:val="24"/>
          <w:szCs w:val="24"/>
        </w:rPr>
      </w:pPr>
    </w:p>
    <w:p w14:paraId="06794141" w14:textId="77777777" w:rsidR="00FF33B6" w:rsidRDefault="00FF33B6" w:rsidP="00FF33B6">
      <w:pPr>
        <w:spacing w:line="360" w:lineRule="auto"/>
        <w:jc w:val="both"/>
        <w:rPr>
          <w:rFonts w:ascii="Times New Roman" w:hAnsi="Times New Roman" w:cs="Times New Roman"/>
          <w:color w:val="000000" w:themeColor="text1"/>
          <w:sz w:val="24"/>
          <w:szCs w:val="24"/>
        </w:rPr>
      </w:pPr>
    </w:p>
    <w:p w14:paraId="410E5CEB" w14:textId="5F0F75DE" w:rsidR="001E3C35" w:rsidRDefault="001E3C35" w:rsidP="001E3C35">
      <w:pPr>
        <w:spacing w:line="360" w:lineRule="auto"/>
        <w:ind w:firstLine="851"/>
        <w:jc w:val="both"/>
        <w:rPr>
          <w:rFonts w:ascii="Times New Roman" w:hAnsi="Times New Roman" w:cs="Times New Roman"/>
          <w:color w:val="000000" w:themeColor="text1"/>
          <w:sz w:val="24"/>
          <w:szCs w:val="24"/>
        </w:rPr>
      </w:pPr>
    </w:p>
    <w:p w14:paraId="6F299EF6" w14:textId="77777777" w:rsidR="001E3C35" w:rsidRPr="001E3C35" w:rsidRDefault="001E3C35" w:rsidP="001E3C35">
      <w:pPr>
        <w:spacing w:line="360" w:lineRule="auto"/>
        <w:ind w:firstLine="851"/>
        <w:jc w:val="both"/>
        <w:rPr>
          <w:rFonts w:ascii="Times New Roman" w:hAnsi="Times New Roman" w:cs="Times New Roman"/>
          <w:color w:val="000000" w:themeColor="text1"/>
          <w:sz w:val="24"/>
          <w:szCs w:val="24"/>
        </w:rPr>
      </w:pPr>
    </w:p>
    <w:p w14:paraId="7A779480" w14:textId="5888EC2F" w:rsidR="001E3D2F" w:rsidRPr="002F2BB9" w:rsidRDefault="001E3D2F" w:rsidP="00566F16">
      <w:pPr>
        <w:tabs>
          <w:tab w:val="left" w:pos="709"/>
        </w:tabs>
        <w:spacing w:line="360" w:lineRule="auto"/>
        <w:jc w:val="both"/>
        <w:rPr>
          <w:rFonts w:ascii="Times New Roman" w:eastAsia="Times New Roman" w:hAnsi="Times New Roman" w:cs="Times New Roman"/>
          <w:sz w:val="24"/>
        </w:rPr>
      </w:pPr>
    </w:p>
    <w:p w14:paraId="0588DC95" w14:textId="70F55CFE" w:rsidR="003B0788" w:rsidRDefault="003B0788" w:rsidP="00566F16">
      <w:pPr>
        <w:tabs>
          <w:tab w:val="left" w:pos="709"/>
        </w:tabs>
        <w:spacing w:line="360" w:lineRule="auto"/>
        <w:jc w:val="center"/>
        <w:rPr>
          <w:rFonts w:ascii="Times New Roman" w:eastAsia="Times New Roman" w:hAnsi="Times New Roman" w:cs="Times New Roman"/>
          <w:b/>
          <w:bCs/>
          <w:sz w:val="24"/>
        </w:rPr>
      </w:pPr>
      <w:r w:rsidRPr="001E3D2F">
        <w:rPr>
          <w:rFonts w:ascii="Times New Roman" w:eastAsia="Times New Roman" w:hAnsi="Times New Roman" w:cs="Times New Roman"/>
          <w:b/>
          <w:bCs/>
          <w:sz w:val="24"/>
        </w:rPr>
        <w:lastRenderedPageBreak/>
        <w:t>Заключение</w:t>
      </w:r>
    </w:p>
    <w:p w14:paraId="0FFD7FC7" w14:textId="77777777" w:rsidR="005D4DD5" w:rsidRDefault="005D4DD5" w:rsidP="00566F16">
      <w:pPr>
        <w:tabs>
          <w:tab w:val="left" w:pos="709"/>
        </w:tabs>
        <w:spacing w:line="360" w:lineRule="auto"/>
        <w:jc w:val="center"/>
        <w:rPr>
          <w:rFonts w:ascii="Times New Roman" w:eastAsia="Times New Roman" w:hAnsi="Times New Roman" w:cs="Times New Roman"/>
          <w:b/>
          <w:bCs/>
          <w:sz w:val="24"/>
        </w:rPr>
      </w:pPr>
    </w:p>
    <w:p w14:paraId="2ADE0384" w14:textId="7A897551" w:rsidR="005D4DD5" w:rsidRPr="005D4DD5" w:rsidRDefault="005D4DD5"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Подводя итоги, орнитологический туризм был рассмотрен как явление рекреационной деятельности в рекреационной географии, а также как вид экологического туризма.</w:t>
      </w:r>
    </w:p>
    <w:p w14:paraId="6E82F3FA" w14:textId="60C56400" w:rsidR="003B0788" w:rsidRDefault="003B0788" w:rsidP="007912B2">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данной работе был проанализирован национальный парк «Башкирия» как потенциальный и перспективный объект орнитологического туризма. Проведенное исследование выполнило цель по выявлению потенциальных мест для наблюдения за птицами для организации </w:t>
      </w:r>
      <w:proofErr w:type="spellStart"/>
      <w:r>
        <w:rPr>
          <w:rFonts w:ascii="Times New Roman" w:hAnsi="Times New Roman" w:cs="Times New Roman"/>
          <w:sz w:val="24"/>
          <w:szCs w:val="24"/>
        </w:rPr>
        <w:t>бердвотчинга</w:t>
      </w:r>
      <w:proofErr w:type="spellEnd"/>
      <w:r>
        <w:rPr>
          <w:rFonts w:ascii="Times New Roman" w:hAnsi="Times New Roman" w:cs="Times New Roman"/>
          <w:sz w:val="24"/>
          <w:szCs w:val="24"/>
        </w:rPr>
        <w:t xml:space="preserve"> в национальном парке «Башкирия».  Для этого была исследована орнитофауна национального парка, ее состав и география по имеющимся научным работам и полевым исследованиям автора.</w:t>
      </w:r>
    </w:p>
    <w:p w14:paraId="30D6B256" w14:textId="754D6C4B"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начале 1 главы автором раскрыта терминология работы. Далее было р</w:t>
      </w:r>
      <w:r w:rsidRPr="00963022">
        <w:rPr>
          <w:rFonts w:ascii="Times New Roman" w:hAnsi="Times New Roman" w:cs="Times New Roman"/>
          <w:color w:val="000000" w:themeColor="text1"/>
          <w:sz w:val="24"/>
          <w:szCs w:val="24"/>
        </w:rPr>
        <w:t>ассмотре</w:t>
      </w:r>
      <w:r>
        <w:rPr>
          <w:rFonts w:ascii="Times New Roman" w:hAnsi="Times New Roman" w:cs="Times New Roman"/>
          <w:color w:val="000000" w:themeColor="text1"/>
          <w:sz w:val="24"/>
          <w:szCs w:val="24"/>
        </w:rPr>
        <w:t>но</w:t>
      </w:r>
      <w:r w:rsidRPr="0096302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явление </w:t>
      </w:r>
      <w:proofErr w:type="spellStart"/>
      <w:r>
        <w:rPr>
          <w:rFonts w:ascii="Times New Roman" w:hAnsi="Times New Roman" w:cs="Times New Roman"/>
          <w:color w:val="000000" w:themeColor="text1"/>
          <w:sz w:val="24"/>
          <w:szCs w:val="24"/>
        </w:rPr>
        <w:t>бердвотчинга</w:t>
      </w:r>
      <w:proofErr w:type="spellEnd"/>
      <w:r>
        <w:rPr>
          <w:rFonts w:ascii="Times New Roman" w:hAnsi="Times New Roman" w:cs="Times New Roman"/>
          <w:color w:val="000000" w:themeColor="text1"/>
          <w:sz w:val="24"/>
          <w:szCs w:val="24"/>
        </w:rPr>
        <w:t xml:space="preserve"> и орнитологического туризма </w:t>
      </w:r>
      <w:r w:rsidRPr="00963022">
        <w:rPr>
          <w:rFonts w:ascii="Times New Roman" w:hAnsi="Times New Roman" w:cs="Times New Roman"/>
          <w:color w:val="000000" w:themeColor="text1"/>
          <w:sz w:val="24"/>
          <w:szCs w:val="24"/>
        </w:rPr>
        <w:t>в зарубежных странах</w:t>
      </w:r>
      <w:r>
        <w:rPr>
          <w:rFonts w:ascii="Times New Roman" w:hAnsi="Times New Roman" w:cs="Times New Roman"/>
          <w:color w:val="000000" w:themeColor="text1"/>
          <w:sz w:val="24"/>
          <w:szCs w:val="24"/>
        </w:rPr>
        <w:t xml:space="preserve">. Так, странами с наибольшей популярностью </w:t>
      </w:r>
      <w:proofErr w:type="spellStart"/>
      <w:r>
        <w:rPr>
          <w:rFonts w:ascii="Times New Roman" w:hAnsi="Times New Roman" w:cs="Times New Roman"/>
          <w:color w:val="000000" w:themeColor="text1"/>
          <w:sz w:val="24"/>
          <w:szCs w:val="24"/>
        </w:rPr>
        <w:t>бердвотчинга</w:t>
      </w:r>
      <w:proofErr w:type="spellEnd"/>
      <w:r>
        <w:rPr>
          <w:rFonts w:ascii="Times New Roman" w:hAnsi="Times New Roman" w:cs="Times New Roman"/>
          <w:color w:val="000000" w:themeColor="text1"/>
          <w:sz w:val="24"/>
          <w:szCs w:val="24"/>
        </w:rPr>
        <w:t xml:space="preserve"> являются США и Великобритания, где приносит большой доход </w:t>
      </w:r>
      <w:r w:rsidRPr="002D2394">
        <w:rPr>
          <w:rFonts w:ascii="Times New Roman" w:hAnsi="Times New Roman" w:cs="Times New Roman"/>
          <w:color w:val="000000" w:themeColor="text1"/>
          <w:sz w:val="24"/>
          <w:szCs w:val="24"/>
        </w:rPr>
        <w:t>[</w:t>
      </w:r>
      <w:r w:rsidR="00595EDE">
        <w:rPr>
          <w:rFonts w:ascii="Times New Roman" w:hAnsi="Times New Roman" w:cs="Times New Roman"/>
          <w:color w:val="000000" w:themeColor="text1"/>
          <w:sz w:val="24"/>
          <w:szCs w:val="24"/>
        </w:rPr>
        <w:t>21</w:t>
      </w:r>
      <w:r w:rsidRPr="002D239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В Европе и Ближней Азии популярностью у </w:t>
      </w:r>
      <w:proofErr w:type="spellStart"/>
      <w:r>
        <w:rPr>
          <w:rFonts w:ascii="Times New Roman" w:hAnsi="Times New Roman" w:cs="Times New Roman"/>
          <w:color w:val="000000" w:themeColor="text1"/>
          <w:sz w:val="24"/>
          <w:szCs w:val="24"/>
        </w:rPr>
        <w:t>бердвотчеров</w:t>
      </w:r>
      <w:proofErr w:type="spellEnd"/>
      <w:r>
        <w:rPr>
          <w:rFonts w:ascii="Times New Roman" w:hAnsi="Times New Roman" w:cs="Times New Roman"/>
          <w:color w:val="000000" w:themeColor="text1"/>
          <w:sz w:val="24"/>
          <w:szCs w:val="24"/>
        </w:rPr>
        <w:t xml:space="preserve"> пользуются места, где проходят миграционные пути. В некоторых странах </w:t>
      </w:r>
      <w:proofErr w:type="spellStart"/>
      <w:r>
        <w:rPr>
          <w:rFonts w:ascii="Times New Roman" w:hAnsi="Times New Roman" w:cs="Times New Roman"/>
          <w:color w:val="000000" w:themeColor="text1"/>
          <w:sz w:val="24"/>
          <w:szCs w:val="24"/>
        </w:rPr>
        <w:t>бердвотчинг</w:t>
      </w:r>
      <w:proofErr w:type="spellEnd"/>
      <w:r>
        <w:rPr>
          <w:rFonts w:ascii="Times New Roman" w:hAnsi="Times New Roman" w:cs="Times New Roman"/>
          <w:color w:val="000000" w:themeColor="text1"/>
          <w:sz w:val="24"/>
          <w:szCs w:val="24"/>
        </w:rPr>
        <w:t xml:space="preserve"> уже несколько десятков лет приносит значительный вклад в науку, который в последние годы осуществляется в цифровом виде через специализированные веб-сайты.</w:t>
      </w:r>
    </w:p>
    <w:p w14:paraId="3784521A" w14:textId="1B64B9CE"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России </w:t>
      </w:r>
      <w:proofErr w:type="spellStart"/>
      <w:r>
        <w:rPr>
          <w:rFonts w:ascii="Times New Roman" w:hAnsi="Times New Roman" w:cs="Times New Roman"/>
          <w:color w:val="000000" w:themeColor="text1"/>
          <w:sz w:val="24"/>
          <w:szCs w:val="24"/>
        </w:rPr>
        <w:t>бердвотчинг</w:t>
      </w:r>
      <w:proofErr w:type="spellEnd"/>
      <w:r>
        <w:rPr>
          <w:rFonts w:ascii="Times New Roman" w:hAnsi="Times New Roman" w:cs="Times New Roman"/>
          <w:color w:val="000000" w:themeColor="text1"/>
          <w:sz w:val="24"/>
          <w:szCs w:val="24"/>
        </w:rPr>
        <w:t xml:space="preserve"> как массовое явление начало развиваться не так давно. В нашей стране существует множество книг по орнитологии, которыми могут пользоваться любителями-орнитологами. В целом, </w:t>
      </w:r>
      <w:proofErr w:type="spellStart"/>
      <w:r>
        <w:rPr>
          <w:rFonts w:ascii="Times New Roman" w:hAnsi="Times New Roman" w:cs="Times New Roman"/>
          <w:color w:val="000000" w:themeColor="text1"/>
          <w:sz w:val="24"/>
          <w:szCs w:val="24"/>
        </w:rPr>
        <w:t>бердвотчинг</w:t>
      </w:r>
      <w:proofErr w:type="spellEnd"/>
      <w:r>
        <w:rPr>
          <w:rFonts w:ascii="Times New Roman" w:hAnsi="Times New Roman" w:cs="Times New Roman"/>
          <w:color w:val="000000" w:themeColor="text1"/>
          <w:sz w:val="24"/>
          <w:szCs w:val="24"/>
        </w:rPr>
        <w:t xml:space="preserve"> наиболее развит в Европейской России в крупнейших городах, в некоторых регионах с большим туристским потоком и на территории ООПТ. Существует единственный в России проект по созданию атласа птиц на основе наблюдений </w:t>
      </w:r>
      <w:proofErr w:type="spellStart"/>
      <w:r>
        <w:rPr>
          <w:rFonts w:ascii="Times New Roman" w:hAnsi="Times New Roman" w:cs="Times New Roman"/>
          <w:color w:val="000000" w:themeColor="text1"/>
          <w:sz w:val="24"/>
          <w:szCs w:val="24"/>
        </w:rPr>
        <w:t>бердвотчеров</w:t>
      </w:r>
      <w:proofErr w:type="spellEnd"/>
      <w:r>
        <w:rPr>
          <w:rFonts w:ascii="Times New Roman" w:hAnsi="Times New Roman" w:cs="Times New Roman"/>
          <w:color w:val="000000" w:themeColor="text1"/>
          <w:sz w:val="24"/>
          <w:szCs w:val="24"/>
        </w:rPr>
        <w:t xml:space="preserve"> в Москве и Московской области </w:t>
      </w:r>
      <w:r w:rsidRPr="002D2394">
        <w:rPr>
          <w:rFonts w:ascii="Times New Roman" w:hAnsi="Times New Roman" w:cs="Times New Roman"/>
          <w:color w:val="000000" w:themeColor="text1"/>
          <w:sz w:val="24"/>
          <w:szCs w:val="24"/>
        </w:rPr>
        <w:t>[</w:t>
      </w:r>
      <w:r w:rsidR="00595EDE">
        <w:rPr>
          <w:rFonts w:ascii="Times New Roman" w:hAnsi="Times New Roman" w:cs="Times New Roman"/>
          <w:color w:val="000000" w:themeColor="text1"/>
          <w:sz w:val="24"/>
          <w:szCs w:val="24"/>
        </w:rPr>
        <w:t>35</w:t>
      </w:r>
      <w:r w:rsidRPr="002D239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а также российский сайт по сбору данных о наблюдении за птицами </w:t>
      </w:r>
      <w:r w:rsidRPr="002D2394">
        <w:rPr>
          <w:rFonts w:ascii="Times New Roman" w:hAnsi="Times New Roman" w:cs="Times New Roman"/>
          <w:color w:val="000000" w:themeColor="text1"/>
          <w:sz w:val="24"/>
          <w:szCs w:val="24"/>
        </w:rPr>
        <w:t>[</w:t>
      </w:r>
      <w:r w:rsidR="00595EDE">
        <w:rPr>
          <w:rFonts w:ascii="Times New Roman" w:hAnsi="Times New Roman" w:cs="Times New Roman"/>
          <w:color w:val="000000" w:themeColor="text1"/>
          <w:sz w:val="24"/>
          <w:szCs w:val="24"/>
        </w:rPr>
        <w:t>38</w:t>
      </w:r>
      <w:r w:rsidRPr="002D239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Большое количество </w:t>
      </w:r>
      <w:proofErr w:type="spellStart"/>
      <w:r>
        <w:rPr>
          <w:rFonts w:ascii="Times New Roman" w:hAnsi="Times New Roman" w:cs="Times New Roman"/>
          <w:color w:val="000000" w:themeColor="text1"/>
          <w:sz w:val="24"/>
          <w:szCs w:val="24"/>
        </w:rPr>
        <w:t>бердвотчеров</w:t>
      </w:r>
      <w:proofErr w:type="spellEnd"/>
      <w:r>
        <w:rPr>
          <w:rFonts w:ascii="Times New Roman" w:hAnsi="Times New Roman" w:cs="Times New Roman"/>
          <w:color w:val="000000" w:themeColor="text1"/>
          <w:sz w:val="24"/>
          <w:szCs w:val="24"/>
        </w:rPr>
        <w:t xml:space="preserve"> объединяют акции по учету птиц от Союза Охраны Птиц России</w:t>
      </w:r>
      <w:r w:rsidRPr="002D2394">
        <w:rPr>
          <w:rFonts w:ascii="Times New Roman" w:hAnsi="Times New Roman" w:cs="Times New Roman"/>
          <w:color w:val="000000" w:themeColor="text1"/>
          <w:sz w:val="24"/>
          <w:szCs w:val="24"/>
        </w:rPr>
        <w:t xml:space="preserve"> [</w:t>
      </w:r>
      <w:r w:rsidR="00595EDE">
        <w:rPr>
          <w:rFonts w:ascii="Times New Roman" w:hAnsi="Times New Roman" w:cs="Times New Roman"/>
          <w:color w:val="000000" w:themeColor="text1"/>
          <w:sz w:val="24"/>
          <w:szCs w:val="24"/>
        </w:rPr>
        <w:t>16</w:t>
      </w:r>
      <w:r w:rsidRPr="002D239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Многие регионы нашей страны обладают большим потенциалом для </w:t>
      </w:r>
      <w:proofErr w:type="spellStart"/>
      <w:r>
        <w:rPr>
          <w:rFonts w:ascii="Times New Roman" w:hAnsi="Times New Roman" w:cs="Times New Roman"/>
          <w:color w:val="000000" w:themeColor="text1"/>
          <w:sz w:val="24"/>
          <w:szCs w:val="24"/>
        </w:rPr>
        <w:t>бердвотчинга</w:t>
      </w:r>
      <w:proofErr w:type="spellEnd"/>
      <w:r>
        <w:rPr>
          <w:rFonts w:ascii="Times New Roman" w:hAnsi="Times New Roman" w:cs="Times New Roman"/>
          <w:color w:val="000000" w:themeColor="text1"/>
          <w:sz w:val="24"/>
          <w:szCs w:val="24"/>
        </w:rPr>
        <w:t>, однако его развитие ограничивают качество инфраструктуры, удаленность от Европейской России, отсутствие профессиональных гидов-орнитологов.</w:t>
      </w:r>
    </w:p>
    <w:p w14:paraId="6A4E8682" w14:textId="5BF7838C"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Национальный парк «Башкирия», расположенный в Республике Башкортостан на хребтах Южного Урала, обладает уникальными природными условиями в плане рельефа, форы и фауны. На его территории расположены два искусственно созданных водохранилища, большое количество пещер и карстовых форм рельефа. Из-за биогеографических особенностей территория национального парка включена в список Ключевых Орнитологических Территорий России как «Бельско-</w:t>
      </w:r>
      <w:proofErr w:type="spellStart"/>
      <w:r>
        <w:rPr>
          <w:rFonts w:ascii="Times New Roman" w:hAnsi="Times New Roman" w:cs="Times New Roman"/>
          <w:color w:val="000000" w:themeColor="text1"/>
          <w:sz w:val="24"/>
          <w:szCs w:val="24"/>
        </w:rPr>
        <w:t>Нугушское</w:t>
      </w:r>
      <w:proofErr w:type="spellEnd"/>
      <w:r>
        <w:rPr>
          <w:rFonts w:ascii="Times New Roman" w:hAnsi="Times New Roman" w:cs="Times New Roman"/>
          <w:color w:val="000000" w:themeColor="text1"/>
          <w:sz w:val="24"/>
          <w:szCs w:val="24"/>
        </w:rPr>
        <w:t xml:space="preserve"> междуречье». Многие виды флоры и фауны включены в Красные Книги республики и России </w:t>
      </w:r>
      <w:r w:rsidRPr="002D2394">
        <w:rPr>
          <w:rFonts w:ascii="Times New Roman" w:hAnsi="Times New Roman" w:cs="Times New Roman"/>
          <w:color w:val="000000" w:themeColor="text1"/>
          <w:sz w:val="24"/>
          <w:szCs w:val="24"/>
        </w:rPr>
        <w:t>[</w:t>
      </w:r>
      <w:r w:rsidR="00595EDE">
        <w:rPr>
          <w:rFonts w:ascii="Times New Roman" w:hAnsi="Times New Roman" w:cs="Times New Roman"/>
          <w:color w:val="000000" w:themeColor="text1"/>
          <w:sz w:val="24"/>
          <w:szCs w:val="24"/>
        </w:rPr>
        <w:t>3</w:t>
      </w:r>
      <w:r w:rsidRPr="002D239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14:paraId="618B2BFA" w14:textId="395A2E07"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В настоящее время национальный парк является популярным туристским направлением в Республике Башкортостан и Оренбургской области: в 2020 году национальный парк посетило 66 тысяч человек. Основное развитие происходит в области экологического туризма: есть 2 </w:t>
      </w:r>
      <w:proofErr w:type="spellStart"/>
      <w:r>
        <w:rPr>
          <w:rFonts w:ascii="Times New Roman" w:hAnsi="Times New Roman" w:cs="Times New Roman"/>
          <w:color w:val="000000" w:themeColor="text1"/>
          <w:sz w:val="24"/>
          <w:szCs w:val="24"/>
        </w:rPr>
        <w:t>экотропы</w:t>
      </w:r>
      <w:proofErr w:type="spellEnd"/>
      <w:r>
        <w:rPr>
          <w:rFonts w:ascii="Times New Roman" w:hAnsi="Times New Roman" w:cs="Times New Roman"/>
          <w:color w:val="000000" w:themeColor="text1"/>
          <w:sz w:val="24"/>
          <w:szCs w:val="24"/>
        </w:rPr>
        <w:t xml:space="preserve">, однодневные и многодневные маршруты пешего, конного, водного характеров. Территория национального парка хорошо оборудована для туризма: организованы 63 туристских стоянок с необходимой инфраструктурой, 6 кордонов. Также на территории национального парка построены детские оздоровительные лагеря, гостиничные и коттеджные комплексы, дома отдыха, турбазы, оборудованы пляжи на </w:t>
      </w:r>
      <w:proofErr w:type="spellStart"/>
      <w:r>
        <w:rPr>
          <w:rFonts w:ascii="Times New Roman" w:hAnsi="Times New Roman" w:cs="Times New Roman"/>
          <w:color w:val="000000" w:themeColor="text1"/>
          <w:sz w:val="24"/>
          <w:szCs w:val="24"/>
        </w:rPr>
        <w:t>Нугушском</w:t>
      </w:r>
      <w:proofErr w:type="spellEnd"/>
      <w:r>
        <w:rPr>
          <w:rFonts w:ascii="Times New Roman" w:hAnsi="Times New Roman" w:cs="Times New Roman"/>
          <w:color w:val="000000" w:themeColor="text1"/>
          <w:sz w:val="24"/>
          <w:szCs w:val="24"/>
        </w:rPr>
        <w:t xml:space="preserve"> водохранилище</w:t>
      </w:r>
      <w:r w:rsidR="00595EDE">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2D2394">
        <w:rPr>
          <w:rFonts w:ascii="Times New Roman" w:hAnsi="Times New Roman" w:cs="Times New Roman"/>
          <w:color w:val="000000" w:themeColor="text1"/>
          <w:sz w:val="24"/>
          <w:szCs w:val="24"/>
        </w:rPr>
        <w:t>[</w:t>
      </w:r>
      <w:r w:rsidR="00595EDE">
        <w:rPr>
          <w:rFonts w:ascii="Times New Roman" w:hAnsi="Times New Roman" w:cs="Times New Roman"/>
          <w:color w:val="000000" w:themeColor="text1"/>
          <w:sz w:val="24"/>
          <w:szCs w:val="24"/>
        </w:rPr>
        <w:t>33</w:t>
      </w:r>
      <w:r w:rsidRPr="002D2394">
        <w:rPr>
          <w:rFonts w:ascii="Times New Roman" w:hAnsi="Times New Roman" w:cs="Times New Roman"/>
          <w:color w:val="000000" w:themeColor="text1"/>
          <w:sz w:val="24"/>
          <w:szCs w:val="24"/>
        </w:rPr>
        <w:t>]</w:t>
      </w:r>
    </w:p>
    <w:p w14:paraId="3322EE3D" w14:textId="5C053D7E"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Проведенное анкетирование туристов национального парка показало географию </w:t>
      </w:r>
      <w:r w:rsidR="00324DF6">
        <w:rPr>
          <w:rFonts w:ascii="Times New Roman" w:hAnsi="Times New Roman" w:cs="Times New Roman"/>
          <w:color w:val="000000" w:themeColor="text1"/>
          <w:sz w:val="24"/>
          <w:szCs w:val="24"/>
        </w:rPr>
        <w:t>регионов, из которых едут в национальный парк</w:t>
      </w:r>
      <w:r>
        <w:rPr>
          <w:rFonts w:ascii="Times New Roman" w:hAnsi="Times New Roman" w:cs="Times New Roman"/>
          <w:color w:val="000000" w:themeColor="text1"/>
          <w:sz w:val="24"/>
          <w:szCs w:val="24"/>
        </w:rPr>
        <w:t xml:space="preserve">, типы посещаемых ими туристских объектов и частоту, как они узнали о национальном парке, в который раз его посещают и на сколько дней они приехали. Также туристами была оценена известность парка, транспортная доступность, качество инфраструктуры парка и привлекательность экотуризма по 5 балльной шкале. </w:t>
      </w:r>
      <w:r w:rsidR="00CB5B82">
        <w:rPr>
          <w:rFonts w:ascii="Times New Roman" w:hAnsi="Times New Roman" w:cs="Times New Roman"/>
          <w:color w:val="000000" w:themeColor="text1"/>
          <w:sz w:val="24"/>
          <w:szCs w:val="24"/>
        </w:rPr>
        <w:t>Была выявлена</w:t>
      </w:r>
      <w:r>
        <w:rPr>
          <w:rFonts w:ascii="Times New Roman" w:hAnsi="Times New Roman" w:cs="Times New Roman"/>
          <w:color w:val="000000" w:themeColor="text1"/>
          <w:sz w:val="24"/>
          <w:szCs w:val="24"/>
        </w:rPr>
        <w:t xml:space="preserve"> востребованност</w:t>
      </w:r>
      <w:r w:rsidR="00CB5B82">
        <w:rPr>
          <w:rFonts w:ascii="Times New Roman" w:hAnsi="Times New Roman" w:cs="Times New Roman"/>
          <w:color w:val="000000" w:themeColor="text1"/>
          <w:sz w:val="24"/>
          <w:szCs w:val="24"/>
        </w:rPr>
        <w:t>ь</w:t>
      </w:r>
      <w:r>
        <w:rPr>
          <w:rFonts w:ascii="Times New Roman" w:hAnsi="Times New Roman" w:cs="Times New Roman"/>
          <w:color w:val="000000" w:themeColor="text1"/>
          <w:sz w:val="24"/>
          <w:szCs w:val="24"/>
        </w:rPr>
        <w:t xml:space="preserve"> нового вида экологического туризма – орнитологического, что подкрепили некоторые выводы по результатам опроса. Анкетирование помогло выявить основные проблемы и недостатки в туризме национального парка, препятствующие развитию: удаленность от транспортных узлов, отсутствие некоторых видов инфраструктуры.</w:t>
      </w:r>
    </w:p>
    <w:p w14:paraId="5E1A5A86" w14:textId="7261C323"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работе были проанализированы орнитологические исследования, проведенные научным отделом национального парка «Башкирия». Было выявлено наличие инвентаризационных статей по данным об орнитофауне парка. Существенным недостатком оказалась устарелость данных по орнитофауне – на территории национального парка не проводились орнитологические исследования более 13 лет </w:t>
      </w:r>
      <w:r w:rsidRPr="002D2394">
        <w:rPr>
          <w:rFonts w:ascii="Times New Roman" w:hAnsi="Times New Roman" w:cs="Times New Roman"/>
          <w:color w:val="000000" w:themeColor="text1"/>
          <w:sz w:val="24"/>
          <w:szCs w:val="24"/>
        </w:rPr>
        <w:t>[</w:t>
      </w:r>
      <w:r w:rsidR="00595EDE">
        <w:rPr>
          <w:rFonts w:ascii="Times New Roman" w:hAnsi="Times New Roman" w:cs="Times New Roman"/>
          <w:color w:val="000000" w:themeColor="text1"/>
          <w:sz w:val="24"/>
          <w:szCs w:val="24"/>
        </w:rPr>
        <w:t>11</w:t>
      </w:r>
      <w:r w:rsidRPr="002D239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Под воздействием усиленной рекреации могли произойти значительные изменения в географии обитаний птиц в национальном парке. </w:t>
      </w:r>
      <w:proofErr w:type="spellStart"/>
      <w:r>
        <w:rPr>
          <w:rFonts w:ascii="Times New Roman" w:hAnsi="Times New Roman" w:cs="Times New Roman"/>
          <w:color w:val="000000" w:themeColor="text1"/>
          <w:sz w:val="24"/>
          <w:szCs w:val="24"/>
        </w:rPr>
        <w:t>Бердвотчинг</w:t>
      </w:r>
      <w:proofErr w:type="spellEnd"/>
      <w:r>
        <w:rPr>
          <w:rFonts w:ascii="Times New Roman" w:hAnsi="Times New Roman" w:cs="Times New Roman"/>
          <w:color w:val="000000" w:themeColor="text1"/>
          <w:sz w:val="24"/>
          <w:szCs w:val="24"/>
        </w:rPr>
        <w:t xml:space="preserve">, или орнитологический туризм, могут стать альтернативным решением данной проблемы, так как мировой опыт показывает высокую эффективность сбора данных об орнитофауне территории на основе наблюдений любителей птиц </w:t>
      </w:r>
      <w:r w:rsidRPr="002D2394">
        <w:rPr>
          <w:rFonts w:ascii="Times New Roman" w:hAnsi="Times New Roman" w:cs="Times New Roman"/>
          <w:color w:val="000000" w:themeColor="text1"/>
          <w:sz w:val="24"/>
          <w:szCs w:val="24"/>
        </w:rPr>
        <w:t>[</w:t>
      </w:r>
      <w:r w:rsidR="00595EDE">
        <w:rPr>
          <w:rFonts w:ascii="Times New Roman" w:hAnsi="Times New Roman" w:cs="Times New Roman"/>
          <w:color w:val="000000" w:themeColor="text1"/>
          <w:sz w:val="24"/>
          <w:szCs w:val="24"/>
        </w:rPr>
        <w:t>14</w:t>
      </w:r>
      <w:r w:rsidRPr="002D239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14:paraId="340FA1A5" w14:textId="2EEF0237"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ходе 6 полевых маршрутов на территории национального парка «Башкирия» было пройдено 89,6 км, на которых суммарно зафиксировано 65 видов птиц, из </w:t>
      </w:r>
      <w:r w:rsidR="007B47DF">
        <w:rPr>
          <w:rFonts w:ascii="Times New Roman" w:hAnsi="Times New Roman" w:cs="Times New Roman"/>
          <w:color w:val="000000" w:themeColor="text1"/>
          <w:sz w:val="24"/>
          <w:szCs w:val="24"/>
        </w:rPr>
        <w:t>них</w:t>
      </w:r>
      <w:r>
        <w:rPr>
          <w:rFonts w:ascii="Times New Roman" w:hAnsi="Times New Roman" w:cs="Times New Roman"/>
          <w:color w:val="000000" w:themeColor="text1"/>
          <w:sz w:val="24"/>
          <w:szCs w:val="24"/>
        </w:rPr>
        <w:t xml:space="preserve"> 3 занесены в Красную Книгу РФ, 5 – Красную Книгу Республики Башкортостан. Был проведен учет птиц на маршрутах, подтверждены некоторые данные о встречах редких видов птиц, выявлены и выбраны возможные точки для наблюдения за птицами для туризма.</w:t>
      </w:r>
    </w:p>
    <w:p w14:paraId="56B8FE0C" w14:textId="77777777"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По итогам был создан список из 18 мест для наблюдения за птицами для трех сезонов. Факторами выбора точек являлись: транспортная доступность, имеющаяся инфраструктура туризма, разнообразие и концентрация орнитофауны. Результаты представлены в виде трех «Карт </w:t>
      </w:r>
      <w:proofErr w:type="spellStart"/>
      <w:r>
        <w:rPr>
          <w:rFonts w:ascii="Times New Roman" w:hAnsi="Times New Roman" w:cs="Times New Roman"/>
          <w:color w:val="000000" w:themeColor="text1"/>
          <w:sz w:val="24"/>
          <w:szCs w:val="24"/>
        </w:rPr>
        <w:t>бердвотчеров</w:t>
      </w:r>
      <w:proofErr w:type="spellEnd"/>
      <w:r>
        <w:rPr>
          <w:rFonts w:ascii="Times New Roman" w:hAnsi="Times New Roman" w:cs="Times New Roman"/>
          <w:color w:val="000000" w:themeColor="text1"/>
          <w:sz w:val="24"/>
          <w:szCs w:val="24"/>
        </w:rPr>
        <w:t xml:space="preserve">» для весны, лета-осени и зимы. К каждой из 18 точек было приведено </w:t>
      </w:r>
      <w:r>
        <w:rPr>
          <w:rFonts w:ascii="Times New Roman" w:hAnsi="Times New Roman" w:cs="Times New Roman"/>
          <w:color w:val="000000" w:themeColor="text1"/>
          <w:sz w:val="24"/>
          <w:szCs w:val="24"/>
        </w:rPr>
        <w:lastRenderedPageBreak/>
        <w:t>описание: местонахождение, характеристика, антропогенная нагрузка, орнитофауна. Затем все они были оценены по балльной системе, в результате было выявлено 10 самых лучших точек для наблюдения за птицами.</w:t>
      </w:r>
    </w:p>
    <w:p w14:paraId="11F6FAAA" w14:textId="77777777"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Для выявления наиболее привлекательных отрядов и видов птиц, встречающихся в национальном парке «Башкирия», было проведено второе анкетирование среди </w:t>
      </w:r>
      <w:proofErr w:type="spellStart"/>
      <w:r>
        <w:rPr>
          <w:rFonts w:ascii="Times New Roman" w:hAnsi="Times New Roman" w:cs="Times New Roman"/>
          <w:color w:val="000000" w:themeColor="text1"/>
          <w:sz w:val="24"/>
          <w:szCs w:val="24"/>
        </w:rPr>
        <w:t>бердвотчеров</w:t>
      </w:r>
      <w:proofErr w:type="spellEnd"/>
      <w:r>
        <w:rPr>
          <w:rFonts w:ascii="Times New Roman" w:hAnsi="Times New Roman" w:cs="Times New Roman"/>
          <w:color w:val="000000" w:themeColor="text1"/>
          <w:sz w:val="24"/>
          <w:szCs w:val="24"/>
        </w:rPr>
        <w:t xml:space="preserve"> и любителей птиц. В ходе опроса была выяснена важность краснокнижных видов для </w:t>
      </w:r>
      <w:proofErr w:type="spellStart"/>
      <w:r>
        <w:rPr>
          <w:rFonts w:ascii="Times New Roman" w:hAnsi="Times New Roman" w:cs="Times New Roman"/>
          <w:color w:val="000000" w:themeColor="text1"/>
          <w:sz w:val="24"/>
          <w:szCs w:val="24"/>
        </w:rPr>
        <w:t>бердвотчеров</w:t>
      </w:r>
      <w:proofErr w:type="spellEnd"/>
      <w:r>
        <w:rPr>
          <w:rFonts w:ascii="Times New Roman" w:hAnsi="Times New Roman" w:cs="Times New Roman"/>
          <w:color w:val="000000" w:themeColor="text1"/>
          <w:sz w:val="24"/>
          <w:szCs w:val="24"/>
        </w:rPr>
        <w:t xml:space="preserve">, а также возможная заинтересованность в национальном парке среди </w:t>
      </w:r>
      <w:proofErr w:type="spellStart"/>
      <w:r>
        <w:rPr>
          <w:rFonts w:ascii="Times New Roman" w:hAnsi="Times New Roman" w:cs="Times New Roman"/>
          <w:color w:val="000000" w:themeColor="text1"/>
          <w:sz w:val="24"/>
          <w:szCs w:val="24"/>
        </w:rPr>
        <w:t>бердвотчеров</w:t>
      </w:r>
      <w:proofErr w:type="spellEnd"/>
      <w:r>
        <w:rPr>
          <w:rFonts w:ascii="Times New Roman" w:hAnsi="Times New Roman" w:cs="Times New Roman"/>
          <w:color w:val="000000" w:themeColor="text1"/>
          <w:sz w:val="24"/>
          <w:szCs w:val="24"/>
        </w:rPr>
        <w:t xml:space="preserve"> для посещения.</w:t>
      </w:r>
    </w:p>
    <w:p w14:paraId="4AFAF93D" w14:textId="77777777"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По результатам опроса было выявлено 7 наиболее интересных отрядов птиц, в каждом из которых было выявлено несколько самых интересных видов птиц. Дополнительно были приведены виды птиц из других отрядов, набравшие высокую оценку. Для каждого отряда и вида птиц были приведены общие рекомендации по поиску и наблюдению за ними на территории национального парка.</w:t>
      </w:r>
    </w:p>
    <w:p w14:paraId="19387CD1" w14:textId="77777777"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Данная исследовательская работа смогла выполнить поставленную цель и задачи. Автором была разработана «карта </w:t>
      </w:r>
      <w:proofErr w:type="spellStart"/>
      <w:r>
        <w:rPr>
          <w:rFonts w:ascii="Times New Roman" w:hAnsi="Times New Roman" w:cs="Times New Roman"/>
          <w:color w:val="000000" w:themeColor="text1"/>
          <w:sz w:val="24"/>
          <w:szCs w:val="24"/>
        </w:rPr>
        <w:t>бердвотчера</w:t>
      </w:r>
      <w:proofErr w:type="spellEnd"/>
      <w:r>
        <w:rPr>
          <w:rFonts w:ascii="Times New Roman" w:hAnsi="Times New Roman" w:cs="Times New Roman"/>
          <w:color w:val="000000" w:themeColor="text1"/>
          <w:sz w:val="24"/>
          <w:szCs w:val="24"/>
        </w:rPr>
        <w:t xml:space="preserve">» для национального парка «Башкирия», являющейся основой для будущего развития </w:t>
      </w:r>
      <w:proofErr w:type="spellStart"/>
      <w:r>
        <w:rPr>
          <w:rFonts w:ascii="Times New Roman" w:hAnsi="Times New Roman" w:cs="Times New Roman"/>
          <w:color w:val="000000" w:themeColor="text1"/>
          <w:sz w:val="24"/>
          <w:szCs w:val="24"/>
        </w:rPr>
        <w:t>бердвотчинга</w:t>
      </w:r>
      <w:proofErr w:type="spellEnd"/>
      <w:r>
        <w:rPr>
          <w:rFonts w:ascii="Times New Roman" w:hAnsi="Times New Roman" w:cs="Times New Roman"/>
          <w:color w:val="000000" w:themeColor="text1"/>
          <w:sz w:val="24"/>
          <w:szCs w:val="24"/>
        </w:rPr>
        <w:t xml:space="preserve"> и орнитологического туризма.</w:t>
      </w:r>
    </w:p>
    <w:p w14:paraId="271927BB" w14:textId="77777777"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Орнитологический туризм – увлекательный, интересный вид экологического туризма, способный значительно разнообразить рынок туристских услуг и поднять уровень экологического просвещения среди населения, воспитать бережное отношение к природе.</w:t>
      </w:r>
    </w:p>
    <w:p w14:paraId="0B16078E" w14:textId="77777777"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заключении необходимо подчеркнуть выявленные проблемы и возможные пути решения, совершенствования. Автор столкнулся с отсутствием актуальной информации о текущем состоянии орнитофауны, а также с отсутствием орнитологических исследований после 2008 года. Это является значительной проблемой в научных данных. Территория парка служила местом остановок мигрирующих птиц, обитания редких видов. За последние годы туристическая и рекреационная нагрузка на парк значительно выросла. Неизвестно, какое влияние это оказало на фауну национального парка, а именно на орнитофауну. Возможно, где-то происходит, например, негативное воздействие на традиционные места гнездования, миграционных остановок птиц, но мы не обладаем информацией. </w:t>
      </w:r>
    </w:p>
    <w:p w14:paraId="672C8529" w14:textId="0F98760A" w:rsidR="003B0788" w:rsidRDefault="003B0788" w:rsidP="007912B2">
      <w:pPr>
        <w:spacing w:line="360" w:lineRule="auto"/>
        <w:ind w:firstLine="851"/>
        <w:jc w:val="both"/>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Бердвотчинг</w:t>
      </w:r>
      <w:proofErr w:type="spellEnd"/>
      <w:r>
        <w:rPr>
          <w:rFonts w:ascii="Times New Roman" w:hAnsi="Times New Roman" w:cs="Times New Roman"/>
          <w:color w:val="000000" w:themeColor="text1"/>
          <w:sz w:val="24"/>
          <w:szCs w:val="24"/>
        </w:rPr>
        <w:t xml:space="preserve"> и орнитологический туризм могут стать решением данной проблемы в отсутствии научных данных о состоянии орнитофауны. Даже небольшая группа </w:t>
      </w:r>
      <w:proofErr w:type="spellStart"/>
      <w:r>
        <w:rPr>
          <w:rFonts w:ascii="Times New Roman" w:hAnsi="Times New Roman" w:cs="Times New Roman"/>
          <w:color w:val="000000" w:themeColor="text1"/>
          <w:sz w:val="24"/>
          <w:szCs w:val="24"/>
        </w:rPr>
        <w:t>бердвотчеров</w:t>
      </w:r>
      <w:proofErr w:type="spellEnd"/>
      <w:r>
        <w:rPr>
          <w:rFonts w:ascii="Times New Roman" w:hAnsi="Times New Roman" w:cs="Times New Roman"/>
          <w:color w:val="000000" w:themeColor="text1"/>
          <w:sz w:val="24"/>
          <w:szCs w:val="24"/>
        </w:rPr>
        <w:t xml:space="preserve"> в национальном парке может собрать большую массу данных о птицах при регулярных наблюдениях, создать общую картину о видовом разнообразии в данный момент. Для этого необходимо, чтобы </w:t>
      </w:r>
      <w:proofErr w:type="spellStart"/>
      <w:r>
        <w:rPr>
          <w:rFonts w:ascii="Times New Roman" w:hAnsi="Times New Roman" w:cs="Times New Roman"/>
          <w:color w:val="000000" w:themeColor="text1"/>
          <w:sz w:val="24"/>
          <w:szCs w:val="24"/>
        </w:rPr>
        <w:t>бердвотчеры</w:t>
      </w:r>
      <w:proofErr w:type="spellEnd"/>
      <w:r>
        <w:rPr>
          <w:rFonts w:ascii="Times New Roman" w:hAnsi="Times New Roman" w:cs="Times New Roman"/>
          <w:color w:val="000000" w:themeColor="text1"/>
          <w:sz w:val="24"/>
          <w:szCs w:val="24"/>
        </w:rPr>
        <w:t xml:space="preserve"> загружали данные о своих наблюдениях на специализированные сайты – международные </w:t>
      </w:r>
      <w:proofErr w:type="spellStart"/>
      <w:r>
        <w:rPr>
          <w:rFonts w:ascii="Times New Roman" w:hAnsi="Times New Roman" w:cs="Times New Roman"/>
          <w:color w:val="000000" w:themeColor="text1"/>
          <w:sz w:val="24"/>
          <w:szCs w:val="24"/>
          <w:lang w:val="en-US"/>
        </w:rPr>
        <w:t>inaturalist</w:t>
      </w:r>
      <w:proofErr w:type="spellEnd"/>
      <w:r w:rsidRPr="008A2C61">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lang w:val="en-US"/>
        </w:rPr>
        <w:t>org</w:t>
      </w:r>
      <w:r w:rsidRPr="008A2C61">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lang w:val="en-US"/>
        </w:rPr>
        <w:t>ebird</w:t>
      </w:r>
      <w:proofErr w:type="spellEnd"/>
      <w:r w:rsidRPr="008A2C61">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lang w:val="en-US"/>
        </w:rPr>
        <w:t>org</w:t>
      </w:r>
      <w:r w:rsidRPr="008A2C6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или русский </w:t>
      </w:r>
      <w:proofErr w:type="spellStart"/>
      <w:r>
        <w:rPr>
          <w:rFonts w:ascii="Times New Roman" w:hAnsi="Times New Roman" w:cs="Times New Roman"/>
          <w:color w:val="000000" w:themeColor="text1"/>
          <w:sz w:val="24"/>
          <w:szCs w:val="24"/>
          <w:lang w:val="en-US"/>
        </w:rPr>
        <w:t>ru</w:t>
      </w:r>
      <w:proofErr w:type="spellEnd"/>
      <w:r w:rsidRPr="008A2C61">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lang w:val="en-US"/>
        </w:rPr>
        <w:t>birds</w:t>
      </w:r>
      <w:r w:rsidRPr="008A2C61">
        <w:rPr>
          <w:rFonts w:ascii="Times New Roman" w:hAnsi="Times New Roman" w:cs="Times New Roman"/>
          <w:color w:val="000000" w:themeColor="text1"/>
          <w:sz w:val="24"/>
          <w:szCs w:val="24"/>
        </w:rPr>
        <w:t>.</w:t>
      </w:r>
      <w:proofErr w:type="spellStart"/>
      <w:r>
        <w:rPr>
          <w:rFonts w:ascii="Times New Roman" w:hAnsi="Times New Roman" w:cs="Times New Roman"/>
          <w:color w:val="000000" w:themeColor="text1"/>
          <w:sz w:val="24"/>
          <w:szCs w:val="24"/>
          <w:lang w:val="en-US"/>
        </w:rPr>
        <w:t>ru</w:t>
      </w:r>
      <w:proofErr w:type="spellEnd"/>
      <w:r w:rsidR="00595EDE">
        <w:rPr>
          <w:rFonts w:ascii="Times New Roman" w:hAnsi="Times New Roman" w:cs="Times New Roman"/>
          <w:color w:val="000000" w:themeColor="text1"/>
          <w:sz w:val="24"/>
          <w:szCs w:val="24"/>
        </w:rPr>
        <w:t xml:space="preserve"> </w:t>
      </w:r>
      <w:r w:rsidR="00595EDE" w:rsidRPr="00595EDE">
        <w:rPr>
          <w:rFonts w:ascii="Times New Roman" w:hAnsi="Times New Roman" w:cs="Times New Roman"/>
          <w:color w:val="000000" w:themeColor="text1"/>
          <w:sz w:val="24"/>
          <w:szCs w:val="24"/>
        </w:rPr>
        <w:t>[38]</w:t>
      </w:r>
      <w:r w:rsidRPr="008A2C6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Собранная </w:t>
      </w:r>
      <w:r>
        <w:rPr>
          <w:rFonts w:ascii="Times New Roman" w:hAnsi="Times New Roman" w:cs="Times New Roman"/>
          <w:color w:val="000000" w:themeColor="text1"/>
          <w:sz w:val="24"/>
          <w:szCs w:val="24"/>
        </w:rPr>
        <w:lastRenderedPageBreak/>
        <w:t xml:space="preserve">информация также сможет, например, подтвердить или опровергнуть факт гнездования у видов с неизвестным статусом, а также многое другое. </w:t>
      </w:r>
    </w:p>
    <w:p w14:paraId="7A7B72C5" w14:textId="6EB9EAE4" w:rsidR="0039719F" w:rsidRPr="00612FCA" w:rsidRDefault="0039719F"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Так, на территории национального парка «Мещерский» сотрудниками проводились многолетние наблюдения за птицами, благодаря которым удалось обнаружить редкие для Рязанской области виды птиц, была зарегистрирована первая встреча редкого вида в данной области. </w:t>
      </w:r>
      <w:r w:rsidRPr="00612FCA">
        <w:rPr>
          <w:rFonts w:ascii="Times New Roman" w:hAnsi="Times New Roman" w:cs="Times New Roman"/>
          <w:color w:val="000000" w:themeColor="text1"/>
          <w:sz w:val="24"/>
          <w:szCs w:val="24"/>
        </w:rPr>
        <w:t>[7]</w:t>
      </w:r>
    </w:p>
    <w:p w14:paraId="31FD670A" w14:textId="77777777" w:rsidR="003B0788" w:rsidRDefault="003B0788" w:rsidP="007912B2">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При большом количестве наблюдений, полученных, например, за год, можно будет сделать выводы о влиянии рекреации на орнитофауну национального парка за 13 лет. Возможно, появится понимание о необходимости в дополнительном рекреационном зонировании национального парка, а также в других ограничительных мерах рационального природопользования при явном негативном влиянии высокой рекреационной нагрузки на состояние фауны национального парка.</w:t>
      </w:r>
    </w:p>
    <w:p w14:paraId="2598B7B4" w14:textId="6ECC3833" w:rsidR="00F901B6" w:rsidRDefault="00F901B6" w:rsidP="00566F16">
      <w:pPr>
        <w:spacing w:line="360" w:lineRule="auto"/>
        <w:jc w:val="both"/>
        <w:rPr>
          <w:rFonts w:ascii="Times New Roman" w:hAnsi="Times New Roman" w:cs="Times New Roman"/>
          <w:color w:val="000000" w:themeColor="text1"/>
          <w:sz w:val="24"/>
          <w:szCs w:val="24"/>
        </w:rPr>
      </w:pPr>
    </w:p>
    <w:p w14:paraId="47F63A0A" w14:textId="3CB7FE31" w:rsidR="00566F16" w:rsidRDefault="00566F16" w:rsidP="00566F16">
      <w:pPr>
        <w:spacing w:line="360" w:lineRule="auto"/>
        <w:jc w:val="both"/>
        <w:rPr>
          <w:rFonts w:ascii="Times New Roman" w:hAnsi="Times New Roman" w:cs="Times New Roman"/>
          <w:color w:val="000000" w:themeColor="text1"/>
          <w:sz w:val="24"/>
          <w:szCs w:val="24"/>
        </w:rPr>
      </w:pPr>
    </w:p>
    <w:p w14:paraId="799F6DD2" w14:textId="110EA552" w:rsidR="008612AA" w:rsidRDefault="008612AA" w:rsidP="00566F16">
      <w:pPr>
        <w:spacing w:line="360" w:lineRule="auto"/>
        <w:jc w:val="both"/>
        <w:rPr>
          <w:rFonts w:ascii="Times New Roman" w:hAnsi="Times New Roman" w:cs="Times New Roman"/>
          <w:color w:val="000000" w:themeColor="text1"/>
          <w:sz w:val="24"/>
          <w:szCs w:val="24"/>
        </w:rPr>
      </w:pPr>
    </w:p>
    <w:p w14:paraId="79E8E7AB" w14:textId="770C83C1" w:rsidR="0085430A" w:rsidRDefault="0085430A" w:rsidP="00566F16">
      <w:pPr>
        <w:spacing w:line="360" w:lineRule="auto"/>
        <w:jc w:val="both"/>
        <w:rPr>
          <w:rFonts w:ascii="Times New Roman" w:hAnsi="Times New Roman" w:cs="Times New Roman"/>
          <w:color w:val="000000" w:themeColor="text1"/>
          <w:sz w:val="24"/>
          <w:szCs w:val="24"/>
        </w:rPr>
      </w:pPr>
    </w:p>
    <w:p w14:paraId="36276E09" w14:textId="21B530E7" w:rsidR="0085430A" w:rsidRDefault="0085430A" w:rsidP="00566F16">
      <w:pPr>
        <w:spacing w:line="360" w:lineRule="auto"/>
        <w:jc w:val="both"/>
        <w:rPr>
          <w:rFonts w:ascii="Times New Roman" w:hAnsi="Times New Roman" w:cs="Times New Roman"/>
          <w:color w:val="000000" w:themeColor="text1"/>
          <w:sz w:val="24"/>
          <w:szCs w:val="24"/>
        </w:rPr>
      </w:pPr>
    </w:p>
    <w:p w14:paraId="3F21DB65" w14:textId="10EA847E" w:rsidR="0085430A" w:rsidRDefault="0085430A" w:rsidP="00566F16">
      <w:pPr>
        <w:spacing w:line="360" w:lineRule="auto"/>
        <w:jc w:val="both"/>
        <w:rPr>
          <w:rFonts w:ascii="Times New Roman" w:hAnsi="Times New Roman" w:cs="Times New Roman"/>
          <w:color w:val="000000" w:themeColor="text1"/>
          <w:sz w:val="24"/>
          <w:szCs w:val="24"/>
        </w:rPr>
      </w:pPr>
    </w:p>
    <w:p w14:paraId="0FE97E3D" w14:textId="0B9CA0F0" w:rsidR="0085430A" w:rsidRDefault="0085430A" w:rsidP="00566F16">
      <w:pPr>
        <w:spacing w:line="360" w:lineRule="auto"/>
        <w:jc w:val="both"/>
        <w:rPr>
          <w:rFonts w:ascii="Times New Roman" w:hAnsi="Times New Roman" w:cs="Times New Roman"/>
          <w:color w:val="000000" w:themeColor="text1"/>
          <w:sz w:val="24"/>
          <w:szCs w:val="24"/>
        </w:rPr>
      </w:pPr>
    </w:p>
    <w:p w14:paraId="12D6C233" w14:textId="53E4DC0B" w:rsidR="0085430A" w:rsidRDefault="0085430A" w:rsidP="00566F16">
      <w:pPr>
        <w:spacing w:line="360" w:lineRule="auto"/>
        <w:jc w:val="both"/>
        <w:rPr>
          <w:rFonts w:ascii="Times New Roman" w:hAnsi="Times New Roman" w:cs="Times New Roman"/>
          <w:color w:val="000000" w:themeColor="text1"/>
          <w:sz w:val="24"/>
          <w:szCs w:val="24"/>
        </w:rPr>
      </w:pPr>
    </w:p>
    <w:p w14:paraId="0DDA70B5" w14:textId="10229A03" w:rsidR="0085430A" w:rsidRDefault="0085430A" w:rsidP="00566F16">
      <w:pPr>
        <w:spacing w:line="360" w:lineRule="auto"/>
        <w:jc w:val="both"/>
        <w:rPr>
          <w:rFonts w:ascii="Times New Roman" w:hAnsi="Times New Roman" w:cs="Times New Roman"/>
          <w:color w:val="000000" w:themeColor="text1"/>
          <w:sz w:val="24"/>
          <w:szCs w:val="24"/>
        </w:rPr>
      </w:pPr>
    </w:p>
    <w:p w14:paraId="1A7B18CB" w14:textId="7F72E3F5" w:rsidR="0085430A" w:rsidRDefault="0085430A" w:rsidP="00566F16">
      <w:pPr>
        <w:spacing w:line="360" w:lineRule="auto"/>
        <w:jc w:val="both"/>
        <w:rPr>
          <w:rFonts w:ascii="Times New Roman" w:hAnsi="Times New Roman" w:cs="Times New Roman"/>
          <w:color w:val="000000" w:themeColor="text1"/>
          <w:sz w:val="24"/>
          <w:szCs w:val="24"/>
        </w:rPr>
      </w:pPr>
    </w:p>
    <w:p w14:paraId="75A02164" w14:textId="1B2DEF0B" w:rsidR="0085430A" w:rsidRDefault="0085430A" w:rsidP="00566F16">
      <w:pPr>
        <w:spacing w:line="360" w:lineRule="auto"/>
        <w:jc w:val="both"/>
        <w:rPr>
          <w:rFonts w:ascii="Times New Roman" w:hAnsi="Times New Roman" w:cs="Times New Roman"/>
          <w:color w:val="000000" w:themeColor="text1"/>
          <w:sz w:val="24"/>
          <w:szCs w:val="24"/>
        </w:rPr>
      </w:pPr>
    </w:p>
    <w:p w14:paraId="4C383A42" w14:textId="241FD7D6" w:rsidR="0085430A" w:rsidRDefault="0085430A" w:rsidP="00566F16">
      <w:pPr>
        <w:spacing w:line="360" w:lineRule="auto"/>
        <w:jc w:val="both"/>
        <w:rPr>
          <w:rFonts w:ascii="Times New Roman" w:hAnsi="Times New Roman" w:cs="Times New Roman"/>
          <w:color w:val="000000" w:themeColor="text1"/>
          <w:sz w:val="24"/>
          <w:szCs w:val="24"/>
        </w:rPr>
      </w:pPr>
    </w:p>
    <w:p w14:paraId="74A7E8C2" w14:textId="68994745" w:rsidR="0085430A" w:rsidRDefault="0085430A" w:rsidP="00566F16">
      <w:pPr>
        <w:spacing w:line="360" w:lineRule="auto"/>
        <w:jc w:val="both"/>
        <w:rPr>
          <w:rFonts w:ascii="Times New Roman" w:hAnsi="Times New Roman" w:cs="Times New Roman"/>
          <w:color w:val="000000" w:themeColor="text1"/>
          <w:sz w:val="24"/>
          <w:szCs w:val="24"/>
        </w:rPr>
      </w:pPr>
    </w:p>
    <w:p w14:paraId="5B501860" w14:textId="2AC413D0" w:rsidR="0085430A" w:rsidRDefault="0085430A" w:rsidP="00566F16">
      <w:pPr>
        <w:spacing w:line="360" w:lineRule="auto"/>
        <w:jc w:val="both"/>
        <w:rPr>
          <w:rFonts w:ascii="Times New Roman" w:hAnsi="Times New Roman" w:cs="Times New Roman"/>
          <w:color w:val="000000" w:themeColor="text1"/>
          <w:sz w:val="24"/>
          <w:szCs w:val="24"/>
        </w:rPr>
      </w:pPr>
    </w:p>
    <w:p w14:paraId="3F38CC7C" w14:textId="01097430" w:rsidR="0085430A" w:rsidRDefault="0085430A" w:rsidP="00566F16">
      <w:pPr>
        <w:spacing w:line="360" w:lineRule="auto"/>
        <w:jc w:val="both"/>
        <w:rPr>
          <w:rFonts w:ascii="Times New Roman" w:hAnsi="Times New Roman" w:cs="Times New Roman"/>
          <w:color w:val="000000" w:themeColor="text1"/>
          <w:sz w:val="24"/>
          <w:szCs w:val="24"/>
        </w:rPr>
      </w:pPr>
    </w:p>
    <w:p w14:paraId="62BAFF52" w14:textId="3AE1DB3C" w:rsidR="0085430A" w:rsidRDefault="0085430A" w:rsidP="00566F16">
      <w:pPr>
        <w:spacing w:line="360" w:lineRule="auto"/>
        <w:jc w:val="both"/>
        <w:rPr>
          <w:rFonts w:ascii="Times New Roman" w:hAnsi="Times New Roman" w:cs="Times New Roman"/>
          <w:color w:val="000000" w:themeColor="text1"/>
          <w:sz w:val="24"/>
          <w:szCs w:val="24"/>
        </w:rPr>
      </w:pPr>
    </w:p>
    <w:p w14:paraId="05A46810" w14:textId="0F38EA6F" w:rsidR="0085430A" w:rsidRDefault="0085430A" w:rsidP="00566F16">
      <w:pPr>
        <w:spacing w:line="360" w:lineRule="auto"/>
        <w:jc w:val="both"/>
        <w:rPr>
          <w:rFonts w:ascii="Times New Roman" w:hAnsi="Times New Roman" w:cs="Times New Roman"/>
          <w:color w:val="000000" w:themeColor="text1"/>
          <w:sz w:val="24"/>
          <w:szCs w:val="24"/>
        </w:rPr>
      </w:pPr>
    </w:p>
    <w:p w14:paraId="158655C8" w14:textId="5D9588A3" w:rsidR="0085430A" w:rsidRDefault="0085430A" w:rsidP="00566F16">
      <w:pPr>
        <w:spacing w:line="360" w:lineRule="auto"/>
        <w:jc w:val="both"/>
        <w:rPr>
          <w:rFonts w:ascii="Times New Roman" w:hAnsi="Times New Roman" w:cs="Times New Roman"/>
          <w:color w:val="000000" w:themeColor="text1"/>
          <w:sz w:val="24"/>
          <w:szCs w:val="24"/>
        </w:rPr>
      </w:pPr>
    </w:p>
    <w:p w14:paraId="4CA7AAC8" w14:textId="574FA521" w:rsidR="0085430A" w:rsidRDefault="0085430A" w:rsidP="00566F16">
      <w:pPr>
        <w:spacing w:line="360" w:lineRule="auto"/>
        <w:jc w:val="both"/>
        <w:rPr>
          <w:rFonts w:ascii="Times New Roman" w:hAnsi="Times New Roman" w:cs="Times New Roman"/>
          <w:color w:val="000000" w:themeColor="text1"/>
          <w:sz w:val="24"/>
          <w:szCs w:val="24"/>
        </w:rPr>
      </w:pPr>
    </w:p>
    <w:p w14:paraId="257EC11A" w14:textId="0AC2BB52" w:rsidR="0085430A" w:rsidRDefault="0085430A" w:rsidP="00566F16">
      <w:pPr>
        <w:spacing w:line="360" w:lineRule="auto"/>
        <w:jc w:val="both"/>
        <w:rPr>
          <w:rFonts w:ascii="Times New Roman" w:hAnsi="Times New Roman" w:cs="Times New Roman"/>
          <w:color w:val="000000" w:themeColor="text1"/>
          <w:sz w:val="24"/>
          <w:szCs w:val="24"/>
        </w:rPr>
      </w:pPr>
    </w:p>
    <w:p w14:paraId="6D8BDB7F" w14:textId="044AED3F" w:rsidR="0085430A" w:rsidRDefault="0085430A" w:rsidP="00566F16">
      <w:pPr>
        <w:spacing w:line="360" w:lineRule="auto"/>
        <w:jc w:val="both"/>
        <w:rPr>
          <w:rFonts w:ascii="Times New Roman" w:hAnsi="Times New Roman" w:cs="Times New Roman"/>
          <w:color w:val="000000" w:themeColor="text1"/>
          <w:sz w:val="24"/>
          <w:szCs w:val="24"/>
        </w:rPr>
      </w:pPr>
    </w:p>
    <w:p w14:paraId="497C4E39" w14:textId="77777777" w:rsidR="005D4DD5" w:rsidRDefault="005D4DD5" w:rsidP="00566F16">
      <w:pPr>
        <w:spacing w:line="360" w:lineRule="auto"/>
        <w:jc w:val="both"/>
        <w:rPr>
          <w:rFonts w:ascii="Times New Roman" w:hAnsi="Times New Roman" w:cs="Times New Roman"/>
          <w:color w:val="000000" w:themeColor="text1"/>
          <w:sz w:val="24"/>
          <w:szCs w:val="24"/>
        </w:rPr>
      </w:pPr>
    </w:p>
    <w:p w14:paraId="0C0377CD" w14:textId="7C17A3A6" w:rsidR="00F901B6" w:rsidRDefault="00F901B6" w:rsidP="00566F16">
      <w:pPr>
        <w:spacing w:line="360" w:lineRule="auto"/>
        <w:jc w:val="both"/>
        <w:rPr>
          <w:rFonts w:ascii="Times New Roman" w:hAnsi="Times New Roman" w:cs="Times New Roman"/>
          <w:color w:val="000000" w:themeColor="text1"/>
          <w:sz w:val="24"/>
          <w:szCs w:val="24"/>
        </w:rPr>
      </w:pPr>
    </w:p>
    <w:p w14:paraId="31EE0FA4" w14:textId="58DF2024" w:rsidR="00F901B6" w:rsidRDefault="00F901B6" w:rsidP="00566F16">
      <w:pPr>
        <w:spacing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lastRenderedPageBreak/>
        <w:t>Список литературы</w:t>
      </w:r>
    </w:p>
    <w:p w14:paraId="02E0EAFC" w14:textId="77777777" w:rsidR="00F901B6" w:rsidRPr="00F901B6" w:rsidRDefault="00F901B6" w:rsidP="00566F16">
      <w:pPr>
        <w:spacing w:line="360" w:lineRule="auto"/>
        <w:jc w:val="center"/>
        <w:rPr>
          <w:rFonts w:ascii="Times New Roman" w:hAnsi="Times New Roman" w:cs="Times New Roman"/>
          <w:b/>
          <w:bCs/>
          <w:color w:val="000000" w:themeColor="text1"/>
          <w:sz w:val="24"/>
          <w:szCs w:val="24"/>
        </w:rPr>
      </w:pPr>
    </w:p>
    <w:p w14:paraId="50984483" w14:textId="7D9443A5" w:rsidR="00566F16" w:rsidRDefault="00566F16" w:rsidP="00566F16">
      <w:pPr>
        <w:spacing w:line="360" w:lineRule="auto"/>
        <w:ind w:left="567" w:hanging="567"/>
        <w:rPr>
          <w:rFonts w:ascii="Times New Roman" w:hAnsi="Times New Roman" w:cs="Times New Roman"/>
          <w:i/>
          <w:iCs/>
          <w:color w:val="000000" w:themeColor="text1"/>
          <w:sz w:val="24"/>
          <w:szCs w:val="24"/>
        </w:rPr>
      </w:pPr>
      <w:r>
        <w:rPr>
          <w:rFonts w:ascii="Times New Roman" w:hAnsi="Times New Roman" w:cs="Times New Roman"/>
          <w:i/>
          <w:iCs/>
          <w:color w:val="000000" w:themeColor="text1"/>
          <w:sz w:val="24"/>
          <w:szCs w:val="24"/>
        </w:rPr>
        <w:t>Официальные документы:</w:t>
      </w:r>
    </w:p>
    <w:p w14:paraId="3BF40CCC" w14:textId="77777777" w:rsidR="00566F16" w:rsidRDefault="00566F16" w:rsidP="00566F16">
      <w:pPr>
        <w:spacing w:line="360" w:lineRule="auto"/>
        <w:ind w:left="567" w:hanging="567"/>
        <w:rPr>
          <w:rFonts w:ascii="Times New Roman" w:hAnsi="Times New Roman" w:cs="Times New Roman"/>
          <w:i/>
          <w:iCs/>
          <w:color w:val="000000" w:themeColor="text1"/>
          <w:sz w:val="24"/>
          <w:szCs w:val="24"/>
        </w:rPr>
      </w:pPr>
    </w:p>
    <w:p w14:paraId="2034432D" w14:textId="77777777" w:rsidR="00566F16" w:rsidRPr="00566F16" w:rsidRDefault="00566F16" w:rsidP="00566F16">
      <w:pPr>
        <w:pStyle w:val="a3"/>
        <w:numPr>
          <w:ilvl w:val="0"/>
          <w:numId w:val="29"/>
        </w:numPr>
        <w:tabs>
          <w:tab w:val="left" w:pos="0"/>
        </w:tabs>
        <w:spacing w:line="360" w:lineRule="auto"/>
        <w:ind w:left="567" w:hanging="567"/>
        <w:jc w:val="both"/>
        <w:outlineLvl w:val="0"/>
        <w:rPr>
          <w:rFonts w:ascii="Times New Roman" w:eastAsia="Times New Roman" w:hAnsi="Times New Roman" w:cs="Times New Roman"/>
          <w:sz w:val="24"/>
          <w:szCs w:val="24"/>
        </w:rPr>
      </w:pPr>
      <w:r w:rsidRPr="00566F16">
        <w:rPr>
          <w:rFonts w:ascii="Times New Roman" w:eastAsia="Times New Roman" w:hAnsi="Times New Roman" w:cs="Times New Roman"/>
          <w:sz w:val="24"/>
          <w:szCs w:val="24"/>
        </w:rPr>
        <w:t xml:space="preserve">Приказ Министерства природных ресурсов и экологии Российской Федерации от 24.03.2020 г. № 162 «Об утверждении Перечня объектов животного мира, занесенных в Красную книгу Российской Федерации». [Электронный ресурс] / Режим доступа: </w:t>
      </w:r>
      <w:hyperlink r:id="rId55" w:history="1">
        <w:r w:rsidRPr="00566F16">
          <w:rPr>
            <w:rStyle w:val="aa"/>
            <w:rFonts w:ascii="Times New Roman" w:eastAsia="Times New Roman" w:hAnsi="Times New Roman" w:cs="Times New Roman"/>
            <w:sz w:val="24"/>
            <w:szCs w:val="24"/>
          </w:rPr>
          <w:t>http://publication.pravo.gov.ru/Document/View/0001202004020020</w:t>
        </w:r>
      </w:hyperlink>
      <w:r w:rsidRPr="00566F16">
        <w:rPr>
          <w:rFonts w:ascii="Times New Roman" w:eastAsia="Times New Roman" w:hAnsi="Times New Roman" w:cs="Times New Roman"/>
          <w:sz w:val="24"/>
          <w:szCs w:val="24"/>
        </w:rPr>
        <w:t xml:space="preserve"> </w:t>
      </w:r>
    </w:p>
    <w:p w14:paraId="171012C4" w14:textId="77777777" w:rsidR="00566F16" w:rsidRDefault="00566F16" w:rsidP="00566F16">
      <w:pPr>
        <w:spacing w:line="360" w:lineRule="auto"/>
        <w:ind w:left="567" w:hanging="567"/>
        <w:rPr>
          <w:rFonts w:ascii="Times New Roman" w:hAnsi="Times New Roman" w:cs="Times New Roman"/>
          <w:i/>
          <w:iCs/>
          <w:color w:val="000000" w:themeColor="text1"/>
          <w:sz w:val="24"/>
          <w:szCs w:val="24"/>
        </w:rPr>
      </w:pPr>
    </w:p>
    <w:p w14:paraId="5F94AAC8" w14:textId="1FF3372C" w:rsidR="00F901B6" w:rsidRDefault="00F901B6" w:rsidP="00566F16">
      <w:pPr>
        <w:spacing w:line="360" w:lineRule="auto"/>
        <w:ind w:left="567" w:hanging="567"/>
        <w:rPr>
          <w:rFonts w:ascii="Times New Roman" w:hAnsi="Times New Roman" w:cs="Times New Roman"/>
          <w:i/>
          <w:iCs/>
          <w:color w:val="000000" w:themeColor="text1"/>
          <w:sz w:val="24"/>
          <w:szCs w:val="24"/>
        </w:rPr>
      </w:pPr>
      <w:r w:rsidRPr="00F901B6">
        <w:rPr>
          <w:rFonts w:ascii="Times New Roman" w:hAnsi="Times New Roman" w:cs="Times New Roman"/>
          <w:i/>
          <w:iCs/>
          <w:color w:val="000000" w:themeColor="text1"/>
          <w:sz w:val="24"/>
          <w:szCs w:val="24"/>
        </w:rPr>
        <w:t>Монографии</w:t>
      </w:r>
    </w:p>
    <w:p w14:paraId="6C5E2CAD" w14:textId="77777777" w:rsidR="00F901B6" w:rsidRDefault="00F901B6" w:rsidP="00566F16">
      <w:pPr>
        <w:spacing w:line="360" w:lineRule="auto"/>
        <w:ind w:left="567" w:hanging="567"/>
        <w:rPr>
          <w:rFonts w:ascii="Times New Roman" w:hAnsi="Times New Roman" w:cs="Times New Roman"/>
          <w:i/>
          <w:iCs/>
          <w:color w:val="000000" w:themeColor="text1"/>
          <w:sz w:val="24"/>
          <w:szCs w:val="24"/>
        </w:rPr>
      </w:pPr>
    </w:p>
    <w:p w14:paraId="145D8D42" w14:textId="4FBDACF2" w:rsidR="00F901B6" w:rsidRPr="00F901B6" w:rsidRDefault="00F901B6" w:rsidP="00566F16">
      <w:pPr>
        <w:pStyle w:val="a3"/>
        <w:numPr>
          <w:ilvl w:val="0"/>
          <w:numId w:val="29"/>
        </w:numPr>
        <w:tabs>
          <w:tab w:val="left" w:pos="0"/>
        </w:tabs>
        <w:spacing w:line="360" w:lineRule="auto"/>
        <w:ind w:left="567" w:hanging="567"/>
        <w:jc w:val="both"/>
        <w:outlineLvl w:val="0"/>
        <w:rPr>
          <w:rFonts w:ascii="Times New Roman" w:eastAsia="Times New Roman" w:hAnsi="Times New Roman" w:cs="Times New Roman"/>
          <w:sz w:val="24"/>
          <w:szCs w:val="24"/>
        </w:rPr>
      </w:pPr>
      <w:r w:rsidRPr="00F901B6">
        <w:rPr>
          <w:rFonts w:ascii="Times New Roman" w:eastAsia="Times New Roman" w:hAnsi="Times New Roman" w:cs="Times New Roman"/>
          <w:b/>
          <w:bCs/>
          <w:sz w:val="24"/>
          <w:szCs w:val="24"/>
        </w:rPr>
        <w:t>Красная книга Республики Башкортостан</w:t>
      </w:r>
      <w:r w:rsidRPr="00F901B6">
        <w:rPr>
          <w:rFonts w:ascii="Times New Roman" w:eastAsia="Times New Roman" w:hAnsi="Times New Roman" w:cs="Times New Roman"/>
          <w:sz w:val="24"/>
          <w:szCs w:val="24"/>
        </w:rPr>
        <w:t xml:space="preserve">: в 2 т. Т. 2: Животные. – 2-е изд., доп. и </w:t>
      </w:r>
      <w:proofErr w:type="spellStart"/>
      <w:r w:rsidRPr="00F901B6">
        <w:rPr>
          <w:rFonts w:ascii="Times New Roman" w:eastAsia="Times New Roman" w:hAnsi="Times New Roman" w:cs="Times New Roman"/>
          <w:sz w:val="24"/>
          <w:szCs w:val="24"/>
        </w:rPr>
        <w:t>перераб</w:t>
      </w:r>
      <w:proofErr w:type="spellEnd"/>
      <w:r w:rsidRPr="00F901B6">
        <w:rPr>
          <w:rFonts w:ascii="Times New Roman" w:eastAsia="Times New Roman" w:hAnsi="Times New Roman" w:cs="Times New Roman"/>
          <w:sz w:val="24"/>
          <w:szCs w:val="24"/>
        </w:rPr>
        <w:t xml:space="preserve">. – Уфа: </w:t>
      </w:r>
      <w:proofErr w:type="spellStart"/>
      <w:r w:rsidRPr="00F901B6">
        <w:rPr>
          <w:rFonts w:ascii="Times New Roman" w:eastAsia="Times New Roman" w:hAnsi="Times New Roman" w:cs="Times New Roman"/>
          <w:sz w:val="24"/>
          <w:szCs w:val="24"/>
        </w:rPr>
        <w:t>Информреклама</w:t>
      </w:r>
      <w:proofErr w:type="spellEnd"/>
      <w:r w:rsidRPr="00F901B6">
        <w:rPr>
          <w:rFonts w:ascii="Times New Roman" w:eastAsia="Times New Roman" w:hAnsi="Times New Roman" w:cs="Times New Roman"/>
          <w:sz w:val="24"/>
          <w:szCs w:val="24"/>
        </w:rPr>
        <w:t xml:space="preserve">, 2014. – 244 с.: </w:t>
      </w:r>
      <w:proofErr w:type="spellStart"/>
      <w:r w:rsidRPr="00F901B6">
        <w:rPr>
          <w:rFonts w:ascii="Times New Roman" w:eastAsia="Times New Roman" w:hAnsi="Times New Roman" w:cs="Times New Roman"/>
          <w:sz w:val="24"/>
          <w:szCs w:val="24"/>
        </w:rPr>
        <w:t>цв</w:t>
      </w:r>
      <w:proofErr w:type="spellEnd"/>
      <w:r w:rsidRPr="00F901B6">
        <w:rPr>
          <w:rFonts w:ascii="Times New Roman" w:eastAsia="Times New Roman" w:hAnsi="Times New Roman" w:cs="Times New Roman"/>
          <w:sz w:val="24"/>
          <w:szCs w:val="24"/>
        </w:rPr>
        <w:t xml:space="preserve">. ил. Текст </w:t>
      </w:r>
      <w:proofErr w:type="spellStart"/>
      <w:r w:rsidRPr="00F901B6">
        <w:rPr>
          <w:rFonts w:ascii="Times New Roman" w:eastAsia="Times New Roman" w:hAnsi="Times New Roman" w:cs="Times New Roman"/>
          <w:sz w:val="24"/>
          <w:szCs w:val="24"/>
        </w:rPr>
        <w:t>парал</w:t>
      </w:r>
      <w:proofErr w:type="spellEnd"/>
      <w:r w:rsidRPr="00F901B6">
        <w:rPr>
          <w:rFonts w:ascii="Times New Roman" w:eastAsia="Times New Roman" w:hAnsi="Times New Roman" w:cs="Times New Roman"/>
          <w:sz w:val="24"/>
          <w:szCs w:val="24"/>
        </w:rPr>
        <w:t xml:space="preserve">.: рус., </w:t>
      </w:r>
      <w:proofErr w:type="spellStart"/>
      <w:r w:rsidRPr="00F901B6">
        <w:rPr>
          <w:rFonts w:ascii="Times New Roman" w:eastAsia="Times New Roman" w:hAnsi="Times New Roman" w:cs="Times New Roman"/>
          <w:sz w:val="24"/>
          <w:szCs w:val="24"/>
        </w:rPr>
        <w:t>башк</w:t>
      </w:r>
      <w:proofErr w:type="spellEnd"/>
      <w:r w:rsidRPr="00F901B6">
        <w:rPr>
          <w:rFonts w:ascii="Times New Roman" w:eastAsia="Times New Roman" w:hAnsi="Times New Roman" w:cs="Times New Roman"/>
          <w:sz w:val="24"/>
          <w:szCs w:val="24"/>
        </w:rPr>
        <w:t xml:space="preserve">. [Электронный ресурс] / Режим доступа: </w:t>
      </w:r>
      <w:hyperlink r:id="rId56" w:history="1">
        <w:r w:rsidRPr="00F901B6">
          <w:rPr>
            <w:rStyle w:val="aa"/>
            <w:rFonts w:ascii="Times New Roman" w:eastAsia="Times New Roman" w:hAnsi="Times New Roman" w:cs="Times New Roman"/>
            <w:sz w:val="24"/>
            <w:szCs w:val="24"/>
          </w:rPr>
          <w:t>http://oopt.aari.ru/ref/1707</w:t>
        </w:r>
      </w:hyperlink>
      <w:r w:rsidRPr="00F901B6">
        <w:rPr>
          <w:rFonts w:ascii="Segoe UI" w:hAnsi="Segoe UI" w:cs="Segoe UI"/>
          <w:color w:val="E1A8DE"/>
          <w:sz w:val="20"/>
          <w:szCs w:val="20"/>
          <w:shd w:val="clear" w:color="auto" w:fill="1E0B1D"/>
        </w:rPr>
        <w:t xml:space="preserve"> </w:t>
      </w:r>
    </w:p>
    <w:p w14:paraId="69600954" w14:textId="3C5141FE" w:rsidR="00F901B6" w:rsidRPr="00567EA8" w:rsidRDefault="00F901B6" w:rsidP="00566F16">
      <w:pPr>
        <w:pStyle w:val="a3"/>
        <w:numPr>
          <w:ilvl w:val="0"/>
          <w:numId w:val="29"/>
        </w:numPr>
        <w:spacing w:line="360" w:lineRule="auto"/>
        <w:ind w:left="567" w:hanging="567"/>
        <w:jc w:val="both"/>
        <w:rPr>
          <w:rFonts w:ascii="Times New Roman" w:eastAsia="Times New Roman" w:hAnsi="Times New Roman" w:cs="Times New Roman"/>
          <w:sz w:val="24"/>
          <w:szCs w:val="24"/>
        </w:rPr>
      </w:pPr>
      <w:r w:rsidRPr="00567EA8">
        <w:rPr>
          <w:rFonts w:ascii="Times New Roman" w:eastAsia="Times New Roman" w:hAnsi="Times New Roman" w:cs="Times New Roman"/>
          <w:b/>
          <w:bCs/>
          <w:sz w:val="24"/>
          <w:szCs w:val="24"/>
        </w:rPr>
        <w:t>Национальный парк Башкирия</w:t>
      </w:r>
      <w:r w:rsidRPr="00567EA8">
        <w:rPr>
          <w:rFonts w:ascii="Times New Roman" w:eastAsia="Times New Roman" w:hAnsi="Times New Roman" w:cs="Times New Roman"/>
          <w:sz w:val="24"/>
          <w:szCs w:val="24"/>
        </w:rPr>
        <w:t xml:space="preserve"> / под ред. И.И. Якупова. – 2-е изд., с изм. и доп. – Уфа: </w:t>
      </w:r>
      <w:proofErr w:type="spellStart"/>
      <w:r w:rsidRPr="00567EA8">
        <w:rPr>
          <w:rFonts w:ascii="Times New Roman" w:eastAsia="Times New Roman" w:hAnsi="Times New Roman" w:cs="Times New Roman"/>
          <w:sz w:val="24"/>
          <w:szCs w:val="24"/>
        </w:rPr>
        <w:t>Информреклама</w:t>
      </w:r>
      <w:proofErr w:type="spellEnd"/>
      <w:r w:rsidRPr="00567EA8">
        <w:rPr>
          <w:rFonts w:ascii="Times New Roman" w:eastAsia="Times New Roman" w:hAnsi="Times New Roman" w:cs="Times New Roman"/>
          <w:sz w:val="24"/>
          <w:szCs w:val="24"/>
        </w:rPr>
        <w:t xml:space="preserve">, 2012. – 88 с.: 14 с. </w:t>
      </w:r>
      <w:proofErr w:type="spellStart"/>
      <w:r w:rsidRPr="00567EA8">
        <w:rPr>
          <w:rFonts w:ascii="Times New Roman" w:eastAsia="Times New Roman" w:hAnsi="Times New Roman" w:cs="Times New Roman"/>
          <w:sz w:val="24"/>
          <w:szCs w:val="24"/>
        </w:rPr>
        <w:t>цв</w:t>
      </w:r>
      <w:proofErr w:type="spellEnd"/>
      <w:r w:rsidRPr="00567EA8">
        <w:rPr>
          <w:rFonts w:ascii="Times New Roman" w:eastAsia="Times New Roman" w:hAnsi="Times New Roman" w:cs="Times New Roman"/>
          <w:sz w:val="24"/>
          <w:szCs w:val="24"/>
        </w:rPr>
        <w:t xml:space="preserve">. ил. </w:t>
      </w:r>
    </w:p>
    <w:p w14:paraId="2452BA9A" w14:textId="011CC5FD" w:rsidR="00F901B6" w:rsidRDefault="00F901B6" w:rsidP="00566F16">
      <w:pPr>
        <w:pStyle w:val="a3"/>
        <w:numPr>
          <w:ilvl w:val="0"/>
          <w:numId w:val="29"/>
        </w:numPr>
        <w:tabs>
          <w:tab w:val="left" w:pos="0"/>
        </w:tabs>
        <w:spacing w:line="360" w:lineRule="auto"/>
        <w:ind w:left="567" w:hanging="567"/>
        <w:jc w:val="both"/>
        <w:rPr>
          <w:rFonts w:ascii="Times New Roman" w:eastAsia="Times New Roman" w:hAnsi="Times New Roman" w:cs="Times New Roman"/>
          <w:sz w:val="24"/>
          <w:szCs w:val="24"/>
        </w:rPr>
      </w:pPr>
      <w:r w:rsidRPr="00F901B6">
        <w:rPr>
          <w:rFonts w:ascii="Times New Roman" w:eastAsia="Times New Roman" w:hAnsi="Times New Roman" w:cs="Times New Roman"/>
          <w:b/>
          <w:bCs/>
          <w:sz w:val="24"/>
          <w:szCs w:val="24"/>
        </w:rPr>
        <w:t>Полный определитель птиц Европейской части России</w:t>
      </w:r>
      <w:r w:rsidRPr="00F901B6">
        <w:rPr>
          <w:rFonts w:ascii="Times New Roman" w:eastAsia="Times New Roman" w:hAnsi="Times New Roman" w:cs="Times New Roman"/>
          <w:sz w:val="24"/>
          <w:szCs w:val="24"/>
        </w:rPr>
        <w:t xml:space="preserve"> / под общей редакцией д.б.н. М.В. Калякина: В 3 частях. – Издание исправленное и </w:t>
      </w:r>
      <w:proofErr w:type="spellStart"/>
      <w:r w:rsidRPr="00F901B6">
        <w:rPr>
          <w:rFonts w:ascii="Times New Roman" w:eastAsia="Times New Roman" w:hAnsi="Times New Roman" w:cs="Times New Roman"/>
          <w:sz w:val="24"/>
          <w:szCs w:val="24"/>
        </w:rPr>
        <w:t>дополненние</w:t>
      </w:r>
      <w:proofErr w:type="spellEnd"/>
      <w:r w:rsidRPr="00F901B6">
        <w:rPr>
          <w:rFonts w:ascii="Times New Roman" w:eastAsia="Times New Roman" w:hAnsi="Times New Roman" w:cs="Times New Roman"/>
          <w:sz w:val="24"/>
          <w:szCs w:val="24"/>
        </w:rPr>
        <w:t>. – М.: ООО «</w:t>
      </w:r>
      <w:proofErr w:type="spellStart"/>
      <w:r w:rsidRPr="00F901B6">
        <w:rPr>
          <w:rFonts w:ascii="Times New Roman" w:eastAsia="Times New Roman" w:hAnsi="Times New Roman" w:cs="Times New Roman"/>
          <w:sz w:val="24"/>
          <w:szCs w:val="24"/>
        </w:rPr>
        <w:t>Фитон</w:t>
      </w:r>
      <w:proofErr w:type="spellEnd"/>
      <w:r w:rsidRPr="00F901B6">
        <w:rPr>
          <w:rFonts w:ascii="Times New Roman" w:eastAsia="Times New Roman" w:hAnsi="Times New Roman" w:cs="Times New Roman"/>
          <w:sz w:val="24"/>
          <w:szCs w:val="24"/>
        </w:rPr>
        <w:t xml:space="preserve"> XXI», 2014. – 288 с.: ил.</w:t>
      </w:r>
    </w:p>
    <w:p w14:paraId="713EB427" w14:textId="77777777" w:rsidR="00F901B6" w:rsidRDefault="00F901B6" w:rsidP="00566F16">
      <w:pPr>
        <w:pStyle w:val="a3"/>
        <w:tabs>
          <w:tab w:val="left" w:pos="0"/>
        </w:tabs>
        <w:spacing w:line="360" w:lineRule="auto"/>
        <w:ind w:left="567" w:hanging="567"/>
        <w:jc w:val="both"/>
        <w:outlineLvl w:val="0"/>
        <w:rPr>
          <w:rFonts w:ascii="Times New Roman" w:eastAsia="Times New Roman" w:hAnsi="Times New Roman" w:cs="Times New Roman"/>
          <w:sz w:val="24"/>
          <w:szCs w:val="24"/>
        </w:rPr>
      </w:pPr>
    </w:p>
    <w:p w14:paraId="4E764901" w14:textId="4D63E668" w:rsidR="00F901B6" w:rsidRDefault="00F901B6" w:rsidP="00566F16">
      <w:pPr>
        <w:tabs>
          <w:tab w:val="left" w:pos="0"/>
        </w:tabs>
        <w:spacing w:line="360" w:lineRule="auto"/>
        <w:ind w:left="567" w:hanging="567"/>
        <w:jc w:val="both"/>
        <w:outlineLvl w:val="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Статьи в сборниках</w:t>
      </w:r>
    </w:p>
    <w:p w14:paraId="2ABA23ED" w14:textId="77777777" w:rsidR="00F901B6" w:rsidRDefault="00F901B6" w:rsidP="00566F16">
      <w:pPr>
        <w:tabs>
          <w:tab w:val="left" w:pos="0"/>
        </w:tabs>
        <w:spacing w:line="360" w:lineRule="auto"/>
        <w:ind w:left="567" w:hanging="567"/>
        <w:jc w:val="both"/>
        <w:outlineLvl w:val="0"/>
        <w:rPr>
          <w:rFonts w:ascii="Times New Roman" w:eastAsia="Times New Roman" w:hAnsi="Times New Roman" w:cs="Times New Roman"/>
          <w:i/>
          <w:iCs/>
          <w:sz w:val="24"/>
          <w:szCs w:val="24"/>
        </w:rPr>
      </w:pPr>
    </w:p>
    <w:p w14:paraId="2ECE8EC7" w14:textId="350B035E" w:rsidR="00F901B6" w:rsidRPr="00F901B6" w:rsidRDefault="00F901B6" w:rsidP="00566F16">
      <w:pPr>
        <w:pStyle w:val="a3"/>
        <w:numPr>
          <w:ilvl w:val="0"/>
          <w:numId w:val="29"/>
        </w:numPr>
        <w:tabs>
          <w:tab w:val="left" w:pos="0"/>
        </w:tabs>
        <w:spacing w:line="360" w:lineRule="auto"/>
        <w:ind w:left="567" w:hanging="567"/>
        <w:jc w:val="both"/>
        <w:outlineLvl w:val="0"/>
        <w:rPr>
          <w:rFonts w:ascii="Times New Roman" w:eastAsia="Times New Roman" w:hAnsi="Times New Roman" w:cs="Times New Roman"/>
          <w:sz w:val="24"/>
          <w:szCs w:val="24"/>
        </w:rPr>
      </w:pPr>
      <w:r w:rsidRPr="00F901B6">
        <w:rPr>
          <w:rFonts w:ascii="Times New Roman" w:eastAsia="Times New Roman" w:hAnsi="Times New Roman" w:cs="Times New Roman"/>
          <w:sz w:val="24"/>
          <w:szCs w:val="24"/>
        </w:rPr>
        <w:t xml:space="preserve">К.Л. Алексина, Л.А. </w:t>
      </w:r>
      <w:proofErr w:type="spellStart"/>
      <w:r w:rsidRPr="00F901B6">
        <w:rPr>
          <w:rFonts w:ascii="Times New Roman" w:eastAsia="Times New Roman" w:hAnsi="Times New Roman" w:cs="Times New Roman"/>
          <w:sz w:val="24"/>
          <w:szCs w:val="24"/>
        </w:rPr>
        <w:t>Султангареева</w:t>
      </w:r>
      <w:proofErr w:type="spellEnd"/>
      <w:r w:rsidRPr="00F901B6">
        <w:rPr>
          <w:rFonts w:ascii="Times New Roman" w:eastAsia="Times New Roman" w:hAnsi="Times New Roman" w:cs="Times New Roman"/>
          <w:sz w:val="24"/>
          <w:szCs w:val="24"/>
        </w:rPr>
        <w:t xml:space="preserve">. </w:t>
      </w:r>
      <w:r w:rsidRPr="00F901B6">
        <w:rPr>
          <w:rFonts w:ascii="Times New Roman" w:eastAsia="Times New Roman" w:hAnsi="Times New Roman" w:cs="Times New Roman"/>
          <w:b/>
          <w:bCs/>
          <w:sz w:val="24"/>
          <w:szCs w:val="24"/>
        </w:rPr>
        <w:t>Краткосрочные наблюдения птиц в Национальном парке «Башкирия».</w:t>
      </w:r>
      <w:r w:rsidRPr="00F901B6">
        <w:rPr>
          <w:rFonts w:ascii="Times New Roman" w:eastAsia="Times New Roman" w:hAnsi="Times New Roman" w:cs="Times New Roman"/>
          <w:sz w:val="24"/>
          <w:szCs w:val="24"/>
        </w:rPr>
        <w:t xml:space="preserve"> // </w:t>
      </w:r>
      <w:r w:rsidRPr="00F901B6">
        <w:rPr>
          <w:rFonts w:ascii="Times New Roman" w:hAnsi="Times New Roman" w:cs="Times New Roman"/>
          <w:sz w:val="24"/>
          <w:szCs w:val="24"/>
        </w:rPr>
        <w:t xml:space="preserve">Сборник статей Всероссийской научно-практической конференции с международным участием «Актуальные вопросы охраны биоразнообразия на заповедных территориях». – Уфа: РИЦ </w:t>
      </w:r>
      <w:proofErr w:type="spellStart"/>
      <w:r w:rsidRPr="00F901B6">
        <w:rPr>
          <w:rFonts w:ascii="Times New Roman" w:hAnsi="Times New Roman" w:cs="Times New Roman"/>
          <w:sz w:val="24"/>
          <w:szCs w:val="24"/>
        </w:rPr>
        <w:t>БашГУ</w:t>
      </w:r>
      <w:proofErr w:type="spellEnd"/>
      <w:r w:rsidRPr="00F901B6">
        <w:rPr>
          <w:rFonts w:ascii="Times New Roman" w:hAnsi="Times New Roman" w:cs="Times New Roman"/>
          <w:sz w:val="24"/>
          <w:szCs w:val="24"/>
        </w:rPr>
        <w:t>, 2020. – С. 65-70.</w:t>
      </w:r>
    </w:p>
    <w:p w14:paraId="7E51F8B6" w14:textId="77777777" w:rsidR="00F901B6" w:rsidRPr="00F901B6" w:rsidRDefault="00F901B6" w:rsidP="00566F16">
      <w:pPr>
        <w:pStyle w:val="a3"/>
        <w:numPr>
          <w:ilvl w:val="0"/>
          <w:numId w:val="29"/>
        </w:numPr>
        <w:tabs>
          <w:tab w:val="left" w:pos="0"/>
        </w:tabs>
        <w:spacing w:line="360" w:lineRule="auto"/>
        <w:ind w:left="567" w:hanging="567"/>
        <w:jc w:val="both"/>
        <w:outlineLvl w:val="0"/>
        <w:rPr>
          <w:rFonts w:ascii="Times New Roman" w:eastAsia="Times New Roman" w:hAnsi="Times New Roman" w:cs="Times New Roman"/>
          <w:sz w:val="24"/>
          <w:szCs w:val="24"/>
        </w:rPr>
      </w:pPr>
      <w:r w:rsidRPr="00F901B6">
        <w:rPr>
          <w:rFonts w:ascii="Times New Roman" w:eastAsia="Times New Roman" w:hAnsi="Times New Roman" w:cs="Times New Roman"/>
          <w:sz w:val="24"/>
          <w:szCs w:val="24"/>
        </w:rPr>
        <w:t xml:space="preserve">Т.П. </w:t>
      </w:r>
      <w:proofErr w:type="spellStart"/>
      <w:r w:rsidRPr="00F901B6">
        <w:rPr>
          <w:rFonts w:ascii="Times New Roman" w:eastAsia="Times New Roman" w:hAnsi="Times New Roman" w:cs="Times New Roman"/>
          <w:sz w:val="24"/>
          <w:szCs w:val="24"/>
        </w:rPr>
        <w:t>Арчимаева</w:t>
      </w:r>
      <w:proofErr w:type="spellEnd"/>
      <w:r w:rsidRPr="00F901B6">
        <w:rPr>
          <w:rFonts w:ascii="Times New Roman" w:eastAsia="Times New Roman" w:hAnsi="Times New Roman" w:cs="Times New Roman"/>
          <w:sz w:val="24"/>
          <w:szCs w:val="24"/>
        </w:rPr>
        <w:t xml:space="preserve">, В.И. Забелин. </w:t>
      </w:r>
      <w:proofErr w:type="spellStart"/>
      <w:r w:rsidRPr="00F901B6">
        <w:rPr>
          <w:rFonts w:ascii="Times New Roman" w:eastAsia="Times New Roman" w:hAnsi="Times New Roman" w:cs="Times New Roman"/>
          <w:b/>
          <w:bCs/>
          <w:sz w:val="24"/>
          <w:szCs w:val="24"/>
        </w:rPr>
        <w:t>Орнитотуризм</w:t>
      </w:r>
      <w:proofErr w:type="spellEnd"/>
      <w:r w:rsidRPr="00F901B6">
        <w:rPr>
          <w:rFonts w:ascii="Times New Roman" w:eastAsia="Times New Roman" w:hAnsi="Times New Roman" w:cs="Times New Roman"/>
          <w:b/>
          <w:bCs/>
          <w:sz w:val="24"/>
          <w:szCs w:val="24"/>
        </w:rPr>
        <w:t xml:space="preserve"> – одно из направлений познавательного и научного туризма в Туве</w:t>
      </w:r>
      <w:r w:rsidRPr="00F901B6">
        <w:rPr>
          <w:rFonts w:ascii="Times New Roman" w:eastAsia="Times New Roman" w:hAnsi="Times New Roman" w:cs="Times New Roman"/>
          <w:sz w:val="24"/>
          <w:szCs w:val="24"/>
        </w:rPr>
        <w:t xml:space="preserve"> [Электронный ресурс] // Сборник трудов конференции «Региональная экономика: технологии, экономика, экология и инфраструктура». – Кызыл: </w:t>
      </w:r>
      <w:proofErr w:type="spellStart"/>
      <w:r w:rsidRPr="00F901B6">
        <w:rPr>
          <w:rFonts w:ascii="Times New Roman" w:eastAsia="Times New Roman" w:hAnsi="Times New Roman" w:cs="Times New Roman"/>
          <w:sz w:val="24"/>
          <w:szCs w:val="24"/>
        </w:rPr>
        <w:t>ТувИКОПР</w:t>
      </w:r>
      <w:proofErr w:type="spellEnd"/>
      <w:r w:rsidRPr="00F901B6">
        <w:rPr>
          <w:rFonts w:ascii="Times New Roman" w:eastAsia="Times New Roman" w:hAnsi="Times New Roman" w:cs="Times New Roman"/>
          <w:sz w:val="24"/>
          <w:szCs w:val="24"/>
        </w:rPr>
        <w:t xml:space="preserve"> СО РАН, 2015. – С. 213-216. / Режим доступа: </w:t>
      </w:r>
      <w:hyperlink r:id="rId57" w:history="1">
        <w:r w:rsidRPr="00F901B6">
          <w:rPr>
            <w:rStyle w:val="aa"/>
            <w:rFonts w:ascii="Times New Roman" w:eastAsia="Times New Roman" w:hAnsi="Times New Roman" w:cs="Times New Roman"/>
            <w:sz w:val="24"/>
            <w:szCs w:val="24"/>
          </w:rPr>
          <w:t>https://www.elibrary.ru/download/elibrary_25901300_67496621.pdf</w:t>
        </w:r>
      </w:hyperlink>
      <w:r w:rsidRPr="00F901B6">
        <w:rPr>
          <w:rFonts w:ascii="Times New Roman" w:eastAsia="Times New Roman" w:hAnsi="Times New Roman" w:cs="Times New Roman"/>
          <w:sz w:val="24"/>
          <w:szCs w:val="24"/>
        </w:rPr>
        <w:t xml:space="preserve"> </w:t>
      </w:r>
    </w:p>
    <w:p w14:paraId="23AA3F4A" w14:textId="77777777" w:rsidR="00F901B6" w:rsidRDefault="00F901B6" w:rsidP="00566F16">
      <w:pPr>
        <w:pStyle w:val="a3"/>
        <w:numPr>
          <w:ilvl w:val="0"/>
          <w:numId w:val="29"/>
        </w:numPr>
        <w:tabs>
          <w:tab w:val="left" w:pos="0"/>
        </w:tabs>
        <w:spacing w:line="360" w:lineRule="auto"/>
        <w:ind w:left="567" w:hanging="567"/>
        <w:jc w:val="both"/>
        <w:rPr>
          <w:rFonts w:ascii="Times New Roman" w:eastAsia="Times New Roman" w:hAnsi="Times New Roman" w:cs="Times New Roman"/>
          <w:sz w:val="24"/>
          <w:szCs w:val="24"/>
        </w:rPr>
      </w:pPr>
      <w:r>
        <w:rPr>
          <w:rStyle w:val="aa"/>
          <w:rFonts w:ascii="Times New Roman" w:hAnsi="Times New Roman" w:cs="Times New Roman"/>
          <w:color w:val="000000" w:themeColor="text1"/>
          <w:sz w:val="24"/>
          <w:szCs w:val="24"/>
          <w:u w:val="none"/>
        </w:rPr>
        <w:t xml:space="preserve">Е.В. </w:t>
      </w:r>
      <w:proofErr w:type="spellStart"/>
      <w:r w:rsidRPr="00F901B6">
        <w:rPr>
          <w:rStyle w:val="aa"/>
          <w:rFonts w:ascii="Times New Roman" w:hAnsi="Times New Roman" w:cs="Times New Roman"/>
          <w:color w:val="000000" w:themeColor="text1"/>
          <w:sz w:val="24"/>
          <w:szCs w:val="24"/>
          <w:u w:val="none"/>
        </w:rPr>
        <w:t>Валова</w:t>
      </w:r>
      <w:proofErr w:type="spellEnd"/>
      <w:r>
        <w:rPr>
          <w:rStyle w:val="aa"/>
          <w:rFonts w:ascii="Times New Roman" w:hAnsi="Times New Roman" w:cs="Times New Roman"/>
          <w:color w:val="000000" w:themeColor="text1"/>
          <w:sz w:val="24"/>
          <w:szCs w:val="24"/>
          <w:u w:val="none"/>
        </w:rPr>
        <w:t>.</w:t>
      </w:r>
      <w:r w:rsidRPr="00F901B6">
        <w:rPr>
          <w:rStyle w:val="aa"/>
          <w:rFonts w:ascii="Times New Roman" w:hAnsi="Times New Roman" w:cs="Times New Roman"/>
          <w:color w:val="000000" w:themeColor="text1"/>
          <w:sz w:val="24"/>
          <w:szCs w:val="24"/>
          <w:u w:val="none"/>
        </w:rPr>
        <w:t xml:space="preserve"> </w:t>
      </w:r>
      <w:r w:rsidRPr="00F901B6">
        <w:rPr>
          <w:rStyle w:val="aa"/>
          <w:rFonts w:ascii="Times New Roman" w:hAnsi="Times New Roman" w:cs="Times New Roman"/>
          <w:b/>
          <w:bCs/>
          <w:color w:val="000000" w:themeColor="text1"/>
          <w:sz w:val="24"/>
          <w:szCs w:val="24"/>
          <w:u w:val="none"/>
        </w:rPr>
        <w:t xml:space="preserve">Опыт </w:t>
      </w:r>
      <w:proofErr w:type="spellStart"/>
      <w:r w:rsidRPr="00F901B6">
        <w:rPr>
          <w:rStyle w:val="aa"/>
          <w:rFonts w:ascii="Times New Roman" w:hAnsi="Times New Roman" w:cs="Times New Roman"/>
          <w:b/>
          <w:bCs/>
          <w:color w:val="000000" w:themeColor="text1"/>
          <w:sz w:val="24"/>
          <w:szCs w:val="24"/>
          <w:u w:val="none"/>
        </w:rPr>
        <w:t>бердвотчинга</w:t>
      </w:r>
      <w:proofErr w:type="spellEnd"/>
      <w:r w:rsidRPr="00F901B6">
        <w:rPr>
          <w:rStyle w:val="aa"/>
          <w:rFonts w:ascii="Times New Roman" w:hAnsi="Times New Roman" w:cs="Times New Roman"/>
          <w:b/>
          <w:bCs/>
          <w:color w:val="000000" w:themeColor="text1"/>
          <w:sz w:val="24"/>
          <w:szCs w:val="24"/>
          <w:u w:val="none"/>
        </w:rPr>
        <w:t xml:space="preserve"> на территории национального парка «Мещерский» </w:t>
      </w:r>
      <w:r w:rsidRPr="00F901B6">
        <w:rPr>
          <w:rFonts w:ascii="Times New Roman" w:eastAsia="Times New Roman" w:hAnsi="Times New Roman" w:cs="Times New Roman"/>
          <w:sz w:val="24"/>
          <w:szCs w:val="24"/>
        </w:rPr>
        <w:t xml:space="preserve">[Электронный ресурс] </w:t>
      </w:r>
      <w:r w:rsidRPr="00F901B6">
        <w:rPr>
          <w:rStyle w:val="aa"/>
          <w:rFonts w:ascii="Times New Roman" w:hAnsi="Times New Roman" w:cs="Times New Roman"/>
          <w:b/>
          <w:bCs/>
          <w:color w:val="000000" w:themeColor="text1"/>
          <w:sz w:val="24"/>
          <w:szCs w:val="24"/>
          <w:u w:val="none"/>
        </w:rPr>
        <w:t xml:space="preserve">// </w:t>
      </w:r>
      <w:r w:rsidRPr="00F901B6">
        <w:rPr>
          <w:rStyle w:val="aa"/>
          <w:rFonts w:ascii="Times New Roman" w:hAnsi="Times New Roman" w:cs="Times New Roman"/>
          <w:color w:val="000000" w:themeColor="text1"/>
          <w:sz w:val="24"/>
          <w:szCs w:val="24"/>
          <w:u w:val="none"/>
        </w:rPr>
        <w:t xml:space="preserve">Сборник трудов конференции «Особо охраняемые природные территории: современное состояние и перспективы развития». – пос. </w:t>
      </w:r>
      <w:r w:rsidRPr="00F901B6">
        <w:rPr>
          <w:rStyle w:val="aa"/>
          <w:rFonts w:ascii="Times New Roman" w:hAnsi="Times New Roman" w:cs="Times New Roman"/>
          <w:color w:val="000000" w:themeColor="text1"/>
          <w:sz w:val="24"/>
          <w:szCs w:val="24"/>
          <w:u w:val="none"/>
        </w:rPr>
        <w:lastRenderedPageBreak/>
        <w:t>Уршельский, 2017. – С. 366-370.</w:t>
      </w:r>
      <w:r w:rsidRPr="00F901B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Режим доступа: </w:t>
      </w:r>
      <w:hyperlink r:id="rId58" w:history="1">
        <w:r w:rsidRPr="00D23D9A">
          <w:rPr>
            <w:rStyle w:val="aa"/>
            <w:rFonts w:ascii="Times New Roman" w:eastAsia="Times New Roman" w:hAnsi="Times New Roman" w:cs="Times New Roman"/>
            <w:sz w:val="24"/>
            <w:szCs w:val="24"/>
          </w:rPr>
          <w:t>https://www.elibrary.ru/download/elibrary_36625221_22114846.pdf</w:t>
        </w:r>
      </w:hyperlink>
      <w:r>
        <w:rPr>
          <w:rFonts w:ascii="Times New Roman" w:eastAsia="Times New Roman" w:hAnsi="Times New Roman" w:cs="Times New Roman"/>
          <w:sz w:val="24"/>
          <w:szCs w:val="24"/>
        </w:rPr>
        <w:t xml:space="preserve"> </w:t>
      </w:r>
    </w:p>
    <w:p w14:paraId="772A5A13" w14:textId="06AA716B" w:rsidR="00F901B6" w:rsidRPr="00F901B6" w:rsidRDefault="00F901B6" w:rsidP="00566F16">
      <w:pPr>
        <w:pStyle w:val="a3"/>
        <w:numPr>
          <w:ilvl w:val="0"/>
          <w:numId w:val="29"/>
        </w:numPr>
        <w:tabs>
          <w:tab w:val="left" w:pos="567"/>
          <w:tab w:val="left" w:pos="709"/>
        </w:tabs>
        <w:spacing w:line="360" w:lineRule="auto"/>
        <w:ind w:left="567" w:hanging="567"/>
        <w:jc w:val="both"/>
        <w:rPr>
          <w:rFonts w:ascii="Times New Roman" w:hAnsi="Times New Roman" w:cs="Times New Roman"/>
          <w:color w:val="000000"/>
          <w:sz w:val="24"/>
          <w:szCs w:val="24"/>
        </w:rPr>
      </w:pPr>
      <w:r>
        <w:rPr>
          <w:rFonts w:ascii="Times New Roman" w:hAnsi="Times New Roman" w:cs="Times New Roman"/>
          <w:sz w:val="24"/>
          <w:szCs w:val="24"/>
        </w:rPr>
        <w:t xml:space="preserve"> </w:t>
      </w:r>
      <w:r w:rsidRPr="0047615B">
        <w:rPr>
          <w:rFonts w:ascii="Times New Roman" w:hAnsi="Times New Roman" w:cs="Times New Roman"/>
          <w:sz w:val="24"/>
          <w:szCs w:val="24"/>
        </w:rPr>
        <w:t xml:space="preserve">А.В. </w:t>
      </w:r>
      <w:proofErr w:type="spellStart"/>
      <w:r w:rsidRPr="0047615B">
        <w:rPr>
          <w:rFonts w:ascii="Times New Roman" w:hAnsi="Times New Roman" w:cs="Times New Roman"/>
          <w:sz w:val="24"/>
          <w:szCs w:val="24"/>
        </w:rPr>
        <w:t>Гудовичева</w:t>
      </w:r>
      <w:proofErr w:type="spellEnd"/>
      <w:r w:rsidRPr="0047615B">
        <w:rPr>
          <w:rFonts w:ascii="Times New Roman" w:hAnsi="Times New Roman" w:cs="Times New Roman"/>
          <w:sz w:val="24"/>
          <w:szCs w:val="24"/>
        </w:rPr>
        <w:t xml:space="preserve">, О.В. Швец, Е.В. Смирнова. </w:t>
      </w:r>
      <w:r w:rsidRPr="0047615B">
        <w:rPr>
          <w:rFonts w:ascii="Times New Roman" w:hAnsi="Times New Roman" w:cs="Times New Roman"/>
          <w:b/>
          <w:bCs/>
          <w:sz w:val="24"/>
          <w:szCs w:val="24"/>
        </w:rPr>
        <w:t>Дни наблюдений за птицами на территории музея-заповедника «Куликово поле» как компонент экологического просвещения</w:t>
      </w:r>
      <w:r w:rsidRPr="0047615B">
        <w:rPr>
          <w:rFonts w:ascii="Times New Roman" w:hAnsi="Times New Roman" w:cs="Times New Roman"/>
          <w:sz w:val="24"/>
          <w:szCs w:val="24"/>
        </w:rPr>
        <w:t xml:space="preserve">.  - </w:t>
      </w:r>
      <w:r w:rsidRPr="0047615B">
        <w:rPr>
          <w:rFonts w:ascii="Times New Roman" w:hAnsi="Times New Roman" w:cs="Times New Roman"/>
          <w:color w:val="000000"/>
          <w:sz w:val="24"/>
          <w:szCs w:val="24"/>
        </w:rPr>
        <w:t>[Электр</w:t>
      </w:r>
      <w:r>
        <w:rPr>
          <w:rFonts w:ascii="Times New Roman" w:hAnsi="Times New Roman" w:cs="Times New Roman"/>
          <w:color w:val="000000"/>
          <w:sz w:val="24"/>
          <w:szCs w:val="24"/>
        </w:rPr>
        <w:t>онный</w:t>
      </w:r>
      <w:r w:rsidRPr="0047615B">
        <w:rPr>
          <w:rFonts w:ascii="Times New Roman" w:hAnsi="Times New Roman" w:cs="Times New Roman"/>
          <w:color w:val="000000"/>
          <w:sz w:val="24"/>
          <w:szCs w:val="24"/>
        </w:rPr>
        <w:t xml:space="preserve"> ресурс] /</w:t>
      </w:r>
      <w:r>
        <w:rPr>
          <w:rFonts w:ascii="Times New Roman" w:hAnsi="Times New Roman" w:cs="Times New Roman"/>
          <w:color w:val="000000"/>
          <w:sz w:val="24"/>
          <w:szCs w:val="24"/>
        </w:rPr>
        <w:t>/</w:t>
      </w:r>
      <w:r w:rsidRPr="0047615B">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Сборник трудов конференции «Динамика численности птиц в наземных ландшафтах». – Звенигород, 2017. – С. 346-352. / Режим доступа: </w:t>
      </w:r>
      <w:hyperlink r:id="rId59" w:history="1">
        <w:r w:rsidRPr="001B54E9">
          <w:rPr>
            <w:rStyle w:val="aa"/>
            <w:rFonts w:ascii="Times New Roman" w:hAnsi="Times New Roman" w:cs="Times New Roman"/>
            <w:sz w:val="24"/>
            <w:szCs w:val="24"/>
          </w:rPr>
          <w:t>https://www.elibrary.ru/download/elibrary_29887574_31968209.pdf</w:t>
        </w:r>
      </w:hyperlink>
      <w:r>
        <w:rPr>
          <w:rFonts w:ascii="Times New Roman" w:hAnsi="Times New Roman" w:cs="Times New Roman"/>
          <w:color w:val="000000"/>
          <w:sz w:val="24"/>
          <w:szCs w:val="24"/>
        </w:rPr>
        <w:t xml:space="preserve"> </w:t>
      </w:r>
    </w:p>
    <w:p w14:paraId="46B1C880" w14:textId="15AB98C1" w:rsidR="00F901B6" w:rsidRDefault="00F901B6" w:rsidP="00566F16">
      <w:pPr>
        <w:pStyle w:val="a3"/>
        <w:numPr>
          <w:ilvl w:val="0"/>
          <w:numId w:val="29"/>
        </w:numPr>
        <w:tabs>
          <w:tab w:val="left" w:pos="567"/>
          <w:tab w:val="left" w:pos="709"/>
        </w:tabs>
        <w:spacing w:line="360" w:lineRule="auto"/>
        <w:ind w:left="567" w:hanging="567"/>
        <w:jc w:val="both"/>
        <w:rPr>
          <w:rFonts w:ascii="Times New Roman" w:hAnsi="Times New Roman" w:cs="Times New Roman"/>
          <w:color w:val="000000"/>
          <w:sz w:val="24"/>
          <w:szCs w:val="24"/>
        </w:rPr>
      </w:pPr>
      <w:r>
        <w:rPr>
          <w:rFonts w:ascii="Times New Roman" w:hAnsi="Times New Roman" w:cs="Times New Roman"/>
          <w:sz w:val="24"/>
          <w:szCs w:val="24"/>
        </w:rPr>
        <w:t xml:space="preserve"> </w:t>
      </w:r>
      <w:r w:rsidRPr="000C4034">
        <w:rPr>
          <w:rFonts w:ascii="Times New Roman" w:hAnsi="Times New Roman" w:cs="Times New Roman"/>
          <w:sz w:val="24"/>
          <w:szCs w:val="24"/>
        </w:rPr>
        <w:t>О. В. Котова</w:t>
      </w:r>
      <w:r w:rsidRPr="000C4034">
        <w:rPr>
          <w:rFonts w:ascii="Times New Roman" w:hAnsi="Times New Roman" w:cs="Times New Roman"/>
          <w:b/>
          <w:bCs/>
          <w:sz w:val="24"/>
          <w:szCs w:val="24"/>
        </w:rPr>
        <w:t xml:space="preserve">. Перспективы </w:t>
      </w:r>
      <w:proofErr w:type="spellStart"/>
      <w:r w:rsidRPr="000C4034">
        <w:rPr>
          <w:rFonts w:ascii="Times New Roman" w:hAnsi="Times New Roman" w:cs="Times New Roman"/>
          <w:b/>
          <w:bCs/>
          <w:sz w:val="24"/>
          <w:szCs w:val="24"/>
        </w:rPr>
        <w:t>бердвотчинга</w:t>
      </w:r>
      <w:proofErr w:type="spellEnd"/>
      <w:r w:rsidRPr="000C4034">
        <w:rPr>
          <w:rFonts w:ascii="Times New Roman" w:hAnsi="Times New Roman" w:cs="Times New Roman"/>
          <w:b/>
          <w:bCs/>
          <w:sz w:val="24"/>
          <w:szCs w:val="24"/>
        </w:rPr>
        <w:t xml:space="preserve"> как направления экологического туризма в </w:t>
      </w:r>
      <w:proofErr w:type="spellStart"/>
      <w:r w:rsidRPr="000C4034">
        <w:rPr>
          <w:rFonts w:ascii="Times New Roman" w:hAnsi="Times New Roman" w:cs="Times New Roman"/>
          <w:b/>
          <w:bCs/>
          <w:sz w:val="24"/>
          <w:szCs w:val="24"/>
        </w:rPr>
        <w:t>Cаратовской</w:t>
      </w:r>
      <w:proofErr w:type="spellEnd"/>
      <w:r w:rsidRPr="000C4034">
        <w:rPr>
          <w:rFonts w:ascii="Times New Roman" w:hAnsi="Times New Roman" w:cs="Times New Roman"/>
          <w:b/>
          <w:bCs/>
          <w:sz w:val="24"/>
          <w:szCs w:val="24"/>
        </w:rPr>
        <w:t xml:space="preserve"> области</w:t>
      </w:r>
      <w:r w:rsidRPr="000C4034">
        <w:rPr>
          <w:rFonts w:ascii="Times New Roman" w:hAnsi="Times New Roman" w:cs="Times New Roman"/>
          <w:sz w:val="24"/>
          <w:szCs w:val="24"/>
        </w:rPr>
        <w:t xml:space="preserve">. </w:t>
      </w:r>
      <w:r w:rsidRPr="000C4034">
        <w:rPr>
          <w:rFonts w:ascii="Times New Roman" w:hAnsi="Times New Roman" w:cs="Times New Roman"/>
          <w:color w:val="000000"/>
          <w:sz w:val="24"/>
          <w:szCs w:val="24"/>
        </w:rPr>
        <w:t xml:space="preserve">[Электронный ресурс] // Сборник трудов конференции «Человек, экология, культура: современные практики и проблемы». – Саратов, 2014. – С. 366-371. / Режим доступа: </w:t>
      </w:r>
      <w:hyperlink r:id="rId60" w:history="1">
        <w:r w:rsidRPr="001B54E9">
          <w:rPr>
            <w:rStyle w:val="aa"/>
            <w:rFonts w:ascii="Times New Roman" w:hAnsi="Times New Roman" w:cs="Times New Roman"/>
            <w:sz w:val="24"/>
            <w:szCs w:val="24"/>
          </w:rPr>
          <w:t>https://www.elibrary.ru/download/elibrary_26805043_18794228.pdf</w:t>
        </w:r>
      </w:hyperlink>
      <w:r>
        <w:rPr>
          <w:rFonts w:ascii="Times New Roman" w:hAnsi="Times New Roman" w:cs="Times New Roman"/>
          <w:color w:val="000000"/>
          <w:sz w:val="24"/>
          <w:szCs w:val="24"/>
        </w:rPr>
        <w:t xml:space="preserve"> </w:t>
      </w:r>
    </w:p>
    <w:p w14:paraId="22E84610" w14:textId="2AF9A79D" w:rsidR="00F901B6" w:rsidRDefault="00F901B6" w:rsidP="00566F16">
      <w:pPr>
        <w:pStyle w:val="a3"/>
        <w:numPr>
          <w:ilvl w:val="0"/>
          <w:numId w:val="29"/>
        </w:numPr>
        <w:tabs>
          <w:tab w:val="left" w:pos="0"/>
        </w:tabs>
        <w:spacing w:line="360" w:lineRule="auto"/>
        <w:ind w:left="567" w:hanging="567"/>
        <w:jc w:val="both"/>
        <w:rPr>
          <w:rFonts w:ascii="Times New Roman" w:eastAsia="Times New Roman" w:hAnsi="Times New Roman" w:cs="Times New Roman"/>
          <w:sz w:val="24"/>
          <w:szCs w:val="24"/>
        </w:rPr>
      </w:pPr>
      <w:r w:rsidRPr="00567EA8">
        <w:rPr>
          <w:rFonts w:ascii="Times New Roman" w:eastAsia="Times New Roman" w:hAnsi="Times New Roman" w:cs="Times New Roman"/>
          <w:sz w:val="24"/>
          <w:szCs w:val="24"/>
        </w:rPr>
        <w:t xml:space="preserve">С.Ю. Моргунова, Н.А. Зайцева. </w:t>
      </w:r>
      <w:r w:rsidRPr="00567EA8">
        <w:rPr>
          <w:rFonts w:ascii="Times New Roman" w:eastAsia="Times New Roman" w:hAnsi="Times New Roman" w:cs="Times New Roman"/>
          <w:b/>
          <w:bCs/>
          <w:sz w:val="24"/>
          <w:szCs w:val="24"/>
        </w:rPr>
        <w:t>Развитие экологического туризма, как фактор развития устойчивого туризма (на примере Калининградской области)</w:t>
      </w:r>
      <w:r>
        <w:rPr>
          <w:rFonts w:ascii="Times New Roman" w:eastAsia="Times New Roman" w:hAnsi="Times New Roman" w:cs="Times New Roman"/>
          <w:sz w:val="24"/>
          <w:szCs w:val="24"/>
        </w:rPr>
        <w:t xml:space="preserve"> </w:t>
      </w:r>
      <w:r w:rsidRPr="00567EA8">
        <w:rPr>
          <w:rFonts w:ascii="Times New Roman" w:eastAsia="Times New Roman" w:hAnsi="Times New Roman" w:cs="Times New Roman"/>
          <w:sz w:val="24"/>
          <w:szCs w:val="24"/>
        </w:rPr>
        <w:t>[</w:t>
      </w:r>
      <w:r>
        <w:rPr>
          <w:rFonts w:ascii="Times New Roman" w:eastAsia="Times New Roman" w:hAnsi="Times New Roman" w:cs="Times New Roman"/>
          <w:sz w:val="24"/>
          <w:szCs w:val="24"/>
        </w:rPr>
        <w:t>Электронный ресурс</w:t>
      </w:r>
      <w:r w:rsidRPr="00567EA8">
        <w:rPr>
          <w:rFonts w:ascii="Times New Roman" w:eastAsia="Times New Roman" w:hAnsi="Times New Roman" w:cs="Times New Roman"/>
          <w:sz w:val="24"/>
          <w:szCs w:val="24"/>
        </w:rPr>
        <w:t>] // Сборник статей конференции «Без границ: продвижение туристского потенциала Калининградской области на российском и зарубежных туристских рынках». – Калининград: БФУ, 2017. – С. 66-71.</w:t>
      </w:r>
      <w:r>
        <w:rPr>
          <w:rFonts w:ascii="Times New Roman" w:eastAsia="Times New Roman" w:hAnsi="Times New Roman" w:cs="Times New Roman"/>
          <w:sz w:val="24"/>
          <w:szCs w:val="24"/>
        </w:rPr>
        <w:t xml:space="preserve"> / Режим доступа: </w:t>
      </w:r>
      <w:hyperlink r:id="rId61" w:history="1">
        <w:r w:rsidRPr="00D23D9A">
          <w:rPr>
            <w:rStyle w:val="aa"/>
            <w:rFonts w:ascii="Times New Roman" w:eastAsia="Times New Roman" w:hAnsi="Times New Roman" w:cs="Times New Roman"/>
            <w:sz w:val="24"/>
            <w:szCs w:val="24"/>
          </w:rPr>
          <w:t>https://www.elibrary.ru/download/elibrary_30581060_25839211.pdf</w:t>
        </w:r>
      </w:hyperlink>
      <w:r>
        <w:rPr>
          <w:rFonts w:ascii="Times New Roman" w:eastAsia="Times New Roman" w:hAnsi="Times New Roman" w:cs="Times New Roman"/>
          <w:sz w:val="24"/>
          <w:szCs w:val="24"/>
        </w:rPr>
        <w:t xml:space="preserve"> </w:t>
      </w:r>
    </w:p>
    <w:p w14:paraId="469FFBC4" w14:textId="5021EDC7" w:rsidR="00F901B6" w:rsidRPr="00F901B6" w:rsidRDefault="00F901B6" w:rsidP="00566F16">
      <w:pPr>
        <w:pStyle w:val="a3"/>
        <w:numPr>
          <w:ilvl w:val="0"/>
          <w:numId w:val="29"/>
        </w:numPr>
        <w:tabs>
          <w:tab w:val="left" w:pos="0"/>
        </w:tabs>
        <w:spacing w:line="360" w:lineRule="auto"/>
        <w:ind w:left="567" w:hanging="567"/>
        <w:jc w:val="both"/>
        <w:outlineLvl w:val="0"/>
        <w:rPr>
          <w:rStyle w:val="aa"/>
          <w:rFonts w:ascii="Times New Roman" w:eastAsia="Times New Roman" w:hAnsi="Times New Roman" w:cs="Times New Roman"/>
          <w:color w:val="auto"/>
          <w:sz w:val="24"/>
          <w:szCs w:val="24"/>
          <w:u w:val="none"/>
        </w:rPr>
      </w:pPr>
      <w:r>
        <w:rPr>
          <w:rFonts w:ascii="Times New Roman" w:eastAsia="Times New Roman" w:hAnsi="Times New Roman" w:cs="Times New Roman"/>
          <w:sz w:val="24"/>
          <w:szCs w:val="24"/>
        </w:rPr>
        <w:t xml:space="preserve">О.А. </w:t>
      </w:r>
      <w:r w:rsidRPr="00F901B6">
        <w:rPr>
          <w:rFonts w:ascii="Times New Roman" w:eastAsia="Times New Roman" w:hAnsi="Times New Roman" w:cs="Times New Roman"/>
          <w:sz w:val="24"/>
          <w:szCs w:val="24"/>
        </w:rPr>
        <w:t xml:space="preserve">Торгашов. </w:t>
      </w:r>
      <w:r w:rsidRPr="00F901B6">
        <w:rPr>
          <w:rFonts w:ascii="Times New Roman" w:eastAsia="Times New Roman" w:hAnsi="Times New Roman" w:cs="Times New Roman"/>
          <w:b/>
          <w:bCs/>
          <w:sz w:val="24"/>
          <w:szCs w:val="24"/>
        </w:rPr>
        <w:t>Птицы Национального парка «Башкирия»</w:t>
      </w:r>
      <w:r w:rsidRPr="00F901B6">
        <w:rPr>
          <w:rFonts w:ascii="Times New Roman" w:eastAsia="Times New Roman" w:hAnsi="Times New Roman" w:cs="Times New Roman"/>
          <w:sz w:val="24"/>
          <w:szCs w:val="24"/>
        </w:rPr>
        <w:t xml:space="preserve"> </w:t>
      </w:r>
      <w:r w:rsidR="007351D8" w:rsidRPr="00567EA8">
        <w:rPr>
          <w:rFonts w:ascii="Times New Roman" w:eastAsia="Times New Roman" w:hAnsi="Times New Roman" w:cs="Times New Roman"/>
          <w:sz w:val="24"/>
          <w:szCs w:val="24"/>
        </w:rPr>
        <w:t>[</w:t>
      </w:r>
      <w:r w:rsidR="007351D8">
        <w:rPr>
          <w:rFonts w:ascii="Times New Roman" w:eastAsia="Times New Roman" w:hAnsi="Times New Roman" w:cs="Times New Roman"/>
          <w:sz w:val="24"/>
          <w:szCs w:val="24"/>
        </w:rPr>
        <w:t>Электронный ресурс</w:t>
      </w:r>
      <w:r w:rsidR="007351D8" w:rsidRPr="00567EA8">
        <w:rPr>
          <w:rFonts w:ascii="Times New Roman" w:eastAsia="Times New Roman" w:hAnsi="Times New Roman" w:cs="Times New Roman"/>
          <w:sz w:val="24"/>
          <w:szCs w:val="24"/>
        </w:rPr>
        <w:t xml:space="preserve">] </w:t>
      </w:r>
      <w:r w:rsidRPr="00F901B6">
        <w:rPr>
          <w:rFonts w:ascii="Times New Roman" w:eastAsia="Times New Roman" w:hAnsi="Times New Roman" w:cs="Times New Roman"/>
          <w:sz w:val="24"/>
          <w:szCs w:val="24"/>
        </w:rPr>
        <w:t xml:space="preserve">// Материалы по фауне национального парка «Башкирия»: Сборник научных статей. </w:t>
      </w:r>
      <w:r w:rsidRPr="00F901B6">
        <w:rPr>
          <w:rFonts w:ascii="Times New Roman" w:hAnsi="Times New Roman" w:cs="Times New Roman"/>
          <w:sz w:val="24"/>
          <w:szCs w:val="24"/>
        </w:rPr>
        <w:t>–</w:t>
      </w:r>
      <w:r w:rsidRPr="00F901B6">
        <w:rPr>
          <w:rFonts w:ascii="Times New Roman" w:eastAsia="Times New Roman" w:hAnsi="Times New Roman" w:cs="Times New Roman"/>
          <w:sz w:val="24"/>
          <w:szCs w:val="24"/>
        </w:rPr>
        <w:t xml:space="preserve"> Уфа: АН РБ, Гилем, 2010. С. 135-178</w:t>
      </w:r>
      <w:r w:rsidR="007351D8">
        <w:rPr>
          <w:rFonts w:ascii="Times New Roman" w:eastAsia="Times New Roman" w:hAnsi="Times New Roman" w:cs="Times New Roman"/>
          <w:sz w:val="24"/>
          <w:szCs w:val="24"/>
        </w:rPr>
        <w:t xml:space="preserve">. / Режим доступа: </w:t>
      </w:r>
      <w:hyperlink r:id="rId62" w:history="1">
        <w:r w:rsidR="007351D8" w:rsidRPr="00560789">
          <w:rPr>
            <w:rStyle w:val="aa"/>
            <w:rFonts w:ascii="Times New Roman" w:eastAsia="Times New Roman" w:hAnsi="Times New Roman" w:cs="Times New Roman"/>
            <w:sz w:val="24"/>
            <w:szCs w:val="24"/>
          </w:rPr>
          <w:t>https://cyberleninka.ru/article/n/ptitsy-natsionalnogo-parka-bashkiriya/</w:t>
        </w:r>
      </w:hyperlink>
      <w:r w:rsidR="007351D8">
        <w:rPr>
          <w:rFonts w:ascii="Times New Roman" w:eastAsia="Times New Roman" w:hAnsi="Times New Roman" w:cs="Times New Roman"/>
          <w:sz w:val="24"/>
          <w:szCs w:val="24"/>
        </w:rPr>
        <w:t xml:space="preserve"> </w:t>
      </w:r>
    </w:p>
    <w:p w14:paraId="2AE918BB" w14:textId="0AC9575A" w:rsidR="00F901B6" w:rsidRDefault="00F901B6" w:rsidP="00566F16">
      <w:pPr>
        <w:pStyle w:val="a3"/>
        <w:numPr>
          <w:ilvl w:val="0"/>
          <w:numId w:val="29"/>
        </w:numPr>
        <w:tabs>
          <w:tab w:val="left" w:pos="567"/>
          <w:tab w:val="left" w:pos="709"/>
        </w:tabs>
        <w:spacing w:line="360" w:lineRule="auto"/>
        <w:ind w:left="567" w:hanging="567"/>
        <w:jc w:val="both"/>
        <w:rPr>
          <w:rFonts w:ascii="Times New Roman" w:hAnsi="Times New Roman" w:cs="Times New Roman"/>
          <w:color w:val="000000"/>
          <w:sz w:val="24"/>
          <w:szCs w:val="24"/>
        </w:rPr>
      </w:pPr>
      <w:r>
        <w:rPr>
          <w:rFonts w:ascii="Times New Roman" w:hAnsi="Times New Roman" w:cs="Times New Roman"/>
          <w:sz w:val="24"/>
          <w:szCs w:val="24"/>
        </w:rPr>
        <w:t xml:space="preserve"> </w:t>
      </w:r>
      <w:r w:rsidRPr="00E218EA">
        <w:rPr>
          <w:rFonts w:ascii="Times New Roman" w:hAnsi="Times New Roman" w:cs="Times New Roman"/>
          <w:sz w:val="24"/>
          <w:szCs w:val="24"/>
        </w:rPr>
        <w:t xml:space="preserve">В. А. Федоров. </w:t>
      </w:r>
      <w:r w:rsidRPr="00E218EA">
        <w:rPr>
          <w:rFonts w:ascii="Times New Roman" w:hAnsi="Times New Roman" w:cs="Times New Roman"/>
          <w:b/>
          <w:bCs/>
          <w:sz w:val="24"/>
          <w:szCs w:val="24"/>
        </w:rPr>
        <w:t>Парк «Сергиевка» и другие ООПТ южного берега Невской губы как место орнитологических исследований, мониторинга населения птиц и практических занятий для орнитологов-любителей</w:t>
      </w:r>
      <w:r w:rsidRPr="00E218EA">
        <w:rPr>
          <w:rFonts w:ascii="Times New Roman" w:hAnsi="Times New Roman" w:cs="Times New Roman"/>
          <w:sz w:val="24"/>
          <w:szCs w:val="24"/>
        </w:rPr>
        <w:t xml:space="preserve"> </w:t>
      </w:r>
      <w:r w:rsidRPr="00E218EA">
        <w:rPr>
          <w:rFonts w:ascii="Times New Roman" w:hAnsi="Times New Roman" w:cs="Times New Roman"/>
          <w:color w:val="000000"/>
          <w:sz w:val="24"/>
          <w:szCs w:val="24"/>
        </w:rPr>
        <w:t>[Электр</w:t>
      </w:r>
      <w:r>
        <w:rPr>
          <w:rFonts w:ascii="Times New Roman" w:hAnsi="Times New Roman" w:cs="Times New Roman"/>
          <w:color w:val="000000"/>
          <w:sz w:val="24"/>
          <w:szCs w:val="24"/>
        </w:rPr>
        <w:t>онный</w:t>
      </w:r>
      <w:r w:rsidRPr="00E218EA">
        <w:rPr>
          <w:rFonts w:ascii="Times New Roman" w:hAnsi="Times New Roman" w:cs="Times New Roman"/>
          <w:color w:val="000000"/>
          <w:sz w:val="24"/>
          <w:szCs w:val="24"/>
        </w:rPr>
        <w:t xml:space="preserve"> ресурс] </w:t>
      </w:r>
      <w:r>
        <w:rPr>
          <w:rFonts w:ascii="Times New Roman" w:hAnsi="Times New Roman" w:cs="Times New Roman"/>
          <w:color w:val="000000"/>
          <w:sz w:val="24"/>
          <w:szCs w:val="24"/>
        </w:rPr>
        <w:t>/</w:t>
      </w:r>
      <w:r w:rsidRPr="00E218EA">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Сборник трудов конференции «Сохранение природной среды и особо охраняемые территории (к 100-летию мониторинга экосистем Петергофа и его окрестностей)». – Санкт-Петербург, Старый Петергоф, 2017. – С. 62-67. / Режим доступа: </w:t>
      </w:r>
      <w:hyperlink r:id="rId63" w:history="1">
        <w:r w:rsidRPr="001B54E9">
          <w:rPr>
            <w:rStyle w:val="aa"/>
            <w:rFonts w:ascii="Times New Roman" w:hAnsi="Times New Roman" w:cs="Times New Roman"/>
            <w:sz w:val="24"/>
            <w:szCs w:val="24"/>
          </w:rPr>
          <w:t>https://www.elibrary.ru/download/elibrary_32804532_89296243.pdf</w:t>
        </w:r>
      </w:hyperlink>
      <w:r>
        <w:rPr>
          <w:rFonts w:ascii="Times New Roman" w:hAnsi="Times New Roman" w:cs="Times New Roman"/>
          <w:color w:val="000000"/>
          <w:sz w:val="24"/>
          <w:szCs w:val="24"/>
        </w:rPr>
        <w:t xml:space="preserve"> </w:t>
      </w:r>
    </w:p>
    <w:p w14:paraId="3B7C78C8" w14:textId="4200C667" w:rsidR="00F901B6" w:rsidRPr="00F901B6" w:rsidRDefault="00F901B6" w:rsidP="00566F16">
      <w:pPr>
        <w:tabs>
          <w:tab w:val="left" w:pos="0"/>
        </w:tabs>
        <w:spacing w:line="360" w:lineRule="auto"/>
        <w:ind w:left="567" w:hanging="567"/>
        <w:jc w:val="both"/>
        <w:outlineLvl w:val="0"/>
        <w:rPr>
          <w:rFonts w:ascii="Times New Roman" w:eastAsia="Times New Roman" w:hAnsi="Times New Roman" w:cs="Times New Roman"/>
          <w:sz w:val="24"/>
          <w:szCs w:val="24"/>
        </w:rPr>
      </w:pPr>
    </w:p>
    <w:p w14:paraId="3CFA9EF7" w14:textId="4C1499FA" w:rsidR="00F901B6" w:rsidRDefault="00F901B6" w:rsidP="00566F16">
      <w:pPr>
        <w:tabs>
          <w:tab w:val="left" w:pos="0"/>
        </w:tabs>
        <w:spacing w:line="360" w:lineRule="auto"/>
        <w:ind w:left="567" w:hanging="567"/>
        <w:jc w:val="both"/>
        <w:outlineLvl w:val="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Статьи в журналах</w:t>
      </w:r>
    </w:p>
    <w:p w14:paraId="47E4398D" w14:textId="77777777" w:rsidR="00F901B6" w:rsidRPr="00F901B6" w:rsidRDefault="00F901B6" w:rsidP="00566F16">
      <w:pPr>
        <w:pStyle w:val="a3"/>
        <w:tabs>
          <w:tab w:val="left" w:pos="0"/>
        </w:tabs>
        <w:spacing w:line="360" w:lineRule="auto"/>
        <w:ind w:left="567" w:hanging="567"/>
        <w:jc w:val="both"/>
        <w:rPr>
          <w:rFonts w:ascii="Times New Roman" w:eastAsia="Times New Roman" w:hAnsi="Times New Roman" w:cs="Times New Roman"/>
          <w:sz w:val="24"/>
          <w:szCs w:val="24"/>
        </w:rPr>
      </w:pPr>
    </w:p>
    <w:p w14:paraId="738D4065" w14:textId="54301AB5" w:rsidR="00FA2A0C" w:rsidRDefault="00FA2A0C" w:rsidP="00566F16">
      <w:pPr>
        <w:pStyle w:val="a3"/>
        <w:numPr>
          <w:ilvl w:val="0"/>
          <w:numId w:val="29"/>
        </w:numPr>
        <w:tabs>
          <w:tab w:val="left" w:pos="0"/>
        </w:tabs>
        <w:spacing w:line="360" w:lineRule="auto"/>
        <w:ind w:left="567" w:hanging="567"/>
        <w:jc w:val="both"/>
        <w:rPr>
          <w:rStyle w:val="aa"/>
          <w:rFonts w:ascii="Times New Roman" w:hAnsi="Times New Roman" w:cs="Times New Roman"/>
          <w:color w:val="000000" w:themeColor="text1"/>
          <w:sz w:val="24"/>
          <w:szCs w:val="24"/>
          <w:u w:val="none"/>
        </w:rPr>
      </w:pPr>
      <w:r w:rsidRPr="00FA2A0C">
        <w:rPr>
          <w:rStyle w:val="aa"/>
          <w:rFonts w:ascii="Times New Roman" w:hAnsi="Times New Roman" w:cs="Times New Roman"/>
          <w:color w:val="000000" w:themeColor="text1"/>
          <w:sz w:val="24"/>
          <w:szCs w:val="24"/>
          <w:u w:val="none"/>
        </w:rPr>
        <w:t xml:space="preserve">С.А. </w:t>
      </w:r>
      <w:proofErr w:type="spellStart"/>
      <w:r w:rsidRPr="00FA2A0C">
        <w:rPr>
          <w:rStyle w:val="aa"/>
          <w:rFonts w:ascii="Times New Roman" w:hAnsi="Times New Roman" w:cs="Times New Roman"/>
          <w:color w:val="000000" w:themeColor="text1"/>
          <w:sz w:val="24"/>
          <w:szCs w:val="24"/>
          <w:u w:val="none"/>
        </w:rPr>
        <w:t>Богун</w:t>
      </w:r>
      <w:proofErr w:type="spellEnd"/>
      <w:r w:rsidRPr="00FA2A0C">
        <w:rPr>
          <w:rStyle w:val="aa"/>
          <w:rFonts w:ascii="Times New Roman" w:hAnsi="Times New Roman" w:cs="Times New Roman"/>
          <w:color w:val="000000" w:themeColor="text1"/>
          <w:sz w:val="24"/>
          <w:szCs w:val="24"/>
          <w:u w:val="none"/>
        </w:rPr>
        <w:t xml:space="preserve">, Д.А. Иванова. </w:t>
      </w:r>
      <w:r w:rsidRPr="00FA2A0C">
        <w:rPr>
          <w:rStyle w:val="aa"/>
          <w:rFonts w:ascii="Times New Roman" w:hAnsi="Times New Roman" w:cs="Times New Roman"/>
          <w:b/>
          <w:bCs/>
          <w:color w:val="000000" w:themeColor="text1"/>
          <w:sz w:val="24"/>
          <w:szCs w:val="24"/>
          <w:u w:val="none"/>
        </w:rPr>
        <w:t>Развитие экологического туризма в заповеднике «Черные земли»</w:t>
      </w:r>
      <w:r w:rsidRPr="00FA2A0C">
        <w:rPr>
          <w:rStyle w:val="aa"/>
          <w:rFonts w:ascii="Times New Roman" w:hAnsi="Times New Roman" w:cs="Times New Roman"/>
          <w:color w:val="000000" w:themeColor="text1"/>
          <w:sz w:val="24"/>
          <w:szCs w:val="24"/>
          <w:u w:val="none"/>
        </w:rPr>
        <w:t xml:space="preserve"> // Степной Бюллетень. – 2019. – № 53. – С. 25-26.</w:t>
      </w:r>
    </w:p>
    <w:p w14:paraId="6E97A9B8" w14:textId="77777777" w:rsidR="00FA2A0C" w:rsidRPr="00567EA8" w:rsidRDefault="00FA2A0C" w:rsidP="00566F16">
      <w:pPr>
        <w:pStyle w:val="a3"/>
        <w:numPr>
          <w:ilvl w:val="0"/>
          <w:numId w:val="29"/>
        </w:numPr>
        <w:tabs>
          <w:tab w:val="left" w:pos="0"/>
        </w:tabs>
        <w:spacing w:line="360" w:lineRule="auto"/>
        <w:ind w:left="567" w:hanging="567"/>
        <w:jc w:val="both"/>
        <w:rPr>
          <w:rStyle w:val="aa"/>
          <w:rFonts w:ascii="Times New Roman" w:hAnsi="Times New Roman" w:cs="Times New Roman"/>
          <w:sz w:val="24"/>
          <w:szCs w:val="24"/>
        </w:rPr>
      </w:pPr>
      <w:r w:rsidRPr="00567EA8">
        <w:rPr>
          <w:rFonts w:ascii="Times New Roman" w:hAnsi="Times New Roman" w:cs="Times New Roman"/>
          <w:sz w:val="24"/>
          <w:szCs w:val="24"/>
        </w:rPr>
        <w:t xml:space="preserve">Х. </w:t>
      </w:r>
      <w:proofErr w:type="spellStart"/>
      <w:r w:rsidRPr="00567EA8">
        <w:rPr>
          <w:rFonts w:ascii="Times New Roman" w:hAnsi="Times New Roman" w:cs="Times New Roman"/>
          <w:sz w:val="24"/>
          <w:szCs w:val="24"/>
        </w:rPr>
        <w:t>Гроот</w:t>
      </w:r>
      <w:proofErr w:type="spellEnd"/>
      <w:r w:rsidRPr="00567EA8">
        <w:rPr>
          <w:rFonts w:ascii="Times New Roman" w:hAnsi="Times New Roman" w:cs="Times New Roman"/>
          <w:sz w:val="24"/>
          <w:szCs w:val="24"/>
        </w:rPr>
        <w:t xml:space="preserve"> Курками. </w:t>
      </w:r>
      <w:r w:rsidRPr="00567EA8">
        <w:rPr>
          <w:rFonts w:ascii="Times New Roman" w:hAnsi="Times New Roman" w:cs="Times New Roman"/>
          <w:b/>
          <w:bCs/>
          <w:sz w:val="24"/>
          <w:szCs w:val="24"/>
        </w:rPr>
        <w:t>Вклад любителей птиц в развитие орнитологической науки в Нидерландах</w:t>
      </w:r>
      <w:r w:rsidRPr="00567EA8">
        <w:rPr>
          <w:rFonts w:ascii="Times New Roman" w:hAnsi="Times New Roman" w:cs="Times New Roman"/>
          <w:sz w:val="24"/>
          <w:szCs w:val="24"/>
        </w:rPr>
        <w:t xml:space="preserve"> </w:t>
      </w:r>
      <w:r w:rsidRPr="00567EA8">
        <w:rPr>
          <w:rFonts w:ascii="Times New Roman" w:eastAsia="Times New Roman" w:hAnsi="Times New Roman" w:cs="Times New Roman"/>
          <w:sz w:val="24"/>
          <w:szCs w:val="24"/>
        </w:rPr>
        <w:t>[</w:t>
      </w:r>
      <w:r>
        <w:rPr>
          <w:rFonts w:ascii="Times New Roman" w:eastAsia="Times New Roman" w:hAnsi="Times New Roman" w:cs="Times New Roman"/>
          <w:sz w:val="24"/>
          <w:szCs w:val="24"/>
        </w:rPr>
        <w:t>Электронный ресурс</w:t>
      </w:r>
      <w:r w:rsidRPr="00567EA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567EA8">
        <w:rPr>
          <w:rFonts w:ascii="Times New Roman" w:hAnsi="Times New Roman" w:cs="Times New Roman"/>
          <w:sz w:val="24"/>
          <w:szCs w:val="24"/>
        </w:rPr>
        <w:t xml:space="preserve">// Вестник </w:t>
      </w:r>
      <w:proofErr w:type="spellStart"/>
      <w:r w:rsidRPr="00567EA8">
        <w:rPr>
          <w:rFonts w:ascii="Times New Roman" w:hAnsi="Times New Roman" w:cs="Times New Roman"/>
          <w:sz w:val="24"/>
          <w:szCs w:val="24"/>
        </w:rPr>
        <w:t>ТвГУ</w:t>
      </w:r>
      <w:proofErr w:type="spellEnd"/>
      <w:r w:rsidRPr="00567EA8">
        <w:rPr>
          <w:rFonts w:ascii="Times New Roman" w:hAnsi="Times New Roman" w:cs="Times New Roman"/>
          <w:sz w:val="24"/>
          <w:szCs w:val="24"/>
        </w:rPr>
        <w:t xml:space="preserve">. Серия «Биология и экология». – 2019. </w:t>
      </w:r>
      <w:r w:rsidRPr="00567EA8">
        <w:rPr>
          <w:rFonts w:ascii="Times New Roman" w:hAnsi="Times New Roman" w:cs="Times New Roman"/>
          <w:sz w:val="24"/>
          <w:szCs w:val="24"/>
        </w:rPr>
        <w:lastRenderedPageBreak/>
        <w:t>– № 1. – С. 68-71.</w:t>
      </w:r>
      <w:r>
        <w:rPr>
          <w:rFonts w:ascii="Times New Roman" w:eastAsia="Times New Roman" w:hAnsi="Times New Roman" w:cs="Times New Roman"/>
          <w:sz w:val="24"/>
          <w:szCs w:val="24"/>
        </w:rPr>
        <w:t xml:space="preserve"> / Режим доступа: </w:t>
      </w:r>
      <w:hyperlink r:id="rId64" w:history="1">
        <w:r w:rsidRPr="00D23D9A">
          <w:rPr>
            <w:rStyle w:val="aa"/>
            <w:rFonts w:ascii="Times New Roman" w:eastAsia="Times New Roman" w:hAnsi="Times New Roman" w:cs="Times New Roman"/>
            <w:sz w:val="24"/>
            <w:szCs w:val="24"/>
          </w:rPr>
          <w:t>https://www.elibrary.ru/download/elibrary_37213093_30607278.pdf</w:t>
        </w:r>
      </w:hyperlink>
      <w:r>
        <w:rPr>
          <w:rFonts w:ascii="Times New Roman" w:eastAsia="Times New Roman" w:hAnsi="Times New Roman" w:cs="Times New Roman"/>
          <w:sz w:val="24"/>
          <w:szCs w:val="24"/>
        </w:rPr>
        <w:t xml:space="preserve"> </w:t>
      </w:r>
    </w:p>
    <w:p w14:paraId="6062EE1B" w14:textId="7A6B28CA" w:rsidR="00FA2A0C" w:rsidRPr="00A6553D" w:rsidRDefault="00B01DF3" w:rsidP="00566F16">
      <w:pPr>
        <w:pStyle w:val="a3"/>
        <w:numPr>
          <w:ilvl w:val="0"/>
          <w:numId w:val="29"/>
        </w:numPr>
        <w:tabs>
          <w:tab w:val="left" w:pos="567"/>
          <w:tab w:val="left" w:pos="851"/>
        </w:tabs>
        <w:spacing w:line="360" w:lineRule="auto"/>
        <w:ind w:left="567" w:hanging="567"/>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00FA2A0C">
        <w:rPr>
          <w:rFonts w:ascii="Times New Roman" w:hAnsi="Times New Roman" w:cs="Times New Roman"/>
          <w:color w:val="000000"/>
          <w:sz w:val="24"/>
          <w:szCs w:val="24"/>
        </w:rPr>
        <w:t xml:space="preserve">Ц.З. </w:t>
      </w:r>
      <w:r w:rsidR="00FA2A0C" w:rsidRPr="000C4034">
        <w:rPr>
          <w:rFonts w:ascii="Times New Roman" w:hAnsi="Times New Roman" w:cs="Times New Roman"/>
          <w:color w:val="000000"/>
          <w:sz w:val="24"/>
          <w:szCs w:val="24"/>
        </w:rPr>
        <w:t>Доржиев</w:t>
      </w:r>
      <w:r w:rsidR="00FA2A0C" w:rsidRPr="000C4034">
        <w:rPr>
          <w:rFonts w:ascii="Times New Roman" w:hAnsi="Times New Roman" w:cs="Times New Roman"/>
          <w:sz w:val="24"/>
          <w:szCs w:val="24"/>
        </w:rPr>
        <w:t xml:space="preserve">, </w:t>
      </w:r>
      <w:r w:rsidR="00FA2A0C">
        <w:rPr>
          <w:rFonts w:ascii="Times New Roman" w:hAnsi="Times New Roman" w:cs="Times New Roman"/>
          <w:sz w:val="24"/>
          <w:szCs w:val="24"/>
        </w:rPr>
        <w:t xml:space="preserve">Е.Н. </w:t>
      </w:r>
      <w:r w:rsidR="00FA2A0C" w:rsidRPr="000C4034">
        <w:rPr>
          <w:rFonts w:ascii="Times New Roman" w:hAnsi="Times New Roman" w:cs="Times New Roman"/>
          <w:sz w:val="24"/>
          <w:szCs w:val="24"/>
        </w:rPr>
        <w:t xml:space="preserve">Бадмаева, </w:t>
      </w:r>
      <w:r w:rsidR="00512E41">
        <w:rPr>
          <w:rFonts w:ascii="Times New Roman" w:hAnsi="Times New Roman" w:cs="Times New Roman"/>
          <w:sz w:val="24"/>
          <w:szCs w:val="24"/>
        </w:rPr>
        <w:t xml:space="preserve">А.З. </w:t>
      </w:r>
      <w:proofErr w:type="spellStart"/>
      <w:r w:rsidR="00FA2A0C" w:rsidRPr="000C4034">
        <w:rPr>
          <w:rFonts w:ascii="Times New Roman" w:hAnsi="Times New Roman" w:cs="Times New Roman"/>
          <w:sz w:val="24"/>
          <w:szCs w:val="24"/>
        </w:rPr>
        <w:t>Гулгенов</w:t>
      </w:r>
      <w:proofErr w:type="spellEnd"/>
      <w:r w:rsidR="00FA2A0C" w:rsidRPr="000C4034">
        <w:rPr>
          <w:rFonts w:ascii="Times New Roman" w:hAnsi="Times New Roman" w:cs="Times New Roman"/>
          <w:sz w:val="24"/>
          <w:szCs w:val="24"/>
        </w:rPr>
        <w:t xml:space="preserve">. </w:t>
      </w:r>
      <w:r w:rsidR="00FA2A0C" w:rsidRPr="000C4034">
        <w:rPr>
          <w:rFonts w:ascii="Times New Roman" w:hAnsi="Times New Roman" w:cs="Times New Roman"/>
          <w:b/>
          <w:bCs/>
          <w:sz w:val="24"/>
          <w:szCs w:val="24"/>
        </w:rPr>
        <w:t>Птицы степных ландшафтов как объекты экологического туризма</w:t>
      </w:r>
      <w:r w:rsidR="00FA2A0C" w:rsidRPr="000C4034">
        <w:rPr>
          <w:rFonts w:ascii="Times New Roman" w:hAnsi="Times New Roman" w:cs="Times New Roman"/>
          <w:sz w:val="24"/>
          <w:szCs w:val="24"/>
        </w:rPr>
        <w:t xml:space="preserve">. </w:t>
      </w:r>
      <w:r w:rsidR="00FA2A0C" w:rsidRPr="000C4034">
        <w:rPr>
          <w:rFonts w:ascii="Times New Roman" w:hAnsi="Times New Roman" w:cs="Times New Roman"/>
          <w:color w:val="000000"/>
          <w:sz w:val="24"/>
          <w:szCs w:val="24"/>
        </w:rPr>
        <w:t>[Электр</w:t>
      </w:r>
      <w:r w:rsidR="00FA2A0C">
        <w:rPr>
          <w:rFonts w:ascii="Times New Roman" w:hAnsi="Times New Roman" w:cs="Times New Roman"/>
          <w:color w:val="000000"/>
          <w:sz w:val="24"/>
          <w:szCs w:val="24"/>
        </w:rPr>
        <w:t>онный</w:t>
      </w:r>
      <w:r w:rsidR="00FA2A0C" w:rsidRPr="000C4034">
        <w:rPr>
          <w:rFonts w:ascii="Times New Roman" w:hAnsi="Times New Roman" w:cs="Times New Roman"/>
          <w:color w:val="000000"/>
          <w:sz w:val="24"/>
          <w:szCs w:val="24"/>
        </w:rPr>
        <w:t xml:space="preserve"> ресурс] </w:t>
      </w:r>
      <w:r w:rsidR="00FA2A0C">
        <w:rPr>
          <w:rFonts w:ascii="Times New Roman" w:hAnsi="Times New Roman" w:cs="Times New Roman"/>
          <w:color w:val="000000"/>
          <w:sz w:val="24"/>
          <w:szCs w:val="24"/>
        </w:rPr>
        <w:t xml:space="preserve">// Вестник БГУ. – 2017. - № 3. – С. 97-101. </w:t>
      </w:r>
      <w:r w:rsidR="00FA2A0C" w:rsidRPr="000C4034">
        <w:rPr>
          <w:rFonts w:ascii="Times New Roman" w:hAnsi="Times New Roman" w:cs="Times New Roman"/>
          <w:color w:val="000000"/>
          <w:sz w:val="24"/>
          <w:szCs w:val="24"/>
        </w:rPr>
        <w:t xml:space="preserve">/ </w:t>
      </w:r>
      <w:r w:rsidR="00FA2A0C">
        <w:rPr>
          <w:rFonts w:ascii="Times New Roman" w:hAnsi="Times New Roman" w:cs="Times New Roman"/>
          <w:color w:val="000000"/>
          <w:sz w:val="24"/>
          <w:szCs w:val="24"/>
        </w:rPr>
        <w:t>Р</w:t>
      </w:r>
      <w:r w:rsidR="00FA2A0C" w:rsidRPr="000C4034">
        <w:rPr>
          <w:rFonts w:ascii="Times New Roman" w:hAnsi="Times New Roman" w:cs="Times New Roman"/>
          <w:color w:val="000000"/>
          <w:sz w:val="24"/>
          <w:szCs w:val="24"/>
        </w:rPr>
        <w:t xml:space="preserve">ежим доступа: </w:t>
      </w:r>
      <w:hyperlink r:id="rId65" w:history="1">
        <w:r w:rsidR="00FA2A0C" w:rsidRPr="000C4034">
          <w:rPr>
            <w:rStyle w:val="aa"/>
            <w:rFonts w:ascii="Times New Roman" w:hAnsi="Times New Roman" w:cs="Times New Roman"/>
            <w:sz w:val="24"/>
            <w:szCs w:val="24"/>
            <w:lang w:val="en-US"/>
          </w:rPr>
          <w:t>h</w:t>
        </w:r>
        <w:r w:rsidR="00FA2A0C" w:rsidRPr="000C4034">
          <w:rPr>
            <w:rStyle w:val="aa"/>
            <w:rFonts w:ascii="Times New Roman" w:hAnsi="Times New Roman" w:cs="Times New Roman"/>
            <w:sz w:val="24"/>
            <w:szCs w:val="24"/>
          </w:rPr>
          <w:t>ttps://cyberleninka.ru/article/n/ptitsy-stepnyh-landshaftov-kak-obekty-ekologicheskogo-turizma</w:t>
        </w:r>
      </w:hyperlink>
      <w:r w:rsidR="00FA2A0C" w:rsidRPr="000C4034">
        <w:rPr>
          <w:rFonts w:ascii="Times New Roman" w:hAnsi="Times New Roman" w:cs="Times New Roman"/>
          <w:sz w:val="24"/>
          <w:szCs w:val="24"/>
        </w:rPr>
        <w:t xml:space="preserve"> </w:t>
      </w:r>
    </w:p>
    <w:p w14:paraId="547D8657" w14:textId="1C40BBA3" w:rsidR="00FA2A0C" w:rsidRPr="00FA2A0C" w:rsidRDefault="00B01DF3" w:rsidP="00566F16">
      <w:pPr>
        <w:pStyle w:val="a3"/>
        <w:numPr>
          <w:ilvl w:val="0"/>
          <w:numId w:val="29"/>
        </w:numPr>
        <w:tabs>
          <w:tab w:val="left" w:pos="567"/>
          <w:tab w:val="left" w:pos="709"/>
        </w:tabs>
        <w:spacing w:line="360" w:lineRule="auto"/>
        <w:ind w:left="567" w:hanging="567"/>
        <w:jc w:val="both"/>
        <w:rPr>
          <w:rFonts w:ascii="Times New Roman" w:hAnsi="Times New Roman" w:cs="Times New Roman"/>
          <w:color w:val="0563C1" w:themeColor="hyperlink"/>
          <w:sz w:val="24"/>
          <w:szCs w:val="24"/>
          <w:u w:val="single"/>
        </w:rPr>
      </w:pPr>
      <w:r>
        <w:rPr>
          <w:rFonts w:ascii="Times New Roman" w:hAnsi="Times New Roman" w:cs="Times New Roman"/>
          <w:color w:val="000000"/>
          <w:sz w:val="24"/>
          <w:szCs w:val="24"/>
        </w:rPr>
        <w:t xml:space="preserve"> </w:t>
      </w:r>
      <w:r w:rsidR="00FA2A0C" w:rsidRPr="000C4034">
        <w:rPr>
          <w:rFonts w:ascii="Times New Roman" w:hAnsi="Times New Roman" w:cs="Times New Roman"/>
          <w:color w:val="000000"/>
          <w:sz w:val="24"/>
          <w:szCs w:val="24"/>
        </w:rPr>
        <w:t xml:space="preserve">Н. Ю. Киселева. </w:t>
      </w:r>
      <w:r w:rsidR="00FA2A0C" w:rsidRPr="000C4034">
        <w:rPr>
          <w:rFonts w:ascii="Times New Roman" w:hAnsi="Times New Roman" w:cs="Times New Roman"/>
          <w:b/>
          <w:bCs/>
          <w:color w:val="000000"/>
          <w:sz w:val="24"/>
          <w:szCs w:val="24"/>
        </w:rPr>
        <w:t>Инновационная образовательная технология, основанная на проведении массовых орнитологических акций: научно-методические основы, важнейшие результаты и перспективы развития</w:t>
      </w:r>
      <w:r w:rsidR="00FA2A0C" w:rsidRPr="000C4034">
        <w:rPr>
          <w:rFonts w:ascii="Times New Roman" w:hAnsi="Times New Roman" w:cs="Times New Roman"/>
          <w:color w:val="000000"/>
          <w:sz w:val="24"/>
          <w:szCs w:val="24"/>
        </w:rPr>
        <w:t>.  [Электр</w:t>
      </w:r>
      <w:r w:rsidR="00FA2A0C">
        <w:rPr>
          <w:rFonts w:ascii="Times New Roman" w:hAnsi="Times New Roman" w:cs="Times New Roman"/>
          <w:color w:val="000000"/>
          <w:sz w:val="24"/>
          <w:szCs w:val="24"/>
        </w:rPr>
        <w:t>онный</w:t>
      </w:r>
      <w:r w:rsidR="00FA2A0C" w:rsidRPr="000C4034">
        <w:rPr>
          <w:rFonts w:ascii="Times New Roman" w:hAnsi="Times New Roman" w:cs="Times New Roman"/>
          <w:color w:val="000000"/>
          <w:sz w:val="24"/>
          <w:szCs w:val="24"/>
        </w:rPr>
        <w:t xml:space="preserve"> ресурс] // Вестник </w:t>
      </w:r>
      <w:proofErr w:type="spellStart"/>
      <w:r w:rsidR="00FA2A0C" w:rsidRPr="000C4034">
        <w:rPr>
          <w:rFonts w:ascii="Times New Roman" w:hAnsi="Times New Roman" w:cs="Times New Roman"/>
          <w:color w:val="000000"/>
          <w:sz w:val="24"/>
          <w:szCs w:val="24"/>
        </w:rPr>
        <w:t>Мининского</w:t>
      </w:r>
      <w:proofErr w:type="spellEnd"/>
      <w:r w:rsidR="00FA2A0C" w:rsidRPr="000C4034">
        <w:rPr>
          <w:rFonts w:ascii="Times New Roman" w:hAnsi="Times New Roman" w:cs="Times New Roman"/>
          <w:color w:val="000000"/>
          <w:sz w:val="24"/>
          <w:szCs w:val="24"/>
        </w:rPr>
        <w:t xml:space="preserve"> университета. – 2016. - № 2. / </w:t>
      </w:r>
      <w:r w:rsidR="00FA2A0C">
        <w:rPr>
          <w:rFonts w:ascii="Times New Roman" w:hAnsi="Times New Roman" w:cs="Times New Roman"/>
          <w:color w:val="000000"/>
          <w:sz w:val="24"/>
          <w:szCs w:val="24"/>
        </w:rPr>
        <w:t>Р</w:t>
      </w:r>
      <w:r w:rsidR="00FA2A0C" w:rsidRPr="000C4034">
        <w:rPr>
          <w:rFonts w:ascii="Times New Roman" w:hAnsi="Times New Roman" w:cs="Times New Roman"/>
          <w:color w:val="000000"/>
          <w:sz w:val="24"/>
          <w:szCs w:val="24"/>
        </w:rPr>
        <w:t xml:space="preserve">ежим доступа: </w:t>
      </w:r>
      <w:hyperlink r:id="rId66" w:history="1">
        <w:r w:rsidR="00FA2A0C" w:rsidRPr="000C4034">
          <w:rPr>
            <w:rStyle w:val="aa"/>
            <w:rFonts w:ascii="Times New Roman" w:hAnsi="Times New Roman" w:cs="Times New Roman"/>
            <w:sz w:val="24"/>
            <w:szCs w:val="24"/>
          </w:rPr>
          <w:t>https://elibrary.ru/download/elibrary_26471290_22199990.pdf</w:t>
        </w:r>
      </w:hyperlink>
    </w:p>
    <w:p w14:paraId="126DEA1A" w14:textId="0B1F8349" w:rsidR="00FA2A0C" w:rsidRPr="00B01DF3" w:rsidRDefault="00B01DF3" w:rsidP="00566F16">
      <w:pPr>
        <w:pStyle w:val="a3"/>
        <w:numPr>
          <w:ilvl w:val="0"/>
          <w:numId w:val="29"/>
        </w:numPr>
        <w:tabs>
          <w:tab w:val="left" w:pos="0"/>
        </w:tabs>
        <w:spacing w:line="360" w:lineRule="auto"/>
        <w:ind w:left="567" w:hanging="567"/>
        <w:jc w:val="both"/>
        <w:outlineLv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A2A0C" w:rsidRPr="00B01DF3">
        <w:rPr>
          <w:rFonts w:ascii="Times New Roman" w:eastAsia="Times New Roman" w:hAnsi="Times New Roman" w:cs="Times New Roman"/>
          <w:sz w:val="24"/>
          <w:szCs w:val="24"/>
        </w:rPr>
        <w:t xml:space="preserve">М.А. </w:t>
      </w:r>
      <w:proofErr w:type="spellStart"/>
      <w:r w:rsidR="00FA2A0C" w:rsidRPr="00B01DF3">
        <w:rPr>
          <w:rFonts w:ascii="Times New Roman" w:eastAsia="Times New Roman" w:hAnsi="Times New Roman" w:cs="Times New Roman"/>
          <w:sz w:val="24"/>
          <w:szCs w:val="24"/>
        </w:rPr>
        <w:t>Микляева</w:t>
      </w:r>
      <w:proofErr w:type="spellEnd"/>
      <w:r w:rsidR="00FA2A0C" w:rsidRPr="00B01DF3">
        <w:rPr>
          <w:rFonts w:ascii="Times New Roman" w:eastAsia="Times New Roman" w:hAnsi="Times New Roman" w:cs="Times New Roman"/>
          <w:sz w:val="24"/>
          <w:szCs w:val="24"/>
        </w:rPr>
        <w:t xml:space="preserve">, С.А. </w:t>
      </w:r>
      <w:proofErr w:type="spellStart"/>
      <w:r w:rsidR="00FA2A0C" w:rsidRPr="00B01DF3">
        <w:rPr>
          <w:rFonts w:ascii="Times New Roman" w:eastAsia="Times New Roman" w:hAnsi="Times New Roman" w:cs="Times New Roman"/>
          <w:sz w:val="24"/>
          <w:szCs w:val="24"/>
        </w:rPr>
        <w:t>Микляев</w:t>
      </w:r>
      <w:proofErr w:type="spellEnd"/>
      <w:r w:rsidR="00FA2A0C" w:rsidRPr="00B01DF3">
        <w:rPr>
          <w:rFonts w:ascii="Times New Roman" w:eastAsia="Times New Roman" w:hAnsi="Times New Roman" w:cs="Times New Roman"/>
          <w:sz w:val="24"/>
          <w:szCs w:val="24"/>
        </w:rPr>
        <w:t xml:space="preserve">, М.А. Кобцева. </w:t>
      </w:r>
      <w:r w:rsidR="00FA2A0C" w:rsidRPr="00B01DF3">
        <w:rPr>
          <w:rFonts w:ascii="Times New Roman" w:eastAsia="Times New Roman" w:hAnsi="Times New Roman" w:cs="Times New Roman"/>
          <w:b/>
          <w:bCs/>
          <w:sz w:val="24"/>
          <w:szCs w:val="24"/>
        </w:rPr>
        <w:t xml:space="preserve">Особенности организации «Орнитологического туризма» </w:t>
      </w:r>
      <w:r w:rsidR="00FA2A0C" w:rsidRPr="00B01DF3">
        <w:rPr>
          <w:rFonts w:ascii="Times New Roman" w:eastAsia="Times New Roman" w:hAnsi="Times New Roman" w:cs="Times New Roman"/>
          <w:sz w:val="24"/>
          <w:szCs w:val="24"/>
        </w:rPr>
        <w:t xml:space="preserve">[Электронный ресурс] // Наука и образование. – 2020. </w:t>
      </w:r>
      <w:r w:rsidR="00FA2A0C" w:rsidRPr="00B01DF3">
        <w:rPr>
          <w:rStyle w:val="aa"/>
          <w:rFonts w:ascii="Times New Roman" w:hAnsi="Times New Roman" w:cs="Times New Roman"/>
          <w:color w:val="000000" w:themeColor="text1"/>
          <w:sz w:val="24"/>
          <w:szCs w:val="24"/>
        </w:rPr>
        <w:t>–</w:t>
      </w:r>
      <w:r w:rsidR="00FA2A0C" w:rsidRPr="00B01DF3">
        <w:rPr>
          <w:rFonts w:ascii="Times New Roman" w:eastAsia="Times New Roman" w:hAnsi="Times New Roman" w:cs="Times New Roman"/>
          <w:sz w:val="24"/>
          <w:szCs w:val="24"/>
        </w:rPr>
        <w:t xml:space="preserve"> № 1. – С. 40-45. / Режим доступа: </w:t>
      </w:r>
      <w:hyperlink r:id="rId67" w:history="1">
        <w:r w:rsidR="00FA2A0C" w:rsidRPr="00B01DF3">
          <w:rPr>
            <w:rStyle w:val="aa"/>
            <w:rFonts w:ascii="Times New Roman" w:eastAsia="Times New Roman" w:hAnsi="Times New Roman" w:cs="Times New Roman"/>
            <w:sz w:val="24"/>
            <w:szCs w:val="24"/>
          </w:rPr>
          <w:t>https://www.elibrary.ru/download/elibrary_42748534_54041116.pdf</w:t>
        </w:r>
      </w:hyperlink>
      <w:r w:rsidR="00FA2A0C" w:rsidRPr="00B01DF3">
        <w:rPr>
          <w:rFonts w:ascii="Times New Roman" w:eastAsia="Times New Roman" w:hAnsi="Times New Roman" w:cs="Times New Roman"/>
          <w:sz w:val="24"/>
          <w:szCs w:val="24"/>
        </w:rPr>
        <w:t xml:space="preserve"> </w:t>
      </w:r>
    </w:p>
    <w:p w14:paraId="6F7A6974" w14:textId="238835B0" w:rsidR="00FA2A0C" w:rsidRDefault="00B01DF3" w:rsidP="00566F16">
      <w:pPr>
        <w:pStyle w:val="a3"/>
        <w:numPr>
          <w:ilvl w:val="0"/>
          <w:numId w:val="29"/>
        </w:numPr>
        <w:tabs>
          <w:tab w:val="left" w:pos="567"/>
          <w:tab w:val="left" w:pos="709"/>
        </w:tabs>
        <w:spacing w:line="360" w:lineRule="auto"/>
        <w:ind w:left="567" w:hanging="567"/>
        <w:jc w:val="both"/>
        <w:rPr>
          <w:rStyle w:val="aa"/>
          <w:rFonts w:ascii="Times New Roman" w:hAnsi="Times New Roman" w:cs="Times New Roman"/>
          <w:sz w:val="24"/>
          <w:szCs w:val="24"/>
        </w:rPr>
      </w:pPr>
      <w:r>
        <w:rPr>
          <w:rFonts w:ascii="Times New Roman" w:hAnsi="Times New Roman" w:cs="Times New Roman"/>
          <w:sz w:val="24"/>
          <w:szCs w:val="24"/>
        </w:rPr>
        <w:t xml:space="preserve"> </w:t>
      </w:r>
      <w:r w:rsidR="00FA2A0C" w:rsidRPr="000C4034">
        <w:rPr>
          <w:rFonts w:ascii="Times New Roman" w:hAnsi="Times New Roman" w:cs="Times New Roman"/>
          <w:sz w:val="24"/>
          <w:szCs w:val="24"/>
        </w:rPr>
        <w:t>М. В. Полякова</w:t>
      </w:r>
      <w:r w:rsidR="00FA2A0C">
        <w:rPr>
          <w:rFonts w:ascii="Times New Roman" w:hAnsi="Times New Roman" w:cs="Times New Roman"/>
          <w:sz w:val="24"/>
          <w:szCs w:val="24"/>
        </w:rPr>
        <w:t xml:space="preserve">. </w:t>
      </w:r>
      <w:proofErr w:type="spellStart"/>
      <w:r w:rsidR="00FA2A0C" w:rsidRPr="000C4034">
        <w:rPr>
          <w:rFonts w:ascii="Times New Roman" w:hAnsi="Times New Roman" w:cs="Times New Roman"/>
          <w:b/>
          <w:bCs/>
          <w:sz w:val="24"/>
          <w:szCs w:val="24"/>
        </w:rPr>
        <w:t>Экоцентрический</w:t>
      </w:r>
      <w:proofErr w:type="spellEnd"/>
      <w:r w:rsidR="00FA2A0C" w:rsidRPr="000C4034">
        <w:rPr>
          <w:rFonts w:ascii="Times New Roman" w:hAnsi="Times New Roman" w:cs="Times New Roman"/>
          <w:b/>
          <w:bCs/>
          <w:sz w:val="24"/>
          <w:szCs w:val="24"/>
        </w:rPr>
        <w:t xml:space="preserve"> </w:t>
      </w:r>
      <w:proofErr w:type="spellStart"/>
      <w:r w:rsidR="00FA2A0C" w:rsidRPr="000C4034">
        <w:rPr>
          <w:rFonts w:ascii="Times New Roman" w:hAnsi="Times New Roman" w:cs="Times New Roman"/>
          <w:b/>
          <w:bCs/>
          <w:sz w:val="24"/>
          <w:szCs w:val="24"/>
        </w:rPr>
        <w:t>бердвотчинг</w:t>
      </w:r>
      <w:proofErr w:type="spellEnd"/>
      <w:r w:rsidR="00FA2A0C" w:rsidRPr="000C4034">
        <w:rPr>
          <w:rFonts w:ascii="Times New Roman" w:hAnsi="Times New Roman" w:cs="Times New Roman"/>
          <w:b/>
          <w:bCs/>
          <w:sz w:val="24"/>
          <w:szCs w:val="24"/>
        </w:rPr>
        <w:t xml:space="preserve"> (</w:t>
      </w:r>
      <w:proofErr w:type="spellStart"/>
      <w:r w:rsidR="00FA2A0C" w:rsidRPr="000C4034">
        <w:rPr>
          <w:rFonts w:ascii="Times New Roman" w:hAnsi="Times New Roman" w:cs="Times New Roman"/>
          <w:b/>
          <w:bCs/>
          <w:sz w:val="24"/>
          <w:szCs w:val="24"/>
        </w:rPr>
        <w:t>bird-watching</w:t>
      </w:r>
      <w:proofErr w:type="spellEnd"/>
      <w:r w:rsidR="00FA2A0C" w:rsidRPr="000C4034">
        <w:rPr>
          <w:rFonts w:ascii="Times New Roman" w:hAnsi="Times New Roman" w:cs="Times New Roman"/>
          <w:b/>
          <w:bCs/>
          <w:sz w:val="24"/>
          <w:szCs w:val="24"/>
        </w:rPr>
        <w:t>) как инклюзивный метод экологического образования</w:t>
      </w:r>
      <w:r w:rsidR="00FA2A0C" w:rsidRPr="000C4034">
        <w:rPr>
          <w:rFonts w:ascii="Times New Roman" w:hAnsi="Times New Roman" w:cs="Times New Roman"/>
          <w:sz w:val="24"/>
          <w:szCs w:val="24"/>
        </w:rPr>
        <w:t xml:space="preserve">. </w:t>
      </w:r>
      <w:r w:rsidR="00FA2A0C" w:rsidRPr="000C4034">
        <w:rPr>
          <w:rFonts w:ascii="Times New Roman" w:hAnsi="Times New Roman" w:cs="Times New Roman"/>
          <w:color w:val="000000"/>
          <w:sz w:val="24"/>
          <w:szCs w:val="24"/>
        </w:rPr>
        <w:t>[Электр</w:t>
      </w:r>
      <w:r w:rsidR="00FA2A0C">
        <w:rPr>
          <w:rFonts w:ascii="Times New Roman" w:hAnsi="Times New Roman" w:cs="Times New Roman"/>
          <w:color w:val="000000"/>
          <w:sz w:val="24"/>
          <w:szCs w:val="24"/>
        </w:rPr>
        <w:t>онный</w:t>
      </w:r>
      <w:r w:rsidR="00FA2A0C" w:rsidRPr="000C4034">
        <w:rPr>
          <w:rFonts w:ascii="Times New Roman" w:hAnsi="Times New Roman" w:cs="Times New Roman"/>
          <w:color w:val="000000"/>
          <w:sz w:val="24"/>
          <w:szCs w:val="24"/>
        </w:rPr>
        <w:t xml:space="preserve"> ресурс] </w:t>
      </w:r>
      <w:r w:rsidR="00FA2A0C" w:rsidRPr="000C4034">
        <w:rPr>
          <w:rFonts w:ascii="Times New Roman" w:hAnsi="Times New Roman" w:cs="Times New Roman"/>
          <w:sz w:val="24"/>
          <w:szCs w:val="24"/>
        </w:rPr>
        <w:t xml:space="preserve">// Социокультурное пространство России и зарубежья: общество, образование, язык. – 2017. </w:t>
      </w:r>
      <w:r w:rsidR="00FA2A0C" w:rsidRPr="000C4034">
        <w:rPr>
          <w:rFonts w:ascii="Times New Roman" w:hAnsi="Times New Roman" w:cs="Times New Roman"/>
          <w:sz w:val="24"/>
          <w:szCs w:val="24"/>
        </w:rPr>
        <w:br/>
        <w:t xml:space="preserve">- № 6. </w:t>
      </w:r>
      <w:r w:rsidR="00FA2A0C" w:rsidRPr="000C4034">
        <w:rPr>
          <w:rFonts w:ascii="Times New Roman" w:hAnsi="Times New Roman" w:cs="Times New Roman"/>
          <w:color w:val="000000"/>
          <w:sz w:val="24"/>
          <w:szCs w:val="24"/>
        </w:rPr>
        <w:t xml:space="preserve">/ </w:t>
      </w:r>
      <w:r w:rsidR="00FA2A0C">
        <w:rPr>
          <w:rFonts w:ascii="Times New Roman" w:hAnsi="Times New Roman" w:cs="Times New Roman"/>
          <w:color w:val="000000"/>
          <w:sz w:val="24"/>
          <w:szCs w:val="24"/>
        </w:rPr>
        <w:t>Р</w:t>
      </w:r>
      <w:r w:rsidR="00FA2A0C" w:rsidRPr="000C4034">
        <w:rPr>
          <w:rFonts w:ascii="Times New Roman" w:hAnsi="Times New Roman" w:cs="Times New Roman"/>
          <w:color w:val="000000"/>
          <w:sz w:val="24"/>
          <w:szCs w:val="24"/>
        </w:rPr>
        <w:t xml:space="preserve">ежим доступа: </w:t>
      </w:r>
      <w:hyperlink r:id="rId68" w:history="1">
        <w:r w:rsidR="00FA2A0C" w:rsidRPr="000C4034">
          <w:rPr>
            <w:rStyle w:val="aa"/>
            <w:rFonts w:ascii="Times New Roman" w:hAnsi="Times New Roman" w:cs="Times New Roman"/>
            <w:sz w:val="24"/>
            <w:szCs w:val="24"/>
          </w:rPr>
          <w:t>https://elibrary.ru/download/elibrary_29852067_65210091.pdf</w:t>
        </w:r>
      </w:hyperlink>
    </w:p>
    <w:p w14:paraId="48D0C949" w14:textId="396C5B5C" w:rsidR="00B01DF3" w:rsidRPr="00B01DF3" w:rsidRDefault="00B01DF3" w:rsidP="00566F16">
      <w:pPr>
        <w:pStyle w:val="a3"/>
        <w:numPr>
          <w:ilvl w:val="0"/>
          <w:numId w:val="29"/>
        </w:numPr>
        <w:tabs>
          <w:tab w:val="left" w:pos="0"/>
        </w:tabs>
        <w:spacing w:line="360" w:lineRule="auto"/>
        <w:ind w:left="567" w:hanging="567"/>
        <w:jc w:val="both"/>
        <w:outlineLvl w:val="0"/>
        <w:rPr>
          <w:rFonts w:ascii="Times New Roman" w:eastAsia="Times New Roman" w:hAnsi="Times New Roman" w:cs="Times New Roman"/>
          <w:sz w:val="24"/>
          <w:szCs w:val="24"/>
          <w:lang w:val="en-US"/>
        </w:rPr>
      </w:pPr>
      <w:r w:rsidRPr="00B01DF3">
        <w:rPr>
          <w:rFonts w:ascii="Times New Roman" w:eastAsia="Times New Roman" w:hAnsi="Times New Roman" w:cs="Times New Roman"/>
          <w:sz w:val="24"/>
          <w:szCs w:val="24"/>
          <w:lang w:val="en-US"/>
        </w:rPr>
        <w:t xml:space="preserve"> Collins-</w:t>
      </w:r>
      <w:proofErr w:type="spellStart"/>
      <w:r w:rsidRPr="00B01DF3">
        <w:rPr>
          <w:rFonts w:ascii="Times New Roman" w:eastAsia="Times New Roman" w:hAnsi="Times New Roman" w:cs="Times New Roman"/>
          <w:sz w:val="24"/>
          <w:szCs w:val="24"/>
          <w:lang w:val="en-US"/>
        </w:rPr>
        <w:t>Kreiner</w:t>
      </w:r>
      <w:proofErr w:type="spellEnd"/>
      <w:r w:rsidRPr="00B01DF3">
        <w:rPr>
          <w:rFonts w:ascii="Times New Roman" w:eastAsia="Times New Roman" w:hAnsi="Times New Roman" w:cs="Times New Roman"/>
          <w:sz w:val="24"/>
          <w:szCs w:val="24"/>
          <w:lang w:val="en-US"/>
        </w:rPr>
        <w:t xml:space="preserve"> N., </w:t>
      </w:r>
      <w:proofErr w:type="spellStart"/>
      <w:r w:rsidRPr="00B01DF3">
        <w:rPr>
          <w:rFonts w:ascii="Times New Roman" w:eastAsia="Times New Roman" w:hAnsi="Times New Roman" w:cs="Times New Roman"/>
          <w:sz w:val="24"/>
          <w:szCs w:val="24"/>
          <w:lang w:val="en-US"/>
        </w:rPr>
        <w:t>Malkinson</w:t>
      </w:r>
      <w:proofErr w:type="spellEnd"/>
      <w:r w:rsidRPr="00B01DF3">
        <w:rPr>
          <w:rFonts w:ascii="Times New Roman" w:eastAsia="Times New Roman" w:hAnsi="Times New Roman" w:cs="Times New Roman"/>
          <w:sz w:val="24"/>
          <w:szCs w:val="24"/>
          <w:lang w:val="en-US"/>
        </w:rPr>
        <w:t xml:space="preserve"> D., </w:t>
      </w:r>
      <w:proofErr w:type="spellStart"/>
      <w:r w:rsidRPr="00B01DF3">
        <w:rPr>
          <w:rFonts w:ascii="Times New Roman" w:eastAsia="Times New Roman" w:hAnsi="Times New Roman" w:cs="Times New Roman"/>
          <w:sz w:val="24"/>
          <w:szCs w:val="24"/>
          <w:lang w:val="en-US"/>
        </w:rPr>
        <w:t>Labinger</w:t>
      </w:r>
      <w:proofErr w:type="spellEnd"/>
      <w:r w:rsidRPr="00B01DF3">
        <w:rPr>
          <w:rFonts w:ascii="Times New Roman" w:eastAsia="Times New Roman" w:hAnsi="Times New Roman" w:cs="Times New Roman"/>
          <w:sz w:val="24"/>
          <w:szCs w:val="24"/>
          <w:lang w:val="en-US"/>
        </w:rPr>
        <w:t xml:space="preserve"> Z., </w:t>
      </w:r>
      <w:proofErr w:type="spellStart"/>
      <w:r w:rsidRPr="00B01DF3">
        <w:rPr>
          <w:rFonts w:ascii="Times New Roman" w:eastAsia="Times New Roman" w:hAnsi="Times New Roman" w:cs="Times New Roman"/>
          <w:sz w:val="24"/>
          <w:szCs w:val="24"/>
          <w:lang w:val="en-US"/>
        </w:rPr>
        <w:t>Shtainvarz</w:t>
      </w:r>
      <w:proofErr w:type="spellEnd"/>
      <w:r w:rsidRPr="00B01DF3">
        <w:rPr>
          <w:rFonts w:ascii="Times New Roman" w:eastAsia="Times New Roman" w:hAnsi="Times New Roman" w:cs="Times New Roman"/>
          <w:sz w:val="24"/>
          <w:szCs w:val="24"/>
          <w:lang w:val="en-US"/>
        </w:rPr>
        <w:t xml:space="preserve"> R. </w:t>
      </w:r>
      <w:r w:rsidRPr="00B01DF3">
        <w:rPr>
          <w:rFonts w:ascii="Times New Roman" w:eastAsia="Times New Roman" w:hAnsi="Times New Roman" w:cs="Times New Roman"/>
          <w:b/>
          <w:bCs/>
          <w:sz w:val="24"/>
          <w:szCs w:val="24"/>
          <w:lang w:val="en-US"/>
        </w:rPr>
        <w:t>Are birders good for birds? Bird conservation through tourism management in the Hula Valley, Israel</w:t>
      </w:r>
      <w:r w:rsidRPr="00B01DF3">
        <w:rPr>
          <w:rFonts w:ascii="Times New Roman" w:eastAsia="Times New Roman" w:hAnsi="Times New Roman" w:cs="Times New Roman"/>
          <w:sz w:val="24"/>
          <w:szCs w:val="24"/>
          <w:lang w:val="en-US"/>
        </w:rPr>
        <w:t xml:space="preserve"> [Electronic resource] // Tourism management. – 2013. – Vol. 38. – P. 31-42. – </w:t>
      </w:r>
      <w:r w:rsidRPr="00B01DF3">
        <w:rPr>
          <w:rFonts w:ascii="Times New Roman" w:eastAsia="Times New Roman" w:hAnsi="Times New Roman" w:cs="Times New Roman"/>
          <w:sz w:val="24"/>
          <w:szCs w:val="24"/>
        </w:rPr>
        <w:t>Режим</w:t>
      </w:r>
      <w:r w:rsidRPr="00B01DF3">
        <w:rPr>
          <w:rFonts w:ascii="Times New Roman" w:eastAsia="Times New Roman" w:hAnsi="Times New Roman" w:cs="Times New Roman"/>
          <w:sz w:val="24"/>
          <w:szCs w:val="24"/>
          <w:lang w:val="en-US"/>
        </w:rPr>
        <w:t xml:space="preserve"> </w:t>
      </w:r>
      <w:r w:rsidRPr="00B01DF3">
        <w:rPr>
          <w:rFonts w:ascii="Times New Roman" w:eastAsia="Times New Roman" w:hAnsi="Times New Roman" w:cs="Times New Roman"/>
          <w:sz w:val="24"/>
          <w:szCs w:val="24"/>
        </w:rPr>
        <w:t>доступа</w:t>
      </w:r>
      <w:r w:rsidRPr="00B01DF3">
        <w:rPr>
          <w:rFonts w:ascii="Times New Roman" w:eastAsia="Times New Roman" w:hAnsi="Times New Roman" w:cs="Times New Roman"/>
          <w:sz w:val="24"/>
          <w:szCs w:val="24"/>
          <w:lang w:val="en-US"/>
        </w:rPr>
        <w:t xml:space="preserve">: </w:t>
      </w:r>
      <w:hyperlink r:id="rId69" w:history="1">
        <w:r w:rsidRPr="00B01DF3">
          <w:rPr>
            <w:rStyle w:val="aa"/>
            <w:rFonts w:ascii="Times New Roman" w:eastAsia="Times New Roman" w:hAnsi="Times New Roman" w:cs="Times New Roman"/>
            <w:sz w:val="24"/>
            <w:szCs w:val="24"/>
            <w:lang w:val="en-US"/>
          </w:rPr>
          <w:t>https://www.researchgate.net/publication/257087427_Are_birders_good_for_birds_Bird_conservation_through_tourism_management_in_the_Hula_Valley_Israel</w:t>
        </w:r>
      </w:hyperlink>
      <w:r w:rsidRPr="00B01DF3">
        <w:rPr>
          <w:rFonts w:ascii="Times New Roman" w:eastAsia="Times New Roman" w:hAnsi="Times New Roman" w:cs="Times New Roman"/>
          <w:sz w:val="24"/>
          <w:szCs w:val="24"/>
          <w:lang w:val="en-US"/>
        </w:rPr>
        <w:t xml:space="preserve"> </w:t>
      </w:r>
    </w:p>
    <w:p w14:paraId="6760C7A1" w14:textId="7AA465AB" w:rsidR="00B01DF3" w:rsidRPr="00B01DF3" w:rsidRDefault="00B01DF3" w:rsidP="00566F16">
      <w:pPr>
        <w:pStyle w:val="a3"/>
        <w:numPr>
          <w:ilvl w:val="0"/>
          <w:numId w:val="29"/>
        </w:numPr>
        <w:tabs>
          <w:tab w:val="left" w:pos="0"/>
        </w:tabs>
        <w:spacing w:line="360" w:lineRule="auto"/>
        <w:ind w:left="567" w:hanging="567"/>
        <w:jc w:val="both"/>
        <w:outlineLvl w:val="0"/>
        <w:rPr>
          <w:rFonts w:ascii="Times New Roman" w:eastAsia="Times New Roman" w:hAnsi="Times New Roman" w:cs="Times New Roman"/>
          <w:sz w:val="24"/>
          <w:szCs w:val="24"/>
          <w:lang w:val="en-US"/>
        </w:rPr>
      </w:pPr>
      <w:r w:rsidRPr="00612FCA">
        <w:rPr>
          <w:rFonts w:ascii="Times New Roman" w:eastAsia="Times New Roman" w:hAnsi="Times New Roman" w:cs="Times New Roman"/>
          <w:sz w:val="24"/>
          <w:szCs w:val="24"/>
          <w:lang w:val="en-US"/>
        </w:rPr>
        <w:t xml:space="preserve"> </w:t>
      </w:r>
      <w:proofErr w:type="spellStart"/>
      <w:r w:rsidRPr="00B01DF3">
        <w:rPr>
          <w:rFonts w:ascii="Times New Roman" w:eastAsia="Times New Roman" w:hAnsi="Times New Roman" w:cs="Times New Roman"/>
          <w:sz w:val="24"/>
          <w:szCs w:val="24"/>
          <w:lang w:val="en-US"/>
        </w:rPr>
        <w:t>Kordowska</w:t>
      </w:r>
      <w:proofErr w:type="spellEnd"/>
      <w:r w:rsidRPr="00B01DF3">
        <w:rPr>
          <w:rFonts w:ascii="Times New Roman" w:eastAsia="Times New Roman" w:hAnsi="Times New Roman" w:cs="Times New Roman"/>
          <w:sz w:val="24"/>
          <w:szCs w:val="24"/>
          <w:lang w:val="en-US"/>
        </w:rPr>
        <w:t xml:space="preserve">, Monika &amp; Kulczyk, </w:t>
      </w:r>
      <w:proofErr w:type="spellStart"/>
      <w:r w:rsidRPr="00B01DF3">
        <w:rPr>
          <w:rFonts w:ascii="Times New Roman" w:eastAsia="Times New Roman" w:hAnsi="Times New Roman" w:cs="Times New Roman"/>
          <w:sz w:val="24"/>
          <w:szCs w:val="24"/>
          <w:lang w:val="en-US"/>
        </w:rPr>
        <w:t>Sylwia</w:t>
      </w:r>
      <w:proofErr w:type="spellEnd"/>
      <w:r w:rsidRPr="00B01DF3">
        <w:rPr>
          <w:rFonts w:ascii="Times New Roman" w:eastAsia="Times New Roman" w:hAnsi="Times New Roman" w:cs="Times New Roman"/>
          <w:sz w:val="24"/>
          <w:szCs w:val="24"/>
          <w:lang w:val="en-US"/>
        </w:rPr>
        <w:t xml:space="preserve">. </w:t>
      </w:r>
      <w:r w:rsidRPr="00B01DF3">
        <w:rPr>
          <w:rFonts w:ascii="Times New Roman" w:eastAsia="Times New Roman" w:hAnsi="Times New Roman" w:cs="Times New Roman"/>
          <w:b/>
          <w:bCs/>
          <w:sz w:val="24"/>
          <w:szCs w:val="24"/>
          <w:lang w:val="en-US"/>
        </w:rPr>
        <w:t>Conditions and Prospects for the Development of Ornithological Tourism in Poland</w:t>
      </w:r>
      <w:r w:rsidRPr="00B01DF3">
        <w:rPr>
          <w:rFonts w:ascii="Times New Roman" w:eastAsia="Times New Roman" w:hAnsi="Times New Roman" w:cs="Times New Roman"/>
          <w:sz w:val="24"/>
          <w:szCs w:val="24"/>
          <w:lang w:val="en-US"/>
        </w:rPr>
        <w:t xml:space="preserve"> [Electronic resource] // </w:t>
      </w:r>
      <w:proofErr w:type="spellStart"/>
      <w:r w:rsidRPr="00B01DF3">
        <w:rPr>
          <w:rFonts w:ascii="Times New Roman" w:eastAsia="Times New Roman" w:hAnsi="Times New Roman" w:cs="Times New Roman"/>
          <w:sz w:val="24"/>
          <w:szCs w:val="24"/>
          <w:lang w:val="en-US"/>
        </w:rPr>
        <w:t>Turyzm</w:t>
      </w:r>
      <w:proofErr w:type="spellEnd"/>
      <w:r w:rsidRPr="00B01DF3">
        <w:rPr>
          <w:rFonts w:ascii="Times New Roman" w:eastAsia="Times New Roman" w:hAnsi="Times New Roman" w:cs="Times New Roman"/>
          <w:sz w:val="24"/>
          <w:szCs w:val="24"/>
          <w:lang w:val="en-US"/>
        </w:rPr>
        <w:t xml:space="preserve">. – 2014. – Vol. 24. – </w:t>
      </w:r>
      <w:r w:rsidRPr="00B01DF3">
        <w:rPr>
          <w:rFonts w:ascii="Times New Roman" w:eastAsia="Times New Roman" w:hAnsi="Times New Roman" w:cs="Times New Roman"/>
          <w:sz w:val="24"/>
          <w:szCs w:val="24"/>
        </w:rPr>
        <w:t>Режим</w:t>
      </w:r>
      <w:r w:rsidRPr="00B01DF3">
        <w:rPr>
          <w:rFonts w:ascii="Times New Roman" w:eastAsia="Times New Roman" w:hAnsi="Times New Roman" w:cs="Times New Roman"/>
          <w:sz w:val="24"/>
          <w:szCs w:val="24"/>
          <w:lang w:val="en-US"/>
        </w:rPr>
        <w:t xml:space="preserve"> </w:t>
      </w:r>
      <w:r w:rsidRPr="00B01DF3">
        <w:rPr>
          <w:rFonts w:ascii="Times New Roman" w:eastAsia="Times New Roman" w:hAnsi="Times New Roman" w:cs="Times New Roman"/>
          <w:sz w:val="24"/>
          <w:szCs w:val="24"/>
        </w:rPr>
        <w:t>доступа</w:t>
      </w:r>
      <w:r w:rsidRPr="00B01DF3">
        <w:rPr>
          <w:rFonts w:ascii="Times New Roman" w:eastAsia="Times New Roman" w:hAnsi="Times New Roman" w:cs="Times New Roman"/>
          <w:sz w:val="24"/>
          <w:szCs w:val="24"/>
          <w:lang w:val="en-US"/>
        </w:rPr>
        <w:t xml:space="preserve">: </w:t>
      </w:r>
      <w:hyperlink r:id="rId70" w:history="1">
        <w:r w:rsidRPr="00B01DF3">
          <w:rPr>
            <w:rStyle w:val="aa"/>
            <w:rFonts w:ascii="Times New Roman" w:eastAsia="Times New Roman" w:hAnsi="Times New Roman" w:cs="Times New Roman"/>
            <w:sz w:val="24"/>
            <w:szCs w:val="24"/>
            <w:lang w:val="en-US"/>
          </w:rPr>
          <w:t>https://www.researchgate.net/publication/276431795_Conditions_and_Prospects_for_the_Development_of_Ornithological_Tourism_in_Poland</w:t>
        </w:r>
      </w:hyperlink>
      <w:r w:rsidRPr="00B01DF3">
        <w:rPr>
          <w:rFonts w:ascii="Times New Roman" w:eastAsia="Times New Roman" w:hAnsi="Times New Roman" w:cs="Times New Roman"/>
          <w:sz w:val="24"/>
          <w:szCs w:val="24"/>
          <w:lang w:val="en-US"/>
        </w:rPr>
        <w:t xml:space="preserve"> </w:t>
      </w:r>
    </w:p>
    <w:p w14:paraId="0E7117D3" w14:textId="74ACC7EA" w:rsidR="00B01DF3" w:rsidRPr="00B01DF3" w:rsidRDefault="00B01DF3" w:rsidP="00566F16">
      <w:pPr>
        <w:pStyle w:val="a3"/>
        <w:numPr>
          <w:ilvl w:val="0"/>
          <w:numId w:val="29"/>
        </w:numPr>
        <w:tabs>
          <w:tab w:val="left" w:pos="0"/>
        </w:tabs>
        <w:spacing w:line="360" w:lineRule="auto"/>
        <w:ind w:left="567" w:hanging="567"/>
        <w:jc w:val="both"/>
        <w:outlineLvl w:val="0"/>
        <w:rPr>
          <w:rStyle w:val="aa"/>
          <w:rFonts w:ascii="Times New Roman" w:hAnsi="Times New Roman" w:cs="Times New Roman"/>
          <w:sz w:val="24"/>
          <w:szCs w:val="24"/>
          <w:lang w:val="en-US"/>
        </w:rPr>
      </w:pPr>
      <w:r w:rsidRPr="00B01DF3">
        <w:rPr>
          <w:rFonts w:ascii="Times New Roman" w:hAnsi="Times New Roman" w:cs="Times New Roman"/>
          <w:b/>
          <w:bCs/>
          <w:sz w:val="24"/>
          <w:szCs w:val="24"/>
          <w:lang w:val="en-US"/>
        </w:rPr>
        <w:t xml:space="preserve"> Market Analysis of Bird-Based Tourism:  A Focus on the U.S. Market to Latin America and the Caribbean Including Fact Sheets on The Bahamas, Belize, Guatemala, Paraguay </w:t>
      </w:r>
      <w:r w:rsidRPr="00B01DF3">
        <w:rPr>
          <w:rFonts w:ascii="Times New Roman" w:eastAsia="Times New Roman" w:hAnsi="Times New Roman" w:cs="Times New Roman"/>
          <w:sz w:val="24"/>
          <w:szCs w:val="24"/>
          <w:lang w:val="en-US"/>
        </w:rPr>
        <w:t xml:space="preserve">[Electronic resource] </w:t>
      </w:r>
      <w:r w:rsidRPr="00B01DF3">
        <w:rPr>
          <w:rFonts w:ascii="Times New Roman" w:hAnsi="Times New Roman" w:cs="Times New Roman"/>
          <w:b/>
          <w:bCs/>
          <w:sz w:val="24"/>
          <w:szCs w:val="24"/>
          <w:lang w:val="en-US"/>
        </w:rPr>
        <w:t xml:space="preserve">// </w:t>
      </w:r>
      <w:r w:rsidRPr="00B01DF3">
        <w:rPr>
          <w:rFonts w:ascii="Times New Roman" w:hAnsi="Times New Roman" w:cs="Times New Roman"/>
          <w:sz w:val="24"/>
          <w:szCs w:val="24"/>
          <w:lang w:val="en-US"/>
        </w:rPr>
        <w:t>National Audubon Society, 2015.</w:t>
      </w:r>
      <w:r w:rsidRPr="00B01DF3">
        <w:rPr>
          <w:rFonts w:ascii="Times New Roman" w:hAnsi="Times New Roman" w:cs="Times New Roman"/>
          <w:color w:val="000000"/>
          <w:sz w:val="24"/>
          <w:szCs w:val="24"/>
          <w:lang w:val="en-US"/>
        </w:rPr>
        <w:t xml:space="preserve"> </w:t>
      </w:r>
      <w:r w:rsidRPr="00B01DF3">
        <w:rPr>
          <w:rFonts w:ascii="Times New Roman" w:eastAsia="Times New Roman" w:hAnsi="Times New Roman" w:cs="Times New Roman"/>
          <w:sz w:val="24"/>
          <w:szCs w:val="24"/>
          <w:lang w:val="en-US"/>
        </w:rPr>
        <w:t>–</w:t>
      </w:r>
      <w:r w:rsidRPr="00B01DF3">
        <w:rPr>
          <w:rFonts w:ascii="Times New Roman" w:hAnsi="Times New Roman" w:cs="Times New Roman"/>
          <w:color w:val="000000"/>
          <w:sz w:val="24"/>
          <w:szCs w:val="24"/>
          <w:lang w:val="en-US"/>
        </w:rPr>
        <w:t xml:space="preserve"> </w:t>
      </w:r>
      <w:r w:rsidRPr="00B01DF3">
        <w:rPr>
          <w:rFonts w:ascii="Times New Roman" w:hAnsi="Times New Roman" w:cs="Times New Roman"/>
          <w:color w:val="000000"/>
          <w:sz w:val="24"/>
          <w:szCs w:val="24"/>
        </w:rPr>
        <w:t>Режим</w:t>
      </w:r>
      <w:r w:rsidRPr="00B01DF3">
        <w:rPr>
          <w:rFonts w:ascii="Times New Roman" w:hAnsi="Times New Roman" w:cs="Times New Roman"/>
          <w:color w:val="000000"/>
          <w:sz w:val="24"/>
          <w:szCs w:val="24"/>
          <w:lang w:val="en-US"/>
        </w:rPr>
        <w:t xml:space="preserve"> </w:t>
      </w:r>
      <w:r w:rsidRPr="00B01DF3">
        <w:rPr>
          <w:rFonts w:ascii="Times New Roman" w:hAnsi="Times New Roman" w:cs="Times New Roman"/>
          <w:color w:val="000000"/>
          <w:sz w:val="24"/>
          <w:szCs w:val="24"/>
        </w:rPr>
        <w:t>доступа</w:t>
      </w:r>
      <w:r w:rsidRPr="00B01DF3">
        <w:rPr>
          <w:rFonts w:ascii="Times New Roman" w:hAnsi="Times New Roman" w:cs="Times New Roman"/>
          <w:color w:val="000000"/>
          <w:sz w:val="24"/>
          <w:szCs w:val="24"/>
          <w:lang w:val="en-US"/>
        </w:rPr>
        <w:t xml:space="preserve">: </w:t>
      </w:r>
      <w:r w:rsidRPr="00B01DF3">
        <w:rPr>
          <w:rFonts w:ascii="Times New Roman" w:hAnsi="Times New Roman" w:cs="Times New Roman"/>
          <w:sz w:val="24"/>
          <w:szCs w:val="24"/>
          <w:lang w:val="en-US"/>
        </w:rPr>
        <w:t xml:space="preserve">    </w:t>
      </w:r>
      <w:hyperlink r:id="rId71" w:history="1">
        <w:r w:rsidRPr="00B01DF3">
          <w:rPr>
            <w:rStyle w:val="aa"/>
            <w:rFonts w:ascii="Times New Roman" w:hAnsi="Times New Roman" w:cs="Times New Roman"/>
            <w:sz w:val="24"/>
            <w:szCs w:val="24"/>
            <w:lang w:val="en-US"/>
          </w:rPr>
          <w:t>https://www.responsibletravel.org/docs/Market%20Analysis%20of%20Bird-Based%20Tourism.pdf</w:t>
        </w:r>
      </w:hyperlink>
    </w:p>
    <w:p w14:paraId="7D14683E" w14:textId="4EA8C679" w:rsidR="00F901B6" w:rsidRDefault="00F901B6" w:rsidP="00566F16">
      <w:pPr>
        <w:ind w:left="567" w:hanging="567"/>
        <w:rPr>
          <w:rFonts w:ascii="Times New Roman" w:hAnsi="Times New Roman" w:cs="Times New Roman"/>
          <w:color w:val="000000" w:themeColor="text1"/>
          <w:sz w:val="24"/>
          <w:szCs w:val="24"/>
          <w:lang w:val="en-US"/>
        </w:rPr>
      </w:pPr>
    </w:p>
    <w:p w14:paraId="3BD2E1EE" w14:textId="6C0BDB01" w:rsidR="00B01DF3" w:rsidRDefault="00B01DF3" w:rsidP="00566F16">
      <w:pPr>
        <w:ind w:left="567" w:hanging="567"/>
        <w:rPr>
          <w:rFonts w:ascii="Times New Roman" w:eastAsia="Times New Roman" w:hAnsi="Times New Roman" w:cs="Times New Roman"/>
          <w:i/>
          <w:iCs/>
          <w:sz w:val="24"/>
          <w:szCs w:val="24"/>
        </w:rPr>
      </w:pPr>
      <w:bookmarkStart w:id="8" w:name="_Hlk72947062"/>
      <w:r>
        <w:rPr>
          <w:rFonts w:ascii="Times New Roman" w:eastAsia="Times New Roman" w:hAnsi="Times New Roman" w:cs="Times New Roman"/>
          <w:i/>
          <w:iCs/>
          <w:sz w:val="24"/>
          <w:szCs w:val="24"/>
        </w:rPr>
        <w:t>Электронные ресурсы</w:t>
      </w:r>
    </w:p>
    <w:p w14:paraId="1DDD96B3" w14:textId="58EB0E3E" w:rsidR="00B01DF3" w:rsidRDefault="00B01DF3" w:rsidP="00566F16">
      <w:pPr>
        <w:ind w:left="567" w:hanging="567"/>
        <w:rPr>
          <w:rFonts w:ascii="Times New Roman" w:eastAsia="Times New Roman" w:hAnsi="Times New Roman" w:cs="Times New Roman"/>
          <w:i/>
          <w:iCs/>
          <w:sz w:val="24"/>
          <w:szCs w:val="24"/>
        </w:rPr>
      </w:pPr>
    </w:p>
    <w:p w14:paraId="79E4EA32" w14:textId="77777777" w:rsidR="00B01DF3" w:rsidRPr="00B01DF3" w:rsidRDefault="00B01DF3" w:rsidP="00566F16">
      <w:pPr>
        <w:pStyle w:val="a3"/>
        <w:numPr>
          <w:ilvl w:val="0"/>
          <w:numId w:val="29"/>
        </w:numPr>
        <w:tabs>
          <w:tab w:val="left" w:pos="0"/>
        </w:tabs>
        <w:spacing w:line="360" w:lineRule="auto"/>
        <w:ind w:left="567" w:hanging="567"/>
        <w:jc w:val="both"/>
        <w:rPr>
          <w:rFonts w:ascii="Times New Roman" w:eastAsia="Times New Roman" w:hAnsi="Times New Roman" w:cs="Times New Roman"/>
          <w:color w:val="000000"/>
          <w:sz w:val="24"/>
          <w:szCs w:val="24"/>
          <w:lang w:eastAsia="ru-RU"/>
        </w:rPr>
      </w:pPr>
      <w:r w:rsidRPr="00B01DF3">
        <w:rPr>
          <w:rFonts w:ascii="Times New Roman" w:eastAsia="Times New Roman" w:hAnsi="Times New Roman" w:cs="Times New Roman"/>
          <w:color w:val="000000"/>
          <w:sz w:val="24"/>
          <w:szCs w:val="24"/>
          <w:lang w:eastAsia="ru-RU"/>
        </w:rPr>
        <w:t xml:space="preserve">Англоязычная статья о </w:t>
      </w:r>
      <w:proofErr w:type="spellStart"/>
      <w:r w:rsidRPr="00B01DF3">
        <w:rPr>
          <w:rFonts w:ascii="Times New Roman" w:eastAsia="Times New Roman" w:hAnsi="Times New Roman" w:cs="Times New Roman"/>
          <w:color w:val="000000"/>
          <w:sz w:val="24"/>
          <w:szCs w:val="24"/>
          <w:lang w:eastAsia="ru-RU"/>
        </w:rPr>
        <w:t>бердвотчинге</w:t>
      </w:r>
      <w:proofErr w:type="spellEnd"/>
      <w:r w:rsidRPr="00B01DF3">
        <w:rPr>
          <w:rFonts w:ascii="Times New Roman" w:eastAsia="Times New Roman" w:hAnsi="Times New Roman" w:cs="Times New Roman"/>
          <w:color w:val="000000"/>
          <w:sz w:val="24"/>
          <w:szCs w:val="24"/>
          <w:lang w:eastAsia="ru-RU"/>
        </w:rPr>
        <w:t xml:space="preserve"> на сайте «Википедия». –</w:t>
      </w:r>
      <w:r w:rsidRPr="00B01DF3">
        <w:rPr>
          <w:rFonts w:ascii="Times New Roman" w:hAnsi="Times New Roman" w:cs="Times New Roman"/>
          <w:color w:val="000000"/>
          <w:sz w:val="24"/>
          <w:szCs w:val="24"/>
        </w:rPr>
        <w:t xml:space="preserve"> [Электронный ресурс] / Режим доступа:</w:t>
      </w:r>
      <w:r w:rsidRPr="00B01DF3">
        <w:rPr>
          <w:rFonts w:ascii="Times New Roman" w:eastAsia="Times New Roman" w:hAnsi="Times New Roman" w:cs="Times New Roman"/>
          <w:color w:val="000000"/>
          <w:sz w:val="24"/>
          <w:szCs w:val="24"/>
          <w:lang w:eastAsia="ru-RU"/>
        </w:rPr>
        <w:t xml:space="preserve">  </w:t>
      </w:r>
      <w:hyperlink r:id="rId72" w:history="1">
        <w:r w:rsidRPr="00B01DF3">
          <w:rPr>
            <w:rStyle w:val="aa"/>
            <w:rFonts w:ascii="Times New Roman" w:eastAsia="Times New Roman" w:hAnsi="Times New Roman" w:cs="Times New Roman"/>
            <w:sz w:val="24"/>
            <w:szCs w:val="24"/>
            <w:lang w:eastAsia="ru-RU"/>
          </w:rPr>
          <w:t>https://en.wikipedia.org/wiki/Birdwatching</w:t>
        </w:r>
      </w:hyperlink>
      <w:r w:rsidRPr="00B01DF3">
        <w:rPr>
          <w:rFonts w:ascii="Times New Roman" w:eastAsia="Times New Roman" w:hAnsi="Times New Roman" w:cs="Times New Roman"/>
          <w:color w:val="000000"/>
          <w:sz w:val="24"/>
          <w:szCs w:val="24"/>
          <w:lang w:eastAsia="ru-RU"/>
        </w:rPr>
        <w:t xml:space="preserve"> </w:t>
      </w:r>
    </w:p>
    <w:p w14:paraId="5DF9889B" w14:textId="77777777" w:rsidR="00B01DF3" w:rsidRPr="00B01DF3" w:rsidRDefault="00B01DF3" w:rsidP="00566F16">
      <w:pPr>
        <w:pStyle w:val="a3"/>
        <w:numPr>
          <w:ilvl w:val="0"/>
          <w:numId w:val="29"/>
        </w:numPr>
        <w:tabs>
          <w:tab w:val="left" w:pos="0"/>
        </w:tabs>
        <w:spacing w:line="360" w:lineRule="auto"/>
        <w:ind w:left="567" w:hanging="567"/>
        <w:jc w:val="both"/>
        <w:rPr>
          <w:rFonts w:ascii="Times New Roman" w:eastAsia="Times New Roman" w:hAnsi="Times New Roman" w:cs="Times New Roman"/>
          <w:color w:val="000000"/>
          <w:sz w:val="24"/>
          <w:szCs w:val="24"/>
          <w:lang w:eastAsia="ru-RU"/>
        </w:rPr>
      </w:pPr>
      <w:r w:rsidRPr="00B01DF3">
        <w:rPr>
          <w:rFonts w:ascii="Times New Roman" w:eastAsia="Times New Roman" w:hAnsi="Times New Roman" w:cs="Times New Roman"/>
          <w:color w:val="000000"/>
          <w:sz w:val="24"/>
          <w:szCs w:val="24"/>
          <w:lang w:eastAsia="ru-RU"/>
        </w:rPr>
        <w:lastRenderedPageBreak/>
        <w:t xml:space="preserve">Группа в социальной сети </w:t>
      </w:r>
      <w:proofErr w:type="spellStart"/>
      <w:r w:rsidRPr="00B01DF3">
        <w:rPr>
          <w:rFonts w:ascii="Times New Roman" w:eastAsia="Times New Roman" w:hAnsi="Times New Roman" w:cs="Times New Roman"/>
          <w:color w:val="000000"/>
          <w:sz w:val="24"/>
          <w:szCs w:val="24"/>
          <w:lang w:eastAsia="ru-RU"/>
        </w:rPr>
        <w:t>Вконтакте</w:t>
      </w:r>
      <w:proofErr w:type="spellEnd"/>
      <w:r w:rsidRPr="00B01DF3">
        <w:rPr>
          <w:rFonts w:ascii="Times New Roman" w:eastAsia="Times New Roman" w:hAnsi="Times New Roman" w:cs="Times New Roman"/>
          <w:color w:val="000000"/>
          <w:sz w:val="24"/>
          <w:szCs w:val="24"/>
          <w:lang w:eastAsia="ru-RU"/>
        </w:rPr>
        <w:t xml:space="preserve"> «</w:t>
      </w:r>
      <w:proofErr w:type="spellStart"/>
      <w:r w:rsidRPr="00B01DF3">
        <w:rPr>
          <w:rFonts w:ascii="Times New Roman" w:eastAsia="Times New Roman" w:hAnsi="Times New Roman" w:cs="Times New Roman"/>
          <w:color w:val="000000"/>
          <w:sz w:val="24"/>
          <w:szCs w:val="24"/>
          <w:lang w:eastAsia="ru-RU"/>
        </w:rPr>
        <w:t>Бёрдинг</w:t>
      </w:r>
      <w:proofErr w:type="spellEnd"/>
      <w:r w:rsidRPr="00B01DF3">
        <w:rPr>
          <w:rFonts w:ascii="Times New Roman" w:eastAsia="Times New Roman" w:hAnsi="Times New Roman" w:cs="Times New Roman"/>
          <w:color w:val="000000"/>
          <w:sz w:val="24"/>
          <w:szCs w:val="24"/>
          <w:lang w:eastAsia="ru-RU"/>
        </w:rPr>
        <w:t xml:space="preserve"> и организация орнитологических экскурсий». – [Электронный ресурс] / Режим доступа: </w:t>
      </w:r>
      <w:hyperlink r:id="rId73" w:history="1">
        <w:r w:rsidRPr="00B01DF3">
          <w:rPr>
            <w:rStyle w:val="aa"/>
            <w:rFonts w:ascii="Times New Roman" w:eastAsia="Times New Roman" w:hAnsi="Times New Roman" w:cs="Times New Roman"/>
            <w:sz w:val="24"/>
            <w:szCs w:val="24"/>
            <w:lang w:eastAsia="ru-RU"/>
          </w:rPr>
          <w:t>https://vk.com/birdwatching_ekb</w:t>
        </w:r>
      </w:hyperlink>
      <w:r w:rsidRPr="00B01DF3">
        <w:rPr>
          <w:rFonts w:ascii="Times New Roman" w:eastAsia="Times New Roman" w:hAnsi="Times New Roman" w:cs="Times New Roman"/>
          <w:color w:val="000000"/>
          <w:sz w:val="24"/>
          <w:szCs w:val="24"/>
          <w:lang w:eastAsia="ru-RU"/>
        </w:rPr>
        <w:t xml:space="preserve"> </w:t>
      </w:r>
    </w:p>
    <w:p w14:paraId="48FA99AB" w14:textId="77777777" w:rsidR="00B01DF3" w:rsidRPr="00B01DF3" w:rsidRDefault="00B01DF3" w:rsidP="00566F16">
      <w:pPr>
        <w:pStyle w:val="a3"/>
        <w:numPr>
          <w:ilvl w:val="0"/>
          <w:numId w:val="29"/>
        </w:numPr>
        <w:tabs>
          <w:tab w:val="left" w:pos="0"/>
        </w:tabs>
        <w:spacing w:line="360" w:lineRule="auto"/>
        <w:ind w:left="567" w:hanging="567"/>
        <w:jc w:val="both"/>
        <w:rPr>
          <w:rFonts w:ascii="Times New Roman" w:eastAsia="Times New Roman" w:hAnsi="Times New Roman" w:cs="Times New Roman"/>
          <w:color w:val="000000"/>
          <w:sz w:val="24"/>
          <w:szCs w:val="24"/>
          <w:lang w:eastAsia="ru-RU"/>
        </w:rPr>
      </w:pPr>
      <w:r w:rsidRPr="00B01DF3">
        <w:rPr>
          <w:rFonts w:ascii="Times New Roman" w:eastAsia="Times New Roman" w:hAnsi="Times New Roman" w:cs="Times New Roman"/>
          <w:color w:val="000000"/>
          <w:sz w:val="24"/>
          <w:szCs w:val="24"/>
          <w:lang w:eastAsia="ru-RU"/>
        </w:rPr>
        <w:t xml:space="preserve">Группа в социальной сети </w:t>
      </w:r>
      <w:proofErr w:type="spellStart"/>
      <w:r w:rsidRPr="00B01DF3">
        <w:rPr>
          <w:rFonts w:ascii="Times New Roman" w:eastAsia="Times New Roman" w:hAnsi="Times New Roman" w:cs="Times New Roman"/>
          <w:color w:val="000000"/>
          <w:sz w:val="24"/>
          <w:szCs w:val="24"/>
          <w:lang w:eastAsia="ru-RU"/>
        </w:rPr>
        <w:t>Вконтакте</w:t>
      </w:r>
      <w:proofErr w:type="spellEnd"/>
      <w:r w:rsidRPr="00B01DF3">
        <w:rPr>
          <w:rFonts w:ascii="Times New Roman" w:eastAsia="Times New Roman" w:hAnsi="Times New Roman" w:cs="Times New Roman"/>
          <w:color w:val="000000"/>
          <w:sz w:val="24"/>
          <w:szCs w:val="24"/>
          <w:lang w:eastAsia="ru-RU"/>
        </w:rPr>
        <w:t xml:space="preserve"> «Орнитологические экскурсии в Санкт-Петербурге». – </w:t>
      </w:r>
      <w:r w:rsidRPr="00B01DF3">
        <w:rPr>
          <w:rFonts w:ascii="Times New Roman" w:hAnsi="Times New Roman" w:cs="Times New Roman"/>
          <w:color w:val="000000"/>
          <w:sz w:val="24"/>
          <w:szCs w:val="24"/>
        </w:rPr>
        <w:t>[Электронный ресурс] / Режим доступа:</w:t>
      </w:r>
      <w:r w:rsidRPr="00B01DF3">
        <w:rPr>
          <w:rFonts w:ascii="Times New Roman" w:eastAsia="Times New Roman" w:hAnsi="Times New Roman" w:cs="Times New Roman"/>
          <w:color w:val="000000"/>
          <w:sz w:val="24"/>
          <w:szCs w:val="24"/>
          <w:lang w:eastAsia="ru-RU"/>
        </w:rPr>
        <w:t xml:space="preserve">  </w:t>
      </w:r>
      <w:hyperlink r:id="rId74" w:history="1">
        <w:r w:rsidRPr="00B01DF3">
          <w:rPr>
            <w:rStyle w:val="aa"/>
            <w:rFonts w:ascii="Times New Roman" w:eastAsia="Times New Roman" w:hAnsi="Times New Roman" w:cs="Times New Roman"/>
            <w:sz w:val="24"/>
            <w:szCs w:val="24"/>
            <w:lang w:eastAsia="ru-RU"/>
          </w:rPr>
          <w:t>https://vk.com/birdstourspb</w:t>
        </w:r>
      </w:hyperlink>
      <w:r w:rsidRPr="00B01DF3">
        <w:rPr>
          <w:rFonts w:ascii="Times New Roman" w:eastAsia="Times New Roman" w:hAnsi="Times New Roman" w:cs="Times New Roman"/>
          <w:color w:val="000000"/>
          <w:sz w:val="24"/>
          <w:szCs w:val="24"/>
          <w:lang w:eastAsia="ru-RU"/>
        </w:rPr>
        <w:t xml:space="preserve"> </w:t>
      </w:r>
    </w:p>
    <w:p w14:paraId="50E61C85" w14:textId="77777777" w:rsidR="00B01DF3" w:rsidRPr="00B01DF3" w:rsidRDefault="00B01DF3" w:rsidP="00566F16">
      <w:pPr>
        <w:pStyle w:val="a3"/>
        <w:numPr>
          <w:ilvl w:val="0"/>
          <w:numId w:val="29"/>
        </w:numPr>
        <w:tabs>
          <w:tab w:val="left" w:pos="0"/>
        </w:tabs>
        <w:spacing w:line="360" w:lineRule="auto"/>
        <w:ind w:left="567" w:hanging="567"/>
        <w:jc w:val="both"/>
        <w:rPr>
          <w:rFonts w:ascii="Times New Roman" w:eastAsia="Times New Roman" w:hAnsi="Times New Roman" w:cs="Times New Roman"/>
          <w:color w:val="000000"/>
          <w:sz w:val="24"/>
          <w:szCs w:val="24"/>
          <w:lang w:eastAsia="ru-RU"/>
        </w:rPr>
      </w:pPr>
      <w:r w:rsidRPr="00B01DF3">
        <w:rPr>
          <w:rFonts w:ascii="Times New Roman" w:eastAsia="Times New Roman" w:hAnsi="Times New Roman" w:cs="Times New Roman"/>
          <w:color w:val="000000"/>
          <w:sz w:val="24"/>
          <w:szCs w:val="24"/>
          <w:lang w:eastAsia="ru-RU"/>
        </w:rPr>
        <w:t xml:space="preserve">Группа в социальной сети </w:t>
      </w:r>
      <w:proofErr w:type="spellStart"/>
      <w:r w:rsidRPr="00B01DF3">
        <w:rPr>
          <w:rFonts w:ascii="Times New Roman" w:eastAsia="Times New Roman" w:hAnsi="Times New Roman" w:cs="Times New Roman"/>
          <w:color w:val="000000"/>
          <w:sz w:val="24"/>
          <w:szCs w:val="24"/>
          <w:lang w:eastAsia="ru-RU"/>
        </w:rPr>
        <w:t>Вконтакте</w:t>
      </w:r>
      <w:proofErr w:type="spellEnd"/>
      <w:r w:rsidRPr="00B01DF3">
        <w:rPr>
          <w:rFonts w:ascii="Times New Roman" w:eastAsia="Times New Roman" w:hAnsi="Times New Roman" w:cs="Times New Roman"/>
          <w:color w:val="000000"/>
          <w:sz w:val="24"/>
          <w:szCs w:val="24"/>
          <w:lang w:eastAsia="ru-RU"/>
        </w:rPr>
        <w:t xml:space="preserve"> «Птицы СПб и России». – </w:t>
      </w:r>
      <w:r w:rsidRPr="00B01DF3">
        <w:rPr>
          <w:rFonts w:ascii="Times New Roman" w:hAnsi="Times New Roman" w:cs="Times New Roman"/>
          <w:color w:val="000000"/>
          <w:sz w:val="24"/>
          <w:szCs w:val="24"/>
        </w:rPr>
        <w:t>[Электронный ресурс] / Режим доступа:</w:t>
      </w:r>
      <w:r w:rsidRPr="00B01DF3">
        <w:rPr>
          <w:rFonts w:ascii="Times New Roman" w:eastAsia="Times New Roman" w:hAnsi="Times New Roman" w:cs="Times New Roman"/>
          <w:color w:val="000000"/>
          <w:sz w:val="24"/>
          <w:szCs w:val="24"/>
          <w:lang w:eastAsia="ru-RU"/>
        </w:rPr>
        <w:t xml:space="preserve"> </w:t>
      </w:r>
      <w:hyperlink r:id="rId75" w:history="1">
        <w:r w:rsidRPr="00B01DF3">
          <w:rPr>
            <w:rStyle w:val="aa"/>
            <w:rFonts w:ascii="Times New Roman" w:eastAsia="Times New Roman" w:hAnsi="Times New Roman" w:cs="Times New Roman"/>
            <w:sz w:val="24"/>
            <w:szCs w:val="24"/>
            <w:lang w:eastAsia="ru-RU"/>
          </w:rPr>
          <w:t>https://vk.com/bird_spb</w:t>
        </w:r>
      </w:hyperlink>
      <w:r w:rsidRPr="00B01DF3">
        <w:rPr>
          <w:rFonts w:ascii="Times New Roman" w:eastAsia="Times New Roman" w:hAnsi="Times New Roman" w:cs="Times New Roman"/>
          <w:color w:val="000000"/>
          <w:sz w:val="24"/>
          <w:szCs w:val="24"/>
          <w:lang w:eastAsia="ru-RU"/>
        </w:rPr>
        <w:t xml:space="preserve"> </w:t>
      </w:r>
    </w:p>
    <w:p w14:paraId="26E10DA2" w14:textId="77777777" w:rsidR="00B01DF3" w:rsidRPr="00567EA8" w:rsidRDefault="00B01DF3" w:rsidP="00566F16">
      <w:pPr>
        <w:pStyle w:val="a3"/>
        <w:numPr>
          <w:ilvl w:val="0"/>
          <w:numId w:val="29"/>
        </w:numPr>
        <w:spacing w:line="360" w:lineRule="auto"/>
        <w:ind w:left="567" w:hanging="567"/>
        <w:jc w:val="both"/>
        <w:rPr>
          <w:rFonts w:ascii="Times New Roman" w:eastAsia="Times New Roman" w:hAnsi="Times New Roman" w:cs="Times New Roman"/>
          <w:sz w:val="24"/>
          <w:szCs w:val="24"/>
        </w:rPr>
      </w:pPr>
      <w:r w:rsidRPr="00567EA8">
        <w:rPr>
          <w:rFonts w:ascii="Times New Roman" w:eastAsia="Times New Roman" w:hAnsi="Times New Roman" w:cs="Times New Roman"/>
          <w:sz w:val="24"/>
          <w:szCs w:val="24"/>
        </w:rPr>
        <w:t>Национальный парк Башкирия увеличил доход от туризма в несколько раз [Электронный ресурс]</w:t>
      </w:r>
      <w:r>
        <w:rPr>
          <w:rFonts w:ascii="Times New Roman" w:eastAsia="Times New Roman" w:hAnsi="Times New Roman" w:cs="Times New Roman"/>
          <w:sz w:val="24"/>
          <w:szCs w:val="24"/>
        </w:rPr>
        <w:t xml:space="preserve"> /</w:t>
      </w:r>
      <w:r w:rsidRPr="00567EA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Режим доступа</w:t>
      </w:r>
      <w:r w:rsidRPr="00567EA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hyperlink r:id="rId76" w:history="1">
        <w:r w:rsidRPr="00567EA8">
          <w:rPr>
            <w:rStyle w:val="aa"/>
            <w:rFonts w:ascii="Times New Roman" w:eastAsia="Times New Roman" w:hAnsi="Times New Roman" w:cs="Times New Roman"/>
            <w:sz w:val="24"/>
            <w:szCs w:val="24"/>
            <w:lang w:val="en-US"/>
          </w:rPr>
          <w:t>https</w:t>
        </w:r>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ufa</w:t>
        </w:r>
        <w:proofErr w:type="spellEnd"/>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rbc</w:t>
        </w:r>
        <w:proofErr w:type="spellEnd"/>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ru</w:t>
        </w:r>
        <w:proofErr w:type="spellEnd"/>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ufa</w:t>
        </w:r>
        <w:proofErr w:type="spellEnd"/>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freenews</w:t>
        </w:r>
        <w:proofErr w:type="spellEnd"/>
        <w:r w:rsidRPr="00567EA8">
          <w:rPr>
            <w:rStyle w:val="aa"/>
            <w:rFonts w:ascii="Times New Roman" w:eastAsia="Times New Roman" w:hAnsi="Times New Roman" w:cs="Times New Roman"/>
            <w:sz w:val="24"/>
            <w:szCs w:val="24"/>
          </w:rPr>
          <w:t>/57</w:t>
        </w:r>
        <w:r w:rsidRPr="00567EA8">
          <w:rPr>
            <w:rStyle w:val="aa"/>
            <w:rFonts w:ascii="Times New Roman" w:eastAsia="Times New Roman" w:hAnsi="Times New Roman" w:cs="Times New Roman"/>
            <w:sz w:val="24"/>
            <w:szCs w:val="24"/>
            <w:lang w:val="en-US"/>
          </w:rPr>
          <w:t>ac</w:t>
        </w:r>
        <w:r w:rsidRPr="00567EA8">
          <w:rPr>
            <w:rStyle w:val="aa"/>
            <w:rFonts w:ascii="Times New Roman" w:eastAsia="Times New Roman" w:hAnsi="Times New Roman" w:cs="Times New Roman"/>
            <w:sz w:val="24"/>
            <w:szCs w:val="24"/>
          </w:rPr>
          <w:t>3</w:t>
        </w:r>
        <w:proofErr w:type="spellStart"/>
        <w:r w:rsidRPr="00567EA8">
          <w:rPr>
            <w:rStyle w:val="aa"/>
            <w:rFonts w:ascii="Times New Roman" w:eastAsia="Times New Roman" w:hAnsi="Times New Roman" w:cs="Times New Roman"/>
            <w:sz w:val="24"/>
            <w:szCs w:val="24"/>
            <w:lang w:val="en-US"/>
          </w:rPr>
          <w:t>ecc</w:t>
        </w:r>
        <w:proofErr w:type="spellEnd"/>
        <w:r w:rsidRPr="00567EA8">
          <w:rPr>
            <w:rStyle w:val="aa"/>
            <w:rFonts w:ascii="Times New Roman" w:eastAsia="Times New Roman" w:hAnsi="Times New Roman" w:cs="Times New Roman"/>
            <w:sz w:val="24"/>
            <w:szCs w:val="24"/>
          </w:rPr>
          <w:t>9</w:t>
        </w:r>
        <w:r w:rsidRPr="00567EA8">
          <w:rPr>
            <w:rStyle w:val="aa"/>
            <w:rFonts w:ascii="Times New Roman" w:eastAsia="Times New Roman" w:hAnsi="Times New Roman" w:cs="Times New Roman"/>
            <w:sz w:val="24"/>
            <w:szCs w:val="24"/>
            <w:lang w:val="en-US"/>
          </w:rPr>
          <w:t>a</w:t>
        </w:r>
        <w:r w:rsidRPr="00567EA8">
          <w:rPr>
            <w:rStyle w:val="aa"/>
            <w:rFonts w:ascii="Times New Roman" w:eastAsia="Times New Roman" w:hAnsi="Times New Roman" w:cs="Times New Roman"/>
            <w:sz w:val="24"/>
            <w:szCs w:val="24"/>
          </w:rPr>
          <w:t>794733</w:t>
        </w:r>
        <w:r w:rsidRPr="00567EA8">
          <w:rPr>
            <w:rStyle w:val="aa"/>
            <w:rFonts w:ascii="Times New Roman" w:eastAsia="Times New Roman" w:hAnsi="Times New Roman" w:cs="Times New Roman"/>
            <w:sz w:val="24"/>
            <w:szCs w:val="24"/>
            <w:lang w:val="en-US"/>
          </w:rPr>
          <w:t>a</w:t>
        </w:r>
        <w:r w:rsidRPr="00567EA8">
          <w:rPr>
            <w:rStyle w:val="aa"/>
            <w:rFonts w:ascii="Times New Roman" w:eastAsia="Times New Roman" w:hAnsi="Times New Roman" w:cs="Times New Roman"/>
            <w:sz w:val="24"/>
            <w:szCs w:val="24"/>
          </w:rPr>
          <w:t>6</w:t>
        </w:r>
        <w:r w:rsidRPr="00567EA8">
          <w:rPr>
            <w:rStyle w:val="aa"/>
            <w:rFonts w:ascii="Times New Roman" w:eastAsia="Times New Roman" w:hAnsi="Times New Roman" w:cs="Times New Roman"/>
            <w:sz w:val="24"/>
            <w:szCs w:val="24"/>
            <w:lang w:val="en-US"/>
          </w:rPr>
          <w:t>f</w:t>
        </w:r>
        <w:r w:rsidRPr="00567EA8">
          <w:rPr>
            <w:rStyle w:val="aa"/>
            <w:rFonts w:ascii="Times New Roman" w:eastAsia="Times New Roman" w:hAnsi="Times New Roman" w:cs="Times New Roman"/>
            <w:sz w:val="24"/>
            <w:szCs w:val="24"/>
          </w:rPr>
          <w:t>32599</w:t>
        </w:r>
      </w:hyperlink>
    </w:p>
    <w:p w14:paraId="22D4C83C" w14:textId="77777777" w:rsidR="00B01DF3" w:rsidRPr="00B01DF3" w:rsidRDefault="00B01DF3" w:rsidP="00566F16">
      <w:pPr>
        <w:pStyle w:val="a3"/>
        <w:numPr>
          <w:ilvl w:val="0"/>
          <w:numId w:val="29"/>
        </w:numPr>
        <w:tabs>
          <w:tab w:val="left" w:pos="0"/>
        </w:tabs>
        <w:spacing w:line="360" w:lineRule="auto"/>
        <w:ind w:left="567" w:hanging="567"/>
        <w:jc w:val="both"/>
        <w:rPr>
          <w:rStyle w:val="aa"/>
          <w:rFonts w:ascii="Times New Roman" w:hAnsi="Times New Roman" w:cs="Times New Roman"/>
          <w:sz w:val="24"/>
          <w:szCs w:val="24"/>
        </w:rPr>
      </w:pPr>
      <w:r w:rsidRPr="00B01DF3">
        <w:rPr>
          <w:rFonts w:ascii="Times New Roman" w:hAnsi="Times New Roman" w:cs="Times New Roman"/>
          <w:color w:val="000000"/>
          <w:sz w:val="24"/>
          <w:szCs w:val="24"/>
        </w:rPr>
        <w:t>Онлайн-газета «Мой район». Публикация «</w:t>
      </w:r>
      <w:proofErr w:type="spellStart"/>
      <w:r w:rsidRPr="00B01DF3">
        <w:rPr>
          <w:rFonts w:ascii="Times New Roman" w:hAnsi="Times New Roman" w:cs="Times New Roman"/>
          <w:color w:val="000000"/>
          <w:sz w:val="24"/>
          <w:szCs w:val="24"/>
        </w:rPr>
        <w:t>Бердвотчинг</w:t>
      </w:r>
      <w:proofErr w:type="spellEnd"/>
      <w:r w:rsidRPr="00B01DF3">
        <w:rPr>
          <w:rFonts w:ascii="Times New Roman" w:hAnsi="Times New Roman" w:cs="Times New Roman"/>
          <w:color w:val="000000"/>
          <w:sz w:val="24"/>
          <w:szCs w:val="24"/>
        </w:rPr>
        <w:t xml:space="preserve">. Наблюдение за птицами как хобби». </w:t>
      </w:r>
      <w:r w:rsidRPr="00B01DF3">
        <w:rPr>
          <w:rFonts w:ascii="Times New Roman" w:eastAsia="Times New Roman" w:hAnsi="Times New Roman" w:cs="Times New Roman"/>
          <w:color w:val="000000"/>
          <w:sz w:val="24"/>
          <w:szCs w:val="24"/>
          <w:lang w:eastAsia="ru-RU"/>
        </w:rPr>
        <w:t>–</w:t>
      </w:r>
      <w:r w:rsidRPr="00B01DF3">
        <w:rPr>
          <w:rFonts w:ascii="Times New Roman" w:hAnsi="Times New Roman" w:cs="Times New Roman"/>
          <w:color w:val="000000"/>
          <w:sz w:val="24"/>
          <w:szCs w:val="24"/>
        </w:rPr>
        <w:t xml:space="preserve"> [Электронный ресурс] / Режим доступа: </w:t>
      </w:r>
      <w:hyperlink r:id="rId77" w:history="1">
        <w:r w:rsidRPr="00B01DF3">
          <w:rPr>
            <w:rStyle w:val="aa"/>
            <w:rFonts w:ascii="Times New Roman" w:hAnsi="Times New Roman" w:cs="Times New Roman"/>
            <w:sz w:val="24"/>
            <w:szCs w:val="24"/>
          </w:rPr>
          <w:t>http://msk.mr7.ru/berdvotching-nablyudenie-za-ptitsami-kak-hobbi/</w:t>
        </w:r>
      </w:hyperlink>
    </w:p>
    <w:p w14:paraId="58126B1B" w14:textId="77777777" w:rsidR="00B01DF3" w:rsidRPr="00567EA8" w:rsidRDefault="00B01DF3" w:rsidP="00566F16">
      <w:pPr>
        <w:pStyle w:val="a3"/>
        <w:numPr>
          <w:ilvl w:val="0"/>
          <w:numId w:val="29"/>
        </w:numPr>
        <w:spacing w:line="360" w:lineRule="auto"/>
        <w:ind w:left="567" w:hanging="567"/>
        <w:jc w:val="both"/>
        <w:rPr>
          <w:rFonts w:ascii="Times New Roman" w:eastAsia="Times New Roman" w:hAnsi="Times New Roman" w:cs="Times New Roman"/>
          <w:sz w:val="24"/>
          <w:szCs w:val="24"/>
        </w:rPr>
      </w:pPr>
      <w:r w:rsidRPr="00567EA8">
        <w:rPr>
          <w:rFonts w:ascii="Times New Roman" w:eastAsia="Times New Roman" w:hAnsi="Times New Roman" w:cs="Times New Roman"/>
          <w:sz w:val="24"/>
          <w:szCs w:val="24"/>
        </w:rPr>
        <w:t xml:space="preserve">Официальная страница национального парка «Башкирия» в социальной сети </w:t>
      </w:r>
      <w:proofErr w:type="spellStart"/>
      <w:r w:rsidRPr="00567EA8">
        <w:rPr>
          <w:rFonts w:ascii="Times New Roman" w:eastAsia="Times New Roman" w:hAnsi="Times New Roman" w:cs="Times New Roman"/>
          <w:sz w:val="24"/>
          <w:szCs w:val="24"/>
        </w:rPr>
        <w:t>Вконтакте</w:t>
      </w:r>
      <w:proofErr w:type="spellEnd"/>
      <w:r w:rsidRPr="00567EA8">
        <w:rPr>
          <w:rFonts w:ascii="Times New Roman" w:eastAsia="Times New Roman" w:hAnsi="Times New Roman" w:cs="Times New Roman"/>
          <w:sz w:val="24"/>
          <w:szCs w:val="24"/>
        </w:rPr>
        <w:t xml:space="preserve"> [Электронный ресурс]</w:t>
      </w:r>
      <w:r>
        <w:rPr>
          <w:rFonts w:ascii="Times New Roman" w:eastAsia="Times New Roman" w:hAnsi="Times New Roman" w:cs="Times New Roman"/>
          <w:sz w:val="24"/>
          <w:szCs w:val="24"/>
        </w:rPr>
        <w:t xml:space="preserve"> /</w:t>
      </w:r>
      <w:r w:rsidRPr="00567EA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Режим доступа</w:t>
      </w:r>
      <w:r w:rsidRPr="00567EA8">
        <w:rPr>
          <w:rFonts w:ascii="Times New Roman" w:eastAsia="Times New Roman" w:hAnsi="Times New Roman" w:cs="Times New Roman"/>
          <w:sz w:val="24"/>
          <w:szCs w:val="24"/>
        </w:rPr>
        <w:t xml:space="preserve">: </w:t>
      </w:r>
      <w:hyperlink r:id="rId78" w:history="1">
        <w:r w:rsidRPr="00567EA8">
          <w:rPr>
            <w:rStyle w:val="aa"/>
            <w:rFonts w:ascii="Times New Roman" w:eastAsia="Times New Roman" w:hAnsi="Times New Roman" w:cs="Times New Roman"/>
            <w:sz w:val="24"/>
            <w:szCs w:val="24"/>
            <w:lang w:val="en-US"/>
          </w:rPr>
          <w:t>https</w:t>
        </w:r>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vk</w:t>
        </w:r>
        <w:proofErr w:type="spellEnd"/>
        <w:r w:rsidRPr="00567EA8">
          <w:rPr>
            <w:rStyle w:val="aa"/>
            <w:rFonts w:ascii="Times New Roman" w:eastAsia="Times New Roman" w:hAnsi="Times New Roman" w:cs="Times New Roman"/>
            <w:sz w:val="24"/>
            <w:szCs w:val="24"/>
          </w:rPr>
          <w:t>.</w:t>
        </w:r>
        <w:r w:rsidRPr="00567EA8">
          <w:rPr>
            <w:rStyle w:val="aa"/>
            <w:rFonts w:ascii="Times New Roman" w:eastAsia="Times New Roman" w:hAnsi="Times New Roman" w:cs="Times New Roman"/>
            <w:sz w:val="24"/>
            <w:szCs w:val="24"/>
            <w:lang w:val="en-US"/>
          </w:rPr>
          <w:t>com</w:t>
        </w:r>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parkbashkiria</w:t>
        </w:r>
        <w:proofErr w:type="spellEnd"/>
      </w:hyperlink>
      <w:r w:rsidRPr="00567EA8">
        <w:rPr>
          <w:rFonts w:ascii="Times New Roman" w:eastAsia="Times New Roman" w:hAnsi="Times New Roman" w:cs="Times New Roman"/>
          <w:sz w:val="24"/>
          <w:szCs w:val="24"/>
        </w:rPr>
        <w:t xml:space="preserve"> (дата обращения 24.02.2021)</w:t>
      </w:r>
    </w:p>
    <w:p w14:paraId="55A3C552" w14:textId="77777777" w:rsidR="00B01DF3" w:rsidRPr="000210C5" w:rsidRDefault="00B01DF3" w:rsidP="00566F16">
      <w:pPr>
        <w:pStyle w:val="a3"/>
        <w:numPr>
          <w:ilvl w:val="0"/>
          <w:numId w:val="29"/>
        </w:numPr>
        <w:tabs>
          <w:tab w:val="left" w:pos="0"/>
        </w:tabs>
        <w:spacing w:line="360" w:lineRule="auto"/>
        <w:ind w:left="567" w:hanging="567"/>
        <w:jc w:val="both"/>
        <w:rPr>
          <w:rFonts w:ascii="Times New Roman" w:hAnsi="Times New Roman" w:cs="Times New Roman"/>
          <w:color w:val="0563C1" w:themeColor="hyperlink"/>
          <w:sz w:val="24"/>
          <w:szCs w:val="24"/>
          <w:u w:val="single"/>
        </w:rPr>
      </w:pPr>
      <w:r>
        <w:rPr>
          <w:rFonts w:ascii="Times New Roman" w:hAnsi="Times New Roman" w:cs="Times New Roman"/>
          <w:sz w:val="24"/>
          <w:szCs w:val="24"/>
        </w:rPr>
        <w:t xml:space="preserve">Официальный сайт ГКУ «Дирекция особо охраняемых природных территорий Санкт-Петербурга </w:t>
      </w:r>
      <w:r w:rsidRPr="000210C5">
        <w:rPr>
          <w:rFonts w:ascii="Times New Roman" w:hAnsi="Times New Roman" w:cs="Times New Roman"/>
          <w:sz w:val="24"/>
          <w:szCs w:val="24"/>
        </w:rPr>
        <w:t>[</w:t>
      </w:r>
      <w:r>
        <w:rPr>
          <w:rFonts w:ascii="Times New Roman" w:hAnsi="Times New Roman" w:cs="Times New Roman"/>
          <w:sz w:val="24"/>
          <w:szCs w:val="24"/>
        </w:rPr>
        <w:t>Электронный ресурс</w:t>
      </w:r>
      <w:r w:rsidRPr="000210C5">
        <w:rPr>
          <w:rFonts w:ascii="Times New Roman" w:hAnsi="Times New Roman" w:cs="Times New Roman"/>
          <w:sz w:val="24"/>
          <w:szCs w:val="24"/>
        </w:rPr>
        <w:t>]</w:t>
      </w:r>
      <w:r>
        <w:rPr>
          <w:rFonts w:ascii="Times New Roman" w:hAnsi="Times New Roman" w:cs="Times New Roman"/>
          <w:sz w:val="24"/>
          <w:szCs w:val="24"/>
        </w:rPr>
        <w:t xml:space="preserve"> / Режим доступа: </w:t>
      </w:r>
      <w:hyperlink r:id="rId79" w:history="1">
        <w:r w:rsidRPr="00BE5CE4">
          <w:rPr>
            <w:rStyle w:val="aa"/>
            <w:rFonts w:ascii="Times New Roman" w:hAnsi="Times New Roman" w:cs="Times New Roman"/>
            <w:sz w:val="24"/>
            <w:szCs w:val="24"/>
          </w:rPr>
          <w:t>http://oopt.spb.ru</w:t>
        </w:r>
      </w:hyperlink>
      <w:r>
        <w:rPr>
          <w:rFonts w:ascii="Times New Roman" w:hAnsi="Times New Roman" w:cs="Times New Roman"/>
          <w:sz w:val="24"/>
          <w:szCs w:val="24"/>
        </w:rPr>
        <w:t xml:space="preserve"> </w:t>
      </w:r>
    </w:p>
    <w:p w14:paraId="06D5C4D1" w14:textId="77777777" w:rsidR="00B01DF3" w:rsidRPr="001810F8" w:rsidRDefault="00B01DF3" w:rsidP="00566F16">
      <w:pPr>
        <w:pStyle w:val="a3"/>
        <w:numPr>
          <w:ilvl w:val="0"/>
          <w:numId w:val="29"/>
        </w:numPr>
        <w:tabs>
          <w:tab w:val="left" w:pos="0"/>
        </w:tabs>
        <w:spacing w:line="360" w:lineRule="auto"/>
        <w:ind w:left="567" w:hanging="567"/>
        <w:jc w:val="both"/>
        <w:rPr>
          <w:rFonts w:ascii="Times New Roman" w:hAnsi="Times New Roman" w:cs="Times New Roman"/>
          <w:sz w:val="24"/>
          <w:szCs w:val="24"/>
        </w:rPr>
      </w:pPr>
      <w:r w:rsidRPr="001810F8">
        <w:rPr>
          <w:rFonts w:ascii="Times New Roman" w:hAnsi="Times New Roman" w:cs="Times New Roman"/>
          <w:color w:val="000000"/>
          <w:sz w:val="24"/>
          <w:szCs w:val="24"/>
        </w:rPr>
        <w:t>Официальный сайт государственного заповедника «Дагестанский» [</w:t>
      </w:r>
      <w:r w:rsidRPr="00567EA8">
        <w:rPr>
          <w:rFonts w:ascii="Times New Roman" w:hAnsi="Times New Roman" w:cs="Times New Roman"/>
          <w:color w:val="000000"/>
          <w:sz w:val="24"/>
          <w:szCs w:val="24"/>
        </w:rPr>
        <w:t>Электр</w:t>
      </w:r>
      <w:r>
        <w:rPr>
          <w:rFonts w:ascii="Times New Roman" w:hAnsi="Times New Roman" w:cs="Times New Roman"/>
          <w:color w:val="000000"/>
          <w:sz w:val="24"/>
          <w:szCs w:val="24"/>
        </w:rPr>
        <w:t>онный</w:t>
      </w:r>
      <w:r w:rsidRPr="00567EA8">
        <w:rPr>
          <w:rFonts w:ascii="Times New Roman" w:hAnsi="Times New Roman" w:cs="Times New Roman"/>
          <w:color w:val="000000"/>
          <w:sz w:val="24"/>
          <w:szCs w:val="24"/>
        </w:rPr>
        <w:t xml:space="preserve"> ресурс</w:t>
      </w:r>
      <w:r w:rsidRPr="001810F8">
        <w:rPr>
          <w:rFonts w:ascii="Times New Roman" w:hAnsi="Times New Roman" w:cs="Times New Roman"/>
          <w:color w:val="000000"/>
          <w:sz w:val="24"/>
          <w:szCs w:val="24"/>
        </w:rPr>
        <w:t xml:space="preserve">] / </w:t>
      </w:r>
      <w:r>
        <w:rPr>
          <w:rFonts w:ascii="Times New Roman" w:hAnsi="Times New Roman" w:cs="Times New Roman"/>
          <w:color w:val="000000"/>
          <w:sz w:val="24"/>
          <w:szCs w:val="24"/>
        </w:rPr>
        <w:t>Р</w:t>
      </w:r>
      <w:r w:rsidRPr="001810F8">
        <w:rPr>
          <w:rFonts w:ascii="Times New Roman" w:hAnsi="Times New Roman" w:cs="Times New Roman"/>
          <w:color w:val="000000"/>
          <w:sz w:val="24"/>
          <w:szCs w:val="24"/>
        </w:rPr>
        <w:t xml:space="preserve">ежим доступа: </w:t>
      </w:r>
      <w:hyperlink r:id="rId80" w:history="1">
        <w:r w:rsidRPr="001810F8">
          <w:rPr>
            <w:rStyle w:val="aa"/>
            <w:rFonts w:ascii="Times New Roman" w:hAnsi="Times New Roman" w:cs="Times New Roman"/>
            <w:sz w:val="24"/>
            <w:szCs w:val="24"/>
          </w:rPr>
          <w:t>http://old.dagzapoved.ru/</w:t>
        </w:r>
      </w:hyperlink>
      <w:r w:rsidRPr="001810F8">
        <w:rPr>
          <w:rFonts w:ascii="Times New Roman" w:hAnsi="Times New Roman" w:cs="Times New Roman"/>
          <w:color w:val="000000"/>
          <w:sz w:val="24"/>
          <w:szCs w:val="24"/>
        </w:rPr>
        <w:t xml:space="preserve">  </w:t>
      </w:r>
    </w:p>
    <w:p w14:paraId="51EC3A3A" w14:textId="77777777" w:rsidR="00B01DF3" w:rsidRPr="00B01DF3" w:rsidRDefault="00B01DF3" w:rsidP="00566F16">
      <w:pPr>
        <w:pStyle w:val="a3"/>
        <w:numPr>
          <w:ilvl w:val="0"/>
          <w:numId w:val="29"/>
        </w:numPr>
        <w:tabs>
          <w:tab w:val="left" w:pos="0"/>
        </w:tabs>
        <w:spacing w:line="360" w:lineRule="auto"/>
        <w:ind w:left="567" w:hanging="567"/>
        <w:jc w:val="both"/>
        <w:rPr>
          <w:rFonts w:ascii="Times New Roman" w:hAnsi="Times New Roman" w:cs="Times New Roman"/>
          <w:color w:val="000000"/>
          <w:sz w:val="24"/>
          <w:szCs w:val="24"/>
        </w:rPr>
      </w:pPr>
      <w:r w:rsidRPr="00B01DF3">
        <w:rPr>
          <w:rFonts w:ascii="Times New Roman" w:hAnsi="Times New Roman" w:cs="Times New Roman"/>
          <w:color w:val="000000"/>
          <w:sz w:val="24"/>
          <w:szCs w:val="24"/>
        </w:rPr>
        <w:t>Официальный сайт государственного заповедника «</w:t>
      </w:r>
      <w:proofErr w:type="spellStart"/>
      <w:r w:rsidRPr="00B01DF3">
        <w:rPr>
          <w:rFonts w:ascii="Times New Roman" w:hAnsi="Times New Roman" w:cs="Times New Roman"/>
          <w:color w:val="000000"/>
          <w:sz w:val="24"/>
          <w:szCs w:val="24"/>
        </w:rPr>
        <w:t>Полистовский</w:t>
      </w:r>
      <w:proofErr w:type="spellEnd"/>
      <w:r w:rsidRPr="00B01DF3">
        <w:rPr>
          <w:rFonts w:ascii="Times New Roman" w:hAnsi="Times New Roman" w:cs="Times New Roman"/>
          <w:color w:val="000000"/>
          <w:sz w:val="24"/>
          <w:szCs w:val="24"/>
        </w:rPr>
        <w:t xml:space="preserve">». </w:t>
      </w:r>
      <w:r w:rsidRPr="00B01DF3">
        <w:rPr>
          <w:rFonts w:ascii="Times New Roman" w:eastAsia="Times New Roman" w:hAnsi="Times New Roman" w:cs="Times New Roman"/>
          <w:color w:val="000000"/>
          <w:sz w:val="24"/>
          <w:szCs w:val="24"/>
          <w:lang w:eastAsia="ru-RU"/>
        </w:rPr>
        <w:t>–</w:t>
      </w:r>
      <w:r w:rsidRPr="00B01DF3">
        <w:rPr>
          <w:rFonts w:ascii="Times New Roman" w:hAnsi="Times New Roman" w:cs="Times New Roman"/>
          <w:color w:val="000000"/>
          <w:sz w:val="24"/>
          <w:szCs w:val="24"/>
        </w:rPr>
        <w:t xml:space="preserve"> [Электронный ресурс] / Режим доступа: </w:t>
      </w:r>
      <w:hyperlink r:id="rId81" w:history="1">
        <w:r w:rsidRPr="00B01DF3">
          <w:rPr>
            <w:rStyle w:val="aa"/>
            <w:rFonts w:ascii="Times New Roman" w:hAnsi="Times New Roman" w:cs="Times New Roman"/>
            <w:sz w:val="24"/>
            <w:szCs w:val="24"/>
          </w:rPr>
          <w:t>http://polistovsky.ru</w:t>
        </w:r>
      </w:hyperlink>
      <w:r w:rsidRPr="00B01DF3">
        <w:rPr>
          <w:rFonts w:ascii="Times New Roman" w:hAnsi="Times New Roman" w:cs="Times New Roman"/>
          <w:color w:val="000000"/>
          <w:sz w:val="24"/>
          <w:szCs w:val="24"/>
        </w:rPr>
        <w:t xml:space="preserve"> </w:t>
      </w:r>
    </w:p>
    <w:p w14:paraId="6E8294AA" w14:textId="77777777" w:rsidR="00B01DF3" w:rsidRPr="001810F8" w:rsidRDefault="00B01DF3" w:rsidP="00566F16">
      <w:pPr>
        <w:pStyle w:val="a3"/>
        <w:numPr>
          <w:ilvl w:val="0"/>
          <w:numId w:val="29"/>
        </w:numPr>
        <w:tabs>
          <w:tab w:val="left" w:pos="0"/>
        </w:tabs>
        <w:spacing w:line="360" w:lineRule="auto"/>
        <w:ind w:left="567" w:hanging="567"/>
        <w:jc w:val="both"/>
        <w:rPr>
          <w:rFonts w:ascii="Times New Roman" w:hAnsi="Times New Roman" w:cs="Times New Roman"/>
          <w:sz w:val="24"/>
          <w:szCs w:val="24"/>
        </w:rPr>
      </w:pPr>
      <w:r w:rsidRPr="001810F8">
        <w:rPr>
          <w:rFonts w:ascii="Times New Roman" w:hAnsi="Times New Roman" w:cs="Times New Roman"/>
          <w:color w:val="000000"/>
          <w:sz w:val="24"/>
          <w:szCs w:val="24"/>
        </w:rPr>
        <w:t>Официальный сайт государственного заповедника «Черные земли» [</w:t>
      </w:r>
      <w:r w:rsidRPr="00567EA8">
        <w:rPr>
          <w:rFonts w:ascii="Times New Roman" w:hAnsi="Times New Roman" w:cs="Times New Roman"/>
          <w:color w:val="000000"/>
          <w:sz w:val="24"/>
          <w:szCs w:val="24"/>
        </w:rPr>
        <w:t>Электр</w:t>
      </w:r>
      <w:r>
        <w:rPr>
          <w:rFonts w:ascii="Times New Roman" w:hAnsi="Times New Roman" w:cs="Times New Roman"/>
          <w:color w:val="000000"/>
          <w:sz w:val="24"/>
          <w:szCs w:val="24"/>
        </w:rPr>
        <w:t>онный</w:t>
      </w:r>
      <w:r w:rsidRPr="00567EA8">
        <w:rPr>
          <w:rFonts w:ascii="Times New Roman" w:hAnsi="Times New Roman" w:cs="Times New Roman"/>
          <w:color w:val="000000"/>
          <w:sz w:val="24"/>
          <w:szCs w:val="24"/>
        </w:rPr>
        <w:t xml:space="preserve"> ресурс</w:t>
      </w:r>
      <w:r w:rsidRPr="001810F8">
        <w:rPr>
          <w:rFonts w:ascii="Times New Roman" w:hAnsi="Times New Roman" w:cs="Times New Roman"/>
          <w:color w:val="000000"/>
          <w:sz w:val="24"/>
          <w:szCs w:val="24"/>
        </w:rPr>
        <w:t xml:space="preserve">] / </w:t>
      </w:r>
      <w:r>
        <w:rPr>
          <w:rFonts w:ascii="Times New Roman" w:hAnsi="Times New Roman" w:cs="Times New Roman"/>
          <w:color w:val="000000"/>
          <w:sz w:val="24"/>
          <w:szCs w:val="24"/>
        </w:rPr>
        <w:t>Р</w:t>
      </w:r>
      <w:r w:rsidRPr="001810F8">
        <w:rPr>
          <w:rFonts w:ascii="Times New Roman" w:hAnsi="Times New Roman" w:cs="Times New Roman"/>
          <w:color w:val="000000"/>
          <w:sz w:val="24"/>
          <w:szCs w:val="24"/>
        </w:rPr>
        <w:t xml:space="preserve">ежим доступа:  </w:t>
      </w:r>
      <w:hyperlink r:id="rId82" w:history="1">
        <w:r w:rsidRPr="001810F8">
          <w:rPr>
            <w:rStyle w:val="aa"/>
            <w:rFonts w:ascii="Times New Roman" w:hAnsi="Times New Roman" w:cs="Times New Roman"/>
            <w:sz w:val="24"/>
            <w:szCs w:val="24"/>
          </w:rPr>
          <w:t>http://zapovednik-chernyezemli.ru/</w:t>
        </w:r>
      </w:hyperlink>
      <w:r w:rsidRPr="001810F8">
        <w:rPr>
          <w:rFonts w:ascii="Times New Roman" w:hAnsi="Times New Roman" w:cs="Times New Roman"/>
          <w:color w:val="000000"/>
          <w:sz w:val="24"/>
          <w:szCs w:val="24"/>
        </w:rPr>
        <w:t xml:space="preserve"> </w:t>
      </w:r>
    </w:p>
    <w:p w14:paraId="228E368B" w14:textId="77777777" w:rsidR="00B01DF3" w:rsidRPr="00567EA8" w:rsidRDefault="00B01DF3" w:rsidP="00566F16">
      <w:pPr>
        <w:pStyle w:val="a3"/>
        <w:numPr>
          <w:ilvl w:val="0"/>
          <w:numId w:val="29"/>
        </w:numPr>
        <w:spacing w:line="360" w:lineRule="auto"/>
        <w:ind w:left="567" w:hanging="567"/>
        <w:jc w:val="both"/>
        <w:rPr>
          <w:rFonts w:ascii="Times New Roman" w:eastAsia="Times New Roman" w:hAnsi="Times New Roman" w:cs="Times New Roman"/>
          <w:sz w:val="24"/>
          <w:szCs w:val="24"/>
        </w:rPr>
      </w:pPr>
      <w:r w:rsidRPr="00567EA8">
        <w:rPr>
          <w:rFonts w:ascii="Times New Roman" w:eastAsia="Times New Roman" w:hAnsi="Times New Roman" w:cs="Times New Roman"/>
          <w:sz w:val="24"/>
          <w:szCs w:val="24"/>
        </w:rPr>
        <w:t>Официальный сайт национального парка «Башкирия» [Электронный ресурс]</w:t>
      </w:r>
      <w:r>
        <w:rPr>
          <w:rFonts w:ascii="Times New Roman" w:eastAsia="Times New Roman" w:hAnsi="Times New Roman" w:cs="Times New Roman"/>
          <w:sz w:val="24"/>
          <w:szCs w:val="24"/>
        </w:rPr>
        <w:t xml:space="preserve"> / Режим доступа:</w:t>
      </w:r>
      <w:r w:rsidRPr="00567EA8">
        <w:rPr>
          <w:rFonts w:ascii="Times New Roman" w:eastAsia="Times New Roman" w:hAnsi="Times New Roman" w:cs="Times New Roman"/>
          <w:sz w:val="24"/>
          <w:szCs w:val="24"/>
        </w:rPr>
        <w:t xml:space="preserve"> </w:t>
      </w:r>
      <w:hyperlink r:id="rId83" w:history="1">
        <w:r w:rsidRPr="00567EA8">
          <w:rPr>
            <w:rStyle w:val="aa"/>
            <w:rFonts w:ascii="Times New Roman" w:eastAsia="Times New Roman" w:hAnsi="Times New Roman" w:cs="Times New Roman"/>
            <w:sz w:val="24"/>
            <w:szCs w:val="24"/>
            <w:lang w:val="en-US"/>
          </w:rPr>
          <w:t>https</w:t>
        </w:r>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npbashkiria</w:t>
        </w:r>
        <w:proofErr w:type="spellEnd"/>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ru</w:t>
        </w:r>
        <w:proofErr w:type="spellEnd"/>
      </w:hyperlink>
    </w:p>
    <w:p w14:paraId="44CF44D8" w14:textId="77777777" w:rsidR="00B01DF3" w:rsidRDefault="00B01DF3" w:rsidP="00566F16">
      <w:pPr>
        <w:pStyle w:val="a3"/>
        <w:numPr>
          <w:ilvl w:val="0"/>
          <w:numId w:val="29"/>
        </w:numPr>
        <w:tabs>
          <w:tab w:val="left" w:pos="0"/>
        </w:tabs>
        <w:spacing w:line="360" w:lineRule="auto"/>
        <w:ind w:left="567" w:hanging="567"/>
        <w:jc w:val="both"/>
        <w:rPr>
          <w:rStyle w:val="aa"/>
          <w:rFonts w:ascii="Times New Roman" w:hAnsi="Times New Roman" w:cs="Times New Roman"/>
          <w:sz w:val="24"/>
          <w:szCs w:val="24"/>
        </w:rPr>
      </w:pPr>
      <w:r w:rsidRPr="001810F8">
        <w:rPr>
          <w:rFonts w:ascii="Times New Roman" w:hAnsi="Times New Roman" w:cs="Times New Roman"/>
          <w:color w:val="000000"/>
          <w:sz w:val="24"/>
          <w:szCs w:val="24"/>
        </w:rPr>
        <w:t>Официальный сайт природного орнитологического парка в Имеретинской низменности. [</w:t>
      </w:r>
      <w:r w:rsidRPr="00567EA8">
        <w:rPr>
          <w:rFonts w:ascii="Times New Roman" w:hAnsi="Times New Roman" w:cs="Times New Roman"/>
          <w:color w:val="000000"/>
          <w:sz w:val="24"/>
          <w:szCs w:val="24"/>
        </w:rPr>
        <w:t>Электр</w:t>
      </w:r>
      <w:r>
        <w:rPr>
          <w:rFonts w:ascii="Times New Roman" w:hAnsi="Times New Roman" w:cs="Times New Roman"/>
          <w:color w:val="000000"/>
          <w:sz w:val="24"/>
          <w:szCs w:val="24"/>
        </w:rPr>
        <w:t>онный</w:t>
      </w:r>
      <w:r w:rsidRPr="00567EA8">
        <w:rPr>
          <w:rFonts w:ascii="Times New Roman" w:hAnsi="Times New Roman" w:cs="Times New Roman"/>
          <w:color w:val="000000"/>
          <w:sz w:val="24"/>
          <w:szCs w:val="24"/>
        </w:rPr>
        <w:t xml:space="preserve"> ресурс</w:t>
      </w:r>
      <w:r w:rsidRPr="001810F8">
        <w:rPr>
          <w:rFonts w:ascii="Times New Roman" w:hAnsi="Times New Roman" w:cs="Times New Roman"/>
          <w:color w:val="000000"/>
          <w:sz w:val="24"/>
          <w:szCs w:val="24"/>
        </w:rPr>
        <w:t xml:space="preserve">] / </w:t>
      </w:r>
      <w:r>
        <w:rPr>
          <w:rFonts w:ascii="Times New Roman" w:hAnsi="Times New Roman" w:cs="Times New Roman"/>
          <w:color w:val="000000"/>
          <w:sz w:val="24"/>
          <w:szCs w:val="24"/>
        </w:rPr>
        <w:t>Р</w:t>
      </w:r>
      <w:r w:rsidRPr="001810F8">
        <w:rPr>
          <w:rFonts w:ascii="Times New Roman" w:hAnsi="Times New Roman" w:cs="Times New Roman"/>
          <w:color w:val="000000"/>
          <w:sz w:val="24"/>
          <w:szCs w:val="24"/>
        </w:rPr>
        <w:t xml:space="preserve">ежим доступа: </w:t>
      </w:r>
      <w:hyperlink r:id="rId84" w:history="1">
        <w:r w:rsidRPr="001810F8">
          <w:rPr>
            <w:rStyle w:val="aa"/>
            <w:rFonts w:ascii="Times New Roman" w:hAnsi="Times New Roman" w:cs="Times New Roman"/>
            <w:sz w:val="24"/>
            <w:szCs w:val="24"/>
          </w:rPr>
          <w:t>http://ornitoparksochi.ru/</w:t>
        </w:r>
      </w:hyperlink>
    </w:p>
    <w:p w14:paraId="5E90DDD8" w14:textId="77777777" w:rsidR="00B01DF3" w:rsidRPr="00B01DF3" w:rsidRDefault="00B01DF3" w:rsidP="00566F16">
      <w:pPr>
        <w:pStyle w:val="a3"/>
        <w:numPr>
          <w:ilvl w:val="0"/>
          <w:numId w:val="29"/>
        </w:numPr>
        <w:tabs>
          <w:tab w:val="left" w:pos="0"/>
        </w:tabs>
        <w:spacing w:line="360" w:lineRule="auto"/>
        <w:ind w:left="567" w:hanging="567"/>
        <w:jc w:val="both"/>
        <w:rPr>
          <w:rFonts w:ascii="Times New Roman" w:hAnsi="Times New Roman" w:cs="Times New Roman"/>
          <w:color w:val="000000"/>
          <w:sz w:val="24"/>
          <w:szCs w:val="24"/>
        </w:rPr>
      </w:pPr>
      <w:r w:rsidRPr="00B01DF3">
        <w:rPr>
          <w:rFonts w:ascii="Times New Roman" w:hAnsi="Times New Roman" w:cs="Times New Roman"/>
          <w:color w:val="000000"/>
          <w:sz w:val="24"/>
          <w:szCs w:val="24"/>
        </w:rPr>
        <w:t xml:space="preserve">Официальный сайт программы «Птицы Москвы и Подмосковья». </w:t>
      </w:r>
      <w:r w:rsidRPr="00B01DF3">
        <w:rPr>
          <w:rFonts w:ascii="Times New Roman" w:eastAsia="Times New Roman" w:hAnsi="Times New Roman" w:cs="Times New Roman"/>
          <w:color w:val="000000"/>
          <w:sz w:val="24"/>
          <w:szCs w:val="24"/>
          <w:lang w:eastAsia="ru-RU"/>
        </w:rPr>
        <w:t>–</w:t>
      </w:r>
      <w:r w:rsidRPr="00B01DF3">
        <w:rPr>
          <w:rFonts w:ascii="Times New Roman" w:hAnsi="Times New Roman" w:cs="Times New Roman"/>
          <w:color w:val="000000"/>
          <w:sz w:val="24"/>
          <w:szCs w:val="24"/>
        </w:rPr>
        <w:t xml:space="preserve"> [Электронный ресурс] / Режим доступа: </w:t>
      </w:r>
      <w:hyperlink r:id="rId85" w:history="1">
        <w:r w:rsidRPr="00B01DF3">
          <w:rPr>
            <w:rFonts w:ascii="Times New Roman" w:hAnsi="Times New Roman" w:cs="Times New Roman"/>
            <w:color w:val="000000"/>
            <w:sz w:val="24"/>
            <w:szCs w:val="24"/>
          </w:rPr>
          <w:t>http://birdsmoscow.net.ru/</w:t>
        </w:r>
      </w:hyperlink>
    </w:p>
    <w:p w14:paraId="769B9D54" w14:textId="77777777" w:rsidR="00B01DF3" w:rsidRPr="00B01DF3" w:rsidRDefault="00B01DF3" w:rsidP="00566F16">
      <w:pPr>
        <w:pStyle w:val="a3"/>
        <w:numPr>
          <w:ilvl w:val="0"/>
          <w:numId w:val="29"/>
        </w:numPr>
        <w:tabs>
          <w:tab w:val="left" w:pos="0"/>
        </w:tabs>
        <w:spacing w:line="360" w:lineRule="auto"/>
        <w:ind w:left="567" w:hanging="567"/>
        <w:jc w:val="both"/>
        <w:rPr>
          <w:rFonts w:ascii="Times New Roman" w:eastAsia="Times New Roman" w:hAnsi="Times New Roman" w:cs="Times New Roman"/>
          <w:color w:val="000000"/>
          <w:sz w:val="24"/>
          <w:szCs w:val="24"/>
          <w:lang w:eastAsia="ru-RU"/>
        </w:rPr>
      </w:pPr>
      <w:r w:rsidRPr="00B01DF3">
        <w:rPr>
          <w:rFonts w:ascii="Times New Roman" w:eastAsia="Times New Roman" w:hAnsi="Times New Roman" w:cs="Times New Roman"/>
          <w:color w:val="000000"/>
          <w:sz w:val="24"/>
          <w:szCs w:val="24"/>
          <w:lang w:eastAsia="ru-RU"/>
        </w:rPr>
        <w:t xml:space="preserve">Официальный сайт Союза Охраны Птиц России (СОПР). – </w:t>
      </w:r>
      <w:r w:rsidRPr="00B01DF3">
        <w:rPr>
          <w:rFonts w:ascii="Times New Roman" w:hAnsi="Times New Roman" w:cs="Times New Roman"/>
          <w:color w:val="000000"/>
          <w:sz w:val="24"/>
          <w:szCs w:val="24"/>
        </w:rPr>
        <w:t>[Электронный ресурс] / Режим доступа:</w:t>
      </w:r>
      <w:r w:rsidRPr="00B01DF3">
        <w:rPr>
          <w:rFonts w:ascii="Times New Roman" w:eastAsia="Times New Roman" w:hAnsi="Times New Roman" w:cs="Times New Roman"/>
          <w:color w:val="000000"/>
          <w:sz w:val="24"/>
          <w:szCs w:val="24"/>
          <w:lang w:eastAsia="ru-RU"/>
        </w:rPr>
        <w:t xml:space="preserve"> </w:t>
      </w:r>
      <w:hyperlink r:id="rId86" w:history="1">
        <w:r w:rsidRPr="00B01DF3">
          <w:rPr>
            <w:rStyle w:val="aa"/>
            <w:rFonts w:ascii="Times New Roman" w:eastAsia="Times New Roman" w:hAnsi="Times New Roman" w:cs="Times New Roman"/>
            <w:sz w:val="24"/>
            <w:szCs w:val="24"/>
            <w:lang w:eastAsia="ru-RU"/>
          </w:rPr>
          <w:t>http://www.rbcu.ru</w:t>
        </w:r>
      </w:hyperlink>
      <w:r w:rsidRPr="00B01DF3">
        <w:rPr>
          <w:rFonts w:ascii="Times New Roman" w:eastAsia="Times New Roman" w:hAnsi="Times New Roman" w:cs="Times New Roman"/>
          <w:color w:val="000000"/>
          <w:sz w:val="24"/>
          <w:szCs w:val="24"/>
          <w:lang w:eastAsia="ru-RU"/>
        </w:rPr>
        <w:t xml:space="preserve"> </w:t>
      </w:r>
    </w:p>
    <w:p w14:paraId="4AEF9501" w14:textId="77777777" w:rsidR="00B01DF3" w:rsidRPr="001810F8" w:rsidRDefault="00B01DF3" w:rsidP="00566F16">
      <w:pPr>
        <w:pStyle w:val="a3"/>
        <w:numPr>
          <w:ilvl w:val="0"/>
          <w:numId w:val="29"/>
        </w:numPr>
        <w:tabs>
          <w:tab w:val="left" w:pos="0"/>
        </w:tabs>
        <w:spacing w:line="360" w:lineRule="auto"/>
        <w:ind w:left="567" w:hanging="567"/>
        <w:jc w:val="both"/>
        <w:rPr>
          <w:rFonts w:ascii="Times New Roman" w:hAnsi="Times New Roman" w:cs="Times New Roman"/>
          <w:sz w:val="24"/>
          <w:szCs w:val="24"/>
        </w:rPr>
      </w:pPr>
      <w:r w:rsidRPr="001810F8">
        <w:rPr>
          <w:rFonts w:ascii="Times New Roman" w:hAnsi="Times New Roman" w:cs="Times New Roman"/>
          <w:color w:val="000000"/>
          <w:sz w:val="24"/>
          <w:szCs w:val="24"/>
        </w:rPr>
        <w:t>Официальный сайт ФГБУ «Астраханский государственный заповедник» [</w:t>
      </w:r>
      <w:r w:rsidRPr="00567EA8">
        <w:rPr>
          <w:rFonts w:ascii="Times New Roman" w:hAnsi="Times New Roman" w:cs="Times New Roman"/>
          <w:color w:val="000000"/>
          <w:sz w:val="24"/>
          <w:szCs w:val="24"/>
        </w:rPr>
        <w:t>Электр</w:t>
      </w:r>
      <w:r>
        <w:rPr>
          <w:rFonts w:ascii="Times New Roman" w:hAnsi="Times New Roman" w:cs="Times New Roman"/>
          <w:color w:val="000000"/>
          <w:sz w:val="24"/>
          <w:szCs w:val="24"/>
        </w:rPr>
        <w:t>онный</w:t>
      </w:r>
      <w:r w:rsidRPr="00567EA8">
        <w:rPr>
          <w:rFonts w:ascii="Times New Roman" w:hAnsi="Times New Roman" w:cs="Times New Roman"/>
          <w:color w:val="000000"/>
          <w:sz w:val="24"/>
          <w:szCs w:val="24"/>
        </w:rPr>
        <w:t xml:space="preserve"> ресурс</w:t>
      </w:r>
      <w:r w:rsidRPr="001810F8">
        <w:rPr>
          <w:rFonts w:ascii="Times New Roman" w:hAnsi="Times New Roman" w:cs="Times New Roman"/>
          <w:color w:val="000000"/>
          <w:sz w:val="24"/>
          <w:szCs w:val="24"/>
        </w:rPr>
        <w:t xml:space="preserve">] / </w:t>
      </w:r>
      <w:r>
        <w:rPr>
          <w:rFonts w:ascii="Times New Roman" w:hAnsi="Times New Roman" w:cs="Times New Roman"/>
          <w:color w:val="000000"/>
          <w:sz w:val="24"/>
          <w:szCs w:val="24"/>
        </w:rPr>
        <w:t>Р</w:t>
      </w:r>
      <w:r w:rsidRPr="001810F8">
        <w:rPr>
          <w:rFonts w:ascii="Times New Roman" w:hAnsi="Times New Roman" w:cs="Times New Roman"/>
          <w:color w:val="000000"/>
          <w:sz w:val="24"/>
          <w:szCs w:val="24"/>
        </w:rPr>
        <w:t xml:space="preserve">ежим доступа: </w:t>
      </w:r>
      <w:hyperlink r:id="rId87" w:history="1">
        <w:r w:rsidRPr="001810F8">
          <w:rPr>
            <w:rStyle w:val="aa"/>
            <w:rFonts w:ascii="Times New Roman" w:hAnsi="Times New Roman" w:cs="Times New Roman"/>
            <w:sz w:val="24"/>
            <w:szCs w:val="24"/>
          </w:rPr>
          <w:t>http://astrakhanzapoved.ru/</w:t>
        </w:r>
      </w:hyperlink>
      <w:r w:rsidRPr="001810F8">
        <w:rPr>
          <w:rFonts w:ascii="Times New Roman" w:hAnsi="Times New Roman" w:cs="Times New Roman"/>
          <w:color w:val="000000"/>
          <w:sz w:val="24"/>
          <w:szCs w:val="24"/>
        </w:rPr>
        <w:t xml:space="preserve"> </w:t>
      </w:r>
    </w:p>
    <w:p w14:paraId="64341A02" w14:textId="77777777" w:rsidR="00B01DF3" w:rsidRPr="00B01DF3" w:rsidRDefault="00B01DF3" w:rsidP="00566F16">
      <w:pPr>
        <w:pStyle w:val="a3"/>
        <w:numPr>
          <w:ilvl w:val="0"/>
          <w:numId w:val="29"/>
        </w:numPr>
        <w:tabs>
          <w:tab w:val="left" w:pos="0"/>
        </w:tabs>
        <w:spacing w:line="360" w:lineRule="auto"/>
        <w:ind w:left="567" w:hanging="567"/>
        <w:jc w:val="both"/>
        <w:rPr>
          <w:rFonts w:ascii="Times New Roman" w:eastAsia="Times New Roman" w:hAnsi="Times New Roman" w:cs="Times New Roman"/>
          <w:color w:val="000000"/>
          <w:sz w:val="24"/>
          <w:szCs w:val="24"/>
          <w:lang w:eastAsia="ru-RU"/>
        </w:rPr>
      </w:pPr>
      <w:r w:rsidRPr="00B01DF3">
        <w:rPr>
          <w:rFonts w:ascii="Times New Roman" w:eastAsia="Times New Roman" w:hAnsi="Times New Roman" w:cs="Times New Roman"/>
          <w:color w:val="000000"/>
          <w:sz w:val="24"/>
          <w:szCs w:val="24"/>
          <w:lang w:eastAsia="ru-RU"/>
        </w:rPr>
        <w:t xml:space="preserve">Российская база данных «Онлайн дневники наблюдений птиц». – </w:t>
      </w:r>
      <w:r w:rsidRPr="00B01DF3">
        <w:rPr>
          <w:rFonts w:ascii="Times New Roman" w:hAnsi="Times New Roman" w:cs="Times New Roman"/>
          <w:color w:val="000000"/>
          <w:sz w:val="24"/>
          <w:szCs w:val="24"/>
        </w:rPr>
        <w:t>[Электронный ресурс] / Режим доступа:</w:t>
      </w:r>
      <w:r w:rsidRPr="00B01DF3">
        <w:rPr>
          <w:rFonts w:ascii="Times New Roman" w:eastAsia="Times New Roman" w:hAnsi="Times New Roman" w:cs="Times New Roman"/>
          <w:color w:val="000000"/>
          <w:sz w:val="24"/>
          <w:szCs w:val="24"/>
          <w:lang w:eastAsia="ru-RU"/>
        </w:rPr>
        <w:t xml:space="preserve">  </w:t>
      </w:r>
      <w:hyperlink r:id="rId88" w:history="1">
        <w:r w:rsidRPr="00B01DF3">
          <w:rPr>
            <w:rStyle w:val="aa"/>
            <w:rFonts w:ascii="Times New Roman" w:eastAsia="Times New Roman" w:hAnsi="Times New Roman" w:cs="Times New Roman"/>
            <w:sz w:val="24"/>
            <w:szCs w:val="24"/>
            <w:lang w:eastAsia="ru-RU"/>
          </w:rPr>
          <w:t>http://ru-birds.ru</w:t>
        </w:r>
      </w:hyperlink>
      <w:r w:rsidRPr="00B01DF3">
        <w:rPr>
          <w:rFonts w:ascii="Times New Roman" w:eastAsia="Times New Roman" w:hAnsi="Times New Roman" w:cs="Times New Roman"/>
          <w:color w:val="000000"/>
          <w:sz w:val="24"/>
          <w:szCs w:val="24"/>
          <w:lang w:eastAsia="ru-RU"/>
        </w:rPr>
        <w:t xml:space="preserve"> </w:t>
      </w:r>
    </w:p>
    <w:p w14:paraId="3DD6A5FA" w14:textId="77777777" w:rsidR="00B01DF3" w:rsidRPr="00B01DF3" w:rsidRDefault="00B01DF3" w:rsidP="00566F16">
      <w:pPr>
        <w:pStyle w:val="a3"/>
        <w:numPr>
          <w:ilvl w:val="0"/>
          <w:numId w:val="29"/>
        </w:numPr>
        <w:tabs>
          <w:tab w:val="left" w:pos="0"/>
        </w:tabs>
        <w:spacing w:line="360" w:lineRule="auto"/>
        <w:ind w:left="567" w:hanging="567"/>
        <w:jc w:val="both"/>
        <w:rPr>
          <w:rFonts w:ascii="Times New Roman" w:eastAsia="Times New Roman" w:hAnsi="Times New Roman" w:cs="Times New Roman"/>
          <w:color w:val="000000"/>
          <w:sz w:val="24"/>
          <w:szCs w:val="24"/>
          <w:lang w:eastAsia="ru-RU"/>
        </w:rPr>
      </w:pPr>
      <w:r w:rsidRPr="00B01DF3">
        <w:rPr>
          <w:rFonts w:ascii="Times New Roman" w:eastAsia="Times New Roman" w:hAnsi="Times New Roman" w:cs="Times New Roman"/>
          <w:color w:val="000000"/>
          <w:sz w:val="24"/>
          <w:szCs w:val="24"/>
          <w:lang w:eastAsia="ru-RU"/>
        </w:rPr>
        <w:lastRenderedPageBreak/>
        <w:t xml:space="preserve">Российский сайт с информацией по </w:t>
      </w:r>
      <w:proofErr w:type="spellStart"/>
      <w:r w:rsidRPr="00B01DF3">
        <w:rPr>
          <w:rFonts w:ascii="Times New Roman" w:eastAsia="Times New Roman" w:hAnsi="Times New Roman" w:cs="Times New Roman"/>
          <w:color w:val="000000"/>
          <w:sz w:val="24"/>
          <w:szCs w:val="24"/>
          <w:lang w:eastAsia="ru-RU"/>
        </w:rPr>
        <w:t>бердвотчингу</w:t>
      </w:r>
      <w:proofErr w:type="spellEnd"/>
      <w:r w:rsidRPr="00B01DF3">
        <w:rPr>
          <w:rFonts w:ascii="Times New Roman" w:eastAsia="Times New Roman" w:hAnsi="Times New Roman" w:cs="Times New Roman"/>
          <w:color w:val="000000"/>
          <w:sz w:val="24"/>
          <w:szCs w:val="24"/>
          <w:lang w:eastAsia="ru-RU"/>
        </w:rPr>
        <w:t xml:space="preserve"> «</w:t>
      </w:r>
      <w:r w:rsidRPr="00B01DF3">
        <w:rPr>
          <w:rFonts w:ascii="Times New Roman" w:eastAsia="Times New Roman" w:hAnsi="Times New Roman" w:cs="Times New Roman"/>
          <w:color w:val="000000"/>
          <w:sz w:val="24"/>
          <w:szCs w:val="24"/>
          <w:lang w:val="en-US" w:eastAsia="ru-RU"/>
        </w:rPr>
        <w:t>Birdwatch</w:t>
      </w:r>
      <w:r w:rsidRPr="00B01DF3">
        <w:rPr>
          <w:rFonts w:ascii="Times New Roman" w:eastAsia="Times New Roman" w:hAnsi="Times New Roman" w:cs="Times New Roman"/>
          <w:color w:val="000000"/>
          <w:sz w:val="24"/>
          <w:szCs w:val="24"/>
          <w:lang w:eastAsia="ru-RU"/>
        </w:rPr>
        <w:t>.</w:t>
      </w:r>
      <w:proofErr w:type="spellStart"/>
      <w:r w:rsidRPr="00B01DF3">
        <w:rPr>
          <w:rFonts w:ascii="Times New Roman" w:eastAsia="Times New Roman" w:hAnsi="Times New Roman" w:cs="Times New Roman"/>
          <w:color w:val="000000"/>
          <w:sz w:val="24"/>
          <w:szCs w:val="24"/>
          <w:lang w:val="en-US" w:eastAsia="ru-RU"/>
        </w:rPr>
        <w:t>ru</w:t>
      </w:r>
      <w:proofErr w:type="spellEnd"/>
      <w:r w:rsidRPr="00B01DF3">
        <w:rPr>
          <w:rFonts w:ascii="Times New Roman" w:eastAsia="Times New Roman" w:hAnsi="Times New Roman" w:cs="Times New Roman"/>
          <w:color w:val="000000"/>
          <w:sz w:val="24"/>
          <w:szCs w:val="24"/>
          <w:lang w:eastAsia="ru-RU"/>
        </w:rPr>
        <w:t xml:space="preserve">». – </w:t>
      </w:r>
      <w:r w:rsidRPr="00B01DF3">
        <w:rPr>
          <w:rFonts w:ascii="Times New Roman" w:hAnsi="Times New Roman" w:cs="Times New Roman"/>
          <w:color w:val="000000"/>
          <w:sz w:val="24"/>
          <w:szCs w:val="24"/>
        </w:rPr>
        <w:t>[Электронный ресурс] / Режим доступа</w:t>
      </w:r>
      <w:r w:rsidRPr="00B01DF3">
        <w:rPr>
          <w:rFonts w:ascii="Times New Roman" w:eastAsia="Times New Roman" w:hAnsi="Times New Roman" w:cs="Times New Roman"/>
          <w:color w:val="000000"/>
          <w:sz w:val="24"/>
          <w:szCs w:val="24"/>
          <w:lang w:eastAsia="ru-RU"/>
        </w:rPr>
        <w:t xml:space="preserve">: </w:t>
      </w:r>
      <w:hyperlink r:id="rId89" w:history="1">
        <w:r w:rsidRPr="00B01DF3">
          <w:rPr>
            <w:rStyle w:val="aa"/>
            <w:rFonts w:ascii="Times New Roman" w:eastAsia="Times New Roman" w:hAnsi="Times New Roman" w:cs="Times New Roman"/>
            <w:sz w:val="24"/>
            <w:szCs w:val="24"/>
            <w:lang w:eastAsia="ru-RU"/>
          </w:rPr>
          <w:t>https://birdwatch.ru</w:t>
        </w:r>
      </w:hyperlink>
      <w:r w:rsidRPr="00B01DF3">
        <w:rPr>
          <w:rFonts w:ascii="Times New Roman" w:eastAsia="Times New Roman" w:hAnsi="Times New Roman" w:cs="Times New Roman"/>
          <w:color w:val="000000"/>
          <w:sz w:val="24"/>
          <w:szCs w:val="24"/>
          <w:lang w:eastAsia="ru-RU"/>
        </w:rPr>
        <w:t xml:space="preserve"> </w:t>
      </w:r>
    </w:p>
    <w:p w14:paraId="6EAA4D32" w14:textId="282FE07C" w:rsidR="00B01DF3" w:rsidRPr="00567EA8" w:rsidRDefault="00B01DF3" w:rsidP="00566F16">
      <w:pPr>
        <w:pStyle w:val="a3"/>
        <w:numPr>
          <w:ilvl w:val="0"/>
          <w:numId w:val="29"/>
        </w:numPr>
        <w:spacing w:line="360" w:lineRule="auto"/>
        <w:ind w:left="567" w:hanging="567"/>
        <w:jc w:val="both"/>
        <w:rPr>
          <w:rFonts w:ascii="Times New Roman" w:eastAsia="Times New Roman" w:hAnsi="Times New Roman" w:cs="Times New Roman"/>
          <w:sz w:val="24"/>
          <w:szCs w:val="24"/>
        </w:rPr>
      </w:pPr>
      <w:r w:rsidRPr="00567EA8">
        <w:rPr>
          <w:rFonts w:ascii="Times New Roman" w:eastAsia="Times New Roman" w:hAnsi="Times New Roman" w:cs="Times New Roman"/>
          <w:sz w:val="24"/>
          <w:szCs w:val="24"/>
        </w:rPr>
        <w:t>Скала Вождей – РГО РБ</w:t>
      </w:r>
      <w:r w:rsidR="008612AA">
        <w:rPr>
          <w:rFonts w:ascii="Times New Roman" w:eastAsia="Times New Roman" w:hAnsi="Times New Roman" w:cs="Times New Roman"/>
          <w:sz w:val="24"/>
          <w:szCs w:val="24"/>
        </w:rPr>
        <w:t xml:space="preserve">. </w:t>
      </w:r>
      <w:r w:rsidR="006C6502" w:rsidRPr="00B01DF3">
        <w:rPr>
          <w:rFonts w:ascii="Times New Roman" w:eastAsia="Times New Roman" w:hAnsi="Times New Roman" w:cs="Times New Roman"/>
          <w:color w:val="000000"/>
          <w:sz w:val="24"/>
          <w:szCs w:val="24"/>
          <w:lang w:eastAsia="ru-RU"/>
        </w:rPr>
        <w:t>–</w:t>
      </w:r>
      <w:r w:rsidR="006C6502" w:rsidRPr="00B01DF3">
        <w:rPr>
          <w:rFonts w:ascii="Times New Roman" w:hAnsi="Times New Roman" w:cs="Times New Roman"/>
          <w:color w:val="000000"/>
          <w:sz w:val="24"/>
          <w:szCs w:val="24"/>
        </w:rPr>
        <w:t xml:space="preserve"> </w:t>
      </w:r>
      <w:r w:rsidR="006C6502" w:rsidRPr="00567EA8">
        <w:rPr>
          <w:rFonts w:ascii="Times New Roman" w:eastAsia="Times New Roman" w:hAnsi="Times New Roman" w:cs="Times New Roman"/>
          <w:sz w:val="24"/>
          <w:szCs w:val="24"/>
        </w:rPr>
        <w:t>[</w:t>
      </w:r>
      <w:r w:rsidRPr="00567EA8">
        <w:rPr>
          <w:rFonts w:ascii="Times New Roman" w:eastAsia="Times New Roman" w:hAnsi="Times New Roman" w:cs="Times New Roman"/>
          <w:sz w:val="24"/>
          <w:szCs w:val="24"/>
        </w:rPr>
        <w:t>Электронный ресурс]</w:t>
      </w:r>
      <w:r>
        <w:rPr>
          <w:rFonts w:ascii="Times New Roman" w:eastAsia="Times New Roman" w:hAnsi="Times New Roman" w:cs="Times New Roman"/>
          <w:sz w:val="24"/>
          <w:szCs w:val="24"/>
        </w:rPr>
        <w:t xml:space="preserve"> /</w:t>
      </w:r>
      <w:r w:rsidRPr="00567EA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Режим доступа</w:t>
      </w:r>
      <w:r w:rsidRPr="00567EA8">
        <w:rPr>
          <w:rFonts w:ascii="Times New Roman" w:eastAsia="Times New Roman" w:hAnsi="Times New Roman" w:cs="Times New Roman"/>
          <w:sz w:val="24"/>
          <w:szCs w:val="24"/>
        </w:rPr>
        <w:t xml:space="preserve">: </w:t>
      </w:r>
      <w:hyperlink r:id="rId90" w:history="1">
        <w:r w:rsidRPr="00567EA8">
          <w:rPr>
            <w:rStyle w:val="aa"/>
            <w:rFonts w:ascii="Times New Roman" w:eastAsia="Times New Roman" w:hAnsi="Times New Roman" w:cs="Times New Roman"/>
            <w:sz w:val="24"/>
            <w:szCs w:val="24"/>
            <w:lang w:val="en-US"/>
          </w:rPr>
          <w:t>http</w:t>
        </w:r>
        <w:r w:rsidRPr="00567EA8">
          <w:rPr>
            <w:rStyle w:val="aa"/>
            <w:rFonts w:ascii="Times New Roman" w:eastAsia="Times New Roman" w:hAnsi="Times New Roman" w:cs="Times New Roman"/>
            <w:sz w:val="24"/>
            <w:szCs w:val="24"/>
          </w:rPr>
          <w:t>://</w:t>
        </w:r>
        <w:r w:rsidRPr="00567EA8">
          <w:rPr>
            <w:rStyle w:val="aa"/>
            <w:rFonts w:ascii="Times New Roman" w:eastAsia="Times New Roman" w:hAnsi="Times New Roman" w:cs="Times New Roman"/>
            <w:sz w:val="24"/>
            <w:szCs w:val="24"/>
            <w:lang w:val="en-US"/>
          </w:rPr>
          <w:t>www</w:t>
        </w:r>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rgo</w:t>
        </w:r>
        <w:proofErr w:type="spellEnd"/>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rb</w:t>
        </w:r>
        <w:proofErr w:type="spellEnd"/>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ru</w:t>
        </w:r>
        <w:proofErr w:type="spellEnd"/>
        <w:r w:rsidRPr="00567EA8">
          <w:rPr>
            <w:rStyle w:val="aa"/>
            <w:rFonts w:ascii="Times New Roman" w:eastAsia="Times New Roman" w:hAnsi="Times New Roman" w:cs="Times New Roman"/>
            <w:sz w:val="24"/>
            <w:szCs w:val="24"/>
          </w:rPr>
          <w:t>/2016/11/</w:t>
        </w:r>
        <w:proofErr w:type="spellStart"/>
        <w:r w:rsidRPr="00567EA8">
          <w:rPr>
            <w:rStyle w:val="aa"/>
            <w:rFonts w:ascii="Times New Roman" w:eastAsia="Times New Roman" w:hAnsi="Times New Roman" w:cs="Times New Roman"/>
            <w:sz w:val="24"/>
            <w:szCs w:val="24"/>
            <w:lang w:val="en-US"/>
          </w:rPr>
          <w:t>skala</w:t>
        </w:r>
        <w:proofErr w:type="spellEnd"/>
        <w:r w:rsidRPr="00567EA8">
          <w:rPr>
            <w:rStyle w:val="aa"/>
            <w:rFonts w:ascii="Times New Roman" w:eastAsia="Times New Roman" w:hAnsi="Times New Roman" w:cs="Times New Roman"/>
            <w:sz w:val="24"/>
            <w:szCs w:val="24"/>
          </w:rPr>
          <w:t>-</w:t>
        </w:r>
        <w:proofErr w:type="spellStart"/>
        <w:r w:rsidRPr="00567EA8">
          <w:rPr>
            <w:rStyle w:val="aa"/>
            <w:rFonts w:ascii="Times New Roman" w:eastAsia="Times New Roman" w:hAnsi="Times New Roman" w:cs="Times New Roman"/>
            <w:sz w:val="24"/>
            <w:szCs w:val="24"/>
            <w:lang w:val="en-US"/>
          </w:rPr>
          <w:t>vozhdej</w:t>
        </w:r>
        <w:proofErr w:type="spellEnd"/>
        <w:r w:rsidRPr="00567EA8">
          <w:rPr>
            <w:rStyle w:val="aa"/>
            <w:rFonts w:ascii="Times New Roman" w:eastAsia="Times New Roman" w:hAnsi="Times New Roman" w:cs="Times New Roman"/>
            <w:sz w:val="24"/>
            <w:szCs w:val="24"/>
          </w:rPr>
          <w:t>/</w:t>
        </w:r>
      </w:hyperlink>
      <w:r w:rsidRPr="00567EA8">
        <w:rPr>
          <w:rFonts w:ascii="Times New Roman" w:eastAsia="Times New Roman" w:hAnsi="Times New Roman" w:cs="Times New Roman"/>
          <w:sz w:val="24"/>
          <w:szCs w:val="24"/>
        </w:rPr>
        <w:t xml:space="preserve"> (дата обращения 24.02.2021)</w:t>
      </w:r>
    </w:p>
    <w:p w14:paraId="16606E27" w14:textId="3F496A60" w:rsidR="00B01DF3" w:rsidRDefault="00B01DF3" w:rsidP="00566F16">
      <w:pPr>
        <w:pStyle w:val="a3"/>
        <w:numPr>
          <w:ilvl w:val="0"/>
          <w:numId w:val="29"/>
        </w:numPr>
        <w:tabs>
          <w:tab w:val="left" w:pos="0"/>
        </w:tabs>
        <w:spacing w:line="360" w:lineRule="auto"/>
        <w:ind w:left="567" w:hanging="567"/>
        <w:jc w:val="both"/>
        <w:rPr>
          <w:rFonts w:ascii="Times New Roman" w:hAnsi="Times New Roman" w:cs="Times New Roman"/>
          <w:color w:val="000000"/>
          <w:sz w:val="24"/>
          <w:szCs w:val="24"/>
        </w:rPr>
      </w:pPr>
      <w:r w:rsidRPr="00B01DF3">
        <w:rPr>
          <w:rFonts w:ascii="Times New Roman" w:hAnsi="Times New Roman" w:cs="Times New Roman"/>
          <w:color w:val="000000"/>
          <w:sz w:val="24"/>
          <w:szCs w:val="24"/>
        </w:rPr>
        <w:t xml:space="preserve">Статья «Орнитологическая лаборатория выпускает высококачественные миграционные карты» на официальном веб-сайте Корнеллского университета. </w:t>
      </w:r>
      <w:r w:rsidRPr="00B01DF3">
        <w:rPr>
          <w:rFonts w:ascii="Times New Roman" w:eastAsia="Times New Roman" w:hAnsi="Times New Roman" w:cs="Times New Roman"/>
          <w:color w:val="000000"/>
          <w:sz w:val="24"/>
          <w:szCs w:val="24"/>
          <w:lang w:eastAsia="ru-RU"/>
        </w:rPr>
        <w:t>–</w:t>
      </w:r>
      <w:r w:rsidRPr="00B01DF3">
        <w:rPr>
          <w:rFonts w:ascii="Times New Roman" w:hAnsi="Times New Roman" w:cs="Times New Roman"/>
          <w:color w:val="000000"/>
          <w:sz w:val="24"/>
          <w:szCs w:val="24"/>
        </w:rPr>
        <w:t xml:space="preserve"> [Электронный ресурс] / Режим доступа:  </w:t>
      </w:r>
      <w:hyperlink r:id="rId91" w:history="1">
        <w:r w:rsidRPr="00B01DF3">
          <w:rPr>
            <w:rStyle w:val="aa"/>
            <w:rFonts w:ascii="Times New Roman" w:hAnsi="Times New Roman" w:cs="Times New Roman"/>
            <w:sz w:val="24"/>
            <w:szCs w:val="24"/>
          </w:rPr>
          <w:t>https://news.cornell.edu/stories/2020/03/ornithology-lab-releases-high-resolution-migration-maps</w:t>
        </w:r>
      </w:hyperlink>
      <w:r w:rsidRPr="00B01DF3">
        <w:rPr>
          <w:rFonts w:ascii="Times New Roman" w:hAnsi="Times New Roman" w:cs="Times New Roman"/>
          <w:color w:val="000000"/>
          <w:sz w:val="24"/>
          <w:szCs w:val="24"/>
        </w:rPr>
        <w:t xml:space="preserve"> </w:t>
      </w:r>
    </w:p>
    <w:p w14:paraId="7E82C8C0" w14:textId="2A0A5BBE" w:rsidR="006C6502" w:rsidRPr="005D4DD5" w:rsidRDefault="006C6502" w:rsidP="00566F16">
      <w:pPr>
        <w:pStyle w:val="a3"/>
        <w:numPr>
          <w:ilvl w:val="0"/>
          <w:numId w:val="29"/>
        </w:numPr>
        <w:tabs>
          <w:tab w:val="left" w:pos="0"/>
        </w:tabs>
        <w:spacing w:line="360" w:lineRule="auto"/>
        <w:ind w:left="567" w:hanging="567"/>
        <w:jc w:val="both"/>
        <w:rPr>
          <w:rStyle w:val="aa"/>
          <w:rFonts w:ascii="Times New Roman" w:hAnsi="Times New Roman" w:cs="Times New Roman"/>
          <w:color w:val="000000"/>
          <w:sz w:val="24"/>
          <w:szCs w:val="24"/>
          <w:u w:val="none"/>
        </w:rPr>
      </w:pPr>
      <w:r>
        <w:rPr>
          <w:rFonts w:ascii="Times New Roman" w:hAnsi="Times New Roman" w:cs="Times New Roman"/>
          <w:color w:val="000000"/>
          <w:sz w:val="24"/>
          <w:szCs w:val="24"/>
        </w:rPr>
        <w:t xml:space="preserve">Статья «Птицы без границ – мигрирующие, кочевые и другие странствующие птицы» на веб-сайте </w:t>
      </w:r>
      <w:proofErr w:type="spellStart"/>
      <w:r>
        <w:rPr>
          <w:rFonts w:ascii="Times New Roman" w:hAnsi="Times New Roman" w:cs="Times New Roman"/>
          <w:color w:val="000000"/>
          <w:sz w:val="24"/>
          <w:szCs w:val="24"/>
          <w:lang w:val="en-US"/>
        </w:rPr>
        <w:t>WysInfo</w:t>
      </w:r>
      <w:proofErr w:type="spellEnd"/>
      <w:r w:rsidRPr="006C6502">
        <w:rPr>
          <w:rFonts w:ascii="Times New Roman" w:hAnsi="Times New Roman" w:cs="Times New Roman"/>
          <w:color w:val="000000"/>
          <w:sz w:val="24"/>
          <w:szCs w:val="24"/>
        </w:rPr>
        <w:t xml:space="preserve">. </w:t>
      </w:r>
      <w:r w:rsidRPr="00B01DF3">
        <w:rPr>
          <w:rFonts w:ascii="Times New Roman" w:eastAsia="Times New Roman" w:hAnsi="Times New Roman" w:cs="Times New Roman"/>
          <w:color w:val="000000"/>
          <w:sz w:val="24"/>
          <w:szCs w:val="24"/>
          <w:lang w:eastAsia="ru-RU"/>
        </w:rPr>
        <w:t>–</w:t>
      </w:r>
      <w:r w:rsidRPr="00B01DF3">
        <w:rPr>
          <w:rFonts w:ascii="Times New Roman" w:hAnsi="Times New Roman" w:cs="Times New Roman"/>
          <w:color w:val="000000"/>
          <w:sz w:val="24"/>
          <w:szCs w:val="24"/>
        </w:rPr>
        <w:t xml:space="preserve"> [Электронный ресурс] / Режим доступа:  </w:t>
      </w:r>
      <w:hyperlink r:id="rId92" w:history="1">
        <w:r w:rsidRPr="00902410">
          <w:rPr>
            <w:rStyle w:val="aa"/>
            <w:rFonts w:ascii="Times New Roman" w:hAnsi="Times New Roman" w:cs="Times New Roman"/>
            <w:sz w:val="24"/>
            <w:szCs w:val="24"/>
          </w:rPr>
          <w:t>http://wysinfo.com/migratory-birds-without-boundaries/</w:t>
        </w:r>
      </w:hyperlink>
      <w:r>
        <w:rPr>
          <w:rStyle w:val="aa"/>
          <w:rFonts w:ascii="Times New Roman" w:hAnsi="Times New Roman" w:cs="Times New Roman"/>
          <w:sz w:val="24"/>
          <w:szCs w:val="24"/>
        </w:rPr>
        <w:t xml:space="preserve"> </w:t>
      </w:r>
    </w:p>
    <w:p w14:paraId="1C8A9CC3" w14:textId="77777777" w:rsidR="005D4DD5" w:rsidRDefault="005D4DD5" w:rsidP="005D4DD5">
      <w:pPr>
        <w:pStyle w:val="a3"/>
        <w:numPr>
          <w:ilvl w:val="0"/>
          <w:numId w:val="29"/>
        </w:numPr>
        <w:tabs>
          <w:tab w:val="left" w:pos="0"/>
        </w:tabs>
        <w:spacing w:line="360" w:lineRule="auto"/>
        <w:ind w:left="567" w:hanging="567"/>
        <w:jc w:val="both"/>
        <w:rPr>
          <w:rFonts w:ascii="Times New Roman" w:hAnsi="Times New Roman" w:cs="Times New Roman"/>
          <w:color w:val="000000"/>
          <w:sz w:val="24"/>
          <w:szCs w:val="24"/>
        </w:rPr>
      </w:pPr>
      <w:r w:rsidRPr="003B0678">
        <w:rPr>
          <w:rFonts w:ascii="Times New Roman" w:hAnsi="Times New Roman" w:cs="Times New Roman"/>
          <w:color w:val="000000"/>
          <w:sz w:val="24"/>
          <w:szCs w:val="24"/>
        </w:rPr>
        <w:t xml:space="preserve">Статья «Это залёт, </w:t>
      </w:r>
      <w:proofErr w:type="spellStart"/>
      <w:r w:rsidRPr="003B0678">
        <w:rPr>
          <w:rFonts w:ascii="Times New Roman" w:hAnsi="Times New Roman" w:cs="Times New Roman"/>
          <w:color w:val="000000"/>
          <w:sz w:val="24"/>
          <w:szCs w:val="24"/>
        </w:rPr>
        <w:t>бердвотчер</w:t>
      </w:r>
      <w:proofErr w:type="spellEnd"/>
      <w:r w:rsidRPr="003B0678">
        <w:rPr>
          <w:rFonts w:ascii="Times New Roman" w:hAnsi="Times New Roman" w:cs="Times New Roman"/>
          <w:color w:val="000000"/>
          <w:sz w:val="24"/>
          <w:szCs w:val="24"/>
        </w:rPr>
        <w:t>. Почему подсматривать за птицами полезно для всех» в СМИ «</w:t>
      </w:r>
      <w:proofErr w:type="spellStart"/>
      <w:r w:rsidRPr="003B0678">
        <w:rPr>
          <w:rFonts w:ascii="Times New Roman" w:hAnsi="Times New Roman" w:cs="Times New Roman"/>
          <w:color w:val="000000"/>
          <w:sz w:val="24"/>
          <w:szCs w:val="24"/>
        </w:rPr>
        <w:t>Фонтанка.ру</w:t>
      </w:r>
      <w:proofErr w:type="spellEnd"/>
      <w:r w:rsidRPr="003B0678">
        <w:rPr>
          <w:rFonts w:ascii="Times New Roman" w:hAnsi="Times New Roman" w:cs="Times New Roman"/>
          <w:color w:val="000000"/>
          <w:sz w:val="24"/>
          <w:szCs w:val="24"/>
        </w:rPr>
        <w:t>». –</w:t>
      </w:r>
      <w:r w:rsidRPr="00B01DF3">
        <w:rPr>
          <w:rFonts w:ascii="Times New Roman" w:hAnsi="Times New Roman" w:cs="Times New Roman"/>
          <w:color w:val="000000"/>
          <w:sz w:val="24"/>
          <w:szCs w:val="24"/>
        </w:rPr>
        <w:t xml:space="preserve"> [Электронный ресурс] / Режим доступа:  </w:t>
      </w:r>
      <w:hyperlink r:id="rId93" w:history="1">
        <w:r w:rsidRPr="00902410">
          <w:rPr>
            <w:rStyle w:val="aa"/>
            <w:rFonts w:ascii="Times New Roman" w:hAnsi="Times New Roman" w:cs="Times New Roman"/>
            <w:sz w:val="24"/>
            <w:szCs w:val="24"/>
          </w:rPr>
          <w:t>https://www.fontanka.ru/2019/04/07/015/</w:t>
        </w:r>
      </w:hyperlink>
      <w:r>
        <w:rPr>
          <w:rFonts w:ascii="Times New Roman" w:hAnsi="Times New Roman" w:cs="Times New Roman"/>
          <w:color w:val="000000"/>
          <w:sz w:val="24"/>
          <w:szCs w:val="24"/>
        </w:rPr>
        <w:t xml:space="preserve"> </w:t>
      </w:r>
    </w:p>
    <w:p w14:paraId="6A6E5B7E" w14:textId="15AF76EA" w:rsidR="005D4DD5" w:rsidRPr="005D4DD5" w:rsidRDefault="005D4DD5" w:rsidP="005D4DD5">
      <w:pPr>
        <w:pStyle w:val="a3"/>
        <w:numPr>
          <w:ilvl w:val="0"/>
          <w:numId w:val="29"/>
        </w:numPr>
        <w:tabs>
          <w:tab w:val="left" w:pos="0"/>
        </w:tabs>
        <w:spacing w:line="360" w:lineRule="auto"/>
        <w:ind w:left="567" w:hanging="567"/>
        <w:jc w:val="both"/>
        <w:rPr>
          <w:rFonts w:ascii="Times New Roman" w:hAnsi="Times New Roman" w:cs="Times New Roman"/>
          <w:color w:val="000000"/>
          <w:sz w:val="24"/>
          <w:szCs w:val="24"/>
        </w:rPr>
      </w:pPr>
      <w:r>
        <w:rPr>
          <w:rFonts w:ascii="Times New Roman" w:hAnsi="Times New Roman" w:cs="Times New Roman"/>
          <w:color w:val="000000"/>
          <w:sz w:val="24"/>
          <w:szCs w:val="24"/>
        </w:rPr>
        <w:t>Фотохостинг «</w:t>
      </w:r>
      <w:r>
        <w:rPr>
          <w:rFonts w:ascii="Times New Roman" w:hAnsi="Times New Roman" w:cs="Times New Roman"/>
          <w:color w:val="000000"/>
          <w:sz w:val="24"/>
          <w:szCs w:val="24"/>
          <w:lang w:val="en-US"/>
        </w:rPr>
        <w:t>Flickr</w:t>
      </w:r>
      <w:r>
        <w:rPr>
          <w:rFonts w:ascii="Times New Roman" w:hAnsi="Times New Roman" w:cs="Times New Roman"/>
          <w:color w:val="000000"/>
          <w:sz w:val="24"/>
          <w:szCs w:val="24"/>
        </w:rPr>
        <w:t>»</w:t>
      </w:r>
      <w:r w:rsidRPr="00E0561C">
        <w:rPr>
          <w:rFonts w:ascii="Times New Roman" w:hAnsi="Times New Roman" w:cs="Times New Roman"/>
          <w:color w:val="000000"/>
          <w:sz w:val="24"/>
          <w:szCs w:val="24"/>
        </w:rPr>
        <w:t xml:space="preserve">. </w:t>
      </w:r>
      <w:r w:rsidRPr="003B0678">
        <w:rPr>
          <w:rFonts w:ascii="Times New Roman" w:hAnsi="Times New Roman" w:cs="Times New Roman"/>
          <w:color w:val="000000"/>
          <w:sz w:val="24"/>
          <w:szCs w:val="24"/>
        </w:rPr>
        <w:t>–</w:t>
      </w:r>
      <w:r w:rsidRPr="00B01DF3">
        <w:rPr>
          <w:rFonts w:ascii="Times New Roman" w:hAnsi="Times New Roman" w:cs="Times New Roman"/>
          <w:color w:val="000000"/>
          <w:sz w:val="24"/>
          <w:szCs w:val="24"/>
        </w:rPr>
        <w:t xml:space="preserve"> [Электронный ресурс] / Режим доступа:  </w:t>
      </w:r>
      <w:hyperlink r:id="rId94" w:history="1">
        <w:r w:rsidRPr="00902410">
          <w:rPr>
            <w:rStyle w:val="aa"/>
            <w:rFonts w:ascii="Times New Roman" w:hAnsi="Times New Roman" w:cs="Times New Roman"/>
            <w:sz w:val="24"/>
            <w:szCs w:val="24"/>
          </w:rPr>
          <w:t>https://www.flickr.com</w:t>
        </w:r>
      </w:hyperlink>
      <w:r w:rsidRPr="00E0561C">
        <w:rPr>
          <w:rFonts w:ascii="Times New Roman" w:hAnsi="Times New Roman" w:cs="Times New Roman"/>
          <w:color w:val="000000"/>
          <w:sz w:val="24"/>
          <w:szCs w:val="24"/>
        </w:rPr>
        <w:t xml:space="preserve"> </w:t>
      </w:r>
    </w:p>
    <w:bookmarkEnd w:id="8"/>
    <w:p w14:paraId="3BD1B774" w14:textId="1E827EE2"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0F4A72EE" w14:textId="3627CB3C"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2FAC8E2C" w14:textId="09D6EB81"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15156C36" w14:textId="71E51DDE"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7DB7CE12" w14:textId="0F6995A2"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609E1C86" w14:textId="2CB9351F"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5837A414" w14:textId="699E677C"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7CF4E02D" w14:textId="59492046"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6567F611" w14:textId="6057E5CE"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271804CD" w14:textId="5F7CF4B4"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57C47B20" w14:textId="27B45D62"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4D6F3B83" w14:textId="3F4AF24C"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393E220E" w14:textId="1FAD41C3"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54C0A50A" w14:textId="7D884A3E"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70953604" w14:textId="27461D48"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47DE274D" w14:textId="30968E23"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1AD7B467" w14:textId="6030852B"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137A7C53" w14:textId="19F7F8B6"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590D30FD" w14:textId="77777777" w:rsidR="00FF33B6" w:rsidRDefault="00FF33B6" w:rsidP="00566F16">
      <w:pPr>
        <w:pStyle w:val="a3"/>
        <w:tabs>
          <w:tab w:val="left" w:pos="0"/>
        </w:tabs>
        <w:spacing w:line="360" w:lineRule="auto"/>
        <w:ind w:left="0"/>
        <w:jc w:val="both"/>
        <w:rPr>
          <w:rFonts w:ascii="Times New Roman" w:hAnsi="Times New Roman" w:cs="Times New Roman"/>
          <w:color w:val="000000"/>
          <w:sz w:val="24"/>
          <w:szCs w:val="24"/>
        </w:rPr>
      </w:pPr>
    </w:p>
    <w:p w14:paraId="6E1B6388" w14:textId="77777777" w:rsidR="00566F16" w:rsidRDefault="00566F16" w:rsidP="00566F16">
      <w:pPr>
        <w:pStyle w:val="a3"/>
        <w:tabs>
          <w:tab w:val="left" w:pos="0"/>
        </w:tabs>
        <w:spacing w:line="360" w:lineRule="auto"/>
        <w:ind w:left="0"/>
        <w:jc w:val="both"/>
        <w:rPr>
          <w:rFonts w:ascii="Times New Roman" w:hAnsi="Times New Roman" w:cs="Times New Roman"/>
          <w:color w:val="000000"/>
          <w:sz w:val="24"/>
          <w:szCs w:val="24"/>
        </w:rPr>
      </w:pPr>
    </w:p>
    <w:p w14:paraId="2D9B6774" w14:textId="45A257B7" w:rsidR="00A73507" w:rsidRPr="00A73507" w:rsidRDefault="00A73507" w:rsidP="00566F16">
      <w:pPr>
        <w:pStyle w:val="a3"/>
        <w:tabs>
          <w:tab w:val="left" w:pos="0"/>
        </w:tabs>
        <w:spacing w:line="360" w:lineRule="auto"/>
        <w:ind w:left="0"/>
        <w:jc w:val="center"/>
        <w:rPr>
          <w:rFonts w:ascii="Times New Roman" w:hAnsi="Times New Roman" w:cs="Times New Roman"/>
          <w:b/>
          <w:bCs/>
          <w:color w:val="000000"/>
          <w:sz w:val="24"/>
          <w:szCs w:val="24"/>
        </w:rPr>
      </w:pPr>
      <w:r w:rsidRPr="00A73507">
        <w:rPr>
          <w:rFonts w:ascii="Times New Roman" w:hAnsi="Times New Roman" w:cs="Times New Roman"/>
          <w:b/>
          <w:bCs/>
          <w:color w:val="000000"/>
          <w:sz w:val="24"/>
          <w:szCs w:val="24"/>
        </w:rPr>
        <w:lastRenderedPageBreak/>
        <w:t>Приложение</w:t>
      </w:r>
    </w:p>
    <w:p w14:paraId="4C8E49B9" w14:textId="619F1FDA" w:rsidR="00B01DF3" w:rsidRDefault="00A73507" w:rsidP="00566F16">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46D14BDF" wp14:editId="409CFCE8">
            <wp:extent cx="6120130" cy="4057015"/>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кварталы.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20130" cy="4057015"/>
                    </a:xfrm>
                    <a:prstGeom prst="rect">
                      <a:avLst/>
                    </a:prstGeom>
                  </pic:spPr>
                </pic:pic>
              </a:graphicData>
            </a:graphic>
          </wp:inline>
        </w:drawing>
      </w:r>
    </w:p>
    <w:p w14:paraId="3095EAA7" w14:textId="2BB8AB9A" w:rsidR="00A73507" w:rsidRPr="00A73507" w:rsidRDefault="00A73507" w:rsidP="00566F16">
      <w:pP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Приложение 1. Схема функционального зонирования территории национального парка «Башкирия». Источник: </w:t>
      </w:r>
      <w:r>
        <w:rPr>
          <w:rFonts w:ascii="Times New Roman" w:hAnsi="Times New Roman" w:cs="Times New Roman"/>
          <w:color w:val="000000" w:themeColor="text1"/>
          <w:sz w:val="24"/>
          <w:szCs w:val="24"/>
          <w:lang w:val="en-US"/>
        </w:rPr>
        <w:t>[2]</w:t>
      </w:r>
    </w:p>
    <w:sectPr w:rsidR="00A73507" w:rsidRPr="00A73507" w:rsidSect="00A54299">
      <w:footerReference w:type="default" r:id="rId96"/>
      <w:pgSz w:w="11906" w:h="16838"/>
      <w:pgMar w:top="1134" w:right="567"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E06A51" w14:textId="77777777" w:rsidR="004F1681" w:rsidRDefault="004F1681" w:rsidP="00A54299">
      <w:r>
        <w:separator/>
      </w:r>
    </w:p>
  </w:endnote>
  <w:endnote w:type="continuationSeparator" w:id="0">
    <w:p w14:paraId="44E5F197" w14:textId="77777777" w:rsidR="004F1681" w:rsidRDefault="004F1681" w:rsidP="00A542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10203872"/>
      <w:docPartObj>
        <w:docPartGallery w:val="Page Numbers (Bottom of Page)"/>
        <w:docPartUnique/>
      </w:docPartObj>
    </w:sdtPr>
    <w:sdtContent>
      <w:p w14:paraId="339E193B" w14:textId="1042AF34" w:rsidR="00CD4F09" w:rsidRDefault="00CD4F09">
        <w:pPr>
          <w:pStyle w:val="a8"/>
          <w:jc w:val="right"/>
        </w:pPr>
        <w:r>
          <w:fldChar w:fldCharType="begin"/>
        </w:r>
        <w:r>
          <w:instrText>PAGE   \* MERGEFORMAT</w:instrText>
        </w:r>
        <w:r>
          <w:fldChar w:fldCharType="separate"/>
        </w:r>
        <w:r>
          <w:t>2</w:t>
        </w:r>
        <w:r>
          <w:fldChar w:fldCharType="end"/>
        </w:r>
      </w:p>
    </w:sdtContent>
  </w:sdt>
  <w:p w14:paraId="522A5521" w14:textId="77777777" w:rsidR="00CD4F09" w:rsidRDefault="00CD4F09">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E986E7" w14:textId="77777777" w:rsidR="004F1681" w:rsidRDefault="004F1681" w:rsidP="00A54299">
      <w:r>
        <w:separator/>
      </w:r>
    </w:p>
  </w:footnote>
  <w:footnote w:type="continuationSeparator" w:id="0">
    <w:p w14:paraId="3B0008AA" w14:textId="77777777" w:rsidR="004F1681" w:rsidRDefault="004F1681" w:rsidP="00A54299">
      <w:r>
        <w:continuationSeparator/>
      </w:r>
    </w:p>
  </w:footnote>
  <w:footnote w:id="1">
    <w:p w14:paraId="16EB4EBC" w14:textId="762332B8" w:rsidR="00CD4F09" w:rsidRDefault="00CD4F09" w:rsidP="00750767">
      <w:pPr>
        <w:pStyle w:val="a3"/>
        <w:ind w:left="0" w:firstLine="851"/>
        <w:jc w:val="both"/>
        <w:rPr>
          <w:rFonts w:ascii="Times New Roman" w:hAnsi="Times New Roman" w:cs="Times New Roman"/>
          <w:color w:val="FF0000"/>
          <w:sz w:val="24"/>
          <w:szCs w:val="24"/>
          <w:shd w:val="clear" w:color="auto" w:fill="FFFFFF"/>
        </w:rPr>
      </w:pPr>
      <w:r>
        <w:rPr>
          <w:rStyle w:val="af5"/>
        </w:rPr>
        <w:footnoteRef/>
      </w:r>
      <w:r>
        <w:t xml:space="preserve"> </w:t>
      </w:r>
      <w:r w:rsidRPr="009C6C6F">
        <w:rPr>
          <w:rFonts w:ascii="Times New Roman" w:hAnsi="Times New Roman" w:cs="Times New Roman"/>
        </w:rPr>
        <w:t>Ключевая орнитологическая территория России (КОТР)</w:t>
      </w:r>
      <w:r w:rsidRPr="009C6C6F">
        <w:rPr>
          <w:rFonts w:ascii="Times New Roman" w:hAnsi="Times New Roman" w:cs="Times New Roman"/>
          <w:b/>
          <w:bCs/>
        </w:rPr>
        <w:t xml:space="preserve"> – </w:t>
      </w:r>
      <w:r w:rsidRPr="009C6C6F">
        <w:rPr>
          <w:rFonts w:ascii="Times New Roman" w:hAnsi="Times New Roman" w:cs="Times New Roman"/>
        </w:rPr>
        <w:t xml:space="preserve">территория, имеющая важнейшее значение для птиц в качестве места гнездования, линьки, зимовки и остановок на пролете. К КОТР относятся места обитания видов, находящихся под глобальной угрозой исчезновения; места с относительно высокой численностью редких и уязвимых видов, в том числе занесенных в Красную книгу РФ; места обитания значительного количества эндемичных видов; места формирования крупных </w:t>
      </w:r>
      <w:r w:rsidRPr="009C6C6F">
        <w:rPr>
          <w:rFonts w:ascii="Times New Roman" w:hAnsi="Times New Roman" w:cs="Times New Roman"/>
          <w:color w:val="000000" w:themeColor="text1"/>
        </w:rPr>
        <w:t>скоплений птиц.</w:t>
      </w:r>
      <w:r w:rsidRPr="009C6C6F">
        <w:rPr>
          <w:rFonts w:ascii="Times New Roman" w:hAnsi="Times New Roman" w:cs="Times New Roman"/>
          <w:color w:val="000000" w:themeColor="text1"/>
          <w:shd w:val="clear" w:color="auto" w:fill="FFFFFF"/>
        </w:rPr>
        <w:t xml:space="preserve"> </w:t>
      </w:r>
      <w:r w:rsidRPr="00C80C85">
        <w:rPr>
          <w:rFonts w:ascii="Times New Roman" w:hAnsi="Times New Roman" w:cs="Times New Roman"/>
          <w:color w:val="000000" w:themeColor="text1"/>
          <w:shd w:val="clear" w:color="auto" w:fill="FFFFFF"/>
        </w:rPr>
        <w:t>[</w:t>
      </w:r>
      <w:r w:rsidRPr="00E5252F">
        <w:rPr>
          <w:rFonts w:ascii="Times New Roman" w:hAnsi="Times New Roman" w:cs="Times New Roman"/>
          <w:color w:val="000000" w:themeColor="text1"/>
          <w:shd w:val="clear" w:color="auto" w:fill="FFFFFF"/>
        </w:rPr>
        <w:t>36</w:t>
      </w:r>
      <w:r w:rsidRPr="00C80C85">
        <w:rPr>
          <w:rFonts w:ascii="Times New Roman" w:hAnsi="Times New Roman" w:cs="Times New Roman"/>
          <w:color w:val="000000" w:themeColor="text1"/>
          <w:shd w:val="clear" w:color="auto" w:fill="FFFFFF"/>
        </w:rPr>
        <w:t>]</w:t>
      </w:r>
    </w:p>
    <w:p w14:paraId="765A145E" w14:textId="5C382E34" w:rsidR="00CD4F09" w:rsidRDefault="00CD4F09">
      <w:pPr>
        <w:pStyle w:val="af3"/>
      </w:pPr>
    </w:p>
  </w:footnote>
  <w:footnote w:id="2">
    <w:p w14:paraId="352DAC93" w14:textId="159F3151" w:rsidR="00CD4F09" w:rsidRDefault="00CD4F09">
      <w:pPr>
        <w:pStyle w:val="af3"/>
      </w:pPr>
      <w:r>
        <w:rPr>
          <w:rStyle w:val="af5"/>
        </w:rPr>
        <w:footnoteRef/>
      </w:r>
      <w:r>
        <w:t xml:space="preserve"> </w:t>
      </w:r>
      <w:r w:rsidRPr="002C1C8C">
        <w:rPr>
          <w:rFonts w:ascii="Times New Roman" w:hAnsi="Times New Roman" w:cs="Times New Roman"/>
          <w:sz w:val="22"/>
          <w:szCs w:val="22"/>
        </w:rPr>
        <w:t xml:space="preserve">Спортивная орнитология </w:t>
      </w:r>
      <w:r>
        <w:rPr>
          <w:rFonts w:ascii="Times New Roman" w:hAnsi="Times New Roman" w:cs="Times New Roman"/>
          <w:sz w:val="22"/>
          <w:szCs w:val="22"/>
        </w:rPr>
        <w:t>–</w:t>
      </w:r>
      <w:r w:rsidRPr="002C1C8C">
        <w:rPr>
          <w:rFonts w:ascii="Times New Roman" w:hAnsi="Times New Roman" w:cs="Times New Roman"/>
          <w:sz w:val="22"/>
          <w:szCs w:val="22"/>
        </w:rPr>
        <w:t xml:space="preserve"> вид соревнования</w:t>
      </w:r>
      <w:r>
        <w:rPr>
          <w:rFonts w:ascii="Times New Roman" w:hAnsi="Times New Roman" w:cs="Times New Roman"/>
          <w:sz w:val="22"/>
          <w:szCs w:val="22"/>
        </w:rPr>
        <w:t>, заключающийся в фиксации встреченных птиц на определенной территории за определенное количество времени. Цель соревнования – зафиксировать как можно большее количество видов.</w:t>
      </w:r>
    </w:p>
  </w:footnote>
  <w:footnote w:id="3">
    <w:p w14:paraId="128C33E1" w14:textId="63D0843B" w:rsidR="00CD4F09" w:rsidRPr="000E0AEB" w:rsidRDefault="00CD4F09">
      <w:pPr>
        <w:pStyle w:val="af3"/>
        <w:rPr>
          <w:rFonts w:ascii="Times New Roman" w:hAnsi="Times New Roman" w:cs="Times New Roman"/>
          <w:sz w:val="24"/>
          <w:szCs w:val="24"/>
        </w:rPr>
      </w:pPr>
      <w:r w:rsidRPr="000E0AEB">
        <w:rPr>
          <w:rStyle w:val="af5"/>
          <w:rFonts w:ascii="Times New Roman" w:hAnsi="Times New Roman" w:cs="Times New Roman"/>
          <w:sz w:val="24"/>
          <w:szCs w:val="24"/>
        </w:rPr>
        <w:footnoteRef/>
      </w:r>
      <w:r w:rsidRPr="000E0AEB">
        <w:rPr>
          <w:rFonts w:ascii="Times New Roman" w:hAnsi="Times New Roman" w:cs="Times New Roman"/>
          <w:sz w:val="24"/>
          <w:szCs w:val="24"/>
        </w:rPr>
        <w:t xml:space="preserve"> </w:t>
      </w:r>
      <w:r w:rsidRPr="000E0AEB">
        <w:rPr>
          <w:rFonts w:ascii="Times New Roman" w:hAnsi="Times New Roman" w:cs="Times New Roman"/>
          <w:sz w:val="22"/>
          <w:szCs w:val="22"/>
        </w:rPr>
        <w:t xml:space="preserve">Урочище </w:t>
      </w:r>
      <w:r>
        <w:rPr>
          <w:rFonts w:ascii="Times New Roman" w:hAnsi="Times New Roman" w:cs="Times New Roman"/>
          <w:sz w:val="22"/>
          <w:szCs w:val="22"/>
        </w:rPr>
        <w:t>–</w:t>
      </w:r>
      <w:r w:rsidRPr="000E0AEB">
        <w:rPr>
          <w:rFonts w:ascii="Times New Roman" w:hAnsi="Times New Roman" w:cs="Times New Roman"/>
          <w:sz w:val="22"/>
          <w:szCs w:val="22"/>
        </w:rPr>
        <w:t xml:space="preserve"> </w:t>
      </w:r>
      <w:r>
        <w:rPr>
          <w:rFonts w:ascii="Times New Roman" w:hAnsi="Times New Roman" w:cs="Times New Roman"/>
          <w:sz w:val="22"/>
          <w:szCs w:val="22"/>
        </w:rPr>
        <w:t xml:space="preserve">территория, охватывающая какую-либо выделяющуюся часть рельефа. Пример: в национальном парке «Башкирия» урочище </w:t>
      </w:r>
      <w:proofErr w:type="spellStart"/>
      <w:r>
        <w:rPr>
          <w:rFonts w:ascii="Times New Roman" w:hAnsi="Times New Roman" w:cs="Times New Roman"/>
          <w:sz w:val="22"/>
          <w:szCs w:val="22"/>
        </w:rPr>
        <w:t>Кутук-Сумган</w:t>
      </w:r>
      <w:proofErr w:type="spellEnd"/>
      <w:r>
        <w:rPr>
          <w:rFonts w:ascii="Times New Roman" w:hAnsi="Times New Roman" w:cs="Times New Roman"/>
          <w:sz w:val="22"/>
          <w:szCs w:val="22"/>
        </w:rPr>
        <w:t xml:space="preserve"> – межгорная котловина, чей особенностью является большое количество пещер.</w:t>
      </w:r>
    </w:p>
  </w:footnote>
  <w:footnote w:id="4">
    <w:p w14:paraId="0F999F61" w14:textId="153D9F55" w:rsidR="00CD4F09" w:rsidRDefault="00CD4F09">
      <w:pPr>
        <w:pStyle w:val="af3"/>
      </w:pPr>
      <w:r>
        <w:rPr>
          <w:rStyle w:val="af5"/>
        </w:rPr>
        <w:footnoteRef/>
      </w:r>
      <w:r>
        <w:t xml:space="preserve"> </w:t>
      </w:r>
      <w:r w:rsidRPr="000E0AEB">
        <w:rPr>
          <w:rFonts w:ascii="Times New Roman" w:hAnsi="Times New Roman" w:cs="Times New Roman"/>
          <w:sz w:val="22"/>
          <w:szCs w:val="22"/>
        </w:rPr>
        <w:t>Кордон</w:t>
      </w:r>
      <w:r>
        <w:rPr>
          <w:rFonts w:ascii="Times New Roman" w:hAnsi="Times New Roman" w:cs="Times New Roman"/>
          <w:sz w:val="22"/>
          <w:szCs w:val="22"/>
        </w:rPr>
        <w:t xml:space="preserve"> – дом, расположенный на территории ООПТ, служащий местом проживания научных сотрудников, инспекторов, реже туристов.</w:t>
      </w:r>
    </w:p>
  </w:footnote>
  <w:footnote w:id="5">
    <w:p w14:paraId="7553529F" w14:textId="067A9C1C" w:rsidR="00CD4F09" w:rsidRPr="00391611" w:rsidRDefault="00CD4F09">
      <w:pPr>
        <w:pStyle w:val="af3"/>
        <w:rPr>
          <w:rFonts w:ascii="Times New Roman" w:hAnsi="Times New Roman" w:cs="Times New Roman"/>
          <w:sz w:val="22"/>
          <w:szCs w:val="22"/>
        </w:rPr>
      </w:pPr>
      <w:r w:rsidRPr="00391611">
        <w:rPr>
          <w:rStyle w:val="af5"/>
          <w:rFonts w:ascii="Times New Roman" w:hAnsi="Times New Roman" w:cs="Times New Roman"/>
          <w:sz w:val="22"/>
          <w:szCs w:val="22"/>
        </w:rPr>
        <w:footnoteRef/>
      </w:r>
      <w:r w:rsidRPr="00391611">
        <w:rPr>
          <w:rFonts w:ascii="Times New Roman" w:hAnsi="Times New Roman" w:cs="Times New Roman"/>
          <w:sz w:val="22"/>
          <w:szCs w:val="22"/>
        </w:rPr>
        <w:t xml:space="preserve"> </w:t>
      </w:r>
      <w:proofErr w:type="spellStart"/>
      <w:r w:rsidRPr="00391611">
        <w:rPr>
          <w:rFonts w:ascii="Times New Roman" w:hAnsi="Times New Roman" w:cs="Times New Roman"/>
          <w:sz w:val="22"/>
          <w:szCs w:val="22"/>
        </w:rPr>
        <w:t>Антропофобы</w:t>
      </w:r>
      <w:proofErr w:type="spellEnd"/>
      <w:r w:rsidRPr="00391611">
        <w:rPr>
          <w:rFonts w:ascii="Times New Roman" w:hAnsi="Times New Roman" w:cs="Times New Roman"/>
          <w:sz w:val="22"/>
          <w:szCs w:val="22"/>
        </w:rPr>
        <w:t xml:space="preserve"> </w:t>
      </w:r>
      <w:r>
        <w:rPr>
          <w:rFonts w:ascii="Times New Roman" w:hAnsi="Times New Roman" w:cs="Times New Roman"/>
          <w:sz w:val="22"/>
          <w:szCs w:val="22"/>
        </w:rPr>
        <w:t>–</w:t>
      </w:r>
      <w:r w:rsidRPr="00391611">
        <w:rPr>
          <w:rFonts w:ascii="Times New Roman" w:hAnsi="Times New Roman" w:cs="Times New Roman"/>
          <w:sz w:val="22"/>
          <w:szCs w:val="22"/>
        </w:rPr>
        <w:t xml:space="preserve"> </w:t>
      </w:r>
      <w:r>
        <w:rPr>
          <w:rFonts w:ascii="Times New Roman" w:hAnsi="Times New Roman" w:cs="Times New Roman"/>
          <w:sz w:val="22"/>
          <w:szCs w:val="22"/>
        </w:rPr>
        <w:t>виды птиц, селящиеся вдали от поселений людей, избегающие присутствия людей в гнездовой период.</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760C9"/>
    <w:multiLevelType w:val="hybridMultilevel"/>
    <w:tmpl w:val="77020504"/>
    <w:lvl w:ilvl="0" w:tplc="FDA89D7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15:restartNumberingAfterBreak="0">
    <w:nsid w:val="01414415"/>
    <w:multiLevelType w:val="hybridMultilevel"/>
    <w:tmpl w:val="5C7C7A38"/>
    <w:lvl w:ilvl="0" w:tplc="58CE4182">
      <w:start w:val="1"/>
      <w:numFmt w:val="decimal"/>
      <w:lvlText w:val="%1."/>
      <w:lvlJc w:val="left"/>
      <w:pPr>
        <w:ind w:left="1429" w:hanging="360"/>
      </w:pPr>
      <w:rPr>
        <w:rFonts w:hint="default"/>
        <w:b/>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28C76D5"/>
    <w:multiLevelType w:val="hybridMultilevel"/>
    <w:tmpl w:val="2D4C4232"/>
    <w:lvl w:ilvl="0" w:tplc="58CE4182">
      <w:start w:val="1"/>
      <w:numFmt w:val="decimal"/>
      <w:lvlText w:val="%1."/>
      <w:lvlJc w:val="left"/>
      <w:pPr>
        <w:ind w:left="1429" w:hanging="360"/>
      </w:pPr>
      <w:rPr>
        <w:rFonts w:hint="default"/>
        <w:b/>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62D21A4"/>
    <w:multiLevelType w:val="multilevel"/>
    <w:tmpl w:val="96F84C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C6E08FF"/>
    <w:multiLevelType w:val="hybridMultilevel"/>
    <w:tmpl w:val="B03EE128"/>
    <w:lvl w:ilvl="0" w:tplc="F8C096A4">
      <w:start w:val="1"/>
      <w:numFmt w:val="decimal"/>
      <w:lvlText w:val="%1."/>
      <w:lvlJc w:val="left"/>
      <w:pPr>
        <w:ind w:left="1429" w:hanging="360"/>
      </w:pPr>
      <w:rPr>
        <w:rFonts w:hint="default"/>
        <w:b/>
        <w:color w:val="000000" w:themeColor="text1"/>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0362AF0"/>
    <w:multiLevelType w:val="hybridMultilevel"/>
    <w:tmpl w:val="3ED2826E"/>
    <w:lvl w:ilvl="0" w:tplc="149AC03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15:restartNumberingAfterBreak="0">
    <w:nsid w:val="1B3B4A97"/>
    <w:multiLevelType w:val="hybridMultilevel"/>
    <w:tmpl w:val="5CC697D4"/>
    <w:lvl w:ilvl="0" w:tplc="9950F64C">
      <w:start w:val="13"/>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 w15:restartNumberingAfterBreak="0">
    <w:nsid w:val="1D6B5B7E"/>
    <w:multiLevelType w:val="hybridMultilevel"/>
    <w:tmpl w:val="8A624D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200176D"/>
    <w:multiLevelType w:val="hybridMultilevel"/>
    <w:tmpl w:val="0FA0E8EE"/>
    <w:lvl w:ilvl="0" w:tplc="F8C096A4">
      <w:start w:val="1"/>
      <w:numFmt w:val="decimal"/>
      <w:lvlText w:val="%1."/>
      <w:lvlJc w:val="left"/>
      <w:pPr>
        <w:ind w:left="1429" w:hanging="360"/>
      </w:pPr>
      <w:rPr>
        <w:rFonts w:hint="default"/>
        <w:b/>
        <w:color w:val="000000" w:themeColor="text1"/>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27A06C00"/>
    <w:multiLevelType w:val="hybridMultilevel"/>
    <w:tmpl w:val="3746D9D2"/>
    <w:lvl w:ilvl="0" w:tplc="EA541FB8">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9AD7E6A"/>
    <w:multiLevelType w:val="hybridMultilevel"/>
    <w:tmpl w:val="D1F899AA"/>
    <w:lvl w:ilvl="0" w:tplc="3B989CA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15:restartNumberingAfterBreak="0">
    <w:nsid w:val="2EB17534"/>
    <w:multiLevelType w:val="hybridMultilevel"/>
    <w:tmpl w:val="40CC6646"/>
    <w:lvl w:ilvl="0" w:tplc="F8C096A4">
      <w:start w:val="1"/>
      <w:numFmt w:val="decimal"/>
      <w:lvlText w:val="%1."/>
      <w:lvlJc w:val="left"/>
      <w:pPr>
        <w:ind w:left="720" w:hanging="360"/>
      </w:pPr>
      <w:rPr>
        <w:rFonts w:hint="default"/>
        <w:b/>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A947A06"/>
    <w:multiLevelType w:val="hybridMultilevel"/>
    <w:tmpl w:val="E4F883F8"/>
    <w:lvl w:ilvl="0" w:tplc="3238F616">
      <w:start w:val="1"/>
      <w:numFmt w:val="decimal"/>
      <w:lvlText w:val="%1."/>
      <w:lvlJc w:val="left"/>
      <w:pPr>
        <w:ind w:left="1211" w:hanging="360"/>
      </w:pPr>
      <w:rPr>
        <w:rFonts w:hint="default"/>
        <w:b/>
        <w:bCs/>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15:restartNumberingAfterBreak="0">
    <w:nsid w:val="484E0DDB"/>
    <w:multiLevelType w:val="hybridMultilevel"/>
    <w:tmpl w:val="4582DE3E"/>
    <w:lvl w:ilvl="0" w:tplc="701E961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15:restartNumberingAfterBreak="0">
    <w:nsid w:val="4A3058B6"/>
    <w:multiLevelType w:val="hybridMultilevel"/>
    <w:tmpl w:val="A7CE1AB0"/>
    <w:lvl w:ilvl="0" w:tplc="9D2E6C7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5" w15:restartNumberingAfterBreak="0">
    <w:nsid w:val="50BC7A94"/>
    <w:multiLevelType w:val="hybridMultilevel"/>
    <w:tmpl w:val="98CAFB7C"/>
    <w:lvl w:ilvl="0" w:tplc="64A8DCD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15:restartNumberingAfterBreak="0">
    <w:nsid w:val="51904C11"/>
    <w:multiLevelType w:val="hybridMultilevel"/>
    <w:tmpl w:val="339E92DC"/>
    <w:lvl w:ilvl="0" w:tplc="685E34F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15:restartNumberingAfterBreak="0">
    <w:nsid w:val="52473786"/>
    <w:multiLevelType w:val="hybridMultilevel"/>
    <w:tmpl w:val="C5141550"/>
    <w:lvl w:ilvl="0" w:tplc="3E8283C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8" w15:restartNumberingAfterBreak="0">
    <w:nsid w:val="5560092F"/>
    <w:multiLevelType w:val="hybridMultilevel"/>
    <w:tmpl w:val="97C27F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D5370AA"/>
    <w:multiLevelType w:val="hybridMultilevel"/>
    <w:tmpl w:val="A62EC612"/>
    <w:lvl w:ilvl="0" w:tplc="1F4E68A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15:restartNumberingAfterBreak="0">
    <w:nsid w:val="5E27473F"/>
    <w:multiLevelType w:val="hybridMultilevel"/>
    <w:tmpl w:val="B50C0F30"/>
    <w:lvl w:ilvl="0" w:tplc="F4A04DF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1" w15:restartNumberingAfterBreak="0">
    <w:nsid w:val="63742DB9"/>
    <w:multiLevelType w:val="multilevel"/>
    <w:tmpl w:val="C6449778"/>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2" w15:restartNumberingAfterBreak="0">
    <w:nsid w:val="68485091"/>
    <w:multiLevelType w:val="multilevel"/>
    <w:tmpl w:val="19C4BE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6F090E04"/>
    <w:multiLevelType w:val="hybridMultilevel"/>
    <w:tmpl w:val="E58CB96C"/>
    <w:lvl w:ilvl="0" w:tplc="D2AA740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15:restartNumberingAfterBreak="0">
    <w:nsid w:val="70890A09"/>
    <w:multiLevelType w:val="multilevel"/>
    <w:tmpl w:val="ADF4E2DC"/>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71BE5A53"/>
    <w:multiLevelType w:val="hybridMultilevel"/>
    <w:tmpl w:val="3FCCD4E8"/>
    <w:lvl w:ilvl="0" w:tplc="1FB26D7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6" w15:restartNumberingAfterBreak="0">
    <w:nsid w:val="77902BB4"/>
    <w:multiLevelType w:val="multilevel"/>
    <w:tmpl w:val="C6449778"/>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7" w15:restartNumberingAfterBreak="0">
    <w:nsid w:val="78B50643"/>
    <w:multiLevelType w:val="hybridMultilevel"/>
    <w:tmpl w:val="CDB08504"/>
    <w:lvl w:ilvl="0" w:tplc="E07C702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15:restartNumberingAfterBreak="0">
    <w:nsid w:val="7DC66C54"/>
    <w:multiLevelType w:val="hybridMultilevel"/>
    <w:tmpl w:val="285A497A"/>
    <w:lvl w:ilvl="0" w:tplc="F53475B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9" w15:restartNumberingAfterBreak="0">
    <w:nsid w:val="7DE475D7"/>
    <w:multiLevelType w:val="hybridMultilevel"/>
    <w:tmpl w:val="F3082C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3"/>
  </w:num>
  <w:num w:numId="3">
    <w:abstractNumId w:val="26"/>
  </w:num>
  <w:num w:numId="4">
    <w:abstractNumId w:val="15"/>
  </w:num>
  <w:num w:numId="5">
    <w:abstractNumId w:val="21"/>
  </w:num>
  <w:num w:numId="6">
    <w:abstractNumId w:val="6"/>
  </w:num>
  <w:num w:numId="7">
    <w:abstractNumId w:val="24"/>
  </w:num>
  <w:num w:numId="8">
    <w:abstractNumId w:val="5"/>
  </w:num>
  <w:num w:numId="9">
    <w:abstractNumId w:val="13"/>
  </w:num>
  <w:num w:numId="10">
    <w:abstractNumId w:val="12"/>
  </w:num>
  <w:num w:numId="11">
    <w:abstractNumId w:val="18"/>
  </w:num>
  <w:num w:numId="12">
    <w:abstractNumId w:val="7"/>
  </w:num>
  <w:num w:numId="13">
    <w:abstractNumId w:val="29"/>
  </w:num>
  <w:num w:numId="14">
    <w:abstractNumId w:val="9"/>
  </w:num>
  <w:num w:numId="15">
    <w:abstractNumId w:val="16"/>
  </w:num>
  <w:num w:numId="16">
    <w:abstractNumId w:val="27"/>
  </w:num>
  <w:num w:numId="17">
    <w:abstractNumId w:val="10"/>
  </w:num>
  <w:num w:numId="18">
    <w:abstractNumId w:val="23"/>
  </w:num>
  <w:num w:numId="19">
    <w:abstractNumId w:val="0"/>
  </w:num>
  <w:num w:numId="20">
    <w:abstractNumId w:val="20"/>
  </w:num>
  <w:num w:numId="21">
    <w:abstractNumId w:val="25"/>
  </w:num>
  <w:num w:numId="22">
    <w:abstractNumId w:val="17"/>
  </w:num>
  <w:num w:numId="23">
    <w:abstractNumId w:val="28"/>
  </w:num>
  <w:num w:numId="24">
    <w:abstractNumId w:val="19"/>
  </w:num>
  <w:num w:numId="25">
    <w:abstractNumId w:val="11"/>
  </w:num>
  <w:num w:numId="26">
    <w:abstractNumId w:val="2"/>
  </w:num>
  <w:num w:numId="27">
    <w:abstractNumId w:val="1"/>
  </w:num>
  <w:num w:numId="28">
    <w:abstractNumId w:val="4"/>
  </w:num>
  <w:num w:numId="29">
    <w:abstractNumId w:val="8"/>
  </w:num>
  <w:num w:numId="3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05A7"/>
    <w:rsid w:val="0000137E"/>
    <w:rsid w:val="000030EE"/>
    <w:rsid w:val="0000598E"/>
    <w:rsid w:val="00005EED"/>
    <w:rsid w:val="00007A42"/>
    <w:rsid w:val="00015EC3"/>
    <w:rsid w:val="00016CB8"/>
    <w:rsid w:val="00027FDB"/>
    <w:rsid w:val="00032123"/>
    <w:rsid w:val="000321B0"/>
    <w:rsid w:val="00035A63"/>
    <w:rsid w:val="000422D6"/>
    <w:rsid w:val="000432CA"/>
    <w:rsid w:val="00052F6F"/>
    <w:rsid w:val="00060E10"/>
    <w:rsid w:val="00064802"/>
    <w:rsid w:val="00071522"/>
    <w:rsid w:val="00073513"/>
    <w:rsid w:val="00080FDC"/>
    <w:rsid w:val="00084720"/>
    <w:rsid w:val="00085787"/>
    <w:rsid w:val="000949E0"/>
    <w:rsid w:val="000A0DF0"/>
    <w:rsid w:val="000A3E7D"/>
    <w:rsid w:val="000B4399"/>
    <w:rsid w:val="000C33BE"/>
    <w:rsid w:val="000C68D2"/>
    <w:rsid w:val="000E0AEB"/>
    <w:rsid w:val="000E787B"/>
    <w:rsid w:val="000F4218"/>
    <w:rsid w:val="000F5924"/>
    <w:rsid w:val="001041BB"/>
    <w:rsid w:val="001056BA"/>
    <w:rsid w:val="0011052B"/>
    <w:rsid w:val="00110DE6"/>
    <w:rsid w:val="0011204A"/>
    <w:rsid w:val="00113814"/>
    <w:rsid w:val="001148D2"/>
    <w:rsid w:val="00130381"/>
    <w:rsid w:val="001305A7"/>
    <w:rsid w:val="00133461"/>
    <w:rsid w:val="001447E2"/>
    <w:rsid w:val="00154D69"/>
    <w:rsid w:val="00154D8C"/>
    <w:rsid w:val="0015702E"/>
    <w:rsid w:val="00164AE1"/>
    <w:rsid w:val="00173DDD"/>
    <w:rsid w:val="00175778"/>
    <w:rsid w:val="00190CA2"/>
    <w:rsid w:val="00192073"/>
    <w:rsid w:val="00194EDB"/>
    <w:rsid w:val="001A0689"/>
    <w:rsid w:val="001A5AB8"/>
    <w:rsid w:val="001B2164"/>
    <w:rsid w:val="001B3307"/>
    <w:rsid w:val="001B757A"/>
    <w:rsid w:val="001C2079"/>
    <w:rsid w:val="001C3B99"/>
    <w:rsid w:val="001C6634"/>
    <w:rsid w:val="001D493A"/>
    <w:rsid w:val="001E3C35"/>
    <w:rsid w:val="001E3D2F"/>
    <w:rsid w:val="001E44B0"/>
    <w:rsid w:val="001E777B"/>
    <w:rsid w:val="001F0CB5"/>
    <w:rsid w:val="001F403D"/>
    <w:rsid w:val="001F4491"/>
    <w:rsid w:val="001F4974"/>
    <w:rsid w:val="00200842"/>
    <w:rsid w:val="00220558"/>
    <w:rsid w:val="00220702"/>
    <w:rsid w:val="00223DC2"/>
    <w:rsid w:val="00226C9F"/>
    <w:rsid w:val="002273F8"/>
    <w:rsid w:val="00231EC8"/>
    <w:rsid w:val="00232712"/>
    <w:rsid w:val="00240FF2"/>
    <w:rsid w:val="00243F20"/>
    <w:rsid w:val="00246FFC"/>
    <w:rsid w:val="0025374F"/>
    <w:rsid w:val="00256CE0"/>
    <w:rsid w:val="002570EB"/>
    <w:rsid w:val="002631D8"/>
    <w:rsid w:val="0027388C"/>
    <w:rsid w:val="002757D6"/>
    <w:rsid w:val="00276AE2"/>
    <w:rsid w:val="00277257"/>
    <w:rsid w:val="00277AE3"/>
    <w:rsid w:val="002820A9"/>
    <w:rsid w:val="0028599A"/>
    <w:rsid w:val="00291C46"/>
    <w:rsid w:val="0029439E"/>
    <w:rsid w:val="00294864"/>
    <w:rsid w:val="00295B95"/>
    <w:rsid w:val="002A0EE3"/>
    <w:rsid w:val="002A33EA"/>
    <w:rsid w:val="002A7670"/>
    <w:rsid w:val="002C1C8C"/>
    <w:rsid w:val="002D3809"/>
    <w:rsid w:val="002E1632"/>
    <w:rsid w:val="002E2F2D"/>
    <w:rsid w:val="002E3007"/>
    <w:rsid w:val="002E3D49"/>
    <w:rsid w:val="002F06D5"/>
    <w:rsid w:val="002F2BB9"/>
    <w:rsid w:val="002F35FD"/>
    <w:rsid w:val="002F3E7F"/>
    <w:rsid w:val="00305061"/>
    <w:rsid w:val="0031113A"/>
    <w:rsid w:val="00313259"/>
    <w:rsid w:val="003141F4"/>
    <w:rsid w:val="00314A3D"/>
    <w:rsid w:val="003158AE"/>
    <w:rsid w:val="00324DF6"/>
    <w:rsid w:val="00332FCB"/>
    <w:rsid w:val="0033428E"/>
    <w:rsid w:val="00336549"/>
    <w:rsid w:val="00342123"/>
    <w:rsid w:val="00345AF9"/>
    <w:rsid w:val="00353AC7"/>
    <w:rsid w:val="00367737"/>
    <w:rsid w:val="00382258"/>
    <w:rsid w:val="0038288E"/>
    <w:rsid w:val="00383A84"/>
    <w:rsid w:val="00383C16"/>
    <w:rsid w:val="003851E5"/>
    <w:rsid w:val="00391611"/>
    <w:rsid w:val="003967DB"/>
    <w:rsid w:val="0039719F"/>
    <w:rsid w:val="003A6E84"/>
    <w:rsid w:val="003B0788"/>
    <w:rsid w:val="003B39C1"/>
    <w:rsid w:val="003B69E4"/>
    <w:rsid w:val="003C1F62"/>
    <w:rsid w:val="003C2F00"/>
    <w:rsid w:val="003C423B"/>
    <w:rsid w:val="003C6B7D"/>
    <w:rsid w:val="003C7538"/>
    <w:rsid w:val="003D18F5"/>
    <w:rsid w:val="003D29EF"/>
    <w:rsid w:val="003D3C08"/>
    <w:rsid w:val="003D47C0"/>
    <w:rsid w:val="003D4E6E"/>
    <w:rsid w:val="003E1079"/>
    <w:rsid w:val="003E4E63"/>
    <w:rsid w:val="003E50FF"/>
    <w:rsid w:val="003E6F82"/>
    <w:rsid w:val="003E7E4D"/>
    <w:rsid w:val="003F718F"/>
    <w:rsid w:val="00402DC5"/>
    <w:rsid w:val="0040500E"/>
    <w:rsid w:val="00417440"/>
    <w:rsid w:val="00433955"/>
    <w:rsid w:val="00440292"/>
    <w:rsid w:val="0044155D"/>
    <w:rsid w:val="0044170E"/>
    <w:rsid w:val="004445D8"/>
    <w:rsid w:val="00444FD2"/>
    <w:rsid w:val="004541D0"/>
    <w:rsid w:val="004607E5"/>
    <w:rsid w:val="004609CA"/>
    <w:rsid w:val="004650CC"/>
    <w:rsid w:val="00465C05"/>
    <w:rsid w:val="00476B47"/>
    <w:rsid w:val="00482EC2"/>
    <w:rsid w:val="00483989"/>
    <w:rsid w:val="004863F8"/>
    <w:rsid w:val="004876EE"/>
    <w:rsid w:val="00491D84"/>
    <w:rsid w:val="00494AFE"/>
    <w:rsid w:val="00496349"/>
    <w:rsid w:val="004A08E9"/>
    <w:rsid w:val="004A60B9"/>
    <w:rsid w:val="004B00B4"/>
    <w:rsid w:val="004B0CD3"/>
    <w:rsid w:val="004B412C"/>
    <w:rsid w:val="004B54EF"/>
    <w:rsid w:val="004C10F9"/>
    <w:rsid w:val="004C6E0D"/>
    <w:rsid w:val="004D237C"/>
    <w:rsid w:val="004D23BF"/>
    <w:rsid w:val="004D2F10"/>
    <w:rsid w:val="004D4276"/>
    <w:rsid w:val="004E2193"/>
    <w:rsid w:val="004E6850"/>
    <w:rsid w:val="004E7680"/>
    <w:rsid w:val="004F1681"/>
    <w:rsid w:val="004F6222"/>
    <w:rsid w:val="005008ED"/>
    <w:rsid w:val="00503100"/>
    <w:rsid w:val="005062EE"/>
    <w:rsid w:val="00512E41"/>
    <w:rsid w:val="0052039E"/>
    <w:rsid w:val="0052155D"/>
    <w:rsid w:val="00544A51"/>
    <w:rsid w:val="00550D36"/>
    <w:rsid w:val="00550E62"/>
    <w:rsid w:val="005620BD"/>
    <w:rsid w:val="00565AA4"/>
    <w:rsid w:val="00566F16"/>
    <w:rsid w:val="00570FAA"/>
    <w:rsid w:val="005815D1"/>
    <w:rsid w:val="00590255"/>
    <w:rsid w:val="00595472"/>
    <w:rsid w:val="00595EDE"/>
    <w:rsid w:val="005A29C5"/>
    <w:rsid w:val="005A4B7B"/>
    <w:rsid w:val="005A6599"/>
    <w:rsid w:val="005A7438"/>
    <w:rsid w:val="005A7E6D"/>
    <w:rsid w:val="005B1273"/>
    <w:rsid w:val="005B1AFA"/>
    <w:rsid w:val="005B2C5B"/>
    <w:rsid w:val="005B4E92"/>
    <w:rsid w:val="005B502D"/>
    <w:rsid w:val="005B5D35"/>
    <w:rsid w:val="005C0A19"/>
    <w:rsid w:val="005C3761"/>
    <w:rsid w:val="005C40C4"/>
    <w:rsid w:val="005C6A3C"/>
    <w:rsid w:val="005D4DD5"/>
    <w:rsid w:val="005E0A0E"/>
    <w:rsid w:val="005E22D3"/>
    <w:rsid w:val="005E79C0"/>
    <w:rsid w:val="005F6181"/>
    <w:rsid w:val="0060003F"/>
    <w:rsid w:val="00611702"/>
    <w:rsid w:val="00611DCD"/>
    <w:rsid w:val="00612FCA"/>
    <w:rsid w:val="00643CD8"/>
    <w:rsid w:val="00644BF3"/>
    <w:rsid w:val="00645EE9"/>
    <w:rsid w:val="006660DD"/>
    <w:rsid w:val="006667AD"/>
    <w:rsid w:val="00673765"/>
    <w:rsid w:val="00681F78"/>
    <w:rsid w:val="00684DA9"/>
    <w:rsid w:val="00690BD5"/>
    <w:rsid w:val="00692105"/>
    <w:rsid w:val="0069781C"/>
    <w:rsid w:val="006A4AD4"/>
    <w:rsid w:val="006A4B79"/>
    <w:rsid w:val="006A69EB"/>
    <w:rsid w:val="006B0DB7"/>
    <w:rsid w:val="006B67B0"/>
    <w:rsid w:val="006C6502"/>
    <w:rsid w:val="006C671E"/>
    <w:rsid w:val="006C767D"/>
    <w:rsid w:val="006D1366"/>
    <w:rsid w:val="006D1943"/>
    <w:rsid w:val="006D2A4D"/>
    <w:rsid w:val="006D2E5A"/>
    <w:rsid w:val="006D6D26"/>
    <w:rsid w:val="006E1B9A"/>
    <w:rsid w:val="006E2F65"/>
    <w:rsid w:val="006E793A"/>
    <w:rsid w:val="006F0EFE"/>
    <w:rsid w:val="00705B61"/>
    <w:rsid w:val="0070701D"/>
    <w:rsid w:val="007255F9"/>
    <w:rsid w:val="007351D8"/>
    <w:rsid w:val="00747C7E"/>
    <w:rsid w:val="00750767"/>
    <w:rsid w:val="0075607C"/>
    <w:rsid w:val="0075691E"/>
    <w:rsid w:val="00760F47"/>
    <w:rsid w:val="00763035"/>
    <w:rsid w:val="00764681"/>
    <w:rsid w:val="00766780"/>
    <w:rsid w:val="00766D5F"/>
    <w:rsid w:val="00770452"/>
    <w:rsid w:val="0077187C"/>
    <w:rsid w:val="00776165"/>
    <w:rsid w:val="00776825"/>
    <w:rsid w:val="00780736"/>
    <w:rsid w:val="00780D31"/>
    <w:rsid w:val="00780FC5"/>
    <w:rsid w:val="00783C0D"/>
    <w:rsid w:val="007912B2"/>
    <w:rsid w:val="007949DD"/>
    <w:rsid w:val="007A111A"/>
    <w:rsid w:val="007A1C0E"/>
    <w:rsid w:val="007B02FE"/>
    <w:rsid w:val="007B0F78"/>
    <w:rsid w:val="007B47DF"/>
    <w:rsid w:val="007C146C"/>
    <w:rsid w:val="007D41B6"/>
    <w:rsid w:val="007D44BE"/>
    <w:rsid w:val="007D6F78"/>
    <w:rsid w:val="007E5DF2"/>
    <w:rsid w:val="007F7361"/>
    <w:rsid w:val="007F7C2E"/>
    <w:rsid w:val="00800ED8"/>
    <w:rsid w:val="00800F9A"/>
    <w:rsid w:val="00801AF7"/>
    <w:rsid w:val="0080229F"/>
    <w:rsid w:val="00806D04"/>
    <w:rsid w:val="008116AF"/>
    <w:rsid w:val="00820A91"/>
    <w:rsid w:val="00823F0B"/>
    <w:rsid w:val="00824023"/>
    <w:rsid w:val="0083004B"/>
    <w:rsid w:val="00831E59"/>
    <w:rsid w:val="00837AFC"/>
    <w:rsid w:val="008515EB"/>
    <w:rsid w:val="00854038"/>
    <w:rsid w:val="0085430A"/>
    <w:rsid w:val="008612AA"/>
    <w:rsid w:val="00861D55"/>
    <w:rsid w:val="008654C2"/>
    <w:rsid w:val="008710DC"/>
    <w:rsid w:val="00875E8F"/>
    <w:rsid w:val="008760BF"/>
    <w:rsid w:val="00876E0B"/>
    <w:rsid w:val="00876F73"/>
    <w:rsid w:val="00893DB8"/>
    <w:rsid w:val="00894248"/>
    <w:rsid w:val="008C28A4"/>
    <w:rsid w:val="008C7927"/>
    <w:rsid w:val="008C7F0C"/>
    <w:rsid w:val="008D593F"/>
    <w:rsid w:val="008E0DE8"/>
    <w:rsid w:val="008E6AA6"/>
    <w:rsid w:val="008E7F35"/>
    <w:rsid w:val="008F4A97"/>
    <w:rsid w:val="00904866"/>
    <w:rsid w:val="00904C55"/>
    <w:rsid w:val="00912EB3"/>
    <w:rsid w:val="00913CB2"/>
    <w:rsid w:val="009229C7"/>
    <w:rsid w:val="00923067"/>
    <w:rsid w:val="00934155"/>
    <w:rsid w:val="009462C1"/>
    <w:rsid w:val="00950065"/>
    <w:rsid w:val="00950F0B"/>
    <w:rsid w:val="00957F04"/>
    <w:rsid w:val="00963022"/>
    <w:rsid w:val="00970ACD"/>
    <w:rsid w:val="009712E5"/>
    <w:rsid w:val="00982E92"/>
    <w:rsid w:val="0098529D"/>
    <w:rsid w:val="009859CE"/>
    <w:rsid w:val="0099012A"/>
    <w:rsid w:val="00990BC7"/>
    <w:rsid w:val="00991FE9"/>
    <w:rsid w:val="0099293E"/>
    <w:rsid w:val="009A3E8C"/>
    <w:rsid w:val="009A40F1"/>
    <w:rsid w:val="009B27F7"/>
    <w:rsid w:val="009B5D01"/>
    <w:rsid w:val="009B772E"/>
    <w:rsid w:val="009C6C6F"/>
    <w:rsid w:val="009E2CCA"/>
    <w:rsid w:val="009E376F"/>
    <w:rsid w:val="009F2A45"/>
    <w:rsid w:val="009F7A80"/>
    <w:rsid w:val="00A1006A"/>
    <w:rsid w:val="00A12B79"/>
    <w:rsid w:val="00A1467E"/>
    <w:rsid w:val="00A14CD6"/>
    <w:rsid w:val="00A159BE"/>
    <w:rsid w:val="00A20E5C"/>
    <w:rsid w:val="00A24484"/>
    <w:rsid w:val="00A25ACF"/>
    <w:rsid w:val="00A30B37"/>
    <w:rsid w:val="00A31EC6"/>
    <w:rsid w:val="00A32C43"/>
    <w:rsid w:val="00A366C4"/>
    <w:rsid w:val="00A503F2"/>
    <w:rsid w:val="00A52346"/>
    <w:rsid w:val="00A54299"/>
    <w:rsid w:val="00A6350C"/>
    <w:rsid w:val="00A6589F"/>
    <w:rsid w:val="00A71E3C"/>
    <w:rsid w:val="00A7215A"/>
    <w:rsid w:val="00A73507"/>
    <w:rsid w:val="00A75392"/>
    <w:rsid w:val="00A80C6E"/>
    <w:rsid w:val="00A87A3C"/>
    <w:rsid w:val="00A9320F"/>
    <w:rsid w:val="00A95843"/>
    <w:rsid w:val="00A9658B"/>
    <w:rsid w:val="00AA1AF2"/>
    <w:rsid w:val="00AB07F4"/>
    <w:rsid w:val="00AB36C4"/>
    <w:rsid w:val="00AB74AE"/>
    <w:rsid w:val="00AC0BF3"/>
    <w:rsid w:val="00AD2D96"/>
    <w:rsid w:val="00AD3EE4"/>
    <w:rsid w:val="00AE6626"/>
    <w:rsid w:val="00AE7FF9"/>
    <w:rsid w:val="00AF2C7C"/>
    <w:rsid w:val="00AF53D1"/>
    <w:rsid w:val="00AF756B"/>
    <w:rsid w:val="00B00A8F"/>
    <w:rsid w:val="00B01DF3"/>
    <w:rsid w:val="00B025A7"/>
    <w:rsid w:val="00B047E7"/>
    <w:rsid w:val="00B27061"/>
    <w:rsid w:val="00B278E2"/>
    <w:rsid w:val="00B32275"/>
    <w:rsid w:val="00B412C9"/>
    <w:rsid w:val="00B414BE"/>
    <w:rsid w:val="00B42679"/>
    <w:rsid w:val="00B457EB"/>
    <w:rsid w:val="00B50AC5"/>
    <w:rsid w:val="00B57018"/>
    <w:rsid w:val="00B57B0D"/>
    <w:rsid w:val="00B603FC"/>
    <w:rsid w:val="00B674BC"/>
    <w:rsid w:val="00B73EF5"/>
    <w:rsid w:val="00B74BC8"/>
    <w:rsid w:val="00B751FA"/>
    <w:rsid w:val="00B804EE"/>
    <w:rsid w:val="00B8130C"/>
    <w:rsid w:val="00B86237"/>
    <w:rsid w:val="00B94BB9"/>
    <w:rsid w:val="00BA0364"/>
    <w:rsid w:val="00BA0EEB"/>
    <w:rsid w:val="00BA11DB"/>
    <w:rsid w:val="00BA2B73"/>
    <w:rsid w:val="00BA4366"/>
    <w:rsid w:val="00BB2E28"/>
    <w:rsid w:val="00BC0893"/>
    <w:rsid w:val="00BC10EA"/>
    <w:rsid w:val="00BC39B6"/>
    <w:rsid w:val="00BC7C47"/>
    <w:rsid w:val="00BD23A7"/>
    <w:rsid w:val="00BF46BE"/>
    <w:rsid w:val="00C0313E"/>
    <w:rsid w:val="00C10634"/>
    <w:rsid w:val="00C10F91"/>
    <w:rsid w:val="00C306A2"/>
    <w:rsid w:val="00C34357"/>
    <w:rsid w:val="00C3544B"/>
    <w:rsid w:val="00C36FF4"/>
    <w:rsid w:val="00C46282"/>
    <w:rsid w:val="00C47D72"/>
    <w:rsid w:val="00C54D85"/>
    <w:rsid w:val="00C6410A"/>
    <w:rsid w:val="00C77748"/>
    <w:rsid w:val="00C80C85"/>
    <w:rsid w:val="00C8158E"/>
    <w:rsid w:val="00C815F6"/>
    <w:rsid w:val="00C90D6A"/>
    <w:rsid w:val="00C91094"/>
    <w:rsid w:val="00CA41F8"/>
    <w:rsid w:val="00CB2273"/>
    <w:rsid w:val="00CB5924"/>
    <w:rsid w:val="00CB5B82"/>
    <w:rsid w:val="00CB5F9E"/>
    <w:rsid w:val="00CC30DE"/>
    <w:rsid w:val="00CC50EE"/>
    <w:rsid w:val="00CC5325"/>
    <w:rsid w:val="00CD02A5"/>
    <w:rsid w:val="00CD23E1"/>
    <w:rsid w:val="00CD4F09"/>
    <w:rsid w:val="00CD57B2"/>
    <w:rsid w:val="00CE2826"/>
    <w:rsid w:val="00CE462B"/>
    <w:rsid w:val="00CF5780"/>
    <w:rsid w:val="00D02382"/>
    <w:rsid w:val="00D03330"/>
    <w:rsid w:val="00D03AE9"/>
    <w:rsid w:val="00D047C1"/>
    <w:rsid w:val="00D054CC"/>
    <w:rsid w:val="00D22968"/>
    <w:rsid w:val="00D268E0"/>
    <w:rsid w:val="00D30D83"/>
    <w:rsid w:val="00D330B9"/>
    <w:rsid w:val="00D35973"/>
    <w:rsid w:val="00D4706A"/>
    <w:rsid w:val="00D5007A"/>
    <w:rsid w:val="00D545FA"/>
    <w:rsid w:val="00D5579D"/>
    <w:rsid w:val="00D604B8"/>
    <w:rsid w:val="00D6416A"/>
    <w:rsid w:val="00D81174"/>
    <w:rsid w:val="00D86593"/>
    <w:rsid w:val="00DA2A54"/>
    <w:rsid w:val="00DB3BF5"/>
    <w:rsid w:val="00DB5AA8"/>
    <w:rsid w:val="00DB7B79"/>
    <w:rsid w:val="00DC0001"/>
    <w:rsid w:val="00DC7E7D"/>
    <w:rsid w:val="00DD5C2B"/>
    <w:rsid w:val="00DE2A35"/>
    <w:rsid w:val="00DE3358"/>
    <w:rsid w:val="00E0440C"/>
    <w:rsid w:val="00E06C4A"/>
    <w:rsid w:val="00E11B85"/>
    <w:rsid w:val="00E14C73"/>
    <w:rsid w:val="00E2147E"/>
    <w:rsid w:val="00E26739"/>
    <w:rsid w:val="00E27BEA"/>
    <w:rsid w:val="00E40495"/>
    <w:rsid w:val="00E40FAF"/>
    <w:rsid w:val="00E5252F"/>
    <w:rsid w:val="00E5655A"/>
    <w:rsid w:val="00E57F46"/>
    <w:rsid w:val="00E63886"/>
    <w:rsid w:val="00E66EF9"/>
    <w:rsid w:val="00E67BE1"/>
    <w:rsid w:val="00E716AE"/>
    <w:rsid w:val="00E74041"/>
    <w:rsid w:val="00E747D9"/>
    <w:rsid w:val="00E80D8D"/>
    <w:rsid w:val="00E82CCF"/>
    <w:rsid w:val="00E8356C"/>
    <w:rsid w:val="00E92AC1"/>
    <w:rsid w:val="00EA6B6F"/>
    <w:rsid w:val="00EA6C6D"/>
    <w:rsid w:val="00EB39CD"/>
    <w:rsid w:val="00EB6E02"/>
    <w:rsid w:val="00EB7160"/>
    <w:rsid w:val="00EC4F4F"/>
    <w:rsid w:val="00EC5EEC"/>
    <w:rsid w:val="00ED3281"/>
    <w:rsid w:val="00EE1472"/>
    <w:rsid w:val="00EE192A"/>
    <w:rsid w:val="00EE2B84"/>
    <w:rsid w:val="00EE5908"/>
    <w:rsid w:val="00EE6937"/>
    <w:rsid w:val="00EF09AF"/>
    <w:rsid w:val="00EF6B13"/>
    <w:rsid w:val="00F0388B"/>
    <w:rsid w:val="00F1018F"/>
    <w:rsid w:val="00F14067"/>
    <w:rsid w:val="00F14552"/>
    <w:rsid w:val="00F235D4"/>
    <w:rsid w:val="00F36AEA"/>
    <w:rsid w:val="00F542F6"/>
    <w:rsid w:val="00F56974"/>
    <w:rsid w:val="00F600BA"/>
    <w:rsid w:val="00F602F4"/>
    <w:rsid w:val="00F641E2"/>
    <w:rsid w:val="00F75549"/>
    <w:rsid w:val="00F75B4D"/>
    <w:rsid w:val="00F81674"/>
    <w:rsid w:val="00F84734"/>
    <w:rsid w:val="00F901B6"/>
    <w:rsid w:val="00F92DE8"/>
    <w:rsid w:val="00F95C88"/>
    <w:rsid w:val="00F97A83"/>
    <w:rsid w:val="00FA2A0C"/>
    <w:rsid w:val="00FA41F9"/>
    <w:rsid w:val="00FA5C70"/>
    <w:rsid w:val="00FB4AA7"/>
    <w:rsid w:val="00FC0FC9"/>
    <w:rsid w:val="00FC56FC"/>
    <w:rsid w:val="00FC60A2"/>
    <w:rsid w:val="00FC60EC"/>
    <w:rsid w:val="00FD0751"/>
    <w:rsid w:val="00FD1CC0"/>
    <w:rsid w:val="00FF33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152BFD"/>
  <w15:chartTrackingRefBased/>
  <w15:docId w15:val="{C6416973-9FFD-4A31-B680-CB1A45409D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33461"/>
    <w:pPr>
      <w:spacing w:after="0" w:line="240"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130381"/>
    <w:pPr>
      <w:ind w:left="720"/>
      <w:contextualSpacing/>
    </w:pPr>
  </w:style>
  <w:style w:type="paragraph" w:styleId="a5">
    <w:name w:val="Normal (Web)"/>
    <w:basedOn w:val="a"/>
    <w:uiPriority w:val="99"/>
    <w:unhideWhenUsed/>
    <w:rsid w:val="00130381"/>
    <w:pPr>
      <w:spacing w:before="100" w:beforeAutospacing="1" w:after="100" w:afterAutospacing="1"/>
    </w:pPr>
    <w:rPr>
      <w:rFonts w:ascii="Times New Roman" w:eastAsia="Times New Roman" w:hAnsi="Times New Roman" w:cs="Times New Roman"/>
      <w:sz w:val="24"/>
      <w:szCs w:val="24"/>
      <w:lang w:eastAsia="ru-RU"/>
    </w:rPr>
  </w:style>
  <w:style w:type="paragraph" w:styleId="a6">
    <w:name w:val="header"/>
    <w:basedOn w:val="a"/>
    <w:link w:val="a7"/>
    <w:uiPriority w:val="99"/>
    <w:unhideWhenUsed/>
    <w:rsid w:val="00A54299"/>
    <w:pPr>
      <w:tabs>
        <w:tab w:val="center" w:pos="4677"/>
        <w:tab w:val="right" w:pos="9355"/>
      </w:tabs>
    </w:pPr>
  </w:style>
  <w:style w:type="character" w:customStyle="1" w:styleId="a7">
    <w:name w:val="Верхний колонтитул Знак"/>
    <w:basedOn w:val="a0"/>
    <w:link w:val="a6"/>
    <w:uiPriority w:val="99"/>
    <w:rsid w:val="00A54299"/>
  </w:style>
  <w:style w:type="paragraph" w:styleId="a8">
    <w:name w:val="footer"/>
    <w:basedOn w:val="a"/>
    <w:link w:val="a9"/>
    <w:uiPriority w:val="99"/>
    <w:unhideWhenUsed/>
    <w:rsid w:val="00A54299"/>
    <w:pPr>
      <w:tabs>
        <w:tab w:val="center" w:pos="4677"/>
        <w:tab w:val="right" w:pos="9355"/>
      </w:tabs>
    </w:pPr>
  </w:style>
  <w:style w:type="character" w:customStyle="1" w:styleId="a9">
    <w:name w:val="Нижний колонтитул Знак"/>
    <w:basedOn w:val="a0"/>
    <w:link w:val="a8"/>
    <w:uiPriority w:val="99"/>
    <w:rsid w:val="00A54299"/>
  </w:style>
  <w:style w:type="character" w:styleId="aa">
    <w:name w:val="Hyperlink"/>
    <w:basedOn w:val="a0"/>
    <w:uiPriority w:val="99"/>
    <w:unhideWhenUsed/>
    <w:rsid w:val="006D1366"/>
    <w:rPr>
      <w:color w:val="0563C1" w:themeColor="hyperlink"/>
      <w:u w:val="single"/>
    </w:rPr>
  </w:style>
  <w:style w:type="character" w:styleId="ab">
    <w:name w:val="Unresolved Mention"/>
    <w:basedOn w:val="a0"/>
    <w:uiPriority w:val="99"/>
    <w:semiHidden/>
    <w:unhideWhenUsed/>
    <w:rsid w:val="006D1366"/>
    <w:rPr>
      <w:color w:val="605E5C"/>
      <w:shd w:val="clear" w:color="auto" w:fill="E1DFDD"/>
    </w:rPr>
  </w:style>
  <w:style w:type="character" w:styleId="ac">
    <w:name w:val="annotation reference"/>
    <w:basedOn w:val="a0"/>
    <w:uiPriority w:val="99"/>
    <w:semiHidden/>
    <w:unhideWhenUsed/>
    <w:rsid w:val="009C6C6F"/>
    <w:rPr>
      <w:sz w:val="16"/>
      <w:szCs w:val="16"/>
    </w:rPr>
  </w:style>
  <w:style w:type="paragraph" w:styleId="ad">
    <w:name w:val="annotation text"/>
    <w:basedOn w:val="a"/>
    <w:link w:val="ae"/>
    <w:uiPriority w:val="99"/>
    <w:semiHidden/>
    <w:unhideWhenUsed/>
    <w:rsid w:val="009C6C6F"/>
    <w:rPr>
      <w:sz w:val="20"/>
      <w:szCs w:val="20"/>
    </w:rPr>
  </w:style>
  <w:style w:type="character" w:customStyle="1" w:styleId="ae">
    <w:name w:val="Текст примечания Знак"/>
    <w:basedOn w:val="a0"/>
    <w:link w:val="ad"/>
    <w:uiPriority w:val="99"/>
    <w:semiHidden/>
    <w:rsid w:val="009C6C6F"/>
    <w:rPr>
      <w:sz w:val="20"/>
      <w:szCs w:val="20"/>
    </w:rPr>
  </w:style>
  <w:style w:type="paragraph" w:styleId="af">
    <w:name w:val="annotation subject"/>
    <w:basedOn w:val="ad"/>
    <w:next w:val="ad"/>
    <w:link w:val="af0"/>
    <w:uiPriority w:val="99"/>
    <w:semiHidden/>
    <w:unhideWhenUsed/>
    <w:rsid w:val="009C6C6F"/>
    <w:rPr>
      <w:b/>
      <w:bCs/>
    </w:rPr>
  </w:style>
  <w:style w:type="character" w:customStyle="1" w:styleId="af0">
    <w:name w:val="Тема примечания Знак"/>
    <w:basedOn w:val="ae"/>
    <w:link w:val="af"/>
    <w:uiPriority w:val="99"/>
    <w:semiHidden/>
    <w:rsid w:val="009C6C6F"/>
    <w:rPr>
      <w:b/>
      <w:bCs/>
      <w:sz w:val="20"/>
      <w:szCs w:val="20"/>
    </w:rPr>
  </w:style>
  <w:style w:type="paragraph" w:styleId="af1">
    <w:name w:val="Balloon Text"/>
    <w:basedOn w:val="a"/>
    <w:link w:val="af2"/>
    <w:uiPriority w:val="99"/>
    <w:semiHidden/>
    <w:unhideWhenUsed/>
    <w:rsid w:val="009C6C6F"/>
    <w:rPr>
      <w:rFonts w:ascii="Segoe UI" w:hAnsi="Segoe UI" w:cs="Segoe UI"/>
      <w:sz w:val="18"/>
      <w:szCs w:val="18"/>
    </w:rPr>
  </w:style>
  <w:style w:type="character" w:customStyle="1" w:styleId="af2">
    <w:name w:val="Текст выноски Знак"/>
    <w:basedOn w:val="a0"/>
    <w:link w:val="af1"/>
    <w:uiPriority w:val="99"/>
    <w:semiHidden/>
    <w:rsid w:val="009C6C6F"/>
    <w:rPr>
      <w:rFonts w:ascii="Segoe UI" w:hAnsi="Segoe UI" w:cs="Segoe UI"/>
      <w:sz w:val="18"/>
      <w:szCs w:val="18"/>
    </w:rPr>
  </w:style>
  <w:style w:type="paragraph" w:styleId="af3">
    <w:name w:val="footnote text"/>
    <w:basedOn w:val="a"/>
    <w:link w:val="af4"/>
    <w:uiPriority w:val="99"/>
    <w:semiHidden/>
    <w:unhideWhenUsed/>
    <w:rsid w:val="009C6C6F"/>
    <w:rPr>
      <w:sz w:val="20"/>
      <w:szCs w:val="20"/>
    </w:rPr>
  </w:style>
  <w:style w:type="character" w:customStyle="1" w:styleId="af4">
    <w:name w:val="Текст сноски Знак"/>
    <w:basedOn w:val="a0"/>
    <w:link w:val="af3"/>
    <w:uiPriority w:val="99"/>
    <w:semiHidden/>
    <w:rsid w:val="009C6C6F"/>
    <w:rPr>
      <w:sz w:val="20"/>
      <w:szCs w:val="20"/>
    </w:rPr>
  </w:style>
  <w:style w:type="character" w:styleId="af5">
    <w:name w:val="footnote reference"/>
    <w:basedOn w:val="a0"/>
    <w:uiPriority w:val="99"/>
    <w:semiHidden/>
    <w:unhideWhenUsed/>
    <w:rsid w:val="009C6C6F"/>
    <w:rPr>
      <w:vertAlign w:val="superscript"/>
    </w:rPr>
  </w:style>
  <w:style w:type="table" w:styleId="af6">
    <w:name w:val="Table Grid"/>
    <w:basedOn w:val="a1"/>
    <w:uiPriority w:val="39"/>
    <w:rsid w:val="005A29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E06C4A"/>
  </w:style>
  <w:style w:type="character" w:customStyle="1" w:styleId="freebirdanalyticsviewquestiontitle">
    <w:name w:val="freebirdanalyticsviewquestiontitle"/>
    <w:basedOn w:val="a0"/>
    <w:rsid w:val="006D1943"/>
  </w:style>
  <w:style w:type="character" w:styleId="af7">
    <w:name w:val="FollowedHyperlink"/>
    <w:basedOn w:val="a0"/>
    <w:uiPriority w:val="99"/>
    <w:semiHidden/>
    <w:unhideWhenUsed/>
    <w:rsid w:val="006C650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7349715">
      <w:bodyDiv w:val="1"/>
      <w:marLeft w:val="0"/>
      <w:marRight w:val="0"/>
      <w:marTop w:val="0"/>
      <w:marBottom w:val="0"/>
      <w:divBdr>
        <w:top w:val="none" w:sz="0" w:space="0" w:color="auto"/>
        <w:left w:val="none" w:sz="0" w:space="0" w:color="auto"/>
        <w:bottom w:val="none" w:sz="0" w:space="0" w:color="auto"/>
        <w:right w:val="none" w:sz="0" w:space="0" w:color="auto"/>
      </w:divBdr>
      <w:divsChild>
        <w:div w:id="216358138">
          <w:marLeft w:val="0"/>
          <w:marRight w:val="0"/>
          <w:marTop w:val="0"/>
          <w:marBottom w:val="0"/>
          <w:divBdr>
            <w:top w:val="none" w:sz="0" w:space="0" w:color="auto"/>
            <w:left w:val="none" w:sz="0" w:space="0" w:color="auto"/>
            <w:bottom w:val="none" w:sz="0" w:space="0" w:color="auto"/>
            <w:right w:val="none" w:sz="0" w:space="0" w:color="auto"/>
          </w:divBdr>
          <w:divsChild>
            <w:div w:id="1453356621">
              <w:marLeft w:val="0"/>
              <w:marRight w:val="0"/>
              <w:marTop w:val="0"/>
              <w:marBottom w:val="0"/>
              <w:divBdr>
                <w:top w:val="none" w:sz="0" w:space="0" w:color="auto"/>
                <w:left w:val="none" w:sz="0" w:space="0" w:color="auto"/>
                <w:bottom w:val="none" w:sz="0" w:space="0" w:color="auto"/>
                <w:right w:val="none" w:sz="0" w:space="0" w:color="auto"/>
              </w:divBdr>
              <w:divsChild>
                <w:div w:id="952786746">
                  <w:marLeft w:val="0"/>
                  <w:marRight w:val="120"/>
                  <w:marTop w:val="120"/>
                  <w:marBottom w:val="360"/>
                  <w:divBdr>
                    <w:top w:val="none" w:sz="0" w:space="0" w:color="auto"/>
                    <w:left w:val="none" w:sz="0" w:space="0" w:color="auto"/>
                    <w:bottom w:val="none" w:sz="0" w:space="0" w:color="auto"/>
                    <w:right w:val="none" w:sz="0" w:space="0" w:color="auto"/>
                  </w:divBdr>
                </w:div>
              </w:divsChild>
            </w:div>
            <w:div w:id="1949849740">
              <w:marLeft w:val="0"/>
              <w:marRight w:val="0"/>
              <w:marTop w:val="0"/>
              <w:marBottom w:val="0"/>
              <w:divBdr>
                <w:top w:val="none" w:sz="0" w:space="0" w:color="auto"/>
                <w:left w:val="none" w:sz="0" w:space="0" w:color="auto"/>
                <w:bottom w:val="none" w:sz="0" w:space="0" w:color="auto"/>
                <w:right w:val="none" w:sz="0" w:space="0" w:color="auto"/>
              </w:divBdr>
              <w:divsChild>
                <w:div w:id="547033666">
                  <w:marLeft w:val="0"/>
                  <w:marRight w:val="0"/>
                  <w:marTop w:val="0"/>
                  <w:marBottom w:val="0"/>
                  <w:divBdr>
                    <w:top w:val="none" w:sz="0" w:space="0" w:color="auto"/>
                    <w:left w:val="none" w:sz="0" w:space="0" w:color="auto"/>
                    <w:bottom w:val="none" w:sz="0" w:space="0" w:color="auto"/>
                    <w:right w:val="none" w:sz="0" w:space="0" w:color="auto"/>
                  </w:divBdr>
                  <w:divsChild>
                    <w:div w:id="38568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2297274">
      <w:bodyDiv w:val="1"/>
      <w:marLeft w:val="0"/>
      <w:marRight w:val="0"/>
      <w:marTop w:val="0"/>
      <w:marBottom w:val="0"/>
      <w:divBdr>
        <w:top w:val="none" w:sz="0" w:space="0" w:color="auto"/>
        <w:left w:val="none" w:sz="0" w:space="0" w:color="auto"/>
        <w:bottom w:val="none" w:sz="0" w:space="0" w:color="auto"/>
        <w:right w:val="none" w:sz="0" w:space="0" w:color="auto"/>
      </w:divBdr>
      <w:divsChild>
        <w:div w:id="239751583">
          <w:marLeft w:val="0"/>
          <w:marRight w:val="0"/>
          <w:marTop w:val="0"/>
          <w:marBottom w:val="0"/>
          <w:divBdr>
            <w:top w:val="none" w:sz="0" w:space="0" w:color="auto"/>
            <w:left w:val="none" w:sz="0" w:space="0" w:color="auto"/>
            <w:bottom w:val="none" w:sz="0" w:space="0" w:color="auto"/>
            <w:right w:val="none" w:sz="0" w:space="0" w:color="auto"/>
          </w:divBdr>
          <w:divsChild>
            <w:div w:id="687878238">
              <w:marLeft w:val="0"/>
              <w:marRight w:val="0"/>
              <w:marTop w:val="0"/>
              <w:marBottom w:val="0"/>
              <w:divBdr>
                <w:top w:val="none" w:sz="0" w:space="0" w:color="auto"/>
                <w:left w:val="none" w:sz="0" w:space="0" w:color="auto"/>
                <w:bottom w:val="none" w:sz="0" w:space="0" w:color="auto"/>
                <w:right w:val="none" w:sz="0" w:space="0" w:color="auto"/>
              </w:divBdr>
              <w:divsChild>
                <w:div w:id="959191653">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sChild>
    </w:div>
    <w:div w:id="983511005">
      <w:bodyDiv w:val="1"/>
      <w:marLeft w:val="0"/>
      <w:marRight w:val="0"/>
      <w:marTop w:val="0"/>
      <w:marBottom w:val="0"/>
      <w:divBdr>
        <w:top w:val="none" w:sz="0" w:space="0" w:color="auto"/>
        <w:left w:val="none" w:sz="0" w:space="0" w:color="auto"/>
        <w:bottom w:val="none" w:sz="0" w:space="0" w:color="auto"/>
        <w:right w:val="none" w:sz="0" w:space="0" w:color="auto"/>
      </w:divBdr>
    </w:div>
    <w:div w:id="1346520617">
      <w:bodyDiv w:val="1"/>
      <w:marLeft w:val="0"/>
      <w:marRight w:val="0"/>
      <w:marTop w:val="0"/>
      <w:marBottom w:val="0"/>
      <w:divBdr>
        <w:top w:val="none" w:sz="0" w:space="0" w:color="auto"/>
        <w:left w:val="none" w:sz="0" w:space="0" w:color="auto"/>
        <w:bottom w:val="none" w:sz="0" w:space="0" w:color="auto"/>
        <w:right w:val="none" w:sz="0" w:space="0" w:color="auto"/>
      </w:divBdr>
      <w:divsChild>
        <w:div w:id="6175290">
          <w:marLeft w:val="0"/>
          <w:marRight w:val="0"/>
          <w:marTop w:val="0"/>
          <w:marBottom w:val="0"/>
          <w:divBdr>
            <w:top w:val="none" w:sz="0" w:space="0" w:color="auto"/>
            <w:left w:val="none" w:sz="0" w:space="0" w:color="auto"/>
            <w:bottom w:val="none" w:sz="0" w:space="0" w:color="auto"/>
            <w:right w:val="none" w:sz="0" w:space="0" w:color="auto"/>
          </w:divBdr>
          <w:divsChild>
            <w:div w:id="380833410">
              <w:marLeft w:val="0"/>
              <w:marRight w:val="0"/>
              <w:marTop w:val="0"/>
              <w:marBottom w:val="0"/>
              <w:divBdr>
                <w:top w:val="none" w:sz="0" w:space="0" w:color="auto"/>
                <w:left w:val="none" w:sz="0" w:space="0" w:color="auto"/>
                <w:bottom w:val="none" w:sz="0" w:space="0" w:color="auto"/>
                <w:right w:val="none" w:sz="0" w:space="0" w:color="auto"/>
              </w:divBdr>
              <w:divsChild>
                <w:div w:id="92827493">
                  <w:marLeft w:val="0"/>
                  <w:marRight w:val="120"/>
                  <w:marTop w:val="120"/>
                  <w:marBottom w:val="360"/>
                  <w:divBdr>
                    <w:top w:val="none" w:sz="0" w:space="0" w:color="auto"/>
                    <w:left w:val="none" w:sz="0" w:space="0" w:color="auto"/>
                    <w:bottom w:val="none" w:sz="0" w:space="0" w:color="auto"/>
                    <w:right w:val="none" w:sz="0" w:space="0" w:color="auto"/>
                  </w:divBdr>
                </w:div>
              </w:divsChild>
            </w:div>
            <w:div w:id="812866606">
              <w:marLeft w:val="0"/>
              <w:marRight w:val="0"/>
              <w:marTop w:val="0"/>
              <w:marBottom w:val="0"/>
              <w:divBdr>
                <w:top w:val="none" w:sz="0" w:space="0" w:color="auto"/>
                <w:left w:val="none" w:sz="0" w:space="0" w:color="auto"/>
                <w:bottom w:val="none" w:sz="0" w:space="0" w:color="auto"/>
                <w:right w:val="none" w:sz="0" w:space="0" w:color="auto"/>
              </w:divBdr>
              <w:divsChild>
                <w:div w:id="1024524826">
                  <w:marLeft w:val="0"/>
                  <w:marRight w:val="0"/>
                  <w:marTop w:val="0"/>
                  <w:marBottom w:val="0"/>
                  <w:divBdr>
                    <w:top w:val="none" w:sz="0" w:space="0" w:color="auto"/>
                    <w:left w:val="none" w:sz="0" w:space="0" w:color="auto"/>
                    <w:bottom w:val="none" w:sz="0" w:space="0" w:color="auto"/>
                    <w:right w:val="none" w:sz="0" w:space="0" w:color="auto"/>
                  </w:divBdr>
                  <w:divsChild>
                    <w:div w:id="45102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837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hyperlink" Target="https://www.elibrary.ru/download/elibrary_32804532_89296243.pdf" TargetMode="External"/><Relationship Id="rId68" Type="http://schemas.openxmlformats.org/officeDocument/2006/relationships/hyperlink" Target="https://elibrary.ru/download/elibrary_29852067_65210091.pdf" TargetMode="External"/><Relationship Id="rId84" Type="http://schemas.openxmlformats.org/officeDocument/2006/relationships/hyperlink" Target="http://ornitoparksochi.ru/" TargetMode="External"/><Relationship Id="rId89" Type="http://schemas.openxmlformats.org/officeDocument/2006/relationships/hyperlink" Target="https://birdwatch.ru"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hyperlink" Target="https://www.elibrary.ru/download/elibrary_36625221_22114846.pdf" TargetMode="External"/><Relationship Id="rId74" Type="http://schemas.openxmlformats.org/officeDocument/2006/relationships/hyperlink" Target="https://vk.com/birdstourspb" TargetMode="External"/><Relationship Id="rId79" Type="http://schemas.openxmlformats.org/officeDocument/2006/relationships/hyperlink" Target="http://oopt.spb.ru" TargetMode="External"/><Relationship Id="rId5" Type="http://schemas.openxmlformats.org/officeDocument/2006/relationships/webSettings" Target="webSettings.xml"/><Relationship Id="rId90" Type="http://schemas.openxmlformats.org/officeDocument/2006/relationships/hyperlink" Target="http://www.rgo-rb.ru/2016/11/skala-vozhdej/" TargetMode="External"/><Relationship Id="rId95" Type="http://schemas.openxmlformats.org/officeDocument/2006/relationships/image" Target="media/image48.pn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hyperlink" Target="https://www.elibrary.ru/download/elibrary_37213093_30607278.pdf" TargetMode="External"/><Relationship Id="rId69" Type="http://schemas.openxmlformats.org/officeDocument/2006/relationships/hyperlink" Target="https://www.researchgate.net/publication/257087427_Are_birders_good_for_birds_Bird_conservation_through_tourism_management_in_the_Hula_Valley_Israel" TargetMode="External"/><Relationship Id="rId80" Type="http://schemas.openxmlformats.org/officeDocument/2006/relationships/hyperlink" Target="http://old.dagzapoved.ru/" TargetMode="External"/><Relationship Id="rId85" Type="http://schemas.openxmlformats.org/officeDocument/2006/relationships/hyperlink" Target="http://birdsmoscow.net.ru/"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yperlink" Target="https://www.elibrary.ru/download/elibrary_29887574_31968209.pdf" TargetMode="External"/><Relationship Id="rId67" Type="http://schemas.openxmlformats.org/officeDocument/2006/relationships/hyperlink" Target="https://www.elibrary.ru/download/elibrary_42748534_54041116.pdf" TargetMode="Externa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yperlink" Target="https://cyberleninka.ru/article/n/ptitsy-natsionalnogo-parka-bashkiriya/" TargetMode="External"/><Relationship Id="rId70" Type="http://schemas.openxmlformats.org/officeDocument/2006/relationships/hyperlink" Target="https://www.researchgate.net/publication/276431795_Conditions_and_Prospects_for_the_Development_of_Ornithological_Tourism_in_Poland" TargetMode="External"/><Relationship Id="rId75" Type="http://schemas.openxmlformats.org/officeDocument/2006/relationships/hyperlink" Target="https://vk.com/bird_spb" TargetMode="External"/><Relationship Id="rId83" Type="http://schemas.openxmlformats.org/officeDocument/2006/relationships/hyperlink" Target="https://npbashkiria.ru" TargetMode="External"/><Relationship Id="rId88" Type="http://schemas.openxmlformats.org/officeDocument/2006/relationships/hyperlink" Target="http://ru-birds.ru" TargetMode="External"/><Relationship Id="rId91" Type="http://schemas.openxmlformats.org/officeDocument/2006/relationships/hyperlink" Target="https://news.cornell.edu/stories/2020/03/ornithology-lab-releases-high-resolution-migration-maps" TargetMode="Externa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https://www.elibrary.ru/download/elibrary_25901300_67496621.pdf"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hyperlink" Target="https://www.elibrary.ru/download/elibrary_26805043_18794228.pdf" TargetMode="External"/><Relationship Id="rId65" Type="http://schemas.openxmlformats.org/officeDocument/2006/relationships/hyperlink" Target="https://cyberleninka.ru/article/n/ptitsy-stepnyh-landshaftov-kak-obekty-ekologicheskogo-turizma" TargetMode="External"/><Relationship Id="rId73" Type="http://schemas.openxmlformats.org/officeDocument/2006/relationships/hyperlink" Target="https://vk.com/birdwatching_ekb" TargetMode="External"/><Relationship Id="rId78" Type="http://schemas.openxmlformats.org/officeDocument/2006/relationships/hyperlink" Target="https://vk.com/parkbashkiria" TargetMode="External"/><Relationship Id="rId81" Type="http://schemas.openxmlformats.org/officeDocument/2006/relationships/hyperlink" Target="http://polistovsky.ru" TargetMode="External"/><Relationship Id="rId86" Type="http://schemas.openxmlformats.org/officeDocument/2006/relationships/hyperlink" Target="http://www.rbcu.ru" TargetMode="External"/><Relationship Id="rId94" Type="http://schemas.openxmlformats.org/officeDocument/2006/relationships/hyperlink" Target="https://www.flickr.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hyperlink" Target="http://publication.pravo.gov.ru/Document/View/0001202004020020" TargetMode="External"/><Relationship Id="rId76" Type="http://schemas.openxmlformats.org/officeDocument/2006/relationships/hyperlink" Target="https://ufa.rbc.ru/ufa/freenews/57ac3ecc9a794733a6f32599" TargetMode="Externa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responsibletravel.org/docs/Market%20Analysis%20of%20Bird-Based%20Tourism.pdf" TargetMode="External"/><Relationship Id="rId92" Type="http://schemas.openxmlformats.org/officeDocument/2006/relationships/hyperlink" Target="http://wysinfo.com/migratory-birds-without-boundaries/"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hyperlink" Target="https://elibrary.ru/download/elibrary_26471290_22199990.pdf" TargetMode="External"/><Relationship Id="rId87" Type="http://schemas.openxmlformats.org/officeDocument/2006/relationships/hyperlink" Target="http://astrakhanzapoved.ru/" TargetMode="External"/><Relationship Id="rId61" Type="http://schemas.openxmlformats.org/officeDocument/2006/relationships/hyperlink" Target="https://www.elibrary.ru/download/elibrary_30581060_25839211.pdf" TargetMode="External"/><Relationship Id="rId82" Type="http://schemas.openxmlformats.org/officeDocument/2006/relationships/hyperlink" Target="http://zapovednik-chernyezemli.ru/"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hyperlink" Target="http://oopt.aari.ru/ref/1707" TargetMode="External"/><Relationship Id="rId77" Type="http://schemas.openxmlformats.org/officeDocument/2006/relationships/hyperlink" Target="http://msk.mr7.ru/berdvotching-nablyudenie-za-ptitsami-kak-hobbi/" TargetMode="External"/><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hyperlink" Target="https://en.wikipedia.org/wiki/Birdwatching" TargetMode="External"/><Relationship Id="rId93" Type="http://schemas.openxmlformats.org/officeDocument/2006/relationships/hyperlink" Target="https://www.fontanka.ru/2019/04/07/015/" TargetMode="External"/><Relationship Id="rId9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C741E8-356B-4399-8289-B76C5E166D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2539</TotalTime>
  <Pages>74</Pages>
  <Words>18285</Words>
  <Characters>104228</Characters>
  <Application>Microsoft Office Word</Application>
  <DocSecurity>0</DocSecurity>
  <Lines>868</Lines>
  <Paragraphs>244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Каролина Алексина</dc:creator>
  <cp:keywords/>
  <dc:description/>
  <cp:lastModifiedBy>Каролина Алексина</cp:lastModifiedBy>
  <cp:revision>480</cp:revision>
  <dcterms:created xsi:type="dcterms:W3CDTF">2021-05-06T21:41:00Z</dcterms:created>
  <dcterms:modified xsi:type="dcterms:W3CDTF">2021-05-26T18:17:00Z</dcterms:modified>
</cp:coreProperties>
</file>