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 xml:space="preserve">ВКР Андрея Владимировича 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 xml:space="preserve"> «Проблемы издания и комментиров</w:t>
      </w:r>
      <w:r w:rsidRPr="0010029A">
        <w:rPr>
          <w:rFonts w:ascii="Times New Roman" w:hAnsi="Times New Roman" w:cs="Times New Roman"/>
          <w:sz w:val="28"/>
          <w:szCs w:val="28"/>
        </w:rPr>
        <w:t>а</w:t>
      </w:r>
      <w:r w:rsidRPr="0010029A">
        <w:rPr>
          <w:rFonts w:ascii="Times New Roman" w:hAnsi="Times New Roman" w:cs="Times New Roman"/>
          <w:sz w:val="28"/>
          <w:szCs w:val="28"/>
        </w:rPr>
        <w:t xml:space="preserve">ния художественной прозы Ю. К. 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 xml:space="preserve"> (на материале романа “Зависть”)»,  является серьезным, самостоятельным и, по моему мнению, достаточно зр</w:t>
      </w:r>
      <w:r w:rsidRPr="0010029A">
        <w:rPr>
          <w:rFonts w:ascii="Times New Roman" w:hAnsi="Times New Roman" w:cs="Times New Roman"/>
          <w:sz w:val="28"/>
          <w:szCs w:val="28"/>
        </w:rPr>
        <w:t>е</w:t>
      </w:r>
      <w:r w:rsidRPr="0010029A">
        <w:rPr>
          <w:rFonts w:ascii="Times New Roman" w:hAnsi="Times New Roman" w:cs="Times New Roman"/>
          <w:sz w:val="28"/>
          <w:szCs w:val="28"/>
        </w:rPr>
        <w:t>лым филологическим исследованием, представляющим не только значител</w:t>
      </w:r>
      <w:r w:rsidRPr="0010029A">
        <w:rPr>
          <w:rFonts w:ascii="Times New Roman" w:hAnsi="Times New Roman" w:cs="Times New Roman"/>
          <w:sz w:val="28"/>
          <w:szCs w:val="28"/>
        </w:rPr>
        <w:t>ь</w:t>
      </w:r>
      <w:r w:rsidRPr="0010029A">
        <w:rPr>
          <w:rFonts w:ascii="Times New Roman" w:hAnsi="Times New Roman" w:cs="Times New Roman"/>
          <w:sz w:val="28"/>
          <w:szCs w:val="28"/>
        </w:rPr>
        <w:t xml:space="preserve">ный интерес, но и несомненную научную ценность. Не будучи как научный руководитель вправе распространяться о достоинствах этой работы, считаю, однако, позволительным и необходимым сказать несколько слов о ее авторе, тем более что такая характеристика поясняет мою оценку и самой 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рассмат</w:t>
      </w:r>
      <w:r w:rsidRPr="0010029A">
        <w:rPr>
          <w:rFonts w:ascii="Times New Roman" w:hAnsi="Times New Roman" w:cs="Times New Roman"/>
          <w:sz w:val="28"/>
          <w:szCs w:val="28"/>
        </w:rPr>
        <w:t>и</w:t>
      </w:r>
      <w:r w:rsidRPr="0010029A">
        <w:rPr>
          <w:rFonts w:ascii="Times New Roman" w:hAnsi="Times New Roman" w:cs="Times New Roman"/>
          <w:sz w:val="28"/>
          <w:szCs w:val="28"/>
        </w:rPr>
        <w:t>риваемой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 xml:space="preserve"> диссертации.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 xml:space="preserve">Андрей Владимирович Кокорин в 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10029A">
        <w:rPr>
          <w:rFonts w:ascii="Times New Roman" w:hAnsi="Times New Roman" w:cs="Times New Roman"/>
          <w:sz w:val="28"/>
          <w:szCs w:val="28"/>
        </w:rPr>
        <w:t xml:space="preserve"> подготовки своей ВКР проявил себя как в высшей степени ответственный, трудолюбивый, любознательный, увлеченный своим делом и тактичный в общении молодой ученый. Он не только с точностью и в срок выполнял все поставленные перед ним (в час</w:t>
      </w:r>
      <w:r w:rsidRPr="0010029A">
        <w:rPr>
          <w:rFonts w:ascii="Times New Roman" w:hAnsi="Times New Roman" w:cs="Times New Roman"/>
          <w:sz w:val="28"/>
          <w:szCs w:val="28"/>
        </w:rPr>
        <w:t>т</w:t>
      </w:r>
      <w:r w:rsidRPr="0010029A">
        <w:rPr>
          <w:rFonts w:ascii="Times New Roman" w:hAnsi="Times New Roman" w:cs="Times New Roman"/>
          <w:sz w:val="28"/>
          <w:szCs w:val="28"/>
        </w:rPr>
        <w:t>ности и мною как руководителем) задачи, но и своевременно проявлял тво</w:t>
      </w:r>
      <w:r w:rsidRPr="0010029A">
        <w:rPr>
          <w:rFonts w:ascii="Times New Roman" w:hAnsi="Times New Roman" w:cs="Times New Roman"/>
          <w:sz w:val="28"/>
          <w:szCs w:val="28"/>
        </w:rPr>
        <w:t>р</w:t>
      </w:r>
      <w:r w:rsidRPr="0010029A">
        <w:rPr>
          <w:rFonts w:ascii="Times New Roman" w:hAnsi="Times New Roman" w:cs="Times New Roman"/>
          <w:sz w:val="28"/>
          <w:szCs w:val="28"/>
        </w:rPr>
        <w:t>ческую инициативу, которую при этом умел обуздывать здравым смыслом так, что она не уводила его в сторону от предпринятых изысканий. В резул</w:t>
      </w:r>
      <w:r w:rsidRPr="0010029A">
        <w:rPr>
          <w:rFonts w:ascii="Times New Roman" w:hAnsi="Times New Roman" w:cs="Times New Roman"/>
          <w:sz w:val="28"/>
          <w:szCs w:val="28"/>
        </w:rPr>
        <w:t>ь</w:t>
      </w:r>
      <w:r w:rsidRPr="0010029A">
        <w:rPr>
          <w:rFonts w:ascii="Times New Roman" w:hAnsi="Times New Roman" w:cs="Times New Roman"/>
          <w:sz w:val="28"/>
          <w:szCs w:val="28"/>
        </w:rPr>
        <w:t>тате за два года обучения в магистратуре этот студент приобрел обширные познания и исследовательские навыки; прежде всего – освоил в наиболее полном, по возможности, объеме литературу по теме своей диссертации. По собственному почину он основательно ознакомился с архивными материал</w:t>
      </w:r>
      <w:r w:rsidRPr="0010029A">
        <w:rPr>
          <w:rFonts w:ascii="Times New Roman" w:hAnsi="Times New Roman" w:cs="Times New Roman"/>
          <w:sz w:val="28"/>
          <w:szCs w:val="28"/>
        </w:rPr>
        <w:t>а</w:t>
      </w:r>
      <w:r w:rsidRPr="0010029A">
        <w:rPr>
          <w:rFonts w:ascii="Times New Roman" w:hAnsi="Times New Roman" w:cs="Times New Roman"/>
          <w:sz w:val="28"/>
          <w:szCs w:val="28"/>
        </w:rPr>
        <w:t>ми, причем трижды ездил для архивных занятий в Москву и обнаружил мн</w:t>
      </w:r>
      <w:r w:rsidRPr="0010029A">
        <w:rPr>
          <w:rFonts w:ascii="Times New Roman" w:hAnsi="Times New Roman" w:cs="Times New Roman"/>
          <w:sz w:val="28"/>
          <w:szCs w:val="28"/>
        </w:rPr>
        <w:t>о</w:t>
      </w:r>
      <w:r w:rsidRPr="0010029A">
        <w:rPr>
          <w:rFonts w:ascii="Times New Roman" w:hAnsi="Times New Roman" w:cs="Times New Roman"/>
          <w:sz w:val="28"/>
          <w:szCs w:val="28"/>
        </w:rPr>
        <w:t xml:space="preserve">го фактов либо совершенно неизвестных специалистам по творчеству 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 xml:space="preserve">, либо незаслуженно ими 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пренебрегаемых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>. Редкими качествами являются пр</w:t>
      </w:r>
      <w:r w:rsidRPr="0010029A">
        <w:rPr>
          <w:rFonts w:ascii="Times New Roman" w:hAnsi="Times New Roman" w:cs="Times New Roman"/>
          <w:sz w:val="28"/>
          <w:szCs w:val="28"/>
        </w:rPr>
        <w:t>и</w:t>
      </w:r>
      <w:r w:rsidRPr="0010029A">
        <w:rPr>
          <w:rFonts w:ascii="Times New Roman" w:hAnsi="Times New Roman" w:cs="Times New Roman"/>
          <w:sz w:val="28"/>
          <w:szCs w:val="28"/>
        </w:rPr>
        <w:t>сущие Андрею Владимировичу внимание к мельчайшим подробностям, до</w:t>
      </w:r>
      <w:r w:rsidRPr="0010029A">
        <w:rPr>
          <w:rFonts w:ascii="Times New Roman" w:hAnsi="Times New Roman" w:cs="Times New Roman"/>
          <w:sz w:val="28"/>
          <w:szCs w:val="28"/>
        </w:rPr>
        <w:t>б</w:t>
      </w:r>
      <w:r w:rsidRPr="0010029A">
        <w:rPr>
          <w:rFonts w:ascii="Times New Roman" w:hAnsi="Times New Roman" w:cs="Times New Roman"/>
          <w:sz w:val="28"/>
          <w:szCs w:val="28"/>
        </w:rPr>
        <w:t xml:space="preserve">росовестность при выполнении самой, казалось бы, скучной, неблагодарной и незаметной работы (вроде вычитывания опечаток и сопоставления с виду мало отличающихся редакций). Не боясь утомительного и скрупулезного труда, этот молодой исследователь никак не должен 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0029A">
        <w:rPr>
          <w:rFonts w:ascii="Times New Roman" w:hAnsi="Times New Roman" w:cs="Times New Roman"/>
          <w:sz w:val="28"/>
          <w:szCs w:val="28"/>
        </w:rPr>
        <w:t xml:space="preserve"> сочтен механич</w:t>
      </w:r>
      <w:r w:rsidRPr="0010029A">
        <w:rPr>
          <w:rFonts w:ascii="Times New Roman" w:hAnsi="Times New Roman" w:cs="Times New Roman"/>
          <w:sz w:val="28"/>
          <w:szCs w:val="28"/>
        </w:rPr>
        <w:t>е</w:t>
      </w:r>
      <w:r w:rsidRPr="0010029A">
        <w:rPr>
          <w:rFonts w:ascii="Times New Roman" w:hAnsi="Times New Roman" w:cs="Times New Roman"/>
          <w:sz w:val="28"/>
          <w:szCs w:val="28"/>
        </w:rPr>
        <w:t>ски действующим педантом: он продемонстрировал завидную интуицию при поиске материала, способность к тонким и точным наблюдениям, к убед</w:t>
      </w:r>
      <w:r w:rsidRPr="0010029A">
        <w:rPr>
          <w:rFonts w:ascii="Times New Roman" w:hAnsi="Times New Roman" w:cs="Times New Roman"/>
          <w:sz w:val="28"/>
          <w:szCs w:val="28"/>
        </w:rPr>
        <w:t>и</w:t>
      </w:r>
      <w:r w:rsidRPr="0010029A">
        <w:rPr>
          <w:rFonts w:ascii="Times New Roman" w:hAnsi="Times New Roman" w:cs="Times New Roman"/>
          <w:sz w:val="28"/>
          <w:szCs w:val="28"/>
        </w:rPr>
        <w:t xml:space="preserve">тельным обобщениям, к формированию независимой точке зрения и умение для отстаивания ее вести корректную полемику. В результате мне довелось с удивлением и радостью видеть рядом с собою в течение двух учебных лет очень быстрое, интенсивное и плодотворное становление начинающего, но уже  вполне 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серьезнго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 xml:space="preserve"> литературоведа, подающего надежды. Разумеется, всякий, кому доводилось руководить студенческими работами, может разд</w:t>
      </w:r>
      <w:r w:rsidRPr="0010029A">
        <w:rPr>
          <w:rFonts w:ascii="Times New Roman" w:hAnsi="Times New Roman" w:cs="Times New Roman"/>
          <w:sz w:val="28"/>
          <w:szCs w:val="28"/>
        </w:rPr>
        <w:t>е</w:t>
      </w:r>
      <w:r w:rsidRPr="0010029A">
        <w:rPr>
          <w:rFonts w:ascii="Times New Roman" w:hAnsi="Times New Roman" w:cs="Times New Roman"/>
          <w:sz w:val="28"/>
          <w:szCs w:val="28"/>
        </w:rPr>
        <w:t>лить те отрадные чувства, которые я испытывал, наблюдая за столь энерги</w:t>
      </w:r>
      <w:r w:rsidRPr="0010029A">
        <w:rPr>
          <w:rFonts w:ascii="Times New Roman" w:hAnsi="Times New Roman" w:cs="Times New Roman"/>
          <w:sz w:val="28"/>
          <w:szCs w:val="28"/>
        </w:rPr>
        <w:t>ч</w:t>
      </w:r>
      <w:r w:rsidRPr="0010029A">
        <w:rPr>
          <w:rFonts w:ascii="Times New Roman" w:hAnsi="Times New Roman" w:cs="Times New Roman"/>
          <w:sz w:val="28"/>
          <w:szCs w:val="28"/>
        </w:rPr>
        <w:t xml:space="preserve">ной эволюцией. Готов засвидетельствовать, что время, протекшее в научном </w:t>
      </w:r>
      <w:r w:rsidRPr="0010029A">
        <w:rPr>
          <w:rFonts w:ascii="Times New Roman" w:hAnsi="Times New Roman" w:cs="Times New Roman"/>
          <w:sz w:val="28"/>
          <w:szCs w:val="28"/>
        </w:rPr>
        <w:lastRenderedPageBreak/>
        <w:t xml:space="preserve">и творческом общении с Андреем Владимировичем для меня 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10029A">
        <w:rPr>
          <w:rFonts w:ascii="Times New Roman" w:hAnsi="Times New Roman" w:cs="Times New Roman"/>
          <w:sz w:val="28"/>
          <w:szCs w:val="28"/>
        </w:rPr>
        <w:t xml:space="preserve"> не менее полезно, чем для него, да к тому же еще и приятно, ибо всякому научному руководителю можно только пожелать столь образцового студента.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>Конечно, любая работа не может быть совершенной, лишенной недочетов и даже ошибок, однако при описанных мною обстоятельствах мне было бы грешно намеренно выискивать их и останавливаться на них в отзыве, пре</w:t>
      </w:r>
      <w:r w:rsidRPr="0010029A">
        <w:rPr>
          <w:rFonts w:ascii="Times New Roman" w:hAnsi="Times New Roman" w:cs="Times New Roman"/>
          <w:sz w:val="28"/>
          <w:szCs w:val="28"/>
        </w:rPr>
        <w:t>д</w:t>
      </w:r>
      <w:r w:rsidRPr="0010029A">
        <w:rPr>
          <w:rFonts w:ascii="Times New Roman" w:hAnsi="Times New Roman" w:cs="Times New Roman"/>
          <w:sz w:val="28"/>
          <w:szCs w:val="28"/>
        </w:rPr>
        <w:t>почитаю предоставить это право рецензенту, полагаясь в этом отношении на его опыт.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 xml:space="preserve">Понятно и то, что огромный объем проделанных Андреем Владимировичем изысканий не мог в полной мере отразиться в магистерской диссертации, она являет нам лишь начальный этап предпринятого им благородного труда по подготовке научного издания сочинений 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 xml:space="preserve"> и полного академического комментария к ним. В текст, представленный к защите, вошло лишь то, что претерпело достаточную филологическую обработку. Занятия Андрея Вл</w:t>
      </w:r>
      <w:r w:rsidRPr="0010029A">
        <w:rPr>
          <w:rFonts w:ascii="Times New Roman" w:hAnsi="Times New Roman" w:cs="Times New Roman"/>
          <w:sz w:val="28"/>
          <w:szCs w:val="28"/>
        </w:rPr>
        <w:t>а</w:t>
      </w:r>
      <w:r w:rsidRPr="0010029A">
        <w:rPr>
          <w:rFonts w:ascii="Times New Roman" w:hAnsi="Times New Roman" w:cs="Times New Roman"/>
          <w:sz w:val="28"/>
          <w:szCs w:val="28"/>
        </w:rPr>
        <w:t>димировича над избранной им темой продолжаются, совершенствуясь, наб</w:t>
      </w:r>
      <w:r w:rsidRPr="0010029A">
        <w:rPr>
          <w:rFonts w:ascii="Times New Roman" w:hAnsi="Times New Roman" w:cs="Times New Roman"/>
          <w:sz w:val="28"/>
          <w:szCs w:val="28"/>
        </w:rPr>
        <w:t>и</w:t>
      </w:r>
      <w:r w:rsidRPr="0010029A">
        <w:rPr>
          <w:rFonts w:ascii="Times New Roman" w:hAnsi="Times New Roman" w:cs="Times New Roman"/>
          <w:sz w:val="28"/>
          <w:szCs w:val="28"/>
        </w:rPr>
        <w:t>рая темп и обретая силу, поэтому считаю, что очень важно своевременно поддержать его и по достоинству оценить предпринятые им труды.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>Поскольку многоуважаемая администрация университета считает, что нау</w:t>
      </w:r>
      <w:r w:rsidRPr="0010029A">
        <w:rPr>
          <w:rFonts w:ascii="Times New Roman" w:hAnsi="Times New Roman" w:cs="Times New Roman"/>
          <w:sz w:val="28"/>
          <w:szCs w:val="28"/>
        </w:rPr>
        <w:t>ч</w:t>
      </w:r>
      <w:r w:rsidRPr="0010029A">
        <w:rPr>
          <w:rFonts w:ascii="Times New Roman" w:hAnsi="Times New Roman" w:cs="Times New Roman"/>
          <w:sz w:val="28"/>
          <w:szCs w:val="28"/>
        </w:rPr>
        <w:t xml:space="preserve">ный руководитель обязан проанализировать 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заимствования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0029A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 xml:space="preserve"> нашел в работе электронный поиск плагиата, который сочтен заслуживает доверия и внимания просвещенных людей, я обязан отчитаться и в этом. Как можно 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 xml:space="preserve">видеть в работе Андрея Владимировича 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 xml:space="preserve"> выделено</w:t>
      </w:r>
      <w:proofErr w:type="gramEnd"/>
      <w:r w:rsidRPr="0010029A">
        <w:rPr>
          <w:rFonts w:ascii="Times New Roman" w:hAnsi="Times New Roman" w:cs="Times New Roman"/>
          <w:sz w:val="28"/>
          <w:szCs w:val="28"/>
        </w:rPr>
        <w:t xml:space="preserve"> 10 % заимств</w:t>
      </w:r>
      <w:r w:rsidRPr="0010029A">
        <w:rPr>
          <w:rFonts w:ascii="Times New Roman" w:hAnsi="Times New Roman" w:cs="Times New Roman"/>
          <w:sz w:val="28"/>
          <w:szCs w:val="28"/>
        </w:rPr>
        <w:t>о</w:t>
      </w:r>
      <w:r w:rsidRPr="0010029A">
        <w:rPr>
          <w:rFonts w:ascii="Times New Roman" w:hAnsi="Times New Roman" w:cs="Times New Roman"/>
          <w:sz w:val="28"/>
          <w:szCs w:val="28"/>
        </w:rPr>
        <w:t xml:space="preserve">ваний, это, право же, обидно, проявлено несомненное невнимание к тексту, их, надо полагать, значительно больше, если принять логику данной системы и тех, кто признает ее удовлетворительной. 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>Если не считать такие вопиющие заимствования, как употребление выражений «Санкт-Петербургский гос</w:t>
      </w:r>
      <w:r w:rsidRPr="0010029A">
        <w:rPr>
          <w:rFonts w:ascii="Times New Roman" w:hAnsi="Times New Roman" w:cs="Times New Roman"/>
          <w:sz w:val="28"/>
          <w:szCs w:val="28"/>
        </w:rPr>
        <w:t>у</w:t>
      </w:r>
      <w:r w:rsidRPr="0010029A">
        <w:rPr>
          <w:rFonts w:ascii="Times New Roman" w:hAnsi="Times New Roman" w:cs="Times New Roman"/>
          <w:sz w:val="28"/>
          <w:szCs w:val="28"/>
        </w:rPr>
        <w:t>дарственный университет», «Научный руководитель: доцент» на титульном листе, «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русскаялитература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 xml:space="preserve"> ХХ века», «Полное собрание сочинений», «Там же», «2-е изд.» (особенно страшно: повторяе6тся несколько раз) на протяж</w:t>
      </w:r>
      <w:r w:rsidRPr="0010029A">
        <w:rPr>
          <w:rFonts w:ascii="Times New Roman" w:hAnsi="Times New Roman" w:cs="Times New Roman"/>
          <w:sz w:val="28"/>
          <w:szCs w:val="28"/>
        </w:rPr>
        <w:t>е</w:t>
      </w:r>
      <w:r w:rsidRPr="0010029A">
        <w:rPr>
          <w:rFonts w:ascii="Times New Roman" w:hAnsi="Times New Roman" w:cs="Times New Roman"/>
          <w:sz w:val="28"/>
          <w:szCs w:val="28"/>
        </w:rPr>
        <w:t>нии работы и т. п., приведу важнейшие примеры возможного плагиата, выд</w:t>
      </w:r>
      <w:r w:rsidRPr="0010029A">
        <w:rPr>
          <w:rFonts w:ascii="Times New Roman" w:hAnsi="Times New Roman" w:cs="Times New Roman"/>
          <w:sz w:val="28"/>
          <w:szCs w:val="28"/>
        </w:rPr>
        <w:t>е</w:t>
      </w:r>
      <w:r w:rsidRPr="0010029A">
        <w:rPr>
          <w:rFonts w:ascii="Times New Roman" w:hAnsi="Times New Roman" w:cs="Times New Roman"/>
          <w:sz w:val="28"/>
          <w:szCs w:val="28"/>
        </w:rPr>
        <w:t>ленные системой:</w:t>
      </w:r>
      <w:proofErr w:type="gramEnd"/>
      <w:r w:rsidRPr="0010029A">
        <w:rPr>
          <w:rFonts w:ascii="Times New Roman" w:hAnsi="Times New Roman" w:cs="Times New Roman"/>
          <w:sz w:val="28"/>
          <w:szCs w:val="28"/>
        </w:rPr>
        <w:t xml:space="preserve"> Это цитаты из 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 xml:space="preserve"> с соответствующими истине ссы</w:t>
      </w:r>
      <w:r w:rsidRPr="0010029A">
        <w:rPr>
          <w:rFonts w:ascii="Times New Roman" w:hAnsi="Times New Roman" w:cs="Times New Roman"/>
          <w:sz w:val="28"/>
          <w:szCs w:val="28"/>
        </w:rPr>
        <w:t>л</w:t>
      </w:r>
      <w:r w:rsidRPr="0010029A">
        <w:rPr>
          <w:rFonts w:ascii="Times New Roman" w:hAnsi="Times New Roman" w:cs="Times New Roman"/>
          <w:sz w:val="28"/>
          <w:szCs w:val="28"/>
        </w:rPr>
        <w:t>ками, которые система считает искаженными заимствованиями: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>1.</w:t>
      </w:r>
      <w:r w:rsidRPr="0010029A">
        <w:rPr>
          <w:rFonts w:ascii="Times New Roman" w:hAnsi="Times New Roman" w:cs="Times New Roman"/>
          <w:sz w:val="28"/>
          <w:szCs w:val="28"/>
        </w:rPr>
        <w:tab/>
        <w:t xml:space="preserve"> «Бог с Вами, Вы пошутили!» – 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029A">
        <w:rPr>
          <w:rFonts w:ascii="Times New Roman" w:hAnsi="Times New Roman" w:cs="Times New Roman"/>
          <w:sz w:val="28"/>
          <w:szCs w:val="28"/>
        </w:rPr>
        <w:t xml:space="preserve"> «Бог с вами!»132» с сайта http://www.dissercat.com/content/avtorskoe-nachalo-v-otechestvennoi-dramaturgii-i-teatre-vtoroi-poloviny-xx-veka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>2.</w:t>
      </w:r>
      <w:r w:rsidRPr="0010029A">
        <w:rPr>
          <w:rFonts w:ascii="Times New Roman" w:hAnsi="Times New Roman" w:cs="Times New Roman"/>
          <w:sz w:val="28"/>
          <w:szCs w:val="28"/>
        </w:rPr>
        <w:tab/>
        <w:t xml:space="preserve"> «У вас есть конкретный враг» – 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lastRenderedPageBreak/>
        <w:t>«У вас есть часы» http://lib.ru/HARMS/harms.txt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>3.</w:t>
      </w:r>
      <w:r w:rsidRPr="0010029A">
        <w:rPr>
          <w:rFonts w:ascii="Times New Roman" w:hAnsi="Times New Roman" w:cs="Times New Roman"/>
          <w:sz w:val="28"/>
          <w:szCs w:val="28"/>
        </w:rPr>
        <w:tab/>
        <w:t xml:space="preserve"> «С подлинным верно» (из документа) – 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029A">
        <w:rPr>
          <w:rFonts w:ascii="Times New Roman" w:hAnsi="Times New Roman" w:cs="Times New Roman"/>
          <w:sz w:val="28"/>
          <w:szCs w:val="28"/>
        </w:rPr>
        <w:t xml:space="preserve"> «верно, с медом» (http://literatura1.narod.ru/texts2/posl_tr.html).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>4.</w:t>
      </w:r>
      <w:r w:rsidRPr="0010029A">
        <w:rPr>
          <w:rFonts w:ascii="Times New Roman" w:hAnsi="Times New Roman" w:cs="Times New Roman"/>
          <w:sz w:val="28"/>
          <w:szCs w:val="28"/>
        </w:rPr>
        <w:tab/>
        <w:t xml:space="preserve"> «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 xml:space="preserve"> уже нет» – 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029A">
        <w:rPr>
          <w:rFonts w:ascii="Times New Roman" w:hAnsi="Times New Roman" w:cs="Times New Roman"/>
          <w:sz w:val="28"/>
          <w:szCs w:val="28"/>
        </w:rPr>
        <w:t xml:space="preserve"> «Нет, уже весна»  http://www.vitiv1967stati.0pk.ru/viewtopic.php?id=559. Точнее пояснить не м</w:t>
      </w:r>
      <w:r w:rsidRPr="0010029A">
        <w:rPr>
          <w:rFonts w:ascii="Times New Roman" w:hAnsi="Times New Roman" w:cs="Times New Roman"/>
          <w:sz w:val="28"/>
          <w:szCs w:val="28"/>
        </w:rPr>
        <w:t>о</w:t>
      </w:r>
      <w:r w:rsidRPr="0010029A">
        <w:rPr>
          <w:rFonts w:ascii="Times New Roman" w:hAnsi="Times New Roman" w:cs="Times New Roman"/>
          <w:sz w:val="28"/>
          <w:szCs w:val="28"/>
        </w:rPr>
        <w:t>гу: компьютер предупреждает, что заходить на этот сайт опасно, но ведь си</w:t>
      </w:r>
      <w:r w:rsidRPr="0010029A">
        <w:rPr>
          <w:rFonts w:ascii="Times New Roman" w:hAnsi="Times New Roman" w:cs="Times New Roman"/>
          <w:sz w:val="28"/>
          <w:szCs w:val="28"/>
        </w:rPr>
        <w:t>с</w:t>
      </w:r>
      <w:r w:rsidRPr="0010029A">
        <w:rPr>
          <w:rFonts w:ascii="Times New Roman" w:hAnsi="Times New Roman" w:cs="Times New Roman"/>
          <w:sz w:val="28"/>
          <w:szCs w:val="28"/>
        </w:rPr>
        <w:t>теме не жаль дать на него ссылку, раз имеется плагиат гораздо более опа</w:t>
      </w:r>
      <w:r w:rsidRPr="0010029A">
        <w:rPr>
          <w:rFonts w:ascii="Times New Roman" w:hAnsi="Times New Roman" w:cs="Times New Roman"/>
          <w:sz w:val="28"/>
          <w:szCs w:val="28"/>
        </w:rPr>
        <w:t>с</w:t>
      </w:r>
      <w:r w:rsidRPr="0010029A">
        <w:rPr>
          <w:rFonts w:ascii="Times New Roman" w:hAnsi="Times New Roman" w:cs="Times New Roman"/>
          <w:sz w:val="28"/>
          <w:szCs w:val="28"/>
        </w:rPr>
        <w:t>ный, чем этот сайт.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>5.</w:t>
      </w:r>
      <w:r w:rsidRPr="0010029A">
        <w:rPr>
          <w:rFonts w:ascii="Times New Roman" w:hAnsi="Times New Roman" w:cs="Times New Roman"/>
          <w:sz w:val="28"/>
          <w:szCs w:val="28"/>
        </w:rPr>
        <w:tab/>
        <w:t>«Ах, вот как» – из  «Ах, как вкусно »http://lib.ru/HARMS/harms.txt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>6.</w:t>
      </w:r>
      <w:r w:rsidRPr="0010029A">
        <w:rPr>
          <w:rFonts w:ascii="Times New Roman" w:hAnsi="Times New Roman" w:cs="Times New Roman"/>
          <w:sz w:val="28"/>
          <w:szCs w:val="28"/>
        </w:rPr>
        <w:tab/>
        <w:t xml:space="preserve">«Весна в разгаре» – 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029A">
        <w:rPr>
          <w:rFonts w:ascii="Times New Roman" w:hAnsi="Times New Roman" w:cs="Times New Roman"/>
          <w:sz w:val="28"/>
          <w:szCs w:val="28"/>
        </w:rPr>
        <w:t xml:space="preserve"> «Весна в 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Фиальте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>» http://www.vitiv1967stati.0pk.ru/viewtopic.php?id=559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>7.</w:t>
      </w:r>
      <w:r w:rsidRPr="0010029A">
        <w:rPr>
          <w:rFonts w:ascii="Times New Roman" w:hAnsi="Times New Roman" w:cs="Times New Roman"/>
          <w:sz w:val="28"/>
          <w:szCs w:val="28"/>
        </w:rPr>
        <w:tab/>
        <w:t xml:space="preserve">«Что это за машина» – 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029A">
        <w:rPr>
          <w:rFonts w:ascii="Times New Roman" w:hAnsi="Times New Roman" w:cs="Times New Roman"/>
          <w:sz w:val="28"/>
          <w:szCs w:val="28"/>
        </w:rPr>
        <w:t xml:space="preserve"> «что это за чертовщина?» http://samlib.ru/w/wagapow_a_s/osnowyobshejteoriiperewoda2002.shtml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>8.</w:t>
      </w:r>
      <w:r w:rsidRPr="0010029A">
        <w:rPr>
          <w:rFonts w:ascii="Times New Roman" w:hAnsi="Times New Roman" w:cs="Times New Roman"/>
          <w:sz w:val="28"/>
          <w:szCs w:val="28"/>
        </w:rPr>
        <w:tab/>
        <w:t xml:space="preserve">«Взгляд на европейца» – 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029A">
        <w:rPr>
          <w:rFonts w:ascii="Times New Roman" w:hAnsi="Times New Roman" w:cs="Times New Roman"/>
          <w:sz w:val="28"/>
          <w:szCs w:val="28"/>
        </w:rPr>
        <w:t xml:space="preserve"> «взгляд на 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>http://www.proza.ru/2010/05/22/702. Заставляет задуматься.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 xml:space="preserve">Наиболее показательными полагаю следующие указания потенциального плагиата: 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>9.</w:t>
      </w:r>
      <w:r w:rsidRPr="0010029A">
        <w:rPr>
          <w:rFonts w:ascii="Times New Roman" w:hAnsi="Times New Roman" w:cs="Times New Roman"/>
          <w:sz w:val="28"/>
          <w:szCs w:val="28"/>
        </w:rPr>
        <w:tab/>
        <w:t xml:space="preserve">«Это компания 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>твердолобых</w:t>
      </w:r>
      <w:proofErr w:type="gramEnd"/>
      <w:r w:rsidRPr="0010029A">
        <w:rPr>
          <w:rFonts w:ascii="Times New Roman" w:hAnsi="Times New Roman" w:cs="Times New Roman"/>
          <w:sz w:val="28"/>
          <w:szCs w:val="28"/>
        </w:rPr>
        <w:t>» – из «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 xml:space="preserve"> — это компания»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 xml:space="preserve">http://www.gnu.org/gnu/gnu-linux-faq.ru.html. 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Застиавляет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ноубоко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29A">
        <w:rPr>
          <w:rFonts w:ascii="Times New Roman" w:hAnsi="Times New Roman" w:cs="Times New Roman"/>
          <w:sz w:val="28"/>
          <w:szCs w:val="28"/>
        </w:rPr>
        <w:t>призаду-маться</w:t>
      </w:r>
      <w:proofErr w:type="spellEnd"/>
      <w:proofErr w:type="gramEnd"/>
      <w:r w:rsidRPr="0010029A">
        <w:rPr>
          <w:rFonts w:ascii="Times New Roman" w:hAnsi="Times New Roman" w:cs="Times New Roman"/>
          <w:sz w:val="28"/>
          <w:szCs w:val="28"/>
        </w:rPr>
        <w:t xml:space="preserve"> о твердолобости известной компании..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>10.</w:t>
      </w:r>
      <w:r w:rsidRPr="0010029A">
        <w:rPr>
          <w:rFonts w:ascii="Times New Roman" w:hAnsi="Times New Roman" w:cs="Times New Roman"/>
          <w:sz w:val="28"/>
          <w:szCs w:val="28"/>
        </w:rPr>
        <w:tab/>
        <w:t xml:space="preserve">«Получается какая-то коровья масть» – 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029A">
        <w:rPr>
          <w:rFonts w:ascii="Times New Roman" w:hAnsi="Times New Roman" w:cs="Times New Roman"/>
          <w:sz w:val="28"/>
          <w:szCs w:val="28"/>
        </w:rPr>
        <w:t xml:space="preserve"> «Получается какая-то дегр</w:t>
      </w:r>
      <w:r w:rsidRPr="0010029A">
        <w:rPr>
          <w:rFonts w:ascii="Times New Roman" w:hAnsi="Times New Roman" w:cs="Times New Roman"/>
          <w:sz w:val="28"/>
          <w:szCs w:val="28"/>
        </w:rPr>
        <w:t>а</w:t>
      </w:r>
      <w:r w:rsidRPr="0010029A">
        <w:rPr>
          <w:rFonts w:ascii="Times New Roman" w:hAnsi="Times New Roman" w:cs="Times New Roman"/>
          <w:sz w:val="28"/>
          <w:szCs w:val="28"/>
        </w:rPr>
        <w:t xml:space="preserve">дация». 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>http://o-religii.ru/colwell.htm. О чьей деградации это заставляет задуматься, рассуждать не буду.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>Если же говорить серьезно, хотелось бы знать, чем руководствовались мн</w:t>
      </w:r>
      <w:r w:rsidRPr="0010029A">
        <w:rPr>
          <w:rFonts w:ascii="Times New Roman" w:hAnsi="Times New Roman" w:cs="Times New Roman"/>
          <w:sz w:val="28"/>
          <w:szCs w:val="28"/>
        </w:rPr>
        <w:t>о</w:t>
      </w:r>
      <w:r w:rsidRPr="0010029A">
        <w:rPr>
          <w:rFonts w:ascii="Times New Roman" w:hAnsi="Times New Roman" w:cs="Times New Roman"/>
          <w:sz w:val="28"/>
          <w:szCs w:val="28"/>
        </w:rPr>
        <w:t>гоуважаемые лица, когда сочли себя вправе заставлять преподавателей ун</w:t>
      </w:r>
      <w:r w:rsidRPr="0010029A">
        <w:rPr>
          <w:rFonts w:ascii="Times New Roman" w:hAnsi="Times New Roman" w:cs="Times New Roman"/>
          <w:sz w:val="28"/>
          <w:szCs w:val="28"/>
        </w:rPr>
        <w:t>и</w:t>
      </w:r>
      <w:r w:rsidRPr="0010029A">
        <w:rPr>
          <w:rFonts w:ascii="Times New Roman" w:hAnsi="Times New Roman" w:cs="Times New Roman"/>
          <w:sz w:val="28"/>
          <w:szCs w:val="28"/>
        </w:rPr>
        <w:t xml:space="preserve">верситета, ученых тратить время и силы на чтение и анализ комментариев бредящего робота, обвиняющего в плагиате не заслуживших того студентов? Такая изощренная форма оскорбления личного достоинства преподавателей и студентов или подчинение учебного процесса </w:t>
      </w:r>
      <w:proofErr w:type="spellStart"/>
      <w:r w:rsidRPr="0010029A">
        <w:rPr>
          <w:rFonts w:ascii="Times New Roman" w:hAnsi="Times New Roman" w:cs="Times New Roman"/>
          <w:sz w:val="28"/>
          <w:szCs w:val="28"/>
        </w:rPr>
        <w:t>непротестированной</w:t>
      </w:r>
      <w:proofErr w:type="spellEnd"/>
      <w:r w:rsidRPr="0010029A">
        <w:rPr>
          <w:rFonts w:ascii="Times New Roman" w:hAnsi="Times New Roman" w:cs="Times New Roman"/>
          <w:sz w:val="28"/>
          <w:szCs w:val="28"/>
        </w:rPr>
        <w:t xml:space="preserve"> предв</w:t>
      </w:r>
      <w:r w:rsidRPr="0010029A">
        <w:rPr>
          <w:rFonts w:ascii="Times New Roman" w:hAnsi="Times New Roman" w:cs="Times New Roman"/>
          <w:sz w:val="28"/>
          <w:szCs w:val="28"/>
        </w:rPr>
        <w:t>а</w:t>
      </w:r>
      <w:r w:rsidRPr="0010029A">
        <w:rPr>
          <w:rFonts w:ascii="Times New Roman" w:hAnsi="Times New Roman" w:cs="Times New Roman"/>
          <w:sz w:val="28"/>
          <w:szCs w:val="28"/>
        </w:rPr>
        <w:t>рительно системе (я не смею предположить, что многоуважаемые лица не заметили абсурдности выводов, которые делает система) вызывает удивл</w:t>
      </w:r>
      <w:r w:rsidRPr="0010029A">
        <w:rPr>
          <w:rFonts w:ascii="Times New Roman" w:hAnsi="Times New Roman" w:cs="Times New Roman"/>
          <w:sz w:val="28"/>
          <w:szCs w:val="28"/>
        </w:rPr>
        <w:t>е</w:t>
      </w:r>
      <w:r w:rsidRPr="0010029A">
        <w:rPr>
          <w:rFonts w:ascii="Times New Roman" w:hAnsi="Times New Roman" w:cs="Times New Roman"/>
          <w:sz w:val="28"/>
          <w:szCs w:val="28"/>
        </w:rPr>
        <w:lastRenderedPageBreak/>
        <w:t>ние. Возможно, хотя бы через эту систему вопрос дойдет до адресатов и б</w:t>
      </w:r>
      <w:r w:rsidRPr="0010029A">
        <w:rPr>
          <w:rFonts w:ascii="Times New Roman" w:hAnsi="Times New Roman" w:cs="Times New Roman"/>
          <w:sz w:val="28"/>
          <w:szCs w:val="28"/>
        </w:rPr>
        <w:t>у</w:t>
      </w:r>
      <w:r w:rsidRPr="0010029A">
        <w:rPr>
          <w:rFonts w:ascii="Times New Roman" w:hAnsi="Times New Roman" w:cs="Times New Roman"/>
          <w:sz w:val="28"/>
          <w:szCs w:val="28"/>
        </w:rPr>
        <w:t xml:space="preserve">дет урегулирован в 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0029A">
        <w:rPr>
          <w:rFonts w:ascii="Times New Roman" w:hAnsi="Times New Roman" w:cs="Times New Roman"/>
          <w:sz w:val="28"/>
          <w:szCs w:val="28"/>
        </w:rPr>
        <w:t xml:space="preserve"> моральных норм и здравого смысла?</w:t>
      </w:r>
    </w:p>
    <w:p w:rsidR="0010029A" w:rsidRPr="0010029A" w:rsidRDefault="0010029A" w:rsidP="0010029A">
      <w:pPr>
        <w:rPr>
          <w:rFonts w:ascii="Times New Roman" w:hAnsi="Times New Roman" w:cs="Times New Roman"/>
          <w:sz w:val="28"/>
          <w:szCs w:val="28"/>
        </w:rPr>
      </w:pPr>
    </w:p>
    <w:p w:rsidR="00DF6BFB" w:rsidRPr="0010029A" w:rsidRDefault="0010029A" w:rsidP="0010029A">
      <w:pPr>
        <w:jc w:val="both"/>
        <w:rPr>
          <w:szCs w:val="28"/>
        </w:rPr>
      </w:pPr>
      <w:r w:rsidRPr="0010029A">
        <w:rPr>
          <w:rFonts w:ascii="Times New Roman" w:hAnsi="Times New Roman" w:cs="Times New Roman"/>
          <w:sz w:val="28"/>
          <w:szCs w:val="28"/>
        </w:rPr>
        <w:t xml:space="preserve">Доц. кафедры истории русской литературы СПбГУ доц. к. ф. н. </w:t>
      </w:r>
      <w:proofErr w:type="gramStart"/>
      <w:r w:rsidRPr="0010029A">
        <w:rPr>
          <w:rFonts w:ascii="Times New Roman" w:hAnsi="Times New Roman" w:cs="Times New Roman"/>
          <w:sz w:val="28"/>
          <w:szCs w:val="28"/>
        </w:rPr>
        <w:t>Н. А</w:t>
      </w:r>
      <w:proofErr w:type="gramEnd"/>
      <w:r w:rsidRPr="0010029A">
        <w:rPr>
          <w:rFonts w:ascii="Times New Roman" w:hAnsi="Times New Roman" w:cs="Times New Roman"/>
          <w:sz w:val="28"/>
          <w:szCs w:val="28"/>
        </w:rPr>
        <w:t xml:space="preserve">. Гуськов  </w:t>
      </w:r>
    </w:p>
    <w:sectPr w:rsidR="00DF6BFB" w:rsidRPr="0010029A" w:rsidSect="004E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1EA0"/>
    <w:multiLevelType w:val="hybridMultilevel"/>
    <w:tmpl w:val="EC26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compat/>
  <w:rsids>
    <w:rsidRoot w:val="00CE2616"/>
    <w:rsid w:val="0010029A"/>
    <w:rsid w:val="001D68CB"/>
    <w:rsid w:val="001E2E90"/>
    <w:rsid w:val="002775FA"/>
    <w:rsid w:val="004049E5"/>
    <w:rsid w:val="004E0C04"/>
    <w:rsid w:val="00647B6A"/>
    <w:rsid w:val="006504E6"/>
    <w:rsid w:val="0065612D"/>
    <w:rsid w:val="006E016D"/>
    <w:rsid w:val="007056D7"/>
    <w:rsid w:val="007E28BF"/>
    <w:rsid w:val="00854ABF"/>
    <w:rsid w:val="00986433"/>
    <w:rsid w:val="00997B5A"/>
    <w:rsid w:val="009B0A18"/>
    <w:rsid w:val="009F1C16"/>
    <w:rsid w:val="00AC37A2"/>
    <w:rsid w:val="00B8426D"/>
    <w:rsid w:val="00CB0A9C"/>
    <w:rsid w:val="00CE2616"/>
    <w:rsid w:val="00D4124D"/>
    <w:rsid w:val="00D65775"/>
    <w:rsid w:val="00D8713B"/>
    <w:rsid w:val="00DD73EB"/>
    <w:rsid w:val="00DF6BFB"/>
    <w:rsid w:val="00E43A31"/>
    <w:rsid w:val="00E54E78"/>
    <w:rsid w:val="00E74AFA"/>
    <w:rsid w:val="00E9550C"/>
    <w:rsid w:val="00ED43C3"/>
    <w:rsid w:val="00F113CC"/>
    <w:rsid w:val="00F21870"/>
    <w:rsid w:val="00F24CE4"/>
    <w:rsid w:val="00FE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6D"/>
    <w:pPr>
      <w:ind w:left="720"/>
      <w:contextualSpacing/>
    </w:pPr>
  </w:style>
  <w:style w:type="character" w:customStyle="1" w:styleId="apple-converted-space">
    <w:name w:val="apple-converted-space"/>
    <w:basedOn w:val="a0"/>
    <w:rsid w:val="00FE5A04"/>
  </w:style>
  <w:style w:type="character" w:styleId="a4">
    <w:name w:val="Hyperlink"/>
    <w:basedOn w:val="a0"/>
    <w:uiPriority w:val="99"/>
    <w:semiHidden/>
    <w:unhideWhenUsed/>
    <w:rsid w:val="00FE5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6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98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2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3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66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83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2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72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22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1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2016-05-21T21:16:00Z</dcterms:created>
  <dcterms:modified xsi:type="dcterms:W3CDTF">2016-05-22T21:48:00Z</dcterms:modified>
</cp:coreProperties>
</file>