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85" w:rsidRPr="007F30E8" w:rsidRDefault="00561EF4" w:rsidP="00116785">
      <w:pPr>
        <w:pStyle w:val="1"/>
        <w:jc w:val="cente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 xml:space="preserve">  </w:t>
      </w:r>
      <w:r w:rsidR="001E5174">
        <w:rPr>
          <w:rFonts w:ascii="Times New Roman" w:eastAsia="Times New Roman" w:hAnsi="Times New Roman" w:cs="Times New Roman"/>
          <w:b w:val="0"/>
          <w:color w:val="000000"/>
          <w:sz w:val="24"/>
          <w:szCs w:val="24"/>
        </w:rPr>
        <w:t xml:space="preserve"> </w:t>
      </w:r>
      <w:r w:rsidR="00116785" w:rsidRPr="007F30E8">
        <w:rPr>
          <w:rFonts w:ascii="Times New Roman" w:eastAsia="Times New Roman" w:hAnsi="Times New Roman" w:cs="Times New Roman"/>
          <w:b w:val="0"/>
          <w:color w:val="000000"/>
          <w:sz w:val="24"/>
          <w:szCs w:val="24"/>
        </w:rPr>
        <w:t>Федеральное государственное бюджетное образовательное учреждение</w:t>
      </w:r>
    </w:p>
    <w:p w:rsidR="00116785" w:rsidRPr="007F30E8" w:rsidRDefault="00116785" w:rsidP="00116785">
      <w:pPr>
        <w:pStyle w:val="10"/>
        <w:spacing w:after="0"/>
        <w:jc w:val="center"/>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Высшего образования </w:t>
      </w:r>
    </w:p>
    <w:p w:rsidR="00116785" w:rsidRPr="007F30E8" w:rsidRDefault="00116785" w:rsidP="00116785">
      <w:pPr>
        <w:pStyle w:val="10"/>
        <w:spacing w:after="0"/>
        <w:jc w:val="center"/>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«Санкт-Петербургский государственный университет»</w:t>
      </w:r>
    </w:p>
    <w:p w:rsidR="00116785" w:rsidRPr="007F30E8" w:rsidRDefault="00116785" w:rsidP="00116785">
      <w:pPr>
        <w:pStyle w:val="10"/>
        <w:spacing w:after="0"/>
        <w:jc w:val="center"/>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Факультет международных отношений</w:t>
      </w:r>
    </w:p>
    <w:p w:rsidR="007D1A0D" w:rsidRPr="007F30E8" w:rsidRDefault="007D1A0D">
      <w:pPr>
        <w:rPr>
          <w:sz w:val="24"/>
          <w:szCs w:val="24"/>
        </w:rPr>
      </w:pPr>
    </w:p>
    <w:p w:rsidR="00116785" w:rsidRPr="007F30E8" w:rsidRDefault="00116785">
      <w:pPr>
        <w:rPr>
          <w:sz w:val="24"/>
          <w:szCs w:val="24"/>
        </w:rPr>
      </w:pPr>
    </w:p>
    <w:p w:rsidR="00116785" w:rsidRDefault="006373AF" w:rsidP="006373AF">
      <w:pPr>
        <w:pStyle w:val="10"/>
        <w:spacing w:after="0"/>
        <w:jc w:val="center"/>
        <w:rPr>
          <w:rFonts w:ascii="Times New Roman" w:eastAsia="Times New Roman" w:hAnsi="Times New Roman" w:cs="Times New Roman"/>
          <w:b/>
          <w:sz w:val="24"/>
          <w:szCs w:val="24"/>
        </w:rPr>
      </w:pPr>
      <w:r w:rsidRPr="006373AF">
        <w:rPr>
          <w:rFonts w:ascii="Times New Roman" w:eastAsia="Times New Roman" w:hAnsi="Times New Roman" w:cs="Times New Roman"/>
          <w:b/>
          <w:sz w:val="24"/>
          <w:szCs w:val="24"/>
        </w:rPr>
        <w:t>ШТАНЬКО Дарья Викторовна</w:t>
      </w:r>
    </w:p>
    <w:p w:rsidR="006373AF" w:rsidRPr="006373AF" w:rsidRDefault="006373AF" w:rsidP="006373AF">
      <w:pPr>
        <w:pStyle w:val="10"/>
        <w:spacing w:after="0"/>
        <w:jc w:val="center"/>
        <w:rPr>
          <w:rFonts w:ascii="Times New Roman" w:eastAsia="Times New Roman" w:hAnsi="Times New Roman" w:cs="Times New Roman"/>
          <w:b/>
          <w:sz w:val="24"/>
          <w:szCs w:val="24"/>
        </w:rPr>
      </w:pPr>
    </w:p>
    <w:p w:rsidR="00116785" w:rsidRPr="007F30E8" w:rsidRDefault="006373AF" w:rsidP="006373AF">
      <w:pPr>
        <w:spacing w:after="0"/>
        <w:jc w:val="center"/>
        <w:rPr>
          <w:rFonts w:ascii="Times New Roman" w:hAnsi="Times New Roman" w:cs="Times New Roman"/>
          <w:sz w:val="24"/>
          <w:szCs w:val="24"/>
        </w:rPr>
      </w:pPr>
      <w:r>
        <w:rPr>
          <w:rFonts w:ascii="Times New Roman" w:hAnsi="Times New Roman" w:cs="Times New Roman"/>
          <w:sz w:val="24"/>
          <w:szCs w:val="24"/>
        </w:rPr>
        <w:t xml:space="preserve">Выпускная квалификационная работа </w:t>
      </w:r>
    </w:p>
    <w:p w:rsidR="00116785" w:rsidRPr="007F30E8" w:rsidRDefault="006373AF" w:rsidP="006373AF">
      <w:pPr>
        <w:spacing w:after="0"/>
        <w:jc w:val="center"/>
        <w:rPr>
          <w:rFonts w:ascii="Times New Roman" w:hAnsi="Times New Roman" w:cs="Times New Roman"/>
          <w:b/>
          <w:sz w:val="24"/>
          <w:szCs w:val="24"/>
        </w:rPr>
      </w:pPr>
      <w:r>
        <w:rPr>
          <w:rFonts w:ascii="Times New Roman" w:hAnsi="Times New Roman" w:cs="Times New Roman"/>
          <w:b/>
          <w:sz w:val="24"/>
          <w:szCs w:val="24"/>
        </w:rPr>
        <w:t>Эволюция миграционной политики Франции и ее влияние на позиции Европейского Союза</w:t>
      </w:r>
    </w:p>
    <w:p w:rsidR="00073AA2" w:rsidRDefault="00073AA2" w:rsidP="006373AF">
      <w:pPr>
        <w:spacing w:after="0"/>
        <w:jc w:val="center"/>
        <w:rPr>
          <w:rFonts w:ascii="Times New Roman" w:hAnsi="Times New Roman" w:cs="Times New Roman"/>
          <w:b/>
          <w:color w:val="000000"/>
          <w:sz w:val="24"/>
          <w:szCs w:val="24"/>
          <w:lang w:val="en-US"/>
        </w:rPr>
      </w:pPr>
      <w:r w:rsidRPr="007F30E8">
        <w:rPr>
          <w:rFonts w:ascii="Times New Roman" w:hAnsi="Times New Roman" w:cs="Times New Roman"/>
          <w:b/>
          <w:color w:val="000000"/>
          <w:sz w:val="24"/>
          <w:szCs w:val="24"/>
          <w:lang w:val="en-US"/>
        </w:rPr>
        <w:t>Evolution of French migration policy and its influence on the current position of</w:t>
      </w:r>
      <w:r w:rsidR="00957508" w:rsidRPr="00957508">
        <w:rPr>
          <w:rFonts w:ascii="Times New Roman" w:hAnsi="Times New Roman" w:cs="Times New Roman"/>
          <w:b/>
          <w:color w:val="000000"/>
          <w:sz w:val="24"/>
          <w:szCs w:val="24"/>
          <w:lang w:val="en-US"/>
        </w:rPr>
        <w:t xml:space="preserve"> </w:t>
      </w:r>
      <w:bookmarkStart w:id="0" w:name="_GoBack"/>
      <w:bookmarkEnd w:id="0"/>
      <w:r w:rsidRPr="007F30E8">
        <w:rPr>
          <w:rFonts w:ascii="Times New Roman" w:hAnsi="Times New Roman" w:cs="Times New Roman"/>
          <w:b/>
          <w:color w:val="000000"/>
          <w:sz w:val="24"/>
          <w:szCs w:val="24"/>
          <w:lang w:val="en-US"/>
        </w:rPr>
        <w:t>European Union</w:t>
      </w:r>
    </w:p>
    <w:p w:rsidR="006373AF" w:rsidRDefault="006373AF" w:rsidP="006373AF">
      <w:pPr>
        <w:spacing w:after="0"/>
        <w:jc w:val="center"/>
        <w:rPr>
          <w:rFonts w:ascii="Times New Roman" w:hAnsi="Times New Roman" w:cs="Times New Roman"/>
          <w:b/>
          <w:color w:val="000000"/>
          <w:sz w:val="24"/>
          <w:szCs w:val="24"/>
          <w:lang w:val="en-US"/>
        </w:rPr>
      </w:pPr>
    </w:p>
    <w:p w:rsidR="006373AF" w:rsidRPr="006373AF" w:rsidRDefault="006373AF" w:rsidP="006373AF">
      <w:pPr>
        <w:spacing w:after="0"/>
        <w:jc w:val="center"/>
        <w:rPr>
          <w:rFonts w:ascii="Times New Roman" w:hAnsi="Times New Roman" w:cs="Times New Roman"/>
          <w:sz w:val="24"/>
          <w:szCs w:val="24"/>
        </w:rPr>
      </w:pPr>
      <w:r w:rsidRPr="006373AF">
        <w:rPr>
          <w:rFonts w:ascii="Times New Roman" w:hAnsi="Times New Roman" w:cs="Times New Roman"/>
          <w:color w:val="000000"/>
          <w:sz w:val="24"/>
          <w:szCs w:val="24"/>
        </w:rPr>
        <w:t>Уровень образования: Бакалавриат</w:t>
      </w:r>
    </w:p>
    <w:p w:rsidR="00116785" w:rsidRPr="006373AF" w:rsidRDefault="006373AF" w:rsidP="006373AF">
      <w:pPr>
        <w:pStyle w:val="10"/>
        <w:spacing w:after="0"/>
        <w:jc w:val="center"/>
        <w:rPr>
          <w:rFonts w:ascii="Times New Roman" w:eastAsia="Times New Roman" w:hAnsi="Times New Roman" w:cs="Times New Roman"/>
          <w:sz w:val="24"/>
          <w:szCs w:val="24"/>
        </w:rPr>
      </w:pPr>
      <w:r w:rsidRPr="006373AF">
        <w:rPr>
          <w:rFonts w:ascii="Times New Roman" w:eastAsia="Times New Roman" w:hAnsi="Times New Roman" w:cs="Times New Roman"/>
          <w:sz w:val="24"/>
          <w:szCs w:val="24"/>
        </w:rPr>
        <w:t>Направление</w:t>
      </w:r>
      <w:r w:rsidR="00116785" w:rsidRPr="006373AF">
        <w:rPr>
          <w:rFonts w:ascii="Times New Roman" w:eastAsia="Times New Roman" w:hAnsi="Times New Roman" w:cs="Times New Roman"/>
          <w:sz w:val="24"/>
          <w:szCs w:val="24"/>
        </w:rPr>
        <w:t xml:space="preserve"> 410305 «Международные отношения»</w:t>
      </w:r>
    </w:p>
    <w:p w:rsidR="006373AF" w:rsidRPr="006373AF" w:rsidRDefault="006373AF" w:rsidP="006373AF">
      <w:pPr>
        <w:pStyle w:val="10"/>
        <w:spacing w:after="0"/>
        <w:jc w:val="center"/>
        <w:rPr>
          <w:rFonts w:ascii="Times New Roman" w:eastAsia="Times New Roman" w:hAnsi="Times New Roman" w:cs="Times New Roman"/>
          <w:sz w:val="24"/>
          <w:szCs w:val="24"/>
        </w:rPr>
      </w:pPr>
      <w:r w:rsidRPr="006373AF">
        <w:rPr>
          <w:rFonts w:ascii="Times New Roman" w:eastAsia="Times New Roman" w:hAnsi="Times New Roman" w:cs="Times New Roman"/>
          <w:sz w:val="24"/>
          <w:szCs w:val="24"/>
        </w:rPr>
        <w:t xml:space="preserve">Основная образовательная программа </w:t>
      </w:r>
    </w:p>
    <w:p w:rsidR="006373AF" w:rsidRPr="006373AF" w:rsidRDefault="006373AF" w:rsidP="006373AF">
      <w:pPr>
        <w:pStyle w:val="10"/>
        <w:spacing w:after="0"/>
        <w:jc w:val="center"/>
        <w:rPr>
          <w:rFonts w:ascii="Times New Roman" w:eastAsia="Times New Roman" w:hAnsi="Times New Roman" w:cs="Times New Roman"/>
          <w:sz w:val="24"/>
          <w:szCs w:val="24"/>
        </w:rPr>
      </w:pPr>
      <w:r w:rsidRPr="006373AF">
        <w:rPr>
          <w:rFonts w:ascii="Times New Roman" w:eastAsia="Times New Roman" w:hAnsi="Times New Roman" w:cs="Times New Roman"/>
          <w:sz w:val="24"/>
          <w:szCs w:val="24"/>
        </w:rPr>
        <w:t>СВ.5034.2017 «Международные отношения»</w:t>
      </w:r>
    </w:p>
    <w:p w:rsidR="00116785" w:rsidRPr="007F30E8" w:rsidRDefault="00116785" w:rsidP="00116785">
      <w:pPr>
        <w:pStyle w:val="10"/>
        <w:spacing w:after="0"/>
        <w:jc w:val="center"/>
        <w:rPr>
          <w:rFonts w:ascii="Times New Roman" w:eastAsia="Times New Roman" w:hAnsi="Times New Roman" w:cs="Times New Roman"/>
          <w:sz w:val="24"/>
          <w:szCs w:val="24"/>
        </w:rPr>
      </w:pPr>
    </w:p>
    <w:p w:rsidR="00116785" w:rsidRPr="007F30E8" w:rsidRDefault="00116785">
      <w:pPr>
        <w:rPr>
          <w:sz w:val="24"/>
          <w:szCs w:val="24"/>
        </w:rPr>
      </w:pPr>
    </w:p>
    <w:p w:rsidR="006C4966" w:rsidRPr="007F30E8" w:rsidRDefault="006C4966">
      <w:pPr>
        <w:rPr>
          <w:sz w:val="24"/>
          <w:szCs w:val="24"/>
        </w:rPr>
      </w:pPr>
    </w:p>
    <w:p w:rsidR="00116785" w:rsidRPr="007F30E8" w:rsidRDefault="00116785">
      <w:pPr>
        <w:rPr>
          <w:sz w:val="24"/>
          <w:szCs w:val="24"/>
        </w:rPr>
      </w:pPr>
    </w:p>
    <w:p w:rsidR="00116785" w:rsidRPr="007F30E8" w:rsidRDefault="00116785">
      <w:pPr>
        <w:rPr>
          <w:sz w:val="24"/>
          <w:szCs w:val="24"/>
        </w:rPr>
      </w:pPr>
    </w:p>
    <w:p w:rsidR="00116785" w:rsidRPr="007F30E8" w:rsidRDefault="00116785" w:rsidP="00073AA2">
      <w:pPr>
        <w:rPr>
          <w:sz w:val="24"/>
          <w:szCs w:val="24"/>
        </w:rPr>
      </w:pPr>
    </w:p>
    <w:p w:rsidR="00116785" w:rsidRPr="007F30E8" w:rsidRDefault="00116785" w:rsidP="006373AF">
      <w:pPr>
        <w:pStyle w:val="10"/>
        <w:spacing w:after="0"/>
        <w:jc w:val="right"/>
        <w:rPr>
          <w:rFonts w:ascii="Times New Roman" w:eastAsia="Times New Roman" w:hAnsi="Times New Roman" w:cs="Times New Roman"/>
          <w:sz w:val="24"/>
          <w:szCs w:val="24"/>
        </w:rPr>
      </w:pPr>
      <w:r w:rsidRPr="007F30E8">
        <w:rPr>
          <w:rFonts w:asciiTheme="minorHAnsi" w:eastAsiaTheme="minorHAnsi" w:hAnsiTheme="minorHAnsi" w:cstheme="minorBidi"/>
          <w:sz w:val="24"/>
          <w:szCs w:val="24"/>
          <w:lang w:eastAsia="en-US"/>
        </w:rPr>
        <w:t xml:space="preserve"> </w:t>
      </w:r>
    </w:p>
    <w:p w:rsidR="00116785" w:rsidRDefault="00116785" w:rsidP="00116785">
      <w:pPr>
        <w:pStyle w:val="10"/>
        <w:spacing w:after="0"/>
        <w:jc w:val="right"/>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Научный руководитель:</w:t>
      </w:r>
    </w:p>
    <w:p w:rsidR="006373AF" w:rsidRDefault="006373AF" w:rsidP="00116785">
      <w:pPr>
        <w:pStyle w:val="1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 исторических наук</w:t>
      </w:r>
    </w:p>
    <w:p w:rsidR="006373AF" w:rsidRPr="007F30E8" w:rsidRDefault="006373AF" w:rsidP="00116785">
      <w:pPr>
        <w:pStyle w:val="1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Доцент кафедры европейских исследований</w:t>
      </w:r>
    </w:p>
    <w:p w:rsidR="00116785" w:rsidRDefault="00116785" w:rsidP="00116785">
      <w:pPr>
        <w:pStyle w:val="10"/>
        <w:spacing w:after="0"/>
        <w:jc w:val="right"/>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Иванников Игорь Владимирович</w:t>
      </w:r>
    </w:p>
    <w:p w:rsidR="006373AF" w:rsidRDefault="006373AF" w:rsidP="00116785">
      <w:pPr>
        <w:pStyle w:val="10"/>
        <w:spacing w:after="0"/>
        <w:jc w:val="right"/>
        <w:rPr>
          <w:rFonts w:ascii="Times New Roman" w:eastAsia="Times New Roman" w:hAnsi="Times New Roman" w:cs="Times New Roman"/>
          <w:sz w:val="24"/>
          <w:szCs w:val="24"/>
        </w:rPr>
      </w:pPr>
    </w:p>
    <w:p w:rsidR="006373AF" w:rsidRDefault="006373AF" w:rsidP="00116785">
      <w:pPr>
        <w:pStyle w:val="1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Рецензент:</w:t>
      </w:r>
    </w:p>
    <w:p w:rsidR="006373AF" w:rsidRDefault="006373AF" w:rsidP="00116785">
      <w:pPr>
        <w:pStyle w:val="1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 исторических наук</w:t>
      </w:r>
    </w:p>
    <w:p w:rsidR="006373AF" w:rsidRDefault="006373AF" w:rsidP="00116785">
      <w:pPr>
        <w:pStyle w:val="1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Доцент кафедры мировой политики</w:t>
      </w:r>
    </w:p>
    <w:p w:rsidR="00116785" w:rsidRPr="00895A04" w:rsidRDefault="006373AF" w:rsidP="00895A04">
      <w:pPr>
        <w:pStyle w:val="1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Чернов Игорь Вячеславович</w:t>
      </w:r>
    </w:p>
    <w:p w:rsidR="00073AA2" w:rsidRPr="007F30E8" w:rsidRDefault="00073AA2">
      <w:pPr>
        <w:rPr>
          <w:sz w:val="24"/>
          <w:szCs w:val="24"/>
        </w:rPr>
      </w:pPr>
    </w:p>
    <w:p w:rsidR="00073AA2" w:rsidRDefault="00073AA2">
      <w:pPr>
        <w:rPr>
          <w:sz w:val="24"/>
          <w:szCs w:val="24"/>
        </w:rPr>
      </w:pPr>
    </w:p>
    <w:p w:rsidR="00895A04" w:rsidRPr="007F30E8" w:rsidRDefault="00895A04">
      <w:pPr>
        <w:rPr>
          <w:sz w:val="24"/>
          <w:szCs w:val="24"/>
        </w:rPr>
      </w:pPr>
    </w:p>
    <w:p w:rsidR="00116785" w:rsidRPr="007F30E8" w:rsidRDefault="00116785" w:rsidP="00116785">
      <w:pPr>
        <w:pStyle w:val="10"/>
        <w:spacing w:after="0"/>
        <w:jc w:val="center"/>
        <w:rPr>
          <w:rFonts w:ascii="Times New Roman" w:eastAsia="Times New Roman" w:hAnsi="Times New Roman" w:cs="Times New Roman"/>
          <w:sz w:val="24"/>
          <w:szCs w:val="24"/>
        </w:rPr>
      </w:pPr>
    </w:p>
    <w:p w:rsidR="00116785" w:rsidRPr="007F30E8" w:rsidRDefault="00116785" w:rsidP="00116785">
      <w:pPr>
        <w:pStyle w:val="10"/>
        <w:spacing w:after="0"/>
        <w:jc w:val="center"/>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Санкт-Петербург</w:t>
      </w:r>
    </w:p>
    <w:p w:rsidR="00116785" w:rsidRDefault="00116785" w:rsidP="00073AA2">
      <w:pPr>
        <w:pStyle w:val="10"/>
        <w:spacing w:after="0"/>
        <w:jc w:val="center"/>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2021</w:t>
      </w:r>
    </w:p>
    <w:p w:rsidR="006C4966" w:rsidRPr="007373E5" w:rsidRDefault="006C4966" w:rsidP="00073AA2">
      <w:pPr>
        <w:pStyle w:val="10"/>
        <w:spacing w:after="0"/>
        <w:jc w:val="center"/>
        <w:rPr>
          <w:rFonts w:ascii="Times New Roman" w:eastAsia="Times New Roman" w:hAnsi="Times New Roman" w:cs="Times New Roman"/>
          <w:b/>
          <w:sz w:val="24"/>
          <w:szCs w:val="24"/>
        </w:rPr>
      </w:pPr>
    </w:p>
    <w:p w:rsidR="00073AA2" w:rsidRPr="007373E5" w:rsidRDefault="00073AA2" w:rsidP="00073AA2">
      <w:pPr>
        <w:pStyle w:val="10"/>
        <w:spacing w:after="0"/>
        <w:rPr>
          <w:rFonts w:ascii="Times New Roman" w:eastAsia="Times New Roman" w:hAnsi="Times New Roman" w:cs="Times New Roman"/>
          <w:b/>
          <w:sz w:val="24"/>
          <w:szCs w:val="24"/>
        </w:rPr>
      </w:pPr>
      <w:r w:rsidRPr="007373E5">
        <w:rPr>
          <w:rFonts w:ascii="Times New Roman" w:eastAsia="Times New Roman" w:hAnsi="Times New Roman" w:cs="Times New Roman"/>
          <w:b/>
          <w:sz w:val="24"/>
          <w:szCs w:val="24"/>
        </w:rPr>
        <w:t>ОГЛАВЛЕНИЕ:</w:t>
      </w:r>
    </w:p>
    <w:p w:rsidR="00073AA2" w:rsidRPr="007F30E8" w:rsidRDefault="00073AA2" w:rsidP="00073AA2">
      <w:pPr>
        <w:pStyle w:val="10"/>
        <w:spacing w:after="0"/>
        <w:rPr>
          <w:rFonts w:ascii="Times New Roman" w:eastAsia="Times New Roman" w:hAnsi="Times New Roman" w:cs="Times New Roman"/>
          <w:sz w:val="24"/>
          <w:szCs w:val="24"/>
        </w:rPr>
      </w:pPr>
    </w:p>
    <w:p w:rsidR="00073AA2" w:rsidRPr="007F30E8" w:rsidRDefault="00073AA2" w:rsidP="00415D97">
      <w:pPr>
        <w:pStyle w:val="10"/>
        <w:spacing w:after="0"/>
        <w:jc w:val="both"/>
        <w:rPr>
          <w:rFonts w:ascii="Times New Roman" w:eastAsia="Times New Roman" w:hAnsi="Times New Roman" w:cs="Times New Roman"/>
          <w:sz w:val="24"/>
          <w:szCs w:val="24"/>
        </w:rPr>
      </w:pPr>
    </w:p>
    <w:p w:rsidR="00073AA2" w:rsidRPr="007F30E8" w:rsidRDefault="00073AA2" w:rsidP="00415D97">
      <w:pPr>
        <w:pStyle w:val="10"/>
        <w:spacing w:after="0" w:line="24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Введение………………………………………………………………………........................</w:t>
      </w:r>
      <w:r w:rsidR="006428BE" w:rsidRPr="007F30E8">
        <w:rPr>
          <w:rFonts w:ascii="Times New Roman" w:eastAsia="Times New Roman" w:hAnsi="Times New Roman" w:cs="Times New Roman"/>
          <w:sz w:val="24"/>
          <w:szCs w:val="24"/>
        </w:rPr>
        <w:t>....</w:t>
      </w:r>
      <w:r w:rsidR="0054306C">
        <w:rPr>
          <w:rFonts w:ascii="Times New Roman" w:eastAsia="Times New Roman" w:hAnsi="Times New Roman" w:cs="Times New Roman"/>
          <w:sz w:val="24"/>
          <w:szCs w:val="24"/>
        </w:rPr>
        <w:t>.</w:t>
      </w:r>
      <w:r w:rsidR="00E85952">
        <w:rPr>
          <w:rFonts w:ascii="Times New Roman" w:eastAsia="Times New Roman" w:hAnsi="Times New Roman" w:cs="Times New Roman"/>
          <w:sz w:val="24"/>
          <w:szCs w:val="24"/>
        </w:rPr>
        <w:t>2</w:t>
      </w:r>
    </w:p>
    <w:p w:rsidR="00073AA2" w:rsidRPr="007F30E8" w:rsidRDefault="00073AA2" w:rsidP="00415D97">
      <w:pPr>
        <w:pStyle w:val="10"/>
        <w:spacing w:after="0" w:line="240" w:lineRule="auto"/>
        <w:jc w:val="both"/>
        <w:rPr>
          <w:rFonts w:ascii="Times New Roman" w:eastAsia="Times New Roman" w:hAnsi="Times New Roman" w:cs="Times New Roman"/>
          <w:sz w:val="24"/>
          <w:szCs w:val="24"/>
        </w:rPr>
      </w:pPr>
    </w:p>
    <w:p w:rsidR="00073AA2" w:rsidRPr="007F30E8" w:rsidRDefault="00073AA2" w:rsidP="00415D97">
      <w:pPr>
        <w:pStyle w:val="10"/>
        <w:tabs>
          <w:tab w:val="left" w:pos="2310"/>
        </w:tabs>
        <w:spacing w:after="0" w:line="240" w:lineRule="auto"/>
        <w:jc w:val="both"/>
        <w:rPr>
          <w:rFonts w:ascii="Times New Roman" w:eastAsia="Times New Roman" w:hAnsi="Times New Roman" w:cs="Times New Roman"/>
          <w:b/>
          <w:sz w:val="24"/>
          <w:szCs w:val="24"/>
        </w:rPr>
      </w:pPr>
      <w:r w:rsidRPr="007F30E8">
        <w:rPr>
          <w:rFonts w:ascii="Times New Roman" w:eastAsia="Times New Roman" w:hAnsi="Times New Roman" w:cs="Times New Roman"/>
          <w:b/>
          <w:sz w:val="24"/>
          <w:szCs w:val="24"/>
        </w:rPr>
        <w:t>Глава 1.</w:t>
      </w:r>
      <w:r w:rsidR="00915FDF" w:rsidRPr="007F30E8">
        <w:rPr>
          <w:rFonts w:ascii="Times New Roman" w:eastAsia="Times New Roman" w:hAnsi="Times New Roman" w:cs="Times New Roman"/>
          <w:b/>
          <w:sz w:val="24"/>
          <w:szCs w:val="24"/>
        </w:rPr>
        <w:t xml:space="preserve"> Становление правовой институционализации миграционной политики Франции</w:t>
      </w:r>
      <w:r w:rsidRPr="007F30E8">
        <w:rPr>
          <w:rFonts w:ascii="Times New Roman" w:eastAsia="Times New Roman" w:hAnsi="Times New Roman" w:cs="Times New Roman"/>
          <w:sz w:val="24"/>
          <w:szCs w:val="24"/>
        </w:rPr>
        <w:t>................................................................................................................................</w:t>
      </w:r>
      <w:r w:rsidR="00915FDF" w:rsidRPr="007F30E8">
        <w:rPr>
          <w:rFonts w:ascii="Times New Roman" w:eastAsia="Times New Roman" w:hAnsi="Times New Roman" w:cs="Times New Roman"/>
          <w:sz w:val="24"/>
          <w:szCs w:val="24"/>
        </w:rPr>
        <w:t>......</w:t>
      </w:r>
      <w:r w:rsidR="006428BE" w:rsidRPr="007F30E8">
        <w:rPr>
          <w:rFonts w:ascii="Times New Roman" w:eastAsia="Times New Roman" w:hAnsi="Times New Roman" w:cs="Times New Roman"/>
          <w:sz w:val="24"/>
          <w:szCs w:val="24"/>
        </w:rPr>
        <w:t>..</w:t>
      </w:r>
      <w:r w:rsidR="00C142B2">
        <w:rPr>
          <w:rFonts w:ascii="Times New Roman" w:eastAsia="Times New Roman" w:hAnsi="Times New Roman" w:cs="Times New Roman"/>
          <w:sz w:val="24"/>
          <w:szCs w:val="24"/>
        </w:rPr>
        <w:t>5</w:t>
      </w:r>
    </w:p>
    <w:p w:rsidR="00073AA2" w:rsidRPr="00C42E4D" w:rsidRDefault="00415D97" w:rsidP="00415D97">
      <w:pPr>
        <w:pStyle w:val="10"/>
        <w:tabs>
          <w:tab w:val="left" w:pos="231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461F26">
        <w:rPr>
          <w:rFonts w:ascii="Times New Roman" w:eastAsia="Times New Roman" w:hAnsi="Times New Roman" w:cs="Times New Roman"/>
          <w:sz w:val="24"/>
          <w:szCs w:val="24"/>
        </w:rPr>
        <w:t>1.</w:t>
      </w:r>
      <w:r w:rsidR="00C42E4D" w:rsidRPr="00C42E4D">
        <w:rPr>
          <w:rFonts w:ascii="Times New Roman" w:eastAsia="Times New Roman" w:hAnsi="Times New Roman" w:cs="Times New Roman"/>
          <w:sz w:val="24"/>
          <w:szCs w:val="24"/>
        </w:rPr>
        <w:t>Появление понятия гражданства</w:t>
      </w:r>
      <w:r w:rsidR="00C42E4D" w:rsidRPr="007F30E8">
        <w:rPr>
          <w:rFonts w:ascii="Times New Roman" w:eastAsia="Times New Roman" w:hAnsi="Times New Roman" w:cs="Times New Roman"/>
          <w:b/>
          <w:sz w:val="24"/>
          <w:szCs w:val="24"/>
        </w:rPr>
        <w:t>.</w:t>
      </w:r>
      <w:r w:rsidR="00073AA2" w:rsidRPr="007F30E8">
        <w:rPr>
          <w:rFonts w:ascii="Times New Roman" w:hAnsi="Times New Roman" w:cs="Times New Roman"/>
          <w:sz w:val="24"/>
          <w:szCs w:val="24"/>
        </w:rPr>
        <w:t>…</w:t>
      </w:r>
      <w:r w:rsidR="00C142B2">
        <w:rPr>
          <w:rFonts w:ascii="Times New Roman" w:hAnsi="Times New Roman" w:cs="Times New Roman"/>
          <w:sz w:val="24"/>
          <w:szCs w:val="24"/>
        </w:rPr>
        <w:t>………………………………</w:t>
      </w:r>
      <w:r w:rsidR="00915FDF" w:rsidRPr="007F30E8">
        <w:rPr>
          <w:rFonts w:ascii="Times New Roman" w:hAnsi="Times New Roman" w:cs="Times New Roman"/>
          <w:sz w:val="24"/>
          <w:szCs w:val="24"/>
        </w:rPr>
        <w:t>………</w:t>
      </w:r>
      <w:r w:rsidR="00924B1F">
        <w:rPr>
          <w:rFonts w:ascii="Times New Roman" w:hAnsi="Times New Roman" w:cs="Times New Roman"/>
          <w:sz w:val="24"/>
          <w:szCs w:val="24"/>
        </w:rPr>
        <w:t>…</w:t>
      </w:r>
      <w:r w:rsidR="00C142B2">
        <w:rPr>
          <w:rFonts w:ascii="Times New Roman" w:hAnsi="Times New Roman" w:cs="Times New Roman"/>
          <w:sz w:val="24"/>
          <w:szCs w:val="24"/>
        </w:rPr>
        <w:t>..</w:t>
      </w:r>
      <w:r w:rsidR="00924B1F">
        <w:rPr>
          <w:rFonts w:ascii="Times New Roman" w:hAnsi="Times New Roman" w:cs="Times New Roman"/>
          <w:sz w:val="24"/>
          <w:szCs w:val="24"/>
        </w:rPr>
        <w:t>……………</w:t>
      </w:r>
      <w:r w:rsidR="00C142B2">
        <w:rPr>
          <w:rFonts w:ascii="Times New Roman" w:hAnsi="Times New Roman" w:cs="Times New Roman"/>
          <w:sz w:val="24"/>
          <w:szCs w:val="24"/>
        </w:rPr>
        <w:t>5</w:t>
      </w:r>
    </w:p>
    <w:p w:rsidR="00073AA2" w:rsidRPr="00924B1F" w:rsidRDefault="00415D97" w:rsidP="00415D97">
      <w:pPr>
        <w:pStyle w:val="10"/>
        <w:tabs>
          <w:tab w:val="left" w:pos="231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1.</w:t>
      </w:r>
      <w:r w:rsidR="00073AA2" w:rsidRPr="00C42E4D">
        <w:rPr>
          <w:rFonts w:ascii="Times New Roman" w:hAnsi="Times New Roman" w:cs="Times New Roman"/>
          <w:sz w:val="24"/>
          <w:szCs w:val="24"/>
        </w:rPr>
        <w:t>2.</w:t>
      </w:r>
      <w:r w:rsidR="00C42E4D" w:rsidRPr="00C42E4D">
        <w:rPr>
          <w:rFonts w:ascii="Times New Roman" w:eastAsia="Times New Roman" w:hAnsi="Times New Roman" w:cs="Times New Roman"/>
          <w:sz w:val="24"/>
          <w:szCs w:val="24"/>
        </w:rPr>
        <w:t>Модификации миграционной политики во второй половине XIX века.</w:t>
      </w:r>
      <w:r w:rsidR="00924B1F">
        <w:rPr>
          <w:rFonts w:ascii="Times New Roman" w:hAnsi="Times New Roman" w:cs="Times New Roman"/>
          <w:sz w:val="24"/>
          <w:szCs w:val="24"/>
        </w:rPr>
        <w:t>…………</w:t>
      </w:r>
      <w:r w:rsidR="00073AA2" w:rsidRPr="007F30E8">
        <w:rPr>
          <w:rFonts w:ascii="Times New Roman" w:hAnsi="Times New Roman" w:cs="Times New Roman"/>
          <w:sz w:val="24"/>
          <w:szCs w:val="24"/>
        </w:rPr>
        <w:t>…</w:t>
      </w:r>
      <w:r w:rsidR="00C142B2">
        <w:rPr>
          <w:rFonts w:ascii="Times New Roman" w:hAnsi="Times New Roman" w:cs="Times New Roman"/>
          <w:sz w:val="24"/>
          <w:szCs w:val="24"/>
        </w:rPr>
        <w:t>..</w:t>
      </w:r>
      <w:r w:rsidR="00073AA2" w:rsidRPr="007F30E8">
        <w:rPr>
          <w:rFonts w:ascii="Times New Roman" w:hAnsi="Times New Roman" w:cs="Times New Roman"/>
          <w:sz w:val="24"/>
          <w:szCs w:val="24"/>
        </w:rPr>
        <w:t>…</w:t>
      </w:r>
      <w:r w:rsidR="006428BE" w:rsidRPr="007F30E8">
        <w:rPr>
          <w:rFonts w:ascii="Times New Roman" w:hAnsi="Times New Roman" w:cs="Times New Roman"/>
          <w:sz w:val="24"/>
          <w:szCs w:val="24"/>
        </w:rPr>
        <w:t>.</w:t>
      </w:r>
      <w:r w:rsidR="00C142B2">
        <w:rPr>
          <w:rFonts w:ascii="Times New Roman" w:hAnsi="Times New Roman" w:cs="Times New Roman"/>
          <w:sz w:val="24"/>
          <w:szCs w:val="24"/>
        </w:rPr>
        <w:t>6</w:t>
      </w:r>
    </w:p>
    <w:p w:rsidR="00073AA2" w:rsidRPr="007F30E8" w:rsidRDefault="00415D97" w:rsidP="00415D97">
      <w:pPr>
        <w:spacing w:after="0"/>
        <w:jc w:val="both"/>
        <w:rPr>
          <w:rFonts w:ascii="Times New Roman" w:hAnsi="Times New Roman" w:cs="Times New Roman"/>
          <w:sz w:val="24"/>
          <w:szCs w:val="24"/>
        </w:rPr>
      </w:pPr>
      <w:r>
        <w:rPr>
          <w:rFonts w:ascii="Times New Roman" w:hAnsi="Times New Roman" w:cs="Times New Roman"/>
          <w:sz w:val="24"/>
          <w:szCs w:val="24"/>
        </w:rPr>
        <w:t>1.</w:t>
      </w:r>
      <w:r w:rsidR="00461F26">
        <w:rPr>
          <w:rFonts w:ascii="Times New Roman" w:hAnsi="Times New Roman" w:cs="Times New Roman"/>
          <w:sz w:val="24"/>
          <w:szCs w:val="24"/>
        </w:rPr>
        <w:t>3.</w:t>
      </w:r>
      <w:r w:rsidR="00461F26">
        <w:rPr>
          <w:rFonts w:ascii="Times New Roman" w:eastAsia="Times New Roman" w:hAnsi="Times New Roman" w:cs="Times New Roman"/>
          <w:sz w:val="24"/>
          <w:szCs w:val="24"/>
        </w:rPr>
        <w:t>Период Первой и Второй мировых войн</w:t>
      </w:r>
      <w:r w:rsidR="00461F26">
        <w:rPr>
          <w:rFonts w:ascii="Times New Roman" w:hAnsi="Times New Roman" w:cs="Times New Roman"/>
          <w:sz w:val="24"/>
          <w:szCs w:val="24"/>
        </w:rPr>
        <w:t>……</w:t>
      </w:r>
      <w:r w:rsidR="00C142B2">
        <w:rPr>
          <w:rFonts w:ascii="Times New Roman" w:hAnsi="Times New Roman" w:cs="Times New Roman"/>
          <w:sz w:val="24"/>
          <w:szCs w:val="24"/>
        </w:rPr>
        <w:t>…………………………………..</w:t>
      </w:r>
      <w:r w:rsidR="006428BE" w:rsidRPr="007F30E8">
        <w:rPr>
          <w:rFonts w:ascii="Times New Roman" w:hAnsi="Times New Roman" w:cs="Times New Roman"/>
          <w:sz w:val="24"/>
          <w:szCs w:val="24"/>
        </w:rPr>
        <w:t>……...</w:t>
      </w:r>
      <w:r w:rsidR="0054306C">
        <w:rPr>
          <w:rFonts w:ascii="Times New Roman" w:hAnsi="Times New Roman" w:cs="Times New Roman"/>
          <w:sz w:val="24"/>
          <w:szCs w:val="24"/>
        </w:rPr>
        <w:t>.....</w:t>
      </w:r>
      <w:r w:rsidR="00C142B2">
        <w:rPr>
          <w:rFonts w:ascii="Times New Roman" w:hAnsi="Times New Roman" w:cs="Times New Roman"/>
          <w:sz w:val="24"/>
          <w:szCs w:val="24"/>
        </w:rPr>
        <w:t>7</w:t>
      </w:r>
    </w:p>
    <w:p w:rsidR="00073AA2" w:rsidRPr="00461F26" w:rsidRDefault="00415D97" w:rsidP="00415D97">
      <w:pPr>
        <w:pStyle w:val="10"/>
        <w:tabs>
          <w:tab w:val="left" w:pos="231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461F26" w:rsidRPr="00461F26">
        <w:rPr>
          <w:rFonts w:ascii="Times New Roman" w:eastAsia="Times New Roman" w:hAnsi="Times New Roman" w:cs="Times New Roman"/>
          <w:sz w:val="24"/>
          <w:szCs w:val="24"/>
        </w:rPr>
        <w:t>4.Преобразования послевоенного периода..</w:t>
      </w:r>
      <w:r w:rsidR="00073AA2" w:rsidRPr="007F30E8">
        <w:rPr>
          <w:rFonts w:ascii="Times New Roman" w:hAnsi="Times New Roman" w:cs="Times New Roman"/>
          <w:sz w:val="24"/>
          <w:szCs w:val="24"/>
        </w:rPr>
        <w:t>…………………</w:t>
      </w:r>
      <w:r w:rsidR="00461F26">
        <w:rPr>
          <w:rFonts w:ascii="Times New Roman" w:hAnsi="Times New Roman" w:cs="Times New Roman"/>
          <w:sz w:val="24"/>
          <w:szCs w:val="24"/>
        </w:rPr>
        <w:t>………………………………..</w:t>
      </w:r>
    </w:p>
    <w:p w:rsidR="00073AA2" w:rsidRPr="007F30E8" w:rsidRDefault="00073AA2" w:rsidP="00415D97">
      <w:pPr>
        <w:pStyle w:val="10"/>
        <w:spacing w:after="0" w:line="240" w:lineRule="auto"/>
        <w:jc w:val="both"/>
        <w:rPr>
          <w:rFonts w:ascii="Times New Roman" w:eastAsia="Times New Roman" w:hAnsi="Times New Roman" w:cs="Times New Roman"/>
          <w:sz w:val="24"/>
          <w:szCs w:val="24"/>
        </w:rPr>
      </w:pPr>
    </w:p>
    <w:p w:rsidR="00073AA2" w:rsidRPr="007F30E8" w:rsidRDefault="00146904" w:rsidP="00415D97">
      <w:pPr>
        <w:jc w:val="both"/>
        <w:rPr>
          <w:rFonts w:ascii="Times New Roman" w:eastAsia="Times New Roman" w:hAnsi="Times New Roman" w:cs="Times New Roman"/>
          <w:b/>
          <w:sz w:val="24"/>
          <w:szCs w:val="24"/>
        </w:rPr>
      </w:pPr>
      <w:r w:rsidRPr="007F30E8">
        <w:rPr>
          <w:rFonts w:ascii="Times New Roman" w:eastAsia="Times New Roman" w:hAnsi="Times New Roman" w:cs="Times New Roman"/>
          <w:b/>
          <w:sz w:val="24"/>
          <w:szCs w:val="24"/>
        </w:rPr>
        <w:t>Глава 2</w:t>
      </w:r>
      <w:r w:rsidR="00724A39" w:rsidRPr="007F30E8">
        <w:rPr>
          <w:rFonts w:ascii="Times New Roman" w:eastAsia="Times New Roman" w:hAnsi="Times New Roman" w:cs="Times New Roman"/>
          <w:b/>
          <w:sz w:val="24"/>
          <w:szCs w:val="24"/>
        </w:rPr>
        <w:t>.Современная миграционная политика Франции</w:t>
      </w:r>
      <w:r w:rsidR="00C142B2">
        <w:rPr>
          <w:rFonts w:ascii="Times New Roman" w:eastAsia="Times New Roman" w:hAnsi="Times New Roman" w:cs="Times New Roman"/>
          <w:b/>
          <w:sz w:val="24"/>
          <w:szCs w:val="24"/>
        </w:rPr>
        <w:t xml:space="preserve"> на национальном уровне</w:t>
      </w:r>
      <w:r w:rsidR="00724A39" w:rsidRPr="007F30E8">
        <w:rPr>
          <w:rFonts w:ascii="Times New Roman" w:eastAsia="Times New Roman" w:hAnsi="Times New Roman" w:cs="Times New Roman"/>
          <w:sz w:val="24"/>
          <w:szCs w:val="24"/>
        </w:rPr>
        <w:t>.</w:t>
      </w:r>
      <w:r w:rsidR="00C142B2">
        <w:rPr>
          <w:rFonts w:ascii="Times New Roman" w:eastAsia="Times New Roman" w:hAnsi="Times New Roman" w:cs="Times New Roman"/>
          <w:sz w:val="24"/>
          <w:szCs w:val="24"/>
        </w:rPr>
        <w:t>.20</w:t>
      </w:r>
    </w:p>
    <w:p w:rsidR="0054306C" w:rsidRPr="0054306C" w:rsidRDefault="00415D97" w:rsidP="00415D97">
      <w:pPr>
        <w:pStyle w:val="10"/>
        <w:tabs>
          <w:tab w:val="left" w:pos="231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73AA2" w:rsidRPr="0054306C">
        <w:rPr>
          <w:rFonts w:ascii="Times New Roman" w:eastAsia="Times New Roman" w:hAnsi="Times New Roman" w:cs="Times New Roman"/>
          <w:sz w:val="24"/>
          <w:szCs w:val="24"/>
        </w:rPr>
        <w:t>1</w:t>
      </w:r>
      <w:r w:rsidR="0054306C" w:rsidRPr="0054306C">
        <w:rPr>
          <w:rFonts w:ascii="Times New Roman" w:eastAsia="Times New Roman" w:hAnsi="Times New Roman" w:cs="Times New Roman"/>
          <w:sz w:val="24"/>
          <w:szCs w:val="24"/>
        </w:rPr>
        <w:t>.Усиление приверженности к республиканским ценностям  и принципам</w:t>
      </w:r>
      <w:r w:rsidR="00C142B2">
        <w:rPr>
          <w:rFonts w:ascii="Times New Roman" w:eastAsia="Times New Roman" w:hAnsi="Times New Roman" w:cs="Times New Roman"/>
          <w:sz w:val="24"/>
          <w:szCs w:val="24"/>
        </w:rPr>
        <w:t>………</w:t>
      </w:r>
      <w:r w:rsidR="0054306C">
        <w:rPr>
          <w:rFonts w:ascii="Times New Roman" w:eastAsia="Times New Roman" w:hAnsi="Times New Roman" w:cs="Times New Roman"/>
          <w:sz w:val="24"/>
          <w:szCs w:val="24"/>
        </w:rPr>
        <w:t>……..</w:t>
      </w:r>
      <w:r w:rsidR="00C142B2">
        <w:rPr>
          <w:rFonts w:ascii="Times New Roman" w:eastAsia="Times New Roman" w:hAnsi="Times New Roman" w:cs="Times New Roman"/>
          <w:sz w:val="24"/>
          <w:szCs w:val="24"/>
        </w:rPr>
        <w:t>20</w:t>
      </w:r>
    </w:p>
    <w:p w:rsidR="00073AA2" w:rsidRPr="007F30E8" w:rsidRDefault="00415D97" w:rsidP="00415D97">
      <w:pPr>
        <w:pStyle w:val="10"/>
        <w:tabs>
          <w:tab w:val="left" w:pos="23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4306C">
        <w:rPr>
          <w:rFonts w:ascii="Times New Roman" w:eastAsia="Times New Roman" w:hAnsi="Times New Roman" w:cs="Times New Roman"/>
          <w:sz w:val="24"/>
          <w:szCs w:val="24"/>
        </w:rPr>
        <w:t>2</w:t>
      </w:r>
      <w:r w:rsidR="00073AA2" w:rsidRPr="007F30E8">
        <w:rPr>
          <w:rFonts w:ascii="Times New Roman" w:eastAsia="Times New Roman" w:hAnsi="Times New Roman" w:cs="Times New Roman"/>
          <w:sz w:val="24"/>
          <w:szCs w:val="24"/>
        </w:rPr>
        <w:t>.</w:t>
      </w:r>
      <w:r>
        <w:rPr>
          <w:rFonts w:ascii="Times New Roman" w:eastAsia="Times New Roman" w:hAnsi="Times New Roman" w:cs="Times New Roman"/>
          <w:sz w:val="24"/>
          <w:szCs w:val="24"/>
        </w:rPr>
        <w:t>Миграционный кризис 2015…</w:t>
      </w:r>
      <w:r w:rsidR="00BA7ED1" w:rsidRPr="007F30E8">
        <w:rPr>
          <w:rFonts w:ascii="Times New Roman" w:eastAsia="Times New Roman" w:hAnsi="Times New Roman" w:cs="Times New Roman"/>
          <w:sz w:val="24"/>
          <w:szCs w:val="24"/>
        </w:rPr>
        <w:t>………………………………………………..</w:t>
      </w:r>
      <w:r w:rsidR="00C142B2">
        <w:rPr>
          <w:rFonts w:ascii="Times New Roman" w:eastAsia="Times New Roman" w:hAnsi="Times New Roman" w:cs="Times New Roman"/>
          <w:sz w:val="24"/>
          <w:szCs w:val="24"/>
        </w:rPr>
        <w:t>….</w:t>
      </w:r>
      <w:r w:rsidR="00915FDF" w:rsidRPr="007F30E8">
        <w:rPr>
          <w:rFonts w:ascii="Times New Roman" w:eastAsia="Times New Roman" w:hAnsi="Times New Roman" w:cs="Times New Roman"/>
          <w:sz w:val="24"/>
          <w:szCs w:val="24"/>
        </w:rPr>
        <w:t>…</w:t>
      </w:r>
      <w:r w:rsidR="00B8098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142B2">
        <w:rPr>
          <w:rFonts w:ascii="Times New Roman" w:eastAsia="Times New Roman" w:hAnsi="Times New Roman" w:cs="Times New Roman"/>
          <w:sz w:val="24"/>
          <w:szCs w:val="24"/>
        </w:rPr>
        <w:t>25</w:t>
      </w:r>
    </w:p>
    <w:p w:rsidR="0054306C" w:rsidRPr="00B8098A" w:rsidRDefault="00415D97" w:rsidP="00415D97">
      <w:pPr>
        <w:pStyle w:val="10"/>
        <w:tabs>
          <w:tab w:val="left" w:pos="2310"/>
        </w:tabs>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54306C" w:rsidRPr="00B8098A">
        <w:rPr>
          <w:rFonts w:ascii="Times New Roman" w:eastAsia="Times New Roman" w:hAnsi="Times New Roman" w:cs="Times New Roman"/>
          <w:color w:val="000000" w:themeColor="text1"/>
          <w:sz w:val="24"/>
          <w:szCs w:val="24"/>
        </w:rPr>
        <w:t>3</w:t>
      </w:r>
      <w:r w:rsidR="00B8098A" w:rsidRPr="00B8098A">
        <w:rPr>
          <w:rFonts w:ascii="Times New Roman" w:eastAsia="Times New Roman" w:hAnsi="Times New Roman" w:cs="Times New Roman"/>
          <w:color w:val="000000" w:themeColor="text1"/>
          <w:sz w:val="24"/>
          <w:szCs w:val="24"/>
        </w:rPr>
        <w:t>.Миграционная политика Эммануэля Макрона</w:t>
      </w:r>
      <w:r w:rsidR="00C142B2">
        <w:rPr>
          <w:rFonts w:ascii="Times New Roman" w:eastAsia="Times New Roman" w:hAnsi="Times New Roman" w:cs="Times New Roman"/>
          <w:color w:val="000000" w:themeColor="text1"/>
          <w:sz w:val="24"/>
          <w:szCs w:val="24"/>
        </w:rPr>
        <w:t>…………………………………..……….33</w:t>
      </w:r>
    </w:p>
    <w:p w:rsidR="00073AA2" w:rsidRPr="007F30E8" w:rsidRDefault="00073AA2" w:rsidP="00415D97">
      <w:pPr>
        <w:pStyle w:val="10"/>
        <w:tabs>
          <w:tab w:val="left" w:pos="2310"/>
        </w:tabs>
        <w:spacing w:after="0" w:line="240" w:lineRule="auto"/>
        <w:jc w:val="both"/>
        <w:rPr>
          <w:rFonts w:ascii="Times New Roman" w:eastAsia="Times New Roman" w:hAnsi="Times New Roman" w:cs="Times New Roman"/>
          <w:sz w:val="24"/>
          <w:szCs w:val="24"/>
        </w:rPr>
      </w:pPr>
    </w:p>
    <w:p w:rsidR="00073AA2" w:rsidRPr="007F30E8" w:rsidRDefault="00415D97" w:rsidP="00415D97">
      <w:pPr>
        <w:pStyle w:val="10"/>
        <w:tabs>
          <w:tab w:val="left" w:pos="23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Глава </w:t>
      </w:r>
      <w:r w:rsidR="00A4719E">
        <w:rPr>
          <w:rFonts w:ascii="Times New Roman" w:eastAsia="Times New Roman" w:hAnsi="Times New Roman" w:cs="Times New Roman"/>
          <w:b/>
          <w:sz w:val="24"/>
          <w:szCs w:val="24"/>
        </w:rPr>
        <w:t>3</w:t>
      </w:r>
      <w:r w:rsidR="00073AA2" w:rsidRPr="007F30E8">
        <w:rPr>
          <w:rFonts w:ascii="Times New Roman" w:eastAsia="Times New Roman" w:hAnsi="Times New Roman" w:cs="Times New Roman"/>
          <w:b/>
          <w:sz w:val="24"/>
          <w:szCs w:val="24"/>
        </w:rPr>
        <w:t>.</w:t>
      </w:r>
      <w:r w:rsidR="00724A39" w:rsidRPr="007F30E8">
        <w:rPr>
          <w:rFonts w:ascii="Times New Roman" w:eastAsia="Times New Roman" w:hAnsi="Times New Roman" w:cs="Times New Roman"/>
          <w:b/>
          <w:sz w:val="24"/>
          <w:szCs w:val="24"/>
        </w:rPr>
        <w:t>Влияние миграционной политики Франции на современную позицию Европейского Союза</w:t>
      </w:r>
      <w:r w:rsidR="00073AA2" w:rsidRPr="007F30E8">
        <w:rPr>
          <w:rFonts w:ascii="Times New Roman" w:eastAsia="Times New Roman" w:hAnsi="Times New Roman" w:cs="Times New Roman"/>
          <w:sz w:val="24"/>
          <w:szCs w:val="24"/>
        </w:rPr>
        <w:t>......................................................................................</w:t>
      </w:r>
      <w:r w:rsidR="00C142B2">
        <w:rPr>
          <w:rFonts w:ascii="Times New Roman" w:eastAsia="Times New Roman" w:hAnsi="Times New Roman" w:cs="Times New Roman"/>
          <w:sz w:val="24"/>
          <w:szCs w:val="24"/>
        </w:rPr>
        <w:t>............................46</w:t>
      </w:r>
    </w:p>
    <w:p w:rsidR="00073AA2" w:rsidRPr="007F30E8" w:rsidRDefault="00415D97" w:rsidP="00DF4CD1">
      <w:pPr>
        <w:pStyle w:val="10"/>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73AA2" w:rsidRPr="007F30E8">
        <w:rPr>
          <w:rFonts w:ascii="Times New Roman" w:eastAsia="Times New Roman" w:hAnsi="Times New Roman" w:cs="Times New Roman"/>
          <w:sz w:val="24"/>
          <w:szCs w:val="24"/>
        </w:rPr>
        <w:t>1.</w:t>
      </w:r>
      <w:r w:rsidR="00DF4CD1">
        <w:rPr>
          <w:rFonts w:ascii="Times New Roman" w:eastAsia="Times New Roman" w:hAnsi="Times New Roman" w:cs="Times New Roman"/>
          <w:sz w:val="24"/>
          <w:szCs w:val="24"/>
        </w:rPr>
        <w:t>Основные черты миграционной политики</w:t>
      </w:r>
      <w:r w:rsidR="00BA7ED1" w:rsidRPr="007F30E8">
        <w:rPr>
          <w:rFonts w:ascii="Times New Roman" w:eastAsia="Times New Roman" w:hAnsi="Times New Roman" w:cs="Times New Roman"/>
          <w:sz w:val="24"/>
          <w:szCs w:val="24"/>
        </w:rPr>
        <w:t xml:space="preserve"> ЕС ……………......</w:t>
      </w:r>
      <w:r w:rsidR="00C142B2">
        <w:rPr>
          <w:rFonts w:ascii="Times New Roman" w:eastAsia="Times New Roman" w:hAnsi="Times New Roman" w:cs="Times New Roman"/>
          <w:sz w:val="24"/>
          <w:szCs w:val="24"/>
        </w:rPr>
        <w:t>...............................</w:t>
      </w:r>
      <w:r w:rsidR="00BA7ED1" w:rsidRPr="007F30E8">
        <w:rPr>
          <w:rFonts w:ascii="Times New Roman" w:eastAsia="Times New Roman" w:hAnsi="Times New Roman" w:cs="Times New Roman"/>
          <w:sz w:val="24"/>
          <w:szCs w:val="24"/>
        </w:rPr>
        <w:t>.....</w:t>
      </w:r>
      <w:r w:rsidR="00DF4CD1">
        <w:rPr>
          <w:rFonts w:ascii="Times New Roman" w:eastAsia="Times New Roman" w:hAnsi="Times New Roman" w:cs="Times New Roman"/>
          <w:sz w:val="24"/>
          <w:szCs w:val="24"/>
        </w:rPr>
        <w:t>...</w:t>
      </w:r>
      <w:r w:rsidR="00C142B2">
        <w:rPr>
          <w:rFonts w:ascii="Times New Roman" w:eastAsia="Times New Roman" w:hAnsi="Times New Roman" w:cs="Times New Roman"/>
          <w:sz w:val="24"/>
          <w:szCs w:val="24"/>
        </w:rPr>
        <w:t>..46</w:t>
      </w:r>
    </w:p>
    <w:p w:rsidR="00915FDF" w:rsidRPr="00947EA0" w:rsidRDefault="00415D97" w:rsidP="00DF4CD1">
      <w:pPr>
        <w:pStyle w:val="10"/>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3.</w:t>
      </w:r>
      <w:r w:rsidR="00915FDF" w:rsidRPr="007F30E8">
        <w:rPr>
          <w:rFonts w:ascii="Times New Roman" w:hAnsi="Times New Roman" w:cs="Times New Roman"/>
          <w:sz w:val="24"/>
          <w:szCs w:val="24"/>
        </w:rPr>
        <w:t>2</w:t>
      </w:r>
      <w:r w:rsidR="00915FDF" w:rsidRPr="00947EA0">
        <w:rPr>
          <w:rFonts w:ascii="Times New Roman" w:hAnsi="Times New Roman" w:cs="Times New Roman"/>
          <w:sz w:val="24"/>
          <w:szCs w:val="24"/>
        </w:rPr>
        <w:t>.</w:t>
      </w:r>
      <w:r w:rsidR="00947EA0" w:rsidRPr="00947EA0">
        <w:rPr>
          <w:rFonts w:ascii="Times New Roman" w:eastAsia="Times New Roman" w:hAnsi="Times New Roman" w:cs="Times New Roman"/>
          <w:sz w:val="24"/>
          <w:szCs w:val="24"/>
        </w:rPr>
        <w:t>Роль Французской Республики в выстраивании современной миграционной политики Европейского Союза.</w:t>
      </w:r>
      <w:r w:rsidR="00915FDF" w:rsidRPr="007F30E8">
        <w:rPr>
          <w:rFonts w:ascii="Times New Roman" w:hAnsi="Times New Roman" w:cs="Times New Roman"/>
          <w:sz w:val="24"/>
          <w:szCs w:val="24"/>
        </w:rPr>
        <w:t>………………………………</w:t>
      </w:r>
      <w:r w:rsidR="00BA7ED1" w:rsidRPr="007F30E8">
        <w:rPr>
          <w:rFonts w:ascii="Times New Roman" w:hAnsi="Times New Roman" w:cs="Times New Roman"/>
          <w:sz w:val="24"/>
          <w:szCs w:val="24"/>
        </w:rPr>
        <w:t>...</w:t>
      </w:r>
      <w:r w:rsidR="006428BE" w:rsidRPr="007F30E8">
        <w:rPr>
          <w:rFonts w:ascii="Times New Roman" w:hAnsi="Times New Roman" w:cs="Times New Roman"/>
          <w:sz w:val="24"/>
          <w:szCs w:val="24"/>
        </w:rPr>
        <w:t>……………</w:t>
      </w:r>
      <w:r w:rsidR="00947EA0">
        <w:rPr>
          <w:rFonts w:ascii="Times New Roman" w:hAnsi="Times New Roman" w:cs="Times New Roman"/>
          <w:sz w:val="24"/>
          <w:szCs w:val="24"/>
        </w:rPr>
        <w:t>……………………………</w:t>
      </w:r>
      <w:r w:rsidR="00C142B2">
        <w:rPr>
          <w:rFonts w:ascii="Times New Roman" w:hAnsi="Times New Roman" w:cs="Times New Roman"/>
          <w:sz w:val="24"/>
          <w:szCs w:val="24"/>
        </w:rPr>
        <w:t>56</w:t>
      </w:r>
    </w:p>
    <w:p w:rsidR="006428BE" w:rsidRPr="007F30E8" w:rsidRDefault="006428BE" w:rsidP="00415D97">
      <w:pPr>
        <w:pStyle w:val="10"/>
        <w:tabs>
          <w:tab w:val="left" w:pos="2310"/>
        </w:tabs>
        <w:spacing w:after="0" w:line="240" w:lineRule="auto"/>
        <w:jc w:val="both"/>
        <w:rPr>
          <w:rFonts w:ascii="Times New Roman" w:hAnsi="Times New Roman" w:cs="Times New Roman"/>
          <w:sz w:val="24"/>
          <w:szCs w:val="24"/>
        </w:rPr>
      </w:pPr>
    </w:p>
    <w:p w:rsidR="006428BE" w:rsidRPr="007F30E8" w:rsidRDefault="006428BE" w:rsidP="00415D97">
      <w:pPr>
        <w:pStyle w:val="10"/>
        <w:tabs>
          <w:tab w:val="left" w:pos="2310"/>
        </w:tabs>
        <w:spacing w:after="0" w:line="240" w:lineRule="auto"/>
        <w:jc w:val="both"/>
        <w:rPr>
          <w:rFonts w:ascii="Times New Roman" w:eastAsia="Times New Roman" w:hAnsi="Times New Roman" w:cs="Times New Roman"/>
          <w:b/>
          <w:sz w:val="24"/>
          <w:szCs w:val="24"/>
        </w:rPr>
      </w:pPr>
      <w:r w:rsidRPr="007F30E8">
        <w:rPr>
          <w:rFonts w:ascii="Times New Roman" w:hAnsi="Times New Roman" w:cs="Times New Roman"/>
          <w:sz w:val="24"/>
          <w:szCs w:val="24"/>
        </w:rPr>
        <w:t>Заключение……</w:t>
      </w:r>
      <w:r w:rsidR="00C142B2">
        <w:rPr>
          <w:rFonts w:ascii="Times New Roman" w:hAnsi="Times New Roman" w:cs="Times New Roman"/>
          <w:sz w:val="24"/>
          <w:szCs w:val="24"/>
        </w:rPr>
        <w:t>…………………………………………………………………………...……68</w:t>
      </w:r>
    </w:p>
    <w:p w:rsidR="00073AA2" w:rsidRPr="007F30E8" w:rsidRDefault="00073AA2" w:rsidP="00415D97">
      <w:pPr>
        <w:pStyle w:val="10"/>
        <w:spacing w:after="0" w:line="240" w:lineRule="auto"/>
        <w:jc w:val="both"/>
        <w:rPr>
          <w:rFonts w:ascii="Times New Roman" w:eastAsia="Times New Roman" w:hAnsi="Times New Roman" w:cs="Times New Roman"/>
          <w:sz w:val="24"/>
          <w:szCs w:val="24"/>
        </w:rPr>
      </w:pPr>
    </w:p>
    <w:p w:rsidR="00073AA2" w:rsidRDefault="00073AA2" w:rsidP="00415D97">
      <w:pPr>
        <w:pStyle w:val="10"/>
        <w:spacing w:after="0" w:line="24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Список использованных ист</w:t>
      </w:r>
      <w:r w:rsidR="00C142B2">
        <w:rPr>
          <w:rFonts w:ascii="Times New Roman" w:eastAsia="Times New Roman" w:hAnsi="Times New Roman" w:cs="Times New Roman"/>
          <w:sz w:val="24"/>
          <w:szCs w:val="24"/>
        </w:rPr>
        <w:t>очников и литературы………………………….</w:t>
      </w:r>
      <w:r w:rsidRPr="007F30E8">
        <w:rPr>
          <w:rFonts w:ascii="Times New Roman" w:eastAsia="Times New Roman" w:hAnsi="Times New Roman" w:cs="Times New Roman"/>
          <w:sz w:val="24"/>
          <w:szCs w:val="24"/>
        </w:rPr>
        <w:t>.</w:t>
      </w:r>
      <w:r w:rsidR="00C142B2">
        <w:rPr>
          <w:rFonts w:ascii="Times New Roman" w:eastAsia="Times New Roman" w:hAnsi="Times New Roman" w:cs="Times New Roman"/>
          <w:sz w:val="24"/>
          <w:szCs w:val="24"/>
        </w:rPr>
        <w:t>.......................71</w:t>
      </w:r>
    </w:p>
    <w:p w:rsidR="00C142B2" w:rsidRDefault="00C142B2" w:rsidP="00415D97">
      <w:pPr>
        <w:pStyle w:val="10"/>
        <w:spacing w:after="0" w:line="240" w:lineRule="auto"/>
        <w:jc w:val="both"/>
        <w:rPr>
          <w:rFonts w:ascii="Times New Roman" w:eastAsia="Times New Roman" w:hAnsi="Times New Roman" w:cs="Times New Roman"/>
          <w:sz w:val="24"/>
          <w:szCs w:val="24"/>
        </w:rPr>
      </w:pPr>
    </w:p>
    <w:p w:rsidR="00C142B2" w:rsidRPr="007F30E8" w:rsidRDefault="00C142B2" w:rsidP="00C142B2">
      <w:pPr>
        <w:pStyle w:val="10"/>
        <w:spacing w:after="0" w:line="24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Приложения……………………………………………………………………...</w:t>
      </w:r>
      <w:r>
        <w:rPr>
          <w:rFonts w:ascii="Times New Roman" w:eastAsia="Times New Roman" w:hAnsi="Times New Roman" w:cs="Times New Roman"/>
          <w:sz w:val="24"/>
          <w:szCs w:val="24"/>
        </w:rPr>
        <w:t>.......................75</w:t>
      </w:r>
    </w:p>
    <w:p w:rsidR="00C142B2" w:rsidRPr="007F30E8" w:rsidRDefault="00C142B2" w:rsidP="00415D97">
      <w:pPr>
        <w:pStyle w:val="10"/>
        <w:spacing w:after="0" w:line="240" w:lineRule="auto"/>
        <w:jc w:val="both"/>
        <w:rPr>
          <w:rFonts w:ascii="Times New Roman" w:eastAsia="Times New Roman" w:hAnsi="Times New Roman" w:cs="Times New Roman"/>
          <w:sz w:val="24"/>
          <w:szCs w:val="24"/>
        </w:rPr>
      </w:pPr>
    </w:p>
    <w:p w:rsidR="00073AA2" w:rsidRPr="007F30E8" w:rsidRDefault="00073AA2" w:rsidP="00073AA2">
      <w:pPr>
        <w:pStyle w:val="10"/>
        <w:spacing w:after="0"/>
        <w:rPr>
          <w:rFonts w:ascii="Times New Roman" w:eastAsia="Times New Roman" w:hAnsi="Times New Roman" w:cs="Times New Roman"/>
          <w:sz w:val="24"/>
          <w:szCs w:val="24"/>
        </w:rPr>
      </w:pPr>
    </w:p>
    <w:p w:rsidR="00073AA2" w:rsidRPr="007F30E8" w:rsidRDefault="00073AA2"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724A39" w:rsidRPr="007F30E8" w:rsidRDefault="00724A39" w:rsidP="00073AA2">
      <w:pPr>
        <w:pStyle w:val="10"/>
        <w:spacing w:after="0"/>
        <w:rPr>
          <w:rFonts w:ascii="Times New Roman" w:eastAsia="Times New Roman" w:hAnsi="Times New Roman" w:cs="Times New Roman"/>
          <w:sz w:val="24"/>
          <w:szCs w:val="24"/>
        </w:rPr>
      </w:pPr>
    </w:p>
    <w:p w:rsidR="00066190" w:rsidRDefault="00066190" w:rsidP="00073AA2">
      <w:pPr>
        <w:pStyle w:val="10"/>
        <w:spacing w:after="0"/>
        <w:rPr>
          <w:rFonts w:ascii="Times New Roman" w:eastAsia="Times New Roman" w:hAnsi="Times New Roman" w:cs="Times New Roman"/>
          <w:sz w:val="24"/>
          <w:szCs w:val="24"/>
        </w:rPr>
      </w:pPr>
    </w:p>
    <w:p w:rsidR="00C142B2" w:rsidRDefault="00C142B2" w:rsidP="00073AA2">
      <w:pPr>
        <w:pStyle w:val="10"/>
        <w:spacing w:after="0"/>
        <w:rPr>
          <w:rFonts w:ascii="Times New Roman" w:eastAsia="Times New Roman" w:hAnsi="Times New Roman" w:cs="Times New Roman"/>
          <w:sz w:val="24"/>
          <w:szCs w:val="24"/>
        </w:rPr>
      </w:pPr>
    </w:p>
    <w:p w:rsidR="00A34812" w:rsidRPr="007F30E8" w:rsidRDefault="00A34812" w:rsidP="00073AA2">
      <w:pPr>
        <w:pStyle w:val="10"/>
        <w:spacing w:after="0"/>
        <w:rPr>
          <w:rFonts w:ascii="Times New Roman" w:eastAsia="Times New Roman" w:hAnsi="Times New Roman" w:cs="Times New Roman"/>
          <w:sz w:val="24"/>
          <w:szCs w:val="24"/>
        </w:rPr>
      </w:pPr>
    </w:p>
    <w:p w:rsidR="008A3823" w:rsidRPr="0083450C" w:rsidRDefault="00415D97" w:rsidP="00415D97">
      <w:pPr>
        <w:pStyle w:val="1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Введение</w:t>
      </w:r>
    </w:p>
    <w:p w:rsidR="00E7101F" w:rsidRPr="007F30E8" w:rsidRDefault="00415D97" w:rsidP="00B74185">
      <w:pPr>
        <w:spacing w:line="360" w:lineRule="auto"/>
        <w:rPr>
          <w:rFonts w:ascii="Times New Roman" w:hAnsi="Times New Roman" w:cs="Times New Roman"/>
          <w:sz w:val="24"/>
          <w:szCs w:val="24"/>
        </w:rPr>
      </w:pPr>
      <w:r>
        <w:rPr>
          <w:rFonts w:ascii="Times New Roman" w:hAnsi="Times New Roman" w:cs="Times New Roman"/>
          <w:sz w:val="24"/>
          <w:szCs w:val="24"/>
        </w:rPr>
        <w:t>С</w:t>
      </w:r>
      <w:r w:rsidR="00AF2CC9" w:rsidRPr="007F30E8">
        <w:rPr>
          <w:rFonts w:ascii="Times New Roman" w:hAnsi="Times New Roman" w:cs="Times New Roman"/>
          <w:sz w:val="24"/>
          <w:szCs w:val="24"/>
        </w:rPr>
        <w:t>огласно данным «Национального института статистики и экономических исследований Франции»</w:t>
      </w:r>
      <w:r w:rsidR="009316B7">
        <w:rPr>
          <w:rFonts w:ascii="Times New Roman" w:hAnsi="Times New Roman" w:cs="Times New Roman"/>
          <w:sz w:val="24"/>
          <w:szCs w:val="24"/>
        </w:rPr>
        <w:t xml:space="preserve"> (</w:t>
      </w:r>
      <w:r w:rsidR="00AF2CC9" w:rsidRPr="007F30E8">
        <w:rPr>
          <w:rFonts w:ascii="Times New Roman" w:hAnsi="Times New Roman" w:cs="Times New Roman"/>
          <w:sz w:val="24"/>
          <w:szCs w:val="24"/>
        </w:rPr>
        <w:t xml:space="preserve">INSEE) </w:t>
      </w:r>
      <w:r w:rsidR="00A34812">
        <w:rPr>
          <w:rFonts w:ascii="Times New Roman" w:hAnsi="Times New Roman" w:cs="Times New Roman"/>
          <w:sz w:val="24"/>
          <w:szCs w:val="24"/>
        </w:rPr>
        <w:t xml:space="preserve">относительно </w:t>
      </w:r>
      <w:r w:rsidR="00EF7C67">
        <w:rPr>
          <w:rFonts w:ascii="Times New Roman" w:hAnsi="Times New Roman" w:cs="Times New Roman"/>
          <w:sz w:val="24"/>
          <w:szCs w:val="24"/>
        </w:rPr>
        <w:t xml:space="preserve">эволюции </w:t>
      </w:r>
      <w:r w:rsidR="00A34812">
        <w:rPr>
          <w:rFonts w:ascii="Times New Roman" w:hAnsi="Times New Roman" w:cs="Times New Roman"/>
          <w:sz w:val="24"/>
          <w:szCs w:val="24"/>
        </w:rPr>
        <w:t xml:space="preserve">миграционных потоков с 1921 по 2019 год (см. Приложение 1) </w:t>
      </w:r>
      <w:r w:rsidR="00EF7C67">
        <w:rPr>
          <w:rFonts w:ascii="Times New Roman" w:hAnsi="Times New Roman" w:cs="Times New Roman"/>
          <w:sz w:val="24"/>
          <w:szCs w:val="24"/>
        </w:rPr>
        <w:t xml:space="preserve">мы можем заметить, насколько </w:t>
      </w:r>
      <w:r w:rsidR="00A34812">
        <w:rPr>
          <w:rFonts w:ascii="Times New Roman" w:hAnsi="Times New Roman" w:cs="Times New Roman"/>
          <w:sz w:val="24"/>
          <w:szCs w:val="24"/>
        </w:rPr>
        <w:t xml:space="preserve">миграция постоянно увеличивается.  Помимо этого, </w:t>
      </w:r>
      <w:r w:rsidR="00B74185">
        <w:rPr>
          <w:rFonts w:ascii="Times New Roman" w:hAnsi="Times New Roman" w:cs="Times New Roman"/>
          <w:sz w:val="24"/>
          <w:szCs w:val="24"/>
        </w:rPr>
        <w:t>ч</w:t>
      </w:r>
      <w:r w:rsidR="00B74185" w:rsidRPr="00B74185">
        <w:rPr>
          <w:rFonts w:ascii="Times New Roman" w:hAnsi="Times New Roman" w:cs="Times New Roman"/>
          <w:sz w:val="24"/>
          <w:szCs w:val="24"/>
        </w:rPr>
        <w:t>исленность иммигрантов во Франции</w:t>
      </w:r>
      <w:r w:rsidR="0001384F">
        <w:rPr>
          <w:rFonts w:ascii="Times New Roman" w:hAnsi="Times New Roman" w:cs="Times New Roman"/>
          <w:sz w:val="24"/>
          <w:szCs w:val="24"/>
        </w:rPr>
        <w:t xml:space="preserve"> особенно начинает </w:t>
      </w:r>
      <w:r w:rsidR="00A34812">
        <w:rPr>
          <w:rFonts w:ascii="Times New Roman" w:hAnsi="Times New Roman" w:cs="Times New Roman"/>
          <w:sz w:val="24"/>
          <w:szCs w:val="24"/>
        </w:rPr>
        <w:t>расти</w:t>
      </w:r>
      <w:r w:rsidR="00B74185" w:rsidRPr="00B74185">
        <w:rPr>
          <w:rFonts w:ascii="Times New Roman" w:hAnsi="Times New Roman" w:cs="Times New Roman"/>
          <w:sz w:val="24"/>
          <w:szCs w:val="24"/>
        </w:rPr>
        <w:t xml:space="preserve"> в процентном отношении к общей численност</w:t>
      </w:r>
      <w:r w:rsidR="00EF7C67">
        <w:rPr>
          <w:rFonts w:ascii="Times New Roman" w:hAnsi="Times New Roman" w:cs="Times New Roman"/>
          <w:sz w:val="24"/>
          <w:szCs w:val="24"/>
        </w:rPr>
        <w:t>и населения с 1946 года</w:t>
      </w:r>
      <w:r w:rsidR="00EF7C67" w:rsidRPr="00EF7C67">
        <w:rPr>
          <w:rFonts w:ascii="Times New Roman" w:hAnsi="Times New Roman" w:cs="Times New Roman"/>
          <w:sz w:val="24"/>
          <w:szCs w:val="24"/>
        </w:rPr>
        <w:t xml:space="preserve"> </w:t>
      </w:r>
      <w:r w:rsidR="0001384F">
        <w:rPr>
          <w:rFonts w:ascii="Times New Roman" w:hAnsi="Times New Roman" w:cs="Times New Roman"/>
          <w:sz w:val="24"/>
          <w:szCs w:val="24"/>
        </w:rPr>
        <w:t>(см. Приложение 2</w:t>
      </w:r>
      <w:r w:rsidR="00EF7C67" w:rsidRPr="007F30E8">
        <w:rPr>
          <w:rFonts w:ascii="Times New Roman" w:hAnsi="Times New Roman" w:cs="Times New Roman"/>
          <w:sz w:val="24"/>
          <w:szCs w:val="24"/>
        </w:rPr>
        <w:t>).</w:t>
      </w:r>
      <w:r w:rsidR="00EF7C67">
        <w:rPr>
          <w:rFonts w:ascii="Times New Roman" w:hAnsi="Times New Roman" w:cs="Times New Roman"/>
          <w:sz w:val="24"/>
          <w:szCs w:val="24"/>
        </w:rPr>
        <w:t xml:space="preserve"> </w:t>
      </w:r>
      <w:r w:rsidR="00B74185" w:rsidRPr="00B74185">
        <w:rPr>
          <w:rFonts w:ascii="Times New Roman" w:hAnsi="Times New Roman" w:cs="Times New Roman"/>
          <w:sz w:val="24"/>
          <w:szCs w:val="24"/>
        </w:rPr>
        <w:t xml:space="preserve"> Иностранное население, прожив</w:t>
      </w:r>
      <w:r w:rsidR="00EF7C67">
        <w:rPr>
          <w:rFonts w:ascii="Times New Roman" w:hAnsi="Times New Roman" w:cs="Times New Roman"/>
          <w:sz w:val="24"/>
          <w:szCs w:val="24"/>
        </w:rPr>
        <w:t xml:space="preserve">ающее во Франции, составляет </w:t>
      </w:r>
      <w:r w:rsidR="00EF7C67" w:rsidRPr="00EF7C67">
        <w:rPr>
          <w:rFonts w:ascii="Times New Roman" w:hAnsi="Times New Roman" w:cs="Times New Roman"/>
          <w:sz w:val="24"/>
          <w:szCs w:val="24"/>
        </w:rPr>
        <w:t xml:space="preserve">9,9 </w:t>
      </w:r>
      <w:r w:rsidR="00B74185" w:rsidRPr="00B74185">
        <w:rPr>
          <w:rFonts w:ascii="Times New Roman" w:hAnsi="Times New Roman" w:cs="Times New Roman"/>
          <w:sz w:val="24"/>
          <w:szCs w:val="24"/>
        </w:rPr>
        <w:t xml:space="preserve">% от общей численности населения в 2019 году, по </w:t>
      </w:r>
      <w:r w:rsidR="00EF7C67">
        <w:rPr>
          <w:rFonts w:ascii="Times New Roman" w:hAnsi="Times New Roman" w:cs="Times New Roman"/>
          <w:sz w:val="24"/>
          <w:szCs w:val="24"/>
        </w:rPr>
        <w:t xml:space="preserve">сравнению с </w:t>
      </w:r>
      <w:r w:rsidR="00EF7C67" w:rsidRPr="00EF7C67">
        <w:rPr>
          <w:rFonts w:ascii="Times New Roman" w:hAnsi="Times New Roman" w:cs="Times New Roman"/>
          <w:sz w:val="24"/>
          <w:szCs w:val="24"/>
        </w:rPr>
        <w:t xml:space="preserve">7, 4 </w:t>
      </w:r>
      <w:r w:rsidR="00B74185" w:rsidRPr="00B74185">
        <w:rPr>
          <w:rFonts w:ascii="Times New Roman" w:hAnsi="Times New Roman" w:cs="Times New Roman"/>
          <w:sz w:val="24"/>
          <w:szCs w:val="24"/>
        </w:rPr>
        <w:t>%</w:t>
      </w:r>
      <w:r w:rsidR="00EF7C67">
        <w:rPr>
          <w:rFonts w:ascii="Times New Roman" w:hAnsi="Times New Roman" w:cs="Times New Roman"/>
          <w:sz w:val="24"/>
          <w:szCs w:val="24"/>
        </w:rPr>
        <w:t xml:space="preserve"> в 1975 году и </w:t>
      </w:r>
      <w:r w:rsidR="00EF7C67" w:rsidRPr="00EF7C67">
        <w:rPr>
          <w:rFonts w:ascii="Times New Roman" w:hAnsi="Times New Roman" w:cs="Times New Roman"/>
          <w:sz w:val="24"/>
          <w:szCs w:val="24"/>
        </w:rPr>
        <w:t xml:space="preserve">5 </w:t>
      </w:r>
      <w:r w:rsidR="00EF7C67">
        <w:rPr>
          <w:rFonts w:ascii="Times New Roman" w:hAnsi="Times New Roman" w:cs="Times New Roman"/>
          <w:sz w:val="24"/>
          <w:szCs w:val="24"/>
        </w:rPr>
        <w:t>% в 1946 году</w:t>
      </w:r>
      <w:r w:rsidR="00EF7C67" w:rsidRPr="00EF7C67">
        <w:rPr>
          <w:rFonts w:ascii="Times New Roman" w:hAnsi="Times New Roman" w:cs="Times New Roman"/>
          <w:sz w:val="24"/>
          <w:szCs w:val="24"/>
        </w:rPr>
        <w:t xml:space="preserve">. </w:t>
      </w:r>
      <w:r w:rsidR="00EF7C67">
        <w:rPr>
          <w:rStyle w:val="aa"/>
          <w:rFonts w:ascii="Times New Roman" w:hAnsi="Times New Roman" w:cs="Times New Roman"/>
          <w:sz w:val="24"/>
          <w:szCs w:val="24"/>
        </w:rPr>
        <w:footnoteReference w:id="1"/>
      </w:r>
      <w:r w:rsidR="00AF2CC9">
        <w:rPr>
          <w:rFonts w:ascii="Times New Roman" w:hAnsi="Times New Roman" w:cs="Times New Roman"/>
          <w:sz w:val="24"/>
          <w:szCs w:val="24"/>
        </w:rPr>
        <w:t xml:space="preserve">В данной связи также необходимо учитывать количество </w:t>
      </w:r>
      <w:r w:rsidR="00AF2CC9" w:rsidRPr="007F30E8">
        <w:rPr>
          <w:rFonts w:ascii="Times New Roman" w:hAnsi="Times New Roman" w:cs="Times New Roman"/>
          <w:sz w:val="24"/>
          <w:szCs w:val="24"/>
        </w:rPr>
        <w:t>мигрантов, проживающих на те</w:t>
      </w:r>
      <w:r w:rsidR="00AF2CC9">
        <w:rPr>
          <w:rFonts w:ascii="Times New Roman" w:hAnsi="Times New Roman" w:cs="Times New Roman"/>
          <w:sz w:val="24"/>
          <w:szCs w:val="24"/>
        </w:rPr>
        <w:t>рритории Французской Республики нелегально.</w:t>
      </w:r>
      <w:r w:rsidR="00AD25E9">
        <w:rPr>
          <w:rFonts w:ascii="Times New Roman" w:hAnsi="Times New Roman" w:cs="Times New Roman"/>
          <w:sz w:val="24"/>
          <w:szCs w:val="24"/>
        </w:rPr>
        <w:t xml:space="preserve"> </w:t>
      </w:r>
      <w:r w:rsidR="00AF2CC9">
        <w:rPr>
          <w:rFonts w:ascii="Times New Roman" w:hAnsi="Times New Roman" w:cs="Times New Roman"/>
          <w:sz w:val="24"/>
          <w:szCs w:val="24"/>
        </w:rPr>
        <w:t xml:space="preserve">Таким образом, </w:t>
      </w:r>
      <w:r w:rsidR="00AF2CC9">
        <w:rPr>
          <w:rFonts w:ascii="Times New Roman" w:hAnsi="Times New Roman" w:cs="Times New Roman"/>
          <w:color w:val="000000" w:themeColor="text1"/>
          <w:sz w:val="24"/>
          <w:szCs w:val="24"/>
        </w:rPr>
        <w:t>н</w:t>
      </w:r>
      <w:r w:rsidR="007F30E8" w:rsidRPr="00DE6981">
        <w:rPr>
          <w:rFonts w:ascii="Times New Roman" w:hAnsi="Times New Roman" w:cs="Times New Roman"/>
          <w:color w:val="000000" w:themeColor="text1"/>
          <w:sz w:val="24"/>
          <w:szCs w:val="24"/>
        </w:rPr>
        <w:t>а сегодняшний день миграционная ситуация во Франции являет собой наиболее острую проблему, требующую нахождения эффективного пути по разрешению кризиса. В первую очередь, это касается разрешения проблемы нелегальной миграции, затем нахождения путей по осуществлению политики легкой и «безболезненной» натурализации и интеграции мигрантов во французское общество</w:t>
      </w:r>
      <w:r w:rsidR="00AF2CC9">
        <w:rPr>
          <w:rFonts w:ascii="Times New Roman" w:hAnsi="Times New Roman" w:cs="Times New Roman"/>
          <w:color w:val="000000" w:themeColor="text1"/>
          <w:sz w:val="24"/>
          <w:szCs w:val="24"/>
        </w:rPr>
        <w:t xml:space="preserve"> </w:t>
      </w:r>
      <w:r w:rsidR="00AF2CC9" w:rsidRPr="007F30E8">
        <w:rPr>
          <w:rFonts w:ascii="Times New Roman" w:hAnsi="Times New Roman" w:cs="Times New Roman"/>
          <w:sz w:val="24"/>
          <w:szCs w:val="24"/>
        </w:rPr>
        <w:t>в связи с принадлежностью основной массы иммигрантов к другой лингвонацион</w:t>
      </w:r>
      <w:r w:rsidR="009316B7">
        <w:rPr>
          <w:rFonts w:ascii="Times New Roman" w:hAnsi="Times New Roman" w:cs="Times New Roman"/>
          <w:sz w:val="24"/>
          <w:szCs w:val="24"/>
        </w:rPr>
        <w:t>альной и конфессиональной среде</w:t>
      </w:r>
      <w:r w:rsidR="00AF2CC9" w:rsidRPr="007F30E8">
        <w:rPr>
          <w:rFonts w:ascii="Times New Roman" w:hAnsi="Times New Roman" w:cs="Times New Roman"/>
          <w:sz w:val="24"/>
          <w:szCs w:val="24"/>
        </w:rPr>
        <w:t>, другому менталитету и традициям</w:t>
      </w:r>
      <w:r w:rsidR="007F30E8" w:rsidRPr="00DE6981">
        <w:rPr>
          <w:rFonts w:ascii="Times New Roman" w:hAnsi="Times New Roman" w:cs="Times New Roman"/>
          <w:color w:val="000000" w:themeColor="text1"/>
          <w:sz w:val="24"/>
          <w:szCs w:val="24"/>
        </w:rPr>
        <w:t>.</w:t>
      </w:r>
      <w:r w:rsidR="00AD25E9">
        <w:rPr>
          <w:rFonts w:ascii="Times New Roman" w:hAnsi="Times New Roman" w:cs="Times New Roman"/>
          <w:sz w:val="24"/>
          <w:szCs w:val="24"/>
        </w:rPr>
        <w:t xml:space="preserve"> Меры</w:t>
      </w:r>
      <w:r w:rsidR="009316B7">
        <w:rPr>
          <w:rFonts w:ascii="Times New Roman" w:hAnsi="Times New Roman" w:cs="Times New Roman"/>
          <w:sz w:val="24"/>
          <w:szCs w:val="24"/>
        </w:rPr>
        <w:t xml:space="preserve">, </w:t>
      </w:r>
      <w:r w:rsidR="00AF2CC9" w:rsidRPr="007F30E8">
        <w:rPr>
          <w:rFonts w:ascii="Times New Roman" w:hAnsi="Times New Roman" w:cs="Times New Roman"/>
          <w:sz w:val="24"/>
          <w:szCs w:val="24"/>
        </w:rPr>
        <w:t xml:space="preserve">предпринимаемые правительством для ассимиляции </w:t>
      </w:r>
      <w:r w:rsidR="009316B7">
        <w:rPr>
          <w:rFonts w:ascii="Times New Roman" w:hAnsi="Times New Roman" w:cs="Times New Roman"/>
          <w:sz w:val="24"/>
          <w:szCs w:val="24"/>
        </w:rPr>
        <w:t>многочисленных категорий</w:t>
      </w:r>
      <w:r w:rsidR="00AF2CC9" w:rsidRPr="007F30E8">
        <w:rPr>
          <w:rFonts w:ascii="Times New Roman" w:hAnsi="Times New Roman" w:cs="Times New Roman"/>
          <w:sz w:val="24"/>
          <w:szCs w:val="24"/>
        </w:rPr>
        <w:t xml:space="preserve"> мигрантов</w:t>
      </w:r>
      <w:r w:rsidR="009316B7">
        <w:rPr>
          <w:rFonts w:ascii="Times New Roman" w:hAnsi="Times New Roman" w:cs="Times New Roman"/>
          <w:sz w:val="24"/>
          <w:szCs w:val="24"/>
        </w:rPr>
        <w:t>,</w:t>
      </w:r>
      <w:r w:rsidR="00AF2CC9" w:rsidRPr="007F30E8">
        <w:rPr>
          <w:rFonts w:ascii="Times New Roman" w:hAnsi="Times New Roman" w:cs="Times New Roman"/>
          <w:sz w:val="24"/>
          <w:szCs w:val="24"/>
        </w:rPr>
        <w:t xml:space="preserve"> </w:t>
      </w:r>
      <w:r w:rsidR="009316B7">
        <w:rPr>
          <w:rFonts w:ascii="Times New Roman" w:hAnsi="Times New Roman" w:cs="Times New Roman"/>
          <w:sz w:val="24"/>
          <w:szCs w:val="24"/>
        </w:rPr>
        <w:t xml:space="preserve">с каждым днем </w:t>
      </w:r>
      <w:r w:rsidR="00AF2CC9" w:rsidRPr="007F30E8">
        <w:rPr>
          <w:rFonts w:ascii="Times New Roman" w:hAnsi="Times New Roman" w:cs="Times New Roman"/>
          <w:sz w:val="24"/>
          <w:szCs w:val="24"/>
        </w:rPr>
        <w:t>становятся более сло</w:t>
      </w:r>
      <w:r w:rsidR="009316B7">
        <w:rPr>
          <w:rFonts w:ascii="Times New Roman" w:hAnsi="Times New Roman" w:cs="Times New Roman"/>
          <w:sz w:val="24"/>
          <w:szCs w:val="24"/>
        </w:rPr>
        <w:t>жными. Сегодня мы видим процесс</w:t>
      </w:r>
      <w:r w:rsidR="00AF2CC9" w:rsidRPr="007F30E8">
        <w:rPr>
          <w:rFonts w:ascii="Times New Roman" w:hAnsi="Times New Roman" w:cs="Times New Roman"/>
          <w:sz w:val="24"/>
          <w:szCs w:val="24"/>
        </w:rPr>
        <w:t>, который сопровождается увеличением числа при</w:t>
      </w:r>
      <w:r w:rsidR="009316B7">
        <w:rPr>
          <w:rFonts w:ascii="Times New Roman" w:hAnsi="Times New Roman" w:cs="Times New Roman"/>
          <w:sz w:val="24"/>
          <w:szCs w:val="24"/>
        </w:rPr>
        <w:t xml:space="preserve">езжих из стран Северной Африки, Ближнего Востока, </w:t>
      </w:r>
      <w:r w:rsidR="00AF2CC9" w:rsidRPr="007F30E8">
        <w:rPr>
          <w:rFonts w:ascii="Times New Roman" w:hAnsi="Times New Roman" w:cs="Times New Roman"/>
          <w:sz w:val="24"/>
          <w:szCs w:val="24"/>
        </w:rPr>
        <w:t>особенно после событий «Арабской весны», войны в Сирии и уменьшением числа последних из европейски</w:t>
      </w:r>
      <w:r w:rsidR="009316B7">
        <w:rPr>
          <w:rFonts w:ascii="Times New Roman" w:hAnsi="Times New Roman" w:cs="Times New Roman"/>
          <w:sz w:val="24"/>
          <w:szCs w:val="24"/>
        </w:rPr>
        <w:t>х стран, в том числе из Испании</w:t>
      </w:r>
      <w:r w:rsidR="00AF2CC9" w:rsidRPr="007F30E8">
        <w:rPr>
          <w:rFonts w:ascii="Times New Roman" w:hAnsi="Times New Roman" w:cs="Times New Roman"/>
          <w:sz w:val="24"/>
          <w:szCs w:val="24"/>
        </w:rPr>
        <w:t>, Итал</w:t>
      </w:r>
      <w:r w:rsidR="008E23DF">
        <w:rPr>
          <w:rFonts w:ascii="Times New Roman" w:hAnsi="Times New Roman" w:cs="Times New Roman"/>
          <w:sz w:val="24"/>
          <w:szCs w:val="24"/>
        </w:rPr>
        <w:t xml:space="preserve">ии и других стран, </w:t>
      </w:r>
      <w:r w:rsidR="009316B7">
        <w:rPr>
          <w:rFonts w:ascii="Times New Roman" w:hAnsi="Times New Roman" w:cs="Times New Roman"/>
          <w:sz w:val="24"/>
          <w:szCs w:val="24"/>
        </w:rPr>
        <w:t xml:space="preserve">которые наиболее близки </w:t>
      </w:r>
      <w:r w:rsidR="00AF2CC9" w:rsidRPr="007F30E8">
        <w:rPr>
          <w:rFonts w:ascii="Times New Roman" w:hAnsi="Times New Roman" w:cs="Times New Roman"/>
          <w:sz w:val="24"/>
          <w:szCs w:val="24"/>
        </w:rPr>
        <w:t xml:space="preserve">к французскому народу и республиканским ценностям. </w:t>
      </w:r>
      <w:r w:rsidR="00E7101F" w:rsidRPr="00E7101F">
        <w:rPr>
          <w:rFonts w:ascii="Times New Roman" w:hAnsi="Times New Roman" w:cs="Times New Roman"/>
          <w:sz w:val="24"/>
          <w:szCs w:val="24"/>
        </w:rPr>
        <w:t xml:space="preserve"> </w:t>
      </w:r>
    </w:p>
    <w:p w:rsidR="00E7101F" w:rsidRPr="007F30E8" w:rsidRDefault="00AD25E9" w:rsidP="00400475">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Тем не менее, </w:t>
      </w:r>
      <w:r w:rsidR="00E7101F" w:rsidRPr="007F30E8">
        <w:rPr>
          <w:rFonts w:ascii="Times New Roman" w:hAnsi="Times New Roman" w:cs="Times New Roman"/>
          <w:sz w:val="24"/>
          <w:szCs w:val="24"/>
        </w:rPr>
        <w:t xml:space="preserve">на сегодняшний день существует разнообразие подходов и мнений по </w:t>
      </w:r>
      <w:r w:rsidR="00066D1B">
        <w:rPr>
          <w:rFonts w:ascii="Times New Roman" w:hAnsi="Times New Roman" w:cs="Times New Roman"/>
          <w:sz w:val="24"/>
          <w:szCs w:val="24"/>
        </w:rPr>
        <w:t>отношению к понятию миграционной</w:t>
      </w:r>
      <w:r w:rsidR="00E7101F" w:rsidRPr="007F30E8">
        <w:rPr>
          <w:rFonts w:ascii="Times New Roman" w:hAnsi="Times New Roman" w:cs="Times New Roman"/>
          <w:sz w:val="24"/>
          <w:szCs w:val="24"/>
        </w:rPr>
        <w:t xml:space="preserve"> политики, к нахождению правильного пут</w:t>
      </w:r>
      <w:r w:rsidR="009316B7">
        <w:rPr>
          <w:rFonts w:ascii="Times New Roman" w:hAnsi="Times New Roman" w:cs="Times New Roman"/>
          <w:sz w:val="24"/>
          <w:szCs w:val="24"/>
        </w:rPr>
        <w:t>и решения для выхода из кризиса</w:t>
      </w:r>
      <w:r w:rsidR="00E7101F" w:rsidRPr="007F30E8">
        <w:rPr>
          <w:rFonts w:ascii="Times New Roman" w:hAnsi="Times New Roman" w:cs="Times New Roman"/>
          <w:sz w:val="24"/>
          <w:szCs w:val="24"/>
        </w:rPr>
        <w:t>,</w:t>
      </w:r>
      <w:r w:rsidR="009316B7">
        <w:rPr>
          <w:rFonts w:ascii="Times New Roman" w:hAnsi="Times New Roman" w:cs="Times New Roman"/>
          <w:sz w:val="24"/>
          <w:szCs w:val="24"/>
        </w:rPr>
        <w:t xml:space="preserve"> </w:t>
      </w:r>
      <w:r w:rsidR="00E7101F" w:rsidRPr="007F30E8">
        <w:rPr>
          <w:rFonts w:ascii="Times New Roman" w:hAnsi="Times New Roman" w:cs="Times New Roman"/>
          <w:sz w:val="24"/>
          <w:szCs w:val="24"/>
        </w:rPr>
        <w:t>что</w:t>
      </w:r>
      <w:r w:rsidR="008E23DF">
        <w:rPr>
          <w:rFonts w:ascii="Times New Roman" w:hAnsi="Times New Roman" w:cs="Times New Roman"/>
          <w:sz w:val="24"/>
          <w:szCs w:val="24"/>
        </w:rPr>
        <w:t xml:space="preserve"> зачастую иногда</w:t>
      </w:r>
      <w:r w:rsidR="00E7101F" w:rsidRPr="007F30E8">
        <w:rPr>
          <w:rFonts w:ascii="Times New Roman" w:hAnsi="Times New Roman" w:cs="Times New Roman"/>
          <w:sz w:val="24"/>
          <w:szCs w:val="24"/>
        </w:rPr>
        <w:t xml:space="preserve"> осложняет в конечном </w:t>
      </w:r>
      <w:r w:rsidR="009316B7">
        <w:rPr>
          <w:rFonts w:ascii="Times New Roman" w:hAnsi="Times New Roman" w:cs="Times New Roman"/>
          <w:sz w:val="24"/>
          <w:szCs w:val="24"/>
        </w:rPr>
        <w:t>итоге выбор целей и приоритетов</w:t>
      </w:r>
      <w:r w:rsidR="00E7101F" w:rsidRPr="007F30E8">
        <w:rPr>
          <w:rFonts w:ascii="Times New Roman" w:hAnsi="Times New Roman" w:cs="Times New Roman"/>
          <w:sz w:val="24"/>
          <w:szCs w:val="24"/>
        </w:rPr>
        <w:t>, которые должно ставить перед собой государство при формировании и реализации миграционной политики. Безусловно, данная проблема вызвала волну дискуссий правых и левых сил относительно влияния массового потока мигрантов на социальную стабильность и благополучие французского общества. В связи с пове</w:t>
      </w:r>
      <w:r w:rsidR="009316B7">
        <w:rPr>
          <w:rFonts w:ascii="Times New Roman" w:hAnsi="Times New Roman" w:cs="Times New Roman"/>
          <w:sz w:val="24"/>
          <w:szCs w:val="24"/>
        </w:rPr>
        <w:t>сткой дня неудивителен тот факт</w:t>
      </w:r>
      <w:r w:rsidR="00E7101F" w:rsidRPr="007F30E8">
        <w:rPr>
          <w:rFonts w:ascii="Times New Roman" w:hAnsi="Times New Roman" w:cs="Times New Roman"/>
          <w:sz w:val="24"/>
          <w:szCs w:val="24"/>
        </w:rPr>
        <w:t xml:space="preserve">, что во второй тур президентских выборов 2017 </w:t>
      </w:r>
      <w:r>
        <w:rPr>
          <w:rFonts w:ascii="Times New Roman" w:hAnsi="Times New Roman" w:cs="Times New Roman"/>
          <w:sz w:val="24"/>
          <w:szCs w:val="24"/>
        </w:rPr>
        <w:t>года</w:t>
      </w:r>
      <w:r w:rsidR="009316B7">
        <w:rPr>
          <w:rFonts w:ascii="Times New Roman" w:hAnsi="Times New Roman" w:cs="Times New Roman"/>
          <w:sz w:val="24"/>
          <w:szCs w:val="24"/>
        </w:rPr>
        <w:t xml:space="preserve"> смогла выйти Марин Ле Пен</w:t>
      </w:r>
      <w:r w:rsidR="00E7101F" w:rsidRPr="007F30E8">
        <w:rPr>
          <w:rFonts w:ascii="Times New Roman" w:hAnsi="Times New Roman" w:cs="Times New Roman"/>
          <w:sz w:val="24"/>
          <w:szCs w:val="24"/>
        </w:rPr>
        <w:t>,</w:t>
      </w:r>
      <w:r w:rsidR="009316B7">
        <w:rPr>
          <w:rFonts w:ascii="Times New Roman" w:hAnsi="Times New Roman" w:cs="Times New Roman"/>
          <w:sz w:val="24"/>
          <w:szCs w:val="24"/>
        </w:rPr>
        <w:t xml:space="preserve"> </w:t>
      </w:r>
      <w:r w:rsidR="00E7101F" w:rsidRPr="007F30E8">
        <w:rPr>
          <w:rFonts w:ascii="Times New Roman" w:hAnsi="Times New Roman" w:cs="Times New Roman"/>
          <w:sz w:val="24"/>
          <w:szCs w:val="24"/>
        </w:rPr>
        <w:t xml:space="preserve">лидер партии «Национальный фронт», которая известна </w:t>
      </w:r>
      <w:r w:rsidR="00E7101F" w:rsidRPr="007F30E8">
        <w:rPr>
          <w:rFonts w:ascii="Times New Roman" w:hAnsi="Times New Roman" w:cs="Times New Roman"/>
          <w:sz w:val="24"/>
          <w:szCs w:val="24"/>
        </w:rPr>
        <w:lastRenderedPageBreak/>
        <w:t>антимиграционной политикой, а</w:t>
      </w:r>
      <w:r w:rsidR="008E23DF">
        <w:rPr>
          <w:rFonts w:ascii="Times New Roman" w:hAnsi="Times New Roman" w:cs="Times New Roman"/>
          <w:sz w:val="24"/>
          <w:szCs w:val="24"/>
        </w:rPr>
        <w:t xml:space="preserve"> другие</w:t>
      </w:r>
      <w:r w:rsidR="00E7101F" w:rsidRPr="007F30E8">
        <w:rPr>
          <w:rFonts w:ascii="Times New Roman" w:hAnsi="Times New Roman" w:cs="Times New Roman"/>
          <w:sz w:val="24"/>
          <w:szCs w:val="24"/>
        </w:rPr>
        <w:t xml:space="preserve"> </w:t>
      </w:r>
      <w:r w:rsidR="00066D1B">
        <w:rPr>
          <w:rFonts w:ascii="Times New Roman" w:hAnsi="Times New Roman" w:cs="Times New Roman"/>
          <w:sz w:val="24"/>
          <w:szCs w:val="24"/>
        </w:rPr>
        <w:t xml:space="preserve">также </w:t>
      </w:r>
      <w:r w:rsidR="00E7101F" w:rsidRPr="007F30E8">
        <w:rPr>
          <w:rFonts w:ascii="Times New Roman" w:hAnsi="Times New Roman" w:cs="Times New Roman"/>
          <w:sz w:val="24"/>
          <w:szCs w:val="24"/>
        </w:rPr>
        <w:t>си</w:t>
      </w:r>
      <w:r w:rsidR="00440966">
        <w:rPr>
          <w:rFonts w:ascii="Times New Roman" w:hAnsi="Times New Roman" w:cs="Times New Roman"/>
          <w:sz w:val="24"/>
          <w:szCs w:val="24"/>
        </w:rPr>
        <w:t>стемные партии</w:t>
      </w:r>
      <w:r>
        <w:rPr>
          <w:rFonts w:ascii="Times New Roman" w:hAnsi="Times New Roman" w:cs="Times New Roman"/>
          <w:sz w:val="24"/>
          <w:szCs w:val="24"/>
        </w:rPr>
        <w:t xml:space="preserve"> «Республиканцы», «Социалистическая партия»</w:t>
      </w:r>
      <w:r w:rsidR="00E7101F" w:rsidRPr="007F30E8">
        <w:rPr>
          <w:rFonts w:ascii="Times New Roman" w:hAnsi="Times New Roman" w:cs="Times New Roman"/>
          <w:sz w:val="24"/>
          <w:szCs w:val="24"/>
        </w:rPr>
        <w:t xml:space="preserve">, которые на протяжении долгого времени занимали лидирующие позиции, остались позади. </w:t>
      </w:r>
    </w:p>
    <w:p w:rsidR="007F30E8" w:rsidRPr="008D2B80" w:rsidRDefault="00440966" w:rsidP="00400475">
      <w:pPr>
        <w:spacing w:line="360" w:lineRule="auto"/>
        <w:rPr>
          <w:rFonts w:ascii="Times New Roman" w:hAnsi="Times New Roman" w:cs="Times New Roman"/>
          <w:sz w:val="24"/>
          <w:szCs w:val="24"/>
        </w:rPr>
      </w:pPr>
      <w:r>
        <w:rPr>
          <w:rFonts w:ascii="Times New Roman" w:hAnsi="Times New Roman" w:cs="Times New Roman"/>
          <w:sz w:val="24"/>
          <w:szCs w:val="24"/>
        </w:rPr>
        <w:t xml:space="preserve">Ситуация </w:t>
      </w:r>
      <w:r w:rsidR="009316B7">
        <w:rPr>
          <w:rFonts w:ascii="Times New Roman" w:hAnsi="Times New Roman" w:cs="Times New Roman"/>
          <w:sz w:val="24"/>
          <w:szCs w:val="24"/>
        </w:rPr>
        <w:t xml:space="preserve">сегодня показывает, </w:t>
      </w:r>
      <w:r w:rsidR="008D2B80" w:rsidRPr="007F30E8">
        <w:rPr>
          <w:rFonts w:ascii="Times New Roman" w:hAnsi="Times New Roman" w:cs="Times New Roman"/>
          <w:sz w:val="24"/>
          <w:szCs w:val="24"/>
        </w:rPr>
        <w:t xml:space="preserve">что необходимо переосмыслить и найти оптимальный и правильный путь по выходу из миграционного кризиса. </w:t>
      </w:r>
      <w:r w:rsidR="007F30E8" w:rsidRPr="00DE6981">
        <w:rPr>
          <w:rFonts w:ascii="Times New Roman" w:hAnsi="Times New Roman" w:cs="Times New Roman"/>
          <w:color w:val="000000" w:themeColor="text1"/>
          <w:sz w:val="24"/>
          <w:szCs w:val="24"/>
        </w:rPr>
        <w:t>В данном контексте было бы целесообразно рассмотреть существующие предлагаемые меры по урегулированию ситуации, вы</w:t>
      </w:r>
      <w:r w:rsidR="00066D1B">
        <w:rPr>
          <w:rFonts w:ascii="Times New Roman" w:hAnsi="Times New Roman" w:cs="Times New Roman"/>
          <w:color w:val="000000" w:themeColor="text1"/>
          <w:sz w:val="24"/>
          <w:szCs w:val="24"/>
        </w:rPr>
        <w:t>явив наиболее эффективные сценарии развития событий</w:t>
      </w:r>
      <w:r w:rsidR="007F30E8" w:rsidRPr="00DE6981">
        <w:rPr>
          <w:rFonts w:ascii="Times New Roman" w:hAnsi="Times New Roman" w:cs="Times New Roman"/>
          <w:color w:val="000000" w:themeColor="text1"/>
          <w:sz w:val="24"/>
          <w:szCs w:val="24"/>
        </w:rPr>
        <w:t xml:space="preserve">. Для осуществления данной задачи, конечно, </w:t>
      </w:r>
      <w:r w:rsidR="00AD25E9">
        <w:rPr>
          <w:rFonts w:ascii="Times New Roman" w:hAnsi="Times New Roman" w:cs="Times New Roman"/>
          <w:color w:val="000000" w:themeColor="text1"/>
          <w:sz w:val="24"/>
          <w:szCs w:val="24"/>
        </w:rPr>
        <w:t xml:space="preserve">необходимо изначально </w:t>
      </w:r>
      <w:r w:rsidR="007F30E8" w:rsidRPr="00DE6981">
        <w:rPr>
          <w:rFonts w:ascii="Times New Roman" w:hAnsi="Times New Roman" w:cs="Times New Roman"/>
          <w:color w:val="000000" w:themeColor="text1"/>
          <w:sz w:val="24"/>
          <w:szCs w:val="24"/>
        </w:rPr>
        <w:t xml:space="preserve">рассмотреть эволюцию формирования </w:t>
      </w:r>
      <w:r w:rsidR="00DE6981">
        <w:rPr>
          <w:rFonts w:ascii="Times New Roman" w:hAnsi="Times New Roman" w:cs="Times New Roman"/>
          <w:color w:val="000000" w:themeColor="text1"/>
          <w:sz w:val="24"/>
          <w:szCs w:val="24"/>
        </w:rPr>
        <w:t>миграционной политики Франции</w:t>
      </w:r>
      <w:r w:rsidR="00E7101F">
        <w:rPr>
          <w:rFonts w:ascii="Times New Roman" w:hAnsi="Times New Roman" w:cs="Times New Roman"/>
          <w:color w:val="000000" w:themeColor="text1"/>
          <w:sz w:val="24"/>
          <w:szCs w:val="24"/>
        </w:rPr>
        <w:t xml:space="preserve">, </w:t>
      </w:r>
      <w:r w:rsidR="009316B7">
        <w:rPr>
          <w:rFonts w:ascii="Times New Roman" w:hAnsi="Times New Roman" w:cs="Times New Roman"/>
          <w:color w:val="000000" w:themeColor="text1"/>
          <w:sz w:val="24"/>
          <w:szCs w:val="24"/>
        </w:rPr>
        <w:t xml:space="preserve">в том </w:t>
      </w:r>
      <w:r w:rsidR="009316B7" w:rsidRPr="009316B7">
        <w:rPr>
          <w:rFonts w:ascii="Times New Roman" w:hAnsi="Times New Roman" w:cs="Times New Roman"/>
          <w:color w:val="000000" w:themeColor="text1"/>
          <w:sz w:val="24"/>
          <w:szCs w:val="24"/>
        </w:rPr>
        <w:t xml:space="preserve">числе </w:t>
      </w:r>
      <w:r w:rsidR="009316B7">
        <w:rPr>
          <w:rFonts w:ascii="Times New Roman" w:eastAsia="Times New Roman" w:hAnsi="Times New Roman" w:cs="Times New Roman"/>
          <w:sz w:val="24"/>
          <w:szCs w:val="24"/>
        </w:rPr>
        <w:t>и с</w:t>
      </w:r>
      <w:r w:rsidR="009316B7" w:rsidRPr="009316B7">
        <w:rPr>
          <w:rFonts w:ascii="Times New Roman" w:eastAsia="Times New Roman" w:hAnsi="Times New Roman" w:cs="Times New Roman"/>
          <w:sz w:val="24"/>
          <w:szCs w:val="24"/>
        </w:rPr>
        <w:t>тановление правовой институционализации</w:t>
      </w:r>
      <w:r w:rsidR="009316B7">
        <w:rPr>
          <w:rFonts w:ascii="Times New Roman" w:eastAsia="Times New Roman" w:hAnsi="Times New Roman" w:cs="Times New Roman"/>
          <w:sz w:val="24"/>
          <w:szCs w:val="24"/>
        </w:rPr>
        <w:t xml:space="preserve">, </w:t>
      </w:r>
      <w:r w:rsidR="00E7101F" w:rsidRPr="009316B7">
        <w:rPr>
          <w:rFonts w:ascii="Times New Roman" w:hAnsi="Times New Roman" w:cs="Times New Roman"/>
          <w:color w:val="000000" w:themeColor="text1"/>
          <w:sz w:val="24"/>
          <w:szCs w:val="24"/>
        </w:rPr>
        <w:t>а также</w:t>
      </w:r>
      <w:r w:rsidR="00E7101F">
        <w:rPr>
          <w:rFonts w:ascii="Times New Roman" w:hAnsi="Times New Roman" w:cs="Times New Roman"/>
          <w:color w:val="000000" w:themeColor="text1"/>
          <w:sz w:val="24"/>
          <w:szCs w:val="24"/>
        </w:rPr>
        <w:t xml:space="preserve"> </w:t>
      </w:r>
      <w:r w:rsidR="00AD25E9">
        <w:rPr>
          <w:rFonts w:ascii="Times New Roman" w:hAnsi="Times New Roman" w:cs="Times New Roman"/>
          <w:color w:val="000000" w:themeColor="text1"/>
          <w:sz w:val="24"/>
          <w:szCs w:val="24"/>
        </w:rPr>
        <w:t>современные позиции</w:t>
      </w:r>
      <w:r w:rsidR="007F30E8" w:rsidRPr="00DE6981">
        <w:rPr>
          <w:rFonts w:ascii="Times New Roman" w:hAnsi="Times New Roman" w:cs="Times New Roman"/>
          <w:color w:val="000000" w:themeColor="text1"/>
          <w:sz w:val="24"/>
          <w:szCs w:val="24"/>
        </w:rPr>
        <w:t xml:space="preserve"> основных </w:t>
      </w:r>
      <w:r w:rsidR="00E7101F">
        <w:rPr>
          <w:rFonts w:ascii="Times New Roman" w:hAnsi="Times New Roman" w:cs="Times New Roman"/>
          <w:color w:val="000000" w:themeColor="text1"/>
          <w:sz w:val="24"/>
          <w:szCs w:val="24"/>
        </w:rPr>
        <w:t>политических акторов</w:t>
      </w:r>
      <w:r w:rsidR="009316B7">
        <w:rPr>
          <w:rFonts w:ascii="Times New Roman" w:hAnsi="Times New Roman" w:cs="Times New Roman"/>
          <w:color w:val="000000" w:themeColor="text1"/>
          <w:sz w:val="24"/>
          <w:szCs w:val="24"/>
        </w:rPr>
        <w:t>, показывая,</w:t>
      </w:r>
      <w:r w:rsidR="007F30E8" w:rsidRPr="00DE6981">
        <w:rPr>
          <w:rFonts w:ascii="Times New Roman" w:hAnsi="Times New Roman" w:cs="Times New Roman"/>
          <w:color w:val="000000" w:themeColor="text1"/>
          <w:sz w:val="24"/>
          <w:szCs w:val="24"/>
        </w:rPr>
        <w:t xml:space="preserve"> </w:t>
      </w:r>
      <w:r w:rsidR="009316B7">
        <w:rPr>
          <w:rFonts w:ascii="Times New Roman" w:hAnsi="Times New Roman" w:cs="Times New Roman"/>
          <w:color w:val="000000" w:themeColor="text1"/>
          <w:sz w:val="24"/>
          <w:szCs w:val="24"/>
        </w:rPr>
        <w:t xml:space="preserve">под </w:t>
      </w:r>
      <w:r w:rsidR="007F30E8" w:rsidRPr="00DE6981">
        <w:rPr>
          <w:rFonts w:ascii="Times New Roman" w:hAnsi="Times New Roman" w:cs="Times New Roman"/>
          <w:color w:val="000000" w:themeColor="text1"/>
          <w:sz w:val="24"/>
          <w:szCs w:val="24"/>
        </w:rPr>
        <w:t xml:space="preserve">условием каких факторов </w:t>
      </w:r>
      <w:r w:rsidR="00DE6981" w:rsidRPr="00DE6981">
        <w:rPr>
          <w:rFonts w:ascii="Times New Roman" w:hAnsi="Times New Roman" w:cs="Times New Roman"/>
          <w:color w:val="000000" w:themeColor="text1"/>
          <w:sz w:val="24"/>
          <w:szCs w:val="24"/>
        </w:rPr>
        <w:t>происходили</w:t>
      </w:r>
      <w:r w:rsidR="007F30E8" w:rsidRPr="00DE6981">
        <w:rPr>
          <w:rFonts w:ascii="Times New Roman" w:hAnsi="Times New Roman" w:cs="Times New Roman"/>
          <w:color w:val="000000" w:themeColor="text1"/>
          <w:sz w:val="24"/>
          <w:szCs w:val="24"/>
        </w:rPr>
        <w:t xml:space="preserve"> идеологические и позиционные изменения. Несомненно, это позволит более точно оценить, какие меры уже </w:t>
      </w:r>
      <w:r w:rsidR="00066D1B">
        <w:rPr>
          <w:rFonts w:ascii="Times New Roman" w:hAnsi="Times New Roman" w:cs="Times New Roman"/>
          <w:color w:val="000000" w:themeColor="text1"/>
          <w:sz w:val="24"/>
          <w:szCs w:val="24"/>
        </w:rPr>
        <w:t xml:space="preserve">однозначно </w:t>
      </w:r>
      <w:r w:rsidR="007F30E8" w:rsidRPr="00DE6981">
        <w:rPr>
          <w:rFonts w:ascii="Times New Roman" w:hAnsi="Times New Roman" w:cs="Times New Roman"/>
          <w:color w:val="000000" w:themeColor="text1"/>
          <w:sz w:val="24"/>
          <w:szCs w:val="24"/>
        </w:rPr>
        <w:t>показали свою недееспособность, а какие могут стать основанием для разрешения уже</w:t>
      </w:r>
      <w:r w:rsidR="008E23DF">
        <w:rPr>
          <w:rFonts w:ascii="Times New Roman" w:hAnsi="Times New Roman" w:cs="Times New Roman"/>
          <w:color w:val="000000" w:themeColor="text1"/>
          <w:sz w:val="24"/>
          <w:szCs w:val="24"/>
        </w:rPr>
        <w:t xml:space="preserve"> глубоко укоренившейся проблемы</w:t>
      </w:r>
      <w:r w:rsidR="00C42E4D">
        <w:rPr>
          <w:rFonts w:ascii="Times New Roman" w:hAnsi="Times New Roman" w:cs="Times New Roman"/>
          <w:color w:val="000000" w:themeColor="text1"/>
          <w:sz w:val="24"/>
          <w:szCs w:val="24"/>
        </w:rPr>
        <w:t xml:space="preserve">. </w:t>
      </w:r>
      <w:r w:rsidR="00E7101F">
        <w:rPr>
          <w:rFonts w:ascii="Times New Roman" w:hAnsi="Times New Roman" w:cs="Times New Roman"/>
          <w:color w:val="000000" w:themeColor="text1"/>
          <w:sz w:val="24"/>
          <w:szCs w:val="24"/>
        </w:rPr>
        <w:t xml:space="preserve">Помимо этого, необходимо также отметить, что, будучи членом Европейского Союза, Французская Республика </w:t>
      </w:r>
      <w:r w:rsidR="009316B7">
        <w:rPr>
          <w:rFonts w:ascii="Times New Roman" w:hAnsi="Times New Roman" w:cs="Times New Roman"/>
          <w:color w:val="000000" w:themeColor="text1"/>
          <w:sz w:val="24"/>
          <w:szCs w:val="24"/>
        </w:rPr>
        <w:t xml:space="preserve">вынуждена </w:t>
      </w:r>
      <w:r w:rsidR="00AD25E9">
        <w:rPr>
          <w:rFonts w:ascii="Times New Roman" w:hAnsi="Times New Roman" w:cs="Times New Roman"/>
          <w:color w:val="000000" w:themeColor="text1"/>
          <w:sz w:val="24"/>
          <w:szCs w:val="24"/>
        </w:rPr>
        <w:t>действовать в</w:t>
      </w:r>
      <w:r w:rsidR="00E7101F">
        <w:rPr>
          <w:rFonts w:ascii="Times New Roman" w:hAnsi="Times New Roman" w:cs="Times New Roman"/>
          <w:color w:val="000000" w:themeColor="text1"/>
          <w:sz w:val="24"/>
          <w:szCs w:val="24"/>
        </w:rPr>
        <w:t xml:space="preserve"> той или иной степени в соответствии с общепринятой европейской миграционной политикой. </w:t>
      </w:r>
      <w:r w:rsidR="009316B7">
        <w:rPr>
          <w:rFonts w:ascii="Times New Roman" w:hAnsi="Times New Roman" w:cs="Times New Roman"/>
          <w:color w:val="000000" w:themeColor="text1"/>
          <w:sz w:val="24"/>
          <w:szCs w:val="24"/>
        </w:rPr>
        <w:t>Именно поэтому мы также коснемся основных моментов современной европе</w:t>
      </w:r>
      <w:r w:rsidR="00AD25E9">
        <w:rPr>
          <w:rFonts w:ascii="Times New Roman" w:hAnsi="Times New Roman" w:cs="Times New Roman"/>
          <w:color w:val="000000" w:themeColor="text1"/>
          <w:sz w:val="24"/>
          <w:szCs w:val="24"/>
        </w:rPr>
        <w:t>йской миграционной политики, а затем</w:t>
      </w:r>
      <w:r w:rsidR="009316B7">
        <w:rPr>
          <w:rFonts w:ascii="Times New Roman" w:hAnsi="Times New Roman" w:cs="Times New Roman"/>
          <w:color w:val="000000" w:themeColor="text1"/>
          <w:sz w:val="24"/>
          <w:szCs w:val="24"/>
        </w:rPr>
        <w:t xml:space="preserve"> попытаемся проанализировать, насколько влиятельны именно </w:t>
      </w:r>
      <w:r w:rsidR="00E7101F">
        <w:rPr>
          <w:rFonts w:ascii="Times New Roman" w:hAnsi="Times New Roman" w:cs="Times New Roman"/>
          <w:color w:val="000000" w:themeColor="text1"/>
          <w:sz w:val="24"/>
          <w:szCs w:val="24"/>
        </w:rPr>
        <w:t xml:space="preserve">внутриполитические силы Франции, и насколько значимую роль они играют в принятии решений относительно миграционной политики </w:t>
      </w:r>
      <w:r w:rsidR="008E23DF">
        <w:rPr>
          <w:rFonts w:ascii="Times New Roman" w:hAnsi="Times New Roman" w:cs="Times New Roman"/>
          <w:color w:val="000000" w:themeColor="text1"/>
          <w:sz w:val="24"/>
          <w:szCs w:val="24"/>
        </w:rPr>
        <w:t xml:space="preserve">в рамках </w:t>
      </w:r>
      <w:r w:rsidR="00E7101F">
        <w:rPr>
          <w:rFonts w:ascii="Times New Roman" w:hAnsi="Times New Roman" w:cs="Times New Roman"/>
          <w:color w:val="000000" w:themeColor="text1"/>
          <w:sz w:val="24"/>
          <w:szCs w:val="24"/>
        </w:rPr>
        <w:t>Европейского Союза.</w:t>
      </w:r>
    </w:p>
    <w:p w:rsidR="00D2233D" w:rsidRPr="00D2233D" w:rsidRDefault="00415D97" w:rsidP="00D2233D">
      <w:pPr>
        <w:spacing w:before="240" w:line="360" w:lineRule="auto"/>
        <w:rPr>
          <w:rFonts w:ascii="Times New Roman" w:hAnsi="Times New Roman" w:cs="Times New Roman"/>
          <w:sz w:val="24"/>
          <w:szCs w:val="24"/>
        </w:rPr>
      </w:pPr>
      <w:r w:rsidRPr="00415D97">
        <w:rPr>
          <w:rFonts w:ascii="Times New Roman" w:hAnsi="Times New Roman" w:cs="Times New Roman"/>
          <w:b/>
          <w:sz w:val="24"/>
          <w:szCs w:val="24"/>
        </w:rPr>
        <w:t xml:space="preserve">Актуальность </w:t>
      </w:r>
      <w:r w:rsidRPr="00D2233D">
        <w:rPr>
          <w:rFonts w:ascii="Times New Roman" w:hAnsi="Times New Roman" w:cs="Times New Roman"/>
          <w:sz w:val="24"/>
          <w:szCs w:val="24"/>
        </w:rPr>
        <w:t>данного</w:t>
      </w:r>
      <w:r w:rsidRPr="00415D97">
        <w:rPr>
          <w:rFonts w:ascii="Times New Roman" w:hAnsi="Times New Roman" w:cs="Times New Roman"/>
          <w:b/>
          <w:sz w:val="24"/>
          <w:szCs w:val="24"/>
        </w:rPr>
        <w:t xml:space="preserve"> </w:t>
      </w:r>
      <w:r w:rsidRPr="00D2233D">
        <w:rPr>
          <w:rFonts w:ascii="Times New Roman" w:hAnsi="Times New Roman" w:cs="Times New Roman"/>
          <w:sz w:val="24"/>
          <w:szCs w:val="24"/>
        </w:rPr>
        <w:t>исследования</w:t>
      </w:r>
      <w:r>
        <w:rPr>
          <w:rFonts w:ascii="Times New Roman" w:hAnsi="Times New Roman" w:cs="Times New Roman"/>
          <w:sz w:val="24"/>
          <w:szCs w:val="24"/>
        </w:rPr>
        <w:t xml:space="preserve"> обусловлена </w:t>
      </w:r>
      <w:r w:rsidR="008E23DF">
        <w:rPr>
          <w:rFonts w:ascii="Times New Roman" w:hAnsi="Times New Roman" w:cs="Times New Roman"/>
          <w:sz w:val="24"/>
          <w:szCs w:val="24"/>
        </w:rPr>
        <w:t xml:space="preserve">существующей угрозой </w:t>
      </w:r>
      <w:r w:rsidR="008E23DF" w:rsidRPr="008E23DF">
        <w:rPr>
          <w:rFonts w:ascii="Times New Roman" w:hAnsi="Times New Roman" w:cs="Times New Roman"/>
          <w:sz w:val="24"/>
          <w:szCs w:val="24"/>
        </w:rPr>
        <w:t>национальной и европейской иденти</w:t>
      </w:r>
      <w:r w:rsidR="008E23DF">
        <w:rPr>
          <w:rFonts w:ascii="Times New Roman" w:hAnsi="Times New Roman" w:cs="Times New Roman"/>
          <w:sz w:val="24"/>
          <w:szCs w:val="24"/>
        </w:rPr>
        <w:t>чности,</w:t>
      </w:r>
      <w:r w:rsidR="008E23DF" w:rsidRPr="008E23DF">
        <w:rPr>
          <w:rFonts w:ascii="Times New Roman" w:hAnsi="Times New Roman" w:cs="Times New Roman"/>
          <w:sz w:val="24"/>
          <w:szCs w:val="24"/>
        </w:rPr>
        <w:t xml:space="preserve"> ростом преступности и </w:t>
      </w:r>
      <w:r w:rsidR="008E23DF">
        <w:rPr>
          <w:rFonts w:ascii="Times New Roman" w:hAnsi="Times New Roman" w:cs="Times New Roman"/>
          <w:sz w:val="24"/>
          <w:szCs w:val="24"/>
        </w:rPr>
        <w:t xml:space="preserve">снижением уровня </w:t>
      </w:r>
      <w:r w:rsidR="00D2233D">
        <w:rPr>
          <w:rFonts w:ascii="Times New Roman" w:hAnsi="Times New Roman" w:cs="Times New Roman"/>
          <w:sz w:val="24"/>
          <w:szCs w:val="24"/>
        </w:rPr>
        <w:t xml:space="preserve">безопасности, распространением </w:t>
      </w:r>
      <w:r w:rsidR="008E23DF" w:rsidRPr="008E23DF">
        <w:rPr>
          <w:rFonts w:ascii="Times New Roman" w:hAnsi="Times New Roman" w:cs="Times New Roman"/>
          <w:sz w:val="24"/>
          <w:szCs w:val="24"/>
        </w:rPr>
        <w:t>«коммунитаризм</w:t>
      </w:r>
      <w:r w:rsidR="008E23DF">
        <w:rPr>
          <w:rFonts w:ascii="Times New Roman" w:hAnsi="Times New Roman" w:cs="Times New Roman"/>
          <w:sz w:val="24"/>
          <w:szCs w:val="24"/>
        </w:rPr>
        <w:t>а</w:t>
      </w:r>
      <w:r w:rsidR="008E23DF" w:rsidRPr="008E23DF">
        <w:rPr>
          <w:rFonts w:ascii="Times New Roman" w:hAnsi="Times New Roman" w:cs="Times New Roman"/>
          <w:sz w:val="24"/>
          <w:szCs w:val="24"/>
        </w:rPr>
        <w:t>», когда иммигрантские сообщества обособляются по этно-религиозному принципу, н</w:t>
      </w:r>
      <w:r w:rsidR="008E23DF">
        <w:rPr>
          <w:rFonts w:ascii="Times New Roman" w:hAnsi="Times New Roman" w:cs="Times New Roman"/>
          <w:sz w:val="24"/>
          <w:szCs w:val="24"/>
        </w:rPr>
        <w:t>е умея или не желая интегрироваться в сообщество</w:t>
      </w:r>
      <w:r w:rsidR="008E23DF" w:rsidRPr="008E23DF">
        <w:rPr>
          <w:rFonts w:ascii="Times New Roman" w:hAnsi="Times New Roman" w:cs="Times New Roman"/>
          <w:sz w:val="24"/>
          <w:szCs w:val="24"/>
        </w:rPr>
        <w:t xml:space="preserve"> с</w:t>
      </w:r>
      <w:r w:rsidR="008E23DF">
        <w:rPr>
          <w:rFonts w:ascii="Times New Roman" w:hAnsi="Times New Roman" w:cs="Times New Roman"/>
          <w:sz w:val="24"/>
          <w:szCs w:val="24"/>
        </w:rPr>
        <w:t xml:space="preserve">траны приёма, в частности, Франции. </w:t>
      </w:r>
      <w:r w:rsidR="008E23DF" w:rsidRPr="008E23DF">
        <w:rPr>
          <w:rFonts w:ascii="Times New Roman" w:hAnsi="Times New Roman" w:cs="Times New Roman"/>
          <w:sz w:val="24"/>
          <w:szCs w:val="24"/>
        </w:rPr>
        <w:t>Ситуация</w:t>
      </w:r>
      <w:r w:rsidR="008E23DF">
        <w:rPr>
          <w:rFonts w:ascii="Times New Roman" w:hAnsi="Times New Roman" w:cs="Times New Roman"/>
          <w:sz w:val="24"/>
          <w:szCs w:val="24"/>
        </w:rPr>
        <w:t xml:space="preserve"> играет одну из ключевых ролей у различных политических </w:t>
      </w:r>
      <w:r w:rsidR="00D2233D">
        <w:rPr>
          <w:rFonts w:ascii="Times New Roman" w:hAnsi="Times New Roman" w:cs="Times New Roman"/>
          <w:sz w:val="24"/>
          <w:szCs w:val="24"/>
        </w:rPr>
        <w:t>представителей,</w:t>
      </w:r>
      <w:r w:rsidR="008E23DF">
        <w:rPr>
          <w:rFonts w:ascii="Times New Roman" w:hAnsi="Times New Roman" w:cs="Times New Roman"/>
          <w:sz w:val="24"/>
          <w:szCs w:val="24"/>
        </w:rPr>
        <w:t xml:space="preserve"> </w:t>
      </w:r>
      <w:r w:rsidR="008E23DF" w:rsidRPr="008E23DF">
        <w:rPr>
          <w:rFonts w:ascii="Times New Roman" w:hAnsi="Times New Roman" w:cs="Times New Roman"/>
          <w:sz w:val="24"/>
          <w:szCs w:val="24"/>
        </w:rPr>
        <w:t>которые предла</w:t>
      </w:r>
      <w:r w:rsidR="00D2233D">
        <w:rPr>
          <w:rFonts w:ascii="Times New Roman" w:hAnsi="Times New Roman" w:cs="Times New Roman"/>
          <w:sz w:val="24"/>
          <w:szCs w:val="24"/>
        </w:rPr>
        <w:t xml:space="preserve">гают свои пути решения </w:t>
      </w:r>
      <w:r w:rsidR="00440966">
        <w:rPr>
          <w:rFonts w:ascii="Times New Roman" w:hAnsi="Times New Roman" w:cs="Times New Roman"/>
          <w:sz w:val="24"/>
          <w:szCs w:val="24"/>
        </w:rPr>
        <w:t>трудно разрешимой</w:t>
      </w:r>
      <w:r w:rsidR="008E23DF">
        <w:rPr>
          <w:rFonts w:ascii="Times New Roman" w:hAnsi="Times New Roman" w:cs="Times New Roman"/>
          <w:sz w:val="24"/>
          <w:szCs w:val="24"/>
        </w:rPr>
        <w:t xml:space="preserve"> </w:t>
      </w:r>
      <w:r w:rsidR="008E23DF" w:rsidRPr="008E23DF">
        <w:rPr>
          <w:rFonts w:ascii="Times New Roman" w:hAnsi="Times New Roman" w:cs="Times New Roman"/>
          <w:sz w:val="24"/>
          <w:szCs w:val="24"/>
        </w:rPr>
        <w:t>проблем</w:t>
      </w:r>
      <w:r w:rsidR="008E23DF">
        <w:rPr>
          <w:rFonts w:ascii="Times New Roman" w:hAnsi="Times New Roman" w:cs="Times New Roman"/>
          <w:sz w:val="24"/>
          <w:szCs w:val="24"/>
        </w:rPr>
        <w:t>ы</w:t>
      </w:r>
      <w:r w:rsidR="008E23DF" w:rsidRPr="008E23DF">
        <w:rPr>
          <w:rFonts w:ascii="Times New Roman" w:hAnsi="Times New Roman" w:cs="Times New Roman"/>
          <w:sz w:val="24"/>
          <w:szCs w:val="24"/>
        </w:rPr>
        <w:t>.</w:t>
      </w:r>
    </w:p>
    <w:p w:rsidR="00D2233D" w:rsidRDefault="00D2233D" w:rsidP="00D2233D">
      <w:pPr>
        <w:spacing w:line="360" w:lineRule="auto"/>
        <w:rPr>
          <w:rFonts w:ascii="Times New Roman" w:hAnsi="Times New Roman" w:cs="Times New Roman"/>
          <w:sz w:val="24"/>
          <w:szCs w:val="24"/>
        </w:rPr>
      </w:pPr>
      <w:r>
        <w:rPr>
          <w:rFonts w:ascii="Times New Roman" w:hAnsi="Times New Roman" w:cs="Times New Roman"/>
          <w:b/>
          <w:sz w:val="24"/>
          <w:szCs w:val="24"/>
        </w:rPr>
        <w:t xml:space="preserve">Объектом </w:t>
      </w:r>
      <w:r w:rsidRPr="00D2233D">
        <w:rPr>
          <w:rFonts w:ascii="Times New Roman" w:hAnsi="Times New Roman" w:cs="Times New Roman"/>
          <w:sz w:val="24"/>
          <w:szCs w:val="24"/>
        </w:rPr>
        <w:t>исследования является</w:t>
      </w:r>
      <w:r>
        <w:rPr>
          <w:rFonts w:ascii="Times New Roman" w:hAnsi="Times New Roman" w:cs="Times New Roman"/>
          <w:b/>
          <w:sz w:val="24"/>
          <w:szCs w:val="24"/>
        </w:rPr>
        <w:t xml:space="preserve"> </w:t>
      </w:r>
      <w:r>
        <w:rPr>
          <w:rFonts w:ascii="Times New Roman" w:hAnsi="Times New Roman" w:cs="Times New Roman"/>
          <w:sz w:val="24"/>
          <w:szCs w:val="24"/>
        </w:rPr>
        <w:t>миграционная политика Франции.</w:t>
      </w:r>
    </w:p>
    <w:p w:rsidR="00D2233D" w:rsidRPr="00066190" w:rsidRDefault="00D2233D" w:rsidP="00D2233D">
      <w:pPr>
        <w:rPr>
          <w:rFonts w:ascii="Times New Roman" w:hAnsi="Times New Roman" w:cs="Times New Roman"/>
          <w:sz w:val="24"/>
          <w:szCs w:val="24"/>
        </w:rPr>
      </w:pPr>
      <w:r w:rsidRPr="00066190">
        <w:rPr>
          <w:rFonts w:ascii="Times New Roman" w:hAnsi="Times New Roman" w:cs="Times New Roman"/>
          <w:b/>
          <w:sz w:val="24"/>
          <w:szCs w:val="24"/>
        </w:rPr>
        <w:t>Предмет</w:t>
      </w:r>
      <w:r>
        <w:rPr>
          <w:rFonts w:ascii="Times New Roman" w:hAnsi="Times New Roman" w:cs="Times New Roman"/>
          <w:b/>
          <w:sz w:val="24"/>
          <w:szCs w:val="24"/>
        </w:rPr>
        <w:t xml:space="preserve">ом </w:t>
      </w:r>
      <w:r w:rsidRPr="00D2233D">
        <w:rPr>
          <w:rFonts w:ascii="Times New Roman" w:hAnsi="Times New Roman" w:cs="Times New Roman"/>
          <w:sz w:val="24"/>
          <w:szCs w:val="24"/>
        </w:rPr>
        <w:t>исследования является</w:t>
      </w:r>
      <w:r>
        <w:rPr>
          <w:rFonts w:ascii="Times New Roman" w:hAnsi="Times New Roman" w:cs="Times New Roman"/>
          <w:sz w:val="24"/>
          <w:szCs w:val="24"/>
        </w:rPr>
        <w:t xml:space="preserve"> в</w:t>
      </w:r>
      <w:r w:rsidRPr="00D2233D">
        <w:rPr>
          <w:rFonts w:ascii="Times New Roman" w:hAnsi="Times New Roman" w:cs="Times New Roman"/>
          <w:sz w:val="24"/>
          <w:szCs w:val="24"/>
        </w:rPr>
        <w:t>лияние</w:t>
      </w:r>
      <w:r>
        <w:rPr>
          <w:rFonts w:ascii="Times New Roman" w:hAnsi="Times New Roman" w:cs="Times New Roman"/>
          <w:sz w:val="24"/>
          <w:szCs w:val="24"/>
        </w:rPr>
        <w:t xml:space="preserve"> национальной миграционной политики Франции на современные позиции Европейского Союза в ходе ее эволюции.</w:t>
      </w:r>
    </w:p>
    <w:p w:rsidR="00D2233D" w:rsidRPr="008D2B80" w:rsidRDefault="00D2233D" w:rsidP="00400475">
      <w:pPr>
        <w:spacing w:before="240" w:line="360" w:lineRule="auto"/>
        <w:rPr>
          <w:rFonts w:ascii="Times New Roman" w:hAnsi="Times New Roman" w:cs="Times New Roman"/>
          <w:sz w:val="24"/>
          <w:szCs w:val="24"/>
        </w:rPr>
      </w:pPr>
    </w:p>
    <w:p w:rsidR="00415D97" w:rsidRPr="007F30E8" w:rsidRDefault="00415D97" w:rsidP="00415D97">
      <w:pPr>
        <w:spacing w:line="360" w:lineRule="auto"/>
        <w:rPr>
          <w:rFonts w:ascii="Times New Roman" w:hAnsi="Times New Roman" w:cs="Times New Roman"/>
          <w:sz w:val="24"/>
          <w:szCs w:val="24"/>
        </w:rPr>
      </w:pPr>
      <w:r w:rsidRPr="007F30E8">
        <w:rPr>
          <w:rFonts w:ascii="Times New Roman" w:hAnsi="Times New Roman" w:cs="Times New Roman"/>
          <w:b/>
          <w:bCs/>
          <w:sz w:val="24"/>
          <w:szCs w:val="24"/>
        </w:rPr>
        <w:lastRenderedPageBreak/>
        <w:t>Це</w:t>
      </w:r>
      <w:r w:rsidRPr="00D2233D">
        <w:rPr>
          <w:rFonts w:ascii="Times New Roman" w:hAnsi="Times New Roman" w:cs="Times New Roman"/>
          <w:b/>
          <w:bCs/>
          <w:sz w:val="24"/>
          <w:szCs w:val="24"/>
        </w:rPr>
        <w:t>ль</w:t>
      </w:r>
      <w:r w:rsidR="00D2233D" w:rsidRPr="00D2233D">
        <w:rPr>
          <w:rFonts w:ascii="Times New Roman" w:hAnsi="Times New Roman" w:cs="Times New Roman"/>
          <w:b/>
          <w:sz w:val="24"/>
          <w:szCs w:val="24"/>
        </w:rPr>
        <w:t>ю</w:t>
      </w:r>
      <w:r w:rsidR="00D2233D">
        <w:rPr>
          <w:rFonts w:ascii="Times New Roman" w:hAnsi="Times New Roman" w:cs="Times New Roman"/>
          <w:sz w:val="24"/>
          <w:szCs w:val="24"/>
        </w:rPr>
        <w:t xml:space="preserve"> данного исследования является выявление наиболее оптимальных</w:t>
      </w:r>
      <w:r w:rsidRPr="007F30E8">
        <w:rPr>
          <w:rFonts w:ascii="Times New Roman" w:hAnsi="Times New Roman" w:cs="Times New Roman"/>
          <w:sz w:val="24"/>
          <w:szCs w:val="24"/>
        </w:rPr>
        <w:t xml:space="preserve"> на сегодняшний день</w:t>
      </w:r>
      <w:r w:rsidR="00D2233D">
        <w:rPr>
          <w:rFonts w:ascii="Times New Roman" w:hAnsi="Times New Roman" w:cs="Times New Roman"/>
          <w:sz w:val="24"/>
          <w:szCs w:val="24"/>
        </w:rPr>
        <w:t xml:space="preserve"> </w:t>
      </w:r>
      <w:r w:rsidR="00440966">
        <w:rPr>
          <w:rFonts w:ascii="Times New Roman" w:hAnsi="Times New Roman" w:cs="Times New Roman"/>
          <w:sz w:val="24"/>
          <w:szCs w:val="24"/>
        </w:rPr>
        <w:t xml:space="preserve">сценариев </w:t>
      </w:r>
      <w:r w:rsidR="00D2233D">
        <w:rPr>
          <w:rFonts w:ascii="Times New Roman" w:hAnsi="Times New Roman" w:cs="Times New Roman"/>
          <w:sz w:val="24"/>
          <w:szCs w:val="24"/>
        </w:rPr>
        <w:t xml:space="preserve">развитий событий по урегулированию </w:t>
      </w:r>
      <w:r w:rsidRPr="007F30E8">
        <w:rPr>
          <w:rFonts w:ascii="Times New Roman" w:hAnsi="Times New Roman" w:cs="Times New Roman"/>
          <w:sz w:val="24"/>
          <w:szCs w:val="24"/>
        </w:rPr>
        <w:t>миг</w:t>
      </w:r>
      <w:r w:rsidR="00D2233D">
        <w:rPr>
          <w:rFonts w:ascii="Times New Roman" w:hAnsi="Times New Roman" w:cs="Times New Roman"/>
          <w:sz w:val="24"/>
          <w:szCs w:val="24"/>
        </w:rPr>
        <w:t>рационного вопроса, предлагаемых</w:t>
      </w:r>
      <w:r w:rsidRPr="007F30E8">
        <w:rPr>
          <w:rFonts w:ascii="Times New Roman" w:hAnsi="Times New Roman" w:cs="Times New Roman"/>
          <w:sz w:val="24"/>
          <w:szCs w:val="24"/>
        </w:rPr>
        <w:t xml:space="preserve"> Французской Республикой на национальном и европейском уровне, сквозь призму поэтапного развития ее миграционной политики.</w:t>
      </w:r>
    </w:p>
    <w:p w:rsidR="00415D97" w:rsidRPr="007F30E8" w:rsidRDefault="00D2233D" w:rsidP="00415D97">
      <w:pPr>
        <w:spacing w:line="360" w:lineRule="auto"/>
        <w:rPr>
          <w:rFonts w:ascii="Times New Roman" w:hAnsi="Times New Roman" w:cs="Times New Roman"/>
          <w:sz w:val="24"/>
          <w:szCs w:val="24"/>
        </w:rPr>
      </w:pPr>
      <w:r w:rsidRPr="00D2233D">
        <w:rPr>
          <w:rFonts w:ascii="Times New Roman" w:hAnsi="Times New Roman" w:cs="Times New Roman"/>
          <w:bCs/>
          <w:sz w:val="24"/>
          <w:szCs w:val="24"/>
        </w:rPr>
        <w:t>Для достижения поставленных целей используются следующие</w:t>
      </w:r>
      <w:r>
        <w:rPr>
          <w:rFonts w:ascii="Times New Roman" w:hAnsi="Times New Roman" w:cs="Times New Roman"/>
          <w:b/>
          <w:bCs/>
          <w:sz w:val="24"/>
          <w:szCs w:val="24"/>
        </w:rPr>
        <w:t xml:space="preserve"> з</w:t>
      </w:r>
      <w:r w:rsidR="00415D97" w:rsidRPr="007F30E8">
        <w:rPr>
          <w:rFonts w:ascii="Times New Roman" w:hAnsi="Times New Roman" w:cs="Times New Roman"/>
          <w:b/>
          <w:bCs/>
          <w:sz w:val="24"/>
          <w:szCs w:val="24"/>
        </w:rPr>
        <w:t>адачи</w:t>
      </w:r>
      <w:r w:rsidR="00415D97" w:rsidRPr="007F30E8">
        <w:rPr>
          <w:rFonts w:ascii="Times New Roman" w:hAnsi="Times New Roman" w:cs="Times New Roman"/>
          <w:sz w:val="24"/>
          <w:szCs w:val="24"/>
        </w:rPr>
        <w:t xml:space="preserve">: </w:t>
      </w:r>
    </w:p>
    <w:p w:rsidR="00415D97" w:rsidRPr="007F30E8" w:rsidRDefault="00415D97" w:rsidP="00415D97">
      <w:pPr>
        <w:pStyle w:val="a3"/>
        <w:numPr>
          <w:ilvl w:val="0"/>
          <w:numId w:val="2"/>
        </w:numPr>
        <w:spacing w:after="0" w:line="360" w:lineRule="auto"/>
        <w:rPr>
          <w:rFonts w:ascii="Times New Roman" w:hAnsi="Times New Roman" w:cs="Times New Roman"/>
          <w:sz w:val="24"/>
          <w:szCs w:val="24"/>
        </w:rPr>
      </w:pPr>
      <w:r w:rsidRPr="007F30E8">
        <w:rPr>
          <w:rFonts w:ascii="Times New Roman" w:eastAsia="Times New Roman" w:hAnsi="Times New Roman" w:cs="Times New Roman"/>
          <w:sz w:val="24"/>
          <w:szCs w:val="24"/>
        </w:rPr>
        <w:t>Изучить принятые ранее миграционные законы, определившие основной вектор развития миграционной политики. Оценить их значимость для конкретного исторического периода</w:t>
      </w:r>
      <w:r w:rsidRPr="007F30E8">
        <w:rPr>
          <w:rFonts w:ascii="Times New Roman" w:hAnsi="Times New Roman" w:cs="Times New Roman"/>
          <w:sz w:val="24"/>
          <w:szCs w:val="24"/>
        </w:rPr>
        <w:t xml:space="preserve"> </w:t>
      </w:r>
    </w:p>
    <w:p w:rsidR="00415D97" w:rsidRPr="007F30E8" w:rsidRDefault="00415D97" w:rsidP="00415D97">
      <w:pPr>
        <w:pStyle w:val="a3"/>
        <w:numPr>
          <w:ilvl w:val="0"/>
          <w:numId w:val="2"/>
        </w:numPr>
        <w:spacing w:after="0" w:line="360" w:lineRule="auto"/>
        <w:rPr>
          <w:rFonts w:ascii="Times New Roman" w:hAnsi="Times New Roman" w:cs="Times New Roman"/>
          <w:sz w:val="24"/>
          <w:szCs w:val="24"/>
        </w:rPr>
      </w:pPr>
      <w:r w:rsidRPr="007F30E8">
        <w:rPr>
          <w:rFonts w:ascii="Times New Roman" w:eastAsia="Times New Roman" w:hAnsi="Times New Roman" w:cs="Times New Roman"/>
          <w:sz w:val="24"/>
          <w:szCs w:val="24"/>
        </w:rPr>
        <w:t>Выявить эффективность и влияние тех или иных миграционных законов, внесших определенный вклад в формирование современной политики в данной области.</w:t>
      </w:r>
    </w:p>
    <w:p w:rsidR="00415D97" w:rsidRPr="007F30E8" w:rsidRDefault="00415D97" w:rsidP="00415D97">
      <w:pPr>
        <w:pStyle w:val="a3"/>
        <w:numPr>
          <w:ilvl w:val="0"/>
          <w:numId w:val="2"/>
        </w:numPr>
        <w:spacing w:after="0" w:line="360" w:lineRule="auto"/>
        <w:rPr>
          <w:rFonts w:ascii="Times New Roman" w:hAnsi="Times New Roman" w:cs="Times New Roman"/>
          <w:sz w:val="24"/>
          <w:szCs w:val="24"/>
        </w:rPr>
      </w:pPr>
      <w:r w:rsidRPr="007F30E8">
        <w:rPr>
          <w:rFonts w:ascii="Times New Roman" w:hAnsi="Times New Roman" w:cs="Times New Roman"/>
          <w:sz w:val="24"/>
          <w:szCs w:val="24"/>
        </w:rPr>
        <w:t>Проанализировать миграционные программы ведущих партий Франции.</w:t>
      </w:r>
    </w:p>
    <w:p w:rsidR="00415D97" w:rsidRPr="007F30E8" w:rsidRDefault="00415D97" w:rsidP="00415D97">
      <w:pPr>
        <w:pStyle w:val="a3"/>
        <w:numPr>
          <w:ilvl w:val="0"/>
          <w:numId w:val="2"/>
        </w:numPr>
        <w:spacing w:after="0" w:line="360" w:lineRule="auto"/>
        <w:rPr>
          <w:rFonts w:ascii="Times New Roman" w:hAnsi="Times New Roman" w:cs="Times New Roman"/>
          <w:sz w:val="24"/>
          <w:szCs w:val="24"/>
        </w:rPr>
      </w:pPr>
      <w:r w:rsidRPr="007F30E8">
        <w:rPr>
          <w:rFonts w:ascii="Times New Roman" w:hAnsi="Times New Roman" w:cs="Times New Roman"/>
          <w:sz w:val="24"/>
          <w:szCs w:val="24"/>
        </w:rPr>
        <w:t>Изучить эволюцию формирован</w:t>
      </w:r>
      <w:r w:rsidR="00D2233D">
        <w:rPr>
          <w:rFonts w:ascii="Times New Roman" w:hAnsi="Times New Roman" w:cs="Times New Roman"/>
          <w:sz w:val="24"/>
          <w:szCs w:val="24"/>
        </w:rPr>
        <w:t xml:space="preserve">ия позиций ведущих современных </w:t>
      </w:r>
      <w:r w:rsidRPr="007F30E8">
        <w:rPr>
          <w:rFonts w:ascii="Times New Roman" w:hAnsi="Times New Roman" w:cs="Times New Roman"/>
          <w:sz w:val="24"/>
          <w:szCs w:val="24"/>
        </w:rPr>
        <w:t>политических партий по миграционному вопросу.</w:t>
      </w:r>
    </w:p>
    <w:p w:rsidR="00415D97" w:rsidRPr="007F30E8" w:rsidRDefault="00415D97" w:rsidP="00415D97">
      <w:pPr>
        <w:pStyle w:val="a3"/>
        <w:numPr>
          <w:ilvl w:val="0"/>
          <w:numId w:val="2"/>
        </w:numPr>
        <w:spacing w:after="0" w:line="360" w:lineRule="auto"/>
        <w:rPr>
          <w:rFonts w:ascii="Times New Roman" w:hAnsi="Times New Roman" w:cs="Times New Roman"/>
          <w:sz w:val="24"/>
          <w:szCs w:val="24"/>
        </w:rPr>
      </w:pPr>
      <w:r w:rsidRPr="007F30E8">
        <w:rPr>
          <w:rFonts w:ascii="Times New Roman" w:hAnsi="Times New Roman" w:cs="Times New Roman"/>
          <w:sz w:val="24"/>
          <w:szCs w:val="24"/>
        </w:rPr>
        <w:t xml:space="preserve">Сравнить меры, предлагаемые различными политиками, по разрешению кризисной ситуации.  </w:t>
      </w:r>
    </w:p>
    <w:p w:rsidR="00415D97" w:rsidRPr="007F30E8" w:rsidRDefault="00415D97" w:rsidP="00415D97">
      <w:pPr>
        <w:pStyle w:val="a3"/>
        <w:numPr>
          <w:ilvl w:val="0"/>
          <w:numId w:val="2"/>
        </w:numPr>
        <w:spacing w:after="0" w:line="360" w:lineRule="auto"/>
        <w:rPr>
          <w:rFonts w:ascii="Times New Roman" w:hAnsi="Times New Roman" w:cs="Times New Roman"/>
          <w:sz w:val="24"/>
          <w:szCs w:val="24"/>
        </w:rPr>
      </w:pPr>
      <w:r w:rsidRPr="007F30E8">
        <w:rPr>
          <w:rFonts w:ascii="Times New Roman" w:hAnsi="Times New Roman" w:cs="Times New Roman"/>
          <w:sz w:val="24"/>
          <w:szCs w:val="24"/>
        </w:rPr>
        <w:t>Проанализировать современные позиции по миграционному вопросу в рамках Европейского Союза.</w:t>
      </w:r>
    </w:p>
    <w:p w:rsidR="00B80D15" w:rsidRPr="007F30E8" w:rsidRDefault="00B80D15" w:rsidP="00400475">
      <w:pPr>
        <w:pStyle w:val="10"/>
        <w:spacing w:after="0" w:line="360" w:lineRule="auto"/>
        <w:rPr>
          <w:rFonts w:ascii="Times New Roman" w:eastAsia="Times New Roman" w:hAnsi="Times New Roman" w:cs="Times New Roman"/>
          <w:b/>
          <w:sz w:val="24"/>
          <w:szCs w:val="24"/>
        </w:rPr>
      </w:pPr>
    </w:p>
    <w:p w:rsidR="00B80D15" w:rsidRPr="007F30E8" w:rsidRDefault="00B80D15" w:rsidP="00400475">
      <w:pPr>
        <w:pStyle w:val="10"/>
        <w:spacing w:after="0" w:line="360" w:lineRule="auto"/>
        <w:rPr>
          <w:rFonts w:ascii="Times New Roman" w:eastAsia="Times New Roman" w:hAnsi="Times New Roman" w:cs="Times New Roman"/>
          <w:b/>
          <w:sz w:val="24"/>
          <w:szCs w:val="24"/>
        </w:rPr>
      </w:pPr>
    </w:p>
    <w:p w:rsidR="00B80D15" w:rsidRPr="007F30E8" w:rsidRDefault="00B80D15" w:rsidP="00400475">
      <w:pPr>
        <w:pStyle w:val="10"/>
        <w:spacing w:after="0" w:line="360" w:lineRule="auto"/>
        <w:rPr>
          <w:rFonts w:ascii="Times New Roman" w:eastAsia="Times New Roman" w:hAnsi="Times New Roman" w:cs="Times New Roman"/>
          <w:b/>
          <w:sz w:val="24"/>
          <w:szCs w:val="24"/>
        </w:rPr>
      </w:pPr>
    </w:p>
    <w:p w:rsidR="00B80D15" w:rsidRPr="007F30E8" w:rsidRDefault="00B80D15" w:rsidP="00400475">
      <w:pPr>
        <w:pStyle w:val="10"/>
        <w:spacing w:after="0" w:line="360" w:lineRule="auto"/>
        <w:rPr>
          <w:rFonts w:ascii="Times New Roman" w:eastAsia="Times New Roman" w:hAnsi="Times New Roman" w:cs="Times New Roman"/>
          <w:b/>
          <w:sz w:val="24"/>
          <w:szCs w:val="24"/>
        </w:rPr>
      </w:pPr>
    </w:p>
    <w:p w:rsidR="00B80D15" w:rsidRPr="007F30E8" w:rsidRDefault="00B80D15" w:rsidP="00400475">
      <w:pPr>
        <w:pStyle w:val="10"/>
        <w:spacing w:after="0" w:line="360" w:lineRule="auto"/>
        <w:rPr>
          <w:rFonts w:ascii="Times New Roman" w:eastAsia="Times New Roman" w:hAnsi="Times New Roman" w:cs="Times New Roman"/>
          <w:b/>
          <w:sz w:val="24"/>
          <w:szCs w:val="24"/>
        </w:rPr>
      </w:pPr>
    </w:p>
    <w:p w:rsidR="007F30E8" w:rsidRDefault="007F30E8" w:rsidP="00400475">
      <w:pPr>
        <w:pStyle w:val="10"/>
        <w:spacing w:after="0" w:line="360" w:lineRule="auto"/>
        <w:rPr>
          <w:rFonts w:ascii="Times New Roman" w:eastAsia="Times New Roman" w:hAnsi="Times New Roman" w:cs="Times New Roman"/>
          <w:b/>
          <w:sz w:val="24"/>
          <w:szCs w:val="24"/>
        </w:rPr>
      </w:pPr>
    </w:p>
    <w:p w:rsidR="00415D97" w:rsidRDefault="00415D97" w:rsidP="00400475">
      <w:pPr>
        <w:pStyle w:val="10"/>
        <w:spacing w:after="0" w:line="360" w:lineRule="auto"/>
        <w:rPr>
          <w:rFonts w:ascii="Times New Roman" w:eastAsia="Times New Roman" w:hAnsi="Times New Roman" w:cs="Times New Roman"/>
          <w:b/>
          <w:sz w:val="24"/>
          <w:szCs w:val="24"/>
        </w:rPr>
      </w:pPr>
    </w:p>
    <w:p w:rsidR="00415D97" w:rsidRDefault="00415D97" w:rsidP="00400475">
      <w:pPr>
        <w:pStyle w:val="10"/>
        <w:spacing w:after="0" w:line="360" w:lineRule="auto"/>
        <w:rPr>
          <w:rFonts w:ascii="Times New Roman" w:eastAsia="Times New Roman" w:hAnsi="Times New Roman" w:cs="Times New Roman"/>
          <w:b/>
          <w:sz w:val="24"/>
          <w:szCs w:val="24"/>
        </w:rPr>
      </w:pPr>
    </w:p>
    <w:p w:rsidR="00415D97" w:rsidRDefault="00415D97" w:rsidP="00400475">
      <w:pPr>
        <w:pStyle w:val="10"/>
        <w:spacing w:after="0" w:line="360" w:lineRule="auto"/>
        <w:rPr>
          <w:rFonts w:ascii="Times New Roman" w:eastAsia="Times New Roman" w:hAnsi="Times New Roman" w:cs="Times New Roman"/>
          <w:b/>
          <w:sz w:val="24"/>
          <w:szCs w:val="24"/>
        </w:rPr>
      </w:pPr>
    </w:p>
    <w:p w:rsidR="00415D97" w:rsidRDefault="00415D97" w:rsidP="00400475">
      <w:pPr>
        <w:pStyle w:val="10"/>
        <w:spacing w:after="0" w:line="360" w:lineRule="auto"/>
        <w:rPr>
          <w:rFonts w:ascii="Times New Roman" w:eastAsia="Times New Roman" w:hAnsi="Times New Roman" w:cs="Times New Roman"/>
          <w:b/>
          <w:sz w:val="24"/>
          <w:szCs w:val="24"/>
        </w:rPr>
      </w:pPr>
    </w:p>
    <w:p w:rsidR="00415D97" w:rsidRDefault="00415D97" w:rsidP="00400475">
      <w:pPr>
        <w:pStyle w:val="10"/>
        <w:spacing w:after="0" w:line="360" w:lineRule="auto"/>
        <w:rPr>
          <w:rFonts w:ascii="Times New Roman" w:eastAsia="Times New Roman" w:hAnsi="Times New Roman" w:cs="Times New Roman"/>
          <w:b/>
          <w:sz w:val="24"/>
          <w:szCs w:val="24"/>
        </w:rPr>
      </w:pPr>
    </w:p>
    <w:p w:rsidR="00415D97" w:rsidRDefault="00415D97" w:rsidP="00400475">
      <w:pPr>
        <w:pStyle w:val="10"/>
        <w:spacing w:after="0" w:line="360" w:lineRule="auto"/>
        <w:rPr>
          <w:rFonts w:ascii="Times New Roman" w:eastAsia="Times New Roman" w:hAnsi="Times New Roman" w:cs="Times New Roman"/>
          <w:b/>
          <w:sz w:val="24"/>
          <w:szCs w:val="24"/>
        </w:rPr>
      </w:pPr>
    </w:p>
    <w:p w:rsidR="00415D97" w:rsidRDefault="00415D97" w:rsidP="00400475">
      <w:pPr>
        <w:pStyle w:val="10"/>
        <w:spacing w:after="0" w:line="360" w:lineRule="auto"/>
        <w:rPr>
          <w:rFonts w:ascii="Times New Roman" w:eastAsia="Times New Roman" w:hAnsi="Times New Roman" w:cs="Times New Roman"/>
          <w:b/>
          <w:sz w:val="24"/>
          <w:szCs w:val="24"/>
        </w:rPr>
      </w:pPr>
    </w:p>
    <w:p w:rsidR="00415D97" w:rsidRDefault="00415D97" w:rsidP="00400475">
      <w:pPr>
        <w:pStyle w:val="10"/>
        <w:spacing w:after="0" w:line="360" w:lineRule="auto"/>
        <w:rPr>
          <w:rFonts w:ascii="Times New Roman" w:eastAsia="Times New Roman" w:hAnsi="Times New Roman" w:cs="Times New Roman"/>
          <w:b/>
          <w:sz w:val="24"/>
          <w:szCs w:val="24"/>
        </w:rPr>
      </w:pPr>
    </w:p>
    <w:p w:rsidR="0001384F" w:rsidRDefault="0001384F" w:rsidP="00400475">
      <w:pPr>
        <w:pStyle w:val="10"/>
        <w:spacing w:after="0" w:line="360" w:lineRule="auto"/>
        <w:rPr>
          <w:rFonts w:ascii="Times New Roman" w:eastAsia="Times New Roman" w:hAnsi="Times New Roman" w:cs="Times New Roman"/>
          <w:b/>
          <w:sz w:val="24"/>
          <w:szCs w:val="24"/>
        </w:rPr>
      </w:pPr>
    </w:p>
    <w:p w:rsidR="009371E5" w:rsidRPr="007F30E8" w:rsidRDefault="009371E5" w:rsidP="00D2233D">
      <w:pPr>
        <w:pStyle w:val="10"/>
        <w:spacing w:after="0" w:line="360" w:lineRule="auto"/>
        <w:jc w:val="center"/>
        <w:rPr>
          <w:rFonts w:ascii="Times New Roman" w:eastAsia="Times New Roman" w:hAnsi="Times New Roman" w:cs="Times New Roman"/>
          <w:b/>
          <w:sz w:val="24"/>
          <w:szCs w:val="24"/>
        </w:rPr>
      </w:pPr>
      <w:r w:rsidRPr="007F30E8">
        <w:rPr>
          <w:rFonts w:ascii="Times New Roman" w:eastAsia="Times New Roman" w:hAnsi="Times New Roman" w:cs="Times New Roman"/>
          <w:b/>
          <w:sz w:val="24"/>
          <w:szCs w:val="24"/>
        </w:rPr>
        <w:lastRenderedPageBreak/>
        <w:t>Глава 1. Становление правовой институционализации миграционной политики Франции.</w:t>
      </w:r>
    </w:p>
    <w:p w:rsidR="007F30E8" w:rsidRPr="00400475" w:rsidRDefault="00415D97" w:rsidP="00A25C47">
      <w:pPr>
        <w:pStyle w:val="10"/>
        <w:tabs>
          <w:tab w:val="left" w:pos="231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F30E8" w:rsidRPr="007F30E8">
        <w:rPr>
          <w:rFonts w:ascii="Times New Roman" w:eastAsia="Times New Roman" w:hAnsi="Times New Roman" w:cs="Times New Roman"/>
          <w:b/>
          <w:sz w:val="24"/>
          <w:szCs w:val="24"/>
        </w:rPr>
        <w:t>1.Появление понятия гражданства.</w:t>
      </w:r>
    </w:p>
    <w:p w:rsidR="007F30E8" w:rsidRPr="007F30E8" w:rsidRDefault="00947EA0"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 xml:space="preserve">Гражданское право во Франции формировалось в течение веков наряду с </w:t>
      </w:r>
      <w:r w:rsidR="005B6D46">
        <w:rPr>
          <w:rFonts w:ascii="Times New Roman" w:eastAsia="Times New Roman" w:hAnsi="Times New Roman" w:cs="Times New Roman"/>
          <w:sz w:val="24"/>
          <w:szCs w:val="24"/>
        </w:rPr>
        <w:t xml:space="preserve">формированием </w:t>
      </w:r>
      <w:r w:rsidR="007F30E8" w:rsidRPr="007F30E8">
        <w:rPr>
          <w:rFonts w:ascii="Times New Roman" w:eastAsia="Times New Roman" w:hAnsi="Times New Roman" w:cs="Times New Roman"/>
          <w:sz w:val="24"/>
          <w:szCs w:val="24"/>
        </w:rPr>
        <w:t>французской нации.</w:t>
      </w:r>
      <w:r w:rsidR="005B6D46">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Оно непрерывно видоизменялось в соответствии с демографическими, экономическими и политическими интересами Франции. Безусловно, будучи одной из великих держав Европы, она всегда принимала иностранцев.</w:t>
      </w:r>
      <w:r w:rsidR="005B6D46">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До Великой Французской Революции только король мог выдавать «заявление о натурализации»</w:t>
      </w:r>
      <w:r w:rsidR="005B6D46">
        <w:rPr>
          <w:rFonts w:ascii="Times New Roman" w:eastAsia="Times New Roman" w:hAnsi="Times New Roman" w:cs="Times New Roman"/>
          <w:sz w:val="24"/>
          <w:szCs w:val="24"/>
        </w:rPr>
        <w:t xml:space="preserve"> (</w:t>
      </w:r>
      <w:r w:rsidR="00D2233D">
        <w:rPr>
          <w:rFonts w:ascii="Times New Roman" w:eastAsia="Times New Roman" w:hAnsi="Times New Roman" w:cs="Times New Roman"/>
          <w:sz w:val="24"/>
          <w:szCs w:val="24"/>
        </w:rPr>
        <w:t xml:space="preserve">от </w:t>
      </w:r>
      <w:r w:rsidR="00924B1F">
        <w:rPr>
          <w:rFonts w:ascii="Times New Roman" w:eastAsia="Times New Roman" w:hAnsi="Times New Roman" w:cs="Times New Roman"/>
          <w:sz w:val="24"/>
          <w:szCs w:val="24"/>
        </w:rPr>
        <w:t>фр.</w:t>
      </w:r>
      <w:r w:rsidR="00066D1B">
        <w:rPr>
          <w:rFonts w:ascii="Times New Roman" w:eastAsia="Times New Roman" w:hAnsi="Times New Roman" w:cs="Times New Roman"/>
          <w:sz w:val="24"/>
          <w:szCs w:val="24"/>
        </w:rPr>
        <w:t xml:space="preserve"> </w:t>
      </w:r>
      <w:r w:rsidR="005B6D46">
        <w:rPr>
          <w:rFonts w:ascii="Times New Roman" w:eastAsia="Times New Roman" w:hAnsi="Times New Roman" w:cs="Times New Roman"/>
          <w:sz w:val="24"/>
          <w:szCs w:val="24"/>
        </w:rPr>
        <w:t>«lettre de naturalité</w:t>
      </w:r>
      <w:r w:rsidR="007F30E8" w:rsidRPr="007F30E8">
        <w:rPr>
          <w:rFonts w:ascii="Times New Roman" w:eastAsia="Times New Roman" w:hAnsi="Times New Roman" w:cs="Times New Roman"/>
          <w:sz w:val="24"/>
          <w:szCs w:val="24"/>
        </w:rPr>
        <w:t xml:space="preserve">»). В данный период ещё не существовало обособленного </w:t>
      </w:r>
      <w:r w:rsidR="005B6D46">
        <w:rPr>
          <w:rFonts w:ascii="Times New Roman" w:eastAsia="Times New Roman" w:hAnsi="Times New Roman" w:cs="Times New Roman"/>
          <w:sz w:val="24"/>
          <w:szCs w:val="24"/>
        </w:rPr>
        <w:t xml:space="preserve">«права почвы» и «права крови». Однако позднее </w:t>
      </w:r>
      <w:r w:rsidR="007F30E8" w:rsidRPr="007F30E8">
        <w:rPr>
          <w:rFonts w:ascii="Times New Roman" w:eastAsia="Times New Roman" w:hAnsi="Times New Roman" w:cs="Times New Roman"/>
          <w:sz w:val="24"/>
          <w:szCs w:val="24"/>
        </w:rPr>
        <w:t>в связи с Революцией появляются понятия, такие как гражданство,</w:t>
      </w:r>
      <w:r w:rsidR="005B6D46">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право и гражданские обязанности. Статусом гражданина наделялись иностранцы, которые находились на службе в Республике, но при условии, что они проживали во Франции и приносили присягу.</w:t>
      </w:r>
    </w:p>
    <w:p w:rsidR="007F30E8" w:rsidRDefault="00947EA0"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В течение последующего времени в основном наблюдалась немногочисленная миграция из соседних стран, поэтому миграционной политики как таковой ещё не существовало. Несколько позднее ситуация значительно меняется.</w:t>
      </w:r>
      <w:r w:rsidR="00C42E4D">
        <w:rPr>
          <w:rFonts w:ascii="Times New Roman" w:eastAsia="Times New Roman" w:hAnsi="Times New Roman" w:cs="Times New Roman"/>
          <w:sz w:val="24"/>
          <w:szCs w:val="24"/>
        </w:rPr>
        <w:t xml:space="preserve"> </w:t>
      </w:r>
      <w:r w:rsidR="00C42E4D" w:rsidRPr="00C42E4D">
        <w:rPr>
          <w:rFonts w:ascii="Times New Roman" w:eastAsia="Times New Roman" w:hAnsi="Times New Roman" w:cs="Times New Roman"/>
          <w:sz w:val="24"/>
          <w:szCs w:val="24"/>
        </w:rPr>
        <w:t>Однако в</w:t>
      </w:r>
      <w:r w:rsidR="007F30E8" w:rsidRPr="00C42E4D">
        <w:rPr>
          <w:rFonts w:ascii="Times New Roman" w:eastAsia="Times New Roman" w:hAnsi="Times New Roman" w:cs="Times New Roman"/>
          <w:sz w:val="24"/>
          <w:szCs w:val="24"/>
        </w:rPr>
        <w:t xml:space="preserve"> 1804 году</w:t>
      </w:r>
      <w:r w:rsidR="007F30E8" w:rsidRPr="007F30E8">
        <w:rPr>
          <w:rFonts w:ascii="Times New Roman" w:eastAsia="Times New Roman" w:hAnsi="Times New Roman" w:cs="Times New Roman"/>
          <w:sz w:val="24"/>
          <w:szCs w:val="24"/>
        </w:rPr>
        <w:t xml:space="preserve"> принимается </w:t>
      </w:r>
      <w:r w:rsidR="007F30E8" w:rsidRPr="00C42E4D">
        <w:rPr>
          <w:rFonts w:ascii="Times New Roman" w:eastAsia="Times New Roman" w:hAnsi="Times New Roman" w:cs="Times New Roman"/>
          <w:sz w:val="24"/>
          <w:szCs w:val="24"/>
        </w:rPr>
        <w:t>Гражданский кодекс</w:t>
      </w:r>
      <w:r w:rsidR="007F30E8" w:rsidRPr="007F30E8">
        <w:rPr>
          <w:rFonts w:ascii="Times New Roman" w:eastAsia="Times New Roman" w:hAnsi="Times New Roman" w:cs="Times New Roman"/>
          <w:sz w:val="24"/>
          <w:szCs w:val="24"/>
        </w:rPr>
        <w:t>,</w:t>
      </w:r>
      <w:r w:rsidR="00C42E4D">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 xml:space="preserve">который позволяет эмигрантам и их детям, покинувшим территорию Франции во время Революции, вернуться обратно. А также </w:t>
      </w:r>
      <w:r w:rsidR="00C42E4D">
        <w:rPr>
          <w:rFonts w:ascii="Times New Roman" w:eastAsia="Times New Roman" w:hAnsi="Times New Roman" w:cs="Times New Roman"/>
          <w:sz w:val="24"/>
          <w:szCs w:val="24"/>
        </w:rPr>
        <w:t xml:space="preserve">в данный период </w:t>
      </w:r>
      <w:r w:rsidR="007F30E8" w:rsidRPr="007F30E8">
        <w:rPr>
          <w:rFonts w:ascii="Times New Roman" w:eastAsia="Times New Roman" w:hAnsi="Times New Roman" w:cs="Times New Roman"/>
          <w:sz w:val="24"/>
          <w:szCs w:val="24"/>
        </w:rPr>
        <w:t>впервые допускается возможность натурализации иностранного гражданина п</w:t>
      </w:r>
      <w:r w:rsidR="00C42E4D">
        <w:rPr>
          <w:rFonts w:ascii="Times New Roman" w:eastAsia="Times New Roman" w:hAnsi="Times New Roman" w:cs="Times New Roman"/>
          <w:sz w:val="24"/>
          <w:szCs w:val="24"/>
        </w:rPr>
        <w:t xml:space="preserve">о его совершеннолетии (21 год). </w:t>
      </w:r>
      <w:r w:rsidR="007F30E8" w:rsidRPr="007F30E8">
        <w:rPr>
          <w:rFonts w:ascii="Times New Roman" w:eastAsia="Times New Roman" w:hAnsi="Times New Roman" w:cs="Times New Roman"/>
          <w:sz w:val="24"/>
          <w:szCs w:val="24"/>
        </w:rPr>
        <w:t>Данный закон постановлял, что «любой человек, родившийся на территории Франции от иностранца, может в течение года по достижении своего совершеннолетия требовать предоставления качеств</w:t>
      </w:r>
      <w:r w:rsidR="00C42E4D">
        <w:rPr>
          <w:rFonts w:ascii="Times New Roman" w:eastAsia="Times New Roman" w:hAnsi="Times New Roman" w:cs="Times New Roman"/>
          <w:sz w:val="24"/>
          <w:szCs w:val="24"/>
        </w:rPr>
        <w:t xml:space="preserve">а француза; однако при условии, </w:t>
      </w:r>
      <w:r w:rsidR="007F30E8" w:rsidRPr="007F30E8">
        <w:rPr>
          <w:rFonts w:ascii="Times New Roman" w:eastAsia="Times New Roman" w:hAnsi="Times New Roman" w:cs="Times New Roman"/>
          <w:sz w:val="24"/>
          <w:szCs w:val="24"/>
        </w:rPr>
        <w:t>что будучи на территории Франции он объявляет о своём намерении установить во Франции место жительства. В случае, если он пребывает на территории иностранного государства, он подтверждает намерение установить место жительство</w:t>
      </w:r>
      <w:r w:rsidR="00C42E4D">
        <w:rPr>
          <w:rFonts w:ascii="Times New Roman" w:eastAsia="Times New Roman" w:hAnsi="Times New Roman" w:cs="Times New Roman"/>
          <w:sz w:val="24"/>
          <w:szCs w:val="24"/>
        </w:rPr>
        <w:t xml:space="preserve"> во Франции и обосновывается здесь </w:t>
      </w:r>
      <w:r w:rsidR="007F30E8" w:rsidRPr="007F30E8">
        <w:rPr>
          <w:rFonts w:ascii="Times New Roman" w:eastAsia="Times New Roman" w:hAnsi="Times New Roman" w:cs="Times New Roman"/>
          <w:sz w:val="24"/>
          <w:szCs w:val="24"/>
        </w:rPr>
        <w:t>в те</w:t>
      </w:r>
      <w:r w:rsidR="00066D1B">
        <w:rPr>
          <w:rFonts w:ascii="Times New Roman" w:eastAsia="Times New Roman" w:hAnsi="Times New Roman" w:cs="Times New Roman"/>
          <w:sz w:val="24"/>
          <w:szCs w:val="24"/>
        </w:rPr>
        <w:t xml:space="preserve">чение года с момента заявления </w:t>
      </w:r>
      <w:r w:rsidR="007F30E8" w:rsidRPr="007F30E8">
        <w:rPr>
          <w:rFonts w:ascii="Times New Roman" w:eastAsia="Times New Roman" w:hAnsi="Times New Roman" w:cs="Times New Roman"/>
          <w:sz w:val="24"/>
          <w:szCs w:val="24"/>
        </w:rPr>
        <w:t>об его подчинении указанному требованию».</w:t>
      </w:r>
      <w:r w:rsidR="007F30E8" w:rsidRPr="007F30E8">
        <w:rPr>
          <w:rFonts w:ascii="Times New Roman" w:eastAsia="Times New Roman" w:hAnsi="Times New Roman" w:cs="Times New Roman"/>
          <w:sz w:val="24"/>
          <w:szCs w:val="24"/>
          <w:vertAlign w:val="superscript"/>
        </w:rPr>
        <w:footnoteReference w:id="2"/>
      </w:r>
      <w:r w:rsidR="007F30E8" w:rsidRPr="007F30E8">
        <w:rPr>
          <w:rFonts w:ascii="Times New Roman" w:eastAsia="Times New Roman" w:hAnsi="Times New Roman" w:cs="Times New Roman"/>
          <w:sz w:val="24"/>
          <w:szCs w:val="24"/>
        </w:rPr>
        <w:t xml:space="preserve"> А согласно ст.10 гл.1 «Любой ребёнок, рождённый от француза в иностранном гос</w:t>
      </w:r>
      <w:r w:rsidR="00C42E4D">
        <w:rPr>
          <w:rFonts w:ascii="Times New Roman" w:eastAsia="Times New Roman" w:hAnsi="Times New Roman" w:cs="Times New Roman"/>
          <w:sz w:val="24"/>
          <w:szCs w:val="24"/>
        </w:rPr>
        <w:t xml:space="preserve">ударстве, является французом». </w:t>
      </w:r>
      <w:r w:rsidR="007F30E8" w:rsidRPr="007F30E8">
        <w:rPr>
          <w:rFonts w:ascii="Times New Roman" w:eastAsia="Times New Roman" w:hAnsi="Times New Roman" w:cs="Times New Roman"/>
          <w:sz w:val="24"/>
          <w:szCs w:val="24"/>
        </w:rPr>
        <w:t>Здесь также впервые устанавливается, что «иностранка, вышедшая замуж за француза,</w:t>
      </w:r>
      <w:r w:rsidR="00C42E4D">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будет следовать состоянию своего мужа».</w:t>
      </w:r>
      <w:r w:rsidR="007F30E8" w:rsidRPr="007F30E8">
        <w:rPr>
          <w:rFonts w:ascii="Times New Roman" w:eastAsia="Times New Roman" w:hAnsi="Times New Roman" w:cs="Times New Roman"/>
          <w:sz w:val="24"/>
          <w:szCs w:val="24"/>
          <w:vertAlign w:val="superscript"/>
        </w:rPr>
        <w:footnoteReference w:id="3"/>
      </w:r>
    </w:p>
    <w:p w:rsidR="00947EA0" w:rsidRPr="007F30E8" w:rsidRDefault="00947EA0"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947EA0"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F30E8" w:rsidRPr="007F30E8">
        <w:rPr>
          <w:rFonts w:ascii="Times New Roman" w:eastAsia="Times New Roman" w:hAnsi="Times New Roman" w:cs="Times New Roman"/>
          <w:sz w:val="24"/>
          <w:szCs w:val="24"/>
        </w:rPr>
        <w:t xml:space="preserve">Необходимо отметить, что данные условия предоставления гражданства, установленные в 19 веке, безусловно, более измененные под влиянием конкретных исторических событий, действуют и на сегодняшний день. Таким образом, именно с данного документа необходимо считать начало юридической истории натурализации иностранного гражданина во Франции. </w:t>
      </w:r>
    </w:p>
    <w:p w:rsidR="00C42E4D" w:rsidRPr="007F30E8" w:rsidRDefault="00C42E4D" w:rsidP="00415D97">
      <w:pPr>
        <w:pStyle w:val="10"/>
        <w:tabs>
          <w:tab w:val="left" w:pos="2310"/>
        </w:tabs>
        <w:spacing w:after="0" w:line="360" w:lineRule="auto"/>
        <w:jc w:val="both"/>
        <w:rPr>
          <w:rFonts w:ascii="Times New Roman" w:eastAsia="Times New Roman" w:hAnsi="Times New Roman" w:cs="Times New Roman"/>
          <w:b/>
          <w:sz w:val="24"/>
          <w:szCs w:val="24"/>
        </w:rPr>
      </w:pPr>
    </w:p>
    <w:p w:rsidR="00C42E4D" w:rsidRPr="00415D97" w:rsidRDefault="00415D97" w:rsidP="00A25C47">
      <w:pPr>
        <w:pStyle w:val="10"/>
        <w:tabs>
          <w:tab w:val="left" w:pos="231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F30E8" w:rsidRPr="007F30E8">
        <w:rPr>
          <w:rFonts w:ascii="Times New Roman" w:eastAsia="Times New Roman" w:hAnsi="Times New Roman" w:cs="Times New Roman"/>
          <w:b/>
          <w:sz w:val="24"/>
          <w:szCs w:val="24"/>
        </w:rPr>
        <w:t>2.Модификации миграционной политики во второй половине XIX века.</w:t>
      </w:r>
    </w:p>
    <w:p w:rsidR="007F30E8" w:rsidRPr="007F30E8" w:rsidRDefault="00C42E4D"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 не менее, </w:t>
      </w:r>
      <w:r w:rsidR="007F30E8" w:rsidRPr="007F30E8">
        <w:rPr>
          <w:rFonts w:ascii="Times New Roman" w:eastAsia="Times New Roman" w:hAnsi="Times New Roman" w:cs="Times New Roman"/>
          <w:sz w:val="24"/>
          <w:szCs w:val="24"/>
        </w:rPr>
        <w:t>по-настоящему массовая миграция</w:t>
      </w:r>
      <w:r>
        <w:rPr>
          <w:rFonts w:ascii="Times New Roman" w:eastAsia="Times New Roman" w:hAnsi="Times New Roman" w:cs="Times New Roman"/>
          <w:sz w:val="24"/>
          <w:szCs w:val="24"/>
        </w:rPr>
        <w:t xml:space="preserve"> наблюдается только </w:t>
      </w:r>
      <w:r w:rsidRPr="00C42E4D">
        <w:rPr>
          <w:rFonts w:ascii="Times New Roman" w:eastAsia="Times New Roman" w:hAnsi="Times New Roman" w:cs="Times New Roman"/>
          <w:sz w:val="24"/>
          <w:szCs w:val="24"/>
        </w:rPr>
        <w:t>примерно</w:t>
      </w:r>
      <w:r w:rsidR="00066D1B">
        <w:rPr>
          <w:rFonts w:ascii="Times New Roman" w:eastAsia="Times New Roman" w:hAnsi="Times New Roman" w:cs="Times New Roman"/>
          <w:sz w:val="24"/>
          <w:szCs w:val="24"/>
        </w:rPr>
        <w:t xml:space="preserve"> со </w:t>
      </w:r>
      <w:r w:rsidRPr="007F30E8">
        <w:rPr>
          <w:rFonts w:ascii="Times New Roman" w:eastAsia="Times New Roman" w:hAnsi="Times New Roman" w:cs="Times New Roman"/>
          <w:sz w:val="24"/>
          <w:szCs w:val="24"/>
        </w:rPr>
        <w:t>второй половины 19 века</w:t>
      </w:r>
      <w:r w:rsidR="007F30E8" w:rsidRPr="007F30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 xml:space="preserve">В то время как в Европе растет население, во Франции </w:t>
      </w:r>
      <w:r>
        <w:rPr>
          <w:rFonts w:ascii="Times New Roman" w:eastAsia="Times New Roman" w:hAnsi="Times New Roman" w:cs="Times New Roman"/>
          <w:sz w:val="24"/>
          <w:szCs w:val="24"/>
        </w:rPr>
        <w:t xml:space="preserve">происходит </w:t>
      </w:r>
      <w:r w:rsidR="007F30E8" w:rsidRPr="007F30E8">
        <w:rPr>
          <w:rFonts w:ascii="Times New Roman" w:eastAsia="Times New Roman" w:hAnsi="Times New Roman" w:cs="Times New Roman"/>
          <w:sz w:val="24"/>
          <w:szCs w:val="24"/>
        </w:rPr>
        <w:t>замедление демографического роста, что ведет к необходимости привлечения рабочих рук из соседних стран в связи с индустриал</w:t>
      </w:r>
      <w:r w:rsidR="00066D1B">
        <w:rPr>
          <w:rFonts w:ascii="Times New Roman" w:eastAsia="Times New Roman" w:hAnsi="Times New Roman" w:cs="Times New Roman"/>
          <w:sz w:val="24"/>
          <w:szCs w:val="24"/>
        </w:rPr>
        <w:t>ьной революцией. Таким образом,</w:t>
      </w:r>
      <w:r w:rsidR="007F30E8" w:rsidRPr="007F30E8">
        <w:rPr>
          <w:rFonts w:ascii="Times New Roman" w:eastAsia="Times New Roman" w:hAnsi="Times New Roman" w:cs="Times New Roman"/>
          <w:sz w:val="24"/>
          <w:szCs w:val="24"/>
        </w:rPr>
        <w:t xml:space="preserve"> уже в </w:t>
      </w:r>
      <w:r w:rsidR="007F30E8" w:rsidRPr="00C42E4D">
        <w:rPr>
          <w:rFonts w:ascii="Times New Roman" w:eastAsia="Times New Roman" w:hAnsi="Times New Roman" w:cs="Times New Roman"/>
          <w:sz w:val="24"/>
          <w:szCs w:val="24"/>
        </w:rPr>
        <w:t xml:space="preserve">1851 </w:t>
      </w:r>
      <w:r w:rsidR="007F30E8" w:rsidRPr="007F30E8">
        <w:rPr>
          <w:rFonts w:ascii="Times New Roman" w:eastAsia="Times New Roman" w:hAnsi="Times New Roman" w:cs="Times New Roman"/>
          <w:sz w:val="24"/>
          <w:szCs w:val="24"/>
        </w:rPr>
        <w:t xml:space="preserve">году на фоне обеспокоенности общественных властей сокращением французского населения издается указ, в соответствии с которым условия приобретения французского гражданства существенно упрощаются. Данный закон устанавливает </w:t>
      </w:r>
      <w:r w:rsidR="007F30E8" w:rsidRPr="00C42E4D">
        <w:rPr>
          <w:rFonts w:ascii="Times New Roman" w:eastAsia="Times New Roman" w:hAnsi="Times New Roman" w:cs="Times New Roman"/>
          <w:sz w:val="24"/>
          <w:szCs w:val="24"/>
        </w:rPr>
        <w:t>двойное право почвы, согласно</w:t>
      </w:r>
      <w:r w:rsidR="007F30E8" w:rsidRPr="007F30E8">
        <w:rPr>
          <w:rFonts w:ascii="Times New Roman" w:eastAsia="Times New Roman" w:hAnsi="Times New Roman" w:cs="Times New Roman"/>
          <w:sz w:val="24"/>
          <w:szCs w:val="24"/>
        </w:rPr>
        <w:t xml:space="preserve"> которому французом с рождения является любой человек, рожденный во Франции от родителя-иностранца, который сам</w:t>
      </w:r>
      <w:r>
        <w:rPr>
          <w:rFonts w:ascii="Times New Roman" w:eastAsia="Times New Roman" w:hAnsi="Times New Roman" w:cs="Times New Roman"/>
          <w:sz w:val="24"/>
          <w:szCs w:val="24"/>
        </w:rPr>
        <w:t xml:space="preserve"> рожден здесь. Соответственно, </w:t>
      </w:r>
      <w:r w:rsidR="007F30E8" w:rsidRPr="007F30E8">
        <w:rPr>
          <w:rFonts w:ascii="Times New Roman" w:eastAsia="Times New Roman" w:hAnsi="Times New Roman" w:cs="Times New Roman"/>
          <w:sz w:val="24"/>
          <w:szCs w:val="24"/>
        </w:rPr>
        <w:t>была разрешена натурализация иностранца третьего поколения.</w:t>
      </w:r>
      <w:r w:rsidR="007F30E8" w:rsidRPr="007F30E8">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 xml:space="preserve">Стоит </w:t>
      </w:r>
      <w:r>
        <w:rPr>
          <w:rFonts w:ascii="Times New Roman" w:eastAsia="Times New Roman" w:hAnsi="Times New Roman" w:cs="Times New Roman"/>
          <w:sz w:val="24"/>
          <w:szCs w:val="24"/>
        </w:rPr>
        <w:t xml:space="preserve">также </w:t>
      </w:r>
      <w:r w:rsidR="007F30E8" w:rsidRPr="007F30E8">
        <w:rPr>
          <w:rFonts w:ascii="Times New Roman" w:eastAsia="Times New Roman" w:hAnsi="Times New Roman" w:cs="Times New Roman"/>
          <w:sz w:val="24"/>
          <w:szCs w:val="24"/>
        </w:rPr>
        <w:t>отметить, что данное условие сохраняется в силе и на сегодняшний день</w:t>
      </w:r>
      <w:r w:rsidR="007F30E8" w:rsidRPr="007F30E8">
        <w:rPr>
          <w:rFonts w:ascii="Times New Roman" w:eastAsia="Times New Roman" w:hAnsi="Times New Roman" w:cs="Times New Roman"/>
          <w:sz w:val="24"/>
          <w:szCs w:val="24"/>
          <w:vertAlign w:val="superscript"/>
        </w:rPr>
        <w:footnoteReference w:id="5"/>
      </w:r>
      <w:r w:rsidR="007F30E8" w:rsidRPr="007F30E8">
        <w:rPr>
          <w:rFonts w:ascii="Times New Roman" w:eastAsia="Times New Roman" w:hAnsi="Times New Roman" w:cs="Times New Roman"/>
          <w:sz w:val="24"/>
          <w:szCs w:val="24"/>
        </w:rPr>
        <w:t>.</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924B1F" w:rsidRDefault="00C42E4D"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з</w:t>
      </w:r>
      <w:r w:rsidR="007F30E8" w:rsidRPr="007F30E8">
        <w:rPr>
          <w:rFonts w:ascii="Times New Roman" w:eastAsia="Times New Roman" w:hAnsi="Times New Roman" w:cs="Times New Roman"/>
          <w:sz w:val="24"/>
          <w:szCs w:val="24"/>
        </w:rPr>
        <w:t xml:space="preserve">акон 1851 года давал право отказаться от гражданства по совершеннолетии. Но </w:t>
      </w:r>
      <w:r>
        <w:rPr>
          <w:rFonts w:ascii="Times New Roman" w:eastAsia="Times New Roman" w:hAnsi="Times New Roman" w:cs="Times New Roman"/>
          <w:sz w:val="24"/>
          <w:szCs w:val="24"/>
        </w:rPr>
        <w:t xml:space="preserve">позднее </w:t>
      </w:r>
      <w:r w:rsidR="007F30E8" w:rsidRPr="007F30E8">
        <w:rPr>
          <w:rFonts w:ascii="Times New Roman" w:eastAsia="Times New Roman" w:hAnsi="Times New Roman" w:cs="Times New Roman"/>
          <w:sz w:val="24"/>
          <w:szCs w:val="24"/>
        </w:rPr>
        <w:t xml:space="preserve">данная возможность уже будет отменена законом </w:t>
      </w:r>
      <w:r w:rsidR="007F30E8" w:rsidRPr="00C42E4D">
        <w:rPr>
          <w:rFonts w:ascii="Times New Roman" w:eastAsia="Times New Roman" w:hAnsi="Times New Roman" w:cs="Times New Roman"/>
          <w:sz w:val="24"/>
          <w:szCs w:val="24"/>
        </w:rPr>
        <w:t>от 26 июня 1889 года</w:t>
      </w:r>
      <w:r>
        <w:rPr>
          <w:rFonts w:ascii="Times New Roman" w:eastAsia="Times New Roman" w:hAnsi="Times New Roman" w:cs="Times New Roman"/>
          <w:sz w:val="24"/>
          <w:szCs w:val="24"/>
        </w:rPr>
        <w:t>, который предусматривал</w:t>
      </w:r>
      <w:r w:rsidR="007F30E8" w:rsidRPr="00C42E4D">
        <w:rPr>
          <w:rFonts w:ascii="Times New Roman" w:eastAsia="Times New Roman" w:hAnsi="Times New Roman" w:cs="Times New Roman"/>
          <w:sz w:val="24"/>
          <w:szCs w:val="24"/>
        </w:rPr>
        <w:t>, что французом является любой иностранец, рожденный</w:t>
      </w:r>
      <w:r w:rsidR="007F30E8" w:rsidRPr="007F30E8">
        <w:rPr>
          <w:rFonts w:ascii="Times New Roman" w:eastAsia="Times New Roman" w:hAnsi="Times New Roman" w:cs="Times New Roman"/>
          <w:sz w:val="24"/>
          <w:szCs w:val="24"/>
        </w:rPr>
        <w:t xml:space="preserve"> во Франции, который в период своего совершеннолетия проживает на территории Республики, если только за год до своего совершеннолетия он не отклонил французское гражданство.</w:t>
      </w:r>
      <w:r w:rsidR="007F30E8" w:rsidRPr="007F30E8">
        <w:rPr>
          <w:rFonts w:ascii="Times New Roman" w:eastAsia="Times New Roman" w:hAnsi="Times New Roman" w:cs="Times New Roman"/>
          <w:sz w:val="24"/>
          <w:szCs w:val="24"/>
          <w:vertAlign w:val="superscript"/>
        </w:rPr>
        <w:footnoteReference w:id="6"/>
      </w:r>
      <w:r w:rsidR="007F30E8" w:rsidRPr="007F30E8">
        <w:rPr>
          <w:rFonts w:ascii="Times New Roman" w:eastAsia="Times New Roman" w:hAnsi="Times New Roman" w:cs="Times New Roman"/>
          <w:sz w:val="24"/>
          <w:szCs w:val="24"/>
        </w:rPr>
        <w:t xml:space="preserve"> Данная мера была принята в связи с недовольством в отношении молодых иностранцев, которые пытаются уклониться от военной службы длительностью в 3 года на тот момент.</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Однако на фоне поражения 1871 года</w:t>
      </w:r>
      <w:r>
        <w:rPr>
          <w:rFonts w:ascii="Times New Roman" w:eastAsia="Times New Roman" w:hAnsi="Times New Roman" w:cs="Times New Roman"/>
          <w:sz w:val="24"/>
          <w:szCs w:val="24"/>
        </w:rPr>
        <w:t xml:space="preserve"> во Франко-прусской войне</w:t>
      </w:r>
      <w:r w:rsidR="007F30E8" w:rsidRPr="007F30E8">
        <w:rPr>
          <w:rFonts w:ascii="Times New Roman" w:eastAsia="Times New Roman" w:hAnsi="Times New Roman" w:cs="Times New Roman"/>
          <w:sz w:val="24"/>
          <w:szCs w:val="24"/>
        </w:rPr>
        <w:t>, потери Эльзас-Лотарингии и последующему росту реваншис</w:t>
      </w:r>
      <w:r>
        <w:rPr>
          <w:rFonts w:ascii="Times New Roman" w:eastAsia="Times New Roman" w:hAnsi="Times New Roman" w:cs="Times New Roman"/>
          <w:sz w:val="24"/>
          <w:szCs w:val="24"/>
        </w:rPr>
        <w:t>тских настроений против Германии,</w:t>
      </w:r>
      <w:r w:rsidR="007F30E8" w:rsidRPr="007F30E8">
        <w:rPr>
          <w:rFonts w:ascii="Times New Roman" w:eastAsia="Times New Roman" w:hAnsi="Times New Roman" w:cs="Times New Roman"/>
          <w:sz w:val="24"/>
          <w:szCs w:val="24"/>
        </w:rPr>
        <w:t xml:space="preserve"> продолжается начатый в 1851 году процесс увеличения населения Франции и, соответственно, армии</w:t>
      </w:r>
      <w:r w:rsidR="00066190" w:rsidRPr="00066190">
        <w:rPr>
          <w:rFonts w:ascii="Times New Roman" w:eastAsia="Times New Roman" w:hAnsi="Times New Roman" w:cs="Times New Roman"/>
          <w:sz w:val="24"/>
          <w:szCs w:val="24"/>
        </w:rPr>
        <w:t>.</w:t>
      </w:r>
    </w:p>
    <w:p w:rsidR="00895A04" w:rsidRPr="00066190" w:rsidRDefault="00895A04" w:rsidP="00415D97">
      <w:pPr>
        <w:pStyle w:val="10"/>
        <w:tabs>
          <w:tab w:val="left" w:pos="2310"/>
        </w:tabs>
        <w:spacing w:after="0" w:line="360" w:lineRule="auto"/>
        <w:jc w:val="both"/>
        <w:rPr>
          <w:rFonts w:ascii="Times New Roman" w:eastAsia="Times New Roman" w:hAnsi="Times New Roman" w:cs="Times New Roman"/>
          <w:sz w:val="24"/>
          <w:szCs w:val="24"/>
        </w:rPr>
      </w:pPr>
    </w:p>
    <w:p w:rsidR="00924B1F" w:rsidRPr="00066190" w:rsidRDefault="00415D97" w:rsidP="00415D97">
      <w:pPr>
        <w:pStyle w:val="10"/>
        <w:tabs>
          <w:tab w:val="left" w:pos="2310"/>
        </w:tabs>
        <w:spacing w:after="0" w:line="36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1.</w:t>
      </w:r>
      <w:r w:rsidR="00461F26" w:rsidRPr="00461F26">
        <w:rPr>
          <w:rFonts w:ascii="Times New Roman" w:hAnsi="Times New Roman" w:cs="Times New Roman"/>
          <w:b/>
          <w:sz w:val="24"/>
          <w:szCs w:val="24"/>
        </w:rPr>
        <w:t>3.</w:t>
      </w:r>
      <w:r>
        <w:rPr>
          <w:rFonts w:ascii="Times New Roman" w:hAnsi="Times New Roman" w:cs="Times New Roman"/>
          <w:b/>
          <w:sz w:val="24"/>
          <w:szCs w:val="24"/>
        </w:rPr>
        <w:t xml:space="preserve"> </w:t>
      </w:r>
      <w:r w:rsidR="00461F26" w:rsidRPr="00461F26">
        <w:rPr>
          <w:rFonts w:ascii="Times New Roman" w:eastAsia="Times New Roman" w:hAnsi="Times New Roman" w:cs="Times New Roman"/>
          <w:b/>
          <w:sz w:val="24"/>
          <w:szCs w:val="24"/>
        </w:rPr>
        <w:t>Период Первой и Второй мировых войн</w:t>
      </w:r>
      <w:r w:rsidR="00A25C47">
        <w:rPr>
          <w:rFonts w:ascii="Times New Roman" w:eastAsia="Times New Roman" w:hAnsi="Times New Roman" w:cs="Times New Roman"/>
          <w:b/>
          <w:sz w:val="24"/>
          <w:szCs w:val="24"/>
        </w:rPr>
        <w:t>.</w:t>
      </w:r>
    </w:p>
    <w:p w:rsidR="00B320FE"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До 1917 года для иностранца было достаточно иметь </w:t>
      </w:r>
      <w:r w:rsidRPr="00924B1F">
        <w:rPr>
          <w:rFonts w:ascii="Times New Roman" w:eastAsia="Times New Roman" w:hAnsi="Times New Roman" w:cs="Times New Roman"/>
          <w:sz w:val="24"/>
          <w:szCs w:val="24"/>
        </w:rPr>
        <w:t>простого д</w:t>
      </w:r>
      <w:r w:rsidR="00895A04">
        <w:rPr>
          <w:rFonts w:ascii="Times New Roman" w:eastAsia="Times New Roman" w:hAnsi="Times New Roman" w:cs="Times New Roman"/>
          <w:sz w:val="24"/>
          <w:szCs w:val="24"/>
        </w:rPr>
        <w:t>окумента из мэрии о регистрации</w:t>
      </w:r>
      <w:r w:rsidR="00924B1F" w:rsidRPr="00924B1F">
        <w:rPr>
          <w:rFonts w:ascii="Times New Roman" w:hAnsi="Times New Roman" w:cs="Times New Roman"/>
          <w:color w:val="000000"/>
          <w:sz w:val="24"/>
          <w:szCs w:val="24"/>
        </w:rPr>
        <w:t xml:space="preserve"> </w:t>
      </w:r>
      <w:r w:rsidR="00924B1F">
        <w:rPr>
          <w:rFonts w:ascii="Times New Roman" w:hAnsi="Times New Roman" w:cs="Times New Roman"/>
          <w:color w:val="000000"/>
          <w:sz w:val="24"/>
          <w:szCs w:val="24"/>
        </w:rPr>
        <w:t>(</w:t>
      </w:r>
      <w:r w:rsidR="00895A04">
        <w:rPr>
          <w:rFonts w:ascii="Times New Roman" w:hAnsi="Times New Roman" w:cs="Times New Roman"/>
          <w:color w:val="000000"/>
          <w:sz w:val="24"/>
          <w:szCs w:val="24"/>
        </w:rPr>
        <w:t xml:space="preserve">от </w:t>
      </w:r>
      <w:r w:rsidR="00924B1F" w:rsidRPr="00924B1F">
        <w:rPr>
          <w:rFonts w:ascii="Times New Roman" w:hAnsi="Times New Roman" w:cs="Times New Roman"/>
          <w:color w:val="000000"/>
          <w:sz w:val="24"/>
          <w:szCs w:val="24"/>
        </w:rPr>
        <w:t xml:space="preserve">фр. </w:t>
      </w:r>
      <w:r w:rsidR="00924B1F">
        <w:rPr>
          <w:rFonts w:ascii="Times New Roman" w:hAnsi="Times New Roman" w:cs="Times New Roman"/>
          <w:color w:val="000000"/>
          <w:sz w:val="24"/>
          <w:szCs w:val="24"/>
        </w:rPr>
        <w:t>«</w:t>
      </w:r>
      <w:r w:rsidR="00924B1F" w:rsidRPr="00924B1F">
        <w:rPr>
          <w:rFonts w:ascii="Times New Roman" w:hAnsi="Times New Roman" w:cs="Times New Roman"/>
          <w:color w:val="000000"/>
          <w:sz w:val="24"/>
          <w:szCs w:val="24"/>
          <w:lang w:val="fr-FR"/>
        </w:rPr>
        <w:t>Une</w:t>
      </w:r>
      <w:r w:rsidR="00924B1F" w:rsidRPr="00924B1F">
        <w:rPr>
          <w:rFonts w:ascii="Times New Roman" w:hAnsi="Times New Roman" w:cs="Times New Roman"/>
          <w:color w:val="000000"/>
          <w:sz w:val="24"/>
          <w:szCs w:val="24"/>
        </w:rPr>
        <w:t xml:space="preserve"> </w:t>
      </w:r>
      <w:r w:rsidR="00924B1F" w:rsidRPr="00924B1F">
        <w:rPr>
          <w:rFonts w:ascii="Times New Roman" w:hAnsi="Times New Roman" w:cs="Times New Roman"/>
          <w:color w:val="000000"/>
          <w:sz w:val="24"/>
          <w:szCs w:val="24"/>
          <w:lang w:val="fr-FR"/>
        </w:rPr>
        <w:t>simple</w:t>
      </w:r>
      <w:r w:rsidR="00924B1F" w:rsidRPr="00924B1F">
        <w:rPr>
          <w:rFonts w:ascii="Times New Roman" w:hAnsi="Times New Roman" w:cs="Times New Roman"/>
          <w:color w:val="000000"/>
          <w:sz w:val="24"/>
          <w:szCs w:val="24"/>
        </w:rPr>
        <w:t xml:space="preserve"> </w:t>
      </w:r>
      <w:r w:rsidR="00924B1F" w:rsidRPr="00924B1F">
        <w:rPr>
          <w:rFonts w:ascii="Times New Roman" w:hAnsi="Times New Roman" w:cs="Times New Roman"/>
          <w:color w:val="000000"/>
          <w:sz w:val="24"/>
          <w:szCs w:val="24"/>
          <w:lang w:val="fr-FR"/>
        </w:rPr>
        <w:t>d</w:t>
      </w:r>
      <w:r w:rsidR="00924B1F" w:rsidRPr="00924B1F">
        <w:rPr>
          <w:rFonts w:ascii="Times New Roman" w:hAnsi="Times New Roman" w:cs="Times New Roman"/>
          <w:color w:val="000000"/>
          <w:sz w:val="24"/>
          <w:szCs w:val="24"/>
        </w:rPr>
        <w:t>é</w:t>
      </w:r>
      <w:r w:rsidR="00924B1F" w:rsidRPr="00924B1F">
        <w:rPr>
          <w:rFonts w:ascii="Times New Roman" w:hAnsi="Times New Roman" w:cs="Times New Roman"/>
          <w:color w:val="000000"/>
          <w:sz w:val="24"/>
          <w:szCs w:val="24"/>
          <w:lang w:val="fr-FR"/>
        </w:rPr>
        <w:t>claration</w:t>
      </w:r>
      <w:r w:rsidR="00924B1F" w:rsidRPr="00924B1F">
        <w:rPr>
          <w:rFonts w:ascii="Times New Roman" w:hAnsi="Times New Roman" w:cs="Times New Roman"/>
          <w:color w:val="000000"/>
          <w:sz w:val="24"/>
          <w:szCs w:val="24"/>
        </w:rPr>
        <w:t xml:space="preserve"> à </w:t>
      </w:r>
      <w:r w:rsidR="00924B1F" w:rsidRPr="00924B1F">
        <w:rPr>
          <w:rFonts w:ascii="Times New Roman" w:hAnsi="Times New Roman" w:cs="Times New Roman"/>
          <w:color w:val="000000"/>
          <w:sz w:val="24"/>
          <w:szCs w:val="24"/>
          <w:lang w:val="fr-FR"/>
        </w:rPr>
        <w:t>la</w:t>
      </w:r>
      <w:r w:rsidR="00924B1F" w:rsidRPr="00924B1F">
        <w:rPr>
          <w:rFonts w:ascii="Times New Roman" w:hAnsi="Times New Roman" w:cs="Times New Roman"/>
          <w:color w:val="000000"/>
          <w:sz w:val="24"/>
          <w:szCs w:val="24"/>
        </w:rPr>
        <w:t xml:space="preserve"> </w:t>
      </w:r>
      <w:r w:rsidR="00924B1F" w:rsidRPr="00924B1F">
        <w:rPr>
          <w:rFonts w:ascii="Times New Roman" w:hAnsi="Times New Roman" w:cs="Times New Roman"/>
          <w:color w:val="000000"/>
          <w:sz w:val="24"/>
          <w:szCs w:val="24"/>
          <w:lang w:val="fr-FR"/>
        </w:rPr>
        <w:t>mairie</w:t>
      </w:r>
      <w:r w:rsidR="00924B1F" w:rsidRPr="00924B1F">
        <w:rPr>
          <w:rFonts w:ascii="Times New Roman" w:hAnsi="Times New Roman" w:cs="Times New Roman"/>
          <w:color w:val="000000"/>
          <w:sz w:val="24"/>
          <w:szCs w:val="24"/>
        </w:rPr>
        <w:t xml:space="preserve">») </w:t>
      </w:r>
      <w:r w:rsidRPr="00924B1F">
        <w:rPr>
          <w:rFonts w:ascii="Times New Roman" w:eastAsia="Times New Roman" w:hAnsi="Times New Roman" w:cs="Times New Roman"/>
          <w:sz w:val="24"/>
          <w:szCs w:val="24"/>
        </w:rPr>
        <w:t xml:space="preserve">для </w:t>
      </w:r>
      <w:r w:rsidRPr="007F30E8">
        <w:rPr>
          <w:rFonts w:ascii="Times New Roman" w:eastAsia="Times New Roman" w:hAnsi="Times New Roman" w:cs="Times New Roman"/>
          <w:sz w:val="24"/>
          <w:szCs w:val="24"/>
        </w:rPr>
        <w:t>пребывания и рабо</w:t>
      </w:r>
      <w:r w:rsidR="00895A04">
        <w:rPr>
          <w:rFonts w:ascii="Times New Roman" w:eastAsia="Times New Roman" w:hAnsi="Times New Roman" w:cs="Times New Roman"/>
          <w:sz w:val="24"/>
          <w:szCs w:val="24"/>
        </w:rPr>
        <w:t>ты во Франции. Однако в период Первой Мировой войны начинается</w:t>
      </w:r>
      <w:r w:rsidRPr="007F30E8">
        <w:rPr>
          <w:rFonts w:ascii="Times New Roman" w:eastAsia="Times New Roman" w:hAnsi="Times New Roman" w:cs="Times New Roman"/>
          <w:sz w:val="24"/>
          <w:szCs w:val="24"/>
        </w:rPr>
        <w:t xml:space="preserve"> интенсивный рост приезжих, в том числе рабочих из Северной Африки, Индокитая, Китая, которые были рекрутированы Министерством обороны.</w:t>
      </w:r>
      <w:r w:rsidR="00924B1F">
        <w:rPr>
          <w:rFonts w:ascii="Times New Roman" w:eastAsia="Times New Roman" w:hAnsi="Times New Roman" w:cs="Times New Roman"/>
          <w:sz w:val="24"/>
          <w:szCs w:val="24"/>
        </w:rPr>
        <w:t xml:space="preserve"> Данные обстоятельства требовали</w:t>
      </w:r>
      <w:r w:rsidRPr="007F30E8">
        <w:rPr>
          <w:rFonts w:ascii="Times New Roman" w:eastAsia="Times New Roman" w:hAnsi="Times New Roman" w:cs="Times New Roman"/>
          <w:sz w:val="24"/>
          <w:szCs w:val="24"/>
        </w:rPr>
        <w:t xml:space="preserve"> более осмотрительного подхода к мигрантам, в </w:t>
      </w:r>
      <w:r w:rsidRPr="00924B1F">
        <w:rPr>
          <w:rFonts w:ascii="Times New Roman" w:eastAsia="Times New Roman" w:hAnsi="Times New Roman" w:cs="Times New Roman"/>
          <w:sz w:val="24"/>
          <w:szCs w:val="24"/>
        </w:rPr>
        <w:t>том числе усиления надзора за населением посредством их регистрации. В связи с этим 2 апреля 1917 года</w:t>
      </w:r>
      <w:r w:rsidRPr="007F30E8">
        <w:rPr>
          <w:rFonts w:ascii="Times New Roman" w:eastAsia="Times New Roman" w:hAnsi="Times New Roman" w:cs="Times New Roman"/>
          <w:sz w:val="24"/>
          <w:szCs w:val="24"/>
        </w:rPr>
        <w:t xml:space="preserve"> издается декрет</w:t>
      </w:r>
      <w:r w:rsidRPr="007F30E8">
        <w:rPr>
          <w:rFonts w:ascii="Times New Roman" w:eastAsia="Times New Roman" w:hAnsi="Times New Roman" w:cs="Times New Roman"/>
          <w:sz w:val="24"/>
          <w:szCs w:val="24"/>
          <w:vertAlign w:val="superscript"/>
        </w:rPr>
        <w:footnoteReference w:id="7"/>
      </w:r>
      <w:r w:rsidRPr="007F30E8">
        <w:rPr>
          <w:rFonts w:ascii="Times New Roman" w:eastAsia="Times New Roman" w:hAnsi="Times New Roman" w:cs="Times New Roman"/>
          <w:sz w:val="24"/>
          <w:szCs w:val="24"/>
        </w:rPr>
        <w:t xml:space="preserve">, который </w:t>
      </w:r>
      <w:r w:rsidRPr="00924B1F">
        <w:rPr>
          <w:rFonts w:ascii="Times New Roman" w:eastAsia="Times New Roman" w:hAnsi="Times New Roman" w:cs="Times New Roman"/>
          <w:sz w:val="24"/>
          <w:szCs w:val="24"/>
        </w:rPr>
        <w:t>впервые устанавливает вид на жительство</w:t>
      </w:r>
      <w:r w:rsidR="00066D1B">
        <w:rPr>
          <w:rFonts w:ascii="Times New Roman" w:eastAsia="Times New Roman" w:hAnsi="Times New Roman" w:cs="Times New Roman"/>
          <w:sz w:val="24"/>
          <w:szCs w:val="24"/>
        </w:rPr>
        <w:t xml:space="preserve"> (см. приложение 3</w:t>
      </w:r>
      <w:r w:rsidRPr="00924B1F">
        <w:rPr>
          <w:rFonts w:ascii="Times New Roman" w:eastAsia="Times New Roman" w:hAnsi="Times New Roman" w:cs="Times New Roman"/>
          <w:sz w:val="24"/>
          <w:szCs w:val="24"/>
        </w:rPr>
        <w:t xml:space="preserve">) для иностранцев, проживающих на территории Франции в течение 15 лет, что позволяет идентифицировать личность и тем самым контролировать миграцию. </w:t>
      </w:r>
      <w:r w:rsidR="006709F1">
        <w:rPr>
          <w:rFonts w:ascii="Times New Roman" w:eastAsia="Times New Roman" w:hAnsi="Times New Roman" w:cs="Times New Roman"/>
          <w:sz w:val="24"/>
          <w:szCs w:val="24"/>
        </w:rPr>
        <w:t xml:space="preserve">Именно в данный период </w:t>
      </w:r>
      <w:r w:rsidRPr="007F30E8">
        <w:rPr>
          <w:rFonts w:ascii="Times New Roman" w:eastAsia="Times New Roman" w:hAnsi="Times New Roman" w:cs="Times New Roman"/>
          <w:sz w:val="24"/>
          <w:szCs w:val="24"/>
        </w:rPr>
        <w:t xml:space="preserve">пребывание иностранца на территории </w:t>
      </w:r>
      <w:r w:rsidR="006709F1">
        <w:rPr>
          <w:rFonts w:ascii="Times New Roman" w:eastAsia="Times New Roman" w:hAnsi="Times New Roman" w:cs="Times New Roman"/>
          <w:sz w:val="24"/>
          <w:szCs w:val="24"/>
        </w:rPr>
        <w:t>Ф</w:t>
      </w:r>
      <w:r w:rsidRPr="007F30E8">
        <w:rPr>
          <w:rFonts w:ascii="Times New Roman" w:eastAsia="Times New Roman" w:hAnsi="Times New Roman" w:cs="Times New Roman"/>
          <w:sz w:val="24"/>
          <w:szCs w:val="24"/>
        </w:rPr>
        <w:t xml:space="preserve">ранцузского государства документально узаконивается. Приезжие </w:t>
      </w:r>
      <w:r w:rsidR="00924B1F">
        <w:rPr>
          <w:rFonts w:ascii="Times New Roman" w:eastAsia="Times New Roman" w:hAnsi="Times New Roman" w:cs="Times New Roman"/>
          <w:sz w:val="24"/>
          <w:szCs w:val="24"/>
        </w:rPr>
        <w:t xml:space="preserve">имеют возможность </w:t>
      </w:r>
      <w:r w:rsidRPr="007F30E8">
        <w:rPr>
          <w:rFonts w:ascii="Times New Roman" w:eastAsia="Times New Roman" w:hAnsi="Times New Roman" w:cs="Times New Roman"/>
          <w:sz w:val="24"/>
          <w:szCs w:val="24"/>
        </w:rPr>
        <w:t>пользоваться теми же правами,</w:t>
      </w:r>
      <w:r w:rsidR="00924B1F">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что и французы. Данный период также ознаменован многочисленной политической иммиграцией из России, Армении, Германии, Италии и Испании. Таким образом, в связи с возрастающим числом приезжих и под воздействием определенных социальных, политических и экономических факторов постепенно появляется потребность в выстраивании соответствующего курса миграционной политики.</w:t>
      </w:r>
    </w:p>
    <w:p w:rsidR="007F30E8" w:rsidRPr="00461F26" w:rsidRDefault="00B320FE"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09F1">
        <w:rPr>
          <w:rFonts w:ascii="Times New Roman" w:eastAsia="Times New Roman" w:hAnsi="Times New Roman" w:cs="Times New Roman"/>
          <w:sz w:val="24"/>
          <w:szCs w:val="24"/>
        </w:rPr>
        <w:t>В данной связи</w:t>
      </w:r>
      <w:r>
        <w:rPr>
          <w:rFonts w:ascii="Times New Roman" w:eastAsia="Times New Roman" w:hAnsi="Times New Roman" w:cs="Times New Roman"/>
          <w:sz w:val="24"/>
          <w:szCs w:val="24"/>
        </w:rPr>
        <w:t xml:space="preserve"> стоит сказать, что уже </w:t>
      </w:r>
      <w:r w:rsidR="006709F1">
        <w:rPr>
          <w:rFonts w:ascii="Times New Roman" w:eastAsia="Times New Roman" w:hAnsi="Times New Roman" w:cs="Times New Roman"/>
          <w:sz w:val="24"/>
          <w:szCs w:val="24"/>
        </w:rPr>
        <w:t xml:space="preserve">после </w:t>
      </w:r>
      <w:r w:rsidR="007F30E8" w:rsidRPr="007F30E8">
        <w:rPr>
          <w:rFonts w:ascii="Times New Roman" w:eastAsia="Times New Roman" w:hAnsi="Times New Roman" w:cs="Times New Roman"/>
          <w:sz w:val="24"/>
          <w:szCs w:val="24"/>
        </w:rPr>
        <w:t>Первой Мировой войны, которая унесла 1.5 миллиона людей и вследствие которой 2 миллиона стали инвалидами</w:t>
      </w:r>
      <w:r w:rsidR="007F30E8" w:rsidRPr="007F30E8">
        <w:rPr>
          <w:rFonts w:ascii="Times New Roman" w:eastAsia="Times New Roman" w:hAnsi="Times New Roman" w:cs="Times New Roman"/>
          <w:sz w:val="24"/>
          <w:szCs w:val="24"/>
          <w:vertAlign w:val="superscript"/>
        </w:rPr>
        <w:footnoteReference w:id="8"/>
      </w:r>
      <w:r w:rsidR="007F30E8" w:rsidRPr="007F30E8">
        <w:rPr>
          <w:rFonts w:ascii="Times New Roman" w:eastAsia="Times New Roman" w:hAnsi="Times New Roman" w:cs="Times New Roman"/>
          <w:sz w:val="24"/>
          <w:szCs w:val="24"/>
        </w:rPr>
        <w:t>, потребность в урегулировании миграции проявляется еще с большей силой, поскольку Франция начинает активно принимать иностранную рабочую силу.</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Таким образом</w:t>
      </w:r>
      <w:r w:rsidRPr="00B320FE">
        <w:rPr>
          <w:rFonts w:ascii="Times New Roman" w:eastAsia="Times New Roman" w:hAnsi="Times New Roman" w:cs="Times New Roman"/>
          <w:sz w:val="24"/>
          <w:szCs w:val="24"/>
        </w:rPr>
        <w:t xml:space="preserve">, </w:t>
      </w:r>
      <w:r w:rsidR="007F30E8" w:rsidRPr="00B320FE">
        <w:rPr>
          <w:rFonts w:ascii="Times New Roman" w:eastAsia="Times New Roman" w:hAnsi="Times New Roman" w:cs="Times New Roman"/>
          <w:sz w:val="24"/>
          <w:szCs w:val="24"/>
        </w:rPr>
        <w:t>11 августа 1926</w:t>
      </w:r>
      <w:r w:rsidR="007F30E8" w:rsidRPr="007F30E8">
        <w:rPr>
          <w:rFonts w:ascii="Times New Roman" w:eastAsia="Times New Roman" w:hAnsi="Times New Roman" w:cs="Times New Roman"/>
          <w:sz w:val="24"/>
          <w:szCs w:val="24"/>
        </w:rPr>
        <w:t xml:space="preserve"> года издается закон, согласно которому иностранец,</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 xml:space="preserve">работающий во Франции, обязан иметь удостоверение личности, в котором бы обозначался статус «рабочего». Оно выдавалось в соответствии с рабочим контрактом. Новая мера </w:t>
      </w:r>
      <w:r>
        <w:rPr>
          <w:rFonts w:ascii="Times New Roman" w:eastAsia="Times New Roman" w:hAnsi="Times New Roman" w:cs="Times New Roman"/>
          <w:sz w:val="24"/>
          <w:szCs w:val="24"/>
        </w:rPr>
        <w:t xml:space="preserve">в данной связи </w:t>
      </w:r>
      <w:r w:rsidR="007F30E8" w:rsidRPr="007F30E8">
        <w:rPr>
          <w:rFonts w:ascii="Times New Roman" w:eastAsia="Times New Roman" w:hAnsi="Times New Roman" w:cs="Times New Roman"/>
          <w:sz w:val="24"/>
          <w:szCs w:val="24"/>
        </w:rPr>
        <w:t xml:space="preserve">демонстрирует желание властей осуществлять надзор за деятельностью иностранца на территории Франции, а также регулировать рынок труда. На данном этапе также принимается закон </w:t>
      </w:r>
      <w:r w:rsidR="007F30E8" w:rsidRPr="00B320FE">
        <w:rPr>
          <w:rFonts w:ascii="Times New Roman" w:eastAsia="Times New Roman" w:hAnsi="Times New Roman" w:cs="Times New Roman"/>
          <w:sz w:val="24"/>
          <w:szCs w:val="24"/>
        </w:rPr>
        <w:t>от 10 августа 1927 года,</w:t>
      </w:r>
      <w:r w:rsidR="007F30E8" w:rsidRPr="00B320FE">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r w:rsidR="007F30E8" w:rsidRPr="00B320FE">
        <w:rPr>
          <w:rFonts w:ascii="Times New Roman" w:eastAsia="Times New Roman" w:hAnsi="Times New Roman" w:cs="Times New Roman"/>
          <w:sz w:val="24"/>
          <w:szCs w:val="24"/>
        </w:rPr>
        <w:t>упрощающий</w:t>
      </w:r>
      <w:r w:rsidR="007F30E8" w:rsidRPr="007F30E8">
        <w:rPr>
          <w:rFonts w:ascii="Times New Roman" w:eastAsia="Times New Roman" w:hAnsi="Times New Roman" w:cs="Times New Roman"/>
          <w:sz w:val="24"/>
          <w:szCs w:val="24"/>
        </w:rPr>
        <w:t xml:space="preserve"> процесс приобретения гражданства. Длительность пребывания сокращена уже до 3 лет. Вместе с тем добавляется условие, согласно которому дети, рожденные от матери-француженки и отца-</w:t>
      </w:r>
      <w:r>
        <w:rPr>
          <w:rFonts w:ascii="Times New Roman" w:eastAsia="Times New Roman" w:hAnsi="Times New Roman" w:cs="Times New Roman"/>
          <w:sz w:val="24"/>
          <w:szCs w:val="24"/>
        </w:rPr>
        <w:t xml:space="preserve">иностранца, </w:t>
      </w:r>
      <w:r>
        <w:rPr>
          <w:rFonts w:ascii="Times New Roman" w:eastAsia="Times New Roman" w:hAnsi="Times New Roman" w:cs="Times New Roman"/>
          <w:sz w:val="24"/>
          <w:szCs w:val="24"/>
        </w:rPr>
        <w:lastRenderedPageBreak/>
        <w:t>являются Французами</w:t>
      </w:r>
      <w:r w:rsidR="007F30E8" w:rsidRPr="007F30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 xml:space="preserve">поскольку подобная ситуация в данный период являлась довольно распространенной. </w:t>
      </w:r>
      <w:r>
        <w:rPr>
          <w:rFonts w:ascii="Times New Roman" w:eastAsia="Times New Roman" w:hAnsi="Times New Roman" w:cs="Times New Roman"/>
          <w:sz w:val="24"/>
          <w:szCs w:val="24"/>
        </w:rPr>
        <w:t xml:space="preserve">Из этого следует, что в связи с </w:t>
      </w:r>
      <w:r w:rsidR="007F30E8" w:rsidRPr="00B320FE">
        <w:rPr>
          <w:rFonts w:ascii="Times New Roman" w:eastAsia="Times New Roman" w:hAnsi="Times New Roman" w:cs="Times New Roman"/>
          <w:sz w:val="24"/>
          <w:szCs w:val="24"/>
        </w:rPr>
        <w:t>увеличением числа мигрантов появляется потребность в построении миграционной политики, создании специализирова</w:t>
      </w:r>
      <w:r>
        <w:rPr>
          <w:rFonts w:ascii="Times New Roman" w:eastAsia="Times New Roman" w:hAnsi="Times New Roman" w:cs="Times New Roman"/>
          <w:sz w:val="24"/>
          <w:szCs w:val="24"/>
        </w:rPr>
        <w:t xml:space="preserve">нных миграционных институтов. Именно в </w:t>
      </w:r>
      <w:r w:rsidR="007F30E8" w:rsidRPr="00B320FE">
        <w:rPr>
          <w:rFonts w:ascii="Times New Roman" w:eastAsia="Times New Roman" w:hAnsi="Times New Roman" w:cs="Times New Roman"/>
          <w:sz w:val="24"/>
          <w:szCs w:val="24"/>
        </w:rPr>
        <w:t>этот период появляются первые организации,</w:t>
      </w:r>
      <w:r>
        <w:rPr>
          <w:rFonts w:ascii="Times New Roman" w:eastAsia="Times New Roman" w:hAnsi="Times New Roman" w:cs="Times New Roman"/>
          <w:sz w:val="24"/>
          <w:szCs w:val="24"/>
        </w:rPr>
        <w:t xml:space="preserve"> в компетенцию которых входит</w:t>
      </w:r>
      <w:r w:rsidR="007F30E8" w:rsidRPr="00B320FE">
        <w:rPr>
          <w:rFonts w:ascii="Times New Roman" w:eastAsia="Times New Roman" w:hAnsi="Times New Roman" w:cs="Times New Roman"/>
          <w:sz w:val="24"/>
          <w:szCs w:val="24"/>
        </w:rPr>
        <w:t xml:space="preserve"> контроль и регулирование миграционных потоков, наделение соответствующими правами мигрантов. Например, в 1924 году посредством «Сосьете женераль д’иммиграсьон»</w:t>
      </w:r>
      <w:r w:rsidRPr="00B320FE">
        <w:rPr>
          <w:rFonts w:ascii="Times New Roman" w:eastAsia="Times New Roman" w:hAnsi="Times New Roman" w:cs="Times New Roman"/>
          <w:sz w:val="24"/>
          <w:szCs w:val="24"/>
        </w:rPr>
        <w:t xml:space="preserve"> (</w:t>
      </w:r>
      <w:r w:rsidRPr="00B320FE">
        <w:rPr>
          <w:rFonts w:ascii="Times New Roman" w:hAnsi="Times New Roman" w:cs="Times New Roman"/>
          <w:color w:val="000000"/>
          <w:sz w:val="24"/>
          <w:szCs w:val="24"/>
        </w:rPr>
        <w:t>фр. «</w:t>
      </w:r>
      <w:r w:rsidRPr="00B320FE">
        <w:rPr>
          <w:rFonts w:ascii="Times New Roman" w:hAnsi="Times New Roman" w:cs="Times New Roman"/>
          <w:color w:val="000000"/>
          <w:sz w:val="24"/>
          <w:szCs w:val="24"/>
          <w:lang w:val="fr-FR"/>
        </w:rPr>
        <w:t>La</w:t>
      </w:r>
      <w:r w:rsidRPr="00B320FE">
        <w:rPr>
          <w:rFonts w:ascii="Times New Roman" w:hAnsi="Times New Roman" w:cs="Times New Roman"/>
          <w:color w:val="000000"/>
          <w:sz w:val="24"/>
          <w:szCs w:val="24"/>
        </w:rPr>
        <w:t xml:space="preserve"> </w:t>
      </w:r>
      <w:r w:rsidRPr="00B320FE">
        <w:rPr>
          <w:rFonts w:ascii="Times New Roman" w:hAnsi="Times New Roman" w:cs="Times New Roman"/>
          <w:color w:val="000000"/>
          <w:sz w:val="24"/>
          <w:szCs w:val="24"/>
          <w:lang w:val="fr-FR"/>
        </w:rPr>
        <w:t>Soci</w:t>
      </w:r>
      <w:r w:rsidRPr="00B320FE">
        <w:rPr>
          <w:rFonts w:ascii="Times New Roman" w:hAnsi="Times New Roman" w:cs="Times New Roman"/>
          <w:color w:val="000000"/>
          <w:sz w:val="24"/>
          <w:szCs w:val="24"/>
        </w:rPr>
        <w:t>é</w:t>
      </w:r>
      <w:r w:rsidRPr="00B320FE">
        <w:rPr>
          <w:rFonts w:ascii="Times New Roman" w:hAnsi="Times New Roman" w:cs="Times New Roman"/>
          <w:color w:val="000000"/>
          <w:sz w:val="24"/>
          <w:szCs w:val="24"/>
          <w:lang w:val="fr-FR"/>
        </w:rPr>
        <w:t>t</w:t>
      </w:r>
      <w:r w:rsidRPr="00B320FE">
        <w:rPr>
          <w:rFonts w:ascii="Times New Roman" w:hAnsi="Times New Roman" w:cs="Times New Roman"/>
          <w:color w:val="000000"/>
          <w:sz w:val="24"/>
          <w:szCs w:val="24"/>
        </w:rPr>
        <w:t xml:space="preserve">é </w:t>
      </w:r>
      <w:r w:rsidRPr="00B320FE">
        <w:rPr>
          <w:rFonts w:ascii="Times New Roman" w:hAnsi="Times New Roman" w:cs="Times New Roman"/>
          <w:color w:val="000000"/>
          <w:sz w:val="24"/>
          <w:szCs w:val="24"/>
          <w:lang w:val="fr-FR"/>
        </w:rPr>
        <w:t>g</w:t>
      </w:r>
      <w:r w:rsidRPr="00B320FE">
        <w:rPr>
          <w:rFonts w:ascii="Times New Roman" w:hAnsi="Times New Roman" w:cs="Times New Roman"/>
          <w:color w:val="000000"/>
          <w:sz w:val="24"/>
          <w:szCs w:val="24"/>
        </w:rPr>
        <w:t>é</w:t>
      </w:r>
      <w:r w:rsidRPr="00B320FE">
        <w:rPr>
          <w:rFonts w:ascii="Times New Roman" w:hAnsi="Times New Roman" w:cs="Times New Roman"/>
          <w:color w:val="000000"/>
          <w:sz w:val="24"/>
          <w:szCs w:val="24"/>
          <w:lang w:val="fr-FR"/>
        </w:rPr>
        <w:t>n</w:t>
      </w:r>
      <w:r w:rsidRPr="00B320FE">
        <w:rPr>
          <w:rFonts w:ascii="Times New Roman" w:hAnsi="Times New Roman" w:cs="Times New Roman"/>
          <w:color w:val="000000"/>
          <w:sz w:val="24"/>
          <w:szCs w:val="24"/>
        </w:rPr>
        <w:t>é</w:t>
      </w:r>
      <w:r w:rsidRPr="00B320FE">
        <w:rPr>
          <w:rFonts w:ascii="Times New Roman" w:hAnsi="Times New Roman" w:cs="Times New Roman"/>
          <w:color w:val="000000"/>
          <w:sz w:val="24"/>
          <w:szCs w:val="24"/>
          <w:lang w:val="fr-FR"/>
        </w:rPr>
        <w:t>rale</w:t>
      </w:r>
      <w:r w:rsidRPr="00B320FE">
        <w:rPr>
          <w:rFonts w:ascii="Times New Roman" w:hAnsi="Times New Roman" w:cs="Times New Roman"/>
          <w:color w:val="000000"/>
          <w:sz w:val="24"/>
          <w:szCs w:val="24"/>
        </w:rPr>
        <w:t xml:space="preserve"> </w:t>
      </w:r>
      <w:r w:rsidRPr="00B320FE">
        <w:rPr>
          <w:rFonts w:ascii="Times New Roman" w:hAnsi="Times New Roman" w:cs="Times New Roman"/>
          <w:color w:val="000000"/>
          <w:sz w:val="24"/>
          <w:szCs w:val="24"/>
          <w:lang w:val="fr-FR"/>
        </w:rPr>
        <w:t>d</w:t>
      </w:r>
      <w:r w:rsidRPr="00B320FE">
        <w:rPr>
          <w:rFonts w:ascii="Times New Roman" w:hAnsi="Times New Roman" w:cs="Times New Roman"/>
          <w:color w:val="000000"/>
          <w:sz w:val="24"/>
          <w:szCs w:val="24"/>
        </w:rPr>
        <w:t>’</w:t>
      </w:r>
      <w:r w:rsidRPr="00B320FE">
        <w:rPr>
          <w:rFonts w:ascii="Times New Roman" w:hAnsi="Times New Roman" w:cs="Times New Roman"/>
          <w:color w:val="000000"/>
          <w:sz w:val="24"/>
          <w:szCs w:val="24"/>
          <w:lang w:val="fr-FR"/>
        </w:rPr>
        <w:t>immigration</w:t>
      </w:r>
      <w:r w:rsidRPr="00B320FE">
        <w:rPr>
          <w:rFonts w:ascii="Times New Roman" w:hAnsi="Times New Roman" w:cs="Times New Roman"/>
          <w:color w:val="000000"/>
          <w:sz w:val="24"/>
          <w:szCs w:val="24"/>
        </w:rPr>
        <w:t>(</w:t>
      </w:r>
      <w:r w:rsidRPr="00B320FE">
        <w:rPr>
          <w:rFonts w:ascii="Times New Roman" w:hAnsi="Times New Roman" w:cs="Times New Roman"/>
          <w:color w:val="000000"/>
          <w:sz w:val="24"/>
          <w:szCs w:val="24"/>
          <w:lang w:val="fr-FR"/>
        </w:rPr>
        <w:t>SGI</w:t>
      </w:r>
      <w:r w:rsidRPr="00B320FE">
        <w:rPr>
          <w:rFonts w:ascii="Times New Roman" w:hAnsi="Times New Roman" w:cs="Times New Roman"/>
          <w:color w:val="000000"/>
          <w:sz w:val="24"/>
          <w:szCs w:val="24"/>
        </w:rPr>
        <w:t>)»)</w:t>
      </w:r>
      <w:r w:rsidR="007F30E8" w:rsidRPr="00B320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5A04">
        <w:rPr>
          <w:rFonts w:ascii="Times New Roman" w:eastAsia="Times New Roman" w:hAnsi="Times New Roman" w:cs="Times New Roman"/>
          <w:sz w:val="24"/>
          <w:szCs w:val="24"/>
        </w:rPr>
        <w:t>которое было создано для</w:t>
      </w:r>
      <w:r w:rsidR="007F30E8" w:rsidRPr="00B320FE">
        <w:rPr>
          <w:rFonts w:ascii="Times New Roman" w:eastAsia="Times New Roman" w:hAnsi="Times New Roman" w:cs="Times New Roman"/>
          <w:sz w:val="24"/>
          <w:szCs w:val="24"/>
        </w:rPr>
        <w:t xml:space="preserve"> обеспечения регистрации трудовы</w:t>
      </w:r>
      <w:r>
        <w:rPr>
          <w:rFonts w:ascii="Times New Roman" w:eastAsia="Times New Roman" w:hAnsi="Times New Roman" w:cs="Times New Roman"/>
          <w:sz w:val="24"/>
          <w:szCs w:val="24"/>
        </w:rPr>
        <w:t>х иммигрантов, организовывается</w:t>
      </w:r>
      <w:r w:rsidR="007F30E8" w:rsidRPr="00B320FE">
        <w:rPr>
          <w:rFonts w:ascii="Times New Roman" w:eastAsia="Times New Roman" w:hAnsi="Times New Roman" w:cs="Times New Roman"/>
          <w:sz w:val="24"/>
          <w:szCs w:val="24"/>
        </w:rPr>
        <w:t xml:space="preserve"> наем иностранцев.</w:t>
      </w:r>
      <w:r w:rsidR="007F30E8" w:rsidRPr="00B320FE">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Таким образом</w:t>
      </w:r>
      <w:r w:rsidR="007F30E8" w:rsidRPr="00B320FE">
        <w:rPr>
          <w:rFonts w:ascii="Times New Roman" w:eastAsia="Times New Roman" w:hAnsi="Times New Roman" w:cs="Times New Roman"/>
          <w:sz w:val="24"/>
          <w:szCs w:val="24"/>
        </w:rPr>
        <w:t>, деятельность данной организации являет собой один из примеров начала становления миграционных институтов во Франции.</w:t>
      </w:r>
      <w:r w:rsidR="00066D1B">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Однако несколько позднее междунар</w:t>
      </w:r>
      <w:r>
        <w:rPr>
          <w:rFonts w:ascii="Times New Roman" w:eastAsia="Times New Roman" w:hAnsi="Times New Roman" w:cs="Times New Roman"/>
          <w:sz w:val="24"/>
          <w:szCs w:val="24"/>
        </w:rPr>
        <w:t>одный экономический кризис</w:t>
      </w:r>
      <w:r w:rsidR="007F30E8" w:rsidRPr="007F30E8">
        <w:rPr>
          <w:rFonts w:ascii="Times New Roman" w:eastAsia="Times New Roman" w:hAnsi="Times New Roman" w:cs="Times New Roman"/>
          <w:sz w:val="24"/>
          <w:szCs w:val="24"/>
        </w:rPr>
        <w:t xml:space="preserve"> окажет влияние на</w:t>
      </w:r>
      <w:r w:rsidR="00895A04">
        <w:rPr>
          <w:rFonts w:ascii="Times New Roman" w:eastAsia="Times New Roman" w:hAnsi="Times New Roman" w:cs="Times New Roman"/>
          <w:sz w:val="24"/>
          <w:szCs w:val="24"/>
        </w:rPr>
        <w:t xml:space="preserve"> </w:t>
      </w:r>
      <w:r w:rsidR="00F34FF3">
        <w:rPr>
          <w:rFonts w:ascii="Times New Roman" w:eastAsia="Times New Roman" w:hAnsi="Times New Roman" w:cs="Times New Roman"/>
          <w:sz w:val="24"/>
          <w:szCs w:val="24"/>
        </w:rPr>
        <w:t>Францию. В соответствии с чем</w:t>
      </w:r>
      <w:r w:rsidR="007F30E8" w:rsidRPr="007F30E8">
        <w:rPr>
          <w:rFonts w:ascii="Times New Roman" w:eastAsia="Times New Roman" w:hAnsi="Times New Roman" w:cs="Times New Roman"/>
          <w:sz w:val="24"/>
          <w:szCs w:val="24"/>
        </w:rPr>
        <w:t xml:space="preserve">, она примет меры по сокращению приема рабочих иностранцев. Новый закон </w:t>
      </w:r>
      <w:r w:rsidR="007F30E8" w:rsidRPr="00B320FE">
        <w:rPr>
          <w:rFonts w:ascii="Times New Roman" w:eastAsia="Times New Roman" w:hAnsi="Times New Roman" w:cs="Times New Roman"/>
          <w:sz w:val="24"/>
          <w:szCs w:val="24"/>
        </w:rPr>
        <w:t>от 10 августа 1932 года</w:t>
      </w:r>
      <w:r w:rsidR="007F30E8" w:rsidRPr="007F30E8">
        <w:rPr>
          <w:rFonts w:ascii="Times New Roman" w:eastAsia="Times New Roman" w:hAnsi="Times New Roman" w:cs="Times New Roman"/>
          <w:sz w:val="24"/>
          <w:szCs w:val="24"/>
        </w:rPr>
        <w:t xml:space="preserve"> предоставит привилегии на работу французскому рабочему, устанавливая </w:t>
      </w:r>
      <w:r>
        <w:rPr>
          <w:rFonts w:ascii="Times New Roman" w:eastAsia="Times New Roman" w:hAnsi="Times New Roman" w:cs="Times New Roman"/>
          <w:sz w:val="24"/>
          <w:szCs w:val="24"/>
        </w:rPr>
        <w:t xml:space="preserve">при этом </w:t>
      </w:r>
      <w:r w:rsidR="007F30E8" w:rsidRPr="007F30E8">
        <w:rPr>
          <w:rFonts w:ascii="Times New Roman" w:eastAsia="Times New Roman" w:hAnsi="Times New Roman" w:cs="Times New Roman"/>
          <w:sz w:val="24"/>
          <w:szCs w:val="24"/>
        </w:rPr>
        <w:t>квоты иностранцам на предприятиях.</w:t>
      </w:r>
      <w:r w:rsidR="007F30E8" w:rsidRPr="007F30E8">
        <w:rPr>
          <w:rFonts w:ascii="Times New Roman" w:eastAsia="Times New Roman" w:hAnsi="Times New Roman" w:cs="Times New Roman"/>
          <w:sz w:val="24"/>
          <w:szCs w:val="24"/>
          <w:vertAlign w:val="superscript"/>
        </w:rPr>
        <w:footnoteReference w:id="11"/>
      </w:r>
      <w:r w:rsidR="00F34FF3">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Тем не менее</w:t>
      </w:r>
      <w:r w:rsidR="00F34FF3">
        <w:rPr>
          <w:rFonts w:ascii="Times New Roman" w:eastAsia="Times New Roman" w:hAnsi="Times New Roman" w:cs="Times New Roman"/>
          <w:sz w:val="24"/>
          <w:szCs w:val="24"/>
        </w:rPr>
        <w:t>,</w:t>
      </w:r>
      <w:r w:rsidR="007F30E8" w:rsidRPr="007F30E8">
        <w:rPr>
          <w:rFonts w:ascii="Times New Roman" w:eastAsia="Times New Roman" w:hAnsi="Times New Roman" w:cs="Times New Roman"/>
          <w:sz w:val="24"/>
          <w:szCs w:val="24"/>
        </w:rPr>
        <w:t xml:space="preserve"> в общей сложности в период с 1927 по 1938 года количество натурализованных граждан увеличилось в среднем на 38 000 в год, достигая 81 000 уже в 1938 году.</w:t>
      </w:r>
      <w:r w:rsidR="007F30E8" w:rsidRPr="007F30E8">
        <w:rPr>
          <w:rFonts w:ascii="Times New Roman" w:eastAsia="Times New Roman" w:hAnsi="Times New Roman" w:cs="Times New Roman"/>
          <w:sz w:val="24"/>
          <w:szCs w:val="24"/>
          <w:vertAlign w:val="superscript"/>
        </w:rPr>
        <w:footnoteReference w:id="12"/>
      </w:r>
      <w:r w:rsidR="00F34FF3">
        <w:rPr>
          <w:rFonts w:ascii="Times New Roman" w:eastAsia="Times New Roman" w:hAnsi="Times New Roman" w:cs="Times New Roman"/>
          <w:sz w:val="24"/>
          <w:szCs w:val="24"/>
        </w:rPr>
        <w:t xml:space="preserve"> </w:t>
      </w:r>
      <w:r w:rsidR="007F30E8" w:rsidRPr="00F34FF3">
        <w:rPr>
          <w:rFonts w:ascii="Times New Roman" w:eastAsia="Times New Roman" w:hAnsi="Times New Roman" w:cs="Times New Roman"/>
          <w:sz w:val="24"/>
          <w:szCs w:val="24"/>
        </w:rPr>
        <w:t xml:space="preserve">С 1937 по 1939 принимаются одновременно либеральные и ограничительные меры. Например, достаточно простого постановления или соглашения инспектора по труду, чтобы предприятие добилось налогового </w:t>
      </w:r>
      <w:r w:rsidR="007F30E8" w:rsidRPr="00F34FF3">
        <w:rPr>
          <w:rFonts w:ascii="Times New Roman" w:eastAsia="Times New Roman" w:hAnsi="Times New Roman" w:cs="Times New Roman"/>
          <w:color w:val="000000"/>
          <w:sz w:val="24"/>
          <w:szCs w:val="24"/>
        </w:rPr>
        <w:t xml:space="preserve">освобождения на рабочие места </w:t>
      </w:r>
      <w:r w:rsidR="007F30E8" w:rsidRPr="00F34FF3">
        <w:rPr>
          <w:rFonts w:ascii="Times New Roman" w:eastAsia="Times New Roman" w:hAnsi="Times New Roman" w:cs="Times New Roman"/>
          <w:sz w:val="24"/>
          <w:szCs w:val="24"/>
        </w:rPr>
        <w:t>для иностранцев.</w:t>
      </w:r>
      <w:r w:rsidR="00F34FF3">
        <w:rPr>
          <w:rFonts w:ascii="Times New Roman" w:eastAsia="Times New Roman" w:hAnsi="Times New Roman" w:cs="Times New Roman"/>
          <w:sz w:val="24"/>
          <w:szCs w:val="24"/>
        </w:rPr>
        <w:t xml:space="preserve"> </w:t>
      </w:r>
      <w:r w:rsidR="007F30E8" w:rsidRPr="00F34FF3">
        <w:rPr>
          <w:rFonts w:ascii="Times New Roman" w:eastAsia="Times New Roman" w:hAnsi="Times New Roman" w:cs="Times New Roman"/>
          <w:sz w:val="24"/>
          <w:szCs w:val="24"/>
        </w:rPr>
        <w:t>Таким образом, в связи с приближением войны процесс натурализации становится более частым явлением.</w:t>
      </w:r>
    </w:p>
    <w:p w:rsidR="00461F26" w:rsidRPr="007F30E8" w:rsidRDefault="00461F26" w:rsidP="00415D97">
      <w:pPr>
        <w:pStyle w:val="10"/>
        <w:tabs>
          <w:tab w:val="left" w:pos="2310"/>
        </w:tabs>
        <w:spacing w:after="0" w:line="360" w:lineRule="auto"/>
        <w:jc w:val="both"/>
        <w:rPr>
          <w:sz w:val="24"/>
          <w:szCs w:val="24"/>
        </w:rPr>
      </w:pPr>
    </w:p>
    <w:p w:rsidR="00E7101F"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Правительство Виши уже приостанавливает действия по натурализации, упрекая закон 1927 года в слишком легкой процедуре получения гражданства. Таким образом, согласно закону </w:t>
      </w:r>
      <w:r w:rsidRPr="00461F26">
        <w:rPr>
          <w:rFonts w:ascii="Times New Roman" w:eastAsia="Times New Roman" w:hAnsi="Times New Roman" w:cs="Times New Roman"/>
          <w:sz w:val="24"/>
          <w:szCs w:val="24"/>
        </w:rPr>
        <w:t>от 22 июля 1940 года</w:t>
      </w:r>
      <w:r w:rsidR="00461F26">
        <w:rPr>
          <w:rFonts w:ascii="Times New Roman" w:eastAsia="Times New Roman" w:hAnsi="Times New Roman" w:cs="Times New Roman"/>
          <w:b/>
          <w:sz w:val="24"/>
          <w:szCs w:val="24"/>
        </w:rPr>
        <w:t xml:space="preserve"> </w:t>
      </w:r>
      <w:r w:rsidR="00461F26">
        <w:rPr>
          <w:rFonts w:ascii="Times New Roman" w:eastAsia="Times New Roman" w:hAnsi="Times New Roman" w:cs="Times New Roman"/>
          <w:sz w:val="24"/>
          <w:szCs w:val="24"/>
        </w:rPr>
        <w:t>(упразднён в 1944 году</w:t>
      </w:r>
      <w:r w:rsidRPr="007F30E8">
        <w:rPr>
          <w:rFonts w:ascii="Times New Roman" w:eastAsia="Times New Roman" w:hAnsi="Times New Roman" w:cs="Times New Roman"/>
          <w:sz w:val="24"/>
          <w:szCs w:val="24"/>
        </w:rPr>
        <w:t>) кардинально пересматриваются гражданства, предоставленные с 1927 года. Можно было лишит</w:t>
      </w:r>
      <w:r w:rsidR="00461F26">
        <w:rPr>
          <w:rFonts w:ascii="Times New Roman" w:eastAsia="Times New Roman" w:hAnsi="Times New Roman" w:cs="Times New Roman"/>
          <w:sz w:val="24"/>
          <w:szCs w:val="24"/>
        </w:rPr>
        <w:t>ь</w:t>
      </w:r>
      <w:r w:rsidRPr="007F30E8">
        <w:rPr>
          <w:rFonts w:ascii="Times New Roman" w:eastAsia="Times New Roman" w:hAnsi="Times New Roman" w:cs="Times New Roman"/>
          <w:sz w:val="24"/>
          <w:szCs w:val="24"/>
        </w:rPr>
        <w:t xml:space="preserve">ся качества француза простым декретом после согласования комиссии, способ и функционирование которой </w:t>
      </w:r>
      <w:r w:rsidR="00461F26">
        <w:rPr>
          <w:rFonts w:ascii="Times New Roman" w:eastAsia="Times New Roman" w:hAnsi="Times New Roman" w:cs="Times New Roman"/>
          <w:sz w:val="24"/>
          <w:szCs w:val="24"/>
        </w:rPr>
        <w:t xml:space="preserve">было </w:t>
      </w:r>
      <w:r w:rsidRPr="007F30E8">
        <w:rPr>
          <w:rFonts w:ascii="Times New Roman" w:eastAsia="Times New Roman" w:hAnsi="Times New Roman" w:cs="Times New Roman"/>
          <w:sz w:val="24"/>
          <w:szCs w:val="24"/>
        </w:rPr>
        <w:t>закреплено указом министра Юстиции.</w:t>
      </w:r>
      <w:r w:rsidR="00066D1B">
        <w:rPr>
          <w:rFonts w:ascii="Times New Roman" w:eastAsia="Times New Roman" w:hAnsi="Times New Roman" w:cs="Times New Roman"/>
          <w:sz w:val="24"/>
          <w:szCs w:val="24"/>
        </w:rPr>
        <w:t xml:space="preserve"> В этот период </w:t>
      </w:r>
      <w:r w:rsidRPr="007F30E8">
        <w:rPr>
          <w:rFonts w:ascii="Times New Roman" w:eastAsia="Times New Roman" w:hAnsi="Times New Roman" w:cs="Times New Roman"/>
          <w:sz w:val="24"/>
          <w:szCs w:val="24"/>
        </w:rPr>
        <w:t>пересмотрено 500 000  досье, а лишены гражданства 15 000, в первую очередь лица еврейского происхождения.</w:t>
      </w:r>
      <w:r w:rsidRPr="007F30E8">
        <w:rPr>
          <w:rFonts w:ascii="Times New Roman" w:eastAsia="Times New Roman" w:hAnsi="Times New Roman" w:cs="Times New Roman"/>
          <w:sz w:val="24"/>
          <w:szCs w:val="24"/>
          <w:vertAlign w:val="superscript"/>
        </w:rPr>
        <w:footnoteReference w:id="13"/>
      </w:r>
      <w:r w:rsidRPr="007F30E8">
        <w:rPr>
          <w:rFonts w:ascii="Times New Roman" w:eastAsia="Times New Roman" w:hAnsi="Times New Roman" w:cs="Times New Roman"/>
          <w:sz w:val="24"/>
          <w:szCs w:val="24"/>
        </w:rPr>
        <w:t xml:space="preserve">Кроме </w:t>
      </w:r>
      <w:r w:rsidRPr="007F30E8">
        <w:rPr>
          <w:rFonts w:ascii="Times New Roman" w:eastAsia="Times New Roman" w:hAnsi="Times New Roman" w:cs="Times New Roman"/>
          <w:sz w:val="24"/>
          <w:szCs w:val="24"/>
        </w:rPr>
        <w:lastRenderedPageBreak/>
        <w:t xml:space="preserve">того, посредством закона </w:t>
      </w:r>
      <w:r w:rsidRPr="00461F26">
        <w:rPr>
          <w:rFonts w:ascii="Times New Roman" w:eastAsia="Times New Roman" w:hAnsi="Times New Roman" w:cs="Times New Roman"/>
          <w:sz w:val="24"/>
          <w:szCs w:val="24"/>
        </w:rPr>
        <w:t>от 23 августа 1940 года</w:t>
      </w:r>
      <w:r w:rsidRPr="007F30E8">
        <w:rPr>
          <w:rFonts w:ascii="Times New Roman" w:eastAsia="Times New Roman" w:hAnsi="Times New Roman" w:cs="Times New Roman"/>
          <w:sz w:val="24"/>
          <w:szCs w:val="24"/>
        </w:rPr>
        <w:t xml:space="preserve"> многие представители Движения Сопротивления также были лишены гражданств</w:t>
      </w:r>
      <w:r w:rsidR="00461F26">
        <w:rPr>
          <w:rFonts w:ascii="Times New Roman" w:eastAsia="Times New Roman" w:hAnsi="Times New Roman" w:cs="Times New Roman"/>
          <w:sz w:val="24"/>
          <w:szCs w:val="24"/>
        </w:rPr>
        <w:t>а, в том числе генерал де Голль</w:t>
      </w:r>
      <w:r w:rsidRPr="007F30E8">
        <w:rPr>
          <w:rFonts w:ascii="Times New Roman" w:eastAsia="Times New Roman" w:hAnsi="Times New Roman" w:cs="Times New Roman"/>
          <w:sz w:val="24"/>
          <w:szCs w:val="24"/>
        </w:rPr>
        <w:t>, Филипп Леклерк де Отклок, Пьер Мендес-Франс.</w:t>
      </w:r>
      <w:r w:rsidR="00461F26">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Рестриктивные меры также устанавливаются законом </w:t>
      </w:r>
      <w:r w:rsidRPr="00461F26">
        <w:rPr>
          <w:rFonts w:ascii="Times New Roman" w:eastAsia="Times New Roman" w:hAnsi="Times New Roman" w:cs="Times New Roman"/>
          <w:sz w:val="24"/>
          <w:szCs w:val="24"/>
        </w:rPr>
        <w:t>от 27 сентября 1940, который</w:t>
      </w:r>
      <w:r w:rsidRPr="007F30E8">
        <w:rPr>
          <w:rFonts w:ascii="Times New Roman" w:eastAsia="Times New Roman" w:hAnsi="Times New Roman" w:cs="Times New Roman"/>
          <w:sz w:val="24"/>
          <w:szCs w:val="24"/>
        </w:rPr>
        <w:t xml:space="preserve"> подразумевает, что «иностранец теперь подвергается тщательному надзору и больше не имеет права свободного передвижения по территории, а также не может пользоваться преимуществ</w:t>
      </w:r>
      <w:r w:rsidR="00461F26">
        <w:rPr>
          <w:rFonts w:ascii="Times New Roman" w:eastAsia="Times New Roman" w:hAnsi="Times New Roman" w:cs="Times New Roman"/>
          <w:sz w:val="24"/>
          <w:szCs w:val="24"/>
        </w:rPr>
        <w:t xml:space="preserve">ами рабочего законодательства». </w:t>
      </w:r>
      <w:r w:rsidRPr="007F30E8">
        <w:rPr>
          <w:rFonts w:ascii="Times New Roman" w:eastAsia="Times New Roman" w:hAnsi="Times New Roman" w:cs="Times New Roman"/>
          <w:sz w:val="24"/>
          <w:szCs w:val="24"/>
        </w:rPr>
        <w:t xml:space="preserve">Безусловно, данные меры имели действующую силу только в военный </w:t>
      </w:r>
      <w:r w:rsidR="00461F26">
        <w:rPr>
          <w:rFonts w:ascii="Times New Roman" w:eastAsia="Times New Roman" w:hAnsi="Times New Roman" w:cs="Times New Roman"/>
          <w:sz w:val="24"/>
          <w:szCs w:val="24"/>
        </w:rPr>
        <w:t>период и были приняты</w:t>
      </w:r>
      <w:r w:rsidRPr="007F30E8">
        <w:rPr>
          <w:rFonts w:ascii="Times New Roman" w:eastAsia="Times New Roman" w:hAnsi="Times New Roman" w:cs="Times New Roman"/>
          <w:sz w:val="24"/>
          <w:szCs w:val="24"/>
        </w:rPr>
        <w:t xml:space="preserve">, в том числе, и под влиянием идеологического фактора руководящего режима данного периода. Соответственно, затем они будут отменены. </w:t>
      </w:r>
    </w:p>
    <w:p w:rsidR="007F30E8" w:rsidRPr="007F30E8" w:rsidRDefault="007F30E8" w:rsidP="00415D97">
      <w:pPr>
        <w:pStyle w:val="10"/>
        <w:tabs>
          <w:tab w:val="left" w:pos="2310"/>
        </w:tabs>
        <w:spacing w:after="0" w:line="360" w:lineRule="auto"/>
        <w:jc w:val="center"/>
        <w:rPr>
          <w:rFonts w:ascii="Times New Roman" w:eastAsia="Times New Roman" w:hAnsi="Times New Roman" w:cs="Times New Roman"/>
          <w:sz w:val="24"/>
          <w:szCs w:val="24"/>
        </w:rPr>
      </w:pPr>
    </w:p>
    <w:p w:rsidR="00360DDF" w:rsidRPr="00415D97" w:rsidRDefault="00415D97" w:rsidP="00415D97">
      <w:pPr>
        <w:pStyle w:val="10"/>
        <w:tabs>
          <w:tab w:val="left" w:pos="231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7F30E8" w:rsidRPr="007F30E8">
        <w:rPr>
          <w:rFonts w:ascii="Times New Roman" w:eastAsia="Times New Roman" w:hAnsi="Times New Roman" w:cs="Times New Roman"/>
          <w:b/>
          <w:sz w:val="24"/>
          <w:szCs w:val="24"/>
        </w:rPr>
        <w:t xml:space="preserve"> Преобразования послевоенного периода.</w:t>
      </w:r>
    </w:p>
    <w:p w:rsidR="008A672D" w:rsidRDefault="00360DDF"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мы видим из прошлых параграфов, </w:t>
      </w:r>
      <w:r w:rsidR="00461F26" w:rsidRPr="007F30E8">
        <w:rPr>
          <w:rFonts w:ascii="Times New Roman" w:eastAsia="Times New Roman" w:hAnsi="Times New Roman" w:cs="Times New Roman"/>
          <w:sz w:val="24"/>
          <w:szCs w:val="24"/>
        </w:rPr>
        <w:t>Франция является страной иммиграции</w:t>
      </w:r>
      <w:r>
        <w:rPr>
          <w:rFonts w:ascii="Times New Roman" w:eastAsia="Times New Roman" w:hAnsi="Times New Roman" w:cs="Times New Roman"/>
          <w:sz w:val="24"/>
          <w:szCs w:val="24"/>
        </w:rPr>
        <w:t xml:space="preserve"> примерно</w:t>
      </w:r>
      <w:r w:rsidR="00461F26" w:rsidRPr="007F30E8">
        <w:rPr>
          <w:rFonts w:ascii="Times New Roman" w:eastAsia="Times New Roman" w:hAnsi="Times New Roman" w:cs="Times New Roman"/>
          <w:sz w:val="24"/>
          <w:szCs w:val="24"/>
        </w:rPr>
        <w:t xml:space="preserve"> со второй половины 19 века. </w:t>
      </w:r>
      <w:r>
        <w:rPr>
          <w:rFonts w:ascii="Times New Roman" w:eastAsia="Times New Roman" w:hAnsi="Times New Roman" w:cs="Times New Roman"/>
          <w:sz w:val="24"/>
          <w:szCs w:val="24"/>
        </w:rPr>
        <w:t>Однако д</w:t>
      </w:r>
      <w:r w:rsidR="00461F26" w:rsidRPr="007F30E8">
        <w:rPr>
          <w:rFonts w:ascii="Times New Roman" w:eastAsia="Times New Roman" w:hAnsi="Times New Roman" w:cs="Times New Roman"/>
          <w:sz w:val="24"/>
          <w:szCs w:val="24"/>
        </w:rPr>
        <w:t xml:space="preserve">о 1945 года как таковой иммиграционной политики не </w:t>
      </w:r>
      <w:r w:rsidR="00461F26" w:rsidRPr="00360DDF">
        <w:rPr>
          <w:rFonts w:ascii="Times New Roman" w:eastAsia="Times New Roman" w:hAnsi="Times New Roman" w:cs="Times New Roman"/>
          <w:sz w:val="24"/>
          <w:szCs w:val="24"/>
        </w:rPr>
        <w:t xml:space="preserve">существовало, </w:t>
      </w:r>
      <w:r w:rsidRPr="00360DDF">
        <w:rPr>
          <w:rFonts w:ascii="Times New Roman" w:eastAsia="Times New Roman" w:hAnsi="Times New Roman" w:cs="Times New Roman"/>
          <w:sz w:val="24"/>
          <w:szCs w:val="24"/>
        </w:rPr>
        <w:t xml:space="preserve">только </w:t>
      </w:r>
      <w:r w:rsidR="00461F26" w:rsidRPr="00360DDF">
        <w:rPr>
          <w:rFonts w:ascii="Times New Roman" w:eastAsia="Times New Roman" w:hAnsi="Times New Roman" w:cs="Times New Roman"/>
          <w:sz w:val="24"/>
          <w:szCs w:val="24"/>
        </w:rPr>
        <w:t xml:space="preserve">своевременно </w:t>
      </w:r>
      <w:r w:rsidRPr="00360DDF">
        <w:rPr>
          <w:rFonts w:ascii="Times New Roman" w:eastAsia="Times New Roman" w:hAnsi="Times New Roman" w:cs="Times New Roman"/>
          <w:sz w:val="24"/>
          <w:szCs w:val="24"/>
        </w:rPr>
        <w:t xml:space="preserve">по мере необходимости </w:t>
      </w:r>
      <w:r w:rsidR="00461F26" w:rsidRPr="00360DDF">
        <w:rPr>
          <w:rFonts w:ascii="Times New Roman" w:eastAsia="Times New Roman" w:hAnsi="Times New Roman" w:cs="Times New Roman"/>
          <w:sz w:val="24"/>
          <w:szCs w:val="24"/>
        </w:rPr>
        <w:t>принимались специальные меры</w:t>
      </w:r>
      <w:r w:rsidRPr="00360DDF">
        <w:rPr>
          <w:rFonts w:ascii="Times New Roman" w:eastAsia="Times New Roman" w:hAnsi="Times New Roman" w:cs="Times New Roman"/>
          <w:sz w:val="24"/>
          <w:szCs w:val="24"/>
        </w:rPr>
        <w:t>. Также с</w:t>
      </w:r>
      <w:r>
        <w:rPr>
          <w:rFonts w:ascii="Times New Roman" w:eastAsia="Times New Roman" w:hAnsi="Times New Roman" w:cs="Times New Roman"/>
          <w:sz w:val="24"/>
          <w:szCs w:val="24"/>
        </w:rPr>
        <w:t xml:space="preserve">ледует отметить, </w:t>
      </w:r>
      <w:r w:rsidR="007F30E8" w:rsidRPr="00360DDF">
        <w:rPr>
          <w:rFonts w:ascii="Times New Roman" w:eastAsia="Times New Roman" w:hAnsi="Times New Roman" w:cs="Times New Roman"/>
          <w:sz w:val="24"/>
          <w:szCs w:val="24"/>
        </w:rPr>
        <w:t>что в период с 1945 по 1955 иностра</w:t>
      </w:r>
      <w:r w:rsidR="00FC6A7C">
        <w:rPr>
          <w:rFonts w:ascii="Times New Roman" w:eastAsia="Times New Roman" w:hAnsi="Times New Roman" w:cs="Times New Roman"/>
          <w:sz w:val="24"/>
          <w:szCs w:val="24"/>
        </w:rPr>
        <w:t>нная миграция во Франции являлась</w:t>
      </w:r>
      <w:r w:rsidR="007F30E8" w:rsidRPr="00360DDF">
        <w:rPr>
          <w:rFonts w:ascii="Times New Roman" w:eastAsia="Times New Roman" w:hAnsi="Times New Roman" w:cs="Times New Roman"/>
          <w:sz w:val="24"/>
          <w:szCs w:val="24"/>
        </w:rPr>
        <w:t xml:space="preserve"> еще достаточно маргинальной.</w:t>
      </w:r>
      <w:r w:rsidR="007F30E8" w:rsidRPr="007F30E8">
        <w:rPr>
          <w:rFonts w:ascii="Times New Roman" w:eastAsia="Times New Roman" w:hAnsi="Times New Roman" w:cs="Times New Roman"/>
          <w:sz w:val="24"/>
          <w:szCs w:val="24"/>
        </w:rPr>
        <w:t xml:space="preserve"> </w:t>
      </w:r>
    </w:p>
    <w:p w:rsidR="008A672D" w:rsidRDefault="008A672D"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C142B2"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Однако миграционная политика продолжает развиваться. В послевоенный период происходят действительно значительные преобразования. Новое правительство Шарль де Голля устанавливает республиканское законодательство и отменяет большинство законов режима Виши.Таким образом, с данного периода права иностранцев бес</w:t>
      </w:r>
      <w:r w:rsidR="00066D1B">
        <w:rPr>
          <w:rFonts w:ascii="Times New Roman" w:eastAsia="Times New Roman" w:hAnsi="Times New Roman" w:cs="Times New Roman"/>
          <w:sz w:val="24"/>
          <w:szCs w:val="24"/>
        </w:rPr>
        <w:t>прерывно модифицируются. Доступ</w:t>
      </w:r>
      <w:r w:rsidRPr="007F30E8">
        <w:rPr>
          <w:rFonts w:ascii="Times New Roman" w:eastAsia="Times New Roman" w:hAnsi="Times New Roman" w:cs="Times New Roman"/>
          <w:sz w:val="24"/>
          <w:szCs w:val="24"/>
        </w:rPr>
        <w:t xml:space="preserve"> к гражданству значительно упрощается в связи</w:t>
      </w:r>
      <w:r w:rsidR="00066D1B">
        <w:rPr>
          <w:rFonts w:ascii="Times New Roman" w:eastAsia="Times New Roman" w:hAnsi="Times New Roman" w:cs="Times New Roman"/>
          <w:sz w:val="24"/>
          <w:szCs w:val="24"/>
        </w:rPr>
        <w:t xml:space="preserve"> с введением новых положений в Г</w:t>
      </w:r>
      <w:r w:rsidRPr="007F30E8">
        <w:rPr>
          <w:rFonts w:ascii="Times New Roman" w:eastAsia="Times New Roman" w:hAnsi="Times New Roman" w:cs="Times New Roman"/>
          <w:sz w:val="24"/>
          <w:szCs w:val="24"/>
        </w:rPr>
        <w:t xml:space="preserve">ражданский кодекс ордонансом </w:t>
      </w:r>
      <w:r w:rsidRPr="008A672D">
        <w:rPr>
          <w:rFonts w:ascii="Times New Roman" w:eastAsia="Times New Roman" w:hAnsi="Times New Roman" w:cs="Times New Roman"/>
          <w:sz w:val="24"/>
          <w:szCs w:val="24"/>
        </w:rPr>
        <w:t>от 19 октября 1945 года. В</w:t>
      </w:r>
      <w:r w:rsidRPr="007F30E8">
        <w:rPr>
          <w:rFonts w:ascii="Times New Roman" w:eastAsia="Times New Roman" w:hAnsi="Times New Roman" w:cs="Times New Roman"/>
          <w:sz w:val="24"/>
          <w:szCs w:val="24"/>
        </w:rPr>
        <w:t xml:space="preserve"> первую очередь натурализац</w:t>
      </w:r>
      <w:r w:rsidR="008A672D">
        <w:rPr>
          <w:rFonts w:ascii="Times New Roman" w:eastAsia="Times New Roman" w:hAnsi="Times New Roman" w:cs="Times New Roman"/>
          <w:sz w:val="24"/>
          <w:szCs w:val="24"/>
        </w:rPr>
        <w:t>ией будут награждены иностранцы</w:t>
      </w:r>
      <w:r w:rsidRPr="007F30E8">
        <w:rPr>
          <w:rFonts w:ascii="Times New Roman" w:eastAsia="Times New Roman" w:hAnsi="Times New Roman" w:cs="Times New Roman"/>
          <w:sz w:val="24"/>
          <w:szCs w:val="24"/>
        </w:rPr>
        <w:t>, являющиеся участниками сопротивления. Также стоит отметить некоторую особенность.</w:t>
      </w:r>
      <w:r w:rsidR="00066D1B">
        <w:rPr>
          <w:rFonts w:ascii="Times New Roman" w:eastAsia="Times New Roman" w:hAnsi="Times New Roman" w:cs="Times New Roman"/>
          <w:sz w:val="24"/>
          <w:szCs w:val="24"/>
        </w:rPr>
        <w:t xml:space="preserve"> Целесообразность </w:t>
      </w:r>
      <w:r w:rsidRPr="007F30E8">
        <w:rPr>
          <w:rFonts w:ascii="Times New Roman" w:eastAsia="Times New Roman" w:hAnsi="Times New Roman" w:cs="Times New Roman"/>
          <w:sz w:val="24"/>
          <w:szCs w:val="24"/>
        </w:rPr>
        <w:t>гражданства, полученного согласно данному документу,</w:t>
      </w:r>
      <w:r w:rsidR="008A672D">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поставлена несколько под сомнение, поскольку каждый </w:t>
      </w:r>
      <w:r w:rsidR="008A672D">
        <w:rPr>
          <w:rFonts w:ascii="Times New Roman" w:eastAsia="Times New Roman" w:hAnsi="Times New Roman" w:cs="Times New Roman"/>
          <w:sz w:val="24"/>
          <w:szCs w:val="24"/>
        </w:rPr>
        <w:t>иностранец</w:t>
      </w:r>
      <w:r w:rsidRPr="007F30E8">
        <w:rPr>
          <w:rFonts w:ascii="Times New Roman" w:eastAsia="Times New Roman" w:hAnsi="Times New Roman" w:cs="Times New Roman"/>
          <w:sz w:val="24"/>
          <w:szCs w:val="24"/>
        </w:rPr>
        <w:t>, который не интегрирован в данное общество и не чувствует себя</w:t>
      </w:r>
      <w:r w:rsidR="008A672D">
        <w:rPr>
          <w:rFonts w:ascii="Times New Roman" w:eastAsia="Times New Roman" w:hAnsi="Times New Roman" w:cs="Times New Roman"/>
          <w:sz w:val="24"/>
          <w:szCs w:val="24"/>
        </w:rPr>
        <w:t xml:space="preserve"> французом может его приобрести</w:t>
      </w:r>
      <w:r w:rsidRPr="007F30E8">
        <w:rPr>
          <w:rFonts w:ascii="Times New Roman" w:eastAsia="Times New Roman" w:hAnsi="Times New Roman" w:cs="Times New Roman"/>
          <w:sz w:val="24"/>
          <w:szCs w:val="24"/>
        </w:rPr>
        <w:t>, даж</w:t>
      </w:r>
      <w:r w:rsidR="008A672D">
        <w:rPr>
          <w:rFonts w:ascii="Times New Roman" w:eastAsia="Times New Roman" w:hAnsi="Times New Roman" w:cs="Times New Roman"/>
          <w:sz w:val="24"/>
          <w:szCs w:val="24"/>
        </w:rPr>
        <w:t xml:space="preserve">е иногда об этом не подозревая. </w:t>
      </w:r>
      <w:r w:rsidRPr="007F30E8">
        <w:rPr>
          <w:rFonts w:ascii="Times New Roman" w:eastAsia="Times New Roman" w:hAnsi="Times New Roman" w:cs="Times New Roman"/>
          <w:sz w:val="24"/>
          <w:szCs w:val="24"/>
        </w:rPr>
        <w:t>Однако осознание данного факта будет выражено в более поздних документах, посредством создания конкретных условий</w:t>
      </w:r>
      <w:r w:rsidR="008A672D">
        <w:rPr>
          <w:rFonts w:ascii="Times New Roman" w:eastAsia="Times New Roman" w:hAnsi="Times New Roman" w:cs="Times New Roman"/>
          <w:sz w:val="24"/>
          <w:szCs w:val="24"/>
        </w:rPr>
        <w:t>. В данной связи для лучшего понимания было бы целесообразно выявить основные</w:t>
      </w:r>
      <w:r w:rsidRPr="007F30E8">
        <w:rPr>
          <w:rFonts w:ascii="Times New Roman" w:eastAsia="Times New Roman" w:hAnsi="Times New Roman" w:cs="Times New Roman"/>
          <w:sz w:val="24"/>
          <w:szCs w:val="24"/>
        </w:rPr>
        <w:t xml:space="preserve"> отличительные черты данного документа от принятого в 1927 года. Данный закон предусматривал приобретение французского гражданства на основании родственных связей, но только в случае, если ребёнок рождён</w:t>
      </w:r>
      <w:r w:rsidR="00C142B2">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lastRenderedPageBreak/>
        <w:t>на территории Франции. Видоизмененный Кодекс же содержит на этот счёт теперь два важных отличительных, и со</w:t>
      </w:r>
      <w:r w:rsidR="008A672D">
        <w:rPr>
          <w:rFonts w:ascii="Times New Roman" w:eastAsia="Times New Roman" w:hAnsi="Times New Roman" w:cs="Times New Roman"/>
          <w:sz w:val="24"/>
          <w:szCs w:val="24"/>
        </w:rPr>
        <w:t xml:space="preserve">ответствующих данному времени, </w:t>
      </w:r>
      <w:r w:rsidRPr="007F30E8">
        <w:rPr>
          <w:rFonts w:ascii="Times New Roman" w:eastAsia="Times New Roman" w:hAnsi="Times New Roman" w:cs="Times New Roman"/>
          <w:sz w:val="24"/>
          <w:szCs w:val="24"/>
        </w:rPr>
        <w:t>нововведения.</w:t>
      </w:r>
      <w:r w:rsidR="008A672D">
        <w:rPr>
          <w:rFonts w:ascii="Times New Roman" w:eastAsia="Times New Roman" w:hAnsi="Times New Roman" w:cs="Times New Roman"/>
          <w:sz w:val="24"/>
          <w:szCs w:val="24"/>
        </w:rPr>
        <w:t xml:space="preserve"> </w:t>
      </w:r>
      <w:r w:rsidR="00895A04">
        <w:rPr>
          <w:rFonts w:ascii="Times New Roman" w:eastAsia="Times New Roman" w:hAnsi="Times New Roman" w:cs="Times New Roman"/>
          <w:sz w:val="24"/>
          <w:szCs w:val="24"/>
        </w:rPr>
        <w:t>Во-</w:t>
      </w:r>
      <w:r w:rsidRPr="007F30E8">
        <w:rPr>
          <w:rFonts w:ascii="Times New Roman" w:eastAsia="Times New Roman" w:hAnsi="Times New Roman" w:cs="Times New Roman"/>
          <w:sz w:val="24"/>
          <w:szCs w:val="24"/>
        </w:rPr>
        <w:t>первых, ребёнок, родившийся за пределами Франции от француза и фра</w:t>
      </w:r>
      <w:r w:rsidR="00895A04">
        <w:rPr>
          <w:rFonts w:ascii="Times New Roman" w:eastAsia="Times New Roman" w:hAnsi="Times New Roman" w:cs="Times New Roman"/>
          <w:sz w:val="24"/>
          <w:szCs w:val="24"/>
        </w:rPr>
        <w:t>нцуженки является французом. Во-</w:t>
      </w:r>
      <w:r w:rsidRPr="007F30E8">
        <w:rPr>
          <w:rFonts w:ascii="Times New Roman" w:eastAsia="Times New Roman" w:hAnsi="Times New Roman" w:cs="Times New Roman"/>
          <w:sz w:val="24"/>
          <w:szCs w:val="24"/>
        </w:rPr>
        <w:t>вторых, ребёнок, родившийся за пределами Франции от иностранца и францу</w:t>
      </w:r>
      <w:r w:rsidR="00895A04">
        <w:rPr>
          <w:rFonts w:ascii="Times New Roman" w:eastAsia="Times New Roman" w:hAnsi="Times New Roman" w:cs="Times New Roman"/>
          <w:sz w:val="24"/>
          <w:szCs w:val="24"/>
        </w:rPr>
        <w:t xml:space="preserve">женки является также </w:t>
      </w:r>
      <w:r w:rsidR="008A672D">
        <w:rPr>
          <w:rFonts w:ascii="Times New Roman" w:eastAsia="Times New Roman" w:hAnsi="Times New Roman" w:cs="Times New Roman"/>
          <w:sz w:val="24"/>
          <w:szCs w:val="24"/>
        </w:rPr>
        <w:t>французом</w:t>
      </w:r>
      <w:r w:rsidRPr="007F30E8">
        <w:rPr>
          <w:rFonts w:ascii="Times New Roman" w:eastAsia="Times New Roman" w:hAnsi="Times New Roman" w:cs="Times New Roman"/>
          <w:sz w:val="24"/>
          <w:szCs w:val="24"/>
        </w:rPr>
        <w:t>, имея при этом право отказаться от гражданства</w:t>
      </w:r>
      <w:r w:rsidRPr="007F30E8">
        <w:rPr>
          <w:rFonts w:ascii="Times New Roman" w:eastAsia="Times New Roman" w:hAnsi="Times New Roman" w:cs="Times New Roman"/>
          <w:sz w:val="24"/>
          <w:szCs w:val="24"/>
          <w:vertAlign w:val="superscript"/>
        </w:rPr>
        <w:footnoteReference w:id="14"/>
      </w:r>
      <w:r w:rsidR="008A672D">
        <w:rPr>
          <w:rFonts w:ascii="Times New Roman" w:eastAsia="Times New Roman" w:hAnsi="Times New Roman" w:cs="Times New Roman"/>
          <w:sz w:val="24"/>
          <w:szCs w:val="24"/>
        </w:rPr>
        <w:t>. Данная мера</w:t>
      </w:r>
      <w:r w:rsidRPr="007F30E8">
        <w:rPr>
          <w:rFonts w:ascii="Times New Roman" w:eastAsia="Times New Roman" w:hAnsi="Times New Roman" w:cs="Times New Roman"/>
          <w:sz w:val="24"/>
          <w:szCs w:val="24"/>
        </w:rPr>
        <w:t>, предложенная в 1933 году панамериканской конференцией в Монтевидео,</w:t>
      </w:r>
      <w:r w:rsidR="008A672D">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практиковалась довольно ча</w:t>
      </w:r>
      <w:r w:rsidR="008A672D">
        <w:rPr>
          <w:rFonts w:ascii="Times New Roman" w:eastAsia="Times New Roman" w:hAnsi="Times New Roman" w:cs="Times New Roman"/>
          <w:sz w:val="24"/>
          <w:szCs w:val="24"/>
        </w:rPr>
        <w:t xml:space="preserve">сто в странах Латинской Америки, а также была принята </w:t>
      </w:r>
      <w:r w:rsidRPr="007F30E8">
        <w:rPr>
          <w:rFonts w:ascii="Times New Roman" w:eastAsia="Times New Roman" w:hAnsi="Times New Roman" w:cs="Times New Roman"/>
          <w:sz w:val="24"/>
          <w:szCs w:val="24"/>
        </w:rPr>
        <w:t>США в 1934 году с некоторыми оговорк</w:t>
      </w:r>
      <w:r w:rsidR="00066D1B">
        <w:rPr>
          <w:rFonts w:ascii="Times New Roman" w:eastAsia="Times New Roman" w:hAnsi="Times New Roman" w:cs="Times New Roman"/>
          <w:sz w:val="24"/>
          <w:szCs w:val="24"/>
        </w:rPr>
        <w:t xml:space="preserve">ами касаемо пребывания. Однако </w:t>
      </w:r>
      <w:r w:rsidRPr="007F30E8">
        <w:rPr>
          <w:rFonts w:ascii="Times New Roman" w:eastAsia="Times New Roman" w:hAnsi="Times New Roman" w:cs="Times New Roman"/>
          <w:sz w:val="24"/>
          <w:szCs w:val="24"/>
        </w:rPr>
        <w:t>уже с 1940 году ее можно увидеть в Гражданском кодексе США.</w:t>
      </w:r>
      <w:r w:rsidR="008A672D">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Она также существовала как в советском, так и в турецком праве. Данное условие является логичным, поскольку н</w:t>
      </w:r>
      <w:r w:rsidR="00066D1B">
        <w:rPr>
          <w:rFonts w:ascii="Times New Roman" w:eastAsia="Times New Roman" w:hAnsi="Times New Roman" w:cs="Times New Roman"/>
          <w:sz w:val="24"/>
          <w:szCs w:val="24"/>
        </w:rPr>
        <w:t xml:space="preserve">езависимо от места рождения </w:t>
      </w:r>
      <w:r w:rsidRPr="007F30E8">
        <w:rPr>
          <w:rFonts w:ascii="Times New Roman" w:eastAsia="Times New Roman" w:hAnsi="Times New Roman" w:cs="Times New Roman"/>
          <w:sz w:val="24"/>
          <w:szCs w:val="24"/>
        </w:rPr>
        <w:t>это лицо является французом.</w:t>
      </w:r>
      <w:r w:rsidR="008A672D">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Кроме того,</w:t>
      </w:r>
      <w:r w:rsidR="008A672D">
        <w:rPr>
          <w:rFonts w:ascii="Times New Roman" w:eastAsia="Times New Roman" w:hAnsi="Times New Roman" w:cs="Times New Roman"/>
          <w:sz w:val="24"/>
          <w:szCs w:val="24"/>
        </w:rPr>
        <w:t xml:space="preserve"> в данный период</w:t>
      </w:r>
      <w:r w:rsidRPr="007F30E8">
        <w:rPr>
          <w:rFonts w:ascii="Times New Roman" w:eastAsia="Times New Roman" w:hAnsi="Times New Roman" w:cs="Times New Roman"/>
          <w:sz w:val="24"/>
          <w:szCs w:val="24"/>
        </w:rPr>
        <w:t xml:space="preserve"> также устанавливае</w:t>
      </w:r>
      <w:r w:rsidR="008A672D">
        <w:rPr>
          <w:rFonts w:ascii="Times New Roman" w:eastAsia="Times New Roman" w:hAnsi="Times New Roman" w:cs="Times New Roman"/>
          <w:sz w:val="24"/>
          <w:szCs w:val="24"/>
        </w:rPr>
        <w:t>тся три типа вида на жительство</w:t>
      </w:r>
      <w:r w:rsidRPr="007F30E8">
        <w:rPr>
          <w:rFonts w:ascii="Times New Roman" w:eastAsia="Times New Roman" w:hAnsi="Times New Roman" w:cs="Times New Roman"/>
          <w:sz w:val="24"/>
          <w:szCs w:val="24"/>
        </w:rPr>
        <w:t>, на 1,</w:t>
      </w:r>
      <w:r w:rsidR="008A672D">
        <w:rPr>
          <w:rFonts w:ascii="Times New Roman" w:eastAsia="Times New Roman" w:hAnsi="Times New Roman" w:cs="Times New Roman"/>
          <w:sz w:val="24"/>
          <w:szCs w:val="24"/>
        </w:rPr>
        <w:t xml:space="preserve"> 3 и 10 лет </w:t>
      </w:r>
      <w:r w:rsidRPr="007F30E8">
        <w:rPr>
          <w:rFonts w:ascii="Times New Roman" w:eastAsia="Times New Roman" w:hAnsi="Times New Roman" w:cs="Times New Roman"/>
          <w:sz w:val="24"/>
          <w:szCs w:val="24"/>
        </w:rPr>
        <w:t>соответственно.</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Важным событием на данном этапе развития </w:t>
      </w:r>
      <w:r w:rsidR="00963F35">
        <w:rPr>
          <w:rFonts w:ascii="Times New Roman" w:eastAsia="Times New Roman" w:hAnsi="Times New Roman" w:cs="Times New Roman"/>
          <w:sz w:val="24"/>
          <w:szCs w:val="24"/>
        </w:rPr>
        <w:t xml:space="preserve">миграционной политики также является </w:t>
      </w:r>
      <w:r w:rsidRPr="007F30E8">
        <w:rPr>
          <w:rFonts w:ascii="Times New Roman" w:eastAsia="Times New Roman" w:hAnsi="Times New Roman" w:cs="Times New Roman"/>
          <w:sz w:val="24"/>
          <w:szCs w:val="24"/>
        </w:rPr>
        <w:t xml:space="preserve">создание декретом </w:t>
      </w:r>
      <w:r w:rsidRPr="00963F35">
        <w:rPr>
          <w:rFonts w:ascii="Times New Roman" w:eastAsia="Times New Roman" w:hAnsi="Times New Roman" w:cs="Times New Roman"/>
          <w:sz w:val="24"/>
          <w:szCs w:val="24"/>
        </w:rPr>
        <w:t xml:space="preserve">от </w:t>
      </w:r>
      <w:r w:rsidR="00963F35">
        <w:rPr>
          <w:rFonts w:ascii="Times New Roman" w:eastAsia="Times New Roman" w:hAnsi="Times New Roman" w:cs="Times New Roman"/>
          <w:sz w:val="24"/>
          <w:szCs w:val="24"/>
        </w:rPr>
        <w:t>2 ноября 1945 года «Национального агентства по иммиграции» (фр. «</w:t>
      </w:r>
      <w:r w:rsidRPr="007F30E8">
        <w:rPr>
          <w:rFonts w:ascii="Times New Roman" w:eastAsia="Times New Roman" w:hAnsi="Times New Roman" w:cs="Times New Roman"/>
          <w:sz w:val="24"/>
          <w:szCs w:val="24"/>
        </w:rPr>
        <w:t>Off</w:t>
      </w:r>
      <w:r w:rsidR="00963F35">
        <w:rPr>
          <w:rFonts w:ascii="Times New Roman" w:eastAsia="Times New Roman" w:hAnsi="Times New Roman" w:cs="Times New Roman"/>
          <w:sz w:val="24"/>
          <w:szCs w:val="24"/>
        </w:rPr>
        <w:t xml:space="preserve">ice national de l’Immigration» ( L’ONI)) </w:t>
      </w:r>
      <w:r w:rsidRPr="007F30E8">
        <w:rPr>
          <w:rFonts w:ascii="Times New Roman" w:eastAsia="Times New Roman" w:hAnsi="Times New Roman" w:cs="Times New Roman"/>
          <w:sz w:val="24"/>
          <w:szCs w:val="24"/>
        </w:rPr>
        <w:t>,который был наделён исключительным правом всех действий по рекрутированию и въезду во Францию рабочих, приезжавших из заморских территорий и других иностранных государств</w:t>
      </w:r>
      <w:r w:rsidRPr="007F30E8">
        <w:rPr>
          <w:rFonts w:ascii="Times New Roman" w:eastAsia="Times New Roman" w:hAnsi="Times New Roman" w:cs="Times New Roman"/>
          <w:sz w:val="24"/>
          <w:szCs w:val="24"/>
          <w:vertAlign w:val="superscript"/>
        </w:rPr>
        <w:footnoteReference w:id="15"/>
      </w:r>
      <w:r w:rsidRPr="007F30E8">
        <w:rPr>
          <w:rFonts w:ascii="Times New Roman" w:eastAsia="Times New Roman" w:hAnsi="Times New Roman" w:cs="Times New Roman"/>
          <w:sz w:val="24"/>
          <w:szCs w:val="24"/>
        </w:rPr>
        <w:t>.Важно отметить, что именно эта организация стала  прототипом современного</w:t>
      </w:r>
      <w:r w:rsidR="00963F35">
        <w:rPr>
          <w:rFonts w:ascii="Times New Roman" w:eastAsia="Times New Roman" w:hAnsi="Times New Roman" w:cs="Times New Roman"/>
          <w:sz w:val="24"/>
          <w:szCs w:val="24"/>
        </w:rPr>
        <w:t xml:space="preserve"> Французского бюро иммиграции и интеграции (фр.</w:t>
      </w:r>
      <w:r w:rsidRPr="007F30E8">
        <w:rPr>
          <w:rFonts w:ascii="Times New Roman" w:eastAsia="Times New Roman" w:hAnsi="Times New Roman" w:cs="Times New Roman"/>
          <w:sz w:val="24"/>
          <w:szCs w:val="24"/>
        </w:rPr>
        <w:t xml:space="preserve"> </w:t>
      </w:r>
      <w:r w:rsidR="00963F35">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OFFI</w:t>
      </w:r>
      <w:r w:rsidR="00963F35">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Действительно, по завершении войны необходимость в рабочей силе побуждает к мерам по привлечению мигрантов. Несколько позднее декрет от 26 августа 1946 года включит в полномочия вышеупомянутой организации уже оказание материальной помощи для приезда во Францию семей рабочих. Поощрение семейной иммиграции непосредственно свя</w:t>
      </w:r>
      <w:r w:rsidR="00F913A4">
        <w:rPr>
          <w:rFonts w:ascii="Times New Roman" w:eastAsia="Times New Roman" w:hAnsi="Times New Roman" w:cs="Times New Roman"/>
          <w:sz w:val="24"/>
          <w:szCs w:val="24"/>
        </w:rPr>
        <w:t>зано с огромными потерями в вое</w:t>
      </w:r>
      <w:r w:rsidRPr="007F30E8">
        <w:rPr>
          <w:rFonts w:ascii="Times New Roman" w:eastAsia="Times New Roman" w:hAnsi="Times New Roman" w:cs="Times New Roman"/>
          <w:sz w:val="24"/>
          <w:szCs w:val="24"/>
        </w:rPr>
        <w:t>н</w:t>
      </w:r>
      <w:r w:rsidR="00F913A4">
        <w:rPr>
          <w:rFonts w:ascii="Times New Roman" w:eastAsia="Times New Roman" w:hAnsi="Times New Roman" w:cs="Times New Roman"/>
          <w:sz w:val="24"/>
          <w:szCs w:val="24"/>
        </w:rPr>
        <w:t>н</w:t>
      </w:r>
      <w:r w:rsidRPr="007F30E8">
        <w:rPr>
          <w:rFonts w:ascii="Times New Roman" w:eastAsia="Times New Roman" w:hAnsi="Times New Roman" w:cs="Times New Roman"/>
          <w:sz w:val="24"/>
          <w:szCs w:val="24"/>
        </w:rPr>
        <w:t>оe время.</w:t>
      </w:r>
      <w:r w:rsidR="00F913A4">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Таким образом, мы можем заметить с какой быстротой под влиянием тех или иных факторов шаг за шагом появляются миграционные институты.</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b/>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Необходимо отметить, что с 1945 по 1980-ые гг. гражданское право остается стабильным и принципы, которыми руководствуется государство </w:t>
      </w:r>
      <w:r w:rsidR="00066D1B">
        <w:rPr>
          <w:rFonts w:ascii="Times New Roman" w:eastAsia="Times New Roman" w:hAnsi="Times New Roman" w:cs="Times New Roman"/>
          <w:sz w:val="24"/>
          <w:szCs w:val="24"/>
        </w:rPr>
        <w:t xml:space="preserve">по предоставлению гражданства, </w:t>
      </w:r>
      <w:r w:rsidRPr="007F30E8">
        <w:rPr>
          <w:rFonts w:ascii="Times New Roman" w:eastAsia="Times New Roman" w:hAnsi="Times New Roman" w:cs="Times New Roman"/>
          <w:sz w:val="24"/>
          <w:szCs w:val="24"/>
        </w:rPr>
        <w:t>характеризуются стремлением к нахождению относительного консенсуса.</w:t>
      </w:r>
    </w:p>
    <w:p w:rsidR="007F30E8" w:rsidRPr="007F30E8" w:rsidRDefault="007F30E8" w:rsidP="006C1386">
      <w:pPr>
        <w:pStyle w:val="10"/>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lastRenderedPageBreak/>
        <w:t>Согласно данным Национального института статистики и экономических исслед</w:t>
      </w:r>
      <w:r w:rsidR="00F913A4">
        <w:rPr>
          <w:rFonts w:ascii="Times New Roman" w:eastAsia="Times New Roman" w:hAnsi="Times New Roman" w:cs="Times New Roman"/>
          <w:sz w:val="24"/>
          <w:szCs w:val="24"/>
        </w:rPr>
        <w:t>ований (INSEE) (см. приложение 3</w:t>
      </w:r>
      <w:r w:rsidRPr="007F30E8">
        <w:rPr>
          <w:rFonts w:ascii="Times New Roman" w:eastAsia="Times New Roman" w:hAnsi="Times New Roman" w:cs="Times New Roman"/>
          <w:sz w:val="24"/>
          <w:szCs w:val="24"/>
        </w:rPr>
        <w:t>) именно на период с 1958 по 1970</w:t>
      </w:r>
      <w:r w:rsidR="00066D1B">
        <w:rPr>
          <w:rFonts w:ascii="Times New Roman" w:eastAsia="Times New Roman" w:hAnsi="Times New Roman" w:cs="Times New Roman"/>
          <w:sz w:val="24"/>
          <w:szCs w:val="24"/>
        </w:rPr>
        <w:t xml:space="preserve"> </w:t>
      </w:r>
      <w:r w:rsidR="00F913A4">
        <w:rPr>
          <w:rFonts w:ascii="Times New Roman" w:eastAsia="Times New Roman" w:hAnsi="Times New Roman" w:cs="Times New Roman"/>
          <w:sz w:val="24"/>
          <w:szCs w:val="24"/>
        </w:rPr>
        <w:t xml:space="preserve">года приходится самый высокий </w:t>
      </w:r>
      <w:r w:rsidRPr="007F30E8">
        <w:rPr>
          <w:rFonts w:ascii="Times New Roman" w:eastAsia="Times New Roman" w:hAnsi="Times New Roman" w:cs="Times New Roman"/>
          <w:sz w:val="24"/>
          <w:szCs w:val="24"/>
        </w:rPr>
        <w:t>уровень миграции с 1946 по 2018 год.</w:t>
      </w:r>
      <w:r w:rsidR="00F913A4">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Данные события, в первую очередь, связаны с процессами деколонизации и принятием</w:t>
      </w:r>
      <w:r w:rsidR="00F913A4">
        <w:rPr>
          <w:rFonts w:ascii="Times New Roman" w:eastAsia="Times New Roman" w:hAnsi="Times New Roman" w:cs="Times New Roman"/>
          <w:sz w:val="24"/>
          <w:szCs w:val="24"/>
        </w:rPr>
        <w:t xml:space="preserve"> в 1958 году Римского договора, который в свою очередь заложил основу функционирования Европейского экономического сообщества и в том числе установил </w:t>
      </w:r>
      <w:r w:rsidRPr="007F30E8">
        <w:rPr>
          <w:rFonts w:ascii="Times New Roman" w:eastAsia="Times New Roman" w:hAnsi="Times New Roman" w:cs="Times New Roman"/>
          <w:sz w:val="24"/>
          <w:szCs w:val="24"/>
        </w:rPr>
        <w:t>принцип свободного передвижения</w:t>
      </w:r>
      <w:r w:rsidR="00F913A4">
        <w:rPr>
          <w:rFonts w:ascii="Times New Roman" w:eastAsia="Times New Roman" w:hAnsi="Times New Roman" w:cs="Times New Roman"/>
          <w:sz w:val="24"/>
          <w:szCs w:val="24"/>
        </w:rPr>
        <w:t xml:space="preserve"> людей. </w:t>
      </w:r>
      <w:r w:rsidRPr="007F30E8">
        <w:rPr>
          <w:rFonts w:ascii="Times New Roman" w:eastAsia="Times New Roman" w:hAnsi="Times New Roman" w:cs="Times New Roman"/>
          <w:sz w:val="24"/>
          <w:szCs w:val="24"/>
        </w:rPr>
        <w:t>Иммиграция 1960-ых гг. уже отл</w:t>
      </w:r>
      <w:r w:rsidR="00F913A4">
        <w:rPr>
          <w:rFonts w:ascii="Times New Roman" w:eastAsia="Times New Roman" w:hAnsi="Times New Roman" w:cs="Times New Roman"/>
          <w:sz w:val="24"/>
          <w:szCs w:val="24"/>
        </w:rPr>
        <w:t xml:space="preserve">ичается глубоким национальным </w:t>
      </w:r>
      <w:r w:rsidR="00DF4CD1">
        <w:rPr>
          <w:rFonts w:ascii="Times New Roman" w:eastAsia="Times New Roman" w:hAnsi="Times New Roman" w:cs="Times New Roman"/>
          <w:sz w:val="24"/>
          <w:szCs w:val="24"/>
        </w:rPr>
        <w:t>изменением состава мигрантов. В данной связи в своей работе «Что такое Франция» Фернан Бродель отмечал, что в прошлые века иммиграция происходила в согласии с экономикой страны, а затем «хлынули мигранты густым потоком и заполнили все щели в экономике: североафриканцы, потругальцы, испанцы, африканские негры</w:t>
      </w:r>
      <w:r w:rsidR="006C1386">
        <w:rPr>
          <w:rFonts w:ascii="Times New Roman" w:eastAsia="Times New Roman" w:hAnsi="Times New Roman" w:cs="Times New Roman"/>
          <w:sz w:val="24"/>
          <w:szCs w:val="24"/>
        </w:rPr>
        <w:t xml:space="preserve">. Они нанимаются на работу в той мере, в какой общество это им прощает и более того поощряет их к этому». </w:t>
      </w:r>
      <w:r w:rsidR="006C1386">
        <w:rPr>
          <w:rStyle w:val="aa"/>
          <w:rFonts w:ascii="Times New Roman" w:eastAsia="Times New Roman" w:hAnsi="Times New Roman" w:cs="Times New Roman"/>
          <w:sz w:val="24"/>
          <w:szCs w:val="24"/>
        </w:rPr>
        <w:footnoteReference w:id="16"/>
      </w:r>
      <w:r w:rsidR="006C1386">
        <w:rPr>
          <w:rFonts w:ascii="Times New Roman" w:eastAsia="Times New Roman" w:hAnsi="Times New Roman" w:cs="Times New Roman"/>
          <w:sz w:val="24"/>
          <w:szCs w:val="24"/>
        </w:rPr>
        <w:t xml:space="preserve">Действительно, истоки сегодняшний глубоко укоренившейся проблемы необходимо черпать из истории. Уже </w:t>
      </w:r>
      <w:r w:rsidRPr="007F30E8">
        <w:rPr>
          <w:rFonts w:ascii="Times New Roman" w:eastAsia="Times New Roman" w:hAnsi="Times New Roman" w:cs="Times New Roman"/>
          <w:sz w:val="24"/>
          <w:szCs w:val="24"/>
        </w:rPr>
        <w:t xml:space="preserve">период </w:t>
      </w:r>
      <w:r w:rsidR="006C1386">
        <w:rPr>
          <w:rFonts w:ascii="Times New Roman" w:eastAsia="Times New Roman" w:hAnsi="Times New Roman" w:cs="Times New Roman"/>
          <w:sz w:val="24"/>
          <w:szCs w:val="24"/>
        </w:rPr>
        <w:t xml:space="preserve">1960-ых гг. </w:t>
      </w:r>
      <w:r w:rsidRPr="007F30E8">
        <w:rPr>
          <w:rFonts w:ascii="Times New Roman" w:eastAsia="Times New Roman" w:hAnsi="Times New Roman" w:cs="Times New Roman"/>
          <w:sz w:val="24"/>
          <w:szCs w:val="24"/>
        </w:rPr>
        <w:t xml:space="preserve">отмечен всплеском массовой миграции, связанной с принятием значительных актов. Так, например, стремительно снижается приток итальянских мигрантов в пользу испанских в связи с принятием франко-испанского соглашения 1961 года. А после франко-португальского соглашения 1963 года начинается многочисленная португальская миграция. Что касается государств Магриба, то значительно распространяется иностранная миграция из этих государств. Данное обстоятельство связано с подписанием в 1963 </w:t>
      </w:r>
      <w:r w:rsidR="00F913A4">
        <w:rPr>
          <w:rFonts w:ascii="Times New Roman" w:eastAsia="Times New Roman" w:hAnsi="Times New Roman" w:cs="Times New Roman"/>
          <w:sz w:val="24"/>
          <w:szCs w:val="24"/>
        </w:rPr>
        <w:t xml:space="preserve">году соглашения с Марокко и в </w:t>
      </w:r>
      <w:r w:rsidRPr="007F30E8">
        <w:rPr>
          <w:rFonts w:ascii="Times New Roman" w:eastAsia="Times New Roman" w:hAnsi="Times New Roman" w:cs="Times New Roman"/>
          <w:sz w:val="24"/>
          <w:szCs w:val="24"/>
        </w:rPr>
        <w:t>том числе началом развития туни</w:t>
      </w:r>
      <w:r w:rsidR="00895A04">
        <w:rPr>
          <w:rFonts w:ascii="Times New Roman" w:eastAsia="Times New Roman" w:hAnsi="Times New Roman" w:cs="Times New Roman"/>
          <w:sz w:val="24"/>
          <w:szCs w:val="24"/>
        </w:rPr>
        <w:t xml:space="preserve">сской миграции. Равным образом </w:t>
      </w:r>
      <w:r w:rsidRPr="007F30E8">
        <w:rPr>
          <w:rFonts w:ascii="Times New Roman" w:eastAsia="Times New Roman" w:hAnsi="Times New Roman" w:cs="Times New Roman"/>
          <w:sz w:val="24"/>
          <w:szCs w:val="24"/>
        </w:rPr>
        <w:t>по окончании Алжирской войны (1954-1962) эмигранты из данного государства переезжают в поисках лучшего уровня жизни в бывшую метрополию.</w:t>
      </w:r>
      <w:r w:rsidR="00F913A4">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В связи с чем </w:t>
      </w:r>
      <w:r w:rsidR="00895A04">
        <w:rPr>
          <w:rFonts w:ascii="Times New Roman" w:eastAsia="Times New Roman" w:hAnsi="Times New Roman" w:cs="Times New Roman"/>
          <w:sz w:val="24"/>
          <w:szCs w:val="24"/>
        </w:rPr>
        <w:t>также увеличивается рабочий</w:t>
      </w:r>
      <w:r w:rsidRPr="007F30E8">
        <w:rPr>
          <w:rFonts w:ascii="Times New Roman" w:eastAsia="Times New Roman" w:hAnsi="Times New Roman" w:cs="Times New Roman"/>
          <w:sz w:val="24"/>
          <w:szCs w:val="24"/>
        </w:rPr>
        <w:t xml:space="preserve"> алжирский контингент во Франции.</w:t>
      </w:r>
      <w:r w:rsidRPr="007F30E8">
        <w:rPr>
          <w:rFonts w:ascii="Times New Roman" w:eastAsia="Times New Roman" w:hAnsi="Times New Roman" w:cs="Times New Roman"/>
          <w:sz w:val="24"/>
          <w:szCs w:val="24"/>
          <w:vertAlign w:val="superscript"/>
        </w:rPr>
        <w:footnoteReference w:id="17"/>
      </w:r>
    </w:p>
    <w:p w:rsidR="007F30E8" w:rsidRPr="00D53772"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DF4CD1"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Период 1970-ых гг</w:t>
      </w:r>
      <w:r w:rsidR="0054306C">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и конца «Славного тридцатилетия</w:t>
      </w:r>
      <w:r w:rsidR="00066D1B">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становится решительным поворотом для иммиграции. Условия иммигрировавших рабочих становятся практически невыносимыми, поскольку мигранты сталкиваются с проблемой места жительства и безраб</w:t>
      </w:r>
      <w:r w:rsidR="00F913A4">
        <w:rPr>
          <w:rFonts w:ascii="Times New Roman" w:eastAsia="Times New Roman" w:hAnsi="Times New Roman" w:cs="Times New Roman"/>
          <w:sz w:val="24"/>
          <w:szCs w:val="24"/>
        </w:rPr>
        <w:t>отицы, которая в первую очередь</w:t>
      </w:r>
      <w:r w:rsidRPr="007F30E8">
        <w:rPr>
          <w:rFonts w:ascii="Times New Roman" w:eastAsia="Times New Roman" w:hAnsi="Times New Roman" w:cs="Times New Roman"/>
          <w:sz w:val="24"/>
          <w:szCs w:val="24"/>
        </w:rPr>
        <w:t>, распространялась на низкоквалифицированные рабочие места. В связи с н</w:t>
      </w:r>
      <w:r w:rsidR="00066D1B">
        <w:rPr>
          <w:rFonts w:ascii="Times New Roman" w:eastAsia="Times New Roman" w:hAnsi="Times New Roman" w:cs="Times New Roman"/>
          <w:sz w:val="24"/>
          <w:szCs w:val="24"/>
        </w:rPr>
        <w:t xml:space="preserve">арастающим уровнем безработицы </w:t>
      </w:r>
      <w:r w:rsidRPr="007F30E8">
        <w:rPr>
          <w:rFonts w:ascii="Times New Roman" w:eastAsia="Times New Roman" w:hAnsi="Times New Roman" w:cs="Times New Roman"/>
          <w:sz w:val="24"/>
          <w:szCs w:val="24"/>
        </w:rPr>
        <w:t xml:space="preserve">происходят значительные перемены. На данном этапе </w:t>
      </w:r>
      <w:r w:rsidRPr="00F913A4">
        <w:rPr>
          <w:rFonts w:ascii="Times New Roman" w:eastAsia="Times New Roman" w:hAnsi="Times New Roman" w:cs="Times New Roman"/>
          <w:sz w:val="24"/>
          <w:szCs w:val="24"/>
        </w:rPr>
        <w:t>правительство Жака Шабан-Дельмаса предпринимает</w:t>
      </w:r>
      <w:r w:rsidRPr="007F30E8">
        <w:rPr>
          <w:rFonts w:ascii="Times New Roman" w:eastAsia="Times New Roman" w:hAnsi="Times New Roman" w:cs="Times New Roman"/>
          <w:sz w:val="24"/>
          <w:szCs w:val="24"/>
        </w:rPr>
        <w:t xml:space="preserve"> меры по </w:t>
      </w:r>
      <w:r w:rsidRPr="007F30E8">
        <w:rPr>
          <w:rFonts w:ascii="Times New Roman" w:eastAsia="Times New Roman" w:hAnsi="Times New Roman" w:cs="Times New Roman"/>
          <w:sz w:val="24"/>
          <w:szCs w:val="24"/>
        </w:rPr>
        <w:lastRenderedPageBreak/>
        <w:t>урегулированию</w:t>
      </w:r>
      <w:r w:rsidR="00F913A4">
        <w:rPr>
          <w:rFonts w:ascii="Times New Roman" w:eastAsia="Times New Roman" w:hAnsi="Times New Roman" w:cs="Times New Roman"/>
          <w:sz w:val="24"/>
          <w:szCs w:val="24"/>
        </w:rPr>
        <w:t xml:space="preserve"> трудоустройства. Таким образом</w:t>
      </w:r>
      <w:r w:rsidRPr="007F30E8">
        <w:rPr>
          <w:rFonts w:ascii="Times New Roman" w:eastAsia="Times New Roman" w:hAnsi="Times New Roman" w:cs="Times New Roman"/>
          <w:sz w:val="24"/>
          <w:szCs w:val="24"/>
        </w:rPr>
        <w:t xml:space="preserve">, министр </w:t>
      </w:r>
      <w:r w:rsidR="00066D1B">
        <w:rPr>
          <w:rFonts w:ascii="Times New Roman" w:eastAsia="Times New Roman" w:hAnsi="Times New Roman" w:cs="Times New Roman"/>
          <w:sz w:val="24"/>
          <w:szCs w:val="24"/>
        </w:rPr>
        <w:t xml:space="preserve">внутренних дел Раймонд </w:t>
      </w:r>
      <w:r w:rsidRPr="00F913A4">
        <w:rPr>
          <w:rFonts w:ascii="Times New Roman" w:eastAsia="Times New Roman" w:hAnsi="Times New Roman" w:cs="Times New Roman"/>
          <w:sz w:val="24"/>
          <w:szCs w:val="24"/>
        </w:rPr>
        <w:t>Марселен</w:t>
      </w:r>
      <w:r w:rsidR="00332134">
        <w:rPr>
          <w:rFonts w:ascii="Times New Roman" w:eastAsia="Times New Roman" w:hAnsi="Times New Roman" w:cs="Times New Roman"/>
          <w:sz w:val="24"/>
          <w:szCs w:val="24"/>
          <w:vertAlign w:val="superscript"/>
        </w:rPr>
        <w:t xml:space="preserve"> </w:t>
      </w:r>
      <w:r w:rsidRPr="00F913A4">
        <w:rPr>
          <w:rFonts w:ascii="Times New Roman" w:eastAsia="Times New Roman" w:hAnsi="Times New Roman" w:cs="Times New Roman"/>
          <w:sz w:val="24"/>
          <w:szCs w:val="24"/>
        </w:rPr>
        <w:t xml:space="preserve">и министр труда Йозеф Фонтане </w:t>
      </w:r>
      <w:r w:rsidR="00F913A4">
        <w:rPr>
          <w:rFonts w:ascii="Times New Roman" w:eastAsia="Times New Roman" w:hAnsi="Times New Roman" w:cs="Times New Roman"/>
          <w:sz w:val="24"/>
          <w:szCs w:val="24"/>
        </w:rPr>
        <w:t xml:space="preserve">принимают два циркуляра от </w:t>
      </w:r>
      <w:r w:rsidRPr="00F913A4">
        <w:rPr>
          <w:rFonts w:ascii="Times New Roman" w:eastAsia="Times New Roman" w:hAnsi="Times New Roman" w:cs="Times New Roman"/>
          <w:sz w:val="24"/>
          <w:szCs w:val="24"/>
        </w:rPr>
        <w:t>23 февраля и 15 сентября 1972 года. Они значительно регулируют и модифицируют условия</w:t>
      </w:r>
      <w:r w:rsidRPr="007F30E8">
        <w:rPr>
          <w:rFonts w:ascii="Times New Roman" w:eastAsia="Times New Roman" w:hAnsi="Times New Roman" w:cs="Times New Roman"/>
          <w:sz w:val="24"/>
          <w:szCs w:val="24"/>
        </w:rPr>
        <w:t xml:space="preserve"> въезда и пребывания иностранцев. Теперь «потеря места работы подразумевает и потерю вида на жительство».</w:t>
      </w:r>
      <w:r w:rsidRPr="007F30E8">
        <w:rPr>
          <w:rFonts w:ascii="Times New Roman" w:eastAsia="Times New Roman" w:hAnsi="Times New Roman" w:cs="Times New Roman"/>
          <w:sz w:val="24"/>
          <w:szCs w:val="24"/>
          <w:vertAlign w:val="superscript"/>
        </w:rPr>
        <w:footnoteReference w:id="18"/>
      </w:r>
      <w:r w:rsidRPr="007F30E8">
        <w:rPr>
          <w:rFonts w:ascii="Times New Roman" w:eastAsia="Times New Roman" w:hAnsi="Times New Roman" w:cs="Times New Roman"/>
          <w:sz w:val="24"/>
          <w:szCs w:val="24"/>
        </w:rPr>
        <w:t xml:space="preserve"> Данные циркуляры были направлены на сокращение въезда иностранных рабочих во Францию. Эти два до</w:t>
      </w:r>
      <w:r w:rsidR="00F913A4">
        <w:rPr>
          <w:rFonts w:ascii="Times New Roman" w:eastAsia="Times New Roman" w:hAnsi="Times New Roman" w:cs="Times New Roman"/>
          <w:sz w:val="24"/>
          <w:szCs w:val="24"/>
        </w:rPr>
        <w:t>кумента были весьма непопулярны, поскольку</w:t>
      </w:r>
      <w:r w:rsidRPr="007F30E8">
        <w:rPr>
          <w:rFonts w:ascii="Times New Roman" w:eastAsia="Times New Roman" w:hAnsi="Times New Roman" w:cs="Times New Roman"/>
          <w:sz w:val="24"/>
          <w:szCs w:val="24"/>
        </w:rPr>
        <w:t>,</w:t>
      </w:r>
      <w:r w:rsidR="00F913A4">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пытаясь регулировать въезд иностранных рабочих, они создавали ситуацию нестаби</w:t>
      </w:r>
      <w:r w:rsidR="00F913A4">
        <w:rPr>
          <w:rFonts w:ascii="Times New Roman" w:eastAsia="Times New Roman" w:hAnsi="Times New Roman" w:cs="Times New Roman"/>
          <w:sz w:val="24"/>
          <w:szCs w:val="24"/>
        </w:rPr>
        <w:t xml:space="preserve">льности и уязвимости мигрантам, </w:t>
      </w:r>
      <w:r w:rsidRPr="007F30E8">
        <w:rPr>
          <w:rFonts w:ascii="Times New Roman" w:eastAsia="Times New Roman" w:hAnsi="Times New Roman" w:cs="Times New Roman"/>
          <w:sz w:val="24"/>
          <w:szCs w:val="24"/>
        </w:rPr>
        <w:t>которые не могли предоставить рабочий контракт.</w:t>
      </w:r>
      <w:r w:rsidR="00F913A4">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В соответствии с чем начался рост черного рынка. В первый раз нелегальные мигранты мобилизуются и организовывают голодную забастовку, в которой также принимают участие многочисленная интеллигенция (Жан-Поль Сартр, Мишель Фуко), общественные активистские круги, в числе которых молодая еще ассоциация </w:t>
      </w:r>
      <w:r w:rsidR="00066D1B">
        <w:rPr>
          <w:rFonts w:ascii="Times New Roman" w:eastAsia="Times New Roman" w:hAnsi="Times New Roman" w:cs="Times New Roman"/>
          <w:sz w:val="24"/>
          <w:szCs w:val="24"/>
        </w:rPr>
        <w:t>«</w:t>
      </w:r>
      <w:r w:rsidR="003D1D70">
        <w:rPr>
          <w:rFonts w:ascii="Times New Roman" w:eastAsia="Times New Roman" w:hAnsi="Times New Roman" w:cs="Times New Roman"/>
          <w:sz w:val="24"/>
          <w:szCs w:val="24"/>
        </w:rPr>
        <w:t xml:space="preserve">Группа информации и поддержки мигрантов» (фр. </w:t>
      </w:r>
      <w:r w:rsidRPr="007F30E8">
        <w:rPr>
          <w:rFonts w:ascii="Times New Roman" w:eastAsia="Times New Roman" w:hAnsi="Times New Roman" w:cs="Times New Roman"/>
          <w:sz w:val="24"/>
          <w:szCs w:val="24"/>
        </w:rPr>
        <w:t>«Gisti»</w:t>
      </w:r>
      <w:r w:rsidR="003D1D70">
        <w:rPr>
          <w:rFonts w:ascii="Times New Roman" w:eastAsia="Times New Roman" w:hAnsi="Times New Roman" w:cs="Times New Roman"/>
          <w:sz w:val="24"/>
          <w:szCs w:val="24"/>
        </w:rPr>
        <w:t>)</w:t>
      </w:r>
      <w:r w:rsidR="00332134">
        <w:rPr>
          <w:rFonts w:ascii="Times New Roman" w:eastAsia="Times New Roman" w:hAnsi="Times New Roman" w:cs="Times New Roman"/>
          <w:sz w:val="24"/>
          <w:szCs w:val="24"/>
          <w:vertAlign w:val="superscript"/>
        </w:rPr>
        <w:t xml:space="preserve"> </w:t>
      </w:r>
      <w:r w:rsidRPr="007F30E8">
        <w:rPr>
          <w:rFonts w:ascii="Times New Roman" w:eastAsia="Times New Roman" w:hAnsi="Times New Roman" w:cs="Times New Roman"/>
          <w:sz w:val="24"/>
          <w:szCs w:val="24"/>
        </w:rPr>
        <w:t xml:space="preserve"> и профсоюзы. Но несколько позднее на фоне крупных протестов правительство будет вынуждено </w:t>
      </w:r>
      <w:r w:rsidR="00F913A4">
        <w:rPr>
          <w:rFonts w:ascii="Times New Roman" w:eastAsia="Times New Roman" w:hAnsi="Times New Roman" w:cs="Times New Roman"/>
          <w:sz w:val="24"/>
          <w:szCs w:val="24"/>
        </w:rPr>
        <w:t xml:space="preserve">все-таки </w:t>
      </w:r>
      <w:r w:rsidRPr="007F30E8">
        <w:rPr>
          <w:rFonts w:ascii="Times New Roman" w:eastAsia="Times New Roman" w:hAnsi="Times New Roman" w:cs="Times New Roman"/>
          <w:sz w:val="24"/>
          <w:szCs w:val="24"/>
        </w:rPr>
        <w:t xml:space="preserve">пойти на уступки и смягчить условия циркуляров. </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Необходимо выделить также еще одно важное преобразование. Закон от </w:t>
      </w:r>
      <w:r w:rsidRPr="003D1D70">
        <w:rPr>
          <w:rFonts w:ascii="Times New Roman" w:eastAsia="Times New Roman" w:hAnsi="Times New Roman" w:cs="Times New Roman"/>
          <w:sz w:val="24"/>
          <w:szCs w:val="24"/>
        </w:rPr>
        <w:t>9 января 1973</w:t>
      </w:r>
      <w:r w:rsidR="00066D1B">
        <w:rPr>
          <w:rFonts w:ascii="Times New Roman" w:eastAsia="Times New Roman" w:hAnsi="Times New Roman" w:cs="Times New Roman"/>
          <w:sz w:val="24"/>
          <w:szCs w:val="24"/>
        </w:rPr>
        <w:t xml:space="preserve"> года </w:t>
      </w:r>
      <w:r w:rsidRPr="007F30E8">
        <w:rPr>
          <w:rFonts w:ascii="Times New Roman" w:eastAsia="Times New Roman" w:hAnsi="Times New Roman" w:cs="Times New Roman"/>
          <w:sz w:val="24"/>
          <w:szCs w:val="24"/>
        </w:rPr>
        <w:t>дополняет и несколько модифицирует ордонанс 1945 года.</w:t>
      </w:r>
      <w:r w:rsidR="003D1D70">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Реформа подтверждает принципы равенства супругов и равенства зако</w:t>
      </w:r>
      <w:r w:rsidR="003D1D70">
        <w:rPr>
          <w:rFonts w:ascii="Times New Roman" w:eastAsia="Times New Roman" w:hAnsi="Times New Roman" w:cs="Times New Roman"/>
          <w:sz w:val="24"/>
          <w:szCs w:val="24"/>
        </w:rPr>
        <w:t>ннорожденных и естественных (</w:t>
      </w:r>
      <w:r w:rsidR="00332134">
        <w:rPr>
          <w:rFonts w:ascii="Times New Roman" w:eastAsia="Times New Roman" w:hAnsi="Times New Roman" w:cs="Times New Roman"/>
          <w:sz w:val="24"/>
          <w:szCs w:val="24"/>
        </w:rPr>
        <w:t xml:space="preserve">от </w:t>
      </w:r>
      <w:r w:rsidR="0054306C">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 xml:space="preserve">des </w:t>
      </w:r>
      <w:r w:rsidR="0054306C">
        <w:rPr>
          <w:rFonts w:ascii="Times New Roman" w:eastAsia="Times New Roman" w:hAnsi="Times New Roman" w:cs="Times New Roman"/>
          <w:sz w:val="24"/>
          <w:szCs w:val="24"/>
        </w:rPr>
        <w:t>enfants légitime et naturels»</w:t>
      </w:r>
      <w:r w:rsidRPr="007F30E8">
        <w:rPr>
          <w:rFonts w:ascii="Times New Roman" w:eastAsia="Times New Roman" w:hAnsi="Times New Roman" w:cs="Times New Roman"/>
          <w:sz w:val="24"/>
          <w:szCs w:val="24"/>
        </w:rPr>
        <w:t xml:space="preserve">) детей, а также модифицирует существенно условия потери гражданства. Таким образом, французское гражданство передается посредством материнского или отцовского родства или посредством рождения во Франции. С самого рождения, когда один из родителей сам здесь рожден </w:t>
      </w:r>
      <w:r w:rsidR="003D1D70">
        <w:rPr>
          <w:rFonts w:ascii="Times New Roman" w:eastAsia="Times New Roman" w:hAnsi="Times New Roman" w:cs="Times New Roman"/>
          <w:sz w:val="24"/>
          <w:szCs w:val="24"/>
        </w:rPr>
        <w:t>или по совершеннолетии. Ребенок</w:t>
      </w:r>
      <w:r w:rsidRPr="007F30E8">
        <w:rPr>
          <w:rFonts w:ascii="Times New Roman" w:eastAsia="Times New Roman" w:hAnsi="Times New Roman" w:cs="Times New Roman"/>
          <w:sz w:val="24"/>
          <w:szCs w:val="24"/>
        </w:rPr>
        <w:t>, рожденный во Франции, также может приобрести гражданство</w:t>
      </w:r>
      <w:r w:rsidR="00066D1B">
        <w:rPr>
          <w:rFonts w:ascii="Times New Roman" w:eastAsia="Times New Roman" w:hAnsi="Times New Roman" w:cs="Times New Roman"/>
          <w:sz w:val="24"/>
          <w:szCs w:val="24"/>
        </w:rPr>
        <w:t xml:space="preserve"> посредством простого заявления</w:t>
      </w:r>
      <w:r w:rsidRPr="007F30E8">
        <w:rPr>
          <w:rFonts w:ascii="Times New Roman" w:eastAsia="Times New Roman" w:hAnsi="Times New Roman" w:cs="Times New Roman"/>
          <w:sz w:val="24"/>
          <w:szCs w:val="24"/>
        </w:rPr>
        <w:t xml:space="preserve"> в течение своего несовершенноле</w:t>
      </w:r>
      <w:r w:rsidR="003D1D70">
        <w:rPr>
          <w:rFonts w:ascii="Times New Roman" w:eastAsia="Times New Roman" w:hAnsi="Times New Roman" w:cs="Times New Roman"/>
          <w:sz w:val="24"/>
          <w:szCs w:val="24"/>
        </w:rPr>
        <w:t xml:space="preserve">тия. А что касается замужества, </w:t>
      </w:r>
      <w:r w:rsidRPr="007F30E8">
        <w:rPr>
          <w:rFonts w:ascii="Times New Roman" w:eastAsia="Times New Roman" w:hAnsi="Times New Roman" w:cs="Times New Roman"/>
          <w:sz w:val="24"/>
          <w:szCs w:val="24"/>
        </w:rPr>
        <w:t>то с 1973 года брак не является основанием автоматического получения гражданства. Однако его можно получить посредством заявления после 6 месячного совместног</w:t>
      </w:r>
      <w:r w:rsidR="003D1D70">
        <w:rPr>
          <w:rFonts w:ascii="Times New Roman" w:eastAsia="Times New Roman" w:hAnsi="Times New Roman" w:cs="Times New Roman"/>
          <w:sz w:val="24"/>
          <w:szCs w:val="24"/>
        </w:rPr>
        <w:t>о проживания в браке. К тому же</w:t>
      </w:r>
      <w:r w:rsidRPr="007F30E8">
        <w:rPr>
          <w:rFonts w:ascii="Times New Roman" w:eastAsia="Times New Roman" w:hAnsi="Times New Roman" w:cs="Times New Roman"/>
          <w:sz w:val="24"/>
          <w:szCs w:val="24"/>
        </w:rPr>
        <w:t>, получение французского гражданства не обязывает к отказу от иностранного гражданства.</w:t>
      </w:r>
      <w:r w:rsidR="003D1D70">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Соответственно, человек может являться бипатридом.  </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Суровые реалии данного времени показывают</w:t>
      </w:r>
      <w:r w:rsidR="00895A04">
        <w:rPr>
          <w:rFonts w:ascii="Times New Roman" w:eastAsia="Times New Roman" w:hAnsi="Times New Roman" w:cs="Times New Roman"/>
          <w:sz w:val="24"/>
          <w:szCs w:val="24"/>
        </w:rPr>
        <w:t xml:space="preserve">, </w:t>
      </w:r>
      <w:r w:rsidR="003D1D70">
        <w:rPr>
          <w:rFonts w:ascii="Times New Roman" w:eastAsia="Times New Roman" w:hAnsi="Times New Roman" w:cs="Times New Roman"/>
          <w:sz w:val="24"/>
          <w:szCs w:val="24"/>
        </w:rPr>
        <w:t xml:space="preserve">что правительству необходимо </w:t>
      </w:r>
      <w:r w:rsidRPr="007F30E8">
        <w:rPr>
          <w:rFonts w:ascii="Times New Roman" w:eastAsia="Times New Roman" w:hAnsi="Times New Roman" w:cs="Times New Roman"/>
          <w:sz w:val="24"/>
          <w:szCs w:val="24"/>
        </w:rPr>
        <w:t>применять уже новые и кардинальные шаги по урегулировании мигра</w:t>
      </w:r>
      <w:r w:rsidR="003D1D70">
        <w:rPr>
          <w:rFonts w:ascii="Times New Roman" w:eastAsia="Times New Roman" w:hAnsi="Times New Roman" w:cs="Times New Roman"/>
          <w:sz w:val="24"/>
          <w:szCs w:val="24"/>
        </w:rPr>
        <w:t xml:space="preserve">ционной политики. Таким </w:t>
      </w:r>
      <w:r w:rsidR="003D1D70">
        <w:rPr>
          <w:rFonts w:ascii="Times New Roman" w:eastAsia="Times New Roman" w:hAnsi="Times New Roman" w:cs="Times New Roman"/>
          <w:sz w:val="24"/>
          <w:szCs w:val="24"/>
        </w:rPr>
        <w:lastRenderedPageBreak/>
        <w:t>образом</w:t>
      </w:r>
      <w:r w:rsidR="007373E5">
        <w:rPr>
          <w:rFonts w:ascii="Times New Roman" w:eastAsia="Times New Roman" w:hAnsi="Times New Roman" w:cs="Times New Roman"/>
          <w:sz w:val="24"/>
          <w:szCs w:val="24"/>
        </w:rPr>
        <w:t xml:space="preserve">, в мае </w:t>
      </w:r>
      <w:r w:rsidRPr="007F30E8">
        <w:rPr>
          <w:rFonts w:ascii="Times New Roman" w:eastAsia="Times New Roman" w:hAnsi="Times New Roman" w:cs="Times New Roman"/>
          <w:sz w:val="24"/>
          <w:szCs w:val="24"/>
        </w:rPr>
        <w:t>1974 года президентом республики с</w:t>
      </w:r>
      <w:r w:rsidR="003D1D70">
        <w:rPr>
          <w:rFonts w:ascii="Times New Roman" w:eastAsia="Times New Roman" w:hAnsi="Times New Roman" w:cs="Times New Roman"/>
          <w:sz w:val="24"/>
          <w:szCs w:val="24"/>
        </w:rPr>
        <w:t>тановится Валери Жискар Д'Эстен</w:t>
      </w:r>
      <w:r w:rsidRPr="007F30E8">
        <w:rPr>
          <w:rFonts w:ascii="Times New Roman" w:eastAsia="Times New Roman" w:hAnsi="Times New Roman" w:cs="Times New Roman"/>
          <w:sz w:val="24"/>
          <w:szCs w:val="24"/>
        </w:rPr>
        <w:t>, миграционная политика которого уже ха</w:t>
      </w:r>
      <w:r w:rsidR="003D1D70">
        <w:rPr>
          <w:rFonts w:ascii="Times New Roman" w:eastAsia="Times New Roman" w:hAnsi="Times New Roman" w:cs="Times New Roman"/>
          <w:sz w:val="24"/>
          <w:szCs w:val="24"/>
        </w:rPr>
        <w:t xml:space="preserve">рактеризуется приостановлением </w:t>
      </w:r>
      <w:r w:rsidRPr="007F30E8">
        <w:rPr>
          <w:rFonts w:ascii="Times New Roman" w:eastAsia="Times New Roman" w:hAnsi="Times New Roman" w:cs="Times New Roman"/>
          <w:sz w:val="24"/>
          <w:szCs w:val="24"/>
        </w:rPr>
        <w:t xml:space="preserve">новой миграции, жестким </w:t>
      </w:r>
      <w:r w:rsidR="007373E5">
        <w:rPr>
          <w:rFonts w:ascii="Times New Roman" w:eastAsia="Times New Roman" w:hAnsi="Times New Roman" w:cs="Times New Roman"/>
          <w:sz w:val="24"/>
          <w:szCs w:val="24"/>
        </w:rPr>
        <w:t xml:space="preserve">контролем въезда и пребывания, </w:t>
      </w:r>
      <w:r w:rsidRPr="007F30E8">
        <w:rPr>
          <w:rFonts w:ascii="Times New Roman" w:eastAsia="Times New Roman" w:hAnsi="Times New Roman" w:cs="Times New Roman"/>
          <w:sz w:val="24"/>
          <w:szCs w:val="24"/>
        </w:rPr>
        <w:t>программой по интеграции тех, кто уже обосновался во Франции и стимулированием к добровольному возвращению иммигрантов в их государства</w:t>
      </w:r>
      <w:r w:rsidR="003D1D70">
        <w:rPr>
          <w:rFonts w:ascii="Times New Roman" w:eastAsia="Times New Roman" w:hAnsi="Times New Roman" w:cs="Times New Roman"/>
          <w:sz w:val="24"/>
          <w:szCs w:val="24"/>
        </w:rPr>
        <w:t>. Так, например</w:t>
      </w:r>
      <w:r w:rsidRPr="007F30E8">
        <w:rPr>
          <w:rFonts w:ascii="Times New Roman" w:eastAsia="Times New Roman" w:hAnsi="Times New Roman" w:cs="Times New Roman"/>
          <w:sz w:val="24"/>
          <w:szCs w:val="24"/>
        </w:rPr>
        <w:t xml:space="preserve">, в 1977 году </w:t>
      </w:r>
      <w:r w:rsidRPr="003D1D70">
        <w:rPr>
          <w:rFonts w:ascii="Times New Roman" w:eastAsia="Times New Roman" w:hAnsi="Times New Roman" w:cs="Times New Roman"/>
          <w:color w:val="000000" w:themeColor="text1"/>
          <w:sz w:val="24"/>
          <w:szCs w:val="24"/>
        </w:rPr>
        <w:t>обеспечивается помощь в размере 10 000 франков на добровольный возврат мигранта на родину</w:t>
      </w:r>
      <w:r w:rsidR="003D1D70">
        <w:rPr>
          <w:rFonts w:ascii="Times New Roman" w:eastAsia="Times New Roman" w:hAnsi="Times New Roman" w:cs="Times New Roman"/>
          <w:color w:val="000000" w:themeColor="text1"/>
          <w:sz w:val="24"/>
          <w:szCs w:val="24"/>
        </w:rPr>
        <w:t xml:space="preserve"> </w:t>
      </w:r>
      <w:r w:rsidR="003D1D70" w:rsidRPr="003D1D70">
        <w:rPr>
          <w:rFonts w:ascii="Times New Roman" w:eastAsia="Times New Roman" w:hAnsi="Times New Roman" w:cs="Times New Roman"/>
          <w:color w:val="000000" w:themeColor="text1"/>
          <w:sz w:val="24"/>
          <w:szCs w:val="24"/>
        </w:rPr>
        <w:t>(</w:t>
      </w:r>
      <w:r w:rsidR="00895A04">
        <w:rPr>
          <w:rFonts w:ascii="Times New Roman" w:eastAsia="Times New Roman" w:hAnsi="Times New Roman" w:cs="Times New Roman"/>
          <w:color w:val="000000" w:themeColor="text1"/>
          <w:sz w:val="24"/>
          <w:szCs w:val="24"/>
        </w:rPr>
        <w:t xml:space="preserve">от </w:t>
      </w:r>
      <w:r w:rsidR="003D1D70" w:rsidRPr="003D1D70">
        <w:rPr>
          <w:rFonts w:ascii="Times New Roman" w:eastAsia="Times New Roman" w:hAnsi="Times New Roman" w:cs="Times New Roman"/>
          <w:color w:val="000000" w:themeColor="text1"/>
          <w:sz w:val="24"/>
          <w:szCs w:val="24"/>
        </w:rPr>
        <w:t xml:space="preserve">фр. </w:t>
      </w:r>
      <w:r w:rsidR="003D1D70">
        <w:rPr>
          <w:rFonts w:ascii="Times New Roman" w:eastAsia="Times New Roman" w:hAnsi="Times New Roman" w:cs="Times New Roman"/>
          <w:color w:val="000000" w:themeColor="text1"/>
          <w:sz w:val="24"/>
          <w:szCs w:val="24"/>
        </w:rPr>
        <w:t>«</w:t>
      </w:r>
      <w:r w:rsidR="003D1D70" w:rsidRPr="003D1D70">
        <w:rPr>
          <w:rFonts w:ascii="Times New Roman" w:eastAsia="Arial" w:hAnsi="Times New Roman" w:cs="Times New Roman"/>
          <w:color w:val="000000" w:themeColor="text1"/>
          <w:sz w:val="24"/>
          <w:szCs w:val="24"/>
          <w:lang w:val="fr-FR"/>
        </w:rPr>
        <w:t>le</w:t>
      </w:r>
      <w:r w:rsidR="003D1D70">
        <w:rPr>
          <w:rFonts w:ascii="Times New Roman" w:eastAsia="Arial" w:hAnsi="Times New Roman" w:cs="Times New Roman"/>
          <w:color w:val="000000" w:themeColor="text1"/>
          <w:sz w:val="24"/>
          <w:szCs w:val="24"/>
        </w:rPr>
        <w:t xml:space="preserve"> </w:t>
      </w:r>
      <w:r w:rsidR="003D1D70" w:rsidRPr="003D1D70">
        <w:rPr>
          <w:rFonts w:ascii="Times New Roman" w:eastAsia="Arial" w:hAnsi="Times New Roman" w:cs="Times New Roman"/>
          <w:color w:val="000000" w:themeColor="text1"/>
          <w:sz w:val="24"/>
          <w:szCs w:val="24"/>
          <w:lang w:val="fr-FR"/>
        </w:rPr>
        <w:t>million</w:t>
      </w:r>
      <w:r w:rsidR="003D1D70" w:rsidRPr="003D1D70">
        <w:rPr>
          <w:rFonts w:ascii="Times New Roman" w:eastAsia="Arial" w:hAnsi="Times New Roman" w:cs="Times New Roman"/>
          <w:color w:val="000000" w:themeColor="text1"/>
          <w:sz w:val="24"/>
          <w:szCs w:val="24"/>
        </w:rPr>
        <w:t xml:space="preserve"> </w:t>
      </w:r>
      <w:r w:rsidR="003D1D70" w:rsidRPr="003D1D70">
        <w:rPr>
          <w:rFonts w:ascii="Times New Roman" w:eastAsia="Arial" w:hAnsi="Times New Roman" w:cs="Times New Roman"/>
          <w:color w:val="000000" w:themeColor="text1"/>
          <w:sz w:val="24"/>
          <w:szCs w:val="24"/>
          <w:lang w:val="fr-FR"/>
        </w:rPr>
        <w:t>Stol</w:t>
      </w:r>
      <w:r w:rsidR="003D1D70" w:rsidRPr="003D1D70">
        <w:rPr>
          <w:rFonts w:ascii="Times New Roman" w:eastAsia="Arial" w:hAnsi="Times New Roman" w:cs="Times New Roman"/>
          <w:color w:val="000000" w:themeColor="text1"/>
          <w:sz w:val="24"/>
          <w:szCs w:val="24"/>
        </w:rPr>
        <w:t>é</w:t>
      </w:r>
      <w:r w:rsidR="003D1D70" w:rsidRPr="003D1D70">
        <w:rPr>
          <w:rFonts w:ascii="Times New Roman" w:eastAsia="Arial" w:hAnsi="Times New Roman" w:cs="Times New Roman"/>
          <w:color w:val="000000" w:themeColor="text1"/>
          <w:sz w:val="24"/>
          <w:szCs w:val="24"/>
          <w:lang w:val="fr-FR"/>
        </w:rPr>
        <w:t>ru</w:t>
      </w:r>
      <w:r w:rsidR="003D1D70" w:rsidRPr="003D1D70">
        <w:rPr>
          <w:rFonts w:ascii="Times New Roman" w:eastAsia="Arial" w:hAnsi="Times New Roman" w:cs="Times New Roman"/>
          <w:color w:val="000000" w:themeColor="text1"/>
          <w:sz w:val="24"/>
          <w:szCs w:val="24"/>
        </w:rPr>
        <w:t>»)</w:t>
      </w:r>
      <w:r w:rsidRPr="003D1D70">
        <w:rPr>
          <w:rFonts w:ascii="Times New Roman" w:eastAsia="Times New Roman" w:hAnsi="Times New Roman" w:cs="Times New Roman"/>
          <w:color w:val="000000" w:themeColor="text1"/>
          <w:sz w:val="24"/>
          <w:szCs w:val="24"/>
        </w:rPr>
        <w:t>.</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Несколько позднее в 1978 году разрабатывается механизм по возвращению части рабочей иностранной силы, которая уже обосновалась на постоянной основе. Целью была высылка 500 000 иностранцев. Особенно данная мера косну</w:t>
      </w:r>
      <w:r w:rsidR="007373E5">
        <w:rPr>
          <w:rFonts w:ascii="Times New Roman" w:eastAsia="Times New Roman" w:hAnsi="Times New Roman" w:cs="Times New Roman"/>
          <w:sz w:val="24"/>
          <w:szCs w:val="24"/>
        </w:rPr>
        <w:t xml:space="preserve">лась выходцев </w:t>
      </w:r>
      <w:r w:rsidR="003D1D70">
        <w:rPr>
          <w:rFonts w:ascii="Times New Roman" w:eastAsia="Times New Roman" w:hAnsi="Times New Roman" w:cs="Times New Roman"/>
          <w:sz w:val="24"/>
          <w:szCs w:val="24"/>
        </w:rPr>
        <w:t>из стран Магриба</w:t>
      </w:r>
      <w:r w:rsidRPr="007F30E8">
        <w:rPr>
          <w:rFonts w:ascii="Times New Roman" w:eastAsia="Times New Roman" w:hAnsi="Times New Roman" w:cs="Times New Roman"/>
          <w:sz w:val="24"/>
          <w:szCs w:val="24"/>
        </w:rPr>
        <w:t>, в первую очередь Алжир.</w:t>
      </w:r>
      <w:r w:rsidR="003D1D70">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Также по предложению </w:t>
      </w:r>
      <w:r w:rsidRPr="003D1D70">
        <w:rPr>
          <w:rFonts w:ascii="Times New Roman" w:eastAsia="Times New Roman" w:hAnsi="Times New Roman" w:cs="Times New Roman"/>
          <w:sz w:val="24"/>
          <w:szCs w:val="24"/>
        </w:rPr>
        <w:t>государственного секретаря Андре Постель- Виная</w:t>
      </w:r>
      <w:r w:rsidR="003D1D70">
        <w:rPr>
          <w:rFonts w:ascii="Times New Roman" w:eastAsia="Times New Roman" w:hAnsi="Times New Roman" w:cs="Times New Roman"/>
          <w:sz w:val="24"/>
          <w:szCs w:val="24"/>
        </w:rPr>
        <w:t xml:space="preserve"> </w:t>
      </w:r>
      <w:r w:rsidRPr="003D1D70">
        <w:rPr>
          <w:rFonts w:ascii="Times New Roman" w:eastAsia="Times New Roman" w:hAnsi="Times New Roman" w:cs="Times New Roman"/>
          <w:sz w:val="24"/>
          <w:szCs w:val="24"/>
        </w:rPr>
        <w:t>(фр.Andre Postel-Vinay) правительство решает при</w:t>
      </w:r>
      <w:r w:rsidRPr="007F30E8">
        <w:rPr>
          <w:rFonts w:ascii="Times New Roman" w:eastAsia="Times New Roman" w:hAnsi="Times New Roman" w:cs="Times New Roman"/>
          <w:sz w:val="24"/>
          <w:szCs w:val="24"/>
        </w:rPr>
        <w:t>остановить рабочую и семейную иммиграцию, однако это не касается выходцев из Европейского сообщества. Тем не менее</w:t>
      </w:r>
      <w:r w:rsidR="003D1D70">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вскоре в 1977 году будет восстановлена рабочая иммиграция, а семейная снова разрешена в 1975.</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3D1D70"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касается вопросов интеграции, то в </w:t>
      </w:r>
      <w:r w:rsidR="007F30E8" w:rsidRPr="007F30E8">
        <w:rPr>
          <w:rFonts w:ascii="Times New Roman" w:eastAsia="Times New Roman" w:hAnsi="Times New Roman" w:cs="Times New Roman"/>
          <w:sz w:val="24"/>
          <w:szCs w:val="24"/>
        </w:rPr>
        <w:t>октябре 1974 года Совет министров дает указания правительству де</w:t>
      </w:r>
      <w:r>
        <w:rPr>
          <w:rFonts w:ascii="Times New Roman" w:eastAsia="Times New Roman" w:hAnsi="Times New Roman" w:cs="Times New Roman"/>
          <w:sz w:val="24"/>
          <w:szCs w:val="24"/>
        </w:rPr>
        <w:t xml:space="preserve">лать акцент на проблемах приема, местах жительства, </w:t>
      </w:r>
      <w:r w:rsidR="007F30E8" w:rsidRPr="007F30E8">
        <w:rPr>
          <w:rFonts w:ascii="Times New Roman" w:eastAsia="Times New Roman" w:hAnsi="Times New Roman" w:cs="Times New Roman"/>
          <w:sz w:val="24"/>
          <w:szCs w:val="24"/>
        </w:rPr>
        <w:t>грамотности, профессионального обучения и культурного развития.</w:t>
      </w:r>
      <w:r>
        <w:rPr>
          <w:rFonts w:ascii="Times New Roman" w:eastAsia="Times New Roman" w:hAnsi="Times New Roman" w:cs="Times New Roman"/>
          <w:sz w:val="24"/>
          <w:szCs w:val="24"/>
        </w:rPr>
        <w:t xml:space="preserve"> В данном случае мы можем видеть, как постепенно появляется проблема интеграции. Насколько это аспект становится неотъемлемой частью миграционного вопроса. Это</w:t>
      </w:r>
      <w:r w:rsidR="00946E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безусловно, в первую очередь касается мигрантов, которые относятся к другой </w:t>
      </w:r>
      <w:r w:rsidRPr="007F30E8">
        <w:rPr>
          <w:rFonts w:ascii="Times New Roman" w:hAnsi="Times New Roman" w:cs="Times New Roman"/>
          <w:sz w:val="24"/>
          <w:szCs w:val="24"/>
        </w:rPr>
        <w:t>лингвонацион</w:t>
      </w:r>
      <w:r>
        <w:rPr>
          <w:rFonts w:ascii="Times New Roman" w:hAnsi="Times New Roman" w:cs="Times New Roman"/>
          <w:sz w:val="24"/>
          <w:szCs w:val="24"/>
        </w:rPr>
        <w:t>альной и конфессиональной среде</w:t>
      </w:r>
      <w:r w:rsidRPr="007F30E8">
        <w:rPr>
          <w:rFonts w:ascii="Times New Roman" w:hAnsi="Times New Roman" w:cs="Times New Roman"/>
          <w:sz w:val="24"/>
          <w:szCs w:val="24"/>
        </w:rPr>
        <w:t>, другому менталитету и традициям</w:t>
      </w:r>
      <w:r>
        <w:rPr>
          <w:rFonts w:ascii="Times New Roman" w:hAnsi="Times New Roman" w:cs="Times New Roman"/>
          <w:color w:val="000000" w:themeColor="text1"/>
          <w:sz w:val="24"/>
          <w:szCs w:val="24"/>
        </w:rPr>
        <w:t>, что</w:t>
      </w:r>
      <w:r w:rsidR="00946EAB">
        <w:rPr>
          <w:rFonts w:ascii="Times New Roman" w:hAnsi="Times New Roman" w:cs="Times New Roman"/>
          <w:color w:val="000000" w:themeColor="text1"/>
          <w:sz w:val="24"/>
          <w:szCs w:val="24"/>
        </w:rPr>
        <w:t xml:space="preserve"> постепенно начинает представлять</w:t>
      </w:r>
      <w:r>
        <w:rPr>
          <w:rFonts w:ascii="Times New Roman" w:hAnsi="Times New Roman" w:cs="Times New Roman"/>
          <w:color w:val="000000" w:themeColor="text1"/>
          <w:sz w:val="24"/>
          <w:szCs w:val="24"/>
        </w:rPr>
        <w:t xml:space="preserve"> проблему для совместно </w:t>
      </w:r>
      <w:r w:rsidR="00946EAB">
        <w:rPr>
          <w:rFonts w:ascii="Times New Roman" w:hAnsi="Times New Roman" w:cs="Times New Roman"/>
          <w:color w:val="000000" w:themeColor="text1"/>
          <w:sz w:val="24"/>
          <w:szCs w:val="24"/>
        </w:rPr>
        <w:t>проживания мигрантов и французского народа</w:t>
      </w:r>
      <w:r>
        <w:rPr>
          <w:rFonts w:ascii="Times New Roman" w:hAnsi="Times New Roman" w:cs="Times New Roman"/>
          <w:color w:val="000000" w:themeColor="text1"/>
          <w:sz w:val="24"/>
          <w:szCs w:val="24"/>
        </w:rPr>
        <w:t>.</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Начиная с 80-ых гг.  миграционная тема все чаще и чаще играет важную роль в политических дебатах, по</w:t>
      </w:r>
      <w:r w:rsidR="00946EAB">
        <w:rPr>
          <w:rFonts w:ascii="Times New Roman" w:eastAsia="Times New Roman" w:hAnsi="Times New Roman" w:cs="Times New Roman"/>
          <w:sz w:val="24"/>
          <w:szCs w:val="24"/>
        </w:rPr>
        <w:t>скольку иммиграция ставит также</w:t>
      </w:r>
      <w:r w:rsidRPr="007F30E8">
        <w:rPr>
          <w:rFonts w:ascii="Times New Roman" w:eastAsia="Times New Roman" w:hAnsi="Times New Roman" w:cs="Times New Roman"/>
          <w:sz w:val="24"/>
          <w:szCs w:val="24"/>
        </w:rPr>
        <w:t xml:space="preserve"> под угрозу национальную идентичность. На фоне данных настроений </w:t>
      </w:r>
      <w:r w:rsidR="00946EAB">
        <w:rPr>
          <w:rFonts w:ascii="Times New Roman" w:eastAsia="Times New Roman" w:hAnsi="Times New Roman" w:cs="Times New Roman"/>
          <w:sz w:val="24"/>
          <w:szCs w:val="24"/>
        </w:rPr>
        <w:t>в</w:t>
      </w:r>
      <w:r w:rsidRPr="00946EAB">
        <w:rPr>
          <w:rFonts w:ascii="Times New Roman" w:eastAsia="Times New Roman" w:hAnsi="Times New Roman" w:cs="Times New Roman"/>
          <w:sz w:val="24"/>
          <w:szCs w:val="24"/>
        </w:rPr>
        <w:t xml:space="preserve"> 1980 года</w:t>
      </w:r>
      <w:r w:rsidRPr="007F30E8">
        <w:rPr>
          <w:rFonts w:ascii="Times New Roman" w:eastAsia="Times New Roman" w:hAnsi="Times New Roman" w:cs="Times New Roman"/>
          <w:sz w:val="24"/>
          <w:szCs w:val="24"/>
        </w:rPr>
        <w:t xml:space="preserve"> принимается закон ,так называемый "Закон Бонне", о предотвращении нелегальной миграции и модификации постановления от 2 ноября 1945 года об условиях въезда и пребывания во Франции. Согласно ст. 5 данного документа для въезда каждый иностранец должен: 1) иметь, требуемые  международной конвенцией и действующим регламентом, документы или визу; 2) предоставить в соответс</w:t>
      </w:r>
      <w:r w:rsidR="00946EAB">
        <w:rPr>
          <w:rFonts w:ascii="Times New Roman" w:eastAsia="Times New Roman" w:hAnsi="Times New Roman" w:cs="Times New Roman"/>
          <w:sz w:val="24"/>
          <w:szCs w:val="24"/>
        </w:rPr>
        <w:t>твии с международной конвенцией</w:t>
      </w:r>
      <w:r w:rsidRPr="007F30E8">
        <w:rPr>
          <w:rFonts w:ascii="Times New Roman" w:eastAsia="Times New Roman" w:hAnsi="Times New Roman" w:cs="Times New Roman"/>
          <w:sz w:val="24"/>
          <w:szCs w:val="24"/>
        </w:rPr>
        <w:t>,</w:t>
      </w:r>
      <w:r w:rsidR="00946EAB">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гарантии </w:t>
      </w:r>
      <w:r w:rsidRPr="007F30E8">
        <w:rPr>
          <w:rFonts w:ascii="Times New Roman" w:eastAsia="Times New Roman" w:hAnsi="Times New Roman" w:cs="Times New Roman"/>
          <w:sz w:val="24"/>
          <w:szCs w:val="24"/>
        </w:rPr>
        <w:lastRenderedPageBreak/>
        <w:t>возвращения на родину, опред</w:t>
      </w:r>
      <w:r w:rsidR="00946EAB">
        <w:rPr>
          <w:rFonts w:ascii="Times New Roman" w:eastAsia="Times New Roman" w:hAnsi="Times New Roman" w:cs="Times New Roman"/>
          <w:sz w:val="24"/>
          <w:szCs w:val="24"/>
        </w:rPr>
        <w:t>еленные Государственным советом</w:t>
      </w:r>
      <w:r w:rsidRPr="007F30E8">
        <w:rPr>
          <w:rFonts w:ascii="Times New Roman" w:eastAsia="Times New Roman" w:hAnsi="Times New Roman" w:cs="Times New Roman"/>
          <w:sz w:val="24"/>
          <w:szCs w:val="24"/>
        </w:rPr>
        <w:t>,</w:t>
      </w:r>
      <w:r w:rsidR="00946EAB">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или,  в случае профессиональной деятельности предоставить необходимое разрешение. </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Доступ к французской территории </w:t>
      </w:r>
      <w:r w:rsidR="00946EAB">
        <w:rPr>
          <w:rFonts w:ascii="Times New Roman" w:eastAsia="Times New Roman" w:hAnsi="Times New Roman" w:cs="Times New Roman"/>
          <w:sz w:val="24"/>
          <w:szCs w:val="24"/>
        </w:rPr>
        <w:t xml:space="preserve">также </w:t>
      </w:r>
      <w:r w:rsidRPr="007F30E8">
        <w:rPr>
          <w:rFonts w:ascii="Times New Roman" w:eastAsia="Times New Roman" w:hAnsi="Times New Roman" w:cs="Times New Roman"/>
          <w:sz w:val="24"/>
          <w:szCs w:val="24"/>
        </w:rPr>
        <w:t>может быть отказан любому иностранцу, присутствие которого может представлять угрозу</w:t>
      </w:r>
      <w:r w:rsidR="00895A04">
        <w:rPr>
          <w:rFonts w:ascii="Times New Roman" w:eastAsia="Times New Roman" w:hAnsi="Times New Roman" w:cs="Times New Roman"/>
          <w:sz w:val="24"/>
          <w:szCs w:val="24"/>
        </w:rPr>
        <w:t xml:space="preserve"> общественному порядку. Однако </w:t>
      </w:r>
      <w:r w:rsidRPr="007F30E8">
        <w:rPr>
          <w:rFonts w:ascii="Times New Roman" w:eastAsia="Times New Roman" w:hAnsi="Times New Roman" w:cs="Times New Roman"/>
          <w:sz w:val="24"/>
          <w:szCs w:val="24"/>
        </w:rPr>
        <w:t>условия упомянутые во 2 пункте 5</w:t>
      </w:r>
      <w:r w:rsidR="00946EAB">
        <w:rPr>
          <w:rFonts w:ascii="Times New Roman" w:eastAsia="Times New Roman" w:hAnsi="Times New Roman" w:cs="Times New Roman"/>
          <w:sz w:val="24"/>
          <w:szCs w:val="24"/>
        </w:rPr>
        <w:t xml:space="preserve"> статьи не распространяются на «</w:t>
      </w:r>
      <w:r w:rsidR="00895A04">
        <w:rPr>
          <w:rFonts w:ascii="Times New Roman" w:eastAsia="Times New Roman" w:hAnsi="Times New Roman" w:cs="Times New Roman"/>
          <w:sz w:val="24"/>
          <w:szCs w:val="24"/>
        </w:rPr>
        <w:t xml:space="preserve">иностранца, </w:t>
      </w:r>
      <w:r w:rsidRPr="007F30E8">
        <w:rPr>
          <w:rFonts w:ascii="Times New Roman" w:eastAsia="Times New Roman" w:hAnsi="Times New Roman" w:cs="Times New Roman"/>
          <w:sz w:val="24"/>
          <w:szCs w:val="24"/>
        </w:rPr>
        <w:t>приезжа</w:t>
      </w:r>
      <w:r w:rsidR="00895A04">
        <w:rPr>
          <w:rFonts w:ascii="Times New Roman" w:eastAsia="Times New Roman" w:hAnsi="Times New Roman" w:cs="Times New Roman"/>
          <w:sz w:val="24"/>
          <w:szCs w:val="24"/>
        </w:rPr>
        <w:t xml:space="preserve">ющего к супругу, </w:t>
      </w:r>
      <w:r w:rsidRPr="007F30E8">
        <w:rPr>
          <w:rFonts w:ascii="Times New Roman" w:eastAsia="Times New Roman" w:hAnsi="Times New Roman" w:cs="Times New Roman"/>
          <w:sz w:val="24"/>
          <w:szCs w:val="24"/>
        </w:rPr>
        <w:t xml:space="preserve">которому разрешено регулярно </w:t>
      </w:r>
      <w:r w:rsidR="00946EAB">
        <w:rPr>
          <w:rFonts w:ascii="Times New Roman" w:eastAsia="Times New Roman" w:hAnsi="Times New Roman" w:cs="Times New Roman"/>
          <w:sz w:val="24"/>
          <w:szCs w:val="24"/>
        </w:rPr>
        <w:t>пребывать на территории Франции», «</w:t>
      </w:r>
      <w:r w:rsidRPr="007F30E8">
        <w:rPr>
          <w:rFonts w:ascii="Times New Roman" w:eastAsia="Times New Roman" w:hAnsi="Times New Roman" w:cs="Times New Roman"/>
          <w:sz w:val="24"/>
          <w:szCs w:val="24"/>
        </w:rPr>
        <w:t xml:space="preserve">детям младше </w:t>
      </w:r>
      <w:r w:rsidR="00946EAB">
        <w:rPr>
          <w:rFonts w:ascii="Times New Roman" w:eastAsia="Times New Roman" w:hAnsi="Times New Roman" w:cs="Times New Roman"/>
          <w:sz w:val="24"/>
          <w:szCs w:val="24"/>
        </w:rPr>
        <w:t>18 лет, приезжающим к родителям</w:t>
      </w:r>
      <w:r w:rsidRPr="007F30E8">
        <w:rPr>
          <w:rFonts w:ascii="Times New Roman" w:eastAsia="Times New Roman" w:hAnsi="Times New Roman" w:cs="Times New Roman"/>
          <w:sz w:val="24"/>
          <w:szCs w:val="24"/>
        </w:rPr>
        <w:t xml:space="preserve">, которым разрешено регулярно </w:t>
      </w:r>
      <w:r w:rsidR="00946EAB">
        <w:rPr>
          <w:rFonts w:ascii="Times New Roman" w:eastAsia="Times New Roman" w:hAnsi="Times New Roman" w:cs="Times New Roman"/>
          <w:sz w:val="24"/>
          <w:szCs w:val="24"/>
        </w:rPr>
        <w:t>пребывать н</w:t>
      </w:r>
      <w:r w:rsidR="00895A04">
        <w:rPr>
          <w:rFonts w:ascii="Times New Roman" w:eastAsia="Times New Roman" w:hAnsi="Times New Roman" w:cs="Times New Roman"/>
          <w:sz w:val="24"/>
          <w:szCs w:val="24"/>
        </w:rPr>
        <w:t xml:space="preserve">а территории Франции», а также </w:t>
      </w:r>
      <w:r w:rsidR="00946EAB">
        <w:rPr>
          <w:rFonts w:ascii="Times New Roman" w:eastAsia="Times New Roman" w:hAnsi="Times New Roman" w:cs="Times New Roman"/>
          <w:sz w:val="24"/>
          <w:szCs w:val="24"/>
        </w:rPr>
        <w:t>«лицам</w:t>
      </w:r>
      <w:r w:rsidRPr="007F30E8">
        <w:rPr>
          <w:rFonts w:ascii="Times New Roman" w:eastAsia="Times New Roman" w:hAnsi="Times New Roman" w:cs="Times New Roman"/>
          <w:sz w:val="24"/>
          <w:szCs w:val="24"/>
        </w:rPr>
        <w:t xml:space="preserve">, которые по мнению </w:t>
      </w:r>
      <w:r w:rsidR="00946EAB">
        <w:rPr>
          <w:rFonts w:ascii="Times New Roman" w:eastAsia="Times New Roman" w:hAnsi="Times New Roman" w:cs="Times New Roman"/>
          <w:sz w:val="24"/>
          <w:szCs w:val="24"/>
        </w:rPr>
        <w:t>комиссии</w:t>
      </w:r>
      <w:r w:rsidRPr="007F30E8">
        <w:rPr>
          <w:rFonts w:ascii="Times New Roman" w:eastAsia="Times New Roman" w:hAnsi="Times New Roman" w:cs="Times New Roman"/>
          <w:sz w:val="24"/>
          <w:szCs w:val="24"/>
        </w:rPr>
        <w:t>, могут  в силу сво</w:t>
      </w:r>
      <w:r w:rsidR="00946EAB">
        <w:rPr>
          <w:rFonts w:ascii="Times New Roman" w:eastAsia="Times New Roman" w:hAnsi="Times New Roman" w:cs="Times New Roman"/>
          <w:sz w:val="24"/>
          <w:szCs w:val="24"/>
        </w:rPr>
        <w:t>их  возможностей и талантов</w:t>
      </w:r>
      <w:r w:rsidRPr="007F30E8">
        <w:rPr>
          <w:rFonts w:ascii="Times New Roman" w:eastAsia="Times New Roman" w:hAnsi="Times New Roman" w:cs="Times New Roman"/>
          <w:sz w:val="24"/>
          <w:szCs w:val="24"/>
        </w:rPr>
        <w:t xml:space="preserve"> быть важны для Франции или предлагают свою кандидатуру на бескорыстную деятельность...</w:t>
      </w:r>
      <w:r w:rsidR="00946EAB">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vertAlign w:val="superscript"/>
        </w:rPr>
        <w:footnoteReference w:id="19"/>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Таким образом, новая модификация устанавливает более жесткие  условия въезда на территорию, устанавливает незаконный въезд и пребывание поводом к высылке мигранта на </w:t>
      </w:r>
      <w:r w:rsidRPr="00946EAB">
        <w:rPr>
          <w:rFonts w:ascii="Times New Roman" w:eastAsia="Times New Roman" w:hAnsi="Times New Roman" w:cs="Times New Roman"/>
          <w:sz w:val="24"/>
          <w:szCs w:val="24"/>
        </w:rPr>
        <w:t xml:space="preserve">основании </w:t>
      </w:r>
      <w:r w:rsidR="00946EAB">
        <w:rPr>
          <w:rFonts w:ascii="Times New Roman" w:eastAsia="Times New Roman" w:hAnsi="Times New Roman" w:cs="Times New Roman"/>
          <w:sz w:val="24"/>
          <w:szCs w:val="24"/>
        </w:rPr>
        <w:t>«</w:t>
      </w:r>
      <w:r w:rsidRPr="00946EAB">
        <w:rPr>
          <w:rFonts w:ascii="Times New Roman" w:eastAsia="Times New Roman" w:hAnsi="Times New Roman" w:cs="Times New Roman"/>
          <w:sz w:val="24"/>
          <w:szCs w:val="24"/>
        </w:rPr>
        <w:t>угрозы публичному порядку</w:t>
      </w:r>
      <w:r w:rsidR="00946EAB">
        <w:rPr>
          <w:rFonts w:ascii="Times New Roman" w:eastAsia="Times New Roman" w:hAnsi="Times New Roman" w:cs="Times New Roman"/>
          <w:sz w:val="24"/>
          <w:szCs w:val="24"/>
        </w:rPr>
        <w:t>»</w:t>
      </w:r>
      <w:r w:rsidRPr="00946EAB">
        <w:rPr>
          <w:rFonts w:ascii="Times New Roman" w:eastAsia="Times New Roman" w:hAnsi="Times New Roman" w:cs="Times New Roman"/>
          <w:sz w:val="24"/>
          <w:szCs w:val="24"/>
        </w:rPr>
        <w:t>, позволяет</w:t>
      </w:r>
      <w:r w:rsidRPr="007F30E8">
        <w:rPr>
          <w:rFonts w:ascii="Times New Roman" w:eastAsia="Times New Roman" w:hAnsi="Times New Roman" w:cs="Times New Roman"/>
          <w:sz w:val="24"/>
          <w:szCs w:val="24"/>
        </w:rPr>
        <w:t xml:space="preserve">  высылать  из территори</w:t>
      </w:r>
      <w:r w:rsidR="00946EAB">
        <w:rPr>
          <w:rFonts w:ascii="Times New Roman" w:eastAsia="Times New Roman" w:hAnsi="Times New Roman" w:cs="Times New Roman"/>
          <w:sz w:val="24"/>
          <w:szCs w:val="24"/>
        </w:rPr>
        <w:t>и нелегальных мигрантов или тех</w:t>
      </w:r>
      <w:r w:rsidRPr="007F30E8">
        <w:rPr>
          <w:rFonts w:ascii="Times New Roman" w:eastAsia="Times New Roman" w:hAnsi="Times New Roman" w:cs="Times New Roman"/>
          <w:sz w:val="24"/>
          <w:szCs w:val="24"/>
        </w:rPr>
        <w:t>,</w:t>
      </w:r>
      <w:r w:rsidR="00946EAB">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чей вид на жительство не был возобновлен. Наконец,</w:t>
      </w:r>
      <w:r w:rsidR="00946EAB">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она предусматривает препровождение иностранца до границы и его з</w:t>
      </w:r>
      <w:r w:rsidR="00946EAB">
        <w:rPr>
          <w:rFonts w:ascii="Times New Roman" w:eastAsia="Times New Roman" w:hAnsi="Times New Roman" w:cs="Times New Roman"/>
          <w:sz w:val="24"/>
          <w:szCs w:val="24"/>
        </w:rPr>
        <w:t xml:space="preserve">адержание в пенитенциарном </w:t>
      </w:r>
      <w:r w:rsidRPr="007F30E8">
        <w:rPr>
          <w:rFonts w:ascii="Times New Roman" w:eastAsia="Times New Roman" w:hAnsi="Times New Roman" w:cs="Times New Roman"/>
          <w:sz w:val="24"/>
          <w:szCs w:val="24"/>
        </w:rPr>
        <w:t xml:space="preserve">учреждении в течение периода, длительность </w:t>
      </w:r>
      <w:r w:rsidR="00946EAB">
        <w:rPr>
          <w:rFonts w:ascii="Times New Roman" w:eastAsia="Times New Roman" w:hAnsi="Times New Roman" w:cs="Times New Roman"/>
          <w:sz w:val="24"/>
          <w:szCs w:val="24"/>
        </w:rPr>
        <w:t xml:space="preserve">которого может продолжаться </w:t>
      </w:r>
      <w:r w:rsidR="00895A04">
        <w:rPr>
          <w:rFonts w:ascii="Times New Roman" w:eastAsia="Times New Roman" w:hAnsi="Times New Roman" w:cs="Times New Roman"/>
          <w:sz w:val="24"/>
          <w:szCs w:val="24"/>
        </w:rPr>
        <w:t xml:space="preserve">вплоть до 7 дней, </w:t>
      </w:r>
      <w:r w:rsidRPr="007F30E8">
        <w:rPr>
          <w:rFonts w:ascii="Times New Roman" w:eastAsia="Times New Roman" w:hAnsi="Times New Roman" w:cs="Times New Roman"/>
          <w:sz w:val="24"/>
          <w:szCs w:val="24"/>
        </w:rPr>
        <w:t>если он не в состоянии незамедлительно покинуть территорию.</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Все данные меры безусловно приняты в связи </w:t>
      </w:r>
      <w:r w:rsidR="00946EAB">
        <w:rPr>
          <w:rFonts w:ascii="Times New Roman" w:eastAsia="Times New Roman" w:hAnsi="Times New Roman" w:cs="Times New Roman"/>
          <w:sz w:val="24"/>
          <w:szCs w:val="24"/>
        </w:rPr>
        <w:t>с четвертой миграционной волной</w:t>
      </w:r>
      <w:r w:rsidRPr="007F30E8">
        <w:rPr>
          <w:rFonts w:ascii="Times New Roman" w:eastAsia="Times New Roman" w:hAnsi="Times New Roman" w:cs="Times New Roman"/>
          <w:sz w:val="24"/>
          <w:szCs w:val="24"/>
        </w:rPr>
        <w:t>, которая характеризуется сокращением европейских мигрантов и увеличением граждан из арабских стран, которые порой переезжают уже не в поисках работы, а для воссоединения с семьей,</w:t>
      </w:r>
      <w:r w:rsidR="00946EAB">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желая обоснов</w:t>
      </w:r>
      <w:r w:rsidR="00946EAB">
        <w:rPr>
          <w:rFonts w:ascii="Times New Roman" w:eastAsia="Times New Roman" w:hAnsi="Times New Roman" w:cs="Times New Roman"/>
          <w:sz w:val="24"/>
          <w:szCs w:val="24"/>
        </w:rPr>
        <w:t>аться на постоянной основе. Поскольку</w:t>
      </w:r>
      <w:r w:rsidRPr="007F30E8">
        <w:rPr>
          <w:rFonts w:ascii="Times New Roman" w:eastAsia="Times New Roman" w:hAnsi="Times New Roman" w:cs="Times New Roman"/>
          <w:sz w:val="24"/>
          <w:szCs w:val="24"/>
        </w:rPr>
        <w:t xml:space="preserve"> к этому периоду уже осела третья миграционная волна, образовав некоторые компактные поселения, где преобладали уже родившиеся во Франции арабы. В соответствии с чем</w:t>
      </w:r>
      <w:r w:rsidR="00946EAB">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растет недовольство населения. На это</w:t>
      </w:r>
      <w:r w:rsidR="00946EAB">
        <w:rPr>
          <w:rFonts w:ascii="Times New Roman" w:eastAsia="Times New Roman" w:hAnsi="Times New Roman" w:cs="Times New Roman"/>
          <w:sz w:val="24"/>
          <w:szCs w:val="24"/>
        </w:rPr>
        <w:t>м</w:t>
      </w:r>
      <w:r w:rsidRPr="007F30E8">
        <w:rPr>
          <w:rFonts w:ascii="Times New Roman" w:eastAsia="Times New Roman" w:hAnsi="Times New Roman" w:cs="Times New Roman"/>
          <w:sz w:val="24"/>
          <w:szCs w:val="24"/>
        </w:rPr>
        <w:t xml:space="preserve"> фо</w:t>
      </w:r>
      <w:r w:rsidR="00946EAB">
        <w:rPr>
          <w:rFonts w:ascii="Times New Roman" w:eastAsia="Times New Roman" w:hAnsi="Times New Roman" w:cs="Times New Roman"/>
          <w:sz w:val="24"/>
          <w:szCs w:val="24"/>
        </w:rPr>
        <w:t>не активизируется деятельность «Национального фронта» («Национальное объединение» сегодня)</w:t>
      </w:r>
      <w:r w:rsidRPr="007F30E8">
        <w:rPr>
          <w:rFonts w:ascii="Times New Roman" w:eastAsia="Times New Roman" w:hAnsi="Times New Roman" w:cs="Times New Roman"/>
          <w:sz w:val="24"/>
          <w:szCs w:val="24"/>
        </w:rPr>
        <w:t xml:space="preserve">. </w:t>
      </w:r>
      <w:r w:rsidR="00946EAB">
        <w:rPr>
          <w:rFonts w:ascii="Times New Roman" w:eastAsia="Times New Roman" w:hAnsi="Times New Roman" w:cs="Times New Roman"/>
          <w:sz w:val="24"/>
          <w:szCs w:val="24"/>
        </w:rPr>
        <w:t>Необходимо также отметить, что в</w:t>
      </w:r>
      <w:r w:rsidRPr="007F30E8">
        <w:rPr>
          <w:rFonts w:ascii="Times New Roman" w:eastAsia="Times New Roman" w:hAnsi="Times New Roman" w:cs="Times New Roman"/>
          <w:sz w:val="24"/>
          <w:szCs w:val="24"/>
        </w:rPr>
        <w:t xml:space="preserve"> 1985 года</w:t>
      </w:r>
      <w:r w:rsidR="00895A04">
        <w:rPr>
          <w:rFonts w:ascii="Times New Roman" w:eastAsia="Times New Roman" w:hAnsi="Times New Roman" w:cs="Times New Roman"/>
          <w:sz w:val="24"/>
          <w:szCs w:val="24"/>
        </w:rPr>
        <w:t xml:space="preserve"> публикуется труд Бернара Стази</w:t>
      </w:r>
      <w:r w:rsidRPr="007F30E8">
        <w:rPr>
          <w:rFonts w:ascii="Times New Roman" w:eastAsia="Times New Roman" w:hAnsi="Times New Roman" w:cs="Times New Roman"/>
          <w:sz w:val="24"/>
          <w:szCs w:val="24"/>
        </w:rPr>
        <w:t xml:space="preserve">, вице-президента </w:t>
      </w:r>
      <w:r w:rsidR="00946EAB">
        <w:rPr>
          <w:rFonts w:ascii="Times New Roman" w:eastAsia="Times New Roman" w:hAnsi="Times New Roman" w:cs="Times New Roman"/>
          <w:sz w:val="24"/>
          <w:szCs w:val="24"/>
        </w:rPr>
        <w:t>«Центра социал-демократов» (</w:t>
      </w:r>
      <w:r w:rsidR="00895A04">
        <w:rPr>
          <w:rFonts w:ascii="Times New Roman" w:eastAsia="Times New Roman" w:hAnsi="Times New Roman" w:cs="Times New Roman"/>
          <w:sz w:val="24"/>
          <w:szCs w:val="24"/>
        </w:rPr>
        <w:t xml:space="preserve">от </w:t>
      </w:r>
      <w:r w:rsidR="00946EAB">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Centre des democtrates sociaux</w:t>
      </w:r>
      <w:r w:rsidR="00895A04">
        <w:rPr>
          <w:rFonts w:ascii="Times New Roman" w:eastAsia="Times New Roman" w:hAnsi="Times New Roman" w:cs="Times New Roman"/>
          <w:sz w:val="24"/>
          <w:szCs w:val="24"/>
        </w:rPr>
        <w:t xml:space="preserve">»), «Иммиграция, шанс для </w:t>
      </w:r>
      <w:r w:rsidR="00946EAB">
        <w:rPr>
          <w:rFonts w:ascii="Times New Roman" w:eastAsia="Times New Roman" w:hAnsi="Times New Roman" w:cs="Times New Roman"/>
          <w:sz w:val="24"/>
          <w:szCs w:val="24"/>
        </w:rPr>
        <w:t xml:space="preserve">Франции» в поддержку «смешения </w:t>
      </w:r>
      <w:r w:rsidR="00946EAB">
        <w:rPr>
          <w:rFonts w:ascii="Times New Roman" w:eastAsia="Times New Roman" w:hAnsi="Times New Roman" w:cs="Times New Roman"/>
          <w:sz w:val="24"/>
          <w:szCs w:val="24"/>
        </w:rPr>
        <w:lastRenderedPageBreak/>
        <w:t xml:space="preserve">культуры», </w:t>
      </w:r>
      <w:r w:rsidRPr="007F30E8">
        <w:rPr>
          <w:rFonts w:ascii="Times New Roman" w:eastAsia="Times New Roman" w:hAnsi="Times New Roman" w:cs="Times New Roman"/>
          <w:sz w:val="24"/>
          <w:szCs w:val="24"/>
        </w:rPr>
        <w:t>политики и</w:t>
      </w:r>
      <w:r w:rsidR="00946EAB">
        <w:rPr>
          <w:rFonts w:ascii="Times New Roman" w:eastAsia="Times New Roman" w:hAnsi="Times New Roman" w:cs="Times New Roman"/>
          <w:sz w:val="24"/>
          <w:szCs w:val="24"/>
        </w:rPr>
        <w:t xml:space="preserve">нтеграции мигрантов и уважения «права на </w:t>
      </w:r>
      <w:r w:rsidR="00946EAB" w:rsidRPr="00946EAB">
        <w:rPr>
          <w:rFonts w:ascii="Times New Roman" w:eastAsia="Times New Roman" w:hAnsi="Times New Roman" w:cs="Times New Roman"/>
          <w:sz w:val="24"/>
          <w:szCs w:val="24"/>
        </w:rPr>
        <w:t>отличие»</w:t>
      </w:r>
      <w:r w:rsidR="00895A04">
        <w:rPr>
          <w:rFonts w:ascii="Times New Roman" w:eastAsia="Times New Roman" w:hAnsi="Times New Roman" w:cs="Times New Roman"/>
          <w:sz w:val="24"/>
          <w:szCs w:val="24"/>
        </w:rPr>
        <w:t xml:space="preserve"> </w:t>
      </w:r>
      <w:r w:rsidR="00946EAB" w:rsidRPr="00946EAB">
        <w:rPr>
          <w:rFonts w:ascii="Times New Roman" w:eastAsia="Times New Roman" w:hAnsi="Times New Roman" w:cs="Times New Roman"/>
          <w:sz w:val="24"/>
          <w:szCs w:val="24"/>
        </w:rPr>
        <w:t>(</w:t>
      </w:r>
      <w:r w:rsidR="00895A04">
        <w:rPr>
          <w:rFonts w:ascii="Times New Roman" w:eastAsia="Times New Roman" w:hAnsi="Times New Roman" w:cs="Times New Roman"/>
          <w:sz w:val="24"/>
          <w:szCs w:val="24"/>
        </w:rPr>
        <w:t xml:space="preserve">от </w:t>
      </w:r>
      <w:r w:rsidR="00946EAB" w:rsidRPr="00946EAB">
        <w:rPr>
          <w:rFonts w:ascii="Times New Roman" w:eastAsia="Times New Roman" w:hAnsi="Times New Roman" w:cs="Times New Roman"/>
          <w:sz w:val="24"/>
          <w:szCs w:val="24"/>
        </w:rPr>
        <w:t>фр. «</w:t>
      </w:r>
      <w:r w:rsidRPr="00946EAB">
        <w:rPr>
          <w:rFonts w:ascii="Times New Roman" w:eastAsia="Times New Roman" w:hAnsi="Times New Roman" w:cs="Times New Roman"/>
          <w:sz w:val="24"/>
          <w:szCs w:val="24"/>
        </w:rPr>
        <w:t xml:space="preserve">droit </w:t>
      </w:r>
      <w:r w:rsidRPr="00946EAB">
        <w:rPr>
          <w:rFonts w:ascii="Times New Roman" w:hAnsi="Times New Roman" w:cs="Times New Roman"/>
          <w:sz w:val="24"/>
          <w:szCs w:val="24"/>
        </w:rPr>
        <w:t xml:space="preserve">à </w:t>
      </w:r>
      <w:r w:rsidR="00946EAB" w:rsidRPr="00946EAB">
        <w:rPr>
          <w:rFonts w:ascii="Times New Roman" w:eastAsia="Times New Roman" w:hAnsi="Times New Roman" w:cs="Times New Roman"/>
          <w:sz w:val="24"/>
          <w:szCs w:val="24"/>
        </w:rPr>
        <w:t>la difference»</w:t>
      </w:r>
      <w:r w:rsidRPr="00946EAB">
        <w:rPr>
          <w:rFonts w:ascii="Times New Roman" w:eastAsia="Times New Roman" w:hAnsi="Times New Roman" w:cs="Times New Roman"/>
          <w:sz w:val="24"/>
          <w:szCs w:val="24"/>
        </w:rPr>
        <w:t>).</w:t>
      </w:r>
      <w:r w:rsidR="00FC6DF2">
        <w:rPr>
          <w:rFonts w:ascii="Times New Roman" w:eastAsia="Times New Roman" w:hAnsi="Times New Roman" w:cs="Times New Roman"/>
          <w:sz w:val="24"/>
          <w:szCs w:val="24"/>
        </w:rPr>
        <w:t xml:space="preserve"> В данном труде были сформулированы </w:t>
      </w:r>
      <w:r w:rsidRPr="007F30E8">
        <w:rPr>
          <w:rFonts w:ascii="Times New Roman" w:eastAsia="Times New Roman" w:hAnsi="Times New Roman" w:cs="Times New Roman"/>
          <w:sz w:val="24"/>
          <w:szCs w:val="24"/>
        </w:rPr>
        <w:t>мысли, которые также впоследствии  ввели свой резонанс в обществе.</w:t>
      </w:r>
      <w:r w:rsidR="00946EAB">
        <w:rPr>
          <w:rFonts w:ascii="Times New Roman" w:eastAsia="Times New Roman" w:hAnsi="Times New Roman" w:cs="Times New Roman"/>
          <w:sz w:val="24"/>
          <w:szCs w:val="24"/>
        </w:rPr>
        <w:t xml:space="preserve"> </w:t>
      </w:r>
      <w:r w:rsidR="00FC6DF2">
        <w:rPr>
          <w:rFonts w:ascii="Times New Roman" w:eastAsia="Times New Roman" w:hAnsi="Times New Roman" w:cs="Times New Roman"/>
          <w:sz w:val="24"/>
          <w:szCs w:val="24"/>
        </w:rPr>
        <w:t>Все данные события побуждали постепенно</w:t>
      </w:r>
      <w:r w:rsidRPr="007F30E8">
        <w:rPr>
          <w:rFonts w:ascii="Times New Roman" w:eastAsia="Times New Roman" w:hAnsi="Times New Roman" w:cs="Times New Roman"/>
          <w:sz w:val="24"/>
          <w:szCs w:val="24"/>
        </w:rPr>
        <w:t xml:space="preserve"> правительство предпринимать конкретные меры.  </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Однако вместе с тем продолжает развиваться </w:t>
      </w:r>
      <w:r w:rsidR="00FC6DF2">
        <w:rPr>
          <w:rFonts w:ascii="Times New Roman" w:eastAsia="Times New Roman" w:hAnsi="Times New Roman" w:cs="Times New Roman"/>
          <w:sz w:val="24"/>
          <w:szCs w:val="24"/>
        </w:rPr>
        <w:t xml:space="preserve">и </w:t>
      </w:r>
      <w:r w:rsidRPr="007F30E8">
        <w:rPr>
          <w:rFonts w:ascii="Times New Roman" w:eastAsia="Times New Roman" w:hAnsi="Times New Roman" w:cs="Times New Roman"/>
          <w:sz w:val="24"/>
          <w:szCs w:val="24"/>
        </w:rPr>
        <w:t>система прав мигрантов. Например, в результате визита в Северную Африку Клода Шейсона, министра внешних связей, несколько улучшается положение иммигрантов. Таким образом, провозглашается проект закона, который допускает право голоса на муниципальных выборах иммигрантам, обосновавшимся во Франции.</w:t>
      </w:r>
      <w:r w:rsidR="00EF39D5">
        <w:rPr>
          <w:rFonts w:ascii="Times New Roman" w:eastAsia="Times New Roman" w:hAnsi="Times New Roman" w:cs="Times New Roman"/>
          <w:sz w:val="24"/>
          <w:szCs w:val="24"/>
        </w:rPr>
        <w:t xml:space="preserve"> </w:t>
      </w:r>
      <w:r w:rsidR="00FC6DF2">
        <w:rPr>
          <w:rFonts w:ascii="Times New Roman" w:eastAsia="Times New Roman" w:hAnsi="Times New Roman" w:cs="Times New Roman"/>
          <w:sz w:val="24"/>
          <w:szCs w:val="24"/>
        </w:rPr>
        <w:t xml:space="preserve">Также принимается проект закона, который </w:t>
      </w:r>
      <w:r w:rsidRPr="007F30E8">
        <w:rPr>
          <w:rFonts w:ascii="Times New Roman" w:eastAsia="Times New Roman" w:hAnsi="Times New Roman" w:cs="Times New Roman"/>
          <w:sz w:val="24"/>
          <w:szCs w:val="24"/>
        </w:rPr>
        <w:t>гарантирует право  иностранцев на свободу ассоциации, что является продолжением расширения прав иностранцев на территории Франции.</w:t>
      </w:r>
      <w:r w:rsidR="00EF39D5">
        <w:rPr>
          <w:rFonts w:ascii="Times New Roman" w:eastAsia="Times New Roman" w:hAnsi="Times New Roman" w:cs="Times New Roman"/>
          <w:sz w:val="24"/>
          <w:szCs w:val="24"/>
        </w:rPr>
        <w:t xml:space="preserve"> Относительно организаций и ассоциаций, деятельность которых направлена на защиту прав мигрантов, можно привести пример манифестаций </w:t>
      </w:r>
      <w:r w:rsidRPr="007F30E8">
        <w:rPr>
          <w:rFonts w:ascii="Times New Roman" w:eastAsia="Times New Roman" w:hAnsi="Times New Roman" w:cs="Times New Roman"/>
          <w:sz w:val="24"/>
          <w:szCs w:val="24"/>
        </w:rPr>
        <w:t>7 и</w:t>
      </w:r>
      <w:r w:rsidR="00EF39D5">
        <w:rPr>
          <w:rFonts w:ascii="Times New Roman" w:eastAsia="Times New Roman" w:hAnsi="Times New Roman" w:cs="Times New Roman"/>
          <w:sz w:val="24"/>
          <w:szCs w:val="24"/>
        </w:rPr>
        <w:t>юня 1980 года в Париже, Страсбурге, Бордо</w:t>
      </w:r>
      <w:r w:rsidRPr="007F30E8">
        <w:rPr>
          <w:rFonts w:ascii="Times New Roman" w:eastAsia="Times New Roman" w:hAnsi="Times New Roman" w:cs="Times New Roman"/>
          <w:sz w:val="24"/>
          <w:szCs w:val="24"/>
        </w:rPr>
        <w:t>, Марселе</w:t>
      </w:r>
      <w:r w:rsidR="00EF39D5">
        <w:rPr>
          <w:rFonts w:ascii="Times New Roman" w:eastAsia="Times New Roman" w:hAnsi="Times New Roman" w:cs="Times New Roman"/>
          <w:sz w:val="24"/>
          <w:szCs w:val="24"/>
        </w:rPr>
        <w:t xml:space="preserve"> п</w:t>
      </w:r>
      <w:r w:rsidRPr="007F30E8">
        <w:rPr>
          <w:rFonts w:ascii="Times New Roman" w:eastAsia="Times New Roman" w:hAnsi="Times New Roman" w:cs="Times New Roman"/>
          <w:sz w:val="24"/>
          <w:szCs w:val="24"/>
        </w:rPr>
        <w:t>од</w:t>
      </w:r>
      <w:r w:rsidR="00EF39D5">
        <w:rPr>
          <w:rFonts w:ascii="Times New Roman" w:eastAsia="Times New Roman" w:hAnsi="Times New Roman" w:cs="Times New Roman"/>
          <w:sz w:val="24"/>
          <w:szCs w:val="24"/>
        </w:rPr>
        <w:t xml:space="preserve"> руководством 70 антирасистских</w:t>
      </w:r>
      <w:r w:rsidRPr="007F30E8">
        <w:rPr>
          <w:rFonts w:ascii="Times New Roman" w:eastAsia="Times New Roman" w:hAnsi="Times New Roman" w:cs="Times New Roman"/>
          <w:sz w:val="24"/>
          <w:szCs w:val="24"/>
        </w:rPr>
        <w:t>,</w:t>
      </w:r>
      <w:r w:rsidR="00EF39D5">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ре</w:t>
      </w:r>
      <w:r w:rsidR="00EF39D5">
        <w:rPr>
          <w:rFonts w:ascii="Times New Roman" w:eastAsia="Times New Roman" w:hAnsi="Times New Roman" w:cs="Times New Roman"/>
          <w:sz w:val="24"/>
          <w:szCs w:val="24"/>
        </w:rPr>
        <w:t>лигиозных и семейных ассоциаций, в том числе известных «Всеобщей конфедерации</w:t>
      </w:r>
      <w:r w:rsidRPr="007F30E8">
        <w:rPr>
          <w:rFonts w:ascii="Times New Roman" w:eastAsia="Times New Roman" w:hAnsi="Times New Roman" w:cs="Times New Roman"/>
          <w:sz w:val="24"/>
          <w:szCs w:val="24"/>
        </w:rPr>
        <w:t xml:space="preserve"> труда» (</w:t>
      </w:r>
      <w:r w:rsidR="00EF39D5">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la CGT</w:t>
      </w:r>
      <w:r w:rsidR="00EF39D5">
        <w:rPr>
          <w:rFonts w:ascii="Times New Roman" w:eastAsia="Times New Roman" w:hAnsi="Times New Roman" w:cs="Times New Roman"/>
          <w:sz w:val="24"/>
          <w:szCs w:val="24"/>
        </w:rPr>
        <w:t>»), «Французской демократической конфедерации</w:t>
      </w:r>
      <w:r w:rsidRPr="007F30E8">
        <w:rPr>
          <w:rFonts w:ascii="Times New Roman" w:eastAsia="Times New Roman" w:hAnsi="Times New Roman" w:cs="Times New Roman"/>
          <w:sz w:val="24"/>
          <w:szCs w:val="24"/>
        </w:rPr>
        <w:t xml:space="preserve"> труда»</w:t>
      </w:r>
      <w:r w:rsidR="00EF39D5">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w:t>
      </w:r>
      <w:r w:rsidR="00EF39D5">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la CFDT</w:t>
      </w:r>
      <w:r w:rsidR="00EF39D5">
        <w:rPr>
          <w:rFonts w:ascii="Times New Roman" w:eastAsia="Times New Roman" w:hAnsi="Times New Roman" w:cs="Times New Roman"/>
          <w:sz w:val="24"/>
          <w:szCs w:val="24"/>
        </w:rPr>
        <w:t xml:space="preserve">»), «Национальной федерации </w:t>
      </w:r>
      <w:r w:rsidRPr="007F30E8">
        <w:rPr>
          <w:rFonts w:ascii="Times New Roman" w:eastAsia="Times New Roman" w:hAnsi="Times New Roman" w:cs="Times New Roman"/>
          <w:sz w:val="24"/>
          <w:szCs w:val="24"/>
        </w:rPr>
        <w:t>Образования»</w:t>
      </w:r>
      <w:r w:rsidR="00EF39D5">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w:t>
      </w:r>
      <w:r w:rsidR="00EF39D5">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la  FEN</w:t>
      </w:r>
      <w:r w:rsidR="00EF39D5">
        <w:rPr>
          <w:rFonts w:ascii="Times New Roman" w:eastAsia="Times New Roman" w:hAnsi="Times New Roman" w:cs="Times New Roman"/>
          <w:sz w:val="24"/>
          <w:szCs w:val="24"/>
        </w:rPr>
        <w:t xml:space="preserve">»), «Коммунистической партии </w:t>
      </w:r>
      <w:r w:rsidRPr="007F30E8">
        <w:rPr>
          <w:rFonts w:ascii="Times New Roman" w:eastAsia="Times New Roman" w:hAnsi="Times New Roman" w:cs="Times New Roman"/>
          <w:sz w:val="24"/>
          <w:szCs w:val="24"/>
        </w:rPr>
        <w:t xml:space="preserve">Франции» </w:t>
      </w:r>
      <w:r w:rsidR="00EF39D5">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w:t>
      </w:r>
      <w:r w:rsidR="00EF39D5">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le PCF</w:t>
      </w:r>
      <w:r w:rsidR="00EF39D5">
        <w:rPr>
          <w:rFonts w:ascii="Times New Roman" w:eastAsia="Times New Roman" w:hAnsi="Times New Roman" w:cs="Times New Roman"/>
          <w:sz w:val="24"/>
          <w:szCs w:val="24"/>
        </w:rPr>
        <w:t>»), «Объединенной социалистической</w:t>
      </w:r>
      <w:r w:rsidRPr="007F30E8">
        <w:rPr>
          <w:rFonts w:ascii="Times New Roman" w:eastAsia="Times New Roman" w:hAnsi="Times New Roman" w:cs="Times New Roman"/>
          <w:sz w:val="24"/>
          <w:szCs w:val="24"/>
        </w:rPr>
        <w:t xml:space="preserve"> партия» (</w:t>
      </w:r>
      <w:r w:rsidR="00EF39D5">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Le PSU</w:t>
      </w:r>
      <w:r w:rsidR="00EF39D5">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против иммиграционной политики правительства.</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BF1100" w:rsidRDefault="007F30E8" w:rsidP="00415D97">
      <w:pPr>
        <w:pStyle w:val="10"/>
        <w:tabs>
          <w:tab w:val="left" w:pos="2310"/>
        </w:tabs>
        <w:spacing w:after="0" w:line="360" w:lineRule="auto"/>
        <w:jc w:val="both"/>
        <w:rPr>
          <w:rFonts w:ascii="Times New Roman" w:eastAsia="Times New Roman" w:hAnsi="Times New Roman" w:cs="Times New Roman"/>
          <w:color w:val="000000" w:themeColor="text1"/>
          <w:sz w:val="24"/>
          <w:szCs w:val="24"/>
        </w:rPr>
      </w:pPr>
      <w:r w:rsidRPr="00BF1100">
        <w:rPr>
          <w:rFonts w:ascii="Times New Roman" w:eastAsia="Times New Roman" w:hAnsi="Times New Roman" w:cs="Times New Roman"/>
          <w:color w:val="000000" w:themeColor="text1"/>
          <w:sz w:val="24"/>
          <w:szCs w:val="24"/>
        </w:rPr>
        <w:t xml:space="preserve">Несколько позднее законом </w:t>
      </w:r>
      <w:r w:rsidRPr="00066190">
        <w:rPr>
          <w:rFonts w:ascii="Times New Roman" w:eastAsia="Times New Roman" w:hAnsi="Times New Roman" w:cs="Times New Roman"/>
          <w:color w:val="000000" w:themeColor="text1"/>
          <w:sz w:val="24"/>
          <w:szCs w:val="24"/>
        </w:rPr>
        <w:t>от 27 октября 1981</w:t>
      </w:r>
      <w:r w:rsidRPr="00BF1100">
        <w:rPr>
          <w:rFonts w:ascii="Times New Roman" w:eastAsia="Times New Roman" w:hAnsi="Times New Roman" w:cs="Times New Roman"/>
          <w:color w:val="000000" w:themeColor="text1"/>
          <w:sz w:val="24"/>
          <w:szCs w:val="24"/>
        </w:rPr>
        <w:t xml:space="preserve"> года будут  упразднены некоторые положения «закона Бонне» и введены новые гарантии для иностранцев. Таким образом , мера высылки может быть постановлена только, если иностранец был приговорен по меньшей мере к году тюремного заключения; иностранцы находящиеся на незаконных правах могут быть препровождены к границе только после решения суда, а не в административном порядке; несовершеннолетние иностранцы не могут больше подвергаться  мерам высылки и те, кто имеют личную или семейную привязанность во Франции могут быть высланы </w:t>
      </w:r>
      <w:r w:rsidR="00BF1100" w:rsidRPr="00BF1100">
        <w:rPr>
          <w:rFonts w:ascii="Times New Roman" w:eastAsia="Times New Roman" w:hAnsi="Times New Roman" w:cs="Times New Roman"/>
          <w:color w:val="000000" w:themeColor="text1"/>
          <w:sz w:val="24"/>
          <w:szCs w:val="24"/>
        </w:rPr>
        <w:t>только в исключительных случаях</w:t>
      </w:r>
      <w:r w:rsidRPr="00BF1100">
        <w:rPr>
          <w:rFonts w:ascii="Times New Roman" w:eastAsia="Times New Roman" w:hAnsi="Times New Roman" w:cs="Times New Roman"/>
          <w:color w:val="000000" w:themeColor="text1"/>
          <w:sz w:val="24"/>
          <w:szCs w:val="24"/>
        </w:rPr>
        <w:t>, когда мера устанавливает «насущную необходимость для безопасности государства и защиты общества».</w:t>
      </w:r>
      <w:r w:rsidR="00332134">
        <w:rPr>
          <w:rFonts w:ascii="Times New Roman" w:eastAsia="Times New Roman" w:hAnsi="Times New Roman" w:cs="Times New Roman"/>
          <w:color w:val="000000" w:themeColor="text1"/>
          <w:sz w:val="24"/>
          <w:szCs w:val="24"/>
        </w:rPr>
        <w:t xml:space="preserve"> </w:t>
      </w:r>
      <w:r w:rsidRPr="007F30E8">
        <w:rPr>
          <w:rFonts w:ascii="Times New Roman" w:eastAsia="Times New Roman" w:hAnsi="Times New Roman" w:cs="Times New Roman"/>
          <w:sz w:val="24"/>
          <w:szCs w:val="24"/>
        </w:rPr>
        <w:t>Далее в соответств</w:t>
      </w:r>
      <w:r w:rsidR="00BF1100">
        <w:rPr>
          <w:rFonts w:ascii="Times New Roman" w:eastAsia="Times New Roman" w:hAnsi="Times New Roman" w:cs="Times New Roman"/>
          <w:sz w:val="24"/>
          <w:szCs w:val="24"/>
        </w:rPr>
        <w:t>ии с применяемым курсом также в</w:t>
      </w:r>
      <w:r w:rsidRPr="007F30E8">
        <w:rPr>
          <w:rFonts w:ascii="Times New Roman" w:eastAsia="Times New Roman" w:hAnsi="Times New Roman" w:cs="Times New Roman"/>
          <w:sz w:val="24"/>
          <w:szCs w:val="24"/>
        </w:rPr>
        <w:t xml:space="preserve"> ноября 1981 года упраздняется система помощи для возвращения на родину иммигрантов и их семей</w:t>
      </w:r>
      <w:r w:rsidR="00332134">
        <w:rPr>
          <w:rFonts w:ascii="Times New Roman" w:eastAsia="Times New Roman" w:hAnsi="Times New Roman" w:cs="Times New Roman"/>
          <w:sz w:val="24"/>
          <w:szCs w:val="24"/>
        </w:rPr>
        <w:t>.</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lastRenderedPageBreak/>
        <w:t>На данном этапе развития также</w:t>
      </w:r>
      <w:r w:rsidR="00BF1100">
        <w:rPr>
          <w:rFonts w:ascii="Times New Roman" w:eastAsia="Times New Roman" w:hAnsi="Times New Roman" w:cs="Times New Roman"/>
          <w:sz w:val="24"/>
          <w:szCs w:val="24"/>
        </w:rPr>
        <w:t xml:space="preserve"> стоит подчеркнуть, что</w:t>
      </w:r>
      <w:r w:rsidRPr="007F30E8">
        <w:rPr>
          <w:rFonts w:ascii="Times New Roman" w:eastAsia="Times New Roman" w:hAnsi="Times New Roman" w:cs="Times New Roman"/>
          <w:sz w:val="24"/>
          <w:szCs w:val="24"/>
        </w:rPr>
        <w:t xml:space="preserve"> </w:t>
      </w:r>
      <w:r w:rsidRPr="00BF1100">
        <w:rPr>
          <w:rFonts w:ascii="Times New Roman" w:eastAsia="Times New Roman" w:hAnsi="Times New Roman" w:cs="Times New Roman"/>
          <w:sz w:val="24"/>
          <w:szCs w:val="24"/>
        </w:rPr>
        <w:t xml:space="preserve">вопрос о нелегальной миграции обретает уже более </w:t>
      </w:r>
      <w:r w:rsidR="00BF1100" w:rsidRPr="00BF1100">
        <w:rPr>
          <w:rFonts w:ascii="Times New Roman" w:eastAsia="Times New Roman" w:hAnsi="Times New Roman" w:cs="Times New Roman"/>
          <w:sz w:val="24"/>
          <w:szCs w:val="24"/>
        </w:rPr>
        <w:t>широкий масштаб. Таким образом,</w:t>
      </w:r>
      <w:r w:rsidRPr="00BF1100">
        <w:rPr>
          <w:rFonts w:ascii="Times New Roman" w:eastAsia="Times New Roman" w:hAnsi="Times New Roman" w:cs="Times New Roman"/>
          <w:sz w:val="24"/>
          <w:szCs w:val="24"/>
        </w:rPr>
        <w:t xml:space="preserve">  уже 31 августа 1983</w:t>
      </w:r>
      <w:r w:rsidR="00BF1100">
        <w:rPr>
          <w:rFonts w:ascii="Times New Roman" w:eastAsia="Times New Roman" w:hAnsi="Times New Roman" w:cs="Times New Roman"/>
          <w:sz w:val="24"/>
          <w:szCs w:val="24"/>
        </w:rPr>
        <w:t xml:space="preserve"> года провозглашаются меры</w:t>
      </w:r>
      <w:r w:rsidRPr="00BF1100">
        <w:rPr>
          <w:rFonts w:ascii="Times New Roman" w:eastAsia="Times New Roman" w:hAnsi="Times New Roman" w:cs="Times New Roman"/>
          <w:sz w:val="24"/>
          <w:szCs w:val="24"/>
        </w:rPr>
        <w:t>, направленные на борьбу с нелегальной миграцией и упрощение</w:t>
      </w:r>
      <w:r w:rsidRPr="007F30E8">
        <w:rPr>
          <w:rFonts w:ascii="Times New Roman" w:eastAsia="Times New Roman" w:hAnsi="Times New Roman" w:cs="Times New Roman"/>
          <w:sz w:val="24"/>
          <w:szCs w:val="24"/>
        </w:rPr>
        <w:t xml:space="preserve"> интеграции иммигрировавшего населения. Предлагается систематический контроль нелегальных мигранто</w:t>
      </w:r>
      <w:r w:rsidR="00BF1100">
        <w:rPr>
          <w:rFonts w:ascii="Times New Roman" w:eastAsia="Times New Roman" w:hAnsi="Times New Roman" w:cs="Times New Roman"/>
          <w:sz w:val="24"/>
          <w:szCs w:val="24"/>
        </w:rPr>
        <w:t>в и борьба</w:t>
      </w:r>
      <w:r w:rsidR="008F06B9">
        <w:rPr>
          <w:rFonts w:ascii="Times New Roman" w:eastAsia="Times New Roman" w:hAnsi="Times New Roman" w:cs="Times New Roman"/>
          <w:sz w:val="24"/>
          <w:szCs w:val="24"/>
        </w:rPr>
        <w:t xml:space="preserve"> с их работодателями, </w:t>
      </w:r>
      <w:r w:rsidRPr="007F30E8">
        <w:rPr>
          <w:rFonts w:ascii="Times New Roman" w:eastAsia="Times New Roman" w:hAnsi="Times New Roman" w:cs="Times New Roman"/>
          <w:sz w:val="24"/>
          <w:szCs w:val="24"/>
        </w:rPr>
        <w:t>сокращение числа сезонных рабочих</w:t>
      </w:r>
      <w:r w:rsidR="00BF1100">
        <w:rPr>
          <w:rFonts w:ascii="Times New Roman" w:eastAsia="Times New Roman" w:hAnsi="Times New Roman" w:cs="Times New Roman"/>
          <w:sz w:val="24"/>
          <w:szCs w:val="24"/>
        </w:rPr>
        <w:t xml:space="preserve"> (положения</w:t>
      </w:r>
      <w:r w:rsidRPr="007F30E8">
        <w:rPr>
          <w:rFonts w:ascii="Times New Roman" w:eastAsia="Times New Roman" w:hAnsi="Times New Roman" w:cs="Times New Roman"/>
          <w:sz w:val="24"/>
          <w:szCs w:val="24"/>
        </w:rPr>
        <w:t xml:space="preserve">, направленные в первую </w:t>
      </w:r>
      <w:r w:rsidR="00BF1100">
        <w:rPr>
          <w:rFonts w:ascii="Times New Roman" w:eastAsia="Times New Roman" w:hAnsi="Times New Roman" w:cs="Times New Roman"/>
          <w:sz w:val="24"/>
          <w:szCs w:val="24"/>
        </w:rPr>
        <w:t>очередь  для выходцев из Алжира</w:t>
      </w:r>
      <w:r w:rsidRPr="007F30E8">
        <w:rPr>
          <w:rFonts w:ascii="Times New Roman" w:eastAsia="Times New Roman" w:hAnsi="Times New Roman" w:cs="Times New Roman"/>
          <w:sz w:val="24"/>
          <w:szCs w:val="24"/>
        </w:rPr>
        <w:t>,</w:t>
      </w:r>
      <w:r w:rsidR="00BF1100">
        <w:rPr>
          <w:rFonts w:ascii="Times New Roman" w:eastAsia="Times New Roman" w:hAnsi="Times New Roman" w:cs="Times New Roman"/>
          <w:sz w:val="24"/>
          <w:szCs w:val="24"/>
        </w:rPr>
        <w:t xml:space="preserve"> </w:t>
      </w:r>
      <w:r w:rsidR="008F06B9">
        <w:rPr>
          <w:rFonts w:ascii="Times New Roman" w:eastAsia="Times New Roman" w:hAnsi="Times New Roman" w:cs="Times New Roman"/>
          <w:sz w:val="24"/>
          <w:szCs w:val="24"/>
        </w:rPr>
        <w:t xml:space="preserve">Туниса и Марокко), </w:t>
      </w:r>
      <w:r w:rsidRPr="007F30E8">
        <w:rPr>
          <w:rFonts w:ascii="Times New Roman" w:eastAsia="Times New Roman" w:hAnsi="Times New Roman" w:cs="Times New Roman"/>
          <w:sz w:val="24"/>
          <w:szCs w:val="24"/>
        </w:rPr>
        <w:t>упрощение мер п</w:t>
      </w:r>
      <w:r w:rsidR="008F06B9">
        <w:rPr>
          <w:rFonts w:ascii="Times New Roman" w:eastAsia="Times New Roman" w:hAnsi="Times New Roman" w:cs="Times New Roman"/>
          <w:sz w:val="24"/>
          <w:szCs w:val="24"/>
        </w:rPr>
        <w:t>о получению документа на работу,</w:t>
      </w:r>
      <w:r w:rsidRPr="007F30E8">
        <w:rPr>
          <w:rFonts w:ascii="Times New Roman" w:eastAsia="Times New Roman" w:hAnsi="Times New Roman" w:cs="Times New Roman"/>
          <w:sz w:val="24"/>
          <w:szCs w:val="24"/>
        </w:rPr>
        <w:t xml:space="preserve"> представительство иммигрантов в национальной комиссии ин</w:t>
      </w:r>
      <w:r w:rsidR="008F06B9">
        <w:rPr>
          <w:rFonts w:ascii="Times New Roman" w:eastAsia="Times New Roman" w:hAnsi="Times New Roman" w:cs="Times New Roman"/>
          <w:sz w:val="24"/>
          <w:szCs w:val="24"/>
        </w:rPr>
        <w:t>остранных рабочих,</w:t>
      </w:r>
      <w:r w:rsidRPr="007F30E8">
        <w:rPr>
          <w:rFonts w:ascii="Times New Roman" w:eastAsia="Times New Roman" w:hAnsi="Times New Roman" w:cs="Times New Roman"/>
          <w:sz w:val="24"/>
          <w:szCs w:val="24"/>
        </w:rPr>
        <w:t xml:space="preserve"> осуществление действий по предо</w:t>
      </w:r>
      <w:r w:rsidR="008F06B9">
        <w:rPr>
          <w:rFonts w:ascii="Times New Roman" w:eastAsia="Times New Roman" w:hAnsi="Times New Roman" w:cs="Times New Roman"/>
          <w:sz w:val="24"/>
          <w:szCs w:val="24"/>
        </w:rPr>
        <w:t>ставлению школьных, культурных, профессиональных возможностей,</w:t>
      </w:r>
      <w:r w:rsidRPr="007F30E8">
        <w:rPr>
          <w:rFonts w:ascii="Times New Roman" w:eastAsia="Times New Roman" w:hAnsi="Times New Roman" w:cs="Times New Roman"/>
          <w:sz w:val="24"/>
          <w:szCs w:val="24"/>
        </w:rPr>
        <w:t xml:space="preserve"> программа ликв</w:t>
      </w:r>
      <w:r w:rsidR="008F06B9">
        <w:rPr>
          <w:rFonts w:ascii="Times New Roman" w:eastAsia="Times New Roman" w:hAnsi="Times New Roman" w:cs="Times New Roman"/>
          <w:sz w:val="24"/>
          <w:szCs w:val="24"/>
        </w:rPr>
        <w:t>идации плохих жилищных условий, а также</w:t>
      </w:r>
      <w:r w:rsidRPr="007F30E8">
        <w:rPr>
          <w:rFonts w:ascii="Times New Roman" w:eastAsia="Times New Roman" w:hAnsi="Times New Roman" w:cs="Times New Roman"/>
          <w:sz w:val="24"/>
          <w:szCs w:val="24"/>
        </w:rPr>
        <w:t xml:space="preserve"> борьба с нетерпимостью,</w:t>
      </w:r>
      <w:r w:rsidR="008F06B9">
        <w:rPr>
          <w:rFonts w:ascii="Times New Roman" w:eastAsia="Times New Roman" w:hAnsi="Times New Roman" w:cs="Times New Roman"/>
          <w:sz w:val="24"/>
          <w:szCs w:val="24"/>
        </w:rPr>
        <w:t xml:space="preserve"> расизмом и насилием. </w:t>
      </w:r>
      <w:r w:rsidRPr="007F30E8">
        <w:rPr>
          <w:rFonts w:ascii="Times New Roman" w:eastAsia="Times New Roman" w:hAnsi="Times New Roman" w:cs="Times New Roman"/>
          <w:sz w:val="24"/>
          <w:szCs w:val="24"/>
        </w:rPr>
        <w:t xml:space="preserve">Важным документом </w:t>
      </w:r>
      <w:r w:rsidR="008F06B9">
        <w:rPr>
          <w:rFonts w:ascii="Times New Roman" w:eastAsia="Times New Roman" w:hAnsi="Times New Roman" w:cs="Times New Roman"/>
          <w:sz w:val="24"/>
          <w:szCs w:val="24"/>
        </w:rPr>
        <w:t xml:space="preserve">в данной связи </w:t>
      </w:r>
      <w:r w:rsidRPr="007F30E8">
        <w:rPr>
          <w:rFonts w:ascii="Times New Roman" w:eastAsia="Times New Roman" w:hAnsi="Times New Roman" w:cs="Times New Roman"/>
          <w:sz w:val="24"/>
          <w:szCs w:val="24"/>
        </w:rPr>
        <w:t>также</w:t>
      </w:r>
      <w:r w:rsidR="008F06B9">
        <w:rPr>
          <w:rFonts w:ascii="Times New Roman" w:eastAsia="Times New Roman" w:hAnsi="Times New Roman" w:cs="Times New Roman"/>
          <w:sz w:val="24"/>
          <w:szCs w:val="24"/>
        </w:rPr>
        <w:t xml:space="preserve"> был</w:t>
      </w:r>
      <w:r w:rsidRPr="007F30E8">
        <w:rPr>
          <w:rFonts w:ascii="Times New Roman" w:eastAsia="Times New Roman" w:hAnsi="Times New Roman" w:cs="Times New Roman"/>
          <w:sz w:val="24"/>
          <w:szCs w:val="24"/>
        </w:rPr>
        <w:t xml:space="preserve"> закон </w:t>
      </w:r>
      <w:r w:rsidRPr="008F06B9">
        <w:rPr>
          <w:rFonts w:ascii="Times New Roman" w:eastAsia="Times New Roman" w:hAnsi="Times New Roman" w:cs="Times New Roman"/>
          <w:sz w:val="24"/>
          <w:szCs w:val="24"/>
        </w:rPr>
        <w:t>от 17 июля 1984 года</w:t>
      </w:r>
      <w:r w:rsidRPr="007F30E8">
        <w:rPr>
          <w:rFonts w:ascii="Times New Roman" w:eastAsia="Times New Roman" w:hAnsi="Times New Roman" w:cs="Times New Roman"/>
          <w:sz w:val="24"/>
          <w:szCs w:val="24"/>
        </w:rPr>
        <w:t>, относящийся к</w:t>
      </w:r>
      <w:r w:rsidR="008F06B9">
        <w:rPr>
          <w:rFonts w:ascii="Times New Roman" w:eastAsia="Times New Roman" w:hAnsi="Times New Roman" w:cs="Times New Roman"/>
          <w:sz w:val="24"/>
          <w:szCs w:val="24"/>
        </w:rPr>
        <w:t xml:space="preserve"> иностранцам, </w:t>
      </w:r>
      <w:r w:rsidRPr="007F30E8">
        <w:rPr>
          <w:rFonts w:ascii="Times New Roman" w:eastAsia="Times New Roman" w:hAnsi="Times New Roman" w:cs="Times New Roman"/>
          <w:sz w:val="24"/>
          <w:szCs w:val="24"/>
        </w:rPr>
        <w:t>пребывающим во Франции и о едино</w:t>
      </w:r>
      <w:r w:rsidR="008F06B9">
        <w:rPr>
          <w:rFonts w:ascii="Times New Roman" w:eastAsia="Times New Roman" w:hAnsi="Times New Roman" w:cs="Times New Roman"/>
          <w:sz w:val="24"/>
          <w:szCs w:val="24"/>
        </w:rPr>
        <w:t>м документе пребывания работы</w:t>
      </w:r>
      <w:r w:rsidRPr="007F30E8">
        <w:rPr>
          <w:rFonts w:ascii="Times New Roman" w:eastAsia="Times New Roman" w:hAnsi="Times New Roman" w:cs="Times New Roman"/>
          <w:sz w:val="24"/>
          <w:szCs w:val="24"/>
        </w:rPr>
        <w:t>, который признает длительный характер обоснования во Франции иммигрировавшего населения и разграничивает право пребывания от наличия рабочего места.</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В этом же ключе с июля по август 1986 год</w:t>
      </w:r>
      <w:r w:rsidR="008F06B9">
        <w:rPr>
          <w:rFonts w:ascii="Times New Roman" w:eastAsia="Times New Roman" w:hAnsi="Times New Roman" w:cs="Times New Roman"/>
          <w:sz w:val="24"/>
          <w:szCs w:val="24"/>
        </w:rPr>
        <w:t xml:space="preserve">а проходит обширная дискуссия </w:t>
      </w:r>
      <w:r w:rsidRPr="007F30E8">
        <w:rPr>
          <w:rFonts w:ascii="Times New Roman" w:eastAsia="Times New Roman" w:hAnsi="Times New Roman" w:cs="Times New Roman"/>
          <w:sz w:val="24"/>
          <w:szCs w:val="24"/>
        </w:rPr>
        <w:t xml:space="preserve">по проекту закона об условиях въезда и пребывания иностранцев. В итоге </w:t>
      </w:r>
      <w:r w:rsidRPr="008F06B9">
        <w:rPr>
          <w:rFonts w:ascii="Times New Roman" w:eastAsia="Times New Roman" w:hAnsi="Times New Roman" w:cs="Times New Roman"/>
          <w:sz w:val="24"/>
          <w:szCs w:val="24"/>
        </w:rPr>
        <w:t>9 сентября 1986 года</w:t>
      </w:r>
      <w:r w:rsidR="008F06B9">
        <w:rPr>
          <w:rFonts w:ascii="Times New Roman" w:eastAsia="Times New Roman" w:hAnsi="Times New Roman" w:cs="Times New Roman"/>
          <w:sz w:val="24"/>
          <w:szCs w:val="24"/>
        </w:rPr>
        <w:t xml:space="preserve"> в «Официальном вестнике» (фр. «</w:t>
      </w:r>
      <w:r w:rsidR="008F06B9">
        <w:rPr>
          <w:rFonts w:ascii="Times New Roman" w:eastAsia="Times New Roman" w:hAnsi="Times New Roman" w:cs="Times New Roman"/>
          <w:sz w:val="24"/>
          <w:szCs w:val="24"/>
          <w:lang w:val="en-US"/>
        </w:rPr>
        <w:t>Journal</w:t>
      </w:r>
      <w:r w:rsidR="008F06B9" w:rsidRPr="008F06B9">
        <w:rPr>
          <w:rFonts w:ascii="Times New Roman" w:eastAsia="Times New Roman" w:hAnsi="Times New Roman" w:cs="Times New Roman"/>
          <w:sz w:val="24"/>
          <w:szCs w:val="24"/>
        </w:rPr>
        <w:t xml:space="preserve"> </w:t>
      </w:r>
      <w:r w:rsidR="008F06B9">
        <w:rPr>
          <w:rFonts w:ascii="Times New Roman" w:eastAsia="Times New Roman" w:hAnsi="Times New Roman" w:cs="Times New Roman"/>
          <w:sz w:val="24"/>
          <w:szCs w:val="24"/>
          <w:lang w:val="en-US"/>
        </w:rPr>
        <w:t>officiel</w:t>
      </w:r>
      <w:r w:rsidR="008F06B9">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публикуется закон № 86-1025. Таким образом, согласно ему сокращается доступ к удостоверению личности иностр</w:t>
      </w:r>
      <w:r w:rsidR="008F06B9">
        <w:rPr>
          <w:rFonts w:ascii="Times New Roman" w:eastAsia="Times New Roman" w:hAnsi="Times New Roman" w:cs="Times New Roman"/>
          <w:sz w:val="24"/>
          <w:szCs w:val="24"/>
        </w:rPr>
        <w:t xml:space="preserve">анца, проживающего во Франции (фр. «carte de résident»), а также значительно </w:t>
      </w:r>
      <w:r w:rsidRPr="007F30E8">
        <w:rPr>
          <w:rFonts w:ascii="Times New Roman" w:eastAsia="Times New Roman" w:hAnsi="Times New Roman" w:cs="Times New Roman"/>
          <w:sz w:val="24"/>
          <w:szCs w:val="24"/>
        </w:rPr>
        <w:t>упрощается  процедура высылки нелегальной миграции, предоставляя  префектам право объявить депортацию</w:t>
      </w:r>
      <w:r w:rsidR="008F06B9">
        <w:rPr>
          <w:rFonts w:ascii="Times New Roman" w:eastAsia="Times New Roman" w:hAnsi="Times New Roman" w:cs="Times New Roman"/>
          <w:sz w:val="24"/>
          <w:szCs w:val="24"/>
        </w:rPr>
        <w:t xml:space="preserve"> к границе незаконных мигрантов. </w:t>
      </w:r>
      <w:r w:rsidRPr="007F30E8">
        <w:rPr>
          <w:rFonts w:ascii="Times New Roman" w:eastAsia="Times New Roman" w:hAnsi="Times New Roman" w:cs="Times New Roman"/>
          <w:sz w:val="24"/>
          <w:szCs w:val="24"/>
        </w:rPr>
        <w:t>Так, например</w:t>
      </w:r>
      <w:r w:rsidR="00895A04">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уже в октябре 1986 года высылке подвергаются 101 малиец обратно в Мали, которые находились на незаконной основе,</w:t>
      </w:r>
      <w:r w:rsidR="008F06B9">
        <w:rPr>
          <w:rFonts w:ascii="Times New Roman" w:eastAsia="Times New Roman" w:hAnsi="Times New Roman" w:cs="Times New Roman"/>
          <w:sz w:val="24"/>
          <w:szCs w:val="24"/>
        </w:rPr>
        <w:t xml:space="preserve"> что вызвало протесты «Партии соц</w:t>
      </w:r>
      <w:r w:rsidR="00895A04">
        <w:rPr>
          <w:rFonts w:ascii="Times New Roman" w:eastAsia="Times New Roman" w:hAnsi="Times New Roman" w:cs="Times New Roman"/>
          <w:sz w:val="24"/>
          <w:szCs w:val="24"/>
        </w:rPr>
        <w:t>иалистов», «Конфедерации труда»</w:t>
      </w:r>
      <w:r w:rsidRPr="007F30E8">
        <w:rPr>
          <w:rFonts w:ascii="Times New Roman" w:eastAsia="Times New Roman" w:hAnsi="Times New Roman" w:cs="Times New Roman"/>
          <w:sz w:val="24"/>
          <w:szCs w:val="24"/>
        </w:rPr>
        <w:t>,</w:t>
      </w:r>
      <w:r w:rsidR="00895A04">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о</w:t>
      </w:r>
      <w:r w:rsidR="008F06B9">
        <w:rPr>
          <w:rFonts w:ascii="Times New Roman" w:eastAsia="Times New Roman" w:hAnsi="Times New Roman" w:cs="Times New Roman"/>
          <w:sz w:val="24"/>
          <w:szCs w:val="24"/>
        </w:rPr>
        <w:t>рганизаций защиты прав человека, однако одобрение «Национального фронта»</w:t>
      </w:r>
      <w:r w:rsidRPr="007F30E8">
        <w:rPr>
          <w:rFonts w:ascii="Times New Roman" w:eastAsia="Times New Roman" w:hAnsi="Times New Roman" w:cs="Times New Roman"/>
          <w:sz w:val="24"/>
          <w:szCs w:val="24"/>
        </w:rPr>
        <w:t>, который постепенно приобретал влияние</w:t>
      </w:r>
      <w:r w:rsidR="008F06B9">
        <w:rPr>
          <w:rFonts w:ascii="Times New Roman" w:eastAsia="Times New Roman" w:hAnsi="Times New Roman" w:cs="Times New Roman"/>
          <w:sz w:val="24"/>
          <w:szCs w:val="24"/>
        </w:rPr>
        <w:t>. Далее</w:t>
      </w:r>
      <w:r w:rsidR="00895A04">
        <w:rPr>
          <w:rFonts w:ascii="Times New Roman" w:eastAsia="Times New Roman" w:hAnsi="Times New Roman" w:cs="Times New Roman"/>
          <w:sz w:val="24"/>
          <w:szCs w:val="24"/>
        </w:rPr>
        <w:t xml:space="preserve"> в связи с данными событиями </w:t>
      </w:r>
      <w:r w:rsidRPr="007F30E8">
        <w:rPr>
          <w:rFonts w:ascii="Times New Roman" w:eastAsia="Times New Roman" w:hAnsi="Times New Roman" w:cs="Times New Roman"/>
          <w:sz w:val="24"/>
          <w:szCs w:val="24"/>
        </w:rPr>
        <w:t>в деклараци</w:t>
      </w:r>
      <w:r w:rsidR="00895A04">
        <w:rPr>
          <w:rFonts w:ascii="Times New Roman" w:eastAsia="Times New Roman" w:hAnsi="Times New Roman" w:cs="Times New Roman"/>
          <w:sz w:val="24"/>
          <w:szCs w:val="24"/>
        </w:rPr>
        <w:t>и Шарля Паскуа говорится</w:t>
      </w:r>
      <w:r w:rsidR="008F06B9">
        <w:rPr>
          <w:rFonts w:ascii="Times New Roman" w:eastAsia="Times New Roman" w:hAnsi="Times New Roman" w:cs="Times New Roman"/>
          <w:sz w:val="24"/>
          <w:szCs w:val="24"/>
        </w:rPr>
        <w:t>,</w:t>
      </w:r>
      <w:r w:rsidR="00895A04">
        <w:rPr>
          <w:rFonts w:ascii="Times New Roman" w:eastAsia="Times New Roman" w:hAnsi="Times New Roman" w:cs="Times New Roman"/>
          <w:sz w:val="24"/>
          <w:szCs w:val="24"/>
        </w:rPr>
        <w:t xml:space="preserve"> что «закон </w:t>
      </w:r>
      <w:r w:rsidR="008F06B9">
        <w:rPr>
          <w:rFonts w:ascii="Times New Roman" w:eastAsia="Times New Roman" w:hAnsi="Times New Roman" w:cs="Times New Roman"/>
          <w:sz w:val="24"/>
          <w:szCs w:val="24"/>
        </w:rPr>
        <w:t>применим ко всем». Тем не менее,</w:t>
      </w:r>
      <w:r w:rsidRPr="007F30E8">
        <w:rPr>
          <w:rFonts w:ascii="Times New Roman" w:eastAsia="Times New Roman" w:hAnsi="Times New Roman" w:cs="Times New Roman"/>
          <w:sz w:val="24"/>
          <w:szCs w:val="24"/>
        </w:rPr>
        <w:t xml:space="preserve"> манифестации вес равно продолжались.</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 </w:t>
      </w:r>
    </w:p>
    <w:p w:rsidR="00B47C1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Также</w:t>
      </w:r>
      <w:r w:rsidR="008F06B9">
        <w:rPr>
          <w:rFonts w:ascii="Times New Roman" w:eastAsia="Times New Roman" w:hAnsi="Times New Roman" w:cs="Times New Roman"/>
          <w:sz w:val="24"/>
          <w:szCs w:val="24"/>
        </w:rPr>
        <w:t xml:space="preserve"> именно</w:t>
      </w:r>
      <w:r w:rsidRPr="007F30E8">
        <w:rPr>
          <w:rFonts w:ascii="Times New Roman" w:eastAsia="Times New Roman" w:hAnsi="Times New Roman" w:cs="Times New Roman"/>
          <w:sz w:val="24"/>
          <w:szCs w:val="24"/>
        </w:rPr>
        <w:t xml:space="preserve"> в этот период согласно декрету 88-24 от </w:t>
      </w:r>
      <w:r w:rsidRPr="008F06B9">
        <w:rPr>
          <w:rFonts w:ascii="Times New Roman" w:eastAsia="Times New Roman" w:hAnsi="Times New Roman" w:cs="Times New Roman"/>
          <w:sz w:val="24"/>
          <w:szCs w:val="24"/>
        </w:rPr>
        <w:t>7 января 1988 года</w:t>
      </w:r>
      <w:r w:rsidRPr="007F30E8">
        <w:rPr>
          <w:rFonts w:ascii="Times New Roman" w:eastAsia="Times New Roman" w:hAnsi="Times New Roman" w:cs="Times New Roman"/>
          <w:sz w:val="24"/>
          <w:szCs w:val="24"/>
        </w:rPr>
        <w:t xml:space="preserve"> </w:t>
      </w:r>
      <w:r w:rsidR="008F06B9">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Нацио</w:t>
      </w:r>
      <w:r w:rsidR="008F06B9">
        <w:rPr>
          <w:rFonts w:ascii="Times New Roman" w:eastAsia="Times New Roman" w:hAnsi="Times New Roman" w:cs="Times New Roman"/>
          <w:sz w:val="24"/>
          <w:szCs w:val="24"/>
        </w:rPr>
        <w:t>нальное агентство иммиграции» (</w:t>
      </w:r>
      <w:r w:rsidR="00332134">
        <w:rPr>
          <w:rFonts w:ascii="Times New Roman" w:eastAsia="Times New Roman" w:hAnsi="Times New Roman" w:cs="Times New Roman"/>
          <w:sz w:val="24"/>
          <w:szCs w:val="24"/>
        </w:rPr>
        <w:t xml:space="preserve">от </w:t>
      </w:r>
      <w:r w:rsidR="008F06B9">
        <w:rPr>
          <w:rFonts w:ascii="Times New Roman" w:eastAsia="Times New Roman" w:hAnsi="Times New Roman" w:cs="Times New Roman"/>
          <w:sz w:val="24"/>
          <w:szCs w:val="24"/>
        </w:rPr>
        <w:t xml:space="preserve">«фр. </w:t>
      </w:r>
      <w:r w:rsidR="008F06B9">
        <w:rPr>
          <w:rFonts w:ascii="Times New Roman" w:eastAsia="Times New Roman" w:hAnsi="Times New Roman" w:cs="Times New Roman"/>
          <w:sz w:val="24"/>
          <w:szCs w:val="24"/>
          <w:lang w:val="en-US"/>
        </w:rPr>
        <w:t>L</w:t>
      </w:r>
      <w:r w:rsidR="008F06B9" w:rsidRPr="008F06B9">
        <w:rPr>
          <w:rFonts w:ascii="Times New Roman" w:eastAsia="Times New Roman" w:hAnsi="Times New Roman" w:cs="Times New Roman"/>
          <w:sz w:val="24"/>
          <w:szCs w:val="24"/>
        </w:rPr>
        <w:t>’</w:t>
      </w:r>
      <w:r w:rsidR="008F06B9">
        <w:rPr>
          <w:rFonts w:ascii="Times New Roman" w:eastAsia="Times New Roman" w:hAnsi="Times New Roman" w:cs="Times New Roman"/>
          <w:sz w:val="24"/>
          <w:szCs w:val="24"/>
          <w:lang w:val="en-US"/>
        </w:rPr>
        <w:t>ONI</w:t>
      </w:r>
      <w:r w:rsidR="008F06B9">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преобразовывается в</w:t>
      </w:r>
      <w:r w:rsidR="008F06B9">
        <w:rPr>
          <w:rFonts w:ascii="Times New Roman" w:eastAsia="Times New Roman" w:hAnsi="Times New Roman" w:cs="Times New Roman"/>
          <w:sz w:val="24"/>
          <w:szCs w:val="24"/>
        </w:rPr>
        <w:t xml:space="preserve"> «</w:t>
      </w:r>
      <w:r w:rsidR="008F06B9" w:rsidRPr="007F30E8">
        <w:rPr>
          <w:rFonts w:ascii="Times New Roman" w:eastAsia="Times New Roman" w:hAnsi="Times New Roman" w:cs="Times New Roman"/>
          <w:sz w:val="24"/>
          <w:szCs w:val="24"/>
        </w:rPr>
        <w:t>Аген</w:t>
      </w:r>
      <w:r w:rsidR="008F06B9">
        <w:rPr>
          <w:rFonts w:ascii="Times New Roman" w:eastAsia="Times New Roman" w:hAnsi="Times New Roman" w:cs="Times New Roman"/>
          <w:sz w:val="24"/>
          <w:szCs w:val="24"/>
        </w:rPr>
        <w:t>тство международных миграций» (</w:t>
      </w:r>
      <w:r w:rsidR="00332134">
        <w:rPr>
          <w:rFonts w:ascii="Times New Roman" w:eastAsia="Times New Roman" w:hAnsi="Times New Roman" w:cs="Times New Roman"/>
          <w:sz w:val="24"/>
          <w:szCs w:val="24"/>
        </w:rPr>
        <w:t xml:space="preserve">от </w:t>
      </w:r>
      <w:r w:rsidR="008F06B9">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L'OMI</w:t>
      </w:r>
      <w:r w:rsidR="008F06B9">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Теперь </w:t>
      </w:r>
      <w:r w:rsidR="00B47C18">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в его компетенцию </w:t>
      </w:r>
      <w:r w:rsidR="008F06B9">
        <w:rPr>
          <w:rFonts w:ascii="Times New Roman" w:eastAsia="Times New Roman" w:hAnsi="Times New Roman" w:cs="Times New Roman"/>
          <w:sz w:val="24"/>
          <w:szCs w:val="24"/>
        </w:rPr>
        <w:t>входят также вопросы объявления</w:t>
      </w:r>
      <w:r w:rsidRPr="007F30E8">
        <w:rPr>
          <w:rFonts w:ascii="Times New Roman" w:eastAsia="Times New Roman" w:hAnsi="Times New Roman" w:cs="Times New Roman"/>
          <w:sz w:val="24"/>
          <w:szCs w:val="24"/>
        </w:rPr>
        <w:t xml:space="preserve"> экспатриации.</w:t>
      </w:r>
    </w:p>
    <w:p w:rsidR="007F30E8" w:rsidRPr="00B47C18" w:rsidRDefault="0000229A"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Несколько позднее Пьер Жокс, министр внутренних дел</w:t>
      </w:r>
      <w:r w:rsidR="007F30E8" w:rsidRPr="007F30E8">
        <w:rPr>
          <w:rFonts w:ascii="Times New Roman" w:eastAsia="Times New Roman" w:hAnsi="Times New Roman" w:cs="Times New Roman"/>
          <w:sz w:val="24"/>
          <w:szCs w:val="24"/>
        </w:rPr>
        <w:t>, объя</w:t>
      </w:r>
      <w:r>
        <w:rPr>
          <w:rFonts w:ascii="Times New Roman" w:eastAsia="Times New Roman" w:hAnsi="Times New Roman" w:cs="Times New Roman"/>
          <w:sz w:val="24"/>
          <w:szCs w:val="24"/>
        </w:rPr>
        <w:t>вляет о подписании 4 циркуляров</w:t>
      </w:r>
      <w:r w:rsidR="007F30E8" w:rsidRPr="007F30E8">
        <w:rPr>
          <w:rFonts w:ascii="Times New Roman" w:eastAsia="Times New Roman" w:hAnsi="Times New Roman" w:cs="Times New Roman"/>
          <w:sz w:val="24"/>
          <w:szCs w:val="24"/>
        </w:rPr>
        <w:t>, изменяющи</w:t>
      </w:r>
      <w:r>
        <w:rPr>
          <w:rFonts w:ascii="Times New Roman" w:eastAsia="Times New Roman" w:hAnsi="Times New Roman" w:cs="Times New Roman"/>
          <w:sz w:val="24"/>
          <w:szCs w:val="24"/>
        </w:rPr>
        <w:t>х некоторые меры по применению «Закона Паскуа»</w:t>
      </w:r>
      <w:r w:rsidR="007F30E8" w:rsidRPr="007F30E8">
        <w:rPr>
          <w:rFonts w:ascii="Times New Roman" w:eastAsia="Times New Roman" w:hAnsi="Times New Roman" w:cs="Times New Roman"/>
          <w:sz w:val="24"/>
          <w:szCs w:val="24"/>
        </w:rPr>
        <w:t xml:space="preserve"> 1986 года. Он несколько смягчает условия преб</w:t>
      </w:r>
      <w:r>
        <w:rPr>
          <w:rFonts w:ascii="Times New Roman" w:eastAsia="Times New Roman" w:hAnsi="Times New Roman" w:cs="Times New Roman"/>
          <w:sz w:val="24"/>
          <w:szCs w:val="24"/>
        </w:rPr>
        <w:t xml:space="preserve">ывания иностранцев во Франции, </w:t>
      </w:r>
      <w:r w:rsidR="007F30E8" w:rsidRPr="007F30E8">
        <w:rPr>
          <w:rFonts w:ascii="Times New Roman" w:eastAsia="Times New Roman" w:hAnsi="Times New Roman" w:cs="Times New Roman"/>
          <w:sz w:val="24"/>
          <w:szCs w:val="24"/>
        </w:rPr>
        <w:t>в частности урегулирование</w:t>
      </w:r>
      <w:r>
        <w:rPr>
          <w:rFonts w:ascii="Times New Roman" w:eastAsia="Times New Roman" w:hAnsi="Times New Roman" w:cs="Times New Roman"/>
          <w:sz w:val="24"/>
          <w:szCs w:val="24"/>
        </w:rPr>
        <w:t xml:space="preserve"> ситуации с супругами Французов</w:t>
      </w:r>
      <w:r w:rsidR="007F30E8" w:rsidRPr="007F30E8">
        <w:rPr>
          <w:rFonts w:ascii="Times New Roman" w:eastAsia="Times New Roman" w:hAnsi="Times New Roman" w:cs="Times New Roman"/>
          <w:sz w:val="24"/>
          <w:szCs w:val="24"/>
        </w:rPr>
        <w:t>, родителей-иностранцев де</w:t>
      </w:r>
      <w:r>
        <w:rPr>
          <w:rFonts w:ascii="Times New Roman" w:eastAsia="Times New Roman" w:hAnsi="Times New Roman" w:cs="Times New Roman"/>
          <w:sz w:val="24"/>
          <w:szCs w:val="24"/>
        </w:rPr>
        <w:t>тей-французов (</w:t>
      </w:r>
      <w:r w:rsidR="00895A04">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фр. «</w:t>
      </w:r>
      <w:r w:rsidR="007F30E8" w:rsidRPr="007F30E8">
        <w:rPr>
          <w:rFonts w:ascii="Times New Roman" w:eastAsia="Times New Roman" w:hAnsi="Times New Roman" w:cs="Times New Roman"/>
          <w:sz w:val="24"/>
          <w:szCs w:val="24"/>
        </w:rPr>
        <w:t>des paren</w:t>
      </w:r>
      <w:r>
        <w:rPr>
          <w:rFonts w:ascii="Times New Roman" w:eastAsia="Times New Roman" w:hAnsi="Times New Roman" w:cs="Times New Roman"/>
          <w:sz w:val="24"/>
          <w:szCs w:val="24"/>
        </w:rPr>
        <w:t>ts étrangers d'enfants francais»</w:t>
      </w:r>
      <w:r w:rsidR="007F30E8" w:rsidRPr="007F30E8">
        <w:rPr>
          <w:rFonts w:ascii="Times New Roman" w:eastAsia="Times New Roman" w:hAnsi="Times New Roman" w:cs="Times New Roman"/>
          <w:sz w:val="24"/>
          <w:szCs w:val="24"/>
        </w:rPr>
        <w:t xml:space="preserve">) и </w:t>
      </w:r>
      <w:r w:rsidR="007F30E8" w:rsidRPr="007F30E8">
        <w:rPr>
          <w:rFonts w:ascii="Times New Roman" w:eastAsia="Times New Roman" w:hAnsi="Times New Roman" w:cs="Times New Roman"/>
          <w:color w:val="000000"/>
          <w:sz w:val="24"/>
          <w:szCs w:val="24"/>
        </w:rPr>
        <w:t>молод</w:t>
      </w:r>
      <w:r>
        <w:rPr>
          <w:rFonts w:ascii="Times New Roman" w:eastAsia="Times New Roman" w:hAnsi="Times New Roman" w:cs="Times New Roman"/>
          <w:color w:val="000000"/>
          <w:sz w:val="24"/>
          <w:szCs w:val="24"/>
        </w:rPr>
        <w:t>ых совершеннолетних иностранцев</w:t>
      </w:r>
      <w:r w:rsidR="007F30E8" w:rsidRPr="007F30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F30E8" w:rsidRPr="007F30E8">
        <w:rPr>
          <w:rFonts w:ascii="Times New Roman" w:eastAsia="Times New Roman" w:hAnsi="Times New Roman" w:cs="Times New Roman"/>
          <w:color w:val="000000"/>
          <w:sz w:val="24"/>
          <w:szCs w:val="24"/>
        </w:rPr>
        <w:t>Изменения также происходят в связи с опубл</w:t>
      </w:r>
      <w:r>
        <w:rPr>
          <w:rFonts w:ascii="Times New Roman" w:eastAsia="Times New Roman" w:hAnsi="Times New Roman" w:cs="Times New Roman"/>
          <w:color w:val="000000"/>
          <w:sz w:val="24"/>
          <w:szCs w:val="24"/>
        </w:rPr>
        <w:t>икованными в «Официальном вестнике»</w:t>
      </w:r>
      <w:r w:rsidR="007F30E8" w:rsidRPr="007F30E8">
        <w:rPr>
          <w:rFonts w:ascii="Times New Roman" w:eastAsia="Times New Roman" w:hAnsi="Times New Roman" w:cs="Times New Roman"/>
          <w:color w:val="000000"/>
          <w:sz w:val="24"/>
          <w:szCs w:val="24"/>
        </w:rPr>
        <w:t xml:space="preserve"> законам</w:t>
      </w:r>
      <w:r w:rsidR="007F30E8" w:rsidRPr="0000229A">
        <w:rPr>
          <w:rFonts w:ascii="Times New Roman" w:eastAsia="Times New Roman" w:hAnsi="Times New Roman" w:cs="Times New Roman"/>
          <w:color w:val="000000"/>
          <w:sz w:val="24"/>
          <w:szCs w:val="24"/>
        </w:rPr>
        <w:t>и  № 183 от 7-8 августа 1989 года и № 89 548 от 2 августа 1989,</w:t>
      </w:r>
      <w:r>
        <w:rPr>
          <w:rFonts w:ascii="Times New Roman" w:eastAsia="Times New Roman" w:hAnsi="Times New Roman" w:cs="Times New Roman"/>
          <w:color w:val="000000"/>
          <w:sz w:val="24"/>
          <w:szCs w:val="24"/>
        </w:rPr>
        <w:t xml:space="preserve"> </w:t>
      </w:r>
      <w:r w:rsidR="007F30E8" w:rsidRPr="0000229A">
        <w:rPr>
          <w:rFonts w:ascii="Times New Roman" w:eastAsia="Times New Roman" w:hAnsi="Times New Roman" w:cs="Times New Roman"/>
          <w:color w:val="000000"/>
          <w:sz w:val="24"/>
          <w:szCs w:val="24"/>
        </w:rPr>
        <w:t>относящимися  к условиям въезда и пребывания иностранцев во Франции.</w:t>
      </w:r>
      <w:r>
        <w:rPr>
          <w:rFonts w:ascii="Times New Roman" w:eastAsia="Times New Roman" w:hAnsi="Times New Roman" w:cs="Times New Roman"/>
          <w:color w:val="000000"/>
          <w:sz w:val="24"/>
          <w:szCs w:val="24"/>
        </w:rPr>
        <w:t xml:space="preserve"> </w:t>
      </w:r>
      <w:r w:rsidR="007F30E8" w:rsidRPr="0000229A">
        <w:rPr>
          <w:rFonts w:ascii="Times New Roman" w:eastAsia="Times New Roman" w:hAnsi="Times New Roman" w:cs="Times New Roman"/>
          <w:color w:val="000000"/>
          <w:sz w:val="24"/>
          <w:szCs w:val="24"/>
        </w:rPr>
        <w:t>Таким образом, теперь обеспечивается защита на высылку лиц, имеющих личные или семейные связи во Франции</w:t>
      </w:r>
      <w:r>
        <w:rPr>
          <w:rFonts w:ascii="Times New Roman" w:eastAsia="Times New Roman" w:hAnsi="Times New Roman" w:cs="Times New Roman"/>
          <w:color w:val="000000"/>
          <w:sz w:val="24"/>
          <w:szCs w:val="24"/>
        </w:rPr>
        <w:t>. У</w:t>
      </w:r>
      <w:r w:rsidR="007F30E8" w:rsidRPr="007F30E8">
        <w:rPr>
          <w:rFonts w:ascii="Times New Roman" w:eastAsia="Times New Roman" w:hAnsi="Times New Roman" w:cs="Times New Roman"/>
          <w:color w:val="000000"/>
          <w:sz w:val="24"/>
          <w:szCs w:val="24"/>
        </w:rPr>
        <w:t xml:space="preserve">станавливается </w:t>
      </w:r>
      <w:r>
        <w:rPr>
          <w:rFonts w:ascii="Times New Roman" w:eastAsia="Times New Roman" w:hAnsi="Times New Roman" w:cs="Times New Roman"/>
          <w:color w:val="000000"/>
          <w:sz w:val="24"/>
          <w:szCs w:val="24"/>
        </w:rPr>
        <w:t xml:space="preserve">также </w:t>
      </w:r>
      <w:r w:rsidR="007F30E8" w:rsidRPr="007F30E8">
        <w:rPr>
          <w:rFonts w:ascii="Times New Roman" w:eastAsia="Times New Roman" w:hAnsi="Times New Roman" w:cs="Times New Roman"/>
          <w:color w:val="000000"/>
          <w:sz w:val="24"/>
          <w:szCs w:val="24"/>
        </w:rPr>
        <w:t>предварительный контроль на префекторальные решения об отказе на пребывание, которые должны быть подчинены комиссии по пребыванию, состоящей из 3 магистратов.</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color w:val="000000"/>
          <w:sz w:val="24"/>
          <w:szCs w:val="24"/>
        </w:rPr>
      </w:pPr>
    </w:p>
    <w:p w:rsidR="007F30E8" w:rsidRPr="007F30E8" w:rsidRDefault="00227A84"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Стоит особо подчеркнуть, что на данном этапе уже</w:t>
      </w:r>
      <w:r w:rsidR="007F30E8" w:rsidRPr="007F30E8">
        <w:rPr>
          <w:rFonts w:ascii="Times New Roman" w:eastAsia="Times New Roman" w:hAnsi="Times New Roman" w:cs="Times New Roman"/>
          <w:sz w:val="24"/>
          <w:szCs w:val="24"/>
        </w:rPr>
        <w:t xml:space="preserve"> правительство начинает выступать за обязательство приезжими принимать и у</w:t>
      </w:r>
      <w:r>
        <w:rPr>
          <w:rFonts w:ascii="Times New Roman" w:eastAsia="Times New Roman" w:hAnsi="Times New Roman" w:cs="Times New Roman"/>
          <w:sz w:val="24"/>
          <w:szCs w:val="24"/>
        </w:rPr>
        <w:t>важать республиканские ценности, поскольку именно в данный период наплыв совершенно другой категории мигрантов, неевропейского происхождения, показал ту сильную дифференциацию, которая существует между ними и французским народом. Так</w:t>
      </w:r>
      <w:r w:rsidR="007F30E8" w:rsidRPr="007F30E8">
        <w:rPr>
          <w:rFonts w:ascii="Times New Roman" w:eastAsia="Times New Roman" w:hAnsi="Times New Roman" w:cs="Times New Roman"/>
          <w:sz w:val="24"/>
          <w:szCs w:val="24"/>
        </w:rPr>
        <w:t xml:space="preserve">, </w:t>
      </w:r>
      <w:r w:rsidR="007F30E8" w:rsidRPr="00227A84">
        <w:rPr>
          <w:rFonts w:ascii="Times New Roman" w:eastAsia="Times New Roman" w:hAnsi="Times New Roman" w:cs="Times New Roman"/>
          <w:sz w:val="24"/>
          <w:szCs w:val="24"/>
        </w:rPr>
        <w:t>например 5 февраля 1992 года</w:t>
      </w:r>
      <w:r w:rsidR="007F30E8" w:rsidRPr="007F30E8">
        <w:rPr>
          <w:rFonts w:ascii="Times New Roman" w:eastAsia="Times New Roman" w:hAnsi="Times New Roman" w:cs="Times New Roman"/>
          <w:sz w:val="24"/>
          <w:szCs w:val="24"/>
        </w:rPr>
        <w:t xml:space="preserve"> опубликовывается доклад Высшего Совет</w:t>
      </w:r>
      <w:r>
        <w:rPr>
          <w:rFonts w:ascii="Times New Roman" w:eastAsia="Times New Roman" w:hAnsi="Times New Roman" w:cs="Times New Roman"/>
          <w:sz w:val="24"/>
          <w:szCs w:val="24"/>
        </w:rPr>
        <w:t>а</w:t>
      </w:r>
      <w:r w:rsidR="007F30E8" w:rsidRPr="007F30E8">
        <w:rPr>
          <w:rFonts w:ascii="Times New Roman" w:eastAsia="Times New Roman" w:hAnsi="Times New Roman" w:cs="Times New Roman"/>
          <w:sz w:val="24"/>
          <w:szCs w:val="24"/>
        </w:rPr>
        <w:t xml:space="preserve"> по интеграции об «Юридических и культурных условиях интеграции», </w:t>
      </w:r>
      <w:r>
        <w:rPr>
          <w:rFonts w:ascii="Times New Roman" w:eastAsia="Times New Roman" w:hAnsi="Times New Roman" w:cs="Times New Roman"/>
          <w:sz w:val="24"/>
          <w:szCs w:val="24"/>
        </w:rPr>
        <w:t xml:space="preserve">предусматривающий противоречия, </w:t>
      </w:r>
      <w:r w:rsidR="007F30E8" w:rsidRPr="007F30E8">
        <w:rPr>
          <w:rFonts w:ascii="Times New Roman" w:eastAsia="Times New Roman" w:hAnsi="Times New Roman" w:cs="Times New Roman"/>
          <w:sz w:val="24"/>
          <w:szCs w:val="24"/>
        </w:rPr>
        <w:t xml:space="preserve">существующие между культурой и правом </w:t>
      </w:r>
      <w:r>
        <w:rPr>
          <w:rFonts w:ascii="Times New Roman" w:eastAsia="Times New Roman" w:hAnsi="Times New Roman" w:cs="Times New Roman"/>
          <w:sz w:val="24"/>
          <w:szCs w:val="24"/>
        </w:rPr>
        <w:t>происхождения иммигрантов (фр. «droit d’origine»</w:t>
      </w:r>
      <w:r w:rsidR="007F30E8" w:rsidRPr="007F30E8">
        <w:rPr>
          <w:rFonts w:ascii="Times New Roman" w:eastAsia="Times New Roman" w:hAnsi="Times New Roman" w:cs="Times New Roman"/>
          <w:sz w:val="24"/>
          <w:szCs w:val="24"/>
        </w:rPr>
        <w:t>) и Францией.  В данном докладе подчеркивается, что Франция не может принять на своей территории  «меры, противоречащие ее фундаментальным принципам», в первую очередь по отношению к женщинам и детям.</w:t>
      </w:r>
      <w:r>
        <w:rPr>
          <w:rFonts w:ascii="Times New Roman" w:eastAsia="Times New Roman" w:hAnsi="Times New Roman" w:cs="Times New Roman"/>
          <w:sz w:val="24"/>
          <w:szCs w:val="24"/>
        </w:rPr>
        <w:t xml:space="preserve"> В данном случае</w:t>
      </w:r>
      <w:r w:rsidR="007F30E8" w:rsidRPr="007F30E8">
        <w:rPr>
          <w:rFonts w:ascii="Times New Roman" w:eastAsia="Times New Roman" w:hAnsi="Times New Roman" w:cs="Times New Roman"/>
          <w:sz w:val="24"/>
          <w:szCs w:val="24"/>
        </w:rPr>
        <w:t>, например,</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эксцизия является уголовно наказуемым преступлением. Предусматривается также необходимость обеспечения законного стат</w:t>
      </w:r>
      <w:r>
        <w:rPr>
          <w:rFonts w:ascii="Times New Roman" w:eastAsia="Times New Roman" w:hAnsi="Times New Roman" w:cs="Times New Roman"/>
          <w:sz w:val="24"/>
          <w:szCs w:val="24"/>
        </w:rPr>
        <w:t>уса объединенной семьи для того</w:t>
      </w:r>
      <w:r w:rsidR="007F30E8" w:rsidRPr="007F30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чтобы исклю</w:t>
      </w:r>
      <w:r>
        <w:rPr>
          <w:rFonts w:ascii="Times New Roman" w:eastAsia="Times New Roman" w:hAnsi="Times New Roman" w:cs="Times New Roman"/>
          <w:sz w:val="24"/>
          <w:szCs w:val="24"/>
        </w:rPr>
        <w:t xml:space="preserve">чить полигамию, подчеркивается </w:t>
      </w:r>
      <w:r w:rsidR="007F30E8" w:rsidRPr="007F30E8">
        <w:rPr>
          <w:rFonts w:ascii="Times New Roman" w:eastAsia="Times New Roman" w:hAnsi="Times New Roman" w:cs="Times New Roman"/>
          <w:sz w:val="24"/>
          <w:szCs w:val="24"/>
        </w:rPr>
        <w:t>важность свет</w:t>
      </w:r>
      <w:r>
        <w:rPr>
          <w:rFonts w:ascii="Times New Roman" w:eastAsia="Times New Roman" w:hAnsi="Times New Roman" w:cs="Times New Roman"/>
          <w:sz w:val="24"/>
          <w:szCs w:val="24"/>
        </w:rPr>
        <w:t xml:space="preserve">скости во французском обществе, </w:t>
      </w:r>
      <w:r w:rsidR="007F30E8" w:rsidRPr="007F30E8">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тем не менее было в данном докладе</w:t>
      </w:r>
      <w:r w:rsidR="007F30E8" w:rsidRPr="007F30E8">
        <w:rPr>
          <w:rFonts w:ascii="Times New Roman" w:eastAsia="Times New Roman" w:hAnsi="Times New Roman" w:cs="Times New Roman"/>
          <w:sz w:val="24"/>
          <w:szCs w:val="24"/>
        </w:rPr>
        <w:t xml:space="preserve"> выражено сожаление о недостато</w:t>
      </w:r>
      <w:r w:rsidR="00895A04">
        <w:rPr>
          <w:rFonts w:ascii="Times New Roman" w:eastAsia="Times New Roman" w:hAnsi="Times New Roman" w:cs="Times New Roman"/>
          <w:sz w:val="24"/>
          <w:szCs w:val="24"/>
        </w:rPr>
        <w:t>чности</w:t>
      </w:r>
      <w:r>
        <w:rPr>
          <w:rFonts w:ascii="Times New Roman" w:eastAsia="Times New Roman" w:hAnsi="Times New Roman" w:cs="Times New Roman"/>
          <w:sz w:val="24"/>
          <w:szCs w:val="24"/>
        </w:rPr>
        <w:t xml:space="preserve"> мусульманских мечетей (фр. «</w:t>
      </w:r>
      <w:r w:rsidR="007F30E8" w:rsidRPr="007F30E8">
        <w:rPr>
          <w:rFonts w:ascii="Times New Roman" w:eastAsia="Times New Roman" w:hAnsi="Times New Roman" w:cs="Times New Roman"/>
          <w:sz w:val="24"/>
          <w:szCs w:val="24"/>
        </w:rPr>
        <w:t>lieux de c</w:t>
      </w:r>
      <w:r>
        <w:rPr>
          <w:rFonts w:ascii="Times New Roman" w:eastAsia="Times New Roman" w:hAnsi="Times New Roman" w:cs="Times New Roman"/>
          <w:sz w:val="24"/>
          <w:szCs w:val="24"/>
        </w:rPr>
        <w:t>ulte musulmans»</w:t>
      </w:r>
      <w:r w:rsidR="007F30E8" w:rsidRPr="007F30E8">
        <w:rPr>
          <w:rFonts w:ascii="Times New Roman" w:eastAsia="Times New Roman" w:hAnsi="Times New Roman" w:cs="Times New Roman"/>
          <w:sz w:val="24"/>
          <w:szCs w:val="24"/>
        </w:rPr>
        <w:t>) и об отсутствии «открытости» муниципалитетов по решению данной проблемы.</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C30ABF"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w:t>
      </w:r>
      <w:r w:rsidR="007F30E8" w:rsidRPr="007F30E8">
        <w:rPr>
          <w:rFonts w:ascii="Times New Roman" w:eastAsia="Times New Roman" w:hAnsi="Times New Roman" w:cs="Times New Roman"/>
          <w:sz w:val="24"/>
          <w:szCs w:val="24"/>
        </w:rPr>
        <w:t>22 июля 1993 года публикуется в</w:t>
      </w:r>
      <w:r w:rsidR="003E33ED">
        <w:rPr>
          <w:rFonts w:ascii="Times New Roman" w:eastAsia="Times New Roman" w:hAnsi="Times New Roman" w:cs="Times New Roman"/>
          <w:sz w:val="24"/>
          <w:szCs w:val="24"/>
        </w:rPr>
        <w:t xml:space="preserve"> «Официальном вестнике»</w:t>
      </w:r>
      <w:r w:rsidR="007F30E8" w:rsidRPr="007F30E8">
        <w:rPr>
          <w:rFonts w:ascii="Times New Roman" w:eastAsia="Times New Roman" w:hAnsi="Times New Roman" w:cs="Times New Roman"/>
          <w:sz w:val="24"/>
          <w:szCs w:val="24"/>
        </w:rPr>
        <w:t xml:space="preserve"> закон № 93-933, реформирующий гражданское право и «законы Паскуа». Сог</w:t>
      </w:r>
      <w:r>
        <w:rPr>
          <w:rFonts w:ascii="Times New Roman" w:eastAsia="Times New Roman" w:hAnsi="Times New Roman" w:cs="Times New Roman"/>
          <w:sz w:val="24"/>
          <w:szCs w:val="24"/>
        </w:rPr>
        <w:t xml:space="preserve">ласно ему Кодекс о гражданстве вводится в Гражданский кодекс. </w:t>
      </w:r>
      <w:r w:rsidR="007F30E8" w:rsidRPr="007F30E8">
        <w:rPr>
          <w:rFonts w:ascii="Times New Roman" w:eastAsia="Times New Roman" w:hAnsi="Times New Roman" w:cs="Times New Roman"/>
          <w:sz w:val="24"/>
          <w:szCs w:val="24"/>
        </w:rPr>
        <w:t xml:space="preserve">Он упраздняет применение двойного права </w:t>
      </w:r>
      <w:r w:rsidR="007F30E8" w:rsidRPr="007F30E8">
        <w:rPr>
          <w:rFonts w:ascii="Times New Roman" w:eastAsia="Times New Roman" w:hAnsi="Times New Roman" w:cs="Times New Roman"/>
          <w:sz w:val="24"/>
          <w:szCs w:val="24"/>
        </w:rPr>
        <w:lastRenderedPageBreak/>
        <w:t>почвы для выходцев из стран, бывших под французским суверенитетом. Срок по получению гражданства на основании брака продлевается до 2 лет.</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Он утверждает дл</w:t>
      </w:r>
      <w:r>
        <w:rPr>
          <w:rFonts w:ascii="Times New Roman" w:eastAsia="Times New Roman" w:hAnsi="Times New Roman" w:cs="Times New Roman"/>
          <w:sz w:val="24"/>
          <w:szCs w:val="24"/>
        </w:rPr>
        <w:t>я молодых иностранцев</w:t>
      </w:r>
      <w:r w:rsidR="007F30E8" w:rsidRPr="007F30E8">
        <w:rPr>
          <w:rFonts w:ascii="Times New Roman" w:eastAsia="Times New Roman" w:hAnsi="Times New Roman" w:cs="Times New Roman"/>
          <w:sz w:val="24"/>
          <w:szCs w:val="24"/>
        </w:rPr>
        <w:t>, рожд</w:t>
      </w:r>
      <w:r>
        <w:rPr>
          <w:rFonts w:ascii="Times New Roman" w:eastAsia="Times New Roman" w:hAnsi="Times New Roman" w:cs="Times New Roman"/>
          <w:sz w:val="24"/>
          <w:szCs w:val="24"/>
        </w:rPr>
        <w:t xml:space="preserve">енных и проживающих во Франции, обязательство, чтобы стать французом, </w:t>
      </w:r>
      <w:r w:rsidR="007F30E8" w:rsidRPr="007F30E8">
        <w:rPr>
          <w:rFonts w:ascii="Times New Roman" w:eastAsia="Times New Roman" w:hAnsi="Times New Roman" w:cs="Times New Roman"/>
          <w:sz w:val="24"/>
          <w:szCs w:val="24"/>
        </w:rPr>
        <w:t>предпр</w:t>
      </w:r>
      <w:r>
        <w:rPr>
          <w:rFonts w:ascii="Times New Roman" w:eastAsia="Times New Roman" w:hAnsi="Times New Roman" w:cs="Times New Roman"/>
          <w:sz w:val="24"/>
          <w:szCs w:val="24"/>
        </w:rPr>
        <w:t>инять административные действия</w:t>
      </w:r>
      <w:r w:rsidR="007F30E8" w:rsidRPr="007F30E8">
        <w:rPr>
          <w:rFonts w:ascii="Times New Roman" w:eastAsia="Times New Roman" w:hAnsi="Times New Roman" w:cs="Times New Roman"/>
          <w:sz w:val="24"/>
          <w:szCs w:val="24"/>
        </w:rPr>
        <w:t>, называемые  «волеизъявлением» («manifestation de volonté») в период с 16 до 21 года.</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Целью данной реформы является стремление снова надели</w:t>
      </w:r>
      <w:r>
        <w:rPr>
          <w:rFonts w:ascii="Times New Roman" w:eastAsia="Times New Roman" w:hAnsi="Times New Roman" w:cs="Times New Roman"/>
          <w:sz w:val="24"/>
          <w:szCs w:val="24"/>
        </w:rPr>
        <w:t xml:space="preserve">ть гражданское право значением, </w:t>
      </w:r>
      <w:r w:rsidR="007F30E8" w:rsidRPr="007F30E8">
        <w:rPr>
          <w:rFonts w:ascii="Times New Roman" w:eastAsia="Times New Roman" w:hAnsi="Times New Roman" w:cs="Times New Roman"/>
          <w:sz w:val="24"/>
          <w:szCs w:val="24"/>
        </w:rPr>
        <w:t>ограничивая или упраздняя те или иные методы приобретения французского гражданства.</w:t>
      </w:r>
      <w:r>
        <w:rPr>
          <w:rFonts w:ascii="Times New Roman" w:eastAsia="Times New Roman" w:hAnsi="Times New Roman" w:cs="Times New Roman"/>
          <w:sz w:val="24"/>
          <w:szCs w:val="24"/>
        </w:rPr>
        <w:t>Также следующий з</w:t>
      </w:r>
      <w:r w:rsidR="007F30E8" w:rsidRPr="007F30E8">
        <w:rPr>
          <w:rFonts w:ascii="Times New Roman" w:eastAsia="Times New Roman" w:hAnsi="Times New Roman" w:cs="Times New Roman"/>
          <w:sz w:val="24"/>
          <w:szCs w:val="24"/>
        </w:rPr>
        <w:t>акон от 24 августа №93-1027 еще более ужесточает меры п</w:t>
      </w:r>
      <w:r>
        <w:rPr>
          <w:rFonts w:ascii="Times New Roman" w:eastAsia="Times New Roman" w:hAnsi="Times New Roman" w:cs="Times New Roman"/>
          <w:sz w:val="24"/>
          <w:szCs w:val="24"/>
        </w:rPr>
        <w:t>о сравнению с предыдущим</w:t>
      </w:r>
      <w:r w:rsidR="007F30E8" w:rsidRPr="007F30E8">
        <w:rPr>
          <w:rFonts w:ascii="Times New Roman" w:eastAsia="Times New Roman" w:hAnsi="Times New Roman" w:cs="Times New Roman"/>
          <w:sz w:val="24"/>
          <w:szCs w:val="24"/>
        </w:rPr>
        <w:t>. Он ограничивает условия выдачи</w:t>
      </w:r>
      <w:r w:rsidR="007F30E8" w:rsidRPr="007F30E8">
        <w:rPr>
          <w:rFonts w:ascii="Times New Roman" w:eastAsia="Times New Roman" w:hAnsi="Times New Roman" w:cs="Times New Roman"/>
          <w:b/>
          <w:sz w:val="24"/>
          <w:szCs w:val="24"/>
        </w:rPr>
        <w:t xml:space="preserve"> </w:t>
      </w:r>
      <w:r w:rsidR="007F30E8" w:rsidRPr="007F30E8">
        <w:rPr>
          <w:rFonts w:ascii="Times New Roman" w:eastAsia="Times New Roman" w:hAnsi="Times New Roman" w:cs="Times New Roman"/>
          <w:sz w:val="24"/>
          <w:szCs w:val="24"/>
        </w:rPr>
        <w:t>вида на жительство, в частности с полным правом, он предусматривает отказ и отмену вида</w:t>
      </w:r>
      <w:r w:rsidR="007F30E8" w:rsidRPr="007F30E8">
        <w:rPr>
          <w:rFonts w:ascii="Times New Roman" w:eastAsia="Times New Roman" w:hAnsi="Times New Roman" w:cs="Times New Roman"/>
          <w:b/>
          <w:sz w:val="24"/>
          <w:szCs w:val="24"/>
        </w:rPr>
        <w:t xml:space="preserve"> </w:t>
      </w:r>
      <w:r w:rsidR="007F30E8" w:rsidRPr="007F30E8">
        <w:rPr>
          <w:rFonts w:ascii="Times New Roman" w:eastAsia="Times New Roman" w:hAnsi="Times New Roman" w:cs="Times New Roman"/>
          <w:sz w:val="24"/>
          <w:szCs w:val="24"/>
        </w:rPr>
        <w:t>на жительства полигамным иностранцам (и их супругам) и отказ разрешения на пребывание, выданное беженцу в некоторых случаях. Он также ограничивает компетенцию Комис</w:t>
      </w:r>
      <w:r>
        <w:rPr>
          <w:rFonts w:ascii="Times New Roman" w:eastAsia="Times New Roman" w:hAnsi="Times New Roman" w:cs="Times New Roman"/>
          <w:sz w:val="24"/>
          <w:szCs w:val="24"/>
        </w:rPr>
        <w:t xml:space="preserve">сии, </w:t>
      </w:r>
      <w:r w:rsidR="007F30E8" w:rsidRPr="007F30E8">
        <w:rPr>
          <w:rFonts w:ascii="Times New Roman" w:eastAsia="Times New Roman" w:hAnsi="Times New Roman" w:cs="Times New Roman"/>
          <w:sz w:val="24"/>
          <w:szCs w:val="24"/>
        </w:rPr>
        <w:t>занимающейся вопросами пребывания, которая отныне высказывает консультативное мнение, не связанное с полномоч</w:t>
      </w:r>
      <w:r>
        <w:rPr>
          <w:rFonts w:ascii="Times New Roman" w:eastAsia="Times New Roman" w:hAnsi="Times New Roman" w:cs="Times New Roman"/>
          <w:sz w:val="24"/>
          <w:szCs w:val="24"/>
        </w:rPr>
        <w:t>иями выдавать вид на жительство</w:t>
      </w:r>
      <w:r w:rsidR="007F30E8" w:rsidRPr="007F30E8">
        <w:rPr>
          <w:rFonts w:ascii="Times New Roman" w:eastAsia="Times New Roman" w:hAnsi="Times New Roman" w:cs="Times New Roman"/>
          <w:sz w:val="24"/>
          <w:szCs w:val="24"/>
        </w:rPr>
        <w:t>, а также добавляет новые условия семейного воссоединения и усиливает меру по высылки с территории.</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Одной из главных целей данного закона является сокращение нелегальной иммиграции.</w:t>
      </w:r>
      <w:r>
        <w:rPr>
          <w:rFonts w:ascii="Times New Roman" w:eastAsia="Times New Roman" w:hAnsi="Times New Roman" w:cs="Times New Roman"/>
          <w:sz w:val="24"/>
          <w:szCs w:val="24"/>
        </w:rPr>
        <w:t xml:space="preserve">В данный период уже преобладают во французском обществе ксенофобские настроения, о чем свидетельствует </w:t>
      </w:r>
      <w:r w:rsidR="007F30E8" w:rsidRPr="007F30E8">
        <w:rPr>
          <w:rFonts w:ascii="Times New Roman" w:eastAsia="Times New Roman" w:hAnsi="Times New Roman" w:cs="Times New Roman"/>
          <w:sz w:val="24"/>
          <w:szCs w:val="24"/>
        </w:rPr>
        <w:t>ежегодный доклад Национальной консульта</w:t>
      </w:r>
      <w:r w:rsidR="00895A04">
        <w:rPr>
          <w:rFonts w:ascii="Times New Roman" w:eastAsia="Times New Roman" w:hAnsi="Times New Roman" w:cs="Times New Roman"/>
          <w:sz w:val="24"/>
          <w:szCs w:val="24"/>
        </w:rPr>
        <w:t>тивной комиссии прав человека (от фр. «</w:t>
      </w:r>
      <w:r w:rsidR="007F30E8" w:rsidRPr="007F30E8">
        <w:rPr>
          <w:rFonts w:ascii="Times New Roman" w:eastAsia="Times New Roman" w:hAnsi="Times New Roman" w:cs="Times New Roman"/>
          <w:sz w:val="24"/>
          <w:szCs w:val="24"/>
        </w:rPr>
        <w:t>CNCDH</w:t>
      </w:r>
      <w:r w:rsidR="00895A04">
        <w:rPr>
          <w:rFonts w:ascii="Times New Roman" w:eastAsia="Times New Roman" w:hAnsi="Times New Roman" w:cs="Times New Roman"/>
          <w:sz w:val="24"/>
          <w:szCs w:val="24"/>
        </w:rPr>
        <w:t>»</w:t>
      </w:r>
      <w:r w:rsidR="007F30E8" w:rsidRPr="007F30E8">
        <w:rPr>
          <w:rFonts w:ascii="Times New Roman" w:eastAsia="Times New Roman" w:hAnsi="Times New Roman" w:cs="Times New Roman"/>
          <w:sz w:val="24"/>
          <w:szCs w:val="24"/>
        </w:rPr>
        <w:t>)</w:t>
      </w:r>
      <w:r>
        <w:rPr>
          <w:rFonts w:ascii="Times New Roman" w:eastAsia="Times New Roman" w:hAnsi="Times New Roman" w:cs="Times New Roman"/>
          <w:sz w:val="24"/>
          <w:szCs w:val="24"/>
        </w:rPr>
        <w:t>, который вручил премьер-министру Поль Буше</w:t>
      </w:r>
      <w:r w:rsidRPr="00C30A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7F30E8">
        <w:rPr>
          <w:rFonts w:ascii="Times New Roman" w:eastAsia="Times New Roman" w:hAnsi="Times New Roman" w:cs="Times New Roman"/>
          <w:sz w:val="24"/>
          <w:szCs w:val="24"/>
        </w:rPr>
        <w:t>а фон</w:t>
      </w:r>
      <w:r>
        <w:rPr>
          <w:rFonts w:ascii="Times New Roman" w:eastAsia="Times New Roman" w:hAnsi="Times New Roman" w:cs="Times New Roman"/>
          <w:sz w:val="24"/>
          <w:szCs w:val="24"/>
        </w:rPr>
        <w:t xml:space="preserve">е трудной миграционной ситуации. </w:t>
      </w:r>
      <w:r w:rsidR="007F30E8" w:rsidRPr="007F30E8">
        <w:rPr>
          <w:rFonts w:ascii="Times New Roman" w:eastAsia="Times New Roman" w:hAnsi="Times New Roman" w:cs="Times New Roman"/>
          <w:sz w:val="24"/>
          <w:szCs w:val="24"/>
        </w:rPr>
        <w:t xml:space="preserve">Он прежде всего </w:t>
      </w:r>
      <w:r>
        <w:rPr>
          <w:rFonts w:ascii="Times New Roman" w:eastAsia="Times New Roman" w:hAnsi="Times New Roman" w:cs="Times New Roman"/>
          <w:sz w:val="24"/>
          <w:szCs w:val="24"/>
        </w:rPr>
        <w:t xml:space="preserve">констатировал об </w:t>
      </w:r>
      <w:r w:rsidR="007F30E8" w:rsidRPr="007F30E8">
        <w:rPr>
          <w:rFonts w:ascii="Times New Roman" w:eastAsia="Times New Roman" w:hAnsi="Times New Roman" w:cs="Times New Roman"/>
          <w:sz w:val="24"/>
          <w:szCs w:val="24"/>
        </w:rPr>
        <w:t xml:space="preserve">эскалации насилия, о существовании угроз и издевательств расистского характера по отношению к выходцам из </w:t>
      </w:r>
      <w:r>
        <w:rPr>
          <w:rFonts w:ascii="Times New Roman" w:eastAsia="Times New Roman" w:hAnsi="Times New Roman" w:cs="Times New Roman"/>
          <w:sz w:val="24"/>
          <w:szCs w:val="24"/>
        </w:rPr>
        <w:t>стран Магриба, а также оценивал</w:t>
      </w:r>
      <w:r w:rsidR="007F30E8" w:rsidRPr="007F30E8">
        <w:rPr>
          <w:rFonts w:ascii="Times New Roman" w:eastAsia="Times New Roman" w:hAnsi="Times New Roman" w:cs="Times New Roman"/>
          <w:sz w:val="24"/>
          <w:szCs w:val="24"/>
        </w:rPr>
        <w:t xml:space="preserve"> «негативное воздействие последних законодательных модификаций по иммиграции». В </w:t>
      </w:r>
      <w:r>
        <w:rPr>
          <w:rFonts w:ascii="Times New Roman" w:eastAsia="Times New Roman" w:hAnsi="Times New Roman" w:cs="Times New Roman"/>
          <w:sz w:val="24"/>
          <w:szCs w:val="24"/>
        </w:rPr>
        <w:t xml:space="preserve">соответствии с чем, в июне 1996, </w:t>
      </w:r>
      <w:r w:rsidR="007F30E8" w:rsidRPr="007F30E8">
        <w:rPr>
          <w:rFonts w:ascii="Times New Roman" w:eastAsia="Times New Roman" w:hAnsi="Times New Roman" w:cs="Times New Roman"/>
          <w:sz w:val="24"/>
          <w:szCs w:val="24"/>
        </w:rPr>
        <w:t xml:space="preserve">например, в Париже и многих городах, проходят манифестации </w:t>
      </w:r>
      <w:r>
        <w:rPr>
          <w:rFonts w:ascii="Times New Roman" w:eastAsia="Times New Roman" w:hAnsi="Times New Roman" w:cs="Times New Roman"/>
          <w:sz w:val="24"/>
          <w:szCs w:val="24"/>
        </w:rPr>
        <w:t xml:space="preserve">по «урегулированию статуса лиц, </w:t>
      </w:r>
      <w:r w:rsidR="007F30E8" w:rsidRPr="007F30E8">
        <w:rPr>
          <w:rFonts w:ascii="Times New Roman" w:eastAsia="Times New Roman" w:hAnsi="Times New Roman" w:cs="Times New Roman"/>
          <w:sz w:val="24"/>
          <w:szCs w:val="24"/>
        </w:rPr>
        <w:t>не имеющих документы»</w:t>
      </w:r>
      <w:r>
        <w:rPr>
          <w:rFonts w:ascii="Times New Roman" w:eastAsia="Times New Roman" w:hAnsi="Times New Roman" w:cs="Times New Roman"/>
          <w:sz w:val="24"/>
          <w:szCs w:val="24"/>
        </w:rPr>
        <w:t>.</w:t>
      </w:r>
      <w:r w:rsidR="007F30E8" w:rsidRPr="007F30E8">
        <w:rPr>
          <w:rFonts w:ascii="Times New Roman" w:eastAsia="Times New Roman" w:hAnsi="Times New Roman" w:cs="Times New Roman"/>
          <w:sz w:val="24"/>
          <w:szCs w:val="24"/>
        </w:rPr>
        <w:t xml:space="preserve"> Оккупация церкви Св. Эпполита в Париже родителями-иностранц</w:t>
      </w:r>
      <w:r>
        <w:rPr>
          <w:rFonts w:ascii="Times New Roman" w:eastAsia="Times New Roman" w:hAnsi="Times New Roman" w:cs="Times New Roman"/>
          <w:sz w:val="24"/>
          <w:szCs w:val="24"/>
        </w:rPr>
        <w:t>ами детей-французов</w:t>
      </w:r>
      <w:r w:rsidR="007F30E8" w:rsidRPr="007F30E8">
        <w:rPr>
          <w:rFonts w:ascii="Times New Roman" w:eastAsia="Times New Roman" w:hAnsi="Times New Roman" w:cs="Times New Roman"/>
          <w:sz w:val="24"/>
          <w:szCs w:val="24"/>
        </w:rPr>
        <w:t>, занятие церкви Св. Бернара в 18 округе Парижа почти 200 африканцами без документов.</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Неско</w:t>
      </w:r>
      <w:r>
        <w:rPr>
          <w:rFonts w:ascii="Times New Roman" w:eastAsia="Times New Roman" w:hAnsi="Times New Roman" w:cs="Times New Roman"/>
          <w:sz w:val="24"/>
          <w:szCs w:val="24"/>
        </w:rPr>
        <w:t>лько позднее Ален Жюппе объяви</w:t>
      </w:r>
      <w:r w:rsidR="00895A04">
        <w:rPr>
          <w:rFonts w:ascii="Times New Roman" w:eastAsia="Times New Roman" w:hAnsi="Times New Roman" w:cs="Times New Roman"/>
          <w:sz w:val="24"/>
          <w:szCs w:val="24"/>
        </w:rPr>
        <w:t xml:space="preserve">т, </w:t>
      </w:r>
      <w:r w:rsidR="007F30E8" w:rsidRPr="007F30E8">
        <w:rPr>
          <w:rFonts w:ascii="Times New Roman" w:eastAsia="Times New Roman" w:hAnsi="Times New Roman" w:cs="Times New Roman"/>
          <w:sz w:val="24"/>
          <w:szCs w:val="24"/>
        </w:rPr>
        <w:t xml:space="preserve">что в соответствии с </w:t>
      </w:r>
      <w:r>
        <w:rPr>
          <w:rFonts w:ascii="Times New Roman" w:eastAsia="Times New Roman" w:hAnsi="Times New Roman" w:cs="Times New Roman"/>
          <w:sz w:val="24"/>
          <w:szCs w:val="24"/>
        </w:rPr>
        <w:t>мнением Государственного Совета, «болезненная</w:t>
      </w:r>
      <w:r w:rsidR="007F30E8" w:rsidRPr="007F30E8">
        <w:rPr>
          <w:rFonts w:ascii="Times New Roman" w:eastAsia="Times New Roman" w:hAnsi="Times New Roman" w:cs="Times New Roman"/>
          <w:sz w:val="24"/>
          <w:szCs w:val="24"/>
        </w:rPr>
        <w:t xml:space="preserve">» голодная забастовка больше не имеет смысла и подтверждает «твердость» правительства. </w:t>
      </w:r>
      <w:r>
        <w:rPr>
          <w:rFonts w:ascii="Times New Roman" w:eastAsia="Times New Roman" w:hAnsi="Times New Roman" w:cs="Times New Roman"/>
          <w:sz w:val="24"/>
          <w:szCs w:val="24"/>
        </w:rPr>
        <w:t xml:space="preserve">Далее </w:t>
      </w:r>
      <w:r w:rsidR="007F30E8" w:rsidRPr="007F30E8">
        <w:rPr>
          <w:rFonts w:ascii="Times New Roman" w:eastAsia="Times New Roman" w:hAnsi="Times New Roman" w:cs="Times New Roman"/>
          <w:sz w:val="24"/>
          <w:szCs w:val="24"/>
        </w:rPr>
        <w:t>правоохранительные органы освобождают церковь св</w:t>
      </w:r>
      <w:r w:rsidR="00895A04">
        <w:rPr>
          <w:rFonts w:ascii="Times New Roman" w:eastAsia="Times New Roman" w:hAnsi="Times New Roman" w:cs="Times New Roman"/>
          <w:sz w:val="24"/>
          <w:szCs w:val="24"/>
        </w:rPr>
        <w:t xml:space="preserve">. Бернара от оккупантов. Таким </w:t>
      </w:r>
      <w:r w:rsidR="007F30E8" w:rsidRPr="007F30E8">
        <w:rPr>
          <w:rFonts w:ascii="Times New Roman" w:eastAsia="Times New Roman" w:hAnsi="Times New Roman" w:cs="Times New Roman"/>
          <w:sz w:val="24"/>
          <w:szCs w:val="24"/>
        </w:rPr>
        <w:t>обр</w:t>
      </w:r>
      <w:r w:rsidR="00895A04">
        <w:rPr>
          <w:rFonts w:ascii="Times New Roman" w:eastAsia="Times New Roman" w:hAnsi="Times New Roman" w:cs="Times New Roman"/>
          <w:sz w:val="24"/>
          <w:szCs w:val="24"/>
        </w:rPr>
        <w:t>азом</w:t>
      </w:r>
      <w:r>
        <w:rPr>
          <w:rFonts w:ascii="Times New Roman" w:eastAsia="Times New Roman" w:hAnsi="Times New Roman" w:cs="Times New Roman"/>
          <w:sz w:val="24"/>
          <w:szCs w:val="24"/>
        </w:rPr>
        <w:t>, 228 африканцев задержаны,</w:t>
      </w:r>
      <w:r w:rsidR="007F30E8" w:rsidRPr="007F30E8">
        <w:rPr>
          <w:rFonts w:ascii="Times New Roman" w:eastAsia="Times New Roman" w:hAnsi="Times New Roman" w:cs="Times New Roman"/>
          <w:sz w:val="24"/>
          <w:szCs w:val="24"/>
        </w:rPr>
        <w:t xml:space="preserve"> 10 забастовщиков перев</w:t>
      </w:r>
      <w:r>
        <w:rPr>
          <w:rFonts w:ascii="Times New Roman" w:eastAsia="Times New Roman" w:hAnsi="Times New Roman" w:cs="Times New Roman"/>
          <w:sz w:val="24"/>
          <w:szCs w:val="24"/>
        </w:rPr>
        <w:t>езены в госпиталь и большинство, не имеющих документы</w:t>
      </w:r>
      <w:r w:rsidR="007F30E8" w:rsidRPr="007F30E8">
        <w:rPr>
          <w:rFonts w:ascii="Times New Roman" w:eastAsia="Times New Roman" w:hAnsi="Times New Roman" w:cs="Times New Roman"/>
          <w:sz w:val="24"/>
          <w:szCs w:val="24"/>
        </w:rPr>
        <w:t>, проведены в центр задержания на Вансенн.</w:t>
      </w:r>
      <w:r w:rsidR="007050DF">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На данном фоне принимается зак</w:t>
      </w:r>
      <w:r w:rsidR="007050DF">
        <w:rPr>
          <w:rFonts w:ascii="Times New Roman" w:eastAsia="Times New Roman" w:hAnsi="Times New Roman" w:cs="Times New Roman"/>
          <w:sz w:val="24"/>
          <w:szCs w:val="24"/>
        </w:rPr>
        <w:t>он от 24 апреля 1997 года т.н. «</w:t>
      </w:r>
      <w:r w:rsidR="007F30E8" w:rsidRPr="007F30E8">
        <w:rPr>
          <w:rFonts w:ascii="Times New Roman" w:eastAsia="Times New Roman" w:hAnsi="Times New Roman" w:cs="Times New Roman"/>
          <w:sz w:val="24"/>
          <w:szCs w:val="24"/>
        </w:rPr>
        <w:t>Закон Дебре</w:t>
      </w:r>
      <w:r w:rsidR="007050DF">
        <w:rPr>
          <w:rFonts w:ascii="Times New Roman" w:eastAsia="Times New Roman" w:hAnsi="Times New Roman" w:cs="Times New Roman"/>
          <w:sz w:val="24"/>
          <w:szCs w:val="24"/>
        </w:rPr>
        <w:t>»</w:t>
      </w:r>
      <w:r w:rsidR="007F30E8" w:rsidRPr="007F30E8">
        <w:rPr>
          <w:rFonts w:ascii="Times New Roman" w:eastAsia="Times New Roman" w:hAnsi="Times New Roman" w:cs="Times New Roman"/>
          <w:sz w:val="24"/>
          <w:szCs w:val="24"/>
        </w:rPr>
        <w:t>,</w:t>
      </w:r>
      <w:r w:rsidR="007050DF">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 xml:space="preserve">согласно которому вводится возможность обыска автомобилей в приграничной зоне силами судебной полиции, </w:t>
      </w:r>
      <w:r w:rsidR="007F30E8" w:rsidRPr="007F30E8">
        <w:rPr>
          <w:rFonts w:ascii="Times New Roman" w:eastAsia="Times New Roman" w:hAnsi="Times New Roman" w:cs="Times New Roman"/>
          <w:sz w:val="24"/>
          <w:szCs w:val="24"/>
        </w:rPr>
        <w:lastRenderedPageBreak/>
        <w:t>необходимость иностранцев уведомлять префектуры об отъезде, разрешение изъятия удостоверения личности иностранцев в случае</w:t>
      </w:r>
      <w:r w:rsidR="007050DF">
        <w:rPr>
          <w:rFonts w:ascii="Times New Roman" w:eastAsia="Times New Roman" w:hAnsi="Times New Roman" w:cs="Times New Roman"/>
          <w:sz w:val="24"/>
          <w:szCs w:val="24"/>
        </w:rPr>
        <w:t xml:space="preserve"> нелегального нахождения. Также, например, лицо</w:t>
      </w:r>
      <w:r w:rsidR="007F30E8" w:rsidRPr="007F30E8">
        <w:rPr>
          <w:rFonts w:ascii="Times New Roman" w:eastAsia="Times New Roman" w:hAnsi="Times New Roman" w:cs="Times New Roman"/>
          <w:sz w:val="24"/>
          <w:szCs w:val="24"/>
        </w:rPr>
        <w:t>, чье здоровье находится в опасности</w:t>
      </w:r>
      <w:r w:rsidR="007050DF">
        <w:rPr>
          <w:rFonts w:ascii="Times New Roman" w:eastAsia="Times New Roman" w:hAnsi="Times New Roman" w:cs="Times New Roman"/>
          <w:sz w:val="24"/>
          <w:szCs w:val="24"/>
        </w:rPr>
        <w:t xml:space="preserve"> в связи с тяжелым заболеванием</w:t>
      </w:r>
      <w:r w:rsidR="007F30E8" w:rsidRPr="007F30E8">
        <w:rPr>
          <w:rFonts w:ascii="Times New Roman" w:eastAsia="Times New Roman" w:hAnsi="Times New Roman" w:cs="Times New Roman"/>
          <w:sz w:val="24"/>
          <w:szCs w:val="24"/>
        </w:rPr>
        <w:t>, не подлежит депортации.</w:t>
      </w:r>
      <w:r w:rsidR="00895A04">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Однако</w:t>
      </w:r>
      <w:r w:rsidR="007050DF">
        <w:rPr>
          <w:rFonts w:ascii="Times New Roman" w:eastAsia="Times New Roman" w:hAnsi="Times New Roman" w:cs="Times New Roman"/>
          <w:sz w:val="24"/>
          <w:szCs w:val="24"/>
        </w:rPr>
        <w:t xml:space="preserve"> позднее Шарль Паскуа будет</w:t>
      </w:r>
      <w:r w:rsidR="007F30E8" w:rsidRPr="007F30E8">
        <w:rPr>
          <w:rFonts w:ascii="Times New Roman" w:eastAsia="Times New Roman" w:hAnsi="Times New Roman" w:cs="Times New Roman"/>
          <w:sz w:val="24"/>
          <w:szCs w:val="24"/>
        </w:rPr>
        <w:t xml:space="preserve"> обвинен в слишком рестриктивных мерах по отношению к мигрантам, посредством ограничения возможности получения работы и проживания,</w:t>
      </w:r>
      <w:r w:rsidR="007050DF">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что содействовало уменьшению человеческих ресурсов страны.</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b/>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Далее закон №98-170 от 16 марта 1998 т.н.</w:t>
      </w:r>
      <w:r w:rsidR="007050DF">
        <w:rPr>
          <w:rFonts w:ascii="Times New Roman" w:eastAsia="Times New Roman" w:hAnsi="Times New Roman" w:cs="Times New Roman"/>
          <w:sz w:val="24"/>
          <w:szCs w:val="24"/>
        </w:rPr>
        <w:t xml:space="preserve"> «закон Гигу» </w:t>
      </w:r>
      <w:r w:rsidRPr="007F30E8">
        <w:rPr>
          <w:rFonts w:ascii="Times New Roman" w:eastAsia="Times New Roman" w:hAnsi="Times New Roman" w:cs="Times New Roman"/>
          <w:sz w:val="24"/>
          <w:szCs w:val="24"/>
        </w:rPr>
        <w:t xml:space="preserve">реформирует заново право о гражданстве.Так, согласно ст.2 устанавливается принцип получения </w:t>
      </w:r>
      <w:r w:rsidR="007050DF">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полного права</w:t>
      </w:r>
      <w:r w:rsidR="007050DF">
        <w:rPr>
          <w:rFonts w:ascii="Times New Roman" w:eastAsia="Times New Roman" w:hAnsi="Times New Roman" w:cs="Times New Roman"/>
          <w:sz w:val="24"/>
          <w:szCs w:val="24"/>
        </w:rPr>
        <w:t>» (фр. «</w:t>
      </w:r>
      <w:r w:rsidRPr="007F30E8">
        <w:rPr>
          <w:rFonts w:ascii="Times New Roman" w:eastAsia="Times New Roman" w:hAnsi="Times New Roman" w:cs="Times New Roman"/>
          <w:sz w:val="24"/>
          <w:szCs w:val="24"/>
        </w:rPr>
        <w:t>plein droit</w:t>
      </w:r>
      <w:r w:rsidR="007050DF">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французского гражданства для молодых иностранцев, рожденны</w:t>
      </w:r>
      <w:r w:rsidR="007050DF">
        <w:rPr>
          <w:rFonts w:ascii="Times New Roman" w:eastAsia="Times New Roman" w:hAnsi="Times New Roman" w:cs="Times New Roman"/>
          <w:sz w:val="24"/>
          <w:szCs w:val="24"/>
        </w:rPr>
        <w:t xml:space="preserve">х во Франции и там проживающих </w:t>
      </w:r>
      <w:r w:rsidRPr="007F30E8">
        <w:rPr>
          <w:rFonts w:ascii="Times New Roman" w:eastAsia="Times New Roman" w:hAnsi="Times New Roman" w:cs="Times New Roman"/>
          <w:sz w:val="24"/>
          <w:szCs w:val="24"/>
        </w:rPr>
        <w:t>в течение минимум 5 лет. Закон также предоставляет им возможность, если он</w:t>
      </w:r>
      <w:r w:rsidR="007050DF">
        <w:rPr>
          <w:rFonts w:ascii="Times New Roman" w:eastAsia="Times New Roman" w:hAnsi="Times New Roman" w:cs="Times New Roman"/>
          <w:sz w:val="24"/>
          <w:szCs w:val="24"/>
        </w:rPr>
        <w:t>и выполняют условия пребывания,</w:t>
      </w:r>
      <w:r w:rsidRPr="007F30E8">
        <w:rPr>
          <w:rFonts w:ascii="Times New Roman" w:eastAsia="Times New Roman" w:hAnsi="Times New Roman" w:cs="Times New Roman"/>
          <w:sz w:val="24"/>
          <w:szCs w:val="24"/>
        </w:rPr>
        <w:t xml:space="preserve"> запрашивать французское гражданства с 13 лет с разрешением родителей и с 16 лет соответственно без разрешения. </w:t>
      </w:r>
    </w:p>
    <w:p w:rsidR="007F30E8" w:rsidRPr="007F30E8" w:rsidRDefault="007050DF"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этого</w:t>
      </w:r>
      <w:r w:rsidR="007F30E8" w:rsidRPr="007F30E8">
        <w:rPr>
          <w:rFonts w:ascii="Times New Roman" w:eastAsia="Times New Roman" w:hAnsi="Times New Roman" w:cs="Times New Roman"/>
          <w:sz w:val="24"/>
          <w:szCs w:val="24"/>
        </w:rPr>
        <w:t>, срок получения гражданства на основании брака был возвращен к 1 году.</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Данный закон также упрощает получение гражданства законным беженцам.В связи со слишком жесткой политикой Шарля Паскуа 11 мая 1998 года публикует</w:t>
      </w:r>
      <w:r>
        <w:rPr>
          <w:rFonts w:ascii="Times New Roman" w:eastAsia="Times New Roman" w:hAnsi="Times New Roman" w:cs="Times New Roman"/>
          <w:sz w:val="24"/>
          <w:szCs w:val="24"/>
        </w:rPr>
        <w:t xml:space="preserve">ся </w:t>
      </w:r>
      <w:r w:rsidR="00895A04">
        <w:rPr>
          <w:rFonts w:ascii="Times New Roman" w:eastAsia="Times New Roman" w:hAnsi="Times New Roman" w:cs="Times New Roman"/>
          <w:sz w:val="24"/>
          <w:szCs w:val="24"/>
        </w:rPr>
        <w:t>закон т.н. «Закон Шевенмана» (от</w:t>
      </w:r>
      <w:r>
        <w:rPr>
          <w:rFonts w:ascii="Times New Roman" w:eastAsia="Times New Roman" w:hAnsi="Times New Roman" w:cs="Times New Roman"/>
          <w:sz w:val="24"/>
          <w:szCs w:val="24"/>
        </w:rPr>
        <w:t xml:space="preserve"> фр. «loi RESEDA»</w:t>
      </w:r>
      <w:r w:rsidR="00895A04">
        <w:rPr>
          <w:rFonts w:ascii="Times New Roman" w:eastAsia="Times New Roman" w:hAnsi="Times New Roman" w:cs="Times New Roman"/>
          <w:sz w:val="24"/>
          <w:szCs w:val="24"/>
        </w:rPr>
        <w:t>)</w:t>
      </w:r>
      <w:r>
        <w:rPr>
          <w:rFonts w:ascii="Times New Roman" w:eastAsia="Times New Roman" w:hAnsi="Times New Roman" w:cs="Times New Roman"/>
          <w:sz w:val="24"/>
          <w:szCs w:val="24"/>
        </w:rPr>
        <w:t>, который смягчает принятые ранее законы «</w:t>
      </w:r>
      <w:r w:rsidR="007F30E8" w:rsidRPr="007F30E8">
        <w:rPr>
          <w:rFonts w:ascii="Times New Roman" w:eastAsia="Times New Roman" w:hAnsi="Times New Roman" w:cs="Times New Roman"/>
          <w:sz w:val="24"/>
          <w:szCs w:val="24"/>
        </w:rPr>
        <w:t>Дебре-Паску</w:t>
      </w:r>
      <w:r>
        <w:rPr>
          <w:rFonts w:ascii="Times New Roman" w:eastAsia="Times New Roman" w:hAnsi="Times New Roman" w:cs="Times New Roman"/>
          <w:sz w:val="24"/>
          <w:szCs w:val="24"/>
        </w:rPr>
        <w:t>а»</w:t>
      </w:r>
      <w:r w:rsidR="007F30E8" w:rsidRPr="007F30E8">
        <w:rPr>
          <w:rFonts w:ascii="Times New Roman" w:eastAsia="Times New Roman" w:hAnsi="Times New Roman" w:cs="Times New Roman"/>
          <w:sz w:val="24"/>
          <w:szCs w:val="24"/>
        </w:rPr>
        <w:t>.Так , например, теперь постоянный вид на житель</w:t>
      </w:r>
      <w:r>
        <w:rPr>
          <w:rFonts w:ascii="Times New Roman" w:eastAsia="Times New Roman" w:hAnsi="Times New Roman" w:cs="Times New Roman"/>
          <w:sz w:val="24"/>
          <w:szCs w:val="24"/>
        </w:rPr>
        <w:t>ство предоставляется гражданам, нуждающимся в медицинском уходе</w:t>
      </w:r>
      <w:r w:rsidR="007F30E8" w:rsidRPr="007F30E8">
        <w:rPr>
          <w:rFonts w:ascii="Times New Roman" w:eastAsia="Times New Roman" w:hAnsi="Times New Roman" w:cs="Times New Roman"/>
          <w:sz w:val="24"/>
          <w:szCs w:val="24"/>
        </w:rPr>
        <w:t>, который им не может быть</w:t>
      </w:r>
    </w:p>
    <w:p w:rsidR="007F30E8" w:rsidRDefault="007F30E8" w:rsidP="00415D97">
      <w:pPr>
        <w:pStyle w:val="10"/>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обеспечен на родине или же постоянный вид на жительство могут получить несовершеннолетние, приехавшие для воссоединения с семь</w:t>
      </w:r>
      <w:r w:rsidR="007050DF">
        <w:rPr>
          <w:rFonts w:ascii="Times New Roman" w:eastAsia="Times New Roman" w:hAnsi="Times New Roman" w:cs="Times New Roman"/>
          <w:sz w:val="24"/>
          <w:szCs w:val="24"/>
        </w:rPr>
        <w:t>ей, супруги французских граждан</w:t>
      </w:r>
      <w:r w:rsidRPr="007F30E8">
        <w:rPr>
          <w:rFonts w:ascii="Times New Roman" w:eastAsia="Times New Roman" w:hAnsi="Times New Roman" w:cs="Times New Roman"/>
          <w:sz w:val="24"/>
          <w:szCs w:val="24"/>
        </w:rPr>
        <w:t>, родители лиц, имеющих французское гражданство</w:t>
      </w:r>
      <w:r w:rsidRPr="007F30E8">
        <w:rPr>
          <w:rFonts w:ascii="Times New Roman" w:eastAsia="Times New Roman" w:hAnsi="Times New Roman" w:cs="Times New Roman"/>
          <w:sz w:val="24"/>
          <w:szCs w:val="24"/>
          <w:vertAlign w:val="superscript"/>
        </w:rPr>
        <w:footnoteReference w:id="20"/>
      </w:r>
      <w:r w:rsidRPr="007F30E8">
        <w:rPr>
          <w:rFonts w:ascii="Times New Roman" w:eastAsia="Times New Roman" w:hAnsi="Times New Roman" w:cs="Times New Roman"/>
          <w:sz w:val="24"/>
          <w:szCs w:val="24"/>
        </w:rPr>
        <w:t>.А</w:t>
      </w:r>
      <w:r w:rsidR="00895A04">
        <w:rPr>
          <w:rFonts w:ascii="Times New Roman" w:eastAsia="Times New Roman" w:hAnsi="Times New Roman" w:cs="Times New Roman"/>
          <w:sz w:val="24"/>
          <w:szCs w:val="24"/>
        </w:rPr>
        <w:t xml:space="preserve"> 18 января 1999 уже </w:t>
      </w:r>
      <w:r w:rsidR="00E03F14">
        <w:rPr>
          <w:rFonts w:ascii="Times New Roman" w:eastAsia="Times New Roman" w:hAnsi="Times New Roman" w:cs="Times New Roman"/>
          <w:sz w:val="24"/>
          <w:szCs w:val="24"/>
        </w:rPr>
        <w:t>создается  «</w:t>
      </w:r>
      <w:r w:rsidRPr="007F30E8">
        <w:rPr>
          <w:rFonts w:ascii="Times New Roman" w:eastAsia="Times New Roman" w:hAnsi="Times New Roman" w:cs="Times New Roman"/>
          <w:sz w:val="24"/>
          <w:szCs w:val="24"/>
        </w:rPr>
        <w:t>Учреждение департаментских  комиссий по предоставлению гражданства</w:t>
      </w:r>
      <w:r w:rsidR="00E03F14">
        <w:rPr>
          <w:rFonts w:ascii="Times New Roman" w:eastAsia="Times New Roman" w:hAnsi="Times New Roman" w:cs="Times New Roman"/>
          <w:sz w:val="24"/>
          <w:szCs w:val="24"/>
        </w:rPr>
        <w:t>»  (</w:t>
      </w:r>
      <w:r w:rsidR="00895A04">
        <w:rPr>
          <w:rFonts w:ascii="Times New Roman" w:eastAsia="Times New Roman" w:hAnsi="Times New Roman" w:cs="Times New Roman"/>
          <w:sz w:val="24"/>
          <w:szCs w:val="24"/>
        </w:rPr>
        <w:t xml:space="preserve">от </w:t>
      </w:r>
      <w:r w:rsidR="00E03F14">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С.O.D.A.C. - Création des commissions departementales a la citoyennete</w:t>
      </w:r>
      <w:r w:rsidR="00E03F14">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с целью отслеживания случаев дискрим</w:t>
      </w:r>
      <w:r w:rsidR="00E03F14">
        <w:rPr>
          <w:rFonts w:ascii="Times New Roman" w:eastAsia="Times New Roman" w:hAnsi="Times New Roman" w:cs="Times New Roman"/>
          <w:sz w:val="24"/>
          <w:szCs w:val="24"/>
        </w:rPr>
        <w:t>инации в сфере трудоустройства,</w:t>
      </w:r>
      <w:r w:rsidRPr="007F30E8">
        <w:rPr>
          <w:rFonts w:ascii="Times New Roman" w:eastAsia="Times New Roman" w:hAnsi="Times New Roman" w:cs="Times New Roman"/>
          <w:sz w:val="24"/>
          <w:szCs w:val="24"/>
        </w:rPr>
        <w:t xml:space="preserve"> места жительства</w:t>
      </w:r>
      <w:r w:rsidR="00E03F14">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доступ</w:t>
      </w:r>
      <w:r w:rsidR="00E03F14">
        <w:rPr>
          <w:rFonts w:ascii="Times New Roman" w:eastAsia="Times New Roman" w:hAnsi="Times New Roman" w:cs="Times New Roman"/>
          <w:sz w:val="24"/>
          <w:szCs w:val="24"/>
        </w:rPr>
        <w:t>а к общественным услугам и т.д.</w:t>
      </w:r>
      <w:r w:rsidRPr="007F30E8">
        <w:rPr>
          <w:rFonts w:ascii="Times New Roman" w:eastAsia="Times New Roman" w:hAnsi="Times New Roman" w:cs="Times New Roman"/>
          <w:sz w:val="24"/>
          <w:szCs w:val="24"/>
        </w:rPr>
        <w:t>, а также</w:t>
      </w:r>
      <w:r w:rsidR="00E03F14">
        <w:rPr>
          <w:rFonts w:ascii="Times New Roman" w:eastAsia="Times New Roman" w:hAnsi="Times New Roman" w:cs="Times New Roman"/>
          <w:sz w:val="24"/>
          <w:szCs w:val="24"/>
        </w:rPr>
        <w:t xml:space="preserve"> для формулирования предложений</w:t>
      </w:r>
      <w:r w:rsidRPr="007F30E8">
        <w:rPr>
          <w:rFonts w:ascii="Times New Roman" w:eastAsia="Times New Roman" w:hAnsi="Times New Roman" w:cs="Times New Roman"/>
          <w:sz w:val="24"/>
          <w:szCs w:val="24"/>
        </w:rPr>
        <w:t>, направленных на инте</w:t>
      </w:r>
      <w:r w:rsidR="00E03F14">
        <w:rPr>
          <w:rFonts w:ascii="Times New Roman" w:eastAsia="Times New Roman" w:hAnsi="Times New Roman" w:cs="Times New Roman"/>
          <w:sz w:val="24"/>
          <w:szCs w:val="24"/>
        </w:rPr>
        <w:t xml:space="preserve">грацию молодых иммигрировавших </w:t>
      </w:r>
      <w:r w:rsidRPr="007F30E8">
        <w:rPr>
          <w:rFonts w:ascii="Times New Roman" w:eastAsia="Times New Roman" w:hAnsi="Times New Roman" w:cs="Times New Roman"/>
          <w:sz w:val="24"/>
          <w:szCs w:val="24"/>
        </w:rPr>
        <w:t>людей.</w:t>
      </w:r>
      <w:r w:rsidR="00E03F14">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Необходимо такж</w:t>
      </w:r>
      <w:r w:rsidR="00E03F14">
        <w:rPr>
          <w:rFonts w:ascii="Times New Roman" w:eastAsia="Times New Roman" w:hAnsi="Times New Roman" w:cs="Times New Roman"/>
          <w:sz w:val="24"/>
          <w:szCs w:val="24"/>
        </w:rPr>
        <w:t xml:space="preserve">е подчеркнуть еще одну важную меру, а именно: единогласно принятый </w:t>
      </w:r>
      <w:r w:rsidRPr="007F30E8">
        <w:rPr>
          <w:rFonts w:ascii="Times New Roman" w:eastAsia="Times New Roman" w:hAnsi="Times New Roman" w:cs="Times New Roman"/>
          <w:sz w:val="24"/>
          <w:szCs w:val="24"/>
        </w:rPr>
        <w:t>закон от 29 декабря 1999 года</w:t>
      </w:r>
      <w:r w:rsidR="00E03F14">
        <w:rPr>
          <w:rFonts w:ascii="Times New Roman" w:eastAsia="Times New Roman" w:hAnsi="Times New Roman" w:cs="Times New Roman"/>
          <w:sz w:val="24"/>
          <w:szCs w:val="24"/>
        </w:rPr>
        <w:t xml:space="preserve">, который позволял </w:t>
      </w:r>
      <w:r w:rsidRPr="007F30E8">
        <w:rPr>
          <w:rFonts w:ascii="Times New Roman" w:eastAsia="Times New Roman" w:hAnsi="Times New Roman" w:cs="Times New Roman"/>
          <w:sz w:val="24"/>
          <w:szCs w:val="24"/>
        </w:rPr>
        <w:t>иностранным раненным в бою легионерам приобрести французс</w:t>
      </w:r>
      <w:r w:rsidR="00E03F14">
        <w:rPr>
          <w:rFonts w:ascii="Times New Roman" w:eastAsia="Times New Roman" w:hAnsi="Times New Roman" w:cs="Times New Roman"/>
          <w:sz w:val="24"/>
          <w:szCs w:val="24"/>
        </w:rPr>
        <w:t>кое гражданство с полным правом</w:t>
      </w:r>
      <w:r w:rsidRPr="007F30E8">
        <w:rPr>
          <w:rFonts w:ascii="Times New Roman" w:eastAsia="Times New Roman" w:hAnsi="Times New Roman" w:cs="Times New Roman"/>
          <w:sz w:val="24"/>
          <w:szCs w:val="24"/>
        </w:rPr>
        <w:t>. В случае смерти легионе</w:t>
      </w:r>
      <w:r w:rsidR="00E03F14">
        <w:rPr>
          <w:rFonts w:ascii="Times New Roman" w:eastAsia="Times New Roman" w:hAnsi="Times New Roman" w:cs="Times New Roman"/>
          <w:sz w:val="24"/>
          <w:szCs w:val="24"/>
        </w:rPr>
        <w:t xml:space="preserve">ра, его несовершеннолетние дети, </w:t>
      </w:r>
      <w:r w:rsidRPr="007F30E8">
        <w:rPr>
          <w:rFonts w:ascii="Times New Roman" w:eastAsia="Times New Roman" w:hAnsi="Times New Roman" w:cs="Times New Roman"/>
          <w:sz w:val="24"/>
          <w:szCs w:val="24"/>
        </w:rPr>
        <w:t>проживающие вместе с ним</w:t>
      </w:r>
      <w:r w:rsidR="00E03F14">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могут также получить гражданство.</w:t>
      </w:r>
      <w:r w:rsidR="00E03F14">
        <w:rPr>
          <w:rFonts w:ascii="Times New Roman" w:eastAsia="Times New Roman" w:hAnsi="Times New Roman" w:cs="Times New Roman"/>
          <w:sz w:val="24"/>
          <w:szCs w:val="24"/>
        </w:rPr>
        <w:t xml:space="preserve"> Стоит сказать, что на сегодняшний день данная возможность также остается </w:t>
      </w:r>
      <w:r w:rsidR="00E03F14">
        <w:rPr>
          <w:rFonts w:ascii="Times New Roman" w:eastAsia="Times New Roman" w:hAnsi="Times New Roman" w:cs="Times New Roman"/>
          <w:sz w:val="24"/>
          <w:szCs w:val="24"/>
        </w:rPr>
        <w:lastRenderedPageBreak/>
        <w:t>актуальной, только уже видоизмененная, поскольку служба в рядах легиона является на сегодняшний день одним из</w:t>
      </w:r>
      <w:r w:rsidR="00BA2564">
        <w:rPr>
          <w:rFonts w:ascii="Times New Roman" w:eastAsia="Times New Roman" w:hAnsi="Times New Roman" w:cs="Times New Roman"/>
          <w:sz w:val="24"/>
          <w:szCs w:val="24"/>
        </w:rPr>
        <w:t xml:space="preserve"> самых распространенных</w:t>
      </w:r>
      <w:r w:rsidR="00E03F14">
        <w:rPr>
          <w:rFonts w:ascii="Times New Roman" w:eastAsia="Times New Roman" w:hAnsi="Times New Roman" w:cs="Times New Roman"/>
          <w:sz w:val="24"/>
          <w:szCs w:val="24"/>
        </w:rPr>
        <w:t xml:space="preserve"> способов получения гражданства и </w:t>
      </w:r>
      <w:r w:rsidR="00BA2564">
        <w:rPr>
          <w:rFonts w:ascii="Times New Roman" w:eastAsia="Times New Roman" w:hAnsi="Times New Roman" w:cs="Times New Roman"/>
          <w:sz w:val="24"/>
          <w:szCs w:val="24"/>
        </w:rPr>
        <w:t>обустройства во Франции</w:t>
      </w:r>
      <w:r w:rsidR="00E03F14">
        <w:rPr>
          <w:rFonts w:ascii="Times New Roman" w:eastAsia="Times New Roman" w:hAnsi="Times New Roman" w:cs="Times New Roman"/>
          <w:sz w:val="24"/>
          <w:szCs w:val="24"/>
        </w:rPr>
        <w:t xml:space="preserve"> </w:t>
      </w:r>
      <w:r w:rsidR="00BA2564">
        <w:rPr>
          <w:rFonts w:ascii="Times New Roman" w:eastAsia="Times New Roman" w:hAnsi="Times New Roman" w:cs="Times New Roman"/>
          <w:sz w:val="24"/>
          <w:szCs w:val="24"/>
        </w:rPr>
        <w:t>для иностранцев.</w:t>
      </w:r>
    </w:p>
    <w:p w:rsidR="00BA2564" w:rsidRDefault="00BA2564" w:rsidP="00415D97">
      <w:pPr>
        <w:pStyle w:val="10"/>
        <w:spacing w:after="0" w:line="360" w:lineRule="auto"/>
        <w:jc w:val="both"/>
        <w:rPr>
          <w:rFonts w:ascii="Times New Roman" w:eastAsia="Times New Roman" w:hAnsi="Times New Roman" w:cs="Times New Roman"/>
          <w:sz w:val="24"/>
          <w:szCs w:val="24"/>
        </w:rPr>
      </w:pPr>
    </w:p>
    <w:p w:rsidR="0054306C" w:rsidRDefault="00BA2564" w:rsidP="00332134">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мы видим, насколько долгим был путь правовой институ</w:t>
      </w:r>
      <w:r w:rsidR="00895A04">
        <w:rPr>
          <w:rFonts w:ascii="Times New Roman" w:eastAsia="Times New Roman" w:hAnsi="Times New Roman" w:cs="Times New Roman"/>
          <w:sz w:val="24"/>
          <w:szCs w:val="24"/>
        </w:rPr>
        <w:t>цион</w:t>
      </w:r>
      <w:r>
        <w:rPr>
          <w:rFonts w:ascii="Times New Roman" w:eastAsia="Times New Roman" w:hAnsi="Times New Roman" w:cs="Times New Roman"/>
          <w:sz w:val="24"/>
          <w:szCs w:val="24"/>
        </w:rPr>
        <w:t>ализации миграционной политики Франции и под условием каких факторов она формировалась. Стоит сказать, что к концу 20 столетия миграционная поли</w:t>
      </w:r>
      <w:r w:rsidR="0054306C">
        <w:rPr>
          <w:rFonts w:ascii="Times New Roman" w:eastAsia="Times New Roman" w:hAnsi="Times New Roman" w:cs="Times New Roman"/>
          <w:sz w:val="24"/>
          <w:szCs w:val="24"/>
        </w:rPr>
        <w:t>тика</w:t>
      </w:r>
      <w:r>
        <w:rPr>
          <w:rFonts w:ascii="Times New Roman" w:eastAsia="Times New Roman" w:hAnsi="Times New Roman" w:cs="Times New Roman"/>
          <w:sz w:val="24"/>
          <w:szCs w:val="24"/>
        </w:rPr>
        <w:t xml:space="preserve"> приобрела четкие векторы ее реализации, и были выявлены области, в которых необходимо регулирование</w:t>
      </w:r>
      <w:r w:rsidR="0054306C">
        <w:rPr>
          <w:rFonts w:ascii="Times New Roman" w:eastAsia="Times New Roman" w:hAnsi="Times New Roman" w:cs="Times New Roman"/>
          <w:sz w:val="24"/>
          <w:szCs w:val="24"/>
        </w:rPr>
        <w:t>. Т</w:t>
      </w:r>
      <w:r>
        <w:rPr>
          <w:rFonts w:ascii="Times New Roman" w:eastAsia="Times New Roman" w:hAnsi="Times New Roman" w:cs="Times New Roman"/>
          <w:sz w:val="24"/>
          <w:szCs w:val="24"/>
        </w:rPr>
        <w:t xml:space="preserve">ем не менее, данный вопрос остается полностью неразрешенным и на сегодняшний день, поскольку принятые в последующее время меры не смогли полностью </w:t>
      </w:r>
      <w:r w:rsidR="0054306C">
        <w:rPr>
          <w:rFonts w:ascii="Times New Roman" w:eastAsia="Times New Roman" w:hAnsi="Times New Roman" w:cs="Times New Roman"/>
          <w:sz w:val="24"/>
          <w:szCs w:val="24"/>
        </w:rPr>
        <w:t xml:space="preserve">совпасть с существующими реалиями и </w:t>
      </w:r>
      <w:r w:rsidR="007316E7">
        <w:rPr>
          <w:rFonts w:ascii="Times New Roman" w:eastAsia="Times New Roman" w:hAnsi="Times New Roman" w:cs="Times New Roman"/>
          <w:sz w:val="24"/>
          <w:szCs w:val="24"/>
        </w:rPr>
        <w:t>разрешить глуб</w:t>
      </w:r>
      <w:r w:rsidR="002934D6">
        <w:rPr>
          <w:rFonts w:ascii="Times New Roman" w:eastAsia="Times New Roman" w:hAnsi="Times New Roman" w:cs="Times New Roman"/>
          <w:sz w:val="24"/>
          <w:szCs w:val="24"/>
        </w:rPr>
        <w:t>око уже укоренившуюся проблему. В данной связи</w:t>
      </w:r>
      <w:r w:rsidR="007316E7">
        <w:rPr>
          <w:rFonts w:ascii="Times New Roman" w:eastAsia="Times New Roman" w:hAnsi="Times New Roman" w:cs="Times New Roman"/>
          <w:sz w:val="24"/>
          <w:szCs w:val="24"/>
        </w:rPr>
        <w:t xml:space="preserve"> станет актуальным </w:t>
      </w:r>
      <w:r w:rsidR="002934D6">
        <w:rPr>
          <w:rFonts w:ascii="Times New Roman" w:eastAsia="Times New Roman" w:hAnsi="Times New Roman" w:cs="Times New Roman"/>
          <w:sz w:val="24"/>
          <w:szCs w:val="24"/>
        </w:rPr>
        <w:t xml:space="preserve">и вопрос </w:t>
      </w:r>
      <w:r w:rsidR="007316E7">
        <w:rPr>
          <w:rFonts w:ascii="Times New Roman" w:eastAsia="Times New Roman" w:hAnsi="Times New Roman" w:cs="Times New Roman"/>
          <w:sz w:val="24"/>
          <w:szCs w:val="24"/>
        </w:rPr>
        <w:t>усиления приверженности к республиканским ценностям и принципам</w:t>
      </w:r>
      <w:r w:rsidR="002934D6">
        <w:rPr>
          <w:rFonts w:ascii="Times New Roman" w:eastAsia="Times New Roman" w:hAnsi="Times New Roman" w:cs="Times New Roman"/>
          <w:sz w:val="24"/>
          <w:szCs w:val="24"/>
        </w:rPr>
        <w:t xml:space="preserve"> приезжающих мигрантов</w:t>
      </w:r>
      <w:r w:rsidR="0054306C">
        <w:rPr>
          <w:rFonts w:ascii="Times New Roman" w:eastAsia="Times New Roman" w:hAnsi="Times New Roman" w:cs="Times New Roman"/>
          <w:sz w:val="24"/>
          <w:szCs w:val="24"/>
        </w:rPr>
        <w:t>.</w:t>
      </w:r>
      <w:r w:rsidR="00DF4CD1">
        <w:rPr>
          <w:rFonts w:ascii="Times New Roman" w:eastAsia="Times New Roman" w:hAnsi="Times New Roman" w:cs="Times New Roman"/>
          <w:sz w:val="24"/>
          <w:szCs w:val="24"/>
        </w:rPr>
        <w:t xml:space="preserve">  </w:t>
      </w:r>
    </w:p>
    <w:p w:rsidR="00066190" w:rsidRPr="00415D97" w:rsidRDefault="00066190" w:rsidP="00415D97">
      <w:pPr>
        <w:pStyle w:val="10"/>
        <w:tabs>
          <w:tab w:val="left" w:pos="2310"/>
        </w:tabs>
        <w:spacing w:after="0" w:line="360" w:lineRule="auto"/>
        <w:jc w:val="both"/>
        <w:rPr>
          <w:rFonts w:ascii="Times New Roman" w:eastAsia="Times New Roman" w:hAnsi="Times New Roman" w:cs="Times New Roman"/>
          <w:sz w:val="24"/>
          <w:szCs w:val="24"/>
        </w:rPr>
      </w:pPr>
    </w:p>
    <w:p w:rsidR="0054306C" w:rsidRDefault="0054306C" w:rsidP="00415D97">
      <w:pPr>
        <w:pStyle w:val="10"/>
        <w:tabs>
          <w:tab w:val="left" w:pos="231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2</w:t>
      </w:r>
      <w:r w:rsidRPr="007F30E8">
        <w:rPr>
          <w:rFonts w:ascii="Times New Roman" w:eastAsia="Times New Roman" w:hAnsi="Times New Roman" w:cs="Times New Roman"/>
          <w:b/>
          <w:sz w:val="24"/>
          <w:szCs w:val="24"/>
        </w:rPr>
        <w:t>.Современная миграционная политика Франции</w:t>
      </w:r>
      <w:r w:rsidR="0078688C">
        <w:rPr>
          <w:rFonts w:ascii="Times New Roman" w:eastAsia="Times New Roman" w:hAnsi="Times New Roman" w:cs="Times New Roman"/>
          <w:b/>
          <w:sz w:val="24"/>
          <w:szCs w:val="24"/>
        </w:rPr>
        <w:t xml:space="preserve"> на национальном уровне</w:t>
      </w:r>
      <w:r>
        <w:rPr>
          <w:rFonts w:ascii="Times New Roman" w:eastAsia="Times New Roman" w:hAnsi="Times New Roman" w:cs="Times New Roman"/>
          <w:b/>
          <w:sz w:val="24"/>
          <w:szCs w:val="24"/>
        </w:rPr>
        <w:t>.</w:t>
      </w:r>
    </w:p>
    <w:p w:rsidR="00C84345" w:rsidRDefault="00415D97" w:rsidP="00415D97">
      <w:pPr>
        <w:pStyle w:val="10"/>
        <w:tabs>
          <w:tab w:val="left" w:pos="231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54306C">
        <w:rPr>
          <w:rFonts w:ascii="Times New Roman" w:eastAsia="Times New Roman" w:hAnsi="Times New Roman" w:cs="Times New Roman"/>
          <w:b/>
          <w:sz w:val="24"/>
          <w:szCs w:val="24"/>
        </w:rPr>
        <w:t>1</w:t>
      </w:r>
      <w:r w:rsidR="007F30E8" w:rsidRPr="007F30E8">
        <w:rPr>
          <w:rFonts w:ascii="Times New Roman" w:eastAsia="Times New Roman" w:hAnsi="Times New Roman" w:cs="Times New Roman"/>
          <w:b/>
          <w:sz w:val="24"/>
          <w:szCs w:val="24"/>
        </w:rPr>
        <w:t>.Усиление приверженности к республиканским ценностям  и принципам.</w:t>
      </w:r>
    </w:p>
    <w:p w:rsidR="00415D97" w:rsidRPr="00415D97" w:rsidRDefault="00415D97" w:rsidP="00415D97">
      <w:pPr>
        <w:pStyle w:val="10"/>
        <w:tabs>
          <w:tab w:val="left" w:pos="2310"/>
        </w:tabs>
        <w:spacing w:after="0" w:line="360" w:lineRule="auto"/>
        <w:jc w:val="center"/>
        <w:rPr>
          <w:rFonts w:ascii="Times New Roman" w:eastAsia="Times New Roman" w:hAnsi="Times New Roman" w:cs="Times New Roman"/>
          <w:b/>
          <w:sz w:val="24"/>
          <w:szCs w:val="24"/>
        </w:rPr>
      </w:pPr>
    </w:p>
    <w:p w:rsidR="007F30E8" w:rsidRPr="00E32DAD" w:rsidRDefault="00DF4CD1"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E32DAD">
        <w:rPr>
          <w:rFonts w:ascii="Times New Roman" w:eastAsia="Times New Roman" w:hAnsi="Times New Roman" w:cs="Times New Roman"/>
          <w:sz w:val="24"/>
          <w:szCs w:val="24"/>
        </w:rPr>
        <w:t xml:space="preserve"> 2000-ым годам институционализация миграционной политики приобретает явные черты. В это время также уже начинается политика приверженности иммигрантов </w:t>
      </w:r>
      <w:r w:rsidR="00433D74">
        <w:rPr>
          <w:rFonts w:ascii="Times New Roman" w:eastAsia="Times New Roman" w:hAnsi="Times New Roman" w:cs="Times New Roman"/>
          <w:color w:val="000000" w:themeColor="text1"/>
          <w:sz w:val="24"/>
          <w:szCs w:val="24"/>
        </w:rPr>
        <w:t>ценностям Республики.</w:t>
      </w:r>
      <w:r w:rsidR="00E32DAD" w:rsidRPr="00E32DAD">
        <w:rPr>
          <w:rFonts w:ascii="Times New Roman" w:eastAsia="Times New Roman" w:hAnsi="Times New Roman" w:cs="Times New Roman"/>
          <w:color w:val="000000" w:themeColor="text1"/>
          <w:sz w:val="24"/>
          <w:szCs w:val="24"/>
        </w:rPr>
        <w:t xml:space="preserve"> Так, например, з</w:t>
      </w:r>
      <w:r w:rsidR="007F30E8" w:rsidRPr="00E32DAD">
        <w:rPr>
          <w:rFonts w:ascii="Times New Roman" w:eastAsia="Times New Roman" w:hAnsi="Times New Roman" w:cs="Times New Roman"/>
          <w:color w:val="000000" w:themeColor="text1"/>
          <w:sz w:val="24"/>
          <w:szCs w:val="24"/>
        </w:rPr>
        <w:t xml:space="preserve">акон от 26 </w:t>
      </w:r>
      <w:r w:rsidR="00A4719E" w:rsidRPr="00E32DAD">
        <w:rPr>
          <w:rFonts w:ascii="Times New Roman" w:eastAsia="Times New Roman" w:hAnsi="Times New Roman" w:cs="Times New Roman"/>
          <w:color w:val="000000" w:themeColor="text1"/>
          <w:sz w:val="24"/>
          <w:szCs w:val="24"/>
        </w:rPr>
        <w:t xml:space="preserve">ноября 2003 </w:t>
      </w:r>
      <w:r w:rsidR="00433D74">
        <w:rPr>
          <w:rStyle w:val="aa"/>
          <w:rFonts w:ascii="Times New Roman" w:eastAsia="Times New Roman" w:hAnsi="Times New Roman" w:cs="Times New Roman"/>
          <w:color w:val="000000" w:themeColor="text1"/>
          <w:sz w:val="24"/>
          <w:szCs w:val="24"/>
        </w:rPr>
        <w:footnoteReference w:id="21"/>
      </w:r>
      <w:r w:rsidR="00A4719E" w:rsidRPr="00E32DAD">
        <w:rPr>
          <w:rFonts w:ascii="Times New Roman" w:eastAsia="Times New Roman" w:hAnsi="Times New Roman" w:cs="Times New Roman"/>
          <w:color w:val="000000" w:themeColor="text1"/>
          <w:sz w:val="24"/>
          <w:szCs w:val="24"/>
        </w:rPr>
        <w:t xml:space="preserve">года говорит о том, </w:t>
      </w:r>
      <w:r w:rsidR="007F30E8" w:rsidRPr="00E32DAD">
        <w:rPr>
          <w:rFonts w:ascii="Times New Roman" w:eastAsia="Times New Roman" w:hAnsi="Times New Roman" w:cs="Times New Roman"/>
          <w:color w:val="000000" w:themeColor="text1"/>
          <w:sz w:val="24"/>
          <w:szCs w:val="24"/>
        </w:rPr>
        <w:t>что знание прав и обязанностей, предоставленных французским гражданством, выступает теперь как новый критерий  степени ассимиляции во французское общество. Получение гражданства на основании брака теперь более ограничено.</w:t>
      </w:r>
      <w:r w:rsidR="00E805B5" w:rsidRPr="00E32DAD">
        <w:rPr>
          <w:rFonts w:ascii="Times New Roman" w:eastAsia="Times New Roman" w:hAnsi="Times New Roman" w:cs="Times New Roman"/>
          <w:color w:val="000000" w:themeColor="text1"/>
          <w:sz w:val="24"/>
          <w:szCs w:val="24"/>
        </w:rPr>
        <w:t xml:space="preserve"> Так, например,</w:t>
      </w:r>
      <w:r w:rsidR="007F30E8" w:rsidRPr="00E32DAD">
        <w:rPr>
          <w:rFonts w:ascii="Times New Roman" w:eastAsia="Times New Roman" w:hAnsi="Times New Roman" w:cs="Times New Roman"/>
          <w:color w:val="000000" w:themeColor="text1"/>
          <w:sz w:val="24"/>
          <w:szCs w:val="24"/>
        </w:rPr>
        <w:t xml:space="preserve"> </w:t>
      </w:r>
      <w:r w:rsidR="00E805B5" w:rsidRPr="00E32DAD">
        <w:rPr>
          <w:rFonts w:ascii="Times New Roman" w:eastAsia="Times New Roman" w:hAnsi="Times New Roman" w:cs="Times New Roman"/>
          <w:color w:val="000000" w:themeColor="text1"/>
          <w:sz w:val="24"/>
          <w:szCs w:val="24"/>
        </w:rPr>
        <w:t>с</w:t>
      </w:r>
      <w:r w:rsidR="00E75EAB" w:rsidRPr="00E32DAD">
        <w:rPr>
          <w:rFonts w:ascii="Times New Roman" w:eastAsia="Times New Roman" w:hAnsi="Times New Roman" w:cs="Times New Roman"/>
          <w:color w:val="000000" w:themeColor="text1"/>
          <w:sz w:val="24"/>
          <w:szCs w:val="24"/>
        </w:rPr>
        <w:t>рок</w:t>
      </w:r>
      <w:r w:rsidR="007F30E8" w:rsidRPr="00E32DAD">
        <w:rPr>
          <w:rFonts w:ascii="Times New Roman" w:eastAsia="Times New Roman" w:hAnsi="Times New Roman" w:cs="Times New Roman"/>
          <w:color w:val="000000" w:themeColor="text1"/>
          <w:sz w:val="24"/>
          <w:szCs w:val="24"/>
        </w:rPr>
        <w:t xml:space="preserve"> совместного проживания </w:t>
      </w:r>
      <w:r w:rsidR="00E32DAD" w:rsidRPr="00E32DAD">
        <w:rPr>
          <w:rFonts w:ascii="Times New Roman" w:eastAsia="Times New Roman" w:hAnsi="Times New Roman" w:cs="Times New Roman"/>
          <w:color w:val="000000" w:themeColor="text1"/>
          <w:sz w:val="24"/>
          <w:szCs w:val="24"/>
        </w:rPr>
        <w:t xml:space="preserve"> после брака увеличен до 2 лет, </w:t>
      </w:r>
      <w:r w:rsidR="007F30E8" w:rsidRPr="00E32DAD">
        <w:rPr>
          <w:rFonts w:ascii="Times New Roman" w:eastAsia="Times New Roman" w:hAnsi="Times New Roman" w:cs="Times New Roman"/>
          <w:color w:val="000000" w:themeColor="text1"/>
          <w:sz w:val="24"/>
          <w:szCs w:val="24"/>
        </w:rPr>
        <w:t>из которых пара проживает во Франции как минимум 1 год. В противном случае он увеличен до 3 лет. Должно быть такж</w:t>
      </w:r>
      <w:r w:rsidR="00E32DAD" w:rsidRPr="00E32DAD">
        <w:rPr>
          <w:rFonts w:ascii="Times New Roman" w:eastAsia="Times New Roman" w:hAnsi="Times New Roman" w:cs="Times New Roman"/>
          <w:color w:val="000000" w:themeColor="text1"/>
          <w:sz w:val="24"/>
          <w:szCs w:val="24"/>
        </w:rPr>
        <w:t xml:space="preserve">е предоставлено доказательство, </w:t>
      </w:r>
      <w:r w:rsidR="007F30E8" w:rsidRPr="00E32DAD">
        <w:rPr>
          <w:rFonts w:ascii="Times New Roman" w:eastAsia="Times New Roman" w:hAnsi="Times New Roman" w:cs="Times New Roman"/>
          <w:color w:val="000000" w:themeColor="text1"/>
          <w:sz w:val="24"/>
          <w:szCs w:val="24"/>
        </w:rPr>
        <w:t xml:space="preserve">что совместная жизнь не является простым лишь сожительством и браком по расчету. </w:t>
      </w:r>
      <w:r w:rsidR="00E32DAD" w:rsidRPr="00E32DAD">
        <w:rPr>
          <w:rFonts w:ascii="Times New Roman" w:eastAsia="Times New Roman" w:hAnsi="Times New Roman" w:cs="Times New Roman"/>
          <w:color w:val="000000" w:themeColor="text1"/>
          <w:sz w:val="24"/>
          <w:szCs w:val="24"/>
        </w:rPr>
        <w:t>Все это, безусловно, вызвано новой волной попыток получения французского</w:t>
      </w:r>
      <w:r w:rsidR="00AF6054">
        <w:rPr>
          <w:rFonts w:ascii="Times New Roman" w:eastAsia="Times New Roman" w:hAnsi="Times New Roman" w:cs="Times New Roman"/>
          <w:color w:val="000000" w:themeColor="text1"/>
          <w:sz w:val="24"/>
          <w:szCs w:val="24"/>
        </w:rPr>
        <w:t xml:space="preserve"> гражданства на основании брака, которое ранее активно использовалось иммигрантами. </w:t>
      </w:r>
      <w:r w:rsidR="00E32DAD" w:rsidRPr="00E32DAD">
        <w:rPr>
          <w:rFonts w:ascii="Times New Roman" w:eastAsia="Times New Roman" w:hAnsi="Times New Roman" w:cs="Times New Roman"/>
          <w:color w:val="000000" w:themeColor="text1"/>
          <w:sz w:val="24"/>
          <w:szCs w:val="24"/>
        </w:rPr>
        <w:t>Помимо этого,</w:t>
      </w:r>
      <w:r w:rsidR="007F30E8" w:rsidRPr="00E32DAD">
        <w:rPr>
          <w:rFonts w:ascii="Times New Roman" w:eastAsia="Times New Roman" w:hAnsi="Times New Roman" w:cs="Times New Roman"/>
          <w:color w:val="000000" w:themeColor="text1"/>
          <w:sz w:val="24"/>
          <w:szCs w:val="24"/>
        </w:rPr>
        <w:t xml:space="preserve"> важным условием теперь становится минимальное знание французского языка</w:t>
      </w:r>
      <w:r w:rsidR="00E32DAD" w:rsidRPr="00E32DAD">
        <w:rPr>
          <w:rFonts w:ascii="Times New Roman" w:eastAsia="Times New Roman" w:hAnsi="Times New Roman" w:cs="Times New Roman"/>
          <w:color w:val="000000" w:themeColor="text1"/>
          <w:sz w:val="24"/>
          <w:szCs w:val="24"/>
        </w:rPr>
        <w:t xml:space="preserve">, а также </w:t>
      </w:r>
      <w:r w:rsidR="007F30E8" w:rsidRPr="00E32DAD">
        <w:rPr>
          <w:rFonts w:ascii="Times New Roman" w:eastAsia="Times New Roman" w:hAnsi="Times New Roman" w:cs="Times New Roman"/>
          <w:color w:val="000000" w:themeColor="text1"/>
          <w:sz w:val="24"/>
          <w:szCs w:val="24"/>
        </w:rPr>
        <w:t>закон</w:t>
      </w:r>
      <w:r w:rsidR="00160F18" w:rsidRPr="00E32DAD">
        <w:rPr>
          <w:rFonts w:ascii="Times New Roman" w:eastAsia="Times New Roman" w:hAnsi="Times New Roman" w:cs="Times New Roman"/>
          <w:color w:val="000000" w:themeColor="text1"/>
          <w:sz w:val="24"/>
          <w:szCs w:val="24"/>
        </w:rPr>
        <w:t xml:space="preserve"> </w:t>
      </w:r>
      <w:r w:rsidR="007F30E8" w:rsidRPr="00E32DAD">
        <w:rPr>
          <w:rFonts w:ascii="Times New Roman" w:eastAsia="Times New Roman" w:hAnsi="Times New Roman" w:cs="Times New Roman"/>
          <w:color w:val="000000" w:themeColor="text1"/>
          <w:sz w:val="24"/>
          <w:szCs w:val="24"/>
        </w:rPr>
        <w:t>предусматривает п</w:t>
      </w:r>
      <w:r w:rsidR="00E32DAD" w:rsidRPr="00E32DAD">
        <w:rPr>
          <w:rFonts w:ascii="Times New Roman" w:eastAsia="Times New Roman" w:hAnsi="Times New Roman" w:cs="Times New Roman"/>
          <w:color w:val="000000" w:themeColor="text1"/>
          <w:sz w:val="24"/>
          <w:szCs w:val="24"/>
        </w:rPr>
        <w:t>родление задержания иностранцев</w:t>
      </w:r>
      <w:r w:rsidR="007F30E8" w:rsidRPr="00E32DAD">
        <w:rPr>
          <w:rFonts w:ascii="Times New Roman" w:eastAsia="Times New Roman" w:hAnsi="Times New Roman" w:cs="Times New Roman"/>
          <w:color w:val="000000" w:themeColor="text1"/>
          <w:sz w:val="24"/>
          <w:szCs w:val="24"/>
        </w:rPr>
        <w:t>, создание цифрового реестра отпечатка пальцев просителей визы, более жесткий контр</w:t>
      </w:r>
      <w:r w:rsidR="00E32DAD" w:rsidRPr="00E32DAD">
        <w:rPr>
          <w:rFonts w:ascii="Times New Roman" w:eastAsia="Times New Roman" w:hAnsi="Times New Roman" w:cs="Times New Roman"/>
          <w:color w:val="000000" w:themeColor="text1"/>
          <w:sz w:val="24"/>
          <w:szCs w:val="24"/>
        </w:rPr>
        <w:t xml:space="preserve">оль документов о праве убежища, </w:t>
      </w:r>
      <w:r w:rsidR="007F30E8" w:rsidRPr="00E32DAD">
        <w:rPr>
          <w:rFonts w:ascii="Times New Roman" w:eastAsia="Times New Roman" w:hAnsi="Times New Roman" w:cs="Times New Roman"/>
          <w:color w:val="000000" w:themeColor="text1"/>
          <w:sz w:val="24"/>
          <w:szCs w:val="24"/>
        </w:rPr>
        <w:t>усиление контр</w:t>
      </w:r>
      <w:r w:rsidR="00E32DAD" w:rsidRPr="00E32DAD">
        <w:rPr>
          <w:rFonts w:ascii="Times New Roman" w:eastAsia="Times New Roman" w:hAnsi="Times New Roman" w:cs="Times New Roman"/>
          <w:color w:val="000000" w:themeColor="text1"/>
          <w:sz w:val="24"/>
          <w:szCs w:val="24"/>
        </w:rPr>
        <w:t xml:space="preserve">оля </w:t>
      </w:r>
      <w:r w:rsidR="00E32DAD" w:rsidRPr="00E32DAD">
        <w:rPr>
          <w:rFonts w:ascii="Times New Roman" w:eastAsia="Times New Roman" w:hAnsi="Times New Roman" w:cs="Times New Roman"/>
          <w:color w:val="000000" w:themeColor="text1"/>
          <w:sz w:val="24"/>
          <w:szCs w:val="24"/>
        </w:rPr>
        <w:lastRenderedPageBreak/>
        <w:t>некоторых смешанных браков,</w:t>
      </w:r>
      <w:r w:rsidR="007F30E8" w:rsidRPr="00E32DAD">
        <w:rPr>
          <w:rFonts w:ascii="Times New Roman" w:eastAsia="Times New Roman" w:hAnsi="Times New Roman" w:cs="Times New Roman"/>
          <w:color w:val="000000" w:themeColor="text1"/>
          <w:sz w:val="24"/>
          <w:szCs w:val="24"/>
        </w:rPr>
        <w:t xml:space="preserve"> ужесточение условий</w:t>
      </w:r>
      <w:r w:rsidR="00973E19">
        <w:rPr>
          <w:rFonts w:ascii="Times New Roman" w:eastAsia="Times New Roman" w:hAnsi="Times New Roman" w:cs="Times New Roman"/>
          <w:color w:val="000000" w:themeColor="text1"/>
          <w:sz w:val="24"/>
          <w:szCs w:val="24"/>
        </w:rPr>
        <w:t xml:space="preserve"> на временный вид на жительство</w:t>
      </w:r>
      <w:r w:rsidR="007F30E8" w:rsidRPr="00E32DAD">
        <w:rPr>
          <w:rFonts w:ascii="Times New Roman" w:eastAsia="Times New Roman" w:hAnsi="Times New Roman" w:cs="Times New Roman"/>
          <w:color w:val="000000" w:themeColor="text1"/>
          <w:sz w:val="24"/>
          <w:szCs w:val="24"/>
        </w:rPr>
        <w:t>, а также</w:t>
      </w:r>
      <w:r w:rsidR="00E92C37" w:rsidRPr="00E32DAD">
        <w:rPr>
          <w:rFonts w:ascii="Times New Roman" w:eastAsia="Times New Roman" w:hAnsi="Times New Roman" w:cs="Times New Roman"/>
          <w:color w:val="000000" w:themeColor="text1"/>
          <w:sz w:val="24"/>
          <w:szCs w:val="24"/>
        </w:rPr>
        <w:t xml:space="preserve"> вводится</w:t>
      </w:r>
      <w:r w:rsidR="00AF6054">
        <w:rPr>
          <w:rFonts w:ascii="Times New Roman" w:eastAsia="Times New Roman" w:hAnsi="Times New Roman" w:cs="Times New Roman"/>
          <w:color w:val="000000" w:themeColor="text1"/>
          <w:sz w:val="24"/>
          <w:szCs w:val="24"/>
        </w:rPr>
        <w:t xml:space="preserve"> поправка</w:t>
      </w:r>
      <w:r w:rsidR="007F30E8" w:rsidRPr="00E32DAD">
        <w:rPr>
          <w:rFonts w:ascii="Times New Roman" w:eastAsia="Times New Roman" w:hAnsi="Times New Roman" w:cs="Times New Roman"/>
          <w:color w:val="000000" w:themeColor="text1"/>
          <w:sz w:val="24"/>
          <w:szCs w:val="24"/>
        </w:rPr>
        <w:t xml:space="preserve"> о двойном наказании</w:t>
      </w:r>
      <w:r w:rsidR="007F30E8" w:rsidRPr="00E32DAD">
        <w:rPr>
          <w:rFonts w:ascii="Times New Roman" w:eastAsia="Times New Roman" w:hAnsi="Times New Roman" w:cs="Times New Roman"/>
          <w:b/>
          <w:color w:val="000000" w:themeColor="text1"/>
          <w:sz w:val="24"/>
          <w:szCs w:val="24"/>
        </w:rPr>
        <w:t>.</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b/>
          <w:sz w:val="24"/>
          <w:szCs w:val="24"/>
        </w:rPr>
      </w:pPr>
    </w:p>
    <w:p w:rsidR="000E0AC8" w:rsidRDefault="00E32DAD"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развития миграционной политики возникают вытекающие из этого проблемы и новые явления. Так, например,</w:t>
      </w:r>
      <w:r w:rsidR="00895A04">
        <w:rPr>
          <w:rFonts w:ascii="Times New Roman" w:eastAsia="Times New Roman" w:hAnsi="Times New Roman" w:cs="Times New Roman"/>
          <w:sz w:val="24"/>
          <w:szCs w:val="24"/>
        </w:rPr>
        <w:t xml:space="preserve"> 26 января 2004 года. </w:t>
      </w:r>
      <w:r w:rsidR="007F30E8" w:rsidRPr="007F30E8">
        <w:rPr>
          <w:rFonts w:ascii="Times New Roman" w:eastAsia="Times New Roman" w:hAnsi="Times New Roman" w:cs="Times New Roman"/>
          <w:sz w:val="24"/>
          <w:szCs w:val="24"/>
        </w:rPr>
        <w:t xml:space="preserve"> Высший Совет по интеграции вручает свой ежегодный доклад под на</w:t>
      </w:r>
      <w:r w:rsidR="00A4719E">
        <w:rPr>
          <w:rFonts w:ascii="Times New Roman" w:eastAsia="Times New Roman" w:hAnsi="Times New Roman" w:cs="Times New Roman"/>
          <w:sz w:val="24"/>
          <w:szCs w:val="24"/>
        </w:rPr>
        <w:t>званием «Контракт и интеграция»</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w:t>
      </w:r>
      <w:r w:rsidR="00895A04">
        <w:rPr>
          <w:rFonts w:ascii="Times New Roman" w:eastAsia="Times New Roman" w:hAnsi="Times New Roman" w:cs="Times New Roman"/>
          <w:sz w:val="24"/>
          <w:szCs w:val="24"/>
        </w:rPr>
        <w:t xml:space="preserve">от </w:t>
      </w:r>
      <w:r w:rsidR="00A4719E">
        <w:rPr>
          <w:rFonts w:ascii="Times New Roman" w:eastAsia="Times New Roman" w:hAnsi="Times New Roman" w:cs="Times New Roman"/>
          <w:sz w:val="24"/>
          <w:szCs w:val="24"/>
        </w:rPr>
        <w:t>фр.</w:t>
      </w:r>
      <w:r w:rsidR="007F30E8" w:rsidRPr="007F30E8">
        <w:rPr>
          <w:rFonts w:ascii="Times New Roman" w:eastAsia="Times New Roman" w:hAnsi="Times New Roman" w:cs="Times New Roman"/>
          <w:sz w:val="24"/>
          <w:szCs w:val="24"/>
        </w:rPr>
        <w:t xml:space="preserve"> </w:t>
      </w:r>
      <w:r w:rsidR="00A4719E">
        <w:rPr>
          <w:rFonts w:ascii="Times New Roman" w:eastAsia="Times New Roman" w:hAnsi="Times New Roman" w:cs="Times New Roman"/>
          <w:sz w:val="24"/>
          <w:szCs w:val="24"/>
        </w:rPr>
        <w:t>«</w:t>
      </w:r>
      <w:r w:rsidR="007F30E8" w:rsidRPr="007F30E8">
        <w:rPr>
          <w:rFonts w:ascii="Times New Roman" w:eastAsia="Times New Roman" w:hAnsi="Times New Roman" w:cs="Times New Roman"/>
          <w:sz w:val="24"/>
          <w:szCs w:val="24"/>
        </w:rPr>
        <w:t>Le contrat et l'intégration</w:t>
      </w:r>
      <w:r w:rsidR="00A4719E">
        <w:rPr>
          <w:rFonts w:ascii="Times New Roman" w:eastAsia="Times New Roman" w:hAnsi="Times New Roman" w:cs="Times New Roman"/>
          <w:sz w:val="24"/>
          <w:szCs w:val="24"/>
        </w:rPr>
        <w:t>»</w:t>
      </w:r>
      <w:r w:rsidR="007F30E8" w:rsidRPr="007F30E8">
        <w:rPr>
          <w:rFonts w:ascii="Times New Roman" w:eastAsia="Times New Roman" w:hAnsi="Times New Roman" w:cs="Times New Roman"/>
          <w:sz w:val="24"/>
          <w:szCs w:val="24"/>
        </w:rPr>
        <w:t>) прем</w:t>
      </w:r>
      <w:r>
        <w:rPr>
          <w:rFonts w:ascii="Times New Roman" w:eastAsia="Times New Roman" w:hAnsi="Times New Roman" w:cs="Times New Roman"/>
          <w:sz w:val="24"/>
          <w:szCs w:val="24"/>
        </w:rPr>
        <w:t>ьер-министру. Важность данного док</w:t>
      </w:r>
      <w:r w:rsidR="00AF6054">
        <w:rPr>
          <w:rFonts w:ascii="Times New Roman" w:eastAsia="Times New Roman" w:hAnsi="Times New Roman" w:cs="Times New Roman"/>
          <w:sz w:val="24"/>
          <w:szCs w:val="24"/>
        </w:rPr>
        <w:t>умента в данной связи заключается</w:t>
      </w:r>
      <w:r>
        <w:rPr>
          <w:rFonts w:ascii="Times New Roman" w:eastAsia="Times New Roman" w:hAnsi="Times New Roman" w:cs="Times New Roman"/>
          <w:sz w:val="24"/>
          <w:szCs w:val="24"/>
        </w:rPr>
        <w:t xml:space="preserve"> в том, что </w:t>
      </w:r>
      <w:r w:rsidR="007F30E8" w:rsidRPr="007F30E8">
        <w:rPr>
          <w:rFonts w:ascii="Times New Roman" w:eastAsia="Times New Roman" w:hAnsi="Times New Roman" w:cs="Times New Roman"/>
          <w:sz w:val="24"/>
          <w:szCs w:val="24"/>
        </w:rPr>
        <w:t xml:space="preserve"> он содействует социальному продвижению мол</w:t>
      </w:r>
      <w:r>
        <w:rPr>
          <w:rFonts w:ascii="Times New Roman" w:eastAsia="Times New Roman" w:hAnsi="Times New Roman" w:cs="Times New Roman"/>
          <w:sz w:val="24"/>
          <w:szCs w:val="24"/>
        </w:rPr>
        <w:t>одых людей из бедных  кварталов</w:t>
      </w:r>
      <w:r w:rsidR="007F30E8" w:rsidRPr="007F30E8">
        <w:rPr>
          <w:rFonts w:ascii="Times New Roman" w:eastAsia="Times New Roman" w:hAnsi="Times New Roman" w:cs="Times New Roman"/>
          <w:sz w:val="24"/>
          <w:szCs w:val="24"/>
        </w:rPr>
        <w:t>, а также освещает вопросы прав иммигрировавших женщин.</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 xml:space="preserve">Вместе с тем миграционная ситуация все больше накаляется. </w:t>
      </w:r>
      <w:r w:rsidR="000E0AC8">
        <w:rPr>
          <w:rFonts w:ascii="Times New Roman" w:eastAsia="Times New Roman" w:hAnsi="Times New Roman" w:cs="Times New Roman"/>
          <w:sz w:val="24"/>
          <w:szCs w:val="24"/>
        </w:rPr>
        <w:t xml:space="preserve">Впоследствии уже </w:t>
      </w:r>
      <w:r w:rsidR="000E0AC8" w:rsidRPr="007F30E8">
        <w:rPr>
          <w:rFonts w:ascii="Times New Roman" w:eastAsia="Times New Roman" w:hAnsi="Times New Roman" w:cs="Times New Roman"/>
          <w:sz w:val="24"/>
          <w:szCs w:val="24"/>
        </w:rPr>
        <w:t>29 марта 2006 г</w:t>
      </w:r>
      <w:r w:rsidR="000E0AC8">
        <w:rPr>
          <w:rFonts w:ascii="Times New Roman" w:eastAsia="Times New Roman" w:hAnsi="Times New Roman" w:cs="Times New Roman"/>
          <w:sz w:val="24"/>
          <w:szCs w:val="24"/>
        </w:rPr>
        <w:t>ода Совет министров представит</w:t>
      </w:r>
      <w:r w:rsidR="000E0AC8" w:rsidRPr="007F30E8">
        <w:rPr>
          <w:rFonts w:ascii="Times New Roman" w:eastAsia="Times New Roman" w:hAnsi="Times New Roman" w:cs="Times New Roman"/>
          <w:sz w:val="24"/>
          <w:szCs w:val="24"/>
        </w:rPr>
        <w:t xml:space="preserve"> проект закона об иммиграции и </w:t>
      </w:r>
      <w:r w:rsidR="000E0AC8">
        <w:rPr>
          <w:rFonts w:ascii="Times New Roman" w:eastAsia="Times New Roman" w:hAnsi="Times New Roman" w:cs="Times New Roman"/>
          <w:sz w:val="24"/>
          <w:szCs w:val="24"/>
        </w:rPr>
        <w:t>интеграции, который</w:t>
      </w:r>
      <w:r w:rsidR="000E0AC8" w:rsidRPr="007F30E8">
        <w:rPr>
          <w:rFonts w:ascii="Times New Roman" w:eastAsia="Times New Roman" w:hAnsi="Times New Roman" w:cs="Times New Roman"/>
          <w:sz w:val="24"/>
          <w:szCs w:val="24"/>
        </w:rPr>
        <w:t xml:space="preserve"> включает меры, направленные на продвижение</w:t>
      </w:r>
      <w:r w:rsidR="000E0AC8">
        <w:rPr>
          <w:rFonts w:ascii="Times New Roman" w:eastAsia="Times New Roman" w:hAnsi="Times New Roman" w:cs="Times New Roman"/>
          <w:sz w:val="24"/>
          <w:szCs w:val="24"/>
        </w:rPr>
        <w:t xml:space="preserve"> данной</w:t>
      </w:r>
      <w:r w:rsidR="000E0AC8" w:rsidRPr="007F30E8">
        <w:rPr>
          <w:rFonts w:ascii="Times New Roman" w:eastAsia="Times New Roman" w:hAnsi="Times New Roman" w:cs="Times New Roman"/>
          <w:sz w:val="24"/>
          <w:szCs w:val="24"/>
        </w:rPr>
        <w:t xml:space="preserve"> </w:t>
      </w:r>
      <w:r w:rsidR="000E0AC8">
        <w:rPr>
          <w:rFonts w:ascii="Times New Roman" w:eastAsia="Times New Roman" w:hAnsi="Times New Roman" w:cs="Times New Roman"/>
          <w:sz w:val="24"/>
          <w:szCs w:val="24"/>
        </w:rPr>
        <w:t>«</w:t>
      </w:r>
      <w:r w:rsidR="000E0AC8" w:rsidRPr="007F30E8">
        <w:rPr>
          <w:rFonts w:ascii="Times New Roman" w:eastAsia="Times New Roman" w:hAnsi="Times New Roman" w:cs="Times New Roman"/>
          <w:sz w:val="24"/>
          <w:szCs w:val="24"/>
        </w:rPr>
        <w:t>выборочной миграции</w:t>
      </w:r>
      <w:r w:rsidR="000E0AC8">
        <w:rPr>
          <w:rFonts w:ascii="Times New Roman" w:eastAsia="Times New Roman" w:hAnsi="Times New Roman" w:cs="Times New Roman"/>
          <w:sz w:val="24"/>
          <w:szCs w:val="24"/>
        </w:rPr>
        <w:t xml:space="preserve">» и установление </w:t>
      </w:r>
      <w:r w:rsidR="000E0AC8" w:rsidRPr="007F30E8">
        <w:rPr>
          <w:rFonts w:ascii="Times New Roman" w:eastAsia="Times New Roman" w:hAnsi="Times New Roman" w:cs="Times New Roman"/>
          <w:sz w:val="24"/>
          <w:szCs w:val="24"/>
        </w:rPr>
        <w:t>для законных мигрантов контракта на убежище и интеграцию.</w:t>
      </w:r>
    </w:p>
    <w:p w:rsidR="00895A04" w:rsidRPr="000E0AC8" w:rsidRDefault="00895A04"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E32DAD">
        <w:rPr>
          <w:rFonts w:ascii="Times New Roman" w:eastAsia="Times New Roman" w:hAnsi="Times New Roman" w:cs="Times New Roman"/>
          <w:sz w:val="24"/>
          <w:szCs w:val="24"/>
        </w:rPr>
        <w:t>Таким образом,</w:t>
      </w:r>
      <w:r w:rsidR="00E32DAD" w:rsidRPr="00E32DAD">
        <w:rPr>
          <w:rFonts w:ascii="Times New Roman" w:eastAsia="Times New Roman" w:hAnsi="Times New Roman" w:cs="Times New Roman"/>
          <w:sz w:val="24"/>
          <w:szCs w:val="24"/>
        </w:rPr>
        <w:t xml:space="preserve"> уже в июле</w:t>
      </w:r>
      <w:r w:rsidRPr="00E32DAD">
        <w:rPr>
          <w:rFonts w:ascii="Times New Roman" w:eastAsia="Times New Roman" w:hAnsi="Times New Roman" w:cs="Times New Roman"/>
          <w:sz w:val="24"/>
          <w:szCs w:val="24"/>
        </w:rPr>
        <w:t xml:space="preserve"> 2004</w:t>
      </w:r>
      <w:r w:rsidR="00895A04">
        <w:rPr>
          <w:rFonts w:ascii="Times New Roman" w:eastAsia="Times New Roman" w:hAnsi="Times New Roman" w:cs="Times New Roman"/>
          <w:sz w:val="24"/>
          <w:szCs w:val="24"/>
        </w:rPr>
        <w:t xml:space="preserve"> года происходит</w:t>
      </w:r>
      <w:r w:rsidRPr="007F30E8">
        <w:rPr>
          <w:rFonts w:ascii="Times New Roman" w:eastAsia="Times New Roman" w:hAnsi="Times New Roman" w:cs="Times New Roman"/>
          <w:sz w:val="24"/>
          <w:szCs w:val="24"/>
        </w:rPr>
        <w:t xml:space="preserve"> обнародование закона, об условиях высылки лиц предусмотренных статьей 26 ордонанса от 2 ноября 1945 года</w:t>
      </w:r>
      <w:r w:rsidRPr="007F30E8">
        <w:rPr>
          <w:rFonts w:ascii="Times New Roman" w:eastAsia="Times New Roman" w:hAnsi="Times New Roman" w:cs="Times New Roman"/>
          <w:sz w:val="24"/>
          <w:szCs w:val="24"/>
          <w:vertAlign w:val="superscript"/>
        </w:rPr>
        <w:footnoteReference w:id="22"/>
      </w:r>
      <w:r w:rsidRPr="007F30E8">
        <w:rPr>
          <w:rFonts w:ascii="Times New Roman" w:eastAsia="Times New Roman" w:hAnsi="Times New Roman" w:cs="Times New Roman"/>
          <w:sz w:val="24"/>
          <w:szCs w:val="24"/>
        </w:rPr>
        <w:t>. Закон направлен на расширение списка нарушений, способствующих высылке иностранцев. Три типа нарушений могли позволить выслать иностранцев, пользующихся защитой: 1) Подрыв фундаментальных интересов государства;</w:t>
      </w:r>
      <w:r w:rsidR="00E32DAD">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2) Террористическая деятельность;</w:t>
      </w:r>
      <w:r w:rsidR="00E32DAD">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3)</w:t>
      </w:r>
      <w:r w:rsidR="00E32DAD">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Провокационная деятельность дискриминационного характера, насилие или ненависть на религиозной или расовой основе;</w:t>
      </w:r>
      <w:r w:rsidR="00E32DAD">
        <w:rPr>
          <w:rFonts w:ascii="Times New Roman" w:eastAsia="Times New Roman" w:hAnsi="Times New Roman" w:cs="Times New Roman"/>
          <w:sz w:val="24"/>
          <w:szCs w:val="24"/>
        </w:rPr>
        <w:t xml:space="preserve"> Необходимо отметить, что данный период ознаменован значительным ужесточением миграционной политики. Так</w:t>
      </w:r>
      <w:r w:rsidRPr="007F30E8">
        <w:rPr>
          <w:rFonts w:ascii="Times New Roman" w:eastAsia="Times New Roman" w:hAnsi="Times New Roman" w:cs="Times New Roman"/>
          <w:sz w:val="24"/>
          <w:szCs w:val="24"/>
        </w:rPr>
        <w:t xml:space="preserve">, например 9 июня 2005 года  во время конвенции </w:t>
      </w:r>
      <w:r w:rsidR="009D0BAB">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союза за народное  движение</w:t>
      </w:r>
      <w:r w:rsidR="009D0BAB">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Николя Саркози подчеркивает приоритетность  </w:t>
      </w:r>
      <w:r w:rsidR="00E32DAD">
        <w:rPr>
          <w:rFonts w:ascii="Times New Roman" w:eastAsia="Times New Roman" w:hAnsi="Times New Roman" w:cs="Times New Roman"/>
          <w:sz w:val="24"/>
          <w:szCs w:val="24"/>
        </w:rPr>
        <w:t xml:space="preserve">уже </w:t>
      </w:r>
      <w:r w:rsidR="00526BED">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выборочной миграции</w:t>
      </w:r>
      <w:r w:rsidR="00526BED">
        <w:rPr>
          <w:rFonts w:ascii="Times New Roman" w:eastAsia="Times New Roman" w:hAnsi="Times New Roman" w:cs="Times New Roman"/>
          <w:sz w:val="24"/>
          <w:szCs w:val="24"/>
        </w:rPr>
        <w:t>»</w:t>
      </w:r>
      <w:r w:rsidR="00E32DAD">
        <w:rPr>
          <w:rFonts w:ascii="Times New Roman" w:eastAsia="Times New Roman" w:hAnsi="Times New Roman" w:cs="Times New Roman"/>
          <w:sz w:val="24"/>
          <w:szCs w:val="24"/>
        </w:rPr>
        <w:t xml:space="preserve"> </w:t>
      </w:r>
      <w:r w:rsidR="00973E19">
        <w:rPr>
          <w:rFonts w:ascii="Times New Roman" w:eastAsia="Times New Roman" w:hAnsi="Times New Roman" w:cs="Times New Roman"/>
          <w:sz w:val="24"/>
          <w:szCs w:val="24"/>
        </w:rPr>
        <w:t>(</w:t>
      </w:r>
      <w:r w:rsidR="00895A04">
        <w:rPr>
          <w:rFonts w:ascii="Times New Roman" w:eastAsia="Times New Roman" w:hAnsi="Times New Roman" w:cs="Times New Roman"/>
          <w:sz w:val="24"/>
          <w:szCs w:val="24"/>
        </w:rPr>
        <w:t xml:space="preserve">от </w:t>
      </w:r>
      <w:r w:rsidR="00526BED">
        <w:rPr>
          <w:rFonts w:ascii="Times New Roman" w:eastAsia="Times New Roman" w:hAnsi="Times New Roman" w:cs="Times New Roman"/>
          <w:sz w:val="24"/>
          <w:szCs w:val="24"/>
        </w:rPr>
        <w:t>фр. «</w:t>
      </w:r>
      <w:r w:rsidRPr="007F30E8">
        <w:rPr>
          <w:rFonts w:ascii="Times New Roman" w:eastAsia="Times New Roman" w:hAnsi="Times New Roman" w:cs="Times New Roman"/>
          <w:sz w:val="24"/>
          <w:szCs w:val="24"/>
        </w:rPr>
        <w:t>immigration choisie plutot que subie"</w:t>
      </w:r>
      <w:r w:rsidRPr="007F30E8">
        <w:rPr>
          <w:rFonts w:ascii="Times New Roman" w:eastAsia="Times New Roman" w:hAnsi="Times New Roman" w:cs="Times New Roman"/>
          <w:sz w:val="24"/>
          <w:szCs w:val="24"/>
          <w:vertAlign w:val="superscript"/>
        </w:rPr>
        <w:footnoteReference w:id="23"/>
      </w:r>
      <w:r w:rsidRPr="007F30E8">
        <w:rPr>
          <w:rFonts w:ascii="Times New Roman" w:eastAsia="Times New Roman" w:hAnsi="Times New Roman" w:cs="Times New Roman"/>
          <w:sz w:val="24"/>
          <w:szCs w:val="24"/>
        </w:rPr>
        <w:t>).</w:t>
      </w:r>
      <w:r w:rsidR="000E0AC8">
        <w:rPr>
          <w:rFonts w:ascii="Times New Roman" w:eastAsia="Times New Roman" w:hAnsi="Times New Roman" w:cs="Times New Roman"/>
          <w:sz w:val="24"/>
          <w:szCs w:val="24"/>
        </w:rPr>
        <w:t xml:space="preserve"> </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 </w:t>
      </w:r>
    </w:p>
    <w:p w:rsidR="007F30E8" w:rsidRP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Для того чтобы достичь данной меры закон </w:t>
      </w:r>
      <w:r w:rsidRPr="00A4719E">
        <w:rPr>
          <w:rFonts w:ascii="Times New Roman" w:eastAsia="Times New Roman" w:hAnsi="Times New Roman" w:cs="Times New Roman"/>
          <w:sz w:val="24"/>
          <w:szCs w:val="24"/>
        </w:rPr>
        <w:t>от 24 июля 2006 предусматривает</w:t>
      </w:r>
      <w:r w:rsidRPr="007F30E8">
        <w:rPr>
          <w:rFonts w:ascii="Times New Roman" w:eastAsia="Times New Roman" w:hAnsi="Times New Roman" w:cs="Times New Roman"/>
          <w:sz w:val="24"/>
          <w:szCs w:val="24"/>
        </w:rPr>
        <w:t xml:space="preserve"> ужесточение </w:t>
      </w:r>
      <w:r w:rsidR="00A4719E">
        <w:rPr>
          <w:rFonts w:ascii="Times New Roman" w:eastAsia="Times New Roman" w:hAnsi="Times New Roman" w:cs="Times New Roman"/>
          <w:sz w:val="24"/>
          <w:szCs w:val="24"/>
        </w:rPr>
        <w:t>условий семейного воссоединения</w:t>
      </w:r>
      <w:r w:rsidRPr="007F30E8">
        <w:rPr>
          <w:rFonts w:ascii="Times New Roman" w:eastAsia="Times New Roman" w:hAnsi="Times New Roman" w:cs="Times New Roman"/>
          <w:sz w:val="24"/>
          <w:szCs w:val="24"/>
        </w:rPr>
        <w:t>, главного критерия им</w:t>
      </w:r>
      <w:r w:rsidR="00A4719E">
        <w:rPr>
          <w:rFonts w:ascii="Times New Roman" w:eastAsia="Times New Roman" w:hAnsi="Times New Roman" w:cs="Times New Roman"/>
          <w:sz w:val="24"/>
          <w:szCs w:val="24"/>
        </w:rPr>
        <w:t>миграции</w:t>
      </w:r>
      <w:r w:rsidR="00F90E89">
        <w:rPr>
          <w:rFonts w:ascii="Times New Roman" w:eastAsia="Times New Roman" w:hAnsi="Times New Roman" w:cs="Times New Roman"/>
          <w:sz w:val="24"/>
          <w:szCs w:val="24"/>
        </w:rPr>
        <w:t>,</w:t>
      </w:r>
      <w:r w:rsidR="00F739CE">
        <w:rPr>
          <w:rFonts w:ascii="Times New Roman" w:eastAsia="Times New Roman" w:hAnsi="Times New Roman" w:cs="Times New Roman"/>
          <w:sz w:val="24"/>
          <w:szCs w:val="24"/>
        </w:rPr>
        <w:t xml:space="preserve"> рассматриваемой в данном качестве</w:t>
      </w:r>
      <w:r w:rsidR="00A4719E">
        <w:rPr>
          <w:rFonts w:ascii="Times New Roman" w:eastAsia="Times New Roman" w:hAnsi="Times New Roman" w:cs="Times New Roman"/>
          <w:sz w:val="24"/>
          <w:szCs w:val="24"/>
        </w:rPr>
        <w:t xml:space="preserve"> (</w:t>
      </w:r>
      <w:r w:rsidR="00895A04">
        <w:rPr>
          <w:rFonts w:ascii="Times New Roman" w:eastAsia="Times New Roman" w:hAnsi="Times New Roman" w:cs="Times New Roman"/>
          <w:sz w:val="24"/>
          <w:szCs w:val="24"/>
        </w:rPr>
        <w:t xml:space="preserve">от </w:t>
      </w:r>
      <w:r w:rsidR="00A4719E">
        <w:rPr>
          <w:rFonts w:ascii="Times New Roman" w:eastAsia="Times New Roman" w:hAnsi="Times New Roman" w:cs="Times New Roman"/>
          <w:sz w:val="24"/>
          <w:szCs w:val="24"/>
        </w:rPr>
        <w:t>фр.«subie»)</w:t>
      </w:r>
      <w:r w:rsidRPr="007F30E8">
        <w:rPr>
          <w:rFonts w:ascii="Times New Roman" w:eastAsia="Times New Roman" w:hAnsi="Times New Roman" w:cs="Times New Roman"/>
          <w:sz w:val="24"/>
          <w:szCs w:val="24"/>
        </w:rPr>
        <w:t xml:space="preserve">, а также контроль смешанных браков и условий получения </w:t>
      </w:r>
      <w:r w:rsidR="00F90E89">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оплачиваемого</w:t>
      </w:r>
      <w:r w:rsidR="00F90E89">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вида на жительство при наличии рабочего </w:t>
      </w:r>
      <w:r w:rsidRPr="007F30E8">
        <w:rPr>
          <w:rFonts w:ascii="Times New Roman" w:eastAsia="Times New Roman" w:hAnsi="Times New Roman" w:cs="Times New Roman"/>
          <w:sz w:val="24"/>
          <w:szCs w:val="24"/>
        </w:rPr>
        <w:lastRenderedPageBreak/>
        <w:t>контракта и предварительного получения долгосрочной визы.</w:t>
      </w:r>
      <w:r w:rsidR="00F739CE">
        <w:rPr>
          <w:rFonts w:ascii="Times New Roman" w:eastAsia="Times New Roman" w:hAnsi="Times New Roman" w:cs="Times New Roman"/>
          <w:sz w:val="24"/>
          <w:szCs w:val="24"/>
        </w:rPr>
        <w:t xml:space="preserve"> Для того </w:t>
      </w:r>
      <w:r w:rsidRPr="007F30E8">
        <w:rPr>
          <w:rFonts w:ascii="Times New Roman" w:eastAsia="Times New Roman" w:hAnsi="Times New Roman" w:cs="Times New Roman"/>
          <w:sz w:val="24"/>
          <w:szCs w:val="24"/>
        </w:rPr>
        <w:t>чтобы</w:t>
      </w:r>
      <w:r w:rsidR="000E0AC8">
        <w:rPr>
          <w:rFonts w:ascii="Times New Roman" w:eastAsia="Times New Roman" w:hAnsi="Times New Roman" w:cs="Times New Roman"/>
          <w:sz w:val="24"/>
          <w:szCs w:val="24"/>
        </w:rPr>
        <w:t xml:space="preserve"> достичь выборочной иммиграции также </w:t>
      </w:r>
      <w:r w:rsidRPr="007F30E8">
        <w:rPr>
          <w:rFonts w:ascii="Times New Roman" w:eastAsia="Times New Roman" w:hAnsi="Times New Roman" w:cs="Times New Roman"/>
          <w:sz w:val="24"/>
          <w:szCs w:val="24"/>
        </w:rPr>
        <w:t>принимаются селективные меры по отношению к мигрантам и предусматривается создание  списков сфер, где наблюдается</w:t>
      </w:r>
      <w:r w:rsidR="00F739CE">
        <w:rPr>
          <w:rFonts w:ascii="Times New Roman" w:eastAsia="Times New Roman" w:hAnsi="Times New Roman" w:cs="Times New Roman"/>
          <w:sz w:val="24"/>
          <w:szCs w:val="24"/>
        </w:rPr>
        <w:t xml:space="preserve"> дефицит рабочих. В соответствии</w:t>
      </w:r>
      <w:r w:rsidRPr="007F30E8">
        <w:rPr>
          <w:rFonts w:ascii="Times New Roman" w:eastAsia="Times New Roman" w:hAnsi="Times New Roman" w:cs="Times New Roman"/>
          <w:sz w:val="24"/>
          <w:szCs w:val="24"/>
        </w:rPr>
        <w:t xml:space="preserve"> с чем</w:t>
      </w:r>
      <w:r w:rsidR="00F739CE">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работодатель может сделать запрос на иностранных рабочих</w:t>
      </w:r>
      <w:r w:rsidR="00B42507">
        <w:rPr>
          <w:rFonts w:ascii="Times New Roman" w:eastAsia="Times New Roman" w:hAnsi="Times New Roman" w:cs="Times New Roman"/>
          <w:sz w:val="24"/>
          <w:szCs w:val="24"/>
        </w:rPr>
        <w:t>.</w:t>
      </w:r>
      <w:r w:rsidR="00F739CE">
        <w:rPr>
          <w:rFonts w:ascii="Times New Roman" w:eastAsia="Times New Roman" w:hAnsi="Times New Roman" w:cs="Times New Roman"/>
          <w:sz w:val="24"/>
          <w:szCs w:val="24"/>
        </w:rPr>
        <w:t xml:space="preserve"> Кроме того, </w:t>
      </w:r>
      <w:r w:rsidRPr="007F30E8">
        <w:rPr>
          <w:rFonts w:ascii="Times New Roman" w:eastAsia="Times New Roman" w:hAnsi="Times New Roman" w:cs="Times New Roman"/>
          <w:sz w:val="24"/>
          <w:szCs w:val="24"/>
        </w:rPr>
        <w:t xml:space="preserve">создается карта </w:t>
      </w:r>
      <w:r w:rsidR="00105984">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компетенции и талантов</w:t>
      </w:r>
      <w:r w:rsidR="00105984">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которая может действовать 3 года и возобновляться</w:t>
      </w:r>
      <w:r w:rsidR="00F739CE">
        <w:rPr>
          <w:rFonts w:ascii="Times New Roman" w:eastAsia="Times New Roman" w:hAnsi="Times New Roman" w:cs="Times New Roman"/>
          <w:sz w:val="24"/>
          <w:szCs w:val="24"/>
        </w:rPr>
        <w:t>, упрощается также  прием иностранцев</w:t>
      </w:r>
      <w:r w:rsidRPr="007F30E8">
        <w:rPr>
          <w:rFonts w:ascii="Times New Roman" w:eastAsia="Times New Roman" w:hAnsi="Times New Roman" w:cs="Times New Roman"/>
          <w:sz w:val="24"/>
          <w:szCs w:val="24"/>
        </w:rPr>
        <w:t>, т</w:t>
      </w:r>
      <w:r w:rsidR="00F739CE">
        <w:rPr>
          <w:rFonts w:ascii="Times New Roman" w:eastAsia="Times New Roman" w:hAnsi="Times New Roman" w:cs="Times New Roman"/>
          <w:sz w:val="24"/>
          <w:szCs w:val="24"/>
        </w:rPr>
        <w:t xml:space="preserve">алант которых, </w:t>
      </w:r>
      <w:r w:rsidRPr="007F30E8">
        <w:rPr>
          <w:rFonts w:ascii="Times New Roman" w:eastAsia="Times New Roman" w:hAnsi="Times New Roman" w:cs="Times New Roman"/>
          <w:sz w:val="24"/>
          <w:szCs w:val="24"/>
        </w:rPr>
        <w:t>содействует развитию и процветанию Франции</w:t>
      </w:r>
      <w:r w:rsidR="00105984">
        <w:rPr>
          <w:rFonts w:ascii="Times New Roman" w:eastAsia="Times New Roman" w:hAnsi="Times New Roman" w:cs="Times New Roman"/>
          <w:sz w:val="24"/>
          <w:szCs w:val="24"/>
        </w:rPr>
        <w:t>.</w:t>
      </w:r>
    </w:p>
    <w:p w:rsidR="007F30E8" w:rsidRPr="00E15F84" w:rsidRDefault="00E3433D" w:rsidP="00415D97">
      <w:pPr>
        <w:spacing w:line="360" w:lineRule="auto"/>
        <w:jc w:val="both"/>
        <w:rPr>
          <w:rFonts w:ascii="Times New Roman" w:hAnsi="Times New Roman" w:cs="Times New Roman"/>
          <w:color w:val="000000" w:themeColor="text1"/>
          <w:sz w:val="24"/>
          <w:szCs w:val="24"/>
        </w:rPr>
      </w:pPr>
      <w:r w:rsidRPr="00E15F84">
        <w:rPr>
          <w:rFonts w:ascii="Times New Roman" w:hAnsi="Times New Roman" w:cs="Times New Roman"/>
          <w:color w:val="000000" w:themeColor="text1"/>
          <w:sz w:val="24"/>
          <w:szCs w:val="24"/>
        </w:rPr>
        <w:t>Закон 2006 года, действительно сильно ужесточает миграционную политику</w:t>
      </w:r>
      <w:r w:rsidR="00E15F84" w:rsidRPr="00E15F84">
        <w:rPr>
          <w:rFonts w:ascii="Times New Roman" w:hAnsi="Times New Roman" w:cs="Times New Roman"/>
          <w:color w:val="000000" w:themeColor="text1"/>
          <w:sz w:val="24"/>
          <w:szCs w:val="24"/>
        </w:rPr>
        <w:t xml:space="preserve">. </w:t>
      </w:r>
      <w:r w:rsidRPr="00E15F84">
        <w:rPr>
          <w:rFonts w:ascii="Times New Roman" w:hAnsi="Times New Roman" w:cs="Times New Roman"/>
          <w:color w:val="000000" w:themeColor="text1"/>
          <w:sz w:val="24"/>
          <w:szCs w:val="24"/>
        </w:rPr>
        <w:t>Однако здесь существует очень важный аспект</w:t>
      </w:r>
      <w:r w:rsidR="00895A04">
        <w:rPr>
          <w:rFonts w:ascii="Times New Roman" w:hAnsi="Times New Roman" w:cs="Times New Roman"/>
          <w:color w:val="000000" w:themeColor="text1"/>
          <w:sz w:val="24"/>
          <w:szCs w:val="24"/>
        </w:rPr>
        <w:t>,</w:t>
      </w:r>
      <w:r w:rsidRPr="00E15F84">
        <w:rPr>
          <w:rFonts w:ascii="Times New Roman" w:hAnsi="Times New Roman" w:cs="Times New Roman"/>
          <w:color w:val="000000" w:themeColor="text1"/>
          <w:sz w:val="24"/>
          <w:szCs w:val="24"/>
        </w:rPr>
        <w:t xml:space="preserve"> по причине которого не стоит в данном случае обвинять т</w:t>
      </w:r>
      <w:r w:rsidR="00895A04">
        <w:rPr>
          <w:rFonts w:ascii="Times New Roman" w:hAnsi="Times New Roman" w:cs="Times New Roman"/>
          <w:color w:val="000000" w:themeColor="text1"/>
          <w:sz w:val="24"/>
          <w:szCs w:val="24"/>
        </w:rPr>
        <w:t>олько мигрантов</w:t>
      </w:r>
      <w:r w:rsidRPr="00E15F84">
        <w:rPr>
          <w:rFonts w:ascii="Times New Roman" w:hAnsi="Times New Roman" w:cs="Times New Roman"/>
          <w:color w:val="000000" w:themeColor="text1"/>
          <w:sz w:val="24"/>
          <w:szCs w:val="24"/>
        </w:rPr>
        <w:t xml:space="preserve"> в происходящих событиях, порой они также становятся жертвами дискриминации и презренного отношения, что побуждает и</w:t>
      </w:r>
      <w:r w:rsidR="00E15F84">
        <w:rPr>
          <w:rFonts w:ascii="Times New Roman" w:hAnsi="Times New Roman" w:cs="Times New Roman"/>
          <w:color w:val="000000" w:themeColor="text1"/>
          <w:sz w:val="24"/>
          <w:szCs w:val="24"/>
        </w:rPr>
        <w:t>х вести себя подобным образом</w:t>
      </w:r>
      <w:r w:rsidR="00E15F84" w:rsidRPr="00E15F84">
        <w:rPr>
          <w:rFonts w:ascii="Times New Roman" w:hAnsi="Times New Roman" w:cs="Times New Roman"/>
          <w:color w:val="000000" w:themeColor="text1"/>
          <w:sz w:val="24"/>
          <w:szCs w:val="24"/>
        </w:rPr>
        <w:t xml:space="preserve">, </w:t>
      </w:r>
      <w:r w:rsidRPr="00E15F84">
        <w:rPr>
          <w:rFonts w:ascii="Times New Roman" w:hAnsi="Times New Roman" w:cs="Times New Roman"/>
          <w:color w:val="000000" w:themeColor="text1"/>
          <w:sz w:val="24"/>
          <w:szCs w:val="24"/>
        </w:rPr>
        <w:t>порождая агрессию и отклоняющееся поведение. Ведь данные бунты были изначально реакцией на убийство полицейскими двух мальчиков тунисского и мавританского происхождения в трансфор</w:t>
      </w:r>
      <w:r w:rsidR="00895A04">
        <w:rPr>
          <w:rFonts w:ascii="Times New Roman" w:hAnsi="Times New Roman" w:cs="Times New Roman"/>
          <w:color w:val="000000" w:themeColor="text1"/>
          <w:sz w:val="24"/>
          <w:szCs w:val="24"/>
        </w:rPr>
        <w:t>маторной будке. Вообще в период</w:t>
      </w:r>
      <w:r w:rsidRPr="00E15F84">
        <w:rPr>
          <w:rFonts w:ascii="Times New Roman" w:hAnsi="Times New Roman" w:cs="Times New Roman"/>
          <w:color w:val="000000" w:themeColor="text1"/>
          <w:sz w:val="24"/>
          <w:szCs w:val="24"/>
        </w:rPr>
        <w:t>, когда Министерство Внутренних дел возглавлял Николя Саркози, очень часто наблюдалось со стороны полиции расистское и порой жестокое отношени</w:t>
      </w:r>
      <w:r w:rsidR="00895A04">
        <w:rPr>
          <w:rFonts w:ascii="Times New Roman" w:hAnsi="Times New Roman" w:cs="Times New Roman"/>
          <w:color w:val="000000" w:themeColor="text1"/>
          <w:sz w:val="24"/>
          <w:szCs w:val="24"/>
        </w:rPr>
        <w:t xml:space="preserve">е к данной категории мигрантов. </w:t>
      </w:r>
      <w:r w:rsidRPr="00E15F84">
        <w:rPr>
          <w:rFonts w:ascii="Times New Roman" w:hAnsi="Times New Roman" w:cs="Times New Roman"/>
          <w:color w:val="000000" w:themeColor="text1"/>
          <w:sz w:val="24"/>
          <w:szCs w:val="24"/>
        </w:rPr>
        <w:t>Это также подтверждают заявления и их оскорбительные фразы.</w:t>
      </w:r>
      <w:r w:rsidRPr="00E15F84">
        <w:rPr>
          <w:rStyle w:val="aa"/>
          <w:rFonts w:ascii="Times New Roman" w:hAnsi="Times New Roman" w:cs="Times New Roman"/>
          <w:color w:val="000000" w:themeColor="text1"/>
          <w:sz w:val="24"/>
          <w:szCs w:val="24"/>
        </w:rPr>
        <w:footnoteReference w:id="24"/>
      </w:r>
    </w:p>
    <w:p w:rsidR="007F30E8"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Также согласно закону от 24 июля 2006 года о</w:t>
      </w:r>
      <w:r w:rsidR="00C213AD">
        <w:rPr>
          <w:rFonts w:ascii="Times New Roman" w:eastAsia="Times New Roman" w:hAnsi="Times New Roman" w:cs="Times New Roman"/>
          <w:sz w:val="24"/>
          <w:szCs w:val="24"/>
        </w:rPr>
        <w:t>б</w:t>
      </w:r>
      <w:r w:rsidRPr="007F30E8">
        <w:rPr>
          <w:rFonts w:ascii="Times New Roman" w:eastAsia="Times New Roman" w:hAnsi="Times New Roman" w:cs="Times New Roman"/>
          <w:sz w:val="24"/>
          <w:szCs w:val="24"/>
        </w:rPr>
        <w:t xml:space="preserve"> иммиграции и интеграции увеличивается  до 4 лет срок сов</w:t>
      </w:r>
      <w:r w:rsidR="00F739CE">
        <w:rPr>
          <w:rFonts w:ascii="Times New Roman" w:eastAsia="Times New Roman" w:hAnsi="Times New Roman" w:cs="Times New Roman"/>
          <w:sz w:val="24"/>
          <w:szCs w:val="24"/>
        </w:rPr>
        <w:t>местного проживания после брака.</w:t>
      </w:r>
      <w:r w:rsidRPr="007F30E8">
        <w:rPr>
          <w:rFonts w:ascii="Times New Roman" w:eastAsia="Times New Roman" w:hAnsi="Times New Roman" w:cs="Times New Roman"/>
          <w:sz w:val="24"/>
          <w:szCs w:val="24"/>
        </w:rPr>
        <w:t xml:space="preserve"> </w:t>
      </w:r>
      <w:r w:rsidR="00F739CE">
        <w:rPr>
          <w:rFonts w:ascii="Times New Roman" w:eastAsia="Times New Roman" w:hAnsi="Times New Roman" w:cs="Times New Roman"/>
          <w:sz w:val="24"/>
          <w:szCs w:val="24"/>
        </w:rPr>
        <w:t>А с</w:t>
      </w:r>
      <w:r w:rsidRPr="007F30E8">
        <w:rPr>
          <w:rFonts w:ascii="Times New Roman" w:eastAsia="Times New Roman" w:hAnsi="Times New Roman" w:cs="Times New Roman"/>
          <w:sz w:val="24"/>
          <w:szCs w:val="24"/>
        </w:rPr>
        <w:t>рок обжалования правительством увеличен с 1 до 2 лет.</w:t>
      </w:r>
      <w:r w:rsidR="00C213AD">
        <w:rPr>
          <w:rFonts w:ascii="Times New Roman" w:eastAsia="Times New Roman" w:hAnsi="Times New Roman" w:cs="Times New Roman"/>
          <w:sz w:val="24"/>
          <w:szCs w:val="24"/>
        </w:rPr>
        <w:t xml:space="preserve"> </w:t>
      </w:r>
      <w:r w:rsidR="00F739CE">
        <w:rPr>
          <w:rFonts w:ascii="Times New Roman" w:eastAsia="Times New Roman" w:hAnsi="Times New Roman" w:cs="Times New Roman"/>
          <w:sz w:val="24"/>
          <w:szCs w:val="24"/>
        </w:rPr>
        <w:t xml:space="preserve">Также что касается браков, то, </w:t>
      </w:r>
      <w:r w:rsidRPr="007F30E8">
        <w:rPr>
          <w:rFonts w:ascii="Times New Roman" w:eastAsia="Times New Roman" w:hAnsi="Times New Roman" w:cs="Times New Roman"/>
          <w:sz w:val="24"/>
          <w:szCs w:val="24"/>
        </w:rPr>
        <w:t xml:space="preserve">например, согласно закону №2006-1376 от 14 ноября 2006 года, направленного на борьбу с </w:t>
      </w:r>
      <w:r w:rsidR="00DC1E39">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фиктивными браками</w:t>
      </w:r>
      <w:r w:rsidR="00DC1E39">
        <w:rPr>
          <w:rFonts w:ascii="Times New Roman" w:eastAsia="Times New Roman" w:hAnsi="Times New Roman" w:cs="Times New Roman"/>
          <w:sz w:val="24"/>
          <w:szCs w:val="24"/>
        </w:rPr>
        <w:t xml:space="preserve">», </w:t>
      </w:r>
      <w:r w:rsidR="00895A04">
        <w:rPr>
          <w:rFonts w:ascii="Times New Roman" w:eastAsia="Times New Roman" w:hAnsi="Times New Roman" w:cs="Times New Roman"/>
          <w:sz w:val="24"/>
          <w:szCs w:val="24"/>
        </w:rPr>
        <w:t xml:space="preserve">предусматривается </w:t>
      </w:r>
      <w:r w:rsidRPr="007F30E8">
        <w:rPr>
          <w:rFonts w:ascii="Times New Roman" w:eastAsia="Times New Roman" w:hAnsi="Times New Roman" w:cs="Times New Roman"/>
          <w:sz w:val="24"/>
          <w:szCs w:val="24"/>
        </w:rPr>
        <w:t>усиление  контроля за личностями, вступающими в брак, и прослушивание будущих супругов в случае сомнения свободного согласия заявителей и действительности супружеской инициативы.</w:t>
      </w:r>
      <w:r w:rsidR="00F739CE">
        <w:rPr>
          <w:rFonts w:ascii="Times New Roman" w:eastAsia="Times New Roman" w:hAnsi="Times New Roman" w:cs="Times New Roman"/>
          <w:sz w:val="24"/>
          <w:szCs w:val="24"/>
        </w:rPr>
        <w:t xml:space="preserve"> В контексте равного обращения</w:t>
      </w:r>
      <w:r w:rsidRPr="007F30E8">
        <w:rPr>
          <w:rFonts w:ascii="Times New Roman" w:eastAsia="Times New Roman" w:hAnsi="Times New Roman" w:cs="Times New Roman"/>
          <w:sz w:val="24"/>
          <w:szCs w:val="24"/>
        </w:rPr>
        <w:t>, выходцы из стран, б</w:t>
      </w:r>
      <w:r w:rsidR="00F739CE">
        <w:rPr>
          <w:rFonts w:ascii="Times New Roman" w:eastAsia="Times New Roman" w:hAnsi="Times New Roman" w:cs="Times New Roman"/>
          <w:sz w:val="24"/>
          <w:szCs w:val="24"/>
        </w:rPr>
        <w:t>ывших под суверенитетом Франции, отныне подчиняются</w:t>
      </w:r>
      <w:r w:rsidRPr="007F30E8">
        <w:rPr>
          <w:rFonts w:ascii="Times New Roman" w:eastAsia="Times New Roman" w:hAnsi="Times New Roman" w:cs="Times New Roman"/>
          <w:sz w:val="24"/>
          <w:szCs w:val="24"/>
        </w:rPr>
        <w:t xml:space="preserve"> общему праву 5 лет проживания во Франции.</w:t>
      </w:r>
      <w:r w:rsidR="00F739CE">
        <w:rPr>
          <w:rFonts w:ascii="Times New Roman" w:eastAsia="Times New Roman" w:hAnsi="Times New Roman" w:cs="Times New Roman"/>
          <w:sz w:val="24"/>
          <w:szCs w:val="24"/>
        </w:rPr>
        <w:t xml:space="preserve"> Несколько позднее в данном контексте также в ноябре </w:t>
      </w:r>
      <w:r w:rsidRPr="007F30E8">
        <w:rPr>
          <w:rFonts w:ascii="Times New Roman" w:eastAsia="Times New Roman" w:hAnsi="Times New Roman" w:cs="Times New Roman"/>
          <w:sz w:val="24"/>
          <w:szCs w:val="24"/>
        </w:rPr>
        <w:t xml:space="preserve">2007 года принимается т.н.  </w:t>
      </w:r>
      <w:r w:rsidR="00373A58">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закон Ортефе</w:t>
      </w:r>
      <w:r w:rsidR="00373A58">
        <w:rPr>
          <w:rFonts w:ascii="Times New Roman" w:eastAsia="Times New Roman" w:hAnsi="Times New Roman" w:cs="Times New Roman"/>
          <w:sz w:val="24"/>
          <w:szCs w:val="24"/>
        </w:rPr>
        <w:t>»,</w:t>
      </w:r>
      <w:r w:rsidR="00F739CE">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положения которого  в основном касаются семейной иммиграции. Любое иностранно</w:t>
      </w:r>
      <w:r w:rsidR="00373A58">
        <w:rPr>
          <w:rFonts w:ascii="Times New Roman" w:eastAsia="Times New Roman" w:hAnsi="Times New Roman" w:cs="Times New Roman"/>
          <w:sz w:val="24"/>
          <w:szCs w:val="24"/>
        </w:rPr>
        <w:t>е</w:t>
      </w:r>
      <w:r w:rsidRPr="007F30E8">
        <w:rPr>
          <w:rFonts w:ascii="Times New Roman" w:eastAsia="Times New Roman" w:hAnsi="Times New Roman" w:cs="Times New Roman"/>
          <w:sz w:val="24"/>
          <w:szCs w:val="24"/>
        </w:rPr>
        <w:t xml:space="preserve"> лицо, запрашивающее долгосрочную визу для воссоединения с членом семьи во Франции, будет</w:t>
      </w:r>
      <w:r w:rsidR="00F739CE">
        <w:rPr>
          <w:rFonts w:ascii="Times New Roman" w:eastAsia="Times New Roman" w:hAnsi="Times New Roman" w:cs="Times New Roman"/>
          <w:sz w:val="24"/>
          <w:szCs w:val="24"/>
        </w:rPr>
        <w:t xml:space="preserve"> подвергаться проверке в стране, где запрашивается виза, в частности, будет проверен уровень</w:t>
      </w:r>
      <w:r w:rsidRPr="007F30E8">
        <w:rPr>
          <w:rFonts w:ascii="Times New Roman" w:eastAsia="Times New Roman" w:hAnsi="Times New Roman" w:cs="Times New Roman"/>
          <w:sz w:val="24"/>
          <w:szCs w:val="24"/>
        </w:rPr>
        <w:t xml:space="preserve"> владения французским языком. Если существует необходимость это лицо пройдет лингвистические курсы, </w:t>
      </w:r>
      <w:r w:rsidRPr="007F30E8">
        <w:rPr>
          <w:rFonts w:ascii="Times New Roman" w:eastAsia="Times New Roman" w:hAnsi="Times New Roman" w:cs="Times New Roman"/>
          <w:sz w:val="24"/>
          <w:szCs w:val="24"/>
        </w:rPr>
        <w:lastRenderedPageBreak/>
        <w:t>организованные на месте, в течение максимум 2 месяцев. По окончании ему необходимо в обязательном порядке иметь справку о прохождении данных курсов для получения долгосрочной визы, позволяющей начать процедуру воссоединения с семьей.</w:t>
      </w:r>
      <w:r w:rsidR="00F739CE">
        <w:rPr>
          <w:rFonts w:ascii="Times New Roman" w:eastAsia="Times New Roman" w:hAnsi="Times New Roman" w:cs="Times New Roman"/>
          <w:sz w:val="24"/>
          <w:szCs w:val="24"/>
        </w:rPr>
        <w:t xml:space="preserve"> Таким образом, мы можем на данном этапе наблюдать</w:t>
      </w:r>
      <w:r w:rsidRPr="007F30E8">
        <w:rPr>
          <w:rFonts w:ascii="Times New Roman" w:eastAsia="Times New Roman" w:hAnsi="Times New Roman" w:cs="Times New Roman"/>
          <w:sz w:val="24"/>
          <w:szCs w:val="24"/>
        </w:rPr>
        <w:t xml:space="preserve"> </w:t>
      </w:r>
      <w:r w:rsidR="00F739CE">
        <w:rPr>
          <w:rFonts w:ascii="Times New Roman" w:eastAsia="Times New Roman" w:hAnsi="Times New Roman" w:cs="Times New Roman"/>
          <w:sz w:val="24"/>
          <w:szCs w:val="24"/>
        </w:rPr>
        <w:t>начало применения мер, направленных на создание условий для «безболезненной и</w:t>
      </w:r>
      <w:r w:rsidR="000E0AC8">
        <w:rPr>
          <w:rFonts w:ascii="Times New Roman" w:eastAsia="Times New Roman" w:hAnsi="Times New Roman" w:cs="Times New Roman"/>
          <w:sz w:val="24"/>
          <w:szCs w:val="24"/>
        </w:rPr>
        <w:t xml:space="preserve">ммиграции». В этот период </w:t>
      </w:r>
      <w:r w:rsidR="00F739CE">
        <w:rPr>
          <w:rFonts w:ascii="Times New Roman" w:eastAsia="Times New Roman" w:hAnsi="Times New Roman" w:cs="Times New Roman"/>
          <w:sz w:val="24"/>
          <w:szCs w:val="24"/>
        </w:rPr>
        <w:t>с</w:t>
      </w:r>
      <w:r w:rsidRPr="007F30E8">
        <w:rPr>
          <w:rFonts w:ascii="Times New Roman" w:eastAsia="Times New Roman" w:hAnsi="Times New Roman" w:cs="Times New Roman"/>
          <w:sz w:val="24"/>
          <w:szCs w:val="24"/>
        </w:rPr>
        <w:t>оздается также «Контракт приема и интеграции для семьи»</w:t>
      </w:r>
      <w:r w:rsidR="00F739CE">
        <w:rPr>
          <w:rFonts w:ascii="Times New Roman" w:eastAsia="Times New Roman" w:hAnsi="Times New Roman" w:cs="Times New Roman"/>
          <w:sz w:val="24"/>
          <w:szCs w:val="24"/>
        </w:rPr>
        <w:t xml:space="preserve"> (</w:t>
      </w:r>
      <w:r w:rsidR="00895A04">
        <w:rPr>
          <w:rFonts w:ascii="Times New Roman" w:eastAsia="Times New Roman" w:hAnsi="Times New Roman" w:cs="Times New Roman"/>
          <w:sz w:val="24"/>
          <w:szCs w:val="24"/>
        </w:rPr>
        <w:t xml:space="preserve">от </w:t>
      </w:r>
      <w:r w:rsidR="000E0AC8">
        <w:rPr>
          <w:rFonts w:ascii="Times New Roman" w:eastAsia="Times New Roman" w:hAnsi="Times New Roman" w:cs="Times New Roman"/>
          <w:sz w:val="24"/>
          <w:szCs w:val="24"/>
        </w:rPr>
        <w:t xml:space="preserve">фр. </w:t>
      </w:r>
      <w:r w:rsidRPr="007F30E8">
        <w:rPr>
          <w:rFonts w:ascii="Times New Roman" w:eastAsia="Times New Roman" w:hAnsi="Times New Roman" w:cs="Times New Roman"/>
          <w:sz w:val="24"/>
          <w:szCs w:val="24"/>
        </w:rPr>
        <w:t>«le contrat d’acceui et</w:t>
      </w:r>
      <w:r w:rsidR="00F739CE">
        <w:rPr>
          <w:rFonts w:ascii="Times New Roman" w:eastAsia="Times New Roman" w:hAnsi="Times New Roman" w:cs="Times New Roman"/>
          <w:sz w:val="24"/>
          <w:szCs w:val="24"/>
        </w:rPr>
        <w:t xml:space="preserve"> d’intégration de la famille»), </w:t>
      </w:r>
      <w:r w:rsidRPr="007F30E8">
        <w:rPr>
          <w:rFonts w:ascii="Times New Roman" w:eastAsia="Times New Roman" w:hAnsi="Times New Roman" w:cs="Times New Roman"/>
          <w:sz w:val="24"/>
          <w:szCs w:val="24"/>
        </w:rPr>
        <w:t xml:space="preserve">который принуждает родителей способствовать </w:t>
      </w:r>
      <w:r w:rsidR="000E0AC8">
        <w:rPr>
          <w:rFonts w:ascii="Times New Roman" w:eastAsia="Times New Roman" w:hAnsi="Times New Roman" w:cs="Times New Roman"/>
          <w:sz w:val="24"/>
          <w:szCs w:val="24"/>
        </w:rPr>
        <w:t>данной</w:t>
      </w:r>
      <w:r w:rsidRPr="007F30E8">
        <w:rPr>
          <w:rFonts w:ascii="Times New Roman" w:eastAsia="Times New Roman" w:hAnsi="Times New Roman" w:cs="Times New Roman"/>
          <w:sz w:val="24"/>
          <w:szCs w:val="24"/>
        </w:rPr>
        <w:t xml:space="preserve"> безболезненной интеграции своих, недавно прибывших во Францию, детей. Минимальный уровень необходимых денежных средств, чтобы иметь право на воссоед</w:t>
      </w:r>
      <w:r w:rsidR="00F739CE">
        <w:rPr>
          <w:rFonts w:ascii="Times New Roman" w:eastAsia="Times New Roman" w:hAnsi="Times New Roman" w:cs="Times New Roman"/>
          <w:sz w:val="24"/>
          <w:szCs w:val="24"/>
        </w:rPr>
        <w:t>инение с семьей будет определен</w:t>
      </w:r>
      <w:r w:rsidRPr="007F30E8">
        <w:rPr>
          <w:rFonts w:ascii="Times New Roman" w:eastAsia="Times New Roman" w:hAnsi="Times New Roman" w:cs="Times New Roman"/>
          <w:sz w:val="24"/>
          <w:szCs w:val="24"/>
        </w:rPr>
        <w:t xml:space="preserve"> в зависимости от размера семьи.</w:t>
      </w:r>
    </w:p>
    <w:p w:rsidR="008175ED" w:rsidRPr="000E0AC8" w:rsidRDefault="008175ED" w:rsidP="00415D97">
      <w:pPr>
        <w:pStyle w:val="10"/>
        <w:tabs>
          <w:tab w:val="left" w:pos="2310"/>
        </w:tabs>
        <w:spacing w:after="0" w:line="360" w:lineRule="auto"/>
        <w:jc w:val="both"/>
        <w:rPr>
          <w:rFonts w:ascii="Times New Roman" w:eastAsia="Times New Roman" w:hAnsi="Times New Roman" w:cs="Times New Roman"/>
          <w:sz w:val="24"/>
          <w:szCs w:val="24"/>
        </w:rPr>
      </w:pPr>
    </w:p>
    <w:p w:rsidR="008175ED" w:rsidRPr="008175ED" w:rsidRDefault="000E0AC8"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Несколько позднее </w:t>
      </w:r>
      <w:r w:rsidR="008175ED" w:rsidRPr="008175ED">
        <w:rPr>
          <w:rFonts w:ascii="Times New Roman" w:eastAsia="Times New Roman" w:hAnsi="Times New Roman" w:cs="Times New Roman"/>
          <w:sz w:val="24"/>
          <w:szCs w:val="24"/>
        </w:rPr>
        <w:t>2008 год</w:t>
      </w:r>
      <w:r>
        <w:rPr>
          <w:rFonts w:ascii="Times New Roman" w:eastAsia="Times New Roman" w:hAnsi="Times New Roman" w:cs="Times New Roman"/>
          <w:sz w:val="24"/>
          <w:szCs w:val="24"/>
        </w:rPr>
        <w:t xml:space="preserve"> становится первым полным годом</w:t>
      </w:r>
      <w:r w:rsidR="008175ED" w:rsidRPr="008175ED">
        <w:rPr>
          <w:rFonts w:ascii="Times New Roman" w:eastAsia="Times New Roman" w:hAnsi="Times New Roman" w:cs="Times New Roman"/>
          <w:sz w:val="24"/>
          <w:szCs w:val="24"/>
        </w:rPr>
        <w:t xml:space="preserve"> применения иммиграционной политики, определенной правительством, назначенным в июне 2007 года вновь избранным Президе</w:t>
      </w:r>
      <w:r w:rsidR="00091F1B">
        <w:rPr>
          <w:rFonts w:ascii="Times New Roman" w:eastAsia="Times New Roman" w:hAnsi="Times New Roman" w:cs="Times New Roman"/>
          <w:sz w:val="24"/>
          <w:szCs w:val="24"/>
        </w:rPr>
        <w:t xml:space="preserve">нтом Республики Николя Саркози. </w:t>
      </w:r>
      <w:r>
        <w:rPr>
          <w:rFonts w:ascii="Times New Roman" w:eastAsia="Times New Roman" w:hAnsi="Times New Roman" w:cs="Times New Roman"/>
          <w:sz w:val="24"/>
          <w:szCs w:val="24"/>
        </w:rPr>
        <w:t xml:space="preserve">Эта политика, в частности, </w:t>
      </w:r>
      <w:r w:rsidR="008175ED" w:rsidRPr="008175ED">
        <w:rPr>
          <w:rFonts w:ascii="Times New Roman" w:eastAsia="Times New Roman" w:hAnsi="Times New Roman" w:cs="Times New Roman"/>
          <w:sz w:val="24"/>
          <w:szCs w:val="24"/>
        </w:rPr>
        <w:t>основана на контро</w:t>
      </w:r>
      <w:r>
        <w:rPr>
          <w:rFonts w:ascii="Times New Roman" w:eastAsia="Times New Roman" w:hAnsi="Times New Roman" w:cs="Times New Roman"/>
          <w:sz w:val="24"/>
          <w:szCs w:val="24"/>
        </w:rPr>
        <w:t>ле над миграционными потоками (</w:t>
      </w:r>
      <w:r w:rsidR="008175ED" w:rsidRPr="008175ED">
        <w:rPr>
          <w:rFonts w:ascii="Times New Roman" w:eastAsia="Times New Roman" w:hAnsi="Times New Roman" w:cs="Times New Roman"/>
          <w:sz w:val="24"/>
          <w:szCs w:val="24"/>
        </w:rPr>
        <w:t>как следствие активизации бо</w:t>
      </w:r>
      <w:r>
        <w:rPr>
          <w:rFonts w:ascii="Times New Roman" w:eastAsia="Times New Roman" w:hAnsi="Times New Roman" w:cs="Times New Roman"/>
          <w:sz w:val="24"/>
          <w:szCs w:val="24"/>
        </w:rPr>
        <w:t xml:space="preserve">рьбы с нелегальной иммиграцией), </w:t>
      </w:r>
      <w:r w:rsidR="008175ED" w:rsidRPr="008175ED">
        <w:rPr>
          <w:rFonts w:ascii="Times New Roman" w:eastAsia="Times New Roman" w:hAnsi="Times New Roman" w:cs="Times New Roman"/>
          <w:sz w:val="24"/>
          <w:szCs w:val="24"/>
        </w:rPr>
        <w:t>амбициозной интеграционной политике, изменении баланса миграционных потоков с целью стимулирования иммиграции, которая служит интересам</w:t>
      </w:r>
      <w:r>
        <w:rPr>
          <w:rFonts w:ascii="Times New Roman" w:eastAsia="Times New Roman" w:hAnsi="Times New Roman" w:cs="Times New Roman"/>
          <w:sz w:val="24"/>
          <w:szCs w:val="24"/>
        </w:rPr>
        <w:t xml:space="preserve"> именно</w:t>
      </w:r>
      <w:r w:rsidR="008175ED" w:rsidRPr="008175ED">
        <w:rPr>
          <w:rFonts w:ascii="Times New Roman" w:eastAsia="Times New Roman" w:hAnsi="Times New Roman" w:cs="Times New Roman"/>
          <w:sz w:val="24"/>
          <w:szCs w:val="24"/>
        </w:rPr>
        <w:t xml:space="preserve"> французской экономики, а не семейной </w:t>
      </w:r>
      <w:r>
        <w:rPr>
          <w:rFonts w:ascii="Times New Roman" w:eastAsia="Times New Roman" w:hAnsi="Times New Roman" w:cs="Times New Roman"/>
          <w:sz w:val="24"/>
          <w:szCs w:val="24"/>
        </w:rPr>
        <w:t>иммиграции, однако без</w:t>
      </w:r>
      <w:r w:rsidR="008175ED" w:rsidRPr="008175ED">
        <w:rPr>
          <w:rFonts w:ascii="Times New Roman" w:eastAsia="Times New Roman" w:hAnsi="Times New Roman" w:cs="Times New Roman"/>
          <w:sz w:val="24"/>
          <w:szCs w:val="24"/>
        </w:rPr>
        <w:t xml:space="preserve"> недооценки права на семейную жизнь, и, наконец, ассоциации стран происхождения иммиграции с контролем над потоками в рамках глобаль</w:t>
      </w:r>
      <w:r>
        <w:rPr>
          <w:rFonts w:ascii="Times New Roman" w:eastAsia="Times New Roman" w:hAnsi="Times New Roman" w:cs="Times New Roman"/>
          <w:sz w:val="24"/>
          <w:szCs w:val="24"/>
        </w:rPr>
        <w:t>ных соглашений, которые выделяют</w:t>
      </w:r>
      <w:r w:rsidR="008175ED" w:rsidRPr="008175ED">
        <w:rPr>
          <w:rFonts w:ascii="Times New Roman" w:eastAsia="Times New Roman" w:hAnsi="Times New Roman" w:cs="Times New Roman"/>
          <w:sz w:val="24"/>
          <w:szCs w:val="24"/>
        </w:rPr>
        <w:t xml:space="preserve"> иммигрантов в концепцию солидарного развития.</w:t>
      </w:r>
      <w:r w:rsidR="00091F1B">
        <w:rPr>
          <w:rFonts w:ascii="Times New Roman" w:eastAsia="Times New Roman" w:hAnsi="Times New Roman" w:cs="Times New Roman"/>
          <w:sz w:val="24"/>
          <w:szCs w:val="24"/>
        </w:rPr>
        <w:t xml:space="preserve"> </w:t>
      </w:r>
      <w:r w:rsidR="008175ED" w:rsidRPr="008175ED">
        <w:rPr>
          <w:rFonts w:ascii="Times New Roman" w:eastAsia="Times New Roman" w:hAnsi="Times New Roman" w:cs="Times New Roman"/>
          <w:sz w:val="24"/>
          <w:szCs w:val="24"/>
        </w:rPr>
        <w:t>Председательство Франции в ЕС во второй половине 2008 года позволило создать на уровне ЕС общие рам</w:t>
      </w:r>
      <w:r w:rsidR="00091F1B">
        <w:rPr>
          <w:rFonts w:ascii="Times New Roman" w:eastAsia="Times New Roman" w:hAnsi="Times New Roman" w:cs="Times New Roman"/>
          <w:sz w:val="24"/>
          <w:szCs w:val="24"/>
        </w:rPr>
        <w:t xml:space="preserve">ки для иммиграционной политики. </w:t>
      </w:r>
      <w:r>
        <w:rPr>
          <w:rFonts w:ascii="Times New Roman" w:eastAsia="Times New Roman" w:hAnsi="Times New Roman" w:cs="Times New Roman"/>
          <w:sz w:val="24"/>
          <w:szCs w:val="24"/>
        </w:rPr>
        <w:t xml:space="preserve">В данный связи мы уже на этом этапе можем видеть черты влияния политики Франции на современную позицию ЕС. </w:t>
      </w:r>
      <w:r w:rsidR="008175ED" w:rsidRPr="008175ED">
        <w:rPr>
          <w:rFonts w:ascii="Times New Roman" w:eastAsia="Times New Roman" w:hAnsi="Times New Roman" w:cs="Times New Roman"/>
          <w:sz w:val="24"/>
          <w:szCs w:val="24"/>
        </w:rPr>
        <w:t xml:space="preserve">Определенные таким образом цели французского правительства в 2008 году нашли свое отражение в значительных количественных результатах с точки зрения потоков, склонных к перебалансировке, начатой в 2007 году, французской политики в пользу иммиграции, учитывающей </w:t>
      </w:r>
      <w:r>
        <w:rPr>
          <w:rFonts w:ascii="Times New Roman" w:eastAsia="Times New Roman" w:hAnsi="Times New Roman" w:cs="Times New Roman"/>
          <w:sz w:val="24"/>
          <w:szCs w:val="24"/>
        </w:rPr>
        <w:t xml:space="preserve">в том числе </w:t>
      </w:r>
      <w:r w:rsidR="008175ED" w:rsidRPr="008175ED">
        <w:rPr>
          <w:rFonts w:ascii="Times New Roman" w:eastAsia="Times New Roman" w:hAnsi="Times New Roman" w:cs="Times New Roman"/>
          <w:sz w:val="24"/>
          <w:szCs w:val="24"/>
        </w:rPr>
        <w:t>социально-эко</w:t>
      </w:r>
      <w:r w:rsidR="00091F1B">
        <w:rPr>
          <w:rFonts w:ascii="Times New Roman" w:eastAsia="Times New Roman" w:hAnsi="Times New Roman" w:cs="Times New Roman"/>
          <w:sz w:val="24"/>
          <w:szCs w:val="24"/>
        </w:rPr>
        <w:t xml:space="preserve">номические потребности Франции. </w:t>
      </w:r>
      <w:r w:rsidR="008175ED" w:rsidRPr="008175ED">
        <w:rPr>
          <w:rFonts w:ascii="Times New Roman" w:eastAsia="Times New Roman" w:hAnsi="Times New Roman" w:cs="Times New Roman"/>
          <w:sz w:val="24"/>
          <w:szCs w:val="24"/>
        </w:rPr>
        <w:t xml:space="preserve">Эта перебалансировка потоков особенно </w:t>
      </w:r>
      <w:r>
        <w:rPr>
          <w:rFonts w:ascii="Times New Roman" w:eastAsia="Times New Roman" w:hAnsi="Times New Roman" w:cs="Times New Roman"/>
          <w:sz w:val="24"/>
          <w:szCs w:val="24"/>
        </w:rPr>
        <w:t xml:space="preserve">четко </w:t>
      </w:r>
      <w:r w:rsidR="008175ED" w:rsidRPr="008175ED">
        <w:rPr>
          <w:rFonts w:ascii="Times New Roman" w:eastAsia="Times New Roman" w:hAnsi="Times New Roman" w:cs="Times New Roman"/>
          <w:sz w:val="24"/>
          <w:szCs w:val="24"/>
        </w:rPr>
        <w:t>проявляется при сравнении выдачи видов на жительство по профессиональным соображениям, которая удво</w:t>
      </w:r>
      <w:r>
        <w:rPr>
          <w:rFonts w:ascii="Times New Roman" w:eastAsia="Times New Roman" w:hAnsi="Times New Roman" w:cs="Times New Roman"/>
          <w:sz w:val="24"/>
          <w:szCs w:val="24"/>
        </w:rPr>
        <w:t xml:space="preserve">илась в период 2007-2008 годов </w:t>
      </w:r>
      <w:r w:rsidR="008175ED" w:rsidRPr="008175ED">
        <w:rPr>
          <w:rFonts w:ascii="Times New Roman" w:eastAsia="Times New Roman" w:hAnsi="Times New Roman" w:cs="Times New Roman"/>
          <w:sz w:val="24"/>
          <w:szCs w:val="24"/>
        </w:rPr>
        <w:t xml:space="preserve">с выдачей видов на жительство по семейным обстоятельствам, которая </w:t>
      </w:r>
      <w:r>
        <w:rPr>
          <w:rFonts w:ascii="Times New Roman" w:eastAsia="Times New Roman" w:hAnsi="Times New Roman" w:cs="Times New Roman"/>
          <w:sz w:val="24"/>
          <w:szCs w:val="24"/>
        </w:rPr>
        <w:t>практически даже не изменилась или</w:t>
      </w:r>
      <w:r w:rsidR="008175ED" w:rsidRPr="008175ED">
        <w:rPr>
          <w:rFonts w:ascii="Times New Roman" w:eastAsia="Times New Roman" w:hAnsi="Times New Roman" w:cs="Times New Roman"/>
          <w:sz w:val="24"/>
          <w:szCs w:val="24"/>
        </w:rPr>
        <w:t xml:space="preserve"> несколько сократилась за эти </w:t>
      </w:r>
      <w:r>
        <w:rPr>
          <w:rFonts w:ascii="Times New Roman" w:eastAsia="Times New Roman" w:hAnsi="Times New Roman" w:cs="Times New Roman"/>
          <w:sz w:val="24"/>
          <w:szCs w:val="24"/>
        </w:rPr>
        <w:t xml:space="preserve">два года (с </w:t>
      </w:r>
      <w:r w:rsidR="00091F1B">
        <w:rPr>
          <w:rFonts w:ascii="Times New Roman" w:eastAsia="Times New Roman" w:hAnsi="Times New Roman" w:cs="Times New Roman"/>
          <w:sz w:val="24"/>
          <w:szCs w:val="24"/>
        </w:rPr>
        <w:t xml:space="preserve">86 000 до 81 000). </w:t>
      </w:r>
      <w:r w:rsidR="008175ED" w:rsidRPr="008175ED">
        <w:rPr>
          <w:rFonts w:ascii="Times New Roman" w:eastAsia="Times New Roman" w:hAnsi="Times New Roman" w:cs="Times New Roman"/>
          <w:sz w:val="24"/>
          <w:szCs w:val="24"/>
        </w:rPr>
        <w:t xml:space="preserve">Наконец, правительство Франции стремится включить </w:t>
      </w:r>
      <w:r>
        <w:rPr>
          <w:rFonts w:ascii="Times New Roman" w:eastAsia="Times New Roman" w:hAnsi="Times New Roman" w:cs="Times New Roman"/>
          <w:sz w:val="24"/>
          <w:szCs w:val="24"/>
        </w:rPr>
        <w:t xml:space="preserve">на данном этапе </w:t>
      </w:r>
      <w:r w:rsidR="008175ED" w:rsidRPr="008175ED">
        <w:rPr>
          <w:rFonts w:ascii="Times New Roman" w:eastAsia="Times New Roman" w:hAnsi="Times New Roman" w:cs="Times New Roman"/>
          <w:sz w:val="24"/>
          <w:szCs w:val="24"/>
        </w:rPr>
        <w:t>св</w:t>
      </w:r>
      <w:r w:rsidR="005C5D88">
        <w:rPr>
          <w:rFonts w:ascii="Times New Roman" w:eastAsia="Times New Roman" w:hAnsi="Times New Roman" w:cs="Times New Roman"/>
          <w:sz w:val="24"/>
          <w:szCs w:val="24"/>
        </w:rPr>
        <w:t>о</w:t>
      </w:r>
      <w:r w:rsidR="008175ED" w:rsidRPr="008175ED">
        <w:rPr>
          <w:rFonts w:ascii="Times New Roman" w:eastAsia="Times New Roman" w:hAnsi="Times New Roman" w:cs="Times New Roman"/>
          <w:sz w:val="24"/>
          <w:szCs w:val="24"/>
        </w:rPr>
        <w:t xml:space="preserve">ю иммиграционную политику в рамках партнерского подхода со странами происхождения </w:t>
      </w:r>
      <w:r w:rsidR="008175ED" w:rsidRPr="008175ED">
        <w:rPr>
          <w:rFonts w:ascii="Times New Roman" w:eastAsia="Times New Roman" w:hAnsi="Times New Roman" w:cs="Times New Roman"/>
          <w:sz w:val="24"/>
          <w:szCs w:val="24"/>
        </w:rPr>
        <w:lastRenderedPageBreak/>
        <w:t>иммиграции в качестве части глобального подхода. В этом заключается ц</w:t>
      </w:r>
      <w:r w:rsidR="00091F1B">
        <w:rPr>
          <w:rFonts w:ascii="Times New Roman" w:eastAsia="Times New Roman" w:hAnsi="Times New Roman" w:cs="Times New Roman"/>
          <w:sz w:val="24"/>
          <w:szCs w:val="24"/>
        </w:rPr>
        <w:t xml:space="preserve">ель принципа </w:t>
      </w:r>
      <w:r w:rsidR="005C5D88">
        <w:rPr>
          <w:rFonts w:ascii="Times New Roman" w:eastAsia="Times New Roman" w:hAnsi="Times New Roman" w:cs="Times New Roman"/>
          <w:sz w:val="24"/>
          <w:szCs w:val="24"/>
        </w:rPr>
        <w:t xml:space="preserve">так называемой </w:t>
      </w:r>
      <w:r w:rsidR="00091F1B">
        <w:rPr>
          <w:rFonts w:ascii="Times New Roman" w:eastAsia="Times New Roman" w:hAnsi="Times New Roman" w:cs="Times New Roman"/>
          <w:sz w:val="24"/>
          <w:szCs w:val="24"/>
        </w:rPr>
        <w:t xml:space="preserve">круговой миграции. </w:t>
      </w:r>
      <w:r w:rsidR="008175ED" w:rsidRPr="008175ED">
        <w:rPr>
          <w:rFonts w:ascii="Times New Roman" w:eastAsia="Times New Roman" w:hAnsi="Times New Roman" w:cs="Times New Roman"/>
          <w:sz w:val="24"/>
          <w:szCs w:val="24"/>
        </w:rPr>
        <w:t>Два основных</w:t>
      </w:r>
      <w:r w:rsidR="005C5D88">
        <w:rPr>
          <w:rFonts w:ascii="Times New Roman" w:eastAsia="Times New Roman" w:hAnsi="Times New Roman" w:cs="Times New Roman"/>
          <w:sz w:val="24"/>
          <w:szCs w:val="24"/>
        </w:rPr>
        <w:t xml:space="preserve"> механизма поощрения:</w:t>
      </w:r>
      <w:r w:rsidR="008175ED" w:rsidRPr="008175ED">
        <w:rPr>
          <w:rFonts w:ascii="Times New Roman" w:eastAsia="Times New Roman" w:hAnsi="Times New Roman" w:cs="Times New Roman"/>
          <w:sz w:val="24"/>
          <w:szCs w:val="24"/>
        </w:rPr>
        <w:t xml:space="preserve"> введение новых видов на жительство и соглашения о согласованном управлении миграционными потоками и развитии на основе солидарности.</w:t>
      </w:r>
    </w:p>
    <w:p w:rsidR="00F739CE" w:rsidRPr="008175ED" w:rsidRDefault="00F739CE" w:rsidP="00415D97">
      <w:pPr>
        <w:pStyle w:val="10"/>
        <w:tabs>
          <w:tab w:val="left" w:pos="2310"/>
        </w:tabs>
        <w:spacing w:after="0" w:line="360" w:lineRule="auto"/>
        <w:jc w:val="both"/>
        <w:rPr>
          <w:rFonts w:ascii="Times New Roman" w:eastAsia="Times New Roman" w:hAnsi="Times New Roman" w:cs="Times New Roman"/>
          <w:sz w:val="24"/>
          <w:szCs w:val="24"/>
        </w:rPr>
      </w:pPr>
    </w:p>
    <w:p w:rsidR="005C5D88" w:rsidRDefault="00F739CE"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Несколько позднее также начинает остро вставать вопрос нелегальной миграции. Так, к примеру, </w:t>
      </w:r>
      <w:r w:rsidR="007F30E8" w:rsidRPr="007F30E8">
        <w:rPr>
          <w:rFonts w:ascii="Times New Roman" w:eastAsia="Times New Roman" w:hAnsi="Times New Roman" w:cs="Times New Roman"/>
          <w:sz w:val="24"/>
          <w:szCs w:val="24"/>
        </w:rPr>
        <w:t xml:space="preserve">31 марта 2010 года </w:t>
      </w:r>
      <w:r>
        <w:rPr>
          <w:rFonts w:ascii="Times New Roman" w:eastAsia="Times New Roman" w:hAnsi="Times New Roman" w:cs="Times New Roman"/>
          <w:sz w:val="24"/>
          <w:szCs w:val="24"/>
        </w:rPr>
        <w:t xml:space="preserve">происходит </w:t>
      </w:r>
      <w:r w:rsidR="007F30E8" w:rsidRPr="007F30E8">
        <w:rPr>
          <w:rFonts w:ascii="Times New Roman" w:eastAsia="Times New Roman" w:hAnsi="Times New Roman" w:cs="Times New Roman"/>
          <w:sz w:val="24"/>
          <w:szCs w:val="24"/>
        </w:rPr>
        <w:t>презентация в Совете министров проект</w:t>
      </w:r>
      <w:r w:rsidR="00DE65BC">
        <w:rPr>
          <w:rFonts w:ascii="Times New Roman" w:eastAsia="Times New Roman" w:hAnsi="Times New Roman" w:cs="Times New Roman"/>
          <w:sz w:val="24"/>
          <w:szCs w:val="24"/>
        </w:rPr>
        <w:t>а закона, связанного</w:t>
      </w:r>
      <w:r w:rsidR="007F30E8" w:rsidRPr="007F30E8">
        <w:rPr>
          <w:rFonts w:ascii="Times New Roman" w:eastAsia="Times New Roman" w:hAnsi="Times New Roman" w:cs="Times New Roman"/>
          <w:sz w:val="24"/>
          <w:szCs w:val="24"/>
        </w:rPr>
        <w:t xml:space="preserve"> с иммиграцией, интег</w:t>
      </w:r>
      <w:r w:rsidR="00DE65BC">
        <w:rPr>
          <w:rFonts w:ascii="Times New Roman" w:eastAsia="Times New Roman" w:hAnsi="Times New Roman" w:cs="Times New Roman"/>
          <w:sz w:val="24"/>
          <w:szCs w:val="24"/>
        </w:rPr>
        <w:t xml:space="preserve">рацией и гражданством. В тексте, в частности, </w:t>
      </w:r>
      <w:r w:rsidR="007F30E8" w:rsidRPr="007F30E8">
        <w:rPr>
          <w:rFonts w:ascii="Times New Roman" w:eastAsia="Times New Roman" w:hAnsi="Times New Roman" w:cs="Times New Roman"/>
          <w:sz w:val="24"/>
          <w:szCs w:val="24"/>
        </w:rPr>
        <w:t>рассмотрены вопросы по трем основным направлениям: 1)</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об условиях въезда и пребывания иммигрантов на высококвалифицированных местах; 2) о санкциях, накладываемых на работодателей, принимающих мигрантов «без документов» (</w:t>
      </w:r>
      <w:r w:rsidR="00895A04">
        <w:rPr>
          <w:rFonts w:ascii="Times New Roman" w:eastAsia="Times New Roman" w:hAnsi="Times New Roman" w:cs="Times New Roman"/>
          <w:sz w:val="24"/>
          <w:szCs w:val="24"/>
        </w:rPr>
        <w:t xml:space="preserve">от </w:t>
      </w:r>
      <w:r w:rsidR="007F30E8" w:rsidRPr="007F30E8">
        <w:rPr>
          <w:rFonts w:ascii="Times New Roman" w:eastAsia="Times New Roman" w:hAnsi="Times New Roman" w:cs="Times New Roman"/>
          <w:sz w:val="24"/>
          <w:szCs w:val="24"/>
        </w:rPr>
        <w:t>фр. «sans-papiers»); 3) а также об условиях возврата на родину незаконных м</w:t>
      </w:r>
      <w:r w:rsidR="005C5D88">
        <w:rPr>
          <w:rFonts w:ascii="Times New Roman" w:eastAsia="Times New Roman" w:hAnsi="Times New Roman" w:cs="Times New Roman"/>
          <w:sz w:val="24"/>
          <w:szCs w:val="24"/>
        </w:rPr>
        <w:t>игрантов. Он подразумевает, помимо вышесказанного,</w:t>
      </w:r>
      <w:r w:rsidR="007F30E8" w:rsidRPr="007F30E8">
        <w:rPr>
          <w:rFonts w:ascii="Times New Roman" w:eastAsia="Times New Roman" w:hAnsi="Times New Roman" w:cs="Times New Roman"/>
          <w:sz w:val="24"/>
          <w:szCs w:val="24"/>
        </w:rPr>
        <w:t xml:space="preserve"> упрощение препровождения к границам, предусматривая привлечени</w:t>
      </w:r>
      <w:r w:rsidR="005C5D88">
        <w:rPr>
          <w:rFonts w:ascii="Times New Roman" w:eastAsia="Times New Roman" w:hAnsi="Times New Roman" w:cs="Times New Roman"/>
          <w:sz w:val="24"/>
          <w:szCs w:val="24"/>
        </w:rPr>
        <w:t>е административного судьи скорее</w:t>
      </w:r>
      <w:r w:rsidR="007F30E8" w:rsidRPr="007F30E8">
        <w:rPr>
          <w:rFonts w:ascii="Times New Roman" w:eastAsia="Times New Roman" w:hAnsi="Times New Roman" w:cs="Times New Roman"/>
          <w:sz w:val="24"/>
          <w:szCs w:val="24"/>
        </w:rPr>
        <w:t xml:space="preserve">, чем «судьи по вопросам свободы и заключения». </w:t>
      </w:r>
      <w:r w:rsidR="007F30E8" w:rsidRPr="0001384F">
        <w:rPr>
          <w:rFonts w:ascii="Times New Roman" w:eastAsia="Times New Roman" w:hAnsi="Times New Roman" w:cs="Times New Roman"/>
          <w:sz w:val="24"/>
          <w:szCs w:val="24"/>
          <w:lang w:val="en-US"/>
        </w:rPr>
        <w:t>(</w:t>
      </w:r>
      <w:r w:rsidR="00895A04">
        <w:rPr>
          <w:rFonts w:ascii="Times New Roman" w:eastAsia="Times New Roman" w:hAnsi="Times New Roman" w:cs="Times New Roman"/>
          <w:sz w:val="24"/>
          <w:szCs w:val="24"/>
        </w:rPr>
        <w:t>от</w:t>
      </w:r>
      <w:r w:rsidR="00895A04" w:rsidRPr="0001384F">
        <w:rPr>
          <w:rFonts w:ascii="Times New Roman" w:eastAsia="Times New Roman" w:hAnsi="Times New Roman" w:cs="Times New Roman"/>
          <w:sz w:val="24"/>
          <w:szCs w:val="24"/>
          <w:lang w:val="en-US"/>
        </w:rPr>
        <w:t xml:space="preserve"> </w:t>
      </w:r>
      <w:r w:rsidR="007F30E8" w:rsidRPr="007F30E8">
        <w:rPr>
          <w:rFonts w:ascii="Times New Roman" w:eastAsia="Times New Roman" w:hAnsi="Times New Roman" w:cs="Times New Roman"/>
          <w:sz w:val="24"/>
          <w:szCs w:val="24"/>
        </w:rPr>
        <w:t>фр</w:t>
      </w:r>
      <w:r w:rsidR="007F30E8" w:rsidRPr="0001384F">
        <w:rPr>
          <w:rFonts w:ascii="Times New Roman" w:eastAsia="Times New Roman" w:hAnsi="Times New Roman" w:cs="Times New Roman"/>
          <w:sz w:val="24"/>
          <w:szCs w:val="24"/>
          <w:lang w:val="en-US"/>
        </w:rPr>
        <w:t xml:space="preserve">. «le juge des libertes et de la detention». </w:t>
      </w:r>
      <w:r w:rsidR="007F30E8" w:rsidRPr="007F30E8">
        <w:rPr>
          <w:rFonts w:ascii="Times New Roman" w:eastAsia="Times New Roman" w:hAnsi="Times New Roman" w:cs="Times New Roman"/>
          <w:sz w:val="24"/>
          <w:szCs w:val="24"/>
        </w:rPr>
        <w:t>Для депортированных иностранце</w:t>
      </w:r>
      <w:r>
        <w:rPr>
          <w:rFonts w:ascii="Times New Roman" w:eastAsia="Times New Roman" w:hAnsi="Times New Roman" w:cs="Times New Roman"/>
          <w:sz w:val="24"/>
          <w:szCs w:val="24"/>
        </w:rPr>
        <w:t>в</w:t>
      </w:r>
      <w:r w:rsidR="007F30E8" w:rsidRPr="007F30E8">
        <w:rPr>
          <w:rFonts w:ascii="Times New Roman" w:eastAsia="Times New Roman" w:hAnsi="Times New Roman" w:cs="Times New Roman"/>
          <w:sz w:val="24"/>
          <w:szCs w:val="24"/>
        </w:rPr>
        <w:t xml:space="preserve"> закон предусматривает</w:t>
      </w:r>
      <w:r w:rsidR="00DE65BC">
        <w:rPr>
          <w:rFonts w:ascii="Times New Roman" w:eastAsia="Times New Roman" w:hAnsi="Times New Roman" w:cs="Times New Roman"/>
          <w:sz w:val="24"/>
          <w:szCs w:val="24"/>
        </w:rPr>
        <w:t>,</w:t>
      </w:r>
      <w:r w:rsidR="007F30E8" w:rsidRPr="007F30E8">
        <w:rPr>
          <w:rFonts w:ascii="Times New Roman" w:eastAsia="Times New Roman" w:hAnsi="Times New Roman" w:cs="Times New Roman"/>
          <w:sz w:val="24"/>
          <w:szCs w:val="24"/>
        </w:rPr>
        <w:t xml:space="preserve"> </w:t>
      </w:r>
      <w:r w:rsidR="00DE65BC">
        <w:rPr>
          <w:rFonts w:ascii="Times New Roman" w:eastAsia="Times New Roman" w:hAnsi="Times New Roman" w:cs="Times New Roman"/>
          <w:sz w:val="24"/>
          <w:szCs w:val="24"/>
        </w:rPr>
        <w:t xml:space="preserve">в том числе, и </w:t>
      </w:r>
      <w:r w:rsidR="007F30E8" w:rsidRPr="007F30E8">
        <w:rPr>
          <w:rFonts w:ascii="Times New Roman" w:eastAsia="Times New Roman" w:hAnsi="Times New Roman" w:cs="Times New Roman"/>
          <w:sz w:val="24"/>
          <w:szCs w:val="24"/>
        </w:rPr>
        <w:t>запрет на въезд на французскую территорию от 3 до 5 лет.</w:t>
      </w:r>
      <w:r w:rsidR="00DE65BC">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Примечательно, что последние модификац</w:t>
      </w:r>
      <w:r w:rsidR="00DE65BC">
        <w:rPr>
          <w:rFonts w:ascii="Times New Roman" w:eastAsia="Times New Roman" w:hAnsi="Times New Roman" w:cs="Times New Roman"/>
          <w:sz w:val="24"/>
          <w:szCs w:val="24"/>
        </w:rPr>
        <w:t>ии связаны с вопросами высылки,</w:t>
      </w:r>
      <w:r w:rsidR="00CE3E30">
        <w:rPr>
          <w:rFonts w:ascii="Times New Roman" w:eastAsia="Times New Roman" w:hAnsi="Times New Roman" w:cs="Times New Roman"/>
          <w:sz w:val="24"/>
          <w:szCs w:val="24"/>
        </w:rPr>
        <w:t xml:space="preserve"> задержания мигрантов</w:t>
      </w:r>
      <w:r w:rsidR="007F30E8" w:rsidRPr="007F30E8">
        <w:rPr>
          <w:rFonts w:ascii="Times New Roman" w:eastAsia="Times New Roman" w:hAnsi="Times New Roman" w:cs="Times New Roman"/>
          <w:sz w:val="24"/>
          <w:szCs w:val="24"/>
        </w:rPr>
        <w:t>, что говорит</w:t>
      </w:r>
      <w:r w:rsidR="00CE3E30">
        <w:rPr>
          <w:rFonts w:ascii="Times New Roman" w:eastAsia="Times New Roman" w:hAnsi="Times New Roman" w:cs="Times New Roman"/>
          <w:sz w:val="24"/>
          <w:szCs w:val="24"/>
        </w:rPr>
        <w:t xml:space="preserve"> уже собственно</w:t>
      </w:r>
      <w:r w:rsidR="007F30E8" w:rsidRPr="007F30E8">
        <w:rPr>
          <w:rFonts w:ascii="Times New Roman" w:eastAsia="Times New Roman" w:hAnsi="Times New Roman" w:cs="Times New Roman"/>
          <w:sz w:val="24"/>
          <w:szCs w:val="24"/>
        </w:rPr>
        <w:t xml:space="preserve"> о на</w:t>
      </w:r>
      <w:r w:rsidR="00CE3E30">
        <w:rPr>
          <w:rFonts w:ascii="Times New Roman" w:eastAsia="Times New Roman" w:hAnsi="Times New Roman" w:cs="Times New Roman"/>
          <w:sz w:val="24"/>
          <w:szCs w:val="24"/>
        </w:rPr>
        <w:t>растающей миграционной проблеме</w:t>
      </w:r>
      <w:r w:rsidR="007F30E8" w:rsidRPr="007F30E8">
        <w:rPr>
          <w:rFonts w:ascii="Times New Roman" w:eastAsia="Times New Roman" w:hAnsi="Times New Roman" w:cs="Times New Roman"/>
          <w:sz w:val="24"/>
          <w:szCs w:val="24"/>
        </w:rPr>
        <w:t xml:space="preserve">, о нескончаемых миграционных потоках, которые контролировать становится сложнее с каждым годом. </w:t>
      </w:r>
      <w:r w:rsidR="00CE3E30">
        <w:rPr>
          <w:rFonts w:ascii="Times New Roman" w:eastAsia="Times New Roman" w:hAnsi="Times New Roman" w:cs="Times New Roman"/>
          <w:sz w:val="24"/>
          <w:szCs w:val="24"/>
        </w:rPr>
        <w:t xml:space="preserve"> В данной связи несколько позднее и з</w:t>
      </w:r>
      <w:r w:rsidR="007F30E8" w:rsidRPr="007F30E8">
        <w:rPr>
          <w:rFonts w:ascii="Times New Roman" w:eastAsia="Times New Roman" w:hAnsi="Times New Roman" w:cs="Times New Roman"/>
          <w:sz w:val="24"/>
          <w:szCs w:val="24"/>
        </w:rPr>
        <w:t>акон от 16 июня 2011 года ужесточает условия поддержки на территории и получения французского гражданства. Он  акцентирует внимание на лингвистической и культурной ассимиляции иностранцев, претендующих на француз</w:t>
      </w:r>
      <w:r w:rsidR="00CE3E30">
        <w:rPr>
          <w:rFonts w:ascii="Times New Roman" w:eastAsia="Times New Roman" w:hAnsi="Times New Roman" w:cs="Times New Roman"/>
          <w:sz w:val="24"/>
          <w:szCs w:val="24"/>
        </w:rPr>
        <w:t>ское гражданство. Таким образом,  уровень</w:t>
      </w:r>
      <w:r w:rsidR="007F30E8" w:rsidRPr="007F30E8">
        <w:rPr>
          <w:rFonts w:ascii="Times New Roman" w:eastAsia="Times New Roman" w:hAnsi="Times New Roman" w:cs="Times New Roman"/>
          <w:sz w:val="24"/>
          <w:szCs w:val="24"/>
        </w:rPr>
        <w:t xml:space="preserve"> владения французским языком для </w:t>
      </w:r>
      <w:r w:rsidR="00CE3E30">
        <w:rPr>
          <w:rFonts w:ascii="Times New Roman" w:eastAsia="Times New Roman" w:hAnsi="Times New Roman" w:cs="Times New Roman"/>
          <w:sz w:val="24"/>
          <w:szCs w:val="24"/>
        </w:rPr>
        <w:t xml:space="preserve">граждан, </w:t>
      </w:r>
      <w:r w:rsidR="007F30E8" w:rsidRPr="007F30E8">
        <w:rPr>
          <w:rFonts w:ascii="Times New Roman" w:eastAsia="Times New Roman" w:hAnsi="Times New Roman" w:cs="Times New Roman"/>
          <w:sz w:val="24"/>
          <w:szCs w:val="24"/>
        </w:rPr>
        <w:t>приобретающих</w:t>
      </w:r>
      <w:r w:rsidR="00CE3E30">
        <w:rPr>
          <w:rFonts w:ascii="Times New Roman" w:eastAsia="Times New Roman" w:hAnsi="Times New Roman" w:cs="Times New Roman"/>
          <w:sz w:val="24"/>
          <w:szCs w:val="24"/>
        </w:rPr>
        <w:t xml:space="preserve"> гражданство, несколько увеличен. Иммигранты также теперь обязуются</w:t>
      </w:r>
      <w:r w:rsidR="007F30E8" w:rsidRPr="007F30E8">
        <w:rPr>
          <w:rFonts w:ascii="Times New Roman" w:eastAsia="Times New Roman" w:hAnsi="Times New Roman" w:cs="Times New Roman"/>
          <w:sz w:val="24"/>
          <w:szCs w:val="24"/>
        </w:rPr>
        <w:t xml:space="preserve"> имет</w:t>
      </w:r>
      <w:r w:rsidR="00CE3E30">
        <w:rPr>
          <w:rFonts w:ascii="Times New Roman" w:eastAsia="Times New Roman" w:hAnsi="Times New Roman" w:cs="Times New Roman"/>
          <w:sz w:val="24"/>
          <w:szCs w:val="24"/>
        </w:rPr>
        <w:t xml:space="preserve">ь минимальные знания по истории, культуре, о французском обществе, </w:t>
      </w:r>
      <w:r w:rsidR="007F30E8" w:rsidRPr="007F30E8">
        <w:rPr>
          <w:rFonts w:ascii="Times New Roman" w:eastAsia="Times New Roman" w:hAnsi="Times New Roman" w:cs="Times New Roman"/>
          <w:sz w:val="24"/>
          <w:szCs w:val="24"/>
        </w:rPr>
        <w:t>а также</w:t>
      </w:r>
      <w:r w:rsidR="005C5D88">
        <w:rPr>
          <w:rFonts w:ascii="Times New Roman" w:eastAsia="Times New Roman" w:hAnsi="Times New Roman" w:cs="Times New Roman"/>
          <w:sz w:val="24"/>
          <w:szCs w:val="24"/>
        </w:rPr>
        <w:t xml:space="preserve"> должны</w:t>
      </w:r>
      <w:r w:rsidR="007F30E8" w:rsidRPr="007F30E8">
        <w:rPr>
          <w:rFonts w:ascii="Times New Roman" w:eastAsia="Times New Roman" w:hAnsi="Times New Roman" w:cs="Times New Roman"/>
          <w:sz w:val="24"/>
          <w:szCs w:val="24"/>
        </w:rPr>
        <w:t xml:space="preserve"> придерживатьс</w:t>
      </w:r>
      <w:r w:rsidR="00CE3E30">
        <w:rPr>
          <w:rFonts w:ascii="Times New Roman" w:eastAsia="Times New Roman" w:hAnsi="Times New Roman" w:cs="Times New Roman"/>
          <w:sz w:val="24"/>
          <w:szCs w:val="24"/>
        </w:rPr>
        <w:t>я основных ценностей и принципов</w:t>
      </w:r>
      <w:r w:rsidR="007F30E8" w:rsidRPr="007F30E8">
        <w:rPr>
          <w:rFonts w:ascii="Times New Roman" w:eastAsia="Times New Roman" w:hAnsi="Times New Roman" w:cs="Times New Roman"/>
          <w:sz w:val="24"/>
          <w:szCs w:val="24"/>
        </w:rPr>
        <w:t xml:space="preserve"> Республики. Эти принципы и ценности, так же как и символы Республики, указаны в Хартии прав и обяза</w:t>
      </w:r>
      <w:r w:rsidR="00CE3E30">
        <w:rPr>
          <w:rFonts w:ascii="Times New Roman" w:eastAsia="Times New Roman" w:hAnsi="Times New Roman" w:cs="Times New Roman"/>
          <w:sz w:val="24"/>
          <w:szCs w:val="24"/>
        </w:rPr>
        <w:t>нностей французского гражданина</w:t>
      </w:r>
      <w:r w:rsidR="007F30E8" w:rsidRPr="007F30E8">
        <w:rPr>
          <w:rFonts w:ascii="Times New Roman" w:eastAsia="Times New Roman" w:hAnsi="Times New Roman" w:cs="Times New Roman"/>
          <w:sz w:val="24"/>
          <w:szCs w:val="24"/>
        </w:rPr>
        <w:t>, вручаемой просителю  на церемонии приема в гражданство, которая должна быть т</w:t>
      </w:r>
      <w:r w:rsidR="00CE3E30">
        <w:rPr>
          <w:rFonts w:ascii="Times New Roman" w:eastAsia="Times New Roman" w:hAnsi="Times New Roman" w:cs="Times New Roman"/>
          <w:sz w:val="24"/>
          <w:szCs w:val="24"/>
        </w:rPr>
        <w:t>акже им подписана. Таким образом</w:t>
      </w:r>
      <w:r w:rsidR="007F30E8" w:rsidRPr="007F30E8">
        <w:rPr>
          <w:rFonts w:ascii="Times New Roman" w:eastAsia="Times New Roman" w:hAnsi="Times New Roman" w:cs="Times New Roman"/>
          <w:sz w:val="24"/>
          <w:szCs w:val="24"/>
        </w:rPr>
        <w:t>, постепенно развивается процесс</w:t>
      </w:r>
      <w:r w:rsidR="00CE3E30">
        <w:rPr>
          <w:rFonts w:ascii="Times New Roman" w:eastAsia="Times New Roman" w:hAnsi="Times New Roman" w:cs="Times New Roman"/>
          <w:sz w:val="24"/>
          <w:szCs w:val="24"/>
        </w:rPr>
        <w:t xml:space="preserve"> ранее описанной</w:t>
      </w:r>
      <w:r w:rsidR="007F30E8" w:rsidRPr="007F30E8">
        <w:rPr>
          <w:rFonts w:ascii="Times New Roman" w:eastAsia="Times New Roman" w:hAnsi="Times New Roman" w:cs="Times New Roman"/>
          <w:sz w:val="24"/>
          <w:szCs w:val="24"/>
        </w:rPr>
        <w:t xml:space="preserve"> селективной миграции.</w:t>
      </w:r>
      <w:r w:rsidR="005C5D88">
        <w:rPr>
          <w:rFonts w:ascii="Times New Roman" w:eastAsia="Times New Roman" w:hAnsi="Times New Roman" w:cs="Times New Roman"/>
          <w:sz w:val="24"/>
          <w:szCs w:val="24"/>
        </w:rPr>
        <w:t xml:space="preserve"> </w:t>
      </w:r>
    </w:p>
    <w:p w:rsidR="00895A04" w:rsidRDefault="00895A04" w:rsidP="00415D97">
      <w:pPr>
        <w:pStyle w:val="10"/>
        <w:tabs>
          <w:tab w:val="left" w:pos="2310"/>
        </w:tabs>
        <w:spacing w:after="0" w:line="360" w:lineRule="auto"/>
        <w:jc w:val="both"/>
        <w:rPr>
          <w:rFonts w:ascii="Times New Roman" w:eastAsia="Times New Roman" w:hAnsi="Times New Roman" w:cs="Times New Roman"/>
          <w:sz w:val="24"/>
          <w:szCs w:val="24"/>
        </w:rPr>
      </w:pPr>
    </w:p>
    <w:p w:rsidR="00AF2CC9" w:rsidRDefault="00CE3E30"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вместе с тем, в данный период активное увеличение миграционных потоков во Францию связанно с событиями «Арабской весны»</w:t>
      </w:r>
      <w:r w:rsidR="007F30E8" w:rsidRPr="007F30E8">
        <w:rPr>
          <w:rFonts w:ascii="Times New Roman" w:eastAsia="Times New Roman" w:hAnsi="Times New Roman" w:cs="Times New Roman"/>
          <w:sz w:val="24"/>
          <w:szCs w:val="24"/>
        </w:rPr>
        <w:t xml:space="preserve">, нестабильной ситуацией в некоторых </w:t>
      </w:r>
      <w:r w:rsidR="007F30E8" w:rsidRPr="007F30E8">
        <w:rPr>
          <w:rFonts w:ascii="Times New Roman" w:eastAsia="Times New Roman" w:hAnsi="Times New Roman" w:cs="Times New Roman"/>
          <w:sz w:val="24"/>
          <w:szCs w:val="24"/>
        </w:rPr>
        <w:lastRenderedPageBreak/>
        <w:t>государс</w:t>
      </w:r>
      <w:r>
        <w:rPr>
          <w:rFonts w:ascii="Times New Roman" w:eastAsia="Times New Roman" w:hAnsi="Times New Roman" w:cs="Times New Roman"/>
          <w:sz w:val="24"/>
          <w:szCs w:val="24"/>
        </w:rPr>
        <w:t xml:space="preserve">твах Африки и Ближнего Востока, </w:t>
      </w:r>
      <w:r w:rsidR="007F30E8" w:rsidRPr="007F30E8">
        <w:rPr>
          <w:rFonts w:ascii="Times New Roman" w:eastAsia="Times New Roman" w:hAnsi="Times New Roman" w:cs="Times New Roman"/>
          <w:sz w:val="24"/>
          <w:szCs w:val="24"/>
        </w:rPr>
        <w:t>непрекращающейся войны в Сирии,</w:t>
      </w:r>
      <w:r>
        <w:rPr>
          <w:rFonts w:ascii="Times New Roman" w:eastAsia="Times New Roman" w:hAnsi="Times New Roman" w:cs="Times New Roman"/>
          <w:sz w:val="24"/>
          <w:szCs w:val="24"/>
        </w:rPr>
        <w:t xml:space="preserve"> </w:t>
      </w:r>
      <w:r w:rsidR="007F30E8" w:rsidRPr="007F30E8">
        <w:rPr>
          <w:rFonts w:ascii="Times New Roman" w:eastAsia="Times New Roman" w:hAnsi="Times New Roman" w:cs="Times New Roman"/>
          <w:sz w:val="24"/>
          <w:szCs w:val="24"/>
        </w:rPr>
        <w:t xml:space="preserve">что ведет к проблеме оттока населения, контролировать который становится все сложнее и сложнее. </w:t>
      </w:r>
    </w:p>
    <w:p w:rsidR="00B80D15" w:rsidRPr="00415D97" w:rsidRDefault="00B80D15" w:rsidP="00895A04">
      <w:pPr>
        <w:pStyle w:val="10"/>
        <w:spacing w:after="0" w:line="360" w:lineRule="auto"/>
        <w:jc w:val="center"/>
        <w:rPr>
          <w:rFonts w:ascii="Times New Roman" w:eastAsia="Times New Roman" w:hAnsi="Times New Roman" w:cs="Times New Roman"/>
          <w:b/>
          <w:sz w:val="24"/>
          <w:szCs w:val="24"/>
        </w:rPr>
      </w:pPr>
    </w:p>
    <w:p w:rsidR="000973BC" w:rsidRPr="00415D97" w:rsidRDefault="004044CE" w:rsidP="00895A04">
      <w:pPr>
        <w:pStyle w:val="10"/>
        <w:tabs>
          <w:tab w:val="left" w:pos="231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F30E8" w:rsidRPr="007F30E8">
        <w:rPr>
          <w:rFonts w:ascii="Times New Roman" w:eastAsia="Times New Roman" w:hAnsi="Times New Roman" w:cs="Times New Roman"/>
          <w:b/>
          <w:sz w:val="24"/>
          <w:szCs w:val="24"/>
        </w:rPr>
        <w:t>.</w:t>
      </w:r>
      <w:r w:rsidR="00C142B2">
        <w:rPr>
          <w:rFonts w:ascii="Times New Roman" w:eastAsia="Times New Roman" w:hAnsi="Times New Roman" w:cs="Times New Roman"/>
          <w:b/>
          <w:sz w:val="24"/>
          <w:szCs w:val="24"/>
        </w:rPr>
        <w:t>2</w:t>
      </w:r>
      <w:r w:rsidR="007F30E8" w:rsidRPr="007F30E8">
        <w:rPr>
          <w:rFonts w:ascii="Times New Roman" w:eastAsia="Times New Roman" w:hAnsi="Times New Roman" w:cs="Times New Roman"/>
          <w:b/>
          <w:sz w:val="24"/>
          <w:szCs w:val="24"/>
        </w:rPr>
        <w:t>Миграционный кризис 2015 года.</w:t>
      </w:r>
    </w:p>
    <w:p w:rsidR="00474709" w:rsidRDefault="007F30E8"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В связи с вышеописанными событиями и наступившим в 2015 году миграционным кризисом правительство вынуждено быстро реагировать на происходящие события в мире. Так, появляется огромная потребность в урегулировании миграционной системы, в том числе вопросов с беженцами и  предоставления им  убежища.</w:t>
      </w:r>
      <w:r w:rsidR="000C617C">
        <w:rPr>
          <w:rFonts w:ascii="Times New Roman" w:eastAsia="Times New Roman" w:hAnsi="Times New Roman" w:cs="Times New Roman"/>
          <w:sz w:val="24"/>
          <w:szCs w:val="24"/>
        </w:rPr>
        <w:t xml:space="preserve"> </w:t>
      </w:r>
      <w:r w:rsidR="00474709" w:rsidRPr="00474709">
        <w:rPr>
          <w:rFonts w:ascii="Times New Roman" w:eastAsia="Times New Roman" w:hAnsi="Times New Roman" w:cs="Times New Roman"/>
          <w:sz w:val="24"/>
          <w:szCs w:val="24"/>
        </w:rPr>
        <w:t xml:space="preserve">Беспрецедентный рост миграционных потоков в Европе, наблюдаемый с начала 2014 года, и </w:t>
      </w:r>
      <w:r w:rsidR="005C5D88">
        <w:rPr>
          <w:rFonts w:ascii="Times New Roman" w:eastAsia="Times New Roman" w:hAnsi="Times New Roman" w:cs="Times New Roman"/>
          <w:sz w:val="24"/>
          <w:szCs w:val="24"/>
        </w:rPr>
        <w:t>повторяющиеся человеческие трагедии</w:t>
      </w:r>
      <w:r w:rsidR="00474709" w:rsidRPr="00474709">
        <w:rPr>
          <w:rFonts w:ascii="Times New Roman" w:eastAsia="Times New Roman" w:hAnsi="Times New Roman" w:cs="Times New Roman"/>
          <w:sz w:val="24"/>
          <w:szCs w:val="24"/>
        </w:rPr>
        <w:t>, связанные с ними, требуют сильной политической реакции, соизмеримой с этим историческим вызовом. Перед лицом этих трагедий и угрозы роста популизма в Европе, которая может возни</w:t>
      </w:r>
      <w:r w:rsidR="00474709">
        <w:rPr>
          <w:rFonts w:ascii="Times New Roman" w:eastAsia="Times New Roman" w:hAnsi="Times New Roman" w:cs="Times New Roman"/>
          <w:sz w:val="24"/>
          <w:szCs w:val="24"/>
        </w:rPr>
        <w:t>кнуть в результате данной ситуации</w:t>
      </w:r>
      <w:r w:rsidR="00474709" w:rsidRPr="00474709">
        <w:rPr>
          <w:rFonts w:ascii="Times New Roman" w:eastAsia="Times New Roman" w:hAnsi="Times New Roman" w:cs="Times New Roman"/>
          <w:sz w:val="24"/>
          <w:szCs w:val="24"/>
        </w:rPr>
        <w:t>,</w:t>
      </w:r>
      <w:r w:rsidR="00474709">
        <w:rPr>
          <w:rFonts w:ascii="Times New Roman" w:eastAsia="Times New Roman" w:hAnsi="Times New Roman" w:cs="Times New Roman"/>
          <w:sz w:val="24"/>
          <w:szCs w:val="24"/>
        </w:rPr>
        <w:t xml:space="preserve"> теперь</w:t>
      </w:r>
      <w:r w:rsidR="00474709" w:rsidRPr="00474709">
        <w:rPr>
          <w:rFonts w:ascii="Times New Roman" w:eastAsia="Times New Roman" w:hAnsi="Times New Roman" w:cs="Times New Roman"/>
          <w:sz w:val="24"/>
          <w:szCs w:val="24"/>
        </w:rPr>
        <w:t xml:space="preserve"> задача состоит в том, чтобы обеспечить соблюдение прав человека, в частности права на убежище, путем приема беженцев</w:t>
      </w:r>
      <w:r w:rsidR="00474709">
        <w:rPr>
          <w:rFonts w:ascii="Times New Roman" w:eastAsia="Times New Roman" w:hAnsi="Times New Roman" w:cs="Times New Roman"/>
          <w:sz w:val="24"/>
          <w:szCs w:val="24"/>
        </w:rPr>
        <w:t>. В</w:t>
      </w:r>
      <w:r w:rsidR="00474709" w:rsidRPr="00474709">
        <w:rPr>
          <w:rFonts w:ascii="Times New Roman" w:eastAsia="Times New Roman" w:hAnsi="Times New Roman" w:cs="Times New Roman"/>
          <w:sz w:val="24"/>
          <w:szCs w:val="24"/>
        </w:rPr>
        <w:t xml:space="preserve"> то же время </w:t>
      </w:r>
      <w:r w:rsidR="00474709">
        <w:rPr>
          <w:rFonts w:ascii="Times New Roman" w:eastAsia="Times New Roman" w:hAnsi="Times New Roman" w:cs="Times New Roman"/>
          <w:sz w:val="24"/>
          <w:szCs w:val="24"/>
        </w:rPr>
        <w:t xml:space="preserve">сложным становится </w:t>
      </w:r>
      <w:r w:rsidR="00474709" w:rsidRPr="00474709">
        <w:rPr>
          <w:rFonts w:ascii="Times New Roman" w:eastAsia="Times New Roman" w:hAnsi="Times New Roman" w:cs="Times New Roman"/>
          <w:sz w:val="24"/>
          <w:szCs w:val="24"/>
        </w:rPr>
        <w:t>контролировать миграционные потоки, организуя возвращение нелегальных экономических мигрантов в страны их происхождения.</w:t>
      </w:r>
    </w:p>
    <w:p w:rsidR="00474709" w:rsidRDefault="00474709" w:rsidP="00415D97">
      <w:pPr>
        <w:pStyle w:val="10"/>
        <w:tabs>
          <w:tab w:val="left" w:pos="2310"/>
        </w:tabs>
        <w:spacing w:after="0" w:line="360" w:lineRule="auto"/>
        <w:jc w:val="both"/>
        <w:rPr>
          <w:rFonts w:ascii="Times New Roman" w:eastAsia="Times New Roman" w:hAnsi="Times New Roman" w:cs="Times New Roman"/>
          <w:sz w:val="24"/>
          <w:szCs w:val="24"/>
        </w:rPr>
      </w:pPr>
    </w:p>
    <w:p w:rsidR="00474709" w:rsidRDefault="00474709"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данный момент </w:t>
      </w:r>
      <w:r w:rsidRPr="00474709">
        <w:rPr>
          <w:rFonts w:ascii="Times New Roman" w:eastAsia="Times New Roman" w:hAnsi="Times New Roman" w:cs="Times New Roman"/>
          <w:sz w:val="24"/>
          <w:szCs w:val="24"/>
        </w:rPr>
        <w:t xml:space="preserve">Франция </w:t>
      </w:r>
      <w:r>
        <w:rPr>
          <w:rFonts w:ascii="Times New Roman" w:eastAsia="Times New Roman" w:hAnsi="Times New Roman" w:cs="Times New Roman"/>
          <w:sz w:val="24"/>
          <w:szCs w:val="24"/>
        </w:rPr>
        <w:t xml:space="preserve">начинает предпринимать моментальные </w:t>
      </w:r>
      <w:r w:rsidRPr="00474709">
        <w:rPr>
          <w:rFonts w:ascii="Times New Roman" w:eastAsia="Times New Roman" w:hAnsi="Times New Roman" w:cs="Times New Roman"/>
          <w:sz w:val="24"/>
          <w:szCs w:val="24"/>
        </w:rPr>
        <w:t>действия и ини</w:t>
      </w:r>
      <w:r>
        <w:rPr>
          <w:rFonts w:ascii="Times New Roman" w:eastAsia="Times New Roman" w:hAnsi="Times New Roman" w:cs="Times New Roman"/>
          <w:sz w:val="24"/>
          <w:szCs w:val="24"/>
        </w:rPr>
        <w:t>циативы с самого начала кризиса. На внутреннем уровне</w:t>
      </w:r>
      <w:r w:rsidRPr="00474709">
        <w:rPr>
          <w:rFonts w:ascii="Times New Roman" w:eastAsia="Times New Roman" w:hAnsi="Times New Roman" w:cs="Times New Roman"/>
          <w:sz w:val="24"/>
          <w:szCs w:val="24"/>
        </w:rPr>
        <w:t xml:space="preserve"> пра</w:t>
      </w:r>
      <w:r w:rsidR="005C5D88">
        <w:rPr>
          <w:rFonts w:ascii="Times New Roman" w:eastAsia="Times New Roman" w:hAnsi="Times New Roman" w:cs="Times New Roman"/>
          <w:sz w:val="24"/>
          <w:szCs w:val="24"/>
        </w:rPr>
        <w:t xml:space="preserve">вительство попыталось реформировать, например, </w:t>
      </w:r>
      <w:r w:rsidRPr="00474709">
        <w:rPr>
          <w:rFonts w:ascii="Times New Roman" w:eastAsia="Times New Roman" w:hAnsi="Times New Roman" w:cs="Times New Roman"/>
          <w:sz w:val="24"/>
          <w:szCs w:val="24"/>
        </w:rPr>
        <w:t>пра</w:t>
      </w:r>
      <w:r>
        <w:rPr>
          <w:rFonts w:ascii="Times New Roman" w:eastAsia="Times New Roman" w:hAnsi="Times New Roman" w:cs="Times New Roman"/>
          <w:sz w:val="24"/>
          <w:szCs w:val="24"/>
        </w:rPr>
        <w:t>во на убежище, адаптировало</w:t>
      </w:r>
      <w:r w:rsidRPr="00474709">
        <w:rPr>
          <w:rFonts w:ascii="Times New Roman" w:eastAsia="Times New Roman" w:hAnsi="Times New Roman" w:cs="Times New Roman"/>
          <w:sz w:val="24"/>
          <w:szCs w:val="24"/>
        </w:rPr>
        <w:t xml:space="preserve"> миграционную политику и инст</w:t>
      </w:r>
      <w:r>
        <w:rPr>
          <w:rFonts w:ascii="Times New Roman" w:eastAsia="Times New Roman" w:hAnsi="Times New Roman" w:cs="Times New Roman"/>
          <w:sz w:val="24"/>
          <w:szCs w:val="24"/>
        </w:rPr>
        <w:t xml:space="preserve">рументы интеграции к ситуации, а также </w:t>
      </w:r>
      <w:r w:rsidRPr="00474709">
        <w:rPr>
          <w:rFonts w:ascii="Times New Roman" w:eastAsia="Times New Roman" w:hAnsi="Times New Roman" w:cs="Times New Roman"/>
          <w:sz w:val="24"/>
          <w:szCs w:val="24"/>
        </w:rPr>
        <w:t>развернуло всеобъемлющий план там, где этого требов</w:t>
      </w:r>
      <w:r>
        <w:rPr>
          <w:rFonts w:ascii="Times New Roman" w:eastAsia="Times New Roman" w:hAnsi="Times New Roman" w:cs="Times New Roman"/>
          <w:sz w:val="24"/>
          <w:szCs w:val="24"/>
        </w:rPr>
        <w:t xml:space="preserve">ала ситуация, например, в Кале. </w:t>
      </w:r>
      <w:r w:rsidR="005C5D88">
        <w:rPr>
          <w:rFonts w:ascii="Times New Roman" w:eastAsia="Times New Roman" w:hAnsi="Times New Roman" w:cs="Times New Roman"/>
          <w:sz w:val="24"/>
          <w:szCs w:val="24"/>
        </w:rPr>
        <w:t>Также н</w:t>
      </w:r>
      <w:r w:rsidRPr="00474709">
        <w:rPr>
          <w:rFonts w:ascii="Times New Roman" w:eastAsia="Times New Roman" w:hAnsi="Times New Roman" w:cs="Times New Roman"/>
          <w:sz w:val="24"/>
          <w:szCs w:val="24"/>
        </w:rPr>
        <w:t>а европейском уровне уже летом 2014 года министр внутренних дел</w:t>
      </w:r>
      <w:r>
        <w:rPr>
          <w:rFonts w:ascii="Times New Roman" w:eastAsia="Times New Roman" w:hAnsi="Times New Roman" w:cs="Times New Roman"/>
          <w:sz w:val="24"/>
          <w:szCs w:val="24"/>
        </w:rPr>
        <w:t xml:space="preserve"> Франции</w:t>
      </w:r>
      <w:r w:rsidRPr="00474709">
        <w:rPr>
          <w:rFonts w:ascii="Times New Roman" w:eastAsia="Times New Roman" w:hAnsi="Times New Roman" w:cs="Times New Roman"/>
          <w:sz w:val="24"/>
          <w:szCs w:val="24"/>
        </w:rPr>
        <w:t xml:space="preserve"> Бернар</w:t>
      </w:r>
      <w:r>
        <w:rPr>
          <w:rFonts w:ascii="Times New Roman" w:eastAsia="Times New Roman" w:hAnsi="Times New Roman" w:cs="Times New Roman"/>
          <w:sz w:val="24"/>
          <w:szCs w:val="24"/>
        </w:rPr>
        <w:t xml:space="preserve"> Казнёв посетил</w:t>
      </w:r>
      <w:r w:rsidRPr="00474709">
        <w:rPr>
          <w:rFonts w:ascii="Times New Roman" w:eastAsia="Times New Roman" w:hAnsi="Times New Roman" w:cs="Times New Roman"/>
          <w:sz w:val="24"/>
          <w:szCs w:val="24"/>
        </w:rPr>
        <w:t xml:space="preserve"> главных европейских партнеров, чтобы представить им европейский план действий,</w:t>
      </w:r>
      <w:r>
        <w:rPr>
          <w:rFonts w:ascii="Times New Roman" w:eastAsia="Times New Roman" w:hAnsi="Times New Roman" w:cs="Times New Roman"/>
          <w:sz w:val="24"/>
          <w:szCs w:val="24"/>
        </w:rPr>
        <w:t xml:space="preserve"> отвечающий поставленной задаче. Э</w:t>
      </w:r>
      <w:r w:rsidRPr="00474709">
        <w:rPr>
          <w:rFonts w:ascii="Times New Roman" w:eastAsia="Times New Roman" w:hAnsi="Times New Roman" w:cs="Times New Roman"/>
          <w:sz w:val="24"/>
          <w:szCs w:val="24"/>
        </w:rPr>
        <w:t xml:space="preserve">ти французские предложения, находящиеся в очень тесном контакте с Германией, сейчас </w:t>
      </w:r>
      <w:r>
        <w:rPr>
          <w:rFonts w:ascii="Times New Roman" w:eastAsia="Times New Roman" w:hAnsi="Times New Roman" w:cs="Times New Roman"/>
          <w:sz w:val="24"/>
          <w:szCs w:val="24"/>
        </w:rPr>
        <w:t xml:space="preserve">также </w:t>
      </w:r>
      <w:r w:rsidRPr="00474709">
        <w:rPr>
          <w:rFonts w:ascii="Times New Roman" w:eastAsia="Times New Roman" w:hAnsi="Times New Roman" w:cs="Times New Roman"/>
          <w:sz w:val="24"/>
          <w:szCs w:val="24"/>
        </w:rPr>
        <w:t>вдохновляют на те, которые сформулировала Европейская комиссия.</w:t>
      </w:r>
      <w:r>
        <w:rPr>
          <w:rFonts w:ascii="Times New Roman" w:eastAsia="Times New Roman" w:hAnsi="Times New Roman" w:cs="Times New Roman"/>
          <w:sz w:val="24"/>
          <w:szCs w:val="24"/>
        </w:rPr>
        <w:t xml:space="preserve"> </w:t>
      </w:r>
    </w:p>
    <w:p w:rsidR="005C5D88" w:rsidRPr="00474709" w:rsidRDefault="005C5D88" w:rsidP="00415D97">
      <w:pPr>
        <w:pStyle w:val="10"/>
        <w:tabs>
          <w:tab w:val="left" w:pos="2310"/>
        </w:tabs>
        <w:spacing w:after="0" w:line="360" w:lineRule="auto"/>
        <w:jc w:val="both"/>
        <w:rPr>
          <w:rFonts w:ascii="Times New Roman" w:eastAsia="Times New Roman" w:hAnsi="Times New Roman" w:cs="Times New Roman"/>
          <w:sz w:val="24"/>
          <w:szCs w:val="24"/>
        </w:rPr>
      </w:pPr>
    </w:p>
    <w:p w:rsidR="009A6F99" w:rsidRDefault="00474709"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Действительно, с</w:t>
      </w:r>
      <w:r w:rsidRPr="00474709">
        <w:rPr>
          <w:rFonts w:ascii="Times New Roman" w:eastAsia="Times New Roman" w:hAnsi="Times New Roman" w:cs="Times New Roman"/>
          <w:sz w:val="24"/>
          <w:szCs w:val="24"/>
        </w:rPr>
        <w:t xml:space="preserve"> марта 2014 года отмечается значительное увеличение числа мигрантов, прибывающих в Шенгенску</w:t>
      </w:r>
      <w:r w:rsidR="005C5D88">
        <w:rPr>
          <w:rFonts w:ascii="Times New Roman" w:eastAsia="Times New Roman" w:hAnsi="Times New Roman" w:cs="Times New Roman"/>
          <w:sz w:val="24"/>
          <w:szCs w:val="24"/>
        </w:rPr>
        <w:t>ю зону. Это движение ускоряется особенно</w:t>
      </w:r>
      <w:r w:rsidRPr="00474709">
        <w:rPr>
          <w:rFonts w:ascii="Times New Roman" w:eastAsia="Times New Roman" w:hAnsi="Times New Roman" w:cs="Times New Roman"/>
          <w:sz w:val="24"/>
          <w:szCs w:val="24"/>
        </w:rPr>
        <w:t xml:space="preserve"> с января по июль 2015 года 340 000 мигрантов нелегально въехали в Шенгенскую зону. Это движение мужчин, женщин и детей, стремящихся попасть в Европу, чаще всего пересекая Средиземноморье под угрозой своей жиз</w:t>
      </w:r>
      <w:r>
        <w:rPr>
          <w:rFonts w:ascii="Times New Roman" w:eastAsia="Times New Roman" w:hAnsi="Times New Roman" w:cs="Times New Roman"/>
          <w:sz w:val="24"/>
          <w:szCs w:val="24"/>
        </w:rPr>
        <w:t>ни, обозреватели описывают как «миграционный кризис»</w:t>
      </w:r>
      <w:r w:rsidRPr="00474709">
        <w:rPr>
          <w:rFonts w:ascii="Times New Roman" w:eastAsia="Times New Roman" w:hAnsi="Times New Roman" w:cs="Times New Roman"/>
          <w:sz w:val="24"/>
          <w:szCs w:val="24"/>
        </w:rPr>
        <w:t xml:space="preserve">. Поощряемая и укрепляемая преступными организациями, занимающимися </w:t>
      </w:r>
      <w:r w:rsidRPr="00474709">
        <w:rPr>
          <w:rFonts w:ascii="Times New Roman" w:eastAsia="Times New Roman" w:hAnsi="Times New Roman" w:cs="Times New Roman"/>
          <w:sz w:val="24"/>
          <w:szCs w:val="24"/>
        </w:rPr>
        <w:lastRenderedPageBreak/>
        <w:t>контрабандой, которые получают от нее существенную прибыль, она порождае</w:t>
      </w:r>
      <w:r w:rsidR="009A6F99">
        <w:rPr>
          <w:rFonts w:ascii="Times New Roman" w:eastAsia="Times New Roman" w:hAnsi="Times New Roman" w:cs="Times New Roman"/>
          <w:sz w:val="24"/>
          <w:szCs w:val="24"/>
        </w:rPr>
        <w:t>т невыносимые человеческие</w:t>
      </w:r>
      <w:r w:rsidR="009A6F99" w:rsidRPr="009A6F99">
        <w:rPr>
          <w:rFonts w:ascii="Times New Roman" w:eastAsia="Times New Roman" w:hAnsi="Times New Roman" w:cs="Times New Roman"/>
          <w:sz w:val="24"/>
          <w:szCs w:val="24"/>
        </w:rPr>
        <w:t xml:space="preserve"> </w:t>
      </w:r>
      <w:r w:rsidR="009A6F99">
        <w:rPr>
          <w:rFonts w:ascii="Times New Roman" w:eastAsia="Times New Roman" w:hAnsi="Times New Roman" w:cs="Times New Roman"/>
          <w:sz w:val="24"/>
          <w:szCs w:val="24"/>
        </w:rPr>
        <w:t>трагедии</w:t>
      </w:r>
      <w:r w:rsidRPr="00474709">
        <w:rPr>
          <w:rFonts w:ascii="Times New Roman" w:eastAsia="Times New Roman" w:hAnsi="Times New Roman" w:cs="Times New Roman"/>
          <w:sz w:val="24"/>
          <w:szCs w:val="24"/>
        </w:rPr>
        <w:t>.</w:t>
      </w:r>
      <w:r w:rsidR="009A6F99">
        <w:rPr>
          <w:rFonts w:ascii="Times New Roman" w:eastAsia="Times New Roman" w:hAnsi="Times New Roman" w:cs="Times New Roman"/>
          <w:sz w:val="24"/>
          <w:szCs w:val="24"/>
        </w:rPr>
        <w:t xml:space="preserve"> </w:t>
      </w:r>
    </w:p>
    <w:p w:rsidR="009A6F99" w:rsidRDefault="009A6F99" w:rsidP="00415D97">
      <w:pPr>
        <w:pStyle w:val="10"/>
        <w:tabs>
          <w:tab w:val="left" w:pos="2310"/>
        </w:tabs>
        <w:spacing w:after="0" w:line="360" w:lineRule="auto"/>
        <w:jc w:val="both"/>
        <w:rPr>
          <w:rFonts w:ascii="Times New Roman" w:eastAsia="Times New Roman" w:hAnsi="Times New Roman" w:cs="Times New Roman"/>
          <w:sz w:val="24"/>
          <w:szCs w:val="24"/>
        </w:rPr>
      </w:pPr>
    </w:p>
    <w:p w:rsidR="009A6F99" w:rsidRPr="009A6F99" w:rsidRDefault="009A6F99" w:rsidP="00415D97">
      <w:pPr>
        <w:pStyle w:val="10"/>
        <w:tabs>
          <w:tab w:val="left" w:pos="2310"/>
        </w:tabs>
        <w:spacing w:after="0" w:line="360" w:lineRule="auto"/>
        <w:jc w:val="both"/>
        <w:rPr>
          <w:rFonts w:ascii="Times New Roman" w:eastAsia="Times New Roman" w:hAnsi="Times New Roman" w:cs="Times New Roman"/>
          <w:sz w:val="24"/>
          <w:szCs w:val="24"/>
        </w:rPr>
      </w:pPr>
      <w:r w:rsidRPr="001D609E">
        <w:rPr>
          <w:rFonts w:ascii="Times New Roman" w:eastAsia="Times New Roman" w:hAnsi="Times New Roman" w:cs="Times New Roman"/>
          <w:color w:val="000000" w:themeColor="text1"/>
          <w:sz w:val="24"/>
          <w:szCs w:val="24"/>
        </w:rPr>
        <w:t>Стоит сказать, что это движение имеет несколько пр</w:t>
      </w:r>
      <w:r w:rsidR="001D609E" w:rsidRPr="001D609E">
        <w:rPr>
          <w:rFonts w:ascii="Times New Roman" w:eastAsia="Times New Roman" w:hAnsi="Times New Roman" w:cs="Times New Roman"/>
          <w:color w:val="000000" w:themeColor="text1"/>
          <w:sz w:val="24"/>
          <w:szCs w:val="24"/>
        </w:rPr>
        <w:t>ичин. В первую очередь это связано</w:t>
      </w:r>
      <w:r w:rsidRPr="001D609E">
        <w:rPr>
          <w:rFonts w:ascii="Times New Roman" w:eastAsia="Times New Roman" w:hAnsi="Times New Roman" w:cs="Times New Roman"/>
          <w:color w:val="000000" w:themeColor="text1"/>
          <w:sz w:val="24"/>
          <w:szCs w:val="24"/>
        </w:rPr>
        <w:t xml:space="preserve"> </w:t>
      </w:r>
      <w:r w:rsidR="001D609E" w:rsidRPr="001D609E">
        <w:rPr>
          <w:rFonts w:ascii="Times New Roman" w:eastAsia="Times New Roman" w:hAnsi="Times New Roman" w:cs="Times New Roman"/>
          <w:color w:val="000000" w:themeColor="text1"/>
          <w:sz w:val="24"/>
          <w:szCs w:val="24"/>
        </w:rPr>
        <w:t>с чредами вой</w:t>
      </w:r>
      <w:r w:rsidRPr="001D609E">
        <w:rPr>
          <w:rFonts w:ascii="Times New Roman" w:eastAsia="Times New Roman" w:hAnsi="Times New Roman" w:cs="Times New Roman"/>
          <w:color w:val="000000" w:themeColor="text1"/>
          <w:sz w:val="24"/>
          <w:szCs w:val="24"/>
        </w:rPr>
        <w:t xml:space="preserve"> и терроризм</w:t>
      </w:r>
      <w:r w:rsidR="001D609E" w:rsidRPr="001D609E">
        <w:rPr>
          <w:rFonts w:ascii="Times New Roman" w:eastAsia="Times New Roman" w:hAnsi="Times New Roman" w:cs="Times New Roman"/>
          <w:color w:val="000000" w:themeColor="text1"/>
          <w:sz w:val="24"/>
          <w:szCs w:val="24"/>
        </w:rPr>
        <w:t>а</w:t>
      </w:r>
      <w:r w:rsidRPr="001D609E">
        <w:rPr>
          <w:rFonts w:ascii="Times New Roman" w:eastAsia="Times New Roman" w:hAnsi="Times New Roman" w:cs="Times New Roman"/>
          <w:color w:val="000000" w:themeColor="text1"/>
          <w:sz w:val="24"/>
          <w:szCs w:val="24"/>
        </w:rPr>
        <w:t>, в особенности в Си</w:t>
      </w:r>
      <w:r w:rsidR="001D609E" w:rsidRPr="001D609E">
        <w:rPr>
          <w:rFonts w:ascii="Times New Roman" w:eastAsia="Times New Roman" w:hAnsi="Times New Roman" w:cs="Times New Roman"/>
          <w:color w:val="000000" w:themeColor="text1"/>
          <w:sz w:val="24"/>
          <w:szCs w:val="24"/>
        </w:rPr>
        <w:t>рии и Ираке, которые сподвигают</w:t>
      </w:r>
      <w:r w:rsidRPr="001D609E">
        <w:rPr>
          <w:rFonts w:ascii="Times New Roman" w:eastAsia="Times New Roman" w:hAnsi="Times New Roman" w:cs="Times New Roman"/>
          <w:color w:val="000000" w:themeColor="text1"/>
          <w:sz w:val="24"/>
          <w:szCs w:val="24"/>
        </w:rPr>
        <w:t xml:space="preserve"> мигрантов на эти самые маршруты оттока. Так, например, с начала 2015 года восточное Средиземноморье стало основным маршрутом прибытия</w:t>
      </w:r>
      <w:r w:rsidR="001D609E" w:rsidRPr="001D609E">
        <w:rPr>
          <w:rFonts w:ascii="Times New Roman" w:eastAsia="Times New Roman" w:hAnsi="Times New Roman" w:cs="Times New Roman"/>
          <w:color w:val="000000" w:themeColor="text1"/>
          <w:sz w:val="24"/>
          <w:szCs w:val="24"/>
        </w:rPr>
        <w:t xml:space="preserve"> в европейские государства. Это, безусловно, касается в первую очередь, </w:t>
      </w:r>
      <w:r w:rsidRPr="001D609E">
        <w:rPr>
          <w:rFonts w:ascii="Times New Roman" w:eastAsia="Times New Roman" w:hAnsi="Times New Roman" w:cs="Times New Roman"/>
          <w:color w:val="000000" w:themeColor="text1"/>
          <w:sz w:val="24"/>
          <w:szCs w:val="24"/>
        </w:rPr>
        <w:t>мигрантов из Сирии, Ирака и Афганистана. Далее важным фактором является</w:t>
      </w:r>
      <w:r w:rsidR="001D609E" w:rsidRPr="001D609E">
        <w:rPr>
          <w:rFonts w:ascii="Times New Roman" w:eastAsia="Times New Roman" w:hAnsi="Times New Roman" w:cs="Times New Roman"/>
          <w:color w:val="000000" w:themeColor="text1"/>
          <w:sz w:val="24"/>
          <w:szCs w:val="24"/>
        </w:rPr>
        <w:t>, например,</w:t>
      </w:r>
      <w:r w:rsidRPr="001D609E">
        <w:rPr>
          <w:rFonts w:ascii="Times New Roman" w:eastAsia="Times New Roman" w:hAnsi="Times New Roman" w:cs="Times New Roman"/>
          <w:color w:val="000000" w:themeColor="text1"/>
          <w:sz w:val="24"/>
          <w:szCs w:val="24"/>
        </w:rPr>
        <w:t xml:space="preserve"> </w:t>
      </w:r>
      <w:r w:rsidR="001D609E" w:rsidRPr="001D609E">
        <w:rPr>
          <w:rFonts w:ascii="Times New Roman" w:eastAsia="Times New Roman" w:hAnsi="Times New Roman" w:cs="Times New Roman"/>
          <w:color w:val="000000" w:themeColor="text1"/>
          <w:sz w:val="24"/>
          <w:szCs w:val="24"/>
        </w:rPr>
        <w:t>нестабильное положение ливийского государства, которое позволило</w:t>
      </w:r>
      <w:r w:rsidRPr="001D609E">
        <w:rPr>
          <w:rFonts w:ascii="Times New Roman" w:eastAsia="Times New Roman" w:hAnsi="Times New Roman" w:cs="Times New Roman"/>
          <w:color w:val="000000" w:themeColor="text1"/>
          <w:sz w:val="24"/>
          <w:szCs w:val="24"/>
        </w:rPr>
        <w:t xml:space="preserve"> развернуть сети торговли людьми по всему центральному Средиземноморью. Возникающий в результате миграционный поток является </w:t>
      </w:r>
      <w:r w:rsidR="001D609E" w:rsidRPr="001D609E">
        <w:rPr>
          <w:rFonts w:ascii="Times New Roman" w:eastAsia="Times New Roman" w:hAnsi="Times New Roman" w:cs="Times New Roman"/>
          <w:color w:val="000000" w:themeColor="text1"/>
          <w:sz w:val="24"/>
          <w:szCs w:val="24"/>
        </w:rPr>
        <w:t xml:space="preserve">по сути своей </w:t>
      </w:r>
      <w:r w:rsidRPr="001D609E">
        <w:rPr>
          <w:rFonts w:ascii="Times New Roman" w:eastAsia="Times New Roman" w:hAnsi="Times New Roman" w:cs="Times New Roman"/>
          <w:color w:val="000000" w:themeColor="text1"/>
          <w:sz w:val="24"/>
          <w:szCs w:val="24"/>
        </w:rPr>
        <w:t>смешанным и состоит из части людей,</w:t>
      </w:r>
      <w:r w:rsidRPr="009A6F99">
        <w:rPr>
          <w:rFonts w:ascii="Times New Roman" w:eastAsia="Times New Roman" w:hAnsi="Times New Roman" w:cs="Times New Roman"/>
          <w:sz w:val="24"/>
          <w:szCs w:val="24"/>
        </w:rPr>
        <w:t xml:space="preserve"> спасающихся бегством от диктаторских режимов, таких как </w:t>
      </w:r>
      <w:r w:rsidR="001D609E">
        <w:rPr>
          <w:rFonts w:ascii="Times New Roman" w:eastAsia="Times New Roman" w:hAnsi="Times New Roman" w:cs="Times New Roman"/>
          <w:sz w:val="24"/>
          <w:szCs w:val="24"/>
        </w:rPr>
        <w:t>в Эритрее</w:t>
      </w:r>
      <w:r w:rsidRPr="009A6F99">
        <w:rPr>
          <w:rFonts w:ascii="Times New Roman" w:eastAsia="Times New Roman" w:hAnsi="Times New Roman" w:cs="Times New Roman"/>
          <w:sz w:val="24"/>
          <w:szCs w:val="24"/>
        </w:rPr>
        <w:t>, и нелегальных экономических мигрантов из Западной Африки (</w:t>
      </w:r>
      <w:r>
        <w:rPr>
          <w:rFonts w:ascii="Times New Roman" w:eastAsia="Times New Roman" w:hAnsi="Times New Roman" w:cs="Times New Roman"/>
          <w:sz w:val="24"/>
          <w:szCs w:val="24"/>
        </w:rPr>
        <w:t xml:space="preserve">в частности, </w:t>
      </w:r>
      <w:r w:rsidRPr="009A6F99">
        <w:rPr>
          <w:rFonts w:ascii="Times New Roman" w:eastAsia="Times New Roman" w:hAnsi="Times New Roman" w:cs="Times New Roman"/>
          <w:sz w:val="24"/>
          <w:szCs w:val="24"/>
        </w:rPr>
        <w:t xml:space="preserve">Мали, Сенегал, </w:t>
      </w:r>
      <w:r>
        <w:rPr>
          <w:rFonts w:ascii="Times New Roman" w:eastAsia="Times New Roman" w:hAnsi="Times New Roman" w:cs="Times New Roman"/>
          <w:sz w:val="24"/>
          <w:szCs w:val="24"/>
        </w:rPr>
        <w:t>Берег Слоновой Кости, Гвинея). Помимо этого, начинается р</w:t>
      </w:r>
      <w:r w:rsidRPr="009A6F99">
        <w:rPr>
          <w:rFonts w:ascii="Times New Roman" w:eastAsia="Times New Roman" w:hAnsi="Times New Roman" w:cs="Times New Roman"/>
          <w:sz w:val="24"/>
          <w:szCs w:val="24"/>
        </w:rPr>
        <w:t>ост эмиграции из балканских стран (Сербия, Косово,</w:t>
      </w:r>
      <w:r>
        <w:rPr>
          <w:rFonts w:ascii="Times New Roman" w:eastAsia="Times New Roman" w:hAnsi="Times New Roman" w:cs="Times New Roman"/>
          <w:sz w:val="24"/>
          <w:szCs w:val="24"/>
        </w:rPr>
        <w:t xml:space="preserve"> Албания). </w:t>
      </w:r>
      <w:r w:rsidRPr="009A6F99">
        <w:rPr>
          <w:rFonts w:ascii="Times New Roman" w:eastAsia="Times New Roman" w:hAnsi="Times New Roman" w:cs="Times New Roman"/>
          <w:sz w:val="24"/>
          <w:szCs w:val="24"/>
        </w:rPr>
        <w:t>Боль</w:t>
      </w:r>
      <w:r>
        <w:rPr>
          <w:rFonts w:ascii="Times New Roman" w:eastAsia="Times New Roman" w:hAnsi="Times New Roman" w:cs="Times New Roman"/>
          <w:sz w:val="24"/>
          <w:szCs w:val="24"/>
        </w:rPr>
        <w:t>шинство из этих мигрантов стреми</w:t>
      </w:r>
      <w:r w:rsidRPr="009A6F99">
        <w:rPr>
          <w:rFonts w:ascii="Times New Roman" w:eastAsia="Times New Roman" w:hAnsi="Times New Roman" w:cs="Times New Roman"/>
          <w:sz w:val="24"/>
          <w:szCs w:val="24"/>
        </w:rPr>
        <w:t>тся попасть в Европу, чтобы подать заявление о предоставлении убежища.</w:t>
      </w:r>
      <w:r>
        <w:rPr>
          <w:rFonts w:ascii="Times New Roman" w:eastAsia="Times New Roman" w:hAnsi="Times New Roman" w:cs="Times New Roman"/>
          <w:sz w:val="24"/>
          <w:szCs w:val="24"/>
        </w:rPr>
        <w:t xml:space="preserve"> Тем не менее, с</w:t>
      </w:r>
      <w:r w:rsidRPr="009A6F99">
        <w:rPr>
          <w:rFonts w:ascii="Times New Roman" w:eastAsia="Times New Roman" w:hAnsi="Times New Roman" w:cs="Times New Roman"/>
          <w:sz w:val="24"/>
          <w:szCs w:val="24"/>
        </w:rPr>
        <w:t xml:space="preserve"> начала 2015 года именно Германия, благодаря своему географическому положению, способствующему сближению балканских потоков на свое</w:t>
      </w:r>
      <w:r w:rsidR="001D609E">
        <w:rPr>
          <w:rFonts w:ascii="Times New Roman" w:eastAsia="Times New Roman" w:hAnsi="Times New Roman" w:cs="Times New Roman"/>
          <w:sz w:val="24"/>
          <w:szCs w:val="24"/>
        </w:rPr>
        <w:t xml:space="preserve">й территории. Также именно она </w:t>
      </w:r>
      <w:r w:rsidRPr="009A6F99">
        <w:rPr>
          <w:rFonts w:ascii="Times New Roman" w:eastAsia="Times New Roman" w:hAnsi="Times New Roman" w:cs="Times New Roman"/>
          <w:sz w:val="24"/>
          <w:szCs w:val="24"/>
        </w:rPr>
        <w:t>зарегистрировала большую часть роста числа ходатайств о предоставлении убежища в Е</w:t>
      </w:r>
      <w:r w:rsidR="001D609E">
        <w:rPr>
          <w:rFonts w:ascii="Times New Roman" w:eastAsia="Times New Roman" w:hAnsi="Times New Roman" w:cs="Times New Roman"/>
          <w:sz w:val="24"/>
          <w:szCs w:val="24"/>
        </w:rPr>
        <w:t>вропе, и в меньшей степени Австрия и Венгрия</w:t>
      </w:r>
      <w:r w:rsidRPr="009A6F99">
        <w:rPr>
          <w:rFonts w:ascii="Times New Roman" w:eastAsia="Times New Roman" w:hAnsi="Times New Roman" w:cs="Times New Roman"/>
          <w:sz w:val="24"/>
          <w:szCs w:val="24"/>
        </w:rPr>
        <w:t xml:space="preserve">. </w:t>
      </w:r>
      <w:r w:rsidR="001D609E">
        <w:rPr>
          <w:rFonts w:ascii="Times New Roman" w:eastAsia="Times New Roman" w:hAnsi="Times New Roman" w:cs="Times New Roman"/>
          <w:sz w:val="24"/>
          <w:szCs w:val="24"/>
        </w:rPr>
        <w:t>Так, например, в</w:t>
      </w:r>
      <w:r w:rsidRPr="009A6F99">
        <w:rPr>
          <w:rFonts w:ascii="Times New Roman" w:eastAsia="Times New Roman" w:hAnsi="Times New Roman" w:cs="Times New Roman"/>
          <w:sz w:val="24"/>
          <w:szCs w:val="24"/>
        </w:rPr>
        <w:t xml:space="preserve"> течение первых шести месяцев года Германия зарегистрировала </w:t>
      </w:r>
      <w:r w:rsidRPr="00E15F84">
        <w:rPr>
          <w:rFonts w:ascii="Times New Roman" w:eastAsia="Times New Roman" w:hAnsi="Times New Roman" w:cs="Times New Roman"/>
          <w:color w:val="000000" w:themeColor="text1"/>
          <w:sz w:val="24"/>
          <w:szCs w:val="24"/>
        </w:rPr>
        <w:t>более 170 000 ходатайств о предоставлении убежища и сообщила, что</w:t>
      </w:r>
      <w:r w:rsidR="001D609E" w:rsidRPr="00E15F84">
        <w:rPr>
          <w:rFonts w:ascii="Times New Roman" w:eastAsia="Times New Roman" w:hAnsi="Times New Roman" w:cs="Times New Roman"/>
          <w:color w:val="000000" w:themeColor="text1"/>
          <w:sz w:val="24"/>
          <w:szCs w:val="24"/>
        </w:rPr>
        <w:t xml:space="preserve"> в целом за год она</w:t>
      </w:r>
      <w:r w:rsidR="001D609E">
        <w:rPr>
          <w:rFonts w:ascii="Times New Roman" w:eastAsia="Times New Roman" w:hAnsi="Times New Roman" w:cs="Times New Roman"/>
          <w:sz w:val="24"/>
          <w:szCs w:val="24"/>
        </w:rPr>
        <w:t xml:space="preserve"> рассчитывала</w:t>
      </w:r>
      <w:r w:rsidRPr="009A6F99">
        <w:rPr>
          <w:rFonts w:ascii="Times New Roman" w:eastAsia="Times New Roman" w:hAnsi="Times New Roman" w:cs="Times New Roman"/>
          <w:sz w:val="24"/>
          <w:szCs w:val="24"/>
        </w:rPr>
        <w:t xml:space="preserve"> получить 800 000 ходатайств.</w:t>
      </w:r>
    </w:p>
    <w:p w:rsidR="009A6F99" w:rsidRPr="009A6F99" w:rsidRDefault="009A6F99" w:rsidP="00415D97">
      <w:pPr>
        <w:pStyle w:val="10"/>
        <w:tabs>
          <w:tab w:val="left" w:pos="2310"/>
        </w:tabs>
        <w:spacing w:after="0" w:line="360" w:lineRule="auto"/>
        <w:jc w:val="both"/>
        <w:rPr>
          <w:rFonts w:ascii="Times New Roman" w:eastAsia="Times New Roman" w:hAnsi="Times New Roman" w:cs="Times New Roman"/>
          <w:sz w:val="24"/>
          <w:szCs w:val="24"/>
        </w:rPr>
      </w:pPr>
    </w:p>
    <w:p w:rsidR="009A6F99" w:rsidRDefault="009A6F99" w:rsidP="00415D97">
      <w:pPr>
        <w:pStyle w:val="10"/>
        <w:tabs>
          <w:tab w:val="left" w:pos="2310"/>
        </w:tabs>
        <w:spacing w:after="0" w:line="360" w:lineRule="auto"/>
        <w:jc w:val="both"/>
        <w:rPr>
          <w:rFonts w:ascii="Times New Roman" w:eastAsia="Times New Roman" w:hAnsi="Times New Roman" w:cs="Times New Roman"/>
          <w:sz w:val="24"/>
          <w:szCs w:val="24"/>
        </w:rPr>
      </w:pPr>
      <w:r w:rsidRPr="009A6F99">
        <w:rPr>
          <w:rFonts w:ascii="Times New Roman" w:eastAsia="Times New Roman" w:hAnsi="Times New Roman" w:cs="Times New Roman"/>
          <w:sz w:val="24"/>
          <w:szCs w:val="24"/>
        </w:rPr>
        <w:t>В других европейских странах</w:t>
      </w:r>
      <w:r>
        <w:rPr>
          <w:rFonts w:ascii="Times New Roman" w:eastAsia="Times New Roman" w:hAnsi="Times New Roman" w:cs="Times New Roman"/>
          <w:sz w:val="24"/>
          <w:szCs w:val="24"/>
        </w:rPr>
        <w:t>, например,</w:t>
      </w:r>
      <w:r w:rsidRPr="009A6F99">
        <w:rPr>
          <w:rFonts w:ascii="Times New Roman" w:eastAsia="Times New Roman" w:hAnsi="Times New Roman" w:cs="Times New Roman"/>
          <w:sz w:val="24"/>
          <w:szCs w:val="24"/>
        </w:rPr>
        <w:t xml:space="preserve"> спрос на убежище</w:t>
      </w:r>
      <w:r w:rsidR="001D609E">
        <w:rPr>
          <w:rFonts w:ascii="Times New Roman" w:eastAsia="Times New Roman" w:hAnsi="Times New Roman" w:cs="Times New Roman"/>
          <w:sz w:val="24"/>
          <w:szCs w:val="24"/>
        </w:rPr>
        <w:t xml:space="preserve"> был относительно стабилен или даже снижался. Франция</w:t>
      </w:r>
      <w:r w:rsidRPr="009A6F99">
        <w:rPr>
          <w:rFonts w:ascii="Times New Roman" w:eastAsia="Times New Roman" w:hAnsi="Times New Roman" w:cs="Times New Roman"/>
          <w:sz w:val="24"/>
          <w:szCs w:val="24"/>
        </w:rPr>
        <w:t xml:space="preserve"> не зафиксировала значительного увеличения числа своих ходатайств о предоставлении убежища. В июле 2015 года в стране было зарегистрировано </w:t>
      </w:r>
      <w:r w:rsidRPr="00E15F84">
        <w:rPr>
          <w:rFonts w:ascii="Times New Roman" w:eastAsia="Times New Roman" w:hAnsi="Times New Roman" w:cs="Times New Roman"/>
          <w:color w:val="000000" w:themeColor="text1"/>
          <w:sz w:val="24"/>
          <w:szCs w:val="24"/>
        </w:rPr>
        <w:t xml:space="preserve">37 916 ходатайств о </w:t>
      </w:r>
      <w:r w:rsidRPr="009A6F99">
        <w:rPr>
          <w:rFonts w:ascii="Times New Roman" w:eastAsia="Times New Roman" w:hAnsi="Times New Roman" w:cs="Times New Roman"/>
          <w:sz w:val="24"/>
          <w:szCs w:val="24"/>
        </w:rPr>
        <w:t>предоставлении убежища, что является стабильным показателем по сравнению с тем же периодом 2014 года (64 811 ходатайств за 2014 год).</w:t>
      </w:r>
      <w:r w:rsidR="00FB2E75">
        <w:rPr>
          <w:rFonts w:ascii="Times New Roman" w:eastAsia="Times New Roman" w:hAnsi="Times New Roman" w:cs="Times New Roman"/>
          <w:sz w:val="24"/>
          <w:szCs w:val="24"/>
        </w:rPr>
        <w:t xml:space="preserve">  Тем не менее</w:t>
      </w:r>
      <w:r>
        <w:rPr>
          <w:rFonts w:ascii="Times New Roman" w:eastAsia="Times New Roman" w:hAnsi="Times New Roman" w:cs="Times New Roman"/>
          <w:sz w:val="24"/>
          <w:szCs w:val="24"/>
        </w:rPr>
        <w:t>, безусловно, чтобы адаптироваться к ситуации, было необходимо для правительства Франции кардинально реформировать систему предоставления убежища. Таким образом, н</w:t>
      </w:r>
      <w:r w:rsidRPr="009A6F99">
        <w:rPr>
          <w:rFonts w:ascii="Times New Roman" w:eastAsia="Times New Roman" w:hAnsi="Times New Roman" w:cs="Times New Roman"/>
          <w:sz w:val="24"/>
          <w:szCs w:val="24"/>
        </w:rPr>
        <w:t xml:space="preserve">ачатые в ноябре 2013 года национальные консультации по вопросу о праве </w:t>
      </w:r>
      <w:r w:rsidR="00EB46FE">
        <w:rPr>
          <w:rFonts w:ascii="Times New Roman" w:eastAsia="Times New Roman" w:hAnsi="Times New Roman" w:cs="Times New Roman"/>
          <w:sz w:val="24"/>
          <w:szCs w:val="24"/>
        </w:rPr>
        <w:t>на убежище пришли к выводу</w:t>
      </w:r>
      <w:r w:rsidRPr="009A6F99">
        <w:rPr>
          <w:rFonts w:ascii="Times New Roman" w:eastAsia="Times New Roman" w:hAnsi="Times New Roman" w:cs="Times New Roman"/>
          <w:sz w:val="24"/>
          <w:szCs w:val="24"/>
        </w:rPr>
        <w:t xml:space="preserve">, что система предоставления убежища во Франции нуждается в </w:t>
      </w:r>
      <w:r w:rsidR="00EB46FE">
        <w:rPr>
          <w:rFonts w:ascii="Times New Roman" w:eastAsia="Times New Roman" w:hAnsi="Times New Roman" w:cs="Times New Roman"/>
          <w:sz w:val="24"/>
          <w:szCs w:val="24"/>
        </w:rPr>
        <w:t>коренном реформировании. Соответственно затем</w:t>
      </w:r>
      <w:r w:rsidR="00FB2E75">
        <w:rPr>
          <w:rFonts w:ascii="Times New Roman" w:eastAsia="Times New Roman" w:hAnsi="Times New Roman" w:cs="Times New Roman"/>
          <w:sz w:val="24"/>
          <w:szCs w:val="24"/>
        </w:rPr>
        <w:t xml:space="preserve"> это было осуществлено</w:t>
      </w:r>
      <w:r w:rsidR="00EB46FE" w:rsidRPr="00E15F84">
        <w:rPr>
          <w:rFonts w:ascii="Times New Roman" w:eastAsia="Times New Roman" w:hAnsi="Times New Roman" w:cs="Times New Roman"/>
          <w:color w:val="000000" w:themeColor="text1"/>
          <w:sz w:val="24"/>
          <w:szCs w:val="24"/>
        </w:rPr>
        <w:t>. Так, з</w:t>
      </w:r>
      <w:r w:rsidRPr="00E15F84">
        <w:rPr>
          <w:rFonts w:ascii="Times New Roman" w:eastAsia="Times New Roman" w:hAnsi="Times New Roman" w:cs="Times New Roman"/>
          <w:color w:val="000000" w:themeColor="text1"/>
          <w:sz w:val="24"/>
          <w:szCs w:val="24"/>
        </w:rPr>
        <w:t xml:space="preserve">акон о </w:t>
      </w:r>
      <w:r w:rsidRPr="00E15F84">
        <w:rPr>
          <w:rFonts w:ascii="Times New Roman" w:eastAsia="Times New Roman" w:hAnsi="Times New Roman" w:cs="Times New Roman"/>
          <w:color w:val="000000" w:themeColor="text1"/>
          <w:sz w:val="24"/>
          <w:szCs w:val="24"/>
        </w:rPr>
        <w:lastRenderedPageBreak/>
        <w:t>реформировании права на убежище был принят подавляющим большин</w:t>
      </w:r>
      <w:r w:rsidR="00EB46FE" w:rsidRPr="00E15F84">
        <w:rPr>
          <w:rFonts w:ascii="Times New Roman" w:eastAsia="Times New Roman" w:hAnsi="Times New Roman" w:cs="Times New Roman"/>
          <w:color w:val="000000" w:themeColor="text1"/>
          <w:sz w:val="24"/>
          <w:szCs w:val="24"/>
        </w:rPr>
        <w:t>ством голосов в июле 2015 года. В частности, он позволил с</w:t>
      </w:r>
      <w:r w:rsidRPr="00E15F84">
        <w:rPr>
          <w:rFonts w:ascii="Times New Roman" w:eastAsia="Times New Roman" w:hAnsi="Times New Roman" w:cs="Times New Roman"/>
          <w:color w:val="000000" w:themeColor="text1"/>
          <w:sz w:val="24"/>
          <w:szCs w:val="24"/>
        </w:rPr>
        <w:t>окраще</w:t>
      </w:r>
      <w:r w:rsidR="00EB46FE" w:rsidRPr="00E15F84">
        <w:rPr>
          <w:rFonts w:ascii="Times New Roman" w:eastAsia="Times New Roman" w:hAnsi="Times New Roman" w:cs="Times New Roman"/>
          <w:color w:val="000000" w:themeColor="text1"/>
          <w:sz w:val="24"/>
          <w:szCs w:val="24"/>
        </w:rPr>
        <w:t>ние сроков проведения</w:t>
      </w:r>
      <w:r w:rsidR="00EB46FE">
        <w:rPr>
          <w:rFonts w:ascii="Times New Roman" w:eastAsia="Times New Roman" w:hAnsi="Times New Roman" w:cs="Times New Roman"/>
          <w:sz w:val="24"/>
          <w:szCs w:val="24"/>
        </w:rPr>
        <w:t xml:space="preserve"> рассмотрения с 2</w:t>
      </w:r>
      <w:r w:rsidRPr="009A6F99">
        <w:rPr>
          <w:rFonts w:ascii="Times New Roman" w:eastAsia="Times New Roman" w:hAnsi="Times New Roman" w:cs="Times New Roman"/>
          <w:sz w:val="24"/>
          <w:szCs w:val="24"/>
        </w:rPr>
        <w:t xml:space="preserve"> лет до 9 месяцев в среднем с </w:t>
      </w:r>
      <w:r w:rsidR="00EB46FE">
        <w:rPr>
          <w:rFonts w:ascii="Times New Roman" w:eastAsia="Times New Roman" w:hAnsi="Times New Roman" w:cs="Times New Roman"/>
          <w:sz w:val="24"/>
          <w:szCs w:val="24"/>
        </w:rPr>
        <w:t>1 января 2017 года, были</w:t>
      </w:r>
      <w:r w:rsidRPr="009A6F99">
        <w:rPr>
          <w:rFonts w:ascii="Times New Roman" w:eastAsia="Times New Roman" w:hAnsi="Times New Roman" w:cs="Times New Roman"/>
          <w:sz w:val="24"/>
          <w:szCs w:val="24"/>
        </w:rPr>
        <w:t xml:space="preserve"> введены ускоренные процедуры для быстрого отклонения заявлений о неправомерных действиях и быстрого вынесения реше</w:t>
      </w:r>
      <w:r w:rsidR="00FB2E75">
        <w:rPr>
          <w:rFonts w:ascii="Times New Roman" w:eastAsia="Times New Roman" w:hAnsi="Times New Roman" w:cs="Times New Roman"/>
          <w:sz w:val="24"/>
          <w:szCs w:val="24"/>
        </w:rPr>
        <w:t>ний по явно законным основаниям</w:t>
      </w:r>
      <w:r w:rsidR="00EB46FE">
        <w:rPr>
          <w:rFonts w:ascii="Times New Roman" w:eastAsia="Times New Roman" w:hAnsi="Times New Roman" w:cs="Times New Roman"/>
          <w:sz w:val="24"/>
          <w:szCs w:val="24"/>
        </w:rPr>
        <w:t>. Помимо этого, было усовершенствовано и улучшено распределение</w:t>
      </w:r>
      <w:r w:rsidRPr="009A6F99">
        <w:rPr>
          <w:rFonts w:ascii="Times New Roman" w:eastAsia="Times New Roman" w:hAnsi="Times New Roman" w:cs="Times New Roman"/>
          <w:sz w:val="24"/>
          <w:szCs w:val="24"/>
        </w:rPr>
        <w:t xml:space="preserve"> просителей убежища по всей стране благодаря директивному размещению и беспрецедентным усил</w:t>
      </w:r>
      <w:r w:rsidR="00EB46FE">
        <w:rPr>
          <w:rFonts w:ascii="Times New Roman" w:eastAsia="Times New Roman" w:hAnsi="Times New Roman" w:cs="Times New Roman"/>
          <w:sz w:val="24"/>
          <w:szCs w:val="24"/>
        </w:rPr>
        <w:t xml:space="preserve">иям по созданию мест в </w:t>
      </w:r>
      <w:r w:rsidRPr="009A6F99">
        <w:rPr>
          <w:rFonts w:ascii="Times New Roman" w:eastAsia="Times New Roman" w:hAnsi="Times New Roman" w:cs="Times New Roman"/>
          <w:sz w:val="24"/>
          <w:szCs w:val="24"/>
        </w:rPr>
        <w:t xml:space="preserve">центрах </w:t>
      </w:r>
      <w:r w:rsidR="00EB46FE">
        <w:rPr>
          <w:rFonts w:ascii="Times New Roman" w:eastAsia="Times New Roman" w:hAnsi="Times New Roman" w:cs="Times New Roman"/>
          <w:sz w:val="24"/>
          <w:szCs w:val="24"/>
        </w:rPr>
        <w:t xml:space="preserve">приема </w:t>
      </w:r>
      <w:r w:rsidRPr="009A6F99">
        <w:rPr>
          <w:rFonts w:ascii="Times New Roman" w:eastAsia="Times New Roman" w:hAnsi="Times New Roman" w:cs="Times New Roman"/>
          <w:sz w:val="24"/>
          <w:szCs w:val="24"/>
        </w:rPr>
        <w:t>для просителей убежища</w:t>
      </w:r>
      <w:r w:rsidR="00E15F84" w:rsidRPr="00E15F84">
        <w:rPr>
          <w:rFonts w:ascii="Times New Roman" w:eastAsia="Times New Roman" w:hAnsi="Times New Roman" w:cs="Times New Roman"/>
          <w:sz w:val="24"/>
          <w:szCs w:val="24"/>
        </w:rPr>
        <w:t xml:space="preserve">. </w:t>
      </w:r>
      <w:r w:rsidR="00EB46FE">
        <w:rPr>
          <w:rFonts w:ascii="Times New Roman" w:eastAsia="Times New Roman" w:hAnsi="Times New Roman" w:cs="Times New Roman"/>
          <w:sz w:val="24"/>
          <w:szCs w:val="24"/>
        </w:rPr>
        <w:t>Было также укреплено</w:t>
      </w:r>
      <w:r w:rsidRPr="009A6F99">
        <w:rPr>
          <w:rFonts w:ascii="Times New Roman" w:eastAsia="Times New Roman" w:hAnsi="Times New Roman" w:cs="Times New Roman"/>
          <w:sz w:val="24"/>
          <w:szCs w:val="24"/>
        </w:rPr>
        <w:t xml:space="preserve"> прав</w:t>
      </w:r>
      <w:r w:rsidR="00EB46FE">
        <w:rPr>
          <w:rFonts w:ascii="Times New Roman" w:eastAsia="Times New Roman" w:hAnsi="Times New Roman" w:cs="Times New Roman"/>
          <w:sz w:val="24"/>
          <w:szCs w:val="24"/>
        </w:rPr>
        <w:t>о</w:t>
      </w:r>
      <w:r w:rsidRPr="009A6F99">
        <w:rPr>
          <w:rFonts w:ascii="Times New Roman" w:eastAsia="Times New Roman" w:hAnsi="Times New Roman" w:cs="Times New Roman"/>
          <w:sz w:val="24"/>
          <w:szCs w:val="24"/>
        </w:rPr>
        <w:t xml:space="preserve"> лиц, ищущих</w:t>
      </w:r>
      <w:r w:rsidR="00EB46FE">
        <w:rPr>
          <w:rFonts w:ascii="Times New Roman" w:eastAsia="Times New Roman" w:hAnsi="Times New Roman" w:cs="Times New Roman"/>
          <w:sz w:val="24"/>
          <w:szCs w:val="24"/>
        </w:rPr>
        <w:t xml:space="preserve"> убежища, путем внедрения</w:t>
      </w:r>
      <w:r w:rsidRPr="009A6F99">
        <w:rPr>
          <w:rFonts w:ascii="Times New Roman" w:eastAsia="Times New Roman" w:hAnsi="Times New Roman" w:cs="Times New Roman"/>
          <w:sz w:val="24"/>
          <w:szCs w:val="24"/>
        </w:rPr>
        <w:t xml:space="preserve"> применимых европейских стандартов.</w:t>
      </w:r>
      <w:r w:rsidR="00FB2E75">
        <w:rPr>
          <w:rFonts w:ascii="Times New Roman" w:eastAsia="Times New Roman" w:hAnsi="Times New Roman" w:cs="Times New Roman"/>
          <w:sz w:val="24"/>
          <w:szCs w:val="24"/>
        </w:rPr>
        <w:t xml:space="preserve"> </w:t>
      </w:r>
      <w:r w:rsidR="00EB46FE">
        <w:rPr>
          <w:rFonts w:ascii="Times New Roman" w:eastAsia="Times New Roman" w:hAnsi="Times New Roman" w:cs="Times New Roman"/>
          <w:sz w:val="24"/>
          <w:szCs w:val="24"/>
        </w:rPr>
        <w:t>Далее в июне 2015 года Бернар Казнё</w:t>
      </w:r>
      <w:r w:rsidRPr="009A6F99">
        <w:rPr>
          <w:rFonts w:ascii="Times New Roman" w:eastAsia="Times New Roman" w:hAnsi="Times New Roman" w:cs="Times New Roman"/>
          <w:sz w:val="24"/>
          <w:szCs w:val="24"/>
        </w:rPr>
        <w:t>в и Сильвия Пинель представили план по миграции.</w:t>
      </w:r>
      <w:r w:rsidR="00FB2E75">
        <w:rPr>
          <w:rFonts w:ascii="Times New Roman" w:eastAsia="Times New Roman" w:hAnsi="Times New Roman" w:cs="Times New Roman"/>
          <w:sz w:val="24"/>
          <w:szCs w:val="24"/>
        </w:rPr>
        <w:t xml:space="preserve"> </w:t>
      </w:r>
      <w:r w:rsidR="00EB46FE">
        <w:rPr>
          <w:rFonts w:ascii="Times New Roman" w:eastAsia="Times New Roman" w:hAnsi="Times New Roman" w:cs="Times New Roman"/>
          <w:sz w:val="24"/>
          <w:szCs w:val="24"/>
        </w:rPr>
        <w:t>Услови</w:t>
      </w:r>
      <w:r w:rsidRPr="009A6F99">
        <w:rPr>
          <w:rFonts w:ascii="Times New Roman" w:eastAsia="Times New Roman" w:hAnsi="Times New Roman" w:cs="Times New Roman"/>
          <w:sz w:val="24"/>
          <w:szCs w:val="24"/>
        </w:rPr>
        <w:t xml:space="preserve">я размещения просителей убежища и беженцев во Франции </w:t>
      </w:r>
      <w:r w:rsidR="00EB46FE">
        <w:rPr>
          <w:rFonts w:ascii="Times New Roman" w:eastAsia="Times New Roman" w:hAnsi="Times New Roman" w:cs="Times New Roman"/>
          <w:sz w:val="24"/>
          <w:szCs w:val="24"/>
        </w:rPr>
        <w:t>на данный момент являлись</w:t>
      </w:r>
      <w:r w:rsidR="00FB2E75">
        <w:rPr>
          <w:rFonts w:ascii="Times New Roman" w:eastAsia="Times New Roman" w:hAnsi="Times New Roman" w:cs="Times New Roman"/>
          <w:sz w:val="24"/>
          <w:szCs w:val="24"/>
        </w:rPr>
        <w:t xml:space="preserve"> неудовлетворительными. Большинство лиц, ищущих убежища, не имели</w:t>
      </w:r>
      <w:r w:rsidRPr="009A6F99">
        <w:rPr>
          <w:rFonts w:ascii="Times New Roman" w:eastAsia="Times New Roman" w:hAnsi="Times New Roman" w:cs="Times New Roman"/>
          <w:sz w:val="24"/>
          <w:szCs w:val="24"/>
        </w:rPr>
        <w:t xml:space="preserve"> под</w:t>
      </w:r>
      <w:r w:rsidR="00EB46FE">
        <w:rPr>
          <w:rFonts w:ascii="Times New Roman" w:eastAsia="Times New Roman" w:hAnsi="Times New Roman" w:cs="Times New Roman"/>
          <w:sz w:val="24"/>
          <w:szCs w:val="24"/>
        </w:rPr>
        <w:t>ходящего жилья. Таким образом, «план в отношении мигрантов»</w:t>
      </w:r>
      <w:r w:rsidRPr="009A6F99">
        <w:rPr>
          <w:rFonts w:ascii="Times New Roman" w:eastAsia="Times New Roman" w:hAnsi="Times New Roman" w:cs="Times New Roman"/>
          <w:sz w:val="24"/>
          <w:szCs w:val="24"/>
        </w:rPr>
        <w:t xml:space="preserve">, представленный Совету министров </w:t>
      </w:r>
      <w:r w:rsidRPr="00E15F84">
        <w:rPr>
          <w:rFonts w:ascii="Times New Roman" w:eastAsia="Times New Roman" w:hAnsi="Times New Roman" w:cs="Times New Roman"/>
          <w:color w:val="000000" w:themeColor="text1"/>
          <w:sz w:val="24"/>
          <w:szCs w:val="24"/>
        </w:rPr>
        <w:t>17</w:t>
      </w:r>
      <w:r w:rsidR="00EB46FE" w:rsidRPr="00E15F84">
        <w:rPr>
          <w:rFonts w:ascii="Times New Roman" w:eastAsia="Times New Roman" w:hAnsi="Times New Roman" w:cs="Times New Roman"/>
          <w:color w:val="000000" w:themeColor="text1"/>
          <w:sz w:val="24"/>
          <w:szCs w:val="24"/>
        </w:rPr>
        <w:t xml:space="preserve"> июня 2015 года, предусматривал</w:t>
      </w:r>
      <w:r w:rsidRPr="00E15F84">
        <w:rPr>
          <w:rFonts w:ascii="Times New Roman" w:eastAsia="Times New Roman" w:hAnsi="Times New Roman" w:cs="Times New Roman"/>
          <w:color w:val="000000" w:themeColor="text1"/>
          <w:sz w:val="24"/>
          <w:szCs w:val="24"/>
        </w:rPr>
        <w:t xml:space="preserve"> создание 11 000 дополнительных мест (1500 мест для экстренного размещения, 4000 мест для лиц, ищущих убежища, 5500 мест для</w:t>
      </w:r>
      <w:r w:rsidR="00EB46FE" w:rsidRPr="00E15F84">
        <w:rPr>
          <w:rFonts w:ascii="Times New Roman" w:eastAsia="Times New Roman" w:hAnsi="Times New Roman" w:cs="Times New Roman"/>
          <w:color w:val="000000" w:themeColor="text1"/>
          <w:sz w:val="24"/>
          <w:szCs w:val="24"/>
        </w:rPr>
        <w:t xml:space="preserve"> размещения беженцев) и</w:t>
      </w:r>
      <w:r w:rsidR="00EB46FE">
        <w:rPr>
          <w:rFonts w:ascii="Times New Roman" w:eastAsia="Times New Roman" w:hAnsi="Times New Roman" w:cs="Times New Roman"/>
          <w:sz w:val="24"/>
          <w:szCs w:val="24"/>
        </w:rPr>
        <w:t xml:space="preserve"> включал</w:t>
      </w:r>
      <w:r w:rsidRPr="009A6F99">
        <w:rPr>
          <w:rFonts w:ascii="Times New Roman" w:eastAsia="Times New Roman" w:hAnsi="Times New Roman" w:cs="Times New Roman"/>
          <w:sz w:val="24"/>
          <w:szCs w:val="24"/>
        </w:rPr>
        <w:t xml:space="preserve"> важный раздел, посвященный борьбе с незаконной иммиграцией и сетями </w:t>
      </w:r>
      <w:r w:rsidRPr="00E15F84">
        <w:rPr>
          <w:rFonts w:ascii="Times New Roman" w:eastAsia="Times New Roman" w:hAnsi="Times New Roman" w:cs="Times New Roman"/>
          <w:color w:val="000000" w:themeColor="text1"/>
          <w:sz w:val="24"/>
          <w:szCs w:val="24"/>
        </w:rPr>
        <w:t xml:space="preserve">контрабанды. </w:t>
      </w:r>
      <w:r w:rsidR="00EB46FE" w:rsidRPr="00E15F84">
        <w:rPr>
          <w:rFonts w:ascii="Times New Roman" w:eastAsia="Times New Roman" w:hAnsi="Times New Roman" w:cs="Times New Roman"/>
          <w:color w:val="000000" w:themeColor="text1"/>
          <w:sz w:val="24"/>
          <w:szCs w:val="24"/>
        </w:rPr>
        <w:t xml:space="preserve">Так, например, </w:t>
      </w:r>
      <w:r w:rsidR="00E15F84">
        <w:rPr>
          <w:rFonts w:ascii="Times New Roman" w:eastAsia="Times New Roman" w:hAnsi="Times New Roman" w:cs="Times New Roman"/>
          <w:color w:val="000000" w:themeColor="text1"/>
          <w:sz w:val="24"/>
          <w:szCs w:val="24"/>
        </w:rPr>
        <w:t xml:space="preserve">по официальным данным </w:t>
      </w:r>
      <w:r w:rsidR="00EB46FE" w:rsidRPr="00E15F84">
        <w:rPr>
          <w:rFonts w:ascii="Times New Roman" w:eastAsia="Times New Roman" w:hAnsi="Times New Roman" w:cs="Times New Roman"/>
          <w:color w:val="000000" w:themeColor="text1"/>
          <w:sz w:val="24"/>
          <w:szCs w:val="24"/>
        </w:rPr>
        <w:t>с</w:t>
      </w:r>
      <w:r w:rsidRPr="00E15F84">
        <w:rPr>
          <w:rFonts w:ascii="Times New Roman" w:eastAsia="Times New Roman" w:hAnsi="Times New Roman" w:cs="Times New Roman"/>
          <w:color w:val="000000" w:themeColor="text1"/>
          <w:sz w:val="24"/>
          <w:szCs w:val="24"/>
        </w:rPr>
        <w:t xml:space="preserve"> начала 2015 года по всей Франции было ликвидировано 177 сетей и арестовано более 3 000 торговцев и контрабандистов</w:t>
      </w:r>
      <w:r w:rsidRPr="009A6F99">
        <w:rPr>
          <w:rFonts w:ascii="Times New Roman" w:eastAsia="Times New Roman" w:hAnsi="Times New Roman" w:cs="Times New Roman"/>
          <w:sz w:val="24"/>
          <w:szCs w:val="24"/>
        </w:rPr>
        <w:t xml:space="preserve">. </w:t>
      </w:r>
      <w:r w:rsidR="00FB2E75">
        <w:rPr>
          <w:rFonts w:ascii="Times New Roman" w:eastAsia="Times New Roman" w:hAnsi="Times New Roman" w:cs="Times New Roman"/>
          <w:sz w:val="24"/>
          <w:szCs w:val="24"/>
        </w:rPr>
        <w:t>Этот показатель неуклонно рос</w:t>
      </w:r>
      <w:r w:rsidRPr="009A6F99">
        <w:rPr>
          <w:rFonts w:ascii="Times New Roman" w:eastAsia="Times New Roman" w:hAnsi="Times New Roman" w:cs="Times New Roman"/>
          <w:sz w:val="24"/>
          <w:szCs w:val="24"/>
        </w:rPr>
        <w:t xml:space="preserve"> с 2012 года.</w:t>
      </w:r>
    </w:p>
    <w:p w:rsidR="00EB46FE" w:rsidRPr="009A6F99" w:rsidRDefault="00EB46FE" w:rsidP="00415D97">
      <w:pPr>
        <w:pStyle w:val="10"/>
        <w:tabs>
          <w:tab w:val="left" w:pos="2310"/>
        </w:tabs>
        <w:spacing w:after="0" w:line="360" w:lineRule="auto"/>
        <w:jc w:val="both"/>
        <w:rPr>
          <w:rFonts w:ascii="Times New Roman" w:eastAsia="Times New Roman" w:hAnsi="Times New Roman" w:cs="Times New Roman"/>
          <w:sz w:val="24"/>
          <w:szCs w:val="24"/>
        </w:rPr>
      </w:pPr>
    </w:p>
    <w:p w:rsidR="009A6F99" w:rsidRPr="00474709" w:rsidRDefault="00EB46FE"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Помимо этого, в данный период, </w:t>
      </w:r>
      <w:r w:rsidR="007D2E44">
        <w:rPr>
          <w:rFonts w:ascii="Times New Roman" w:eastAsia="Times New Roman" w:hAnsi="Times New Roman" w:cs="Times New Roman"/>
          <w:sz w:val="24"/>
          <w:szCs w:val="24"/>
        </w:rPr>
        <w:t>всеобъемлющая</w:t>
      </w:r>
      <w:r w:rsidR="009A6F99" w:rsidRPr="009A6F99">
        <w:rPr>
          <w:rFonts w:ascii="Times New Roman" w:eastAsia="Times New Roman" w:hAnsi="Times New Roman" w:cs="Times New Roman"/>
          <w:sz w:val="24"/>
          <w:szCs w:val="24"/>
        </w:rPr>
        <w:t xml:space="preserve"> система </w:t>
      </w:r>
      <w:r w:rsidR="007D2E44">
        <w:rPr>
          <w:rFonts w:ascii="Times New Roman" w:eastAsia="Times New Roman" w:hAnsi="Times New Roman" w:cs="Times New Roman"/>
          <w:sz w:val="24"/>
          <w:szCs w:val="24"/>
        </w:rPr>
        <w:t xml:space="preserve">была </w:t>
      </w:r>
      <w:r w:rsidR="009A6F99" w:rsidRPr="009A6F99">
        <w:rPr>
          <w:rFonts w:ascii="Times New Roman" w:eastAsia="Times New Roman" w:hAnsi="Times New Roman" w:cs="Times New Roman"/>
          <w:sz w:val="24"/>
          <w:szCs w:val="24"/>
        </w:rPr>
        <w:t>развернута в Кале</w:t>
      </w:r>
      <w:r w:rsidR="007D2E44">
        <w:rPr>
          <w:rFonts w:ascii="Times New Roman" w:eastAsia="Times New Roman" w:hAnsi="Times New Roman" w:cs="Times New Roman"/>
          <w:sz w:val="24"/>
          <w:szCs w:val="24"/>
        </w:rPr>
        <w:t xml:space="preserve">. Так, уже с </w:t>
      </w:r>
      <w:r w:rsidR="009A6F99" w:rsidRPr="009A6F99">
        <w:rPr>
          <w:rFonts w:ascii="Times New Roman" w:eastAsia="Times New Roman" w:hAnsi="Times New Roman" w:cs="Times New Roman"/>
          <w:sz w:val="24"/>
          <w:szCs w:val="24"/>
        </w:rPr>
        <w:t>марта 2014 года число мигрантов, находящихся в Кале в ожидании прибытия в Соединенное Королевст</w:t>
      </w:r>
      <w:r w:rsidR="00FB2E75">
        <w:rPr>
          <w:rFonts w:ascii="Times New Roman" w:eastAsia="Times New Roman" w:hAnsi="Times New Roman" w:cs="Times New Roman"/>
          <w:sz w:val="24"/>
          <w:szCs w:val="24"/>
        </w:rPr>
        <w:t>во, значительно возросло</w:t>
      </w:r>
      <w:r w:rsidR="009A6F99" w:rsidRPr="009A6F99">
        <w:rPr>
          <w:rFonts w:ascii="Times New Roman" w:eastAsia="Times New Roman" w:hAnsi="Times New Roman" w:cs="Times New Roman"/>
          <w:sz w:val="24"/>
          <w:szCs w:val="24"/>
        </w:rPr>
        <w:t>. Совместно с избранными должностными лицами и ассоциациями правительство приступило к осу</w:t>
      </w:r>
      <w:r w:rsidR="007D2E44">
        <w:rPr>
          <w:rFonts w:ascii="Times New Roman" w:eastAsia="Times New Roman" w:hAnsi="Times New Roman" w:cs="Times New Roman"/>
          <w:sz w:val="24"/>
          <w:szCs w:val="24"/>
        </w:rPr>
        <w:t xml:space="preserve">ществлению всеобъемлющего плана, </w:t>
      </w:r>
      <w:r w:rsidR="00895A04">
        <w:rPr>
          <w:rFonts w:ascii="Times New Roman" w:eastAsia="Times New Roman" w:hAnsi="Times New Roman" w:cs="Times New Roman"/>
          <w:sz w:val="24"/>
          <w:szCs w:val="24"/>
        </w:rPr>
        <w:t>который подразумевал облегчение</w:t>
      </w:r>
      <w:r w:rsidR="009A6F99" w:rsidRPr="009A6F99">
        <w:rPr>
          <w:rFonts w:ascii="Times New Roman" w:eastAsia="Times New Roman" w:hAnsi="Times New Roman" w:cs="Times New Roman"/>
          <w:sz w:val="24"/>
          <w:szCs w:val="24"/>
        </w:rPr>
        <w:t xml:space="preserve"> доступ</w:t>
      </w:r>
      <w:r w:rsidR="007D2E44">
        <w:rPr>
          <w:rFonts w:ascii="Times New Roman" w:eastAsia="Times New Roman" w:hAnsi="Times New Roman" w:cs="Times New Roman"/>
          <w:sz w:val="24"/>
          <w:szCs w:val="24"/>
        </w:rPr>
        <w:t>а</w:t>
      </w:r>
      <w:r w:rsidR="00895A04">
        <w:rPr>
          <w:rFonts w:ascii="Times New Roman" w:eastAsia="Times New Roman" w:hAnsi="Times New Roman" w:cs="Times New Roman"/>
          <w:sz w:val="24"/>
          <w:szCs w:val="24"/>
        </w:rPr>
        <w:t xml:space="preserve"> </w:t>
      </w:r>
      <w:r w:rsidR="009A6F99" w:rsidRPr="009A6F99">
        <w:rPr>
          <w:rFonts w:ascii="Times New Roman" w:eastAsia="Times New Roman" w:hAnsi="Times New Roman" w:cs="Times New Roman"/>
          <w:sz w:val="24"/>
          <w:szCs w:val="24"/>
        </w:rPr>
        <w:t xml:space="preserve">этих мигрантов к ходатайству о предоставлении убежища во </w:t>
      </w:r>
      <w:r w:rsidR="009A6F99" w:rsidRPr="00E15F84">
        <w:rPr>
          <w:rFonts w:ascii="Times New Roman" w:eastAsia="Times New Roman" w:hAnsi="Times New Roman" w:cs="Times New Roman"/>
          <w:color w:val="000000" w:themeColor="text1"/>
          <w:sz w:val="24"/>
          <w:szCs w:val="24"/>
        </w:rPr>
        <w:t>Франции</w:t>
      </w:r>
      <w:r w:rsidR="007D2E44" w:rsidRPr="00E15F84">
        <w:rPr>
          <w:rFonts w:ascii="Times New Roman" w:eastAsia="Times New Roman" w:hAnsi="Times New Roman" w:cs="Times New Roman"/>
          <w:color w:val="000000" w:themeColor="text1"/>
          <w:sz w:val="24"/>
          <w:szCs w:val="24"/>
        </w:rPr>
        <w:t>,</w:t>
      </w:r>
      <w:r w:rsidR="00895A04">
        <w:rPr>
          <w:rFonts w:ascii="Times New Roman" w:eastAsia="Times New Roman" w:hAnsi="Times New Roman" w:cs="Times New Roman"/>
          <w:color w:val="000000" w:themeColor="text1"/>
          <w:sz w:val="24"/>
          <w:szCs w:val="24"/>
        </w:rPr>
        <w:t xml:space="preserve"> были предприняты меры по </w:t>
      </w:r>
      <w:r w:rsidR="00FB2E75" w:rsidRPr="00E15F84">
        <w:rPr>
          <w:rFonts w:ascii="Times New Roman" w:eastAsia="Times New Roman" w:hAnsi="Times New Roman" w:cs="Times New Roman"/>
          <w:color w:val="000000" w:themeColor="text1"/>
          <w:sz w:val="24"/>
          <w:szCs w:val="24"/>
        </w:rPr>
        <w:t>гуманизации</w:t>
      </w:r>
      <w:r w:rsidR="007D2E44" w:rsidRPr="00E15F84">
        <w:rPr>
          <w:rFonts w:ascii="Times New Roman" w:eastAsia="Times New Roman" w:hAnsi="Times New Roman" w:cs="Times New Roman"/>
          <w:color w:val="000000" w:themeColor="text1"/>
          <w:sz w:val="24"/>
          <w:szCs w:val="24"/>
        </w:rPr>
        <w:t xml:space="preserve"> условий жизни мигрантов и сокращени</w:t>
      </w:r>
      <w:r w:rsidR="00FB2E75" w:rsidRPr="00E15F84">
        <w:rPr>
          <w:rFonts w:ascii="Times New Roman" w:eastAsia="Times New Roman" w:hAnsi="Times New Roman" w:cs="Times New Roman"/>
          <w:color w:val="000000" w:themeColor="text1"/>
          <w:sz w:val="24"/>
          <w:szCs w:val="24"/>
        </w:rPr>
        <w:t>ю</w:t>
      </w:r>
      <w:r w:rsidR="007D2E44" w:rsidRPr="00E15F84">
        <w:rPr>
          <w:rFonts w:ascii="Times New Roman" w:eastAsia="Times New Roman" w:hAnsi="Times New Roman" w:cs="Times New Roman"/>
          <w:color w:val="000000" w:themeColor="text1"/>
          <w:sz w:val="24"/>
          <w:szCs w:val="24"/>
        </w:rPr>
        <w:t xml:space="preserve"> нелегальной занятости в городе,</w:t>
      </w:r>
      <w:r w:rsidR="007D2E44">
        <w:rPr>
          <w:rFonts w:ascii="Times New Roman" w:eastAsia="Times New Roman" w:hAnsi="Times New Roman" w:cs="Times New Roman"/>
          <w:sz w:val="24"/>
          <w:szCs w:val="24"/>
        </w:rPr>
        <w:t xml:space="preserve"> иногда опасной для самих мигрантов. Закон также предусматривал о</w:t>
      </w:r>
      <w:r w:rsidR="009A6F99" w:rsidRPr="009A6F99">
        <w:rPr>
          <w:rFonts w:ascii="Times New Roman" w:eastAsia="Times New Roman" w:hAnsi="Times New Roman" w:cs="Times New Roman"/>
          <w:sz w:val="24"/>
          <w:szCs w:val="24"/>
        </w:rPr>
        <w:t>беспечение безопасности пограничной и портовой, а также железнодорожной инфраструктуры, в частности за счет британского финансирования и исключительного подкр</w:t>
      </w:r>
      <w:r w:rsidR="007D2E44">
        <w:rPr>
          <w:rFonts w:ascii="Times New Roman" w:eastAsia="Times New Roman" w:hAnsi="Times New Roman" w:cs="Times New Roman"/>
          <w:sz w:val="24"/>
          <w:szCs w:val="24"/>
        </w:rPr>
        <w:t>епления сил охраны правопорядка. Помимо этого, борьбу</w:t>
      </w:r>
      <w:r w:rsidR="009A6F99" w:rsidRPr="009A6F99">
        <w:rPr>
          <w:rFonts w:ascii="Times New Roman" w:eastAsia="Times New Roman" w:hAnsi="Times New Roman" w:cs="Times New Roman"/>
          <w:sz w:val="24"/>
          <w:szCs w:val="24"/>
        </w:rPr>
        <w:t xml:space="preserve"> с контра</w:t>
      </w:r>
      <w:r w:rsidR="007D2E44">
        <w:rPr>
          <w:rFonts w:ascii="Times New Roman" w:eastAsia="Times New Roman" w:hAnsi="Times New Roman" w:cs="Times New Roman"/>
          <w:sz w:val="24"/>
          <w:szCs w:val="24"/>
        </w:rPr>
        <w:t>бандой и незаконной иммиграцией. Так,</w:t>
      </w:r>
      <w:r w:rsidR="009A6F99" w:rsidRPr="009A6F99">
        <w:rPr>
          <w:rFonts w:ascii="Times New Roman" w:eastAsia="Times New Roman" w:hAnsi="Times New Roman" w:cs="Times New Roman"/>
          <w:sz w:val="24"/>
          <w:szCs w:val="24"/>
        </w:rPr>
        <w:t xml:space="preserve"> с начала 2015 года в Кале было ликвидировано </w:t>
      </w:r>
      <w:r w:rsidR="009A6F99" w:rsidRPr="00E15F84">
        <w:rPr>
          <w:rFonts w:ascii="Times New Roman" w:eastAsia="Times New Roman" w:hAnsi="Times New Roman" w:cs="Times New Roman"/>
          <w:color w:val="000000" w:themeColor="text1"/>
          <w:sz w:val="24"/>
          <w:szCs w:val="24"/>
        </w:rPr>
        <w:t>20 контрабандистских сетей</w:t>
      </w:r>
      <w:r w:rsidR="009A6F99" w:rsidRPr="009A6F99">
        <w:rPr>
          <w:rFonts w:ascii="Times New Roman" w:eastAsia="Times New Roman" w:hAnsi="Times New Roman" w:cs="Times New Roman"/>
          <w:sz w:val="24"/>
          <w:szCs w:val="24"/>
        </w:rPr>
        <w:t xml:space="preserve"> и арестовано более 5</w:t>
      </w:r>
      <w:r w:rsidR="007D2E44">
        <w:rPr>
          <w:rFonts w:ascii="Times New Roman" w:eastAsia="Times New Roman" w:hAnsi="Times New Roman" w:cs="Times New Roman"/>
          <w:sz w:val="24"/>
          <w:szCs w:val="24"/>
        </w:rPr>
        <w:t>00 торговцев и контрабандистов. Кроме этого, стоит отметить, что в</w:t>
      </w:r>
      <w:r w:rsidR="009A6F99" w:rsidRPr="009A6F99">
        <w:rPr>
          <w:rFonts w:ascii="Times New Roman" w:eastAsia="Times New Roman" w:hAnsi="Times New Roman" w:cs="Times New Roman"/>
          <w:sz w:val="24"/>
          <w:szCs w:val="24"/>
        </w:rPr>
        <w:t xml:space="preserve">се </w:t>
      </w:r>
      <w:r w:rsidR="009A6F99" w:rsidRPr="009A6F99">
        <w:rPr>
          <w:rFonts w:ascii="Times New Roman" w:eastAsia="Times New Roman" w:hAnsi="Times New Roman" w:cs="Times New Roman"/>
          <w:sz w:val="24"/>
          <w:szCs w:val="24"/>
        </w:rPr>
        <w:lastRenderedPageBreak/>
        <w:t>эти действия поддерживаются британскими властями (соглашение от 20 августа 2015 года) и Европейским Союзом, на общую сумму более 50 млн. евро.</w:t>
      </w:r>
    </w:p>
    <w:p w:rsidR="00474709" w:rsidRDefault="00474709" w:rsidP="00415D97">
      <w:pPr>
        <w:pStyle w:val="10"/>
        <w:tabs>
          <w:tab w:val="left" w:pos="2310"/>
        </w:tabs>
        <w:spacing w:after="0" w:line="360" w:lineRule="auto"/>
        <w:jc w:val="both"/>
        <w:rPr>
          <w:rFonts w:ascii="Times New Roman" w:eastAsia="Times New Roman" w:hAnsi="Times New Roman" w:cs="Times New Roman"/>
          <w:sz w:val="24"/>
          <w:szCs w:val="24"/>
        </w:rPr>
      </w:pPr>
    </w:p>
    <w:p w:rsidR="000C617C" w:rsidRDefault="000C617C"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Далее 7 марта 2016 года издаётся закон, направленный на урегулирование прав иностранцев, согласно которому </w:t>
      </w:r>
      <w:r w:rsidR="00FB2E75">
        <w:rPr>
          <w:rFonts w:ascii="Times New Roman" w:eastAsia="Times New Roman" w:hAnsi="Times New Roman" w:cs="Times New Roman"/>
          <w:sz w:val="24"/>
          <w:szCs w:val="24"/>
        </w:rPr>
        <w:t>преследуются три основные цели</w:t>
      </w:r>
      <w:r w:rsidRPr="007F30E8">
        <w:rPr>
          <w:rFonts w:ascii="Times New Roman" w:eastAsia="Times New Roman" w:hAnsi="Times New Roman" w:cs="Times New Roman"/>
          <w:sz w:val="24"/>
          <w:szCs w:val="24"/>
        </w:rPr>
        <w:t>: 1) создание л</w:t>
      </w:r>
      <w:r w:rsidR="00FB2E75">
        <w:rPr>
          <w:rFonts w:ascii="Times New Roman" w:eastAsia="Times New Roman" w:hAnsi="Times New Roman" w:cs="Times New Roman"/>
          <w:sz w:val="24"/>
          <w:szCs w:val="24"/>
        </w:rPr>
        <w:t>учших условий по интеграции тех</w:t>
      </w:r>
      <w:r w:rsidRPr="007F30E8">
        <w:rPr>
          <w:rFonts w:ascii="Times New Roman" w:eastAsia="Times New Roman" w:hAnsi="Times New Roman" w:cs="Times New Roman"/>
          <w:sz w:val="24"/>
          <w:szCs w:val="24"/>
        </w:rPr>
        <w:t>, кто имеет право на проживание во Франции;</w:t>
      </w:r>
      <w:r w:rsidR="00FB2E75">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2) привлечение в государство больше квалифицированных рабочих;</w:t>
      </w:r>
      <w:r w:rsidR="00FB2E75">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3) более эффективная борьба с нелегальной миграцией с учетом человеческих прав;</w:t>
      </w:r>
      <w:r w:rsidR="00FB2E75">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П</w:t>
      </w:r>
      <w:r w:rsidR="00FB2E75">
        <w:rPr>
          <w:rFonts w:ascii="Times New Roman" w:eastAsia="Times New Roman" w:hAnsi="Times New Roman" w:cs="Times New Roman"/>
          <w:sz w:val="24"/>
          <w:szCs w:val="24"/>
        </w:rPr>
        <w:t>режде всего, закон подразумевал</w:t>
      </w:r>
      <w:r w:rsidRPr="007F30E8">
        <w:rPr>
          <w:rFonts w:ascii="Times New Roman" w:eastAsia="Times New Roman" w:hAnsi="Times New Roman" w:cs="Times New Roman"/>
          <w:sz w:val="24"/>
          <w:szCs w:val="24"/>
        </w:rPr>
        <w:t>, в случае  постоянного пребывания на т</w:t>
      </w:r>
      <w:r w:rsidR="00FB2E75">
        <w:rPr>
          <w:rFonts w:ascii="Times New Roman" w:eastAsia="Times New Roman" w:hAnsi="Times New Roman" w:cs="Times New Roman"/>
          <w:sz w:val="24"/>
          <w:szCs w:val="24"/>
        </w:rPr>
        <w:t>ерритории в течение одного года</w:t>
      </w:r>
      <w:r w:rsidRPr="007F30E8">
        <w:rPr>
          <w:rFonts w:ascii="Times New Roman" w:eastAsia="Times New Roman" w:hAnsi="Times New Roman" w:cs="Times New Roman"/>
          <w:sz w:val="24"/>
          <w:szCs w:val="24"/>
        </w:rPr>
        <w:t>, создание многолетнего вида на жительство д</w:t>
      </w:r>
      <w:r w:rsidR="00FB2E75">
        <w:rPr>
          <w:rFonts w:ascii="Times New Roman" w:eastAsia="Times New Roman" w:hAnsi="Times New Roman" w:cs="Times New Roman"/>
          <w:sz w:val="24"/>
          <w:szCs w:val="24"/>
        </w:rPr>
        <w:t xml:space="preserve">лительностью от 2 до 4 лет. Данная </w:t>
      </w:r>
      <w:r w:rsidRPr="007F30E8">
        <w:rPr>
          <w:rFonts w:ascii="Times New Roman" w:eastAsia="Times New Roman" w:hAnsi="Times New Roman" w:cs="Times New Roman"/>
          <w:sz w:val="24"/>
          <w:szCs w:val="24"/>
        </w:rPr>
        <w:t xml:space="preserve">мера </w:t>
      </w:r>
      <w:r w:rsidR="00FB2E75">
        <w:rPr>
          <w:rFonts w:ascii="Times New Roman" w:eastAsia="Times New Roman" w:hAnsi="Times New Roman" w:cs="Times New Roman"/>
          <w:sz w:val="24"/>
          <w:szCs w:val="24"/>
        </w:rPr>
        <w:t>прежде всего имела цель обеспечить</w:t>
      </w:r>
      <w:r w:rsidR="00895A04">
        <w:rPr>
          <w:rFonts w:ascii="Times New Roman" w:eastAsia="Times New Roman" w:hAnsi="Times New Roman" w:cs="Times New Roman"/>
          <w:sz w:val="24"/>
          <w:szCs w:val="24"/>
        </w:rPr>
        <w:t xml:space="preserve"> безопасность на право пребывания </w:t>
      </w:r>
      <w:r w:rsidRPr="007F30E8">
        <w:rPr>
          <w:rFonts w:ascii="Times New Roman" w:eastAsia="Times New Roman" w:hAnsi="Times New Roman" w:cs="Times New Roman"/>
          <w:sz w:val="24"/>
          <w:szCs w:val="24"/>
        </w:rPr>
        <w:t>инос</w:t>
      </w:r>
      <w:r w:rsidR="00FB2E75">
        <w:rPr>
          <w:rFonts w:ascii="Times New Roman" w:eastAsia="Times New Roman" w:hAnsi="Times New Roman" w:cs="Times New Roman"/>
          <w:sz w:val="24"/>
          <w:szCs w:val="24"/>
        </w:rPr>
        <w:t xml:space="preserve">транцев на законных основаниях, а также упрощать </w:t>
      </w:r>
      <w:r w:rsidRPr="007F30E8">
        <w:rPr>
          <w:rFonts w:ascii="Times New Roman" w:eastAsia="Times New Roman" w:hAnsi="Times New Roman" w:cs="Times New Roman"/>
          <w:sz w:val="24"/>
          <w:szCs w:val="24"/>
        </w:rPr>
        <w:t>для них администрат</w:t>
      </w:r>
      <w:r w:rsidR="00FB2E75">
        <w:rPr>
          <w:rFonts w:ascii="Times New Roman" w:eastAsia="Times New Roman" w:hAnsi="Times New Roman" w:cs="Times New Roman"/>
          <w:sz w:val="24"/>
          <w:szCs w:val="24"/>
        </w:rPr>
        <w:t xml:space="preserve">ивные процессы, что способстваволо бы </w:t>
      </w:r>
      <w:r w:rsidRPr="007F30E8">
        <w:rPr>
          <w:rFonts w:ascii="Times New Roman" w:eastAsia="Times New Roman" w:hAnsi="Times New Roman" w:cs="Times New Roman"/>
          <w:sz w:val="24"/>
          <w:szCs w:val="24"/>
        </w:rPr>
        <w:t>улучшению приёма иностран</w:t>
      </w:r>
      <w:r w:rsidR="00FB2E75">
        <w:rPr>
          <w:rFonts w:ascii="Times New Roman" w:eastAsia="Times New Roman" w:hAnsi="Times New Roman" w:cs="Times New Roman"/>
          <w:sz w:val="24"/>
          <w:szCs w:val="24"/>
        </w:rPr>
        <w:t xml:space="preserve">цев. Однако закон устанавливал и </w:t>
      </w:r>
      <w:r w:rsidRPr="007F30E8">
        <w:rPr>
          <w:rFonts w:ascii="Times New Roman" w:eastAsia="Times New Roman" w:hAnsi="Times New Roman" w:cs="Times New Roman"/>
          <w:sz w:val="24"/>
          <w:szCs w:val="24"/>
        </w:rPr>
        <w:t>наблюдение за пребыванием до тех пор ранее неиспользованное, открывая префекторальной администрации доступ к данным з</w:t>
      </w:r>
      <w:r w:rsidR="00895A04">
        <w:rPr>
          <w:rFonts w:ascii="Times New Roman" w:eastAsia="Times New Roman" w:hAnsi="Times New Roman" w:cs="Times New Roman"/>
          <w:sz w:val="24"/>
          <w:szCs w:val="24"/>
        </w:rPr>
        <w:t>адержанных. В целом проявляются</w:t>
      </w:r>
      <w:r w:rsidRPr="007F30E8">
        <w:rPr>
          <w:rFonts w:ascii="Times New Roman" w:eastAsia="Times New Roman" w:hAnsi="Times New Roman" w:cs="Times New Roman"/>
          <w:sz w:val="24"/>
          <w:szCs w:val="24"/>
        </w:rPr>
        <w:t xml:space="preserve"> слишком огромные различия </w:t>
      </w:r>
      <w:r w:rsidR="00FB2E75">
        <w:rPr>
          <w:rFonts w:ascii="Times New Roman" w:eastAsia="Times New Roman" w:hAnsi="Times New Roman" w:cs="Times New Roman"/>
          <w:sz w:val="24"/>
          <w:szCs w:val="24"/>
        </w:rPr>
        <w:t xml:space="preserve">от законодательства, например, </w:t>
      </w:r>
      <w:r w:rsidR="00895A04">
        <w:rPr>
          <w:rFonts w:ascii="Times New Roman" w:eastAsia="Times New Roman" w:hAnsi="Times New Roman" w:cs="Times New Roman"/>
          <w:sz w:val="24"/>
          <w:szCs w:val="24"/>
        </w:rPr>
        <w:t>1984 года</w:t>
      </w:r>
      <w:r w:rsidRPr="007F30E8">
        <w:rPr>
          <w:rFonts w:ascii="Times New Roman" w:eastAsia="Times New Roman" w:hAnsi="Times New Roman" w:cs="Times New Roman"/>
          <w:sz w:val="24"/>
          <w:szCs w:val="24"/>
        </w:rPr>
        <w:t>, когда карта пребывания мо</w:t>
      </w:r>
      <w:r w:rsidR="00FB2E75">
        <w:rPr>
          <w:rFonts w:ascii="Times New Roman" w:eastAsia="Times New Roman" w:hAnsi="Times New Roman" w:cs="Times New Roman"/>
          <w:sz w:val="24"/>
          <w:szCs w:val="24"/>
        </w:rPr>
        <w:t>гла быть выдана большинству тех</w:t>
      </w:r>
      <w:r w:rsidRPr="007F30E8">
        <w:rPr>
          <w:rFonts w:ascii="Times New Roman" w:eastAsia="Times New Roman" w:hAnsi="Times New Roman" w:cs="Times New Roman"/>
          <w:sz w:val="24"/>
          <w:szCs w:val="24"/>
        </w:rPr>
        <w:t>, кто желает оставаться во Франции.</w:t>
      </w:r>
      <w:r w:rsidR="00FB2E75">
        <w:rPr>
          <w:rFonts w:ascii="Times New Roman" w:eastAsia="Times New Roman" w:hAnsi="Times New Roman" w:cs="Times New Roman"/>
          <w:sz w:val="24"/>
          <w:szCs w:val="24"/>
        </w:rPr>
        <w:t xml:space="preserve"> Кроме этого</w:t>
      </w:r>
      <w:r w:rsidRPr="007F30E8">
        <w:rPr>
          <w:rFonts w:ascii="Times New Roman" w:eastAsia="Times New Roman" w:hAnsi="Times New Roman" w:cs="Times New Roman"/>
          <w:sz w:val="24"/>
          <w:szCs w:val="24"/>
        </w:rPr>
        <w:t>, закон создаёт новый вид на жительство, направленный на привлечение талантов со всего мира: т.н.</w:t>
      </w:r>
      <w:r w:rsidR="00FB2E75">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«паспорт таланта»</w:t>
      </w:r>
      <w:r w:rsidR="00FB2E75">
        <w:rPr>
          <w:rFonts w:ascii="Times New Roman" w:eastAsia="Times New Roman" w:hAnsi="Times New Roman" w:cs="Times New Roman"/>
          <w:sz w:val="24"/>
          <w:szCs w:val="24"/>
        </w:rPr>
        <w:t xml:space="preserve"> </w:t>
      </w:r>
      <w:r w:rsidR="00895A04">
        <w:rPr>
          <w:rFonts w:ascii="Times New Roman" w:eastAsia="Times New Roman" w:hAnsi="Times New Roman" w:cs="Times New Roman"/>
          <w:sz w:val="24"/>
          <w:szCs w:val="24"/>
        </w:rPr>
        <w:t>(от фр. «</w:t>
      </w:r>
      <w:r w:rsidRPr="007F30E8">
        <w:rPr>
          <w:rFonts w:ascii="Times New Roman" w:eastAsia="Times New Roman" w:hAnsi="Times New Roman" w:cs="Times New Roman"/>
          <w:sz w:val="24"/>
          <w:szCs w:val="24"/>
        </w:rPr>
        <w:t>passeport ta</w:t>
      </w:r>
      <w:r w:rsidR="00FB2E75">
        <w:rPr>
          <w:rFonts w:ascii="Times New Roman" w:eastAsia="Times New Roman" w:hAnsi="Times New Roman" w:cs="Times New Roman"/>
          <w:sz w:val="24"/>
          <w:szCs w:val="24"/>
        </w:rPr>
        <w:t>lent »). Этот вид на жительство</w:t>
      </w:r>
      <w:r w:rsidRPr="007F30E8">
        <w:rPr>
          <w:rFonts w:ascii="Times New Roman" w:eastAsia="Times New Roman" w:hAnsi="Times New Roman" w:cs="Times New Roman"/>
          <w:sz w:val="24"/>
          <w:szCs w:val="24"/>
        </w:rPr>
        <w:t>, который может быть продлён д</w:t>
      </w:r>
      <w:r w:rsidR="00FB2E75">
        <w:rPr>
          <w:rFonts w:ascii="Times New Roman" w:eastAsia="Times New Roman" w:hAnsi="Times New Roman" w:cs="Times New Roman"/>
          <w:sz w:val="24"/>
          <w:szCs w:val="24"/>
        </w:rPr>
        <w:t>о 4 лет со срока первой выдачи,</w:t>
      </w:r>
      <w:r w:rsidRPr="007F30E8">
        <w:rPr>
          <w:rFonts w:ascii="Times New Roman" w:eastAsia="Times New Roman" w:hAnsi="Times New Roman" w:cs="Times New Roman"/>
          <w:sz w:val="24"/>
          <w:szCs w:val="24"/>
        </w:rPr>
        <w:t xml:space="preserve"> о</w:t>
      </w:r>
      <w:r w:rsidR="00FB2E75">
        <w:rPr>
          <w:rFonts w:ascii="Times New Roman" w:eastAsia="Times New Roman" w:hAnsi="Times New Roman" w:cs="Times New Roman"/>
          <w:sz w:val="24"/>
          <w:szCs w:val="24"/>
        </w:rPr>
        <w:t>тносится к иностранным выходцам</w:t>
      </w:r>
      <w:r w:rsidRPr="007F30E8">
        <w:rPr>
          <w:rFonts w:ascii="Times New Roman" w:eastAsia="Times New Roman" w:hAnsi="Times New Roman" w:cs="Times New Roman"/>
          <w:sz w:val="24"/>
          <w:szCs w:val="24"/>
        </w:rPr>
        <w:t xml:space="preserve">, которые могут быть полезны для французской конкурентоспособности и процветания (фр. «compétitivité et rayonnement »). </w:t>
      </w:r>
      <w:r w:rsidR="00FB2E75">
        <w:rPr>
          <w:rFonts w:ascii="Times New Roman" w:eastAsia="Times New Roman" w:hAnsi="Times New Roman" w:cs="Times New Roman"/>
          <w:sz w:val="24"/>
          <w:szCs w:val="24"/>
        </w:rPr>
        <w:t>Наконец</w:t>
      </w:r>
      <w:r w:rsidRPr="007F30E8">
        <w:rPr>
          <w:rFonts w:ascii="Times New Roman" w:eastAsia="Times New Roman" w:hAnsi="Times New Roman" w:cs="Times New Roman"/>
          <w:sz w:val="24"/>
          <w:szCs w:val="24"/>
        </w:rPr>
        <w:t xml:space="preserve">, по </w:t>
      </w:r>
      <w:r w:rsidR="00FB2E75">
        <w:rPr>
          <w:rFonts w:ascii="Times New Roman" w:eastAsia="Times New Roman" w:hAnsi="Times New Roman" w:cs="Times New Roman"/>
          <w:sz w:val="24"/>
          <w:szCs w:val="24"/>
        </w:rPr>
        <w:t>сравнению с предыдущими законами</w:t>
      </w:r>
      <w:r w:rsidRPr="007F30E8">
        <w:rPr>
          <w:rFonts w:ascii="Times New Roman" w:eastAsia="Times New Roman" w:hAnsi="Times New Roman" w:cs="Times New Roman"/>
          <w:sz w:val="24"/>
          <w:szCs w:val="24"/>
        </w:rPr>
        <w:t>, он усиливает борьбу против нелегальной миграции. Он направлен на усиление эф</w:t>
      </w:r>
      <w:r w:rsidR="00FB2E75">
        <w:rPr>
          <w:rFonts w:ascii="Times New Roman" w:eastAsia="Times New Roman" w:hAnsi="Times New Roman" w:cs="Times New Roman"/>
          <w:sz w:val="24"/>
          <w:szCs w:val="24"/>
        </w:rPr>
        <w:t>фективности по домашнему аресту (</w:t>
      </w:r>
      <w:r w:rsidR="00895A04">
        <w:rPr>
          <w:rFonts w:ascii="Times New Roman" w:eastAsia="Times New Roman" w:hAnsi="Times New Roman" w:cs="Times New Roman"/>
          <w:sz w:val="24"/>
          <w:szCs w:val="24"/>
        </w:rPr>
        <w:t>от фр. «</w:t>
      </w:r>
      <w:r w:rsidRPr="007F30E8">
        <w:rPr>
          <w:rFonts w:ascii="Times New Roman" w:eastAsia="Times New Roman" w:hAnsi="Times New Roman" w:cs="Times New Roman"/>
          <w:sz w:val="24"/>
          <w:szCs w:val="24"/>
        </w:rPr>
        <w:t>Assignation à résidence »),  который подразумевает ограничение перемещения лица и постоянное за ним наблюдение с предварительным  условием  высылки в незаконном случае.  Также закон реформирует порядок судебного разбирательст</w:t>
      </w:r>
      <w:r w:rsidR="00FB2E75">
        <w:rPr>
          <w:rFonts w:ascii="Times New Roman" w:eastAsia="Times New Roman" w:hAnsi="Times New Roman" w:cs="Times New Roman"/>
          <w:sz w:val="24"/>
          <w:szCs w:val="24"/>
        </w:rPr>
        <w:t>ва административного задержания</w:t>
      </w:r>
      <w:r w:rsidRPr="007F30E8">
        <w:rPr>
          <w:rFonts w:ascii="Times New Roman" w:eastAsia="Times New Roman" w:hAnsi="Times New Roman" w:cs="Times New Roman"/>
          <w:sz w:val="24"/>
          <w:szCs w:val="24"/>
        </w:rPr>
        <w:t>, передавая административное разбирательство судье свобод и задержания</w:t>
      </w:r>
      <w:r w:rsidR="00FB2E75">
        <w:rPr>
          <w:rFonts w:ascii="Times New Roman" w:eastAsia="Times New Roman" w:hAnsi="Times New Roman" w:cs="Times New Roman"/>
          <w:sz w:val="24"/>
          <w:szCs w:val="24"/>
        </w:rPr>
        <w:t xml:space="preserve"> (</w:t>
      </w:r>
      <w:r w:rsidR="00895A04">
        <w:rPr>
          <w:rFonts w:ascii="Times New Roman" w:eastAsia="Times New Roman" w:hAnsi="Times New Roman" w:cs="Times New Roman"/>
          <w:sz w:val="24"/>
          <w:szCs w:val="24"/>
        </w:rPr>
        <w:t xml:space="preserve">от </w:t>
      </w:r>
      <w:r w:rsidR="00FB2E75">
        <w:rPr>
          <w:rFonts w:ascii="Times New Roman" w:eastAsia="Times New Roman" w:hAnsi="Times New Roman" w:cs="Times New Roman"/>
          <w:sz w:val="24"/>
          <w:szCs w:val="24"/>
        </w:rPr>
        <w:t>фр. JLD- «</w:t>
      </w:r>
      <w:r w:rsidRPr="007F30E8">
        <w:rPr>
          <w:rFonts w:ascii="Times New Roman" w:eastAsia="Times New Roman" w:hAnsi="Times New Roman" w:cs="Times New Roman"/>
          <w:sz w:val="24"/>
          <w:szCs w:val="24"/>
        </w:rPr>
        <w:t>juge des lib</w:t>
      </w:r>
      <w:r w:rsidR="00FB2E75">
        <w:rPr>
          <w:rFonts w:ascii="Times New Roman" w:eastAsia="Times New Roman" w:hAnsi="Times New Roman" w:cs="Times New Roman"/>
          <w:sz w:val="24"/>
          <w:szCs w:val="24"/>
        </w:rPr>
        <w:t>ertés et de la détention</w:t>
      </w:r>
      <w:r w:rsidRPr="007F30E8">
        <w:rPr>
          <w:rFonts w:ascii="Times New Roman" w:eastAsia="Times New Roman" w:hAnsi="Times New Roman" w:cs="Times New Roman"/>
          <w:sz w:val="24"/>
          <w:szCs w:val="24"/>
        </w:rPr>
        <w:t>»). Однако реформа  высылки ставит под сомнение  действительно важные вопросы с точки зрения уважения свобод и фундаментальных прав. Закон предоставляет более широкие полномочия администрации, что на практике порой выглядит соверше</w:t>
      </w:r>
      <w:r w:rsidR="00FB2E75">
        <w:rPr>
          <w:rFonts w:ascii="Times New Roman" w:eastAsia="Times New Roman" w:hAnsi="Times New Roman" w:cs="Times New Roman"/>
          <w:sz w:val="24"/>
          <w:szCs w:val="24"/>
        </w:rPr>
        <w:t>нно иначе</w:t>
      </w:r>
      <w:r w:rsidRPr="007F30E8">
        <w:rPr>
          <w:rFonts w:ascii="Times New Roman" w:eastAsia="Times New Roman" w:hAnsi="Times New Roman" w:cs="Times New Roman"/>
          <w:sz w:val="24"/>
          <w:szCs w:val="24"/>
        </w:rPr>
        <w:t>, а так</w:t>
      </w:r>
      <w:r w:rsidR="00FB2E75">
        <w:rPr>
          <w:rFonts w:ascii="Times New Roman" w:eastAsia="Times New Roman" w:hAnsi="Times New Roman" w:cs="Times New Roman"/>
          <w:sz w:val="24"/>
          <w:szCs w:val="24"/>
        </w:rPr>
        <w:t>же  усиливает положения высылки</w:t>
      </w:r>
      <w:r w:rsidRPr="007F30E8">
        <w:rPr>
          <w:rFonts w:ascii="Times New Roman" w:eastAsia="Times New Roman" w:hAnsi="Times New Roman" w:cs="Times New Roman"/>
          <w:sz w:val="24"/>
          <w:szCs w:val="24"/>
        </w:rPr>
        <w:t>, например,  создавая запрет на перемещение для граждан  на территории Европе</w:t>
      </w:r>
      <w:r>
        <w:rPr>
          <w:rFonts w:ascii="Times New Roman" w:eastAsia="Times New Roman" w:hAnsi="Times New Roman" w:cs="Times New Roman"/>
          <w:sz w:val="24"/>
          <w:szCs w:val="24"/>
        </w:rPr>
        <w:t>йского Союза.</w:t>
      </w:r>
    </w:p>
    <w:p w:rsidR="000C617C" w:rsidRDefault="000C617C" w:rsidP="00415D97">
      <w:pPr>
        <w:pStyle w:val="10"/>
        <w:tabs>
          <w:tab w:val="left" w:pos="2310"/>
        </w:tabs>
        <w:spacing w:after="0" w:line="360" w:lineRule="auto"/>
        <w:jc w:val="both"/>
        <w:rPr>
          <w:rFonts w:ascii="Times New Roman" w:eastAsia="Times New Roman" w:hAnsi="Times New Roman" w:cs="Times New Roman"/>
          <w:sz w:val="24"/>
          <w:szCs w:val="24"/>
        </w:rPr>
      </w:pPr>
    </w:p>
    <w:p w:rsidR="000C617C" w:rsidRDefault="000C617C" w:rsidP="00415D97">
      <w:pPr>
        <w:pStyle w:val="10"/>
        <w:tabs>
          <w:tab w:val="left" w:pos="23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Pr="007F30E8">
        <w:rPr>
          <w:rFonts w:ascii="Times New Roman" w:hAnsi="Times New Roman" w:cs="Times New Roman"/>
          <w:sz w:val="24"/>
          <w:szCs w:val="24"/>
        </w:rPr>
        <w:t xml:space="preserve">огласно данным </w:t>
      </w:r>
      <w:r w:rsidR="00E5539F">
        <w:rPr>
          <w:rFonts w:ascii="Times New Roman" w:hAnsi="Times New Roman" w:cs="Times New Roman"/>
          <w:sz w:val="24"/>
          <w:szCs w:val="24"/>
        </w:rPr>
        <w:t xml:space="preserve">переписи населения за 2014 год </w:t>
      </w:r>
      <w:r w:rsidRPr="007F30E8">
        <w:rPr>
          <w:rFonts w:ascii="Times New Roman" w:hAnsi="Times New Roman" w:cs="Times New Roman"/>
          <w:sz w:val="24"/>
          <w:szCs w:val="24"/>
        </w:rPr>
        <w:t>население Франции составляет 65,</w:t>
      </w:r>
      <w:r w:rsidR="00E5539F">
        <w:rPr>
          <w:rFonts w:ascii="Times New Roman" w:hAnsi="Times New Roman" w:cs="Times New Roman"/>
          <w:sz w:val="24"/>
          <w:szCs w:val="24"/>
        </w:rPr>
        <w:t xml:space="preserve"> 8</w:t>
      </w:r>
      <w:r>
        <w:rPr>
          <w:rFonts w:ascii="Times New Roman" w:hAnsi="Times New Roman" w:cs="Times New Roman"/>
          <w:sz w:val="24"/>
          <w:szCs w:val="24"/>
        </w:rPr>
        <w:t xml:space="preserve"> миллиона человек</w:t>
      </w:r>
      <w:r w:rsidR="00E5539F">
        <w:rPr>
          <w:rFonts w:ascii="Times New Roman" w:hAnsi="Times New Roman" w:cs="Times New Roman"/>
          <w:sz w:val="24"/>
          <w:szCs w:val="24"/>
        </w:rPr>
        <w:t>, из которых 7</w:t>
      </w:r>
      <w:r w:rsidRPr="007F30E8">
        <w:rPr>
          <w:rFonts w:ascii="Times New Roman" w:hAnsi="Times New Roman" w:cs="Times New Roman"/>
          <w:sz w:val="24"/>
          <w:szCs w:val="24"/>
        </w:rPr>
        <w:t>,</w:t>
      </w:r>
      <w:r w:rsidR="00E5539F">
        <w:rPr>
          <w:rFonts w:ascii="Times New Roman" w:hAnsi="Times New Roman" w:cs="Times New Roman"/>
          <w:sz w:val="24"/>
          <w:szCs w:val="24"/>
        </w:rPr>
        <w:t>6</w:t>
      </w:r>
      <w:r>
        <w:rPr>
          <w:rFonts w:ascii="Times New Roman" w:hAnsi="Times New Roman" w:cs="Times New Roman"/>
          <w:sz w:val="24"/>
          <w:szCs w:val="24"/>
        </w:rPr>
        <w:t xml:space="preserve"> млн являются</w:t>
      </w:r>
      <w:r w:rsidRPr="007F30E8">
        <w:rPr>
          <w:rFonts w:ascii="Times New Roman" w:hAnsi="Times New Roman" w:cs="Times New Roman"/>
          <w:sz w:val="24"/>
          <w:szCs w:val="24"/>
        </w:rPr>
        <w:t xml:space="preserve"> </w:t>
      </w:r>
      <w:r>
        <w:rPr>
          <w:rFonts w:ascii="Times New Roman" w:hAnsi="Times New Roman" w:cs="Times New Roman"/>
          <w:sz w:val="24"/>
          <w:szCs w:val="24"/>
        </w:rPr>
        <w:t xml:space="preserve">мигрантами. </w:t>
      </w:r>
      <w:r w:rsidR="00E5539F">
        <w:rPr>
          <w:rStyle w:val="aa"/>
          <w:rFonts w:ascii="Times New Roman" w:hAnsi="Times New Roman" w:cs="Times New Roman"/>
          <w:sz w:val="24"/>
          <w:szCs w:val="24"/>
        </w:rPr>
        <w:footnoteReference w:id="25"/>
      </w:r>
      <w:r w:rsidR="00E3433D">
        <w:rPr>
          <w:rFonts w:ascii="Times New Roman" w:hAnsi="Times New Roman" w:cs="Times New Roman"/>
          <w:sz w:val="24"/>
          <w:szCs w:val="24"/>
        </w:rPr>
        <w:t>Далее о</w:t>
      </w:r>
      <w:r>
        <w:rPr>
          <w:rFonts w:ascii="Times New Roman" w:hAnsi="Times New Roman" w:cs="Times New Roman"/>
          <w:sz w:val="24"/>
          <w:szCs w:val="24"/>
        </w:rPr>
        <w:t>сновными мотивами</w:t>
      </w:r>
      <w:r w:rsidR="00E3433D">
        <w:rPr>
          <w:rFonts w:ascii="Times New Roman" w:hAnsi="Times New Roman" w:cs="Times New Roman"/>
          <w:sz w:val="24"/>
          <w:szCs w:val="24"/>
        </w:rPr>
        <w:t>, побуждающими эмигрантов</w:t>
      </w:r>
      <w:r w:rsidRPr="007F30E8">
        <w:rPr>
          <w:rFonts w:ascii="Times New Roman" w:hAnsi="Times New Roman" w:cs="Times New Roman"/>
          <w:sz w:val="24"/>
          <w:szCs w:val="24"/>
        </w:rPr>
        <w:t xml:space="preserve"> сменить место жительство на 2018 год</w:t>
      </w:r>
      <w:r>
        <w:rPr>
          <w:rFonts w:ascii="Times New Roman" w:hAnsi="Times New Roman" w:cs="Times New Roman"/>
          <w:sz w:val="24"/>
          <w:szCs w:val="24"/>
        </w:rPr>
        <w:t xml:space="preserve"> будут явля</w:t>
      </w:r>
      <w:r w:rsidRPr="007F30E8">
        <w:rPr>
          <w:rFonts w:ascii="Times New Roman" w:hAnsi="Times New Roman" w:cs="Times New Roman"/>
          <w:sz w:val="24"/>
          <w:szCs w:val="24"/>
        </w:rPr>
        <w:t>т</w:t>
      </w:r>
      <w:r>
        <w:rPr>
          <w:rFonts w:ascii="Times New Roman" w:hAnsi="Times New Roman" w:cs="Times New Roman"/>
          <w:sz w:val="24"/>
          <w:szCs w:val="24"/>
        </w:rPr>
        <w:t>ь</w:t>
      </w:r>
      <w:r w:rsidR="00332134">
        <w:rPr>
          <w:rFonts w:ascii="Times New Roman" w:hAnsi="Times New Roman" w:cs="Times New Roman"/>
          <w:sz w:val="24"/>
          <w:szCs w:val="24"/>
        </w:rPr>
        <w:t xml:space="preserve">ся экономические причины, </w:t>
      </w:r>
      <w:r w:rsidR="00895A04">
        <w:rPr>
          <w:rFonts w:ascii="Times New Roman" w:hAnsi="Times New Roman" w:cs="Times New Roman"/>
          <w:sz w:val="24"/>
          <w:szCs w:val="24"/>
        </w:rPr>
        <w:t>по которым только</w:t>
      </w:r>
      <w:r w:rsidRPr="007F30E8">
        <w:rPr>
          <w:rFonts w:ascii="Times New Roman" w:hAnsi="Times New Roman" w:cs="Times New Roman"/>
          <w:sz w:val="24"/>
          <w:szCs w:val="24"/>
        </w:rPr>
        <w:t xml:space="preserve"> с 2016 по 2017 год прирост населения </w:t>
      </w:r>
      <w:r w:rsidR="00895A04">
        <w:rPr>
          <w:rFonts w:ascii="Times New Roman" w:hAnsi="Times New Roman" w:cs="Times New Roman"/>
          <w:color w:val="000000" w:themeColor="text1"/>
          <w:sz w:val="24"/>
          <w:szCs w:val="24"/>
        </w:rPr>
        <w:t xml:space="preserve">составил 20,5%. </w:t>
      </w:r>
      <w:r w:rsidRPr="00E15F84">
        <w:rPr>
          <w:rFonts w:ascii="Times New Roman" w:hAnsi="Times New Roman" w:cs="Times New Roman"/>
          <w:color w:val="000000" w:themeColor="text1"/>
          <w:sz w:val="24"/>
          <w:szCs w:val="24"/>
        </w:rPr>
        <w:t>Также</w:t>
      </w:r>
      <w:r w:rsidR="00895A04">
        <w:rPr>
          <w:rFonts w:ascii="Times New Roman" w:hAnsi="Times New Roman" w:cs="Times New Roman"/>
          <w:sz w:val="24"/>
          <w:szCs w:val="24"/>
        </w:rPr>
        <w:t xml:space="preserve"> распространено стремление к</w:t>
      </w:r>
      <w:r w:rsidRPr="007F30E8">
        <w:rPr>
          <w:rFonts w:ascii="Times New Roman" w:hAnsi="Times New Roman" w:cs="Times New Roman"/>
          <w:sz w:val="24"/>
          <w:szCs w:val="24"/>
        </w:rPr>
        <w:t xml:space="preserve"> во</w:t>
      </w:r>
      <w:r>
        <w:rPr>
          <w:rFonts w:ascii="Times New Roman" w:hAnsi="Times New Roman" w:cs="Times New Roman"/>
          <w:sz w:val="24"/>
          <w:szCs w:val="24"/>
        </w:rPr>
        <w:t>ссоедин</w:t>
      </w:r>
      <w:r w:rsidR="00E3433D">
        <w:rPr>
          <w:rFonts w:ascii="Times New Roman" w:hAnsi="Times New Roman" w:cs="Times New Roman"/>
          <w:sz w:val="24"/>
          <w:szCs w:val="24"/>
        </w:rPr>
        <w:t>ению</w:t>
      </w:r>
      <w:r>
        <w:rPr>
          <w:rFonts w:ascii="Times New Roman" w:hAnsi="Times New Roman" w:cs="Times New Roman"/>
          <w:sz w:val="24"/>
          <w:szCs w:val="24"/>
        </w:rPr>
        <w:t xml:space="preserve"> с семьей и мотивы, связанные с учебой. </w:t>
      </w:r>
      <w:r w:rsidRPr="007F30E8">
        <w:rPr>
          <w:rFonts w:ascii="Times New Roman" w:hAnsi="Times New Roman" w:cs="Times New Roman"/>
          <w:sz w:val="24"/>
          <w:szCs w:val="24"/>
        </w:rPr>
        <w:t>Симптоматичным и логичным является факт, что в основном приезжают из стран, бывших доминионов Франции. Число данной категории мигрантов с момента обретения независимости с течением времени остается по-прежнему превалир</w:t>
      </w:r>
      <w:r w:rsidR="00E3433D">
        <w:rPr>
          <w:rFonts w:ascii="Times New Roman" w:hAnsi="Times New Roman" w:cs="Times New Roman"/>
          <w:sz w:val="24"/>
          <w:szCs w:val="24"/>
        </w:rPr>
        <w:t xml:space="preserve">ующим. </w:t>
      </w:r>
    </w:p>
    <w:p w:rsidR="00E3433D" w:rsidRPr="000C617C" w:rsidRDefault="00E3433D" w:rsidP="00415D97">
      <w:pPr>
        <w:pStyle w:val="10"/>
        <w:tabs>
          <w:tab w:val="left" w:pos="2310"/>
        </w:tabs>
        <w:spacing w:after="0" w:line="360" w:lineRule="auto"/>
        <w:jc w:val="both"/>
        <w:rPr>
          <w:rFonts w:ascii="Times New Roman" w:eastAsia="Times New Roman" w:hAnsi="Times New Roman" w:cs="Times New Roman"/>
          <w:sz w:val="24"/>
          <w:szCs w:val="24"/>
        </w:rPr>
      </w:pPr>
    </w:p>
    <w:p w:rsidR="000C617C" w:rsidRPr="007F30E8" w:rsidRDefault="000C617C" w:rsidP="00415D97">
      <w:pPr>
        <w:spacing w:line="360" w:lineRule="auto"/>
        <w:jc w:val="both"/>
        <w:rPr>
          <w:rFonts w:ascii="Times New Roman" w:hAnsi="Times New Roman" w:cs="Times New Roman"/>
          <w:sz w:val="24"/>
          <w:szCs w:val="24"/>
        </w:rPr>
      </w:pPr>
      <w:r>
        <w:rPr>
          <w:rFonts w:ascii="Times New Roman" w:hAnsi="Times New Roman" w:cs="Times New Roman"/>
          <w:sz w:val="24"/>
          <w:szCs w:val="24"/>
        </w:rPr>
        <w:t>Естественно</w:t>
      </w:r>
      <w:r w:rsidRPr="007F30E8">
        <w:rPr>
          <w:rFonts w:ascii="Times New Roman" w:hAnsi="Times New Roman" w:cs="Times New Roman"/>
          <w:sz w:val="24"/>
          <w:szCs w:val="24"/>
        </w:rPr>
        <w:t xml:space="preserve">, это связано с завершением колониальной эпохи и обретением независимости многих стран Магриба, жители которых  по языковому и частично культурному признаку привязаны к Франции. В силу моральных и нравственных обязательств за столь долгий колониальный период перед ними Французское правительство </w:t>
      </w:r>
      <w:r>
        <w:rPr>
          <w:rFonts w:ascii="Times New Roman" w:hAnsi="Times New Roman" w:cs="Times New Roman"/>
          <w:sz w:val="24"/>
          <w:szCs w:val="24"/>
        </w:rPr>
        <w:t>долгое время  поощряло миграцию</w:t>
      </w:r>
      <w:r w:rsidRPr="007F30E8">
        <w:rPr>
          <w:rFonts w:ascii="Times New Roman" w:hAnsi="Times New Roman" w:cs="Times New Roman"/>
          <w:sz w:val="24"/>
          <w:szCs w:val="24"/>
        </w:rPr>
        <w:t>, оно было благосклонно к приезжим мигрантам. Но со временем происходят изменения, вызванные нескончаем</w:t>
      </w:r>
      <w:r>
        <w:rPr>
          <w:rFonts w:ascii="Times New Roman" w:hAnsi="Times New Roman" w:cs="Times New Roman"/>
          <w:sz w:val="24"/>
          <w:szCs w:val="24"/>
        </w:rPr>
        <w:t>ым увеличением потоков приезжих</w:t>
      </w:r>
      <w:r w:rsidRPr="007F30E8">
        <w:rPr>
          <w:rFonts w:ascii="Times New Roman" w:hAnsi="Times New Roman" w:cs="Times New Roman"/>
          <w:sz w:val="24"/>
          <w:szCs w:val="24"/>
        </w:rPr>
        <w:t>, которых становится уже по численности также как и коренного населения.</w:t>
      </w:r>
      <w:r w:rsidR="00E3433D">
        <w:rPr>
          <w:rFonts w:ascii="Times New Roman" w:hAnsi="Times New Roman" w:cs="Times New Roman"/>
          <w:sz w:val="24"/>
          <w:szCs w:val="24"/>
        </w:rPr>
        <w:t xml:space="preserve"> </w:t>
      </w:r>
      <w:r w:rsidRPr="007F30E8">
        <w:rPr>
          <w:rFonts w:ascii="Times New Roman" w:hAnsi="Times New Roman" w:cs="Times New Roman"/>
          <w:sz w:val="24"/>
          <w:szCs w:val="24"/>
        </w:rPr>
        <w:t>В этой связи мигранты</w:t>
      </w:r>
      <w:r w:rsidR="00E3433D">
        <w:rPr>
          <w:rFonts w:ascii="Times New Roman" w:hAnsi="Times New Roman" w:cs="Times New Roman"/>
          <w:sz w:val="24"/>
          <w:szCs w:val="24"/>
        </w:rPr>
        <w:t xml:space="preserve"> с каждым годом</w:t>
      </w:r>
      <w:r w:rsidRPr="007F30E8">
        <w:rPr>
          <w:rFonts w:ascii="Times New Roman" w:hAnsi="Times New Roman" w:cs="Times New Roman"/>
          <w:sz w:val="24"/>
          <w:szCs w:val="24"/>
        </w:rPr>
        <w:t xml:space="preserve"> также являются причиной дестаб</w:t>
      </w:r>
      <w:r w:rsidR="00E3433D">
        <w:rPr>
          <w:rFonts w:ascii="Times New Roman" w:hAnsi="Times New Roman" w:cs="Times New Roman"/>
          <w:sz w:val="24"/>
          <w:szCs w:val="24"/>
        </w:rPr>
        <w:t xml:space="preserve">илизации порядка в государстве, что  проявляется, </w:t>
      </w:r>
      <w:r w:rsidRPr="007F30E8">
        <w:rPr>
          <w:rFonts w:ascii="Times New Roman" w:hAnsi="Times New Roman" w:cs="Times New Roman"/>
          <w:sz w:val="24"/>
          <w:szCs w:val="24"/>
        </w:rPr>
        <w:t xml:space="preserve">например, в массовых беспорядках </w:t>
      </w:r>
      <w:r w:rsidR="00E3433D">
        <w:rPr>
          <w:rFonts w:ascii="Times New Roman" w:hAnsi="Times New Roman" w:cs="Times New Roman"/>
          <w:sz w:val="24"/>
          <w:szCs w:val="24"/>
        </w:rPr>
        <w:t xml:space="preserve">уже </w:t>
      </w:r>
      <w:r w:rsidRPr="007F30E8">
        <w:rPr>
          <w:rFonts w:ascii="Times New Roman" w:hAnsi="Times New Roman" w:cs="Times New Roman"/>
          <w:sz w:val="24"/>
          <w:szCs w:val="24"/>
        </w:rPr>
        <w:t>2005 года</w:t>
      </w:r>
      <w:r w:rsidR="00E3433D">
        <w:rPr>
          <w:sz w:val="24"/>
          <w:szCs w:val="24"/>
        </w:rPr>
        <w:t xml:space="preserve">, </w:t>
      </w:r>
      <w:r w:rsidRPr="007F30E8">
        <w:rPr>
          <w:rFonts w:ascii="Times New Roman" w:hAnsi="Times New Roman" w:cs="Times New Roman"/>
          <w:sz w:val="24"/>
          <w:szCs w:val="24"/>
        </w:rPr>
        <w:t xml:space="preserve">в ходе которых  были сожжены транспортные средства, школы,  медицинские центры, полицейские </w:t>
      </w:r>
      <w:r w:rsidR="00E3433D">
        <w:rPr>
          <w:rFonts w:ascii="Times New Roman" w:hAnsi="Times New Roman" w:cs="Times New Roman"/>
          <w:sz w:val="24"/>
          <w:szCs w:val="24"/>
        </w:rPr>
        <w:t>участки и</w:t>
      </w:r>
      <w:r>
        <w:rPr>
          <w:rFonts w:ascii="Times New Roman" w:hAnsi="Times New Roman" w:cs="Times New Roman"/>
          <w:sz w:val="24"/>
          <w:szCs w:val="24"/>
        </w:rPr>
        <w:t xml:space="preserve"> церкви. Таким образом</w:t>
      </w:r>
      <w:r w:rsidRPr="007F30E8">
        <w:rPr>
          <w:rFonts w:ascii="Times New Roman" w:hAnsi="Times New Roman" w:cs="Times New Roman"/>
          <w:sz w:val="24"/>
          <w:szCs w:val="24"/>
        </w:rPr>
        <w:t>,</w:t>
      </w:r>
      <w:r w:rsidR="00E3433D">
        <w:rPr>
          <w:rFonts w:ascii="Times New Roman" w:hAnsi="Times New Roman" w:cs="Times New Roman"/>
          <w:sz w:val="24"/>
          <w:szCs w:val="24"/>
        </w:rPr>
        <w:t xml:space="preserve"> </w:t>
      </w:r>
      <w:r w:rsidRPr="007F30E8">
        <w:rPr>
          <w:rFonts w:ascii="Times New Roman" w:hAnsi="Times New Roman" w:cs="Times New Roman"/>
          <w:sz w:val="24"/>
          <w:szCs w:val="24"/>
        </w:rPr>
        <w:t xml:space="preserve"> данные события тр</w:t>
      </w:r>
      <w:r w:rsidR="00E3433D">
        <w:rPr>
          <w:rFonts w:ascii="Times New Roman" w:hAnsi="Times New Roman" w:cs="Times New Roman"/>
          <w:sz w:val="24"/>
          <w:szCs w:val="24"/>
        </w:rPr>
        <w:t>ебуют</w:t>
      </w:r>
      <w:r w:rsidRPr="007F30E8">
        <w:rPr>
          <w:rFonts w:ascii="Times New Roman" w:hAnsi="Times New Roman" w:cs="Times New Roman"/>
          <w:sz w:val="24"/>
          <w:szCs w:val="24"/>
        </w:rPr>
        <w:t xml:space="preserve"> эффектив</w:t>
      </w:r>
      <w:r w:rsidR="00091F1B">
        <w:rPr>
          <w:rFonts w:ascii="Times New Roman" w:hAnsi="Times New Roman" w:cs="Times New Roman"/>
          <w:sz w:val="24"/>
          <w:szCs w:val="24"/>
        </w:rPr>
        <w:t>ных методов разрешения ситуации</w:t>
      </w:r>
      <w:r w:rsidRPr="007F30E8">
        <w:rPr>
          <w:rFonts w:ascii="Times New Roman" w:hAnsi="Times New Roman" w:cs="Times New Roman"/>
          <w:sz w:val="24"/>
          <w:szCs w:val="24"/>
        </w:rPr>
        <w:t>.</w:t>
      </w:r>
      <w:r w:rsidR="00E3433D">
        <w:rPr>
          <w:rFonts w:ascii="Times New Roman" w:hAnsi="Times New Roman" w:cs="Times New Roman"/>
          <w:sz w:val="24"/>
          <w:szCs w:val="24"/>
        </w:rPr>
        <w:t xml:space="preserve"> </w:t>
      </w:r>
      <w:r w:rsidRPr="007F30E8">
        <w:rPr>
          <w:rFonts w:ascii="Times New Roman" w:hAnsi="Times New Roman" w:cs="Times New Roman"/>
          <w:sz w:val="24"/>
          <w:szCs w:val="24"/>
        </w:rPr>
        <w:t>Однако чудовищные и трагические террористические акты в  Париже и его пригородах  2015 ,  в Ницце 216 года,</w:t>
      </w:r>
      <w:r>
        <w:rPr>
          <w:rFonts w:ascii="Times New Roman" w:hAnsi="Times New Roman" w:cs="Times New Roman"/>
          <w:sz w:val="24"/>
          <w:szCs w:val="24"/>
        </w:rPr>
        <w:t xml:space="preserve"> </w:t>
      </w:r>
      <w:r w:rsidRPr="007F30E8">
        <w:rPr>
          <w:rFonts w:ascii="Times New Roman" w:hAnsi="Times New Roman" w:cs="Times New Roman"/>
          <w:sz w:val="24"/>
          <w:szCs w:val="24"/>
        </w:rPr>
        <w:t>совершенные религио</w:t>
      </w:r>
      <w:r w:rsidR="00E3433D">
        <w:rPr>
          <w:rFonts w:ascii="Times New Roman" w:hAnsi="Times New Roman" w:cs="Times New Roman"/>
          <w:sz w:val="24"/>
          <w:szCs w:val="24"/>
        </w:rPr>
        <w:t xml:space="preserve">зными фундаменталистами, </w:t>
      </w:r>
      <w:r w:rsidRPr="007F30E8">
        <w:rPr>
          <w:rFonts w:ascii="Times New Roman" w:hAnsi="Times New Roman" w:cs="Times New Roman"/>
          <w:sz w:val="24"/>
          <w:szCs w:val="24"/>
        </w:rPr>
        <w:t>в ходе  которых было объявлено чрезвычайное положение в стране и было у</w:t>
      </w:r>
      <w:r w:rsidR="00E3433D">
        <w:rPr>
          <w:rFonts w:ascii="Times New Roman" w:hAnsi="Times New Roman" w:cs="Times New Roman"/>
          <w:sz w:val="24"/>
          <w:szCs w:val="24"/>
        </w:rPr>
        <w:t>бито огромное количество людей</w:t>
      </w:r>
      <w:r w:rsidRPr="007F30E8">
        <w:rPr>
          <w:rFonts w:ascii="Times New Roman" w:hAnsi="Times New Roman" w:cs="Times New Roman"/>
          <w:sz w:val="24"/>
          <w:szCs w:val="24"/>
        </w:rPr>
        <w:t>, не подлежат никаким оправданиям и они еще усугубили и без того</w:t>
      </w:r>
      <w:r w:rsidR="00E3433D">
        <w:rPr>
          <w:rFonts w:ascii="Times New Roman" w:hAnsi="Times New Roman" w:cs="Times New Roman"/>
          <w:sz w:val="24"/>
          <w:szCs w:val="24"/>
        </w:rPr>
        <w:t xml:space="preserve"> тяжелую миграционную ситуацию. </w:t>
      </w:r>
      <w:r>
        <w:rPr>
          <w:rFonts w:ascii="Times New Roman" w:hAnsi="Times New Roman" w:cs="Times New Roman"/>
          <w:sz w:val="24"/>
          <w:szCs w:val="24"/>
        </w:rPr>
        <w:t>Таким образом</w:t>
      </w:r>
      <w:r w:rsidRPr="007F30E8">
        <w:rPr>
          <w:rFonts w:ascii="Times New Roman" w:hAnsi="Times New Roman" w:cs="Times New Roman"/>
          <w:sz w:val="24"/>
          <w:szCs w:val="24"/>
        </w:rPr>
        <w:t>, в связи с подобными</w:t>
      </w:r>
      <w:r w:rsidR="00E3433D">
        <w:rPr>
          <w:rFonts w:ascii="Times New Roman" w:hAnsi="Times New Roman" w:cs="Times New Roman"/>
          <w:sz w:val="24"/>
          <w:szCs w:val="24"/>
        </w:rPr>
        <w:t xml:space="preserve"> событиями встает вопрос о том, </w:t>
      </w:r>
      <w:r w:rsidRPr="007F30E8">
        <w:rPr>
          <w:rFonts w:ascii="Times New Roman" w:hAnsi="Times New Roman" w:cs="Times New Roman"/>
          <w:sz w:val="24"/>
          <w:szCs w:val="24"/>
        </w:rPr>
        <w:t>как создать эффект</w:t>
      </w:r>
      <w:r w:rsidR="00E3433D">
        <w:rPr>
          <w:rFonts w:ascii="Times New Roman" w:hAnsi="Times New Roman" w:cs="Times New Roman"/>
          <w:sz w:val="24"/>
          <w:szCs w:val="24"/>
        </w:rPr>
        <w:t>ивную систему контроля миграции</w:t>
      </w:r>
      <w:r w:rsidRPr="007F30E8">
        <w:rPr>
          <w:rFonts w:ascii="Times New Roman" w:hAnsi="Times New Roman" w:cs="Times New Roman"/>
          <w:sz w:val="24"/>
          <w:szCs w:val="24"/>
        </w:rPr>
        <w:t>, которая предотвратила бы подобные происшествия и обезопасила французских граждан</w:t>
      </w:r>
      <w:r w:rsidR="00E3433D">
        <w:rPr>
          <w:rFonts w:ascii="Times New Roman" w:hAnsi="Times New Roman" w:cs="Times New Roman"/>
          <w:sz w:val="24"/>
          <w:szCs w:val="24"/>
        </w:rPr>
        <w:t xml:space="preserve">. </w:t>
      </w:r>
      <w:r>
        <w:rPr>
          <w:rFonts w:ascii="Times New Roman" w:hAnsi="Times New Roman" w:cs="Times New Roman"/>
          <w:sz w:val="24"/>
          <w:szCs w:val="24"/>
        </w:rPr>
        <w:t>Миграционный кризис, охвативший сегодня Европу</w:t>
      </w:r>
      <w:r w:rsidRPr="007F30E8">
        <w:rPr>
          <w:rFonts w:ascii="Times New Roman" w:hAnsi="Times New Roman" w:cs="Times New Roman"/>
          <w:sz w:val="24"/>
          <w:szCs w:val="24"/>
        </w:rPr>
        <w:t xml:space="preserve">, конечно, для Франции является </w:t>
      </w:r>
      <w:r>
        <w:rPr>
          <w:rFonts w:ascii="Times New Roman" w:hAnsi="Times New Roman" w:cs="Times New Roman"/>
          <w:sz w:val="24"/>
          <w:szCs w:val="24"/>
        </w:rPr>
        <w:t>одной из первостепенных проблем</w:t>
      </w:r>
      <w:r w:rsidRPr="007F30E8">
        <w:rPr>
          <w:rFonts w:ascii="Times New Roman" w:hAnsi="Times New Roman" w:cs="Times New Roman"/>
          <w:sz w:val="24"/>
          <w:szCs w:val="24"/>
        </w:rPr>
        <w:t>, требующих немедленного урегулирования. Очень сложным и противоречивым является процесс нахождения общей стратегии по выходу из кризис</w:t>
      </w:r>
      <w:r>
        <w:rPr>
          <w:rFonts w:ascii="Times New Roman" w:hAnsi="Times New Roman" w:cs="Times New Roman"/>
          <w:sz w:val="24"/>
          <w:szCs w:val="24"/>
        </w:rPr>
        <w:t>а среди разных политических сил</w:t>
      </w:r>
      <w:r w:rsidRPr="007F30E8">
        <w:rPr>
          <w:rFonts w:ascii="Times New Roman" w:hAnsi="Times New Roman" w:cs="Times New Roman"/>
          <w:sz w:val="24"/>
          <w:szCs w:val="24"/>
        </w:rPr>
        <w:t>, среди которых часто во</w:t>
      </w:r>
      <w:r>
        <w:rPr>
          <w:rFonts w:ascii="Times New Roman" w:hAnsi="Times New Roman" w:cs="Times New Roman"/>
          <w:sz w:val="24"/>
          <w:szCs w:val="24"/>
        </w:rPr>
        <w:t xml:space="preserve">зникают полемики. </w:t>
      </w:r>
      <w:r>
        <w:rPr>
          <w:rFonts w:ascii="Times New Roman" w:hAnsi="Times New Roman" w:cs="Times New Roman"/>
          <w:sz w:val="24"/>
          <w:szCs w:val="24"/>
        </w:rPr>
        <w:lastRenderedPageBreak/>
        <w:t>Действительно</w:t>
      </w:r>
      <w:r w:rsidRPr="007F30E8">
        <w:rPr>
          <w:rFonts w:ascii="Times New Roman" w:hAnsi="Times New Roman" w:cs="Times New Roman"/>
          <w:sz w:val="24"/>
          <w:szCs w:val="24"/>
        </w:rPr>
        <w:t>, очень многое также зависит от уклона</w:t>
      </w:r>
      <w:r>
        <w:rPr>
          <w:rFonts w:ascii="Times New Roman" w:hAnsi="Times New Roman" w:cs="Times New Roman"/>
          <w:sz w:val="24"/>
          <w:szCs w:val="24"/>
        </w:rPr>
        <w:t xml:space="preserve"> правящей политической партии, как и от </w:t>
      </w:r>
      <w:r w:rsidRPr="007F30E8">
        <w:rPr>
          <w:rFonts w:ascii="Times New Roman" w:hAnsi="Times New Roman" w:cs="Times New Roman"/>
          <w:sz w:val="24"/>
          <w:szCs w:val="24"/>
        </w:rPr>
        <w:t>ее лидера.</w:t>
      </w:r>
    </w:p>
    <w:p w:rsidR="000C617C" w:rsidRPr="007F30E8" w:rsidRDefault="00E3433D" w:rsidP="00415D97">
      <w:pPr>
        <w:spacing w:line="360" w:lineRule="auto"/>
        <w:jc w:val="both"/>
        <w:rPr>
          <w:rFonts w:ascii="Times New Roman" w:hAnsi="Times New Roman" w:cs="Times New Roman"/>
          <w:sz w:val="24"/>
          <w:szCs w:val="24"/>
        </w:rPr>
      </w:pPr>
      <w:r>
        <w:rPr>
          <w:rFonts w:ascii="Times New Roman" w:hAnsi="Times New Roman" w:cs="Times New Roman"/>
          <w:sz w:val="24"/>
          <w:szCs w:val="24"/>
        </w:rPr>
        <w:t>Очевидно</w:t>
      </w:r>
      <w:r w:rsidR="000C617C" w:rsidRPr="007F30E8">
        <w:rPr>
          <w:rFonts w:ascii="Times New Roman" w:hAnsi="Times New Roman" w:cs="Times New Roman"/>
          <w:sz w:val="24"/>
          <w:szCs w:val="24"/>
        </w:rPr>
        <w:t>,</w:t>
      </w:r>
      <w:r>
        <w:rPr>
          <w:rFonts w:ascii="Times New Roman" w:hAnsi="Times New Roman" w:cs="Times New Roman"/>
          <w:sz w:val="24"/>
          <w:szCs w:val="24"/>
        </w:rPr>
        <w:t xml:space="preserve"> </w:t>
      </w:r>
      <w:r w:rsidR="000C617C" w:rsidRPr="007F30E8">
        <w:rPr>
          <w:rFonts w:ascii="Times New Roman" w:hAnsi="Times New Roman" w:cs="Times New Roman"/>
          <w:sz w:val="24"/>
          <w:szCs w:val="24"/>
        </w:rPr>
        <w:t>что в контексте последних презид</w:t>
      </w:r>
      <w:r w:rsidR="00D06A68">
        <w:rPr>
          <w:rFonts w:ascii="Times New Roman" w:hAnsi="Times New Roman" w:cs="Times New Roman"/>
          <w:sz w:val="24"/>
          <w:szCs w:val="24"/>
        </w:rPr>
        <w:t>ентских выборов</w:t>
      </w:r>
      <w:r>
        <w:rPr>
          <w:rFonts w:ascii="Times New Roman" w:hAnsi="Times New Roman" w:cs="Times New Roman"/>
          <w:sz w:val="24"/>
          <w:szCs w:val="24"/>
        </w:rPr>
        <w:t xml:space="preserve">, мы наблюдаем, </w:t>
      </w:r>
      <w:r w:rsidR="000C617C" w:rsidRPr="007F30E8">
        <w:rPr>
          <w:rFonts w:ascii="Times New Roman" w:hAnsi="Times New Roman" w:cs="Times New Roman"/>
          <w:sz w:val="24"/>
          <w:szCs w:val="24"/>
        </w:rPr>
        <w:t>как акцент на разрешение этого вопро</w:t>
      </w:r>
      <w:r>
        <w:rPr>
          <w:rFonts w:ascii="Times New Roman" w:hAnsi="Times New Roman" w:cs="Times New Roman"/>
          <w:sz w:val="24"/>
          <w:szCs w:val="24"/>
        </w:rPr>
        <w:t>са является основным фактором, о</w:t>
      </w:r>
      <w:r w:rsidR="000C617C" w:rsidRPr="007F30E8">
        <w:rPr>
          <w:rFonts w:ascii="Times New Roman" w:hAnsi="Times New Roman" w:cs="Times New Roman"/>
          <w:sz w:val="24"/>
          <w:szCs w:val="24"/>
        </w:rPr>
        <w:t>пределяющим выбор граждан. Неслучайно во второй тур выходит представитель партии «На</w:t>
      </w:r>
      <w:r>
        <w:rPr>
          <w:rFonts w:ascii="Times New Roman" w:hAnsi="Times New Roman" w:cs="Times New Roman"/>
          <w:sz w:val="24"/>
          <w:szCs w:val="24"/>
        </w:rPr>
        <w:t xml:space="preserve">циональный фронт» Марин Ле Пен, </w:t>
      </w:r>
      <w:r w:rsidR="00D06A68">
        <w:rPr>
          <w:rFonts w:ascii="Times New Roman" w:hAnsi="Times New Roman" w:cs="Times New Roman"/>
          <w:sz w:val="24"/>
          <w:szCs w:val="24"/>
        </w:rPr>
        <w:t>известная</w:t>
      </w:r>
      <w:r w:rsidR="000C617C" w:rsidRPr="007F30E8">
        <w:rPr>
          <w:rFonts w:ascii="Times New Roman" w:hAnsi="Times New Roman" w:cs="Times New Roman"/>
          <w:sz w:val="24"/>
          <w:szCs w:val="24"/>
        </w:rPr>
        <w:t xml:space="preserve"> жесткой антииммиграцио</w:t>
      </w:r>
      <w:r>
        <w:rPr>
          <w:rFonts w:ascii="Times New Roman" w:hAnsi="Times New Roman" w:cs="Times New Roman"/>
          <w:sz w:val="24"/>
          <w:szCs w:val="24"/>
        </w:rPr>
        <w:t>нной и антиевропейской позицией</w:t>
      </w:r>
      <w:r w:rsidR="000C617C" w:rsidRPr="007F30E8">
        <w:rPr>
          <w:rFonts w:ascii="Times New Roman" w:hAnsi="Times New Roman" w:cs="Times New Roman"/>
          <w:sz w:val="24"/>
          <w:szCs w:val="24"/>
        </w:rPr>
        <w:t>, что импонирует большинству избирателей и</w:t>
      </w:r>
      <w:r w:rsidR="00D06A68">
        <w:rPr>
          <w:rFonts w:ascii="Times New Roman" w:hAnsi="Times New Roman" w:cs="Times New Roman"/>
          <w:sz w:val="24"/>
          <w:szCs w:val="24"/>
        </w:rPr>
        <w:t xml:space="preserve"> предопределяет</w:t>
      </w:r>
      <w:r>
        <w:rPr>
          <w:rFonts w:ascii="Times New Roman" w:hAnsi="Times New Roman" w:cs="Times New Roman"/>
          <w:sz w:val="24"/>
          <w:szCs w:val="24"/>
        </w:rPr>
        <w:t xml:space="preserve"> подобный исход</w:t>
      </w:r>
      <w:r w:rsidR="000C617C" w:rsidRPr="007F30E8">
        <w:rPr>
          <w:rFonts w:ascii="Times New Roman" w:hAnsi="Times New Roman" w:cs="Times New Roman"/>
          <w:sz w:val="24"/>
          <w:szCs w:val="24"/>
        </w:rPr>
        <w:t>.</w:t>
      </w:r>
      <w:r>
        <w:rPr>
          <w:rFonts w:ascii="Times New Roman" w:hAnsi="Times New Roman" w:cs="Times New Roman"/>
          <w:sz w:val="24"/>
          <w:szCs w:val="24"/>
        </w:rPr>
        <w:t xml:space="preserve"> Тем не менее, по прошествии времени мы видим, как ранее жесткая антимиграционная риторика принимает более мягкое выражение позиции, что объясняется стремлением к политической власти. </w:t>
      </w:r>
      <w:r>
        <w:rPr>
          <w:sz w:val="24"/>
          <w:szCs w:val="24"/>
        </w:rPr>
        <w:t xml:space="preserve"> </w:t>
      </w:r>
      <w:r w:rsidRPr="00E3433D">
        <w:rPr>
          <w:rFonts w:ascii="Times New Roman" w:hAnsi="Times New Roman" w:cs="Times New Roman"/>
          <w:sz w:val="24"/>
          <w:szCs w:val="24"/>
        </w:rPr>
        <w:t xml:space="preserve">Тем не менее, </w:t>
      </w:r>
      <w:r>
        <w:rPr>
          <w:rFonts w:ascii="Times New Roman" w:hAnsi="Times New Roman" w:cs="Times New Roman"/>
          <w:sz w:val="24"/>
          <w:szCs w:val="24"/>
        </w:rPr>
        <w:t>е</w:t>
      </w:r>
      <w:r w:rsidR="000C617C" w:rsidRPr="007F30E8">
        <w:rPr>
          <w:rFonts w:ascii="Times New Roman" w:hAnsi="Times New Roman" w:cs="Times New Roman"/>
          <w:sz w:val="24"/>
          <w:szCs w:val="24"/>
        </w:rPr>
        <w:t>ще будучи министром внутренни</w:t>
      </w:r>
      <w:r>
        <w:rPr>
          <w:rFonts w:ascii="Times New Roman" w:hAnsi="Times New Roman" w:cs="Times New Roman"/>
          <w:sz w:val="24"/>
          <w:szCs w:val="24"/>
        </w:rPr>
        <w:t xml:space="preserve">х дел </w:t>
      </w:r>
      <w:r w:rsidR="00D06A68">
        <w:rPr>
          <w:rFonts w:ascii="Times New Roman" w:hAnsi="Times New Roman" w:cs="Times New Roman"/>
          <w:sz w:val="24"/>
          <w:szCs w:val="24"/>
        </w:rPr>
        <w:t xml:space="preserve">Н. Саркози </w:t>
      </w:r>
      <w:r>
        <w:rPr>
          <w:rFonts w:ascii="Times New Roman" w:hAnsi="Times New Roman" w:cs="Times New Roman"/>
          <w:sz w:val="24"/>
          <w:szCs w:val="24"/>
        </w:rPr>
        <w:t>говорил</w:t>
      </w:r>
      <w:r w:rsidR="000C617C" w:rsidRPr="007F30E8">
        <w:rPr>
          <w:rFonts w:ascii="Times New Roman" w:hAnsi="Times New Roman" w:cs="Times New Roman"/>
          <w:sz w:val="24"/>
          <w:szCs w:val="24"/>
        </w:rPr>
        <w:t>: «Франция не может принимать у себя всех, кто захочет к нам приехать. Мы не в состоянии обеспе</w:t>
      </w:r>
      <w:r>
        <w:rPr>
          <w:rFonts w:ascii="Times New Roman" w:hAnsi="Times New Roman" w:cs="Times New Roman"/>
          <w:sz w:val="24"/>
          <w:szCs w:val="24"/>
        </w:rPr>
        <w:t xml:space="preserve">чить их ни жильем, ни работой». </w:t>
      </w:r>
      <w:r w:rsidR="000C617C" w:rsidRPr="007F30E8">
        <w:rPr>
          <w:rFonts w:ascii="Times New Roman" w:hAnsi="Times New Roman" w:cs="Times New Roman"/>
          <w:sz w:val="24"/>
          <w:szCs w:val="24"/>
        </w:rPr>
        <w:t>Он был также известен своей жесткой поли</w:t>
      </w:r>
      <w:r>
        <w:rPr>
          <w:rFonts w:ascii="Times New Roman" w:hAnsi="Times New Roman" w:cs="Times New Roman"/>
          <w:sz w:val="24"/>
          <w:szCs w:val="24"/>
        </w:rPr>
        <w:t xml:space="preserve">тикой по отношению к мигрантам. </w:t>
      </w:r>
      <w:r w:rsidR="000C617C" w:rsidRPr="007F30E8">
        <w:rPr>
          <w:rFonts w:ascii="Times New Roman" w:hAnsi="Times New Roman" w:cs="Times New Roman"/>
          <w:sz w:val="24"/>
          <w:szCs w:val="24"/>
        </w:rPr>
        <w:t>Но сменивший его Ф.Олланд</w:t>
      </w:r>
      <w:r>
        <w:rPr>
          <w:rFonts w:ascii="Times New Roman" w:hAnsi="Times New Roman" w:cs="Times New Roman"/>
          <w:sz w:val="24"/>
          <w:szCs w:val="24"/>
        </w:rPr>
        <w:t xml:space="preserve">, </w:t>
      </w:r>
      <w:r w:rsidR="000C617C" w:rsidRPr="007F30E8">
        <w:rPr>
          <w:rFonts w:ascii="Times New Roman" w:hAnsi="Times New Roman" w:cs="Times New Roman"/>
          <w:sz w:val="24"/>
          <w:szCs w:val="24"/>
        </w:rPr>
        <w:t>на время которого пришелся кризис, отлич</w:t>
      </w:r>
      <w:r>
        <w:rPr>
          <w:rFonts w:ascii="Times New Roman" w:hAnsi="Times New Roman" w:cs="Times New Roman"/>
          <w:sz w:val="24"/>
          <w:szCs w:val="24"/>
        </w:rPr>
        <w:t>ался довольной мягкой политикой</w:t>
      </w:r>
      <w:r w:rsidR="00D06A68">
        <w:rPr>
          <w:rFonts w:ascii="Times New Roman" w:hAnsi="Times New Roman" w:cs="Times New Roman"/>
          <w:sz w:val="24"/>
          <w:szCs w:val="24"/>
        </w:rPr>
        <w:t>, что вызвало увеличение</w:t>
      </w:r>
      <w:r w:rsidR="000C617C" w:rsidRPr="007F30E8">
        <w:rPr>
          <w:rFonts w:ascii="Times New Roman" w:hAnsi="Times New Roman" w:cs="Times New Roman"/>
          <w:sz w:val="24"/>
          <w:szCs w:val="24"/>
        </w:rPr>
        <w:t xml:space="preserve"> потока беженцев и нелегальных мигрантов в страну и в конечном итоге привело к падению рейтинга президента. А подобный исход на президен</w:t>
      </w:r>
      <w:r>
        <w:rPr>
          <w:rFonts w:ascii="Times New Roman" w:hAnsi="Times New Roman" w:cs="Times New Roman"/>
          <w:sz w:val="24"/>
          <w:szCs w:val="24"/>
        </w:rPr>
        <w:t>тских выборах 2017 года становил</w:t>
      </w:r>
      <w:r w:rsidR="000C617C" w:rsidRPr="007F30E8">
        <w:rPr>
          <w:rFonts w:ascii="Times New Roman" w:hAnsi="Times New Roman" w:cs="Times New Roman"/>
          <w:sz w:val="24"/>
          <w:szCs w:val="24"/>
        </w:rPr>
        <w:t>ся очевидным и  говорит не столько о ксенофобски</w:t>
      </w:r>
      <w:r>
        <w:rPr>
          <w:rFonts w:ascii="Times New Roman" w:hAnsi="Times New Roman" w:cs="Times New Roman"/>
          <w:sz w:val="24"/>
          <w:szCs w:val="24"/>
        </w:rPr>
        <w:t>х настроениях французов сколько, о том, ч</w:t>
      </w:r>
      <w:r w:rsidR="000C617C" w:rsidRPr="007F30E8">
        <w:rPr>
          <w:rFonts w:ascii="Times New Roman" w:hAnsi="Times New Roman" w:cs="Times New Roman"/>
          <w:sz w:val="24"/>
          <w:szCs w:val="24"/>
        </w:rPr>
        <w:t>то общество требует перемен, что политические силы не в состоянии р</w:t>
      </w:r>
      <w:r>
        <w:rPr>
          <w:rFonts w:ascii="Times New Roman" w:hAnsi="Times New Roman" w:cs="Times New Roman"/>
          <w:sz w:val="24"/>
          <w:szCs w:val="24"/>
        </w:rPr>
        <w:t xml:space="preserve">ешить адекватно  данный вопрос, </w:t>
      </w:r>
      <w:r w:rsidR="000C617C" w:rsidRPr="007F30E8">
        <w:rPr>
          <w:rFonts w:ascii="Times New Roman" w:hAnsi="Times New Roman" w:cs="Times New Roman"/>
          <w:sz w:val="24"/>
          <w:szCs w:val="24"/>
        </w:rPr>
        <w:t>который несет негативные для Франции последствиями глобализации и европейской интеграции, что они не способны найти альтернат</w:t>
      </w:r>
      <w:r>
        <w:rPr>
          <w:rFonts w:ascii="Times New Roman" w:hAnsi="Times New Roman" w:cs="Times New Roman"/>
          <w:sz w:val="24"/>
          <w:szCs w:val="24"/>
        </w:rPr>
        <w:t xml:space="preserve">иву сегодняшнему политическому </w:t>
      </w:r>
      <w:r w:rsidR="000C617C" w:rsidRPr="007F30E8">
        <w:rPr>
          <w:rFonts w:ascii="Times New Roman" w:hAnsi="Times New Roman" w:cs="Times New Roman"/>
          <w:sz w:val="24"/>
          <w:szCs w:val="24"/>
        </w:rPr>
        <w:t>курсу по укреплению национального государства, сохранению его национально-культурной идентичности. Именно это своей целью о</w:t>
      </w:r>
      <w:r>
        <w:rPr>
          <w:rFonts w:ascii="Times New Roman" w:hAnsi="Times New Roman" w:cs="Times New Roman"/>
          <w:sz w:val="24"/>
          <w:szCs w:val="24"/>
        </w:rPr>
        <w:t xml:space="preserve">пределяет Марин Ле Пен, </w:t>
      </w:r>
      <w:r w:rsidR="000C617C" w:rsidRPr="007F30E8">
        <w:rPr>
          <w:rFonts w:ascii="Times New Roman" w:hAnsi="Times New Roman" w:cs="Times New Roman"/>
          <w:sz w:val="24"/>
          <w:szCs w:val="24"/>
        </w:rPr>
        <w:t xml:space="preserve"> что мы</w:t>
      </w:r>
      <w:r>
        <w:rPr>
          <w:rFonts w:ascii="Times New Roman" w:hAnsi="Times New Roman" w:cs="Times New Roman"/>
          <w:sz w:val="24"/>
          <w:szCs w:val="24"/>
        </w:rPr>
        <w:t xml:space="preserve"> и наблюдали</w:t>
      </w:r>
      <w:r w:rsidR="000C617C" w:rsidRPr="007F30E8">
        <w:rPr>
          <w:rFonts w:ascii="Times New Roman" w:hAnsi="Times New Roman" w:cs="Times New Roman"/>
          <w:sz w:val="24"/>
          <w:szCs w:val="24"/>
        </w:rPr>
        <w:t xml:space="preserve"> в программе из 144 пунктах</w:t>
      </w:r>
      <w:r w:rsidR="00471432">
        <w:rPr>
          <w:rFonts w:ascii="Times New Roman" w:hAnsi="Times New Roman" w:cs="Times New Roman"/>
          <w:sz w:val="24"/>
          <w:szCs w:val="24"/>
        </w:rPr>
        <w:t>, согласно которым она намерена была</w:t>
      </w:r>
      <w:r w:rsidR="000C617C" w:rsidRPr="007F30E8">
        <w:rPr>
          <w:rFonts w:ascii="Times New Roman" w:hAnsi="Times New Roman" w:cs="Times New Roman"/>
          <w:sz w:val="24"/>
          <w:szCs w:val="24"/>
        </w:rPr>
        <w:t xml:space="preserve"> вновь у</w:t>
      </w:r>
      <w:r w:rsidR="00471432">
        <w:rPr>
          <w:rFonts w:ascii="Times New Roman" w:hAnsi="Times New Roman" w:cs="Times New Roman"/>
          <w:sz w:val="24"/>
          <w:szCs w:val="24"/>
        </w:rPr>
        <w:t xml:space="preserve">становить национальные границы </w:t>
      </w:r>
      <w:r w:rsidR="000C617C" w:rsidRPr="007F30E8">
        <w:rPr>
          <w:rFonts w:ascii="Times New Roman" w:hAnsi="Times New Roman" w:cs="Times New Roman"/>
          <w:sz w:val="24"/>
          <w:szCs w:val="24"/>
        </w:rPr>
        <w:t xml:space="preserve">и </w:t>
      </w:r>
      <w:r w:rsidR="00471432">
        <w:rPr>
          <w:rFonts w:ascii="Times New Roman" w:hAnsi="Times New Roman" w:cs="Times New Roman"/>
          <w:sz w:val="24"/>
          <w:szCs w:val="24"/>
        </w:rPr>
        <w:t xml:space="preserve">выйти из зоны Шенгена для того, </w:t>
      </w:r>
      <w:r w:rsidR="000C617C" w:rsidRPr="007F30E8">
        <w:rPr>
          <w:rFonts w:ascii="Times New Roman" w:hAnsi="Times New Roman" w:cs="Times New Roman"/>
          <w:sz w:val="24"/>
          <w:szCs w:val="24"/>
        </w:rPr>
        <w:t>чтобы конт</w:t>
      </w:r>
      <w:r w:rsidR="00C174C0">
        <w:rPr>
          <w:rFonts w:ascii="Times New Roman" w:hAnsi="Times New Roman" w:cs="Times New Roman"/>
          <w:sz w:val="24"/>
          <w:szCs w:val="24"/>
        </w:rPr>
        <w:t>ролировать незаконную миграцию. Она выдвигала в данном документе идею о необходимости сокращения количества и</w:t>
      </w:r>
      <w:r w:rsidR="000C617C" w:rsidRPr="007F30E8">
        <w:rPr>
          <w:rFonts w:ascii="Times New Roman" w:hAnsi="Times New Roman" w:cs="Times New Roman"/>
          <w:sz w:val="24"/>
          <w:szCs w:val="24"/>
        </w:rPr>
        <w:t xml:space="preserve"> легальных миг</w:t>
      </w:r>
      <w:r w:rsidR="00C174C0">
        <w:rPr>
          <w:rFonts w:ascii="Times New Roman" w:hAnsi="Times New Roman" w:cs="Times New Roman"/>
          <w:sz w:val="24"/>
          <w:szCs w:val="24"/>
        </w:rPr>
        <w:t>рантов в 20 раз в течение 5 лет, упразднение возможности</w:t>
      </w:r>
      <w:r w:rsidR="000C617C" w:rsidRPr="007F30E8">
        <w:rPr>
          <w:rFonts w:ascii="Times New Roman" w:hAnsi="Times New Roman" w:cs="Times New Roman"/>
          <w:sz w:val="24"/>
          <w:szCs w:val="24"/>
        </w:rPr>
        <w:t xml:space="preserve">  предоставления гражданства по «праву почвы». Что</w:t>
      </w:r>
      <w:r w:rsidR="00C174C0">
        <w:rPr>
          <w:rFonts w:ascii="Times New Roman" w:hAnsi="Times New Roman" w:cs="Times New Roman"/>
          <w:sz w:val="24"/>
          <w:szCs w:val="24"/>
        </w:rPr>
        <w:t xml:space="preserve"> касается нелегальных мигрантов</w:t>
      </w:r>
      <w:r w:rsidR="000C617C" w:rsidRPr="007F30E8">
        <w:rPr>
          <w:rFonts w:ascii="Times New Roman" w:hAnsi="Times New Roman" w:cs="Times New Roman"/>
          <w:sz w:val="24"/>
          <w:szCs w:val="24"/>
        </w:rPr>
        <w:t>, то по ее мнению им совершенно не место здесь, они нарушили закон</w:t>
      </w:r>
      <w:r w:rsidR="00C174C0">
        <w:rPr>
          <w:rFonts w:ascii="Times New Roman" w:hAnsi="Times New Roman" w:cs="Times New Roman"/>
          <w:sz w:val="24"/>
          <w:szCs w:val="24"/>
        </w:rPr>
        <w:t>,</w:t>
      </w:r>
      <w:r w:rsidR="000C617C" w:rsidRPr="007F30E8">
        <w:rPr>
          <w:rFonts w:ascii="Times New Roman" w:hAnsi="Times New Roman" w:cs="Times New Roman"/>
          <w:sz w:val="24"/>
          <w:szCs w:val="24"/>
        </w:rPr>
        <w:t xml:space="preserve"> как только переступили границу Франци</w:t>
      </w:r>
      <w:r w:rsidR="00C174C0">
        <w:rPr>
          <w:rFonts w:ascii="Times New Roman" w:hAnsi="Times New Roman" w:cs="Times New Roman"/>
          <w:sz w:val="24"/>
          <w:szCs w:val="24"/>
        </w:rPr>
        <w:t>и</w:t>
      </w:r>
      <w:r w:rsidR="000C617C" w:rsidRPr="007F30E8">
        <w:rPr>
          <w:rFonts w:ascii="Times New Roman" w:hAnsi="Times New Roman" w:cs="Times New Roman"/>
          <w:sz w:val="24"/>
          <w:szCs w:val="24"/>
        </w:rPr>
        <w:t>.</w:t>
      </w:r>
      <w:r w:rsidR="00C174C0">
        <w:rPr>
          <w:rFonts w:ascii="Times New Roman" w:hAnsi="Times New Roman" w:cs="Times New Roman"/>
          <w:sz w:val="24"/>
          <w:szCs w:val="24"/>
        </w:rPr>
        <w:t xml:space="preserve"> </w:t>
      </w:r>
      <w:r w:rsidR="000C617C" w:rsidRPr="007F30E8">
        <w:rPr>
          <w:rFonts w:ascii="Times New Roman" w:hAnsi="Times New Roman" w:cs="Times New Roman"/>
          <w:sz w:val="24"/>
          <w:szCs w:val="24"/>
        </w:rPr>
        <w:t>Но повес</w:t>
      </w:r>
      <w:r w:rsidR="00C174C0">
        <w:rPr>
          <w:rFonts w:ascii="Times New Roman" w:hAnsi="Times New Roman" w:cs="Times New Roman"/>
          <w:sz w:val="24"/>
          <w:szCs w:val="24"/>
        </w:rPr>
        <w:t>тка дня такова, что она уступила</w:t>
      </w:r>
      <w:r w:rsidR="000C617C" w:rsidRPr="007F30E8">
        <w:rPr>
          <w:rFonts w:ascii="Times New Roman" w:hAnsi="Times New Roman" w:cs="Times New Roman"/>
          <w:sz w:val="24"/>
          <w:szCs w:val="24"/>
        </w:rPr>
        <w:t xml:space="preserve"> место совершенно новому в политике кандидату Эммануэлю Макрону, позиция которого выглядела значительно менее радикальной.  Однако «Никогда прежде ни одно правительство н</w:t>
      </w:r>
      <w:r w:rsidR="00C174C0">
        <w:rPr>
          <w:rFonts w:ascii="Times New Roman" w:hAnsi="Times New Roman" w:cs="Times New Roman"/>
          <w:sz w:val="24"/>
          <w:szCs w:val="24"/>
        </w:rPr>
        <w:t xml:space="preserve">е заходило так далеко», — писала про политику Э. Макрона </w:t>
      </w:r>
      <w:r w:rsidR="000C617C" w:rsidRPr="007F30E8">
        <w:rPr>
          <w:rFonts w:ascii="Times New Roman" w:hAnsi="Times New Roman" w:cs="Times New Roman"/>
          <w:sz w:val="24"/>
          <w:szCs w:val="24"/>
        </w:rPr>
        <w:t xml:space="preserve">газета Le Monde. Например, в Кале и Париже полиция получала указания разрушать убежища  беженцев и не допускать их нового появления. Стоит вспомнить, что во время </w:t>
      </w:r>
      <w:r w:rsidR="000C617C" w:rsidRPr="00E15F84">
        <w:rPr>
          <w:rFonts w:ascii="Times New Roman" w:hAnsi="Times New Roman" w:cs="Times New Roman"/>
          <w:color w:val="000000" w:themeColor="text1"/>
          <w:sz w:val="24"/>
          <w:szCs w:val="24"/>
        </w:rPr>
        <w:lastRenderedPageBreak/>
        <w:t xml:space="preserve">предвыборных дебатов </w:t>
      </w:r>
      <w:r w:rsidR="00C174C0" w:rsidRPr="00E15F84">
        <w:rPr>
          <w:rFonts w:ascii="Times New Roman" w:hAnsi="Times New Roman" w:cs="Times New Roman"/>
          <w:color w:val="000000" w:themeColor="text1"/>
          <w:sz w:val="24"/>
          <w:szCs w:val="24"/>
        </w:rPr>
        <w:t xml:space="preserve">еще </w:t>
      </w:r>
      <w:r w:rsidR="000C617C" w:rsidRPr="00E15F84">
        <w:rPr>
          <w:rFonts w:ascii="Times New Roman" w:hAnsi="Times New Roman" w:cs="Times New Roman"/>
          <w:color w:val="000000" w:themeColor="text1"/>
          <w:sz w:val="24"/>
          <w:szCs w:val="24"/>
        </w:rPr>
        <w:t>кандидат в президенты Эмману</w:t>
      </w:r>
      <w:r w:rsidR="00C174C0" w:rsidRPr="00E15F84">
        <w:rPr>
          <w:rFonts w:ascii="Times New Roman" w:hAnsi="Times New Roman" w:cs="Times New Roman"/>
          <w:color w:val="000000" w:themeColor="text1"/>
          <w:sz w:val="24"/>
          <w:szCs w:val="24"/>
        </w:rPr>
        <w:t>эль Макрон подчеркивал, что «</w:t>
      </w:r>
      <w:r w:rsidR="000C617C" w:rsidRPr="00E15F84">
        <w:rPr>
          <w:rFonts w:ascii="Times New Roman" w:hAnsi="Times New Roman" w:cs="Times New Roman"/>
          <w:color w:val="000000" w:themeColor="text1"/>
          <w:sz w:val="24"/>
          <w:szCs w:val="24"/>
        </w:rPr>
        <w:t>для Франции честь — принимать беженцев».</w:t>
      </w:r>
      <w:r w:rsidR="000C617C" w:rsidRPr="007F30E8">
        <w:rPr>
          <w:rFonts w:ascii="Times New Roman" w:hAnsi="Times New Roman" w:cs="Times New Roman"/>
          <w:sz w:val="24"/>
          <w:szCs w:val="24"/>
        </w:rPr>
        <w:t xml:space="preserve"> </w:t>
      </w:r>
    </w:p>
    <w:p w:rsidR="00C174C0" w:rsidRDefault="000C617C" w:rsidP="00415D97">
      <w:pPr>
        <w:spacing w:line="360" w:lineRule="auto"/>
        <w:jc w:val="both"/>
        <w:rPr>
          <w:rFonts w:ascii="Times New Roman" w:hAnsi="Times New Roman" w:cs="Times New Roman"/>
          <w:sz w:val="24"/>
          <w:szCs w:val="24"/>
        </w:rPr>
      </w:pPr>
      <w:r w:rsidRPr="007F30E8">
        <w:rPr>
          <w:rFonts w:ascii="Times New Roman" w:hAnsi="Times New Roman" w:cs="Times New Roman"/>
          <w:sz w:val="24"/>
          <w:szCs w:val="24"/>
        </w:rPr>
        <w:t>Тем не менее</w:t>
      </w:r>
      <w:r>
        <w:rPr>
          <w:rFonts w:ascii="Times New Roman" w:hAnsi="Times New Roman" w:cs="Times New Roman"/>
          <w:sz w:val="24"/>
          <w:szCs w:val="24"/>
        </w:rPr>
        <w:t>,</w:t>
      </w:r>
      <w:r w:rsidRPr="007F30E8">
        <w:rPr>
          <w:rFonts w:ascii="Times New Roman" w:hAnsi="Times New Roman" w:cs="Times New Roman"/>
          <w:sz w:val="24"/>
          <w:szCs w:val="24"/>
        </w:rPr>
        <w:t xml:space="preserve"> </w:t>
      </w:r>
      <w:r w:rsidRPr="00FB7AA7">
        <w:rPr>
          <w:rFonts w:ascii="Times New Roman" w:hAnsi="Times New Roman" w:cs="Times New Roman"/>
          <w:sz w:val="24"/>
          <w:szCs w:val="24"/>
        </w:rPr>
        <w:t>правительство усердно всячески делает попытки для разрешения миграционного кризиса.</w:t>
      </w:r>
      <w:r w:rsidR="00FB7AA7">
        <w:rPr>
          <w:rFonts w:ascii="Times New Roman" w:hAnsi="Times New Roman" w:cs="Times New Roman"/>
          <w:sz w:val="24"/>
          <w:szCs w:val="24"/>
        </w:rPr>
        <w:t xml:space="preserve"> Так, с начала 2017 года около 85 000 человек прибыли во Францию через итальянские границы</w:t>
      </w:r>
      <w:r w:rsidR="00FB7AA7">
        <w:rPr>
          <w:rStyle w:val="aa"/>
          <w:rFonts w:ascii="Times New Roman" w:hAnsi="Times New Roman" w:cs="Times New Roman"/>
          <w:sz w:val="24"/>
          <w:szCs w:val="24"/>
        </w:rPr>
        <w:footnoteReference w:id="26"/>
      </w:r>
      <w:r w:rsidR="00FB7AA7">
        <w:rPr>
          <w:rFonts w:ascii="Times New Roman" w:hAnsi="Times New Roman" w:cs="Times New Roman"/>
          <w:sz w:val="24"/>
          <w:szCs w:val="24"/>
        </w:rPr>
        <w:t xml:space="preserve">. </w:t>
      </w:r>
      <w:r w:rsidRPr="007F30E8">
        <w:rPr>
          <w:rFonts w:ascii="Times New Roman" w:hAnsi="Times New Roman" w:cs="Times New Roman"/>
          <w:sz w:val="24"/>
          <w:szCs w:val="24"/>
        </w:rPr>
        <w:t>Исходя из эт</w:t>
      </w:r>
      <w:r w:rsidR="00C174C0">
        <w:rPr>
          <w:rFonts w:ascii="Times New Roman" w:hAnsi="Times New Roman" w:cs="Times New Roman"/>
          <w:sz w:val="24"/>
          <w:szCs w:val="24"/>
        </w:rPr>
        <w:t>ого 12 июля 2</w:t>
      </w:r>
      <w:r w:rsidR="00D06A68">
        <w:rPr>
          <w:rFonts w:ascii="Times New Roman" w:hAnsi="Times New Roman" w:cs="Times New Roman"/>
          <w:sz w:val="24"/>
          <w:szCs w:val="24"/>
        </w:rPr>
        <w:t>017</w:t>
      </w:r>
      <w:r w:rsidR="00C174C0">
        <w:rPr>
          <w:rFonts w:ascii="Times New Roman" w:hAnsi="Times New Roman" w:cs="Times New Roman"/>
          <w:sz w:val="24"/>
          <w:szCs w:val="24"/>
        </w:rPr>
        <w:t xml:space="preserve"> года премьер-</w:t>
      </w:r>
      <w:r w:rsidRPr="007F30E8">
        <w:rPr>
          <w:rFonts w:ascii="Times New Roman" w:hAnsi="Times New Roman" w:cs="Times New Roman"/>
          <w:sz w:val="24"/>
          <w:szCs w:val="24"/>
        </w:rPr>
        <w:t>министром Франц</w:t>
      </w:r>
      <w:r w:rsidR="00C174C0">
        <w:rPr>
          <w:rFonts w:ascii="Times New Roman" w:hAnsi="Times New Roman" w:cs="Times New Roman"/>
          <w:sz w:val="24"/>
          <w:szCs w:val="24"/>
        </w:rPr>
        <w:t>ии Эдуаром Филиппом был озвучен</w:t>
      </w:r>
      <w:r w:rsidR="00D06A68">
        <w:rPr>
          <w:rFonts w:ascii="Times New Roman" w:hAnsi="Times New Roman" w:cs="Times New Roman"/>
          <w:sz w:val="24"/>
          <w:szCs w:val="24"/>
        </w:rPr>
        <w:t>, запускаемый план</w:t>
      </w:r>
      <w:r w:rsidRPr="007F30E8">
        <w:rPr>
          <w:rStyle w:val="aa"/>
          <w:rFonts w:ascii="Times New Roman" w:hAnsi="Times New Roman" w:cs="Times New Roman"/>
          <w:sz w:val="24"/>
          <w:szCs w:val="24"/>
        </w:rPr>
        <w:footnoteReference w:id="27"/>
      </w:r>
      <w:r w:rsidR="00D06A68">
        <w:rPr>
          <w:rFonts w:ascii="Times New Roman" w:hAnsi="Times New Roman" w:cs="Times New Roman"/>
          <w:sz w:val="24"/>
          <w:szCs w:val="24"/>
        </w:rPr>
        <w:t xml:space="preserve">, который </w:t>
      </w:r>
      <w:r w:rsidR="00C174C0">
        <w:rPr>
          <w:rFonts w:ascii="Times New Roman" w:hAnsi="Times New Roman" w:cs="Times New Roman"/>
          <w:sz w:val="24"/>
          <w:szCs w:val="24"/>
        </w:rPr>
        <w:t>включал</w:t>
      </w:r>
      <w:r w:rsidRPr="007F30E8">
        <w:rPr>
          <w:rFonts w:ascii="Times New Roman" w:hAnsi="Times New Roman" w:cs="Times New Roman"/>
          <w:sz w:val="24"/>
          <w:szCs w:val="24"/>
        </w:rPr>
        <w:t xml:space="preserve"> в</w:t>
      </w:r>
      <w:r w:rsidR="00C174C0">
        <w:rPr>
          <w:rFonts w:ascii="Times New Roman" w:hAnsi="Times New Roman" w:cs="Times New Roman"/>
          <w:sz w:val="24"/>
          <w:szCs w:val="24"/>
        </w:rPr>
        <w:t xml:space="preserve"> себя ряд мер, способствующих, по мнению правительства</w:t>
      </w:r>
      <w:r w:rsidR="00D06A68">
        <w:rPr>
          <w:rFonts w:ascii="Times New Roman" w:hAnsi="Times New Roman" w:cs="Times New Roman"/>
          <w:sz w:val="24"/>
          <w:szCs w:val="24"/>
        </w:rPr>
        <w:t xml:space="preserve">, </w:t>
      </w:r>
      <w:r w:rsidRPr="007F30E8">
        <w:rPr>
          <w:rFonts w:ascii="Times New Roman" w:hAnsi="Times New Roman" w:cs="Times New Roman"/>
          <w:sz w:val="24"/>
          <w:szCs w:val="24"/>
        </w:rPr>
        <w:t xml:space="preserve">урегулированию данной </w:t>
      </w:r>
      <w:r w:rsidR="00C174C0">
        <w:rPr>
          <w:rFonts w:ascii="Times New Roman" w:hAnsi="Times New Roman" w:cs="Times New Roman"/>
          <w:sz w:val="24"/>
          <w:szCs w:val="24"/>
        </w:rPr>
        <w:t>ситуации</w:t>
      </w:r>
      <w:r w:rsidRPr="007F30E8">
        <w:rPr>
          <w:rFonts w:ascii="Times New Roman" w:hAnsi="Times New Roman" w:cs="Times New Roman"/>
          <w:sz w:val="24"/>
          <w:szCs w:val="24"/>
        </w:rPr>
        <w:t>, что</w:t>
      </w:r>
      <w:r w:rsidR="00D06A68">
        <w:rPr>
          <w:rFonts w:ascii="Times New Roman" w:hAnsi="Times New Roman" w:cs="Times New Roman"/>
          <w:sz w:val="24"/>
          <w:szCs w:val="24"/>
        </w:rPr>
        <w:t xml:space="preserve"> является основополагающим для </w:t>
      </w:r>
      <w:r w:rsidRPr="007F30E8">
        <w:rPr>
          <w:rFonts w:ascii="Times New Roman" w:hAnsi="Times New Roman" w:cs="Times New Roman"/>
          <w:sz w:val="24"/>
          <w:szCs w:val="24"/>
        </w:rPr>
        <w:t xml:space="preserve">благоприятного проживания </w:t>
      </w:r>
      <w:r w:rsidR="00D06A68">
        <w:rPr>
          <w:rFonts w:ascii="Times New Roman" w:hAnsi="Times New Roman" w:cs="Times New Roman"/>
          <w:sz w:val="24"/>
          <w:szCs w:val="24"/>
        </w:rPr>
        <w:t xml:space="preserve">мигрантов </w:t>
      </w:r>
      <w:r w:rsidRPr="007F30E8">
        <w:rPr>
          <w:rFonts w:ascii="Times New Roman" w:hAnsi="Times New Roman" w:cs="Times New Roman"/>
          <w:sz w:val="24"/>
          <w:szCs w:val="24"/>
        </w:rPr>
        <w:t>во Франции. Правительст</w:t>
      </w:r>
      <w:r w:rsidR="00C174C0">
        <w:rPr>
          <w:rFonts w:ascii="Times New Roman" w:hAnsi="Times New Roman" w:cs="Times New Roman"/>
          <w:sz w:val="24"/>
          <w:szCs w:val="24"/>
        </w:rPr>
        <w:t xml:space="preserve">во поставило перед собой задачи, в число которых входило </w:t>
      </w:r>
      <w:r w:rsidRPr="007F30E8">
        <w:rPr>
          <w:rFonts w:ascii="Times New Roman" w:hAnsi="Times New Roman" w:cs="Times New Roman"/>
          <w:sz w:val="24"/>
          <w:szCs w:val="24"/>
        </w:rPr>
        <w:t xml:space="preserve">эффективное урегулирование миграционных потоков посредством более жесткого контроля  внешних границ Европейского союза. Действительно, явной проблемой </w:t>
      </w:r>
      <w:r w:rsidR="00C174C0">
        <w:rPr>
          <w:rFonts w:ascii="Times New Roman" w:hAnsi="Times New Roman" w:cs="Times New Roman"/>
          <w:sz w:val="24"/>
          <w:szCs w:val="24"/>
        </w:rPr>
        <w:t>была и будет</w:t>
      </w:r>
      <w:r w:rsidRPr="007F30E8">
        <w:rPr>
          <w:rFonts w:ascii="Times New Roman" w:hAnsi="Times New Roman" w:cs="Times New Roman"/>
          <w:sz w:val="24"/>
          <w:szCs w:val="24"/>
        </w:rPr>
        <w:t xml:space="preserve"> нелегальная миграция. В этой связи важным является активное участие Франции в совместных сообществах  с другими государствами по </w:t>
      </w:r>
      <w:r w:rsidR="00C174C0">
        <w:rPr>
          <w:rFonts w:ascii="Times New Roman" w:hAnsi="Times New Roman" w:cs="Times New Roman"/>
          <w:sz w:val="24"/>
          <w:szCs w:val="24"/>
        </w:rPr>
        <w:t>стабилизации обстановки в Ливии</w:t>
      </w:r>
      <w:r w:rsidRPr="007F30E8">
        <w:rPr>
          <w:rFonts w:ascii="Times New Roman" w:hAnsi="Times New Roman" w:cs="Times New Roman"/>
          <w:sz w:val="24"/>
          <w:szCs w:val="24"/>
        </w:rPr>
        <w:t>,</w:t>
      </w:r>
      <w:r w:rsidR="00C174C0">
        <w:rPr>
          <w:rFonts w:ascii="Times New Roman" w:hAnsi="Times New Roman" w:cs="Times New Roman"/>
          <w:sz w:val="24"/>
          <w:szCs w:val="24"/>
        </w:rPr>
        <w:t xml:space="preserve"> возможно как раз и в рамках Европейского сообщества,</w:t>
      </w:r>
      <w:r w:rsidRPr="007F30E8">
        <w:rPr>
          <w:rFonts w:ascii="Times New Roman" w:hAnsi="Times New Roman" w:cs="Times New Roman"/>
          <w:sz w:val="24"/>
          <w:szCs w:val="24"/>
        </w:rPr>
        <w:t xml:space="preserve"> принять коллективные меры для разрешения конф</w:t>
      </w:r>
      <w:r w:rsidR="00C174C0">
        <w:rPr>
          <w:rFonts w:ascii="Times New Roman" w:hAnsi="Times New Roman" w:cs="Times New Roman"/>
          <w:sz w:val="24"/>
          <w:szCs w:val="24"/>
        </w:rPr>
        <w:t>ликта в Сирии. Н</w:t>
      </w:r>
      <w:r w:rsidRPr="007F30E8">
        <w:rPr>
          <w:rFonts w:ascii="Times New Roman" w:hAnsi="Times New Roman" w:cs="Times New Roman"/>
          <w:sz w:val="24"/>
          <w:szCs w:val="24"/>
        </w:rPr>
        <w:t>еобходимо совместными усилиям</w:t>
      </w:r>
      <w:r w:rsidR="00C174C0">
        <w:rPr>
          <w:rFonts w:ascii="Times New Roman" w:hAnsi="Times New Roman" w:cs="Times New Roman"/>
          <w:sz w:val="24"/>
          <w:szCs w:val="24"/>
        </w:rPr>
        <w:t xml:space="preserve">и  найти долгосрочную политику, </w:t>
      </w:r>
      <w:r w:rsidRPr="007F30E8">
        <w:rPr>
          <w:rFonts w:ascii="Times New Roman" w:hAnsi="Times New Roman" w:cs="Times New Roman"/>
          <w:sz w:val="24"/>
          <w:szCs w:val="24"/>
        </w:rPr>
        <w:t>чтобы создать благоприятные условия для жизни и работы, которые остановили бы массовый отток населения</w:t>
      </w:r>
      <w:r w:rsidR="00C174C0">
        <w:rPr>
          <w:rFonts w:ascii="Times New Roman" w:hAnsi="Times New Roman" w:cs="Times New Roman"/>
          <w:sz w:val="24"/>
          <w:szCs w:val="24"/>
        </w:rPr>
        <w:t xml:space="preserve"> из данных нестабильных государств</w:t>
      </w:r>
      <w:r w:rsidRPr="007F30E8">
        <w:rPr>
          <w:rFonts w:ascii="Times New Roman" w:hAnsi="Times New Roman" w:cs="Times New Roman"/>
          <w:sz w:val="24"/>
          <w:szCs w:val="24"/>
        </w:rPr>
        <w:t>.</w:t>
      </w:r>
      <w:r w:rsidRPr="007F30E8">
        <w:rPr>
          <w:sz w:val="24"/>
          <w:szCs w:val="24"/>
        </w:rPr>
        <w:t xml:space="preserve"> </w:t>
      </w:r>
      <w:r w:rsidRPr="007F30E8">
        <w:rPr>
          <w:rFonts w:ascii="Times New Roman" w:hAnsi="Times New Roman" w:cs="Times New Roman"/>
          <w:sz w:val="24"/>
          <w:szCs w:val="24"/>
        </w:rPr>
        <w:t>Ведь на д</w:t>
      </w:r>
      <w:r w:rsidR="00C174C0">
        <w:rPr>
          <w:rFonts w:ascii="Times New Roman" w:hAnsi="Times New Roman" w:cs="Times New Roman"/>
          <w:sz w:val="24"/>
          <w:szCs w:val="24"/>
        </w:rPr>
        <w:t>анный момент в Африке  зачастую</w:t>
      </w:r>
      <w:r w:rsidRPr="007F30E8">
        <w:rPr>
          <w:rFonts w:ascii="Times New Roman" w:hAnsi="Times New Roman" w:cs="Times New Roman"/>
          <w:sz w:val="24"/>
          <w:szCs w:val="24"/>
        </w:rPr>
        <w:t xml:space="preserve"> высокий уровень бедности</w:t>
      </w:r>
      <w:r w:rsidR="00C174C0">
        <w:rPr>
          <w:rFonts w:ascii="Times New Roman" w:hAnsi="Times New Roman" w:cs="Times New Roman"/>
          <w:sz w:val="24"/>
          <w:szCs w:val="24"/>
        </w:rPr>
        <w:t xml:space="preserve"> и  политической нестабильности</w:t>
      </w:r>
      <w:r w:rsidRPr="007F30E8">
        <w:rPr>
          <w:rFonts w:ascii="Times New Roman" w:hAnsi="Times New Roman" w:cs="Times New Roman"/>
          <w:sz w:val="24"/>
          <w:szCs w:val="24"/>
        </w:rPr>
        <w:t>, разрешить которую  эти страны самостоятель</w:t>
      </w:r>
      <w:r w:rsidR="00C174C0">
        <w:rPr>
          <w:rFonts w:ascii="Times New Roman" w:hAnsi="Times New Roman" w:cs="Times New Roman"/>
          <w:sz w:val="24"/>
          <w:szCs w:val="24"/>
        </w:rPr>
        <w:t>но порой оказываются не в силах</w:t>
      </w:r>
      <w:r w:rsidRPr="007F30E8">
        <w:rPr>
          <w:rFonts w:ascii="Times New Roman" w:hAnsi="Times New Roman" w:cs="Times New Roman"/>
          <w:sz w:val="24"/>
          <w:szCs w:val="24"/>
        </w:rPr>
        <w:t>.</w:t>
      </w:r>
      <w:r w:rsidR="00C174C0">
        <w:rPr>
          <w:rFonts w:ascii="Times New Roman" w:hAnsi="Times New Roman" w:cs="Times New Roman"/>
          <w:sz w:val="24"/>
          <w:szCs w:val="24"/>
        </w:rPr>
        <w:t xml:space="preserve"> </w:t>
      </w:r>
    </w:p>
    <w:p w:rsidR="000C617C" w:rsidRDefault="000C617C" w:rsidP="00415D97">
      <w:pPr>
        <w:spacing w:line="360" w:lineRule="auto"/>
        <w:jc w:val="both"/>
        <w:rPr>
          <w:rFonts w:ascii="Times New Roman" w:hAnsi="Times New Roman" w:cs="Times New Roman"/>
          <w:sz w:val="24"/>
          <w:szCs w:val="24"/>
        </w:rPr>
      </w:pPr>
      <w:r w:rsidRPr="007F30E8">
        <w:rPr>
          <w:rFonts w:ascii="Times New Roman" w:hAnsi="Times New Roman" w:cs="Times New Roman"/>
          <w:sz w:val="24"/>
          <w:szCs w:val="24"/>
        </w:rPr>
        <w:t>Что касается права предоставления убежи</w:t>
      </w:r>
      <w:r w:rsidR="00C174C0">
        <w:rPr>
          <w:rFonts w:ascii="Times New Roman" w:hAnsi="Times New Roman" w:cs="Times New Roman"/>
          <w:sz w:val="24"/>
          <w:szCs w:val="24"/>
        </w:rPr>
        <w:t>ща</w:t>
      </w:r>
      <w:r w:rsidRPr="007F30E8">
        <w:rPr>
          <w:rFonts w:ascii="Times New Roman" w:hAnsi="Times New Roman" w:cs="Times New Roman"/>
          <w:sz w:val="24"/>
          <w:szCs w:val="24"/>
        </w:rPr>
        <w:t>, то здесь важно мо</w:t>
      </w:r>
      <w:r w:rsidR="00FB7AA7">
        <w:rPr>
          <w:rFonts w:ascii="Times New Roman" w:hAnsi="Times New Roman" w:cs="Times New Roman"/>
          <w:sz w:val="24"/>
          <w:szCs w:val="24"/>
        </w:rPr>
        <w:t>дернизировать качество приема,</w:t>
      </w:r>
      <w:r w:rsidR="00C174C0">
        <w:rPr>
          <w:rFonts w:ascii="Times New Roman" w:hAnsi="Times New Roman" w:cs="Times New Roman"/>
          <w:sz w:val="24"/>
          <w:szCs w:val="24"/>
        </w:rPr>
        <w:t xml:space="preserve"> </w:t>
      </w:r>
      <w:r w:rsidRPr="007F30E8">
        <w:rPr>
          <w:rFonts w:ascii="Times New Roman" w:hAnsi="Times New Roman" w:cs="Times New Roman"/>
          <w:sz w:val="24"/>
          <w:szCs w:val="24"/>
        </w:rPr>
        <w:t>условия в убежищах и систему по р</w:t>
      </w:r>
      <w:r w:rsidR="00C174C0">
        <w:rPr>
          <w:rFonts w:ascii="Times New Roman" w:hAnsi="Times New Roman" w:cs="Times New Roman"/>
          <w:sz w:val="24"/>
          <w:szCs w:val="24"/>
        </w:rPr>
        <w:t xml:space="preserve">ассмотрению поданных заявлений. </w:t>
      </w:r>
      <w:r w:rsidRPr="007F30E8">
        <w:rPr>
          <w:rFonts w:ascii="Times New Roman" w:hAnsi="Times New Roman" w:cs="Times New Roman"/>
          <w:sz w:val="24"/>
          <w:szCs w:val="24"/>
        </w:rPr>
        <w:t>Совсем неда</w:t>
      </w:r>
      <w:r w:rsidR="00D06A68">
        <w:rPr>
          <w:rFonts w:ascii="Times New Roman" w:hAnsi="Times New Roman" w:cs="Times New Roman"/>
          <w:sz w:val="24"/>
          <w:szCs w:val="24"/>
        </w:rPr>
        <w:t xml:space="preserve">вно в 2015 году говорили о том, чтобы сократить </w:t>
      </w:r>
      <w:r w:rsidRPr="007F30E8">
        <w:rPr>
          <w:rFonts w:ascii="Times New Roman" w:hAnsi="Times New Roman" w:cs="Times New Roman"/>
          <w:sz w:val="24"/>
          <w:szCs w:val="24"/>
        </w:rPr>
        <w:t>срок рассмотрения заявок</w:t>
      </w:r>
      <w:r w:rsidR="00C174C0">
        <w:rPr>
          <w:rFonts w:ascii="Times New Roman" w:hAnsi="Times New Roman" w:cs="Times New Roman"/>
          <w:sz w:val="24"/>
          <w:szCs w:val="24"/>
        </w:rPr>
        <w:t xml:space="preserve"> с 3 лет до 9 месяцев, а впоследствии планировали</w:t>
      </w:r>
      <w:r w:rsidRPr="007F30E8">
        <w:rPr>
          <w:rFonts w:ascii="Times New Roman" w:hAnsi="Times New Roman" w:cs="Times New Roman"/>
          <w:sz w:val="24"/>
          <w:szCs w:val="24"/>
        </w:rPr>
        <w:t xml:space="preserve"> сократить</w:t>
      </w:r>
      <w:r w:rsidR="00D06A68">
        <w:rPr>
          <w:rFonts w:ascii="Times New Roman" w:hAnsi="Times New Roman" w:cs="Times New Roman"/>
          <w:sz w:val="24"/>
          <w:szCs w:val="24"/>
        </w:rPr>
        <w:t xml:space="preserve"> </w:t>
      </w:r>
      <w:r w:rsidR="00C174C0">
        <w:rPr>
          <w:rFonts w:ascii="Times New Roman" w:hAnsi="Times New Roman" w:cs="Times New Roman"/>
          <w:sz w:val="24"/>
          <w:szCs w:val="24"/>
        </w:rPr>
        <w:t>время ожидания до 6 месяцев</w:t>
      </w:r>
      <w:r w:rsidRPr="007F30E8">
        <w:rPr>
          <w:rFonts w:ascii="Times New Roman" w:hAnsi="Times New Roman" w:cs="Times New Roman"/>
          <w:sz w:val="24"/>
          <w:szCs w:val="24"/>
        </w:rPr>
        <w:t xml:space="preserve">. </w:t>
      </w:r>
      <w:r w:rsidR="00C174C0">
        <w:rPr>
          <w:rFonts w:ascii="Times New Roman" w:hAnsi="Times New Roman" w:cs="Times New Roman"/>
          <w:sz w:val="24"/>
          <w:szCs w:val="24"/>
        </w:rPr>
        <w:t>Также большое внимание уделялось в данный период</w:t>
      </w:r>
      <w:r w:rsidRPr="007F30E8">
        <w:rPr>
          <w:rFonts w:ascii="Times New Roman" w:hAnsi="Times New Roman" w:cs="Times New Roman"/>
          <w:sz w:val="24"/>
          <w:szCs w:val="24"/>
        </w:rPr>
        <w:t xml:space="preserve"> политике интеграции</w:t>
      </w:r>
      <w:r w:rsidR="00C174C0">
        <w:rPr>
          <w:rFonts w:ascii="Times New Roman" w:hAnsi="Times New Roman" w:cs="Times New Roman"/>
          <w:sz w:val="24"/>
          <w:szCs w:val="24"/>
        </w:rPr>
        <w:t xml:space="preserve">. Нужно подчеркнуть, </w:t>
      </w:r>
      <w:r w:rsidRPr="007F30E8">
        <w:rPr>
          <w:rFonts w:ascii="Times New Roman" w:hAnsi="Times New Roman" w:cs="Times New Roman"/>
          <w:sz w:val="24"/>
          <w:szCs w:val="24"/>
        </w:rPr>
        <w:t>что Эдуар Филипп во в</w:t>
      </w:r>
      <w:r w:rsidR="00C174C0">
        <w:rPr>
          <w:rFonts w:ascii="Times New Roman" w:hAnsi="Times New Roman" w:cs="Times New Roman"/>
          <w:sz w:val="24"/>
          <w:szCs w:val="24"/>
        </w:rPr>
        <w:t>ремя своего выступления отмечал</w:t>
      </w:r>
      <w:r w:rsidRPr="007F30E8">
        <w:rPr>
          <w:rFonts w:ascii="Times New Roman" w:hAnsi="Times New Roman" w:cs="Times New Roman"/>
          <w:sz w:val="24"/>
          <w:szCs w:val="24"/>
        </w:rPr>
        <w:t>,</w:t>
      </w:r>
      <w:r w:rsidR="00C174C0">
        <w:rPr>
          <w:rFonts w:ascii="Times New Roman" w:hAnsi="Times New Roman" w:cs="Times New Roman"/>
          <w:sz w:val="24"/>
          <w:szCs w:val="24"/>
        </w:rPr>
        <w:t xml:space="preserve"> что Франция будет принимать «талантов, </w:t>
      </w:r>
      <w:r w:rsidRPr="007F30E8">
        <w:rPr>
          <w:rFonts w:ascii="Times New Roman" w:hAnsi="Times New Roman" w:cs="Times New Roman"/>
          <w:sz w:val="24"/>
          <w:szCs w:val="24"/>
        </w:rPr>
        <w:t>способствующих процветанию страны»</w:t>
      </w:r>
      <w:r w:rsidR="00C174C0">
        <w:rPr>
          <w:rFonts w:ascii="Times New Roman" w:hAnsi="Times New Roman" w:cs="Times New Roman"/>
          <w:sz w:val="24"/>
          <w:szCs w:val="24"/>
        </w:rPr>
        <w:t xml:space="preserve"> </w:t>
      </w:r>
      <w:r w:rsidRPr="007F30E8">
        <w:rPr>
          <w:rFonts w:ascii="Times New Roman" w:hAnsi="Times New Roman" w:cs="Times New Roman"/>
          <w:sz w:val="24"/>
          <w:szCs w:val="24"/>
        </w:rPr>
        <w:t>(</w:t>
      </w:r>
      <w:r w:rsidR="00D06A68">
        <w:rPr>
          <w:rFonts w:ascii="Times New Roman" w:hAnsi="Times New Roman" w:cs="Times New Roman"/>
          <w:sz w:val="24"/>
          <w:szCs w:val="24"/>
        </w:rPr>
        <w:t xml:space="preserve">от фр. </w:t>
      </w:r>
      <w:r w:rsidRPr="007F30E8">
        <w:rPr>
          <w:rFonts w:ascii="Times New Roman" w:hAnsi="Times New Roman" w:cs="Times New Roman"/>
          <w:sz w:val="24"/>
          <w:szCs w:val="24"/>
        </w:rPr>
        <w:t>«talents et competences»), и в связи с этим необходимо уп</w:t>
      </w:r>
      <w:r w:rsidR="00D06A68">
        <w:rPr>
          <w:rFonts w:ascii="Times New Roman" w:hAnsi="Times New Roman" w:cs="Times New Roman"/>
          <w:sz w:val="24"/>
          <w:szCs w:val="24"/>
        </w:rPr>
        <w:t>ростить способ получения</w:t>
      </w:r>
      <w:r w:rsidR="00C174C0">
        <w:rPr>
          <w:rFonts w:ascii="Times New Roman" w:hAnsi="Times New Roman" w:cs="Times New Roman"/>
          <w:sz w:val="24"/>
          <w:szCs w:val="24"/>
        </w:rPr>
        <w:t xml:space="preserve"> визы, чтобы ускорить их пребывание. </w:t>
      </w:r>
      <w:r w:rsidRPr="007F30E8">
        <w:rPr>
          <w:rFonts w:ascii="Times New Roman" w:hAnsi="Times New Roman" w:cs="Times New Roman"/>
          <w:sz w:val="24"/>
          <w:szCs w:val="24"/>
        </w:rPr>
        <w:t xml:space="preserve">Действительно, прием со всего мира мигрантов высокой  квалификации  </w:t>
      </w:r>
      <w:r w:rsidRPr="007F30E8">
        <w:rPr>
          <w:rFonts w:ascii="Times New Roman" w:hAnsi="Times New Roman" w:cs="Times New Roman"/>
          <w:sz w:val="24"/>
          <w:szCs w:val="24"/>
        </w:rPr>
        <w:lastRenderedPageBreak/>
        <w:t>является важной составляющей  в развитии перспективных и развивающихся отраслях н</w:t>
      </w:r>
      <w:r w:rsidR="00C174C0">
        <w:rPr>
          <w:rFonts w:ascii="Times New Roman" w:hAnsi="Times New Roman" w:cs="Times New Roman"/>
          <w:sz w:val="24"/>
          <w:szCs w:val="24"/>
        </w:rPr>
        <w:t>ауки</w:t>
      </w:r>
      <w:r w:rsidRPr="007F30E8">
        <w:rPr>
          <w:rFonts w:ascii="Times New Roman" w:hAnsi="Times New Roman" w:cs="Times New Roman"/>
          <w:sz w:val="24"/>
          <w:szCs w:val="24"/>
        </w:rPr>
        <w:t>, а также обогащения французской культуры и общ</w:t>
      </w:r>
      <w:r w:rsidR="00C174C0">
        <w:rPr>
          <w:rFonts w:ascii="Times New Roman" w:hAnsi="Times New Roman" w:cs="Times New Roman"/>
          <w:sz w:val="24"/>
          <w:szCs w:val="24"/>
        </w:rPr>
        <w:t>ества. Это мы можем проследить, вернувшись к самым истоками</w:t>
      </w:r>
      <w:r w:rsidRPr="007F30E8">
        <w:rPr>
          <w:rFonts w:ascii="Times New Roman" w:hAnsi="Times New Roman" w:cs="Times New Roman"/>
          <w:sz w:val="24"/>
          <w:szCs w:val="24"/>
        </w:rPr>
        <w:t>, когда приезжали первые мигрант</w:t>
      </w:r>
      <w:r>
        <w:rPr>
          <w:rFonts w:ascii="Times New Roman" w:hAnsi="Times New Roman" w:cs="Times New Roman"/>
          <w:sz w:val="24"/>
          <w:szCs w:val="24"/>
        </w:rPr>
        <w:t>ы</w:t>
      </w:r>
      <w:r w:rsidRPr="007F30E8">
        <w:rPr>
          <w:rFonts w:ascii="Times New Roman" w:hAnsi="Times New Roman" w:cs="Times New Roman"/>
          <w:sz w:val="24"/>
          <w:szCs w:val="24"/>
        </w:rPr>
        <w:t>-итальянцы, привнесшие значительный позитивный отпечаток на Францию</w:t>
      </w:r>
      <w:r w:rsidR="00C174C0">
        <w:rPr>
          <w:rFonts w:ascii="Times New Roman" w:hAnsi="Times New Roman" w:cs="Times New Roman"/>
          <w:sz w:val="24"/>
          <w:szCs w:val="24"/>
        </w:rPr>
        <w:t xml:space="preserve"> на разных уровнях</w:t>
      </w:r>
      <w:r w:rsidRPr="007F30E8">
        <w:rPr>
          <w:rFonts w:ascii="Times New Roman" w:hAnsi="Times New Roman" w:cs="Times New Roman"/>
          <w:sz w:val="24"/>
          <w:szCs w:val="24"/>
        </w:rPr>
        <w:t>.</w:t>
      </w:r>
    </w:p>
    <w:p w:rsidR="003D3197" w:rsidRPr="007F30E8" w:rsidRDefault="003D3197"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Право убежища позволяет защитить любое лицо, которое является жертвой преследования в своей стране происхождения.</w:t>
      </w:r>
      <w:r>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Право убежища - это основополагающее право, признанное Универсальной Декларацией Прав человека от 1948 года</w:t>
      </w:r>
      <w:r w:rsidR="00E36147">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(art. 14), Хартией фундаментальных прав Европейского Союза</w:t>
      </w:r>
      <w:r w:rsidR="00E36147">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(2000) и Женевской Конвенцией от 7 июля 1951 года. А согласно преамбуле конст</w:t>
      </w:r>
      <w:r w:rsidR="00E36147">
        <w:rPr>
          <w:rFonts w:ascii="Times New Roman" w:eastAsia="Times New Roman" w:hAnsi="Times New Roman" w:cs="Times New Roman"/>
          <w:sz w:val="24"/>
          <w:szCs w:val="24"/>
        </w:rPr>
        <w:t xml:space="preserve">итуции от 27 октября 1946 года, </w:t>
      </w:r>
      <w:r w:rsidRPr="007F30E8">
        <w:rPr>
          <w:rFonts w:ascii="Times New Roman" w:eastAsia="Times New Roman" w:hAnsi="Times New Roman" w:cs="Times New Roman"/>
          <w:sz w:val="24"/>
          <w:szCs w:val="24"/>
        </w:rPr>
        <w:t>интегрированной в блок конституционных положений</w:t>
      </w:r>
      <w:r w:rsidR="00E36147">
        <w:rPr>
          <w:rFonts w:ascii="Times New Roman" w:eastAsia="Times New Roman" w:hAnsi="Times New Roman" w:cs="Times New Roman"/>
          <w:sz w:val="24"/>
          <w:szCs w:val="24"/>
        </w:rPr>
        <w:t xml:space="preserve"> (Конституция 1958 года</w:t>
      </w:r>
      <w:r w:rsidRPr="007F30E8">
        <w:rPr>
          <w:rFonts w:ascii="Times New Roman" w:eastAsia="Times New Roman" w:hAnsi="Times New Roman" w:cs="Times New Roman"/>
          <w:sz w:val="24"/>
          <w:szCs w:val="24"/>
        </w:rPr>
        <w:t>, Декларация прав человека и гражданина 1789</w:t>
      </w:r>
      <w:r w:rsidR="00D06A68">
        <w:rPr>
          <w:rFonts w:ascii="Times New Roman" w:eastAsia="Times New Roman" w:hAnsi="Times New Roman" w:cs="Times New Roman"/>
          <w:sz w:val="24"/>
          <w:szCs w:val="24"/>
        </w:rPr>
        <w:t xml:space="preserve"> года</w:t>
      </w:r>
      <w:r w:rsidRPr="007F30E8">
        <w:rPr>
          <w:rFonts w:ascii="Times New Roman" w:eastAsia="Times New Roman" w:hAnsi="Times New Roman" w:cs="Times New Roman"/>
          <w:sz w:val="24"/>
          <w:szCs w:val="24"/>
        </w:rPr>
        <w:t xml:space="preserve"> и Преамбула Конституции 1946 года), «всякий человек, преследуемый по причине своих действий в целях обеспечения свободы имеет право на убежище на территории Республики». </w:t>
      </w:r>
    </w:p>
    <w:p w:rsidR="003D3197" w:rsidRPr="007F30E8" w:rsidRDefault="003D3197" w:rsidP="00415D97">
      <w:pPr>
        <w:pStyle w:val="10"/>
        <w:tabs>
          <w:tab w:val="left" w:pos="2310"/>
        </w:tabs>
        <w:spacing w:after="0" w:line="360" w:lineRule="auto"/>
        <w:jc w:val="both"/>
        <w:rPr>
          <w:rFonts w:ascii="Times New Roman" w:eastAsia="Times New Roman" w:hAnsi="Times New Roman" w:cs="Times New Roman"/>
          <w:sz w:val="24"/>
          <w:szCs w:val="24"/>
        </w:rPr>
      </w:pPr>
    </w:p>
    <w:p w:rsidR="003D3197" w:rsidRPr="007F30E8" w:rsidRDefault="003D3197"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 xml:space="preserve">Во Франции </w:t>
      </w:r>
      <w:r w:rsidR="00E36147">
        <w:rPr>
          <w:rFonts w:ascii="Times New Roman" w:eastAsia="Times New Roman" w:hAnsi="Times New Roman" w:cs="Times New Roman"/>
          <w:sz w:val="24"/>
          <w:szCs w:val="24"/>
        </w:rPr>
        <w:t xml:space="preserve">еще </w:t>
      </w:r>
      <w:r w:rsidRPr="007F30E8">
        <w:rPr>
          <w:rFonts w:ascii="Times New Roman" w:eastAsia="Times New Roman" w:hAnsi="Times New Roman" w:cs="Times New Roman"/>
          <w:sz w:val="24"/>
          <w:szCs w:val="24"/>
        </w:rPr>
        <w:t>закон от 25 июля 1952 года закрепляет условия применения конвенции во французское право и создает «Французское Бюро защиты беженцев и апатридов» (</w:t>
      </w:r>
      <w:r w:rsidR="00D06A68">
        <w:rPr>
          <w:rFonts w:ascii="Times New Roman" w:eastAsia="Times New Roman" w:hAnsi="Times New Roman" w:cs="Times New Roman"/>
          <w:sz w:val="24"/>
          <w:szCs w:val="24"/>
        </w:rPr>
        <w:t xml:space="preserve">от </w:t>
      </w:r>
      <w:r w:rsidR="00E36147">
        <w:rPr>
          <w:rFonts w:ascii="Times New Roman" w:eastAsia="Times New Roman" w:hAnsi="Times New Roman" w:cs="Times New Roman"/>
          <w:sz w:val="24"/>
          <w:szCs w:val="24"/>
        </w:rPr>
        <w:t>«фр.</w:t>
      </w:r>
      <w:r w:rsidRPr="007F30E8">
        <w:rPr>
          <w:rFonts w:ascii="Times New Roman" w:eastAsia="Times New Roman" w:hAnsi="Times New Roman" w:cs="Times New Roman"/>
          <w:sz w:val="24"/>
          <w:szCs w:val="24"/>
        </w:rPr>
        <w:t>OFPRA</w:t>
      </w:r>
      <w:r w:rsidR="00E36147">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В соответствии с этим, </w:t>
      </w:r>
      <w:r w:rsidR="00E36147" w:rsidRPr="007F30E8">
        <w:rPr>
          <w:rFonts w:ascii="Times New Roman" w:eastAsia="Times New Roman" w:hAnsi="Times New Roman" w:cs="Times New Roman"/>
          <w:sz w:val="24"/>
          <w:szCs w:val="24"/>
        </w:rPr>
        <w:t xml:space="preserve">Французское Бюро защиты беженцев и апатридов </w:t>
      </w:r>
      <w:r w:rsidR="00E36147">
        <w:rPr>
          <w:rFonts w:ascii="Times New Roman" w:eastAsia="Times New Roman" w:hAnsi="Times New Roman" w:cs="Times New Roman"/>
          <w:sz w:val="24"/>
          <w:szCs w:val="24"/>
        </w:rPr>
        <w:t>должно</w:t>
      </w:r>
      <w:r w:rsidRPr="007F30E8">
        <w:rPr>
          <w:rFonts w:ascii="Times New Roman" w:eastAsia="Times New Roman" w:hAnsi="Times New Roman" w:cs="Times New Roman"/>
          <w:sz w:val="24"/>
          <w:szCs w:val="24"/>
        </w:rPr>
        <w:t xml:space="preserve"> рассматривать все запросы </w:t>
      </w:r>
      <w:r w:rsidR="00E36147">
        <w:rPr>
          <w:rFonts w:ascii="Times New Roman" w:eastAsia="Times New Roman" w:hAnsi="Times New Roman" w:cs="Times New Roman"/>
          <w:sz w:val="24"/>
          <w:szCs w:val="24"/>
        </w:rPr>
        <w:t>на убежище</w:t>
      </w:r>
      <w:r w:rsidRPr="007F30E8">
        <w:rPr>
          <w:rFonts w:ascii="Times New Roman" w:eastAsia="Times New Roman" w:hAnsi="Times New Roman" w:cs="Times New Roman"/>
          <w:sz w:val="24"/>
          <w:szCs w:val="24"/>
        </w:rPr>
        <w:t>, эта услуга должна быть рассредоточена по главным реги</w:t>
      </w:r>
      <w:r w:rsidR="00E36147">
        <w:rPr>
          <w:rFonts w:ascii="Times New Roman" w:eastAsia="Times New Roman" w:hAnsi="Times New Roman" w:cs="Times New Roman"/>
          <w:sz w:val="24"/>
          <w:szCs w:val="24"/>
        </w:rPr>
        <w:t>онам приема запросов на убежище</w:t>
      </w:r>
      <w:r w:rsidRPr="007F30E8">
        <w:rPr>
          <w:rFonts w:ascii="Times New Roman" w:eastAsia="Times New Roman" w:hAnsi="Times New Roman" w:cs="Times New Roman"/>
          <w:sz w:val="24"/>
          <w:szCs w:val="24"/>
        </w:rPr>
        <w:t>, статус беженца может быть признан даже если угрозы преследований исходят не от государственных акторов.</w:t>
      </w:r>
      <w:r w:rsidR="00E36147">
        <w:rPr>
          <w:rFonts w:ascii="Times New Roman" w:eastAsia="Times New Roman" w:hAnsi="Times New Roman" w:cs="Times New Roman"/>
          <w:sz w:val="24"/>
          <w:szCs w:val="24"/>
        </w:rPr>
        <w:t xml:space="preserve"> Помимо этого, п</w:t>
      </w:r>
      <w:r w:rsidRPr="007F30E8">
        <w:rPr>
          <w:rFonts w:ascii="Times New Roman" w:eastAsia="Times New Roman" w:hAnsi="Times New Roman" w:cs="Times New Roman"/>
          <w:sz w:val="24"/>
          <w:szCs w:val="24"/>
        </w:rPr>
        <w:t>раво убежища регулируется положениями 7 книги кодекса о въезде и пребывании иностранцев и о праве на убежище</w:t>
      </w:r>
      <w:r w:rsidR="00E36147">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w:t>
      </w:r>
      <w:r w:rsidR="00D06A68">
        <w:rPr>
          <w:rFonts w:ascii="Times New Roman" w:eastAsia="Times New Roman" w:hAnsi="Times New Roman" w:cs="Times New Roman"/>
          <w:sz w:val="24"/>
          <w:szCs w:val="24"/>
        </w:rPr>
        <w:t xml:space="preserve">от </w:t>
      </w:r>
      <w:r w:rsidR="00E36147">
        <w:rPr>
          <w:rFonts w:ascii="Times New Roman" w:eastAsia="Times New Roman" w:hAnsi="Times New Roman" w:cs="Times New Roman"/>
          <w:sz w:val="24"/>
          <w:szCs w:val="24"/>
        </w:rPr>
        <w:t>«фр.</w:t>
      </w:r>
      <w:r w:rsidRPr="007F30E8">
        <w:rPr>
          <w:rFonts w:ascii="Times New Roman" w:eastAsia="Times New Roman" w:hAnsi="Times New Roman" w:cs="Times New Roman"/>
          <w:sz w:val="24"/>
          <w:szCs w:val="24"/>
        </w:rPr>
        <w:t>CESEDA</w:t>
      </w:r>
      <w:r w:rsidR="00E36147">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w:t>
      </w:r>
      <w:r w:rsidR="00E36147">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Лицо, которое запрашивает убежище во Франции может получить либо статус беженца, либо дополнительную защиту</w:t>
      </w:r>
      <w:r w:rsidR="00E36147">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w:t>
      </w:r>
      <w:r w:rsidR="00D06A68">
        <w:rPr>
          <w:rFonts w:ascii="Times New Roman" w:eastAsia="Times New Roman" w:hAnsi="Times New Roman" w:cs="Times New Roman"/>
          <w:sz w:val="24"/>
          <w:szCs w:val="24"/>
        </w:rPr>
        <w:t xml:space="preserve">от </w:t>
      </w:r>
      <w:r w:rsidR="00E36147">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фр. «protection subsidiare») или же временную защиту.</w:t>
      </w:r>
    </w:p>
    <w:p w:rsidR="003D3197" w:rsidRPr="007F30E8" w:rsidRDefault="003D3197" w:rsidP="00415D97">
      <w:pPr>
        <w:pStyle w:val="10"/>
        <w:tabs>
          <w:tab w:val="left" w:pos="2310"/>
        </w:tabs>
        <w:spacing w:after="0" w:line="360" w:lineRule="auto"/>
        <w:jc w:val="both"/>
        <w:rPr>
          <w:rFonts w:ascii="Times New Roman" w:eastAsia="Times New Roman" w:hAnsi="Times New Roman" w:cs="Times New Roman"/>
          <w:sz w:val="24"/>
          <w:szCs w:val="24"/>
        </w:rPr>
      </w:pPr>
    </w:p>
    <w:p w:rsidR="00E36147" w:rsidRDefault="00E36147"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Безусловно</w:t>
      </w:r>
      <w:r w:rsidR="003D3197" w:rsidRPr="007F30E8">
        <w:rPr>
          <w:rFonts w:ascii="Times New Roman" w:eastAsia="Times New Roman" w:hAnsi="Times New Roman" w:cs="Times New Roman"/>
          <w:sz w:val="24"/>
          <w:szCs w:val="24"/>
        </w:rPr>
        <w:t>, на сегодняшний день право убежища является основополагающим элементом миграционной политики Франции в связи с международными событиями и продолжающимися потоками беженцев в Европу. Конечно, данная проблема обладает большой  актуальностью. Однако еще 14 июля 2002 года в телевизионн</w:t>
      </w:r>
      <w:r>
        <w:rPr>
          <w:rFonts w:ascii="Times New Roman" w:eastAsia="Times New Roman" w:hAnsi="Times New Roman" w:cs="Times New Roman"/>
          <w:sz w:val="24"/>
          <w:szCs w:val="24"/>
        </w:rPr>
        <w:t xml:space="preserve">ом интервью Жак Ширак выступал </w:t>
      </w:r>
      <w:r w:rsidR="003D3197" w:rsidRPr="007F30E8">
        <w:rPr>
          <w:rFonts w:ascii="Times New Roman" w:eastAsia="Times New Roman" w:hAnsi="Times New Roman" w:cs="Times New Roman"/>
          <w:sz w:val="24"/>
          <w:szCs w:val="24"/>
        </w:rPr>
        <w:t xml:space="preserve">за модификацию законодательства относительно права убежища, а 25 июля 2002 года на межведомственном собрании задавались обширные направления по реформированию права убежища. </w:t>
      </w:r>
    </w:p>
    <w:p w:rsidR="003D3197" w:rsidRPr="007F30E8" w:rsidRDefault="00E36147"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Также</w:t>
      </w:r>
      <w:r w:rsidR="003D3197" w:rsidRPr="007F30E8">
        <w:rPr>
          <w:rFonts w:ascii="Times New Roman" w:eastAsia="Times New Roman" w:hAnsi="Times New Roman" w:cs="Times New Roman"/>
          <w:sz w:val="24"/>
          <w:szCs w:val="24"/>
        </w:rPr>
        <w:t>, например, на сегодняшний день одной из важнейших проблем является долгий срок рассмотрения запросов на убежище,</w:t>
      </w:r>
      <w:r>
        <w:rPr>
          <w:rFonts w:ascii="Times New Roman" w:eastAsia="Times New Roman" w:hAnsi="Times New Roman" w:cs="Times New Roman"/>
          <w:sz w:val="24"/>
          <w:szCs w:val="24"/>
        </w:rPr>
        <w:t xml:space="preserve"> </w:t>
      </w:r>
      <w:r w:rsidR="003D3197" w:rsidRPr="007F30E8">
        <w:rPr>
          <w:rFonts w:ascii="Times New Roman" w:eastAsia="Times New Roman" w:hAnsi="Times New Roman" w:cs="Times New Roman"/>
          <w:sz w:val="24"/>
          <w:szCs w:val="24"/>
        </w:rPr>
        <w:t>к сокращению которого  правительство всячески стремится.</w:t>
      </w:r>
    </w:p>
    <w:p w:rsidR="003D3197" w:rsidRDefault="003D3197"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w:t>
      </w:r>
      <w:r w:rsidRPr="007F30E8">
        <w:rPr>
          <w:rFonts w:ascii="Times New Roman" w:eastAsia="Times New Roman" w:hAnsi="Times New Roman" w:cs="Times New Roman"/>
          <w:sz w:val="24"/>
          <w:szCs w:val="24"/>
        </w:rPr>
        <w:t>с чем 29 июля 2015 года издаётся закон, согласно которому ускоряется процесс рассмотрения заявок на предоставление убежища. Цель:</w:t>
      </w:r>
      <w:r w:rsidR="00E36147">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к концу 2016 год</w:t>
      </w:r>
      <w:r w:rsidR="00E36147">
        <w:rPr>
          <w:rFonts w:ascii="Times New Roman" w:eastAsia="Times New Roman" w:hAnsi="Times New Roman" w:cs="Times New Roman"/>
          <w:sz w:val="24"/>
          <w:szCs w:val="24"/>
        </w:rPr>
        <w:t>а снизить задержку до 9 месяцев</w:t>
      </w:r>
      <w:r w:rsidRPr="007F30E8">
        <w:rPr>
          <w:rFonts w:ascii="Times New Roman" w:eastAsia="Times New Roman" w:hAnsi="Times New Roman" w:cs="Times New Roman"/>
          <w:sz w:val="24"/>
          <w:szCs w:val="24"/>
        </w:rPr>
        <w:t>, в то время пока на данный момент она была примерно 15. Данный закон в целом улучшает пр</w:t>
      </w:r>
      <w:r w:rsidR="00E36147">
        <w:rPr>
          <w:rFonts w:ascii="Times New Roman" w:eastAsia="Times New Roman" w:hAnsi="Times New Roman" w:cs="Times New Roman"/>
          <w:sz w:val="24"/>
          <w:szCs w:val="24"/>
        </w:rPr>
        <w:t>ава просителей убежища, создает</w:t>
      </w:r>
      <w:r w:rsidRPr="007F30E8">
        <w:rPr>
          <w:rFonts w:ascii="Times New Roman" w:eastAsia="Times New Roman" w:hAnsi="Times New Roman" w:cs="Times New Roman"/>
          <w:sz w:val="24"/>
          <w:szCs w:val="24"/>
        </w:rPr>
        <w:t xml:space="preserve">, </w:t>
      </w:r>
      <w:r w:rsidR="00D06A68">
        <w:rPr>
          <w:rFonts w:ascii="Times New Roman" w:eastAsia="Times New Roman" w:hAnsi="Times New Roman" w:cs="Times New Roman"/>
          <w:sz w:val="24"/>
          <w:szCs w:val="24"/>
        </w:rPr>
        <w:t xml:space="preserve">например, «прямое жильё» (от </w:t>
      </w:r>
      <w:r w:rsidR="00E36147">
        <w:rPr>
          <w:rFonts w:ascii="Times New Roman" w:eastAsia="Times New Roman" w:hAnsi="Times New Roman" w:cs="Times New Roman"/>
          <w:sz w:val="24"/>
          <w:szCs w:val="24"/>
        </w:rPr>
        <w:t>фр.«Hébergement directif</w:t>
      </w:r>
      <w:r w:rsidRPr="007F30E8">
        <w:rPr>
          <w:rFonts w:ascii="Times New Roman" w:eastAsia="Times New Roman" w:hAnsi="Times New Roman" w:cs="Times New Roman"/>
          <w:sz w:val="24"/>
          <w:szCs w:val="24"/>
        </w:rPr>
        <w:t>»)</w:t>
      </w:r>
      <w:r w:rsidR="00E36147">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просителей убежища на всей территории во избежание территориальных концентраций. Также это сопровождается развитием мест жительства в рамках полномочий «Цент</w:t>
      </w:r>
      <w:r w:rsidR="00E36147">
        <w:rPr>
          <w:rFonts w:ascii="Times New Roman" w:eastAsia="Times New Roman" w:hAnsi="Times New Roman" w:cs="Times New Roman"/>
          <w:sz w:val="24"/>
          <w:szCs w:val="24"/>
        </w:rPr>
        <w:t>ра приёма просителей убежища» (</w:t>
      </w:r>
      <w:r w:rsidR="00D06A68">
        <w:rPr>
          <w:rFonts w:ascii="Times New Roman" w:eastAsia="Times New Roman" w:hAnsi="Times New Roman" w:cs="Times New Roman"/>
          <w:sz w:val="24"/>
          <w:szCs w:val="24"/>
        </w:rPr>
        <w:t xml:space="preserve">от </w:t>
      </w:r>
      <w:r w:rsidR="00E36147">
        <w:rPr>
          <w:rFonts w:ascii="Times New Roman" w:eastAsia="Times New Roman" w:hAnsi="Times New Roman" w:cs="Times New Roman"/>
          <w:sz w:val="24"/>
          <w:szCs w:val="24"/>
        </w:rPr>
        <w:t>«фр.</w:t>
      </w:r>
      <w:r w:rsidRPr="007F30E8">
        <w:rPr>
          <w:rFonts w:ascii="Times New Roman" w:eastAsia="Times New Roman" w:hAnsi="Times New Roman" w:cs="Times New Roman"/>
          <w:sz w:val="24"/>
          <w:szCs w:val="24"/>
        </w:rPr>
        <w:t>CADA</w:t>
      </w:r>
      <w:r w:rsidR="00E36147">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w:t>
      </w:r>
    </w:p>
    <w:p w:rsidR="00E15F84" w:rsidRPr="00415D97" w:rsidRDefault="00E15F84" w:rsidP="00415D97">
      <w:pPr>
        <w:pStyle w:val="10"/>
        <w:tabs>
          <w:tab w:val="left" w:pos="2310"/>
        </w:tabs>
        <w:spacing w:after="0" w:line="360" w:lineRule="auto"/>
        <w:jc w:val="both"/>
        <w:rPr>
          <w:rFonts w:ascii="Times New Roman" w:eastAsia="Times New Roman" w:hAnsi="Times New Roman" w:cs="Times New Roman"/>
          <w:sz w:val="24"/>
          <w:szCs w:val="24"/>
        </w:rPr>
      </w:pPr>
    </w:p>
    <w:p w:rsidR="00B8098A" w:rsidRDefault="00B8098A" w:rsidP="00415D97">
      <w:pPr>
        <w:pStyle w:val="10"/>
        <w:tabs>
          <w:tab w:val="left" w:pos="2310"/>
        </w:tabs>
        <w:spacing w:after="0" w:line="360" w:lineRule="auto"/>
        <w:jc w:val="both"/>
        <w:rPr>
          <w:rFonts w:ascii="Times New Roman" w:eastAsia="Times New Roman" w:hAnsi="Times New Roman" w:cs="Times New Roman"/>
          <w:sz w:val="24"/>
          <w:szCs w:val="24"/>
        </w:rPr>
      </w:pPr>
    </w:p>
    <w:p w:rsidR="000973BC" w:rsidRPr="00415D97" w:rsidRDefault="00415D97" w:rsidP="00415D97">
      <w:pPr>
        <w:pStyle w:val="10"/>
        <w:tabs>
          <w:tab w:val="left" w:pos="2310"/>
        </w:tabs>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r w:rsidR="00B8098A" w:rsidRPr="006C215B">
        <w:rPr>
          <w:rFonts w:ascii="Times New Roman" w:eastAsia="Times New Roman" w:hAnsi="Times New Roman" w:cs="Times New Roman"/>
          <w:b/>
          <w:color w:val="000000" w:themeColor="text1"/>
          <w:sz w:val="24"/>
          <w:szCs w:val="24"/>
        </w:rPr>
        <w:t>3.Миграционная пол</w:t>
      </w:r>
      <w:r w:rsidR="009554D5">
        <w:rPr>
          <w:rFonts w:ascii="Times New Roman" w:eastAsia="Times New Roman" w:hAnsi="Times New Roman" w:cs="Times New Roman"/>
          <w:b/>
          <w:color w:val="000000" w:themeColor="text1"/>
          <w:sz w:val="24"/>
          <w:szCs w:val="24"/>
        </w:rPr>
        <w:t>итика в годы президентуры Эммануэля Макрона</w:t>
      </w:r>
      <w:r w:rsidR="00B8098A" w:rsidRPr="006C215B">
        <w:rPr>
          <w:rFonts w:ascii="Times New Roman" w:eastAsia="Times New Roman" w:hAnsi="Times New Roman" w:cs="Times New Roman"/>
          <w:b/>
          <w:color w:val="000000" w:themeColor="text1"/>
          <w:sz w:val="24"/>
          <w:szCs w:val="24"/>
        </w:rPr>
        <w:t>.</w:t>
      </w:r>
    </w:p>
    <w:p w:rsidR="009D0CB2" w:rsidRDefault="002E2073" w:rsidP="00415D97">
      <w:pPr>
        <w:spacing w:line="360" w:lineRule="auto"/>
        <w:jc w:val="both"/>
        <w:rPr>
          <w:rFonts w:ascii="Times New Roman" w:eastAsia="Times New Roman" w:hAnsi="Times New Roman" w:cs="Times New Roman"/>
          <w:sz w:val="24"/>
          <w:szCs w:val="24"/>
          <w:lang w:eastAsia="ru-RU"/>
        </w:rPr>
      </w:pPr>
      <w:r w:rsidRPr="002E2073">
        <w:rPr>
          <w:rFonts w:ascii="Times New Roman" w:eastAsia="Times New Roman" w:hAnsi="Times New Roman" w:cs="Times New Roman"/>
          <w:color w:val="000000" w:themeColor="text1"/>
          <w:sz w:val="24"/>
          <w:szCs w:val="24"/>
        </w:rPr>
        <w:t xml:space="preserve">Безусловно, после </w:t>
      </w:r>
      <w:r>
        <w:rPr>
          <w:rFonts w:ascii="Times New Roman" w:eastAsia="Times New Roman" w:hAnsi="Times New Roman" w:cs="Times New Roman"/>
          <w:color w:val="000000" w:themeColor="text1"/>
          <w:sz w:val="24"/>
          <w:szCs w:val="24"/>
        </w:rPr>
        <w:t xml:space="preserve">разразившегося миграционного кризиса в 2015 году перед новым </w:t>
      </w:r>
      <w:r w:rsidRPr="000973BC">
        <w:rPr>
          <w:rFonts w:ascii="Times New Roman" w:eastAsia="Times New Roman" w:hAnsi="Times New Roman" w:cs="Times New Roman"/>
          <w:sz w:val="24"/>
          <w:szCs w:val="24"/>
        </w:rPr>
        <w:t>президентом Франции важная роль в политике отводилась разрешению и урегулированию данного вопроса. Таким образом, Эмануэь Макрон изначально предла</w:t>
      </w:r>
      <w:r w:rsidR="00041CF1" w:rsidRPr="000973BC">
        <w:rPr>
          <w:rFonts w:ascii="Times New Roman" w:eastAsia="Times New Roman" w:hAnsi="Times New Roman" w:cs="Times New Roman"/>
          <w:sz w:val="24"/>
          <w:szCs w:val="24"/>
        </w:rPr>
        <w:t xml:space="preserve">гал  предпринть </w:t>
      </w:r>
      <w:r w:rsidR="00041CF1" w:rsidRPr="000973BC">
        <w:rPr>
          <w:vertAlign w:val="superscript"/>
        </w:rPr>
        <w:footnoteReference w:id="28"/>
      </w:r>
      <w:r w:rsidR="009D0CB2">
        <w:rPr>
          <w:rFonts w:ascii="Times New Roman" w:eastAsia="Times New Roman" w:hAnsi="Times New Roman" w:cs="Times New Roman"/>
          <w:sz w:val="24"/>
          <w:szCs w:val="24"/>
        </w:rPr>
        <w:t xml:space="preserve">следующие меры: </w:t>
      </w:r>
      <w:r w:rsidRPr="000973BC">
        <w:rPr>
          <w:rFonts w:ascii="Times New Roman" w:eastAsia="Times New Roman" w:hAnsi="Times New Roman" w:cs="Times New Roman"/>
          <w:sz w:val="24"/>
          <w:szCs w:val="24"/>
        </w:rPr>
        <w:t>отдавать приоритет в первую очередь политике «интеграции», поскольку на почве религиозного фундаментализма и экстремизма были выявлены проблемы, связанные с сильно</w:t>
      </w:r>
      <w:r w:rsidR="000973BC">
        <w:rPr>
          <w:rFonts w:ascii="Times New Roman" w:eastAsia="Times New Roman" w:hAnsi="Times New Roman" w:cs="Times New Roman"/>
          <w:sz w:val="24"/>
          <w:szCs w:val="24"/>
        </w:rPr>
        <w:t>й</w:t>
      </w:r>
      <w:r w:rsidRPr="000973BC">
        <w:rPr>
          <w:rFonts w:ascii="Times New Roman" w:eastAsia="Times New Roman" w:hAnsi="Times New Roman" w:cs="Times New Roman"/>
          <w:sz w:val="24"/>
          <w:szCs w:val="24"/>
        </w:rPr>
        <w:t xml:space="preserve"> привязанностью большой части мигрантов к исламу, что периодически вызывало волнения и культурное противостояние приезжих и коренного населения. </w:t>
      </w:r>
      <w:r w:rsidR="000973BC" w:rsidRPr="000973BC">
        <w:rPr>
          <w:rFonts w:ascii="Times New Roman" w:eastAsia="Times New Roman" w:hAnsi="Times New Roman" w:cs="Times New Roman"/>
          <w:sz w:val="24"/>
          <w:szCs w:val="24"/>
          <w:lang w:eastAsia="ru-RU"/>
        </w:rPr>
        <w:t>Примеры в других странах показывают, что интеграция иностранных граждан может быть успешной при условии, что она рассматривается в качестве активной государственной политики, ориентированной, в частности, на приобретение языковых навыков. Предлагается, чтобы каждый законно прибывающий во Францию иностранец, имел право на достаточную языковую подготовку для достижения уровня B1 (уровень, который позволяет натурализацию). Для иммигрантов, которые регулярно прибывают на французскую землю, конкретные интеграционные меры в конечном итоге очень ограничены. Они ограничены одним днем ​​гражданского обучения и максимум 200 часами лингвистического обучения и предназначены для иностранцев, получающих только первый вид на жительство и совсем не владеющих французским языком.</w:t>
      </w:r>
      <w:r w:rsidR="009D0CB2">
        <w:rPr>
          <w:rFonts w:ascii="Times New Roman" w:eastAsia="Times New Roman" w:hAnsi="Times New Roman" w:cs="Times New Roman"/>
          <w:sz w:val="24"/>
          <w:szCs w:val="24"/>
          <w:lang w:eastAsia="ru-RU"/>
        </w:rPr>
        <w:t xml:space="preserve"> </w:t>
      </w:r>
      <w:r w:rsidR="000973BC" w:rsidRPr="000973BC">
        <w:rPr>
          <w:rFonts w:ascii="Times New Roman" w:eastAsia="Times New Roman" w:hAnsi="Times New Roman" w:cs="Times New Roman"/>
          <w:sz w:val="24"/>
          <w:szCs w:val="24"/>
          <w:lang w:eastAsia="ru-RU"/>
        </w:rPr>
        <w:t>Впоследствии языковая сертификация может обусловить доступ к карте резидента, действительной в течение 10 лет, подчеркивая ценности Республики, знания общественных услуг и мира труда.</w:t>
      </w:r>
    </w:p>
    <w:p w:rsidR="000973BC" w:rsidRDefault="000973BC" w:rsidP="00415D97">
      <w:pPr>
        <w:spacing w:line="360" w:lineRule="auto"/>
        <w:jc w:val="both"/>
        <w:rPr>
          <w:rFonts w:ascii="Times New Roman" w:eastAsia="Times New Roman" w:hAnsi="Times New Roman" w:cs="Times New Roman"/>
          <w:sz w:val="24"/>
          <w:szCs w:val="24"/>
          <w:lang w:eastAsia="ru-RU"/>
        </w:rPr>
      </w:pPr>
      <w:r w:rsidRPr="000973BC">
        <w:rPr>
          <w:rFonts w:ascii="Times New Roman" w:eastAsia="Times New Roman" w:hAnsi="Times New Roman" w:cs="Times New Roman"/>
          <w:sz w:val="24"/>
          <w:szCs w:val="24"/>
          <w:lang w:eastAsia="ru-RU"/>
        </w:rPr>
        <w:lastRenderedPageBreak/>
        <w:t>Особый упор также сделан на изучении прав и обязанностей, в частности прав женщин и секуляризма. Также будут созданы локальные программы интеграции. Муниципалитеты будут поощряться к проведению дополнительных интеграционных действий (последующие действия, социокультурное посредничество, доступ к правам).</w:t>
      </w:r>
    </w:p>
    <w:p w:rsidR="000973BC" w:rsidRPr="000973BC" w:rsidRDefault="002E2073" w:rsidP="00415D97">
      <w:pPr>
        <w:shd w:val="clear" w:color="auto" w:fill="FFFFFF"/>
        <w:spacing w:line="360" w:lineRule="auto"/>
        <w:jc w:val="both"/>
        <w:textAlignment w:val="top"/>
        <w:rPr>
          <w:rFonts w:ascii="Times New Roman" w:eastAsia="Times New Roman" w:hAnsi="Times New Roman" w:cs="Times New Roman"/>
          <w:sz w:val="24"/>
          <w:szCs w:val="24"/>
          <w:lang w:eastAsia="ru-RU"/>
        </w:rPr>
      </w:pPr>
      <w:r w:rsidRPr="000973BC">
        <w:rPr>
          <w:rFonts w:ascii="Times New Roman" w:eastAsia="Times New Roman" w:hAnsi="Times New Roman" w:cs="Times New Roman"/>
          <w:sz w:val="24"/>
          <w:szCs w:val="24"/>
        </w:rPr>
        <w:t xml:space="preserve">Далее важную роль должна была  играть т.н. «иммиграция знаний» для развития экономического и научного потенциала Французской Республики. </w:t>
      </w:r>
      <w:r w:rsidR="000973BC" w:rsidRPr="000973BC">
        <w:rPr>
          <w:rFonts w:ascii="Times New Roman" w:eastAsia="Times New Roman" w:hAnsi="Times New Roman" w:cs="Times New Roman"/>
          <w:sz w:val="24"/>
          <w:szCs w:val="24"/>
          <w:lang w:eastAsia="ru-RU"/>
        </w:rPr>
        <w:t>В данной связи полезные и позитивные меры, такие как паспорт таланта, уже предприняты для стимулирования «иммиграции знаний». Тем не менее, могут быть предприняты дополнительные действия без общего возобновления профессиональной иммиграции. Также предложено упрощение процедуры и сокращение времени, необходимого для получения «талантливых» виз, чтобы повысить привлекательность Франции в международном конкурсе по привлечению иностранных талантов (создателей бизнеса, инвесторов, исследователей или художников). Будут также разработаны циркуляционные визы для профессионалов (компаний, ученых и т. д.). Они должны будут быть внесены в добросовестный список, составляемый под ответственность местной торговой палаты или региональной экономической службы посольства, чтобы разрешить быструю обработку файлов.</w:t>
      </w:r>
      <w:r w:rsidR="009D0CB2">
        <w:rPr>
          <w:rFonts w:ascii="Times New Roman" w:eastAsia="Times New Roman" w:hAnsi="Times New Roman" w:cs="Times New Roman"/>
          <w:sz w:val="24"/>
          <w:szCs w:val="24"/>
          <w:lang w:eastAsia="ru-RU"/>
        </w:rPr>
        <w:t xml:space="preserve"> </w:t>
      </w:r>
      <w:r w:rsidR="000973BC" w:rsidRPr="000973BC">
        <w:rPr>
          <w:rFonts w:ascii="Times New Roman" w:eastAsia="Times New Roman" w:hAnsi="Times New Roman" w:cs="Times New Roman"/>
          <w:sz w:val="24"/>
          <w:szCs w:val="24"/>
          <w:lang w:eastAsia="ru-RU"/>
        </w:rPr>
        <w:t>Кроме этого, предусматривается упрощение условий доступа к работе для всех студентов, имеющих степень магистра во Франции. Это в приоритете государства, чтобы они участвовали в научном и экономическом развитии и установили профессиональные связи с субъектами национальной экономики.</w:t>
      </w:r>
    </w:p>
    <w:p w:rsidR="000973BC" w:rsidRDefault="000973BC" w:rsidP="00415D97">
      <w:pPr>
        <w:pStyle w:val="10"/>
        <w:tabs>
          <w:tab w:val="left" w:pos="2310"/>
        </w:tabs>
        <w:spacing w:after="0" w:line="360" w:lineRule="auto"/>
        <w:jc w:val="both"/>
        <w:rPr>
          <w:rFonts w:ascii="Times New Roman" w:eastAsia="Times New Roman" w:hAnsi="Times New Roman" w:cs="Times New Roman"/>
          <w:sz w:val="24"/>
          <w:szCs w:val="24"/>
        </w:rPr>
      </w:pPr>
    </w:p>
    <w:p w:rsidR="009D0CB2" w:rsidRDefault="002E2073" w:rsidP="00415D97">
      <w:pPr>
        <w:pStyle w:val="10"/>
        <w:tabs>
          <w:tab w:val="left" w:pos="2310"/>
        </w:tabs>
        <w:spacing w:after="0" w:line="360" w:lineRule="auto"/>
        <w:jc w:val="both"/>
        <w:rPr>
          <w:rFonts w:ascii="Times New Roman" w:eastAsia="Times New Roman" w:hAnsi="Times New Roman" w:cs="Times New Roman"/>
          <w:sz w:val="24"/>
          <w:szCs w:val="24"/>
        </w:rPr>
      </w:pPr>
      <w:r w:rsidRPr="000973BC">
        <w:rPr>
          <w:rFonts w:ascii="Times New Roman" w:eastAsia="Times New Roman" w:hAnsi="Times New Roman" w:cs="Times New Roman"/>
          <w:sz w:val="24"/>
          <w:szCs w:val="24"/>
        </w:rPr>
        <w:t xml:space="preserve">Помимо этого, в данный период важным стал вопрос равномерного распределения беженцев </w:t>
      </w:r>
      <w:r w:rsidR="00D77601" w:rsidRPr="000973BC">
        <w:rPr>
          <w:rFonts w:ascii="Times New Roman" w:eastAsia="Times New Roman" w:hAnsi="Times New Roman" w:cs="Times New Roman"/>
          <w:sz w:val="24"/>
          <w:szCs w:val="24"/>
        </w:rPr>
        <w:t xml:space="preserve">в </w:t>
      </w:r>
      <w:r w:rsidRPr="000973BC">
        <w:rPr>
          <w:rFonts w:ascii="Times New Roman" w:eastAsia="Times New Roman" w:hAnsi="Times New Roman" w:cs="Times New Roman"/>
          <w:sz w:val="24"/>
          <w:szCs w:val="24"/>
        </w:rPr>
        <w:t>рамках Европейского Союза</w:t>
      </w:r>
      <w:r w:rsidR="00D77601" w:rsidRPr="000973BC">
        <w:rPr>
          <w:rFonts w:ascii="Times New Roman" w:eastAsia="Times New Roman" w:hAnsi="Times New Roman" w:cs="Times New Roman"/>
          <w:sz w:val="24"/>
          <w:szCs w:val="24"/>
        </w:rPr>
        <w:t>. Соответственно было необходимо принять справедливую долю беженцев. В сравнении с позиций основного со</w:t>
      </w:r>
      <w:r w:rsidR="000973BC">
        <w:rPr>
          <w:rFonts w:ascii="Times New Roman" w:eastAsia="Times New Roman" w:hAnsi="Times New Roman" w:cs="Times New Roman"/>
          <w:sz w:val="24"/>
          <w:szCs w:val="24"/>
        </w:rPr>
        <w:t xml:space="preserve">перника на президентских выборах </w:t>
      </w:r>
      <w:r w:rsidR="00D77601" w:rsidRPr="000973BC">
        <w:rPr>
          <w:rFonts w:ascii="Times New Roman" w:eastAsia="Times New Roman" w:hAnsi="Times New Roman" w:cs="Times New Roman"/>
          <w:sz w:val="24"/>
          <w:szCs w:val="24"/>
        </w:rPr>
        <w:t xml:space="preserve">Марин Ле Пен, которая придерживалась политики национализации и выхода из Шенгенской зоны, Эммануэль Макрон в своей программе подчеркивал важность евроинтеграции и защиты границ. Данные меры в этот период носили </w:t>
      </w:r>
      <w:r w:rsidR="009D0CB2">
        <w:rPr>
          <w:rFonts w:ascii="Times New Roman" w:eastAsia="Times New Roman" w:hAnsi="Times New Roman" w:cs="Times New Roman"/>
          <w:sz w:val="24"/>
          <w:szCs w:val="24"/>
        </w:rPr>
        <w:t xml:space="preserve">довольно умеренный </w:t>
      </w:r>
      <w:r w:rsidR="00D77601" w:rsidRPr="000973BC">
        <w:rPr>
          <w:rFonts w:ascii="Times New Roman" w:eastAsia="Times New Roman" w:hAnsi="Times New Roman" w:cs="Times New Roman"/>
          <w:sz w:val="24"/>
          <w:szCs w:val="24"/>
        </w:rPr>
        <w:t>характер. Тем не менее, после вступления в президентство, Э.Макрон несколько меняет политику в жестком векторе. Так, например, одним из первых шагов президента была отправка большого количества полицейских и жандармов в наиболее проблемный регион-Кале, для предотвращения скопления мигрантов в данной области.</w:t>
      </w:r>
    </w:p>
    <w:p w:rsidR="00E15F84" w:rsidRDefault="00E15F84" w:rsidP="00415D97">
      <w:pPr>
        <w:pStyle w:val="10"/>
        <w:tabs>
          <w:tab w:val="left" w:pos="2310"/>
        </w:tabs>
        <w:spacing w:after="0" w:line="360" w:lineRule="auto"/>
        <w:jc w:val="both"/>
        <w:rPr>
          <w:rFonts w:ascii="Times New Roman" w:eastAsia="Times New Roman" w:hAnsi="Times New Roman" w:cs="Times New Roman"/>
          <w:sz w:val="24"/>
          <w:szCs w:val="24"/>
        </w:rPr>
      </w:pPr>
    </w:p>
    <w:p w:rsidR="000973BC" w:rsidRPr="000973BC" w:rsidRDefault="009D0CB2" w:rsidP="00415D9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Действительно, в</w:t>
      </w:r>
      <w:r w:rsidR="000973BC" w:rsidRPr="000973BC">
        <w:rPr>
          <w:rFonts w:ascii="Times New Roman" w:eastAsia="Times New Roman" w:hAnsi="Times New Roman" w:cs="Times New Roman"/>
          <w:sz w:val="24"/>
          <w:szCs w:val="24"/>
          <w:lang w:eastAsia="ru-RU"/>
        </w:rPr>
        <w:t xml:space="preserve"> своей предвыборной программе Эммануэль Макрон </w:t>
      </w:r>
      <w:r>
        <w:rPr>
          <w:rFonts w:ascii="Times New Roman" w:eastAsia="Times New Roman" w:hAnsi="Times New Roman" w:cs="Times New Roman"/>
          <w:sz w:val="24"/>
          <w:szCs w:val="24"/>
          <w:lang w:eastAsia="ru-RU"/>
        </w:rPr>
        <w:t xml:space="preserve">также </w:t>
      </w:r>
      <w:r w:rsidR="000973BC" w:rsidRPr="000973BC">
        <w:rPr>
          <w:rFonts w:ascii="Times New Roman" w:eastAsia="Times New Roman" w:hAnsi="Times New Roman" w:cs="Times New Roman"/>
          <w:sz w:val="24"/>
          <w:szCs w:val="24"/>
          <w:lang w:eastAsia="ru-RU"/>
        </w:rPr>
        <w:t>подчеркивает, что в настоящее время Европейский Союз сталкивается с беспрецедентным миграционным кризисом.</w:t>
      </w:r>
      <w:r>
        <w:rPr>
          <w:rFonts w:ascii="Times New Roman" w:eastAsia="Times New Roman" w:hAnsi="Times New Roman" w:cs="Times New Roman"/>
          <w:sz w:val="24"/>
          <w:szCs w:val="24"/>
          <w:lang w:eastAsia="ru-RU"/>
        </w:rPr>
        <w:t xml:space="preserve"> </w:t>
      </w:r>
      <w:r w:rsidR="000973BC" w:rsidRPr="000973BC">
        <w:rPr>
          <w:rFonts w:ascii="Times New Roman" w:eastAsia="Times New Roman" w:hAnsi="Times New Roman" w:cs="Times New Roman"/>
          <w:sz w:val="24"/>
          <w:szCs w:val="24"/>
          <w:lang w:eastAsia="ru-RU"/>
        </w:rPr>
        <w:t xml:space="preserve">Глобальные беспорядки, насилие на Ближнем Востоке, сложность экономической и политической ситуации в сахелианской зоне, распад Ливийского государства и неравенство в богатстве между Севером и Югом способствуют миграционному давлению весьма важному для стран Европейского Союза. Долг Европы заключается в предоставлении убежища тем, кто подвергается преследованиям и ищет его защиты. Это также поможет разобраться с причинами миграционных движений - недостаточным развитием, голодом, климатическими нарушениями. Но Европейский Союз не может приветствовать на своей земле всех тех, кто ищет лучшей жизни. В этом контексте Франция должна внести свой справедливый вклад в прием беженцев. </w:t>
      </w:r>
    </w:p>
    <w:p w:rsidR="000973BC" w:rsidRPr="000973BC" w:rsidRDefault="000973BC" w:rsidP="00415D97">
      <w:pPr>
        <w:spacing w:line="360" w:lineRule="auto"/>
        <w:jc w:val="both"/>
        <w:rPr>
          <w:rFonts w:ascii="Times New Roman" w:eastAsia="Times New Roman" w:hAnsi="Times New Roman" w:cs="Times New Roman"/>
          <w:sz w:val="24"/>
          <w:szCs w:val="24"/>
          <w:lang w:eastAsia="ru-RU"/>
        </w:rPr>
      </w:pPr>
      <w:r w:rsidRPr="000973BC">
        <w:rPr>
          <w:rFonts w:ascii="Times New Roman" w:eastAsia="Times New Roman" w:hAnsi="Times New Roman" w:cs="Times New Roman"/>
          <w:sz w:val="24"/>
          <w:szCs w:val="24"/>
          <w:lang w:eastAsia="ru-RU"/>
        </w:rPr>
        <w:t>Однако, несомненно, что  те, кто не выполняет условий, чтобы получить вид на жительство, следовательно, оставаться на французской территории, должны иметь возможность быть эффективно возвращены к границе. Иммиграция касается не только беженцев, приоритет также должен быть отдан интеграции,</w:t>
      </w:r>
      <w:r w:rsidR="009D0CB2">
        <w:rPr>
          <w:rFonts w:ascii="Times New Roman" w:eastAsia="Times New Roman" w:hAnsi="Times New Roman" w:cs="Times New Roman"/>
          <w:sz w:val="24"/>
          <w:szCs w:val="24"/>
          <w:lang w:eastAsia="ru-RU"/>
        </w:rPr>
        <w:t xml:space="preserve"> которая была описана выше,</w:t>
      </w:r>
      <w:r w:rsidRPr="000973BC">
        <w:rPr>
          <w:rFonts w:ascii="Times New Roman" w:eastAsia="Times New Roman" w:hAnsi="Times New Roman" w:cs="Times New Roman"/>
          <w:sz w:val="24"/>
          <w:szCs w:val="24"/>
          <w:lang w:eastAsia="ru-RU"/>
        </w:rPr>
        <w:t xml:space="preserve"> при соблюдении местных и национальных балансов.</w:t>
      </w:r>
      <w:r>
        <w:rPr>
          <w:rFonts w:ascii="Times New Roman" w:eastAsia="Times New Roman" w:hAnsi="Times New Roman" w:cs="Times New Roman"/>
          <w:sz w:val="24"/>
          <w:szCs w:val="24"/>
          <w:lang w:eastAsia="ru-RU"/>
        </w:rPr>
        <w:t xml:space="preserve"> </w:t>
      </w:r>
      <w:r w:rsidRPr="000973BC">
        <w:rPr>
          <w:rFonts w:ascii="Times New Roman" w:eastAsia="Times New Roman" w:hAnsi="Times New Roman" w:cs="Times New Roman"/>
          <w:sz w:val="24"/>
          <w:szCs w:val="24"/>
          <w:lang w:eastAsia="ru-RU"/>
        </w:rPr>
        <w:t xml:space="preserve">Также в данной связи Франция должна соответствовать своим историческим традициям гостеприимства, демонстрируя себя в условиях, которые всегда достойны, непреклонны перед людьми, которые не соответствуют условиям пребывания на ее территории. Помимо этого, необходимо  реформировать  условия рассмотрения ходатайств о предоставлении убежища с целью обеспечения того, чтобы решения по всем ходатайствам принимались в течение восьми недель. В свою очередь, это предполагает наличие в каждом центре или группе центров делегации « Французского агентства по защите беженцев и апатридов» c  современными средствами связи (для устного перевода). </w:t>
      </w:r>
      <w:r w:rsidR="009D0CB2">
        <w:rPr>
          <w:rFonts w:ascii="Times New Roman" w:eastAsia="Times New Roman" w:hAnsi="Times New Roman" w:cs="Times New Roman"/>
          <w:sz w:val="24"/>
          <w:szCs w:val="24"/>
          <w:lang w:eastAsia="ru-RU"/>
        </w:rPr>
        <w:t xml:space="preserve"> </w:t>
      </w:r>
      <w:r w:rsidRPr="000973BC">
        <w:rPr>
          <w:rFonts w:ascii="Times New Roman" w:eastAsia="Times New Roman" w:hAnsi="Times New Roman" w:cs="Times New Roman"/>
          <w:sz w:val="24"/>
          <w:szCs w:val="24"/>
          <w:lang w:eastAsia="ru-RU"/>
        </w:rPr>
        <w:t>Наличие заявителей на объекте значительно сокращало бы время обработки досье, задержки и споры по поводу уведомлений. Также будут реформированы процедуры обжалования решений об отказе. В случае апелляции решение будет вынесено в течение 6-8 недель. В целом, полная процедура не сможет превышать 6 месяцев. Это означает, что Национальный суд по вопросам убежища должен быть деконцентрирован, с тем</w:t>
      </w:r>
      <w:r w:rsidR="009D0CB2">
        <w:rPr>
          <w:rFonts w:ascii="Times New Roman" w:eastAsia="Times New Roman" w:hAnsi="Times New Roman" w:cs="Times New Roman"/>
          <w:sz w:val="24"/>
          <w:szCs w:val="24"/>
          <w:lang w:eastAsia="ru-RU"/>
        </w:rPr>
        <w:t>,</w:t>
      </w:r>
      <w:r w:rsidRPr="000973BC">
        <w:rPr>
          <w:rFonts w:ascii="Times New Roman" w:eastAsia="Times New Roman" w:hAnsi="Times New Roman" w:cs="Times New Roman"/>
          <w:sz w:val="24"/>
          <w:szCs w:val="24"/>
          <w:lang w:eastAsia="ru-RU"/>
        </w:rPr>
        <w:t xml:space="preserve"> чтобы он мог принимать решения в самих центрах приема.</w:t>
      </w:r>
    </w:p>
    <w:p w:rsidR="000973BC" w:rsidRPr="000973BC" w:rsidRDefault="009D0CB2" w:rsidP="00415D97">
      <w:pPr>
        <w:shd w:val="clear" w:color="auto" w:fill="FFFFFF"/>
        <w:spacing w:line="36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касается последней цели Э.Макрона, то </w:t>
      </w:r>
      <w:r w:rsidRPr="000973BC">
        <w:rPr>
          <w:rFonts w:ascii="Times New Roman" w:eastAsia="Times New Roman" w:hAnsi="Times New Roman" w:cs="Times New Roman"/>
          <w:sz w:val="24"/>
          <w:szCs w:val="24"/>
          <w:lang w:eastAsia="ru-RU"/>
        </w:rPr>
        <w:t>в данном пункте предлагается видение Европы, которая защищает свои границы, уважая при этом свои ценности. В данной связи делается отсылка на меры, предложенные партией «Национальное объединение».</w:t>
      </w:r>
      <w:r>
        <w:rPr>
          <w:rFonts w:ascii="Times New Roman" w:eastAsia="Times New Roman" w:hAnsi="Times New Roman" w:cs="Times New Roman"/>
          <w:sz w:val="24"/>
          <w:szCs w:val="24"/>
          <w:lang w:eastAsia="ru-RU"/>
        </w:rPr>
        <w:t xml:space="preserve"> </w:t>
      </w:r>
      <w:r w:rsidRPr="000973BC">
        <w:rPr>
          <w:rFonts w:ascii="Times New Roman" w:eastAsia="Times New Roman" w:hAnsi="Times New Roman" w:cs="Times New Roman"/>
          <w:sz w:val="24"/>
          <w:szCs w:val="24"/>
          <w:lang w:eastAsia="ru-RU"/>
        </w:rPr>
        <w:t xml:space="preserve">Эммунаэль Макрон подчеркивает, что вместо иллюзорной эффективности, которую </w:t>
      </w:r>
      <w:r w:rsidRPr="000973BC">
        <w:rPr>
          <w:rFonts w:ascii="Times New Roman" w:eastAsia="Times New Roman" w:hAnsi="Times New Roman" w:cs="Times New Roman"/>
          <w:sz w:val="24"/>
          <w:szCs w:val="24"/>
          <w:lang w:eastAsia="ru-RU"/>
        </w:rPr>
        <w:lastRenderedPageBreak/>
        <w:t>представляет идея возвращения к национальным границам, предпочтительнее усилить европейские действия и заняться коренными причинами отъезда в принимающих странах. Здесь предлагаются две меры. Первая подчеркивает необходимость укрепления европейской пограничной полиции, предоставив ей возможности для устойчивого наблюдения за внешними границами и их защиты. Должна быть поставлена амбициозная цель - 5 000 военнослужащих, которые могут быть мобилизованы новым Европейским агентством пограничной и береговой охраны. Вторая мера утверждает  необходимость разработки действий и проектов в основных странах отправления и транзита мигрантов, дополняя их помощью Франции в развитии, а также поддерживая установку в этих странах контрольно-пропускных пунктов до прибытия в ЕС, помощь в борьбе с контрабандистами и возвращение мигрантов, не имеющих разрешения на въезд в ЕС. Соблюдение этих обязательств будет контролироваться на ежегодной конференции.</w:t>
      </w:r>
    </w:p>
    <w:p w:rsidR="000973BC" w:rsidRPr="000973BC" w:rsidRDefault="000973BC" w:rsidP="00415D97">
      <w:pPr>
        <w:spacing w:line="360" w:lineRule="auto"/>
        <w:jc w:val="both"/>
        <w:rPr>
          <w:rFonts w:ascii="Times New Roman" w:eastAsia="Times New Roman" w:hAnsi="Times New Roman" w:cs="Times New Roman"/>
          <w:sz w:val="24"/>
          <w:szCs w:val="24"/>
          <w:lang w:eastAsia="ru-RU"/>
        </w:rPr>
      </w:pPr>
    </w:p>
    <w:p w:rsidR="000973BC" w:rsidRPr="000973BC" w:rsidRDefault="000973BC" w:rsidP="00415D97">
      <w:pPr>
        <w:spacing w:line="360" w:lineRule="auto"/>
        <w:jc w:val="both"/>
        <w:rPr>
          <w:rFonts w:ascii="Times New Roman" w:eastAsia="Times New Roman" w:hAnsi="Times New Roman" w:cs="Times New Roman"/>
          <w:sz w:val="24"/>
          <w:szCs w:val="24"/>
          <w:lang w:eastAsia="ru-RU"/>
        </w:rPr>
      </w:pPr>
      <w:r w:rsidRPr="000973BC">
        <w:rPr>
          <w:rFonts w:ascii="Times New Roman" w:eastAsia="Times New Roman" w:hAnsi="Times New Roman" w:cs="Times New Roman"/>
          <w:sz w:val="24"/>
          <w:szCs w:val="24"/>
          <w:lang w:eastAsia="ru-RU"/>
        </w:rPr>
        <w:t xml:space="preserve">Действительно, никогда в Европе не было так много мигрантов, как в 2015 году и политика не была столь безуспешна. Согласно позиции данной партии Франция будучи страной назначения для лиц, ищущих убежища, и мигрантов, всячески заинтересована в совместных действиях. В настоящее время государства-члены продолжают действовать весьма разрозненно, борьба с незаконной иммиграцией не является эффективной, а прием беженцев не является гуманным. Согласно программе партии приоритетом является построение европейской политики предоставления убежища и защита Шенгенской зоны. В данной связи партия предлагает создать «Европейское бюро по вопросам убежища» для согласования критериев предоставления убежища и координации деятельности национальных учреждений. В подверженных риску европейских странах будут созданы центры по рассмотрению дел о предоставлении убежища в целях сокращения времени реагирования и обеспечения возможностей для депортации. Наконец, каждое государство должно участвовать в общих усилиях, поскольку страна, которая хочет получить выгоду от свободного передвижения, должна в полной мере участвовать в этой политике. Параллельно партия хочет «защитить границы и бороться против контрабандистов», например, через Европол, который отвечает за перекрытие данных сетей, лишение их средств пропаганды. А также посредством «Фронтэкс», увеличив число миссий, количество пограничников и береговой охраны до 10 000 (предложение, которое уже внесено Европейской комиссией, и скорее всего оно добьется успеха). </w:t>
      </w:r>
    </w:p>
    <w:p w:rsidR="000973BC" w:rsidRPr="000973BC" w:rsidRDefault="000973BC" w:rsidP="00415D97">
      <w:pPr>
        <w:spacing w:line="360" w:lineRule="auto"/>
        <w:jc w:val="both"/>
        <w:rPr>
          <w:rFonts w:ascii="Times New Roman" w:eastAsia="Times New Roman" w:hAnsi="Times New Roman" w:cs="Times New Roman"/>
          <w:sz w:val="24"/>
          <w:szCs w:val="24"/>
          <w:lang w:eastAsia="ru-RU"/>
        </w:rPr>
      </w:pPr>
    </w:p>
    <w:p w:rsidR="002E2073" w:rsidRPr="0078688C" w:rsidRDefault="000973BC" w:rsidP="00415D97">
      <w:pPr>
        <w:spacing w:line="360" w:lineRule="auto"/>
        <w:jc w:val="both"/>
        <w:rPr>
          <w:rFonts w:ascii="Times New Roman" w:eastAsia="Times New Roman" w:hAnsi="Times New Roman" w:cs="Times New Roman"/>
          <w:sz w:val="24"/>
          <w:szCs w:val="24"/>
          <w:lang w:eastAsia="ru-RU"/>
        </w:rPr>
      </w:pPr>
      <w:r w:rsidRPr="000973BC">
        <w:rPr>
          <w:rFonts w:ascii="Times New Roman" w:eastAsia="Times New Roman" w:hAnsi="Times New Roman" w:cs="Times New Roman"/>
          <w:sz w:val="24"/>
          <w:szCs w:val="24"/>
          <w:lang w:eastAsia="ru-RU"/>
        </w:rPr>
        <w:lastRenderedPageBreak/>
        <w:t>Также для того, чтобы более эффективно контролировать миграционные потоки, партия  «Вперед, Республика!» хочет увеличить финансирование добровольных возвращений и сделать принудительные возвращения эффективными, возложив на «Фронтекс» ответственность за репатриацию нелегальных мигрантов. Наконец, для продвижения интеграции, по их мнению, необходимо поддерживать  местные интеграционные инициативы через европейские фонды для муниципалитетов, принимающих беженцев. В данной связи Натали Луазо, Ответственный министр по европейским делам, разъяснила двойной дух программы партии «Вперед, Республика!» в интервью BFMTV от 10 мая: «Беженцы - это честь Европы, долг Европы. Мы изобрели право на убежище, мы должны лучше приветствовать тех, кто бежит от войны и преследований. Однако что касается незаконной экономической миграции, то мы должны ее предотвратить, мы должны вернуть в страны их происхождения [...] тех, кто пытался незаконно проникнуть на нашу территорию».</w:t>
      </w:r>
    </w:p>
    <w:p w:rsidR="003D3197" w:rsidRPr="007F30E8" w:rsidRDefault="00E36147"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Регулирование данного вопроса </w:t>
      </w:r>
      <w:r w:rsidR="009D0CB2">
        <w:rPr>
          <w:rFonts w:ascii="Times New Roman" w:eastAsia="Times New Roman" w:hAnsi="Times New Roman" w:cs="Times New Roman"/>
          <w:sz w:val="24"/>
          <w:szCs w:val="24"/>
        </w:rPr>
        <w:t xml:space="preserve"> начинается </w:t>
      </w:r>
      <w:r>
        <w:rPr>
          <w:rFonts w:ascii="Times New Roman" w:eastAsia="Times New Roman" w:hAnsi="Times New Roman" w:cs="Times New Roman"/>
          <w:sz w:val="24"/>
          <w:szCs w:val="24"/>
        </w:rPr>
        <w:t>законом от 12 июля 2017 года (т.н. «Закон Коллона»), который подразумевал</w:t>
      </w:r>
      <w:r w:rsidR="003D3197" w:rsidRPr="007F30E8">
        <w:rPr>
          <w:rFonts w:ascii="Times New Roman" w:eastAsia="Times New Roman" w:hAnsi="Times New Roman" w:cs="Times New Roman"/>
          <w:sz w:val="24"/>
          <w:szCs w:val="24"/>
        </w:rPr>
        <w:t xml:space="preserve"> сокращение рассмотрения заявок на убежище уже до 6 месяцев (ранее цель была 9) , в то время пока показатель</w:t>
      </w:r>
      <w:r>
        <w:rPr>
          <w:rFonts w:ascii="Times New Roman" w:eastAsia="Times New Roman" w:hAnsi="Times New Roman" w:cs="Times New Roman"/>
          <w:sz w:val="24"/>
          <w:szCs w:val="24"/>
        </w:rPr>
        <w:t xml:space="preserve"> остаётся на уровне 14 месяцев, а также </w:t>
      </w:r>
      <w:r w:rsidR="003D3197" w:rsidRPr="007F30E8">
        <w:rPr>
          <w:rFonts w:ascii="Times New Roman" w:eastAsia="Times New Roman" w:hAnsi="Times New Roman" w:cs="Times New Roman"/>
          <w:sz w:val="24"/>
          <w:szCs w:val="24"/>
        </w:rPr>
        <w:t>ускорение регистрации просит</w:t>
      </w:r>
      <w:r>
        <w:rPr>
          <w:rFonts w:ascii="Times New Roman" w:eastAsia="Times New Roman" w:hAnsi="Times New Roman" w:cs="Times New Roman"/>
          <w:sz w:val="24"/>
          <w:szCs w:val="24"/>
        </w:rPr>
        <w:t xml:space="preserve">елей убежища. </w:t>
      </w:r>
      <w:r w:rsidR="003D3197" w:rsidRPr="007F30E8">
        <w:rPr>
          <w:rFonts w:ascii="Times New Roman" w:eastAsia="Times New Roman" w:hAnsi="Times New Roman" w:cs="Times New Roman"/>
          <w:sz w:val="24"/>
          <w:szCs w:val="24"/>
        </w:rPr>
        <w:t>Усиление средс</w:t>
      </w:r>
      <w:r>
        <w:rPr>
          <w:rFonts w:ascii="Times New Roman" w:eastAsia="Times New Roman" w:hAnsi="Times New Roman" w:cs="Times New Roman"/>
          <w:sz w:val="24"/>
          <w:szCs w:val="24"/>
        </w:rPr>
        <w:t>тв «Французского Бюро по защитие</w:t>
      </w:r>
      <w:r w:rsidR="003D3197" w:rsidRPr="007F30E8">
        <w:rPr>
          <w:rFonts w:ascii="Times New Roman" w:eastAsia="Times New Roman" w:hAnsi="Times New Roman" w:cs="Times New Roman"/>
          <w:sz w:val="24"/>
          <w:szCs w:val="24"/>
        </w:rPr>
        <w:t xml:space="preserve"> беженцев и апатридов» (OFPRA) и « Нацио</w:t>
      </w:r>
      <w:r>
        <w:rPr>
          <w:rFonts w:ascii="Times New Roman" w:eastAsia="Times New Roman" w:hAnsi="Times New Roman" w:cs="Times New Roman"/>
          <w:sz w:val="24"/>
          <w:szCs w:val="24"/>
        </w:rPr>
        <w:t xml:space="preserve">нальной палаты права убежища» (CNDA) и создание </w:t>
      </w:r>
      <w:r w:rsidR="003D3197" w:rsidRPr="007F30E8">
        <w:rPr>
          <w:rFonts w:ascii="Times New Roman" w:eastAsia="Times New Roman" w:hAnsi="Times New Roman" w:cs="Times New Roman"/>
          <w:sz w:val="24"/>
          <w:szCs w:val="24"/>
        </w:rPr>
        <w:t xml:space="preserve">4 000 дополнительных мест в национальное распоряжение в 2018 и 3 500 в 2019 году; </w:t>
      </w:r>
    </w:p>
    <w:p w:rsidR="003D3197" w:rsidRPr="007F30E8" w:rsidRDefault="003D3197" w:rsidP="00415D97">
      <w:pPr>
        <w:pStyle w:val="10"/>
        <w:tabs>
          <w:tab w:val="left" w:pos="2310"/>
        </w:tabs>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vertAlign w:val="superscript"/>
        </w:rPr>
        <w:footnoteReference w:id="29"/>
      </w:r>
      <w:r w:rsidRPr="007F30E8">
        <w:rPr>
          <w:rFonts w:ascii="Times New Roman" w:eastAsia="Times New Roman" w:hAnsi="Times New Roman" w:cs="Times New Roman"/>
          <w:sz w:val="24"/>
          <w:szCs w:val="24"/>
        </w:rPr>
        <w:t>Данный закон также предус</w:t>
      </w:r>
      <w:r w:rsidR="00E36147">
        <w:rPr>
          <w:rFonts w:ascii="Times New Roman" w:eastAsia="Times New Roman" w:hAnsi="Times New Roman" w:cs="Times New Roman"/>
          <w:sz w:val="24"/>
          <w:szCs w:val="24"/>
        </w:rPr>
        <w:t>матривал</w:t>
      </w:r>
      <w:r w:rsidRPr="007F30E8">
        <w:rPr>
          <w:rFonts w:ascii="Times New Roman" w:eastAsia="Times New Roman" w:hAnsi="Times New Roman" w:cs="Times New Roman"/>
          <w:sz w:val="24"/>
          <w:szCs w:val="24"/>
        </w:rPr>
        <w:t xml:space="preserve"> улучшение политики интеграции, увеличивая  в 2 раза количества часов французского языка, а также привлече</w:t>
      </w:r>
      <w:r w:rsidR="00E36147">
        <w:rPr>
          <w:rFonts w:ascii="Times New Roman" w:eastAsia="Times New Roman" w:hAnsi="Times New Roman" w:cs="Times New Roman"/>
          <w:sz w:val="24"/>
          <w:szCs w:val="24"/>
        </w:rPr>
        <w:t>ние талантов в рамках  проекта «France visa» (</w:t>
      </w:r>
      <w:r w:rsidRPr="007F30E8">
        <w:rPr>
          <w:rFonts w:ascii="Times New Roman" w:eastAsia="Times New Roman" w:hAnsi="Times New Roman" w:cs="Times New Roman"/>
          <w:sz w:val="24"/>
          <w:szCs w:val="24"/>
        </w:rPr>
        <w:t>упрощение и ускорение получения визы) и «паспорта таланта».</w:t>
      </w:r>
    </w:p>
    <w:p w:rsidR="003D3197" w:rsidRPr="007F30E8" w:rsidRDefault="003D3197" w:rsidP="00415D97">
      <w:pPr>
        <w:pStyle w:val="10"/>
        <w:tabs>
          <w:tab w:val="left" w:pos="2310"/>
        </w:tabs>
        <w:spacing w:after="0" w:line="360" w:lineRule="auto"/>
        <w:jc w:val="both"/>
        <w:rPr>
          <w:rFonts w:ascii="Times New Roman" w:eastAsia="Times New Roman" w:hAnsi="Times New Roman" w:cs="Times New Roman"/>
          <w:sz w:val="24"/>
          <w:szCs w:val="24"/>
        </w:rPr>
      </w:pPr>
    </w:p>
    <w:p w:rsidR="003D3197" w:rsidRPr="007F30E8" w:rsidRDefault="008B3150"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данным</w:t>
      </w:r>
      <w:r w:rsidR="003D3197" w:rsidRPr="007F30E8">
        <w:rPr>
          <w:rFonts w:ascii="Times New Roman" w:eastAsia="Times New Roman" w:hAnsi="Times New Roman" w:cs="Times New Roman"/>
          <w:sz w:val="24"/>
          <w:szCs w:val="24"/>
        </w:rPr>
        <w:t>, пр</w:t>
      </w:r>
      <w:r>
        <w:rPr>
          <w:rFonts w:ascii="Times New Roman" w:eastAsia="Times New Roman" w:hAnsi="Times New Roman" w:cs="Times New Roman"/>
          <w:sz w:val="24"/>
          <w:szCs w:val="24"/>
        </w:rPr>
        <w:t>иведённым государственным порталом</w:t>
      </w:r>
      <w:r w:rsidR="003D3197" w:rsidRPr="007F30E8">
        <w:rPr>
          <w:rFonts w:ascii="Times New Roman" w:eastAsia="Times New Roman" w:hAnsi="Times New Roman" w:cs="Times New Roman"/>
          <w:sz w:val="24"/>
          <w:szCs w:val="24"/>
        </w:rPr>
        <w:t xml:space="preserve"> «Vie publique» в 2017 году L’OFPRA получила 100 412 заявок на убежище, что говорит об  увеличении на 17% по сравнению с 2016 годом. В общей сложности L’OFPRA и CNDA приняли 32 011 решений относительно предоставлению защиты. Окончательный уровень выдачи статуса беженца равен 35,8% в 2017 году по сравнению с 37,7% в 201</w:t>
      </w:r>
      <w:r w:rsidR="00E36147">
        <w:rPr>
          <w:rFonts w:ascii="Times New Roman" w:eastAsia="Times New Roman" w:hAnsi="Times New Roman" w:cs="Times New Roman"/>
          <w:sz w:val="24"/>
          <w:szCs w:val="24"/>
        </w:rPr>
        <w:t>6. А что касается натурализации</w:t>
      </w:r>
      <w:r w:rsidR="003D3197" w:rsidRPr="007F30E8">
        <w:rPr>
          <w:rFonts w:ascii="Times New Roman" w:eastAsia="Times New Roman" w:hAnsi="Times New Roman" w:cs="Times New Roman"/>
          <w:sz w:val="24"/>
          <w:szCs w:val="24"/>
        </w:rPr>
        <w:t>, то 83 674 человека получили гражданство на основ</w:t>
      </w:r>
      <w:r w:rsidR="00E36147">
        <w:rPr>
          <w:rFonts w:ascii="Times New Roman" w:eastAsia="Times New Roman" w:hAnsi="Times New Roman" w:cs="Times New Roman"/>
          <w:sz w:val="24"/>
          <w:szCs w:val="24"/>
        </w:rPr>
        <w:t>ании брака или постановления (-</w:t>
      </w:r>
      <w:r w:rsidR="003D3197" w:rsidRPr="007F30E8">
        <w:rPr>
          <w:rFonts w:ascii="Times New Roman" w:eastAsia="Times New Roman" w:hAnsi="Times New Roman" w:cs="Times New Roman"/>
          <w:sz w:val="24"/>
          <w:szCs w:val="24"/>
        </w:rPr>
        <w:t xml:space="preserve">5,7 % по отношению к 2016 году). Также согласно статистике мы можем здесь выделить, что </w:t>
      </w:r>
      <w:r w:rsidR="003D3197" w:rsidRPr="007F30E8">
        <w:rPr>
          <w:rFonts w:ascii="Times New Roman" w:eastAsia="Times New Roman" w:hAnsi="Times New Roman" w:cs="Times New Roman"/>
          <w:sz w:val="24"/>
          <w:szCs w:val="24"/>
        </w:rPr>
        <w:lastRenderedPageBreak/>
        <w:t>семейный мотив остаётся наиболее важным. Однако  профессиональная миграция  также возраста на 20,5% и составляет 11% из выданных видов на жительство. Также в 2017 году  88 095 видов на ж</w:t>
      </w:r>
      <w:r w:rsidR="00E36147">
        <w:rPr>
          <w:rFonts w:ascii="Times New Roman" w:eastAsia="Times New Roman" w:hAnsi="Times New Roman" w:cs="Times New Roman"/>
          <w:sz w:val="24"/>
          <w:szCs w:val="24"/>
        </w:rPr>
        <w:t>ительство было выдано студентам</w:t>
      </w:r>
      <w:r w:rsidR="003D3197" w:rsidRPr="007F30E8">
        <w:rPr>
          <w:rFonts w:ascii="Times New Roman" w:eastAsia="Times New Roman" w:hAnsi="Times New Roman" w:cs="Times New Roman"/>
          <w:sz w:val="24"/>
          <w:szCs w:val="24"/>
        </w:rPr>
        <w:t>, что представляет собой новый рекорд. А что касае</w:t>
      </w:r>
      <w:r w:rsidR="00E36147">
        <w:rPr>
          <w:rFonts w:ascii="Times New Roman" w:eastAsia="Times New Roman" w:hAnsi="Times New Roman" w:cs="Times New Roman"/>
          <w:sz w:val="24"/>
          <w:szCs w:val="24"/>
        </w:rPr>
        <w:t>тся высылки незаконной миграции</w:t>
      </w:r>
      <w:r w:rsidR="003D3197" w:rsidRPr="007F30E8">
        <w:rPr>
          <w:rFonts w:ascii="Times New Roman" w:eastAsia="Times New Roman" w:hAnsi="Times New Roman" w:cs="Times New Roman"/>
          <w:sz w:val="24"/>
          <w:szCs w:val="24"/>
        </w:rPr>
        <w:t>, так 27 373  человека покинули французскую территорию, из которых 14 859 принудительно и 1 078 с поддержкой.</w:t>
      </w:r>
    </w:p>
    <w:p w:rsidR="00F42397" w:rsidRDefault="003D3197" w:rsidP="00415D97">
      <w:pPr>
        <w:pStyle w:val="10"/>
        <w:tabs>
          <w:tab w:val="left" w:pos="2310"/>
        </w:tabs>
        <w:spacing w:after="0" w:line="360" w:lineRule="auto"/>
        <w:jc w:val="both"/>
        <w:rPr>
          <w:rFonts w:ascii="Times New Roman" w:hAnsi="Times New Roman" w:cs="Times New Roman"/>
          <w:sz w:val="24"/>
          <w:szCs w:val="24"/>
        </w:rPr>
      </w:pPr>
      <w:r w:rsidRPr="007F30E8">
        <w:rPr>
          <w:rFonts w:ascii="Times New Roman" w:eastAsia="Times New Roman" w:hAnsi="Times New Roman" w:cs="Times New Roman"/>
          <w:sz w:val="24"/>
          <w:szCs w:val="24"/>
          <w:vertAlign w:val="superscript"/>
        </w:rPr>
        <w:footnoteReference w:id="30"/>
      </w:r>
    </w:p>
    <w:p w:rsidR="00D77601" w:rsidRDefault="00D77601" w:rsidP="00415D97">
      <w:pPr>
        <w:pStyle w:val="10"/>
        <w:tabs>
          <w:tab w:val="left" w:pos="23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Необходимо отметить, что изначальная предвыборная риторика об интеграции сменилась на довольно жесткий и репрессивный характер, в частности резко повысилось количество высланных мигрантов.</w:t>
      </w:r>
      <w:r w:rsidR="0029744B">
        <w:rPr>
          <w:rFonts w:ascii="Times New Roman" w:hAnsi="Times New Roman" w:cs="Times New Roman"/>
          <w:sz w:val="24"/>
          <w:szCs w:val="24"/>
        </w:rPr>
        <w:t xml:space="preserve"> Безусловно, это противоречит предвыборным предложениям. Тем не менее, изначально позиционируя центритские и</w:t>
      </w:r>
      <w:r w:rsidR="008B3150">
        <w:rPr>
          <w:rFonts w:ascii="Times New Roman" w:hAnsi="Times New Roman" w:cs="Times New Roman"/>
          <w:sz w:val="24"/>
          <w:szCs w:val="24"/>
        </w:rPr>
        <w:t>деи для победы на выборах, буду</w:t>
      </w:r>
      <w:r w:rsidR="0029744B">
        <w:rPr>
          <w:rFonts w:ascii="Times New Roman" w:hAnsi="Times New Roman" w:cs="Times New Roman"/>
          <w:sz w:val="24"/>
          <w:szCs w:val="24"/>
        </w:rPr>
        <w:t>щий президент понимал масштабность и серьезность вопроса.  Таким образом, данная политика имеет целесообразное и логичное объяснение. В данном ключе</w:t>
      </w:r>
      <w:r w:rsidR="00D06A68">
        <w:rPr>
          <w:rFonts w:ascii="Times New Roman" w:hAnsi="Times New Roman" w:cs="Times New Roman"/>
          <w:sz w:val="24"/>
          <w:szCs w:val="24"/>
        </w:rPr>
        <w:t xml:space="preserve"> необходимо </w:t>
      </w:r>
      <w:r w:rsidR="008B3150">
        <w:rPr>
          <w:rFonts w:ascii="Times New Roman" w:hAnsi="Times New Roman" w:cs="Times New Roman"/>
          <w:sz w:val="24"/>
          <w:szCs w:val="24"/>
        </w:rPr>
        <w:t>подчерк</w:t>
      </w:r>
      <w:r w:rsidR="0029744B">
        <w:rPr>
          <w:rFonts w:ascii="Times New Roman" w:hAnsi="Times New Roman" w:cs="Times New Roman"/>
          <w:sz w:val="24"/>
          <w:szCs w:val="24"/>
        </w:rPr>
        <w:t>нуть также, что данный вопрос не может быть разрешен только на национальном уровне, его необходимо также в первую очередь урегулировать в рамках наднациональной структуры-</w:t>
      </w:r>
      <w:r w:rsidR="008B3150">
        <w:rPr>
          <w:rFonts w:ascii="Times New Roman" w:hAnsi="Times New Roman" w:cs="Times New Roman"/>
          <w:sz w:val="24"/>
          <w:szCs w:val="24"/>
        </w:rPr>
        <w:t xml:space="preserve"> </w:t>
      </w:r>
      <w:r w:rsidR="0029744B">
        <w:rPr>
          <w:rFonts w:ascii="Times New Roman" w:hAnsi="Times New Roman" w:cs="Times New Roman"/>
          <w:sz w:val="24"/>
          <w:szCs w:val="24"/>
        </w:rPr>
        <w:t>Европейского Союза. Данный вопрос будет подробно рассмотрен в рамках 3 главы данной работы. Однако, стоит сказать, что в данный период Э. Макрон должен был постараться прийти к солидарности с европейскими коллегами для комплексного решения вопроса. В частности, преодолеть разногласия между Францией и Германией, выступающими за равномерное распределение миграционных потоков и членами «Вышеградской группы», которые резко отвергали данный подх</w:t>
      </w:r>
      <w:r w:rsidR="008B3150">
        <w:rPr>
          <w:rFonts w:ascii="Times New Roman" w:hAnsi="Times New Roman" w:cs="Times New Roman"/>
          <w:sz w:val="24"/>
          <w:szCs w:val="24"/>
        </w:rPr>
        <w:t xml:space="preserve">од. Данные меры, безусловно, </w:t>
      </w:r>
      <w:r w:rsidR="0029744B">
        <w:rPr>
          <w:rFonts w:ascii="Times New Roman" w:hAnsi="Times New Roman" w:cs="Times New Roman"/>
          <w:sz w:val="24"/>
          <w:szCs w:val="24"/>
        </w:rPr>
        <w:t>облегчили</w:t>
      </w:r>
      <w:r w:rsidR="008B3150">
        <w:rPr>
          <w:rFonts w:ascii="Times New Roman" w:hAnsi="Times New Roman" w:cs="Times New Roman"/>
          <w:sz w:val="24"/>
          <w:szCs w:val="24"/>
        </w:rPr>
        <w:t xml:space="preserve"> бы</w:t>
      </w:r>
      <w:r w:rsidR="0029744B">
        <w:rPr>
          <w:rFonts w:ascii="Times New Roman" w:hAnsi="Times New Roman" w:cs="Times New Roman"/>
          <w:sz w:val="24"/>
          <w:szCs w:val="24"/>
        </w:rPr>
        <w:t xml:space="preserve"> ситуацию на национальном уровне и соответственно повысили бы авторитет президента.</w:t>
      </w:r>
    </w:p>
    <w:p w:rsidR="00D77601" w:rsidRDefault="00D77601" w:rsidP="00415D97">
      <w:pPr>
        <w:pStyle w:val="10"/>
        <w:tabs>
          <w:tab w:val="left" w:pos="2310"/>
        </w:tabs>
        <w:spacing w:after="0" w:line="360" w:lineRule="auto"/>
        <w:jc w:val="both"/>
        <w:rPr>
          <w:rFonts w:ascii="Times New Roman" w:hAnsi="Times New Roman" w:cs="Times New Roman"/>
          <w:sz w:val="24"/>
          <w:szCs w:val="24"/>
        </w:rPr>
      </w:pPr>
    </w:p>
    <w:p w:rsidR="00F42397" w:rsidRDefault="00F42397" w:rsidP="00415D97">
      <w:pPr>
        <w:pStyle w:val="10"/>
        <w:tabs>
          <w:tab w:val="left" w:pos="23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Также говоря об иммиграции во Франции, важно понимать, в каких регионах она больше всего рассредоточена. </w:t>
      </w:r>
      <w:r w:rsidRPr="00B02622">
        <w:rPr>
          <w:rFonts w:ascii="Times New Roman" w:hAnsi="Times New Roman" w:cs="Times New Roman"/>
          <w:sz w:val="24"/>
          <w:szCs w:val="24"/>
        </w:rPr>
        <w:t>В сто</w:t>
      </w:r>
      <w:r>
        <w:rPr>
          <w:rFonts w:ascii="Times New Roman" w:hAnsi="Times New Roman" w:cs="Times New Roman"/>
          <w:sz w:val="24"/>
          <w:szCs w:val="24"/>
        </w:rPr>
        <w:t>личной Франции доля иммигрантов</w:t>
      </w:r>
      <w:r w:rsidRPr="00B02622">
        <w:rPr>
          <w:rFonts w:ascii="Times New Roman" w:hAnsi="Times New Roman" w:cs="Times New Roman"/>
          <w:sz w:val="24"/>
          <w:szCs w:val="24"/>
        </w:rPr>
        <w:t xml:space="preserve"> (лица, родившиеся за границе</w:t>
      </w:r>
      <w:r>
        <w:rPr>
          <w:rFonts w:ascii="Times New Roman" w:hAnsi="Times New Roman" w:cs="Times New Roman"/>
          <w:sz w:val="24"/>
          <w:szCs w:val="24"/>
        </w:rPr>
        <w:t>й) в населении составляет 9,6% населения. Регион Иле-де-Франс является местом с наибольшей долей иммигрантов в своем населении, в то время как в Бретани наименьшее количество.</w:t>
      </w:r>
      <w:r w:rsidRPr="00B02622">
        <w:rPr>
          <w:rFonts w:ascii="Times New Roman" w:hAnsi="Times New Roman" w:cs="Times New Roman"/>
          <w:sz w:val="24"/>
          <w:szCs w:val="24"/>
        </w:rPr>
        <w:t xml:space="preserve"> На национально</w:t>
      </w:r>
      <w:r>
        <w:rPr>
          <w:rFonts w:ascii="Times New Roman" w:hAnsi="Times New Roman" w:cs="Times New Roman"/>
          <w:sz w:val="24"/>
          <w:szCs w:val="24"/>
        </w:rPr>
        <w:t>м уровне наиболее представлены</w:t>
      </w:r>
      <w:r w:rsidRPr="00B02622">
        <w:rPr>
          <w:rFonts w:ascii="Times New Roman" w:hAnsi="Times New Roman" w:cs="Times New Roman"/>
          <w:sz w:val="24"/>
          <w:szCs w:val="24"/>
        </w:rPr>
        <w:t xml:space="preserve"> и</w:t>
      </w:r>
      <w:r>
        <w:rPr>
          <w:rFonts w:ascii="Times New Roman" w:hAnsi="Times New Roman" w:cs="Times New Roman"/>
          <w:sz w:val="24"/>
          <w:szCs w:val="24"/>
        </w:rPr>
        <w:t>ммигранты</w:t>
      </w:r>
      <w:r w:rsidRPr="00B02622">
        <w:rPr>
          <w:rFonts w:ascii="Times New Roman" w:hAnsi="Times New Roman" w:cs="Times New Roman"/>
          <w:sz w:val="24"/>
          <w:szCs w:val="24"/>
        </w:rPr>
        <w:t xml:space="preserve"> </w:t>
      </w:r>
      <w:r>
        <w:rPr>
          <w:rFonts w:ascii="Times New Roman" w:hAnsi="Times New Roman" w:cs="Times New Roman"/>
          <w:sz w:val="24"/>
          <w:szCs w:val="24"/>
        </w:rPr>
        <w:t>из Алжира, Марокко и, что интересно, из Португалии.</w:t>
      </w:r>
      <w:r w:rsidRPr="00B02622">
        <w:rPr>
          <w:rFonts w:ascii="Times New Roman" w:hAnsi="Times New Roman" w:cs="Times New Roman"/>
          <w:sz w:val="24"/>
          <w:szCs w:val="24"/>
        </w:rPr>
        <w:t xml:space="preserve"> </w:t>
      </w:r>
      <w:r>
        <w:rPr>
          <w:rFonts w:ascii="Times New Roman" w:hAnsi="Times New Roman" w:cs="Times New Roman"/>
          <w:sz w:val="24"/>
          <w:szCs w:val="24"/>
        </w:rPr>
        <w:t>Помимо этого, многие другие национальности представлены со специфической особенностью. Так, например, н</w:t>
      </w:r>
      <w:r w:rsidRPr="00B02622">
        <w:rPr>
          <w:rFonts w:ascii="Times New Roman" w:hAnsi="Times New Roman" w:cs="Times New Roman"/>
          <w:sz w:val="24"/>
          <w:szCs w:val="24"/>
        </w:rPr>
        <w:t xml:space="preserve">екоторые из них связаны с географической близостью </w:t>
      </w:r>
      <w:r>
        <w:rPr>
          <w:rFonts w:ascii="Times New Roman" w:hAnsi="Times New Roman" w:cs="Times New Roman"/>
          <w:sz w:val="24"/>
          <w:szCs w:val="24"/>
        </w:rPr>
        <w:t xml:space="preserve">своего </w:t>
      </w:r>
      <w:r w:rsidRPr="00B02622">
        <w:rPr>
          <w:rFonts w:ascii="Times New Roman" w:hAnsi="Times New Roman" w:cs="Times New Roman"/>
          <w:sz w:val="24"/>
          <w:szCs w:val="24"/>
        </w:rPr>
        <w:t>региона к иностранному государству</w:t>
      </w:r>
      <w:r>
        <w:rPr>
          <w:rFonts w:ascii="Times New Roman" w:hAnsi="Times New Roman" w:cs="Times New Roman"/>
          <w:sz w:val="24"/>
          <w:szCs w:val="24"/>
        </w:rPr>
        <w:t xml:space="preserve">, например, иммигранты </w:t>
      </w:r>
      <w:r w:rsidRPr="00B02622">
        <w:rPr>
          <w:rFonts w:ascii="Times New Roman" w:hAnsi="Times New Roman" w:cs="Times New Roman"/>
          <w:sz w:val="24"/>
          <w:szCs w:val="24"/>
        </w:rPr>
        <w:t xml:space="preserve">итальянского происхождения </w:t>
      </w:r>
      <w:r>
        <w:rPr>
          <w:rFonts w:ascii="Times New Roman" w:hAnsi="Times New Roman" w:cs="Times New Roman"/>
          <w:sz w:val="24"/>
          <w:szCs w:val="24"/>
        </w:rPr>
        <w:t xml:space="preserve">хорошо представлены </w:t>
      </w:r>
      <w:r>
        <w:rPr>
          <w:rFonts w:ascii="Times New Roman" w:hAnsi="Times New Roman" w:cs="Times New Roman"/>
          <w:sz w:val="24"/>
          <w:szCs w:val="24"/>
        </w:rPr>
        <w:lastRenderedPageBreak/>
        <w:t xml:space="preserve">на Корсике, иммигранты </w:t>
      </w:r>
      <w:r w:rsidRPr="00B02622">
        <w:rPr>
          <w:rFonts w:ascii="Times New Roman" w:hAnsi="Times New Roman" w:cs="Times New Roman"/>
          <w:sz w:val="24"/>
          <w:szCs w:val="24"/>
        </w:rPr>
        <w:t>испанско</w:t>
      </w:r>
      <w:r>
        <w:rPr>
          <w:rFonts w:ascii="Times New Roman" w:hAnsi="Times New Roman" w:cs="Times New Roman"/>
          <w:sz w:val="24"/>
          <w:szCs w:val="24"/>
        </w:rPr>
        <w:t xml:space="preserve">го происхождения- в Окситании. </w:t>
      </w:r>
      <w:r w:rsidRPr="00B02622">
        <w:rPr>
          <w:rFonts w:ascii="Times New Roman" w:hAnsi="Times New Roman" w:cs="Times New Roman"/>
          <w:sz w:val="24"/>
          <w:szCs w:val="24"/>
        </w:rPr>
        <w:t xml:space="preserve">Аналогичным образом, </w:t>
      </w:r>
      <w:r>
        <w:rPr>
          <w:rFonts w:ascii="Times New Roman" w:hAnsi="Times New Roman" w:cs="Times New Roman"/>
          <w:sz w:val="24"/>
          <w:szCs w:val="24"/>
        </w:rPr>
        <w:t xml:space="preserve">количество </w:t>
      </w:r>
      <w:r w:rsidR="006C215B">
        <w:rPr>
          <w:rFonts w:ascii="Times New Roman" w:hAnsi="Times New Roman" w:cs="Times New Roman"/>
          <w:sz w:val="24"/>
          <w:szCs w:val="24"/>
        </w:rPr>
        <w:t xml:space="preserve">иммигрантов, родившихся </w:t>
      </w:r>
      <w:r>
        <w:rPr>
          <w:rFonts w:ascii="Times New Roman" w:hAnsi="Times New Roman" w:cs="Times New Roman"/>
          <w:sz w:val="24"/>
          <w:szCs w:val="24"/>
        </w:rPr>
        <w:t>в Турции</w:t>
      </w:r>
      <w:r w:rsidR="006C215B">
        <w:rPr>
          <w:rFonts w:ascii="Times New Roman" w:hAnsi="Times New Roman" w:cs="Times New Roman"/>
          <w:sz w:val="24"/>
          <w:szCs w:val="24"/>
        </w:rPr>
        <w:t>,</w:t>
      </w:r>
      <w:r w:rsidRPr="00B02622">
        <w:rPr>
          <w:rFonts w:ascii="Times New Roman" w:hAnsi="Times New Roman" w:cs="Times New Roman"/>
          <w:sz w:val="24"/>
          <w:szCs w:val="24"/>
        </w:rPr>
        <w:t xml:space="preserve"> значительно больше п</w:t>
      </w:r>
      <w:r w:rsidR="006C215B">
        <w:rPr>
          <w:rFonts w:ascii="Times New Roman" w:hAnsi="Times New Roman" w:cs="Times New Roman"/>
          <w:sz w:val="24"/>
          <w:szCs w:val="24"/>
        </w:rPr>
        <w:t>рисутствуе</w:t>
      </w:r>
      <w:r>
        <w:rPr>
          <w:rFonts w:ascii="Times New Roman" w:hAnsi="Times New Roman" w:cs="Times New Roman"/>
          <w:sz w:val="24"/>
          <w:szCs w:val="24"/>
        </w:rPr>
        <w:t>т в</w:t>
      </w:r>
      <w:r w:rsidRPr="00B02622">
        <w:rPr>
          <w:rFonts w:ascii="Times New Roman" w:hAnsi="Times New Roman" w:cs="Times New Roman"/>
          <w:sz w:val="24"/>
          <w:szCs w:val="24"/>
        </w:rPr>
        <w:t xml:space="preserve"> </w:t>
      </w:r>
      <w:r>
        <w:rPr>
          <w:rFonts w:ascii="Times New Roman" w:hAnsi="Times New Roman" w:cs="Times New Roman"/>
          <w:sz w:val="24"/>
          <w:szCs w:val="24"/>
        </w:rPr>
        <w:t xml:space="preserve"> регионе Гранд-Эст</w:t>
      </w:r>
      <w:r w:rsidRPr="00B02622">
        <w:rPr>
          <w:rFonts w:ascii="Times New Roman" w:hAnsi="Times New Roman" w:cs="Times New Roman"/>
          <w:sz w:val="24"/>
          <w:szCs w:val="24"/>
        </w:rPr>
        <w:t>. Иммигранты, родивши</w:t>
      </w:r>
      <w:r>
        <w:rPr>
          <w:rFonts w:ascii="Times New Roman" w:hAnsi="Times New Roman" w:cs="Times New Roman"/>
          <w:sz w:val="24"/>
          <w:szCs w:val="24"/>
        </w:rPr>
        <w:t>еся в Соединенном Королевстве в</w:t>
      </w:r>
      <w:r w:rsidRPr="00B02622">
        <w:rPr>
          <w:rFonts w:ascii="Times New Roman" w:hAnsi="Times New Roman" w:cs="Times New Roman"/>
          <w:sz w:val="24"/>
          <w:szCs w:val="24"/>
        </w:rPr>
        <w:t xml:space="preserve"> Бретань, но они такж</w:t>
      </w:r>
      <w:r>
        <w:rPr>
          <w:rFonts w:ascii="Times New Roman" w:hAnsi="Times New Roman" w:cs="Times New Roman"/>
          <w:sz w:val="24"/>
          <w:szCs w:val="24"/>
        </w:rPr>
        <w:t xml:space="preserve">е представлены в значительном количестве в </w:t>
      </w:r>
      <w:r w:rsidRPr="00B02622">
        <w:rPr>
          <w:rFonts w:ascii="Times New Roman" w:hAnsi="Times New Roman" w:cs="Times New Roman"/>
          <w:sz w:val="24"/>
          <w:szCs w:val="24"/>
        </w:rPr>
        <w:t xml:space="preserve">Новой Аквитании. </w:t>
      </w:r>
      <w:r>
        <w:rPr>
          <w:rStyle w:val="aa"/>
          <w:rFonts w:ascii="Times New Roman" w:hAnsi="Times New Roman" w:cs="Times New Roman"/>
          <w:sz w:val="24"/>
          <w:szCs w:val="24"/>
        </w:rPr>
        <w:footnoteReference w:id="31"/>
      </w:r>
    </w:p>
    <w:p w:rsidR="00F42397" w:rsidRPr="00F42397" w:rsidRDefault="00F42397" w:rsidP="00415D97">
      <w:pPr>
        <w:pStyle w:val="10"/>
        <w:tabs>
          <w:tab w:val="left" w:pos="2310"/>
        </w:tabs>
        <w:spacing w:after="0" w:line="360" w:lineRule="auto"/>
        <w:jc w:val="both"/>
        <w:rPr>
          <w:rFonts w:ascii="Times New Roman" w:eastAsia="Times New Roman" w:hAnsi="Times New Roman" w:cs="Times New Roman"/>
          <w:sz w:val="24"/>
          <w:szCs w:val="24"/>
        </w:rPr>
      </w:pPr>
    </w:p>
    <w:p w:rsidR="007F30E8" w:rsidRPr="00B02622" w:rsidRDefault="003D3197" w:rsidP="00415D97">
      <w:pPr>
        <w:spacing w:line="360" w:lineRule="auto"/>
        <w:jc w:val="both"/>
        <w:rPr>
          <w:rFonts w:ascii="Times New Roman" w:hAnsi="Times New Roman" w:cs="Times New Roman"/>
          <w:sz w:val="24"/>
          <w:szCs w:val="24"/>
        </w:rPr>
      </w:pPr>
      <w:r>
        <w:rPr>
          <w:rFonts w:ascii="Times New Roman" w:hAnsi="Times New Roman" w:cs="Times New Roman"/>
          <w:sz w:val="24"/>
          <w:szCs w:val="24"/>
        </w:rPr>
        <w:t>Однако</w:t>
      </w:r>
      <w:r w:rsidR="006C215B">
        <w:rPr>
          <w:rFonts w:ascii="Times New Roman" w:hAnsi="Times New Roman" w:cs="Times New Roman"/>
          <w:sz w:val="24"/>
          <w:szCs w:val="24"/>
        </w:rPr>
        <w:t>,</w:t>
      </w:r>
      <w:r w:rsidR="00C174C0">
        <w:rPr>
          <w:rFonts w:ascii="Times New Roman" w:hAnsi="Times New Roman" w:cs="Times New Roman"/>
          <w:sz w:val="24"/>
          <w:szCs w:val="24"/>
        </w:rPr>
        <w:t xml:space="preserve"> к сожалению</w:t>
      </w:r>
      <w:r w:rsidR="000C617C" w:rsidRPr="007F30E8">
        <w:rPr>
          <w:rFonts w:ascii="Times New Roman" w:hAnsi="Times New Roman" w:cs="Times New Roman"/>
          <w:sz w:val="24"/>
          <w:szCs w:val="24"/>
        </w:rPr>
        <w:t>,</w:t>
      </w:r>
      <w:r w:rsidR="00C174C0">
        <w:rPr>
          <w:rFonts w:ascii="Times New Roman" w:hAnsi="Times New Roman" w:cs="Times New Roman"/>
          <w:sz w:val="24"/>
          <w:szCs w:val="24"/>
        </w:rPr>
        <w:t xml:space="preserve"> </w:t>
      </w:r>
      <w:r w:rsidR="000C617C" w:rsidRPr="007F30E8">
        <w:rPr>
          <w:rFonts w:ascii="Times New Roman" w:hAnsi="Times New Roman" w:cs="Times New Roman"/>
          <w:sz w:val="24"/>
          <w:szCs w:val="24"/>
        </w:rPr>
        <w:t>в совокупности всех принимаемых мер и действий пробле</w:t>
      </w:r>
      <w:r w:rsidR="00C174C0">
        <w:rPr>
          <w:rFonts w:ascii="Times New Roman" w:hAnsi="Times New Roman" w:cs="Times New Roman"/>
          <w:sz w:val="24"/>
          <w:szCs w:val="24"/>
        </w:rPr>
        <w:t>ма остается до конца нерешенной</w:t>
      </w:r>
      <w:r w:rsidR="000C617C" w:rsidRPr="007F30E8">
        <w:rPr>
          <w:rFonts w:ascii="Times New Roman" w:hAnsi="Times New Roman" w:cs="Times New Roman"/>
          <w:sz w:val="24"/>
          <w:szCs w:val="24"/>
        </w:rPr>
        <w:t>, результат все равно порой один и тот же.</w:t>
      </w:r>
      <w:r w:rsidR="000C617C">
        <w:rPr>
          <w:rFonts w:ascii="Times New Roman" w:hAnsi="Times New Roman" w:cs="Times New Roman"/>
          <w:sz w:val="24"/>
          <w:szCs w:val="24"/>
        </w:rPr>
        <w:t xml:space="preserve"> В чем же причины? </w:t>
      </w:r>
      <w:r w:rsidR="000C617C" w:rsidRPr="007F30E8">
        <w:rPr>
          <w:rFonts w:ascii="Times New Roman" w:hAnsi="Times New Roman" w:cs="Times New Roman"/>
          <w:sz w:val="24"/>
          <w:szCs w:val="24"/>
        </w:rPr>
        <w:t>Одной из них являетс</w:t>
      </w:r>
      <w:r w:rsidR="00C174C0">
        <w:rPr>
          <w:rFonts w:ascii="Times New Roman" w:hAnsi="Times New Roman" w:cs="Times New Roman"/>
          <w:sz w:val="24"/>
          <w:szCs w:val="24"/>
        </w:rPr>
        <w:t xml:space="preserve">я существующая большая проблема, которая заключается в слабой интеграции </w:t>
      </w:r>
      <w:r w:rsidR="000C617C" w:rsidRPr="007F30E8">
        <w:rPr>
          <w:rFonts w:ascii="Times New Roman" w:hAnsi="Times New Roman" w:cs="Times New Roman"/>
          <w:sz w:val="24"/>
          <w:szCs w:val="24"/>
        </w:rPr>
        <w:t>мигрантов во французское общество, что усугубляет отношения между ними, вызывая значительные противоречия и четкое разделение  н</w:t>
      </w:r>
      <w:r w:rsidR="000C617C">
        <w:rPr>
          <w:rFonts w:ascii="Times New Roman" w:hAnsi="Times New Roman" w:cs="Times New Roman"/>
          <w:sz w:val="24"/>
          <w:szCs w:val="24"/>
        </w:rPr>
        <w:t>а мигрантов и коренных жителей.</w:t>
      </w:r>
    </w:p>
    <w:p w:rsidR="007F30E8" w:rsidRDefault="003D3197"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можем заметить</w:t>
      </w:r>
      <w:r w:rsidR="007F30E8" w:rsidRPr="007F30E8">
        <w:rPr>
          <w:rFonts w:ascii="Times New Roman" w:eastAsia="Times New Roman" w:hAnsi="Times New Roman" w:cs="Times New Roman"/>
          <w:sz w:val="24"/>
          <w:szCs w:val="24"/>
        </w:rPr>
        <w:t xml:space="preserve">, что последние законы объединяют практически одинаковые цели. В данном случае правительство лишь пытается улучшить и  найти более эффективные задачи и методы </w:t>
      </w:r>
      <w:r>
        <w:rPr>
          <w:rFonts w:ascii="Times New Roman" w:eastAsia="Times New Roman" w:hAnsi="Times New Roman" w:cs="Times New Roman"/>
          <w:sz w:val="24"/>
          <w:szCs w:val="24"/>
        </w:rPr>
        <w:t>для достижения данной цели. Так</w:t>
      </w:r>
      <w:r w:rsidR="007F30E8" w:rsidRPr="007F30E8">
        <w:rPr>
          <w:rFonts w:ascii="Times New Roman" w:eastAsia="Times New Roman" w:hAnsi="Times New Roman" w:cs="Times New Roman"/>
          <w:sz w:val="24"/>
          <w:szCs w:val="24"/>
        </w:rPr>
        <w:t>, закон от 21 февраля 2018 года также</w:t>
      </w:r>
      <w:r w:rsidR="0029744B">
        <w:rPr>
          <w:rFonts w:ascii="Times New Roman" w:eastAsia="Times New Roman" w:hAnsi="Times New Roman" w:cs="Times New Roman"/>
          <w:sz w:val="24"/>
          <w:szCs w:val="24"/>
        </w:rPr>
        <w:t xml:space="preserve"> как и предыдущие подразумевал </w:t>
      </w:r>
      <w:r w:rsidR="007F30E8" w:rsidRPr="007F30E8">
        <w:rPr>
          <w:rFonts w:ascii="Times New Roman" w:eastAsia="Times New Roman" w:hAnsi="Times New Roman" w:cs="Times New Roman"/>
          <w:sz w:val="24"/>
          <w:szCs w:val="24"/>
        </w:rPr>
        <w:t>сокращение сро</w:t>
      </w:r>
      <w:r>
        <w:rPr>
          <w:rFonts w:ascii="Times New Roman" w:eastAsia="Times New Roman" w:hAnsi="Times New Roman" w:cs="Times New Roman"/>
          <w:sz w:val="24"/>
          <w:szCs w:val="24"/>
        </w:rPr>
        <w:t>ка рассмотрения просьбы убежища</w:t>
      </w:r>
      <w:r w:rsidR="007F30E8" w:rsidRPr="007F30E8">
        <w:rPr>
          <w:rFonts w:ascii="Times New Roman" w:eastAsia="Times New Roman" w:hAnsi="Times New Roman" w:cs="Times New Roman"/>
          <w:sz w:val="24"/>
          <w:szCs w:val="24"/>
        </w:rPr>
        <w:t>, усиление борьбы против нелегальной миграци</w:t>
      </w:r>
      <w:r>
        <w:rPr>
          <w:rFonts w:ascii="Times New Roman" w:eastAsia="Times New Roman" w:hAnsi="Times New Roman" w:cs="Times New Roman"/>
          <w:sz w:val="24"/>
          <w:szCs w:val="24"/>
        </w:rPr>
        <w:t>и, улучшение приёма иностранцев</w:t>
      </w:r>
      <w:r w:rsidR="007F30E8" w:rsidRPr="007F30E8">
        <w:rPr>
          <w:rFonts w:ascii="Times New Roman" w:eastAsia="Times New Roman" w:hAnsi="Times New Roman" w:cs="Times New Roman"/>
          <w:sz w:val="24"/>
          <w:szCs w:val="24"/>
        </w:rPr>
        <w:t>, пребывающих благодаря их «талантам и компетенции».</w:t>
      </w:r>
    </w:p>
    <w:p w:rsidR="009554D5" w:rsidRDefault="009554D5" w:rsidP="00415D97">
      <w:pPr>
        <w:pStyle w:val="10"/>
        <w:tabs>
          <w:tab w:val="left" w:pos="2310"/>
        </w:tabs>
        <w:spacing w:after="0" w:line="360" w:lineRule="auto"/>
        <w:jc w:val="both"/>
        <w:rPr>
          <w:rFonts w:ascii="Times New Roman" w:eastAsia="Times New Roman" w:hAnsi="Times New Roman" w:cs="Times New Roman"/>
          <w:sz w:val="24"/>
          <w:szCs w:val="24"/>
        </w:rPr>
      </w:pPr>
    </w:p>
    <w:p w:rsidR="009554D5" w:rsidRPr="0078688C" w:rsidRDefault="009554D5" w:rsidP="00415D9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данной связи, безусловно, стоит отметить, что основной силой, делающий акцент на разрешении миграционного кризиса является партия «Национальное объединение». </w:t>
      </w:r>
      <w:r w:rsidRPr="009554D5">
        <w:rPr>
          <w:rFonts w:ascii="Times New Roman" w:eastAsia="Times New Roman" w:hAnsi="Times New Roman" w:cs="Times New Roman"/>
          <w:sz w:val="24"/>
          <w:szCs w:val="24"/>
          <w:lang w:eastAsia="ru-RU"/>
        </w:rPr>
        <w:t xml:space="preserve">Необходимо отметить, что с 2011 года до настоящего времени партия претерпела значительные изменения. Однако на сегодняшний день согласно политической программе партии, Марин Ле Пен ставит своей основной целью регулировать иммиграцию. Неудивительно, что «Национальное объединение» хочет «сократить легальную иммиграцию» до годового баланса в 10.000 человек, положить конец автоматическому воссоединению семьи и приобретению французского гражданства путем вступления в брак. Кроме того, Марин Ле Пен желает «сделать невозможным легализацию или натурализацию иностранцев в незаконной ситуации». </w:t>
      </w:r>
    </w:p>
    <w:p w:rsidR="009554D5" w:rsidRPr="009554D5"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lastRenderedPageBreak/>
        <w:t xml:space="preserve">Таким образом, согласно Политической программе партии от 2017 года </w:t>
      </w:r>
      <w:r w:rsidRPr="00E15F84">
        <w:rPr>
          <w:rFonts w:eastAsia="Times New Roman"/>
          <w:sz w:val="24"/>
          <w:szCs w:val="24"/>
          <w:vertAlign w:val="superscript"/>
          <w:lang w:eastAsia="ru-RU"/>
        </w:rPr>
        <w:footnoteReference w:id="32"/>
      </w:r>
      <w:r w:rsidRPr="009554D5">
        <w:rPr>
          <w:rFonts w:ascii="Times New Roman" w:eastAsia="Times New Roman" w:hAnsi="Times New Roman" w:cs="Times New Roman"/>
          <w:sz w:val="24"/>
          <w:szCs w:val="24"/>
          <w:lang w:eastAsia="ru-RU"/>
        </w:rPr>
        <w:t xml:space="preserve">были изложены основные взгляды на миграционный вопрос. В разделе «Создать границы, которые способны защитить и покончить с неконтролируемой миграцией» предложен ряд мер. Во-первых, необходимо восстановить национальные границы и покинуть Шенгенскую зону (для облегчения пересечения границы будет установлен специальный механизм для трансграничных работников). Восстановить также персонал, уволенный на таможнях, наняв 6000 служащих в течение пятилетнего периода. </w:t>
      </w:r>
    </w:p>
    <w:p w:rsidR="009554D5" w:rsidRPr="009554D5"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t>Во-вторых, безусловно, предлагается сделать невозможным узаконение и натурализацию нелегальных иностранцев, а также упростить и автоматизировать их депортацию.</w:t>
      </w:r>
    </w:p>
    <w:p w:rsidR="009554D5" w:rsidRPr="0078688C"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t>Так, Марин Ле Пен в своем докладе о франко-германском соглашении по вопросу мигрантов 20 июня 2018 года критикует Эммануэля Макрона и Ангелу Меркель, говоря о том, что они продемонстрировали свое одиночество и изоляцию на европейской сцене на встрече в Мезеберге (Германия). Она подчеркнула, что оба лидера упорно пытаются решить проблему миграции на европейском уровне, несмотря даже на то, что люди больше не хотят слышать о либеральном и иммиграционном подходе Европейской комиссии. Было подчеркнуто, что защищая федералистскую иммиграционную политику против мнения большинства, Макрон и Меркель идут против истории Европы так, как этого хотят европейцы. От этой встречи и будущих соглашений нельзя ожидать ничего такого, что не было бы основано на какой-либо демократической легитимности. Управление миграционными потоками является исключительной компетенцией государств и должно оставаться таковой. Также, по мнению Марин Ле Пен, именно благодаря тому, что правительства действуют в своих национальных интересах и руководствуются здравым смыслом, можно положить конец этим массовым притокам нелегальных иммигрантов.</w:t>
      </w:r>
    </w:p>
    <w:p w:rsidR="009554D5" w:rsidRPr="009554D5"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t xml:space="preserve">Далее согласно  пункту №26 вышеупомянутого раздела, партия выступает, как уже было выше упомянуто, за сокращение нелегальной иммиграции до годового сальдо в 10 000. Однако при этом прекращая автоматическое воссоединение и воссоединение семьи, а также автоматическое приобретение французского гражданства по браку. </w:t>
      </w:r>
    </w:p>
    <w:p w:rsidR="009554D5" w:rsidRPr="009554D5"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t>Далее в пункте № 27 предлагаются отмена  права почвы (приобретение французского гражданства будет возможно только путем происхождения или натурализации, условия которой будут более строгими) и ликвидация неевропейского двойного гражданства.</w:t>
      </w:r>
    </w:p>
    <w:p w:rsidR="009554D5" w:rsidRPr="009554D5"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lastRenderedPageBreak/>
        <w:t>А в последнем пункте № 28 предложено возвращение к первоначальному духу права на убежище, которое также может быть предоставлено только после запросов, направленных во французские посольства и консульства в странах происхожд</w:t>
      </w:r>
      <w:r w:rsidR="00D06A68">
        <w:rPr>
          <w:rFonts w:ascii="Times New Roman" w:eastAsia="Times New Roman" w:hAnsi="Times New Roman" w:cs="Times New Roman"/>
          <w:sz w:val="24"/>
          <w:szCs w:val="24"/>
          <w:lang w:eastAsia="ru-RU"/>
        </w:rPr>
        <w:t>ения или соседних государствах.</w:t>
      </w:r>
    </w:p>
    <w:p w:rsidR="009554D5" w:rsidRPr="009554D5"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t>Также стоит отметить, что согласно данной программе партия выступает за защиту единства Франции и национальную идентичность.  Безусловно, данные положения связаны и с огромным количеством иммигрантов, проживающих на территории Республики.  В данной связи, в частности, в пункте 91 раздела 5 говорится о необходимости защищать национальную идентичность, ценности и традиции французской цивилизации. В связи с этим необходимо закрепить в Конституции защиту и продвижение ист</w:t>
      </w:r>
      <w:r w:rsidR="00D06A68">
        <w:rPr>
          <w:rFonts w:ascii="Times New Roman" w:eastAsia="Times New Roman" w:hAnsi="Times New Roman" w:cs="Times New Roman"/>
          <w:sz w:val="24"/>
          <w:szCs w:val="24"/>
          <w:lang w:eastAsia="ru-RU"/>
        </w:rPr>
        <w:t>орического наследия и культуры.</w:t>
      </w:r>
    </w:p>
    <w:p w:rsidR="009554D5" w:rsidRPr="00415D97"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t>Учитывая также существующий коммунитаризм во Франции, подтверждением которому будет актуальная ситуация в некоторых районах и пригородах  Парижа, например в Сен-Дени или в Монфермей, которые отличаются нестабильной и криминальной ситуацией, многие политики крайне резко выступают против его образования, поскольку это напрямую препятствует ассимиляции мигрантов во французское общество. В данной связи «Национальное объединение» не является исключением. В пункте 95 указано о том, что необходимо «пропагандировать секуляризм и бороться против коммунитаризма. А также включить в Конституцию принцип: "Республика не признает никакой общины". "Восстановить секуляризм повсюду, распространить его на все общественное пространство и включить его в Трудовой кодекс».</w:t>
      </w:r>
    </w:p>
    <w:p w:rsidR="009554D5" w:rsidRPr="009554D5"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t xml:space="preserve">Партия также выступает за необходимость защиты французского языка и, в частности, в пункте 96 предлагает отменить положения «закона Фиорасо», согласно которому допускается ограничение преподавания на французском языке в университетах. Несомненно, Франция является одним из государств, которое активно принимает студентов и деятелей науки из различных государств на обучение. Однако уже повсеместно было признанно, что одним из условий так называемой «безболезненной интеграции» является владение языком государства, в котором пребывает мигрант. Таким образом, допущение не изучения французского языка, предусмотренное данным законом, является препятствием на пути интеграции мигрантов. Однако это относится только лишь к университетам, большинство из которых все-таки преподает на французском языке, поскольку не всегда приезжающий деятель науки имеет цели остаться здесь по окончании обучения. Таким образом, данная мера никак не ущемляет французский язык, а лишь </w:t>
      </w:r>
      <w:r w:rsidRPr="009554D5">
        <w:rPr>
          <w:rFonts w:ascii="Times New Roman" w:eastAsia="Times New Roman" w:hAnsi="Times New Roman" w:cs="Times New Roman"/>
          <w:sz w:val="24"/>
          <w:szCs w:val="24"/>
          <w:lang w:eastAsia="ru-RU"/>
        </w:rPr>
        <w:lastRenderedPageBreak/>
        <w:t>позволяет привлечь во Францию многочисленных ученых и студентов на время обучения, знания которых могут быть полезны для развития внутреннего научного потенциала Французской Республики. А для тех, кто уже желает  остаться на постоянное пребывание, партия предлагает продвигать республиканскую ассимиляцию-принцип, который является более требовательным, чем принцип интеграции. Таким образом, для «Национального объединения» Европейский Союз стал открытым пространством с момента подписания Шенгенских соглашений в 1985 году. Европейский Союз демонстрирует слабость,  которая сделала страны Европы уязвимыми для незаконной иммиграции. Это же усугубляется законной массовой иммиграцией, которая, кроме того, также угрожает французской идентичности. В связи с этим Европейский союз должен бороться как с массовой легальной, так и незаконной иммиграцией, чтобы, по словам Марин Ле П</w:t>
      </w:r>
      <w:r w:rsidR="00D06A68">
        <w:rPr>
          <w:rFonts w:ascii="Times New Roman" w:eastAsia="Times New Roman" w:hAnsi="Times New Roman" w:cs="Times New Roman"/>
          <w:sz w:val="24"/>
          <w:szCs w:val="24"/>
          <w:lang w:eastAsia="ru-RU"/>
        </w:rPr>
        <w:t xml:space="preserve">ен, «защитить самобытность, </w:t>
      </w:r>
      <w:r w:rsidRPr="009554D5">
        <w:rPr>
          <w:rFonts w:ascii="Times New Roman" w:eastAsia="Times New Roman" w:hAnsi="Times New Roman" w:cs="Times New Roman"/>
          <w:sz w:val="24"/>
          <w:szCs w:val="24"/>
          <w:lang w:eastAsia="ru-RU"/>
        </w:rPr>
        <w:t xml:space="preserve">утвердить цивилизационные ценности перед лицом исламизма»  или «укрепить безопасность». Однако согласно последним высказываниям и действиям считается, что внешние границы Европы должны быть в первую очередь защищены усиленным сотрудничеством между европейскими странами. Также предлагается  «твердая  миграционная  политика», которая подразумевает перестройку системы предоставления убежища, прекращение легальной иммиграции, депортацию нелегальных иммигрантов и предоставление приоритета французскому народу в получении помощи. </w:t>
      </w:r>
    </w:p>
    <w:p w:rsidR="009554D5" w:rsidRPr="009554D5" w:rsidRDefault="009554D5" w:rsidP="00415D97">
      <w:pPr>
        <w:spacing w:line="360" w:lineRule="auto"/>
        <w:jc w:val="both"/>
        <w:rPr>
          <w:rFonts w:ascii="Times New Roman" w:eastAsia="Times New Roman" w:hAnsi="Times New Roman" w:cs="Times New Roman"/>
          <w:sz w:val="24"/>
          <w:szCs w:val="24"/>
          <w:lang w:eastAsia="ru-RU"/>
        </w:rPr>
      </w:pPr>
      <w:r w:rsidRPr="009554D5">
        <w:rPr>
          <w:rFonts w:ascii="Times New Roman" w:eastAsia="Times New Roman" w:hAnsi="Times New Roman" w:cs="Times New Roman"/>
          <w:sz w:val="24"/>
          <w:szCs w:val="24"/>
          <w:lang w:eastAsia="ru-RU"/>
        </w:rPr>
        <w:t>В то же время партия Марин Ле Пен желает поддерживать политические отношения и развивать привилегированное партнерство со странами, граничащими с Европой, и поэтому предлагает амбициозную политику развития африканских стран, ставя финансовую помощь в зависимость от тесного сотрудничества для контроля миграционных потоков в Европу.</w:t>
      </w:r>
    </w:p>
    <w:p w:rsidR="00B8098A" w:rsidRDefault="00B8098A" w:rsidP="00415D97">
      <w:pPr>
        <w:pStyle w:val="10"/>
        <w:tabs>
          <w:tab w:val="left" w:pos="2310"/>
        </w:tabs>
        <w:spacing w:after="0" w:line="360" w:lineRule="auto"/>
        <w:jc w:val="both"/>
        <w:rPr>
          <w:rFonts w:ascii="Times New Roman" w:eastAsia="Times New Roman" w:hAnsi="Times New Roman" w:cs="Times New Roman"/>
          <w:sz w:val="24"/>
          <w:szCs w:val="24"/>
        </w:rPr>
      </w:pPr>
    </w:p>
    <w:p w:rsidR="008B3150" w:rsidRPr="000973BC" w:rsidRDefault="00E15F84" w:rsidP="00415D97">
      <w:pPr>
        <w:pStyle w:val="a8"/>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 не менее, что</w:t>
      </w:r>
      <w:r w:rsidR="009554D5">
        <w:rPr>
          <w:rFonts w:ascii="Times New Roman" w:eastAsia="Times New Roman" w:hAnsi="Times New Roman" w:cs="Times New Roman"/>
          <w:sz w:val="24"/>
          <w:szCs w:val="24"/>
          <w:lang w:eastAsia="ru-RU"/>
        </w:rPr>
        <w:t xml:space="preserve"> касается принимаемых мер правительством Э. Макрону, то н</w:t>
      </w:r>
      <w:r w:rsidR="008B3150">
        <w:rPr>
          <w:rFonts w:ascii="Times New Roman" w:eastAsia="Times New Roman" w:hAnsi="Times New Roman" w:cs="Times New Roman"/>
          <w:sz w:val="24"/>
          <w:szCs w:val="24"/>
          <w:lang w:eastAsia="ru-RU"/>
        </w:rPr>
        <w:t>есколько позднее с</w:t>
      </w:r>
      <w:r w:rsidR="008B3150" w:rsidRPr="000973BC">
        <w:rPr>
          <w:rFonts w:ascii="Times New Roman" w:eastAsia="Times New Roman" w:hAnsi="Times New Roman" w:cs="Times New Roman"/>
          <w:sz w:val="24"/>
          <w:szCs w:val="24"/>
          <w:lang w:eastAsia="ru-RU"/>
        </w:rPr>
        <w:t xml:space="preserve">огласно принятой программе </w:t>
      </w:r>
      <w:r w:rsidR="009554D5">
        <w:rPr>
          <w:rFonts w:ascii="Times New Roman" w:eastAsia="Times New Roman" w:hAnsi="Times New Roman" w:cs="Times New Roman"/>
          <w:sz w:val="24"/>
          <w:szCs w:val="24"/>
          <w:lang w:eastAsia="ru-RU"/>
        </w:rPr>
        <w:t xml:space="preserve">оно </w:t>
      </w:r>
      <w:r w:rsidR="008B3150">
        <w:rPr>
          <w:rFonts w:ascii="Times New Roman" w:eastAsia="Times New Roman" w:hAnsi="Times New Roman" w:cs="Times New Roman"/>
          <w:sz w:val="24"/>
          <w:szCs w:val="24"/>
          <w:lang w:eastAsia="ru-RU"/>
        </w:rPr>
        <w:t>по-прежнему</w:t>
      </w:r>
      <w:r w:rsidR="008B3150" w:rsidRPr="000973BC">
        <w:rPr>
          <w:rFonts w:ascii="Times New Roman" w:eastAsia="Times New Roman" w:hAnsi="Times New Roman" w:cs="Times New Roman"/>
          <w:sz w:val="24"/>
          <w:szCs w:val="24"/>
          <w:lang w:eastAsia="ru-RU"/>
        </w:rPr>
        <w:t xml:space="preserve"> настаивает на возобновлении контроля над миграционной политикой. В данной связи Эдуардом Филиппом были представлены 6 ноября 2019 года по</w:t>
      </w:r>
      <w:r w:rsidR="008B3150">
        <w:rPr>
          <w:rFonts w:ascii="Times New Roman" w:eastAsia="Times New Roman" w:hAnsi="Times New Roman" w:cs="Times New Roman"/>
          <w:sz w:val="24"/>
          <w:szCs w:val="24"/>
          <w:lang w:eastAsia="ru-RU"/>
        </w:rPr>
        <w:t>ложения «иммиграционного плана»</w:t>
      </w:r>
      <w:r w:rsidR="008B3150" w:rsidRPr="000973BC">
        <w:rPr>
          <w:rFonts w:ascii="Times New Roman" w:eastAsia="Times New Roman" w:hAnsi="Times New Roman" w:cs="Times New Roman"/>
          <w:sz w:val="24"/>
          <w:szCs w:val="24"/>
          <w:lang w:eastAsia="ru-RU"/>
        </w:rPr>
        <w:t>. Главные меры заключились, во-первых, в том, чтобы миграционная политика была адаптиров</w:t>
      </w:r>
      <w:r w:rsidR="00D06A68">
        <w:rPr>
          <w:rFonts w:ascii="Times New Roman" w:eastAsia="Times New Roman" w:hAnsi="Times New Roman" w:cs="Times New Roman"/>
          <w:sz w:val="24"/>
          <w:szCs w:val="24"/>
          <w:lang w:eastAsia="ru-RU"/>
        </w:rPr>
        <w:t xml:space="preserve">ана к глобальному контексту. В </w:t>
      </w:r>
      <w:r w:rsidR="008B3150" w:rsidRPr="000973BC">
        <w:rPr>
          <w:rFonts w:ascii="Times New Roman" w:eastAsia="Times New Roman" w:hAnsi="Times New Roman" w:cs="Times New Roman"/>
          <w:sz w:val="24"/>
          <w:szCs w:val="24"/>
          <w:lang w:eastAsia="ru-RU"/>
        </w:rPr>
        <w:t>данной связи Общественная помощь по развитию (</w:t>
      </w:r>
      <w:r w:rsidR="00D06A68">
        <w:rPr>
          <w:rFonts w:ascii="Times New Roman" w:eastAsia="Times New Roman" w:hAnsi="Times New Roman" w:cs="Times New Roman"/>
          <w:sz w:val="24"/>
          <w:szCs w:val="24"/>
          <w:lang w:eastAsia="ru-RU"/>
        </w:rPr>
        <w:t xml:space="preserve">от </w:t>
      </w:r>
      <w:r w:rsidR="008B3150">
        <w:rPr>
          <w:rFonts w:ascii="Times New Roman" w:eastAsia="Times New Roman" w:hAnsi="Times New Roman" w:cs="Times New Roman"/>
          <w:sz w:val="24"/>
          <w:szCs w:val="24"/>
          <w:lang w:eastAsia="ru-RU"/>
        </w:rPr>
        <w:t>«</w:t>
      </w:r>
      <w:r w:rsidR="00D06A68">
        <w:rPr>
          <w:rFonts w:ascii="Times New Roman" w:eastAsia="Times New Roman" w:hAnsi="Times New Roman" w:cs="Times New Roman"/>
          <w:sz w:val="24"/>
          <w:szCs w:val="24"/>
          <w:lang w:eastAsia="ru-RU"/>
        </w:rPr>
        <w:t xml:space="preserve">фр. l’APD - </w:t>
      </w:r>
      <w:r w:rsidR="008B3150" w:rsidRPr="000973BC">
        <w:rPr>
          <w:rFonts w:ascii="Times New Roman" w:eastAsia="Times New Roman" w:hAnsi="Times New Roman" w:cs="Times New Roman"/>
          <w:sz w:val="24"/>
          <w:szCs w:val="24"/>
          <w:lang w:eastAsia="ru-RU"/>
        </w:rPr>
        <w:t>Aide Publique au Développement</w:t>
      </w:r>
      <w:r w:rsidR="008B3150">
        <w:rPr>
          <w:rFonts w:ascii="Times New Roman" w:eastAsia="Times New Roman" w:hAnsi="Times New Roman" w:cs="Times New Roman"/>
          <w:sz w:val="24"/>
          <w:szCs w:val="24"/>
          <w:lang w:eastAsia="ru-RU"/>
        </w:rPr>
        <w:t>»</w:t>
      </w:r>
      <w:r w:rsidR="008B3150" w:rsidRPr="000973BC">
        <w:rPr>
          <w:rFonts w:ascii="Times New Roman" w:eastAsia="Times New Roman" w:hAnsi="Times New Roman" w:cs="Times New Roman"/>
          <w:sz w:val="24"/>
          <w:szCs w:val="24"/>
          <w:lang w:eastAsia="ru-RU"/>
        </w:rPr>
        <w:t xml:space="preserve">) будет в значительной степени реинвестирована. В 2022 году 0,55% национального богатства будет направлено на эту помощь, что будет способствовать реализации данной миграционной политики. Далее для облегчения </w:t>
      </w:r>
      <w:r w:rsidR="008B3150" w:rsidRPr="000973BC">
        <w:rPr>
          <w:rFonts w:ascii="Times New Roman" w:eastAsia="Times New Roman" w:hAnsi="Times New Roman" w:cs="Times New Roman"/>
          <w:sz w:val="24"/>
          <w:szCs w:val="24"/>
          <w:lang w:eastAsia="ru-RU"/>
        </w:rPr>
        <w:lastRenderedPageBreak/>
        <w:t>законного доступа на территорию Франции будет разработан «план действий по выдаче виз», а для более эффективного управления и защиты европейских границ агентство «Фронтекс» к 2024 году увеличит штат сотрудников с 1 000 до 10 000 человек.</w:t>
      </w:r>
    </w:p>
    <w:p w:rsidR="008B3150" w:rsidRPr="000973BC" w:rsidRDefault="008B3150" w:rsidP="00415D97">
      <w:pPr>
        <w:pStyle w:val="a8"/>
        <w:spacing w:line="360" w:lineRule="auto"/>
        <w:jc w:val="both"/>
        <w:rPr>
          <w:rFonts w:ascii="Times New Roman" w:eastAsia="Times New Roman" w:hAnsi="Times New Roman" w:cs="Times New Roman"/>
          <w:sz w:val="24"/>
          <w:szCs w:val="24"/>
          <w:lang w:eastAsia="ru-RU"/>
        </w:rPr>
      </w:pPr>
    </w:p>
    <w:p w:rsidR="008B3150" w:rsidRPr="000973BC" w:rsidRDefault="008B3150" w:rsidP="00415D97">
      <w:pPr>
        <w:pStyle w:val="a8"/>
        <w:spacing w:line="360" w:lineRule="auto"/>
        <w:jc w:val="both"/>
        <w:rPr>
          <w:rFonts w:ascii="Times New Roman" w:eastAsia="Times New Roman" w:hAnsi="Times New Roman" w:cs="Times New Roman"/>
          <w:sz w:val="24"/>
          <w:szCs w:val="24"/>
          <w:lang w:eastAsia="ru-RU"/>
        </w:rPr>
      </w:pPr>
      <w:r w:rsidRPr="000973BC">
        <w:rPr>
          <w:rFonts w:ascii="Times New Roman" w:eastAsia="Times New Roman" w:hAnsi="Times New Roman" w:cs="Times New Roman"/>
          <w:sz w:val="24"/>
          <w:szCs w:val="24"/>
          <w:lang w:eastAsia="ru-RU"/>
        </w:rPr>
        <w:t>Также подчеркивается стремление к гарантии достойного приема и успешной интеграции, в рамках которых планируется выделение дополнительных средств «Французскому управлению по защите беженцев и апатридов» и «Национальному суду по вопросам предоставления убежища»</w:t>
      </w:r>
      <w:r w:rsidR="006042D8" w:rsidRPr="006042D8">
        <w:rPr>
          <w:rFonts w:eastAsia="Times New Roman"/>
          <w:sz w:val="24"/>
          <w:szCs w:val="24"/>
          <w:lang w:eastAsia="ru-RU"/>
        </w:rPr>
        <w:t>,</w:t>
      </w:r>
      <w:r w:rsidRPr="000973BC">
        <w:rPr>
          <w:rFonts w:ascii="Times New Roman" w:eastAsia="Times New Roman" w:hAnsi="Times New Roman" w:cs="Times New Roman"/>
          <w:sz w:val="24"/>
          <w:szCs w:val="24"/>
          <w:lang w:eastAsia="ru-RU"/>
        </w:rPr>
        <w:t xml:space="preserve"> с тем</w:t>
      </w:r>
      <w:r w:rsidR="006042D8" w:rsidRPr="006042D8">
        <w:rPr>
          <w:rFonts w:ascii="Times New Roman" w:eastAsia="Times New Roman" w:hAnsi="Times New Roman" w:cs="Times New Roman"/>
          <w:sz w:val="24"/>
          <w:szCs w:val="24"/>
          <w:lang w:eastAsia="ru-RU"/>
        </w:rPr>
        <w:t>,</w:t>
      </w:r>
      <w:r w:rsidRPr="000973BC">
        <w:rPr>
          <w:rFonts w:ascii="Times New Roman" w:eastAsia="Times New Roman" w:hAnsi="Times New Roman" w:cs="Times New Roman"/>
          <w:sz w:val="24"/>
          <w:szCs w:val="24"/>
          <w:lang w:eastAsia="ru-RU"/>
        </w:rPr>
        <w:t xml:space="preserve"> чтобы сократить время, затрачиваемое просителями убежища на рассмотрение их ходатайств. Также планируется снизить сумму налогов на вид на жительство и создать 16 000 новых мест для размещения просителей убежища. Что касается языковых требований, то отныне уровень владения языком, необходимый для получения французского гражданства, будет выше. Раньше необходимо было иметь B1 только в устной форме. Отныне этот уровень будет требоваться как в письменной, так и в устной форме. До конца года будут эвакуированы новые неблагоприятные и вредные для здоровья объекты для поселения, особенно на севере Парижа.</w:t>
      </w:r>
    </w:p>
    <w:p w:rsidR="008B3150" w:rsidRPr="000973BC" w:rsidRDefault="008B3150" w:rsidP="00415D97">
      <w:pPr>
        <w:pStyle w:val="a8"/>
        <w:spacing w:line="360" w:lineRule="auto"/>
        <w:jc w:val="both"/>
        <w:rPr>
          <w:rFonts w:ascii="Times New Roman" w:eastAsia="Times New Roman" w:hAnsi="Times New Roman" w:cs="Times New Roman"/>
          <w:sz w:val="24"/>
          <w:szCs w:val="24"/>
          <w:lang w:eastAsia="ru-RU"/>
        </w:rPr>
      </w:pPr>
    </w:p>
    <w:p w:rsidR="008B3150" w:rsidRPr="000973BC" w:rsidRDefault="008B3150" w:rsidP="00415D97">
      <w:pPr>
        <w:pStyle w:val="a8"/>
        <w:spacing w:line="360" w:lineRule="auto"/>
        <w:jc w:val="both"/>
        <w:rPr>
          <w:rFonts w:ascii="Times New Roman" w:eastAsia="Times New Roman" w:hAnsi="Times New Roman" w:cs="Times New Roman"/>
          <w:sz w:val="24"/>
          <w:szCs w:val="24"/>
          <w:lang w:eastAsia="ru-RU"/>
        </w:rPr>
      </w:pPr>
      <w:r w:rsidRPr="000973BC">
        <w:rPr>
          <w:rFonts w:ascii="Times New Roman" w:eastAsia="Times New Roman" w:hAnsi="Times New Roman" w:cs="Times New Roman"/>
          <w:sz w:val="24"/>
          <w:szCs w:val="24"/>
          <w:lang w:eastAsia="ru-RU"/>
        </w:rPr>
        <w:t>Далее предлагается привлечение «талантов» с помощью реформированной экономической иммиграции. В 2019 году каждая вторая компания сообщила о трудностях с рекрутингом. В ответ на эти трудности список рабочих мест, находящихся под давлением, будет обновлен, так как он не пересматривался с 2008 года. Затем в определенных секторах деятельности будут определены количественные целевые показатели для найма работников. Данные квоты будут обсуждаться в рамках ежегодных дебатов в парламенте согласно руководящим принципам иммиграционной политики. Что касается стратегии  «Добро пожаловать во Францию», то она будет развернута с целью удвоения числа иностранных студентов к 2027 году.</w:t>
      </w:r>
    </w:p>
    <w:p w:rsidR="008B3150" w:rsidRPr="000973BC" w:rsidRDefault="008B3150" w:rsidP="00415D97">
      <w:pPr>
        <w:pStyle w:val="a8"/>
        <w:spacing w:line="360" w:lineRule="auto"/>
        <w:jc w:val="both"/>
        <w:rPr>
          <w:rFonts w:ascii="Times New Roman" w:eastAsia="Times New Roman" w:hAnsi="Times New Roman" w:cs="Times New Roman"/>
          <w:sz w:val="24"/>
          <w:szCs w:val="24"/>
          <w:lang w:eastAsia="ru-RU"/>
        </w:rPr>
      </w:pPr>
    </w:p>
    <w:p w:rsidR="008B3150" w:rsidRPr="006042D8" w:rsidRDefault="008B3150" w:rsidP="006042D8">
      <w:pPr>
        <w:pStyle w:val="a8"/>
        <w:spacing w:line="360" w:lineRule="auto"/>
        <w:rPr>
          <w:rFonts w:ascii="Times New Roman" w:eastAsia="Times New Roman" w:hAnsi="Times New Roman" w:cs="Times New Roman"/>
          <w:sz w:val="24"/>
          <w:szCs w:val="24"/>
          <w:lang w:eastAsia="ru-RU"/>
        </w:rPr>
      </w:pPr>
      <w:r w:rsidRPr="000973BC">
        <w:rPr>
          <w:rFonts w:ascii="Times New Roman" w:eastAsia="Times New Roman" w:hAnsi="Times New Roman" w:cs="Times New Roman"/>
          <w:sz w:val="24"/>
          <w:szCs w:val="24"/>
          <w:lang w:eastAsia="ru-RU"/>
        </w:rPr>
        <w:t>Стоит также сказать, что делается акцент на регулировании доступа к здравоохранению. Для просителей убежища, желающих воспользоваться «Универсальным медицинским страхованием»</w:t>
      </w:r>
      <w:r w:rsidR="00D06A68">
        <w:rPr>
          <w:rFonts w:ascii="Times New Roman" w:eastAsia="Times New Roman" w:hAnsi="Times New Roman" w:cs="Times New Roman"/>
          <w:sz w:val="24"/>
          <w:szCs w:val="24"/>
          <w:lang w:eastAsia="ru-RU"/>
        </w:rPr>
        <w:t xml:space="preserve"> </w:t>
      </w:r>
      <w:r w:rsidR="006042D8" w:rsidRPr="006042D8">
        <w:rPr>
          <w:rFonts w:ascii="Times New Roman" w:eastAsia="Times New Roman" w:hAnsi="Times New Roman" w:cs="Times New Roman"/>
          <w:sz w:val="24"/>
          <w:szCs w:val="24"/>
          <w:lang w:eastAsia="ru-RU"/>
        </w:rPr>
        <w:t>(от.фр</w:t>
      </w:r>
      <w:r w:rsidR="006042D8">
        <w:rPr>
          <w:rFonts w:ascii="Times New Roman" w:eastAsia="Times New Roman" w:hAnsi="Times New Roman" w:cs="Times New Roman"/>
          <w:sz w:val="24"/>
          <w:szCs w:val="24"/>
          <w:lang w:eastAsia="ru-RU"/>
        </w:rPr>
        <w:t xml:space="preserve">. «PUMA- </w:t>
      </w:r>
      <w:r w:rsidR="006042D8" w:rsidRPr="006042D8">
        <w:rPr>
          <w:rFonts w:ascii="Times New Roman" w:eastAsia="Times New Roman" w:hAnsi="Times New Roman" w:cs="Times New Roman"/>
          <w:sz w:val="24"/>
          <w:szCs w:val="24"/>
          <w:lang w:eastAsia="ru-RU"/>
        </w:rPr>
        <w:t>Protection universelle maladie</w:t>
      </w:r>
      <w:r w:rsidR="006042D8">
        <w:rPr>
          <w:rFonts w:ascii="Times New Roman" w:eastAsia="Times New Roman" w:hAnsi="Times New Roman" w:cs="Times New Roman"/>
          <w:sz w:val="24"/>
          <w:szCs w:val="24"/>
          <w:lang w:eastAsia="ru-RU"/>
        </w:rPr>
        <w:t>»</w:t>
      </w:r>
      <w:r w:rsidR="006042D8" w:rsidRPr="006042D8">
        <w:rPr>
          <w:rFonts w:ascii="Times New Roman" w:eastAsia="Times New Roman" w:hAnsi="Times New Roman" w:cs="Times New Roman"/>
          <w:sz w:val="24"/>
          <w:szCs w:val="24"/>
          <w:lang w:eastAsia="ru-RU"/>
        </w:rPr>
        <w:t>)</w:t>
      </w:r>
      <w:r w:rsidRPr="000973BC">
        <w:rPr>
          <w:rFonts w:ascii="Times New Roman" w:eastAsia="Times New Roman" w:hAnsi="Times New Roman" w:cs="Times New Roman"/>
          <w:sz w:val="24"/>
          <w:szCs w:val="24"/>
          <w:lang w:eastAsia="ru-RU"/>
        </w:rPr>
        <w:t>, будет введен трехмесячный период ожидания. Также некоторые несрочные медицинские действия, предусмотренные в рамках «Государственной медицинской помощи» (устройство, предназначенное для незарегистрированных мигрантов)</w:t>
      </w:r>
      <w:r w:rsidR="006042D8">
        <w:rPr>
          <w:rFonts w:ascii="Times New Roman" w:eastAsia="Times New Roman" w:hAnsi="Times New Roman" w:cs="Times New Roman"/>
          <w:sz w:val="24"/>
          <w:szCs w:val="24"/>
          <w:lang w:eastAsia="ru-RU"/>
        </w:rPr>
        <w:t xml:space="preserve"> (от </w:t>
      </w:r>
      <w:r w:rsidR="006042D8" w:rsidRPr="006042D8">
        <w:rPr>
          <w:rFonts w:ascii="Times New Roman" w:eastAsia="Times New Roman" w:hAnsi="Times New Roman" w:cs="Times New Roman"/>
          <w:sz w:val="24"/>
          <w:szCs w:val="24"/>
          <w:lang w:eastAsia="ru-RU"/>
        </w:rPr>
        <w:t xml:space="preserve">фр. </w:t>
      </w:r>
      <w:r w:rsidR="006042D8">
        <w:rPr>
          <w:rFonts w:ascii="Times New Roman" w:eastAsia="Times New Roman" w:hAnsi="Times New Roman" w:cs="Times New Roman"/>
          <w:sz w:val="24"/>
          <w:szCs w:val="24"/>
          <w:lang w:eastAsia="ru-RU"/>
        </w:rPr>
        <w:t>«l’AME-</w:t>
      </w:r>
      <w:r w:rsidR="006042D8" w:rsidRPr="006042D8">
        <w:rPr>
          <w:rFonts w:ascii="Times New Roman" w:eastAsia="Times New Roman" w:hAnsi="Times New Roman" w:cs="Times New Roman"/>
          <w:sz w:val="24"/>
          <w:szCs w:val="24"/>
          <w:lang w:eastAsia="ru-RU"/>
        </w:rPr>
        <w:t>l’Aide Médicale d’État</w:t>
      </w:r>
      <w:r w:rsidR="006042D8">
        <w:rPr>
          <w:rFonts w:ascii="Times New Roman" w:eastAsia="Times New Roman" w:hAnsi="Times New Roman" w:cs="Times New Roman"/>
          <w:sz w:val="24"/>
          <w:szCs w:val="24"/>
          <w:lang w:eastAsia="ru-RU"/>
        </w:rPr>
        <w:t>»</w:t>
      </w:r>
      <w:r w:rsidR="006042D8" w:rsidRPr="006042D8">
        <w:rPr>
          <w:rFonts w:ascii="Times New Roman" w:eastAsia="Times New Roman" w:hAnsi="Times New Roman" w:cs="Times New Roman"/>
          <w:sz w:val="24"/>
          <w:szCs w:val="24"/>
          <w:lang w:eastAsia="ru-RU"/>
        </w:rPr>
        <w:t>)</w:t>
      </w:r>
      <w:r w:rsidRPr="000973BC">
        <w:rPr>
          <w:rFonts w:ascii="Times New Roman" w:eastAsia="Times New Roman" w:hAnsi="Times New Roman" w:cs="Times New Roman"/>
          <w:sz w:val="24"/>
          <w:szCs w:val="24"/>
          <w:lang w:eastAsia="ru-RU"/>
        </w:rPr>
        <w:t xml:space="preserve">, могут быть предметом предварительного согласования с органами Социального </w:t>
      </w:r>
      <w:r w:rsidRPr="000973BC">
        <w:rPr>
          <w:rFonts w:ascii="Times New Roman" w:eastAsia="Times New Roman" w:hAnsi="Times New Roman" w:cs="Times New Roman"/>
          <w:sz w:val="24"/>
          <w:szCs w:val="24"/>
          <w:lang w:eastAsia="ru-RU"/>
        </w:rPr>
        <w:lastRenderedPageBreak/>
        <w:t>страхования. Для того, чтобы получить доступ к данной помощи необходимо находиться в неурегулированной ситуации в течение 3 месяцев.</w:t>
      </w:r>
    </w:p>
    <w:p w:rsidR="008B3150" w:rsidRPr="000973BC" w:rsidRDefault="008B3150" w:rsidP="00415D97">
      <w:pPr>
        <w:pStyle w:val="a8"/>
        <w:spacing w:line="360" w:lineRule="auto"/>
        <w:jc w:val="both"/>
        <w:rPr>
          <w:rFonts w:ascii="Times New Roman" w:eastAsia="Times New Roman" w:hAnsi="Times New Roman" w:cs="Times New Roman"/>
          <w:sz w:val="24"/>
          <w:szCs w:val="24"/>
          <w:lang w:eastAsia="ru-RU"/>
        </w:rPr>
      </w:pPr>
    </w:p>
    <w:p w:rsidR="008B3150" w:rsidRPr="000973BC" w:rsidRDefault="008B3150" w:rsidP="00415D97">
      <w:pPr>
        <w:pStyle w:val="a8"/>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отмечается, что</w:t>
      </w:r>
      <w:r w:rsidRPr="000973BC">
        <w:rPr>
          <w:rFonts w:ascii="Times New Roman" w:eastAsia="Times New Roman" w:hAnsi="Times New Roman" w:cs="Times New Roman"/>
          <w:sz w:val="24"/>
          <w:szCs w:val="24"/>
          <w:lang w:eastAsia="ru-RU"/>
        </w:rPr>
        <w:t xml:space="preserve"> важно бороться с любыми проявлениями мошенничества и злоупотребления. В данной связи бенефициары «Помощи лицам, ищущим убежище»</w:t>
      </w:r>
      <w:r w:rsidR="006042D8">
        <w:rPr>
          <w:rFonts w:ascii="Times New Roman" w:eastAsia="Times New Roman" w:hAnsi="Times New Roman" w:cs="Times New Roman"/>
          <w:sz w:val="24"/>
          <w:szCs w:val="24"/>
          <w:lang w:eastAsia="ru-RU"/>
        </w:rPr>
        <w:t xml:space="preserve"> </w:t>
      </w:r>
      <w:r w:rsidR="006042D8" w:rsidRPr="006042D8">
        <w:rPr>
          <w:rFonts w:ascii="Times New Roman" w:eastAsia="Times New Roman" w:hAnsi="Times New Roman" w:cs="Times New Roman"/>
          <w:sz w:val="24"/>
          <w:szCs w:val="24"/>
          <w:lang w:eastAsia="ru-RU"/>
        </w:rPr>
        <w:t>(от фр. «</w:t>
      </w:r>
      <w:r w:rsidR="006042D8">
        <w:rPr>
          <w:rFonts w:ascii="Times New Roman" w:eastAsia="Times New Roman" w:hAnsi="Times New Roman" w:cs="Times New Roman"/>
          <w:sz w:val="24"/>
          <w:szCs w:val="24"/>
          <w:lang w:eastAsia="ru-RU"/>
        </w:rPr>
        <w:t>l’ADA -</w:t>
      </w:r>
      <w:r w:rsidR="006042D8" w:rsidRPr="006042D8">
        <w:rPr>
          <w:rFonts w:ascii="Times New Roman" w:eastAsia="Times New Roman" w:hAnsi="Times New Roman" w:cs="Times New Roman"/>
          <w:sz w:val="24"/>
          <w:szCs w:val="24"/>
          <w:lang w:eastAsia="ru-RU"/>
        </w:rPr>
        <w:t>Aide aux demandeurs d’asile»</w:t>
      </w:r>
      <w:r w:rsidR="006042D8">
        <w:rPr>
          <w:rFonts w:ascii="Times New Roman" w:eastAsia="Times New Roman" w:hAnsi="Times New Roman" w:cs="Times New Roman"/>
          <w:sz w:val="24"/>
          <w:szCs w:val="24"/>
          <w:lang w:eastAsia="ru-RU"/>
        </w:rPr>
        <w:t>)</w:t>
      </w:r>
      <w:r w:rsidR="006042D8" w:rsidRPr="000973BC">
        <w:rPr>
          <w:rFonts w:ascii="Times New Roman" w:eastAsia="Times New Roman" w:hAnsi="Times New Roman" w:cs="Times New Roman"/>
          <w:sz w:val="24"/>
          <w:szCs w:val="24"/>
          <w:lang w:eastAsia="ru-RU"/>
        </w:rPr>
        <w:t xml:space="preserve">. </w:t>
      </w:r>
      <w:r w:rsidRPr="000973BC">
        <w:rPr>
          <w:rFonts w:ascii="Times New Roman" w:eastAsia="Times New Roman" w:hAnsi="Times New Roman" w:cs="Times New Roman"/>
          <w:sz w:val="24"/>
          <w:szCs w:val="24"/>
          <w:lang w:eastAsia="ru-RU"/>
        </w:rPr>
        <w:t>больше не смогут получать и «Активный доход Солидарности»</w:t>
      </w:r>
      <w:r w:rsidR="006042D8">
        <w:rPr>
          <w:rFonts w:ascii="Times New Roman" w:eastAsia="Times New Roman" w:hAnsi="Times New Roman" w:cs="Times New Roman"/>
          <w:sz w:val="24"/>
          <w:szCs w:val="24"/>
          <w:lang w:eastAsia="ru-RU"/>
        </w:rPr>
        <w:t>.</w:t>
      </w:r>
      <w:r w:rsidRPr="000973BC">
        <w:rPr>
          <w:rFonts w:ascii="Times New Roman" w:eastAsia="Times New Roman" w:hAnsi="Times New Roman" w:cs="Times New Roman"/>
          <w:sz w:val="24"/>
          <w:szCs w:val="24"/>
          <w:lang w:eastAsia="ru-RU"/>
        </w:rPr>
        <w:t xml:space="preserve"> Далее борьбы с нелегальными иммиграционными сетями будут открыты три новых центра административного задержания, а борьба с мошенничеством при воссоединении семьи будет усилена.</w:t>
      </w:r>
    </w:p>
    <w:p w:rsidR="008B3150" w:rsidRDefault="007831D8" w:rsidP="007831D8">
      <w:pPr>
        <w:pStyle w:val="10"/>
        <w:tabs>
          <w:tab w:val="left" w:pos="151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379F4" w:rsidRDefault="008B3150" w:rsidP="00415D97">
      <w:pPr>
        <w:pStyle w:val="10"/>
        <w:tabs>
          <w:tab w:val="left" w:pos="2310"/>
        </w:tabs>
        <w:spacing w:after="0" w:line="360" w:lineRule="auto"/>
        <w:jc w:val="both"/>
        <w:rPr>
          <w:rFonts w:ascii="Times New Roman" w:eastAsia="Times New Roman" w:hAnsi="Times New Roman" w:cs="Times New Roman"/>
          <w:color w:val="000000" w:themeColor="text1"/>
          <w:sz w:val="24"/>
          <w:szCs w:val="24"/>
        </w:rPr>
      </w:pPr>
      <w:r w:rsidRPr="008B3150">
        <w:rPr>
          <w:rFonts w:ascii="Times New Roman" w:eastAsia="Times New Roman" w:hAnsi="Times New Roman" w:cs="Times New Roman"/>
          <w:color w:val="000000" w:themeColor="text1"/>
          <w:sz w:val="24"/>
          <w:szCs w:val="24"/>
        </w:rPr>
        <w:t>На современном этапе уже были созданы несколько новые программы по реализации</w:t>
      </w:r>
      <w:r w:rsidR="00433D74" w:rsidRPr="008B3150">
        <w:rPr>
          <w:rFonts w:ascii="Times New Roman" w:eastAsia="Times New Roman" w:hAnsi="Times New Roman" w:cs="Times New Roman"/>
          <w:color w:val="000000" w:themeColor="text1"/>
          <w:sz w:val="24"/>
          <w:szCs w:val="24"/>
        </w:rPr>
        <w:t xml:space="preserve"> политики иммиграции, пред</w:t>
      </w:r>
      <w:r w:rsidRPr="008B3150">
        <w:rPr>
          <w:rFonts w:ascii="Times New Roman" w:eastAsia="Times New Roman" w:hAnsi="Times New Roman" w:cs="Times New Roman"/>
          <w:color w:val="000000" w:themeColor="text1"/>
          <w:sz w:val="24"/>
          <w:szCs w:val="24"/>
        </w:rPr>
        <w:t>оставления убежища и интеграции. Таким образом, были сформулированы положения в программе</w:t>
      </w:r>
      <w:r>
        <w:rPr>
          <w:rFonts w:ascii="Times New Roman" w:eastAsia="Times New Roman" w:hAnsi="Times New Roman" w:cs="Times New Roman"/>
          <w:color w:val="000000" w:themeColor="text1"/>
          <w:sz w:val="24"/>
          <w:szCs w:val="24"/>
        </w:rPr>
        <w:t xml:space="preserve"> 303 «Иммиграция и убежище» и 104 «</w:t>
      </w:r>
      <w:r w:rsidR="00433D74" w:rsidRPr="008B3150">
        <w:rPr>
          <w:rFonts w:ascii="Times New Roman" w:eastAsia="Times New Roman" w:hAnsi="Times New Roman" w:cs="Times New Roman"/>
          <w:color w:val="000000" w:themeColor="text1"/>
          <w:sz w:val="24"/>
          <w:szCs w:val="24"/>
        </w:rPr>
        <w:t>Интеграци</w:t>
      </w:r>
      <w:r>
        <w:rPr>
          <w:rFonts w:ascii="Times New Roman" w:eastAsia="Times New Roman" w:hAnsi="Times New Roman" w:cs="Times New Roman"/>
          <w:color w:val="000000" w:themeColor="text1"/>
          <w:sz w:val="24"/>
          <w:szCs w:val="24"/>
        </w:rPr>
        <w:t>я и доступ к французскому языку»</w:t>
      </w:r>
      <w:r w:rsidR="00433D74" w:rsidRPr="008B315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rsidR="005379F4" w:rsidRDefault="005379F4" w:rsidP="00415D97">
      <w:pPr>
        <w:pStyle w:val="10"/>
        <w:tabs>
          <w:tab w:val="left" w:pos="2310"/>
        </w:tabs>
        <w:spacing w:after="0" w:line="360" w:lineRule="auto"/>
        <w:jc w:val="both"/>
        <w:rPr>
          <w:rFonts w:ascii="Times New Roman" w:eastAsia="Times New Roman" w:hAnsi="Times New Roman" w:cs="Times New Roman"/>
          <w:color w:val="000000" w:themeColor="text1"/>
          <w:sz w:val="24"/>
          <w:szCs w:val="24"/>
        </w:rPr>
      </w:pPr>
    </w:p>
    <w:p w:rsidR="005379F4" w:rsidRPr="005379F4" w:rsidRDefault="008B3150" w:rsidP="00415D97">
      <w:pPr>
        <w:pStyle w:val="10"/>
        <w:tabs>
          <w:tab w:val="left" w:pos="2310"/>
        </w:tabs>
        <w:spacing w:after="0" w:line="360" w:lineRule="auto"/>
        <w:jc w:val="both"/>
        <w:rPr>
          <w:rFonts w:ascii="Times New Roman" w:eastAsia="Times New Roman" w:hAnsi="Times New Roman" w:cs="Times New Roman"/>
          <w:color w:val="000000" w:themeColor="text1"/>
          <w:sz w:val="24"/>
          <w:szCs w:val="24"/>
        </w:rPr>
      </w:pPr>
      <w:r w:rsidRPr="008B3150">
        <w:rPr>
          <w:rFonts w:ascii="Times New Roman" w:eastAsia="Times New Roman" w:hAnsi="Times New Roman" w:cs="Times New Roman"/>
          <w:color w:val="000000" w:themeColor="text1"/>
          <w:sz w:val="24"/>
          <w:szCs w:val="24"/>
        </w:rPr>
        <w:t>Данная задача была</w:t>
      </w:r>
      <w:r w:rsidR="005379F4">
        <w:rPr>
          <w:rFonts w:ascii="Times New Roman" w:eastAsia="Times New Roman" w:hAnsi="Times New Roman" w:cs="Times New Roman"/>
          <w:color w:val="000000" w:themeColor="text1"/>
          <w:sz w:val="24"/>
          <w:szCs w:val="24"/>
        </w:rPr>
        <w:t xml:space="preserve"> построена вокруг четырех</w:t>
      </w:r>
      <w:r w:rsidR="00433D74" w:rsidRPr="008B3150">
        <w:rPr>
          <w:rFonts w:ascii="Times New Roman" w:eastAsia="Times New Roman" w:hAnsi="Times New Roman" w:cs="Times New Roman"/>
          <w:color w:val="000000" w:themeColor="text1"/>
          <w:sz w:val="24"/>
          <w:szCs w:val="24"/>
        </w:rPr>
        <w:t xml:space="preserve"> основных направлений деятельности:</w:t>
      </w:r>
      <w:r>
        <w:rPr>
          <w:rFonts w:ascii="Times New Roman" w:eastAsia="Times New Roman" w:hAnsi="Times New Roman" w:cs="Times New Roman"/>
          <w:color w:val="000000" w:themeColor="text1"/>
          <w:sz w:val="24"/>
          <w:szCs w:val="24"/>
        </w:rPr>
        <w:t xml:space="preserve"> </w:t>
      </w:r>
      <w:r w:rsidR="00151B11">
        <w:rPr>
          <w:rFonts w:ascii="Times New Roman" w:eastAsia="Times New Roman" w:hAnsi="Times New Roman" w:cs="Times New Roman"/>
          <w:color w:val="000000" w:themeColor="text1"/>
          <w:sz w:val="24"/>
          <w:szCs w:val="24"/>
        </w:rPr>
        <w:t>Программа 303 «Иммиграция и убежище»</w:t>
      </w:r>
      <w:r w:rsidR="005379F4" w:rsidRPr="005379F4">
        <w:rPr>
          <w:rFonts w:ascii="Times New Roman" w:eastAsia="Times New Roman" w:hAnsi="Times New Roman" w:cs="Times New Roman"/>
          <w:color w:val="000000" w:themeColor="text1"/>
          <w:sz w:val="24"/>
          <w:szCs w:val="24"/>
        </w:rPr>
        <w:t xml:space="preserve"> состоит из четырех действий</w:t>
      </w:r>
      <w:r w:rsidR="005379F4">
        <w:rPr>
          <w:rFonts w:ascii="Times New Roman" w:eastAsia="Times New Roman" w:hAnsi="Times New Roman" w:cs="Times New Roman"/>
          <w:color w:val="000000" w:themeColor="text1"/>
          <w:sz w:val="24"/>
          <w:szCs w:val="24"/>
        </w:rPr>
        <w:t>. Первое мероприятие «</w:t>
      </w:r>
      <w:r w:rsidR="005379F4" w:rsidRPr="005379F4">
        <w:rPr>
          <w:rFonts w:ascii="Times New Roman" w:eastAsia="Times New Roman" w:hAnsi="Times New Roman" w:cs="Times New Roman"/>
          <w:color w:val="000000" w:themeColor="text1"/>
          <w:sz w:val="24"/>
          <w:szCs w:val="24"/>
        </w:rPr>
        <w:t>Распространение информации об</w:t>
      </w:r>
      <w:r w:rsidR="005379F4">
        <w:rPr>
          <w:rFonts w:ascii="Times New Roman" w:eastAsia="Times New Roman" w:hAnsi="Times New Roman" w:cs="Times New Roman"/>
          <w:color w:val="000000" w:themeColor="text1"/>
          <w:sz w:val="24"/>
          <w:szCs w:val="24"/>
        </w:rPr>
        <w:t xml:space="preserve"> иностранцах и визовая политика», </w:t>
      </w:r>
      <w:r w:rsidR="005379F4" w:rsidRPr="005379F4">
        <w:rPr>
          <w:rFonts w:ascii="Times New Roman" w:eastAsia="Times New Roman" w:hAnsi="Times New Roman" w:cs="Times New Roman"/>
          <w:color w:val="000000" w:themeColor="text1"/>
          <w:sz w:val="24"/>
          <w:szCs w:val="24"/>
        </w:rPr>
        <w:t xml:space="preserve">охватывает текущие ассигнования субдиректората по вопросам виз, находящегося в ведении Генерального директората </w:t>
      </w:r>
      <w:r w:rsidR="005379F4">
        <w:rPr>
          <w:rFonts w:ascii="Times New Roman" w:eastAsia="Times New Roman" w:hAnsi="Times New Roman" w:cs="Times New Roman"/>
          <w:color w:val="000000" w:themeColor="text1"/>
          <w:sz w:val="24"/>
          <w:szCs w:val="24"/>
        </w:rPr>
        <w:t>по делам иностранцев во Франции.</w:t>
      </w:r>
      <w:r w:rsidR="005379F4" w:rsidRPr="005379F4">
        <w:rPr>
          <w:rFonts w:ascii="Times New Roman" w:eastAsia="Times New Roman" w:hAnsi="Times New Roman" w:cs="Times New Roman"/>
          <w:color w:val="000000" w:themeColor="text1"/>
          <w:sz w:val="24"/>
          <w:szCs w:val="24"/>
        </w:rPr>
        <w:t xml:space="preserve"> </w:t>
      </w:r>
      <w:r w:rsidR="005379F4">
        <w:rPr>
          <w:rFonts w:ascii="Times New Roman" w:eastAsia="Times New Roman" w:hAnsi="Times New Roman" w:cs="Times New Roman"/>
          <w:color w:val="000000" w:themeColor="text1"/>
          <w:sz w:val="24"/>
          <w:szCs w:val="24"/>
        </w:rPr>
        <w:t>Второе мероприятие «</w:t>
      </w:r>
      <w:r w:rsidR="005379F4" w:rsidRPr="005379F4">
        <w:rPr>
          <w:rFonts w:ascii="Times New Roman" w:eastAsia="Times New Roman" w:hAnsi="Times New Roman" w:cs="Times New Roman"/>
          <w:color w:val="000000" w:themeColor="text1"/>
          <w:sz w:val="24"/>
          <w:szCs w:val="24"/>
        </w:rPr>
        <w:t>Гарантия</w:t>
      </w:r>
      <w:r w:rsidR="005379F4">
        <w:rPr>
          <w:rFonts w:ascii="Times New Roman" w:eastAsia="Times New Roman" w:hAnsi="Times New Roman" w:cs="Times New Roman"/>
          <w:color w:val="000000" w:themeColor="text1"/>
          <w:sz w:val="24"/>
          <w:szCs w:val="24"/>
        </w:rPr>
        <w:t xml:space="preserve"> осуществления права на убежище»</w:t>
      </w:r>
      <w:r w:rsidR="005379F4" w:rsidRPr="005379F4">
        <w:rPr>
          <w:rFonts w:ascii="Times New Roman" w:eastAsia="Times New Roman" w:hAnsi="Times New Roman" w:cs="Times New Roman"/>
          <w:color w:val="000000" w:themeColor="text1"/>
          <w:sz w:val="24"/>
          <w:szCs w:val="24"/>
        </w:rPr>
        <w:t xml:space="preserve">, </w:t>
      </w:r>
      <w:r w:rsidR="005379F4">
        <w:rPr>
          <w:rFonts w:ascii="Times New Roman" w:eastAsia="Times New Roman" w:hAnsi="Times New Roman" w:cs="Times New Roman"/>
          <w:color w:val="000000" w:themeColor="text1"/>
          <w:sz w:val="24"/>
          <w:szCs w:val="24"/>
        </w:rPr>
        <w:t xml:space="preserve">включает в себя </w:t>
      </w:r>
      <w:r w:rsidR="005379F4" w:rsidRPr="005379F4">
        <w:rPr>
          <w:rFonts w:ascii="Times New Roman" w:eastAsia="Times New Roman" w:hAnsi="Times New Roman" w:cs="Times New Roman"/>
          <w:color w:val="000000" w:themeColor="text1"/>
          <w:sz w:val="24"/>
          <w:szCs w:val="24"/>
        </w:rPr>
        <w:t>выделение средств Французскому управлению по защ</w:t>
      </w:r>
      <w:r w:rsidR="005379F4">
        <w:rPr>
          <w:rFonts w:ascii="Times New Roman" w:eastAsia="Times New Roman" w:hAnsi="Times New Roman" w:cs="Times New Roman"/>
          <w:color w:val="000000" w:themeColor="text1"/>
          <w:sz w:val="24"/>
          <w:szCs w:val="24"/>
        </w:rPr>
        <w:t>ите беженцев и апатридов</w:t>
      </w:r>
      <w:r w:rsidR="005379F4" w:rsidRPr="005379F4">
        <w:rPr>
          <w:rFonts w:ascii="Times New Roman" w:eastAsia="Times New Roman" w:hAnsi="Times New Roman" w:cs="Times New Roman"/>
          <w:color w:val="000000" w:themeColor="text1"/>
          <w:sz w:val="24"/>
          <w:szCs w:val="24"/>
        </w:rPr>
        <w:t>, а также выделение всех финансовых средств на материальные условия приема просителей убежища</w:t>
      </w:r>
      <w:r w:rsidR="005379F4">
        <w:rPr>
          <w:rFonts w:ascii="Times New Roman" w:eastAsia="Times New Roman" w:hAnsi="Times New Roman" w:cs="Times New Roman"/>
          <w:color w:val="000000" w:themeColor="text1"/>
          <w:sz w:val="24"/>
          <w:szCs w:val="24"/>
        </w:rPr>
        <w:t xml:space="preserve">. Следующая мера подразумевает «Борьбу с незаконной иммиграцией». И последняя четвертая мера называемая «Поддержка», </w:t>
      </w:r>
      <w:r w:rsidR="005379F4" w:rsidRPr="005379F4">
        <w:rPr>
          <w:rFonts w:ascii="Times New Roman" w:eastAsia="Times New Roman" w:hAnsi="Times New Roman" w:cs="Times New Roman"/>
          <w:color w:val="000000" w:themeColor="text1"/>
          <w:sz w:val="24"/>
          <w:szCs w:val="24"/>
        </w:rPr>
        <w:t xml:space="preserve">охватывает </w:t>
      </w:r>
      <w:r w:rsidR="005379F4">
        <w:rPr>
          <w:rFonts w:ascii="Times New Roman" w:eastAsia="Times New Roman" w:hAnsi="Times New Roman" w:cs="Times New Roman"/>
          <w:color w:val="000000" w:themeColor="text1"/>
          <w:sz w:val="24"/>
          <w:szCs w:val="24"/>
        </w:rPr>
        <w:t xml:space="preserve">соответственно текущие расходы, </w:t>
      </w:r>
      <w:r w:rsidR="005379F4" w:rsidRPr="005379F4">
        <w:rPr>
          <w:rFonts w:ascii="Times New Roman" w:eastAsia="Times New Roman" w:hAnsi="Times New Roman" w:cs="Times New Roman"/>
          <w:color w:val="000000" w:themeColor="text1"/>
          <w:sz w:val="24"/>
          <w:szCs w:val="24"/>
        </w:rPr>
        <w:t>в частности, расход</w:t>
      </w:r>
      <w:r w:rsidR="005379F4">
        <w:rPr>
          <w:rFonts w:ascii="Times New Roman" w:eastAsia="Times New Roman" w:hAnsi="Times New Roman" w:cs="Times New Roman"/>
          <w:color w:val="000000" w:themeColor="text1"/>
          <w:sz w:val="24"/>
          <w:szCs w:val="24"/>
        </w:rPr>
        <w:t xml:space="preserve">ы на информационные технологии </w:t>
      </w:r>
      <w:r w:rsidR="005379F4" w:rsidRPr="005379F4">
        <w:rPr>
          <w:rFonts w:ascii="Times New Roman" w:eastAsia="Times New Roman" w:hAnsi="Times New Roman" w:cs="Times New Roman"/>
          <w:color w:val="000000" w:themeColor="text1"/>
          <w:sz w:val="24"/>
          <w:szCs w:val="24"/>
        </w:rPr>
        <w:t xml:space="preserve"> Генеральной дирекции по делам иностранцев во Франции, исключая расходы на персонал и бюджетную арендную плату.</w:t>
      </w:r>
      <w:r w:rsidR="005379F4">
        <w:rPr>
          <w:rFonts w:ascii="Times New Roman" w:eastAsia="Times New Roman" w:hAnsi="Times New Roman" w:cs="Times New Roman"/>
          <w:color w:val="000000" w:themeColor="text1"/>
          <w:sz w:val="24"/>
          <w:szCs w:val="24"/>
        </w:rPr>
        <w:t xml:space="preserve"> Расходы, которые связанны </w:t>
      </w:r>
      <w:r w:rsidR="005379F4" w:rsidRPr="005379F4">
        <w:rPr>
          <w:rFonts w:ascii="Times New Roman" w:eastAsia="Times New Roman" w:hAnsi="Times New Roman" w:cs="Times New Roman"/>
          <w:color w:val="000000" w:themeColor="text1"/>
          <w:sz w:val="24"/>
          <w:szCs w:val="24"/>
        </w:rPr>
        <w:t>с предоставлением убежища, составляют почти 90% ассигнований, запрашиваемых для программы 303.</w:t>
      </w:r>
      <w:r w:rsidR="005379F4">
        <w:rPr>
          <w:rStyle w:val="aa"/>
          <w:rFonts w:ascii="Times New Roman" w:eastAsia="Times New Roman" w:hAnsi="Times New Roman" w:cs="Times New Roman"/>
          <w:color w:val="000000" w:themeColor="text1"/>
          <w:sz w:val="24"/>
          <w:szCs w:val="24"/>
        </w:rPr>
        <w:footnoteReference w:id="33"/>
      </w:r>
    </w:p>
    <w:p w:rsidR="00CE7465" w:rsidRPr="00955498" w:rsidRDefault="00CE7465" w:rsidP="00415D97">
      <w:pPr>
        <w:pStyle w:val="10"/>
        <w:tabs>
          <w:tab w:val="left" w:pos="2310"/>
        </w:tabs>
        <w:spacing w:after="0" w:line="360" w:lineRule="auto"/>
        <w:jc w:val="both"/>
        <w:rPr>
          <w:rFonts w:ascii="Times New Roman" w:eastAsia="Times New Roman" w:hAnsi="Times New Roman" w:cs="Times New Roman"/>
          <w:sz w:val="24"/>
          <w:szCs w:val="24"/>
        </w:rPr>
      </w:pPr>
    </w:p>
    <w:p w:rsidR="00A4719E" w:rsidRPr="00CE7465" w:rsidRDefault="00CE7465" w:rsidP="00415D97">
      <w:pPr>
        <w:pStyle w:val="10"/>
        <w:tabs>
          <w:tab w:val="left" w:pos="231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свою очередь программа 104 «</w:t>
      </w:r>
      <w:r w:rsidR="00955498" w:rsidRPr="00955498">
        <w:rPr>
          <w:rFonts w:ascii="Times New Roman" w:eastAsia="Times New Roman" w:hAnsi="Times New Roman" w:cs="Times New Roman"/>
          <w:sz w:val="24"/>
          <w:szCs w:val="24"/>
        </w:rPr>
        <w:t>Интеграция и до</w:t>
      </w:r>
      <w:r>
        <w:rPr>
          <w:rFonts w:ascii="Times New Roman" w:eastAsia="Times New Roman" w:hAnsi="Times New Roman" w:cs="Times New Roman"/>
          <w:sz w:val="24"/>
          <w:szCs w:val="24"/>
        </w:rPr>
        <w:t>ступ к французскому гражданству» включается в себя м</w:t>
      </w:r>
      <w:r w:rsidR="00955498" w:rsidRPr="00955498">
        <w:rPr>
          <w:rFonts w:ascii="Times New Roman" w:eastAsia="Times New Roman" w:hAnsi="Times New Roman" w:cs="Times New Roman"/>
          <w:sz w:val="24"/>
          <w:szCs w:val="24"/>
        </w:rPr>
        <w:t xml:space="preserve">едицинские учреждения, участвующие в государственной больничной </w:t>
      </w:r>
      <w:r w:rsidR="00955498" w:rsidRPr="00955498">
        <w:rPr>
          <w:rFonts w:ascii="Times New Roman" w:eastAsia="Times New Roman" w:hAnsi="Times New Roman" w:cs="Times New Roman"/>
          <w:sz w:val="24"/>
          <w:szCs w:val="24"/>
        </w:rPr>
        <w:lastRenderedPageBreak/>
        <w:t xml:space="preserve">службе, </w:t>
      </w:r>
      <w:r>
        <w:rPr>
          <w:rFonts w:ascii="Times New Roman" w:eastAsia="Times New Roman" w:hAnsi="Times New Roman" w:cs="Times New Roman"/>
          <w:sz w:val="24"/>
          <w:szCs w:val="24"/>
        </w:rPr>
        <w:t xml:space="preserve">которые </w:t>
      </w:r>
      <w:r w:rsidR="00955498" w:rsidRPr="00955498">
        <w:rPr>
          <w:rFonts w:ascii="Times New Roman" w:eastAsia="Times New Roman" w:hAnsi="Times New Roman" w:cs="Times New Roman"/>
          <w:sz w:val="24"/>
          <w:szCs w:val="24"/>
        </w:rPr>
        <w:t>также вносят свой вклад в Программу в рамках соглашений, подписанных с префектурами</w:t>
      </w:r>
      <w:r>
        <w:rPr>
          <w:rFonts w:ascii="Times New Roman" w:eastAsia="Times New Roman" w:hAnsi="Times New Roman" w:cs="Times New Roman"/>
          <w:sz w:val="24"/>
          <w:szCs w:val="24"/>
        </w:rPr>
        <w:t>.</w:t>
      </w:r>
    </w:p>
    <w:p w:rsidR="00A4719E" w:rsidRDefault="00A4719E" w:rsidP="00415D97">
      <w:pPr>
        <w:pStyle w:val="10"/>
        <w:spacing w:after="0" w:line="360" w:lineRule="auto"/>
        <w:jc w:val="both"/>
        <w:rPr>
          <w:rFonts w:ascii="Times New Roman" w:eastAsia="Times New Roman" w:hAnsi="Times New Roman" w:cs="Times New Roman"/>
          <w:b/>
          <w:sz w:val="24"/>
          <w:szCs w:val="24"/>
        </w:rPr>
      </w:pPr>
    </w:p>
    <w:p w:rsidR="00091F1B" w:rsidRPr="00091F1B" w:rsidRDefault="00CE7465" w:rsidP="00415D97">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Стоит отметить, что, например, партия</w:t>
      </w:r>
      <w:r w:rsidR="00091F1B" w:rsidRPr="00091F1B">
        <w:rPr>
          <w:rFonts w:ascii="Times New Roman" w:eastAsia="Times New Roman" w:hAnsi="Times New Roman" w:cs="Times New Roman"/>
          <w:sz w:val="24"/>
          <w:szCs w:val="24"/>
        </w:rPr>
        <w:t xml:space="preserve"> «Непокоренная Франция»</w:t>
      </w:r>
      <w:r>
        <w:rPr>
          <w:rFonts w:ascii="Times New Roman" w:eastAsia="Times New Roman" w:hAnsi="Times New Roman" w:cs="Times New Roman"/>
          <w:sz w:val="24"/>
          <w:szCs w:val="24"/>
        </w:rPr>
        <w:t xml:space="preserve"> утверждала, что 2020 год был </w:t>
      </w:r>
      <w:r w:rsidR="00091F1B" w:rsidRPr="00091F1B">
        <w:rPr>
          <w:rFonts w:ascii="Times New Roman" w:eastAsia="Times New Roman" w:hAnsi="Times New Roman" w:cs="Times New Roman"/>
          <w:sz w:val="24"/>
          <w:szCs w:val="24"/>
        </w:rPr>
        <w:t>полон насилием и ограничениями. В то время как применение права на убежище во Франции на протяжении многих л</w:t>
      </w:r>
      <w:r>
        <w:rPr>
          <w:rFonts w:ascii="Times New Roman" w:eastAsia="Times New Roman" w:hAnsi="Times New Roman" w:cs="Times New Roman"/>
          <w:sz w:val="24"/>
          <w:szCs w:val="24"/>
        </w:rPr>
        <w:t xml:space="preserve">ет было более чем непрозрачным. </w:t>
      </w:r>
      <w:r w:rsidR="00091F1B" w:rsidRPr="00091F1B">
        <w:rPr>
          <w:rFonts w:ascii="Times New Roman" w:eastAsia="Times New Roman" w:hAnsi="Times New Roman" w:cs="Times New Roman"/>
          <w:sz w:val="24"/>
          <w:szCs w:val="24"/>
        </w:rPr>
        <w:t>2020 год был отмечен беспрецедентным институциональным насилием в отношении мигрантов в регионе Кале. В период между запретом на раздачу продуктов питания и демонтажем импровизированных ла</w:t>
      </w:r>
      <w:r>
        <w:rPr>
          <w:rFonts w:ascii="Times New Roman" w:eastAsia="Times New Roman" w:hAnsi="Times New Roman" w:cs="Times New Roman"/>
          <w:sz w:val="24"/>
          <w:szCs w:val="24"/>
        </w:rPr>
        <w:t>герей происходит настоящая погоня</w:t>
      </w:r>
      <w:r w:rsidR="00091F1B" w:rsidRPr="00091F1B">
        <w:rPr>
          <w:rFonts w:ascii="Times New Roman" w:eastAsia="Times New Roman" w:hAnsi="Times New Roman" w:cs="Times New Roman"/>
          <w:sz w:val="24"/>
          <w:szCs w:val="24"/>
        </w:rPr>
        <w:t xml:space="preserve"> за мигрантами. В </w:t>
      </w:r>
      <w:r>
        <w:rPr>
          <w:rFonts w:ascii="Times New Roman" w:eastAsia="Times New Roman" w:hAnsi="Times New Roman" w:cs="Times New Roman"/>
          <w:sz w:val="24"/>
          <w:szCs w:val="24"/>
        </w:rPr>
        <w:t>Париже и других регионах</w:t>
      </w:r>
      <w:r w:rsidR="00091F1B" w:rsidRPr="00091F1B">
        <w:rPr>
          <w:rFonts w:ascii="Times New Roman" w:eastAsia="Times New Roman" w:hAnsi="Times New Roman" w:cs="Times New Roman"/>
          <w:sz w:val="24"/>
          <w:szCs w:val="24"/>
        </w:rPr>
        <w:t xml:space="preserve"> ситуация не так катастрофична, как в случае сохранения нехватки мест для лиц, ищущих убежища, или сложности административных процедур. Во Фр</w:t>
      </w:r>
      <w:r>
        <w:rPr>
          <w:rFonts w:ascii="Times New Roman" w:eastAsia="Times New Roman" w:hAnsi="Times New Roman" w:cs="Times New Roman"/>
          <w:sz w:val="24"/>
          <w:szCs w:val="24"/>
        </w:rPr>
        <w:t xml:space="preserve">анции в разгар пандемии </w:t>
      </w:r>
      <w:r>
        <w:rPr>
          <w:rFonts w:ascii="Times New Roman" w:eastAsia="Times New Roman" w:hAnsi="Times New Roman" w:cs="Times New Roman"/>
          <w:sz w:val="24"/>
          <w:szCs w:val="24"/>
          <w:lang w:val="en-US"/>
        </w:rPr>
        <w:t>COVID</w:t>
      </w:r>
      <w:r w:rsidRPr="00CE7465">
        <w:rPr>
          <w:rFonts w:ascii="Times New Roman" w:eastAsia="Times New Roman" w:hAnsi="Times New Roman" w:cs="Times New Roman"/>
          <w:sz w:val="24"/>
          <w:szCs w:val="24"/>
        </w:rPr>
        <w:t xml:space="preserve">-19 </w:t>
      </w:r>
      <w:r w:rsidR="00091F1B" w:rsidRPr="00091F1B">
        <w:rPr>
          <w:rFonts w:ascii="Times New Roman" w:eastAsia="Times New Roman" w:hAnsi="Times New Roman" w:cs="Times New Roman"/>
          <w:sz w:val="24"/>
          <w:szCs w:val="24"/>
        </w:rPr>
        <w:t xml:space="preserve"> 2020 год был также годом ограничений доступа мигрантов к медицинскому обслуживанию.</w:t>
      </w:r>
      <w:r w:rsidR="000941BB">
        <w:rPr>
          <w:rFonts w:ascii="Times New Roman" w:eastAsia="Times New Roman" w:hAnsi="Times New Roman" w:cs="Times New Roman"/>
          <w:sz w:val="24"/>
          <w:szCs w:val="24"/>
        </w:rPr>
        <w:t xml:space="preserve"> </w:t>
      </w:r>
      <w:r w:rsidR="008B3150">
        <w:rPr>
          <w:rFonts w:ascii="Times New Roman" w:eastAsia="Times New Roman" w:hAnsi="Times New Roman" w:cs="Times New Roman"/>
          <w:sz w:val="24"/>
          <w:szCs w:val="24"/>
        </w:rPr>
        <w:t>Необходимо отметить, что Ф</w:t>
      </w:r>
      <w:r w:rsidR="00091F1B" w:rsidRPr="00091F1B">
        <w:rPr>
          <w:rFonts w:ascii="Times New Roman" w:eastAsia="Times New Roman" w:hAnsi="Times New Roman" w:cs="Times New Roman"/>
          <w:sz w:val="24"/>
          <w:szCs w:val="24"/>
        </w:rPr>
        <w:t xml:space="preserve">ранция, как никогда ранее, хочет подтвердить свою приверженность международному праву и </w:t>
      </w:r>
      <w:r>
        <w:rPr>
          <w:rFonts w:ascii="Times New Roman" w:eastAsia="Times New Roman" w:hAnsi="Times New Roman" w:cs="Times New Roman"/>
          <w:sz w:val="24"/>
          <w:szCs w:val="24"/>
        </w:rPr>
        <w:t>его соблюдению в пределах</w:t>
      </w:r>
      <w:r w:rsidRPr="00CE7465">
        <w:rPr>
          <w:rFonts w:ascii="Times New Roman" w:eastAsia="Times New Roman" w:hAnsi="Times New Roman" w:cs="Times New Roman"/>
          <w:sz w:val="24"/>
          <w:szCs w:val="24"/>
        </w:rPr>
        <w:t xml:space="preserve"> </w:t>
      </w:r>
      <w:r w:rsidR="00091F1B" w:rsidRPr="00091F1B">
        <w:rPr>
          <w:rFonts w:ascii="Times New Roman" w:eastAsia="Times New Roman" w:hAnsi="Times New Roman" w:cs="Times New Roman"/>
          <w:sz w:val="24"/>
          <w:szCs w:val="24"/>
        </w:rPr>
        <w:t>границ. Миграция населения - это не только священнослужительское звание для крайне правых, но и медийная конструкция, учитывая статистические данные по соответствующему населению. С друг</w:t>
      </w:r>
      <w:r>
        <w:rPr>
          <w:rFonts w:ascii="Times New Roman" w:eastAsia="Times New Roman" w:hAnsi="Times New Roman" w:cs="Times New Roman"/>
          <w:sz w:val="24"/>
          <w:szCs w:val="24"/>
        </w:rPr>
        <w:t>ой стороны, через вопрос о</w:t>
      </w:r>
      <w:r w:rsidR="00091F1B" w:rsidRPr="00091F1B">
        <w:rPr>
          <w:rFonts w:ascii="Times New Roman" w:eastAsia="Times New Roman" w:hAnsi="Times New Roman" w:cs="Times New Roman"/>
          <w:sz w:val="24"/>
          <w:szCs w:val="24"/>
        </w:rPr>
        <w:t xml:space="preserve"> миграциях населения можно прочитать или расшифровать </w:t>
      </w:r>
      <w:r>
        <w:rPr>
          <w:rFonts w:ascii="Times New Roman" w:eastAsia="Times New Roman" w:hAnsi="Times New Roman" w:cs="Times New Roman"/>
          <w:sz w:val="24"/>
          <w:szCs w:val="24"/>
        </w:rPr>
        <w:t>проект общества. Тот, который</w:t>
      </w:r>
      <w:r w:rsidRPr="00CE74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необходимо</w:t>
      </w:r>
      <w:r w:rsidR="000941BB">
        <w:rPr>
          <w:rFonts w:ascii="Times New Roman" w:eastAsia="Times New Roman" w:hAnsi="Times New Roman" w:cs="Times New Roman"/>
          <w:sz w:val="24"/>
          <w:szCs w:val="24"/>
        </w:rPr>
        <w:t xml:space="preserve"> разрабо</w:t>
      </w:r>
      <w:r>
        <w:rPr>
          <w:rFonts w:ascii="Times New Roman" w:eastAsia="Times New Roman" w:hAnsi="Times New Roman" w:cs="Times New Roman"/>
          <w:sz w:val="24"/>
          <w:szCs w:val="24"/>
        </w:rPr>
        <w:t>тать</w:t>
      </w:r>
      <w:r w:rsidR="00091F1B" w:rsidRPr="00091F1B">
        <w:rPr>
          <w:rFonts w:ascii="Times New Roman" w:eastAsia="Times New Roman" w:hAnsi="Times New Roman" w:cs="Times New Roman"/>
          <w:sz w:val="24"/>
          <w:szCs w:val="24"/>
        </w:rPr>
        <w:t>, исходя</w:t>
      </w:r>
      <w:r>
        <w:rPr>
          <w:rFonts w:ascii="Times New Roman" w:eastAsia="Times New Roman" w:hAnsi="Times New Roman" w:cs="Times New Roman"/>
          <w:sz w:val="24"/>
          <w:szCs w:val="24"/>
        </w:rPr>
        <w:t xml:space="preserve"> из </w:t>
      </w:r>
      <w:r w:rsidR="000941BB">
        <w:rPr>
          <w:rFonts w:ascii="Times New Roman" w:eastAsia="Times New Roman" w:hAnsi="Times New Roman" w:cs="Times New Roman"/>
          <w:sz w:val="24"/>
          <w:szCs w:val="24"/>
        </w:rPr>
        <w:t>намерения дать возможность ка</w:t>
      </w:r>
      <w:r w:rsidR="00091F1B" w:rsidRPr="00091F1B">
        <w:rPr>
          <w:rFonts w:ascii="Times New Roman" w:eastAsia="Times New Roman" w:hAnsi="Times New Roman" w:cs="Times New Roman"/>
          <w:sz w:val="24"/>
          <w:szCs w:val="24"/>
        </w:rPr>
        <w:t>ждому человеку</w:t>
      </w:r>
      <w:r w:rsidR="000941BB">
        <w:rPr>
          <w:rFonts w:ascii="Times New Roman" w:eastAsia="Times New Roman" w:hAnsi="Times New Roman" w:cs="Times New Roman"/>
          <w:sz w:val="24"/>
          <w:szCs w:val="24"/>
        </w:rPr>
        <w:t xml:space="preserve"> жить и работать в своей стране</w:t>
      </w:r>
      <w:r w:rsidR="00091F1B" w:rsidRPr="00091F1B">
        <w:rPr>
          <w:rFonts w:ascii="Times New Roman" w:eastAsia="Times New Roman" w:hAnsi="Times New Roman" w:cs="Times New Roman"/>
          <w:sz w:val="24"/>
          <w:szCs w:val="24"/>
        </w:rPr>
        <w:t>.</w:t>
      </w:r>
      <w:r w:rsidR="00091F1B">
        <w:rPr>
          <w:rStyle w:val="aa"/>
          <w:rFonts w:ascii="Times New Roman" w:eastAsia="Times New Roman" w:hAnsi="Times New Roman" w:cs="Times New Roman"/>
          <w:sz w:val="24"/>
          <w:szCs w:val="24"/>
        </w:rPr>
        <w:footnoteReference w:id="34"/>
      </w:r>
    </w:p>
    <w:p w:rsidR="00A4719E" w:rsidRPr="00415D97" w:rsidRDefault="00A4719E" w:rsidP="00415D97">
      <w:pPr>
        <w:pStyle w:val="10"/>
        <w:spacing w:after="0" w:line="360" w:lineRule="auto"/>
        <w:jc w:val="both"/>
        <w:rPr>
          <w:rFonts w:ascii="Times New Roman" w:eastAsia="Times New Roman" w:hAnsi="Times New Roman" w:cs="Times New Roman"/>
          <w:sz w:val="24"/>
          <w:szCs w:val="24"/>
        </w:rPr>
      </w:pPr>
    </w:p>
    <w:p w:rsidR="00A4719E" w:rsidRPr="00CA5FDA" w:rsidRDefault="00C84345" w:rsidP="00415D97">
      <w:pPr>
        <w:pStyle w:val="10"/>
        <w:spacing w:after="0" w:line="360" w:lineRule="auto"/>
        <w:jc w:val="both"/>
        <w:rPr>
          <w:rFonts w:ascii="Times New Roman" w:eastAsia="Times New Roman" w:hAnsi="Times New Roman" w:cs="Times New Roman"/>
          <w:sz w:val="24"/>
          <w:szCs w:val="24"/>
        </w:rPr>
      </w:pPr>
      <w:r w:rsidRPr="00C84345">
        <w:rPr>
          <w:rFonts w:ascii="Times New Roman" w:eastAsia="Times New Roman" w:hAnsi="Times New Roman" w:cs="Times New Roman"/>
          <w:sz w:val="24"/>
          <w:szCs w:val="24"/>
        </w:rPr>
        <w:t>Таким</w:t>
      </w:r>
      <w:r>
        <w:rPr>
          <w:rFonts w:ascii="Times New Roman" w:eastAsia="Times New Roman" w:hAnsi="Times New Roman" w:cs="Times New Roman"/>
          <w:sz w:val="24"/>
          <w:szCs w:val="24"/>
        </w:rPr>
        <w:t xml:space="preserve"> образом, проанализировав в данной главе эволюции миграционной политики Франции, мы видим, как в рамках определенной политической конъюнктуры перед Французским государством встали новые задачи по урегулированию миграционной политики в новых реалиях. В следующей главе мы постараемся обозначить основные меры по модификации мигр</w:t>
      </w:r>
      <w:r w:rsidR="007831D8">
        <w:rPr>
          <w:rFonts w:ascii="Times New Roman" w:eastAsia="Times New Roman" w:hAnsi="Times New Roman" w:cs="Times New Roman"/>
          <w:sz w:val="24"/>
          <w:szCs w:val="24"/>
        </w:rPr>
        <w:t xml:space="preserve">ационной проблемы </w:t>
      </w:r>
      <w:r>
        <w:rPr>
          <w:rFonts w:ascii="Times New Roman" w:eastAsia="Times New Roman" w:hAnsi="Times New Roman" w:cs="Times New Roman"/>
          <w:sz w:val="24"/>
          <w:szCs w:val="24"/>
        </w:rPr>
        <w:t xml:space="preserve">в рамках Европейского Союза, </w:t>
      </w:r>
      <w:r w:rsidR="005379F4">
        <w:rPr>
          <w:rFonts w:ascii="Times New Roman" w:eastAsia="Times New Roman" w:hAnsi="Times New Roman" w:cs="Times New Roman"/>
          <w:sz w:val="24"/>
          <w:szCs w:val="24"/>
        </w:rPr>
        <w:t xml:space="preserve">рассмотрев, в частности, современную общую позицию данного объединения, </w:t>
      </w:r>
      <w:r>
        <w:rPr>
          <w:rFonts w:ascii="Times New Roman" w:eastAsia="Times New Roman" w:hAnsi="Times New Roman" w:cs="Times New Roman"/>
          <w:sz w:val="24"/>
          <w:szCs w:val="24"/>
        </w:rPr>
        <w:t>поскольку эффективные меры Франция должна, безусловно осуществлять в соответс</w:t>
      </w:r>
      <w:r w:rsidR="005379F4">
        <w:rPr>
          <w:rFonts w:ascii="Times New Roman" w:eastAsia="Times New Roman" w:hAnsi="Times New Roman" w:cs="Times New Roman"/>
          <w:sz w:val="24"/>
          <w:szCs w:val="24"/>
        </w:rPr>
        <w:t>т</w:t>
      </w:r>
      <w:r>
        <w:rPr>
          <w:rFonts w:ascii="Times New Roman" w:eastAsia="Times New Roman" w:hAnsi="Times New Roman" w:cs="Times New Roman"/>
          <w:sz w:val="24"/>
          <w:szCs w:val="24"/>
        </w:rPr>
        <w:t>вии с общей европейской политикой будучи в рамках наднациональной структ</w:t>
      </w:r>
      <w:r w:rsidR="005379F4">
        <w:rPr>
          <w:rFonts w:ascii="Times New Roman" w:eastAsia="Times New Roman" w:hAnsi="Times New Roman" w:cs="Times New Roman"/>
          <w:sz w:val="24"/>
          <w:szCs w:val="24"/>
        </w:rPr>
        <w:t>у</w:t>
      </w:r>
      <w:r>
        <w:rPr>
          <w:rFonts w:ascii="Times New Roman" w:eastAsia="Times New Roman" w:hAnsi="Times New Roman" w:cs="Times New Roman"/>
          <w:sz w:val="24"/>
          <w:szCs w:val="24"/>
        </w:rPr>
        <w:t>ры.</w:t>
      </w:r>
    </w:p>
    <w:p w:rsidR="009D0CB2" w:rsidRPr="00AF2CC9" w:rsidRDefault="009D0CB2" w:rsidP="00415D97">
      <w:pPr>
        <w:pStyle w:val="10"/>
        <w:spacing w:after="0" w:line="360" w:lineRule="auto"/>
        <w:jc w:val="both"/>
        <w:rPr>
          <w:rFonts w:ascii="Times New Roman" w:eastAsia="Times New Roman" w:hAnsi="Times New Roman" w:cs="Times New Roman"/>
          <w:b/>
          <w:sz w:val="24"/>
          <w:szCs w:val="24"/>
        </w:rPr>
      </w:pPr>
    </w:p>
    <w:p w:rsidR="009371E5" w:rsidRDefault="00A4719E" w:rsidP="00415D97">
      <w:pPr>
        <w:pStyle w:val="10"/>
        <w:tabs>
          <w:tab w:val="left" w:pos="231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Глава 3</w:t>
      </w:r>
      <w:r w:rsidR="009371E5" w:rsidRPr="007F30E8">
        <w:rPr>
          <w:rFonts w:ascii="Times New Roman" w:eastAsia="Times New Roman" w:hAnsi="Times New Roman" w:cs="Times New Roman"/>
          <w:b/>
          <w:sz w:val="24"/>
          <w:szCs w:val="24"/>
        </w:rPr>
        <w:t>.Влияние миграционной политики Франции на современную позицию Европейского Союза</w:t>
      </w:r>
      <w:r w:rsidR="0078688C">
        <w:rPr>
          <w:rFonts w:ascii="Times New Roman" w:eastAsia="Times New Roman" w:hAnsi="Times New Roman" w:cs="Times New Roman"/>
          <w:b/>
          <w:sz w:val="24"/>
          <w:szCs w:val="24"/>
        </w:rPr>
        <w:t>.</w:t>
      </w:r>
    </w:p>
    <w:p w:rsidR="0078688C" w:rsidRDefault="00415D97" w:rsidP="00415D97">
      <w:pPr>
        <w:pStyle w:val="10"/>
        <w:tabs>
          <w:tab w:val="left" w:pos="231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3.</w:t>
      </w:r>
      <w:r w:rsidR="0078688C">
        <w:rPr>
          <w:rFonts w:ascii="Times New Roman" w:eastAsia="Times New Roman" w:hAnsi="Times New Roman" w:cs="Times New Roman"/>
          <w:b/>
          <w:color w:val="000000" w:themeColor="text1"/>
          <w:sz w:val="24"/>
          <w:szCs w:val="24"/>
        </w:rPr>
        <w:t>1. Основные векторы развития современной миграционной политики ЕС.</w:t>
      </w:r>
    </w:p>
    <w:p w:rsidR="00CE3E30" w:rsidRDefault="00CE3E30" w:rsidP="00415D97">
      <w:pPr>
        <w:pStyle w:val="10"/>
        <w:tabs>
          <w:tab w:val="left" w:pos="2310"/>
        </w:tabs>
        <w:spacing w:after="0" w:line="360" w:lineRule="auto"/>
        <w:jc w:val="both"/>
        <w:rPr>
          <w:rFonts w:ascii="Times New Roman" w:eastAsia="Times New Roman" w:hAnsi="Times New Roman" w:cs="Times New Roman"/>
          <w:b/>
          <w:sz w:val="24"/>
          <w:szCs w:val="24"/>
        </w:rPr>
      </w:pPr>
    </w:p>
    <w:p w:rsidR="00CE3E30" w:rsidRDefault="00CE3E30"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Безусловно, говоря о современно</w:t>
      </w:r>
      <w:r w:rsidR="0078688C" w:rsidRPr="005E0612">
        <w:rPr>
          <w:rFonts w:ascii="Times New Roman" w:eastAsia="Times New Roman" w:hAnsi="Times New Roman" w:cs="Times New Roman"/>
          <w:sz w:val="24"/>
          <w:szCs w:val="24"/>
        </w:rPr>
        <w:t>й миграционной политике Франции</w:t>
      </w:r>
      <w:r w:rsidRPr="005E0612">
        <w:rPr>
          <w:rFonts w:ascii="Times New Roman" w:eastAsia="Times New Roman" w:hAnsi="Times New Roman" w:cs="Times New Roman"/>
          <w:sz w:val="24"/>
          <w:szCs w:val="24"/>
        </w:rPr>
        <w:t>, очень трудно рассматривать ее обособленно от позиций Европейского Союза в целом, поскольку вступая в ту или</w:t>
      </w:r>
      <w:r w:rsidR="0078688C" w:rsidRPr="005E0612">
        <w:rPr>
          <w:rFonts w:ascii="Times New Roman" w:eastAsia="Times New Roman" w:hAnsi="Times New Roman" w:cs="Times New Roman"/>
          <w:sz w:val="24"/>
          <w:szCs w:val="24"/>
        </w:rPr>
        <w:t xml:space="preserve"> иную наднациональную структуру, </w:t>
      </w:r>
      <w:r w:rsidRPr="005E0612">
        <w:rPr>
          <w:rFonts w:ascii="Times New Roman" w:eastAsia="Times New Roman" w:hAnsi="Times New Roman" w:cs="Times New Roman"/>
          <w:sz w:val="24"/>
          <w:szCs w:val="24"/>
        </w:rPr>
        <w:t>государство теряет часто своего суверенитета и вынужденно действовать в рамках данной структуры.</w:t>
      </w:r>
      <w:r w:rsidR="00F5757B">
        <w:rPr>
          <w:rFonts w:ascii="Times New Roman" w:eastAsia="Times New Roman" w:hAnsi="Times New Roman" w:cs="Times New Roman"/>
          <w:sz w:val="24"/>
          <w:szCs w:val="24"/>
        </w:rPr>
        <w:t xml:space="preserve"> </w:t>
      </w:r>
      <w:r w:rsidR="00F5757B" w:rsidRPr="005E0612">
        <w:rPr>
          <w:rFonts w:ascii="Times New Roman" w:eastAsia="Times New Roman" w:hAnsi="Times New Roman" w:cs="Times New Roman"/>
          <w:sz w:val="24"/>
          <w:szCs w:val="24"/>
        </w:rPr>
        <w:t>М</w:t>
      </w:r>
      <w:r w:rsidR="009159C0" w:rsidRPr="005E0612">
        <w:rPr>
          <w:rFonts w:ascii="Times New Roman" w:eastAsia="Times New Roman" w:hAnsi="Times New Roman" w:cs="Times New Roman"/>
          <w:sz w:val="24"/>
          <w:szCs w:val="24"/>
        </w:rPr>
        <w:t>играцион</w:t>
      </w:r>
      <w:r w:rsidR="0078688C" w:rsidRPr="005E0612">
        <w:rPr>
          <w:rFonts w:ascii="Times New Roman" w:eastAsia="Times New Roman" w:hAnsi="Times New Roman" w:cs="Times New Roman"/>
          <w:sz w:val="24"/>
          <w:szCs w:val="24"/>
        </w:rPr>
        <w:t xml:space="preserve">ная политика европейского союза является </w:t>
      </w:r>
      <w:r w:rsidR="00F5757B" w:rsidRPr="005E0612">
        <w:rPr>
          <w:rFonts w:ascii="Times New Roman" w:eastAsia="Times New Roman" w:hAnsi="Times New Roman" w:cs="Times New Roman"/>
          <w:sz w:val="24"/>
          <w:szCs w:val="24"/>
        </w:rPr>
        <w:t xml:space="preserve">действительно </w:t>
      </w:r>
      <w:r w:rsidR="0078688C" w:rsidRPr="005E0612">
        <w:rPr>
          <w:rFonts w:ascii="Times New Roman" w:eastAsia="Times New Roman" w:hAnsi="Times New Roman" w:cs="Times New Roman"/>
          <w:sz w:val="24"/>
          <w:szCs w:val="24"/>
        </w:rPr>
        <w:t>очень обширной темой</w:t>
      </w:r>
      <w:r w:rsidR="005A78F8" w:rsidRPr="005E0612">
        <w:rPr>
          <w:rFonts w:ascii="Times New Roman" w:eastAsia="Times New Roman" w:hAnsi="Times New Roman" w:cs="Times New Roman"/>
          <w:sz w:val="24"/>
          <w:szCs w:val="24"/>
        </w:rPr>
        <w:t xml:space="preserve">. Именно в силу того, что </w:t>
      </w:r>
      <w:r w:rsidR="0078688C" w:rsidRPr="005E0612">
        <w:rPr>
          <w:rFonts w:ascii="Times New Roman" w:eastAsia="Times New Roman" w:hAnsi="Times New Roman" w:cs="Times New Roman"/>
          <w:sz w:val="24"/>
          <w:szCs w:val="24"/>
        </w:rPr>
        <w:t>в данной работе мы рассматриваем</w:t>
      </w:r>
      <w:r w:rsidR="005A78F8" w:rsidRPr="005E0612">
        <w:rPr>
          <w:rFonts w:ascii="Times New Roman" w:eastAsia="Times New Roman" w:hAnsi="Times New Roman" w:cs="Times New Roman"/>
          <w:sz w:val="24"/>
          <w:szCs w:val="24"/>
        </w:rPr>
        <w:t xml:space="preserve"> миграционную политику конкретно Франции, мы коснемся </w:t>
      </w:r>
      <w:r w:rsidR="009159C0" w:rsidRPr="005E0612">
        <w:rPr>
          <w:rFonts w:ascii="Times New Roman" w:eastAsia="Times New Roman" w:hAnsi="Times New Roman" w:cs="Times New Roman"/>
          <w:sz w:val="24"/>
          <w:szCs w:val="24"/>
        </w:rPr>
        <w:t xml:space="preserve">только </w:t>
      </w:r>
      <w:r w:rsidR="005A78F8" w:rsidRPr="005E0612">
        <w:rPr>
          <w:rFonts w:ascii="Times New Roman" w:eastAsia="Times New Roman" w:hAnsi="Times New Roman" w:cs="Times New Roman"/>
          <w:sz w:val="24"/>
          <w:szCs w:val="24"/>
        </w:rPr>
        <w:t>основных пов</w:t>
      </w:r>
      <w:r w:rsidR="009159C0" w:rsidRPr="005E0612">
        <w:rPr>
          <w:rFonts w:ascii="Times New Roman" w:eastAsia="Times New Roman" w:hAnsi="Times New Roman" w:cs="Times New Roman"/>
          <w:sz w:val="24"/>
          <w:szCs w:val="24"/>
        </w:rPr>
        <w:t>оротных</w:t>
      </w:r>
      <w:r w:rsidR="0078688C" w:rsidRPr="005E0612">
        <w:rPr>
          <w:rFonts w:ascii="Times New Roman" w:eastAsia="Times New Roman" w:hAnsi="Times New Roman" w:cs="Times New Roman"/>
          <w:sz w:val="24"/>
          <w:szCs w:val="24"/>
        </w:rPr>
        <w:t xml:space="preserve"> </w:t>
      </w:r>
      <w:r w:rsidR="009159C0" w:rsidRPr="005E0612">
        <w:rPr>
          <w:rFonts w:ascii="Times New Roman" w:eastAsia="Times New Roman" w:hAnsi="Times New Roman" w:cs="Times New Roman"/>
          <w:sz w:val="24"/>
          <w:szCs w:val="24"/>
        </w:rPr>
        <w:t>моментов миграцион</w:t>
      </w:r>
      <w:r w:rsidR="00F5757B" w:rsidRPr="005E0612">
        <w:rPr>
          <w:rFonts w:ascii="Times New Roman" w:eastAsia="Times New Roman" w:hAnsi="Times New Roman" w:cs="Times New Roman"/>
          <w:sz w:val="24"/>
          <w:szCs w:val="24"/>
        </w:rPr>
        <w:t>ной политики ЕС с его основания, для того, чтобы лучше понимать в каком направлении Франция реализует свою внутреннюю политику.</w:t>
      </w:r>
      <w:r w:rsidR="009159C0" w:rsidRPr="005E0612">
        <w:rPr>
          <w:rFonts w:ascii="Times New Roman" w:eastAsia="Times New Roman" w:hAnsi="Times New Roman" w:cs="Times New Roman"/>
          <w:sz w:val="24"/>
          <w:szCs w:val="24"/>
        </w:rPr>
        <w:t xml:space="preserve"> </w:t>
      </w:r>
      <w:r w:rsidR="00F5757B" w:rsidRPr="005E0612">
        <w:rPr>
          <w:rFonts w:ascii="Times New Roman" w:eastAsia="Times New Roman" w:hAnsi="Times New Roman" w:cs="Times New Roman"/>
          <w:sz w:val="24"/>
          <w:szCs w:val="24"/>
        </w:rPr>
        <w:t xml:space="preserve">Затем мы </w:t>
      </w:r>
      <w:r w:rsidR="0078688C" w:rsidRPr="005E0612">
        <w:rPr>
          <w:rFonts w:ascii="Times New Roman" w:eastAsia="Times New Roman" w:hAnsi="Times New Roman" w:cs="Times New Roman"/>
          <w:sz w:val="24"/>
          <w:szCs w:val="24"/>
        </w:rPr>
        <w:t xml:space="preserve">рассмотрим ключевые моменты современной политики Европейского Союза и проанализируем влияние национальной миграционной политики Франции на современную позицию европейского сообщества в данном вопросе, </w:t>
      </w:r>
      <w:r w:rsidR="009159C0" w:rsidRPr="005E0612">
        <w:rPr>
          <w:rFonts w:ascii="Times New Roman" w:eastAsia="Times New Roman" w:hAnsi="Times New Roman" w:cs="Times New Roman"/>
          <w:sz w:val="24"/>
          <w:szCs w:val="24"/>
        </w:rPr>
        <w:t xml:space="preserve">для того чтобы понять взаимодействие </w:t>
      </w:r>
      <w:r w:rsidR="00582121" w:rsidRPr="005E0612">
        <w:rPr>
          <w:rFonts w:ascii="Times New Roman" w:eastAsia="Times New Roman" w:hAnsi="Times New Roman" w:cs="Times New Roman"/>
          <w:sz w:val="24"/>
          <w:szCs w:val="24"/>
        </w:rPr>
        <w:t xml:space="preserve">внутренней </w:t>
      </w:r>
      <w:r w:rsidR="009159C0" w:rsidRPr="005E0612">
        <w:rPr>
          <w:rFonts w:ascii="Times New Roman" w:eastAsia="Times New Roman" w:hAnsi="Times New Roman" w:cs="Times New Roman"/>
          <w:sz w:val="24"/>
          <w:szCs w:val="24"/>
        </w:rPr>
        <w:t xml:space="preserve">миграционной политики Франции </w:t>
      </w:r>
      <w:r w:rsidR="00582121" w:rsidRPr="005E0612">
        <w:rPr>
          <w:rFonts w:ascii="Times New Roman" w:eastAsia="Times New Roman" w:hAnsi="Times New Roman" w:cs="Times New Roman"/>
          <w:sz w:val="24"/>
          <w:szCs w:val="24"/>
        </w:rPr>
        <w:t xml:space="preserve">и </w:t>
      </w:r>
      <w:r w:rsidR="009159C0" w:rsidRPr="005E0612">
        <w:rPr>
          <w:rFonts w:ascii="Times New Roman" w:eastAsia="Times New Roman" w:hAnsi="Times New Roman" w:cs="Times New Roman"/>
          <w:sz w:val="24"/>
          <w:szCs w:val="24"/>
        </w:rPr>
        <w:t>в рамках наднациональной структуры.</w:t>
      </w:r>
    </w:p>
    <w:p w:rsidR="009159C0" w:rsidRPr="005A78F8" w:rsidRDefault="009159C0" w:rsidP="00415D97">
      <w:pPr>
        <w:pStyle w:val="10"/>
        <w:spacing w:after="0" w:line="360" w:lineRule="auto"/>
        <w:jc w:val="both"/>
        <w:rPr>
          <w:rFonts w:ascii="Times New Roman" w:eastAsia="Times New Roman" w:hAnsi="Times New Roman" w:cs="Times New Roman"/>
          <w:sz w:val="24"/>
          <w:szCs w:val="24"/>
        </w:rPr>
      </w:pPr>
    </w:p>
    <w:p w:rsidR="009371E5" w:rsidRDefault="00CE3E30" w:rsidP="00415D97">
      <w:pPr>
        <w:spacing w:line="360" w:lineRule="auto"/>
        <w:jc w:val="both"/>
        <w:rPr>
          <w:rFonts w:ascii="Times New Roman" w:eastAsia="Times New Roman" w:hAnsi="Times New Roman" w:cs="Times New Roman"/>
          <w:sz w:val="24"/>
          <w:szCs w:val="24"/>
          <w:lang w:eastAsia="ru-RU"/>
        </w:rPr>
      </w:pPr>
      <w:r w:rsidRPr="005E0612">
        <w:rPr>
          <w:rFonts w:ascii="Times New Roman" w:eastAsia="Times New Roman" w:hAnsi="Times New Roman" w:cs="Times New Roman"/>
          <w:sz w:val="24"/>
          <w:szCs w:val="24"/>
          <w:lang w:eastAsia="ru-RU"/>
        </w:rPr>
        <w:t>И</w:t>
      </w:r>
      <w:r w:rsidR="0078688C" w:rsidRPr="005E0612">
        <w:rPr>
          <w:rFonts w:ascii="Times New Roman" w:eastAsia="Times New Roman" w:hAnsi="Times New Roman" w:cs="Times New Roman"/>
          <w:sz w:val="24"/>
          <w:szCs w:val="24"/>
          <w:lang w:eastAsia="ru-RU"/>
        </w:rPr>
        <w:t>сходя из прошлых глав</w:t>
      </w:r>
      <w:r w:rsidR="00582121" w:rsidRPr="005E0612">
        <w:rPr>
          <w:rFonts w:ascii="Times New Roman" w:eastAsia="Times New Roman" w:hAnsi="Times New Roman" w:cs="Times New Roman"/>
          <w:sz w:val="24"/>
          <w:szCs w:val="24"/>
          <w:lang w:eastAsia="ru-RU"/>
        </w:rPr>
        <w:t>,</w:t>
      </w:r>
      <w:r w:rsidR="0078688C" w:rsidRPr="005E0612">
        <w:rPr>
          <w:rFonts w:ascii="Times New Roman" w:eastAsia="Times New Roman" w:hAnsi="Times New Roman" w:cs="Times New Roman"/>
          <w:sz w:val="24"/>
          <w:szCs w:val="24"/>
          <w:lang w:eastAsia="ru-RU"/>
        </w:rPr>
        <w:t xml:space="preserve"> мы видим,</w:t>
      </w:r>
      <w:r w:rsidRPr="005E0612">
        <w:rPr>
          <w:rFonts w:ascii="Times New Roman" w:eastAsia="Times New Roman" w:hAnsi="Times New Roman" w:cs="Times New Roman"/>
          <w:sz w:val="24"/>
          <w:szCs w:val="24"/>
          <w:lang w:eastAsia="ru-RU"/>
        </w:rPr>
        <w:t xml:space="preserve"> с чего начиналась и как изменялась на протяжении всей истории Франции ее миграционная политика в зависимости от многих факторов, событий в стране</w:t>
      </w:r>
      <w:r w:rsidR="0078688C" w:rsidRPr="005E0612">
        <w:rPr>
          <w:rFonts w:ascii="Times New Roman" w:eastAsia="Times New Roman" w:hAnsi="Times New Roman" w:cs="Times New Roman"/>
          <w:sz w:val="24"/>
          <w:szCs w:val="24"/>
          <w:lang w:eastAsia="ru-RU"/>
        </w:rPr>
        <w:t xml:space="preserve"> и за ее пределами. Та ситуация</w:t>
      </w:r>
      <w:r w:rsidRPr="005E0612">
        <w:rPr>
          <w:rFonts w:ascii="Times New Roman" w:eastAsia="Times New Roman" w:hAnsi="Times New Roman" w:cs="Times New Roman"/>
          <w:sz w:val="24"/>
          <w:szCs w:val="24"/>
          <w:lang w:eastAsia="ru-RU"/>
        </w:rPr>
        <w:t>, в которой на сегодняшний день оказывается Ф</w:t>
      </w:r>
      <w:r w:rsidR="0078688C" w:rsidRPr="005E0612">
        <w:rPr>
          <w:rFonts w:ascii="Times New Roman" w:eastAsia="Times New Roman" w:hAnsi="Times New Roman" w:cs="Times New Roman"/>
          <w:sz w:val="24"/>
          <w:szCs w:val="24"/>
          <w:lang w:eastAsia="ru-RU"/>
        </w:rPr>
        <w:t>ранция</w:t>
      </w:r>
      <w:r w:rsidR="00582121" w:rsidRPr="005E0612">
        <w:rPr>
          <w:rFonts w:ascii="Times New Roman" w:eastAsia="Times New Roman" w:hAnsi="Times New Roman" w:cs="Times New Roman"/>
          <w:sz w:val="24"/>
          <w:szCs w:val="24"/>
          <w:lang w:eastAsia="ru-RU"/>
        </w:rPr>
        <w:t>,</w:t>
      </w:r>
      <w:r w:rsidR="0078688C" w:rsidRPr="005E0612">
        <w:rPr>
          <w:rFonts w:ascii="Times New Roman" w:eastAsia="Times New Roman" w:hAnsi="Times New Roman" w:cs="Times New Roman"/>
          <w:sz w:val="24"/>
          <w:szCs w:val="24"/>
          <w:lang w:eastAsia="ru-RU"/>
        </w:rPr>
        <w:t xml:space="preserve"> </w:t>
      </w:r>
      <w:r w:rsidRPr="005E0612">
        <w:rPr>
          <w:rFonts w:ascii="Times New Roman" w:eastAsia="Times New Roman" w:hAnsi="Times New Roman" w:cs="Times New Roman"/>
          <w:sz w:val="24"/>
          <w:szCs w:val="24"/>
          <w:lang w:eastAsia="ru-RU"/>
        </w:rPr>
        <w:t xml:space="preserve"> является следствие</w:t>
      </w:r>
      <w:r w:rsidR="00F5757B" w:rsidRPr="005E0612">
        <w:rPr>
          <w:rFonts w:ascii="Times New Roman" w:eastAsia="Times New Roman" w:hAnsi="Times New Roman" w:cs="Times New Roman"/>
          <w:sz w:val="24"/>
          <w:szCs w:val="24"/>
          <w:lang w:eastAsia="ru-RU"/>
        </w:rPr>
        <w:t>м долгих исторических процессов.</w:t>
      </w:r>
      <w:r w:rsidR="0040480E" w:rsidRPr="005E0612">
        <w:rPr>
          <w:rFonts w:ascii="Times New Roman" w:eastAsia="Times New Roman" w:hAnsi="Times New Roman" w:cs="Times New Roman"/>
          <w:sz w:val="24"/>
          <w:szCs w:val="24"/>
          <w:lang w:eastAsia="ru-RU"/>
        </w:rPr>
        <w:t xml:space="preserve"> </w:t>
      </w:r>
      <w:r w:rsidR="0078688C" w:rsidRPr="005E0612">
        <w:rPr>
          <w:rFonts w:ascii="Times New Roman" w:eastAsia="Times New Roman" w:hAnsi="Times New Roman" w:cs="Times New Roman"/>
          <w:sz w:val="24"/>
          <w:szCs w:val="24"/>
          <w:lang w:eastAsia="ru-RU"/>
        </w:rPr>
        <w:t>Как мы видим</w:t>
      </w:r>
      <w:r w:rsidRPr="005E0612">
        <w:rPr>
          <w:rFonts w:ascii="Times New Roman" w:eastAsia="Times New Roman" w:hAnsi="Times New Roman" w:cs="Times New Roman"/>
          <w:sz w:val="24"/>
          <w:szCs w:val="24"/>
          <w:lang w:eastAsia="ru-RU"/>
        </w:rPr>
        <w:t>, международная миг</w:t>
      </w:r>
      <w:r w:rsidR="0078688C" w:rsidRPr="005E0612">
        <w:rPr>
          <w:rFonts w:ascii="Times New Roman" w:eastAsia="Times New Roman" w:hAnsi="Times New Roman" w:cs="Times New Roman"/>
          <w:sz w:val="24"/>
          <w:szCs w:val="24"/>
          <w:lang w:eastAsia="ru-RU"/>
        </w:rPr>
        <w:t>рация я</w:t>
      </w:r>
      <w:r w:rsidR="00582121" w:rsidRPr="005E0612">
        <w:rPr>
          <w:rFonts w:ascii="Times New Roman" w:eastAsia="Times New Roman" w:hAnsi="Times New Roman" w:cs="Times New Roman"/>
          <w:sz w:val="24"/>
          <w:szCs w:val="24"/>
          <w:lang w:eastAsia="ru-RU"/>
        </w:rPr>
        <w:t>вление абсолютно неновое</w:t>
      </w:r>
      <w:r w:rsidR="0078688C" w:rsidRPr="005E0612">
        <w:rPr>
          <w:rFonts w:ascii="Times New Roman" w:eastAsia="Times New Roman" w:hAnsi="Times New Roman" w:cs="Times New Roman"/>
          <w:sz w:val="24"/>
          <w:szCs w:val="24"/>
          <w:lang w:eastAsia="ru-RU"/>
        </w:rPr>
        <w:t>, тем более сегодня, в мире</w:t>
      </w:r>
      <w:r w:rsidRPr="005E0612">
        <w:rPr>
          <w:rFonts w:ascii="Times New Roman" w:eastAsia="Times New Roman" w:hAnsi="Times New Roman" w:cs="Times New Roman"/>
          <w:sz w:val="24"/>
          <w:szCs w:val="24"/>
          <w:lang w:eastAsia="ru-RU"/>
        </w:rPr>
        <w:t>,</w:t>
      </w:r>
      <w:r w:rsidR="0078688C" w:rsidRPr="005E0612">
        <w:rPr>
          <w:rFonts w:ascii="Times New Roman" w:eastAsia="Times New Roman" w:hAnsi="Times New Roman" w:cs="Times New Roman"/>
          <w:sz w:val="24"/>
          <w:szCs w:val="24"/>
          <w:lang w:eastAsia="ru-RU"/>
        </w:rPr>
        <w:t xml:space="preserve"> </w:t>
      </w:r>
      <w:r w:rsidRPr="005E0612">
        <w:rPr>
          <w:rFonts w:ascii="Times New Roman" w:eastAsia="Times New Roman" w:hAnsi="Times New Roman" w:cs="Times New Roman"/>
          <w:sz w:val="24"/>
          <w:szCs w:val="24"/>
          <w:lang w:eastAsia="ru-RU"/>
        </w:rPr>
        <w:t xml:space="preserve">где быстро развивается </w:t>
      </w:r>
      <w:r w:rsidR="00582121" w:rsidRPr="005E0612">
        <w:rPr>
          <w:rFonts w:ascii="Times New Roman" w:eastAsia="Times New Roman" w:hAnsi="Times New Roman" w:cs="Times New Roman"/>
          <w:sz w:val="24"/>
          <w:szCs w:val="24"/>
          <w:lang w:eastAsia="ru-RU"/>
        </w:rPr>
        <w:t xml:space="preserve">глобализация. </w:t>
      </w:r>
      <w:r w:rsidRPr="005E0612">
        <w:rPr>
          <w:rFonts w:ascii="Times New Roman" w:eastAsia="Times New Roman" w:hAnsi="Times New Roman" w:cs="Times New Roman"/>
          <w:sz w:val="24"/>
          <w:szCs w:val="24"/>
          <w:lang w:eastAsia="ru-RU"/>
        </w:rPr>
        <w:t xml:space="preserve">На этой стадии возникает вопрос сохранения </w:t>
      </w:r>
      <w:r w:rsidR="0078688C" w:rsidRPr="005E0612">
        <w:rPr>
          <w:rFonts w:ascii="Times New Roman" w:eastAsia="Times New Roman" w:hAnsi="Times New Roman" w:cs="Times New Roman"/>
          <w:sz w:val="24"/>
          <w:szCs w:val="24"/>
          <w:lang w:eastAsia="ru-RU"/>
        </w:rPr>
        <w:t xml:space="preserve">не только </w:t>
      </w:r>
      <w:r w:rsidRPr="005E0612">
        <w:rPr>
          <w:rFonts w:ascii="Times New Roman" w:eastAsia="Times New Roman" w:hAnsi="Times New Roman" w:cs="Times New Roman"/>
          <w:sz w:val="24"/>
          <w:szCs w:val="24"/>
          <w:lang w:eastAsia="ru-RU"/>
        </w:rPr>
        <w:t>французской</w:t>
      </w:r>
      <w:r w:rsidR="0078688C" w:rsidRPr="005E0612">
        <w:rPr>
          <w:rFonts w:ascii="Times New Roman" w:eastAsia="Times New Roman" w:hAnsi="Times New Roman" w:cs="Times New Roman"/>
          <w:sz w:val="24"/>
          <w:szCs w:val="24"/>
          <w:lang w:eastAsia="ru-RU"/>
        </w:rPr>
        <w:t>, но и европейской идентичности в целом.</w:t>
      </w:r>
      <w:r w:rsidR="00582121" w:rsidRPr="005E0612">
        <w:rPr>
          <w:rFonts w:ascii="Times New Roman" w:eastAsia="Times New Roman" w:hAnsi="Times New Roman" w:cs="Times New Roman"/>
          <w:sz w:val="24"/>
          <w:szCs w:val="24"/>
          <w:lang w:eastAsia="ru-RU"/>
        </w:rPr>
        <w:t xml:space="preserve"> </w:t>
      </w:r>
      <w:r w:rsidR="00CE0EAA" w:rsidRPr="005E0612">
        <w:rPr>
          <w:rFonts w:ascii="Times New Roman" w:eastAsia="Times New Roman" w:hAnsi="Times New Roman" w:cs="Times New Roman"/>
          <w:sz w:val="24"/>
          <w:szCs w:val="24"/>
          <w:lang w:eastAsia="ru-RU"/>
        </w:rPr>
        <w:t xml:space="preserve">Действительно, </w:t>
      </w:r>
      <w:r w:rsidR="0040480E" w:rsidRPr="005E0612">
        <w:rPr>
          <w:rFonts w:ascii="Times New Roman" w:eastAsia="Times New Roman" w:hAnsi="Times New Roman" w:cs="Times New Roman"/>
          <w:sz w:val="24"/>
          <w:szCs w:val="24"/>
          <w:lang w:eastAsia="ru-RU"/>
        </w:rPr>
        <w:t>с 1980-ых годов количество прибывших иностранцев значительно превышает над теми, кто покидает шенгенскую зону. Р</w:t>
      </w:r>
      <w:r w:rsidR="00582121" w:rsidRPr="005E0612">
        <w:rPr>
          <w:rFonts w:ascii="Times New Roman" w:eastAsia="Times New Roman" w:hAnsi="Times New Roman" w:cs="Times New Roman"/>
          <w:sz w:val="24"/>
          <w:szCs w:val="24"/>
          <w:lang w:eastAsia="ru-RU"/>
        </w:rPr>
        <w:t>азница между въездом и выездом с 2000-х годов обычно колебалась в пределах от 700 000 до 1,5 миллиона. В то время как население Европы (447,7 млн. человек на 1 января 2020 года) увеличилось в 2019 году на 0,9 млн. человек, чистая миграция в том же году составила 1,4 млн. человек. Действительно, поскольку с 2012 года число смертей превышает число рождений в ЕС</w:t>
      </w:r>
      <w:r w:rsidR="004C2400" w:rsidRPr="005E0612">
        <w:rPr>
          <w:rFonts w:ascii="Times New Roman" w:eastAsia="Times New Roman" w:hAnsi="Times New Roman" w:cs="Times New Roman"/>
          <w:sz w:val="24"/>
          <w:szCs w:val="24"/>
          <w:lang w:eastAsia="ru-RU"/>
        </w:rPr>
        <w:t>, именно</w:t>
      </w:r>
      <w:r w:rsidR="00582121" w:rsidRPr="005E0612">
        <w:rPr>
          <w:rFonts w:ascii="Times New Roman" w:eastAsia="Times New Roman" w:hAnsi="Times New Roman" w:cs="Times New Roman"/>
          <w:sz w:val="24"/>
          <w:szCs w:val="24"/>
          <w:lang w:eastAsia="ru-RU"/>
        </w:rPr>
        <w:t xml:space="preserve"> миграция является движущей силой роста численности населения.</w:t>
      </w:r>
      <w:r w:rsidR="00582121" w:rsidRPr="005E0612">
        <w:rPr>
          <w:lang w:eastAsia="ru-RU"/>
        </w:rPr>
        <w:footnoteReference w:id="35"/>
      </w:r>
    </w:p>
    <w:p w:rsidR="001F60F9" w:rsidRPr="005E0612" w:rsidRDefault="004C2400" w:rsidP="00415D97">
      <w:pPr>
        <w:spacing w:line="360" w:lineRule="auto"/>
        <w:jc w:val="both"/>
        <w:rPr>
          <w:rFonts w:ascii="Times New Roman" w:eastAsia="Times New Roman" w:hAnsi="Times New Roman" w:cs="Times New Roman"/>
          <w:sz w:val="24"/>
          <w:szCs w:val="24"/>
          <w:lang w:eastAsia="ru-RU"/>
        </w:rPr>
      </w:pPr>
      <w:r w:rsidRPr="005E0612">
        <w:rPr>
          <w:rFonts w:ascii="Times New Roman" w:eastAsia="Times New Roman" w:hAnsi="Times New Roman" w:cs="Times New Roman"/>
          <w:sz w:val="24"/>
          <w:szCs w:val="24"/>
          <w:lang w:eastAsia="ru-RU"/>
        </w:rPr>
        <w:lastRenderedPageBreak/>
        <w:t xml:space="preserve">Вопрос миграции охватывает целый ряд запутанных реалий. Стоит отметить, что на сегодняшний день термин «мигрант» часто используется для обозначения, в большей степени лиц, ищущих убежища. В действительности, просители убежища все больше и больше стремятся получить защиту в другом государстве. </w:t>
      </w:r>
      <w:r w:rsidR="001F60F9" w:rsidRPr="005E0612">
        <w:rPr>
          <w:rFonts w:ascii="Times New Roman" w:eastAsia="Times New Roman" w:hAnsi="Times New Roman" w:cs="Times New Roman"/>
          <w:sz w:val="24"/>
          <w:szCs w:val="24"/>
          <w:lang w:eastAsia="ru-RU"/>
        </w:rPr>
        <w:t xml:space="preserve">«Проситель убежища» и «беженец» являются юридическими понятиями. Мы говорим о данной категории лиц в качестве  просителей убежища, для обозначения лиц, подавших ходатайство о предоставлении убежища, которое рассматривается в одном из государств-членов Европейского Союза, и о беженцах для обозначения лиц, которым была предоставлена международная защита. </w:t>
      </w:r>
      <w:r w:rsidRPr="005E0612">
        <w:rPr>
          <w:rFonts w:ascii="Times New Roman" w:eastAsia="Times New Roman" w:hAnsi="Times New Roman" w:cs="Times New Roman"/>
          <w:sz w:val="24"/>
          <w:szCs w:val="24"/>
          <w:lang w:eastAsia="ru-RU"/>
        </w:rPr>
        <w:t xml:space="preserve">Когда принимающая страна признает, что заявитель имеет обоснованные опасения преследований в своем родном государстве (по этническому происхождению, религии, национальности, социальной группе или политическим убеждениям), заявителю предоставляется временный статус беженца. Так, например, уже к концу 2019 года насчитывалось 26 миллионов беженцев и 45,7 млн. </w:t>
      </w:r>
      <w:r w:rsidR="00C42593" w:rsidRPr="005E0612">
        <w:rPr>
          <w:rFonts w:ascii="Times New Roman" w:eastAsia="Times New Roman" w:hAnsi="Times New Roman" w:cs="Times New Roman"/>
          <w:sz w:val="24"/>
          <w:szCs w:val="24"/>
          <w:lang w:eastAsia="ru-RU"/>
        </w:rPr>
        <w:t xml:space="preserve">внутренне перемещенных лиц. Помимо этого, 10% всех беженцев и лишь часть перемещенных лиц проживает в ЕС. Доля беженцев в ЕС составляет 0,6% от общей численности населения. </w:t>
      </w:r>
      <w:r w:rsidR="00C42593" w:rsidRPr="00244800">
        <w:rPr>
          <w:vertAlign w:val="superscript"/>
          <w:lang w:eastAsia="ru-RU"/>
        </w:rPr>
        <w:footnoteReference w:id="36"/>
      </w:r>
      <w:r w:rsidR="001F60F9" w:rsidRPr="005E0612">
        <w:rPr>
          <w:rFonts w:ascii="Times New Roman" w:eastAsia="Times New Roman" w:hAnsi="Times New Roman" w:cs="Times New Roman"/>
          <w:sz w:val="24"/>
          <w:szCs w:val="24"/>
          <w:lang w:eastAsia="ru-RU"/>
        </w:rPr>
        <w:t xml:space="preserve"> </w:t>
      </w:r>
    </w:p>
    <w:p w:rsidR="004C2400" w:rsidRPr="00415D97" w:rsidRDefault="004C2400" w:rsidP="00415D97">
      <w:pPr>
        <w:pStyle w:val="10"/>
        <w:spacing w:after="0" w:line="360" w:lineRule="auto"/>
        <w:jc w:val="both"/>
        <w:rPr>
          <w:rFonts w:ascii="Times New Roman" w:eastAsia="Times New Roman" w:hAnsi="Times New Roman" w:cs="Times New Roman"/>
          <w:sz w:val="24"/>
          <w:szCs w:val="24"/>
        </w:rPr>
      </w:pPr>
    </w:p>
    <w:p w:rsidR="004C2400" w:rsidRDefault="004C2400" w:rsidP="00CA5FDA">
      <w:pPr>
        <w:spacing w:line="360" w:lineRule="auto"/>
        <w:jc w:val="both"/>
        <w:rPr>
          <w:rFonts w:ascii="Times New Roman" w:eastAsia="Times New Roman" w:hAnsi="Times New Roman" w:cs="Times New Roman"/>
          <w:sz w:val="24"/>
          <w:szCs w:val="24"/>
          <w:lang w:eastAsia="ru-RU"/>
        </w:rPr>
      </w:pPr>
      <w:r w:rsidRPr="005E0612">
        <w:rPr>
          <w:rFonts w:ascii="Times New Roman" w:eastAsia="Times New Roman" w:hAnsi="Times New Roman" w:cs="Times New Roman"/>
          <w:sz w:val="24"/>
          <w:szCs w:val="24"/>
          <w:lang w:eastAsia="ru-RU"/>
        </w:rPr>
        <w:t>Мигранты</w:t>
      </w:r>
      <w:r w:rsidR="00C42593" w:rsidRPr="005E0612">
        <w:rPr>
          <w:rFonts w:ascii="Times New Roman" w:eastAsia="Times New Roman" w:hAnsi="Times New Roman" w:cs="Times New Roman"/>
          <w:sz w:val="24"/>
          <w:szCs w:val="24"/>
          <w:lang w:eastAsia="ru-RU"/>
        </w:rPr>
        <w:t xml:space="preserve"> же</w:t>
      </w:r>
      <w:r w:rsidRPr="005E0612">
        <w:rPr>
          <w:rFonts w:ascii="Times New Roman" w:eastAsia="Times New Roman" w:hAnsi="Times New Roman" w:cs="Times New Roman"/>
          <w:sz w:val="24"/>
          <w:szCs w:val="24"/>
          <w:lang w:eastAsia="ru-RU"/>
        </w:rPr>
        <w:t>, с другой стороны, порой предпочитают покидать свою страну не из-за прямой угрозы преследования или смерти, а главным образом для того, чтобы улучшить свою жизнь, найдя работу. В некоторых случаях причины связаны с образованием, воссоединением с семей и др. Таким образом, миграция в самом широком смысле этого термина охватывает явления, которые не ограничиваются предоставл</w:t>
      </w:r>
      <w:r w:rsidR="00C42593" w:rsidRPr="005E0612">
        <w:rPr>
          <w:rFonts w:ascii="Times New Roman" w:eastAsia="Times New Roman" w:hAnsi="Times New Roman" w:cs="Times New Roman"/>
          <w:sz w:val="24"/>
          <w:szCs w:val="24"/>
          <w:lang w:eastAsia="ru-RU"/>
        </w:rPr>
        <w:t xml:space="preserve">ением убежища. Более того, несмотря на то, что </w:t>
      </w:r>
      <w:r w:rsidRPr="005E0612">
        <w:rPr>
          <w:rFonts w:ascii="Times New Roman" w:eastAsia="Times New Roman" w:hAnsi="Times New Roman" w:cs="Times New Roman"/>
          <w:sz w:val="24"/>
          <w:szCs w:val="24"/>
          <w:lang w:eastAsia="ru-RU"/>
        </w:rPr>
        <w:t>более половины людей, прибывающих в государства-члены ЕС, приезжают из-за пределов</w:t>
      </w:r>
      <w:r w:rsidR="00CE6029" w:rsidRPr="005E0612">
        <w:rPr>
          <w:rFonts w:ascii="Times New Roman" w:eastAsia="Times New Roman" w:hAnsi="Times New Roman" w:cs="Times New Roman"/>
          <w:sz w:val="24"/>
          <w:szCs w:val="24"/>
          <w:lang w:eastAsia="ru-RU"/>
        </w:rPr>
        <w:t xml:space="preserve"> ЕС</w:t>
      </w:r>
      <w:r w:rsidRPr="005E0612">
        <w:rPr>
          <w:rFonts w:ascii="Times New Roman" w:eastAsia="Times New Roman" w:hAnsi="Times New Roman" w:cs="Times New Roman"/>
          <w:sz w:val="24"/>
          <w:szCs w:val="24"/>
          <w:lang w:eastAsia="ru-RU"/>
        </w:rPr>
        <w:t xml:space="preserve">, значительная часть миграции также является внутриевропейской. </w:t>
      </w:r>
      <w:r w:rsidR="00665576" w:rsidRPr="005E0612">
        <w:rPr>
          <w:rFonts w:ascii="Times New Roman" w:eastAsia="Times New Roman" w:hAnsi="Times New Roman" w:cs="Times New Roman"/>
          <w:sz w:val="24"/>
          <w:szCs w:val="24"/>
          <w:lang w:eastAsia="ru-RU"/>
        </w:rPr>
        <w:t>Помимо этого, основным мотивом, по которому иммигранты запрашивают вид на жительство, заключаются семейное воссоединение. Оно составляет соответственно 38% в 2019 году. Далее у 17% просителей причиной является работа,  убежище (9%), обучение (4%)  и затем другие причины (32%).</w:t>
      </w:r>
      <w:r w:rsidR="00665576" w:rsidRPr="00CA5FDA">
        <w:rPr>
          <w:vertAlign w:val="superscript"/>
          <w:lang w:eastAsia="ru-RU"/>
        </w:rPr>
        <w:footnoteReference w:id="37"/>
      </w:r>
      <w:r w:rsidR="001F60F9" w:rsidRPr="00CA5FDA">
        <w:rPr>
          <w:rFonts w:ascii="Times New Roman" w:eastAsia="Times New Roman" w:hAnsi="Times New Roman" w:cs="Times New Roman"/>
          <w:sz w:val="24"/>
          <w:szCs w:val="24"/>
          <w:vertAlign w:val="superscript"/>
          <w:lang w:eastAsia="ru-RU"/>
        </w:rPr>
        <w:t xml:space="preserve">  </w:t>
      </w:r>
    </w:p>
    <w:p w:rsidR="00665576" w:rsidRPr="00665576" w:rsidRDefault="00665576" w:rsidP="00415D97">
      <w:pPr>
        <w:pStyle w:val="10"/>
        <w:spacing w:after="0" w:line="360" w:lineRule="auto"/>
        <w:jc w:val="both"/>
        <w:rPr>
          <w:rFonts w:ascii="Times New Roman" w:eastAsia="Times New Roman" w:hAnsi="Times New Roman" w:cs="Times New Roman"/>
          <w:sz w:val="24"/>
          <w:szCs w:val="24"/>
        </w:rPr>
      </w:pPr>
    </w:p>
    <w:p w:rsidR="0040480E" w:rsidRDefault="00723678"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 xml:space="preserve">С момента подписания Римского договора в 1957 году до начала 1980-х годов европейская иммиграционная политика строилась на принципе свободы передвижения </w:t>
      </w:r>
      <w:r w:rsidRPr="005E0612">
        <w:rPr>
          <w:rFonts w:ascii="Times New Roman" w:eastAsia="Times New Roman" w:hAnsi="Times New Roman" w:cs="Times New Roman"/>
          <w:sz w:val="24"/>
          <w:szCs w:val="24"/>
        </w:rPr>
        <w:lastRenderedPageBreak/>
        <w:t xml:space="preserve">рабочих. </w:t>
      </w:r>
      <w:r w:rsidR="00BD11C3" w:rsidRPr="005E0612">
        <w:rPr>
          <w:rFonts w:ascii="Times New Roman" w:eastAsia="Times New Roman" w:hAnsi="Times New Roman" w:cs="Times New Roman"/>
          <w:sz w:val="24"/>
          <w:szCs w:val="24"/>
        </w:rPr>
        <w:t xml:space="preserve">Происходил активный процесс от свободы передвижения работников до Шенгенских соглашений. Свобода передвижения для трудящихся - это главный принцип, который регулировал иммиграционную политику в Европейском Союзе в данный период. За прошедшие годы были приняты директивы и нормативные акты, гарантирующие эту свободу. Так, например, было принято право на одинаковое обращение по сравнению с гражданами,  право на проживание иностранных рабочих и членов их семей, право оставаться в принимающей стране и пребывать там до окончания периода трудовой деятельности. </w:t>
      </w:r>
      <w:r w:rsidRPr="005E0612">
        <w:rPr>
          <w:rFonts w:ascii="Times New Roman" w:eastAsia="Times New Roman" w:hAnsi="Times New Roman" w:cs="Times New Roman"/>
          <w:sz w:val="24"/>
          <w:szCs w:val="24"/>
        </w:rPr>
        <w:t>Начиная со второй половины 1980-х годов, постепенно проводилась</w:t>
      </w:r>
      <w:r w:rsidR="0078688C" w:rsidRPr="005E0612">
        <w:rPr>
          <w:rFonts w:ascii="Times New Roman" w:eastAsia="Times New Roman" w:hAnsi="Times New Roman" w:cs="Times New Roman"/>
          <w:sz w:val="24"/>
          <w:szCs w:val="24"/>
        </w:rPr>
        <w:t xml:space="preserve"> уже</w:t>
      </w:r>
      <w:r w:rsidRPr="005E0612">
        <w:rPr>
          <w:rFonts w:ascii="Times New Roman" w:eastAsia="Times New Roman" w:hAnsi="Times New Roman" w:cs="Times New Roman"/>
          <w:sz w:val="24"/>
          <w:szCs w:val="24"/>
        </w:rPr>
        <w:t xml:space="preserve"> более жесткая политика контроля над миграционными потоками.</w:t>
      </w:r>
      <w:r w:rsidR="0040480E" w:rsidRPr="005E0612">
        <w:rPr>
          <w:rFonts w:ascii="Times New Roman" w:eastAsia="Times New Roman" w:hAnsi="Times New Roman" w:cs="Times New Roman"/>
          <w:sz w:val="24"/>
          <w:szCs w:val="24"/>
        </w:rPr>
        <w:t xml:space="preserve"> С данного периода </w:t>
      </w:r>
      <w:r w:rsidR="00582121" w:rsidRPr="005E0612">
        <w:rPr>
          <w:rFonts w:ascii="Times New Roman" w:eastAsia="Times New Roman" w:hAnsi="Times New Roman" w:cs="Times New Roman"/>
          <w:sz w:val="24"/>
          <w:szCs w:val="24"/>
        </w:rPr>
        <w:t>число прибывающих в государства</w:t>
      </w:r>
      <w:r w:rsidR="00CD14A1" w:rsidRPr="005E0612">
        <w:rPr>
          <w:rFonts w:ascii="Times New Roman" w:eastAsia="Times New Roman" w:hAnsi="Times New Roman" w:cs="Times New Roman"/>
          <w:sz w:val="24"/>
          <w:szCs w:val="24"/>
        </w:rPr>
        <w:t xml:space="preserve"> ЕС</w:t>
      </w:r>
      <w:r w:rsidR="0078688C" w:rsidRPr="005E0612">
        <w:rPr>
          <w:rFonts w:ascii="Times New Roman" w:eastAsia="Times New Roman" w:hAnsi="Times New Roman" w:cs="Times New Roman"/>
          <w:sz w:val="24"/>
          <w:szCs w:val="24"/>
        </w:rPr>
        <w:t xml:space="preserve"> становится намного больше, чем покидающих эту территорию. </w:t>
      </w:r>
      <w:r w:rsidR="00CE0EAA" w:rsidRPr="005E0612">
        <w:rPr>
          <w:rFonts w:ascii="Times New Roman" w:eastAsia="Times New Roman" w:hAnsi="Times New Roman" w:cs="Times New Roman"/>
          <w:sz w:val="24"/>
          <w:szCs w:val="24"/>
        </w:rPr>
        <w:t xml:space="preserve"> Это переломный момент, наступивший </w:t>
      </w:r>
      <w:r w:rsidR="00582121" w:rsidRPr="005E0612">
        <w:rPr>
          <w:rFonts w:ascii="Times New Roman" w:eastAsia="Times New Roman" w:hAnsi="Times New Roman" w:cs="Times New Roman"/>
          <w:sz w:val="24"/>
          <w:szCs w:val="24"/>
        </w:rPr>
        <w:t xml:space="preserve"> в 1980-х годах в </w:t>
      </w:r>
      <w:r w:rsidR="00CE0EAA" w:rsidRPr="005E0612">
        <w:rPr>
          <w:rFonts w:ascii="Times New Roman" w:eastAsia="Times New Roman" w:hAnsi="Times New Roman" w:cs="Times New Roman"/>
          <w:sz w:val="24"/>
          <w:szCs w:val="24"/>
        </w:rPr>
        <w:t xml:space="preserve">разгар </w:t>
      </w:r>
      <w:r w:rsidR="00582121" w:rsidRPr="005E0612">
        <w:rPr>
          <w:rFonts w:ascii="Times New Roman" w:eastAsia="Times New Roman" w:hAnsi="Times New Roman" w:cs="Times New Roman"/>
          <w:sz w:val="24"/>
          <w:szCs w:val="24"/>
        </w:rPr>
        <w:t>экономического кризиса и безработицы.</w:t>
      </w:r>
      <w:r w:rsidR="00582121" w:rsidRPr="007F30E8">
        <w:rPr>
          <w:rFonts w:ascii="Times New Roman" w:eastAsia="Times New Roman" w:hAnsi="Times New Roman" w:cs="Times New Roman"/>
          <w:sz w:val="24"/>
          <w:szCs w:val="24"/>
        </w:rPr>
        <w:t xml:space="preserve"> </w:t>
      </w:r>
    </w:p>
    <w:p w:rsidR="00EF0E55" w:rsidRPr="005E0612" w:rsidRDefault="00EF0E55" w:rsidP="00415D97">
      <w:pPr>
        <w:pStyle w:val="10"/>
        <w:spacing w:after="0" w:line="360" w:lineRule="auto"/>
        <w:jc w:val="both"/>
        <w:rPr>
          <w:rFonts w:ascii="Times New Roman" w:eastAsia="Times New Roman" w:hAnsi="Times New Roman" w:cs="Times New Roman"/>
          <w:sz w:val="24"/>
          <w:szCs w:val="24"/>
        </w:rPr>
      </w:pPr>
    </w:p>
    <w:p w:rsidR="00D8781A" w:rsidRPr="005E0612" w:rsidRDefault="00EF0E55"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Таким образом, в</w:t>
      </w:r>
      <w:r w:rsidR="004C2400" w:rsidRPr="005E0612">
        <w:rPr>
          <w:rFonts w:ascii="Times New Roman" w:eastAsia="Times New Roman" w:hAnsi="Times New Roman" w:cs="Times New Roman"/>
          <w:sz w:val="24"/>
          <w:szCs w:val="24"/>
        </w:rPr>
        <w:t xml:space="preserve"> 1985 году, с подписанием Шенгенских соглашений между странами Бенилюкса, Францией и Германией, начался особый режим для граждан европейских стран и стран, не входящих в Сообщество. В то же время отмена проверок лиц на внутренних границах сопровождалась усилением проверок на внешних границах. </w:t>
      </w:r>
      <w:r w:rsidR="00723678" w:rsidRPr="005E0612">
        <w:rPr>
          <w:rFonts w:ascii="Times New Roman" w:eastAsia="Times New Roman" w:hAnsi="Times New Roman" w:cs="Times New Roman"/>
          <w:sz w:val="24"/>
          <w:szCs w:val="24"/>
        </w:rPr>
        <w:t>Ш</w:t>
      </w:r>
      <w:r w:rsidRPr="005E0612">
        <w:rPr>
          <w:rFonts w:ascii="Times New Roman" w:eastAsia="Times New Roman" w:hAnsi="Times New Roman" w:cs="Times New Roman"/>
          <w:sz w:val="24"/>
          <w:szCs w:val="24"/>
        </w:rPr>
        <w:t>енгенское соглашение 1985 года</w:t>
      </w:r>
      <w:r w:rsidR="00723678" w:rsidRPr="005E0612">
        <w:rPr>
          <w:rFonts w:ascii="Times New Roman" w:eastAsia="Times New Roman" w:hAnsi="Times New Roman" w:cs="Times New Roman"/>
          <w:sz w:val="24"/>
          <w:szCs w:val="24"/>
        </w:rPr>
        <w:t xml:space="preserve"> стало первым значительным достижением европейской иммиграционной политики. </w:t>
      </w:r>
      <w:r w:rsidRPr="005E0612">
        <w:rPr>
          <w:rFonts w:ascii="Times New Roman" w:eastAsia="Times New Roman" w:hAnsi="Times New Roman" w:cs="Times New Roman"/>
          <w:sz w:val="24"/>
          <w:szCs w:val="24"/>
        </w:rPr>
        <w:t xml:space="preserve"> Мы можем отметить</w:t>
      </w:r>
      <w:r w:rsidR="00582121" w:rsidRPr="005E0612">
        <w:rPr>
          <w:rFonts w:ascii="Times New Roman" w:eastAsia="Times New Roman" w:hAnsi="Times New Roman" w:cs="Times New Roman"/>
          <w:sz w:val="24"/>
          <w:szCs w:val="24"/>
        </w:rPr>
        <w:t xml:space="preserve">, что именно с данного периода начинается разработка общей иммиграционной политики. </w:t>
      </w:r>
      <w:r w:rsidR="00721C1C" w:rsidRPr="005E0612">
        <w:rPr>
          <w:rFonts w:ascii="Times New Roman" w:eastAsia="Times New Roman" w:hAnsi="Times New Roman" w:cs="Times New Roman"/>
          <w:sz w:val="24"/>
          <w:szCs w:val="24"/>
        </w:rPr>
        <w:t>Шенгенское соглашение в свою очередь</w:t>
      </w:r>
      <w:r w:rsidR="00D8781A" w:rsidRPr="005E0612">
        <w:rPr>
          <w:rFonts w:ascii="Times New Roman" w:eastAsia="Times New Roman" w:hAnsi="Times New Roman" w:cs="Times New Roman"/>
          <w:sz w:val="24"/>
          <w:szCs w:val="24"/>
        </w:rPr>
        <w:t xml:space="preserve"> собственно</w:t>
      </w:r>
      <w:r w:rsidR="00721C1C" w:rsidRPr="005E0612">
        <w:rPr>
          <w:rFonts w:ascii="Times New Roman" w:eastAsia="Times New Roman" w:hAnsi="Times New Roman" w:cs="Times New Roman"/>
          <w:sz w:val="24"/>
          <w:szCs w:val="24"/>
        </w:rPr>
        <w:t xml:space="preserve"> отменило контроль на внутренних границах своих членов. Оно завершило  право на свободное передвижение для европейцев. </w:t>
      </w:r>
      <w:r w:rsidRPr="005E0612">
        <w:rPr>
          <w:rFonts w:ascii="Times New Roman" w:eastAsia="Times New Roman" w:hAnsi="Times New Roman" w:cs="Times New Roman"/>
          <w:sz w:val="24"/>
          <w:szCs w:val="24"/>
        </w:rPr>
        <w:t xml:space="preserve">В последующих </w:t>
      </w:r>
      <w:r w:rsidR="00582121" w:rsidRPr="005E0612">
        <w:rPr>
          <w:rFonts w:ascii="Times New Roman" w:eastAsia="Times New Roman" w:hAnsi="Times New Roman" w:cs="Times New Roman"/>
          <w:sz w:val="24"/>
          <w:szCs w:val="24"/>
        </w:rPr>
        <w:t xml:space="preserve">решениях, принятых в соответствии с Шенгенскими соглашениями, определяются основные направления европейской иммиграционной политики. </w:t>
      </w:r>
    </w:p>
    <w:p w:rsidR="00D8781A" w:rsidRPr="005E0612" w:rsidRDefault="00D8781A" w:rsidP="00415D97">
      <w:pPr>
        <w:pStyle w:val="10"/>
        <w:spacing w:after="0" w:line="360" w:lineRule="auto"/>
        <w:jc w:val="both"/>
        <w:rPr>
          <w:rFonts w:ascii="Times New Roman" w:eastAsia="Times New Roman" w:hAnsi="Times New Roman" w:cs="Times New Roman"/>
          <w:sz w:val="24"/>
          <w:szCs w:val="24"/>
        </w:rPr>
      </w:pPr>
    </w:p>
    <w:p w:rsidR="00AA6B90" w:rsidRPr="005E0612" w:rsidRDefault="00EF0E55" w:rsidP="00415D97">
      <w:pPr>
        <w:spacing w:line="360" w:lineRule="auto"/>
        <w:jc w:val="both"/>
        <w:rPr>
          <w:rFonts w:ascii="Times New Roman" w:eastAsia="Times New Roman" w:hAnsi="Times New Roman" w:cs="Times New Roman"/>
          <w:sz w:val="24"/>
          <w:szCs w:val="24"/>
          <w:lang w:eastAsia="ru-RU"/>
        </w:rPr>
      </w:pPr>
      <w:r w:rsidRPr="005E0612">
        <w:rPr>
          <w:rFonts w:ascii="Times New Roman" w:eastAsia="Times New Roman" w:hAnsi="Times New Roman" w:cs="Times New Roman"/>
          <w:sz w:val="24"/>
          <w:szCs w:val="24"/>
          <w:lang w:eastAsia="ru-RU"/>
        </w:rPr>
        <w:t>Таким образом,</w:t>
      </w:r>
      <w:r w:rsidR="00D8781A" w:rsidRPr="005E0612">
        <w:rPr>
          <w:rFonts w:ascii="Times New Roman" w:eastAsia="Times New Roman" w:hAnsi="Times New Roman" w:cs="Times New Roman"/>
          <w:sz w:val="24"/>
          <w:szCs w:val="24"/>
          <w:lang w:eastAsia="ru-RU"/>
        </w:rPr>
        <w:t xml:space="preserve"> уже</w:t>
      </w:r>
      <w:r w:rsidRPr="005E0612">
        <w:rPr>
          <w:rFonts w:ascii="Times New Roman" w:eastAsia="Times New Roman" w:hAnsi="Times New Roman" w:cs="Times New Roman"/>
          <w:sz w:val="24"/>
          <w:szCs w:val="24"/>
          <w:lang w:eastAsia="ru-RU"/>
        </w:rPr>
        <w:t xml:space="preserve"> </w:t>
      </w:r>
      <w:r w:rsidR="00AE7C00" w:rsidRPr="005E0612">
        <w:rPr>
          <w:rFonts w:ascii="Times New Roman" w:eastAsia="Times New Roman" w:hAnsi="Times New Roman" w:cs="Times New Roman"/>
          <w:sz w:val="24"/>
          <w:szCs w:val="24"/>
          <w:lang w:eastAsia="ru-RU"/>
        </w:rPr>
        <w:t>в</w:t>
      </w:r>
      <w:r w:rsidR="00582121" w:rsidRPr="005E0612">
        <w:rPr>
          <w:rFonts w:ascii="Times New Roman" w:eastAsia="Times New Roman" w:hAnsi="Times New Roman" w:cs="Times New Roman"/>
          <w:sz w:val="24"/>
          <w:szCs w:val="24"/>
          <w:lang w:eastAsia="ru-RU"/>
        </w:rPr>
        <w:t xml:space="preserve"> 1990</w:t>
      </w:r>
      <w:r w:rsidR="00223176" w:rsidRPr="005E0612">
        <w:rPr>
          <w:rFonts w:ascii="Times New Roman" w:eastAsia="Times New Roman" w:hAnsi="Times New Roman" w:cs="Times New Roman"/>
          <w:sz w:val="24"/>
          <w:szCs w:val="24"/>
          <w:lang w:eastAsia="ru-RU"/>
        </w:rPr>
        <w:t xml:space="preserve"> году в Дублинских соглашениях было установлено правило «одного окна» (</w:t>
      </w:r>
      <w:r w:rsidR="007831D8">
        <w:rPr>
          <w:rFonts w:ascii="Times New Roman" w:eastAsia="Times New Roman" w:hAnsi="Times New Roman" w:cs="Times New Roman"/>
          <w:sz w:val="24"/>
          <w:szCs w:val="24"/>
          <w:lang w:eastAsia="ru-RU"/>
        </w:rPr>
        <w:t xml:space="preserve">от </w:t>
      </w:r>
      <w:r w:rsidR="00223176" w:rsidRPr="005E0612">
        <w:rPr>
          <w:rFonts w:ascii="Times New Roman" w:eastAsia="Times New Roman" w:hAnsi="Times New Roman" w:cs="Times New Roman"/>
          <w:sz w:val="24"/>
          <w:szCs w:val="24"/>
          <w:lang w:eastAsia="ru-RU"/>
        </w:rPr>
        <w:t xml:space="preserve">фр. «guichet unique»), для того, чтобы не позволить просителю подать заявление сразу в нескольких странах Европейского Союза, играя на некоторых противоречиях между ними. </w:t>
      </w:r>
      <w:r w:rsidR="00223176" w:rsidRPr="005E0612">
        <w:rPr>
          <w:lang w:eastAsia="ru-RU"/>
        </w:rPr>
        <w:footnoteReference w:id="38"/>
      </w:r>
      <w:r w:rsidR="00223176" w:rsidRPr="005E0612">
        <w:rPr>
          <w:rFonts w:ascii="Times New Roman" w:eastAsia="Times New Roman" w:hAnsi="Times New Roman" w:cs="Times New Roman"/>
          <w:sz w:val="24"/>
          <w:szCs w:val="24"/>
          <w:lang w:eastAsia="ru-RU"/>
        </w:rPr>
        <w:t xml:space="preserve"> Б</w:t>
      </w:r>
      <w:r w:rsidR="00582121" w:rsidRPr="005E0612">
        <w:rPr>
          <w:rFonts w:ascii="Times New Roman" w:eastAsia="Times New Roman" w:hAnsi="Times New Roman" w:cs="Times New Roman"/>
          <w:sz w:val="24"/>
          <w:szCs w:val="24"/>
          <w:lang w:eastAsia="ru-RU"/>
        </w:rPr>
        <w:t>ыла определена общая политика предостав</w:t>
      </w:r>
      <w:r w:rsidR="00CE0EAA" w:rsidRPr="005E0612">
        <w:rPr>
          <w:rFonts w:ascii="Times New Roman" w:eastAsia="Times New Roman" w:hAnsi="Times New Roman" w:cs="Times New Roman"/>
          <w:sz w:val="24"/>
          <w:szCs w:val="24"/>
          <w:lang w:eastAsia="ru-RU"/>
        </w:rPr>
        <w:t>ления убежища, включая концепцию</w:t>
      </w:r>
      <w:r w:rsidR="00582121" w:rsidRPr="005E0612">
        <w:rPr>
          <w:rFonts w:ascii="Times New Roman" w:eastAsia="Times New Roman" w:hAnsi="Times New Roman" w:cs="Times New Roman"/>
          <w:sz w:val="24"/>
          <w:szCs w:val="24"/>
          <w:lang w:eastAsia="ru-RU"/>
        </w:rPr>
        <w:t xml:space="preserve"> безопасных государств, явно необоснованные ходатайства о предоставлении убежища и </w:t>
      </w:r>
      <w:r w:rsidR="00223176" w:rsidRPr="005E0612">
        <w:rPr>
          <w:rFonts w:ascii="Times New Roman" w:eastAsia="Times New Roman" w:hAnsi="Times New Roman" w:cs="Times New Roman"/>
          <w:sz w:val="24"/>
          <w:szCs w:val="24"/>
          <w:lang w:eastAsia="ru-RU"/>
        </w:rPr>
        <w:t xml:space="preserve">собственно </w:t>
      </w:r>
      <w:r w:rsidR="00582121" w:rsidRPr="005E0612">
        <w:rPr>
          <w:rFonts w:ascii="Times New Roman" w:eastAsia="Times New Roman" w:hAnsi="Times New Roman" w:cs="Times New Roman"/>
          <w:sz w:val="24"/>
          <w:szCs w:val="24"/>
          <w:lang w:eastAsia="ru-RU"/>
        </w:rPr>
        <w:t xml:space="preserve">солидарность между европейскими странами в </w:t>
      </w:r>
      <w:r w:rsidR="00582121" w:rsidRPr="005E0612">
        <w:rPr>
          <w:rFonts w:ascii="Times New Roman" w:eastAsia="Times New Roman" w:hAnsi="Times New Roman" w:cs="Times New Roman"/>
          <w:sz w:val="24"/>
          <w:szCs w:val="24"/>
          <w:lang w:eastAsia="ru-RU"/>
        </w:rPr>
        <w:lastRenderedPageBreak/>
        <w:t>вопросах контроля въезда. Они также предусматривают санкции в отношении перевозчиков, принимающих нелегальных иммигрантов.</w:t>
      </w:r>
      <w:r w:rsidR="007831D8">
        <w:rPr>
          <w:rFonts w:ascii="Times New Roman" w:eastAsia="Times New Roman" w:hAnsi="Times New Roman" w:cs="Times New Roman"/>
          <w:sz w:val="24"/>
          <w:szCs w:val="24"/>
          <w:lang w:eastAsia="ru-RU"/>
        </w:rPr>
        <w:t xml:space="preserve"> </w:t>
      </w:r>
      <w:r w:rsidR="00AA6B90" w:rsidRPr="005E0612">
        <w:rPr>
          <w:rFonts w:ascii="Times New Roman" w:eastAsia="Times New Roman" w:hAnsi="Times New Roman" w:cs="Times New Roman"/>
          <w:sz w:val="24"/>
          <w:szCs w:val="24"/>
          <w:lang w:eastAsia="ru-RU"/>
        </w:rPr>
        <w:t xml:space="preserve">В данном случае, для того чтобы разграничивать понятия стоит отметить, что «Шенгенские соглашения» означают свод правил, регулирующий внешний пограничный контроль и передвижение в зоне свободного передвижения. Дублинские </w:t>
      </w:r>
      <w:r w:rsidR="007831D8">
        <w:rPr>
          <w:rFonts w:ascii="Times New Roman" w:eastAsia="Times New Roman" w:hAnsi="Times New Roman" w:cs="Times New Roman"/>
          <w:sz w:val="24"/>
          <w:szCs w:val="24"/>
          <w:lang w:eastAsia="ru-RU"/>
        </w:rPr>
        <w:t>с</w:t>
      </w:r>
      <w:r w:rsidR="00AA6B90" w:rsidRPr="005E0612">
        <w:rPr>
          <w:rFonts w:ascii="Times New Roman" w:eastAsia="Times New Roman" w:hAnsi="Times New Roman" w:cs="Times New Roman"/>
          <w:sz w:val="24"/>
          <w:szCs w:val="24"/>
          <w:lang w:eastAsia="ru-RU"/>
        </w:rPr>
        <w:t>оглашени</w:t>
      </w:r>
      <w:r w:rsidR="007831D8">
        <w:rPr>
          <w:rFonts w:ascii="Times New Roman" w:eastAsia="Times New Roman" w:hAnsi="Times New Roman" w:cs="Times New Roman"/>
          <w:sz w:val="24"/>
          <w:szCs w:val="24"/>
          <w:lang w:eastAsia="ru-RU"/>
        </w:rPr>
        <w:t>я</w:t>
      </w:r>
      <w:r w:rsidR="00AA6B90" w:rsidRPr="005E0612">
        <w:rPr>
          <w:rFonts w:ascii="Times New Roman" w:eastAsia="Times New Roman" w:hAnsi="Times New Roman" w:cs="Times New Roman"/>
          <w:sz w:val="24"/>
          <w:szCs w:val="24"/>
          <w:lang w:eastAsia="ru-RU"/>
        </w:rPr>
        <w:t xml:space="preserve"> в свою очередь означают европейский механизм, который определяет государство, ответственное за рассмотрение ходатайства о предоставлении убежища.</w:t>
      </w:r>
    </w:p>
    <w:p w:rsidR="00582121" w:rsidRPr="005E0612" w:rsidRDefault="00582121" w:rsidP="00415D97">
      <w:pPr>
        <w:pStyle w:val="10"/>
        <w:spacing w:after="0" w:line="360" w:lineRule="auto"/>
        <w:jc w:val="both"/>
        <w:rPr>
          <w:rFonts w:ascii="Times New Roman" w:eastAsia="Times New Roman" w:hAnsi="Times New Roman" w:cs="Times New Roman"/>
          <w:sz w:val="24"/>
          <w:szCs w:val="24"/>
        </w:rPr>
      </w:pPr>
    </w:p>
    <w:p w:rsidR="00582121" w:rsidRDefault="00CE0EAA"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 xml:space="preserve">Несколько позднее уже </w:t>
      </w:r>
      <w:r w:rsidR="00B505BF" w:rsidRPr="005E0612">
        <w:rPr>
          <w:rFonts w:ascii="Times New Roman" w:eastAsia="Times New Roman" w:hAnsi="Times New Roman" w:cs="Times New Roman"/>
          <w:sz w:val="24"/>
          <w:szCs w:val="24"/>
        </w:rPr>
        <w:t xml:space="preserve">и </w:t>
      </w:r>
      <w:r w:rsidR="00582121" w:rsidRPr="005E0612">
        <w:rPr>
          <w:rFonts w:ascii="Times New Roman" w:eastAsia="Times New Roman" w:hAnsi="Times New Roman" w:cs="Times New Roman"/>
          <w:sz w:val="24"/>
          <w:szCs w:val="24"/>
        </w:rPr>
        <w:t>Маастрихтский договор, вступивший в силу в 1993 год</w:t>
      </w:r>
      <w:r w:rsidR="00B505BF" w:rsidRPr="005E0612">
        <w:rPr>
          <w:rFonts w:ascii="Times New Roman" w:eastAsia="Times New Roman" w:hAnsi="Times New Roman" w:cs="Times New Roman"/>
          <w:sz w:val="24"/>
          <w:szCs w:val="24"/>
        </w:rPr>
        <w:t xml:space="preserve">у, включает иммиграцию в число </w:t>
      </w:r>
      <w:r w:rsidR="00582121" w:rsidRPr="005E0612">
        <w:rPr>
          <w:rFonts w:ascii="Times New Roman" w:eastAsia="Times New Roman" w:hAnsi="Times New Roman" w:cs="Times New Roman"/>
          <w:sz w:val="24"/>
          <w:szCs w:val="24"/>
        </w:rPr>
        <w:t xml:space="preserve">вопросов, </w:t>
      </w:r>
      <w:r w:rsidR="00B505BF" w:rsidRPr="005E0612">
        <w:rPr>
          <w:rFonts w:ascii="Times New Roman" w:eastAsia="Times New Roman" w:hAnsi="Times New Roman" w:cs="Times New Roman"/>
          <w:sz w:val="24"/>
          <w:szCs w:val="24"/>
        </w:rPr>
        <w:t>представляющих взаимный интерес</w:t>
      </w:r>
      <w:r w:rsidR="00582121" w:rsidRPr="005E0612">
        <w:rPr>
          <w:rFonts w:ascii="Times New Roman" w:eastAsia="Times New Roman" w:hAnsi="Times New Roman" w:cs="Times New Roman"/>
          <w:sz w:val="24"/>
          <w:szCs w:val="24"/>
        </w:rPr>
        <w:t>. Однако этот вопрос по-прежнему находится в межправительственной сфере и регулируется правилом единогласия в Совете Европы.</w:t>
      </w:r>
    </w:p>
    <w:p w:rsidR="006533F5" w:rsidRPr="007F30E8" w:rsidRDefault="006533F5" w:rsidP="00415D97">
      <w:pPr>
        <w:pStyle w:val="10"/>
        <w:spacing w:after="0" w:line="360" w:lineRule="auto"/>
        <w:jc w:val="both"/>
        <w:rPr>
          <w:rFonts w:ascii="Times New Roman" w:eastAsia="Times New Roman" w:hAnsi="Times New Roman" w:cs="Times New Roman"/>
          <w:sz w:val="24"/>
          <w:szCs w:val="24"/>
        </w:rPr>
      </w:pPr>
    </w:p>
    <w:p w:rsidR="00B505BF" w:rsidRPr="005E0612" w:rsidRDefault="006533F5"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Шенгенское сотрудничество («Новое окно») было интегрировано в правовые рамки Европейского Союза Амстердамским договором в 1997 году. Однако не все страны, участвующие в Шенгенском сотрудничестве, являлись членами Шенгенской зоны либо потому, что они не желали отменять пограничный контроль с другими странами в зоне, либо потому, что они еще не соответствовали условиям, необходимым для применения Шенгенской конвенции.</w:t>
      </w:r>
      <w:r w:rsidR="00B505BF" w:rsidRPr="005E0612">
        <w:rPr>
          <w:rFonts w:ascii="Times New Roman" w:eastAsia="Times New Roman" w:hAnsi="Times New Roman" w:cs="Times New Roman"/>
          <w:sz w:val="24"/>
          <w:szCs w:val="24"/>
        </w:rPr>
        <w:t xml:space="preserve"> Тем не менее, Амстердамский договор углубил вопрос о рассмотрении ходатайств на предоставление убежища. В частности, договор предусматривал, что в течение пяти лет после его вступления в силу, Совет должен принять меры по ряду направлений, в том числе определить критерии, механизмы для определения того, какое государство-член несет ответственность за рассмотрение</w:t>
      </w:r>
    </w:p>
    <w:p w:rsidR="00B505BF" w:rsidRPr="00B505BF" w:rsidRDefault="00B505BF"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ходатайство о предоставлении убежища, поданное гражданином третьей страны в рамках ЕС, а также определить минимальные стандарты (в отношении приема просителей убежища, статуса беженцев и процедур).</w:t>
      </w:r>
      <w:r w:rsidRPr="005E0612">
        <w:footnoteReference w:id="39"/>
      </w:r>
      <w:r w:rsidR="00D645B9" w:rsidRPr="005E0612">
        <w:rPr>
          <w:rFonts w:ascii="Times New Roman" w:eastAsia="Times New Roman" w:hAnsi="Times New Roman" w:cs="Times New Roman"/>
          <w:sz w:val="24"/>
          <w:szCs w:val="24"/>
        </w:rPr>
        <w:t xml:space="preserve"> В данной связи также, например, в 2000 году был создан Европейский фонд помощи беженцам на пять лет для приема, интеграции и содействия их возвращению.</w:t>
      </w:r>
    </w:p>
    <w:p w:rsidR="00582121" w:rsidRDefault="00582121" w:rsidP="00415D97">
      <w:pPr>
        <w:pStyle w:val="10"/>
        <w:spacing w:after="0" w:line="360" w:lineRule="auto"/>
        <w:jc w:val="both"/>
        <w:rPr>
          <w:rFonts w:ascii="Times New Roman" w:eastAsia="Times New Roman" w:hAnsi="Times New Roman" w:cs="Times New Roman"/>
          <w:sz w:val="24"/>
          <w:szCs w:val="24"/>
        </w:rPr>
      </w:pPr>
    </w:p>
    <w:p w:rsidR="00723678" w:rsidRDefault="00582121"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 xml:space="preserve">Действительно, </w:t>
      </w:r>
      <w:r w:rsidR="00CE0EAA" w:rsidRPr="005E0612">
        <w:rPr>
          <w:rFonts w:ascii="Times New Roman" w:eastAsia="Times New Roman" w:hAnsi="Times New Roman" w:cs="Times New Roman"/>
          <w:sz w:val="24"/>
          <w:szCs w:val="24"/>
        </w:rPr>
        <w:t xml:space="preserve">именно </w:t>
      </w:r>
      <w:r w:rsidRPr="005E0612">
        <w:rPr>
          <w:rFonts w:ascii="Times New Roman" w:eastAsia="Times New Roman" w:hAnsi="Times New Roman" w:cs="Times New Roman"/>
          <w:sz w:val="24"/>
          <w:szCs w:val="24"/>
        </w:rPr>
        <w:t xml:space="preserve">в </w:t>
      </w:r>
      <w:r w:rsidR="00723678" w:rsidRPr="005E0612">
        <w:rPr>
          <w:rFonts w:ascii="Times New Roman" w:eastAsia="Times New Roman" w:hAnsi="Times New Roman" w:cs="Times New Roman"/>
          <w:sz w:val="24"/>
          <w:szCs w:val="24"/>
        </w:rPr>
        <w:t>1990-х и 2000-х годах на европейском уровне были приняты дальнейшие решения по упорядочению иммиграцио</w:t>
      </w:r>
      <w:r w:rsidR="00B505BF" w:rsidRPr="005E0612">
        <w:rPr>
          <w:rFonts w:ascii="Times New Roman" w:eastAsia="Times New Roman" w:hAnsi="Times New Roman" w:cs="Times New Roman"/>
          <w:sz w:val="24"/>
          <w:szCs w:val="24"/>
        </w:rPr>
        <w:t>нной политики государств-членов</w:t>
      </w:r>
      <w:r w:rsidR="00D645B9" w:rsidRPr="005E0612">
        <w:rPr>
          <w:rFonts w:ascii="Times New Roman" w:eastAsia="Times New Roman" w:hAnsi="Times New Roman" w:cs="Times New Roman"/>
          <w:sz w:val="24"/>
          <w:szCs w:val="24"/>
        </w:rPr>
        <w:t xml:space="preserve">. </w:t>
      </w:r>
      <w:r w:rsidR="00D645B9" w:rsidRPr="005E0612">
        <w:rPr>
          <w:rFonts w:ascii="Times New Roman" w:eastAsia="Times New Roman" w:hAnsi="Times New Roman" w:cs="Times New Roman"/>
          <w:sz w:val="24"/>
          <w:szCs w:val="24"/>
        </w:rPr>
        <w:lastRenderedPageBreak/>
        <w:t>Именно данный период характеризуется основанием современных позиций миграционной политики Европейского Союза, которые постепенно сформировали современные институты регулирования иммиграции.</w:t>
      </w:r>
    </w:p>
    <w:p w:rsidR="00582121" w:rsidRPr="005E0612" w:rsidRDefault="00582121" w:rsidP="00415D97">
      <w:pPr>
        <w:pStyle w:val="10"/>
        <w:spacing w:after="0" w:line="360" w:lineRule="auto"/>
        <w:jc w:val="both"/>
        <w:rPr>
          <w:rFonts w:ascii="Times New Roman" w:eastAsia="Times New Roman" w:hAnsi="Times New Roman" w:cs="Times New Roman"/>
          <w:sz w:val="24"/>
          <w:szCs w:val="24"/>
        </w:rPr>
      </w:pPr>
    </w:p>
    <w:p w:rsidR="00582121" w:rsidRPr="007F30E8" w:rsidRDefault="00CE0EAA"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 xml:space="preserve">Далее </w:t>
      </w:r>
      <w:r w:rsidR="00582121" w:rsidRPr="005E0612">
        <w:rPr>
          <w:rFonts w:ascii="Times New Roman" w:eastAsia="Times New Roman" w:hAnsi="Times New Roman" w:cs="Times New Roman"/>
          <w:sz w:val="24"/>
          <w:szCs w:val="24"/>
        </w:rPr>
        <w:t xml:space="preserve">Ниццкий договор, подписанный в феврале 2001 года, предусматривает принятие решений об иммиграции и предоставлении убежища </w:t>
      </w:r>
      <w:r w:rsidR="00090C29" w:rsidRPr="005E0612">
        <w:rPr>
          <w:rFonts w:ascii="Times New Roman" w:eastAsia="Times New Roman" w:hAnsi="Times New Roman" w:cs="Times New Roman"/>
          <w:sz w:val="24"/>
          <w:szCs w:val="24"/>
        </w:rPr>
        <w:t xml:space="preserve">квалифицированным большинством. </w:t>
      </w:r>
      <w:r w:rsidR="00D645B9" w:rsidRPr="005E0612">
        <w:rPr>
          <w:rFonts w:ascii="Times New Roman" w:eastAsia="Times New Roman" w:hAnsi="Times New Roman" w:cs="Times New Roman"/>
          <w:sz w:val="24"/>
          <w:szCs w:val="24"/>
        </w:rPr>
        <w:t>Впоследствии, например, также эти принципы будут подтверждены</w:t>
      </w:r>
      <w:r w:rsidRPr="005E0612">
        <w:rPr>
          <w:rFonts w:ascii="Times New Roman" w:eastAsia="Times New Roman" w:hAnsi="Times New Roman" w:cs="Times New Roman"/>
          <w:sz w:val="24"/>
          <w:szCs w:val="24"/>
        </w:rPr>
        <w:t xml:space="preserve"> </w:t>
      </w:r>
      <w:r w:rsidR="00582121" w:rsidRPr="005E0612">
        <w:rPr>
          <w:rFonts w:ascii="Times New Roman" w:eastAsia="Times New Roman" w:hAnsi="Times New Roman" w:cs="Times New Roman"/>
          <w:sz w:val="24"/>
          <w:szCs w:val="24"/>
        </w:rPr>
        <w:t>на других саммитах Европейского союза (Лаэкен в декабре 2001 года, Севилья в 2002 году, Салоники в 2003 году).</w:t>
      </w:r>
    </w:p>
    <w:p w:rsidR="00CE0EAA" w:rsidRDefault="00CE0EAA" w:rsidP="00415D97">
      <w:pPr>
        <w:pStyle w:val="10"/>
        <w:spacing w:after="0" w:line="360" w:lineRule="auto"/>
        <w:jc w:val="both"/>
        <w:rPr>
          <w:rFonts w:ascii="Times New Roman" w:eastAsia="Times New Roman" w:hAnsi="Times New Roman" w:cs="Times New Roman"/>
          <w:sz w:val="24"/>
          <w:szCs w:val="24"/>
        </w:rPr>
      </w:pPr>
    </w:p>
    <w:p w:rsidR="00CE0EAA" w:rsidRDefault="005C1D18"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Также стоит отметить, что вышеупомянутые договоренности в Дублине были конкретизированы и расширены соглашениями «Дублин-2» в 2003 году. В частности было интегрировано в систему предложение Eurodac, что позволило создать базу данных, собирающую отпечатки пальцев лиц, ищущих убежище, для того чтобы гарантировать невозможность подачи нескольких ходатайств</w:t>
      </w:r>
      <w:r>
        <w:rPr>
          <w:rFonts w:ascii="Times New Roman" w:eastAsia="Times New Roman" w:hAnsi="Times New Roman" w:cs="Times New Roman"/>
          <w:sz w:val="24"/>
          <w:szCs w:val="24"/>
        </w:rPr>
        <w:t xml:space="preserve">. </w:t>
      </w:r>
      <w:r w:rsidRPr="005E0612">
        <w:footnoteReference w:id="40"/>
      </w:r>
      <w:r w:rsidR="00CE0EAA" w:rsidRPr="005E0612">
        <w:rPr>
          <w:rFonts w:ascii="Times New Roman" w:eastAsia="Times New Roman" w:hAnsi="Times New Roman" w:cs="Times New Roman"/>
          <w:sz w:val="24"/>
          <w:szCs w:val="24"/>
        </w:rPr>
        <w:t>В данный период остро встает проблема нелегальных иммигрантов. Так, в феврале 2004 года Европейская комиссия предложила министрам внутренних дел пятнадцати государств-членов, собравшихся в Дублине, внести финансовый вклад в коллективную высылку этих иммигрантов. Европейский исполнительный орган выделил на эти цели бюджет в размере 30 млн. евро на два года.</w:t>
      </w:r>
    </w:p>
    <w:p w:rsidR="00FE10BB" w:rsidRDefault="00FE10BB" w:rsidP="00415D97">
      <w:pPr>
        <w:pStyle w:val="10"/>
        <w:spacing w:after="0" w:line="360" w:lineRule="auto"/>
        <w:jc w:val="both"/>
        <w:rPr>
          <w:rFonts w:ascii="Times New Roman" w:eastAsia="Times New Roman" w:hAnsi="Times New Roman" w:cs="Times New Roman"/>
          <w:sz w:val="24"/>
          <w:szCs w:val="24"/>
        </w:rPr>
      </w:pPr>
    </w:p>
    <w:p w:rsidR="00090C29" w:rsidRDefault="00FE10BB"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 xml:space="preserve">Далее в </w:t>
      </w:r>
      <w:r w:rsidR="00582121" w:rsidRPr="005E0612">
        <w:rPr>
          <w:rFonts w:ascii="Times New Roman" w:eastAsia="Times New Roman" w:hAnsi="Times New Roman" w:cs="Times New Roman"/>
          <w:sz w:val="24"/>
          <w:szCs w:val="24"/>
        </w:rPr>
        <w:t>ноябре 2004 года Европейский совет принял Г</w:t>
      </w:r>
      <w:r w:rsidR="00CE0EAA" w:rsidRPr="005E0612">
        <w:rPr>
          <w:rFonts w:ascii="Times New Roman" w:eastAsia="Times New Roman" w:hAnsi="Times New Roman" w:cs="Times New Roman"/>
          <w:sz w:val="24"/>
          <w:szCs w:val="24"/>
        </w:rPr>
        <w:t xml:space="preserve">аагскую многолетнюю программу. </w:t>
      </w:r>
      <w:r w:rsidR="00582121" w:rsidRPr="005E0612">
        <w:rPr>
          <w:rFonts w:ascii="Times New Roman" w:eastAsia="Times New Roman" w:hAnsi="Times New Roman" w:cs="Times New Roman"/>
          <w:sz w:val="24"/>
          <w:szCs w:val="24"/>
        </w:rPr>
        <w:t>Эта программа в основном касается политики в области безопасности и сосредоточена на решении проблем миграции. Она предусматривает подчинение всех европейских политик, в частности, политики соседства, сотрудничества и помощи в целях ра</w:t>
      </w:r>
      <w:r w:rsidR="00CE0EAA" w:rsidRPr="005E0612">
        <w:rPr>
          <w:rFonts w:ascii="Times New Roman" w:eastAsia="Times New Roman" w:hAnsi="Times New Roman" w:cs="Times New Roman"/>
          <w:sz w:val="24"/>
          <w:szCs w:val="24"/>
        </w:rPr>
        <w:t xml:space="preserve">звития, антимиграционным целям. </w:t>
      </w:r>
      <w:r w:rsidR="00090C29" w:rsidRPr="005E0612">
        <w:rPr>
          <w:rFonts w:ascii="Times New Roman" w:eastAsia="Times New Roman" w:hAnsi="Times New Roman" w:cs="Times New Roman"/>
          <w:sz w:val="24"/>
          <w:szCs w:val="24"/>
        </w:rPr>
        <w:t>Помимо этого, важным событием в том же году было создание  Европейского агентства по управлению оперативным сотрудничеством на внешних границах государств-чл</w:t>
      </w:r>
      <w:r w:rsidR="007831D8">
        <w:rPr>
          <w:rFonts w:ascii="Times New Roman" w:eastAsia="Times New Roman" w:hAnsi="Times New Roman" w:cs="Times New Roman"/>
          <w:sz w:val="24"/>
          <w:szCs w:val="24"/>
        </w:rPr>
        <w:t>енов Европейского Союза «Фронтэкс</w:t>
      </w:r>
      <w:r w:rsidR="00090C29" w:rsidRPr="005E0612">
        <w:rPr>
          <w:rFonts w:ascii="Times New Roman" w:eastAsia="Times New Roman" w:hAnsi="Times New Roman" w:cs="Times New Roman"/>
          <w:sz w:val="24"/>
          <w:szCs w:val="24"/>
        </w:rPr>
        <w:t>», которое начало свою работу в 2005 году. Его главными задачами становились координация оперативного сотрудничества между государствами-членами в области охраны внешних границ, помощь государствам-членам в подготовке национальных сотрудников пограничной службы, помощь государствам-членам в ситуациях, требующих расширения помощи на внешних границах. Помимо этого, также агентство содействовало оказанию государствам-</w:t>
      </w:r>
      <w:r w:rsidR="00090C29" w:rsidRPr="005E0612">
        <w:rPr>
          <w:rFonts w:ascii="Times New Roman" w:eastAsia="Times New Roman" w:hAnsi="Times New Roman" w:cs="Times New Roman"/>
          <w:sz w:val="24"/>
          <w:szCs w:val="24"/>
        </w:rPr>
        <w:lastRenderedPageBreak/>
        <w:t xml:space="preserve">членам необходимой поддержки в организации совместных операций по репатриации для облегчения возвращения нелегальных резидентов в страну происхождения или транзита. В данном случае важной является в том числе и шенгенская информационная система, которая обязывает европейские государства отказывать им в праве на пребывание и высылать их. Так, например, одним из самых важных договоров был подписан с Турцией в 2016 году. Несмотря на то, что Анкара временно приостановила его действие в феврале 2020 года, в апреле 2021 года оно было окончательно возобновлено и даже продлено. Целью агентства действительно было помощь государствам ограничить незаконную иммиграцию на внешних границах ЕС. Также необходимо сказать, безусловно, о том, что было создано и Европейское агентство по управлению оперативным сотрудничеством на внешних границах государств-членов Европейского Союза «Frontex». </w:t>
      </w:r>
    </w:p>
    <w:p w:rsidR="007831D8" w:rsidRPr="005E0612" w:rsidRDefault="007831D8" w:rsidP="00415D97">
      <w:pPr>
        <w:pStyle w:val="10"/>
        <w:spacing w:after="0" w:line="360" w:lineRule="auto"/>
        <w:jc w:val="both"/>
        <w:rPr>
          <w:rFonts w:ascii="Times New Roman" w:eastAsia="Times New Roman" w:hAnsi="Times New Roman" w:cs="Times New Roman"/>
          <w:sz w:val="24"/>
          <w:szCs w:val="24"/>
        </w:rPr>
      </w:pPr>
    </w:p>
    <w:p w:rsidR="00582121" w:rsidRDefault="00090C29"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Таким образом, несколько позднее, например, уже в 2006 году в Рабате (Марокко) состоялась первая Евроафриканская конференция на уровне министров по вопросам миграции и развития. Участники приняли план действий, предусматривающий создание эффективных систем реадмиссии эмигрантов, незаконно въехавших в Европу, укрепление сотрудничества между судебными органами и полицией, а также финансовое и налоговое стимулирование африканских эмигрантов к участию в развитии стран их происхождения.</w:t>
      </w:r>
      <w:r w:rsidR="00CE0EAA">
        <w:rPr>
          <w:rFonts w:ascii="Times New Roman" w:eastAsia="Times New Roman" w:hAnsi="Times New Roman" w:cs="Times New Roman"/>
          <w:sz w:val="24"/>
          <w:szCs w:val="24"/>
        </w:rPr>
        <w:t xml:space="preserve"> </w:t>
      </w:r>
    </w:p>
    <w:p w:rsidR="008E32CE" w:rsidRPr="00831650" w:rsidRDefault="001F60F9" w:rsidP="00415D97">
      <w:pPr>
        <w:pStyle w:val="10"/>
        <w:spacing w:after="0" w:line="360" w:lineRule="auto"/>
        <w:jc w:val="both"/>
        <w:rPr>
          <w:rFonts w:ascii="Times New Roman" w:eastAsia="Times New Roman" w:hAnsi="Times New Roman" w:cs="Times New Roman"/>
          <w:sz w:val="24"/>
          <w:szCs w:val="24"/>
        </w:rPr>
      </w:pPr>
      <w:r w:rsidRPr="005E0612">
        <w:footnoteReference w:id="41"/>
      </w:r>
      <w:r w:rsidR="008E32CE">
        <w:rPr>
          <w:rFonts w:ascii="Times New Roman" w:eastAsia="Times New Roman" w:hAnsi="Times New Roman" w:cs="Times New Roman"/>
          <w:sz w:val="24"/>
          <w:szCs w:val="24"/>
        </w:rPr>
        <w:t xml:space="preserve"> </w:t>
      </w:r>
      <w:r w:rsidR="008E32CE" w:rsidRPr="00831650">
        <w:rPr>
          <w:rFonts w:ascii="Times New Roman" w:eastAsia="Times New Roman" w:hAnsi="Times New Roman" w:cs="Times New Roman"/>
          <w:sz w:val="24"/>
          <w:szCs w:val="24"/>
        </w:rPr>
        <w:t xml:space="preserve">Африка - это континент, который </w:t>
      </w:r>
      <w:r w:rsidR="008E32CE">
        <w:rPr>
          <w:rFonts w:ascii="Times New Roman" w:eastAsia="Times New Roman" w:hAnsi="Times New Roman" w:cs="Times New Roman"/>
          <w:sz w:val="24"/>
          <w:szCs w:val="24"/>
        </w:rPr>
        <w:t xml:space="preserve">имеет наибольшее значение для </w:t>
      </w:r>
      <w:r w:rsidR="008E32CE" w:rsidRPr="00831650">
        <w:rPr>
          <w:rFonts w:ascii="Times New Roman" w:eastAsia="Times New Roman" w:hAnsi="Times New Roman" w:cs="Times New Roman"/>
          <w:sz w:val="24"/>
          <w:szCs w:val="24"/>
        </w:rPr>
        <w:t xml:space="preserve">политиков ЕС, занимающихся вопросами </w:t>
      </w:r>
      <w:r w:rsidR="008E32CE">
        <w:rPr>
          <w:rFonts w:ascii="Times New Roman" w:eastAsia="Times New Roman" w:hAnsi="Times New Roman" w:cs="Times New Roman"/>
          <w:sz w:val="24"/>
          <w:szCs w:val="24"/>
        </w:rPr>
        <w:t xml:space="preserve">миграции. Страны-члены ЕС могут сами </w:t>
      </w:r>
      <w:r w:rsidR="008E32CE" w:rsidRPr="00831650">
        <w:rPr>
          <w:rFonts w:ascii="Times New Roman" w:eastAsia="Times New Roman" w:hAnsi="Times New Roman" w:cs="Times New Roman"/>
          <w:sz w:val="24"/>
          <w:szCs w:val="24"/>
        </w:rPr>
        <w:t>сделать очень мало, чтобы справитьс</w:t>
      </w:r>
      <w:r w:rsidR="008E32CE">
        <w:rPr>
          <w:rFonts w:ascii="Times New Roman" w:eastAsia="Times New Roman" w:hAnsi="Times New Roman" w:cs="Times New Roman"/>
          <w:sz w:val="24"/>
          <w:szCs w:val="24"/>
        </w:rPr>
        <w:t xml:space="preserve">я с растущим числом африканских </w:t>
      </w:r>
      <w:r w:rsidR="008E32CE" w:rsidRPr="00831650">
        <w:rPr>
          <w:rFonts w:ascii="Times New Roman" w:eastAsia="Times New Roman" w:hAnsi="Times New Roman" w:cs="Times New Roman"/>
          <w:sz w:val="24"/>
          <w:szCs w:val="24"/>
        </w:rPr>
        <w:t>мигрантов, прибывающих в Европу каждый год, бе</w:t>
      </w:r>
      <w:r w:rsidR="008E32CE">
        <w:rPr>
          <w:rFonts w:ascii="Times New Roman" w:eastAsia="Times New Roman" w:hAnsi="Times New Roman" w:cs="Times New Roman"/>
          <w:sz w:val="24"/>
          <w:szCs w:val="24"/>
        </w:rPr>
        <w:t xml:space="preserve">з помощи со стороны африканских </w:t>
      </w:r>
      <w:r w:rsidR="008E32CE" w:rsidRPr="00831650">
        <w:rPr>
          <w:rFonts w:ascii="Times New Roman" w:eastAsia="Times New Roman" w:hAnsi="Times New Roman" w:cs="Times New Roman"/>
          <w:sz w:val="24"/>
          <w:szCs w:val="24"/>
        </w:rPr>
        <w:t>правительств. ЕС нуждается в том, чтобы африкан</w:t>
      </w:r>
      <w:r w:rsidR="008E32CE">
        <w:rPr>
          <w:rFonts w:ascii="Times New Roman" w:eastAsia="Times New Roman" w:hAnsi="Times New Roman" w:cs="Times New Roman"/>
          <w:sz w:val="24"/>
          <w:szCs w:val="24"/>
        </w:rPr>
        <w:t>ские страны усилили пограничный контроль</w:t>
      </w:r>
      <w:r w:rsidR="008E32CE" w:rsidRPr="00831650">
        <w:rPr>
          <w:rFonts w:ascii="Times New Roman" w:eastAsia="Times New Roman" w:hAnsi="Times New Roman" w:cs="Times New Roman"/>
          <w:sz w:val="24"/>
          <w:szCs w:val="24"/>
        </w:rPr>
        <w:t xml:space="preserve">, </w:t>
      </w:r>
      <w:r w:rsidR="008E32CE">
        <w:rPr>
          <w:rFonts w:ascii="Times New Roman" w:eastAsia="Times New Roman" w:hAnsi="Times New Roman" w:cs="Times New Roman"/>
          <w:sz w:val="24"/>
          <w:szCs w:val="24"/>
        </w:rPr>
        <w:t xml:space="preserve">упростили возвращение нелегальных иммигрантов,  увеличили местные возможности </w:t>
      </w:r>
      <w:r w:rsidR="008E32CE" w:rsidRPr="00831650">
        <w:rPr>
          <w:rFonts w:ascii="Times New Roman" w:eastAsia="Times New Roman" w:hAnsi="Times New Roman" w:cs="Times New Roman"/>
          <w:sz w:val="24"/>
          <w:szCs w:val="24"/>
        </w:rPr>
        <w:t>трудоустройства</w:t>
      </w:r>
    </w:p>
    <w:p w:rsidR="008E32CE" w:rsidRDefault="008E32CE" w:rsidP="00415D97">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помогали защищать беженцев.  На п</w:t>
      </w:r>
      <w:r w:rsidRPr="00831650">
        <w:rPr>
          <w:rFonts w:ascii="Times New Roman" w:eastAsia="Times New Roman" w:hAnsi="Times New Roman" w:cs="Times New Roman"/>
          <w:sz w:val="24"/>
          <w:szCs w:val="24"/>
        </w:rPr>
        <w:t>ервом саммите ЕС-Африка с 2</w:t>
      </w:r>
      <w:r>
        <w:rPr>
          <w:rFonts w:ascii="Times New Roman" w:eastAsia="Times New Roman" w:hAnsi="Times New Roman" w:cs="Times New Roman"/>
          <w:sz w:val="24"/>
          <w:szCs w:val="24"/>
        </w:rPr>
        <w:t xml:space="preserve">000 года было принято решение </w:t>
      </w:r>
      <w:r w:rsidRPr="00831650">
        <w:rPr>
          <w:rFonts w:ascii="Times New Roman" w:eastAsia="Times New Roman" w:hAnsi="Times New Roman" w:cs="Times New Roman"/>
          <w:sz w:val="24"/>
          <w:szCs w:val="24"/>
        </w:rPr>
        <w:t>перейти от деклараций по миграции к серье</w:t>
      </w:r>
      <w:r>
        <w:rPr>
          <w:rFonts w:ascii="Times New Roman" w:eastAsia="Times New Roman" w:hAnsi="Times New Roman" w:cs="Times New Roman"/>
          <w:sz w:val="24"/>
          <w:szCs w:val="24"/>
        </w:rPr>
        <w:t>зным действиям. Многие в</w:t>
      </w:r>
      <w:r w:rsidRPr="00831650">
        <w:rPr>
          <w:rFonts w:ascii="Times New Roman" w:eastAsia="Times New Roman" w:hAnsi="Times New Roman" w:cs="Times New Roman"/>
          <w:sz w:val="24"/>
          <w:szCs w:val="24"/>
        </w:rPr>
        <w:t>стречи уже в како</w:t>
      </w:r>
      <w:r>
        <w:rPr>
          <w:rFonts w:ascii="Times New Roman" w:eastAsia="Times New Roman" w:hAnsi="Times New Roman" w:cs="Times New Roman"/>
          <w:sz w:val="24"/>
          <w:szCs w:val="24"/>
        </w:rPr>
        <w:t xml:space="preserve">й-то мере способствовали этому. Так, </w:t>
      </w:r>
      <w:r w:rsidRPr="00831650">
        <w:rPr>
          <w:rFonts w:ascii="Times New Roman" w:eastAsia="Times New Roman" w:hAnsi="Times New Roman" w:cs="Times New Roman"/>
          <w:sz w:val="24"/>
          <w:szCs w:val="24"/>
        </w:rPr>
        <w:t xml:space="preserve">министры ЕС и Африки, занимающиеся вопросами </w:t>
      </w:r>
      <w:r>
        <w:rPr>
          <w:rFonts w:ascii="Times New Roman" w:eastAsia="Times New Roman" w:hAnsi="Times New Roman" w:cs="Times New Roman"/>
          <w:sz w:val="24"/>
          <w:szCs w:val="24"/>
        </w:rPr>
        <w:t xml:space="preserve">иммиграции, развития и финансов </w:t>
      </w:r>
      <w:r w:rsidRPr="00831650">
        <w:rPr>
          <w:rFonts w:ascii="Times New Roman" w:eastAsia="Times New Roman" w:hAnsi="Times New Roman" w:cs="Times New Roman"/>
          <w:sz w:val="24"/>
          <w:szCs w:val="24"/>
        </w:rPr>
        <w:t xml:space="preserve">встречались в течение 2006 года, чтобы сформулировать совместный план </w:t>
      </w:r>
      <w:r>
        <w:rPr>
          <w:rFonts w:ascii="Times New Roman" w:eastAsia="Times New Roman" w:hAnsi="Times New Roman" w:cs="Times New Roman"/>
          <w:sz w:val="24"/>
          <w:szCs w:val="24"/>
        </w:rPr>
        <w:t xml:space="preserve">по управлению потоком </w:t>
      </w:r>
      <w:r w:rsidRPr="00831650">
        <w:rPr>
          <w:rFonts w:ascii="Times New Roman" w:eastAsia="Times New Roman" w:hAnsi="Times New Roman" w:cs="Times New Roman"/>
          <w:sz w:val="24"/>
          <w:szCs w:val="24"/>
        </w:rPr>
        <w:t xml:space="preserve">людей между Африкой </w:t>
      </w:r>
      <w:r>
        <w:rPr>
          <w:rFonts w:ascii="Times New Roman" w:eastAsia="Times New Roman" w:hAnsi="Times New Roman" w:cs="Times New Roman"/>
          <w:sz w:val="24"/>
          <w:szCs w:val="24"/>
        </w:rPr>
        <w:t xml:space="preserve">и Европой. На встречах в </w:t>
      </w:r>
      <w:r w:rsidRPr="002E4A69">
        <w:rPr>
          <w:rFonts w:ascii="Times New Roman" w:eastAsia="Times New Roman" w:hAnsi="Times New Roman" w:cs="Times New Roman"/>
          <w:sz w:val="24"/>
          <w:szCs w:val="24"/>
        </w:rPr>
        <w:t xml:space="preserve">Рабате и Триполи в 2006 </w:t>
      </w:r>
      <w:r>
        <w:rPr>
          <w:rStyle w:val="aa"/>
          <w:rFonts w:ascii="Times New Roman" w:eastAsia="Times New Roman" w:hAnsi="Times New Roman" w:cs="Times New Roman"/>
          <w:sz w:val="24"/>
          <w:szCs w:val="24"/>
        </w:rPr>
        <w:footnoteReference w:id="42"/>
      </w:r>
      <w:r w:rsidRPr="002E4A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w:t>
      </w:r>
      <w:r w:rsidRPr="00831650">
        <w:rPr>
          <w:rFonts w:ascii="Times New Roman" w:eastAsia="Times New Roman" w:hAnsi="Times New Roman" w:cs="Times New Roman"/>
          <w:sz w:val="24"/>
          <w:szCs w:val="24"/>
        </w:rPr>
        <w:t xml:space="preserve">ду министры иммиграции </w:t>
      </w:r>
      <w:r w:rsidRPr="00831650">
        <w:rPr>
          <w:rFonts w:ascii="Times New Roman" w:eastAsia="Times New Roman" w:hAnsi="Times New Roman" w:cs="Times New Roman"/>
          <w:sz w:val="24"/>
          <w:szCs w:val="24"/>
        </w:rPr>
        <w:lastRenderedPageBreak/>
        <w:t xml:space="preserve">ЕС </w:t>
      </w:r>
      <w:r>
        <w:rPr>
          <w:rFonts w:ascii="Times New Roman" w:eastAsia="Times New Roman" w:hAnsi="Times New Roman" w:cs="Times New Roman"/>
          <w:sz w:val="24"/>
          <w:szCs w:val="24"/>
        </w:rPr>
        <w:t>и африканских стран согласовали действия</w:t>
      </w:r>
      <w:r w:rsidRPr="00831650">
        <w:rPr>
          <w:rFonts w:ascii="Times New Roman" w:eastAsia="Times New Roman" w:hAnsi="Times New Roman" w:cs="Times New Roman"/>
          <w:sz w:val="24"/>
          <w:szCs w:val="24"/>
        </w:rPr>
        <w:t xml:space="preserve"> по борьбе с торговцами людьми в регионе. П</w:t>
      </w:r>
      <w:r>
        <w:rPr>
          <w:rFonts w:ascii="Times New Roman" w:eastAsia="Times New Roman" w:hAnsi="Times New Roman" w:cs="Times New Roman"/>
          <w:sz w:val="24"/>
          <w:szCs w:val="24"/>
        </w:rPr>
        <w:t xml:space="preserve">равительства некоторых стран ЕС </w:t>
      </w:r>
      <w:r w:rsidRPr="00831650">
        <w:rPr>
          <w:rFonts w:ascii="Times New Roman" w:eastAsia="Times New Roman" w:hAnsi="Times New Roman" w:cs="Times New Roman"/>
          <w:sz w:val="24"/>
          <w:szCs w:val="24"/>
        </w:rPr>
        <w:t>также предложили Ливии деньги и опыт</w:t>
      </w:r>
      <w:r>
        <w:rPr>
          <w:rFonts w:ascii="Times New Roman" w:eastAsia="Times New Roman" w:hAnsi="Times New Roman" w:cs="Times New Roman"/>
          <w:sz w:val="24"/>
          <w:szCs w:val="24"/>
        </w:rPr>
        <w:t xml:space="preserve"> для помощи в патрулировании ее </w:t>
      </w:r>
      <w:r w:rsidRPr="00831650">
        <w:rPr>
          <w:rFonts w:ascii="Times New Roman" w:eastAsia="Times New Roman" w:hAnsi="Times New Roman" w:cs="Times New Roman"/>
          <w:sz w:val="24"/>
          <w:szCs w:val="24"/>
        </w:rPr>
        <w:t>4 000 километров сухопутной и 2 000 кило</w:t>
      </w:r>
      <w:r>
        <w:rPr>
          <w:rFonts w:ascii="Times New Roman" w:eastAsia="Times New Roman" w:hAnsi="Times New Roman" w:cs="Times New Roman"/>
          <w:sz w:val="24"/>
          <w:szCs w:val="24"/>
        </w:rPr>
        <w:t>метров морской границы.</w:t>
      </w:r>
    </w:p>
    <w:p w:rsidR="008E32CE" w:rsidRDefault="008E32CE" w:rsidP="00415D97">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Наряду </w:t>
      </w:r>
      <w:r w:rsidRPr="00831650">
        <w:rPr>
          <w:rFonts w:ascii="Times New Roman" w:eastAsia="Times New Roman" w:hAnsi="Times New Roman" w:cs="Times New Roman"/>
          <w:sz w:val="24"/>
          <w:szCs w:val="24"/>
        </w:rPr>
        <w:t xml:space="preserve">с Ливией, Мавритания, Марокко </w:t>
      </w:r>
      <w:r>
        <w:rPr>
          <w:rFonts w:ascii="Times New Roman" w:eastAsia="Times New Roman" w:hAnsi="Times New Roman" w:cs="Times New Roman"/>
          <w:sz w:val="24"/>
          <w:szCs w:val="24"/>
        </w:rPr>
        <w:t xml:space="preserve">и Сенегал являются воротами для </w:t>
      </w:r>
      <w:r w:rsidRPr="00831650">
        <w:rPr>
          <w:rFonts w:ascii="Times New Roman" w:eastAsia="Times New Roman" w:hAnsi="Times New Roman" w:cs="Times New Roman"/>
          <w:sz w:val="24"/>
          <w:szCs w:val="24"/>
        </w:rPr>
        <w:t>тысячи мигрантов из стран южнее Сахары, на</w:t>
      </w:r>
      <w:r>
        <w:rPr>
          <w:rFonts w:ascii="Times New Roman" w:eastAsia="Times New Roman" w:hAnsi="Times New Roman" w:cs="Times New Roman"/>
          <w:sz w:val="24"/>
          <w:szCs w:val="24"/>
        </w:rPr>
        <w:t>правляющихся транзитом в Европу</w:t>
      </w:r>
      <w:r w:rsidRPr="008316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Таким образом, в 2006 году были приняты </w:t>
      </w:r>
      <w:r w:rsidRPr="002E4A69">
        <w:rPr>
          <w:rFonts w:ascii="Times New Roman" w:eastAsia="Times New Roman" w:hAnsi="Times New Roman" w:cs="Times New Roman"/>
          <w:sz w:val="24"/>
          <w:szCs w:val="24"/>
        </w:rPr>
        <w:t>Рабатская декларация и План действий</w:t>
      </w:r>
      <w:r>
        <w:rPr>
          <w:rFonts w:ascii="Times New Roman" w:eastAsia="Times New Roman" w:hAnsi="Times New Roman" w:cs="Times New Roman"/>
          <w:sz w:val="24"/>
          <w:szCs w:val="24"/>
        </w:rPr>
        <w:t>, которые</w:t>
      </w:r>
      <w:r w:rsidRPr="002E4A69">
        <w:rPr>
          <w:rFonts w:ascii="Times New Roman" w:eastAsia="Times New Roman" w:hAnsi="Times New Roman" w:cs="Times New Roman"/>
          <w:sz w:val="24"/>
          <w:szCs w:val="24"/>
        </w:rPr>
        <w:t xml:space="preserve"> заложили основу для диалога. Рабатская декларация учредила диалог с целью содействия тесному партнерству между странами, расположенными вдоль миграционных маршрутов Западной Африки.</w:t>
      </w:r>
      <w:r>
        <w:rPr>
          <w:rFonts w:ascii="Times New Roman" w:eastAsia="Times New Roman" w:hAnsi="Times New Roman" w:cs="Times New Roman"/>
          <w:sz w:val="24"/>
          <w:szCs w:val="24"/>
        </w:rPr>
        <w:t xml:space="preserve"> </w:t>
      </w:r>
      <w:r>
        <w:rPr>
          <w:rStyle w:val="aa"/>
          <w:rFonts w:ascii="Times New Roman" w:eastAsia="Times New Roman" w:hAnsi="Times New Roman" w:cs="Times New Roman"/>
          <w:sz w:val="24"/>
          <w:szCs w:val="24"/>
        </w:rPr>
        <w:footnoteReference w:id="43"/>
      </w:r>
    </w:p>
    <w:p w:rsidR="00723678" w:rsidRPr="00090C29" w:rsidRDefault="00723678" w:rsidP="00415D97">
      <w:pPr>
        <w:pStyle w:val="10"/>
        <w:spacing w:after="0" w:line="360" w:lineRule="auto"/>
        <w:jc w:val="both"/>
        <w:rPr>
          <w:rFonts w:ascii="Times New Roman" w:eastAsia="Times New Roman" w:hAnsi="Times New Roman" w:cs="Times New Roman"/>
          <w:sz w:val="24"/>
          <w:szCs w:val="24"/>
        </w:rPr>
      </w:pPr>
    </w:p>
    <w:p w:rsidR="0051749E" w:rsidRPr="007F30E8" w:rsidRDefault="0051749E" w:rsidP="00415D97">
      <w:pPr>
        <w:pStyle w:val="10"/>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Также в целях борьбы с незаконной иммиграцией в июне 2008 года Европейский парламент принял директиву о возвращении незаконно пребывающих гражда</w:t>
      </w:r>
      <w:r w:rsidR="00D079C8">
        <w:rPr>
          <w:rFonts w:ascii="Times New Roman" w:eastAsia="Times New Roman" w:hAnsi="Times New Roman" w:cs="Times New Roman"/>
          <w:sz w:val="24"/>
          <w:szCs w:val="24"/>
        </w:rPr>
        <w:t>н третьих стран, известную как «Директива о возвращении»</w:t>
      </w:r>
      <w:r w:rsidR="006A62B1" w:rsidRPr="005E0612">
        <w:footnoteReference w:id="44"/>
      </w:r>
      <w:r w:rsidRPr="007F30E8">
        <w:rPr>
          <w:rFonts w:ascii="Times New Roman" w:eastAsia="Times New Roman" w:hAnsi="Times New Roman" w:cs="Times New Roman"/>
          <w:sz w:val="24"/>
          <w:szCs w:val="24"/>
        </w:rPr>
        <w:t>, которая была утверждена в том же месяце министрами внутренних дел 27 государств - членов Европейского союза</w:t>
      </w:r>
      <w:r w:rsidR="00D079C8">
        <w:rPr>
          <w:rFonts w:ascii="Times New Roman" w:eastAsia="Times New Roman" w:hAnsi="Times New Roman" w:cs="Times New Roman"/>
          <w:sz w:val="24"/>
          <w:szCs w:val="24"/>
        </w:rPr>
        <w:t xml:space="preserve">. </w:t>
      </w:r>
      <w:r w:rsidRPr="007F30E8">
        <w:rPr>
          <w:rFonts w:ascii="Times New Roman" w:eastAsia="Times New Roman" w:hAnsi="Times New Roman" w:cs="Times New Roman"/>
          <w:sz w:val="24"/>
          <w:szCs w:val="24"/>
        </w:rPr>
        <w:t xml:space="preserve">Директива </w:t>
      </w:r>
      <w:r w:rsidR="00D079C8">
        <w:rPr>
          <w:rFonts w:ascii="Times New Roman" w:eastAsia="Times New Roman" w:hAnsi="Times New Roman" w:cs="Times New Roman"/>
          <w:sz w:val="24"/>
          <w:szCs w:val="24"/>
        </w:rPr>
        <w:t xml:space="preserve">в свою очередь </w:t>
      </w:r>
      <w:r w:rsidRPr="007F30E8">
        <w:rPr>
          <w:rFonts w:ascii="Times New Roman" w:eastAsia="Times New Roman" w:hAnsi="Times New Roman" w:cs="Times New Roman"/>
          <w:sz w:val="24"/>
          <w:szCs w:val="24"/>
        </w:rPr>
        <w:t>должна оцениваться каждые три года и при необходимости в нее должны вноситься изменения. Она предусматривает добровольное или принудительное возвращение нелегальных иммигрантов в страну их происхождения или третью страну с возможностью задержания на срок до 18 месяцев и возможного выдворения с территории Европейс</w:t>
      </w:r>
      <w:r w:rsidR="00D079C8">
        <w:rPr>
          <w:rFonts w:ascii="Times New Roman" w:eastAsia="Times New Roman" w:hAnsi="Times New Roman" w:cs="Times New Roman"/>
          <w:sz w:val="24"/>
          <w:szCs w:val="24"/>
        </w:rPr>
        <w:t>кого союза на пять лет (и более, но в случае угрозы безопасности). Тем не менее, с</w:t>
      </w:r>
      <w:r w:rsidRPr="007F30E8">
        <w:rPr>
          <w:rFonts w:ascii="Times New Roman" w:eastAsia="Times New Roman" w:hAnsi="Times New Roman" w:cs="Times New Roman"/>
          <w:sz w:val="24"/>
          <w:szCs w:val="24"/>
        </w:rPr>
        <w:t>оответствующие лица должны иметь право на обжалование приказа о возвращении и</w:t>
      </w:r>
      <w:r w:rsidR="00D079C8">
        <w:rPr>
          <w:rFonts w:ascii="Times New Roman" w:eastAsia="Times New Roman" w:hAnsi="Times New Roman" w:cs="Times New Roman"/>
          <w:sz w:val="24"/>
          <w:szCs w:val="24"/>
        </w:rPr>
        <w:t xml:space="preserve">ли возможность получить бесплатную </w:t>
      </w:r>
      <w:r w:rsidRPr="007F30E8">
        <w:rPr>
          <w:rFonts w:ascii="Times New Roman" w:eastAsia="Times New Roman" w:hAnsi="Times New Roman" w:cs="Times New Roman"/>
          <w:sz w:val="24"/>
          <w:szCs w:val="24"/>
        </w:rPr>
        <w:t>юридическую помощь или представительство. Решения должны пересматриваться компетентным судебным или административным органом или органом, состоящим из беспристрастных членов с гарантиями независимости. Орган, ответственный за проведение пересмотра, может временно приостановить</w:t>
      </w:r>
      <w:r w:rsidR="004C508D">
        <w:rPr>
          <w:rFonts w:ascii="Times New Roman" w:eastAsia="Times New Roman" w:hAnsi="Times New Roman" w:cs="Times New Roman"/>
          <w:sz w:val="24"/>
          <w:szCs w:val="24"/>
        </w:rPr>
        <w:t xml:space="preserve"> исполнение решений. </w:t>
      </w:r>
      <w:r w:rsidR="00D079C8">
        <w:rPr>
          <w:rFonts w:ascii="Times New Roman" w:eastAsia="Times New Roman" w:hAnsi="Times New Roman" w:cs="Times New Roman"/>
          <w:sz w:val="24"/>
          <w:szCs w:val="24"/>
        </w:rPr>
        <w:t xml:space="preserve">Тем не менее, у Директивы были также противники. </w:t>
      </w:r>
      <w:r w:rsidR="004C508D">
        <w:rPr>
          <w:rFonts w:ascii="Times New Roman" w:eastAsia="Times New Roman" w:hAnsi="Times New Roman" w:cs="Times New Roman"/>
          <w:sz w:val="24"/>
          <w:szCs w:val="24"/>
        </w:rPr>
        <w:t xml:space="preserve">Например, </w:t>
      </w:r>
      <w:r w:rsidRPr="007F30E8">
        <w:rPr>
          <w:rFonts w:ascii="Times New Roman" w:eastAsia="Times New Roman" w:hAnsi="Times New Roman" w:cs="Times New Roman"/>
          <w:sz w:val="24"/>
          <w:szCs w:val="24"/>
        </w:rPr>
        <w:t xml:space="preserve">Европейская лига по правам человека или </w:t>
      </w:r>
      <w:r w:rsidRPr="007F30E8">
        <w:rPr>
          <w:rFonts w:ascii="Times New Roman" w:eastAsia="Times New Roman" w:hAnsi="Times New Roman" w:cs="Times New Roman"/>
          <w:sz w:val="24"/>
          <w:szCs w:val="24"/>
          <w:lang w:val="en-US"/>
        </w:rPr>
        <w:t>Cimade</w:t>
      </w:r>
      <w:r w:rsidR="004C508D">
        <w:rPr>
          <w:rFonts w:ascii="Times New Roman" w:eastAsia="Times New Roman" w:hAnsi="Times New Roman" w:cs="Times New Roman"/>
          <w:sz w:val="24"/>
          <w:szCs w:val="24"/>
        </w:rPr>
        <w:t>. Считается, что</w:t>
      </w:r>
      <w:r w:rsidRPr="007F30E8">
        <w:rPr>
          <w:rFonts w:ascii="Times New Roman" w:eastAsia="Times New Roman" w:hAnsi="Times New Roman" w:cs="Times New Roman"/>
          <w:sz w:val="24"/>
          <w:szCs w:val="24"/>
        </w:rPr>
        <w:t xml:space="preserve"> голосование Европейс</w:t>
      </w:r>
      <w:r w:rsidR="004C508D">
        <w:rPr>
          <w:rFonts w:ascii="Times New Roman" w:eastAsia="Times New Roman" w:hAnsi="Times New Roman" w:cs="Times New Roman"/>
          <w:sz w:val="24"/>
          <w:szCs w:val="24"/>
        </w:rPr>
        <w:t xml:space="preserve">кого парламента без поправок в </w:t>
      </w:r>
      <w:r w:rsidRPr="007F30E8">
        <w:rPr>
          <w:rFonts w:ascii="Times New Roman" w:eastAsia="Times New Roman" w:hAnsi="Times New Roman" w:cs="Times New Roman"/>
          <w:sz w:val="24"/>
          <w:szCs w:val="24"/>
        </w:rPr>
        <w:t>текст теряет часть доверия к этому институту, в его роли демократического органа, ответственного, в частности, за защиту граждан в Европе.</w:t>
      </w:r>
    </w:p>
    <w:p w:rsidR="0051749E" w:rsidRPr="007F30E8" w:rsidRDefault="0051749E" w:rsidP="00415D97">
      <w:pPr>
        <w:pStyle w:val="10"/>
        <w:spacing w:after="0" w:line="360" w:lineRule="auto"/>
        <w:jc w:val="both"/>
        <w:rPr>
          <w:rFonts w:ascii="Times New Roman" w:eastAsia="Times New Roman" w:hAnsi="Times New Roman" w:cs="Times New Roman"/>
          <w:sz w:val="24"/>
          <w:szCs w:val="24"/>
        </w:rPr>
      </w:pPr>
    </w:p>
    <w:p w:rsidR="0051749E" w:rsidRPr="007F30E8" w:rsidRDefault="0051749E" w:rsidP="00415D97">
      <w:pPr>
        <w:pStyle w:val="10"/>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lastRenderedPageBreak/>
        <w:t xml:space="preserve">В том же году Европейский совет принял Европейский пакт об иммиграции и предоставлении убежища, </w:t>
      </w:r>
      <w:r w:rsidR="006A62B1">
        <w:rPr>
          <w:rStyle w:val="aa"/>
          <w:rFonts w:ascii="Times New Roman" w:eastAsia="Times New Roman" w:hAnsi="Times New Roman" w:cs="Times New Roman"/>
          <w:sz w:val="24"/>
          <w:szCs w:val="24"/>
        </w:rPr>
        <w:footnoteReference w:id="45"/>
      </w:r>
      <w:r w:rsidRPr="007F30E8">
        <w:rPr>
          <w:rFonts w:ascii="Times New Roman" w:eastAsia="Times New Roman" w:hAnsi="Times New Roman" w:cs="Times New Roman"/>
          <w:sz w:val="24"/>
          <w:szCs w:val="24"/>
        </w:rPr>
        <w:t>который предусматривает гармонизацию политики в области иммиграции и предоставления убежища в рамках Европейск</w:t>
      </w:r>
      <w:r w:rsidR="004C508D">
        <w:rPr>
          <w:rFonts w:ascii="Times New Roman" w:eastAsia="Times New Roman" w:hAnsi="Times New Roman" w:cs="Times New Roman"/>
          <w:sz w:val="24"/>
          <w:szCs w:val="24"/>
        </w:rPr>
        <w:t>ого союза. Этот договор основан, в частности, на пяти обязательствах. В первую очередь, это о</w:t>
      </w:r>
      <w:r w:rsidRPr="007F30E8">
        <w:rPr>
          <w:rFonts w:ascii="Times New Roman" w:eastAsia="Times New Roman" w:hAnsi="Times New Roman" w:cs="Times New Roman"/>
          <w:sz w:val="24"/>
          <w:szCs w:val="24"/>
        </w:rPr>
        <w:t>рганизация легальной иммиграции с учетом приоритетов, потребностей и возможностей приема, определяемы</w:t>
      </w:r>
      <w:r w:rsidR="004C508D">
        <w:rPr>
          <w:rFonts w:ascii="Times New Roman" w:eastAsia="Times New Roman" w:hAnsi="Times New Roman" w:cs="Times New Roman"/>
          <w:sz w:val="24"/>
          <w:szCs w:val="24"/>
        </w:rPr>
        <w:t xml:space="preserve">х каждым государством-членом, а также содействие интеграции. Далее, безусловно, предусматривается </w:t>
      </w:r>
      <w:r w:rsidRPr="007F30E8">
        <w:rPr>
          <w:rFonts w:ascii="Times New Roman" w:eastAsia="Times New Roman" w:hAnsi="Times New Roman" w:cs="Times New Roman"/>
          <w:sz w:val="24"/>
          <w:szCs w:val="24"/>
        </w:rPr>
        <w:t>борьба с незаконной иммиграцией, в частности путем обеспечения возвращения нелегальных иммигрантов в страну проис</w:t>
      </w:r>
      <w:r w:rsidR="004C508D">
        <w:rPr>
          <w:rFonts w:ascii="Times New Roman" w:eastAsia="Times New Roman" w:hAnsi="Times New Roman" w:cs="Times New Roman"/>
          <w:sz w:val="24"/>
          <w:szCs w:val="24"/>
        </w:rPr>
        <w:t xml:space="preserve">хождения или в страну транзита. Помимо этого предусматривается </w:t>
      </w:r>
      <w:r w:rsidRPr="007F30E8">
        <w:rPr>
          <w:rFonts w:ascii="Times New Roman" w:eastAsia="Times New Roman" w:hAnsi="Times New Roman" w:cs="Times New Roman"/>
          <w:sz w:val="24"/>
          <w:szCs w:val="24"/>
        </w:rPr>
        <w:t>повышение эффек</w:t>
      </w:r>
      <w:r w:rsidR="004C508D">
        <w:rPr>
          <w:rFonts w:ascii="Times New Roman" w:eastAsia="Times New Roman" w:hAnsi="Times New Roman" w:cs="Times New Roman"/>
          <w:sz w:val="24"/>
          <w:szCs w:val="24"/>
        </w:rPr>
        <w:t xml:space="preserve">тивности пограничного контроля, строительство Европы убежища, </w:t>
      </w:r>
      <w:r w:rsidRPr="007F30E8">
        <w:rPr>
          <w:rFonts w:ascii="Times New Roman" w:eastAsia="Times New Roman" w:hAnsi="Times New Roman" w:cs="Times New Roman"/>
          <w:sz w:val="24"/>
          <w:szCs w:val="24"/>
        </w:rPr>
        <w:t>создание всеобъемлющего партнерства со странами происхождения и транзита, способствующего синерг</w:t>
      </w:r>
      <w:r w:rsidR="004C508D">
        <w:rPr>
          <w:rFonts w:ascii="Times New Roman" w:eastAsia="Times New Roman" w:hAnsi="Times New Roman" w:cs="Times New Roman"/>
          <w:sz w:val="24"/>
          <w:szCs w:val="24"/>
        </w:rPr>
        <w:t xml:space="preserve">ии между миграцией и развитием. </w:t>
      </w:r>
      <w:r w:rsidRPr="007F30E8">
        <w:rPr>
          <w:rFonts w:ascii="Times New Roman" w:eastAsia="Times New Roman" w:hAnsi="Times New Roman" w:cs="Times New Roman"/>
          <w:sz w:val="24"/>
          <w:szCs w:val="24"/>
        </w:rPr>
        <w:t>Этот пакт, не имеющий обязательной силы для государств,</w:t>
      </w:r>
      <w:r w:rsidR="004C508D">
        <w:rPr>
          <w:rFonts w:ascii="Times New Roman" w:eastAsia="Times New Roman" w:hAnsi="Times New Roman" w:cs="Times New Roman"/>
          <w:sz w:val="24"/>
          <w:szCs w:val="24"/>
        </w:rPr>
        <w:t xml:space="preserve"> в том числе </w:t>
      </w:r>
      <w:r w:rsidRPr="007F30E8">
        <w:rPr>
          <w:rFonts w:ascii="Times New Roman" w:eastAsia="Times New Roman" w:hAnsi="Times New Roman" w:cs="Times New Roman"/>
          <w:sz w:val="24"/>
          <w:szCs w:val="24"/>
        </w:rPr>
        <w:t xml:space="preserve"> предполагает возможность проведения избирательной иммиграционной политики.</w:t>
      </w:r>
    </w:p>
    <w:p w:rsidR="0051749E" w:rsidRPr="007F30E8" w:rsidRDefault="0051749E" w:rsidP="00415D97">
      <w:pPr>
        <w:pStyle w:val="10"/>
        <w:spacing w:after="0" w:line="360" w:lineRule="auto"/>
        <w:jc w:val="both"/>
        <w:rPr>
          <w:rFonts w:ascii="Times New Roman" w:eastAsia="Times New Roman" w:hAnsi="Times New Roman" w:cs="Times New Roman"/>
          <w:sz w:val="24"/>
          <w:szCs w:val="24"/>
        </w:rPr>
      </w:pPr>
    </w:p>
    <w:p w:rsidR="004C508D" w:rsidRPr="005E0612" w:rsidRDefault="004C508D"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Тем не менее, м</w:t>
      </w:r>
      <w:r w:rsidR="00D079C8" w:rsidRPr="005E0612">
        <w:rPr>
          <w:rFonts w:ascii="Times New Roman" w:eastAsia="Times New Roman" w:hAnsi="Times New Roman" w:cs="Times New Roman"/>
          <w:sz w:val="24"/>
          <w:szCs w:val="24"/>
        </w:rPr>
        <w:t>играционное давление на европейские границы в результате дестабилизации обстановки в ряде стран, особенно в Средиземноморском регионе, побудило Европейский союз в начале 2010 года вновь заняться миграционными вопросами</w:t>
      </w:r>
      <w:r w:rsidRPr="005E0612">
        <w:rPr>
          <w:rFonts w:ascii="Times New Roman" w:eastAsia="Times New Roman" w:hAnsi="Times New Roman" w:cs="Times New Roman"/>
          <w:sz w:val="24"/>
          <w:szCs w:val="24"/>
        </w:rPr>
        <w:t>. Так, например,</w:t>
      </w:r>
      <w:r w:rsidR="005807BA" w:rsidRPr="005E0612">
        <w:rPr>
          <w:rFonts w:ascii="Times New Roman" w:eastAsia="Times New Roman" w:hAnsi="Times New Roman" w:cs="Times New Roman"/>
          <w:sz w:val="24"/>
          <w:szCs w:val="24"/>
        </w:rPr>
        <w:t xml:space="preserve"> был провозглашен </w:t>
      </w:r>
      <w:r w:rsidR="00CD14A1" w:rsidRPr="005E0612">
        <w:rPr>
          <w:rFonts w:ascii="Times New Roman" w:eastAsia="Times New Roman" w:hAnsi="Times New Roman" w:cs="Times New Roman"/>
          <w:sz w:val="24"/>
          <w:szCs w:val="24"/>
        </w:rPr>
        <w:t>при</w:t>
      </w:r>
      <w:r w:rsidR="005807BA" w:rsidRPr="005E0612">
        <w:rPr>
          <w:rFonts w:ascii="Times New Roman" w:eastAsia="Times New Roman" w:hAnsi="Times New Roman" w:cs="Times New Roman"/>
          <w:sz w:val="24"/>
          <w:szCs w:val="24"/>
        </w:rPr>
        <w:t>нцип, заложенный в Регламенте «Д</w:t>
      </w:r>
      <w:r w:rsidR="00CD14A1" w:rsidRPr="005E0612">
        <w:rPr>
          <w:rFonts w:ascii="Times New Roman" w:eastAsia="Times New Roman" w:hAnsi="Times New Roman" w:cs="Times New Roman"/>
          <w:sz w:val="24"/>
          <w:szCs w:val="24"/>
        </w:rPr>
        <w:t>ублин III</w:t>
      </w:r>
      <w:r w:rsidR="005807BA" w:rsidRPr="005E0612">
        <w:rPr>
          <w:rFonts w:ascii="Times New Roman" w:eastAsia="Times New Roman" w:hAnsi="Times New Roman" w:cs="Times New Roman"/>
          <w:sz w:val="24"/>
          <w:szCs w:val="24"/>
        </w:rPr>
        <w:t>»</w:t>
      </w:r>
      <w:r w:rsidR="00CD14A1" w:rsidRPr="005E0612">
        <w:rPr>
          <w:rFonts w:ascii="Times New Roman" w:eastAsia="Times New Roman" w:hAnsi="Times New Roman" w:cs="Times New Roman"/>
          <w:sz w:val="24"/>
          <w:szCs w:val="24"/>
        </w:rPr>
        <w:t xml:space="preserve">, согласно которому ходатайства о предоставлении убежища должны </w:t>
      </w:r>
      <w:r w:rsidRPr="005E0612">
        <w:rPr>
          <w:rFonts w:ascii="Times New Roman" w:eastAsia="Times New Roman" w:hAnsi="Times New Roman" w:cs="Times New Roman"/>
          <w:sz w:val="24"/>
          <w:szCs w:val="24"/>
        </w:rPr>
        <w:t>рассматриваться именно в первой европейской стране, в которую они въезжают.</w:t>
      </w:r>
      <w:r w:rsidRPr="005E0612">
        <w:footnoteReference w:id="46"/>
      </w:r>
    </w:p>
    <w:p w:rsidR="00F42397" w:rsidRDefault="004C508D"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Это</w:t>
      </w:r>
      <w:r w:rsidR="005807BA" w:rsidRPr="005E0612">
        <w:rPr>
          <w:rFonts w:ascii="Times New Roman" w:eastAsia="Times New Roman" w:hAnsi="Times New Roman" w:cs="Times New Roman"/>
          <w:sz w:val="24"/>
          <w:szCs w:val="24"/>
        </w:rPr>
        <w:t xml:space="preserve"> показательно, поскольку мы видели из прошлых разделов, что очень часто по данному вопросу возникают разногласия у стран-членов Европейского Союза. </w:t>
      </w:r>
      <w:r w:rsidR="00CD14A1" w:rsidRPr="005E0612">
        <w:rPr>
          <w:rFonts w:ascii="Times New Roman" w:eastAsia="Times New Roman" w:hAnsi="Times New Roman" w:cs="Times New Roman"/>
          <w:sz w:val="24"/>
          <w:szCs w:val="24"/>
        </w:rPr>
        <w:t xml:space="preserve">На </w:t>
      </w:r>
      <w:r w:rsidR="009C79A7">
        <w:rPr>
          <w:rFonts w:ascii="Times New Roman" w:eastAsia="Times New Roman" w:hAnsi="Times New Roman" w:cs="Times New Roman"/>
          <w:sz w:val="24"/>
          <w:szCs w:val="24"/>
        </w:rPr>
        <w:t>1</w:t>
      </w:r>
      <w:r w:rsidR="00CD14A1" w:rsidRPr="005E0612">
        <w:rPr>
          <w:rFonts w:ascii="Times New Roman" w:eastAsia="Times New Roman" w:hAnsi="Times New Roman" w:cs="Times New Roman"/>
          <w:sz w:val="24"/>
          <w:szCs w:val="24"/>
        </w:rPr>
        <w:t xml:space="preserve"> большую их часть обрабатыва</w:t>
      </w:r>
      <w:r w:rsidR="005807BA" w:rsidRPr="005E0612">
        <w:rPr>
          <w:rFonts w:ascii="Times New Roman" w:eastAsia="Times New Roman" w:hAnsi="Times New Roman" w:cs="Times New Roman"/>
          <w:sz w:val="24"/>
          <w:szCs w:val="24"/>
        </w:rPr>
        <w:t xml:space="preserve">ет Германия, за которой следуют, безусловно, </w:t>
      </w:r>
      <w:r w:rsidR="00CD14A1" w:rsidRPr="005E0612">
        <w:rPr>
          <w:rFonts w:ascii="Times New Roman" w:eastAsia="Times New Roman" w:hAnsi="Times New Roman" w:cs="Times New Roman"/>
          <w:sz w:val="24"/>
          <w:szCs w:val="24"/>
        </w:rPr>
        <w:t xml:space="preserve">Франция, </w:t>
      </w:r>
      <w:r w:rsidR="005807BA" w:rsidRPr="005E0612">
        <w:rPr>
          <w:rFonts w:ascii="Times New Roman" w:eastAsia="Times New Roman" w:hAnsi="Times New Roman" w:cs="Times New Roman"/>
          <w:sz w:val="24"/>
          <w:szCs w:val="24"/>
        </w:rPr>
        <w:t xml:space="preserve">а затем, например, </w:t>
      </w:r>
      <w:r w:rsidR="00CD14A1" w:rsidRPr="005E0612">
        <w:rPr>
          <w:rFonts w:ascii="Times New Roman" w:eastAsia="Times New Roman" w:hAnsi="Times New Roman" w:cs="Times New Roman"/>
          <w:sz w:val="24"/>
          <w:szCs w:val="24"/>
        </w:rPr>
        <w:t>Греция, Италия и Испания. Это положение является частью более широкой структуры - Общеевропейской системы предоставления убежища</w:t>
      </w:r>
      <w:r w:rsidRPr="005E0612">
        <w:rPr>
          <w:rFonts w:ascii="Times New Roman" w:eastAsia="Times New Roman" w:hAnsi="Times New Roman" w:cs="Times New Roman"/>
          <w:sz w:val="24"/>
          <w:szCs w:val="24"/>
        </w:rPr>
        <w:t xml:space="preserve">, </w:t>
      </w:r>
      <w:r w:rsidR="00CD14A1" w:rsidRPr="005E0612">
        <w:rPr>
          <w:rFonts w:ascii="Times New Roman" w:eastAsia="Times New Roman" w:hAnsi="Times New Roman" w:cs="Times New Roman"/>
          <w:sz w:val="24"/>
          <w:szCs w:val="24"/>
        </w:rPr>
        <w:t>целью которой</w:t>
      </w:r>
      <w:r w:rsidR="005807BA" w:rsidRPr="005E0612">
        <w:rPr>
          <w:rFonts w:ascii="Times New Roman" w:eastAsia="Times New Roman" w:hAnsi="Times New Roman" w:cs="Times New Roman"/>
          <w:sz w:val="24"/>
          <w:szCs w:val="24"/>
        </w:rPr>
        <w:t xml:space="preserve"> собственно</w:t>
      </w:r>
      <w:r w:rsidR="00CD14A1" w:rsidRPr="005E0612">
        <w:rPr>
          <w:rFonts w:ascii="Times New Roman" w:eastAsia="Times New Roman" w:hAnsi="Times New Roman" w:cs="Times New Roman"/>
          <w:sz w:val="24"/>
          <w:szCs w:val="24"/>
        </w:rPr>
        <w:t xml:space="preserve"> является гармонизация законодательства об убежище</w:t>
      </w:r>
      <w:r w:rsidR="005807BA" w:rsidRPr="005E0612">
        <w:rPr>
          <w:rFonts w:ascii="Times New Roman" w:eastAsia="Times New Roman" w:hAnsi="Times New Roman" w:cs="Times New Roman"/>
          <w:sz w:val="24"/>
          <w:szCs w:val="24"/>
        </w:rPr>
        <w:t xml:space="preserve">.  </w:t>
      </w:r>
      <w:r w:rsidR="00F42397" w:rsidRPr="005E0612">
        <w:rPr>
          <w:rFonts w:ascii="Times New Roman" w:eastAsia="Times New Roman" w:hAnsi="Times New Roman" w:cs="Times New Roman"/>
          <w:sz w:val="24"/>
          <w:szCs w:val="24"/>
        </w:rPr>
        <w:t>Иммиграция и предоставление убежища глубоко разделены между европейскими странами, которые борются за проведение общей политики. Некоторые правительства предпочитают действовать в одиночку, обычно репрессивным образом, по отношению к мигрантам и просителям убежища из-за пределов Европы.</w:t>
      </w:r>
      <w:r w:rsidR="005807BA" w:rsidRPr="005E0612">
        <w:rPr>
          <w:rFonts w:ascii="Times New Roman" w:eastAsia="Times New Roman" w:hAnsi="Times New Roman" w:cs="Times New Roman"/>
          <w:sz w:val="24"/>
          <w:szCs w:val="24"/>
        </w:rPr>
        <w:t xml:space="preserve"> В данной связи необходимо отметить, что </w:t>
      </w:r>
      <w:r w:rsidR="005807BA" w:rsidRPr="005E0612">
        <w:rPr>
          <w:rFonts w:ascii="Times New Roman" w:eastAsia="Times New Roman" w:hAnsi="Times New Roman" w:cs="Times New Roman"/>
          <w:sz w:val="24"/>
          <w:szCs w:val="24"/>
        </w:rPr>
        <w:lastRenderedPageBreak/>
        <w:t>европейская политика в области миграции и предоставления убежища преследует зачастую различные цели. Первая нацелена больше на контроль легальной иммиграции и, что сегодня составляет основную часть используемых средств, на борьбу с нелегальной иммиграцией. Вторая же направлена на обеспечение защиты граждан третьих стран, которые в ней нуждаются.</w:t>
      </w:r>
    </w:p>
    <w:p w:rsidR="0044071D" w:rsidRPr="005E0612" w:rsidRDefault="0044071D" w:rsidP="00415D97">
      <w:pPr>
        <w:pStyle w:val="10"/>
        <w:spacing w:after="0" w:line="360" w:lineRule="auto"/>
        <w:jc w:val="both"/>
        <w:rPr>
          <w:rFonts w:ascii="Times New Roman" w:eastAsia="Times New Roman" w:hAnsi="Times New Roman" w:cs="Times New Roman"/>
          <w:sz w:val="24"/>
          <w:szCs w:val="24"/>
        </w:rPr>
      </w:pPr>
    </w:p>
    <w:p w:rsidR="0051749E" w:rsidRPr="007F30E8" w:rsidRDefault="0051749E" w:rsidP="00415D97">
      <w:pPr>
        <w:pStyle w:val="10"/>
        <w:spacing w:after="0" w:line="360" w:lineRule="auto"/>
        <w:jc w:val="both"/>
        <w:rPr>
          <w:rFonts w:ascii="Times New Roman" w:eastAsia="Times New Roman" w:hAnsi="Times New Roman" w:cs="Times New Roman"/>
          <w:sz w:val="24"/>
          <w:szCs w:val="24"/>
        </w:rPr>
      </w:pPr>
      <w:r w:rsidRPr="005E0612">
        <w:rPr>
          <w:rFonts w:ascii="Times New Roman" w:eastAsia="Times New Roman" w:hAnsi="Times New Roman" w:cs="Times New Roman"/>
          <w:sz w:val="24"/>
          <w:szCs w:val="24"/>
        </w:rPr>
        <w:t>В 2011 году, после прибытия тунисских мигрантов в Лампедузу, Италия, Европейская комиссия предлагает новый подход к иммиграционной политике, который усиливает пограничный контроль и призывает к разработке общей политики предоставления уб</w:t>
      </w:r>
      <w:r w:rsidR="004C508D" w:rsidRPr="005E0612">
        <w:rPr>
          <w:rFonts w:ascii="Times New Roman" w:eastAsia="Times New Roman" w:hAnsi="Times New Roman" w:cs="Times New Roman"/>
          <w:sz w:val="24"/>
          <w:szCs w:val="24"/>
        </w:rPr>
        <w:t xml:space="preserve">ежища к 2012 году. В 2013 году </w:t>
      </w:r>
      <w:r w:rsidRPr="005E0612">
        <w:rPr>
          <w:rFonts w:ascii="Times New Roman" w:eastAsia="Times New Roman" w:hAnsi="Times New Roman" w:cs="Times New Roman"/>
          <w:sz w:val="24"/>
          <w:szCs w:val="24"/>
        </w:rPr>
        <w:t>Европейска</w:t>
      </w:r>
      <w:r w:rsidR="004C508D" w:rsidRPr="005E0612">
        <w:rPr>
          <w:rFonts w:ascii="Times New Roman" w:eastAsia="Times New Roman" w:hAnsi="Times New Roman" w:cs="Times New Roman"/>
          <w:sz w:val="24"/>
          <w:szCs w:val="24"/>
        </w:rPr>
        <w:t>я система пограничного контроля</w:t>
      </w:r>
      <w:r w:rsidRPr="005E0612">
        <w:rPr>
          <w:rFonts w:ascii="Times New Roman" w:eastAsia="Times New Roman" w:hAnsi="Times New Roman" w:cs="Times New Roman"/>
          <w:sz w:val="24"/>
          <w:szCs w:val="24"/>
        </w:rPr>
        <w:t xml:space="preserve"> Eurosur внедряется с целью сокращения нелегальной иммиграции в Европу и обеспечения спасения мигрантов на море.</w:t>
      </w:r>
    </w:p>
    <w:p w:rsidR="00223176" w:rsidRPr="007F30E8" w:rsidRDefault="00223176" w:rsidP="00415D97">
      <w:pPr>
        <w:pStyle w:val="10"/>
        <w:spacing w:after="0" w:line="360" w:lineRule="auto"/>
        <w:jc w:val="both"/>
        <w:rPr>
          <w:rFonts w:ascii="Times New Roman" w:eastAsia="Times New Roman" w:hAnsi="Times New Roman" w:cs="Times New Roman"/>
          <w:sz w:val="24"/>
          <w:szCs w:val="24"/>
        </w:rPr>
      </w:pPr>
    </w:p>
    <w:p w:rsidR="0051749E" w:rsidRDefault="0051749E" w:rsidP="00415D97">
      <w:pPr>
        <w:pStyle w:val="10"/>
        <w:spacing w:after="0" w:line="360" w:lineRule="auto"/>
        <w:jc w:val="both"/>
        <w:rPr>
          <w:rFonts w:ascii="Times New Roman" w:eastAsia="Times New Roman" w:hAnsi="Times New Roman" w:cs="Times New Roman"/>
          <w:sz w:val="24"/>
          <w:szCs w:val="24"/>
        </w:rPr>
      </w:pPr>
      <w:r w:rsidRPr="007F30E8">
        <w:rPr>
          <w:rFonts w:ascii="Times New Roman" w:eastAsia="Times New Roman" w:hAnsi="Times New Roman" w:cs="Times New Roman"/>
          <w:sz w:val="24"/>
          <w:szCs w:val="24"/>
        </w:rPr>
        <w:t>С 2015 года, после кораблекрушения нескольких сотен мигрантов в Средиземноморье и притока беженцев, был принят ряд мер по обеспечению эффективного ко</w:t>
      </w:r>
      <w:r w:rsidR="004C508D">
        <w:rPr>
          <w:rFonts w:ascii="Times New Roman" w:eastAsia="Times New Roman" w:hAnsi="Times New Roman" w:cs="Times New Roman"/>
          <w:sz w:val="24"/>
          <w:szCs w:val="24"/>
        </w:rPr>
        <w:t xml:space="preserve">нтроля за внешними границами ЕС. В данной связи происходит </w:t>
      </w:r>
      <w:r w:rsidRPr="007F30E8">
        <w:rPr>
          <w:rFonts w:ascii="Times New Roman" w:eastAsia="Times New Roman" w:hAnsi="Times New Roman" w:cs="Times New Roman"/>
          <w:sz w:val="24"/>
          <w:szCs w:val="24"/>
        </w:rPr>
        <w:t xml:space="preserve">эволюция роли </w:t>
      </w:r>
      <w:r w:rsidR="007831D8">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Фронтекса</w:t>
      </w:r>
      <w:r w:rsidR="007831D8">
        <w:rPr>
          <w:rFonts w:ascii="Times New Roman" w:eastAsia="Times New Roman" w:hAnsi="Times New Roman" w:cs="Times New Roman"/>
          <w:sz w:val="24"/>
          <w:szCs w:val="24"/>
        </w:rPr>
        <w:t>»</w:t>
      </w:r>
      <w:r w:rsidRPr="007F30E8">
        <w:rPr>
          <w:rFonts w:ascii="Times New Roman" w:eastAsia="Times New Roman" w:hAnsi="Times New Roman" w:cs="Times New Roman"/>
          <w:sz w:val="24"/>
          <w:szCs w:val="24"/>
        </w:rPr>
        <w:t xml:space="preserve"> в сторону европейской системы пограничной службы</w:t>
      </w:r>
      <w:r w:rsidR="00172788">
        <w:rPr>
          <w:rFonts w:ascii="Times New Roman" w:eastAsia="Times New Roman" w:hAnsi="Times New Roman" w:cs="Times New Roman"/>
          <w:sz w:val="24"/>
          <w:szCs w:val="24"/>
        </w:rPr>
        <w:t xml:space="preserve"> и </w:t>
      </w:r>
      <w:r w:rsidRPr="007F30E8">
        <w:rPr>
          <w:rFonts w:ascii="Times New Roman" w:eastAsia="Times New Roman" w:hAnsi="Times New Roman" w:cs="Times New Roman"/>
          <w:sz w:val="24"/>
          <w:szCs w:val="24"/>
        </w:rPr>
        <w:t xml:space="preserve">укрепление европейского полицейского сотрудничества в борьбе </w:t>
      </w:r>
      <w:r w:rsidR="00172788">
        <w:rPr>
          <w:rFonts w:ascii="Times New Roman" w:eastAsia="Times New Roman" w:hAnsi="Times New Roman" w:cs="Times New Roman"/>
          <w:sz w:val="24"/>
          <w:szCs w:val="24"/>
        </w:rPr>
        <w:t xml:space="preserve">с сетями нелегальной иммиграции. В данный период также происходит </w:t>
      </w:r>
      <w:r w:rsidRPr="007F30E8">
        <w:rPr>
          <w:rFonts w:ascii="Times New Roman" w:eastAsia="Times New Roman" w:hAnsi="Times New Roman" w:cs="Times New Roman"/>
          <w:sz w:val="24"/>
          <w:szCs w:val="24"/>
        </w:rPr>
        <w:t>подписание соглашения с Турцией о прекращении пересечения турецкого побережья на греческие острова и прекращении пот</w:t>
      </w:r>
      <w:r w:rsidR="00172788">
        <w:rPr>
          <w:rFonts w:ascii="Times New Roman" w:eastAsia="Times New Roman" w:hAnsi="Times New Roman" w:cs="Times New Roman"/>
          <w:sz w:val="24"/>
          <w:szCs w:val="24"/>
        </w:rPr>
        <w:t xml:space="preserve">ока беженцев на греческой территории </w:t>
      </w:r>
      <w:r w:rsidRPr="007F30E8">
        <w:rPr>
          <w:rFonts w:ascii="Times New Roman" w:eastAsia="Times New Roman" w:hAnsi="Times New Roman" w:cs="Times New Roman"/>
          <w:sz w:val="24"/>
          <w:szCs w:val="24"/>
        </w:rPr>
        <w:t>с помощью европейской помощи на миллиарды евро к 2018 году.</w:t>
      </w:r>
      <w:r w:rsidR="00172788">
        <w:rPr>
          <w:rFonts w:ascii="Times New Roman" w:eastAsia="Times New Roman" w:hAnsi="Times New Roman" w:cs="Times New Roman"/>
          <w:sz w:val="24"/>
          <w:szCs w:val="24"/>
        </w:rPr>
        <w:t xml:space="preserve"> Помимо этого, в</w:t>
      </w:r>
      <w:r w:rsidRPr="007F30E8">
        <w:rPr>
          <w:rFonts w:ascii="Times New Roman" w:eastAsia="Times New Roman" w:hAnsi="Times New Roman" w:cs="Times New Roman"/>
          <w:sz w:val="24"/>
          <w:szCs w:val="24"/>
        </w:rPr>
        <w:t xml:space="preserve"> июне 2018 года Европейский Совет подчеркнул, что число обнаруженных незаконных пунктов пересечения границы ЕС сократилось на 95% по сравнению с пиковым значением 2015 года, но в последнее время потоки вновь начали расти на восточном и западном средиземноморских маршрутах. Поэтому он вновь заявляет </w:t>
      </w:r>
      <w:r w:rsidR="00172788">
        <w:rPr>
          <w:rFonts w:ascii="Times New Roman" w:eastAsia="Times New Roman" w:hAnsi="Times New Roman" w:cs="Times New Roman"/>
          <w:sz w:val="24"/>
          <w:szCs w:val="24"/>
        </w:rPr>
        <w:t>о своей решимости укреплять</w:t>
      </w:r>
      <w:r w:rsidRPr="007F30E8">
        <w:rPr>
          <w:rFonts w:ascii="Times New Roman" w:eastAsia="Times New Roman" w:hAnsi="Times New Roman" w:cs="Times New Roman"/>
          <w:sz w:val="24"/>
          <w:szCs w:val="24"/>
        </w:rPr>
        <w:t xml:space="preserve"> политику в области внешнего пограничного контроля и призывает</w:t>
      </w:r>
      <w:r w:rsidR="00172788">
        <w:rPr>
          <w:rFonts w:ascii="Times New Roman" w:eastAsia="Times New Roman" w:hAnsi="Times New Roman" w:cs="Times New Roman"/>
          <w:sz w:val="24"/>
          <w:szCs w:val="24"/>
        </w:rPr>
        <w:t xml:space="preserve"> в том числе государства-</w:t>
      </w:r>
      <w:r w:rsidRPr="007F30E8">
        <w:rPr>
          <w:rFonts w:ascii="Times New Roman" w:eastAsia="Times New Roman" w:hAnsi="Times New Roman" w:cs="Times New Roman"/>
          <w:sz w:val="24"/>
          <w:szCs w:val="24"/>
        </w:rPr>
        <w:t>члены ЕС принять соответствующие меры в этой связи.</w:t>
      </w:r>
    </w:p>
    <w:p w:rsidR="004F246B" w:rsidRDefault="004F246B" w:rsidP="00415D97">
      <w:pPr>
        <w:pStyle w:val="10"/>
        <w:spacing w:after="0" w:line="360" w:lineRule="auto"/>
        <w:jc w:val="both"/>
        <w:rPr>
          <w:rFonts w:ascii="Times New Roman" w:eastAsia="Times New Roman" w:hAnsi="Times New Roman" w:cs="Times New Roman"/>
          <w:sz w:val="24"/>
          <w:szCs w:val="24"/>
        </w:rPr>
      </w:pPr>
    </w:p>
    <w:p w:rsidR="006533F5" w:rsidRPr="009D44C6" w:rsidRDefault="004F246B" w:rsidP="00415D97">
      <w:pPr>
        <w:shd w:val="clear" w:color="auto" w:fill="FFFFFF"/>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На сегодняшний день существует 5 направлений, по которым прибывают мигранты: маршрут Западного Средиземноморья, Центрального Средиземноморья, Западно-Балканский маршрут, Восточного Средиземноморья и Маршрут к Восточным границам</w:t>
      </w:r>
      <w:r w:rsidR="00FA13CC">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огласно официальным данный агентства </w:t>
      </w:r>
      <w:r>
        <w:rPr>
          <w:rFonts w:ascii="Times New Roman" w:eastAsia="Times New Roman" w:hAnsi="Times New Roman" w:cs="Times New Roman"/>
          <w:sz w:val="24"/>
          <w:szCs w:val="24"/>
          <w:lang w:val="en-US"/>
        </w:rPr>
        <w:t>FRONTEX</w:t>
      </w:r>
      <w:r w:rsidR="008600DA">
        <w:rPr>
          <w:rFonts w:ascii="Times New Roman" w:eastAsia="Times New Roman" w:hAnsi="Times New Roman" w:cs="Times New Roman"/>
          <w:sz w:val="24"/>
          <w:szCs w:val="24"/>
        </w:rPr>
        <w:t xml:space="preserve"> (см. приложение 4</w:t>
      </w:r>
      <w:r>
        <w:rPr>
          <w:rFonts w:ascii="Times New Roman" w:eastAsia="Times New Roman" w:hAnsi="Times New Roman" w:cs="Times New Roman"/>
          <w:sz w:val="24"/>
          <w:szCs w:val="24"/>
        </w:rPr>
        <w:t>),</w:t>
      </w:r>
      <w:r w:rsidR="00FA13CC" w:rsidRPr="00FA13CC">
        <w:rPr>
          <w:rFonts w:ascii="Times New Roman" w:eastAsia="Times New Roman" w:hAnsi="Times New Roman" w:cs="Times New Roman"/>
          <w:sz w:val="24"/>
          <w:szCs w:val="24"/>
        </w:rPr>
        <w:t xml:space="preserve"> </w:t>
      </w:r>
      <w:r w:rsidR="00FA13CC">
        <w:rPr>
          <w:rFonts w:ascii="Times New Roman" w:eastAsia="Times New Roman" w:hAnsi="Times New Roman" w:cs="Times New Roman"/>
          <w:sz w:val="24"/>
          <w:szCs w:val="24"/>
        </w:rPr>
        <w:t xml:space="preserve">произошел спад незаконных прибытий на внешних границах ЕС, что связанно с пандемией </w:t>
      </w:r>
      <w:r w:rsidR="00FA13CC">
        <w:rPr>
          <w:rFonts w:ascii="Times New Roman" w:eastAsia="Times New Roman" w:hAnsi="Times New Roman" w:cs="Times New Roman"/>
          <w:sz w:val="24"/>
          <w:szCs w:val="24"/>
          <w:lang w:val="en-US"/>
        </w:rPr>
        <w:t>COVID</w:t>
      </w:r>
      <w:r w:rsidR="00FA13CC" w:rsidRPr="00FA13CC">
        <w:rPr>
          <w:rFonts w:ascii="Times New Roman" w:eastAsia="Times New Roman" w:hAnsi="Times New Roman" w:cs="Times New Roman"/>
          <w:sz w:val="24"/>
          <w:szCs w:val="24"/>
        </w:rPr>
        <w:t>-19.</w:t>
      </w:r>
      <w:r w:rsidR="00FA13CC" w:rsidRPr="00FA13CC">
        <w:rPr>
          <w:rFonts w:ascii="Tahoma" w:hAnsi="Tahoma" w:cs="Tahoma"/>
          <w:color w:val="000000"/>
          <w:sz w:val="16"/>
          <w:szCs w:val="16"/>
        </w:rPr>
        <w:t xml:space="preserve"> </w:t>
      </w:r>
      <w:r w:rsidR="00FA13CC">
        <w:rPr>
          <w:rFonts w:ascii="Times New Roman" w:eastAsia="Times New Roman" w:hAnsi="Times New Roman" w:cs="Times New Roman"/>
          <w:color w:val="000000"/>
          <w:sz w:val="24"/>
          <w:szCs w:val="24"/>
          <w:lang w:eastAsia="ru-RU"/>
        </w:rPr>
        <w:t>Незаконные пересечения</w:t>
      </w:r>
      <w:r w:rsidR="00FA13CC" w:rsidRPr="00FA13CC">
        <w:rPr>
          <w:rFonts w:ascii="Times New Roman" w:eastAsia="Times New Roman" w:hAnsi="Times New Roman" w:cs="Times New Roman"/>
          <w:color w:val="000000"/>
          <w:sz w:val="24"/>
          <w:szCs w:val="24"/>
          <w:lang w:eastAsia="ru-RU"/>
        </w:rPr>
        <w:t xml:space="preserve"> внешних границ Ев</w:t>
      </w:r>
      <w:r w:rsidR="00FA13CC">
        <w:rPr>
          <w:rFonts w:ascii="Times New Roman" w:eastAsia="Times New Roman" w:hAnsi="Times New Roman" w:cs="Times New Roman"/>
          <w:color w:val="000000"/>
          <w:sz w:val="24"/>
          <w:szCs w:val="24"/>
          <w:lang w:eastAsia="ru-RU"/>
        </w:rPr>
        <w:t>ропы сократили</w:t>
      </w:r>
      <w:r w:rsidR="00FA13CC" w:rsidRPr="00FA13CC">
        <w:rPr>
          <w:rFonts w:ascii="Times New Roman" w:eastAsia="Times New Roman" w:hAnsi="Times New Roman" w:cs="Times New Roman"/>
          <w:color w:val="000000"/>
          <w:sz w:val="24"/>
          <w:szCs w:val="24"/>
          <w:lang w:eastAsia="ru-RU"/>
        </w:rPr>
        <w:t xml:space="preserve">сь почти на одну пятую часть </w:t>
      </w:r>
      <w:r w:rsidR="00FA13CC" w:rsidRPr="00FA13CC">
        <w:rPr>
          <w:rFonts w:ascii="Times New Roman" w:eastAsia="Times New Roman" w:hAnsi="Times New Roman" w:cs="Times New Roman"/>
          <w:color w:val="000000"/>
          <w:sz w:val="24"/>
          <w:szCs w:val="24"/>
          <w:lang w:eastAsia="ru-RU"/>
        </w:rPr>
        <w:lastRenderedPageBreak/>
        <w:t>по сравнению с п</w:t>
      </w:r>
      <w:r w:rsidR="00FA13CC">
        <w:rPr>
          <w:rFonts w:ascii="Times New Roman" w:eastAsia="Times New Roman" w:hAnsi="Times New Roman" w:cs="Times New Roman"/>
          <w:color w:val="000000"/>
          <w:sz w:val="24"/>
          <w:szCs w:val="24"/>
          <w:lang w:eastAsia="ru-RU"/>
        </w:rPr>
        <w:t>рошлым годом</w:t>
      </w:r>
      <w:r w:rsidR="00FA13CC" w:rsidRPr="00FA13CC">
        <w:rPr>
          <w:rFonts w:ascii="Times New Roman" w:eastAsia="Times New Roman" w:hAnsi="Times New Roman" w:cs="Times New Roman"/>
          <w:color w:val="000000"/>
          <w:sz w:val="24"/>
          <w:szCs w:val="24"/>
          <w:lang w:eastAsia="ru-RU"/>
        </w:rPr>
        <w:t>. Снижение было особенно выраженным на миграционных маршрутах в Западно</w:t>
      </w:r>
      <w:r w:rsidR="00FA13CC">
        <w:rPr>
          <w:rFonts w:ascii="Times New Roman" w:eastAsia="Times New Roman" w:hAnsi="Times New Roman" w:cs="Times New Roman"/>
          <w:color w:val="000000"/>
          <w:sz w:val="24"/>
          <w:szCs w:val="24"/>
          <w:lang w:eastAsia="ru-RU"/>
        </w:rPr>
        <w:t xml:space="preserve">м и Восточном Средиземноморье. </w:t>
      </w:r>
      <w:r w:rsidR="00FA13CC" w:rsidRPr="00FA13CC">
        <w:rPr>
          <w:rFonts w:ascii="Times New Roman" w:eastAsia="Times New Roman" w:hAnsi="Times New Roman" w:cs="Times New Roman"/>
          <w:color w:val="000000"/>
          <w:sz w:val="24"/>
          <w:szCs w:val="24"/>
          <w:lang w:eastAsia="ru-RU"/>
        </w:rPr>
        <w:t>Западные Балканы стали самым активным миграционным маршрутом в июне, где было выявлено 2 050 случаев незаконного пересечения границы, что на 70% больше, чем в мае, и почти в три раза больше, чем год назад. Число мигрантов, пересекающих Западные Балканы, увеличилось за счет роста числа людей, изначально высадившихся в Греции, и ослабления мер COVID н</w:t>
      </w:r>
      <w:r w:rsidR="00FA13CC">
        <w:rPr>
          <w:rFonts w:ascii="Times New Roman" w:eastAsia="Times New Roman" w:hAnsi="Times New Roman" w:cs="Times New Roman"/>
          <w:color w:val="000000"/>
          <w:sz w:val="24"/>
          <w:szCs w:val="24"/>
          <w:lang w:eastAsia="ru-RU"/>
        </w:rPr>
        <w:t xml:space="preserve">ациональными властями региона. </w:t>
      </w:r>
      <w:r w:rsidR="00FA13CC" w:rsidRPr="00FA13CC">
        <w:rPr>
          <w:rFonts w:ascii="Times New Roman" w:eastAsia="Times New Roman" w:hAnsi="Times New Roman" w:cs="Times New Roman"/>
          <w:color w:val="000000"/>
          <w:sz w:val="24"/>
          <w:szCs w:val="24"/>
          <w:lang w:eastAsia="ru-RU"/>
        </w:rPr>
        <w:t>В первой полов</w:t>
      </w:r>
      <w:r w:rsidR="00FA13CC">
        <w:rPr>
          <w:rFonts w:ascii="Times New Roman" w:eastAsia="Times New Roman" w:hAnsi="Times New Roman" w:cs="Times New Roman"/>
          <w:color w:val="000000"/>
          <w:sz w:val="24"/>
          <w:szCs w:val="24"/>
          <w:lang w:eastAsia="ru-RU"/>
        </w:rPr>
        <w:t>ине 2020</w:t>
      </w:r>
      <w:r w:rsidR="00FA13CC" w:rsidRPr="00FA13CC">
        <w:rPr>
          <w:rFonts w:ascii="Times New Roman" w:eastAsia="Times New Roman" w:hAnsi="Times New Roman" w:cs="Times New Roman"/>
          <w:color w:val="000000"/>
          <w:sz w:val="24"/>
          <w:szCs w:val="24"/>
          <w:lang w:eastAsia="ru-RU"/>
        </w:rPr>
        <w:t xml:space="preserve"> года на границе ЕС в регионе было обнаружено почти 9 300 мигрантов, что на 73% больше, чем за п</w:t>
      </w:r>
      <w:r w:rsidR="00FA13CC">
        <w:rPr>
          <w:rFonts w:ascii="Times New Roman" w:eastAsia="Times New Roman" w:hAnsi="Times New Roman" w:cs="Times New Roman"/>
          <w:color w:val="000000"/>
          <w:sz w:val="24"/>
          <w:szCs w:val="24"/>
          <w:lang w:eastAsia="ru-RU"/>
        </w:rPr>
        <w:t xml:space="preserve">ервые шесть месяцев 2019 года. </w:t>
      </w:r>
      <w:r w:rsidR="00FA13CC" w:rsidRPr="00FA13CC">
        <w:rPr>
          <w:rFonts w:ascii="Times New Roman" w:eastAsia="Times New Roman" w:hAnsi="Times New Roman" w:cs="Times New Roman"/>
          <w:color w:val="000000"/>
          <w:sz w:val="24"/>
          <w:szCs w:val="24"/>
          <w:lang w:eastAsia="ru-RU"/>
        </w:rPr>
        <w:t>Два из каждых трех мигрантов, обнаруженных в</w:t>
      </w:r>
      <w:r w:rsidR="00FA13CC">
        <w:rPr>
          <w:rFonts w:ascii="Times New Roman" w:eastAsia="Times New Roman" w:hAnsi="Times New Roman" w:cs="Times New Roman"/>
          <w:color w:val="000000"/>
          <w:sz w:val="24"/>
          <w:szCs w:val="24"/>
          <w:lang w:eastAsia="ru-RU"/>
        </w:rPr>
        <w:t xml:space="preserve"> регионе, </w:t>
      </w:r>
      <w:r w:rsidR="00FA13CC" w:rsidRPr="00FA13CC">
        <w:rPr>
          <w:rFonts w:ascii="Times New Roman" w:eastAsia="Times New Roman" w:hAnsi="Times New Roman" w:cs="Times New Roman"/>
          <w:color w:val="000000"/>
          <w:sz w:val="24"/>
          <w:szCs w:val="24"/>
          <w:lang w:eastAsia="ru-RU"/>
        </w:rPr>
        <w:t>были сирийцами, а на долю афганцев пришлос</w:t>
      </w:r>
      <w:r w:rsidR="00C17580">
        <w:rPr>
          <w:rFonts w:ascii="Times New Roman" w:eastAsia="Times New Roman" w:hAnsi="Times New Roman" w:cs="Times New Roman"/>
          <w:color w:val="000000"/>
          <w:sz w:val="24"/>
          <w:szCs w:val="24"/>
          <w:lang w:eastAsia="ru-RU"/>
        </w:rPr>
        <w:t>ь 17% пересечений границы. Что касае</w:t>
      </w:r>
      <w:r w:rsidR="007831D8">
        <w:rPr>
          <w:rFonts w:ascii="Times New Roman" w:eastAsia="Times New Roman" w:hAnsi="Times New Roman" w:cs="Times New Roman"/>
          <w:color w:val="000000"/>
          <w:sz w:val="24"/>
          <w:szCs w:val="24"/>
          <w:lang w:eastAsia="ru-RU"/>
        </w:rPr>
        <w:t>тся Восточного Средиземноморья,</w:t>
      </w:r>
      <w:r w:rsidR="00C17580">
        <w:rPr>
          <w:rFonts w:ascii="Times New Roman" w:eastAsia="Times New Roman" w:hAnsi="Times New Roman" w:cs="Times New Roman"/>
          <w:color w:val="000000"/>
          <w:sz w:val="24"/>
          <w:szCs w:val="24"/>
          <w:lang w:eastAsia="ru-RU"/>
        </w:rPr>
        <w:t xml:space="preserve"> то </w:t>
      </w:r>
      <w:r w:rsidR="00FA13CC" w:rsidRPr="00FA13CC">
        <w:rPr>
          <w:rFonts w:ascii="Times New Roman" w:eastAsia="Times New Roman" w:hAnsi="Times New Roman" w:cs="Times New Roman"/>
          <w:color w:val="000000"/>
          <w:sz w:val="24"/>
          <w:szCs w:val="24"/>
          <w:lang w:eastAsia="ru-RU"/>
        </w:rPr>
        <w:t>в июне было зафиксировано около 200 случаев незаконного пересечения границы на маршруте</w:t>
      </w:r>
      <w:r w:rsidR="00C17580">
        <w:rPr>
          <w:rFonts w:ascii="Times New Roman" w:eastAsia="Times New Roman" w:hAnsi="Times New Roman" w:cs="Times New Roman"/>
          <w:color w:val="000000"/>
          <w:sz w:val="24"/>
          <w:szCs w:val="24"/>
          <w:lang w:eastAsia="ru-RU"/>
        </w:rPr>
        <w:t xml:space="preserve">.  </w:t>
      </w:r>
      <w:r w:rsidR="00FA13CC" w:rsidRPr="00FA13CC">
        <w:rPr>
          <w:rFonts w:ascii="Times New Roman" w:eastAsia="Times New Roman" w:hAnsi="Times New Roman" w:cs="Times New Roman"/>
          <w:color w:val="000000"/>
          <w:sz w:val="24"/>
          <w:szCs w:val="24"/>
          <w:lang w:eastAsia="ru-RU"/>
        </w:rPr>
        <w:t>За первые шесть месяцев 2020 года общее число обнаружений сократилось почти наполо</w:t>
      </w:r>
      <w:r w:rsidR="00C17580">
        <w:rPr>
          <w:rFonts w:ascii="Times New Roman" w:eastAsia="Times New Roman" w:hAnsi="Times New Roman" w:cs="Times New Roman"/>
          <w:color w:val="000000"/>
          <w:sz w:val="24"/>
          <w:szCs w:val="24"/>
          <w:lang w:eastAsia="ru-RU"/>
        </w:rPr>
        <w:t xml:space="preserve">вину и составило около 11 900. </w:t>
      </w:r>
      <w:r w:rsidR="00FA13CC" w:rsidRPr="00FA13CC">
        <w:rPr>
          <w:rFonts w:ascii="Times New Roman" w:eastAsia="Times New Roman" w:hAnsi="Times New Roman" w:cs="Times New Roman"/>
          <w:color w:val="000000"/>
          <w:sz w:val="24"/>
          <w:szCs w:val="24"/>
          <w:lang w:eastAsia="ru-RU"/>
        </w:rPr>
        <w:t>Наибольшее число обнаруженных мигрантов приходится на граждан Афганистана и Сирии.</w:t>
      </w:r>
      <w:r w:rsidR="00C17580">
        <w:rPr>
          <w:rFonts w:ascii="Times New Roman" w:eastAsia="Times New Roman" w:hAnsi="Times New Roman" w:cs="Times New Roman"/>
          <w:color w:val="000000"/>
          <w:sz w:val="24"/>
          <w:szCs w:val="24"/>
          <w:lang w:eastAsia="ru-RU"/>
        </w:rPr>
        <w:t xml:space="preserve"> </w:t>
      </w:r>
      <w:r w:rsidR="00FA13CC" w:rsidRPr="00FA13CC">
        <w:rPr>
          <w:rFonts w:ascii="Times New Roman" w:eastAsia="Times New Roman" w:hAnsi="Times New Roman" w:cs="Times New Roman"/>
          <w:color w:val="000000"/>
          <w:sz w:val="24"/>
          <w:szCs w:val="24"/>
          <w:lang w:eastAsia="ru-RU"/>
        </w:rPr>
        <w:t>Число мигрантов, добравшихся до Европы по маршруту Центрального Средиземноморья, в прошлом месяце снизилось почти на 50% и со</w:t>
      </w:r>
      <w:r w:rsidR="00C17580">
        <w:rPr>
          <w:rFonts w:ascii="Times New Roman" w:eastAsia="Times New Roman" w:hAnsi="Times New Roman" w:cs="Times New Roman"/>
          <w:color w:val="000000"/>
          <w:sz w:val="24"/>
          <w:szCs w:val="24"/>
          <w:lang w:eastAsia="ru-RU"/>
        </w:rPr>
        <w:t>ставило чуть более 900 человек. Но в первой половине 2020</w:t>
      </w:r>
      <w:r w:rsidR="00FA13CC" w:rsidRPr="00FA13CC">
        <w:rPr>
          <w:rFonts w:ascii="Times New Roman" w:eastAsia="Times New Roman" w:hAnsi="Times New Roman" w:cs="Times New Roman"/>
          <w:color w:val="000000"/>
          <w:sz w:val="24"/>
          <w:szCs w:val="24"/>
          <w:lang w:eastAsia="ru-RU"/>
        </w:rPr>
        <w:t xml:space="preserve"> года общее число мигрантов в регионе достигло почти 7 200, что вдвое больше, чем за тот же период 2019 года. Во многом это объясняется более высокими показателями начала 2020 года по сравнению с очень низкими </w:t>
      </w:r>
      <w:r w:rsidR="00C17580">
        <w:rPr>
          <w:rFonts w:ascii="Times New Roman" w:eastAsia="Times New Roman" w:hAnsi="Times New Roman" w:cs="Times New Roman"/>
          <w:color w:val="000000"/>
          <w:sz w:val="24"/>
          <w:szCs w:val="24"/>
          <w:lang w:eastAsia="ru-RU"/>
        </w:rPr>
        <w:t>показателями годичной давности.</w:t>
      </w:r>
      <w:r w:rsidR="007831D8">
        <w:rPr>
          <w:rFonts w:ascii="Times New Roman" w:eastAsia="Times New Roman" w:hAnsi="Times New Roman" w:cs="Times New Roman"/>
          <w:color w:val="000000"/>
          <w:sz w:val="24"/>
          <w:szCs w:val="24"/>
          <w:lang w:eastAsia="ru-RU"/>
        </w:rPr>
        <w:t xml:space="preserve"> </w:t>
      </w:r>
      <w:r w:rsidR="00FA13CC" w:rsidRPr="00FA13CC">
        <w:rPr>
          <w:rFonts w:ascii="Times New Roman" w:eastAsia="Times New Roman" w:hAnsi="Times New Roman" w:cs="Times New Roman"/>
          <w:color w:val="000000"/>
          <w:sz w:val="24"/>
          <w:szCs w:val="24"/>
          <w:lang w:eastAsia="ru-RU"/>
        </w:rPr>
        <w:t>Тунисцы и бангладешцы составили наибольшую часть обнаруженных</w:t>
      </w:r>
      <w:r w:rsidR="00C17580">
        <w:rPr>
          <w:rFonts w:ascii="Times New Roman" w:eastAsia="Times New Roman" w:hAnsi="Times New Roman" w:cs="Times New Roman"/>
          <w:color w:val="000000"/>
          <w:sz w:val="24"/>
          <w:szCs w:val="24"/>
          <w:lang w:eastAsia="ru-RU"/>
        </w:rPr>
        <w:t xml:space="preserve"> в Центральном Средиземноморье. </w:t>
      </w:r>
      <w:r w:rsidR="00FA13CC" w:rsidRPr="00FA13CC">
        <w:rPr>
          <w:rFonts w:ascii="Times New Roman" w:eastAsia="Times New Roman" w:hAnsi="Times New Roman" w:cs="Times New Roman"/>
          <w:color w:val="000000"/>
          <w:sz w:val="24"/>
          <w:szCs w:val="24"/>
          <w:lang w:eastAsia="ru-RU"/>
        </w:rPr>
        <w:t>В июне</w:t>
      </w:r>
      <w:r w:rsidR="00C17580">
        <w:rPr>
          <w:rFonts w:ascii="Times New Roman" w:eastAsia="Times New Roman" w:hAnsi="Times New Roman" w:cs="Times New Roman"/>
          <w:color w:val="000000"/>
          <w:sz w:val="24"/>
          <w:szCs w:val="24"/>
          <w:lang w:eastAsia="ru-RU"/>
        </w:rPr>
        <w:t xml:space="preserve"> 2020  года</w:t>
      </w:r>
      <w:r w:rsidR="00FA13CC" w:rsidRPr="00FA13CC">
        <w:rPr>
          <w:rFonts w:ascii="Times New Roman" w:eastAsia="Times New Roman" w:hAnsi="Times New Roman" w:cs="Times New Roman"/>
          <w:color w:val="000000"/>
          <w:sz w:val="24"/>
          <w:szCs w:val="24"/>
          <w:lang w:eastAsia="ru-RU"/>
        </w:rPr>
        <w:t xml:space="preserve"> в Западном Средиземноморье было выявлено около 750 случаев незаконного пересечения границы, что на 8% б</w:t>
      </w:r>
      <w:r w:rsidR="00C17580">
        <w:rPr>
          <w:rFonts w:ascii="Times New Roman" w:eastAsia="Times New Roman" w:hAnsi="Times New Roman" w:cs="Times New Roman"/>
          <w:color w:val="000000"/>
          <w:sz w:val="24"/>
          <w:szCs w:val="24"/>
          <w:lang w:eastAsia="ru-RU"/>
        </w:rPr>
        <w:t xml:space="preserve">ольше, чем в предыдущем месяце. </w:t>
      </w:r>
      <w:r w:rsidR="00FA13CC" w:rsidRPr="00FA13CC">
        <w:rPr>
          <w:rFonts w:ascii="Times New Roman" w:eastAsia="Times New Roman" w:hAnsi="Times New Roman" w:cs="Times New Roman"/>
          <w:color w:val="000000"/>
          <w:sz w:val="24"/>
          <w:szCs w:val="24"/>
          <w:lang w:eastAsia="ru-RU"/>
        </w:rPr>
        <w:t>Общий показатель за первые шесть месяц</w:t>
      </w:r>
      <w:r w:rsidR="00C17580">
        <w:rPr>
          <w:rFonts w:ascii="Times New Roman" w:eastAsia="Times New Roman" w:hAnsi="Times New Roman" w:cs="Times New Roman"/>
          <w:color w:val="000000"/>
          <w:sz w:val="24"/>
          <w:szCs w:val="24"/>
          <w:lang w:eastAsia="ru-RU"/>
        </w:rPr>
        <w:t>ев 2020 года сократился вдвое</w:t>
      </w:r>
      <w:r w:rsidR="00FA13CC" w:rsidRPr="00FA13CC">
        <w:rPr>
          <w:rFonts w:ascii="Times New Roman" w:eastAsia="Times New Roman" w:hAnsi="Times New Roman" w:cs="Times New Roman"/>
          <w:color w:val="000000"/>
          <w:sz w:val="24"/>
          <w:szCs w:val="24"/>
          <w:lang w:eastAsia="ru-RU"/>
        </w:rPr>
        <w:t>, при этом на алжирцев приходилось каждое второе прибытие. Марокканцы были второй наиболее представленной национальностью на этом маршруте.</w:t>
      </w:r>
      <w:r w:rsidR="00C17580">
        <w:rPr>
          <w:rFonts w:ascii="Times New Roman" w:eastAsia="Times New Roman" w:hAnsi="Times New Roman" w:cs="Times New Roman"/>
          <w:color w:val="000000"/>
          <w:sz w:val="24"/>
          <w:szCs w:val="24"/>
          <w:lang w:eastAsia="ru-RU"/>
        </w:rPr>
        <w:t xml:space="preserve"> </w:t>
      </w:r>
      <w:r w:rsidR="00F27675">
        <w:rPr>
          <w:rStyle w:val="aa"/>
          <w:rFonts w:ascii="Times New Roman" w:eastAsia="Times New Roman" w:hAnsi="Times New Roman" w:cs="Times New Roman"/>
          <w:color w:val="000000"/>
          <w:sz w:val="24"/>
          <w:szCs w:val="24"/>
          <w:lang w:eastAsia="ru-RU"/>
        </w:rPr>
        <w:footnoteReference w:id="47"/>
      </w:r>
      <w:r w:rsidR="00C17580">
        <w:rPr>
          <w:rFonts w:ascii="Times New Roman" w:eastAsia="Times New Roman" w:hAnsi="Times New Roman" w:cs="Times New Roman"/>
          <w:color w:val="000000"/>
          <w:sz w:val="24"/>
          <w:szCs w:val="24"/>
          <w:lang w:eastAsia="ru-RU"/>
        </w:rPr>
        <w:t xml:space="preserve">Тем не менее, </w:t>
      </w:r>
      <w:r w:rsidR="00F27675">
        <w:rPr>
          <w:rFonts w:ascii="Times New Roman" w:eastAsia="Times New Roman" w:hAnsi="Times New Roman" w:cs="Times New Roman"/>
          <w:color w:val="000000"/>
          <w:sz w:val="24"/>
          <w:szCs w:val="24"/>
          <w:lang w:eastAsia="ru-RU"/>
        </w:rPr>
        <w:t>такое снижение наблюдается ввиду пандемии, нет гарантии того, что оно пойдет на спад и дальше, поэтому Европейской миграционной политике по-прежнему необходимо выстраивать четкую систему контроля внешних границ.</w:t>
      </w:r>
    </w:p>
    <w:p w:rsidR="00BE6FBA" w:rsidRPr="00BE6FBA" w:rsidRDefault="00F42397" w:rsidP="00415D97">
      <w:pPr>
        <w:pStyle w:val="10"/>
        <w:spacing w:after="0" w:line="360" w:lineRule="auto"/>
        <w:jc w:val="both"/>
        <w:rPr>
          <w:rFonts w:ascii="Times New Roman" w:eastAsia="Times New Roman" w:hAnsi="Times New Roman" w:cs="Times New Roman"/>
          <w:sz w:val="24"/>
          <w:szCs w:val="24"/>
        </w:rPr>
      </w:pPr>
      <w:r w:rsidRPr="00F42397">
        <w:rPr>
          <w:rFonts w:ascii="Times New Roman" w:eastAsia="Times New Roman" w:hAnsi="Times New Roman" w:cs="Times New Roman"/>
          <w:sz w:val="24"/>
          <w:szCs w:val="24"/>
        </w:rPr>
        <w:lastRenderedPageBreak/>
        <w:t xml:space="preserve">Среди многочисленных инициатив, которые в настоящее время обсуждаются, следует отметить </w:t>
      </w:r>
      <w:r w:rsidR="00172788">
        <w:rPr>
          <w:rFonts w:ascii="Times New Roman" w:eastAsia="Times New Roman" w:hAnsi="Times New Roman" w:cs="Times New Roman"/>
          <w:sz w:val="24"/>
          <w:szCs w:val="24"/>
        </w:rPr>
        <w:t xml:space="preserve">происходящее </w:t>
      </w:r>
      <w:r w:rsidRPr="00F42397">
        <w:rPr>
          <w:rFonts w:ascii="Times New Roman" w:eastAsia="Times New Roman" w:hAnsi="Times New Roman" w:cs="Times New Roman"/>
          <w:sz w:val="24"/>
          <w:szCs w:val="24"/>
        </w:rPr>
        <w:t>совершенствование общей системы предо</w:t>
      </w:r>
      <w:r w:rsidR="00172788">
        <w:rPr>
          <w:rFonts w:ascii="Times New Roman" w:eastAsia="Times New Roman" w:hAnsi="Times New Roman" w:cs="Times New Roman"/>
          <w:sz w:val="24"/>
          <w:szCs w:val="24"/>
        </w:rPr>
        <w:t xml:space="preserve">ставления убежища, поскольку в миграционной политике ЕС это, безусловно, остается наиважнейшим приоритетом. Так, например, </w:t>
      </w:r>
      <w:r w:rsidRPr="00F42397">
        <w:rPr>
          <w:rFonts w:ascii="Times New Roman" w:eastAsia="Times New Roman" w:hAnsi="Times New Roman" w:cs="Times New Roman"/>
          <w:sz w:val="24"/>
          <w:szCs w:val="24"/>
        </w:rPr>
        <w:t>23 сентября 2020 года Европейская комиссия представила Европейский пакт о миграции и предоставлении убежища, целью которого, в частности, является внесение глубоких измене</w:t>
      </w:r>
      <w:r w:rsidR="005807BA">
        <w:rPr>
          <w:rFonts w:ascii="Times New Roman" w:eastAsia="Times New Roman" w:hAnsi="Times New Roman" w:cs="Times New Roman"/>
          <w:sz w:val="24"/>
          <w:szCs w:val="24"/>
        </w:rPr>
        <w:t xml:space="preserve">ний в Дублинскую систему, с тем, </w:t>
      </w:r>
      <w:r w:rsidRPr="00F42397">
        <w:rPr>
          <w:rFonts w:ascii="Times New Roman" w:eastAsia="Times New Roman" w:hAnsi="Times New Roman" w:cs="Times New Roman"/>
          <w:sz w:val="24"/>
          <w:szCs w:val="24"/>
        </w:rPr>
        <w:t>чтобы облегчить положение государств, подвергающихся чрезмерному миграционному давлению.</w:t>
      </w:r>
    </w:p>
    <w:p w:rsidR="00167CEE" w:rsidRPr="00BE6FBA" w:rsidRDefault="00167CEE" w:rsidP="00415D97">
      <w:pPr>
        <w:pStyle w:val="10"/>
        <w:spacing w:after="0" w:line="360" w:lineRule="auto"/>
        <w:jc w:val="both"/>
        <w:rPr>
          <w:rFonts w:ascii="Times New Roman" w:eastAsia="Times New Roman" w:hAnsi="Times New Roman" w:cs="Times New Roman"/>
          <w:sz w:val="24"/>
          <w:szCs w:val="24"/>
        </w:rPr>
      </w:pPr>
    </w:p>
    <w:p w:rsidR="00AC5E9D" w:rsidRPr="00BE6FBA" w:rsidRDefault="00172788" w:rsidP="00415D97">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w:t>
      </w:r>
      <w:r w:rsidR="00AC5E9D">
        <w:rPr>
          <w:rFonts w:ascii="Times New Roman" w:eastAsia="Times New Roman" w:hAnsi="Times New Roman" w:cs="Times New Roman"/>
          <w:sz w:val="24"/>
          <w:szCs w:val="24"/>
        </w:rPr>
        <w:t xml:space="preserve">, проанализировав в данной части основные векторы развития миграционной политики Европейского Союза с его основания, мы видим, в каком направлении и с учетом каких факторов и регулирований должна исходить Французская Республика в выстраивании собственной национальной политики в данном вопросе. </w:t>
      </w:r>
    </w:p>
    <w:p w:rsidR="00865AC8" w:rsidRPr="00415D97" w:rsidRDefault="00865AC8" w:rsidP="00415D97">
      <w:pPr>
        <w:pStyle w:val="10"/>
        <w:spacing w:after="0" w:line="360" w:lineRule="auto"/>
        <w:jc w:val="center"/>
        <w:rPr>
          <w:rFonts w:ascii="Times New Roman" w:eastAsia="Times New Roman" w:hAnsi="Times New Roman" w:cs="Times New Roman"/>
          <w:b/>
          <w:sz w:val="24"/>
          <w:szCs w:val="24"/>
        </w:rPr>
      </w:pPr>
    </w:p>
    <w:p w:rsidR="00C37931" w:rsidRPr="00415D97" w:rsidRDefault="00415D97" w:rsidP="00415D97">
      <w:pPr>
        <w:pStyle w:val="1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3</w:t>
      </w:r>
      <w:r w:rsidR="00582121" w:rsidRPr="00633F74">
        <w:rPr>
          <w:rFonts w:ascii="Times New Roman" w:eastAsia="Times New Roman" w:hAnsi="Times New Roman" w:cs="Times New Roman"/>
          <w:b/>
          <w:sz w:val="24"/>
          <w:szCs w:val="24"/>
        </w:rPr>
        <w:t xml:space="preserve">.2. </w:t>
      </w:r>
      <w:r w:rsidR="00A13FDA">
        <w:rPr>
          <w:rFonts w:ascii="Times New Roman" w:eastAsia="Times New Roman" w:hAnsi="Times New Roman" w:cs="Times New Roman"/>
          <w:b/>
          <w:sz w:val="24"/>
          <w:szCs w:val="24"/>
        </w:rPr>
        <w:t>Роль Французской Республики</w:t>
      </w:r>
      <w:r w:rsidR="00C120B6">
        <w:rPr>
          <w:rFonts w:ascii="Times New Roman" w:eastAsia="Times New Roman" w:hAnsi="Times New Roman" w:cs="Times New Roman"/>
          <w:b/>
          <w:sz w:val="24"/>
          <w:szCs w:val="24"/>
        </w:rPr>
        <w:t xml:space="preserve"> в выстраивании </w:t>
      </w:r>
      <w:r w:rsidR="00A13FDA">
        <w:rPr>
          <w:rFonts w:ascii="Times New Roman" w:eastAsia="Times New Roman" w:hAnsi="Times New Roman" w:cs="Times New Roman"/>
          <w:b/>
          <w:sz w:val="24"/>
          <w:szCs w:val="24"/>
        </w:rPr>
        <w:t>современной миграционной политики Европейского Союза.</w:t>
      </w:r>
    </w:p>
    <w:p w:rsidR="00551E91" w:rsidRPr="00244800" w:rsidRDefault="00C37931" w:rsidP="00415D97">
      <w:pPr>
        <w:pStyle w:val="10"/>
        <w:spacing w:after="0" w:line="360" w:lineRule="auto"/>
        <w:jc w:val="both"/>
        <w:rPr>
          <w:rFonts w:ascii="Times New Roman" w:eastAsia="Times New Roman" w:hAnsi="Times New Roman" w:cs="Times New Roman"/>
          <w:sz w:val="24"/>
          <w:szCs w:val="24"/>
        </w:rPr>
      </w:pPr>
      <w:r w:rsidRPr="00244800">
        <w:rPr>
          <w:rFonts w:ascii="Times New Roman" w:eastAsia="Times New Roman" w:hAnsi="Times New Roman" w:cs="Times New Roman"/>
          <w:sz w:val="24"/>
          <w:szCs w:val="24"/>
        </w:rPr>
        <w:t>В данном разделе мы постараемся рас</w:t>
      </w:r>
      <w:r w:rsidR="00A13FDA" w:rsidRPr="00244800">
        <w:rPr>
          <w:rFonts w:ascii="Times New Roman" w:eastAsia="Times New Roman" w:hAnsi="Times New Roman" w:cs="Times New Roman"/>
          <w:sz w:val="24"/>
          <w:szCs w:val="24"/>
        </w:rPr>
        <w:t>смотреть ту роль, которую играет на сегодняшний день</w:t>
      </w:r>
      <w:r w:rsidRPr="00244800">
        <w:rPr>
          <w:rFonts w:ascii="Times New Roman" w:eastAsia="Times New Roman" w:hAnsi="Times New Roman" w:cs="Times New Roman"/>
          <w:sz w:val="24"/>
          <w:szCs w:val="24"/>
        </w:rPr>
        <w:t xml:space="preserve"> Франция на пути выстраивания современной общей европейс</w:t>
      </w:r>
      <w:r w:rsidR="00A13FDA" w:rsidRPr="00244800">
        <w:rPr>
          <w:rFonts w:ascii="Times New Roman" w:eastAsia="Times New Roman" w:hAnsi="Times New Roman" w:cs="Times New Roman"/>
          <w:sz w:val="24"/>
          <w:szCs w:val="24"/>
        </w:rPr>
        <w:t>кой миграционной политики</w:t>
      </w:r>
      <w:r w:rsidRPr="00244800">
        <w:rPr>
          <w:rFonts w:ascii="Times New Roman" w:eastAsia="Times New Roman" w:hAnsi="Times New Roman" w:cs="Times New Roman"/>
          <w:sz w:val="24"/>
          <w:szCs w:val="24"/>
        </w:rPr>
        <w:t xml:space="preserve">, </w:t>
      </w:r>
      <w:r w:rsidR="00A13FDA" w:rsidRPr="00244800">
        <w:rPr>
          <w:rFonts w:ascii="Times New Roman" w:eastAsia="Times New Roman" w:hAnsi="Times New Roman" w:cs="Times New Roman"/>
          <w:sz w:val="24"/>
          <w:szCs w:val="24"/>
        </w:rPr>
        <w:t xml:space="preserve">а также </w:t>
      </w:r>
      <w:r w:rsidRPr="00244800">
        <w:rPr>
          <w:rFonts w:ascii="Times New Roman" w:eastAsia="Times New Roman" w:hAnsi="Times New Roman" w:cs="Times New Roman"/>
          <w:sz w:val="24"/>
          <w:szCs w:val="24"/>
        </w:rPr>
        <w:t>те</w:t>
      </w:r>
      <w:r w:rsidR="00A13FDA" w:rsidRPr="00244800">
        <w:rPr>
          <w:rFonts w:ascii="Times New Roman" w:eastAsia="Times New Roman" w:hAnsi="Times New Roman" w:cs="Times New Roman"/>
          <w:sz w:val="24"/>
          <w:szCs w:val="24"/>
        </w:rPr>
        <w:t xml:space="preserve"> меры, которые принимаются </w:t>
      </w:r>
      <w:r w:rsidRPr="00244800">
        <w:rPr>
          <w:rFonts w:ascii="Times New Roman" w:eastAsia="Times New Roman" w:hAnsi="Times New Roman" w:cs="Times New Roman"/>
          <w:sz w:val="24"/>
          <w:szCs w:val="24"/>
        </w:rPr>
        <w:t>по</w:t>
      </w:r>
      <w:r w:rsidR="00A13FDA" w:rsidRPr="00244800">
        <w:rPr>
          <w:rFonts w:ascii="Times New Roman" w:eastAsia="Times New Roman" w:hAnsi="Times New Roman" w:cs="Times New Roman"/>
          <w:sz w:val="24"/>
          <w:szCs w:val="24"/>
        </w:rPr>
        <w:t xml:space="preserve"> инициативе Франции в упорядочении  миграционной политики</w:t>
      </w:r>
      <w:r w:rsidRPr="00244800">
        <w:rPr>
          <w:rFonts w:ascii="Times New Roman" w:eastAsia="Times New Roman" w:hAnsi="Times New Roman" w:cs="Times New Roman"/>
          <w:sz w:val="24"/>
          <w:szCs w:val="24"/>
        </w:rPr>
        <w:t xml:space="preserve"> Европейского Союза.</w:t>
      </w:r>
      <w:r w:rsidR="00F86607" w:rsidRPr="00244800">
        <w:rPr>
          <w:rFonts w:ascii="Times New Roman" w:eastAsia="Times New Roman" w:hAnsi="Times New Roman" w:cs="Times New Roman"/>
          <w:sz w:val="24"/>
          <w:szCs w:val="24"/>
        </w:rPr>
        <w:t xml:space="preserve"> Безусловно, очень трудно отследить Французское влияние в рамках ЕС, поскольку как на французском национальном, так и на европейском </w:t>
      </w:r>
      <w:r w:rsidR="00E12158" w:rsidRPr="00244800">
        <w:rPr>
          <w:rFonts w:ascii="Times New Roman" w:eastAsia="Times New Roman" w:hAnsi="Times New Roman" w:cs="Times New Roman"/>
          <w:sz w:val="24"/>
          <w:szCs w:val="24"/>
        </w:rPr>
        <w:t>уровне прослеживаются различные позиции в области осуществления политики для</w:t>
      </w:r>
      <w:r w:rsidR="00F86607" w:rsidRPr="00244800">
        <w:rPr>
          <w:rFonts w:ascii="Times New Roman" w:eastAsia="Times New Roman" w:hAnsi="Times New Roman" w:cs="Times New Roman"/>
          <w:sz w:val="24"/>
          <w:szCs w:val="24"/>
        </w:rPr>
        <w:t xml:space="preserve"> разрешения проблемы.</w:t>
      </w:r>
      <w:r w:rsidR="00001656">
        <w:rPr>
          <w:rFonts w:ascii="Times New Roman" w:eastAsia="Times New Roman" w:hAnsi="Times New Roman" w:cs="Times New Roman"/>
          <w:sz w:val="24"/>
          <w:szCs w:val="24"/>
        </w:rPr>
        <w:t xml:space="preserve"> Помимо этого, существует </w:t>
      </w:r>
      <w:r w:rsidR="006B7811" w:rsidRPr="00244800">
        <w:rPr>
          <w:rFonts w:ascii="Times New Roman" w:eastAsia="Times New Roman" w:hAnsi="Times New Roman" w:cs="Times New Roman"/>
          <w:sz w:val="24"/>
          <w:szCs w:val="24"/>
        </w:rPr>
        <w:t xml:space="preserve"> ограничен</w:t>
      </w:r>
      <w:r w:rsidR="00001656">
        <w:rPr>
          <w:rFonts w:ascii="Times New Roman" w:eastAsia="Times New Roman" w:hAnsi="Times New Roman" w:cs="Times New Roman"/>
          <w:sz w:val="24"/>
          <w:szCs w:val="24"/>
        </w:rPr>
        <w:t>ие</w:t>
      </w:r>
      <w:r w:rsidR="006B7811" w:rsidRPr="00244800">
        <w:rPr>
          <w:rFonts w:ascii="Times New Roman" w:eastAsia="Times New Roman" w:hAnsi="Times New Roman" w:cs="Times New Roman"/>
          <w:sz w:val="24"/>
          <w:szCs w:val="24"/>
        </w:rPr>
        <w:t xml:space="preserve"> в количестве источников,  поскольку решения в рамках ЕС принимаются от лица самого сообщества и трудно выделить, какие из них были предложены по инициативе</w:t>
      </w:r>
      <w:r w:rsidR="0037120A">
        <w:rPr>
          <w:rFonts w:ascii="Times New Roman" w:eastAsia="Times New Roman" w:hAnsi="Times New Roman" w:cs="Times New Roman"/>
          <w:sz w:val="24"/>
          <w:szCs w:val="24"/>
        </w:rPr>
        <w:t xml:space="preserve"> именно</w:t>
      </w:r>
      <w:r w:rsidR="006B7811" w:rsidRPr="00244800">
        <w:rPr>
          <w:rFonts w:ascii="Times New Roman" w:eastAsia="Times New Roman" w:hAnsi="Times New Roman" w:cs="Times New Roman"/>
          <w:sz w:val="24"/>
          <w:szCs w:val="24"/>
        </w:rPr>
        <w:t xml:space="preserve"> Французской Республики. </w:t>
      </w:r>
      <w:r w:rsidR="00A13FDA" w:rsidRPr="00244800">
        <w:rPr>
          <w:rFonts w:ascii="Times New Roman" w:eastAsia="Times New Roman" w:hAnsi="Times New Roman" w:cs="Times New Roman"/>
          <w:sz w:val="24"/>
          <w:szCs w:val="24"/>
        </w:rPr>
        <w:t xml:space="preserve">Тем не менее, </w:t>
      </w:r>
      <w:r w:rsidR="006B7811" w:rsidRPr="00244800">
        <w:rPr>
          <w:rFonts w:ascii="Times New Roman" w:eastAsia="Times New Roman" w:hAnsi="Times New Roman" w:cs="Times New Roman"/>
          <w:sz w:val="24"/>
          <w:szCs w:val="24"/>
        </w:rPr>
        <w:t xml:space="preserve">мы постараемся проанализировать некоторые действия в рамках </w:t>
      </w:r>
      <w:r w:rsidR="000C0E4B" w:rsidRPr="00244800">
        <w:rPr>
          <w:rFonts w:ascii="Times New Roman" w:eastAsia="Times New Roman" w:hAnsi="Times New Roman" w:cs="Times New Roman"/>
          <w:sz w:val="24"/>
          <w:szCs w:val="24"/>
        </w:rPr>
        <w:t xml:space="preserve">определенных структур </w:t>
      </w:r>
      <w:r w:rsidR="0037120A">
        <w:rPr>
          <w:rFonts w:ascii="Times New Roman" w:eastAsia="Times New Roman" w:hAnsi="Times New Roman" w:cs="Times New Roman"/>
          <w:sz w:val="24"/>
          <w:szCs w:val="24"/>
        </w:rPr>
        <w:t>Европейского Союза</w:t>
      </w:r>
      <w:r w:rsidR="000C0E4B" w:rsidRPr="00244800">
        <w:rPr>
          <w:rFonts w:ascii="Times New Roman" w:eastAsia="Times New Roman" w:hAnsi="Times New Roman" w:cs="Times New Roman"/>
          <w:sz w:val="24"/>
          <w:szCs w:val="24"/>
        </w:rPr>
        <w:t xml:space="preserve">, </w:t>
      </w:r>
      <w:r w:rsidR="0037120A">
        <w:rPr>
          <w:rFonts w:ascii="Times New Roman" w:eastAsia="Times New Roman" w:hAnsi="Times New Roman" w:cs="Times New Roman"/>
          <w:sz w:val="24"/>
          <w:szCs w:val="24"/>
        </w:rPr>
        <w:t>выявив</w:t>
      </w:r>
      <w:r w:rsidR="00246F62">
        <w:rPr>
          <w:rFonts w:ascii="Times New Roman" w:eastAsia="Times New Roman" w:hAnsi="Times New Roman" w:cs="Times New Roman"/>
          <w:sz w:val="24"/>
          <w:szCs w:val="24"/>
        </w:rPr>
        <w:t xml:space="preserve">, насколько </w:t>
      </w:r>
      <w:r w:rsidR="00F86607" w:rsidRPr="00244800">
        <w:rPr>
          <w:rFonts w:ascii="Times New Roman" w:eastAsia="Times New Roman" w:hAnsi="Times New Roman" w:cs="Times New Roman"/>
          <w:sz w:val="24"/>
          <w:szCs w:val="24"/>
        </w:rPr>
        <w:t xml:space="preserve"> н</w:t>
      </w:r>
      <w:r w:rsidR="0028769B" w:rsidRPr="00244800">
        <w:rPr>
          <w:rFonts w:ascii="Times New Roman" w:eastAsia="Times New Roman" w:hAnsi="Times New Roman" w:cs="Times New Roman"/>
          <w:sz w:val="24"/>
          <w:szCs w:val="24"/>
        </w:rPr>
        <w:t>ациональн</w:t>
      </w:r>
      <w:r w:rsidR="00246F62">
        <w:rPr>
          <w:rFonts w:ascii="Times New Roman" w:eastAsia="Times New Roman" w:hAnsi="Times New Roman" w:cs="Times New Roman"/>
          <w:sz w:val="24"/>
          <w:szCs w:val="24"/>
        </w:rPr>
        <w:t>ые силы Франции имеют</w:t>
      </w:r>
      <w:r w:rsidR="006B7811" w:rsidRPr="00244800">
        <w:rPr>
          <w:rFonts w:ascii="Times New Roman" w:eastAsia="Times New Roman" w:hAnsi="Times New Roman" w:cs="Times New Roman"/>
          <w:sz w:val="24"/>
          <w:szCs w:val="24"/>
        </w:rPr>
        <w:t xml:space="preserve"> успех </w:t>
      </w:r>
      <w:r w:rsidR="0028769B" w:rsidRPr="00244800">
        <w:rPr>
          <w:rFonts w:ascii="Times New Roman" w:eastAsia="Times New Roman" w:hAnsi="Times New Roman" w:cs="Times New Roman"/>
          <w:sz w:val="24"/>
          <w:szCs w:val="24"/>
        </w:rPr>
        <w:t xml:space="preserve">на сегодняшний день </w:t>
      </w:r>
      <w:r w:rsidR="006B7811" w:rsidRPr="00244800">
        <w:rPr>
          <w:rFonts w:ascii="Times New Roman" w:eastAsia="Times New Roman" w:hAnsi="Times New Roman" w:cs="Times New Roman"/>
          <w:sz w:val="24"/>
          <w:szCs w:val="24"/>
        </w:rPr>
        <w:t>в приятии</w:t>
      </w:r>
      <w:r w:rsidR="00A13FDA" w:rsidRPr="00244800">
        <w:rPr>
          <w:rFonts w:ascii="Times New Roman" w:eastAsia="Times New Roman" w:hAnsi="Times New Roman" w:cs="Times New Roman"/>
          <w:sz w:val="24"/>
          <w:szCs w:val="24"/>
        </w:rPr>
        <w:t xml:space="preserve"> решений</w:t>
      </w:r>
      <w:r w:rsidR="00F86607" w:rsidRPr="00244800">
        <w:rPr>
          <w:rFonts w:ascii="Times New Roman" w:eastAsia="Times New Roman" w:hAnsi="Times New Roman" w:cs="Times New Roman"/>
          <w:sz w:val="24"/>
          <w:szCs w:val="24"/>
        </w:rPr>
        <w:t xml:space="preserve"> на Европейском уровне</w:t>
      </w:r>
      <w:r w:rsidR="0028769B" w:rsidRPr="00244800">
        <w:rPr>
          <w:rFonts w:ascii="Times New Roman" w:eastAsia="Times New Roman" w:hAnsi="Times New Roman" w:cs="Times New Roman"/>
          <w:sz w:val="24"/>
          <w:szCs w:val="24"/>
        </w:rPr>
        <w:t>, рассмотрев</w:t>
      </w:r>
      <w:r w:rsidR="00A13FDA" w:rsidRPr="00244800">
        <w:rPr>
          <w:rFonts w:ascii="Times New Roman" w:eastAsia="Times New Roman" w:hAnsi="Times New Roman" w:cs="Times New Roman"/>
          <w:sz w:val="24"/>
          <w:szCs w:val="24"/>
        </w:rPr>
        <w:t>,</w:t>
      </w:r>
      <w:r w:rsidR="0028769B" w:rsidRPr="00244800">
        <w:rPr>
          <w:rFonts w:ascii="Times New Roman" w:eastAsia="Times New Roman" w:hAnsi="Times New Roman" w:cs="Times New Roman"/>
          <w:sz w:val="24"/>
          <w:szCs w:val="24"/>
        </w:rPr>
        <w:t xml:space="preserve"> </w:t>
      </w:r>
      <w:r w:rsidR="00A13FDA" w:rsidRPr="00244800">
        <w:rPr>
          <w:rFonts w:ascii="Times New Roman" w:eastAsia="Times New Roman" w:hAnsi="Times New Roman" w:cs="Times New Roman"/>
          <w:sz w:val="24"/>
          <w:szCs w:val="24"/>
        </w:rPr>
        <w:t xml:space="preserve">в том числе и </w:t>
      </w:r>
      <w:r w:rsidR="0028769B" w:rsidRPr="00244800">
        <w:rPr>
          <w:rFonts w:ascii="Times New Roman" w:eastAsia="Times New Roman" w:hAnsi="Times New Roman" w:cs="Times New Roman"/>
          <w:sz w:val="24"/>
          <w:szCs w:val="24"/>
        </w:rPr>
        <w:t>некоторые ключевые</w:t>
      </w:r>
      <w:r w:rsidR="00A13FDA" w:rsidRPr="00244800">
        <w:rPr>
          <w:rFonts w:ascii="Times New Roman" w:eastAsia="Times New Roman" w:hAnsi="Times New Roman" w:cs="Times New Roman"/>
          <w:sz w:val="24"/>
          <w:szCs w:val="24"/>
        </w:rPr>
        <w:t xml:space="preserve"> ранее предпринятые инициативы</w:t>
      </w:r>
      <w:r w:rsidR="0028769B" w:rsidRPr="00244800">
        <w:rPr>
          <w:rFonts w:ascii="Times New Roman" w:eastAsia="Times New Roman" w:hAnsi="Times New Roman" w:cs="Times New Roman"/>
          <w:sz w:val="24"/>
          <w:szCs w:val="24"/>
        </w:rPr>
        <w:t>.</w:t>
      </w:r>
    </w:p>
    <w:p w:rsidR="00031828" w:rsidRPr="00244800" w:rsidRDefault="00031828" w:rsidP="00415D97">
      <w:pPr>
        <w:pStyle w:val="10"/>
        <w:spacing w:after="0" w:line="360" w:lineRule="auto"/>
        <w:jc w:val="both"/>
        <w:rPr>
          <w:rFonts w:ascii="Times New Roman" w:eastAsia="Times New Roman" w:hAnsi="Times New Roman" w:cs="Times New Roman"/>
          <w:sz w:val="24"/>
          <w:szCs w:val="24"/>
        </w:rPr>
      </w:pPr>
    </w:p>
    <w:p w:rsidR="00831650" w:rsidRDefault="00001656" w:rsidP="00415D97">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Действительно, н</w:t>
      </w:r>
      <w:r w:rsidR="00551E91" w:rsidRPr="00244800">
        <w:rPr>
          <w:rFonts w:ascii="Times New Roman" w:eastAsia="Times New Roman" w:hAnsi="Times New Roman" w:cs="Times New Roman"/>
          <w:sz w:val="24"/>
          <w:szCs w:val="24"/>
        </w:rPr>
        <w:t xml:space="preserve">а сегодняшний день </w:t>
      </w:r>
      <w:r w:rsidR="00831650" w:rsidRPr="00244800">
        <w:rPr>
          <w:rFonts w:ascii="Times New Roman" w:eastAsia="Times New Roman" w:hAnsi="Times New Roman" w:cs="Times New Roman"/>
          <w:sz w:val="24"/>
          <w:szCs w:val="24"/>
        </w:rPr>
        <w:t>иммигранты становятся предметом все более ожесточенных</w:t>
      </w:r>
      <w:r>
        <w:rPr>
          <w:rFonts w:ascii="Times New Roman" w:eastAsia="Times New Roman" w:hAnsi="Times New Roman" w:cs="Times New Roman"/>
          <w:sz w:val="24"/>
          <w:szCs w:val="24"/>
        </w:rPr>
        <w:t xml:space="preserve"> </w:t>
      </w:r>
      <w:r w:rsidR="00831650" w:rsidRPr="00244800">
        <w:rPr>
          <w:rFonts w:ascii="Times New Roman" w:eastAsia="Times New Roman" w:hAnsi="Times New Roman" w:cs="Times New Roman"/>
          <w:sz w:val="24"/>
          <w:szCs w:val="24"/>
        </w:rPr>
        <w:t>политических дебатов во многих европейских странах.</w:t>
      </w:r>
      <w:r w:rsidR="00031828" w:rsidRPr="00244800">
        <w:rPr>
          <w:rFonts w:ascii="Times New Roman" w:eastAsia="Times New Roman" w:hAnsi="Times New Roman" w:cs="Times New Roman"/>
          <w:sz w:val="24"/>
          <w:szCs w:val="24"/>
        </w:rPr>
        <w:t xml:space="preserve"> Беспрецедентное движение беженцев и нелегальных мигрантов</w:t>
      </w:r>
      <w:r>
        <w:rPr>
          <w:rFonts w:ascii="Times New Roman" w:eastAsia="Times New Roman" w:hAnsi="Times New Roman" w:cs="Times New Roman"/>
          <w:sz w:val="24"/>
          <w:szCs w:val="24"/>
        </w:rPr>
        <w:t xml:space="preserve"> в</w:t>
      </w:r>
      <w:r w:rsidR="00031828" w:rsidRPr="00244800">
        <w:rPr>
          <w:rFonts w:ascii="Times New Roman" w:eastAsia="Times New Roman" w:hAnsi="Times New Roman" w:cs="Times New Roman"/>
          <w:sz w:val="24"/>
          <w:szCs w:val="24"/>
        </w:rPr>
        <w:t xml:space="preserve"> ЕС, пик которого пришелся на 2015 год, выявило ряд пробелов в миграционной политике, политике предоставления уб</w:t>
      </w:r>
      <w:r>
        <w:rPr>
          <w:rFonts w:ascii="Times New Roman" w:eastAsia="Times New Roman" w:hAnsi="Times New Roman" w:cs="Times New Roman"/>
          <w:sz w:val="24"/>
          <w:szCs w:val="24"/>
        </w:rPr>
        <w:t xml:space="preserve">ежища и </w:t>
      </w:r>
      <w:r>
        <w:rPr>
          <w:rFonts w:ascii="Times New Roman" w:eastAsia="Times New Roman" w:hAnsi="Times New Roman" w:cs="Times New Roman"/>
          <w:sz w:val="24"/>
          <w:szCs w:val="24"/>
        </w:rPr>
        <w:lastRenderedPageBreak/>
        <w:t>контроля внешних границ</w:t>
      </w:r>
      <w:r w:rsidR="00031828" w:rsidRPr="00244800">
        <w:rPr>
          <w:rFonts w:ascii="Times New Roman" w:eastAsia="Times New Roman" w:hAnsi="Times New Roman" w:cs="Times New Roman"/>
          <w:sz w:val="24"/>
          <w:szCs w:val="24"/>
        </w:rPr>
        <w:t>. Таким образом, ЕС приступил к выстраиванию новой политики</w:t>
      </w:r>
      <w:r w:rsidR="00A13FDA" w:rsidRPr="00244800">
        <w:rPr>
          <w:rFonts w:ascii="Times New Roman" w:eastAsia="Times New Roman" w:hAnsi="Times New Roman" w:cs="Times New Roman"/>
          <w:sz w:val="24"/>
          <w:szCs w:val="24"/>
        </w:rPr>
        <w:t xml:space="preserve">, </w:t>
      </w:r>
      <w:r w:rsidR="00031828" w:rsidRPr="00244800">
        <w:rPr>
          <w:rFonts w:ascii="Times New Roman" w:eastAsia="Times New Roman" w:hAnsi="Times New Roman" w:cs="Times New Roman"/>
          <w:sz w:val="24"/>
          <w:szCs w:val="24"/>
        </w:rPr>
        <w:t xml:space="preserve"> основанной</w:t>
      </w:r>
      <w:r w:rsidR="00A13FDA" w:rsidRPr="00244800">
        <w:rPr>
          <w:rFonts w:ascii="Times New Roman" w:eastAsia="Times New Roman" w:hAnsi="Times New Roman" w:cs="Times New Roman"/>
          <w:sz w:val="24"/>
          <w:szCs w:val="24"/>
        </w:rPr>
        <w:t xml:space="preserve"> главным образом </w:t>
      </w:r>
      <w:r w:rsidR="00031828" w:rsidRPr="00244800">
        <w:rPr>
          <w:rFonts w:ascii="Times New Roman" w:eastAsia="Times New Roman" w:hAnsi="Times New Roman" w:cs="Times New Roman"/>
          <w:sz w:val="24"/>
          <w:szCs w:val="24"/>
        </w:rPr>
        <w:t>на четырех направлениях</w:t>
      </w:r>
      <w:r w:rsidR="0037120A">
        <w:rPr>
          <w:rFonts w:ascii="Times New Roman" w:eastAsia="Times New Roman" w:hAnsi="Times New Roman" w:cs="Times New Roman"/>
          <w:sz w:val="24"/>
          <w:szCs w:val="24"/>
        </w:rPr>
        <w:t>. В первую очередь</w:t>
      </w:r>
      <w:r>
        <w:rPr>
          <w:rFonts w:ascii="Times New Roman" w:eastAsia="Times New Roman" w:hAnsi="Times New Roman" w:cs="Times New Roman"/>
          <w:sz w:val="24"/>
          <w:szCs w:val="24"/>
        </w:rPr>
        <w:t xml:space="preserve">, </w:t>
      </w:r>
      <w:r w:rsidR="00A13FDA" w:rsidRPr="00244800">
        <w:rPr>
          <w:rFonts w:ascii="Times New Roman" w:eastAsia="Times New Roman" w:hAnsi="Times New Roman" w:cs="Times New Roman"/>
          <w:sz w:val="24"/>
          <w:szCs w:val="24"/>
        </w:rPr>
        <w:t xml:space="preserve">политика базируется </w:t>
      </w:r>
      <w:r w:rsidR="00423FF3" w:rsidRPr="00244800">
        <w:rPr>
          <w:rFonts w:ascii="Times New Roman" w:eastAsia="Times New Roman" w:hAnsi="Times New Roman" w:cs="Times New Roman"/>
          <w:sz w:val="24"/>
          <w:szCs w:val="24"/>
        </w:rPr>
        <w:t xml:space="preserve">на </w:t>
      </w:r>
      <w:r w:rsidR="00031828" w:rsidRPr="00244800">
        <w:rPr>
          <w:rFonts w:ascii="Times New Roman" w:eastAsia="Times New Roman" w:hAnsi="Times New Roman" w:cs="Times New Roman"/>
          <w:sz w:val="24"/>
          <w:szCs w:val="24"/>
        </w:rPr>
        <w:t>снижени</w:t>
      </w:r>
      <w:r w:rsidR="00423FF3" w:rsidRPr="00244800">
        <w:rPr>
          <w:rFonts w:ascii="Times New Roman" w:eastAsia="Times New Roman" w:hAnsi="Times New Roman" w:cs="Times New Roman"/>
          <w:sz w:val="24"/>
          <w:szCs w:val="24"/>
        </w:rPr>
        <w:t>и</w:t>
      </w:r>
      <w:r w:rsidR="00031828" w:rsidRPr="00244800">
        <w:rPr>
          <w:rFonts w:ascii="Times New Roman" w:eastAsia="Times New Roman" w:hAnsi="Times New Roman" w:cs="Times New Roman"/>
          <w:sz w:val="24"/>
          <w:szCs w:val="24"/>
        </w:rPr>
        <w:t xml:space="preserve"> стимулов нелегальной миграции путем устранения ее коренных причин, улучшени</w:t>
      </w:r>
      <w:r w:rsidR="00423FF3" w:rsidRPr="00244800">
        <w:rPr>
          <w:rFonts w:ascii="Times New Roman" w:eastAsia="Times New Roman" w:hAnsi="Times New Roman" w:cs="Times New Roman"/>
          <w:sz w:val="24"/>
          <w:szCs w:val="24"/>
        </w:rPr>
        <w:t>и</w:t>
      </w:r>
      <w:r w:rsidR="00031828" w:rsidRPr="00244800">
        <w:rPr>
          <w:rFonts w:ascii="Times New Roman" w:eastAsia="Times New Roman" w:hAnsi="Times New Roman" w:cs="Times New Roman"/>
          <w:sz w:val="24"/>
          <w:szCs w:val="24"/>
        </w:rPr>
        <w:t xml:space="preserve"> мер по возвращени</w:t>
      </w:r>
      <w:r w:rsidR="00A13FDA" w:rsidRPr="00244800">
        <w:rPr>
          <w:rFonts w:ascii="Times New Roman" w:eastAsia="Times New Roman" w:hAnsi="Times New Roman" w:cs="Times New Roman"/>
          <w:sz w:val="24"/>
          <w:szCs w:val="24"/>
        </w:rPr>
        <w:t xml:space="preserve">ю, </w:t>
      </w:r>
      <w:r w:rsidR="00031828" w:rsidRPr="00244800">
        <w:rPr>
          <w:rFonts w:ascii="Times New Roman" w:eastAsia="Times New Roman" w:hAnsi="Times New Roman" w:cs="Times New Roman"/>
          <w:sz w:val="24"/>
          <w:szCs w:val="24"/>
        </w:rPr>
        <w:t>ликвидации сетей контрабанды и торговли людьми,</w:t>
      </w:r>
      <w:r w:rsidR="00423FF3" w:rsidRPr="00244800">
        <w:rPr>
          <w:rFonts w:ascii="Times New Roman" w:eastAsia="Times New Roman" w:hAnsi="Times New Roman" w:cs="Times New Roman"/>
          <w:sz w:val="24"/>
          <w:szCs w:val="24"/>
        </w:rPr>
        <w:t xml:space="preserve"> спасении</w:t>
      </w:r>
      <w:r w:rsidR="00031828" w:rsidRPr="00244800">
        <w:rPr>
          <w:rFonts w:ascii="Times New Roman" w:eastAsia="Times New Roman" w:hAnsi="Times New Roman" w:cs="Times New Roman"/>
          <w:sz w:val="24"/>
          <w:szCs w:val="24"/>
        </w:rPr>
        <w:t xml:space="preserve"> </w:t>
      </w:r>
      <w:r w:rsidR="0037120A">
        <w:rPr>
          <w:rFonts w:ascii="Times New Roman" w:eastAsia="Times New Roman" w:hAnsi="Times New Roman" w:cs="Times New Roman"/>
          <w:sz w:val="24"/>
          <w:szCs w:val="24"/>
        </w:rPr>
        <w:t xml:space="preserve">жизней, </w:t>
      </w:r>
      <w:r w:rsidR="00423FF3" w:rsidRPr="00244800">
        <w:rPr>
          <w:rFonts w:ascii="Times New Roman" w:eastAsia="Times New Roman" w:hAnsi="Times New Roman" w:cs="Times New Roman"/>
          <w:sz w:val="24"/>
          <w:szCs w:val="24"/>
        </w:rPr>
        <w:t>охране</w:t>
      </w:r>
      <w:r w:rsidR="00031828" w:rsidRPr="00244800">
        <w:rPr>
          <w:rFonts w:ascii="Times New Roman" w:eastAsia="Times New Roman" w:hAnsi="Times New Roman" w:cs="Times New Roman"/>
          <w:sz w:val="24"/>
          <w:szCs w:val="24"/>
        </w:rPr>
        <w:t xml:space="preserve"> внешних границ, а также </w:t>
      </w:r>
      <w:r w:rsidR="00423FF3" w:rsidRPr="00244800">
        <w:rPr>
          <w:rFonts w:ascii="Times New Roman" w:eastAsia="Times New Roman" w:hAnsi="Times New Roman" w:cs="Times New Roman"/>
          <w:sz w:val="24"/>
          <w:szCs w:val="24"/>
        </w:rPr>
        <w:t>создании</w:t>
      </w:r>
      <w:r w:rsidR="00A13FDA" w:rsidRPr="00244800">
        <w:rPr>
          <w:rFonts w:ascii="Times New Roman" w:eastAsia="Times New Roman" w:hAnsi="Times New Roman" w:cs="Times New Roman"/>
          <w:sz w:val="24"/>
          <w:szCs w:val="24"/>
        </w:rPr>
        <w:t xml:space="preserve"> сильной политики</w:t>
      </w:r>
      <w:r w:rsidR="00031828" w:rsidRPr="00244800">
        <w:rPr>
          <w:rFonts w:ascii="Times New Roman" w:eastAsia="Times New Roman" w:hAnsi="Times New Roman" w:cs="Times New Roman"/>
          <w:sz w:val="24"/>
          <w:szCs w:val="24"/>
        </w:rPr>
        <w:t xml:space="preserve"> по предоставлению убежища и обеспечени</w:t>
      </w:r>
      <w:r w:rsidR="00A13FDA" w:rsidRPr="00244800">
        <w:rPr>
          <w:rFonts w:ascii="Times New Roman" w:eastAsia="Times New Roman" w:hAnsi="Times New Roman" w:cs="Times New Roman"/>
          <w:sz w:val="24"/>
          <w:szCs w:val="24"/>
        </w:rPr>
        <w:t>и</w:t>
      </w:r>
      <w:r w:rsidR="00423FF3" w:rsidRPr="00244800">
        <w:rPr>
          <w:rFonts w:ascii="Times New Roman" w:eastAsia="Times New Roman" w:hAnsi="Times New Roman" w:cs="Times New Roman"/>
          <w:sz w:val="24"/>
          <w:szCs w:val="24"/>
        </w:rPr>
        <w:t xml:space="preserve"> </w:t>
      </w:r>
      <w:r w:rsidR="00031828" w:rsidRPr="00244800">
        <w:rPr>
          <w:rFonts w:ascii="Times New Roman" w:eastAsia="Times New Roman" w:hAnsi="Times New Roman" w:cs="Times New Roman"/>
          <w:sz w:val="24"/>
          <w:szCs w:val="24"/>
        </w:rPr>
        <w:t>более легальных путей для лиц, ищущих убежище</w:t>
      </w:r>
      <w:r w:rsidR="0037120A">
        <w:rPr>
          <w:rFonts w:ascii="Times New Roman" w:eastAsia="Times New Roman" w:hAnsi="Times New Roman" w:cs="Times New Roman"/>
          <w:sz w:val="24"/>
          <w:szCs w:val="24"/>
        </w:rPr>
        <w:t xml:space="preserve"> </w:t>
      </w:r>
      <w:r w:rsidR="00031828" w:rsidRPr="00244800">
        <w:rPr>
          <w:rFonts w:ascii="Times New Roman" w:eastAsia="Times New Roman" w:hAnsi="Times New Roman" w:cs="Times New Roman"/>
          <w:sz w:val="24"/>
          <w:szCs w:val="24"/>
        </w:rPr>
        <w:t>и для легальных мигрантов.</w:t>
      </w:r>
      <w:r w:rsidR="00423FF3" w:rsidRPr="00244800">
        <w:rPr>
          <w:rStyle w:val="aa"/>
          <w:rFonts w:ascii="Times New Roman" w:eastAsia="Times New Roman" w:hAnsi="Times New Roman" w:cs="Times New Roman"/>
          <w:sz w:val="24"/>
          <w:szCs w:val="24"/>
        </w:rPr>
        <w:footnoteReference w:id="48"/>
      </w:r>
      <w:r w:rsidR="00423FF3" w:rsidRPr="00244800">
        <w:rPr>
          <w:rFonts w:ascii="Times New Roman" w:eastAsia="Times New Roman" w:hAnsi="Times New Roman" w:cs="Times New Roman"/>
          <w:sz w:val="24"/>
          <w:szCs w:val="24"/>
        </w:rPr>
        <w:t xml:space="preserve"> </w:t>
      </w:r>
      <w:r w:rsidR="00031828" w:rsidRPr="00244800">
        <w:rPr>
          <w:rFonts w:ascii="Times New Roman" w:eastAsia="Times New Roman" w:hAnsi="Times New Roman" w:cs="Times New Roman"/>
          <w:sz w:val="24"/>
          <w:szCs w:val="24"/>
        </w:rPr>
        <w:t>Не смотря на то, что в 2017 и 2018 годах миграционные потоки пошли на убыль, остается необходимос</w:t>
      </w:r>
      <w:r w:rsidR="002874EF" w:rsidRPr="00244800">
        <w:rPr>
          <w:rFonts w:ascii="Times New Roman" w:eastAsia="Times New Roman" w:hAnsi="Times New Roman" w:cs="Times New Roman"/>
          <w:sz w:val="24"/>
          <w:szCs w:val="24"/>
        </w:rPr>
        <w:t xml:space="preserve">ть в выстраивании и поддержании </w:t>
      </w:r>
      <w:r w:rsidR="00031828" w:rsidRPr="00244800">
        <w:rPr>
          <w:rFonts w:ascii="Times New Roman" w:eastAsia="Times New Roman" w:hAnsi="Times New Roman" w:cs="Times New Roman"/>
          <w:sz w:val="24"/>
          <w:szCs w:val="24"/>
        </w:rPr>
        <w:t xml:space="preserve">долгосрочной миграционной политики, поскольку на сегодняшний день </w:t>
      </w:r>
      <w:r w:rsidR="00831650" w:rsidRPr="00244800">
        <w:rPr>
          <w:rFonts w:ascii="Times New Roman" w:eastAsia="Times New Roman" w:hAnsi="Times New Roman" w:cs="Times New Roman"/>
          <w:sz w:val="24"/>
          <w:szCs w:val="24"/>
        </w:rPr>
        <w:t xml:space="preserve">большинство опросов показывают, что мигранты </w:t>
      </w:r>
      <w:r w:rsidR="002874EF" w:rsidRPr="00244800">
        <w:rPr>
          <w:rFonts w:ascii="Times New Roman" w:eastAsia="Times New Roman" w:hAnsi="Times New Roman" w:cs="Times New Roman"/>
          <w:sz w:val="24"/>
          <w:szCs w:val="24"/>
        </w:rPr>
        <w:t xml:space="preserve">по-прежнему </w:t>
      </w:r>
      <w:r w:rsidR="00831650" w:rsidRPr="00244800">
        <w:rPr>
          <w:rFonts w:ascii="Times New Roman" w:eastAsia="Times New Roman" w:hAnsi="Times New Roman" w:cs="Times New Roman"/>
          <w:sz w:val="24"/>
          <w:szCs w:val="24"/>
        </w:rPr>
        <w:t>воспринимаются</w:t>
      </w:r>
      <w:r w:rsidR="00031828" w:rsidRPr="00244800">
        <w:rPr>
          <w:rFonts w:ascii="Times New Roman" w:eastAsia="Times New Roman" w:hAnsi="Times New Roman" w:cs="Times New Roman"/>
          <w:sz w:val="24"/>
          <w:szCs w:val="24"/>
        </w:rPr>
        <w:t xml:space="preserve"> </w:t>
      </w:r>
      <w:r w:rsidR="00831650" w:rsidRPr="00244800">
        <w:rPr>
          <w:rFonts w:ascii="Times New Roman" w:eastAsia="Times New Roman" w:hAnsi="Times New Roman" w:cs="Times New Roman"/>
          <w:sz w:val="24"/>
          <w:szCs w:val="24"/>
        </w:rPr>
        <w:t>как проблема, а не как возможность.</w:t>
      </w:r>
      <w:r w:rsidR="00E12158" w:rsidRPr="00244800">
        <w:rPr>
          <w:rFonts w:ascii="Times New Roman" w:eastAsia="Times New Roman" w:hAnsi="Times New Roman" w:cs="Times New Roman"/>
          <w:sz w:val="24"/>
          <w:szCs w:val="24"/>
        </w:rPr>
        <w:t xml:space="preserve"> </w:t>
      </w:r>
    </w:p>
    <w:p w:rsidR="00BA4AEF" w:rsidRDefault="00BA4AEF" w:rsidP="00415D97">
      <w:pPr>
        <w:pStyle w:val="10"/>
        <w:spacing w:after="0" w:line="360" w:lineRule="auto"/>
        <w:jc w:val="both"/>
        <w:rPr>
          <w:rFonts w:ascii="Times New Roman" w:eastAsia="Times New Roman" w:hAnsi="Times New Roman" w:cs="Times New Roman"/>
          <w:sz w:val="24"/>
          <w:szCs w:val="24"/>
        </w:rPr>
      </w:pPr>
    </w:p>
    <w:p w:rsidR="00016180" w:rsidRDefault="00001656" w:rsidP="006A2AF1">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самый тяжелый период, во</w:t>
      </w:r>
      <w:r w:rsidR="00BA4AEF" w:rsidRPr="00430A06">
        <w:rPr>
          <w:rFonts w:ascii="Times New Roman" w:eastAsia="Times New Roman" w:hAnsi="Times New Roman" w:cs="Times New Roman"/>
          <w:sz w:val="24"/>
          <w:szCs w:val="24"/>
        </w:rPr>
        <w:t xml:space="preserve"> время миграционного кризиса в 2015 году </w:t>
      </w:r>
      <w:r w:rsidR="006963DB">
        <w:rPr>
          <w:rFonts w:ascii="Times New Roman" w:eastAsia="Times New Roman" w:hAnsi="Times New Roman" w:cs="Times New Roman"/>
          <w:sz w:val="24"/>
          <w:szCs w:val="24"/>
        </w:rPr>
        <w:t xml:space="preserve">именно </w:t>
      </w:r>
      <w:r w:rsidR="00BA4AEF" w:rsidRPr="00430A06">
        <w:rPr>
          <w:rFonts w:ascii="Times New Roman" w:eastAsia="Times New Roman" w:hAnsi="Times New Roman" w:cs="Times New Roman"/>
          <w:sz w:val="24"/>
          <w:szCs w:val="24"/>
        </w:rPr>
        <w:t>Франция приняла на себя активную инициативу по ответу на кризис.</w:t>
      </w:r>
      <w:r w:rsidR="00BA4AEF">
        <w:rPr>
          <w:rFonts w:ascii="Times New Roman" w:eastAsia="Times New Roman" w:hAnsi="Times New Roman" w:cs="Times New Roman"/>
          <w:sz w:val="24"/>
          <w:szCs w:val="24"/>
        </w:rPr>
        <w:t xml:space="preserve"> </w:t>
      </w:r>
      <w:r w:rsidR="00BA4AEF" w:rsidRPr="00BE6FBA">
        <w:rPr>
          <w:rFonts w:ascii="Times New Roman" w:eastAsia="Times New Roman" w:hAnsi="Times New Roman" w:cs="Times New Roman"/>
          <w:sz w:val="24"/>
          <w:szCs w:val="24"/>
        </w:rPr>
        <w:t>Решительные и скоординированные европейские</w:t>
      </w:r>
      <w:r w:rsidR="00BA4AEF">
        <w:rPr>
          <w:rFonts w:ascii="Times New Roman" w:eastAsia="Times New Roman" w:hAnsi="Times New Roman" w:cs="Times New Roman"/>
          <w:sz w:val="24"/>
          <w:szCs w:val="24"/>
        </w:rPr>
        <w:t xml:space="preserve"> меры реагирования на</w:t>
      </w:r>
      <w:r w:rsidR="00BA4AEF" w:rsidRPr="00BE6FBA">
        <w:rPr>
          <w:rFonts w:ascii="Times New Roman" w:eastAsia="Times New Roman" w:hAnsi="Times New Roman" w:cs="Times New Roman"/>
          <w:sz w:val="24"/>
          <w:szCs w:val="24"/>
        </w:rPr>
        <w:t xml:space="preserve"> беспрецедентную ситуацию</w:t>
      </w:r>
      <w:r w:rsidR="00BA4AEF">
        <w:rPr>
          <w:rFonts w:ascii="Times New Roman" w:eastAsia="Times New Roman" w:hAnsi="Times New Roman" w:cs="Times New Roman"/>
          <w:sz w:val="24"/>
          <w:szCs w:val="24"/>
        </w:rPr>
        <w:t xml:space="preserve"> б</w:t>
      </w:r>
      <w:r w:rsidR="006963DB">
        <w:rPr>
          <w:rFonts w:ascii="Times New Roman" w:eastAsia="Times New Roman" w:hAnsi="Times New Roman" w:cs="Times New Roman"/>
          <w:sz w:val="24"/>
          <w:szCs w:val="24"/>
        </w:rPr>
        <w:t xml:space="preserve">ыли крайне важны. В этой связи еще </w:t>
      </w:r>
      <w:r w:rsidR="00BA4AEF" w:rsidRPr="00BE6FBA">
        <w:rPr>
          <w:rFonts w:ascii="Times New Roman" w:eastAsia="Times New Roman" w:hAnsi="Times New Roman" w:cs="Times New Roman"/>
          <w:sz w:val="24"/>
          <w:szCs w:val="24"/>
        </w:rPr>
        <w:t xml:space="preserve">в августе 2014 года Бернар Казенев выступил с европейской инициативой, направленной на поиск решений в условиях зарождающегося кризиса. </w:t>
      </w:r>
      <w:r w:rsidR="00BA4AEF">
        <w:rPr>
          <w:rFonts w:ascii="Times New Roman" w:eastAsia="Times New Roman" w:hAnsi="Times New Roman" w:cs="Times New Roman"/>
          <w:sz w:val="24"/>
          <w:szCs w:val="24"/>
        </w:rPr>
        <w:t>Стоит особо подчеркнуть, что именно э</w:t>
      </w:r>
      <w:r w:rsidR="00BA4AEF" w:rsidRPr="00BE6FBA">
        <w:rPr>
          <w:rFonts w:ascii="Times New Roman" w:eastAsia="Times New Roman" w:hAnsi="Times New Roman" w:cs="Times New Roman"/>
          <w:sz w:val="24"/>
          <w:szCs w:val="24"/>
        </w:rPr>
        <w:t>ти идеи легли в основу предлож</w:t>
      </w:r>
      <w:r>
        <w:rPr>
          <w:rFonts w:ascii="Times New Roman" w:eastAsia="Times New Roman" w:hAnsi="Times New Roman" w:cs="Times New Roman"/>
          <w:sz w:val="24"/>
          <w:szCs w:val="24"/>
        </w:rPr>
        <w:t>ений Европейской комиссии в ее п</w:t>
      </w:r>
      <w:r w:rsidR="00BA4AEF" w:rsidRPr="00BE6FBA">
        <w:rPr>
          <w:rFonts w:ascii="Times New Roman" w:eastAsia="Times New Roman" w:hAnsi="Times New Roman" w:cs="Times New Roman"/>
          <w:sz w:val="24"/>
          <w:szCs w:val="24"/>
        </w:rPr>
        <w:t>овестке дня в области миграции. С тех пор Франция вместе с Ге</w:t>
      </w:r>
      <w:r w:rsidR="006963DB">
        <w:rPr>
          <w:rFonts w:ascii="Times New Roman" w:eastAsia="Times New Roman" w:hAnsi="Times New Roman" w:cs="Times New Roman"/>
          <w:sz w:val="24"/>
          <w:szCs w:val="24"/>
        </w:rPr>
        <w:t xml:space="preserve">рманией систематически </w:t>
      </w:r>
      <w:r w:rsidR="00BA4AEF" w:rsidRPr="00BE6FBA">
        <w:rPr>
          <w:rFonts w:ascii="Times New Roman" w:eastAsia="Times New Roman" w:hAnsi="Times New Roman" w:cs="Times New Roman"/>
          <w:sz w:val="24"/>
          <w:szCs w:val="24"/>
        </w:rPr>
        <w:t xml:space="preserve"> выступает с инициативами по поиску глобального и сбалансированного реше</w:t>
      </w:r>
      <w:r>
        <w:rPr>
          <w:rFonts w:ascii="Times New Roman" w:eastAsia="Times New Roman" w:hAnsi="Times New Roman" w:cs="Times New Roman"/>
          <w:sz w:val="24"/>
          <w:szCs w:val="24"/>
        </w:rPr>
        <w:t xml:space="preserve">ния в рамках Союза. Это решение </w:t>
      </w:r>
      <w:r w:rsidR="00BA4AEF">
        <w:rPr>
          <w:rFonts w:ascii="Times New Roman" w:eastAsia="Times New Roman" w:hAnsi="Times New Roman" w:cs="Times New Roman"/>
          <w:sz w:val="24"/>
          <w:szCs w:val="24"/>
        </w:rPr>
        <w:t>в свою очередь подразумевало</w:t>
      </w:r>
      <w:r>
        <w:rPr>
          <w:rFonts w:ascii="Times New Roman" w:eastAsia="Times New Roman" w:hAnsi="Times New Roman" w:cs="Times New Roman"/>
          <w:sz w:val="24"/>
          <w:szCs w:val="24"/>
        </w:rPr>
        <w:t xml:space="preserve">: </w:t>
      </w:r>
      <w:r w:rsidR="00BA4AEF">
        <w:rPr>
          <w:rFonts w:ascii="Times New Roman" w:eastAsia="Times New Roman" w:hAnsi="Times New Roman" w:cs="Times New Roman"/>
          <w:sz w:val="24"/>
          <w:szCs w:val="24"/>
        </w:rPr>
        <w:t xml:space="preserve"> с</w:t>
      </w:r>
      <w:r w:rsidR="00BA4AEF" w:rsidRPr="00BE6FBA">
        <w:rPr>
          <w:rFonts w:ascii="Times New Roman" w:eastAsia="Times New Roman" w:hAnsi="Times New Roman" w:cs="Times New Roman"/>
          <w:sz w:val="24"/>
          <w:szCs w:val="24"/>
        </w:rPr>
        <w:t>оздание центров прием</w:t>
      </w:r>
      <w:r w:rsidR="00BA4AEF">
        <w:rPr>
          <w:rFonts w:ascii="Times New Roman" w:eastAsia="Times New Roman" w:hAnsi="Times New Roman" w:cs="Times New Roman"/>
          <w:sz w:val="24"/>
          <w:szCs w:val="24"/>
        </w:rPr>
        <w:t>а, ухода и пограничной охраны (т.н. «</w:t>
      </w:r>
      <w:r w:rsidR="00BA4AEF" w:rsidRPr="00BE6FBA">
        <w:rPr>
          <w:rFonts w:ascii="Times New Roman" w:eastAsia="Times New Roman" w:hAnsi="Times New Roman" w:cs="Times New Roman"/>
          <w:sz w:val="24"/>
          <w:szCs w:val="24"/>
        </w:rPr>
        <w:t xml:space="preserve">горячих </w:t>
      </w:r>
      <w:r w:rsidR="00BA4AEF">
        <w:rPr>
          <w:rFonts w:ascii="Times New Roman" w:eastAsia="Times New Roman" w:hAnsi="Times New Roman" w:cs="Times New Roman"/>
          <w:sz w:val="24"/>
          <w:szCs w:val="24"/>
        </w:rPr>
        <w:t>точек»</w:t>
      </w:r>
      <w:r w:rsidR="00BA4AEF" w:rsidRPr="00BE6FBA">
        <w:rPr>
          <w:rFonts w:ascii="Times New Roman" w:eastAsia="Times New Roman" w:hAnsi="Times New Roman" w:cs="Times New Roman"/>
          <w:sz w:val="24"/>
          <w:szCs w:val="24"/>
        </w:rPr>
        <w:t xml:space="preserve">) в странах </w:t>
      </w:r>
      <w:r>
        <w:rPr>
          <w:rFonts w:ascii="Times New Roman" w:eastAsia="Times New Roman" w:hAnsi="Times New Roman" w:cs="Times New Roman"/>
          <w:sz w:val="24"/>
          <w:szCs w:val="24"/>
        </w:rPr>
        <w:t>первого въезда, в частности,</w:t>
      </w:r>
      <w:r w:rsidR="00BA4AEF" w:rsidRPr="00BE6FBA">
        <w:rPr>
          <w:rFonts w:ascii="Times New Roman" w:eastAsia="Times New Roman" w:hAnsi="Times New Roman" w:cs="Times New Roman"/>
          <w:sz w:val="24"/>
          <w:szCs w:val="24"/>
        </w:rPr>
        <w:t xml:space="preserve"> в Италии и Греци</w:t>
      </w:r>
      <w:r>
        <w:rPr>
          <w:rFonts w:ascii="Times New Roman" w:eastAsia="Times New Roman" w:hAnsi="Times New Roman" w:cs="Times New Roman"/>
          <w:sz w:val="24"/>
          <w:szCs w:val="24"/>
        </w:rPr>
        <w:t>и</w:t>
      </w:r>
      <w:r w:rsidR="00BA4AEF" w:rsidRPr="00BE6FBA">
        <w:rPr>
          <w:rFonts w:ascii="Times New Roman" w:eastAsia="Times New Roman" w:hAnsi="Times New Roman" w:cs="Times New Roman"/>
          <w:sz w:val="24"/>
          <w:szCs w:val="24"/>
        </w:rPr>
        <w:t>, которые не могу</w:t>
      </w:r>
      <w:r>
        <w:rPr>
          <w:rFonts w:ascii="Times New Roman" w:eastAsia="Times New Roman" w:hAnsi="Times New Roman" w:cs="Times New Roman"/>
          <w:sz w:val="24"/>
          <w:szCs w:val="24"/>
        </w:rPr>
        <w:t>т справиться самостоятельно. Это в некоторой степени</w:t>
      </w:r>
      <w:r w:rsidR="00BA4AEF" w:rsidRPr="00BE6FBA">
        <w:rPr>
          <w:rFonts w:ascii="Times New Roman" w:eastAsia="Times New Roman" w:hAnsi="Times New Roman" w:cs="Times New Roman"/>
          <w:sz w:val="24"/>
          <w:szCs w:val="24"/>
        </w:rPr>
        <w:t xml:space="preserve"> позволяет проводить различие между мигрантами, нуждающимися в защите, которые должны быть распределены по территории Союза, чтобы освободить государства от первого въезда (механизм переселения), и незаконными экономическими </w:t>
      </w:r>
      <w:r w:rsidR="00BA4AEF">
        <w:rPr>
          <w:rFonts w:ascii="Times New Roman" w:eastAsia="Times New Roman" w:hAnsi="Times New Roman" w:cs="Times New Roman"/>
          <w:sz w:val="24"/>
          <w:szCs w:val="24"/>
        </w:rPr>
        <w:t>им</w:t>
      </w:r>
      <w:r w:rsidR="00BA4AEF" w:rsidRPr="00BE6FBA">
        <w:rPr>
          <w:rFonts w:ascii="Times New Roman" w:eastAsia="Times New Roman" w:hAnsi="Times New Roman" w:cs="Times New Roman"/>
          <w:sz w:val="24"/>
          <w:szCs w:val="24"/>
        </w:rPr>
        <w:t>мигрантами, которые должны быть отправлены на роди</w:t>
      </w:r>
      <w:r>
        <w:rPr>
          <w:rFonts w:ascii="Times New Roman" w:eastAsia="Times New Roman" w:hAnsi="Times New Roman" w:cs="Times New Roman"/>
          <w:sz w:val="24"/>
          <w:szCs w:val="24"/>
        </w:rPr>
        <w:t>ну в соответствии с законом. Данные</w:t>
      </w:r>
      <w:r w:rsidR="00BA4AEF" w:rsidRPr="00BE6FBA">
        <w:rPr>
          <w:rFonts w:ascii="Times New Roman" w:eastAsia="Times New Roman" w:hAnsi="Times New Roman" w:cs="Times New Roman"/>
          <w:sz w:val="24"/>
          <w:szCs w:val="24"/>
        </w:rPr>
        <w:t xml:space="preserve"> центры, которые будут организованы под эгидой Европейского Союза с предоставлением ресурсов из различных стран, позволят как принимать и распределять беженцев в различных странах Союза, так и в то же время эффективно контролировать внешнюю границу.</w:t>
      </w:r>
      <w:r w:rsidR="00BA4AEF">
        <w:rPr>
          <w:rFonts w:ascii="Times New Roman" w:eastAsia="Times New Roman" w:hAnsi="Times New Roman" w:cs="Times New Roman"/>
          <w:sz w:val="24"/>
          <w:szCs w:val="24"/>
        </w:rPr>
        <w:t xml:space="preserve"> Помимо этого, Францией было предложено р</w:t>
      </w:r>
      <w:r w:rsidR="00BA4AEF" w:rsidRPr="00424DF3">
        <w:rPr>
          <w:rFonts w:ascii="Times New Roman" w:eastAsia="Times New Roman" w:hAnsi="Times New Roman" w:cs="Times New Roman"/>
          <w:sz w:val="24"/>
          <w:szCs w:val="24"/>
        </w:rPr>
        <w:t xml:space="preserve">ешительно бороться с преступными сетями контрабандистов, которые </w:t>
      </w:r>
      <w:r w:rsidR="00BA4AEF" w:rsidRPr="00424DF3">
        <w:rPr>
          <w:rFonts w:ascii="Times New Roman" w:eastAsia="Times New Roman" w:hAnsi="Times New Roman" w:cs="Times New Roman"/>
          <w:sz w:val="24"/>
          <w:szCs w:val="24"/>
        </w:rPr>
        <w:lastRenderedPageBreak/>
        <w:t>организуют торговлю людьми и часто посылают их на смерть, и нелегальной иммиграцией, в частности, путем укрепления сотрудничества между европейскими полициями.</w:t>
      </w:r>
      <w:r w:rsidR="00BA4AEF">
        <w:rPr>
          <w:rFonts w:ascii="Times New Roman" w:eastAsia="Times New Roman" w:hAnsi="Times New Roman" w:cs="Times New Roman"/>
          <w:sz w:val="24"/>
          <w:szCs w:val="24"/>
        </w:rPr>
        <w:t xml:space="preserve"> </w:t>
      </w:r>
      <w:r w:rsidR="00BA4AEF">
        <w:rPr>
          <w:rStyle w:val="aa"/>
          <w:rFonts w:ascii="Times New Roman" w:eastAsia="Times New Roman" w:hAnsi="Times New Roman" w:cs="Times New Roman"/>
          <w:sz w:val="24"/>
          <w:szCs w:val="24"/>
        </w:rPr>
        <w:footnoteReference w:id="49"/>
      </w:r>
      <w:r w:rsidR="00BA4AEF">
        <w:rPr>
          <w:rFonts w:ascii="Times New Roman" w:eastAsia="Times New Roman" w:hAnsi="Times New Roman" w:cs="Times New Roman"/>
          <w:sz w:val="24"/>
          <w:szCs w:val="24"/>
        </w:rPr>
        <w:t xml:space="preserve"> Также мы видим, что идея сотрудничества со странами происхождения мигрантов исходит</w:t>
      </w:r>
      <w:r w:rsidR="00016180">
        <w:rPr>
          <w:rFonts w:ascii="Times New Roman" w:eastAsia="Times New Roman" w:hAnsi="Times New Roman" w:cs="Times New Roman"/>
          <w:sz w:val="24"/>
          <w:szCs w:val="24"/>
        </w:rPr>
        <w:t>, в том числе, и по предложению</w:t>
      </w:r>
      <w:r w:rsidR="00BA4AEF">
        <w:rPr>
          <w:rFonts w:ascii="Times New Roman" w:eastAsia="Times New Roman" w:hAnsi="Times New Roman" w:cs="Times New Roman"/>
          <w:sz w:val="24"/>
          <w:szCs w:val="24"/>
        </w:rPr>
        <w:t xml:space="preserve"> Франции.</w:t>
      </w:r>
      <w:r w:rsidR="00BA4AEF" w:rsidRPr="00AC302C">
        <w:rPr>
          <w:rFonts w:ascii="Times New Roman" w:hAnsi="Times New Roman" w:cs="Times New Roman"/>
          <w:color w:val="000000"/>
          <w:sz w:val="24"/>
          <w:szCs w:val="24"/>
          <w:shd w:val="clear" w:color="auto" w:fill="FFFFFF"/>
        </w:rPr>
        <w:t xml:space="preserve"> </w:t>
      </w:r>
      <w:r w:rsidR="00BA4AEF" w:rsidRPr="00244800">
        <w:rPr>
          <w:rFonts w:ascii="Times New Roman" w:hAnsi="Times New Roman" w:cs="Times New Roman"/>
          <w:color w:val="000000"/>
          <w:sz w:val="24"/>
          <w:szCs w:val="24"/>
          <w:shd w:val="clear" w:color="auto" w:fill="FFFFFF"/>
        </w:rPr>
        <w:t>Так</w:t>
      </w:r>
      <w:r w:rsidR="00BA4AEF" w:rsidRPr="00244800">
        <w:rPr>
          <w:rFonts w:ascii="Times New Roman" w:eastAsia="Times New Roman" w:hAnsi="Times New Roman" w:cs="Times New Roman"/>
          <w:sz w:val="24"/>
          <w:szCs w:val="24"/>
        </w:rPr>
        <w:t xml:space="preserve">, например, именно по инициативе Франции и Германии </w:t>
      </w:r>
      <w:r w:rsidR="00016180">
        <w:rPr>
          <w:rFonts w:ascii="Times New Roman" w:eastAsia="Times New Roman" w:hAnsi="Times New Roman" w:cs="Times New Roman"/>
          <w:sz w:val="24"/>
          <w:szCs w:val="24"/>
        </w:rPr>
        <w:t xml:space="preserve">еще ранее </w:t>
      </w:r>
      <w:r w:rsidR="00BA4AEF" w:rsidRPr="00244800">
        <w:rPr>
          <w:rFonts w:ascii="Times New Roman" w:eastAsia="Times New Roman" w:hAnsi="Times New Roman" w:cs="Times New Roman"/>
          <w:sz w:val="24"/>
          <w:szCs w:val="24"/>
        </w:rPr>
        <w:t xml:space="preserve">был проведен Саммит «Европа-Африка» в Валлетте 11 ноября 2012 года, который был посвящен вопросам миграции и политике совместного развития с Африканским континентом. На данном саммите признавалось, </w:t>
      </w:r>
      <w:r w:rsidR="00BA4AEF" w:rsidRPr="00244800">
        <w:rPr>
          <w:rFonts w:ascii="Times New Roman" w:hAnsi="Times New Roman" w:cs="Times New Roman"/>
          <w:color w:val="000000"/>
          <w:sz w:val="24"/>
          <w:szCs w:val="24"/>
          <w:shd w:val="clear" w:color="auto" w:fill="FFFFFF"/>
        </w:rPr>
        <w:t xml:space="preserve"> что миграция является общей ответственностью стран происхождения, транзита и назначения. ЕС и Африка работали в духе партнерства, чтобы найти общие решения проблем</w:t>
      </w:r>
      <w:r w:rsidR="00016180">
        <w:rPr>
          <w:rFonts w:ascii="Times New Roman" w:hAnsi="Times New Roman" w:cs="Times New Roman"/>
          <w:color w:val="000000"/>
          <w:sz w:val="24"/>
          <w:szCs w:val="24"/>
          <w:shd w:val="clear" w:color="auto" w:fill="FFFFFF"/>
        </w:rPr>
        <w:t>е, представляющей</w:t>
      </w:r>
      <w:r w:rsidR="00BA4AEF" w:rsidRPr="00244800">
        <w:rPr>
          <w:rFonts w:ascii="Times New Roman" w:hAnsi="Times New Roman" w:cs="Times New Roman"/>
          <w:color w:val="000000"/>
          <w:sz w:val="24"/>
          <w:szCs w:val="24"/>
          <w:shd w:val="clear" w:color="auto" w:fill="FFFFFF"/>
        </w:rPr>
        <w:t xml:space="preserve"> взаимный интерес. </w:t>
      </w:r>
      <w:r w:rsidR="00BA4AEF" w:rsidRPr="00244800">
        <w:rPr>
          <w:rFonts w:ascii="Times New Roman" w:hAnsi="Times New Roman" w:cs="Times New Roman"/>
          <w:color w:val="000000"/>
          <w:sz w:val="24"/>
          <w:szCs w:val="24"/>
        </w:rPr>
        <w:t xml:space="preserve">По окончании саммита </w:t>
      </w:r>
      <w:r w:rsidR="00BA4AEF">
        <w:rPr>
          <w:rFonts w:ascii="Times New Roman" w:hAnsi="Times New Roman" w:cs="Times New Roman"/>
          <w:color w:val="000000"/>
          <w:sz w:val="24"/>
          <w:szCs w:val="24"/>
          <w:shd w:val="clear" w:color="auto" w:fill="FFFFFF"/>
        </w:rPr>
        <w:t xml:space="preserve">лидеры </w:t>
      </w:r>
      <w:r w:rsidR="00BA4AEF" w:rsidRPr="00244800">
        <w:rPr>
          <w:rFonts w:ascii="Times New Roman" w:hAnsi="Times New Roman" w:cs="Times New Roman"/>
          <w:color w:val="000000"/>
          <w:sz w:val="24"/>
          <w:szCs w:val="24"/>
          <w:shd w:val="clear" w:color="auto" w:fill="FFFFFF"/>
        </w:rPr>
        <w:t>приняли политическую декларацию и план д</w:t>
      </w:r>
      <w:r w:rsidR="00016180">
        <w:rPr>
          <w:rFonts w:ascii="Times New Roman" w:hAnsi="Times New Roman" w:cs="Times New Roman"/>
          <w:color w:val="000000"/>
          <w:sz w:val="24"/>
          <w:szCs w:val="24"/>
          <w:shd w:val="clear" w:color="auto" w:fill="FFFFFF"/>
        </w:rPr>
        <w:t>ействий, напра</w:t>
      </w:r>
      <w:r w:rsidR="007831D8">
        <w:rPr>
          <w:rFonts w:ascii="Times New Roman" w:hAnsi="Times New Roman" w:cs="Times New Roman"/>
          <w:color w:val="000000"/>
          <w:sz w:val="24"/>
          <w:szCs w:val="24"/>
          <w:shd w:val="clear" w:color="auto" w:fill="FFFFFF"/>
        </w:rPr>
        <w:t xml:space="preserve">вленные на устранение коренных </w:t>
      </w:r>
      <w:r w:rsidR="00016180">
        <w:rPr>
          <w:rFonts w:ascii="Times New Roman" w:hAnsi="Times New Roman" w:cs="Times New Roman"/>
          <w:color w:val="000000"/>
          <w:sz w:val="24"/>
          <w:szCs w:val="24"/>
          <w:shd w:val="clear" w:color="auto" w:fill="FFFFFF"/>
        </w:rPr>
        <w:t>причин нелегальной миграции,</w:t>
      </w:r>
      <w:r w:rsidR="00BA4AEF" w:rsidRPr="00244800">
        <w:rPr>
          <w:rFonts w:ascii="Times New Roman" w:hAnsi="Times New Roman" w:cs="Times New Roman"/>
          <w:color w:val="000000"/>
          <w:sz w:val="24"/>
          <w:szCs w:val="24"/>
          <w:shd w:val="clear" w:color="auto" w:fill="FFFFFF"/>
        </w:rPr>
        <w:t xml:space="preserve"> вынужденных перемещений</w:t>
      </w:r>
      <w:r w:rsidR="00BA4AEF" w:rsidRPr="00244800">
        <w:rPr>
          <w:rFonts w:ascii="Times New Roman" w:hAnsi="Times New Roman" w:cs="Times New Roman"/>
          <w:color w:val="000000"/>
          <w:sz w:val="24"/>
          <w:szCs w:val="24"/>
        </w:rPr>
        <w:t xml:space="preserve">, </w:t>
      </w:r>
      <w:r w:rsidR="00BA4AEF" w:rsidRPr="00244800">
        <w:rPr>
          <w:rFonts w:ascii="Times New Roman" w:hAnsi="Times New Roman" w:cs="Times New Roman"/>
          <w:color w:val="000000"/>
          <w:sz w:val="24"/>
          <w:szCs w:val="24"/>
          <w:shd w:val="clear" w:color="auto" w:fill="FFFFFF"/>
        </w:rPr>
        <w:t>укрепление сотрудничества в области легальной миграции и мобильности</w:t>
      </w:r>
      <w:r w:rsidR="00BA4AEF" w:rsidRPr="00244800">
        <w:rPr>
          <w:rFonts w:ascii="Times New Roman" w:hAnsi="Times New Roman" w:cs="Times New Roman"/>
          <w:color w:val="000000"/>
          <w:sz w:val="24"/>
          <w:szCs w:val="24"/>
        </w:rPr>
        <w:t xml:space="preserve">, </w:t>
      </w:r>
      <w:r w:rsidR="00BA4AEF" w:rsidRPr="00244800">
        <w:rPr>
          <w:rFonts w:ascii="Times New Roman" w:hAnsi="Times New Roman" w:cs="Times New Roman"/>
          <w:color w:val="000000"/>
          <w:sz w:val="24"/>
          <w:szCs w:val="24"/>
          <w:shd w:val="clear" w:color="auto" w:fill="FFFFFF"/>
        </w:rPr>
        <w:t>усиление защиты мигрантов и лиц, ищущих убежища</w:t>
      </w:r>
      <w:r w:rsidR="00BA4AEF" w:rsidRPr="00244800">
        <w:rPr>
          <w:rFonts w:ascii="Times New Roman" w:hAnsi="Times New Roman" w:cs="Times New Roman"/>
          <w:color w:val="000000"/>
          <w:sz w:val="24"/>
          <w:szCs w:val="24"/>
        </w:rPr>
        <w:t xml:space="preserve">, </w:t>
      </w:r>
      <w:r w:rsidR="00BA4AEF" w:rsidRPr="00244800">
        <w:rPr>
          <w:rFonts w:ascii="Times New Roman" w:hAnsi="Times New Roman" w:cs="Times New Roman"/>
          <w:color w:val="000000"/>
          <w:sz w:val="24"/>
          <w:szCs w:val="24"/>
          <w:shd w:val="clear" w:color="auto" w:fill="FFFFFF"/>
        </w:rPr>
        <w:t>борьбу с нелегальной миграцией, незаконным ввозом мигрантов и торговлей людьми, а также на более тесную работу над улучшением сотрудничества в области возвращения и реинтеграции.</w:t>
      </w:r>
      <w:r w:rsidR="00BA4AEF" w:rsidRPr="00244800">
        <w:rPr>
          <w:rStyle w:val="aa"/>
          <w:rFonts w:ascii="Times New Roman" w:eastAsia="Times New Roman" w:hAnsi="Times New Roman" w:cs="Times New Roman"/>
          <w:sz w:val="24"/>
          <w:szCs w:val="24"/>
        </w:rPr>
        <w:footnoteReference w:id="50"/>
      </w:r>
    </w:p>
    <w:p w:rsidR="0044071D" w:rsidRDefault="0044071D" w:rsidP="006A2AF1">
      <w:pPr>
        <w:pStyle w:val="10"/>
        <w:spacing w:after="0" w:line="360" w:lineRule="auto"/>
        <w:jc w:val="both"/>
        <w:rPr>
          <w:rFonts w:ascii="Times New Roman" w:eastAsia="Times New Roman" w:hAnsi="Times New Roman" w:cs="Times New Roman"/>
          <w:sz w:val="24"/>
          <w:szCs w:val="24"/>
        </w:rPr>
      </w:pPr>
    </w:p>
    <w:p w:rsidR="0044071D" w:rsidRDefault="009745A5" w:rsidP="006A2AF1">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Европейского Парламента, то с</w:t>
      </w:r>
      <w:r w:rsidRPr="00427D01">
        <w:rPr>
          <w:rFonts w:ascii="Times New Roman" w:eastAsia="Times New Roman" w:hAnsi="Times New Roman" w:cs="Times New Roman"/>
          <w:sz w:val="24"/>
          <w:szCs w:val="24"/>
        </w:rPr>
        <w:t xml:space="preserve"> момента вступления в силу </w:t>
      </w:r>
      <w:r w:rsidR="00016180">
        <w:rPr>
          <w:rFonts w:ascii="Times New Roman" w:eastAsia="Times New Roman" w:hAnsi="Times New Roman" w:cs="Times New Roman"/>
          <w:sz w:val="24"/>
          <w:szCs w:val="24"/>
        </w:rPr>
        <w:t>Лиссабонского договора он</w:t>
      </w:r>
      <w:r w:rsidRPr="00427D01">
        <w:rPr>
          <w:rFonts w:ascii="Times New Roman" w:eastAsia="Times New Roman" w:hAnsi="Times New Roman" w:cs="Times New Roman"/>
          <w:sz w:val="24"/>
          <w:szCs w:val="24"/>
        </w:rPr>
        <w:t xml:space="preserve"> активно участвует в качес</w:t>
      </w:r>
      <w:r w:rsidR="00016180">
        <w:rPr>
          <w:rFonts w:ascii="Times New Roman" w:eastAsia="Times New Roman" w:hAnsi="Times New Roman" w:cs="Times New Roman"/>
          <w:sz w:val="24"/>
          <w:szCs w:val="24"/>
        </w:rPr>
        <w:t>тве полноправного созаконодател</w:t>
      </w:r>
      <w:r w:rsidR="00DF00E5">
        <w:rPr>
          <w:rFonts w:ascii="Times New Roman" w:eastAsia="Times New Roman" w:hAnsi="Times New Roman" w:cs="Times New Roman"/>
          <w:sz w:val="24"/>
          <w:szCs w:val="24"/>
        </w:rPr>
        <w:t>я</w:t>
      </w:r>
      <w:r w:rsidRPr="00427D01">
        <w:rPr>
          <w:rFonts w:ascii="Times New Roman" w:eastAsia="Times New Roman" w:hAnsi="Times New Roman" w:cs="Times New Roman"/>
          <w:sz w:val="24"/>
          <w:szCs w:val="24"/>
        </w:rPr>
        <w:t xml:space="preserve"> в принятии нового законодательства, касающегося как нелегальн</w:t>
      </w:r>
      <w:r>
        <w:rPr>
          <w:rFonts w:ascii="Times New Roman" w:eastAsia="Times New Roman" w:hAnsi="Times New Roman" w:cs="Times New Roman"/>
          <w:sz w:val="24"/>
          <w:szCs w:val="24"/>
        </w:rPr>
        <w:t xml:space="preserve">ой, так и легальной иммиграции. </w:t>
      </w:r>
      <w:r w:rsidRPr="00427D01">
        <w:rPr>
          <w:rFonts w:ascii="Times New Roman" w:eastAsia="Times New Roman" w:hAnsi="Times New Roman" w:cs="Times New Roman"/>
          <w:sz w:val="24"/>
          <w:szCs w:val="24"/>
        </w:rPr>
        <w:t xml:space="preserve">Парламент </w:t>
      </w:r>
      <w:r w:rsidRPr="00E96850">
        <w:rPr>
          <w:rFonts w:ascii="Times New Roman" w:eastAsia="Times New Roman" w:hAnsi="Times New Roman" w:cs="Times New Roman"/>
          <w:sz w:val="24"/>
          <w:szCs w:val="24"/>
        </w:rPr>
        <w:t>принял множество резолюций по собственной инициативе, касающихся миграции, в частности резолюцию от 12 апреля 2016 года о ситуации в Средиземноморье и необходимости целостного</w:t>
      </w:r>
      <w:r w:rsidRPr="00427D01">
        <w:rPr>
          <w:rFonts w:ascii="Times New Roman" w:eastAsia="Times New Roman" w:hAnsi="Times New Roman" w:cs="Times New Roman"/>
          <w:sz w:val="24"/>
          <w:szCs w:val="24"/>
        </w:rPr>
        <w:t xml:space="preserve"> подхода ЕС к миграции</w:t>
      </w:r>
      <w:r>
        <w:rPr>
          <w:rFonts w:ascii="Times New Roman" w:eastAsia="Times New Roman" w:hAnsi="Times New Roman" w:cs="Times New Roman"/>
          <w:sz w:val="24"/>
          <w:szCs w:val="24"/>
        </w:rPr>
        <w:t>, в которой</w:t>
      </w:r>
      <w:r w:rsidRPr="00427D01">
        <w:rPr>
          <w:rFonts w:ascii="Times New Roman" w:eastAsia="Times New Roman" w:hAnsi="Times New Roman" w:cs="Times New Roman"/>
          <w:sz w:val="24"/>
          <w:szCs w:val="24"/>
        </w:rPr>
        <w:t xml:space="preserve"> разрабатывается ряд рекомендаций. </w:t>
      </w:r>
      <w:r>
        <w:rPr>
          <w:rFonts w:ascii="Times New Roman" w:eastAsia="Times New Roman" w:hAnsi="Times New Roman" w:cs="Times New Roman"/>
          <w:sz w:val="24"/>
          <w:szCs w:val="24"/>
        </w:rPr>
        <w:t xml:space="preserve"> В данной резолюции делается акцент на борьбе </w:t>
      </w:r>
      <w:r w:rsidRPr="00E96850">
        <w:rPr>
          <w:rFonts w:ascii="Times New Roman" w:eastAsia="Times New Roman" w:hAnsi="Times New Roman" w:cs="Times New Roman"/>
          <w:sz w:val="24"/>
          <w:szCs w:val="24"/>
        </w:rPr>
        <w:t>с контраб</w:t>
      </w:r>
      <w:r>
        <w:rPr>
          <w:rFonts w:ascii="Times New Roman" w:eastAsia="Times New Roman" w:hAnsi="Times New Roman" w:cs="Times New Roman"/>
          <w:sz w:val="24"/>
          <w:szCs w:val="24"/>
        </w:rPr>
        <w:t xml:space="preserve">андистами и торговцами людьми, </w:t>
      </w:r>
      <w:r w:rsidRPr="00E96850">
        <w:rPr>
          <w:rFonts w:ascii="Times New Roman" w:eastAsia="Times New Roman" w:hAnsi="Times New Roman" w:cs="Times New Roman"/>
          <w:sz w:val="24"/>
          <w:szCs w:val="24"/>
        </w:rPr>
        <w:t>эксплуатацией нелегальных мигрантов через труд</w:t>
      </w:r>
      <w:r>
        <w:rPr>
          <w:rFonts w:ascii="Times New Roman" w:eastAsia="Times New Roman" w:hAnsi="Times New Roman" w:cs="Times New Roman"/>
          <w:sz w:val="24"/>
          <w:szCs w:val="24"/>
        </w:rPr>
        <w:t>,</w:t>
      </w:r>
      <w:r w:rsidRPr="00E96850">
        <w:t xml:space="preserve"> </w:t>
      </w:r>
      <w:r>
        <w:rPr>
          <w:rFonts w:ascii="Times New Roman" w:eastAsia="Times New Roman" w:hAnsi="Times New Roman" w:cs="Times New Roman"/>
          <w:sz w:val="24"/>
          <w:szCs w:val="24"/>
        </w:rPr>
        <w:t>пограничный контроль, визовую политику</w:t>
      </w:r>
      <w:r w:rsidRPr="00E96850">
        <w:rPr>
          <w:rFonts w:ascii="Times New Roman" w:eastAsia="Times New Roman" w:hAnsi="Times New Roman" w:cs="Times New Roman"/>
          <w:sz w:val="24"/>
          <w:szCs w:val="24"/>
        </w:rPr>
        <w:t>, включая роль агентства по управлению границами и других специальных агентств</w:t>
      </w:r>
      <w:r>
        <w:rPr>
          <w:rFonts w:ascii="Times New Roman" w:eastAsia="Times New Roman" w:hAnsi="Times New Roman" w:cs="Times New Roman"/>
          <w:sz w:val="24"/>
          <w:szCs w:val="24"/>
        </w:rPr>
        <w:t xml:space="preserve">. Помимо этого, в резолюцию входят пункты об определении </w:t>
      </w:r>
      <w:r w:rsidRPr="00373D8D">
        <w:rPr>
          <w:rFonts w:ascii="Times New Roman" w:eastAsia="Times New Roman" w:hAnsi="Times New Roman" w:cs="Times New Roman"/>
          <w:sz w:val="24"/>
          <w:szCs w:val="24"/>
        </w:rPr>
        <w:t>безопасных и законных путей въезда в ЕС для лиц, ищущих убежище, и беженцев, включая политику переселения и соответствующие стратегии интеграции в ЕС</w:t>
      </w:r>
      <w:r>
        <w:rPr>
          <w:rFonts w:ascii="Times New Roman" w:eastAsia="Times New Roman" w:hAnsi="Times New Roman" w:cs="Times New Roman"/>
          <w:sz w:val="24"/>
          <w:szCs w:val="24"/>
        </w:rPr>
        <w:t xml:space="preserve">, поскольку </w:t>
      </w:r>
      <w:r w:rsidRPr="00373D8D">
        <w:rPr>
          <w:rFonts w:ascii="Times New Roman" w:eastAsia="Times New Roman" w:hAnsi="Times New Roman" w:cs="Times New Roman"/>
          <w:sz w:val="24"/>
          <w:szCs w:val="24"/>
        </w:rPr>
        <w:t>86% беженцев в мире принимают неиндустриаль</w:t>
      </w:r>
      <w:r>
        <w:rPr>
          <w:rFonts w:ascii="Times New Roman" w:eastAsia="Times New Roman" w:hAnsi="Times New Roman" w:cs="Times New Roman"/>
          <w:sz w:val="24"/>
          <w:szCs w:val="24"/>
        </w:rPr>
        <w:t xml:space="preserve">ные страны, </w:t>
      </w:r>
      <w:r w:rsidRPr="00373D8D">
        <w:rPr>
          <w:rFonts w:ascii="Times New Roman" w:eastAsia="Times New Roman" w:hAnsi="Times New Roman" w:cs="Times New Roman"/>
          <w:sz w:val="24"/>
          <w:szCs w:val="24"/>
        </w:rPr>
        <w:t>пр</w:t>
      </w:r>
      <w:r>
        <w:rPr>
          <w:rFonts w:ascii="Times New Roman" w:eastAsia="Times New Roman" w:hAnsi="Times New Roman" w:cs="Times New Roman"/>
          <w:sz w:val="24"/>
          <w:szCs w:val="24"/>
        </w:rPr>
        <w:t xml:space="preserve">еступные сети и торговцы людьми, которые </w:t>
      </w:r>
      <w:r w:rsidRPr="00373D8D">
        <w:rPr>
          <w:rFonts w:ascii="Times New Roman" w:eastAsia="Times New Roman" w:hAnsi="Times New Roman" w:cs="Times New Roman"/>
          <w:sz w:val="24"/>
          <w:szCs w:val="24"/>
        </w:rPr>
        <w:t xml:space="preserve">используют отчаяние людей, пытающихся попасть в ЕС, спасаясь от </w:t>
      </w:r>
      <w:r w:rsidRPr="00373D8D">
        <w:rPr>
          <w:rFonts w:ascii="Times New Roman" w:eastAsia="Times New Roman" w:hAnsi="Times New Roman" w:cs="Times New Roman"/>
          <w:sz w:val="24"/>
          <w:szCs w:val="24"/>
        </w:rPr>
        <w:lastRenderedPageBreak/>
        <w:t>преследований или войны</w:t>
      </w:r>
      <w:r w:rsidR="00016180">
        <w:rPr>
          <w:rFonts w:ascii="Times New Roman" w:eastAsia="Times New Roman" w:hAnsi="Times New Roman" w:cs="Times New Roman"/>
          <w:sz w:val="24"/>
          <w:szCs w:val="24"/>
        </w:rPr>
        <w:t>. Кроме</w:t>
      </w:r>
      <w:r>
        <w:rPr>
          <w:rFonts w:ascii="Times New Roman" w:eastAsia="Times New Roman" w:hAnsi="Times New Roman" w:cs="Times New Roman"/>
          <w:sz w:val="24"/>
          <w:szCs w:val="24"/>
        </w:rPr>
        <w:t xml:space="preserve"> этого, принимается во внимание</w:t>
      </w:r>
      <w:r w:rsidRPr="00373D8D">
        <w:rPr>
          <w:rFonts w:ascii="Times New Roman" w:eastAsia="Times New Roman" w:hAnsi="Times New Roman" w:cs="Times New Roman"/>
          <w:sz w:val="24"/>
          <w:szCs w:val="24"/>
        </w:rPr>
        <w:t>, что беженцы имеют мало безопасных и законных маршрутов в ЕС, и многие продолжают рисковать, используя опасные маршр</w:t>
      </w:r>
      <w:r>
        <w:rPr>
          <w:rFonts w:ascii="Times New Roman" w:eastAsia="Times New Roman" w:hAnsi="Times New Roman" w:cs="Times New Roman"/>
          <w:sz w:val="24"/>
          <w:szCs w:val="24"/>
        </w:rPr>
        <w:t>уты. С</w:t>
      </w:r>
      <w:r w:rsidRPr="00373D8D">
        <w:rPr>
          <w:rFonts w:ascii="Times New Roman" w:eastAsia="Times New Roman" w:hAnsi="Times New Roman" w:cs="Times New Roman"/>
          <w:sz w:val="24"/>
          <w:szCs w:val="24"/>
        </w:rPr>
        <w:t>оздание новых безопасных и законных маршрутов для въезда в ЕС лиц, ищущих убежище, и беженцев, основываясь на существующем закон</w:t>
      </w:r>
      <w:r>
        <w:rPr>
          <w:rFonts w:ascii="Times New Roman" w:eastAsia="Times New Roman" w:hAnsi="Times New Roman" w:cs="Times New Roman"/>
          <w:sz w:val="24"/>
          <w:szCs w:val="24"/>
        </w:rPr>
        <w:t>одательстве и практике, позволило бы</w:t>
      </w:r>
      <w:r w:rsidRPr="00373D8D">
        <w:rPr>
          <w:rFonts w:ascii="Times New Roman" w:eastAsia="Times New Roman" w:hAnsi="Times New Roman" w:cs="Times New Roman"/>
          <w:sz w:val="24"/>
          <w:szCs w:val="24"/>
        </w:rPr>
        <w:t xml:space="preserve"> ЕС и государствам-членам получить более полное представление о потребностях в защите и въезде в ЕС и подорвать деятельность торговцев людьми</w:t>
      </w:r>
      <w:r>
        <w:rPr>
          <w:rFonts w:ascii="Times New Roman" w:eastAsia="Times New Roman" w:hAnsi="Times New Roman" w:cs="Times New Roman"/>
          <w:sz w:val="24"/>
          <w:szCs w:val="24"/>
        </w:rPr>
        <w:t>.</w:t>
      </w:r>
      <w:r>
        <w:rPr>
          <w:rStyle w:val="aa"/>
          <w:rFonts w:ascii="Times New Roman" w:eastAsia="Times New Roman" w:hAnsi="Times New Roman" w:cs="Times New Roman"/>
          <w:sz w:val="24"/>
          <w:szCs w:val="24"/>
        </w:rPr>
        <w:footnoteReference w:id="51"/>
      </w:r>
      <w:r>
        <w:rPr>
          <w:rFonts w:ascii="Times New Roman" w:eastAsia="Times New Roman" w:hAnsi="Times New Roman" w:cs="Times New Roman"/>
          <w:sz w:val="24"/>
          <w:szCs w:val="24"/>
        </w:rPr>
        <w:t xml:space="preserve"> </w:t>
      </w:r>
    </w:p>
    <w:p w:rsidR="0044071D" w:rsidRDefault="0044071D" w:rsidP="006A2AF1">
      <w:pPr>
        <w:pStyle w:val="10"/>
        <w:spacing w:after="0" w:line="360" w:lineRule="auto"/>
        <w:jc w:val="both"/>
        <w:rPr>
          <w:rFonts w:ascii="Times New Roman" w:eastAsia="Times New Roman" w:hAnsi="Times New Roman" w:cs="Times New Roman"/>
          <w:sz w:val="24"/>
          <w:szCs w:val="24"/>
        </w:rPr>
      </w:pPr>
    </w:p>
    <w:p w:rsidR="0044071D" w:rsidRDefault="00084EBF" w:rsidP="006A2AF1">
      <w:pPr>
        <w:pStyle w:val="10"/>
        <w:spacing w:after="0" w:line="36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Однако п</w:t>
      </w:r>
      <w:r w:rsidR="00016180">
        <w:rPr>
          <w:rFonts w:ascii="Times New Roman" w:eastAsia="Times New Roman" w:hAnsi="Times New Roman" w:cs="Times New Roman"/>
          <w:sz w:val="24"/>
          <w:szCs w:val="24"/>
        </w:rPr>
        <w:t>режде чем, говорить о фракциях Европейского Парла</w:t>
      </w:r>
      <w:r w:rsidR="005A6738">
        <w:rPr>
          <w:rFonts w:ascii="Times New Roman" w:eastAsia="Times New Roman" w:hAnsi="Times New Roman" w:cs="Times New Roman"/>
          <w:sz w:val="24"/>
          <w:szCs w:val="24"/>
        </w:rPr>
        <w:t>мента, стоить сказать о представленном</w:t>
      </w:r>
      <w:r w:rsidR="00016180">
        <w:rPr>
          <w:rFonts w:ascii="Times New Roman" w:eastAsia="Times New Roman" w:hAnsi="Times New Roman" w:cs="Times New Roman"/>
          <w:sz w:val="24"/>
          <w:szCs w:val="24"/>
        </w:rPr>
        <w:t xml:space="preserve"> в сентябре 2020 Европейской Комиссией Пакте, который вызвал несколько противоречивую реакцию</w:t>
      </w:r>
      <w:r w:rsidR="00F1669B">
        <w:rPr>
          <w:rFonts w:ascii="Times New Roman" w:hAnsi="Times New Roman" w:cs="Times New Roman"/>
          <w:color w:val="000000"/>
          <w:sz w:val="24"/>
          <w:szCs w:val="24"/>
          <w:shd w:val="clear" w:color="auto" w:fill="FFFFFF"/>
        </w:rPr>
        <w:t xml:space="preserve">. </w:t>
      </w:r>
      <w:r w:rsidR="00016180" w:rsidRPr="00F1669B">
        <w:rPr>
          <w:rFonts w:ascii="Times New Roman" w:hAnsi="Times New Roman" w:cs="Times New Roman"/>
          <w:color w:val="000000"/>
          <w:sz w:val="24"/>
          <w:szCs w:val="24"/>
          <w:shd w:val="clear" w:color="auto" w:fill="FFFFFF"/>
        </w:rPr>
        <w:t xml:space="preserve">Таким образом, </w:t>
      </w:r>
      <w:r w:rsidR="0099330A" w:rsidRPr="00F1669B">
        <w:rPr>
          <w:rFonts w:ascii="Times New Roman" w:hAnsi="Times New Roman" w:cs="Times New Roman"/>
          <w:color w:val="000000"/>
          <w:sz w:val="24"/>
          <w:szCs w:val="24"/>
          <w:shd w:val="clear" w:color="auto" w:fill="FFFFFF"/>
        </w:rPr>
        <w:t>Первая составляющая подхода Комиссии к укреплению доверия заключается в более эффективных и быстрых процедурах</w:t>
      </w:r>
      <w:r w:rsidR="00F1669B">
        <w:rPr>
          <w:rFonts w:ascii="Times New Roman" w:hAnsi="Times New Roman" w:cs="Times New Roman"/>
          <w:color w:val="000000"/>
          <w:sz w:val="24"/>
          <w:szCs w:val="24"/>
          <w:shd w:val="clear" w:color="auto" w:fill="FFFFFF"/>
        </w:rPr>
        <w:t xml:space="preserve"> рассмотрения запросов</w:t>
      </w:r>
      <w:r w:rsidR="0099330A" w:rsidRPr="00F1669B">
        <w:rPr>
          <w:rFonts w:ascii="Times New Roman" w:hAnsi="Times New Roman" w:cs="Times New Roman"/>
          <w:color w:val="000000"/>
          <w:sz w:val="24"/>
          <w:szCs w:val="24"/>
          <w:shd w:val="clear" w:color="auto" w:fill="FFFFFF"/>
        </w:rPr>
        <w:t xml:space="preserve">. В частности, Комиссия предлагает ввести интегрированную пограничную процедуру, которая впервые </w:t>
      </w:r>
      <w:r w:rsidR="00F1669B">
        <w:rPr>
          <w:rFonts w:ascii="Times New Roman" w:hAnsi="Times New Roman" w:cs="Times New Roman"/>
          <w:color w:val="000000"/>
          <w:sz w:val="24"/>
          <w:szCs w:val="24"/>
          <w:shd w:val="clear" w:color="auto" w:fill="FFFFFF"/>
        </w:rPr>
        <w:t>будет включать</w:t>
      </w:r>
      <w:r w:rsidR="0099330A" w:rsidRPr="00F1669B">
        <w:rPr>
          <w:rFonts w:ascii="Times New Roman" w:hAnsi="Times New Roman" w:cs="Times New Roman"/>
          <w:color w:val="000000"/>
          <w:sz w:val="24"/>
          <w:szCs w:val="24"/>
          <w:shd w:val="clear" w:color="auto" w:fill="FFFFFF"/>
        </w:rPr>
        <w:t xml:space="preserve"> в себя проверку перед въездом и идентификацию всех людей, </w:t>
      </w:r>
      <w:r w:rsidR="00F1669B">
        <w:rPr>
          <w:rFonts w:ascii="Times New Roman" w:hAnsi="Times New Roman" w:cs="Times New Roman"/>
          <w:color w:val="000000"/>
          <w:sz w:val="24"/>
          <w:szCs w:val="24"/>
          <w:shd w:val="clear" w:color="auto" w:fill="FFFFFF"/>
        </w:rPr>
        <w:t xml:space="preserve">пересекающих внешние границы ЕС. Второй пункт, лежащий в основе Пакта, подразумевает </w:t>
      </w:r>
      <w:r w:rsidR="00F1669B" w:rsidRPr="00F1669B">
        <w:rPr>
          <w:rFonts w:ascii="Times New Roman" w:hAnsi="Times New Roman" w:cs="Times New Roman"/>
          <w:color w:val="000000"/>
          <w:sz w:val="24"/>
          <w:szCs w:val="24"/>
          <w:shd w:val="clear" w:color="auto" w:fill="FFFFFF"/>
        </w:rPr>
        <w:t xml:space="preserve">справедливое распределение ответственности и солидарности. Государства-члены </w:t>
      </w:r>
      <w:r w:rsidR="00DF00E5">
        <w:rPr>
          <w:rFonts w:ascii="Times New Roman" w:hAnsi="Times New Roman" w:cs="Times New Roman"/>
          <w:color w:val="000000"/>
          <w:sz w:val="24"/>
          <w:szCs w:val="24"/>
          <w:shd w:val="clear" w:color="auto" w:fill="FFFFFF"/>
        </w:rPr>
        <w:t xml:space="preserve">отныне </w:t>
      </w:r>
      <w:r w:rsidR="00F1669B" w:rsidRPr="00F1669B">
        <w:rPr>
          <w:rFonts w:ascii="Times New Roman" w:hAnsi="Times New Roman" w:cs="Times New Roman"/>
          <w:color w:val="000000"/>
          <w:sz w:val="24"/>
          <w:szCs w:val="24"/>
          <w:shd w:val="clear" w:color="auto" w:fill="FFFFFF"/>
        </w:rPr>
        <w:t>будут обязаны действовать ответс</w:t>
      </w:r>
      <w:r w:rsidR="00F1669B">
        <w:rPr>
          <w:rFonts w:ascii="Times New Roman" w:hAnsi="Times New Roman" w:cs="Times New Roman"/>
          <w:color w:val="000000"/>
          <w:sz w:val="24"/>
          <w:szCs w:val="24"/>
          <w:shd w:val="clear" w:color="auto" w:fill="FFFFFF"/>
        </w:rPr>
        <w:t>твенно и в рамках солидарности по отношению друг к другу</w:t>
      </w:r>
      <w:r w:rsidR="00F1669B" w:rsidRPr="00F1669B">
        <w:rPr>
          <w:rFonts w:ascii="Times New Roman" w:hAnsi="Times New Roman" w:cs="Times New Roman"/>
          <w:color w:val="000000"/>
          <w:sz w:val="24"/>
          <w:szCs w:val="24"/>
          <w:shd w:val="clear" w:color="auto" w:fill="FFFFFF"/>
        </w:rPr>
        <w:t>. Каждое государство-член, без каких-либо исключений, должно вносить сол</w:t>
      </w:r>
      <w:r w:rsidR="00F1669B">
        <w:rPr>
          <w:rFonts w:ascii="Times New Roman" w:hAnsi="Times New Roman" w:cs="Times New Roman"/>
          <w:color w:val="000000"/>
          <w:sz w:val="24"/>
          <w:szCs w:val="24"/>
          <w:shd w:val="clear" w:color="auto" w:fill="FFFFFF"/>
        </w:rPr>
        <w:t xml:space="preserve">идарный вклад во времена </w:t>
      </w:r>
      <w:r w:rsidR="00F1669B" w:rsidRPr="00F1669B">
        <w:rPr>
          <w:rFonts w:ascii="Times New Roman" w:eastAsia="Times New Roman" w:hAnsi="Times New Roman" w:cs="Times New Roman"/>
          <w:sz w:val="24"/>
          <w:szCs w:val="24"/>
          <w:lang w:eastAsia="en-US"/>
        </w:rPr>
        <w:t>кризисной ситуации, чтобы помочь стабилизировать общую систему и поддержать государства-члены,</w:t>
      </w:r>
      <w:r w:rsidR="00747FD9">
        <w:rPr>
          <w:rFonts w:ascii="Times New Roman" w:eastAsia="Times New Roman" w:hAnsi="Times New Roman" w:cs="Times New Roman"/>
          <w:sz w:val="24"/>
          <w:szCs w:val="24"/>
        </w:rPr>
        <w:t xml:space="preserve"> находящиеся под </w:t>
      </w:r>
      <w:r w:rsidR="00F1669B" w:rsidRPr="00F1669B">
        <w:rPr>
          <w:rFonts w:ascii="Times New Roman" w:eastAsia="Times New Roman" w:hAnsi="Times New Roman" w:cs="Times New Roman"/>
          <w:sz w:val="24"/>
          <w:szCs w:val="24"/>
          <w:lang w:eastAsia="en-US"/>
        </w:rPr>
        <w:t>давлением. Данные меры помимо всего прочего будут также направлены на укрепление общей</w:t>
      </w:r>
      <w:r w:rsidR="00F1669B" w:rsidRPr="00F1669B">
        <w:rPr>
          <w:rFonts w:ascii="Times New Roman" w:hAnsi="Times New Roman" w:cs="Times New Roman"/>
          <w:color w:val="000000"/>
          <w:sz w:val="24"/>
          <w:szCs w:val="24"/>
          <w:shd w:val="clear" w:color="auto" w:fill="FFFFFF"/>
        </w:rPr>
        <w:t xml:space="preserve"> системы ЕС по возвращению мигрантов, чтобы сделать миграционные правила ЕС более надежными. Это будет включать в себя более эффективную правовую базу, усиление роли Европейской пограничной и береговой охраны, а также назначение нового координа</w:t>
      </w:r>
      <w:r w:rsidR="00F1669B">
        <w:rPr>
          <w:rFonts w:ascii="Times New Roman" w:hAnsi="Times New Roman" w:cs="Times New Roman"/>
          <w:color w:val="000000"/>
          <w:sz w:val="24"/>
          <w:szCs w:val="24"/>
          <w:shd w:val="clear" w:color="auto" w:fill="FFFFFF"/>
        </w:rPr>
        <w:t>тора ЕС по вопросам возвращения.</w:t>
      </w:r>
      <w:r w:rsidR="00F1669B" w:rsidRPr="00F1669B">
        <w:rPr>
          <w:rFonts w:ascii="Times New Roman" w:hAnsi="Times New Roman" w:cs="Times New Roman"/>
          <w:color w:val="000000"/>
          <w:sz w:val="24"/>
          <w:szCs w:val="24"/>
          <w:shd w:val="clear" w:color="auto" w:fill="FFFFFF"/>
        </w:rPr>
        <w:br/>
        <w:t>Также будет предложено общее управление миграцией с улучшенным стратегическим планированием для обеспечения согласованности политики ЕС и национальных политик, а также усиленный мониторинг управления миграцией на</w:t>
      </w:r>
      <w:r w:rsidR="00747FD9">
        <w:rPr>
          <w:rFonts w:ascii="Times New Roman" w:hAnsi="Times New Roman" w:cs="Times New Roman"/>
          <w:color w:val="000000"/>
          <w:sz w:val="24"/>
          <w:szCs w:val="24"/>
          <w:shd w:val="clear" w:color="auto" w:fill="FFFFFF"/>
        </w:rPr>
        <w:t xml:space="preserve"> местах для повышения взаимного </w:t>
      </w:r>
      <w:r w:rsidR="00F1669B" w:rsidRPr="00F1669B">
        <w:rPr>
          <w:rFonts w:ascii="Times New Roman" w:hAnsi="Times New Roman" w:cs="Times New Roman"/>
          <w:color w:val="000000"/>
          <w:sz w:val="24"/>
          <w:szCs w:val="24"/>
          <w:shd w:val="clear" w:color="auto" w:fill="FFFFFF"/>
        </w:rPr>
        <w:t>доверия.</w:t>
      </w:r>
      <w:r w:rsidR="00747FD9">
        <w:rPr>
          <w:rFonts w:ascii="Times New Roman" w:hAnsi="Times New Roman" w:cs="Times New Roman"/>
          <w:color w:val="000000"/>
          <w:sz w:val="24"/>
          <w:szCs w:val="24"/>
          <w:shd w:val="clear" w:color="auto" w:fill="FFFFFF"/>
        </w:rPr>
        <w:t xml:space="preserve"> </w:t>
      </w:r>
      <w:r w:rsidR="00F1669B" w:rsidRPr="00F1669B">
        <w:rPr>
          <w:rFonts w:ascii="Times New Roman" w:hAnsi="Times New Roman" w:cs="Times New Roman"/>
          <w:color w:val="000000"/>
          <w:sz w:val="24"/>
          <w:szCs w:val="24"/>
          <w:shd w:val="clear" w:color="auto" w:fill="FFFFFF"/>
        </w:rPr>
        <w:t xml:space="preserve">Будет улучшено управление внешними границами. Постоянный корпус Европейской пограничной и береговой охраны, развертывание которого </w:t>
      </w:r>
      <w:r w:rsidR="00453378">
        <w:rPr>
          <w:rFonts w:ascii="Times New Roman" w:hAnsi="Times New Roman" w:cs="Times New Roman"/>
          <w:color w:val="000000"/>
          <w:sz w:val="24"/>
          <w:szCs w:val="24"/>
          <w:shd w:val="clear" w:color="auto" w:fill="FFFFFF"/>
        </w:rPr>
        <w:t xml:space="preserve">было </w:t>
      </w:r>
      <w:r w:rsidR="00F1669B" w:rsidRPr="00F1669B">
        <w:rPr>
          <w:rFonts w:ascii="Times New Roman" w:hAnsi="Times New Roman" w:cs="Times New Roman"/>
          <w:color w:val="000000"/>
          <w:sz w:val="24"/>
          <w:szCs w:val="24"/>
          <w:shd w:val="clear" w:color="auto" w:fill="FFFFFF"/>
        </w:rPr>
        <w:t>запланировано на 1 января 2021 года, будет оказывать уси</w:t>
      </w:r>
      <w:r w:rsidR="00747FD9">
        <w:rPr>
          <w:rFonts w:ascii="Times New Roman" w:hAnsi="Times New Roman" w:cs="Times New Roman"/>
          <w:color w:val="000000"/>
          <w:sz w:val="24"/>
          <w:szCs w:val="24"/>
          <w:shd w:val="clear" w:color="auto" w:fill="FFFFFF"/>
        </w:rPr>
        <w:t xml:space="preserve">ленную поддержку везде, где это </w:t>
      </w:r>
      <w:r w:rsidR="00F1669B" w:rsidRPr="00F1669B">
        <w:rPr>
          <w:rFonts w:ascii="Times New Roman" w:hAnsi="Times New Roman" w:cs="Times New Roman"/>
          <w:color w:val="000000"/>
          <w:sz w:val="24"/>
          <w:szCs w:val="24"/>
          <w:shd w:val="clear" w:color="auto" w:fill="FFFFFF"/>
        </w:rPr>
        <w:t>необходимо.</w:t>
      </w:r>
      <w:r w:rsidR="00747FD9">
        <w:rPr>
          <w:rFonts w:ascii="Times New Roman" w:hAnsi="Times New Roman" w:cs="Times New Roman"/>
          <w:color w:val="000000"/>
          <w:sz w:val="24"/>
          <w:szCs w:val="24"/>
          <w:shd w:val="clear" w:color="auto" w:fill="FFFFFF"/>
        </w:rPr>
        <w:t xml:space="preserve"> </w:t>
      </w:r>
      <w:r w:rsidR="00F1669B">
        <w:rPr>
          <w:rFonts w:ascii="Times New Roman" w:hAnsi="Times New Roman" w:cs="Times New Roman"/>
          <w:color w:val="000000"/>
          <w:sz w:val="24"/>
          <w:szCs w:val="24"/>
          <w:shd w:val="clear" w:color="auto" w:fill="FFFFFF"/>
        </w:rPr>
        <w:t>А н</w:t>
      </w:r>
      <w:r w:rsidR="00F1669B" w:rsidRPr="00F1669B">
        <w:rPr>
          <w:rFonts w:ascii="Times New Roman" w:hAnsi="Times New Roman" w:cs="Times New Roman"/>
          <w:color w:val="000000"/>
          <w:sz w:val="24"/>
          <w:szCs w:val="24"/>
          <w:shd w:val="clear" w:color="auto" w:fill="FFFFFF"/>
        </w:rPr>
        <w:t xml:space="preserve">адежная политика легальной миграции и интеграции </w:t>
      </w:r>
      <w:r w:rsidR="00F1669B">
        <w:rPr>
          <w:rFonts w:ascii="Times New Roman" w:hAnsi="Times New Roman" w:cs="Times New Roman"/>
          <w:color w:val="000000"/>
          <w:sz w:val="24"/>
          <w:szCs w:val="24"/>
          <w:shd w:val="clear" w:color="auto" w:fill="FFFFFF"/>
        </w:rPr>
        <w:t>должна принести</w:t>
      </w:r>
      <w:r w:rsidR="00F1669B" w:rsidRPr="00F1669B">
        <w:rPr>
          <w:rFonts w:ascii="Times New Roman" w:hAnsi="Times New Roman" w:cs="Times New Roman"/>
          <w:color w:val="000000"/>
          <w:sz w:val="24"/>
          <w:szCs w:val="24"/>
          <w:shd w:val="clear" w:color="auto" w:fill="FFFFFF"/>
        </w:rPr>
        <w:t xml:space="preserve"> пользу европейским обществам и экономике. Комиссия запустит партнерства по </w:t>
      </w:r>
      <w:r w:rsidR="00F1669B" w:rsidRPr="00F1669B">
        <w:rPr>
          <w:rFonts w:ascii="Times New Roman" w:hAnsi="Times New Roman" w:cs="Times New Roman"/>
          <w:color w:val="000000"/>
          <w:sz w:val="24"/>
          <w:szCs w:val="24"/>
          <w:shd w:val="clear" w:color="auto" w:fill="FFFFFF"/>
        </w:rPr>
        <w:lastRenderedPageBreak/>
        <w:t xml:space="preserve">поиску </w:t>
      </w:r>
      <w:r w:rsidR="00F1669B">
        <w:rPr>
          <w:rFonts w:ascii="Times New Roman" w:hAnsi="Times New Roman" w:cs="Times New Roman"/>
          <w:color w:val="000000"/>
          <w:sz w:val="24"/>
          <w:szCs w:val="24"/>
          <w:shd w:val="clear" w:color="auto" w:fill="FFFFFF"/>
        </w:rPr>
        <w:t>«</w:t>
      </w:r>
      <w:r w:rsidR="00F1669B" w:rsidRPr="00F1669B">
        <w:rPr>
          <w:rFonts w:ascii="Times New Roman" w:hAnsi="Times New Roman" w:cs="Times New Roman"/>
          <w:color w:val="000000"/>
          <w:sz w:val="24"/>
          <w:szCs w:val="24"/>
          <w:shd w:val="clear" w:color="auto" w:fill="FFFFFF"/>
        </w:rPr>
        <w:t>талантов</w:t>
      </w:r>
      <w:r w:rsidR="00F1669B">
        <w:rPr>
          <w:rFonts w:ascii="Times New Roman" w:hAnsi="Times New Roman" w:cs="Times New Roman"/>
          <w:color w:val="000000"/>
          <w:sz w:val="24"/>
          <w:szCs w:val="24"/>
          <w:shd w:val="clear" w:color="auto" w:fill="FFFFFF"/>
        </w:rPr>
        <w:t>»</w:t>
      </w:r>
      <w:r w:rsidR="00F1669B" w:rsidRPr="00F1669B">
        <w:rPr>
          <w:rFonts w:ascii="Times New Roman" w:hAnsi="Times New Roman" w:cs="Times New Roman"/>
          <w:color w:val="000000"/>
          <w:sz w:val="24"/>
          <w:szCs w:val="24"/>
          <w:shd w:val="clear" w:color="auto" w:fill="FFFFFF"/>
        </w:rPr>
        <w:t xml:space="preserve"> с ключевыми странами, не входящими в ЕС, которые будут соответствовать потребностям ЕС в рабочей силе и навыках. </w:t>
      </w:r>
      <w:r w:rsidR="00F1669B">
        <w:rPr>
          <w:rStyle w:val="aa"/>
          <w:rFonts w:ascii="Times New Roman" w:eastAsia="Times New Roman" w:hAnsi="Times New Roman" w:cs="Times New Roman"/>
          <w:sz w:val="24"/>
          <w:szCs w:val="24"/>
        </w:rPr>
        <w:footnoteReference w:id="52"/>
      </w:r>
      <w:r w:rsidR="0044071D">
        <w:rPr>
          <w:rFonts w:ascii="Times New Roman" w:hAnsi="Times New Roman" w:cs="Times New Roman"/>
          <w:color w:val="000000"/>
          <w:sz w:val="24"/>
          <w:szCs w:val="24"/>
          <w:shd w:val="clear" w:color="auto" w:fill="FFFFFF"/>
        </w:rPr>
        <w:t xml:space="preserve"> </w:t>
      </w:r>
      <w:r w:rsidR="0044071D" w:rsidRPr="00244800">
        <w:rPr>
          <w:rFonts w:ascii="Times New Roman" w:eastAsia="Times New Roman" w:hAnsi="Times New Roman" w:cs="Times New Roman"/>
          <w:sz w:val="24"/>
          <w:szCs w:val="24"/>
        </w:rPr>
        <w:t>Таким образом,</w:t>
      </w:r>
      <w:r w:rsidR="0044071D">
        <w:rPr>
          <w:rFonts w:ascii="Times New Roman" w:eastAsia="Times New Roman" w:hAnsi="Times New Roman" w:cs="Times New Roman"/>
          <w:sz w:val="24"/>
          <w:szCs w:val="24"/>
        </w:rPr>
        <w:t xml:space="preserve"> на сегодняшний день</w:t>
      </w:r>
      <w:r w:rsidR="0044071D" w:rsidRPr="00244800">
        <w:rPr>
          <w:rFonts w:ascii="Times New Roman" w:eastAsia="Times New Roman" w:hAnsi="Times New Roman" w:cs="Times New Roman"/>
          <w:sz w:val="24"/>
          <w:szCs w:val="24"/>
        </w:rPr>
        <w:t xml:space="preserve"> </w:t>
      </w:r>
      <w:r w:rsidR="0044071D">
        <w:rPr>
          <w:rFonts w:ascii="Times New Roman" w:eastAsia="Times New Roman" w:hAnsi="Times New Roman" w:cs="Times New Roman"/>
          <w:sz w:val="24"/>
          <w:szCs w:val="24"/>
        </w:rPr>
        <w:t>Европейский С</w:t>
      </w:r>
      <w:r w:rsidR="0044071D" w:rsidRPr="00244800">
        <w:rPr>
          <w:rFonts w:ascii="Times New Roman" w:eastAsia="Times New Roman" w:hAnsi="Times New Roman" w:cs="Times New Roman"/>
          <w:sz w:val="24"/>
          <w:szCs w:val="24"/>
        </w:rPr>
        <w:t>оюз определил ряд приоритетов до 2024 года. Данные приоритеты являются результатом совместных действий лидеров ЕС, национальных министров, инс</w:t>
      </w:r>
      <w:r w:rsidR="007831D8">
        <w:rPr>
          <w:rFonts w:ascii="Times New Roman" w:eastAsia="Times New Roman" w:hAnsi="Times New Roman" w:cs="Times New Roman"/>
          <w:sz w:val="24"/>
          <w:szCs w:val="24"/>
        </w:rPr>
        <w:t xml:space="preserve">титутов ЕС и политических групп, </w:t>
      </w:r>
      <w:r w:rsidR="0044071D" w:rsidRPr="00244800">
        <w:rPr>
          <w:rFonts w:ascii="Times New Roman" w:eastAsia="Times New Roman" w:hAnsi="Times New Roman" w:cs="Times New Roman"/>
          <w:sz w:val="24"/>
          <w:szCs w:val="24"/>
        </w:rPr>
        <w:t xml:space="preserve">избранных в Европейский Парламент в июне 2019 года. </w:t>
      </w:r>
      <w:r w:rsidR="00453378">
        <w:rPr>
          <w:rFonts w:ascii="Times New Roman" w:eastAsia="Times New Roman" w:hAnsi="Times New Roman" w:cs="Times New Roman"/>
          <w:sz w:val="24"/>
          <w:szCs w:val="24"/>
        </w:rPr>
        <w:t>С</w:t>
      </w:r>
      <w:r w:rsidR="0044071D" w:rsidRPr="00244800">
        <w:rPr>
          <w:rFonts w:ascii="Times New Roman" w:hAnsi="Times New Roman" w:cs="Times New Roman"/>
          <w:color w:val="000000"/>
          <w:sz w:val="24"/>
          <w:szCs w:val="24"/>
          <w:shd w:val="clear" w:color="auto" w:fill="FFFFFF"/>
        </w:rPr>
        <w:t>тратегическая повестка дня сегодня сосредоточена на четырех основных приоритетах:</w:t>
      </w:r>
      <w:r w:rsidR="0044071D" w:rsidRPr="00244800">
        <w:rPr>
          <w:rFonts w:ascii="Times New Roman" w:hAnsi="Times New Roman" w:cs="Times New Roman"/>
          <w:color w:val="000000"/>
          <w:sz w:val="24"/>
          <w:szCs w:val="24"/>
        </w:rPr>
        <w:t xml:space="preserve"> </w:t>
      </w:r>
      <w:r w:rsidR="0044071D" w:rsidRPr="00244800">
        <w:rPr>
          <w:rFonts w:ascii="Times New Roman" w:hAnsi="Times New Roman" w:cs="Times New Roman"/>
          <w:color w:val="000000"/>
          <w:sz w:val="24"/>
          <w:szCs w:val="24"/>
          <w:shd w:val="clear" w:color="auto" w:fill="FFFFFF"/>
        </w:rPr>
        <w:t>защите граждан и свобод</w:t>
      </w:r>
      <w:r w:rsidR="0044071D" w:rsidRPr="00244800">
        <w:rPr>
          <w:rFonts w:ascii="Times New Roman" w:hAnsi="Times New Roman" w:cs="Times New Roman"/>
          <w:color w:val="000000"/>
          <w:sz w:val="24"/>
          <w:szCs w:val="24"/>
        </w:rPr>
        <w:t xml:space="preserve">, </w:t>
      </w:r>
      <w:r w:rsidR="0044071D" w:rsidRPr="00244800">
        <w:rPr>
          <w:rFonts w:ascii="Times New Roman" w:hAnsi="Times New Roman" w:cs="Times New Roman"/>
          <w:color w:val="000000"/>
          <w:sz w:val="24"/>
          <w:szCs w:val="24"/>
          <w:shd w:val="clear" w:color="auto" w:fill="FFFFFF"/>
        </w:rPr>
        <w:t>развитии сильной и динамичной экономической базы</w:t>
      </w:r>
      <w:r w:rsidR="0044071D" w:rsidRPr="00244800">
        <w:rPr>
          <w:rFonts w:ascii="Times New Roman" w:hAnsi="Times New Roman" w:cs="Times New Roman"/>
          <w:color w:val="000000"/>
          <w:sz w:val="24"/>
          <w:szCs w:val="24"/>
        </w:rPr>
        <w:t xml:space="preserve">, </w:t>
      </w:r>
      <w:r w:rsidR="0044071D" w:rsidRPr="00244800">
        <w:rPr>
          <w:rFonts w:ascii="Times New Roman" w:hAnsi="Times New Roman" w:cs="Times New Roman"/>
          <w:color w:val="000000"/>
          <w:sz w:val="24"/>
          <w:szCs w:val="24"/>
          <w:shd w:val="clear" w:color="auto" w:fill="FFFFFF"/>
        </w:rPr>
        <w:t>построении климатически нейтральной, зеленой, справедливой и социальной Европы</w:t>
      </w:r>
      <w:r w:rsidR="0044071D" w:rsidRPr="00244800">
        <w:rPr>
          <w:rFonts w:ascii="Times New Roman" w:hAnsi="Times New Roman" w:cs="Times New Roman"/>
          <w:color w:val="000000"/>
          <w:sz w:val="24"/>
          <w:szCs w:val="24"/>
        </w:rPr>
        <w:t xml:space="preserve">, а также </w:t>
      </w:r>
      <w:r w:rsidR="0044071D" w:rsidRPr="00244800">
        <w:rPr>
          <w:rFonts w:ascii="Times New Roman" w:hAnsi="Times New Roman" w:cs="Times New Roman"/>
          <w:color w:val="000000"/>
          <w:sz w:val="24"/>
          <w:szCs w:val="24"/>
          <w:shd w:val="clear" w:color="auto" w:fill="FFFFFF"/>
        </w:rPr>
        <w:t>продвижении европейских интересов и ценностей на мировой арене.</w:t>
      </w:r>
      <w:r w:rsidR="0044071D" w:rsidRPr="00244800">
        <w:rPr>
          <w:rStyle w:val="aa"/>
          <w:rFonts w:ascii="Times New Roman" w:eastAsia="Times New Roman" w:hAnsi="Times New Roman" w:cs="Times New Roman"/>
          <w:sz w:val="24"/>
          <w:szCs w:val="24"/>
        </w:rPr>
        <w:footnoteReference w:id="53"/>
      </w:r>
      <w:r w:rsidR="0044071D" w:rsidRPr="00244800">
        <w:rPr>
          <w:rFonts w:ascii="Times New Roman" w:hAnsi="Times New Roman" w:cs="Times New Roman"/>
          <w:color w:val="000000"/>
          <w:sz w:val="24"/>
          <w:szCs w:val="24"/>
          <w:shd w:val="clear" w:color="auto" w:fill="FFFFFF"/>
        </w:rPr>
        <w:t xml:space="preserve"> В данной связи важным для нашего исследования является пункт о защите граждан и свобод, в который входит эффективный контроль внешних границ, борьба с нелегальной миграцией и торговлей людьми путем улучшения сотрудничества со странами происхождения и транзита. Помимо этого, поднимается вопрос о согласовании эффективной политики предоставления убежища, об обеспечении надлежащего функционирования Шенгенской зоны и об улучшении информации для борьбы с терроризмом и трансграничной преступностью.</w:t>
      </w:r>
      <w:r w:rsidR="0044071D" w:rsidRPr="00244800">
        <w:rPr>
          <w:rStyle w:val="aa"/>
          <w:rFonts w:ascii="Times New Roman" w:eastAsia="Times New Roman" w:hAnsi="Times New Roman" w:cs="Times New Roman"/>
          <w:sz w:val="24"/>
          <w:szCs w:val="24"/>
        </w:rPr>
        <w:footnoteReference w:id="54"/>
      </w:r>
      <w:r w:rsidR="0044071D" w:rsidRPr="00244800">
        <w:rPr>
          <w:rFonts w:ascii="Times New Roman" w:hAnsi="Times New Roman" w:cs="Times New Roman"/>
          <w:color w:val="000000"/>
          <w:sz w:val="24"/>
          <w:szCs w:val="24"/>
          <w:shd w:val="clear" w:color="auto" w:fill="FFFFFF"/>
        </w:rPr>
        <w:t xml:space="preserve"> Стоит также отметить, что в разделе «Продвижение Европейских интересов и ценностей в мире», отмечается важность развития всеобъемлющего партнерства с Африкой. В данном случае мы находим отражение согласованных мер, которые начались с саммита в Рабате в 2006 году для урегулирования миграционного во</w:t>
      </w:r>
      <w:r w:rsidR="0044071D">
        <w:rPr>
          <w:rFonts w:ascii="Times New Roman" w:hAnsi="Times New Roman" w:cs="Times New Roman"/>
          <w:color w:val="000000"/>
          <w:sz w:val="24"/>
          <w:szCs w:val="24"/>
          <w:shd w:val="clear" w:color="auto" w:fill="FFFFFF"/>
        </w:rPr>
        <w:t>проса посредством согласования</w:t>
      </w:r>
      <w:r w:rsidR="0044071D" w:rsidRPr="00244800">
        <w:rPr>
          <w:rFonts w:ascii="Times New Roman" w:hAnsi="Times New Roman" w:cs="Times New Roman"/>
          <w:color w:val="000000"/>
          <w:sz w:val="24"/>
          <w:szCs w:val="24"/>
          <w:shd w:val="clear" w:color="auto" w:fill="FFFFFF"/>
        </w:rPr>
        <w:t xml:space="preserve"> действий. </w:t>
      </w:r>
    </w:p>
    <w:p w:rsidR="0044071D" w:rsidRPr="0044071D" w:rsidRDefault="0044071D" w:rsidP="006A2AF1">
      <w:pPr>
        <w:pStyle w:val="10"/>
        <w:spacing w:after="0" w:line="360" w:lineRule="auto"/>
        <w:jc w:val="both"/>
        <w:rPr>
          <w:rFonts w:ascii="Times New Roman" w:hAnsi="Times New Roman" w:cs="Times New Roman"/>
          <w:color w:val="000000"/>
          <w:sz w:val="24"/>
          <w:szCs w:val="24"/>
          <w:shd w:val="clear" w:color="auto" w:fill="FFFFFF"/>
        </w:rPr>
      </w:pPr>
    </w:p>
    <w:p w:rsidR="001602BD" w:rsidRPr="00453378" w:rsidRDefault="000F1E27" w:rsidP="006A2AF1">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н</w:t>
      </w:r>
      <w:r w:rsidR="009745A5">
        <w:rPr>
          <w:rFonts w:ascii="Times New Roman" w:eastAsia="Times New Roman" w:hAnsi="Times New Roman" w:cs="Times New Roman"/>
          <w:sz w:val="24"/>
          <w:szCs w:val="24"/>
        </w:rPr>
        <w:t xml:space="preserve">а сегодняшний день, в европейском парламенте больше всего мест занимает </w:t>
      </w:r>
      <w:r w:rsidR="00D510DC">
        <w:rPr>
          <w:rFonts w:ascii="Times New Roman" w:eastAsia="Times New Roman" w:hAnsi="Times New Roman" w:cs="Times New Roman"/>
          <w:sz w:val="24"/>
          <w:szCs w:val="24"/>
        </w:rPr>
        <w:t xml:space="preserve">фракция </w:t>
      </w:r>
      <w:r>
        <w:rPr>
          <w:rFonts w:ascii="Times New Roman" w:eastAsia="Times New Roman" w:hAnsi="Times New Roman" w:cs="Times New Roman"/>
          <w:sz w:val="24"/>
          <w:szCs w:val="24"/>
        </w:rPr>
        <w:t>«</w:t>
      </w:r>
      <w:r w:rsidR="00FD4ABB">
        <w:rPr>
          <w:rFonts w:ascii="Times New Roman" w:eastAsia="Times New Roman" w:hAnsi="Times New Roman" w:cs="Times New Roman"/>
          <w:sz w:val="24"/>
          <w:szCs w:val="24"/>
        </w:rPr>
        <w:t>Европейская народная партия</w:t>
      </w:r>
      <w:r>
        <w:rPr>
          <w:rFonts w:ascii="Times New Roman" w:eastAsia="Times New Roman" w:hAnsi="Times New Roman" w:cs="Times New Roman"/>
          <w:sz w:val="24"/>
          <w:szCs w:val="24"/>
        </w:rPr>
        <w:t>»</w:t>
      </w:r>
      <w:r w:rsidR="00FD4ABB">
        <w:rPr>
          <w:rFonts w:ascii="Times New Roman" w:eastAsia="Times New Roman" w:hAnsi="Times New Roman" w:cs="Times New Roman"/>
          <w:sz w:val="24"/>
          <w:szCs w:val="24"/>
        </w:rPr>
        <w:t xml:space="preserve"> (от анг.</w:t>
      </w:r>
      <w:r w:rsidR="00FD4ABB" w:rsidRPr="00FD4ABB">
        <w:rPr>
          <w:rFonts w:ascii="Times New Roman" w:eastAsia="Times New Roman" w:hAnsi="Times New Roman" w:cs="Times New Roman"/>
          <w:sz w:val="24"/>
          <w:szCs w:val="24"/>
        </w:rPr>
        <w:t xml:space="preserve"> </w:t>
      </w:r>
      <w:r w:rsidR="00CA5FDA">
        <w:rPr>
          <w:rFonts w:ascii="Times New Roman" w:eastAsia="Times New Roman" w:hAnsi="Times New Roman" w:cs="Times New Roman"/>
          <w:sz w:val="24"/>
          <w:szCs w:val="24"/>
        </w:rPr>
        <w:t>«</w:t>
      </w:r>
      <w:r w:rsidR="00FD4ABB">
        <w:rPr>
          <w:rFonts w:ascii="Times New Roman" w:eastAsia="Times New Roman" w:hAnsi="Times New Roman" w:cs="Times New Roman"/>
          <w:sz w:val="24"/>
          <w:szCs w:val="24"/>
          <w:lang w:val="en-US"/>
        </w:rPr>
        <w:t>EPP</w:t>
      </w:r>
      <w:r w:rsidR="00CA5FDA">
        <w:rPr>
          <w:rFonts w:ascii="Times New Roman" w:eastAsia="Times New Roman" w:hAnsi="Times New Roman" w:cs="Times New Roman"/>
          <w:sz w:val="24"/>
          <w:szCs w:val="24"/>
        </w:rPr>
        <w:t>»</w:t>
      </w:r>
      <w:r w:rsidR="009745A5">
        <w:rPr>
          <w:rFonts w:ascii="Times New Roman" w:eastAsia="Times New Roman" w:hAnsi="Times New Roman" w:cs="Times New Roman"/>
          <w:sz w:val="24"/>
          <w:szCs w:val="24"/>
        </w:rPr>
        <w:t>) (187/706), затем</w:t>
      </w:r>
      <w:r w:rsidR="00D14391">
        <w:rPr>
          <w:rFonts w:ascii="Times New Roman" w:eastAsia="Times New Roman" w:hAnsi="Times New Roman" w:cs="Times New Roman"/>
          <w:sz w:val="24"/>
          <w:szCs w:val="24"/>
        </w:rPr>
        <w:t xml:space="preserve"> </w:t>
      </w:r>
      <w:r w:rsidR="00D14391">
        <w:rPr>
          <w:rFonts w:ascii="Times New Roman" w:hAnsi="Times New Roman" w:cs="Times New Roman"/>
          <w:color w:val="000000"/>
          <w:sz w:val="24"/>
          <w:szCs w:val="24"/>
          <w:shd w:val="clear" w:color="auto" w:fill="FFFFFF"/>
        </w:rPr>
        <w:t>«Прогрессивный альянс социалистов и демократов»</w:t>
      </w:r>
      <w:r w:rsidR="00D14391">
        <w:rPr>
          <w:rFonts w:ascii="Times New Roman" w:eastAsia="Times New Roman" w:hAnsi="Times New Roman" w:cs="Times New Roman"/>
          <w:sz w:val="24"/>
          <w:szCs w:val="24"/>
        </w:rPr>
        <w:t xml:space="preserve"> (</w:t>
      </w:r>
      <w:r w:rsidR="00FD4ABB">
        <w:rPr>
          <w:rFonts w:ascii="Times New Roman" w:eastAsia="Times New Roman" w:hAnsi="Times New Roman" w:cs="Times New Roman"/>
          <w:sz w:val="24"/>
          <w:szCs w:val="24"/>
        </w:rPr>
        <w:t xml:space="preserve">от анг. </w:t>
      </w:r>
      <w:r w:rsidR="00CA5FDA">
        <w:rPr>
          <w:rFonts w:ascii="Times New Roman" w:eastAsia="Times New Roman" w:hAnsi="Times New Roman" w:cs="Times New Roman"/>
          <w:sz w:val="24"/>
          <w:szCs w:val="24"/>
        </w:rPr>
        <w:t>«</w:t>
      </w:r>
      <w:r w:rsidR="009745A5">
        <w:rPr>
          <w:rFonts w:ascii="Times New Roman" w:eastAsia="Times New Roman" w:hAnsi="Times New Roman" w:cs="Times New Roman"/>
          <w:sz w:val="24"/>
          <w:szCs w:val="24"/>
          <w:lang w:val="en-US"/>
        </w:rPr>
        <w:t>S</w:t>
      </w:r>
      <w:r w:rsidR="009745A5" w:rsidRPr="008342C8">
        <w:rPr>
          <w:rFonts w:ascii="Times New Roman" w:eastAsia="Times New Roman" w:hAnsi="Times New Roman" w:cs="Times New Roman"/>
          <w:sz w:val="24"/>
          <w:szCs w:val="24"/>
        </w:rPr>
        <w:t>&amp;</w:t>
      </w:r>
      <w:r w:rsidR="009745A5">
        <w:rPr>
          <w:rFonts w:ascii="Times New Roman" w:eastAsia="Times New Roman" w:hAnsi="Times New Roman" w:cs="Times New Roman"/>
          <w:sz w:val="24"/>
          <w:szCs w:val="24"/>
          <w:lang w:val="en-US"/>
        </w:rPr>
        <w:t>D</w:t>
      </w:r>
      <w:r w:rsidR="00CA5FDA">
        <w:rPr>
          <w:rFonts w:ascii="Times New Roman" w:eastAsia="Times New Roman" w:hAnsi="Times New Roman" w:cs="Times New Roman"/>
          <w:sz w:val="24"/>
          <w:szCs w:val="24"/>
        </w:rPr>
        <w:t>»</w:t>
      </w:r>
      <w:r w:rsidR="00D14391" w:rsidRPr="008342C8">
        <w:rPr>
          <w:rFonts w:ascii="Times New Roman" w:eastAsia="Times New Roman" w:hAnsi="Times New Roman" w:cs="Times New Roman"/>
          <w:sz w:val="24"/>
          <w:szCs w:val="24"/>
        </w:rPr>
        <w:t xml:space="preserve">) </w:t>
      </w:r>
      <w:r w:rsidR="00FD4ABB" w:rsidRPr="008342C8">
        <w:rPr>
          <w:rFonts w:ascii="Times New Roman" w:eastAsia="Times New Roman" w:hAnsi="Times New Roman" w:cs="Times New Roman"/>
          <w:sz w:val="24"/>
          <w:szCs w:val="24"/>
        </w:rPr>
        <w:t>(147/704), «</w:t>
      </w:r>
      <w:r w:rsidR="00FD4ABB">
        <w:rPr>
          <w:rFonts w:ascii="Times New Roman" w:eastAsia="Times New Roman" w:hAnsi="Times New Roman" w:cs="Times New Roman"/>
          <w:sz w:val="24"/>
          <w:szCs w:val="24"/>
        </w:rPr>
        <w:t>Обновляя</w:t>
      </w:r>
      <w:r w:rsidR="00FD4ABB" w:rsidRPr="008342C8">
        <w:rPr>
          <w:rFonts w:ascii="Times New Roman" w:eastAsia="Times New Roman" w:hAnsi="Times New Roman" w:cs="Times New Roman"/>
          <w:sz w:val="24"/>
          <w:szCs w:val="24"/>
        </w:rPr>
        <w:t xml:space="preserve"> </w:t>
      </w:r>
      <w:r w:rsidR="00FD4ABB">
        <w:rPr>
          <w:rFonts w:ascii="Times New Roman" w:eastAsia="Times New Roman" w:hAnsi="Times New Roman" w:cs="Times New Roman"/>
          <w:sz w:val="24"/>
          <w:szCs w:val="24"/>
        </w:rPr>
        <w:t>Европ</w:t>
      </w:r>
      <w:r>
        <w:rPr>
          <w:rFonts w:ascii="Times New Roman" w:eastAsia="Times New Roman" w:hAnsi="Times New Roman" w:cs="Times New Roman"/>
          <w:sz w:val="24"/>
          <w:szCs w:val="24"/>
        </w:rPr>
        <w:t>у</w:t>
      </w:r>
      <w:r w:rsidR="00FD4ABB" w:rsidRPr="008342C8">
        <w:rPr>
          <w:rFonts w:ascii="Times New Roman" w:eastAsia="Times New Roman" w:hAnsi="Times New Roman" w:cs="Times New Roman"/>
          <w:sz w:val="24"/>
          <w:szCs w:val="24"/>
        </w:rPr>
        <w:t>» (</w:t>
      </w:r>
      <w:r w:rsidR="00FD4ABB">
        <w:rPr>
          <w:rFonts w:ascii="Times New Roman" w:eastAsia="Times New Roman" w:hAnsi="Times New Roman" w:cs="Times New Roman"/>
          <w:sz w:val="24"/>
          <w:szCs w:val="24"/>
        </w:rPr>
        <w:t>от</w:t>
      </w:r>
      <w:r w:rsidR="00FD4ABB" w:rsidRPr="008342C8">
        <w:rPr>
          <w:rFonts w:ascii="Times New Roman" w:eastAsia="Times New Roman" w:hAnsi="Times New Roman" w:cs="Times New Roman"/>
          <w:sz w:val="24"/>
          <w:szCs w:val="24"/>
        </w:rPr>
        <w:t xml:space="preserve"> </w:t>
      </w:r>
      <w:r w:rsidR="00FD4ABB">
        <w:rPr>
          <w:rFonts w:ascii="Times New Roman" w:eastAsia="Times New Roman" w:hAnsi="Times New Roman" w:cs="Times New Roman"/>
          <w:sz w:val="24"/>
          <w:szCs w:val="24"/>
        </w:rPr>
        <w:t>англ</w:t>
      </w:r>
      <w:r w:rsidR="00FD4ABB" w:rsidRPr="008342C8">
        <w:rPr>
          <w:rFonts w:ascii="Times New Roman" w:eastAsia="Times New Roman" w:hAnsi="Times New Roman" w:cs="Times New Roman"/>
          <w:sz w:val="24"/>
          <w:szCs w:val="24"/>
        </w:rPr>
        <w:t xml:space="preserve">. </w:t>
      </w:r>
      <w:r w:rsidR="00CA5FDA">
        <w:rPr>
          <w:rFonts w:ascii="Times New Roman" w:eastAsia="Times New Roman" w:hAnsi="Times New Roman" w:cs="Times New Roman"/>
          <w:sz w:val="24"/>
          <w:szCs w:val="24"/>
        </w:rPr>
        <w:t>«</w:t>
      </w:r>
      <w:r w:rsidR="009745A5">
        <w:rPr>
          <w:rFonts w:ascii="Times New Roman" w:eastAsia="Times New Roman" w:hAnsi="Times New Roman" w:cs="Times New Roman"/>
          <w:sz w:val="24"/>
          <w:szCs w:val="24"/>
          <w:lang w:val="en-US"/>
        </w:rPr>
        <w:t>Renew</w:t>
      </w:r>
      <w:r w:rsidR="009745A5" w:rsidRPr="000F1E27">
        <w:rPr>
          <w:rFonts w:ascii="Times New Roman" w:eastAsia="Times New Roman" w:hAnsi="Times New Roman" w:cs="Times New Roman"/>
          <w:sz w:val="24"/>
          <w:szCs w:val="24"/>
        </w:rPr>
        <w:t xml:space="preserve"> </w:t>
      </w:r>
      <w:r w:rsidR="009745A5">
        <w:rPr>
          <w:rFonts w:ascii="Times New Roman" w:eastAsia="Times New Roman" w:hAnsi="Times New Roman" w:cs="Times New Roman"/>
          <w:sz w:val="24"/>
          <w:szCs w:val="24"/>
          <w:lang w:val="en-US"/>
        </w:rPr>
        <w:t>Europe</w:t>
      </w:r>
      <w:r w:rsidR="00CA5FDA">
        <w:rPr>
          <w:rFonts w:ascii="Times New Roman" w:eastAsia="Times New Roman" w:hAnsi="Times New Roman" w:cs="Times New Roman"/>
          <w:sz w:val="24"/>
          <w:szCs w:val="24"/>
        </w:rPr>
        <w:t>»</w:t>
      </w:r>
      <w:r w:rsidR="00FD4ABB" w:rsidRPr="000F1E27">
        <w:rPr>
          <w:rFonts w:ascii="Times New Roman" w:eastAsia="Times New Roman" w:hAnsi="Times New Roman" w:cs="Times New Roman"/>
          <w:sz w:val="24"/>
          <w:szCs w:val="24"/>
        </w:rPr>
        <w:t>)</w:t>
      </w:r>
      <w:r w:rsidR="004B444C" w:rsidRPr="000F1E27">
        <w:rPr>
          <w:rFonts w:ascii="Times New Roman" w:eastAsia="Times New Roman" w:hAnsi="Times New Roman" w:cs="Times New Roman"/>
          <w:sz w:val="24"/>
          <w:szCs w:val="24"/>
        </w:rPr>
        <w:t xml:space="preserve"> </w:t>
      </w:r>
      <w:r w:rsidR="007831D8">
        <w:rPr>
          <w:rFonts w:ascii="Times New Roman" w:eastAsia="Times New Roman" w:hAnsi="Times New Roman" w:cs="Times New Roman"/>
          <w:sz w:val="24"/>
          <w:szCs w:val="24"/>
        </w:rPr>
        <w:t>(98/704)</w:t>
      </w:r>
      <w:r w:rsidR="00CA5FDA">
        <w:rPr>
          <w:rFonts w:ascii="Times New Roman" w:eastAsia="Times New Roman" w:hAnsi="Times New Roman" w:cs="Times New Roman"/>
          <w:sz w:val="24"/>
          <w:szCs w:val="24"/>
        </w:rPr>
        <w:t xml:space="preserve"> </w:t>
      </w:r>
      <w:r w:rsidR="009745A5">
        <w:rPr>
          <w:rFonts w:ascii="Times New Roman" w:eastAsia="Times New Roman" w:hAnsi="Times New Roman" w:cs="Times New Roman"/>
          <w:sz w:val="24"/>
          <w:szCs w:val="24"/>
        </w:rPr>
        <w:t>и</w:t>
      </w:r>
      <w:r w:rsidR="009745A5" w:rsidRPr="000F1E27">
        <w:rPr>
          <w:rFonts w:ascii="Times New Roman" w:eastAsia="Times New Roman" w:hAnsi="Times New Roman" w:cs="Times New Roman"/>
          <w:sz w:val="24"/>
          <w:szCs w:val="24"/>
        </w:rPr>
        <w:t xml:space="preserve"> </w:t>
      </w:r>
      <w:r w:rsidR="009745A5">
        <w:rPr>
          <w:rFonts w:ascii="Times New Roman" w:eastAsia="Times New Roman" w:hAnsi="Times New Roman" w:cs="Times New Roman"/>
          <w:sz w:val="24"/>
          <w:szCs w:val="24"/>
        </w:rPr>
        <w:t>затем</w:t>
      </w:r>
      <w:r w:rsidRPr="000F1E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Идентичность</w:t>
      </w:r>
      <w:r w:rsidRPr="000F1E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0F1E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Демократия (от англ.</w:t>
      </w:r>
      <w:r w:rsidR="009745A5" w:rsidRPr="000F1E27">
        <w:rPr>
          <w:rFonts w:ascii="Times New Roman" w:eastAsia="Times New Roman" w:hAnsi="Times New Roman" w:cs="Times New Roman"/>
          <w:sz w:val="24"/>
          <w:szCs w:val="24"/>
        </w:rPr>
        <w:t xml:space="preserve"> </w:t>
      </w:r>
      <w:r w:rsidR="00CA5FDA">
        <w:rPr>
          <w:rFonts w:ascii="Times New Roman" w:eastAsia="Times New Roman" w:hAnsi="Times New Roman" w:cs="Times New Roman"/>
          <w:sz w:val="24"/>
          <w:szCs w:val="24"/>
        </w:rPr>
        <w:t>«</w:t>
      </w:r>
      <w:r w:rsidR="009745A5">
        <w:rPr>
          <w:rFonts w:ascii="Times New Roman" w:eastAsia="Times New Roman" w:hAnsi="Times New Roman" w:cs="Times New Roman"/>
          <w:sz w:val="24"/>
          <w:szCs w:val="24"/>
          <w:lang w:val="en-US"/>
        </w:rPr>
        <w:t>Identity</w:t>
      </w:r>
      <w:r w:rsidR="009745A5" w:rsidRPr="000F1E27">
        <w:rPr>
          <w:rFonts w:ascii="Times New Roman" w:eastAsia="Times New Roman" w:hAnsi="Times New Roman" w:cs="Times New Roman"/>
          <w:sz w:val="24"/>
          <w:szCs w:val="24"/>
        </w:rPr>
        <w:t xml:space="preserve"> </w:t>
      </w:r>
      <w:r w:rsidR="009745A5">
        <w:rPr>
          <w:rFonts w:ascii="Times New Roman" w:eastAsia="Times New Roman" w:hAnsi="Times New Roman" w:cs="Times New Roman"/>
          <w:sz w:val="24"/>
          <w:szCs w:val="24"/>
          <w:lang w:val="en-US"/>
        </w:rPr>
        <w:t>and</w:t>
      </w:r>
      <w:r w:rsidR="009745A5" w:rsidRPr="000F1E27">
        <w:rPr>
          <w:rFonts w:ascii="Times New Roman" w:eastAsia="Times New Roman" w:hAnsi="Times New Roman" w:cs="Times New Roman"/>
          <w:sz w:val="24"/>
          <w:szCs w:val="24"/>
        </w:rPr>
        <w:t xml:space="preserve"> </w:t>
      </w:r>
      <w:r w:rsidR="009745A5">
        <w:rPr>
          <w:rFonts w:ascii="Times New Roman" w:eastAsia="Times New Roman" w:hAnsi="Times New Roman" w:cs="Times New Roman"/>
          <w:sz w:val="24"/>
          <w:szCs w:val="24"/>
          <w:lang w:val="en-US"/>
        </w:rPr>
        <w:t>Democracy</w:t>
      </w:r>
      <w:r w:rsidR="00CA5F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745A5" w:rsidRPr="000F1E27">
        <w:rPr>
          <w:rFonts w:ascii="Times New Roman" w:eastAsia="Times New Roman" w:hAnsi="Times New Roman" w:cs="Times New Roman"/>
          <w:sz w:val="24"/>
          <w:szCs w:val="24"/>
        </w:rPr>
        <w:t>(76/704).</w:t>
      </w:r>
      <w:r w:rsidR="009745A5">
        <w:rPr>
          <w:rStyle w:val="aa"/>
          <w:rFonts w:ascii="Times New Roman" w:eastAsia="Times New Roman" w:hAnsi="Times New Roman" w:cs="Times New Roman"/>
          <w:sz w:val="24"/>
          <w:szCs w:val="24"/>
        </w:rPr>
        <w:footnoteReference w:id="55"/>
      </w:r>
      <w:r w:rsidR="00453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9745A5" w:rsidRPr="004D46A4">
        <w:rPr>
          <w:rFonts w:ascii="Times New Roman" w:eastAsia="Times New Roman" w:hAnsi="Times New Roman" w:cs="Times New Roman"/>
          <w:sz w:val="24"/>
          <w:szCs w:val="24"/>
        </w:rPr>
        <w:t xml:space="preserve"> отношении миграционной политики </w:t>
      </w:r>
      <w:r w:rsidR="009745A5">
        <w:rPr>
          <w:rFonts w:ascii="Times New Roman" w:eastAsia="Times New Roman" w:hAnsi="Times New Roman" w:cs="Times New Roman"/>
          <w:sz w:val="24"/>
          <w:szCs w:val="24"/>
        </w:rPr>
        <w:t>ЕНП</w:t>
      </w:r>
      <w:r w:rsidR="009745A5" w:rsidRPr="004D46A4">
        <w:rPr>
          <w:rFonts w:ascii="Times New Roman" w:eastAsia="Times New Roman" w:hAnsi="Times New Roman" w:cs="Times New Roman"/>
          <w:sz w:val="24"/>
          <w:szCs w:val="24"/>
        </w:rPr>
        <w:t xml:space="preserve"> </w:t>
      </w:r>
      <w:r w:rsidR="009745A5">
        <w:rPr>
          <w:rFonts w:ascii="Times New Roman" w:eastAsia="Times New Roman" w:hAnsi="Times New Roman" w:cs="Times New Roman"/>
          <w:sz w:val="24"/>
          <w:szCs w:val="24"/>
        </w:rPr>
        <w:t xml:space="preserve">подтверждает в своих заявлениях, </w:t>
      </w:r>
      <w:r w:rsidR="009745A5" w:rsidRPr="004D46A4">
        <w:rPr>
          <w:rFonts w:ascii="Times New Roman" w:hAnsi="Times New Roman" w:cs="Times New Roman"/>
          <w:color w:val="000000"/>
          <w:sz w:val="24"/>
          <w:szCs w:val="24"/>
          <w:shd w:val="clear" w:color="auto" w:fill="FFFFFF"/>
        </w:rPr>
        <w:t xml:space="preserve">что необходим более эффективный контроль и более устойчивый подход. Поэтому срочно необходимы общее европейское решение и </w:t>
      </w:r>
      <w:r w:rsidR="009745A5" w:rsidRPr="004D46A4">
        <w:rPr>
          <w:rFonts w:ascii="Times New Roman" w:hAnsi="Times New Roman" w:cs="Times New Roman"/>
          <w:color w:val="000000"/>
          <w:sz w:val="24"/>
          <w:szCs w:val="24"/>
          <w:shd w:val="clear" w:color="auto" w:fill="FFFFFF"/>
        </w:rPr>
        <w:lastRenderedPageBreak/>
        <w:t>дальнейшие быстрые действия по борьбе с нынешн</w:t>
      </w:r>
      <w:r w:rsidR="009745A5">
        <w:rPr>
          <w:rFonts w:ascii="Times New Roman" w:hAnsi="Times New Roman" w:cs="Times New Roman"/>
          <w:color w:val="000000"/>
          <w:sz w:val="24"/>
          <w:szCs w:val="24"/>
          <w:shd w:val="clear" w:color="auto" w:fill="FFFFFF"/>
        </w:rPr>
        <w:t>ими миграционными потоками. ЕНП</w:t>
      </w:r>
      <w:r w:rsidR="009745A5" w:rsidRPr="004D46A4">
        <w:rPr>
          <w:rFonts w:ascii="Times New Roman" w:hAnsi="Times New Roman" w:cs="Times New Roman"/>
          <w:color w:val="000000"/>
          <w:sz w:val="24"/>
          <w:szCs w:val="24"/>
          <w:shd w:val="clear" w:color="auto" w:fill="FFFFFF"/>
        </w:rPr>
        <w:t xml:space="preserve"> защищает основные европейские ценности - демократию, свободу, толерантность, права человека и верховенство закона. </w:t>
      </w:r>
      <w:r w:rsidR="009745A5">
        <w:rPr>
          <w:rFonts w:ascii="Times New Roman" w:hAnsi="Times New Roman" w:cs="Times New Roman"/>
          <w:color w:val="000000"/>
          <w:sz w:val="24"/>
          <w:szCs w:val="24"/>
          <w:shd w:val="clear" w:color="auto" w:fill="FFFFFF"/>
        </w:rPr>
        <w:t xml:space="preserve">Группа говорит о том, что поддержание безопасности </w:t>
      </w:r>
      <w:r w:rsidR="009745A5" w:rsidRPr="004D46A4">
        <w:rPr>
          <w:rFonts w:ascii="Times New Roman" w:hAnsi="Times New Roman" w:cs="Times New Roman"/>
          <w:color w:val="000000"/>
          <w:sz w:val="24"/>
          <w:szCs w:val="24"/>
          <w:shd w:val="clear" w:color="auto" w:fill="FFFFFF"/>
        </w:rPr>
        <w:t xml:space="preserve">граждан является важнейшей обязанностью европейских политиков и правительств. Угроза терроризма требует более эффективной защиты внешних границ ЕС и тщательной идентификации каждого человека, въезжающего на </w:t>
      </w:r>
      <w:r w:rsidR="00453378">
        <w:rPr>
          <w:rFonts w:ascii="Times New Roman" w:hAnsi="Times New Roman" w:cs="Times New Roman"/>
          <w:color w:val="000000"/>
          <w:sz w:val="24"/>
          <w:szCs w:val="24"/>
          <w:shd w:val="clear" w:color="auto" w:fill="FFFFFF"/>
        </w:rPr>
        <w:t>данную территорию</w:t>
      </w:r>
      <w:r w:rsidR="009745A5" w:rsidRPr="004D46A4">
        <w:rPr>
          <w:rFonts w:ascii="Times New Roman" w:hAnsi="Times New Roman" w:cs="Times New Roman"/>
          <w:color w:val="000000"/>
          <w:sz w:val="24"/>
          <w:szCs w:val="24"/>
          <w:shd w:val="clear" w:color="auto" w:fill="FFFFFF"/>
        </w:rPr>
        <w:t xml:space="preserve">. </w:t>
      </w:r>
      <w:r w:rsidR="009745A5">
        <w:rPr>
          <w:rFonts w:ascii="Times New Roman" w:hAnsi="Times New Roman" w:cs="Times New Roman"/>
          <w:color w:val="000000"/>
          <w:sz w:val="24"/>
          <w:szCs w:val="24"/>
          <w:shd w:val="clear" w:color="auto" w:fill="FFFFFF"/>
        </w:rPr>
        <w:t xml:space="preserve">Необходимо </w:t>
      </w:r>
      <w:r w:rsidR="009745A5" w:rsidRPr="004D46A4">
        <w:rPr>
          <w:rFonts w:ascii="Times New Roman" w:hAnsi="Times New Roman" w:cs="Times New Roman"/>
          <w:color w:val="000000"/>
          <w:sz w:val="24"/>
          <w:szCs w:val="24"/>
          <w:shd w:val="clear" w:color="auto" w:fill="FFFFFF"/>
        </w:rPr>
        <w:t>стремиться к тому, чтобы въезд в Европу разрешался только тем лицам, которые имеют право на международную защиту в соответствии с Женевской конвенцией. Государства-члены ЕС, и особенно те, которые имеют внешние границы, должны выполнять свои обязательства и эффективно охранять свои границы, чтобы обеспечить бе</w:t>
      </w:r>
      <w:r w:rsidR="009745A5">
        <w:rPr>
          <w:rFonts w:ascii="Times New Roman" w:hAnsi="Times New Roman" w:cs="Times New Roman"/>
          <w:color w:val="000000"/>
          <w:sz w:val="24"/>
          <w:szCs w:val="24"/>
          <w:shd w:val="clear" w:color="auto" w:fill="FFFFFF"/>
        </w:rPr>
        <w:t>зопасность европейских</w:t>
      </w:r>
      <w:r w:rsidR="009745A5" w:rsidRPr="004D46A4">
        <w:rPr>
          <w:rFonts w:ascii="Times New Roman" w:hAnsi="Times New Roman" w:cs="Times New Roman"/>
          <w:color w:val="000000"/>
          <w:sz w:val="24"/>
          <w:szCs w:val="24"/>
          <w:shd w:val="clear" w:color="auto" w:fill="FFFFFF"/>
        </w:rPr>
        <w:t xml:space="preserve"> граждан.</w:t>
      </w:r>
      <w:r w:rsidR="009745A5">
        <w:rPr>
          <w:rStyle w:val="aa"/>
          <w:rFonts w:ascii="Times New Roman" w:eastAsia="Times New Roman" w:hAnsi="Times New Roman" w:cs="Times New Roman"/>
          <w:sz w:val="24"/>
          <w:szCs w:val="24"/>
        </w:rPr>
        <w:footnoteReference w:id="56"/>
      </w:r>
      <w:r w:rsidR="009745A5">
        <w:rPr>
          <w:rFonts w:ascii="Times New Roman" w:hAnsi="Times New Roman" w:cs="Times New Roman"/>
          <w:color w:val="000000"/>
          <w:sz w:val="24"/>
          <w:szCs w:val="24"/>
          <w:shd w:val="clear" w:color="auto" w:fill="FFFFFF"/>
        </w:rPr>
        <w:t xml:space="preserve"> Необходимо отметить, что во фракции ЕНП</w:t>
      </w:r>
      <w:r w:rsidR="009745A5" w:rsidRPr="003C163D">
        <w:rPr>
          <w:rFonts w:ascii="Times New Roman" w:hAnsi="Times New Roman" w:cs="Times New Roman"/>
          <w:color w:val="000000"/>
          <w:sz w:val="24"/>
          <w:szCs w:val="24"/>
          <w:shd w:val="clear" w:color="auto" w:fill="FFFFFF"/>
        </w:rPr>
        <w:t xml:space="preserve"> </w:t>
      </w:r>
      <w:r w:rsidR="009745A5">
        <w:rPr>
          <w:rFonts w:ascii="Times New Roman" w:hAnsi="Times New Roman" w:cs="Times New Roman"/>
          <w:color w:val="000000"/>
          <w:sz w:val="24"/>
          <w:szCs w:val="24"/>
          <w:shd w:val="clear" w:color="auto" w:fill="FFFFFF"/>
        </w:rPr>
        <w:t>Францию представляет партия «Республиканцы».  Так, например, ввиду того, что перед Францией стоит угроза терроризма, евродепутат от данной партии Франс</w:t>
      </w:r>
      <w:r w:rsidR="00453378">
        <w:rPr>
          <w:rFonts w:ascii="Times New Roman" w:hAnsi="Times New Roman" w:cs="Times New Roman"/>
          <w:color w:val="000000"/>
          <w:sz w:val="24"/>
          <w:szCs w:val="24"/>
          <w:shd w:val="clear" w:color="auto" w:fill="FFFFFF"/>
        </w:rPr>
        <w:t>уа</w:t>
      </w:r>
      <w:r w:rsidR="009745A5">
        <w:rPr>
          <w:rFonts w:ascii="Times New Roman" w:hAnsi="Times New Roman" w:cs="Times New Roman"/>
          <w:color w:val="000000"/>
          <w:sz w:val="24"/>
          <w:szCs w:val="24"/>
          <w:shd w:val="clear" w:color="auto" w:fill="FFFFFF"/>
        </w:rPr>
        <w:t xml:space="preserve"> Ксавье Беллами</w:t>
      </w:r>
      <w:r w:rsidR="00453378">
        <w:rPr>
          <w:rFonts w:ascii="Times New Roman" w:hAnsi="Times New Roman" w:cs="Times New Roman"/>
          <w:color w:val="000000"/>
          <w:sz w:val="24"/>
          <w:szCs w:val="24"/>
          <w:shd w:val="clear" w:color="auto" w:fill="FFFFFF"/>
        </w:rPr>
        <w:t>, активно продвигает</w:t>
      </w:r>
      <w:r w:rsidR="009745A5">
        <w:rPr>
          <w:rFonts w:ascii="Times New Roman" w:hAnsi="Times New Roman" w:cs="Times New Roman"/>
          <w:color w:val="000000"/>
          <w:sz w:val="24"/>
          <w:szCs w:val="24"/>
          <w:shd w:val="clear" w:color="auto" w:fill="FFFFFF"/>
        </w:rPr>
        <w:t xml:space="preserve"> в ЕС </w:t>
      </w:r>
      <w:r w:rsidR="00453378">
        <w:rPr>
          <w:rFonts w:ascii="Times New Roman" w:hAnsi="Times New Roman" w:cs="Times New Roman"/>
          <w:color w:val="000000"/>
          <w:sz w:val="24"/>
          <w:szCs w:val="24"/>
          <w:shd w:val="clear" w:color="auto" w:fill="FFFFFF"/>
        </w:rPr>
        <w:t>политику безопасности. В</w:t>
      </w:r>
      <w:r w:rsidR="009745A5">
        <w:rPr>
          <w:rFonts w:ascii="Times New Roman" w:hAnsi="Times New Roman" w:cs="Times New Roman"/>
          <w:color w:val="000000"/>
          <w:sz w:val="24"/>
          <w:szCs w:val="24"/>
          <w:shd w:val="clear" w:color="auto" w:fill="FFFFFF"/>
        </w:rPr>
        <w:t xml:space="preserve"> частности</w:t>
      </w:r>
      <w:r w:rsidR="00453378">
        <w:rPr>
          <w:rFonts w:ascii="Times New Roman" w:hAnsi="Times New Roman" w:cs="Times New Roman"/>
          <w:color w:val="000000"/>
          <w:sz w:val="24"/>
          <w:szCs w:val="24"/>
          <w:shd w:val="clear" w:color="auto" w:fill="FFFFFF"/>
        </w:rPr>
        <w:t xml:space="preserve">, </w:t>
      </w:r>
      <w:r w:rsidR="009745A5">
        <w:rPr>
          <w:rFonts w:ascii="Times New Roman" w:hAnsi="Times New Roman" w:cs="Times New Roman"/>
          <w:color w:val="000000"/>
          <w:sz w:val="24"/>
          <w:szCs w:val="24"/>
          <w:shd w:val="clear" w:color="auto" w:fill="FFFFFF"/>
        </w:rPr>
        <w:t xml:space="preserve"> в своем интервью французскому еженедельному журналу новостей «</w:t>
      </w:r>
      <w:r w:rsidR="009745A5">
        <w:rPr>
          <w:rFonts w:ascii="Times New Roman" w:hAnsi="Times New Roman" w:cs="Times New Roman"/>
          <w:color w:val="000000"/>
          <w:sz w:val="24"/>
          <w:szCs w:val="24"/>
          <w:shd w:val="clear" w:color="auto" w:fill="FFFFFF"/>
          <w:lang w:val="en-US"/>
        </w:rPr>
        <w:t>Paris</w:t>
      </w:r>
      <w:r w:rsidR="009745A5" w:rsidRPr="00276B73">
        <w:rPr>
          <w:rFonts w:ascii="Times New Roman" w:hAnsi="Times New Roman" w:cs="Times New Roman"/>
          <w:color w:val="000000"/>
          <w:sz w:val="24"/>
          <w:szCs w:val="24"/>
          <w:shd w:val="clear" w:color="auto" w:fill="FFFFFF"/>
        </w:rPr>
        <w:t xml:space="preserve"> </w:t>
      </w:r>
      <w:r w:rsidR="009745A5">
        <w:rPr>
          <w:rFonts w:ascii="Times New Roman" w:hAnsi="Times New Roman" w:cs="Times New Roman"/>
          <w:color w:val="000000"/>
          <w:sz w:val="24"/>
          <w:szCs w:val="24"/>
          <w:shd w:val="clear" w:color="auto" w:fill="FFFFFF"/>
          <w:lang w:val="en-US"/>
        </w:rPr>
        <w:t>Match</w:t>
      </w:r>
      <w:r w:rsidR="009745A5">
        <w:rPr>
          <w:rFonts w:ascii="Times New Roman" w:hAnsi="Times New Roman" w:cs="Times New Roman"/>
          <w:color w:val="000000"/>
          <w:sz w:val="24"/>
          <w:szCs w:val="24"/>
          <w:shd w:val="clear" w:color="auto" w:fill="FFFFFF"/>
        </w:rPr>
        <w:t xml:space="preserve">» он </w:t>
      </w:r>
      <w:r w:rsidR="009745A5" w:rsidRPr="00276B73">
        <w:rPr>
          <w:rFonts w:ascii="Times New Roman" w:hAnsi="Times New Roman" w:cs="Times New Roman"/>
          <w:color w:val="000000"/>
          <w:sz w:val="24"/>
          <w:szCs w:val="24"/>
          <w:shd w:val="clear" w:color="auto" w:fill="FFFFFF"/>
        </w:rPr>
        <w:t>говорит, что «поддержит все, что позволит Франции быть лучше вооруженной, чтобы про</w:t>
      </w:r>
      <w:r w:rsidR="009745A5">
        <w:rPr>
          <w:rFonts w:ascii="Times New Roman" w:hAnsi="Times New Roman" w:cs="Times New Roman"/>
          <w:color w:val="000000"/>
          <w:sz w:val="24"/>
          <w:szCs w:val="24"/>
          <w:shd w:val="clear" w:color="auto" w:fill="FFFFFF"/>
        </w:rPr>
        <w:t>тивостоять исламистской угрозе, что сегодня Франции</w:t>
      </w:r>
      <w:r w:rsidR="009745A5" w:rsidRPr="00276B73">
        <w:rPr>
          <w:rFonts w:ascii="Times New Roman" w:hAnsi="Times New Roman" w:cs="Times New Roman"/>
          <w:color w:val="000000"/>
          <w:sz w:val="24"/>
          <w:szCs w:val="24"/>
          <w:shd w:val="clear" w:color="auto" w:fill="FFFFFF"/>
        </w:rPr>
        <w:t xml:space="preserve"> угрожает исламизм, который хочет навязать себя через насилие и террор. И для борьбы с ним нам нужно не столько нагромождать новые законы, сколько гарантировать применение уже существующих. Каждую неделю полицейские участки или жандармерии подверг</w:t>
      </w:r>
      <w:r w:rsidR="009745A5">
        <w:rPr>
          <w:rFonts w:ascii="Times New Roman" w:hAnsi="Times New Roman" w:cs="Times New Roman"/>
          <w:color w:val="000000"/>
          <w:sz w:val="24"/>
          <w:szCs w:val="24"/>
          <w:shd w:val="clear" w:color="auto" w:fill="FFFFFF"/>
        </w:rPr>
        <w:t>аются нападениям,</w:t>
      </w:r>
      <w:r w:rsidR="009745A5" w:rsidRPr="00276B73">
        <w:rPr>
          <w:rFonts w:ascii="Times New Roman" w:hAnsi="Times New Roman" w:cs="Times New Roman"/>
          <w:color w:val="000000"/>
          <w:sz w:val="24"/>
          <w:szCs w:val="24"/>
          <w:shd w:val="clear" w:color="auto" w:fill="FFFFFF"/>
        </w:rPr>
        <w:t xml:space="preserve"> и почти никто не несет наказания... </w:t>
      </w:r>
      <w:r w:rsidR="009745A5">
        <w:rPr>
          <w:rFonts w:ascii="Times New Roman" w:hAnsi="Times New Roman" w:cs="Times New Roman"/>
          <w:color w:val="000000"/>
          <w:sz w:val="24"/>
          <w:szCs w:val="24"/>
          <w:shd w:val="clear" w:color="auto" w:fill="FFFFFF"/>
        </w:rPr>
        <w:t>Необходимо покончить с безнаказанностью и обеспечить соблюдение европейских</w:t>
      </w:r>
      <w:r w:rsidR="009745A5" w:rsidRPr="00276B73">
        <w:rPr>
          <w:rFonts w:ascii="Times New Roman" w:hAnsi="Times New Roman" w:cs="Times New Roman"/>
          <w:color w:val="000000"/>
          <w:sz w:val="24"/>
          <w:szCs w:val="24"/>
          <w:shd w:val="clear" w:color="auto" w:fill="FFFFFF"/>
        </w:rPr>
        <w:t xml:space="preserve"> законов повсюду на территории Франции. Остальное - просто позерство...</w:t>
      </w:r>
      <w:r w:rsidR="009745A5">
        <w:rPr>
          <w:rFonts w:ascii="Times New Roman" w:hAnsi="Times New Roman" w:cs="Times New Roman"/>
          <w:color w:val="000000"/>
          <w:sz w:val="24"/>
          <w:szCs w:val="24"/>
          <w:shd w:val="clear" w:color="auto" w:fill="FFFFFF"/>
        </w:rPr>
        <w:t>».</w:t>
      </w:r>
      <w:r w:rsidR="009745A5">
        <w:rPr>
          <w:rStyle w:val="aa"/>
          <w:rFonts w:ascii="Times New Roman" w:eastAsia="Times New Roman" w:hAnsi="Times New Roman" w:cs="Times New Roman"/>
          <w:sz w:val="24"/>
          <w:szCs w:val="24"/>
        </w:rPr>
        <w:footnoteReference w:id="57"/>
      </w:r>
    </w:p>
    <w:p w:rsidR="000C00DA" w:rsidRDefault="000C00DA" w:rsidP="006A2AF1">
      <w:pPr>
        <w:pStyle w:val="10"/>
        <w:spacing w:after="0" w:line="360" w:lineRule="auto"/>
        <w:jc w:val="both"/>
        <w:rPr>
          <w:rFonts w:ascii="Times New Roman" w:hAnsi="Times New Roman" w:cs="Times New Roman"/>
          <w:color w:val="000000"/>
          <w:sz w:val="24"/>
          <w:szCs w:val="24"/>
          <w:shd w:val="clear" w:color="auto" w:fill="FFFFFF"/>
        </w:rPr>
      </w:pPr>
    </w:p>
    <w:p w:rsidR="0044071D" w:rsidRDefault="00090C5D" w:rsidP="006A2AF1">
      <w:pPr>
        <w:pStyle w:val="1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Что касается «Прогрессивного альянса социалистов и де</w:t>
      </w:r>
      <w:r w:rsidR="001602BD">
        <w:rPr>
          <w:rFonts w:ascii="Times New Roman" w:hAnsi="Times New Roman" w:cs="Times New Roman"/>
          <w:color w:val="000000"/>
          <w:sz w:val="24"/>
          <w:szCs w:val="24"/>
          <w:shd w:val="clear" w:color="auto" w:fill="FFFFFF"/>
        </w:rPr>
        <w:t>мократов», то</w:t>
      </w:r>
      <w:r w:rsidR="002927EA">
        <w:rPr>
          <w:rFonts w:ascii="Times New Roman" w:hAnsi="Times New Roman" w:cs="Times New Roman"/>
          <w:color w:val="000000"/>
          <w:sz w:val="24"/>
          <w:szCs w:val="24"/>
          <w:shd w:val="clear" w:color="auto" w:fill="FFFFFF"/>
        </w:rPr>
        <w:t xml:space="preserve"> мы можем заметить, что миграционная политика занимает не первостепенное место наряду с другими приоритетами.</w:t>
      </w:r>
      <w:r w:rsidR="00D14391">
        <w:rPr>
          <w:rFonts w:ascii="Times New Roman" w:hAnsi="Times New Roman" w:cs="Times New Roman"/>
          <w:color w:val="000000"/>
          <w:sz w:val="24"/>
          <w:szCs w:val="24"/>
          <w:shd w:val="clear" w:color="auto" w:fill="FFFFFF"/>
        </w:rPr>
        <w:t xml:space="preserve"> Так, например, в своих заявлениях, Ерик Андрие, первый заместитель председателя и представитель «Социалистической партии» Франции, в основном выступает за преобразования Аграрной политики. Тем не менее,</w:t>
      </w:r>
      <w:r w:rsidR="001602BD">
        <w:rPr>
          <w:rFonts w:ascii="Times New Roman" w:hAnsi="Times New Roman" w:cs="Times New Roman"/>
          <w:color w:val="000000"/>
          <w:sz w:val="24"/>
          <w:szCs w:val="24"/>
          <w:shd w:val="clear" w:color="auto" w:fill="FFFFFF"/>
        </w:rPr>
        <w:t xml:space="preserve"> согласно </w:t>
      </w:r>
      <w:r>
        <w:rPr>
          <w:rFonts w:ascii="Times New Roman" w:hAnsi="Times New Roman" w:cs="Times New Roman"/>
          <w:color w:val="000000"/>
          <w:sz w:val="24"/>
          <w:szCs w:val="24"/>
          <w:shd w:val="clear" w:color="auto" w:fill="FFFFFF"/>
        </w:rPr>
        <w:lastRenderedPageBreak/>
        <w:t>официальному «документу с изложением позиций по миграции и убежищу»</w:t>
      </w:r>
      <w:r>
        <w:rPr>
          <w:rStyle w:val="aa"/>
          <w:rFonts w:ascii="Times New Roman" w:hAnsi="Times New Roman" w:cs="Times New Roman"/>
          <w:color w:val="000000"/>
          <w:sz w:val="24"/>
          <w:szCs w:val="24"/>
          <w:shd w:val="clear" w:color="auto" w:fill="FFFFFF"/>
        </w:rPr>
        <w:footnoteReference w:id="58"/>
      </w:r>
      <w:r>
        <w:rPr>
          <w:rFonts w:ascii="Times New Roman" w:hAnsi="Times New Roman" w:cs="Times New Roman"/>
          <w:color w:val="000000"/>
          <w:sz w:val="24"/>
          <w:szCs w:val="24"/>
          <w:shd w:val="clear" w:color="auto" w:fill="FFFFFF"/>
        </w:rPr>
        <w:t xml:space="preserve"> </w:t>
      </w:r>
      <w:r w:rsidR="00D14391">
        <w:rPr>
          <w:rFonts w:ascii="Times New Roman" w:hAnsi="Times New Roman" w:cs="Times New Roman"/>
          <w:color w:val="000000"/>
          <w:sz w:val="24"/>
          <w:szCs w:val="24"/>
          <w:shd w:val="clear" w:color="auto" w:fill="FFFFFF"/>
        </w:rPr>
        <w:t>данная фракция поддерживает</w:t>
      </w:r>
      <w:r>
        <w:rPr>
          <w:rFonts w:ascii="Times New Roman" w:hAnsi="Times New Roman" w:cs="Times New Roman"/>
          <w:color w:val="000000"/>
          <w:sz w:val="24"/>
          <w:szCs w:val="24"/>
          <w:shd w:val="clear" w:color="auto" w:fill="FFFFFF"/>
        </w:rPr>
        <w:t xml:space="preserve"> поиск солидарности в </w:t>
      </w:r>
      <w:r w:rsidR="00D14391">
        <w:rPr>
          <w:rFonts w:ascii="Times New Roman" w:hAnsi="Times New Roman" w:cs="Times New Roman"/>
          <w:color w:val="000000"/>
          <w:sz w:val="24"/>
          <w:szCs w:val="24"/>
          <w:shd w:val="clear" w:color="auto" w:fill="FFFFFF"/>
        </w:rPr>
        <w:t>миграционном</w:t>
      </w:r>
      <w:r>
        <w:rPr>
          <w:rFonts w:ascii="Times New Roman" w:hAnsi="Times New Roman" w:cs="Times New Roman"/>
          <w:color w:val="000000"/>
          <w:sz w:val="24"/>
          <w:szCs w:val="24"/>
          <w:shd w:val="clear" w:color="auto" w:fill="FFFFFF"/>
        </w:rPr>
        <w:t xml:space="preserve"> вопросе. </w:t>
      </w:r>
      <w:r w:rsidR="002007D8">
        <w:rPr>
          <w:rFonts w:ascii="Times New Roman" w:hAnsi="Times New Roman" w:cs="Times New Roman"/>
          <w:color w:val="000000"/>
          <w:sz w:val="24"/>
          <w:szCs w:val="24"/>
          <w:shd w:val="clear" w:color="auto" w:fill="FFFFFF"/>
        </w:rPr>
        <w:t xml:space="preserve">Помимо этого, «группа выступает </w:t>
      </w:r>
      <w:r w:rsidR="002007D8" w:rsidRPr="002007D8">
        <w:rPr>
          <w:rFonts w:ascii="Times New Roman" w:hAnsi="Times New Roman" w:cs="Times New Roman"/>
          <w:color w:val="000000"/>
          <w:sz w:val="24"/>
          <w:szCs w:val="24"/>
          <w:shd w:val="clear" w:color="auto" w:fill="FFFFFF"/>
        </w:rPr>
        <w:t>за партнерство с третьими странами в рамках вн</w:t>
      </w:r>
      <w:r w:rsidR="002007D8">
        <w:rPr>
          <w:rFonts w:ascii="Times New Roman" w:hAnsi="Times New Roman" w:cs="Times New Roman"/>
          <w:color w:val="000000"/>
          <w:sz w:val="24"/>
          <w:szCs w:val="24"/>
          <w:shd w:val="clear" w:color="auto" w:fill="FFFFFF"/>
        </w:rPr>
        <w:t xml:space="preserve">ешней миграционной политики ЕС. Однако депутаты </w:t>
      </w:r>
      <w:r w:rsidR="002007D8" w:rsidRPr="002007D8">
        <w:rPr>
          <w:rFonts w:ascii="Times New Roman" w:hAnsi="Times New Roman" w:cs="Times New Roman"/>
          <w:color w:val="000000"/>
          <w:sz w:val="24"/>
          <w:szCs w:val="24"/>
          <w:shd w:val="clear" w:color="auto" w:fill="FFFFFF"/>
        </w:rPr>
        <w:t>считают неправильным настаивать на заключении неформальных сделок, которые ставят сотрудничество с третьими странами в зависимость только от контроля над количеством не</w:t>
      </w:r>
      <w:r w:rsidR="000C00DA">
        <w:rPr>
          <w:rFonts w:ascii="Times New Roman" w:hAnsi="Times New Roman" w:cs="Times New Roman"/>
          <w:color w:val="000000"/>
          <w:sz w:val="24"/>
          <w:szCs w:val="24"/>
          <w:shd w:val="clear" w:color="auto" w:fill="FFFFFF"/>
        </w:rPr>
        <w:t>легальных мигрантов. Группа хочет видеть соглашения</w:t>
      </w:r>
      <w:r w:rsidR="002007D8" w:rsidRPr="002007D8">
        <w:rPr>
          <w:rFonts w:ascii="Times New Roman" w:hAnsi="Times New Roman" w:cs="Times New Roman"/>
          <w:color w:val="000000"/>
          <w:sz w:val="24"/>
          <w:szCs w:val="24"/>
          <w:shd w:val="clear" w:color="auto" w:fill="FFFFFF"/>
        </w:rPr>
        <w:t xml:space="preserve"> устойчивые в долгосрочной перспективе и полностью уважающие международное и гуманитарное право</w:t>
      </w:r>
      <w:r w:rsidR="002007D8">
        <w:rPr>
          <w:rFonts w:ascii="Times New Roman" w:hAnsi="Times New Roman" w:cs="Times New Roman"/>
          <w:color w:val="000000"/>
          <w:sz w:val="24"/>
          <w:szCs w:val="24"/>
          <w:shd w:val="clear" w:color="auto" w:fill="FFFFFF"/>
        </w:rPr>
        <w:t>».</w:t>
      </w:r>
      <w:r w:rsidR="002007D8">
        <w:rPr>
          <w:rStyle w:val="aa"/>
          <w:rFonts w:ascii="Times New Roman" w:hAnsi="Times New Roman" w:cs="Times New Roman"/>
          <w:color w:val="000000"/>
          <w:sz w:val="24"/>
          <w:szCs w:val="24"/>
          <w:shd w:val="clear" w:color="auto" w:fill="FFFFFF"/>
        </w:rPr>
        <w:footnoteReference w:id="59"/>
      </w:r>
      <w:r w:rsidR="0044071D">
        <w:rPr>
          <w:rFonts w:ascii="Times New Roman" w:hAnsi="Times New Roman" w:cs="Times New Roman"/>
          <w:color w:val="000000"/>
          <w:sz w:val="24"/>
          <w:szCs w:val="24"/>
          <w:shd w:val="clear" w:color="auto" w:fill="FFFFFF"/>
        </w:rPr>
        <w:t xml:space="preserve"> </w:t>
      </w:r>
    </w:p>
    <w:p w:rsidR="007831D8" w:rsidRDefault="007831D8" w:rsidP="006A2AF1">
      <w:pPr>
        <w:pStyle w:val="10"/>
        <w:spacing w:after="0" w:line="360" w:lineRule="auto"/>
        <w:jc w:val="both"/>
        <w:rPr>
          <w:rFonts w:ascii="Times New Roman" w:hAnsi="Times New Roman" w:cs="Times New Roman"/>
          <w:color w:val="000000"/>
          <w:sz w:val="24"/>
          <w:szCs w:val="24"/>
          <w:shd w:val="clear" w:color="auto" w:fill="FFFFFF"/>
        </w:rPr>
      </w:pPr>
    </w:p>
    <w:p w:rsidR="00FD4ABB" w:rsidRPr="00FD4ABB" w:rsidRDefault="000C00DA" w:rsidP="006A2AF1">
      <w:pPr>
        <w:pStyle w:val="1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Говоря о</w:t>
      </w:r>
      <w:r w:rsidR="00FD4ABB">
        <w:rPr>
          <w:rFonts w:ascii="Times New Roman" w:hAnsi="Times New Roman" w:cs="Times New Roman"/>
          <w:color w:val="000000"/>
          <w:sz w:val="24"/>
          <w:szCs w:val="24"/>
          <w:shd w:val="clear" w:color="auto" w:fill="FFFFFF"/>
        </w:rPr>
        <w:t xml:space="preserve"> фракции «Обновляя Европу», то на сегодняшний день она старается всячески выводить миграционную политику в качестве одного из главнейших приоритетов. Так, например, член </w:t>
      </w:r>
      <w:r w:rsidR="00837889">
        <w:rPr>
          <w:rFonts w:ascii="Times New Roman" w:hAnsi="Times New Roman" w:cs="Times New Roman"/>
          <w:color w:val="000000"/>
          <w:sz w:val="24"/>
          <w:szCs w:val="24"/>
          <w:shd w:val="clear" w:color="auto" w:fill="FFFFFF"/>
        </w:rPr>
        <w:t>Комитета Европейского парламента по гражданским свободам, правосудию и внутренним делам</w:t>
      </w:r>
      <w:r w:rsidR="007B5281">
        <w:rPr>
          <w:rFonts w:ascii="Times New Roman" w:hAnsi="Times New Roman" w:cs="Times New Roman"/>
          <w:color w:val="000000"/>
          <w:sz w:val="24"/>
          <w:szCs w:val="24"/>
          <w:shd w:val="clear" w:color="auto" w:fill="FFFFFF"/>
        </w:rPr>
        <w:t>, докладчик по вопросу о пересмотре Дублинского регламента и представитель французской правоцентрийской партии «Действовать», Фабиен Келлер</w:t>
      </w:r>
      <w:r>
        <w:rPr>
          <w:rFonts w:ascii="Times New Roman" w:hAnsi="Times New Roman" w:cs="Times New Roman"/>
          <w:color w:val="000000"/>
          <w:sz w:val="24"/>
          <w:szCs w:val="24"/>
          <w:shd w:val="clear" w:color="auto" w:fill="FFFFFF"/>
        </w:rPr>
        <w:t xml:space="preserve">, </w:t>
      </w:r>
      <w:r w:rsidR="007B5281">
        <w:rPr>
          <w:rFonts w:ascii="Times New Roman" w:hAnsi="Times New Roman" w:cs="Times New Roman"/>
          <w:color w:val="000000"/>
          <w:sz w:val="24"/>
          <w:szCs w:val="24"/>
          <w:shd w:val="clear" w:color="auto" w:fill="FFFFFF"/>
        </w:rPr>
        <w:t xml:space="preserve"> в сентябре 2020 года реагируя на представление Европейской Комиссией «Плана по миграции и убежищу» заявляет, что «</w:t>
      </w:r>
      <w:r w:rsidR="007B5281" w:rsidRPr="007B5281">
        <w:rPr>
          <w:rFonts w:ascii="Times New Roman" w:hAnsi="Times New Roman" w:cs="Times New Roman"/>
          <w:color w:val="000000"/>
          <w:sz w:val="24"/>
          <w:szCs w:val="24"/>
          <w:shd w:val="clear" w:color="auto" w:fill="FFFFFF"/>
        </w:rPr>
        <w:t>Комиссия выдвигает последовательный набор предложений по переосмыслению всей политики в области миграции и убежища. Это правильный подход, поскольку вс</w:t>
      </w:r>
      <w:r w:rsidR="007B5281">
        <w:rPr>
          <w:rFonts w:ascii="Times New Roman" w:hAnsi="Times New Roman" w:cs="Times New Roman"/>
          <w:color w:val="000000"/>
          <w:sz w:val="24"/>
          <w:szCs w:val="24"/>
          <w:shd w:val="clear" w:color="auto" w:fill="FFFFFF"/>
        </w:rPr>
        <w:t>е вопросы взаимосвязаны. Она также очень приветствует введение понятия «солидарность»</w:t>
      </w:r>
      <w:r w:rsidR="007B5281" w:rsidRPr="007B5281">
        <w:rPr>
          <w:rFonts w:ascii="Times New Roman" w:hAnsi="Times New Roman" w:cs="Times New Roman"/>
          <w:color w:val="000000"/>
          <w:sz w:val="24"/>
          <w:szCs w:val="24"/>
          <w:shd w:val="clear" w:color="auto" w:fill="FFFFFF"/>
        </w:rPr>
        <w:t xml:space="preserve"> в европейскую политику предоставления убежища</w:t>
      </w:r>
      <w:r w:rsidR="007B5281">
        <w:rPr>
          <w:rFonts w:ascii="Times New Roman" w:hAnsi="Times New Roman" w:cs="Times New Roman"/>
          <w:color w:val="000000"/>
          <w:sz w:val="24"/>
          <w:szCs w:val="24"/>
          <w:shd w:val="clear" w:color="auto" w:fill="FFFFFF"/>
        </w:rPr>
        <w:t>. Это недостающее звено в нынешней системе. В «</w:t>
      </w:r>
      <w:r>
        <w:rPr>
          <w:rFonts w:ascii="Times New Roman" w:hAnsi="Times New Roman" w:cs="Times New Roman"/>
          <w:color w:val="000000"/>
          <w:sz w:val="24"/>
          <w:szCs w:val="24"/>
          <w:shd w:val="clear" w:color="auto" w:fill="FFFFFF"/>
        </w:rPr>
        <w:t>Обновляя</w:t>
      </w:r>
      <w:r w:rsidR="007B5281" w:rsidRPr="007B5281">
        <w:rPr>
          <w:rFonts w:ascii="Times New Roman" w:hAnsi="Times New Roman" w:cs="Times New Roman"/>
          <w:color w:val="000000"/>
          <w:sz w:val="24"/>
          <w:szCs w:val="24"/>
          <w:shd w:val="clear" w:color="auto" w:fill="FFFFFF"/>
        </w:rPr>
        <w:t xml:space="preserve"> Ев</w:t>
      </w:r>
      <w:r>
        <w:rPr>
          <w:rFonts w:ascii="Times New Roman" w:hAnsi="Times New Roman" w:cs="Times New Roman"/>
          <w:color w:val="000000"/>
          <w:sz w:val="24"/>
          <w:szCs w:val="24"/>
          <w:shd w:val="clear" w:color="auto" w:fill="FFFFFF"/>
        </w:rPr>
        <w:t>ропу</w:t>
      </w:r>
      <w:r w:rsidR="007B5281">
        <w:rPr>
          <w:rFonts w:ascii="Times New Roman" w:hAnsi="Times New Roman" w:cs="Times New Roman"/>
          <w:color w:val="000000"/>
          <w:sz w:val="24"/>
          <w:szCs w:val="24"/>
          <w:shd w:val="clear" w:color="auto" w:fill="FFFFFF"/>
        </w:rPr>
        <w:t xml:space="preserve">» будет </w:t>
      </w:r>
      <w:r w:rsidR="007B5281" w:rsidRPr="007B5281">
        <w:rPr>
          <w:rFonts w:ascii="Times New Roman" w:hAnsi="Times New Roman" w:cs="Times New Roman"/>
          <w:color w:val="000000"/>
          <w:sz w:val="24"/>
          <w:szCs w:val="24"/>
          <w:shd w:val="clear" w:color="auto" w:fill="FFFFFF"/>
        </w:rPr>
        <w:t>уделять</w:t>
      </w:r>
      <w:r w:rsidR="007B5281">
        <w:rPr>
          <w:rFonts w:ascii="Times New Roman" w:hAnsi="Times New Roman" w:cs="Times New Roman"/>
          <w:color w:val="000000"/>
          <w:sz w:val="24"/>
          <w:szCs w:val="24"/>
          <w:shd w:val="clear" w:color="auto" w:fill="FFFFFF"/>
        </w:rPr>
        <w:t>ся</w:t>
      </w:r>
      <w:r w:rsidR="007B5281" w:rsidRPr="007B5281">
        <w:rPr>
          <w:rFonts w:ascii="Times New Roman" w:hAnsi="Times New Roman" w:cs="Times New Roman"/>
          <w:color w:val="000000"/>
          <w:sz w:val="24"/>
          <w:szCs w:val="24"/>
          <w:shd w:val="clear" w:color="auto" w:fill="FFFFFF"/>
        </w:rPr>
        <w:t xml:space="preserve"> особое внимание созданию хорошо выверенного и подлинного механизма солидарнос</w:t>
      </w:r>
      <w:r w:rsidR="007B5281">
        <w:rPr>
          <w:rFonts w:ascii="Times New Roman" w:hAnsi="Times New Roman" w:cs="Times New Roman"/>
          <w:color w:val="000000"/>
          <w:sz w:val="24"/>
          <w:szCs w:val="24"/>
          <w:shd w:val="clear" w:color="auto" w:fill="FFFFFF"/>
        </w:rPr>
        <w:t>ти между государствами-членами».</w:t>
      </w:r>
      <w:r w:rsidR="00026B47">
        <w:rPr>
          <w:rFonts w:ascii="Times New Roman" w:hAnsi="Times New Roman" w:cs="Times New Roman"/>
          <w:color w:val="000000"/>
          <w:sz w:val="24"/>
          <w:szCs w:val="24"/>
          <w:shd w:val="clear" w:color="auto" w:fill="FFFFFF"/>
        </w:rPr>
        <w:t xml:space="preserve"> Помимо этого, именно Фабиен Келлер, будучи назначенной в 2019 году докладчиком, выдвигала директиву по пересмотру   Дублинского регулирования.</w:t>
      </w:r>
      <w:r w:rsidR="00026B47">
        <w:rPr>
          <w:rStyle w:val="aa"/>
          <w:rFonts w:ascii="Times New Roman" w:hAnsi="Times New Roman" w:cs="Times New Roman"/>
          <w:color w:val="000000"/>
          <w:sz w:val="24"/>
          <w:szCs w:val="24"/>
          <w:shd w:val="clear" w:color="auto" w:fill="FFFFFF"/>
        </w:rPr>
        <w:footnoteReference w:id="60"/>
      </w:r>
    </w:p>
    <w:p w:rsidR="00D14391" w:rsidRDefault="00D14391" w:rsidP="006A2AF1">
      <w:pPr>
        <w:pStyle w:val="10"/>
        <w:spacing w:after="0" w:line="360" w:lineRule="auto"/>
        <w:jc w:val="both"/>
        <w:rPr>
          <w:rFonts w:ascii="Times New Roman" w:hAnsi="Times New Roman" w:cs="Times New Roman"/>
          <w:color w:val="000000"/>
          <w:sz w:val="24"/>
          <w:szCs w:val="24"/>
          <w:shd w:val="clear" w:color="auto" w:fill="FFFFFF"/>
        </w:rPr>
      </w:pPr>
    </w:p>
    <w:p w:rsidR="0044071D" w:rsidRDefault="000C00DA" w:rsidP="006A2AF1">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отметить, что в</w:t>
      </w:r>
      <w:r w:rsidR="00440966">
        <w:rPr>
          <w:rFonts w:ascii="Times New Roman" w:eastAsia="Times New Roman" w:hAnsi="Times New Roman" w:cs="Times New Roman"/>
          <w:sz w:val="24"/>
          <w:szCs w:val="24"/>
        </w:rPr>
        <w:t xml:space="preserve"> Европейском Парламенте</w:t>
      </w:r>
      <w:r w:rsidR="001602BD">
        <w:rPr>
          <w:rFonts w:ascii="Times New Roman" w:eastAsia="Times New Roman" w:hAnsi="Times New Roman" w:cs="Times New Roman"/>
          <w:sz w:val="24"/>
          <w:szCs w:val="24"/>
        </w:rPr>
        <w:t xml:space="preserve"> миграционную политику в качестве одной из главных приоритетов</w:t>
      </w:r>
      <w:r>
        <w:rPr>
          <w:rFonts w:ascii="Times New Roman" w:eastAsia="Times New Roman" w:hAnsi="Times New Roman" w:cs="Times New Roman"/>
          <w:sz w:val="24"/>
          <w:szCs w:val="24"/>
        </w:rPr>
        <w:t xml:space="preserve"> </w:t>
      </w:r>
      <w:r w:rsidR="001602BD">
        <w:rPr>
          <w:rFonts w:ascii="Times New Roman" w:eastAsia="Times New Roman" w:hAnsi="Times New Roman" w:cs="Times New Roman"/>
          <w:sz w:val="24"/>
          <w:szCs w:val="24"/>
        </w:rPr>
        <w:t xml:space="preserve">продвигает фракция Идентичность и демократия, в которой активную роль играет французская партия «Национальное объединение». </w:t>
      </w:r>
      <w:r w:rsidR="001602BD">
        <w:rPr>
          <w:rFonts w:ascii="Times New Roman" w:eastAsia="Times New Roman" w:hAnsi="Times New Roman" w:cs="Times New Roman"/>
          <w:sz w:val="24"/>
          <w:szCs w:val="24"/>
        </w:rPr>
        <w:lastRenderedPageBreak/>
        <w:t>Основными приоритетами данной группы является создание</w:t>
      </w:r>
      <w:r w:rsidR="00440966">
        <w:rPr>
          <w:rFonts w:ascii="Times New Roman" w:eastAsia="Times New Roman" w:hAnsi="Times New Roman" w:cs="Times New Roman"/>
          <w:sz w:val="24"/>
          <w:szCs w:val="24"/>
        </w:rPr>
        <w:t xml:space="preserve"> рабочих мест, рост экономики, </w:t>
      </w:r>
      <w:r w:rsidR="001602BD">
        <w:rPr>
          <w:rFonts w:ascii="Times New Roman" w:eastAsia="Times New Roman" w:hAnsi="Times New Roman" w:cs="Times New Roman"/>
          <w:sz w:val="24"/>
          <w:szCs w:val="24"/>
        </w:rPr>
        <w:t>повышение безопасности, снижение бюрократизма в ЕС, а также борьба с нелегальной иммиграцией.</w:t>
      </w:r>
      <w:r w:rsidR="001602BD">
        <w:rPr>
          <w:rStyle w:val="aa"/>
          <w:rFonts w:ascii="Times New Roman" w:eastAsia="Times New Roman" w:hAnsi="Times New Roman" w:cs="Times New Roman"/>
          <w:sz w:val="24"/>
          <w:szCs w:val="24"/>
        </w:rPr>
        <w:footnoteReference w:id="61"/>
      </w:r>
      <w:r w:rsidR="001602BD">
        <w:rPr>
          <w:rFonts w:ascii="Times New Roman" w:eastAsia="Times New Roman" w:hAnsi="Times New Roman" w:cs="Times New Roman"/>
          <w:sz w:val="24"/>
          <w:szCs w:val="24"/>
        </w:rPr>
        <w:t xml:space="preserve"> На сегодняшний день эта группа состав</w:t>
      </w:r>
      <w:r>
        <w:rPr>
          <w:rFonts w:ascii="Times New Roman" w:eastAsia="Times New Roman" w:hAnsi="Times New Roman" w:cs="Times New Roman"/>
          <w:sz w:val="24"/>
          <w:szCs w:val="24"/>
        </w:rPr>
        <w:t>ляет четвертую</w:t>
      </w:r>
      <w:r w:rsidR="001602BD">
        <w:rPr>
          <w:rFonts w:ascii="Times New Roman" w:eastAsia="Times New Roman" w:hAnsi="Times New Roman" w:cs="Times New Roman"/>
          <w:sz w:val="24"/>
          <w:szCs w:val="24"/>
        </w:rPr>
        <w:t xml:space="preserve"> по величине фракцию, объединяя ультраправые силы в Европе. В данной связи большую роль играют Марин Ле Пен и Маттео Сальвини из Италии, которые возглавляют крупнейшие антимиграционные партии в своем государстве. </w:t>
      </w:r>
      <w:r w:rsidR="00D940BB">
        <w:rPr>
          <w:rFonts w:ascii="Times New Roman" w:eastAsia="Times New Roman" w:hAnsi="Times New Roman" w:cs="Times New Roman"/>
          <w:sz w:val="24"/>
          <w:szCs w:val="24"/>
        </w:rPr>
        <w:t>Стоит сказать, что данная фракция</w:t>
      </w:r>
      <w:r>
        <w:rPr>
          <w:rFonts w:ascii="Times New Roman" w:eastAsia="Times New Roman" w:hAnsi="Times New Roman" w:cs="Times New Roman"/>
          <w:sz w:val="24"/>
          <w:szCs w:val="24"/>
        </w:rPr>
        <w:t xml:space="preserve"> выступает против</w:t>
      </w:r>
      <w:r w:rsidR="00D940BB">
        <w:rPr>
          <w:rFonts w:ascii="Times New Roman" w:eastAsia="Times New Roman" w:hAnsi="Times New Roman" w:cs="Times New Roman"/>
          <w:sz w:val="24"/>
          <w:szCs w:val="24"/>
        </w:rPr>
        <w:t xml:space="preserve"> представленного Европейской Комиссией пакта 23 сентября 2020 года. В частности, была даже создана петиция против европейского миграционного пакта. Фракция утверждает, что он «</w:t>
      </w:r>
      <w:r w:rsidR="00D940BB" w:rsidRPr="00D940BB">
        <w:rPr>
          <w:rFonts w:ascii="Times New Roman" w:eastAsia="Times New Roman" w:hAnsi="Times New Roman" w:cs="Times New Roman"/>
          <w:sz w:val="24"/>
          <w:szCs w:val="24"/>
        </w:rPr>
        <w:t>прокладывает путь к политике открытых дверей для массовой миграции в Европу</w:t>
      </w:r>
      <w:r w:rsidR="00D940BB">
        <w:rPr>
          <w:rFonts w:ascii="Times New Roman" w:eastAsia="Times New Roman" w:hAnsi="Times New Roman" w:cs="Times New Roman"/>
          <w:sz w:val="24"/>
          <w:szCs w:val="24"/>
        </w:rPr>
        <w:t>», а также,</w:t>
      </w:r>
      <w:r w:rsidR="00D940BB" w:rsidRPr="00D940BB">
        <w:rPr>
          <w:rFonts w:ascii="Times New Roman" w:eastAsia="Times New Roman" w:hAnsi="Times New Roman" w:cs="Times New Roman"/>
          <w:sz w:val="24"/>
          <w:szCs w:val="24"/>
        </w:rPr>
        <w:t xml:space="preserve"> </w:t>
      </w:r>
      <w:r w:rsidR="00440966">
        <w:rPr>
          <w:rFonts w:ascii="Times New Roman" w:eastAsia="Times New Roman" w:hAnsi="Times New Roman" w:cs="Times New Roman"/>
          <w:sz w:val="24"/>
          <w:szCs w:val="24"/>
        </w:rPr>
        <w:t xml:space="preserve">что «под </w:t>
      </w:r>
      <w:r w:rsidR="00D940BB">
        <w:rPr>
          <w:rFonts w:ascii="Times New Roman" w:eastAsia="Times New Roman" w:hAnsi="Times New Roman" w:cs="Times New Roman"/>
          <w:sz w:val="24"/>
          <w:szCs w:val="24"/>
        </w:rPr>
        <w:t>предлогом «</w:t>
      </w:r>
      <w:r w:rsidR="00D940BB" w:rsidRPr="00D940BB">
        <w:rPr>
          <w:rFonts w:ascii="Times New Roman" w:eastAsia="Times New Roman" w:hAnsi="Times New Roman" w:cs="Times New Roman"/>
          <w:sz w:val="24"/>
          <w:szCs w:val="24"/>
        </w:rPr>
        <w:t>п</w:t>
      </w:r>
      <w:r w:rsidR="00D940BB">
        <w:rPr>
          <w:rFonts w:ascii="Times New Roman" w:eastAsia="Times New Roman" w:hAnsi="Times New Roman" w:cs="Times New Roman"/>
          <w:sz w:val="24"/>
          <w:szCs w:val="24"/>
        </w:rPr>
        <w:t xml:space="preserve">овышения безопасности мигрантов» предлагаемый Пакт </w:t>
      </w:r>
      <w:r w:rsidR="00D940BB" w:rsidRPr="00D940BB">
        <w:rPr>
          <w:rFonts w:ascii="Times New Roman" w:eastAsia="Times New Roman" w:hAnsi="Times New Roman" w:cs="Times New Roman"/>
          <w:sz w:val="24"/>
          <w:szCs w:val="24"/>
        </w:rPr>
        <w:t>создаст правовые, логистические и политические условия для массового переселения населения, в основном из развивающихся стран, на европейский континент. Основываясь на модели Марракешского пакта/Глоба</w:t>
      </w:r>
      <w:r>
        <w:rPr>
          <w:rFonts w:ascii="Times New Roman" w:eastAsia="Times New Roman" w:hAnsi="Times New Roman" w:cs="Times New Roman"/>
          <w:sz w:val="24"/>
          <w:szCs w:val="24"/>
        </w:rPr>
        <w:t xml:space="preserve">льного договора ООН по миграции. Представители фракции утверждают, что </w:t>
      </w:r>
      <w:r w:rsidR="00D940BB" w:rsidRPr="00D940BB">
        <w:rPr>
          <w:rFonts w:ascii="Times New Roman" w:eastAsia="Times New Roman" w:hAnsi="Times New Roman" w:cs="Times New Roman"/>
          <w:sz w:val="24"/>
          <w:szCs w:val="24"/>
        </w:rPr>
        <w:t>Комиссия стремится способствовать массовой миграции, которая наводнит Европу в беспрецедентных масштабах. Результатом станет по</w:t>
      </w:r>
      <w:r w:rsidR="00D940BB">
        <w:rPr>
          <w:rFonts w:ascii="Times New Roman" w:eastAsia="Times New Roman" w:hAnsi="Times New Roman" w:cs="Times New Roman"/>
          <w:sz w:val="24"/>
          <w:szCs w:val="24"/>
        </w:rPr>
        <w:t>гружение Европы в колонизацию, последующую дестабилизацию</w:t>
      </w:r>
      <w:r w:rsidR="00D940BB" w:rsidRPr="00D940BB">
        <w:rPr>
          <w:rFonts w:ascii="Times New Roman" w:eastAsia="Times New Roman" w:hAnsi="Times New Roman" w:cs="Times New Roman"/>
          <w:sz w:val="24"/>
          <w:szCs w:val="24"/>
        </w:rPr>
        <w:t xml:space="preserve"> и, в конечном итоге, исчезновение европейских наций и культур</w:t>
      </w:r>
      <w:r w:rsidR="00D940BB">
        <w:rPr>
          <w:rFonts w:ascii="Times New Roman" w:eastAsia="Times New Roman" w:hAnsi="Times New Roman" w:cs="Times New Roman"/>
          <w:sz w:val="24"/>
          <w:szCs w:val="24"/>
        </w:rPr>
        <w:t>».</w:t>
      </w:r>
      <w:r w:rsidR="00D940BB">
        <w:rPr>
          <w:rStyle w:val="aa"/>
          <w:rFonts w:ascii="Times New Roman" w:eastAsia="Times New Roman" w:hAnsi="Times New Roman" w:cs="Times New Roman"/>
          <w:sz w:val="24"/>
          <w:szCs w:val="24"/>
        </w:rPr>
        <w:footnoteReference w:id="62"/>
      </w:r>
    </w:p>
    <w:p w:rsidR="0044071D" w:rsidRDefault="0044071D" w:rsidP="006A2AF1">
      <w:pPr>
        <w:pStyle w:val="10"/>
        <w:spacing w:after="0" w:line="360" w:lineRule="auto"/>
        <w:jc w:val="both"/>
        <w:rPr>
          <w:rFonts w:ascii="Times New Roman" w:eastAsia="Times New Roman" w:hAnsi="Times New Roman" w:cs="Times New Roman"/>
          <w:sz w:val="24"/>
          <w:szCs w:val="24"/>
        </w:rPr>
      </w:pPr>
    </w:p>
    <w:p w:rsidR="00747FD9" w:rsidRDefault="00440966" w:rsidP="006A2AF1">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4071D">
        <w:rPr>
          <w:rFonts w:ascii="Times New Roman" w:eastAsia="Times New Roman" w:hAnsi="Times New Roman" w:cs="Times New Roman"/>
          <w:sz w:val="24"/>
          <w:szCs w:val="24"/>
        </w:rPr>
        <w:t>данной связи, действительно,</w:t>
      </w:r>
      <w:r w:rsidR="0044071D" w:rsidRPr="00244800">
        <w:rPr>
          <w:rFonts w:ascii="Times New Roman" w:eastAsia="Times New Roman" w:hAnsi="Times New Roman" w:cs="Times New Roman"/>
          <w:sz w:val="24"/>
          <w:szCs w:val="24"/>
        </w:rPr>
        <w:t xml:space="preserve"> Франция</w:t>
      </w:r>
      <w:r w:rsidR="0044071D">
        <w:rPr>
          <w:rFonts w:ascii="Times New Roman" w:eastAsia="Times New Roman" w:hAnsi="Times New Roman" w:cs="Times New Roman"/>
          <w:sz w:val="24"/>
          <w:szCs w:val="24"/>
        </w:rPr>
        <w:t xml:space="preserve"> на всех уровнях</w:t>
      </w:r>
      <w:r w:rsidR="0044071D" w:rsidRPr="00244800">
        <w:rPr>
          <w:rFonts w:ascii="Times New Roman" w:eastAsia="Times New Roman" w:hAnsi="Times New Roman" w:cs="Times New Roman"/>
          <w:sz w:val="24"/>
          <w:szCs w:val="24"/>
        </w:rPr>
        <w:t xml:space="preserve"> находится в постоянном контакте со всеми своими европейскими партнерами, с тем, чтобы обеспечить постоянную адаптацию всех принимаемых решений.</w:t>
      </w:r>
      <w:r w:rsidR="0044071D">
        <w:rPr>
          <w:rFonts w:ascii="Times New Roman" w:eastAsia="Times New Roman" w:hAnsi="Times New Roman" w:cs="Times New Roman"/>
          <w:sz w:val="24"/>
          <w:szCs w:val="24"/>
        </w:rPr>
        <w:t xml:space="preserve"> Она</w:t>
      </w:r>
      <w:r w:rsidR="0044071D" w:rsidRPr="00DB5B9F">
        <w:rPr>
          <w:rFonts w:ascii="Times New Roman" w:eastAsia="Times New Roman" w:hAnsi="Times New Roman" w:cs="Times New Roman"/>
          <w:sz w:val="24"/>
          <w:szCs w:val="24"/>
        </w:rPr>
        <w:t xml:space="preserve"> активно поддерживает идею того, что ЕС должен вести конструктивный диалог по вопросам миграции </w:t>
      </w:r>
      <w:r w:rsidR="0044071D">
        <w:rPr>
          <w:rFonts w:ascii="Times New Roman" w:eastAsia="Times New Roman" w:hAnsi="Times New Roman" w:cs="Times New Roman"/>
          <w:sz w:val="24"/>
          <w:szCs w:val="24"/>
        </w:rPr>
        <w:t>со</w:t>
      </w:r>
      <w:r w:rsidR="0044071D" w:rsidRPr="00DB5B9F">
        <w:rPr>
          <w:rFonts w:ascii="Times New Roman" w:eastAsia="Times New Roman" w:hAnsi="Times New Roman" w:cs="Times New Roman"/>
          <w:sz w:val="24"/>
          <w:szCs w:val="24"/>
        </w:rPr>
        <w:t xml:space="preserve"> странами происхождения.</w:t>
      </w:r>
      <w:r w:rsidR="0044071D" w:rsidRPr="00DB5B9F">
        <w:rPr>
          <w:rFonts w:ascii="Times New Roman" w:hAnsi="Times New Roman" w:cs="Times New Roman"/>
          <w:color w:val="000000"/>
          <w:sz w:val="24"/>
          <w:szCs w:val="24"/>
          <w:shd w:val="clear" w:color="auto" w:fill="FFFFFF"/>
        </w:rPr>
        <w:t xml:space="preserve"> Европейская стратегия сотрудничества должна в полной мере учитывать этот вызов, помогая укреплять политическую и экономическую стабильность этих стран-партнеров и бороться с преступными группировками, которые наживаются на бедственном положении определенных групп населения.</w:t>
      </w:r>
      <w:r w:rsidR="0044071D">
        <w:rPr>
          <w:rFonts w:ascii="Times New Roman" w:hAnsi="Times New Roman" w:cs="Times New Roman"/>
          <w:color w:val="000000"/>
          <w:sz w:val="24"/>
          <w:szCs w:val="24"/>
          <w:shd w:val="clear" w:color="auto" w:fill="FFFFFF"/>
        </w:rPr>
        <w:t xml:space="preserve"> Данный вид сотрудничества напрямую отражает позиции Франции. Так, например, 24 сентября 2020</w:t>
      </w:r>
      <w:r w:rsidR="000C00DA">
        <w:rPr>
          <w:rFonts w:ascii="Times New Roman" w:hAnsi="Times New Roman" w:cs="Times New Roman"/>
          <w:color w:val="000000"/>
          <w:sz w:val="24"/>
          <w:szCs w:val="24"/>
          <w:shd w:val="clear" w:color="auto" w:fill="FFFFFF"/>
        </w:rPr>
        <w:t xml:space="preserve"> официально</w:t>
      </w:r>
      <w:r w:rsidR="0044071D">
        <w:rPr>
          <w:rFonts w:ascii="Times New Roman" w:hAnsi="Times New Roman" w:cs="Times New Roman"/>
          <w:color w:val="000000"/>
          <w:sz w:val="24"/>
          <w:szCs w:val="24"/>
          <w:shd w:val="clear" w:color="auto" w:fill="FFFFFF"/>
        </w:rPr>
        <w:t xml:space="preserve"> Правительство Франции поддерживало в данном направлении Пакт о миграции, представленный Европейской Комиссией</w:t>
      </w:r>
      <w:r w:rsidR="007831D8">
        <w:rPr>
          <w:rFonts w:ascii="Times New Roman" w:hAnsi="Times New Roman" w:cs="Times New Roman"/>
          <w:color w:val="000000"/>
          <w:sz w:val="24"/>
          <w:szCs w:val="24"/>
          <w:shd w:val="clear" w:color="auto" w:fill="FFFFFF"/>
        </w:rPr>
        <w:t>, несмотря</w:t>
      </w:r>
      <w:r w:rsidR="000C00DA">
        <w:rPr>
          <w:rFonts w:ascii="Times New Roman" w:hAnsi="Times New Roman" w:cs="Times New Roman"/>
          <w:color w:val="000000"/>
          <w:sz w:val="24"/>
          <w:szCs w:val="24"/>
          <w:shd w:val="clear" w:color="auto" w:fill="FFFFFF"/>
        </w:rPr>
        <w:t xml:space="preserve"> на то, что некоторые акторы </w:t>
      </w:r>
      <w:r w:rsidR="000C00DA">
        <w:rPr>
          <w:rFonts w:ascii="Times New Roman" w:hAnsi="Times New Roman" w:cs="Times New Roman"/>
          <w:color w:val="000000"/>
          <w:sz w:val="24"/>
          <w:szCs w:val="24"/>
          <w:shd w:val="clear" w:color="auto" w:fill="FFFFFF"/>
        </w:rPr>
        <w:lastRenderedPageBreak/>
        <w:t xml:space="preserve">выступают против. </w:t>
      </w:r>
      <w:r w:rsidR="0044071D">
        <w:rPr>
          <w:rStyle w:val="aa"/>
          <w:rFonts w:ascii="Times New Roman" w:eastAsia="Times New Roman" w:hAnsi="Times New Roman" w:cs="Times New Roman"/>
          <w:sz w:val="24"/>
          <w:szCs w:val="24"/>
        </w:rPr>
        <w:footnoteReference w:id="63"/>
      </w:r>
      <w:r w:rsidR="0044071D">
        <w:rPr>
          <w:rFonts w:ascii="Times New Roman" w:hAnsi="Times New Roman" w:cs="Times New Roman"/>
          <w:color w:val="000000"/>
          <w:sz w:val="24"/>
          <w:szCs w:val="24"/>
          <w:shd w:val="clear" w:color="auto" w:fill="FFFFFF"/>
        </w:rPr>
        <w:t xml:space="preserve"> Действительно, </w:t>
      </w:r>
      <w:r w:rsidR="000C00DA">
        <w:rPr>
          <w:rFonts w:ascii="Times New Roman" w:eastAsia="Times New Roman" w:hAnsi="Times New Roman" w:cs="Times New Roman"/>
          <w:sz w:val="24"/>
          <w:szCs w:val="24"/>
        </w:rPr>
        <w:t>в</w:t>
      </w:r>
      <w:r w:rsidR="0044071D" w:rsidRPr="00883C46">
        <w:rPr>
          <w:rFonts w:ascii="Times New Roman" w:eastAsia="Times New Roman" w:hAnsi="Times New Roman" w:cs="Times New Roman"/>
          <w:sz w:val="24"/>
          <w:szCs w:val="24"/>
        </w:rPr>
        <w:t xml:space="preserve"> своем новом пакте Комиссия лучше учитывает различные национальные проблемы и интересы. Она предлагает сочетать более ограничительны</w:t>
      </w:r>
      <w:r w:rsidR="000C00DA">
        <w:rPr>
          <w:rFonts w:ascii="Times New Roman" w:eastAsia="Times New Roman" w:hAnsi="Times New Roman" w:cs="Times New Roman"/>
          <w:sz w:val="24"/>
          <w:szCs w:val="24"/>
        </w:rPr>
        <w:t>е меры (</w:t>
      </w:r>
      <w:r w:rsidR="0044071D" w:rsidRPr="00883C46">
        <w:rPr>
          <w:rFonts w:ascii="Times New Roman" w:eastAsia="Times New Roman" w:hAnsi="Times New Roman" w:cs="Times New Roman"/>
          <w:sz w:val="24"/>
          <w:szCs w:val="24"/>
        </w:rPr>
        <w:t>ускорение процедур предоставления убежища и более быстрое возвращение мигрантов, не имеющих обос</w:t>
      </w:r>
      <w:r w:rsidR="007831D8">
        <w:rPr>
          <w:rFonts w:ascii="Times New Roman" w:eastAsia="Times New Roman" w:hAnsi="Times New Roman" w:cs="Times New Roman"/>
          <w:sz w:val="24"/>
          <w:szCs w:val="24"/>
        </w:rPr>
        <w:t>нованных претензий на убежище)</w:t>
      </w:r>
      <w:r w:rsidR="0044071D" w:rsidRPr="00883C46">
        <w:rPr>
          <w:rFonts w:ascii="Times New Roman" w:eastAsia="Times New Roman" w:hAnsi="Times New Roman" w:cs="Times New Roman"/>
          <w:sz w:val="24"/>
          <w:szCs w:val="24"/>
        </w:rPr>
        <w:t xml:space="preserve"> с </w:t>
      </w:r>
      <w:r w:rsidR="000C00DA">
        <w:rPr>
          <w:rFonts w:ascii="Times New Roman" w:eastAsia="Times New Roman" w:hAnsi="Times New Roman" w:cs="Times New Roman"/>
          <w:sz w:val="24"/>
          <w:szCs w:val="24"/>
        </w:rPr>
        <w:t>мерами солидарности (</w:t>
      </w:r>
      <w:r w:rsidR="0044071D" w:rsidRPr="00883C46">
        <w:rPr>
          <w:rFonts w:ascii="Times New Roman" w:eastAsia="Times New Roman" w:hAnsi="Times New Roman" w:cs="Times New Roman"/>
          <w:sz w:val="24"/>
          <w:szCs w:val="24"/>
        </w:rPr>
        <w:t>облегчение положения приграничных стран и процедура переселения внутри ЕС, если миграционное давление чрезвычайно велико</w:t>
      </w:r>
      <w:r w:rsidR="000C00DA">
        <w:rPr>
          <w:rFonts w:ascii="Times New Roman" w:eastAsia="Times New Roman" w:hAnsi="Times New Roman" w:cs="Times New Roman"/>
          <w:sz w:val="24"/>
          <w:szCs w:val="24"/>
        </w:rPr>
        <w:t>)</w:t>
      </w:r>
      <w:r w:rsidR="0044071D" w:rsidRPr="00883C46">
        <w:rPr>
          <w:rFonts w:ascii="Times New Roman" w:eastAsia="Times New Roman" w:hAnsi="Times New Roman" w:cs="Times New Roman"/>
          <w:sz w:val="24"/>
          <w:szCs w:val="24"/>
        </w:rPr>
        <w:t>. Немедленная реакция стран ЕС была положительной, однако политическое соглашение по основным принципам Пакта и дальнейшим действиям еще не достигнуто.</w:t>
      </w:r>
    </w:p>
    <w:p w:rsidR="0044071D" w:rsidRDefault="0044071D" w:rsidP="006A2AF1">
      <w:pPr>
        <w:pStyle w:val="10"/>
        <w:spacing w:after="0" w:line="360" w:lineRule="auto"/>
        <w:jc w:val="both"/>
        <w:rPr>
          <w:rFonts w:ascii="Times New Roman" w:eastAsia="Times New Roman" w:hAnsi="Times New Roman" w:cs="Times New Roman"/>
          <w:sz w:val="24"/>
          <w:szCs w:val="24"/>
        </w:rPr>
      </w:pPr>
    </w:p>
    <w:p w:rsidR="00651DC8" w:rsidRDefault="00747FD9" w:rsidP="006A2AF1">
      <w:pPr>
        <w:pStyle w:val="10"/>
        <w:spacing w:after="0" w:line="36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Помимо этого, говоря о влиянии Франции на Европейские страны в целом, необходимо отметить, что </w:t>
      </w:r>
      <w:r w:rsidR="00430A06" w:rsidRPr="0037120A">
        <w:rPr>
          <w:rFonts w:ascii="Times New Roman" w:hAnsi="Times New Roman" w:cs="Times New Roman"/>
          <w:color w:val="000000"/>
          <w:sz w:val="24"/>
          <w:szCs w:val="24"/>
          <w:shd w:val="clear" w:color="auto" w:fill="FFFFFF"/>
        </w:rPr>
        <w:t>широкую популярность в последние годы получила кампании «Защити Европу», котора</w:t>
      </w:r>
      <w:r>
        <w:rPr>
          <w:rFonts w:ascii="Times New Roman" w:hAnsi="Times New Roman" w:cs="Times New Roman"/>
          <w:color w:val="000000"/>
          <w:sz w:val="24"/>
          <w:szCs w:val="24"/>
          <w:shd w:val="clear" w:color="auto" w:fill="FFFFFF"/>
        </w:rPr>
        <w:t>я активно продвигалась,</w:t>
      </w:r>
      <w:r w:rsidR="00430A06">
        <w:rPr>
          <w:rFonts w:ascii="Times New Roman" w:hAnsi="Times New Roman" w:cs="Times New Roman"/>
          <w:color w:val="000000"/>
          <w:sz w:val="24"/>
          <w:szCs w:val="24"/>
          <w:shd w:val="clear" w:color="auto" w:fill="FFFFFF"/>
        </w:rPr>
        <w:t xml:space="preserve"> </w:t>
      </w:r>
      <w:r w:rsidR="00430A06" w:rsidRPr="0037120A">
        <w:rPr>
          <w:rFonts w:ascii="Times New Roman" w:hAnsi="Times New Roman" w:cs="Times New Roman"/>
          <w:color w:val="000000"/>
          <w:sz w:val="24"/>
          <w:szCs w:val="24"/>
          <w:shd w:val="clear" w:color="auto" w:fill="FFFFFF"/>
        </w:rPr>
        <w:t>в том числе</w:t>
      </w:r>
      <w:r>
        <w:rPr>
          <w:rFonts w:ascii="Times New Roman" w:hAnsi="Times New Roman" w:cs="Times New Roman"/>
          <w:color w:val="000000"/>
          <w:sz w:val="24"/>
          <w:szCs w:val="24"/>
          <w:shd w:val="clear" w:color="auto" w:fill="FFFFFF"/>
        </w:rPr>
        <w:t xml:space="preserve"> </w:t>
      </w:r>
      <w:r w:rsidR="00430A06" w:rsidRPr="0037120A">
        <w:rPr>
          <w:rFonts w:ascii="Times New Roman" w:hAnsi="Times New Roman" w:cs="Times New Roman"/>
          <w:color w:val="000000"/>
          <w:sz w:val="24"/>
          <w:szCs w:val="24"/>
          <w:shd w:val="clear" w:color="auto" w:fill="FFFFFF"/>
        </w:rPr>
        <w:t>и французским крайне</w:t>
      </w:r>
      <w:r>
        <w:rPr>
          <w:rFonts w:ascii="Times New Roman" w:hAnsi="Times New Roman" w:cs="Times New Roman"/>
          <w:color w:val="000000"/>
          <w:sz w:val="24"/>
          <w:szCs w:val="24"/>
          <w:shd w:val="clear" w:color="auto" w:fill="FFFFFF"/>
        </w:rPr>
        <w:t xml:space="preserve"> правым политическим движением </w:t>
      </w:r>
      <w:r w:rsidR="00430A06" w:rsidRPr="0037120A">
        <w:rPr>
          <w:rFonts w:ascii="Times New Roman" w:hAnsi="Times New Roman" w:cs="Times New Roman"/>
          <w:color w:val="000000"/>
          <w:sz w:val="24"/>
          <w:szCs w:val="24"/>
          <w:shd w:val="clear" w:color="auto" w:fill="FFFFFF"/>
        </w:rPr>
        <w:t>«Génération Identitaire (</w:t>
      </w:r>
      <w:r w:rsidR="00430A06" w:rsidRPr="0037120A">
        <w:rPr>
          <w:rFonts w:ascii="Times New Roman" w:hAnsi="Times New Roman" w:cs="Times New Roman"/>
          <w:color w:val="000000"/>
          <w:sz w:val="24"/>
          <w:szCs w:val="24"/>
          <w:shd w:val="clear" w:color="auto" w:fill="FFFFFF"/>
          <w:lang w:val="en-US"/>
        </w:rPr>
        <w:t>GI</w:t>
      </w:r>
      <w:r w:rsidR="00430A06" w:rsidRPr="0037120A">
        <w:rPr>
          <w:rFonts w:ascii="Times New Roman" w:hAnsi="Times New Roman" w:cs="Times New Roman"/>
          <w:color w:val="000000"/>
          <w:sz w:val="24"/>
          <w:szCs w:val="24"/>
          <w:shd w:val="clear" w:color="auto" w:fill="FFFFFF"/>
        </w:rPr>
        <w:t>)», которое было основано в 2012 году и распущенно в марте 2021,  в сотрудничестве с группами в Италии и других европейских странах. Запущенная в 2017 году, кампания, состоящая из сети молодых активистов, выступающих против иммигрантов и ислама, направлена на затруднение доступа мигрантов в Европу. Сначала путем организации поисково-спасательной операции в Средиземном море, а затем путем развертывания групп наблюдения, например, на альпийской границе между Францией и Италией. Так, например,  в 2017 году Европейские правые экстремисты зафрахтовали лодку и отправились в Средиземное море, чтобы помешать потоку беженцев. Группа, «Защити Европу», собрала более 100 000 долларов (87 000 евро) в течение месяца для финансирования своей так называемой «поисково-спасательной» миссии</w:t>
      </w:r>
      <w:r w:rsidR="006A2AF1">
        <w:rPr>
          <w:rStyle w:val="aa"/>
          <w:rFonts w:ascii="Times New Roman" w:hAnsi="Times New Roman" w:cs="Times New Roman"/>
          <w:color w:val="000000"/>
          <w:sz w:val="24"/>
          <w:szCs w:val="24"/>
          <w:shd w:val="clear" w:color="auto" w:fill="FFFFFF"/>
        </w:rPr>
        <w:footnoteReference w:id="64"/>
      </w:r>
      <w:r w:rsidR="00430A06" w:rsidRPr="0037120A">
        <w:rPr>
          <w:rFonts w:ascii="Times New Roman" w:hAnsi="Times New Roman" w:cs="Times New Roman"/>
          <w:color w:val="000000"/>
          <w:sz w:val="24"/>
          <w:szCs w:val="24"/>
          <w:shd w:val="clear" w:color="auto" w:fill="FFFFFF"/>
        </w:rPr>
        <w:t>. Кампания</w:t>
      </w:r>
      <w:r w:rsidR="00357144">
        <w:rPr>
          <w:rFonts w:ascii="Times New Roman" w:hAnsi="Times New Roman" w:cs="Times New Roman"/>
          <w:color w:val="000000"/>
          <w:sz w:val="24"/>
          <w:szCs w:val="24"/>
          <w:shd w:val="clear" w:color="auto" w:fill="FFFFFF"/>
        </w:rPr>
        <w:t xml:space="preserve"> в основном представляет</w:t>
      </w:r>
      <w:r w:rsidR="00430A06" w:rsidRPr="0037120A">
        <w:rPr>
          <w:rFonts w:ascii="Times New Roman" w:hAnsi="Times New Roman" w:cs="Times New Roman"/>
          <w:color w:val="000000"/>
          <w:sz w:val="24"/>
          <w:szCs w:val="24"/>
          <w:shd w:val="clear" w:color="auto" w:fill="FFFFFF"/>
        </w:rPr>
        <w:t xml:space="preserve"> собой операцию, в рамках которой активисты осуществляли прямое участие с целью произведени</w:t>
      </w:r>
      <w:r w:rsidR="00357144">
        <w:rPr>
          <w:rFonts w:ascii="Times New Roman" w:hAnsi="Times New Roman" w:cs="Times New Roman"/>
          <w:color w:val="000000"/>
          <w:sz w:val="24"/>
          <w:szCs w:val="24"/>
          <w:shd w:val="clear" w:color="auto" w:fill="FFFFFF"/>
        </w:rPr>
        <w:t>я эффекта в СМИ</w:t>
      </w:r>
      <w:r w:rsidR="00430A06" w:rsidRPr="0037120A">
        <w:rPr>
          <w:rFonts w:ascii="Times New Roman" w:hAnsi="Times New Roman" w:cs="Times New Roman"/>
          <w:color w:val="000000"/>
          <w:sz w:val="24"/>
          <w:szCs w:val="24"/>
          <w:shd w:val="clear" w:color="auto" w:fill="FFFFFF"/>
        </w:rPr>
        <w:t>.</w:t>
      </w:r>
      <w:r w:rsidR="00430A06" w:rsidRPr="0037120A">
        <w:rPr>
          <w:rFonts w:ascii="Times New Roman" w:hAnsi="Times New Roman" w:cs="Times New Roman"/>
          <w:color w:val="000000"/>
          <w:sz w:val="24"/>
          <w:szCs w:val="24"/>
        </w:rPr>
        <w:t xml:space="preserve"> </w:t>
      </w:r>
      <w:r w:rsidR="00430A06" w:rsidRPr="0037120A">
        <w:rPr>
          <w:rFonts w:ascii="Times New Roman" w:hAnsi="Times New Roman" w:cs="Times New Roman"/>
          <w:color w:val="000000"/>
          <w:sz w:val="24"/>
          <w:szCs w:val="24"/>
          <w:shd w:val="clear" w:color="auto" w:fill="FFFFFF"/>
        </w:rPr>
        <w:t>Кампания, по сути, сочетает в себе откровенные амбиции по созданию морского патруля. Организация «Защити Европу» исполь</w:t>
      </w:r>
      <w:r w:rsidR="00357144">
        <w:rPr>
          <w:rFonts w:ascii="Times New Roman" w:hAnsi="Times New Roman" w:cs="Times New Roman"/>
          <w:color w:val="000000"/>
          <w:sz w:val="24"/>
          <w:szCs w:val="24"/>
          <w:shd w:val="clear" w:color="auto" w:fill="FFFFFF"/>
        </w:rPr>
        <w:t xml:space="preserve">зует типичные нарративы </w:t>
      </w:r>
      <w:r w:rsidR="00430A06" w:rsidRPr="0037120A">
        <w:rPr>
          <w:rFonts w:ascii="Times New Roman" w:hAnsi="Times New Roman" w:cs="Times New Roman"/>
          <w:color w:val="000000"/>
          <w:sz w:val="24"/>
          <w:szCs w:val="24"/>
          <w:shd w:val="clear" w:color="auto" w:fill="FFFFFF"/>
        </w:rPr>
        <w:t>активизма, такие, например, как необходимос</w:t>
      </w:r>
      <w:r w:rsidR="00357144">
        <w:rPr>
          <w:rFonts w:ascii="Times New Roman" w:hAnsi="Times New Roman" w:cs="Times New Roman"/>
          <w:color w:val="000000"/>
          <w:sz w:val="24"/>
          <w:szCs w:val="24"/>
          <w:shd w:val="clear" w:color="auto" w:fill="FFFFFF"/>
        </w:rPr>
        <w:t>ть действовать «здесь и сейчас»</w:t>
      </w:r>
      <w:r w:rsidR="00430A06" w:rsidRPr="0037120A">
        <w:rPr>
          <w:rFonts w:ascii="Times New Roman" w:hAnsi="Times New Roman" w:cs="Times New Roman"/>
          <w:color w:val="000000"/>
          <w:sz w:val="24"/>
          <w:szCs w:val="24"/>
          <w:shd w:val="clear" w:color="auto" w:fill="FFFFFF"/>
        </w:rPr>
        <w:t>. Она изъявляет также желание участвовать от имени правоохранительных органов, предлагая гражданам услугу, которую государство либо не может, либо не хочет выполнить.</w:t>
      </w:r>
      <w:r w:rsidR="00430A06" w:rsidRPr="00AD2A3C">
        <w:rPr>
          <w:rFonts w:ascii="Times New Roman" w:hAnsi="Times New Roman" w:cs="Times New Roman"/>
          <w:color w:val="000000"/>
          <w:sz w:val="24"/>
          <w:szCs w:val="24"/>
          <w:shd w:val="clear" w:color="auto" w:fill="FFFFFF"/>
        </w:rPr>
        <w:t xml:space="preserve"> </w:t>
      </w:r>
    </w:p>
    <w:p w:rsidR="00651DC8" w:rsidRDefault="00651DC8" w:rsidP="006A2AF1">
      <w:pPr>
        <w:pStyle w:val="10"/>
        <w:spacing w:after="0" w:line="360" w:lineRule="auto"/>
        <w:jc w:val="both"/>
        <w:rPr>
          <w:rFonts w:ascii="Times New Roman" w:hAnsi="Times New Roman" w:cs="Times New Roman"/>
          <w:color w:val="000000"/>
          <w:sz w:val="24"/>
          <w:szCs w:val="24"/>
          <w:shd w:val="clear" w:color="auto" w:fill="FFFFFF"/>
        </w:rPr>
      </w:pPr>
    </w:p>
    <w:p w:rsidR="0044071D" w:rsidRPr="00002C3F" w:rsidRDefault="0037120A" w:rsidP="006A2AF1">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Безусловно, Франция является важнейшим игроком в миграционной политике ЕС. </w:t>
      </w:r>
      <w:r w:rsidR="00883C46">
        <w:rPr>
          <w:rFonts w:ascii="Times New Roman" w:eastAsia="Times New Roman" w:hAnsi="Times New Roman" w:cs="Times New Roman"/>
          <w:sz w:val="24"/>
          <w:szCs w:val="24"/>
        </w:rPr>
        <w:t xml:space="preserve">Тем не менее,  иногда позиции </w:t>
      </w:r>
      <w:r>
        <w:rPr>
          <w:rFonts w:ascii="Times New Roman" w:eastAsia="Times New Roman" w:hAnsi="Times New Roman" w:cs="Times New Roman"/>
          <w:sz w:val="24"/>
          <w:szCs w:val="24"/>
        </w:rPr>
        <w:t xml:space="preserve">Франции на Европейском уровне принимают сдерживающий или отстраненный характер. </w:t>
      </w:r>
      <w:r w:rsidR="00883C46">
        <w:rPr>
          <w:rFonts w:ascii="Times New Roman" w:eastAsia="Times New Roman" w:hAnsi="Times New Roman" w:cs="Times New Roman"/>
          <w:sz w:val="24"/>
          <w:szCs w:val="24"/>
        </w:rPr>
        <w:t xml:space="preserve">Например, в 2015 году </w:t>
      </w:r>
      <w:r w:rsidR="00883C46" w:rsidRPr="00883C46">
        <w:rPr>
          <w:rFonts w:ascii="Times New Roman" w:eastAsia="Times New Roman" w:hAnsi="Times New Roman" w:cs="Times New Roman"/>
          <w:sz w:val="24"/>
          <w:szCs w:val="24"/>
        </w:rPr>
        <w:t xml:space="preserve">ответ Германии </w:t>
      </w:r>
      <w:r w:rsidR="00883C46">
        <w:rPr>
          <w:rFonts w:ascii="Times New Roman" w:eastAsia="Times New Roman" w:hAnsi="Times New Roman" w:cs="Times New Roman"/>
          <w:sz w:val="24"/>
          <w:szCs w:val="24"/>
        </w:rPr>
        <w:t>на большое количество</w:t>
      </w:r>
      <w:r w:rsidR="00883C46" w:rsidRPr="00883C46">
        <w:rPr>
          <w:rFonts w:ascii="Times New Roman" w:eastAsia="Times New Roman" w:hAnsi="Times New Roman" w:cs="Times New Roman"/>
          <w:sz w:val="24"/>
          <w:szCs w:val="24"/>
        </w:rPr>
        <w:t xml:space="preserve"> лиц, ищущих убежища заключался в том, чтобы ввести систему квот вопреки воле нескольких государств-членов. Франция, напротив, </w:t>
      </w:r>
      <w:r w:rsidR="00883C46">
        <w:rPr>
          <w:rFonts w:ascii="Times New Roman" w:eastAsia="Times New Roman" w:hAnsi="Times New Roman" w:cs="Times New Roman"/>
          <w:sz w:val="24"/>
          <w:szCs w:val="24"/>
        </w:rPr>
        <w:t xml:space="preserve">в данном случае </w:t>
      </w:r>
      <w:r w:rsidR="00883C46" w:rsidRPr="00883C46">
        <w:rPr>
          <w:rFonts w:ascii="Times New Roman" w:eastAsia="Times New Roman" w:hAnsi="Times New Roman" w:cs="Times New Roman"/>
          <w:sz w:val="24"/>
          <w:szCs w:val="24"/>
        </w:rPr>
        <w:t>лишь наполовину поддержала фиксированную квоту. В итоге система квот в значительной степени провалилась и истекла в</w:t>
      </w:r>
      <w:r w:rsidR="00883C46">
        <w:rPr>
          <w:rFonts w:ascii="Times New Roman" w:eastAsia="Times New Roman" w:hAnsi="Times New Roman" w:cs="Times New Roman"/>
          <w:sz w:val="24"/>
          <w:szCs w:val="24"/>
        </w:rPr>
        <w:t xml:space="preserve"> </w:t>
      </w:r>
      <w:r w:rsidR="00883C46" w:rsidRPr="00883C46">
        <w:rPr>
          <w:rFonts w:ascii="Times New Roman" w:eastAsia="Times New Roman" w:hAnsi="Times New Roman" w:cs="Times New Roman"/>
          <w:sz w:val="24"/>
          <w:szCs w:val="24"/>
        </w:rPr>
        <w:t xml:space="preserve"> 2017 года, при этом была переселена лишь часть запланированного числа беженцев.</w:t>
      </w:r>
      <w:r w:rsidR="00883C46">
        <w:rPr>
          <w:rFonts w:ascii="Times New Roman" w:eastAsia="Times New Roman" w:hAnsi="Times New Roman" w:cs="Times New Roman"/>
          <w:sz w:val="24"/>
          <w:szCs w:val="24"/>
        </w:rPr>
        <w:t xml:space="preserve"> Также, </w:t>
      </w:r>
      <w:r w:rsidR="00883C46" w:rsidRPr="00883C46">
        <w:rPr>
          <w:rFonts w:ascii="Times New Roman" w:eastAsia="Times New Roman" w:hAnsi="Times New Roman" w:cs="Times New Roman"/>
          <w:sz w:val="24"/>
          <w:szCs w:val="24"/>
        </w:rPr>
        <w:t>когда</w:t>
      </w:r>
      <w:r w:rsidR="00883C46">
        <w:rPr>
          <w:rFonts w:ascii="Times New Roman" w:eastAsia="Times New Roman" w:hAnsi="Times New Roman" w:cs="Times New Roman"/>
          <w:sz w:val="24"/>
          <w:szCs w:val="24"/>
        </w:rPr>
        <w:t xml:space="preserve"> А.</w:t>
      </w:r>
      <w:r w:rsidR="00883C46" w:rsidRPr="00883C46">
        <w:rPr>
          <w:rFonts w:ascii="Times New Roman" w:eastAsia="Times New Roman" w:hAnsi="Times New Roman" w:cs="Times New Roman"/>
          <w:sz w:val="24"/>
          <w:szCs w:val="24"/>
        </w:rPr>
        <w:t xml:space="preserve"> Меркель в 2016 году обратилась к Турции с целью сокращения миграции в Европу</w:t>
      </w:r>
      <w:r w:rsidR="00883C46">
        <w:rPr>
          <w:rFonts w:ascii="Times New Roman" w:eastAsia="Times New Roman" w:hAnsi="Times New Roman" w:cs="Times New Roman"/>
          <w:sz w:val="24"/>
          <w:szCs w:val="24"/>
        </w:rPr>
        <w:t xml:space="preserve">, Франция и другие страны ЕС воздержались. Договоренность </w:t>
      </w:r>
      <w:r w:rsidR="00883C46" w:rsidRPr="00883C46">
        <w:rPr>
          <w:rFonts w:ascii="Times New Roman" w:eastAsia="Times New Roman" w:hAnsi="Times New Roman" w:cs="Times New Roman"/>
          <w:sz w:val="24"/>
          <w:szCs w:val="24"/>
        </w:rPr>
        <w:t xml:space="preserve"> между ЕС и Турцией действительно сократила число лиц, ищущих убежища, прибывающих в Европу, но в значительной степени</w:t>
      </w:r>
      <w:r w:rsidR="00883C46">
        <w:rPr>
          <w:rFonts w:ascii="Times New Roman" w:eastAsia="Times New Roman" w:hAnsi="Times New Roman" w:cs="Times New Roman"/>
          <w:sz w:val="24"/>
          <w:szCs w:val="24"/>
        </w:rPr>
        <w:t xml:space="preserve"> это </w:t>
      </w:r>
      <w:r w:rsidR="00883C46" w:rsidRPr="00883C46">
        <w:rPr>
          <w:rFonts w:ascii="Times New Roman" w:eastAsia="Times New Roman" w:hAnsi="Times New Roman" w:cs="Times New Roman"/>
          <w:sz w:val="24"/>
          <w:szCs w:val="24"/>
        </w:rPr>
        <w:t xml:space="preserve"> рассматривалась как самостоятельный шаг Германии, что подпитывало подозрения в </w:t>
      </w:r>
      <w:r w:rsidR="00883C46">
        <w:rPr>
          <w:rFonts w:ascii="Times New Roman" w:eastAsia="Times New Roman" w:hAnsi="Times New Roman" w:cs="Times New Roman"/>
          <w:sz w:val="24"/>
          <w:szCs w:val="24"/>
        </w:rPr>
        <w:t xml:space="preserve">ее </w:t>
      </w:r>
      <w:r w:rsidR="00883C46" w:rsidRPr="00883C46">
        <w:rPr>
          <w:rFonts w:ascii="Times New Roman" w:eastAsia="Times New Roman" w:hAnsi="Times New Roman" w:cs="Times New Roman"/>
          <w:sz w:val="24"/>
          <w:szCs w:val="24"/>
        </w:rPr>
        <w:t>доминировании в ЕС.</w:t>
      </w:r>
      <w:r w:rsidR="00883C46">
        <w:rPr>
          <w:rFonts w:ascii="Times New Roman" w:eastAsia="Times New Roman" w:hAnsi="Times New Roman" w:cs="Times New Roman"/>
          <w:sz w:val="24"/>
          <w:szCs w:val="24"/>
        </w:rPr>
        <w:t xml:space="preserve"> Помимо этого, </w:t>
      </w:r>
      <w:r w:rsidR="00883C46" w:rsidRPr="00883C46">
        <w:rPr>
          <w:rFonts w:ascii="Times New Roman" w:eastAsia="Times New Roman" w:hAnsi="Times New Roman" w:cs="Times New Roman"/>
          <w:sz w:val="24"/>
          <w:szCs w:val="24"/>
        </w:rPr>
        <w:t>и немецкие политики, и</w:t>
      </w:r>
      <w:r w:rsidR="00883C46">
        <w:rPr>
          <w:rFonts w:ascii="Times New Roman" w:eastAsia="Times New Roman" w:hAnsi="Times New Roman" w:cs="Times New Roman"/>
          <w:sz w:val="24"/>
          <w:szCs w:val="24"/>
        </w:rPr>
        <w:t xml:space="preserve"> Э.</w:t>
      </w:r>
      <w:r w:rsidR="00883C46" w:rsidRPr="00883C46">
        <w:rPr>
          <w:rFonts w:ascii="Times New Roman" w:eastAsia="Times New Roman" w:hAnsi="Times New Roman" w:cs="Times New Roman"/>
          <w:sz w:val="24"/>
          <w:szCs w:val="24"/>
        </w:rPr>
        <w:t xml:space="preserve"> Макрон</w:t>
      </w:r>
      <w:r w:rsidR="00357144">
        <w:rPr>
          <w:rFonts w:ascii="Times New Roman" w:eastAsia="Times New Roman" w:hAnsi="Times New Roman" w:cs="Times New Roman"/>
          <w:sz w:val="24"/>
          <w:szCs w:val="24"/>
        </w:rPr>
        <w:t xml:space="preserve"> объявляли </w:t>
      </w:r>
      <w:r w:rsidR="00883C46" w:rsidRPr="00883C46">
        <w:rPr>
          <w:rFonts w:ascii="Times New Roman" w:eastAsia="Times New Roman" w:hAnsi="Times New Roman" w:cs="Times New Roman"/>
          <w:sz w:val="24"/>
          <w:szCs w:val="24"/>
        </w:rPr>
        <w:t>о финансовых штрафах</w:t>
      </w:r>
      <w:r w:rsidR="00357144">
        <w:rPr>
          <w:rStyle w:val="aa"/>
          <w:rFonts w:ascii="Times New Roman" w:eastAsia="Times New Roman" w:hAnsi="Times New Roman" w:cs="Times New Roman"/>
          <w:sz w:val="24"/>
          <w:szCs w:val="24"/>
        </w:rPr>
        <w:footnoteReference w:id="65"/>
      </w:r>
      <w:r w:rsidR="00883C46" w:rsidRPr="00883C46">
        <w:rPr>
          <w:rFonts w:ascii="Times New Roman" w:eastAsia="Times New Roman" w:hAnsi="Times New Roman" w:cs="Times New Roman"/>
          <w:sz w:val="24"/>
          <w:szCs w:val="24"/>
        </w:rPr>
        <w:t xml:space="preserve"> и потенциальном исключении из Шенгенской зоны, если восточные страны ЕС продолжат отказываться принимать беженцев. Однако эти угрозы так и не материализовались, прежде всего потому, что Франция и Германия были вынуждены признать, что у них мало средств, чтобы заставить конкре</w:t>
      </w:r>
      <w:r>
        <w:rPr>
          <w:rFonts w:ascii="Times New Roman" w:eastAsia="Times New Roman" w:hAnsi="Times New Roman" w:cs="Times New Roman"/>
          <w:sz w:val="24"/>
          <w:szCs w:val="24"/>
        </w:rPr>
        <w:t xml:space="preserve">тные страны ЕС принять беженцев </w:t>
      </w:r>
      <w:r w:rsidR="00357144">
        <w:rPr>
          <w:rFonts w:ascii="Times New Roman" w:eastAsia="Times New Roman" w:hAnsi="Times New Roman" w:cs="Times New Roman"/>
          <w:sz w:val="24"/>
          <w:szCs w:val="24"/>
        </w:rPr>
        <w:t xml:space="preserve">или побудить их </w:t>
      </w:r>
      <w:r w:rsidR="00883C46" w:rsidRPr="00883C46">
        <w:rPr>
          <w:rFonts w:ascii="Times New Roman" w:eastAsia="Times New Roman" w:hAnsi="Times New Roman" w:cs="Times New Roman"/>
          <w:sz w:val="24"/>
          <w:szCs w:val="24"/>
        </w:rPr>
        <w:t>ех</w:t>
      </w:r>
      <w:r>
        <w:rPr>
          <w:rFonts w:ascii="Times New Roman" w:eastAsia="Times New Roman" w:hAnsi="Times New Roman" w:cs="Times New Roman"/>
          <w:sz w:val="24"/>
          <w:szCs w:val="24"/>
        </w:rPr>
        <w:t>ать и оставаться в этих странах</w:t>
      </w:r>
      <w:r w:rsidR="0044071D">
        <w:rPr>
          <w:rFonts w:ascii="Times New Roman" w:eastAsia="Times New Roman" w:hAnsi="Times New Roman" w:cs="Times New Roman"/>
          <w:sz w:val="24"/>
          <w:szCs w:val="24"/>
        </w:rPr>
        <w:t>.</w:t>
      </w:r>
      <w:r w:rsidR="00002C3F" w:rsidRPr="00002C3F">
        <w:rPr>
          <w:rFonts w:ascii="Times New Roman" w:eastAsia="Times New Roman" w:hAnsi="Times New Roman" w:cs="Times New Roman"/>
          <w:sz w:val="24"/>
          <w:szCs w:val="24"/>
        </w:rPr>
        <w:t xml:space="preserve"> </w:t>
      </w:r>
    </w:p>
    <w:p w:rsidR="0044071D" w:rsidRDefault="00002C3F" w:rsidP="006A2AF1">
      <w:pPr>
        <w:pStyle w:val="1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Н</w:t>
      </w:r>
      <w:r w:rsidR="0037120A">
        <w:rPr>
          <w:rFonts w:ascii="Times New Roman" w:eastAsia="Times New Roman" w:hAnsi="Times New Roman" w:cs="Times New Roman"/>
          <w:sz w:val="24"/>
          <w:szCs w:val="24"/>
        </w:rPr>
        <w:t>а сегодняшний день в Европейском Союзе еще необходимо проделать огромную работу по солидарности в вопросе миграционной политики.</w:t>
      </w:r>
      <w:r w:rsidR="0037120A" w:rsidRPr="00C120B6">
        <w:rPr>
          <w:rFonts w:ascii="Times New Roman" w:eastAsia="Times New Roman" w:hAnsi="Times New Roman" w:cs="Times New Roman"/>
          <w:sz w:val="24"/>
          <w:szCs w:val="24"/>
        </w:rPr>
        <w:t xml:space="preserve"> </w:t>
      </w:r>
      <w:r w:rsidR="0037120A">
        <w:rPr>
          <w:rFonts w:ascii="Times New Roman" w:eastAsia="Times New Roman" w:hAnsi="Times New Roman" w:cs="Times New Roman"/>
          <w:sz w:val="24"/>
          <w:szCs w:val="24"/>
          <w:lang w:val="en-US"/>
        </w:rPr>
        <w:t>C</w:t>
      </w:r>
      <w:r w:rsidR="0037120A">
        <w:rPr>
          <w:rFonts w:ascii="Times New Roman" w:eastAsia="Times New Roman" w:hAnsi="Times New Roman" w:cs="Times New Roman"/>
          <w:sz w:val="24"/>
          <w:szCs w:val="24"/>
        </w:rPr>
        <w:t xml:space="preserve">тоит отметить, что в вопросах </w:t>
      </w:r>
      <w:r>
        <w:rPr>
          <w:rFonts w:ascii="Times New Roman" w:eastAsia="Times New Roman" w:hAnsi="Times New Roman" w:cs="Times New Roman"/>
          <w:sz w:val="24"/>
          <w:szCs w:val="24"/>
        </w:rPr>
        <w:t xml:space="preserve">миграции Франция и Германия </w:t>
      </w:r>
      <w:r w:rsidR="0037120A">
        <w:rPr>
          <w:rFonts w:ascii="Times New Roman" w:eastAsia="Times New Roman" w:hAnsi="Times New Roman" w:cs="Times New Roman"/>
          <w:sz w:val="24"/>
          <w:szCs w:val="24"/>
        </w:rPr>
        <w:t xml:space="preserve">занимают зачастую общие позиции, выстпуая системтически с новыми инициативами. Так, например, </w:t>
      </w:r>
      <w:r>
        <w:rPr>
          <w:rFonts w:ascii="Times New Roman" w:eastAsia="Times New Roman" w:hAnsi="Times New Roman" w:cs="Times New Roman"/>
          <w:sz w:val="24"/>
          <w:szCs w:val="24"/>
        </w:rPr>
        <w:t xml:space="preserve">еще </w:t>
      </w:r>
      <w:r w:rsidR="0037120A" w:rsidRPr="00BE6FBA">
        <w:rPr>
          <w:rFonts w:ascii="Times New Roman" w:eastAsia="Times New Roman" w:hAnsi="Times New Roman" w:cs="Times New Roman"/>
          <w:sz w:val="24"/>
          <w:szCs w:val="24"/>
        </w:rPr>
        <w:t>Франсуа Олланд и Ангела Меркель</w:t>
      </w:r>
      <w:r w:rsidR="0037120A">
        <w:rPr>
          <w:rFonts w:ascii="Times New Roman" w:eastAsia="Times New Roman" w:hAnsi="Times New Roman" w:cs="Times New Roman"/>
          <w:sz w:val="24"/>
          <w:szCs w:val="24"/>
        </w:rPr>
        <w:t xml:space="preserve"> совместно обращались </w:t>
      </w:r>
      <w:r w:rsidR="0037120A" w:rsidRPr="00BE6FBA">
        <w:rPr>
          <w:rFonts w:ascii="Times New Roman" w:eastAsia="Times New Roman" w:hAnsi="Times New Roman" w:cs="Times New Roman"/>
          <w:sz w:val="24"/>
          <w:szCs w:val="24"/>
        </w:rPr>
        <w:t>с просьбой сделать обязательным механизм переселения мигрантов, нуждающихся в защите, с тем</w:t>
      </w:r>
      <w:r w:rsidR="0037120A" w:rsidRPr="00551E91">
        <w:rPr>
          <w:rFonts w:ascii="Times New Roman" w:eastAsia="Times New Roman" w:hAnsi="Times New Roman" w:cs="Times New Roman"/>
          <w:sz w:val="24"/>
          <w:szCs w:val="24"/>
        </w:rPr>
        <w:t>,</w:t>
      </w:r>
      <w:r w:rsidR="0037120A" w:rsidRPr="00BE6FBA">
        <w:rPr>
          <w:rFonts w:ascii="Times New Roman" w:eastAsia="Times New Roman" w:hAnsi="Times New Roman" w:cs="Times New Roman"/>
          <w:sz w:val="24"/>
          <w:szCs w:val="24"/>
        </w:rPr>
        <w:t xml:space="preserve"> чтобы ни одно государство Европейского союза не могло избежать этого. Для справедливого распределения лиц, ищущих убежища, в рамках Европейского Союза, </w:t>
      </w:r>
      <w:r>
        <w:rPr>
          <w:rFonts w:ascii="Times New Roman" w:eastAsia="Times New Roman" w:hAnsi="Times New Roman" w:cs="Times New Roman"/>
          <w:sz w:val="24"/>
          <w:szCs w:val="24"/>
        </w:rPr>
        <w:t xml:space="preserve">необходимо наконец </w:t>
      </w:r>
      <w:r w:rsidR="0037120A">
        <w:rPr>
          <w:rFonts w:ascii="Times New Roman" w:eastAsia="Times New Roman" w:hAnsi="Times New Roman" w:cs="Times New Roman"/>
          <w:sz w:val="24"/>
          <w:szCs w:val="24"/>
        </w:rPr>
        <w:t xml:space="preserve">разрешить проблему первого въезда, поскольку </w:t>
      </w:r>
      <w:r>
        <w:rPr>
          <w:rFonts w:ascii="Times New Roman" w:eastAsia="Times New Roman" w:hAnsi="Times New Roman" w:cs="Times New Roman"/>
          <w:sz w:val="24"/>
          <w:szCs w:val="24"/>
        </w:rPr>
        <w:t>в то только в основном пять</w:t>
      </w:r>
      <w:r w:rsidR="0037120A" w:rsidRPr="00BE6FBA">
        <w:rPr>
          <w:rFonts w:ascii="Times New Roman" w:eastAsia="Times New Roman" w:hAnsi="Times New Roman" w:cs="Times New Roman"/>
          <w:sz w:val="24"/>
          <w:szCs w:val="24"/>
        </w:rPr>
        <w:t xml:space="preserve"> стран (Германия, Венгрия, Италия, Франция, Шве</w:t>
      </w:r>
      <w:r w:rsidR="0037120A">
        <w:rPr>
          <w:rFonts w:ascii="Times New Roman" w:eastAsia="Times New Roman" w:hAnsi="Times New Roman" w:cs="Times New Roman"/>
          <w:sz w:val="24"/>
          <w:szCs w:val="24"/>
        </w:rPr>
        <w:t>ция) отвечают за большую часть этого бремени</w:t>
      </w:r>
      <w:r w:rsidR="0037120A" w:rsidRPr="00BE6FBA">
        <w:rPr>
          <w:rFonts w:ascii="Times New Roman" w:eastAsia="Times New Roman" w:hAnsi="Times New Roman" w:cs="Times New Roman"/>
          <w:sz w:val="24"/>
          <w:szCs w:val="24"/>
        </w:rPr>
        <w:t>. Каждая страна в Союзе должна взять свою долю.</w:t>
      </w:r>
      <w:r w:rsidR="0037120A">
        <w:rPr>
          <w:rFonts w:ascii="Times New Roman" w:eastAsia="Times New Roman" w:hAnsi="Times New Roman" w:cs="Times New Roman"/>
          <w:sz w:val="24"/>
          <w:szCs w:val="24"/>
        </w:rPr>
        <w:t xml:space="preserve"> Германия и Франция</w:t>
      </w:r>
      <w:r>
        <w:rPr>
          <w:rFonts w:ascii="Times New Roman" w:eastAsia="Times New Roman" w:hAnsi="Times New Roman" w:cs="Times New Roman"/>
          <w:sz w:val="24"/>
          <w:szCs w:val="24"/>
        </w:rPr>
        <w:t xml:space="preserve">, действительно, </w:t>
      </w:r>
      <w:r w:rsidR="0037120A">
        <w:rPr>
          <w:rFonts w:ascii="Times New Roman" w:eastAsia="Times New Roman" w:hAnsi="Times New Roman" w:cs="Times New Roman"/>
          <w:sz w:val="24"/>
          <w:szCs w:val="24"/>
        </w:rPr>
        <w:t xml:space="preserve"> принимают схожие позиции по распределению мигрантов среди европейских государств, в том время пока Вишеградская </w:t>
      </w:r>
      <w:r w:rsidR="0037120A">
        <w:rPr>
          <w:rFonts w:ascii="Times New Roman" w:eastAsia="Times New Roman" w:hAnsi="Times New Roman" w:cs="Times New Roman"/>
          <w:sz w:val="24"/>
          <w:szCs w:val="24"/>
        </w:rPr>
        <w:lastRenderedPageBreak/>
        <w:t>группа, в частности Польша, Венгрия и Чехия не согласны с данной мерой. Так, например, в сентябре 2020 года именно Франция и Германия согласились принять от 100 до 150 детей, которые спаслись после пожара в лагере нелегальных мигрантов «Мория» на греческом острове Лесбос</w:t>
      </w:r>
      <w:r w:rsidR="0037120A" w:rsidRPr="00883C46">
        <w:rPr>
          <w:rFonts w:ascii="Times New Roman" w:eastAsia="Times New Roman" w:hAnsi="Times New Roman" w:cs="Times New Roman"/>
          <w:sz w:val="24"/>
          <w:szCs w:val="24"/>
          <w:vertAlign w:val="superscript"/>
        </w:rPr>
        <w:t>.</w:t>
      </w:r>
      <w:r w:rsidR="0037120A" w:rsidRPr="00883C46">
        <w:rPr>
          <w:vertAlign w:val="superscript"/>
        </w:rPr>
        <w:footnoteReference w:id="66"/>
      </w:r>
      <w:r w:rsidR="0037120A" w:rsidRPr="00883C46">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Инцидент в «</w:t>
      </w:r>
      <w:r w:rsidR="0037120A">
        <w:rPr>
          <w:rFonts w:ascii="Times New Roman" w:eastAsia="Times New Roman" w:hAnsi="Times New Roman" w:cs="Times New Roman"/>
          <w:sz w:val="24"/>
          <w:szCs w:val="24"/>
        </w:rPr>
        <w:t xml:space="preserve">Мории» </w:t>
      </w:r>
      <w:r w:rsidR="0037120A" w:rsidRPr="00883C46">
        <w:rPr>
          <w:rFonts w:ascii="Times New Roman" w:eastAsia="Times New Roman" w:hAnsi="Times New Roman" w:cs="Times New Roman"/>
          <w:sz w:val="24"/>
          <w:szCs w:val="24"/>
        </w:rPr>
        <w:t xml:space="preserve">и реакция на него продемонстрировали раскол в ЕС, когда речь идет об обращении с лицами, ищущими убежища. </w:t>
      </w:r>
      <w:r w:rsidR="0037120A" w:rsidRPr="008E32CE">
        <w:rPr>
          <w:rFonts w:ascii="Times New Roman" w:eastAsia="Times New Roman" w:hAnsi="Times New Roman" w:cs="Times New Roman"/>
          <w:sz w:val="24"/>
          <w:szCs w:val="24"/>
        </w:rPr>
        <w:t>Спрос на убежище в Европейском Союзе возрастает с 2008 года.  Он резко увеличивается в 2015 по 2017 года, затем падает на уровень 2013 года.</w:t>
      </w:r>
      <w:r w:rsidR="0037120A">
        <w:rPr>
          <w:rStyle w:val="aa"/>
          <w:rFonts w:ascii="Times New Roman" w:eastAsia="Times New Roman" w:hAnsi="Times New Roman" w:cs="Times New Roman"/>
          <w:sz w:val="24"/>
          <w:szCs w:val="24"/>
        </w:rPr>
        <w:footnoteReference w:id="67"/>
      </w:r>
      <w:r w:rsidR="0037120A">
        <w:rPr>
          <w:rFonts w:ascii="Times New Roman" w:eastAsia="Times New Roman" w:hAnsi="Times New Roman" w:cs="Times New Roman"/>
          <w:sz w:val="24"/>
          <w:szCs w:val="24"/>
        </w:rPr>
        <w:t xml:space="preserve"> </w:t>
      </w:r>
      <w:r w:rsidR="0037120A" w:rsidRPr="008E32CE">
        <w:rPr>
          <w:rFonts w:ascii="Times New Roman" w:eastAsia="Times New Roman" w:hAnsi="Times New Roman" w:cs="Times New Roman"/>
          <w:sz w:val="24"/>
          <w:szCs w:val="24"/>
        </w:rPr>
        <w:t>Что касается вопроса квот или механизма распределения, то в данной связи понятие квот, которое</w:t>
      </w:r>
      <w:r w:rsidR="0037120A">
        <w:rPr>
          <w:rFonts w:ascii="Times New Roman" w:eastAsia="Times New Roman" w:hAnsi="Times New Roman" w:cs="Times New Roman"/>
          <w:sz w:val="24"/>
          <w:szCs w:val="24"/>
        </w:rPr>
        <w:t xml:space="preserve"> иногда упоминается, неуместно. О</w:t>
      </w:r>
      <w:r w:rsidR="0037120A" w:rsidRPr="008E32CE">
        <w:rPr>
          <w:rFonts w:ascii="Times New Roman" w:eastAsia="Times New Roman" w:hAnsi="Times New Roman" w:cs="Times New Roman"/>
          <w:sz w:val="24"/>
          <w:szCs w:val="24"/>
        </w:rPr>
        <w:t>бщее число беженцев, принятых в Европейский Союз, не может быть ограничено квотами, поскольку право на международную защиту основано на международно-признанных стандартах. Таким образом, не может быт</w:t>
      </w:r>
      <w:r w:rsidR="0037120A">
        <w:rPr>
          <w:rFonts w:ascii="Times New Roman" w:eastAsia="Times New Roman" w:hAnsi="Times New Roman" w:cs="Times New Roman"/>
          <w:sz w:val="24"/>
          <w:szCs w:val="24"/>
        </w:rPr>
        <w:t>ь наложен цифровой «потолок»</w:t>
      </w:r>
      <w:r w:rsidR="0037120A" w:rsidRPr="008E32CE">
        <w:rPr>
          <w:rFonts w:ascii="Times New Roman" w:eastAsia="Times New Roman" w:hAnsi="Times New Roman" w:cs="Times New Roman"/>
          <w:sz w:val="24"/>
          <w:szCs w:val="24"/>
        </w:rPr>
        <w:t xml:space="preserve"> на лицо, нуждающееся в международной защите из-за преследования. С другой стороны, Европейский союз предусмотрел два</w:t>
      </w:r>
      <w:r w:rsidR="0037120A" w:rsidRPr="00E12158">
        <w:rPr>
          <w:rFonts w:ascii="Times New Roman" w:hAnsi="Times New Roman" w:cs="Times New Roman"/>
          <w:sz w:val="24"/>
          <w:szCs w:val="24"/>
        </w:rPr>
        <w:t xml:space="preserve"> механизма совместного распределения лиц, нуждающихся в защите, в государствах Европейского союза:</w:t>
      </w:r>
      <w:r w:rsidR="00A318E4">
        <w:rPr>
          <w:rFonts w:ascii="Times New Roman" w:eastAsia="Times New Roman" w:hAnsi="Times New Roman" w:cs="Times New Roman"/>
          <w:sz w:val="24"/>
          <w:szCs w:val="24"/>
        </w:rPr>
        <w:t xml:space="preserve"> </w:t>
      </w:r>
      <w:r>
        <w:rPr>
          <w:rFonts w:ascii="Times New Roman" w:hAnsi="Times New Roman" w:cs="Times New Roman"/>
          <w:sz w:val="24"/>
          <w:szCs w:val="24"/>
        </w:rPr>
        <w:t>с</w:t>
      </w:r>
      <w:r w:rsidR="0037120A" w:rsidRPr="00E12158">
        <w:rPr>
          <w:rFonts w:ascii="Times New Roman" w:hAnsi="Times New Roman" w:cs="Times New Roman"/>
          <w:sz w:val="24"/>
          <w:szCs w:val="24"/>
        </w:rPr>
        <w:t xml:space="preserve"> одной стороны, перемещение, которое касается мигрантов, определенных как нуждающиеся в защите государствами первого въезда (Греция и Италия), и направлено на перенаправление этих мигрантов в другие страны ЕС;</w:t>
      </w:r>
      <w:r w:rsidR="00A318E4">
        <w:rPr>
          <w:rFonts w:ascii="Times New Roman" w:eastAsia="Times New Roman" w:hAnsi="Times New Roman" w:cs="Times New Roman"/>
          <w:sz w:val="24"/>
          <w:szCs w:val="24"/>
        </w:rPr>
        <w:t xml:space="preserve"> </w:t>
      </w:r>
      <w:r w:rsidR="0037120A" w:rsidRPr="00E12158">
        <w:rPr>
          <w:rFonts w:ascii="Times New Roman" w:hAnsi="Times New Roman" w:cs="Times New Roman"/>
          <w:sz w:val="24"/>
          <w:szCs w:val="24"/>
        </w:rPr>
        <w:t>Во-вторых, переселение, которое касается мигрантов, признанных Верховным комиссаром Организации Объединенных Наций по делам беженцев беженцами</w:t>
      </w:r>
      <w:r>
        <w:rPr>
          <w:rFonts w:ascii="Times New Roman" w:hAnsi="Times New Roman" w:cs="Times New Roman"/>
          <w:sz w:val="24"/>
          <w:szCs w:val="24"/>
        </w:rPr>
        <w:t>,</w:t>
      </w:r>
      <w:r w:rsidR="0037120A" w:rsidRPr="00E12158">
        <w:rPr>
          <w:rFonts w:ascii="Times New Roman" w:hAnsi="Times New Roman" w:cs="Times New Roman"/>
          <w:sz w:val="24"/>
          <w:szCs w:val="24"/>
        </w:rPr>
        <w:t xml:space="preserve"> из страны их транзита за пределами ЕС, и которое направлено на то, чтобы обеспечить их регулярное и безопасное прибытие в страну Европейского союза.</w:t>
      </w:r>
      <w:r w:rsidR="00A318E4">
        <w:rPr>
          <w:rStyle w:val="aa"/>
          <w:rFonts w:ascii="Times New Roman" w:hAnsi="Times New Roman" w:cs="Times New Roman"/>
          <w:sz w:val="24"/>
          <w:szCs w:val="24"/>
        </w:rPr>
        <w:footnoteReference w:id="68"/>
      </w:r>
    </w:p>
    <w:p w:rsidR="0044071D" w:rsidRDefault="0037120A" w:rsidP="006A2AF1">
      <w:pPr>
        <w:pStyle w:val="10"/>
        <w:spacing w:after="0" w:line="360" w:lineRule="auto"/>
        <w:jc w:val="both"/>
        <w:rPr>
          <w:rFonts w:ascii="Times New Roman" w:hAnsi="Times New Roman" w:cs="Times New Roman"/>
          <w:color w:val="000000"/>
          <w:sz w:val="24"/>
          <w:szCs w:val="24"/>
          <w:shd w:val="clear" w:color="auto" w:fill="FFFFFF"/>
        </w:rPr>
      </w:pPr>
      <w:r w:rsidRPr="00E12158">
        <w:rPr>
          <w:rFonts w:ascii="Times New Roman" w:hAnsi="Times New Roman" w:cs="Times New Roman"/>
          <w:sz w:val="24"/>
          <w:szCs w:val="24"/>
        </w:rPr>
        <w:t>Франция с самого начала поддерживала эти два механизма. Она также выступила с инициативой по установлению конкретных процедур доступа на французскую территорию для некоторых лиц, которым угрожает опасность в Сирии или Ираке.</w:t>
      </w:r>
    </w:p>
    <w:p w:rsidR="0044071D" w:rsidRDefault="0044071D" w:rsidP="006A2AF1">
      <w:pPr>
        <w:pStyle w:val="10"/>
        <w:spacing w:after="0" w:line="360" w:lineRule="auto"/>
        <w:jc w:val="both"/>
        <w:rPr>
          <w:rFonts w:ascii="Times New Roman" w:hAnsi="Times New Roman" w:cs="Times New Roman"/>
          <w:color w:val="000000"/>
          <w:sz w:val="24"/>
          <w:szCs w:val="24"/>
          <w:shd w:val="clear" w:color="auto" w:fill="FFFFFF"/>
        </w:rPr>
      </w:pPr>
    </w:p>
    <w:p w:rsidR="0044071D" w:rsidRDefault="00002C3F" w:rsidP="006A2AF1">
      <w:pPr>
        <w:pStyle w:val="10"/>
        <w:spacing w:after="0" w:line="36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Тем не менее, </w:t>
      </w:r>
      <w:r w:rsidR="0037120A">
        <w:rPr>
          <w:rFonts w:ascii="Times New Roman" w:eastAsia="Times New Roman" w:hAnsi="Times New Roman" w:cs="Times New Roman"/>
          <w:sz w:val="24"/>
          <w:szCs w:val="24"/>
        </w:rPr>
        <w:t>Франция в отличие от Германии обязана принимать к рассмотрению все заявления на получение статуса беженца. К этому ее обязывает преамбула 146 к Основному зако</w:t>
      </w:r>
      <w:r>
        <w:rPr>
          <w:rFonts w:ascii="Times New Roman" w:eastAsia="Times New Roman" w:hAnsi="Times New Roman" w:cs="Times New Roman"/>
          <w:sz w:val="24"/>
          <w:szCs w:val="24"/>
        </w:rPr>
        <w:t>ну Конституции. В</w:t>
      </w:r>
      <w:r w:rsidR="0037120A">
        <w:rPr>
          <w:rFonts w:ascii="Times New Roman" w:eastAsia="Times New Roman" w:hAnsi="Times New Roman" w:cs="Times New Roman"/>
          <w:sz w:val="24"/>
          <w:szCs w:val="24"/>
        </w:rPr>
        <w:t>се попытки Франции сократить количество иммигрантов часто наталкиваются на конституционные нормы, что значительно осложняет решение данной проблемы. Согласно французским принципам разница определяется только в силу гражданства, то есть между французом и иностранцем.</w:t>
      </w:r>
    </w:p>
    <w:p w:rsidR="0044071D" w:rsidRDefault="0044071D" w:rsidP="006A2AF1">
      <w:pPr>
        <w:pStyle w:val="10"/>
        <w:spacing w:after="0" w:line="360" w:lineRule="auto"/>
        <w:jc w:val="both"/>
        <w:rPr>
          <w:rFonts w:ascii="Times New Roman" w:hAnsi="Times New Roman" w:cs="Times New Roman"/>
          <w:color w:val="000000"/>
          <w:sz w:val="24"/>
          <w:szCs w:val="24"/>
          <w:shd w:val="clear" w:color="auto" w:fill="FFFFFF"/>
        </w:rPr>
      </w:pPr>
    </w:p>
    <w:p w:rsidR="0044071D" w:rsidRDefault="00002C3F" w:rsidP="006A2AF1">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w:t>
      </w:r>
      <w:r w:rsidR="0037120A" w:rsidRPr="0037120A">
        <w:rPr>
          <w:rFonts w:ascii="Times New Roman" w:eastAsia="Times New Roman" w:hAnsi="Times New Roman" w:cs="Times New Roman"/>
          <w:sz w:val="24"/>
          <w:szCs w:val="24"/>
        </w:rPr>
        <w:t>Франция и Германия должны возглавить этот процесс. Они должны доказать, что знаменитое возрождение их двустороннего европейского лидерства, наблюдавшееся во время кризиса Ковид-19, может принести конкретные результаты и в еще более сложной сфере предоставления убежища. Для этого они должны придать предложениям Комиссии вес, содержание и политический импульс, а также показать пример. Франция, благодаря своему огромному опыту и возможностям во внешней политике, должна изучить возможности для новых партнерств и соглашений о возвращении с третьими странами. Германия, напротив, благодаря своим внутренним условиям, может дать понять, что она может принять большее количество признанных беженцев, подразумевая, что другие страны-члены последуют за ней.</w:t>
      </w:r>
      <w:r w:rsidR="0037120A">
        <w:rPr>
          <w:rFonts w:ascii="Times New Roman" w:eastAsia="Times New Roman" w:hAnsi="Times New Roman" w:cs="Times New Roman"/>
          <w:sz w:val="24"/>
          <w:szCs w:val="24"/>
        </w:rPr>
        <w:t xml:space="preserve"> </w:t>
      </w:r>
      <w:r w:rsidR="0037120A" w:rsidRPr="0037120A">
        <w:rPr>
          <w:rFonts w:ascii="Times New Roman" w:eastAsia="Times New Roman" w:hAnsi="Times New Roman" w:cs="Times New Roman"/>
          <w:sz w:val="24"/>
          <w:szCs w:val="24"/>
        </w:rPr>
        <w:t>В случае необходимости Франция и Германия должны быть одинаково готовы к дальнейшему сотрудничеству и подлинной интеграции с меньшим числом стран-членов ЕС. Действительно, весьма вероятно, что этот новый реалистичн</w:t>
      </w:r>
      <w:r>
        <w:rPr>
          <w:rFonts w:ascii="Times New Roman" w:eastAsia="Times New Roman" w:hAnsi="Times New Roman" w:cs="Times New Roman"/>
          <w:sz w:val="24"/>
          <w:szCs w:val="24"/>
        </w:rPr>
        <w:t>ый подход будет достигнут благодаря сплоченности</w:t>
      </w:r>
      <w:r w:rsidR="0037120A" w:rsidRPr="0037120A">
        <w:rPr>
          <w:rFonts w:ascii="Times New Roman" w:eastAsia="Times New Roman" w:hAnsi="Times New Roman" w:cs="Times New Roman"/>
          <w:sz w:val="24"/>
          <w:szCs w:val="24"/>
        </w:rPr>
        <w:t xml:space="preserve">. </w:t>
      </w:r>
      <w:r w:rsidR="00C120B6">
        <w:rPr>
          <w:rFonts w:ascii="Times New Roman" w:eastAsia="Times New Roman" w:hAnsi="Times New Roman" w:cs="Times New Roman"/>
          <w:sz w:val="24"/>
          <w:szCs w:val="24"/>
        </w:rPr>
        <w:t>Помимо этого, необходимо с</w:t>
      </w:r>
      <w:r w:rsidR="00C120B6" w:rsidRPr="00BE6FBA">
        <w:rPr>
          <w:rFonts w:ascii="Times New Roman" w:eastAsia="Times New Roman" w:hAnsi="Times New Roman" w:cs="Times New Roman"/>
          <w:sz w:val="24"/>
          <w:szCs w:val="24"/>
        </w:rPr>
        <w:t>оздать эффективную миграционную дипломатию, ориентированную на страны происхождения и транзита, особенно в Западной Африке, в</w:t>
      </w:r>
      <w:r w:rsidR="0044071D">
        <w:rPr>
          <w:rFonts w:ascii="Times New Roman" w:hAnsi="Times New Roman" w:cs="Times New Roman"/>
          <w:color w:val="000000"/>
          <w:sz w:val="24"/>
          <w:szCs w:val="24"/>
          <w:shd w:val="clear" w:color="auto" w:fill="FFFFFF"/>
        </w:rPr>
        <w:t xml:space="preserve"> </w:t>
      </w:r>
      <w:r w:rsidR="00C120B6" w:rsidRPr="00BE6FBA">
        <w:rPr>
          <w:rFonts w:ascii="Times New Roman" w:eastAsia="Times New Roman" w:hAnsi="Times New Roman" w:cs="Times New Roman"/>
          <w:sz w:val="24"/>
          <w:szCs w:val="24"/>
        </w:rPr>
        <w:t>рамках кото</w:t>
      </w:r>
      <w:r w:rsidR="00C120B6">
        <w:rPr>
          <w:rFonts w:ascii="Times New Roman" w:eastAsia="Times New Roman" w:hAnsi="Times New Roman" w:cs="Times New Roman"/>
          <w:sz w:val="24"/>
          <w:szCs w:val="24"/>
        </w:rPr>
        <w:t xml:space="preserve">рой будут решаться все вопросы, в частности, </w:t>
      </w:r>
      <w:r w:rsidR="00C120B6" w:rsidRPr="00BE6FBA">
        <w:rPr>
          <w:rFonts w:ascii="Times New Roman" w:eastAsia="Times New Roman" w:hAnsi="Times New Roman" w:cs="Times New Roman"/>
          <w:sz w:val="24"/>
          <w:szCs w:val="24"/>
        </w:rPr>
        <w:t>безопасность границ, устойчивое развитие, защита мигрантов в странах тр</w:t>
      </w:r>
      <w:r w:rsidR="00C120B6">
        <w:rPr>
          <w:rFonts w:ascii="Times New Roman" w:eastAsia="Times New Roman" w:hAnsi="Times New Roman" w:cs="Times New Roman"/>
          <w:sz w:val="24"/>
          <w:szCs w:val="24"/>
        </w:rPr>
        <w:t>анзита, возвращение и законный</w:t>
      </w:r>
      <w:r w:rsidR="00C120B6" w:rsidRPr="00BE6FBA">
        <w:rPr>
          <w:rFonts w:ascii="Times New Roman" w:eastAsia="Times New Roman" w:hAnsi="Times New Roman" w:cs="Times New Roman"/>
          <w:sz w:val="24"/>
          <w:szCs w:val="24"/>
        </w:rPr>
        <w:t xml:space="preserve"> въезд.</w:t>
      </w:r>
      <w:r w:rsidR="00C120B6">
        <w:rPr>
          <w:rFonts w:ascii="Times New Roman" w:eastAsia="Times New Roman" w:hAnsi="Times New Roman" w:cs="Times New Roman"/>
          <w:sz w:val="24"/>
          <w:szCs w:val="24"/>
        </w:rPr>
        <w:t xml:space="preserve"> </w:t>
      </w:r>
      <w:r w:rsidR="006A4CDB">
        <w:rPr>
          <w:rFonts w:ascii="Times New Roman" w:hAnsi="Times New Roman" w:cs="Times New Roman"/>
          <w:sz w:val="24"/>
          <w:szCs w:val="24"/>
        </w:rPr>
        <w:t>Таким образом, мы видим, что влияние Французской Республики, в Европейском Союзе значительно. Безусловно, еще необходимо проделать огромную работу по солидарности. Помимо этого, большую роль играют и некоторые национальные силы, в частности во Фракции Европейского парламента, в области реформирования миграционной политики мы прослеживаем большое влияние партии «Национальное объединение», которая в коалиции с небезызвестными итальянскими и немецкими силами по жесткой миграционной политике продвигает свои интересы.</w:t>
      </w:r>
    </w:p>
    <w:p w:rsidR="0044071D" w:rsidRDefault="0044071D" w:rsidP="006A2AF1">
      <w:pPr>
        <w:pStyle w:val="10"/>
        <w:spacing w:after="0" w:line="360" w:lineRule="auto"/>
        <w:rPr>
          <w:rFonts w:ascii="Times New Roman" w:eastAsia="Times New Roman" w:hAnsi="Times New Roman" w:cs="Times New Roman"/>
          <w:sz w:val="24"/>
          <w:szCs w:val="24"/>
        </w:rPr>
      </w:pPr>
    </w:p>
    <w:p w:rsidR="00C142B2" w:rsidRDefault="00C142B2" w:rsidP="006A2AF1">
      <w:pPr>
        <w:pStyle w:val="10"/>
        <w:spacing w:after="0" w:line="360" w:lineRule="auto"/>
        <w:rPr>
          <w:rFonts w:ascii="Times New Roman" w:eastAsia="Times New Roman" w:hAnsi="Times New Roman" w:cs="Times New Roman"/>
          <w:sz w:val="24"/>
          <w:szCs w:val="24"/>
        </w:rPr>
      </w:pPr>
    </w:p>
    <w:p w:rsidR="00C142B2" w:rsidRDefault="00C142B2" w:rsidP="006A2AF1">
      <w:pPr>
        <w:pStyle w:val="10"/>
        <w:spacing w:after="0" w:line="360" w:lineRule="auto"/>
        <w:rPr>
          <w:rFonts w:ascii="Times New Roman" w:eastAsia="Times New Roman" w:hAnsi="Times New Roman" w:cs="Times New Roman"/>
          <w:sz w:val="24"/>
          <w:szCs w:val="24"/>
        </w:rPr>
      </w:pPr>
    </w:p>
    <w:p w:rsidR="00C142B2" w:rsidRDefault="00C142B2" w:rsidP="006A2AF1">
      <w:pPr>
        <w:pStyle w:val="10"/>
        <w:spacing w:after="0" w:line="360" w:lineRule="auto"/>
        <w:rPr>
          <w:rFonts w:ascii="Times New Roman" w:eastAsia="Times New Roman" w:hAnsi="Times New Roman" w:cs="Times New Roman"/>
          <w:sz w:val="24"/>
          <w:szCs w:val="24"/>
        </w:rPr>
      </w:pPr>
    </w:p>
    <w:p w:rsidR="00C142B2" w:rsidRDefault="00C142B2" w:rsidP="006A2AF1">
      <w:pPr>
        <w:pStyle w:val="10"/>
        <w:spacing w:after="0" w:line="360" w:lineRule="auto"/>
        <w:rPr>
          <w:rFonts w:ascii="Times New Roman" w:eastAsia="Times New Roman" w:hAnsi="Times New Roman" w:cs="Times New Roman"/>
          <w:sz w:val="24"/>
          <w:szCs w:val="24"/>
        </w:rPr>
      </w:pPr>
    </w:p>
    <w:p w:rsidR="00C142B2" w:rsidRDefault="00C142B2" w:rsidP="006A2AF1">
      <w:pPr>
        <w:pStyle w:val="10"/>
        <w:spacing w:after="0" w:line="360" w:lineRule="auto"/>
        <w:rPr>
          <w:rFonts w:ascii="Times New Roman" w:eastAsia="Times New Roman" w:hAnsi="Times New Roman" w:cs="Times New Roman"/>
          <w:sz w:val="24"/>
          <w:szCs w:val="24"/>
        </w:rPr>
      </w:pPr>
    </w:p>
    <w:p w:rsidR="00C142B2" w:rsidRDefault="00C142B2" w:rsidP="006A2AF1">
      <w:pPr>
        <w:pStyle w:val="10"/>
        <w:spacing w:after="0" w:line="360" w:lineRule="auto"/>
        <w:rPr>
          <w:rFonts w:ascii="Times New Roman" w:eastAsia="Times New Roman" w:hAnsi="Times New Roman" w:cs="Times New Roman"/>
          <w:sz w:val="24"/>
          <w:szCs w:val="24"/>
        </w:rPr>
      </w:pPr>
    </w:p>
    <w:p w:rsidR="00C142B2" w:rsidRDefault="00C142B2" w:rsidP="006A2AF1">
      <w:pPr>
        <w:pStyle w:val="10"/>
        <w:spacing w:after="0" w:line="360" w:lineRule="auto"/>
        <w:rPr>
          <w:rFonts w:ascii="Times New Roman" w:eastAsia="Times New Roman" w:hAnsi="Times New Roman" w:cs="Times New Roman"/>
          <w:sz w:val="24"/>
          <w:szCs w:val="24"/>
        </w:rPr>
      </w:pPr>
    </w:p>
    <w:p w:rsidR="00C142B2" w:rsidRDefault="00C142B2" w:rsidP="006A2AF1">
      <w:pPr>
        <w:pStyle w:val="10"/>
        <w:spacing w:after="0" w:line="360" w:lineRule="auto"/>
        <w:rPr>
          <w:rFonts w:ascii="Times New Roman" w:eastAsia="Times New Roman" w:hAnsi="Times New Roman" w:cs="Times New Roman"/>
          <w:sz w:val="24"/>
          <w:szCs w:val="24"/>
        </w:rPr>
      </w:pPr>
    </w:p>
    <w:p w:rsidR="009653AB" w:rsidRDefault="00F465C8" w:rsidP="006A2AF1">
      <w:pPr>
        <w:pStyle w:val="1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Заключение.</w:t>
      </w:r>
    </w:p>
    <w:p w:rsidR="005C363B" w:rsidRDefault="00CA5FDA" w:rsidP="006A2AF1">
      <w:pPr>
        <w:pStyle w:val="1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Миграционная политика Франции на сегодняшний день представляет собой результат долгой эволюции, в рамках которой она видоизменялась под условием различных исторических событий и политической конъюнктуры. Это сложный процесс, поскольку </w:t>
      </w:r>
      <w:r w:rsidR="00746305">
        <w:rPr>
          <w:rFonts w:ascii="Times New Roman" w:eastAsia="Times New Roman" w:hAnsi="Times New Roman" w:cs="Times New Roman"/>
          <w:sz w:val="24"/>
          <w:szCs w:val="24"/>
        </w:rPr>
        <w:t xml:space="preserve">Французская </w:t>
      </w:r>
      <w:r>
        <w:rPr>
          <w:rFonts w:ascii="Times New Roman" w:eastAsia="Times New Roman" w:hAnsi="Times New Roman" w:cs="Times New Roman"/>
          <w:sz w:val="24"/>
          <w:szCs w:val="24"/>
        </w:rPr>
        <w:t>Республика зажата в рамки прав человека, в частности, права на убежище</w:t>
      </w:r>
      <w:r>
        <w:rPr>
          <w:rStyle w:val="aa"/>
          <w:rFonts w:ascii="Times New Roman" w:eastAsia="Times New Roman" w:hAnsi="Times New Roman" w:cs="Times New Roman"/>
          <w:sz w:val="24"/>
          <w:szCs w:val="24"/>
        </w:rPr>
        <w:footnoteReference w:id="69"/>
      </w:r>
      <w:r>
        <w:rPr>
          <w:rFonts w:ascii="Times New Roman" w:eastAsia="Times New Roman" w:hAnsi="Times New Roman" w:cs="Times New Roman"/>
          <w:sz w:val="24"/>
          <w:szCs w:val="24"/>
        </w:rPr>
        <w:t xml:space="preserve"> и колониального прошлого, чтобы проводить</w:t>
      </w:r>
      <w:r w:rsidR="00B51A65">
        <w:rPr>
          <w:rFonts w:ascii="Times New Roman" w:eastAsia="Times New Roman" w:hAnsi="Times New Roman" w:cs="Times New Roman"/>
          <w:sz w:val="24"/>
          <w:szCs w:val="24"/>
        </w:rPr>
        <w:t xml:space="preserve"> исключительно </w:t>
      </w:r>
      <w:r>
        <w:rPr>
          <w:rFonts w:ascii="Times New Roman" w:eastAsia="Times New Roman" w:hAnsi="Times New Roman" w:cs="Times New Roman"/>
          <w:sz w:val="24"/>
          <w:szCs w:val="24"/>
        </w:rPr>
        <w:t>жесткую</w:t>
      </w:r>
      <w:r w:rsidR="00B51A65">
        <w:rPr>
          <w:rFonts w:ascii="Times New Roman" w:eastAsia="Times New Roman" w:hAnsi="Times New Roman" w:cs="Times New Roman"/>
          <w:sz w:val="24"/>
          <w:szCs w:val="24"/>
        </w:rPr>
        <w:t xml:space="preserve"> миграционную</w:t>
      </w:r>
      <w:r>
        <w:rPr>
          <w:rFonts w:ascii="Times New Roman" w:eastAsia="Times New Roman" w:hAnsi="Times New Roman" w:cs="Times New Roman"/>
          <w:sz w:val="24"/>
          <w:szCs w:val="24"/>
        </w:rPr>
        <w:t xml:space="preserve"> </w:t>
      </w:r>
      <w:r w:rsidRPr="00102E63">
        <w:rPr>
          <w:rFonts w:ascii="Times New Roman" w:eastAsia="Times New Roman" w:hAnsi="Times New Roman" w:cs="Times New Roman"/>
          <w:sz w:val="24"/>
          <w:szCs w:val="24"/>
        </w:rPr>
        <w:t>политику.</w:t>
      </w:r>
      <w:r>
        <w:rPr>
          <w:rFonts w:ascii="Times New Roman" w:eastAsia="Times New Roman" w:hAnsi="Times New Roman" w:cs="Times New Roman"/>
          <w:sz w:val="24"/>
          <w:szCs w:val="24"/>
        </w:rPr>
        <w:t xml:space="preserve"> </w:t>
      </w:r>
      <w:r w:rsidRPr="00102E63">
        <w:rPr>
          <w:rFonts w:ascii="Times New Roman" w:eastAsia="Times New Roman" w:hAnsi="Times New Roman" w:cs="Times New Roman"/>
          <w:sz w:val="24"/>
          <w:szCs w:val="24"/>
        </w:rPr>
        <w:t xml:space="preserve">На национальном уровне мы видим, </w:t>
      </w:r>
      <w:r w:rsidRPr="00102E63">
        <w:rPr>
          <w:rFonts w:ascii="Times New Roman" w:hAnsi="Times New Roman" w:cs="Times New Roman"/>
          <w:sz w:val="24"/>
          <w:szCs w:val="24"/>
        </w:rPr>
        <w:t>что</w:t>
      </w:r>
      <w:r w:rsidR="00BA2A08">
        <w:rPr>
          <w:rFonts w:ascii="Times New Roman" w:hAnsi="Times New Roman" w:cs="Times New Roman"/>
          <w:sz w:val="24"/>
          <w:szCs w:val="24"/>
        </w:rPr>
        <w:t xml:space="preserve"> с конц</w:t>
      </w:r>
      <w:r w:rsidR="005C363B">
        <w:rPr>
          <w:rFonts w:ascii="Times New Roman" w:hAnsi="Times New Roman" w:cs="Times New Roman"/>
          <w:sz w:val="24"/>
          <w:szCs w:val="24"/>
        </w:rPr>
        <w:t>а 20 века и правые и левые сил</w:t>
      </w:r>
      <w:r w:rsidR="00746305">
        <w:rPr>
          <w:rFonts w:ascii="Times New Roman" w:hAnsi="Times New Roman" w:cs="Times New Roman"/>
          <w:sz w:val="24"/>
          <w:szCs w:val="24"/>
        </w:rPr>
        <w:t>ы</w:t>
      </w:r>
      <w:r w:rsidR="005C363B">
        <w:rPr>
          <w:rFonts w:ascii="Times New Roman" w:hAnsi="Times New Roman" w:cs="Times New Roman"/>
          <w:sz w:val="24"/>
          <w:szCs w:val="24"/>
        </w:rPr>
        <w:t xml:space="preserve"> </w:t>
      </w:r>
      <w:r w:rsidR="00BA2A08">
        <w:rPr>
          <w:rFonts w:ascii="Times New Roman" w:hAnsi="Times New Roman" w:cs="Times New Roman"/>
          <w:sz w:val="24"/>
          <w:szCs w:val="24"/>
        </w:rPr>
        <w:t>принимали скорее</w:t>
      </w:r>
      <w:r w:rsidRPr="00102E63">
        <w:rPr>
          <w:rFonts w:ascii="Times New Roman" w:hAnsi="Times New Roman" w:cs="Times New Roman"/>
          <w:sz w:val="24"/>
          <w:szCs w:val="24"/>
        </w:rPr>
        <w:t xml:space="preserve"> рестриктивные </w:t>
      </w:r>
      <w:r w:rsidR="00BA2A08">
        <w:rPr>
          <w:rFonts w:ascii="Times New Roman" w:hAnsi="Times New Roman" w:cs="Times New Roman"/>
          <w:sz w:val="24"/>
          <w:szCs w:val="24"/>
        </w:rPr>
        <w:t>и ограничительные меры</w:t>
      </w:r>
      <w:r w:rsidRPr="00102E63">
        <w:rPr>
          <w:rFonts w:ascii="Times New Roman" w:hAnsi="Times New Roman" w:cs="Times New Roman"/>
          <w:sz w:val="24"/>
          <w:szCs w:val="24"/>
        </w:rPr>
        <w:t xml:space="preserve">, </w:t>
      </w:r>
      <w:r w:rsidR="00BA2A08">
        <w:rPr>
          <w:rFonts w:ascii="Times New Roman" w:hAnsi="Times New Roman" w:cs="Times New Roman"/>
          <w:sz w:val="24"/>
          <w:szCs w:val="24"/>
        </w:rPr>
        <w:t>которые зачастую способствовали росту нелегальной миграции и показывали соответс</w:t>
      </w:r>
      <w:r w:rsidR="005C363B">
        <w:rPr>
          <w:rFonts w:ascii="Times New Roman" w:hAnsi="Times New Roman" w:cs="Times New Roman"/>
          <w:sz w:val="24"/>
          <w:szCs w:val="24"/>
        </w:rPr>
        <w:t>т</w:t>
      </w:r>
      <w:r w:rsidR="00BA2A08">
        <w:rPr>
          <w:rFonts w:ascii="Times New Roman" w:hAnsi="Times New Roman" w:cs="Times New Roman"/>
          <w:sz w:val="24"/>
          <w:szCs w:val="24"/>
        </w:rPr>
        <w:t>венно свою неэффективность. Это доказывает тот факт, что они</w:t>
      </w:r>
      <w:r w:rsidRPr="00102E63">
        <w:rPr>
          <w:rFonts w:ascii="Times New Roman" w:hAnsi="Times New Roman" w:cs="Times New Roman"/>
          <w:sz w:val="24"/>
          <w:szCs w:val="24"/>
        </w:rPr>
        <w:t xml:space="preserve"> не выдержали на прочность в связи с наступившим в дальнейшем миграционным кризисом 2015 года.</w:t>
      </w:r>
      <w:r>
        <w:rPr>
          <w:rFonts w:ascii="Times New Roman" w:hAnsi="Times New Roman" w:cs="Times New Roman"/>
          <w:sz w:val="24"/>
          <w:szCs w:val="24"/>
        </w:rPr>
        <w:t xml:space="preserve"> </w:t>
      </w:r>
      <w:r w:rsidRPr="00102E63">
        <w:rPr>
          <w:rFonts w:ascii="Times New Roman" w:hAnsi="Times New Roman" w:cs="Times New Roman"/>
          <w:sz w:val="24"/>
          <w:szCs w:val="24"/>
        </w:rPr>
        <w:t>Безусловно, выбор правильног</w:t>
      </w:r>
      <w:r w:rsidR="00746305">
        <w:rPr>
          <w:rFonts w:ascii="Times New Roman" w:hAnsi="Times New Roman" w:cs="Times New Roman"/>
          <w:sz w:val="24"/>
          <w:szCs w:val="24"/>
        </w:rPr>
        <w:t xml:space="preserve">о вектора решения миграционной </w:t>
      </w:r>
      <w:r w:rsidRPr="00102E63">
        <w:rPr>
          <w:rFonts w:ascii="Times New Roman" w:hAnsi="Times New Roman" w:cs="Times New Roman"/>
          <w:sz w:val="24"/>
          <w:szCs w:val="24"/>
        </w:rPr>
        <w:t>проблемы на сегодняшний день обуславливается рядом фак</w:t>
      </w:r>
      <w:r>
        <w:rPr>
          <w:rFonts w:ascii="Times New Roman" w:hAnsi="Times New Roman" w:cs="Times New Roman"/>
          <w:sz w:val="24"/>
          <w:szCs w:val="24"/>
        </w:rPr>
        <w:t>торов. Конечно же, это связано</w:t>
      </w:r>
      <w:r w:rsidRPr="00102E63">
        <w:rPr>
          <w:rFonts w:ascii="Times New Roman" w:hAnsi="Times New Roman" w:cs="Times New Roman"/>
          <w:sz w:val="24"/>
          <w:szCs w:val="24"/>
        </w:rPr>
        <w:t xml:space="preserve"> с выборами, желанием завоевать как можно большей подд</w:t>
      </w:r>
      <w:r>
        <w:rPr>
          <w:rFonts w:ascii="Times New Roman" w:hAnsi="Times New Roman" w:cs="Times New Roman"/>
          <w:sz w:val="24"/>
          <w:szCs w:val="24"/>
        </w:rPr>
        <w:t>ержки электората разных групп,</w:t>
      </w:r>
      <w:r w:rsidRPr="00102E63">
        <w:rPr>
          <w:rFonts w:ascii="Times New Roman" w:hAnsi="Times New Roman" w:cs="Times New Roman"/>
          <w:sz w:val="24"/>
          <w:szCs w:val="24"/>
        </w:rPr>
        <w:t xml:space="preserve"> с разными представлениями о том, что способствует развитию государства, экономики и каковы его национальные интересы. Однако на сегодняшний день, мы можем отметить, что, например,</w:t>
      </w:r>
      <w:r>
        <w:rPr>
          <w:rFonts w:ascii="Times New Roman" w:hAnsi="Times New Roman" w:cs="Times New Roman"/>
          <w:sz w:val="24"/>
          <w:szCs w:val="24"/>
        </w:rPr>
        <w:t xml:space="preserve"> партия «</w:t>
      </w:r>
      <w:r w:rsidRPr="00102E63">
        <w:rPr>
          <w:rFonts w:ascii="Times New Roman" w:hAnsi="Times New Roman" w:cs="Times New Roman"/>
          <w:sz w:val="24"/>
          <w:szCs w:val="24"/>
        </w:rPr>
        <w:t>Национальное объединение» больше не выступает со столь открытыми ксеноф</w:t>
      </w:r>
      <w:r>
        <w:rPr>
          <w:rFonts w:ascii="Times New Roman" w:hAnsi="Times New Roman" w:cs="Times New Roman"/>
          <w:sz w:val="24"/>
          <w:szCs w:val="24"/>
        </w:rPr>
        <w:t xml:space="preserve">обскими, расистскими </w:t>
      </w:r>
      <w:r w:rsidR="005C363B">
        <w:rPr>
          <w:rFonts w:ascii="Times New Roman" w:hAnsi="Times New Roman" w:cs="Times New Roman"/>
          <w:sz w:val="24"/>
          <w:szCs w:val="24"/>
        </w:rPr>
        <w:t>позициями</w:t>
      </w:r>
      <w:r w:rsidRPr="00102E63">
        <w:rPr>
          <w:rFonts w:ascii="Times New Roman" w:hAnsi="Times New Roman" w:cs="Times New Roman"/>
          <w:sz w:val="24"/>
          <w:szCs w:val="24"/>
        </w:rPr>
        <w:t xml:space="preserve"> по отношению к мигрантам, как это было прежде при руководстве партией</w:t>
      </w:r>
      <w:r>
        <w:rPr>
          <w:rFonts w:ascii="Times New Roman" w:hAnsi="Times New Roman" w:cs="Times New Roman"/>
          <w:sz w:val="24"/>
          <w:szCs w:val="24"/>
        </w:rPr>
        <w:t xml:space="preserve"> </w:t>
      </w:r>
      <w:r w:rsidRPr="00102E63">
        <w:rPr>
          <w:rFonts w:ascii="Times New Roman" w:hAnsi="Times New Roman" w:cs="Times New Roman"/>
          <w:sz w:val="24"/>
          <w:szCs w:val="24"/>
        </w:rPr>
        <w:t>Жан-Мари Ле</w:t>
      </w:r>
      <w:r w:rsidR="005C363B">
        <w:rPr>
          <w:rFonts w:ascii="Times New Roman" w:hAnsi="Times New Roman" w:cs="Times New Roman"/>
          <w:sz w:val="24"/>
          <w:szCs w:val="24"/>
        </w:rPr>
        <w:t xml:space="preserve"> Пеном. Сегодня партия выражает беспокойство</w:t>
      </w:r>
      <w:r w:rsidRPr="00102E63">
        <w:rPr>
          <w:rFonts w:ascii="Times New Roman" w:hAnsi="Times New Roman" w:cs="Times New Roman"/>
          <w:sz w:val="24"/>
          <w:szCs w:val="24"/>
        </w:rPr>
        <w:t xml:space="preserve"> о французской национальной идентичности, которой на самом деле угрожают происходящие события.</w:t>
      </w:r>
      <w:r w:rsidR="00746305">
        <w:rPr>
          <w:rFonts w:ascii="Times New Roman" w:hAnsi="Times New Roman" w:cs="Times New Roman"/>
          <w:sz w:val="24"/>
          <w:szCs w:val="24"/>
        </w:rPr>
        <w:t xml:space="preserve"> Безусловно</w:t>
      </w:r>
      <w:r>
        <w:rPr>
          <w:rFonts w:ascii="Times New Roman" w:hAnsi="Times New Roman" w:cs="Times New Roman"/>
          <w:sz w:val="24"/>
          <w:szCs w:val="24"/>
        </w:rPr>
        <w:t>, в виду неудачи на президентских выборах 2</w:t>
      </w:r>
      <w:r w:rsidR="00746305">
        <w:rPr>
          <w:rFonts w:ascii="Times New Roman" w:hAnsi="Times New Roman" w:cs="Times New Roman"/>
          <w:sz w:val="24"/>
          <w:szCs w:val="24"/>
        </w:rPr>
        <w:t>017 года, сейчас партия стремитьс</w:t>
      </w:r>
      <w:r>
        <w:rPr>
          <w:rFonts w:ascii="Times New Roman" w:hAnsi="Times New Roman" w:cs="Times New Roman"/>
          <w:sz w:val="24"/>
          <w:szCs w:val="24"/>
        </w:rPr>
        <w:t>я максимально смягчить свои позиции для того, чтобы добиться большей поддержки, что мож</w:t>
      </w:r>
      <w:r w:rsidR="00746305">
        <w:rPr>
          <w:rFonts w:ascii="Times New Roman" w:hAnsi="Times New Roman" w:cs="Times New Roman"/>
          <w:sz w:val="24"/>
          <w:szCs w:val="24"/>
        </w:rPr>
        <w:t>ет накладывать на нее отпечаток</w:t>
      </w:r>
      <w:r>
        <w:rPr>
          <w:rFonts w:ascii="Times New Roman" w:hAnsi="Times New Roman" w:cs="Times New Roman"/>
          <w:sz w:val="24"/>
          <w:szCs w:val="24"/>
        </w:rPr>
        <w:t xml:space="preserve"> правого популизма. Тем не менее, с</w:t>
      </w:r>
      <w:r w:rsidRPr="00102E63">
        <w:rPr>
          <w:rFonts w:ascii="Times New Roman" w:hAnsi="Times New Roman" w:cs="Times New Roman"/>
          <w:sz w:val="24"/>
          <w:szCs w:val="24"/>
        </w:rPr>
        <w:t>огласно своей программе партия выступает за защиту единства Франции</w:t>
      </w:r>
      <w:r>
        <w:rPr>
          <w:rFonts w:ascii="Times New Roman" w:hAnsi="Times New Roman" w:cs="Times New Roman"/>
          <w:sz w:val="24"/>
          <w:szCs w:val="24"/>
        </w:rPr>
        <w:t xml:space="preserve"> и национальную идентичность. </w:t>
      </w:r>
      <w:r w:rsidRPr="00102E63">
        <w:rPr>
          <w:rFonts w:ascii="Times New Roman" w:hAnsi="Times New Roman" w:cs="Times New Roman"/>
          <w:sz w:val="24"/>
          <w:szCs w:val="24"/>
        </w:rPr>
        <w:t>В данной связи, в частности, в программе партии в пункте 91 раздела 5 говорится о необходимости защищать национальную идентичность, ценности и традиции француз</w:t>
      </w:r>
      <w:r>
        <w:rPr>
          <w:rFonts w:ascii="Times New Roman" w:hAnsi="Times New Roman" w:cs="Times New Roman"/>
          <w:sz w:val="24"/>
          <w:szCs w:val="24"/>
        </w:rPr>
        <w:t>ской цивилизации, что на сегодняшний день предстает наиболее важным</w:t>
      </w:r>
      <w:r w:rsidR="005C363B">
        <w:rPr>
          <w:rFonts w:ascii="Times New Roman" w:hAnsi="Times New Roman" w:cs="Times New Roman"/>
          <w:sz w:val="24"/>
          <w:szCs w:val="24"/>
        </w:rPr>
        <w:t xml:space="preserve"> в контексте миграционной политики</w:t>
      </w:r>
      <w:r>
        <w:rPr>
          <w:rFonts w:ascii="Times New Roman" w:hAnsi="Times New Roman" w:cs="Times New Roman"/>
          <w:sz w:val="24"/>
          <w:szCs w:val="24"/>
        </w:rPr>
        <w:t xml:space="preserve">. </w:t>
      </w:r>
      <w:r w:rsidRPr="00102E63">
        <w:rPr>
          <w:rFonts w:ascii="Times New Roman" w:hAnsi="Times New Roman" w:cs="Times New Roman"/>
          <w:sz w:val="24"/>
          <w:szCs w:val="24"/>
        </w:rPr>
        <w:t>Все это, безусловно, связано с существующей криминогенной обстановкой, которая исходит напрямую от</w:t>
      </w:r>
      <w:r w:rsidR="005C363B">
        <w:rPr>
          <w:rFonts w:ascii="Times New Roman" w:hAnsi="Times New Roman" w:cs="Times New Roman"/>
          <w:sz w:val="24"/>
          <w:szCs w:val="24"/>
        </w:rPr>
        <w:t>,</w:t>
      </w:r>
      <w:r w:rsidRPr="00102E63">
        <w:rPr>
          <w:rFonts w:ascii="Times New Roman" w:hAnsi="Times New Roman" w:cs="Times New Roman"/>
          <w:sz w:val="24"/>
          <w:szCs w:val="24"/>
        </w:rPr>
        <w:t xml:space="preserve"> не интегрировавшихся во французское общество, мигрантов. Здесь необходимо та</w:t>
      </w:r>
      <w:r w:rsidR="00746305">
        <w:rPr>
          <w:rFonts w:ascii="Times New Roman" w:hAnsi="Times New Roman" w:cs="Times New Roman"/>
          <w:sz w:val="24"/>
          <w:szCs w:val="24"/>
        </w:rPr>
        <w:t xml:space="preserve">кже принять более жесткие меры </w:t>
      </w:r>
      <w:r w:rsidRPr="00102E63">
        <w:rPr>
          <w:rFonts w:ascii="Times New Roman" w:hAnsi="Times New Roman" w:cs="Times New Roman"/>
          <w:sz w:val="24"/>
          <w:szCs w:val="24"/>
        </w:rPr>
        <w:t>по линии воссоединен</w:t>
      </w:r>
      <w:r>
        <w:rPr>
          <w:rFonts w:ascii="Times New Roman" w:hAnsi="Times New Roman" w:cs="Times New Roman"/>
          <w:sz w:val="24"/>
          <w:szCs w:val="24"/>
        </w:rPr>
        <w:t>ия с семьей, поскольку это</w:t>
      </w:r>
      <w:r w:rsidRPr="00102E63">
        <w:rPr>
          <w:rFonts w:ascii="Times New Roman" w:hAnsi="Times New Roman" w:cs="Times New Roman"/>
          <w:sz w:val="24"/>
          <w:szCs w:val="24"/>
        </w:rPr>
        <w:t xml:space="preserve"> затрагивает национальный бюджет, из которого мигрантам положено социальное пособие. В данной </w:t>
      </w:r>
      <w:r w:rsidRPr="00102E63">
        <w:rPr>
          <w:rFonts w:ascii="Times New Roman" w:hAnsi="Times New Roman" w:cs="Times New Roman"/>
          <w:sz w:val="24"/>
          <w:szCs w:val="24"/>
        </w:rPr>
        <w:lastRenderedPageBreak/>
        <w:t>связи возникает вопрос, почему бы не перенаправить данны</w:t>
      </w:r>
      <w:r w:rsidR="00404CE0">
        <w:rPr>
          <w:rFonts w:ascii="Times New Roman" w:hAnsi="Times New Roman" w:cs="Times New Roman"/>
          <w:sz w:val="24"/>
          <w:szCs w:val="24"/>
        </w:rPr>
        <w:t xml:space="preserve">е </w:t>
      </w:r>
      <w:r w:rsidRPr="00102E63">
        <w:rPr>
          <w:rFonts w:ascii="Times New Roman" w:hAnsi="Times New Roman" w:cs="Times New Roman"/>
          <w:sz w:val="24"/>
          <w:szCs w:val="24"/>
        </w:rPr>
        <w:t>средства на поддержание французских граждан, а не иммигрантов. Данный вопрос отлично освещен партией «Национальн</w:t>
      </w:r>
      <w:r>
        <w:rPr>
          <w:rFonts w:ascii="Times New Roman" w:hAnsi="Times New Roman" w:cs="Times New Roman"/>
          <w:sz w:val="24"/>
          <w:szCs w:val="24"/>
        </w:rPr>
        <w:t>ое объединение», с мнением</w:t>
      </w:r>
      <w:r w:rsidR="00404CE0">
        <w:rPr>
          <w:rFonts w:ascii="Times New Roman" w:hAnsi="Times New Roman" w:cs="Times New Roman"/>
          <w:sz w:val="24"/>
          <w:szCs w:val="24"/>
        </w:rPr>
        <w:t xml:space="preserve"> </w:t>
      </w:r>
      <w:r w:rsidRPr="00102E63">
        <w:rPr>
          <w:rFonts w:ascii="Times New Roman" w:hAnsi="Times New Roman" w:cs="Times New Roman"/>
          <w:sz w:val="24"/>
          <w:szCs w:val="24"/>
        </w:rPr>
        <w:t>которой трудно не согласиться. Безусловно, здесь речь не идет об абсолютном сокращении иммиграции, но именно о таком количестве, при котором не будут ущемлены французские граждане, и ничего не будет угрожать их идентичности.</w:t>
      </w:r>
      <w:r w:rsidR="00404CE0">
        <w:rPr>
          <w:rFonts w:ascii="Times New Roman" w:hAnsi="Times New Roman" w:cs="Times New Roman"/>
          <w:sz w:val="24"/>
          <w:szCs w:val="24"/>
        </w:rPr>
        <w:t xml:space="preserve"> Говоря о наиболее оптимальных сценариях по урегулированию миграционного вопроса, необходимо отметить, что н</w:t>
      </w:r>
      <w:r w:rsidRPr="00102E63">
        <w:rPr>
          <w:rFonts w:ascii="Times New Roman" w:hAnsi="Times New Roman" w:cs="Times New Roman"/>
          <w:sz w:val="24"/>
          <w:szCs w:val="24"/>
        </w:rPr>
        <w:t>а сегодняшний</w:t>
      </w:r>
      <w:r w:rsidR="00404CE0">
        <w:rPr>
          <w:rFonts w:ascii="Times New Roman" w:hAnsi="Times New Roman" w:cs="Times New Roman"/>
          <w:sz w:val="24"/>
          <w:szCs w:val="24"/>
        </w:rPr>
        <w:t xml:space="preserve"> день данный подход</w:t>
      </w:r>
      <w:r w:rsidRPr="00102E63">
        <w:rPr>
          <w:rFonts w:ascii="Times New Roman" w:hAnsi="Times New Roman" w:cs="Times New Roman"/>
          <w:sz w:val="24"/>
          <w:szCs w:val="24"/>
        </w:rPr>
        <w:t xml:space="preserve"> является наиболее эффективным, поскольку с течением времени были предприняты попытки по реформированию отдельных положений, касающихся миграции. Однако оч</w:t>
      </w:r>
      <w:r>
        <w:rPr>
          <w:rFonts w:ascii="Times New Roman" w:hAnsi="Times New Roman" w:cs="Times New Roman"/>
          <w:sz w:val="24"/>
          <w:szCs w:val="24"/>
        </w:rPr>
        <w:t xml:space="preserve">евидно, что этого недостаточно и необходимо воплощение в жизнь конкретных действенных мер, </w:t>
      </w:r>
      <w:r w:rsidRPr="00102E63">
        <w:rPr>
          <w:rFonts w:ascii="Times New Roman" w:hAnsi="Times New Roman" w:cs="Times New Roman"/>
          <w:sz w:val="24"/>
          <w:szCs w:val="24"/>
        </w:rPr>
        <w:t xml:space="preserve">необходим полный и глобальный </w:t>
      </w:r>
      <w:r w:rsidR="00B51A65">
        <w:rPr>
          <w:rFonts w:ascii="Times New Roman" w:hAnsi="Times New Roman" w:cs="Times New Roman"/>
          <w:sz w:val="24"/>
          <w:szCs w:val="24"/>
        </w:rPr>
        <w:t>пересмотр миграционной политики, поскольку те меры, которые</w:t>
      </w:r>
      <w:r w:rsidR="005C363B">
        <w:rPr>
          <w:rFonts w:ascii="Times New Roman" w:hAnsi="Times New Roman" w:cs="Times New Roman"/>
          <w:sz w:val="24"/>
          <w:szCs w:val="24"/>
        </w:rPr>
        <w:t>, например,</w:t>
      </w:r>
      <w:r w:rsidR="00B51A65">
        <w:rPr>
          <w:rFonts w:ascii="Times New Roman" w:hAnsi="Times New Roman" w:cs="Times New Roman"/>
          <w:sz w:val="24"/>
          <w:szCs w:val="24"/>
        </w:rPr>
        <w:t xml:space="preserve"> предлагаются левыми силами демонстрируют </w:t>
      </w:r>
      <w:r w:rsidR="005C363B">
        <w:rPr>
          <w:rFonts w:ascii="Times New Roman" w:hAnsi="Times New Roman" w:cs="Times New Roman"/>
          <w:sz w:val="24"/>
          <w:szCs w:val="24"/>
        </w:rPr>
        <w:t>недооценку существующей проблеме</w:t>
      </w:r>
      <w:r w:rsidR="00B51A65">
        <w:rPr>
          <w:rFonts w:ascii="Times New Roman" w:hAnsi="Times New Roman" w:cs="Times New Roman"/>
          <w:sz w:val="24"/>
          <w:szCs w:val="24"/>
        </w:rPr>
        <w:t>. В данной связи вопрос стоит намного глубже, чем просто борьба с социальным неравенством. Социальный фактор по-прежнему остается, к сожалению, не единственной причиной уже глубоко укоренившейся ситуации.</w:t>
      </w:r>
      <w:r w:rsidR="00B21508">
        <w:rPr>
          <w:rFonts w:ascii="Times New Roman" w:hAnsi="Times New Roman" w:cs="Times New Roman"/>
          <w:sz w:val="24"/>
          <w:szCs w:val="24"/>
        </w:rPr>
        <w:t xml:space="preserve"> </w:t>
      </w:r>
    </w:p>
    <w:p w:rsidR="005C363B" w:rsidRDefault="005C363B" w:rsidP="006A2AF1">
      <w:pPr>
        <w:pStyle w:val="10"/>
        <w:spacing w:after="0" w:line="360" w:lineRule="auto"/>
        <w:jc w:val="both"/>
        <w:rPr>
          <w:rFonts w:ascii="Times New Roman" w:hAnsi="Times New Roman" w:cs="Times New Roman"/>
          <w:sz w:val="24"/>
          <w:szCs w:val="24"/>
        </w:rPr>
      </w:pPr>
    </w:p>
    <w:p w:rsidR="00B21508" w:rsidRDefault="00B21508" w:rsidP="006A2AF1">
      <w:pPr>
        <w:pStyle w:val="1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данной работе, выявляя влияние национальной политики Франции на Европейскую, было необходимо для того, чтобы понять, насколько Франция способна решить внутреннюю проблему в рамках наднациональной структуры.</w:t>
      </w:r>
      <w:r w:rsidR="005C363B">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Безусловно, миграционная политика ЕС представляет собой очень обширную тему. Однако в данной работе мы постарались рассмотреть лишь ее ключевые стороны для понимания влияния Французской Республики в данном вопросе. Таким образом, мы выявили, что </w:t>
      </w:r>
      <w:r>
        <w:rPr>
          <w:rFonts w:ascii="Times New Roman" w:eastAsia="Times New Roman" w:hAnsi="Times New Roman" w:cs="Times New Roman"/>
          <w:sz w:val="24"/>
          <w:szCs w:val="24"/>
        </w:rPr>
        <w:t xml:space="preserve">в рамках Европейского Союза </w:t>
      </w:r>
      <w:r w:rsidRPr="00102E63">
        <w:rPr>
          <w:rFonts w:ascii="Times New Roman" w:eastAsia="Times New Roman" w:hAnsi="Times New Roman" w:cs="Times New Roman"/>
          <w:sz w:val="24"/>
          <w:szCs w:val="24"/>
        </w:rPr>
        <w:t xml:space="preserve">Франция играет </w:t>
      </w:r>
      <w:r>
        <w:rPr>
          <w:rFonts w:ascii="Times New Roman" w:eastAsia="Times New Roman" w:hAnsi="Times New Roman" w:cs="Times New Roman"/>
          <w:sz w:val="24"/>
          <w:szCs w:val="24"/>
        </w:rPr>
        <w:t>одну из центральных ролей</w:t>
      </w:r>
      <w:r w:rsidRPr="00102E63">
        <w:rPr>
          <w:rFonts w:ascii="Times New Roman" w:eastAsia="Times New Roman" w:hAnsi="Times New Roman" w:cs="Times New Roman"/>
          <w:sz w:val="24"/>
          <w:szCs w:val="24"/>
        </w:rPr>
        <w:t xml:space="preserve"> в процессе прин</w:t>
      </w:r>
      <w:r>
        <w:rPr>
          <w:rFonts w:ascii="Times New Roman" w:eastAsia="Times New Roman" w:hAnsi="Times New Roman" w:cs="Times New Roman"/>
          <w:sz w:val="24"/>
          <w:szCs w:val="24"/>
        </w:rPr>
        <w:t>ятия решений и нахождения решений по упорядочиванию данного вопроса.</w:t>
      </w:r>
      <w:r w:rsidRPr="00102E63">
        <w:rPr>
          <w:rFonts w:ascii="Times New Roman" w:eastAsia="Times New Roman" w:hAnsi="Times New Roman" w:cs="Times New Roman"/>
          <w:sz w:val="24"/>
          <w:szCs w:val="24"/>
        </w:rPr>
        <w:t xml:space="preserve">  </w:t>
      </w:r>
      <w:r w:rsidRPr="00102E63">
        <w:rPr>
          <w:rFonts w:ascii="Times New Roman" w:hAnsi="Times New Roman" w:cs="Times New Roman"/>
          <w:sz w:val="24"/>
          <w:szCs w:val="24"/>
        </w:rPr>
        <w:t>В то время как некоторые кандидаты на европейские выборы рассматривают проблему миграции как гуманитарный кризис и предлагают продвигать более сплоченную европейскую политику, другие продолжают говорить о «погружении» и обвиняют Европейский союз в том, что он не позволяет государствам-членам создать их собственную миграционную политику.</w:t>
      </w:r>
      <w:r w:rsidR="005C363B">
        <w:rPr>
          <w:rFonts w:ascii="Times New Roman" w:hAnsi="Times New Roman" w:cs="Times New Roman"/>
          <w:sz w:val="24"/>
          <w:szCs w:val="24"/>
        </w:rPr>
        <w:t xml:space="preserve"> Мы выявили, что большую</w:t>
      </w:r>
      <w:r>
        <w:rPr>
          <w:rFonts w:ascii="Times New Roman" w:hAnsi="Times New Roman" w:cs="Times New Roman"/>
          <w:sz w:val="24"/>
          <w:szCs w:val="24"/>
        </w:rPr>
        <w:t xml:space="preserve"> роль также Франция сыграла в период миграционного кризиса 2015 года. В частности, идеи Бернара Казнева нашли отражения у Европейской Комиссии в ее повестке дня в данной связи.</w:t>
      </w:r>
      <w:r>
        <w:rPr>
          <w:rFonts w:ascii="Times New Roman" w:eastAsia="Times New Roman" w:hAnsi="Times New Roman" w:cs="Times New Roman"/>
          <w:sz w:val="24"/>
          <w:szCs w:val="24"/>
        </w:rPr>
        <w:t xml:space="preserve"> </w:t>
      </w:r>
      <w:r w:rsidRPr="009D44C6">
        <w:rPr>
          <w:rFonts w:ascii="Times New Roman" w:eastAsia="Times New Roman" w:hAnsi="Times New Roman" w:cs="Times New Roman"/>
          <w:sz w:val="24"/>
          <w:szCs w:val="24"/>
        </w:rPr>
        <w:t xml:space="preserve">Ключевым фактором </w:t>
      </w:r>
      <w:r>
        <w:rPr>
          <w:rFonts w:ascii="Times New Roman" w:eastAsia="Times New Roman" w:hAnsi="Times New Roman" w:cs="Times New Roman"/>
          <w:sz w:val="24"/>
          <w:szCs w:val="24"/>
        </w:rPr>
        <w:t xml:space="preserve">для </w:t>
      </w:r>
      <w:r w:rsidRPr="009D44C6">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 xml:space="preserve">решения иммиграционного кризиса, как на европейском, так и национальном уровне государств-членов, безусловно, остается </w:t>
      </w:r>
      <w:r w:rsidRPr="009D44C6">
        <w:rPr>
          <w:rFonts w:ascii="Times New Roman" w:eastAsia="Times New Roman" w:hAnsi="Times New Roman" w:cs="Times New Roman"/>
          <w:sz w:val="24"/>
          <w:szCs w:val="24"/>
        </w:rPr>
        <w:t>проведение правильной политики натурализации и интеграции мигрантов во французское общество в связи с тем, что большинство иммигра</w:t>
      </w:r>
      <w:r>
        <w:rPr>
          <w:rFonts w:ascii="Times New Roman" w:eastAsia="Times New Roman" w:hAnsi="Times New Roman" w:cs="Times New Roman"/>
          <w:sz w:val="24"/>
          <w:szCs w:val="24"/>
        </w:rPr>
        <w:t xml:space="preserve">нтов принадлежат к иной </w:t>
      </w:r>
      <w:r>
        <w:rPr>
          <w:rFonts w:ascii="Times New Roman" w:eastAsia="Times New Roman" w:hAnsi="Times New Roman" w:cs="Times New Roman"/>
          <w:sz w:val="24"/>
          <w:szCs w:val="24"/>
        </w:rPr>
        <w:lastRenderedPageBreak/>
        <w:t>лингвистической</w:t>
      </w:r>
      <w:r w:rsidRPr="009D44C6">
        <w:rPr>
          <w:rFonts w:ascii="Times New Roman" w:eastAsia="Times New Roman" w:hAnsi="Times New Roman" w:cs="Times New Roman"/>
          <w:sz w:val="24"/>
          <w:szCs w:val="24"/>
        </w:rPr>
        <w:t xml:space="preserve"> и конфессиональной среде. </w:t>
      </w:r>
      <w:r>
        <w:rPr>
          <w:rFonts w:ascii="Times New Roman" w:eastAsia="Times New Roman" w:hAnsi="Times New Roman" w:cs="Times New Roman"/>
          <w:sz w:val="24"/>
          <w:szCs w:val="24"/>
        </w:rPr>
        <w:t>Во Франции представлены многочисленные диаспоры, которые с одной стороны помогают мигрантам лучше чувствовать себя в иностранном государстве, но с другой стороны не позволяют им интегрироваться и затем ассимилироваться во Французское общество для комфортного сосу</w:t>
      </w:r>
      <w:r w:rsidR="006D2B83">
        <w:rPr>
          <w:rFonts w:ascii="Times New Roman" w:eastAsia="Times New Roman" w:hAnsi="Times New Roman" w:cs="Times New Roman"/>
          <w:sz w:val="24"/>
          <w:szCs w:val="24"/>
        </w:rPr>
        <w:t>ществования вместе с французскими этническими группами</w:t>
      </w:r>
      <w:r>
        <w:rPr>
          <w:rFonts w:ascii="Times New Roman" w:eastAsia="Times New Roman" w:hAnsi="Times New Roman" w:cs="Times New Roman"/>
          <w:sz w:val="24"/>
          <w:szCs w:val="24"/>
        </w:rPr>
        <w:t>. Политика мультикультурализма в сегодняшней ситуации в Европе уже доказала свою неэффективность. Современ</w:t>
      </w:r>
      <w:r w:rsidR="006D2B83">
        <w:rPr>
          <w:rFonts w:ascii="Times New Roman" w:eastAsia="Times New Roman" w:hAnsi="Times New Roman" w:cs="Times New Roman"/>
          <w:sz w:val="24"/>
          <w:szCs w:val="24"/>
        </w:rPr>
        <w:t>ная миграционная политика</w:t>
      </w:r>
      <w:r>
        <w:rPr>
          <w:rFonts w:ascii="Times New Roman" w:eastAsia="Times New Roman" w:hAnsi="Times New Roman" w:cs="Times New Roman"/>
          <w:sz w:val="24"/>
          <w:szCs w:val="24"/>
        </w:rPr>
        <w:t xml:space="preserve"> в большей степени уже делает акцент скорее на я</w:t>
      </w:r>
      <w:r w:rsidR="006D2B83">
        <w:rPr>
          <w:rFonts w:ascii="Times New Roman" w:eastAsia="Times New Roman" w:hAnsi="Times New Roman" w:cs="Times New Roman"/>
          <w:sz w:val="24"/>
          <w:szCs w:val="24"/>
        </w:rPr>
        <w:t>зыковом факторе (мультилингвизм</w:t>
      </w:r>
      <w:r>
        <w:rPr>
          <w:rFonts w:ascii="Times New Roman" w:eastAsia="Times New Roman" w:hAnsi="Times New Roman" w:cs="Times New Roman"/>
          <w:sz w:val="24"/>
          <w:szCs w:val="24"/>
        </w:rPr>
        <w:t xml:space="preserve">), поскольку в такой глобальной структуре как ЕС политика мультикультурализма в том виде, в каком она предстает на сегодняшний день, не возможна. В данной связи девиз Европейского Союза «единство в разнообразии» не представляется рабочей моделью для столь различных культур. В рамках ЕС он работает, поскольку государства объединены схожими ценностями, культурой и традициями. </w:t>
      </w:r>
    </w:p>
    <w:p w:rsidR="00B51A65" w:rsidRDefault="00B51A65" w:rsidP="006A2AF1">
      <w:pPr>
        <w:pStyle w:val="10"/>
        <w:spacing w:after="0" w:line="360" w:lineRule="auto"/>
        <w:jc w:val="both"/>
        <w:rPr>
          <w:rFonts w:ascii="Times New Roman" w:eastAsia="Times New Roman" w:hAnsi="Times New Roman" w:cs="Times New Roman"/>
          <w:b/>
          <w:sz w:val="24"/>
          <w:szCs w:val="24"/>
        </w:rPr>
      </w:pPr>
    </w:p>
    <w:p w:rsidR="00440966" w:rsidRDefault="00B51A65" w:rsidP="006A2AF1">
      <w:pPr>
        <w:pStyle w:val="10"/>
        <w:spacing w:after="0" w:line="360" w:lineRule="auto"/>
        <w:jc w:val="both"/>
        <w:rPr>
          <w:rFonts w:ascii="Times New Roman" w:eastAsia="Times New Roman" w:hAnsi="Times New Roman" w:cs="Times New Roman"/>
          <w:sz w:val="24"/>
          <w:szCs w:val="24"/>
        </w:rPr>
      </w:pPr>
      <w:r w:rsidRPr="00B51A65">
        <w:rPr>
          <w:rFonts w:ascii="Times New Roman" w:eastAsia="Times New Roman" w:hAnsi="Times New Roman" w:cs="Times New Roman"/>
          <w:sz w:val="24"/>
          <w:szCs w:val="24"/>
        </w:rPr>
        <w:t>Именн</w:t>
      </w:r>
      <w:r>
        <w:rPr>
          <w:rFonts w:ascii="Times New Roman" w:eastAsia="Times New Roman" w:hAnsi="Times New Roman" w:cs="Times New Roman"/>
          <w:sz w:val="24"/>
          <w:szCs w:val="24"/>
        </w:rPr>
        <w:t xml:space="preserve">о поэтому, на сегодняшний </w:t>
      </w:r>
      <w:r w:rsidR="00404CE0">
        <w:rPr>
          <w:rFonts w:ascii="Times New Roman" w:eastAsia="Times New Roman" w:hAnsi="Times New Roman" w:cs="Times New Roman"/>
          <w:sz w:val="24"/>
          <w:szCs w:val="24"/>
        </w:rPr>
        <w:t>день одним из наиболее подходящих развитием событий по решению проблемы мог бы стать</w:t>
      </w:r>
      <w:r>
        <w:rPr>
          <w:rFonts w:ascii="Times New Roman" w:eastAsia="Times New Roman" w:hAnsi="Times New Roman" w:cs="Times New Roman"/>
          <w:sz w:val="24"/>
          <w:szCs w:val="24"/>
        </w:rPr>
        <w:t xml:space="preserve"> ее пересмотр и осуществление на глобальном уровне.</w:t>
      </w:r>
      <w:r w:rsidR="00137F48">
        <w:rPr>
          <w:rFonts w:ascii="Times New Roman" w:eastAsia="Times New Roman" w:hAnsi="Times New Roman" w:cs="Times New Roman"/>
          <w:sz w:val="24"/>
          <w:szCs w:val="24"/>
        </w:rPr>
        <w:t xml:space="preserve"> То явление, которое мы </w:t>
      </w:r>
      <w:r w:rsidR="00B21508">
        <w:rPr>
          <w:rFonts w:ascii="Times New Roman" w:eastAsia="Times New Roman" w:hAnsi="Times New Roman" w:cs="Times New Roman"/>
          <w:sz w:val="24"/>
          <w:szCs w:val="24"/>
        </w:rPr>
        <w:t>наблюдаем сегодня,</w:t>
      </w:r>
      <w:r w:rsidR="00137F48">
        <w:rPr>
          <w:rFonts w:ascii="Times New Roman" w:eastAsia="Times New Roman" w:hAnsi="Times New Roman" w:cs="Times New Roman"/>
          <w:sz w:val="24"/>
          <w:szCs w:val="24"/>
        </w:rPr>
        <w:t xml:space="preserve"> является помимо всего прочего необратимым результатом глобализации. Именно поэтому, для того, </w:t>
      </w:r>
      <w:r w:rsidR="006D2B83">
        <w:rPr>
          <w:rFonts w:ascii="Times New Roman" w:eastAsia="Times New Roman" w:hAnsi="Times New Roman" w:cs="Times New Roman"/>
          <w:sz w:val="24"/>
          <w:szCs w:val="24"/>
        </w:rPr>
        <w:t>чтобы правильно</w:t>
      </w:r>
      <w:r w:rsidR="00137F48">
        <w:rPr>
          <w:rFonts w:ascii="Times New Roman" w:eastAsia="Times New Roman" w:hAnsi="Times New Roman" w:cs="Times New Roman"/>
          <w:sz w:val="24"/>
          <w:szCs w:val="24"/>
        </w:rPr>
        <w:t xml:space="preserve"> реагировать н</w:t>
      </w:r>
      <w:r w:rsidR="00BA2A08">
        <w:rPr>
          <w:rFonts w:ascii="Times New Roman" w:eastAsia="Times New Roman" w:hAnsi="Times New Roman" w:cs="Times New Roman"/>
          <w:sz w:val="24"/>
          <w:szCs w:val="24"/>
        </w:rPr>
        <w:t>а</w:t>
      </w:r>
      <w:r w:rsidR="00137F48">
        <w:rPr>
          <w:rFonts w:ascii="Times New Roman" w:eastAsia="Times New Roman" w:hAnsi="Times New Roman" w:cs="Times New Roman"/>
          <w:sz w:val="24"/>
          <w:szCs w:val="24"/>
        </w:rPr>
        <w:t xml:space="preserve"> предстоящие вызовы, необходимо </w:t>
      </w:r>
      <w:r w:rsidR="00B21508">
        <w:rPr>
          <w:rFonts w:ascii="Times New Roman" w:eastAsia="Times New Roman" w:hAnsi="Times New Roman" w:cs="Times New Roman"/>
          <w:sz w:val="24"/>
          <w:szCs w:val="24"/>
        </w:rPr>
        <w:t>задействовать все в</w:t>
      </w:r>
      <w:r w:rsidR="006D2B83">
        <w:rPr>
          <w:rFonts w:ascii="Times New Roman" w:eastAsia="Times New Roman" w:hAnsi="Times New Roman" w:cs="Times New Roman"/>
          <w:sz w:val="24"/>
          <w:szCs w:val="24"/>
        </w:rPr>
        <w:t xml:space="preserve">озможные ресурсы, привлекая всех </w:t>
      </w:r>
      <w:r w:rsidR="00B21508">
        <w:rPr>
          <w:rFonts w:ascii="Times New Roman" w:eastAsia="Times New Roman" w:hAnsi="Times New Roman" w:cs="Times New Roman"/>
          <w:sz w:val="24"/>
          <w:szCs w:val="24"/>
        </w:rPr>
        <w:t>акторов данного процесса. В частности, не только государства приема, но также и страны происхождения мигрантов. Для того, чтобы разрешить глубоко укоренившуюся проблему, недостаточно просто принимать грамотную политику предоставления убежища и ограничительные меры. Необходимо на глобальном уровне совместными действиями изнутри решать данный вопрос, а не принимать краткосрочные меры для конкретной ситуации. Поэтому крайне важно</w:t>
      </w:r>
      <w:r w:rsidR="00B21508" w:rsidRPr="009D44C6">
        <w:rPr>
          <w:rFonts w:ascii="Times New Roman" w:eastAsia="Times New Roman" w:hAnsi="Times New Roman" w:cs="Times New Roman"/>
          <w:sz w:val="24"/>
          <w:szCs w:val="24"/>
        </w:rPr>
        <w:t xml:space="preserve"> поддерживать устойчивое развитие стран происхождения иммигрантов, тесно </w:t>
      </w:r>
      <w:r w:rsidR="00B21508">
        <w:rPr>
          <w:rFonts w:ascii="Times New Roman" w:eastAsia="Times New Roman" w:hAnsi="Times New Roman" w:cs="Times New Roman"/>
          <w:sz w:val="24"/>
          <w:szCs w:val="24"/>
        </w:rPr>
        <w:t xml:space="preserve">продолжать </w:t>
      </w:r>
      <w:r w:rsidR="00B21508" w:rsidRPr="009D44C6">
        <w:rPr>
          <w:rFonts w:ascii="Times New Roman" w:eastAsia="Times New Roman" w:hAnsi="Times New Roman" w:cs="Times New Roman"/>
          <w:sz w:val="24"/>
          <w:szCs w:val="24"/>
        </w:rPr>
        <w:t>сотрудн</w:t>
      </w:r>
      <w:r w:rsidR="00B21508">
        <w:rPr>
          <w:rFonts w:ascii="Times New Roman" w:eastAsia="Times New Roman" w:hAnsi="Times New Roman" w:cs="Times New Roman"/>
          <w:sz w:val="24"/>
          <w:szCs w:val="24"/>
        </w:rPr>
        <w:t>ичать с Африкой, для того, чтобы сократить</w:t>
      </w:r>
      <w:r w:rsidR="00B21508" w:rsidRPr="009D44C6">
        <w:rPr>
          <w:rFonts w:ascii="Times New Roman" w:eastAsia="Times New Roman" w:hAnsi="Times New Roman" w:cs="Times New Roman"/>
          <w:sz w:val="24"/>
          <w:szCs w:val="24"/>
        </w:rPr>
        <w:t xml:space="preserve"> огр</w:t>
      </w:r>
      <w:r w:rsidR="00B21508">
        <w:rPr>
          <w:rFonts w:ascii="Times New Roman" w:eastAsia="Times New Roman" w:hAnsi="Times New Roman" w:cs="Times New Roman"/>
          <w:sz w:val="24"/>
          <w:szCs w:val="24"/>
        </w:rPr>
        <w:t xml:space="preserve">омный приток мигрантов в Европу, создать соответствующую нормативную базу, грамотную систему </w:t>
      </w:r>
      <w:r w:rsidR="006D2B83">
        <w:rPr>
          <w:rFonts w:ascii="Times New Roman" w:eastAsia="Times New Roman" w:hAnsi="Times New Roman" w:cs="Times New Roman"/>
          <w:sz w:val="24"/>
          <w:szCs w:val="24"/>
        </w:rPr>
        <w:t>обмена информацией и координации</w:t>
      </w:r>
      <w:r w:rsidR="00B21508">
        <w:rPr>
          <w:rFonts w:ascii="Times New Roman" w:eastAsia="Times New Roman" w:hAnsi="Times New Roman" w:cs="Times New Roman"/>
          <w:sz w:val="24"/>
          <w:szCs w:val="24"/>
        </w:rPr>
        <w:t xml:space="preserve"> действий. Необходимо помочь улучшить внутренний потенциал данных государств, содействовать разрешению всевозможных конфликтов в странах, в которых они до сих пор разворачиваются, для уменьшения числа беженцев. </w:t>
      </w:r>
      <w:r w:rsidR="00BA2A08">
        <w:rPr>
          <w:rFonts w:ascii="Times New Roman" w:eastAsia="Times New Roman" w:hAnsi="Times New Roman" w:cs="Times New Roman"/>
          <w:sz w:val="24"/>
          <w:szCs w:val="24"/>
        </w:rPr>
        <w:t>Безусловно, данная мера является трудноосуществимой на сегодняшний день и не сможет дать результат в краткосрочной перспективе. Помимо этого, достижение консенсуса и создание необходимой нормативной базы, в</w:t>
      </w:r>
      <w:r w:rsidR="00746305">
        <w:rPr>
          <w:rFonts w:ascii="Times New Roman" w:eastAsia="Times New Roman" w:hAnsi="Times New Roman" w:cs="Times New Roman"/>
          <w:sz w:val="24"/>
          <w:szCs w:val="24"/>
        </w:rPr>
        <w:t xml:space="preserve"> том числе и структурированной </w:t>
      </w:r>
      <w:r w:rsidR="00BA2A08">
        <w:rPr>
          <w:rFonts w:ascii="Times New Roman" w:eastAsia="Times New Roman" w:hAnsi="Times New Roman" w:cs="Times New Roman"/>
          <w:sz w:val="24"/>
          <w:szCs w:val="24"/>
        </w:rPr>
        <w:t>системы</w:t>
      </w:r>
      <w:r w:rsidR="00BA2A08" w:rsidRPr="009D44C6">
        <w:rPr>
          <w:rFonts w:ascii="Times New Roman" w:eastAsia="Times New Roman" w:hAnsi="Times New Roman" w:cs="Times New Roman"/>
          <w:sz w:val="24"/>
          <w:szCs w:val="24"/>
        </w:rPr>
        <w:t xml:space="preserve"> предоставления убежи</w:t>
      </w:r>
      <w:r w:rsidR="006D2B83">
        <w:rPr>
          <w:rFonts w:ascii="Times New Roman" w:eastAsia="Times New Roman" w:hAnsi="Times New Roman" w:cs="Times New Roman"/>
          <w:sz w:val="24"/>
          <w:szCs w:val="24"/>
        </w:rPr>
        <w:t xml:space="preserve">ща в рамках Европейского Союза, </w:t>
      </w:r>
      <w:r w:rsidR="00BA2A08">
        <w:rPr>
          <w:rFonts w:ascii="Times New Roman" w:eastAsia="Times New Roman" w:hAnsi="Times New Roman" w:cs="Times New Roman"/>
          <w:sz w:val="24"/>
          <w:szCs w:val="24"/>
        </w:rPr>
        <w:t xml:space="preserve">требует довольно много времени. </w:t>
      </w:r>
      <w:r w:rsidR="00BA2A08">
        <w:rPr>
          <w:rFonts w:ascii="Times New Roman" w:eastAsia="Times New Roman" w:hAnsi="Times New Roman" w:cs="Times New Roman"/>
          <w:sz w:val="24"/>
          <w:szCs w:val="24"/>
        </w:rPr>
        <w:lastRenderedPageBreak/>
        <w:t>Тем не менее, осуществление политики в данном направлении позволило бы рассматривать миграционную политику в качестве положительного процесса, в частности, это способствовало бы грамотному</w:t>
      </w:r>
      <w:r w:rsidR="00746305">
        <w:rPr>
          <w:rFonts w:ascii="Times New Roman" w:eastAsia="Times New Roman" w:hAnsi="Times New Roman" w:cs="Times New Roman"/>
          <w:sz w:val="24"/>
          <w:szCs w:val="24"/>
        </w:rPr>
        <w:t xml:space="preserve"> перераспределению рабочей силы</w:t>
      </w:r>
      <w:r w:rsidR="00BA2A08">
        <w:rPr>
          <w:rFonts w:ascii="Times New Roman" w:eastAsia="Times New Roman" w:hAnsi="Times New Roman" w:cs="Times New Roman"/>
          <w:sz w:val="24"/>
          <w:szCs w:val="24"/>
        </w:rPr>
        <w:t xml:space="preserve"> и выравниванию </w:t>
      </w:r>
      <w:r w:rsidR="006D2B83">
        <w:rPr>
          <w:rFonts w:ascii="Times New Roman" w:eastAsia="Times New Roman" w:hAnsi="Times New Roman" w:cs="Times New Roman"/>
          <w:sz w:val="24"/>
          <w:szCs w:val="24"/>
        </w:rPr>
        <w:t xml:space="preserve">мировой </w:t>
      </w:r>
      <w:r w:rsidR="00BA2A08">
        <w:rPr>
          <w:rFonts w:ascii="Times New Roman" w:eastAsia="Times New Roman" w:hAnsi="Times New Roman" w:cs="Times New Roman"/>
          <w:sz w:val="24"/>
          <w:szCs w:val="24"/>
        </w:rPr>
        <w:t xml:space="preserve">демографической ситуации. Таким образом, для решения </w:t>
      </w:r>
      <w:r w:rsidR="007F387A">
        <w:rPr>
          <w:rFonts w:ascii="Times New Roman" w:eastAsia="Times New Roman" w:hAnsi="Times New Roman" w:cs="Times New Roman"/>
          <w:sz w:val="24"/>
          <w:szCs w:val="24"/>
        </w:rPr>
        <w:t>миграционной проблемы Франции</w:t>
      </w:r>
      <w:r w:rsidR="007B2BFF">
        <w:rPr>
          <w:rFonts w:ascii="Times New Roman" w:eastAsia="Times New Roman" w:hAnsi="Times New Roman" w:cs="Times New Roman"/>
          <w:sz w:val="24"/>
          <w:szCs w:val="24"/>
        </w:rPr>
        <w:t xml:space="preserve"> выстраивание </w:t>
      </w:r>
      <w:r w:rsidR="007F387A">
        <w:rPr>
          <w:rFonts w:ascii="Times New Roman" w:eastAsia="Times New Roman" w:hAnsi="Times New Roman" w:cs="Times New Roman"/>
          <w:sz w:val="24"/>
          <w:szCs w:val="24"/>
        </w:rPr>
        <w:t>грамотной</w:t>
      </w:r>
      <w:r w:rsidR="007B2BFF">
        <w:rPr>
          <w:rFonts w:ascii="Times New Roman" w:eastAsia="Times New Roman" w:hAnsi="Times New Roman" w:cs="Times New Roman"/>
          <w:sz w:val="24"/>
          <w:szCs w:val="24"/>
        </w:rPr>
        <w:t xml:space="preserve"> политики на глобальном уровне</w:t>
      </w:r>
      <w:r w:rsidR="007F387A">
        <w:rPr>
          <w:rFonts w:ascii="Times New Roman" w:eastAsia="Times New Roman" w:hAnsi="Times New Roman" w:cs="Times New Roman"/>
          <w:sz w:val="24"/>
          <w:szCs w:val="24"/>
        </w:rPr>
        <w:t xml:space="preserve"> при более ограничительных мерах на национальном уровне</w:t>
      </w:r>
      <w:r w:rsidR="007B2BFF">
        <w:rPr>
          <w:rFonts w:ascii="Times New Roman" w:eastAsia="Times New Roman" w:hAnsi="Times New Roman" w:cs="Times New Roman"/>
          <w:sz w:val="24"/>
          <w:szCs w:val="24"/>
        </w:rPr>
        <w:t xml:space="preserve"> помогло бы извлекать положительный эффект из процессов миграции.</w:t>
      </w:r>
    </w:p>
    <w:p w:rsidR="00440966" w:rsidRDefault="00440966" w:rsidP="006A2AF1">
      <w:pPr>
        <w:pStyle w:val="10"/>
        <w:spacing w:after="0" w:line="360" w:lineRule="auto"/>
        <w:jc w:val="both"/>
        <w:rPr>
          <w:rFonts w:ascii="Times New Roman" w:eastAsia="Times New Roman" w:hAnsi="Times New Roman" w:cs="Times New Roman"/>
          <w:sz w:val="24"/>
          <w:szCs w:val="24"/>
        </w:rPr>
      </w:pPr>
    </w:p>
    <w:p w:rsidR="00440966" w:rsidRPr="00440966" w:rsidRDefault="00440966" w:rsidP="00440966">
      <w:pPr>
        <w:pStyle w:val="10"/>
        <w:spacing w:after="0" w:line="360" w:lineRule="auto"/>
        <w:jc w:val="center"/>
        <w:rPr>
          <w:rFonts w:ascii="Times New Roman" w:eastAsia="Times New Roman" w:hAnsi="Times New Roman" w:cs="Times New Roman"/>
          <w:b/>
          <w:sz w:val="24"/>
          <w:szCs w:val="24"/>
        </w:rPr>
      </w:pPr>
      <w:r w:rsidRPr="00440966">
        <w:rPr>
          <w:rFonts w:ascii="Times New Roman" w:eastAsia="Times New Roman" w:hAnsi="Times New Roman" w:cs="Times New Roman"/>
          <w:b/>
          <w:sz w:val="24"/>
          <w:szCs w:val="24"/>
        </w:rPr>
        <w:t>СПИСОК ИСТОЧНИКОВ И ЛИТЕРАТУРЫ</w:t>
      </w:r>
      <w:r>
        <w:rPr>
          <w:rFonts w:ascii="Times New Roman" w:eastAsia="Times New Roman" w:hAnsi="Times New Roman" w:cs="Times New Roman"/>
          <w:b/>
          <w:sz w:val="24"/>
          <w:szCs w:val="24"/>
        </w:rPr>
        <w:t>.</w:t>
      </w:r>
    </w:p>
    <w:p w:rsidR="009653AB" w:rsidRDefault="00CA5FDA" w:rsidP="00440966">
      <w:pPr>
        <w:pStyle w:val="10"/>
        <w:spacing w:after="0" w:line="360" w:lineRule="auto"/>
        <w:jc w:val="center"/>
        <w:rPr>
          <w:rFonts w:ascii="Times New Roman" w:eastAsia="Times New Roman" w:hAnsi="Times New Roman" w:cs="Times New Roman"/>
          <w:b/>
          <w:sz w:val="24"/>
          <w:szCs w:val="24"/>
        </w:rPr>
      </w:pPr>
      <w:r w:rsidRPr="00922331">
        <w:rPr>
          <w:rFonts w:ascii="Times New Roman" w:eastAsia="Times New Roman" w:hAnsi="Times New Roman" w:cs="Times New Roman"/>
          <w:b/>
          <w:sz w:val="24"/>
          <w:szCs w:val="24"/>
        </w:rPr>
        <w:t>Список источников:</w:t>
      </w:r>
    </w:p>
    <w:p w:rsidR="009653AB" w:rsidRPr="009653AB" w:rsidRDefault="009653AB" w:rsidP="006A2AF1">
      <w:pPr>
        <w:pStyle w:val="10"/>
        <w:numPr>
          <w:ilvl w:val="0"/>
          <w:numId w:val="5"/>
        </w:numPr>
        <w:spacing w:after="0" w:line="360" w:lineRule="auto"/>
        <w:rPr>
          <w:rFonts w:ascii="Times New Roman" w:eastAsia="Times New Roman" w:hAnsi="Times New Roman" w:cs="Times New Roman"/>
          <w:b/>
          <w:sz w:val="24"/>
          <w:szCs w:val="24"/>
        </w:rPr>
      </w:pPr>
      <w:r w:rsidRPr="00246503">
        <w:rPr>
          <w:rFonts w:ascii="Times New Roman" w:hAnsi="Times New Roman" w:cs="Times New Roman"/>
        </w:rPr>
        <w:t xml:space="preserve">Хартия Европейского Союза об основных правах. Ст.18 «Право на убежище» </w:t>
      </w:r>
      <w:hyperlink r:id="rId8" w:history="1">
        <w:r w:rsidRPr="00246503">
          <w:rPr>
            <w:rStyle w:val="ab"/>
            <w:rFonts w:ascii="Times New Roman" w:hAnsi="Times New Roman" w:cs="Times New Roman"/>
          </w:rPr>
          <w:t>https://eulaw.ru/treaties/charter/</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Circulaires Marcellin-Fontanet:1972</w:t>
      </w:r>
      <w:r w:rsidRPr="00922331">
        <w:rPr>
          <w:rFonts w:ascii="Times New Roman" w:eastAsia="Times New Roman" w:hAnsi="Times New Roman" w:cs="Times New Roman"/>
          <w:color w:val="000000"/>
          <w:sz w:val="24"/>
          <w:szCs w:val="24"/>
          <w:lang w:val="fr-CA"/>
        </w:rPr>
        <w:t xml:space="preserve"> URL :</w:t>
      </w:r>
      <w:r w:rsidRPr="00922331">
        <w:rPr>
          <w:rFonts w:ascii="Times New Roman" w:eastAsia="Times New Roman" w:hAnsi="Times New Roman" w:cs="Times New Roman"/>
          <w:color w:val="000000"/>
          <w:sz w:val="24"/>
          <w:szCs w:val="24"/>
          <w:lang w:val="fr-FR"/>
        </w:rPr>
        <w:t xml:space="preserve"> </w:t>
      </w:r>
      <w:hyperlink r:id="rId9">
        <w:r w:rsidRPr="00922331">
          <w:rPr>
            <w:rFonts w:ascii="Times New Roman" w:eastAsia="Times New Roman" w:hAnsi="Times New Roman" w:cs="Times New Roman"/>
            <w:color w:val="0563C1"/>
            <w:sz w:val="24"/>
            <w:szCs w:val="24"/>
            <w:u w:val="single"/>
            <w:lang w:val="fr-FR"/>
          </w:rPr>
          <w:t>http://www.histoire-immigration.fr/collections/1972-circulaires-marcellin-fontanet</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Circulaires Marcellin-Fontanet:1972 URL : </w:t>
      </w:r>
      <w:hyperlink r:id="rId10">
        <w:r w:rsidRPr="00922331">
          <w:rPr>
            <w:rFonts w:ascii="Times New Roman" w:eastAsia="Times New Roman" w:hAnsi="Times New Roman" w:cs="Times New Roman"/>
            <w:color w:val="0563C1"/>
            <w:sz w:val="24"/>
            <w:szCs w:val="24"/>
            <w:u w:val="single"/>
            <w:lang w:val="fr-FR"/>
          </w:rPr>
          <w:t>https://www.vie-publique.fr/politiques-publiques/politique-immigration/chronologie-immigration/</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Code civil des Français 1804.Chap.1,art.9/  URL : </w:t>
      </w:r>
      <w:hyperlink r:id="rId11">
        <w:r w:rsidRPr="00922331">
          <w:rPr>
            <w:rFonts w:ascii="Times New Roman" w:eastAsia="Times New Roman" w:hAnsi="Times New Roman" w:cs="Times New Roman"/>
            <w:color w:val="0563C1"/>
            <w:sz w:val="24"/>
            <w:szCs w:val="24"/>
            <w:u w:val="single"/>
            <w:lang w:val="fr-FR"/>
          </w:rPr>
          <w:t>http://lf-oll.s3.amazonaws.com/titles/2352/CivilCode_1565_Bk.pdf</w:t>
        </w:r>
      </w:hyperlink>
    </w:p>
    <w:p w:rsidR="00CA5FDA" w:rsidRPr="00787AA2"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CA"/>
        </w:rPr>
      </w:pPr>
      <w:r w:rsidRPr="00922331">
        <w:rPr>
          <w:rFonts w:ascii="Times New Roman" w:eastAsia="Times New Roman" w:hAnsi="Times New Roman" w:cs="Times New Roman"/>
          <w:color w:val="000000"/>
          <w:sz w:val="24"/>
          <w:szCs w:val="24"/>
          <w:lang w:val="fr-FR"/>
        </w:rPr>
        <w:t xml:space="preserve">Code civil des Français 1804. </w:t>
      </w:r>
      <w:r w:rsidRPr="00787AA2">
        <w:rPr>
          <w:rFonts w:ascii="Times New Roman" w:eastAsia="Times New Roman" w:hAnsi="Times New Roman" w:cs="Times New Roman"/>
          <w:color w:val="000000"/>
          <w:sz w:val="24"/>
          <w:szCs w:val="24"/>
          <w:lang w:val="fr-CA"/>
        </w:rPr>
        <w:t xml:space="preserve">Chap.1.art.10/ URL: </w:t>
      </w:r>
      <w:hyperlink r:id="rId12">
        <w:r w:rsidRPr="00787AA2">
          <w:rPr>
            <w:rFonts w:ascii="Times New Roman" w:eastAsia="Times New Roman" w:hAnsi="Times New Roman" w:cs="Times New Roman"/>
            <w:color w:val="0563C1"/>
            <w:sz w:val="24"/>
            <w:szCs w:val="24"/>
            <w:u w:val="single"/>
            <w:lang w:val="fr-CA"/>
          </w:rPr>
          <w:t>http://lf-oll.s3.amazonaws.com/titles/2352/CivilCode_1565_Bk.pdf</w:t>
        </w:r>
      </w:hyperlink>
    </w:p>
    <w:p w:rsidR="00CA5FDA" w:rsidRPr="00787AA2"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CA"/>
        </w:rPr>
      </w:pPr>
      <w:r w:rsidRPr="00922331">
        <w:rPr>
          <w:rFonts w:ascii="Times New Roman" w:eastAsia="Times New Roman" w:hAnsi="Times New Roman" w:cs="Times New Roman"/>
          <w:color w:val="000000"/>
          <w:sz w:val="24"/>
          <w:szCs w:val="24"/>
          <w:lang w:val="fr-FR"/>
        </w:rPr>
        <w:t xml:space="preserve">Code civil des Français 1804. </w:t>
      </w:r>
      <w:r w:rsidRPr="00787AA2">
        <w:rPr>
          <w:rFonts w:ascii="Times New Roman" w:eastAsia="Times New Roman" w:hAnsi="Times New Roman" w:cs="Times New Roman"/>
          <w:color w:val="000000"/>
          <w:sz w:val="24"/>
          <w:szCs w:val="24"/>
          <w:lang w:val="fr-CA"/>
        </w:rPr>
        <w:t xml:space="preserve">Chap.1,art.12/ URL: </w:t>
      </w:r>
      <w:hyperlink r:id="rId13">
        <w:r w:rsidRPr="00787AA2">
          <w:rPr>
            <w:rFonts w:ascii="Times New Roman" w:eastAsia="Times New Roman" w:hAnsi="Times New Roman" w:cs="Times New Roman"/>
            <w:color w:val="0563C1"/>
            <w:sz w:val="24"/>
            <w:szCs w:val="24"/>
            <w:u w:val="single"/>
            <w:lang w:val="fr-CA"/>
          </w:rPr>
          <w:t>http://lf-oll.s3.amazonaws.com/titles/2352/CivilCode_1565_Bk.pdf</w:t>
        </w:r>
      </w:hyperlink>
    </w:p>
    <w:p w:rsidR="00CA5FDA" w:rsidRPr="00511C3B"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lang w:val="fr-CA"/>
        </w:rPr>
      </w:pPr>
      <w:r w:rsidRPr="00511C3B">
        <w:rPr>
          <w:rFonts w:ascii="Times New Roman" w:eastAsia="Times New Roman" w:hAnsi="Times New Roman" w:cs="Times New Roman"/>
          <w:color w:val="000000" w:themeColor="text1"/>
          <w:sz w:val="24"/>
          <w:szCs w:val="24"/>
          <w:lang w:val="fr-CA"/>
        </w:rPr>
        <w:t>Constitution de 1946, IVe République URL :</w:t>
      </w:r>
    </w:p>
    <w:p w:rsidR="00CA5FDA" w:rsidRPr="00787AA2" w:rsidRDefault="00786F3E" w:rsidP="00CA5FDA">
      <w:pPr>
        <w:pStyle w:val="10"/>
        <w:pBdr>
          <w:top w:val="nil"/>
          <w:left w:val="nil"/>
          <w:bottom w:val="nil"/>
          <w:right w:val="nil"/>
          <w:between w:val="nil"/>
        </w:pBdr>
        <w:spacing w:after="0" w:line="360" w:lineRule="auto"/>
        <w:ind w:left="360"/>
        <w:rPr>
          <w:sz w:val="24"/>
          <w:szCs w:val="24"/>
          <w:lang w:val="fr-CA"/>
        </w:rPr>
      </w:pPr>
      <w:hyperlink r:id="rId14">
        <w:r w:rsidR="00CA5FDA" w:rsidRPr="00787AA2">
          <w:rPr>
            <w:rFonts w:ascii="Times New Roman" w:eastAsia="Times New Roman" w:hAnsi="Times New Roman" w:cs="Times New Roman"/>
            <w:color w:val="0563C1"/>
            <w:sz w:val="24"/>
            <w:szCs w:val="24"/>
            <w:u w:val="single"/>
            <w:lang w:val="fr-CA"/>
          </w:rPr>
          <w:t>https://www.conseil-constitutionnel.fr/les-constitutions-dans-l-histoire/constitution-de-1946-ive-republique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Déclaration du Gouvernement sur la politique migratoire de la France et de l’Europe</w:t>
      </w:r>
      <w:r w:rsidRPr="00922331">
        <w:rPr>
          <w:rFonts w:ascii="Times New Roman" w:eastAsia="Times New Roman" w:hAnsi="Times New Roman" w:cs="Times New Roman"/>
          <w:color w:val="000000"/>
          <w:sz w:val="24"/>
          <w:szCs w:val="24"/>
          <w:lang w:val="fr-CA"/>
        </w:rPr>
        <w:t xml:space="preserve"> URL : </w:t>
      </w:r>
      <w:hyperlink r:id="rId15" w:history="1">
        <w:r w:rsidRPr="00922331">
          <w:rPr>
            <w:rStyle w:val="ab"/>
            <w:rFonts w:ascii="Times New Roman" w:eastAsia="Times New Roman" w:hAnsi="Times New Roman" w:cs="Times New Roman"/>
            <w:sz w:val="24"/>
            <w:szCs w:val="24"/>
            <w:lang w:val="fr-CA"/>
          </w:rPr>
          <w:t>https://www.gouvernement.fr/sites/default/files/document/document/2019/10/declaration_du_gouvernement_sur_la_politique_migratoire_de_la_france_et_de_leurope_en_application_de_larticle_50-1_de_la_constitution_suivie_dun_debat_-_09.10.2019.pdf</w:t>
        </w:r>
      </w:hyperlink>
    </w:p>
    <w:p w:rsidR="00CA5FDA" w:rsidRPr="00787AA2"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682D48">
        <w:rPr>
          <w:rFonts w:ascii="Times New Roman" w:hAnsi="Times New Roman" w:cs="Times New Roman"/>
          <w:bCs/>
          <w:color w:val="000000" w:themeColor="text1"/>
          <w:sz w:val="24"/>
          <w:szCs w:val="24"/>
          <w:lang w:val="fr-CA"/>
        </w:rPr>
        <w:t>Eurostat «Asylum statistics»</w:t>
      </w:r>
      <w:r w:rsidRPr="00682D48">
        <w:rPr>
          <w:rFonts w:ascii="Times New Roman" w:hAnsi="Times New Roman" w:cs="Times New Roman"/>
          <w:sz w:val="24"/>
          <w:szCs w:val="24"/>
          <w:lang w:val="fr-CA"/>
        </w:rPr>
        <w:t xml:space="preserve"> URL :</w:t>
      </w:r>
      <w:r w:rsidRPr="00682D48">
        <w:rPr>
          <w:sz w:val="24"/>
          <w:szCs w:val="24"/>
          <w:lang w:val="fr-CA"/>
        </w:rPr>
        <w:t xml:space="preserve"> </w:t>
      </w:r>
      <w:hyperlink r:id="rId16" w:history="1">
        <w:r w:rsidRPr="00682D48">
          <w:rPr>
            <w:rStyle w:val="ab"/>
            <w:rFonts w:ascii="Times New Roman" w:hAnsi="Times New Roman" w:cs="Times New Roman"/>
            <w:bCs/>
            <w:sz w:val="24"/>
            <w:szCs w:val="24"/>
            <w:lang w:val="fr-CA"/>
          </w:rPr>
          <w:t>https://ec.europa.eu/eurostat/statistics-explained/index.php/Asylum_statistics</w:t>
        </w:r>
      </w:hyperlink>
    </w:p>
    <w:p w:rsidR="00CA5FDA" w:rsidRPr="00787AA2"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sidRPr="008342C8">
        <w:rPr>
          <w:rFonts w:ascii="Times New Roman" w:eastAsia="Times New Roman" w:hAnsi="Times New Roman" w:cs="Times New Roman"/>
          <w:color w:val="000000"/>
          <w:sz w:val="24"/>
          <w:szCs w:val="24"/>
          <w:lang w:val="en-US"/>
        </w:rPr>
        <w:t xml:space="preserve">Parliament group priorities: Identity and Democracy URL: </w:t>
      </w:r>
      <w:hyperlink r:id="rId17" w:history="1">
        <w:r w:rsidRPr="00787AA2">
          <w:rPr>
            <w:rStyle w:val="ab"/>
            <w:rFonts w:ascii="Times New Roman" w:hAnsi="Times New Roman" w:cs="Times New Roman"/>
            <w:bCs/>
            <w:sz w:val="24"/>
            <w:szCs w:val="24"/>
            <w:bdr w:val="none" w:sz="0" w:space="0" w:color="auto" w:frame="1"/>
            <w:lang w:val="en-US"/>
          </w:rPr>
          <w:t>https://www.europarl.europa.eu/news/en/headlines/eu-affairs/20190712STO56963/parliament-group-priorities-identity-and-democracy</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lastRenderedPageBreak/>
        <w:t xml:space="preserve">Histoire de L'OFII URL : </w:t>
      </w:r>
      <w:hyperlink r:id="rId18" w:history="1">
        <w:r w:rsidRPr="00922331">
          <w:rPr>
            <w:rStyle w:val="ab"/>
            <w:rFonts w:ascii="Times New Roman" w:eastAsia="Times New Roman" w:hAnsi="Times New Roman" w:cs="Times New Roman"/>
            <w:sz w:val="24"/>
            <w:szCs w:val="24"/>
            <w:lang w:val="fr-FR"/>
          </w:rPr>
          <w:t>http://www.ofii.fr/qui-sommes-nous/notre-histoire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Histoire de L'OFPRA URL :  </w:t>
      </w:r>
      <w:hyperlink r:id="rId19">
        <w:r w:rsidRPr="00922331">
          <w:rPr>
            <w:rFonts w:ascii="Times New Roman" w:eastAsia="Times New Roman" w:hAnsi="Times New Roman" w:cs="Times New Roman"/>
            <w:color w:val="0563C1"/>
            <w:sz w:val="24"/>
            <w:szCs w:val="24"/>
            <w:u w:val="single"/>
            <w:lang w:val="fr-FR"/>
          </w:rPr>
          <w:t>https://ofpra.gouv.fr/fr/histoire-archives/histoire-de-l-asile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JOURNAL OFFICIEL 28 MAI 1953 URL : </w:t>
      </w:r>
      <w:hyperlink r:id="rId20">
        <w:r w:rsidRPr="00922331">
          <w:rPr>
            <w:rFonts w:ascii="Times New Roman" w:eastAsia="Times New Roman" w:hAnsi="Times New Roman" w:cs="Times New Roman"/>
            <w:color w:val="0563C1"/>
            <w:sz w:val="24"/>
            <w:szCs w:val="24"/>
            <w:u w:val="single"/>
            <w:lang w:val="fr-FR"/>
          </w:rPr>
          <w:t>http://lexpol.cloud.pf/document.php?document=222034&amp;deb=243&amp;fin=255&amp;titre=T3Jkb25uYW5jZSBuwrAgNDUtMjQ0MSBkdSAxOS8xMC8xOTQ1</w:t>
        </w:r>
      </w:hyperlink>
    </w:p>
    <w:p w:rsidR="00CA5FDA" w:rsidRPr="001C402B"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IMMIGRATION, ASILE ET INTÉGRATION 2020 URL :  </w:t>
      </w:r>
      <w:hyperlink r:id="rId21" w:history="1">
        <w:r w:rsidRPr="00922331">
          <w:rPr>
            <w:rStyle w:val="ab"/>
            <w:rFonts w:ascii="Times New Roman" w:eastAsia="Times New Roman" w:hAnsi="Times New Roman" w:cs="Times New Roman"/>
            <w:sz w:val="24"/>
            <w:szCs w:val="24"/>
            <w:lang w:val="fr-FR"/>
          </w:rPr>
          <w:t>https://www.performance-publique.budget.gouv.fr/sites/performance_publique/files/farandole/ressources/2020/pap/pdf/PAP2020_BG_Immigration_asile_integration.pdf</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La crise migratoire en 2015 URL :  </w:t>
      </w:r>
      <w:hyperlink r:id="rId22" w:history="1">
        <w:r w:rsidRPr="00922331">
          <w:rPr>
            <w:rStyle w:val="ab"/>
            <w:rFonts w:ascii="Times New Roman" w:eastAsia="Times New Roman" w:hAnsi="Times New Roman" w:cs="Times New Roman"/>
            <w:sz w:val="24"/>
            <w:szCs w:val="24"/>
            <w:lang w:val="fr-FR"/>
          </w:rPr>
          <w:t>https://www.gouvernement.fr/la-france-a-l-action-face-a-la-crise-migratoire-2817</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CA"/>
        </w:rPr>
      </w:pPr>
      <w:r w:rsidRPr="00922331">
        <w:rPr>
          <w:rFonts w:ascii="Times New Roman" w:eastAsia="Times New Roman" w:hAnsi="Times New Roman" w:cs="Times New Roman"/>
          <w:color w:val="000000"/>
          <w:sz w:val="24"/>
          <w:szCs w:val="24"/>
          <w:lang w:val="fr-CA"/>
        </w:rPr>
        <w:t>Le code civil//Article 19-3 URL :</w:t>
      </w:r>
    </w:p>
    <w:p w:rsidR="00CA5FDA" w:rsidRPr="00787AA2" w:rsidRDefault="00786F3E" w:rsidP="00CA5FDA">
      <w:pPr>
        <w:pStyle w:val="10"/>
        <w:pBdr>
          <w:top w:val="nil"/>
          <w:left w:val="nil"/>
          <w:bottom w:val="nil"/>
          <w:right w:val="nil"/>
          <w:between w:val="nil"/>
        </w:pBdr>
        <w:spacing w:after="0" w:line="360" w:lineRule="auto"/>
        <w:ind w:left="360"/>
        <w:rPr>
          <w:rFonts w:ascii="Times New Roman" w:eastAsia="Times New Roman" w:hAnsi="Times New Roman" w:cs="Times New Roman"/>
          <w:color w:val="0000FF"/>
          <w:sz w:val="24"/>
          <w:szCs w:val="24"/>
          <w:lang w:val="fr-CA"/>
        </w:rPr>
      </w:pPr>
      <w:hyperlink r:id="rId23">
        <w:r w:rsidR="00CA5FDA" w:rsidRPr="00787AA2">
          <w:rPr>
            <w:rFonts w:ascii="Times New Roman" w:eastAsia="Times New Roman" w:hAnsi="Times New Roman" w:cs="Times New Roman"/>
            <w:color w:val="0563C1"/>
            <w:sz w:val="24"/>
            <w:szCs w:val="24"/>
            <w:u w:val="single"/>
            <w:lang w:val="fr-CA"/>
          </w:rPr>
          <w:t>https://www.legifrance.gouv.fr/affichCodeArticle.do?cidTexte=LEGITEXT000006070721&amp;idArticle=LEGIARTI000006419424&amp;dateTexte=&amp;categorieLien=cid</w:t>
        </w:r>
      </w:hyperlink>
    </w:p>
    <w:p w:rsidR="00CA5FDA" w:rsidRPr="001C402B" w:rsidRDefault="00CA5FDA" w:rsidP="00CA5FDA">
      <w:pPr>
        <w:pStyle w:val="a8"/>
        <w:numPr>
          <w:ilvl w:val="0"/>
          <w:numId w:val="5"/>
        </w:numPr>
        <w:rPr>
          <w:sz w:val="24"/>
          <w:szCs w:val="24"/>
          <w:lang w:val="fr-CA"/>
        </w:rPr>
      </w:pPr>
      <w:r w:rsidRPr="00682D48">
        <w:rPr>
          <w:rFonts w:ascii="Times New Roman" w:hAnsi="Times New Roman" w:cs="Times New Roman"/>
          <w:color w:val="000000"/>
          <w:sz w:val="24"/>
          <w:szCs w:val="24"/>
          <w:shd w:val="clear" w:color="auto" w:fill="FFFFFF"/>
          <w:lang w:val="fr-CA"/>
        </w:rPr>
        <w:t>«La France à l’action face à la crise migratoire»</w:t>
      </w:r>
      <w:r w:rsidRPr="00682D48">
        <w:rPr>
          <w:rFonts w:ascii="Times New Roman" w:hAnsi="Times New Roman" w:cs="Times New Roman"/>
          <w:sz w:val="24"/>
          <w:szCs w:val="24"/>
          <w:lang w:val="fr-CA"/>
        </w:rPr>
        <w:t xml:space="preserve"> URL :</w:t>
      </w:r>
      <w:r w:rsidRPr="00682D48">
        <w:rPr>
          <w:sz w:val="24"/>
          <w:szCs w:val="24"/>
          <w:lang w:val="fr-CA"/>
        </w:rPr>
        <w:t xml:space="preserve">  </w:t>
      </w:r>
      <w:hyperlink r:id="rId24" w:history="1">
        <w:r w:rsidRPr="00682D48">
          <w:rPr>
            <w:rStyle w:val="ab"/>
            <w:rFonts w:ascii="Times New Roman" w:hAnsi="Times New Roman" w:cs="Times New Roman"/>
            <w:sz w:val="24"/>
            <w:szCs w:val="24"/>
            <w:shd w:val="clear" w:color="auto" w:fill="FFFFFF"/>
            <w:lang w:val="fr-CA"/>
          </w:rPr>
          <w:t>https://www.gouvernement.fr/la-france-a-l-action-face-a-la-crise-migratoire-2817</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Les premiers chiffres pour l’année 2017 « Vie publique »// URL :  </w:t>
      </w:r>
      <w:hyperlink r:id="rId25">
        <w:r w:rsidRPr="00922331">
          <w:rPr>
            <w:rFonts w:ascii="Times New Roman" w:eastAsia="Times New Roman" w:hAnsi="Times New Roman" w:cs="Times New Roman"/>
            <w:color w:val="0563C1"/>
            <w:sz w:val="24"/>
            <w:szCs w:val="24"/>
            <w:u w:val="single"/>
            <w:lang w:val="fr-FR"/>
          </w:rPr>
          <w:t>https://www.vie-publique.fr/actualite/alaune/immigration-chiffres-pour-annee-2017.html</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LE PROJET DE LOI (n° 2272) de finances pour 2020 TOME III IMMIGRATION, ASILE ET INTÉGRATION URL : </w:t>
      </w:r>
      <w:r w:rsidRPr="00922331">
        <w:rPr>
          <w:rFonts w:ascii="Times New Roman" w:eastAsia="Times New Roman" w:hAnsi="Times New Roman" w:cs="Times New Roman"/>
          <w:color w:val="000000"/>
          <w:sz w:val="24"/>
          <w:szCs w:val="24"/>
          <w:lang w:val="fr-CA"/>
        </w:rPr>
        <w:t xml:space="preserve"> </w:t>
      </w:r>
      <w:hyperlink r:id="rId26" w:history="1">
        <w:r w:rsidRPr="00922331">
          <w:rPr>
            <w:rStyle w:val="ab"/>
            <w:rFonts w:ascii="Times New Roman" w:eastAsia="Times New Roman" w:hAnsi="Times New Roman" w:cs="Times New Roman"/>
            <w:sz w:val="24"/>
            <w:szCs w:val="24"/>
            <w:lang w:val="fr-CA"/>
          </w:rPr>
          <w:t>https://www.assemblee-nationale.fr/dyn/15/rapports/cion_lois/l15b2306-tiii_rapport-avis.pdf</w:t>
        </w:r>
      </w:hyperlink>
    </w:p>
    <w:p w:rsidR="00CA5FDA" w:rsidRPr="00511C3B"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Loi n° 93-1027 du 24 août 1993 relative à la maîtrise de l'immigration et aux conditions d'entrée, d'accueil et de séjour des étrangers en France (1)/titre 1er // titre Titre VI : Dispositions modifiant la loi n° 52-893 du 25 juillet 1952 portant création d'un office français de protection des réfugiés et apatrides-article2 URL : </w:t>
      </w:r>
      <w:hyperlink r:id="rId27">
        <w:r w:rsidRPr="00922331">
          <w:rPr>
            <w:rFonts w:ascii="Times New Roman" w:eastAsia="Times New Roman" w:hAnsi="Times New Roman" w:cs="Times New Roman"/>
            <w:color w:val="0563C1"/>
            <w:sz w:val="24"/>
            <w:szCs w:val="24"/>
            <w:u w:val="single"/>
            <w:lang w:val="fr-FR"/>
          </w:rPr>
          <w:t>https://www.legifrance.gouv.fr/affichTexte.do?cidTexte=JORFTEXT000000530357</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Loi n° 97-396 du 24 avril 1997 portant diverses dispositions relatives à l'immigration. Loi dite loi Debré//article 12, 78-2 URL : </w:t>
      </w:r>
      <w:hyperlink r:id="rId28">
        <w:r w:rsidRPr="00922331">
          <w:rPr>
            <w:rFonts w:ascii="Times New Roman" w:eastAsia="Times New Roman" w:hAnsi="Times New Roman" w:cs="Times New Roman"/>
            <w:color w:val="0563C1"/>
            <w:sz w:val="24"/>
            <w:szCs w:val="24"/>
            <w:u w:val="single"/>
            <w:lang w:val="fr-FR"/>
          </w:rPr>
          <w:t>https://www.legifrance.gouv.fr/affichTexte.do?cidTexte=JORFTEXT000000564968</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Loi n°80-9 du 10 janvier 1980 RELATIVE A LA PREVENTION DE L'IMMIGRATION CLANDESTINE  URL : </w:t>
      </w:r>
      <w:hyperlink r:id="rId29">
        <w:r w:rsidRPr="00922331">
          <w:rPr>
            <w:rFonts w:ascii="Times New Roman" w:eastAsia="Times New Roman" w:hAnsi="Times New Roman" w:cs="Times New Roman"/>
            <w:color w:val="0563C1"/>
            <w:sz w:val="24"/>
            <w:szCs w:val="24"/>
            <w:u w:val="single"/>
            <w:lang w:val="fr-FR"/>
          </w:rPr>
          <w:t>https://www.legifrance.gouv.fr/jo_pdf.do?id=JORFTEXT000000886939</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922331">
        <w:rPr>
          <w:rFonts w:ascii="Times New Roman" w:eastAsia="Times New Roman" w:hAnsi="Times New Roman" w:cs="Times New Roman"/>
          <w:color w:val="000000"/>
          <w:sz w:val="24"/>
          <w:szCs w:val="24"/>
          <w:lang w:val="fr-FR"/>
        </w:rPr>
        <w:t xml:space="preserve">Loi n° 84-622 du 17 juillet 1984 portant modification de l'ordonnance n° 45-2658 du 2 novembre 1945 et du code du travail et relative aux étrangers séjournant en France et aux titre uniques de séjour et de travail.// </w:t>
      </w:r>
      <w:r w:rsidRPr="00922331">
        <w:rPr>
          <w:rFonts w:ascii="Times New Roman" w:eastAsia="Times New Roman" w:hAnsi="Times New Roman" w:cs="Times New Roman"/>
          <w:color w:val="000000"/>
          <w:sz w:val="24"/>
          <w:szCs w:val="24"/>
        </w:rPr>
        <w:t>Article L341</w:t>
      </w:r>
      <w:r w:rsidRPr="00922331">
        <w:rPr>
          <w:rFonts w:ascii="Times New Roman" w:eastAsia="Times New Roman" w:hAnsi="Times New Roman" w:cs="Times New Roman"/>
          <w:color w:val="000000"/>
          <w:sz w:val="24"/>
          <w:szCs w:val="24"/>
          <w:lang w:val="fr-CA"/>
        </w:rPr>
        <w:t xml:space="preserve"> URL :</w:t>
      </w:r>
    </w:p>
    <w:p w:rsidR="00CA5FDA" w:rsidRPr="00922331" w:rsidRDefault="00786F3E" w:rsidP="00CA5FDA">
      <w:pPr>
        <w:pStyle w:val="10"/>
        <w:pBdr>
          <w:top w:val="nil"/>
          <w:left w:val="nil"/>
          <w:bottom w:val="nil"/>
          <w:right w:val="nil"/>
          <w:between w:val="nil"/>
        </w:pBdr>
        <w:spacing w:after="0" w:line="360" w:lineRule="auto"/>
        <w:ind w:left="360"/>
        <w:rPr>
          <w:rFonts w:ascii="Times New Roman" w:eastAsia="Times New Roman" w:hAnsi="Times New Roman" w:cs="Times New Roman"/>
          <w:b/>
          <w:color w:val="000000"/>
          <w:sz w:val="24"/>
          <w:szCs w:val="24"/>
        </w:rPr>
      </w:pPr>
      <w:hyperlink r:id="rId30">
        <w:r w:rsidR="00CA5FDA" w:rsidRPr="00922331">
          <w:rPr>
            <w:rFonts w:ascii="Times New Roman" w:eastAsia="Times New Roman" w:hAnsi="Times New Roman" w:cs="Times New Roman"/>
            <w:color w:val="0563C1"/>
            <w:sz w:val="24"/>
            <w:szCs w:val="24"/>
            <w:u w:val="single"/>
          </w:rPr>
          <w:t>https://www.legifrance.gouv.fr/affichTexte.do?cidTexte=JORFTEXT000000320664</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lastRenderedPageBreak/>
        <w:t>LOI n° 2017-1154 du 11 juillet 2017 prorogeant l'application de la loi n° 55-385 du 3 avril 1955 relative à l'état d'urgence //article2 URL :</w:t>
      </w:r>
    </w:p>
    <w:p w:rsidR="00CA5FDA" w:rsidRPr="00922331" w:rsidRDefault="00786F3E" w:rsidP="00CA5FDA">
      <w:pPr>
        <w:pStyle w:val="10"/>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fr-FR"/>
        </w:rPr>
      </w:pPr>
      <w:hyperlink r:id="rId31">
        <w:r w:rsidR="00CA5FDA" w:rsidRPr="00922331">
          <w:rPr>
            <w:rFonts w:ascii="Times New Roman" w:eastAsia="Times New Roman" w:hAnsi="Times New Roman" w:cs="Times New Roman"/>
            <w:color w:val="0563C1"/>
            <w:sz w:val="24"/>
            <w:szCs w:val="24"/>
            <w:u w:val="single"/>
            <w:lang w:val="fr-FR"/>
          </w:rPr>
          <w:t>https://www.legifrance.gouv.fr/eli/loi/2017/7/11/2017-1154/jo/texte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LOI n° 2006-911 du 24 juillet 2006 relative à l'immigration et à l'intégration//Chapitre III : Dispositions relatives à l'activité professionnelle des étrangers en France URL :</w:t>
      </w:r>
      <w:hyperlink r:id="rId32">
        <w:r w:rsidRPr="00922331">
          <w:rPr>
            <w:rFonts w:ascii="Times New Roman" w:eastAsia="Times New Roman" w:hAnsi="Times New Roman" w:cs="Times New Roman"/>
            <w:color w:val="0563C1"/>
            <w:sz w:val="24"/>
            <w:szCs w:val="24"/>
            <w:u w:val="single"/>
            <w:lang w:val="fr-FR"/>
          </w:rPr>
          <w:t>https://www.legifrance.gouv.fr/affichTexte.do?cidTexte=JORFTEXT000000266495&amp;dateTexte=&amp;categorieLien=id</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Loi n° 2015-925 du 29 juillet 2015 relative à la réforme du droit d'asile URL :</w:t>
      </w:r>
    </w:p>
    <w:p w:rsidR="00CA5FDA" w:rsidRPr="00922331" w:rsidRDefault="00786F3E" w:rsidP="00CA5FDA">
      <w:pPr>
        <w:pStyle w:val="10"/>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fr-FR"/>
        </w:rPr>
      </w:pPr>
      <w:hyperlink r:id="rId33">
        <w:r w:rsidR="00CA5FDA" w:rsidRPr="00922331">
          <w:rPr>
            <w:rFonts w:ascii="Times New Roman" w:eastAsia="Times New Roman" w:hAnsi="Times New Roman" w:cs="Times New Roman"/>
            <w:color w:val="0563C1"/>
            <w:sz w:val="24"/>
            <w:szCs w:val="24"/>
            <w:u w:val="single"/>
            <w:lang w:val="fr-FR"/>
          </w:rPr>
          <w:t>https://www.immigration.interieur.gouv.fr/Asile/La-reforme-de-l-asile-issue-de-la-loi-du-29-juillet-2015/Loi-n-2015-925-du-29-juillet-2015-relative-a-la-reforme-du-droit-d-asile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lang w:val="fr-FR"/>
        </w:rPr>
      </w:pPr>
      <w:r w:rsidRPr="00922331">
        <w:rPr>
          <w:rFonts w:ascii="Times New Roman" w:eastAsia="Times New Roman" w:hAnsi="Times New Roman" w:cs="Times New Roman"/>
          <w:color w:val="000000" w:themeColor="text1"/>
          <w:sz w:val="24"/>
          <w:szCs w:val="24"/>
          <w:lang w:val="fr-FR"/>
        </w:rPr>
        <w:t>LOI n° 2011-672 du 16 juin 2011 relative à l'immigration, à l'intégration et à la nationalité (1)  CHAPITRE II : LA CARTE DE SEJOUR TEMPORAIRE PORTANT LA MENTION « CARTE BLEUE EUROPEENNE »//art. 17</w:t>
      </w:r>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Loi du 1889. "Historique du droit de la nationalité  francaise".12 mars 2013. URL :</w:t>
      </w:r>
    </w:p>
    <w:p w:rsidR="00CA5FDA" w:rsidRPr="00922331" w:rsidRDefault="00786F3E" w:rsidP="00CA5FDA">
      <w:pPr>
        <w:pStyle w:val="10"/>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fr-FR"/>
        </w:rPr>
      </w:pPr>
      <w:hyperlink r:id="rId34">
        <w:r w:rsidR="00CA5FDA" w:rsidRPr="00922331">
          <w:rPr>
            <w:rFonts w:ascii="Times New Roman" w:eastAsia="Times New Roman" w:hAnsi="Times New Roman" w:cs="Times New Roman"/>
            <w:color w:val="0563C1"/>
            <w:sz w:val="24"/>
            <w:szCs w:val="24"/>
            <w:u w:val="single"/>
            <w:lang w:val="fr-FR"/>
          </w:rPr>
          <w:t>https://www.immigration.interieur.gouv.fr/Archives/Les-archives-du-site/Archives-Integration/Historique-du-droit-de-la-nationalite-francaise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Loi du 1851. "Historique du droit de la nationalité  francaise".12 mars 2013. URL :</w:t>
      </w:r>
    </w:p>
    <w:p w:rsidR="00CA5FDA" w:rsidRPr="00922331" w:rsidRDefault="00786F3E" w:rsidP="00CA5FDA">
      <w:pPr>
        <w:pStyle w:val="10"/>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fr-FR"/>
        </w:rPr>
      </w:pPr>
      <w:hyperlink r:id="rId35">
        <w:r w:rsidR="00CA5FDA" w:rsidRPr="00922331">
          <w:rPr>
            <w:rFonts w:ascii="Times New Roman" w:eastAsia="Times New Roman" w:hAnsi="Times New Roman" w:cs="Times New Roman"/>
            <w:color w:val="0563C1"/>
            <w:sz w:val="24"/>
            <w:szCs w:val="24"/>
            <w:u w:val="single"/>
            <w:lang w:val="fr-FR"/>
          </w:rPr>
          <w:t>https://www.immigration.interieur.gouv.fr/Archives/Les-archives-du-site/Archives-Integration/Historique-du-droit-de-la-nationalite-francaise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sidRPr="00922331">
        <w:rPr>
          <w:rFonts w:ascii="Times New Roman" w:eastAsia="Times New Roman" w:hAnsi="Times New Roman" w:cs="Times New Roman"/>
          <w:color w:val="000000" w:themeColor="text1"/>
          <w:sz w:val="24"/>
          <w:szCs w:val="24"/>
          <w:lang w:val="fr-FR"/>
        </w:rPr>
        <w:t>Loi du 1917. Le</w:t>
      </w:r>
      <w:r w:rsidRPr="00922331">
        <w:rPr>
          <w:rFonts w:ascii="Times New Roman" w:eastAsia="Times New Roman" w:hAnsi="Times New Roman" w:cs="Times New Roman"/>
          <w:color w:val="0563C1"/>
          <w:sz w:val="24"/>
          <w:szCs w:val="24"/>
          <w:lang w:val="fr-FR"/>
        </w:rPr>
        <w:t xml:space="preserve"> </w:t>
      </w:r>
      <w:r w:rsidRPr="00922331">
        <w:rPr>
          <w:rFonts w:ascii="Times New Roman" w:eastAsia="Times New Roman" w:hAnsi="Times New Roman" w:cs="Times New Roman"/>
          <w:color w:val="000000"/>
          <w:sz w:val="24"/>
          <w:szCs w:val="24"/>
          <w:lang w:val="fr-FR"/>
        </w:rPr>
        <w:t xml:space="preserve">Musée national de l'histoire de l'immigration. </w:t>
      </w:r>
      <w:r w:rsidRPr="00922331">
        <w:rPr>
          <w:rFonts w:ascii="Times New Roman" w:eastAsia="Times New Roman" w:hAnsi="Times New Roman" w:cs="Times New Roman"/>
          <w:color w:val="000000"/>
          <w:sz w:val="24"/>
          <w:szCs w:val="24"/>
          <w:lang w:val="en-US"/>
        </w:rPr>
        <w:t xml:space="preserve">URL : </w:t>
      </w:r>
      <w:hyperlink r:id="rId36">
        <w:r w:rsidRPr="00922331">
          <w:rPr>
            <w:rFonts w:ascii="Times New Roman" w:eastAsia="Times New Roman" w:hAnsi="Times New Roman" w:cs="Times New Roman"/>
            <w:color w:val="0563C1"/>
            <w:sz w:val="24"/>
            <w:szCs w:val="24"/>
            <w:u w:val="single"/>
            <w:lang w:val="en-US"/>
          </w:rPr>
          <w:t>http://www.histoire-immigration.fr/dossiers-thematiques/integration-et-xenophobie/enregistrer-et-identifier-les-etrangers-en-france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lang w:val="fr-FR"/>
        </w:rPr>
      </w:pPr>
      <w:r w:rsidRPr="00922331">
        <w:rPr>
          <w:rFonts w:ascii="Times New Roman" w:eastAsia="Times New Roman" w:hAnsi="Times New Roman" w:cs="Times New Roman"/>
          <w:color w:val="000000" w:themeColor="text1"/>
          <w:sz w:val="24"/>
          <w:szCs w:val="24"/>
          <w:lang w:val="fr-FR"/>
        </w:rPr>
        <w:t>LOI n° 2016-274 du 7 mars 2016 relative au droit des étrangers en France (1) Art. L. 313-20</w:t>
      </w:r>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LOI n° 2007-1631 du 20 novembre 2007 relative à la maîtrise de l'immigration, à l'intégration et à l’asile//article 42 URL : </w:t>
      </w:r>
      <w:hyperlink r:id="rId37" w:anchor="JORFARTI000001732989">
        <w:r w:rsidRPr="00922331">
          <w:rPr>
            <w:rFonts w:ascii="Times New Roman" w:eastAsia="Times New Roman" w:hAnsi="Times New Roman" w:cs="Times New Roman"/>
            <w:color w:val="0563C1"/>
            <w:sz w:val="24"/>
            <w:szCs w:val="24"/>
            <w:u w:val="single"/>
            <w:lang w:val="fr-FR"/>
          </w:rPr>
          <w:t>https://www.legifrance.gouv.fr/affichTexte.do?cidTexte=JORFTEXT000000524004&amp;dateTexte=&amp;categorieLien=id#JORFARTI000001732989</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LOI n° 2003-1119 du 26 novembre 2003 relative à la maîtrise de l'immigration, au séjour des étrangers en France et à la nationalité (1)//article 12 URL : </w:t>
      </w:r>
      <w:hyperlink r:id="rId38">
        <w:r w:rsidRPr="00922331">
          <w:rPr>
            <w:rFonts w:ascii="Times New Roman" w:eastAsia="Times New Roman" w:hAnsi="Times New Roman" w:cs="Times New Roman"/>
            <w:color w:val="0563C1"/>
            <w:sz w:val="24"/>
            <w:szCs w:val="24"/>
            <w:u w:val="single"/>
            <w:lang w:val="fr-FR"/>
          </w:rPr>
          <w:t>https://www.legifrance.gouv.fr/affichTexte.do?cidTexte=JORFTEXT000000795635&amp;categorieLien=id</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Loi n° 86-1025 du 9 septembre 1986 relative aux conditions d'entrée et de séjour des étrangers en France// article 5</w:t>
      </w:r>
    </w:p>
    <w:p w:rsidR="00CA5FDA" w:rsidRPr="00922331" w:rsidRDefault="00746305" w:rsidP="00CA5FDA">
      <w:pPr>
        <w:pStyle w:val="10"/>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en-US"/>
        </w:rPr>
      </w:pPr>
      <w:r>
        <w:rPr>
          <w:rFonts w:ascii="Times New Roman" w:hAnsi="Times New Roman" w:cs="Times New Roman"/>
          <w:color w:val="000000" w:themeColor="text1"/>
          <w:sz w:val="24"/>
          <w:szCs w:val="24"/>
          <w:lang w:val="en-US"/>
        </w:rPr>
        <w:t>URL</w:t>
      </w:r>
      <w:r w:rsidR="00CA5FDA" w:rsidRPr="00922331">
        <w:rPr>
          <w:rFonts w:ascii="Times New Roman" w:hAnsi="Times New Roman" w:cs="Times New Roman"/>
          <w:color w:val="000000" w:themeColor="text1"/>
          <w:sz w:val="24"/>
          <w:szCs w:val="24"/>
          <w:lang w:val="en-US"/>
        </w:rPr>
        <w:t>:</w:t>
      </w:r>
      <w:r w:rsidR="00CA5FDA" w:rsidRPr="00922331">
        <w:rPr>
          <w:sz w:val="24"/>
          <w:szCs w:val="24"/>
          <w:lang w:val="en-US"/>
        </w:rPr>
        <w:t xml:space="preserve"> </w:t>
      </w:r>
      <w:hyperlink r:id="rId39">
        <w:r w:rsidR="00CA5FDA" w:rsidRPr="00922331">
          <w:rPr>
            <w:rFonts w:ascii="Times New Roman" w:eastAsia="Times New Roman" w:hAnsi="Times New Roman" w:cs="Times New Roman"/>
            <w:color w:val="0563C1"/>
            <w:sz w:val="24"/>
            <w:szCs w:val="24"/>
            <w:u w:val="single"/>
            <w:lang w:val="en-US"/>
          </w:rPr>
          <w:t>https://www.legifrance.gouv.fr/affichTexte.do?cidTexte=JORFTEXT000000317301</w:t>
        </w:r>
      </w:hyperlink>
      <w:r w:rsidR="00CA5FDA" w:rsidRPr="00922331">
        <w:rPr>
          <w:rFonts w:ascii="Times New Roman" w:eastAsia="Times New Roman" w:hAnsi="Times New Roman" w:cs="Times New Roman"/>
          <w:color w:val="000000"/>
          <w:sz w:val="24"/>
          <w:szCs w:val="24"/>
          <w:lang w:val="en-US"/>
        </w:rPr>
        <w:t xml:space="preserve"> </w:t>
      </w:r>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lastRenderedPageBreak/>
        <w:t>Ministère de l'intérieur//Journal officiel du 30 juillet 2015 //Loi n° 2015-925 du 29 juillet 2015 relative à la réforme du droit d'asile URL :</w:t>
      </w:r>
    </w:p>
    <w:p w:rsidR="00CA5FDA" w:rsidRPr="00922331" w:rsidRDefault="00786F3E" w:rsidP="00CA5FDA">
      <w:pPr>
        <w:pStyle w:val="10"/>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fr-FR"/>
        </w:rPr>
      </w:pPr>
      <w:hyperlink r:id="rId40">
        <w:r w:rsidR="00CA5FDA" w:rsidRPr="00922331">
          <w:rPr>
            <w:rFonts w:ascii="Times New Roman" w:eastAsia="Times New Roman" w:hAnsi="Times New Roman" w:cs="Times New Roman"/>
            <w:color w:val="0563C1"/>
            <w:sz w:val="24"/>
            <w:szCs w:val="24"/>
            <w:u w:val="single"/>
            <w:lang w:val="fr-FR"/>
          </w:rPr>
          <w:t>https://www.immigration.interieur.gouv.fr/Info-ressources/Documentation/Textes-officiels/Les-textes-portant-sur-l-immigration-a-l-asile-a-l-accueil-et-a-l-accompagnement-des-etrangers-Annee-2015/Juillet-2015/Loi-n-2015-925-du-29-juillet-2015-relative-a-la-reforme-du-droit-d-asil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Ministère de l'intérieur//L’actu immigration// La loi du 7 mars 2016 relative au droit des étrangers.-8 novembre 2016 URL : </w:t>
      </w:r>
      <w:hyperlink r:id="rId41">
        <w:r w:rsidRPr="00922331">
          <w:rPr>
            <w:rFonts w:ascii="Times New Roman" w:eastAsia="Times New Roman" w:hAnsi="Times New Roman" w:cs="Times New Roman"/>
            <w:color w:val="0563C1"/>
            <w:sz w:val="24"/>
            <w:szCs w:val="24"/>
            <w:u w:val="single"/>
            <w:lang w:val="fr-FR"/>
          </w:rPr>
          <w:t>https://www.immigration.interieur.gouv.fr/Info-ressources/Actualites/L-actu-immigration/La-loi-du-7-mars-2016-relative-au-droit-des-etrangers</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Ministère de l'intérieur// Archives : Intégration //Historique du droit de la nationalité française.-12 mars 2013 URL :</w:t>
      </w:r>
    </w:p>
    <w:p w:rsidR="00CA5FDA" w:rsidRPr="00922331" w:rsidRDefault="00786F3E" w:rsidP="00CA5FDA">
      <w:pPr>
        <w:pStyle w:val="10"/>
        <w:pBdr>
          <w:top w:val="nil"/>
          <w:left w:val="nil"/>
          <w:bottom w:val="nil"/>
          <w:right w:val="nil"/>
          <w:between w:val="nil"/>
        </w:pBdr>
        <w:spacing w:after="0" w:line="360" w:lineRule="auto"/>
        <w:ind w:left="360"/>
        <w:rPr>
          <w:sz w:val="24"/>
          <w:szCs w:val="24"/>
          <w:lang w:val="fr-FR"/>
        </w:rPr>
      </w:pPr>
      <w:hyperlink r:id="rId42">
        <w:r w:rsidR="00CA5FDA" w:rsidRPr="00922331">
          <w:rPr>
            <w:rFonts w:ascii="Times New Roman" w:eastAsia="Times New Roman" w:hAnsi="Times New Roman" w:cs="Times New Roman"/>
            <w:color w:val="0563C1"/>
            <w:sz w:val="24"/>
            <w:szCs w:val="24"/>
            <w:u w:val="single"/>
            <w:lang w:val="fr-FR"/>
          </w:rPr>
          <w:t>https://www.immigration.interieur.gouv.fr/fr/Archives/Les-archives-du-site/Archives-Integration/Historique-du-droit-de-la-nationalite-francaise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RAPPORT POLITIQUE 2008 URL : </w:t>
      </w:r>
      <w:hyperlink r:id="rId43" w:history="1">
        <w:r w:rsidRPr="00922331">
          <w:rPr>
            <w:rStyle w:val="ab"/>
            <w:rFonts w:ascii="Times New Roman" w:eastAsia="Times New Roman" w:hAnsi="Times New Roman" w:cs="Times New Roman"/>
            <w:sz w:val="24"/>
            <w:szCs w:val="24"/>
            <w:lang w:val="fr-FR"/>
          </w:rPr>
          <w:t>file:///C:/Users/Дарья/Downloads/8_Rapport_politique_2008_du_PCN_francais.pdf</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Style w:val="ab"/>
          <w:sz w:val="24"/>
          <w:szCs w:val="24"/>
          <w:lang w:val="fr-FR"/>
        </w:rPr>
      </w:pPr>
      <w:r w:rsidRPr="00922331">
        <w:rPr>
          <w:rFonts w:ascii="Times New Roman" w:eastAsia="Times New Roman" w:hAnsi="Times New Roman" w:cs="Times New Roman"/>
          <w:color w:val="000000"/>
          <w:sz w:val="24"/>
          <w:szCs w:val="24"/>
          <w:lang w:val="fr-FR"/>
        </w:rPr>
        <w:t>Site officiele de la partie «La France insou</w:t>
      </w:r>
      <w:r w:rsidRPr="00922331">
        <w:rPr>
          <w:rFonts w:ascii="Times New Roman" w:eastAsia="Times New Roman" w:hAnsi="Times New Roman" w:cs="Times New Roman"/>
          <w:color w:val="000000" w:themeColor="text1"/>
          <w:sz w:val="24"/>
          <w:szCs w:val="24"/>
          <w:lang w:val="fr-FR"/>
        </w:rPr>
        <w:t>mise»</w:t>
      </w:r>
      <w:r w:rsidRPr="00922331">
        <w:rPr>
          <w:rFonts w:ascii="Times New Roman" w:hAnsi="Times New Roman" w:cs="Times New Roman"/>
          <w:color w:val="000000" w:themeColor="text1"/>
          <w:sz w:val="24"/>
          <w:szCs w:val="24"/>
          <w:lang w:val="fr-CA"/>
        </w:rPr>
        <w:t xml:space="preserve"> URL : </w:t>
      </w:r>
      <w:hyperlink r:id="rId44" w:history="1">
        <w:r w:rsidRPr="00922331">
          <w:rPr>
            <w:rStyle w:val="ab"/>
            <w:rFonts w:ascii="Times New Roman" w:eastAsia="Times New Roman" w:hAnsi="Times New Roman" w:cs="Times New Roman"/>
            <w:sz w:val="24"/>
            <w:szCs w:val="24"/>
            <w:lang w:val="fr-FR"/>
          </w:rPr>
          <w:t>https://lafranceinsoumise.fr/2020/12/18/2020-un-an-de-politique-migratoire-inquietante/</w:t>
        </w:r>
      </w:hyperlink>
    </w:p>
    <w:p w:rsidR="00CA5FDA" w:rsidRPr="00922331" w:rsidRDefault="00CA5FDA" w:rsidP="00CA5FDA">
      <w:pPr>
        <w:pStyle w:val="10"/>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 xml:space="preserve">Vie publique// Article «Fin du XIXè siècle, début du XXè siècle, la France devient terre </w:t>
      </w:r>
    </w:p>
    <w:p w:rsidR="00CA5FDA" w:rsidRPr="00922331" w:rsidRDefault="00CA5FDA" w:rsidP="00CA5FDA">
      <w:pPr>
        <w:pStyle w:val="10"/>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fr-FR"/>
        </w:rPr>
      </w:pPr>
      <w:r w:rsidRPr="00922331">
        <w:rPr>
          <w:rFonts w:ascii="Times New Roman" w:eastAsia="Times New Roman" w:hAnsi="Times New Roman" w:cs="Times New Roman"/>
          <w:color w:val="000000"/>
          <w:sz w:val="24"/>
          <w:szCs w:val="24"/>
          <w:lang w:val="fr-FR"/>
        </w:rPr>
        <w:t>d’immigration».-16/11/2015</w:t>
      </w:r>
    </w:p>
    <w:p w:rsidR="00CA5FDA" w:rsidRPr="00440966" w:rsidRDefault="00CA5FDA" w:rsidP="00440966">
      <w:pPr>
        <w:pStyle w:val="10"/>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lang w:val="fr-CA"/>
        </w:rPr>
      </w:pPr>
      <w:r w:rsidRPr="00787AA2">
        <w:rPr>
          <w:rFonts w:ascii="Times New Roman" w:hAnsi="Times New Roman" w:cs="Times New Roman"/>
          <w:sz w:val="24"/>
          <w:szCs w:val="24"/>
          <w:lang w:val="fr-CA"/>
        </w:rPr>
        <w:t>URL :</w:t>
      </w:r>
      <w:r w:rsidRPr="00787AA2">
        <w:rPr>
          <w:sz w:val="24"/>
          <w:szCs w:val="24"/>
          <w:lang w:val="fr-CA"/>
        </w:rPr>
        <w:t xml:space="preserve"> </w:t>
      </w:r>
      <w:hyperlink r:id="rId45">
        <w:r w:rsidRPr="00787AA2">
          <w:rPr>
            <w:rFonts w:ascii="Times New Roman" w:eastAsia="Times New Roman" w:hAnsi="Times New Roman" w:cs="Times New Roman"/>
            <w:color w:val="0563C1"/>
            <w:sz w:val="24"/>
            <w:szCs w:val="24"/>
            <w:u w:val="single"/>
            <w:lang w:val="fr-CA"/>
          </w:rPr>
          <w:t>http://www.vie-publique.fr/politiques-publiques/politique-immigration/chronologie-immigration/http://www.frontnational.com/le-projet-de-marine-le-pen/</w:t>
        </w:r>
      </w:hyperlink>
    </w:p>
    <w:p w:rsidR="00CA5FDA" w:rsidRPr="00440966" w:rsidRDefault="00CA5FDA" w:rsidP="00440966">
      <w:pPr>
        <w:pStyle w:val="10"/>
        <w:spacing w:after="0" w:line="360" w:lineRule="auto"/>
        <w:jc w:val="center"/>
        <w:rPr>
          <w:rFonts w:ascii="Times New Roman" w:eastAsia="Times New Roman" w:hAnsi="Times New Roman" w:cs="Times New Roman"/>
          <w:b/>
          <w:sz w:val="24"/>
          <w:szCs w:val="24"/>
          <w:lang w:val="fr-CA"/>
        </w:rPr>
      </w:pPr>
      <w:r w:rsidRPr="00922331">
        <w:rPr>
          <w:rFonts w:ascii="Times New Roman" w:eastAsia="Times New Roman" w:hAnsi="Times New Roman" w:cs="Times New Roman"/>
          <w:b/>
          <w:sz w:val="24"/>
          <w:szCs w:val="24"/>
        </w:rPr>
        <w:t>Список</w:t>
      </w:r>
      <w:r w:rsidRPr="00922331">
        <w:rPr>
          <w:rFonts w:ascii="Times New Roman" w:eastAsia="Times New Roman" w:hAnsi="Times New Roman" w:cs="Times New Roman"/>
          <w:b/>
          <w:sz w:val="24"/>
          <w:szCs w:val="24"/>
          <w:lang w:val="fr-CA"/>
        </w:rPr>
        <w:t xml:space="preserve"> </w:t>
      </w:r>
      <w:r w:rsidRPr="00922331">
        <w:rPr>
          <w:rFonts w:ascii="Times New Roman" w:eastAsia="Times New Roman" w:hAnsi="Times New Roman" w:cs="Times New Roman"/>
          <w:b/>
          <w:sz w:val="24"/>
          <w:szCs w:val="24"/>
        </w:rPr>
        <w:t>литературы</w:t>
      </w:r>
      <w:r w:rsidR="00440966">
        <w:rPr>
          <w:rFonts w:ascii="Times New Roman" w:eastAsia="Times New Roman" w:hAnsi="Times New Roman" w:cs="Times New Roman"/>
          <w:b/>
          <w:sz w:val="24"/>
          <w:szCs w:val="24"/>
          <w:lang w:val="fr-CA"/>
        </w:rPr>
        <w:t>:</w:t>
      </w:r>
    </w:p>
    <w:p w:rsidR="00746305" w:rsidRPr="00746305" w:rsidRDefault="00CA5FDA" w:rsidP="00746305">
      <w:pPr>
        <w:pStyle w:val="10"/>
        <w:rPr>
          <w:rFonts w:ascii="Times New Roman" w:hAnsi="Times New Roman" w:cs="Times New Roman"/>
          <w:sz w:val="24"/>
          <w:szCs w:val="24"/>
        </w:rPr>
      </w:pPr>
      <w:r>
        <w:rPr>
          <w:rFonts w:ascii="Times New Roman" w:eastAsia="Times New Roman" w:hAnsi="Times New Roman" w:cs="Times New Roman"/>
          <w:color w:val="000000"/>
          <w:sz w:val="24"/>
          <w:szCs w:val="24"/>
          <w:lang w:val="fr-FR"/>
        </w:rPr>
        <w:t>1.</w:t>
      </w:r>
      <w:r w:rsidR="00746305" w:rsidRPr="00746305">
        <w:rPr>
          <w:rFonts w:ascii="Times New Roman" w:hAnsi="Times New Roman" w:cs="Times New Roman"/>
          <w:sz w:val="24"/>
          <w:szCs w:val="24"/>
        </w:rPr>
        <w:t xml:space="preserve"> </w:t>
      </w:r>
      <w:r w:rsidR="00746305" w:rsidRPr="00AD2066">
        <w:rPr>
          <w:rFonts w:ascii="Times New Roman" w:hAnsi="Times New Roman" w:cs="Times New Roman"/>
          <w:sz w:val="24"/>
          <w:szCs w:val="24"/>
        </w:rPr>
        <w:t>Фернан Бродель «Что такое Франция?» - М.:</w:t>
      </w:r>
      <w:r w:rsidR="00746305">
        <w:rPr>
          <w:rFonts w:ascii="Times New Roman" w:hAnsi="Times New Roman" w:cs="Times New Roman"/>
          <w:sz w:val="24"/>
          <w:szCs w:val="24"/>
        </w:rPr>
        <w:t xml:space="preserve"> Издат-во им. Сабашниковых. Кн.1.Пространство и история.1994. стр</w:t>
      </w:r>
      <w:r w:rsidR="00746305" w:rsidRPr="00746305">
        <w:rPr>
          <w:rFonts w:ascii="Times New Roman" w:hAnsi="Times New Roman" w:cs="Times New Roman"/>
          <w:sz w:val="24"/>
          <w:szCs w:val="24"/>
        </w:rPr>
        <w:t>. 51</w:t>
      </w:r>
    </w:p>
    <w:p w:rsidR="00CA5FDA" w:rsidRPr="00922331" w:rsidRDefault="00746305" w:rsidP="00CA5FDA">
      <w:pPr>
        <w:pStyle w:val="10"/>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en-US"/>
        </w:rPr>
        <w:t xml:space="preserve">2. </w:t>
      </w:r>
      <w:r w:rsidR="00CA5FDA" w:rsidRPr="00922331">
        <w:rPr>
          <w:rFonts w:ascii="Times New Roman" w:eastAsia="Times New Roman" w:hAnsi="Times New Roman" w:cs="Times New Roman"/>
          <w:color w:val="000000"/>
          <w:sz w:val="24"/>
          <w:szCs w:val="24"/>
          <w:lang w:val="fr-FR"/>
        </w:rPr>
        <w:t>Article "Immigra</w:t>
      </w:r>
      <w:r>
        <w:rPr>
          <w:rFonts w:ascii="Times New Roman" w:eastAsia="Times New Roman" w:hAnsi="Times New Roman" w:cs="Times New Roman"/>
          <w:color w:val="000000"/>
          <w:sz w:val="24"/>
          <w:szCs w:val="24"/>
          <w:lang w:val="fr-FR"/>
        </w:rPr>
        <w:t>tion choisie, immigration subie</w:t>
      </w:r>
      <w:r w:rsidR="00CA5FDA" w:rsidRPr="00922331">
        <w:rPr>
          <w:rFonts w:ascii="Times New Roman" w:eastAsia="Times New Roman" w:hAnsi="Times New Roman" w:cs="Times New Roman"/>
          <w:color w:val="000000"/>
          <w:sz w:val="24"/>
          <w:szCs w:val="24"/>
          <w:lang w:val="fr-FR"/>
        </w:rPr>
        <w:t xml:space="preserve">: du discours à la réalité" </w:t>
      </w:r>
      <w:hyperlink r:id="rId46">
        <w:r w:rsidR="00CA5FDA" w:rsidRPr="00922331">
          <w:rPr>
            <w:rFonts w:ascii="Times New Roman" w:eastAsia="Times New Roman" w:hAnsi="Times New Roman" w:cs="Times New Roman"/>
            <w:color w:val="0563C1"/>
            <w:sz w:val="24"/>
            <w:szCs w:val="24"/>
            <w:u w:val="single"/>
            <w:lang w:val="fr-FR"/>
          </w:rPr>
          <w:t>Mouna Viprey</w:t>
        </w:r>
      </w:hyperlink>
      <w:r w:rsidR="00CA5FDA" w:rsidRPr="00922331">
        <w:rPr>
          <w:rFonts w:ascii="Times New Roman" w:eastAsia="Times New Roman" w:hAnsi="Times New Roman" w:cs="Times New Roman"/>
          <w:color w:val="000000"/>
          <w:sz w:val="24"/>
          <w:szCs w:val="24"/>
          <w:lang w:val="fr-FR"/>
        </w:rPr>
        <w:t xml:space="preserve"> // 8 février 2006. Dans </w:t>
      </w:r>
      <w:hyperlink r:id="rId47">
        <w:r w:rsidR="00CA5FDA" w:rsidRPr="00922331">
          <w:rPr>
            <w:rFonts w:ascii="Times New Roman" w:eastAsia="Times New Roman" w:hAnsi="Times New Roman" w:cs="Times New Roman"/>
            <w:color w:val="0563C1"/>
            <w:sz w:val="24"/>
            <w:szCs w:val="24"/>
            <w:u w:val="single"/>
            <w:lang w:val="fr-FR"/>
          </w:rPr>
          <w:t>La Revue de l'Ires</w:t>
        </w:r>
      </w:hyperlink>
      <w:r w:rsidR="00CA5FDA" w:rsidRPr="00922331">
        <w:rPr>
          <w:rFonts w:ascii="Times New Roman" w:eastAsia="Times New Roman" w:hAnsi="Times New Roman" w:cs="Times New Roman"/>
          <w:color w:val="000000"/>
          <w:sz w:val="24"/>
          <w:szCs w:val="24"/>
          <w:lang w:val="fr-FR"/>
        </w:rPr>
        <w:t xml:space="preserve"> </w:t>
      </w:r>
      <w:hyperlink r:id="rId48">
        <w:r w:rsidR="00CA5FDA" w:rsidRPr="00922331">
          <w:rPr>
            <w:rFonts w:ascii="Times New Roman" w:eastAsia="Times New Roman" w:hAnsi="Times New Roman" w:cs="Times New Roman"/>
            <w:b/>
            <w:color w:val="0563C1"/>
            <w:sz w:val="24"/>
            <w:szCs w:val="24"/>
            <w:u w:val="single"/>
            <w:lang w:val="fr-FR"/>
          </w:rPr>
          <w:t>2010/1 (n° 64)</w:t>
        </w:r>
      </w:hyperlink>
      <w:r w:rsidR="00CA5FDA" w:rsidRPr="00922331">
        <w:rPr>
          <w:rFonts w:ascii="Times New Roman" w:eastAsia="Times New Roman" w:hAnsi="Times New Roman" w:cs="Times New Roman"/>
          <w:color w:val="000000"/>
          <w:sz w:val="24"/>
          <w:szCs w:val="24"/>
          <w:lang w:val="fr-FR"/>
        </w:rPr>
        <w:t xml:space="preserve">, pages 149 à 169 </w:t>
      </w:r>
      <w:r w:rsidR="00CA5FDA">
        <w:rPr>
          <w:rFonts w:ascii="Times New Roman" w:eastAsia="Times New Roman" w:hAnsi="Times New Roman" w:cs="Times New Roman"/>
          <w:color w:val="000000"/>
          <w:sz w:val="24"/>
          <w:szCs w:val="24"/>
          <w:lang w:val="fr-FR"/>
        </w:rPr>
        <w:t xml:space="preserve">URL : </w:t>
      </w:r>
      <w:hyperlink r:id="rId49" w:history="1">
        <w:r w:rsidR="00CA5FDA" w:rsidRPr="00E95C08">
          <w:rPr>
            <w:rStyle w:val="ab"/>
            <w:rFonts w:ascii="Times New Roman" w:eastAsia="Times New Roman" w:hAnsi="Times New Roman" w:cs="Times New Roman"/>
            <w:sz w:val="24"/>
            <w:szCs w:val="24"/>
            <w:lang w:val="fr-FR"/>
          </w:rPr>
          <w:t>https://www.cairn.info/revue-de-l-ires-2010-1-page-149.htm#</w:t>
        </w:r>
      </w:hyperlink>
    </w:p>
    <w:p w:rsidR="00CA5FDA" w:rsidRPr="00922331" w:rsidRDefault="00746305" w:rsidP="00CA5FDA">
      <w:pPr>
        <w:pStyle w:val="10"/>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 xml:space="preserve">3. </w:t>
      </w:r>
      <w:r w:rsidR="00CA5FDA" w:rsidRPr="00922331">
        <w:rPr>
          <w:rFonts w:ascii="Times New Roman" w:eastAsia="Times New Roman" w:hAnsi="Times New Roman" w:cs="Times New Roman"/>
          <w:color w:val="000000"/>
          <w:sz w:val="24"/>
          <w:szCs w:val="24"/>
          <w:lang w:val="fr-FR"/>
        </w:rPr>
        <w:t xml:space="preserve">Article Le 2 avril 1917 : la carte d’identité des étrangers </w:t>
      </w:r>
      <w:r w:rsidR="00CA5FDA">
        <w:rPr>
          <w:rFonts w:ascii="Times New Roman" w:eastAsia="Times New Roman" w:hAnsi="Times New Roman" w:cs="Times New Roman"/>
          <w:color w:val="000000"/>
          <w:sz w:val="24"/>
          <w:szCs w:val="24"/>
          <w:lang w:val="fr-FR"/>
        </w:rPr>
        <w:t xml:space="preserve">URL : </w:t>
      </w:r>
      <w:hyperlink r:id="rId50" w:history="1">
        <w:r w:rsidR="00CA5FDA" w:rsidRPr="00922331">
          <w:rPr>
            <w:rStyle w:val="ab"/>
            <w:rFonts w:ascii="Times New Roman" w:eastAsia="Times New Roman" w:hAnsi="Times New Roman" w:cs="Times New Roman"/>
            <w:sz w:val="24"/>
            <w:szCs w:val="24"/>
            <w:lang w:val="fr-FR"/>
          </w:rPr>
          <w:t>http://www.archivespasdecalais.fr/Activites-culturelles/Chroniques-de-la-Grande-Guerre/A-l-ecoute-des-temoins/1917/Le-2-avril-1917-la-carte-d-identite-des-etrangers</w:t>
        </w:r>
      </w:hyperlink>
    </w:p>
    <w:p w:rsidR="00CA5FDA" w:rsidRDefault="00CA5FDA" w:rsidP="00CA5FDA">
      <w:pPr>
        <w:pStyle w:val="1"/>
        <w:shd w:val="clear" w:color="auto" w:fill="FFFFFF"/>
        <w:spacing w:before="0" w:line="240" w:lineRule="auto"/>
        <w:rPr>
          <w:rFonts w:ascii="Times New Roman" w:hAnsi="Times New Roman" w:cs="Times New Roman"/>
          <w:sz w:val="24"/>
          <w:szCs w:val="24"/>
          <w:u w:val="single"/>
          <w:lang w:val="fr-CA"/>
        </w:rPr>
      </w:pPr>
      <w:r w:rsidRPr="00572D03">
        <w:rPr>
          <w:rFonts w:ascii="Times New Roman" w:eastAsia="Times New Roman" w:hAnsi="Times New Roman" w:cs="Times New Roman"/>
          <w:b w:val="0"/>
          <w:color w:val="000000"/>
          <w:sz w:val="24"/>
          <w:szCs w:val="24"/>
          <w:lang w:val="fr-CA"/>
        </w:rPr>
        <w:t>3.</w:t>
      </w:r>
      <w:r w:rsidRPr="00572D03">
        <w:rPr>
          <w:rFonts w:ascii="Times New Roman" w:hAnsi="Times New Roman" w:cs="Times New Roman"/>
          <w:b w:val="0"/>
          <w:color w:val="000000" w:themeColor="text1"/>
          <w:sz w:val="24"/>
          <w:szCs w:val="24"/>
          <w:lang w:val="fr-CA"/>
        </w:rPr>
        <w:t xml:space="preserve"> Le monde «</w:t>
      </w:r>
      <w:r w:rsidRPr="00572D03">
        <w:rPr>
          <w:rFonts w:ascii="Times New Roman" w:hAnsi="Times New Roman" w:cs="Times New Roman"/>
          <w:b w:val="0"/>
          <w:bCs/>
          <w:color w:val="000000" w:themeColor="text1"/>
          <w:sz w:val="24"/>
          <w:szCs w:val="24"/>
          <w:lang w:val="fr-CA"/>
        </w:rPr>
        <w:t>Incendie du camp de Lesbos : 400 enfants seront accueillis dans dix pays européen»</w:t>
      </w:r>
      <w:r>
        <w:rPr>
          <w:rFonts w:ascii="Times New Roman" w:hAnsi="Times New Roman" w:cs="Times New Roman"/>
          <w:b w:val="0"/>
          <w:bCs/>
          <w:color w:val="000000" w:themeColor="text1"/>
          <w:sz w:val="24"/>
          <w:szCs w:val="24"/>
          <w:lang w:val="fr-CA"/>
        </w:rPr>
        <w:t xml:space="preserve"> </w:t>
      </w:r>
      <w:hyperlink r:id="rId51" w:history="1">
        <w:r w:rsidRPr="00572D03">
          <w:rPr>
            <w:rStyle w:val="ab"/>
            <w:rFonts w:ascii="Times New Roman" w:hAnsi="Times New Roman" w:cs="Times New Roman"/>
            <w:b w:val="0"/>
            <w:bCs/>
            <w:sz w:val="24"/>
            <w:szCs w:val="24"/>
            <w:lang w:val="fr-CA"/>
          </w:rPr>
          <w:t>https://www.lemonde.fr/international/article/2020/09/11/incendie-du-camp-de-lesbos-dix-pays-europeens-prendront-en-charge-400-migrants-mineurs_6051813_3210.html</w:t>
        </w:r>
      </w:hyperlink>
    </w:p>
    <w:p w:rsidR="00CA5FDA" w:rsidRPr="00746305" w:rsidRDefault="00CA5FDA" w:rsidP="0001384F">
      <w:pPr>
        <w:pStyle w:val="10"/>
        <w:rPr>
          <w:rFonts w:ascii="Times New Roman" w:hAnsi="Times New Roman" w:cs="Times New Roman"/>
          <w:sz w:val="24"/>
          <w:szCs w:val="24"/>
        </w:rPr>
      </w:pPr>
    </w:p>
    <w:p w:rsidR="00CA5FDA" w:rsidRDefault="00CA5FDA" w:rsidP="00CA5FDA">
      <w:pPr>
        <w:pStyle w:val="10"/>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1.</w:t>
      </w:r>
    </w:p>
    <w:p w:rsidR="00CA5FDA" w:rsidRDefault="00CA5FDA" w:rsidP="00CA5FDA">
      <w:pPr>
        <w:pStyle w:val="10"/>
        <w:spacing w:after="0"/>
        <w:jc w:val="right"/>
        <w:rPr>
          <w:rFonts w:ascii="Times New Roman" w:eastAsia="Times New Roman" w:hAnsi="Times New Roman" w:cs="Times New Roman"/>
          <w:b/>
          <w:sz w:val="24"/>
          <w:szCs w:val="24"/>
        </w:rPr>
      </w:pPr>
    </w:p>
    <w:p w:rsidR="00CA5FDA" w:rsidRDefault="00CA5FDA" w:rsidP="00CA5FDA">
      <w:pPr>
        <w:pStyle w:val="10"/>
        <w:spacing w:after="0"/>
        <w:jc w:val="right"/>
        <w:rPr>
          <w:rFonts w:ascii="Times New Roman" w:eastAsia="Times New Roman" w:hAnsi="Times New Roman" w:cs="Times New Roman"/>
          <w:b/>
          <w:sz w:val="24"/>
          <w:szCs w:val="24"/>
        </w:rPr>
      </w:pPr>
    </w:p>
    <w:p w:rsidR="00CA5FDA" w:rsidRDefault="00CA5FDA" w:rsidP="00CA5FDA">
      <w:pPr>
        <w:pStyle w:val="10"/>
        <w:spacing w:after="0"/>
        <w:jc w:val="right"/>
        <w:rPr>
          <w:rFonts w:ascii="Times New Roman" w:eastAsia="Times New Roman" w:hAnsi="Times New Roman" w:cs="Times New Roman"/>
          <w:b/>
          <w:sz w:val="24"/>
          <w:szCs w:val="24"/>
        </w:rPr>
      </w:pPr>
    </w:p>
    <w:p w:rsidR="00CA5FDA" w:rsidRDefault="00CA5FDA" w:rsidP="00CA5FDA">
      <w:pPr>
        <w:pStyle w:val="1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Эволюция иммиграционных потоков с </w:t>
      </w:r>
      <w:r w:rsidRPr="00176F9A">
        <w:rPr>
          <w:rFonts w:ascii="Times New Roman" w:eastAsia="Times New Roman" w:hAnsi="Times New Roman" w:cs="Times New Roman"/>
          <w:b/>
          <w:sz w:val="24"/>
          <w:szCs w:val="24"/>
        </w:rPr>
        <w:t>1921</w:t>
      </w:r>
      <w:r>
        <w:rPr>
          <w:rFonts w:ascii="Times New Roman" w:eastAsia="Times New Roman" w:hAnsi="Times New Roman" w:cs="Times New Roman"/>
          <w:b/>
          <w:sz w:val="24"/>
          <w:szCs w:val="24"/>
        </w:rPr>
        <w:t xml:space="preserve"> по 201</w:t>
      </w:r>
      <w:r w:rsidRPr="00176F9A">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год.</w:t>
      </w:r>
    </w:p>
    <w:p w:rsidR="00CA5FDA" w:rsidRDefault="00CA5FDA" w:rsidP="00CA5FDA">
      <w:pPr>
        <w:pStyle w:val="10"/>
        <w:spacing w:after="0"/>
        <w:jc w:val="center"/>
        <w:rPr>
          <w:rFonts w:ascii="Times New Roman" w:eastAsia="Times New Roman" w:hAnsi="Times New Roman" w:cs="Times New Roman"/>
          <w:b/>
          <w:sz w:val="24"/>
          <w:szCs w:val="24"/>
        </w:rPr>
      </w:pPr>
    </w:p>
    <w:p w:rsidR="00CA5FDA" w:rsidRDefault="00CA5FDA" w:rsidP="00CA5FDA">
      <w:pPr>
        <w:pStyle w:val="1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689179" cy="6210245"/>
            <wp:effectExtent l="19050" t="0" r="6771" b="0"/>
            <wp:docPr id="5" name="Рисунок 4"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52" cstate="print"/>
                    <a:srcRect l="20339" t="10127" r="34448" b="4810"/>
                    <a:stretch>
                      <a:fillRect/>
                    </a:stretch>
                  </pic:blipFill>
                  <pic:spPr>
                    <a:xfrm>
                      <a:off x="0" y="0"/>
                      <a:ext cx="5685010" cy="6205694"/>
                    </a:xfrm>
                    <a:prstGeom prst="rect">
                      <a:avLst/>
                    </a:prstGeom>
                  </pic:spPr>
                </pic:pic>
              </a:graphicData>
            </a:graphic>
          </wp:inline>
        </w:drawing>
      </w:r>
    </w:p>
    <w:p w:rsidR="00440966" w:rsidRDefault="00440966" w:rsidP="00CA5FDA">
      <w:pPr>
        <w:pStyle w:val="10"/>
        <w:spacing w:after="0"/>
        <w:jc w:val="center"/>
        <w:rPr>
          <w:rFonts w:ascii="Times New Roman" w:eastAsia="Times New Roman" w:hAnsi="Times New Roman" w:cs="Times New Roman"/>
          <w:b/>
          <w:sz w:val="24"/>
          <w:szCs w:val="24"/>
        </w:rPr>
      </w:pPr>
    </w:p>
    <w:p w:rsidR="00D2233D" w:rsidRPr="00D2233D" w:rsidRDefault="00D2233D" w:rsidP="00D2233D">
      <w:pPr>
        <w:rPr>
          <w:rFonts w:ascii="Times New Roman" w:hAnsi="Times New Roman" w:cs="Times New Roman"/>
          <w:sz w:val="24"/>
          <w:szCs w:val="24"/>
          <w:lang w:val="fr-CA"/>
        </w:rPr>
      </w:pPr>
      <w:r w:rsidRPr="00D2233D">
        <w:rPr>
          <w:rFonts w:ascii="Times New Roman" w:hAnsi="Times New Roman" w:cs="Times New Roman"/>
          <w:sz w:val="24"/>
          <w:szCs w:val="24"/>
        </w:rPr>
        <w:t>Источник</w:t>
      </w:r>
      <w:r w:rsidRPr="00746305">
        <w:rPr>
          <w:rFonts w:ascii="Times New Roman" w:hAnsi="Times New Roman" w:cs="Times New Roman"/>
          <w:sz w:val="24"/>
          <w:szCs w:val="24"/>
        </w:rPr>
        <w:t xml:space="preserve">: </w:t>
      </w:r>
      <w:r w:rsidRPr="00D2233D">
        <w:rPr>
          <w:rFonts w:ascii="Times New Roman" w:hAnsi="Times New Roman" w:cs="Times New Roman"/>
          <w:sz w:val="24"/>
          <w:szCs w:val="24"/>
          <w:lang w:val="fr-CA"/>
        </w:rPr>
        <w:t>L’Institut national de la statistique et des  études économiques (INSE</w:t>
      </w:r>
      <w:r w:rsidR="00746305">
        <w:rPr>
          <w:rFonts w:ascii="Times New Roman" w:hAnsi="Times New Roman" w:cs="Times New Roman"/>
          <w:sz w:val="24"/>
          <w:szCs w:val="24"/>
          <w:lang w:val="fr-CA"/>
        </w:rPr>
        <w:t>E</w:t>
      </w:r>
      <w:r w:rsidRPr="00D2233D">
        <w:rPr>
          <w:rFonts w:ascii="Times New Roman" w:hAnsi="Times New Roman" w:cs="Times New Roman"/>
          <w:sz w:val="24"/>
          <w:szCs w:val="24"/>
          <w:lang w:val="fr-CA"/>
        </w:rPr>
        <w:t xml:space="preserve">) </w:t>
      </w:r>
      <w:hyperlink r:id="rId53" w:anchor="graphique-flux_immigres" w:history="1">
        <w:r w:rsidRPr="00D2233D">
          <w:rPr>
            <w:rStyle w:val="ab"/>
            <w:rFonts w:ascii="Times New Roman" w:hAnsi="Times New Roman" w:cs="Times New Roman"/>
            <w:sz w:val="24"/>
            <w:szCs w:val="24"/>
            <w:lang w:val="fr-CA"/>
          </w:rPr>
          <w:t>https://www.insee.fr/fr/statistiques/3633212#graphique-flux_immigres</w:t>
        </w:r>
      </w:hyperlink>
    </w:p>
    <w:p w:rsidR="00CA5FDA" w:rsidRPr="00D2233D" w:rsidRDefault="00CA5FDA" w:rsidP="00D2233D">
      <w:pPr>
        <w:pStyle w:val="10"/>
        <w:spacing w:after="0"/>
        <w:rPr>
          <w:rFonts w:ascii="Times New Roman" w:eastAsia="Times New Roman" w:hAnsi="Times New Roman" w:cs="Times New Roman"/>
          <w:b/>
          <w:sz w:val="24"/>
          <w:szCs w:val="24"/>
          <w:lang w:val="fr-CA"/>
        </w:rPr>
      </w:pPr>
    </w:p>
    <w:p w:rsidR="00CA5FDA" w:rsidRPr="00D2233D" w:rsidRDefault="00CA5FDA" w:rsidP="00CA5FDA">
      <w:pPr>
        <w:pStyle w:val="10"/>
        <w:spacing w:after="0"/>
        <w:jc w:val="center"/>
        <w:rPr>
          <w:rFonts w:ascii="Times New Roman" w:eastAsia="Times New Roman" w:hAnsi="Times New Roman" w:cs="Times New Roman"/>
          <w:b/>
          <w:sz w:val="24"/>
          <w:szCs w:val="24"/>
          <w:lang w:val="en-US"/>
        </w:rPr>
      </w:pPr>
    </w:p>
    <w:p w:rsidR="00D2233D" w:rsidRPr="00D2233D" w:rsidRDefault="00D2233D" w:rsidP="00CA5FDA">
      <w:pPr>
        <w:pStyle w:val="10"/>
        <w:spacing w:after="0"/>
        <w:jc w:val="center"/>
        <w:rPr>
          <w:rFonts w:ascii="Times New Roman" w:eastAsia="Times New Roman" w:hAnsi="Times New Roman" w:cs="Times New Roman"/>
          <w:b/>
          <w:sz w:val="24"/>
          <w:szCs w:val="24"/>
          <w:lang w:val="en-US"/>
        </w:rPr>
      </w:pPr>
    </w:p>
    <w:p w:rsidR="00D2233D" w:rsidRPr="00D2233D" w:rsidRDefault="00D2233D" w:rsidP="00CA5FDA">
      <w:pPr>
        <w:pStyle w:val="10"/>
        <w:spacing w:after="0"/>
        <w:jc w:val="center"/>
        <w:rPr>
          <w:rFonts w:ascii="Times New Roman" w:eastAsia="Times New Roman" w:hAnsi="Times New Roman" w:cs="Times New Roman"/>
          <w:b/>
          <w:sz w:val="24"/>
          <w:szCs w:val="24"/>
          <w:lang w:val="en-US"/>
        </w:rPr>
      </w:pPr>
    </w:p>
    <w:p w:rsidR="00CA5FDA" w:rsidRPr="00D2233D" w:rsidRDefault="00CA5FDA" w:rsidP="00CA5FDA">
      <w:pPr>
        <w:pStyle w:val="10"/>
        <w:spacing w:after="0"/>
        <w:jc w:val="right"/>
        <w:rPr>
          <w:rFonts w:ascii="Times New Roman" w:eastAsia="Times New Roman" w:hAnsi="Times New Roman" w:cs="Times New Roman"/>
          <w:b/>
          <w:sz w:val="24"/>
          <w:szCs w:val="24"/>
          <w:lang w:val="en-US"/>
        </w:rPr>
      </w:pPr>
    </w:p>
    <w:p w:rsidR="00CA5FDA" w:rsidRDefault="00CA5FDA" w:rsidP="00CA5FDA">
      <w:pPr>
        <w:pStyle w:val="10"/>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p>
    <w:p w:rsidR="0001384F" w:rsidRDefault="0001384F" w:rsidP="0001384F">
      <w:pPr>
        <w:pStyle w:val="10"/>
        <w:spacing w:after="0"/>
        <w:jc w:val="right"/>
        <w:rPr>
          <w:rFonts w:ascii="Times New Roman" w:eastAsia="Times New Roman" w:hAnsi="Times New Roman" w:cs="Times New Roman"/>
          <w:b/>
          <w:sz w:val="24"/>
          <w:szCs w:val="24"/>
        </w:rPr>
      </w:pPr>
    </w:p>
    <w:p w:rsidR="0001384F" w:rsidRDefault="0001384F" w:rsidP="0001384F">
      <w:pPr>
        <w:pStyle w:val="10"/>
        <w:spacing w:after="0"/>
        <w:jc w:val="right"/>
        <w:rPr>
          <w:rFonts w:ascii="Times New Roman" w:eastAsia="Times New Roman" w:hAnsi="Times New Roman" w:cs="Times New Roman"/>
          <w:b/>
          <w:sz w:val="24"/>
          <w:szCs w:val="24"/>
        </w:rPr>
      </w:pPr>
    </w:p>
    <w:p w:rsidR="0001384F" w:rsidRDefault="0001384F" w:rsidP="0001384F">
      <w:pPr>
        <w:pStyle w:val="10"/>
        <w:spacing w:after="0"/>
        <w:jc w:val="center"/>
        <w:rPr>
          <w:rFonts w:ascii="Times New Roman" w:eastAsia="Times New Roman" w:hAnsi="Times New Roman" w:cs="Times New Roman"/>
          <w:b/>
          <w:sz w:val="24"/>
          <w:szCs w:val="24"/>
        </w:rPr>
      </w:pPr>
    </w:p>
    <w:p w:rsidR="0001384F" w:rsidRPr="00B74185" w:rsidRDefault="0001384F" w:rsidP="0001384F">
      <w:pPr>
        <w:pStyle w:val="10"/>
        <w:spacing w:after="0"/>
        <w:jc w:val="center"/>
        <w:rPr>
          <w:rFonts w:ascii="Times New Roman" w:eastAsia="Times New Roman" w:hAnsi="Times New Roman" w:cs="Times New Roman"/>
          <w:b/>
          <w:sz w:val="24"/>
          <w:szCs w:val="24"/>
        </w:rPr>
      </w:pPr>
      <w:r w:rsidRPr="00B74185">
        <w:rPr>
          <w:rFonts w:ascii="Times New Roman" w:eastAsia="Times New Roman" w:hAnsi="Times New Roman" w:cs="Times New Roman"/>
          <w:b/>
          <w:sz w:val="24"/>
          <w:szCs w:val="24"/>
        </w:rPr>
        <w:t>Уровень миграционных потоков с 1946-2018.</w:t>
      </w:r>
    </w:p>
    <w:p w:rsidR="0001384F" w:rsidRDefault="0001384F" w:rsidP="0001384F">
      <w:pPr>
        <w:pStyle w:val="10"/>
        <w:spacing w:after="0"/>
        <w:jc w:val="right"/>
        <w:rPr>
          <w:rFonts w:ascii="Times New Roman" w:eastAsia="Times New Roman" w:hAnsi="Times New Roman" w:cs="Times New Roman"/>
          <w:b/>
          <w:sz w:val="24"/>
          <w:szCs w:val="24"/>
        </w:rPr>
      </w:pPr>
    </w:p>
    <w:p w:rsidR="0001384F" w:rsidRDefault="0001384F" w:rsidP="0001384F">
      <w:pPr>
        <w:pStyle w:val="10"/>
        <w:spacing w:after="0"/>
        <w:jc w:val="right"/>
        <w:rPr>
          <w:rFonts w:ascii="Times New Roman" w:eastAsia="Times New Roman" w:hAnsi="Times New Roman" w:cs="Times New Roman"/>
          <w:b/>
          <w:sz w:val="24"/>
          <w:szCs w:val="24"/>
        </w:rPr>
      </w:pPr>
    </w:p>
    <w:p w:rsidR="0001384F" w:rsidRDefault="0001384F" w:rsidP="0001384F">
      <w:pPr>
        <w:pStyle w:val="10"/>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01384F" w:rsidRDefault="0001384F" w:rsidP="0001384F">
      <w:pPr>
        <w:pStyle w:val="10"/>
        <w:spacing w:after="0"/>
        <w:rPr>
          <w:rFonts w:ascii="Times New Roman" w:eastAsia="Times New Roman" w:hAnsi="Times New Roman" w:cs="Times New Roman"/>
          <w:b/>
          <w:sz w:val="24"/>
          <w:szCs w:val="24"/>
        </w:rPr>
      </w:pPr>
      <w:r w:rsidRPr="00F913A4">
        <w:rPr>
          <w:rFonts w:ascii="Times New Roman" w:eastAsia="Times New Roman" w:hAnsi="Times New Roman" w:cs="Times New Roman"/>
          <w:b/>
          <w:noProof/>
          <w:sz w:val="24"/>
          <w:szCs w:val="24"/>
        </w:rPr>
        <w:drawing>
          <wp:inline distT="0" distB="0" distL="0" distR="0" wp14:anchorId="4B8E2E71" wp14:editId="28988479">
            <wp:extent cx="4983480" cy="3566160"/>
            <wp:effectExtent l="19050" t="0" r="7620" b="0"/>
            <wp:docPr id="7" name="image2.jpg" descr="FullSizeRender-13-04-19-04-15.jpg"/>
            <wp:cNvGraphicFramePr/>
            <a:graphic xmlns:a="http://schemas.openxmlformats.org/drawingml/2006/main">
              <a:graphicData uri="http://schemas.openxmlformats.org/drawingml/2006/picture">
                <pic:pic xmlns:pic="http://schemas.openxmlformats.org/drawingml/2006/picture">
                  <pic:nvPicPr>
                    <pic:cNvPr id="0" name="image2.jpg" descr="FullSizeRender-13-04-19-04-15.jpg"/>
                    <pic:cNvPicPr preferRelativeResize="0"/>
                  </pic:nvPicPr>
                  <pic:blipFill>
                    <a:blip r:embed="rId54" cstate="print"/>
                    <a:srcRect/>
                    <a:stretch>
                      <a:fillRect/>
                    </a:stretch>
                  </pic:blipFill>
                  <pic:spPr>
                    <a:xfrm>
                      <a:off x="0" y="0"/>
                      <a:ext cx="4988808" cy="3569973"/>
                    </a:xfrm>
                    <a:prstGeom prst="rect">
                      <a:avLst/>
                    </a:prstGeom>
                    <a:ln/>
                  </pic:spPr>
                </pic:pic>
              </a:graphicData>
            </a:graphic>
          </wp:inline>
        </w:drawing>
      </w:r>
    </w:p>
    <w:p w:rsidR="0001384F" w:rsidRDefault="0001384F" w:rsidP="0001384F">
      <w:pPr>
        <w:pStyle w:val="10"/>
        <w:spacing w:after="0"/>
        <w:rPr>
          <w:rFonts w:ascii="Times New Roman" w:eastAsia="Times New Roman" w:hAnsi="Times New Roman" w:cs="Times New Roman"/>
          <w:b/>
          <w:sz w:val="24"/>
          <w:szCs w:val="24"/>
        </w:rPr>
      </w:pPr>
    </w:p>
    <w:p w:rsidR="0001384F" w:rsidRDefault="0001384F" w:rsidP="0001384F">
      <w:pPr>
        <w:pStyle w:val="10"/>
        <w:spacing w:after="0"/>
        <w:rPr>
          <w:rFonts w:ascii="Times New Roman" w:eastAsia="Times New Roman" w:hAnsi="Times New Roman" w:cs="Times New Roman"/>
          <w:b/>
          <w:sz w:val="24"/>
          <w:szCs w:val="24"/>
        </w:rPr>
      </w:pPr>
    </w:p>
    <w:p w:rsidR="00152234" w:rsidRPr="00152234" w:rsidRDefault="00152234" w:rsidP="00152234">
      <w:pPr>
        <w:pStyle w:val="10"/>
        <w:spacing w:after="0"/>
        <w:rPr>
          <w:rFonts w:ascii="Times New Roman" w:eastAsia="Times New Roman" w:hAnsi="Times New Roman" w:cs="Times New Roman"/>
          <w:sz w:val="24"/>
          <w:szCs w:val="24"/>
          <w:lang w:val="fr-CA"/>
        </w:rPr>
      </w:pPr>
      <w:r w:rsidRPr="00152234">
        <w:rPr>
          <w:rFonts w:ascii="Times New Roman" w:hAnsi="Times New Roman" w:cs="Times New Roman"/>
          <w:sz w:val="24"/>
          <w:szCs w:val="24"/>
        </w:rPr>
        <w:t>Источник</w:t>
      </w:r>
      <w:r w:rsidRPr="00152234">
        <w:rPr>
          <w:rFonts w:ascii="Times New Roman" w:hAnsi="Times New Roman" w:cs="Times New Roman"/>
          <w:sz w:val="24"/>
          <w:szCs w:val="24"/>
          <w:lang w:val="en-US"/>
        </w:rPr>
        <w:t xml:space="preserve">: </w:t>
      </w:r>
      <w:r w:rsidRPr="00152234">
        <w:rPr>
          <w:rFonts w:ascii="Times New Roman" w:hAnsi="Times New Roman" w:cs="Times New Roman"/>
          <w:sz w:val="24"/>
          <w:szCs w:val="24"/>
          <w:lang w:val="fr-CA"/>
        </w:rPr>
        <w:t>L’Institut nat</w:t>
      </w:r>
      <w:r w:rsidR="00746305">
        <w:rPr>
          <w:rFonts w:ascii="Times New Roman" w:hAnsi="Times New Roman" w:cs="Times New Roman"/>
          <w:sz w:val="24"/>
          <w:szCs w:val="24"/>
          <w:lang w:val="fr-CA"/>
        </w:rPr>
        <w:t xml:space="preserve">ional de la statistique et des </w:t>
      </w:r>
      <w:r w:rsidRPr="00152234">
        <w:rPr>
          <w:rFonts w:ascii="Times New Roman" w:hAnsi="Times New Roman" w:cs="Times New Roman"/>
          <w:sz w:val="24"/>
          <w:szCs w:val="24"/>
          <w:lang w:val="fr-CA"/>
        </w:rPr>
        <w:t>études économiques (INSE</w:t>
      </w:r>
      <w:r w:rsidR="00746305">
        <w:rPr>
          <w:rFonts w:ascii="Times New Roman" w:hAnsi="Times New Roman" w:cs="Times New Roman"/>
          <w:sz w:val="24"/>
          <w:szCs w:val="24"/>
          <w:lang w:val="fr-CA"/>
        </w:rPr>
        <w:t>E</w:t>
      </w:r>
      <w:r w:rsidRPr="00152234">
        <w:rPr>
          <w:rFonts w:ascii="Times New Roman" w:hAnsi="Times New Roman" w:cs="Times New Roman"/>
          <w:sz w:val="24"/>
          <w:szCs w:val="24"/>
          <w:lang w:val="fr-CA"/>
        </w:rPr>
        <w:t>)</w:t>
      </w:r>
      <w:r w:rsidRPr="00152234">
        <w:rPr>
          <w:sz w:val="24"/>
          <w:szCs w:val="24"/>
          <w:lang w:val="fr-CA"/>
        </w:rPr>
        <w:t xml:space="preserve"> </w:t>
      </w:r>
      <w:hyperlink r:id="rId55" w:anchor="Graphique">
        <w:r w:rsidRPr="00152234">
          <w:rPr>
            <w:rFonts w:ascii="Times New Roman" w:eastAsia="Times New Roman" w:hAnsi="Times New Roman" w:cs="Times New Roman"/>
            <w:color w:val="0563C1"/>
            <w:sz w:val="24"/>
            <w:szCs w:val="24"/>
            <w:u w:val="single"/>
            <w:lang w:val="fr-CA"/>
          </w:rPr>
          <w:t>https://www.insee.fr/fr/statistiques/serie/001002693#Graphique</w:t>
        </w:r>
      </w:hyperlink>
    </w:p>
    <w:p w:rsidR="0001384F" w:rsidRPr="00152234" w:rsidRDefault="0001384F" w:rsidP="0001384F">
      <w:pPr>
        <w:pStyle w:val="10"/>
        <w:spacing w:after="0"/>
        <w:rPr>
          <w:rFonts w:ascii="Times New Roman" w:eastAsia="Times New Roman" w:hAnsi="Times New Roman" w:cs="Times New Roman"/>
          <w:b/>
          <w:sz w:val="24"/>
          <w:szCs w:val="24"/>
          <w:lang w:val="fr-CA"/>
        </w:rPr>
      </w:pPr>
    </w:p>
    <w:p w:rsidR="0001384F" w:rsidRPr="00152234" w:rsidRDefault="0001384F" w:rsidP="0001384F">
      <w:pPr>
        <w:pStyle w:val="10"/>
        <w:spacing w:after="0"/>
        <w:rPr>
          <w:rFonts w:ascii="Times New Roman" w:eastAsia="Times New Roman" w:hAnsi="Times New Roman" w:cs="Times New Roman"/>
          <w:sz w:val="24"/>
          <w:szCs w:val="24"/>
          <w:lang w:val="en-US"/>
        </w:rPr>
      </w:pPr>
    </w:p>
    <w:p w:rsidR="0001384F" w:rsidRPr="00152234" w:rsidRDefault="0001384F" w:rsidP="0001384F">
      <w:pPr>
        <w:pStyle w:val="10"/>
        <w:spacing w:after="0"/>
        <w:jc w:val="right"/>
        <w:rPr>
          <w:rFonts w:ascii="Times New Roman" w:eastAsia="Times New Roman" w:hAnsi="Times New Roman" w:cs="Times New Roman"/>
          <w:b/>
          <w:sz w:val="24"/>
          <w:szCs w:val="24"/>
          <w:lang w:val="en-US"/>
        </w:rPr>
      </w:pPr>
    </w:p>
    <w:p w:rsidR="0001384F" w:rsidRPr="00152234" w:rsidRDefault="0001384F" w:rsidP="0001384F">
      <w:pPr>
        <w:pStyle w:val="10"/>
        <w:spacing w:after="0"/>
        <w:jc w:val="right"/>
        <w:rPr>
          <w:rFonts w:ascii="Times New Roman" w:eastAsia="Times New Roman" w:hAnsi="Times New Roman" w:cs="Times New Roman"/>
          <w:b/>
          <w:sz w:val="24"/>
          <w:szCs w:val="24"/>
          <w:lang w:val="en-US"/>
        </w:rPr>
      </w:pPr>
    </w:p>
    <w:p w:rsidR="0001384F" w:rsidRPr="00152234" w:rsidRDefault="0001384F" w:rsidP="0001384F">
      <w:pPr>
        <w:pStyle w:val="10"/>
        <w:spacing w:after="0"/>
        <w:jc w:val="right"/>
        <w:rPr>
          <w:rFonts w:ascii="Times New Roman" w:eastAsia="Times New Roman" w:hAnsi="Times New Roman" w:cs="Times New Roman"/>
          <w:b/>
          <w:sz w:val="24"/>
          <w:szCs w:val="24"/>
          <w:lang w:val="en-US"/>
        </w:rPr>
      </w:pPr>
    </w:p>
    <w:p w:rsidR="0001384F" w:rsidRPr="00152234" w:rsidRDefault="0001384F" w:rsidP="0001384F">
      <w:pPr>
        <w:pStyle w:val="10"/>
        <w:spacing w:after="0"/>
        <w:jc w:val="right"/>
        <w:rPr>
          <w:rFonts w:ascii="Times New Roman" w:eastAsia="Times New Roman" w:hAnsi="Times New Roman" w:cs="Times New Roman"/>
          <w:b/>
          <w:sz w:val="24"/>
          <w:szCs w:val="24"/>
          <w:lang w:val="en-US"/>
        </w:rPr>
      </w:pPr>
    </w:p>
    <w:p w:rsidR="0001384F" w:rsidRPr="00152234" w:rsidRDefault="0001384F" w:rsidP="0001384F">
      <w:pPr>
        <w:pStyle w:val="10"/>
        <w:spacing w:after="0"/>
        <w:jc w:val="right"/>
        <w:rPr>
          <w:rFonts w:ascii="Times New Roman" w:eastAsia="Times New Roman" w:hAnsi="Times New Roman" w:cs="Times New Roman"/>
          <w:b/>
          <w:sz w:val="24"/>
          <w:szCs w:val="24"/>
          <w:lang w:val="en-US"/>
        </w:rPr>
      </w:pPr>
    </w:p>
    <w:p w:rsidR="0001384F" w:rsidRPr="00152234" w:rsidRDefault="0001384F" w:rsidP="0001384F">
      <w:pPr>
        <w:pStyle w:val="10"/>
        <w:spacing w:after="0"/>
        <w:jc w:val="right"/>
        <w:rPr>
          <w:rFonts w:ascii="Times New Roman" w:eastAsia="Times New Roman" w:hAnsi="Times New Roman" w:cs="Times New Roman"/>
          <w:b/>
          <w:sz w:val="24"/>
          <w:szCs w:val="24"/>
          <w:lang w:val="en-US"/>
        </w:rPr>
      </w:pPr>
    </w:p>
    <w:p w:rsidR="0001384F" w:rsidRPr="00152234" w:rsidRDefault="0001384F" w:rsidP="0001384F">
      <w:pPr>
        <w:pStyle w:val="10"/>
        <w:spacing w:after="0"/>
        <w:jc w:val="right"/>
        <w:rPr>
          <w:rFonts w:ascii="Times New Roman" w:eastAsia="Times New Roman" w:hAnsi="Times New Roman" w:cs="Times New Roman"/>
          <w:b/>
          <w:sz w:val="24"/>
          <w:szCs w:val="24"/>
          <w:lang w:val="en-US"/>
        </w:rPr>
      </w:pPr>
    </w:p>
    <w:p w:rsidR="00CA5FDA" w:rsidRPr="00152234" w:rsidRDefault="00CA5FDA" w:rsidP="00CA5FDA">
      <w:pPr>
        <w:pStyle w:val="10"/>
        <w:spacing w:after="0"/>
        <w:jc w:val="right"/>
        <w:rPr>
          <w:rFonts w:ascii="Times New Roman" w:eastAsia="Times New Roman" w:hAnsi="Times New Roman" w:cs="Times New Roman"/>
          <w:b/>
          <w:sz w:val="24"/>
          <w:szCs w:val="24"/>
          <w:lang w:val="en-US"/>
        </w:rPr>
      </w:pPr>
    </w:p>
    <w:p w:rsidR="00CA5FDA" w:rsidRPr="00152234" w:rsidRDefault="00CA5FDA" w:rsidP="00CA5FDA">
      <w:pPr>
        <w:pStyle w:val="10"/>
        <w:spacing w:after="0"/>
        <w:jc w:val="right"/>
        <w:rPr>
          <w:rFonts w:ascii="Times New Roman" w:eastAsia="Times New Roman" w:hAnsi="Times New Roman" w:cs="Times New Roman"/>
          <w:b/>
          <w:sz w:val="24"/>
          <w:szCs w:val="24"/>
          <w:lang w:val="en-US"/>
        </w:rPr>
      </w:pPr>
    </w:p>
    <w:p w:rsidR="00CA5FDA" w:rsidRDefault="00CA5FDA" w:rsidP="00CA5FDA">
      <w:pPr>
        <w:pStyle w:val="10"/>
        <w:spacing w:after="0"/>
        <w:jc w:val="right"/>
        <w:rPr>
          <w:rFonts w:ascii="Times New Roman" w:eastAsia="Times New Roman" w:hAnsi="Times New Roman" w:cs="Times New Roman"/>
          <w:b/>
          <w:sz w:val="24"/>
          <w:szCs w:val="24"/>
          <w:lang w:val="en-US"/>
        </w:rPr>
      </w:pPr>
    </w:p>
    <w:p w:rsidR="00440966" w:rsidRPr="00152234" w:rsidRDefault="00440966" w:rsidP="00CA5FDA">
      <w:pPr>
        <w:pStyle w:val="10"/>
        <w:spacing w:after="0"/>
        <w:jc w:val="right"/>
        <w:rPr>
          <w:rFonts w:ascii="Times New Roman" w:eastAsia="Times New Roman" w:hAnsi="Times New Roman" w:cs="Times New Roman"/>
          <w:b/>
          <w:sz w:val="24"/>
          <w:szCs w:val="24"/>
          <w:lang w:val="en-US"/>
        </w:rPr>
      </w:pPr>
    </w:p>
    <w:p w:rsidR="00CA5FDA" w:rsidRDefault="00CA5FDA" w:rsidP="00CA5FDA">
      <w:pPr>
        <w:pStyle w:val="10"/>
        <w:spacing w:after="0"/>
        <w:rPr>
          <w:rFonts w:ascii="Times New Roman" w:eastAsia="Times New Roman" w:hAnsi="Times New Roman" w:cs="Times New Roman"/>
          <w:b/>
          <w:sz w:val="24"/>
          <w:szCs w:val="24"/>
          <w:lang w:val="en-US"/>
        </w:rPr>
      </w:pPr>
    </w:p>
    <w:p w:rsidR="00152234" w:rsidRPr="00152234" w:rsidRDefault="00152234" w:rsidP="00CA5FDA">
      <w:pPr>
        <w:pStyle w:val="10"/>
        <w:spacing w:after="0"/>
        <w:rPr>
          <w:rFonts w:ascii="Times New Roman" w:eastAsia="Times New Roman" w:hAnsi="Times New Roman" w:cs="Times New Roman"/>
          <w:b/>
          <w:sz w:val="24"/>
          <w:szCs w:val="24"/>
          <w:lang w:val="en-US"/>
        </w:rPr>
      </w:pPr>
    </w:p>
    <w:p w:rsidR="00CA5FDA" w:rsidRPr="00152234" w:rsidRDefault="00CA5FDA" w:rsidP="00CA5FDA">
      <w:pPr>
        <w:pStyle w:val="10"/>
        <w:spacing w:after="0"/>
        <w:rPr>
          <w:rFonts w:ascii="Times New Roman" w:eastAsia="Times New Roman" w:hAnsi="Times New Roman" w:cs="Times New Roman"/>
          <w:b/>
          <w:sz w:val="24"/>
          <w:szCs w:val="24"/>
          <w:lang w:val="en-US"/>
        </w:rPr>
      </w:pPr>
    </w:p>
    <w:p w:rsidR="00CA5FDA" w:rsidRDefault="00CA5FDA" w:rsidP="00CA5FDA">
      <w:pPr>
        <w:pStyle w:val="10"/>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w:t>
      </w:r>
    </w:p>
    <w:p w:rsidR="0001384F" w:rsidRDefault="0001384F" w:rsidP="00CA5FDA">
      <w:pPr>
        <w:pStyle w:val="10"/>
        <w:spacing w:after="0"/>
        <w:jc w:val="right"/>
        <w:rPr>
          <w:rFonts w:ascii="Times New Roman" w:eastAsia="Times New Roman" w:hAnsi="Times New Roman" w:cs="Times New Roman"/>
          <w:b/>
          <w:sz w:val="24"/>
          <w:szCs w:val="24"/>
        </w:rPr>
      </w:pPr>
    </w:p>
    <w:p w:rsidR="0001384F" w:rsidRDefault="0001384F" w:rsidP="00CA5FDA">
      <w:pPr>
        <w:pStyle w:val="10"/>
        <w:spacing w:after="0"/>
        <w:jc w:val="right"/>
        <w:rPr>
          <w:rFonts w:ascii="Times New Roman" w:eastAsia="Times New Roman" w:hAnsi="Times New Roman" w:cs="Times New Roman"/>
          <w:b/>
          <w:sz w:val="24"/>
          <w:szCs w:val="24"/>
        </w:rPr>
      </w:pPr>
    </w:p>
    <w:p w:rsidR="0001384F" w:rsidRPr="00B74185" w:rsidRDefault="0001384F" w:rsidP="0001384F">
      <w:pPr>
        <w:pStyle w:val="10"/>
        <w:spacing w:after="0"/>
        <w:jc w:val="center"/>
        <w:rPr>
          <w:rFonts w:ascii="Times New Roman" w:eastAsia="Times New Roman" w:hAnsi="Times New Roman" w:cs="Times New Roman"/>
          <w:b/>
          <w:sz w:val="24"/>
          <w:szCs w:val="24"/>
        </w:rPr>
      </w:pPr>
      <w:r w:rsidRPr="00B74185">
        <w:rPr>
          <w:rFonts w:ascii="Times New Roman" w:eastAsia="Times New Roman" w:hAnsi="Times New Roman" w:cs="Times New Roman"/>
          <w:b/>
          <w:sz w:val="24"/>
          <w:szCs w:val="24"/>
        </w:rPr>
        <w:t>Пример</w:t>
      </w:r>
      <w:r w:rsidRPr="00B74185">
        <w:rPr>
          <w:rFonts w:ascii="Times New Roman" w:eastAsia="Times New Roman" w:hAnsi="Times New Roman" w:cs="Times New Roman"/>
          <w:b/>
          <w:sz w:val="24"/>
          <w:szCs w:val="24"/>
          <w:lang w:val="fr-FR"/>
        </w:rPr>
        <w:t xml:space="preserve"> </w:t>
      </w:r>
      <w:r w:rsidRPr="00B74185">
        <w:rPr>
          <w:rFonts w:ascii="Times New Roman" w:eastAsia="Times New Roman" w:hAnsi="Times New Roman" w:cs="Times New Roman"/>
          <w:b/>
          <w:sz w:val="24"/>
          <w:szCs w:val="24"/>
        </w:rPr>
        <w:t>удостоверения</w:t>
      </w:r>
      <w:r w:rsidRPr="00B74185">
        <w:rPr>
          <w:rFonts w:ascii="Times New Roman" w:eastAsia="Times New Roman" w:hAnsi="Times New Roman" w:cs="Times New Roman"/>
          <w:b/>
          <w:sz w:val="24"/>
          <w:szCs w:val="24"/>
          <w:lang w:val="fr-FR"/>
        </w:rPr>
        <w:t xml:space="preserve"> </w:t>
      </w:r>
      <w:r w:rsidRPr="00B74185">
        <w:rPr>
          <w:rFonts w:ascii="Times New Roman" w:eastAsia="Times New Roman" w:hAnsi="Times New Roman" w:cs="Times New Roman"/>
          <w:b/>
          <w:sz w:val="24"/>
          <w:szCs w:val="24"/>
        </w:rPr>
        <w:t>личности</w:t>
      </w:r>
      <w:r w:rsidRPr="00B74185">
        <w:rPr>
          <w:rFonts w:ascii="Times New Roman" w:eastAsia="Times New Roman" w:hAnsi="Times New Roman" w:cs="Times New Roman"/>
          <w:b/>
          <w:sz w:val="24"/>
          <w:szCs w:val="24"/>
          <w:lang w:val="fr-FR"/>
        </w:rPr>
        <w:t xml:space="preserve">. </w:t>
      </w:r>
    </w:p>
    <w:p w:rsidR="0001384F" w:rsidRPr="00B74185" w:rsidRDefault="0001384F" w:rsidP="0001384F">
      <w:pPr>
        <w:pStyle w:val="10"/>
        <w:spacing w:after="0"/>
        <w:jc w:val="right"/>
        <w:rPr>
          <w:rFonts w:ascii="Times New Roman" w:eastAsia="Times New Roman" w:hAnsi="Times New Roman" w:cs="Times New Roman"/>
          <w:b/>
          <w:sz w:val="24"/>
          <w:szCs w:val="24"/>
          <w:lang w:val="fr-CA"/>
        </w:rPr>
      </w:pPr>
    </w:p>
    <w:p w:rsidR="0001384F" w:rsidRDefault="0001384F" w:rsidP="0001384F">
      <w:pPr>
        <w:pStyle w:val="10"/>
        <w:spacing w:after="0"/>
        <w:jc w:val="right"/>
        <w:rPr>
          <w:rFonts w:ascii="Times New Roman" w:eastAsia="Times New Roman" w:hAnsi="Times New Roman" w:cs="Times New Roman"/>
          <w:b/>
          <w:sz w:val="24"/>
          <w:szCs w:val="24"/>
        </w:rPr>
      </w:pPr>
    </w:p>
    <w:p w:rsidR="0001384F" w:rsidRDefault="0001384F" w:rsidP="0001384F">
      <w:pPr>
        <w:pStyle w:val="10"/>
        <w:spacing w:after="0"/>
        <w:jc w:val="right"/>
        <w:rPr>
          <w:rFonts w:ascii="Times New Roman" w:eastAsia="Times New Roman" w:hAnsi="Times New Roman" w:cs="Times New Roman"/>
          <w:b/>
          <w:sz w:val="24"/>
          <w:szCs w:val="24"/>
        </w:rPr>
      </w:pPr>
      <w:r w:rsidRPr="00B74185">
        <w:rPr>
          <w:rFonts w:ascii="Times New Roman" w:eastAsia="Times New Roman" w:hAnsi="Times New Roman" w:cs="Times New Roman"/>
          <w:b/>
          <w:noProof/>
          <w:sz w:val="24"/>
          <w:szCs w:val="24"/>
        </w:rPr>
        <w:drawing>
          <wp:inline distT="0" distB="0" distL="0" distR="0" wp14:anchorId="56FE6497" wp14:editId="7865EA57">
            <wp:extent cx="5804807" cy="4538133"/>
            <wp:effectExtent l="19050" t="0" r="5443"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6" cstate="print"/>
                    <a:srcRect/>
                    <a:stretch>
                      <a:fillRect/>
                    </a:stretch>
                  </pic:blipFill>
                  <pic:spPr>
                    <a:xfrm>
                      <a:off x="0" y="0"/>
                      <a:ext cx="5811449" cy="4543326"/>
                    </a:xfrm>
                    <a:prstGeom prst="rect">
                      <a:avLst/>
                    </a:prstGeom>
                    <a:ln/>
                  </pic:spPr>
                </pic:pic>
              </a:graphicData>
            </a:graphic>
          </wp:inline>
        </w:drawing>
      </w:r>
    </w:p>
    <w:p w:rsidR="0001384F" w:rsidRPr="00152234" w:rsidRDefault="00152234" w:rsidP="00152234">
      <w:pPr>
        <w:pStyle w:val="10"/>
        <w:spacing w:after="0"/>
        <w:rPr>
          <w:rFonts w:ascii="Times New Roman" w:eastAsia="Times New Roman" w:hAnsi="Times New Roman" w:cs="Times New Roman"/>
          <w:b/>
          <w:sz w:val="24"/>
          <w:szCs w:val="24"/>
          <w:lang w:val="en-US"/>
        </w:rPr>
      </w:pPr>
      <w:r w:rsidRPr="00152234">
        <w:rPr>
          <w:rFonts w:ascii="Times New Roman" w:eastAsia="Times New Roman" w:hAnsi="Times New Roman" w:cs="Times New Roman"/>
          <w:sz w:val="24"/>
          <w:szCs w:val="24"/>
        </w:rPr>
        <w:t>Источник</w:t>
      </w:r>
      <w:r w:rsidRPr="00152234">
        <w:rPr>
          <w:rFonts w:ascii="Times New Roman" w:eastAsia="Times New Roman" w:hAnsi="Times New Roman" w:cs="Times New Roman"/>
          <w:b/>
          <w:sz w:val="24"/>
          <w:szCs w:val="24"/>
          <w:lang w:val="en-US"/>
        </w:rPr>
        <w:t xml:space="preserve">: </w:t>
      </w:r>
      <w:r w:rsidRPr="001E2837">
        <w:rPr>
          <w:rFonts w:ascii="Times New Roman" w:eastAsia="Times New Roman" w:hAnsi="Times New Roman" w:cs="Times New Roman"/>
          <w:sz w:val="24"/>
          <w:szCs w:val="24"/>
          <w:lang w:val="fr-FR"/>
        </w:rPr>
        <w:t>Musée national de</w:t>
      </w:r>
      <w:r>
        <w:rPr>
          <w:rFonts w:ascii="Times New Roman" w:eastAsia="Times New Roman" w:hAnsi="Times New Roman" w:cs="Times New Roman"/>
          <w:sz w:val="24"/>
          <w:szCs w:val="24"/>
          <w:lang w:val="fr-FR"/>
        </w:rPr>
        <w:t xml:space="preserve"> l'histoire  de l'immigration </w:t>
      </w:r>
      <w:hyperlink r:id="rId57">
        <w:r w:rsidRPr="001E2837">
          <w:rPr>
            <w:rFonts w:ascii="Times New Roman" w:eastAsia="Times New Roman" w:hAnsi="Times New Roman" w:cs="Times New Roman"/>
            <w:color w:val="0563C1"/>
            <w:sz w:val="24"/>
            <w:szCs w:val="24"/>
            <w:u w:val="single"/>
            <w:lang w:val="fr-FR"/>
          </w:rPr>
          <w:t>https://click.mail.ru/redir?u=http%3A%2F%2Fwww.histoire-immigration.fr%2Fdossiers-thematiques%2Fintegration-et-xenophobie%2Fenregistrer-et-identifier-les-etrangers-en-france&amp;c=swm&amp;r=http&amp;o=mail&amp;v=2&amp;s=d3775e5eae7adb8a</w:t>
        </w:r>
      </w:hyperlink>
    </w:p>
    <w:p w:rsidR="0001384F" w:rsidRPr="00152234" w:rsidRDefault="0001384F" w:rsidP="0001384F">
      <w:pPr>
        <w:pStyle w:val="10"/>
        <w:spacing w:after="0"/>
        <w:jc w:val="right"/>
        <w:rPr>
          <w:rFonts w:ascii="Times New Roman" w:eastAsia="Times New Roman" w:hAnsi="Times New Roman" w:cs="Times New Roman"/>
          <w:b/>
          <w:sz w:val="24"/>
          <w:szCs w:val="24"/>
          <w:lang w:val="en-US"/>
        </w:rPr>
      </w:pPr>
    </w:p>
    <w:p w:rsidR="0001384F" w:rsidRPr="00152234" w:rsidRDefault="0001384F" w:rsidP="0001384F">
      <w:pPr>
        <w:pStyle w:val="10"/>
        <w:spacing w:after="0"/>
        <w:jc w:val="right"/>
        <w:rPr>
          <w:rFonts w:ascii="Times New Roman" w:eastAsia="Times New Roman" w:hAnsi="Times New Roman" w:cs="Times New Roman"/>
          <w:b/>
          <w:sz w:val="24"/>
          <w:szCs w:val="24"/>
          <w:lang w:val="en-US"/>
        </w:rPr>
      </w:pPr>
    </w:p>
    <w:p w:rsidR="00CA5FDA" w:rsidRPr="00152234" w:rsidRDefault="00CA5FDA" w:rsidP="00CA5FDA">
      <w:pPr>
        <w:pStyle w:val="10"/>
        <w:spacing w:after="0"/>
        <w:jc w:val="right"/>
        <w:rPr>
          <w:rFonts w:ascii="Times New Roman" w:eastAsia="Times New Roman" w:hAnsi="Times New Roman" w:cs="Times New Roman"/>
          <w:b/>
          <w:sz w:val="24"/>
          <w:szCs w:val="24"/>
          <w:lang w:val="en-US"/>
        </w:rPr>
      </w:pPr>
    </w:p>
    <w:p w:rsidR="00CA5FDA" w:rsidRPr="00152234" w:rsidRDefault="00CA5FDA" w:rsidP="00CA5FDA">
      <w:pPr>
        <w:pStyle w:val="10"/>
        <w:spacing w:after="0"/>
        <w:jc w:val="right"/>
        <w:rPr>
          <w:rFonts w:ascii="Times New Roman" w:eastAsia="Times New Roman" w:hAnsi="Times New Roman" w:cs="Times New Roman"/>
          <w:b/>
          <w:sz w:val="24"/>
          <w:szCs w:val="24"/>
          <w:lang w:val="en-US"/>
        </w:rPr>
      </w:pPr>
    </w:p>
    <w:p w:rsidR="00CA5FDA" w:rsidRPr="00152234" w:rsidRDefault="00CA5FDA" w:rsidP="00CA5FDA">
      <w:pPr>
        <w:pStyle w:val="10"/>
        <w:spacing w:after="0"/>
        <w:jc w:val="right"/>
        <w:rPr>
          <w:rFonts w:ascii="Times New Roman" w:eastAsia="Times New Roman" w:hAnsi="Times New Roman" w:cs="Times New Roman"/>
          <w:b/>
          <w:sz w:val="24"/>
          <w:szCs w:val="24"/>
          <w:lang w:val="en-US"/>
        </w:rPr>
      </w:pPr>
    </w:p>
    <w:p w:rsidR="00CA5FDA" w:rsidRPr="00152234" w:rsidRDefault="00CA5FDA" w:rsidP="00CA5FDA">
      <w:pPr>
        <w:pStyle w:val="10"/>
        <w:spacing w:after="0"/>
        <w:jc w:val="right"/>
        <w:rPr>
          <w:rFonts w:ascii="Times New Roman" w:eastAsia="Times New Roman" w:hAnsi="Times New Roman" w:cs="Times New Roman"/>
          <w:b/>
          <w:sz w:val="24"/>
          <w:szCs w:val="24"/>
          <w:lang w:val="en-US"/>
        </w:rPr>
      </w:pPr>
    </w:p>
    <w:p w:rsidR="00CA5FDA" w:rsidRPr="00152234" w:rsidRDefault="00CA5FDA" w:rsidP="00CA5FDA">
      <w:pPr>
        <w:pStyle w:val="10"/>
        <w:spacing w:after="0"/>
        <w:rPr>
          <w:rFonts w:ascii="Times New Roman" w:eastAsia="Times New Roman" w:hAnsi="Times New Roman" w:cs="Times New Roman"/>
          <w:b/>
          <w:sz w:val="24"/>
          <w:szCs w:val="24"/>
          <w:lang w:val="en-US"/>
        </w:rPr>
      </w:pPr>
    </w:p>
    <w:p w:rsidR="00CA5FDA" w:rsidRPr="00152234" w:rsidRDefault="00CA5FDA" w:rsidP="00CA5FDA">
      <w:pPr>
        <w:pStyle w:val="10"/>
        <w:spacing w:after="0"/>
        <w:rPr>
          <w:rFonts w:ascii="Times New Roman" w:eastAsia="Times New Roman" w:hAnsi="Times New Roman" w:cs="Times New Roman"/>
          <w:b/>
          <w:sz w:val="24"/>
          <w:szCs w:val="24"/>
          <w:lang w:val="en-US"/>
        </w:rPr>
      </w:pPr>
    </w:p>
    <w:p w:rsidR="0001384F" w:rsidRPr="00152234" w:rsidRDefault="0001384F" w:rsidP="00CA5FDA">
      <w:pPr>
        <w:pStyle w:val="10"/>
        <w:spacing w:after="0"/>
        <w:rPr>
          <w:rFonts w:ascii="Times New Roman" w:eastAsia="Times New Roman" w:hAnsi="Times New Roman" w:cs="Times New Roman"/>
          <w:b/>
          <w:sz w:val="24"/>
          <w:szCs w:val="24"/>
          <w:lang w:val="en-US"/>
        </w:rPr>
      </w:pPr>
    </w:p>
    <w:p w:rsidR="0001384F" w:rsidRDefault="0001384F" w:rsidP="00CA5FDA">
      <w:pPr>
        <w:pStyle w:val="10"/>
        <w:spacing w:after="0"/>
        <w:rPr>
          <w:rFonts w:ascii="Times New Roman" w:eastAsia="Times New Roman" w:hAnsi="Times New Roman" w:cs="Times New Roman"/>
          <w:b/>
          <w:sz w:val="24"/>
          <w:szCs w:val="24"/>
          <w:lang w:val="en-US"/>
        </w:rPr>
      </w:pPr>
    </w:p>
    <w:p w:rsidR="00152234" w:rsidRDefault="00152234" w:rsidP="00CA5FDA">
      <w:pPr>
        <w:pStyle w:val="10"/>
        <w:spacing w:after="0"/>
        <w:rPr>
          <w:rFonts w:ascii="Times New Roman" w:eastAsia="Times New Roman" w:hAnsi="Times New Roman" w:cs="Times New Roman"/>
          <w:b/>
          <w:sz w:val="24"/>
          <w:szCs w:val="24"/>
          <w:lang w:val="en-US"/>
        </w:rPr>
      </w:pPr>
    </w:p>
    <w:p w:rsidR="00152234" w:rsidRPr="00152234" w:rsidRDefault="00152234" w:rsidP="00CA5FDA">
      <w:pPr>
        <w:pStyle w:val="10"/>
        <w:spacing w:after="0"/>
        <w:rPr>
          <w:rFonts w:ascii="Times New Roman" w:eastAsia="Times New Roman" w:hAnsi="Times New Roman" w:cs="Times New Roman"/>
          <w:b/>
          <w:sz w:val="24"/>
          <w:szCs w:val="24"/>
          <w:lang w:val="en-US"/>
        </w:rPr>
      </w:pPr>
    </w:p>
    <w:p w:rsidR="00CA5FDA" w:rsidRPr="00152234" w:rsidRDefault="00CA5FDA" w:rsidP="00CA5FDA">
      <w:pPr>
        <w:pStyle w:val="10"/>
        <w:spacing w:after="0"/>
        <w:jc w:val="right"/>
        <w:rPr>
          <w:rFonts w:ascii="Times New Roman" w:eastAsia="Times New Roman" w:hAnsi="Times New Roman" w:cs="Times New Roman"/>
          <w:b/>
          <w:sz w:val="24"/>
          <w:szCs w:val="24"/>
          <w:lang w:val="en-US"/>
        </w:rPr>
      </w:pPr>
    </w:p>
    <w:p w:rsidR="00CA5FDA" w:rsidRDefault="00CA5FDA" w:rsidP="00CA5FDA">
      <w:pPr>
        <w:pStyle w:val="10"/>
        <w:spacing w:after="0"/>
        <w:jc w:val="right"/>
        <w:rPr>
          <w:rFonts w:ascii="Times New Roman" w:eastAsia="Times New Roman" w:hAnsi="Times New Roman" w:cs="Times New Roman"/>
          <w:b/>
          <w:sz w:val="24"/>
          <w:szCs w:val="24"/>
        </w:rPr>
      </w:pPr>
      <w:r w:rsidRPr="00B74185">
        <w:rPr>
          <w:rFonts w:ascii="Times New Roman" w:eastAsia="Times New Roman" w:hAnsi="Times New Roman" w:cs="Times New Roman"/>
          <w:b/>
          <w:sz w:val="24"/>
          <w:szCs w:val="24"/>
        </w:rPr>
        <w:lastRenderedPageBreak/>
        <w:t>Приложение 4.</w:t>
      </w:r>
    </w:p>
    <w:p w:rsidR="00CA5FDA" w:rsidRDefault="00CA5FDA" w:rsidP="00CA5FDA">
      <w:pPr>
        <w:pStyle w:val="10"/>
        <w:spacing w:after="0"/>
        <w:jc w:val="right"/>
        <w:rPr>
          <w:rFonts w:ascii="Times New Roman" w:eastAsia="Times New Roman" w:hAnsi="Times New Roman" w:cs="Times New Roman"/>
          <w:b/>
          <w:sz w:val="24"/>
          <w:szCs w:val="24"/>
        </w:rPr>
      </w:pPr>
    </w:p>
    <w:p w:rsidR="00CA5FDA" w:rsidRPr="00B74185" w:rsidRDefault="00CA5FDA" w:rsidP="00CA5FDA">
      <w:pPr>
        <w:pStyle w:val="10"/>
        <w:spacing w:after="0"/>
        <w:jc w:val="right"/>
        <w:rPr>
          <w:rFonts w:ascii="Times New Roman" w:eastAsia="Times New Roman" w:hAnsi="Times New Roman" w:cs="Times New Roman"/>
          <w:b/>
          <w:sz w:val="24"/>
          <w:szCs w:val="24"/>
        </w:rPr>
      </w:pPr>
    </w:p>
    <w:p w:rsidR="00CA5FDA" w:rsidRPr="00B74185" w:rsidRDefault="00CA5FDA" w:rsidP="00CA5FDA">
      <w:pPr>
        <w:pStyle w:val="10"/>
        <w:spacing w:after="0"/>
        <w:jc w:val="center"/>
        <w:rPr>
          <w:rFonts w:ascii="Times New Roman" w:eastAsia="Times New Roman" w:hAnsi="Times New Roman" w:cs="Times New Roman"/>
          <w:b/>
          <w:sz w:val="24"/>
          <w:szCs w:val="24"/>
        </w:rPr>
      </w:pPr>
      <w:r w:rsidRPr="00B74185">
        <w:rPr>
          <w:rFonts w:ascii="Times New Roman" w:eastAsia="Times New Roman" w:hAnsi="Times New Roman" w:cs="Times New Roman"/>
          <w:b/>
          <w:sz w:val="24"/>
          <w:szCs w:val="24"/>
        </w:rPr>
        <w:t>Ситуация на внешних границах ЕС-снижение числа прибытий в первой половине 2020 года.</w:t>
      </w:r>
    </w:p>
    <w:p w:rsidR="00CA5FDA" w:rsidRPr="00B74185" w:rsidRDefault="00CA5FDA" w:rsidP="00CA5FDA">
      <w:pPr>
        <w:pStyle w:val="10"/>
        <w:spacing w:after="0"/>
        <w:jc w:val="center"/>
        <w:rPr>
          <w:rFonts w:ascii="Times New Roman" w:eastAsia="Times New Roman" w:hAnsi="Times New Roman" w:cs="Times New Roman"/>
          <w:b/>
          <w:sz w:val="24"/>
          <w:szCs w:val="24"/>
        </w:rPr>
      </w:pPr>
    </w:p>
    <w:p w:rsidR="00CA5FDA" w:rsidRDefault="00CA5FDA" w:rsidP="00CA5FDA">
      <w:pPr>
        <w:pStyle w:val="10"/>
        <w:spacing w:after="0"/>
        <w:jc w:val="right"/>
        <w:rPr>
          <w:rFonts w:ascii="Times New Roman" w:eastAsia="Times New Roman" w:hAnsi="Times New Roman" w:cs="Times New Roman"/>
          <w:b/>
          <w:sz w:val="24"/>
          <w:szCs w:val="24"/>
        </w:rPr>
      </w:pPr>
    </w:p>
    <w:p w:rsidR="00CA5FDA" w:rsidRDefault="00CA5FDA" w:rsidP="00CA5FDA">
      <w:pPr>
        <w:pStyle w:val="10"/>
        <w:spacing w:after="0"/>
        <w:rPr>
          <w:rFonts w:ascii="Times New Roman" w:eastAsia="Times New Roman" w:hAnsi="Times New Roman" w:cs="Times New Roman"/>
          <w:b/>
          <w:sz w:val="24"/>
          <w:szCs w:val="24"/>
        </w:rPr>
      </w:pPr>
      <w:r>
        <w:rPr>
          <w:noProof/>
        </w:rPr>
        <w:drawing>
          <wp:inline distT="0" distB="0" distL="0" distR="0">
            <wp:extent cx="5455920" cy="3611880"/>
            <wp:effectExtent l="19050" t="0" r="0" b="0"/>
            <wp:docPr id="8" name="Рисунок 3" descr="8139e970-bf7b-4490-8ae1-9f357ef18f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139e970-bf7b-4490-8ae1-9f357ef18ffc"/>
                    <pic:cNvPicPr>
                      <a:picLocks noChangeAspect="1" noChangeArrowheads="1"/>
                    </pic:cNvPicPr>
                  </pic:nvPicPr>
                  <pic:blipFill>
                    <a:blip r:embed="rId58" cstate="print"/>
                    <a:srcRect/>
                    <a:stretch>
                      <a:fillRect/>
                    </a:stretch>
                  </pic:blipFill>
                  <pic:spPr bwMode="auto">
                    <a:xfrm>
                      <a:off x="0" y="0"/>
                      <a:ext cx="5455920" cy="3611880"/>
                    </a:xfrm>
                    <a:prstGeom prst="rect">
                      <a:avLst/>
                    </a:prstGeom>
                    <a:noFill/>
                    <a:ln w="9525">
                      <a:noFill/>
                      <a:miter lim="800000"/>
                      <a:headEnd/>
                      <a:tailEnd/>
                    </a:ln>
                  </pic:spPr>
                </pic:pic>
              </a:graphicData>
            </a:graphic>
          </wp:inline>
        </w:drawing>
      </w:r>
    </w:p>
    <w:p w:rsidR="00152234" w:rsidRPr="00152234" w:rsidRDefault="00152234" w:rsidP="00152234">
      <w:pPr>
        <w:pStyle w:val="10"/>
        <w:spacing w:after="0"/>
        <w:rPr>
          <w:rFonts w:ascii="Times New Roman" w:eastAsia="Times New Roman" w:hAnsi="Times New Roman" w:cs="Times New Roman"/>
          <w:b/>
          <w:sz w:val="24"/>
          <w:szCs w:val="24"/>
          <w:lang w:val="en-US"/>
        </w:rPr>
      </w:pPr>
    </w:p>
    <w:p w:rsidR="00CA5FDA" w:rsidRPr="00152234" w:rsidRDefault="00CA5FDA" w:rsidP="00CA5FDA">
      <w:pPr>
        <w:pStyle w:val="10"/>
        <w:spacing w:after="0" w:line="360" w:lineRule="auto"/>
        <w:jc w:val="both"/>
        <w:rPr>
          <w:rFonts w:ascii="Times New Roman" w:eastAsia="Times New Roman" w:hAnsi="Times New Roman" w:cs="Times New Roman"/>
          <w:sz w:val="24"/>
          <w:szCs w:val="24"/>
          <w:lang w:val="en-US"/>
        </w:rPr>
      </w:pPr>
    </w:p>
    <w:p w:rsidR="00746305" w:rsidRPr="00B74185" w:rsidRDefault="00152234" w:rsidP="00746305">
      <w:pPr>
        <w:pStyle w:val="10"/>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Источник</w:t>
      </w:r>
      <w:r w:rsidRPr="00746305">
        <w:rPr>
          <w:rFonts w:ascii="Times New Roman" w:eastAsia="Times New Roman" w:hAnsi="Times New Roman" w:cs="Times New Roman"/>
          <w:sz w:val="24"/>
          <w:szCs w:val="24"/>
          <w:lang w:val="en-US"/>
        </w:rPr>
        <w:t xml:space="preserve">: </w:t>
      </w:r>
      <w:r w:rsidR="00746305">
        <w:rPr>
          <w:rFonts w:ascii="Times New Roman" w:eastAsia="Times New Roman" w:hAnsi="Times New Roman" w:cs="Times New Roman"/>
          <w:sz w:val="24"/>
          <w:szCs w:val="24"/>
          <w:lang w:val="en-US"/>
        </w:rPr>
        <w:t>FRONTEX Situation at EU external borders</w:t>
      </w:r>
      <w:r w:rsidR="00440966" w:rsidRPr="00440966">
        <w:rPr>
          <w:rFonts w:ascii="Times New Roman" w:eastAsia="Times New Roman" w:hAnsi="Times New Roman" w:cs="Times New Roman"/>
          <w:sz w:val="24"/>
          <w:szCs w:val="24"/>
          <w:lang w:val="en-US"/>
        </w:rPr>
        <w:t xml:space="preserve"> </w:t>
      </w:r>
      <w:r w:rsidR="00746305">
        <w:rPr>
          <w:rFonts w:ascii="Times New Roman" w:eastAsia="Times New Roman" w:hAnsi="Times New Roman" w:cs="Times New Roman"/>
          <w:sz w:val="24"/>
          <w:szCs w:val="24"/>
          <w:lang w:val="en-US"/>
        </w:rPr>
        <w:t xml:space="preserve">- Arrivals down in first half of 2020 </w:t>
      </w:r>
      <w:hyperlink r:id="rId59" w:history="1">
        <w:r w:rsidR="00746305" w:rsidRPr="00B74185">
          <w:rPr>
            <w:rStyle w:val="ab"/>
            <w:rFonts w:ascii="Times New Roman" w:eastAsia="Times New Roman" w:hAnsi="Times New Roman" w:cs="Times New Roman"/>
            <w:sz w:val="24"/>
            <w:szCs w:val="24"/>
            <w:lang w:val="en-US"/>
          </w:rPr>
          <w:t>https://frontex.europa.eu/media-centre/news/news-release/situation-at-eu-external-borders-arrivals-down-in-first-half-of-2020-UdNxM5</w:t>
        </w:r>
      </w:hyperlink>
    </w:p>
    <w:p w:rsidR="00CA5FDA" w:rsidRPr="00746305" w:rsidRDefault="00CA5FDA" w:rsidP="00CA5FDA">
      <w:pPr>
        <w:pStyle w:val="10"/>
        <w:spacing w:after="0"/>
        <w:rPr>
          <w:rFonts w:ascii="Times New Roman" w:eastAsia="Times New Roman" w:hAnsi="Times New Roman" w:cs="Times New Roman"/>
          <w:sz w:val="24"/>
          <w:szCs w:val="24"/>
          <w:lang w:val="en-US"/>
        </w:rPr>
      </w:pPr>
    </w:p>
    <w:p w:rsidR="00CA5FDA" w:rsidRPr="00152234" w:rsidRDefault="00CA5FDA" w:rsidP="006A2AF1">
      <w:pPr>
        <w:pStyle w:val="10"/>
        <w:spacing w:after="0" w:line="360" w:lineRule="auto"/>
        <w:jc w:val="both"/>
        <w:rPr>
          <w:rFonts w:ascii="Times New Roman" w:eastAsia="Times New Roman" w:hAnsi="Times New Roman" w:cs="Times New Roman"/>
          <w:b/>
          <w:sz w:val="24"/>
          <w:szCs w:val="24"/>
          <w:lang w:val="en-US"/>
        </w:rPr>
      </w:pPr>
    </w:p>
    <w:p w:rsidR="00CA5FDA" w:rsidRPr="00152234" w:rsidRDefault="00CA5FDA" w:rsidP="006A2AF1">
      <w:pPr>
        <w:pStyle w:val="10"/>
        <w:spacing w:after="0" w:line="360" w:lineRule="auto"/>
        <w:jc w:val="both"/>
        <w:rPr>
          <w:rFonts w:ascii="Times New Roman" w:eastAsia="Times New Roman" w:hAnsi="Times New Roman" w:cs="Times New Roman"/>
          <w:b/>
          <w:sz w:val="24"/>
          <w:szCs w:val="24"/>
          <w:lang w:val="en-US"/>
        </w:rPr>
      </w:pPr>
    </w:p>
    <w:p w:rsidR="00CA5FDA" w:rsidRPr="00152234" w:rsidRDefault="00CA5FDA" w:rsidP="006A2AF1">
      <w:pPr>
        <w:pStyle w:val="10"/>
        <w:spacing w:after="0" w:line="360" w:lineRule="auto"/>
        <w:jc w:val="both"/>
        <w:rPr>
          <w:rFonts w:ascii="Times New Roman" w:eastAsia="Times New Roman" w:hAnsi="Times New Roman" w:cs="Times New Roman"/>
          <w:b/>
          <w:sz w:val="24"/>
          <w:szCs w:val="24"/>
          <w:lang w:val="en-US"/>
        </w:rPr>
      </w:pPr>
    </w:p>
    <w:p w:rsidR="00CA5FDA" w:rsidRPr="00152234" w:rsidRDefault="00CA5FDA" w:rsidP="006A2AF1">
      <w:pPr>
        <w:pStyle w:val="10"/>
        <w:spacing w:after="0" w:line="360" w:lineRule="auto"/>
        <w:jc w:val="both"/>
        <w:rPr>
          <w:rFonts w:ascii="Times New Roman" w:eastAsia="Times New Roman" w:hAnsi="Times New Roman" w:cs="Times New Roman"/>
          <w:b/>
          <w:sz w:val="24"/>
          <w:szCs w:val="24"/>
          <w:lang w:val="en-US"/>
        </w:rPr>
      </w:pPr>
    </w:p>
    <w:p w:rsidR="00CA5FDA" w:rsidRPr="00152234" w:rsidRDefault="00CA5FDA" w:rsidP="006A2AF1">
      <w:pPr>
        <w:pStyle w:val="10"/>
        <w:spacing w:after="0" w:line="360" w:lineRule="auto"/>
        <w:jc w:val="both"/>
        <w:rPr>
          <w:rFonts w:ascii="Times New Roman" w:eastAsia="Times New Roman" w:hAnsi="Times New Roman" w:cs="Times New Roman"/>
          <w:b/>
          <w:sz w:val="24"/>
          <w:szCs w:val="24"/>
          <w:lang w:val="en-US"/>
        </w:rPr>
      </w:pPr>
    </w:p>
    <w:p w:rsidR="00CA5FDA" w:rsidRPr="00152234" w:rsidRDefault="00CA5FDA" w:rsidP="006A2AF1">
      <w:pPr>
        <w:pStyle w:val="10"/>
        <w:spacing w:after="0" w:line="360" w:lineRule="auto"/>
        <w:jc w:val="both"/>
        <w:rPr>
          <w:rFonts w:ascii="Times New Roman" w:eastAsia="Times New Roman" w:hAnsi="Times New Roman" w:cs="Times New Roman"/>
          <w:b/>
          <w:sz w:val="24"/>
          <w:szCs w:val="24"/>
          <w:lang w:val="en-US"/>
        </w:rPr>
      </w:pPr>
    </w:p>
    <w:p w:rsidR="00CA5FDA" w:rsidRPr="00152234" w:rsidRDefault="00CA5FDA" w:rsidP="006A2AF1">
      <w:pPr>
        <w:pStyle w:val="10"/>
        <w:spacing w:after="0" w:line="360" w:lineRule="auto"/>
        <w:jc w:val="both"/>
        <w:rPr>
          <w:rFonts w:ascii="Times New Roman" w:eastAsia="Times New Roman" w:hAnsi="Times New Roman" w:cs="Times New Roman"/>
          <w:b/>
          <w:sz w:val="24"/>
          <w:szCs w:val="24"/>
          <w:lang w:val="en-US"/>
        </w:rPr>
      </w:pPr>
    </w:p>
    <w:p w:rsidR="00CA5FDA" w:rsidRPr="00152234" w:rsidRDefault="00CA5FDA" w:rsidP="006A2AF1">
      <w:pPr>
        <w:pStyle w:val="10"/>
        <w:spacing w:after="0" w:line="360" w:lineRule="auto"/>
        <w:jc w:val="both"/>
        <w:rPr>
          <w:rFonts w:ascii="Times New Roman" w:eastAsia="Times New Roman" w:hAnsi="Times New Roman" w:cs="Times New Roman"/>
          <w:b/>
          <w:sz w:val="24"/>
          <w:szCs w:val="24"/>
          <w:lang w:val="en-US"/>
        </w:rPr>
      </w:pPr>
    </w:p>
    <w:p w:rsidR="00CA5FDA" w:rsidRPr="00152234" w:rsidRDefault="00CA5FDA" w:rsidP="00E42075">
      <w:pPr>
        <w:pStyle w:val="10"/>
        <w:spacing w:after="0" w:line="360" w:lineRule="auto"/>
        <w:rPr>
          <w:rFonts w:ascii="Times New Roman" w:eastAsia="Times New Roman" w:hAnsi="Times New Roman" w:cs="Times New Roman"/>
          <w:b/>
          <w:sz w:val="24"/>
          <w:szCs w:val="24"/>
          <w:lang w:val="en-US"/>
        </w:rPr>
      </w:pPr>
    </w:p>
    <w:p w:rsidR="00B74185" w:rsidRPr="00152234" w:rsidRDefault="00B74185" w:rsidP="006A2AF1">
      <w:pPr>
        <w:pStyle w:val="10"/>
        <w:spacing w:after="0"/>
        <w:rPr>
          <w:rFonts w:ascii="Times New Roman" w:eastAsia="Times New Roman" w:hAnsi="Times New Roman" w:cs="Times New Roman"/>
          <w:b/>
          <w:sz w:val="24"/>
          <w:szCs w:val="24"/>
          <w:lang w:val="en-US"/>
        </w:rPr>
      </w:pPr>
    </w:p>
    <w:sectPr w:rsidR="00B74185" w:rsidRPr="00152234" w:rsidSect="00016180">
      <w:footerReference w:type="even" r:id="rId60"/>
      <w:footerReference w:type="default" r:id="rId61"/>
      <w:footerReference w:type="first" r:id="rId62"/>
      <w:pgSz w:w="11906" w:h="16838"/>
      <w:pgMar w:top="1418"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F3E" w:rsidRDefault="00786F3E" w:rsidP="00724A39">
      <w:pPr>
        <w:spacing w:after="0" w:line="240" w:lineRule="auto"/>
      </w:pPr>
      <w:r>
        <w:separator/>
      </w:r>
    </w:p>
  </w:endnote>
  <w:endnote w:type="continuationSeparator" w:id="0">
    <w:p w:rsidR="00786F3E" w:rsidRDefault="00786F3E" w:rsidP="0072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3D" w:rsidRPr="006C4380" w:rsidRDefault="00D2233D">
    <w:pPr>
      <w:pStyle w:val="a6"/>
      <w:rPr>
        <w:lang w:val="en-US"/>
      </w:rPr>
    </w:pPr>
    <w:r>
      <w:rPr>
        <w:lang w:val="en-US"/>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068611"/>
      <w:docPartObj>
        <w:docPartGallery w:val="Page Numbers (Bottom of Page)"/>
        <w:docPartUnique/>
      </w:docPartObj>
    </w:sdtPr>
    <w:sdtEndPr/>
    <w:sdtContent>
      <w:p w:rsidR="00D2233D" w:rsidRDefault="00D2233D">
        <w:pPr>
          <w:pStyle w:val="a6"/>
          <w:jc w:val="center"/>
        </w:pPr>
        <w:r>
          <w:fldChar w:fldCharType="begin"/>
        </w:r>
        <w:r>
          <w:instrText xml:space="preserve"> PAGE   \* MERGEFORMAT </w:instrText>
        </w:r>
        <w:r>
          <w:fldChar w:fldCharType="separate"/>
        </w:r>
        <w:r w:rsidR="008D22B7">
          <w:rPr>
            <w:noProof/>
          </w:rPr>
          <w:t>1</w:t>
        </w:r>
        <w:r>
          <w:rPr>
            <w:noProof/>
          </w:rPr>
          <w:fldChar w:fldCharType="end"/>
        </w:r>
      </w:p>
    </w:sdtContent>
  </w:sdt>
  <w:p w:rsidR="00D2233D" w:rsidRDefault="00D2233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068601"/>
      <w:docPartObj>
        <w:docPartGallery w:val="Page Numbers (Bottom of Page)"/>
        <w:docPartUnique/>
      </w:docPartObj>
    </w:sdtPr>
    <w:sdtEndPr/>
    <w:sdtContent>
      <w:p w:rsidR="00D2233D" w:rsidRDefault="00D2233D">
        <w:pPr>
          <w:pStyle w:val="a6"/>
          <w:jc w:val="center"/>
        </w:pPr>
        <w:r>
          <w:rPr>
            <w:lang w:val="en-US"/>
          </w:rPr>
          <w:t>0</w:t>
        </w:r>
      </w:p>
    </w:sdtContent>
  </w:sdt>
  <w:p w:rsidR="00D2233D" w:rsidRDefault="00D223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F3E" w:rsidRDefault="00786F3E" w:rsidP="00724A39">
      <w:pPr>
        <w:spacing w:after="0" w:line="240" w:lineRule="auto"/>
      </w:pPr>
      <w:r>
        <w:separator/>
      </w:r>
    </w:p>
  </w:footnote>
  <w:footnote w:type="continuationSeparator" w:id="0">
    <w:p w:rsidR="00786F3E" w:rsidRDefault="00786F3E" w:rsidP="00724A39">
      <w:pPr>
        <w:spacing w:after="0" w:line="240" w:lineRule="auto"/>
      </w:pPr>
      <w:r>
        <w:continuationSeparator/>
      </w:r>
    </w:p>
  </w:footnote>
  <w:footnote w:id="1">
    <w:p w:rsidR="00D2233D" w:rsidRPr="006B1884" w:rsidRDefault="00D2233D">
      <w:pPr>
        <w:pStyle w:val="a8"/>
        <w:rPr>
          <w:rFonts w:ascii="Times New Roman" w:hAnsi="Times New Roman" w:cs="Times New Roman"/>
          <w:lang w:val="fr-CA"/>
        </w:rPr>
      </w:pPr>
      <w:r w:rsidRPr="00EF7C67">
        <w:rPr>
          <w:rStyle w:val="aa"/>
          <w:rFonts w:ascii="Times New Roman" w:hAnsi="Times New Roman" w:cs="Times New Roman"/>
        </w:rPr>
        <w:footnoteRef/>
      </w:r>
      <w:r w:rsidRPr="00EF7C67">
        <w:rPr>
          <w:rFonts w:ascii="Times New Roman" w:hAnsi="Times New Roman" w:cs="Times New Roman"/>
          <w:lang w:val="fr-CA"/>
        </w:rPr>
        <w:t xml:space="preserve"> INSEE : «Comment évolue la population étrangère en immigrée en France» </w:t>
      </w:r>
      <w:hyperlink r:id="rId1" w:history="1">
        <w:r w:rsidRPr="004B3ED3">
          <w:rPr>
            <w:rStyle w:val="ab"/>
            <w:rFonts w:ascii="Times New Roman" w:hAnsi="Times New Roman" w:cs="Times New Roman"/>
            <w:lang w:val="fr-CA"/>
          </w:rPr>
          <w:t>https://www.insee.fr/fr/statistiques/3633212</w:t>
        </w:r>
      </w:hyperlink>
      <w:r w:rsidRPr="006B1884">
        <w:rPr>
          <w:rFonts w:ascii="Times New Roman" w:hAnsi="Times New Roman" w:cs="Times New Roman"/>
          <w:lang w:val="fr-CA"/>
        </w:rPr>
        <w:t xml:space="preserve"> </w:t>
      </w:r>
      <w:r w:rsidRPr="008E23DF">
        <w:rPr>
          <w:rFonts w:ascii="Times New Roman" w:hAnsi="Times New Roman" w:cs="Times New Roman"/>
          <w:lang w:val="fr-CA"/>
        </w:rPr>
        <w:t>(</w:t>
      </w:r>
      <w:r>
        <w:rPr>
          <w:rFonts w:ascii="Times New Roman" w:hAnsi="Times New Roman" w:cs="Times New Roman"/>
        </w:rPr>
        <w:t>дата</w:t>
      </w:r>
      <w:r w:rsidRPr="00EF7C67">
        <w:rPr>
          <w:rFonts w:ascii="Times New Roman" w:hAnsi="Times New Roman" w:cs="Times New Roman"/>
          <w:lang w:val="fr-CA"/>
        </w:rPr>
        <w:t xml:space="preserve"> </w:t>
      </w:r>
      <w:r>
        <w:rPr>
          <w:rFonts w:ascii="Times New Roman" w:hAnsi="Times New Roman" w:cs="Times New Roman"/>
        </w:rPr>
        <w:t>обращения</w:t>
      </w:r>
      <w:r w:rsidRPr="00EF7C67">
        <w:rPr>
          <w:rFonts w:ascii="Times New Roman" w:hAnsi="Times New Roman" w:cs="Times New Roman"/>
          <w:lang w:val="fr-CA"/>
        </w:rPr>
        <w:t xml:space="preserve"> 07.10.2020)</w:t>
      </w:r>
    </w:p>
  </w:footnote>
  <w:footnote w:id="2">
    <w:p w:rsidR="00D2233D" w:rsidRPr="00B47C18"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r w:rsidRPr="00B47C18">
        <w:rPr>
          <w:rFonts w:ascii="Times New Roman" w:hAnsi="Times New Roman" w:cs="Times New Roman"/>
          <w:sz w:val="20"/>
          <w:szCs w:val="20"/>
          <w:vertAlign w:val="superscript"/>
        </w:rPr>
        <w:footnoteRef/>
      </w:r>
      <w:r w:rsidRPr="00B47C18">
        <w:rPr>
          <w:rFonts w:ascii="Times New Roman" w:hAnsi="Times New Roman" w:cs="Times New Roman"/>
          <w:color w:val="000000"/>
          <w:sz w:val="20"/>
          <w:szCs w:val="20"/>
          <w:lang w:val="fr-FR"/>
        </w:rPr>
        <w:t>Code civil des Francais 1804.Chap.1,art.9</w:t>
      </w:r>
    </w:p>
  </w:footnote>
  <w:footnote w:id="3">
    <w:p w:rsidR="00D2233D" w:rsidRPr="00B47C18"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r w:rsidRPr="00B47C18">
        <w:rPr>
          <w:rFonts w:ascii="Times New Roman" w:hAnsi="Times New Roman" w:cs="Times New Roman"/>
          <w:sz w:val="20"/>
          <w:szCs w:val="20"/>
          <w:vertAlign w:val="superscript"/>
        </w:rPr>
        <w:footnoteRef/>
      </w:r>
      <w:r w:rsidRPr="00415D97">
        <w:rPr>
          <w:rFonts w:ascii="Times New Roman" w:hAnsi="Times New Roman" w:cs="Times New Roman"/>
          <w:color w:val="000000"/>
          <w:sz w:val="20"/>
          <w:szCs w:val="20"/>
          <w:lang w:val="fr-FR"/>
        </w:rPr>
        <w:t>Ibd</w:t>
      </w:r>
      <w:r>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lang w:val="fr-FR"/>
        </w:rPr>
        <w:t>art.12.</w:t>
      </w:r>
    </w:p>
    <w:p w:rsidR="00D2233D" w:rsidRPr="000A1457" w:rsidRDefault="00D2233D" w:rsidP="007F30E8">
      <w:pPr>
        <w:pStyle w:val="10"/>
        <w:pBdr>
          <w:top w:val="nil"/>
          <w:left w:val="nil"/>
          <w:bottom w:val="nil"/>
          <w:right w:val="nil"/>
          <w:between w:val="nil"/>
        </w:pBdr>
        <w:spacing w:after="0" w:line="240" w:lineRule="auto"/>
        <w:rPr>
          <w:color w:val="000000"/>
          <w:sz w:val="20"/>
          <w:szCs w:val="20"/>
          <w:lang w:val="fr-FR"/>
        </w:rPr>
      </w:pPr>
    </w:p>
  </w:footnote>
  <w:footnote w:id="4">
    <w:p w:rsidR="00D2233D" w:rsidRPr="006373AF"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r w:rsidRPr="00B47C18">
        <w:rPr>
          <w:rFonts w:ascii="Times New Roman" w:hAnsi="Times New Roman" w:cs="Times New Roman"/>
          <w:sz w:val="20"/>
          <w:szCs w:val="20"/>
          <w:vertAlign w:val="superscript"/>
        </w:rPr>
        <w:footnoteRef/>
      </w:r>
      <w:r w:rsidRPr="00B47C18">
        <w:rPr>
          <w:rFonts w:ascii="Times New Roman" w:hAnsi="Times New Roman" w:cs="Times New Roman"/>
          <w:color w:val="000000"/>
          <w:sz w:val="20"/>
          <w:szCs w:val="20"/>
        </w:rPr>
        <w:t>Положения</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закона</w:t>
      </w:r>
      <w:r w:rsidRPr="006373AF">
        <w:rPr>
          <w:rFonts w:ascii="Times New Roman" w:hAnsi="Times New Roman" w:cs="Times New Roman"/>
          <w:color w:val="000000"/>
          <w:sz w:val="20"/>
          <w:szCs w:val="20"/>
          <w:lang w:val="fr-FR"/>
        </w:rPr>
        <w:t xml:space="preserve"> 1851 </w:t>
      </w:r>
      <w:r w:rsidRPr="00B47C18">
        <w:rPr>
          <w:rFonts w:ascii="Times New Roman" w:hAnsi="Times New Roman" w:cs="Times New Roman"/>
          <w:color w:val="000000"/>
          <w:sz w:val="20"/>
          <w:szCs w:val="20"/>
        </w:rPr>
        <w:t>года</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Министерство</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Внутренних</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дел</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Франции</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архив</w:t>
      </w:r>
      <w:r w:rsidRPr="006373AF">
        <w:rPr>
          <w:rFonts w:ascii="Times New Roman" w:hAnsi="Times New Roman" w:cs="Times New Roman"/>
          <w:color w:val="000000"/>
          <w:sz w:val="20"/>
          <w:szCs w:val="20"/>
          <w:lang w:val="fr-FR"/>
        </w:rPr>
        <w:t xml:space="preserve"> «</w:t>
      </w:r>
      <w:r w:rsidRPr="00415D97">
        <w:rPr>
          <w:rFonts w:ascii="Times New Roman" w:hAnsi="Times New Roman" w:cs="Times New Roman"/>
          <w:color w:val="000000"/>
          <w:sz w:val="20"/>
          <w:szCs w:val="20"/>
          <w:lang w:val="fr-FR"/>
        </w:rPr>
        <w:t>Historique</w:t>
      </w:r>
      <w:r w:rsidRPr="006373AF">
        <w:rPr>
          <w:rFonts w:ascii="Times New Roman" w:hAnsi="Times New Roman" w:cs="Times New Roman"/>
          <w:color w:val="000000"/>
          <w:sz w:val="20"/>
          <w:szCs w:val="20"/>
          <w:lang w:val="fr-FR"/>
        </w:rPr>
        <w:t xml:space="preserve"> </w:t>
      </w:r>
      <w:r w:rsidRPr="00415D97">
        <w:rPr>
          <w:rFonts w:ascii="Times New Roman" w:hAnsi="Times New Roman" w:cs="Times New Roman"/>
          <w:color w:val="000000"/>
          <w:sz w:val="20"/>
          <w:szCs w:val="20"/>
          <w:lang w:val="fr-FR"/>
        </w:rPr>
        <w:t>du</w:t>
      </w:r>
      <w:r w:rsidRPr="006373AF">
        <w:rPr>
          <w:rFonts w:ascii="Times New Roman" w:hAnsi="Times New Roman" w:cs="Times New Roman"/>
          <w:color w:val="000000"/>
          <w:sz w:val="20"/>
          <w:szCs w:val="20"/>
          <w:lang w:val="fr-FR"/>
        </w:rPr>
        <w:t xml:space="preserve"> </w:t>
      </w:r>
      <w:r w:rsidRPr="00415D97">
        <w:rPr>
          <w:rFonts w:ascii="Times New Roman" w:hAnsi="Times New Roman" w:cs="Times New Roman"/>
          <w:color w:val="000000"/>
          <w:sz w:val="20"/>
          <w:szCs w:val="20"/>
          <w:lang w:val="fr-FR"/>
        </w:rPr>
        <w:t>droit</w:t>
      </w:r>
      <w:r w:rsidRPr="006373AF">
        <w:rPr>
          <w:rFonts w:ascii="Times New Roman" w:hAnsi="Times New Roman" w:cs="Times New Roman"/>
          <w:color w:val="000000"/>
          <w:sz w:val="20"/>
          <w:szCs w:val="20"/>
          <w:lang w:val="fr-FR"/>
        </w:rPr>
        <w:t xml:space="preserve"> </w:t>
      </w:r>
      <w:r w:rsidRPr="00415D97">
        <w:rPr>
          <w:rFonts w:ascii="Times New Roman" w:hAnsi="Times New Roman" w:cs="Times New Roman"/>
          <w:color w:val="000000"/>
          <w:sz w:val="20"/>
          <w:szCs w:val="20"/>
          <w:lang w:val="fr-FR"/>
        </w:rPr>
        <w:t>de</w:t>
      </w:r>
      <w:r w:rsidRPr="006373AF">
        <w:rPr>
          <w:rFonts w:ascii="Times New Roman" w:hAnsi="Times New Roman" w:cs="Times New Roman"/>
          <w:color w:val="000000"/>
          <w:sz w:val="20"/>
          <w:szCs w:val="20"/>
          <w:lang w:val="fr-FR"/>
        </w:rPr>
        <w:t xml:space="preserve"> </w:t>
      </w:r>
      <w:r w:rsidRPr="00415D97">
        <w:rPr>
          <w:rFonts w:ascii="Times New Roman" w:hAnsi="Times New Roman" w:cs="Times New Roman"/>
          <w:color w:val="000000"/>
          <w:sz w:val="20"/>
          <w:szCs w:val="20"/>
          <w:lang w:val="fr-FR"/>
        </w:rPr>
        <w:t>la</w:t>
      </w:r>
      <w:r w:rsidRPr="006373AF">
        <w:rPr>
          <w:rFonts w:ascii="Times New Roman" w:hAnsi="Times New Roman" w:cs="Times New Roman"/>
          <w:color w:val="000000"/>
          <w:sz w:val="20"/>
          <w:szCs w:val="20"/>
          <w:lang w:val="fr-FR"/>
        </w:rPr>
        <w:t xml:space="preserve"> </w:t>
      </w:r>
      <w:r w:rsidRPr="00415D97">
        <w:rPr>
          <w:rFonts w:ascii="Times New Roman" w:hAnsi="Times New Roman" w:cs="Times New Roman"/>
          <w:color w:val="000000"/>
          <w:sz w:val="20"/>
          <w:szCs w:val="20"/>
          <w:lang w:val="fr-FR"/>
        </w:rPr>
        <w:t>nationalit</w:t>
      </w:r>
      <w:r w:rsidRPr="006373AF">
        <w:rPr>
          <w:rFonts w:ascii="Times New Roman" w:hAnsi="Times New Roman" w:cs="Times New Roman"/>
          <w:color w:val="000000"/>
          <w:sz w:val="20"/>
          <w:szCs w:val="20"/>
          <w:lang w:val="fr-FR"/>
        </w:rPr>
        <w:t xml:space="preserve">é </w:t>
      </w:r>
      <w:r w:rsidRPr="00415D97">
        <w:rPr>
          <w:rFonts w:ascii="Times New Roman" w:hAnsi="Times New Roman" w:cs="Times New Roman"/>
          <w:color w:val="000000"/>
          <w:sz w:val="20"/>
          <w:szCs w:val="20"/>
          <w:lang w:val="fr-FR"/>
        </w:rPr>
        <w:t>fran</w:t>
      </w:r>
      <w:r w:rsidRPr="006373AF">
        <w:rPr>
          <w:rFonts w:ascii="Times New Roman" w:hAnsi="Times New Roman" w:cs="Times New Roman"/>
          <w:color w:val="000000"/>
          <w:sz w:val="20"/>
          <w:szCs w:val="20"/>
          <w:lang w:val="fr-FR"/>
        </w:rPr>
        <w:t>ç</w:t>
      </w:r>
      <w:r w:rsidRPr="00415D97">
        <w:rPr>
          <w:rFonts w:ascii="Times New Roman" w:hAnsi="Times New Roman" w:cs="Times New Roman"/>
          <w:color w:val="000000"/>
          <w:sz w:val="20"/>
          <w:szCs w:val="20"/>
          <w:lang w:val="fr-FR"/>
        </w:rPr>
        <w:t>aise</w:t>
      </w:r>
      <w:r w:rsidRPr="006373AF">
        <w:rPr>
          <w:rFonts w:ascii="Times New Roman" w:hAnsi="Times New Roman" w:cs="Times New Roman"/>
          <w:color w:val="000000"/>
          <w:sz w:val="20"/>
          <w:szCs w:val="20"/>
          <w:lang w:val="fr-FR"/>
        </w:rPr>
        <w:t>»).</w:t>
      </w:r>
    </w:p>
  </w:footnote>
  <w:footnote w:id="5">
    <w:p w:rsidR="00D2233D" w:rsidRPr="006373AF"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r w:rsidRPr="00B47C18">
        <w:rPr>
          <w:rFonts w:ascii="Times New Roman" w:hAnsi="Times New Roman" w:cs="Times New Roman"/>
          <w:sz w:val="20"/>
          <w:szCs w:val="20"/>
          <w:vertAlign w:val="superscript"/>
        </w:rPr>
        <w:footnoteRef/>
      </w:r>
      <w:r>
        <w:rPr>
          <w:rFonts w:ascii="Times New Roman" w:hAnsi="Times New Roman" w:cs="Times New Roman"/>
          <w:color w:val="000000"/>
          <w:sz w:val="20"/>
          <w:szCs w:val="20"/>
        </w:rPr>
        <w:t>С</w:t>
      </w:r>
      <w:r>
        <w:rPr>
          <w:rFonts w:ascii="Times New Roman" w:hAnsi="Times New Roman" w:cs="Times New Roman"/>
          <w:color w:val="000000"/>
          <w:sz w:val="20"/>
          <w:szCs w:val="20"/>
          <w:lang w:val="fr-FR"/>
        </w:rPr>
        <w:t>ode</w:t>
      </w:r>
      <w:r w:rsidRPr="006373AF">
        <w:rPr>
          <w:rFonts w:ascii="Times New Roman" w:hAnsi="Times New Roman" w:cs="Times New Roman"/>
          <w:color w:val="000000"/>
          <w:sz w:val="20"/>
          <w:szCs w:val="20"/>
          <w:lang w:val="fr-FR"/>
        </w:rPr>
        <w:t xml:space="preserve"> </w:t>
      </w:r>
      <w:r>
        <w:rPr>
          <w:rFonts w:ascii="Times New Roman" w:hAnsi="Times New Roman" w:cs="Times New Roman"/>
          <w:color w:val="000000"/>
          <w:sz w:val="20"/>
          <w:szCs w:val="20"/>
          <w:lang w:val="fr-FR"/>
        </w:rPr>
        <w:t>civil</w:t>
      </w:r>
      <w:r w:rsidRPr="006373AF">
        <w:rPr>
          <w:rFonts w:ascii="Times New Roman" w:hAnsi="Times New Roman" w:cs="Times New Roman"/>
          <w:color w:val="000000"/>
          <w:sz w:val="20"/>
          <w:szCs w:val="20"/>
          <w:lang w:val="fr-FR"/>
        </w:rPr>
        <w:t xml:space="preserve"> </w:t>
      </w:r>
      <w:r>
        <w:rPr>
          <w:rFonts w:ascii="Times New Roman" w:hAnsi="Times New Roman" w:cs="Times New Roman"/>
          <w:color w:val="000000"/>
          <w:sz w:val="20"/>
          <w:szCs w:val="20"/>
          <w:lang w:val="fr-FR"/>
        </w:rPr>
        <w:t>article</w:t>
      </w:r>
      <w:r w:rsidRPr="006373AF">
        <w:rPr>
          <w:rFonts w:ascii="Times New Roman" w:hAnsi="Times New Roman" w:cs="Times New Roman"/>
          <w:color w:val="000000"/>
          <w:sz w:val="20"/>
          <w:szCs w:val="20"/>
          <w:lang w:val="fr-FR"/>
        </w:rPr>
        <w:t xml:space="preserve"> 19-3 </w:t>
      </w:r>
    </w:p>
  </w:footnote>
  <w:footnote w:id="6">
    <w:p w:rsidR="00D2233D" w:rsidRPr="006373AF"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r w:rsidRPr="00B47C18">
        <w:rPr>
          <w:rFonts w:ascii="Times New Roman" w:hAnsi="Times New Roman" w:cs="Times New Roman"/>
          <w:sz w:val="20"/>
          <w:szCs w:val="20"/>
          <w:vertAlign w:val="superscript"/>
        </w:rPr>
        <w:footnoteRef/>
      </w:r>
      <w:r w:rsidRPr="00B47C18">
        <w:rPr>
          <w:rFonts w:ascii="Times New Roman" w:hAnsi="Times New Roman" w:cs="Times New Roman"/>
          <w:color w:val="000000"/>
          <w:sz w:val="20"/>
          <w:szCs w:val="20"/>
        </w:rPr>
        <w:t>Положения</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закона</w:t>
      </w:r>
      <w:r w:rsidRPr="006373AF">
        <w:rPr>
          <w:rFonts w:ascii="Times New Roman" w:hAnsi="Times New Roman" w:cs="Times New Roman"/>
          <w:color w:val="000000"/>
          <w:sz w:val="20"/>
          <w:szCs w:val="20"/>
          <w:lang w:val="fr-FR"/>
        </w:rPr>
        <w:t xml:space="preserve"> 1889 (</w:t>
      </w:r>
      <w:r w:rsidRPr="00B47C18">
        <w:rPr>
          <w:rFonts w:ascii="Times New Roman" w:hAnsi="Times New Roman" w:cs="Times New Roman"/>
          <w:color w:val="000000"/>
          <w:sz w:val="20"/>
          <w:szCs w:val="20"/>
        </w:rPr>
        <w:t>Министерство</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Внутренних</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дел</w:t>
      </w:r>
      <w:r w:rsidRPr="006373AF">
        <w:rPr>
          <w:rFonts w:ascii="Times New Roman" w:hAnsi="Times New Roman" w:cs="Times New Roman"/>
          <w:color w:val="000000"/>
          <w:sz w:val="20"/>
          <w:szCs w:val="20"/>
          <w:lang w:val="fr-FR"/>
        </w:rPr>
        <w:t xml:space="preserve"> </w:t>
      </w:r>
      <w:r w:rsidRPr="00B47C18">
        <w:rPr>
          <w:rFonts w:ascii="Times New Roman" w:hAnsi="Times New Roman" w:cs="Times New Roman"/>
          <w:color w:val="000000"/>
          <w:sz w:val="20"/>
          <w:szCs w:val="20"/>
        </w:rPr>
        <w:t>Франции</w:t>
      </w:r>
      <w:r w:rsidRPr="006373AF">
        <w:rPr>
          <w:rFonts w:ascii="Times New Roman" w:hAnsi="Times New Roman" w:cs="Times New Roman"/>
          <w:color w:val="000000"/>
          <w:sz w:val="20"/>
          <w:szCs w:val="20"/>
          <w:lang w:val="fr-FR"/>
        </w:rPr>
        <w:t xml:space="preserve"> , </w:t>
      </w:r>
      <w:r w:rsidRPr="00B47C18">
        <w:rPr>
          <w:rFonts w:ascii="Times New Roman" w:hAnsi="Times New Roman" w:cs="Times New Roman"/>
          <w:color w:val="000000"/>
          <w:sz w:val="20"/>
          <w:szCs w:val="20"/>
        </w:rPr>
        <w:t>архив</w:t>
      </w:r>
      <w:r w:rsidRPr="006373AF">
        <w:rPr>
          <w:rFonts w:ascii="Times New Roman" w:hAnsi="Times New Roman" w:cs="Times New Roman"/>
          <w:color w:val="000000"/>
          <w:sz w:val="20"/>
          <w:szCs w:val="20"/>
          <w:lang w:val="fr-FR"/>
        </w:rPr>
        <w:t xml:space="preserve"> «Historique du droit de la nationalité française» 12 </w:t>
      </w:r>
      <w:r w:rsidRPr="00B47C18">
        <w:rPr>
          <w:rFonts w:ascii="Times New Roman" w:hAnsi="Times New Roman" w:cs="Times New Roman"/>
          <w:color w:val="000000"/>
          <w:sz w:val="20"/>
          <w:szCs w:val="20"/>
        </w:rPr>
        <w:t>марта</w:t>
      </w:r>
      <w:r w:rsidRPr="006373AF">
        <w:rPr>
          <w:rFonts w:ascii="Times New Roman" w:hAnsi="Times New Roman" w:cs="Times New Roman"/>
          <w:color w:val="000000"/>
          <w:sz w:val="20"/>
          <w:szCs w:val="20"/>
          <w:lang w:val="fr-FR"/>
        </w:rPr>
        <w:t xml:space="preserve"> 2013 </w:t>
      </w:r>
      <w:r w:rsidRPr="00B47C18">
        <w:rPr>
          <w:rFonts w:ascii="Times New Roman" w:hAnsi="Times New Roman" w:cs="Times New Roman"/>
          <w:color w:val="000000"/>
          <w:sz w:val="20"/>
          <w:szCs w:val="20"/>
        </w:rPr>
        <w:t>г</w:t>
      </w:r>
      <w:r w:rsidRPr="006373AF">
        <w:rPr>
          <w:rFonts w:ascii="Times New Roman" w:hAnsi="Times New Roman" w:cs="Times New Roman"/>
          <w:color w:val="000000"/>
          <w:sz w:val="20"/>
          <w:szCs w:val="20"/>
          <w:lang w:val="fr-FR"/>
        </w:rPr>
        <w:t>. )</w:t>
      </w:r>
    </w:p>
  </w:footnote>
  <w:footnote w:id="7">
    <w:p w:rsidR="00D2233D" w:rsidRPr="0023657E" w:rsidRDefault="00D2233D" w:rsidP="007F30E8">
      <w:pPr>
        <w:pStyle w:val="10"/>
        <w:pBdr>
          <w:top w:val="nil"/>
          <w:left w:val="nil"/>
          <w:bottom w:val="nil"/>
          <w:right w:val="nil"/>
          <w:between w:val="nil"/>
        </w:pBdr>
        <w:spacing w:after="0" w:line="240" w:lineRule="auto"/>
        <w:rPr>
          <w:color w:val="000000"/>
          <w:sz w:val="20"/>
          <w:szCs w:val="20"/>
        </w:rPr>
      </w:pPr>
      <w:r w:rsidRPr="0023657E">
        <w:rPr>
          <w:rFonts w:ascii="Times New Roman" w:hAnsi="Times New Roman" w:cs="Times New Roman"/>
          <w:sz w:val="20"/>
          <w:szCs w:val="20"/>
          <w:vertAlign w:val="superscript"/>
        </w:rPr>
        <w:footnoteRef/>
      </w:r>
      <w:r w:rsidRPr="0023657E">
        <w:rPr>
          <w:rFonts w:ascii="Times New Roman" w:hAnsi="Times New Roman" w:cs="Times New Roman"/>
          <w:color w:val="000000"/>
          <w:sz w:val="20"/>
          <w:szCs w:val="20"/>
        </w:rPr>
        <w:t>Положения Декрета от 2 апреля 1917 на «Vie publique».</w:t>
      </w:r>
      <w:r w:rsidRPr="0023657E">
        <w:rPr>
          <w:color w:val="000000"/>
          <w:sz w:val="20"/>
          <w:szCs w:val="20"/>
        </w:rPr>
        <w:t xml:space="preserve"> </w:t>
      </w:r>
    </w:p>
  </w:footnote>
  <w:footnote w:id="8">
    <w:p w:rsidR="00D2233D" w:rsidRPr="0023657E"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rPr>
      </w:pPr>
      <w:r w:rsidRPr="0023657E">
        <w:rPr>
          <w:rFonts w:ascii="Times New Roman" w:hAnsi="Times New Roman" w:cs="Times New Roman"/>
          <w:sz w:val="20"/>
          <w:szCs w:val="20"/>
          <w:vertAlign w:val="superscript"/>
        </w:rPr>
        <w:footnoteRef/>
      </w:r>
      <w:r w:rsidRPr="0023657E">
        <w:rPr>
          <w:rFonts w:ascii="Times New Roman" w:hAnsi="Times New Roman" w:cs="Times New Roman"/>
          <w:color w:val="000000"/>
          <w:sz w:val="20"/>
          <w:szCs w:val="20"/>
        </w:rPr>
        <w:t xml:space="preserve"> Данные Министерства внутренних дел Франции </w:t>
      </w:r>
      <w:hyperlink r:id="rId2">
        <w:r w:rsidRPr="0023657E">
          <w:rPr>
            <w:rFonts w:ascii="Times New Roman" w:hAnsi="Times New Roman" w:cs="Times New Roman"/>
            <w:color w:val="0563C1"/>
            <w:sz w:val="20"/>
            <w:szCs w:val="20"/>
            <w:u w:val="single"/>
          </w:rPr>
          <w:t>https://click.mail.ru/redir?u=https%3A%2F%2Fwww.immigration.interieur.gouv.fr%2FArchives%2FLes-archives-du-site%2FArchives-Integration%2FHistorique-du-droit-de-la-nationalite-francaise&amp;c=swm&amp;r=http&amp;o=mail&amp;v=2&amp;s=11a3bbc167d39987</w:t>
        </w:r>
      </w:hyperlink>
      <w:r w:rsidRPr="0023657E">
        <w:rPr>
          <w:sz w:val="20"/>
          <w:szCs w:val="20"/>
        </w:rPr>
        <w:t xml:space="preserve"> </w:t>
      </w:r>
      <w:r w:rsidRPr="0023657E">
        <w:rPr>
          <w:rFonts w:ascii="Times New Roman" w:hAnsi="Times New Roman" w:cs="Times New Roman"/>
          <w:sz w:val="20"/>
          <w:szCs w:val="20"/>
        </w:rPr>
        <w:t>(Дата обращения</w:t>
      </w:r>
      <w:r w:rsidRPr="0023657E">
        <w:rPr>
          <w:rFonts w:ascii="Times New Roman" w:hAnsi="Times New Roman" w:cs="Times New Roman"/>
          <w:color w:val="000000"/>
          <w:sz w:val="20"/>
          <w:szCs w:val="20"/>
        </w:rPr>
        <w:t xml:space="preserve"> 13.10.2020) </w:t>
      </w:r>
    </w:p>
  </w:footnote>
  <w:footnote w:id="9">
    <w:p w:rsidR="00D2233D" w:rsidRPr="00B47C18"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rPr>
      </w:pPr>
      <w:r w:rsidRPr="0023657E">
        <w:rPr>
          <w:rFonts w:ascii="Times New Roman" w:hAnsi="Times New Roman" w:cs="Times New Roman"/>
          <w:sz w:val="20"/>
          <w:szCs w:val="20"/>
          <w:vertAlign w:val="superscript"/>
        </w:rPr>
        <w:footnoteRef/>
      </w:r>
      <w:r w:rsidRPr="0023657E">
        <w:rPr>
          <w:rFonts w:ascii="Times New Roman" w:hAnsi="Times New Roman" w:cs="Times New Roman"/>
          <w:color w:val="000000"/>
          <w:sz w:val="20"/>
          <w:szCs w:val="20"/>
        </w:rPr>
        <w:t xml:space="preserve"> Положения закона 1927  года ( Министерство Внутренних дел Франции, архив «Historique du droit de la nationalité française».12 марта 2013 г.)</w:t>
      </w:r>
      <w:r w:rsidRPr="00B47C18">
        <w:rPr>
          <w:rFonts w:ascii="Times New Roman" w:hAnsi="Times New Roman" w:cs="Times New Roman"/>
          <w:color w:val="000000"/>
          <w:sz w:val="20"/>
          <w:szCs w:val="20"/>
        </w:rPr>
        <w:t xml:space="preserve"> </w:t>
      </w:r>
    </w:p>
  </w:footnote>
  <w:footnote w:id="10">
    <w:p w:rsidR="00D2233D" w:rsidRPr="0023657E"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CA"/>
        </w:rPr>
      </w:pPr>
      <w:r w:rsidRPr="0023657E">
        <w:rPr>
          <w:rFonts w:ascii="Times New Roman" w:hAnsi="Times New Roman" w:cs="Times New Roman"/>
          <w:sz w:val="20"/>
          <w:szCs w:val="20"/>
          <w:vertAlign w:val="superscript"/>
        </w:rPr>
        <w:footnoteRef/>
      </w:r>
      <w:r w:rsidRPr="0023657E">
        <w:rPr>
          <w:rFonts w:ascii="Times New Roman" w:hAnsi="Times New Roman" w:cs="Times New Roman"/>
          <w:color w:val="000000"/>
          <w:sz w:val="20"/>
          <w:szCs w:val="20"/>
          <w:lang w:val="fr-FR"/>
        </w:rPr>
        <w:t>Vie publique</w:t>
      </w:r>
      <w:r w:rsidRPr="0023657E">
        <w:rPr>
          <w:rFonts w:ascii="Times New Roman" w:hAnsi="Times New Roman" w:cs="Times New Roman"/>
          <w:color w:val="000000"/>
          <w:sz w:val="20"/>
          <w:szCs w:val="20"/>
          <w:lang w:val="fr-CA"/>
        </w:rPr>
        <w:t xml:space="preserve"> –</w:t>
      </w:r>
      <w:r w:rsidRPr="0023657E">
        <w:rPr>
          <w:rFonts w:ascii="Times New Roman" w:hAnsi="Times New Roman" w:cs="Times New Roman"/>
          <w:color w:val="000000"/>
          <w:sz w:val="20"/>
          <w:szCs w:val="20"/>
          <w:lang w:val="fr-FR"/>
        </w:rPr>
        <w:t xml:space="preserve"> </w:t>
      </w:r>
      <w:r>
        <w:rPr>
          <w:rFonts w:ascii="Times New Roman" w:hAnsi="Times New Roman" w:cs="Times New Roman"/>
          <w:color w:val="000000"/>
          <w:sz w:val="20"/>
          <w:szCs w:val="20"/>
          <w:lang w:val="fr-FR"/>
        </w:rPr>
        <w:t xml:space="preserve">Politique de l’immigration </w:t>
      </w:r>
      <w:hyperlink r:id="rId3">
        <w:r w:rsidRPr="0023657E">
          <w:rPr>
            <w:rFonts w:ascii="Times New Roman" w:hAnsi="Times New Roman" w:cs="Times New Roman"/>
            <w:color w:val="0563C1"/>
            <w:sz w:val="20"/>
            <w:szCs w:val="20"/>
            <w:u w:val="single"/>
            <w:lang w:val="fr-FR"/>
          </w:rPr>
          <w:t>https://www.vie-publique.fr/politiques-publiques/politique-immigration/chronologie-immigration/</w:t>
        </w:r>
      </w:hyperlink>
      <w:r w:rsidRPr="0023657E">
        <w:rPr>
          <w:sz w:val="20"/>
          <w:szCs w:val="20"/>
          <w:lang w:val="fr-CA"/>
        </w:rPr>
        <w:t xml:space="preserve"> </w:t>
      </w:r>
      <w:r w:rsidRPr="0023657E">
        <w:rPr>
          <w:rFonts w:ascii="Times New Roman" w:hAnsi="Times New Roman" w:cs="Times New Roman"/>
          <w:sz w:val="20"/>
          <w:szCs w:val="20"/>
          <w:lang w:val="fr-CA"/>
        </w:rPr>
        <w:t>(</w:t>
      </w:r>
      <w:r w:rsidRPr="0023657E">
        <w:rPr>
          <w:rFonts w:ascii="Times New Roman" w:hAnsi="Times New Roman" w:cs="Times New Roman"/>
          <w:sz w:val="20"/>
          <w:szCs w:val="20"/>
        </w:rPr>
        <w:t>дата</w:t>
      </w:r>
      <w:r w:rsidRPr="0023657E">
        <w:rPr>
          <w:rFonts w:ascii="Times New Roman" w:hAnsi="Times New Roman" w:cs="Times New Roman"/>
          <w:sz w:val="20"/>
          <w:szCs w:val="20"/>
          <w:lang w:val="fr-CA"/>
        </w:rPr>
        <w:t xml:space="preserve"> </w:t>
      </w:r>
      <w:r w:rsidRPr="0023657E">
        <w:rPr>
          <w:rFonts w:ascii="Times New Roman" w:hAnsi="Times New Roman" w:cs="Times New Roman"/>
          <w:sz w:val="20"/>
          <w:szCs w:val="20"/>
        </w:rPr>
        <w:t>обращения</w:t>
      </w:r>
      <w:r w:rsidRPr="0023657E">
        <w:rPr>
          <w:rFonts w:ascii="Times New Roman" w:hAnsi="Times New Roman" w:cs="Times New Roman"/>
          <w:sz w:val="20"/>
          <w:szCs w:val="20"/>
          <w:lang w:val="fr-CA"/>
        </w:rPr>
        <w:t xml:space="preserve"> 17.10.2020)</w:t>
      </w:r>
    </w:p>
  </w:footnote>
  <w:footnote w:id="11">
    <w:p w:rsidR="00D2233D" w:rsidRPr="0023657E"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CA"/>
        </w:rPr>
      </w:pPr>
      <w:r w:rsidRPr="0023657E">
        <w:rPr>
          <w:rFonts w:ascii="Times New Roman" w:hAnsi="Times New Roman" w:cs="Times New Roman"/>
          <w:sz w:val="20"/>
          <w:szCs w:val="20"/>
          <w:vertAlign w:val="superscript"/>
        </w:rPr>
        <w:footnoteRef/>
      </w:r>
      <w:r w:rsidRPr="0023657E">
        <w:rPr>
          <w:rFonts w:ascii="Times New Roman" w:hAnsi="Times New Roman" w:cs="Times New Roman"/>
          <w:color w:val="000000"/>
          <w:sz w:val="20"/>
          <w:szCs w:val="20"/>
          <w:lang w:val="fr-FR"/>
        </w:rPr>
        <w:t>Vie publique</w:t>
      </w:r>
      <w:r>
        <w:rPr>
          <w:rFonts w:ascii="Times New Roman" w:hAnsi="Times New Roman" w:cs="Times New Roman"/>
          <w:color w:val="000000"/>
          <w:sz w:val="20"/>
          <w:szCs w:val="20"/>
          <w:lang w:val="fr-FR"/>
        </w:rPr>
        <w:t>-</w:t>
      </w:r>
      <w:r w:rsidRPr="0023657E">
        <w:rPr>
          <w:rFonts w:ascii="Times New Roman" w:hAnsi="Times New Roman" w:cs="Times New Roman"/>
          <w:color w:val="000000"/>
          <w:sz w:val="20"/>
          <w:szCs w:val="20"/>
          <w:lang w:val="fr-FR"/>
        </w:rPr>
        <w:t xml:space="preserve"> </w:t>
      </w:r>
      <w:r>
        <w:rPr>
          <w:rFonts w:ascii="Times New Roman" w:hAnsi="Times New Roman" w:cs="Times New Roman"/>
          <w:color w:val="000000"/>
          <w:sz w:val="20"/>
          <w:szCs w:val="20"/>
          <w:lang w:val="fr-FR"/>
        </w:rPr>
        <w:t xml:space="preserve">Politique de l’immigration </w:t>
      </w:r>
      <w:r w:rsidRPr="0023657E">
        <w:rPr>
          <w:rFonts w:ascii="Times New Roman" w:hAnsi="Times New Roman" w:cs="Times New Roman"/>
          <w:color w:val="000000"/>
          <w:sz w:val="20"/>
          <w:szCs w:val="20"/>
          <w:lang w:val="fr-FR"/>
        </w:rPr>
        <w:t xml:space="preserve"> </w:t>
      </w:r>
      <w:hyperlink r:id="rId4">
        <w:r w:rsidRPr="0023657E">
          <w:rPr>
            <w:rFonts w:ascii="Times New Roman" w:hAnsi="Times New Roman" w:cs="Times New Roman"/>
            <w:color w:val="0563C1"/>
            <w:sz w:val="20"/>
            <w:szCs w:val="20"/>
            <w:u w:val="single"/>
            <w:lang w:val="fr-FR"/>
          </w:rPr>
          <w:t>https://www.vie-publique.fr/politiques-publiques/politique-immigration/chronologie-immigration/</w:t>
        </w:r>
      </w:hyperlink>
      <w:r w:rsidRPr="0023657E">
        <w:rPr>
          <w:rFonts w:ascii="Times New Roman" w:hAnsi="Times New Roman" w:cs="Times New Roman"/>
          <w:sz w:val="20"/>
          <w:szCs w:val="20"/>
          <w:lang w:val="fr-CA"/>
        </w:rPr>
        <w:t>(</w:t>
      </w:r>
      <w:r w:rsidRPr="0023657E">
        <w:rPr>
          <w:rFonts w:ascii="Times New Roman" w:hAnsi="Times New Roman" w:cs="Times New Roman"/>
          <w:sz w:val="20"/>
          <w:szCs w:val="20"/>
        </w:rPr>
        <w:t>дата</w:t>
      </w:r>
      <w:r w:rsidRPr="0023657E">
        <w:rPr>
          <w:rFonts w:ascii="Times New Roman" w:hAnsi="Times New Roman" w:cs="Times New Roman"/>
          <w:sz w:val="20"/>
          <w:szCs w:val="20"/>
          <w:lang w:val="fr-CA"/>
        </w:rPr>
        <w:t xml:space="preserve"> </w:t>
      </w:r>
      <w:r w:rsidRPr="0023657E">
        <w:rPr>
          <w:rFonts w:ascii="Times New Roman" w:hAnsi="Times New Roman" w:cs="Times New Roman"/>
          <w:sz w:val="20"/>
          <w:szCs w:val="20"/>
        </w:rPr>
        <w:t>обращения</w:t>
      </w:r>
      <w:r w:rsidRPr="0023657E">
        <w:rPr>
          <w:rFonts w:ascii="Times New Roman" w:hAnsi="Times New Roman" w:cs="Times New Roman"/>
          <w:sz w:val="20"/>
          <w:szCs w:val="20"/>
          <w:lang w:val="fr-CA"/>
        </w:rPr>
        <w:t xml:space="preserve"> 17.10.2020)</w:t>
      </w:r>
    </w:p>
  </w:footnote>
  <w:footnote w:id="12">
    <w:p w:rsidR="00D2233D" w:rsidRPr="00561EF4"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CA"/>
        </w:rPr>
      </w:pPr>
      <w:r w:rsidRPr="0023657E">
        <w:rPr>
          <w:rFonts w:ascii="Times New Roman" w:hAnsi="Times New Roman" w:cs="Times New Roman"/>
          <w:sz w:val="20"/>
          <w:szCs w:val="20"/>
          <w:vertAlign w:val="superscript"/>
        </w:rPr>
        <w:footnoteRef/>
      </w:r>
      <w:r w:rsidRPr="0023657E">
        <w:rPr>
          <w:rFonts w:ascii="Times New Roman" w:hAnsi="Times New Roman" w:cs="Times New Roman"/>
          <w:sz w:val="20"/>
          <w:szCs w:val="20"/>
          <w:lang w:val="fr-FR"/>
        </w:rPr>
        <w:t>Minist</w:t>
      </w:r>
      <w:r w:rsidRPr="0023657E">
        <w:rPr>
          <w:rFonts w:ascii="Times New Roman" w:hAnsi="Times New Roman" w:cs="Times New Roman"/>
          <w:sz w:val="20"/>
          <w:szCs w:val="20"/>
          <w:lang w:val="fr-CA"/>
        </w:rPr>
        <w:t>ère de l’Interieure</w:t>
      </w:r>
      <w:r w:rsidRPr="0023657E">
        <w:rPr>
          <w:sz w:val="20"/>
          <w:szCs w:val="20"/>
          <w:lang w:val="fr-CA"/>
        </w:rPr>
        <w:t xml:space="preserve"> </w:t>
      </w:r>
      <w:hyperlink r:id="rId5" w:history="1">
        <w:r w:rsidRPr="0023657E">
          <w:rPr>
            <w:rStyle w:val="ab"/>
            <w:rFonts w:ascii="Times New Roman" w:hAnsi="Times New Roman" w:cs="Times New Roman"/>
            <w:sz w:val="20"/>
            <w:szCs w:val="20"/>
            <w:lang w:val="fr-FR"/>
          </w:rPr>
          <w:t>https://www.immigration.interieur.gouv.fr/Archives/Les-archives-du-site/Archives-Integration/Historique-du-droit-de-la-nationalite-francaise</w:t>
        </w:r>
      </w:hyperlink>
      <w:r w:rsidRPr="0023657E">
        <w:rPr>
          <w:sz w:val="20"/>
          <w:szCs w:val="20"/>
          <w:lang w:val="fr-CA"/>
        </w:rPr>
        <w:t xml:space="preserve"> </w:t>
      </w:r>
      <w:r w:rsidRPr="0023657E">
        <w:rPr>
          <w:rFonts w:ascii="Times New Roman" w:hAnsi="Times New Roman" w:cs="Times New Roman"/>
          <w:sz w:val="20"/>
          <w:szCs w:val="20"/>
          <w:lang w:val="fr-CA"/>
        </w:rPr>
        <w:t>(</w:t>
      </w:r>
      <w:r w:rsidRPr="0023657E">
        <w:rPr>
          <w:rFonts w:ascii="Times New Roman" w:hAnsi="Times New Roman" w:cs="Times New Roman"/>
          <w:sz w:val="20"/>
          <w:szCs w:val="20"/>
        </w:rPr>
        <w:t>дата</w:t>
      </w:r>
      <w:r w:rsidRPr="0023657E">
        <w:rPr>
          <w:rFonts w:ascii="Times New Roman" w:hAnsi="Times New Roman" w:cs="Times New Roman"/>
          <w:sz w:val="20"/>
          <w:szCs w:val="20"/>
          <w:lang w:val="fr-CA"/>
        </w:rPr>
        <w:t xml:space="preserve"> </w:t>
      </w:r>
      <w:r w:rsidRPr="0023657E">
        <w:rPr>
          <w:rFonts w:ascii="Times New Roman" w:hAnsi="Times New Roman" w:cs="Times New Roman"/>
          <w:sz w:val="20"/>
          <w:szCs w:val="20"/>
        </w:rPr>
        <w:t>обращения</w:t>
      </w:r>
      <w:r w:rsidRPr="0023657E">
        <w:rPr>
          <w:rFonts w:ascii="Times New Roman" w:hAnsi="Times New Roman" w:cs="Times New Roman"/>
          <w:sz w:val="20"/>
          <w:szCs w:val="20"/>
          <w:lang w:val="fr-CA"/>
        </w:rPr>
        <w:t xml:space="preserve"> 17.10.2020)</w:t>
      </w:r>
    </w:p>
  </w:footnote>
  <w:footnote w:id="13">
    <w:p w:rsidR="00D2233D" w:rsidRPr="00B47C18"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rPr>
      </w:pPr>
      <w:r w:rsidRPr="00B47C18">
        <w:rPr>
          <w:rFonts w:ascii="Times New Roman" w:hAnsi="Times New Roman" w:cs="Times New Roman"/>
          <w:sz w:val="20"/>
          <w:szCs w:val="20"/>
          <w:vertAlign w:val="superscript"/>
        </w:rPr>
        <w:footnoteRef/>
      </w:r>
      <w:r w:rsidRPr="00B47C18">
        <w:rPr>
          <w:rFonts w:ascii="Times New Roman" w:hAnsi="Times New Roman" w:cs="Times New Roman"/>
          <w:color w:val="000000"/>
          <w:sz w:val="20"/>
          <w:szCs w:val="20"/>
        </w:rPr>
        <w:t xml:space="preserve"> Данные МВД Франции. </w:t>
      </w:r>
      <w:hyperlink r:id="rId6">
        <w:r w:rsidRPr="00B47C18">
          <w:rPr>
            <w:rFonts w:ascii="Times New Roman" w:hAnsi="Times New Roman" w:cs="Times New Roman"/>
            <w:color w:val="0563C1"/>
            <w:sz w:val="20"/>
            <w:szCs w:val="20"/>
            <w:u w:val="single"/>
          </w:rPr>
          <w:t>https://www.immigration.interieur.gouv.fr/Archives/Les-archives-du-site/Archives-Integration/Historique-du-droit-de-la-nationalite-francaise</w:t>
        </w:r>
      </w:hyperlink>
    </w:p>
    <w:p w:rsidR="00D2233D" w:rsidRDefault="00D2233D" w:rsidP="007F30E8">
      <w:pPr>
        <w:pStyle w:val="10"/>
        <w:pBdr>
          <w:top w:val="nil"/>
          <w:left w:val="nil"/>
          <w:bottom w:val="nil"/>
          <w:right w:val="nil"/>
          <w:between w:val="nil"/>
        </w:pBdr>
        <w:spacing w:after="0" w:line="240" w:lineRule="auto"/>
        <w:rPr>
          <w:color w:val="000000"/>
          <w:sz w:val="20"/>
          <w:szCs w:val="20"/>
        </w:rPr>
      </w:pPr>
    </w:p>
  </w:footnote>
  <w:footnote w:id="14">
    <w:p w:rsidR="00D2233D" w:rsidRPr="006C4380" w:rsidRDefault="00D2233D" w:rsidP="0023657E">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r w:rsidRPr="00B47C18">
        <w:rPr>
          <w:rFonts w:ascii="Times New Roman" w:hAnsi="Times New Roman" w:cs="Times New Roman"/>
          <w:sz w:val="20"/>
          <w:szCs w:val="20"/>
          <w:vertAlign w:val="superscript"/>
        </w:rPr>
        <w:footnoteRef/>
      </w:r>
      <w:r w:rsidRPr="00B47C18">
        <w:rPr>
          <w:rFonts w:ascii="Times New Roman" w:hAnsi="Times New Roman" w:cs="Times New Roman"/>
          <w:color w:val="000000"/>
          <w:sz w:val="20"/>
          <w:szCs w:val="20"/>
          <w:lang w:val="fr-FR"/>
        </w:rPr>
        <w:t xml:space="preserve">JOURNAL OFFICIEL 28 MAI 1953. </w:t>
      </w:r>
      <w:hyperlink r:id="rId7">
        <w:r w:rsidRPr="00B47C18">
          <w:rPr>
            <w:rFonts w:ascii="Times New Roman" w:hAnsi="Times New Roman" w:cs="Times New Roman"/>
            <w:color w:val="0563C1"/>
            <w:sz w:val="20"/>
            <w:szCs w:val="20"/>
            <w:u w:val="single"/>
            <w:lang w:val="fr-FR"/>
          </w:rPr>
          <w:t>http</w:t>
        </w:r>
        <w:r w:rsidRPr="006C4380">
          <w:rPr>
            <w:rFonts w:ascii="Times New Roman" w:hAnsi="Times New Roman" w:cs="Times New Roman"/>
            <w:color w:val="0563C1"/>
            <w:sz w:val="20"/>
            <w:szCs w:val="20"/>
            <w:u w:val="single"/>
            <w:lang w:val="fr-FR"/>
          </w:rPr>
          <w:t>://</w:t>
        </w:r>
        <w:r w:rsidRPr="00B47C18">
          <w:rPr>
            <w:rFonts w:ascii="Times New Roman" w:hAnsi="Times New Roman" w:cs="Times New Roman"/>
            <w:color w:val="0563C1"/>
            <w:sz w:val="20"/>
            <w:szCs w:val="20"/>
            <w:u w:val="single"/>
            <w:lang w:val="fr-FR"/>
          </w:rPr>
          <w:t>lexpol</w:t>
        </w:r>
        <w:r w:rsidRPr="006C4380">
          <w:rPr>
            <w:rFonts w:ascii="Times New Roman" w:hAnsi="Times New Roman" w:cs="Times New Roman"/>
            <w:color w:val="0563C1"/>
            <w:sz w:val="20"/>
            <w:szCs w:val="20"/>
            <w:u w:val="single"/>
            <w:lang w:val="fr-FR"/>
          </w:rPr>
          <w:t>.</w:t>
        </w:r>
        <w:r w:rsidRPr="00B47C18">
          <w:rPr>
            <w:rFonts w:ascii="Times New Roman" w:hAnsi="Times New Roman" w:cs="Times New Roman"/>
            <w:color w:val="0563C1"/>
            <w:sz w:val="20"/>
            <w:szCs w:val="20"/>
            <w:u w:val="single"/>
            <w:lang w:val="fr-FR"/>
          </w:rPr>
          <w:t>cloud</w:t>
        </w:r>
        <w:r w:rsidRPr="006C4380">
          <w:rPr>
            <w:rFonts w:ascii="Times New Roman" w:hAnsi="Times New Roman" w:cs="Times New Roman"/>
            <w:color w:val="0563C1"/>
            <w:sz w:val="20"/>
            <w:szCs w:val="20"/>
            <w:u w:val="single"/>
            <w:lang w:val="fr-FR"/>
          </w:rPr>
          <w:t>.</w:t>
        </w:r>
        <w:r w:rsidRPr="00B47C18">
          <w:rPr>
            <w:rFonts w:ascii="Times New Roman" w:hAnsi="Times New Roman" w:cs="Times New Roman"/>
            <w:color w:val="0563C1"/>
            <w:sz w:val="20"/>
            <w:szCs w:val="20"/>
            <w:u w:val="single"/>
            <w:lang w:val="fr-FR"/>
          </w:rPr>
          <w:t>pf</w:t>
        </w:r>
        <w:r w:rsidRPr="006C4380">
          <w:rPr>
            <w:rFonts w:ascii="Times New Roman" w:hAnsi="Times New Roman" w:cs="Times New Roman"/>
            <w:color w:val="0563C1"/>
            <w:sz w:val="20"/>
            <w:szCs w:val="20"/>
            <w:u w:val="single"/>
            <w:lang w:val="fr-FR"/>
          </w:rPr>
          <w:t>/</w:t>
        </w:r>
        <w:r w:rsidRPr="00B47C18">
          <w:rPr>
            <w:rFonts w:ascii="Times New Roman" w:hAnsi="Times New Roman" w:cs="Times New Roman"/>
            <w:color w:val="0563C1"/>
            <w:sz w:val="20"/>
            <w:szCs w:val="20"/>
            <w:u w:val="single"/>
            <w:lang w:val="fr-FR"/>
          </w:rPr>
          <w:t>document</w:t>
        </w:r>
        <w:r w:rsidRPr="006C4380">
          <w:rPr>
            <w:rFonts w:ascii="Times New Roman" w:hAnsi="Times New Roman" w:cs="Times New Roman"/>
            <w:color w:val="0563C1"/>
            <w:sz w:val="20"/>
            <w:szCs w:val="20"/>
            <w:u w:val="single"/>
            <w:lang w:val="fr-FR"/>
          </w:rPr>
          <w:t>.</w:t>
        </w:r>
        <w:r w:rsidRPr="00B47C18">
          <w:rPr>
            <w:rFonts w:ascii="Times New Roman" w:hAnsi="Times New Roman" w:cs="Times New Roman"/>
            <w:color w:val="0563C1"/>
            <w:sz w:val="20"/>
            <w:szCs w:val="20"/>
            <w:u w:val="single"/>
            <w:lang w:val="fr-FR"/>
          </w:rPr>
          <w:t>php</w:t>
        </w:r>
        <w:r w:rsidRPr="006C4380">
          <w:rPr>
            <w:rFonts w:ascii="Times New Roman" w:hAnsi="Times New Roman" w:cs="Times New Roman"/>
            <w:color w:val="0563C1"/>
            <w:sz w:val="20"/>
            <w:szCs w:val="20"/>
            <w:u w:val="single"/>
            <w:lang w:val="fr-FR"/>
          </w:rPr>
          <w:t>?</w:t>
        </w:r>
        <w:r w:rsidRPr="00B47C18">
          <w:rPr>
            <w:rFonts w:ascii="Times New Roman" w:hAnsi="Times New Roman" w:cs="Times New Roman"/>
            <w:color w:val="0563C1"/>
            <w:sz w:val="20"/>
            <w:szCs w:val="20"/>
            <w:u w:val="single"/>
            <w:lang w:val="fr-FR"/>
          </w:rPr>
          <w:t>document</w:t>
        </w:r>
        <w:r w:rsidRPr="006C4380">
          <w:rPr>
            <w:rFonts w:ascii="Times New Roman" w:hAnsi="Times New Roman" w:cs="Times New Roman"/>
            <w:color w:val="0563C1"/>
            <w:sz w:val="20"/>
            <w:szCs w:val="20"/>
            <w:u w:val="single"/>
            <w:lang w:val="fr-FR"/>
          </w:rPr>
          <w:t>=222034&amp;</w:t>
        </w:r>
        <w:r w:rsidRPr="00B47C18">
          <w:rPr>
            <w:rFonts w:ascii="Times New Roman" w:hAnsi="Times New Roman" w:cs="Times New Roman"/>
            <w:color w:val="0563C1"/>
            <w:sz w:val="20"/>
            <w:szCs w:val="20"/>
            <w:u w:val="single"/>
            <w:lang w:val="fr-FR"/>
          </w:rPr>
          <w:t>deb</w:t>
        </w:r>
        <w:r w:rsidRPr="006C4380">
          <w:rPr>
            <w:rFonts w:ascii="Times New Roman" w:hAnsi="Times New Roman" w:cs="Times New Roman"/>
            <w:color w:val="0563C1"/>
            <w:sz w:val="20"/>
            <w:szCs w:val="20"/>
            <w:u w:val="single"/>
            <w:lang w:val="fr-FR"/>
          </w:rPr>
          <w:t>=243&amp;</w:t>
        </w:r>
        <w:r w:rsidRPr="00B47C18">
          <w:rPr>
            <w:rFonts w:ascii="Times New Roman" w:hAnsi="Times New Roman" w:cs="Times New Roman"/>
            <w:color w:val="0563C1"/>
            <w:sz w:val="20"/>
            <w:szCs w:val="20"/>
            <w:u w:val="single"/>
            <w:lang w:val="fr-FR"/>
          </w:rPr>
          <w:t>fin</w:t>
        </w:r>
        <w:r w:rsidRPr="006C4380">
          <w:rPr>
            <w:rFonts w:ascii="Times New Roman" w:hAnsi="Times New Roman" w:cs="Times New Roman"/>
            <w:color w:val="0563C1"/>
            <w:sz w:val="20"/>
            <w:szCs w:val="20"/>
            <w:u w:val="single"/>
            <w:lang w:val="fr-FR"/>
          </w:rPr>
          <w:t>=255&amp;</w:t>
        </w:r>
        <w:r w:rsidRPr="00B47C18">
          <w:rPr>
            <w:rFonts w:ascii="Times New Roman" w:hAnsi="Times New Roman" w:cs="Times New Roman"/>
            <w:color w:val="0563C1"/>
            <w:sz w:val="20"/>
            <w:szCs w:val="20"/>
            <w:u w:val="single"/>
            <w:lang w:val="fr-FR"/>
          </w:rPr>
          <w:t>titre</w:t>
        </w:r>
        <w:r w:rsidRPr="006C4380">
          <w:rPr>
            <w:rFonts w:ascii="Times New Roman" w:hAnsi="Times New Roman" w:cs="Times New Roman"/>
            <w:color w:val="0563C1"/>
            <w:sz w:val="20"/>
            <w:szCs w:val="20"/>
            <w:u w:val="single"/>
            <w:lang w:val="fr-FR"/>
          </w:rPr>
          <w:t>=</w:t>
        </w:r>
        <w:r w:rsidRPr="00B47C18">
          <w:rPr>
            <w:rFonts w:ascii="Times New Roman" w:hAnsi="Times New Roman" w:cs="Times New Roman"/>
            <w:color w:val="0563C1"/>
            <w:sz w:val="20"/>
            <w:szCs w:val="20"/>
            <w:u w:val="single"/>
            <w:lang w:val="fr-FR"/>
          </w:rPr>
          <w:t>T</w:t>
        </w:r>
        <w:r w:rsidRPr="006C4380">
          <w:rPr>
            <w:rFonts w:ascii="Times New Roman" w:hAnsi="Times New Roman" w:cs="Times New Roman"/>
            <w:color w:val="0563C1"/>
            <w:sz w:val="20"/>
            <w:szCs w:val="20"/>
            <w:u w:val="single"/>
            <w:lang w:val="fr-FR"/>
          </w:rPr>
          <w:t>3</w:t>
        </w:r>
        <w:r w:rsidRPr="00B47C18">
          <w:rPr>
            <w:rFonts w:ascii="Times New Roman" w:hAnsi="Times New Roman" w:cs="Times New Roman"/>
            <w:color w:val="0563C1"/>
            <w:sz w:val="20"/>
            <w:szCs w:val="20"/>
            <w:u w:val="single"/>
            <w:lang w:val="fr-FR"/>
          </w:rPr>
          <w:t>Jkb</w:t>
        </w:r>
        <w:r w:rsidRPr="006C4380">
          <w:rPr>
            <w:rFonts w:ascii="Times New Roman" w:hAnsi="Times New Roman" w:cs="Times New Roman"/>
            <w:color w:val="0563C1"/>
            <w:sz w:val="20"/>
            <w:szCs w:val="20"/>
            <w:u w:val="single"/>
            <w:lang w:val="fr-FR"/>
          </w:rPr>
          <w:t>25</w:t>
        </w:r>
        <w:r w:rsidRPr="00B47C18">
          <w:rPr>
            <w:rFonts w:ascii="Times New Roman" w:hAnsi="Times New Roman" w:cs="Times New Roman"/>
            <w:color w:val="0563C1"/>
            <w:sz w:val="20"/>
            <w:szCs w:val="20"/>
            <w:u w:val="single"/>
            <w:lang w:val="fr-FR"/>
          </w:rPr>
          <w:t>uYW</w:t>
        </w:r>
        <w:r w:rsidRPr="006C4380">
          <w:rPr>
            <w:rFonts w:ascii="Times New Roman" w:hAnsi="Times New Roman" w:cs="Times New Roman"/>
            <w:color w:val="0563C1"/>
            <w:sz w:val="20"/>
            <w:szCs w:val="20"/>
            <w:u w:val="single"/>
            <w:lang w:val="fr-FR"/>
          </w:rPr>
          <w:t>5</w:t>
        </w:r>
        <w:r w:rsidRPr="00B47C18">
          <w:rPr>
            <w:rFonts w:ascii="Times New Roman" w:hAnsi="Times New Roman" w:cs="Times New Roman"/>
            <w:color w:val="0563C1"/>
            <w:sz w:val="20"/>
            <w:szCs w:val="20"/>
            <w:u w:val="single"/>
            <w:lang w:val="fr-FR"/>
          </w:rPr>
          <w:t>jZSBuwrAgNDUtMjQ</w:t>
        </w:r>
        <w:r w:rsidRPr="006C4380">
          <w:rPr>
            <w:rFonts w:ascii="Times New Roman" w:hAnsi="Times New Roman" w:cs="Times New Roman"/>
            <w:color w:val="0563C1"/>
            <w:sz w:val="20"/>
            <w:szCs w:val="20"/>
            <w:u w:val="single"/>
            <w:lang w:val="fr-FR"/>
          </w:rPr>
          <w:t>0</w:t>
        </w:r>
        <w:r w:rsidRPr="00B47C18">
          <w:rPr>
            <w:rFonts w:ascii="Times New Roman" w:hAnsi="Times New Roman" w:cs="Times New Roman"/>
            <w:color w:val="0563C1"/>
            <w:sz w:val="20"/>
            <w:szCs w:val="20"/>
            <w:u w:val="single"/>
            <w:lang w:val="fr-FR"/>
          </w:rPr>
          <w:t>MSBkdSAxOS</w:t>
        </w:r>
        <w:r w:rsidRPr="006C4380">
          <w:rPr>
            <w:rFonts w:ascii="Times New Roman" w:hAnsi="Times New Roman" w:cs="Times New Roman"/>
            <w:color w:val="0563C1"/>
            <w:sz w:val="20"/>
            <w:szCs w:val="20"/>
            <w:u w:val="single"/>
            <w:lang w:val="fr-FR"/>
          </w:rPr>
          <w:t>8</w:t>
        </w:r>
        <w:r w:rsidRPr="00B47C18">
          <w:rPr>
            <w:rFonts w:ascii="Times New Roman" w:hAnsi="Times New Roman" w:cs="Times New Roman"/>
            <w:color w:val="0563C1"/>
            <w:sz w:val="20"/>
            <w:szCs w:val="20"/>
            <w:u w:val="single"/>
            <w:lang w:val="fr-FR"/>
          </w:rPr>
          <w:t>xMC</w:t>
        </w:r>
        <w:r w:rsidRPr="006C4380">
          <w:rPr>
            <w:rFonts w:ascii="Times New Roman" w:hAnsi="Times New Roman" w:cs="Times New Roman"/>
            <w:color w:val="0563C1"/>
            <w:sz w:val="20"/>
            <w:szCs w:val="20"/>
            <w:u w:val="single"/>
            <w:lang w:val="fr-FR"/>
          </w:rPr>
          <w:t>8</w:t>
        </w:r>
        <w:r w:rsidRPr="00B47C18">
          <w:rPr>
            <w:rFonts w:ascii="Times New Roman" w:hAnsi="Times New Roman" w:cs="Times New Roman"/>
            <w:color w:val="0563C1"/>
            <w:sz w:val="20"/>
            <w:szCs w:val="20"/>
            <w:u w:val="single"/>
            <w:lang w:val="fr-FR"/>
          </w:rPr>
          <w:t>xOTQ</w:t>
        </w:r>
        <w:r w:rsidRPr="006C4380">
          <w:rPr>
            <w:rFonts w:ascii="Times New Roman" w:hAnsi="Times New Roman" w:cs="Times New Roman"/>
            <w:color w:val="0563C1"/>
            <w:sz w:val="20"/>
            <w:szCs w:val="20"/>
            <w:u w:val="single"/>
            <w:lang w:val="fr-FR"/>
          </w:rPr>
          <w:t>1</w:t>
        </w:r>
      </w:hyperlink>
    </w:p>
  </w:footnote>
  <w:footnote w:id="15">
    <w:p w:rsidR="00D2233D" w:rsidRPr="0023657E" w:rsidRDefault="00D2233D" w:rsidP="0023657E">
      <w:pPr>
        <w:pStyle w:val="1"/>
        <w:shd w:val="clear" w:color="auto" w:fill="FFFFFF"/>
        <w:spacing w:before="0" w:line="240" w:lineRule="auto"/>
        <w:textAlignment w:val="baseline"/>
        <w:rPr>
          <w:rFonts w:ascii="Times New Roman" w:hAnsi="Times New Roman" w:cs="Times New Roman"/>
          <w:b w:val="0"/>
          <w:bCs/>
          <w:color w:val="000000"/>
          <w:sz w:val="20"/>
          <w:szCs w:val="20"/>
          <w:lang w:val="fr-CA"/>
        </w:rPr>
      </w:pPr>
      <w:r w:rsidRPr="0023657E">
        <w:rPr>
          <w:rFonts w:ascii="Times New Roman" w:hAnsi="Times New Roman" w:cs="Times New Roman"/>
          <w:b w:val="0"/>
          <w:color w:val="000000" w:themeColor="text1"/>
          <w:sz w:val="20"/>
          <w:szCs w:val="20"/>
          <w:vertAlign w:val="superscript"/>
        </w:rPr>
        <w:footnoteRef/>
      </w:r>
      <w:r w:rsidRPr="0023657E">
        <w:rPr>
          <w:rFonts w:ascii="Times New Roman" w:hAnsi="Times New Roman" w:cs="Times New Roman"/>
          <w:b w:val="0"/>
          <w:color w:val="000000" w:themeColor="text1"/>
          <w:sz w:val="20"/>
          <w:szCs w:val="20"/>
          <w:lang w:val="fr-CA"/>
        </w:rPr>
        <w:t xml:space="preserve"> </w:t>
      </w:r>
      <w:r w:rsidRPr="0023657E">
        <w:rPr>
          <w:rFonts w:ascii="Times New Roman" w:hAnsi="Times New Roman" w:cs="Times New Roman"/>
          <w:b w:val="0"/>
          <w:color w:val="000000"/>
          <w:sz w:val="20"/>
          <w:szCs w:val="20"/>
          <w:lang w:val="fr-FR"/>
        </w:rPr>
        <w:t xml:space="preserve">OFFI </w:t>
      </w:r>
      <w:r w:rsidRPr="0023657E">
        <w:rPr>
          <w:rFonts w:ascii="Times New Roman" w:hAnsi="Times New Roman" w:cs="Times New Roman"/>
          <w:b w:val="0"/>
          <w:color w:val="000000"/>
          <w:sz w:val="20"/>
          <w:szCs w:val="20"/>
          <w:lang w:val="fr-CA"/>
        </w:rPr>
        <w:t>«</w:t>
      </w:r>
      <w:r w:rsidRPr="0023657E">
        <w:rPr>
          <w:rFonts w:ascii="Times New Roman" w:hAnsi="Times New Roman" w:cs="Times New Roman"/>
          <w:b w:val="0"/>
          <w:color w:val="000000"/>
          <w:sz w:val="20"/>
          <w:szCs w:val="20"/>
          <w:lang w:val="fr-FR"/>
        </w:rPr>
        <w:t>Notre histoire</w:t>
      </w:r>
      <w:r w:rsidRPr="0023657E">
        <w:rPr>
          <w:rFonts w:ascii="Times New Roman" w:hAnsi="Times New Roman" w:cs="Times New Roman"/>
          <w:b w:val="0"/>
          <w:color w:val="000000"/>
          <w:sz w:val="20"/>
          <w:szCs w:val="20"/>
          <w:lang w:val="fr-CA"/>
        </w:rPr>
        <w:t xml:space="preserve"> -</w:t>
      </w:r>
      <w:r w:rsidRPr="0023657E">
        <w:rPr>
          <w:rFonts w:ascii="Times New Roman" w:hAnsi="Times New Roman" w:cs="Times New Roman"/>
          <w:b w:val="0"/>
          <w:bCs/>
          <w:color w:val="000000"/>
          <w:sz w:val="20"/>
          <w:szCs w:val="20"/>
          <w:lang w:val="fr-FR"/>
        </w:rPr>
        <w:t>L’immigration avant la mise en place de l’ONI</w:t>
      </w:r>
      <w:r w:rsidRPr="0023657E">
        <w:rPr>
          <w:rFonts w:ascii="Times New Roman" w:hAnsi="Times New Roman" w:cs="Times New Roman"/>
          <w:b w:val="0"/>
          <w:bCs/>
          <w:color w:val="000000"/>
          <w:sz w:val="20"/>
          <w:szCs w:val="20"/>
          <w:lang w:val="fr-CA"/>
        </w:rPr>
        <w:t>»</w:t>
      </w:r>
    </w:p>
    <w:p w:rsidR="00D2233D" w:rsidRPr="00561EF4" w:rsidRDefault="00D2233D" w:rsidP="0023657E">
      <w:pPr>
        <w:pStyle w:val="1"/>
        <w:shd w:val="clear" w:color="auto" w:fill="FFFFFF"/>
        <w:spacing w:before="0" w:line="240" w:lineRule="auto"/>
        <w:textAlignment w:val="baseline"/>
        <w:rPr>
          <w:rFonts w:ascii="Times New Roman" w:hAnsi="Times New Roman" w:cs="Times New Roman"/>
          <w:b w:val="0"/>
          <w:color w:val="000000"/>
          <w:sz w:val="20"/>
          <w:szCs w:val="20"/>
        </w:rPr>
      </w:pPr>
      <w:r w:rsidRPr="00B47C18">
        <w:rPr>
          <w:rFonts w:ascii="Times New Roman" w:hAnsi="Times New Roman" w:cs="Times New Roman"/>
          <w:color w:val="000000"/>
          <w:sz w:val="20"/>
          <w:szCs w:val="20"/>
        </w:rPr>
        <w:t>.</w:t>
      </w:r>
      <w:r w:rsidRPr="0023657E">
        <w:rPr>
          <w:rFonts w:ascii="Times New Roman" w:hAnsi="Times New Roman" w:cs="Times New Roman"/>
          <w:color w:val="000000"/>
          <w:sz w:val="20"/>
          <w:szCs w:val="20"/>
        </w:rPr>
        <w:t xml:space="preserve"> </w:t>
      </w:r>
      <w:hyperlink r:id="rId8">
        <w:r w:rsidRPr="0023657E">
          <w:rPr>
            <w:rFonts w:ascii="Times New Roman" w:hAnsi="Times New Roman" w:cs="Times New Roman"/>
            <w:b w:val="0"/>
            <w:color w:val="0563C1"/>
            <w:sz w:val="20"/>
            <w:szCs w:val="20"/>
            <w:u w:val="single"/>
          </w:rPr>
          <w:t>http://www.ofii.fr/qui-sommes-nous/notre-histoire</w:t>
        </w:r>
      </w:hyperlink>
      <w:r w:rsidRPr="0023657E">
        <w:rPr>
          <w:b w:val="0"/>
        </w:rPr>
        <w:t xml:space="preserve"> </w:t>
      </w:r>
      <w:r w:rsidRPr="0023657E">
        <w:rPr>
          <w:rFonts w:ascii="Times New Roman" w:hAnsi="Times New Roman" w:cs="Times New Roman"/>
          <w:b w:val="0"/>
          <w:color w:val="000000" w:themeColor="text1"/>
          <w:sz w:val="22"/>
          <w:szCs w:val="22"/>
        </w:rPr>
        <w:t>(дата обращение 07.10.2020)</w:t>
      </w:r>
    </w:p>
  </w:footnote>
  <w:footnote w:id="16">
    <w:p w:rsidR="00D2233D" w:rsidRPr="00561EF4" w:rsidRDefault="00D2233D" w:rsidP="006C1386">
      <w:pPr>
        <w:pStyle w:val="10"/>
        <w:rPr>
          <w:rFonts w:ascii="Times New Roman" w:hAnsi="Times New Roman" w:cs="Times New Roman"/>
          <w:sz w:val="24"/>
          <w:szCs w:val="24"/>
          <w:lang w:val="fr-CA"/>
        </w:rPr>
      </w:pPr>
      <w:r>
        <w:rPr>
          <w:rStyle w:val="aa"/>
        </w:rPr>
        <w:footnoteRef/>
      </w:r>
      <w:r>
        <w:t xml:space="preserve"> </w:t>
      </w:r>
      <w:r w:rsidRPr="006C1386">
        <w:rPr>
          <w:rFonts w:ascii="Times New Roman" w:hAnsi="Times New Roman" w:cs="Times New Roman"/>
          <w:sz w:val="20"/>
          <w:szCs w:val="20"/>
        </w:rPr>
        <w:t xml:space="preserve">Фернан Бродель «Что такое Франция?» - М.: Издат-во им. Сабашниковых. Кн.1.Пространство и история.1994. </w:t>
      </w:r>
      <w:r w:rsidRPr="00561EF4">
        <w:rPr>
          <w:rFonts w:ascii="Times New Roman" w:hAnsi="Times New Roman" w:cs="Times New Roman"/>
          <w:sz w:val="20"/>
          <w:szCs w:val="20"/>
          <w:lang w:val="fr-CA"/>
        </w:rPr>
        <w:t xml:space="preserve">51 </w:t>
      </w:r>
      <w:r w:rsidRPr="006C1386">
        <w:rPr>
          <w:rFonts w:ascii="Times New Roman" w:hAnsi="Times New Roman" w:cs="Times New Roman"/>
          <w:sz w:val="20"/>
          <w:szCs w:val="20"/>
        </w:rPr>
        <w:t>стр</w:t>
      </w:r>
      <w:r w:rsidRPr="00561EF4">
        <w:rPr>
          <w:rFonts w:ascii="Times New Roman" w:hAnsi="Times New Roman" w:cs="Times New Roman"/>
          <w:sz w:val="20"/>
          <w:szCs w:val="20"/>
          <w:lang w:val="fr-CA"/>
        </w:rPr>
        <w:t>.</w:t>
      </w:r>
    </w:p>
  </w:footnote>
  <w:footnote w:id="17">
    <w:p w:rsidR="00D2233D" w:rsidRPr="0023657E"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CA"/>
        </w:rPr>
      </w:pPr>
      <w:r w:rsidRPr="00B47C18">
        <w:rPr>
          <w:rFonts w:ascii="Times New Roman" w:hAnsi="Times New Roman" w:cs="Times New Roman"/>
          <w:sz w:val="20"/>
          <w:szCs w:val="20"/>
          <w:vertAlign w:val="superscript"/>
        </w:rPr>
        <w:footnoteRef/>
      </w:r>
      <w:r w:rsidRPr="0023657E">
        <w:rPr>
          <w:rFonts w:ascii="Times New Roman" w:hAnsi="Times New Roman" w:cs="Times New Roman"/>
          <w:color w:val="000000"/>
          <w:sz w:val="20"/>
          <w:szCs w:val="20"/>
          <w:lang w:val="fr-CA"/>
        </w:rPr>
        <w:t xml:space="preserve"> Vie publique-</w:t>
      </w:r>
      <w:r>
        <w:rPr>
          <w:rFonts w:ascii="Times New Roman" w:hAnsi="Times New Roman" w:cs="Times New Roman"/>
          <w:color w:val="000000"/>
          <w:sz w:val="20"/>
          <w:szCs w:val="20"/>
          <w:lang w:val="fr-FR"/>
        </w:rPr>
        <w:t>Politique de l’immigration</w:t>
      </w:r>
      <w:r w:rsidRPr="0023657E">
        <w:rPr>
          <w:rFonts w:ascii="Times New Roman" w:hAnsi="Times New Roman" w:cs="Times New Roman"/>
          <w:color w:val="000000"/>
          <w:sz w:val="20"/>
          <w:szCs w:val="20"/>
          <w:lang w:val="fr-CA"/>
        </w:rPr>
        <w:t xml:space="preserve"> </w:t>
      </w:r>
      <w:hyperlink r:id="rId9">
        <w:r w:rsidRPr="0023657E">
          <w:rPr>
            <w:rFonts w:ascii="Times New Roman" w:hAnsi="Times New Roman" w:cs="Times New Roman"/>
            <w:color w:val="0563C1"/>
            <w:sz w:val="20"/>
            <w:szCs w:val="20"/>
            <w:u w:val="single"/>
            <w:lang w:val="fr-FR"/>
          </w:rPr>
          <w:t>https://www.vie-publique.fr/politiques-publiques/politique-immigration/chronologie-immigration/</w:t>
        </w:r>
      </w:hyperlink>
      <w:r w:rsidRPr="0023657E">
        <w:rPr>
          <w:sz w:val="20"/>
          <w:szCs w:val="20"/>
          <w:lang w:val="fr-CA"/>
        </w:rPr>
        <w:t xml:space="preserve"> </w:t>
      </w:r>
      <w:r w:rsidRPr="0023657E">
        <w:rPr>
          <w:rFonts w:ascii="Times New Roman" w:hAnsi="Times New Roman" w:cs="Times New Roman"/>
          <w:color w:val="000000" w:themeColor="text1"/>
          <w:sz w:val="20"/>
          <w:szCs w:val="20"/>
          <w:lang w:val="fr-CA"/>
        </w:rPr>
        <w:t>(</w:t>
      </w:r>
      <w:r w:rsidRPr="0023657E">
        <w:rPr>
          <w:rFonts w:ascii="Times New Roman" w:hAnsi="Times New Roman" w:cs="Times New Roman"/>
          <w:color w:val="000000" w:themeColor="text1"/>
          <w:sz w:val="20"/>
          <w:szCs w:val="20"/>
        </w:rPr>
        <w:t>дата</w:t>
      </w:r>
      <w:r w:rsidRPr="0023657E">
        <w:rPr>
          <w:rFonts w:ascii="Times New Roman" w:hAnsi="Times New Roman" w:cs="Times New Roman"/>
          <w:color w:val="000000" w:themeColor="text1"/>
          <w:sz w:val="20"/>
          <w:szCs w:val="20"/>
          <w:lang w:val="fr-CA"/>
        </w:rPr>
        <w:t xml:space="preserve"> </w:t>
      </w:r>
      <w:r w:rsidRPr="0023657E">
        <w:rPr>
          <w:rFonts w:ascii="Times New Roman" w:hAnsi="Times New Roman" w:cs="Times New Roman"/>
          <w:color w:val="000000" w:themeColor="text1"/>
          <w:sz w:val="20"/>
          <w:szCs w:val="20"/>
        </w:rPr>
        <w:t>обращения</w:t>
      </w:r>
      <w:r w:rsidRPr="0023657E">
        <w:rPr>
          <w:rFonts w:ascii="Times New Roman" w:hAnsi="Times New Roman" w:cs="Times New Roman"/>
          <w:color w:val="000000" w:themeColor="text1"/>
          <w:sz w:val="20"/>
          <w:szCs w:val="20"/>
          <w:lang w:val="fr-CA"/>
        </w:rPr>
        <w:t xml:space="preserve"> 10.10.2020)</w:t>
      </w:r>
    </w:p>
  </w:footnote>
  <w:footnote w:id="18">
    <w:p w:rsidR="00D2233D" w:rsidRPr="00332134"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CA"/>
        </w:rPr>
      </w:pPr>
      <w:r w:rsidRPr="00B47C18">
        <w:rPr>
          <w:rFonts w:ascii="Times New Roman" w:hAnsi="Times New Roman" w:cs="Times New Roman"/>
          <w:sz w:val="20"/>
          <w:szCs w:val="20"/>
          <w:vertAlign w:val="superscript"/>
        </w:rPr>
        <w:footnoteRef/>
      </w:r>
      <w:r>
        <w:rPr>
          <w:rFonts w:ascii="Times New Roman" w:hAnsi="Times New Roman" w:cs="Times New Roman"/>
          <w:color w:val="000000"/>
          <w:sz w:val="20"/>
          <w:szCs w:val="20"/>
          <w:lang w:val="fr-FR"/>
        </w:rPr>
        <w:t>Vie publique</w:t>
      </w:r>
      <w:r w:rsidRPr="00332134">
        <w:rPr>
          <w:rFonts w:ascii="Times New Roman" w:hAnsi="Times New Roman" w:cs="Times New Roman"/>
          <w:color w:val="000000"/>
          <w:sz w:val="20"/>
          <w:szCs w:val="20"/>
          <w:lang w:val="fr-CA"/>
        </w:rPr>
        <w:t xml:space="preserve"> </w:t>
      </w:r>
      <w:r w:rsidRPr="00B47C18">
        <w:rPr>
          <w:rFonts w:ascii="Times New Roman" w:hAnsi="Times New Roman" w:cs="Times New Roman"/>
          <w:color w:val="000000"/>
          <w:sz w:val="20"/>
          <w:szCs w:val="20"/>
          <w:lang w:val="fr-FR"/>
        </w:rPr>
        <w:t xml:space="preserve"> </w:t>
      </w:r>
      <w:r w:rsidRPr="0023657E">
        <w:rPr>
          <w:rFonts w:ascii="Times New Roman" w:hAnsi="Times New Roman" w:cs="Times New Roman"/>
          <w:color w:val="000000"/>
          <w:sz w:val="20"/>
          <w:szCs w:val="20"/>
          <w:lang w:val="fr-CA"/>
        </w:rPr>
        <w:t>-</w:t>
      </w:r>
      <w:r>
        <w:rPr>
          <w:rFonts w:ascii="Times New Roman" w:hAnsi="Times New Roman" w:cs="Times New Roman"/>
          <w:color w:val="000000"/>
          <w:sz w:val="20"/>
          <w:szCs w:val="20"/>
          <w:lang w:val="fr-FR"/>
        </w:rPr>
        <w:t>Politique de l’immigration</w:t>
      </w:r>
      <w:r w:rsidRPr="0023657E">
        <w:rPr>
          <w:rFonts w:ascii="Times New Roman" w:hAnsi="Times New Roman" w:cs="Times New Roman"/>
          <w:color w:val="000000"/>
          <w:sz w:val="20"/>
          <w:szCs w:val="20"/>
          <w:lang w:val="fr-CA"/>
        </w:rPr>
        <w:t xml:space="preserve"> </w:t>
      </w:r>
      <w:hyperlink r:id="rId10">
        <w:r w:rsidRPr="0023657E">
          <w:rPr>
            <w:rFonts w:ascii="Times New Roman" w:hAnsi="Times New Roman" w:cs="Times New Roman"/>
            <w:color w:val="0563C1"/>
            <w:sz w:val="20"/>
            <w:szCs w:val="20"/>
            <w:u w:val="single"/>
            <w:lang w:val="fr-FR"/>
          </w:rPr>
          <w:t>https://www.vie-publique.fr/politiques-publiques/politique-immigration/chronologie-immigration/</w:t>
        </w:r>
      </w:hyperlink>
      <w:r w:rsidRPr="0023657E">
        <w:rPr>
          <w:sz w:val="20"/>
          <w:szCs w:val="20"/>
          <w:lang w:val="fr-CA"/>
        </w:rPr>
        <w:t xml:space="preserve"> </w:t>
      </w:r>
      <w:r w:rsidRPr="0023657E">
        <w:rPr>
          <w:rFonts w:ascii="Times New Roman" w:hAnsi="Times New Roman" w:cs="Times New Roman"/>
          <w:color w:val="000000" w:themeColor="text1"/>
          <w:sz w:val="20"/>
          <w:szCs w:val="20"/>
          <w:lang w:val="fr-CA"/>
        </w:rPr>
        <w:t>(</w:t>
      </w:r>
      <w:r w:rsidRPr="0023657E">
        <w:rPr>
          <w:rFonts w:ascii="Times New Roman" w:hAnsi="Times New Roman" w:cs="Times New Roman"/>
          <w:color w:val="000000" w:themeColor="text1"/>
          <w:sz w:val="20"/>
          <w:szCs w:val="20"/>
        </w:rPr>
        <w:t>дата</w:t>
      </w:r>
      <w:r w:rsidRPr="0023657E">
        <w:rPr>
          <w:rFonts w:ascii="Times New Roman" w:hAnsi="Times New Roman" w:cs="Times New Roman"/>
          <w:color w:val="000000" w:themeColor="text1"/>
          <w:sz w:val="20"/>
          <w:szCs w:val="20"/>
          <w:lang w:val="fr-CA"/>
        </w:rPr>
        <w:t xml:space="preserve"> </w:t>
      </w:r>
      <w:r w:rsidRPr="0023657E">
        <w:rPr>
          <w:rFonts w:ascii="Times New Roman" w:hAnsi="Times New Roman" w:cs="Times New Roman"/>
          <w:color w:val="000000" w:themeColor="text1"/>
          <w:sz w:val="20"/>
          <w:szCs w:val="20"/>
        </w:rPr>
        <w:t>обращения</w:t>
      </w:r>
      <w:r w:rsidRPr="0023657E">
        <w:rPr>
          <w:rFonts w:ascii="Times New Roman" w:hAnsi="Times New Roman" w:cs="Times New Roman"/>
          <w:color w:val="000000" w:themeColor="text1"/>
          <w:sz w:val="20"/>
          <w:szCs w:val="20"/>
          <w:lang w:val="fr-CA"/>
        </w:rPr>
        <w:t xml:space="preserve"> 10.10.2020</w:t>
      </w:r>
      <w:r w:rsidRPr="00332134">
        <w:rPr>
          <w:rFonts w:ascii="Times New Roman" w:hAnsi="Times New Roman" w:cs="Times New Roman"/>
          <w:color w:val="000000" w:themeColor="text1"/>
          <w:sz w:val="20"/>
          <w:szCs w:val="20"/>
          <w:lang w:val="fr-CA"/>
        </w:rPr>
        <w:t>)</w:t>
      </w:r>
    </w:p>
  </w:footnote>
  <w:footnote w:id="19">
    <w:p w:rsidR="00D2233D" w:rsidRPr="00B47C18"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r w:rsidRPr="00B47C18">
        <w:rPr>
          <w:rFonts w:ascii="Times New Roman" w:hAnsi="Times New Roman" w:cs="Times New Roman"/>
          <w:sz w:val="20"/>
          <w:szCs w:val="20"/>
          <w:vertAlign w:val="superscript"/>
        </w:rPr>
        <w:footnoteRef/>
      </w:r>
      <w:r w:rsidRPr="00B47C18">
        <w:rPr>
          <w:rFonts w:ascii="Times New Roman" w:hAnsi="Times New Roman" w:cs="Times New Roman"/>
          <w:b/>
          <w:color w:val="000000"/>
          <w:sz w:val="20"/>
          <w:szCs w:val="20"/>
          <w:lang w:val="fr-FR"/>
        </w:rPr>
        <w:t xml:space="preserve"> </w:t>
      </w:r>
      <w:r w:rsidRPr="00B47C18">
        <w:rPr>
          <w:rFonts w:ascii="Times New Roman" w:hAnsi="Times New Roman" w:cs="Times New Roman"/>
          <w:color w:val="000000"/>
          <w:sz w:val="20"/>
          <w:szCs w:val="20"/>
          <w:lang w:val="fr-FR"/>
        </w:rPr>
        <w:t xml:space="preserve">Loi n°80-9 du 10 janvier 1980 RELATIVE A LA PREVENTION DE L'IMMIGRATION CLANDESTINE ET PORTANT MODIFICATION DE L'ORDONNANCE N° 45-2658 DU 2 NOVEMBRE 1945 RELATIVE AUX CONDITIONS D'ENTREE ET DE SEJOUR EN FRANCE DES ETRANGERS ET PORTANT CREATION DE L'OFFICE NATIONAL D'IMMIGRATION. </w:t>
      </w:r>
    </w:p>
    <w:p w:rsidR="00D2233D" w:rsidRPr="00B47C18" w:rsidRDefault="00786F3E"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hyperlink r:id="rId11" w:history="1">
        <w:r w:rsidR="00D2233D" w:rsidRPr="00707C18">
          <w:rPr>
            <w:rStyle w:val="ab"/>
            <w:rFonts w:ascii="Times New Roman" w:hAnsi="Times New Roman" w:cs="Times New Roman"/>
            <w:sz w:val="20"/>
            <w:szCs w:val="20"/>
            <w:lang w:val="fr-FR"/>
          </w:rPr>
          <w:t>https://www.legifrance.gouv.fr/jo_pdf.do?id=JORFTEXT000000886939</w:t>
        </w:r>
      </w:hyperlink>
    </w:p>
    <w:p w:rsidR="00D2233D" w:rsidRPr="00B47C18"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p>
    <w:p w:rsidR="00D2233D" w:rsidRPr="000A1457" w:rsidRDefault="00D2233D" w:rsidP="007F30E8">
      <w:pPr>
        <w:pStyle w:val="10"/>
        <w:pBdr>
          <w:top w:val="nil"/>
          <w:left w:val="nil"/>
          <w:bottom w:val="nil"/>
          <w:right w:val="nil"/>
          <w:between w:val="nil"/>
        </w:pBdr>
        <w:spacing w:after="0" w:line="240" w:lineRule="auto"/>
        <w:rPr>
          <w:b/>
          <w:color w:val="000000"/>
          <w:sz w:val="16"/>
          <w:szCs w:val="16"/>
          <w:lang w:val="fr-FR"/>
        </w:rPr>
      </w:pPr>
    </w:p>
  </w:footnote>
  <w:footnote w:id="20">
    <w:p w:rsidR="00D2233D" w:rsidRPr="00B47C18" w:rsidRDefault="00D2233D" w:rsidP="007F30E8">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r w:rsidRPr="00B47C18">
        <w:rPr>
          <w:rFonts w:ascii="Times New Roman" w:hAnsi="Times New Roman" w:cs="Times New Roman"/>
          <w:sz w:val="20"/>
          <w:szCs w:val="20"/>
          <w:vertAlign w:val="superscript"/>
        </w:rPr>
        <w:footnoteRef/>
      </w:r>
      <w:r w:rsidRPr="00B47C18">
        <w:rPr>
          <w:rFonts w:ascii="Times New Roman" w:hAnsi="Times New Roman" w:cs="Times New Roman"/>
          <w:color w:val="000000"/>
          <w:sz w:val="20"/>
          <w:szCs w:val="20"/>
          <w:lang w:val="fr-FR"/>
        </w:rPr>
        <w:t xml:space="preserve"> LOI no 98-349 du 11 mai 1998 relative à l'entrée et au séjour des étrangers en France et au droit d'asile</w:t>
      </w:r>
      <w:r w:rsidRPr="00B47C18">
        <w:rPr>
          <w:rFonts w:ascii="Times New Roman" w:hAnsi="Times New Roman" w:cs="Times New Roman"/>
          <w:sz w:val="20"/>
          <w:szCs w:val="20"/>
          <w:lang w:val="fr-FR"/>
        </w:rPr>
        <w:t>//art.21</w:t>
      </w:r>
    </w:p>
  </w:footnote>
  <w:footnote w:id="21">
    <w:p w:rsidR="00D2233D" w:rsidRPr="00433D74" w:rsidRDefault="00D2233D" w:rsidP="00433D74">
      <w:pPr>
        <w:pStyle w:val="1"/>
        <w:shd w:val="clear" w:color="auto" w:fill="FFFFFF"/>
        <w:spacing w:before="0" w:after="63"/>
        <w:rPr>
          <w:rFonts w:ascii="Times New Roman" w:hAnsi="Times New Roman" w:cs="Times New Roman"/>
          <w:b w:val="0"/>
          <w:color w:val="000000"/>
          <w:sz w:val="20"/>
          <w:szCs w:val="20"/>
          <w:lang w:val="fr-FR"/>
        </w:rPr>
      </w:pPr>
      <w:r w:rsidRPr="00433D74">
        <w:rPr>
          <w:rFonts w:ascii="Times New Roman" w:hAnsi="Times New Roman" w:cs="Times New Roman"/>
          <w:b w:val="0"/>
          <w:color w:val="auto"/>
          <w:sz w:val="20"/>
          <w:szCs w:val="20"/>
          <w:vertAlign w:val="superscript"/>
        </w:rPr>
        <w:footnoteRef/>
      </w:r>
      <w:r w:rsidRPr="001D609E">
        <w:rPr>
          <w:rFonts w:ascii="Times New Roman" w:hAnsi="Times New Roman" w:cs="Times New Roman"/>
          <w:b w:val="0"/>
          <w:color w:val="auto"/>
          <w:sz w:val="20"/>
          <w:szCs w:val="20"/>
          <w:vertAlign w:val="superscript"/>
          <w:lang w:val="fr-CA"/>
        </w:rPr>
        <w:t xml:space="preserve"> </w:t>
      </w:r>
      <w:r w:rsidRPr="00433D74">
        <w:rPr>
          <w:rFonts w:ascii="Times New Roman" w:hAnsi="Times New Roman" w:cs="Times New Roman"/>
          <w:b w:val="0"/>
          <w:color w:val="000000"/>
          <w:sz w:val="20"/>
          <w:szCs w:val="20"/>
          <w:lang w:val="fr-FR"/>
        </w:rPr>
        <w:t>LOI n° 2003-1119 du 26 novembre 2003 relative à la maîtrise de l'immigration, au séjour des étrangers en France et à la nationalité</w:t>
      </w:r>
      <w:r>
        <w:rPr>
          <w:rFonts w:ascii="Times New Roman" w:hAnsi="Times New Roman" w:cs="Times New Roman"/>
          <w:b w:val="0"/>
          <w:color w:val="000000"/>
          <w:sz w:val="20"/>
          <w:szCs w:val="20"/>
          <w:lang w:val="fr-FR"/>
        </w:rPr>
        <w:t xml:space="preserve"> </w:t>
      </w:r>
      <w:r w:rsidRPr="00433D74">
        <w:rPr>
          <w:rFonts w:ascii="Times New Roman" w:hAnsi="Times New Roman" w:cs="Times New Roman"/>
          <w:b w:val="0"/>
          <w:color w:val="000000"/>
          <w:sz w:val="20"/>
          <w:szCs w:val="20"/>
          <w:lang w:val="fr-FR"/>
        </w:rPr>
        <w:t>https://www.legifrance.gouv.fr/jorf/id/JORFTEXT000000795635</w:t>
      </w:r>
    </w:p>
  </w:footnote>
  <w:footnote w:id="22">
    <w:p w:rsidR="00D2233D" w:rsidRPr="00332134" w:rsidRDefault="00D2233D" w:rsidP="00332134">
      <w:pPr>
        <w:pStyle w:val="1"/>
        <w:spacing w:before="0" w:after="120"/>
        <w:rPr>
          <w:rFonts w:ascii="Times New Roman" w:hAnsi="Times New Roman" w:cs="Times New Roman"/>
          <w:b w:val="0"/>
          <w:color w:val="auto"/>
          <w:sz w:val="20"/>
          <w:szCs w:val="20"/>
          <w:lang w:val="fr-FR"/>
        </w:rPr>
      </w:pPr>
      <w:r w:rsidRPr="00A572E5">
        <w:rPr>
          <w:rFonts w:ascii="Times New Roman" w:hAnsi="Times New Roman" w:cs="Times New Roman"/>
          <w:sz w:val="20"/>
          <w:szCs w:val="20"/>
          <w:vertAlign w:val="superscript"/>
        </w:rPr>
        <w:footnoteRef/>
      </w:r>
      <w:r w:rsidRPr="00A572E5">
        <w:rPr>
          <w:rFonts w:ascii="Times New Roman" w:hAnsi="Times New Roman" w:cs="Times New Roman"/>
          <w:color w:val="000000"/>
          <w:sz w:val="20"/>
          <w:szCs w:val="20"/>
          <w:lang w:val="fr-FR"/>
        </w:rPr>
        <w:t xml:space="preserve"> </w:t>
      </w:r>
      <w:r w:rsidRPr="00332134">
        <w:rPr>
          <w:rFonts w:ascii="Times New Roman" w:hAnsi="Times New Roman" w:cs="Times New Roman"/>
          <w:b w:val="0"/>
          <w:color w:val="auto"/>
          <w:sz w:val="20"/>
          <w:szCs w:val="20"/>
          <w:lang w:val="fr-FR"/>
        </w:rPr>
        <w:t>Vie politique Sept questions sur le référendum d’initiative partagée (RIP)</w:t>
      </w:r>
    </w:p>
    <w:p w:rsidR="00D2233D" w:rsidRPr="00A572E5" w:rsidRDefault="00D2233D" w:rsidP="00332134">
      <w:pPr>
        <w:pStyle w:val="10"/>
        <w:pBdr>
          <w:top w:val="nil"/>
          <w:left w:val="nil"/>
          <w:bottom w:val="nil"/>
          <w:right w:val="nil"/>
          <w:between w:val="nil"/>
        </w:pBdr>
        <w:spacing w:after="0" w:line="240" w:lineRule="auto"/>
        <w:rPr>
          <w:rFonts w:ascii="Times New Roman" w:hAnsi="Times New Roman" w:cs="Times New Roman"/>
          <w:color w:val="000000"/>
          <w:sz w:val="20"/>
          <w:szCs w:val="20"/>
          <w:lang w:val="fr-FR"/>
        </w:rPr>
      </w:pPr>
      <w:r w:rsidRPr="00332134">
        <w:rPr>
          <w:rFonts w:ascii="Times New Roman" w:hAnsi="Times New Roman" w:cs="Times New Roman"/>
          <w:sz w:val="20"/>
          <w:szCs w:val="20"/>
          <w:lang w:val="fr-FR"/>
        </w:rPr>
        <w:t xml:space="preserve"> </w:t>
      </w:r>
      <w:hyperlink r:id="rId12" w:history="1">
        <w:r w:rsidRPr="00B637FF">
          <w:rPr>
            <w:rStyle w:val="ab"/>
            <w:rFonts w:ascii="Times New Roman" w:hAnsi="Times New Roman" w:cs="Times New Roman"/>
            <w:sz w:val="20"/>
            <w:szCs w:val="20"/>
            <w:lang w:val="fr-FR"/>
          </w:rPr>
          <w:t>https://www.vie-publique.fr/actualite/panorama/texte-vote/loi-du-26-juillet-2004-relative-aux-conditions-permettant-expulsion-personnes-visees-article-26-ordonnance-no-45-2658-du-2-novembre-1945.html</w:t>
        </w:r>
      </w:hyperlink>
    </w:p>
  </w:footnote>
  <w:footnote w:id="23">
    <w:p w:rsidR="00D2233D" w:rsidRPr="006373AF" w:rsidRDefault="00D2233D" w:rsidP="007F30E8">
      <w:pPr>
        <w:pStyle w:val="10"/>
        <w:spacing w:after="0"/>
        <w:rPr>
          <w:rFonts w:ascii="Times New Roman" w:hAnsi="Times New Roman" w:cs="Times New Roman"/>
          <w:sz w:val="20"/>
          <w:szCs w:val="20"/>
          <w:lang w:val="en-US"/>
        </w:rPr>
      </w:pPr>
      <w:r w:rsidRPr="006373AF">
        <w:rPr>
          <w:rFonts w:ascii="Times New Roman" w:hAnsi="Times New Roman" w:cs="Times New Roman"/>
          <w:sz w:val="20"/>
          <w:szCs w:val="20"/>
          <w:lang w:val="en-US"/>
        </w:rPr>
        <w:t>(</w:t>
      </w:r>
      <w:r>
        <w:rPr>
          <w:rFonts w:ascii="Times New Roman" w:hAnsi="Times New Roman" w:cs="Times New Roman"/>
          <w:sz w:val="20"/>
          <w:szCs w:val="20"/>
        </w:rPr>
        <w:t>дата</w:t>
      </w:r>
      <w:r w:rsidRPr="006373AF">
        <w:rPr>
          <w:rFonts w:ascii="Times New Roman" w:hAnsi="Times New Roman" w:cs="Times New Roman"/>
          <w:sz w:val="20"/>
          <w:szCs w:val="20"/>
          <w:lang w:val="en-US"/>
        </w:rPr>
        <w:t xml:space="preserve"> </w:t>
      </w:r>
      <w:r>
        <w:rPr>
          <w:rFonts w:ascii="Times New Roman" w:hAnsi="Times New Roman" w:cs="Times New Roman"/>
          <w:sz w:val="20"/>
          <w:szCs w:val="20"/>
        </w:rPr>
        <w:t>обращения</w:t>
      </w:r>
      <w:r w:rsidRPr="006373AF">
        <w:rPr>
          <w:rFonts w:ascii="Times New Roman" w:hAnsi="Times New Roman" w:cs="Times New Roman"/>
          <w:sz w:val="20"/>
          <w:szCs w:val="20"/>
          <w:lang w:val="en-US"/>
        </w:rPr>
        <w:t xml:space="preserve"> 22.10.2020)</w:t>
      </w:r>
    </w:p>
    <w:p w:rsidR="00D2233D" w:rsidRPr="00332134" w:rsidRDefault="00D2233D" w:rsidP="00332134">
      <w:pPr>
        <w:pStyle w:val="10"/>
        <w:spacing w:after="0"/>
        <w:rPr>
          <w:rFonts w:ascii="Times New Roman" w:hAnsi="Times New Roman" w:cs="Times New Roman"/>
          <w:sz w:val="20"/>
          <w:szCs w:val="20"/>
        </w:rPr>
      </w:pPr>
      <w:r w:rsidRPr="00A572E5">
        <w:rPr>
          <w:rFonts w:ascii="Times New Roman" w:hAnsi="Times New Roman" w:cs="Times New Roman"/>
          <w:sz w:val="20"/>
          <w:szCs w:val="20"/>
          <w:vertAlign w:val="superscript"/>
        </w:rPr>
        <w:footnoteRef/>
      </w:r>
      <w:r w:rsidRPr="00A572E5">
        <w:rPr>
          <w:rFonts w:ascii="Times New Roman" w:hAnsi="Times New Roman" w:cs="Times New Roman"/>
          <w:sz w:val="20"/>
          <w:szCs w:val="20"/>
          <w:lang w:val="fr-FR"/>
        </w:rPr>
        <w:t xml:space="preserve"> </w:t>
      </w:r>
      <w:r w:rsidRPr="00433D74">
        <w:rPr>
          <w:rFonts w:ascii="Times New Roman" w:hAnsi="Times New Roman" w:cs="Times New Roman"/>
          <w:sz w:val="20"/>
          <w:szCs w:val="20"/>
          <w:lang w:val="fr-FR"/>
        </w:rPr>
        <w:t xml:space="preserve">"Immigration choisie, immigration subie : du discours à la réalité" </w:t>
      </w:r>
      <w:hyperlink r:id="rId13">
        <w:r w:rsidRPr="00A572E5">
          <w:rPr>
            <w:rFonts w:ascii="Times New Roman" w:hAnsi="Times New Roman" w:cs="Times New Roman"/>
            <w:color w:val="0563C1"/>
            <w:sz w:val="20"/>
            <w:szCs w:val="20"/>
            <w:u w:val="single"/>
            <w:lang w:val="fr-FR"/>
          </w:rPr>
          <w:t>Mouna Viprey</w:t>
        </w:r>
      </w:hyperlink>
      <w:r w:rsidRPr="00A572E5">
        <w:rPr>
          <w:rFonts w:ascii="Times New Roman" w:hAnsi="Times New Roman" w:cs="Times New Roman"/>
          <w:sz w:val="20"/>
          <w:szCs w:val="20"/>
          <w:lang w:val="fr-FR"/>
        </w:rPr>
        <w:t xml:space="preserve">, Rapport du 8 février 2006. </w:t>
      </w:r>
      <w:hyperlink r:id="rId14" w:history="1">
        <w:r w:rsidRPr="00332134">
          <w:rPr>
            <w:rStyle w:val="ab"/>
            <w:rFonts w:ascii="Times New Roman" w:hAnsi="Times New Roman" w:cs="Times New Roman"/>
            <w:sz w:val="20"/>
            <w:szCs w:val="20"/>
            <w:lang w:val="en-US"/>
          </w:rPr>
          <w:t>https</w:t>
        </w:r>
        <w:r w:rsidRPr="00332134">
          <w:rPr>
            <w:rStyle w:val="ab"/>
            <w:rFonts w:ascii="Times New Roman" w:hAnsi="Times New Roman" w:cs="Times New Roman"/>
            <w:sz w:val="20"/>
            <w:szCs w:val="20"/>
          </w:rPr>
          <w:t>://</w:t>
        </w:r>
        <w:r w:rsidRPr="00332134">
          <w:rPr>
            <w:rStyle w:val="ab"/>
            <w:rFonts w:ascii="Times New Roman" w:hAnsi="Times New Roman" w:cs="Times New Roman"/>
            <w:sz w:val="20"/>
            <w:szCs w:val="20"/>
            <w:lang w:val="en-US"/>
          </w:rPr>
          <w:t>www</w:t>
        </w:r>
        <w:r w:rsidRPr="00332134">
          <w:rPr>
            <w:rStyle w:val="ab"/>
            <w:rFonts w:ascii="Times New Roman" w:hAnsi="Times New Roman" w:cs="Times New Roman"/>
            <w:sz w:val="20"/>
            <w:szCs w:val="20"/>
          </w:rPr>
          <w:t>.</w:t>
        </w:r>
        <w:r w:rsidRPr="00332134">
          <w:rPr>
            <w:rStyle w:val="ab"/>
            <w:rFonts w:ascii="Times New Roman" w:hAnsi="Times New Roman" w:cs="Times New Roman"/>
            <w:sz w:val="20"/>
            <w:szCs w:val="20"/>
            <w:lang w:val="en-US"/>
          </w:rPr>
          <w:t>cairn</w:t>
        </w:r>
        <w:r w:rsidRPr="00332134">
          <w:rPr>
            <w:rStyle w:val="ab"/>
            <w:rFonts w:ascii="Times New Roman" w:hAnsi="Times New Roman" w:cs="Times New Roman"/>
            <w:sz w:val="20"/>
            <w:szCs w:val="20"/>
          </w:rPr>
          <w:t>.</w:t>
        </w:r>
        <w:r w:rsidRPr="00332134">
          <w:rPr>
            <w:rStyle w:val="ab"/>
            <w:rFonts w:ascii="Times New Roman" w:hAnsi="Times New Roman" w:cs="Times New Roman"/>
            <w:sz w:val="20"/>
            <w:szCs w:val="20"/>
            <w:lang w:val="en-US"/>
          </w:rPr>
          <w:t>info</w:t>
        </w:r>
        <w:r w:rsidRPr="00332134">
          <w:rPr>
            <w:rStyle w:val="ab"/>
            <w:rFonts w:ascii="Times New Roman" w:hAnsi="Times New Roman" w:cs="Times New Roman"/>
            <w:sz w:val="20"/>
            <w:szCs w:val="20"/>
          </w:rPr>
          <w:t>/</w:t>
        </w:r>
        <w:r w:rsidRPr="00332134">
          <w:rPr>
            <w:rStyle w:val="ab"/>
            <w:rFonts w:ascii="Times New Roman" w:hAnsi="Times New Roman" w:cs="Times New Roman"/>
            <w:sz w:val="20"/>
            <w:szCs w:val="20"/>
            <w:lang w:val="en-US"/>
          </w:rPr>
          <w:t>revue</w:t>
        </w:r>
        <w:r w:rsidRPr="00332134">
          <w:rPr>
            <w:rStyle w:val="ab"/>
            <w:rFonts w:ascii="Times New Roman" w:hAnsi="Times New Roman" w:cs="Times New Roman"/>
            <w:sz w:val="20"/>
            <w:szCs w:val="20"/>
          </w:rPr>
          <w:t>-</w:t>
        </w:r>
        <w:r w:rsidRPr="00332134">
          <w:rPr>
            <w:rStyle w:val="ab"/>
            <w:rFonts w:ascii="Times New Roman" w:hAnsi="Times New Roman" w:cs="Times New Roman"/>
            <w:sz w:val="20"/>
            <w:szCs w:val="20"/>
            <w:lang w:val="en-US"/>
          </w:rPr>
          <w:t>de</w:t>
        </w:r>
        <w:r w:rsidRPr="00332134">
          <w:rPr>
            <w:rStyle w:val="ab"/>
            <w:rFonts w:ascii="Times New Roman" w:hAnsi="Times New Roman" w:cs="Times New Roman"/>
            <w:sz w:val="20"/>
            <w:szCs w:val="20"/>
          </w:rPr>
          <w:t>-</w:t>
        </w:r>
        <w:r w:rsidRPr="00332134">
          <w:rPr>
            <w:rStyle w:val="ab"/>
            <w:rFonts w:ascii="Times New Roman" w:hAnsi="Times New Roman" w:cs="Times New Roman"/>
            <w:sz w:val="20"/>
            <w:szCs w:val="20"/>
            <w:lang w:val="en-US"/>
          </w:rPr>
          <w:t>l</w:t>
        </w:r>
        <w:r w:rsidRPr="00332134">
          <w:rPr>
            <w:rStyle w:val="ab"/>
            <w:rFonts w:ascii="Times New Roman" w:hAnsi="Times New Roman" w:cs="Times New Roman"/>
            <w:sz w:val="20"/>
            <w:szCs w:val="20"/>
          </w:rPr>
          <w:t>-</w:t>
        </w:r>
        <w:r w:rsidRPr="00332134">
          <w:rPr>
            <w:rStyle w:val="ab"/>
            <w:rFonts w:ascii="Times New Roman" w:hAnsi="Times New Roman" w:cs="Times New Roman"/>
            <w:sz w:val="20"/>
            <w:szCs w:val="20"/>
            <w:lang w:val="en-US"/>
          </w:rPr>
          <w:t>ires</w:t>
        </w:r>
        <w:r w:rsidRPr="00332134">
          <w:rPr>
            <w:rStyle w:val="ab"/>
            <w:rFonts w:ascii="Times New Roman" w:hAnsi="Times New Roman" w:cs="Times New Roman"/>
            <w:sz w:val="20"/>
            <w:szCs w:val="20"/>
          </w:rPr>
          <w:t>-2010-1-</w:t>
        </w:r>
        <w:r w:rsidRPr="00332134">
          <w:rPr>
            <w:rStyle w:val="ab"/>
            <w:rFonts w:ascii="Times New Roman" w:hAnsi="Times New Roman" w:cs="Times New Roman"/>
            <w:sz w:val="20"/>
            <w:szCs w:val="20"/>
            <w:lang w:val="en-US"/>
          </w:rPr>
          <w:t>page</w:t>
        </w:r>
        <w:r w:rsidRPr="00332134">
          <w:rPr>
            <w:rStyle w:val="ab"/>
            <w:rFonts w:ascii="Times New Roman" w:hAnsi="Times New Roman" w:cs="Times New Roman"/>
            <w:sz w:val="20"/>
            <w:szCs w:val="20"/>
          </w:rPr>
          <w:t>-149.</w:t>
        </w:r>
        <w:r w:rsidRPr="00332134">
          <w:rPr>
            <w:rStyle w:val="ab"/>
            <w:rFonts w:ascii="Times New Roman" w:hAnsi="Times New Roman" w:cs="Times New Roman"/>
            <w:sz w:val="20"/>
            <w:szCs w:val="20"/>
            <w:lang w:val="en-US"/>
          </w:rPr>
          <w:t>htm</w:t>
        </w:r>
        <w:r w:rsidRPr="00332134">
          <w:rPr>
            <w:rStyle w:val="ab"/>
            <w:rFonts w:ascii="Times New Roman" w:hAnsi="Times New Roman" w:cs="Times New Roman"/>
            <w:sz w:val="20"/>
            <w:szCs w:val="20"/>
          </w:rPr>
          <w:t>#</w:t>
        </w:r>
      </w:hyperlink>
      <w:r w:rsidRPr="00332134">
        <w:rPr>
          <w:rFonts w:ascii="Times New Roman" w:hAnsi="Times New Roman" w:cs="Times New Roman"/>
          <w:sz w:val="20"/>
          <w:szCs w:val="20"/>
        </w:rPr>
        <w:t xml:space="preserve"> (</w:t>
      </w:r>
      <w:r>
        <w:rPr>
          <w:rFonts w:ascii="Times New Roman" w:hAnsi="Times New Roman" w:cs="Times New Roman"/>
          <w:sz w:val="20"/>
          <w:szCs w:val="20"/>
        </w:rPr>
        <w:t>дата обращения 22.10.2020)</w:t>
      </w:r>
    </w:p>
  </w:footnote>
  <w:footnote w:id="24">
    <w:p w:rsidR="00D2233D" w:rsidRPr="00332134" w:rsidRDefault="00D2233D" w:rsidP="00332134">
      <w:pPr>
        <w:pStyle w:val="1"/>
        <w:spacing w:before="0"/>
        <w:rPr>
          <w:rStyle w:val="ab"/>
          <w:rFonts w:ascii="Times New Roman" w:eastAsiaTheme="minorHAnsi" w:hAnsi="Times New Roman" w:cs="Times New Roman"/>
          <w:b w:val="0"/>
          <w:color w:val="000000" w:themeColor="text1"/>
          <w:sz w:val="20"/>
          <w:szCs w:val="20"/>
          <w:u w:val="none"/>
          <w:lang w:val="fr-CA" w:eastAsia="en-US"/>
        </w:rPr>
      </w:pPr>
      <w:r w:rsidRPr="00332134">
        <w:rPr>
          <w:rStyle w:val="ab"/>
          <w:rFonts w:ascii="Times New Roman" w:eastAsiaTheme="minorHAnsi" w:hAnsi="Times New Roman" w:cs="Times New Roman"/>
          <w:b w:val="0"/>
          <w:color w:val="000000" w:themeColor="text1"/>
          <w:sz w:val="20"/>
          <w:szCs w:val="20"/>
          <w:u w:val="none"/>
          <w:vertAlign w:val="superscript"/>
          <w:lang w:val="fr-CA" w:eastAsia="en-US"/>
        </w:rPr>
        <w:footnoteRef/>
      </w:r>
      <w:r w:rsidRPr="00332134">
        <w:rPr>
          <w:rStyle w:val="ab"/>
          <w:rFonts w:ascii="Times New Roman" w:eastAsiaTheme="minorHAnsi" w:hAnsi="Times New Roman" w:cs="Times New Roman"/>
          <w:b w:val="0"/>
          <w:color w:val="000000" w:themeColor="text1"/>
          <w:sz w:val="20"/>
          <w:szCs w:val="20"/>
          <w:u w:val="none"/>
          <w:vertAlign w:val="superscript"/>
          <w:lang w:val="fr-CA" w:eastAsia="en-US"/>
        </w:rPr>
        <w:t xml:space="preserve"> </w:t>
      </w:r>
      <w:r w:rsidRPr="00332134">
        <w:rPr>
          <w:rStyle w:val="ab"/>
          <w:rFonts w:ascii="Times New Roman" w:eastAsiaTheme="minorHAnsi" w:hAnsi="Times New Roman" w:cs="Times New Roman"/>
          <w:b w:val="0"/>
          <w:color w:val="000000" w:themeColor="text1"/>
          <w:sz w:val="20"/>
          <w:szCs w:val="20"/>
          <w:u w:val="none"/>
          <w:lang w:val="fr-CA" w:eastAsia="en-US"/>
        </w:rPr>
        <w:t xml:space="preserve">Libération </w:t>
      </w:r>
      <w:r w:rsidRPr="00561EF4">
        <w:rPr>
          <w:rStyle w:val="ab"/>
          <w:rFonts w:ascii="Times New Roman" w:eastAsiaTheme="minorHAnsi" w:hAnsi="Times New Roman" w:cs="Times New Roman"/>
          <w:b w:val="0"/>
          <w:color w:val="000000" w:themeColor="text1"/>
          <w:sz w:val="20"/>
          <w:szCs w:val="20"/>
          <w:u w:val="none"/>
          <w:lang w:val="fr-CA" w:eastAsia="en-US"/>
        </w:rPr>
        <w:t xml:space="preserve">- </w:t>
      </w:r>
      <w:r w:rsidRPr="00332134">
        <w:rPr>
          <w:rStyle w:val="ab"/>
          <w:rFonts w:ascii="Times New Roman" w:eastAsiaTheme="minorHAnsi" w:hAnsi="Times New Roman" w:cs="Times New Roman"/>
          <w:b w:val="0"/>
          <w:color w:val="000000" w:themeColor="text1"/>
          <w:sz w:val="20"/>
          <w:szCs w:val="20"/>
          <w:u w:val="none"/>
          <w:lang w:val="fr-CA" w:eastAsia="en-US"/>
        </w:rPr>
        <w:t>La révolte de 2005, une pièce en cinq actes</w:t>
      </w:r>
    </w:p>
    <w:p w:rsidR="00D2233D" w:rsidRPr="00332134" w:rsidRDefault="00786F3E" w:rsidP="00E3433D">
      <w:pPr>
        <w:pStyle w:val="a8"/>
        <w:rPr>
          <w:rFonts w:ascii="Times New Roman" w:hAnsi="Times New Roman" w:cs="Times New Roman"/>
        </w:rPr>
      </w:pPr>
      <w:hyperlink r:id="rId15" w:history="1">
        <w:r w:rsidR="00D2233D" w:rsidRPr="00332134">
          <w:rPr>
            <w:rStyle w:val="ab"/>
            <w:rFonts w:ascii="Times New Roman" w:hAnsi="Times New Roman" w:cs="Times New Roman"/>
            <w:lang w:val="en-US"/>
          </w:rPr>
          <w:t>http</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www</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liberation</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fr</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france</w:t>
        </w:r>
        <w:r w:rsidR="00D2233D" w:rsidRPr="00332134">
          <w:rPr>
            <w:rStyle w:val="ab"/>
            <w:rFonts w:ascii="Times New Roman" w:hAnsi="Times New Roman" w:cs="Times New Roman"/>
          </w:rPr>
          <w:t>/2015/10/25/</w:t>
        </w:r>
        <w:r w:rsidR="00D2233D" w:rsidRPr="00332134">
          <w:rPr>
            <w:rStyle w:val="ab"/>
            <w:rFonts w:ascii="Times New Roman" w:hAnsi="Times New Roman" w:cs="Times New Roman"/>
            <w:lang w:val="en-US"/>
          </w:rPr>
          <w:t>la</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revolte</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de</w:t>
        </w:r>
        <w:r w:rsidR="00D2233D" w:rsidRPr="00332134">
          <w:rPr>
            <w:rStyle w:val="ab"/>
            <w:rFonts w:ascii="Times New Roman" w:hAnsi="Times New Roman" w:cs="Times New Roman"/>
          </w:rPr>
          <w:t>-2005-</w:t>
        </w:r>
        <w:r w:rsidR="00D2233D" w:rsidRPr="00332134">
          <w:rPr>
            <w:rStyle w:val="ab"/>
            <w:rFonts w:ascii="Times New Roman" w:hAnsi="Times New Roman" w:cs="Times New Roman"/>
            <w:lang w:val="en-US"/>
          </w:rPr>
          <w:t>une</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piece</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en</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cinq</w:t>
        </w:r>
        <w:r w:rsidR="00D2233D" w:rsidRPr="00332134">
          <w:rPr>
            <w:rStyle w:val="ab"/>
            <w:rFonts w:ascii="Times New Roman" w:hAnsi="Times New Roman" w:cs="Times New Roman"/>
          </w:rPr>
          <w:t>-</w:t>
        </w:r>
        <w:r w:rsidR="00D2233D" w:rsidRPr="00332134">
          <w:rPr>
            <w:rStyle w:val="ab"/>
            <w:rFonts w:ascii="Times New Roman" w:hAnsi="Times New Roman" w:cs="Times New Roman"/>
            <w:lang w:val="en-US"/>
          </w:rPr>
          <w:t>actes</w:t>
        </w:r>
        <w:r w:rsidR="00D2233D" w:rsidRPr="00332134">
          <w:rPr>
            <w:rStyle w:val="ab"/>
            <w:rFonts w:ascii="Times New Roman" w:hAnsi="Times New Roman" w:cs="Times New Roman"/>
          </w:rPr>
          <w:t>_1408725</w:t>
        </w:r>
      </w:hyperlink>
      <w:r w:rsidR="00D2233D" w:rsidRPr="00332134">
        <w:rPr>
          <w:rFonts w:ascii="Times New Roman" w:hAnsi="Times New Roman" w:cs="Times New Roman"/>
        </w:rPr>
        <w:t xml:space="preserve"> (</w:t>
      </w:r>
      <w:r w:rsidR="00D2233D">
        <w:rPr>
          <w:rFonts w:ascii="Times New Roman" w:hAnsi="Times New Roman" w:cs="Times New Roman"/>
        </w:rPr>
        <w:t>дата обращения 22.10.2020)</w:t>
      </w:r>
    </w:p>
    <w:p w:rsidR="00D2233D" w:rsidRPr="00332134" w:rsidRDefault="00D2233D" w:rsidP="00E3433D">
      <w:pPr>
        <w:pStyle w:val="a8"/>
      </w:pPr>
    </w:p>
  </w:footnote>
  <w:footnote w:id="25">
    <w:p w:rsidR="00D2233D" w:rsidRPr="00E5539F" w:rsidRDefault="00D2233D">
      <w:pPr>
        <w:pStyle w:val="a8"/>
      </w:pPr>
      <w:r>
        <w:rPr>
          <w:rStyle w:val="aa"/>
        </w:rPr>
        <w:footnoteRef/>
      </w:r>
      <w:r>
        <w:t xml:space="preserve"> </w:t>
      </w:r>
      <w:r>
        <w:rPr>
          <w:rFonts w:ascii="Times New Roman" w:hAnsi="Times New Roman" w:cs="Times New Roman"/>
        </w:rPr>
        <w:t>Национальный институт с</w:t>
      </w:r>
      <w:r w:rsidRPr="00E5539F">
        <w:rPr>
          <w:rFonts w:ascii="Times New Roman" w:hAnsi="Times New Roman" w:cs="Times New Roman"/>
        </w:rPr>
        <w:t>тати</w:t>
      </w:r>
      <w:r>
        <w:rPr>
          <w:rFonts w:ascii="Times New Roman" w:hAnsi="Times New Roman" w:cs="Times New Roman"/>
        </w:rPr>
        <w:t>стики и э</w:t>
      </w:r>
      <w:r w:rsidRPr="00E5539F">
        <w:rPr>
          <w:rFonts w:ascii="Times New Roman" w:hAnsi="Times New Roman" w:cs="Times New Roman"/>
        </w:rPr>
        <w:t>кономический исследований Франции (</w:t>
      </w:r>
      <w:r w:rsidRPr="00E5539F">
        <w:rPr>
          <w:rFonts w:ascii="Times New Roman" w:hAnsi="Times New Roman" w:cs="Times New Roman"/>
          <w:lang w:val="en-US"/>
        </w:rPr>
        <w:t>INSEE</w:t>
      </w:r>
      <w:r w:rsidRPr="00E5539F">
        <w:rPr>
          <w:rFonts w:ascii="Times New Roman" w:hAnsi="Times New Roman" w:cs="Times New Roman"/>
        </w:rPr>
        <w:t xml:space="preserve">) </w:t>
      </w:r>
      <w:hyperlink r:id="rId16" w:history="1">
        <w:r w:rsidRPr="00E5539F">
          <w:rPr>
            <w:rStyle w:val="ab"/>
            <w:rFonts w:ascii="Times New Roman" w:hAnsi="Times New Roman" w:cs="Times New Roman"/>
          </w:rPr>
          <w:t>https://www.insee.fr/fr/statistiques/1410693</w:t>
        </w:r>
      </w:hyperlink>
      <w:r w:rsidRPr="00E5539F">
        <w:rPr>
          <w:rFonts w:ascii="Times New Roman" w:hAnsi="Times New Roman" w:cs="Times New Roman"/>
        </w:rPr>
        <w:t xml:space="preserve"> (дата обращения 12.03.2021)</w:t>
      </w:r>
    </w:p>
  </w:footnote>
  <w:footnote w:id="26">
    <w:p w:rsidR="00D2233D" w:rsidRPr="00FB7AA7" w:rsidRDefault="00D2233D">
      <w:pPr>
        <w:pStyle w:val="a8"/>
        <w:rPr>
          <w:rFonts w:ascii="Times New Roman" w:hAnsi="Times New Roman" w:cs="Times New Roman"/>
        </w:rPr>
      </w:pPr>
      <w:r w:rsidRPr="00FB7AA7">
        <w:rPr>
          <w:vertAlign w:val="superscript"/>
          <w:lang w:val="en-US"/>
        </w:rPr>
        <w:footnoteRef/>
      </w:r>
      <w:r w:rsidRPr="00FB7AA7">
        <w:t xml:space="preserve"> </w:t>
      </w:r>
      <w:r w:rsidRPr="00FB7AA7">
        <w:rPr>
          <w:rFonts w:ascii="Times New Roman" w:hAnsi="Times New Roman" w:cs="Times New Roman"/>
          <w:lang w:val="en-US"/>
        </w:rPr>
        <w:t>Lib</w:t>
      </w:r>
      <w:r w:rsidRPr="00FB7AA7">
        <w:rPr>
          <w:rFonts w:ascii="Times New Roman" w:hAnsi="Times New Roman" w:cs="Times New Roman"/>
        </w:rPr>
        <w:t>é</w:t>
      </w:r>
      <w:r w:rsidRPr="00FB7AA7">
        <w:rPr>
          <w:rFonts w:ascii="Times New Roman" w:hAnsi="Times New Roman" w:cs="Times New Roman"/>
          <w:lang w:val="en-US"/>
        </w:rPr>
        <w:t>ration</w:t>
      </w:r>
      <w:r w:rsidRPr="00FB7AA7">
        <w:rPr>
          <w:rFonts w:ascii="Times New Roman" w:hAnsi="Times New Roman" w:cs="Times New Roman"/>
        </w:rPr>
        <w:t xml:space="preserve"> «</w:t>
      </w:r>
      <w:r w:rsidRPr="00FB7AA7">
        <w:rPr>
          <w:rFonts w:ascii="Times New Roman" w:hAnsi="Times New Roman" w:cs="Times New Roman"/>
          <w:lang w:val="en-US"/>
        </w:rPr>
        <w:t>R</w:t>
      </w:r>
      <w:r w:rsidRPr="00FB7AA7">
        <w:rPr>
          <w:rFonts w:ascii="Times New Roman" w:hAnsi="Times New Roman" w:cs="Times New Roman"/>
        </w:rPr>
        <w:t>é</w:t>
      </w:r>
      <w:r w:rsidRPr="00FB7AA7">
        <w:rPr>
          <w:rFonts w:ascii="Times New Roman" w:hAnsi="Times New Roman" w:cs="Times New Roman"/>
          <w:lang w:val="en-US"/>
        </w:rPr>
        <w:t>fugi</w:t>
      </w:r>
      <w:r w:rsidRPr="00FB7AA7">
        <w:rPr>
          <w:rFonts w:ascii="Times New Roman" w:hAnsi="Times New Roman" w:cs="Times New Roman"/>
        </w:rPr>
        <w:t>é</w:t>
      </w:r>
      <w:r w:rsidRPr="00FB7AA7">
        <w:rPr>
          <w:rFonts w:ascii="Times New Roman" w:hAnsi="Times New Roman" w:cs="Times New Roman"/>
          <w:lang w:val="en-US"/>
        </w:rPr>
        <w:t>s </w:t>
      </w:r>
      <w:r w:rsidRPr="00FB7AA7">
        <w:rPr>
          <w:rFonts w:ascii="Times New Roman" w:hAnsi="Times New Roman" w:cs="Times New Roman"/>
        </w:rPr>
        <w:t xml:space="preserve">: </w:t>
      </w:r>
      <w:r w:rsidRPr="00FB7AA7">
        <w:rPr>
          <w:rFonts w:ascii="Times New Roman" w:hAnsi="Times New Roman" w:cs="Times New Roman"/>
          <w:lang w:val="en-US"/>
        </w:rPr>
        <w:t>le</w:t>
      </w:r>
      <w:r w:rsidRPr="00FB7AA7">
        <w:rPr>
          <w:rFonts w:ascii="Times New Roman" w:hAnsi="Times New Roman" w:cs="Times New Roman"/>
        </w:rPr>
        <w:t xml:space="preserve"> </w:t>
      </w:r>
      <w:r w:rsidRPr="00FB7AA7">
        <w:rPr>
          <w:rFonts w:ascii="Times New Roman" w:hAnsi="Times New Roman" w:cs="Times New Roman"/>
          <w:lang w:val="en-US"/>
        </w:rPr>
        <w:t>SOS</w:t>
      </w:r>
      <w:r w:rsidRPr="00FB7AA7">
        <w:rPr>
          <w:rFonts w:ascii="Times New Roman" w:hAnsi="Times New Roman" w:cs="Times New Roman"/>
        </w:rPr>
        <w:t xml:space="preserve"> </w:t>
      </w:r>
      <w:r w:rsidRPr="00FB7AA7">
        <w:rPr>
          <w:rFonts w:ascii="Times New Roman" w:hAnsi="Times New Roman" w:cs="Times New Roman"/>
          <w:lang w:val="en-US"/>
        </w:rPr>
        <w:t>de l</w:t>
      </w:r>
      <w:r w:rsidRPr="00FB7AA7">
        <w:rPr>
          <w:rFonts w:ascii="Times New Roman" w:hAnsi="Times New Roman" w:cs="Times New Roman"/>
        </w:rPr>
        <w:t>’</w:t>
      </w:r>
      <w:r w:rsidRPr="00FB7AA7">
        <w:rPr>
          <w:rFonts w:ascii="Times New Roman" w:hAnsi="Times New Roman" w:cs="Times New Roman"/>
          <w:lang w:val="en-US"/>
        </w:rPr>
        <w:t>Italie</w:t>
      </w:r>
      <w:r w:rsidRPr="00FB7AA7">
        <w:rPr>
          <w:rFonts w:ascii="Times New Roman" w:hAnsi="Times New Roman" w:cs="Times New Roman"/>
        </w:rPr>
        <w:t xml:space="preserve"> à</w:t>
      </w:r>
      <w:r w:rsidRPr="00FB7AA7">
        <w:rPr>
          <w:rFonts w:ascii="Times New Roman" w:hAnsi="Times New Roman" w:cs="Times New Roman"/>
          <w:lang w:val="en-US"/>
        </w:rPr>
        <w:t> l</w:t>
      </w:r>
      <w:r w:rsidRPr="00FB7AA7">
        <w:rPr>
          <w:rFonts w:ascii="Times New Roman" w:hAnsi="Times New Roman" w:cs="Times New Roman"/>
        </w:rPr>
        <w:t>’</w:t>
      </w:r>
      <w:r w:rsidRPr="00FB7AA7">
        <w:rPr>
          <w:rFonts w:ascii="Times New Roman" w:hAnsi="Times New Roman" w:cs="Times New Roman"/>
          <w:lang w:val="en-US"/>
        </w:rPr>
        <w:t>Europe</w:t>
      </w:r>
      <w:r w:rsidRPr="00FB7AA7">
        <w:rPr>
          <w:rFonts w:ascii="Times New Roman" w:hAnsi="Times New Roman" w:cs="Times New Roman"/>
        </w:rPr>
        <w:t xml:space="preserve">» </w:t>
      </w:r>
      <w:hyperlink r:id="rId17" w:history="1">
        <w:r w:rsidRPr="00FB7AA7">
          <w:rPr>
            <w:rStyle w:val="ab"/>
            <w:rFonts w:ascii="Times New Roman" w:hAnsi="Times New Roman" w:cs="Times New Roman"/>
            <w:lang w:val="en-US"/>
          </w:rPr>
          <w:t>https</w:t>
        </w:r>
        <w:r w:rsidRPr="00FB7AA7">
          <w:rPr>
            <w:rStyle w:val="ab"/>
            <w:rFonts w:ascii="Times New Roman" w:hAnsi="Times New Roman" w:cs="Times New Roman"/>
          </w:rPr>
          <w:t>://</w:t>
        </w:r>
        <w:r w:rsidRPr="00FB7AA7">
          <w:rPr>
            <w:rStyle w:val="ab"/>
            <w:rFonts w:ascii="Times New Roman" w:hAnsi="Times New Roman" w:cs="Times New Roman"/>
            <w:lang w:val="en-US"/>
          </w:rPr>
          <w:t>www</w:t>
        </w:r>
        <w:r w:rsidRPr="00FB7AA7">
          <w:rPr>
            <w:rStyle w:val="ab"/>
            <w:rFonts w:ascii="Times New Roman" w:hAnsi="Times New Roman" w:cs="Times New Roman"/>
          </w:rPr>
          <w:t>.</w:t>
        </w:r>
        <w:r w:rsidRPr="00FB7AA7">
          <w:rPr>
            <w:rStyle w:val="ab"/>
            <w:rFonts w:ascii="Times New Roman" w:hAnsi="Times New Roman" w:cs="Times New Roman"/>
            <w:lang w:val="en-US"/>
          </w:rPr>
          <w:t>liberation</w:t>
        </w:r>
        <w:r w:rsidRPr="00FB7AA7">
          <w:rPr>
            <w:rStyle w:val="ab"/>
            <w:rFonts w:ascii="Times New Roman" w:hAnsi="Times New Roman" w:cs="Times New Roman"/>
          </w:rPr>
          <w:t>.</w:t>
        </w:r>
        <w:r w:rsidRPr="00FB7AA7">
          <w:rPr>
            <w:rStyle w:val="ab"/>
            <w:rFonts w:ascii="Times New Roman" w:hAnsi="Times New Roman" w:cs="Times New Roman"/>
            <w:lang w:val="en-US"/>
          </w:rPr>
          <w:t>fr</w:t>
        </w:r>
        <w:r w:rsidRPr="00FB7AA7">
          <w:rPr>
            <w:rStyle w:val="ab"/>
            <w:rFonts w:ascii="Times New Roman" w:hAnsi="Times New Roman" w:cs="Times New Roman"/>
          </w:rPr>
          <w:t>/</w:t>
        </w:r>
        <w:r w:rsidRPr="00FB7AA7">
          <w:rPr>
            <w:rStyle w:val="ab"/>
            <w:rFonts w:ascii="Times New Roman" w:hAnsi="Times New Roman" w:cs="Times New Roman"/>
            <w:lang w:val="en-US"/>
          </w:rPr>
          <w:t>planete</w:t>
        </w:r>
        <w:r w:rsidRPr="00FB7AA7">
          <w:rPr>
            <w:rStyle w:val="ab"/>
            <w:rFonts w:ascii="Times New Roman" w:hAnsi="Times New Roman" w:cs="Times New Roman"/>
          </w:rPr>
          <w:t>/2017/07/05/</w:t>
        </w:r>
        <w:r w:rsidRPr="00FB7AA7">
          <w:rPr>
            <w:rStyle w:val="ab"/>
            <w:rFonts w:ascii="Times New Roman" w:hAnsi="Times New Roman" w:cs="Times New Roman"/>
            <w:lang w:val="en-US"/>
          </w:rPr>
          <w:t>refugies</w:t>
        </w:r>
        <w:r w:rsidRPr="00FB7AA7">
          <w:rPr>
            <w:rStyle w:val="ab"/>
            <w:rFonts w:ascii="Times New Roman" w:hAnsi="Times New Roman" w:cs="Times New Roman"/>
          </w:rPr>
          <w:t>-</w:t>
        </w:r>
        <w:r w:rsidRPr="00FB7AA7">
          <w:rPr>
            <w:rStyle w:val="ab"/>
            <w:rFonts w:ascii="Times New Roman" w:hAnsi="Times New Roman" w:cs="Times New Roman"/>
            <w:lang w:val="en-US"/>
          </w:rPr>
          <w:t>le</w:t>
        </w:r>
        <w:r w:rsidRPr="00FB7AA7">
          <w:rPr>
            <w:rStyle w:val="ab"/>
            <w:rFonts w:ascii="Times New Roman" w:hAnsi="Times New Roman" w:cs="Times New Roman"/>
          </w:rPr>
          <w:t>-</w:t>
        </w:r>
        <w:r w:rsidRPr="00FB7AA7">
          <w:rPr>
            <w:rStyle w:val="ab"/>
            <w:rFonts w:ascii="Times New Roman" w:hAnsi="Times New Roman" w:cs="Times New Roman"/>
            <w:lang w:val="en-US"/>
          </w:rPr>
          <w:t>sos</w:t>
        </w:r>
        <w:r w:rsidRPr="00FB7AA7">
          <w:rPr>
            <w:rStyle w:val="ab"/>
            <w:rFonts w:ascii="Times New Roman" w:hAnsi="Times New Roman" w:cs="Times New Roman"/>
          </w:rPr>
          <w:t>-</w:t>
        </w:r>
        <w:r w:rsidRPr="00FB7AA7">
          <w:rPr>
            <w:rStyle w:val="ab"/>
            <w:rFonts w:ascii="Times New Roman" w:hAnsi="Times New Roman" w:cs="Times New Roman"/>
            <w:lang w:val="en-US"/>
          </w:rPr>
          <w:t>de</w:t>
        </w:r>
        <w:r w:rsidRPr="00FB7AA7">
          <w:rPr>
            <w:rStyle w:val="ab"/>
            <w:rFonts w:ascii="Times New Roman" w:hAnsi="Times New Roman" w:cs="Times New Roman"/>
          </w:rPr>
          <w:t>-</w:t>
        </w:r>
        <w:r w:rsidRPr="00FB7AA7">
          <w:rPr>
            <w:rStyle w:val="ab"/>
            <w:rFonts w:ascii="Times New Roman" w:hAnsi="Times New Roman" w:cs="Times New Roman"/>
            <w:lang w:val="en-US"/>
          </w:rPr>
          <w:t>l</w:t>
        </w:r>
        <w:r w:rsidRPr="00FB7AA7">
          <w:rPr>
            <w:rStyle w:val="ab"/>
            <w:rFonts w:ascii="Times New Roman" w:hAnsi="Times New Roman" w:cs="Times New Roman"/>
          </w:rPr>
          <w:t>-</w:t>
        </w:r>
        <w:r w:rsidRPr="00FB7AA7">
          <w:rPr>
            <w:rStyle w:val="ab"/>
            <w:rFonts w:ascii="Times New Roman" w:hAnsi="Times New Roman" w:cs="Times New Roman"/>
            <w:lang w:val="en-US"/>
          </w:rPr>
          <w:t>italie</w:t>
        </w:r>
        <w:r w:rsidRPr="00FB7AA7">
          <w:rPr>
            <w:rStyle w:val="ab"/>
            <w:rFonts w:ascii="Times New Roman" w:hAnsi="Times New Roman" w:cs="Times New Roman"/>
          </w:rPr>
          <w:t>-</w:t>
        </w:r>
        <w:r w:rsidRPr="00FB7AA7">
          <w:rPr>
            <w:rStyle w:val="ab"/>
            <w:rFonts w:ascii="Times New Roman" w:hAnsi="Times New Roman" w:cs="Times New Roman"/>
            <w:lang w:val="en-US"/>
          </w:rPr>
          <w:t>a</w:t>
        </w:r>
        <w:r w:rsidRPr="00FB7AA7">
          <w:rPr>
            <w:rStyle w:val="ab"/>
            <w:rFonts w:ascii="Times New Roman" w:hAnsi="Times New Roman" w:cs="Times New Roman"/>
          </w:rPr>
          <w:t>-</w:t>
        </w:r>
        <w:r w:rsidRPr="00FB7AA7">
          <w:rPr>
            <w:rStyle w:val="ab"/>
            <w:rFonts w:ascii="Times New Roman" w:hAnsi="Times New Roman" w:cs="Times New Roman"/>
            <w:lang w:val="en-US"/>
          </w:rPr>
          <w:t>l</w:t>
        </w:r>
        <w:r w:rsidRPr="00FB7AA7">
          <w:rPr>
            <w:rStyle w:val="ab"/>
            <w:rFonts w:ascii="Times New Roman" w:hAnsi="Times New Roman" w:cs="Times New Roman"/>
          </w:rPr>
          <w:t>-</w:t>
        </w:r>
        <w:r w:rsidRPr="00FB7AA7">
          <w:rPr>
            <w:rStyle w:val="ab"/>
            <w:rFonts w:ascii="Times New Roman" w:hAnsi="Times New Roman" w:cs="Times New Roman"/>
            <w:lang w:val="en-US"/>
          </w:rPr>
          <w:t>europe</w:t>
        </w:r>
        <w:r w:rsidRPr="00FB7AA7">
          <w:rPr>
            <w:rStyle w:val="ab"/>
            <w:rFonts w:ascii="Times New Roman" w:hAnsi="Times New Roman" w:cs="Times New Roman"/>
          </w:rPr>
          <w:t>_1581850/</w:t>
        </w:r>
      </w:hyperlink>
      <w:r w:rsidRPr="00FB7AA7">
        <w:rPr>
          <w:rFonts w:ascii="Times New Roman" w:hAnsi="Times New Roman" w:cs="Times New Roman"/>
        </w:rPr>
        <w:t xml:space="preserve"> ( дата обращения 05.11.2020)</w:t>
      </w:r>
    </w:p>
  </w:footnote>
  <w:footnote w:id="27">
    <w:p w:rsidR="00D2233D" w:rsidRPr="006042D8" w:rsidRDefault="00D2233D" w:rsidP="000C617C">
      <w:pPr>
        <w:pStyle w:val="a8"/>
        <w:rPr>
          <w:rFonts w:ascii="Times New Roman" w:hAnsi="Times New Roman" w:cs="Times New Roman"/>
          <w:lang w:val="fr-CA"/>
        </w:rPr>
      </w:pPr>
      <w:r w:rsidRPr="00A572E5">
        <w:rPr>
          <w:rStyle w:val="aa"/>
          <w:rFonts w:ascii="Times New Roman" w:hAnsi="Times New Roman" w:cs="Times New Roman"/>
        </w:rPr>
        <w:footnoteRef/>
      </w:r>
      <w:r w:rsidRPr="00A572E5">
        <w:rPr>
          <w:rFonts w:ascii="Times New Roman" w:hAnsi="Times New Roman" w:cs="Times New Roman"/>
          <w:lang w:val="fr-FR"/>
        </w:rPr>
        <w:t xml:space="preserve"> </w:t>
      </w:r>
      <w:r w:rsidRPr="006042D8">
        <w:rPr>
          <w:rFonts w:ascii="Times New Roman" w:hAnsi="Times New Roman" w:cs="Times New Roman"/>
          <w:lang w:val="fr-FR"/>
        </w:rPr>
        <w:t xml:space="preserve">Dossier de presse du 12 juillet 2017 relatif à l'asile et aux flux migratoires. </w:t>
      </w:r>
      <w:hyperlink r:id="rId18" w:history="1">
        <w:r w:rsidRPr="006042D8">
          <w:rPr>
            <w:rStyle w:val="ab"/>
            <w:rFonts w:ascii="Times New Roman" w:hAnsi="Times New Roman" w:cs="Times New Roman"/>
            <w:lang w:val="fr-FR"/>
          </w:rPr>
          <w:t>file:///C:/Users/XE/Downloads/Dossier%20de%20presse%20-%20Garantir%20le%20droit%20d'asile,%20mieux%20ma%C3%AEtriser%20les%20flux%20migratoires%20-%20Juillet%202017%20(1).pdf</w:t>
        </w:r>
      </w:hyperlink>
      <w:r w:rsidRPr="006042D8">
        <w:rPr>
          <w:rFonts w:ascii="Times New Roman" w:hAnsi="Times New Roman" w:cs="Times New Roman"/>
          <w:lang w:val="fr-CA"/>
        </w:rPr>
        <w:t xml:space="preserve"> (</w:t>
      </w:r>
      <w:r>
        <w:rPr>
          <w:rFonts w:ascii="Times New Roman" w:hAnsi="Times New Roman" w:cs="Times New Roman"/>
        </w:rPr>
        <w:t>дата</w:t>
      </w:r>
      <w:r w:rsidRPr="006042D8">
        <w:rPr>
          <w:rFonts w:ascii="Times New Roman" w:hAnsi="Times New Roman" w:cs="Times New Roman"/>
          <w:lang w:val="fr-CA"/>
        </w:rPr>
        <w:t xml:space="preserve"> </w:t>
      </w:r>
      <w:r>
        <w:rPr>
          <w:rFonts w:ascii="Times New Roman" w:hAnsi="Times New Roman" w:cs="Times New Roman"/>
        </w:rPr>
        <w:t>обращения</w:t>
      </w:r>
      <w:r w:rsidRPr="006042D8">
        <w:rPr>
          <w:rFonts w:ascii="Times New Roman" w:hAnsi="Times New Roman" w:cs="Times New Roman"/>
          <w:lang w:val="fr-CA"/>
        </w:rPr>
        <w:t xml:space="preserve"> 02.10.2020)</w:t>
      </w:r>
    </w:p>
    <w:p w:rsidR="00D2233D" w:rsidRPr="00B80D15" w:rsidRDefault="00D2233D" w:rsidP="000C617C">
      <w:pPr>
        <w:pStyle w:val="a8"/>
        <w:rPr>
          <w:lang w:val="fr-FR"/>
        </w:rPr>
      </w:pPr>
    </w:p>
  </w:footnote>
  <w:footnote w:id="28">
    <w:p w:rsidR="00D2233D" w:rsidRPr="00041CF1" w:rsidRDefault="00D2233D">
      <w:pPr>
        <w:pStyle w:val="a8"/>
        <w:rPr>
          <w:lang w:val="fr-CA"/>
        </w:rPr>
      </w:pPr>
      <w:r>
        <w:rPr>
          <w:rStyle w:val="aa"/>
        </w:rPr>
        <w:footnoteRef/>
      </w:r>
      <w:r w:rsidRPr="00041CF1">
        <w:rPr>
          <w:lang w:val="fr-CA"/>
        </w:rPr>
        <w:t xml:space="preserve"> </w:t>
      </w:r>
      <w:r w:rsidRPr="00041CF1">
        <w:rPr>
          <w:rFonts w:ascii="Times New Roman" w:eastAsia="Times New Roman" w:hAnsi="Times New Roman" w:cs="Times New Roman"/>
          <w:lang w:val="fr-FR" w:eastAsia="ru-RU"/>
        </w:rPr>
        <w:t>Programme-Emmanuel-Macron</w:t>
      </w:r>
      <w:r>
        <w:rPr>
          <w:rFonts w:ascii="Times New Roman" w:eastAsia="Times New Roman" w:hAnsi="Times New Roman" w:cs="Times New Roman"/>
          <w:lang w:val="fr-FR" w:eastAsia="ru-RU"/>
        </w:rPr>
        <w:t xml:space="preserve">.Section: </w:t>
      </w:r>
      <w:r w:rsidRPr="00041CF1">
        <w:rPr>
          <w:rFonts w:ascii="Times New Roman" w:eastAsia="Times New Roman" w:hAnsi="Times New Roman" w:cs="Times New Roman"/>
          <w:lang w:val="fr-CA" w:eastAsia="ru-RU"/>
        </w:rPr>
        <w:t>«</w:t>
      </w:r>
      <w:r>
        <w:rPr>
          <w:rFonts w:ascii="Times New Roman" w:eastAsia="Times New Roman" w:hAnsi="Times New Roman" w:cs="Times New Roman"/>
          <w:lang w:val="fr-FR" w:eastAsia="ru-RU"/>
        </w:rPr>
        <w:t>F</w:t>
      </w:r>
      <w:r w:rsidRPr="00041CF1">
        <w:rPr>
          <w:rFonts w:ascii="Times New Roman" w:eastAsia="Times New Roman" w:hAnsi="Times New Roman" w:cs="Times New Roman"/>
          <w:lang w:val="fr-FR" w:eastAsia="ru-RU"/>
        </w:rPr>
        <w:t>iers d’être Français : exigence et bienveillance</w:t>
      </w:r>
      <w:r w:rsidRPr="00041CF1">
        <w:rPr>
          <w:rFonts w:ascii="Times New Roman" w:eastAsia="Times New Roman" w:hAnsi="Times New Roman" w:cs="Times New Roman"/>
          <w:lang w:val="fr-CA" w:eastAsia="ru-RU"/>
        </w:rPr>
        <w:t>».</w:t>
      </w:r>
    </w:p>
  </w:footnote>
  <w:footnote w:id="29">
    <w:p w:rsidR="00D2233D" w:rsidRPr="00A572E5" w:rsidRDefault="00D2233D" w:rsidP="003D3197">
      <w:pPr>
        <w:pStyle w:val="10"/>
        <w:spacing w:after="0" w:line="240" w:lineRule="auto"/>
        <w:rPr>
          <w:rFonts w:ascii="Times New Roman" w:eastAsia="Times New Roman" w:hAnsi="Times New Roman" w:cs="Times New Roman"/>
          <w:sz w:val="20"/>
          <w:szCs w:val="20"/>
          <w:lang w:val="fr-FR"/>
        </w:rPr>
      </w:pPr>
      <w:r w:rsidRPr="00A572E5">
        <w:rPr>
          <w:sz w:val="20"/>
          <w:szCs w:val="20"/>
          <w:vertAlign w:val="superscript"/>
        </w:rPr>
        <w:footnoteRef/>
      </w:r>
      <w:r w:rsidRPr="00A572E5">
        <w:rPr>
          <w:sz w:val="20"/>
          <w:szCs w:val="20"/>
          <w:lang w:val="fr-FR"/>
        </w:rPr>
        <w:t xml:space="preserve"> </w:t>
      </w:r>
      <w:r w:rsidRPr="00A572E5">
        <w:rPr>
          <w:rFonts w:ascii="Times New Roman" w:eastAsia="Times New Roman" w:hAnsi="Times New Roman" w:cs="Times New Roman"/>
          <w:sz w:val="20"/>
          <w:szCs w:val="20"/>
          <w:lang w:val="fr-FR"/>
        </w:rPr>
        <w:t>LOI n° 2017-1154 du 11 juillet 2017 prorogeant l'application de la loi n° 55-385 du 3 avril 1955 relative à l'état d'urgence //article2</w:t>
      </w:r>
    </w:p>
    <w:p w:rsidR="00D2233D" w:rsidRPr="000A1457" w:rsidRDefault="00786F3E" w:rsidP="003D3197">
      <w:pPr>
        <w:pStyle w:val="10"/>
        <w:spacing w:after="0" w:line="276" w:lineRule="auto"/>
        <w:rPr>
          <w:sz w:val="20"/>
          <w:szCs w:val="20"/>
          <w:lang w:val="fr-FR"/>
        </w:rPr>
      </w:pPr>
      <w:hyperlink r:id="rId19">
        <w:r w:rsidR="00D2233D" w:rsidRPr="00A572E5">
          <w:rPr>
            <w:rFonts w:ascii="Times New Roman" w:eastAsia="Times New Roman" w:hAnsi="Times New Roman" w:cs="Times New Roman"/>
            <w:color w:val="0563C1"/>
            <w:sz w:val="20"/>
            <w:szCs w:val="20"/>
            <w:u w:val="single"/>
            <w:lang w:val="fr-FR"/>
          </w:rPr>
          <w:t>https://www.legifrance.gouv.fr/eli/loi/2017/7/11/2017-1154/jo/texte</w:t>
        </w:r>
      </w:hyperlink>
    </w:p>
  </w:footnote>
  <w:footnote w:id="30">
    <w:p w:rsidR="00D2233D" w:rsidRPr="006042D8" w:rsidRDefault="00D2233D" w:rsidP="003D3197">
      <w:pPr>
        <w:pStyle w:val="10"/>
        <w:spacing w:after="0" w:line="240" w:lineRule="auto"/>
        <w:rPr>
          <w:rFonts w:ascii="Times New Roman" w:eastAsia="Times New Roman" w:hAnsi="Times New Roman" w:cs="Times New Roman"/>
          <w:b/>
          <w:sz w:val="20"/>
          <w:szCs w:val="20"/>
          <w:lang w:val="fr-CA"/>
        </w:rPr>
      </w:pPr>
      <w:r w:rsidRPr="00A572E5">
        <w:rPr>
          <w:rFonts w:ascii="Times New Roman" w:hAnsi="Times New Roman" w:cs="Times New Roman"/>
          <w:sz w:val="20"/>
          <w:szCs w:val="20"/>
          <w:vertAlign w:val="superscript"/>
        </w:rPr>
        <w:footnoteRef/>
      </w:r>
      <w:r w:rsidRPr="00A572E5">
        <w:rPr>
          <w:rFonts w:ascii="Times New Roman" w:hAnsi="Times New Roman" w:cs="Times New Roman"/>
          <w:sz w:val="20"/>
          <w:szCs w:val="20"/>
          <w:lang w:val="fr-FR"/>
        </w:rPr>
        <w:t xml:space="preserve"> </w:t>
      </w:r>
      <w:r w:rsidRPr="00865AC8">
        <w:rPr>
          <w:rFonts w:ascii="Times New Roman" w:eastAsia="Times New Roman" w:hAnsi="Times New Roman" w:cs="Times New Roman"/>
          <w:sz w:val="20"/>
          <w:szCs w:val="20"/>
          <w:lang w:val="fr-FR"/>
        </w:rPr>
        <w:t xml:space="preserve">Les premiers chiffres pour l’année 2017 « Vie publique »// </w:t>
      </w:r>
      <w:hyperlink r:id="rId20">
        <w:r w:rsidRPr="006042D8">
          <w:rPr>
            <w:rFonts w:ascii="Times New Roman" w:eastAsia="Times New Roman" w:hAnsi="Times New Roman" w:cs="Times New Roman"/>
            <w:color w:val="0563C1"/>
            <w:sz w:val="20"/>
            <w:szCs w:val="20"/>
            <w:u w:val="single"/>
            <w:lang w:val="fr-FR"/>
          </w:rPr>
          <w:t>https://www.vie-publique.fr/actualite/alaune/immigration-chiffres-pour-annee-2017.html</w:t>
        </w:r>
      </w:hyperlink>
      <w:r w:rsidRPr="006042D8">
        <w:rPr>
          <w:rFonts w:ascii="Times New Roman" w:hAnsi="Times New Roman" w:cs="Times New Roman"/>
          <w:sz w:val="20"/>
          <w:szCs w:val="20"/>
          <w:lang w:val="fr-CA"/>
        </w:rPr>
        <w:t xml:space="preserve"> (</w:t>
      </w:r>
      <w:r w:rsidRPr="006042D8">
        <w:rPr>
          <w:rFonts w:ascii="Times New Roman" w:hAnsi="Times New Roman" w:cs="Times New Roman"/>
          <w:sz w:val="20"/>
          <w:szCs w:val="20"/>
        </w:rPr>
        <w:t>дата</w:t>
      </w:r>
      <w:r w:rsidRPr="006042D8">
        <w:rPr>
          <w:rFonts w:ascii="Times New Roman" w:hAnsi="Times New Roman" w:cs="Times New Roman"/>
          <w:sz w:val="20"/>
          <w:szCs w:val="20"/>
          <w:lang w:val="fr-CA"/>
        </w:rPr>
        <w:t xml:space="preserve"> </w:t>
      </w:r>
      <w:r w:rsidRPr="006042D8">
        <w:rPr>
          <w:rFonts w:ascii="Times New Roman" w:hAnsi="Times New Roman" w:cs="Times New Roman"/>
          <w:sz w:val="20"/>
          <w:szCs w:val="20"/>
        </w:rPr>
        <w:t>обращения</w:t>
      </w:r>
      <w:r w:rsidRPr="006042D8">
        <w:rPr>
          <w:rFonts w:ascii="Times New Roman" w:hAnsi="Times New Roman" w:cs="Times New Roman"/>
          <w:sz w:val="20"/>
          <w:szCs w:val="20"/>
          <w:lang w:val="fr-CA"/>
        </w:rPr>
        <w:t xml:space="preserve"> 22.12.2020)</w:t>
      </w:r>
    </w:p>
    <w:p w:rsidR="00D2233D" w:rsidRPr="000A1457" w:rsidRDefault="00D2233D" w:rsidP="003D3197">
      <w:pPr>
        <w:pStyle w:val="10"/>
        <w:spacing w:after="0" w:line="240" w:lineRule="auto"/>
        <w:rPr>
          <w:sz w:val="20"/>
          <w:szCs w:val="20"/>
          <w:lang w:val="fr-FR"/>
        </w:rPr>
      </w:pPr>
    </w:p>
  </w:footnote>
  <w:footnote w:id="31">
    <w:p w:rsidR="00D2233D" w:rsidRPr="006042D8" w:rsidRDefault="00D2233D" w:rsidP="00F42397">
      <w:pPr>
        <w:pStyle w:val="a8"/>
        <w:rPr>
          <w:rFonts w:ascii="Times New Roman" w:hAnsi="Times New Roman" w:cs="Times New Roman"/>
          <w:lang w:val="fr-CA"/>
        </w:rPr>
      </w:pPr>
      <w:r>
        <w:rPr>
          <w:rStyle w:val="aa"/>
        </w:rPr>
        <w:footnoteRef/>
      </w:r>
      <w:r w:rsidRPr="00B02622">
        <w:rPr>
          <w:lang w:val="fr-CA"/>
        </w:rPr>
        <w:t xml:space="preserve"> </w:t>
      </w:r>
      <w:r w:rsidRPr="006042D8">
        <w:rPr>
          <w:rFonts w:ascii="Times New Roman" w:hAnsi="Times New Roman" w:cs="Times New Roman"/>
          <w:lang w:val="fr-CA"/>
        </w:rPr>
        <w:t>Ministère de l’Interieur «L’Essentiel de L’Immigration-I</w:t>
      </w:r>
      <w:r>
        <w:rPr>
          <w:rFonts w:ascii="Times New Roman" w:hAnsi="Times New Roman" w:cs="Times New Roman"/>
          <w:lang w:val="fr-CA"/>
        </w:rPr>
        <w:t>mmigration dans les régions en 2017</w:t>
      </w:r>
      <w:r w:rsidRPr="006042D8">
        <w:rPr>
          <w:rFonts w:ascii="Times New Roman" w:hAnsi="Times New Roman" w:cs="Times New Roman"/>
          <w:lang w:val="fr-CA"/>
        </w:rPr>
        <w:t xml:space="preserve">» </w:t>
      </w:r>
      <w:hyperlink r:id="rId21" w:history="1">
        <w:r w:rsidRPr="006042D8">
          <w:rPr>
            <w:rStyle w:val="ab"/>
            <w:rFonts w:ascii="Times New Roman" w:hAnsi="Times New Roman" w:cs="Times New Roman"/>
            <w:lang w:val="fr-CA"/>
          </w:rPr>
          <w:t>file:///C:/Users/Дарья/Downloads/2020_57_Essentiel_regions_RP2017.pdf</w:t>
        </w:r>
      </w:hyperlink>
    </w:p>
    <w:p w:rsidR="00D2233D" w:rsidRPr="00B02622" w:rsidRDefault="00D2233D" w:rsidP="00F42397">
      <w:pPr>
        <w:pStyle w:val="a8"/>
        <w:rPr>
          <w:lang w:val="fr-CA"/>
        </w:rPr>
      </w:pPr>
    </w:p>
  </w:footnote>
  <w:footnote w:id="32">
    <w:p w:rsidR="00D2233D" w:rsidRDefault="00D2233D" w:rsidP="009554D5">
      <w:pPr>
        <w:pStyle w:val="a8"/>
        <w:rPr>
          <w:rFonts w:ascii="Times New Roman" w:hAnsi="Times New Roman" w:cs="Times New Roman"/>
          <w:lang w:val="fr-CA"/>
        </w:rPr>
      </w:pPr>
      <w:r w:rsidRPr="00E15F84">
        <w:rPr>
          <w:rStyle w:val="aa"/>
          <w:rFonts w:ascii="Times New Roman" w:hAnsi="Times New Roman" w:cs="Times New Roman"/>
        </w:rPr>
        <w:footnoteRef/>
      </w:r>
      <w:r w:rsidRPr="00E15F84">
        <w:rPr>
          <w:rFonts w:ascii="Times New Roman" w:hAnsi="Times New Roman" w:cs="Times New Roman"/>
          <w:lang w:val="fr-CA"/>
        </w:rPr>
        <w:t xml:space="preserve"> «144 engagements» </w:t>
      </w:r>
      <w:hyperlink r:id="rId22" w:history="1">
        <w:r w:rsidRPr="00B637FF">
          <w:rPr>
            <w:rStyle w:val="ab"/>
            <w:rFonts w:ascii="Times New Roman" w:hAnsi="Times New Roman" w:cs="Times New Roman"/>
            <w:lang w:val="fr-CA"/>
          </w:rPr>
          <w:t>https://rassemblementnational.fr/pdf/144-engagements.pdf</w:t>
        </w:r>
      </w:hyperlink>
    </w:p>
    <w:p w:rsidR="00D2233D" w:rsidRPr="00E15F84" w:rsidRDefault="00D2233D" w:rsidP="009554D5">
      <w:pPr>
        <w:pStyle w:val="a8"/>
        <w:rPr>
          <w:rFonts w:ascii="Times New Roman" w:hAnsi="Times New Roman" w:cs="Times New Roman"/>
          <w:lang w:val="fr-CA"/>
        </w:rPr>
      </w:pPr>
    </w:p>
  </w:footnote>
  <w:footnote w:id="33">
    <w:p w:rsidR="00D2233D" w:rsidRPr="00151B11" w:rsidRDefault="00D2233D" w:rsidP="00151B11">
      <w:pPr>
        <w:pStyle w:val="ae"/>
        <w:spacing w:before="0" w:beforeAutospacing="0" w:after="0" w:afterAutospacing="0"/>
        <w:rPr>
          <w:color w:val="000000"/>
          <w:sz w:val="20"/>
          <w:szCs w:val="20"/>
          <w:lang w:val="fr-CA"/>
        </w:rPr>
      </w:pPr>
      <w:r>
        <w:rPr>
          <w:rStyle w:val="aa"/>
        </w:rPr>
        <w:footnoteRef/>
      </w:r>
      <w:r w:rsidRPr="005379F4">
        <w:rPr>
          <w:lang w:val="fr-CA"/>
        </w:rPr>
        <w:t xml:space="preserve">  </w:t>
      </w:r>
      <w:r w:rsidRPr="00151B11">
        <w:rPr>
          <w:bCs/>
          <w:color w:val="000000"/>
          <w:sz w:val="20"/>
          <w:szCs w:val="20"/>
          <w:lang w:val="fr-CA"/>
        </w:rPr>
        <w:t>ANNEXE N° 28</w:t>
      </w:r>
      <w:r w:rsidRPr="00151B11">
        <w:rPr>
          <w:color w:val="000000"/>
          <w:sz w:val="20"/>
          <w:szCs w:val="20"/>
          <w:lang w:val="fr-CA"/>
        </w:rPr>
        <w:t xml:space="preserve"> </w:t>
      </w:r>
      <w:r w:rsidRPr="00151B11">
        <w:rPr>
          <w:bCs/>
          <w:caps/>
          <w:color w:val="000000"/>
          <w:sz w:val="20"/>
          <w:szCs w:val="20"/>
          <w:lang w:val="fr-CA"/>
        </w:rPr>
        <w:t>IMMIGRATION, ASILE ET INTÉGRATION</w:t>
      </w:r>
    </w:p>
    <w:p w:rsidR="00D2233D" w:rsidRPr="00151B11" w:rsidRDefault="00786F3E">
      <w:pPr>
        <w:pStyle w:val="a8"/>
        <w:rPr>
          <w:rFonts w:ascii="Times New Roman" w:hAnsi="Times New Roman" w:cs="Times New Roman"/>
          <w:lang w:val="fr-CA"/>
        </w:rPr>
      </w:pPr>
      <w:hyperlink r:id="rId23" w:history="1">
        <w:r w:rsidR="00D2233D" w:rsidRPr="00151B11">
          <w:rPr>
            <w:rStyle w:val="ab"/>
            <w:rFonts w:ascii="Times New Roman" w:hAnsi="Times New Roman" w:cs="Times New Roman"/>
            <w:lang w:val="fr-CA"/>
          </w:rPr>
          <w:t>https://www.assemblee-nationale.fr/dyn/15/rapports/cion_fin/l15b3399-tiii-a28_rapport-fond</w:t>
        </w:r>
      </w:hyperlink>
    </w:p>
    <w:p w:rsidR="00D2233D" w:rsidRPr="005379F4" w:rsidRDefault="00D2233D">
      <w:pPr>
        <w:pStyle w:val="a8"/>
        <w:rPr>
          <w:lang w:val="fr-CA"/>
        </w:rPr>
      </w:pPr>
    </w:p>
  </w:footnote>
  <w:footnote w:id="34">
    <w:p w:rsidR="00D2233D" w:rsidRPr="00CA5FDA" w:rsidRDefault="00D2233D">
      <w:pPr>
        <w:pStyle w:val="a8"/>
        <w:rPr>
          <w:lang w:val="fr-CA"/>
        </w:rPr>
      </w:pPr>
      <w:r>
        <w:rPr>
          <w:rStyle w:val="aa"/>
        </w:rPr>
        <w:footnoteRef/>
      </w:r>
      <w:r w:rsidRPr="00E15F84">
        <w:rPr>
          <w:rFonts w:ascii="Times New Roman" w:hAnsi="Times New Roman" w:cs="Times New Roman"/>
          <w:lang w:val="fr-CA"/>
        </w:rPr>
        <w:t xml:space="preserve"> La France insoumise </w:t>
      </w:r>
      <w:r w:rsidRPr="00CA5FDA">
        <w:rPr>
          <w:rFonts w:ascii="Times New Roman" w:hAnsi="Times New Roman" w:cs="Times New Roman"/>
          <w:lang w:val="fr-CA"/>
        </w:rPr>
        <w:t xml:space="preserve">«2020, un an de politique migratoire inquiétante» </w:t>
      </w:r>
      <w:hyperlink r:id="rId24" w:history="1">
        <w:r w:rsidRPr="00E15F84">
          <w:rPr>
            <w:rStyle w:val="ab"/>
            <w:rFonts w:ascii="Times New Roman" w:hAnsi="Times New Roman" w:cs="Times New Roman"/>
            <w:lang w:val="fr-CA"/>
          </w:rPr>
          <w:t>https://lafranceinsoumise.fr/2020/12/18/2020-un-an-de-politique-migratoire-inquietante/</w:t>
        </w:r>
      </w:hyperlink>
      <w:r w:rsidRPr="00CA5FDA">
        <w:rPr>
          <w:lang w:val="fr-CA"/>
        </w:rPr>
        <w:t xml:space="preserve"> </w:t>
      </w:r>
      <w:r w:rsidRPr="00CA5FDA">
        <w:rPr>
          <w:rFonts w:ascii="Times New Roman" w:hAnsi="Times New Roman" w:cs="Times New Roman"/>
          <w:lang w:val="fr-CA"/>
        </w:rPr>
        <w:t>(</w:t>
      </w:r>
      <w:r w:rsidRPr="00CA5FDA">
        <w:rPr>
          <w:rFonts w:ascii="Times New Roman" w:hAnsi="Times New Roman" w:cs="Times New Roman"/>
        </w:rPr>
        <w:t>дата</w:t>
      </w:r>
      <w:r w:rsidRPr="00CA5FDA">
        <w:rPr>
          <w:rFonts w:ascii="Times New Roman" w:hAnsi="Times New Roman" w:cs="Times New Roman"/>
          <w:lang w:val="fr-CA"/>
        </w:rPr>
        <w:t xml:space="preserve"> </w:t>
      </w:r>
      <w:r w:rsidRPr="00CA5FDA">
        <w:rPr>
          <w:rFonts w:ascii="Times New Roman" w:hAnsi="Times New Roman" w:cs="Times New Roman"/>
        </w:rPr>
        <w:t>обращения</w:t>
      </w:r>
      <w:r w:rsidRPr="00CA5FDA">
        <w:rPr>
          <w:rFonts w:ascii="Times New Roman" w:hAnsi="Times New Roman" w:cs="Times New Roman"/>
          <w:lang w:val="fr-CA"/>
        </w:rPr>
        <w:t xml:space="preserve"> 12.03.2021)</w:t>
      </w:r>
    </w:p>
    <w:p w:rsidR="00D2233D" w:rsidRPr="00091F1B" w:rsidRDefault="00D2233D">
      <w:pPr>
        <w:pStyle w:val="a8"/>
        <w:rPr>
          <w:lang w:val="fr-CA"/>
        </w:rPr>
      </w:pPr>
    </w:p>
  </w:footnote>
  <w:footnote w:id="35">
    <w:p w:rsidR="00D2233D" w:rsidRPr="00CA5FDA" w:rsidRDefault="00D2233D" w:rsidP="00582121">
      <w:pPr>
        <w:pStyle w:val="a8"/>
      </w:pPr>
      <w:r>
        <w:rPr>
          <w:rStyle w:val="aa"/>
        </w:rPr>
        <w:footnoteRef/>
      </w:r>
      <w:r w:rsidRPr="00CA5FDA">
        <w:t xml:space="preserve"> </w:t>
      </w:r>
      <w:r w:rsidRPr="0040480E">
        <w:rPr>
          <w:rFonts w:ascii="Times New Roman" w:hAnsi="Times New Roman" w:cs="Times New Roman"/>
          <w:lang w:val="fr-CA"/>
        </w:rPr>
        <w:t>Toute</w:t>
      </w:r>
      <w:r w:rsidRPr="00CA5FDA">
        <w:rPr>
          <w:rFonts w:ascii="Times New Roman" w:hAnsi="Times New Roman" w:cs="Times New Roman"/>
        </w:rPr>
        <w:t xml:space="preserve"> </w:t>
      </w:r>
      <w:r w:rsidRPr="0040480E">
        <w:rPr>
          <w:rFonts w:ascii="Times New Roman" w:hAnsi="Times New Roman" w:cs="Times New Roman"/>
          <w:lang w:val="fr-CA"/>
        </w:rPr>
        <w:t>l</w:t>
      </w:r>
      <w:r w:rsidRPr="00CA5FDA">
        <w:rPr>
          <w:rFonts w:ascii="Times New Roman" w:hAnsi="Times New Roman" w:cs="Times New Roman"/>
        </w:rPr>
        <w:t>’</w:t>
      </w:r>
      <w:r w:rsidRPr="0040480E">
        <w:rPr>
          <w:rFonts w:ascii="Times New Roman" w:hAnsi="Times New Roman" w:cs="Times New Roman"/>
          <w:lang w:val="fr-CA"/>
        </w:rPr>
        <w:t>Europe</w:t>
      </w:r>
      <w:r w:rsidRPr="00CA5FDA">
        <w:rPr>
          <w:rFonts w:ascii="Times New Roman" w:hAnsi="Times New Roman" w:cs="Times New Roman"/>
        </w:rPr>
        <w:t xml:space="preserve"> </w:t>
      </w:r>
      <w:hyperlink r:id="rId25" w:history="1">
        <w:r w:rsidRPr="00CA5FDA">
          <w:rPr>
            <w:rStyle w:val="ab"/>
            <w:rFonts w:ascii="Times New Roman" w:hAnsi="Times New Roman" w:cs="Times New Roman"/>
            <w:lang w:val="fr-CA"/>
          </w:rPr>
          <w:t>https</w:t>
        </w:r>
        <w:r w:rsidRPr="00CA5FDA">
          <w:rPr>
            <w:rStyle w:val="ab"/>
            <w:rFonts w:ascii="Times New Roman" w:hAnsi="Times New Roman" w:cs="Times New Roman"/>
          </w:rPr>
          <w:t>://</w:t>
        </w:r>
        <w:r w:rsidRPr="00CA5FDA">
          <w:rPr>
            <w:rStyle w:val="ab"/>
            <w:rFonts w:ascii="Times New Roman" w:hAnsi="Times New Roman" w:cs="Times New Roman"/>
            <w:lang w:val="fr-CA"/>
          </w:rPr>
          <w:t>www</w:t>
        </w:r>
        <w:r w:rsidRPr="00CA5FDA">
          <w:rPr>
            <w:rStyle w:val="ab"/>
            <w:rFonts w:ascii="Times New Roman" w:hAnsi="Times New Roman" w:cs="Times New Roman"/>
          </w:rPr>
          <w:t>.</w:t>
        </w:r>
        <w:r w:rsidRPr="00CA5FDA">
          <w:rPr>
            <w:rStyle w:val="ab"/>
            <w:rFonts w:ascii="Times New Roman" w:hAnsi="Times New Roman" w:cs="Times New Roman"/>
            <w:lang w:val="fr-CA"/>
          </w:rPr>
          <w:t>touteleurope</w:t>
        </w:r>
        <w:r w:rsidRPr="00CA5FDA">
          <w:rPr>
            <w:rStyle w:val="ab"/>
            <w:rFonts w:ascii="Times New Roman" w:hAnsi="Times New Roman" w:cs="Times New Roman"/>
          </w:rPr>
          <w:t>.</w:t>
        </w:r>
        <w:r w:rsidRPr="00CA5FDA">
          <w:rPr>
            <w:rStyle w:val="ab"/>
            <w:rFonts w:ascii="Times New Roman" w:hAnsi="Times New Roman" w:cs="Times New Roman"/>
            <w:lang w:val="fr-CA"/>
          </w:rPr>
          <w:t>eu</w:t>
        </w:r>
        <w:r w:rsidRPr="00CA5FDA">
          <w:rPr>
            <w:rStyle w:val="ab"/>
            <w:rFonts w:ascii="Times New Roman" w:hAnsi="Times New Roman" w:cs="Times New Roman"/>
          </w:rPr>
          <w:t>/</w:t>
        </w:r>
        <w:r w:rsidRPr="00CA5FDA">
          <w:rPr>
            <w:rStyle w:val="ab"/>
            <w:rFonts w:ascii="Times New Roman" w:hAnsi="Times New Roman" w:cs="Times New Roman"/>
            <w:lang w:val="fr-CA"/>
          </w:rPr>
          <w:t>societe</w:t>
        </w:r>
        <w:r w:rsidRPr="00CA5FDA">
          <w:rPr>
            <w:rStyle w:val="ab"/>
            <w:rFonts w:ascii="Times New Roman" w:hAnsi="Times New Roman" w:cs="Times New Roman"/>
          </w:rPr>
          <w:t>/</w:t>
        </w:r>
        <w:r w:rsidRPr="00CA5FDA">
          <w:rPr>
            <w:rStyle w:val="ab"/>
            <w:rFonts w:ascii="Times New Roman" w:hAnsi="Times New Roman" w:cs="Times New Roman"/>
            <w:lang w:val="fr-CA"/>
          </w:rPr>
          <w:t>migrations</w:t>
        </w:r>
        <w:r w:rsidRPr="00CA5FDA">
          <w:rPr>
            <w:rStyle w:val="ab"/>
            <w:rFonts w:ascii="Times New Roman" w:hAnsi="Times New Roman" w:cs="Times New Roman"/>
          </w:rPr>
          <w:t>-</w:t>
        </w:r>
        <w:r w:rsidRPr="00CA5FDA">
          <w:rPr>
            <w:rStyle w:val="ab"/>
            <w:rFonts w:ascii="Times New Roman" w:hAnsi="Times New Roman" w:cs="Times New Roman"/>
            <w:lang w:val="fr-CA"/>
          </w:rPr>
          <w:t>la</w:t>
        </w:r>
        <w:r w:rsidRPr="00CA5FDA">
          <w:rPr>
            <w:rStyle w:val="ab"/>
            <w:rFonts w:ascii="Times New Roman" w:hAnsi="Times New Roman" w:cs="Times New Roman"/>
          </w:rPr>
          <w:t>-</w:t>
        </w:r>
        <w:r w:rsidRPr="00CA5FDA">
          <w:rPr>
            <w:rStyle w:val="ab"/>
            <w:rFonts w:ascii="Times New Roman" w:hAnsi="Times New Roman" w:cs="Times New Roman"/>
            <w:lang w:val="fr-CA"/>
          </w:rPr>
          <w:t>politique</w:t>
        </w:r>
        <w:r w:rsidRPr="00CA5FDA">
          <w:rPr>
            <w:rStyle w:val="ab"/>
            <w:rFonts w:ascii="Times New Roman" w:hAnsi="Times New Roman" w:cs="Times New Roman"/>
          </w:rPr>
          <w:t>-</w:t>
        </w:r>
        <w:r w:rsidRPr="00CA5FDA">
          <w:rPr>
            <w:rStyle w:val="ab"/>
            <w:rFonts w:ascii="Times New Roman" w:hAnsi="Times New Roman" w:cs="Times New Roman"/>
            <w:lang w:val="fr-CA"/>
          </w:rPr>
          <w:t>europeenne</w:t>
        </w:r>
        <w:r w:rsidRPr="00CA5FDA">
          <w:rPr>
            <w:rStyle w:val="ab"/>
            <w:rFonts w:ascii="Times New Roman" w:hAnsi="Times New Roman" w:cs="Times New Roman"/>
          </w:rPr>
          <w:t>-</w:t>
        </w:r>
        <w:r w:rsidRPr="00CA5FDA">
          <w:rPr>
            <w:rStyle w:val="ab"/>
            <w:rFonts w:ascii="Times New Roman" w:hAnsi="Times New Roman" w:cs="Times New Roman"/>
            <w:lang w:val="fr-CA"/>
          </w:rPr>
          <w:t>en</w:t>
        </w:r>
        <w:r w:rsidRPr="00CA5FDA">
          <w:rPr>
            <w:rStyle w:val="ab"/>
            <w:rFonts w:ascii="Times New Roman" w:hAnsi="Times New Roman" w:cs="Times New Roman"/>
          </w:rPr>
          <w:t>-3-</w:t>
        </w:r>
        <w:r w:rsidRPr="00CA5FDA">
          <w:rPr>
            <w:rStyle w:val="ab"/>
            <w:rFonts w:ascii="Times New Roman" w:hAnsi="Times New Roman" w:cs="Times New Roman"/>
            <w:lang w:val="fr-CA"/>
          </w:rPr>
          <w:t>minutes</w:t>
        </w:r>
        <w:r w:rsidRPr="00CA5FDA">
          <w:rPr>
            <w:rStyle w:val="ab"/>
            <w:rFonts w:ascii="Times New Roman" w:hAnsi="Times New Roman" w:cs="Times New Roman"/>
          </w:rPr>
          <w:t>/</w:t>
        </w:r>
      </w:hyperlink>
      <w:r w:rsidRPr="00CA5FDA">
        <w:rPr>
          <w:rFonts w:ascii="Times New Roman" w:hAnsi="Times New Roman" w:cs="Times New Roman"/>
        </w:rPr>
        <w:t xml:space="preserve"> (дата обращения 13.04.2021)</w:t>
      </w:r>
    </w:p>
  </w:footnote>
  <w:footnote w:id="36">
    <w:p w:rsidR="00D2233D" w:rsidRDefault="00D2233D" w:rsidP="00C42593">
      <w:pPr>
        <w:pStyle w:val="a8"/>
        <w:rPr>
          <w:rFonts w:ascii="Times New Roman" w:hAnsi="Times New Roman" w:cs="Times New Roman"/>
          <w:lang w:val="en-US"/>
        </w:rPr>
      </w:pPr>
      <w:r>
        <w:rPr>
          <w:rStyle w:val="aa"/>
        </w:rPr>
        <w:footnoteRef/>
      </w:r>
      <w:r w:rsidRPr="00C42593">
        <w:rPr>
          <w:lang w:val="en-US"/>
        </w:rPr>
        <w:t xml:space="preserve"> </w:t>
      </w:r>
      <w:r w:rsidRPr="00C42593">
        <w:rPr>
          <w:rFonts w:ascii="Times New Roman" w:hAnsi="Times New Roman" w:cs="Times New Roman"/>
          <w:lang w:val="en-US"/>
        </w:rPr>
        <w:t>UNHCR “Global trends-forced displacement in 2019"</w:t>
      </w:r>
      <w:r>
        <w:rPr>
          <w:rFonts w:ascii="Times New Roman" w:hAnsi="Times New Roman" w:cs="Times New Roman"/>
          <w:lang w:val="en-US"/>
        </w:rPr>
        <w:t xml:space="preserve"> </w:t>
      </w:r>
      <w:hyperlink r:id="rId26" w:history="1">
        <w:r w:rsidRPr="009578BB">
          <w:rPr>
            <w:rStyle w:val="ab"/>
            <w:rFonts w:ascii="Times New Roman" w:hAnsi="Times New Roman" w:cs="Times New Roman"/>
            <w:lang w:val="en-US"/>
          </w:rPr>
          <w:t>https://www.unhcr.org/5ee200e37.pdf</w:t>
        </w:r>
      </w:hyperlink>
    </w:p>
    <w:p w:rsidR="00D2233D" w:rsidRPr="00C42593" w:rsidRDefault="00D2233D">
      <w:pPr>
        <w:pStyle w:val="a8"/>
        <w:rPr>
          <w:lang w:val="en-US"/>
        </w:rPr>
      </w:pPr>
    </w:p>
  </w:footnote>
  <w:footnote w:id="37">
    <w:p w:rsidR="00D2233D" w:rsidRPr="00CA5FDA" w:rsidRDefault="00D2233D">
      <w:pPr>
        <w:pStyle w:val="a8"/>
        <w:rPr>
          <w:rFonts w:ascii="Times New Roman" w:hAnsi="Times New Roman" w:cs="Times New Roman"/>
          <w:lang w:val="fr-CA"/>
        </w:rPr>
      </w:pPr>
      <w:r>
        <w:rPr>
          <w:rStyle w:val="aa"/>
        </w:rPr>
        <w:footnoteRef/>
      </w:r>
      <w:r w:rsidRPr="00665576">
        <w:rPr>
          <w:lang w:val="fr-CA"/>
        </w:rPr>
        <w:t xml:space="preserve"> </w:t>
      </w:r>
      <w:r w:rsidRPr="00665576">
        <w:rPr>
          <w:rFonts w:ascii="Times New Roman" w:hAnsi="Times New Roman" w:cs="Times New Roman"/>
          <w:lang w:val="fr-CA"/>
        </w:rPr>
        <w:t xml:space="preserve">Commission européenne “Statistique sur la migration vers l’Europe”  </w:t>
      </w:r>
      <w:hyperlink r:id="rId27" w:history="1">
        <w:r w:rsidRPr="00665576">
          <w:rPr>
            <w:rStyle w:val="ab"/>
            <w:rFonts w:ascii="Times New Roman" w:hAnsi="Times New Roman" w:cs="Times New Roman"/>
            <w:lang w:val="fr-CA"/>
          </w:rPr>
          <w:t>https://ec.europa.eu/info/strategy/priorities-2019-2024/promoting-our-european-way-life/statistics-migration-europe_fr</w:t>
        </w:r>
      </w:hyperlink>
      <w:r w:rsidRPr="00CA5FDA">
        <w:rPr>
          <w:lang w:val="fr-CA"/>
        </w:rPr>
        <w:t xml:space="preserve"> </w:t>
      </w:r>
      <w:r w:rsidRPr="00CA5FDA">
        <w:rPr>
          <w:rFonts w:ascii="Times New Roman" w:hAnsi="Times New Roman" w:cs="Times New Roman"/>
          <w:lang w:val="fr-CA"/>
        </w:rPr>
        <w:t>(</w:t>
      </w:r>
      <w:r w:rsidRPr="00CA5FDA">
        <w:rPr>
          <w:rFonts w:ascii="Times New Roman" w:hAnsi="Times New Roman" w:cs="Times New Roman"/>
        </w:rPr>
        <w:t>дата</w:t>
      </w:r>
      <w:r w:rsidRPr="00CA5FDA">
        <w:rPr>
          <w:rFonts w:ascii="Times New Roman" w:hAnsi="Times New Roman" w:cs="Times New Roman"/>
          <w:lang w:val="fr-CA"/>
        </w:rPr>
        <w:t xml:space="preserve"> </w:t>
      </w:r>
      <w:r w:rsidRPr="00CA5FDA">
        <w:rPr>
          <w:rFonts w:ascii="Times New Roman" w:hAnsi="Times New Roman" w:cs="Times New Roman"/>
        </w:rPr>
        <w:t>обращения</w:t>
      </w:r>
      <w:r w:rsidRPr="00CA5FDA">
        <w:rPr>
          <w:rFonts w:ascii="Times New Roman" w:hAnsi="Times New Roman" w:cs="Times New Roman"/>
          <w:lang w:val="fr-CA"/>
        </w:rPr>
        <w:t xml:space="preserve"> 14.04.2021)</w:t>
      </w:r>
    </w:p>
    <w:p w:rsidR="00D2233D" w:rsidRPr="00665576" w:rsidRDefault="00D2233D">
      <w:pPr>
        <w:pStyle w:val="a8"/>
        <w:rPr>
          <w:lang w:val="fr-CA"/>
        </w:rPr>
      </w:pPr>
    </w:p>
  </w:footnote>
  <w:footnote w:id="38">
    <w:p w:rsidR="00D2233D" w:rsidRPr="009C79A7" w:rsidRDefault="00D2233D" w:rsidP="009C79A7">
      <w:pPr>
        <w:pStyle w:val="1"/>
        <w:shd w:val="clear" w:color="auto" w:fill="FFFFFF"/>
        <w:spacing w:before="0"/>
        <w:rPr>
          <w:rFonts w:ascii="Times New Roman" w:eastAsia="Times New Roman" w:hAnsi="Times New Roman" w:cs="Times New Roman"/>
          <w:b w:val="0"/>
          <w:color w:val="000000" w:themeColor="text1"/>
          <w:sz w:val="20"/>
          <w:szCs w:val="20"/>
          <w:lang w:val="fr-CA"/>
        </w:rPr>
      </w:pPr>
      <w:r w:rsidRPr="009C79A7">
        <w:rPr>
          <w:rStyle w:val="aa"/>
          <w:rFonts w:ascii="Times New Roman" w:hAnsi="Times New Roman" w:cs="Times New Roman"/>
          <w:b w:val="0"/>
          <w:color w:val="000000" w:themeColor="text1"/>
          <w:sz w:val="20"/>
          <w:szCs w:val="20"/>
        </w:rPr>
        <w:footnoteRef/>
      </w:r>
      <w:r w:rsidRPr="009C79A7">
        <w:rPr>
          <w:rFonts w:ascii="Times New Roman" w:hAnsi="Times New Roman" w:cs="Times New Roman"/>
          <w:b w:val="0"/>
          <w:color w:val="000000" w:themeColor="text1"/>
          <w:sz w:val="20"/>
          <w:szCs w:val="20"/>
          <w:lang w:val="fr-CA"/>
        </w:rPr>
        <w:t xml:space="preserve"> Vie publique </w:t>
      </w:r>
      <w:r w:rsidRPr="009C79A7">
        <w:rPr>
          <w:rFonts w:ascii="Times New Roman" w:eastAsia="Times New Roman" w:hAnsi="Times New Roman" w:cs="Times New Roman"/>
          <w:b w:val="0"/>
          <w:color w:val="000000" w:themeColor="text1"/>
          <w:sz w:val="20"/>
          <w:szCs w:val="20"/>
          <w:lang w:val="fr-CA"/>
        </w:rPr>
        <w:t>«Existe-il une politique commune de l’asile ?»</w:t>
      </w:r>
    </w:p>
    <w:p w:rsidR="00D2233D" w:rsidRPr="009C79A7" w:rsidRDefault="00786F3E">
      <w:pPr>
        <w:pStyle w:val="a8"/>
      </w:pPr>
      <w:hyperlink r:id="rId28" w:history="1">
        <w:r w:rsidR="00D2233D" w:rsidRPr="009578BB">
          <w:rPr>
            <w:rStyle w:val="ab"/>
            <w:lang w:val="fr-CA"/>
          </w:rPr>
          <w:t>https</w:t>
        </w:r>
        <w:r w:rsidR="00D2233D" w:rsidRPr="009C79A7">
          <w:rPr>
            <w:rStyle w:val="ab"/>
          </w:rPr>
          <w:t>://</w:t>
        </w:r>
        <w:r w:rsidR="00D2233D" w:rsidRPr="009578BB">
          <w:rPr>
            <w:rStyle w:val="ab"/>
            <w:lang w:val="fr-CA"/>
          </w:rPr>
          <w:t>www</w:t>
        </w:r>
        <w:r w:rsidR="00D2233D" w:rsidRPr="009C79A7">
          <w:rPr>
            <w:rStyle w:val="ab"/>
          </w:rPr>
          <w:t>.</w:t>
        </w:r>
        <w:r w:rsidR="00D2233D" w:rsidRPr="009578BB">
          <w:rPr>
            <w:rStyle w:val="ab"/>
            <w:lang w:val="fr-CA"/>
          </w:rPr>
          <w:t>vie</w:t>
        </w:r>
        <w:r w:rsidR="00D2233D" w:rsidRPr="009C79A7">
          <w:rPr>
            <w:rStyle w:val="ab"/>
          </w:rPr>
          <w:t>-</w:t>
        </w:r>
        <w:r w:rsidR="00D2233D" w:rsidRPr="009578BB">
          <w:rPr>
            <w:rStyle w:val="ab"/>
            <w:lang w:val="fr-CA"/>
          </w:rPr>
          <w:t>publique</w:t>
        </w:r>
        <w:r w:rsidR="00D2233D" w:rsidRPr="009C79A7">
          <w:rPr>
            <w:rStyle w:val="ab"/>
          </w:rPr>
          <w:t>.</w:t>
        </w:r>
        <w:r w:rsidR="00D2233D" w:rsidRPr="009578BB">
          <w:rPr>
            <w:rStyle w:val="ab"/>
            <w:lang w:val="fr-CA"/>
          </w:rPr>
          <w:t>fr</w:t>
        </w:r>
        <w:r w:rsidR="00D2233D" w:rsidRPr="009C79A7">
          <w:rPr>
            <w:rStyle w:val="ab"/>
          </w:rPr>
          <w:t>/</w:t>
        </w:r>
        <w:r w:rsidR="00D2233D" w:rsidRPr="009578BB">
          <w:rPr>
            <w:rStyle w:val="ab"/>
            <w:lang w:val="fr-CA"/>
          </w:rPr>
          <w:t>fiches</w:t>
        </w:r>
        <w:r w:rsidR="00D2233D" w:rsidRPr="009C79A7">
          <w:rPr>
            <w:rStyle w:val="ab"/>
          </w:rPr>
          <w:t>/20409-</w:t>
        </w:r>
        <w:r w:rsidR="00D2233D" w:rsidRPr="009578BB">
          <w:rPr>
            <w:rStyle w:val="ab"/>
            <w:lang w:val="fr-CA"/>
          </w:rPr>
          <w:t>ue</w:t>
        </w:r>
        <w:r w:rsidR="00D2233D" w:rsidRPr="009C79A7">
          <w:rPr>
            <w:rStyle w:val="ab"/>
          </w:rPr>
          <w:t>-</w:t>
        </w:r>
        <w:r w:rsidR="00D2233D" w:rsidRPr="009578BB">
          <w:rPr>
            <w:rStyle w:val="ab"/>
            <w:lang w:val="fr-CA"/>
          </w:rPr>
          <w:t>existe</w:t>
        </w:r>
        <w:r w:rsidR="00D2233D" w:rsidRPr="009C79A7">
          <w:rPr>
            <w:rStyle w:val="ab"/>
          </w:rPr>
          <w:t>-</w:t>
        </w:r>
        <w:r w:rsidR="00D2233D" w:rsidRPr="009578BB">
          <w:rPr>
            <w:rStyle w:val="ab"/>
            <w:lang w:val="fr-CA"/>
          </w:rPr>
          <w:t>il</w:t>
        </w:r>
        <w:r w:rsidR="00D2233D" w:rsidRPr="009C79A7">
          <w:rPr>
            <w:rStyle w:val="ab"/>
          </w:rPr>
          <w:t>-</w:t>
        </w:r>
        <w:r w:rsidR="00D2233D" w:rsidRPr="009578BB">
          <w:rPr>
            <w:rStyle w:val="ab"/>
            <w:lang w:val="fr-CA"/>
          </w:rPr>
          <w:t>une</w:t>
        </w:r>
        <w:r w:rsidR="00D2233D" w:rsidRPr="009C79A7">
          <w:rPr>
            <w:rStyle w:val="ab"/>
          </w:rPr>
          <w:t>-</w:t>
        </w:r>
        <w:r w:rsidR="00D2233D" w:rsidRPr="009578BB">
          <w:rPr>
            <w:rStyle w:val="ab"/>
            <w:lang w:val="fr-CA"/>
          </w:rPr>
          <w:t>politique</w:t>
        </w:r>
        <w:r w:rsidR="00D2233D" w:rsidRPr="009C79A7">
          <w:rPr>
            <w:rStyle w:val="ab"/>
          </w:rPr>
          <w:t>-</w:t>
        </w:r>
        <w:r w:rsidR="00D2233D" w:rsidRPr="009578BB">
          <w:rPr>
            <w:rStyle w:val="ab"/>
            <w:lang w:val="fr-CA"/>
          </w:rPr>
          <w:t>commune</w:t>
        </w:r>
        <w:r w:rsidR="00D2233D" w:rsidRPr="009C79A7">
          <w:rPr>
            <w:rStyle w:val="ab"/>
          </w:rPr>
          <w:t>-</w:t>
        </w:r>
        <w:r w:rsidR="00D2233D" w:rsidRPr="009578BB">
          <w:rPr>
            <w:rStyle w:val="ab"/>
            <w:lang w:val="fr-CA"/>
          </w:rPr>
          <w:t>de</w:t>
        </w:r>
        <w:r w:rsidR="00D2233D" w:rsidRPr="009C79A7">
          <w:rPr>
            <w:rStyle w:val="ab"/>
          </w:rPr>
          <w:t>-</w:t>
        </w:r>
        <w:r w:rsidR="00D2233D" w:rsidRPr="009578BB">
          <w:rPr>
            <w:rStyle w:val="ab"/>
            <w:lang w:val="fr-CA"/>
          </w:rPr>
          <w:t>lasile</w:t>
        </w:r>
      </w:hyperlink>
      <w:r w:rsidR="00D2233D" w:rsidRPr="009C79A7">
        <w:t xml:space="preserve"> </w:t>
      </w:r>
      <w:r w:rsidR="00D2233D" w:rsidRPr="009C79A7">
        <w:rPr>
          <w:rFonts w:ascii="Times New Roman" w:eastAsia="Times New Roman" w:hAnsi="Times New Roman" w:cs="Times New Roman"/>
        </w:rPr>
        <w:t>(дата обращения 22.04.21)</w:t>
      </w:r>
    </w:p>
    <w:p w:rsidR="00D2233D" w:rsidRPr="009C79A7" w:rsidRDefault="00D2233D">
      <w:pPr>
        <w:pStyle w:val="a8"/>
      </w:pPr>
    </w:p>
  </w:footnote>
  <w:footnote w:id="39">
    <w:p w:rsidR="00D2233D" w:rsidRPr="00B505BF" w:rsidRDefault="00D2233D" w:rsidP="00B505BF">
      <w:pPr>
        <w:pStyle w:val="a8"/>
        <w:rPr>
          <w:rFonts w:ascii="Times New Roman" w:hAnsi="Times New Roman" w:cs="Times New Roman"/>
          <w:lang w:val="en-US"/>
        </w:rPr>
      </w:pPr>
      <w:r>
        <w:rPr>
          <w:rStyle w:val="aa"/>
        </w:rPr>
        <w:footnoteRef/>
      </w:r>
      <w:r w:rsidRPr="00B505BF">
        <w:rPr>
          <w:lang w:val="en-US"/>
        </w:rPr>
        <w:t xml:space="preserve"> </w:t>
      </w:r>
      <w:r w:rsidRPr="00B505BF">
        <w:rPr>
          <w:rFonts w:ascii="Times New Roman" w:hAnsi="Times New Roman" w:cs="Times New Roman"/>
          <w:lang w:val="en-US"/>
        </w:rPr>
        <w:t xml:space="preserve">«European Parliament «Migration and asylum a challenge for Europe» </w:t>
      </w:r>
      <w:hyperlink r:id="rId29" w:history="1">
        <w:r w:rsidRPr="009578BB">
          <w:rPr>
            <w:rStyle w:val="ab"/>
            <w:rFonts w:ascii="Times New Roman" w:hAnsi="Times New Roman" w:cs="Times New Roman"/>
            <w:lang w:val="en-US"/>
          </w:rPr>
          <w:t>https://www.europarl.europa.eu/RegData/etudes/PERI/2017/600414/IPOL_PERI(2017)600414_EN.pdf</w:t>
        </w:r>
      </w:hyperlink>
    </w:p>
    <w:p w:rsidR="00D2233D" w:rsidRPr="008342C8" w:rsidRDefault="00D2233D" w:rsidP="00B505BF">
      <w:pPr>
        <w:pStyle w:val="a8"/>
        <w:rPr>
          <w:rFonts w:ascii="Times New Roman" w:hAnsi="Times New Roman" w:cs="Times New Roman"/>
          <w:lang w:val="fr-CA"/>
        </w:rPr>
      </w:pPr>
      <w:r w:rsidRPr="009C79A7">
        <w:rPr>
          <w:rFonts w:ascii="Times New Roman" w:eastAsia="Times New Roman" w:hAnsi="Times New Roman" w:cs="Times New Roman"/>
          <w:lang w:val="fr-CA"/>
        </w:rPr>
        <w:t>(</w:t>
      </w:r>
      <w:r w:rsidRPr="009C79A7">
        <w:rPr>
          <w:rFonts w:ascii="Times New Roman" w:eastAsia="Times New Roman" w:hAnsi="Times New Roman" w:cs="Times New Roman"/>
        </w:rPr>
        <w:t>дата</w:t>
      </w:r>
      <w:r w:rsidRPr="008342C8">
        <w:rPr>
          <w:rFonts w:ascii="Times New Roman" w:eastAsia="Times New Roman" w:hAnsi="Times New Roman" w:cs="Times New Roman"/>
          <w:lang w:val="fr-CA"/>
        </w:rPr>
        <w:t xml:space="preserve"> </w:t>
      </w:r>
      <w:r w:rsidRPr="009C79A7">
        <w:rPr>
          <w:rFonts w:ascii="Times New Roman" w:eastAsia="Times New Roman" w:hAnsi="Times New Roman" w:cs="Times New Roman"/>
        </w:rPr>
        <w:t>обращения</w:t>
      </w:r>
      <w:r w:rsidRPr="008342C8">
        <w:rPr>
          <w:rFonts w:ascii="Times New Roman" w:eastAsia="Times New Roman" w:hAnsi="Times New Roman" w:cs="Times New Roman"/>
          <w:lang w:val="fr-CA"/>
        </w:rPr>
        <w:t xml:space="preserve"> 22.04.21)</w:t>
      </w:r>
    </w:p>
  </w:footnote>
  <w:footnote w:id="40">
    <w:p w:rsidR="00D2233D" w:rsidRPr="00787AA2" w:rsidRDefault="00D2233D" w:rsidP="00787AA2">
      <w:pPr>
        <w:pStyle w:val="1"/>
        <w:shd w:val="clear" w:color="auto" w:fill="FFFFFF"/>
        <w:spacing w:before="0"/>
        <w:rPr>
          <w:rFonts w:ascii="Times New Roman" w:eastAsia="Times New Roman" w:hAnsi="Times New Roman" w:cs="Times New Roman"/>
          <w:b w:val="0"/>
          <w:color w:val="auto"/>
          <w:sz w:val="20"/>
          <w:szCs w:val="20"/>
          <w:lang w:val="fr-CA"/>
        </w:rPr>
      </w:pPr>
      <w:r w:rsidRPr="00787AA2">
        <w:rPr>
          <w:rFonts w:ascii="Times New Roman" w:eastAsia="Times New Roman" w:hAnsi="Times New Roman" w:cs="Times New Roman"/>
          <w:b w:val="0"/>
          <w:color w:val="auto"/>
          <w:sz w:val="20"/>
          <w:szCs w:val="20"/>
          <w:vertAlign w:val="superscript"/>
        </w:rPr>
        <w:footnoteRef/>
      </w:r>
      <w:r w:rsidRPr="00787AA2">
        <w:rPr>
          <w:rFonts w:ascii="Times New Roman" w:eastAsia="Times New Roman" w:hAnsi="Times New Roman" w:cs="Times New Roman"/>
          <w:b w:val="0"/>
          <w:color w:val="auto"/>
          <w:sz w:val="20"/>
          <w:szCs w:val="20"/>
          <w:vertAlign w:val="superscript"/>
          <w:lang w:val="fr-CA"/>
        </w:rPr>
        <w:t xml:space="preserve"> </w:t>
      </w:r>
      <w:r w:rsidRPr="00787AA2">
        <w:rPr>
          <w:rFonts w:ascii="Times New Roman" w:eastAsia="Times New Roman" w:hAnsi="Times New Roman" w:cs="Times New Roman"/>
          <w:b w:val="0"/>
          <w:color w:val="auto"/>
          <w:sz w:val="20"/>
          <w:szCs w:val="20"/>
          <w:lang w:val="fr-CA"/>
        </w:rPr>
        <w:t>Vie publique «Existe-il une politique commune de l’asile ?»</w:t>
      </w:r>
    </w:p>
    <w:p w:rsidR="00D2233D" w:rsidRPr="00787AA2" w:rsidRDefault="00D2233D">
      <w:pPr>
        <w:pStyle w:val="a8"/>
      </w:pPr>
      <w:r w:rsidRPr="009C79A7">
        <w:rPr>
          <w:rFonts w:ascii="Times New Roman" w:hAnsi="Times New Roman" w:cs="Times New Roman"/>
          <w:lang w:val="fr-CA"/>
        </w:rPr>
        <w:t xml:space="preserve"> </w:t>
      </w:r>
      <w:hyperlink r:id="rId30" w:history="1">
        <w:r w:rsidRPr="009578BB">
          <w:rPr>
            <w:rStyle w:val="ab"/>
            <w:lang w:val="fr-CA"/>
          </w:rPr>
          <w:t>https</w:t>
        </w:r>
        <w:r w:rsidRPr="00787AA2">
          <w:rPr>
            <w:rStyle w:val="ab"/>
          </w:rPr>
          <w:t>://</w:t>
        </w:r>
        <w:r w:rsidRPr="009578BB">
          <w:rPr>
            <w:rStyle w:val="ab"/>
            <w:lang w:val="fr-CA"/>
          </w:rPr>
          <w:t>www</w:t>
        </w:r>
        <w:r w:rsidRPr="00787AA2">
          <w:rPr>
            <w:rStyle w:val="ab"/>
          </w:rPr>
          <w:t>.</w:t>
        </w:r>
        <w:r w:rsidRPr="009578BB">
          <w:rPr>
            <w:rStyle w:val="ab"/>
            <w:lang w:val="fr-CA"/>
          </w:rPr>
          <w:t>vie</w:t>
        </w:r>
        <w:r w:rsidRPr="00787AA2">
          <w:rPr>
            <w:rStyle w:val="ab"/>
          </w:rPr>
          <w:t>-</w:t>
        </w:r>
        <w:r w:rsidRPr="009578BB">
          <w:rPr>
            <w:rStyle w:val="ab"/>
            <w:lang w:val="fr-CA"/>
          </w:rPr>
          <w:t>publique</w:t>
        </w:r>
        <w:r w:rsidRPr="00787AA2">
          <w:rPr>
            <w:rStyle w:val="ab"/>
          </w:rPr>
          <w:t>.</w:t>
        </w:r>
        <w:r w:rsidRPr="009578BB">
          <w:rPr>
            <w:rStyle w:val="ab"/>
            <w:lang w:val="fr-CA"/>
          </w:rPr>
          <w:t>fr</w:t>
        </w:r>
        <w:r w:rsidRPr="00787AA2">
          <w:rPr>
            <w:rStyle w:val="ab"/>
          </w:rPr>
          <w:t>/</w:t>
        </w:r>
        <w:r w:rsidRPr="009578BB">
          <w:rPr>
            <w:rStyle w:val="ab"/>
            <w:lang w:val="fr-CA"/>
          </w:rPr>
          <w:t>fiches</w:t>
        </w:r>
        <w:r w:rsidRPr="00787AA2">
          <w:rPr>
            <w:rStyle w:val="ab"/>
          </w:rPr>
          <w:t>/20409-</w:t>
        </w:r>
        <w:r w:rsidRPr="009578BB">
          <w:rPr>
            <w:rStyle w:val="ab"/>
            <w:lang w:val="fr-CA"/>
          </w:rPr>
          <w:t>ue</w:t>
        </w:r>
        <w:r w:rsidRPr="00787AA2">
          <w:rPr>
            <w:rStyle w:val="ab"/>
          </w:rPr>
          <w:t>-</w:t>
        </w:r>
        <w:r w:rsidRPr="009578BB">
          <w:rPr>
            <w:rStyle w:val="ab"/>
            <w:lang w:val="fr-CA"/>
          </w:rPr>
          <w:t>existe</w:t>
        </w:r>
        <w:r w:rsidRPr="00787AA2">
          <w:rPr>
            <w:rStyle w:val="ab"/>
          </w:rPr>
          <w:t>-</w:t>
        </w:r>
        <w:r w:rsidRPr="009578BB">
          <w:rPr>
            <w:rStyle w:val="ab"/>
            <w:lang w:val="fr-CA"/>
          </w:rPr>
          <w:t>il</w:t>
        </w:r>
        <w:r w:rsidRPr="00787AA2">
          <w:rPr>
            <w:rStyle w:val="ab"/>
          </w:rPr>
          <w:t>-</w:t>
        </w:r>
        <w:r w:rsidRPr="009578BB">
          <w:rPr>
            <w:rStyle w:val="ab"/>
            <w:lang w:val="fr-CA"/>
          </w:rPr>
          <w:t>une</w:t>
        </w:r>
        <w:r w:rsidRPr="00787AA2">
          <w:rPr>
            <w:rStyle w:val="ab"/>
          </w:rPr>
          <w:t>-</w:t>
        </w:r>
        <w:r w:rsidRPr="009578BB">
          <w:rPr>
            <w:rStyle w:val="ab"/>
            <w:lang w:val="fr-CA"/>
          </w:rPr>
          <w:t>politique</w:t>
        </w:r>
        <w:r w:rsidRPr="00787AA2">
          <w:rPr>
            <w:rStyle w:val="ab"/>
          </w:rPr>
          <w:t>-</w:t>
        </w:r>
        <w:r w:rsidRPr="009578BB">
          <w:rPr>
            <w:rStyle w:val="ab"/>
            <w:lang w:val="fr-CA"/>
          </w:rPr>
          <w:t>commune</w:t>
        </w:r>
        <w:r w:rsidRPr="00787AA2">
          <w:rPr>
            <w:rStyle w:val="ab"/>
          </w:rPr>
          <w:t>-</w:t>
        </w:r>
        <w:r w:rsidRPr="009578BB">
          <w:rPr>
            <w:rStyle w:val="ab"/>
            <w:lang w:val="fr-CA"/>
          </w:rPr>
          <w:t>de</w:t>
        </w:r>
        <w:r w:rsidRPr="00787AA2">
          <w:rPr>
            <w:rStyle w:val="ab"/>
          </w:rPr>
          <w:t>-</w:t>
        </w:r>
        <w:r w:rsidRPr="009578BB">
          <w:rPr>
            <w:rStyle w:val="ab"/>
            <w:lang w:val="fr-CA"/>
          </w:rPr>
          <w:t>lasile</w:t>
        </w:r>
      </w:hyperlink>
      <w:r w:rsidRPr="00787AA2">
        <w:t xml:space="preserve">  </w:t>
      </w:r>
      <w:r w:rsidRPr="00787AA2">
        <w:rPr>
          <w:rFonts w:ascii="Times New Roman" w:hAnsi="Times New Roman" w:cs="Times New Roman"/>
          <w:b/>
          <w:color w:val="000000" w:themeColor="text1"/>
        </w:rPr>
        <w:t>(</w:t>
      </w:r>
      <w:r>
        <w:rPr>
          <w:rFonts w:ascii="Times New Roman" w:hAnsi="Times New Roman" w:cs="Times New Roman"/>
          <w:color w:val="000000" w:themeColor="text1"/>
        </w:rPr>
        <w:t>дата обращения 05</w:t>
      </w:r>
      <w:r w:rsidRPr="00787AA2">
        <w:rPr>
          <w:rFonts w:ascii="Times New Roman" w:hAnsi="Times New Roman" w:cs="Times New Roman"/>
          <w:color w:val="000000" w:themeColor="text1"/>
        </w:rPr>
        <w:t>.04.2021)</w:t>
      </w:r>
    </w:p>
  </w:footnote>
  <w:footnote w:id="41">
    <w:p w:rsidR="00D2233D" w:rsidRPr="005E0612" w:rsidRDefault="00D2233D">
      <w:pPr>
        <w:pStyle w:val="a8"/>
        <w:rPr>
          <w:rFonts w:ascii="Times New Roman" w:hAnsi="Times New Roman" w:cs="Times New Roman"/>
          <w:lang w:val="en-US"/>
        </w:rPr>
      </w:pPr>
      <w:r>
        <w:rPr>
          <w:rStyle w:val="aa"/>
        </w:rPr>
        <w:footnoteRef/>
      </w:r>
      <w:r w:rsidRPr="001F60F9">
        <w:rPr>
          <w:lang w:val="en-US"/>
        </w:rPr>
        <w:t xml:space="preserve"> </w:t>
      </w:r>
      <w:r w:rsidRPr="001F60F9">
        <w:rPr>
          <w:rFonts w:ascii="Times New Roman" w:hAnsi="Times New Roman" w:cs="Times New Roman"/>
          <w:lang w:val="en-US"/>
        </w:rPr>
        <w:t xml:space="preserve">EURO-AFRICAN PARTNERSHIP FOR MIGRATION AND DEVELOPMENT </w:t>
      </w:r>
    </w:p>
    <w:p w:rsidR="00D2233D" w:rsidRPr="009C79A7" w:rsidRDefault="00D2233D">
      <w:pPr>
        <w:pStyle w:val="a8"/>
        <w:rPr>
          <w:rFonts w:ascii="Times New Roman" w:hAnsi="Times New Roman" w:cs="Times New Roman"/>
          <w:lang w:val="fr-CA"/>
        </w:rPr>
      </w:pPr>
      <w:r w:rsidRPr="001F60F9">
        <w:rPr>
          <w:rFonts w:ascii="Times New Roman" w:hAnsi="Times New Roman" w:cs="Times New Roman"/>
          <w:lang w:val="fr-CA"/>
        </w:rPr>
        <w:t xml:space="preserve">RABAT DECLARATION </w:t>
      </w:r>
      <w:hyperlink r:id="rId31" w:history="1">
        <w:r w:rsidRPr="001F60F9">
          <w:rPr>
            <w:rStyle w:val="ab"/>
            <w:rFonts w:ascii="Times New Roman" w:hAnsi="Times New Roman" w:cs="Times New Roman"/>
            <w:lang w:val="fr-CA"/>
          </w:rPr>
          <w:t>https://www.refworld.org/pdfid/4694d2ea2.pdf</w:t>
        </w:r>
      </w:hyperlink>
      <w:r w:rsidRPr="009C79A7">
        <w:rPr>
          <w:lang w:val="fr-CA"/>
        </w:rPr>
        <w:t xml:space="preserve"> </w:t>
      </w:r>
      <w:r w:rsidRPr="009C79A7">
        <w:rPr>
          <w:rFonts w:ascii="Times New Roman" w:hAnsi="Times New Roman" w:cs="Times New Roman"/>
          <w:b/>
          <w:color w:val="000000" w:themeColor="text1"/>
          <w:lang w:val="fr-CA"/>
        </w:rPr>
        <w:t>(</w:t>
      </w:r>
      <w:r>
        <w:rPr>
          <w:rFonts w:ascii="Times New Roman" w:hAnsi="Times New Roman" w:cs="Times New Roman"/>
          <w:color w:val="000000" w:themeColor="text1"/>
        </w:rPr>
        <w:t>дата</w:t>
      </w:r>
      <w:r w:rsidRPr="009C79A7">
        <w:rPr>
          <w:rFonts w:ascii="Times New Roman" w:hAnsi="Times New Roman" w:cs="Times New Roman"/>
          <w:color w:val="000000" w:themeColor="text1"/>
          <w:lang w:val="fr-CA"/>
        </w:rPr>
        <w:t xml:space="preserve"> </w:t>
      </w:r>
      <w:r>
        <w:rPr>
          <w:rFonts w:ascii="Times New Roman" w:hAnsi="Times New Roman" w:cs="Times New Roman"/>
          <w:color w:val="000000" w:themeColor="text1"/>
        </w:rPr>
        <w:t>обращения</w:t>
      </w:r>
      <w:r w:rsidRPr="009C79A7">
        <w:rPr>
          <w:rFonts w:ascii="Times New Roman" w:hAnsi="Times New Roman" w:cs="Times New Roman"/>
          <w:color w:val="000000" w:themeColor="text1"/>
          <w:lang w:val="fr-CA"/>
        </w:rPr>
        <w:t xml:space="preserve"> 21.04.2021)</w:t>
      </w:r>
    </w:p>
    <w:p w:rsidR="00D2233D" w:rsidRPr="001F60F9" w:rsidRDefault="00D2233D">
      <w:pPr>
        <w:pStyle w:val="a8"/>
        <w:rPr>
          <w:lang w:val="fr-CA"/>
        </w:rPr>
      </w:pPr>
    </w:p>
  </w:footnote>
  <w:footnote w:id="42">
    <w:p w:rsidR="00D2233D" w:rsidRPr="008342C8" w:rsidRDefault="00D2233D" w:rsidP="009C79A7">
      <w:pPr>
        <w:pStyle w:val="1"/>
        <w:shd w:val="clear" w:color="auto" w:fill="FFFFFF"/>
        <w:spacing w:before="0"/>
        <w:rPr>
          <w:rFonts w:ascii="Times New Roman" w:hAnsi="Times New Roman" w:cs="Times New Roman"/>
          <w:b w:val="0"/>
          <w:bCs/>
          <w:color w:val="000000" w:themeColor="text1"/>
          <w:sz w:val="20"/>
          <w:szCs w:val="20"/>
          <w:lang w:val="fr-CA"/>
        </w:rPr>
      </w:pPr>
      <w:r w:rsidRPr="002E4A69">
        <w:rPr>
          <w:rStyle w:val="aa"/>
          <w:rFonts w:ascii="Times New Roman" w:hAnsi="Times New Roman" w:cs="Times New Roman"/>
          <w:color w:val="000000" w:themeColor="text1"/>
          <w:sz w:val="20"/>
          <w:szCs w:val="20"/>
        </w:rPr>
        <w:footnoteRef/>
      </w:r>
      <w:r w:rsidRPr="002E4A69">
        <w:rPr>
          <w:rFonts w:ascii="Times New Roman" w:hAnsi="Times New Roman" w:cs="Times New Roman"/>
          <w:color w:val="000000" w:themeColor="text1"/>
          <w:sz w:val="20"/>
          <w:szCs w:val="20"/>
          <w:lang w:val="fr-CA"/>
        </w:rPr>
        <w:t xml:space="preserve"> </w:t>
      </w:r>
      <w:r w:rsidRPr="002E4A69">
        <w:rPr>
          <w:rFonts w:ascii="Times New Roman" w:hAnsi="Times New Roman" w:cs="Times New Roman"/>
          <w:b w:val="0"/>
          <w:bCs/>
          <w:color w:val="000000" w:themeColor="text1"/>
          <w:sz w:val="20"/>
          <w:szCs w:val="20"/>
          <w:lang w:val="fr-CA"/>
        </w:rPr>
        <w:t>Programmes de coopération pluriannuels</w:t>
      </w:r>
      <w:r>
        <w:rPr>
          <w:rFonts w:ascii="Times New Roman" w:hAnsi="Times New Roman" w:cs="Times New Roman"/>
          <w:b w:val="0"/>
          <w:bCs/>
          <w:color w:val="000000" w:themeColor="text1"/>
          <w:sz w:val="20"/>
          <w:szCs w:val="20"/>
          <w:lang w:val="fr-CA"/>
        </w:rPr>
        <w:t xml:space="preserve"> </w:t>
      </w:r>
      <w:hyperlink r:id="rId32" w:history="1">
        <w:r w:rsidRPr="00226621">
          <w:rPr>
            <w:rStyle w:val="ab"/>
            <w:rFonts w:ascii="Times New Roman" w:hAnsi="Times New Roman" w:cs="Times New Roman"/>
            <w:b w:val="0"/>
            <w:bCs/>
            <w:sz w:val="20"/>
            <w:szCs w:val="20"/>
            <w:lang w:val="fr-CA"/>
          </w:rPr>
          <w:t>https://www.rabat-process.org/fr/a-propos/programmes-de-cooperation-pluriannuels</w:t>
        </w:r>
      </w:hyperlink>
      <w:r w:rsidRPr="009C79A7">
        <w:rPr>
          <w:lang w:val="fr-CA"/>
        </w:rPr>
        <w:t xml:space="preserve"> </w:t>
      </w:r>
      <w:r w:rsidRPr="009C79A7">
        <w:rPr>
          <w:rFonts w:ascii="Times New Roman" w:hAnsi="Times New Roman" w:cs="Times New Roman"/>
          <w:b w:val="0"/>
          <w:color w:val="000000" w:themeColor="text1"/>
          <w:sz w:val="20"/>
          <w:szCs w:val="20"/>
          <w:lang w:val="fr-CA"/>
        </w:rPr>
        <w:t>(</w:t>
      </w:r>
      <w:r w:rsidRPr="009C79A7">
        <w:rPr>
          <w:rFonts w:ascii="Times New Roman" w:hAnsi="Times New Roman" w:cs="Times New Roman"/>
          <w:b w:val="0"/>
          <w:color w:val="000000" w:themeColor="text1"/>
          <w:sz w:val="20"/>
          <w:szCs w:val="20"/>
        </w:rPr>
        <w:t>дата</w:t>
      </w:r>
      <w:r w:rsidRPr="009C79A7">
        <w:rPr>
          <w:rFonts w:ascii="Times New Roman" w:hAnsi="Times New Roman" w:cs="Times New Roman"/>
          <w:b w:val="0"/>
          <w:color w:val="000000" w:themeColor="text1"/>
          <w:sz w:val="20"/>
          <w:szCs w:val="20"/>
          <w:lang w:val="fr-CA"/>
        </w:rPr>
        <w:t xml:space="preserve"> </w:t>
      </w:r>
      <w:r w:rsidRPr="009C79A7">
        <w:rPr>
          <w:rFonts w:ascii="Times New Roman" w:hAnsi="Times New Roman" w:cs="Times New Roman"/>
          <w:b w:val="0"/>
          <w:color w:val="000000" w:themeColor="text1"/>
          <w:sz w:val="20"/>
          <w:szCs w:val="20"/>
        </w:rPr>
        <w:t>обращения</w:t>
      </w:r>
      <w:r w:rsidRPr="009C79A7">
        <w:rPr>
          <w:rFonts w:ascii="Times New Roman" w:hAnsi="Times New Roman" w:cs="Times New Roman"/>
          <w:b w:val="0"/>
          <w:color w:val="000000" w:themeColor="text1"/>
          <w:sz w:val="20"/>
          <w:szCs w:val="20"/>
          <w:lang w:val="fr-CA"/>
        </w:rPr>
        <w:t xml:space="preserve"> 20.04.2021)</w:t>
      </w:r>
    </w:p>
  </w:footnote>
  <w:footnote w:id="43">
    <w:p w:rsidR="00D2233D" w:rsidRPr="009C79A7" w:rsidRDefault="00D2233D" w:rsidP="008E32CE">
      <w:pPr>
        <w:pStyle w:val="a8"/>
        <w:rPr>
          <w:rFonts w:ascii="Times New Roman" w:hAnsi="Times New Roman" w:cs="Times New Roman"/>
          <w:lang w:val="fr-CA"/>
        </w:rPr>
      </w:pPr>
      <w:r w:rsidRPr="00FD0BE3">
        <w:rPr>
          <w:rStyle w:val="aa"/>
          <w:rFonts w:ascii="Times New Roman" w:hAnsi="Times New Roman" w:cs="Times New Roman"/>
        </w:rPr>
        <w:footnoteRef/>
      </w:r>
      <w:r w:rsidRPr="00FD0BE3">
        <w:rPr>
          <w:rFonts w:ascii="Times New Roman" w:hAnsi="Times New Roman" w:cs="Times New Roman"/>
          <w:lang w:val="fr-CA"/>
        </w:rPr>
        <w:t xml:space="preserve"> Déclaration de Rabat </w:t>
      </w:r>
      <w:hyperlink r:id="rId33" w:history="1">
        <w:r w:rsidRPr="00FD0BE3">
          <w:rPr>
            <w:rStyle w:val="ab"/>
            <w:rFonts w:ascii="Times New Roman" w:hAnsi="Times New Roman" w:cs="Times New Roman"/>
            <w:lang w:val="fr-CA"/>
          </w:rPr>
          <w:t>https://www.rabat-process.org/images/documents/Declaration-de-Rabat-FR.pdf</w:t>
        </w:r>
      </w:hyperlink>
      <w:r w:rsidRPr="009C79A7">
        <w:rPr>
          <w:lang w:val="fr-CA"/>
        </w:rPr>
        <w:t xml:space="preserve"> </w:t>
      </w:r>
      <w:r w:rsidRPr="009C79A7">
        <w:rPr>
          <w:rFonts w:ascii="Times New Roman" w:hAnsi="Times New Roman" w:cs="Times New Roman"/>
          <w:color w:val="000000" w:themeColor="text1"/>
          <w:lang w:val="fr-CA"/>
        </w:rPr>
        <w:t>(</w:t>
      </w:r>
      <w:r w:rsidRPr="009C79A7">
        <w:rPr>
          <w:rFonts w:ascii="Times New Roman" w:hAnsi="Times New Roman" w:cs="Times New Roman"/>
          <w:color w:val="000000" w:themeColor="text1"/>
        </w:rPr>
        <w:t>дата</w:t>
      </w:r>
      <w:r w:rsidRPr="009C79A7">
        <w:rPr>
          <w:rFonts w:ascii="Times New Roman" w:hAnsi="Times New Roman" w:cs="Times New Roman"/>
          <w:color w:val="000000" w:themeColor="text1"/>
          <w:lang w:val="fr-CA"/>
        </w:rPr>
        <w:t xml:space="preserve"> </w:t>
      </w:r>
      <w:r w:rsidRPr="009C79A7">
        <w:rPr>
          <w:rFonts w:ascii="Times New Roman" w:hAnsi="Times New Roman" w:cs="Times New Roman"/>
          <w:color w:val="000000" w:themeColor="text1"/>
        </w:rPr>
        <w:t>обращения</w:t>
      </w:r>
      <w:r w:rsidRPr="009C79A7">
        <w:rPr>
          <w:rFonts w:ascii="Times New Roman" w:hAnsi="Times New Roman" w:cs="Times New Roman"/>
          <w:color w:val="000000" w:themeColor="text1"/>
          <w:lang w:val="fr-CA"/>
        </w:rPr>
        <w:t xml:space="preserve"> 20.04.2021)</w:t>
      </w:r>
    </w:p>
  </w:footnote>
  <w:footnote w:id="44">
    <w:p w:rsidR="00D2233D" w:rsidRPr="009C79A7" w:rsidRDefault="00D2233D">
      <w:pPr>
        <w:pStyle w:val="a8"/>
        <w:rPr>
          <w:rFonts w:ascii="Times New Roman" w:hAnsi="Times New Roman" w:cs="Times New Roman"/>
          <w:lang w:val="en-US"/>
        </w:rPr>
      </w:pPr>
      <w:r w:rsidRPr="006A62B1">
        <w:rPr>
          <w:rStyle w:val="aa"/>
          <w:rFonts w:ascii="Times New Roman" w:hAnsi="Times New Roman" w:cs="Times New Roman"/>
        </w:rPr>
        <w:footnoteRef/>
      </w:r>
      <w:r w:rsidRPr="006A62B1">
        <w:rPr>
          <w:rFonts w:ascii="Times New Roman" w:hAnsi="Times New Roman" w:cs="Times New Roman"/>
          <w:lang w:val="en-US"/>
        </w:rPr>
        <w:t xml:space="preserve"> The Return Directive 2008/115/EC </w:t>
      </w:r>
      <w:hyperlink r:id="rId34" w:history="1">
        <w:r w:rsidRPr="009578BB">
          <w:rPr>
            <w:rStyle w:val="ab"/>
            <w:rFonts w:ascii="Times New Roman" w:hAnsi="Times New Roman" w:cs="Times New Roman"/>
            <w:lang w:val="en-US"/>
          </w:rPr>
          <w:t>https://www.europarl.europa.eu/RegData/etudes/STUD/2020/642840/EPRS_STU(2020)642840_EN.pdf</w:t>
        </w:r>
      </w:hyperlink>
      <w:r w:rsidRPr="009C79A7">
        <w:rPr>
          <w:lang w:val="en-US"/>
        </w:rPr>
        <w:t xml:space="preserve"> </w:t>
      </w:r>
      <w:r w:rsidRPr="009C79A7">
        <w:rPr>
          <w:rFonts w:ascii="Times New Roman" w:hAnsi="Times New Roman" w:cs="Times New Roman"/>
          <w:color w:val="000000" w:themeColor="text1"/>
          <w:lang w:val="en-US"/>
        </w:rPr>
        <w:t>(</w:t>
      </w:r>
      <w:r w:rsidRPr="009C79A7">
        <w:rPr>
          <w:rFonts w:ascii="Times New Roman" w:hAnsi="Times New Roman" w:cs="Times New Roman"/>
          <w:color w:val="000000" w:themeColor="text1"/>
        </w:rPr>
        <w:t>дата</w:t>
      </w:r>
      <w:r w:rsidRPr="009C79A7">
        <w:rPr>
          <w:rFonts w:ascii="Times New Roman" w:hAnsi="Times New Roman" w:cs="Times New Roman"/>
          <w:color w:val="000000" w:themeColor="text1"/>
          <w:lang w:val="en-US"/>
        </w:rPr>
        <w:t xml:space="preserve"> </w:t>
      </w:r>
      <w:r w:rsidRPr="009C79A7">
        <w:rPr>
          <w:rFonts w:ascii="Times New Roman" w:hAnsi="Times New Roman" w:cs="Times New Roman"/>
          <w:color w:val="000000" w:themeColor="text1"/>
        </w:rPr>
        <w:t>обращения</w:t>
      </w:r>
      <w:r w:rsidRPr="009C79A7">
        <w:rPr>
          <w:rFonts w:ascii="Times New Roman" w:hAnsi="Times New Roman" w:cs="Times New Roman"/>
          <w:color w:val="000000" w:themeColor="text1"/>
          <w:lang w:val="en-US"/>
        </w:rPr>
        <w:t xml:space="preserve"> 20.04.2021)</w:t>
      </w:r>
    </w:p>
    <w:p w:rsidR="00D2233D" w:rsidRPr="006A62B1" w:rsidRDefault="00D2233D">
      <w:pPr>
        <w:pStyle w:val="a8"/>
        <w:rPr>
          <w:rFonts w:ascii="Times New Roman" w:hAnsi="Times New Roman" w:cs="Times New Roman"/>
          <w:lang w:val="en-US"/>
        </w:rPr>
      </w:pPr>
    </w:p>
  </w:footnote>
  <w:footnote w:id="45">
    <w:p w:rsidR="00D2233D" w:rsidRDefault="00D2233D">
      <w:pPr>
        <w:pStyle w:val="a8"/>
        <w:rPr>
          <w:lang w:val="fr-CA"/>
        </w:rPr>
      </w:pPr>
      <w:r>
        <w:rPr>
          <w:rStyle w:val="aa"/>
        </w:rPr>
        <w:footnoteRef/>
      </w:r>
      <w:r w:rsidRPr="006A62B1">
        <w:rPr>
          <w:lang w:val="fr-CA"/>
        </w:rPr>
        <w:t xml:space="preserve"> </w:t>
      </w:r>
      <w:r w:rsidRPr="006A62B1">
        <w:rPr>
          <w:rFonts w:ascii="Times New Roman" w:hAnsi="Times New Roman" w:cs="Times New Roman"/>
          <w:lang w:val="fr-CA"/>
        </w:rPr>
        <w:t xml:space="preserve">European Pact on Immigration and Asylum </w:t>
      </w:r>
      <w:hyperlink r:id="rId35" w:history="1">
        <w:r w:rsidRPr="006A62B1">
          <w:rPr>
            <w:rStyle w:val="ab"/>
            <w:rFonts w:ascii="Times New Roman" w:hAnsi="Times New Roman" w:cs="Times New Roman"/>
            <w:lang w:val="fr-CA"/>
          </w:rPr>
          <w:t>https://data.consilium.europa.eu/doc/document/ST-13440-2008-INIT/en/pdf</w:t>
        </w:r>
      </w:hyperlink>
      <w:r w:rsidRPr="009C79A7">
        <w:rPr>
          <w:lang w:val="fr-CA"/>
        </w:rPr>
        <w:t xml:space="preserve"> </w:t>
      </w:r>
      <w:r w:rsidRPr="009C79A7">
        <w:rPr>
          <w:rFonts w:ascii="Times New Roman" w:hAnsi="Times New Roman" w:cs="Times New Roman"/>
          <w:color w:val="000000" w:themeColor="text1"/>
          <w:lang w:val="fr-CA"/>
        </w:rPr>
        <w:t>(</w:t>
      </w:r>
      <w:r w:rsidRPr="009C79A7">
        <w:rPr>
          <w:rFonts w:ascii="Times New Roman" w:hAnsi="Times New Roman" w:cs="Times New Roman"/>
          <w:color w:val="000000" w:themeColor="text1"/>
        </w:rPr>
        <w:t>дата</w:t>
      </w:r>
      <w:r w:rsidRPr="009C79A7">
        <w:rPr>
          <w:rFonts w:ascii="Times New Roman" w:hAnsi="Times New Roman" w:cs="Times New Roman"/>
          <w:color w:val="000000" w:themeColor="text1"/>
          <w:lang w:val="fr-CA"/>
        </w:rPr>
        <w:t xml:space="preserve"> </w:t>
      </w:r>
      <w:r w:rsidRPr="009C79A7">
        <w:rPr>
          <w:rFonts w:ascii="Times New Roman" w:hAnsi="Times New Roman" w:cs="Times New Roman"/>
          <w:color w:val="000000" w:themeColor="text1"/>
        </w:rPr>
        <w:t>обращения</w:t>
      </w:r>
      <w:r w:rsidRPr="009C79A7">
        <w:rPr>
          <w:rFonts w:ascii="Times New Roman" w:hAnsi="Times New Roman" w:cs="Times New Roman"/>
          <w:color w:val="000000" w:themeColor="text1"/>
          <w:lang w:val="fr-CA"/>
        </w:rPr>
        <w:t xml:space="preserve"> 20.04.2021)</w:t>
      </w:r>
    </w:p>
    <w:p w:rsidR="00D2233D" w:rsidRPr="006A62B1" w:rsidRDefault="00D2233D">
      <w:pPr>
        <w:pStyle w:val="a8"/>
        <w:rPr>
          <w:lang w:val="fr-CA"/>
        </w:rPr>
      </w:pPr>
    </w:p>
  </w:footnote>
  <w:footnote w:id="46">
    <w:p w:rsidR="00D2233D" w:rsidRPr="009C79A7" w:rsidRDefault="00D2233D" w:rsidP="004C508D">
      <w:pPr>
        <w:pStyle w:val="a8"/>
      </w:pPr>
      <w:r>
        <w:rPr>
          <w:rStyle w:val="aa"/>
        </w:rPr>
        <w:footnoteRef/>
      </w:r>
      <w:r w:rsidRPr="00223176">
        <w:rPr>
          <w:lang w:val="fr-CA"/>
        </w:rPr>
        <w:t xml:space="preserve"> </w:t>
      </w:r>
      <w:r w:rsidRPr="00223176">
        <w:rPr>
          <w:rFonts w:ascii="Times New Roman" w:hAnsi="Times New Roman" w:cs="Times New Roman"/>
          <w:lang w:val="fr-CA"/>
        </w:rPr>
        <w:t>Vie publique</w:t>
      </w:r>
      <w:r w:rsidRPr="009C79A7">
        <w:rPr>
          <w:rFonts w:ascii="Times New Roman" w:hAnsi="Times New Roman" w:cs="Times New Roman"/>
          <w:lang w:val="fr-CA"/>
        </w:rPr>
        <w:t xml:space="preserve"> </w:t>
      </w:r>
      <w:r w:rsidRPr="009C79A7">
        <w:rPr>
          <w:rFonts w:ascii="Times New Roman" w:eastAsia="Times New Roman" w:hAnsi="Times New Roman" w:cs="Times New Roman"/>
          <w:lang w:val="fr-CA"/>
        </w:rPr>
        <w:t xml:space="preserve">«Existe-il une politique commune de l’asile ?» </w:t>
      </w:r>
      <w:r w:rsidRPr="009C79A7">
        <w:rPr>
          <w:rFonts w:ascii="Times New Roman" w:hAnsi="Times New Roman" w:cs="Times New Roman"/>
          <w:lang w:val="fr-CA"/>
        </w:rPr>
        <w:t xml:space="preserve"> </w:t>
      </w:r>
      <w:hyperlink r:id="rId36" w:history="1">
        <w:r w:rsidRPr="009578BB">
          <w:rPr>
            <w:rStyle w:val="ab"/>
            <w:lang w:val="fr-CA"/>
          </w:rPr>
          <w:t>https</w:t>
        </w:r>
        <w:r w:rsidRPr="009C79A7">
          <w:rPr>
            <w:rStyle w:val="ab"/>
          </w:rPr>
          <w:t>://</w:t>
        </w:r>
        <w:r w:rsidRPr="009578BB">
          <w:rPr>
            <w:rStyle w:val="ab"/>
            <w:lang w:val="fr-CA"/>
          </w:rPr>
          <w:t>www</w:t>
        </w:r>
        <w:r w:rsidRPr="009C79A7">
          <w:rPr>
            <w:rStyle w:val="ab"/>
          </w:rPr>
          <w:t>.</w:t>
        </w:r>
        <w:r w:rsidRPr="009578BB">
          <w:rPr>
            <w:rStyle w:val="ab"/>
            <w:lang w:val="fr-CA"/>
          </w:rPr>
          <w:t>vie</w:t>
        </w:r>
        <w:r w:rsidRPr="009C79A7">
          <w:rPr>
            <w:rStyle w:val="ab"/>
          </w:rPr>
          <w:t>-</w:t>
        </w:r>
        <w:r w:rsidRPr="009578BB">
          <w:rPr>
            <w:rStyle w:val="ab"/>
            <w:lang w:val="fr-CA"/>
          </w:rPr>
          <w:t>publique</w:t>
        </w:r>
        <w:r w:rsidRPr="009C79A7">
          <w:rPr>
            <w:rStyle w:val="ab"/>
          </w:rPr>
          <w:t>.</w:t>
        </w:r>
        <w:r w:rsidRPr="009578BB">
          <w:rPr>
            <w:rStyle w:val="ab"/>
            <w:lang w:val="fr-CA"/>
          </w:rPr>
          <w:t>fr</w:t>
        </w:r>
        <w:r w:rsidRPr="009C79A7">
          <w:rPr>
            <w:rStyle w:val="ab"/>
          </w:rPr>
          <w:t>/</w:t>
        </w:r>
        <w:r w:rsidRPr="009578BB">
          <w:rPr>
            <w:rStyle w:val="ab"/>
            <w:lang w:val="fr-CA"/>
          </w:rPr>
          <w:t>fiches</w:t>
        </w:r>
        <w:r w:rsidRPr="009C79A7">
          <w:rPr>
            <w:rStyle w:val="ab"/>
          </w:rPr>
          <w:t>/20409-</w:t>
        </w:r>
        <w:r w:rsidRPr="009578BB">
          <w:rPr>
            <w:rStyle w:val="ab"/>
            <w:lang w:val="fr-CA"/>
          </w:rPr>
          <w:t>ue</w:t>
        </w:r>
        <w:r w:rsidRPr="009C79A7">
          <w:rPr>
            <w:rStyle w:val="ab"/>
          </w:rPr>
          <w:t>-</w:t>
        </w:r>
        <w:r w:rsidRPr="009578BB">
          <w:rPr>
            <w:rStyle w:val="ab"/>
            <w:lang w:val="fr-CA"/>
          </w:rPr>
          <w:t>existe</w:t>
        </w:r>
        <w:r w:rsidRPr="009C79A7">
          <w:rPr>
            <w:rStyle w:val="ab"/>
          </w:rPr>
          <w:t>-</w:t>
        </w:r>
        <w:r w:rsidRPr="009578BB">
          <w:rPr>
            <w:rStyle w:val="ab"/>
            <w:lang w:val="fr-CA"/>
          </w:rPr>
          <w:t>il</w:t>
        </w:r>
        <w:r w:rsidRPr="009C79A7">
          <w:rPr>
            <w:rStyle w:val="ab"/>
          </w:rPr>
          <w:t>-</w:t>
        </w:r>
        <w:r w:rsidRPr="009578BB">
          <w:rPr>
            <w:rStyle w:val="ab"/>
            <w:lang w:val="fr-CA"/>
          </w:rPr>
          <w:t>une</w:t>
        </w:r>
        <w:r w:rsidRPr="009C79A7">
          <w:rPr>
            <w:rStyle w:val="ab"/>
          </w:rPr>
          <w:t>-</w:t>
        </w:r>
        <w:r w:rsidRPr="009578BB">
          <w:rPr>
            <w:rStyle w:val="ab"/>
            <w:lang w:val="fr-CA"/>
          </w:rPr>
          <w:t>politique</w:t>
        </w:r>
        <w:r w:rsidRPr="009C79A7">
          <w:rPr>
            <w:rStyle w:val="ab"/>
          </w:rPr>
          <w:t>-</w:t>
        </w:r>
        <w:r w:rsidRPr="009578BB">
          <w:rPr>
            <w:rStyle w:val="ab"/>
            <w:lang w:val="fr-CA"/>
          </w:rPr>
          <w:t>commune</w:t>
        </w:r>
        <w:r w:rsidRPr="009C79A7">
          <w:rPr>
            <w:rStyle w:val="ab"/>
          </w:rPr>
          <w:t>-</w:t>
        </w:r>
        <w:r w:rsidRPr="009578BB">
          <w:rPr>
            <w:rStyle w:val="ab"/>
            <w:lang w:val="fr-CA"/>
          </w:rPr>
          <w:t>de</w:t>
        </w:r>
        <w:r w:rsidRPr="009C79A7">
          <w:rPr>
            <w:rStyle w:val="ab"/>
          </w:rPr>
          <w:t>-</w:t>
        </w:r>
        <w:r w:rsidRPr="009578BB">
          <w:rPr>
            <w:rStyle w:val="ab"/>
            <w:lang w:val="fr-CA"/>
          </w:rPr>
          <w:t>lasile</w:t>
        </w:r>
      </w:hyperlink>
      <w:r w:rsidRPr="009C79A7">
        <w:t xml:space="preserve"> </w:t>
      </w:r>
      <w:r w:rsidRPr="009C79A7">
        <w:rPr>
          <w:rFonts w:ascii="Times New Roman" w:hAnsi="Times New Roman" w:cs="Times New Roman"/>
          <w:color w:val="000000" w:themeColor="text1"/>
        </w:rPr>
        <w:t xml:space="preserve">(дата обращения </w:t>
      </w:r>
      <w:r>
        <w:rPr>
          <w:rFonts w:ascii="Times New Roman" w:hAnsi="Times New Roman" w:cs="Times New Roman"/>
          <w:color w:val="000000" w:themeColor="text1"/>
        </w:rPr>
        <w:t>05</w:t>
      </w:r>
      <w:r w:rsidRPr="009C79A7">
        <w:rPr>
          <w:rFonts w:ascii="Times New Roman" w:hAnsi="Times New Roman" w:cs="Times New Roman"/>
          <w:color w:val="000000" w:themeColor="text1"/>
        </w:rPr>
        <w:t>.04.2021)</w:t>
      </w:r>
    </w:p>
    <w:p w:rsidR="00D2233D" w:rsidRPr="009C79A7" w:rsidRDefault="00D2233D" w:rsidP="004C508D">
      <w:pPr>
        <w:pStyle w:val="a8"/>
      </w:pPr>
    </w:p>
  </w:footnote>
  <w:footnote w:id="47">
    <w:p w:rsidR="00D2233D" w:rsidRPr="00787AA2" w:rsidRDefault="00D2233D" w:rsidP="00F27675">
      <w:pPr>
        <w:pStyle w:val="2"/>
        <w:shd w:val="clear" w:color="auto" w:fill="FFFFFF"/>
        <w:spacing w:before="0" w:after="240"/>
        <w:rPr>
          <w:rFonts w:ascii="Times New Roman" w:eastAsia="Times New Roman" w:hAnsi="Times New Roman" w:cs="Times New Roman"/>
          <w:b w:val="0"/>
          <w:bCs w:val="0"/>
          <w:color w:val="auto"/>
          <w:sz w:val="20"/>
          <w:szCs w:val="20"/>
          <w:lang w:val="en-US" w:eastAsia="ru-RU"/>
        </w:rPr>
      </w:pPr>
      <w:r w:rsidRPr="00F27675">
        <w:rPr>
          <w:rFonts w:ascii="Times New Roman" w:eastAsia="Times New Roman" w:hAnsi="Times New Roman" w:cs="Times New Roman"/>
          <w:b w:val="0"/>
          <w:bCs w:val="0"/>
          <w:color w:val="auto"/>
          <w:sz w:val="20"/>
          <w:szCs w:val="20"/>
          <w:vertAlign w:val="superscript"/>
          <w:lang w:eastAsia="ru-RU"/>
        </w:rPr>
        <w:footnoteRef/>
      </w:r>
      <w:r w:rsidRPr="00F27675">
        <w:rPr>
          <w:rFonts w:ascii="Times New Roman" w:eastAsia="Times New Roman" w:hAnsi="Times New Roman" w:cs="Times New Roman"/>
          <w:b w:val="0"/>
          <w:bCs w:val="0"/>
          <w:color w:val="auto"/>
          <w:sz w:val="20"/>
          <w:szCs w:val="20"/>
          <w:vertAlign w:val="superscript"/>
          <w:lang w:val="en-US" w:eastAsia="ru-RU"/>
        </w:rPr>
        <w:t xml:space="preserve"> </w:t>
      </w:r>
      <w:r>
        <w:rPr>
          <w:rFonts w:ascii="Times New Roman" w:eastAsia="Times New Roman" w:hAnsi="Times New Roman" w:cs="Times New Roman"/>
          <w:b w:val="0"/>
          <w:bCs w:val="0"/>
          <w:color w:val="auto"/>
          <w:sz w:val="20"/>
          <w:szCs w:val="20"/>
          <w:vertAlign w:val="superscript"/>
          <w:lang w:val="en-US" w:eastAsia="ru-RU"/>
        </w:rPr>
        <w:t xml:space="preserve"> </w:t>
      </w:r>
      <w:r>
        <w:rPr>
          <w:rFonts w:ascii="Times New Roman" w:eastAsia="Times New Roman" w:hAnsi="Times New Roman" w:cs="Times New Roman"/>
          <w:b w:val="0"/>
          <w:bCs w:val="0"/>
          <w:color w:val="auto"/>
          <w:sz w:val="20"/>
          <w:szCs w:val="20"/>
          <w:lang w:val="en-US" w:eastAsia="ru-RU"/>
        </w:rPr>
        <w:t xml:space="preserve">FRONTEX: </w:t>
      </w:r>
      <w:r w:rsidRPr="00F27675">
        <w:rPr>
          <w:rFonts w:ascii="Times New Roman" w:eastAsia="Times New Roman" w:hAnsi="Times New Roman" w:cs="Times New Roman"/>
          <w:b w:val="0"/>
          <w:bCs w:val="0"/>
          <w:color w:val="auto"/>
          <w:sz w:val="20"/>
          <w:szCs w:val="20"/>
          <w:lang w:val="en-US" w:eastAsia="ru-RU"/>
        </w:rPr>
        <w:t>Situation at EU external borders – Arrivals down in first half of 2020</w:t>
      </w:r>
      <w:r>
        <w:rPr>
          <w:rFonts w:ascii="Times New Roman" w:eastAsia="Times New Roman" w:hAnsi="Times New Roman" w:cs="Times New Roman"/>
          <w:b w:val="0"/>
          <w:bCs w:val="0"/>
          <w:color w:val="auto"/>
          <w:sz w:val="20"/>
          <w:szCs w:val="20"/>
          <w:lang w:val="en-US" w:eastAsia="ru-RU"/>
        </w:rPr>
        <w:t xml:space="preserve"> </w:t>
      </w:r>
      <w:hyperlink r:id="rId37" w:history="1">
        <w:r w:rsidRPr="00EB6BBE">
          <w:rPr>
            <w:rStyle w:val="ab"/>
            <w:rFonts w:ascii="Times New Roman" w:eastAsia="Times New Roman" w:hAnsi="Times New Roman" w:cs="Times New Roman"/>
            <w:b w:val="0"/>
            <w:bCs w:val="0"/>
            <w:sz w:val="20"/>
            <w:szCs w:val="20"/>
            <w:lang w:val="en-US" w:eastAsia="ru-RU"/>
          </w:rPr>
          <w:t>https://frontex.europa.eu/media-centre/news/news-release/situation-at-eu-external-borders-arrivals-down-in-first-half-of-2020-UdNxM5</w:t>
        </w:r>
      </w:hyperlink>
      <w:r w:rsidRPr="00787AA2">
        <w:rPr>
          <w:lang w:val="en-US"/>
        </w:rPr>
        <w:t xml:space="preserve"> </w:t>
      </w:r>
      <w:r w:rsidRPr="00787AA2">
        <w:rPr>
          <w:rFonts w:ascii="Times New Roman" w:hAnsi="Times New Roman" w:cs="Times New Roman"/>
          <w:b w:val="0"/>
          <w:color w:val="000000" w:themeColor="text1"/>
          <w:sz w:val="20"/>
          <w:szCs w:val="20"/>
          <w:lang w:val="en-US"/>
        </w:rPr>
        <w:t>(</w:t>
      </w:r>
      <w:r w:rsidRPr="00787AA2">
        <w:rPr>
          <w:rFonts w:ascii="Times New Roman" w:hAnsi="Times New Roman" w:cs="Times New Roman"/>
          <w:b w:val="0"/>
          <w:color w:val="000000" w:themeColor="text1"/>
          <w:sz w:val="20"/>
          <w:szCs w:val="20"/>
        </w:rPr>
        <w:t>дата</w:t>
      </w:r>
      <w:r w:rsidRPr="00787AA2">
        <w:rPr>
          <w:rFonts w:ascii="Times New Roman" w:hAnsi="Times New Roman" w:cs="Times New Roman"/>
          <w:b w:val="0"/>
          <w:color w:val="000000" w:themeColor="text1"/>
          <w:sz w:val="20"/>
          <w:szCs w:val="20"/>
          <w:lang w:val="en-US"/>
        </w:rPr>
        <w:t xml:space="preserve"> </w:t>
      </w:r>
      <w:r w:rsidRPr="00787AA2">
        <w:rPr>
          <w:rFonts w:ascii="Times New Roman" w:hAnsi="Times New Roman" w:cs="Times New Roman"/>
          <w:b w:val="0"/>
          <w:color w:val="000000" w:themeColor="text1"/>
          <w:sz w:val="20"/>
          <w:szCs w:val="20"/>
        </w:rPr>
        <w:t>обращения</w:t>
      </w:r>
      <w:r w:rsidRPr="00787AA2">
        <w:rPr>
          <w:rFonts w:ascii="Times New Roman" w:hAnsi="Times New Roman" w:cs="Times New Roman"/>
          <w:b w:val="0"/>
          <w:color w:val="000000" w:themeColor="text1"/>
          <w:sz w:val="20"/>
          <w:szCs w:val="20"/>
          <w:lang w:val="en-US"/>
        </w:rPr>
        <w:t xml:space="preserve"> 20.04.2021)</w:t>
      </w:r>
    </w:p>
    <w:p w:rsidR="00D2233D" w:rsidRPr="00F27675" w:rsidRDefault="00D2233D" w:rsidP="00F27675">
      <w:pPr>
        <w:rPr>
          <w:lang w:val="en-US" w:eastAsia="ru-RU"/>
        </w:rPr>
      </w:pPr>
    </w:p>
    <w:p w:rsidR="00D2233D" w:rsidRPr="00F27675" w:rsidRDefault="00D2233D">
      <w:pPr>
        <w:pStyle w:val="a8"/>
        <w:rPr>
          <w:lang w:val="en-US"/>
        </w:rPr>
      </w:pPr>
    </w:p>
  </w:footnote>
  <w:footnote w:id="48">
    <w:p w:rsidR="00D2233D" w:rsidRPr="00787AA2" w:rsidRDefault="00D2233D">
      <w:pPr>
        <w:pStyle w:val="a8"/>
        <w:rPr>
          <w:lang w:val="en-US"/>
        </w:rPr>
      </w:pPr>
      <w:r w:rsidRPr="00423FF3">
        <w:rPr>
          <w:rStyle w:val="aa"/>
          <w:rFonts w:ascii="Times New Roman" w:hAnsi="Times New Roman" w:cs="Times New Roman"/>
        </w:rPr>
        <w:footnoteRef/>
      </w:r>
      <w:r w:rsidRPr="00423FF3">
        <w:rPr>
          <w:rFonts w:ascii="Times New Roman" w:hAnsi="Times New Roman" w:cs="Times New Roman"/>
          <w:lang w:val="en-US"/>
        </w:rPr>
        <w:t xml:space="preserve">  BRIEFING EU policies – Delivering for citizens «The migration issue» </w:t>
      </w:r>
      <w:hyperlink r:id="rId38" w:history="1">
        <w:r w:rsidRPr="00EB6BBE">
          <w:rPr>
            <w:rStyle w:val="ab"/>
            <w:lang w:val="en-US"/>
          </w:rPr>
          <w:t>https://www.europarl.europa.eu/RegData/etudes/BRIE/2019/635542/EPRS_BRI(2019)635542_EN.pdf</w:t>
        </w:r>
      </w:hyperlink>
      <w:r w:rsidRPr="00787AA2">
        <w:rPr>
          <w:lang w:val="en-US"/>
        </w:rPr>
        <w:t xml:space="preserve"> </w:t>
      </w:r>
      <w:r w:rsidRPr="00787AA2">
        <w:rPr>
          <w:rFonts w:ascii="Times New Roman" w:hAnsi="Times New Roman" w:cs="Times New Roman"/>
          <w:color w:val="000000" w:themeColor="text1"/>
          <w:lang w:val="en-US"/>
        </w:rPr>
        <w:t>(</w:t>
      </w:r>
      <w:r w:rsidRPr="00787AA2">
        <w:rPr>
          <w:rFonts w:ascii="Times New Roman" w:hAnsi="Times New Roman" w:cs="Times New Roman"/>
          <w:color w:val="000000" w:themeColor="text1"/>
        </w:rPr>
        <w:t>дата</w:t>
      </w:r>
      <w:r w:rsidRPr="00787AA2">
        <w:rPr>
          <w:rFonts w:ascii="Times New Roman" w:hAnsi="Times New Roman" w:cs="Times New Roman"/>
          <w:color w:val="000000" w:themeColor="text1"/>
          <w:lang w:val="en-US"/>
        </w:rPr>
        <w:t xml:space="preserve"> </w:t>
      </w:r>
      <w:r w:rsidRPr="00787AA2">
        <w:rPr>
          <w:rFonts w:ascii="Times New Roman" w:hAnsi="Times New Roman" w:cs="Times New Roman"/>
          <w:color w:val="000000" w:themeColor="text1"/>
        </w:rPr>
        <w:t>обращения</w:t>
      </w:r>
      <w:r w:rsidRPr="00787AA2">
        <w:rPr>
          <w:rFonts w:ascii="Times New Roman" w:hAnsi="Times New Roman" w:cs="Times New Roman"/>
          <w:color w:val="000000" w:themeColor="text1"/>
          <w:lang w:val="en-US"/>
        </w:rPr>
        <w:t xml:space="preserve"> 24.04.2021)</w:t>
      </w:r>
    </w:p>
  </w:footnote>
  <w:footnote w:id="49">
    <w:p w:rsidR="00D2233D" w:rsidRPr="00787AA2" w:rsidRDefault="00D2233D" w:rsidP="00BA4AEF">
      <w:pPr>
        <w:pStyle w:val="1"/>
        <w:spacing w:before="0" w:line="240" w:lineRule="auto"/>
        <w:rPr>
          <w:rFonts w:ascii="Times New Roman" w:hAnsi="Times New Roman" w:cs="Times New Roman"/>
          <w:b w:val="0"/>
          <w:color w:val="000000"/>
          <w:sz w:val="20"/>
          <w:szCs w:val="20"/>
          <w:shd w:val="clear" w:color="auto" w:fill="FFFFFF"/>
          <w:lang w:val="fr-CA"/>
        </w:rPr>
      </w:pPr>
      <w:r w:rsidRPr="00424DF3">
        <w:rPr>
          <w:rFonts w:ascii="Times New Roman" w:hAnsi="Times New Roman" w:cs="Times New Roman"/>
          <w:b w:val="0"/>
          <w:color w:val="000000"/>
          <w:sz w:val="20"/>
          <w:szCs w:val="20"/>
          <w:shd w:val="clear" w:color="auto" w:fill="FFFFFF"/>
          <w:vertAlign w:val="superscript"/>
          <w:lang w:val="en-US"/>
        </w:rPr>
        <w:footnoteRef/>
      </w:r>
      <w:r w:rsidRPr="00430A06">
        <w:rPr>
          <w:rFonts w:ascii="Times New Roman" w:hAnsi="Times New Roman" w:cs="Times New Roman"/>
          <w:b w:val="0"/>
          <w:color w:val="000000"/>
          <w:sz w:val="20"/>
          <w:szCs w:val="20"/>
          <w:shd w:val="clear" w:color="auto" w:fill="FFFFFF"/>
          <w:lang w:val="fr-CA"/>
        </w:rPr>
        <w:t xml:space="preserve"> «La France à l’action face à la crise migratoire» </w:t>
      </w:r>
      <w:hyperlink r:id="rId39" w:history="1">
        <w:r w:rsidRPr="00900641">
          <w:rPr>
            <w:rStyle w:val="ab"/>
            <w:rFonts w:ascii="Times New Roman" w:hAnsi="Times New Roman" w:cs="Times New Roman"/>
            <w:b w:val="0"/>
            <w:sz w:val="20"/>
            <w:szCs w:val="20"/>
            <w:shd w:val="clear" w:color="auto" w:fill="FFFFFF"/>
            <w:lang w:val="fr-CA"/>
          </w:rPr>
          <w:t>https://www.gouvernement.fr/la-france-a-l-action-face-a-la-crise-migratoire-2817</w:t>
        </w:r>
      </w:hyperlink>
      <w:r w:rsidRPr="00787AA2">
        <w:rPr>
          <w:lang w:val="fr-CA"/>
        </w:rPr>
        <w:t xml:space="preserve"> </w:t>
      </w:r>
      <w:r w:rsidRPr="00787AA2">
        <w:rPr>
          <w:rFonts w:ascii="Times New Roman" w:hAnsi="Times New Roman" w:cs="Times New Roman"/>
          <w:b w:val="0"/>
          <w:color w:val="000000" w:themeColor="text1"/>
          <w:sz w:val="20"/>
          <w:szCs w:val="20"/>
          <w:lang w:val="fr-CA"/>
        </w:rPr>
        <w:t>(</w:t>
      </w:r>
      <w:r w:rsidRPr="00787AA2">
        <w:rPr>
          <w:rFonts w:ascii="Times New Roman" w:hAnsi="Times New Roman" w:cs="Times New Roman"/>
          <w:b w:val="0"/>
          <w:color w:val="000000" w:themeColor="text1"/>
          <w:sz w:val="20"/>
          <w:szCs w:val="20"/>
        </w:rPr>
        <w:t>дата</w:t>
      </w:r>
      <w:r w:rsidRPr="00787AA2">
        <w:rPr>
          <w:rFonts w:ascii="Times New Roman" w:hAnsi="Times New Roman" w:cs="Times New Roman"/>
          <w:b w:val="0"/>
          <w:color w:val="000000" w:themeColor="text1"/>
          <w:sz w:val="20"/>
          <w:szCs w:val="20"/>
          <w:lang w:val="fr-CA"/>
        </w:rPr>
        <w:t xml:space="preserve"> </w:t>
      </w:r>
      <w:r w:rsidRPr="00787AA2">
        <w:rPr>
          <w:rFonts w:ascii="Times New Roman" w:hAnsi="Times New Roman" w:cs="Times New Roman"/>
          <w:b w:val="0"/>
          <w:color w:val="000000" w:themeColor="text1"/>
          <w:sz w:val="20"/>
          <w:szCs w:val="20"/>
        </w:rPr>
        <w:t>обращения</w:t>
      </w:r>
      <w:r w:rsidRPr="00787AA2">
        <w:rPr>
          <w:rFonts w:ascii="Times New Roman" w:hAnsi="Times New Roman" w:cs="Times New Roman"/>
          <w:b w:val="0"/>
          <w:color w:val="000000" w:themeColor="text1"/>
          <w:sz w:val="20"/>
          <w:szCs w:val="20"/>
          <w:lang w:val="fr-CA"/>
        </w:rPr>
        <w:t xml:space="preserve"> 28.04.2021)</w:t>
      </w:r>
    </w:p>
  </w:footnote>
  <w:footnote w:id="50">
    <w:p w:rsidR="00D2233D" w:rsidRPr="00787AA2" w:rsidRDefault="00D2233D" w:rsidP="00BA4AEF">
      <w:pPr>
        <w:pStyle w:val="1"/>
        <w:shd w:val="clear" w:color="auto" w:fill="FFFFFF"/>
        <w:spacing w:before="0" w:line="240" w:lineRule="auto"/>
        <w:rPr>
          <w:rFonts w:ascii="Times New Roman" w:eastAsia="Times New Roman" w:hAnsi="Times New Roman" w:cs="Times New Roman"/>
          <w:b w:val="0"/>
          <w:color w:val="auto"/>
          <w:sz w:val="20"/>
          <w:szCs w:val="20"/>
          <w:lang w:val="en-US" w:eastAsia="en-US"/>
        </w:rPr>
      </w:pPr>
      <w:r w:rsidRPr="00C120B6">
        <w:rPr>
          <w:rFonts w:ascii="Times New Roman" w:eastAsia="Times New Roman" w:hAnsi="Times New Roman" w:cs="Times New Roman"/>
          <w:b w:val="0"/>
          <w:color w:val="auto"/>
          <w:sz w:val="20"/>
          <w:szCs w:val="20"/>
          <w:vertAlign w:val="superscript"/>
          <w:lang w:eastAsia="en-US"/>
        </w:rPr>
        <w:footnoteRef/>
      </w:r>
      <w:r w:rsidRPr="00C120B6">
        <w:rPr>
          <w:rFonts w:ascii="Times New Roman" w:eastAsia="Times New Roman" w:hAnsi="Times New Roman" w:cs="Times New Roman"/>
          <w:b w:val="0"/>
          <w:color w:val="auto"/>
          <w:sz w:val="20"/>
          <w:szCs w:val="20"/>
          <w:vertAlign w:val="superscript"/>
          <w:lang w:val="en-US" w:eastAsia="en-US"/>
        </w:rPr>
        <w:t xml:space="preserve"> </w:t>
      </w:r>
      <w:r w:rsidRPr="00C120B6">
        <w:rPr>
          <w:rFonts w:ascii="Times New Roman" w:eastAsia="Times New Roman" w:hAnsi="Times New Roman" w:cs="Times New Roman"/>
          <w:b w:val="0"/>
          <w:color w:val="auto"/>
          <w:sz w:val="20"/>
          <w:szCs w:val="20"/>
          <w:lang w:val="en-US" w:eastAsia="en-US"/>
        </w:rPr>
        <w:t xml:space="preserve">Valletta Summit on migration, 11-12 November 2015 </w:t>
      </w:r>
      <w:hyperlink r:id="rId40" w:history="1">
        <w:r w:rsidRPr="00EB6BBE">
          <w:rPr>
            <w:rStyle w:val="ab"/>
            <w:rFonts w:ascii="Times New Roman" w:eastAsia="Times New Roman" w:hAnsi="Times New Roman" w:cs="Times New Roman"/>
            <w:b w:val="0"/>
            <w:sz w:val="20"/>
            <w:szCs w:val="20"/>
            <w:lang w:val="en-US" w:eastAsia="en-US"/>
          </w:rPr>
          <w:t>https://www.consilium.europa.eu/en/meetings/international-summit/2015/11/11-12/</w:t>
        </w:r>
      </w:hyperlink>
      <w:r w:rsidRPr="00787AA2">
        <w:rPr>
          <w:lang w:val="en-US"/>
        </w:rPr>
        <w:t xml:space="preserve"> </w:t>
      </w:r>
      <w:r w:rsidRPr="00787AA2">
        <w:rPr>
          <w:rFonts w:ascii="Times New Roman" w:hAnsi="Times New Roman" w:cs="Times New Roman"/>
          <w:b w:val="0"/>
          <w:color w:val="000000" w:themeColor="text1"/>
          <w:sz w:val="20"/>
          <w:szCs w:val="20"/>
          <w:lang w:val="en-US"/>
        </w:rPr>
        <w:t>(</w:t>
      </w:r>
      <w:r w:rsidRPr="00787AA2">
        <w:rPr>
          <w:rFonts w:ascii="Times New Roman" w:hAnsi="Times New Roman" w:cs="Times New Roman"/>
          <w:b w:val="0"/>
          <w:color w:val="000000" w:themeColor="text1"/>
          <w:sz w:val="20"/>
          <w:szCs w:val="20"/>
        </w:rPr>
        <w:t>дата</w:t>
      </w:r>
      <w:r w:rsidRPr="00787AA2">
        <w:rPr>
          <w:rFonts w:ascii="Times New Roman" w:hAnsi="Times New Roman" w:cs="Times New Roman"/>
          <w:b w:val="0"/>
          <w:color w:val="000000" w:themeColor="text1"/>
          <w:sz w:val="20"/>
          <w:szCs w:val="20"/>
          <w:lang w:val="en-US"/>
        </w:rPr>
        <w:t xml:space="preserve"> </w:t>
      </w:r>
      <w:r w:rsidRPr="00787AA2">
        <w:rPr>
          <w:rFonts w:ascii="Times New Roman" w:hAnsi="Times New Roman" w:cs="Times New Roman"/>
          <w:b w:val="0"/>
          <w:color w:val="000000" w:themeColor="text1"/>
          <w:sz w:val="20"/>
          <w:szCs w:val="20"/>
        </w:rPr>
        <w:t>обращения</w:t>
      </w:r>
      <w:r w:rsidRPr="00787AA2">
        <w:rPr>
          <w:rFonts w:ascii="Times New Roman" w:hAnsi="Times New Roman" w:cs="Times New Roman"/>
          <w:b w:val="0"/>
          <w:color w:val="000000" w:themeColor="text1"/>
          <w:sz w:val="20"/>
          <w:szCs w:val="20"/>
          <w:lang w:val="en-US"/>
        </w:rPr>
        <w:t xml:space="preserve"> 03.05.2021)</w:t>
      </w:r>
    </w:p>
  </w:footnote>
  <w:footnote w:id="51">
    <w:p w:rsidR="00D2233D" w:rsidRPr="00787AA2" w:rsidRDefault="00D2233D" w:rsidP="009745A5">
      <w:pPr>
        <w:pStyle w:val="a8"/>
        <w:rPr>
          <w:lang w:val="fr-CA"/>
        </w:rPr>
      </w:pPr>
      <w:r>
        <w:rPr>
          <w:rStyle w:val="aa"/>
        </w:rPr>
        <w:footnoteRef/>
      </w:r>
      <w:r w:rsidRPr="00373D8D">
        <w:rPr>
          <w:lang w:val="fr-CA"/>
        </w:rPr>
        <w:t xml:space="preserve"> </w:t>
      </w:r>
      <w:r w:rsidRPr="00E96850">
        <w:rPr>
          <w:rStyle w:val="epname"/>
          <w:rFonts w:ascii="Times New Roman" w:eastAsia="Calibri" w:hAnsi="Times New Roman" w:cs="Times New Roman"/>
          <w:color w:val="000000" w:themeColor="text1"/>
          <w:bdr w:val="none" w:sz="0" w:space="0" w:color="auto" w:frame="1"/>
          <w:lang w:val="fr-CA" w:eastAsia="ru-RU"/>
        </w:rPr>
        <w:t>Résolution du Parlement européen du 12 avril 2016 sur la situation en Méditerranée et sur la nécessité d'une approche globale des migrations de la part de l'Union européenne (</w:t>
      </w:r>
      <w:hyperlink r:id="rId41" w:history="1">
        <w:r w:rsidRPr="00E96850">
          <w:rPr>
            <w:rStyle w:val="epname"/>
            <w:rFonts w:ascii="Times New Roman" w:eastAsia="Calibri" w:hAnsi="Times New Roman" w:cs="Times New Roman"/>
            <w:color w:val="000000" w:themeColor="text1"/>
            <w:bdr w:val="none" w:sz="0" w:space="0" w:color="auto" w:frame="1"/>
            <w:lang w:val="fr-CA" w:eastAsia="ru-RU"/>
          </w:rPr>
          <w:t>2015/2095(INI)</w:t>
        </w:r>
      </w:hyperlink>
      <w:r w:rsidRPr="00E96850">
        <w:rPr>
          <w:rStyle w:val="epname"/>
          <w:rFonts w:ascii="Times New Roman" w:eastAsia="Calibri" w:hAnsi="Times New Roman" w:cs="Times New Roman"/>
          <w:color w:val="000000" w:themeColor="text1"/>
          <w:bdr w:val="none" w:sz="0" w:space="0" w:color="auto" w:frame="1"/>
          <w:lang w:val="fr-CA" w:eastAsia="ru-RU"/>
        </w:rPr>
        <w:t>)</w:t>
      </w:r>
      <w:r w:rsidRPr="00E96850">
        <w:rPr>
          <w:rStyle w:val="epname"/>
          <w:rFonts w:ascii="Times New Roman" w:eastAsia="Calibri" w:hAnsi="Times New Roman" w:cs="Times New Roman"/>
          <w:bCs/>
          <w:color w:val="000000" w:themeColor="text1"/>
          <w:bdr w:val="none" w:sz="0" w:space="0" w:color="auto" w:frame="1"/>
          <w:lang w:val="fr-CA" w:eastAsia="ru-RU"/>
        </w:rPr>
        <w:t xml:space="preserve"> </w:t>
      </w:r>
      <w:hyperlink r:id="rId42" w:history="1">
        <w:r w:rsidRPr="00E96850">
          <w:rPr>
            <w:rStyle w:val="ab"/>
            <w:rFonts w:ascii="Times New Roman" w:eastAsia="Calibri" w:hAnsi="Times New Roman" w:cs="Times New Roman"/>
            <w:bCs/>
            <w:bdr w:val="none" w:sz="0" w:space="0" w:color="auto" w:frame="1"/>
            <w:lang w:val="fr-CA" w:eastAsia="ru-RU"/>
          </w:rPr>
          <w:t>https</w:t>
        </w:r>
        <w:r w:rsidRPr="00E96850">
          <w:rPr>
            <w:rStyle w:val="ab"/>
            <w:lang w:val="fr-CA"/>
          </w:rPr>
          <w:t>://www.europarl.europa.eu/doceo/document/TA-8-2016-0102_FR.html</w:t>
        </w:r>
      </w:hyperlink>
      <w:r w:rsidRPr="00787AA2">
        <w:rPr>
          <w:lang w:val="fr-CA"/>
        </w:rPr>
        <w:t xml:space="preserve"> </w:t>
      </w:r>
      <w:r w:rsidRPr="00787AA2">
        <w:rPr>
          <w:rFonts w:ascii="Times New Roman" w:hAnsi="Times New Roman" w:cs="Times New Roman"/>
          <w:color w:val="000000" w:themeColor="text1"/>
          <w:lang w:val="fr-CA"/>
        </w:rPr>
        <w:t>(</w:t>
      </w:r>
      <w:r w:rsidRPr="00787AA2">
        <w:rPr>
          <w:rFonts w:ascii="Times New Roman" w:hAnsi="Times New Roman" w:cs="Times New Roman"/>
          <w:color w:val="000000" w:themeColor="text1"/>
        </w:rPr>
        <w:t>дата</w:t>
      </w:r>
      <w:r w:rsidRPr="00787AA2">
        <w:rPr>
          <w:rFonts w:ascii="Times New Roman" w:hAnsi="Times New Roman" w:cs="Times New Roman"/>
          <w:color w:val="000000" w:themeColor="text1"/>
          <w:lang w:val="fr-CA"/>
        </w:rPr>
        <w:t xml:space="preserve"> </w:t>
      </w:r>
      <w:r w:rsidRPr="00787AA2">
        <w:rPr>
          <w:rFonts w:ascii="Times New Roman" w:hAnsi="Times New Roman" w:cs="Times New Roman"/>
          <w:color w:val="000000" w:themeColor="text1"/>
        </w:rPr>
        <w:t>обращения</w:t>
      </w:r>
      <w:r w:rsidRPr="00787AA2">
        <w:rPr>
          <w:rFonts w:ascii="Times New Roman" w:hAnsi="Times New Roman" w:cs="Times New Roman"/>
          <w:color w:val="000000" w:themeColor="text1"/>
          <w:lang w:val="fr-CA"/>
        </w:rPr>
        <w:t xml:space="preserve"> 25.04.2021)</w:t>
      </w:r>
    </w:p>
  </w:footnote>
  <w:footnote w:id="52">
    <w:p w:rsidR="00D2233D" w:rsidRPr="0023657E" w:rsidRDefault="00D2233D" w:rsidP="003E2D7D">
      <w:pPr>
        <w:pStyle w:val="1"/>
        <w:shd w:val="clear" w:color="auto" w:fill="FFFFFF"/>
        <w:spacing w:before="0" w:line="240" w:lineRule="auto"/>
        <w:textAlignment w:val="bottom"/>
        <w:rPr>
          <w:rFonts w:ascii="Times New Roman" w:hAnsi="Times New Roman" w:cs="Times New Roman"/>
          <w:b w:val="0"/>
          <w:bCs/>
          <w:color w:val="000000" w:themeColor="text1"/>
          <w:sz w:val="20"/>
          <w:szCs w:val="20"/>
          <w:bdr w:val="none" w:sz="0" w:space="0" w:color="auto" w:frame="1"/>
          <w:lang w:val="en-US"/>
        </w:rPr>
      </w:pPr>
      <w:r w:rsidRPr="00F1669B">
        <w:rPr>
          <w:rStyle w:val="epname"/>
          <w:rFonts w:ascii="Times New Roman" w:hAnsi="Times New Roman" w:cs="Times New Roman"/>
          <w:b w:val="0"/>
          <w:bCs/>
          <w:color w:val="000000" w:themeColor="text1"/>
          <w:sz w:val="20"/>
          <w:szCs w:val="20"/>
          <w:bdr w:val="none" w:sz="0" w:space="0" w:color="auto" w:frame="1"/>
          <w:vertAlign w:val="superscript"/>
          <w:lang w:val="en-US"/>
        </w:rPr>
        <w:footnoteRef/>
      </w:r>
      <w:r w:rsidRPr="00F1669B">
        <w:rPr>
          <w:rStyle w:val="epname"/>
          <w:rFonts w:ascii="Times New Roman" w:hAnsi="Times New Roman" w:cs="Times New Roman"/>
          <w:b w:val="0"/>
          <w:bCs/>
          <w:color w:val="000000" w:themeColor="text1"/>
          <w:sz w:val="20"/>
          <w:szCs w:val="20"/>
          <w:bdr w:val="none" w:sz="0" w:space="0" w:color="auto" w:frame="1"/>
          <w:vertAlign w:val="superscript"/>
          <w:lang w:val="en-US"/>
        </w:rPr>
        <w:t xml:space="preserve"> </w:t>
      </w:r>
      <w:r>
        <w:rPr>
          <w:rStyle w:val="epname"/>
          <w:rFonts w:ascii="Times New Roman" w:hAnsi="Times New Roman" w:cs="Times New Roman"/>
          <w:b w:val="0"/>
          <w:bCs/>
          <w:color w:val="000000" w:themeColor="text1"/>
          <w:sz w:val="20"/>
          <w:szCs w:val="20"/>
          <w:bdr w:val="none" w:sz="0" w:space="0" w:color="auto" w:frame="1"/>
          <w:vertAlign w:val="superscript"/>
          <w:lang w:val="en-US"/>
        </w:rPr>
        <w:t xml:space="preserve"> </w:t>
      </w:r>
      <w:r>
        <w:rPr>
          <w:rStyle w:val="epname"/>
          <w:rFonts w:ascii="Times New Roman" w:hAnsi="Times New Roman" w:cs="Times New Roman"/>
          <w:b w:val="0"/>
          <w:bCs/>
          <w:color w:val="000000" w:themeColor="text1"/>
          <w:sz w:val="20"/>
          <w:szCs w:val="20"/>
          <w:bdr w:val="none" w:sz="0" w:space="0" w:color="auto" w:frame="1"/>
          <w:lang w:val="en-US"/>
        </w:rPr>
        <w:t xml:space="preserve">European Commission </w:t>
      </w:r>
      <w:r w:rsidRPr="00F1669B">
        <w:rPr>
          <w:rStyle w:val="epname"/>
          <w:rFonts w:ascii="Times New Roman" w:hAnsi="Times New Roman" w:cs="Times New Roman"/>
          <w:b w:val="0"/>
          <w:bCs/>
          <w:color w:val="000000" w:themeColor="text1"/>
          <w:sz w:val="20"/>
          <w:szCs w:val="20"/>
          <w:bdr w:val="none" w:sz="0" w:space="0" w:color="auto" w:frame="1"/>
          <w:lang w:val="en-US"/>
        </w:rPr>
        <w:t>«A fresh start on migration: Building confidence and striking a new balance between responsibility and solidarity»</w:t>
      </w:r>
      <w:r>
        <w:rPr>
          <w:rStyle w:val="epname"/>
          <w:rFonts w:ascii="Times New Roman" w:hAnsi="Times New Roman" w:cs="Times New Roman"/>
          <w:b w:val="0"/>
          <w:bCs/>
          <w:color w:val="000000" w:themeColor="text1"/>
          <w:sz w:val="20"/>
          <w:szCs w:val="20"/>
          <w:bdr w:val="none" w:sz="0" w:space="0" w:color="auto" w:frame="1"/>
          <w:lang w:val="en-US"/>
        </w:rPr>
        <w:t xml:space="preserve"> </w:t>
      </w:r>
      <w:hyperlink r:id="rId43" w:history="1">
        <w:r w:rsidRPr="00C634FA">
          <w:rPr>
            <w:rStyle w:val="ab"/>
            <w:rFonts w:ascii="Times New Roman" w:hAnsi="Times New Roman" w:cs="Times New Roman"/>
            <w:b w:val="0"/>
            <w:bCs/>
            <w:sz w:val="20"/>
            <w:szCs w:val="20"/>
            <w:bdr w:val="none" w:sz="0" w:space="0" w:color="auto" w:frame="1"/>
            <w:lang w:val="en-US"/>
          </w:rPr>
          <w:t>https://ec.europa.eu/commission/presscorner/detail/en/ip_20_1706</w:t>
        </w:r>
      </w:hyperlink>
      <w:r>
        <w:rPr>
          <w:rStyle w:val="epname"/>
          <w:rFonts w:ascii="Times New Roman" w:hAnsi="Times New Roman" w:cs="Times New Roman"/>
          <w:b w:val="0"/>
          <w:bCs/>
          <w:color w:val="000000" w:themeColor="text1"/>
          <w:sz w:val="20"/>
          <w:szCs w:val="20"/>
          <w:bdr w:val="none" w:sz="0" w:space="0" w:color="auto" w:frame="1"/>
          <w:lang w:val="en-US"/>
        </w:rPr>
        <w:t xml:space="preserve"> (</w:t>
      </w:r>
      <w:r>
        <w:rPr>
          <w:rStyle w:val="epname"/>
          <w:rFonts w:ascii="Times New Roman" w:hAnsi="Times New Roman" w:cs="Times New Roman"/>
          <w:b w:val="0"/>
          <w:bCs/>
          <w:color w:val="000000" w:themeColor="text1"/>
          <w:sz w:val="20"/>
          <w:szCs w:val="20"/>
          <w:bdr w:val="none" w:sz="0" w:space="0" w:color="auto" w:frame="1"/>
        </w:rPr>
        <w:t>дата</w:t>
      </w:r>
      <w:r w:rsidRPr="00F1669B">
        <w:rPr>
          <w:rStyle w:val="epname"/>
          <w:rFonts w:ascii="Times New Roman" w:hAnsi="Times New Roman" w:cs="Times New Roman"/>
          <w:b w:val="0"/>
          <w:bCs/>
          <w:color w:val="000000" w:themeColor="text1"/>
          <w:sz w:val="20"/>
          <w:szCs w:val="20"/>
          <w:bdr w:val="none" w:sz="0" w:space="0" w:color="auto" w:frame="1"/>
          <w:lang w:val="en-US"/>
        </w:rPr>
        <w:t xml:space="preserve"> </w:t>
      </w:r>
      <w:r>
        <w:rPr>
          <w:rStyle w:val="epname"/>
          <w:rFonts w:ascii="Times New Roman" w:hAnsi="Times New Roman" w:cs="Times New Roman"/>
          <w:b w:val="0"/>
          <w:bCs/>
          <w:color w:val="000000" w:themeColor="text1"/>
          <w:sz w:val="20"/>
          <w:szCs w:val="20"/>
          <w:bdr w:val="none" w:sz="0" w:space="0" w:color="auto" w:frame="1"/>
        </w:rPr>
        <w:t>обращения</w:t>
      </w:r>
      <w:r w:rsidRPr="00F1669B">
        <w:rPr>
          <w:rStyle w:val="epname"/>
          <w:rFonts w:ascii="Times New Roman" w:hAnsi="Times New Roman" w:cs="Times New Roman"/>
          <w:b w:val="0"/>
          <w:bCs/>
          <w:color w:val="000000" w:themeColor="text1"/>
          <w:sz w:val="20"/>
          <w:szCs w:val="20"/>
          <w:bdr w:val="none" w:sz="0" w:space="0" w:color="auto" w:frame="1"/>
          <w:lang w:val="en-US"/>
        </w:rPr>
        <w:t xml:space="preserve"> </w:t>
      </w:r>
      <w:r w:rsidRPr="003E2D7D">
        <w:rPr>
          <w:rStyle w:val="epname"/>
          <w:rFonts w:ascii="Times New Roman" w:hAnsi="Times New Roman" w:cs="Times New Roman"/>
          <w:b w:val="0"/>
          <w:bCs/>
          <w:color w:val="000000" w:themeColor="text1"/>
          <w:sz w:val="20"/>
          <w:szCs w:val="20"/>
          <w:bdr w:val="none" w:sz="0" w:space="0" w:color="auto" w:frame="1"/>
          <w:lang w:val="en-US"/>
        </w:rPr>
        <w:t>06.05.2021)</w:t>
      </w:r>
    </w:p>
  </w:footnote>
  <w:footnote w:id="53">
    <w:p w:rsidR="00D2233D" w:rsidRPr="00787AA2" w:rsidRDefault="00D2233D" w:rsidP="0044071D">
      <w:pPr>
        <w:pStyle w:val="10"/>
        <w:spacing w:after="0" w:line="240" w:lineRule="auto"/>
        <w:rPr>
          <w:rFonts w:ascii="Times New Roman" w:eastAsia="Times New Roman" w:hAnsi="Times New Roman" w:cs="Times New Roman"/>
          <w:sz w:val="20"/>
          <w:szCs w:val="20"/>
          <w:lang w:val="en-US"/>
        </w:rPr>
      </w:pPr>
      <w:r w:rsidRPr="002D36A3">
        <w:rPr>
          <w:rFonts w:ascii="Times New Roman" w:eastAsia="Times New Roman" w:hAnsi="Times New Roman" w:cs="Times New Roman"/>
          <w:sz w:val="20"/>
          <w:szCs w:val="20"/>
          <w:vertAlign w:val="superscript"/>
        </w:rPr>
        <w:footnoteRef/>
      </w:r>
      <w:r w:rsidRPr="002D36A3">
        <w:rPr>
          <w:rFonts w:ascii="Times New Roman" w:eastAsia="Times New Roman" w:hAnsi="Times New Roman" w:cs="Times New Roman"/>
          <w:sz w:val="20"/>
          <w:szCs w:val="20"/>
          <w:vertAlign w:val="superscript"/>
          <w:lang w:val="en-US"/>
        </w:rPr>
        <w:t xml:space="preserve">  </w:t>
      </w:r>
      <w:r w:rsidRPr="002D36A3">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w:t>
      </w:r>
      <w:r w:rsidRPr="002D36A3">
        <w:rPr>
          <w:rFonts w:ascii="Times New Roman" w:eastAsia="Times New Roman" w:hAnsi="Times New Roman" w:cs="Times New Roman"/>
          <w:sz w:val="20"/>
          <w:szCs w:val="20"/>
          <w:lang w:val="en-US"/>
        </w:rPr>
        <w:t xml:space="preserve"> new strategic agenda for the EU 2019-2024» </w:t>
      </w:r>
      <w:hyperlink r:id="rId44" w:history="1">
        <w:r w:rsidRPr="00EB6BBE">
          <w:rPr>
            <w:rStyle w:val="ab"/>
            <w:rFonts w:ascii="Times New Roman" w:eastAsia="Times New Roman" w:hAnsi="Times New Roman" w:cs="Times New Roman"/>
            <w:sz w:val="20"/>
            <w:szCs w:val="20"/>
            <w:lang w:val="en-US"/>
          </w:rPr>
          <w:t>https://www.consilium.europa.eu/en/eu-strategic-agenda-2019-2024/</w:t>
        </w:r>
      </w:hyperlink>
      <w:r w:rsidRPr="00787AA2">
        <w:rPr>
          <w:lang w:val="en-US"/>
        </w:rPr>
        <w:t xml:space="preserve"> </w:t>
      </w:r>
      <w:r w:rsidRPr="00787AA2">
        <w:rPr>
          <w:rFonts w:ascii="Times New Roman" w:hAnsi="Times New Roman" w:cs="Times New Roman"/>
          <w:color w:val="000000" w:themeColor="text1"/>
          <w:sz w:val="20"/>
          <w:szCs w:val="20"/>
          <w:lang w:val="en-US"/>
        </w:rPr>
        <w:t>(</w:t>
      </w:r>
      <w:r w:rsidRPr="00787AA2">
        <w:rPr>
          <w:rFonts w:ascii="Times New Roman" w:hAnsi="Times New Roman" w:cs="Times New Roman"/>
          <w:color w:val="000000" w:themeColor="text1"/>
          <w:sz w:val="20"/>
          <w:szCs w:val="20"/>
        </w:rPr>
        <w:t>дата</w:t>
      </w:r>
      <w:r w:rsidRPr="00787AA2">
        <w:rPr>
          <w:rFonts w:ascii="Times New Roman" w:hAnsi="Times New Roman" w:cs="Times New Roman"/>
          <w:color w:val="000000" w:themeColor="text1"/>
          <w:sz w:val="20"/>
          <w:szCs w:val="20"/>
          <w:lang w:val="en-US"/>
        </w:rPr>
        <w:t xml:space="preserve"> </w:t>
      </w:r>
      <w:r w:rsidRPr="00787AA2">
        <w:rPr>
          <w:rFonts w:ascii="Times New Roman" w:hAnsi="Times New Roman" w:cs="Times New Roman"/>
          <w:color w:val="000000" w:themeColor="text1"/>
          <w:sz w:val="20"/>
          <w:szCs w:val="20"/>
        </w:rPr>
        <w:t>обращения</w:t>
      </w:r>
      <w:r w:rsidRPr="00787AA2">
        <w:rPr>
          <w:rFonts w:ascii="Times New Roman" w:hAnsi="Times New Roman" w:cs="Times New Roman"/>
          <w:color w:val="000000" w:themeColor="text1"/>
          <w:sz w:val="20"/>
          <w:szCs w:val="20"/>
          <w:lang w:val="en-US"/>
        </w:rPr>
        <w:t xml:space="preserve"> 01.05.2021)</w:t>
      </w:r>
    </w:p>
  </w:footnote>
  <w:footnote w:id="54">
    <w:p w:rsidR="00D2233D" w:rsidRPr="006A2AF1" w:rsidRDefault="00D2233D" w:rsidP="0044071D">
      <w:pPr>
        <w:pStyle w:val="a8"/>
        <w:rPr>
          <w:rFonts w:ascii="Times New Roman" w:hAnsi="Times New Roman" w:cs="Times New Roman"/>
          <w:lang w:val="en-US"/>
        </w:rPr>
      </w:pPr>
      <w:r w:rsidRPr="002D36A3">
        <w:rPr>
          <w:rStyle w:val="aa"/>
          <w:rFonts w:ascii="Times New Roman" w:hAnsi="Times New Roman" w:cs="Times New Roman"/>
        </w:rPr>
        <w:footnoteRef/>
      </w:r>
      <w:r w:rsidRPr="00804EA8">
        <w:rPr>
          <w:rFonts w:ascii="Times New Roman" w:hAnsi="Times New Roman" w:cs="Times New Roman"/>
          <w:lang w:val="en-US"/>
        </w:rPr>
        <w:t xml:space="preserve"> </w:t>
      </w:r>
      <w:r w:rsidRPr="002D36A3">
        <w:rPr>
          <w:rFonts w:ascii="Times New Roman" w:hAnsi="Times New Roman" w:cs="Times New Roman"/>
          <w:lang w:val="en-US"/>
        </w:rPr>
        <w:t>«Protecting citizens and freedoms»</w:t>
      </w:r>
      <w:hyperlink r:id="rId45" w:history="1">
        <w:r w:rsidRPr="002D36A3">
          <w:rPr>
            <w:rStyle w:val="ab"/>
            <w:rFonts w:ascii="Times New Roman" w:hAnsi="Times New Roman" w:cs="Times New Roman"/>
            <w:lang w:val="en-US"/>
          </w:rPr>
          <w:t>https://www.consilium.europa.eu/en/eu-strategic-agenda-2019-2024/</w:t>
        </w:r>
      </w:hyperlink>
      <w:r w:rsidRPr="00787AA2">
        <w:rPr>
          <w:lang w:val="en-US"/>
        </w:rPr>
        <w:t xml:space="preserve"> </w:t>
      </w:r>
      <w:r w:rsidRPr="00787AA2">
        <w:rPr>
          <w:rFonts w:ascii="Times New Roman" w:hAnsi="Times New Roman" w:cs="Times New Roman"/>
          <w:color w:val="000000" w:themeColor="text1"/>
          <w:lang w:val="en-US"/>
        </w:rPr>
        <w:t>(</w:t>
      </w:r>
      <w:r w:rsidRPr="00787AA2">
        <w:rPr>
          <w:rFonts w:ascii="Times New Roman" w:hAnsi="Times New Roman" w:cs="Times New Roman"/>
          <w:color w:val="000000" w:themeColor="text1"/>
        </w:rPr>
        <w:t>дата</w:t>
      </w:r>
      <w:r w:rsidRPr="00787AA2">
        <w:rPr>
          <w:rFonts w:ascii="Times New Roman" w:hAnsi="Times New Roman" w:cs="Times New Roman"/>
          <w:color w:val="000000" w:themeColor="text1"/>
          <w:lang w:val="en-US"/>
        </w:rPr>
        <w:t xml:space="preserve"> </w:t>
      </w:r>
      <w:r w:rsidRPr="00787AA2">
        <w:rPr>
          <w:rFonts w:ascii="Times New Roman" w:hAnsi="Times New Roman" w:cs="Times New Roman"/>
          <w:color w:val="000000" w:themeColor="text1"/>
        </w:rPr>
        <w:t>обращения</w:t>
      </w:r>
      <w:r w:rsidRPr="00787AA2">
        <w:rPr>
          <w:rFonts w:ascii="Times New Roman" w:hAnsi="Times New Roman" w:cs="Times New Roman"/>
          <w:color w:val="000000" w:themeColor="text1"/>
          <w:lang w:val="en-US"/>
        </w:rPr>
        <w:t xml:space="preserve"> 01.05.2021)</w:t>
      </w:r>
    </w:p>
  </w:footnote>
  <w:footnote w:id="55">
    <w:p w:rsidR="00D2233D" w:rsidRPr="00787AA2" w:rsidRDefault="00D2233D" w:rsidP="009745A5">
      <w:pPr>
        <w:pStyle w:val="1"/>
        <w:shd w:val="clear" w:color="auto" w:fill="FFFFFF"/>
        <w:spacing w:before="0" w:line="240" w:lineRule="auto"/>
        <w:textAlignment w:val="bottom"/>
        <w:rPr>
          <w:rFonts w:ascii="Times New Roman" w:hAnsi="Times New Roman" w:cs="Times New Roman"/>
          <w:b w:val="0"/>
          <w:bCs/>
          <w:color w:val="000000" w:themeColor="text1"/>
          <w:sz w:val="20"/>
          <w:szCs w:val="20"/>
          <w:bdr w:val="none" w:sz="0" w:space="0" w:color="auto" w:frame="1"/>
          <w:lang w:val="en-US"/>
        </w:rPr>
      </w:pPr>
      <w:r w:rsidRPr="00E96850">
        <w:rPr>
          <w:rStyle w:val="aa"/>
          <w:rFonts w:ascii="Times New Roman" w:hAnsi="Times New Roman" w:cs="Times New Roman"/>
          <w:b w:val="0"/>
          <w:color w:val="000000" w:themeColor="text1"/>
          <w:sz w:val="20"/>
          <w:szCs w:val="20"/>
        </w:rPr>
        <w:footnoteRef/>
      </w:r>
      <w:r w:rsidRPr="00E96850">
        <w:rPr>
          <w:rStyle w:val="aa"/>
          <w:rFonts w:ascii="Times New Roman" w:hAnsi="Times New Roman" w:cs="Times New Roman"/>
          <w:b w:val="0"/>
          <w:color w:val="000000" w:themeColor="text1"/>
          <w:sz w:val="20"/>
          <w:szCs w:val="20"/>
          <w:lang w:val="en-US"/>
        </w:rPr>
        <w:t xml:space="preserve"> </w:t>
      </w:r>
      <w:r w:rsidRPr="00E96850">
        <w:rPr>
          <w:rStyle w:val="epname"/>
          <w:rFonts w:ascii="Times New Roman" w:hAnsi="Times New Roman" w:cs="Times New Roman"/>
          <w:b w:val="0"/>
          <w:bCs/>
          <w:color w:val="000000" w:themeColor="text1"/>
          <w:sz w:val="20"/>
          <w:szCs w:val="20"/>
          <w:bdr w:val="none" w:sz="0" w:space="0" w:color="auto" w:frame="1"/>
          <w:lang w:val="en-US"/>
        </w:rPr>
        <w:t xml:space="preserve">Parliament's seven political groups </w:t>
      </w:r>
      <w:hyperlink r:id="rId46" w:history="1">
        <w:r w:rsidRPr="00E96850">
          <w:rPr>
            <w:rStyle w:val="ab"/>
            <w:rFonts w:ascii="Times New Roman" w:hAnsi="Times New Roman" w:cs="Times New Roman"/>
            <w:b w:val="0"/>
            <w:bCs/>
            <w:sz w:val="20"/>
            <w:szCs w:val="20"/>
            <w:bdr w:val="none" w:sz="0" w:space="0" w:color="auto" w:frame="1"/>
            <w:lang w:val="en-US"/>
          </w:rPr>
          <w:t>https://www.europarl.europa.eu/news/en/headlines/eu-affairs/20190612STO54311/parliament-s-seven-political-groups</w:t>
        </w:r>
      </w:hyperlink>
      <w:r w:rsidRPr="00787AA2">
        <w:rPr>
          <w:lang w:val="en-US"/>
        </w:rPr>
        <w:t xml:space="preserve"> </w:t>
      </w:r>
      <w:r w:rsidRPr="00787AA2">
        <w:rPr>
          <w:rFonts w:ascii="Times New Roman" w:hAnsi="Times New Roman" w:cs="Times New Roman"/>
          <w:b w:val="0"/>
          <w:color w:val="000000" w:themeColor="text1"/>
          <w:sz w:val="20"/>
          <w:szCs w:val="20"/>
          <w:lang w:val="en-US"/>
        </w:rPr>
        <w:t>(</w:t>
      </w:r>
      <w:r w:rsidRPr="00787AA2">
        <w:rPr>
          <w:rFonts w:ascii="Times New Roman" w:hAnsi="Times New Roman" w:cs="Times New Roman"/>
          <w:b w:val="0"/>
          <w:color w:val="000000" w:themeColor="text1"/>
          <w:sz w:val="20"/>
          <w:szCs w:val="20"/>
        </w:rPr>
        <w:t>дата</w:t>
      </w:r>
      <w:r w:rsidRPr="00787AA2">
        <w:rPr>
          <w:rFonts w:ascii="Times New Roman" w:hAnsi="Times New Roman" w:cs="Times New Roman"/>
          <w:b w:val="0"/>
          <w:color w:val="000000" w:themeColor="text1"/>
          <w:sz w:val="20"/>
          <w:szCs w:val="20"/>
          <w:lang w:val="en-US"/>
        </w:rPr>
        <w:t xml:space="preserve"> </w:t>
      </w:r>
      <w:r w:rsidRPr="00F1669B">
        <w:rPr>
          <w:rFonts w:ascii="Times New Roman" w:hAnsi="Times New Roman" w:cs="Times New Roman"/>
          <w:b w:val="0"/>
          <w:color w:val="000000" w:themeColor="text1"/>
          <w:sz w:val="20"/>
          <w:szCs w:val="20"/>
        </w:rPr>
        <w:t>обращения</w:t>
      </w:r>
      <w:r w:rsidRPr="00F1669B">
        <w:rPr>
          <w:rFonts w:ascii="Times New Roman" w:hAnsi="Times New Roman" w:cs="Times New Roman"/>
          <w:b w:val="0"/>
          <w:color w:val="000000" w:themeColor="text1"/>
          <w:sz w:val="20"/>
          <w:szCs w:val="20"/>
          <w:lang w:val="en-US"/>
        </w:rPr>
        <w:t xml:space="preserve"> 27</w:t>
      </w:r>
      <w:r w:rsidRPr="00787AA2">
        <w:rPr>
          <w:rFonts w:ascii="Times New Roman" w:hAnsi="Times New Roman" w:cs="Times New Roman"/>
          <w:b w:val="0"/>
          <w:color w:val="000000" w:themeColor="text1"/>
          <w:sz w:val="20"/>
          <w:szCs w:val="20"/>
          <w:lang w:val="en-US"/>
        </w:rPr>
        <w:t>.04.2021)</w:t>
      </w:r>
    </w:p>
  </w:footnote>
  <w:footnote w:id="56">
    <w:p w:rsidR="00D2233D" w:rsidRPr="00787AA2" w:rsidRDefault="00D2233D" w:rsidP="009745A5">
      <w:pPr>
        <w:pStyle w:val="2"/>
        <w:shd w:val="clear" w:color="auto" w:fill="FFFFFF"/>
        <w:spacing w:before="0" w:line="240" w:lineRule="auto"/>
        <w:rPr>
          <w:rFonts w:ascii="Times New Roman" w:eastAsia="Calibri" w:hAnsi="Times New Roman" w:cs="Times New Roman"/>
          <w:b w:val="0"/>
          <w:color w:val="000000" w:themeColor="text1"/>
          <w:sz w:val="20"/>
          <w:szCs w:val="20"/>
          <w:bdr w:val="none" w:sz="0" w:space="0" w:color="auto" w:frame="1"/>
          <w:lang w:val="en-US" w:eastAsia="ru-RU"/>
        </w:rPr>
      </w:pPr>
      <w:r w:rsidRPr="003C163D">
        <w:rPr>
          <w:rStyle w:val="epname"/>
          <w:rFonts w:ascii="Times New Roman" w:eastAsia="Calibri" w:hAnsi="Times New Roman" w:cs="Times New Roman"/>
          <w:b w:val="0"/>
          <w:color w:val="000000" w:themeColor="text1"/>
          <w:sz w:val="20"/>
          <w:szCs w:val="20"/>
          <w:bdr w:val="none" w:sz="0" w:space="0" w:color="auto" w:frame="1"/>
          <w:vertAlign w:val="superscript"/>
          <w:lang w:val="en-US" w:eastAsia="ru-RU"/>
        </w:rPr>
        <w:footnoteRef/>
      </w:r>
      <w:r w:rsidRPr="003C163D">
        <w:rPr>
          <w:rStyle w:val="epname"/>
          <w:rFonts w:ascii="Times New Roman" w:eastAsia="Calibri" w:hAnsi="Times New Roman" w:cs="Times New Roman"/>
          <w:b w:val="0"/>
          <w:color w:val="000000" w:themeColor="text1"/>
          <w:sz w:val="20"/>
          <w:szCs w:val="20"/>
          <w:bdr w:val="none" w:sz="0" w:space="0" w:color="auto" w:frame="1"/>
          <w:vertAlign w:val="superscript"/>
          <w:lang w:val="en-US" w:eastAsia="ru-RU"/>
        </w:rPr>
        <w:t xml:space="preserve"> </w:t>
      </w:r>
      <w:r w:rsidRPr="003C163D">
        <w:rPr>
          <w:rStyle w:val="epname"/>
          <w:rFonts w:ascii="Times New Roman" w:eastAsia="Calibri" w:hAnsi="Times New Roman" w:cs="Times New Roman"/>
          <w:b w:val="0"/>
          <w:color w:val="000000" w:themeColor="text1"/>
          <w:sz w:val="20"/>
          <w:szCs w:val="20"/>
          <w:bdr w:val="none" w:sz="0" w:space="0" w:color="auto" w:frame="1"/>
          <w:lang w:val="en-US" w:eastAsia="ru-RU"/>
        </w:rPr>
        <w:t>EPP « Protecting Lives and Controlling Migration to Europe»</w:t>
      </w:r>
      <w:r w:rsidRPr="003C163D">
        <w:rPr>
          <w:lang w:val="en-US"/>
        </w:rPr>
        <w:t xml:space="preserve"> </w:t>
      </w:r>
      <w:hyperlink r:id="rId47" w:history="1">
        <w:r w:rsidRPr="00EB6BBE">
          <w:rPr>
            <w:rStyle w:val="ab"/>
            <w:rFonts w:ascii="Times New Roman" w:eastAsia="Calibri" w:hAnsi="Times New Roman" w:cs="Times New Roman"/>
            <w:b w:val="0"/>
            <w:sz w:val="20"/>
            <w:szCs w:val="20"/>
            <w:bdr w:val="none" w:sz="0" w:space="0" w:color="auto" w:frame="1"/>
            <w:lang w:val="en-US" w:eastAsia="ru-RU"/>
          </w:rPr>
          <w:t>https://www.epp.eu/papers/protecting-lives-and-controlling-migration-to-europe/</w:t>
        </w:r>
      </w:hyperlink>
      <w:r w:rsidRPr="00787AA2">
        <w:rPr>
          <w:lang w:val="en-US"/>
        </w:rPr>
        <w:t xml:space="preserve"> </w:t>
      </w:r>
      <w:r w:rsidRPr="00787AA2">
        <w:rPr>
          <w:rFonts w:ascii="Times New Roman" w:hAnsi="Times New Roman" w:cs="Times New Roman"/>
          <w:b w:val="0"/>
          <w:color w:val="000000" w:themeColor="text1"/>
          <w:sz w:val="20"/>
          <w:szCs w:val="20"/>
          <w:lang w:val="en-US"/>
        </w:rPr>
        <w:t>(</w:t>
      </w:r>
      <w:r w:rsidRPr="00787AA2">
        <w:rPr>
          <w:rFonts w:ascii="Times New Roman" w:hAnsi="Times New Roman" w:cs="Times New Roman"/>
          <w:b w:val="0"/>
          <w:color w:val="000000" w:themeColor="text1"/>
          <w:sz w:val="20"/>
          <w:szCs w:val="20"/>
        </w:rPr>
        <w:t>дата</w:t>
      </w:r>
      <w:r w:rsidRPr="00787AA2">
        <w:rPr>
          <w:rFonts w:ascii="Times New Roman" w:hAnsi="Times New Roman" w:cs="Times New Roman"/>
          <w:b w:val="0"/>
          <w:color w:val="000000" w:themeColor="text1"/>
          <w:sz w:val="20"/>
          <w:szCs w:val="20"/>
          <w:lang w:val="en-US"/>
        </w:rPr>
        <w:t xml:space="preserve"> </w:t>
      </w:r>
      <w:r w:rsidRPr="00787AA2">
        <w:rPr>
          <w:rFonts w:ascii="Times New Roman" w:hAnsi="Times New Roman" w:cs="Times New Roman"/>
          <w:b w:val="0"/>
          <w:color w:val="000000" w:themeColor="text1"/>
          <w:sz w:val="20"/>
          <w:szCs w:val="20"/>
        </w:rPr>
        <w:t>обращения</w:t>
      </w:r>
      <w:r w:rsidRPr="00787AA2">
        <w:rPr>
          <w:rFonts w:ascii="Times New Roman" w:hAnsi="Times New Roman" w:cs="Times New Roman"/>
          <w:b w:val="0"/>
          <w:color w:val="000000" w:themeColor="text1"/>
          <w:sz w:val="20"/>
          <w:szCs w:val="20"/>
          <w:lang w:val="en-US"/>
        </w:rPr>
        <w:t xml:space="preserve"> 27.04.2021)</w:t>
      </w:r>
    </w:p>
  </w:footnote>
  <w:footnote w:id="57">
    <w:p w:rsidR="00D2233D" w:rsidRPr="00253337" w:rsidRDefault="00D2233D" w:rsidP="009745A5">
      <w:pPr>
        <w:pStyle w:val="1"/>
        <w:shd w:val="clear" w:color="auto" w:fill="FFFFFF"/>
        <w:spacing w:before="0"/>
        <w:rPr>
          <w:rStyle w:val="epname"/>
          <w:rFonts w:ascii="Times New Roman" w:hAnsi="Times New Roman" w:cs="Times New Roman"/>
          <w:b w:val="0"/>
          <w:color w:val="000000" w:themeColor="text1"/>
          <w:sz w:val="20"/>
          <w:szCs w:val="20"/>
          <w:bdr w:val="none" w:sz="0" w:space="0" w:color="auto" w:frame="1"/>
          <w:lang w:val="fr-CA"/>
        </w:rPr>
      </w:pPr>
      <w:r w:rsidRPr="00201F44">
        <w:rPr>
          <w:rStyle w:val="epname"/>
          <w:rFonts w:ascii="Times New Roman" w:hAnsi="Times New Roman" w:cs="Times New Roman"/>
          <w:b w:val="0"/>
          <w:bCs/>
          <w:color w:val="000000" w:themeColor="text1"/>
          <w:sz w:val="20"/>
          <w:szCs w:val="20"/>
          <w:bdr w:val="none" w:sz="0" w:space="0" w:color="auto" w:frame="1"/>
          <w:vertAlign w:val="superscript"/>
          <w:lang w:val="en-US"/>
        </w:rPr>
        <w:footnoteRef/>
      </w:r>
      <w:r w:rsidRPr="00201F44">
        <w:rPr>
          <w:rStyle w:val="epname"/>
          <w:rFonts w:ascii="Times New Roman" w:hAnsi="Times New Roman" w:cs="Times New Roman"/>
          <w:b w:val="0"/>
          <w:bCs/>
          <w:color w:val="000000" w:themeColor="text1"/>
          <w:sz w:val="20"/>
          <w:szCs w:val="20"/>
          <w:bdr w:val="none" w:sz="0" w:space="0" w:color="auto" w:frame="1"/>
          <w:vertAlign w:val="superscript"/>
          <w:lang w:val="fr-CA"/>
        </w:rPr>
        <w:t xml:space="preserve"> </w:t>
      </w:r>
      <w:r w:rsidRPr="00276B73">
        <w:rPr>
          <w:rStyle w:val="epname"/>
          <w:rFonts w:ascii="Times New Roman" w:hAnsi="Times New Roman" w:cs="Times New Roman"/>
          <w:b w:val="0"/>
          <w:bCs/>
          <w:color w:val="000000" w:themeColor="text1"/>
          <w:sz w:val="20"/>
          <w:szCs w:val="20"/>
          <w:bdr w:val="none" w:sz="0" w:space="0" w:color="auto" w:frame="1"/>
          <w:lang w:val="fr-CA"/>
        </w:rPr>
        <w:t xml:space="preserve">Paris Match </w:t>
      </w:r>
      <w:r w:rsidRPr="00253337">
        <w:rPr>
          <w:rStyle w:val="epname"/>
          <w:rFonts w:ascii="Times New Roman" w:hAnsi="Times New Roman" w:cs="Times New Roman"/>
          <w:b w:val="0"/>
          <w:bCs/>
          <w:color w:val="000000" w:themeColor="text1"/>
          <w:sz w:val="20"/>
          <w:szCs w:val="20"/>
          <w:bdr w:val="none" w:sz="0" w:space="0" w:color="auto" w:frame="1"/>
          <w:lang w:val="fr-CA"/>
        </w:rPr>
        <w:t>«</w:t>
      </w:r>
      <w:r w:rsidRPr="00253337">
        <w:rPr>
          <w:rStyle w:val="epname"/>
          <w:rFonts w:ascii="Times New Roman" w:hAnsi="Times New Roman" w:cs="Times New Roman"/>
          <w:b w:val="0"/>
          <w:color w:val="000000" w:themeColor="text1"/>
          <w:sz w:val="20"/>
          <w:szCs w:val="20"/>
          <w:bdr w:val="none" w:sz="0" w:space="0" w:color="auto" w:frame="1"/>
          <w:lang w:val="fr-CA"/>
        </w:rPr>
        <w:t>François-Xavier Bellamy : Pas le droit de se laisser dissoudre dans le macronisme»</w:t>
      </w:r>
    </w:p>
    <w:p w:rsidR="00D2233D" w:rsidRPr="00787AA2" w:rsidRDefault="00786F3E" w:rsidP="009745A5">
      <w:pPr>
        <w:pStyle w:val="1"/>
        <w:shd w:val="clear" w:color="auto" w:fill="FFFFFF"/>
        <w:spacing w:before="0"/>
        <w:rPr>
          <w:rStyle w:val="epname"/>
          <w:rFonts w:ascii="Times New Roman" w:hAnsi="Times New Roman" w:cs="Times New Roman"/>
          <w:bCs/>
          <w:color w:val="000000" w:themeColor="text1"/>
          <w:sz w:val="20"/>
          <w:szCs w:val="20"/>
          <w:bdr w:val="none" w:sz="0" w:space="0" w:color="auto" w:frame="1"/>
        </w:rPr>
      </w:pPr>
      <w:hyperlink r:id="rId48" w:history="1">
        <w:r w:rsidR="00D2233D" w:rsidRPr="005138AF">
          <w:rPr>
            <w:rStyle w:val="ab"/>
            <w:b w:val="0"/>
            <w:sz w:val="20"/>
            <w:szCs w:val="20"/>
            <w:lang w:val="fr-CA"/>
          </w:rPr>
          <w:t>https</w:t>
        </w:r>
        <w:r w:rsidR="00D2233D" w:rsidRPr="00787AA2">
          <w:rPr>
            <w:rStyle w:val="ab"/>
            <w:b w:val="0"/>
            <w:sz w:val="20"/>
            <w:szCs w:val="20"/>
          </w:rPr>
          <w:t>://</w:t>
        </w:r>
        <w:r w:rsidR="00D2233D" w:rsidRPr="005138AF">
          <w:rPr>
            <w:rStyle w:val="ab"/>
            <w:b w:val="0"/>
            <w:sz w:val="20"/>
            <w:szCs w:val="20"/>
            <w:lang w:val="fr-CA"/>
          </w:rPr>
          <w:t>www</w:t>
        </w:r>
        <w:r w:rsidR="00D2233D" w:rsidRPr="00787AA2">
          <w:rPr>
            <w:rStyle w:val="ab"/>
            <w:b w:val="0"/>
            <w:sz w:val="20"/>
            <w:szCs w:val="20"/>
          </w:rPr>
          <w:t>.</w:t>
        </w:r>
        <w:r w:rsidR="00D2233D" w:rsidRPr="005138AF">
          <w:rPr>
            <w:rStyle w:val="ab"/>
            <w:b w:val="0"/>
            <w:sz w:val="20"/>
            <w:szCs w:val="20"/>
            <w:lang w:val="fr-CA"/>
          </w:rPr>
          <w:t>parismatch</w:t>
        </w:r>
        <w:r w:rsidR="00D2233D" w:rsidRPr="00787AA2">
          <w:rPr>
            <w:rStyle w:val="ab"/>
            <w:b w:val="0"/>
            <w:sz w:val="20"/>
            <w:szCs w:val="20"/>
          </w:rPr>
          <w:t>.</w:t>
        </w:r>
        <w:r w:rsidR="00D2233D" w:rsidRPr="005138AF">
          <w:rPr>
            <w:rStyle w:val="ab"/>
            <w:b w:val="0"/>
            <w:sz w:val="20"/>
            <w:szCs w:val="20"/>
            <w:lang w:val="fr-CA"/>
          </w:rPr>
          <w:t>com</w:t>
        </w:r>
        <w:r w:rsidR="00D2233D" w:rsidRPr="00787AA2">
          <w:rPr>
            <w:rStyle w:val="ab"/>
            <w:b w:val="0"/>
            <w:sz w:val="20"/>
            <w:szCs w:val="20"/>
          </w:rPr>
          <w:t>/</w:t>
        </w:r>
        <w:r w:rsidR="00D2233D" w:rsidRPr="005138AF">
          <w:rPr>
            <w:rStyle w:val="ab"/>
            <w:b w:val="0"/>
            <w:sz w:val="20"/>
            <w:szCs w:val="20"/>
            <w:lang w:val="fr-CA"/>
          </w:rPr>
          <w:t>Actu</w:t>
        </w:r>
        <w:r w:rsidR="00D2233D" w:rsidRPr="00787AA2">
          <w:rPr>
            <w:rStyle w:val="ab"/>
            <w:b w:val="0"/>
            <w:sz w:val="20"/>
            <w:szCs w:val="20"/>
          </w:rPr>
          <w:t>/</w:t>
        </w:r>
        <w:r w:rsidR="00D2233D" w:rsidRPr="005138AF">
          <w:rPr>
            <w:rStyle w:val="ab"/>
            <w:b w:val="0"/>
            <w:sz w:val="20"/>
            <w:szCs w:val="20"/>
            <w:lang w:val="fr-CA"/>
          </w:rPr>
          <w:t>Politique</w:t>
        </w:r>
        <w:r w:rsidR="00D2233D" w:rsidRPr="00787AA2">
          <w:rPr>
            <w:rStyle w:val="ab"/>
            <w:b w:val="0"/>
            <w:sz w:val="20"/>
            <w:szCs w:val="20"/>
          </w:rPr>
          <w:t>/</w:t>
        </w:r>
        <w:r w:rsidR="00D2233D" w:rsidRPr="005138AF">
          <w:rPr>
            <w:rStyle w:val="ab"/>
            <w:b w:val="0"/>
            <w:sz w:val="20"/>
            <w:szCs w:val="20"/>
            <w:lang w:val="fr-CA"/>
          </w:rPr>
          <w:t>Francois</w:t>
        </w:r>
        <w:r w:rsidR="00D2233D" w:rsidRPr="00787AA2">
          <w:rPr>
            <w:rStyle w:val="ab"/>
            <w:b w:val="0"/>
            <w:sz w:val="20"/>
            <w:szCs w:val="20"/>
          </w:rPr>
          <w:t>-</w:t>
        </w:r>
        <w:r w:rsidR="00D2233D" w:rsidRPr="005138AF">
          <w:rPr>
            <w:rStyle w:val="ab"/>
            <w:b w:val="0"/>
            <w:sz w:val="20"/>
            <w:szCs w:val="20"/>
            <w:lang w:val="fr-CA"/>
          </w:rPr>
          <w:t>Xavier</w:t>
        </w:r>
        <w:r w:rsidR="00D2233D" w:rsidRPr="00787AA2">
          <w:rPr>
            <w:rStyle w:val="ab"/>
            <w:b w:val="0"/>
            <w:sz w:val="20"/>
            <w:szCs w:val="20"/>
          </w:rPr>
          <w:t>-</w:t>
        </w:r>
        <w:r w:rsidR="00D2233D" w:rsidRPr="005138AF">
          <w:rPr>
            <w:rStyle w:val="ab"/>
            <w:b w:val="0"/>
            <w:sz w:val="20"/>
            <w:szCs w:val="20"/>
            <w:lang w:val="fr-CA"/>
          </w:rPr>
          <w:t>Bellamy</w:t>
        </w:r>
        <w:r w:rsidR="00D2233D" w:rsidRPr="00787AA2">
          <w:rPr>
            <w:rStyle w:val="ab"/>
            <w:b w:val="0"/>
            <w:sz w:val="20"/>
            <w:szCs w:val="20"/>
          </w:rPr>
          <w:t>-</w:t>
        </w:r>
        <w:r w:rsidR="00D2233D" w:rsidRPr="005138AF">
          <w:rPr>
            <w:rStyle w:val="ab"/>
            <w:b w:val="0"/>
            <w:sz w:val="20"/>
            <w:szCs w:val="20"/>
            <w:lang w:val="fr-CA"/>
          </w:rPr>
          <w:t>Pas</w:t>
        </w:r>
        <w:r w:rsidR="00D2233D" w:rsidRPr="00787AA2">
          <w:rPr>
            <w:rStyle w:val="ab"/>
            <w:b w:val="0"/>
            <w:sz w:val="20"/>
            <w:szCs w:val="20"/>
          </w:rPr>
          <w:t>-</w:t>
        </w:r>
        <w:r w:rsidR="00D2233D" w:rsidRPr="005138AF">
          <w:rPr>
            <w:rStyle w:val="ab"/>
            <w:b w:val="0"/>
            <w:sz w:val="20"/>
            <w:szCs w:val="20"/>
            <w:lang w:val="fr-CA"/>
          </w:rPr>
          <w:t>le</w:t>
        </w:r>
        <w:r w:rsidR="00D2233D" w:rsidRPr="00787AA2">
          <w:rPr>
            <w:rStyle w:val="ab"/>
            <w:b w:val="0"/>
            <w:sz w:val="20"/>
            <w:szCs w:val="20"/>
          </w:rPr>
          <w:t>-</w:t>
        </w:r>
        <w:r w:rsidR="00D2233D" w:rsidRPr="005138AF">
          <w:rPr>
            <w:rStyle w:val="ab"/>
            <w:b w:val="0"/>
            <w:sz w:val="20"/>
            <w:szCs w:val="20"/>
            <w:lang w:val="fr-CA"/>
          </w:rPr>
          <w:t>droit</w:t>
        </w:r>
        <w:r w:rsidR="00D2233D" w:rsidRPr="00787AA2">
          <w:rPr>
            <w:rStyle w:val="ab"/>
            <w:b w:val="0"/>
            <w:sz w:val="20"/>
            <w:szCs w:val="20"/>
          </w:rPr>
          <w:t>-</w:t>
        </w:r>
        <w:r w:rsidR="00D2233D" w:rsidRPr="005138AF">
          <w:rPr>
            <w:rStyle w:val="ab"/>
            <w:b w:val="0"/>
            <w:sz w:val="20"/>
            <w:szCs w:val="20"/>
            <w:lang w:val="fr-CA"/>
          </w:rPr>
          <w:t>de</w:t>
        </w:r>
        <w:r w:rsidR="00D2233D" w:rsidRPr="00787AA2">
          <w:rPr>
            <w:rStyle w:val="ab"/>
            <w:b w:val="0"/>
            <w:sz w:val="20"/>
            <w:szCs w:val="20"/>
          </w:rPr>
          <w:t>-</w:t>
        </w:r>
        <w:r w:rsidR="00D2233D" w:rsidRPr="005138AF">
          <w:rPr>
            <w:rStyle w:val="ab"/>
            <w:b w:val="0"/>
            <w:sz w:val="20"/>
            <w:szCs w:val="20"/>
            <w:lang w:val="fr-CA"/>
          </w:rPr>
          <w:t>se</w:t>
        </w:r>
        <w:r w:rsidR="00D2233D" w:rsidRPr="00787AA2">
          <w:rPr>
            <w:rStyle w:val="ab"/>
            <w:b w:val="0"/>
            <w:sz w:val="20"/>
            <w:szCs w:val="20"/>
          </w:rPr>
          <w:t>-</w:t>
        </w:r>
        <w:r w:rsidR="00D2233D" w:rsidRPr="005138AF">
          <w:rPr>
            <w:rStyle w:val="ab"/>
            <w:b w:val="0"/>
            <w:sz w:val="20"/>
            <w:szCs w:val="20"/>
            <w:lang w:val="fr-CA"/>
          </w:rPr>
          <w:t>laisser</w:t>
        </w:r>
        <w:r w:rsidR="00D2233D" w:rsidRPr="00787AA2">
          <w:rPr>
            <w:rStyle w:val="ab"/>
            <w:b w:val="0"/>
            <w:sz w:val="20"/>
            <w:szCs w:val="20"/>
          </w:rPr>
          <w:t>-</w:t>
        </w:r>
        <w:r w:rsidR="00D2233D" w:rsidRPr="005138AF">
          <w:rPr>
            <w:rStyle w:val="ab"/>
            <w:b w:val="0"/>
            <w:sz w:val="20"/>
            <w:szCs w:val="20"/>
            <w:lang w:val="fr-CA"/>
          </w:rPr>
          <w:t>dissoudre</w:t>
        </w:r>
        <w:r w:rsidR="00D2233D" w:rsidRPr="00787AA2">
          <w:rPr>
            <w:rStyle w:val="ab"/>
            <w:b w:val="0"/>
            <w:sz w:val="20"/>
            <w:szCs w:val="20"/>
          </w:rPr>
          <w:t>-</w:t>
        </w:r>
        <w:r w:rsidR="00D2233D" w:rsidRPr="005138AF">
          <w:rPr>
            <w:rStyle w:val="ab"/>
            <w:b w:val="0"/>
            <w:sz w:val="20"/>
            <w:szCs w:val="20"/>
            <w:lang w:val="fr-CA"/>
          </w:rPr>
          <w:t>dans</w:t>
        </w:r>
        <w:r w:rsidR="00D2233D" w:rsidRPr="00787AA2">
          <w:rPr>
            <w:rStyle w:val="ab"/>
            <w:b w:val="0"/>
            <w:sz w:val="20"/>
            <w:szCs w:val="20"/>
          </w:rPr>
          <w:t>-</w:t>
        </w:r>
        <w:r w:rsidR="00D2233D" w:rsidRPr="005138AF">
          <w:rPr>
            <w:rStyle w:val="ab"/>
            <w:b w:val="0"/>
            <w:sz w:val="20"/>
            <w:szCs w:val="20"/>
            <w:lang w:val="fr-CA"/>
          </w:rPr>
          <w:t>le</w:t>
        </w:r>
        <w:r w:rsidR="00D2233D" w:rsidRPr="00787AA2">
          <w:rPr>
            <w:rStyle w:val="ab"/>
            <w:b w:val="0"/>
            <w:sz w:val="20"/>
            <w:szCs w:val="20"/>
          </w:rPr>
          <w:t>-</w:t>
        </w:r>
        <w:r w:rsidR="00D2233D" w:rsidRPr="005138AF">
          <w:rPr>
            <w:rStyle w:val="ab"/>
            <w:b w:val="0"/>
            <w:sz w:val="20"/>
            <w:szCs w:val="20"/>
            <w:lang w:val="fr-CA"/>
          </w:rPr>
          <w:t>macronisme</w:t>
        </w:r>
        <w:r w:rsidR="00D2233D" w:rsidRPr="00787AA2">
          <w:rPr>
            <w:rStyle w:val="ab"/>
            <w:b w:val="0"/>
            <w:sz w:val="20"/>
            <w:szCs w:val="20"/>
          </w:rPr>
          <w:t>-1713565</w:t>
        </w:r>
      </w:hyperlink>
      <w:r w:rsidR="00D2233D" w:rsidRPr="00787AA2">
        <w:rPr>
          <w:rStyle w:val="ab"/>
          <w:b w:val="0"/>
          <w:sz w:val="20"/>
          <w:szCs w:val="20"/>
        </w:rPr>
        <w:t xml:space="preserve"> </w:t>
      </w:r>
      <w:r w:rsidR="00D2233D" w:rsidRPr="00787AA2">
        <w:rPr>
          <w:rFonts w:ascii="Times New Roman" w:hAnsi="Times New Roman" w:cs="Times New Roman"/>
          <w:b w:val="0"/>
          <w:color w:val="000000" w:themeColor="text1"/>
          <w:sz w:val="20"/>
          <w:szCs w:val="20"/>
        </w:rPr>
        <w:t>(дата обращения 30.0</w:t>
      </w:r>
      <w:r w:rsidR="00D2233D">
        <w:rPr>
          <w:rFonts w:ascii="Times New Roman" w:hAnsi="Times New Roman" w:cs="Times New Roman"/>
          <w:b w:val="0"/>
          <w:color w:val="000000" w:themeColor="text1"/>
          <w:sz w:val="20"/>
          <w:szCs w:val="20"/>
        </w:rPr>
        <w:t>4</w:t>
      </w:r>
      <w:r w:rsidR="00D2233D" w:rsidRPr="00787AA2">
        <w:rPr>
          <w:rFonts w:ascii="Times New Roman" w:hAnsi="Times New Roman" w:cs="Times New Roman"/>
          <w:b w:val="0"/>
          <w:color w:val="000000" w:themeColor="text1"/>
          <w:sz w:val="20"/>
          <w:szCs w:val="20"/>
        </w:rPr>
        <w:t>.2021)</w:t>
      </w:r>
    </w:p>
  </w:footnote>
  <w:footnote w:id="58">
    <w:p w:rsidR="00D2233D" w:rsidRPr="006373AF" w:rsidRDefault="00D2233D">
      <w:pPr>
        <w:pStyle w:val="a8"/>
        <w:rPr>
          <w:lang w:val="en-US"/>
        </w:rPr>
      </w:pPr>
      <w:r>
        <w:rPr>
          <w:rStyle w:val="aa"/>
        </w:rPr>
        <w:footnoteRef/>
      </w:r>
      <w:r w:rsidRPr="006373AF">
        <w:rPr>
          <w:lang w:val="en-US"/>
        </w:rPr>
        <w:t xml:space="preserve"> </w:t>
      </w:r>
      <w:r w:rsidRPr="006373AF">
        <w:rPr>
          <w:rFonts w:ascii="Times New Roman" w:hAnsi="Times New Roman" w:cs="Times New Roman"/>
          <w:lang w:val="en-US"/>
        </w:rPr>
        <w:t xml:space="preserve">S&amp;D POSITION PAPER ON MIGRATION &amp; ASYLUM  </w:t>
      </w:r>
      <w:hyperlink r:id="rId49" w:history="1">
        <w:r w:rsidRPr="006373AF">
          <w:rPr>
            <w:rStyle w:val="ab"/>
            <w:rFonts w:ascii="Times New Roman" w:hAnsi="Times New Roman" w:cs="Times New Roman"/>
            <w:lang w:val="en-US"/>
          </w:rPr>
          <w:t>http://www.socialistas-parlamentoeuropeo.eu/wp-content/uploads/2018/01/Migration-and-asylum-position-paper_en_160713_template.pdf</w:t>
        </w:r>
      </w:hyperlink>
      <w:r w:rsidRPr="006373AF">
        <w:rPr>
          <w:rFonts w:ascii="Times New Roman" w:hAnsi="Times New Roman" w:cs="Times New Roman"/>
          <w:lang w:val="en-US"/>
        </w:rPr>
        <w:t xml:space="preserve"> (</w:t>
      </w:r>
      <w:r>
        <w:rPr>
          <w:rFonts w:ascii="Times New Roman" w:hAnsi="Times New Roman" w:cs="Times New Roman"/>
        </w:rPr>
        <w:t>дата</w:t>
      </w:r>
      <w:r w:rsidRPr="006373AF">
        <w:rPr>
          <w:rFonts w:ascii="Times New Roman" w:hAnsi="Times New Roman" w:cs="Times New Roman"/>
          <w:lang w:val="en-US"/>
        </w:rPr>
        <w:t xml:space="preserve"> </w:t>
      </w:r>
      <w:r>
        <w:rPr>
          <w:rFonts w:ascii="Times New Roman" w:hAnsi="Times New Roman" w:cs="Times New Roman"/>
        </w:rPr>
        <w:t>обращения</w:t>
      </w:r>
      <w:r w:rsidRPr="006373AF">
        <w:rPr>
          <w:rFonts w:ascii="Times New Roman" w:hAnsi="Times New Roman" w:cs="Times New Roman"/>
          <w:lang w:val="en-US"/>
        </w:rPr>
        <w:t xml:space="preserve"> 05.05.2021)</w:t>
      </w:r>
    </w:p>
  </w:footnote>
  <w:footnote w:id="59">
    <w:p w:rsidR="00D2233D" w:rsidRPr="008342C8" w:rsidRDefault="00D2233D" w:rsidP="002007D8">
      <w:pPr>
        <w:pStyle w:val="a8"/>
        <w:rPr>
          <w:rFonts w:ascii="Times New Roman" w:hAnsi="Times New Roman" w:cs="Times New Roman"/>
          <w:lang w:val="en-US"/>
        </w:rPr>
      </w:pPr>
      <w:r w:rsidRPr="002007D8">
        <w:rPr>
          <w:rFonts w:ascii="Times New Roman" w:hAnsi="Times New Roman" w:cs="Times New Roman"/>
          <w:vertAlign w:val="superscript"/>
        </w:rPr>
        <w:footnoteRef/>
      </w:r>
      <w:r w:rsidRPr="008342C8">
        <w:rPr>
          <w:rFonts w:ascii="Times New Roman" w:hAnsi="Times New Roman" w:cs="Times New Roman"/>
          <w:lang w:val="en-US"/>
        </w:rPr>
        <w:t xml:space="preserve"> S&amp;Ds reject an external migration policy based solely on numbers</w:t>
      </w:r>
    </w:p>
    <w:p w:rsidR="00D2233D" w:rsidRPr="008342C8" w:rsidRDefault="00786F3E">
      <w:pPr>
        <w:pStyle w:val="a8"/>
        <w:rPr>
          <w:rFonts w:ascii="Times New Roman" w:hAnsi="Times New Roman" w:cs="Times New Roman"/>
          <w:lang w:val="en-US"/>
        </w:rPr>
      </w:pPr>
      <w:hyperlink r:id="rId50" w:history="1">
        <w:r w:rsidR="00D2233D" w:rsidRPr="008342C8">
          <w:rPr>
            <w:rStyle w:val="ab"/>
            <w:rFonts w:ascii="Times New Roman" w:hAnsi="Times New Roman" w:cs="Times New Roman"/>
            <w:lang w:val="en-US"/>
          </w:rPr>
          <w:t>https://www.socialistsanddemocrats.eu/newsroom/sds-reject-external-migration-policy-based-solely-numbers</w:t>
        </w:r>
      </w:hyperlink>
    </w:p>
    <w:p w:rsidR="00D2233D" w:rsidRPr="00026B47" w:rsidRDefault="00D2233D">
      <w:pPr>
        <w:pStyle w:val="a8"/>
        <w:rPr>
          <w:rFonts w:ascii="Times New Roman" w:hAnsi="Times New Roman" w:cs="Times New Roman"/>
          <w:lang w:val="en-US"/>
        </w:rPr>
      </w:pPr>
      <w:r w:rsidRPr="00026B47">
        <w:rPr>
          <w:rFonts w:ascii="Times New Roman" w:hAnsi="Times New Roman" w:cs="Times New Roman"/>
          <w:lang w:val="en-US"/>
        </w:rPr>
        <w:t>(</w:t>
      </w:r>
      <w:r w:rsidRPr="002007D8">
        <w:rPr>
          <w:rFonts w:ascii="Times New Roman" w:hAnsi="Times New Roman" w:cs="Times New Roman"/>
        </w:rPr>
        <w:t>дата</w:t>
      </w:r>
      <w:r w:rsidRPr="00026B47">
        <w:rPr>
          <w:rFonts w:ascii="Times New Roman" w:hAnsi="Times New Roman" w:cs="Times New Roman"/>
          <w:lang w:val="en-US"/>
        </w:rPr>
        <w:t xml:space="preserve"> </w:t>
      </w:r>
      <w:r w:rsidRPr="002007D8">
        <w:rPr>
          <w:rFonts w:ascii="Times New Roman" w:hAnsi="Times New Roman" w:cs="Times New Roman"/>
        </w:rPr>
        <w:t>обращения</w:t>
      </w:r>
      <w:r w:rsidRPr="00026B47">
        <w:rPr>
          <w:rFonts w:ascii="Times New Roman" w:hAnsi="Times New Roman" w:cs="Times New Roman"/>
          <w:lang w:val="en-US"/>
        </w:rPr>
        <w:t>: 05.05.2021)</w:t>
      </w:r>
    </w:p>
  </w:footnote>
  <w:footnote w:id="60">
    <w:p w:rsidR="00D2233D" w:rsidRPr="008342C8" w:rsidRDefault="00D2233D">
      <w:pPr>
        <w:pStyle w:val="a8"/>
        <w:rPr>
          <w:rFonts w:ascii="Times New Roman" w:hAnsi="Times New Roman" w:cs="Times New Roman"/>
          <w:lang w:val="en-US"/>
        </w:rPr>
      </w:pPr>
      <w:r>
        <w:rPr>
          <w:rStyle w:val="aa"/>
        </w:rPr>
        <w:footnoteRef/>
      </w:r>
      <w:r w:rsidRPr="00026B47">
        <w:rPr>
          <w:lang w:val="en-US"/>
        </w:rPr>
        <w:t xml:space="preserve"> </w:t>
      </w:r>
      <w:r w:rsidRPr="00026B47">
        <w:rPr>
          <w:rFonts w:ascii="Times New Roman" w:hAnsi="Times New Roman" w:cs="Times New Roman"/>
          <w:lang w:val="en-US"/>
        </w:rPr>
        <w:t xml:space="preserve">REVISION OF THE DUBLIN REGULATION </w:t>
      </w:r>
      <w:hyperlink r:id="rId51" w:history="1">
        <w:r w:rsidRPr="00026B47">
          <w:rPr>
            <w:rStyle w:val="ab"/>
            <w:rFonts w:ascii="Times New Roman" w:hAnsi="Times New Roman" w:cs="Times New Roman"/>
            <w:lang w:val="en-US"/>
          </w:rPr>
          <w:t>https://www.europarl.europa.eu/legislative-train/api/stages/report/current/theme/towards-a-new-policy-on-migration/file/jd-revision-of-the-dublin-regulation</w:t>
        </w:r>
      </w:hyperlink>
      <w:r w:rsidRPr="00026B47">
        <w:rPr>
          <w:rFonts w:ascii="Times New Roman" w:hAnsi="Times New Roman" w:cs="Times New Roman"/>
          <w:lang w:val="en-US"/>
        </w:rPr>
        <w:t xml:space="preserve"> (</w:t>
      </w:r>
      <w:r>
        <w:rPr>
          <w:rFonts w:ascii="Times New Roman" w:hAnsi="Times New Roman" w:cs="Times New Roman"/>
        </w:rPr>
        <w:t>дата</w:t>
      </w:r>
      <w:r w:rsidRPr="00026B47">
        <w:rPr>
          <w:rFonts w:ascii="Times New Roman" w:hAnsi="Times New Roman" w:cs="Times New Roman"/>
          <w:lang w:val="en-US"/>
        </w:rPr>
        <w:t xml:space="preserve"> </w:t>
      </w:r>
      <w:r>
        <w:rPr>
          <w:rFonts w:ascii="Times New Roman" w:hAnsi="Times New Roman" w:cs="Times New Roman"/>
        </w:rPr>
        <w:t>обращения</w:t>
      </w:r>
      <w:r w:rsidRPr="00026B47">
        <w:rPr>
          <w:rFonts w:ascii="Times New Roman" w:hAnsi="Times New Roman" w:cs="Times New Roman"/>
          <w:lang w:val="en-US"/>
        </w:rPr>
        <w:t xml:space="preserve"> 05.05.2021)</w:t>
      </w:r>
    </w:p>
  </w:footnote>
  <w:footnote w:id="61">
    <w:p w:rsidR="00D2233D" w:rsidRPr="00787AA2" w:rsidRDefault="00D2233D" w:rsidP="001602BD">
      <w:pPr>
        <w:pStyle w:val="1"/>
        <w:shd w:val="clear" w:color="auto" w:fill="FFFFFF"/>
        <w:spacing w:before="0" w:line="240" w:lineRule="auto"/>
        <w:textAlignment w:val="bottom"/>
        <w:rPr>
          <w:rFonts w:ascii="Times New Roman" w:hAnsi="Times New Roman" w:cs="Times New Roman"/>
          <w:b w:val="0"/>
          <w:bCs/>
          <w:color w:val="000000" w:themeColor="text1"/>
          <w:sz w:val="20"/>
          <w:szCs w:val="20"/>
          <w:bdr w:val="none" w:sz="0" w:space="0" w:color="auto" w:frame="1"/>
          <w:lang w:val="en-US"/>
        </w:rPr>
      </w:pPr>
      <w:r w:rsidRPr="003C163D">
        <w:rPr>
          <w:rStyle w:val="aa"/>
          <w:rFonts w:ascii="Times New Roman" w:hAnsi="Times New Roman" w:cs="Times New Roman"/>
          <w:b w:val="0"/>
          <w:color w:val="000000" w:themeColor="text1"/>
          <w:sz w:val="20"/>
          <w:szCs w:val="20"/>
        </w:rPr>
        <w:footnoteRef/>
      </w:r>
      <w:r w:rsidRPr="003C163D">
        <w:rPr>
          <w:rFonts w:ascii="Times New Roman" w:hAnsi="Times New Roman" w:cs="Times New Roman"/>
          <w:b w:val="0"/>
          <w:color w:val="000000" w:themeColor="text1"/>
          <w:sz w:val="20"/>
          <w:szCs w:val="20"/>
          <w:lang w:val="en-US"/>
        </w:rPr>
        <w:t xml:space="preserve"> </w:t>
      </w:r>
      <w:r w:rsidRPr="003C163D">
        <w:rPr>
          <w:rStyle w:val="epname"/>
          <w:rFonts w:ascii="Times New Roman" w:hAnsi="Times New Roman" w:cs="Times New Roman"/>
          <w:b w:val="0"/>
          <w:bCs/>
          <w:color w:val="000000" w:themeColor="text1"/>
          <w:sz w:val="20"/>
          <w:szCs w:val="20"/>
          <w:bdr w:val="none" w:sz="0" w:space="0" w:color="auto" w:frame="1"/>
          <w:lang w:val="en-US"/>
        </w:rPr>
        <w:t>P</w:t>
      </w:r>
      <w:r w:rsidRPr="00C767DA">
        <w:rPr>
          <w:rStyle w:val="epname"/>
          <w:rFonts w:ascii="Times New Roman" w:hAnsi="Times New Roman" w:cs="Times New Roman"/>
          <w:b w:val="0"/>
          <w:bCs/>
          <w:color w:val="000000" w:themeColor="text1"/>
          <w:sz w:val="20"/>
          <w:szCs w:val="20"/>
          <w:bdr w:val="none" w:sz="0" w:space="0" w:color="auto" w:frame="1"/>
          <w:lang w:val="en-US"/>
        </w:rPr>
        <w:t xml:space="preserve">arliament group priorities: Identity and Democracy </w:t>
      </w:r>
      <w:hyperlink r:id="rId52" w:history="1">
        <w:r w:rsidRPr="00226621">
          <w:rPr>
            <w:rStyle w:val="ab"/>
            <w:rFonts w:ascii="Times New Roman" w:hAnsi="Times New Roman" w:cs="Times New Roman"/>
            <w:b w:val="0"/>
            <w:bCs/>
            <w:sz w:val="20"/>
            <w:szCs w:val="20"/>
            <w:bdr w:val="none" w:sz="0" w:space="0" w:color="auto" w:frame="1"/>
            <w:lang w:val="en-US"/>
          </w:rPr>
          <w:t>https://www.europarl.europa.eu/news/en/headlines/eu-affairs/20190712STO56963/parliament-group-priorities-identity-and-democracy</w:t>
        </w:r>
      </w:hyperlink>
      <w:r w:rsidRPr="00787AA2">
        <w:rPr>
          <w:lang w:val="en-US"/>
        </w:rPr>
        <w:t xml:space="preserve"> </w:t>
      </w:r>
      <w:r w:rsidRPr="00787AA2">
        <w:rPr>
          <w:rFonts w:ascii="Times New Roman" w:hAnsi="Times New Roman" w:cs="Times New Roman"/>
          <w:b w:val="0"/>
          <w:color w:val="000000" w:themeColor="text1"/>
          <w:sz w:val="20"/>
          <w:szCs w:val="20"/>
          <w:lang w:val="en-US"/>
        </w:rPr>
        <w:t>(</w:t>
      </w:r>
      <w:r w:rsidRPr="00787AA2">
        <w:rPr>
          <w:rFonts w:ascii="Times New Roman" w:hAnsi="Times New Roman" w:cs="Times New Roman"/>
          <w:b w:val="0"/>
          <w:color w:val="000000" w:themeColor="text1"/>
          <w:sz w:val="20"/>
          <w:szCs w:val="20"/>
        </w:rPr>
        <w:t>дата</w:t>
      </w:r>
      <w:r w:rsidRPr="00787AA2">
        <w:rPr>
          <w:rFonts w:ascii="Times New Roman" w:hAnsi="Times New Roman" w:cs="Times New Roman"/>
          <w:b w:val="0"/>
          <w:color w:val="000000" w:themeColor="text1"/>
          <w:sz w:val="20"/>
          <w:szCs w:val="20"/>
          <w:lang w:val="en-US"/>
        </w:rPr>
        <w:t xml:space="preserve"> </w:t>
      </w:r>
      <w:r w:rsidRPr="00787AA2">
        <w:rPr>
          <w:rFonts w:ascii="Times New Roman" w:hAnsi="Times New Roman" w:cs="Times New Roman"/>
          <w:b w:val="0"/>
          <w:color w:val="000000" w:themeColor="text1"/>
          <w:sz w:val="20"/>
          <w:szCs w:val="20"/>
        </w:rPr>
        <w:t>обращения</w:t>
      </w:r>
      <w:r w:rsidRPr="00787AA2">
        <w:rPr>
          <w:rFonts w:ascii="Times New Roman" w:hAnsi="Times New Roman" w:cs="Times New Roman"/>
          <w:b w:val="0"/>
          <w:color w:val="000000" w:themeColor="text1"/>
          <w:sz w:val="20"/>
          <w:szCs w:val="20"/>
          <w:lang w:val="en-US"/>
        </w:rPr>
        <w:t xml:space="preserve"> 03.05.2021)</w:t>
      </w:r>
    </w:p>
  </w:footnote>
  <w:footnote w:id="62">
    <w:p w:rsidR="00D2233D" w:rsidRPr="0023657E" w:rsidRDefault="00D2233D" w:rsidP="00651DC8">
      <w:pPr>
        <w:pStyle w:val="a8"/>
        <w:rPr>
          <w:rFonts w:ascii="Times New Roman" w:hAnsi="Times New Roman" w:cs="Times New Roman"/>
          <w:lang w:val="en-US"/>
        </w:rPr>
      </w:pPr>
      <w:r>
        <w:rPr>
          <w:rStyle w:val="aa"/>
        </w:rPr>
        <w:footnoteRef/>
      </w:r>
      <w:r w:rsidRPr="00D940BB">
        <w:rPr>
          <w:lang w:val="en-US"/>
        </w:rPr>
        <w:t xml:space="preserve"> </w:t>
      </w:r>
      <w:r w:rsidRPr="0023657E">
        <w:rPr>
          <w:rFonts w:ascii="Times New Roman" w:hAnsi="Times New Roman" w:cs="Times New Roman"/>
          <w:bCs/>
          <w:lang w:val="en-US"/>
        </w:rPr>
        <w:t>The EU migration pact / the European submersion pact</w:t>
      </w:r>
      <w:r w:rsidRPr="0023657E">
        <w:rPr>
          <w:rFonts w:ascii="Times New Roman" w:hAnsi="Times New Roman" w:cs="Times New Roman"/>
          <w:lang w:val="en-US"/>
        </w:rPr>
        <w:t xml:space="preserve"> </w:t>
      </w:r>
    </w:p>
    <w:p w:rsidR="00D2233D" w:rsidRPr="006373AF" w:rsidRDefault="00786F3E" w:rsidP="00651DC8">
      <w:pPr>
        <w:pStyle w:val="a8"/>
        <w:rPr>
          <w:rFonts w:ascii="Times New Roman" w:hAnsi="Times New Roman" w:cs="Times New Roman"/>
        </w:rPr>
      </w:pPr>
      <w:hyperlink r:id="rId53" w:history="1">
        <w:r w:rsidR="00D2233D" w:rsidRPr="0023657E">
          <w:rPr>
            <w:rFonts w:ascii="Times New Roman" w:hAnsi="Times New Roman" w:cs="Times New Roman"/>
            <w:lang w:val="en-US"/>
          </w:rPr>
          <w:t>https</w:t>
        </w:r>
        <w:r w:rsidR="00D2233D" w:rsidRPr="006373AF">
          <w:rPr>
            <w:rFonts w:ascii="Times New Roman" w:hAnsi="Times New Roman" w:cs="Times New Roman"/>
          </w:rPr>
          <w:t>://</w:t>
        </w:r>
        <w:r w:rsidR="00D2233D" w:rsidRPr="0023657E">
          <w:rPr>
            <w:rFonts w:ascii="Times New Roman" w:hAnsi="Times New Roman" w:cs="Times New Roman"/>
            <w:lang w:val="en-US"/>
          </w:rPr>
          <w:t>www</w:t>
        </w:r>
        <w:r w:rsidR="00D2233D" w:rsidRPr="006373AF">
          <w:rPr>
            <w:rFonts w:ascii="Times New Roman" w:hAnsi="Times New Roman" w:cs="Times New Roman"/>
          </w:rPr>
          <w:t>.</w:t>
        </w:r>
        <w:r w:rsidR="00D2233D" w:rsidRPr="0023657E">
          <w:rPr>
            <w:rFonts w:ascii="Times New Roman" w:hAnsi="Times New Roman" w:cs="Times New Roman"/>
            <w:lang w:val="en-US"/>
          </w:rPr>
          <w:t>id</w:t>
        </w:r>
        <w:r w:rsidR="00D2233D" w:rsidRPr="006373AF">
          <w:rPr>
            <w:rFonts w:ascii="Times New Roman" w:hAnsi="Times New Roman" w:cs="Times New Roman"/>
          </w:rPr>
          <w:t>-</w:t>
        </w:r>
        <w:r w:rsidR="00D2233D" w:rsidRPr="0023657E">
          <w:rPr>
            <w:rFonts w:ascii="Times New Roman" w:hAnsi="Times New Roman" w:cs="Times New Roman"/>
            <w:lang w:val="en-US"/>
          </w:rPr>
          <w:t>party</w:t>
        </w:r>
        <w:r w:rsidR="00D2233D" w:rsidRPr="006373AF">
          <w:rPr>
            <w:rFonts w:ascii="Times New Roman" w:hAnsi="Times New Roman" w:cs="Times New Roman"/>
          </w:rPr>
          <w:t>.</w:t>
        </w:r>
        <w:r w:rsidR="00D2233D" w:rsidRPr="0023657E">
          <w:rPr>
            <w:rFonts w:ascii="Times New Roman" w:hAnsi="Times New Roman" w:cs="Times New Roman"/>
            <w:lang w:val="en-US"/>
          </w:rPr>
          <w:t>eu</w:t>
        </w:r>
        <w:r w:rsidR="00D2233D" w:rsidRPr="006373AF">
          <w:rPr>
            <w:rFonts w:ascii="Times New Roman" w:hAnsi="Times New Roman" w:cs="Times New Roman"/>
          </w:rPr>
          <w:t>/</w:t>
        </w:r>
        <w:r w:rsidR="00D2233D" w:rsidRPr="0023657E">
          <w:rPr>
            <w:rFonts w:ascii="Times New Roman" w:hAnsi="Times New Roman" w:cs="Times New Roman"/>
            <w:lang w:val="en-US"/>
          </w:rPr>
          <w:t>stop</w:t>
        </w:r>
        <w:r w:rsidR="00D2233D" w:rsidRPr="006373AF">
          <w:rPr>
            <w:rFonts w:ascii="Times New Roman" w:hAnsi="Times New Roman" w:cs="Times New Roman"/>
          </w:rPr>
          <w:t>_</w:t>
        </w:r>
        <w:r w:rsidR="00D2233D" w:rsidRPr="0023657E">
          <w:rPr>
            <w:rFonts w:ascii="Times New Roman" w:hAnsi="Times New Roman" w:cs="Times New Roman"/>
            <w:lang w:val="en-US"/>
          </w:rPr>
          <w:t>migrationpact</w:t>
        </w:r>
      </w:hyperlink>
      <w:r w:rsidR="00D2233D" w:rsidRPr="006373AF">
        <w:rPr>
          <w:rFonts w:ascii="Times New Roman" w:hAnsi="Times New Roman" w:cs="Times New Roman"/>
        </w:rPr>
        <w:t xml:space="preserve"> (</w:t>
      </w:r>
      <w:r w:rsidR="00D2233D" w:rsidRPr="00D940BB">
        <w:rPr>
          <w:rFonts w:ascii="Times New Roman" w:hAnsi="Times New Roman" w:cs="Times New Roman"/>
        </w:rPr>
        <w:t>дата</w:t>
      </w:r>
      <w:r w:rsidR="00D2233D" w:rsidRPr="006373AF">
        <w:rPr>
          <w:rFonts w:ascii="Times New Roman" w:hAnsi="Times New Roman" w:cs="Times New Roman"/>
        </w:rPr>
        <w:t xml:space="preserve"> </w:t>
      </w:r>
      <w:r w:rsidR="00D2233D" w:rsidRPr="00D940BB">
        <w:rPr>
          <w:rFonts w:ascii="Times New Roman" w:hAnsi="Times New Roman" w:cs="Times New Roman"/>
        </w:rPr>
        <w:t>обращения</w:t>
      </w:r>
      <w:r w:rsidR="00D2233D" w:rsidRPr="006373AF">
        <w:rPr>
          <w:rFonts w:ascii="Times New Roman" w:hAnsi="Times New Roman" w:cs="Times New Roman"/>
        </w:rPr>
        <w:t xml:space="preserve"> 05.05.2021)</w:t>
      </w:r>
    </w:p>
    <w:p w:rsidR="00D2233D" w:rsidRPr="006373AF" w:rsidRDefault="00D2233D" w:rsidP="00651DC8">
      <w:pPr>
        <w:pStyle w:val="a8"/>
      </w:pPr>
    </w:p>
  </w:footnote>
  <w:footnote w:id="63">
    <w:p w:rsidR="00D2233D" w:rsidRPr="006A2AF1" w:rsidRDefault="00D2233D" w:rsidP="006A2AF1">
      <w:pPr>
        <w:pStyle w:val="1"/>
        <w:shd w:val="clear" w:color="auto" w:fill="FFFFFF"/>
        <w:spacing w:before="0" w:line="240" w:lineRule="auto"/>
        <w:textAlignment w:val="baseline"/>
        <w:rPr>
          <w:rFonts w:ascii="Times New Roman" w:hAnsi="Times New Roman" w:cs="Times New Roman"/>
          <w:b w:val="0"/>
          <w:color w:val="000000" w:themeColor="text1"/>
          <w:sz w:val="20"/>
          <w:szCs w:val="20"/>
          <w:lang w:val="en-US"/>
        </w:rPr>
      </w:pPr>
      <w:r w:rsidRPr="00DB5B9F">
        <w:rPr>
          <w:rFonts w:ascii="Times New Roman" w:hAnsi="Times New Roman" w:cs="Times New Roman"/>
          <w:b w:val="0"/>
          <w:color w:val="000000"/>
          <w:sz w:val="24"/>
          <w:szCs w:val="24"/>
          <w:shd w:val="clear" w:color="auto" w:fill="FFFFFF"/>
          <w:vertAlign w:val="superscript"/>
        </w:rPr>
        <w:footnoteRef/>
      </w:r>
      <w:r w:rsidRPr="0023657E">
        <w:rPr>
          <w:rFonts w:ascii="Times New Roman" w:hAnsi="Times New Roman" w:cs="Times New Roman"/>
          <w:b w:val="0"/>
          <w:color w:val="000000"/>
          <w:sz w:val="24"/>
          <w:szCs w:val="24"/>
          <w:shd w:val="clear" w:color="auto" w:fill="FFFFFF"/>
          <w:lang w:val="en-US"/>
        </w:rPr>
        <w:t xml:space="preserve"> </w:t>
      </w:r>
      <w:r w:rsidRPr="00787AA2">
        <w:rPr>
          <w:rFonts w:ascii="Times New Roman" w:hAnsi="Times New Roman" w:cs="Times New Roman"/>
          <w:b w:val="0"/>
          <w:color w:val="000000"/>
          <w:sz w:val="20"/>
          <w:szCs w:val="20"/>
          <w:shd w:val="clear" w:color="auto" w:fill="FFFFFF"/>
          <w:lang w:val="en-US"/>
        </w:rPr>
        <w:t>France</w:t>
      </w:r>
      <w:r w:rsidRPr="0023657E">
        <w:rPr>
          <w:rFonts w:ascii="Times New Roman" w:hAnsi="Times New Roman" w:cs="Times New Roman"/>
          <w:b w:val="0"/>
          <w:color w:val="000000"/>
          <w:sz w:val="20"/>
          <w:szCs w:val="20"/>
          <w:shd w:val="clear" w:color="auto" w:fill="FFFFFF"/>
          <w:lang w:val="en-US"/>
        </w:rPr>
        <w:t xml:space="preserve"> </w:t>
      </w:r>
      <w:r w:rsidRPr="00787AA2">
        <w:rPr>
          <w:rFonts w:ascii="Times New Roman" w:eastAsia="Times New Roman" w:hAnsi="Times New Roman" w:cs="Times New Roman"/>
          <w:b w:val="0"/>
          <w:color w:val="auto"/>
          <w:sz w:val="20"/>
          <w:szCs w:val="20"/>
          <w:lang w:val="en-US" w:eastAsia="en-US"/>
        </w:rPr>
        <w:t>welcomes</w:t>
      </w:r>
      <w:r w:rsidRPr="0023657E">
        <w:rPr>
          <w:rFonts w:ascii="Times New Roman" w:eastAsia="Times New Roman" w:hAnsi="Times New Roman" w:cs="Times New Roman"/>
          <w:b w:val="0"/>
          <w:color w:val="auto"/>
          <w:sz w:val="20"/>
          <w:szCs w:val="20"/>
          <w:lang w:val="en-US" w:eastAsia="en-US"/>
        </w:rPr>
        <w:t xml:space="preserve"> </w:t>
      </w:r>
      <w:r w:rsidRPr="00787AA2">
        <w:rPr>
          <w:rFonts w:ascii="Times New Roman" w:eastAsia="Times New Roman" w:hAnsi="Times New Roman" w:cs="Times New Roman"/>
          <w:b w:val="0"/>
          <w:color w:val="auto"/>
          <w:sz w:val="20"/>
          <w:szCs w:val="20"/>
          <w:lang w:val="en-US" w:eastAsia="en-US"/>
        </w:rPr>
        <w:t>EU</w:t>
      </w:r>
      <w:r w:rsidRPr="0023657E">
        <w:rPr>
          <w:rFonts w:ascii="Times New Roman" w:eastAsia="Times New Roman" w:hAnsi="Times New Roman" w:cs="Times New Roman"/>
          <w:b w:val="0"/>
          <w:color w:val="auto"/>
          <w:sz w:val="20"/>
          <w:szCs w:val="20"/>
          <w:lang w:val="en-US" w:eastAsia="en-US"/>
        </w:rPr>
        <w:t>’</w:t>
      </w:r>
      <w:r w:rsidRPr="00787AA2">
        <w:rPr>
          <w:rFonts w:ascii="Times New Roman" w:eastAsia="Times New Roman" w:hAnsi="Times New Roman" w:cs="Times New Roman"/>
          <w:b w:val="0"/>
          <w:color w:val="auto"/>
          <w:sz w:val="20"/>
          <w:szCs w:val="20"/>
          <w:lang w:val="en-US" w:eastAsia="en-US"/>
        </w:rPr>
        <w:t>s</w:t>
      </w:r>
      <w:r w:rsidRPr="0023657E">
        <w:rPr>
          <w:rFonts w:ascii="Times New Roman" w:eastAsia="Times New Roman" w:hAnsi="Times New Roman" w:cs="Times New Roman"/>
          <w:b w:val="0"/>
          <w:color w:val="auto"/>
          <w:sz w:val="20"/>
          <w:szCs w:val="20"/>
          <w:lang w:val="en-US" w:eastAsia="en-US"/>
        </w:rPr>
        <w:t xml:space="preserve"> </w:t>
      </w:r>
      <w:r w:rsidRPr="00787AA2">
        <w:rPr>
          <w:rFonts w:ascii="Times New Roman" w:eastAsia="Times New Roman" w:hAnsi="Times New Roman" w:cs="Times New Roman"/>
          <w:b w:val="0"/>
          <w:color w:val="auto"/>
          <w:sz w:val="20"/>
          <w:szCs w:val="20"/>
          <w:lang w:val="en-US" w:eastAsia="en-US"/>
        </w:rPr>
        <w:t>draft</w:t>
      </w:r>
      <w:r w:rsidRPr="0023657E">
        <w:rPr>
          <w:rFonts w:ascii="Times New Roman" w:eastAsia="Times New Roman" w:hAnsi="Times New Roman" w:cs="Times New Roman"/>
          <w:b w:val="0"/>
          <w:color w:val="auto"/>
          <w:sz w:val="20"/>
          <w:szCs w:val="20"/>
          <w:lang w:val="en-US" w:eastAsia="en-US"/>
        </w:rPr>
        <w:t xml:space="preserve"> </w:t>
      </w:r>
      <w:r w:rsidRPr="00787AA2">
        <w:rPr>
          <w:rFonts w:ascii="Times New Roman" w:eastAsia="Times New Roman" w:hAnsi="Times New Roman" w:cs="Times New Roman"/>
          <w:b w:val="0"/>
          <w:color w:val="auto"/>
          <w:sz w:val="20"/>
          <w:szCs w:val="20"/>
          <w:lang w:val="en-US" w:eastAsia="en-US"/>
        </w:rPr>
        <w:t>Pact</w:t>
      </w:r>
      <w:r w:rsidRPr="0023657E">
        <w:rPr>
          <w:rFonts w:ascii="Times New Roman" w:eastAsia="Times New Roman" w:hAnsi="Times New Roman" w:cs="Times New Roman"/>
          <w:b w:val="0"/>
          <w:color w:val="auto"/>
          <w:sz w:val="20"/>
          <w:szCs w:val="20"/>
          <w:lang w:val="en-US" w:eastAsia="en-US"/>
        </w:rPr>
        <w:t xml:space="preserve"> </w:t>
      </w:r>
      <w:r w:rsidRPr="00787AA2">
        <w:rPr>
          <w:rFonts w:ascii="Times New Roman" w:eastAsia="Times New Roman" w:hAnsi="Times New Roman" w:cs="Times New Roman"/>
          <w:b w:val="0"/>
          <w:color w:val="auto"/>
          <w:sz w:val="20"/>
          <w:szCs w:val="20"/>
          <w:lang w:val="en-US" w:eastAsia="en-US"/>
        </w:rPr>
        <w:t>on</w:t>
      </w:r>
      <w:r w:rsidRPr="0023657E">
        <w:rPr>
          <w:rFonts w:ascii="Times New Roman" w:eastAsia="Times New Roman" w:hAnsi="Times New Roman" w:cs="Times New Roman"/>
          <w:b w:val="0"/>
          <w:color w:val="auto"/>
          <w:sz w:val="20"/>
          <w:szCs w:val="20"/>
          <w:lang w:val="en-US" w:eastAsia="en-US"/>
        </w:rPr>
        <w:t xml:space="preserve"> </w:t>
      </w:r>
      <w:r w:rsidRPr="00787AA2">
        <w:rPr>
          <w:rFonts w:ascii="Times New Roman" w:eastAsia="Times New Roman" w:hAnsi="Times New Roman" w:cs="Times New Roman"/>
          <w:b w:val="0"/>
          <w:color w:val="auto"/>
          <w:sz w:val="20"/>
          <w:szCs w:val="20"/>
          <w:lang w:val="en-US" w:eastAsia="en-US"/>
        </w:rPr>
        <w:t>Migration</w:t>
      </w:r>
      <w:r w:rsidRPr="0023657E">
        <w:rPr>
          <w:rFonts w:ascii="Times New Roman" w:eastAsia="Times New Roman" w:hAnsi="Times New Roman" w:cs="Times New Roman"/>
          <w:b w:val="0"/>
          <w:color w:val="auto"/>
          <w:sz w:val="20"/>
          <w:szCs w:val="20"/>
          <w:lang w:val="en-US" w:eastAsia="en-US"/>
        </w:rPr>
        <w:t xml:space="preserve"> </w:t>
      </w:r>
      <w:hyperlink r:id="rId54" w:history="1">
        <w:r w:rsidRPr="00787AA2">
          <w:rPr>
            <w:rStyle w:val="ab"/>
            <w:rFonts w:ascii="Times New Roman" w:eastAsia="Times New Roman" w:hAnsi="Times New Roman" w:cs="Times New Roman"/>
            <w:b w:val="0"/>
            <w:sz w:val="20"/>
            <w:szCs w:val="20"/>
            <w:lang w:val="en-US" w:eastAsia="en-US"/>
          </w:rPr>
          <w:t>https</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uk</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ambafrance</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org</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France</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welcomes</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EU</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s</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draft</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Pact</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on</w:t>
        </w:r>
        <w:r w:rsidRPr="0023657E">
          <w:rPr>
            <w:rStyle w:val="ab"/>
            <w:rFonts w:ascii="Times New Roman" w:eastAsia="Times New Roman" w:hAnsi="Times New Roman" w:cs="Times New Roman"/>
            <w:b w:val="0"/>
            <w:sz w:val="20"/>
            <w:szCs w:val="20"/>
            <w:lang w:val="en-US" w:eastAsia="en-US"/>
          </w:rPr>
          <w:t>-</w:t>
        </w:r>
        <w:r w:rsidRPr="00787AA2">
          <w:rPr>
            <w:rStyle w:val="ab"/>
            <w:rFonts w:ascii="Times New Roman" w:eastAsia="Times New Roman" w:hAnsi="Times New Roman" w:cs="Times New Roman"/>
            <w:b w:val="0"/>
            <w:sz w:val="20"/>
            <w:szCs w:val="20"/>
            <w:lang w:val="en-US" w:eastAsia="en-US"/>
          </w:rPr>
          <w:t>Migration</w:t>
        </w:r>
      </w:hyperlink>
      <w:r w:rsidRPr="0023657E">
        <w:rPr>
          <w:lang w:val="en-US"/>
        </w:rPr>
        <w:t xml:space="preserve"> </w:t>
      </w:r>
      <w:r w:rsidRPr="0023657E">
        <w:rPr>
          <w:rFonts w:ascii="Times New Roman" w:hAnsi="Times New Roman" w:cs="Times New Roman"/>
          <w:b w:val="0"/>
          <w:color w:val="000000" w:themeColor="text1"/>
          <w:sz w:val="20"/>
          <w:szCs w:val="20"/>
          <w:lang w:val="en-US"/>
        </w:rPr>
        <w:t>(</w:t>
      </w:r>
      <w:r w:rsidRPr="00787AA2">
        <w:rPr>
          <w:rFonts w:ascii="Times New Roman" w:hAnsi="Times New Roman" w:cs="Times New Roman"/>
          <w:b w:val="0"/>
          <w:color w:val="000000" w:themeColor="text1"/>
          <w:sz w:val="20"/>
          <w:szCs w:val="20"/>
        </w:rPr>
        <w:t>дата</w:t>
      </w:r>
      <w:r w:rsidRPr="0023657E">
        <w:rPr>
          <w:rFonts w:ascii="Times New Roman" w:hAnsi="Times New Roman" w:cs="Times New Roman"/>
          <w:b w:val="0"/>
          <w:color w:val="000000" w:themeColor="text1"/>
          <w:sz w:val="20"/>
          <w:szCs w:val="20"/>
          <w:lang w:val="en-US"/>
        </w:rPr>
        <w:t xml:space="preserve"> </w:t>
      </w:r>
      <w:r w:rsidRPr="00787AA2">
        <w:rPr>
          <w:rFonts w:ascii="Times New Roman" w:hAnsi="Times New Roman" w:cs="Times New Roman"/>
          <w:b w:val="0"/>
          <w:color w:val="000000" w:themeColor="text1"/>
          <w:sz w:val="20"/>
          <w:szCs w:val="20"/>
        </w:rPr>
        <w:t>обращения</w:t>
      </w:r>
      <w:r w:rsidRPr="0023657E">
        <w:rPr>
          <w:rFonts w:ascii="Times New Roman" w:hAnsi="Times New Roman" w:cs="Times New Roman"/>
          <w:b w:val="0"/>
          <w:color w:val="000000" w:themeColor="text1"/>
          <w:sz w:val="20"/>
          <w:szCs w:val="20"/>
          <w:lang w:val="en-US"/>
        </w:rPr>
        <w:t xml:space="preserve"> 03.05.2021)</w:t>
      </w:r>
    </w:p>
  </w:footnote>
  <w:footnote w:id="64">
    <w:p w:rsidR="00D2233D" w:rsidRPr="006A2AF1" w:rsidRDefault="00D2233D">
      <w:pPr>
        <w:pStyle w:val="a8"/>
        <w:rPr>
          <w:lang w:val="en-US"/>
        </w:rPr>
      </w:pPr>
      <w:r w:rsidRPr="006A2AF1">
        <w:rPr>
          <w:rFonts w:ascii="Times New Roman" w:eastAsia="Calibri" w:hAnsi="Times New Roman" w:cs="Times New Roman"/>
          <w:color w:val="000000" w:themeColor="text1"/>
          <w:shd w:val="clear" w:color="auto" w:fill="FFFFFF"/>
          <w:vertAlign w:val="superscript"/>
          <w:lang w:val="en-US" w:eastAsia="ru-RU"/>
        </w:rPr>
        <w:footnoteRef/>
      </w:r>
      <w:r w:rsidRPr="006A2AF1">
        <w:rPr>
          <w:rFonts w:ascii="Times New Roman" w:eastAsia="Calibri" w:hAnsi="Times New Roman" w:cs="Times New Roman"/>
          <w:color w:val="000000" w:themeColor="text1"/>
          <w:shd w:val="clear" w:color="auto" w:fill="FFFFFF"/>
          <w:lang w:val="en-US" w:eastAsia="ru-RU"/>
        </w:rPr>
        <w:t xml:space="preserve"> </w:t>
      </w:r>
      <w:r w:rsidRPr="006A2AF1">
        <w:rPr>
          <w:rFonts w:ascii="Times New Roman" w:eastAsia="Calibri" w:hAnsi="Times New Roman" w:cs="Times New Roman"/>
          <w:color w:val="000000"/>
          <w:shd w:val="clear" w:color="auto" w:fill="FFFFFF"/>
          <w:lang w:val="en-US" w:eastAsia="ru-RU"/>
        </w:rPr>
        <w:t xml:space="preserve">Detsche Welle «Defend Europe» Identitarians charter a ship to return migrants to Africa </w:t>
      </w:r>
      <w:hyperlink r:id="rId55" w:history="1">
        <w:r w:rsidRPr="00EB6BBE">
          <w:rPr>
            <w:rStyle w:val="ab"/>
            <w:rFonts w:ascii="Times New Roman" w:hAnsi="Times New Roman" w:cs="Times New Roman"/>
            <w:lang w:val="en-US"/>
          </w:rPr>
          <w:t>https</w:t>
        </w:r>
        <w:r w:rsidRPr="006A2AF1">
          <w:rPr>
            <w:rStyle w:val="ab"/>
            <w:rFonts w:ascii="Times New Roman" w:hAnsi="Times New Roman" w:cs="Times New Roman"/>
            <w:lang w:val="en-US"/>
          </w:rPr>
          <w:t>://</w:t>
        </w:r>
        <w:r w:rsidRPr="00EB6BBE">
          <w:rPr>
            <w:rStyle w:val="ab"/>
            <w:rFonts w:ascii="Times New Roman" w:hAnsi="Times New Roman" w:cs="Times New Roman"/>
            <w:lang w:val="en-US"/>
          </w:rPr>
          <w:t>www</w:t>
        </w:r>
        <w:r w:rsidRPr="006A2AF1">
          <w:rPr>
            <w:rStyle w:val="ab"/>
            <w:rFonts w:ascii="Times New Roman" w:hAnsi="Times New Roman" w:cs="Times New Roman"/>
            <w:lang w:val="en-US"/>
          </w:rPr>
          <w:t>.</w:t>
        </w:r>
        <w:r w:rsidRPr="00EB6BBE">
          <w:rPr>
            <w:rStyle w:val="ab"/>
            <w:rFonts w:ascii="Times New Roman" w:hAnsi="Times New Roman" w:cs="Times New Roman"/>
            <w:lang w:val="en-US"/>
          </w:rPr>
          <w:t>dw</w:t>
        </w:r>
        <w:r w:rsidRPr="006A2AF1">
          <w:rPr>
            <w:rStyle w:val="ab"/>
            <w:rFonts w:ascii="Times New Roman" w:hAnsi="Times New Roman" w:cs="Times New Roman"/>
            <w:lang w:val="en-US"/>
          </w:rPr>
          <w:t>.</w:t>
        </w:r>
        <w:r w:rsidRPr="00EB6BBE">
          <w:rPr>
            <w:rStyle w:val="ab"/>
            <w:rFonts w:ascii="Times New Roman" w:hAnsi="Times New Roman" w:cs="Times New Roman"/>
            <w:lang w:val="en-US"/>
          </w:rPr>
          <w:t>com</w:t>
        </w:r>
        <w:r w:rsidRPr="006A2AF1">
          <w:rPr>
            <w:rStyle w:val="ab"/>
            <w:rFonts w:ascii="Times New Roman" w:hAnsi="Times New Roman" w:cs="Times New Roman"/>
            <w:lang w:val="en-US"/>
          </w:rPr>
          <w:t>/</w:t>
        </w:r>
        <w:r w:rsidRPr="00EB6BBE">
          <w:rPr>
            <w:rStyle w:val="ab"/>
            <w:rFonts w:ascii="Times New Roman" w:hAnsi="Times New Roman" w:cs="Times New Roman"/>
            <w:lang w:val="en-US"/>
          </w:rPr>
          <w:t>en</w:t>
        </w:r>
        <w:r w:rsidRPr="006A2AF1">
          <w:rPr>
            <w:rStyle w:val="ab"/>
            <w:rFonts w:ascii="Times New Roman" w:hAnsi="Times New Roman" w:cs="Times New Roman"/>
            <w:lang w:val="en-US"/>
          </w:rPr>
          <w:t>/</w:t>
        </w:r>
        <w:r w:rsidRPr="00EB6BBE">
          <w:rPr>
            <w:rStyle w:val="ab"/>
            <w:rFonts w:ascii="Times New Roman" w:hAnsi="Times New Roman" w:cs="Times New Roman"/>
            <w:lang w:val="en-US"/>
          </w:rPr>
          <w:t>defend</w:t>
        </w:r>
        <w:r w:rsidRPr="006A2AF1">
          <w:rPr>
            <w:rStyle w:val="ab"/>
            <w:rFonts w:ascii="Times New Roman" w:hAnsi="Times New Roman" w:cs="Times New Roman"/>
            <w:lang w:val="en-US"/>
          </w:rPr>
          <w:t>-</w:t>
        </w:r>
        <w:r w:rsidRPr="00EB6BBE">
          <w:rPr>
            <w:rStyle w:val="ab"/>
            <w:rFonts w:ascii="Times New Roman" w:hAnsi="Times New Roman" w:cs="Times New Roman"/>
            <w:lang w:val="en-US"/>
          </w:rPr>
          <w:t>europe</w:t>
        </w:r>
        <w:r w:rsidRPr="006A2AF1">
          <w:rPr>
            <w:rStyle w:val="ab"/>
            <w:rFonts w:ascii="Times New Roman" w:hAnsi="Times New Roman" w:cs="Times New Roman"/>
            <w:lang w:val="en-US"/>
          </w:rPr>
          <w:t>-</w:t>
        </w:r>
        <w:r w:rsidRPr="00EB6BBE">
          <w:rPr>
            <w:rStyle w:val="ab"/>
            <w:rFonts w:ascii="Times New Roman" w:hAnsi="Times New Roman" w:cs="Times New Roman"/>
            <w:lang w:val="en-US"/>
          </w:rPr>
          <w:t>identitarians</w:t>
        </w:r>
        <w:r w:rsidRPr="006A2AF1">
          <w:rPr>
            <w:rStyle w:val="ab"/>
            <w:rFonts w:ascii="Times New Roman" w:hAnsi="Times New Roman" w:cs="Times New Roman"/>
            <w:lang w:val="en-US"/>
          </w:rPr>
          <w:t>-</w:t>
        </w:r>
        <w:r w:rsidRPr="00EB6BBE">
          <w:rPr>
            <w:rStyle w:val="ab"/>
            <w:rFonts w:ascii="Times New Roman" w:hAnsi="Times New Roman" w:cs="Times New Roman"/>
            <w:lang w:val="en-US"/>
          </w:rPr>
          <w:t>charter</w:t>
        </w:r>
        <w:r w:rsidRPr="006A2AF1">
          <w:rPr>
            <w:rStyle w:val="ab"/>
            <w:rFonts w:ascii="Times New Roman" w:hAnsi="Times New Roman" w:cs="Times New Roman"/>
            <w:lang w:val="en-US"/>
          </w:rPr>
          <w:t>-</w:t>
        </w:r>
        <w:r w:rsidRPr="00EB6BBE">
          <w:rPr>
            <w:rStyle w:val="ab"/>
            <w:rFonts w:ascii="Times New Roman" w:hAnsi="Times New Roman" w:cs="Times New Roman"/>
            <w:lang w:val="en-US"/>
          </w:rPr>
          <w:t>a</w:t>
        </w:r>
        <w:r w:rsidRPr="006A2AF1">
          <w:rPr>
            <w:rStyle w:val="ab"/>
            <w:rFonts w:ascii="Times New Roman" w:hAnsi="Times New Roman" w:cs="Times New Roman"/>
            <w:lang w:val="en-US"/>
          </w:rPr>
          <w:t>-</w:t>
        </w:r>
        <w:r w:rsidRPr="00EB6BBE">
          <w:rPr>
            <w:rStyle w:val="ab"/>
            <w:rFonts w:ascii="Times New Roman" w:hAnsi="Times New Roman" w:cs="Times New Roman"/>
            <w:lang w:val="en-US"/>
          </w:rPr>
          <w:t>ship</w:t>
        </w:r>
        <w:r w:rsidRPr="006A2AF1">
          <w:rPr>
            <w:rStyle w:val="ab"/>
            <w:rFonts w:ascii="Times New Roman" w:hAnsi="Times New Roman" w:cs="Times New Roman"/>
            <w:lang w:val="en-US"/>
          </w:rPr>
          <w:t>-</w:t>
        </w:r>
        <w:r w:rsidRPr="00EB6BBE">
          <w:rPr>
            <w:rStyle w:val="ab"/>
            <w:rFonts w:ascii="Times New Roman" w:hAnsi="Times New Roman" w:cs="Times New Roman"/>
            <w:lang w:val="en-US"/>
          </w:rPr>
          <w:t>to</w:t>
        </w:r>
        <w:r w:rsidRPr="006A2AF1">
          <w:rPr>
            <w:rStyle w:val="ab"/>
            <w:rFonts w:ascii="Times New Roman" w:hAnsi="Times New Roman" w:cs="Times New Roman"/>
            <w:lang w:val="en-US"/>
          </w:rPr>
          <w:t>-</w:t>
        </w:r>
        <w:r w:rsidRPr="00EB6BBE">
          <w:rPr>
            <w:rStyle w:val="ab"/>
            <w:rFonts w:ascii="Times New Roman" w:hAnsi="Times New Roman" w:cs="Times New Roman"/>
            <w:lang w:val="en-US"/>
          </w:rPr>
          <w:t>return</w:t>
        </w:r>
        <w:r w:rsidRPr="006A2AF1">
          <w:rPr>
            <w:rStyle w:val="ab"/>
            <w:rFonts w:ascii="Times New Roman" w:hAnsi="Times New Roman" w:cs="Times New Roman"/>
            <w:lang w:val="en-US"/>
          </w:rPr>
          <w:t>-</w:t>
        </w:r>
        <w:r w:rsidRPr="00EB6BBE">
          <w:rPr>
            <w:rStyle w:val="ab"/>
            <w:rFonts w:ascii="Times New Roman" w:hAnsi="Times New Roman" w:cs="Times New Roman"/>
            <w:lang w:val="en-US"/>
          </w:rPr>
          <w:t>migrants</w:t>
        </w:r>
        <w:r w:rsidRPr="006A2AF1">
          <w:rPr>
            <w:rStyle w:val="ab"/>
            <w:rFonts w:ascii="Times New Roman" w:hAnsi="Times New Roman" w:cs="Times New Roman"/>
            <w:lang w:val="en-US"/>
          </w:rPr>
          <w:t>-</w:t>
        </w:r>
        <w:r w:rsidRPr="00EB6BBE">
          <w:rPr>
            <w:rStyle w:val="ab"/>
            <w:rFonts w:ascii="Times New Roman" w:hAnsi="Times New Roman" w:cs="Times New Roman"/>
            <w:lang w:val="en-US"/>
          </w:rPr>
          <w:t>to</w:t>
        </w:r>
        <w:r w:rsidRPr="006A2AF1">
          <w:rPr>
            <w:rStyle w:val="ab"/>
            <w:rFonts w:ascii="Times New Roman" w:hAnsi="Times New Roman" w:cs="Times New Roman"/>
            <w:lang w:val="en-US"/>
          </w:rPr>
          <w:t>-</w:t>
        </w:r>
        <w:r w:rsidRPr="00EB6BBE">
          <w:rPr>
            <w:rStyle w:val="ab"/>
            <w:rFonts w:ascii="Times New Roman" w:hAnsi="Times New Roman" w:cs="Times New Roman"/>
            <w:lang w:val="en-US"/>
          </w:rPr>
          <w:t>africa</w:t>
        </w:r>
        <w:r w:rsidRPr="006A2AF1">
          <w:rPr>
            <w:rStyle w:val="ab"/>
            <w:rFonts w:ascii="Times New Roman" w:hAnsi="Times New Roman" w:cs="Times New Roman"/>
            <w:lang w:val="en-US"/>
          </w:rPr>
          <w:t>/</w:t>
        </w:r>
        <w:r w:rsidRPr="00EB6BBE">
          <w:rPr>
            <w:rStyle w:val="ab"/>
            <w:rFonts w:ascii="Times New Roman" w:hAnsi="Times New Roman" w:cs="Times New Roman"/>
            <w:lang w:val="en-US"/>
          </w:rPr>
          <w:t>a</w:t>
        </w:r>
        <w:r w:rsidRPr="006A2AF1">
          <w:rPr>
            <w:rStyle w:val="ab"/>
            <w:rFonts w:ascii="Times New Roman" w:hAnsi="Times New Roman" w:cs="Times New Roman"/>
            <w:lang w:val="en-US"/>
          </w:rPr>
          <w:t>-39702947</w:t>
        </w:r>
      </w:hyperlink>
      <w:r w:rsidRPr="006A2AF1">
        <w:rPr>
          <w:lang w:val="en-US"/>
        </w:rPr>
        <w:t xml:space="preserve"> </w:t>
      </w:r>
      <w:r w:rsidRPr="006A2AF1">
        <w:rPr>
          <w:rFonts w:ascii="Times New Roman" w:hAnsi="Times New Roman" w:cs="Times New Roman"/>
          <w:color w:val="000000" w:themeColor="text1"/>
          <w:lang w:val="en-US"/>
        </w:rPr>
        <w:t>(</w:t>
      </w:r>
      <w:r w:rsidRPr="00787AA2">
        <w:rPr>
          <w:rFonts w:ascii="Times New Roman" w:hAnsi="Times New Roman" w:cs="Times New Roman"/>
          <w:color w:val="000000" w:themeColor="text1"/>
        </w:rPr>
        <w:t>дата</w:t>
      </w:r>
      <w:r w:rsidRPr="006A2AF1">
        <w:rPr>
          <w:rFonts w:ascii="Times New Roman" w:hAnsi="Times New Roman" w:cs="Times New Roman"/>
          <w:color w:val="000000" w:themeColor="text1"/>
          <w:lang w:val="en-US"/>
        </w:rPr>
        <w:t xml:space="preserve"> </w:t>
      </w:r>
      <w:r w:rsidRPr="00787AA2">
        <w:rPr>
          <w:rFonts w:ascii="Times New Roman" w:hAnsi="Times New Roman" w:cs="Times New Roman"/>
          <w:color w:val="000000" w:themeColor="text1"/>
        </w:rPr>
        <w:t>обращения</w:t>
      </w:r>
      <w:r w:rsidRPr="006A2AF1">
        <w:rPr>
          <w:rFonts w:ascii="Times New Roman" w:hAnsi="Times New Roman" w:cs="Times New Roman"/>
          <w:color w:val="000000" w:themeColor="text1"/>
          <w:lang w:val="en-US"/>
        </w:rPr>
        <w:t xml:space="preserve"> 03.05.2021)</w:t>
      </w:r>
    </w:p>
  </w:footnote>
  <w:footnote w:id="65">
    <w:p w:rsidR="00D2233D" w:rsidRPr="00357144" w:rsidRDefault="00D2233D" w:rsidP="00357144">
      <w:pPr>
        <w:pStyle w:val="1"/>
        <w:shd w:val="clear" w:color="auto" w:fill="FFFFFF"/>
        <w:spacing w:before="0" w:after="268"/>
        <w:rPr>
          <w:rFonts w:ascii="Times New Roman" w:hAnsi="Times New Roman" w:cs="Times New Roman"/>
          <w:b w:val="0"/>
          <w:color w:val="000000"/>
          <w:sz w:val="20"/>
          <w:szCs w:val="20"/>
          <w:shd w:val="clear" w:color="auto" w:fill="FFFFFF"/>
          <w:lang w:val="fr-CA"/>
        </w:rPr>
      </w:pPr>
      <w:r w:rsidRPr="00357144">
        <w:rPr>
          <w:rFonts w:ascii="Times New Roman" w:hAnsi="Times New Roman" w:cs="Times New Roman"/>
          <w:b w:val="0"/>
          <w:color w:val="000000"/>
          <w:sz w:val="20"/>
          <w:szCs w:val="20"/>
          <w:shd w:val="clear" w:color="auto" w:fill="FFFFFF"/>
          <w:vertAlign w:val="superscript"/>
          <w:lang w:val="en-US"/>
        </w:rPr>
        <w:footnoteRef/>
      </w:r>
      <w:r w:rsidRPr="00357144">
        <w:rPr>
          <w:rFonts w:ascii="Times New Roman" w:hAnsi="Times New Roman" w:cs="Times New Roman"/>
          <w:b w:val="0"/>
          <w:color w:val="000000"/>
          <w:sz w:val="20"/>
          <w:szCs w:val="20"/>
          <w:shd w:val="clear" w:color="auto" w:fill="FFFFFF"/>
          <w:vertAlign w:val="superscript"/>
          <w:lang w:val="fr-CA"/>
        </w:rPr>
        <w:t xml:space="preserve">  </w:t>
      </w:r>
      <w:r w:rsidRPr="00357144">
        <w:rPr>
          <w:rFonts w:ascii="Times New Roman" w:hAnsi="Times New Roman" w:cs="Times New Roman"/>
          <w:b w:val="0"/>
          <w:color w:val="000000"/>
          <w:sz w:val="20"/>
          <w:szCs w:val="20"/>
          <w:shd w:val="clear" w:color="auto" w:fill="FFFFFF"/>
          <w:lang w:val="fr-CA"/>
        </w:rPr>
        <w:t xml:space="preserve"> </w:t>
      </w:r>
      <w:r>
        <w:rPr>
          <w:rFonts w:ascii="Times New Roman" w:hAnsi="Times New Roman" w:cs="Times New Roman"/>
          <w:b w:val="0"/>
          <w:color w:val="000000"/>
          <w:sz w:val="20"/>
          <w:szCs w:val="20"/>
          <w:shd w:val="clear" w:color="auto" w:fill="FFFFFF"/>
          <w:lang w:val="fr-CA"/>
        </w:rPr>
        <w:t xml:space="preserve">VOA Afrique </w:t>
      </w:r>
      <w:r w:rsidRPr="00357144">
        <w:rPr>
          <w:rFonts w:ascii="Times New Roman" w:hAnsi="Times New Roman" w:cs="Times New Roman"/>
          <w:b w:val="0"/>
          <w:color w:val="000000"/>
          <w:sz w:val="20"/>
          <w:szCs w:val="20"/>
          <w:shd w:val="clear" w:color="auto" w:fill="FFFFFF"/>
          <w:lang w:val="fr-CA"/>
        </w:rPr>
        <w:t xml:space="preserve">«Macron favorable à des sanctions financières en cas de refus d'accueillir des réfugiés dans l'UE» </w:t>
      </w:r>
      <w:hyperlink r:id="rId56" w:history="1">
        <w:r w:rsidRPr="004B3ED3">
          <w:rPr>
            <w:rStyle w:val="ab"/>
            <w:rFonts w:ascii="Times New Roman" w:hAnsi="Times New Roman" w:cs="Times New Roman"/>
            <w:b w:val="0"/>
            <w:sz w:val="20"/>
            <w:szCs w:val="20"/>
            <w:shd w:val="clear" w:color="auto" w:fill="FFFFFF"/>
            <w:lang w:val="fr-CA"/>
          </w:rPr>
          <w:t>https://www.voaafrique.com/a/macron-favorable-à-des-sanctions-financières-en-cas-de-refus-d-accueillir-des-réfugiés-dans-l-ue-/4451755.html</w:t>
        </w:r>
      </w:hyperlink>
      <w:r w:rsidRPr="00357144">
        <w:rPr>
          <w:rFonts w:ascii="Times New Roman" w:hAnsi="Times New Roman" w:cs="Times New Roman"/>
          <w:b w:val="0"/>
          <w:color w:val="000000"/>
          <w:sz w:val="20"/>
          <w:szCs w:val="20"/>
          <w:shd w:val="clear" w:color="auto" w:fill="FFFFFF"/>
          <w:lang w:val="fr-CA"/>
        </w:rPr>
        <w:t xml:space="preserve"> (</w:t>
      </w:r>
      <w:r>
        <w:rPr>
          <w:rFonts w:ascii="Times New Roman" w:hAnsi="Times New Roman" w:cs="Times New Roman"/>
          <w:b w:val="0"/>
          <w:color w:val="000000"/>
          <w:sz w:val="20"/>
          <w:szCs w:val="20"/>
          <w:shd w:val="clear" w:color="auto" w:fill="FFFFFF"/>
        </w:rPr>
        <w:t>дата</w:t>
      </w:r>
      <w:r w:rsidRPr="00357144">
        <w:rPr>
          <w:rFonts w:ascii="Times New Roman" w:hAnsi="Times New Roman" w:cs="Times New Roman"/>
          <w:b w:val="0"/>
          <w:color w:val="000000"/>
          <w:sz w:val="20"/>
          <w:szCs w:val="20"/>
          <w:shd w:val="clear" w:color="auto" w:fill="FFFFFF"/>
          <w:lang w:val="fr-CA"/>
        </w:rPr>
        <w:t xml:space="preserve"> </w:t>
      </w:r>
      <w:r>
        <w:rPr>
          <w:rFonts w:ascii="Times New Roman" w:hAnsi="Times New Roman" w:cs="Times New Roman"/>
          <w:b w:val="0"/>
          <w:color w:val="000000"/>
          <w:sz w:val="20"/>
          <w:szCs w:val="20"/>
          <w:shd w:val="clear" w:color="auto" w:fill="FFFFFF"/>
        </w:rPr>
        <w:t>обращения</w:t>
      </w:r>
      <w:r w:rsidRPr="00357144">
        <w:rPr>
          <w:rFonts w:ascii="Times New Roman" w:hAnsi="Times New Roman" w:cs="Times New Roman"/>
          <w:b w:val="0"/>
          <w:color w:val="000000"/>
          <w:sz w:val="20"/>
          <w:szCs w:val="20"/>
          <w:shd w:val="clear" w:color="auto" w:fill="FFFFFF"/>
          <w:lang w:val="fr-CA"/>
        </w:rPr>
        <w:t xml:space="preserve"> 08.05.2021)</w:t>
      </w:r>
    </w:p>
    <w:p w:rsidR="00D2233D" w:rsidRPr="00357144" w:rsidRDefault="00D2233D">
      <w:pPr>
        <w:pStyle w:val="a8"/>
        <w:rPr>
          <w:lang w:val="fr-CA"/>
        </w:rPr>
      </w:pPr>
    </w:p>
  </w:footnote>
  <w:footnote w:id="66">
    <w:p w:rsidR="00D2233D" w:rsidRPr="00A318E4" w:rsidRDefault="00D2233D" w:rsidP="00A318E4">
      <w:pPr>
        <w:pStyle w:val="1"/>
        <w:shd w:val="clear" w:color="auto" w:fill="FFFFFF"/>
        <w:spacing w:before="0" w:line="240" w:lineRule="auto"/>
        <w:rPr>
          <w:rFonts w:ascii="Times New Roman" w:hAnsi="Times New Roman" w:cs="Times New Roman"/>
          <w:b w:val="0"/>
          <w:color w:val="000000" w:themeColor="text1"/>
          <w:sz w:val="20"/>
          <w:szCs w:val="20"/>
          <w:lang w:val="fr-CA"/>
        </w:rPr>
      </w:pPr>
      <w:r w:rsidRPr="003E55BD">
        <w:rPr>
          <w:rStyle w:val="aa"/>
          <w:rFonts w:ascii="Times New Roman" w:hAnsi="Times New Roman" w:cs="Times New Roman"/>
          <w:b w:val="0"/>
          <w:color w:val="000000" w:themeColor="text1"/>
          <w:sz w:val="20"/>
          <w:szCs w:val="20"/>
        </w:rPr>
        <w:footnoteRef/>
      </w:r>
      <w:r w:rsidRPr="003E55BD">
        <w:rPr>
          <w:rFonts w:ascii="Times New Roman" w:hAnsi="Times New Roman" w:cs="Times New Roman"/>
          <w:b w:val="0"/>
          <w:color w:val="000000" w:themeColor="text1"/>
          <w:sz w:val="20"/>
          <w:szCs w:val="20"/>
          <w:lang w:val="fr-CA"/>
        </w:rPr>
        <w:t xml:space="preserve"> </w:t>
      </w:r>
      <w:r w:rsidRPr="00A318E4">
        <w:rPr>
          <w:rFonts w:ascii="Times New Roman" w:hAnsi="Times New Roman" w:cs="Times New Roman"/>
          <w:b w:val="0"/>
          <w:color w:val="000000" w:themeColor="text1"/>
          <w:sz w:val="20"/>
          <w:szCs w:val="20"/>
          <w:lang w:val="fr-CA"/>
        </w:rPr>
        <w:t>Le monde «</w:t>
      </w:r>
      <w:r w:rsidRPr="00A318E4">
        <w:rPr>
          <w:rFonts w:ascii="Times New Roman" w:hAnsi="Times New Roman" w:cs="Times New Roman"/>
          <w:b w:val="0"/>
          <w:bCs/>
          <w:color w:val="000000" w:themeColor="text1"/>
          <w:sz w:val="20"/>
          <w:szCs w:val="20"/>
          <w:lang w:val="fr-CA"/>
        </w:rPr>
        <w:t>Incendie du camp de Lesbos : 400 enfants seront accueillis dans dix pays européen»</w:t>
      </w:r>
    </w:p>
    <w:p w:rsidR="00D2233D" w:rsidRPr="00A318E4" w:rsidRDefault="00786F3E" w:rsidP="00A318E4">
      <w:pPr>
        <w:pStyle w:val="1"/>
        <w:shd w:val="clear" w:color="auto" w:fill="FFFFFF"/>
        <w:spacing w:before="0" w:line="240" w:lineRule="auto"/>
        <w:rPr>
          <w:rFonts w:ascii="Times New Roman" w:hAnsi="Times New Roman" w:cs="Times New Roman"/>
          <w:b w:val="0"/>
          <w:bCs/>
          <w:color w:val="000000" w:themeColor="text1"/>
          <w:sz w:val="20"/>
          <w:szCs w:val="20"/>
          <w:lang w:val="fr-CA"/>
        </w:rPr>
      </w:pPr>
      <w:hyperlink r:id="rId57" w:history="1">
        <w:r w:rsidR="00D2233D" w:rsidRPr="00A318E4">
          <w:rPr>
            <w:rStyle w:val="ab"/>
            <w:rFonts w:ascii="Times New Roman" w:hAnsi="Times New Roman" w:cs="Times New Roman"/>
            <w:b w:val="0"/>
            <w:bCs/>
            <w:sz w:val="20"/>
            <w:szCs w:val="20"/>
            <w:lang w:val="fr-CA"/>
          </w:rPr>
          <w:t>https://www.lemonde.fr/international/article/2020/09/11/incendie-du-camp-de-lesbos-dix-pays-europeens-prendront-en-charge-400-migrants-mineurs_6051813_3210.html</w:t>
        </w:r>
      </w:hyperlink>
    </w:p>
  </w:footnote>
  <w:footnote w:id="67">
    <w:p w:rsidR="00D2233D" w:rsidRPr="00A318E4" w:rsidRDefault="00D2233D" w:rsidP="00A318E4">
      <w:pPr>
        <w:pStyle w:val="1"/>
        <w:shd w:val="clear" w:color="auto" w:fill="FFFFFF"/>
        <w:spacing w:before="0" w:line="240" w:lineRule="auto"/>
        <w:rPr>
          <w:rFonts w:ascii="Times New Roman" w:hAnsi="Times New Roman" w:cs="Times New Roman"/>
          <w:b w:val="0"/>
          <w:bCs/>
          <w:color w:val="000000" w:themeColor="text1"/>
          <w:sz w:val="20"/>
          <w:szCs w:val="20"/>
          <w:lang w:val="fr-CA"/>
        </w:rPr>
      </w:pPr>
      <w:r w:rsidRPr="00A318E4">
        <w:rPr>
          <w:rFonts w:ascii="Times New Roman" w:hAnsi="Times New Roman" w:cs="Times New Roman"/>
          <w:b w:val="0"/>
          <w:bCs/>
          <w:color w:val="000000" w:themeColor="text1"/>
          <w:sz w:val="20"/>
          <w:szCs w:val="20"/>
          <w:vertAlign w:val="superscript"/>
          <w:lang w:val="fr-CA"/>
        </w:rPr>
        <w:footnoteRef/>
      </w:r>
      <w:r w:rsidRPr="00A318E4">
        <w:rPr>
          <w:rFonts w:ascii="Times New Roman" w:hAnsi="Times New Roman" w:cs="Times New Roman"/>
          <w:b w:val="0"/>
          <w:bCs/>
          <w:color w:val="000000" w:themeColor="text1"/>
          <w:sz w:val="20"/>
          <w:szCs w:val="20"/>
          <w:vertAlign w:val="superscript"/>
          <w:lang w:val="fr-CA"/>
        </w:rPr>
        <w:t xml:space="preserve"> </w:t>
      </w:r>
      <w:r w:rsidRPr="00A318E4">
        <w:rPr>
          <w:rFonts w:ascii="Times New Roman" w:hAnsi="Times New Roman" w:cs="Times New Roman"/>
          <w:b w:val="0"/>
          <w:bCs/>
          <w:color w:val="000000" w:themeColor="text1"/>
          <w:sz w:val="20"/>
          <w:szCs w:val="20"/>
          <w:lang w:val="fr-CA"/>
        </w:rPr>
        <w:t>Eurostat «Asylum statistics»</w:t>
      </w:r>
      <w:r w:rsidRPr="00A318E4">
        <w:rPr>
          <w:b w:val="0"/>
          <w:lang w:val="fr-CA"/>
        </w:rPr>
        <w:t xml:space="preserve"> </w:t>
      </w:r>
      <w:hyperlink r:id="rId58" w:history="1">
        <w:r w:rsidRPr="00A318E4">
          <w:rPr>
            <w:rStyle w:val="ab"/>
            <w:rFonts w:ascii="Times New Roman" w:hAnsi="Times New Roman" w:cs="Times New Roman"/>
            <w:b w:val="0"/>
            <w:bCs/>
            <w:sz w:val="20"/>
            <w:szCs w:val="20"/>
            <w:lang w:val="fr-CA"/>
          </w:rPr>
          <w:t>https://ec.europa.eu/eurostat/statistics-explained/index.php/Asylum_statistics</w:t>
        </w:r>
      </w:hyperlink>
    </w:p>
  </w:footnote>
  <w:footnote w:id="68">
    <w:p w:rsidR="00D2233D" w:rsidRPr="00A318E4" w:rsidRDefault="00D2233D" w:rsidP="00A318E4">
      <w:pPr>
        <w:pStyle w:val="a8"/>
        <w:rPr>
          <w:lang w:val="fr-CA"/>
        </w:rPr>
      </w:pPr>
      <w:r w:rsidRPr="00A318E4">
        <w:rPr>
          <w:rStyle w:val="aa"/>
        </w:rPr>
        <w:footnoteRef/>
      </w:r>
      <w:r w:rsidRPr="00A318E4">
        <w:rPr>
          <w:lang w:val="fr-CA"/>
        </w:rPr>
        <w:t xml:space="preserve"> </w:t>
      </w:r>
      <w:r w:rsidRPr="00A318E4">
        <w:rPr>
          <w:rFonts w:ascii="Times New Roman" w:hAnsi="Times New Roman" w:cs="Times New Roman"/>
          <w:color w:val="000000"/>
          <w:shd w:val="clear" w:color="auto" w:fill="FFFFFF"/>
          <w:lang w:val="fr-CA"/>
        </w:rPr>
        <w:t xml:space="preserve">«La France à l’action face à la crise migratoire» </w:t>
      </w:r>
      <w:hyperlink r:id="rId59" w:history="1">
        <w:r w:rsidRPr="00A318E4">
          <w:rPr>
            <w:rStyle w:val="ab"/>
            <w:rFonts w:ascii="Times New Roman" w:hAnsi="Times New Roman" w:cs="Times New Roman"/>
            <w:shd w:val="clear" w:color="auto" w:fill="FFFFFF"/>
            <w:lang w:val="fr-CA"/>
          </w:rPr>
          <w:t>https://www.gouvernement.fr/la-france-a-l-action-face-a-la-crise-migratoire-2817</w:t>
        </w:r>
      </w:hyperlink>
    </w:p>
  </w:footnote>
  <w:footnote w:id="69">
    <w:p w:rsidR="00D2233D" w:rsidRPr="00246503" w:rsidRDefault="00D2233D" w:rsidP="00CA5FDA">
      <w:pPr>
        <w:pStyle w:val="a8"/>
        <w:rPr>
          <w:rFonts w:ascii="Times New Roman" w:hAnsi="Times New Roman" w:cs="Times New Roman"/>
        </w:rPr>
      </w:pPr>
      <w:r w:rsidRPr="00246503">
        <w:rPr>
          <w:rStyle w:val="aa"/>
          <w:rFonts w:ascii="Times New Roman" w:hAnsi="Times New Roman" w:cs="Times New Roman"/>
        </w:rPr>
        <w:footnoteRef/>
      </w:r>
      <w:r w:rsidRPr="00246503">
        <w:rPr>
          <w:rFonts w:ascii="Times New Roman" w:hAnsi="Times New Roman" w:cs="Times New Roman"/>
        </w:rPr>
        <w:t xml:space="preserve"> Хартия Европейского Союза об основных правах. Ст.18 «Право на убежище» </w:t>
      </w:r>
      <w:hyperlink r:id="rId60" w:history="1">
        <w:r w:rsidRPr="00246503">
          <w:rPr>
            <w:rStyle w:val="ab"/>
            <w:rFonts w:ascii="Times New Roman" w:hAnsi="Times New Roman" w:cs="Times New Roman"/>
          </w:rPr>
          <w:t>https://eulaw.ru/treaties/charter/</w:t>
        </w:r>
      </w:hyperlink>
    </w:p>
    <w:p w:rsidR="00D2233D" w:rsidRDefault="00D2233D" w:rsidP="00CA5FDA">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A6CCD"/>
    <w:multiLevelType w:val="hybridMultilevel"/>
    <w:tmpl w:val="84843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906CEE"/>
    <w:multiLevelType w:val="hybridMultilevel"/>
    <w:tmpl w:val="85FA53EA"/>
    <w:lvl w:ilvl="0" w:tplc="041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0D570F"/>
    <w:multiLevelType w:val="multilevel"/>
    <w:tmpl w:val="756891FA"/>
    <w:lvl w:ilvl="0">
      <w:start w:val="1"/>
      <w:numFmt w:val="decimal"/>
      <w:lvlText w:val="%1."/>
      <w:lvlJc w:val="left"/>
      <w:pPr>
        <w:ind w:left="36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1C49ED"/>
    <w:multiLevelType w:val="multilevel"/>
    <w:tmpl w:val="756891FA"/>
    <w:lvl w:ilvl="0">
      <w:start w:val="1"/>
      <w:numFmt w:val="decimal"/>
      <w:lvlText w:val="%1."/>
      <w:lvlJc w:val="left"/>
      <w:pPr>
        <w:ind w:left="36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C05404"/>
    <w:multiLevelType w:val="hybridMultilevel"/>
    <w:tmpl w:val="EC760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9E6504"/>
    <w:multiLevelType w:val="hybridMultilevel"/>
    <w:tmpl w:val="300C9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AA6C40"/>
    <w:multiLevelType w:val="hybridMultilevel"/>
    <w:tmpl w:val="3F2A8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6785"/>
    <w:rsid w:val="00001656"/>
    <w:rsid w:val="0000229A"/>
    <w:rsid w:val="00002C3F"/>
    <w:rsid w:val="00003FF9"/>
    <w:rsid w:val="0001384F"/>
    <w:rsid w:val="00016180"/>
    <w:rsid w:val="000164A8"/>
    <w:rsid w:val="00021B0F"/>
    <w:rsid w:val="00026B47"/>
    <w:rsid w:val="00031828"/>
    <w:rsid w:val="00041BE3"/>
    <w:rsid w:val="00041CF1"/>
    <w:rsid w:val="0005293D"/>
    <w:rsid w:val="0006257A"/>
    <w:rsid w:val="000637C4"/>
    <w:rsid w:val="00066190"/>
    <w:rsid w:val="00066D1B"/>
    <w:rsid w:val="00073AA2"/>
    <w:rsid w:val="00084EBF"/>
    <w:rsid w:val="00090C29"/>
    <w:rsid w:val="00090C5D"/>
    <w:rsid w:val="00091F1B"/>
    <w:rsid w:val="000941BB"/>
    <w:rsid w:val="000973BC"/>
    <w:rsid w:val="000C00DA"/>
    <w:rsid w:val="000C0E4B"/>
    <w:rsid w:val="000C2BED"/>
    <w:rsid w:val="000C617C"/>
    <w:rsid w:val="000E0AC8"/>
    <w:rsid w:val="000F1E27"/>
    <w:rsid w:val="001005AD"/>
    <w:rsid w:val="00102E63"/>
    <w:rsid w:val="00105984"/>
    <w:rsid w:val="00105A9F"/>
    <w:rsid w:val="00116785"/>
    <w:rsid w:val="001229B1"/>
    <w:rsid w:val="00137F48"/>
    <w:rsid w:val="00143DC1"/>
    <w:rsid w:val="00146904"/>
    <w:rsid w:val="00151B11"/>
    <w:rsid w:val="00152234"/>
    <w:rsid w:val="001602BD"/>
    <w:rsid w:val="00160F18"/>
    <w:rsid w:val="0016368E"/>
    <w:rsid w:val="00167CEE"/>
    <w:rsid w:val="00172788"/>
    <w:rsid w:val="00176574"/>
    <w:rsid w:val="00176F9A"/>
    <w:rsid w:val="001943A1"/>
    <w:rsid w:val="001C402B"/>
    <w:rsid w:val="001D0850"/>
    <w:rsid w:val="001D0CFE"/>
    <w:rsid w:val="001D609E"/>
    <w:rsid w:val="001E5174"/>
    <w:rsid w:val="001F5C08"/>
    <w:rsid w:val="001F60F9"/>
    <w:rsid w:val="002007D8"/>
    <w:rsid w:val="00201F44"/>
    <w:rsid w:val="00223176"/>
    <w:rsid w:val="00227A84"/>
    <w:rsid w:val="0023657E"/>
    <w:rsid w:val="0024345B"/>
    <w:rsid w:val="00244800"/>
    <w:rsid w:val="00246503"/>
    <w:rsid w:val="00246F62"/>
    <w:rsid w:val="00253337"/>
    <w:rsid w:val="00270853"/>
    <w:rsid w:val="00276B1A"/>
    <w:rsid w:val="00276B73"/>
    <w:rsid w:val="002874EF"/>
    <w:rsid w:val="0028769B"/>
    <w:rsid w:val="002927EA"/>
    <w:rsid w:val="002934D6"/>
    <w:rsid w:val="0029744B"/>
    <w:rsid w:val="002B37E3"/>
    <w:rsid w:val="002C1CAA"/>
    <w:rsid w:val="002C6FF8"/>
    <w:rsid w:val="002D164A"/>
    <w:rsid w:val="002D36A3"/>
    <w:rsid w:val="002E2073"/>
    <w:rsid w:val="002E4A69"/>
    <w:rsid w:val="003115A5"/>
    <w:rsid w:val="0031586A"/>
    <w:rsid w:val="00332134"/>
    <w:rsid w:val="00336877"/>
    <w:rsid w:val="003512A6"/>
    <w:rsid w:val="0035580D"/>
    <w:rsid w:val="00357144"/>
    <w:rsid w:val="00360DDF"/>
    <w:rsid w:val="0036649C"/>
    <w:rsid w:val="0037120A"/>
    <w:rsid w:val="00373A58"/>
    <w:rsid w:val="00373D8D"/>
    <w:rsid w:val="00383FF8"/>
    <w:rsid w:val="003905AE"/>
    <w:rsid w:val="00391E98"/>
    <w:rsid w:val="003B05D0"/>
    <w:rsid w:val="003C163D"/>
    <w:rsid w:val="003D1D70"/>
    <w:rsid w:val="003D2BA5"/>
    <w:rsid w:val="003D3197"/>
    <w:rsid w:val="003D4445"/>
    <w:rsid w:val="003E2D7D"/>
    <w:rsid w:val="003E33ED"/>
    <w:rsid w:val="003E55BD"/>
    <w:rsid w:val="00400475"/>
    <w:rsid w:val="004021D4"/>
    <w:rsid w:val="004044CE"/>
    <w:rsid w:val="0040480E"/>
    <w:rsid w:val="00404CE0"/>
    <w:rsid w:val="00412A69"/>
    <w:rsid w:val="00415D97"/>
    <w:rsid w:val="00420F6F"/>
    <w:rsid w:val="004222DA"/>
    <w:rsid w:val="00423FF3"/>
    <w:rsid w:val="00424DF3"/>
    <w:rsid w:val="00427D01"/>
    <w:rsid w:val="00430A06"/>
    <w:rsid w:val="00433D74"/>
    <w:rsid w:val="00434307"/>
    <w:rsid w:val="0044071D"/>
    <w:rsid w:val="00440966"/>
    <w:rsid w:val="004472D0"/>
    <w:rsid w:val="00453378"/>
    <w:rsid w:val="00455CA1"/>
    <w:rsid w:val="00461F26"/>
    <w:rsid w:val="00470B62"/>
    <w:rsid w:val="00471432"/>
    <w:rsid w:val="00474709"/>
    <w:rsid w:val="0049016A"/>
    <w:rsid w:val="004B444C"/>
    <w:rsid w:val="004B4AF4"/>
    <w:rsid w:val="004C2400"/>
    <w:rsid w:val="004C508D"/>
    <w:rsid w:val="004D46A4"/>
    <w:rsid w:val="004F246B"/>
    <w:rsid w:val="004F4FF5"/>
    <w:rsid w:val="004F7985"/>
    <w:rsid w:val="00502674"/>
    <w:rsid w:val="00505EE6"/>
    <w:rsid w:val="00511C3B"/>
    <w:rsid w:val="00516062"/>
    <w:rsid w:val="0051749E"/>
    <w:rsid w:val="005215EA"/>
    <w:rsid w:val="00526BED"/>
    <w:rsid w:val="00536281"/>
    <w:rsid w:val="005379F4"/>
    <w:rsid w:val="00537BDA"/>
    <w:rsid w:val="0054306C"/>
    <w:rsid w:val="00551E91"/>
    <w:rsid w:val="005521DD"/>
    <w:rsid w:val="00561EF4"/>
    <w:rsid w:val="00572D03"/>
    <w:rsid w:val="005807BA"/>
    <w:rsid w:val="00582121"/>
    <w:rsid w:val="00596353"/>
    <w:rsid w:val="005A4838"/>
    <w:rsid w:val="005A6738"/>
    <w:rsid w:val="005A7077"/>
    <w:rsid w:val="005A78F8"/>
    <w:rsid w:val="005B0E03"/>
    <w:rsid w:val="005B6D46"/>
    <w:rsid w:val="005C1D18"/>
    <w:rsid w:val="005C363B"/>
    <w:rsid w:val="005C5081"/>
    <w:rsid w:val="005C5D88"/>
    <w:rsid w:val="005E0612"/>
    <w:rsid w:val="006042D8"/>
    <w:rsid w:val="00633F74"/>
    <w:rsid w:val="006348F8"/>
    <w:rsid w:val="006373AF"/>
    <w:rsid w:val="00637E48"/>
    <w:rsid w:val="006428BE"/>
    <w:rsid w:val="00651DC8"/>
    <w:rsid w:val="006533F5"/>
    <w:rsid w:val="00654F10"/>
    <w:rsid w:val="00665576"/>
    <w:rsid w:val="006709F1"/>
    <w:rsid w:val="0067689B"/>
    <w:rsid w:val="00682D48"/>
    <w:rsid w:val="00693557"/>
    <w:rsid w:val="006963DB"/>
    <w:rsid w:val="006A0E8B"/>
    <w:rsid w:val="006A2AF1"/>
    <w:rsid w:val="006A4CDB"/>
    <w:rsid w:val="006A5734"/>
    <w:rsid w:val="006A62B1"/>
    <w:rsid w:val="006B1884"/>
    <w:rsid w:val="006B561B"/>
    <w:rsid w:val="006B7811"/>
    <w:rsid w:val="006C1386"/>
    <w:rsid w:val="006C215B"/>
    <w:rsid w:val="006C4380"/>
    <w:rsid w:val="006C4966"/>
    <w:rsid w:val="006C7618"/>
    <w:rsid w:val="006D2B83"/>
    <w:rsid w:val="007050DF"/>
    <w:rsid w:val="00717118"/>
    <w:rsid w:val="00721C1C"/>
    <w:rsid w:val="00723678"/>
    <w:rsid w:val="00724A39"/>
    <w:rsid w:val="007316E7"/>
    <w:rsid w:val="007329C6"/>
    <w:rsid w:val="007373E5"/>
    <w:rsid w:val="0073771A"/>
    <w:rsid w:val="00737D61"/>
    <w:rsid w:val="00746305"/>
    <w:rsid w:val="00747FD9"/>
    <w:rsid w:val="007764D9"/>
    <w:rsid w:val="00776A3B"/>
    <w:rsid w:val="007831D8"/>
    <w:rsid w:val="00783FA8"/>
    <w:rsid w:val="0078688C"/>
    <w:rsid w:val="00786F3E"/>
    <w:rsid w:val="007873EA"/>
    <w:rsid w:val="00787AA2"/>
    <w:rsid w:val="00795C84"/>
    <w:rsid w:val="007B13F9"/>
    <w:rsid w:val="007B2BFF"/>
    <w:rsid w:val="007B3B76"/>
    <w:rsid w:val="007B5281"/>
    <w:rsid w:val="007D1A0D"/>
    <w:rsid w:val="007D2E44"/>
    <w:rsid w:val="007D3F36"/>
    <w:rsid w:val="007E05F6"/>
    <w:rsid w:val="007E0CEF"/>
    <w:rsid w:val="007E3CC5"/>
    <w:rsid w:val="007F30E8"/>
    <w:rsid w:val="007F387A"/>
    <w:rsid w:val="007F60B5"/>
    <w:rsid w:val="00804EA8"/>
    <w:rsid w:val="008175ED"/>
    <w:rsid w:val="00821AB9"/>
    <w:rsid w:val="00823CBD"/>
    <w:rsid w:val="00831650"/>
    <w:rsid w:val="00832040"/>
    <w:rsid w:val="008342C8"/>
    <w:rsid w:val="0083450C"/>
    <w:rsid w:val="00837889"/>
    <w:rsid w:val="008600DA"/>
    <w:rsid w:val="00865AC8"/>
    <w:rsid w:val="00872100"/>
    <w:rsid w:val="00883C46"/>
    <w:rsid w:val="00885F9D"/>
    <w:rsid w:val="00886B34"/>
    <w:rsid w:val="00895A04"/>
    <w:rsid w:val="008A13F3"/>
    <w:rsid w:val="008A3823"/>
    <w:rsid w:val="008A672D"/>
    <w:rsid w:val="008B3150"/>
    <w:rsid w:val="008D22B7"/>
    <w:rsid w:val="008D2B80"/>
    <w:rsid w:val="008E23DF"/>
    <w:rsid w:val="008E2BDF"/>
    <w:rsid w:val="008E32CE"/>
    <w:rsid w:val="008F06B9"/>
    <w:rsid w:val="009159C0"/>
    <w:rsid w:val="00915FDF"/>
    <w:rsid w:val="00921555"/>
    <w:rsid w:val="00922331"/>
    <w:rsid w:val="00924B1F"/>
    <w:rsid w:val="009316B7"/>
    <w:rsid w:val="009371E5"/>
    <w:rsid w:val="00946EAB"/>
    <w:rsid w:val="00947EA0"/>
    <w:rsid w:val="00955498"/>
    <w:rsid w:val="009554D5"/>
    <w:rsid w:val="00957508"/>
    <w:rsid w:val="00963F35"/>
    <w:rsid w:val="009653AB"/>
    <w:rsid w:val="00973E19"/>
    <w:rsid w:val="009745A5"/>
    <w:rsid w:val="009840B8"/>
    <w:rsid w:val="0098425E"/>
    <w:rsid w:val="0099330A"/>
    <w:rsid w:val="009973F5"/>
    <w:rsid w:val="009A0268"/>
    <w:rsid w:val="009A6F99"/>
    <w:rsid w:val="009B19A5"/>
    <w:rsid w:val="009C065A"/>
    <w:rsid w:val="009C79A7"/>
    <w:rsid w:val="009D0BAB"/>
    <w:rsid w:val="009D0CB2"/>
    <w:rsid w:val="009D44C6"/>
    <w:rsid w:val="009D73DC"/>
    <w:rsid w:val="009E39D6"/>
    <w:rsid w:val="009F64D3"/>
    <w:rsid w:val="00A012AA"/>
    <w:rsid w:val="00A0315E"/>
    <w:rsid w:val="00A0459F"/>
    <w:rsid w:val="00A13FDA"/>
    <w:rsid w:val="00A2321B"/>
    <w:rsid w:val="00A25C47"/>
    <w:rsid w:val="00A318E4"/>
    <w:rsid w:val="00A34812"/>
    <w:rsid w:val="00A353E3"/>
    <w:rsid w:val="00A436DF"/>
    <w:rsid w:val="00A4719E"/>
    <w:rsid w:val="00A572E5"/>
    <w:rsid w:val="00A94413"/>
    <w:rsid w:val="00AA6B90"/>
    <w:rsid w:val="00AB4D6A"/>
    <w:rsid w:val="00AC302C"/>
    <w:rsid w:val="00AC5E9D"/>
    <w:rsid w:val="00AD2066"/>
    <w:rsid w:val="00AD25E9"/>
    <w:rsid w:val="00AD2A3C"/>
    <w:rsid w:val="00AD618A"/>
    <w:rsid w:val="00AE77C5"/>
    <w:rsid w:val="00AE7C00"/>
    <w:rsid w:val="00AF2CC9"/>
    <w:rsid w:val="00AF6054"/>
    <w:rsid w:val="00B02580"/>
    <w:rsid w:val="00B02622"/>
    <w:rsid w:val="00B1120A"/>
    <w:rsid w:val="00B15BA4"/>
    <w:rsid w:val="00B21508"/>
    <w:rsid w:val="00B3142C"/>
    <w:rsid w:val="00B320FE"/>
    <w:rsid w:val="00B35D92"/>
    <w:rsid w:val="00B42507"/>
    <w:rsid w:val="00B47C18"/>
    <w:rsid w:val="00B505BF"/>
    <w:rsid w:val="00B51A65"/>
    <w:rsid w:val="00B72F9A"/>
    <w:rsid w:val="00B74185"/>
    <w:rsid w:val="00B8098A"/>
    <w:rsid w:val="00B80D15"/>
    <w:rsid w:val="00B87021"/>
    <w:rsid w:val="00BA2564"/>
    <w:rsid w:val="00BA2A08"/>
    <w:rsid w:val="00BA4AEF"/>
    <w:rsid w:val="00BA7ED1"/>
    <w:rsid w:val="00BB2748"/>
    <w:rsid w:val="00BC4ACC"/>
    <w:rsid w:val="00BD11C3"/>
    <w:rsid w:val="00BD26D5"/>
    <w:rsid w:val="00BE6FBA"/>
    <w:rsid w:val="00BF1100"/>
    <w:rsid w:val="00C120B6"/>
    <w:rsid w:val="00C142B2"/>
    <w:rsid w:val="00C174C0"/>
    <w:rsid w:val="00C17580"/>
    <w:rsid w:val="00C213AD"/>
    <w:rsid w:val="00C30ABF"/>
    <w:rsid w:val="00C37931"/>
    <w:rsid w:val="00C42593"/>
    <w:rsid w:val="00C42E4D"/>
    <w:rsid w:val="00C53BA2"/>
    <w:rsid w:val="00C767DA"/>
    <w:rsid w:val="00C84345"/>
    <w:rsid w:val="00CA5FDA"/>
    <w:rsid w:val="00CB14CA"/>
    <w:rsid w:val="00CB6F50"/>
    <w:rsid w:val="00CC7A46"/>
    <w:rsid w:val="00CD14A1"/>
    <w:rsid w:val="00CD2128"/>
    <w:rsid w:val="00CD5064"/>
    <w:rsid w:val="00CE0EAA"/>
    <w:rsid w:val="00CE3E30"/>
    <w:rsid w:val="00CE6029"/>
    <w:rsid w:val="00CE7465"/>
    <w:rsid w:val="00CF19D7"/>
    <w:rsid w:val="00D06A68"/>
    <w:rsid w:val="00D079C8"/>
    <w:rsid w:val="00D10B34"/>
    <w:rsid w:val="00D14391"/>
    <w:rsid w:val="00D16852"/>
    <w:rsid w:val="00D2233D"/>
    <w:rsid w:val="00D510DC"/>
    <w:rsid w:val="00D53772"/>
    <w:rsid w:val="00D645B9"/>
    <w:rsid w:val="00D77601"/>
    <w:rsid w:val="00D82684"/>
    <w:rsid w:val="00D8781A"/>
    <w:rsid w:val="00D940BB"/>
    <w:rsid w:val="00DA7642"/>
    <w:rsid w:val="00DB5B9F"/>
    <w:rsid w:val="00DC1E39"/>
    <w:rsid w:val="00DD47CA"/>
    <w:rsid w:val="00DE62D6"/>
    <w:rsid w:val="00DE65BC"/>
    <w:rsid w:val="00DE6981"/>
    <w:rsid w:val="00DF00E5"/>
    <w:rsid w:val="00DF4CD1"/>
    <w:rsid w:val="00DF7E32"/>
    <w:rsid w:val="00E03F14"/>
    <w:rsid w:val="00E12158"/>
    <w:rsid w:val="00E15F84"/>
    <w:rsid w:val="00E32DAD"/>
    <w:rsid w:val="00E3433D"/>
    <w:rsid w:val="00E36147"/>
    <w:rsid w:val="00E42075"/>
    <w:rsid w:val="00E45A66"/>
    <w:rsid w:val="00E51FE2"/>
    <w:rsid w:val="00E5539F"/>
    <w:rsid w:val="00E7101F"/>
    <w:rsid w:val="00E75EAB"/>
    <w:rsid w:val="00E805B5"/>
    <w:rsid w:val="00E85952"/>
    <w:rsid w:val="00E92C37"/>
    <w:rsid w:val="00E94007"/>
    <w:rsid w:val="00E940FE"/>
    <w:rsid w:val="00E96850"/>
    <w:rsid w:val="00EB46FE"/>
    <w:rsid w:val="00EC6A8B"/>
    <w:rsid w:val="00ED1E10"/>
    <w:rsid w:val="00EE375D"/>
    <w:rsid w:val="00EE7E68"/>
    <w:rsid w:val="00EF0E55"/>
    <w:rsid w:val="00EF321D"/>
    <w:rsid w:val="00EF39D5"/>
    <w:rsid w:val="00EF7C67"/>
    <w:rsid w:val="00F114EF"/>
    <w:rsid w:val="00F1669B"/>
    <w:rsid w:val="00F20034"/>
    <w:rsid w:val="00F26B7A"/>
    <w:rsid w:val="00F27675"/>
    <w:rsid w:val="00F34FF3"/>
    <w:rsid w:val="00F36F99"/>
    <w:rsid w:val="00F42397"/>
    <w:rsid w:val="00F465C8"/>
    <w:rsid w:val="00F5757B"/>
    <w:rsid w:val="00F739CE"/>
    <w:rsid w:val="00F820C8"/>
    <w:rsid w:val="00F86607"/>
    <w:rsid w:val="00F90E89"/>
    <w:rsid w:val="00F913A4"/>
    <w:rsid w:val="00FA13CC"/>
    <w:rsid w:val="00FB0CE6"/>
    <w:rsid w:val="00FB2E75"/>
    <w:rsid w:val="00FB7AA7"/>
    <w:rsid w:val="00FC6A7C"/>
    <w:rsid w:val="00FC6DF2"/>
    <w:rsid w:val="00FD0BE3"/>
    <w:rsid w:val="00FD4ABB"/>
    <w:rsid w:val="00FD6FAE"/>
    <w:rsid w:val="00FD7DC8"/>
    <w:rsid w:val="00FE10BB"/>
    <w:rsid w:val="00FE79DD"/>
    <w:rsid w:val="00FF7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FB953-26F0-4989-88F2-EC10D12E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A0D"/>
  </w:style>
  <w:style w:type="paragraph" w:styleId="1">
    <w:name w:val="heading 1"/>
    <w:basedOn w:val="10"/>
    <w:next w:val="10"/>
    <w:link w:val="11"/>
    <w:rsid w:val="00116785"/>
    <w:pPr>
      <w:keepNext/>
      <w:keepLines/>
      <w:spacing w:before="480" w:after="0"/>
      <w:outlineLvl w:val="0"/>
    </w:pPr>
    <w:rPr>
      <w:b/>
      <w:color w:val="2E75B5"/>
      <w:sz w:val="28"/>
      <w:szCs w:val="28"/>
    </w:rPr>
  </w:style>
  <w:style w:type="paragraph" w:styleId="2">
    <w:name w:val="heading 2"/>
    <w:basedOn w:val="a"/>
    <w:next w:val="a"/>
    <w:link w:val="20"/>
    <w:uiPriority w:val="9"/>
    <w:unhideWhenUsed/>
    <w:qFormat/>
    <w:rsid w:val="00F2767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16785"/>
    <w:rPr>
      <w:rFonts w:ascii="Calibri" w:eastAsia="Calibri" w:hAnsi="Calibri" w:cs="Calibri"/>
      <w:b/>
      <w:color w:val="2E75B5"/>
      <w:sz w:val="28"/>
      <w:szCs w:val="28"/>
      <w:lang w:eastAsia="ru-RU"/>
    </w:rPr>
  </w:style>
  <w:style w:type="paragraph" w:customStyle="1" w:styleId="10">
    <w:name w:val="Обычный1"/>
    <w:rsid w:val="00116785"/>
    <w:rPr>
      <w:rFonts w:ascii="Calibri" w:eastAsia="Calibri" w:hAnsi="Calibri" w:cs="Calibri"/>
      <w:lang w:eastAsia="ru-RU"/>
    </w:rPr>
  </w:style>
  <w:style w:type="paragraph" w:styleId="a3">
    <w:name w:val="List Paragraph"/>
    <w:basedOn w:val="a"/>
    <w:uiPriority w:val="34"/>
    <w:qFormat/>
    <w:rsid w:val="00073AA2"/>
    <w:pPr>
      <w:spacing w:after="200" w:line="276" w:lineRule="auto"/>
      <w:ind w:left="720"/>
      <w:contextualSpacing/>
    </w:pPr>
  </w:style>
  <w:style w:type="paragraph" w:styleId="a4">
    <w:name w:val="header"/>
    <w:basedOn w:val="a"/>
    <w:link w:val="a5"/>
    <w:uiPriority w:val="99"/>
    <w:unhideWhenUsed/>
    <w:rsid w:val="00724A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4A39"/>
  </w:style>
  <w:style w:type="paragraph" w:styleId="a6">
    <w:name w:val="footer"/>
    <w:basedOn w:val="a"/>
    <w:link w:val="a7"/>
    <w:uiPriority w:val="99"/>
    <w:unhideWhenUsed/>
    <w:rsid w:val="00724A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4A39"/>
  </w:style>
  <w:style w:type="paragraph" w:styleId="a8">
    <w:name w:val="footnote text"/>
    <w:basedOn w:val="a"/>
    <w:link w:val="a9"/>
    <w:uiPriority w:val="99"/>
    <w:unhideWhenUsed/>
    <w:rsid w:val="00B80D15"/>
    <w:pPr>
      <w:spacing w:after="0" w:line="240" w:lineRule="auto"/>
    </w:pPr>
    <w:rPr>
      <w:sz w:val="20"/>
      <w:szCs w:val="20"/>
    </w:rPr>
  </w:style>
  <w:style w:type="character" w:customStyle="1" w:styleId="a9">
    <w:name w:val="Текст сноски Знак"/>
    <w:basedOn w:val="a0"/>
    <w:link w:val="a8"/>
    <w:uiPriority w:val="99"/>
    <w:rsid w:val="00B80D15"/>
    <w:rPr>
      <w:sz w:val="20"/>
      <w:szCs w:val="20"/>
    </w:rPr>
  </w:style>
  <w:style w:type="character" w:styleId="aa">
    <w:name w:val="footnote reference"/>
    <w:basedOn w:val="a0"/>
    <w:uiPriority w:val="99"/>
    <w:semiHidden/>
    <w:unhideWhenUsed/>
    <w:rsid w:val="00B80D15"/>
    <w:rPr>
      <w:vertAlign w:val="superscript"/>
    </w:rPr>
  </w:style>
  <w:style w:type="character" w:styleId="ab">
    <w:name w:val="Hyperlink"/>
    <w:basedOn w:val="a0"/>
    <w:uiPriority w:val="99"/>
    <w:unhideWhenUsed/>
    <w:rsid w:val="00B80D15"/>
    <w:rPr>
      <w:color w:val="0563C1" w:themeColor="hyperlink"/>
      <w:u w:val="single"/>
    </w:rPr>
  </w:style>
  <w:style w:type="paragraph" w:styleId="ac">
    <w:name w:val="Balloon Text"/>
    <w:basedOn w:val="a"/>
    <w:link w:val="ad"/>
    <w:uiPriority w:val="99"/>
    <w:semiHidden/>
    <w:unhideWhenUsed/>
    <w:rsid w:val="00105A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5A9F"/>
    <w:rPr>
      <w:rFonts w:ascii="Tahoma" w:hAnsi="Tahoma" w:cs="Tahoma"/>
      <w:sz w:val="16"/>
      <w:szCs w:val="16"/>
    </w:rPr>
  </w:style>
  <w:style w:type="paragraph" w:styleId="ae">
    <w:name w:val="Normal (Web)"/>
    <w:basedOn w:val="a"/>
    <w:uiPriority w:val="99"/>
    <w:semiHidden/>
    <w:unhideWhenUsed/>
    <w:rsid w:val="0053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pname">
    <w:name w:val="ep_name"/>
    <w:basedOn w:val="a0"/>
    <w:rsid w:val="00C767DA"/>
  </w:style>
  <w:style w:type="character" w:styleId="af">
    <w:name w:val="Strong"/>
    <w:basedOn w:val="a0"/>
    <w:uiPriority w:val="22"/>
    <w:qFormat/>
    <w:rsid w:val="002D36A3"/>
    <w:rPr>
      <w:b/>
      <w:bCs/>
    </w:rPr>
  </w:style>
  <w:style w:type="paragraph" w:customStyle="1" w:styleId="theme-leadin">
    <w:name w:val="theme-leadin"/>
    <w:basedOn w:val="a"/>
    <w:rsid w:val="002D3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27675"/>
    <w:rPr>
      <w:rFonts w:asciiTheme="majorHAnsi" w:eastAsiaTheme="majorEastAsia" w:hAnsiTheme="majorHAnsi" w:cstheme="majorBidi"/>
      <w:b/>
      <w:bCs/>
      <w:color w:val="5B9BD5" w:themeColor="accent1"/>
      <w:sz w:val="26"/>
      <w:szCs w:val="26"/>
    </w:rPr>
  </w:style>
  <w:style w:type="character" w:customStyle="1" w:styleId="field">
    <w:name w:val="field"/>
    <w:basedOn w:val="a0"/>
    <w:rsid w:val="0078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0102">
      <w:bodyDiv w:val="1"/>
      <w:marLeft w:val="0"/>
      <w:marRight w:val="0"/>
      <w:marTop w:val="0"/>
      <w:marBottom w:val="0"/>
      <w:divBdr>
        <w:top w:val="none" w:sz="0" w:space="0" w:color="auto"/>
        <w:left w:val="none" w:sz="0" w:space="0" w:color="auto"/>
        <w:bottom w:val="none" w:sz="0" w:space="0" w:color="auto"/>
        <w:right w:val="none" w:sz="0" w:space="0" w:color="auto"/>
      </w:divBdr>
    </w:div>
    <w:div w:id="99617592">
      <w:bodyDiv w:val="1"/>
      <w:marLeft w:val="0"/>
      <w:marRight w:val="0"/>
      <w:marTop w:val="0"/>
      <w:marBottom w:val="0"/>
      <w:divBdr>
        <w:top w:val="none" w:sz="0" w:space="0" w:color="auto"/>
        <w:left w:val="none" w:sz="0" w:space="0" w:color="auto"/>
        <w:bottom w:val="none" w:sz="0" w:space="0" w:color="auto"/>
        <w:right w:val="none" w:sz="0" w:space="0" w:color="auto"/>
      </w:divBdr>
    </w:div>
    <w:div w:id="366682928">
      <w:bodyDiv w:val="1"/>
      <w:marLeft w:val="0"/>
      <w:marRight w:val="0"/>
      <w:marTop w:val="0"/>
      <w:marBottom w:val="0"/>
      <w:divBdr>
        <w:top w:val="none" w:sz="0" w:space="0" w:color="auto"/>
        <w:left w:val="none" w:sz="0" w:space="0" w:color="auto"/>
        <w:bottom w:val="none" w:sz="0" w:space="0" w:color="auto"/>
        <w:right w:val="none" w:sz="0" w:space="0" w:color="auto"/>
      </w:divBdr>
    </w:div>
    <w:div w:id="381178766">
      <w:bodyDiv w:val="1"/>
      <w:marLeft w:val="0"/>
      <w:marRight w:val="0"/>
      <w:marTop w:val="0"/>
      <w:marBottom w:val="0"/>
      <w:divBdr>
        <w:top w:val="none" w:sz="0" w:space="0" w:color="auto"/>
        <w:left w:val="none" w:sz="0" w:space="0" w:color="auto"/>
        <w:bottom w:val="none" w:sz="0" w:space="0" w:color="auto"/>
        <w:right w:val="none" w:sz="0" w:space="0" w:color="auto"/>
      </w:divBdr>
    </w:div>
    <w:div w:id="528031791">
      <w:bodyDiv w:val="1"/>
      <w:marLeft w:val="0"/>
      <w:marRight w:val="0"/>
      <w:marTop w:val="0"/>
      <w:marBottom w:val="0"/>
      <w:divBdr>
        <w:top w:val="none" w:sz="0" w:space="0" w:color="auto"/>
        <w:left w:val="none" w:sz="0" w:space="0" w:color="auto"/>
        <w:bottom w:val="none" w:sz="0" w:space="0" w:color="auto"/>
        <w:right w:val="none" w:sz="0" w:space="0" w:color="auto"/>
      </w:divBdr>
    </w:div>
    <w:div w:id="535196555">
      <w:bodyDiv w:val="1"/>
      <w:marLeft w:val="0"/>
      <w:marRight w:val="0"/>
      <w:marTop w:val="0"/>
      <w:marBottom w:val="0"/>
      <w:divBdr>
        <w:top w:val="none" w:sz="0" w:space="0" w:color="auto"/>
        <w:left w:val="none" w:sz="0" w:space="0" w:color="auto"/>
        <w:bottom w:val="none" w:sz="0" w:space="0" w:color="auto"/>
        <w:right w:val="none" w:sz="0" w:space="0" w:color="auto"/>
      </w:divBdr>
    </w:div>
    <w:div w:id="567806605">
      <w:bodyDiv w:val="1"/>
      <w:marLeft w:val="0"/>
      <w:marRight w:val="0"/>
      <w:marTop w:val="0"/>
      <w:marBottom w:val="0"/>
      <w:divBdr>
        <w:top w:val="none" w:sz="0" w:space="0" w:color="auto"/>
        <w:left w:val="none" w:sz="0" w:space="0" w:color="auto"/>
        <w:bottom w:val="none" w:sz="0" w:space="0" w:color="auto"/>
        <w:right w:val="none" w:sz="0" w:space="0" w:color="auto"/>
      </w:divBdr>
    </w:div>
    <w:div w:id="605499781">
      <w:bodyDiv w:val="1"/>
      <w:marLeft w:val="0"/>
      <w:marRight w:val="0"/>
      <w:marTop w:val="0"/>
      <w:marBottom w:val="0"/>
      <w:divBdr>
        <w:top w:val="none" w:sz="0" w:space="0" w:color="auto"/>
        <w:left w:val="none" w:sz="0" w:space="0" w:color="auto"/>
        <w:bottom w:val="none" w:sz="0" w:space="0" w:color="auto"/>
        <w:right w:val="none" w:sz="0" w:space="0" w:color="auto"/>
      </w:divBdr>
    </w:div>
    <w:div w:id="614869820">
      <w:bodyDiv w:val="1"/>
      <w:marLeft w:val="0"/>
      <w:marRight w:val="0"/>
      <w:marTop w:val="0"/>
      <w:marBottom w:val="0"/>
      <w:divBdr>
        <w:top w:val="none" w:sz="0" w:space="0" w:color="auto"/>
        <w:left w:val="none" w:sz="0" w:space="0" w:color="auto"/>
        <w:bottom w:val="none" w:sz="0" w:space="0" w:color="auto"/>
        <w:right w:val="none" w:sz="0" w:space="0" w:color="auto"/>
      </w:divBdr>
    </w:div>
    <w:div w:id="756755912">
      <w:bodyDiv w:val="1"/>
      <w:marLeft w:val="0"/>
      <w:marRight w:val="0"/>
      <w:marTop w:val="0"/>
      <w:marBottom w:val="0"/>
      <w:divBdr>
        <w:top w:val="none" w:sz="0" w:space="0" w:color="auto"/>
        <w:left w:val="none" w:sz="0" w:space="0" w:color="auto"/>
        <w:bottom w:val="none" w:sz="0" w:space="0" w:color="auto"/>
        <w:right w:val="none" w:sz="0" w:space="0" w:color="auto"/>
      </w:divBdr>
    </w:div>
    <w:div w:id="865169520">
      <w:bodyDiv w:val="1"/>
      <w:marLeft w:val="0"/>
      <w:marRight w:val="0"/>
      <w:marTop w:val="0"/>
      <w:marBottom w:val="0"/>
      <w:divBdr>
        <w:top w:val="none" w:sz="0" w:space="0" w:color="auto"/>
        <w:left w:val="none" w:sz="0" w:space="0" w:color="auto"/>
        <w:bottom w:val="none" w:sz="0" w:space="0" w:color="auto"/>
        <w:right w:val="none" w:sz="0" w:space="0" w:color="auto"/>
      </w:divBdr>
      <w:divsChild>
        <w:div w:id="1907295413">
          <w:marLeft w:val="0"/>
          <w:marRight w:val="0"/>
          <w:marTop w:val="0"/>
          <w:marBottom w:val="0"/>
          <w:divBdr>
            <w:top w:val="none" w:sz="0" w:space="0" w:color="auto"/>
            <w:left w:val="none" w:sz="0" w:space="0" w:color="auto"/>
            <w:bottom w:val="none" w:sz="0" w:space="0" w:color="auto"/>
            <w:right w:val="none" w:sz="0" w:space="0" w:color="auto"/>
          </w:divBdr>
          <w:divsChild>
            <w:div w:id="347030222">
              <w:marLeft w:val="0"/>
              <w:marRight w:val="0"/>
              <w:marTop w:val="0"/>
              <w:marBottom w:val="0"/>
              <w:divBdr>
                <w:top w:val="none" w:sz="0" w:space="0" w:color="auto"/>
                <w:left w:val="none" w:sz="0" w:space="0" w:color="auto"/>
                <w:bottom w:val="none" w:sz="0" w:space="0" w:color="auto"/>
                <w:right w:val="none" w:sz="0" w:space="0" w:color="auto"/>
              </w:divBdr>
              <w:divsChild>
                <w:div w:id="316543641">
                  <w:marLeft w:val="0"/>
                  <w:marRight w:val="0"/>
                  <w:marTop w:val="0"/>
                  <w:marBottom w:val="0"/>
                  <w:divBdr>
                    <w:top w:val="none" w:sz="0" w:space="0" w:color="auto"/>
                    <w:left w:val="none" w:sz="0" w:space="0" w:color="auto"/>
                    <w:bottom w:val="none" w:sz="0" w:space="0" w:color="auto"/>
                    <w:right w:val="none" w:sz="0" w:space="0" w:color="auto"/>
                  </w:divBdr>
                  <w:divsChild>
                    <w:div w:id="1561598588">
                      <w:marLeft w:val="192"/>
                      <w:marRight w:val="120"/>
                      <w:marTop w:val="96"/>
                      <w:marBottom w:val="96"/>
                      <w:divBdr>
                        <w:top w:val="none" w:sz="0" w:space="0" w:color="auto"/>
                        <w:left w:val="none" w:sz="0" w:space="0" w:color="auto"/>
                        <w:bottom w:val="none" w:sz="0" w:space="0" w:color="auto"/>
                        <w:right w:val="none" w:sz="0" w:space="0" w:color="auto"/>
                      </w:divBdr>
                      <w:divsChild>
                        <w:div w:id="1290628703">
                          <w:marLeft w:val="684"/>
                          <w:marRight w:val="0"/>
                          <w:marTop w:val="0"/>
                          <w:marBottom w:val="0"/>
                          <w:divBdr>
                            <w:top w:val="none" w:sz="0" w:space="0" w:color="auto"/>
                            <w:left w:val="none" w:sz="0" w:space="0" w:color="auto"/>
                            <w:bottom w:val="none" w:sz="0" w:space="0" w:color="auto"/>
                            <w:right w:val="none" w:sz="0" w:space="0" w:color="auto"/>
                          </w:divBdr>
                          <w:divsChild>
                            <w:div w:id="192961784">
                              <w:marLeft w:val="0"/>
                              <w:marRight w:val="0"/>
                              <w:marTop w:val="0"/>
                              <w:marBottom w:val="0"/>
                              <w:divBdr>
                                <w:top w:val="none" w:sz="0" w:space="0" w:color="auto"/>
                                <w:left w:val="none" w:sz="0" w:space="0" w:color="auto"/>
                                <w:bottom w:val="none" w:sz="0" w:space="0" w:color="auto"/>
                                <w:right w:val="none" w:sz="0" w:space="0" w:color="auto"/>
                              </w:divBdr>
                              <w:divsChild>
                                <w:div w:id="3078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23511">
          <w:marLeft w:val="0"/>
          <w:marRight w:val="0"/>
          <w:marTop w:val="0"/>
          <w:marBottom w:val="0"/>
          <w:divBdr>
            <w:top w:val="none" w:sz="0" w:space="0" w:color="auto"/>
            <w:left w:val="none" w:sz="0" w:space="0" w:color="auto"/>
            <w:bottom w:val="none" w:sz="0" w:space="0" w:color="auto"/>
            <w:right w:val="none" w:sz="0" w:space="0" w:color="auto"/>
          </w:divBdr>
          <w:divsChild>
            <w:div w:id="299112047">
              <w:marLeft w:val="0"/>
              <w:marRight w:val="0"/>
              <w:marTop w:val="0"/>
              <w:marBottom w:val="0"/>
              <w:divBdr>
                <w:top w:val="none" w:sz="0" w:space="0" w:color="auto"/>
                <w:left w:val="none" w:sz="0" w:space="0" w:color="auto"/>
                <w:bottom w:val="none" w:sz="0" w:space="0" w:color="auto"/>
                <w:right w:val="none" w:sz="0" w:space="0" w:color="auto"/>
              </w:divBdr>
              <w:divsChild>
                <w:div w:id="1198741814">
                  <w:marLeft w:val="0"/>
                  <w:marRight w:val="0"/>
                  <w:marTop w:val="0"/>
                  <w:marBottom w:val="0"/>
                  <w:divBdr>
                    <w:top w:val="none" w:sz="0" w:space="0" w:color="auto"/>
                    <w:left w:val="none" w:sz="0" w:space="0" w:color="auto"/>
                    <w:bottom w:val="none" w:sz="0" w:space="0" w:color="auto"/>
                    <w:right w:val="none" w:sz="0" w:space="0" w:color="auto"/>
                  </w:divBdr>
                  <w:divsChild>
                    <w:div w:id="183833426">
                      <w:marLeft w:val="192"/>
                      <w:marRight w:val="120"/>
                      <w:marTop w:val="96"/>
                      <w:marBottom w:val="96"/>
                      <w:divBdr>
                        <w:top w:val="none" w:sz="0" w:space="0" w:color="auto"/>
                        <w:left w:val="none" w:sz="0" w:space="0" w:color="auto"/>
                        <w:bottom w:val="none" w:sz="0" w:space="0" w:color="auto"/>
                        <w:right w:val="none" w:sz="0" w:space="0" w:color="auto"/>
                      </w:divBdr>
                      <w:divsChild>
                        <w:div w:id="1592666809">
                          <w:marLeft w:val="684"/>
                          <w:marRight w:val="0"/>
                          <w:marTop w:val="0"/>
                          <w:marBottom w:val="0"/>
                          <w:divBdr>
                            <w:top w:val="none" w:sz="0" w:space="0" w:color="auto"/>
                            <w:left w:val="none" w:sz="0" w:space="0" w:color="auto"/>
                            <w:bottom w:val="none" w:sz="0" w:space="0" w:color="auto"/>
                            <w:right w:val="none" w:sz="0" w:space="0" w:color="auto"/>
                          </w:divBdr>
                          <w:divsChild>
                            <w:div w:id="1738505941">
                              <w:marLeft w:val="0"/>
                              <w:marRight w:val="0"/>
                              <w:marTop w:val="0"/>
                              <w:marBottom w:val="0"/>
                              <w:divBdr>
                                <w:top w:val="none" w:sz="0" w:space="0" w:color="auto"/>
                                <w:left w:val="none" w:sz="0" w:space="0" w:color="auto"/>
                                <w:bottom w:val="none" w:sz="0" w:space="0" w:color="auto"/>
                                <w:right w:val="none" w:sz="0" w:space="0" w:color="auto"/>
                              </w:divBdr>
                              <w:divsChild>
                                <w:div w:id="5412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195333">
      <w:bodyDiv w:val="1"/>
      <w:marLeft w:val="0"/>
      <w:marRight w:val="0"/>
      <w:marTop w:val="0"/>
      <w:marBottom w:val="0"/>
      <w:divBdr>
        <w:top w:val="none" w:sz="0" w:space="0" w:color="auto"/>
        <w:left w:val="none" w:sz="0" w:space="0" w:color="auto"/>
        <w:bottom w:val="none" w:sz="0" w:space="0" w:color="auto"/>
        <w:right w:val="none" w:sz="0" w:space="0" w:color="auto"/>
      </w:divBdr>
    </w:div>
    <w:div w:id="957566760">
      <w:bodyDiv w:val="1"/>
      <w:marLeft w:val="0"/>
      <w:marRight w:val="0"/>
      <w:marTop w:val="0"/>
      <w:marBottom w:val="0"/>
      <w:divBdr>
        <w:top w:val="none" w:sz="0" w:space="0" w:color="auto"/>
        <w:left w:val="none" w:sz="0" w:space="0" w:color="auto"/>
        <w:bottom w:val="none" w:sz="0" w:space="0" w:color="auto"/>
        <w:right w:val="none" w:sz="0" w:space="0" w:color="auto"/>
      </w:divBdr>
    </w:div>
    <w:div w:id="1012338938">
      <w:bodyDiv w:val="1"/>
      <w:marLeft w:val="0"/>
      <w:marRight w:val="0"/>
      <w:marTop w:val="0"/>
      <w:marBottom w:val="0"/>
      <w:divBdr>
        <w:top w:val="none" w:sz="0" w:space="0" w:color="auto"/>
        <w:left w:val="none" w:sz="0" w:space="0" w:color="auto"/>
        <w:bottom w:val="none" w:sz="0" w:space="0" w:color="auto"/>
        <w:right w:val="none" w:sz="0" w:space="0" w:color="auto"/>
      </w:divBdr>
    </w:div>
    <w:div w:id="1093234849">
      <w:bodyDiv w:val="1"/>
      <w:marLeft w:val="0"/>
      <w:marRight w:val="0"/>
      <w:marTop w:val="0"/>
      <w:marBottom w:val="0"/>
      <w:divBdr>
        <w:top w:val="none" w:sz="0" w:space="0" w:color="auto"/>
        <w:left w:val="none" w:sz="0" w:space="0" w:color="auto"/>
        <w:bottom w:val="none" w:sz="0" w:space="0" w:color="auto"/>
        <w:right w:val="none" w:sz="0" w:space="0" w:color="auto"/>
      </w:divBdr>
      <w:divsChild>
        <w:div w:id="836307824">
          <w:marLeft w:val="0"/>
          <w:marRight w:val="0"/>
          <w:marTop w:val="0"/>
          <w:marBottom w:val="0"/>
          <w:divBdr>
            <w:top w:val="none" w:sz="0" w:space="0" w:color="auto"/>
            <w:left w:val="none" w:sz="0" w:space="0" w:color="auto"/>
            <w:bottom w:val="none" w:sz="0" w:space="0" w:color="auto"/>
            <w:right w:val="none" w:sz="0" w:space="0" w:color="auto"/>
          </w:divBdr>
        </w:div>
      </w:divsChild>
    </w:div>
    <w:div w:id="1255867079">
      <w:bodyDiv w:val="1"/>
      <w:marLeft w:val="0"/>
      <w:marRight w:val="0"/>
      <w:marTop w:val="0"/>
      <w:marBottom w:val="0"/>
      <w:divBdr>
        <w:top w:val="none" w:sz="0" w:space="0" w:color="auto"/>
        <w:left w:val="none" w:sz="0" w:space="0" w:color="auto"/>
        <w:bottom w:val="none" w:sz="0" w:space="0" w:color="auto"/>
        <w:right w:val="none" w:sz="0" w:space="0" w:color="auto"/>
      </w:divBdr>
    </w:div>
    <w:div w:id="1256399785">
      <w:bodyDiv w:val="1"/>
      <w:marLeft w:val="0"/>
      <w:marRight w:val="0"/>
      <w:marTop w:val="0"/>
      <w:marBottom w:val="0"/>
      <w:divBdr>
        <w:top w:val="none" w:sz="0" w:space="0" w:color="auto"/>
        <w:left w:val="none" w:sz="0" w:space="0" w:color="auto"/>
        <w:bottom w:val="none" w:sz="0" w:space="0" w:color="auto"/>
        <w:right w:val="none" w:sz="0" w:space="0" w:color="auto"/>
      </w:divBdr>
    </w:div>
    <w:div w:id="1359627629">
      <w:bodyDiv w:val="1"/>
      <w:marLeft w:val="0"/>
      <w:marRight w:val="0"/>
      <w:marTop w:val="0"/>
      <w:marBottom w:val="0"/>
      <w:divBdr>
        <w:top w:val="none" w:sz="0" w:space="0" w:color="auto"/>
        <w:left w:val="none" w:sz="0" w:space="0" w:color="auto"/>
        <w:bottom w:val="none" w:sz="0" w:space="0" w:color="auto"/>
        <w:right w:val="none" w:sz="0" w:space="0" w:color="auto"/>
      </w:divBdr>
    </w:div>
    <w:div w:id="1391685655">
      <w:bodyDiv w:val="1"/>
      <w:marLeft w:val="0"/>
      <w:marRight w:val="0"/>
      <w:marTop w:val="0"/>
      <w:marBottom w:val="0"/>
      <w:divBdr>
        <w:top w:val="none" w:sz="0" w:space="0" w:color="auto"/>
        <w:left w:val="none" w:sz="0" w:space="0" w:color="auto"/>
        <w:bottom w:val="none" w:sz="0" w:space="0" w:color="auto"/>
        <w:right w:val="none" w:sz="0" w:space="0" w:color="auto"/>
      </w:divBdr>
    </w:div>
    <w:div w:id="1395468811">
      <w:bodyDiv w:val="1"/>
      <w:marLeft w:val="0"/>
      <w:marRight w:val="0"/>
      <w:marTop w:val="0"/>
      <w:marBottom w:val="0"/>
      <w:divBdr>
        <w:top w:val="none" w:sz="0" w:space="0" w:color="auto"/>
        <w:left w:val="none" w:sz="0" w:space="0" w:color="auto"/>
        <w:bottom w:val="none" w:sz="0" w:space="0" w:color="auto"/>
        <w:right w:val="none" w:sz="0" w:space="0" w:color="auto"/>
      </w:divBdr>
    </w:div>
    <w:div w:id="1474102728">
      <w:bodyDiv w:val="1"/>
      <w:marLeft w:val="0"/>
      <w:marRight w:val="0"/>
      <w:marTop w:val="0"/>
      <w:marBottom w:val="0"/>
      <w:divBdr>
        <w:top w:val="none" w:sz="0" w:space="0" w:color="auto"/>
        <w:left w:val="none" w:sz="0" w:space="0" w:color="auto"/>
        <w:bottom w:val="none" w:sz="0" w:space="0" w:color="auto"/>
        <w:right w:val="none" w:sz="0" w:space="0" w:color="auto"/>
      </w:divBdr>
    </w:div>
    <w:div w:id="1517688675">
      <w:bodyDiv w:val="1"/>
      <w:marLeft w:val="0"/>
      <w:marRight w:val="0"/>
      <w:marTop w:val="0"/>
      <w:marBottom w:val="0"/>
      <w:divBdr>
        <w:top w:val="none" w:sz="0" w:space="0" w:color="auto"/>
        <w:left w:val="none" w:sz="0" w:space="0" w:color="auto"/>
        <w:bottom w:val="none" w:sz="0" w:space="0" w:color="auto"/>
        <w:right w:val="none" w:sz="0" w:space="0" w:color="auto"/>
      </w:divBdr>
    </w:div>
    <w:div w:id="1638100359">
      <w:bodyDiv w:val="1"/>
      <w:marLeft w:val="0"/>
      <w:marRight w:val="0"/>
      <w:marTop w:val="0"/>
      <w:marBottom w:val="0"/>
      <w:divBdr>
        <w:top w:val="none" w:sz="0" w:space="0" w:color="auto"/>
        <w:left w:val="none" w:sz="0" w:space="0" w:color="auto"/>
        <w:bottom w:val="none" w:sz="0" w:space="0" w:color="auto"/>
        <w:right w:val="none" w:sz="0" w:space="0" w:color="auto"/>
      </w:divBdr>
    </w:div>
    <w:div w:id="1711102723">
      <w:bodyDiv w:val="1"/>
      <w:marLeft w:val="0"/>
      <w:marRight w:val="0"/>
      <w:marTop w:val="0"/>
      <w:marBottom w:val="0"/>
      <w:divBdr>
        <w:top w:val="none" w:sz="0" w:space="0" w:color="auto"/>
        <w:left w:val="none" w:sz="0" w:space="0" w:color="auto"/>
        <w:bottom w:val="none" w:sz="0" w:space="0" w:color="auto"/>
        <w:right w:val="none" w:sz="0" w:space="0" w:color="auto"/>
      </w:divBdr>
      <w:divsChild>
        <w:div w:id="1736127177">
          <w:marLeft w:val="0"/>
          <w:marRight w:val="0"/>
          <w:marTop w:val="0"/>
          <w:marBottom w:val="0"/>
          <w:divBdr>
            <w:top w:val="none" w:sz="0" w:space="0" w:color="auto"/>
            <w:left w:val="none" w:sz="0" w:space="0" w:color="auto"/>
            <w:bottom w:val="none" w:sz="0" w:space="0" w:color="auto"/>
            <w:right w:val="none" w:sz="0" w:space="0" w:color="auto"/>
          </w:divBdr>
        </w:div>
      </w:divsChild>
    </w:div>
    <w:div w:id="1722097839">
      <w:bodyDiv w:val="1"/>
      <w:marLeft w:val="0"/>
      <w:marRight w:val="0"/>
      <w:marTop w:val="0"/>
      <w:marBottom w:val="0"/>
      <w:divBdr>
        <w:top w:val="none" w:sz="0" w:space="0" w:color="auto"/>
        <w:left w:val="none" w:sz="0" w:space="0" w:color="auto"/>
        <w:bottom w:val="none" w:sz="0" w:space="0" w:color="auto"/>
        <w:right w:val="none" w:sz="0" w:space="0" w:color="auto"/>
      </w:divBdr>
    </w:div>
    <w:div w:id="1813211026">
      <w:bodyDiv w:val="1"/>
      <w:marLeft w:val="0"/>
      <w:marRight w:val="0"/>
      <w:marTop w:val="0"/>
      <w:marBottom w:val="0"/>
      <w:divBdr>
        <w:top w:val="none" w:sz="0" w:space="0" w:color="auto"/>
        <w:left w:val="none" w:sz="0" w:space="0" w:color="auto"/>
        <w:bottom w:val="none" w:sz="0" w:space="0" w:color="auto"/>
        <w:right w:val="none" w:sz="0" w:space="0" w:color="auto"/>
      </w:divBdr>
    </w:div>
    <w:div w:id="1930309525">
      <w:bodyDiv w:val="1"/>
      <w:marLeft w:val="0"/>
      <w:marRight w:val="0"/>
      <w:marTop w:val="0"/>
      <w:marBottom w:val="0"/>
      <w:divBdr>
        <w:top w:val="none" w:sz="0" w:space="0" w:color="auto"/>
        <w:left w:val="none" w:sz="0" w:space="0" w:color="auto"/>
        <w:bottom w:val="none" w:sz="0" w:space="0" w:color="auto"/>
        <w:right w:val="none" w:sz="0" w:space="0" w:color="auto"/>
      </w:divBdr>
    </w:div>
    <w:div w:id="1993557019">
      <w:bodyDiv w:val="1"/>
      <w:marLeft w:val="0"/>
      <w:marRight w:val="0"/>
      <w:marTop w:val="0"/>
      <w:marBottom w:val="0"/>
      <w:divBdr>
        <w:top w:val="none" w:sz="0" w:space="0" w:color="auto"/>
        <w:left w:val="none" w:sz="0" w:space="0" w:color="auto"/>
        <w:bottom w:val="none" w:sz="0" w:space="0" w:color="auto"/>
        <w:right w:val="none" w:sz="0" w:space="0" w:color="auto"/>
      </w:divBdr>
    </w:div>
    <w:div w:id="21132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f-oll.s3.amazonaws.com/titles/2352/CivilCode_1565_Bk.pdf" TargetMode="External"/><Relationship Id="rId18" Type="http://schemas.openxmlformats.org/officeDocument/2006/relationships/hyperlink" Target="http://www.ofii.fr/qui-sommes-nous/notre-histoire" TargetMode="External"/><Relationship Id="rId26" Type="http://schemas.openxmlformats.org/officeDocument/2006/relationships/hyperlink" Target="https://www.assemblee-nationale.fr/dyn/15/rapports/cion_lois/l15b2306-tiii_rapport-avis.pdf" TargetMode="External"/><Relationship Id="rId39" Type="http://schemas.openxmlformats.org/officeDocument/2006/relationships/hyperlink" Target="https://www.legifrance.gouv.fr/affichTexte.do?cidTexte=JORFTEXT000000317301" TargetMode="External"/><Relationship Id="rId21" Type="http://schemas.openxmlformats.org/officeDocument/2006/relationships/hyperlink" Target="https://www.performance-publique.budget.gouv.fr/sites/performance_publique/files/farandole/ressources/2020/pap/pdf/PAP2020_BG_Immigration_asile_integration.pdf" TargetMode="External"/><Relationship Id="rId34" Type="http://schemas.openxmlformats.org/officeDocument/2006/relationships/hyperlink" Target="https://www.immigration.interieur.gouv.fr/Archives/Les-archives-du-site/Archives-Integration/Historique-du-droit-de-la-nationalite-francaise" TargetMode="External"/><Relationship Id="rId42" Type="http://schemas.openxmlformats.org/officeDocument/2006/relationships/hyperlink" Target="https://www.immigration.interieur.gouv.fr/fr/Archives/Les-archives-du-site/Archives-Integration/Historique-du-droit-de-la-nationalite-francaise" TargetMode="External"/><Relationship Id="rId47" Type="http://schemas.openxmlformats.org/officeDocument/2006/relationships/hyperlink" Target="https://www.cairn.info/revue-de-l-ires.htm" TargetMode="External"/><Relationship Id="rId50" Type="http://schemas.openxmlformats.org/officeDocument/2006/relationships/hyperlink" Target="http://www.archivespasdecalais.fr/Activites-culturelles/Chroniques-de-la-Grande-Guerre/A-l-ecoute-des-temoins/1917/Le-2-avril-1917-la-carte-d-identite-des-etrangers" TargetMode="External"/><Relationship Id="rId55" Type="http://schemas.openxmlformats.org/officeDocument/2006/relationships/hyperlink" Target="https://www.insee.fr/fr/statistiques/serie/00100269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eurostat/statistics-explained/index.php/Asylum_statistics" TargetMode="External"/><Relationship Id="rId29" Type="http://schemas.openxmlformats.org/officeDocument/2006/relationships/hyperlink" Target="https://www.legifrance.gouv.fr/jo_pdf.do?id=JORFTEXT000000886939" TargetMode="External"/><Relationship Id="rId11" Type="http://schemas.openxmlformats.org/officeDocument/2006/relationships/hyperlink" Target="http://lf-oll.s3.amazonaws.com/titles/2352/CivilCode_1565_Bk.pdf" TargetMode="External"/><Relationship Id="rId24" Type="http://schemas.openxmlformats.org/officeDocument/2006/relationships/hyperlink" Target="https://www.gouvernement.fr/la-france-a-l-action-face-a-la-crise-migratoire-2817" TargetMode="External"/><Relationship Id="rId32" Type="http://schemas.openxmlformats.org/officeDocument/2006/relationships/hyperlink" Target="https://www.legifrance.gouv.fr/affichTexte.do?cidTexte=JORFTEXT000000266495&amp;dateTexte=&amp;categorieLien=id" TargetMode="External"/><Relationship Id="rId37" Type="http://schemas.openxmlformats.org/officeDocument/2006/relationships/hyperlink" Target="https://www.legifrance.gouv.fr/affichTexte.do?cidTexte=JORFTEXT000000524004&amp;dateTexte=&amp;categorieLien=id" TargetMode="External"/><Relationship Id="rId40" Type="http://schemas.openxmlformats.org/officeDocument/2006/relationships/hyperlink" Target="https://www.immigration.interieur.gouv.fr/Info-ressources/Documentation/Textes-officiels/Les-textes-portant-sur-l-immigration-a-l-asile-a-l-accueil-et-a-l-accompagnement-des-etrangers-Annee-2015/Juillet-2015/Loi-n-2015-925-du-29-juillet-2015-relative-a-la-reforme-du-droit-d-asile" TargetMode="External"/><Relationship Id="rId45" Type="http://schemas.openxmlformats.org/officeDocument/2006/relationships/hyperlink" Target="http://www.vie-publique.fr/politiques-publiques/politique-immigration/chronologie-immigration/http://www.frontnational.com/le-projet-de-marine-le-pen/" TargetMode="External"/><Relationship Id="rId53" Type="http://schemas.openxmlformats.org/officeDocument/2006/relationships/hyperlink" Target="https://www.insee.fr/fr/statistiques/3633212" TargetMode="External"/><Relationship Id="rId58" Type="http://schemas.openxmlformats.org/officeDocument/2006/relationships/image" Target="media/image4.jpeg"/><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ofpra.gouv.fr/fr/histoire-archives/histoire-de-l-asile" TargetMode="External"/><Relationship Id="rId14" Type="http://schemas.openxmlformats.org/officeDocument/2006/relationships/hyperlink" Target="https://www.conseil-constitutionnel.fr/les-constitutions-dans-l-histoire/constitution-de-1946-ive-republique" TargetMode="External"/><Relationship Id="rId22" Type="http://schemas.openxmlformats.org/officeDocument/2006/relationships/hyperlink" Target="https://www.gouvernement.fr/la-france-a-l-action-face-a-la-crise-migratoire-2817" TargetMode="External"/><Relationship Id="rId27" Type="http://schemas.openxmlformats.org/officeDocument/2006/relationships/hyperlink" Target="https://www.legifrance.gouv.fr/affichTexte.do?cidTexte=JORFTEXT000000530357" TargetMode="External"/><Relationship Id="rId30" Type="http://schemas.openxmlformats.org/officeDocument/2006/relationships/hyperlink" Target="https://www.legifrance.gouv.fr/affichTexte.do?cidTexte=JORFTEXT000000320664" TargetMode="External"/><Relationship Id="rId35" Type="http://schemas.openxmlformats.org/officeDocument/2006/relationships/hyperlink" Target="https://www.immigration.interieur.gouv.fr/Archives/Les-archives-du-site/Archives-Integration/Historique-du-droit-de-la-nationalite-francaise" TargetMode="External"/><Relationship Id="rId43" Type="http://schemas.openxmlformats.org/officeDocument/2006/relationships/hyperlink" Target="file:///C:/Users/&#1044;&#1072;&#1088;&#1100;&#1103;/Downloads/8_Rapport_politique_2008_du_PCN_francais.pdf" TargetMode="External"/><Relationship Id="rId48" Type="http://schemas.openxmlformats.org/officeDocument/2006/relationships/hyperlink" Target="https://www.cairn.info/revue-de-l-ires-2010-1.htm" TargetMode="External"/><Relationship Id="rId56" Type="http://schemas.openxmlformats.org/officeDocument/2006/relationships/image" Target="media/image3.jpeg"/><Relationship Id="rId64" Type="http://schemas.openxmlformats.org/officeDocument/2006/relationships/theme" Target="theme/theme1.xml"/><Relationship Id="rId8" Type="http://schemas.openxmlformats.org/officeDocument/2006/relationships/hyperlink" Target="https://eulaw.ru/treaties/charter/" TargetMode="External"/><Relationship Id="rId51" Type="http://schemas.openxmlformats.org/officeDocument/2006/relationships/hyperlink" Target="https://www.lemonde.fr/international/article/2020/09/11/incendie-du-camp-de-lesbos-dix-pays-europeens-prendront-en-charge-400-migrants-mineurs_6051813_3210.html" TargetMode="External"/><Relationship Id="rId3" Type="http://schemas.openxmlformats.org/officeDocument/2006/relationships/styles" Target="styles.xml"/><Relationship Id="rId12" Type="http://schemas.openxmlformats.org/officeDocument/2006/relationships/hyperlink" Target="http://lf-oll.s3.amazonaws.com/titles/2352/CivilCode_1565_Bk.pdf" TargetMode="External"/><Relationship Id="rId17" Type="http://schemas.openxmlformats.org/officeDocument/2006/relationships/hyperlink" Target="https://www.europarl.europa.eu/news/en/headlines/eu-affairs/20190712STO56963/parliament-group-priorities-identity-and-democracy" TargetMode="External"/><Relationship Id="rId25" Type="http://schemas.openxmlformats.org/officeDocument/2006/relationships/hyperlink" Target="https://www.vie-publique.fr/actualite/alaune/immigration-chiffres-pour-annee-2017.html" TargetMode="External"/><Relationship Id="rId33" Type="http://schemas.openxmlformats.org/officeDocument/2006/relationships/hyperlink" Target="https://www.immigration.interieur.gouv.fr/Asile/La-reforme-de-l-asile-issue-de-la-loi-du-29-juillet-2015/Loi-n-2015-925-du-29-juillet-2015-relative-a-la-reforme-du-droit-d-asile" TargetMode="External"/><Relationship Id="rId38" Type="http://schemas.openxmlformats.org/officeDocument/2006/relationships/hyperlink" Target="https://www.legifrance.gouv.fr/affichTexte.do?cidTexte=JORFTEXT000000795635&amp;categorieLien=id" TargetMode="External"/><Relationship Id="rId46" Type="http://schemas.openxmlformats.org/officeDocument/2006/relationships/hyperlink" Target="https://www.cairn.info/publications-de-Mouna-Viprey--108487.htm" TargetMode="External"/><Relationship Id="rId59" Type="http://schemas.openxmlformats.org/officeDocument/2006/relationships/hyperlink" Target="https://frontex.europa.eu/media-centre/news/news-release/situation-at-eu-external-borders-arrivals-down-in-first-half-of-2020-UdNxM5" TargetMode="External"/><Relationship Id="rId20" Type="http://schemas.openxmlformats.org/officeDocument/2006/relationships/hyperlink" Target="http://lexpol.cloud.pf/document.php?document=222034&amp;deb=243&amp;fin=255&amp;titre=T3Jkb25uYW5jZSBuwrAgNDUtMjQ0MSBkdSAxOS8xMC8xOTQ1" TargetMode="External"/><Relationship Id="rId41" Type="http://schemas.openxmlformats.org/officeDocument/2006/relationships/hyperlink" Target="https://www.immigration.interieur.gouv.fr/Info-ressources/Actualites/L-actu-immigration/La-loi-du-7-mars-2016-relative-au-droit-des-etrangers" TargetMode="External"/><Relationship Id="rId54" Type="http://schemas.openxmlformats.org/officeDocument/2006/relationships/image" Target="media/image2.jpeg"/><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uvernement.fr/sites/default/files/document/document/2019/10/declaration_du_gouvernement_sur_la_politique_migratoire_de_la_france_et_de_leurope_en_application_de_larticle_50-1_de_la_constitution_suivie_dun_debat_-_09.10.2019.pdf" TargetMode="External"/><Relationship Id="rId23" Type="http://schemas.openxmlformats.org/officeDocument/2006/relationships/hyperlink" Target="https://www.legifrance.gouv.fr/affichCodeArticle.do?cidTexte=LEGITEXT000006070721&amp;idArticle=LEGIARTI000006419424&amp;dateTexte=&amp;categorieLien=cid" TargetMode="External"/><Relationship Id="rId28" Type="http://schemas.openxmlformats.org/officeDocument/2006/relationships/hyperlink" Target="https://www.legifrance.gouv.fr/affichTexte.do?cidTexte=JORFTEXT000000564968" TargetMode="External"/><Relationship Id="rId36" Type="http://schemas.openxmlformats.org/officeDocument/2006/relationships/hyperlink" Target="http://www.histoire-immigration.fr/dossiers-thematiques/integration-et-xenophobie/enregistrer-et-identifier-les-etrangers-en-france" TargetMode="External"/><Relationship Id="rId49" Type="http://schemas.openxmlformats.org/officeDocument/2006/relationships/hyperlink" Target="https://www.cairn.info/revue-de-l-ires-2010-1-page-149.htm" TargetMode="External"/><Relationship Id="rId57" Type="http://schemas.openxmlformats.org/officeDocument/2006/relationships/hyperlink" Target="https://click.mail.ru/redir?u=http%3A%2F%2Fwww.histoire-immigration.fr%2Fdossiers-thematiques%2Fintegration-et-xenophobie%2Fenregistrer-et-identifier-les-etrangers-en-france&amp;c=swm&amp;r=http&amp;o=mail&amp;v=2&amp;s=d3775e5eae7adb8a" TargetMode="External"/><Relationship Id="rId10" Type="http://schemas.openxmlformats.org/officeDocument/2006/relationships/hyperlink" Target="https://www.vie-publique.fr/politiques-publiques/politique-immigration/chronologie-immigration/" TargetMode="External"/><Relationship Id="rId31" Type="http://schemas.openxmlformats.org/officeDocument/2006/relationships/hyperlink" Target="https://www.legifrance.gouv.fr/eli/loi/2017/7/11/2017-1154/jo/texte" TargetMode="External"/><Relationship Id="rId44" Type="http://schemas.openxmlformats.org/officeDocument/2006/relationships/hyperlink" Target="https://lafranceinsoumise.fr/2020/12/18/2020-un-an-de-politique-migratoire-inquietante/" TargetMode="External"/><Relationship Id="rId52" Type="http://schemas.openxmlformats.org/officeDocument/2006/relationships/image" Target="media/image1.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stoire-immigration.fr/collections/1972-circulaires-marcellin-fontane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airn.info/publications-de-Mouna-Viprey--108487.htm" TargetMode="External"/><Relationship Id="rId18" Type="http://schemas.openxmlformats.org/officeDocument/2006/relationships/hyperlink" Target="file:///C:/Users/XE/Downloads/Dossier%20de%20presse%20-%20Garantir%20le%20droit%20d'asile,%20mieux%20ma%C3%AEtriser%20les%20flux%20migratoires%20-%20Juillet%202017%20(1).pdf" TargetMode="External"/><Relationship Id="rId26" Type="http://schemas.openxmlformats.org/officeDocument/2006/relationships/hyperlink" Target="https://www.unhcr.org/5ee200e37.pdf" TargetMode="External"/><Relationship Id="rId39" Type="http://schemas.openxmlformats.org/officeDocument/2006/relationships/hyperlink" Target="https://www.gouvernement.fr/la-france-a-l-action-face-a-la-crise-migratoire-2817" TargetMode="External"/><Relationship Id="rId21" Type="http://schemas.openxmlformats.org/officeDocument/2006/relationships/hyperlink" Target="file:///C:/Users/&#1044;&#1072;&#1088;&#1100;&#1103;/Downloads/2020_57_Essentiel_regions_RP2017.pdf" TargetMode="External"/><Relationship Id="rId34" Type="http://schemas.openxmlformats.org/officeDocument/2006/relationships/hyperlink" Target="https://www.europarl.europa.eu/RegData/etudes/STUD/2020/642840/EPRS_STU(2020)642840_EN.pdf" TargetMode="External"/><Relationship Id="rId42" Type="http://schemas.openxmlformats.org/officeDocument/2006/relationships/hyperlink" Target="https://www.europarl.europa.eu/doceo/document/TA-8-2016-0102_FR.html" TargetMode="External"/><Relationship Id="rId47" Type="http://schemas.openxmlformats.org/officeDocument/2006/relationships/hyperlink" Target="https://www.epp.eu/papers/protecting-lives-and-controlling-migration-to-europe/" TargetMode="External"/><Relationship Id="rId50" Type="http://schemas.openxmlformats.org/officeDocument/2006/relationships/hyperlink" Target="https://www.socialistsanddemocrats.eu/newsroom/sds-reject-external-migration-policy-based-solely-numbers" TargetMode="External"/><Relationship Id="rId55" Type="http://schemas.openxmlformats.org/officeDocument/2006/relationships/hyperlink" Target="https://www.dw.com/en/defend-europe-identitarians-charter-a-ship-to-return-migrants-to-africa/a-39702947" TargetMode="External"/><Relationship Id="rId7" Type="http://schemas.openxmlformats.org/officeDocument/2006/relationships/hyperlink" Target="http://lexpol.cloud.pf/document.php?document=222034&amp;deb=243&amp;fin=255&amp;titre=T3Jkb25uYW5jZSBuwrAgNDUtMjQ0MSBkdSAxOS8xMC8xOTQ1" TargetMode="External"/><Relationship Id="rId2" Type="http://schemas.openxmlformats.org/officeDocument/2006/relationships/hyperlink" Target="https://click.mail.ru/redir?u=https%3A%2F%2Fwww.immigration.interieur.gouv.fr%2FArchives%2FLes-archives-du-site%2FArchives-Integration%2FHistorique-du-droit-de-la-nationalite-francaise&amp;c=swm&amp;r=http&amp;o=mail&amp;v=2&amp;s=11a3bbc167d39987" TargetMode="External"/><Relationship Id="rId16" Type="http://schemas.openxmlformats.org/officeDocument/2006/relationships/hyperlink" Target="https://www.insee.fr/fr/statistiques/1410693" TargetMode="External"/><Relationship Id="rId29" Type="http://schemas.openxmlformats.org/officeDocument/2006/relationships/hyperlink" Target="https://www.europarl.europa.eu/RegData/etudes/PERI/2017/600414/IPOL_PERI(2017)600414_EN.pdf" TargetMode="External"/><Relationship Id="rId11" Type="http://schemas.openxmlformats.org/officeDocument/2006/relationships/hyperlink" Target="https://www.legifrance.gouv.fr/jo_pdf.do?id=JORFTEXT000000886939" TargetMode="External"/><Relationship Id="rId24" Type="http://schemas.openxmlformats.org/officeDocument/2006/relationships/hyperlink" Target="https://lafranceinsoumise.fr/2020/12/18/2020-un-an-de-politique-migratoire-inquietante/" TargetMode="External"/><Relationship Id="rId32" Type="http://schemas.openxmlformats.org/officeDocument/2006/relationships/hyperlink" Target="https://www.rabat-process.org/fr/a-propos/programmes-de-cooperation-pluriannuels" TargetMode="External"/><Relationship Id="rId37" Type="http://schemas.openxmlformats.org/officeDocument/2006/relationships/hyperlink" Target="https://frontex.europa.eu/media-centre/news/news-release/situation-at-eu-external-borders-arrivals-down-in-first-half-of-2020-UdNxM5" TargetMode="External"/><Relationship Id="rId40" Type="http://schemas.openxmlformats.org/officeDocument/2006/relationships/hyperlink" Target="https://www.consilium.europa.eu/en/meetings/international-summit/2015/11/11-12/" TargetMode="External"/><Relationship Id="rId45" Type="http://schemas.openxmlformats.org/officeDocument/2006/relationships/hyperlink" Target="https://www.consilium.europa.eu/en/eu-strategic-agenda-2019-2024/" TargetMode="External"/><Relationship Id="rId53" Type="http://schemas.openxmlformats.org/officeDocument/2006/relationships/hyperlink" Target="https://www.id-party.eu/stop_migrationpact" TargetMode="External"/><Relationship Id="rId58" Type="http://schemas.openxmlformats.org/officeDocument/2006/relationships/hyperlink" Target="https://ec.europa.eu/eurostat/statistics-explained/index.php/Asylum_statistics" TargetMode="External"/><Relationship Id="rId5" Type="http://schemas.openxmlformats.org/officeDocument/2006/relationships/hyperlink" Target="https://www.immigration.interieur.gouv.fr/Archives/Les-archives-du-site/Archives-Integration/Historique-du-droit-de-la-nationalite-francaise" TargetMode="External"/><Relationship Id="rId19" Type="http://schemas.openxmlformats.org/officeDocument/2006/relationships/hyperlink" Target="https://www.legifrance.gouv.fr/eli/loi/2017/7/11/2017-1154/jo/texte" TargetMode="External"/><Relationship Id="rId4" Type="http://schemas.openxmlformats.org/officeDocument/2006/relationships/hyperlink" Target="https://www.vie-publique.fr/politiques-publiques/politique-immigration/chronologie-immigration/" TargetMode="External"/><Relationship Id="rId9" Type="http://schemas.openxmlformats.org/officeDocument/2006/relationships/hyperlink" Target="https://www.vie-publique.fr/politiques-publiques/politique-immigration/chronologie-immigration/" TargetMode="External"/><Relationship Id="rId14" Type="http://schemas.openxmlformats.org/officeDocument/2006/relationships/hyperlink" Target="https://www.cairn.info/revue-de-l-ires-2010-1-page-149.htm" TargetMode="External"/><Relationship Id="rId22" Type="http://schemas.openxmlformats.org/officeDocument/2006/relationships/hyperlink" Target="https://rassemblementnational.fr/pdf/144-engagements.pdf" TargetMode="External"/><Relationship Id="rId27" Type="http://schemas.openxmlformats.org/officeDocument/2006/relationships/hyperlink" Target="https://ec.europa.eu/info/strategy/priorities-2019-2024/promoting-our-european-way-life/statistics-migration-europe_fr" TargetMode="External"/><Relationship Id="rId30" Type="http://schemas.openxmlformats.org/officeDocument/2006/relationships/hyperlink" Target="https://www.vie-publique.fr/fiches/20409-ue-existe-il-une-politique-commune-de-lasile" TargetMode="External"/><Relationship Id="rId35" Type="http://schemas.openxmlformats.org/officeDocument/2006/relationships/hyperlink" Target="https://data.consilium.europa.eu/doc/document/ST-13440-2008-INIT/en/pdf" TargetMode="External"/><Relationship Id="rId43" Type="http://schemas.openxmlformats.org/officeDocument/2006/relationships/hyperlink" Target="https://ec.europa.eu/commission/presscorner/detail/en/ip_20_1706" TargetMode="External"/><Relationship Id="rId48" Type="http://schemas.openxmlformats.org/officeDocument/2006/relationships/hyperlink" Target="https://www.parismatch.com/Actu/Politique/Francois-Xavier-Bellamy-Pas-le-droit-de-se-laisser-dissoudre-dans-le-macronisme-1713565" TargetMode="External"/><Relationship Id="rId56" Type="http://schemas.openxmlformats.org/officeDocument/2006/relationships/hyperlink" Target="https://www.voaafrique.com/a/macron-favorable-&#224;-des-sanctions-financi&#232;res-en-cas-de-refus-d-accueillir-des-r&#233;fugi&#233;s-dans-l-ue-/4451755.html" TargetMode="External"/><Relationship Id="rId8" Type="http://schemas.openxmlformats.org/officeDocument/2006/relationships/hyperlink" Target="http://www.ofii.fr/qui-sommes-nous/notre-histoire" TargetMode="External"/><Relationship Id="rId51" Type="http://schemas.openxmlformats.org/officeDocument/2006/relationships/hyperlink" Target="https://www.europarl.europa.eu/legislative-train/api/stages/report/current/theme/towards-a-new-policy-on-migration/file/jd-revision-of-the-dublin-regulation" TargetMode="External"/><Relationship Id="rId3" Type="http://schemas.openxmlformats.org/officeDocument/2006/relationships/hyperlink" Target="https://www.vie-publique.fr/politiques-publiques/politique-immigration/chronologie-immigration/" TargetMode="External"/><Relationship Id="rId12" Type="http://schemas.openxmlformats.org/officeDocument/2006/relationships/hyperlink" Target="https://www.vie-publique.fr/actualite/panorama/texte-vote/loi-du-26-juillet-2004-relative-aux-conditions-permettant-expulsion-personnes-visees-article-26-ordonnance-no-45-2658-du-2-novembre-1945.html" TargetMode="External"/><Relationship Id="rId17" Type="http://schemas.openxmlformats.org/officeDocument/2006/relationships/hyperlink" Target="https://www.liberation.fr/planete/2017/07/05/refugies-le-sos-de-l-italie-a-l-europe_1581850/" TargetMode="External"/><Relationship Id="rId25" Type="http://schemas.openxmlformats.org/officeDocument/2006/relationships/hyperlink" Target="https://www.touteleurope.eu/societe/migrations-la-politique-europeenne-en-3-minutes/" TargetMode="External"/><Relationship Id="rId33" Type="http://schemas.openxmlformats.org/officeDocument/2006/relationships/hyperlink" Target="https://www.rabat-process.org/images/documents/Declaration-de-Rabat-FR.pdf" TargetMode="External"/><Relationship Id="rId38" Type="http://schemas.openxmlformats.org/officeDocument/2006/relationships/hyperlink" Target="https://www.europarl.europa.eu/RegData/etudes/BRIE/2019/635542/EPRS_BRI(2019)635542_EN.pdf" TargetMode="External"/><Relationship Id="rId46" Type="http://schemas.openxmlformats.org/officeDocument/2006/relationships/hyperlink" Target="https://www.europarl.europa.eu/news/en/headlines/eu-affairs/20190612STO54311/parliament-s-seven-political-groups" TargetMode="External"/><Relationship Id="rId59" Type="http://schemas.openxmlformats.org/officeDocument/2006/relationships/hyperlink" Target="https://www.gouvernement.fr/la-france-a-l-action-face-a-la-crise-migratoire-2817" TargetMode="External"/><Relationship Id="rId20" Type="http://schemas.openxmlformats.org/officeDocument/2006/relationships/hyperlink" Target="https://www.vie-publique.fr/actualite/alaune/immigration-chiffres-pour-annee-2017.html" TargetMode="External"/><Relationship Id="rId41" Type="http://schemas.openxmlformats.org/officeDocument/2006/relationships/hyperlink" Target="https://oeil.secure.europarl.europa.eu/oeil/popups/ficheprocedure.do?lang=fr&amp;reference=2015/2095(INI)" TargetMode="External"/><Relationship Id="rId54" Type="http://schemas.openxmlformats.org/officeDocument/2006/relationships/hyperlink" Target="https://uk.ambafrance.org/France-welcomes-EU-s-draft-Pact-on-Migration" TargetMode="External"/><Relationship Id="rId1" Type="http://schemas.openxmlformats.org/officeDocument/2006/relationships/hyperlink" Target="https://www.insee.fr/fr/statistiques/3633212" TargetMode="External"/><Relationship Id="rId6" Type="http://schemas.openxmlformats.org/officeDocument/2006/relationships/hyperlink" Target="https://www.immigration.interieur.gouv.fr/Archives/Les-archives-du-site/Archives-Integration/Historique-du-droit-de-la-nationalite-francaise" TargetMode="External"/><Relationship Id="rId15" Type="http://schemas.openxmlformats.org/officeDocument/2006/relationships/hyperlink" Target="http://www.liberation.fr/france/2015/10/25/la-revolte-de-2005-une-piece-en-cinq-actes_1408725" TargetMode="External"/><Relationship Id="rId23" Type="http://schemas.openxmlformats.org/officeDocument/2006/relationships/hyperlink" Target="https://www.assemblee-nationale.fr/dyn/15/rapports/cion_fin/l15b3399-tiii-a28_rapport-fond" TargetMode="External"/><Relationship Id="rId28" Type="http://schemas.openxmlformats.org/officeDocument/2006/relationships/hyperlink" Target="https://www.vie-publique.fr/fiches/20409-ue-existe-il-une-politique-commune-de-lasile" TargetMode="External"/><Relationship Id="rId36" Type="http://schemas.openxmlformats.org/officeDocument/2006/relationships/hyperlink" Target="https://www.vie-publique.fr/fiches/20409-ue-existe-il-une-politique-commune-de-lasile" TargetMode="External"/><Relationship Id="rId49" Type="http://schemas.openxmlformats.org/officeDocument/2006/relationships/hyperlink" Target="http://www.socialistas-parlamentoeuropeo.eu/wp-content/uploads/2018/01/Migration-and-asylum-position-paper_en_160713_template.pdf" TargetMode="External"/><Relationship Id="rId57" Type="http://schemas.openxmlformats.org/officeDocument/2006/relationships/hyperlink" Target="https://www.lemonde.fr/international/article/2020/09/11/incendie-du-camp-de-lesbos-dix-pays-europeens-prendront-en-charge-400-migrants-mineurs_6051813_3210.html" TargetMode="External"/><Relationship Id="rId10" Type="http://schemas.openxmlformats.org/officeDocument/2006/relationships/hyperlink" Target="https://www.vie-publique.fr/politiques-publiques/politique-immigration/chronologie-immigration/" TargetMode="External"/><Relationship Id="rId31" Type="http://schemas.openxmlformats.org/officeDocument/2006/relationships/hyperlink" Target="https://www.refworld.org/pdfid/4694d2ea2.pdf" TargetMode="External"/><Relationship Id="rId44" Type="http://schemas.openxmlformats.org/officeDocument/2006/relationships/hyperlink" Target="https://www.consilium.europa.eu/en/eu-strategic-agenda-2019-2024/" TargetMode="External"/><Relationship Id="rId52" Type="http://schemas.openxmlformats.org/officeDocument/2006/relationships/hyperlink" Target="https://www.europarl.europa.eu/news/en/headlines/eu-affairs/20190712STO56963/parliament-group-priorities-identity-and-democracy" TargetMode="External"/><Relationship Id="rId60" Type="http://schemas.openxmlformats.org/officeDocument/2006/relationships/hyperlink" Target="https://eulaw.ru/treaties/char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71F69-3F3C-4806-AD3B-1F494E0D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8379</TotalTime>
  <Pages>1</Pages>
  <Words>26445</Words>
  <Characters>150737</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user</cp:lastModifiedBy>
  <cp:revision>154</cp:revision>
  <dcterms:created xsi:type="dcterms:W3CDTF">2021-04-03T13:13:00Z</dcterms:created>
  <dcterms:modified xsi:type="dcterms:W3CDTF">2021-05-30T09:22:00Z</dcterms:modified>
</cp:coreProperties>
</file>