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E66" w14:textId="750C66B6" w:rsidR="00AA233A" w:rsidRPr="003210D1" w:rsidRDefault="00AA233A" w:rsidP="00AA233A">
      <w:pPr>
        <w:pStyle w:val="Default"/>
        <w:jc w:val="center"/>
        <w:rPr>
          <w:sz w:val="28"/>
          <w:szCs w:val="28"/>
        </w:rPr>
      </w:pPr>
      <w:r w:rsidRPr="003210D1">
        <w:rPr>
          <w:b/>
          <w:bCs/>
          <w:sz w:val="28"/>
          <w:szCs w:val="28"/>
        </w:rPr>
        <w:t>Отзыв на вы</w:t>
      </w:r>
      <w:r w:rsidR="00B27909">
        <w:rPr>
          <w:b/>
          <w:bCs/>
          <w:sz w:val="28"/>
          <w:szCs w:val="28"/>
        </w:rPr>
        <w:t>пускную квалификационную работу</w:t>
      </w:r>
    </w:p>
    <w:p w14:paraId="2DAB50B0" w14:textId="77777777" w:rsidR="00AA233A" w:rsidRPr="003210D1" w:rsidRDefault="00AA233A" w:rsidP="00AA233A">
      <w:pPr>
        <w:jc w:val="center"/>
        <w:rPr>
          <w:sz w:val="28"/>
          <w:szCs w:val="28"/>
        </w:rPr>
      </w:pPr>
    </w:p>
    <w:p w14:paraId="20433D6A" w14:textId="77777777" w:rsidR="00AA233A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14:paraId="77E49A9E" w14:textId="77777777" w:rsidR="00B47D12" w:rsidRPr="003210D1" w:rsidRDefault="00B47D12" w:rsidP="00AA233A">
      <w:pPr>
        <w:jc w:val="center"/>
        <w:rPr>
          <w:sz w:val="28"/>
          <w:szCs w:val="28"/>
        </w:rPr>
      </w:pPr>
    </w:p>
    <w:p w14:paraId="4E97DE4E" w14:textId="180CA1B4" w:rsidR="00AA233A" w:rsidRPr="00B47D12" w:rsidRDefault="00B47D12" w:rsidP="00B47D12">
      <w:pPr>
        <w:spacing w:line="360" w:lineRule="auto"/>
        <w:jc w:val="center"/>
        <w:rPr>
          <w:rFonts w:eastAsia="SimSun"/>
          <w:b/>
          <w:sz w:val="28"/>
          <w:szCs w:val="28"/>
        </w:rPr>
      </w:pPr>
      <w:r w:rsidRPr="003A5699">
        <w:rPr>
          <w:rFonts w:eastAsia="SimSun"/>
          <w:b/>
          <w:sz w:val="28"/>
          <w:szCs w:val="28"/>
        </w:rPr>
        <w:t>Жития свв. Евфимия Сардского и Феофана Исповедника: Мефодий I Константинопольский как агиограф</w:t>
      </w:r>
      <w:r w:rsidR="00AA233A" w:rsidRPr="003210D1">
        <w:rPr>
          <w:b/>
          <w:sz w:val="28"/>
          <w:szCs w:val="28"/>
        </w:rPr>
        <w:t>,</w:t>
      </w:r>
    </w:p>
    <w:p w14:paraId="33382529" w14:textId="77777777" w:rsidR="00AA233A" w:rsidRPr="003210D1" w:rsidRDefault="00AA233A" w:rsidP="00AA233A">
      <w:pPr>
        <w:jc w:val="center"/>
        <w:rPr>
          <w:sz w:val="28"/>
          <w:szCs w:val="28"/>
        </w:rPr>
      </w:pPr>
    </w:p>
    <w:p w14:paraId="6F30C2FA" w14:textId="3CB4E52F" w:rsidR="00B27909" w:rsidRDefault="00AA233A" w:rsidP="00B27909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выполненную</w:t>
      </w:r>
    </w:p>
    <w:p w14:paraId="02C9195D" w14:textId="40150174" w:rsidR="00B27909" w:rsidRPr="003210D1" w:rsidRDefault="00B27909" w:rsidP="00B27909">
      <w:pPr>
        <w:jc w:val="center"/>
        <w:rPr>
          <w:sz w:val="28"/>
          <w:szCs w:val="28"/>
        </w:rPr>
      </w:pPr>
      <w:r>
        <w:rPr>
          <w:sz w:val="28"/>
          <w:szCs w:val="28"/>
        </w:rPr>
        <w:t>Д. В. Суховольской</w:t>
      </w:r>
    </w:p>
    <w:p w14:paraId="3AB24E4B" w14:textId="3109CE60" w:rsidR="008C4734" w:rsidRPr="003210D1" w:rsidRDefault="008C4734" w:rsidP="00B27909">
      <w:pPr>
        <w:rPr>
          <w:b/>
          <w:sz w:val="28"/>
          <w:szCs w:val="28"/>
        </w:rPr>
      </w:pPr>
    </w:p>
    <w:p w14:paraId="4B961EA9" w14:textId="77777777" w:rsidR="00C401B8" w:rsidRPr="003210D1" w:rsidRDefault="00C401B8" w:rsidP="00AA233A">
      <w:pPr>
        <w:rPr>
          <w:sz w:val="28"/>
          <w:szCs w:val="28"/>
        </w:rPr>
      </w:pPr>
    </w:p>
    <w:p w14:paraId="125A1332" w14:textId="2B979613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B27909">
        <w:rPr>
          <w:sz w:val="28"/>
          <w:szCs w:val="28"/>
        </w:rPr>
        <w:t>«Византийская и новогреческая филология»</w:t>
      </w:r>
    </w:p>
    <w:p w14:paraId="249F2F6C" w14:textId="763B9DCF" w:rsidR="00AA233A" w:rsidRPr="003210D1" w:rsidRDefault="00AA233A" w:rsidP="00AA233A">
      <w:pPr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по направлению </w:t>
      </w:r>
      <w:r w:rsidR="00B27909">
        <w:rPr>
          <w:sz w:val="28"/>
          <w:szCs w:val="28"/>
        </w:rPr>
        <w:t>«Филология»</w:t>
      </w:r>
    </w:p>
    <w:p w14:paraId="15E9B867" w14:textId="77777777" w:rsidR="00AA233A" w:rsidRPr="003210D1" w:rsidRDefault="00AA233A" w:rsidP="006219D0">
      <w:pPr>
        <w:jc w:val="both"/>
        <w:rPr>
          <w:b/>
          <w:bCs/>
          <w:sz w:val="28"/>
          <w:szCs w:val="28"/>
        </w:rPr>
      </w:pPr>
    </w:p>
    <w:p w14:paraId="62D9E403" w14:textId="77777777" w:rsidR="00385EE4" w:rsidRPr="00B27909" w:rsidRDefault="00385EE4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5900D445" w14:textId="6D5DEB12" w:rsidR="002907F1" w:rsidRDefault="002907F1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Фи</w:t>
      </w:r>
      <w:r w:rsidR="009B3F1F">
        <w:rPr>
          <w:sz w:val="26"/>
          <w:szCs w:val="26"/>
        </w:rPr>
        <w:t>лологический анализ греческих</w:t>
      </w:r>
      <w:r>
        <w:rPr>
          <w:sz w:val="26"/>
          <w:szCs w:val="26"/>
        </w:rPr>
        <w:t xml:space="preserve"> житий святых – одна из актуальных задач современной византинистики. Многие памятники византийской агиографии активно изучались в аспектах политической истории, богословия, литургики, деталей средневекового быта, но совершенно не рассматривались как литературные памятники</w:t>
      </w:r>
      <w:r w:rsidR="00763B8D">
        <w:rPr>
          <w:sz w:val="26"/>
          <w:szCs w:val="26"/>
        </w:rPr>
        <w:t xml:space="preserve">, не характеризовались с точки зрения их языка, стиля, художественных приемов, авторской индивидуальности и т.д. Примером комплексного филологического анализа </w:t>
      </w:r>
      <w:r w:rsidR="00B720FF">
        <w:rPr>
          <w:sz w:val="26"/>
          <w:szCs w:val="26"/>
        </w:rPr>
        <w:t>византийских агиографических текстов</w:t>
      </w:r>
      <w:r w:rsidR="00763B8D">
        <w:rPr>
          <w:sz w:val="26"/>
          <w:szCs w:val="26"/>
        </w:rPr>
        <w:t xml:space="preserve"> и стала ВКР Д. В. Суховольской, предмет которой – два жития, написанные одним и тем же автором, Мефодием </w:t>
      </w:r>
      <w:r w:rsidR="00763B8D">
        <w:rPr>
          <w:sz w:val="26"/>
          <w:szCs w:val="26"/>
          <w:lang w:val="en-US"/>
        </w:rPr>
        <w:t>I</w:t>
      </w:r>
      <w:r w:rsidR="00763B8D" w:rsidRPr="00763B8D">
        <w:rPr>
          <w:sz w:val="26"/>
          <w:szCs w:val="26"/>
        </w:rPr>
        <w:t xml:space="preserve"> </w:t>
      </w:r>
      <w:r w:rsidR="00763B8D">
        <w:rPr>
          <w:sz w:val="26"/>
          <w:szCs w:val="26"/>
        </w:rPr>
        <w:t xml:space="preserve">Константинопольским.  </w:t>
      </w:r>
      <w:r w:rsidR="007A66F6">
        <w:rPr>
          <w:sz w:val="26"/>
          <w:szCs w:val="26"/>
        </w:rPr>
        <w:t xml:space="preserve"> </w:t>
      </w:r>
    </w:p>
    <w:p w14:paraId="7FA2E370" w14:textId="085042F4" w:rsidR="00B720FF" w:rsidRDefault="00B720FF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Д. В. Суховольской обладает бесспорной новизной </w:t>
      </w:r>
      <w:r w:rsidR="00C925B2">
        <w:rPr>
          <w:sz w:val="26"/>
          <w:szCs w:val="26"/>
        </w:rPr>
        <w:t xml:space="preserve">– литературное наследие Мефодия </w:t>
      </w:r>
      <w:r w:rsidR="00C925B2">
        <w:rPr>
          <w:sz w:val="26"/>
          <w:szCs w:val="26"/>
          <w:lang w:val="en-US"/>
        </w:rPr>
        <w:t>I</w:t>
      </w:r>
      <w:r w:rsidR="00C925B2" w:rsidRPr="00C925B2">
        <w:rPr>
          <w:sz w:val="26"/>
          <w:szCs w:val="26"/>
        </w:rPr>
        <w:t xml:space="preserve"> </w:t>
      </w:r>
      <w:r w:rsidR="00C925B2">
        <w:rPr>
          <w:sz w:val="26"/>
          <w:szCs w:val="26"/>
        </w:rPr>
        <w:t xml:space="preserve">пока изучено крайне мало. Выводы, полученные в результате исследования, позволяют глубже понять как специфические черты житий св. Евфимия Сардского и св. Феофана Исповедника, так и особенности творческого метода Мефодия </w:t>
      </w:r>
      <w:r w:rsidR="00C925B2">
        <w:rPr>
          <w:sz w:val="26"/>
          <w:szCs w:val="26"/>
          <w:lang w:val="en-US"/>
        </w:rPr>
        <w:t>I</w:t>
      </w:r>
      <w:r w:rsidR="00C925B2" w:rsidRPr="00C925B2">
        <w:rPr>
          <w:sz w:val="26"/>
          <w:szCs w:val="26"/>
        </w:rPr>
        <w:t xml:space="preserve">, </w:t>
      </w:r>
      <w:r w:rsidR="00C925B2">
        <w:rPr>
          <w:sz w:val="26"/>
          <w:szCs w:val="26"/>
        </w:rPr>
        <w:t xml:space="preserve">его индивидуальный «почерк» как агиографа. </w:t>
      </w:r>
      <w:r w:rsidR="00B23B00">
        <w:rPr>
          <w:sz w:val="26"/>
          <w:szCs w:val="26"/>
        </w:rPr>
        <w:t xml:space="preserve">Работа Д. В. Суховольской имеет высокую теоретическую и практическую значимость – ее наблюдения могут быть использованы как при написании обобщающих трудов по византийской агиографии, так и при проведении исследований отдельных памятников. </w:t>
      </w:r>
    </w:p>
    <w:p w14:paraId="3312C01B" w14:textId="2883646D" w:rsidR="006F23FF" w:rsidRPr="00C925B2" w:rsidRDefault="006F23FF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ВКР имеет четкую и логичную структуру: каждая глава посвящена одному из аспектов (образ главного героя, образ автора, язык и стиль и т.д.), в которых исследуются оба жития. Т.о., читатель получает возможность сразу</w:t>
      </w:r>
      <w:r w:rsidR="009B3F1F">
        <w:rPr>
          <w:sz w:val="26"/>
          <w:szCs w:val="26"/>
        </w:rPr>
        <w:t>, по мере знакомства с работой,</w:t>
      </w:r>
      <w:r>
        <w:rPr>
          <w:sz w:val="26"/>
          <w:szCs w:val="26"/>
        </w:rPr>
        <w:t xml:space="preserve"> судить о сходных чертах двух изучаемых текстов и различиях между ними.  </w:t>
      </w:r>
    </w:p>
    <w:p w14:paraId="4E0131CE" w14:textId="1B0AB0C8" w:rsidR="009F0034" w:rsidRDefault="00B23B00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Произведения патриарха Мефодия – непростое чтение, они написаны изысканным слогом, изобилующим редкой лексикой и сложными синтаксическими конструкциями, и при анализе этих текстов Д. В. Суховольская проявила себя как квалифицированный и самостоятельный исследователь</w:t>
      </w:r>
      <w:r w:rsidR="00C11B0E">
        <w:rPr>
          <w:sz w:val="26"/>
          <w:szCs w:val="26"/>
        </w:rPr>
        <w:t xml:space="preserve">, в полной мере владеющий филологическим инструментарием и </w:t>
      </w:r>
      <w:r w:rsidR="00EF4A00">
        <w:rPr>
          <w:sz w:val="26"/>
          <w:szCs w:val="26"/>
        </w:rPr>
        <w:t xml:space="preserve">ориентирующийся в современной научной литературе. </w:t>
      </w:r>
      <w:r w:rsidR="009F0034">
        <w:rPr>
          <w:sz w:val="26"/>
          <w:szCs w:val="26"/>
        </w:rPr>
        <w:t xml:space="preserve">Следует отметить ее внимательность к филологическим деталям, умение </w:t>
      </w:r>
      <w:r w:rsidR="009F0034">
        <w:rPr>
          <w:sz w:val="26"/>
          <w:szCs w:val="26"/>
        </w:rPr>
        <w:lastRenderedPageBreak/>
        <w:t xml:space="preserve">видеть стилистические нюансы и высокий уровень знания языка средневековых греческих текстов. У Д. В. Суховольской уже имеется опыт работы с византийскими житийными текстами, и данная дипломная работа явилась закономерным продолжением ее предшествующих штудий. Остается пожелать, чтобы она и в дальнейшем продолжила исследования в области византийской агиографии. </w:t>
      </w:r>
    </w:p>
    <w:p w14:paraId="2FC7C8B7" w14:textId="77777777" w:rsidR="00593D74" w:rsidRDefault="009F0034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Цели, задачи и результаты ВКР Д. В. Суховольской вполне соответствуют </w:t>
      </w:r>
      <w:r w:rsidRPr="008C4734">
        <w:rPr>
          <w:sz w:val="26"/>
          <w:szCs w:val="26"/>
        </w:rPr>
        <w:t>требованиям образовательного стандарта СПбГУ и образовательной программы в части овладения установленными компетенциями</w:t>
      </w:r>
      <w:r>
        <w:rPr>
          <w:sz w:val="26"/>
          <w:szCs w:val="26"/>
        </w:rPr>
        <w:t xml:space="preserve">. </w:t>
      </w:r>
      <w:r w:rsidR="00593D74">
        <w:rPr>
          <w:sz w:val="26"/>
          <w:szCs w:val="26"/>
        </w:rPr>
        <w:t xml:space="preserve">Работа соответствует требованиям, предъявляемым к оформлению ВКР. </w:t>
      </w:r>
      <w:r>
        <w:rPr>
          <w:sz w:val="26"/>
          <w:szCs w:val="26"/>
        </w:rPr>
        <w:t xml:space="preserve">Неправомерные заимствование в работе не замечены. </w:t>
      </w:r>
    </w:p>
    <w:p w14:paraId="11A68EC3" w14:textId="2A3A4D4D" w:rsidR="002907F1" w:rsidRDefault="00593D74" w:rsidP="00B17AA4">
      <w:pPr>
        <w:spacing w:line="276" w:lineRule="auto"/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ВКР Д. В. Суховольской представляет ценность как самостоятельное научное исследование и</w:t>
      </w:r>
      <w:r w:rsidR="009F0034">
        <w:rPr>
          <w:sz w:val="26"/>
          <w:szCs w:val="26"/>
        </w:rPr>
        <w:t xml:space="preserve"> заслуживает высокой оценки.   </w:t>
      </w:r>
      <w:r w:rsidR="00C11B0E">
        <w:rPr>
          <w:sz w:val="26"/>
          <w:szCs w:val="26"/>
        </w:rPr>
        <w:t xml:space="preserve"> </w:t>
      </w:r>
      <w:r w:rsidR="00B23B00">
        <w:rPr>
          <w:sz w:val="26"/>
          <w:szCs w:val="26"/>
        </w:rPr>
        <w:t xml:space="preserve"> </w:t>
      </w:r>
    </w:p>
    <w:p w14:paraId="2FF5CE07" w14:textId="77777777" w:rsidR="00B23B00" w:rsidRPr="002907F1" w:rsidRDefault="00B23B00" w:rsidP="00B17AA4">
      <w:pPr>
        <w:spacing w:line="276" w:lineRule="auto"/>
        <w:ind w:left="709" w:firstLine="707"/>
        <w:jc w:val="both"/>
        <w:rPr>
          <w:sz w:val="26"/>
          <w:szCs w:val="26"/>
        </w:rPr>
      </w:pPr>
    </w:p>
    <w:p w14:paraId="35480766" w14:textId="77777777" w:rsidR="00AA233A" w:rsidRPr="003210D1" w:rsidRDefault="00AA233A" w:rsidP="00B17AA4">
      <w:pPr>
        <w:pStyle w:val="Default"/>
        <w:spacing w:line="276" w:lineRule="auto"/>
        <w:ind w:left="696" w:firstLine="708"/>
      </w:pPr>
    </w:p>
    <w:p w14:paraId="2750A833" w14:textId="77777777" w:rsidR="00AA233A" w:rsidRPr="003210D1" w:rsidRDefault="00AA233A" w:rsidP="00B17AA4">
      <w:pPr>
        <w:pStyle w:val="Default"/>
        <w:spacing w:line="276" w:lineRule="auto"/>
        <w:ind w:left="696" w:firstLine="708"/>
        <w:rPr>
          <w:bCs/>
        </w:rPr>
      </w:pPr>
      <w:r w:rsidRPr="003210D1">
        <w:rPr>
          <w:bCs/>
        </w:rPr>
        <w:t xml:space="preserve">Научный руководитель, </w:t>
      </w:r>
    </w:p>
    <w:p w14:paraId="37B2B9AA" w14:textId="72E88FE7" w:rsidR="00AA233A" w:rsidRPr="003210D1" w:rsidRDefault="00AA233A" w:rsidP="008C4734">
      <w:pPr>
        <w:pStyle w:val="Default"/>
        <w:spacing w:line="276" w:lineRule="auto"/>
      </w:pPr>
      <w:r w:rsidRPr="003210D1">
        <w:tab/>
      </w:r>
      <w:r w:rsidRPr="003210D1">
        <w:tab/>
      </w:r>
      <w:r w:rsidR="00B47D12">
        <w:t>к.ф.н., доцент Д. А. Черноглазов</w:t>
      </w:r>
      <w:r w:rsidRPr="003210D1">
        <w:tab/>
      </w:r>
      <w:r w:rsidR="00B47D12">
        <w:tab/>
      </w:r>
      <w:r w:rsidR="00B47D12">
        <w:tab/>
      </w:r>
      <w:r w:rsidR="00B47D12">
        <w:tab/>
      </w:r>
      <w:r w:rsidR="00B47D12">
        <w:tab/>
      </w:r>
      <w:r w:rsidR="008C4734">
        <w:t>_______________</w:t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</w:p>
    <w:p w14:paraId="5B0B411E" w14:textId="67A4CC41" w:rsidR="007A66F6" w:rsidRDefault="00AA233A" w:rsidP="00F11227">
      <w:pPr>
        <w:spacing w:line="276" w:lineRule="auto"/>
        <w:jc w:val="both"/>
      </w:pPr>
      <w:r w:rsidRPr="003210D1">
        <w:tab/>
      </w:r>
      <w:r w:rsidRPr="003210D1">
        <w:tab/>
      </w:r>
      <w:r w:rsidRPr="003210D1">
        <w:tab/>
      </w:r>
      <w:r w:rsidRPr="003210D1">
        <w:tab/>
      </w:r>
      <w:r w:rsidRPr="003210D1">
        <w:tab/>
      </w:r>
      <w:bookmarkStart w:id="0" w:name="_GoBack"/>
      <w:bookmarkEnd w:id="0"/>
      <w:r w:rsidRPr="003210D1">
        <w:tab/>
      </w:r>
      <w:r w:rsidRPr="003210D1">
        <w:tab/>
      </w:r>
      <w:r w:rsidRPr="003210D1">
        <w:tab/>
      </w:r>
      <w:r w:rsidR="007255CB" w:rsidRPr="003210D1">
        <w:tab/>
      </w:r>
      <w:r w:rsidR="007255CB" w:rsidRPr="003210D1">
        <w:tab/>
      </w:r>
      <w:r w:rsidR="00B47D12">
        <w:t xml:space="preserve">           07.06.2021</w:t>
      </w:r>
    </w:p>
    <w:sectPr w:rsidR="007A66F6" w:rsidSect="007A66F6"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5DF81" w14:textId="77777777" w:rsidR="00DA1A9E" w:rsidRDefault="00DA1A9E">
      <w:r>
        <w:separator/>
      </w:r>
    </w:p>
  </w:endnote>
  <w:endnote w:type="continuationSeparator" w:id="0">
    <w:p w14:paraId="381A5EFE" w14:textId="77777777" w:rsidR="00DA1A9E" w:rsidRDefault="00D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48690"/>
      <w:docPartObj>
        <w:docPartGallery w:val="Page Numbers (Bottom of Page)"/>
        <w:docPartUnique/>
      </w:docPartObj>
    </w:sdtPr>
    <w:sdtEndPr/>
    <w:sdtContent>
      <w:p w14:paraId="0970035E" w14:textId="77777777" w:rsidR="007A66F6" w:rsidRDefault="007A66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1F">
          <w:rPr>
            <w:noProof/>
          </w:rPr>
          <w:t>2</w:t>
        </w:r>
        <w:r>
          <w:fldChar w:fldCharType="end"/>
        </w:r>
      </w:p>
    </w:sdtContent>
  </w:sdt>
  <w:p w14:paraId="293DD503" w14:textId="77777777" w:rsidR="007A66F6" w:rsidRDefault="007A66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D2508" w14:textId="77777777" w:rsidR="00DA1A9E" w:rsidRDefault="00DA1A9E">
      <w:r>
        <w:separator/>
      </w:r>
    </w:p>
  </w:footnote>
  <w:footnote w:type="continuationSeparator" w:id="0">
    <w:p w14:paraId="0A9FCCAB" w14:textId="77777777" w:rsidR="00DA1A9E" w:rsidRDefault="00DA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65A"/>
    <w:multiLevelType w:val="hybridMultilevel"/>
    <w:tmpl w:val="9CE0C3C4"/>
    <w:lvl w:ilvl="0" w:tplc="1E3E97EC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429E1"/>
    <w:multiLevelType w:val="hybridMultilevel"/>
    <w:tmpl w:val="C75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402E9"/>
    <w:multiLevelType w:val="hybridMultilevel"/>
    <w:tmpl w:val="A79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27570"/>
    <w:multiLevelType w:val="hybridMultilevel"/>
    <w:tmpl w:val="344C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C5E72"/>
    <w:multiLevelType w:val="hybridMultilevel"/>
    <w:tmpl w:val="646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A"/>
    <w:rsid w:val="00012E75"/>
    <w:rsid w:val="000321D5"/>
    <w:rsid w:val="000956C2"/>
    <w:rsid w:val="001000EA"/>
    <w:rsid w:val="00102795"/>
    <w:rsid w:val="00114DAF"/>
    <w:rsid w:val="001456DB"/>
    <w:rsid w:val="00160368"/>
    <w:rsid w:val="00163486"/>
    <w:rsid w:val="001A10D3"/>
    <w:rsid w:val="001C1FDF"/>
    <w:rsid w:val="001E5631"/>
    <w:rsid w:val="00212A41"/>
    <w:rsid w:val="00213F06"/>
    <w:rsid w:val="00237965"/>
    <w:rsid w:val="002907F1"/>
    <w:rsid w:val="002B65F3"/>
    <w:rsid w:val="002B7716"/>
    <w:rsid w:val="002F6F78"/>
    <w:rsid w:val="003210D1"/>
    <w:rsid w:val="00385EE4"/>
    <w:rsid w:val="003A34BA"/>
    <w:rsid w:val="003F417D"/>
    <w:rsid w:val="003F52D8"/>
    <w:rsid w:val="0042652C"/>
    <w:rsid w:val="004404FF"/>
    <w:rsid w:val="004A3389"/>
    <w:rsid w:val="004C65D4"/>
    <w:rsid w:val="005223A7"/>
    <w:rsid w:val="00531A29"/>
    <w:rsid w:val="00532CFF"/>
    <w:rsid w:val="0054646D"/>
    <w:rsid w:val="005553A5"/>
    <w:rsid w:val="00555E9B"/>
    <w:rsid w:val="005621D8"/>
    <w:rsid w:val="005726C4"/>
    <w:rsid w:val="00590761"/>
    <w:rsid w:val="00593D74"/>
    <w:rsid w:val="00596F6C"/>
    <w:rsid w:val="005A5A43"/>
    <w:rsid w:val="005B4970"/>
    <w:rsid w:val="005D0902"/>
    <w:rsid w:val="006121B3"/>
    <w:rsid w:val="006219D0"/>
    <w:rsid w:val="00640D7F"/>
    <w:rsid w:val="006614DD"/>
    <w:rsid w:val="006913A9"/>
    <w:rsid w:val="006A1C7B"/>
    <w:rsid w:val="006C1E6D"/>
    <w:rsid w:val="006D4324"/>
    <w:rsid w:val="006E09FF"/>
    <w:rsid w:val="006F23FF"/>
    <w:rsid w:val="00710BBF"/>
    <w:rsid w:val="007142A8"/>
    <w:rsid w:val="00721AFA"/>
    <w:rsid w:val="007226C6"/>
    <w:rsid w:val="007236C1"/>
    <w:rsid w:val="007255CB"/>
    <w:rsid w:val="007307EB"/>
    <w:rsid w:val="007637AA"/>
    <w:rsid w:val="00763B8D"/>
    <w:rsid w:val="00776CCC"/>
    <w:rsid w:val="007A66F6"/>
    <w:rsid w:val="007C6A77"/>
    <w:rsid w:val="007D48C7"/>
    <w:rsid w:val="00814BD8"/>
    <w:rsid w:val="00820001"/>
    <w:rsid w:val="0082639D"/>
    <w:rsid w:val="0083046A"/>
    <w:rsid w:val="00892D34"/>
    <w:rsid w:val="008C4734"/>
    <w:rsid w:val="008C726C"/>
    <w:rsid w:val="008E3A6C"/>
    <w:rsid w:val="008F11A4"/>
    <w:rsid w:val="00946A05"/>
    <w:rsid w:val="009B3F1F"/>
    <w:rsid w:val="009F0034"/>
    <w:rsid w:val="00A05A90"/>
    <w:rsid w:val="00A33F5C"/>
    <w:rsid w:val="00A42657"/>
    <w:rsid w:val="00A7127F"/>
    <w:rsid w:val="00A8667C"/>
    <w:rsid w:val="00AA233A"/>
    <w:rsid w:val="00AB2AA5"/>
    <w:rsid w:val="00AB5A23"/>
    <w:rsid w:val="00AD6F69"/>
    <w:rsid w:val="00B17AA4"/>
    <w:rsid w:val="00B23B00"/>
    <w:rsid w:val="00B27909"/>
    <w:rsid w:val="00B47D12"/>
    <w:rsid w:val="00B55E02"/>
    <w:rsid w:val="00B720FF"/>
    <w:rsid w:val="00BA54CB"/>
    <w:rsid w:val="00C05629"/>
    <w:rsid w:val="00C11B0E"/>
    <w:rsid w:val="00C20D39"/>
    <w:rsid w:val="00C401B8"/>
    <w:rsid w:val="00C47B39"/>
    <w:rsid w:val="00C64049"/>
    <w:rsid w:val="00C64AA9"/>
    <w:rsid w:val="00C810D4"/>
    <w:rsid w:val="00C925B2"/>
    <w:rsid w:val="00CD3ED7"/>
    <w:rsid w:val="00CD6F85"/>
    <w:rsid w:val="00CF69CC"/>
    <w:rsid w:val="00D0736D"/>
    <w:rsid w:val="00D3133E"/>
    <w:rsid w:val="00D434AC"/>
    <w:rsid w:val="00D554C7"/>
    <w:rsid w:val="00D55568"/>
    <w:rsid w:val="00D71529"/>
    <w:rsid w:val="00D74C8E"/>
    <w:rsid w:val="00D77476"/>
    <w:rsid w:val="00DA1A9E"/>
    <w:rsid w:val="00DC376F"/>
    <w:rsid w:val="00DE43A9"/>
    <w:rsid w:val="00DE6C4E"/>
    <w:rsid w:val="00DF345E"/>
    <w:rsid w:val="00DF6F5E"/>
    <w:rsid w:val="00E12069"/>
    <w:rsid w:val="00E14B8E"/>
    <w:rsid w:val="00E45B29"/>
    <w:rsid w:val="00E60181"/>
    <w:rsid w:val="00E64872"/>
    <w:rsid w:val="00E83424"/>
    <w:rsid w:val="00ED018A"/>
    <w:rsid w:val="00EF4A00"/>
    <w:rsid w:val="00EF68A4"/>
    <w:rsid w:val="00F11227"/>
    <w:rsid w:val="00F1130F"/>
    <w:rsid w:val="00F15827"/>
    <w:rsid w:val="00F22DDB"/>
    <w:rsid w:val="00F33029"/>
    <w:rsid w:val="00F501D7"/>
    <w:rsid w:val="00F542FB"/>
    <w:rsid w:val="00F610FD"/>
    <w:rsid w:val="00F84EFB"/>
    <w:rsid w:val="00F97D00"/>
    <w:rsid w:val="00FA0A41"/>
    <w:rsid w:val="00FA5109"/>
    <w:rsid w:val="00FC09D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3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2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O. Titov</dc:creator>
  <cp:keywords/>
  <dc:description/>
  <cp:lastModifiedBy>1</cp:lastModifiedBy>
  <cp:revision>13</cp:revision>
  <dcterms:created xsi:type="dcterms:W3CDTF">2020-06-07T20:39:00Z</dcterms:created>
  <dcterms:modified xsi:type="dcterms:W3CDTF">2021-06-08T21:18:00Z</dcterms:modified>
</cp:coreProperties>
</file>