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AEA" w:rsidRDefault="00191AEA" w:rsidP="00191AE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САНКТ-ПЕТЕРБУРГСКИЙ ГОСУДАРСТВЕННЫЙ УНИВЕРСИТЕТ</w:t>
      </w: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Филологический факультет</w:t>
      </w: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 русского языка</w:t>
      </w: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Вешнякова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 Владимировна</w:t>
      </w: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AEA" w:rsidRDefault="00283F47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ЛИНГВОКРЕАТИВНЫЙ АСПЕКТ ИНТЕРНЕТ-МЕМОВ</w:t>
      </w: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s-ES"/>
        </w:rPr>
      </w:pPr>
      <w:r>
        <w:rPr>
          <w:rFonts w:ascii="Times New Roman" w:hAnsi="Times New Roman"/>
          <w:sz w:val="28"/>
          <w:szCs w:val="28"/>
        </w:rPr>
        <w:t xml:space="preserve">Выпускная квалификационная работа на соискание степени </w:t>
      </w:r>
    </w:p>
    <w:p w:rsidR="00191AEA" w:rsidRPr="002459F6" w:rsidRDefault="00C47E5B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магистра лингвистики </w:t>
      </w:r>
    </w:p>
    <w:tbl>
      <w:tblPr>
        <w:tblpPr w:leftFromText="187" w:rightFromText="187" w:horzAnchor="margin" w:tblpXSpec="center" w:tblpYSpec="bottom"/>
        <w:tblW w:w="131" w:type="pct"/>
        <w:tblLook w:val="04A0" w:firstRow="1" w:lastRow="0" w:firstColumn="1" w:lastColumn="0" w:noHBand="0" w:noVBand="1"/>
      </w:tblPr>
      <w:tblGrid>
        <w:gridCol w:w="251"/>
      </w:tblGrid>
      <w:tr w:rsidR="00191AEA" w:rsidTr="00C005F1">
        <w:trPr>
          <w:trHeight w:val="498"/>
        </w:trPr>
        <w:tc>
          <w:tcPr>
            <w:tcW w:w="5000" w:type="pct"/>
          </w:tcPr>
          <w:p w:rsidR="00191AEA" w:rsidRDefault="00191AEA" w:rsidP="00C005F1">
            <w:pPr>
              <w:pStyle w:val="af5"/>
            </w:pPr>
          </w:p>
        </w:tc>
      </w:tr>
    </w:tbl>
    <w:p w:rsidR="00191AEA" w:rsidRDefault="00191AEA" w:rsidP="00191AEA"/>
    <w:p w:rsidR="00191AEA" w:rsidRDefault="00191AEA" w:rsidP="00191A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1AEA" w:rsidRDefault="00191AEA" w:rsidP="00191A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1AEA" w:rsidRDefault="00191AEA" w:rsidP="00191A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1AEA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es-ES"/>
        </w:rPr>
      </w:pPr>
      <w:r>
        <w:rPr>
          <w:rFonts w:ascii="Times New Roman" w:hAnsi="Times New Roman"/>
          <w:sz w:val="28"/>
          <w:szCs w:val="28"/>
        </w:rPr>
        <w:t xml:space="preserve">Научный руководитель: </w:t>
      </w:r>
    </w:p>
    <w:p w:rsidR="00191AEA" w:rsidRDefault="00C47E5B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д.ф.н. проф</w:t>
      </w:r>
      <w:r w:rsidR="00191A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Зубова Людмила Владимировна</w:t>
      </w:r>
    </w:p>
    <w:p w:rsidR="00191AEA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1AEA" w:rsidRPr="00D621B9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es-ES"/>
        </w:rPr>
      </w:pPr>
      <w:r w:rsidRPr="00D621B9">
        <w:rPr>
          <w:rFonts w:ascii="Times New Roman" w:hAnsi="Times New Roman"/>
          <w:sz w:val="28"/>
          <w:szCs w:val="28"/>
        </w:rPr>
        <w:t>Рецензент:</w:t>
      </w:r>
    </w:p>
    <w:p w:rsidR="00191AEA" w:rsidRDefault="00283F47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ф. н. проф. </w:t>
      </w:r>
      <w:proofErr w:type="spellStart"/>
      <w:r>
        <w:rPr>
          <w:rFonts w:ascii="Times New Roman" w:hAnsi="Times New Roman"/>
          <w:sz w:val="28"/>
          <w:szCs w:val="28"/>
        </w:rPr>
        <w:t>Орлицкий</w:t>
      </w:r>
      <w:proofErr w:type="spellEnd"/>
      <w:r>
        <w:rPr>
          <w:rFonts w:ascii="Times New Roman" w:hAnsi="Times New Roman"/>
          <w:sz w:val="28"/>
          <w:szCs w:val="28"/>
        </w:rPr>
        <w:t xml:space="preserve"> Юрий Борисович</w:t>
      </w:r>
    </w:p>
    <w:p w:rsidR="00191AEA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Санкт-Петербург,</w:t>
      </w:r>
    </w:p>
    <w:p w:rsidR="00191AEA" w:rsidRPr="00191AEA" w:rsidRDefault="00191AEA" w:rsidP="00191A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</w:p>
    <w:p w:rsidR="009A46E9" w:rsidRDefault="009A46E9" w:rsidP="00191AE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143B6" w:rsidRPr="00A93D0E" w:rsidRDefault="009143B6" w:rsidP="009143B6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93D0E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9143B6" w:rsidRPr="00484AFC" w:rsidRDefault="00484AFC" w:rsidP="002867C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</w:t>
      </w:r>
      <w:r w:rsidR="006D1E5D">
        <w:rPr>
          <w:rFonts w:ascii="Times New Roman" w:hAnsi="Times New Roman"/>
          <w:sz w:val="28"/>
          <w:szCs w:val="28"/>
        </w:rPr>
        <w:t>……</w:t>
      </w:r>
      <w:r w:rsidR="00E33641">
        <w:rPr>
          <w:rFonts w:ascii="Times New Roman" w:hAnsi="Times New Roman"/>
          <w:sz w:val="28"/>
          <w:szCs w:val="28"/>
        </w:rPr>
        <w:t>...</w:t>
      </w:r>
      <w:r w:rsidR="002867C0">
        <w:rPr>
          <w:rFonts w:ascii="Times New Roman" w:hAnsi="Times New Roman"/>
          <w:sz w:val="28"/>
          <w:szCs w:val="28"/>
        </w:rPr>
        <w:t>3</w:t>
      </w: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9"/>
        <w:gridCol w:w="457"/>
      </w:tblGrid>
      <w:tr w:rsidR="009143B6" w:rsidTr="003D0807">
        <w:trPr>
          <w:trHeight w:val="10844"/>
        </w:trPr>
        <w:tc>
          <w:tcPr>
            <w:tcW w:w="9247" w:type="dxa"/>
            <w:tcBorders>
              <w:top w:val="nil"/>
              <w:left w:val="nil"/>
              <w:bottom w:val="nil"/>
              <w:right w:val="nil"/>
            </w:tcBorders>
          </w:tcPr>
          <w:p w:rsidR="00F75E5A" w:rsidRDefault="007767C8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ГЛАВА 1. </w:t>
            </w:r>
            <w:r w:rsidR="006F7FF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ИНТЕРНЕТ-ПРОСТРАНСТВО И ИНТЕРНЕТ-МЕМ</w:t>
            </w:r>
            <w:r w:rsidR="002867C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…………</w:t>
            </w:r>
            <w:r w:rsidR="006D1E5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.5</w:t>
            </w:r>
          </w:p>
          <w:p w:rsidR="003B6902" w:rsidRDefault="006F7FF1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91461">
              <w:rPr>
                <w:rFonts w:ascii="Times New Roman" w:hAnsi="Times New Roman"/>
                <w:sz w:val="28"/>
                <w:szCs w:val="28"/>
              </w:rPr>
              <w:t>.1. Понятие «</w:t>
            </w:r>
            <w:proofErr w:type="spellStart"/>
            <w:r w:rsidR="00291461">
              <w:rPr>
                <w:rFonts w:ascii="Times New Roman" w:hAnsi="Times New Roman"/>
                <w:sz w:val="28"/>
                <w:szCs w:val="28"/>
              </w:rPr>
              <w:t>мем</w:t>
            </w:r>
            <w:proofErr w:type="spellEnd"/>
            <w:r w:rsidR="00291461">
              <w:rPr>
                <w:rFonts w:ascii="Times New Roman" w:hAnsi="Times New Roman"/>
                <w:sz w:val="28"/>
                <w:szCs w:val="28"/>
              </w:rPr>
              <w:t>»</w:t>
            </w:r>
            <w:r w:rsidR="00C94570">
              <w:rPr>
                <w:rFonts w:ascii="Times New Roman" w:hAnsi="Times New Roman"/>
                <w:sz w:val="28"/>
                <w:szCs w:val="28"/>
              </w:rPr>
              <w:t>……………………………………………………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………5</w:t>
            </w:r>
          </w:p>
          <w:p w:rsidR="003B6902" w:rsidRDefault="00291461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 Понятие «интернет-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C94570">
              <w:rPr>
                <w:rFonts w:ascii="Times New Roman" w:hAnsi="Times New Roman"/>
                <w:sz w:val="28"/>
                <w:szCs w:val="28"/>
              </w:rPr>
              <w:t>…………………………………………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……..9</w:t>
            </w:r>
          </w:p>
          <w:p w:rsidR="003B6902" w:rsidRDefault="003B6902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1.3. </w:t>
            </w:r>
            <w:r w:rsidR="009A46E9">
              <w:rPr>
                <w:rFonts w:ascii="Times New Roman" w:hAnsi="Times New Roman"/>
                <w:sz w:val="28"/>
                <w:szCs w:val="28"/>
              </w:rPr>
              <w:t>Распространение интернет-</w:t>
            </w:r>
            <w:proofErr w:type="spellStart"/>
            <w:r w:rsidR="009A46E9">
              <w:rPr>
                <w:rFonts w:ascii="Times New Roman" w:hAnsi="Times New Roman"/>
                <w:sz w:val="28"/>
                <w:szCs w:val="28"/>
              </w:rPr>
              <w:t>мемов</w:t>
            </w:r>
            <w:proofErr w:type="spellEnd"/>
            <w:r w:rsidR="00C94570">
              <w:rPr>
                <w:rFonts w:ascii="Times New Roman" w:hAnsi="Times New Roman"/>
                <w:sz w:val="28"/>
                <w:szCs w:val="28"/>
              </w:rPr>
              <w:t>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…..12</w:t>
            </w:r>
          </w:p>
          <w:p w:rsidR="003B6902" w:rsidRDefault="003B6902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1.4. Русский лубок как исторический </w:t>
            </w:r>
            <w:r w:rsidR="00C94570">
              <w:rPr>
                <w:rFonts w:ascii="Times New Roman" w:hAnsi="Times New Roman"/>
                <w:sz w:val="28"/>
                <w:szCs w:val="28"/>
              </w:rPr>
              <w:t xml:space="preserve">предшественник </w:t>
            </w:r>
            <w:r w:rsidR="00473CB5">
              <w:rPr>
                <w:rFonts w:ascii="Times New Roman" w:hAnsi="Times New Roman"/>
                <w:sz w:val="28"/>
                <w:szCs w:val="28"/>
              </w:rPr>
              <w:t>интернет-</w:t>
            </w:r>
            <w:proofErr w:type="spellStart"/>
            <w:r w:rsidR="00473CB5">
              <w:rPr>
                <w:rFonts w:ascii="Times New Roman" w:hAnsi="Times New Roman"/>
                <w:sz w:val="28"/>
                <w:szCs w:val="28"/>
              </w:rPr>
              <w:t>ме</w:t>
            </w:r>
            <w:r w:rsidR="00283F47">
              <w:rPr>
                <w:rFonts w:ascii="Times New Roman" w:hAnsi="Times New Roman"/>
                <w:sz w:val="28"/>
                <w:szCs w:val="28"/>
              </w:rPr>
              <w:t>ма</w:t>
            </w:r>
            <w:proofErr w:type="spellEnd"/>
            <w:r w:rsidR="00283F47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…………………………………………………………………………….14</w:t>
            </w:r>
          </w:p>
          <w:p w:rsidR="006F7FF1" w:rsidRDefault="002867C0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 Появление русского к</w:t>
            </w:r>
            <w:r w:rsidR="003B6902">
              <w:rPr>
                <w:rFonts w:ascii="Times New Roman" w:hAnsi="Times New Roman"/>
                <w:sz w:val="28"/>
                <w:szCs w:val="28"/>
              </w:rPr>
              <w:t>омикс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9A46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94570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r w:rsidR="00283F47">
              <w:rPr>
                <w:rFonts w:ascii="Times New Roman" w:hAnsi="Times New Roman"/>
                <w:sz w:val="28"/>
                <w:szCs w:val="28"/>
              </w:rPr>
              <w:t>..17</w:t>
            </w:r>
          </w:p>
          <w:p w:rsidR="003B6902" w:rsidRDefault="00473CB5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1.6. </w:t>
            </w:r>
            <w:r w:rsidR="003345B0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r w:rsidR="003B6902">
              <w:rPr>
                <w:rFonts w:ascii="Times New Roman" w:hAnsi="Times New Roman"/>
                <w:sz w:val="28"/>
                <w:szCs w:val="28"/>
              </w:rPr>
              <w:t xml:space="preserve"> языка в интернете и </w:t>
            </w:r>
            <w:r w:rsidR="003345B0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 w:rsidR="003B6902">
              <w:rPr>
                <w:rFonts w:ascii="Times New Roman" w:hAnsi="Times New Roman"/>
                <w:sz w:val="28"/>
                <w:szCs w:val="28"/>
              </w:rPr>
              <w:t>интернет-о</w:t>
            </w:r>
            <w:r w:rsidR="003345B0">
              <w:rPr>
                <w:rFonts w:ascii="Times New Roman" w:hAnsi="Times New Roman"/>
                <w:sz w:val="28"/>
                <w:szCs w:val="28"/>
              </w:rPr>
              <w:t>бщении</w:t>
            </w:r>
            <w:proofErr w:type="gramEnd"/>
            <w:r w:rsidR="00C94570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 w:rsidR="002867C0">
              <w:rPr>
                <w:rFonts w:ascii="Times New Roman" w:hAnsi="Times New Roman"/>
                <w:sz w:val="28"/>
                <w:szCs w:val="28"/>
              </w:rPr>
              <w:t>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….19</w:t>
            </w:r>
          </w:p>
          <w:p w:rsidR="003B6902" w:rsidRDefault="003B6902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1.7. Интернет-пользователь в сети</w:t>
            </w:r>
            <w:r w:rsidR="00C94570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  <w:r w:rsidR="002867C0">
              <w:rPr>
                <w:rFonts w:ascii="Times New Roman" w:hAnsi="Times New Roman"/>
                <w:sz w:val="28"/>
                <w:szCs w:val="28"/>
              </w:rPr>
              <w:t>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...23</w:t>
            </w:r>
          </w:p>
          <w:p w:rsidR="007767C8" w:rsidRDefault="003B6902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1.8. Мультимедийная интернет-коммуникация</w:t>
            </w:r>
            <w:r w:rsidR="00C94570">
              <w:rPr>
                <w:rFonts w:ascii="Times New Roman" w:hAnsi="Times New Roman"/>
                <w:sz w:val="28"/>
                <w:szCs w:val="28"/>
              </w:rPr>
              <w:t>……………………</w:t>
            </w:r>
            <w:r w:rsidR="002867C0">
              <w:rPr>
                <w:rFonts w:ascii="Times New Roman" w:hAnsi="Times New Roman"/>
                <w:sz w:val="28"/>
                <w:szCs w:val="28"/>
              </w:rPr>
              <w:t>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….24</w:t>
            </w:r>
          </w:p>
          <w:p w:rsidR="006F7FF1" w:rsidRDefault="007767C8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ГЛАВА 2.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ЯЗЫКОВАЯ ИГРА И </w:t>
            </w:r>
            <w:r w:rsidR="00484AFC">
              <w:rPr>
                <w:rFonts w:ascii="Times New Roman" w:hAnsi="Times New Roman"/>
                <w:sz w:val="28"/>
                <w:szCs w:val="28"/>
              </w:rPr>
              <w:t xml:space="preserve">СРЕДСТВА </w:t>
            </w:r>
            <w:r w:rsidR="00EE69A3">
              <w:rPr>
                <w:rFonts w:ascii="Times New Roman" w:hAnsi="Times New Roman"/>
                <w:sz w:val="28"/>
                <w:szCs w:val="28"/>
              </w:rPr>
              <w:t xml:space="preserve">ЕЁ </w:t>
            </w:r>
            <w:r w:rsidR="00FA7299">
              <w:rPr>
                <w:rFonts w:ascii="Times New Roman" w:hAnsi="Times New Roman"/>
                <w:sz w:val="28"/>
                <w:szCs w:val="28"/>
              </w:rPr>
              <w:t xml:space="preserve"> ВОПЛОЩЕНИЯ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……26</w:t>
            </w:r>
          </w:p>
          <w:p w:rsidR="00484AFC" w:rsidRDefault="007767C8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F7FF1">
              <w:rPr>
                <w:rFonts w:ascii="Times New Roman" w:hAnsi="Times New Roman"/>
                <w:sz w:val="28"/>
                <w:szCs w:val="28"/>
              </w:rPr>
              <w:t xml:space="preserve">.1. </w:t>
            </w:r>
            <w:r w:rsidR="00484AFC">
              <w:rPr>
                <w:rFonts w:ascii="Times New Roman" w:hAnsi="Times New Roman"/>
                <w:sz w:val="28"/>
                <w:szCs w:val="28"/>
              </w:rPr>
              <w:t>Понятия «игра» и «смех»…………………………………………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……26</w:t>
            </w:r>
          </w:p>
          <w:p w:rsidR="00484AFC" w:rsidRDefault="00484AFC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 Понятие «языковая игра»…………………………………………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…….26</w:t>
            </w:r>
          </w:p>
          <w:p w:rsidR="00484AFC" w:rsidRDefault="00484AFC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2.2.1. Функции языковой игры…………………………………………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……30</w:t>
            </w:r>
          </w:p>
          <w:p w:rsidR="006F7FF1" w:rsidRPr="006F7FF1" w:rsidRDefault="00484AFC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 Окказиональное слово как вид словотворчества 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……..32</w:t>
            </w:r>
          </w:p>
          <w:p w:rsidR="009143B6" w:rsidRDefault="00484AFC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  <w:r w:rsidR="00163B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63B59">
              <w:rPr>
                <w:rFonts w:ascii="Times New Roman" w:hAnsi="Times New Roman"/>
                <w:sz w:val="28"/>
                <w:szCs w:val="28"/>
              </w:rPr>
              <w:t>Семантизация</w:t>
            </w:r>
            <w:proofErr w:type="spellEnd"/>
            <w:r w:rsidR="00163B59">
              <w:rPr>
                <w:rFonts w:ascii="Times New Roman" w:hAnsi="Times New Roman"/>
                <w:sz w:val="28"/>
                <w:szCs w:val="28"/>
              </w:rPr>
              <w:t xml:space="preserve"> в условиях языковой игры: игровая этимология…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….35</w:t>
            </w:r>
          </w:p>
          <w:p w:rsidR="00484AFC" w:rsidRDefault="00484AFC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</w:t>
            </w:r>
            <w:r w:rsidR="004A26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63B59">
              <w:rPr>
                <w:rFonts w:ascii="Times New Roman" w:hAnsi="Times New Roman"/>
                <w:sz w:val="28"/>
                <w:szCs w:val="28"/>
              </w:rPr>
              <w:t xml:space="preserve">Разрушение устойчивых фраз: </w:t>
            </w:r>
            <w:proofErr w:type="spellStart"/>
            <w:r w:rsidR="00163B59">
              <w:rPr>
                <w:rFonts w:ascii="Times New Roman" w:hAnsi="Times New Roman"/>
                <w:sz w:val="28"/>
                <w:szCs w:val="28"/>
              </w:rPr>
              <w:t>антипословицы</w:t>
            </w:r>
            <w:proofErr w:type="spellEnd"/>
            <w:r w:rsidR="00163B5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163B59">
              <w:rPr>
                <w:rFonts w:ascii="Times New Roman" w:hAnsi="Times New Roman"/>
                <w:sz w:val="28"/>
                <w:szCs w:val="28"/>
              </w:rPr>
              <w:t>антипоговорки</w:t>
            </w:r>
            <w:proofErr w:type="spellEnd"/>
            <w:r w:rsidR="00163B59">
              <w:rPr>
                <w:rFonts w:ascii="Times New Roman" w:hAnsi="Times New Roman"/>
                <w:sz w:val="28"/>
                <w:szCs w:val="28"/>
              </w:rPr>
              <w:t>, фразеологическое творчество……………………………………………….</w:t>
            </w:r>
            <w:r w:rsidR="00283F47">
              <w:rPr>
                <w:rFonts w:ascii="Times New Roman" w:hAnsi="Times New Roman"/>
                <w:sz w:val="28"/>
                <w:szCs w:val="28"/>
              </w:rPr>
              <w:t>.37</w:t>
            </w:r>
          </w:p>
          <w:p w:rsidR="00163B59" w:rsidRDefault="00163B59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B59">
              <w:rPr>
                <w:rFonts w:ascii="Times New Roman" w:hAnsi="Times New Roman"/>
                <w:b/>
                <w:sz w:val="28"/>
                <w:szCs w:val="28"/>
              </w:rPr>
              <w:t>ГЛАВА 3.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62EBD">
              <w:rPr>
                <w:rFonts w:ascii="Times New Roman" w:hAnsi="Times New Roman"/>
                <w:sz w:val="28"/>
                <w:szCs w:val="28"/>
              </w:rPr>
              <w:t>АНАЛИЗ ИНТЕРНЕТ-МЕМОВ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……………………………….39</w:t>
            </w:r>
          </w:p>
          <w:p w:rsidR="00862EBD" w:rsidRDefault="00862EBD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3.1. </w:t>
            </w:r>
            <w:r w:rsidR="00491343">
              <w:rPr>
                <w:rFonts w:ascii="Times New Roman" w:hAnsi="Times New Roman"/>
                <w:sz w:val="28"/>
                <w:szCs w:val="28"/>
              </w:rPr>
              <w:t>Окказионализмы в интернет-</w:t>
            </w:r>
            <w:proofErr w:type="spellStart"/>
            <w:r w:rsidR="00491343">
              <w:rPr>
                <w:rFonts w:ascii="Times New Roman" w:hAnsi="Times New Roman"/>
                <w:sz w:val="28"/>
                <w:szCs w:val="28"/>
              </w:rPr>
              <w:t>мемах</w:t>
            </w:r>
            <w:proofErr w:type="spellEnd"/>
            <w:r w:rsidR="00491343">
              <w:rPr>
                <w:rFonts w:ascii="Times New Roman" w:hAnsi="Times New Roman"/>
                <w:sz w:val="28"/>
                <w:szCs w:val="28"/>
              </w:rPr>
              <w:t>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……39</w:t>
            </w:r>
          </w:p>
          <w:p w:rsidR="00862EBD" w:rsidRDefault="00862EBD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3.1.1.</w:t>
            </w:r>
            <w:r w:rsidR="00491343">
              <w:rPr>
                <w:rFonts w:ascii="Times New Roman" w:hAnsi="Times New Roman"/>
                <w:sz w:val="28"/>
                <w:szCs w:val="28"/>
              </w:rPr>
              <w:t xml:space="preserve"> Контаминация……………………………………………………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……40</w:t>
            </w:r>
          </w:p>
          <w:p w:rsidR="00862EBD" w:rsidRDefault="00862EBD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3.1.2.</w:t>
            </w:r>
            <w:r w:rsidR="00176861">
              <w:rPr>
                <w:rFonts w:ascii="Times New Roman" w:hAnsi="Times New Roman"/>
                <w:sz w:val="28"/>
                <w:szCs w:val="28"/>
              </w:rPr>
              <w:t xml:space="preserve"> Субституция……………………………………………….</w:t>
            </w:r>
            <w:r w:rsidR="00491343">
              <w:rPr>
                <w:rFonts w:ascii="Times New Roman" w:hAnsi="Times New Roman"/>
                <w:sz w:val="28"/>
                <w:szCs w:val="28"/>
              </w:rPr>
              <w:t>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….47</w:t>
            </w:r>
          </w:p>
          <w:p w:rsidR="00862EBD" w:rsidRDefault="00862EBD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3.1.3.</w:t>
            </w:r>
            <w:r w:rsidR="00491343">
              <w:rPr>
                <w:rFonts w:ascii="Times New Roman" w:hAnsi="Times New Roman"/>
                <w:sz w:val="28"/>
                <w:szCs w:val="28"/>
              </w:rPr>
              <w:t xml:space="preserve"> Слияние…………………………………………………………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……...54</w:t>
            </w:r>
          </w:p>
          <w:p w:rsidR="00862EBD" w:rsidRDefault="00862EBD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  <w:r w:rsidR="004913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91343">
              <w:rPr>
                <w:rFonts w:ascii="Times New Roman" w:hAnsi="Times New Roman"/>
                <w:sz w:val="28"/>
                <w:szCs w:val="28"/>
              </w:rPr>
              <w:t>Лингвокреатив</w:t>
            </w:r>
            <w:proofErr w:type="spellEnd"/>
            <w:r w:rsidR="00491343">
              <w:rPr>
                <w:rFonts w:ascii="Times New Roman" w:hAnsi="Times New Roman"/>
                <w:sz w:val="28"/>
                <w:szCs w:val="28"/>
              </w:rPr>
              <w:t xml:space="preserve"> в речевых клише…………………………………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……..55</w:t>
            </w:r>
          </w:p>
          <w:p w:rsidR="00CA1163" w:rsidRDefault="00CA1163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  <w:r w:rsidR="004913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0530A">
              <w:rPr>
                <w:rFonts w:ascii="Times New Roman" w:hAnsi="Times New Roman"/>
                <w:sz w:val="28"/>
                <w:szCs w:val="28"/>
              </w:rPr>
              <w:t>Игровая этимология в интернет-</w:t>
            </w:r>
            <w:proofErr w:type="spellStart"/>
            <w:r w:rsidR="00A0530A">
              <w:rPr>
                <w:rFonts w:ascii="Times New Roman" w:hAnsi="Times New Roman"/>
                <w:sz w:val="28"/>
                <w:szCs w:val="28"/>
              </w:rPr>
              <w:t>мемах</w:t>
            </w:r>
            <w:proofErr w:type="spellEnd"/>
            <w:r w:rsidR="00A0530A">
              <w:rPr>
                <w:rFonts w:ascii="Times New Roman" w:hAnsi="Times New Roman"/>
                <w:sz w:val="28"/>
                <w:szCs w:val="28"/>
              </w:rPr>
              <w:t>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………64</w:t>
            </w:r>
          </w:p>
          <w:p w:rsidR="00CA1163" w:rsidRDefault="00CA1163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</w:t>
            </w:r>
            <w:r w:rsidR="00A053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0530A">
              <w:rPr>
                <w:rFonts w:ascii="Times New Roman" w:hAnsi="Times New Roman"/>
                <w:sz w:val="28"/>
                <w:szCs w:val="28"/>
              </w:rPr>
              <w:t>Ом</w:t>
            </w:r>
            <w:proofErr w:type="gramStart"/>
            <w:r w:rsidR="00A0530A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="00A0530A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A0530A">
              <w:rPr>
                <w:rFonts w:ascii="Times New Roman" w:hAnsi="Times New Roman"/>
                <w:sz w:val="28"/>
                <w:szCs w:val="28"/>
              </w:rPr>
              <w:t xml:space="preserve"> явления в языковой игре……………………………………</w:t>
            </w:r>
            <w:r w:rsidR="00283F47">
              <w:rPr>
                <w:rFonts w:ascii="Times New Roman" w:hAnsi="Times New Roman"/>
                <w:sz w:val="28"/>
                <w:szCs w:val="28"/>
              </w:rPr>
              <w:t>…</w:t>
            </w:r>
            <w:r w:rsidR="00CE3949">
              <w:rPr>
                <w:rFonts w:ascii="Times New Roman" w:hAnsi="Times New Roman"/>
                <w:sz w:val="28"/>
                <w:szCs w:val="28"/>
              </w:rPr>
              <w:t>….70</w:t>
            </w:r>
          </w:p>
          <w:p w:rsidR="00CA1163" w:rsidRDefault="00CA1163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3.5.</w:t>
            </w:r>
            <w:r w:rsidR="00A0530A">
              <w:rPr>
                <w:rFonts w:ascii="Times New Roman" w:hAnsi="Times New Roman"/>
                <w:sz w:val="28"/>
                <w:szCs w:val="28"/>
              </w:rPr>
              <w:t xml:space="preserve"> Игровой анахронизм слова и изображения……………………</w:t>
            </w:r>
            <w:r w:rsidR="00CE3949">
              <w:rPr>
                <w:rFonts w:ascii="Times New Roman" w:hAnsi="Times New Roman"/>
                <w:sz w:val="28"/>
                <w:szCs w:val="28"/>
              </w:rPr>
              <w:t>……….72</w:t>
            </w:r>
          </w:p>
          <w:p w:rsidR="00CA1163" w:rsidRDefault="00A0530A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ЗАКЛЮЧЕНИЕ…………………………………………………………</w:t>
            </w:r>
            <w:r w:rsidR="00CE3949">
              <w:rPr>
                <w:rFonts w:ascii="Times New Roman" w:hAnsi="Times New Roman"/>
                <w:sz w:val="28"/>
                <w:szCs w:val="28"/>
              </w:rPr>
              <w:t>……87</w:t>
            </w:r>
          </w:p>
          <w:p w:rsidR="002867C0" w:rsidRDefault="002867C0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ЛИТЕРАТУРЫ……………………………………………</w:t>
            </w:r>
            <w:r w:rsidR="00CE3949">
              <w:rPr>
                <w:rFonts w:ascii="Times New Roman" w:hAnsi="Times New Roman"/>
                <w:sz w:val="28"/>
                <w:szCs w:val="28"/>
              </w:rPr>
              <w:t>……...89</w:t>
            </w:r>
          </w:p>
          <w:p w:rsidR="00491343" w:rsidRDefault="00491343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СЛОВАРИ………………………………………………………………</w:t>
            </w:r>
            <w:r w:rsidR="00CE3949">
              <w:rPr>
                <w:rFonts w:ascii="Times New Roman" w:hAnsi="Times New Roman"/>
                <w:sz w:val="28"/>
                <w:szCs w:val="28"/>
              </w:rPr>
              <w:t>……96</w:t>
            </w:r>
          </w:p>
          <w:p w:rsidR="00CE3949" w:rsidRDefault="00CE3949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СОКРАЩЕНИЙ…………………………………………………97</w:t>
            </w:r>
          </w:p>
          <w:p w:rsidR="00CA1163" w:rsidRPr="00862EBD" w:rsidRDefault="00CA1163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45B0" w:rsidRDefault="003345B0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45B0" w:rsidRDefault="003345B0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45B0" w:rsidRDefault="003345B0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4AFC" w:rsidRDefault="00484AFC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4AFC" w:rsidRDefault="00484AFC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4AFC" w:rsidRPr="00451E06" w:rsidRDefault="00484AFC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9143B6" w:rsidRDefault="009143B6" w:rsidP="002867C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73CB5" w:rsidRDefault="00473CB5" w:rsidP="0060030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A1163" w:rsidRDefault="00CA1163" w:rsidP="0060030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A1163" w:rsidRDefault="00CA1163" w:rsidP="0060030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A1163" w:rsidRDefault="00CA1163" w:rsidP="0060030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A1163" w:rsidRDefault="00CA1163" w:rsidP="0060030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A1163" w:rsidRDefault="00CA1163" w:rsidP="0060030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A1163" w:rsidRPr="00600305" w:rsidRDefault="00CA1163" w:rsidP="0060030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5703B" w:rsidRPr="00E5703B" w:rsidRDefault="006D1E5D" w:rsidP="00E570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D6137" w:rsidRDefault="00E97402" w:rsidP="008D61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Интернет сегодня – </w:t>
      </w:r>
      <w:r w:rsidRPr="00DF46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самый глобальный источник </w:t>
      </w:r>
      <w:r w:rsidRPr="00A81B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информации,</w:t>
      </w:r>
      <w:r w:rsidR="008724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72429" w:rsidRPr="008724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прос</w:t>
      </w:r>
      <w:r w:rsidR="008724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транство для творчества многих</w:t>
      </w:r>
      <w:r w:rsidR="00195D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Как</w:t>
      </w:r>
      <w:r w:rsidR="00195D7D">
        <w:rPr>
          <w:rFonts w:ascii="Times New Roman" w:hAnsi="Times New Roman"/>
          <w:sz w:val="28"/>
          <w:szCs w:val="28"/>
        </w:rPr>
        <w:t xml:space="preserve"> всякое активное развивающееся явление</w:t>
      </w:r>
      <w:r w:rsidR="00195D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интернет нуждается в не менее активном изучении</w:t>
      </w:r>
      <w:r w:rsidR="008D61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Этим определяется </w:t>
      </w:r>
      <w:r>
        <w:rPr>
          <w:rFonts w:ascii="Times New Roman" w:hAnsi="Times New Roman"/>
          <w:b/>
          <w:sz w:val="28"/>
          <w:szCs w:val="28"/>
        </w:rPr>
        <w:t>а</w:t>
      </w:r>
      <w:r w:rsidRPr="007C77E9">
        <w:rPr>
          <w:rFonts w:ascii="Times New Roman" w:hAnsi="Times New Roman"/>
          <w:b/>
          <w:sz w:val="28"/>
          <w:szCs w:val="28"/>
        </w:rPr>
        <w:t>ктуальность</w:t>
      </w:r>
      <w:r w:rsidRPr="007C77E9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.</w:t>
      </w:r>
      <w:r w:rsidR="008D6137">
        <w:rPr>
          <w:rFonts w:ascii="Times New Roman" w:hAnsi="Times New Roman"/>
          <w:sz w:val="28"/>
          <w:szCs w:val="28"/>
        </w:rPr>
        <w:t xml:space="preserve"> </w:t>
      </w:r>
    </w:p>
    <w:p w:rsidR="00195D7D" w:rsidRDefault="008D6137" w:rsidP="00DE47E9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Создание и распространение интернет-</w:t>
      </w:r>
      <w:proofErr w:type="spellStart"/>
      <w:r>
        <w:rPr>
          <w:rFonts w:ascii="Times New Roman" w:hAnsi="Times New Roman"/>
          <w:sz w:val="28"/>
          <w:szCs w:val="28"/>
        </w:rPr>
        <w:t>мемов</w:t>
      </w:r>
      <w:proofErr w:type="spellEnd"/>
      <w:r w:rsidR="000B498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безусловно</w:t>
      </w:r>
      <w:r w:rsidR="000B498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195D7D" w:rsidRPr="00195D7D">
        <w:rPr>
          <w:rFonts w:ascii="Times New Roman" w:hAnsi="Times New Roman"/>
          <w:sz w:val="28"/>
          <w:szCs w:val="28"/>
        </w:rPr>
        <w:t>развивается</w:t>
      </w:r>
      <w:r w:rsidR="00195D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немыслимой скоростью. Н</w:t>
      </w:r>
      <w:r w:rsidR="00195D7D" w:rsidRPr="00195D7D">
        <w:rPr>
          <w:rFonts w:ascii="Times New Roman" w:hAnsi="Times New Roman"/>
          <w:sz w:val="28"/>
          <w:szCs w:val="28"/>
        </w:rPr>
        <w:t xml:space="preserve">о </w:t>
      </w:r>
      <w:r w:rsidR="00E336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внимательного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изучени</w:t>
      </w:r>
      <w:r w:rsidR="00E336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этой реалии интернета </w:t>
      </w:r>
      <w:r w:rsidR="00DE4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отечественной науке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представлено</w:t>
      </w:r>
      <w:r w:rsidR="00DE4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за исключением работ, например, М. А. </w:t>
      </w:r>
      <w:proofErr w:type="spellStart"/>
      <w:r w:rsidR="00DE4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Кронгауза</w:t>
      </w:r>
      <w:proofErr w:type="spellEnd"/>
      <w:r w:rsidR="00D36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Г. Ч. Гусейнова, Ю. В. </w:t>
      </w:r>
      <w:proofErr w:type="spellStart"/>
      <w:r w:rsidR="00D36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Щуриной</w:t>
      </w:r>
      <w:proofErr w:type="spellEnd"/>
      <w:r w:rsidR="00D36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др</w:t>
      </w:r>
      <w:r w:rsidR="00DE4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D36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E4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Этим определяется </w:t>
      </w:r>
      <w:r w:rsidR="00DE47E9">
        <w:rPr>
          <w:rFonts w:ascii="Times New Roman" w:hAnsi="Times New Roman"/>
          <w:b/>
          <w:sz w:val="28"/>
          <w:szCs w:val="28"/>
        </w:rPr>
        <w:t>п</w:t>
      </w:r>
      <w:r w:rsidRPr="00E5703B">
        <w:rPr>
          <w:rFonts w:ascii="Times New Roman" w:hAnsi="Times New Roman"/>
          <w:b/>
          <w:sz w:val="28"/>
          <w:szCs w:val="28"/>
        </w:rPr>
        <w:t>роблема</w:t>
      </w:r>
      <w:r w:rsidRPr="008D613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8D61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Pr="008D61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интерес</w:t>
      </w:r>
      <w:r w:rsidRPr="008D61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исследования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. </w:t>
      </w:r>
    </w:p>
    <w:p w:rsidR="000B498C" w:rsidRPr="00E33641" w:rsidRDefault="000B498C" w:rsidP="00E33641">
      <w:pPr>
        <w:pStyle w:val="af5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В работе </w:t>
      </w:r>
      <w:r w:rsidR="00D368F1">
        <w:rPr>
          <w:rFonts w:eastAsia="TimesNewRomanPSMT"/>
          <w:sz w:val="28"/>
          <w:szCs w:val="28"/>
        </w:rPr>
        <w:t xml:space="preserve">подробно рассматриваются </w:t>
      </w:r>
      <w:r>
        <w:rPr>
          <w:rFonts w:eastAsia="TimesNewRomanPSMT"/>
          <w:sz w:val="28"/>
          <w:szCs w:val="28"/>
        </w:rPr>
        <w:t>понятия «</w:t>
      </w:r>
      <w:proofErr w:type="spellStart"/>
      <w:r>
        <w:rPr>
          <w:rFonts w:eastAsia="TimesNewRomanPSMT"/>
          <w:sz w:val="28"/>
          <w:szCs w:val="28"/>
        </w:rPr>
        <w:t>мем</w:t>
      </w:r>
      <w:proofErr w:type="spellEnd"/>
      <w:r>
        <w:rPr>
          <w:rFonts w:eastAsia="TimesNewRomanPSMT"/>
          <w:sz w:val="28"/>
          <w:szCs w:val="28"/>
        </w:rPr>
        <w:t>» и «интернет-</w:t>
      </w:r>
      <w:proofErr w:type="spellStart"/>
      <w:r>
        <w:rPr>
          <w:rFonts w:eastAsia="TimesNewRomanPSMT"/>
          <w:sz w:val="28"/>
          <w:szCs w:val="28"/>
        </w:rPr>
        <w:t>мем</w:t>
      </w:r>
      <w:proofErr w:type="spellEnd"/>
      <w:r>
        <w:rPr>
          <w:rFonts w:eastAsia="TimesNewRomanPSMT"/>
          <w:sz w:val="28"/>
          <w:szCs w:val="28"/>
        </w:rPr>
        <w:t xml:space="preserve">». </w:t>
      </w:r>
      <w:r w:rsidRPr="007C77E9">
        <w:rPr>
          <w:b/>
          <w:sz w:val="28"/>
          <w:szCs w:val="28"/>
        </w:rPr>
        <w:t xml:space="preserve">Новизна </w:t>
      </w:r>
      <w:r>
        <w:rPr>
          <w:sz w:val="28"/>
          <w:szCs w:val="28"/>
        </w:rPr>
        <w:t>исследования состоит в подробн</w:t>
      </w:r>
      <w:r w:rsidR="00E33641">
        <w:rPr>
          <w:sz w:val="28"/>
          <w:szCs w:val="28"/>
        </w:rPr>
        <w:t>ом</w:t>
      </w:r>
      <w:r>
        <w:rPr>
          <w:sz w:val="28"/>
          <w:szCs w:val="28"/>
        </w:rPr>
        <w:t xml:space="preserve"> теоретическом изучении и описании новейшего </w:t>
      </w:r>
      <w:r w:rsidRPr="000B498C">
        <w:rPr>
          <w:sz w:val="28"/>
          <w:szCs w:val="28"/>
        </w:rPr>
        <w:t>материала</w:t>
      </w:r>
      <w:r>
        <w:rPr>
          <w:sz w:val="28"/>
          <w:szCs w:val="28"/>
        </w:rPr>
        <w:t xml:space="preserve"> в</w:t>
      </w:r>
      <w:r w:rsidRPr="007C77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 </w:t>
      </w:r>
      <w:r w:rsidRPr="007C77E9">
        <w:rPr>
          <w:sz w:val="28"/>
          <w:szCs w:val="28"/>
        </w:rPr>
        <w:t>социальной сет</w:t>
      </w:r>
      <w:r>
        <w:rPr>
          <w:sz w:val="28"/>
          <w:szCs w:val="28"/>
        </w:rPr>
        <w:t>и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»</w:t>
      </w:r>
      <w:r w:rsidR="00D368F1">
        <w:rPr>
          <w:sz w:val="28"/>
          <w:szCs w:val="28"/>
        </w:rPr>
        <w:t>.</w:t>
      </w:r>
    </w:p>
    <w:p w:rsidR="000B498C" w:rsidRDefault="008D6137" w:rsidP="008D6137">
      <w:pPr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Интернет-</w:t>
      </w:r>
      <w:proofErr w:type="spellStart"/>
      <w:r>
        <w:rPr>
          <w:rFonts w:ascii="Times New Roman" w:hAnsi="Times New Roman"/>
          <w:sz w:val="28"/>
        </w:rPr>
        <w:t>мем</w:t>
      </w:r>
      <w:proofErr w:type="spell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>предстаёт сложным образованием</w:t>
      </w:r>
      <w:r w:rsidRPr="00090466">
        <w:rPr>
          <w:rFonts w:ascii="Times New Roman" w:eastAsia="TimesNewRomanPSMT" w:hAnsi="Times New Roman"/>
          <w:sz w:val="28"/>
          <w:szCs w:val="28"/>
          <w:lang w:eastAsia="ru-RU"/>
        </w:rPr>
        <w:t>, в котором вербальные и невербальные элементы образуют визуальное, структурное, смысловое и функциональное целое, комп</w:t>
      </w:r>
      <w:r w:rsidR="00D368F1">
        <w:rPr>
          <w:rFonts w:ascii="Times New Roman" w:eastAsia="TimesNewRomanPSMT" w:hAnsi="Times New Roman"/>
          <w:sz w:val="28"/>
          <w:szCs w:val="28"/>
          <w:lang w:eastAsia="ru-RU"/>
        </w:rPr>
        <w:t>лексно воздействуя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 на адресата. Иначе его называют </w:t>
      </w:r>
      <w:proofErr w:type="spellStart"/>
      <w:r>
        <w:rPr>
          <w:rFonts w:ascii="Times New Roman" w:eastAsia="TimesNewRomanPSMT" w:hAnsi="Times New Roman"/>
          <w:sz w:val="28"/>
          <w:szCs w:val="28"/>
          <w:lang w:eastAsia="ru-RU"/>
        </w:rPr>
        <w:t>креолизованным</w:t>
      </w:r>
      <w:proofErr w:type="spellEnd"/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 текстом. </w:t>
      </w:r>
    </w:p>
    <w:p w:rsidR="00C91BA1" w:rsidRPr="00016AD9" w:rsidRDefault="00C91BA1" w:rsidP="00016AD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Одним из проявлений творческого потенциала носителей любого языка является игра с ним. </w:t>
      </w:r>
      <w:r>
        <w:rPr>
          <w:rFonts w:ascii="Times New Roman" w:hAnsi="Times New Roman"/>
          <w:bCs/>
          <w:sz w:val="28"/>
          <w:szCs w:val="28"/>
        </w:rPr>
        <w:t>В основе языковой игры лежит юмор и комическое начало. Языковая игра</w:t>
      </w:r>
      <w:r w:rsidR="00016AD9">
        <w:rPr>
          <w:rFonts w:ascii="Times New Roman" w:hAnsi="Times New Roman"/>
          <w:bCs/>
          <w:sz w:val="28"/>
          <w:szCs w:val="28"/>
        </w:rPr>
        <w:t xml:space="preserve"> (</w:t>
      </w:r>
      <w:proofErr w:type="spellStart"/>
      <w:r w:rsidR="00016AD9">
        <w:rPr>
          <w:rFonts w:ascii="Times New Roman" w:hAnsi="Times New Roman"/>
          <w:bCs/>
          <w:sz w:val="28"/>
          <w:szCs w:val="28"/>
        </w:rPr>
        <w:t>лингвокреатив</w:t>
      </w:r>
      <w:proofErr w:type="spellEnd"/>
      <w:r w:rsidR="00016AD9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– это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любое намеренное отклонение от нормы, но всегда узнаваемое носителями языка. Практическое воплощение языковой игры в интернет-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мемах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разнообразно. В работе </w:t>
      </w:r>
      <w:r w:rsidR="00016A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изучаются обнаруженные явления </w:t>
      </w:r>
      <w:r w:rsidR="00016AD9" w:rsidRPr="007C77E9">
        <w:rPr>
          <w:rFonts w:ascii="Times New Roman" w:hAnsi="Times New Roman"/>
          <w:sz w:val="28"/>
        </w:rPr>
        <w:t xml:space="preserve">на </w:t>
      </w:r>
      <w:r w:rsidR="00016AD9" w:rsidRPr="007C77E9">
        <w:rPr>
          <w:rFonts w:ascii="Times New Roman" w:hAnsi="Times New Roman"/>
          <w:b/>
          <w:sz w:val="28"/>
        </w:rPr>
        <w:t>материале</w:t>
      </w:r>
      <w:r w:rsidR="00016AD9" w:rsidRPr="007C77E9">
        <w:rPr>
          <w:rFonts w:ascii="Times New Roman" w:hAnsi="Times New Roman"/>
          <w:sz w:val="28"/>
        </w:rPr>
        <w:t xml:space="preserve"> интернет-</w:t>
      </w:r>
      <w:proofErr w:type="spellStart"/>
      <w:r w:rsidR="00016AD9" w:rsidRPr="007C77E9">
        <w:rPr>
          <w:rFonts w:ascii="Times New Roman" w:hAnsi="Times New Roman"/>
          <w:sz w:val="28"/>
        </w:rPr>
        <w:t>мемов</w:t>
      </w:r>
      <w:proofErr w:type="spellEnd"/>
      <w:r w:rsidR="00016AD9">
        <w:rPr>
          <w:rFonts w:ascii="Times New Roman" w:hAnsi="Times New Roman"/>
          <w:sz w:val="28"/>
        </w:rPr>
        <w:t>.</w:t>
      </w:r>
    </w:p>
    <w:p w:rsidR="00E97402" w:rsidRDefault="00B7174D" w:rsidP="00B717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C77E9">
        <w:rPr>
          <w:rFonts w:ascii="Times New Roman" w:hAnsi="Times New Roman"/>
          <w:b/>
          <w:sz w:val="28"/>
        </w:rPr>
        <w:t>Объектом</w:t>
      </w:r>
      <w:r>
        <w:rPr>
          <w:rFonts w:ascii="Times New Roman" w:hAnsi="Times New Roman"/>
          <w:b/>
          <w:sz w:val="28"/>
        </w:rPr>
        <w:t xml:space="preserve"> </w:t>
      </w:r>
      <w:r w:rsidR="00872429">
        <w:rPr>
          <w:rFonts w:ascii="Times New Roman" w:hAnsi="Times New Roman"/>
          <w:sz w:val="28"/>
        </w:rPr>
        <w:t>исследования явля</w:t>
      </w:r>
      <w:r w:rsidR="00C91BA1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тся </w:t>
      </w:r>
      <w:r w:rsidR="00872429">
        <w:rPr>
          <w:rFonts w:ascii="Times New Roman" w:hAnsi="Times New Roman"/>
          <w:sz w:val="28"/>
        </w:rPr>
        <w:t>вербальная и невербальная части интернет-</w:t>
      </w:r>
      <w:proofErr w:type="spellStart"/>
      <w:r w:rsidR="00872429">
        <w:rPr>
          <w:rFonts w:ascii="Times New Roman" w:hAnsi="Times New Roman"/>
          <w:sz w:val="28"/>
        </w:rPr>
        <w:t>мема</w:t>
      </w:r>
      <w:proofErr w:type="spellEnd"/>
      <w:r w:rsidR="00872429">
        <w:rPr>
          <w:rFonts w:ascii="Times New Roman" w:hAnsi="Times New Roman"/>
          <w:sz w:val="28"/>
        </w:rPr>
        <w:t>.</w:t>
      </w:r>
    </w:p>
    <w:p w:rsidR="00872429" w:rsidRDefault="00B7174D" w:rsidP="00B717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F347D">
        <w:rPr>
          <w:rFonts w:ascii="Times New Roman" w:hAnsi="Times New Roman"/>
          <w:b/>
          <w:sz w:val="28"/>
        </w:rPr>
        <w:t>Предмет</w:t>
      </w:r>
      <w:r>
        <w:rPr>
          <w:rFonts w:ascii="Times New Roman" w:hAnsi="Times New Roman"/>
          <w:sz w:val="28"/>
        </w:rPr>
        <w:t xml:space="preserve"> работы –</w:t>
      </w:r>
      <w:r w:rsidR="00872429">
        <w:rPr>
          <w:rFonts w:ascii="Times New Roman" w:hAnsi="Times New Roman"/>
          <w:sz w:val="28"/>
        </w:rPr>
        <w:t xml:space="preserve"> практическое воплощение языковой игры в интернет-</w:t>
      </w:r>
      <w:proofErr w:type="spellStart"/>
      <w:r w:rsidR="00872429">
        <w:rPr>
          <w:rFonts w:ascii="Times New Roman" w:hAnsi="Times New Roman"/>
          <w:sz w:val="28"/>
        </w:rPr>
        <w:t>мемах</w:t>
      </w:r>
      <w:proofErr w:type="spellEnd"/>
      <w:r w:rsidR="00872429">
        <w:rPr>
          <w:rFonts w:ascii="Times New Roman" w:hAnsi="Times New Roman"/>
          <w:sz w:val="28"/>
        </w:rPr>
        <w:t>.</w:t>
      </w:r>
    </w:p>
    <w:p w:rsidR="00B7174D" w:rsidRPr="00E10133" w:rsidRDefault="00B7174D" w:rsidP="00B7174D">
      <w:pPr>
        <w:spacing w:after="0" w:line="360" w:lineRule="auto"/>
        <w:ind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Цель работы –</w:t>
      </w:r>
      <w:r w:rsidR="00201413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представить анализ </w:t>
      </w:r>
      <w:r w:rsidR="00E33641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обнаруженных </w:t>
      </w:r>
      <w:r w:rsidR="00201413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явлений</w:t>
      </w:r>
      <w:r w:rsidR="002867C0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языковой игры</w:t>
      </w:r>
      <w:r w:rsidRPr="00152FDF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в интернет-</w:t>
      </w:r>
      <w:proofErr w:type="spellStart"/>
      <w:r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мемах</w:t>
      </w:r>
      <w:proofErr w:type="spellEnd"/>
      <w:r w:rsidRPr="00152FDF"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apple-style-span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7174D" w:rsidRDefault="00B7174D" w:rsidP="00B7174D">
      <w:pPr>
        <w:pStyle w:val="2"/>
        <w:ind w:left="0" w:firstLine="709"/>
        <w:jc w:val="both"/>
        <w:rPr>
          <w:szCs w:val="28"/>
        </w:rPr>
      </w:pPr>
      <w:r w:rsidRPr="007C77E9">
        <w:rPr>
          <w:szCs w:val="28"/>
        </w:rPr>
        <w:lastRenderedPageBreak/>
        <w:t xml:space="preserve">Исходя из всего вышеперечисленного, можно сформулировать </w:t>
      </w:r>
      <w:r w:rsidRPr="007C77E9">
        <w:rPr>
          <w:b/>
          <w:szCs w:val="28"/>
        </w:rPr>
        <w:t>задачи</w:t>
      </w:r>
      <w:r w:rsidRPr="007C77E9">
        <w:rPr>
          <w:szCs w:val="28"/>
        </w:rPr>
        <w:t xml:space="preserve"> исследования:</w:t>
      </w:r>
    </w:p>
    <w:p w:rsidR="00E33641" w:rsidRDefault="00E33641" w:rsidP="002867C0">
      <w:pPr>
        <w:pStyle w:val="2"/>
        <w:numPr>
          <w:ilvl w:val="0"/>
          <w:numId w:val="19"/>
        </w:numPr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Широко изучить теоретический вопрос интернет-</w:t>
      </w:r>
      <w:proofErr w:type="spellStart"/>
      <w:r>
        <w:rPr>
          <w:color w:val="000000"/>
          <w:szCs w:val="28"/>
          <w:shd w:val="clear" w:color="auto" w:fill="FFFFFF"/>
        </w:rPr>
        <w:t>мемов</w:t>
      </w:r>
      <w:proofErr w:type="spellEnd"/>
      <w:r>
        <w:rPr>
          <w:color w:val="000000"/>
          <w:szCs w:val="28"/>
          <w:shd w:val="clear" w:color="auto" w:fill="FFFFFF"/>
        </w:rPr>
        <w:t>;</w:t>
      </w:r>
    </w:p>
    <w:p w:rsidR="002867C0" w:rsidRDefault="00201413" w:rsidP="002867C0">
      <w:pPr>
        <w:pStyle w:val="2"/>
        <w:numPr>
          <w:ilvl w:val="0"/>
          <w:numId w:val="19"/>
        </w:numPr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Обнаружить явления </w:t>
      </w:r>
      <w:proofErr w:type="spellStart"/>
      <w:r w:rsidR="00665FE9">
        <w:rPr>
          <w:color w:val="000000"/>
          <w:szCs w:val="28"/>
          <w:shd w:val="clear" w:color="auto" w:fill="FFFFFF"/>
        </w:rPr>
        <w:t>лингвокреатива</w:t>
      </w:r>
      <w:proofErr w:type="spellEnd"/>
      <w:r w:rsidR="00665FE9">
        <w:rPr>
          <w:color w:val="000000"/>
          <w:szCs w:val="28"/>
          <w:shd w:val="clear" w:color="auto" w:fill="FFFFFF"/>
        </w:rPr>
        <w:t xml:space="preserve"> в интернет-</w:t>
      </w:r>
      <w:proofErr w:type="spellStart"/>
      <w:r w:rsidR="00665FE9">
        <w:rPr>
          <w:color w:val="000000"/>
          <w:szCs w:val="28"/>
          <w:shd w:val="clear" w:color="auto" w:fill="FFFFFF"/>
        </w:rPr>
        <w:t>мемах</w:t>
      </w:r>
      <w:proofErr w:type="spellEnd"/>
      <w:r w:rsidR="00872429">
        <w:rPr>
          <w:color w:val="000000"/>
          <w:szCs w:val="28"/>
          <w:shd w:val="clear" w:color="auto" w:fill="FFFFFF"/>
        </w:rPr>
        <w:t>;</w:t>
      </w:r>
    </w:p>
    <w:p w:rsidR="00201413" w:rsidRDefault="00201413" w:rsidP="002867C0">
      <w:pPr>
        <w:pStyle w:val="2"/>
        <w:numPr>
          <w:ilvl w:val="0"/>
          <w:numId w:val="19"/>
        </w:numPr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Рассмотреть подробно каждое явление;</w:t>
      </w:r>
    </w:p>
    <w:p w:rsidR="00E5703B" w:rsidRDefault="00201413" w:rsidP="000B498C">
      <w:pPr>
        <w:pStyle w:val="2"/>
        <w:numPr>
          <w:ilvl w:val="0"/>
          <w:numId w:val="19"/>
        </w:numPr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Проанализировать </w:t>
      </w:r>
      <w:r w:rsidR="000B498C">
        <w:rPr>
          <w:color w:val="000000"/>
          <w:szCs w:val="28"/>
          <w:shd w:val="clear" w:color="auto" w:fill="FFFFFF"/>
        </w:rPr>
        <w:t>отобранный материал</w:t>
      </w:r>
      <w:r w:rsidR="00BF31F9">
        <w:rPr>
          <w:color w:val="000000"/>
          <w:szCs w:val="28"/>
          <w:shd w:val="clear" w:color="auto" w:fill="FFFFFF"/>
        </w:rPr>
        <w:t>.</w:t>
      </w:r>
    </w:p>
    <w:p w:rsidR="000B498C" w:rsidRPr="000B498C" w:rsidRDefault="000B498C" w:rsidP="000B498C">
      <w:pPr>
        <w:pStyle w:val="2"/>
        <w:ind w:left="1069"/>
        <w:jc w:val="both"/>
        <w:rPr>
          <w:color w:val="000000"/>
          <w:szCs w:val="28"/>
          <w:shd w:val="clear" w:color="auto" w:fill="FFFFFF"/>
        </w:rPr>
      </w:pPr>
    </w:p>
    <w:p w:rsidR="00B7174D" w:rsidRPr="007C77E9" w:rsidRDefault="00B7174D" w:rsidP="00B7174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1A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качестве </w:t>
      </w:r>
      <w:r w:rsidRPr="00251AB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методов</w:t>
      </w:r>
      <w:r w:rsidRPr="00251A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работе использовались </w:t>
      </w:r>
      <w:proofErr w:type="gramStart"/>
      <w:r w:rsidRPr="00251A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следующие</w:t>
      </w:r>
      <w:proofErr w:type="gramEnd"/>
      <w:r w:rsidRPr="00251A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="00D36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метод словообразовательного анализа, </w:t>
      </w:r>
      <w:r w:rsidRPr="00251A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251AB1">
        <w:rPr>
          <w:rFonts w:ascii="Times New Roman" w:hAnsi="Times New Roman"/>
          <w:sz w:val="28"/>
          <w:szCs w:val="28"/>
        </w:rPr>
        <w:t xml:space="preserve">лассификационный метод, </w:t>
      </w:r>
      <w:r w:rsidR="002867C0">
        <w:rPr>
          <w:rFonts w:ascii="Times New Roman" w:hAnsi="Times New Roman"/>
          <w:sz w:val="28"/>
          <w:szCs w:val="28"/>
        </w:rPr>
        <w:t xml:space="preserve">описательный </w:t>
      </w:r>
      <w:r w:rsidR="00843AD8">
        <w:rPr>
          <w:rFonts w:ascii="Times New Roman" w:hAnsi="Times New Roman"/>
          <w:sz w:val="28"/>
          <w:szCs w:val="28"/>
        </w:rPr>
        <w:t>метод.</w:t>
      </w:r>
    </w:p>
    <w:p w:rsidR="00DE65D6" w:rsidRDefault="00DE65D6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67C0" w:rsidRDefault="002867C0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2DEB" w:rsidRDefault="00F92DEB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1E5D" w:rsidRDefault="006D1E5D" w:rsidP="000B498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D1E5D" w:rsidRDefault="006D1E5D" w:rsidP="0087242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E65D6" w:rsidRDefault="00DE65D6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5081" w:rsidRDefault="00635081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5081" w:rsidRDefault="00635081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3641" w:rsidRDefault="00E33641" w:rsidP="009143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43B6" w:rsidRDefault="00FA7299" w:rsidP="009143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ГЛАВА 1</w:t>
      </w:r>
      <w:r w:rsidR="009143B6">
        <w:rPr>
          <w:rFonts w:ascii="Times New Roman" w:hAnsi="Times New Roman"/>
          <w:b/>
          <w:sz w:val="28"/>
          <w:szCs w:val="28"/>
        </w:rPr>
        <w:t xml:space="preserve">. </w:t>
      </w:r>
      <w:r w:rsidR="009143B6">
        <w:rPr>
          <w:rFonts w:ascii="Times New Roman" w:hAnsi="Times New Roman"/>
          <w:sz w:val="28"/>
          <w:szCs w:val="28"/>
        </w:rPr>
        <w:t xml:space="preserve">ИНТЕРНЕТ-ПРОСТРАНСТВО И ИНТЕРНЕТ-МЕМ </w:t>
      </w:r>
    </w:p>
    <w:p w:rsidR="009143B6" w:rsidRDefault="009143B6" w:rsidP="009143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143B6" w:rsidRDefault="00FA7299" w:rsidP="00914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143B6">
        <w:rPr>
          <w:rFonts w:ascii="Times New Roman" w:hAnsi="Times New Roman"/>
          <w:sz w:val="28"/>
          <w:szCs w:val="28"/>
        </w:rPr>
        <w:t xml:space="preserve">опулярным объектом </w:t>
      </w:r>
      <w:r>
        <w:rPr>
          <w:rFonts w:ascii="Times New Roman" w:hAnsi="Times New Roman"/>
          <w:sz w:val="28"/>
          <w:szCs w:val="28"/>
        </w:rPr>
        <w:t xml:space="preserve">научных </w:t>
      </w:r>
      <w:r w:rsidR="009143B6">
        <w:rPr>
          <w:rFonts w:ascii="Times New Roman" w:hAnsi="Times New Roman"/>
          <w:sz w:val="28"/>
          <w:szCs w:val="28"/>
        </w:rPr>
        <w:t>исследований</w:t>
      </w:r>
      <w:r>
        <w:rPr>
          <w:rFonts w:ascii="Times New Roman" w:hAnsi="Times New Roman"/>
          <w:sz w:val="28"/>
          <w:szCs w:val="28"/>
        </w:rPr>
        <w:t xml:space="preserve"> об интернете</w:t>
      </w:r>
      <w:r w:rsidR="009143B6">
        <w:rPr>
          <w:rFonts w:ascii="Times New Roman" w:hAnsi="Times New Roman"/>
          <w:sz w:val="28"/>
          <w:szCs w:val="28"/>
        </w:rPr>
        <w:t xml:space="preserve"> является изучение личности в </w:t>
      </w:r>
      <w:r>
        <w:rPr>
          <w:rFonts w:ascii="Times New Roman" w:hAnsi="Times New Roman"/>
          <w:sz w:val="28"/>
          <w:szCs w:val="28"/>
        </w:rPr>
        <w:t xml:space="preserve">сети, </w:t>
      </w:r>
      <w:r w:rsidR="009143B6">
        <w:rPr>
          <w:rFonts w:ascii="Times New Roman" w:hAnsi="Times New Roman"/>
          <w:sz w:val="28"/>
          <w:szCs w:val="28"/>
        </w:rPr>
        <w:t>потому что за последнее десятилет</w:t>
      </w:r>
      <w:r>
        <w:rPr>
          <w:rFonts w:ascii="Times New Roman" w:hAnsi="Times New Roman"/>
          <w:sz w:val="28"/>
          <w:szCs w:val="28"/>
        </w:rPr>
        <w:t xml:space="preserve">ие возникло огромное количество </w:t>
      </w:r>
      <w:proofErr w:type="gramStart"/>
      <w:r w:rsidRPr="00FA7299">
        <w:rPr>
          <w:rFonts w:ascii="Times New Roman" w:hAnsi="Times New Roman"/>
          <w:sz w:val="28"/>
          <w:szCs w:val="28"/>
        </w:rPr>
        <w:t>интернет-</w:t>
      </w:r>
      <w:r w:rsidR="009143B6" w:rsidRPr="00FA7299">
        <w:rPr>
          <w:rFonts w:ascii="Times New Roman" w:hAnsi="Times New Roman"/>
          <w:sz w:val="28"/>
          <w:szCs w:val="28"/>
        </w:rPr>
        <w:t>пользователей</w:t>
      </w:r>
      <w:proofErr w:type="gramEnd"/>
      <w:r w:rsidR="009143B6" w:rsidRPr="00FA7299">
        <w:rPr>
          <w:rFonts w:ascii="Times New Roman" w:hAnsi="Times New Roman"/>
          <w:sz w:val="28"/>
          <w:szCs w:val="28"/>
        </w:rPr>
        <w:t>.</w:t>
      </w:r>
      <w:r w:rsidR="009143B6">
        <w:rPr>
          <w:rFonts w:ascii="Times New Roman" w:hAnsi="Times New Roman"/>
          <w:sz w:val="28"/>
          <w:szCs w:val="28"/>
        </w:rPr>
        <w:t xml:space="preserve"> Особое внимание специалисты уделяют </w:t>
      </w:r>
      <w:proofErr w:type="gramStart"/>
      <w:r w:rsidR="009143B6" w:rsidRPr="00FA7299">
        <w:rPr>
          <w:rFonts w:ascii="Times New Roman" w:hAnsi="Times New Roman"/>
          <w:sz w:val="28"/>
          <w:szCs w:val="28"/>
        </w:rPr>
        <w:t>интернет-общению</w:t>
      </w:r>
      <w:proofErr w:type="gramEnd"/>
      <w:r w:rsidR="009143B6">
        <w:rPr>
          <w:rFonts w:ascii="Times New Roman" w:hAnsi="Times New Roman"/>
          <w:i/>
          <w:sz w:val="28"/>
          <w:szCs w:val="28"/>
        </w:rPr>
        <w:t xml:space="preserve"> </w:t>
      </w:r>
      <w:r w:rsidR="009143B6">
        <w:rPr>
          <w:rFonts w:ascii="Times New Roman" w:hAnsi="Times New Roman"/>
          <w:sz w:val="28"/>
          <w:szCs w:val="28"/>
        </w:rPr>
        <w:t>и выделению различных функций коммуникации интернет-пользователей, также они изучают психологические предпосылки, которые заставляют</w:t>
      </w:r>
      <w:r w:rsidR="006449D1">
        <w:rPr>
          <w:rFonts w:ascii="Times New Roman" w:hAnsi="Times New Roman"/>
          <w:sz w:val="28"/>
          <w:szCs w:val="28"/>
        </w:rPr>
        <w:t xml:space="preserve"> человека обращаться к интернету.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Исследователи по-разному определяли понятие </w:t>
      </w:r>
      <w:r w:rsidR="009A46E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интернет</w:t>
      </w:r>
      <w:r w:rsidR="009A46E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исходя из выделяемых для него функций. Наиболее удачным нам кажется определение Е. И. Горошко, т. к. в его основу положены наиболее характерные признаки интернета как коммуникационной сети и психологические признаки личности в интернете: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Интернет – глобальная социально-коммуникационная компьютерная сеть, предназначенная для удовлетворения личностных и групповых коммуникационных потребностей за счет использования телекоммуникационных технологий»</w:t>
      </w:r>
      <w:r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1"/>
        <w:t>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143B6" w:rsidRDefault="009143B6" w:rsidP="00FA729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43B6" w:rsidRDefault="00FA7299" w:rsidP="009143B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 Понятие </w:t>
      </w:r>
      <w:r w:rsidR="00291461"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мем</w:t>
      </w:r>
      <w:proofErr w:type="spellEnd"/>
      <w:r w:rsidR="00291461">
        <w:rPr>
          <w:rFonts w:ascii="Times New Roman" w:hAnsi="Times New Roman"/>
          <w:b/>
          <w:sz w:val="28"/>
          <w:szCs w:val="28"/>
        </w:rPr>
        <w:t>»</w:t>
      </w:r>
      <w:r w:rsidR="009143B6">
        <w:rPr>
          <w:rFonts w:ascii="Times New Roman" w:hAnsi="Times New Roman"/>
          <w:b/>
          <w:sz w:val="28"/>
          <w:szCs w:val="28"/>
        </w:rPr>
        <w:t xml:space="preserve"> </w:t>
      </w:r>
    </w:p>
    <w:p w:rsidR="007C5294" w:rsidRDefault="009143B6" w:rsidP="00B92B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Мем</w:t>
      </w:r>
      <w:proofErr w:type="spellEnd"/>
      <w:r>
        <w:rPr>
          <w:rFonts w:ascii="Times New Roman" w:hAnsi="Times New Roman"/>
          <w:sz w:val="28"/>
          <w:szCs w:val="28"/>
        </w:rPr>
        <w:t>» – совершенно новое</w:t>
      </w:r>
      <w:r w:rsidR="00FA7299">
        <w:rPr>
          <w:rFonts w:ascii="Times New Roman" w:hAnsi="Times New Roman"/>
          <w:sz w:val="28"/>
          <w:szCs w:val="28"/>
        </w:rPr>
        <w:t>, не имеющее однозначного толкования</w:t>
      </w:r>
      <w:r>
        <w:rPr>
          <w:rFonts w:ascii="Times New Roman" w:hAnsi="Times New Roman"/>
          <w:sz w:val="28"/>
          <w:szCs w:val="28"/>
        </w:rPr>
        <w:t xml:space="preserve"> понятие. Общепринятого </w:t>
      </w:r>
      <w:r w:rsidR="00FA7299">
        <w:rPr>
          <w:rFonts w:ascii="Times New Roman" w:hAnsi="Times New Roman"/>
          <w:sz w:val="28"/>
          <w:szCs w:val="28"/>
        </w:rPr>
        <w:t xml:space="preserve">определения </w:t>
      </w:r>
      <w:r>
        <w:rPr>
          <w:rFonts w:ascii="Times New Roman" w:hAnsi="Times New Roman"/>
          <w:sz w:val="28"/>
          <w:szCs w:val="28"/>
        </w:rPr>
        <w:t>термина нет до сих пор</w:t>
      </w:r>
      <w:r w:rsidR="00FA729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Литературы на русском языке о </w:t>
      </w:r>
      <w:proofErr w:type="spellStart"/>
      <w:r>
        <w:rPr>
          <w:rFonts w:ascii="Times New Roman" w:hAnsi="Times New Roman"/>
          <w:sz w:val="28"/>
          <w:szCs w:val="28"/>
        </w:rPr>
        <w:t>мемах</w:t>
      </w:r>
      <w:proofErr w:type="spellEnd"/>
      <w:r>
        <w:rPr>
          <w:rFonts w:ascii="Times New Roman" w:hAnsi="Times New Roman"/>
          <w:sz w:val="28"/>
          <w:szCs w:val="28"/>
        </w:rPr>
        <w:t xml:space="preserve"> и о </w:t>
      </w:r>
      <w:proofErr w:type="spellStart"/>
      <w:r>
        <w:rPr>
          <w:rFonts w:ascii="Times New Roman" w:hAnsi="Times New Roman"/>
          <w:sz w:val="28"/>
          <w:szCs w:val="28"/>
        </w:rPr>
        <w:t>меметике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91461">
        <w:rPr>
          <w:rFonts w:ascii="Times New Roman" w:hAnsi="Times New Roman"/>
          <w:color w:val="000000"/>
          <w:sz w:val="28"/>
          <w:szCs w:val="28"/>
        </w:rPr>
        <w:t>(науке</w:t>
      </w:r>
      <w:r>
        <w:rPr>
          <w:rFonts w:ascii="Times New Roman" w:hAnsi="Times New Roman"/>
          <w:color w:val="000000"/>
          <w:sz w:val="28"/>
          <w:szCs w:val="28"/>
        </w:rPr>
        <w:t xml:space="preserve">, которая занимается изучением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B47FAA">
        <w:rPr>
          <w:rFonts w:ascii="Times New Roman" w:hAnsi="Times New Roman"/>
          <w:sz w:val="28"/>
          <w:szCs w:val="28"/>
        </w:rPr>
        <w:t xml:space="preserve">очень мало. </w:t>
      </w:r>
      <w:r w:rsidR="00291461">
        <w:rPr>
          <w:rFonts w:ascii="Times New Roman" w:hAnsi="Times New Roman"/>
          <w:sz w:val="28"/>
          <w:szCs w:val="28"/>
        </w:rPr>
        <w:t>Эта научная область популярна на Западе.</w:t>
      </w:r>
      <w:r w:rsidR="006449D1">
        <w:rPr>
          <w:rFonts w:ascii="Times New Roman" w:hAnsi="Times New Roman"/>
          <w:sz w:val="28"/>
          <w:szCs w:val="28"/>
        </w:rPr>
        <w:t xml:space="preserve"> </w:t>
      </w:r>
      <w:r w:rsidR="00291461">
        <w:rPr>
          <w:rFonts w:ascii="Times New Roman" w:hAnsi="Times New Roman"/>
          <w:sz w:val="28"/>
          <w:szCs w:val="28"/>
        </w:rPr>
        <w:t>В отечественной науке с</w:t>
      </w:r>
      <w:r w:rsidR="006449D1">
        <w:rPr>
          <w:rFonts w:ascii="Times New Roman" w:hAnsi="Times New Roman"/>
          <w:sz w:val="28"/>
          <w:szCs w:val="28"/>
        </w:rPr>
        <w:t xml:space="preserve">уществует несколько </w:t>
      </w:r>
      <w:r w:rsidR="00B47FAA">
        <w:rPr>
          <w:rFonts w:ascii="Times New Roman" w:hAnsi="Times New Roman"/>
          <w:sz w:val="28"/>
          <w:szCs w:val="28"/>
        </w:rPr>
        <w:t xml:space="preserve">книг в переводах. </w:t>
      </w:r>
      <w:r w:rsidR="00291461">
        <w:rPr>
          <w:rFonts w:ascii="Times New Roman" w:hAnsi="Times New Roman"/>
          <w:sz w:val="28"/>
          <w:szCs w:val="28"/>
        </w:rPr>
        <w:t xml:space="preserve">Известным </w:t>
      </w:r>
      <w:r>
        <w:rPr>
          <w:rFonts w:ascii="Times New Roman" w:hAnsi="Times New Roman"/>
          <w:sz w:val="28"/>
          <w:szCs w:val="28"/>
        </w:rPr>
        <w:t xml:space="preserve">российским исследователем, </w:t>
      </w:r>
      <w:r w:rsidR="00291461">
        <w:rPr>
          <w:rFonts w:ascii="Times New Roman" w:hAnsi="Times New Roman"/>
          <w:sz w:val="28"/>
          <w:szCs w:val="28"/>
        </w:rPr>
        <w:t>ведущим свою научную деятельность в области интернет-</w:t>
      </w:r>
      <w:proofErr w:type="spellStart"/>
      <w:r w:rsidR="00291461">
        <w:rPr>
          <w:rFonts w:ascii="Times New Roman" w:hAnsi="Times New Roman"/>
          <w:sz w:val="28"/>
          <w:szCs w:val="28"/>
        </w:rPr>
        <w:t>мемов</w:t>
      </w:r>
      <w:proofErr w:type="spellEnd"/>
      <w:r w:rsidR="007C5294">
        <w:rPr>
          <w:rFonts w:ascii="Times New Roman" w:hAnsi="Times New Roman"/>
          <w:sz w:val="28"/>
          <w:szCs w:val="28"/>
        </w:rPr>
        <w:t>, является М. А. </w:t>
      </w:r>
      <w:proofErr w:type="spellStart"/>
      <w:r w:rsidR="007C5294">
        <w:rPr>
          <w:rFonts w:ascii="Times New Roman" w:hAnsi="Times New Roman"/>
          <w:sz w:val="28"/>
          <w:szCs w:val="28"/>
        </w:rPr>
        <w:t>Кронгауз</w:t>
      </w:r>
      <w:proofErr w:type="spellEnd"/>
      <w:r w:rsidR="00447F20">
        <w:rPr>
          <w:rFonts w:ascii="Times New Roman" w:hAnsi="Times New Roman"/>
          <w:sz w:val="28"/>
          <w:szCs w:val="28"/>
        </w:rPr>
        <w:t>.</w:t>
      </w:r>
      <w:r w:rsidR="00291461">
        <w:rPr>
          <w:rFonts w:ascii="Times New Roman" w:hAnsi="Times New Roman"/>
          <w:sz w:val="28"/>
          <w:szCs w:val="28"/>
        </w:rPr>
        <w:t xml:space="preserve"> </w:t>
      </w:r>
      <w:r w:rsidR="006449D1">
        <w:rPr>
          <w:rFonts w:ascii="Times New Roman" w:hAnsi="Times New Roman"/>
          <w:sz w:val="28"/>
          <w:szCs w:val="28"/>
        </w:rPr>
        <w:t>П</w:t>
      </w:r>
      <w:r w:rsidR="00291461">
        <w:rPr>
          <w:rFonts w:ascii="Times New Roman" w:hAnsi="Times New Roman"/>
          <w:sz w:val="28"/>
          <w:szCs w:val="28"/>
        </w:rPr>
        <w:t xml:space="preserve">одробно он написал об этом в своих трудах «Самоучитель </w:t>
      </w:r>
      <w:proofErr w:type="spellStart"/>
      <w:r w:rsidR="00291461">
        <w:rPr>
          <w:rFonts w:ascii="Times New Roman" w:hAnsi="Times New Roman"/>
          <w:sz w:val="28"/>
          <w:szCs w:val="28"/>
        </w:rPr>
        <w:t>Олбанского</w:t>
      </w:r>
      <w:proofErr w:type="spellEnd"/>
      <w:r w:rsidR="00291461">
        <w:rPr>
          <w:rFonts w:ascii="Times New Roman" w:hAnsi="Times New Roman"/>
          <w:sz w:val="28"/>
          <w:szCs w:val="28"/>
        </w:rPr>
        <w:t>» (2013), «</w:t>
      </w:r>
      <w:proofErr w:type="spellStart"/>
      <w:r w:rsidR="00291461">
        <w:rPr>
          <w:rFonts w:ascii="Times New Roman" w:hAnsi="Times New Roman"/>
          <w:sz w:val="28"/>
          <w:szCs w:val="28"/>
        </w:rPr>
        <w:t>Мемы</w:t>
      </w:r>
      <w:proofErr w:type="spellEnd"/>
      <w:r w:rsidR="00291461">
        <w:rPr>
          <w:rFonts w:ascii="Times New Roman" w:hAnsi="Times New Roman"/>
          <w:sz w:val="28"/>
          <w:szCs w:val="28"/>
        </w:rPr>
        <w:t xml:space="preserve"> в Интернете: опыт деконструкции» (2012).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Термин </w:t>
      </w:r>
      <w:r>
        <w:rPr>
          <w:rFonts w:ascii="Times New Roman" w:hAnsi="Times New Roman"/>
          <w:iCs/>
          <w:sz w:val="28"/>
          <w:szCs w:val="28"/>
          <w:lang w:eastAsia="ru-RU"/>
        </w:rPr>
        <w:t>«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мем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 ввёл в обиход в 1976 г. английский биолог Ричард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Докинз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lang w:val="en-US" w:eastAsia="ru-RU"/>
        </w:rPr>
        <w:t>Richard</w:t>
      </w:r>
      <w:r w:rsidRPr="009143B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Dawkins</w:t>
      </w:r>
      <w:r>
        <w:rPr>
          <w:rFonts w:ascii="Times New Roman" w:hAnsi="Times New Roman"/>
          <w:sz w:val="28"/>
          <w:szCs w:val="28"/>
          <w:lang w:eastAsia="ru-RU"/>
        </w:rPr>
        <w:t>) в книге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The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Selfish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Gene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», которая была переведена на русский язык в 1993 г. под названием «Эгоистичный ген». 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Докинз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сравнивает понятие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с биологическим понятием «ген».</w:t>
      </w:r>
      <w:r w:rsidR="00F92DE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Для того чтобы подчеркнуть сходство с генетикой, Р.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Докинз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вывел из термина «ген» созвучный термин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» – </w:t>
      </w:r>
      <w:r w:rsidR="00291461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это основная единица передачи культурной информации, то есть имитации»</w:t>
      </w:r>
      <w:r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2"/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F92DEB">
        <w:rPr>
          <w:rFonts w:ascii="Times New Roman" w:hAnsi="Times New Roman"/>
          <w:sz w:val="28"/>
          <w:szCs w:val="28"/>
          <w:lang w:eastAsia="ru-RU"/>
        </w:rPr>
        <w:t xml:space="preserve">С биологической точки зрения ген передаётся от человека к человеку, является носителем наследственной информации, а </w:t>
      </w:r>
      <w:proofErr w:type="spellStart"/>
      <w:r w:rsidR="00F92DEB">
        <w:rPr>
          <w:rFonts w:ascii="Times New Roman" w:hAnsi="Times New Roman"/>
          <w:sz w:val="28"/>
          <w:szCs w:val="28"/>
          <w:lang w:eastAsia="ru-RU"/>
        </w:rPr>
        <w:t>мем</w:t>
      </w:r>
      <w:proofErr w:type="spellEnd"/>
      <w:r w:rsidR="00F92DEB">
        <w:rPr>
          <w:rFonts w:ascii="Times New Roman" w:hAnsi="Times New Roman"/>
          <w:sz w:val="28"/>
          <w:szCs w:val="28"/>
          <w:lang w:eastAsia="ru-RU"/>
        </w:rPr>
        <w:t xml:space="preserve"> – единица, которая передаётся от человека к человеку, но уже является носителем культурной информации.</w:t>
      </w:r>
      <w:proofErr w:type="gramEnd"/>
      <w:r w:rsidR="00F92DEB" w:rsidRPr="00F92D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92DEB">
        <w:rPr>
          <w:rFonts w:ascii="Times New Roman" w:hAnsi="Times New Roman"/>
          <w:color w:val="000000"/>
          <w:sz w:val="28"/>
          <w:szCs w:val="28"/>
        </w:rPr>
        <w:t xml:space="preserve">Он рассматривает </w:t>
      </w:r>
      <w:proofErr w:type="spellStart"/>
      <w:r w:rsidR="00F92DEB">
        <w:rPr>
          <w:rFonts w:ascii="Times New Roman" w:hAnsi="Times New Roman"/>
          <w:color w:val="000000"/>
          <w:sz w:val="28"/>
          <w:szCs w:val="28"/>
        </w:rPr>
        <w:t>мемы</w:t>
      </w:r>
      <w:proofErr w:type="spellEnd"/>
      <w:r w:rsidR="00F92DEB">
        <w:rPr>
          <w:rFonts w:ascii="Times New Roman" w:hAnsi="Times New Roman"/>
          <w:color w:val="000000"/>
          <w:sz w:val="28"/>
          <w:szCs w:val="28"/>
        </w:rPr>
        <w:t xml:space="preserve"> как некоторые субъединицы, которые способны влиять на своё окружение и которые обладают способностью к размножению.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данный момент существуют три определения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: биологическое, п</w:t>
      </w:r>
      <w:r w:rsidR="00291461">
        <w:rPr>
          <w:rFonts w:ascii="Times New Roman" w:hAnsi="Times New Roman"/>
          <w:color w:val="000000"/>
          <w:sz w:val="28"/>
          <w:szCs w:val="28"/>
        </w:rPr>
        <w:t xml:space="preserve">сихологическое, </w:t>
      </w:r>
      <w:proofErr w:type="spellStart"/>
      <w:r w:rsidR="00291461">
        <w:rPr>
          <w:rFonts w:ascii="Times New Roman" w:hAnsi="Times New Roman"/>
          <w:color w:val="000000"/>
          <w:sz w:val="28"/>
          <w:szCs w:val="28"/>
        </w:rPr>
        <w:t>когнитивистское</w:t>
      </w:r>
      <w:proofErr w:type="spellEnd"/>
      <w:r w:rsidR="0029146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Выдающийся исследователь-психолог и один из первооткрывателей в области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меметики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Р. Броди подробно исследовал функционирование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своей </w:t>
      </w:r>
      <w:r w:rsidR="00291461">
        <w:rPr>
          <w:rFonts w:ascii="Times New Roman" w:hAnsi="Times New Roman"/>
          <w:color w:val="000000"/>
          <w:sz w:val="28"/>
          <w:szCs w:val="28"/>
        </w:rPr>
        <w:t xml:space="preserve">книге «Психический вирус» (2001, русский перевод </w:t>
      </w:r>
      <w:r>
        <w:rPr>
          <w:rFonts w:ascii="Times New Roman" w:hAnsi="Times New Roman"/>
          <w:color w:val="000000"/>
          <w:sz w:val="28"/>
          <w:szCs w:val="28"/>
        </w:rPr>
        <w:t xml:space="preserve">2007). </w:t>
      </w:r>
      <w:r w:rsidR="00291461">
        <w:rPr>
          <w:rFonts w:ascii="Times New Roman" w:hAnsi="Times New Roman"/>
          <w:color w:val="000000"/>
          <w:sz w:val="28"/>
          <w:szCs w:val="28"/>
        </w:rPr>
        <w:t>Именно он из ряда западных исследований составил три данных определения.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Биологическое определение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мема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(по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Докинсу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это основная единица передачи культурной информации. Согласно этому определе</w:t>
      </w:r>
      <w:r w:rsidR="00291461">
        <w:rPr>
          <w:rFonts w:ascii="Times New Roman" w:hAnsi="Times New Roman"/>
          <w:color w:val="000000"/>
          <w:sz w:val="28"/>
          <w:szCs w:val="28"/>
        </w:rPr>
        <w:t>нию, всё, что входит в понятие "культуры"</w:t>
      </w:r>
      <w:r>
        <w:rPr>
          <w:rFonts w:ascii="Times New Roman" w:hAnsi="Times New Roman"/>
          <w:color w:val="000000"/>
          <w:sz w:val="28"/>
          <w:szCs w:val="28"/>
        </w:rPr>
        <w:t xml:space="preserve">, составлено из атомов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которые находятся в постоянной конкуренции между собой. Распространение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осуществляется посредством передачи от сознания одного человека к другому, – как гены при оплодотворении яйцеклетки. И те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которые выиграли эту конкуренцию – добились успеха и покорили наибольшее количество умов, – образуют собой те практики и творения, которые мы называем современной культурой»</w:t>
      </w:r>
      <w:r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3"/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«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Психологическое определение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мема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(по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Плоткину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является единицей культурной наследственности, аналогично гену.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это внутренняя репрезентация знания. В этом определении подчёркивается аналогия с генами, химическими по своей природе уч</w:t>
      </w:r>
      <w:r w:rsidR="00CC78E2">
        <w:rPr>
          <w:rFonts w:ascii="Times New Roman" w:hAnsi="Times New Roman"/>
          <w:color w:val="000000"/>
          <w:sz w:val="28"/>
          <w:szCs w:val="28"/>
        </w:rPr>
        <w:t>астками молекулы ДНК. Если эти "факторы"</w:t>
      </w:r>
      <w:r>
        <w:rPr>
          <w:rFonts w:ascii="Times New Roman" w:hAnsi="Times New Roman"/>
          <w:color w:val="000000"/>
          <w:sz w:val="28"/>
          <w:szCs w:val="28"/>
        </w:rPr>
        <w:t xml:space="preserve"> отличия ДНК определяют такие внешние черты, как цвет глаз или волос, группу крови и даже то, кем вы вырастете – человеком или лабрадором, то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определяют особенности вашего поведения»</w:t>
      </w:r>
      <w:r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4"/>
        <w:t>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Когнитивистское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определение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мема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(по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Деннетту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это такого рода комплексная идея, которая формирует себя в виде чего-то определённого и запоминаемого.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распространяется посредством орудий – физических проявлений мема»</w:t>
      </w:r>
      <w:r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5"/>
        <w:t>2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7FAA" w:rsidRDefault="00793267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Из всех рассмотренных определений м</w:t>
      </w:r>
      <w:r w:rsidR="00B47FAA">
        <w:rPr>
          <w:rFonts w:ascii="Times New Roman" w:hAnsi="Times New Roman"/>
          <w:color w:val="000000"/>
          <w:sz w:val="28"/>
          <w:szCs w:val="28"/>
        </w:rPr>
        <w:t xml:space="preserve">ожно сделать </w:t>
      </w:r>
      <w:r w:rsidR="00B47FAA" w:rsidRPr="00793267">
        <w:rPr>
          <w:rFonts w:ascii="Times New Roman" w:hAnsi="Times New Roman"/>
          <w:i/>
          <w:color w:val="000000"/>
          <w:sz w:val="28"/>
          <w:szCs w:val="28"/>
        </w:rPr>
        <w:t>вывод</w:t>
      </w:r>
      <w:r w:rsidR="00B47FAA">
        <w:rPr>
          <w:rFonts w:ascii="Times New Roman" w:hAnsi="Times New Roman"/>
          <w:color w:val="000000"/>
          <w:sz w:val="28"/>
          <w:szCs w:val="28"/>
        </w:rPr>
        <w:t xml:space="preserve">, что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это некая </w:t>
      </w:r>
      <w:r w:rsidR="00CC78E2">
        <w:rPr>
          <w:rFonts w:ascii="Times New Roman" w:hAnsi="Times New Roman"/>
          <w:color w:val="000000"/>
          <w:sz w:val="28"/>
          <w:szCs w:val="28"/>
        </w:rPr>
        <w:t xml:space="preserve">вирусная </w:t>
      </w:r>
      <w:r>
        <w:rPr>
          <w:rFonts w:ascii="Times New Roman" w:hAnsi="Times New Roman"/>
          <w:color w:val="000000"/>
          <w:sz w:val="28"/>
          <w:szCs w:val="28"/>
        </w:rPr>
        <w:t xml:space="preserve">единица, которая передаётся от человека к человеку, как инфекция, которая влияет на сознание и поведение, </w:t>
      </w:r>
      <w:r w:rsidR="00CC78E2"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z w:val="28"/>
          <w:szCs w:val="28"/>
        </w:rPr>
        <w:t xml:space="preserve">самые популярные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26EEF">
        <w:rPr>
          <w:rFonts w:ascii="Times New Roman" w:hAnsi="Times New Roman"/>
          <w:color w:val="000000"/>
          <w:sz w:val="28"/>
          <w:szCs w:val="28"/>
        </w:rPr>
        <w:t>зак</w:t>
      </w:r>
      <w:r>
        <w:rPr>
          <w:rFonts w:ascii="Times New Roman" w:hAnsi="Times New Roman"/>
          <w:color w:val="000000"/>
          <w:sz w:val="28"/>
          <w:szCs w:val="28"/>
        </w:rPr>
        <w:t xml:space="preserve">репляются </w:t>
      </w:r>
      <w:r w:rsidR="00226EEF">
        <w:rPr>
          <w:rFonts w:ascii="Times New Roman" w:hAnsi="Times New Roman"/>
          <w:color w:val="000000"/>
          <w:sz w:val="28"/>
          <w:szCs w:val="28"/>
        </w:rPr>
        <w:t>в культуре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26EEF">
        <w:rPr>
          <w:rFonts w:ascii="Times New Roman" w:hAnsi="Times New Roman"/>
          <w:color w:val="000000"/>
          <w:sz w:val="28"/>
          <w:szCs w:val="28"/>
        </w:rPr>
        <w:t>как паразиты 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26EEF">
        <w:rPr>
          <w:rFonts w:ascii="Times New Roman" w:hAnsi="Times New Roman"/>
          <w:color w:val="000000"/>
          <w:sz w:val="28"/>
          <w:szCs w:val="28"/>
        </w:rPr>
        <w:t>хозяина</w:t>
      </w:r>
      <w:r>
        <w:rPr>
          <w:rFonts w:ascii="Times New Roman" w:hAnsi="Times New Roman"/>
          <w:color w:val="000000"/>
          <w:sz w:val="28"/>
          <w:szCs w:val="28"/>
        </w:rPr>
        <w:t>, порождая новые</w:t>
      </w:r>
      <w:r w:rsidR="00CC78E2">
        <w:rPr>
          <w:rFonts w:ascii="Times New Roman" w:hAnsi="Times New Roman"/>
          <w:color w:val="000000"/>
          <w:sz w:val="28"/>
          <w:szCs w:val="28"/>
        </w:rPr>
        <w:t xml:space="preserve"> копии, нередко деформированные не только по ошибке, но и с установкой на игровое поведение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End"/>
    </w:p>
    <w:p w:rsidR="009143B6" w:rsidRDefault="009143B6" w:rsidP="00F9728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Броди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анализирует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не только с точки зрения сознания, но и с точки зрения культуры и мысли</w:t>
      </w:r>
      <w:r w:rsidR="00B92B14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и говорит, что в настоящее время в этом мире происходит смена парадигмы: «старую модель культурной эволюции, которая основывалась на инновации и завоевании, мы сменяем новой – моделью, основанной на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меметике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психических вирусах»</w:t>
      </w:r>
      <w:r w:rsidR="00CC78E2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6"/>
        <w:t>3</w:t>
      </w:r>
      <w:r w:rsidR="00F97283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Он отмечает, что вирусы, которые действуют в этой сфере, </w:t>
      </w:r>
      <w:r w:rsidRPr="00CC78E2">
        <w:rPr>
          <w:rFonts w:ascii="Times New Roman" w:hAnsi="Times New Roman"/>
          <w:color w:val="000000"/>
          <w:sz w:val="28"/>
          <w:szCs w:val="28"/>
        </w:rPr>
        <w:t>объединены свойствами прошлого мира и настоящего</w:t>
      </w:r>
      <w:r>
        <w:rPr>
          <w:rFonts w:ascii="Times New Roman" w:hAnsi="Times New Roman"/>
          <w:color w:val="000000"/>
          <w:sz w:val="28"/>
          <w:szCs w:val="28"/>
        </w:rPr>
        <w:t xml:space="preserve">, что наше сознание обладает этими вирусами изначально и их можно открыть, а иногда и создать сознательно. «Эволюция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осуществляется благодаря тому, что человеческое сознание удачно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копирует и изменяет информацию – идеи, поведенческие установки, мелодии, формы, структуры и т. д.»</w:t>
      </w:r>
      <w:r w:rsidR="001E3A4D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7"/>
        <w:t>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16BF8" w:rsidRDefault="00D16BF8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Рассмотрим концепцию функционирования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мемов</w:t>
      </w:r>
      <w:proofErr w:type="spellEnd"/>
      <w:r w:rsidR="00CC78E2">
        <w:rPr>
          <w:rFonts w:ascii="Times New Roman" w:hAnsi="Times New Roman"/>
          <w:color w:val="000000"/>
          <w:sz w:val="28"/>
          <w:szCs w:val="28"/>
        </w:rPr>
        <w:t>, изложенную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исследователя</w:t>
      </w:r>
      <w:r w:rsidR="00CC78E2">
        <w:rPr>
          <w:rFonts w:ascii="Times New Roman" w:hAnsi="Times New Roman"/>
          <w:color w:val="000000"/>
          <w:sz w:val="28"/>
          <w:szCs w:val="28"/>
        </w:rPr>
        <w:t>ем</w:t>
      </w:r>
      <w:proofErr w:type="spellEnd"/>
      <w:r w:rsidR="00CC78E2">
        <w:rPr>
          <w:rFonts w:ascii="Times New Roman" w:hAnsi="Times New Roman"/>
          <w:color w:val="000000"/>
          <w:sz w:val="28"/>
          <w:szCs w:val="28"/>
        </w:rPr>
        <w:t>-психологом</w:t>
      </w:r>
      <w:r>
        <w:rPr>
          <w:rFonts w:ascii="Times New Roman" w:hAnsi="Times New Roman"/>
          <w:color w:val="000000"/>
          <w:sz w:val="28"/>
          <w:szCs w:val="28"/>
        </w:rPr>
        <w:t xml:space="preserve"> 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Менегетти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Он предлагает следующую версию происхождения </w:t>
      </w:r>
      <w:r w:rsidR="00CC78E2">
        <w:rPr>
          <w:rFonts w:ascii="Times New Roman" w:hAnsi="Times New Roman"/>
          <w:color w:val="000000"/>
          <w:sz w:val="28"/>
          <w:szCs w:val="28"/>
        </w:rPr>
        <w:t>слова "</w:t>
      </w:r>
      <w:proofErr w:type="spellStart"/>
      <w:r w:rsidR="00CC78E2"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 w:rsidR="00CC78E2">
        <w:rPr>
          <w:rFonts w:ascii="Times New Roman" w:hAnsi="Times New Roman"/>
          <w:color w:val="000000"/>
          <w:sz w:val="28"/>
          <w:szCs w:val="28"/>
        </w:rPr>
        <w:t>"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«Слово </w:t>
      </w:r>
      <w:r w:rsidR="00CC78E2">
        <w:rPr>
          <w:rFonts w:ascii="Times New Roman" w:hAnsi="Times New Roman"/>
          <w:i/>
          <w:iCs/>
          <w:color w:val="000000"/>
          <w:sz w:val="28"/>
          <w:szCs w:val="28"/>
        </w:rPr>
        <w:t>"</w:t>
      </w:r>
      <w:proofErr w:type="spellStart"/>
      <w:r w:rsidR="00CC78E2">
        <w:rPr>
          <w:rFonts w:ascii="Times New Roman" w:hAnsi="Times New Roman"/>
          <w:i/>
          <w:iCs/>
          <w:color w:val="000000"/>
          <w:sz w:val="28"/>
          <w:szCs w:val="28"/>
        </w:rPr>
        <w:t>мем</w:t>
      </w:r>
      <w:proofErr w:type="spellEnd"/>
      <w:r w:rsidR="00CC78E2">
        <w:rPr>
          <w:rFonts w:ascii="Times New Roman" w:hAnsi="Times New Roman"/>
          <w:i/>
          <w:iCs/>
          <w:color w:val="000000"/>
          <w:sz w:val="28"/>
          <w:szCs w:val="28"/>
        </w:rPr>
        <w:t>"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может быть возведено к французскому </w:t>
      </w:r>
      <w:r>
        <w:rPr>
          <w:rFonts w:ascii="Times New Roman" w:hAnsi="Times New Roman"/>
          <w:color w:val="000000"/>
          <w:sz w:val="28"/>
          <w:szCs w:val="28"/>
          <w:lang w:val="it-IT"/>
        </w:rPr>
        <w:t>"moi</w:t>
      </w: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  <w:lang w:val="it-IT"/>
        </w:rPr>
        <w:t>mé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m</w:t>
      </w:r>
      <w:r>
        <w:rPr>
          <w:rFonts w:ascii="Times New Roman" w:hAnsi="Times New Roman"/>
          <w:color w:val="000000"/>
          <w:sz w:val="28"/>
          <w:szCs w:val="28"/>
          <w:lang w:val="it-IT"/>
        </w:rPr>
        <w:t xml:space="preserve">e" </w:t>
      </w:r>
      <w:r>
        <w:rPr>
          <w:rFonts w:ascii="Times New Roman" w:hAnsi="Times New Roman"/>
          <w:color w:val="000000"/>
          <w:sz w:val="28"/>
          <w:szCs w:val="28"/>
        </w:rPr>
        <w:t xml:space="preserve">(«я сам», «равное для равного»), или же к греческому </w:t>
      </w:r>
      <w:r>
        <w:rPr>
          <w:rFonts w:ascii="Times New Roman" w:hAnsi="Times New Roman"/>
          <w:color w:val="000000"/>
          <w:sz w:val="28"/>
          <w:szCs w:val="28"/>
          <w:lang w:val="el-GR"/>
        </w:rPr>
        <w:t xml:space="preserve">"μνμαω" </w:t>
      </w:r>
      <w:r>
        <w:rPr>
          <w:rFonts w:ascii="Times New Roman" w:hAnsi="Times New Roman"/>
          <w:color w:val="000000"/>
          <w:sz w:val="28"/>
          <w:szCs w:val="28"/>
        </w:rPr>
        <w:t>(«имитировать», «имитация», «подражание»).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Речь идет об элементарной единице информации, способной повторять себя, размножаться в параллельных или ей подобных системах»</w:t>
      </w:r>
      <w:r w:rsidR="001E3A4D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8"/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</w:t>
      </w:r>
      <w:r w:rsidR="00CC78E2">
        <w:rPr>
          <w:rFonts w:ascii="Times New Roman" w:hAnsi="Times New Roman"/>
          <w:color w:val="000000"/>
          <w:sz w:val="28"/>
          <w:szCs w:val="28"/>
        </w:rPr>
        <w:t>негетти</w:t>
      </w:r>
      <w:proofErr w:type="spellEnd"/>
      <w:r w:rsidR="00CC78E2">
        <w:rPr>
          <w:rFonts w:ascii="Times New Roman" w:hAnsi="Times New Roman"/>
          <w:color w:val="000000"/>
          <w:sz w:val="28"/>
          <w:szCs w:val="28"/>
        </w:rPr>
        <w:t xml:space="preserve"> даёт много </w:t>
      </w:r>
      <w:r w:rsidR="006E1EDD">
        <w:rPr>
          <w:rFonts w:ascii="Times New Roman" w:hAnsi="Times New Roman"/>
          <w:color w:val="000000"/>
          <w:sz w:val="28"/>
          <w:szCs w:val="28"/>
        </w:rPr>
        <w:t xml:space="preserve">кратких </w:t>
      </w:r>
      <w:r w:rsidR="00CC78E2">
        <w:rPr>
          <w:rFonts w:ascii="Times New Roman" w:hAnsi="Times New Roman"/>
          <w:color w:val="000000"/>
          <w:sz w:val="28"/>
          <w:szCs w:val="28"/>
        </w:rPr>
        <w:t>определений "</w:t>
      </w:r>
      <w:proofErr w:type="spellStart"/>
      <w:r w:rsidR="00CC78E2">
        <w:rPr>
          <w:rFonts w:ascii="Times New Roman" w:hAnsi="Times New Roman"/>
          <w:color w:val="000000"/>
          <w:sz w:val="28"/>
          <w:szCs w:val="28"/>
        </w:rPr>
        <w:t>мема</w:t>
      </w:r>
      <w:proofErr w:type="spellEnd"/>
      <w:r w:rsidR="00CC78E2">
        <w:rPr>
          <w:rFonts w:ascii="Times New Roman" w:hAnsi="Times New Roman"/>
          <w:color w:val="000000"/>
          <w:sz w:val="28"/>
          <w:szCs w:val="28"/>
        </w:rPr>
        <w:t>"</w:t>
      </w:r>
      <w:r>
        <w:rPr>
          <w:rFonts w:ascii="Times New Roman" w:hAnsi="Times New Roman"/>
          <w:color w:val="000000"/>
          <w:sz w:val="28"/>
          <w:szCs w:val="28"/>
        </w:rPr>
        <w:t xml:space="preserve"> на протяжении всего иссле</w:t>
      </w:r>
      <w:r w:rsidR="006E1EDD">
        <w:rPr>
          <w:rFonts w:ascii="Times New Roman" w:hAnsi="Times New Roman"/>
          <w:color w:val="000000"/>
          <w:sz w:val="28"/>
          <w:szCs w:val="28"/>
        </w:rPr>
        <w:t>дования. Сформулируем их в одно целое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это идея, которая попадает в приютивший ее головной мозг и, вызывая определенные события, начинает воспроизводить копии самой себя, подключающиеся к другим умам. 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Менегетти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отмечает сходство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гена, </w:t>
      </w:r>
      <w:r w:rsidR="00FA257B"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z w:val="28"/>
          <w:szCs w:val="28"/>
        </w:rPr>
        <w:t xml:space="preserve">ДНК. Но если ДНК и ген, по его мнению, – это оригинал, то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это копия, шествующая по миру. «Эта копия никогда не видела оригинал, никогда его не копировала. Оригинала просто не существует; он логически выдуман с целью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установить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сохранить определенную оперативную систему &lt;…&gt;. Если ген предусматривает половое размножение, то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лишен данной функции и потому нуждается для своего размножения в крове: человеческом мозге. Именно здесь параллели между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геном заканчиваются,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начинает походить скорее на вирус, на паразита, нуждающегося в гостеприимстве некоторого организма для того, чтобы выжить»</w:t>
      </w:r>
      <w:r w:rsidR="00CC78E2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9"/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78E2" w:rsidRDefault="00CC78E2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031B" w:rsidRDefault="000B031B" w:rsidP="000B031B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9143B6" w:rsidRDefault="00CC78E2" w:rsidP="000B031B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1.</w:t>
      </w:r>
      <w:r w:rsidR="000B031B">
        <w:rPr>
          <w:rFonts w:ascii="Times New Roman" w:hAnsi="Times New Roman"/>
          <w:b/>
          <w:color w:val="000000"/>
          <w:sz w:val="28"/>
          <w:szCs w:val="28"/>
        </w:rPr>
        <w:t>2</w:t>
      </w:r>
      <w:r w:rsidR="009143B6">
        <w:rPr>
          <w:rFonts w:ascii="Times New Roman" w:hAnsi="Times New Roman"/>
          <w:b/>
          <w:color w:val="000000"/>
          <w:sz w:val="28"/>
          <w:szCs w:val="28"/>
        </w:rPr>
        <w:t>. Понятие «интернет-</w:t>
      </w:r>
      <w:proofErr w:type="spellStart"/>
      <w:r w:rsidR="009143B6">
        <w:rPr>
          <w:rFonts w:ascii="Times New Roman" w:hAnsi="Times New Roman"/>
          <w:b/>
          <w:color w:val="000000"/>
          <w:sz w:val="28"/>
          <w:szCs w:val="28"/>
        </w:rPr>
        <w:t>мем</w:t>
      </w:r>
      <w:proofErr w:type="spellEnd"/>
      <w:r w:rsidR="009143B6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2023E8" w:rsidRDefault="002023E8" w:rsidP="00202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 интернете существует огромное количество интернет-</w:t>
      </w:r>
      <w:proofErr w:type="spellStart"/>
      <w:r>
        <w:rPr>
          <w:rFonts w:ascii="Times New Roman" w:hAnsi="Times New Roman"/>
          <w:sz w:val="28"/>
          <w:szCs w:val="28"/>
        </w:rPr>
        <w:t>мемов</w:t>
      </w:r>
      <w:proofErr w:type="spellEnd"/>
      <w:r w:rsidR="006E1E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6E1EDD">
        <w:rPr>
          <w:rFonts w:ascii="Times New Roman" w:hAnsi="Times New Roman"/>
          <w:sz w:val="28"/>
          <w:szCs w:val="28"/>
        </w:rPr>
        <w:t xml:space="preserve">Самым </w:t>
      </w:r>
      <w:r>
        <w:rPr>
          <w:rFonts w:ascii="Times New Roman" w:hAnsi="Times New Roman"/>
          <w:sz w:val="28"/>
          <w:szCs w:val="28"/>
        </w:rPr>
        <w:t>известным местом скопления интернет-</w:t>
      </w:r>
      <w:proofErr w:type="spellStart"/>
      <w:r>
        <w:rPr>
          <w:rFonts w:ascii="Times New Roman" w:hAnsi="Times New Roman"/>
          <w:sz w:val="28"/>
          <w:szCs w:val="28"/>
        </w:rPr>
        <w:t>мемов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являются социальные сети (в России особенно популярна сеть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»). С каждым днём они пополняются новыми образами и картинками. Существует определённая мода на интернет-</w:t>
      </w:r>
      <w:proofErr w:type="spellStart"/>
      <w:r>
        <w:rPr>
          <w:rFonts w:ascii="Times New Roman" w:hAnsi="Times New Roman"/>
          <w:sz w:val="28"/>
          <w:szCs w:val="28"/>
        </w:rPr>
        <w:t>мемы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которая меняется с немыслимой скоростью. </w:t>
      </w:r>
    </w:p>
    <w:p w:rsidR="002023E8" w:rsidRDefault="002023E8" w:rsidP="00202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Интернет-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мемы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являются любопытной и довольно веселой частью широкого понятия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Стройную биографию интернет-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мемов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составить практически невозможно: возникают они слишком быстро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так же быстро исчезают</w:t>
      </w:r>
      <w:r w:rsidR="006E1E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иногда несут в себе важную информацию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Воплощаются в жизнь они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начале 90-х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гг.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XX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века.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Широкое распространение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интернет-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мемы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получают в 2000-х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гг.</w:t>
      </w:r>
      <w:r>
        <w:rPr>
          <w:rFonts w:ascii="Times New Roman" w:hAnsi="Times New Roman"/>
          <w:sz w:val="28"/>
          <w:szCs w:val="28"/>
        </w:rPr>
        <w:t xml:space="preserve">, когда коммуникация через интернет становится нормой для людей. </w:t>
      </w:r>
    </w:p>
    <w:p w:rsidR="002023E8" w:rsidRDefault="002023E8" w:rsidP="002023E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 безграничного количества интернет-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мемов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можно выделить несколько </w:t>
      </w:r>
      <w:r w:rsidRPr="006E1ED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жанров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Один из них можно назвать </w:t>
      </w:r>
      <w:r w:rsidRPr="00F37A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F37A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</w:t>
      </w:r>
      <w:proofErr w:type="spellEnd"/>
      <w:r w:rsidRPr="00F37A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-персонаж".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E1EDD"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Персонажей </w:t>
      </w:r>
      <w:r w:rsidR="006E1E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интернет-</w:t>
      </w:r>
      <w:proofErr w:type="spellStart"/>
      <w:r w:rsidR="006E1E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мемах</w:t>
      </w:r>
      <w:proofErr w:type="spellEnd"/>
      <w:r w:rsidR="006E1E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E1EDD"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отличает определенная философия или </w:t>
      </w:r>
      <w:r w:rsidR="006E1E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повторяющаяся </w:t>
      </w:r>
      <w:r w:rsidR="006E1EDD"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реакция на </w:t>
      </w:r>
      <w:r w:rsidR="006E1E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разнохарактерные </w:t>
      </w:r>
      <w:r w:rsidR="006E1EDD"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события.</w:t>
      </w:r>
      <w:r w:rsidR="006E1E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Сейчас набирают популярность реальные личности, у которых есть свои крылатые выражения, своя точка зрения на события. Таковы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уже ушедшие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лица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Forever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Alone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Me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Gusta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Troll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Face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Филосораптор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Омская птица и другие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(все появились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 конец </w:t>
      </w:r>
      <w:r w:rsidR="006E1E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2000-х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гг.),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популярная в кругах специалистов и студентов филологических факультетов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отечественная Филологическая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дева;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мемы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 участием недовольного котика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 Австралии, который полюбился пользователям интернета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Grumpy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Cat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многие другие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023E8" w:rsidRPr="002B1A54" w:rsidRDefault="002023E8" w:rsidP="002023E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Ещё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один известный, но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почти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забытый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-жанр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– </w:t>
      </w:r>
      <w:proofErr w:type="spellStart"/>
      <w:r w:rsidRPr="00F37A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демотиваторы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Одной из разновидностей интернет-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мемов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являются "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демотиваторы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".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По определению Б. Я.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Шарифуллина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демотиваторы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демотивационные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постеры) – это синкретический текст, состоящий из картинки в рамке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комментирующей её надписи-слогана»</w:t>
      </w:r>
      <w:r w:rsidR="00F92DEB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10"/>
        <w:t>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 Появились они как пародия на </w:t>
      </w:r>
      <w:r w:rsidRPr="00793313">
        <w:rPr>
          <w:rFonts w:ascii="Times New Roman" w:eastAsia="TimesNewRomanPSMT" w:hAnsi="Times New Roman"/>
          <w:sz w:val="28"/>
          <w:szCs w:val="28"/>
          <w:lang w:eastAsia="ru-RU"/>
        </w:rPr>
        <w:t xml:space="preserve">мотивационные постеры, или </w:t>
      </w:r>
      <w:proofErr w:type="spellStart"/>
      <w:r w:rsidRPr="00793313">
        <w:rPr>
          <w:rFonts w:ascii="Times New Roman" w:eastAsia="TimesNewRomanPSMT" w:hAnsi="Times New Roman"/>
          <w:sz w:val="28"/>
          <w:szCs w:val="28"/>
          <w:lang w:eastAsia="ru-RU"/>
        </w:rPr>
        <w:t>мотиваторы</w:t>
      </w:r>
      <w:proofErr w:type="spellEnd"/>
      <w:r w:rsidRPr="00793313">
        <w:rPr>
          <w:rFonts w:ascii="Times New Roman" w:eastAsia="TimesNewRomanPSMT" w:hAnsi="Times New Roman"/>
          <w:sz w:val="28"/>
          <w:szCs w:val="28"/>
          <w:lang w:eastAsia="ru-RU"/>
        </w:rPr>
        <w:t>,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агитирующие людей на подвиг</w:t>
      </w:r>
      <w:r w:rsidRPr="00793313">
        <w:rPr>
          <w:rFonts w:ascii="Times New Roman" w:eastAsia="TimesNewRomanPSMT" w:hAnsi="Times New Roman"/>
          <w:sz w:val="28"/>
          <w:szCs w:val="28"/>
          <w:lang w:eastAsia="ru-RU"/>
        </w:rPr>
        <w:t xml:space="preserve"> — популярный в США вид наглядной агитации, предназначенный для создания подобающего настроения в школах, ун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>иверситетах и на рабочих местах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Там же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существовали вдохновляющие плакаты вроде знаменитого британского постера времен Второй 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ировой: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Keep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Calm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and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Carry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On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(о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тголоски этого явления и сейчас можно обнаружить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интернет-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мемах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но уже с изменённым концом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который отражает задуманную часть фразы с откликом на событие,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</w:t>
      </w:r>
      <w:proofErr w:type="spell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and</w:t>
      </w:r>
      <w:proofErr w:type="spell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 в интернете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демотиваторы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приобрели другое значение, которое нацелено на высмеивание какого-либо события. В сети они прекратили создавать к концу </w:t>
      </w:r>
      <w:r w:rsidRPr="00E82B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2000-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х, потому что являются слишком серьёзным сатирическим жанром, а люди хотят видеть развлекательные картинки. </w:t>
      </w:r>
    </w:p>
    <w:p w:rsidR="002023E8" w:rsidRDefault="002023E8" w:rsidP="002023E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начале 10-хх гг.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XXI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века всё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популярнее становятся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F37A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мемы</w:t>
      </w:r>
      <w:proofErr w:type="spellEnd"/>
      <w:r w:rsidRPr="00F37A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-серии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"–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некое культурное явление, к которому сочиняются ироничные подписи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Шедевром этого жанра можно по праву считать </w:t>
      </w:r>
      <w:proofErr w:type="gramStart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ироничные</w:t>
      </w:r>
      <w:proofErr w:type="gramEnd"/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интернет-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мемы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r w:rsidRPr="009347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Страдающее Сре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дневековье», возникшие в 2014 году.</w:t>
      </w:r>
    </w:p>
    <w:p w:rsidR="002023E8" w:rsidRDefault="002023E8" w:rsidP="002023E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перечисленные жанры интернет-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мемов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заключают в себе языковую игру</w:t>
      </w:r>
      <w:r w:rsidR="001768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и очень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часто в </w:t>
      </w:r>
      <w:r w:rsidR="001768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этих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условиях они взаимодействуют друг с другом.</w:t>
      </w:r>
    </w:p>
    <w:p w:rsidR="00176861" w:rsidRDefault="00176861" w:rsidP="002023E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B031B" w:rsidRDefault="00955B23" w:rsidP="00955B23">
      <w:pPr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Многие исследователи, например, Ю. В. </w:t>
      </w:r>
      <w:proofErr w:type="spellStart"/>
      <w:r>
        <w:rPr>
          <w:rFonts w:ascii="Times New Roman" w:eastAsia="TimesNewRomanPSMT" w:hAnsi="Times New Roman"/>
          <w:sz w:val="28"/>
          <w:szCs w:val="28"/>
          <w:lang w:eastAsia="ru-RU"/>
        </w:rPr>
        <w:t>Щурина</w:t>
      </w:r>
      <w:proofErr w:type="spellEnd"/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, Д. А. Удод, Е. Е. Анисимова,  </w:t>
      </w:r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Ю. А. Сорокин, Е. Ф. Тарасов  и др., </w:t>
      </w:r>
      <w:r w:rsidR="00E362C8">
        <w:rPr>
          <w:rFonts w:ascii="Times New Roman" w:eastAsia="TimesNewRomanPSMT" w:hAnsi="Times New Roman"/>
          <w:color w:val="000000" w:themeColor="text1"/>
          <w:sz w:val="28"/>
          <w:szCs w:val="28"/>
        </w:rPr>
        <w:t>называют интернет-</w:t>
      </w:r>
      <w:proofErr w:type="spellStart"/>
      <w:r w:rsidR="00E362C8">
        <w:rPr>
          <w:rFonts w:ascii="Times New Roman" w:eastAsia="TimesNewRomanPSMT" w:hAnsi="Times New Roman"/>
          <w:color w:val="000000" w:themeColor="text1"/>
          <w:sz w:val="28"/>
          <w:szCs w:val="28"/>
        </w:rPr>
        <w:t>мемы</w:t>
      </w:r>
      <w:proofErr w:type="spellEnd"/>
      <w:r w:rsidR="00E362C8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E362C8">
        <w:rPr>
          <w:rFonts w:ascii="Times New Roman" w:eastAsia="TimesNewRomanPSMT" w:hAnsi="Times New Roman"/>
          <w:color w:val="000000" w:themeColor="text1"/>
          <w:sz w:val="28"/>
          <w:szCs w:val="28"/>
        </w:rPr>
        <w:t>демотиваторы</w:t>
      </w:r>
      <w:proofErr w:type="spellEnd"/>
      <w:r w:rsidR="00E362C8">
        <w:rPr>
          <w:rFonts w:ascii="Times New Roman" w:eastAsia="TimesNewRomanPSMT" w:hAnsi="Times New Roman"/>
          <w:color w:val="000000" w:themeColor="text1"/>
          <w:sz w:val="28"/>
          <w:szCs w:val="28"/>
        </w:rPr>
        <w:t>, карикатуры и пр.</w:t>
      </w:r>
      <w:r w:rsidR="007D56C9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, </w:t>
      </w:r>
      <w:r w:rsidR="00E76DCD">
        <w:rPr>
          <w:rFonts w:ascii="Times New Roman" w:eastAsia="TimesNewRomanPSMT" w:hAnsi="Times New Roman"/>
          <w:color w:val="000000" w:themeColor="text1"/>
          <w:sz w:val="28"/>
          <w:szCs w:val="28"/>
        </w:rPr>
        <w:t>как одно</w:t>
      </w:r>
      <w:r w:rsidR="00E362C8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 из явлений </w:t>
      </w:r>
      <w:proofErr w:type="spellStart"/>
      <w:r w:rsidR="00E362C8">
        <w:rPr>
          <w:rFonts w:ascii="Times New Roman" w:eastAsia="TimesNewRomanPSMT" w:hAnsi="Times New Roman"/>
          <w:color w:val="000000" w:themeColor="text1"/>
          <w:sz w:val="28"/>
          <w:szCs w:val="28"/>
        </w:rPr>
        <w:t>медиакоммуникации</w:t>
      </w:r>
      <w:proofErr w:type="spellEnd"/>
      <w:r w:rsidR="007D56C9">
        <w:rPr>
          <w:rFonts w:ascii="Times New Roman" w:eastAsia="TimesNewRomanPSMT" w:hAnsi="Times New Roman"/>
          <w:color w:val="000000" w:themeColor="text1"/>
          <w:sz w:val="28"/>
          <w:szCs w:val="28"/>
        </w:rPr>
        <w:t>,</w:t>
      </w:r>
      <w:r w:rsidR="00E362C8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7D56C9">
        <w:rPr>
          <w:rFonts w:ascii="Times New Roman" w:eastAsia="TimesNewRomanPSMT" w:hAnsi="Times New Roman"/>
          <w:i/>
          <w:color w:val="000000" w:themeColor="text1"/>
          <w:sz w:val="28"/>
          <w:szCs w:val="28"/>
        </w:rPr>
        <w:t>креолизованным</w:t>
      </w:r>
      <w:proofErr w:type="spellEnd"/>
      <w:r w:rsidR="00E362C8" w:rsidRPr="00E362C8">
        <w:rPr>
          <w:rFonts w:ascii="Times New Roman" w:eastAsia="TimesNewRomanPSMT" w:hAnsi="Times New Roman"/>
          <w:i/>
          <w:color w:val="000000" w:themeColor="text1"/>
          <w:sz w:val="28"/>
          <w:szCs w:val="28"/>
        </w:rPr>
        <w:t xml:space="preserve"> текст</w:t>
      </w:r>
      <w:r w:rsidR="007D56C9">
        <w:rPr>
          <w:rFonts w:ascii="Times New Roman" w:eastAsia="TimesNewRomanPSMT" w:hAnsi="Times New Roman"/>
          <w:i/>
          <w:color w:val="000000" w:themeColor="text1"/>
          <w:sz w:val="28"/>
          <w:szCs w:val="28"/>
        </w:rPr>
        <w:t>ом</w:t>
      </w:r>
      <w:r w:rsidR="00E362C8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E76DCD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Более подробное определение этому понятию дала Ю. В. </w:t>
      </w:r>
      <w:proofErr w:type="spellStart"/>
      <w:r w:rsidR="00E76DCD">
        <w:rPr>
          <w:rFonts w:ascii="Times New Roman" w:eastAsia="TimesNewRomanPSMT" w:hAnsi="Times New Roman"/>
          <w:color w:val="000000" w:themeColor="text1"/>
          <w:sz w:val="28"/>
          <w:szCs w:val="28"/>
        </w:rPr>
        <w:t>Щурина</w:t>
      </w:r>
      <w:proofErr w:type="spellEnd"/>
      <w:r w:rsidR="00E76DCD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 </w:t>
      </w:r>
      <w:r w:rsidR="00090466">
        <w:rPr>
          <w:rFonts w:ascii="Times New Roman" w:eastAsia="TimesNewRomanPSMT" w:hAnsi="Times New Roman"/>
          <w:color w:val="000000" w:themeColor="text1"/>
          <w:sz w:val="28"/>
          <w:szCs w:val="28"/>
        </w:rPr>
        <w:t>«</w:t>
      </w:r>
      <w:proofErr w:type="spellStart"/>
      <w:r w:rsidR="00E76DCD">
        <w:rPr>
          <w:rFonts w:ascii="Times New Roman" w:eastAsia="TimesNewRomanPSMT" w:hAnsi="Times New Roman"/>
          <w:sz w:val="28"/>
          <w:szCs w:val="28"/>
          <w:lang w:eastAsia="ru-RU"/>
        </w:rPr>
        <w:t>к</w:t>
      </w:r>
      <w:r w:rsidR="00090466">
        <w:rPr>
          <w:rFonts w:ascii="Times New Roman" w:eastAsia="TimesNewRomanPSMT" w:hAnsi="Times New Roman"/>
          <w:sz w:val="28"/>
          <w:szCs w:val="28"/>
          <w:lang w:eastAsia="ru-RU"/>
        </w:rPr>
        <w:t>реолизованный</w:t>
      </w:r>
      <w:proofErr w:type="spellEnd"/>
      <w:r w:rsidR="00090466">
        <w:rPr>
          <w:rFonts w:ascii="Times New Roman" w:eastAsia="TimesNewRomanPSMT" w:hAnsi="Times New Roman"/>
          <w:sz w:val="28"/>
          <w:szCs w:val="28"/>
          <w:lang w:eastAsia="ru-RU"/>
        </w:rPr>
        <w:t xml:space="preserve"> текст</w:t>
      </w:r>
      <w:r w:rsidR="00090466" w:rsidRPr="00090466">
        <w:rPr>
          <w:rFonts w:ascii="Times New Roman" w:eastAsia="TimesNewRomanPSMT" w:hAnsi="Times New Roman"/>
          <w:sz w:val="28"/>
          <w:szCs w:val="28"/>
          <w:lang w:eastAsia="ru-RU"/>
        </w:rPr>
        <w:t xml:space="preserve"> предстает сложным образованием, в котором вербальные и невербальные элементы образуют визуальное, структурное, смысловое и функциональное целое, направленное на комплексное воздействие на адресата &lt;…&gt; Основными компонентами </w:t>
      </w:r>
      <w:proofErr w:type="spellStart"/>
      <w:r w:rsidR="00090466" w:rsidRPr="00090466">
        <w:rPr>
          <w:rFonts w:ascii="Times New Roman" w:eastAsia="TimesNewRomanPSMT" w:hAnsi="Times New Roman"/>
          <w:sz w:val="28"/>
          <w:szCs w:val="28"/>
          <w:lang w:eastAsia="ru-RU"/>
        </w:rPr>
        <w:lastRenderedPageBreak/>
        <w:t>креолизованного</w:t>
      </w:r>
      <w:proofErr w:type="spellEnd"/>
      <w:r w:rsidR="00090466" w:rsidRPr="00090466">
        <w:rPr>
          <w:rFonts w:ascii="Times New Roman" w:eastAsia="TimesNewRomanPSMT" w:hAnsi="Times New Roman"/>
          <w:sz w:val="28"/>
          <w:szCs w:val="28"/>
          <w:lang w:eastAsia="ru-RU"/>
        </w:rPr>
        <w:t xml:space="preserve"> текста являются вербальная часть (надпись/подпись, вербальный текст) и </w:t>
      </w:r>
      <w:r w:rsidR="007D56C9">
        <w:rPr>
          <w:rFonts w:ascii="Times New Roman" w:eastAsia="TimesNewRomanPSMT" w:hAnsi="Times New Roman"/>
          <w:sz w:val="28"/>
          <w:szCs w:val="28"/>
          <w:lang w:eastAsia="ru-RU"/>
        </w:rPr>
        <w:t xml:space="preserve">невербальная, </w:t>
      </w:r>
      <w:r w:rsidR="00090466" w:rsidRPr="00090466">
        <w:rPr>
          <w:rFonts w:ascii="Times New Roman" w:eastAsia="TimesNewRomanPSMT" w:hAnsi="Times New Roman"/>
          <w:sz w:val="28"/>
          <w:szCs w:val="28"/>
          <w:lang w:eastAsia="ru-RU"/>
        </w:rPr>
        <w:t xml:space="preserve">иконическая часть </w:t>
      </w:r>
      <w:r w:rsidR="00090466">
        <w:rPr>
          <w:rFonts w:ascii="Times New Roman" w:eastAsia="TimesNewRomanPSMT" w:hAnsi="Times New Roman"/>
          <w:sz w:val="28"/>
          <w:szCs w:val="28"/>
          <w:lang w:eastAsia="ru-RU"/>
        </w:rPr>
        <w:t>(рисунок, фотография, таблица).</w:t>
      </w:r>
      <w:proofErr w:type="gramEnd"/>
      <w:r w:rsidR="00090466"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  <w:r w:rsidR="00090466" w:rsidRPr="00090466">
        <w:rPr>
          <w:rFonts w:ascii="Times New Roman" w:eastAsia="TimesNewRomanPSMT" w:hAnsi="Times New Roman"/>
          <w:sz w:val="28"/>
          <w:szCs w:val="28"/>
          <w:lang w:eastAsia="ru-RU"/>
        </w:rPr>
        <w:t xml:space="preserve">Причем важнейшим компонентом </w:t>
      </w:r>
      <w:proofErr w:type="spellStart"/>
      <w:r w:rsidR="00090466" w:rsidRPr="00090466">
        <w:rPr>
          <w:rFonts w:ascii="Times New Roman" w:eastAsia="TimesNewRomanPSMT" w:hAnsi="Times New Roman"/>
          <w:sz w:val="28"/>
          <w:szCs w:val="28"/>
          <w:lang w:eastAsia="ru-RU"/>
        </w:rPr>
        <w:t>креолизованного</w:t>
      </w:r>
      <w:proofErr w:type="spellEnd"/>
      <w:r w:rsidR="00090466" w:rsidRPr="00090466">
        <w:rPr>
          <w:rFonts w:ascii="Times New Roman" w:eastAsia="TimesNewRomanPSMT" w:hAnsi="Times New Roman"/>
          <w:sz w:val="28"/>
          <w:szCs w:val="28"/>
          <w:lang w:eastAsia="ru-RU"/>
        </w:rPr>
        <w:t xml:space="preserve"> текста является изображение</w:t>
      </w:r>
      <w:r w:rsidR="00090466">
        <w:rPr>
          <w:rFonts w:ascii="Times New Roman" w:eastAsia="TimesNewRomanPSMT" w:hAnsi="Times New Roman"/>
          <w:sz w:val="28"/>
          <w:szCs w:val="28"/>
          <w:lang w:eastAsia="ru-RU"/>
        </w:rPr>
        <w:t>».</w:t>
      </w:r>
      <w:r w:rsidR="007D56C9">
        <w:rPr>
          <w:rStyle w:val="a7"/>
          <w:rFonts w:ascii="Times New Roman" w:eastAsia="TimesNewRomanPSMT" w:hAnsi="Times New Roman"/>
          <w:sz w:val="28"/>
          <w:szCs w:val="28"/>
          <w:lang w:eastAsia="ru-RU"/>
        </w:rPr>
        <w:footnoteReference w:customMarkFollows="1" w:id="11"/>
        <w:t>1</w:t>
      </w:r>
      <w:r w:rsidR="00090466"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</w:p>
    <w:p w:rsidR="00955B23" w:rsidRDefault="00090466" w:rsidP="00955B23">
      <w:pPr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Можно сделать вывод, что иллюстрация становится элементом </w:t>
      </w:r>
      <w:proofErr w:type="spellStart"/>
      <w:r>
        <w:rPr>
          <w:rFonts w:ascii="Times New Roman" w:eastAsia="TimesNewRomanPSMT" w:hAnsi="Times New Roman"/>
          <w:sz w:val="28"/>
          <w:szCs w:val="28"/>
          <w:lang w:eastAsia="ru-RU"/>
        </w:rPr>
        <w:t>текстообразования</w:t>
      </w:r>
      <w:proofErr w:type="spellEnd"/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. </w:t>
      </w:r>
      <w:r w:rsidR="003736E9">
        <w:rPr>
          <w:rFonts w:ascii="Times New Roman" w:eastAsia="TimesNewRomanPSMT" w:hAnsi="Times New Roman"/>
          <w:sz w:val="28"/>
          <w:szCs w:val="28"/>
          <w:lang w:eastAsia="ru-RU"/>
        </w:rPr>
        <w:t>Графические элементы в интернет-</w:t>
      </w:r>
      <w:proofErr w:type="spellStart"/>
      <w:r w:rsidR="003736E9">
        <w:rPr>
          <w:rFonts w:ascii="Times New Roman" w:eastAsia="TimesNewRomanPSMT" w:hAnsi="Times New Roman"/>
          <w:sz w:val="28"/>
          <w:szCs w:val="28"/>
          <w:lang w:eastAsia="ru-RU"/>
        </w:rPr>
        <w:t>меме</w:t>
      </w:r>
      <w:proofErr w:type="spellEnd"/>
      <w:r w:rsidR="003736E9">
        <w:rPr>
          <w:rFonts w:ascii="Times New Roman" w:eastAsia="TimesNewRomanPSMT" w:hAnsi="Times New Roman"/>
          <w:sz w:val="28"/>
          <w:szCs w:val="28"/>
          <w:lang w:eastAsia="ru-RU"/>
        </w:rPr>
        <w:t xml:space="preserve">  позволяют экономить передачу устного</w:t>
      </w:r>
      <w:r w:rsidR="00D16BF8">
        <w:rPr>
          <w:rFonts w:ascii="Times New Roman" w:eastAsia="TimesNewRomanPSMT" w:hAnsi="Times New Roman"/>
          <w:sz w:val="28"/>
          <w:szCs w:val="28"/>
          <w:lang w:eastAsia="ru-RU"/>
        </w:rPr>
        <w:t>/</w:t>
      </w:r>
      <w:r w:rsidR="003736E9">
        <w:rPr>
          <w:rFonts w:ascii="Times New Roman" w:eastAsia="TimesNewRomanPSMT" w:hAnsi="Times New Roman"/>
          <w:sz w:val="28"/>
          <w:szCs w:val="28"/>
          <w:lang w:eastAsia="ru-RU"/>
        </w:rPr>
        <w:t xml:space="preserve">письменного материала </w:t>
      </w:r>
      <w:r w:rsidR="000B031B">
        <w:rPr>
          <w:rFonts w:ascii="Times New Roman" w:eastAsia="TimesNewRomanPSMT" w:hAnsi="Times New Roman"/>
          <w:sz w:val="28"/>
          <w:szCs w:val="28"/>
          <w:lang w:eastAsia="ru-RU"/>
        </w:rPr>
        <w:t>при написании</w:t>
      </w:r>
      <w:r w:rsidR="003736E9">
        <w:rPr>
          <w:rFonts w:ascii="Times New Roman" w:eastAsia="TimesNewRomanPSMT" w:hAnsi="Times New Roman"/>
          <w:sz w:val="28"/>
          <w:szCs w:val="28"/>
          <w:lang w:eastAsia="ru-RU"/>
        </w:rPr>
        <w:t xml:space="preserve">. </w:t>
      </w:r>
      <w:r w:rsidR="00E76DCD">
        <w:rPr>
          <w:rFonts w:ascii="Times New Roman" w:eastAsia="TimesNewRomanPSMT" w:hAnsi="Times New Roman"/>
          <w:sz w:val="28"/>
          <w:szCs w:val="28"/>
          <w:lang w:eastAsia="ru-RU"/>
        </w:rPr>
        <w:t>Интернет-</w:t>
      </w:r>
      <w:proofErr w:type="spellStart"/>
      <w:r w:rsidR="00E76DCD">
        <w:rPr>
          <w:rFonts w:ascii="Times New Roman" w:eastAsia="TimesNewRomanPSMT" w:hAnsi="Times New Roman"/>
          <w:sz w:val="28"/>
          <w:szCs w:val="28"/>
          <w:lang w:eastAsia="ru-RU"/>
        </w:rPr>
        <w:t>мем</w:t>
      </w:r>
      <w:proofErr w:type="spellEnd"/>
      <w:r w:rsidR="00E76DCD">
        <w:rPr>
          <w:rFonts w:ascii="Times New Roman" w:eastAsia="TimesNewRomanPSMT" w:hAnsi="Times New Roman"/>
          <w:sz w:val="28"/>
          <w:szCs w:val="28"/>
          <w:lang w:eastAsia="ru-RU"/>
        </w:rPr>
        <w:t xml:space="preserve"> нужно считать </w:t>
      </w:r>
      <w:proofErr w:type="spellStart"/>
      <w:r w:rsidR="00E76DCD">
        <w:rPr>
          <w:rFonts w:ascii="Times New Roman" w:eastAsia="TimesNewRomanPSMT" w:hAnsi="Times New Roman"/>
          <w:sz w:val="28"/>
          <w:szCs w:val="28"/>
          <w:lang w:eastAsia="ru-RU"/>
        </w:rPr>
        <w:t>креолизованным</w:t>
      </w:r>
      <w:proofErr w:type="spellEnd"/>
      <w:r w:rsidR="00E76DCD">
        <w:rPr>
          <w:rFonts w:ascii="Times New Roman" w:eastAsia="TimesNewRomanPSMT" w:hAnsi="Times New Roman"/>
          <w:sz w:val="28"/>
          <w:szCs w:val="28"/>
          <w:lang w:eastAsia="ru-RU"/>
        </w:rPr>
        <w:t xml:space="preserve"> текстом, т.к. в нём заключается неразрывная связь вербального (языковая/речевая) и невербального (иллюстрированное оформление) компонентов.</w:t>
      </w:r>
      <w:r w:rsidR="003736E9"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</w:p>
    <w:p w:rsidR="009143B6" w:rsidRPr="000B031B" w:rsidRDefault="007D56C9" w:rsidP="000B031B">
      <w:pPr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Под </w:t>
      </w:r>
      <w:r w:rsidR="009143B6">
        <w:rPr>
          <w:rFonts w:ascii="Times New Roman" w:hAnsi="Times New Roman"/>
          <w:color w:val="000000"/>
          <w:sz w:val="28"/>
          <w:szCs w:val="28"/>
        </w:rPr>
        <w:t>интернет-</w:t>
      </w:r>
      <w:proofErr w:type="spellStart"/>
      <w:r w:rsidR="009143B6">
        <w:rPr>
          <w:rFonts w:ascii="Times New Roman" w:hAnsi="Times New Roman"/>
          <w:color w:val="000000"/>
          <w:sz w:val="28"/>
          <w:szCs w:val="28"/>
        </w:rPr>
        <w:t>мемом</w:t>
      </w:r>
      <w:proofErr w:type="spellEnd"/>
      <w:r w:rsidR="009143B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М.А.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Кронгауз</w:t>
      </w:r>
      <w:proofErr w:type="spellEnd"/>
      <w:r w:rsidR="000B031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43B6">
        <w:rPr>
          <w:rFonts w:ascii="Times New Roman" w:hAnsi="Times New Roman"/>
          <w:color w:val="000000"/>
          <w:sz w:val="28"/>
          <w:szCs w:val="28"/>
        </w:rPr>
        <w:t>подразумевает «</w:t>
      </w:r>
      <w:r w:rsidR="009143B6">
        <w:rPr>
          <w:rFonts w:ascii="Times New Roman" w:hAnsi="Times New Roman"/>
          <w:sz w:val="28"/>
          <w:szCs w:val="28"/>
          <w:lang w:eastAsia="ru-RU"/>
        </w:rPr>
        <w:t>любую, но короткую информацию (слово или фразу, изображение, мелодию и т. п.), мгновенно и неожиданно ставшую модной и воспроизводящуюся в интернете, как правило, в новых контекстах или ситуациях»</w:t>
      </w:r>
      <w:r>
        <w:rPr>
          <w:rStyle w:val="a7"/>
          <w:rFonts w:ascii="Times New Roman" w:hAnsi="Times New Roman"/>
          <w:sz w:val="28"/>
          <w:szCs w:val="28"/>
          <w:lang w:eastAsia="ru-RU"/>
        </w:rPr>
        <w:footnoteReference w:customMarkFollows="1" w:id="12"/>
        <w:t>2</w:t>
      </w:r>
      <w:r w:rsidR="009143B6">
        <w:rPr>
          <w:rFonts w:ascii="Times New Roman" w:hAnsi="Times New Roman"/>
          <w:sz w:val="28"/>
          <w:szCs w:val="28"/>
          <w:lang w:eastAsia="ru-RU"/>
        </w:rPr>
        <w:t>.</w:t>
      </w:r>
      <w:r w:rsidR="000B031B"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="009143B6">
        <w:rPr>
          <w:rFonts w:ascii="Times New Roman" w:hAnsi="Times New Roman"/>
          <w:sz w:val="28"/>
          <w:szCs w:val="28"/>
          <w:lang w:eastAsia="ru-RU"/>
        </w:rPr>
        <w:t>о мнению исследователя, для интернет-</w:t>
      </w:r>
      <w:proofErr w:type="spellStart"/>
      <w:r w:rsidR="009143B6">
        <w:rPr>
          <w:rFonts w:ascii="Times New Roman" w:hAnsi="Times New Roman"/>
          <w:sz w:val="28"/>
          <w:szCs w:val="28"/>
          <w:lang w:eastAsia="ru-RU"/>
        </w:rPr>
        <w:t>мема</w:t>
      </w:r>
      <w:proofErr w:type="spellEnd"/>
      <w:r w:rsidR="009143B6">
        <w:rPr>
          <w:rFonts w:ascii="Times New Roman" w:hAnsi="Times New Roman"/>
          <w:sz w:val="28"/>
          <w:szCs w:val="28"/>
          <w:lang w:eastAsia="ru-RU"/>
        </w:rPr>
        <w:t xml:space="preserve"> главную роль играет популярность</w:t>
      </w:r>
      <w:r w:rsidR="00444EBF">
        <w:rPr>
          <w:rFonts w:ascii="Times New Roman" w:hAnsi="Times New Roman"/>
          <w:sz w:val="28"/>
          <w:szCs w:val="28"/>
          <w:lang w:eastAsia="ru-RU"/>
        </w:rPr>
        <w:t xml:space="preserve"> информац</w:t>
      </w:r>
      <w:proofErr w:type="gramStart"/>
      <w:r w:rsidR="00444EBF">
        <w:rPr>
          <w:rFonts w:ascii="Times New Roman" w:hAnsi="Times New Roman"/>
          <w:sz w:val="28"/>
          <w:szCs w:val="28"/>
          <w:lang w:eastAsia="ru-RU"/>
        </w:rPr>
        <w:t>ии и её</w:t>
      </w:r>
      <w:proofErr w:type="gramEnd"/>
      <w:r w:rsidR="00444EBF">
        <w:rPr>
          <w:rFonts w:ascii="Times New Roman" w:hAnsi="Times New Roman"/>
          <w:sz w:val="28"/>
          <w:szCs w:val="28"/>
          <w:lang w:eastAsia="ru-RU"/>
        </w:rPr>
        <w:t xml:space="preserve"> быстрое распространение</w:t>
      </w:r>
      <w:r w:rsidR="009143B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44EBF">
        <w:rPr>
          <w:rFonts w:ascii="Times New Roman" w:hAnsi="Times New Roman"/>
          <w:sz w:val="28"/>
          <w:szCs w:val="28"/>
          <w:lang w:eastAsia="ru-RU"/>
        </w:rPr>
        <w:t xml:space="preserve"> Исследователь добавляет</w:t>
      </w:r>
      <w:r>
        <w:rPr>
          <w:rFonts w:ascii="Times New Roman" w:hAnsi="Times New Roman"/>
          <w:sz w:val="28"/>
          <w:szCs w:val="28"/>
          <w:lang w:eastAsia="ru-RU"/>
        </w:rPr>
        <w:t>, что</w:t>
      </w:r>
      <w:r w:rsidR="00444EBF">
        <w:rPr>
          <w:rFonts w:ascii="Times New Roman" w:hAnsi="Times New Roman"/>
          <w:sz w:val="28"/>
          <w:szCs w:val="28"/>
          <w:lang w:eastAsia="ru-RU"/>
        </w:rPr>
        <w:t xml:space="preserve"> «ког</w:t>
      </w:r>
      <w:r w:rsidR="009143B6">
        <w:rPr>
          <w:rFonts w:ascii="Times New Roman" w:hAnsi="Times New Roman"/>
          <w:sz w:val="28"/>
          <w:szCs w:val="28"/>
          <w:lang w:eastAsia="ru-RU"/>
        </w:rPr>
        <w:t xml:space="preserve">да интернета ещё не было, </w:t>
      </w:r>
      <w:proofErr w:type="spellStart"/>
      <w:r w:rsidR="009143B6">
        <w:rPr>
          <w:rFonts w:ascii="Times New Roman" w:hAnsi="Times New Roman"/>
          <w:sz w:val="28"/>
          <w:szCs w:val="28"/>
          <w:lang w:eastAsia="ru-RU"/>
        </w:rPr>
        <w:t>мемы</w:t>
      </w:r>
      <w:proofErr w:type="spellEnd"/>
      <w:r w:rsidR="009143B6">
        <w:rPr>
          <w:rFonts w:ascii="Times New Roman" w:hAnsi="Times New Roman"/>
          <w:sz w:val="28"/>
          <w:szCs w:val="28"/>
          <w:lang w:eastAsia="ru-RU"/>
        </w:rPr>
        <w:t xml:space="preserve"> существовали. Лингвисты и филологи называли их речевыми клише, крылатыми фразами и даже паремиями»</w:t>
      </w:r>
      <w:r w:rsidR="00444EBF">
        <w:rPr>
          <w:rFonts w:ascii="Times New Roman" w:hAnsi="Times New Roman"/>
          <w:sz w:val="28"/>
          <w:szCs w:val="28"/>
          <w:lang w:eastAsia="ru-RU"/>
        </w:rPr>
        <w:t>.</w:t>
      </w:r>
      <w:r w:rsidR="0068405B">
        <w:rPr>
          <w:rStyle w:val="a7"/>
          <w:rFonts w:ascii="Times New Roman" w:eastAsia="TimesNewRomanPSMT" w:hAnsi="Times New Roman"/>
          <w:sz w:val="28"/>
          <w:szCs w:val="28"/>
          <w:lang w:eastAsia="ru-RU"/>
        </w:rPr>
        <w:footnoteReference w:customMarkFollows="1" w:id="13"/>
        <w:t>3</w:t>
      </w:r>
    </w:p>
    <w:p w:rsidR="009143B6" w:rsidRDefault="009143B6" w:rsidP="009143B6">
      <w:pPr>
        <w:pStyle w:val="a20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Ещё одно определение «интернет-</w:t>
      </w:r>
      <w:proofErr w:type="spellStart"/>
      <w:r>
        <w:rPr>
          <w:sz w:val="28"/>
          <w:szCs w:val="28"/>
        </w:rPr>
        <w:t>мема</w:t>
      </w:r>
      <w:proofErr w:type="spellEnd"/>
      <w:r>
        <w:rPr>
          <w:sz w:val="28"/>
          <w:szCs w:val="28"/>
        </w:rPr>
        <w:t>» нам удалось найти в книге «Антология фольклора рунета»</w:t>
      </w:r>
      <w:r w:rsidR="0068405B">
        <w:rPr>
          <w:rStyle w:val="a7"/>
          <w:sz w:val="28"/>
          <w:szCs w:val="28"/>
        </w:rPr>
        <w:footnoteReference w:customMarkFollows="1" w:id="14"/>
        <w:t>4</w:t>
      </w:r>
      <w:r>
        <w:rPr>
          <w:sz w:val="28"/>
          <w:szCs w:val="28"/>
        </w:rPr>
        <w:t xml:space="preserve">, которая составлена не специалистами: </w:t>
      </w:r>
      <w:proofErr w:type="spellStart"/>
      <w:r>
        <w:rPr>
          <w:sz w:val="28"/>
          <w:szCs w:val="28"/>
        </w:rPr>
        <w:t>м</w:t>
      </w:r>
      <w:r>
        <w:rPr>
          <w:noProof/>
          <w:sz w:val="28"/>
          <w:szCs w:val="28"/>
        </w:rPr>
        <w:t>емы</w:t>
      </w:r>
      <w:proofErr w:type="spellEnd"/>
      <w:r>
        <w:rPr>
          <w:noProof/>
          <w:sz w:val="28"/>
          <w:szCs w:val="28"/>
        </w:rPr>
        <w:t xml:space="preserve"> – это запоминающиеся шутки, понятия, образы, которые становятся частью культуры. Т. А. Богарёв и А. В. Тагин отмечают, что мемы были уже до интернета. Это разного рода детские срашилки, дразнилки, анекдоты, анкеты, садистские стишки</w:t>
      </w:r>
      <w:r w:rsidR="007D56C9">
        <w:rPr>
          <w:noProof/>
          <w:sz w:val="28"/>
          <w:szCs w:val="28"/>
        </w:rPr>
        <w:t xml:space="preserve"> и др</w:t>
      </w:r>
      <w:r>
        <w:rPr>
          <w:noProof/>
          <w:sz w:val="28"/>
          <w:szCs w:val="28"/>
        </w:rPr>
        <w:t xml:space="preserve">. </w:t>
      </w:r>
    </w:p>
    <w:p w:rsidR="008569C6" w:rsidRPr="002023E8" w:rsidRDefault="008569C6" w:rsidP="00202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У интернет-</w:t>
      </w:r>
      <w:proofErr w:type="spellStart"/>
      <w:r>
        <w:rPr>
          <w:rFonts w:ascii="Times New Roman" w:hAnsi="Times New Roman"/>
          <w:sz w:val="28"/>
          <w:szCs w:val="28"/>
        </w:rPr>
        <w:t>мема</w:t>
      </w:r>
      <w:proofErr w:type="spellEnd"/>
      <w:r>
        <w:rPr>
          <w:rFonts w:ascii="Times New Roman" w:hAnsi="Times New Roman"/>
          <w:sz w:val="28"/>
          <w:szCs w:val="28"/>
        </w:rPr>
        <w:t xml:space="preserve"> есть и другие термины-конкуренты, например «</w:t>
      </w:r>
      <w:proofErr w:type="spellStart"/>
      <w:r>
        <w:rPr>
          <w:rFonts w:ascii="Times New Roman" w:hAnsi="Times New Roman"/>
          <w:sz w:val="28"/>
          <w:szCs w:val="28"/>
        </w:rPr>
        <w:t>медиавирус</w:t>
      </w:r>
      <w:proofErr w:type="spellEnd"/>
      <w:r>
        <w:rPr>
          <w:rFonts w:ascii="Times New Roman" w:hAnsi="Times New Roman"/>
          <w:sz w:val="28"/>
          <w:szCs w:val="28"/>
        </w:rPr>
        <w:t xml:space="preserve">», который ввёл Дуглас </w:t>
      </w:r>
      <w:proofErr w:type="spellStart"/>
      <w:r>
        <w:rPr>
          <w:rFonts w:ascii="Times New Roman" w:hAnsi="Times New Roman"/>
          <w:sz w:val="28"/>
          <w:szCs w:val="28"/>
        </w:rPr>
        <w:t>Рашкофф</w:t>
      </w:r>
      <w:proofErr w:type="spellEnd"/>
      <w:r>
        <w:rPr>
          <w:rFonts w:ascii="Times New Roman" w:hAnsi="Times New Roman"/>
          <w:sz w:val="28"/>
          <w:szCs w:val="28"/>
        </w:rPr>
        <w:t xml:space="preserve"> в своей книги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Media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Virus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!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Hidden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Agendas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in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Popular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Culture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 (1994, русский перевод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Медиавирус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</w:t>
      </w:r>
      <w:r w:rsidR="007D56C9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2003). Под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медиавирусом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Рашкофф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понимает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медиасобытия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которые вызывают настоящие социальные перемены»</w:t>
      </w:r>
      <w:r w:rsidR="0068405B">
        <w:rPr>
          <w:rStyle w:val="a7"/>
          <w:rFonts w:ascii="Times New Roman" w:hAnsi="Times New Roman"/>
          <w:sz w:val="28"/>
          <w:szCs w:val="28"/>
          <w:lang w:eastAsia="ru-RU"/>
        </w:rPr>
        <w:footnoteReference w:customMarkFollows="1" w:id="15"/>
        <w:t>1</w:t>
      </w:r>
      <w:r w:rsidR="002023E8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D16BF8" w:rsidRDefault="00D16BF8" w:rsidP="009143B6">
      <w:pPr>
        <w:pStyle w:val="a20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Итак, из вышесказанного</w:t>
      </w:r>
      <w:r w:rsidR="000B19CA">
        <w:rPr>
          <w:noProof/>
          <w:sz w:val="28"/>
          <w:szCs w:val="28"/>
        </w:rPr>
        <w:t xml:space="preserve"> можно </w:t>
      </w:r>
      <w:r>
        <w:rPr>
          <w:noProof/>
          <w:sz w:val="28"/>
          <w:szCs w:val="28"/>
        </w:rPr>
        <w:t xml:space="preserve">выделить несколько </w:t>
      </w:r>
      <w:r w:rsidRPr="00D16BF8">
        <w:rPr>
          <w:i/>
          <w:noProof/>
          <w:sz w:val="28"/>
          <w:szCs w:val="28"/>
        </w:rPr>
        <w:t>важных с</w:t>
      </w:r>
      <w:r w:rsidR="00633B5F">
        <w:rPr>
          <w:i/>
          <w:noProof/>
          <w:sz w:val="28"/>
          <w:szCs w:val="28"/>
        </w:rPr>
        <w:t>войств интернет-мемов</w:t>
      </w:r>
      <w:r>
        <w:rPr>
          <w:noProof/>
          <w:sz w:val="28"/>
          <w:szCs w:val="28"/>
        </w:rPr>
        <w:t xml:space="preserve">: </w:t>
      </w:r>
    </w:p>
    <w:p w:rsidR="00D16BF8" w:rsidRDefault="00633B5F" w:rsidP="009143B6">
      <w:pPr>
        <w:pStyle w:val="a20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1) Состоя</w:t>
      </w:r>
      <w:r w:rsidR="00D16BF8">
        <w:rPr>
          <w:noProof/>
          <w:sz w:val="28"/>
          <w:szCs w:val="28"/>
        </w:rPr>
        <w:t xml:space="preserve">т из языкового и изобразительного компонента, причём </w:t>
      </w:r>
      <w:r w:rsidR="00561555">
        <w:rPr>
          <w:noProof/>
          <w:sz w:val="28"/>
          <w:szCs w:val="28"/>
        </w:rPr>
        <w:t xml:space="preserve">иллюстрация становится элементом текстообразования </w:t>
      </w:r>
      <w:r w:rsidR="00D16BF8">
        <w:rPr>
          <w:noProof/>
          <w:sz w:val="28"/>
          <w:szCs w:val="28"/>
        </w:rPr>
        <w:t xml:space="preserve">(креолизованный текст). </w:t>
      </w:r>
    </w:p>
    <w:p w:rsidR="00D16BF8" w:rsidRDefault="00633B5F" w:rsidP="009143B6">
      <w:pPr>
        <w:pStyle w:val="a20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2) Мгновенно распространяются и размножаю</w:t>
      </w:r>
      <w:r w:rsidR="00D16BF8">
        <w:rPr>
          <w:noProof/>
          <w:sz w:val="28"/>
          <w:szCs w:val="28"/>
        </w:rPr>
        <w:t>тся, как вирус</w:t>
      </w:r>
      <w:r>
        <w:rPr>
          <w:noProof/>
          <w:sz w:val="28"/>
          <w:szCs w:val="28"/>
        </w:rPr>
        <w:t xml:space="preserve"> инфицирую</w:t>
      </w:r>
      <w:r w:rsidR="00561555">
        <w:rPr>
          <w:noProof/>
          <w:sz w:val="28"/>
          <w:szCs w:val="28"/>
        </w:rPr>
        <w:t>т сознание человека</w:t>
      </w:r>
      <w:r w:rsidR="00D16BF8">
        <w:rPr>
          <w:noProof/>
          <w:sz w:val="28"/>
          <w:szCs w:val="28"/>
        </w:rPr>
        <w:t>, порождая новые интернет-мемы</w:t>
      </w:r>
      <w:r w:rsidR="007A1282">
        <w:rPr>
          <w:noProof/>
          <w:sz w:val="28"/>
          <w:szCs w:val="28"/>
        </w:rPr>
        <w:t>-копии</w:t>
      </w:r>
      <w:r w:rsidR="00D16BF8">
        <w:rPr>
          <w:noProof/>
          <w:sz w:val="28"/>
          <w:szCs w:val="28"/>
        </w:rPr>
        <w:t xml:space="preserve">. </w:t>
      </w:r>
    </w:p>
    <w:p w:rsidR="00D16BF8" w:rsidRDefault="00D16BF8" w:rsidP="009143B6">
      <w:pPr>
        <w:pStyle w:val="a20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3) Невозможно определить первоисточник из-за стремительного воспроизведения. </w:t>
      </w:r>
    </w:p>
    <w:p w:rsidR="000B19CA" w:rsidRDefault="00D16BF8" w:rsidP="009143B6">
      <w:pPr>
        <w:pStyle w:val="a2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t xml:space="preserve">4)  </w:t>
      </w:r>
      <w:r w:rsidR="00561555">
        <w:rPr>
          <w:noProof/>
          <w:sz w:val="28"/>
          <w:szCs w:val="28"/>
        </w:rPr>
        <w:t xml:space="preserve">Создаются </w:t>
      </w:r>
      <w:r w:rsidR="00561555">
        <w:rPr>
          <w:color w:val="000000"/>
          <w:sz w:val="28"/>
          <w:szCs w:val="28"/>
          <w:shd w:val="clear" w:color="auto" w:fill="FFFFFF"/>
        </w:rPr>
        <w:t>в зависимости от индивидуальных потребностей, актуальных проблем общества, политической обстановки и пр.</w:t>
      </w:r>
      <w:r w:rsidR="00EC24B6">
        <w:rPr>
          <w:color w:val="000000"/>
          <w:sz w:val="28"/>
          <w:szCs w:val="28"/>
          <w:shd w:val="clear" w:color="auto" w:fill="FFFFFF"/>
        </w:rPr>
        <w:t xml:space="preserve"> в форме шутки.</w:t>
      </w:r>
    </w:p>
    <w:p w:rsidR="002023E8" w:rsidRPr="002023E8" w:rsidRDefault="00EC24B6" w:rsidP="002023E8">
      <w:pPr>
        <w:pStyle w:val="a2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5)  </w:t>
      </w:r>
      <w:r w:rsidR="00633B5F">
        <w:rPr>
          <w:color w:val="000000"/>
          <w:sz w:val="28"/>
          <w:szCs w:val="28"/>
          <w:shd w:val="clear" w:color="auto" w:fill="FFFFFF"/>
        </w:rPr>
        <w:t>Являю</w:t>
      </w:r>
      <w:r>
        <w:rPr>
          <w:color w:val="000000"/>
          <w:sz w:val="28"/>
          <w:szCs w:val="28"/>
          <w:shd w:val="clear" w:color="auto" w:fill="FFFFFF"/>
        </w:rPr>
        <w:t xml:space="preserve">тся частью культуры. </w:t>
      </w:r>
    </w:p>
    <w:p w:rsidR="002023E8" w:rsidRDefault="002023E8" w:rsidP="002023E8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143B6" w:rsidRDefault="00633B5F" w:rsidP="000B03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0B031B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9143B6">
        <w:rPr>
          <w:rFonts w:ascii="Times New Roman" w:hAnsi="Times New Roman"/>
          <w:b/>
          <w:sz w:val="28"/>
          <w:szCs w:val="28"/>
          <w:lang w:eastAsia="ru-RU"/>
        </w:rPr>
        <w:t>. Распространение интернет-</w:t>
      </w:r>
      <w:proofErr w:type="spellStart"/>
      <w:r w:rsidR="009143B6">
        <w:rPr>
          <w:rFonts w:ascii="Times New Roman" w:hAnsi="Times New Roman"/>
          <w:b/>
          <w:sz w:val="28"/>
          <w:szCs w:val="28"/>
          <w:lang w:eastAsia="ru-RU"/>
        </w:rPr>
        <w:t>мема</w:t>
      </w:r>
      <w:proofErr w:type="spellEnd"/>
    </w:p>
    <w:p w:rsidR="00D16125" w:rsidRDefault="009143B6" w:rsidP="009C49A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 Броди</w:t>
      </w:r>
      <w:r w:rsidR="009C49A6">
        <w:rPr>
          <w:rFonts w:ascii="Times New Roman" w:hAnsi="Times New Roman"/>
          <w:sz w:val="28"/>
          <w:szCs w:val="28"/>
        </w:rPr>
        <w:t xml:space="preserve"> точно </w:t>
      </w:r>
      <w:r w:rsidR="00633B5F">
        <w:rPr>
          <w:rFonts w:ascii="Times New Roman" w:hAnsi="Times New Roman"/>
          <w:sz w:val="28"/>
          <w:szCs w:val="28"/>
        </w:rPr>
        <w:t>от</w:t>
      </w:r>
      <w:r w:rsidR="00EF1DAE">
        <w:rPr>
          <w:rFonts w:ascii="Times New Roman" w:hAnsi="Times New Roman"/>
          <w:sz w:val="28"/>
          <w:szCs w:val="28"/>
        </w:rPr>
        <w:t>метил</w:t>
      </w:r>
      <w:r>
        <w:rPr>
          <w:rFonts w:ascii="Times New Roman" w:hAnsi="Times New Roman"/>
          <w:sz w:val="28"/>
          <w:szCs w:val="28"/>
        </w:rPr>
        <w:t>: «</w:t>
      </w:r>
      <w:proofErr w:type="spellStart"/>
      <w:r>
        <w:rPr>
          <w:rFonts w:ascii="Times New Roman" w:hAnsi="Times New Roman"/>
          <w:sz w:val="28"/>
          <w:szCs w:val="28"/>
        </w:rPr>
        <w:t>Мемы</w:t>
      </w:r>
      <w:proofErr w:type="spellEnd"/>
      <w:r>
        <w:rPr>
          <w:rFonts w:ascii="Times New Roman" w:hAnsi="Times New Roman"/>
          <w:sz w:val="28"/>
          <w:szCs w:val="28"/>
        </w:rPr>
        <w:t xml:space="preserve"> распространяются, воздействуя на сознание людей, а</w:t>
      </w:r>
      <w:r w:rsidR="00563C3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следовательно</w:t>
      </w:r>
      <w:r w:rsidR="00563C3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– на человеческое поведение &lt;…&gt;. Воспроизведение и распространение тех </w:t>
      </w:r>
      <w:proofErr w:type="spellStart"/>
      <w:r>
        <w:rPr>
          <w:rFonts w:ascii="Times New Roman" w:hAnsi="Times New Roman"/>
          <w:sz w:val="28"/>
          <w:szCs w:val="28"/>
        </w:rPr>
        <w:t>мемов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которые соответствуют инстинктам человека, происходит намного быстрее, чем у тех </w:t>
      </w:r>
      <w:proofErr w:type="spellStart"/>
      <w:r>
        <w:rPr>
          <w:rFonts w:ascii="Times New Roman" w:hAnsi="Times New Roman"/>
          <w:sz w:val="28"/>
          <w:szCs w:val="28"/>
        </w:rPr>
        <w:t>мемов</w:t>
      </w:r>
      <w:proofErr w:type="spellEnd"/>
      <w:r>
        <w:rPr>
          <w:rFonts w:ascii="Times New Roman" w:hAnsi="Times New Roman"/>
          <w:sz w:val="28"/>
          <w:szCs w:val="28"/>
        </w:rPr>
        <w:t>, которые инстинктам противоречат»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16"/>
        <w:t>2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сети очень просто переслать знакомым понравившуюся шутку или ссылку. Удачные образы</w:t>
      </w:r>
      <w:r w:rsidR="00EF1DAE">
        <w:rPr>
          <w:rFonts w:ascii="Times New Roman" w:hAnsi="Times New Roman"/>
          <w:noProof/>
          <w:sz w:val="28"/>
          <w:szCs w:val="28"/>
        </w:rPr>
        <w:t xml:space="preserve"> запоминаются и перерабатываются </w:t>
      </w:r>
      <w:r>
        <w:rPr>
          <w:rFonts w:ascii="Times New Roman" w:hAnsi="Times New Roman"/>
          <w:noProof/>
          <w:sz w:val="28"/>
          <w:szCs w:val="28"/>
        </w:rPr>
        <w:t xml:space="preserve">в </w:t>
      </w:r>
      <w:r w:rsidR="00EF1DAE">
        <w:rPr>
          <w:rFonts w:ascii="Times New Roman" w:hAnsi="Times New Roman"/>
          <w:noProof/>
          <w:sz w:val="28"/>
          <w:szCs w:val="28"/>
        </w:rPr>
        <w:t>интернет-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мемы. </w:t>
      </w:r>
      <w:r w:rsidR="00EF1DAE">
        <w:rPr>
          <w:rFonts w:ascii="Times New Roman" w:hAnsi="Times New Roman"/>
          <w:noProof/>
          <w:sz w:val="28"/>
          <w:szCs w:val="28"/>
        </w:rPr>
        <w:t xml:space="preserve">Каждый </w:t>
      </w:r>
      <w:r>
        <w:rPr>
          <w:rFonts w:ascii="Times New Roman" w:hAnsi="Times New Roman"/>
          <w:noProof/>
          <w:sz w:val="28"/>
          <w:szCs w:val="28"/>
        </w:rPr>
        <w:t>пользователь может создать интернет-мем на любую тему</w:t>
      </w:r>
      <w:r w:rsidR="00633B5F">
        <w:rPr>
          <w:rFonts w:ascii="Times New Roman" w:hAnsi="Times New Roman"/>
          <w:noProof/>
          <w:sz w:val="28"/>
          <w:szCs w:val="28"/>
        </w:rPr>
        <w:t xml:space="preserve"> и в любой форме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распространяются с немыслимой скоростью; мы не знаем, как и как долго “гуляет” информация среди нас или в прошлом, и кто знает, с какими еще горизонтами она пересекается»</w:t>
      </w:r>
      <w:r w:rsidR="0068405B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17"/>
        <w:t>1</w:t>
      </w:r>
      <w:r>
        <w:rPr>
          <w:rFonts w:ascii="Times New Roman" w:hAnsi="Times New Roman"/>
          <w:color w:val="000000"/>
          <w:sz w:val="28"/>
          <w:szCs w:val="28"/>
        </w:rPr>
        <w:t>. Это замечание тоже верно. Если интернет-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стал популярным в сети, то уже невозможно определить его </w:t>
      </w:r>
      <w:r w:rsidR="00EF1DAE">
        <w:rPr>
          <w:rFonts w:ascii="Times New Roman" w:hAnsi="Times New Roman"/>
          <w:color w:val="000000"/>
          <w:sz w:val="28"/>
          <w:szCs w:val="28"/>
        </w:rPr>
        <w:t xml:space="preserve">первого создателя. Такой </w:t>
      </w:r>
      <w:proofErr w:type="spellStart"/>
      <w:r w:rsidR="00EF1DAE"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1DAE">
        <w:rPr>
          <w:rFonts w:ascii="Times New Roman" w:hAnsi="Times New Roman"/>
          <w:color w:val="000000"/>
          <w:sz w:val="28"/>
          <w:szCs w:val="28"/>
        </w:rPr>
        <w:t xml:space="preserve">выйдет за пределы социальной сети и </w:t>
      </w:r>
      <w:r>
        <w:rPr>
          <w:rFonts w:ascii="Times New Roman" w:hAnsi="Times New Roman"/>
          <w:color w:val="000000"/>
          <w:sz w:val="28"/>
          <w:szCs w:val="28"/>
        </w:rPr>
        <w:t>будет распространять</w:t>
      </w:r>
      <w:r w:rsidR="00EF1DAE">
        <w:rPr>
          <w:rFonts w:ascii="Times New Roman" w:hAnsi="Times New Roman"/>
          <w:color w:val="000000"/>
          <w:sz w:val="28"/>
          <w:szCs w:val="28"/>
        </w:rPr>
        <w:t>ся в разных отраслях интернета</w:t>
      </w:r>
      <w:r w:rsidR="00633B5F">
        <w:rPr>
          <w:rFonts w:ascii="Times New Roman" w:hAnsi="Times New Roman"/>
          <w:color w:val="000000"/>
          <w:sz w:val="28"/>
          <w:szCs w:val="28"/>
        </w:rPr>
        <w:t>.</w:t>
      </w:r>
    </w:p>
    <w:p w:rsidR="009143B6" w:rsidRDefault="009143B6" w:rsidP="009143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М. А.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Кронгауз</w:t>
      </w:r>
      <w:proofErr w:type="spellEnd"/>
      <w:r w:rsidR="00633B5F">
        <w:rPr>
          <w:rFonts w:ascii="Times New Roman" w:hAnsi="Times New Roman"/>
          <w:sz w:val="28"/>
          <w:szCs w:val="28"/>
          <w:lang w:eastAsia="ru-RU"/>
        </w:rPr>
        <w:t xml:space="preserve"> в своём исследовании</w:t>
      </w:r>
      <w:r>
        <w:rPr>
          <w:rFonts w:ascii="Times New Roman" w:hAnsi="Times New Roman"/>
          <w:sz w:val="28"/>
          <w:szCs w:val="28"/>
          <w:lang w:eastAsia="ru-RU"/>
        </w:rPr>
        <w:t xml:space="preserve"> говорит, что интернет-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мемы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проживают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четыре общие стадии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143B6" w:rsidRPr="00633B5F" w:rsidRDefault="00633B5F" w:rsidP="00633B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33B5F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Pr="00633B5F">
        <w:rPr>
          <w:rFonts w:ascii="Times New Roman" w:hAnsi="Times New Roman"/>
          <w:b/>
          <w:bCs/>
          <w:sz w:val="28"/>
          <w:szCs w:val="28"/>
          <w:lang w:eastAsia="ru-RU"/>
        </w:rPr>
        <w:t>1.</w:t>
      </w:r>
      <w:r w:rsidR="006449D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</w:t>
      </w:r>
      <w:r w:rsidRPr="00633B5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9143B6" w:rsidRPr="00633B5F">
        <w:rPr>
          <w:rFonts w:ascii="Times New Roman" w:hAnsi="Times New Roman"/>
          <w:bCs/>
          <w:sz w:val="28"/>
          <w:szCs w:val="28"/>
          <w:lang w:eastAsia="ru-RU"/>
        </w:rPr>
        <w:t xml:space="preserve">Создание </w:t>
      </w:r>
      <w:proofErr w:type="spellStart"/>
      <w:r w:rsidR="009143B6" w:rsidRPr="00633B5F">
        <w:rPr>
          <w:rFonts w:ascii="Times New Roman" w:hAnsi="Times New Roman"/>
          <w:bCs/>
          <w:sz w:val="28"/>
          <w:szCs w:val="28"/>
          <w:lang w:eastAsia="ru-RU"/>
        </w:rPr>
        <w:t>мема</w:t>
      </w:r>
      <w:proofErr w:type="spellEnd"/>
      <w:r w:rsidR="009143B6" w:rsidRPr="00633B5F">
        <w:rPr>
          <w:rFonts w:ascii="Times New Roman" w:hAnsi="Times New Roman"/>
          <w:bCs/>
          <w:sz w:val="28"/>
          <w:szCs w:val="28"/>
          <w:lang w:eastAsia="ru-RU"/>
        </w:rPr>
        <w:t xml:space="preserve"> и первоначальная реакция.</w:t>
      </w:r>
      <w:r w:rsidR="00D16125" w:rsidRPr="00633B5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43B6" w:rsidRPr="00633B5F">
        <w:rPr>
          <w:rFonts w:ascii="Times New Roman" w:hAnsi="Times New Roman"/>
          <w:sz w:val="28"/>
          <w:szCs w:val="28"/>
          <w:lang w:eastAsia="ru-RU"/>
        </w:rPr>
        <w:t>Это происходит в одном месте, на сайте, форуме или в блоге, где возникает странная, абсурдная, порой поэтическая фраза, ко</w:t>
      </w:r>
      <w:r w:rsidR="00D16125" w:rsidRPr="00633B5F">
        <w:rPr>
          <w:rFonts w:ascii="Times New Roman" w:hAnsi="Times New Roman"/>
          <w:sz w:val="28"/>
          <w:szCs w:val="28"/>
          <w:lang w:eastAsia="ru-RU"/>
        </w:rPr>
        <w:t>торая вызывает живое обсуждение</w:t>
      </w:r>
      <w:r w:rsidR="009143B6" w:rsidRPr="00633B5F">
        <w:rPr>
          <w:rFonts w:ascii="Times New Roman" w:hAnsi="Times New Roman"/>
          <w:sz w:val="28"/>
          <w:szCs w:val="28"/>
          <w:lang w:eastAsia="ru-RU"/>
        </w:rPr>
        <w:t>.</w:t>
      </w:r>
    </w:p>
    <w:p w:rsidR="009143B6" w:rsidRPr="00633B5F" w:rsidRDefault="009143B6" w:rsidP="00633B5F">
      <w:pPr>
        <w:pStyle w:val="a6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33B5F">
        <w:rPr>
          <w:rFonts w:ascii="Times New Roman" w:hAnsi="Times New Roman"/>
          <w:bCs/>
          <w:sz w:val="28"/>
          <w:szCs w:val="28"/>
          <w:lang w:eastAsia="ru-RU"/>
        </w:rPr>
        <w:t xml:space="preserve">Распространение </w:t>
      </w:r>
      <w:proofErr w:type="spellStart"/>
      <w:r w:rsidRPr="00633B5F">
        <w:rPr>
          <w:rFonts w:ascii="Times New Roman" w:hAnsi="Times New Roman"/>
          <w:bCs/>
          <w:sz w:val="28"/>
          <w:szCs w:val="28"/>
          <w:lang w:eastAsia="ru-RU"/>
        </w:rPr>
        <w:t>мема</w:t>
      </w:r>
      <w:proofErr w:type="spellEnd"/>
      <w:r w:rsidRPr="00633B5F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D16125" w:rsidRPr="00633B5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33B5F">
        <w:rPr>
          <w:rFonts w:ascii="Times New Roman" w:hAnsi="Times New Roman"/>
          <w:sz w:val="28"/>
          <w:szCs w:val="28"/>
          <w:lang w:eastAsia="ru-RU"/>
        </w:rPr>
        <w:t xml:space="preserve">Далее фраза перемещается на другие площадки, причём начинает пробовать новые контексты и ситуации &lt;…&gt;. </w:t>
      </w:r>
      <w:proofErr w:type="spellStart"/>
      <w:r w:rsidRPr="00633B5F">
        <w:rPr>
          <w:rFonts w:ascii="Times New Roman" w:hAnsi="Times New Roman"/>
          <w:sz w:val="28"/>
          <w:szCs w:val="28"/>
          <w:lang w:eastAsia="ru-RU"/>
        </w:rPr>
        <w:t>Мем</w:t>
      </w:r>
      <w:proofErr w:type="spellEnd"/>
      <w:r w:rsidRPr="00633B5F">
        <w:rPr>
          <w:rFonts w:ascii="Times New Roman" w:hAnsi="Times New Roman"/>
          <w:sz w:val="28"/>
          <w:szCs w:val="28"/>
          <w:lang w:eastAsia="ru-RU"/>
        </w:rPr>
        <w:t xml:space="preserve"> видоизменяется, стараясь захватить </w:t>
      </w:r>
      <w:proofErr w:type="gramStart"/>
      <w:r w:rsidRPr="00633B5F">
        <w:rPr>
          <w:rFonts w:ascii="Times New Roman" w:hAnsi="Times New Roman"/>
          <w:sz w:val="28"/>
          <w:szCs w:val="28"/>
          <w:lang w:eastAsia="ru-RU"/>
        </w:rPr>
        <w:t>побольше</w:t>
      </w:r>
      <w:proofErr w:type="gramEnd"/>
      <w:r w:rsidRPr="00633B5F">
        <w:rPr>
          <w:rFonts w:ascii="Times New Roman" w:hAnsi="Times New Roman"/>
          <w:sz w:val="28"/>
          <w:szCs w:val="28"/>
          <w:lang w:eastAsia="ru-RU"/>
        </w:rPr>
        <w:t xml:space="preserve"> ком</w:t>
      </w:r>
      <w:r w:rsidR="005B27A5" w:rsidRPr="00633B5F">
        <w:rPr>
          <w:rFonts w:ascii="Times New Roman" w:hAnsi="Times New Roman"/>
          <w:sz w:val="28"/>
          <w:szCs w:val="28"/>
          <w:lang w:eastAsia="ru-RU"/>
        </w:rPr>
        <w:t xml:space="preserve">муникативного пространства. </w:t>
      </w:r>
    </w:p>
    <w:p w:rsidR="009143B6" w:rsidRPr="00633B5F" w:rsidRDefault="009143B6" w:rsidP="00633B5F">
      <w:pPr>
        <w:pStyle w:val="a6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33B5F">
        <w:rPr>
          <w:rFonts w:ascii="Times New Roman" w:hAnsi="Times New Roman"/>
          <w:bCs/>
          <w:sz w:val="28"/>
          <w:szCs w:val="28"/>
          <w:lang w:eastAsia="ru-RU"/>
        </w:rPr>
        <w:t xml:space="preserve">Использование </w:t>
      </w:r>
      <w:proofErr w:type="spellStart"/>
      <w:r w:rsidRPr="00633B5F">
        <w:rPr>
          <w:rFonts w:ascii="Times New Roman" w:hAnsi="Times New Roman"/>
          <w:bCs/>
          <w:sz w:val="28"/>
          <w:szCs w:val="28"/>
          <w:lang w:eastAsia="ru-RU"/>
        </w:rPr>
        <w:t>мема</w:t>
      </w:r>
      <w:proofErr w:type="spellEnd"/>
      <w:r w:rsidRPr="00633B5F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D16125" w:rsidRPr="00633B5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33B5F">
        <w:rPr>
          <w:rFonts w:ascii="Times New Roman" w:hAnsi="Times New Roman"/>
          <w:sz w:val="28"/>
          <w:szCs w:val="28"/>
          <w:lang w:eastAsia="ru-RU"/>
        </w:rPr>
        <w:t xml:space="preserve">Дальше наступает период стабильности </w:t>
      </w:r>
      <w:r w:rsidRPr="00633B5F">
        <w:rPr>
          <w:rFonts w:ascii="Times New Roman" w:hAnsi="Times New Roman"/>
          <w:color w:val="000000"/>
          <w:sz w:val="28"/>
          <w:szCs w:val="28"/>
        </w:rPr>
        <w:t>–</w:t>
      </w:r>
      <w:r w:rsidRPr="00633B5F">
        <w:rPr>
          <w:rFonts w:ascii="Times New Roman" w:hAnsi="Times New Roman"/>
          <w:sz w:val="28"/>
          <w:szCs w:val="28"/>
          <w:lang w:eastAsia="ru-RU"/>
        </w:rPr>
        <w:t xml:space="preserve"> самая необязательная, </w:t>
      </w:r>
      <w:proofErr w:type="gramStart"/>
      <w:r w:rsidRPr="00633B5F">
        <w:rPr>
          <w:rFonts w:ascii="Times New Roman" w:hAnsi="Times New Roman"/>
          <w:sz w:val="28"/>
          <w:szCs w:val="28"/>
          <w:lang w:eastAsia="ru-RU"/>
        </w:rPr>
        <w:t>но</w:t>
      </w:r>
      <w:proofErr w:type="gramEnd"/>
      <w:r w:rsidRPr="00633B5F">
        <w:rPr>
          <w:rFonts w:ascii="Times New Roman" w:hAnsi="Times New Roman"/>
          <w:sz w:val="28"/>
          <w:szCs w:val="28"/>
          <w:lang w:eastAsia="ru-RU"/>
        </w:rPr>
        <w:t xml:space="preserve"> тем не менее важная фаза, потому что она оставляет </w:t>
      </w:r>
      <w:proofErr w:type="spellStart"/>
      <w:r w:rsidRPr="00633B5F">
        <w:rPr>
          <w:rFonts w:ascii="Times New Roman" w:hAnsi="Times New Roman"/>
          <w:sz w:val="28"/>
          <w:szCs w:val="28"/>
          <w:lang w:eastAsia="ru-RU"/>
        </w:rPr>
        <w:t>мему</w:t>
      </w:r>
      <w:proofErr w:type="spellEnd"/>
      <w:r w:rsidRPr="00633B5F">
        <w:rPr>
          <w:rFonts w:ascii="Times New Roman" w:hAnsi="Times New Roman"/>
          <w:sz w:val="28"/>
          <w:szCs w:val="28"/>
          <w:lang w:eastAsia="ru-RU"/>
        </w:rPr>
        <w:t xml:space="preserve"> выбор (см. пункт 4). </w:t>
      </w:r>
      <w:proofErr w:type="spellStart"/>
      <w:r w:rsidRPr="00633B5F">
        <w:rPr>
          <w:rFonts w:ascii="Times New Roman" w:hAnsi="Times New Roman"/>
          <w:sz w:val="28"/>
          <w:szCs w:val="28"/>
          <w:lang w:eastAsia="ru-RU"/>
        </w:rPr>
        <w:t>Мем</w:t>
      </w:r>
      <w:proofErr w:type="spellEnd"/>
      <w:r w:rsidRPr="00633B5F">
        <w:rPr>
          <w:rFonts w:ascii="Times New Roman" w:hAnsi="Times New Roman"/>
          <w:sz w:val="28"/>
          <w:szCs w:val="28"/>
          <w:lang w:eastAsia="ru-RU"/>
        </w:rPr>
        <w:t xml:space="preserve"> теряет энергию, но по инерции продолжает использо</w:t>
      </w:r>
      <w:r w:rsidR="00D16125" w:rsidRPr="00633B5F">
        <w:rPr>
          <w:rFonts w:ascii="Times New Roman" w:hAnsi="Times New Roman"/>
          <w:sz w:val="28"/>
          <w:szCs w:val="28"/>
          <w:lang w:eastAsia="ru-RU"/>
        </w:rPr>
        <w:t>ваться и тем самым существовать</w:t>
      </w:r>
      <w:r w:rsidRPr="00633B5F">
        <w:rPr>
          <w:rFonts w:ascii="Times New Roman" w:hAnsi="Times New Roman"/>
          <w:sz w:val="28"/>
          <w:szCs w:val="28"/>
          <w:lang w:eastAsia="ru-RU"/>
        </w:rPr>
        <w:t>.</w:t>
      </w:r>
    </w:p>
    <w:p w:rsidR="009143B6" w:rsidRPr="00633B5F" w:rsidRDefault="009143B6" w:rsidP="00633B5F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33B5F">
        <w:rPr>
          <w:rFonts w:ascii="Times New Roman" w:hAnsi="Times New Roman"/>
          <w:bCs/>
          <w:sz w:val="28"/>
          <w:szCs w:val="28"/>
          <w:lang w:eastAsia="ru-RU"/>
        </w:rPr>
        <w:t xml:space="preserve">Угасание </w:t>
      </w:r>
      <w:proofErr w:type="spellStart"/>
      <w:r w:rsidRPr="00633B5F">
        <w:rPr>
          <w:rFonts w:ascii="Times New Roman" w:hAnsi="Times New Roman"/>
          <w:bCs/>
          <w:sz w:val="28"/>
          <w:szCs w:val="28"/>
          <w:lang w:eastAsia="ru-RU"/>
        </w:rPr>
        <w:t>мема</w:t>
      </w:r>
      <w:proofErr w:type="spellEnd"/>
      <w:r w:rsidRPr="00633B5F">
        <w:rPr>
          <w:rFonts w:ascii="Times New Roman" w:hAnsi="Times New Roman"/>
          <w:bCs/>
          <w:sz w:val="28"/>
          <w:szCs w:val="28"/>
          <w:lang w:eastAsia="ru-RU"/>
        </w:rPr>
        <w:t xml:space="preserve"> или изменение статуса.</w:t>
      </w:r>
      <w:r w:rsidR="00D16125" w:rsidRPr="00633B5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33B5F">
        <w:rPr>
          <w:rFonts w:ascii="Times New Roman" w:hAnsi="Times New Roman"/>
          <w:sz w:val="28"/>
          <w:szCs w:val="28"/>
          <w:lang w:eastAsia="ru-RU"/>
        </w:rPr>
        <w:t xml:space="preserve">Он исчезает, потому что перестаёт быть интересен, </w:t>
      </w:r>
      <w:r w:rsidRPr="00633B5F">
        <w:rPr>
          <w:rFonts w:ascii="Times New Roman" w:hAnsi="Times New Roman"/>
          <w:color w:val="000000"/>
          <w:sz w:val="28"/>
          <w:szCs w:val="28"/>
        </w:rPr>
        <w:t>–</w:t>
      </w:r>
      <w:r w:rsidRPr="00633B5F">
        <w:rPr>
          <w:rFonts w:ascii="Times New Roman" w:hAnsi="Times New Roman"/>
          <w:sz w:val="28"/>
          <w:szCs w:val="28"/>
          <w:lang w:eastAsia="ru-RU"/>
        </w:rPr>
        <w:t xml:space="preserve"> мода всегда преходяща </w:t>
      </w:r>
      <w:r w:rsidRPr="00633B5F">
        <w:rPr>
          <w:rFonts w:ascii="Times New Roman" w:hAnsi="Times New Roman"/>
          <w:color w:val="000000"/>
          <w:sz w:val="28"/>
          <w:szCs w:val="28"/>
        </w:rPr>
        <w:t>–</w:t>
      </w:r>
      <w:r w:rsidRPr="00633B5F">
        <w:rPr>
          <w:rFonts w:ascii="Times New Roman" w:hAnsi="Times New Roman"/>
          <w:sz w:val="28"/>
          <w:szCs w:val="28"/>
          <w:lang w:eastAsia="ru-RU"/>
        </w:rPr>
        <w:t xml:space="preserve"> или сохраняется, но перестаёт быть </w:t>
      </w:r>
      <w:proofErr w:type="spellStart"/>
      <w:r w:rsidRPr="00633B5F">
        <w:rPr>
          <w:rFonts w:ascii="Times New Roman" w:hAnsi="Times New Roman"/>
          <w:sz w:val="28"/>
          <w:szCs w:val="28"/>
          <w:lang w:eastAsia="ru-RU"/>
        </w:rPr>
        <w:t>мемом</w:t>
      </w:r>
      <w:proofErr w:type="spellEnd"/>
      <w:r w:rsidRPr="00633B5F">
        <w:rPr>
          <w:rFonts w:ascii="Times New Roman" w:hAnsi="Times New Roman"/>
          <w:sz w:val="28"/>
          <w:szCs w:val="28"/>
          <w:lang w:eastAsia="ru-RU"/>
        </w:rPr>
        <w:t>, входит в плоть языка или коммуникации. И мы д</w:t>
      </w:r>
      <w:r w:rsidR="005B27A5" w:rsidRPr="00633B5F">
        <w:rPr>
          <w:rFonts w:ascii="Times New Roman" w:hAnsi="Times New Roman"/>
          <w:sz w:val="28"/>
          <w:szCs w:val="28"/>
          <w:lang w:eastAsia="ru-RU"/>
        </w:rPr>
        <w:t>аже не ощущаем, что это был мем</w:t>
      </w:r>
      <w:r w:rsidR="00633B5F">
        <w:rPr>
          <w:rFonts w:ascii="Times New Roman" w:hAnsi="Times New Roman"/>
          <w:sz w:val="28"/>
          <w:szCs w:val="28"/>
          <w:lang w:eastAsia="ru-RU"/>
        </w:rPr>
        <w:t>»</w:t>
      </w:r>
      <w:r w:rsidR="0068405B">
        <w:rPr>
          <w:rStyle w:val="a7"/>
          <w:rFonts w:ascii="Times New Roman" w:hAnsi="Times New Roman"/>
          <w:sz w:val="28"/>
          <w:szCs w:val="28"/>
          <w:lang w:eastAsia="ru-RU"/>
        </w:rPr>
        <w:footnoteReference w:customMarkFollows="1" w:id="18"/>
        <w:t>2</w:t>
      </w:r>
      <w:r w:rsidRPr="00633B5F">
        <w:rPr>
          <w:rFonts w:ascii="Times New Roman" w:hAnsi="Times New Roman"/>
          <w:sz w:val="28"/>
          <w:szCs w:val="28"/>
          <w:lang w:eastAsia="ru-RU"/>
        </w:rPr>
        <w:t>.</w:t>
      </w:r>
    </w:p>
    <w:p w:rsidR="009143B6" w:rsidRDefault="00633B5F" w:rsidP="009143B6">
      <w:pPr>
        <w:spacing w:before="120"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 точки зрения психологии </w:t>
      </w:r>
      <w:r w:rsidR="009143B6">
        <w:rPr>
          <w:rFonts w:ascii="Times New Roman" w:hAnsi="Times New Roman"/>
          <w:noProof/>
          <w:sz w:val="28"/>
          <w:szCs w:val="28"/>
        </w:rPr>
        <w:t>Р. Броди выделяет три стадии</w:t>
      </w:r>
      <w:r w:rsidR="00C94570">
        <w:rPr>
          <w:rFonts w:ascii="Times New Roman" w:hAnsi="Times New Roman"/>
          <w:noProof/>
          <w:sz w:val="28"/>
          <w:szCs w:val="28"/>
        </w:rPr>
        <w:t xml:space="preserve"> создания и распространения мемов</w:t>
      </w:r>
      <w:r w:rsidR="009143B6">
        <w:rPr>
          <w:rFonts w:ascii="Times New Roman" w:hAnsi="Times New Roman"/>
          <w:noProof/>
          <w:sz w:val="28"/>
          <w:szCs w:val="28"/>
        </w:rPr>
        <w:t>:</w:t>
      </w:r>
    </w:p>
    <w:p w:rsidR="009143B6" w:rsidRPr="00C94570" w:rsidRDefault="00C94570" w:rsidP="00C94570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t>«</w:t>
      </w:r>
      <w:r w:rsidRPr="00C94570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i/>
          <w:noProof/>
          <w:sz w:val="28"/>
          <w:szCs w:val="28"/>
        </w:rPr>
        <w:t xml:space="preserve">. </w:t>
      </w:r>
      <w:r w:rsidR="009143B6" w:rsidRPr="00C94570">
        <w:rPr>
          <w:rFonts w:ascii="Times New Roman" w:hAnsi="Times New Roman"/>
          <w:i/>
          <w:noProof/>
          <w:sz w:val="28"/>
          <w:szCs w:val="28"/>
        </w:rPr>
        <w:t xml:space="preserve">Стремление выделиться. </w:t>
      </w:r>
      <w:r w:rsidR="009143B6" w:rsidRPr="00C94570">
        <w:rPr>
          <w:rFonts w:ascii="Times New Roman" w:hAnsi="Times New Roman"/>
          <w:noProof/>
          <w:sz w:val="28"/>
          <w:szCs w:val="28"/>
        </w:rPr>
        <w:t>Стремление создать что-нибудь новое, передовое или выдающееся увеличивает шансы отдельного индивида найти пропитание или приют, а кроме того, позволяет ему вы</w:t>
      </w:r>
      <w:r w:rsidR="007D65C7" w:rsidRPr="00C94570">
        <w:rPr>
          <w:rFonts w:ascii="Times New Roman" w:hAnsi="Times New Roman"/>
          <w:noProof/>
          <w:sz w:val="28"/>
          <w:szCs w:val="28"/>
        </w:rPr>
        <w:t>делиться из толпы других особей.</w:t>
      </w:r>
    </w:p>
    <w:p w:rsidR="009143B6" w:rsidRPr="00C94570" w:rsidRDefault="009143B6" w:rsidP="00C94570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4570">
        <w:rPr>
          <w:rFonts w:ascii="Times New Roman" w:hAnsi="Times New Roman"/>
          <w:i/>
          <w:noProof/>
          <w:sz w:val="28"/>
          <w:szCs w:val="28"/>
        </w:rPr>
        <w:t xml:space="preserve">Одобрение. </w:t>
      </w:r>
      <w:r w:rsidRPr="00C94570">
        <w:rPr>
          <w:rFonts w:ascii="Times New Roman" w:hAnsi="Times New Roman"/>
          <w:noProof/>
          <w:sz w:val="28"/>
          <w:szCs w:val="28"/>
        </w:rPr>
        <w:t>Это стремление совершать такие действия, которые вызовут одобрение у других ч</w:t>
      </w:r>
      <w:r w:rsidR="007D65C7" w:rsidRPr="00C94570">
        <w:rPr>
          <w:rFonts w:ascii="Times New Roman" w:hAnsi="Times New Roman"/>
          <w:noProof/>
          <w:sz w:val="28"/>
          <w:szCs w:val="28"/>
        </w:rPr>
        <w:t xml:space="preserve">ленов группы и у пользователя. </w:t>
      </w:r>
      <w:proofErr w:type="spellStart"/>
      <w:r w:rsidRPr="00C9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Мемы</w:t>
      </w:r>
      <w:proofErr w:type="spellEnd"/>
      <w:r w:rsidRPr="00C9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которые «активизируют» эти чувства, в процессе эволюции </w:t>
      </w:r>
      <w:r w:rsidRPr="00C9457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обладают </w:t>
      </w:r>
      <w:r w:rsidRPr="00C9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рядом</w:t>
      </w:r>
      <w:r w:rsidR="007D65C7" w:rsidRPr="00C9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преимуществ над другими </w:t>
      </w:r>
      <w:proofErr w:type="spellStart"/>
      <w:r w:rsidR="007D65C7" w:rsidRPr="00C9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мемами</w:t>
      </w:r>
      <w:proofErr w:type="spellEnd"/>
      <w:r w:rsidRPr="00C945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143B6" w:rsidRPr="00C94570" w:rsidRDefault="007D65C7" w:rsidP="00C94570">
      <w:pPr>
        <w:pStyle w:val="a6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4570">
        <w:rPr>
          <w:rFonts w:ascii="Times New Roman" w:hAnsi="Times New Roman"/>
          <w:i/>
          <w:noProof/>
          <w:sz w:val="28"/>
          <w:szCs w:val="28"/>
        </w:rPr>
        <w:t xml:space="preserve">Осмысление. </w:t>
      </w:r>
      <w:r w:rsidR="009143B6" w:rsidRPr="00C94570">
        <w:rPr>
          <w:rFonts w:ascii="Times New Roman" w:hAnsi="Times New Roman"/>
          <w:noProof/>
          <w:sz w:val="28"/>
          <w:szCs w:val="28"/>
        </w:rPr>
        <w:t>Мемы, в которых можно вычленить логическое содержание, распространяются быстрее. Человек быстрее воспринимает испорченное толкование того или иного выражения, которое проще понять, чем</w:t>
      </w:r>
      <w:r w:rsidRPr="00C94570">
        <w:rPr>
          <w:rFonts w:ascii="Times New Roman" w:hAnsi="Times New Roman"/>
          <w:noProof/>
          <w:sz w:val="28"/>
          <w:szCs w:val="28"/>
        </w:rPr>
        <w:t xml:space="preserve"> точное, которое понять сложнее</w:t>
      </w:r>
      <w:r w:rsidR="00C94570">
        <w:rPr>
          <w:rFonts w:ascii="Times New Roman" w:hAnsi="Times New Roman"/>
          <w:noProof/>
          <w:sz w:val="28"/>
          <w:szCs w:val="28"/>
        </w:rPr>
        <w:t>»</w:t>
      </w:r>
      <w:r w:rsidR="00C94570">
        <w:rPr>
          <w:rStyle w:val="a7"/>
          <w:rFonts w:ascii="Times New Roman" w:hAnsi="Times New Roman"/>
          <w:noProof/>
          <w:sz w:val="28"/>
          <w:szCs w:val="28"/>
        </w:rPr>
        <w:footnoteReference w:customMarkFollows="1" w:id="19"/>
        <w:t>1</w:t>
      </w:r>
      <w:r w:rsidR="009143B6" w:rsidRPr="00C94570">
        <w:rPr>
          <w:rFonts w:ascii="Times New Roman" w:hAnsi="Times New Roman"/>
          <w:noProof/>
          <w:sz w:val="28"/>
          <w:szCs w:val="28"/>
        </w:rPr>
        <w:t>.</w:t>
      </w:r>
    </w:p>
    <w:p w:rsidR="00674F91" w:rsidRDefault="00674F91" w:rsidP="0038166E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2395E" w:rsidRDefault="0038166E" w:rsidP="000B031B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1.4</w:t>
      </w:r>
      <w:r w:rsidR="000B031B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82395E">
        <w:rPr>
          <w:rFonts w:ascii="Times New Roman" w:hAnsi="Times New Roman"/>
          <w:b/>
          <w:color w:val="000000"/>
          <w:sz w:val="28"/>
          <w:szCs w:val="28"/>
        </w:rPr>
        <w:t xml:space="preserve"> Русский лубок как исторический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предшественник </w:t>
      </w:r>
      <w:r w:rsidR="0082395E">
        <w:rPr>
          <w:rFonts w:ascii="Times New Roman" w:hAnsi="Times New Roman"/>
          <w:b/>
          <w:color w:val="000000"/>
          <w:sz w:val="28"/>
          <w:szCs w:val="28"/>
        </w:rPr>
        <w:t>интернет-</w:t>
      </w:r>
      <w:proofErr w:type="spellStart"/>
      <w:r w:rsidR="0082395E">
        <w:rPr>
          <w:rFonts w:ascii="Times New Roman" w:hAnsi="Times New Roman"/>
          <w:b/>
          <w:color w:val="000000"/>
          <w:sz w:val="28"/>
          <w:szCs w:val="28"/>
        </w:rPr>
        <w:t>мема</w:t>
      </w:r>
      <w:proofErr w:type="spellEnd"/>
    </w:p>
    <w:p w:rsidR="006D4559" w:rsidRDefault="006E1EDD" w:rsidP="006E1ED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NewRomanPSMT" w:hAnsi="Times New Roman"/>
          <w:sz w:val="28"/>
          <w:szCs w:val="28"/>
          <w:lang w:eastAsia="ru-RU"/>
        </w:rPr>
        <w:t>Любое современное явление всегда имеет исторические корни или предпосылки.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27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Несмотря на распространённое мнение</w:t>
      </w:r>
      <w:r w:rsidR="00C870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 том</w:t>
      </w:r>
      <w:r w:rsidR="00F27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и</w:t>
      </w:r>
      <w:r w:rsidR="007253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нтерн</w:t>
      </w:r>
      <w:r w:rsidR="00F27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ет-</w:t>
      </w:r>
      <w:proofErr w:type="spellStart"/>
      <w:r w:rsidR="00F27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</w:t>
      </w:r>
      <w:proofErr w:type="spellEnd"/>
      <w:r w:rsidR="00F27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</w:t>
      </w:r>
      <w:r w:rsidR="007E45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новое явление (стоит добавить – в культуре </w:t>
      </w:r>
      <w:r w:rsidR="00F27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интернета), </w:t>
      </w:r>
      <w:r w:rsidR="007253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27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действительности это явление </w:t>
      </w:r>
      <w:r w:rsidR="007253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имеет</w:t>
      </w:r>
      <w:r w:rsidR="006D4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27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исторические</w:t>
      </w:r>
      <w:r w:rsidR="006D4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276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корни.</w:t>
      </w:r>
      <w:r w:rsidR="007253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870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Подобные картинки </w:t>
      </w:r>
      <w:r w:rsidR="00AB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текстом </w:t>
      </w:r>
      <w:r w:rsidR="00AF3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известны </w:t>
      </w:r>
      <w:r w:rsidR="00FF74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Руси </w:t>
      </w:r>
      <w:r w:rsidR="00AB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</w:t>
      </w:r>
      <w:r w:rsidR="00AB5B4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XVII</w:t>
      </w:r>
      <w:r w:rsidR="00AB5B4B" w:rsidRPr="00AB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B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века, и назывались они «народными картинками» или «лубками»</w:t>
      </w:r>
      <w:r w:rsidR="00C63F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(некоторыми исследователями был введён термин «массовые гравюры»)</w:t>
      </w:r>
      <w:r w:rsidR="00AB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C63F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Большую популярность лубки приобрели в </w:t>
      </w:r>
      <w:r w:rsidR="00C63F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XVIII</w:t>
      </w:r>
      <w:r w:rsidR="00C63FA2" w:rsidRPr="00C63F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C63F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="00C63FA2" w:rsidRPr="00C63F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63F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веках и издавались огромными тиражами.</w:t>
      </w:r>
    </w:p>
    <w:p w:rsidR="007E4546" w:rsidRDefault="007E4546" w:rsidP="00F2769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Лубок хорошо изучен искусствоведами, но лингвисты мало уделяли ему внимание. Только за последние 20 лет появились работы о тексте лубка.</w:t>
      </w:r>
    </w:p>
    <w:p w:rsidR="00FF7479" w:rsidRPr="00635081" w:rsidRDefault="00635081" w:rsidP="00635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Барзах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упоминает картинки с надписями, которые являлись  неотъемлемой частью Западного Средневековья: </w:t>
      </w:r>
      <w:r w:rsidRPr="00F86C14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"</w:t>
      </w:r>
      <w:proofErr w:type="spellStart"/>
      <w:r w:rsidRPr="00F86C14">
        <w:rPr>
          <w:rFonts w:ascii="Times New Roman" w:hAnsi="Times New Roman"/>
          <w:color w:val="000000"/>
          <w:sz w:val="28"/>
          <w:szCs w:val="28"/>
        </w:rPr>
        <w:t>Biblia</w:t>
      </w:r>
      <w:proofErr w:type="spellEnd"/>
      <w:r w:rsidRPr="00F86C1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86C14">
        <w:rPr>
          <w:rFonts w:ascii="Times New Roman" w:hAnsi="Times New Roman"/>
          <w:color w:val="000000"/>
          <w:sz w:val="28"/>
          <w:szCs w:val="28"/>
        </w:rPr>
        <w:t>pauperum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"</w:t>
      </w:r>
      <w:r w:rsidRPr="00F86C14">
        <w:rPr>
          <w:rFonts w:ascii="Times New Roman" w:hAnsi="Times New Roman"/>
          <w:color w:val="000000"/>
          <w:sz w:val="28"/>
          <w:szCs w:val="28"/>
        </w:rPr>
        <w:t xml:space="preserve">, библия бедных, предназначенная для тех, кто не умел читать, не знал латыни, а </w:t>
      </w:r>
      <w:r w:rsidRPr="00F86C14">
        <w:rPr>
          <w:rFonts w:ascii="Times New Roman" w:hAnsi="Times New Roman"/>
          <w:color w:val="000000"/>
          <w:sz w:val="28"/>
          <w:szCs w:val="28"/>
        </w:rPr>
        <w:lastRenderedPageBreak/>
        <w:t>потому и не мог с полным пониманием воспринимать Писание, и существовавшая в виде иллюстрированных повествований</w:t>
      </w:r>
      <w:r w:rsidRPr="00F86C14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, </w:t>
      </w:r>
      <w:r w:rsidRPr="00F86C14">
        <w:rPr>
          <w:rFonts w:ascii="Times New Roman" w:hAnsi="Times New Roman"/>
          <w:color w:val="000000"/>
          <w:sz w:val="28"/>
          <w:szCs w:val="28"/>
        </w:rPr>
        <w:t>была одним из главных доводов в пользу искусства в западном мире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20"/>
        <w:t>1</w:t>
      </w:r>
      <w:r w:rsidRPr="00F86C14">
        <w:rPr>
          <w:rFonts w:ascii="Times New Roman" w:hAnsi="Times New Roman"/>
          <w:color w:val="000000"/>
          <w:sz w:val="28"/>
          <w:szCs w:val="28"/>
        </w:rPr>
        <w:t>.</w:t>
      </w:r>
    </w:p>
    <w:p w:rsidR="00C63FA2" w:rsidRDefault="00C63FA2" w:rsidP="0000094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Термин «лубок» ввёл И. М. Снегирёв (1861).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многих современных исследователей (А. А. Плетнёвой, С. М. Соловьёва и др.) этот термин не вполне ясен, но И. М. Снегирёв объясняет его несколькими способами: луб (липовую кору) в старину использовали как материал для письма и рисования; доски для печати первых картинок вырезали из липового дерева, картинки разносили в липовых лубках –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коробьях</w:t>
      </w:r>
      <w:proofErr w:type="spellEnd"/>
      <w:r w:rsidR="00AF3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либо зажав их деревянными щипцами. </w:t>
      </w:r>
      <w:proofErr w:type="gramEnd"/>
    </w:p>
    <w:p w:rsidR="00C870CC" w:rsidRDefault="00C63FA2" w:rsidP="00F2769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народе луб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 имел многочисленные названия: "богатыри", "</w:t>
      </w:r>
      <w:proofErr w:type="spellStart"/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простовик</w:t>
      </w:r>
      <w:proofErr w:type="spellEnd"/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", "</w:t>
      </w:r>
      <w:proofErr w:type="spellStart"/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балагурник</w:t>
      </w:r>
      <w:proofErr w:type="spellEnd"/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", "сатира", просто "листы".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текстах конца 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XVII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в. </w:t>
      </w:r>
      <w:r w:rsidR="00AF3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гравированные листы назывались "фряжскими листами"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 конце 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XVIII</w:t>
      </w:r>
      <w:r w:rsidR="0000094F" w:rsidRP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перв</w:t>
      </w:r>
      <w:proofErr w:type="spellEnd"/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пол. </w:t>
      </w:r>
      <w:proofErr w:type="gramStart"/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в. преобладали описательные названия</w:t>
      </w:r>
      <w:r w:rsidR="0000094F" w:rsidRP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 "московские картинки", забавные "исторические листы", "народные картинки"</w:t>
      </w:r>
      <w:r w:rsidR="006350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635081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21"/>
        <w:t>2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F3E43" w:rsidRDefault="00105955" w:rsidP="00AF3E4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А. А.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Плетнёва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213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замечает, что в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="0000094F" w:rsidRP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веке лубочная книжность широко распространялась среди крестьян. Лубочные листы продавались на городских ярмарках, а оттуда разносились офенями по всей стране. Именно в деревне лубки сохраняются вплоть до начала 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="0000094F" w:rsidRP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009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века.</w:t>
      </w:r>
      <w:r w:rsidR="005213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40B90" w:rsidRPr="00AF3E43" w:rsidRDefault="00AF0A34" w:rsidP="00AF3E4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В текстах лубка широко распространены темы еды, пьянства, испражнения, любовных похождений и 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»</w:t>
      </w:r>
      <w:r w:rsidR="00635081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22"/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. Библейские сюжеты в лубках, которые изучает А. 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Плетнёва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встают в один ряд с листами фривольного содержания, следовательно, библейские лубки могли оказываться поводом для изображения эротических и просто малопристойных сцен. </w:t>
      </w:r>
      <w:r w:rsidR="00105955">
        <w:rPr>
          <w:rFonts w:ascii="Times New Roman" w:hAnsi="Times New Roman"/>
          <w:color w:val="000000"/>
          <w:sz w:val="28"/>
          <w:szCs w:val="28"/>
        </w:rPr>
        <w:t xml:space="preserve">Бытование картинок у крестьян вызвано «естественной потребностью выражать себя, олицетворять свои чувствования и </w:t>
      </w:r>
      <w:proofErr w:type="gramStart"/>
      <w:r w:rsidR="00105955">
        <w:rPr>
          <w:rFonts w:ascii="Times New Roman" w:hAnsi="Times New Roman"/>
          <w:color w:val="000000"/>
          <w:sz w:val="28"/>
          <w:szCs w:val="28"/>
        </w:rPr>
        <w:t>мысли</w:t>
      </w:r>
      <w:proofErr w:type="gramEnd"/>
      <w:r w:rsidR="00440B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40B90" w:rsidRPr="00440B90">
        <w:rPr>
          <w:rFonts w:ascii="Times New Roman" w:hAnsi="Times New Roman"/>
          <w:color w:val="000000"/>
          <w:sz w:val="28"/>
          <w:szCs w:val="28"/>
        </w:rPr>
        <w:t>&lt;…&gt;</w:t>
      </w:r>
      <w:r w:rsidR="00440B90">
        <w:rPr>
          <w:rFonts w:ascii="Times New Roman" w:hAnsi="Times New Roman"/>
          <w:color w:val="000000"/>
          <w:sz w:val="28"/>
          <w:szCs w:val="28"/>
        </w:rPr>
        <w:t xml:space="preserve"> хотя искусство в этих произведениях представляется на низшей его степени, рисунок их </w:t>
      </w:r>
      <w:r w:rsidR="00440B90">
        <w:rPr>
          <w:rFonts w:ascii="Times New Roman" w:hAnsi="Times New Roman"/>
          <w:color w:val="000000"/>
          <w:sz w:val="28"/>
          <w:szCs w:val="28"/>
        </w:rPr>
        <w:lastRenderedPageBreak/>
        <w:t xml:space="preserve">неправилен до уродливости, отделка груба, неопрятна, раскраска похожа на малеванье; но как под внешностью не </w:t>
      </w:r>
      <w:proofErr w:type="gramStart"/>
      <w:r w:rsidR="00440B90">
        <w:rPr>
          <w:rFonts w:ascii="Times New Roman" w:hAnsi="Times New Roman"/>
          <w:color w:val="000000"/>
          <w:sz w:val="28"/>
          <w:szCs w:val="28"/>
        </w:rPr>
        <w:t>привлекательную</w:t>
      </w:r>
      <w:proofErr w:type="gramEnd"/>
      <w:r w:rsidR="00440B90">
        <w:rPr>
          <w:rFonts w:ascii="Times New Roman" w:hAnsi="Times New Roman"/>
          <w:color w:val="000000"/>
          <w:sz w:val="28"/>
          <w:szCs w:val="28"/>
        </w:rPr>
        <w:t xml:space="preserve"> для образного вкуса, нередко скрываются существенные признаки внутренней жизни народа, его верование, мнения и знания, его дух и характер</w:t>
      </w:r>
      <w:r w:rsidR="00105955">
        <w:rPr>
          <w:rFonts w:ascii="Times New Roman" w:hAnsi="Times New Roman"/>
          <w:color w:val="000000"/>
          <w:sz w:val="28"/>
          <w:szCs w:val="28"/>
        </w:rPr>
        <w:t>»</w:t>
      </w:r>
      <w:r w:rsidR="00635081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23"/>
        <w:t>1</w:t>
      </w:r>
      <w:r w:rsidR="00105955">
        <w:rPr>
          <w:rFonts w:ascii="Times New Roman" w:hAnsi="Times New Roman"/>
          <w:color w:val="000000"/>
          <w:sz w:val="28"/>
          <w:szCs w:val="28"/>
        </w:rPr>
        <w:t>.</w:t>
      </w:r>
      <w:r w:rsidR="00440B9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05955" w:rsidRDefault="00674F91" w:rsidP="00440B9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Отсюда </w:t>
      </w:r>
      <w:r w:rsidR="00AF0A34">
        <w:rPr>
          <w:rFonts w:ascii="Times New Roman" w:hAnsi="Times New Roman"/>
          <w:color w:val="000000"/>
          <w:sz w:val="28"/>
          <w:szCs w:val="28"/>
        </w:rPr>
        <w:t xml:space="preserve">одни </w:t>
      </w:r>
      <w:r>
        <w:rPr>
          <w:rFonts w:ascii="Times New Roman" w:hAnsi="Times New Roman"/>
          <w:color w:val="000000"/>
          <w:sz w:val="28"/>
          <w:szCs w:val="28"/>
        </w:rPr>
        <w:t>исследователи (Ю. М. Лотман</w:t>
      </w:r>
      <w:r w:rsidR="00AF0A34">
        <w:rPr>
          <w:rFonts w:ascii="Times New Roman" w:hAnsi="Times New Roman"/>
          <w:color w:val="000000"/>
          <w:sz w:val="28"/>
          <w:szCs w:val="28"/>
        </w:rPr>
        <w:t xml:space="preserve">, И. М. Снегирёв) </w:t>
      </w:r>
      <w:r>
        <w:rPr>
          <w:rFonts w:ascii="Times New Roman" w:hAnsi="Times New Roman"/>
          <w:color w:val="000000"/>
          <w:sz w:val="28"/>
          <w:szCs w:val="28"/>
        </w:rPr>
        <w:t xml:space="preserve"> делают вывод, что лубок – это фольклорный жанр, некоторые добавляют, что это жанр городского фольклора. Другие специалисты утверждают</w:t>
      </w:r>
      <w:r w:rsidR="00AF0A34">
        <w:rPr>
          <w:rFonts w:ascii="Times New Roman" w:hAnsi="Times New Roman"/>
          <w:color w:val="000000"/>
          <w:sz w:val="28"/>
          <w:szCs w:val="28"/>
        </w:rPr>
        <w:t xml:space="preserve"> (Б</w:t>
      </w:r>
      <w:r>
        <w:rPr>
          <w:rFonts w:ascii="Times New Roman" w:hAnsi="Times New Roman"/>
          <w:color w:val="000000"/>
          <w:sz w:val="28"/>
          <w:szCs w:val="28"/>
        </w:rPr>
        <w:t xml:space="preserve">. М. Соколов, А. 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</w:t>
      </w:r>
      <w:r w:rsidR="00AF0A34">
        <w:rPr>
          <w:rFonts w:ascii="Times New Roman" w:hAnsi="Times New Roman"/>
          <w:color w:val="000000"/>
          <w:sz w:val="28"/>
          <w:szCs w:val="28"/>
        </w:rPr>
        <w:t>летнёва</w:t>
      </w:r>
      <w:proofErr w:type="spellEnd"/>
      <w:r w:rsidR="00AF0A34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 что лубок не является прямой фиксацией городского фольклора, а это литература на основе фольклора</w:t>
      </w:r>
      <w:r w:rsidR="00AF0A34">
        <w:rPr>
          <w:rFonts w:ascii="Times New Roman" w:hAnsi="Times New Roman"/>
          <w:color w:val="000000"/>
          <w:sz w:val="28"/>
          <w:szCs w:val="28"/>
        </w:rPr>
        <w:t xml:space="preserve">, т.к. нередко лубочные картинки отражали </w:t>
      </w:r>
      <w:r w:rsidR="00F07EA6">
        <w:rPr>
          <w:rFonts w:ascii="Times New Roman" w:hAnsi="Times New Roman"/>
          <w:color w:val="000000"/>
          <w:sz w:val="28"/>
          <w:szCs w:val="28"/>
        </w:rPr>
        <w:t xml:space="preserve">намёк </w:t>
      </w:r>
      <w:r w:rsidR="00AF0A34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F07EA6">
        <w:rPr>
          <w:rFonts w:ascii="Times New Roman" w:hAnsi="Times New Roman"/>
          <w:color w:val="000000"/>
          <w:sz w:val="28"/>
          <w:szCs w:val="28"/>
        </w:rPr>
        <w:t xml:space="preserve">уже известные </w:t>
      </w:r>
      <w:r w:rsidR="00AF0A34">
        <w:rPr>
          <w:rFonts w:ascii="Times New Roman" w:hAnsi="Times New Roman"/>
          <w:color w:val="000000"/>
          <w:sz w:val="28"/>
          <w:szCs w:val="28"/>
        </w:rPr>
        <w:t>события</w:t>
      </w:r>
      <w:r w:rsidR="00F07EA6">
        <w:rPr>
          <w:rFonts w:ascii="Times New Roman" w:hAnsi="Times New Roman"/>
          <w:color w:val="000000"/>
          <w:sz w:val="28"/>
          <w:szCs w:val="28"/>
        </w:rPr>
        <w:t>, часто устный те</w:t>
      </w:r>
      <w:proofErr w:type="gramStart"/>
      <w:r w:rsidR="00F07EA6">
        <w:rPr>
          <w:rFonts w:ascii="Times New Roman" w:hAnsi="Times New Roman"/>
          <w:color w:val="000000"/>
          <w:sz w:val="28"/>
          <w:szCs w:val="28"/>
        </w:rPr>
        <w:t>кст дл</w:t>
      </w:r>
      <w:proofErr w:type="gramEnd"/>
      <w:r w:rsidR="00F07EA6">
        <w:rPr>
          <w:rFonts w:ascii="Times New Roman" w:hAnsi="Times New Roman"/>
          <w:color w:val="000000"/>
          <w:sz w:val="28"/>
          <w:szCs w:val="28"/>
        </w:rPr>
        <w:t>я неграмотных, и письменный – для грамотных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31B3C" w:rsidRDefault="00674F91" w:rsidP="00631B3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лубочных картинках слово соединено с образом</w:t>
      </w:r>
      <w:r w:rsidR="00440B90">
        <w:rPr>
          <w:rFonts w:ascii="Times New Roman" w:hAnsi="Times New Roman"/>
          <w:color w:val="000000"/>
          <w:sz w:val="28"/>
          <w:szCs w:val="28"/>
        </w:rPr>
        <w:t xml:space="preserve">, т.е. </w:t>
      </w:r>
      <w:r w:rsidR="004D7BC4">
        <w:rPr>
          <w:rFonts w:ascii="Times New Roman" w:hAnsi="Times New Roman"/>
          <w:color w:val="000000"/>
          <w:sz w:val="28"/>
          <w:szCs w:val="28"/>
        </w:rPr>
        <w:t xml:space="preserve">соединены </w:t>
      </w:r>
      <w:r w:rsidR="00440B90">
        <w:rPr>
          <w:rFonts w:ascii="Times New Roman" w:hAnsi="Times New Roman"/>
          <w:color w:val="000000"/>
          <w:sz w:val="28"/>
          <w:szCs w:val="28"/>
        </w:rPr>
        <w:t>вербальный и невербальный компоненты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="00AF0A34">
        <w:rPr>
          <w:rFonts w:ascii="Times New Roman" w:hAnsi="Times New Roman"/>
          <w:color w:val="000000"/>
          <w:sz w:val="28"/>
          <w:szCs w:val="28"/>
        </w:rPr>
        <w:t>«</w:t>
      </w:r>
      <w:r w:rsidR="00AF0A34" w:rsidRPr="00AF0A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Словесный текст и изображение соотнесены в лубке не как книжная иллюстрация и подпись, а как тема и ее развертывание: подпись как бы разыгрывает рисунок, заставляя воспринимать его не статически, а как действо</w:t>
      </w:r>
      <w:r w:rsidR="00AF0A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635081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24"/>
        <w:t>2</w:t>
      </w:r>
      <w:r w:rsidR="00AF0A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40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D7B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этом словесный материал лубка </w:t>
      </w:r>
      <w:r w:rsidR="006449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4D7B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соединялся на контрасте просторечья и объёмного изображения, что отражало игровую, информационную и коммуникативную его сторону</w:t>
      </w:r>
      <w:r w:rsidR="006449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635081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25"/>
        <w:t>3</w:t>
      </w:r>
      <w:r w:rsidR="002E09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440B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мнению Б. С. Соколова, </w:t>
      </w:r>
      <w:r w:rsidR="00440B90">
        <w:rPr>
          <w:rFonts w:ascii="Times New Roman" w:hAnsi="Times New Roman"/>
          <w:color w:val="000000"/>
          <w:sz w:val="28"/>
          <w:szCs w:val="28"/>
        </w:rPr>
        <w:t>игра – одна из</w:t>
      </w:r>
      <w:proofErr w:type="gramEnd"/>
      <w:r w:rsidR="00440B90">
        <w:rPr>
          <w:rFonts w:ascii="Times New Roman" w:hAnsi="Times New Roman"/>
          <w:color w:val="000000"/>
          <w:sz w:val="28"/>
          <w:szCs w:val="28"/>
        </w:rPr>
        <w:t xml:space="preserve"> основных фракций лубка, продукт его художественной системы. Два уровня культуры (профессиональной и фольклорной, позднее – элитарной и массовой), соприкасались друг с другом во время общения зрителя с массовой гравюрой. </w:t>
      </w:r>
      <w:r w:rsidR="00F07EA6">
        <w:rPr>
          <w:rFonts w:ascii="Times New Roman" w:hAnsi="Times New Roman"/>
          <w:color w:val="000000"/>
          <w:sz w:val="28"/>
          <w:szCs w:val="28"/>
        </w:rPr>
        <w:t>Иными словами картинка изображает и разыгрывает акт социального взаимодействия.</w:t>
      </w:r>
    </w:p>
    <w:p w:rsidR="00FF7479" w:rsidRDefault="00F07EA6" w:rsidP="0063508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Итак, связь русского лубка с интернет-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несомненна. </w:t>
      </w:r>
      <w:r w:rsidR="00F033A1">
        <w:rPr>
          <w:rFonts w:ascii="Times New Roman" w:hAnsi="Times New Roman"/>
          <w:color w:val="000000"/>
          <w:sz w:val="28"/>
          <w:szCs w:val="28"/>
        </w:rPr>
        <w:t xml:space="preserve">Во-первых, это связь картинки с текстом. Во-вторых, отклик на актуальные события в </w:t>
      </w:r>
      <w:r w:rsidR="00F033A1">
        <w:rPr>
          <w:rFonts w:ascii="Times New Roman" w:hAnsi="Times New Roman"/>
          <w:color w:val="000000"/>
          <w:sz w:val="28"/>
          <w:szCs w:val="28"/>
        </w:rPr>
        <w:lastRenderedPageBreak/>
        <w:t xml:space="preserve">игровой, потешной форме. В-третьих, быстрое распространение и воспроизведение картинки, которая бытует среди народа. </w:t>
      </w:r>
    </w:p>
    <w:p w:rsidR="00FF7479" w:rsidRDefault="00FF7479" w:rsidP="00F2769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E09C6" w:rsidRDefault="00843AD8" w:rsidP="002E09C6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1.5. Появление русского комикса</w:t>
      </w:r>
    </w:p>
    <w:p w:rsidR="00903EE7" w:rsidRDefault="009A46E9" w:rsidP="00264B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Существует мало литературы о</w:t>
      </w:r>
      <w:r w:rsidR="007C0DED">
        <w:rPr>
          <w:rFonts w:ascii="Times New Roman" w:hAnsi="Times New Roman"/>
          <w:sz w:val="28"/>
          <w:szCs w:val="28"/>
        </w:rPr>
        <w:t xml:space="preserve"> комиксе на русском языке. </w:t>
      </w:r>
      <w:r w:rsidR="00742F4D">
        <w:rPr>
          <w:rFonts w:ascii="Times New Roman" w:hAnsi="Times New Roman"/>
          <w:sz w:val="28"/>
          <w:szCs w:val="28"/>
        </w:rPr>
        <w:t xml:space="preserve">В России комикс до сих пор не приобрёл популярности в отличие от Запада. </w:t>
      </w:r>
      <w:r w:rsidR="00903EE7">
        <w:rPr>
          <w:rFonts w:ascii="Times New Roman" w:hAnsi="Times New Roman"/>
          <w:sz w:val="28"/>
          <w:szCs w:val="28"/>
        </w:rPr>
        <w:t xml:space="preserve">Самым масштабным российским исследованием </w:t>
      </w:r>
      <w:r w:rsidR="00264B1B">
        <w:rPr>
          <w:rFonts w:ascii="Times New Roman" w:hAnsi="Times New Roman"/>
          <w:sz w:val="28"/>
          <w:szCs w:val="28"/>
        </w:rPr>
        <w:t xml:space="preserve">о комиксе </w:t>
      </w:r>
      <w:r w:rsidR="00903EE7">
        <w:rPr>
          <w:rFonts w:ascii="Times New Roman" w:hAnsi="Times New Roman"/>
          <w:sz w:val="28"/>
          <w:szCs w:val="28"/>
        </w:rPr>
        <w:t xml:space="preserve">является сборник статей «Русский комикс» (2010), идея Ю. Александрова; составление Ю. Александрова и А. </w:t>
      </w:r>
      <w:proofErr w:type="spellStart"/>
      <w:r w:rsidR="00EC78DB">
        <w:rPr>
          <w:rFonts w:ascii="Times New Roman" w:hAnsi="Times New Roman"/>
          <w:sz w:val="28"/>
          <w:szCs w:val="28"/>
        </w:rPr>
        <w:t>Барзаха</w:t>
      </w:r>
      <w:proofErr w:type="spellEnd"/>
      <w:r w:rsidR="00EC78DB">
        <w:rPr>
          <w:rFonts w:ascii="Times New Roman" w:hAnsi="Times New Roman"/>
          <w:sz w:val="28"/>
          <w:szCs w:val="28"/>
        </w:rPr>
        <w:t xml:space="preserve">, в котором данное явление рассматривается с исторической, </w:t>
      </w:r>
      <w:r w:rsidR="00742F4D">
        <w:rPr>
          <w:rFonts w:ascii="Times New Roman" w:hAnsi="Times New Roman"/>
          <w:sz w:val="28"/>
          <w:szCs w:val="28"/>
        </w:rPr>
        <w:t>искусствоведческой, культурной</w:t>
      </w:r>
      <w:r w:rsidR="00EC78DB">
        <w:rPr>
          <w:rFonts w:ascii="Times New Roman" w:hAnsi="Times New Roman"/>
          <w:sz w:val="28"/>
          <w:szCs w:val="28"/>
        </w:rPr>
        <w:t>, литературной и лингвистической стороны.</w:t>
      </w:r>
    </w:p>
    <w:p w:rsidR="00903EE7" w:rsidRPr="00264B1B" w:rsidRDefault="00742F4D" w:rsidP="00264B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sz w:val="28"/>
          <w:szCs w:val="28"/>
        </w:rPr>
        <w:t>Барзах</w:t>
      </w:r>
      <w:proofErr w:type="spellEnd"/>
      <w:r>
        <w:rPr>
          <w:rFonts w:ascii="Times New Roman" w:hAnsi="Times New Roman"/>
          <w:sz w:val="28"/>
          <w:szCs w:val="28"/>
        </w:rPr>
        <w:t xml:space="preserve"> отмечает, что </w:t>
      </w:r>
      <w:r w:rsidR="00473CB5">
        <w:rPr>
          <w:rFonts w:ascii="Times New Roman" w:hAnsi="Times New Roman"/>
          <w:sz w:val="28"/>
          <w:szCs w:val="28"/>
        </w:rPr>
        <w:t xml:space="preserve">появление </w:t>
      </w:r>
      <w:r>
        <w:rPr>
          <w:rFonts w:ascii="Times New Roman" w:hAnsi="Times New Roman"/>
          <w:sz w:val="28"/>
          <w:szCs w:val="28"/>
        </w:rPr>
        <w:t>комикс</w:t>
      </w:r>
      <w:r w:rsidR="00473CB5">
        <w:rPr>
          <w:rFonts w:ascii="Times New Roman" w:hAnsi="Times New Roman"/>
          <w:sz w:val="28"/>
          <w:szCs w:val="28"/>
        </w:rPr>
        <w:t>а в России можно отнести к  1898 году, т.к. с</w:t>
      </w:r>
      <w:r w:rsidR="00264B1B">
        <w:rPr>
          <w:rFonts w:ascii="Times New Roman" w:hAnsi="Times New Roman"/>
          <w:sz w:val="28"/>
          <w:szCs w:val="28"/>
        </w:rPr>
        <w:t xml:space="preserve">охранился 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крошечный тираж серии открыток-комиксов, изданных типографией Р. Голике</w:t>
      </w:r>
      <w:r w:rsidR="00264B1B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="00264B1B">
        <w:rPr>
          <w:rFonts w:ascii="Times New Roman" w:hAnsi="Times New Roman"/>
          <w:bCs/>
          <w:sz w:val="28"/>
          <w:szCs w:val="28"/>
          <w:lang w:eastAsia="ru-RU"/>
        </w:rPr>
        <w:t>Одну из таких открыток кратко описывает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В. В. Набоков в романе «Пнин».</w:t>
      </w:r>
      <w:r w:rsidR="00903EE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Реконструкция этой открытки стала пригласительным билетом выставки </w:t>
      </w:r>
      <w:r w:rsidR="00264B1B">
        <w:rPr>
          <w:rFonts w:ascii="Times New Roman" w:hAnsi="Times New Roman"/>
          <w:bCs/>
          <w:sz w:val="28"/>
          <w:szCs w:val="28"/>
          <w:lang w:eastAsia="ru-RU"/>
        </w:rPr>
        <w:t>"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Сто лет: Комикс в России</w:t>
      </w:r>
      <w:r w:rsidR="00264B1B">
        <w:rPr>
          <w:rFonts w:ascii="Times New Roman" w:hAnsi="Times New Roman"/>
          <w:bCs/>
          <w:sz w:val="28"/>
          <w:szCs w:val="28"/>
          <w:lang w:eastAsia="ru-RU"/>
        </w:rPr>
        <w:t>"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, открывшийся 17 марта 1998 года в галерее </w:t>
      </w:r>
      <w:r w:rsidR="00264B1B">
        <w:rPr>
          <w:rFonts w:ascii="Times New Roman" w:hAnsi="Times New Roman"/>
          <w:bCs/>
          <w:sz w:val="28"/>
          <w:szCs w:val="28"/>
          <w:lang w:eastAsia="ru-RU"/>
        </w:rPr>
        <w:t>"</w:t>
      </w:r>
      <w:r w:rsidR="003936B3">
        <w:rPr>
          <w:rFonts w:ascii="Times New Roman" w:hAnsi="Times New Roman"/>
          <w:bCs/>
          <w:sz w:val="28"/>
          <w:szCs w:val="28"/>
          <w:lang w:eastAsia="ru-RU"/>
        </w:rPr>
        <w:t>Борей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 на </w:t>
      </w:r>
      <w:proofErr w:type="gramStart"/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Литейном</w:t>
      </w:r>
      <w:proofErr w:type="gramEnd"/>
      <w:r w:rsidR="00264B1B">
        <w:rPr>
          <w:rFonts w:ascii="Times New Roman" w:hAnsi="Times New Roman"/>
          <w:bCs/>
          <w:sz w:val="28"/>
          <w:szCs w:val="28"/>
          <w:lang w:eastAsia="ru-RU"/>
        </w:rPr>
        <w:t>"»</w:t>
      </w:r>
      <w:r w:rsidR="00264B1B">
        <w:rPr>
          <w:rStyle w:val="a7"/>
          <w:rFonts w:ascii="Times New Roman" w:hAnsi="Times New Roman"/>
          <w:bCs/>
          <w:sz w:val="28"/>
          <w:szCs w:val="28"/>
          <w:lang w:eastAsia="ru-RU"/>
        </w:rPr>
        <w:footnoteReference w:customMarkFollows="1" w:id="26"/>
        <w:t>1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903EE7" w:rsidRPr="00F86C14" w:rsidRDefault="00F86C14" w:rsidP="00F86C1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А. 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Барзах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даёт определение </w:t>
      </w:r>
      <w:r w:rsidR="000D5990">
        <w:rPr>
          <w:rFonts w:ascii="Times New Roman" w:hAnsi="Times New Roman"/>
          <w:bCs/>
          <w:sz w:val="28"/>
          <w:szCs w:val="28"/>
          <w:lang w:eastAsia="ru-RU"/>
        </w:rPr>
        <w:t xml:space="preserve">и представляет историческую ситуацию, предшествующую созданию комикса: 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Комикс – это рассказ (повествование) в картинках. </w:t>
      </w:r>
      <w:proofErr w:type="gramStart"/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Это именно 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>"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рассказ в картинках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>"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, но  не 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>"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картинки к рассказу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>"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; не иллюстрированное повествование, сколь бы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обильны ни были иллюстрации, – 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но повествование картинками, 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>"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иллюстрируемое</w:t>
      </w:r>
      <w:r w:rsidR="00264B1B" w:rsidRPr="00264B1B">
        <w:rPr>
          <w:rFonts w:ascii="Times New Roman" w:hAnsi="Times New Roman"/>
          <w:bCs/>
          <w:sz w:val="28"/>
          <w:szCs w:val="28"/>
          <w:lang w:eastAsia="ru-RU"/>
        </w:rPr>
        <w:t>"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, по необходимости, вспомогательными текстами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F86C14">
        <w:rPr>
          <w:rFonts w:ascii="Times New Roman" w:hAnsi="Times New Roman"/>
          <w:bCs/>
          <w:sz w:val="28"/>
          <w:szCs w:val="28"/>
          <w:lang w:eastAsia="ru-RU"/>
        </w:rPr>
        <w:t>&lt;…</w:t>
      </w:r>
      <w:r w:rsidR="000D5990">
        <w:rPr>
          <w:rFonts w:ascii="Times New Roman" w:hAnsi="Times New Roman"/>
          <w:bCs/>
          <w:sz w:val="28"/>
          <w:szCs w:val="28"/>
          <w:lang w:eastAsia="ru-RU"/>
        </w:rPr>
        <w:t xml:space="preserve">&gt; </w:t>
      </w:r>
      <w:r w:rsidR="000D5990" w:rsidRPr="000D5990">
        <w:rPr>
          <w:rFonts w:ascii="Times New Roman" w:hAnsi="Times New Roman"/>
          <w:color w:val="000000"/>
          <w:sz w:val="28"/>
          <w:szCs w:val="28"/>
        </w:rPr>
        <w:t>каждая его картинка — относительно изолир</w:t>
      </w:r>
      <w:r w:rsidR="000D5990">
        <w:rPr>
          <w:rFonts w:ascii="Times New Roman" w:hAnsi="Times New Roman"/>
          <w:color w:val="000000"/>
          <w:sz w:val="28"/>
          <w:szCs w:val="28"/>
        </w:rPr>
        <w:t>ована, локализована, целостна ("имеет самостоятельное значение"</w:t>
      </w:r>
      <w:r w:rsidR="000D5990" w:rsidRPr="000D5990">
        <w:rPr>
          <w:rFonts w:ascii="Times New Roman" w:hAnsi="Times New Roman"/>
          <w:color w:val="000000"/>
          <w:sz w:val="28"/>
          <w:szCs w:val="28"/>
        </w:rPr>
        <w:t>) и при этом сюжетно, повествовательно связана с предыдущими и последующими.</w:t>
      </w:r>
      <w:proofErr w:type="gramEnd"/>
      <w:r w:rsidR="000D5990" w:rsidRPr="00792DC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0D5990">
        <w:rPr>
          <w:rStyle w:val="apple-converted-space"/>
          <w:color w:val="000000"/>
        </w:rPr>
        <w:t xml:space="preserve"> </w:t>
      </w:r>
      <w:r w:rsidR="000D5990" w:rsidRPr="000D5990">
        <w:rPr>
          <w:rStyle w:val="apple-converted-space"/>
          <w:rFonts w:ascii="Times New Roman" w:hAnsi="Times New Roman"/>
          <w:color w:val="000000"/>
          <w:sz w:val="28"/>
          <w:szCs w:val="28"/>
        </w:rPr>
        <w:t>&lt;</w:t>
      </w:r>
      <w:r w:rsidR="000D5990">
        <w:rPr>
          <w:rStyle w:val="apple-converted-space"/>
          <w:rFonts w:ascii="Times New Roman" w:hAnsi="Times New Roman"/>
          <w:color w:val="000000"/>
          <w:sz w:val="28"/>
          <w:szCs w:val="28"/>
        </w:rPr>
        <w:t>…</w:t>
      </w:r>
      <w:r w:rsidR="000D5990" w:rsidRPr="000D5990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&gt; 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>В таком понимании комикс превращается чуть ли не в древнейший вид искусства. Наскальная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F86C14">
        <w:rPr>
          <w:rFonts w:ascii="Times New Roman" w:hAnsi="Times New Roman"/>
          <w:bCs/>
          <w:sz w:val="28"/>
          <w:szCs w:val="28"/>
          <w:lang w:eastAsia="ru-RU"/>
        </w:rPr>
        <w:t xml:space="preserve">&lt;…&gt; </w:t>
      </w:r>
      <w:r w:rsidR="00903EE7" w:rsidRPr="00264B1B">
        <w:rPr>
          <w:rFonts w:ascii="Times New Roman" w:hAnsi="Times New Roman"/>
          <w:bCs/>
          <w:sz w:val="28"/>
          <w:szCs w:val="28"/>
          <w:lang w:eastAsia="ru-RU"/>
        </w:rPr>
        <w:t xml:space="preserve">живопись последовательно повествует нам о разных видах охоты. </w:t>
      </w:r>
      <w:r w:rsidR="00903EE7" w:rsidRPr="00264B1B">
        <w:rPr>
          <w:rFonts w:ascii="Times New Roman" w:hAnsi="Times New Roman"/>
          <w:color w:val="000000"/>
          <w:sz w:val="28"/>
          <w:szCs w:val="28"/>
        </w:rPr>
        <w:t xml:space="preserve">Подписей там, конечно, как </w:t>
      </w:r>
      <w:proofErr w:type="gramStart"/>
      <w:r w:rsidR="00903EE7" w:rsidRPr="00264B1B">
        <w:rPr>
          <w:rFonts w:ascii="Times New Roman" w:hAnsi="Times New Roman"/>
          <w:color w:val="000000"/>
          <w:sz w:val="28"/>
          <w:szCs w:val="28"/>
        </w:rPr>
        <w:t>правило</w:t>
      </w:r>
      <w:proofErr w:type="gramEnd"/>
      <w:r w:rsidR="00903EE7" w:rsidRPr="00264B1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03EE7" w:rsidRPr="00264B1B">
        <w:rPr>
          <w:rFonts w:ascii="Times New Roman" w:hAnsi="Times New Roman"/>
          <w:color w:val="000000"/>
          <w:sz w:val="28"/>
          <w:szCs w:val="28"/>
        </w:rPr>
        <w:lastRenderedPageBreak/>
        <w:t>нет, но ведь и само письмо родилось, по-видимому, из какого-то п</w:t>
      </w:r>
      <w:r>
        <w:rPr>
          <w:rFonts w:ascii="Times New Roman" w:hAnsi="Times New Roman"/>
          <w:color w:val="000000"/>
          <w:sz w:val="28"/>
          <w:szCs w:val="28"/>
        </w:rPr>
        <w:t>одобного "</w:t>
      </w:r>
      <w:r w:rsidR="00903EE7" w:rsidRPr="00264B1B">
        <w:rPr>
          <w:rFonts w:ascii="Times New Roman" w:hAnsi="Times New Roman"/>
          <w:color w:val="000000"/>
          <w:sz w:val="28"/>
          <w:szCs w:val="28"/>
        </w:rPr>
        <w:t>рассказа в картинках</w:t>
      </w:r>
      <w:r>
        <w:rPr>
          <w:rFonts w:ascii="Times New Roman" w:hAnsi="Times New Roman"/>
          <w:color w:val="000000"/>
          <w:sz w:val="28"/>
          <w:szCs w:val="28"/>
        </w:rPr>
        <w:t>"</w:t>
      </w:r>
      <w:r w:rsidR="00903EE7" w:rsidRPr="00264B1B">
        <w:rPr>
          <w:rFonts w:ascii="Times New Roman" w:hAnsi="Times New Roman"/>
          <w:color w:val="000000"/>
          <w:sz w:val="28"/>
          <w:szCs w:val="28"/>
        </w:rPr>
        <w:t>»</w:t>
      </w:r>
      <w:r w:rsidR="00635081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27"/>
        <w:t>1</w:t>
      </w:r>
      <w:r w:rsidR="00903EE7" w:rsidRPr="00264B1B">
        <w:rPr>
          <w:rFonts w:ascii="Times New Roman" w:hAnsi="Times New Roman"/>
          <w:color w:val="000000"/>
          <w:sz w:val="28"/>
          <w:szCs w:val="28"/>
        </w:rPr>
        <w:t>.</w:t>
      </w:r>
    </w:p>
    <w:p w:rsidR="0034462A" w:rsidRDefault="006E60B8" w:rsidP="003446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Далее он говорит об истории развития</w:t>
      </w:r>
      <w:r w:rsidR="00802338">
        <w:rPr>
          <w:rFonts w:ascii="Times New Roman" w:hAnsi="Times New Roman"/>
          <w:color w:val="000000"/>
          <w:sz w:val="28"/>
          <w:szCs w:val="28"/>
        </w:rPr>
        <w:t xml:space="preserve"> комикса: </w:t>
      </w:r>
      <w:r w:rsidR="0034462A">
        <w:rPr>
          <w:rFonts w:ascii="Times New Roman" w:hAnsi="Times New Roman"/>
          <w:color w:val="000000"/>
          <w:sz w:val="28"/>
          <w:szCs w:val="28"/>
        </w:rPr>
        <w:t>«</w:t>
      </w:r>
      <w:r w:rsidR="00903EE7" w:rsidRPr="000D5990">
        <w:rPr>
          <w:rFonts w:ascii="Times New Roman" w:hAnsi="Times New Roman"/>
          <w:color w:val="000000"/>
          <w:sz w:val="28"/>
          <w:szCs w:val="28"/>
        </w:rPr>
        <w:t xml:space="preserve">Природа комикса как </w:t>
      </w:r>
      <w:proofErr w:type="spellStart"/>
      <w:r w:rsidR="00903EE7" w:rsidRPr="000D5990">
        <w:rPr>
          <w:rFonts w:ascii="Times New Roman" w:hAnsi="Times New Roman"/>
          <w:color w:val="000000"/>
          <w:sz w:val="28"/>
          <w:szCs w:val="28"/>
        </w:rPr>
        <w:t>ars</w:t>
      </w:r>
      <w:proofErr w:type="spellEnd"/>
      <w:r w:rsidR="00903EE7" w:rsidRPr="000D599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903EE7" w:rsidRPr="000D5990">
        <w:rPr>
          <w:rFonts w:ascii="Times New Roman" w:hAnsi="Times New Roman"/>
          <w:color w:val="000000"/>
          <w:sz w:val="28"/>
          <w:szCs w:val="28"/>
        </w:rPr>
        <w:t>pauperum</w:t>
      </w:r>
      <w:proofErr w:type="spellEnd"/>
      <w:r w:rsidR="00903EE7" w:rsidRPr="000D5990">
        <w:rPr>
          <w:rFonts w:ascii="Times New Roman" w:hAnsi="Times New Roman"/>
          <w:color w:val="000000"/>
          <w:sz w:val="28"/>
          <w:szCs w:val="28"/>
        </w:rPr>
        <w:t xml:space="preserve"> с неотъемлемой от этого рода искусства назидательностью, </w:t>
      </w:r>
      <w:proofErr w:type="spellStart"/>
      <w:r w:rsidR="00903EE7" w:rsidRPr="000D5990">
        <w:rPr>
          <w:rFonts w:ascii="Times New Roman" w:hAnsi="Times New Roman"/>
          <w:color w:val="000000"/>
          <w:sz w:val="28"/>
          <w:szCs w:val="28"/>
        </w:rPr>
        <w:t>карнавальностью</w:t>
      </w:r>
      <w:proofErr w:type="spellEnd"/>
      <w:r w:rsidR="00903EE7" w:rsidRPr="000D5990">
        <w:rPr>
          <w:rFonts w:ascii="Times New Roman" w:hAnsi="Times New Roman"/>
          <w:color w:val="000000"/>
          <w:sz w:val="28"/>
          <w:szCs w:val="28"/>
        </w:rPr>
        <w:t xml:space="preserve"> и примитивностью (во всем многообразии и многозначности последнего слова) в полной мере выявилась в русском лубке</w:t>
      </w:r>
      <w:r w:rsidR="00802338">
        <w:rPr>
          <w:rFonts w:ascii="Times New Roman" w:hAnsi="Times New Roman"/>
          <w:color w:val="000000"/>
          <w:sz w:val="28"/>
          <w:szCs w:val="28"/>
        </w:rPr>
        <w:t>»</w:t>
      </w:r>
      <w:r w:rsidR="00635081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28"/>
        <w:t>2</w:t>
      </w:r>
      <w:r w:rsidR="000D5990" w:rsidRPr="00802338">
        <w:rPr>
          <w:rFonts w:ascii="Times New Roman" w:hAnsi="Times New Roman"/>
          <w:color w:val="000000"/>
          <w:sz w:val="28"/>
          <w:szCs w:val="28"/>
        </w:rPr>
        <w:t>.</w:t>
      </w:r>
      <w:r w:rsidR="0034462A" w:rsidRPr="0080233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C0DED" w:rsidRPr="006E60B8" w:rsidRDefault="0034462A" w:rsidP="006E60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Н. Елисеев в своей статье «Лубок и комикс»</w:t>
      </w:r>
      <w:r w:rsidR="00802338">
        <w:rPr>
          <w:rFonts w:ascii="Times New Roman" w:hAnsi="Times New Roman"/>
          <w:color w:val="000000"/>
          <w:sz w:val="28"/>
          <w:szCs w:val="28"/>
        </w:rPr>
        <w:t>, опубликованной в данном сборнике</w:t>
      </w:r>
      <w:r w:rsidR="00473CB5">
        <w:rPr>
          <w:rFonts w:ascii="Times New Roman" w:hAnsi="Times New Roman"/>
          <w:color w:val="000000"/>
          <w:sz w:val="28"/>
          <w:szCs w:val="28"/>
        </w:rPr>
        <w:t>,</w:t>
      </w:r>
      <w:r w:rsidR="00802338">
        <w:rPr>
          <w:rFonts w:ascii="Times New Roman" w:hAnsi="Times New Roman"/>
          <w:color w:val="000000"/>
          <w:sz w:val="28"/>
          <w:szCs w:val="28"/>
        </w:rPr>
        <w:t xml:space="preserve"> пишет: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4462A">
        <w:rPr>
          <w:rFonts w:ascii="Times New Roman" w:hAnsi="Times New Roman"/>
          <w:color w:val="000000"/>
          <w:sz w:val="28"/>
          <w:szCs w:val="28"/>
        </w:rPr>
        <w:t>«</w:t>
      </w:r>
      <w:r w:rsidR="000D5990" w:rsidRPr="0034462A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Лубок до начала  </w:t>
      </w:r>
      <w:r w:rsidR="000D5990" w:rsidRPr="0034462A">
        <w:rPr>
          <w:rStyle w:val="apple-converted-space"/>
          <w:rFonts w:ascii="Times New Roman" w:hAnsi="Times New Roman"/>
          <w:color w:val="000000"/>
          <w:sz w:val="28"/>
          <w:szCs w:val="28"/>
          <w:lang w:val="en-US"/>
        </w:rPr>
        <w:t>XX</w:t>
      </w:r>
      <w:r w:rsidR="000D5990" w:rsidRPr="0034462A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считался низким жанром, хламом, сором, хотя серьёзные учёные начали его изучать ещё в начале </w:t>
      </w:r>
      <w:r w:rsidRPr="0034462A">
        <w:rPr>
          <w:rStyle w:val="apple-converted-space"/>
          <w:rFonts w:ascii="Times New Roman" w:hAnsi="Times New Roman"/>
          <w:color w:val="000000"/>
          <w:sz w:val="28"/>
          <w:szCs w:val="28"/>
          <w:lang w:val="en-US"/>
        </w:rPr>
        <w:t>XI</w:t>
      </w:r>
      <w:r w:rsidR="000D5990" w:rsidRPr="0034462A">
        <w:rPr>
          <w:rStyle w:val="apple-converted-space"/>
          <w:rFonts w:ascii="Times New Roman" w:hAnsi="Times New Roman"/>
          <w:color w:val="000000"/>
          <w:sz w:val="28"/>
          <w:szCs w:val="28"/>
          <w:lang w:val="en-US"/>
        </w:rPr>
        <w:t>X</w:t>
      </w:r>
      <w:r w:rsidR="000D5990" w:rsidRPr="0034462A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века. С лубком боролись просветители, земцы и царская цензура. Не то комикс. Он сразу ворвался в мир культуры и занял причитающую ему по праву нишу</w:t>
      </w:r>
      <w:r w:rsidRPr="0034462A">
        <w:rPr>
          <w:rStyle w:val="apple-converted-space"/>
          <w:rFonts w:ascii="Times New Roman" w:hAnsi="Times New Roman"/>
          <w:color w:val="000000"/>
          <w:sz w:val="28"/>
          <w:szCs w:val="28"/>
        </w:rPr>
        <w:t>»</w:t>
      </w:r>
      <w:r w:rsidR="00635081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29"/>
        <w:t>3</w:t>
      </w:r>
      <w:r w:rsidR="00635081">
        <w:rPr>
          <w:rFonts w:ascii="Times New Roman" w:hAnsi="Times New Roman"/>
          <w:color w:val="000000"/>
          <w:sz w:val="28"/>
          <w:szCs w:val="28"/>
        </w:rPr>
        <w:t>.</w:t>
      </w:r>
    </w:p>
    <w:p w:rsidR="006E60B8" w:rsidRDefault="006E60B8" w:rsidP="00E82F4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Барзах</w:t>
      </w:r>
      <w:proofErr w:type="spellEnd"/>
      <w:r w:rsidR="00E82F49">
        <w:rPr>
          <w:rFonts w:ascii="Times New Roman" w:hAnsi="Times New Roman"/>
          <w:color w:val="000000"/>
          <w:sz w:val="28"/>
          <w:szCs w:val="28"/>
        </w:rPr>
        <w:t xml:space="preserve">, исследуя комикс в историческом развитии, замечает: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802338">
        <w:rPr>
          <w:rFonts w:ascii="Times New Roman" w:hAnsi="Times New Roman"/>
          <w:color w:val="000000"/>
          <w:sz w:val="28"/>
          <w:szCs w:val="28"/>
        </w:rPr>
        <w:t xml:space="preserve">Постепенно комикс, как и положено жанру архаичному, обретает все более инфантильные черты: к середине XX века это уже не </w:t>
      </w:r>
      <w:proofErr w:type="spellStart"/>
      <w:r w:rsidRPr="00802338">
        <w:rPr>
          <w:rFonts w:ascii="Times New Roman" w:hAnsi="Times New Roman"/>
          <w:color w:val="000000"/>
          <w:sz w:val="28"/>
          <w:szCs w:val="28"/>
        </w:rPr>
        <w:t>ars</w:t>
      </w:r>
      <w:proofErr w:type="spellEnd"/>
      <w:r w:rsidRPr="0080233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02338">
        <w:rPr>
          <w:rFonts w:ascii="Times New Roman" w:hAnsi="Times New Roman"/>
          <w:color w:val="000000"/>
          <w:sz w:val="28"/>
          <w:szCs w:val="28"/>
        </w:rPr>
        <w:t>pauperum</w:t>
      </w:r>
      <w:proofErr w:type="spellEnd"/>
      <w:r w:rsidRPr="00802338">
        <w:rPr>
          <w:rFonts w:ascii="Times New Roman" w:hAnsi="Times New Roman"/>
          <w:color w:val="000000"/>
          <w:sz w:val="28"/>
          <w:szCs w:val="28"/>
        </w:rPr>
        <w:t xml:space="preserve">, а скорее </w:t>
      </w:r>
      <w:proofErr w:type="spellStart"/>
      <w:r w:rsidRPr="00802338">
        <w:rPr>
          <w:rFonts w:ascii="Times New Roman" w:hAnsi="Times New Roman"/>
          <w:color w:val="000000"/>
          <w:sz w:val="28"/>
          <w:szCs w:val="28"/>
        </w:rPr>
        <w:t>ars</w:t>
      </w:r>
      <w:proofErr w:type="spellEnd"/>
      <w:r w:rsidRPr="0080233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02338">
        <w:rPr>
          <w:rFonts w:ascii="Times New Roman" w:hAnsi="Times New Roman"/>
          <w:color w:val="000000"/>
          <w:sz w:val="28"/>
          <w:szCs w:val="28"/>
        </w:rPr>
        <w:t>puerillium</w:t>
      </w:r>
      <w:proofErr w:type="spellEnd"/>
      <w:r w:rsidRPr="00802338">
        <w:rPr>
          <w:rFonts w:ascii="Times New Roman" w:hAnsi="Times New Roman"/>
          <w:color w:val="000000"/>
          <w:sz w:val="28"/>
          <w:szCs w:val="28"/>
        </w:rPr>
        <w:t>. Детская книжка-с-картинками (вплоть до раскрасок), книжка-раскладушка, наконец, книжка-картинка, из которой надписи во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802338">
        <w:rPr>
          <w:rFonts w:ascii="Times New Roman" w:hAnsi="Times New Roman"/>
          <w:color w:val="000000"/>
          <w:sz w:val="28"/>
          <w:szCs w:val="28"/>
        </w:rPr>
        <w:t>бще исчезают — все это примеры своеобр</w:t>
      </w:r>
      <w:r>
        <w:rPr>
          <w:rFonts w:ascii="Times New Roman" w:hAnsi="Times New Roman"/>
          <w:color w:val="000000"/>
          <w:sz w:val="28"/>
          <w:szCs w:val="28"/>
        </w:rPr>
        <w:t xml:space="preserve">азной жанровой динамики комикса. </w:t>
      </w:r>
      <w:r w:rsidRPr="00802338">
        <w:rPr>
          <w:rFonts w:ascii="Times New Roman" w:hAnsi="Times New Roman"/>
          <w:color w:val="000000"/>
          <w:sz w:val="28"/>
          <w:szCs w:val="28"/>
        </w:rPr>
        <w:t>Но и классический комикс, пожалуй, естественнее всего прижился именно в детской литературе и в первую очередь в де</w:t>
      </w:r>
      <w:r>
        <w:rPr>
          <w:rFonts w:ascii="Times New Roman" w:hAnsi="Times New Roman"/>
          <w:color w:val="000000"/>
          <w:sz w:val="28"/>
          <w:szCs w:val="28"/>
        </w:rPr>
        <w:t>тских журналах: от легендарных "Ежа" и "Чижа" до "</w:t>
      </w:r>
      <w:proofErr w:type="spellStart"/>
      <w:r w:rsidRPr="00802338">
        <w:rPr>
          <w:rFonts w:ascii="Times New Roman" w:hAnsi="Times New Roman"/>
          <w:color w:val="000000"/>
          <w:sz w:val="28"/>
          <w:szCs w:val="28"/>
        </w:rPr>
        <w:t>Мурз</w:t>
      </w:r>
      <w:r>
        <w:rPr>
          <w:rFonts w:ascii="Times New Roman" w:hAnsi="Times New Roman"/>
          <w:color w:val="000000"/>
          <w:sz w:val="28"/>
          <w:szCs w:val="28"/>
        </w:rPr>
        <w:t>илки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" и "</w:t>
      </w:r>
      <w:r w:rsidRPr="00802338">
        <w:rPr>
          <w:rFonts w:ascii="Times New Roman" w:hAnsi="Times New Roman"/>
          <w:color w:val="000000"/>
          <w:sz w:val="28"/>
          <w:szCs w:val="28"/>
        </w:rPr>
        <w:t>Костра</w:t>
      </w:r>
      <w:r>
        <w:rPr>
          <w:rFonts w:ascii="Times New Roman" w:hAnsi="Times New Roman"/>
          <w:color w:val="000000"/>
          <w:sz w:val="28"/>
          <w:szCs w:val="28"/>
        </w:rPr>
        <w:t>"</w:t>
      </w:r>
      <w:r w:rsidRPr="00802338">
        <w:rPr>
          <w:rFonts w:ascii="Times New Roman" w:hAnsi="Times New Roman"/>
          <w:color w:val="000000"/>
          <w:sz w:val="28"/>
          <w:szCs w:val="28"/>
        </w:rPr>
        <w:t>»</w:t>
      </w:r>
      <w:r w:rsidR="00635081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30"/>
        <w:t>4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C0DED" w:rsidRPr="00E82F49" w:rsidRDefault="00837D1A" w:rsidP="00837D1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сделать вывод, что информационная ёмкость комикса и невербальные компоненты соединены в одно целое, как и в других рассмотренных видах особой передачи информации с помощью картинок.</w:t>
      </w:r>
      <w:r w:rsidR="007C0DED" w:rsidRPr="00E82F49">
        <w:rPr>
          <w:rFonts w:ascii="Times New Roman" w:hAnsi="Times New Roman"/>
          <w:sz w:val="28"/>
          <w:szCs w:val="28"/>
        </w:rPr>
        <w:t xml:space="preserve"> </w:t>
      </w:r>
    </w:p>
    <w:p w:rsidR="007C0DED" w:rsidRPr="00E82F49" w:rsidRDefault="00631B3C" w:rsidP="00E82F4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Вербальную сторону </w:t>
      </w:r>
      <w:r w:rsidR="00837D1A">
        <w:rPr>
          <w:rFonts w:ascii="Times New Roman" w:hAnsi="Times New Roman"/>
          <w:sz w:val="28"/>
          <w:szCs w:val="28"/>
        </w:rPr>
        <w:t xml:space="preserve">комикса </w:t>
      </w:r>
      <w:r>
        <w:rPr>
          <w:rFonts w:ascii="Times New Roman" w:hAnsi="Times New Roman"/>
          <w:sz w:val="28"/>
          <w:szCs w:val="28"/>
        </w:rPr>
        <w:t xml:space="preserve">точно </w:t>
      </w:r>
      <w:r w:rsidR="00837D1A">
        <w:rPr>
          <w:rFonts w:ascii="Times New Roman" w:hAnsi="Times New Roman"/>
          <w:sz w:val="28"/>
          <w:szCs w:val="28"/>
        </w:rPr>
        <w:t xml:space="preserve">описала Л. Г. </w:t>
      </w:r>
      <w:proofErr w:type="spellStart"/>
      <w:r w:rsidR="00837D1A">
        <w:rPr>
          <w:rFonts w:ascii="Times New Roman" w:hAnsi="Times New Roman"/>
          <w:sz w:val="28"/>
          <w:szCs w:val="28"/>
        </w:rPr>
        <w:t>Столярова</w:t>
      </w:r>
      <w:proofErr w:type="spellEnd"/>
      <w:r w:rsidR="00837D1A">
        <w:rPr>
          <w:rFonts w:ascii="Times New Roman" w:hAnsi="Times New Roman"/>
          <w:sz w:val="28"/>
          <w:szCs w:val="28"/>
        </w:rPr>
        <w:t>: «</w:t>
      </w:r>
      <w:r w:rsidR="007C0DED" w:rsidRPr="00E82F49">
        <w:rPr>
          <w:rFonts w:ascii="Times New Roman" w:hAnsi="Times New Roman"/>
          <w:sz w:val="28"/>
          <w:szCs w:val="28"/>
        </w:rPr>
        <w:t xml:space="preserve">Графические элементы в комиксе позволяют снять часть проблемы передачи </w:t>
      </w:r>
      <w:proofErr w:type="gramStart"/>
      <w:r w:rsidR="007C0DED" w:rsidRPr="00E82F49">
        <w:rPr>
          <w:rFonts w:ascii="Times New Roman" w:hAnsi="Times New Roman"/>
          <w:sz w:val="28"/>
          <w:szCs w:val="28"/>
        </w:rPr>
        <w:t>устного</w:t>
      </w:r>
      <w:proofErr w:type="gramEnd"/>
      <w:r w:rsidR="007C0DED" w:rsidRPr="00E82F49">
        <w:rPr>
          <w:rFonts w:ascii="Times New Roman" w:hAnsi="Times New Roman"/>
          <w:sz w:val="28"/>
          <w:szCs w:val="28"/>
        </w:rPr>
        <w:t xml:space="preserve"> на письме. Как и в устной речи, в речи персонажей комикса исключаются длинные фразы и сложный синтаксис</w:t>
      </w:r>
      <w:r w:rsidR="00837D1A">
        <w:rPr>
          <w:rFonts w:ascii="Times New Roman" w:hAnsi="Times New Roman"/>
          <w:sz w:val="28"/>
          <w:szCs w:val="28"/>
        </w:rPr>
        <w:t>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31"/>
        <w:t>1</w:t>
      </w:r>
      <w:r w:rsidR="007C0DED" w:rsidRPr="00E82F49">
        <w:rPr>
          <w:rFonts w:ascii="Times New Roman" w:hAnsi="Times New Roman"/>
          <w:sz w:val="28"/>
          <w:szCs w:val="28"/>
        </w:rPr>
        <w:t xml:space="preserve">. </w:t>
      </w:r>
    </w:p>
    <w:p w:rsidR="00EF3255" w:rsidRDefault="00631B3C" w:rsidP="00631B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Исследователи, </w:t>
      </w:r>
      <w:r w:rsidR="003936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изучавшие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комикс с  искусствоведческой точки зрения</w:t>
      </w:r>
      <w:r w:rsidR="00473C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говорили, что </w:t>
      </w:r>
      <w:r w:rsidR="003936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находится </w:t>
      </w:r>
      <w:r w:rsidR="00481A38" w:rsidRPr="00E82F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самом низу "и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ерархической лестницы искусств". Но они видели в этом</w:t>
      </w:r>
      <w:r w:rsidR="00481A38" w:rsidRPr="00E82F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определенные преимущества, которые заключались в усилении</w:t>
      </w:r>
      <w:r w:rsidR="00481A38" w:rsidRPr="00E82F49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hl"/>
          <w:rFonts w:ascii="Times New Roman" w:hAnsi="Times New Roman"/>
          <w:color w:val="000000" w:themeColor="text1"/>
          <w:sz w:val="28"/>
          <w:szCs w:val="28"/>
        </w:rPr>
        <w:t>игрового</w:t>
      </w:r>
      <w:r w:rsidR="00481A38" w:rsidRPr="00E82F49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481A38" w:rsidRPr="00E82F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элемента, снятии запретов, свободном следовании тр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адициям "карнавальных жанров". «</w:t>
      </w:r>
      <w:r w:rsidR="00481A38" w:rsidRPr="00E82F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Комиксы, конечно, прежде всего, макулатура. Упрекать их в этом так же бессмысленно, как вообще ни в чем не обвинять. На свете не существует макулатуры здоровой, полезной, высоконравственной или воспитательно</w:t>
      </w:r>
      <w:r w:rsidR="003936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й. Цель этого бумажного хлама </w:t>
      </w:r>
      <w:proofErr w:type="gramStart"/>
      <w:r w:rsidR="003936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="00481A38" w:rsidRPr="00E82F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481A38" w:rsidRPr="00E82F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азвлекать нас на самом пошлом и наиболее презираемом уровне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68405B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32"/>
        <w:t>2</w:t>
      </w:r>
      <w:r w:rsidR="00481A38" w:rsidRPr="00E82F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31B3C" w:rsidRPr="002E09C6" w:rsidRDefault="00631B3C" w:rsidP="00631B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A7299" w:rsidRDefault="00FA7299" w:rsidP="00FA729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2E09C6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E09C6">
        <w:rPr>
          <w:rFonts w:ascii="Times New Roman" w:hAnsi="Times New Roman"/>
          <w:b/>
          <w:sz w:val="28"/>
          <w:szCs w:val="28"/>
        </w:rPr>
        <w:t>О</w:t>
      </w:r>
      <w:r w:rsidR="00A06F14">
        <w:rPr>
          <w:rFonts w:ascii="Times New Roman" w:hAnsi="Times New Roman"/>
          <w:b/>
          <w:sz w:val="28"/>
          <w:szCs w:val="28"/>
        </w:rPr>
        <w:t>собенности</w:t>
      </w:r>
      <w:r w:rsidR="002E09C6">
        <w:rPr>
          <w:rFonts w:ascii="Times New Roman" w:hAnsi="Times New Roman"/>
          <w:b/>
          <w:sz w:val="28"/>
          <w:szCs w:val="28"/>
        </w:rPr>
        <w:t xml:space="preserve"> языка в интернете и в </w:t>
      </w:r>
      <w:proofErr w:type="gramStart"/>
      <w:r w:rsidR="002E09C6">
        <w:rPr>
          <w:rFonts w:ascii="Times New Roman" w:hAnsi="Times New Roman"/>
          <w:b/>
          <w:sz w:val="28"/>
          <w:szCs w:val="28"/>
        </w:rPr>
        <w:t>интернет-общении</w:t>
      </w:r>
      <w:proofErr w:type="gramEnd"/>
    </w:p>
    <w:p w:rsidR="00FA7299" w:rsidRDefault="002E09C6" w:rsidP="00FA72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Интернет-коммуникация </w:t>
      </w:r>
      <w:proofErr w:type="gramStart"/>
      <w:r>
        <w:rPr>
          <w:rFonts w:ascii="Times New Roman" w:hAnsi="Times New Roman"/>
          <w:sz w:val="28"/>
          <w:szCs w:val="28"/>
        </w:rPr>
        <w:t>представлена</w:t>
      </w:r>
      <w:proofErr w:type="gramEnd"/>
      <w:r>
        <w:rPr>
          <w:rFonts w:ascii="Times New Roman" w:hAnsi="Times New Roman"/>
          <w:sz w:val="28"/>
          <w:szCs w:val="28"/>
        </w:rPr>
        <w:t xml:space="preserve"> в различных социальных сетях, блогах</w:t>
      </w:r>
      <w:r w:rsidR="00FA7299">
        <w:rPr>
          <w:rFonts w:ascii="Times New Roman" w:hAnsi="Times New Roman"/>
          <w:sz w:val="28"/>
          <w:szCs w:val="28"/>
        </w:rPr>
        <w:t>, сообщества</w:t>
      </w:r>
      <w:r>
        <w:rPr>
          <w:rFonts w:ascii="Times New Roman" w:hAnsi="Times New Roman"/>
          <w:sz w:val="28"/>
          <w:szCs w:val="28"/>
        </w:rPr>
        <w:t>х и электронных группах, телеконференциях в сети, электронной почте</w:t>
      </w:r>
      <w:r w:rsidR="00FA7299">
        <w:rPr>
          <w:rFonts w:ascii="Times New Roman" w:hAnsi="Times New Roman"/>
          <w:sz w:val="28"/>
          <w:szCs w:val="28"/>
        </w:rPr>
        <w:t>, чат</w:t>
      </w:r>
      <w:r w:rsidR="009A46E9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и пр</w:t>
      </w:r>
      <w:r w:rsidR="00FA7299">
        <w:rPr>
          <w:rFonts w:ascii="Times New Roman" w:hAnsi="Times New Roman"/>
          <w:sz w:val="28"/>
          <w:szCs w:val="28"/>
        </w:rPr>
        <w:t xml:space="preserve">. 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коллективной монографии «Интернет-коммуникация как новая речевая формация» (2012) </w:t>
      </w:r>
      <w:r w:rsidR="003936B3">
        <w:rPr>
          <w:rFonts w:ascii="Times New Roman" w:hAnsi="Times New Roman"/>
          <w:sz w:val="28"/>
          <w:szCs w:val="28"/>
        </w:rPr>
        <w:t xml:space="preserve">она </w:t>
      </w:r>
      <w:r>
        <w:rPr>
          <w:rFonts w:ascii="Times New Roman" w:hAnsi="Times New Roman"/>
          <w:sz w:val="28"/>
          <w:szCs w:val="28"/>
        </w:rPr>
        <w:t>определяется как полифункциональное общение в электронной среде. Научный редактор исследования Т. Н. Колокольцева выделяет закономерности, присущие языку интернета, и подробно их описывает:</w:t>
      </w:r>
    </w:p>
    <w:p w:rsidR="00FA7299" w:rsidRDefault="00FA7299" w:rsidP="00FA7299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32777">
        <w:rPr>
          <w:rFonts w:ascii="Times New Roman" w:hAnsi="Times New Roman"/>
          <w:i/>
          <w:color w:val="000000"/>
          <w:sz w:val="28"/>
          <w:szCs w:val="28"/>
        </w:rPr>
        <w:t>Тенденция к усилению диалогичности</w:t>
      </w:r>
      <w:r w:rsidR="00A06F14">
        <w:rPr>
          <w:rFonts w:ascii="Times New Roman" w:hAnsi="Times New Roman"/>
          <w:color w:val="000000"/>
          <w:sz w:val="28"/>
          <w:szCs w:val="28"/>
        </w:rPr>
        <w:t xml:space="preserve">. Наличие </w:t>
      </w:r>
      <w:r w:rsidRPr="00132777">
        <w:rPr>
          <w:rFonts w:ascii="Times New Roman" w:hAnsi="Times New Roman"/>
          <w:color w:val="000000"/>
          <w:sz w:val="28"/>
          <w:szCs w:val="28"/>
        </w:rPr>
        <w:t>пересекающихся диалогов, которые присущи интернету</w:t>
      </w:r>
    </w:p>
    <w:p w:rsidR="00FA7299" w:rsidRPr="00132777" w:rsidRDefault="00A06F14" w:rsidP="00FA7299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lastRenderedPageBreak/>
        <w:t>Т</w:t>
      </w:r>
      <w:r w:rsidR="00FA7299" w:rsidRPr="00132777">
        <w:rPr>
          <w:rFonts w:ascii="Times New Roman" w:hAnsi="Times New Roman"/>
          <w:i/>
          <w:color w:val="000000"/>
          <w:sz w:val="28"/>
          <w:szCs w:val="28"/>
        </w:rPr>
        <w:t xml:space="preserve">енденция к усилению </w:t>
      </w:r>
      <w:proofErr w:type="spellStart"/>
      <w:r w:rsidR="00FA7299" w:rsidRPr="00132777">
        <w:rPr>
          <w:rFonts w:ascii="Times New Roman" w:hAnsi="Times New Roman"/>
          <w:i/>
          <w:color w:val="000000"/>
          <w:sz w:val="28"/>
          <w:szCs w:val="28"/>
        </w:rPr>
        <w:t>коллоквиализации</w:t>
      </w:r>
      <w:proofErr w:type="spellEnd"/>
      <w:r w:rsidR="00FA7299" w:rsidRPr="00132777">
        <w:rPr>
          <w:rFonts w:ascii="Times New Roman" w:hAnsi="Times New Roman"/>
          <w:i/>
          <w:color w:val="000000"/>
          <w:sz w:val="28"/>
          <w:szCs w:val="28"/>
        </w:rPr>
        <w:t xml:space="preserve"> (разговорности) общения</w:t>
      </w:r>
      <w:r w:rsidR="00EA6C70">
        <w:rPr>
          <w:rFonts w:ascii="Times New Roman" w:hAnsi="Times New Roman"/>
          <w:color w:val="000000"/>
          <w:sz w:val="28"/>
          <w:szCs w:val="28"/>
        </w:rPr>
        <w:t>, которая о</w:t>
      </w:r>
      <w:r w:rsidR="00FA7299" w:rsidRPr="00132777">
        <w:rPr>
          <w:rFonts w:ascii="Times New Roman" w:hAnsi="Times New Roman"/>
          <w:color w:val="000000"/>
          <w:sz w:val="28"/>
          <w:szCs w:val="28"/>
        </w:rPr>
        <w:t>тмечает</w:t>
      </w:r>
      <w:r>
        <w:rPr>
          <w:rFonts w:ascii="Times New Roman" w:hAnsi="Times New Roman"/>
          <w:color w:val="000000"/>
          <w:sz w:val="28"/>
          <w:szCs w:val="28"/>
        </w:rPr>
        <w:t>ся</w:t>
      </w:r>
      <w:r w:rsidR="00EA6C70">
        <w:rPr>
          <w:rFonts w:ascii="Times New Roman" w:hAnsi="Times New Roman"/>
          <w:color w:val="000000"/>
          <w:sz w:val="28"/>
          <w:szCs w:val="28"/>
        </w:rPr>
        <w:t xml:space="preserve"> не только в данном исследовании, но и другими специалистами в своих трудах, например, М. А. </w:t>
      </w:r>
      <w:proofErr w:type="spellStart"/>
      <w:r w:rsidR="00EA6C70">
        <w:rPr>
          <w:rFonts w:ascii="Times New Roman" w:hAnsi="Times New Roman"/>
          <w:color w:val="000000"/>
          <w:sz w:val="28"/>
          <w:szCs w:val="28"/>
        </w:rPr>
        <w:t>Кронгаузом</w:t>
      </w:r>
      <w:proofErr w:type="spellEnd"/>
      <w:r w:rsidR="00EA6C70">
        <w:rPr>
          <w:rFonts w:ascii="Times New Roman" w:hAnsi="Times New Roman"/>
          <w:color w:val="000000"/>
          <w:sz w:val="28"/>
          <w:szCs w:val="28"/>
        </w:rPr>
        <w:t>. В этой тенденции интернет-коммуникация</w:t>
      </w:r>
      <w:r w:rsidR="00FA7299" w:rsidRPr="00132777">
        <w:rPr>
          <w:rFonts w:ascii="Times New Roman" w:hAnsi="Times New Roman"/>
          <w:color w:val="000000"/>
          <w:sz w:val="28"/>
          <w:szCs w:val="28"/>
        </w:rPr>
        <w:t xml:space="preserve"> получ</w:t>
      </w:r>
      <w:r w:rsidR="00EA6C70">
        <w:rPr>
          <w:rFonts w:ascii="Times New Roman" w:hAnsi="Times New Roman"/>
          <w:color w:val="000000"/>
          <w:sz w:val="28"/>
          <w:szCs w:val="28"/>
        </w:rPr>
        <w:t>ила массовое выражение такого специфического явления</w:t>
      </w:r>
      <w:r w:rsidR="00FA7299" w:rsidRPr="00132777">
        <w:rPr>
          <w:rFonts w:ascii="Times New Roman" w:hAnsi="Times New Roman"/>
          <w:color w:val="000000"/>
          <w:sz w:val="28"/>
          <w:szCs w:val="28"/>
        </w:rPr>
        <w:t xml:space="preserve">, как письменная разговорная речь. «Общение в режиме </w:t>
      </w:r>
      <w:r w:rsidR="00FA7299" w:rsidRPr="00132777">
        <w:rPr>
          <w:rFonts w:ascii="Times New Roman" w:hAnsi="Times New Roman"/>
          <w:color w:val="000000"/>
          <w:sz w:val="28"/>
          <w:szCs w:val="28"/>
          <w:lang w:val="en-US"/>
        </w:rPr>
        <w:t>on</w:t>
      </w:r>
      <w:r w:rsidR="00FA7299" w:rsidRPr="00132777">
        <w:rPr>
          <w:rFonts w:ascii="Times New Roman" w:hAnsi="Times New Roman"/>
          <w:color w:val="000000"/>
          <w:sz w:val="28"/>
          <w:szCs w:val="28"/>
        </w:rPr>
        <w:t>-</w:t>
      </w:r>
      <w:r w:rsidR="00FA7299" w:rsidRPr="00132777">
        <w:rPr>
          <w:rFonts w:ascii="Times New Roman" w:hAnsi="Times New Roman"/>
          <w:color w:val="000000"/>
          <w:sz w:val="28"/>
          <w:szCs w:val="28"/>
          <w:lang w:val="en-US"/>
        </w:rPr>
        <w:t>line</w:t>
      </w:r>
      <w:r w:rsidR="00FA7299" w:rsidRPr="00132777">
        <w:rPr>
          <w:rFonts w:ascii="Times New Roman" w:hAnsi="Times New Roman"/>
          <w:color w:val="000000"/>
          <w:sz w:val="28"/>
          <w:szCs w:val="28"/>
        </w:rPr>
        <w:t xml:space="preserve"> вызывает активное использование тех языковых особенностей, которые специалисты по </w:t>
      </w:r>
      <w:proofErr w:type="spellStart"/>
      <w:r w:rsidR="00FA7299" w:rsidRPr="00132777">
        <w:rPr>
          <w:rFonts w:ascii="Times New Roman" w:hAnsi="Times New Roman"/>
          <w:color w:val="000000"/>
          <w:sz w:val="28"/>
          <w:szCs w:val="28"/>
        </w:rPr>
        <w:t>коллоквиалистике</w:t>
      </w:r>
      <w:proofErr w:type="spellEnd"/>
      <w:r w:rsidR="00FA7299" w:rsidRPr="00132777">
        <w:rPr>
          <w:rFonts w:ascii="Times New Roman" w:hAnsi="Times New Roman"/>
          <w:color w:val="000000"/>
          <w:sz w:val="28"/>
          <w:szCs w:val="28"/>
        </w:rPr>
        <w:t xml:space="preserve"> считают присущими живой разговорной речи &lt;…&gt;. В условиях общения в режиме </w:t>
      </w:r>
      <w:r w:rsidR="00FA7299" w:rsidRPr="00132777">
        <w:rPr>
          <w:rFonts w:ascii="Times New Roman" w:hAnsi="Times New Roman"/>
          <w:color w:val="000000"/>
          <w:sz w:val="28"/>
          <w:szCs w:val="28"/>
          <w:lang w:val="en-US"/>
        </w:rPr>
        <w:t>off</w:t>
      </w:r>
      <w:r w:rsidR="00FA7299" w:rsidRPr="00132777">
        <w:rPr>
          <w:rFonts w:ascii="Times New Roman" w:hAnsi="Times New Roman"/>
          <w:color w:val="000000"/>
          <w:sz w:val="28"/>
          <w:szCs w:val="28"/>
        </w:rPr>
        <w:t>-</w:t>
      </w:r>
      <w:r w:rsidR="00FA7299" w:rsidRPr="00132777">
        <w:rPr>
          <w:rFonts w:ascii="Times New Roman" w:hAnsi="Times New Roman"/>
          <w:color w:val="000000"/>
          <w:sz w:val="28"/>
          <w:szCs w:val="28"/>
          <w:lang w:val="en-US"/>
        </w:rPr>
        <w:t>line</w:t>
      </w:r>
      <w:r w:rsidR="00FA7299" w:rsidRPr="00132777">
        <w:rPr>
          <w:rFonts w:ascii="Times New Roman" w:hAnsi="Times New Roman"/>
          <w:color w:val="000000"/>
          <w:sz w:val="28"/>
          <w:szCs w:val="28"/>
        </w:rPr>
        <w:t xml:space="preserve"> (например, в </w:t>
      </w:r>
      <w:proofErr w:type="spellStart"/>
      <w:r w:rsidR="00FA7299" w:rsidRPr="00132777">
        <w:rPr>
          <w:rFonts w:ascii="Times New Roman" w:hAnsi="Times New Roman"/>
          <w:color w:val="000000"/>
          <w:sz w:val="28"/>
          <w:szCs w:val="28"/>
        </w:rPr>
        <w:t>блогосфере</w:t>
      </w:r>
      <w:proofErr w:type="spellEnd"/>
      <w:r w:rsidR="00FA7299" w:rsidRPr="00132777">
        <w:rPr>
          <w:rFonts w:ascii="Times New Roman" w:hAnsi="Times New Roman"/>
          <w:color w:val="000000"/>
          <w:sz w:val="28"/>
          <w:szCs w:val="28"/>
        </w:rPr>
        <w:t>) количество подобных особенностей заметно снижается»</w:t>
      </w:r>
      <w:r w:rsidR="00FA7299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33"/>
        <w:t>1</w:t>
      </w:r>
      <w:r w:rsidR="00FA7299" w:rsidRPr="00132777">
        <w:rPr>
          <w:rFonts w:ascii="Times New Roman" w:hAnsi="Times New Roman"/>
          <w:color w:val="000000"/>
          <w:sz w:val="28"/>
          <w:szCs w:val="28"/>
        </w:rPr>
        <w:t>.</w:t>
      </w:r>
    </w:p>
    <w:p w:rsidR="00FA7299" w:rsidRDefault="00EA6C70" w:rsidP="00FA7299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</w:t>
      </w:r>
      <w:r w:rsidR="00FA7299">
        <w:rPr>
          <w:rFonts w:ascii="Times New Roman" w:hAnsi="Times New Roman"/>
          <w:i/>
          <w:color w:val="000000"/>
          <w:sz w:val="28"/>
          <w:szCs w:val="28"/>
        </w:rPr>
        <w:t xml:space="preserve">енденция к </w:t>
      </w:r>
      <w:proofErr w:type="spellStart"/>
      <w:r w:rsidR="00FA7299">
        <w:rPr>
          <w:rFonts w:ascii="Times New Roman" w:hAnsi="Times New Roman"/>
          <w:i/>
          <w:color w:val="000000"/>
          <w:sz w:val="28"/>
          <w:szCs w:val="28"/>
        </w:rPr>
        <w:t>экспрессивизации</w:t>
      </w:r>
      <w:proofErr w:type="spellEnd"/>
      <w:r w:rsidR="00FA7299">
        <w:rPr>
          <w:rFonts w:ascii="Times New Roman" w:hAnsi="Times New Roman"/>
          <w:i/>
          <w:color w:val="000000"/>
          <w:sz w:val="28"/>
          <w:szCs w:val="28"/>
        </w:rPr>
        <w:t xml:space="preserve"> общения</w:t>
      </w:r>
      <w:r>
        <w:rPr>
          <w:rFonts w:ascii="Times New Roman" w:hAnsi="Times New Roman"/>
          <w:i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связанная с языковой игрой</w:t>
      </w:r>
      <w:r w:rsidR="00FA7299">
        <w:rPr>
          <w:rFonts w:ascii="Times New Roman" w:hAnsi="Times New Roman"/>
          <w:sz w:val="28"/>
          <w:szCs w:val="28"/>
        </w:rPr>
        <w:t xml:space="preserve">. В </w:t>
      </w:r>
      <w:r w:rsidR="00FA7299">
        <w:rPr>
          <w:rFonts w:ascii="Times New Roman" w:hAnsi="Times New Roman"/>
          <w:color w:val="000000"/>
          <w:sz w:val="28"/>
          <w:szCs w:val="28"/>
        </w:rPr>
        <w:t>инт</w:t>
      </w:r>
      <w:r>
        <w:rPr>
          <w:rFonts w:ascii="Times New Roman" w:hAnsi="Times New Roman"/>
          <w:color w:val="000000"/>
          <w:sz w:val="28"/>
          <w:szCs w:val="28"/>
        </w:rPr>
        <w:t xml:space="preserve">ернет-коммуникации ярко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выражена</w:t>
      </w:r>
      <w:proofErr w:type="gramEnd"/>
      <w:r w:rsidR="00FA729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A7299">
        <w:rPr>
          <w:rFonts w:ascii="Times New Roman" w:hAnsi="Times New Roman"/>
          <w:color w:val="000000"/>
          <w:sz w:val="28"/>
          <w:szCs w:val="28"/>
        </w:rPr>
        <w:t>лингвокр</w:t>
      </w:r>
      <w:r>
        <w:rPr>
          <w:rFonts w:ascii="Times New Roman" w:hAnsi="Times New Roman"/>
          <w:color w:val="000000"/>
          <w:sz w:val="28"/>
          <w:szCs w:val="28"/>
        </w:rPr>
        <w:t>еативность</w:t>
      </w:r>
      <w:proofErr w:type="spellEnd"/>
      <w:r w:rsidR="00FA7299">
        <w:rPr>
          <w:rFonts w:ascii="Times New Roman" w:hAnsi="Times New Roman"/>
          <w:color w:val="000000"/>
          <w:sz w:val="28"/>
          <w:szCs w:val="28"/>
        </w:rPr>
        <w:t xml:space="preserve"> пользователей. </w:t>
      </w:r>
      <w:proofErr w:type="gramStart"/>
      <w:r w:rsidR="00FA7299">
        <w:rPr>
          <w:rFonts w:ascii="Times New Roman" w:hAnsi="Times New Roman"/>
          <w:color w:val="000000"/>
          <w:sz w:val="28"/>
          <w:szCs w:val="28"/>
        </w:rPr>
        <w:t xml:space="preserve">«Языковая игра, представленная на различных </w:t>
      </w:r>
      <w:proofErr w:type="spellStart"/>
      <w:r w:rsidR="00FA7299">
        <w:rPr>
          <w:rFonts w:ascii="Times New Roman" w:hAnsi="Times New Roman"/>
          <w:color w:val="000000"/>
          <w:sz w:val="28"/>
          <w:szCs w:val="28"/>
        </w:rPr>
        <w:t>интернет-ресурсах</w:t>
      </w:r>
      <w:proofErr w:type="spellEnd"/>
      <w:r w:rsidR="00FA7299">
        <w:rPr>
          <w:rFonts w:ascii="Times New Roman" w:hAnsi="Times New Roman"/>
          <w:color w:val="000000"/>
          <w:sz w:val="28"/>
          <w:szCs w:val="28"/>
        </w:rPr>
        <w:t xml:space="preserve">, отличается многообразием, что проявляется, в частности, в усилении эстетической значимости графических средств, а также в широком использовании орфографической (точнее – </w:t>
      </w:r>
      <w:proofErr w:type="spellStart"/>
      <w:r w:rsidR="00FA7299">
        <w:rPr>
          <w:rFonts w:ascii="Times New Roman" w:hAnsi="Times New Roman"/>
          <w:color w:val="000000"/>
          <w:sz w:val="28"/>
          <w:szCs w:val="28"/>
        </w:rPr>
        <w:t>антиорфографической</w:t>
      </w:r>
      <w:proofErr w:type="spellEnd"/>
      <w:r w:rsidR="00FA7299">
        <w:rPr>
          <w:rFonts w:ascii="Times New Roman" w:hAnsi="Times New Roman"/>
          <w:color w:val="000000"/>
          <w:sz w:val="28"/>
          <w:szCs w:val="28"/>
        </w:rPr>
        <w:t xml:space="preserve"> игры)»</w:t>
      </w:r>
      <w:r w:rsidR="00FA7299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34"/>
        <w:t>2</w:t>
      </w:r>
      <w:r w:rsidR="00FA7299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FA7299" w:rsidRDefault="00EA6C70" w:rsidP="00FA7299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6C70">
        <w:rPr>
          <w:rFonts w:ascii="Times New Roman" w:hAnsi="Times New Roman"/>
          <w:i/>
          <w:color w:val="000000"/>
          <w:sz w:val="28"/>
          <w:szCs w:val="28"/>
        </w:rPr>
        <w:t xml:space="preserve">Негативная </w:t>
      </w:r>
      <w:r w:rsidR="00FA7299" w:rsidRPr="00EA6C70">
        <w:rPr>
          <w:rFonts w:ascii="Times New Roman" w:hAnsi="Times New Roman"/>
          <w:i/>
          <w:color w:val="000000"/>
          <w:sz w:val="28"/>
          <w:szCs w:val="28"/>
        </w:rPr>
        <w:t>тенденция к глобальному снижению и огрублению речи</w:t>
      </w:r>
      <w:r w:rsidR="00FA7299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  <w:r w:rsidR="00FA7299">
        <w:rPr>
          <w:rFonts w:ascii="Times New Roman" w:hAnsi="Times New Roman"/>
          <w:color w:val="000000"/>
          <w:sz w:val="28"/>
          <w:szCs w:val="28"/>
        </w:rPr>
        <w:t xml:space="preserve">Коммуникация в интернете отличается примитивизмом содержания и формы выражения, неумеренным употреблением </w:t>
      </w:r>
      <w:proofErr w:type="spellStart"/>
      <w:r w:rsidR="00FA7299">
        <w:rPr>
          <w:rFonts w:ascii="Times New Roman" w:hAnsi="Times New Roman"/>
          <w:color w:val="000000"/>
          <w:sz w:val="28"/>
          <w:szCs w:val="28"/>
        </w:rPr>
        <w:t>обсценной</w:t>
      </w:r>
      <w:proofErr w:type="spellEnd"/>
      <w:r w:rsidR="00FA7299">
        <w:rPr>
          <w:rFonts w:ascii="Times New Roman" w:hAnsi="Times New Roman"/>
          <w:color w:val="000000"/>
          <w:sz w:val="28"/>
          <w:szCs w:val="28"/>
        </w:rPr>
        <w:t xml:space="preserve"> лексики. </w:t>
      </w:r>
    </w:p>
    <w:p w:rsidR="00FA7299" w:rsidRPr="00EA6C70" w:rsidRDefault="00EA6C70" w:rsidP="00EA6C7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    Важная тенденция, которую</w:t>
      </w:r>
      <w:r w:rsidR="00FA7299">
        <w:rPr>
          <w:rFonts w:ascii="Times New Roman" w:hAnsi="Times New Roman"/>
          <w:color w:val="000000"/>
          <w:sz w:val="28"/>
          <w:szCs w:val="28"/>
        </w:rPr>
        <w:t xml:space="preserve"> выделяют и другие исследователи, – это </w:t>
      </w:r>
      <w:r>
        <w:rPr>
          <w:rFonts w:ascii="Times New Roman" w:hAnsi="Times New Roman"/>
          <w:color w:val="000000"/>
          <w:sz w:val="28"/>
          <w:szCs w:val="28"/>
        </w:rPr>
        <w:t xml:space="preserve">тенденция к формированию </w:t>
      </w:r>
      <w:r>
        <w:rPr>
          <w:rFonts w:ascii="Times New Roman" w:hAnsi="Times New Roman"/>
          <w:i/>
          <w:color w:val="000000"/>
          <w:sz w:val="28"/>
          <w:szCs w:val="28"/>
        </w:rPr>
        <w:t>письменной разговорной речи</w:t>
      </w:r>
      <w:r w:rsidR="00FA729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Остановимся на ней</w:t>
      </w:r>
      <w:r w:rsidR="00FA7299">
        <w:rPr>
          <w:rFonts w:ascii="Times New Roman" w:hAnsi="Times New Roman"/>
          <w:color w:val="000000"/>
          <w:sz w:val="28"/>
          <w:szCs w:val="28"/>
        </w:rPr>
        <w:t xml:space="preserve"> подробнее. </w:t>
      </w:r>
      <w:r w:rsidR="00FA7299">
        <w:rPr>
          <w:rFonts w:ascii="Times New Roman" w:hAnsi="Times New Roman"/>
          <w:sz w:val="28"/>
          <w:szCs w:val="28"/>
        </w:rPr>
        <w:t>Классическое определение разговорной речи приводится в книге «Русская разговорная речь. Словообразование. Синтаксис»: «</w:t>
      </w:r>
      <w:r w:rsidR="00FA7299">
        <w:rPr>
          <w:rFonts w:ascii="Times New Roman" w:hAnsi="Times New Roman"/>
          <w:i/>
          <w:sz w:val="28"/>
          <w:szCs w:val="28"/>
        </w:rPr>
        <w:t>Разговорная речь</w:t>
      </w:r>
      <w:r w:rsidR="00FA7299">
        <w:rPr>
          <w:rFonts w:ascii="Times New Roman" w:hAnsi="Times New Roman"/>
          <w:sz w:val="28"/>
          <w:szCs w:val="28"/>
        </w:rPr>
        <w:t xml:space="preserve"> – это естественное, обычное средство общения между носителями литературного языка»</w:t>
      </w:r>
      <w:r w:rsidR="00473CB5">
        <w:rPr>
          <w:rStyle w:val="a7"/>
          <w:rFonts w:ascii="Times New Roman" w:hAnsi="Times New Roman"/>
          <w:sz w:val="28"/>
          <w:szCs w:val="28"/>
        </w:rPr>
        <w:footnoteReference w:customMarkFollows="1" w:id="35"/>
        <w:t>3</w:t>
      </w:r>
      <w:r w:rsidR="00FA7299">
        <w:rPr>
          <w:rFonts w:ascii="Times New Roman" w:hAnsi="Times New Roman"/>
          <w:sz w:val="28"/>
          <w:szCs w:val="28"/>
        </w:rPr>
        <w:t>.</w:t>
      </w:r>
    </w:p>
    <w:p w:rsidR="00FA7299" w:rsidRDefault="00EA6C70" w:rsidP="00FA729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 появлением интернета</w:t>
      </w:r>
      <w:r w:rsidR="00FA72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люди стали общаться через компьютер на расстоян</w:t>
      </w:r>
      <w:r w:rsidR="00967E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ии, писать друг другу сообщения с возможностью мгновенного прочтения</w:t>
      </w:r>
      <w:r w:rsidR="00FA72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Они быстро записывают каждое слово</w:t>
      </w:r>
      <w:r w:rsidR="00967E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строку отправки сообщения собеседнику, как будто проговаривая его. Так </w:t>
      </w:r>
      <w:r w:rsidR="00FA72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происходит письменная коммуникация, но с функциями обычной разговорной речи. Поэтому </w:t>
      </w:r>
      <w:r w:rsidR="00967E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исследователями она называется </w:t>
      </w:r>
      <w:r w:rsidR="00967E28" w:rsidRPr="00967E2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письменная разговорная речь</w:t>
      </w:r>
      <w:r w:rsidR="00FA72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«Сегодня по сути дела возникла новая форма языкового взаимодействия – письменная разговорная речь. Русский язык существует в интернете в основном в письменном варианте, но в условиях интерактивной сетевой коммуникации темп речи приближен к устной её разновидности»</w:t>
      </w:r>
      <w:r w:rsidR="00473CB5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36"/>
        <w:t>1</w:t>
      </w:r>
      <w:r w:rsidR="00FA72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A7299" w:rsidRDefault="00FA7299" w:rsidP="00FA729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Отметим ещё справедливое замечание Т. Ю. Виноградовой об </w:t>
      </w:r>
      <w:proofErr w:type="gramStart"/>
      <w:r>
        <w:rPr>
          <w:color w:val="000000"/>
          <w:sz w:val="28"/>
          <w:szCs w:val="28"/>
        </w:rPr>
        <w:t>интернет-пространстве</w:t>
      </w:r>
      <w:proofErr w:type="gramEnd"/>
      <w:r>
        <w:rPr>
          <w:color w:val="000000"/>
          <w:sz w:val="28"/>
          <w:szCs w:val="28"/>
        </w:rPr>
        <w:t xml:space="preserve">, которое </w:t>
      </w:r>
      <w:r>
        <w:rPr>
          <w:color w:val="000000"/>
          <w:sz w:val="28"/>
          <w:szCs w:val="28"/>
          <w:shd w:val="clear" w:color="auto" w:fill="FFFFFF"/>
        </w:rPr>
        <w:t>может существовать только при условии активной человеческой деятельности по его созданию и развит</w:t>
      </w:r>
      <w:r w:rsidR="00967E28">
        <w:rPr>
          <w:color w:val="000000"/>
          <w:sz w:val="28"/>
          <w:szCs w:val="28"/>
          <w:shd w:val="clear" w:color="auto" w:fill="FFFFFF"/>
        </w:rPr>
        <w:t xml:space="preserve">ию. Оно само по себе является не </w:t>
      </w:r>
      <w:r>
        <w:rPr>
          <w:color w:val="000000"/>
          <w:sz w:val="28"/>
          <w:szCs w:val="28"/>
          <w:shd w:val="clear" w:color="auto" w:fill="FFFFFF"/>
        </w:rPr>
        <w:t>чем иным, как реальным, живым, человеческим мышлением, воплощенным в виде текста в его новом обличье, совмещающем в себе не только словесное высказывание, но и цвет, звук, графику и анимацию.</w:t>
      </w:r>
    </w:p>
    <w:p w:rsidR="00FA7299" w:rsidRDefault="00FA7299" w:rsidP="003936B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Н. В. Виноградова исследовала отличия компьютерного жаргона от литературного и тоже отметила наличие письменной разговорной речи: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«Главным отличием компьютерного подъязыка от обычного жаргона является наличие у него письменной формы. Более того, письменная форма его существования доминирует. </w:t>
      </w:r>
      <w:r>
        <w:rPr>
          <w:color w:val="000000"/>
          <w:sz w:val="28"/>
          <w:szCs w:val="28"/>
        </w:rPr>
        <w:t>Наличие письменной формы и кодификация обусловливают выполнение компьютерным жаргоном большого количества языковых функций, сопоставимых с функциями литературного языка»</w:t>
      </w:r>
      <w:r w:rsidR="00473CB5">
        <w:rPr>
          <w:rStyle w:val="a7"/>
          <w:color w:val="000000"/>
          <w:sz w:val="28"/>
          <w:szCs w:val="28"/>
        </w:rPr>
        <w:footnoteReference w:customMarkFollows="1" w:id="37"/>
        <w:t>2</w:t>
      </w:r>
      <w:r w:rsidR="003936B3">
        <w:rPr>
          <w:color w:val="000000"/>
          <w:sz w:val="28"/>
          <w:szCs w:val="28"/>
        </w:rPr>
        <w:t xml:space="preserve">. </w:t>
      </w:r>
    </w:p>
    <w:p w:rsidR="003936B3" w:rsidRPr="003936B3" w:rsidRDefault="003936B3" w:rsidP="003936B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67E28" w:rsidRDefault="003936B3" w:rsidP="00FA729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обратимся к другой теме</w:t>
      </w:r>
      <w:r w:rsidR="00FA7299">
        <w:rPr>
          <w:rFonts w:ascii="Times New Roman" w:hAnsi="Times New Roman"/>
          <w:sz w:val="28"/>
          <w:szCs w:val="28"/>
        </w:rPr>
        <w:t xml:space="preserve">, связанной с коммуникацией в интернете. Это </w:t>
      </w:r>
      <w:r w:rsidR="00967E28">
        <w:rPr>
          <w:rFonts w:ascii="Times New Roman" w:hAnsi="Times New Roman"/>
          <w:i/>
          <w:sz w:val="28"/>
          <w:szCs w:val="28"/>
        </w:rPr>
        <w:t xml:space="preserve">особенность </w:t>
      </w:r>
      <w:r w:rsidR="00FA7299">
        <w:rPr>
          <w:rFonts w:ascii="Times New Roman" w:hAnsi="Times New Roman"/>
          <w:i/>
          <w:sz w:val="28"/>
          <w:szCs w:val="28"/>
        </w:rPr>
        <w:t>специфики общения</w:t>
      </w:r>
      <w:r w:rsidR="00FA7299">
        <w:rPr>
          <w:rFonts w:ascii="Times New Roman" w:hAnsi="Times New Roman"/>
          <w:sz w:val="28"/>
          <w:szCs w:val="28"/>
        </w:rPr>
        <w:t xml:space="preserve">. </w:t>
      </w:r>
    </w:p>
    <w:p w:rsidR="00FA7299" w:rsidRDefault="00FA7299" w:rsidP="00FA729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Т. Ю. Виноградова выделя</w:t>
      </w:r>
      <w:r w:rsidR="00967E28">
        <w:rPr>
          <w:rFonts w:ascii="Times New Roman" w:hAnsi="Times New Roman"/>
          <w:sz w:val="28"/>
          <w:szCs w:val="28"/>
        </w:rPr>
        <w:t>ет 4 особенности общения через и</w:t>
      </w:r>
      <w:r>
        <w:rPr>
          <w:rFonts w:ascii="Times New Roman" w:hAnsi="Times New Roman"/>
          <w:sz w:val="28"/>
          <w:szCs w:val="28"/>
        </w:rPr>
        <w:t>нтернет:</w:t>
      </w:r>
    </w:p>
    <w:p w:rsidR="00FA7299" w:rsidRDefault="00FA7299" w:rsidP="00FA729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7E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Анонимность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 интернет-пространстве, несмотря на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иногда возможно получить некоторые сведения анкетного характера и даже </w:t>
      </w:r>
      <w:r w:rsidR="00967E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увидеть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фотографию собеседника, </w:t>
      </w:r>
      <w:r w:rsidR="00967E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этого недостаточно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реального и адекватного восприятия лич</w:t>
      </w:r>
      <w:r w:rsidR="00967E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ности. Кроме того, наблюдается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крывание или </w:t>
      </w:r>
      <w:r w:rsidR="00967E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дезинформация.</w:t>
      </w:r>
    </w:p>
    <w:p w:rsidR="00FA7299" w:rsidRDefault="00FA7299" w:rsidP="00FA729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следствие анонимности в сети Т. Ю. Виноградова выделяет ещё одну особенность, связанную со снижением психологического и социального риска в процессе общения, – аффективная </w:t>
      </w:r>
      <w:proofErr w:type="spellStart"/>
      <w:r w:rsidRPr="00967E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раскрепощенность</w:t>
      </w:r>
      <w:proofErr w:type="spellEnd"/>
      <w:r w:rsidRPr="00967E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67E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ненормативность</w:t>
      </w:r>
      <w:proofErr w:type="spellEnd"/>
      <w:r w:rsidRPr="00967E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безответственность участников общения.</w:t>
      </w:r>
    </w:p>
    <w:p w:rsidR="00FA7299" w:rsidRDefault="00FA7299" w:rsidP="00FA729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2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Затрудненность эмоционального компонента общения и стремление к эмоциональному наполнению текста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которое выражается в создании специальных значков для обозначения эмоций или в описании эмоций словами.</w:t>
      </w:r>
    </w:p>
    <w:p w:rsidR="00FA7299" w:rsidRDefault="00FA7299" w:rsidP="00FA729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2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Стремление к нетипичному, ненормативному поведению.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Пользователи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презентируют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себя с иной стороны, чем в условиях реальной социальной нормы, проигрывают не реализуемые в деятельности вне сети роли, сценарии ненормативного поведения.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М. С. Одинцова и Н. В. Антонова</w:t>
      </w:r>
      <w:r>
        <w:rPr>
          <w:rStyle w:val="a7"/>
          <w:rFonts w:ascii="Times New Roman" w:hAnsi="Times New Roman"/>
          <w:sz w:val="28"/>
          <w:szCs w:val="28"/>
        </w:rPr>
        <w:footnoteReference w:customMarkFollows="1" w:id="38"/>
        <w:t>1</w:t>
      </w:r>
      <w:r>
        <w:rPr>
          <w:rFonts w:ascii="Times New Roman" w:hAnsi="Times New Roman"/>
          <w:sz w:val="28"/>
          <w:szCs w:val="28"/>
        </w:rPr>
        <w:t xml:space="preserve">, как специалисты-психологи, выделяют </w:t>
      </w:r>
      <w:proofErr w:type="spellStart"/>
      <w:r w:rsidR="00C1276B">
        <w:rPr>
          <w:rFonts w:ascii="Times New Roman" w:hAnsi="Times New Roman"/>
          <w:sz w:val="28"/>
          <w:szCs w:val="28"/>
        </w:rPr>
        <w:t>такиее</w:t>
      </w:r>
      <w:proofErr w:type="spellEnd"/>
      <w:r w:rsidR="00C1276B">
        <w:rPr>
          <w:rFonts w:ascii="Times New Roman" w:hAnsi="Times New Roman"/>
          <w:sz w:val="28"/>
          <w:szCs w:val="28"/>
        </w:rPr>
        <w:t xml:space="preserve"> признаки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C1276B">
        <w:rPr>
          <w:rFonts w:ascii="Times New Roman" w:hAnsi="Times New Roman"/>
          <w:sz w:val="28"/>
          <w:szCs w:val="28"/>
        </w:rPr>
        <w:t>общения</w:t>
      </w:r>
      <w:r>
        <w:rPr>
          <w:rFonts w:ascii="Times New Roman" w:hAnsi="Times New Roman"/>
          <w:sz w:val="28"/>
          <w:szCs w:val="28"/>
        </w:rPr>
        <w:t xml:space="preserve"> в интернете</w:t>
      </w:r>
      <w:r w:rsidR="00C1276B">
        <w:rPr>
          <w:rFonts w:ascii="Times New Roman" w:hAnsi="Times New Roman"/>
          <w:sz w:val="28"/>
          <w:szCs w:val="28"/>
        </w:rPr>
        <w:t>, как</w:t>
      </w:r>
      <w:r>
        <w:rPr>
          <w:rFonts w:ascii="Times New Roman" w:hAnsi="Times New Roman"/>
          <w:sz w:val="28"/>
          <w:szCs w:val="28"/>
        </w:rPr>
        <w:t>:</w:t>
      </w:r>
    </w:p>
    <w:p w:rsidR="00FA7299" w:rsidRDefault="00FA7299" w:rsidP="00FA72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1) </w:t>
      </w:r>
      <w:r w:rsidR="00C1276B">
        <w:rPr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неоднородность социальной среды интернета и многообразие его сервисов. Под сервисами имеется в виду различные социальные группы и поисковые возможности интернета.</w:t>
      </w:r>
    </w:p>
    <w:p w:rsidR="00FA7299" w:rsidRDefault="00FA7299" w:rsidP="00FA72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создание интернетом иллюзии свободы, но она может регулироваться некоторым сводом норм, нарушение которых порождает непонимание и негативное отношение участников друг к другу.</w:t>
      </w:r>
    </w:p>
    <w:p w:rsidR="00FA7299" w:rsidRDefault="00FA7299" w:rsidP="00FA72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анонимность общения, которая позволяет преодолевать многие коммуникативные барьеры, связанные с внешним обликом, полом, возрастом </w:t>
      </w:r>
      <w:r>
        <w:rPr>
          <w:color w:val="000000"/>
          <w:sz w:val="28"/>
          <w:szCs w:val="28"/>
        </w:rPr>
        <w:lastRenderedPageBreak/>
        <w:t xml:space="preserve">и социальным положением его участников, при этом анонимность дает больше творческой свободы, а также сильно сокращает социальную дистанцию. </w:t>
      </w:r>
    </w:p>
    <w:p w:rsidR="00FA7299" w:rsidRDefault="00C1276B" w:rsidP="00C12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="00FA7299">
        <w:rPr>
          <w:color w:val="000000"/>
          <w:sz w:val="28"/>
          <w:szCs w:val="28"/>
        </w:rPr>
        <w:t>письменный характер коммуникации в сети. Он снижает темп общения</w:t>
      </w:r>
      <w:r>
        <w:rPr>
          <w:color w:val="000000"/>
          <w:sz w:val="28"/>
          <w:szCs w:val="28"/>
        </w:rPr>
        <w:t>, т.к. мысль-текст печатается дольше, чем проговаривается</w:t>
      </w:r>
      <w:r w:rsidR="00FA7299">
        <w:rPr>
          <w:color w:val="000000"/>
          <w:sz w:val="28"/>
          <w:szCs w:val="28"/>
        </w:rPr>
        <w:t xml:space="preserve">. </w:t>
      </w:r>
    </w:p>
    <w:p w:rsidR="003936B3" w:rsidRDefault="00C1276B" w:rsidP="003936B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FA7299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FA7299">
        <w:rPr>
          <w:rFonts w:ascii="Times New Roman" w:hAnsi="Times New Roman"/>
          <w:iCs/>
          <w:color w:val="000000"/>
          <w:sz w:val="28"/>
          <w:szCs w:val="28"/>
        </w:rPr>
        <w:t xml:space="preserve">достраивание коммуникативной ситуации </w:t>
      </w:r>
      <w:r w:rsidR="00FA7299">
        <w:rPr>
          <w:rFonts w:ascii="Times New Roman" w:hAnsi="Times New Roman"/>
          <w:color w:val="000000"/>
          <w:sz w:val="28"/>
          <w:szCs w:val="28"/>
        </w:rPr>
        <w:t xml:space="preserve">или </w:t>
      </w:r>
      <w:r w:rsidR="00FA7299">
        <w:rPr>
          <w:rFonts w:ascii="Times New Roman" w:hAnsi="Times New Roman"/>
          <w:iCs/>
          <w:color w:val="000000"/>
          <w:sz w:val="28"/>
          <w:szCs w:val="28"/>
        </w:rPr>
        <w:t>образа партнера по общению</w:t>
      </w:r>
      <w:r w:rsidR="00FA7299">
        <w:rPr>
          <w:rFonts w:ascii="Times New Roman" w:hAnsi="Times New Roman"/>
          <w:color w:val="000000"/>
          <w:sz w:val="28"/>
          <w:szCs w:val="28"/>
        </w:rPr>
        <w:t>. Это усиливает влияние стереотипов и установок, что потенциально может повысить степень стереотипности всего коммуникативного процесса в целом.</w:t>
      </w:r>
      <w:r>
        <w:rPr>
          <w:rFonts w:ascii="Times New Roman" w:hAnsi="Times New Roman"/>
          <w:color w:val="000000"/>
          <w:sz w:val="28"/>
          <w:szCs w:val="28"/>
        </w:rPr>
        <w:t xml:space="preserve"> Например, данная ситуация применима к сайту знакомств, </w:t>
      </w:r>
      <w:r w:rsidR="004B3180">
        <w:rPr>
          <w:rFonts w:ascii="Times New Roman" w:hAnsi="Times New Roman"/>
          <w:color w:val="000000"/>
          <w:sz w:val="28"/>
          <w:szCs w:val="28"/>
        </w:rPr>
        <w:t xml:space="preserve">где </w:t>
      </w:r>
      <w:r>
        <w:rPr>
          <w:rFonts w:ascii="Times New Roman" w:hAnsi="Times New Roman"/>
          <w:color w:val="000000"/>
          <w:sz w:val="28"/>
          <w:szCs w:val="28"/>
        </w:rPr>
        <w:t>у двух незнакомых людей только начинается общение</w:t>
      </w:r>
      <w:r w:rsidR="004B3180">
        <w:rPr>
          <w:rFonts w:ascii="Times New Roman" w:hAnsi="Times New Roman"/>
          <w:color w:val="000000"/>
          <w:sz w:val="28"/>
          <w:szCs w:val="28"/>
        </w:rPr>
        <w:t>, которое вынуждает домысливать партнёра в различных поведенческих ситуациях исходя из собственных убеждений и стереотипов.</w:t>
      </w:r>
      <w:r w:rsidR="003936B3" w:rsidRPr="003936B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936B3" w:rsidRDefault="003936B3" w:rsidP="003936B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основе анонимности общения формируется </w:t>
      </w:r>
      <w:r>
        <w:rPr>
          <w:rFonts w:ascii="Times New Roman" w:hAnsi="Times New Roman"/>
          <w:bCs/>
          <w:sz w:val="28"/>
          <w:szCs w:val="28"/>
          <w:lang w:eastAsia="ru-RU"/>
        </w:rPr>
        <w:t>впечатление о собеседнике, что</w:t>
      </w:r>
      <w:r w:rsidR="00FA257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имеет сетевую специфику, которая строится на основе приписывания ему некоторых черт, которыми он не обладает. </w:t>
      </w:r>
    </w:p>
    <w:p w:rsidR="004B3180" w:rsidRPr="00C1276B" w:rsidRDefault="004B3180" w:rsidP="004B31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7299" w:rsidRDefault="00C1276B" w:rsidP="00FA7299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1.7</w:t>
      </w:r>
      <w:r w:rsidR="00FA7299">
        <w:rPr>
          <w:rFonts w:ascii="Times New Roman" w:hAnsi="Times New Roman"/>
          <w:b/>
          <w:color w:val="000000"/>
          <w:sz w:val="28"/>
          <w:szCs w:val="28"/>
        </w:rPr>
        <w:t>. Интернет-пользователь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в сети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Причины обращения к интернету как к средству общения многими исследователями называются по-разному. Рассмотрим причины, которые выделяет Т. Ю. Виноградова</w:t>
      </w:r>
      <w:r w:rsidR="00473CB5">
        <w:rPr>
          <w:rStyle w:val="a7"/>
          <w:rFonts w:ascii="Times New Roman" w:eastAsia="Times New Roman" w:hAnsi="Times New Roman"/>
          <w:color w:val="000000"/>
          <w:sz w:val="28"/>
          <w:szCs w:val="28"/>
          <w:lang w:eastAsia="ru-RU"/>
        </w:rPr>
        <w:footnoteReference w:customMarkFollows="1" w:id="39"/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Недостаточное насыщение общением в реальных контактах. В подобных случаях пользователи быстро теряют интерес к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интернет-общению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если появляются возможности для удовлетворения соответствующих потребностей в реальной жизни.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Возможность реализации качеств личности, проигрывания ролей, переживания эмоций, которые по разным причинам отсутствуют в реальной жизни. 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Более подробно описала коммуникацию в интернете с психологической точки зрения О. А. Гулевич</w:t>
      </w:r>
      <w:r w:rsidR="007D5FB2">
        <w:rPr>
          <w:rStyle w:val="a7"/>
          <w:rFonts w:ascii="Times New Roman" w:eastAsia="Times New Roman" w:hAnsi="Times New Roman"/>
          <w:color w:val="000000"/>
          <w:sz w:val="28"/>
          <w:szCs w:val="28"/>
          <w:lang w:eastAsia="ru-RU"/>
        </w:rPr>
        <w:footnoteReference w:customMarkFollows="1" w:id="40"/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Она выделяет следующие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психологические признаки интернет-пользователя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FA7299" w:rsidRDefault="00FA7299" w:rsidP="00FA729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Самораскрытие. Л</w:t>
      </w:r>
      <w:r>
        <w:rPr>
          <w:rFonts w:ascii="Times New Roman" w:hAnsi="Times New Roman"/>
          <w:sz w:val="28"/>
          <w:szCs w:val="28"/>
          <w:lang w:eastAsia="ru-RU"/>
        </w:rPr>
        <w:t>юди не имеют возможности выразить себя в реальной коммуникации, в то время как сетевая коммуникация такую возможность предоставляет.</w:t>
      </w:r>
    </w:p>
    <w:p w:rsidR="00FA7299" w:rsidRDefault="00FA7299" w:rsidP="00FA729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Формирование новой идентичности. Пользователи придумывают себе образ и начинают следовать ему.</w:t>
      </w:r>
    </w:p>
    <w:p w:rsidR="00FA7299" w:rsidRDefault="00FA7299" w:rsidP="00FA729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Выбор каче</w:t>
      </w:r>
      <w:proofErr w:type="gramStart"/>
      <w:r>
        <w:rPr>
          <w:rFonts w:ascii="Times New Roman" w:hAnsi="Times New Roman"/>
          <w:iCs/>
          <w:sz w:val="28"/>
          <w:szCs w:val="28"/>
          <w:lang w:eastAsia="ru-RU"/>
        </w:rPr>
        <w:t>ств дл</w:t>
      </w:r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 xml:space="preserve">я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самопрезентации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в сети.</w:t>
      </w:r>
    </w:p>
    <w:p w:rsidR="00FA7299" w:rsidRDefault="00FA7299" w:rsidP="00FA729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Возможность смены идентичности. Многие пользователи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неудовлетворены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определенными сторонами реальной идентичности. Виртуальная идентичность помогает осуществить мечты. </w:t>
      </w:r>
    </w:p>
    <w:p w:rsidR="00FA7299" w:rsidRDefault="00FA7299" w:rsidP="00FA729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Получение нового опыта.</w:t>
      </w:r>
    </w:p>
    <w:p w:rsidR="00176861" w:rsidRDefault="00FA7299" w:rsidP="00FA729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D5FB2">
        <w:rPr>
          <w:rFonts w:ascii="Times New Roman" w:hAnsi="Times New Roman"/>
          <w:sz w:val="28"/>
          <w:szCs w:val="28"/>
          <w:lang w:eastAsia="ru-RU"/>
        </w:rPr>
        <w:t>Стремление пошутить и повеселиться (самый важный признак для нашей работы). Оно связано с последствиями использования электронных сетей. Эту фу</w:t>
      </w:r>
      <w:r w:rsidR="004B3180" w:rsidRPr="007D5FB2">
        <w:rPr>
          <w:rFonts w:ascii="Times New Roman" w:hAnsi="Times New Roman"/>
          <w:sz w:val="28"/>
          <w:szCs w:val="28"/>
          <w:lang w:eastAsia="ru-RU"/>
        </w:rPr>
        <w:t xml:space="preserve">нкцию выполняют преимущественно </w:t>
      </w:r>
      <w:r w:rsidRPr="007D5FB2">
        <w:rPr>
          <w:rFonts w:ascii="Times New Roman" w:hAnsi="Times New Roman"/>
          <w:sz w:val="28"/>
          <w:szCs w:val="28"/>
          <w:lang w:eastAsia="ru-RU"/>
        </w:rPr>
        <w:t xml:space="preserve">группы, состоящие из ограниченного количества людей, общающихся в локальной сети. По мере развития таких групп «возникает чувство ответственности за работу; формируются межличностные связи, которые заставляют людей делиться информацией; общение становится более эмоциональным; происходит принятие целей группы; определяются ее границы; происходит </w:t>
      </w:r>
      <w:r w:rsidR="004B3180" w:rsidRPr="007D5FB2">
        <w:rPr>
          <w:rFonts w:ascii="Times New Roman" w:hAnsi="Times New Roman"/>
          <w:sz w:val="28"/>
          <w:szCs w:val="28"/>
          <w:lang w:eastAsia="ru-RU"/>
        </w:rPr>
        <w:t>отвержение "</w:t>
      </w:r>
      <w:r w:rsidRPr="007D5FB2">
        <w:rPr>
          <w:rFonts w:ascii="Times New Roman" w:hAnsi="Times New Roman"/>
          <w:sz w:val="28"/>
          <w:szCs w:val="28"/>
          <w:lang w:eastAsia="ru-RU"/>
        </w:rPr>
        <w:t>чужих</w:t>
      </w:r>
      <w:r w:rsidR="004B3180" w:rsidRPr="007D5FB2">
        <w:rPr>
          <w:rFonts w:ascii="Times New Roman" w:hAnsi="Times New Roman"/>
          <w:sz w:val="28"/>
          <w:szCs w:val="28"/>
          <w:lang w:eastAsia="ru-RU"/>
        </w:rPr>
        <w:t>"</w:t>
      </w:r>
      <w:r w:rsidRPr="007D5FB2">
        <w:rPr>
          <w:rFonts w:ascii="Times New Roman" w:hAnsi="Times New Roman"/>
          <w:sz w:val="28"/>
          <w:szCs w:val="28"/>
          <w:lang w:eastAsia="ru-RU"/>
        </w:rPr>
        <w:t xml:space="preserve">; возникает иерархия участников по </w:t>
      </w:r>
      <w:proofErr w:type="spellStart"/>
      <w:r w:rsidRPr="007D5FB2">
        <w:rPr>
          <w:rFonts w:ascii="Times New Roman" w:hAnsi="Times New Roman"/>
          <w:sz w:val="28"/>
          <w:szCs w:val="28"/>
          <w:lang w:eastAsia="ru-RU"/>
        </w:rPr>
        <w:t>экспертности</w:t>
      </w:r>
      <w:proofErr w:type="spellEnd"/>
      <w:r w:rsidRPr="007D5FB2">
        <w:rPr>
          <w:rFonts w:ascii="Times New Roman" w:hAnsi="Times New Roman"/>
          <w:sz w:val="28"/>
          <w:szCs w:val="28"/>
          <w:lang w:eastAsia="ru-RU"/>
        </w:rPr>
        <w:t>; формируется язык и список тем для обсуждения»</w:t>
      </w:r>
      <w:r w:rsidR="007D5FB2" w:rsidRPr="007D5FB2">
        <w:rPr>
          <w:rStyle w:val="a7"/>
          <w:rFonts w:ascii="Times New Roman" w:hAnsi="Times New Roman"/>
          <w:sz w:val="28"/>
          <w:szCs w:val="28"/>
          <w:lang w:eastAsia="ru-RU"/>
        </w:rPr>
        <w:footnoteReference w:customMarkFollows="1" w:id="41"/>
        <w:t>2</w:t>
      </w:r>
      <w:r w:rsidRPr="007D5FB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D5FB2" w:rsidRPr="007D5FB2" w:rsidRDefault="007D5FB2" w:rsidP="007D5FB2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A7299" w:rsidRDefault="004B3180" w:rsidP="00FA729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1.8</w:t>
      </w:r>
      <w:r w:rsidR="00FA7299">
        <w:rPr>
          <w:rFonts w:ascii="Times New Roman" w:hAnsi="Times New Roman"/>
          <w:b/>
          <w:sz w:val="28"/>
          <w:szCs w:val="28"/>
          <w:lang w:eastAsia="ru-RU"/>
        </w:rPr>
        <w:t>. Мультимедийная интернет-коммуникация</w:t>
      </w:r>
    </w:p>
    <w:p w:rsidR="004B3180" w:rsidRDefault="0058711E" w:rsidP="00FA729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В условиях общения в интернете</w:t>
      </w:r>
      <w:r w:rsidR="00FA7299">
        <w:rPr>
          <w:rFonts w:ascii="Times New Roman" w:hAnsi="Times New Roman"/>
          <w:sz w:val="28"/>
          <w:szCs w:val="28"/>
          <w:lang w:eastAsia="ru-RU"/>
        </w:rPr>
        <w:t xml:space="preserve"> можно в</w:t>
      </w:r>
      <w:r w:rsidR="004B3180">
        <w:rPr>
          <w:rFonts w:ascii="Times New Roman" w:hAnsi="Times New Roman"/>
          <w:sz w:val="28"/>
          <w:szCs w:val="28"/>
          <w:lang w:eastAsia="ru-RU"/>
        </w:rPr>
        <w:t xml:space="preserve">ыделить </w:t>
      </w:r>
      <w:r w:rsidR="004B3180" w:rsidRPr="0058711E">
        <w:rPr>
          <w:rFonts w:ascii="Times New Roman" w:hAnsi="Times New Roman"/>
          <w:i/>
          <w:sz w:val="28"/>
          <w:szCs w:val="28"/>
          <w:lang w:eastAsia="ru-RU"/>
        </w:rPr>
        <w:t>мультимедийное общение</w:t>
      </w:r>
      <w:r w:rsidR="004B3180">
        <w:rPr>
          <w:rFonts w:ascii="Times New Roman" w:hAnsi="Times New Roman"/>
          <w:sz w:val="28"/>
          <w:szCs w:val="28"/>
          <w:lang w:eastAsia="ru-RU"/>
        </w:rPr>
        <w:t>, которое формирует использование информации, построенной по разным каналам восприятия</w:t>
      </w:r>
      <w:r>
        <w:rPr>
          <w:rFonts w:ascii="Times New Roman" w:hAnsi="Times New Roman"/>
          <w:sz w:val="28"/>
          <w:szCs w:val="28"/>
          <w:lang w:eastAsia="ru-RU"/>
        </w:rPr>
        <w:t xml:space="preserve"> (вербальной, изобразительной, звуковой)</w:t>
      </w:r>
      <w:r w:rsidR="004B318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FA729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A7299" w:rsidRDefault="0058711E" w:rsidP="00FA729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мультимедийном общении очень популярны игровые элементы с установкой на юмор. </w:t>
      </w:r>
      <w:r w:rsidR="00FA7299">
        <w:rPr>
          <w:rFonts w:ascii="Times New Roman" w:hAnsi="Times New Roman"/>
          <w:sz w:val="28"/>
          <w:szCs w:val="28"/>
          <w:lang w:eastAsia="ru-RU"/>
        </w:rPr>
        <w:t xml:space="preserve">Сначала это были разного рода смайлики, представленные в виде готовой картинки, потом эти картинки стали анимироваться, затем </w:t>
      </w:r>
      <w:r>
        <w:rPr>
          <w:rFonts w:ascii="Times New Roman" w:hAnsi="Times New Roman"/>
          <w:sz w:val="28"/>
          <w:szCs w:val="28"/>
          <w:lang w:eastAsia="ru-RU"/>
        </w:rPr>
        <w:t xml:space="preserve">стали появляться различные карикатуры,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вэ</w:t>
      </w:r>
      <w:r w:rsidR="00FA7299">
        <w:rPr>
          <w:rFonts w:ascii="Times New Roman" w:hAnsi="Times New Roman"/>
          <w:sz w:val="28"/>
          <w:szCs w:val="28"/>
          <w:lang w:eastAsia="ru-RU"/>
        </w:rPr>
        <w:t>б</w:t>
      </w:r>
      <w:proofErr w:type="spellEnd"/>
      <w:r w:rsidR="00FA7299">
        <w:rPr>
          <w:rFonts w:ascii="Times New Roman" w:hAnsi="Times New Roman"/>
          <w:sz w:val="28"/>
          <w:szCs w:val="28"/>
          <w:lang w:eastAsia="ru-RU"/>
        </w:rPr>
        <w:t>-комиксы, д</w:t>
      </w:r>
      <w:r>
        <w:rPr>
          <w:rFonts w:ascii="Times New Roman" w:hAnsi="Times New Roman"/>
          <w:sz w:val="28"/>
          <w:szCs w:val="28"/>
          <w:lang w:eastAsia="ru-RU"/>
        </w:rPr>
        <w:t xml:space="preserve">алее –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демотиваторы</w:t>
      </w:r>
      <w:proofErr w:type="spellEnd"/>
      <w:r w:rsidR="00FA7299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но наибольшую популярность приобрели </w:t>
      </w:r>
      <w:r w:rsidR="00FA7299" w:rsidRPr="0058711E">
        <w:rPr>
          <w:rFonts w:ascii="Times New Roman" w:hAnsi="Times New Roman"/>
          <w:sz w:val="28"/>
          <w:szCs w:val="28"/>
          <w:lang w:eastAsia="ru-RU"/>
        </w:rPr>
        <w:t>интернет-</w:t>
      </w:r>
      <w:proofErr w:type="spellStart"/>
      <w:r w:rsidR="00FA7299" w:rsidRPr="0058711E">
        <w:rPr>
          <w:rFonts w:ascii="Times New Roman" w:hAnsi="Times New Roman"/>
          <w:sz w:val="28"/>
          <w:szCs w:val="28"/>
          <w:lang w:eastAsia="ru-RU"/>
        </w:rPr>
        <w:t>мемы</w:t>
      </w:r>
      <w:proofErr w:type="spellEnd"/>
      <w:r w:rsidR="00FA7299">
        <w:rPr>
          <w:rFonts w:ascii="Times New Roman" w:hAnsi="Times New Roman"/>
          <w:sz w:val="28"/>
          <w:szCs w:val="28"/>
        </w:rPr>
        <w:t xml:space="preserve">. </w:t>
      </w:r>
      <w:r w:rsidR="00FA7299">
        <w:rPr>
          <w:rFonts w:ascii="Times New Roman" w:hAnsi="Times New Roman"/>
          <w:color w:val="000000"/>
          <w:sz w:val="28"/>
          <w:szCs w:val="28"/>
        </w:rPr>
        <w:t>Справедливое замечание в отношении мультимедийных средств общения делает С. А. Лысенко: «М</w:t>
      </w:r>
      <w:r w:rsidR="00FA7299">
        <w:rPr>
          <w:rFonts w:ascii="Times New Roman" w:hAnsi="Times New Roman"/>
          <w:sz w:val="28"/>
          <w:szCs w:val="28"/>
        </w:rPr>
        <w:t>атериальную основу электронных жанров составляют графические средства единой с письменной речью знаковой системы, что определяет визуальную форму восприятия таких текстов»</w:t>
      </w:r>
      <w:r w:rsidR="00484AFC">
        <w:rPr>
          <w:rStyle w:val="a7"/>
          <w:rFonts w:ascii="Times New Roman" w:hAnsi="Times New Roman"/>
          <w:sz w:val="28"/>
          <w:szCs w:val="28"/>
        </w:rPr>
        <w:footnoteReference w:customMarkFollows="1" w:id="42"/>
        <w:t>1</w:t>
      </w:r>
      <w:r w:rsidR="00FA7299">
        <w:rPr>
          <w:rFonts w:ascii="Times New Roman" w:hAnsi="Times New Roman"/>
          <w:sz w:val="28"/>
          <w:szCs w:val="28"/>
        </w:rPr>
        <w:t>.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поводу творчества пользователей в интернете справедливо </w:t>
      </w:r>
      <w:r w:rsidR="003345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пишет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 Ю. Виноградова: «раскрепощение личности в Интернете, ликвидация психологических барьеров, смещение акцента с результата, то есть с потребления текстов, на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сотворческий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процесс их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созидания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несомненно вызовет волну языкового творчества, нового отношения к русскому языку, не только как к средству производства, но и как к форме выражения собственных творческих способностей»</w:t>
      </w:r>
      <w:r w:rsidR="00484AFC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43"/>
        <w:t>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A7299" w:rsidRDefault="009143B6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FA7299" w:rsidRDefault="003345B0" w:rsidP="003345B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ГЛАВА 2</w:t>
      </w:r>
      <w:r w:rsidR="00FA729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ЯЗЫКОВАЯ И</w:t>
      </w:r>
      <w:r>
        <w:rPr>
          <w:rFonts w:ascii="Times New Roman" w:hAnsi="Times New Roman"/>
          <w:sz w:val="28"/>
          <w:szCs w:val="28"/>
        </w:rPr>
        <w:t xml:space="preserve">ГРА И </w:t>
      </w:r>
      <w:r w:rsidR="00484AFC">
        <w:rPr>
          <w:rFonts w:ascii="Times New Roman" w:hAnsi="Times New Roman"/>
          <w:sz w:val="28"/>
          <w:szCs w:val="28"/>
        </w:rPr>
        <w:t xml:space="preserve">СРЕДСТВА ЕЁ </w:t>
      </w:r>
      <w:r>
        <w:rPr>
          <w:rFonts w:ascii="Times New Roman" w:hAnsi="Times New Roman"/>
          <w:sz w:val="28"/>
          <w:szCs w:val="28"/>
        </w:rPr>
        <w:t>ВОПЛОЩЕНИЯ</w:t>
      </w:r>
    </w:p>
    <w:p w:rsidR="00635CAE" w:rsidRDefault="00635CAE" w:rsidP="00635C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</w:p>
    <w:p w:rsidR="00635CAE" w:rsidRDefault="00635CAE" w:rsidP="00635C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635CAE">
        <w:rPr>
          <w:rFonts w:ascii="Times New Roman" w:eastAsia="TimesNewRomanPSMT" w:hAnsi="Times New Roman"/>
          <w:sz w:val="28"/>
          <w:szCs w:val="28"/>
          <w:lang w:eastAsia="ru-RU"/>
        </w:rPr>
        <w:t>Нестандартность и креативность в использовании языка чаще всего проявляется в направленности на достижение комического эффекта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. </w:t>
      </w:r>
      <w:r w:rsidRPr="00635CAE">
        <w:rPr>
          <w:rFonts w:ascii="Times New Roman" w:eastAsia="TimesNewRomanPSMT" w:hAnsi="Times New Roman"/>
          <w:sz w:val="28"/>
          <w:szCs w:val="28"/>
          <w:lang w:eastAsia="ru-RU"/>
        </w:rPr>
        <w:t>Интернет является идеальным коммуникативным пространст</w:t>
      </w:r>
      <w:r w:rsidR="009A46E9">
        <w:rPr>
          <w:rFonts w:ascii="Times New Roman" w:eastAsia="TimesNewRomanPSMT" w:hAnsi="Times New Roman"/>
          <w:sz w:val="28"/>
          <w:szCs w:val="28"/>
          <w:lang w:eastAsia="ru-RU"/>
        </w:rPr>
        <w:t>вом для развития смеховой среды.</w:t>
      </w:r>
    </w:p>
    <w:p w:rsidR="009A46E9" w:rsidRPr="00635CAE" w:rsidRDefault="009A46E9" w:rsidP="00635C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</w:p>
    <w:p w:rsidR="00CA70ED" w:rsidRDefault="00635CAE" w:rsidP="00CA70ED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2.1. Понятия «смех» и «игра</w:t>
      </w:r>
      <w:r w:rsidR="00CA70ED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635CAE" w:rsidRDefault="00635CAE" w:rsidP="00635C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Смех как многоплановое человеческое явление изучался многими специалистами в разных областях науки. </w:t>
      </w:r>
    </w:p>
    <w:p w:rsidR="00635CAE" w:rsidRDefault="00635CAE" w:rsidP="00635CA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Приведём подтверждающее высказывание, которое точно отмечает </w:t>
      </w:r>
      <w:r w:rsidR="009A46E9">
        <w:rPr>
          <w:rFonts w:ascii="Times New Roman" w:hAnsi="Times New Roman"/>
          <w:bCs/>
          <w:sz w:val="28"/>
          <w:szCs w:val="28"/>
          <w:lang w:eastAsia="ru-RU"/>
        </w:rPr>
        <w:t xml:space="preserve">разнообразные </w:t>
      </w:r>
      <w:r>
        <w:rPr>
          <w:rFonts w:ascii="Times New Roman" w:hAnsi="Times New Roman"/>
          <w:bCs/>
          <w:sz w:val="28"/>
          <w:szCs w:val="28"/>
          <w:lang w:eastAsia="ru-RU"/>
        </w:rPr>
        <w:t>явления смеха, как в социальной жизни людей, так и</w:t>
      </w:r>
      <w:r w:rsidR="009A46E9">
        <w:rPr>
          <w:rFonts w:ascii="Times New Roman" w:hAnsi="Times New Roman"/>
          <w:bCs/>
          <w:sz w:val="28"/>
          <w:szCs w:val="28"/>
          <w:lang w:eastAsia="ru-RU"/>
        </w:rPr>
        <w:t xml:space="preserve"> в личной сфере: 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 xml:space="preserve">«Смех заключает в себе разрушительное и созидательное начала одновременно. Смех нарушает существующие в жизни связи и значения. Смех 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>оглупляет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>вскрывает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>разоблачает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>обнажает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 xml:space="preserve">. Он как бы возвращает миру его 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>изначальную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 xml:space="preserve">" 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 xml:space="preserve">хаотичность. Он отвергает неравенство социальных отношений и отвергает социальные законы, ведущие к этому неравенству, показывает их несправедливость и случайность. Психологически смех снимает с человека обязанность вести себя по существующим в данном обществе нормам — хотя бы на время. Смех дает человеку ощущение своей 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proofErr w:type="spellStart"/>
      <w:r w:rsidRPr="00635CAE">
        <w:rPr>
          <w:rFonts w:ascii="Times New Roman" w:hAnsi="Times New Roman"/>
          <w:bCs/>
          <w:sz w:val="28"/>
          <w:szCs w:val="28"/>
          <w:lang w:eastAsia="ru-RU"/>
        </w:rPr>
        <w:t>стороннести</w:t>
      </w:r>
      <w:proofErr w:type="spellEnd"/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 xml:space="preserve">, незаинтересованности в случившемся и происходящем. Смех снимает психологические травмы, облегчает человеку его трудную жизнь, успокаивает и лечит. Смех в своей сфере восстанавливает нарушенные в другой сфере контакты между людьми, так как смеющиеся это своего рода 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>заговорщики</w:t>
      </w:r>
      <w:r>
        <w:rPr>
          <w:rFonts w:ascii="Cambria Math" w:hAnsi="Cambria Math" w:cs="Cambria Math"/>
          <w:bCs/>
          <w:sz w:val="28"/>
          <w:szCs w:val="28"/>
          <w:lang w:eastAsia="ru-RU"/>
        </w:rPr>
        <w:t>"</w:t>
      </w:r>
      <w:r w:rsidRPr="00635CAE">
        <w:rPr>
          <w:rFonts w:ascii="Times New Roman" w:hAnsi="Times New Roman"/>
          <w:bCs/>
          <w:sz w:val="28"/>
          <w:szCs w:val="28"/>
          <w:lang w:eastAsia="ru-RU"/>
        </w:rPr>
        <w:t>, видящие и понимающие что-то такое, чего они не видели до этого или чего не видят другие»</w:t>
      </w:r>
      <w:r>
        <w:rPr>
          <w:rStyle w:val="a7"/>
          <w:rFonts w:ascii="Times New Roman" w:hAnsi="Times New Roman"/>
          <w:bCs/>
          <w:sz w:val="28"/>
          <w:szCs w:val="28"/>
          <w:lang w:eastAsia="ru-RU"/>
        </w:rPr>
        <w:footnoteReference w:id="44"/>
      </w:r>
      <w:r w:rsidRPr="007C4D8E">
        <w:rPr>
          <w:rFonts w:ascii="Times New Roman" w:hAnsi="Times New Roman"/>
          <w:bCs/>
          <w:sz w:val="24"/>
          <w:szCs w:val="24"/>
          <w:lang w:eastAsia="ru-RU"/>
        </w:rPr>
        <w:t>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635CAE" w:rsidRPr="00635CAE" w:rsidRDefault="00635CAE" w:rsidP="00635CA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 точки зрения прагматики общения </w:t>
      </w:r>
      <w:r w:rsidR="00EA1EA1">
        <w:rPr>
          <w:rFonts w:ascii="Times New Roman" w:hAnsi="Times New Roman"/>
          <w:color w:val="000000" w:themeColor="text1"/>
          <w:sz w:val="28"/>
          <w:szCs w:val="28"/>
        </w:rPr>
        <w:t>понятие «</w:t>
      </w:r>
      <w:r>
        <w:rPr>
          <w:rFonts w:ascii="Times New Roman" w:hAnsi="Times New Roman"/>
          <w:color w:val="000000" w:themeColor="text1"/>
          <w:sz w:val="28"/>
          <w:szCs w:val="28"/>
        </w:rPr>
        <w:t>смех</w:t>
      </w:r>
      <w:r w:rsidR="00EA1EA1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состоит из двух компонентов: смешной объект и смеющийся субъект. Как отмечает В. Я.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Пропп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635CAE">
        <w:rPr>
          <w:rFonts w:ascii="Times New Roman" w:hAnsi="Times New Roman"/>
          <w:sz w:val="28"/>
          <w:szCs w:val="28"/>
        </w:rPr>
        <w:t xml:space="preserve">«трудность состоит в том, что связь между комическим объектом и </w:t>
      </w:r>
      <w:r w:rsidRPr="00635CAE">
        <w:rPr>
          <w:rFonts w:ascii="Times New Roman" w:hAnsi="Times New Roman"/>
          <w:sz w:val="28"/>
          <w:szCs w:val="28"/>
        </w:rPr>
        <w:lastRenderedPageBreak/>
        <w:t xml:space="preserve">смеющимся человеком не обязательна и не закономерна. Там, где один смеется, другой смеяться не будет. </w:t>
      </w:r>
      <w:proofErr w:type="gramStart"/>
      <w:r w:rsidRPr="00635CAE">
        <w:rPr>
          <w:rFonts w:ascii="Times New Roman" w:hAnsi="Times New Roman"/>
          <w:sz w:val="28"/>
          <w:szCs w:val="28"/>
        </w:rPr>
        <w:t>Каждая эпоха и каждый народ обладает особым, специфическим для них чувством юмора и комического, которые иногда непонятны и недоступны для других эпох</w:t>
      </w:r>
      <w:r>
        <w:rPr>
          <w:rFonts w:ascii="Times New Roman" w:hAnsi="Times New Roman"/>
          <w:sz w:val="28"/>
          <w:szCs w:val="28"/>
        </w:rPr>
        <w:t>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45"/>
        <w:t>1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F455D8" w:rsidRDefault="009A46E9" w:rsidP="00F455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Й. </w:t>
      </w:r>
      <w:proofErr w:type="spellStart"/>
      <w:r>
        <w:rPr>
          <w:rFonts w:ascii="Times New Roman" w:hAnsi="Times New Roman"/>
          <w:sz w:val="28"/>
          <w:szCs w:val="28"/>
        </w:rPr>
        <w:t>Хёйзинга</w:t>
      </w:r>
      <w:proofErr w:type="spellEnd"/>
      <w:r w:rsidR="001F0433">
        <w:rPr>
          <w:rFonts w:ascii="Times New Roman" w:hAnsi="Times New Roman"/>
          <w:sz w:val="28"/>
          <w:szCs w:val="28"/>
        </w:rPr>
        <w:t xml:space="preserve"> даёт следующее определение игре</w:t>
      </w:r>
      <w:r w:rsidR="00EA1EA1">
        <w:rPr>
          <w:rFonts w:ascii="Times New Roman" w:hAnsi="Times New Roman"/>
          <w:sz w:val="28"/>
          <w:szCs w:val="28"/>
        </w:rPr>
        <w:t xml:space="preserve">  и устанавливает её признаки</w:t>
      </w:r>
      <w:r w:rsidR="001F0433">
        <w:rPr>
          <w:rFonts w:ascii="Times New Roman" w:hAnsi="Times New Roman"/>
          <w:sz w:val="28"/>
          <w:szCs w:val="28"/>
        </w:rPr>
        <w:t xml:space="preserve">: </w:t>
      </w:r>
      <w:r w:rsidR="001F0433">
        <w:rPr>
          <w:rFonts w:ascii="Times New Roman" w:hAnsi="Times New Roman"/>
          <w:color w:val="000000"/>
          <w:sz w:val="28"/>
          <w:szCs w:val="28"/>
        </w:rPr>
        <w:t>«и</w:t>
      </w:r>
      <w:r w:rsidR="001F0433" w:rsidRPr="001F0433">
        <w:rPr>
          <w:rFonts w:ascii="Times New Roman" w:hAnsi="Times New Roman"/>
          <w:color w:val="000000"/>
          <w:sz w:val="28"/>
          <w:szCs w:val="28"/>
        </w:rPr>
        <w:t xml:space="preserve">гра есть добровольное поведение или занятие, которое происходит внутри некоторых установленных границ места и времени согласно добровольно взятым на себя, </w:t>
      </w:r>
      <w:proofErr w:type="gramStart"/>
      <w:r w:rsidR="00EA1EA1">
        <w:rPr>
          <w:rFonts w:ascii="Times New Roman" w:hAnsi="Times New Roman"/>
          <w:color w:val="000000"/>
          <w:sz w:val="28"/>
          <w:szCs w:val="28"/>
        </w:rPr>
        <w:t>но</w:t>
      </w:r>
      <w:proofErr w:type="gramEnd"/>
      <w:r w:rsidR="00EA1EA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0433" w:rsidRPr="001F0433">
        <w:rPr>
          <w:rFonts w:ascii="Times New Roman" w:hAnsi="Times New Roman"/>
          <w:color w:val="000000"/>
          <w:sz w:val="28"/>
          <w:szCs w:val="28"/>
        </w:rPr>
        <w:t>безусловно обязательным правилам, с целью, заключающейся в нем самом; сопровождаемое чувствами напряжения и радости, а также ощущ</w:t>
      </w:r>
      <w:r w:rsidR="001F0433">
        <w:rPr>
          <w:rFonts w:ascii="Times New Roman" w:hAnsi="Times New Roman"/>
          <w:color w:val="000000"/>
          <w:sz w:val="28"/>
          <w:szCs w:val="28"/>
        </w:rPr>
        <w:t>ением “инобытия” в сравнении с "обыденной жизнью"»</w:t>
      </w:r>
      <w:r w:rsidR="001F0433">
        <w:rPr>
          <w:rStyle w:val="a7"/>
          <w:rFonts w:ascii="Times New Roman" w:hAnsi="Times New Roman"/>
          <w:color w:val="000000"/>
          <w:sz w:val="28"/>
          <w:szCs w:val="28"/>
        </w:rPr>
        <w:footnoteReference w:id="46"/>
      </w:r>
      <w:r w:rsidR="001F0433" w:rsidRPr="001F043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FA257B">
        <w:rPr>
          <w:rFonts w:ascii="Times New Roman" w:hAnsi="Times New Roman"/>
          <w:color w:val="000000"/>
          <w:sz w:val="28"/>
          <w:szCs w:val="28"/>
        </w:rPr>
        <w:t xml:space="preserve">Он </w:t>
      </w:r>
      <w:r w:rsidR="00EA1EA1">
        <w:rPr>
          <w:rFonts w:ascii="Times New Roman" w:hAnsi="Times New Roman"/>
          <w:color w:val="000000"/>
          <w:sz w:val="28"/>
          <w:szCs w:val="28"/>
        </w:rPr>
        <w:t xml:space="preserve">говорит, что </w:t>
      </w:r>
      <w:r w:rsidR="00EA1EA1" w:rsidRPr="00EA1EA1">
        <w:rPr>
          <w:rFonts w:ascii="Times New Roman" w:hAnsi="Times New Roman"/>
          <w:sz w:val="28"/>
          <w:szCs w:val="28"/>
        </w:rPr>
        <w:t>и</w:t>
      </w:r>
      <w:r w:rsidR="001F0433" w:rsidRPr="00EA1EA1">
        <w:rPr>
          <w:rFonts w:ascii="Times New Roman" w:hAnsi="Times New Roman"/>
          <w:color w:val="000000"/>
          <w:sz w:val="28"/>
          <w:szCs w:val="28"/>
        </w:rPr>
        <w:t xml:space="preserve">гра </w:t>
      </w:r>
      <w:r w:rsidR="00EA1EA1">
        <w:rPr>
          <w:rFonts w:ascii="Times New Roman" w:hAnsi="Times New Roman"/>
          <w:color w:val="000000"/>
          <w:sz w:val="28"/>
          <w:szCs w:val="28"/>
        </w:rPr>
        <w:t xml:space="preserve">гораздо </w:t>
      </w:r>
      <w:r w:rsidR="001F0433" w:rsidRPr="00EA1EA1">
        <w:rPr>
          <w:rFonts w:ascii="Times New Roman" w:hAnsi="Times New Roman"/>
          <w:color w:val="000000"/>
          <w:sz w:val="28"/>
          <w:szCs w:val="28"/>
        </w:rPr>
        <w:t>старше культуры</w:t>
      </w:r>
      <w:r w:rsidR="00EA1EA1">
        <w:rPr>
          <w:rFonts w:ascii="Times New Roman" w:hAnsi="Times New Roman"/>
          <w:color w:val="000000"/>
          <w:sz w:val="28"/>
          <w:szCs w:val="28"/>
        </w:rPr>
        <w:t xml:space="preserve"> (данный термин </w:t>
      </w:r>
      <w:r w:rsidR="00A36FDF">
        <w:rPr>
          <w:rFonts w:ascii="Times New Roman" w:hAnsi="Times New Roman"/>
          <w:color w:val="000000"/>
          <w:sz w:val="28"/>
          <w:szCs w:val="28"/>
        </w:rPr>
        <w:t xml:space="preserve"> всегда </w:t>
      </w:r>
      <w:r w:rsidR="001F0433" w:rsidRPr="00EA1EA1">
        <w:rPr>
          <w:rFonts w:ascii="Times New Roman" w:hAnsi="Times New Roman"/>
          <w:color w:val="000000"/>
          <w:sz w:val="28"/>
          <w:szCs w:val="28"/>
        </w:rPr>
        <w:t>предполагает человеческое сообщество</w:t>
      </w:r>
      <w:r w:rsidR="00EA1EA1">
        <w:rPr>
          <w:rFonts w:ascii="Times New Roman" w:hAnsi="Times New Roman"/>
          <w:color w:val="000000"/>
          <w:sz w:val="28"/>
          <w:szCs w:val="28"/>
        </w:rPr>
        <w:t>)</w:t>
      </w:r>
      <w:r w:rsidR="001F0433" w:rsidRPr="00EA1EA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A1EA1">
        <w:rPr>
          <w:rFonts w:ascii="Times New Roman" w:hAnsi="Times New Roman"/>
          <w:color w:val="000000"/>
          <w:sz w:val="28"/>
          <w:szCs w:val="28"/>
        </w:rPr>
        <w:t>т.к. она проявилась впервые в забавах животных, и человек не учил их играть</w:t>
      </w:r>
      <w:r w:rsidR="001F0433" w:rsidRPr="00EA1EA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35F93" w:rsidRPr="00C35F93" w:rsidRDefault="00C35F93" w:rsidP="00A36F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Й.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Хёйзинга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выделил свойства игры:</w:t>
      </w:r>
      <w:r w:rsidRPr="00C35F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она </w:t>
      </w:r>
      <w:r w:rsidRPr="00C35F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 является </w:t>
      </w:r>
      <w:r w:rsidR="009A46E9">
        <w:rPr>
          <w:rFonts w:ascii="Times New Roman" w:hAnsi="Times New Roman"/>
          <w:color w:val="000000"/>
          <w:sz w:val="28"/>
          <w:szCs w:val="28"/>
          <w:lang w:eastAsia="ru-RU"/>
        </w:rPr>
        <w:t>формой обыденной жизни</w:t>
      </w:r>
      <w:r w:rsidRPr="00C35F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наоборот, это выход из такой жизни,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игра </w:t>
      </w:r>
      <w:r w:rsidRPr="00C35F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обособляется местом и продолжительностью; игра </w:t>
      </w:r>
      <w:r w:rsidRPr="00C35F93">
        <w:rPr>
          <w:rFonts w:ascii="Times New Roman" w:hAnsi="Times New Roman"/>
          <w:color w:val="000000"/>
          <w:sz w:val="28"/>
          <w:szCs w:val="28"/>
        </w:rPr>
        <w:t>замкнута, потому что разыгрывается в определ</w:t>
      </w:r>
      <w:r>
        <w:rPr>
          <w:rFonts w:ascii="Times New Roman" w:hAnsi="Times New Roman"/>
          <w:color w:val="000000"/>
          <w:sz w:val="28"/>
          <w:szCs w:val="28"/>
        </w:rPr>
        <w:t>енных границах места и времени со своим смыслом; «и</w:t>
      </w:r>
      <w:r w:rsidRPr="00C35F93">
        <w:rPr>
          <w:rFonts w:ascii="Times New Roman" w:hAnsi="Times New Roman"/>
          <w:color w:val="000000"/>
          <w:sz w:val="28"/>
          <w:szCs w:val="28"/>
        </w:rPr>
        <w:t>гра сразу же закрепляется как культурная форма. Однажды сыгранная, она остается в памяти как некое духовное творение или духовная ценность, передается от одних к другим и может быть повторена в любое время. &lt;…&gt; Эта повторяемость — одно из существенней</w:t>
      </w:r>
      <w:r>
        <w:rPr>
          <w:rFonts w:ascii="Times New Roman" w:hAnsi="Times New Roman"/>
          <w:color w:val="000000"/>
          <w:sz w:val="28"/>
          <w:szCs w:val="28"/>
        </w:rPr>
        <w:t>ших свойств игры»</w:t>
      </w:r>
      <w:r w:rsidR="0068405B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47"/>
        <w:t>3</w:t>
      </w:r>
      <w:r w:rsidR="00A36FDF">
        <w:rPr>
          <w:rFonts w:ascii="Times New Roman" w:hAnsi="Times New Roman"/>
          <w:color w:val="000000"/>
          <w:sz w:val="28"/>
          <w:szCs w:val="28"/>
        </w:rPr>
        <w:t>.</w:t>
      </w:r>
    </w:p>
    <w:p w:rsidR="00EA1EA1" w:rsidRPr="00635CAE" w:rsidRDefault="00F455D8" w:rsidP="00F455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Потребность в игре связана с удовольствием, которое она доставляет. </w:t>
      </w:r>
      <w:r w:rsidR="00E054FA">
        <w:rPr>
          <w:rFonts w:ascii="Times New Roman" w:hAnsi="Times New Roman"/>
          <w:sz w:val="28"/>
          <w:szCs w:val="28"/>
        </w:rPr>
        <w:t xml:space="preserve">Как считают </w:t>
      </w:r>
      <w:r>
        <w:rPr>
          <w:rFonts w:ascii="Times New Roman" w:hAnsi="Times New Roman"/>
          <w:sz w:val="28"/>
          <w:szCs w:val="28"/>
        </w:rPr>
        <w:t xml:space="preserve">Й. </w:t>
      </w:r>
      <w:proofErr w:type="spellStart"/>
      <w:r>
        <w:rPr>
          <w:rFonts w:ascii="Times New Roman" w:hAnsi="Times New Roman"/>
          <w:sz w:val="28"/>
          <w:szCs w:val="28"/>
        </w:rPr>
        <w:t>Хёйзинга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="001F0433" w:rsidRPr="00F455D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="00E054FA">
        <w:rPr>
          <w:rFonts w:ascii="Times New Roman" w:hAnsi="Times New Roman"/>
          <w:color w:val="000000"/>
          <w:sz w:val="28"/>
          <w:szCs w:val="28"/>
        </w:rPr>
        <w:t xml:space="preserve">. А. </w:t>
      </w:r>
      <w:proofErr w:type="gramStart"/>
      <w:r w:rsidR="00E054FA">
        <w:rPr>
          <w:rFonts w:ascii="Times New Roman" w:hAnsi="Times New Roman"/>
          <w:color w:val="000000"/>
          <w:sz w:val="28"/>
          <w:szCs w:val="28"/>
        </w:rPr>
        <w:t>Хренов</w:t>
      </w:r>
      <w:proofErr w:type="gramEnd"/>
      <w:r w:rsidR="009A46E9">
        <w:rPr>
          <w:rFonts w:ascii="Times New Roman" w:hAnsi="Times New Roman"/>
          <w:color w:val="000000"/>
          <w:sz w:val="28"/>
          <w:szCs w:val="28"/>
        </w:rPr>
        <w:t>, ей пре</w:t>
      </w:r>
      <w:r>
        <w:rPr>
          <w:rFonts w:ascii="Times New Roman" w:hAnsi="Times New Roman"/>
          <w:color w:val="000000"/>
          <w:sz w:val="28"/>
          <w:szCs w:val="28"/>
        </w:rPr>
        <w:t xml:space="preserve">даются в свободное время, т.е. она связана </w:t>
      </w:r>
      <w:r w:rsidR="00A36FDF"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z w:val="28"/>
          <w:szCs w:val="28"/>
        </w:rPr>
        <w:t xml:space="preserve">досугом </w:t>
      </w:r>
      <w:r w:rsidRPr="00F455D8">
        <w:rPr>
          <w:rFonts w:ascii="Times New Roman" w:hAnsi="Times New Roman"/>
          <w:color w:val="000000"/>
          <w:sz w:val="28"/>
          <w:szCs w:val="28"/>
        </w:rPr>
        <w:t>(</w:t>
      </w:r>
      <w:r w:rsidR="00D722A9">
        <w:rPr>
          <w:rFonts w:ascii="Times New Roman" w:hAnsi="Times New Roman"/>
          <w:color w:val="000000"/>
          <w:sz w:val="28"/>
          <w:szCs w:val="28"/>
        </w:rPr>
        <w:t xml:space="preserve">даже </w:t>
      </w:r>
      <w:r w:rsidRPr="00F455D8">
        <w:rPr>
          <w:rFonts w:ascii="Times New Roman" w:hAnsi="Times New Roman"/>
          <w:sz w:val="28"/>
          <w:szCs w:val="28"/>
        </w:rPr>
        <w:t>не просто свободное время, а осуществляемая в свободное время деятельность).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55D8">
        <w:rPr>
          <w:rFonts w:ascii="Times New Roman" w:hAnsi="Times New Roman"/>
          <w:sz w:val="28"/>
          <w:szCs w:val="28"/>
        </w:rPr>
        <w:t xml:space="preserve">Причиной этому </w:t>
      </w:r>
      <w:r w:rsidR="00E054FA">
        <w:rPr>
          <w:rFonts w:ascii="Times New Roman" w:hAnsi="Times New Roman"/>
          <w:sz w:val="28"/>
          <w:szCs w:val="28"/>
        </w:rPr>
        <w:t xml:space="preserve">служат </w:t>
      </w:r>
      <w:r w:rsidRPr="00F455D8">
        <w:rPr>
          <w:rFonts w:ascii="Times New Roman" w:hAnsi="Times New Roman"/>
          <w:sz w:val="28"/>
          <w:szCs w:val="28"/>
        </w:rPr>
        <w:t>инстинкты или влечения, «а в психологиче</w:t>
      </w:r>
      <w:r>
        <w:rPr>
          <w:rFonts w:ascii="Times New Roman" w:hAnsi="Times New Roman"/>
          <w:sz w:val="28"/>
          <w:szCs w:val="28"/>
        </w:rPr>
        <w:t xml:space="preserve">ской науке обозначают понятием "потребность". </w:t>
      </w:r>
      <w:r w:rsidRPr="00F455D8">
        <w:rPr>
          <w:rFonts w:ascii="Times New Roman" w:hAnsi="Times New Roman"/>
          <w:sz w:val="28"/>
          <w:szCs w:val="28"/>
        </w:rPr>
        <w:t xml:space="preserve">В общепринятой классификации потребностей отсутствует </w:t>
      </w:r>
      <w:r w:rsidRPr="00F455D8">
        <w:rPr>
          <w:rFonts w:ascii="Times New Roman" w:hAnsi="Times New Roman"/>
          <w:sz w:val="28"/>
          <w:szCs w:val="28"/>
        </w:rPr>
        <w:lastRenderedPageBreak/>
        <w:t>такая классификация, как потребность в игре &lt; …&gt; игру психологи относят к специфической, предваряющей поведение или же сопровождающей её деятельности. &lt;…&gt;  В таком случае потребность в познании совпадает и с потребностью в игре, и с потребностью в искусстве, в творчестве</w:t>
      </w:r>
      <w:r>
        <w:rPr>
          <w:rFonts w:ascii="Times New Roman" w:hAnsi="Times New Roman"/>
          <w:sz w:val="28"/>
          <w:szCs w:val="28"/>
        </w:rPr>
        <w:t>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48"/>
        <w:t>1</w:t>
      </w:r>
      <w:r w:rsidRPr="00F455D8">
        <w:rPr>
          <w:rFonts w:ascii="Times New Roman" w:hAnsi="Times New Roman"/>
          <w:sz w:val="28"/>
          <w:szCs w:val="28"/>
        </w:rPr>
        <w:t>.</w:t>
      </w:r>
    </w:p>
    <w:p w:rsidR="00D97B6C" w:rsidRPr="00A36FDF" w:rsidRDefault="00E054FA" w:rsidP="00A36F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мнению Т. А. </w:t>
      </w:r>
      <w:proofErr w:type="spellStart"/>
      <w:r>
        <w:rPr>
          <w:rFonts w:ascii="Times New Roman" w:hAnsi="Times New Roman"/>
          <w:sz w:val="28"/>
          <w:szCs w:val="28"/>
        </w:rPr>
        <w:t>Апинян</w:t>
      </w:r>
      <w:proofErr w:type="spellEnd"/>
      <w:r>
        <w:rPr>
          <w:rFonts w:ascii="Times New Roman" w:hAnsi="Times New Roman"/>
          <w:sz w:val="28"/>
          <w:szCs w:val="28"/>
        </w:rPr>
        <w:t>, г</w:t>
      </w:r>
      <w:r w:rsidR="00C45121" w:rsidRPr="00F455D8">
        <w:rPr>
          <w:rFonts w:ascii="Times New Roman" w:hAnsi="Times New Roman"/>
          <w:sz w:val="28"/>
          <w:szCs w:val="28"/>
        </w:rPr>
        <w:t>енетическая основа игры</w:t>
      </w:r>
      <w:r>
        <w:rPr>
          <w:rFonts w:ascii="Times New Roman" w:hAnsi="Times New Roman"/>
          <w:sz w:val="28"/>
          <w:szCs w:val="28"/>
        </w:rPr>
        <w:t xml:space="preserve"> есть</w:t>
      </w:r>
      <w:r w:rsidR="00C45121" w:rsidRPr="00F455D8">
        <w:rPr>
          <w:rFonts w:ascii="Times New Roman" w:hAnsi="Times New Roman"/>
          <w:sz w:val="28"/>
          <w:szCs w:val="28"/>
        </w:rPr>
        <w:t xml:space="preserve"> подражание и экспериментирование</w:t>
      </w:r>
      <w:r>
        <w:rPr>
          <w:rFonts w:ascii="Times New Roman" w:hAnsi="Times New Roman"/>
          <w:sz w:val="28"/>
          <w:szCs w:val="28"/>
        </w:rPr>
        <w:t>, которые</w:t>
      </w:r>
      <w:r w:rsidR="00C45121" w:rsidRPr="00F455D8">
        <w:rPr>
          <w:rFonts w:ascii="Times New Roman" w:hAnsi="Times New Roman"/>
          <w:sz w:val="28"/>
          <w:szCs w:val="28"/>
        </w:rPr>
        <w:t xml:space="preserve"> присущи играм высших животных. </w:t>
      </w:r>
      <w:r>
        <w:rPr>
          <w:rFonts w:ascii="Times New Roman" w:hAnsi="Times New Roman"/>
          <w:sz w:val="28"/>
          <w:szCs w:val="28"/>
        </w:rPr>
        <w:t>«</w:t>
      </w:r>
      <w:r w:rsidR="00C45121" w:rsidRPr="00F455D8">
        <w:rPr>
          <w:rFonts w:ascii="Times New Roman" w:hAnsi="Times New Roman"/>
          <w:sz w:val="28"/>
          <w:szCs w:val="28"/>
        </w:rPr>
        <w:t xml:space="preserve">Первое обеспечивает воспитательное и коммуникативное свойство игры, второе лежит в основе важнейшего качества игры как свободной творческой </w:t>
      </w:r>
      <w:proofErr w:type="gramStart"/>
      <w:r w:rsidR="00C45121" w:rsidRPr="00F455D8">
        <w:rPr>
          <w:rFonts w:ascii="Times New Roman" w:hAnsi="Times New Roman"/>
          <w:sz w:val="28"/>
          <w:szCs w:val="28"/>
        </w:rPr>
        <w:t>деятельности</w:t>
      </w:r>
      <w:proofErr w:type="gramEnd"/>
      <w:r w:rsidR="00C45121" w:rsidRPr="00F455D8">
        <w:rPr>
          <w:rFonts w:ascii="Times New Roman" w:hAnsi="Times New Roman"/>
          <w:sz w:val="28"/>
          <w:szCs w:val="28"/>
        </w:rPr>
        <w:t xml:space="preserve"> &lt;…&gt; </w:t>
      </w:r>
      <w:r w:rsidR="00A36FDF">
        <w:rPr>
          <w:rFonts w:ascii="Times New Roman" w:hAnsi="Times New Roman"/>
          <w:sz w:val="28"/>
          <w:szCs w:val="28"/>
        </w:rPr>
        <w:t xml:space="preserve">Таким образом, игра – </w:t>
      </w:r>
      <w:r w:rsidR="00C45121" w:rsidRPr="00F455D8">
        <w:rPr>
          <w:rFonts w:ascii="Times New Roman" w:hAnsi="Times New Roman"/>
          <w:sz w:val="28"/>
          <w:szCs w:val="28"/>
        </w:rPr>
        <w:t>своего рода иероглиф надежды, неслучайная случайность, активность</w:t>
      </w:r>
      <w:r w:rsidR="00A36FDF">
        <w:rPr>
          <w:rFonts w:ascii="Times New Roman" w:hAnsi="Times New Roman"/>
          <w:sz w:val="28"/>
          <w:szCs w:val="28"/>
        </w:rPr>
        <w:t xml:space="preserve"> попыток, борьбы, соревнования: </w:t>
      </w:r>
      <w:r w:rsidR="00C45121" w:rsidRPr="00F455D8">
        <w:rPr>
          <w:rFonts w:ascii="Times New Roman" w:hAnsi="Times New Roman"/>
          <w:sz w:val="28"/>
          <w:szCs w:val="28"/>
        </w:rPr>
        <w:t>с другим, с собой, с обстоятельствами. Вплоть до смертельных»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49"/>
        <w:t>2</w:t>
      </w:r>
      <w:r>
        <w:rPr>
          <w:rFonts w:ascii="Times New Roman" w:hAnsi="Times New Roman"/>
          <w:sz w:val="28"/>
          <w:szCs w:val="28"/>
        </w:rPr>
        <w:t>.</w:t>
      </w:r>
      <w:r w:rsidR="00C45121" w:rsidRPr="00F455D8">
        <w:rPr>
          <w:rFonts w:ascii="Times New Roman" w:hAnsi="Times New Roman"/>
          <w:sz w:val="28"/>
          <w:szCs w:val="28"/>
        </w:rPr>
        <w:t xml:space="preserve"> </w:t>
      </w:r>
    </w:p>
    <w:p w:rsidR="00F455D8" w:rsidRPr="00F455D8" w:rsidRDefault="00F455D8" w:rsidP="00F455D8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A70ED" w:rsidRDefault="00CA70ED" w:rsidP="00CA70ED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2.2. Понятие «языковая игра»</w:t>
      </w:r>
    </w:p>
    <w:p w:rsidR="00CA70ED" w:rsidRDefault="00CA70ED" w:rsidP="00CA70ED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Одним из проявлений творческого потенциала носителей люб</w:t>
      </w:r>
      <w:r w:rsidR="00D722A9">
        <w:rPr>
          <w:rFonts w:ascii="Times New Roman" w:hAnsi="Times New Roman"/>
          <w:color w:val="000000"/>
          <w:sz w:val="28"/>
          <w:szCs w:val="28"/>
        </w:rPr>
        <w:t>ого языка является игра с ним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A70ED" w:rsidRPr="00CA70ED" w:rsidRDefault="00CA70ED" w:rsidP="00CA70ED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TimesNewRomanPSMT"/>
          <w:color w:val="1B1B1B"/>
          <w:sz w:val="28"/>
        </w:rPr>
      </w:pPr>
      <w:r>
        <w:rPr>
          <w:rFonts w:eastAsia="TimesNewRomanPSMT"/>
          <w:color w:val="1B1B1B"/>
          <w:sz w:val="28"/>
        </w:rPr>
        <w:t xml:space="preserve">Языковая игра может проявлять себя на разных уровнях языка: </w:t>
      </w:r>
      <w:proofErr w:type="gramStart"/>
      <w:r>
        <w:rPr>
          <w:rFonts w:eastAsia="TimesNewRomanPSMT"/>
          <w:color w:val="1B1B1B"/>
          <w:sz w:val="28"/>
        </w:rPr>
        <w:t>фонетическом</w:t>
      </w:r>
      <w:proofErr w:type="gramEnd"/>
      <w:r>
        <w:rPr>
          <w:rFonts w:eastAsia="TimesNewRomanPSMT"/>
          <w:color w:val="1B1B1B"/>
          <w:sz w:val="28"/>
        </w:rPr>
        <w:t>, лексическом, словообразовательном, морфологическом, синтаксическом, стилистическом, в последнее время на орфографическом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CA70ED" w:rsidRDefault="00CA70ED" w:rsidP="00CA70ED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Многие учёные в своих исследованиях говорили о языковой игр</w:t>
      </w:r>
      <w:r w:rsidR="009A46E9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(далее ЯИ), но они вкладывали в </w:t>
      </w:r>
      <w:r w:rsidR="009A46E9">
        <w:rPr>
          <w:rFonts w:ascii="Times New Roman" w:hAnsi="Times New Roman"/>
          <w:bCs/>
          <w:sz w:val="28"/>
          <w:szCs w:val="28"/>
        </w:rPr>
        <w:t xml:space="preserve">это </w:t>
      </w:r>
      <w:r w:rsidR="00473CB5">
        <w:rPr>
          <w:rFonts w:ascii="Times New Roman" w:hAnsi="Times New Roman"/>
          <w:bCs/>
          <w:sz w:val="28"/>
          <w:szCs w:val="28"/>
        </w:rPr>
        <w:t>понятие различные</w:t>
      </w:r>
      <w:r>
        <w:rPr>
          <w:rFonts w:ascii="Times New Roman" w:hAnsi="Times New Roman"/>
          <w:bCs/>
          <w:sz w:val="28"/>
          <w:szCs w:val="28"/>
        </w:rPr>
        <w:t xml:space="preserve"> отличительные свойства.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Одни понимали под ЯИ определённые единицы языка, которые использует языковая личность намеренно с целью воздействия на собеседника или </w:t>
      </w:r>
      <w:r w:rsidR="00473CB5">
        <w:rPr>
          <w:rFonts w:ascii="Times New Roman" w:hAnsi="Times New Roman"/>
          <w:bCs/>
          <w:sz w:val="28"/>
          <w:szCs w:val="28"/>
        </w:rPr>
        <w:t xml:space="preserve">для </w:t>
      </w:r>
      <w:r>
        <w:rPr>
          <w:rFonts w:ascii="Times New Roman" w:hAnsi="Times New Roman"/>
          <w:bCs/>
          <w:sz w:val="28"/>
          <w:szCs w:val="28"/>
        </w:rPr>
        <w:t xml:space="preserve">самоутверждения (Б. Я. </w:t>
      </w:r>
      <w:proofErr w:type="spellStart"/>
      <w:r>
        <w:rPr>
          <w:rFonts w:ascii="Times New Roman" w:hAnsi="Times New Roman"/>
          <w:bCs/>
          <w:sz w:val="28"/>
          <w:szCs w:val="28"/>
        </w:rPr>
        <w:t>Шарифуллин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Е. Ф. </w:t>
      </w:r>
      <w:proofErr w:type="spellStart"/>
      <w:r>
        <w:rPr>
          <w:rFonts w:ascii="Times New Roman" w:hAnsi="Times New Roman"/>
          <w:bCs/>
          <w:sz w:val="28"/>
          <w:szCs w:val="28"/>
        </w:rPr>
        <w:t>Болдарева</w:t>
      </w:r>
      <w:proofErr w:type="spellEnd"/>
      <w:r w:rsidR="00484AFC">
        <w:rPr>
          <w:rFonts w:ascii="Times New Roman" w:hAnsi="Times New Roman"/>
          <w:bCs/>
          <w:sz w:val="28"/>
          <w:szCs w:val="28"/>
        </w:rPr>
        <w:t>, Т. А. Гридина</w:t>
      </w:r>
      <w:r>
        <w:rPr>
          <w:rFonts w:ascii="Times New Roman" w:hAnsi="Times New Roman"/>
          <w:bCs/>
          <w:sz w:val="28"/>
          <w:szCs w:val="28"/>
        </w:rPr>
        <w:t xml:space="preserve">), другие отмечали развитие индивидуальных </w:t>
      </w:r>
      <w:proofErr w:type="spellStart"/>
      <w:r w:rsidR="00735FD6">
        <w:rPr>
          <w:rFonts w:ascii="Times New Roman" w:hAnsi="Times New Roman"/>
          <w:bCs/>
          <w:sz w:val="28"/>
          <w:szCs w:val="28"/>
        </w:rPr>
        <w:t>лингвокреативных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способностей </w:t>
      </w:r>
      <w:r w:rsidR="00484AFC">
        <w:rPr>
          <w:rFonts w:ascii="Times New Roman" w:hAnsi="Times New Roman"/>
          <w:bCs/>
          <w:sz w:val="28"/>
          <w:szCs w:val="28"/>
        </w:rPr>
        <w:t xml:space="preserve">у носителя языка, которому необходимо </w:t>
      </w:r>
      <w:r w:rsidR="00735FD6">
        <w:rPr>
          <w:rFonts w:ascii="Times New Roman" w:hAnsi="Times New Roman"/>
          <w:bCs/>
          <w:sz w:val="28"/>
          <w:szCs w:val="28"/>
        </w:rPr>
        <w:t xml:space="preserve">отвлечься от обыденного восприятия высказывания и взглянуть на язык со </w:t>
      </w:r>
      <w:r w:rsidR="00735FD6">
        <w:rPr>
          <w:rFonts w:ascii="Times New Roman" w:hAnsi="Times New Roman"/>
          <w:bCs/>
          <w:sz w:val="28"/>
          <w:szCs w:val="28"/>
        </w:rPr>
        <w:lastRenderedPageBreak/>
        <w:t>стороны</w:t>
      </w:r>
      <w:r w:rsidR="00484AF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(О. И. Осетрова, С. В. Ильясова, М. Эпштейн, В.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З. Санников</w:t>
      </w:r>
      <w:r w:rsidR="00735FD6">
        <w:rPr>
          <w:rFonts w:ascii="Times New Roman" w:hAnsi="Times New Roman"/>
          <w:bCs/>
          <w:sz w:val="28"/>
          <w:szCs w:val="28"/>
        </w:rPr>
        <w:t xml:space="preserve">, Б. Ю. </w:t>
      </w:r>
      <w:proofErr w:type="spellStart"/>
      <w:r w:rsidR="00735FD6">
        <w:rPr>
          <w:rFonts w:ascii="Times New Roman" w:hAnsi="Times New Roman"/>
          <w:bCs/>
          <w:sz w:val="28"/>
          <w:szCs w:val="28"/>
        </w:rPr>
        <w:t>Норман</w:t>
      </w:r>
      <w:proofErr w:type="spellEnd"/>
      <w:r>
        <w:rPr>
          <w:rFonts w:ascii="Times New Roman" w:hAnsi="Times New Roman"/>
          <w:bCs/>
          <w:sz w:val="28"/>
          <w:szCs w:val="28"/>
        </w:rPr>
        <w:t>).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735FD6">
        <w:rPr>
          <w:rFonts w:ascii="Times New Roman" w:hAnsi="Times New Roman"/>
          <w:bCs/>
          <w:sz w:val="28"/>
          <w:szCs w:val="28"/>
        </w:rPr>
        <w:t>При этом все специалисты утверждают, что в основе языковой игры лежит юмор и комическое начало.</w:t>
      </w:r>
    </w:p>
    <w:p w:rsidR="00484AFC" w:rsidRDefault="00CA70ED" w:rsidP="00CA70ED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Большинство исследователей называют </w:t>
      </w:r>
      <w:r w:rsidR="00484A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заметный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признак языковой игры, на котором строится понимание термина, – любое </w:t>
      </w:r>
      <w:r w:rsidR="009A46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намеренное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отклонение от нормы, но всегда узнаваемое носителями языка (Б. Ю.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Норман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В. И.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Шаховский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В. З. Санников). </w:t>
      </w:r>
    </w:p>
    <w:p w:rsidR="00CA70ED" w:rsidRPr="00B25878" w:rsidRDefault="009A46E9" w:rsidP="00CA70ED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определение </w:t>
      </w:r>
      <w:r w:rsidR="00CA70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включались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указания на </w:t>
      </w:r>
      <w:r w:rsidR="00CA70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такие важные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явления</w:t>
      </w:r>
      <w:r w:rsidR="00CA70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как словотворчество, комический эффект и экономия речевых усилий. </w:t>
      </w:r>
      <w:r w:rsidR="00484A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Например, </w:t>
      </w:r>
      <w:r w:rsidR="00CA70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М. Эпштейн выделил </w:t>
      </w:r>
      <w:r w:rsidR="00D722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аж</w:t>
      </w:r>
      <w:r w:rsidR="00D722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 </w:t>
      </w:r>
      <w:r w:rsidR="00CA70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особый жанр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языковой игры – </w:t>
      </w:r>
      <w:proofErr w:type="spellStart"/>
      <w:r w:rsidR="00484AFC" w:rsidRPr="00D722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однословие</w:t>
      </w:r>
      <w:proofErr w:type="spellEnd"/>
      <w:r w:rsidR="00D722A9" w:rsidRPr="00D722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и определил его как</w:t>
      </w:r>
      <w:r w:rsidR="00CA70E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CA70ED" w:rsidRPr="00B258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CA70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искусство одного слова, заключающего в себе новую идею или картинку </w:t>
      </w:r>
      <w:r w:rsidR="00CA70ED" w:rsidRPr="00B258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&lt;…&gt;</w:t>
      </w:r>
      <w:r w:rsidR="00CA70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максимум смысла в минимуме языкового материала».</w:t>
      </w:r>
      <w:r w:rsidR="00CA70ED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50"/>
        <w:t>1</w:t>
      </w:r>
    </w:p>
    <w:p w:rsidR="00CA70ED" w:rsidRDefault="00CA70ED" w:rsidP="00484AFC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В. З. Санников выделяет</w:t>
      </w:r>
      <w:r w:rsidR="00484AFC">
        <w:rPr>
          <w:rFonts w:ascii="Times New Roman" w:hAnsi="Times New Roman"/>
          <w:bCs/>
          <w:sz w:val="28"/>
          <w:szCs w:val="28"/>
        </w:rPr>
        <w:t xml:space="preserve"> три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722A9">
        <w:rPr>
          <w:rFonts w:ascii="Times New Roman" w:hAnsi="Times New Roman"/>
          <w:bCs/>
          <w:sz w:val="28"/>
          <w:szCs w:val="28"/>
        </w:rPr>
        <w:t xml:space="preserve">формы </w:t>
      </w:r>
      <w:r>
        <w:rPr>
          <w:rFonts w:ascii="Times New Roman" w:hAnsi="Times New Roman"/>
          <w:bCs/>
          <w:sz w:val="28"/>
          <w:szCs w:val="28"/>
        </w:rPr>
        <w:t>языковой игры, целью</w:t>
      </w:r>
      <w:r w:rsidR="00D722A9">
        <w:rPr>
          <w:rFonts w:ascii="Times New Roman" w:hAnsi="Times New Roman"/>
          <w:bCs/>
          <w:sz w:val="28"/>
          <w:szCs w:val="28"/>
        </w:rPr>
        <w:t xml:space="preserve"> которых</w:t>
      </w:r>
      <w:r>
        <w:rPr>
          <w:rFonts w:ascii="Times New Roman" w:hAnsi="Times New Roman"/>
          <w:bCs/>
          <w:sz w:val="28"/>
          <w:szCs w:val="28"/>
        </w:rPr>
        <w:t xml:space="preserve"> являетс</w:t>
      </w:r>
      <w:r w:rsidR="00484AFC">
        <w:rPr>
          <w:rFonts w:ascii="Times New Roman" w:hAnsi="Times New Roman"/>
          <w:bCs/>
          <w:sz w:val="28"/>
          <w:szCs w:val="28"/>
        </w:rPr>
        <w:t xml:space="preserve">я создание комического эффекта:  </w:t>
      </w:r>
      <w:r w:rsidRPr="00D722A9">
        <w:rPr>
          <w:rFonts w:ascii="Times New Roman" w:hAnsi="Times New Roman"/>
          <w:bCs/>
          <w:sz w:val="28"/>
          <w:szCs w:val="28"/>
        </w:rPr>
        <w:t>языковая шутка</w:t>
      </w:r>
      <w:r w:rsidR="00484AFC" w:rsidRPr="00D722A9">
        <w:rPr>
          <w:rFonts w:ascii="Times New Roman" w:hAnsi="Times New Roman"/>
          <w:bCs/>
          <w:sz w:val="28"/>
          <w:szCs w:val="28"/>
        </w:rPr>
        <w:t>, балагурство, острота.</w:t>
      </w:r>
      <w:r w:rsidR="00484AFC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484AFC">
        <w:rPr>
          <w:rFonts w:ascii="Times New Roman" w:hAnsi="Times New Roman"/>
          <w:bCs/>
          <w:sz w:val="28"/>
          <w:szCs w:val="28"/>
        </w:rPr>
        <w:t xml:space="preserve">Языковая шутка </w:t>
      </w:r>
      <w:r>
        <w:rPr>
          <w:rFonts w:ascii="Times New Roman" w:hAnsi="Times New Roman"/>
          <w:bCs/>
          <w:sz w:val="28"/>
          <w:szCs w:val="28"/>
        </w:rPr>
        <w:t>определяет</w:t>
      </w:r>
      <w:r w:rsidR="00484AFC">
        <w:rPr>
          <w:rFonts w:ascii="Times New Roman" w:hAnsi="Times New Roman"/>
          <w:bCs/>
          <w:sz w:val="28"/>
          <w:szCs w:val="28"/>
        </w:rPr>
        <w:t>ся</w:t>
      </w:r>
      <w:r>
        <w:rPr>
          <w:rFonts w:ascii="Times New Roman" w:hAnsi="Times New Roman"/>
          <w:bCs/>
          <w:sz w:val="28"/>
          <w:szCs w:val="28"/>
        </w:rPr>
        <w:t xml:space="preserve"> как «словесная форма </w:t>
      </w:r>
      <w:r w:rsidR="00735FD6">
        <w:rPr>
          <w:rFonts w:ascii="Times New Roman" w:hAnsi="Times New Roman"/>
          <w:bCs/>
          <w:sz w:val="28"/>
          <w:szCs w:val="28"/>
        </w:rPr>
        <w:t>с комическим содержанием</w:t>
      </w:r>
      <w:r>
        <w:rPr>
          <w:rFonts w:ascii="Times New Roman" w:hAnsi="Times New Roman"/>
          <w:bCs/>
          <w:sz w:val="28"/>
          <w:szCs w:val="28"/>
        </w:rPr>
        <w:t>, языковая неправильность (или неточность), намеренно допущенная говорящим и именно так понимаемая слушающим»</w:t>
      </w:r>
      <w:r w:rsidR="0068405B">
        <w:rPr>
          <w:rStyle w:val="a7"/>
          <w:rFonts w:ascii="Times New Roman" w:hAnsi="Times New Roman"/>
          <w:bCs/>
          <w:sz w:val="28"/>
          <w:szCs w:val="28"/>
        </w:rPr>
        <w:footnoteReference w:customMarkFollows="1" w:id="51"/>
        <w:t>2</w:t>
      </w:r>
      <w:r w:rsidR="00484AFC">
        <w:rPr>
          <w:rFonts w:ascii="Times New Roman" w:hAnsi="Times New Roman"/>
          <w:bCs/>
          <w:sz w:val="28"/>
          <w:szCs w:val="28"/>
        </w:rPr>
        <w:t xml:space="preserve">. </w:t>
      </w:r>
      <w:r w:rsidR="00735FD6">
        <w:rPr>
          <w:rFonts w:ascii="Times New Roman" w:hAnsi="Times New Roman"/>
          <w:bCs/>
          <w:sz w:val="28"/>
          <w:szCs w:val="28"/>
        </w:rPr>
        <w:t xml:space="preserve">Он </w:t>
      </w:r>
      <w:r>
        <w:rPr>
          <w:rFonts w:ascii="Times New Roman" w:hAnsi="Times New Roman"/>
          <w:bCs/>
          <w:sz w:val="28"/>
          <w:szCs w:val="28"/>
        </w:rPr>
        <w:t>противопоставля</w:t>
      </w:r>
      <w:r w:rsidR="00484AFC">
        <w:rPr>
          <w:rFonts w:ascii="Times New Roman" w:hAnsi="Times New Roman"/>
          <w:bCs/>
          <w:sz w:val="28"/>
          <w:szCs w:val="28"/>
        </w:rPr>
        <w:t>ет шутку балагурству и остроте</w:t>
      </w:r>
      <w:r w:rsidR="009A46E9">
        <w:rPr>
          <w:rFonts w:ascii="Times New Roman" w:hAnsi="Times New Roman"/>
          <w:bCs/>
          <w:sz w:val="28"/>
          <w:szCs w:val="28"/>
        </w:rPr>
        <w:t>:</w:t>
      </w:r>
      <w:r w:rsidR="00484AFC" w:rsidRPr="00484AFC">
        <w:rPr>
          <w:rFonts w:ascii="Times New Roman" w:hAnsi="Times New Roman"/>
          <w:bCs/>
          <w:sz w:val="28"/>
          <w:szCs w:val="28"/>
        </w:rPr>
        <w:t xml:space="preserve"> </w:t>
      </w:r>
      <w:r w:rsidR="00484AFC">
        <w:rPr>
          <w:rFonts w:ascii="Times New Roman" w:hAnsi="Times New Roman"/>
          <w:bCs/>
          <w:sz w:val="28"/>
          <w:szCs w:val="28"/>
        </w:rPr>
        <w:t>«б</w:t>
      </w:r>
      <w:r w:rsidRPr="00484AFC">
        <w:rPr>
          <w:rFonts w:ascii="Times New Roman" w:hAnsi="Times New Roman"/>
          <w:bCs/>
          <w:sz w:val="28"/>
          <w:szCs w:val="28"/>
        </w:rPr>
        <w:t xml:space="preserve">алагурство </w:t>
      </w:r>
      <w:r>
        <w:rPr>
          <w:rFonts w:ascii="Times New Roman" w:hAnsi="Times New Roman"/>
          <w:bCs/>
          <w:sz w:val="28"/>
          <w:szCs w:val="28"/>
        </w:rPr>
        <w:t>не связано с решением каких-то смысловых задач</w:t>
      </w:r>
      <w:r w:rsidR="00735FD6">
        <w:rPr>
          <w:rFonts w:ascii="Times New Roman" w:hAnsi="Times New Roman"/>
          <w:bCs/>
          <w:sz w:val="28"/>
          <w:szCs w:val="28"/>
        </w:rPr>
        <w:t xml:space="preserve"> </w:t>
      </w:r>
      <w:r w:rsidR="00735FD6" w:rsidRPr="00735FD6">
        <w:rPr>
          <w:rFonts w:ascii="Times New Roman" w:hAnsi="Times New Roman"/>
          <w:bCs/>
          <w:sz w:val="28"/>
          <w:szCs w:val="28"/>
        </w:rPr>
        <w:t>&lt;</w:t>
      </w:r>
      <w:r w:rsidR="00735FD6">
        <w:rPr>
          <w:rFonts w:ascii="Times New Roman" w:hAnsi="Times New Roman"/>
          <w:bCs/>
          <w:sz w:val="28"/>
          <w:szCs w:val="28"/>
        </w:rPr>
        <w:t>…</w:t>
      </w:r>
      <w:r w:rsidR="00735FD6" w:rsidRPr="00735FD6">
        <w:rPr>
          <w:rFonts w:ascii="Times New Roman" w:hAnsi="Times New Roman"/>
          <w:bCs/>
          <w:sz w:val="28"/>
          <w:szCs w:val="28"/>
        </w:rPr>
        <w:t xml:space="preserve">&gt; </w:t>
      </w:r>
      <w:r w:rsidR="00735FD6">
        <w:rPr>
          <w:rFonts w:ascii="Times New Roman" w:hAnsi="Times New Roman"/>
          <w:bCs/>
          <w:sz w:val="28"/>
          <w:szCs w:val="28"/>
        </w:rPr>
        <w:t xml:space="preserve">это одна из национальных русских форм смеха, которая характерна для Древней Руси </w:t>
      </w:r>
      <w:r w:rsidR="00735FD6" w:rsidRPr="00735FD6">
        <w:rPr>
          <w:rFonts w:ascii="Times New Roman" w:hAnsi="Times New Roman"/>
          <w:bCs/>
          <w:sz w:val="28"/>
          <w:szCs w:val="28"/>
        </w:rPr>
        <w:t>&lt;</w:t>
      </w:r>
      <w:r w:rsidR="00735FD6">
        <w:rPr>
          <w:rFonts w:ascii="Times New Roman" w:hAnsi="Times New Roman"/>
          <w:bCs/>
          <w:sz w:val="28"/>
          <w:szCs w:val="28"/>
        </w:rPr>
        <w:t>…</w:t>
      </w:r>
      <w:r w:rsidR="00735FD6" w:rsidRPr="00735FD6">
        <w:rPr>
          <w:rFonts w:ascii="Times New Roman" w:hAnsi="Times New Roman"/>
          <w:bCs/>
          <w:sz w:val="28"/>
          <w:szCs w:val="28"/>
        </w:rPr>
        <w:t>&gt;</w:t>
      </w:r>
      <w:r w:rsidR="00735FD6">
        <w:rPr>
          <w:rFonts w:ascii="Times New Roman" w:hAnsi="Times New Roman"/>
          <w:bCs/>
          <w:sz w:val="28"/>
          <w:szCs w:val="28"/>
        </w:rPr>
        <w:t xml:space="preserve"> </w:t>
      </w:r>
      <w:r w:rsidR="00735FD6" w:rsidRPr="00735FD6">
        <w:rPr>
          <w:rFonts w:ascii="Times New Roman" w:hAnsi="Times New Roman"/>
          <w:bCs/>
          <w:sz w:val="28"/>
          <w:szCs w:val="28"/>
        </w:rPr>
        <w:t xml:space="preserve"> </w:t>
      </w:r>
      <w:r w:rsidR="00735FD6">
        <w:rPr>
          <w:rFonts w:ascii="Times New Roman" w:hAnsi="Times New Roman"/>
          <w:bCs/>
          <w:sz w:val="28"/>
          <w:szCs w:val="28"/>
        </w:rPr>
        <w:t>балагурство разрушает значение сл</w:t>
      </w:r>
      <w:r w:rsidR="0068405B">
        <w:rPr>
          <w:rFonts w:ascii="Times New Roman" w:hAnsi="Times New Roman"/>
          <w:bCs/>
          <w:sz w:val="28"/>
          <w:szCs w:val="28"/>
        </w:rPr>
        <w:t xml:space="preserve">ов и коверкает их внешнюю форму </w:t>
      </w:r>
      <w:r w:rsidR="0068405B" w:rsidRPr="0068405B">
        <w:rPr>
          <w:rFonts w:ascii="Times New Roman" w:hAnsi="Times New Roman"/>
          <w:bCs/>
          <w:sz w:val="28"/>
          <w:szCs w:val="28"/>
        </w:rPr>
        <w:t xml:space="preserve">&lt;…&gt; </w:t>
      </w:r>
      <w:r w:rsidRPr="00484AFC">
        <w:rPr>
          <w:rFonts w:ascii="Times New Roman" w:hAnsi="Times New Roman"/>
          <w:bCs/>
          <w:sz w:val="28"/>
          <w:szCs w:val="28"/>
        </w:rPr>
        <w:t>Острота</w:t>
      </w:r>
      <w:r>
        <w:rPr>
          <w:rFonts w:ascii="Times New Roman" w:hAnsi="Times New Roman"/>
          <w:bCs/>
          <w:sz w:val="28"/>
          <w:szCs w:val="28"/>
        </w:rPr>
        <w:t xml:space="preserve"> – э</w:t>
      </w:r>
      <w:r w:rsidR="00484AFC">
        <w:rPr>
          <w:rFonts w:ascii="Times New Roman" w:hAnsi="Times New Roman"/>
          <w:bCs/>
          <w:sz w:val="28"/>
          <w:szCs w:val="28"/>
        </w:rPr>
        <w:t>то проявление словесного</w:t>
      </w:r>
      <w:proofErr w:type="gramEnd"/>
      <w:r w:rsidR="00484AFC">
        <w:rPr>
          <w:rFonts w:ascii="Times New Roman" w:hAnsi="Times New Roman"/>
          <w:bCs/>
          <w:sz w:val="28"/>
          <w:szCs w:val="28"/>
        </w:rPr>
        <w:t xml:space="preserve"> юмора </w:t>
      </w:r>
      <w:r w:rsidR="00484AFC" w:rsidRPr="00484AFC">
        <w:rPr>
          <w:rFonts w:ascii="Times New Roman" w:hAnsi="Times New Roman"/>
          <w:bCs/>
          <w:sz w:val="28"/>
          <w:szCs w:val="28"/>
        </w:rPr>
        <w:t>&lt;</w:t>
      </w:r>
      <w:r w:rsidR="00484AFC">
        <w:rPr>
          <w:rFonts w:ascii="Times New Roman" w:hAnsi="Times New Roman"/>
          <w:bCs/>
          <w:sz w:val="28"/>
          <w:szCs w:val="28"/>
        </w:rPr>
        <w:t>…</w:t>
      </w:r>
      <w:r w:rsidR="00484AFC" w:rsidRPr="00484AFC">
        <w:rPr>
          <w:rFonts w:ascii="Times New Roman" w:hAnsi="Times New Roman"/>
          <w:bCs/>
          <w:sz w:val="28"/>
          <w:szCs w:val="28"/>
        </w:rPr>
        <w:t xml:space="preserve">&gt; </w:t>
      </w:r>
      <w:r>
        <w:rPr>
          <w:rFonts w:ascii="Times New Roman" w:hAnsi="Times New Roman"/>
          <w:bCs/>
          <w:sz w:val="28"/>
          <w:szCs w:val="28"/>
        </w:rPr>
        <w:t>Шутка отличается от остроты тем, что в шутке смысл не должен быть новым и ценным</w:t>
      </w:r>
      <w:r w:rsidR="00484AFC">
        <w:rPr>
          <w:rFonts w:ascii="Times New Roman" w:hAnsi="Times New Roman"/>
          <w:bCs/>
          <w:sz w:val="28"/>
          <w:szCs w:val="28"/>
        </w:rPr>
        <w:t>»</w:t>
      </w:r>
      <w:r w:rsidR="00484AFC">
        <w:rPr>
          <w:rStyle w:val="a7"/>
          <w:rFonts w:ascii="Times New Roman" w:hAnsi="Times New Roman"/>
          <w:bCs/>
          <w:sz w:val="28"/>
          <w:szCs w:val="28"/>
        </w:rPr>
        <w:footnoteReference w:customMarkFollows="1" w:id="52"/>
        <w:t>3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735FD6" w:rsidRDefault="00735FD6" w:rsidP="00735FD6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Б. Ю. </w:t>
      </w:r>
      <w:proofErr w:type="spellStart"/>
      <w:r>
        <w:rPr>
          <w:rFonts w:ascii="Times New Roman" w:hAnsi="Times New Roman"/>
          <w:bCs/>
          <w:sz w:val="28"/>
          <w:szCs w:val="28"/>
        </w:rPr>
        <w:t>Норман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замечает: «</w:t>
      </w:r>
      <w:r w:rsidRPr="00735FD6">
        <w:rPr>
          <w:rFonts w:ascii="Times New Roman" w:hAnsi="Times New Roman"/>
          <w:sz w:val="28"/>
          <w:szCs w:val="28"/>
        </w:rPr>
        <w:t>В основе ЯИ лежат не</w:t>
      </w:r>
      <w:r>
        <w:rPr>
          <w:rFonts w:ascii="Times New Roman" w:hAnsi="Times New Roman"/>
          <w:sz w:val="28"/>
          <w:szCs w:val="28"/>
        </w:rPr>
        <w:t>которые внутренние, "природные"</w:t>
      </w:r>
      <w:r w:rsidRPr="00735FD6">
        <w:rPr>
          <w:rFonts w:ascii="Times New Roman" w:hAnsi="Times New Roman"/>
          <w:sz w:val="28"/>
          <w:szCs w:val="28"/>
        </w:rPr>
        <w:t xml:space="preserve"> свойства самого языка — его строения и функционирования в обществе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FD6">
        <w:rPr>
          <w:rFonts w:ascii="Times New Roman" w:hAnsi="Times New Roman"/>
          <w:sz w:val="28"/>
          <w:szCs w:val="28"/>
        </w:rPr>
        <w:t>&lt;…&gt;  языковая игра — это посто</w:t>
      </w:r>
      <w:r>
        <w:rPr>
          <w:rFonts w:ascii="Times New Roman" w:hAnsi="Times New Roman"/>
          <w:sz w:val="28"/>
          <w:szCs w:val="28"/>
        </w:rPr>
        <w:t>янное нарушение каких-то правил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735FD6">
        <w:rPr>
          <w:rFonts w:ascii="Times New Roman" w:hAnsi="Times New Roman"/>
          <w:sz w:val="28"/>
          <w:szCs w:val="28"/>
        </w:rPr>
        <w:lastRenderedPageBreak/>
        <w:t>&lt;…&gt; И</w:t>
      </w:r>
      <w:proofErr w:type="gramEnd"/>
      <w:r w:rsidRPr="00735FD6">
        <w:rPr>
          <w:rFonts w:ascii="Times New Roman" w:hAnsi="Times New Roman"/>
          <w:sz w:val="28"/>
          <w:szCs w:val="28"/>
        </w:rPr>
        <w:t xml:space="preserve"> в то же время сами эти нарушения не бессистемны и случайны, а происходят по определенным правилам, подчиняются некоторым закономерностям (потому их нетрудно разложить по полочкам)</w:t>
      </w:r>
      <w:r>
        <w:rPr>
          <w:rFonts w:ascii="Times New Roman" w:hAnsi="Times New Roman"/>
          <w:sz w:val="28"/>
          <w:szCs w:val="28"/>
        </w:rPr>
        <w:t>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53"/>
        <w:t>1</w:t>
      </w:r>
      <w:r>
        <w:rPr>
          <w:rFonts w:ascii="Times New Roman" w:hAnsi="Times New Roman"/>
          <w:sz w:val="28"/>
          <w:szCs w:val="28"/>
        </w:rPr>
        <w:t>.</w:t>
      </w:r>
    </w:p>
    <w:p w:rsidR="00620CB9" w:rsidRPr="00620CB9" w:rsidRDefault="00620CB9" w:rsidP="00735FD6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20CB9">
        <w:rPr>
          <w:rFonts w:ascii="Times New Roman" w:hAnsi="Times New Roman"/>
          <w:color w:val="000000"/>
          <w:sz w:val="28"/>
          <w:szCs w:val="28"/>
        </w:rPr>
        <w:t xml:space="preserve">А. </w:t>
      </w:r>
      <w:proofErr w:type="spellStart"/>
      <w:r w:rsidRPr="00620CB9">
        <w:rPr>
          <w:rFonts w:ascii="Times New Roman" w:hAnsi="Times New Roman"/>
          <w:color w:val="000000"/>
          <w:sz w:val="28"/>
          <w:szCs w:val="28"/>
        </w:rPr>
        <w:t>Хёйзинга</w:t>
      </w:r>
      <w:proofErr w:type="spellEnd"/>
      <w:r w:rsidRPr="00620C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6E0F">
        <w:rPr>
          <w:rFonts w:ascii="Times New Roman" w:hAnsi="Times New Roman"/>
          <w:color w:val="000000"/>
          <w:sz w:val="28"/>
          <w:szCs w:val="28"/>
        </w:rPr>
        <w:t xml:space="preserve">пояснил </w:t>
      </w:r>
      <w:r w:rsidRPr="00620CB9">
        <w:rPr>
          <w:rFonts w:ascii="Times New Roman" w:hAnsi="Times New Roman"/>
          <w:color w:val="000000"/>
          <w:sz w:val="28"/>
          <w:szCs w:val="28"/>
        </w:rPr>
        <w:t xml:space="preserve">процесс </w:t>
      </w:r>
      <w:r>
        <w:rPr>
          <w:rFonts w:ascii="Times New Roman" w:hAnsi="Times New Roman"/>
          <w:color w:val="000000"/>
          <w:sz w:val="28"/>
          <w:szCs w:val="28"/>
        </w:rPr>
        <w:t>игры и создание</w:t>
      </w:r>
      <w:r w:rsidRPr="00620CB9">
        <w:rPr>
          <w:rFonts w:ascii="Times New Roman" w:hAnsi="Times New Roman"/>
          <w:color w:val="000000"/>
          <w:sz w:val="28"/>
          <w:szCs w:val="28"/>
        </w:rPr>
        <w:t xml:space="preserve"> языковой игры</w:t>
      </w:r>
      <w:r w:rsidR="00A36F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722A9">
        <w:rPr>
          <w:rFonts w:ascii="Times New Roman" w:hAnsi="Times New Roman"/>
          <w:color w:val="000000"/>
          <w:sz w:val="28"/>
          <w:szCs w:val="28"/>
        </w:rPr>
        <w:t>следующим образом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620CB9">
        <w:rPr>
          <w:rFonts w:ascii="Times New Roman" w:hAnsi="Times New Roman"/>
          <w:color w:val="000000"/>
          <w:sz w:val="28"/>
          <w:szCs w:val="28"/>
        </w:rPr>
        <w:t xml:space="preserve"> «Наиболее заметные первоначальные проявления общественной деятельности человека все уже пронизаны игрою. Возьмем язык, это первейшее и высшее орудие, которое человек формирует, чтобы иметь возможность сообщать, обучать, править. Язык, посредством которого человек различает, определяет, устанавливает, короче говоря, именует, то есть возвышает вещи до сферы духа. Играя, </w:t>
      </w:r>
      <w:proofErr w:type="spellStart"/>
      <w:r w:rsidRPr="00620CB9">
        <w:rPr>
          <w:rFonts w:ascii="Times New Roman" w:hAnsi="Times New Roman"/>
          <w:color w:val="000000"/>
          <w:sz w:val="28"/>
          <w:szCs w:val="28"/>
        </w:rPr>
        <w:t>речетворящий</w:t>
      </w:r>
      <w:proofErr w:type="spellEnd"/>
      <w:r w:rsidRPr="00620CB9">
        <w:rPr>
          <w:rFonts w:ascii="Times New Roman" w:hAnsi="Times New Roman"/>
          <w:color w:val="000000"/>
          <w:sz w:val="28"/>
          <w:szCs w:val="28"/>
        </w:rPr>
        <w:t xml:space="preserve"> дух то и дело перескакивает из области </w:t>
      </w:r>
      <w:proofErr w:type="gramStart"/>
      <w:r w:rsidRPr="00620CB9">
        <w:rPr>
          <w:rFonts w:ascii="Times New Roman" w:hAnsi="Times New Roman"/>
          <w:color w:val="000000"/>
          <w:sz w:val="28"/>
          <w:szCs w:val="28"/>
        </w:rPr>
        <w:t>вещественного</w:t>
      </w:r>
      <w:proofErr w:type="gramEnd"/>
      <w:r w:rsidRPr="00620CB9">
        <w:rPr>
          <w:rFonts w:ascii="Times New Roman" w:hAnsi="Times New Roman"/>
          <w:color w:val="000000"/>
          <w:sz w:val="28"/>
          <w:szCs w:val="28"/>
        </w:rPr>
        <w:t xml:space="preserve"> в область мысли. Всякое абстрактное выражение есть речевой образ, всякий речевой образ </w:t>
      </w:r>
      <w:r w:rsidR="00A36FDF">
        <w:rPr>
          <w:rFonts w:ascii="Times New Roman" w:hAnsi="Times New Roman"/>
          <w:color w:val="000000"/>
          <w:sz w:val="28"/>
          <w:szCs w:val="28"/>
        </w:rPr>
        <w:t>есть не что иное, как игра слов</w:t>
      </w:r>
      <w:r w:rsidRPr="00620CB9">
        <w:rPr>
          <w:rFonts w:ascii="Times New Roman" w:hAnsi="Times New Roman"/>
          <w:color w:val="000000"/>
          <w:sz w:val="28"/>
          <w:szCs w:val="28"/>
        </w:rPr>
        <w:t>»</w:t>
      </w:r>
      <w:r w:rsidR="0068405B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54"/>
        <w:t>2</w:t>
      </w:r>
      <w:r w:rsidRPr="00620CB9">
        <w:rPr>
          <w:rFonts w:ascii="Times New Roman" w:hAnsi="Times New Roman"/>
          <w:color w:val="000000"/>
          <w:sz w:val="28"/>
          <w:szCs w:val="28"/>
        </w:rPr>
        <w:t>.</w:t>
      </w:r>
    </w:p>
    <w:p w:rsidR="00A36FDF" w:rsidRDefault="00735FD6" w:rsidP="00A36FDF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Итак, языковая игра</w:t>
      </w:r>
      <w:r w:rsidR="00CA70ED">
        <w:rPr>
          <w:rFonts w:ascii="Times New Roman" w:hAnsi="Times New Roman"/>
          <w:bCs/>
          <w:sz w:val="28"/>
          <w:szCs w:val="28"/>
        </w:rPr>
        <w:t xml:space="preserve"> имеет </w:t>
      </w:r>
      <w:r>
        <w:rPr>
          <w:rFonts w:ascii="Times New Roman" w:hAnsi="Times New Roman"/>
          <w:bCs/>
          <w:sz w:val="28"/>
          <w:szCs w:val="28"/>
        </w:rPr>
        <w:t xml:space="preserve">следующие </w:t>
      </w:r>
      <w:r w:rsidR="00CA70ED">
        <w:rPr>
          <w:rFonts w:ascii="Times New Roman" w:hAnsi="Times New Roman"/>
          <w:bCs/>
          <w:sz w:val="28"/>
          <w:szCs w:val="28"/>
        </w:rPr>
        <w:t xml:space="preserve">важные признаки: </w:t>
      </w:r>
      <w:r>
        <w:rPr>
          <w:rFonts w:ascii="Times New Roman" w:hAnsi="Times New Roman"/>
          <w:bCs/>
          <w:sz w:val="28"/>
          <w:szCs w:val="28"/>
        </w:rPr>
        <w:t xml:space="preserve">языковая намеренная </w:t>
      </w:r>
      <w:r w:rsidR="00CA70ED">
        <w:rPr>
          <w:rFonts w:ascii="Times New Roman" w:hAnsi="Times New Roman"/>
          <w:bCs/>
          <w:sz w:val="28"/>
          <w:szCs w:val="28"/>
        </w:rPr>
        <w:t xml:space="preserve">неправильность, </w:t>
      </w:r>
      <w:r>
        <w:rPr>
          <w:rFonts w:ascii="Times New Roman" w:hAnsi="Times New Roman"/>
          <w:bCs/>
          <w:sz w:val="28"/>
          <w:szCs w:val="28"/>
        </w:rPr>
        <w:t xml:space="preserve">в которой </w:t>
      </w:r>
      <w:r w:rsidR="00A36FDF">
        <w:rPr>
          <w:rFonts w:ascii="Times New Roman" w:hAnsi="Times New Roman"/>
          <w:bCs/>
          <w:sz w:val="28"/>
          <w:szCs w:val="28"/>
        </w:rPr>
        <w:t xml:space="preserve">есть </w:t>
      </w:r>
      <w:r>
        <w:rPr>
          <w:rFonts w:ascii="Times New Roman" w:hAnsi="Times New Roman"/>
          <w:bCs/>
          <w:sz w:val="28"/>
          <w:szCs w:val="28"/>
        </w:rPr>
        <w:t xml:space="preserve">обязательное </w:t>
      </w:r>
      <w:r w:rsidR="00CA70ED">
        <w:rPr>
          <w:rFonts w:ascii="Times New Roman" w:hAnsi="Times New Roman"/>
          <w:bCs/>
          <w:sz w:val="28"/>
          <w:szCs w:val="28"/>
        </w:rPr>
        <w:t xml:space="preserve">комическое начало, экспрессивность, </w:t>
      </w:r>
      <w:r>
        <w:rPr>
          <w:rFonts w:ascii="Times New Roman" w:hAnsi="Times New Roman"/>
          <w:bCs/>
          <w:sz w:val="28"/>
          <w:szCs w:val="28"/>
        </w:rPr>
        <w:t>комп</w:t>
      </w:r>
      <w:r w:rsidR="00A36FDF">
        <w:rPr>
          <w:rFonts w:ascii="Times New Roman" w:hAnsi="Times New Roman"/>
          <w:bCs/>
          <w:sz w:val="28"/>
          <w:szCs w:val="28"/>
        </w:rPr>
        <w:t>актность текст</w:t>
      </w:r>
      <w:r w:rsidR="00AB453E">
        <w:rPr>
          <w:rFonts w:ascii="Times New Roman" w:hAnsi="Times New Roman"/>
          <w:bCs/>
          <w:sz w:val="28"/>
          <w:szCs w:val="28"/>
        </w:rPr>
        <w:t>а</w:t>
      </w:r>
      <w:r w:rsidR="00A36FDF">
        <w:rPr>
          <w:rFonts w:ascii="Times New Roman" w:hAnsi="Times New Roman"/>
          <w:bCs/>
          <w:sz w:val="28"/>
          <w:szCs w:val="28"/>
        </w:rPr>
        <w:t>.</w:t>
      </w:r>
    </w:p>
    <w:p w:rsidR="005D6E0F" w:rsidRPr="00A36FDF" w:rsidRDefault="005D6E0F" w:rsidP="00A36FDF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A70ED" w:rsidRDefault="00CA70ED" w:rsidP="00CA70ED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2.2.1. Функции языковой игры</w:t>
      </w:r>
    </w:p>
    <w:p w:rsidR="00CA70ED" w:rsidRPr="00AA7F10" w:rsidRDefault="00CA70ED" w:rsidP="00CA7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Языковая игра является одним </w:t>
      </w:r>
      <w:r w:rsidR="005D6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 средств создания комического в словотворчестве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AA7F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AA7F10">
        <w:rPr>
          <w:rFonts w:ascii="Times New Roman" w:hAnsi="Times New Roman"/>
          <w:sz w:val="28"/>
          <w:szCs w:val="28"/>
        </w:rPr>
        <w:t xml:space="preserve">Словотворчество тем и отличается от словоблудия, что оно не </w:t>
      </w:r>
      <w:proofErr w:type="gramStart"/>
      <w:r w:rsidRPr="00AA7F10">
        <w:rPr>
          <w:rFonts w:ascii="Times New Roman" w:hAnsi="Times New Roman"/>
          <w:sz w:val="28"/>
          <w:szCs w:val="28"/>
        </w:rPr>
        <w:t>спаривает какие попало</w:t>
      </w:r>
      <w:proofErr w:type="gramEnd"/>
      <w:r w:rsidRPr="00AA7F10">
        <w:rPr>
          <w:rFonts w:ascii="Times New Roman" w:hAnsi="Times New Roman"/>
          <w:sz w:val="28"/>
          <w:szCs w:val="28"/>
        </w:rPr>
        <w:t xml:space="preserve"> словесные элементы, но во взаимодействии с вещью – называемой или подразумеваемой – создает некий смысл, превращает возможность языка в потребность мышления и даже в необходимость существования»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55"/>
        <w:t>3</w:t>
      </w:r>
      <w:r w:rsidRPr="00AA7F10">
        <w:rPr>
          <w:rFonts w:ascii="Times New Roman" w:hAnsi="Times New Roman"/>
          <w:sz w:val="28"/>
          <w:szCs w:val="28"/>
        </w:rPr>
        <w:t>.</w:t>
      </w:r>
    </w:p>
    <w:p w:rsidR="00CA70ED" w:rsidRDefault="00CA70ED" w:rsidP="00CA7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Основным мотивом игры, который побуждает языковую личность создать шутку, является, по утверждению Е. Ф.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Болдаревой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психологический мотив: «</w:t>
      </w:r>
      <w:r>
        <w:rPr>
          <w:rStyle w:val="hl"/>
          <w:rFonts w:ascii="Times New Roman" w:hAnsi="Times New Roman"/>
          <w:sz w:val="28"/>
          <w:szCs w:val="28"/>
        </w:rPr>
        <w:t xml:space="preserve">языковая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игра выступает результатом потребности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языковой личностью выразить, разрядить эмоции (</w:t>
      </w:r>
      <w:r>
        <w:rPr>
          <w:rStyle w:val="hl"/>
          <w:rFonts w:ascii="Times New Roman" w:hAnsi="Times New Roman"/>
          <w:sz w:val="28"/>
          <w:szCs w:val="28"/>
        </w:rPr>
        <w:t>выпустить эмоциональный пар</w:t>
      </w:r>
      <w:r>
        <w:rPr>
          <w:rFonts w:ascii="Times New Roman" w:hAnsi="Times New Roman"/>
          <w:sz w:val="28"/>
          <w:szCs w:val="28"/>
          <w:shd w:val="clear" w:color="auto" w:fill="FFFFFF"/>
        </w:rPr>
        <w:t>), а также стремлением передать личностные смыслы»</w:t>
      </w:r>
      <w:r w:rsidR="0068405B">
        <w:rPr>
          <w:rStyle w:val="a7"/>
          <w:rFonts w:ascii="Times New Roman" w:hAnsi="Times New Roman"/>
          <w:sz w:val="28"/>
          <w:szCs w:val="28"/>
          <w:shd w:val="clear" w:color="auto" w:fill="FFFFFF"/>
        </w:rPr>
        <w:footnoteReference w:customMarkFollows="1" w:id="56"/>
        <w:t>1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CA70ED" w:rsidRDefault="00CA70ED" w:rsidP="00CA70E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Одну из причин </w:t>
      </w:r>
      <w:r w:rsidRPr="00735FD6">
        <w:rPr>
          <w:sz w:val="28"/>
          <w:szCs w:val="28"/>
        </w:rPr>
        <w:t>существования языковой игры</w:t>
      </w:r>
      <w:r>
        <w:rPr>
          <w:sz w:val="28"/>
          <w:szCs w:val="28"/>
        </w:rPr>
        <w:t xml:space="preserve"> Е. Ф. </w:t>
      </w:r>
      <w:proofErr w:type="spellStart"/>
      <w:r>
        <w:rPr>
          <w:sz w:val="28"/>
          <w:szCs w:val="28"/>
        </w:rPr>
        <w:t>Болдарева</w:t>
      </w:r>
      <w:proofErr w:type="spellEnd"/>
      <w:r>
        <w:rPr>
          <w:sz w:val="28"/>
          <w:szCs w:val="28"/>
        </w:rPr>
        <w:t xml:space="preserve"> объясняет нехваткой </w:t>
      </w:r>
      <w:r>
        <w:rPr>
          <w:rStyle w:val="hl"/>
          <w:sz w:val="28"/>
          <w:szCs w:val="28"/>
        </w:rPr>
        <w:t xml:space="preserve">словарных </w:t>
      </w:r>
      <w:r>
        <w:rPr>
          <w:sz w:val="28"/>
          <w:szCs w:val="28"/>
        </w:rPr>
        <w:t xml:space="preserve">единиц </w:t>
      </w:r>
      <w:r w:rsidR="005D6E0F">
        <w:rPr>
          <w:sz w:val="28"/>
          <w:szCs w:val="28"/>
        </w:rPr>
        <w:t xml:space="preserve">для выразительного обозначения </w:t>
      </w:r>
      <w:r>
        <w:rPr>
          <w:sz w:val="28"/>
          <w:szCs w:val="28"/>
        </w:rPr>
        <w:t xml:space="preserve">разнообразных эмоциональных отношений языковой личности к бесчисленным эмоциональным ситуациям. Таким </w:t>
      </w:r>
      <w:r w:rsidR="005D6E0F">
        <w:rPr>
          <w:sz w:val="28"/>
          <w:szCs w:val="28"/>
        </w:rPr>
        <w:t xml:space="preserve">способом </w:t>
      </w:r>
      <w:r>
        <w:rPr>
          <w:sz w:val="28"/>
          <w:szCs w:val="28"/>
        </w:rPr>
        <w:t xml:space="preserve">происходит заполнение </w:t>
      </w:r>
      <w:r>
        <w:rPr>
          <w:rStyle w:val="hl"/>
          <w:sz w:val="28"/>
          <w:szCs w:val="28"/>
        </w:rPr>
        <w:t xml:space="preserve">языковых </w:t>
      </w:r>
      <w:r>
        <w:rPr>
          <w:sz w:val="28"/>
          <w:szCs w:val="28"/>
        </w:rPr>
        <w:t xml:space="preserve">лакун. </w:t>
      </w:r>
    </w:p>
    <w:p w:rsidR="005D6E0F" w:rsidRDefault="00CA70ED" w:rsidP="00CA70E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Широкое распространение языковой игры обусловлено рядом выполняемых ею функций. В большинстве научных работ выделяется 4 функции языковой игры: обучающая, маскировочная, психологическая, развлекательная. </w:t>
      </w:r>
    </w:p>
    <w:p w:rsidR="00CA70ED" w:rsidRDefault="00CA70ED" w:rsidP="00CA70E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Наиболее распространёнными функциями, которые выделяют разные специалисты в своих исследованиях, являются </w:t>
      </w:r>
      <w:r w:rsidRPr="00D722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психологическая, развлекательная и маскировочная (маскирующая).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Остановимся на них подробнее. </w:t>
      </w:r>
    </w:p>
    <w:p w:rsidR="00CA70ED" w:rsidRDefault="00CA70ED" w:rsidP="00CA70E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Психологическую функцию исследователи связывают со стремлением личности к самоутверждению. Самоутверждение путём осмеивания окружающего, стремление говорящего к различным интенциям. Е. Ф.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Болдарева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выделяет внутри этой общепринятой функции </w:t>
      </w:r>
      <w:r w:rsidRPr="00D722A9">
        <w:rPr>
          <w:color w:val="000000"/>
          <w:sz w:val="28"/>
          <w:szCs w:val="28"/>
          <w:shd w:val="clear" w:color="auto" w:fill="FFFFFF"/>
        </w:rPr>
        <w:t>парольную функцию</w:t>
      </w:r>
      <w:r>
        <w:rPr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языковой игры, которая </w:t>
      </w:r>
      <w:r>
        <w:rPr>
          <w:sz w:val="28"/>
          <w:szCs w:val="28"/>
        </w:rPr>
        <w:t xml:space="preserve">проявляется в создании </w:t>
      </w:r>
      <w:r>
        <w:rPr>
          <w:rStyle w:val="hl"/>
          <w:sz w:val="28"/>
          <w:szCs w:val="28"/>
        </w:rPr>
        <w:t>прозвищ</w:t>
      </w:r>
      <w:r>
        <w:rPr>
          <w:sz w:val="28"/>
          <w:szCs w:val="28"/>
        </w:rPr>
        <w:t xml:space="preserve">, указывающих на эмоциональное отношение адресата к их носителям. </w:t>
      </w:r>
      <w:r w:rsidR="005D6E0F">
        <w:rPr>
          <w:sz w:val="28"/>
          <w:szCs w:val="28"/>
        </w:rPr>
        <w:t>В</w:t>
      </w:r>
      <w:r>
        <w:rPr>
          <w:sz w:val="28"/>
          <w:szCs w:val="28"/>
        </w:rPr>
        <w:t xml:space="preserve">ыделяется </w:t>
      </w:r>
      <w:r w:rsidRPr="00D722A9">
        <w:rPr>
          <w:sz w:val="28"/>
          <w:szCs w:val="28"/>
        </w:rPr>
        <w:t>разоблачающая функция</w:t>
      </w:r>
      <w:r>
        <w:rPr>
          <w:sz w:val="28"/>
          <w:szCs w:val="28"/>
        </w:rPr>
        <w:t>, которая ведет к формированию эмоционального отношения</w:t>
      </w:r>
      <w:r w:rsidR="005D6E0F">
        <w:rPr>
          <w:sz w:val="28"/>
          <w:szCs w:val="28"/>
        </w:rPr>
        <w:t xml:space="preserve"> реципиентов</w:t>
      </w:r>
      <w:r>
        <w:rPr>
          <w:sz w:val="28"/>
          <w:szCs w:val="28"/>
        </w:rPr>
        <w:t xml:space="preserve">. </w:t>
      </w:r>
    </w:p>
    <w:p w:rsidR="00CA70ED" w:rsidRDefault="00CA70ED" w:rsidP="00CA70ED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TimesNewRomanPSMT"/>
          <w:color w:val="1B1B1B"/>
          <w:sz w:val="28"/>
        </w:rPr>
      </w:pPr>
      <w:r w:rsidRPr="00D722A9">
        <w:rPr>
          <w:color w:val="000000"/>
          <w:sz w:val="28"/>
          <w:szCs w:val="28"/>
          <w:shd w:val="clear" w:color="auto" w:fill="FFFFFF"/>
        </w:rPr>
        <w:t>Развлекательную функцию</w:t>
      </w:r>
      <w:r>
        <w:rPr>
          <w:color w:val="000000"/>
          <w:sz w:val="28"/>
          <w:szCs w:val="28"/>
          <w:shd w:val="clear" w:color="auto" w:fill="FFFFFF"/>
        </w:rPr>
        <w:t xml:space="preserve"> языковой игры исследователи связывают со стремлением развлечь себя и собеседника. Но отличительными чертами развлекательной функции являются эстетическая составляющая и то, что она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служит одним из создания средств комического. </w:t>
      </w:r>
      <w:r>
        <w:rPr>
          <w:color w:val="000000"/>
          <w:sz w:val="32"/>
          <w:szCs w:val="28"/>
          <w:shd w:val="clear" w:color="auto" w:fill="FFFFFF"/>
        </w:rPr>
        <w:t>«</w:t>
      </w:r>
      <w:r>
        <w:rPr>
          <w:rFonts w:eastAsia="TimesNewRomanPSMT"/>
          <w:color w:val="1B1B1B"/>
          <w:sz w:val="28"/>
        </w:rPr>
        <w:t xml:space="preserve">Языковая игра должна быть красивой – в этом </w:t>
      </w:r>
      <w:proofErr w:type="spellStart"/>
      <w:proofErr w:type="gramStart"/>
      <w:r>
        <w:rPr>
          <w:rFonts w:eastAsia="TimesNewRomanPSMT"/>
          <w:color w:val="1B1B1B"/>
          <w:sz w:val="28"/>
        </w:rPr>
        <w:t>е</w:t>
      </w:r>
      <w:proofErr w:type="gramEnd"/>
      <w:r>
        <w:rPr>
          <w:rFonts w:eastAsia="TimesNewRomanPSMT"/>
          <w:color w:val="1B1B1B"/>
          <w:sz w:val="28"/>
        </w:rPr>
        <w:t>ë</w:t>
      </w:r>
      <w:proofErr w:type="spellEnd"/>
      <w:r>
        <w:rPr>
          <w:rFonts w:eastAsia="TimesNewRomanPSMT"/>
          <w:color w:val="1B1B1B"/>
          <w:sz w:val="28"/>
        </w:rPr>
        <w:t xml:space="preserve"> правда, ее право на существование»</w:t>
      </w:r>
      <w:r>
        <w:rPr>
          <w:rStyle w:val="a7"/>
          <w:rFonts w:eastAsia="TimesNewRomanPSMT"/>
          <w:color w:val="1B1B1B"/>
          <w:sz w:val="28"/>
        </w:rPr>
        <w:footnoteReference w:customMarkFollows="1" w:id="57"/>
        <w:t>1</w:t>
      </w:r>
      <w:r>
        <w:rPr>
          <w:rFonts w:eastAsia="TimesNewRomanPSMT"/>
          <w:color w:val="1B1B1B"/>
          <w:sz w:val="28"/>
        </w:rPr>
        <w:t xml:space="preserve">. </w:t>
      </w:r>
    </w:p>
    <w:p w:rsidR="00CA70ED" w:rsidRDefault="00CA70ED" w:rsidP="00CA70ED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TimesNewRomanPSMT"/>
          <w:color w:val="1B1B1B"/>
          <w:sz w:val="28"/>
        </w:rPr>
      </w:pPr>
      <w:r>
        <w:rPr>
          <w:rFonts w:eastAsia="TimesNewRomanPSMT"/>
          <w:color w:val="1B1B1B"/>
          <w:sz w:val="28"/>
        </w:rPr>
        <w:t xml:space="preserve">Подробно останавливается на </w:t>
      </w:r>
      <w:r w:rsidRPr="00D722A9">
        <w:rPr>
          <w:rFonts w:eastAsia="TimesNewRomanPSMT"/>
          <w:color w:val="1B1B1B"/>
          <w:sz w:val="28"/>
        </w:rPr>
        <w:t>маскировочной</w:t>
      </w:r>
      <w:r>
        <w:rPr>
          <w:rFonts w:eastAsia="TimesNewRomanPSMT"/>
          <w:color w:val="1B1B1B"/>
          <w:sz w:val="28"/>
        </w:rPr>
        <w:t xml:space="preserve"> функции языковой игры В. З. Санников. Он говорит, что в основе этой функции леж</w:t>
      </w:r>
      <w:r w:rsidR="00735FD6">
        <w:rPr>
          <w:rFonts w:eastAsia="TimesNewRomanPSMT"/>
          <w:color w:val="1B1B1B"/>
          <w:sz w:val="28"/>
        </w:rPr>
        <w:t xml:space="preserve">ит прагматическая составляющая, т.к. </w:t>
      </w:r>
      <w:r>
        <w:rPr>
          <w:rFonts w:eastAsia="TimesNewRomanPSMT"/>
          <w:color w:val="1B1B1B"/>
          <w:sz w:val="28"/>
        </w:rPr>
        <w:t xml:space="preserve">важны отношения между говорящим и адресатом. Исследователь подчёркивает, что языковая шутка позволяет обойти цензуру культуры. Поэтому маскировочная функция позволяет более деликатно выразить смыслы сообщения, которое по разным причинам находится под запретом. </w:t>
      </w:r>
    </w:p>
    <w:p w:rsidR="00A36FDF" w:rsidRDefault="00CA70ED" w:rsidP="005D6E0F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TimesNewRomanPSMT"/>
          <w:color w:val="1B1B1B"/>
          <w:sz w:val="28"/>
        </w:rPr>
      </w:pPr>
      <w:r>
        <w:rPr>
          <w:rFonts w:eastAsia="TimesNewRomanPSMT"/>
          <w:color w:val="1B1B1B"/>
          <w:sz w:val="28"/>
        </w:rPr>
        <w:t xml:space="preserve">В. З. Санников выделяет ещё одну функцию языковой игры – </w:t>
      </w:r>
      <w:r w:rsidRPr="00D722A9">
        <w:rPr>
          <w:rFonts w:eastAsia="TimesNewRomanPSMT"/>
          <w:color w:val="1B1B1B"/>
          <w:sz w:val="28"/>
        </w:rPr>
        <w:t>языкотворческую.</w:t>
      </w:r>
      <w:r>
        <w:rPr>
          <w:rFonts w:eastAsia="TimesNewRomanPSMT"/>
          <w:color w:val="1B1B1B"/>
          <w:sz w:val="28"/>
        </w:rPr>
        <w:t xml:space="preserve"> Исследователь пишет, что такая функция </w:t>
      </w:r>
      <w:r w:rsidR="00735FD6">
        <w:rPr>
          <w:rFonts w:eastAsia="TimesNewRomanPSMT"/>
          <w:color w:val="1B1B1B"/>
          <w:sz w:val="28"/>
        </w:rPr>
        <w:t>«</w:t>
      </w:r>
      <w:r>
        <w:rPr>
          <w:rFonts w:eastAsia="TimesNewRomanPSMT"/>
          <w:color w:val="1B1B1B"/>
          <w:sz w:val="28"/>
        </w:rPr>
        <w:t>создаётся в акте индивидуального творчества, который нередко закрепляется в языке как новый, более яркий (и экономный!) способ выражения мысли</w:t>
      </w:r>
      <w:r w:rsidR="00735FD6">
        <w:rPr>
          <w:rFonts w:eastAsia="TimesNewRomanPSMT"/>
          <w:color w:val="1B1B1B"/>
          <w:sz w:val="28"/>
        </w:rPr>
        <w:t>»</w:t>
      </w:r>
      <w:r w:rsidR="00735FD6">
        <w:rPr>
          <w:rStyle w:val="a7"/>
          <w:rFonts w:eastAsia="TimesNewRomanPSMT"/>
          <w:color w:val="1B1B1B"/>
          <w:sz w:val="28"/>
        </w:rPr>
        <w:footnoteReference w:customMarkFollows="1" w:id="58"/>
        <w:t>2</w:t>
      </w:r>
      <w:r w:rsidR="00473CB5">
        <w:rPr>
          <w:rFonts w:eastAsia="TimesNewRomanPSMT"/>
          <w:color w:val="1B1B1B"/>
          <w:sz w:val="28"/>
        </w:rPr>
        <w:t>.</w:t>
      </w:r>
    </w:p>
    <w:p w:rsidR="00A36FDF" w:rsidRPr="00473CB5" w:rsidRDefault="00A36FDF" w:rsidP="00473CB5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TimesNewRomanPSMT"/>
          <w:color w:val="1B1B1B"/>
          <w:sz w:val="28"/>
        </w:rPr>
      </w:pPr>
    </w:p>
    <w:p w:rsidR="00FA7299" w:rsidRPr="00935E37" w:rsidRDefault="00935E37" w:rsidP="00935E37">
      <w:pPr>
        <w:pStyle w:val="a6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E37">
        <w:rPr>
          <w:rFonts w:ascii="Times New Roman" w:hAnsi="Times New Roman"/>
          <w:b/>
          <w:sz w:val="28"/>
          <w:szCs w:val="28"/>
        </w:rPr>
        <w:t>Окказиональное слово</w:t>
      </w:r>
      <w:r w:rsidR="00484AFC">
        <w:rPr>
          <w:rFonts w:ascii="Times New Roman" w:hAnsi="Times New Roman"/>
          <w:b/>
          <w:sz w:val="28"/>
          <w:szCs w:val="28"/>
        </w:rPr>
        <w:t xml:space="preserve"> как вид словотворчества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лингвистической литера</w:t>
      </w:r>
      <w:r>
        <w:rPr>
          <w:rFonts w:ascii="Times New Roman" w:hAnsi="Times New Roman"/>
          <w:color w:val="000000"/>
          <w:sz w:val="28"/>
          <w:szCs w:val="28"/>
        </w:rPr>
        <w:softHyphen/>
        <w:t xml:space="preserve">туре существуют различные термины для обозначения окказиональных слов, некоторые из них метафоричны: «слова-самоделки»; «слова-экспромты»; «слова-метеоры» и пр. 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Первым из учёных, положившим начало употреблению термина «окказиональное слово», является Н. И. Фельдман. Сначала исследователь использует метафоричные термины «слова-самоделки», «слова-однодневки», «слова-экспромты», но в конце статьи оговаривает, что нужно укоренить понятие </w:t>
      </w:r>
      <w:r w:rsidRPr="00D722A9">
        <w:rPr>
          <w:rFonts w:ascii="Times New Roman" w:hAnsi="Times New Roman"/>
          <w:color w:val="000000"/>
          <w:sz w:val="28"/>
          <w:szCs w:val="28"/>
        </w:rPr>
        <w:t>окказиональное слово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 это «новообразование, не вошедшее в язык»</w:t>
      </w:r>
      <w:r w:rsidR="0068405B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59"/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, которое не может быть оторвано от контекста. Но конкретного определения термина Н. И. Фельдман не представляет в своей работе. </w:t>
      </w:r>
    </w:p>
    <w:p w:rsidR="00FA7299" w:rsidRPr="00935E37" w:rsidRDefault="00FA7299" w:rsidP="00935E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Другие исследователи рассматривают окказионализмы, исходя из понятий </w:t>
      </w:r>
      <w:r w:rsidRPr="00D722A9">
        <w:rPr>
          <w:rFonts w:ascii="Times New Roman" w:hAnsi="Times New Roman"/>
          <w:color w:val="000000"/>
          <w:sz w:val="28"/>
          <w:szCs w:val="28"/>
        </w:rPr>
        <w:t>«язык»</w:t>
      </w:r>
      <w:r>
        <w:rPr>
          <w:rFonts w:ascii="Times New Roman" w:hAnsi="Times New Roman"/>
          <w:color w:val="000000"/>
          <w:sz w:val="28"/>
          <w:szCs w:val="28"/>
        </w:rPr>
        <w:t xml:space="preserve"> (совокупность средств общения, присущих всему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человеческому коллективу, средства общения постоянно воспроизводятся) и </w:t>
      </w:r>
      <w:r w:rsidRPr="00D722A9">
        <w:rPr>
          <w:rFonts w:ascii="Times New Roman" w:hAnsi="Times New Roman"/>
          <w:color w:val="000000"/>
          <w:sz w:val="28"/>
          <w:szCs w:val="28"/>
        </w:rPr>
        <w:t>«речь»</w:t>
      </w:r>
      <w:r>
        <w:rPr>
          <w:rFonts w:ascii="Times New Roman" w:hAnsi="Times New Roman"/>
          <w:color w:val="000000"/>
          <w:sz w:val="28"/>
          <w:szCs w:val="28"/>
        </w:rPr>
        <w:t xml:space="preserve"> (деятельность говорящего и результат этой деятельности, создаётся в процессе общения, средства общения воспроизводя</w:t>
      </w:r>
      <w:r w:rsidR="00935E37">
        <w:rPr>
          <w:rFonts w:ascii="Times New Roman" w:hAnsi="Times New Roman"/>
          <w:color w:val="000000"/>
          <w:sz w:val="28"/>
          <w:szCs w:val="28"/>
        </w:rPr>
        <w:t xml:space="preserve">тся в определённом контексте). </w:t>
      </w:r>
      <w:proofErr w:type="gramStart"/>
      <w:r w:rsidR="00935E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Например,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Э. Б.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Ханпира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пишет: «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окказионализм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 это неизвестное языку слово, образованное по языковой малопродуктивной или непродуктивной модели, либо по окказиональной (речевой) модели и созданное как с целью обычного сообщения, обычной номинацией, так и художественной целью»</w:t>
      </w:r>
      <w:r w:rsidR="0068405B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60"/>
        <w:t>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Исследователь указывает на такую категорию, как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потенциальность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которую противопоставляет окказиональности</w:t>
      </w:r>
      <w:r w:rsidR="00935E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т.к.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«есть возможность возникновения речевого факта, (т. е. факта определённого сочетания определённых языковых единиц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речи),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заданная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системой языка &lt;…&gt; всякое слово, созданное по высокой модели продуктивности не окказиональное, а потенциальное»</w:t>
      </w:r>
      <w:r w:rsidR="0068405B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61"/>
        <w:t>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В. В. Лопатин понимает под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окказионализмом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«речевые средства общения, которые созданы в определённом контексте и вне этого контекста не воспроизводятся»</w:t>
      </w:r>
      <w:r w:rsidR="0068405B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62"/>
        <w:t>3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И. С.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Улуханов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окказиональным словом считает «</w:t>
      </w:r>
      <w:r>
        <w:rPr>
          <w:rFonts w:ascii="Times New Roman" w:hAnsi="Times New Roman"/>
          <w:sz w:val="28"/>
          <w:szCs w:val="28"/>
        </w:rPr>
        <w:t>всякое создаваемое, а не воспроизводимое слово»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63"/>
        <w:t>4</w:t>
      </w:r>
      <w:r>
        <w:rPr>
          <w:rFonts w:ascii="Times New Roman" w:hAnsi="Times New Roman"/>
          <w:sz w:val="28"/>
          <w:szCs w:val="28"/>
        </w:rPr>
        <w:t>. При этом подразумевается, что слово связано с контекстом.</w:t>
      </w:r>
    </w:p>
    <w:p w:rsidR="00FA7299" w:rsidRDefault="00FA7299" w:rsidP="00935E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Н. С. </w:t>
      </w:r>
      <w:proofErr w:type="spellStart"/>
      <w:r>
        <w:rPr>
          <w:rFonts w:ascii="Times New Roman" w:hAnsi="Times New Roman"/>
          <w:sz w:val="28"/>
          <w:szCs w:val="28"/>
        </w:rPr>
        <w:t>Валгина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утверждает, что «окказионализмы (от лат. </w:t>
      </w:r>
      <w:r>
        <w:rPr>
          <w:rFonts w:ascii="Times New Roman" w:hAnsi="Times New Roman"/>
          <w:sz w:val="28"/>
          <w:szCs w:val="28"/>
          <w:lang w:val="en-US"/>
        </w:rPr>
        <w:t>occasion</w:t>
      </w:r>
      <w:r w:rsidRPr="009143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‘случайный’) – это индивидуальные авторские образования, возникают под влиянием контекста при особом коммуникативном задании, они специально придумываются»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64"/>
        <w:t>5</w:t>
      </w:r>
      <w:r w:rsidR="00935E37">
        <w:rPr>
          <w:rFonts w:ascii="Times New Roman" w:hAnsi="Times New Roman"/>
          <w:sz w:val="28"/>
          <w:szCs w:val="28"/>
        </w:rPr>
        <w:t>.</w:t>
      </w:r>
    </w:p>
    <w:p w:rsidR="00FA7299" w:rsidRDefault="00FA7299" w:rsidP="00935E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 Г. Лыков, посвятив свои многочисленные работы окказиональному слову, считает, что «</w:t>
      </w:r>
      <w:r>
        <w:rPr>
          <w:rFonts w:ascii="Times New Roman" w:hAnsi="Times New Roman"/>
          <w:i/>
          <w:sz w:val="28"/>
          <w:szCs w:val="28"/>
        </w:rPr>
        <w:t>окказиональное слово</w:t>
      </w:r>
      <w:r>
        <w:rPr>
          <w:rFonts w:ascii="Times New Roman" w:hAnsi="Times New Roman"/>
          <w:sz w:val="28"/>
          <w:szCs w:val="28"/>
        </w:rPr>
        <w:t xml:space="preserve"> – это речевая экспрессивная </w:t>
      </w:r>
      <w:r>
        <w:rPr>
          <w:rFonts w:ascii="Times New Roman" w:hAnsi="Times New Roman"/>
          <w:sz w:val="28"/>
          <w:szCs w:val="28"/>
        </w:rPr>
        <w:lastRenderedPageBreak/>
        <w:t xml:space="preserve">единица, обладающая свойствами </w:t>
      </w:r>
      <w:proofErr w:type="spellStart"/>
      <w:r>
        <w:rPr>
          <w:rFonts w:ascii="Times New Roman" w:hAnsi="Times New Roman"/>
          <w:sz w:val="28"/>
          <w:szCs w:val="28"/>
        </w:rPr>
        <w:t>невоспроизводимости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творимости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ненормативности</w:t>
      </w:r>
      <w:proofErr w:type="spellEnd"/>
      <w:r>
        <w:rPr>
          <w:rFonts w:ascii="Times New Roman" w:hAnsi="Times New Roman"/>
          <w:sz w:val="28"/>
          <w:szCs w:val="28"/>
        </w:rPr>
        <w:t>, номинативной факультативности и словообразовательной производности»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65"/>
        <w:t>1</w:t>
      </w:r>
      <w:r w:rsidR="00935E37">
        <w:rPr>
          <w:rFonts w:ascii="Times New Roman" w:hAnsi="Times New Roman"/>
          <w:sz w:val="28"/>
          <w:szCs w:val="28"/>
        </w:rPr>
        <w:t>.</w:t>
      </w:r>
    </w:p>
    <w:p w:rsidR="00935E37" w:rsidRDefault="00935E37" w:rsidP="00935E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 Г. Бабенко</w:t>
      </w:r>
      <w:r w:rsidR="00B4608A">
        <w:rPr>
          <w:rFonts w:ascii="Times New Roman" w:hAnsi="Times New Roman"/>
          <w:sz w:val="28"/>
          <w:szCs w:val="28"/>
        </w:rPr>
        <w:t xml:space="preserve"> говорит, что </w:t>
      </w:r>
      <w:r>
        <w:rPr>
          <w:rFonts w:ascii="Times New Roman" w:hAnsi="Times New Roman"/>
          <w:sz w:val="28"/>
          <w:szCs w:val="28"/>
        </w:rPr>
        <w:t>«</w:t>
      </w:r>
      <w:r w:rsidR="00B4608A"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i/>
          <w:sz w:val="28"/>
          <w:szCs w:val="28"/>
        </w:rPr>
        <w:t>кказионализмы</w:t>
      </w:r>
      <w:r>
        <w:rPr>
          <w:rFonts w:ascii="Times New Roman" w:hAnsi="Times New Roman"/>
          <w:sz w:val="28"/>
          <w:szCs w:val="28"/>
        </w:rPr>
        <w:t xml:space="preserve"> появляются в речи говорящего или пишущего в данной речевой ситуации, создаются художником слова в данном тексте и не рассчитаны на широкое распространение и закрепление в узусе»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66"/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B4608A" w:rsidRDefault="005D6E0F" w:rsidP="00935E3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Понятие «узуальности» или «нормативности», выделенное многими исследователями в своих определениях окказионального слова, требует рассмотрения. </w:t>
      </w:r>
    </w:p>
    <w:p w:rsidR="00935E37" w:rsidRDefault="00935E37" w:rsidP="00935E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 понятием </w:t>
      </w:r>
      <w:r w:rsidRPr="00935E37">
        <w:rPr>
          <w:rFonts w:ascii="Times New Roman" w:hAnsi="Times New Roman"/>
          <w:noProof/>
          <w:sz w:val="28"/>
          <w:szCs w:val="28"/>
          <w:lang w:eastAsia="ru-RU"/>
        </w:rPr>
        <w:t>нормы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обычно связывают представлени</w:t>
      </w:r>
      <w:r w:rsidR="005D6E0F">
        <w:rPr>
          <w:rFonts w:ascii="Times New Roman" w:hAnsi="Times New Roman"/>
          <w:noProof/>
          <w:sz w:val="28"/>
          <w:szCs w:val="28"/>
          <w:lang w:eastAsia="ru-RU"/>
        </w:rPr>
        <w:t>е о правильной, литературно-гра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мотной речи, а само следование литературной норме является одной из сторон общей культуры человека. </w:t>
      </w: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 xml:space="preserve">Языковая норма складывается в реальной практике </w:t>
      </w:r>
      <w:r>
        <w:rPr>
          <w:rFonts w:ascii="Times New Roman" w:hAnsi="Times New Roman"/>
          <w:noProof/>
          <w:sz w:val="28"/>
          <w:szCs w:val="28"/>
          <w:lang w:eastAsia="ru-RU"/>
        </w:rPr>
        <w:t>речевого общения, отрабатывается и закрепляется в общественном употреблении как узус (лат. – ‘употребление, пользование, обыкновение’) &lt;…&gt; В области лексики норма в наименьшей мере зависит от системы – план содержания господствует над планом выражения»</w:t>
      </w:r>
      <w:r w:rsidR="0068405B">
        <w:rPr>
          <w:rStyle w:val="a7"/>
          <w:rFonts w:ascii="Times New Roman" w:hAnsi="Times New Roman"/>
          <w:noProof/>
          <w:sz w:val="28"/>
          <w:szCs w:val="28"/>
          <w:lang w:eastAsia="ru-RU"/>
        </w:rPr>
        <w:footnoteReference w:customMarkFollows="1" w:id="67"/>
        <w:t>3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. Следовательно, </w:t>
      </w:r>
      <w:r w:rsidRPr="00935E37">
        <w:rPr>
          <w:rFonts w:ascii="Times New Roman" w:hAnsi="Times New Roman"/>
          <w:noProof/>
          <w:sz w:val="28"/>
          <w:szCs w:val="28"/>
          <w:lang w:eastAsia="ru-RU"/>
        </w:rPr>
        <w:t>норма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– это историческое понятие, социально установленное и </w:t>
      </w:r>
      <w:r>
        <w:rPr>
          <w:rFonts w:ascii="Times New Roman" w:hAnsi="Times New Roman"/>
          <w:sz w:val="28"/>
          <w:szCs w:val="28"/>
        </w:rPr>
        <w:t xml:space="preserve">обращённое к использованию языка как средства </w:t>
      </w:r>
      <w:r w:rsidR="00B4608A">
        <w:rPr>
          <w:rFonts w:ascii="Times New Roman" w:hAnsi="Times New Roman"/>
          <w:sz w:val="28"/>
          <w:szCs w:val="28"/>
        </w:rPr>
        <w:t>общения.</w:t>
      </w:r>
      <w:proofErr w:type="gramEnd"/>
      <w:r w:rsidR="00B4608A">
        <w:rPr>
          <w:rFonts w:ascii="Times New Roman" w:hAnsi="Times New Roman"/>
          <w:sz w:val="28"/>
          <w:szCs w:val="28"/>
        </w:rPr>
        <w:t xml:space="preserve"> Поэтому признаки окказионализма не входят в понятие нормы.</w:t>
      </w:r>
    </w:p>
    <w:p w:rsidR="00935E37" w:rsidRDefault="00935E37" w:rsidP="00935E3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По мнению А. Г. Лыкова, </w:t>
      </w:r>
      <w:r>
        <w:rPr>
          <w:rFonts w:ascii="Times New Roman" w:hAnsi="Times New Roman"/>
          <w:sz w:val="28"/>
          <w:szCs w:val="28"/>
        </w:rPr>
        <w:t xml:space="preserve">«окказиональность – это речевое появление всего того, что есть в языке, но чего на самом деле нет во всеобщем употреблении (т. е. в норме). Выделяется на фоне категории </w:t>
      </w:r>
      <w:proofErr w:type="spellStart"/>
      <w:r>
        <w:rPr>
          <w:rFonts w:ascii="Times New Roman" w:hAnsi="Times New Roman"/>
          <w:sz w:val="28"/>
          <w:szCs w:val="28"/>
        </w:rPr>
        <w:t>узуальности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противопоставляется ей»</w:t>
      </w:r>
      <w:r w:rsidR="0068405B">
        <w:rPr>
          <w:rStyle w:val="a7"/>
          <w:rFonts w:ascii="Times New Roman" w:hAnsi="Times New Roman"/>
          <w:sz w:val="28"/>
          <w:szCs w:val="28"/>
        </w:rPr>
        <w:footnoteReference w:customMarkFollows="1" w:id="68"/>
        <w:t>4</w:t>
      </w:r>
      <w:r>
        <w:rPr>
          <w:rFonts w:ascii="Times New Roman" w:hAnsi="Times New Roman"/>
          <w:sz w:val="28"/>
          <w:szCs w:val="28"/>
        </w:rPr>
        <w:t>.</w:t>
      </w:r>
      <w:r w:rsidRPr="00935E3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FA7299" w:rsidRDefault="00B4608A" w:rsidP="00935E3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Н. С. </w:t>
      </w:r>
      <w:proofErr w:type="spellStart"/>
      <w:r>
        <w:rPr>
          <w:rFonts w:ascii="Times New Roman" w:hAnsi="Times New Roman"/>
          <w:sz w:val="28"/>
          <w:szCs w:val="28"/>
        </w:rPr>
        <w:t>Валгина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считает, что </w:t>
      </w:r>
      <w:r w:rsidR="00FA7299">
        <w:rPr>
          <w:rFonts w:ascii="Times New Roman" w:hAnsi="Times New Roman"/>
          <w:sz w:val="28"/>
          <w:szCs w:val="28"/>
        </w:rPr>
        <w:t>«</w:t>
      </w:r>
      <w:r w:rsidR="00FA7299">
        <w:rPr>
          <w:rFonts w:ascii="Times New Roman" w:hAnsi="Times New Roman"/>
          <w:noProof/>
          <w:sz w:val="28"/>
          <w:szCs w:val="28"/>
          <w:lang w:eastAsia="ru-RU"/>
        </w:rPr>
        <w:t xml:space="preserve">нормативность держится на языковой системности и складывается в объективных процессах языкового развития. Параллельно протекает процесс языкотворчества. У писателей, поэтов, журналистов возникает потребность в создании новых слов. Так возникают </w:t>
      </w:r>
      <w:r w:rsidR="00FA7299">
        <w:rPr>
          <w:rFonts w:ascii="Times New Roman" w:hAnsi="Times New Roman"/>
          <w:i/>
          <w:noProof/>
          <w:sz w:val="28"/>
          <w:szCs w:val="28"/>
          <w:lang w:eastAsia="ru-RU"/>
        </w:rPr>
        <w:t>окказионализмы</w:t>
      </w:r>
      <w:r w:rsidR="00FA7299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 w:rsidR="00FA7299">
        <w:rPr>
          <w:rFonts w:ascii="Times New Roman" w:hAnsi="Times New Roman"/>
          <w:noProof/>
          <w:sz w:val="28"/>
          <w:szCs w:val="28"/>
          <w:lang w:eastAsia="ru-RU"/>
        </w:rPr>
        <w:t>&lt;…&gt; »</w:t>
      </w:r>
      <w:r w:rsidR="0068405B">
        <w:rPr>
          <w:rStyle w:val="a7"/>
          <w:rFonts w:ascii="Times New Roman" w:hAnsi="Times New Roman"/>
          <w:noProof/>
          <w:sz w:val="28"/>
          <w:szCs w:val="28"/>
          <w:lang w:eastAsia="ru-RU"/>
        </w:rPr>
        <w:footnoteReference w:customMarkFollows="1" w:id="69"/>
        <w:t>1</w:t>
      </w:r>
      <w:r w:rsidR="00FA7299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FA7299" w:rsidRDefault="00FA7299" w:rsidP="00FA72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окказионализмы в отличие от нормативных (узуальных) слов всегда </w:t>
      </w:r>
      <w:r w:rsidRPr="00B4608A">
        <w:rPr>
          <w:rFonts w:ascii="Times New Roman" w:hAnsi="Times New Roman"/>
          <w:sz w:val="28"/>
          <w:szCs w:val="28"/>
        </w:rPr>
        <w:t>привязаны к конкретному контексту</w:t>
      </w:r>
      <w:r w:rsidR="00B4608A">
        <w:rPr>
          <w:rFonts w:ascii="Times New Roman" w:hAnsi="Times New Roman"/>
          <w:sz w:val="28"/>
          <w:szCs w:val="28"/>
        </w:rPr>
        <w:t xml:space="preserve"> и имеют индивидуальный способ образования</w:t>
      </w:r>
      <w:r>
        <w:rPr>
          <w:rFonts w:ascii="Times New Roman" w:hAnsi="Times New Roman"/>
          <w:sz w:val="28"/>
          <w:szCs w:val="28"/>
        </w:rPr>
        <w:t>. Они каждый раз творятся, а не воспроизво</w:t>
      </w:r>
      <w:r w:rsidR="005D6E0F">
        <w:rPr>
          <w:rFonts w:ascii="Times New Roman" w:hAnsi="Times New Roman"/>
          <w:sz w:val="28"/>
          <w:szCs w:val="28"/>
        </w:rPr>
        <w:t>дятся, как канонические слова, обычно считается, что</w:t>
      </w:r>
      <w:r>
        <w:rPr>
          <w:rFonts w:ascii="Times New Roman" w:hAnsi="Times New Roman"/>
          <w:sz w:val="28"/>
          <w:szCs w:val="28"/>
        </w:rPr>
        <w:t xml:space="preserve"> дальше </w:t>
      </w:r>
      <w:r w:rsidR="00CA70ED">
        <w:rPr>
          <w:rFonts w:ascii="Times New Roman" w:hAnsi="Times New Roman"/>
          <w:sz w:val="28"/>
          <w:szCs w:val="28"/>
        </w:rPr>
        <w:t xml:space="preserve">рамок </w:t>
      </w:r>
      <w:r>
        <w:rPr>
          <w:rFonts w:ascii="Times New Roman" w:hAnsi="Times New Roman"/>
          <w:sz w:val="28"/>
          <w:szCs w:val="28"/>
        </w:rPr>
        <w:t>контекста не</w:t>
      </w:r>
      <w:r w:rsidR="00CA70ED">
        <w:rPr>
          <w:rFonts w:ascii="Times New Roman" w:hAnsi="Times New Roman"/>
          <w:sz w:val="28"/>
          <w:szCs w:val="28"/>
        </w:rPr>
        <w:t xml:space="preserve"> выходят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A70ED" w:rsidRDefault="005D6E0F" w:rsidP="00CA70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CA70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собенностью окказионализма как средства языковой игры является именно зависимость от контекста, т.к. </w:t>
      </w:r>
      <w:r w:rsidR="00CA70ED">
        <w:rPr>
          <w:rFonts w:ascii="Times New Roman" w:hAnsi="Times New Roman"/>
          <w:sz w:val="28"/>
          <w:szCs w:val="28"/>
        </w:rPr>
        <w:t>словообразовательная игра всегда рассчитана на поддержку контекста, и некоторые слова, если их вырвать из соответствующего окружения, смотрятся странно.</w:t>
      </w:r>
    </w:p>
    <w:p w:rsidR="00CA70ED" w:rsidRDefault="00CA70ED" w:rsidP="005A7BAC">
      <w:pPr>
        <w:spacing w:after="0" w:line="360" w:lineRule="auto"/>
        <w:ind w:firstLine="709"/>
        <w:jc w:val="both"/>
        <w:rPr>
          <w:rFonts w:asciiTheme="minorHAnsi" w:hAnsiTheme="minorHAnsi"/>
          <w:sz w:val="28"/>
          <w:szCs w:val="28"/>
        </w:rPr>
      </w:pPr>
      <w:r w:rsidRPr="00CA70ED">
        <w:rPr>
          <w:rFonts w:ascii="Times New Roman" w:hAnsi="Times New Roman"/>
          <w:sz w:val="28"/>
          <w:szCs w:val="28"/>
        </w:rPr>
        <w:t>По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мнению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Е</w:t>
      </w:r>
      <w:r w:rsidRPr="00CA70ED">
        <w:rPr>
          <w:rFonts w:ascii="Bodoni MT" w:hAnsi="Bodoni MT"/>
          <w:sz w:val="28"/>
          <w:szCs w:val="28"/>
        </w:rPr>
        <w:t xml:space="preserve">. </w:t>
      </w:r>
      <w:r w:rsidRPr="00CA70ED">
        <w:rPr>
          <w:rFonts w:ascii="Times New Roman" w:hAnsi="Times New Roman"/>
          <w:sz w:val="28"/>
          <w:szCs w:val="28"/>
        </w:rPr>
        <w:t>А</w:t>
      </w:r>
      <w:r w:rsidRPr="00CA70ED">
        <w:rPr>
          <w:rFonts w:ascii="Bodoni MT" w:hAnsi="Bodoni MT"/>
          <w:sz w:val="28"/>
          <w:szCs w:val="28"/>
        </w:rPr>
        <w:t xml:space="preserve">. </w:t>
      </w:r>
      <w:r w:rsidRPr="00CA70ED">
        <w:rPr>
          <w:rFonts w:ascii="Times New Roman" w:hAnsi="Times New Roman"/>
          <w:sz w:val="28"/>
          <w:szCs w:val="28"/>
        </w:rPr>
        <w:t>Земской</w:t>
      </w:r>
      <w:r w:rsidRPr="00CA70ED">
        <w:rPr>
          <w:rFonts w:ascii="Bodoni MT" w:hAnsi="Bodoni MT"/>
          <w:sz w:val="28"/>
          <w:szCs w:val="28"/>
        </w:rPr>
        <w:t xml:space="preserve">, </w:t>
      </w:r>
      <w:r>
        <w:rPr>
          <w:rFonts w:asciiTheme="minorHAnsi" w:hAnsiTheme="minorHAnsi"/>
          <w:sz w:val="28"/>
          <w:szCs w:val="28"/>
        </w:rPr>
        <w:t>«</w:t>
      </w:r>
      <w:r w:rsidRPr="00CA70ED">
        <w:rPr>
          <w:rFonts w:ascii="Times New Roman" w:hAnsi="Times New Roman"/>
          <w:sz w:val="28"/>
          <w:szCs w:val="28"/>
        </w:rPr>
        <w:t>индивидуальное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словотворчество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Bodoni MT" w:hAnsi="Bodoni MT" w:cs="Bodoni MT"/>
          <w:sz w:val="28"/>
          <w:szCs w:val="28"/>
        </w:rPr>
        <w:t>–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один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из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наиболее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распространённых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способов</w:t>
      </w:r>
      <w:r w:rsidRPr="00CA70ED">
        <w:rPr>
          <w:rFonts w:ascii="Bodoni MT" w:hAnsi="Bodoni MT"/>
          <w:sz w:val="28"/>
          <w:szCs w:val="28"/>
        </w:rPr>
        <w:t xml:space="preserve">, </w:t>
      </w:r>
      <w:r w:rsidRPr="00CA70ED">
        <w:rPr>
          <w:rFonts w:ascii="Times New Roman" w:hAnsi="Times New Roman"/>
          <w:sz w:val="28"/>
          <w:szCs w:val="28"/>
        </w:rPr>
        <w:t>реализующих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желание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говорящих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пошутить</w:t>
      </w:r>
      <w:r w:rsidRPr="00CA70ED">
        <w:rPr>
          <w:rFonts w:ascii="Bodoni MT" w:hAnsi="Bodoni MT"/>
          <w:sz w:val="28"/>
          <w:szCs w:val="28"/>
        </w:rPr>
        <w:t xml:space="preserve">, </w:t>
      </w:r>
      <w:r w:rsidRPr="00CA70ED">
        <w:rPr>
          <w:rFonts w:ascii="Times New Roman" w:hAnsi="Times New Roman"/>
          <w:sz w:val="28"/>
          <w:szCs w:val="28"/>
        </w:rPr>
        <w:t>поиграть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с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формой</w:t>
      </w:r>
      <w:r w:rsidRPr="00CA70ED">
        <w:rPr>
          <w:rFonts w:ascii="Bodoni MT" w:hAnsi="Bodoni MT"/>
          <w:sz w:val="28"/>
          <w:szCs w:val="28"/>
        </w:rPr>
        <w:t xml:space="preserve"> </w:t>
      </w:r>
      <w:r w:rsidRPr="00CA70ED">
        <w:rPr>
          <w:rFonts w:ascii="Times New Roman" w:hAnsi="Times New Roman"/>
          <w:sz w:val="28"/>
          <w:szCs w:val="28"/>
        </w:rPr>
        <w:t>речи</w:t>
      </w:r>
      <w:r>
        <w:rPr>
          <w:rFonts w:ascii="Times New Roman" w:hAnsi="Times New Roman"/>
          <w:sz w:val="28"/>
          <w:szCs w:val="28"/>
        </w:rPr>
        <w:t>»</w:t>
      </w:r>
      <w:r w:rsidR="0068405B">
        <w:rPr>
          <w:rStyle w:val="a7"/>
          <w:rFonts w:ascii="Bodoni MT" w:hAnsi="Bodoni MT"/>
          <w:sz w:val="28"/>
          <w:szCs w:val="28"/>
        </w:rPr>
        <w:footnoteReference w:customMarkFollows="1" w:id="70"/>
        <w:t>2</w:t>
      </w:r>
      <w:r w:rsidRPr="00CA70ED">
        <w:rPr>
          <w:rFonts w:ascii="Bodoni MT" w:hAnsi="Bodoni MT"/>
          <w:sz w:val="28"/>
          <w:szCs w:val="28"/>
        </w:rPr>
        <w:t xml:space="preserve">. </w:t>
      </w:r>
    </w:p>
    <w:p w:rsidR="005A7BAC" w:rsidRDefault="005A7BAC" w:rsidP="00176861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A7BAC" w:rsidRDefault="005A7BAC" w:rsidP="005A7BAC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A7BA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2.4. </w:t>
      </w:r>
      <w:proofErr w:type="spellStart"/>
      <w:r w:rsidRPr="005A7BAC">
        <w:rPr>
          <w:rFonts w:ascii="Times New Roman" w:hAnsi="Times New Roman"/>
          <w:b/>
          <w:bCs/>
          <w:sz w:val="28"/>
          <w:szCs w:val="28"/>
          <w:lang w:eastAsia="ru-RU"/>
        </w:rPr>
        <w:t>Семантизация</w:t>
      </w:r>
      <w:proofErr w:type="spellEnd"/>
      <w:r w:rsidRPr="005A7BA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 условиях языковой игры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 игровая этимология</w:t>
      </w:r>
    </w:p>
    <w:p w:rsidR="000C1149" w:rsidRDefault="000C1149" w:rsidP="000C114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Семантизация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в условиях языковой игры – это приписывание слову значения, которое сознательно нацелено на другое истолкование известного слова (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псевдозначение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>) ради забавы.</w:t>
      </w:r>
    </w:p>
    <w:p w:rsidR="00D97B6C" w:rsidRDefault="00C15253" w:rsidP="000C114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лингвокреативной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деятельности человека этот процесс очень активен.</w:t>
      </w:r>
      <w:r w:rsidR="000C1149">
        <w:rPr>
          <w:rFonts w:ascii="Times New Roman" w:hAnsi="Times New Roman"/>
          <w:bCs/>
          <w:sz w:val="28"/>
          <w:szCs w:val="28"/>
          <w:lang w:eastAsia="ru-RU"/>
        </w:rPr>
        <w:t xml:space="preserve"> Истоки его уходят в Древнюю Русь, и называется такое явление балагурство. «</w:t>
      </w:r>
      <w:r w:rsidR="00D97B6C" w:rsidRPr="00ED4913">
        <w:rPr>
          <w:rFonts w:ascii="Times New Roman" w:hAnsi="Times New Roman"/>
          <w:bCs/>
          <w:sz w:val="28"/>
          <w:szCs w:val="28"/>
          <w:lang w:eastAsia="ru-RU"/>
        </w:rPr>
        <w:t>Для древнерусского юмора очень</w:t>
      </w:r>
      <w:r w:rsidR="000C1149">
        <w:rPr>
          <w:rFonts w:ascii="Times New Roman" w:hAnsi="Times New Roman"/>
          <w:bCs/>
          <w:sz w:val="28"/>
          <w:szCs w:val="28"/>
          <w:lang w:eastAsia="ru-RU"/>
        </w:rPr>
        <w:t xml:space="preserve"> характерно балагурство, служащ</w:t>
      </w:r>
      <w:r w:rsidR="00D97B6C" w:rsidRPr="00ED4913">
        <w:rPr>
          <w:rFonts w:ascii="Times New Roman" w:hAnsi="Times New Roman"/>
          <w:bCs/>
          <w:sz w:val="28"/>
          <w:szCs w:val="28"/>
          <w:lang w:eastAsia="ru-RU"/>
        </w:rPr>
        <w:t xml:space="preserve">ее обнажению слова, по преимуществу его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обессмысливающему. </w:t>
      </w:r>
      <w:r w:rsidR="00D97B6C" w:rsidRPr="00ED4913">
        <w:rPr>
          <w:rFonts w:ascii="Times New Roman" w:hAnsi="Times New Roman"/>
          <w:bCs/>
          <w:sz w:val="28"/>
          <w:szCs w:val="28"/>
          <w:lang w:eastAsia="ru-RU"/>
        </w:rPr>
        <w:t xml:space="preserve">Балагурство разрушает значение слов и коверкает их внешнюю форму. Балагур вскрывает нелепость в строении слов, дает неверную этимологию </w:t>
      </w:r>
      <w:r w:rsidR="00D97B6C" w:rsidRPr="00ED4913">
        <w:rPr>
          <w:rFonts w:ascii="Times New Roman" w:hAnsi="Times New Roman"/>
          <w:bCs/>
          <w:sz w:val="28"/>
          <w:szCs w:val="28"/>
          <w:lang w:eastAsia="ru-RU"/>
        </w:rPr>
        <w:lastRenderedPageBreak/>
        <w:t>или неуместно подчеркивает этимологическое значение слова, связывает слова, внешне похожие по звучанию, и т. д.</w:t>
      </w:r>
      <w:r>
        <w:rPr>
          <w:rFonts w:ascii="Times New Roman" w:hAnsi="Times New Roman"/>
          <w:bCs/>
          <w:sz w:val="28"/>
          <w:szCs w:val="28"/>
          <w:lang w:eastAsia="ru-RU"/>
        </w:rPr>
        <w:t>»</w:t>
      </w:r>
      <w:r w:rsidR="000C1149">
        <w:rPr>
          <w:rStyle w:val="a7"/>
          <w:rFonts w:ascii="Times New Roman" w:hAnsi="Times New Roman"/>
          <w:bCs/>
          <w:sz w:val="28"/>
          <w:szCs w:val="28"/>
          <w:lang w:eastAsia="ru-RU"/>
        </w:rPr>
        <w:footnoteReference w:customMarkFollows="1" w:id="71"/>
        <w:t>1</w:t>
      </w:r>
      <w:r w:rsidR="000C1149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D97B6C" w:rsidRPr="00ED49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7D1A35" w:rsidRDefault="000C1149" w:rsidP="007D1A35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Интерес к </w:t>
      </w:r>
      <w:r w:rsidR="008E235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этому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явлению возник в </w:t>
      </w:r>
      <w:r w:rsidRPr="000C1149">
        <w:rPr>
          <w:rFonts w:ascii="Times New Roman" w:hAnsi="Times New Roman"/>
          <w:bCs/>
          <w:color w:val="000000" w:themeColor="text1"/>
          <w:sz w:val="28"/>
          <w:szCs w:val="28"/>
        </w:rPr>
        <w:t>60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-х гг. </w:t>
      </w:r>
      <w:r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XX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вв., благодаря появлению печатной забавы </w:t>
      </w:r>
      <w:r w:rsidR="008068FF">
        <w:rPr>
          <w:rFonts w:ascii="Times New Roman" w:hAnsi="Times New Roman"/>
          <w:bCs/>
          <w:color w:val="000000" w:themeColor="text1"/>
          <w:sz w:val="28"/>
          <w:szCs w:val="28"/>
        </w:rPr>
        <w:t>на Филологическом факультете ЛГУ</w:t>
      </w:r>
      <w:r w:rsidR="002856D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proofErr w:type="gramStart"/>
      <w:r w:rsidR="00B31F1A">
        <w:rPr>
          <w:rFonts w:ascii="Times New Roman" w:hAnsi="Times New Roman"/>
          <w:bCs/>
          <w:color w:val="000000" w:themeColor="text1"/>
          <w:sz w:val="28"/>
          <w:szCs w:val="28"/>
        </w:rPr>
        <w:t>названного</w:t>
      </w:r>
      <w:proofErr w:type="gramEnd"/>
      <w:r w:rsidR="00B31F1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2856DA">
        <w:rPr>
          <w:rFonts w:ascii="Times New Roman" w:hAnsi="Times New Roman"/>
          <w:bCs/>
          <w:color w:val="000000" w:themeColor="text1"/>
          <w:sz w:val="28"/>
          <w:szCs w:val="28"/>
        </w:rPr>
        <w:t>в дальнейшем «</w:t>
      </w:r>
      <w:proofErr w:type="spellStart"/>
      <w:r w:rsidR="00B31F1A">
        <w:rPr>
          <w:rFonts w:ascii="Times New Roman" w:hAnsi="Times New Roman"/>
          <w:bCs/>
          <w:color w:val="000000" w:themeColor="text1"/>
          <w:sz w:val="28"/>
          <w:szCs w:val="28"/>
        </w:rPr>
        <w:t>энтимологический</w:t>
      </w:r>
      <w:proofErr w:type="spellEnd"/>
      <w:r w:rsidR="00B31F1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словарь</w:t>
      </w:r>
      <w:r w:rsidR="002856D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», составленным </w:t>
      </w:r>
      <w:r w:rsidR="008068F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Б. Ю. </w:t>
      </w:r>
      <w:proofErr w:type="spellStart"/>
      <w:r w:rsidR="008068FF">
        <w:rPr>
          <w:rFonts w:ascii="Times New Roman" w:hAnsi="Times New Roman"/>
          <w:bCs/>
          <w:color w:val="000000" w:themeColor="text1"/>
          <w:sz w:val="28"/>
          <w:szCs w:val="28"/>
        </w:rPr>
        <w:t>Норман</w:t>
      </w:r>
      <w:r w:rsidR="002856DA">
        <w:rPr>
          <w:rFonts w:ascii="Times New Roman" w:hAnsi="Times New Roman"/>
          <w:bCs/>
          <w:color w:val="000000" w:themeColor="text1"/>
          <w:sz w:val="28"/>
          <w:szCs w:val="28"/>
        </w:rPr>
        <w:t>ом</w:t>
      </w:r>
      <w:proofErr w:type="spellEnd"/>
      <w:r w:rsidR="002856DA">
        <w:rPr>
          <w:rFonts w:ascii="Times New Roman" w:hAnsi="Times New Roman"/>
          <w:bCs/>
          <w:color w:val="000000" w:themeColor="text1"/>
          <w:sz w:val="28"/>
          <w:szCs w:val="28"/>
        </w:rPr>
        <w:t>. Слово "</w:t>
      </w:r>
      <w:proofErr w:type="spellStart"/>
      <w:r w:rsidR="002856DA">
        <w:rPr>
          <w:rFonts w:ascii="Times New Roman" w:hAnsi="Times New Roman"/>
          <w:bCs/>
          <w:color w:val="000000" w:themeColor="text1"/>
          <w:sz w:val="28"/>
          <w:szCs w:val="28"/>
        </w:rPr>
        <w:t>энтимологический</w:t>
      </w:r>
      <w:proofErr w:type="spellEnd"/>
      <w:r w:rsidR="002856DA">
        <w:rPr>
          <w:rFonts w:ascii="Times New Roman" w:hAnsi="Times New Roman"/>
          <w:bCs/>
          <w:color w:val="000000" w:themeColor="text1"/>
          <w:sz w:val="28"/>
          <w:szCs w:val="28"/>
        </w:rPr>
        <w:t>" образовано по сходству с "этимологический"</w:t>
      </w:r>
      <w:r w:rsidR="007D1A35">
        <w:rPr>
          <w:rFonts w:ascii="Times New Roman" w:hAnsi="Times New Roman"/>
          <w:bCs/>
          <w:color w:val="000000" w:themeColor="text1"/>
          <w:sz w:val="28"/>
          <w:szCs w:val="28"/>
        </w:rPr>
        <w:t>, но с опечаткой, которая напоминает неправильное, искажённое пр</w:t>
      </w:r>
      <w:r w:rsidR="008E2352">
        <w:rPr>
          <w:rFonts w:ascii="Times New Roman" w:hAnsi="Times New Roman"/>
          <w:bCs/>
          <w:color w:val="000000" w:themeColor="text1"/>
          <w:sz w:val="28"/>
          <w:szCs w:val="28"/>
        </w:rPr>
        <w:t>оизношение узуального слова. В этом</w:t>
      </w:r>
      <w:r w:rsidR="007D1A3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словаре представлены русские слова</w:t>
      </w:r>
      <w:r w:rsidR="007D1A35" w:rsidRPr="007D1A3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7D1A35">
        <w:rPr>
          <w:rFonts w:ascii="Times New Roman" w:hAnsi="Times New Roman"/>
          <w:bCs/>
          <w:color w:val="000000" w:themeColor="text1"/>
          <w:sz w:val="28"/>
          <w:szCs w:val="28"/>
        </w:rPr>
        <w:t>с заведомо ложным толкованием</w:t>
      </w:r>
      <w:r w:rsidR="007D1A35" w:rsidRPr="007D1A3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</w:p>
    <w:p w:rsidR="007D1A35" w:rsidRPr="008637B0" w:rsidRDefault="007D1A35" w:rsidP="008637B0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Б. Ю.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</w:rPr>
        <w:t>Норман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объясняет введённый термин так: </w:t>
      </w:r>
      <w:r w:rsidRPr="007D1A35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Pr="007D1A35">
        <w:rPr>
          <w:rFonts w:ascii="Times New Roman" w:hAnsi="Times New Roman"/>
          <w:sz w:val="28"/>
          <w:szCs w:val="28"/>
          <w:lang w:eastAsia="ru-RU"/>
        </w:rPr>
        <w:t>если с формальной точ</w:t>
      </w:r>
      <w:r>
        <w:rPr>
          <w:rFonts w:ascii="Times New Roman" w:hAnsi="Times New Roman"/>
          <w:sz w:val="28"/>
          <w:szCs w:val="28"/>
          <w:lang w:eastAsia="ru-RU"/>
        </w:rPr>
        <w:t>ки зрения "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энтимологизирование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" – </w:t>
      </w:r>
      <w:r w:rsidRPr="007D1A35">
        <w:rPr>
          <w:rFonts w:ascii="Times New Roman" w:hAnsi="Times New Roman"/>
          <w:sz w:val="28"/>
          <w:szCs w:val="28"/>
          <w:lang w:eastAsia="ru-RU"/>
        </w:rPr>
        <w:t xml:space="preserve">это разновидность </w:t>
      </w:r>
      <w:proofErr w:type="spellStart"/>
      <w:r w:rsidRPr="007D1A35">
        <w:rPr>
          <w:rFonts w:ascii="Times New Roman" w:hAnsi="Times New Roman"/>
          <w:sz w:val="28"/>
          <w:szCs w:val="28"/>
          <w:lang w:eastAsia="ru-RU"/>
        </w:rPr>
        <w:t>семантизации</w:t>
      </w:r>
      <w:proofErr w:type="spellEnd"/>
      <w:r w:rsidRPr="007D1A35">
        <w:rPr>
          <w:rFonts w:ascii="Times New Roman" w:hAnsi="Times New Roman"/>
          <w:sz w:val="28"/>
          <w:szCs w:val="28"/>
          <w:lang w:eastAsia="ru-RU"/>
        </w:rPr>
        <w:t>, то с содержательной стороны оно максимально сближается с описанным выше явлением народной этимологии. Напомним: этот термин относится к ситуациям, когда человек определяет происхождение слова (точнее, его словообразовательную историю: какой признак лежит в основе названия?), опираясь на случайное формальное сходство с другим словом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D1A35">
        <w:rPr>
          <w:rFonts w:ascii="Times New Roman" w:hAnsi="Times New Roman"/>
          <w:sz w:val="28"/>
          <w:szCs w:val="28"/>
          <w:lang w:eastAsia="ru-RU"/>
        </w:rPr>
        <w:t>&lt;…&gt; П</w:t>
      </w:r>
      <w:proofErr w:type="gramEnd"/>
      <w:r w:rsidRPr="007D1A35">
        <w:rPr>
          <w:rFonts w:ascii="Times New Roman" w:hAnsi="Times New Roman"/>
          <w:sz w:val="28"/>
          <w:szCs w:val="28"/>
          <w:lang w:eastAsia="ru-RU"/>
        </w:rPr>
        <w:t>оэтому можно, несколько огрубляя, определить «</w:t>
      </w:r>
      <w:proofErr w:type="spellStart"/>
      <w:r w:rsidRPr="007D1A35">
        <w:rPr>
          <w:rFonts w:ascii="Times New Roman" w:hAnsi="Times New Roman"/>
          <w:sz w:val="28"/>
          <w:szCs w:val="28"/>
          <w:lang w:eastAsia="ru-RU"/>
        </w:rPr>
        <w:t>энтимологизирование</w:t>
      </w:r>
      <w:proofErr w:type="spellEnd"/>
      <w:r w:rsidRPr="007D1A35">
        <w:rPr>
          <w:rFonts w:ascii="Times New Roman" w:hAnsi="Times New Roman"/>
          <w:sz w:val="28"/>
          <w:szCs w:val="28"/>
          <w:lang w:eastAsia="ru-RU"/>
        </w:rPr>
        <w:t>» как языковую игру, в которой народная этимология принимает форму семантизации»</w:t>
      </w:r>
      <w:r w:rsidR="0068405B">
        <w:rPr>
          <w:rStyle w:val="a7"/>
          <w:rFonts w:ascii="Times New Roman" w:hAnsi="Times New Roman"/>
          <w:sz w:val="28"/>
          <w:szCs w:val="28"/>
          <w:lang w:eastAsia="ru-RU"/>
        </w:rPr>
        <w:footnoteReference w:customMarkFollows="1" w:id="72"/>
        <w:t>2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8637B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</w:t>
      </w:r>
      <w:r w:rsidR="00B31F1A">
        <w:rPr>
          <w:rFonts w:ascii="Times New Roman" w:hAnsi="Times New Roman"/>
          <w:bCs/>
          <w:color w:val="000000" w:themeColor="text1"/>
          <w:sz w:val="28"/>
          <w:szCs w:val="28"/>
        </w:rPr>
        <w:t>сследователь добавляет, что этот процесс «</w:t>
      </w:r>
      <w:r w:rsidR="00B31F1A" w:rsidRPr="00B31F1A">
        <w:rPr>
          <w:rFonts w:ascii="Times New Roman" w:hAnsi="Times New Roman"/>
          <w:sz w:val="28"/>
          <w:szCs w:val="28"/>
          <w:lang w:eastAsia="ru-RU"/>
        </w:rPr>
        <w:t>естествен при освоении взрослым человеком новых для него названий: опознаются входящие в них элементы, протягиваются нито</w:t>
      </w:r>
      <w:r w:rsidR="00B31F1A">
        <w:rPr>
          <w:rFonts w:ascii="Times New Roman" w:hAnsi="Times New Roman"/>
          <w:sz w:val="28"/>
          <w:szCs w:val="28"/>
          <w:lang w:eastAsia="ru-RU"/>
        </w:rPr>
        <w:t>чки связей к другим лексемам...</w:t>
      </w:r>
      <w:r w:rsidR="00E72F3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31F1A" w:rsidRPr="00B31F1A">
        <w:rPr>
          <w:rFonts w:ascii="Times New Roman" w:hAnsi="Times New Roman"/>
          <w:sz w:val="28"/>
          <w:szCs w:val="28"/>
          <w:lang w:eastAsia="ru-RU"/>
        </w:rPr>
        <w:t xml:space="preserve">Еще естественнее он для детской речи. Ребенок ежедневно сталкивается с массой новых слов; </w:t>
      </w:r>
      <w:r w:rsidR="00B31F1A">
        <w:rPr>
          <w:rFonts w:ascii="Times New Roman" w:hAnsi="Times New Roman"/>
          <w:sz w:val="28"/>
          <w:szCs w:val="28"/>
          <w:lang w:eastAsia="ru-RU"/>
        </w:rPr>
        <w:t>он должен как-то их соотнести, "увязать"</w:t>
      </w:r>
      <w:r w:rsidR="00B31F1A" w:rsidRPr="00B31F1A">
        <w:rPr>
          <w:rFonts w:ascii="Times New Roman" w:hAnsi="Times New Roman"/>
          <w:sz w:val="28"/>
          <w:szCs w:val="28"/>
          <w:lang w:eastAsia="ru-RU"/>
        </w:rPr>
        <w:t xml:space="preserve"> со словами,</w:t>
      </w:r>
      <w:r w:rsidR="00B31F1A">
        <w:rPr>
          <w:rFonts w:ascii="Times New Roman" w:hAnsi="Times New Roman"/>
          <w:sz w:val="28"/>
          <w:szCs w:val="28"/>
          <w:lang w:eastAsia="ru-RU"/>
        </w:rPr>
        <w:t xml:space="preserve"> уже имеющимися в его сознании»</w:t>
      </w:r>
      <w:r w:rsidR="0068405B">
        <w:rPr>
          <w:rStyle w:val="a7"/>
          <w:rFonts w:ascii="Times New Roman" w:hAnsi="Times New Roman"/>
          <w:sz w:val="24"/>
          <w:szCs w:val="24"/>
          <w:lang w:eastAsia="ru-RU"/>
        </w:rPr>
        <w:footnoteReference w:customMarkFollows="1" w:id="73"/>
        <w:t>3</w:t>
      </w:r>
      <w:r w:rsidR="00B31F1A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B31F1A" w:rsidRDefault="00B31F1A" w:rsidP="00B31F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37B0" w:rsidRPr="00B31F1A" w:rsidRDefault="008637B0" w:rsidP="00B31F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31A02" w:rsidRDefault="00B31F1A" w:rsidP="00A050F2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2.5.</w:t>
      </w:r>
      <w:r w:rsidR="00560C5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Разрушение</w:t>
      </w:r>
      <w:r w:rsidR="00931A0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устойчивых фраз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антипословицы</w:t>
      </w:r>
      <w:proofErr w:type="spellEnd"/>
      <w:r w:rsidR="00560C5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60C5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антипоговорки</w:t>
      </w:r>
      <w:proofErr w:type="spellEnd"/>
      <w:r w:rsidR="00560C5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="00931A0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фразеологическое творчество</w:t>
      </w:r>
    </w:p>
    <w:p w:rsidR="00A050F2" w:rsidRDefault="006F6624" w:rsidP="00A050F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A050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редставленн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ые</w:t>
      </w:r>
      <w:r w:rsidR="00A050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заглавии параграфа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названия</w:t>
      </w:r>
      <w:r w:rsidR="00A050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можно обозначить термином </w:t>
      </w:r>
      <w:r w:rsidR="008E2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«речевые</w:t>
      </w:r>
      <w:r w:rsidR="00A050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клише». Объём понятия </w:t>
      </w:r>
      <w:r w:rsidR="009037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очень широк и </w:t>
      </w:r>
      <w:r w:rsidR="00A050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 вполне определён. Под ним подразумевают и фразеологизмы, и частотные сочетания, словесные штампы, в широком смысле – лозунги, популярные цитаты, афоризмы, пословицы, поговорки и мн. др. Значение «клише» и его основные свойства выделил М. А. </w:t>
      </w:r>
      <w:proofErr w:type="spellStart"/>
      <w:r w:rsidR="00A050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Кронгауз</w:t>
      </w:r>
      <w:proofErr w:type="spellEnd"/>
      <w:r w:rsidR="00A050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(2015). «Клише всегда осознаётся, с одной стороны, как нечто нестандартное, с другой стороны, как регулярная цитация. Фактически клише – это нарушение, ставшее правилом. Можно даже сказать, что клише – это то, что заключено в кавычки, имеющее двойное значение: подчёркивание "непрямого прочтения" данного выражения и выделение его как цитаты. Таким образом, </w:t>
      </w:r>
      <w:r w:rsidR="009037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значение клише складывается из двух компонентов: его значения в первоначальном нестандартном употреблении и знания условий правильного употребления, т.е. стандартного "контекста" цитации, или сферы употребления клише»</w:t>
      </w:r>
      <w:r w:rsidR="0090374E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74"/>
        <w:t>1</w:t>
      </w:r>
      <w:r w:rsidR="009037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90374E" w:rsidRDefault="0090374E" w:rsidP="00B82AE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течением времени количество </w:t>
      </w:r>
      <w:r w:rsidR="00B82A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речевых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клише увеличивается</w:t>
      </w:r>
      <w:r w:rsidR="00B82A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либо уменьшается, </w:t>
      </w:r>
      <w:r w:rsidR="003557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 как они </w:t>
      </w:r>
      <w:r w:rsidR="00BC37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забываю</w:t>
      </w:r>
      <w:r w:rsidR="00B82A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EF1E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65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Очень часто речевые </w:t>
      </w:r>
      <w:r w:rsidR="00BC37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клише</w:t>
      </w:r>
      <w:r w:rsidR="006339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подвергаются изменениям</w:t>
      </w:r>
      <w:r w:rsidR="00F65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которые именуются учёными </w:t>
      </w:r>
      <w:r w:rsidR="00EF1E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«</w:t>
      </w:r>
      <w:r w:rsidR="006339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разрушение</w:t>
      </w:r>
      <w:r w:rsidR="00EF1E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6339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BC37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разрушении в клише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заменяются</w:t>
      </w:r>
      <w:proofErr w:type="gramEnd"/>
      <w:r w:rsidR="00B82A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/обновляются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какие-либо компоненты</w:t>
      </w:r>
      <w:r w:rsidR="00B82A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формы или содержания. </w:t>
      </w:r>
      <w:r w:rsidR="00BC37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зависимости от того, </w:t>
      </w:r>
      <w:r w:rsidR="00E72F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где </w:t>
      </w:r>
      <w:r w:rsidR="00BC37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происходит разрушение (фразеологизм, пословица, поговорка, цитата и др.), с</w:t>
      </w:r>
      <w:r w:rsidR="00B82A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уществуют частные наименования подобных явлений. </w:t>
      </w:r>
      <w:r w:rsidR="00F65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последнее время в лингвистической науке они именуются с префиксом ант</w:t>
      </w:r>
      <w:proofErr w:type="gramStart"/>
      <w:r w:rsidR="00F65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 w:rsidR="00F652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EF1E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Рассмотрим некоторые из них.</w:t>
      </w:r>
    </w:p>
    <w:p w:rsidR="001E55A6" w:rsidRDefault="00EF1EF0" w:rsidP="00E72F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8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мнению специалистов-</w:t>
      </w:r>
      <w:proofErr w:type="spellStart"/>
      <w:r w:rsidRPr="003358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паремиологов</w:t>
      </w:r>
      <w:proofErr w:type="spellEnd"/>
      <w:r w:rsidRPr="003358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E72F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такое </w:t>
      </w:r>
      <w:r w:rsidR="0033582E" w:rsidRPr="003358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явление</w:t>
      </w:r>
      <w:r w:rsidR="00E72F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ново</w:t>
      </w:r>
      <w:r w:rsidR="005933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«</w:t>
      </w:r>
      <w:r w:rsidR="005933DD" w:rsidRPr="005933DD">
        <w:rPr>
          <w:rFonts w:ascii="Times New Roman" w:hAnsi="Times New Roman"/>
          <w:sz w:val="28"/>
          <w:szCs w:val="28"/>
          <w:lang w:eastAsia="ru-RU"/>
        </w:rPr>
        <w:t xml:space="preserve">Переделки пословиц столь же древни, как и сами пословицы. </w:t>
      </w:r>
      <w:proofErr w:type="gramStart"/>
      <w:r w:rsidR="005933DD" w:rsidRPr="005933DD">
        <w:rPr>
          <w:rFonts w:ascii="Times New Roman" w:hAnsi="Times New Roman"/>
          <w:sz w:val="28"/>
          <w:szCs w:val="28"/>
          <w:lang w:eastAsia="ru-RU"/>
        </w:rPr>
        <w:t>Они родились не только как отмеченный протест против банального здравого смысла и назидательного тона</w:t>
      </w:r>
      <w:r w:rsidR="005933D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933DD" w:rsidRPr="005933DD">
        <w:rPr>
          <w:rFonts w:ascii="Times New Roman" w:hAnsi="Times New Roman"/>
          <w:sz w:val="28"/>
          <w:szCs w:val="28"/>
          <w:lang w:eastAsia="ru-RU"/>
        </w:rPr>
        <w:t xml:space="preserve">традиционной </w:t>
      </w:r>
      <w:r w:rsidR="005933DD">
        <w:rPr>
          <w:rFonts w:ascii="Cambria Math" w:hAnsi="Cambria Math" w:cs="Cambria Math"/>
          <w:sz w:val="28"/>
          <w:szCs w:val="28"/>
          <w:lang w:eastAsia="ru-RU"/>
        </w:rPr>
        <w:t>"</w:t>
      </w:r>
      <w:r w:rsidR="005933DD" w:rsidRPr="005933DD">
        <w:rPr>
          <w:rFonts w:ascii="Times New Roman" w:hAnsi="Times New Roman"/>
          <w:sz w:val="28"/>
          <w:szCs w:val="28"/>
          <w:lang w:eastAsia="ru-RU"/>
        </w:rPr>
        <w:t>народной мудрости</w:t>
      </w:r>
      <w:r w:rsidR="005933DD">
        <w:rPr>
          <w:rFonts w:ascii="Cambria Math" w:hAnsi="Cambria Math" w:cs="Cambria Math"/>
          <w:sz w:val="28"/>
          <w:szCs w:val="28"/>
          <w:lang w:eastAsia="ru-RU"/>
        </w:rPr>
        <w:t>"</w:t>
      </w:r>
      <w:r w:rsidR="005933DD" w:rsidRPr="005933DD">
        <w:rPr>
          <w:rFonts w:ascii="Times New Roman" w:hAnsi="Times New Roman"/>
          <w:sz w:val="28"/>
          <w:szCs w:val="28"/>
          <w:lang w:eastAsia="ru-RU"/>
        </w:rPr>
        <w:t xml:space="preserve">, но и как веселая языковая игра, очищающий катарсис, карнавальная речевая маска уставшего </w:t>
      </w:r>
      <w:r w:rsidR="005933DD" w:rsidRPr="005933D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от </w:t>
      </w:r>
      <w:r w:rsidR="005933DD">
        <w:rPr>
          <w:rFonts w:ascii="Cambria Math" w:hAnsi="Cambria Math" w:cs="Cambria Math"/>
          <w:sz w:val="28"/>
          <w:szCs w:val="28"/>
          <w:lang w:eastAsia="ru-RU"/>
        </w:rPr>
        <w:t>"</w:t>
      </w:r>
      <w:r w:rsidR="005933DD" w:rsidRPr="005933DD">
        <w:rPr>
          <w:rFonts w:ascii="Times New Roman" w:hAnsi="Times New Roman"/>
          <w:sz w:val="28"/>
          <w:szCs w:val="28"/>
          <w:lang w:eastAsia="ru-RU"/>
        </w:rPr>
        <w:t>серьезностей</w:t>
      </w:r>
      <w:r w:rsidR="005933DD">
        <w:rPr>
          <w:rFonts w:ascii="Cambria Math" w:hAnsi="Cambria Math" w:cs="Cambria Math"/>
          <w:sz w:val="28"/>
          <w:szCs w:val="28"/>
          <w:lang w:eastAsia="ru-RU"/>
        </w:rPr>
        <w:t>"</w:t>
      </w:r>
      <w:r w:rsidR="005933DD" w:rsidRPr="005933DD">
        <w:rPr>
          <w:rFonts w:ascii="Times New Roman" w:hAnsi="Times New Roman"/>
          <w:sz w:val="28"/>
          <w:szCs w:val="28"/>
          <w:lang w:eastAsia="ru-RU"/>
        </w:rPr>
        <w:t xml:space="preserve"> и трагедий повседневной жизни Человека</w:t>
      </w:r>
      <w:r w:rsidR="005933DD">
        <w:rPr>
          <w:rFonts w:ascii="Times New Roman" w:hAnsi="Times New Roman"/>
          <w:sz w:val="28"/>
          <w:szCs w:val="28"/>
          <w:lang w:eastAsia="ru-RU"/>
        </w:rPr>
        <w:t>»</w:t>
      </w:r>
      <w:r w:rsidR="005933DD">
        <w:rPr>
          <w:rStyle w:val="a7"/>
          <w:rFonts w:ascii="Times New Roman" w:hAnsi="Times New Roman"/>
          <w:sz w:val="28"/>
          <w:szCs w:val="28"/>
          <w:lang w:eastAsia="ru-RU"/>
        </w:rPr>
        <w:footnoteReference w:customMarkFollows="1" w:id="75"/>
        <w:t>1</w:t>
      </w:r>
      <w:r w:rsidR="005933DD" w:rsidRPr="005933DD">
        <w:rPr>
          <w:rFonts w:ascii="Times New Roman" w:hAnsi="Times New Roman"/>
          <w:sz w:val="28"/>
          <w:szCs w:val="28"/>
          <w:lang w:eastAsia="ru-RU"/>
        </w:rPr>
        <w:t>.</w:t>
      </w:r>
      <w:r w:rsidR="005933D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3582E" w:rsidRPr="003358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В. М. Мокиенко и Х. Вальтер считают, что в </w:t>
      </w:r>
      <w:proofErr w:type="spellStart"/>
      <w:r w:rsidR="0033582E" w:rsidRPr="003358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антипословицах</w:t>
      </w:r>
      <w:proofErr w:type="spellEnd"/>
      <w:r w:rsidR="0033582E" w:rsidRPr="003358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заключён элемент "стёба", который влечёт за собой "сопротивление" старой культуре</w:t>
      </w:r>
      <w:r w:rsidR="00674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но в них</w:t>
      </w:r>
      <w:r w:rsidR="005933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74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всегда</w:t>
      </w:r>
      <w:proofErr w:type="gramEnd"/>
      <w:r w:rsidR="00674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можно проследить </w:t>
      </w:r>
      <w:r w:rsidR="00674F13">
        <w:rPr>
          <w:rFonts w:ascii="Times New Roman" w:hAnsi="Times New Roman"/>
          <w:sz w:val="28"/>
          <w:szCs w:val="28"/>
          <w:lang w:eastAsia="ru-RU"/>
        </w:rPr>
        <w:t>обыгрываемый создателями прототип.</w:t>
      </w:r>
      <w:r w:rsidR="0033582E" w:rsidRPr="003358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E55A6">
        <w:rPr>
          <w:rFonts w:ascii="Times New Roman" w:hAnsi="Times New Roman"/>
          <w:sz w:val="28"/>
          <w:szCs w:val="28"/>
          <w:lang w:eastAsia="ru-RU"/>
        </w:rPr>
        <w:t xml:space="preserve">По такому же принципу строятся </w:t>
      </w:r>
      <w:proofErr w:type="spellStart"/>
      <w:r w:rsidR="001E55A6">
        <w:rPr>
          <w:rFonts w:ascii="Times New Roman" w:hAnsi="Times New Roman"/>
          <w:sz w:val="28"/>
          <w:szCs w:val="28"/>
          <w:lang w:eastAsia="ru-RU"/>
        </w:rPr>
        <w:t>антипоговорки</w:t>
      </w:r>
      <w:proofErr w:type="spellEnd"/>
      <w:r w:rsidR="001E55A6">
        <w:rPr>
          <w:rFonts w:ascii="Times New Roman" w:hAnsi="Times New Roman"/>
          <w:sz w:val="28"/>
          <w:szCs w:val="28"/>
          <w:lang w:eastAsia="ru-RU"/>
        </w:rPr>
        <w:t xml:space="preserve"> и фразеологическое творчество</w:t>
      </w:r>
      <w:r w:rsidR="00DA752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31F1A" w:rsidRDefault="00B31F1A" w:rsidP="00B31F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55A6" w:rsidRDefault="001E55A6" w:rsidP="003557DA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FA7299" w:rsidRDefault="00FA7299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557DA" w:rsidRDefault="003557DA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557DA" w:rsidRDefault="003557DA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557DA" w:rsidRDefault="003557DA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557DA" w:rsidRDefault="003557DA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557DA" w:rsidRDefault="003557DA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557DA" w:rsidRDefault="003557DA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557DA" w:rsidRDefault="003557DA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6861" w:rsidRDefault="00176861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6861" w:rsidRDefault="00176861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6861" w:rsidRDefault="00176861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6861" w:rsidRDefault="00176861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6861" w:rsidRDefault="00176861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6861" w:rsidRDefault="00176861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6861" w:rsidRDefault="00176861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76861" w:rsidRDefault="00176861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0C1149" w:rsidRPr="005B6159" w:rsidRDefault="000C1149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68405B" w:rsidRPr="005B6159" w:rsidRDefault="0068405B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68405B" w:rsidRPr="005B6159" w:rsidRDefault="0068405B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68405B" w:rsidRPr="005B6159" w:rsidRDefault="0068405B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68405B" w:rsidRPr="005B6159" w:rsidRDefault="0068405B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68405B" w:rsidRPr="005B6159" w:rsidRDefault="0068405B" w:rsidP="006D455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06F7E" w:rsidRPr="007A5290" w:rsidRDefault="00406F7E" w:rsidP="00406F7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A5290">
        <w:rPr>
          <w:rFonts w:ascii="Times New Roman" w:hAnsi="Times New Roman"/>
          <w:b/>
          <w:sz w:val="28"/>
          <w:szCs w:val="28"/>
        </w:rPr>
        <w:lastRenderedPageBreak/>
        <w:t>ГЛАВА 3</w:t>
      </w:r>
      <w:r>
        <w:rPr>
          <w:rFonts w:ascii="Times New Roman" w:hAnsi="Times New Roman"/>
          <w:sz w:val="28"/>
          <w:szCs w:val="28"/>
        </w:rPr>
        <w:t>. АНАЛИЗ ИНТЕРНЕТ-МЕМОВ</w:t>
      </w:r>
    </w:p>
    <w:p w:rsidR="00406F7E" w:rsidRPr="0075411D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A15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этой главе представлен анализ специально отобранного материала интернет-</w:t>
      </w:r>
      <w:proofErr w:type="spellStart"/>
      <w:r w:rsidR="003A15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мемов</w:t>
      </w:r>
      <w:proofErr w:type="spellEnd"/>
      <w:r w:rsidR="003A15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Рассматриваются явления языковой игры </w:t>
      </w:r>
      <w:r w:rsidR="00863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(окказионализмы, разрушения речевых клише, игровая этимология, игра на </w:t>
      </w:r>
      <w:proofErr w:type="spellStart"/>
      <w:r w:rsidR="00863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</w:t>
      </w:r>
      <w:proofErr w:type="gramStart"/>
      <w:r w:rsidR="00863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="00863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863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явлениях, игровой анахронизм слова и изображения) на конкретных примерах.</w:t>
      </w:r>
      <w:r w:rsidR="003A15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06F7E" w:rsidRDefault="00406F7E" w:rsidP="00406F7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06F7E" w:rsidRPr="002100A0" w:rsidRDefault="00406F7E" w:rsidP="00406F7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Окказионализмы в интернет-</w:t>
      </w:r>
      <w:proofErr w:type="spellStart"/>
      <w:r>
        <w:rPr>
          <w:rFonts w:ascii="Times New Roman" w:hAnsi="Times New Roman"/>
          <w:b/>
          <w:sz w:val="28"/>
          <w:szCs w:val="28"/>
        </w:rPr>
        <w:t>мемах</w:t>
      </w:r>
      <w:proofErr w:type="spellEnd"/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окказиональных слов – это индивидуальное словотворчество.</w:t>
      </w:r>
    </w:p>
    <w:p w:rsidR="00176861" w:rsidRDefault="00176861" w:rsidP="001768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08A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кказионализм</w:t>
      </w:r>
      <w:r w:rsidRPr="00B460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есть </w:t>
      </w:r>
      <w:r w:rsidRPr="00B4608A">
        <w:rPr>
          <w:rFonts w:ascii="Times New Roman" w:hAnsi="Times New Roman"/>
          <w:color w:val="000000"/>
          <w:sz w:val="28"/>
          <w:szCs w:val="28"/>
        </w:rPr>
        <w:t xml:space="preserve">результат образования слова по малопродуктивной или непродуктивной модели. Те слова, которые созданы </w:t>
      </w:r>
      <w:r w:rsidRPr="00B4608A">
        <w:rPr>
          <w:rFonts w:ascii="Times New Roman" w:hAnsi="Times New Roman"/>
          <w:sz w:val="28"/>
          <w:szCs w:val="28"/>
        </w:rPr>
        <w:t>по основным</w:t>
      </w:r>
      <w:r>
        <w:rPr>
          <w:rFonts w:ascii="Times New Roman" w:hAnsi="Times New Roman"/>
          <w:sz w:val="28"/>
          <w:szCs w:val="28"/>
        </w:rPr>
        <w:t>, продуктивным</w:t>
      </w:r>
      <w:r w:rsidRPr="00B4608A">
        <w:rPr>
          <w:rFonts w:ascii="Times New Roman" w:hAnsi="Times New Roman"/>
          <w:sz w:val="28"/>
          <w:szCs w:val="28"/>
        </w:rPr>
        <w:t xml:space="preserve"> словообразовательным моделям русского языка, являются потенциальными словами</w:t>
      </w:r>
      <w:r>
        <w:rPr>
          <w:rFonts w:ascii="Times New Roman" w:hAnsi="Times New Roman"/>
          <w:sz w:val="28"/>
          <w:szCs w:val="28"/>
        </w:rPr>
        <w:t>.</w:t>
      </w:r>
    </w:p>
    <w:p w:rsidR="00176861" w:rsidRPr="00680EED" w:rsidRDefault="00176861" w:rsidP="00176861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Е. А.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Земская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отмечает, что «окказионализмы – это явление индивидуальное, не типовое, поэтому подвести их под какой-то типовой способ бывает нередко трудно, а иногда и невозможно»</w:t>
      </w:r>
      <w:r w:rsidR="00724092">
        <w:rPr>
          <w:rStyle w:val="a7"/>
          <w:rFonts w:ascii="Times New Roman" w:eastAsia="Times New Roman" w:hAnsi="Times New Roman"/>
          <w:bCs/>
          <w:sz w:val="28"/>
          <w:szCs w:val="28"/>
          <w:lang w:eastAsia="ru-RU"/>
        </w:rPr>
        <w:footnoteReference w:customMarkFollows="1" w:id="76"/>
        <w:t>1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76861" w:rsidRDefault="00176861" w:rsidP="0017686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Некоторые исследователи полагают, что окказионализмы могут создаваться нормативными способами словообразования «Существует 7 чистых способов словообразования: суффиксация, префиксация, </w:t>
      </w:r>
      <w:proofErr w:type="spellStart"/>
      <w:r>
        <w:rPr>
          <w:rFonts w:ascii="Times New Roman" w:hAnsi="Times New Roman"/>
          <w:sz w:val="28"/>
          <w:szCs w:val="28"/>
        </w:rPr>
        <w:t>постфиксация</w:t>
      </w:r>
      <w:proofErr w:type="spellEnd"/>
      <w:r>
        <w:rPr>
          <w:rFonts w:ascii="Times New Roman" w:hAnsi="Times New Roman"/>
          <w:sz w:val="28"/>
          <w:szCs w:val="28"/>
        </w:rPr>
        <w:t>, субстантивация, сложение, сращение, усечение по аббревиатурному принципу. В окказиональных и смешанных способах эти чистые способы сочетаются по 2, по 3 и даже по 4»</w:t>
      </w:r>
      <w:r w:rsidR="00724092">
        <w:rPr>
          <w:rStyle w:val="a7"/>
          <w:rFonts w:ascii="Times New Roman" w:hAnsi="Times New Roman"/>
          <w:sz w:val="28"/>
          <w:szCs w:val="28"/>
        </w:rPr>
        <w:footnoteReference w:customMarkFollows="1" w:id="77"/>
        <w:t>2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76861" w:rsidRDefault="00176861" w:rsidP="0017686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Многие исследователи отмечают, что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об</w:t>
      </w:r>
      <w:r>
        <w:rPr>
          <w:rFonts w:ascii="Times New Roman" w:hAnsi="Times New Roman"/>
          <w:sz w:val="28"/>
          <w:szCs w:val="28"/>
        </w:rPr>
        <w:t xml:space="preserve">разование окказионализмов происходит не только по аналогии с узуальными единицами словообразовательной системы языка, но и другими способами, не присущими узуальному слову. Они объединены </w:t>
      </w:r>
      <w:r>
        <w:rPr>
          <w:rFonts w:ascii="Times New Roman" w:hAnsi="Times New Roman"/>
          <w:noProof/>
          <w:sz w:val="28"/>
          <w:szCs w:val="28"/>
          <w:lang w:eastAsia="ru-RU"/>
        </w:rPr>
        <w:t>двумя общими признаками: обладают экспрессивностью и отвечают потребности языковой экономии.</w:t>
      </w:r>
    </w:p>
    <w:p w:rsidR="00176861" w:rsidRPr="006A7BD9" w:rsidRDefault="00176861" w:rsidP="006A7B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Рассмотрим эти способы образования подробно на конкретном материале.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процессе исследования материала было обнаружено, что данный вид </w:t>
      </w:r>
      <w:proofErr w:type="spellStart"/>
      <w:r>
        <w:rPr>
          <w:rFonts w:ascii="Times New Roman" w:hAnsi="Times New Roman"/>
          <w:bCs/>
          <w:sz w:val="28"/>
          <w:szCs w:val="28"/>
        </w:rPr>
        <w:t>лингвокреативности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наиболее популярен среди </w:t>
      </w:r>
      <w:proofErr w:type="gramStart"/>
      <w:r>
        <w:rPr>
          <w:rFonts w:ascii="Times New Roman" w:hAnsi="Times New Roman"/>
          <w:bCs/>
          <w:sz w:val="28"/>
          <w:szCs w:val="28"/>
        </w:rPr>
        <w:t>интернет-пользователей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т.к. является компактным средством выражения мысли. </w:t>
      </w:r>
      <w:proofErr w:type="gramStart"/>
      <w:r w:rsidR="00FA257B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ходе отбора материала было замечено, что многие окказионализмы в интернет-</w:t>
      </w:r>
      <w:proofErr w:type="spellStart"/>
      <w:r>
        <w:rPr>
          <w:rFonts w:ascii="Times New Roman" w:hAnsi="Times New Roman"/>
          <w:bCs/>
          <w:sz w:val="28"/>
          <w:szCs w:val="28"/>
        </w:rPr>
        <w:t>мемах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можно сгруппировать в общую тему, например, любовные отношения, марки машин, профессии и т.п., потому что они интересуют людей в развитом обществе, и пользователи в социальных сетях заинтересованы в том, чтобы выяснить это у своих потенциальных собеседников с помощью картинок.</w:t>
      </w:r>
      <w:proofErr w:type="gramEnd"/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представленном параграфе рассматриваются окказиональные слова, созданные </w:t>
      </w:r>
      <w:proofErr w:type="spellStart"/>
      <w:r>
        <w:rPr>
          <w:rFonts w:ascii="Times New Roman" w:hAnsi="Times New Roman"/>
          <w:bCs/>
          <w:sz w:val="28"/>
          <w:szCs w:val="28"/>
        </w:rPr>
        <w:t>неузуальными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способами образования (контаминация, субституция, слияние). </w:t>
      </w:r>
      <w:r>
        <w:rPr>
          <w:rFonts w:ascii="Times New Roman" w:hAnsi="Times New Roman"/>
          <w:sz w:val="28"/>
          <w:szCs w:val="28"/>
        </w:rPr>
        <w:t xml:space="preserve">Напомним, что всем без исключения способам создания </w:t>
      </w:r>
      <w:proofErr w:type="spellStart"/>
      <w:r>
        <w:rPr>
          <w:rFonts w:ascii="Times New Roman" w:hAnsi="Times New Roman"/>
          <w:sz w:val="28"/>
          <w:szCs w:val="28"/>
        </w:rPr>
        <w:t>неузуальных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слов свойственна аналогия с </w:t>
      </w:r>
      <w:proofErr w:type="gramStart"/>
      <w:r>
        <w:rPr>
          <w:rFonts w:ascii="Times New Roman" w:hAnsi="Times New Roman"/>
          <w:sz w:val="28"/>
          <w:szCs w:val="28"/>
        </w:rPr>
        <w:t>узуальными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06F7E" w:rsidRDefault="00406F7E" w:rsidP="009D25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процессе</w:t>
      </w:r>
      <w:r w:rsidR="00794E1A">
        <w:rPr>
          <w:rFonts w:ascii="Times New Roman" w:hAnsi="Times New Roman"/>
          <w:sz w:val="28"/>
          <w:szCs w:val="28"/>
        </w:rPr>
        <w:t xml:space="preserve"> анализа был разработан приём раз</w:t>
      </w:r>
      <w:r>
        <w:rPr>
          <w:rFonts w:ascii="Times New Roman" w:hAnsi="Times New Roman"/>
          <w:sz w:val="28"/>
          <w:szCs w:val="28"/>
        </w:rPr>
        <w:t xml:space="preserve">граничения </w:t>
      </w:r>
      <w:r w:rsidR="00794E1A">
        <w:rPr>
          <w:rFonts w:ascii="Times New Roman" w:hAnsi="Times New Roman"/>
          <w:sz w:val="28"/>
          <w:szCs w:val="28"/>
        </w:rPr>
        <w:t xml:space="preserve">контаминации и субституции. </w:t>
      </w:r>
      <w:r>
        <w:rPr>
          <w:rFonts w:ascii="Times New Roman" w:hAnsi="Times New Roman"/>
          <w:sz w:val="28"/>
          <w:szCs w:val="28"/>
        </w:rPr>
        <w:t>В контаминации важно, чтобы слова накладывались друг на друга, чтобы у них обязательно был явный общий элемент, в интернет-</w:t>
      </w:r>
      <w:proofErr w:type="spellStart"/>
      <w:r>
        <w:rPr>
          <w:rFonts w:ascii="Times New Roman" w:hAnsi="Times New Roman"/>
          <w:sz w:val="28"/>
          <w:szCs w:val="28"/>
        </w:rPr>
        <w:t>мемах</w:t>
      </w:r>
      <w:proofErr w:type="spellEnd"/>
      <w:r>
        <w:rPr>
          <w:rFonts w:ascii="Times New Roman" w:hAnsi="Times New Roman"/>
          <w:sz w:val="28"/>
          <w:szCs w:val="28"/>
        </w:rPr>
        <w:t xml:space="preserve"> помогает объяснить задуманное слово изображение. В субституции обязательно наличие единственного целостного образа в аналогии создания слова, близость окказионального слова к </w:t>
      </w:r>
      <w:proofErr w:type="gramStart"/>
      <w:r>
        <w:rPr>
          <w:rFonts w:ascii="Times New Roman" w:hAnsi="Times New Roman"/>
          <w:sz w:val="28"/>
          <w:szCs w:val="28"/>
        </w:rPr>
        <w:t>потенциальному</w:t>
      </w:r>
      <w:proofErr w:type="gramEnd"/>
      <w:r>
        <w:rPr>
          <w:rFonts w:ascii="Times New Roman" w:hAnsi="Times New Roman"/>
          <w:sz w:val="28"/>
          <w:szCs w:val="28"/>
        </w:rPr>
        <w:t>. Там нет явных общих элементов в слове, тем более невербальная часть интернет-</w:t>
      </w:r>
      <w:proofErr w:type="spellStart"/>
      <w:r>
        <w:rPr>
          <w:rFonts w:ascii="Times New Roman" w:hAnsi="Times New Roman"/>
          <w:sz w:val="28"/>
          <w:szCs w:val="28"/>
        </w:rPr>
        <w:t>мема</w:t>
      </w:r>
      <w:proofErr w:type="spellEnd"/>
      <w:r>
        <w:rPr>
          <w:rFonts w:ascii="Times New Roman" w:hAnsi="Times New Roman"/>
          <w:sz w:val="28"/>
          <w:szCs w:val="28"/>
        </w:rPr>
        <w:t xml:space="preserve"> не нуждается в раскрытии смысла слова, оно понятно и без него.</w:t>
      </w:r>
    </w:p>
    <w:p w:rsidR="009D256E" w:rsidRPr="009D256E" w:rsidRDefault="009D256E" w:rsidP="009D256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06F7E" w:rsidRDefault="00406F7E" w:rsidP="00406F7E">
      <w:pPr>
        <w:spacing w:after="0" w:line="360" w:lineRule="auto"/>
        <w:ind w:left="141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3.1.1. Контаминация</w:t>
      </w:r>
    </w:p>
    <w:p w:rsidR="00176861" w:rsidRDefault="00176861" w:rsidP="001768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2F33">
        <w:rPr>
          <w:rFonts w:ascii="Times New Roman" w:hAnsi="Times New Roman"/>
          <w:sz w:val="28"/>
          <w:szCs w:val="28"/>
        </w:rPr>
        <w:t>Контаминация</w:t>
      </w:r>
      <w:r>
        <w:rPr>
          <w:rFonts w:ascii="Times New Roman" w:hAnsi="Times New Roman"/>
          <w:sz w:val="28"/>
          <w:szCs w:val="28"/>
        </w:rPr>
        <w:t xml:space="preserve"> – это «способ словообразования, при котором происходит слияние, скрещивание слов или частей слов в одно неразложимое целое – формальное и семантическое, предполагающее обязательное </w:t>
      </w:r>
      <w:r>
        <w:rPr>
          <w:rFonts w:ascii="Times New Roman" w:hAnsi="Times New Roman"/>
          <w:sz w:val="28"/>
          <w:szCs w:val="28"/>
        </w:rPr>
        <w:lastRenderedPageBreak/>
        <w:t>взаимопроникновение объединяемых компонентов на основе их звукового сходства»</w:t>
      </w:r>
      <w:r>
        <w:rPr>
          <w:rStyle w:val="a7"/>
          <w:rFonts w:ascii="Times New Roman" w:hAnsi="Times New Roman"/>
          <w:sz w:val="28"/>
          <w:szCs w:val="28"/>
        </w:rPr>
        <w:footnoteReference w:customMarkFollows="1" w:id="78"/>
        <w:t>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76861" w:rsidRDefault="00176861" w:rsidP="00F666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данном этапе в русистике не нашлось единого понимания контаминации, и нет единого названия. Существует другое название контаминации «</w:t>
      </w:r>
      <w:proofErr w:type="spellStart"/>
      <w:r>
        <w:rPr>
          <w:rFonts w:ascii="Times New Roman" w:hAnsi="Times New Roman"/>
          <w:sz w:val="28"/>
          <w:szCs w:val="28"/>
        </w:rPr>
        <w:t>блендинг</w:t>
      </w:r>
      <w:proofErr w:type="spellEnd"/>
      <w:r>
        <w:rPr>
          <w:rFonts w:ascii="Times New Roman" w:hAnsi="Times New Roman"/>
          <w:sz w:val="28"/>
          <w:szCs w:val="28"/>
        </w:rPr>
        <w:t xml:space="preserve">», которое определяется так же. Многие исследователи (Е. А. Земская, В. П. Изотов, В. В. Панюшкин, О. Г. </w:t>
      </w:r>
      <w:proofErr w:type="spellStart"/>
      <w:r>
        <w:rPr>
          <w:rFonts w:ascii="Times New Roman" w:hAnsi="Times New Roman"/>
          <w:sz w:val="28"/>
          <w:szCs w:val="28"/>
        </w:rPr>
        <w:t>Ревзина</w:t>
      </w:r>
      <w:proofErr w:type="spellEnd"/>
      <w:r>
        <w:rPr>
          <w:rFonts w:ascii="Times New Roman" w:hAnsi="Times New Roman"/>
          <w:sz w:val="28"/>
          <w:szCs w:val="28"/>
        </w:rPr>
        <w:t xml:space="preserve">, Ю. Н. Шаталова и др.) выделяют явление смежное с контаминацией: </w:t>
      </w:r>
      <w:proofErr w:type="spellStart"/>
      <w:r w:rsidRPr="00E72F33">
        <w:rPr>
          <w:rFonts w:ascii="Times New Roman" w:hAnsi="Times New Roman"/>
          <w:sz w:val="28"/>
          <w:szCs w:val="28"/>
        </w:rPr>
        <w:t>междусловное</w:t>
      </w:r>
      <w:proofErr w:type="spellEnd"/>
      <w:r w:rsidRPr="00E72F33">
        <w:rPr>
          <w:rFonts w:ascii="Times New Roman" w:hAnsi="Times New Roman"/>
          <w:sz w:val="28"/>
          <w:szCs w:val="28"/>
        </w:rPr>
        <w:t xml:space="preserve"> наложение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«слова накладываются друг на друга: конец одного слова является началом другого»</w:t>
      </w:r>
      <w:r>
        <w:rPr>
          <w:rStyle w:val="a7"/>
          <w:rFonts w:ascii="Times New Roman" w:hAnsi="Times New Roman"/>
          <w:sz w:val="28"/>
          <w:szCs w:val="28"/>
        </w:rPr>
        <w:footnoteReference w:customMarkFollows="1" w:id="79"/>
        <w:t>2</w:t>
      </w:r>
      <w:r>
        <w:rPr>
          <w:rFonts w:ascii="Times New Roman" w:hAnsi="Times New Roman"/>
          <w:sz w:val="28"/>
          <w:szCs w:val="28"/>
        </w:rPr>
        <w:t>. Мы принимаем термин «контаминация».</w:t>
      </w:r>
    </w:p>
    <w:p w:rsidR="00F66662" w:rsidRPr="00F66662" w:rsidRDefault="00F66662" w:rsidP="00F666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Рассматривая следующие окказионализмы, удалось обнаружить, что они созданы на общ</w:t>
      </w:r>
      <w:r w:rsidR="00724092">
        <w:rPr>
          <w:rFonts w:ascii="Times New Roman" w:hAnsi="Times New Roman"/>
          <w:bCs/>
          <w:sz w:val="28"/>
          <w:szCs w:val="28"/>
        </w:rPr>
        <w:t xml:space="preserve">ую тему «временные промежутки» – </w:t>
      </w:r>
      <w:r>
        <w:rPr>
          <w:rFonts w:ascii="Times New Roman" w:hAnsi="Times New Roman"/>
          <w:bCs/>
          <w:sz w:val="28"/>
          <w:szCs w:val="28"/>
        </w:rPr>
        <w:t xml:space="preserve">на тему месяцев и погоды в них. </w:t>
      </w:r>
      <w:r w:rsidR="009D256E">
        <w:rPr>
          <w:rFonts w:ascii="Times New Roman" w:hAnsi="Times New Roman"/>
          <w:bCs/>
          <w:sz w:val="28"/>
          <w:szCs w:val="28"/>
        </w:rPr>
        <w:t xml:space="preserve">Подобные примеры можно найти в русской классической литературе, например, у Н. И. Гоголя в «Записках сумасшедшего». </w:t>
      </w:r>
      <w:r w:rsidR="00724092">
        <w:rPr>
          <w:rFonts w:ascii="Times New Roman" w:hAnsi="Times New Roman"/>
          <w:bCs/>
          <w:sz w:val="28"/>
          <w:szCs w:val="28"/>
        </w:rPr>
        <w:t>Указывается ироническая</w:t>
      </w:r>
      <w:r>
        <w:rPr>
          <w:rFonts w:ascii="Times New Roman" w:hAnsi="Times New Roman"/>
          <w:bCs/>
          <w:sz w:val="28"/>
          <w:szCs w:val="28"/>
        </w:rPr>
        <w:t xml:space="preserve"> модальность окказионализмов и их двусмысленность о погоде. Первый компонент слова задаёт основной признак погоды в определённом месяце, второй – сравнительный. Невербальная часть помогает раскрыть смысл или представить </w:t>
      </w:r>
      <w:r w:rsidR="00A70361">
        <w:rPr>
          <w:rFonts w:ascii="Times New Roman" w:hAnsi="Times New Roman"/>
          <w:bCs/>
          <w:sz w:val="28"/>
          <w:szCs w:val="28"/>
        </w:rPr>
        <w:t xml:space="preserve">окказиональное явление </w:t>
      </w:r>
      <w:r>
        <w:rPr>
          <w:rFonts w:ascii="Times New Roman" w:hAnsi="Times New Roman"/>
          <w:bCs/>
          <w:sz w:val="28"/>
          <w:szCs w:val="28"/>
        </w:rPr>
        <w:t>наглядно.</w:t>
      </w:r>
      <w:r w:rsidR="00724092">
        <w:rPr>
          <w:rFonts w:ascii="Times New Roman" w:hAnsi="Times New Roman"/>
          <w:bCs/>
          <w:sz w:val="28"/>
          <w:szCs w:val="28"/>
        </w:rPr>
        <w:t xml:space="preserve"> У всех окказионализмов есть общая часть или буква, за счёт которой происходит наложение одного слова на другое.</w:t>
      </w:r>
    </w:p>
    <w:p w:rsidR="00406F7E" w:rsidRPr="00A67B56" w:rsidRDefault="00406F7E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1E0716" wp14:editId="2C02C0A5">
            <wp:extent cx="5143499" cy="29718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месяце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55" cy="297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92" w:rsidRDefault="00406F7E" w:rsidP="0072409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bCs/>
          <w:sz w:val="28"/>
          <w:szCs w:val="28"/>
        </w:rPr>
        <w:t>янвапрель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 образован </w:t>
      </w:r>
      <w:r w:rsidRPr="00997500">
        <w:rPr>
          <w:rFonts w:ascii="Times New Roman" w:hAnsi="Times New Roman"/>
          <w:bCs/>
          <w:sz w:val="28"/>
          <w:szCs w:val="28"/>
        </w:rPr>
        <w:t xml:space="preserve">из </w:t>
      </w:r>
      <w:r>
        <w:rPr>
          <w:rFonts w:ascii="Times New Roman" w:hAnsi="Times New Roman"/>
          <w:bCs/>
          <w:sz w:val="28"/>
          <w:szCs w:val="28"/>
        </w:rPr>
        <w:t xml:space="preserve">двух узуальных слов </w:t>
      </w:r>
      <w:r w:rsidRPr="001D0A9B">
        <w:rPr>
          <w:rFonts w:ascii="Times New Roman" w:hAnsi="Times New Roman"/>
          <w:bCs/>
          <w:sz w:val="28"/>
          <w:szCs w:val="28"/>
        </w:rPr>
        <w:t>янв</w:t>
      </w:r>
      <w:r w:rsidRPr="001D0A9B">
        <w:rPr>
          <w:rFonts w:ascii="Times New Roman" w:hAnsi="Times New Roman"/>
          <w:b/>
          <w:bCs/>
          <w:sz w:val="28"/>
          <w:szCs w:val="28"/>
        </w:rPr>
        <w:t>а</w:t>
      </w:r>
      <w:r w:rsidRPr="001D0A9B">
        <w:rPr>
          <w:rFonts w:ascii="Times New Roman" w:hAnsi="Times New Roman"/>
          <w:bCs/>
          <w:sz w:val="28"/>
          <w:szCs w:val="28"/>
        </w:rPr>
        <w:t>рь</w:t>
      </w:r>
      <w:r w:rsidRPr="00997500">
        <w:rPr>
          <w:rFonts w:ascii="Times New Roman" w:hAnsi="Times New Roman"/>
          <w:bCs/>
          <w:sz w:val="28"/>
          <w:szCs w:val="28"/>
        </w:rPr>
        <w:t xml:space="preserve"> и </w:t>
      </w:r>
      <w:r w:rsidRPr="001D0A9B">
        <w:rPr>
          <w:rFonts w:ascii="Times New Roman" w:hAnsi="Times New Roman"/>
          <w:b/>
          <w:bCs/>
          <w:sz w:val="28"/>
          <w:szCs w:val="28"/>
        </w:rPr>
        <w:t>а</w:t>
      </w:r>
      <w:r w:rsidRPr="001D0A9B">
        <w:rPr>
          <w:rFonts w:ascii="Times New Roman" w:hAnsi="Times New Roman"/>
          <w:bCs/>
          <w:sz w:val="28"/>
          <w:szCs w:val="28"/>
        </w:rPr>
        <w:t>прель.</w:t>
      </w:r>
      <w:r w:rsidRPr="0099750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Аналогичным образом создан окказионализм «</w:t>
      </w:r>
      <w:proofErr w:type="spellStart"/>
      <w:r>
        <w:rPr>
          <w:rFonts w:ascii="Times New Roman" w:hAnsi="Times New Roman"/>
          <w:bCs/>
          <w:sz w:val="28"/>
          <w:szCs w:val="28"/>
        </w:rPr>
        <w:t>январт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». </w:t>
      </w:r>
    </w:p>
    <w:p w:rsidR="00406F7E" w:rsidRDefault="00406F7E" w:rsidP="0072409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интернет-</w:t>
      </w:r>
      <w:proofErr w:type="spellStart"/>
      <w:r>
        <w:rPr>
          <w:rFonts w:ascii="Times New Roman" w:hAnsi="Times New Roman"/>
          <w:sz w:val="28"/>
          <w:szCs w:val="28"/>
        </w:rPr>
        <w:t>меме</w:t>
      </w:r>
      <w:proofErr w:type="spellEnd"/>
      <w:r>
        <w:rPr>
          <w:rFonts w:ascii="Times New Roman" w:hAnsi="Times New Roman"/>
          <w:sz w:val="28"/>
          <w:szCs w:val="28"/>
        </w:rPr>
        <w:t xml:space="preserve"> «февраль </w:t>
      </w:r>
      <w:proofErr w:type="spellStart"/>
      <w:r>
        <w:rPr>
          <w:rFonts w:ascii="Times New Roman" w:hAnsi="Times New Roman"/>
          <w:sz w:val="28"/>
          <w:szCs w:val="28"/>
        </w:rPr>
        <w:t>феврарт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феврель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феврай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феврюнь</w:t>
      </w:r>
      <w:proofErr w:type="spellEnd"/>
      <w:r>
        <w:rPr>
          <w:rFonts w:ascii="Times New Roman" w:hAnsi="Times New Roman"/>
          <w:sz w:val="28"/>
          <w:szCs w:val="28"/>
        </w:rPr>
        <w:t xml:space="preserve">» с изображением Исаакиевского собора в Петербурге передаёт следующий смысл: в Петербурге на протяжении пяти месяцев бывает такая холодная погода, как в феврале. </w:t>
      </w:r>
      <w:proofErr w:type="gramStart"/>
      <w:r>
        <w:rPr>
          <w:rFonts w:ascii="Times New Roman" w:hAnsi="Times New Roman"/>
          <w:sz w:val="28"/>
          <w:szCs w:val="28"/>
        </w:rPr>
        <w:t xml:space="preserve">Последовательное преобразование слова «февраль» в иронические </w:t>
      </w:r>
      <w:proofErr w:type="spellStart"/>
      <w:r>
        <w:rPr>
          <w:rFonts w:ascii="Times New Roman" w:hAnsi="Times New Roman"/>
          <w:sz w:val="28"/>
          <w:szCs w:val="28"/>
        </w:rPr>
        <w:t>контаминанты</w:t>
      </w:r>
      <w:proofErr w:type="spellEnd"/>
      <w:r>
        <w:rPr>
          <w:rFonts w:ascii="Times New Roman" w:hAnsi="Times New Roman"/>
          <w:sz w:val="28"/>
          <w:szCs w:val="28"/>
        </w:rPr>
        <w:t xml:space="preserve"> можно воспринимать как градацию: каждый следующий окказионализм в этом ряду выражает </w:t>
      </w:r>
      <w:proofErr w:type="spellStart"/>
      <w:r>
        <w:rPr>
          <w:rFonts w:ascii="Times New Roman" w:hAnsi="Times New Roman"/>
          <w:sz w:val="28"/>
          <w:szCs w:val="28"/>
        </w:rPr>
        <w:t>бóльшую</w:t>
      </w:r>
      <w:proofErr w:type="spellEnd"/>
      <w:r>
        <w:rPr>
          <w:rFonts w:ascii="Times New Roman" w:hAnsi="Times New Roman"/>
          <w:sz w:val="28"/>
          <w:szCs w:val="28"/>
        </w:rPr>
        <w:t xml:space="preserve"> степень абсурда по сравнению с предыдущим.</w:t>
      </w:r>
      <w:proofErr w:type="gramEnd"/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июбрь</w:t>
      </w:r>
      <w:proofErr w:type="spellEnd"/>
      <w:r>
        <w:rPr>
          <w:rFonts w:ascii="Times New Roman" w:hAnsi="Times New Roman"/>
          <w:sz w:val="28"/>
          <w:szCs w:val="28"/>
        </w:rPr>
        <w:t xml:space="preserve">» является семантически более емким, чем предыдущие. Он потенциально объединяет слова «июнь», «июль», «октябрь», «ноябрь» и «декабрь». К словообразовательному оксюморону добавляется элемент </w:t>
      </w:r>
      <w:proofErr w:type="spellStart"/>
      <w:r>
        <w:rPr>
          <w:rFonts w:ascii="Times New Roman" w:hAnsi="Times New Roman"/>
          <w:sz w:val="28"/>
          <w:szCs w:val="28"/>
        </w:rPr>
        <w:t>фоносемантики</w:t>
      </w:r>
      <w:proofErr w:type="spellEnd"/>
      <w:r>
        <w:rPr>
          <w:rFonts w:ascii="Times New Roman" w:hAnsi="Times New Roman"/>
          <w:sz w:val="28"/>
          <w:szCs w:val="28"/>
        </w:rPr>
        <w:t xml:space="preserve">: фрагмент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proofErr w:type="spellStart"/>
      <w:r w:rsidRPr="00BA6BD3">
        <w:rPr>
          <w:rFonts w:ascii="Times New Roman" w:hAnsi="Times New Roman"/>
          <w:i/>
          <w:sz w:val="28"/>
          <w:szCs w:val="28"/>
        </w:rPr>
        <w:t>б</w:t>
      </w:r>
      <w:proofErr w:type="gramEnd"/>
      <w:r w:rsidRPr="00BA6BD3">
        <w:rPr>
          <w:rFonts w:ascii="Times New Roman" w:hAnsi="Times New Roman"/>
          <w:i/>
          <w:sz w:val="28"/>
          <w:szCs w:val="28"/>
        </w:rPr>
        <w:t>рь</w:t>
      </w:r>
      <w:proofErr w:type="spellEnd"/>
      <w:r>
        <w:rPr>
          <w:rFonts w:ascii="Times New Roman" w:hAnsi="Times New Roman"/>
          <w:sz w:val="28"/>
          <w:szCs w:val="28"/>
        </w:rPr>
        <w:t xml:space="preserve"> можно воспринимать как междометие, воспроизводящее дрожание от холода.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C1ECC51" wp14:editId="44912DCC">
            <wp:simplePos x="0" y="0"/>
            <wp:positionH relativeFrom="column">
              <wp:posOffset>72390</wp:posOffset>
            </wp:positionH>
            <wp:positionV relativeFrom="paragraph">
              <wp:posOffset>19050</wp:posOffset>
            </wp:positionV>
            <wp:extent cx="316230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70" y="21484"/>
                <wp:lineTo x="2147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ювгуст - коп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 окказионализме «</w:t>
      </w:r>
      <w:proofErr w:type="spellStart"/>
      <w:r>
        <w:rPr>
          <w:rFonts w:ascii="Times New Roman" w:hAnsi="Times New Roman"/>
          <w:sz w:val="28"/>
          <w:szCs w:val="28"/>
        </w:rPr>
        <w:t>иювгуст</w:t>
      </w:r>
      <w:proofErr w:type="spellEnd"/>
      <w:r>
        <w:rPr>
          <w:rFonts w:ascii="Times New Roman" w:hAnsi="Times New Roman"/>
          <w:sz w:val="28"/>
          <w:szCs w:val="28"/>
        </w:rPr>
        <w:t>» соединены слова «</w:t>
      </w:r>
      <w:r w:rsidRPr="003973A0">
        <w:rPr>
          <w:rFonts w:ascii="Times New Roman" w:hAnsi="Times New Roman"/>
          <w:i/>
          <w:sz w:val="28"/>
          <w:szCs w:val="28"/>
        </w:rPr>
        <w:t>ию</w:t>
      </w:r>
      <w:r>
        <w:rPr>
          <w:rFonts w:ascii="Times New Roman" w:hAnsi="Times New Roman"/>
          <w:sz w:val="28"/>
          <w:szCs w:val="28"/>
        </w:rPr>
        <w:t>нь», «</w:t>
      </w:r>
      <w:r w:rsidRPr="003973A0">
        <w:rPr>
          <w:rFonts w:ascii="Times New Roman" w:hAnsi="Times New Roman"/>
          <w:i/>
          <w:sz w:val="28"/>
          <w:szCs w:val="28"/>
        </w:rPr>
        <w:t>ию</w:t>
      </w:r>
      <w:r>
        <w:rPr>
          <w:rFonts w:ascii="Times New Roman" w:hAnsi="Times New Roman"/>
          <w:sz w:val="28"/>
          <w:szCs w:val="28"/>
        </w:rPr>
        <w:t>ль» и ав</w:t>
      </w:r>
      <w:r w:rsidRPr="003973A0">
        <w:rPr>
          <w:rFonts w:ascii="Times New Roman" w:hAnsi="Times New Roman"/>
          <w:sz w:val="28"/>
          <w:szCs w:val="28"/>
        </w:rPr>
        <w:t>густ</w:t>
      </w:r>
      <w:r>
        <w:rPr>
          <w:rFonts w:ascii="Times New Roman" w:hAnsi="Times New Roman"/>
          <w:sz w:val="28"/>
          <w:szCs w:val="28"/>
        </w:rPr>
        <w:t xml:space="preserve">. Если предыдущие </w:t>
      </w:r>
      <w:proofErr w:type="spellStart"/>
      <w:r>
        <w:rPr>
          <w:rFonts w:ascii="Times New Roman" w:hAnsi="Times New Roman"/>
          <w:sz w:val="28"/>
          <w:szCs w:val="28"/>
        </w:rPr>
        <w:t>контаминанты</w:t>
      </w:r>
      <w:proofErr w:type="spellEnd"/>
      <w:r>
        <w:rPr>
          <w:rFonts w:ascii="Times New Roman" w:hAnsi="Times New Roman"/>
          <w:sz w:val="28"/>
          <w:szCs w:val="28"/>
        </w:rPr>
        <w:t xml:space="preserve"> иронически объединяли названия </w:t>
      </w:r>
      <w:r>
        <w:rPr>
          <w:rFonts w:ascii="Times New Roman" w:hAnsi="Times New Roman"/>
          <w:sz w:val="28"/>
          <w:szCs w:val="28"/>
        </w:rPr>
        <w:lastRenderedPageBreak/>
        <w:t xml:space="preserve">холодных месяцев с </w:t>
      </w:r>
      <w:proofErr w:type="gramStart"/>
      <w:r>
        <w:rPr>
          <w:rFonts w:ascii="Times New Roman" w:hAnsi="Times New Roman"/>
          <w:sz w:val="28"/>
          <w:szCs w:val="28"/>
        </w:rPr>
        <w:t>теплыми</w:t>
      </w:r>
      <w:proofErr w:type="gramEnd"/>
      <w:r>
        <w:rPr>
          <w:rFonts w:ascii="Times New Roman" w:hAnsi="Times New Roman"/>
          <w:sz w:val="28"/>
          <w:szCs w:val="28"/>
        </w:rPr>
        <w:t>, то в данном случае начало и середина лета (июнь и июль) объединены с названием конца лета.</w:t>
      </w:r>
    </w:p>
    <w:p w:rsidR="00406F7E" w:rsidRDefault="008637B0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496630" wp14:editId="32E2378C">
            <wp:simplePos x="0" y="0"/>
            <wp:positionH relativeFrom="column">
              <wp:posOffset>-3810</wp:posOffset>
            </wp:positionH>
            <wp:positionV relativeFrom="paragraph">
              <wp:posOffset>43815</wp:posOffset>
            </wp:positionV>
            <wp:extent cx="3133725" cy="17335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одн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bCs/>
          <w:sz w:val="28"/>
          <w:szCs w:val="28"/>
        </w:rPr>
        <w:t>Слово «</w:t>
      </w:r>
      <w:proofErr w:type="spellStart"/>
      <w:r w:rsidR="00406F7E">
        <w:rPr>
          <w:rFonts w:ascii="Times New Roman" w:hAnsi="Times New Roman"/>
          <w:bCs/>
          <w:sz w:val="28"/>
          <w:szCs w:val="28"/>
        </w:rPr>
        <w:t>снегодня</w:t>
      </w:r>
      <w:proofErr w:type="spellEnd"/>
      <w:r w:rsidR="00406F7E">
        <w:rPr>
          <w:rFonts w:ascii="Times New Roman" w:hAnsi="Times New Roman"/>
          <w:bCs/>
          <w:sz w:val="28"/>
          <w:szCs w:val="28"/>
        </w:rPr>
        <w:t>» состоит из двух частей «</w:t>
      </w:r>
      <w:r w:rsidR="00406F7E" w:rsidRPr="006749A8">
        <w:rPr>
          <w:rFonts w:ascii="Times New Roman" w:hAnsi="Times New Roman"/>
          <w:bCs/>
          <w:sz w:val="28"/>
          <w:szCs w:val="28"/>
        </w:rPr>
        <w:t>снег</w:t>
      </w:r>
      <w:r w:rsidR="00406F7E">
        <w:rPr>
          <w:rFonts w:ascii="Times New Roman" w:hAnsi="Times New Roman"/>
          <w:bCs/>
          <w:sz w:val="28"/>
          <w:szCs w:val="28"/>
        </w:rPr>
        <w:t xml:space="preserve">» </w:t>
      </w:r>
      <w:r w:rsidR="00406F7E" w:rsidRPr="006749A8">
        <w:rPr>
          <w:rFonts w:ascii="Times New Roman" w:hAnsi="Times New Roman"/>
          <w:bCs/>
          <w:sz w:val="28"/>
          <w:szCs w:val="28"/>
        </w:rPr>
        <w:t>и</w:t>
      </w:r>
      <w:r w:rsidR="00406F7E">
        <w:rPr>
          <w:rFonts w:ascii="Times New Roman" w:hAnsi="Times New Roman"/>
          <w:bCs/>
          <w:sz w:val="28"/>
          <w:szCs w:val="28"/>
        </w:rPr>
        <w:t xml:space="preserve"> «</w:t>
      </w:r>
      <w:r w:rsidR="00406F7E" w:rsidRPr="006749A8">
        <w:rPr>
          <w:rFonts w:ascii="Times New Roman" w:hAnsi="Times New Roman"/>
          <w:bCs/>
          <w:sz w:val="28"/>
          <w:szCs w:val="28"/>
        </w:rPr>
        <w:t>сегодня</w:t>
      </w:r>
      <w:r w:rsidR="00406F7E">
        <w:rPr>
          <w:rFonts w:ascii="Times New Roman" w:hAnsi="Times New Roman"/>
          <w:bCs/>
          <w:sz w:val="28"/>
          <w:szCs w:val="28"/>
        </w:rPr>
        <w:t xml:space="preserve">». </w:t>
      </w:r>
      <w:proofErr w:type="gramStart"/>
      <w:r w:rsidR="00406F7E">
        <w:rPr>
          <w:rFonts w:ascii="Times New Roman" w:hAnsi="Times New Roman"/>
          <w:bCs/>
          <w:sz w:val="28"/>
          <w:szCs w:val="28"/>
        </w:rPr>
        <w:t>Слово «снег» представлено полностью, в слове «сегодня» вставлена буква н. Таким образом, окказионализм становится результатом и контаминации, и тмезиса (вставки).</w:t>
      </w:r>
      <w:proofErr w:type="gramEnd"/>
      <w:r w:rsidR="00406F7E">
        <w:rPr>
          <w:rFonts w:ascii="Times New Roman" w:hAnsi="Times New Roman"/>
          <w:bCs/>
          <w:sz w:val="28"/>
          <w:szCs w:val="28"/>
        </w:rPr>
        <w:t xml:space="preserve"> Компрессия окказионального слова усиливается созвучием со словом «негодный».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Следующую группу можно обозначить как «Названия автомобилей».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8DC0F96" wp14:editId="0D4EC9E2">
            <wp:extent cx="5133975" cy="29527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и маши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232" cy="29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Лепсус</w:t>
      </w:r>
      <w:proofErr w:type="spellEnd"/>
      <w:r>
        <w:rPr>
          <w:rFonts w:ascii="Times New Roman" w:hAnsi="Times New Roman"/>
          <w:sz w:val="28"/>
          <w:szCs w:val="28"/>
        </w:rPr>
        <w:t xml:space="preserve">» создан из узуальных слов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Лексус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Лепс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Обнаруживается стилистический приём каламбур. Прослеживается он благодаря изображению: чёрные круги на фарах Лексуса отсылают к известной детали гардероба знаменитого певца Григория </w:t>
      </w:r>
      <w:proofErr w:type="spellStart"/>
      <w:r>
        <w:rPr>
          <w:rFonts w:ascii="Times New Roman" w:hAnsi="Times New Roman"/>
          <w:sz w:val="28"/>
          <w:szCs w:val="28"/>
        </w:rPr>
        <w:t>Лепса</w:t>
      </w:r>
      <w:proofErr w:type="spellEnd"/>
      <w:r>
        <w:rPr>
          <w:rFonts w:ascii="Times New Roman" w:hAnsi="Times New Roman"/>
          <w:sz w:val="28"/>
          <w:szCs w:val="28"/>
        </w:rPr>
        <w:t xml:space="preserve"> (чёрные круглые очки). Григорий Лепс является очень популярным в социальных сетях.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Жигузин</w:t>
      </w:r>
      <w:proofErr w:type="spellEnd"/>
      <w:r>
        <w:rPr>
          <w:rFonts w:ascii="Times New Roman" w:hAnsi="Times New Roman"/>
          <w:sz w:val="28"/>
          <w:szCs w:val="28"/>
        </w:rPr>
        <w:t xml:space="preserve">» образован от узуальных слов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жиг</w:t>
      </w:r>
      <w:r w:rsidRPr="000B35C3">
        <w:rPr>
          <w:rFonts w:ascii="Times New Roman" w:hAnsi="Times New Roman"/>
          <w:i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ли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лим</w:t>
      </w:r>
      <w:r w:rsidRPr="000B35C3">
        <w:rPr>
          <w:rFonts w:ascii="Times New Roman" w:hAnsi="Times New Roman"/>
          <w:i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зин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Созвучие окказионализма проявляется в доминирующем слове </w:t>
      </w:r>
      <w:r>
        <w:rPr>
          <w:rFonts w:ascii="Times New Roman" w:hAnsi="Times New Roman"/>
          <w:sz w:val="28"/>
          <w:szCs w:val="28"/>
        </w:rPr>
        <w:lastRenderedPageBreak/>
        <w:t xml:space="preserve">лимузин. Изображение показывает, как можно сделать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Жигули Лимузин. В </w:t>
      </w:r>
      <w:r w:rsidR="00A70361">
        <w:rPr>
          <w:rFonts w:ascii="Times New Roman" w:hAnsi="Times New Roman"/>
          <w:sz w:val="28"/>
          <w:szCs w:val="28"/>
        </w:rPr>
        <w:t xml:space="preserve">целом </w:t>
      </w:r>
      <w:r>
        <w:rPr>
          <w:rFonts w:ascii="Times New Roman" w:hAnsi="Times New Roman"/>
          <w:sz w:val="28"/>
          <w:szCs w:val="28"/>
        </w:rPr>
        <w:t>прослеживается сравнение.</w:t>
      </w:r>
    </w:p>
    <w:p w:rsidR="00A70361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Ладаржини</w:t>
      </w:r>
      <w:proofErr w:type="spellEnd"/>
      <w:r>
        <w:rPr>
          <w:rFonts w:ascii="Times New Roman" w:hAnsi="Times New Roman"/>
          <w:sz w:val="28"/>
          <w:szCs w:val="28"/>
        </w:rPr>
        <w:t xml:space="preserve">» состоит из узуальных слов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Лада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(русская марка машины) и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Ламборджини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(американская марка машины). </w:t>
      </w:r>
      <w:proofErr w:type="gramStart"/>
      <w:r w:rsidR="00A70361">
        <w:rPr>
          <w:rFonts w:ascii="Times New Roman" w:hAnsi="Times New Roman"/>
          <w:sz w:val="28"/>
          <w:szCs w:val="28"/>
        </w:rPr>
        <w:t>Аналогичен</w:t>
      </w:r>
      <w:proofErr w:type="gramEnd"/>
      <w:r w:rsidR="00A70361">
        <w:rPr>
          <w:rFonts w:ascii="Times New Roman" w:hAnsi="Times New Roman"/>
          <w:sz w:val="28"/>
          <w:szCs w:val="28"/>
        </w:rPr>
        <w:t xml:space="preserve"> предыдущему окказионализмы. </w:t>
      </w:r>
    </w:p>
    <w:p w:rsidR="008637B0" w:rsidRDefault="00406F7E" w:rsidP="00FA25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Мусоратти</w:t>
      </w:r>
      <w:proofErr w:type="spellEnd"/>
      <w:r>
        <w:rPr>
          <w:rFonts w:ascii="Times New Roman" w:hAnsi="Times New Roman"/>
          <w:sz w:val="28"/>
          <w:szCs w:val="28"/>
        </w:rPr>
        <w:t xml:space="preserve">» образован от слов </w:t>
      </w:r>
      <w:proofErr w:type="spellStart"/>
      <w:r>
        <w:rPr>
          <w:rFonts w:ascii="Times New Roman" w:hAnsi="Times New Roman"/>
          <w:sz w:val="28"/>
          <w:szCs w:val="28"/>
        </w:rPr>
        <w:t>Бугатти</w:t>
      </w:r>
      <w:proofErr w:type="spellEnd"/>
      <w:r>
        <w:rPr>
          <w:rFonts w:ascii="Times New Roman" w:hAnsi="Times New Roman"/>
          <w:sz w:val="28"/>
          <w:szCs w:val="28"/>
        </w:rPr>
        <w:t xml:space="preserve"> (американская марка машины) и </w:t>
      </w:r>
      <w:proofErr w:type="spellStart"/>
      <w:r>
        <w:rPr>
          <w:rFonts w:ascii="Times New Roman" w:hAnsi="Times New Roman"/>
          <w:sz w:val="28"/>
          <w:szCs w:val="28"/>
        </w:rPr>
        <w:t>МусорА</w:t>
      </w:r>
      <w:proofErr w:type="spellEnd"/>
      <w:r>
        <w:rPr>
          <w:rFonts w:ascii="Times New Roman" w:hAnsi="Times New Roman"/>
          <w:sz w:val="28"/>
          <w:szCs w:val="28"/>
        </w:rPr>
        <w:t xml:space="preserve"> (жаргонизм со значением «милиционер»). Первое слово является ведущим в созвучии окказионализма. Наложение слов происходит за счёт общей гласной </w:t>
      </w:r>
      <w:proofErr w:type="gramStart"/>
      <w:r>
        <w:rPr>
          <w:rFonts w:ascii="Times New Roman" w:hAnsi="Times New Roman"/>
          <w:sz w:val="28"/>
          <w:szCs w:val="28"/>
        </w:rPr>
        <w:t>-а</w:t>
      </w:r>
      <w:proofErr w:type="gramEnd"/>
      <w:r>
        <w:rPr>
          <w:rFonts w:ascii="Times New Roman" w:hAnsi="Times New Roman"/>
          <w:sz w:val="28"/>
          <w:szCs w:val="28"/>
        </w:rPr>
        <w:t>-. Окказионализм содержит сравнение.</w:t>
      </w:r>
      <w:r w:rsidR="00FA257B">
        <w:rPr>
          <w:rFonts w:ascii="Times New Roman" w:hAnsi="Times New Roman"/>
          <w:sz w:val="28"/>
          <w:szCs w:val="28"/>
        </w:rPr>
        <w:t xml:space="preserve"> </w:t>
      </w:r>
    </w:p>
    <w:p w:rsidR="00FA257B" w:rsidRDefault="00FA257B" w:rsidP="00FA25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Следующие окказионализмы связаны с темой любви и отношений.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175A2C" wp14:editId="25EB0CBF">
            <wp:extent cx="4953000" cy="26955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ношен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269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окказионализме «</w:t>
      </w:r>
      <w:proofErr w:type="spellStart"/>
      <w:r>
        <w:rPr>
          <w:rFonts w:ascii="Times New Roman" w:hAnsi="Times New Roman"/>
          <w:sz w:val="28"/>
          <w:szCs w:val="28"/>
        </w:rPr>
        <w:t>люболь</w:t>
      </w:r>
      <w:proofErr w:type="spellEnd"/>
      <w:r>
        <w:rPr>
          <w:rFonts w:ascii="Times New Roman" w:hAnsi="Times New Roman"/>
          <w:sz w:val="28"/>
          <w:szCs w:val="28"/>
        </w:rPr>
        <w:t xml:space="preserve">» соединены два узуальных слова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лю</w:t>
      </w:r>
      <w:r w:rsidRPr="00671BC1">
        <w:rPr>
          <w:rFonts w:ascii="Times New Roman" w:hAnsi="Times New Roman"/>
          <w:b/>
          <w:sz w:val="28"/>
          <w:szCs w:val="28"/>
        </w:rPr>
        <w:t>бо</w:t>
      </w:r>
      <w:r>
        <w:rPr>
          <w:rFonts w:ascii="Times New Roman" w:hAnsi="Times New Roman"/>
          <w:sz w:val="28"/>
          <w:szCs w:val="28"/>
        </w:rPr>
        <w:t>вь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EF2CCC">
        <w:rPr>
          <w:rFonts w:ascii="Times New Roman" w:hAnsi="Times New Roman"/>
          <w:sz w:val="28"/>
          <w:szCs w:val="28"/>
        </w:rPr>
        <w:t>«</w:t>
      </w:r>
      <w:r w:rsidRPr="00671BC1">
        <w:rPr>
          <w:rFonts w:ascii="Times New Roman" w:hAnsi="Times New Roman"/>
          <w:b/>
          <w:sz w:val="28"/>
          <w:szCs w:val="28"/>
        </w:rPr>
        <w:t>бо</w:t>
      </w:r>
      <w:r>
        <w:rPr>
          <w:rFonts w:ascii="Times New Roman" w:hAnsi="Times New Roman"/>
          <w:sz w:val="28"/>
          <w:szCs w:val="28"/>
        </w:rPr>
        <w:t>ль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Интернет-</w:t>
      </w:r>
      <w:proofErr w:type="spellStart"/>
      <w:r>
        <w:rPr>
          <w:rFonts w:ascii="Times New Roman" w:hAnsi="Times New Roman"/>
          <w:sz w:val="28"/>
          <w:szCs w:val="28"/>
        </w:rPr>
        <w:t>мем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представляет собой компрессию высказывания: «любовь – боль».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окказиональном слове «</w:t>
      </w:r>
      <w:proofErr w:type="spellStart"/>
      <w:r>
        <w:rPr>
          <w:rFonts w:ascii="Times New Roman" w:hAnsi="Times New Roman"/>
          <w:sz w:val="28"/>
          <w:szCs w:val="28"/>
        </w:rPr>
        <w:t>влюбийство</w:t>
      </w:r>
      <w:proofErr w:type="spellEnd"/>
      <w:r>
        <w:rPr>
          <w:rFonts w:ascii="Times New Roman" w:hAnsi="Times New Roman"/>
          <w:sz w:val="28"/>
          <w:szCs w:val="28"/>
        </w:rPr>
        <w:t xml:space="preserve">» представлены два узуальных: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влю</w:t>
      </w:r>
      <w:r w:rsidRPr="00897B32">
        <w:rPr>
          <w:rFonts w:ascii="Times New Roman" w:hAnsi="Times New Roman"/>
          <w:b/>
          <w:sz w:val="28"/>
          <w:szCs w:val="28"/>
        </w:rPr>
        <w:t>би</w:t>
      </w:r>
      <w:r>
        <w:rPr>
          <w:rFonts w:ascii="Times New Roman" w:hAnsi="Times New Roman"/>
          <w:sz w:val="28"/>
          <w:szCs w:val="28"/>
        </w:rPr>
        <w:t>ться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</w:t>
      </w:r>
      <w:r w:rsidRPr="00897B32">
        <w:rPr>
          <w:rFonts w:ascii="Times New Roman" w:hAnsi="Times New Roman"/>
          <w:b/>
          <w:sz w:val="28"/>
          <w:szCs w:val="28"/>
        </w:rPr>
        <w:t>би</w:t>
      </w:r>
      <w:r>
        <w:rPr>
          <w:rFonts w:ascii="Times New Roman" w:hAnsi="Times New Roman"/>
          <w:sz w:val="28"/>
          <w:szCs w:val="28"/>
        </w:rPr>
        <w:t>йство</w:t>
      </w:r>
      <w:r w:rsidR="00EF2CCC">
        <w:rPr>
          <w:rFonts w:ascii="Times New Roman" w:hAnsi="Times New Roman"/>
          <w:sz w:val="28"/>
          <w:szCs w:val="28"/>
        </w:rPr>
        <w:t>»</w:t>
      </w:r>
      <w:r w:rsidR="00A7036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Изображение интерн</w:t>
      </w:r>
      <w:r w:rsidR="00A70361">
        <w:rPr>
          <w:rFonts w:ascii="Times New Roman" w:hAnsi="Times New Roman"/>
          <w:sz w:val="28"/>
          <w:szCs w:val="28"/>
        </w:rPr>
        <w:t>ет-</w:t>
      </w:r>
      <w:proofErr w:type="spellStart"/>
      <w:r w:rsidR="00A70361">
        <w:rPr>
          <w:rFonts w:ascii="Times New Roman" w:hAnsi="Times New Roman"/>
          <w:sz w:val="28"/>
          <w:szCs w:val="28"/>
        </w:rPr>
        <w:t>мема</w:t>
      </w:r>
      <w:proofErr w:type="spellEnd"/>
      <w:r w:rsidR="00A70361">
        <w:rPr>
          <w:rFonts w:ascii="Times New Roman" w:hAnsi="Times New Roman"/>
          <w:sz w:val="28"/>
          <w:szCs w:val="28"/>
        </w:rPr>
        <w:t xml:space="preserve"> подкрепляет </w:t>
      </w:r>
      <w:proofErr w:type="spellStart"/>
      <w:r w:rsidR="00A70361">
        <w:rPr>
          <w:rFonts w:ascii="Times New Roman" w:hAnsi="Times New Roman"/>
          <w:sz w:val="28"/>
          <w:szCs w:val="28"/>
        </w:rPr>
        <w:t>компрессионн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выраженную сентенцию «любовь убивает».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окказиональной словоформе «</w:t>
      </w:r>
      <w:proofErr w:type="spellStart"/>
      <w:r>
        <w:rPr>
          <w:rFonts w:ascii="Times New Roman" w:hAnsi="Times New Roman"/>
          <w:sz w:val="28"/>
          <w:szCs w:val="28"/>
        </w:rPr>
        <w:t>отстанься</w:t>
      </w:r>
      <w:proofErr w:type="spellEnd"/>
      <w:r>
        <w:rPr>
          <w:rFonts w:ascii="Times New Roman" w:hAnsi="Times New Roman"/>
          <w:sz w:val="28"/>
          <w:szCs w:val="28"/>
        </w:rPr>
        <w:t xml:space="preserve">» соединены две узуальные, противоположные по смыслу: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от</w:t>
      </w:r>
      <w:r w:rsidRPr="00FB34FF">
        <w:rPr>
          <w:rFonts w:ascii="Times New Roman" w:hAnsi="Times New Roman"/>
          <w:b/>
          <w:sz w:val="28"/>
          <w:szCs w:val="28"/>
        </w:rPr>
        <w:t>стань</w:t>
      </w:r>
      <w:r w:rsidR="00EF2CCC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</w:t>
      </w:r>
      <w:r w:rsidRPr="00FB34FF">
        <w:rPr>
          <w:rFonts w:ascii="Times New Roman" w:hAnsi="Times New Roman"/>
          <w:b/>
          <w:sz w:val="28"/>
          <w:szCs w:val="28"/>
        </w:rPr>
        <w:t>стань</w:t>
      </w:r>
      <w:r>
        <w:rPr>
          <w:rFonts w:ascii="Times New Roman" w:hAnsi="Times New Roman"/>
          <w:sz w:val="28"/>
          <w:szCs w:val="28"/>
        </w:rPr>
        <w:t>ся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Контаминация здесь сочетается с тмезисом – вставкой буквы  «т» и соответствующего звука. </w:t>
      </w:r>
      <w:r>
        <w:rPr>
          <w:rFonts w:ascii="Times New Roman" w:hAnsi="Times New Roman"/>
          <w:sz w:val="28"/>
          <w:szCs w:val="28"/>
        </w:rPr>
        <w:lastRenderedPageBreak/>
        <w:t>Оксюмороном окказионального слова передает психологическое противоречие просьбы или команды.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</w:t>
      </w:r>
      <w:proofErr w:type="spellStart"/>
      <w:r>
        <w:rPr>
          <w:rFonts w:ascii="Times New Roman" w:hAnsi="Times New Roman"/>
          <w:sz w:val="28"/>
          <w:szCs w:val="28"/>
        </w:rPr>
        <w:t>мем</w:t>
      </w:r>
      <w:proofErr w:type="spellEnd"/>
      <w:r>
        <w:rPr>
          <w:rFonts w:ascii="Times New Roman" w:hAnsi="Times New Roman"/>
          <w:sz w:val="28"/>
          <w:szCs w:val="28"/>
        </w:rPr>
        <w:t xml:space="preserve"> с окказиональным словом  «</w:t>
      </w:r>
      <w:proofErr w:type="spellStart"/>
      <w:r>
        <w:rPr>
          <w:rFonts w:ascii="Times New Roman" w:hAnsi="Times New Roman"/>
          <w:sz w:val="28"/>
          <w:szCs w:val="28"/>
        </w:rPr>
        <w:t>крустно</w:t>
      </w:r>
      <w:proofErr w:type="spellEnd"/>
      <w:r>
        <w:rPr>
          <w:rFonts w:ascii="Times New Roman" w:hAnsi="Times New Roman"/>
          <w:sz w:val="28"/>
          <w:szCs w:val="28"/>
        </w:rPr>
        <w:t>», объединяющим узуальные слова «круто» и «грустно», представляет собой сочетание окказионального слова с его словообразовательным контекстом. Объединение эмоционально контрастных наречий «круто» и «грустно» производит впечатление меной</w:t>
      </w:r>
      <w:r w:rsidRPr="00F51A93">
        <w:rPr>
          <w:rFonts w:ascii="Times New Roman" w:hAnsi="Times New Roman"/>
          <w:i/>
          <w:sz w:val="28"/>
          <w:szCs w:val="28"/>
        </w:rPr>
        <w:t xml:space="preserve"> </w:t>
      </w:r>
      <w:r w:rsidRPr="00BA6BD3">
        <w:rPr>
          <w:rFonts w:ascii="Times New Roman" w:hAnsi="Times New Roman"/>
          <w:sz w:val="28"/>
          <w:szCs w:val="28"/>
        </w:rPr>
        <w:t>согласного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BD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г</w:t>
      </w:r>
      <w:r w:rsidRPr="00BA6BD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парный ей по глухости/звонкости звук </w:t>
      </w:r>
      <w:r w:rsidRPr="00BA6BD3">
        <w:rPr>
          <w:rFonts w:ascii="Times New Roman" w:hAnsi="Times New Roman"/>
          <w:sz w:val="28"/>
          <w:szCs w:val="28"/>
        </w:rPr>
        <w:t>[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 w:rsidRPr="00BA6BD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A8AC830" wp14:editId="192ED24D">
            <wp:simplePos x="0" y="0"/>
            <wp:positionH relativeFrom="column">
              <wp:posOffset>-3810</wp:posOffset>
            </wp:positionH>
            <wp:positionV relativeFrom="paragraph">
              <wp:posOffset>615950</wp:posOffset>
            </wp:positionV>
            <wp:extent cx="39147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47" y="21429"/>
                <wp:lineTo x="21547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ы гд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Многие окказионализмы в сети имеют философскую направленность о вечных вопросах.</w:t>
      </w:r>
    </w:p>
    <w:p w:rsidR="00EF2CCC" w:rsidRPr="00A70361" w:rsidRDefault="00A70361" w:rsidP="00A703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Cs/>
          <w:sz w:val="28"/>
          <w:szCs w:val="28"/>
        </w:rPr>
        <w:t>В окказионализмах</w:t>
      </w:r>
      <w:r w:rsidR="00406F7E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="00406F7E">
        <w:rPr>
          <w:rFonts w:ascii="Times New Roman" w:hAnsi="Times New Roman"/>
          <w:bCs/>
          <w:sz w:val="28"/>
          <w:szCs w:val="28"/>
        </w:rPr>
        <w:t>гдетство</w:t>
      </w:r>
      <w:proofErr w:type="spellEnd"/>
      <w:r w:rsidR="00406F7E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и «</w:t>
      </w:r>
      <w:proofErr w:type="spellStart"/>
      <w:r>
        <w:rPr>
          <w:rFonts w:ascii="Times New Roman" w:hAnsi="Times New Roman"/>
          <w:bCs/>
          <w:sz w:val="28"/>
          <w:szCs w:val="28"/>
        </w:rPr>
        <w:t>гденьги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 создаются </w:t>
      </w:r>
      <w:r w:rsidR="008637B0">
        <w:rPr>
          <w:rFonts w:ascii="Times New Roman" w:hAnsi="Times New Roman"/>
          <w:bCs/>
          <w:sz w:val="28"/>
          <w:szCs w:val="28"/>
        </w:rPr>
        <w:t xml:space="preserve">игровые </w:t>
      </w:r>
      <w:r>
        <w:rPr>
          <w:rFonts w:ascii="Times New Roman" w:hAnsi="Times New Roman"/>
          <w:bCs/>
          <w:sz w:val="28"/>
          <w:szCs w:val="28"/>
        </w:rPr>
        <w:t>риторические</w:t>
      </w:r>
      <w:r w:rsidR="008637B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вопросы</w:t>
      </w:r>
      <w:r w:rsidR="00406F7E">
        <w:rPr>
          <w:rFonts w:ascii="Times New Roman" w:hAnsi="Times New Roman"/>
          <w:bCs/>
          <w:sz w:val="28"/>
          <w:szCs w:val="28"/>
        </w:rPr>
        <w:t>: «Где детство?»</w:t>
      </w:r>
      <w:r>
        <w:rPr>
          <w:rFonts w:ascii="Times New Roman" w:hAnsi="Times New Roman"/>
          <w:bCs/>
          <w:sz w:val="28"/>
          <w:szCs w:val="28"/>
        </w:rPr>
        <w:t xml:space="preserve"> и «Где деньги?»</w:t>
      </w:r>
      <w:r w:rsidR="00C17B98">
        <w:rPr>
          <w:rFonts w:ascii="Times New Roman" w:hAnsi="Times New Roman"/>
          <w:sz w:val="28"/>
          <w:szCs w:val="28"/>
        </w:rPr>
        <w:t>.</w:t>
      </w:r>
    </w:p>
    <w:p w:rsidR="00A70361" w:rsidRDefault="00A70361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A70361" w:rsidRDefault="00A70361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A70361" w:rsidRDefault="00A70361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Последующие окказионализмы не имеют групповой тематической принадлежности.</w:t>
      </w:r>
    </w:p>
    <w:p w:rsidR="00406F7E" w:rsidRDefault="00843AD8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6663CD" wp14:editId="400F8B43">
            <wp:simplePos x="0" y="0"/>
            <wp:positionH relativeFrom="column">
              <wp:posOffset>-3810</wp:posOffset>
            </wp:positionH>
            <wp:positionV relativeFrom="paragraph">
              <wp:posOffset>50165</wp:posOffset>
            </wp:positionV>
            <wp:extent cx="3371850" cy="2514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сусобак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bCs/>
          <w:sz w:val="28"/>
          <w:szCs w:val="28"/>
        </w:rPr>
        <w:t xml:space="preserve"> В окказионализме «</w:t>
      </w:r>
      <w:proofErr w:type="spellStart"/>
      <w:r w:rsidR="00406F7E">
        <w:rPr>
          <w:rFonts w:ascii="Times New Roman" w:hAnsi="Times New Roman"/>
          <w:bCs/>
          <w:sz w:val="28"/>
          <w:szCs w:val="28"/>
        </w:rPr>
        <w:t>иисусобака</w:t>
      </w:r>
      <w:proofErr w:type="spellEnd"/>
      <w:r w:rsidR="00406F7E">
        <w:rPr>
          <w:rFonts w:ascii="Times New Roman" w:hAnsi="Times New Roman"/>
          <w:bCs/>
          <w:sz w:val="28"/>
          <w:szCs w:val="28"/>
        </w:rPr>
        <w:t>» соединились слова «Иису</w:t>
      </w:r>
      <w:r w:rsidR="00406F7E" w:rsidRPr="002C6987">
        <w:rPr>
          <w:rFonts w:ascii="Times New Roman" w:hAnsi="Times New Roman"/>
          <w:b/>
          <w:bCs/>
          <w:sz w:val="28"/>
          <w:szCs w:val="28"/>
        </w:rPr>
        <w:t>с</w:t>
      </w:r>
      <w:r w:rsidR="00406F7E">
        <w:rPr>
          <w:rFonts w:ascii="Times New Roman" w:hAnsi="Times New Roman"/>
          <w:b/>
          <w:bCs/>
          <w:sz w:val="28"/>
          <w:szCs w:val="28"/>
        </w:rPr>
        <w:t>»</w:t>
      </w:r>
      <w:r w:rsidR="00406F7E">
        <w:rPr>
          <w:rFonts w:ascii="Times New Roman" w:hAnsi="Times New Roman"/>
          <w:bCs/>
          <w:sz w:val="28"/>
          <w:szCs w:val="28"/>
        </w:rPr>
        <w:t xml:space="preserve"> и «</w:t>
      </w:r>
      <w:r w:rsidR="00406F7E" w:rsidRPr="002C6987">
        <w:rPr>
          <w:rFonts w:ascii="Times New Roman" w:hAnsi="Times New Roman"/>
          <w:b/>
          <w:bCs/>
          <w:sz w:val="28"/>
          <w:szCs w:val="28"/>
        </w:rPr>
        <w:t>с</w:t>
      </w:r>
      <w:r w:rsidR="00406F7E">
        <w:rPr>
          <w:rFonts w:ascii="Times New Roman" w:hAnsi="Times New Roman"/>
          <w:bCs/>
          <w:sz w:val="28"/>
          <w:szCs w:val="28"/>
        </w:rPr>
        <w:t>обака». Иллюстрация отсылает к известному библейскому сюжету об Иисусе, ходившему по водам. Этот окказионализм представляет собой</w:t>
      </w:r>
      <w:r w:rsidR="00C17B98">
        <w:rPr>
          <w:rFonts w:ascii="Times New Roman" w:hAnsi="Times New Roman"/>
          <w:bCs/>
          <w:sz w:val="28"/>
          <w:szCs w:val="28"/>
        </w:rPr>
        <w:t xml:space="preserve"> аллегорию</w:t>
      </w:r>
      <w:r w:rsidR="00406F7E">
        <w:rPr>
          <w:rFonts w:ascii="Times New Roman" w:hAnsi="Times New Roman"/>
          <w:bCs/>
          <w:sz w:val="28"/>
          <w:szCs w:val="28"/>
        </w:rPr>
        <w:t xml:space="preserve">. </w:t>
      </w:r>
    </w:p>
    <w:p w:rsidR="00C17B98" w:rsidRDefault="008637B0" w:rsidP="00406F7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D4AF6B" wp14:editId="6A5A59E9">
            <wp:simplePos x="0" y="0"/>
            <wp:positionH relativeFrom="column">
              <wp:posOffset>-3810</wp:posOffset>
            </wp:positionH>
            <wp:positionV relativeFrom="paragraph">
              <wp:posOffset>217170</wp:posOffset>
            </wp:positionV>
            <wp:extent cx="2552700" cy="28479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F7E" w:rsidRPr="00EF2CCC" w:rsidRDefault="00406F7E" w:rsidP="00EF2CC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окказионализме «</w:t>
      </w:r>
      <w:proofErr w:type="spellStart"/>
      <w:r>
        <w:rPr>
          <w:rFonts w:ascii="Times New Roman" w:hAnsi="Times New Roman"/>
          <w:bCs/>
          <w:sz w:val="28"/>
          <w:szCs w:val="28"/>
        </w:rPr>
        <w:t>снегр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 соединены слова </w:t>
      </w:r>
      <w:r w:rsidR="00EF2CCC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</w:t>
      </w:r>
      <w:r w:rsidRPr="00BB61B5">
        <w:rPr>
          <w:rFonts w:ascii="Times New Roman" w:hAnsi="Times New Roman"/>
          <w:b/>
          <w:bCs/>
          <w:sz w:val="28"/>
          <w:szCs w:val="28"/>
        </w:rPr>
        <w:t>нег</w:t>
      </w:r>
      <w:r w:rsidR="00EF2CCC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и </w:t>
      </w:r>
      <w:r w:rsidR="00EF2CCC">
        <w:rPr>
          <w:rFonts w:ascii="Times New Roman" w:hAnsi="Times New Roman"/>
          <w:bCs/>
          <w:sz w:val="28"/>
          <w:szCs w:val="28"/>
        </w:rPr>
        <w:t>«</w:t>
      </w:r>
      <w:r w:rsidRPr="00BB61B5">
        <w:rPr>
          <w:rFonts w:ascii="Times New Roman" w:hAnsi="Times New Roman"/>
          <w:b/>
          <w:bCs/>
          <w:sz w:val="28"/>
          <w:szCs w:val="28"/>
        </w:rPr>
        <w:t>нег</w:t>
      </w:r>
      <w:r>
        <w:rPr>
          <w:rFonts w:ascii="Times New Roman" w:hAnsi="Times New Roman"/>
          <w:bCs/>
          <w:sz w:val="28"/>
          <w:szCs w:val="28"/>
        </w:rPr>
        <w:t>р</w:t>
      </w:r>
      <w:r w:rsidR="00EF2CCC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. Производящие слова имеют общую часть </w:t>
      </w:r>
      <w:proofErr w:type="gramStart"/>
      <w:r>
        <w:rPr>
          <w:rFonts w:ascii="Times New Roman" w:hAnsi="Times New Roman"/>
          <w:bCs/>
          <w:sz w:val="28"/>
          <w:szCs w:val="28"/>
        </w:rPr>
        <w:t>-н</w:t>
      </w:r>
      <w:proofErr w:type="gramEnd"/>
      <w:r>
        <w:rPr>
          <w:rFonts w:ascii="Times New Roman" w:hAnsi="Times New Roman"/>
          <w:bCs/>
          <w:sz w:val="28"/>
          <w:szCs w:val="28"/>
        </w:rPr>
        <w:t>ег-. На картинке негр изображен на фоне снега. Контраст черной фигуры с белым фоном и белыми буквами иллюстрирует оксюморон, предст</w:t>
      </w:r>
      <w:r w:rsidR="00EF2CCC">
        <w:rPr>
          <w:rFonts w:ascii="Times New Roman" w:hAnsi="Times New Roman"/>
          <w:bCs/>
          <w:sz w:val="28"/>
          <w:szCs w:val="28"/>
        </w:rPr>
        <w:t>авленный в окказиональном слове. Ударный компонент не</w:t>
      </w:r>
      <w:proofErr w:type="gramStart"/>
      <w:r w:rsidR="00EF2CCC">
        <w:rPr>
          <w:rFonts w:ascii="Times New Roman" w:hAnsi="Times New Roman"/>
          <w:bCs/>
          <w:sz w:val="28"/>
          <w:szCs w:val="28"/>
        </w:rPr>
        <w:t>г-</w:t>
      </w:r>
      <w:proofErr w:type="gramEnd"/>
      <w:r w:rsidR="00EF2CCC">
        <w:rPr>
          <w:rFonts w:ascii="Times New Roman" w:hAnsi="Times New Roman"/>
          <w:bCs/>
          <w:sz w:val="28"/>
          <w:szCs w:val="28"/>
        </w:rPr>
        <w:t xml:space="preserve">  отсылает к слову «нега», который показывает что «негру» хорошо в снегу.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6DD459" wp14:editId="7E782D80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3076575" cy="264795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етт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сосетти</w:t>
      </w:r>
      <w:proofErr w:type="spellEnd"/>
      <w:r>
        <w:rPr>
          <w:rFonts w:ascii="Times New Roman" w:hAnsi="Times New Roman"/>
          <w:sz w:val="28"/>
          <w:szCs w:val="28"/>
        </w:rPr>
        <w:t xml:space="preserve">» создан из узуальных слов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сосиски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спагетти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Последнее задаёт звуковую оболочку окказионализму. </w:t>
      </w:r>
      <w:r w:rsidR="00C17B98">
        <w:rPr>
          <w:rFonts w:ascii="Times New Roman" w:hAnsi="Times New Roman"/>
          <w:sz w:val="28"/>
          <w:szCs w:val="28"/>
        </w:rPr>
        <w:t>Окказиональное (непривычное) явление порождает создание нового слова для блюда.</w:t>
      </w:r>
    </w:p>
    <w:p w:rsidR="00C17B98" w:rsidRDefault="00C17B98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29B9F45" wp14:editId="1739EA2B">
            <wp:simplePos x="0" y="0"/>
            <wp:positionH relativeFrom="column">
              <wp:posOffset>-3810</wp:posOffset>
            </wp:positionH>
            <wp:positionV relativeFrom="paragraph">
              <wp:posOffset>80010</wp:posOffset>
            </wp:positionV>
            <wp:extent cx="31623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70" y="21482"/>
                <wp:lineTo x="21470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оронок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соворонок</w:t>
      </w:r>
      <w:proofErr w:type="spellEnd"/>
      <w:r>
        <w:rPr>
          <w:rFonts w:ascii="Times New Roman" w:hAnsi="Times New Roman"/>
          <w:sz w:val="28"/>
          <w:szCs w:val="28"/>
        </w:rPr>
        <w:t xml:space="preserve">» заключает в себе два узуальных слова, которые относятся к наименованию людей по принципу режима сна и отдыха,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жаворонок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сова</w:t>
      </w:r>
      <w:r w:rsidR="008637B0">
        <w:rPr>
          <w:rFonts w:ascii="Times New Roman" w:hAnsi="Times New Roman"/>
          <w:sz w:val="28"/>
          <w:szCs w:val="28"/>
        </w:rPr>
        <w:t xml:space="preserve">». </w:t>
      </w:r>
      <w:r w:rsidR="00EF2CCC">
        <w:rPr>
          <w:rFonts w:ascii="Times New Roman" w:hAnsi="Times New Roman"/>
          <w:sz w:val="28"/>
          <w:szCs w:val="28"/>
        </w:rPr>
        <w:t xml:space="preserve">Часть  </w:t>
      </w:r>
      <w:proofErr w:type="gramStart"/>
      <w:r w:rsidR="00EF2CCC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воронок</w:t>
      </w:r>
      <w:proofErr w:type="spellEnd"/>
      <w:r>
        <w:rPr>
          <w:rFonts w:ascii="Times New Roman" w:hAnsi="Times New Roman"/>
          <w:sz w:val="28"/>
          <w:szCs w:val="28"/>
        </w:rPr>
        <w:t xml:space="preserve"> от первого слова является продолжением второго слова. Комический эффект достигается благодаря новому среднему понятия для </w:t>
      </w:r>
      <w:r>
        <w:rPr>
          <w:rFonts w:ascii="Times New Roman" w:hAnsi="Times New Roman"/>
          <w:sz w:val="28"/>
          <w:szCs w:val="28"/>
        </w:rPr>
        <w:lastRenderedPageBreak/>
        <w:t>жаворонка и совы, т.к. у пользователя и у многих единомышленников похожий распорядок дня.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DBD903E" wp14:editId="4C5384C5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3076575" cy="2419350"/>
            <wp:effectExtent l="0" t="0" r="952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бори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гриборий</w:t>
      </w:r>
      <w:proofErr w:type="spellEnd"/>
      <w:r>
        <w:rPr>
          <w:rFonts w:ascii="Times New Roman" w:hAnsi="Times New Roman"/>
          <w:sz w:val="28"/>
          <w:szCs w:val="28"/>
        </w:rPr>
        <w:t xml:space="preserve">» образован от узуальных слов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гриб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EF2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Григорий</w:t>
      </w:r>
      <w:r w:rsidR="00EF2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Представленное изображение и вторая часть текста помогает догадаться, что этот «</w:t>
      </w:r>
      <w:proofErr w:type="spellStart"/>
      <w:r>
        <w:rPr>
          <w:rFonts w:ascii="Times New Roman" w:hAnsi="Times New Roman"/>
          <w:sz w:val="28"/>
          <w:szCs w:val="28"/>
        </w:rPr>
        <w:t>Гриборий</w:t>
      </w:r>
      <w:proofErr w:type="spellEnd"/>
      <w:r>
        <w:rPr>
          <w:rFonts w:ascii="Times New Roman" w:hAnsi="Times New Roman"/>
          <w:sz w:val="28"/>
          <w:szCs w:val="28"/>
        </w:rPr>
        <w:t xml:space="preserve">» относится к Григорию </w:t>
      </w:r>
      <w:proofErr w:type="spellStart"/>
      <w:r>
        <w:rPr>
          <w:rFonts w:ascii="Times New Roman" w:hAnsi="Times New Roman"/>
          <w:sz w:val="28"/>
          <w:szCs w:val="28"/>
        </w:rPr>
        <w:t>Лепсу</w:t>
      </w:r>
      <w:proofErr w:type="spellEnd"/>
      <w:r>
        <w:rPr>
          <w:rFonts w:ascii="Times New Roman" w:hAnsi="Times New Roman"/>
          <w:sz w:val="28"/>
          <w:szCs w:val="28"/>
        </w:rPr>
        <w:t xml:space="preserve">, как уже было сказано, очень известной личностью в интернете. У слов есть общая начальная часть </w:t>
      </w:r>
      <w:proofErr w:type="spellStart"/>
      <w:r>
        <w:rPr>
          <w:rFonts w:ascii="Times New Roman" w:hAnsi="Times New Roman"/>
          <w:sz w:val="28"/>
          <w:szCs w:val="28"/>
        </w:rPr>
        <w:t>Гр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>, с помощью которой происходит наложение одного слова на другое. Комический эффект понятен только создателю.</w:t>
      </w:r>
    </w:p>
    <w:p w:rsidR="00406F7E" w:rsidRDefault="00406F7E" w:rsidP="00406F7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3.1.2. </w:t>
      </w:r>
      <w:r w:rsidRPr="001B0235">
        <w:rPr>
          <w:rFonts w:ascii="Times New Roman" w:hAnsi="Times New Roman"/>
          <w:b/>
          <w:sz w:val="28"/>
          <w:szCs w:val="28"/>
        </w:rPr>
        <w:t xml:space="preserve">Субституция </w:t>
      </w:r>
    </w:p>
    <w:p w:rsidR="00854CC3" w:rsidRDefault="00854CC3" w:rsidP="008637B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исследователей выделяют такой способ образования как  </w:t>
      </w:r>
      <w:r w:rsidRPr="00E72F33">
        <w:rPr>
          <w:rFonts w:ascii="Times New Roman" w:hAnsi="Times New Roman"/>
          <w:sz w:val="28"/>
          <w:szCs w:val="28"/>
        </w:rPr>
        <w:t>субституция</w:t>
      </w:r>
      <w:r w:rsidR="00EF2CCC">
        <w:rPr>
          <w:rFonts w:ascii="Times New Roman" w:hAnsi="Times New Roman"/>
          <w:sz w:val="28"/>
          <w:szCs w:val="28"/>
        </w:rPr>
        <w:t>, но у него есть и другой термин-конкурент как «образование по конкретному образцу»</w:t>
      </w:r>
      <w:r>
        <w:rPr>
          <w:rFonts w:ascii="Times New Roman" w:hAnsi="Times New Roman"/>
          <w:sz w:val="28"/>
          <w:szCs w:val="28"/>
        </w:rPr>
        <w:t>.</w:t>
      </w:r>
      <w:r w:rsidRPr="00966EA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3026FA">
        <w:rPr>
          <w:rFonts w:ascii="Times New Roman" w:hAnsi="Times New Roman"/>
          <w:sz w:val="28"/>
          <w:szCs w:val="28"/>
        </w:rPr>
        <w:t>«</w:t>
      </w:r>
      <w:r w:rsidRPr="008960F5">
        <w:rPr>
          <w:rFonts w:ascii="Times New Roman" w:hAnsi="Times New Roman"/>
          <w:sz w:val="28"/>
          <w:szCs w:val="28"/>
        </w:rPr>
        <w:t>В данном случае новое слово создается путём замены в исходном слове морфемы или неморфемного сегмента морфемой или неморфемным сегментом, по аналогии со структурой конкретного</w:t>
      </w:r>
      <w:r w:rsidRPr="003026FA">
        <w:rPr>
          <w:rFonts w:ascii="Times New Roman" w:hAnsi="Times New Roman"/>
          <w:sz w:val="28"/>
          <w:szCs w:val="28"/>
        </w:rPr>
        <w:t xml:space="preserve"> Субституция, или </w:t>
      </w:r>
      <w:proofErr w:type="spellStart"/>
      <w:r w:rsidRPr="003026FA">
        <w:rPr>
          <w:rFonts w:ascii="Times New Roman" w:hAnsi="Times New Roman"/>
          <w:sz w:val="28"/>
          <w:szCs w:val="28"/>
        </w:rPr>
        <w:t>заменительная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деривация, в лингвистике получила ещё одно название – словообразование по конкретному образцу»</w:t>
      </w:r>
      <w:r w:rsidR="00EF2CCC">
        <w:rPr>
          <w:rStyle w:val="a7"/>
          <w:rFonts w:ascii="Times New Roman" w:hAnsi="Times New Roman"/>
          <w:sz w:val="28"/>
          <w:szCs w:val="28"/>
        </w:rPr>
        <w:footnoteReference w:customMarkFollows="1" w:id="80"/>
        <w:t>1</w:t>
      </w:r>
      <w:r>
        <w:rPr>
          <w:rFonts w:ascii="Times New Roman" w:hAnsi="Times New Roman"/>
          <w:sz w:val="28"/>
          <w:szCs w:val="28"/>
        </w:rPr>
        <w:t xml:space="preserve">. Многие исследователи (О. Г. </w:t>
      </w:r>
      <w:proofErr w:type="spellStart"/>
      <w:r>
        <w:rPr>
          <w:rFonts w:ascii="Times New Roman" w:hAnsi="Times New Roman"/>
          <w:sz w:val="28"/>
          <w:szCs w:val="28"/>
        </w:rPr>
        <w:t>Ревзина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Л. Р. Хасанова, В. В. Лопатин, М. В. Барт, Д. </w:t>
      </w:r>
      <w:proofErr w:type="spellStart"/>
      <w:r>
        <w:rPr>
          <w:rFonts w:ascii="Times New Roman" w:hAnsi="Times New Roman"/>
          <w:sz w:val="28"/>
          <w:szCs w:val="28"/>
        </w:rPr>
        <w:t>Гугунава</w:t>
      </w:r>
      <w:proofErr w:type="spellEnd"/>
      <w:r>
        <w:rPr>
          <w:rFonts w:ascii="Times New Roman" w:hAnsi="Times New Roman"/>
          <w:sz w:val="28"/>
          <w:szCs w:val="28"/>
        </w:rPr>
        <w:t xml:space="preserve">, В. </w:t>
      </w:r>
      <w:proofErr w:type="spellStart"/>
      <w:r>
        <w:rPr>
          <w:rFonts w:ascii="Times New Roman" w:hAnsi="Times New Roman"/>
          <w:sz w:val="28"/>
          <w:szCs w:val="28"/>
        </w:rPr>
        <w:t>Флоря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 до сих</w:t>
      </w:r>
      <w:proofErr w:type="gramEnd"/>
      <w:r>
        <w:rPr>
          <w:rFonts w:ascii="Times New Roman" w:hAnsi="Times New Roman"/>
          <w:sz w:val="28"/>
          <w:szCs w:val="28"/>
        </w:rPr>
        <w:t xml:space="preserve"> пор спорят о выделении такого способа, потому что все окказионализмы создаются по аналогии с узуальными словами. Они считают этот способ стилистическим приёмом «каламбур» и называют его </w:t>
      </w:r>
      <w:r w:rsidRPr="00E72F33">
        <w:rPr>
          <w:rFonts w:ascii="Times New Roman" w:hAnsi="Times New Roman"/>
          <w:sz w:val="28"/>
          <w:szCs w:val="28"/>
        </w:rPr>
        <w:t>каламбурным образованием.</w:t>
      </w:r>
      <w:r>
        <w:rPr>
          <w:rFonts w:ascii="Times New Roman" w:hAnsi="Times New Roman"/>
          <w:sz w:val="28"/>
          <w:szCs w:val="28"/>
        </w:rPr>
        <w:t xml:space="preserve"> Тем не менее, способ субституция </w:t>
      </w:r>
      <w:r>
        <w:rPr>
          <w:rFonts w:ascii="Times New Roman" w:hAnsi="Times New Roman"/>
          <w:sz w:val="28"/>
          <w:szCs w:val="28"/>
        </w:rPr>
        <w:lastRenderedPageBreak/>
        <w:t>выделяется большинством специалистов. В работе применяется термин «субституция».</w:t>
      </w:r>
    </w:p>
    <w:p w:rsidR="008637B0" w:rsidRDefault="008637B0" w:rsidP="008637B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Субституция является самым популярным способом образования окказиональных слов. </w:t>
      </w:r>
      <w:r w:rsidR="00FA257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далось некоторые интернет-</w:t>
      </w:r>
      <w:proofErr w:type="spellStart"/>
      <w:r>
        <w:rPr>
          <w:rFonts w:ascii="Times New Roman" w:hAnsi="Times New Roman"/>
          <w:sz w:val="28"/>
          <w:szCs w:val="28"/>
        </w:rPr>
        <w:t>мемы</w:t>
      </w:r>
      <w:proofErr w:type="spellEnd"/>
      <w:r>
        <w:rPr>
          <w:rFonts w:ascii="Times New Roman" w:hAnsi="Times New Roman"/>
          <w:sz w:val="28"/>
          <w:szCs w:val="28"/>
        </w:rPr>
        <w:t xml:space="preserve"> сгруппировать и объединить в общие темы. </w:t>
      </w:r>
    </w:p>
    <w:p w:rsidR="00406F7E" w:rsidRPr="00EF2CCC" w:rsidRDefault="00406F7E" w:rsidP="00EF2C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Представленные интернет-</w:t>
      </w:r>
      <w:proofErr w:type="spellStart"/>
      <w:r>
        <w:rPr>
          <w:rFonts w:ascii="Times New Roman" w:hAnsi="Times New Roman"/>
          <w:sz w:val="28"/>
          <w:szCs w:val="28"/>
        </w:rPr>
        <w:t>мемы</w:t>
      </w:r>
      <w:proofErr w:type="spellEnd"/>
      <w:r>
        <w:rPr>
          <w:rFonts w:ascii="Times New Roman" w:hAnsi="Times New Roman"/>
          <w:sz w:val="28"/>
          <w:szCs w:val="28"/>
        </w:rPr>
        <w:t xml:space="preserve"> относятся к наименованию промежутков времени и название выполняемых действий в эти промежутки.</w:t>
      </w:r>
    </w:p>
    <w:p w:rsidR="00EF2CCC" w:rsidRDefault="00406F7E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79A5A32" wp14:editId="678300A3">
            <wp:simplePos x="0" y="0"/>
            <wp:positionH relativeFrom="column">
              <wp:posOffset>-89535</wp:posOffset>
            </wp:positionH>
            <wp:positionV relativeFrom="paragraph">
              <wp:posOffset>-53340</wp:posOffset>
            </wp:positionV>
            <wp:extent cx="324802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37" y="21467"/>
                <wp:lineTo x="2153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диссертации выходны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8"/>
          <w:szCs w:val="28"/>
        </w:rPr>
        <w:t>О</w:t>
      </w:r>
      <w:r w:rsidRPr="001B0235">
        <w:rPr>
          <w:rFonts w:ascii="Times New Roman" w:hAnsi="Times New Roman"/>
          <w:bCs/>
          <w:sz w:val="28"/>
          <w:szCs w:val="28"/>
        </w:rPr>
        <w:t>кказионализм «</w:t>
      </w:r>
      <w:proofErr w:type="spellStart"/>
      <w:r w:rsidRPr="001B0235">
        <w:rPr>
          <w:rFonts w:ascii="Times New Roman" w:hAnsi="Times New Roman"/>
          <w:bCs/>
          <w:sz w:val="28"/>
          <w:szCs w:val="28"/>
        </w:rPr>
        <w:t>высплюсенье</w:t>
      </w:r>
      <w:proofErr w:type="spellEnd"/>
      <w:r w:rsidRPr="001B0235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создан по аналогии со словом </w:t>
      </w:r>
      <w:r w:rsidR="00EF2CCC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воскресенье</w:t>
      </w:r>
      <w:r w:rsidR="00EF2CCC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Слово </w:t>
      </w:r>
      <w:r w:rsidRPr="001B0235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1B0235">
        <w:rPr>
          <w:rFonts w:ascii="Times New Roman" w:hAnsi="Times New Roman"/>
          <w:bCs/>
          <w:sz w:val="28"/>
          <w:szCs w:val="28"/>
        </w:rPr>
        <w:t>дрыходные</w:t>
      </w:r>
      <w:proofErr w:type="spellEnd"/>
      <w:r w:rsidRPr="001B0235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 xml:space="preserve">отсылает к узуальному слову </w:t>
      </w:r>
      <w:r w:rsidR="00EF2CCC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выходные</w:t>
      </w:r>
      <w:r w:rsidR="00EF2CCC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.</w:t>
      </w:r>
      <w:r w:rsidRPr="001B0235">
        <w:rPr>
          <w:rFonts w:ascii="Times New Roman" w:hAnsi="Times New Roman"/>
          <w:bCs/>
          <w:sz w:val="28"/>
          <w:szCs w:val="28"/>
        </w:rPr>
        <w:t xml:space="preserve"> </w:t>
      </w:r>
      <w:r w:rsidR="00C17B98" w:rsidRPr="00C17B98">
        <w:rPr>
          <w:rFonts w:ascii="Times New Roman" w:hAnsi="Times New Roman"/>
          <w:bCs/>
          <w:sz w:val="28"/>
          <w:szCs w:val="28"/>
        </w:rPr>
        <w:t xml:space="preserve">Просторечное слово дрыхать </w:t>
      </w:r>
      <w:r w:rsidR="00C17B98" w:rsidRPr="00C17B9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вносит шутливый оттенок.</w:t>
      </w:r>
      <w:r w:rsidR="00C17B98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 окказиональным словам можно определить задумку играющего</w:t>
      </w:r>
      <w:r w:rsidR="00494639">
        <w:rPr>
          <w:rFonts w:ascii="Times New Roman" w:hAnsi="Times New Roman"/>
          <w:bCs/>
          <w:sz w:val="28"/>
          <w:szCs w:val="28"/>
        </w:rPr>
        <w:t>, которая отражает его образ жизни</w:t>
      </w:r>
      <w:r w:rsidRPr="001B0235">
        <w:rPr>
          <w:rFonts w:ascii="Times New Roman" w:hAnsi="Times New Roman"/>
          <w:bCs/>
          <w:sz w:val="28"/>
          <w:szCs w:val="28"/>
        </w:rPr>
        <w:t>. Изображение интернет-</w:t>
      </w:r>
      <w:proofErr w:type="spellStart"/>
      <w:r w:rsidRPr="001B0235">
        <w:rPr>
          <w:rFonts w:ascii="Times New Roman" w:hAnsi="Times New Roman"/>
          <w:bCs/>
          <w:sz w:val="28"/>
          <w:szCs w:val="28"/>
        </w:rPr>
        <w:t>мема</w:t>
      </w:r>
      <w:proofErr w:type="spellEnd"/>
      <w:r w:rsidRPr="001B0235">
        <w:rPr>
          <w:rFonts w:ascii="Times New Roman" w:hAnsi="Times New Roman"/>
          <w:bCs/>
          <w:sz w:val="28"/>
          <w:szCs w:val="28"/>
        </w:rPr>
        <w:t xml:space="preserve"> с представителями семейства </w:t>
      </w:r>
      <w:proofErr w:type="spellStart"/>
      <w:r w:rsidRPr="001B0235">
        <w:rPr>
          <w:rFonts w:ascii="Times New Roman" w:hAnsi="Times New Roman"/>
          <w:bCs/>
          <w:sz w:val="28"/>
          <w:szCs w:val="28"/>
        </w:rPr>
        <w:t>кошачих</w:t>
      </w:r>
      <w:proofErr w:type="spellEnd"/>
      <w:r w:rsidRPr="001B0235">
        <w:rPr>
          <w:rFonts w:ascii="Times New Roman" w:hAnsi="Times New Roman"/>
          <w:bCs/>
          <w:sz w:val="28"/>
          <w:szCs w:val="28"/>
        </w:rPr>
        <w:t xml:space="preserve"> в спящем виде усиливает эмоциональный эффект.</w:t>
      </w:r>
      <w:r w:rsidR="00C17B9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C17B98">
        <w:rPr>
          <w:rFonts w:ascii="Times New Roman" w:hAnsi="Times New Roman"/>
          <w:bCs/>
          <w:sz w:val="28"/>
          <w:szCs w:val="28"/>
        </w:rPr>
        <w:t>Ср</w:t>
      </w:r>
      <w:proofErr w:type="gramEnd"/>
      <w:r w:rsidR="00C17B98">
        <w:rPr>
          <w:rFonts w:ascii="Times New Roman" w:hAnsi="Times New Roman"/>
          <w:bCs/>
          <w:sz w:val="28"/>
          <w:szCs w:val="28"/>
        </w:rPr>
        <w:t>.:</w:t>
      </w:r>
    </w:p>
    <w:p w:rsidR="00406F7E" w:rsidRDefault="00670AED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A86D0B8" wp14:editId="4101D86B">
            <wp:simplePos x="0" y="0"/>
            <wp:positionH relativeFrom="column">
              <wp:posOffset>157480</wp:posOffset>
            </wp:positionH>
            <wp:positionV relativeFrom="paragraph">
              <wp:posOffset>28575</wp:posOffset>
            </wp:positionV>
            <wp:extent cx="34194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40" y="21396"/>
                <wp:lineTo x="2154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подъёмница - копи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</w:t>
      </w:r>
    </w:p>
    <w:p w:rsidR="00C17B98" w:rsidRDefault="00C17B98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17B98" w:rsidRDefault="00C17B98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17B98" w:rsidRDefault="00C17B98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17B98" w:rsidRDefault="00C17B98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70AED" w:rsidRDefault="00670AED" w:rsidP="00670AE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66662" w:rsidRDefault="00F66662" w:rsidP="00670AE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06F7E" w:rsidRPr="00670AED" w:rsidRDefault="00C17B98" w:rsidP="00670AE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7BEA923" wp14:editId="186BA113">
            <wp:simplePos x="0" y="0"/>
            <wp:positionH relativeFrom="column">
              <wp:posOffset>72390</wp:posOffset>
            </wp:positionH>
            <wp:positionV relativeFrom="paragraph">
              <wp:posOffset>6350</wp:posOffset>
            </wp:positionV>
            <wp:extent cx="32004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дельник и пр - копи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AED" w:rsidRPr="00670AED">
        <w:rPr>
          <w:rFonts w:ascii="Times New Roman" w:hAnsi="Times New Roman"/>
          <w:bCs/>
          <w:sz w:val="28"/>
          <w:szCs w:val="28"/>
        </w:rPr>
        <w:t xml:space="preserve">Представленные окказионализмы </w:t>
      </w:r>
      <w:r w:rsidRPr="00670AED">
        <w:rPr>
          <w:rFonts w:ascii="Times New Roman" w:hAnsi="Times New Roman"/>
          <w:bCs/>
          <w:sz w:val="28"/>
          <w:szCs w:val="28"/>
        </w:rPr>
        <w:t>называют дни недели</w:t>
      </w:r>
      <w:r w:rsidR="00670AED" w:rsidRPr="00670AED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="00406F7E" w:rsidRPr="00670AED">
        <w:rPr>
          <w:rFonts w:ascii="Times New Roman" w:hAnsi="Times New Roman"/>
          <w:bCs/>
          <w:sz w:val="28"/>
          <w:szCs w:val="28"/>
        </w:rPr>
        <w:t>В данном случае играющий вкладывает в названия дней нед</w:t>
      </w:r>
      <w:r w:rsidR="00670AED" w:rsidRPr="00670AED">
        <w:rPr>
          <w:rFonts w:ascii="Times New Roman" w:hAnsi="Times New Roman"/>
          <w:bCs/>
          <w:sz w:val="28"/>
          <w:szCs w:val="28"/>
        </w:rPr>
        <w:t xml:space="preserve">ели привычные для него занятия: </w:t>
      </w:r>
      <w:r w:rsidR="00406F7E" w:rsidRPr="00670AED">
        <w:rPr>
          <w:rFonts w:ascii="Times New Roman" w:hAnsi="Times New Roman"/>
          <w:bCs/>
          <w:sz w:val="28"/>
          <w:szCs w:val="28"/>
        </w:rPr>
        <w:t xml:space="preserve">бездельничать, повторять безделье, бред от безделья, бухать, снова пить, идти в клуб, опохмелиться). </w:t>
      </w:r>
      <w:proofErr w:type="gramEnd"/>
    </w:p>
    <w:p w:rsidR="00406F7E" w:rsidRPr="00E93239" w:rsidRDefault="00406F7E" w:rsidP="00406F7E">
      <w:pPr>
        <w:pStyle w:val="a6"/>
        <w:spacing w:after="0" w:line="360" w:lineRule="auto"/>
        <w:ind w:left="45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FBD515F" wp14:editId="5CE786A5">
            <wp:simplePos x="0" y="0"/>
            <wp:positionH relativeFrom="column">
              <wp:posOffset>53340</wp:posOffset>
            </wp:positionH>
            <wp:positionV relativeFrom="paragraph">
              <wp:posOffset>-85725</wp:posOffset>
            </wp:positionV>
            <wp:extent cx="3362325" cy="3857625"/>
            <wp:effectExtent l="0" t="0" r="9525" b="9525"/>
            <wp:wrapTight wrapText="bothSides">
              <wp:wrapPolygon edited="0">
                <wp:start x="0" y="0"/>
                <wp:lineTo x="0" y="21547"/>
                <wp:lineTo x="21539" y="21547"/>
                <wp:lineTo x="21539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урь - копи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239">
        <w:rPr>
          <w:rFonts w:ascii="Times New Roman" w:hAnsi="Times New Roman"/>
          <w:bCs/>
          <w:sz w:val="28"/>
          <w:szCs w:val="28"/>
        </w:rPr>
        <w:t>В окказионализмах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пьянварь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фигварт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кошмарт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сопрель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сымай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теплюнь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жарюль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авгрусть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свистябрь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моктябрь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гноябрь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», «</w:t>
      </w:r>
      <w:proofErr w:type="spellStart"/>
      <w:r w:rsidRPr="00E93239">
        <w:rPr>
          <w:rFonts w:ascii="Times New Roman" w:hAnsi="Times New Roman"/>
          <w:bCs/>
          <w:sz w:val="28"/>
          <w:szCs w:val="28"/>
        </w:rPr>
        <w:t>дубабрь</w:t>
      </w:r>
      <w:proofErr w:type="spellEnd"/>
      <w:r w:rsidRPr="00E93239">
        <w:rPr>
          <w:rFonts w:ascii="Times New Roman" w:hAnsi="Times New Roman"/>
          <w:bCs/>
          <w:sz w:val="28"/>
          <w:szCs w:val="28"/>
        </w:rPr>
        <w:t>» представлены названия месяцев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E93239">
        <w:rPr>
          <w:rFonts w:ascii="Times New Roman" w:hAnsi="Times New Roman"/>
          <w:bCs/>
          <w:sz w:val="28"/>
          <w:szCs w:val="28"/>
        </w:rPr>
        <w:t xml:space="preserve">Играющий описывает явления каждого месяца исходя либо из </w:t>
      </w:r>
      <w:r>
        <w:rPr>
          <w:rFonts w:ascii="Times New Roman" w:hAnsi="Times New Roman"/>
          <w:bCs/>
          <w:sz w:val="28"/>
          <w:szCs w:val="28"/>
        </w:rPr>
        <w:t xml:space="preserve">условий </w:t>
      </w:r>
      <w:r w:rsidRPr="00E93239">
        <w:rPr>
          <w:rFonts w:ascii="Times New Roman" w:hAnsi="Times New Roman"/>
          <w:bCs/>
          <w:sz w:val="28"/>
          <w:szCs w:val="28"/>
        </w:rPr>
        <w:t>погоды, либо из собственного опыта.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Следующие окказионализмы можно обозначить как «Наименования снеговика». Тема является достаточно популярной среди </w:t>
      </w:r>
      <w:proofErr w:type="gramStart"/>
      <w:r>
        <w:rPr>
          <w:rFonts w:ascii="Times New Roman" w:hAnsi="Times New Roman"/>
          <w:sz w:val="28"/>
          <w:szCs w:val="28"/>
        </w:rPr>
        <w:t>интернет-пользовател</w:t>
      </w:r>
      <w:r w:rsidR="00494639">
        <w:rPr>
          <w:rFonts w:ascii="Times New Roman" w:hAnsi="Times New Roman"/>
          <w:sz w:val="28"/>
          <w:szCs w:val="28"/>
        </w:rPr>
        <w:t>ей</w:t>
      </w:r>
      <w:proofErr w:type="gramEnd"/>
      <w:r w:rsidR="00494639">
        <w:rPr>
          <w:rFonts w:ascii="Times New Roman" w:hAnsi="Times New Roman"/>
          <w:sz w:val="28"/>
          <w:szCs w:val="28"/>
        </w:rPr>
        <w:t>, т.к. непосредственно связана</w:t>
      </w:r>
      <w:r>
        <w:rPr>
          <w:rFonts w:ascii="Times New Roman" w:hAnsi="Times New Roman"/>
          <w:sz w:val="28"/>
          <w:szCs w:val="28"/>
        </w:rPr>
        <w:t xml:space="preserve"> с праздником, с новым годом, со встречей зимы и пр., но игру с помощью окказионализмов удалось встретить только в двух интернет-</w:t>
      </w:r>
      <w:proofErr w:type="spellStart"/>
      <w:r>
        <w:rPr>
          <w:rFonts w:ascii="Times New Roman" w:hAnsi="Times New Roman"/>
          <w:sz w:val="28"/>
          <w:szCs w:val="28"/>
        </w:rPr>
        <w:t>мемах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8637B0" w:rsidRDefault="008637B0" w:rsidP="004946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7D5162E" wp14:editId="24C0B788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3409950" cy="235267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овик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sz w:val="28"/>
          <w:szCs w:val="28"/>
        </w:rPr>
        <w:t>Производящим словом для окказионализма «</w:t>
      </w:r>
      <w:proofErr w:type="spellStart"/>
      <w:r w:rsidR="00406F7E">
        <w:rPr>
          <w:rFonts w:ascii="Times New Roman" w:hAnsi="Times New Roman"/>
          <w:sz w:val="28"/>
          <w:szCs w:val="28"/>
        </w:rPr>
        <w:t>песовик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» является </w:t>
      </w:r>
      <w:r w:rsidR="00494639">
        <w:rPr>
          <w:rFonts w:ascii="Times New Roman" w:hAnsi="Times New Roman"/>
          <w:sz w:val="28"/>
          <w:szCs w:val="28"/>
        </w:rPr>
        <w:t>«</w:t>
      </w:r>
      <w:r w:rsidR="00406F7E">
        <w:rPr>
          <w:rFonts w:ascii="Times New Roman" w:hAnsi="Times New Roman"/>
          <w:sz w:val="28"/>
          <w:szCs w:val="28"/>
        </w:rPr>
        <w:t>снеговик</w:t>
      </w:r>
      <w:r w:rsidR="00494639"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>. Обыгрывается идея создания снеговика не из снега, а из песка.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6F7E" w:rsidRDefault="00494639" w:rsidP="008637B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Зима противопоставляется лету по принципу времени года, но сближается по принципу забав.</w:t>
      </w:r>
      <w:r w:rsidR="00670AED">
        <w:rPr>
          <w:rFonts w:ascii="Times New Roman" w:hAnsi="Times New Roman"/>
          <w:sz w:val="28"/>
          <w:szCs w:val="28"/>
        </w:rPr>
        <w:t xml:space="preserve"> Окказиональное явление порождает окказиональное слово.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410FEE4" wp14:editId="2B0F4520">
            <wp:simplePos x="0" y="0"/>
            <wp:positionH relativeFrom="column">
              <wp:posOffset>148590</wp:posOffset>
            </wp:positionH>
            <wp:positionV relativeFrom="paragraph">
              <wp:posOffset>-81915</wp:posOffset>
            </wp:positionV>
            <wp:extent cx="2657475" cy="238125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рковик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чурковик</w:t>
      </w:r>
      <w:proofErr w:type="spellEnd"/>
      <w:r>
        <w:rPr>
          <w:rFonts w:ascii="Times New Roman" w:hAnsi="Times New Roman"/>
          <w:sz w:val="28"/>
          <w:szCs w:val="28"/>
        </w:rPr>
        <w:t xml:space="preserve">» образован  по аналогии с узуальным словом </w:t>
      </w:r>
      <w:r w:rsidR="0049463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снеговик</w:t>
      </w:r>
      <w:r w:rsidR="004946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Чурка – это не толерантное название граждан Средней Азии. Изображение раскрывает смысл окказионализма. </w:t>
      </w:r>
      <w:r w:rsidR="00494639">
        <w:rPr>
          <w:rFonts w:ascii="Times New Roman" w:hAnsi="Times New Roman"/>
          <w:sz w:val="28"/>
          <w:szCs w:val="28"/>
        </w:rPr>
        <w:t>Содержит элемент пародии.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Следующую достаточно популярную группу окказионализмов можно назвать «Лекарственные препараты». Все слова этой группы образованы по аналогии с различными медикаментами, названия которых заканчивается на </w:t>
      </w:r>
      <w:proofErr w:type="gramStart"/>
      <w:r>
        <w:rPr>
          <w:rFonts w:ascii="Times New Roman" w:hAnsi="Times New Roman"/>
          <w:sz w:val="28"/>
          <w:szCs w:val="28"/>
        </w:rPr>
        <w:t>–а</w:t>
      </w:r>
      <w:proofErr w:type="gramEnd"/>
      <w:r>
        <w:rPr>
          <w:rFonts w:ascii="Times New Roman" w:hAnsi="Times New Roman"/>
          <w:sz w:val="28"/>
          <w:szCs w:val="28"/>
        </w:rPr>
        <w:t xml:space="preserve">н и –ин. </w:t>
      </w:r>
      <w:r w:rsidR="00FA257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этих слов есть элемент </w:t>
      </w:r>
      <w:r w:rsidRPr="006668BC">
        <w:rPr>
          <w:rFonts w:ascii="Times New Roman" w:hAnsi="Times New Roman"/>
          <w:sz w:val="28"/>
          <w:szCs w:val="28"/>
          <w:u w:val="single"/>
        </w:rPr>
        <w:t>слияния</w:t>
      </w:r>
      <w:r>
        <w:rPr>
          <w:rFonts w:ascii="Times New Roman" w:hAnsi="Times New Roman"/>
          <w:sz w:val="28"/>
          <w:szCs w:val="28"/>
        </w:rPr>
        <w:t xml:space="preserve"> (слова превращаются в одно целое слово без пробелов). Все "препараты" созданы для разнонаправленных узнаваемых всеми действий.  Изображения и контексты окказионализмов раскрывают их смысл. Комический эффект создаётся благодаря необходимому свойству препаратов, которые улучшают качество и производительность </w:t>
      </w:r>
      <w:r w:rsidR="00494639">
        <w:rPr>
          <w:rFonts w:ascii="Times New Roman" w:hAnsi="Times New Roman"/>
          <w:sz w:val="28"/>
          <w:szCs w:val="28"/>
        </w:rPr>
        <w:t xml:space="preserve">жизни и </w:t>
      </w:r>
      <w:r>
        <w:rPr>
          <w:rFonts w:ascii="Times New Roman" w:hAnsi="Times New Roman"/>
          <w:sz w:val="28"/>
          <w:szCs w:val="28"/>
        </w:rPr>
        <w:t>работы каждого</w:t>
      </w:r>
      <w:r w:rsidR="00494639">
        <w:rPr>
          <w:rFonts w:ascii="Times New Roman" w:hAnsi="Times New Roman"/>
          <w:sz w:val="28"/>
          <w:szCs w:val="28"/>
        </w:rPr>
        <w:t xml:space="preserve"> человека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04523D" wp14:editId="47D3B784">
            <wp:extent cx="5943599" cy="3648075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арства 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6F7E" w:rsidRDefault="00F66662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5ED57FA" wp14:editId="3D54F2DA">
            <wp:simplePos x="0" y="0"/>
            <wp:positionH relativeFrom="column">
              <wp:posOffset>-3810</wp:posOffset>
            </wp:positionH>
            <wp:positionV relativeFrom="paragraph">
              <wp:posOffset>2890520</wp:posOffset>
            </wp:positionV>
            <wp:extent cx="34290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0" y="21435"/>
                <wp:lineTo x="21480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онажи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6C8F4A" wp14:editId="6DC1FBFF">
            <wp:extent cx="4676775" cy="28289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етки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77" cy="282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Default="00494639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социальных сетях популярно</w:t>
      </w:r>
      <w:r w:rsidR="00406F7E">
        <w:rPr>
          <w:rFonts w:ascii="Times New Roman" w:hAnsi="Times New Roman"/>
          <w:sz w:val="28"/>
          <w:szCs w:val="28"/>
        </w:rPr>
        <w:t xml:space="preserve"> обсуждение различных фильмов и персонажей из них. Существуют определённые группы по интересам</w:t>
      </w:r>
      <w:r w:rsidR="00F35A59">
        <w:rPr>
          <w:rFonts w:ascii="Times New Roman" w:hAnsi="Times New Roman"/>
          <w:sz w:val="28"/>
          <w:szCs w:val="28"/>
        </w:rPr>
        <w:t>, где</w:t>
      </w:r>
      <w:r w:rsidR="00F6666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06F7E">
        <w:rPr>
          <w:rFonts w:ascii="Times New Roman" w:hAnsi="Times New Roman"/>
          <w:sz w:val="28"/>
          <w:szCs w:val="28"/>
        </w:rPr>
        <w:t>интернет-пользователи</w:t>
      </w:r>
      <w:proofErr w:type="gramEnd"/>
      <w:r w:rsidR="00406F7E">
        <w:rPr>
          <w:rFonts w:ascii="Times New Roman" w:hAnsi="Times New Roman"/>
          <w:sz w:val="28"/>
          <w:szCs w:val="28"/>
        </w:rPr>
        <w:t xml:space="preserve"> </w:t>
      </w:r>
      <w:r w:rsidR="00406F7E">
        <w:rPr>
          <w:rFonts w:ascii="Times New Roman" w:hAnsi="Times New Roman"/>
          <w:sz w:val="28"/>
          <w:szCs w:val="28"/>
        </w:rPr>
        <w:lastRenderedPageBreak/>
        <w:t xml:space="preserve">создают шутки и делятся </w:t>
      </w:r>
      <w:r w:rsidR="00F35A59">
        <w:rPr>
          <w:rFonts w:ascii="Times New Roman" w:hAnsi="Times New Roman"/>
          <w:sz w:val="28"/>
          <w:szCs w:val="28"/>
        </w:rPr>
        <w:t xml:space="preserve">ими </w:t>
      </w:r>
      <w:r w:rsidR="00406F7E">
        <w:rPr>
          <w:rFonts w:ascii="Times New Roman" w:hAnsi="Times New Roman"/>
          <w:sz w:val="28"/>
          <w:szCs w:val="28"/>
        </w:rPr>
        <w:t xml:space="preserve">друг с другом. Одним из постоянных фильмов для обсуждения является «Терминатор». </w:t>
      </w:r>
    </w:p>
    <w:p w:rsidR="00406F7E" w:rsidRPr="0030064B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Оба окказионализма </w:t>
      </w:r>
      <w:r w:rsidR="00F35A59">
        <w:rPr>
          <w:rFonts w:ascii="Times New Roman" w:hAnsi="Times New Roman"/>
          <w:sz w:val="28"/>
          <w:szCs w:val="28"/>
        </w:rPr>
        <w:t>«</w:t>
      </w:r>
      <w:proofErr w:type="spellStart"/>
      <w:r w:rsidR="00F35A59">
        <w:rPr>
          <w:rFonts w:ascii="Times New Roman" w:hAnsi="Times New Roman"/>
          <w:sz w:val="28"/>
          <w:szCs w:val="28"/>
          <w:lang w:val="en-US"/>
        </w:rPr>
        <w:t>Leninator</w:t>
      </w:r>
      <w:proofErr w:type="spellEnd"/>
      <w:r w:rsidR="00F35A59">
        <w:rPr>
          <w:rFonts w:ascii="Times New Roman" w:hAnsi="Times New Roman"/>
          <w:sz w:val="28"/>
          <w:szCs w:val="28"/>
        </w:rPr>
        <w:t>» и «</w:t>
      </w:r>
      <w:proofErr w:type="spellStart"/>
      <w:r w:rsidR="00F35A59">
        <w:rPr>
          <w:rFonts w:ascii="Times New Roman" w:hAnsi="Times New Roman"/>
          <w:sz w:val="28"/>
          <w:szCs w:val="28"/>
        </w:rPr>
        <w:t>Чебурнатор</w:t>
      </w:r>
      <w:proofErr w:type="spellEnd"/>
      <w:r w:rsidR="00F35A59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созданы по аналогии со словом </w:t>
      </w:r>
      <w:r w:rsidR="00F35A5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Терминатор</w:t>
      </w:r>
      <w:r w:rsidR="00F35A5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Н</w:t>
      </w:r>
      <w:r w:rsidR="00F35A59">
        <w:rPr>
          <w:rFonts w:ascii="Times New Roman" w:hAnsi="Times New Roman"/>
          <w:sz w:val="28"/>
          <w:szCs w:val="28"/>
        </w:rPr>
        <w:t>евербальная часть интернет-</w:t>
      </w:r>
      <w:proofErr w:type="spellStart"/>
      <w:r w:rsidR="00F35A59">
        <w:rPr>
          <w:rFonts w:ascii="Times New Roman" w:hAnsi="Times New Roman"/>
          <w:sz w:val="28"/>
          <w:szCs w:val="28"/>
        </w:rPr>
        <w:t>мема</w:t>
      </w:r>
      <w:proofErr w:type="spellEnd"/>
      <w:r w:rsidR="00F35A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пародирует образ Терминатора. </w:t>
      </w:r>
      <w:r w:rsidR="00F35A59">
        <w:rPr>
          <w:rFonts w:ascii="Times New Roman" w:hAnsi="Times New Roman"/>
          <w:sz w:val="28"/>
          <w:szCs w:val="28"/>
        </w:rPr>
        <w:t xml:space="preserve">Транслитерация первого окказионализма подчёркивает </w:t>
      </w:r>
      <w:r w:rsidR="00A24C3F">
        <w:rPr>
          <w:rFonts w:ascii="Times New Roman" w:hAnsi="Times New Roman"/>
          <w:sz w:val="28"/>
          <w:szCs w:val="28"/>
        </w:rPr>
        <w:t xml:space="preserve">иностранное происхождение персонажа, которое накладывается на бюст В. И. Ленина, возможно, не случайно, т.к. </w:t>
      </w:r>
      <w:r w:rsidR="0030064B">
        <w:rPr>
          <w:rFonts w:ascii="Times New Roman" w:hAnsi="Times New Roman"/>
          <w:sz w:val="28"/>
          <w:szCs w:val="28"/>
        </w:rPr>
        <w:t xml:space="preserve">можно увидеть политическую отсылку к событиям </w:t>
      </w:r>
      <w:r w:rsidR="0030064B">
        <w:rPr>
          <w:rFonts w:ascii="Times New Roman" w:hAnsi="Times New Roman"/>
          <w:sz w:val="28"/>
          <w:szCs w:val="28"/>
          <w:lang w:val="en-US"/>
        </w:rPr>
        <w:t>XX</w:t>
      </w:r>
      <w:r w:rsidR="0030064B">
        <w:rPr>
          <w:rFonts w:ascii="Times New Roman" w:hAnsi="Times New Roman"/>
          <w:sz w:val="28"/>
          <w:szCs w:val="28"/>
        </w:rPr>
        <w:t xml:space="preserve"> века: как герой фильма Терминатор Ленин разрушает старое и создаёт новое. Второй окказионализм отсылает к </w:t>
      </w:r>
      <w:proofErr w:type="gramStart"/>
      <w:r w:rsidR="0030064B">
        <w:rPr>
          <w:rFonts w:ascii="Times New Roman" w:hAnsi="Times New Roman"/>
          <w:sz w:val="28"/>
          <w:szCs w:val="28"/>
        </w:rPr>
        <w:t>м</w:t>
      </w:r>
      <w:proofErr w:type="gramEnd"/>
      <w:r w:rsidR="0030064B">
        <w:rPr>
          <w:rFonts w:ascii="Times New Roman" w:hAnsi="Times New Roman"/>
          <w:sz w:val="28"/>
          <w:szCs w:val="28"/>
        </w:rPr>
        <w:t>/ф «Чебурашка».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3006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Следующие окказионализмы </w:t>
      </w:r>
      <w:r w:rsidR="00A24C3F">
        <w:rPr>
          <w:rFonts w:ascii="Times New Roman" w:hAnsi="Times New Roman"/>
          <w:sz w:val="28"/>
          <w:szCs w:val="28"/>
        </w:rPr>
        <w:t>выходят за рамки указанных тем</w:t>
      </w:r>
      <w:r>
        <w:rPr>
          <w:rFonts w:ascii="Times New Roman" w:hAnsi="Times New Roman"/>
          <w:sz w:val="28"/>
          <w:szCs w:val="28"/>
        </w:rPr>
        <w:t>. Рассмотрим их.</w:t>
      </w:r>
    </w:p>
    <w:p w:rsidR="00406F7E" w:rsidRDefault="008637B0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C054F16" wp14:editId="72B7EC9C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2962275" cy="2000250"/>
            <wp:effectExtent l="0" t="0" r="952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хопад - копия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sz w:val="28"/>
          <w:szCs w:val="28"/>
        </w:rPr>
        <w:t>Слово «</w:t>
      </w:r>
      <w:proofErr w:type="spellStart"/>
      <w:r w:rsidR="00406F7E">
        <w:rPr>
          <w:rFonts w:ascii="Times New Roman" w:hAnsi="Times New Roman"/>
          <w:sz w:val="28"/>
          <w:szCs w:val="28"/>
        </w:rPr>
        <w:t>пухопад</w:t>
      </w:r>
      <w:proofErr w:type="spellEnd"/>
      <w:r w:rsidR="00406F7E">
        <w:rPr>
          <w:rFonts w:ascii="Times New Roman" w:hAnsi="Times New Roman"/>
          <w:sz w:val="28"/>
          <w:szCs w:val="28"/>
        </w:rPr>
        <w:t>» образовано по аналогии с узуальными словами</w:t>
      </w:r>
      <w:r w:rsidR="0030064B">
        <w:rPr>
          <w:rFonts w:ascii="Times New Roman" w:hAnsi="Times New Roman"/>
          <w:sz w:val="28"/>
          <w:szCs w:val="28"/>
        </w:rPr>
        <w:t>, которые обозначают погодные проявления: «</w:t>
      </w:r>
      <w:r w:rsidR="00406F7E">
        <w:rPr>
          <w:rFonts w:ascii="Times New Roman" w:hAnsi="Times New Roman"/>
          <w:sz w:val="28"/>
          <w:szCs w:val="28"/>
        </w:rPr>
        <w:t>листопад</w:t>
      </w:r>
      <w:r w:rsidR="0030064B"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 xml:space="preserve">, </w:t>
      </w:r>
      <w:r w:rsidR="0030064B">
        <w:rPr>
          <w:rFonts w:ascii="Times New Roman" w:hAnsi="Times New Roman"/>
          <w:sz w:val="28"/>
          <w:szCs w:val="28"/>
        </w:rPr>
        <w:t>«</w:t>
      </w:r>
      <w:r w:rsidR="00406F7E">
        <w:rPr>
          <w:rFonts w:ascii="Times New Roman" w:hAnsi="Times New Roman"/>
          <w:sz w:val="28"/>
          <w:szCs w:val="28"/>
        </w:rPr>
        <w:t>снегопад</w:t>
      </w:r>
      <w:r w:rsidR="0030064B">
        <w:rPr>
          <w:rFonts w:ascii="Times New Roman" w:hAnsi="Times New Roman"/>
          <w:sz w:val="28"/>
          <w:szCs w:val="28"/>
        </w:rPr>
        <w:t>»</w:t>
      </w:r>
      <w:r w:rsidR="00670AED">
        <w:rPr>
          <w:rFonts w:ascii="Times New Roman" w:hAnsi="Times New Roman"/>
          <w:sz w:val="28"/>
          <w:szCs w:val="28"/>
        </w:rPr>
        <w:t xml:space="preserve"> и пр. «</w:t>
      </w:r>
      <w:proofErr w:type="spellStart"/>
      <w:r w:rsidR="00670AED">
        <w:rPr>
          <w:rFonts w:ascii="Times New Roman" w:hAnsi="Times New Roman"/>
          <w:sz w:val="28"/>
          <w:szCs w:val="28"/>
        </w:rPr>
        <w:t>П</w:t>
      </w:r>
      <w:r w:rsidR="00406F7E">
        <w:rPr>
          <w:rFonts w:ascii="Times New Roman" w:hAnsi="Times New Roman"/>
          <w:sz w:val="28"/>
          <w:szCs w:val="28"/>
        </w:rPr>
        <w:t>ухопад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» является не окказиональным, а потенциальным словом.  </w:t>
      </w:r>
    </w:p>
    <w:p w:rsidR="00406F7E" w:rsidRDefault="0030064B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DF2B3BB" wp14:editId="22E5E2F4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28860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29" y="21501"/>
                <wp:lineTo x="21529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нарник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sz w:val="28"/>
          <w:szCs w:val="28"/>
        </w:rPr>
        <w:t>Слово «</w:t>
      </w:r>
      <w:proofErr w:type="spellStart"/>
      <w:r w:rsidR="00406F7E">
        <w:rPr>
          <w:rFonts w:ascii="Times New Roman" w:hAnsi="Times New Roman"/>
          <w:sz w:val="28"/>
          <w:szCs w:val="28"/>
        </w:rPr>
        <w:t>сынарник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» образовано по аналогии со словом </w:t>
      </w:r>
      <w:r>
        <w:rPr>
          <w:rFonts w:ascii="Times New Roman" w:hAnsi="Times New Roman"/>
          <w:sz w:val="28"/>
          <w:szCs w:val="28"/>
        </w:rPr>
        <w:t>«</w:t>
      </w:r>
      <w:r w:rsidR="00406F7E">
        <w:rPr>
          <w:rFonts w:ascii="Times New Roman" w:hAnsi="Times New Roman"/>
          <w:sz w:val="28"/>
          <w:szCs w:val="28"/>
        </w:rPr>
        <w:t>свинарник</w:t>
      </w:r>
      <w:r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>. Комический эффект достигается благодаря сравнению комнаты сына со свинарником, с местом</w:t>
      </w:r>
      <w:r>
        <w:rPr>
          <w:rFonts w:ascii="Times New Roman" w:hAnsi="Times New Roman"/>
          <w:sz w:val="28"/>
          <w:szCs w:val="28"/>
        </w:rPr>
        <w:t>, где</w:t>
      </w:r>
      <w:r w:rsidR="00406F7E">
        <w:rPr>
          <w:rFonts w:ascii="Times New Roman" w:hAnsi="Times New Roman"/>
          <w:sz w:val="28"/>
          <w:szCs w:val="28"/>
        </w:rPr>
        <w:t xml:space="preserve"> всегда грязно.</w:t>
      </w:r>
      <w:r w:rsidR="00670AED">
        <w:rPr>
          <w:rFonts w:ascii="Times New Roman" w:hAnsi="Times New Roman"/>
          <w:sz w:val="28"/>
          <w:szCs w:val="28"/>
        </w:rPr>
        <w:t xml:space="preserve"> </w:t>
      </w:r>
    </w:p>
    <w:p w:rsidR="00F66662" w:rsidRDefault="00F66662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66662" w:rsidRDefault="00F66662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0064B" w:rsidRDefault="0030064B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A3E5A45" wp14:editId="451A0286">
            <wp:simplePos x="0" y="0"/>
            <wp:positionH relativeFrom="column">
              <wp:posOffset>-3810</wp:posOffset>
            </wp:positionH>
            <wp:positionV relativeFrom="paragraph">
              <wp:posOffset>187325</wp:posOffset>
            </wp:positionV>
            <wp:extent cx="30384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32" y="21411"/>
                <wp:lineTo x="21532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ватия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sz w:val="28"/>
          <w:szCs w:val="28"/>
        </w:rPr>
        <w:t xml:space="preserve"> </w:t>
      </w:r>
    </w:p>
    <w:p w:rsidR="002A1677" w:rsidRPr="002A1677" w:rsidRDefault="00F66662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C4B7850" wp14:editId="065366F7">
            <wp:simplePos x="0" y="0"/>
            <wp:positionH relativeFrom="column">
              <wp:posOffset>-3142615</wp:posOffset>
            </wp:positionH>
            <wp:positionV relativeFrom="paragraph">
              <wp:posOffset>3316605</wp:posOffset>
            </wp:positionV>
            <wp:extent cx="30765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ыринг - копия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sz w:val="28"/>
          <w:szCs w:val="28"/>
        </w:rPr>
        <w:t>«</w:t>
      </w:r>
      <w:proofErr w:type="spellStart"/>
      <w:r w:rsidR="00406F7E">
        <w:rPr>
          <w:rFonts w:ascii="Times New Roman" w:hAnsi="Times New Roman"/>
          <w:sz w:val="28"/>
          <w:szCs w:val="28"/>
        </w:rPr>
        <w:t>Кроватия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» образована по аналогии с узуальными названия стран, которые заканчиваются на </w:t>
      </w:r>
      <w:proofErr w:type="gramStart"/>
      <w:r w:rsidR="00406F7E">
        <w:rPr>
          <w:rFonts w:ascii="Times New Roman" w:hAnsi="Times New Roman"/>
          <w:sz w:val="28"/>
          <w:szCs w:val="28"/>
        </w:rPr>
        <w:t>–</w:t>
      </w:r>
      <w:proofErr w:type="spellStart"/>
      <w:r w:rsidR="00406F7E">
        <w:rPr>
          <w:rFonts w:ascii="Times New Roman" w:hAnsi="Times New Roman"/>
          <w:sz w:val="28"/>
          <w:szCs w:val="28"/>
        </w:rPr>
        <w:t>а</w:t>
      </w:r>
      <w:proofErr w:type="gramEnd"/>
      <w:r w:rsidR="00406F7E">
        <w:rPr>
          <w:rFonts w:ascii="Times New Roman" w:hAnsi="Times New Roman"/>
          <w:sz w:val="28"/>
          <w:szCs w:val="28"/>
        </w:rPr>
        <w:t>тия</w:t>
      </w:r>
      <w:proofErr w:type="spellEnd"/>
      <w:r w:rsidR="00BA672C">
        <w:rPr>
          <w:rFonts w:ascii="Times New Roman" w:hAnsi="Times New Roman"/>
          <w:sz w:val="28"/>
          <w:szCs w:val="28"/>
        </w:rPr>
        <w:t xml:space="preserve">. В этом случае – </w:t>
      </w:r>
      <w:r w:rsidR="00406F7E">
        <w:rPr>
          <w:rFonts w:ascii="Times New Roman" w:hAnsi="Times New Roman"/>
          <w:sz w:val="28"/>
          <w:szCs w:val="28"/>
        </w:rPr>
        <w:t xml:space="preserve">Хорватия. Комический эффект достигается благодаря постоянному месту пребывания играющего – </w:t>
      </w:r>
      <w:r w:rsidR="00BA672C">
        <w:rPr>
          <w:rFonts w:ascii="Times New Roman" w:hAnsi="Times New Roman"/>
          <w:sz w:val="28"/>
          <w:szCs w:val="28"/>
        </w:rPr>
        <w:t xml:space="preserve">в </w:t>
      </w:r>
      <w:r w:rsidR="00406F7E">
        <w:rPr>
          <w:rFonts w:ascii="Times New Roman" w:hAnsi="Times New Roman"/>
          <w:sz w:val="28"/>
          <w:szCs w:val="28"/>
        </w:rPr>
        <w:t xml:space="preserve">кровати. </w:t>
      </w:r>
      <w:r w:rsidR="0030064B">
        <w:rPr>
          <w:rFonts w:ascii="Times New Roman" w:hAnsi="Times New Roman"/>
          <w:sz w:val="28"/>
          <w:szCs w:val="28"/>
        </w:rPr>
        <w:t>В иностранных языках</w:t>
      </w:r>
      <w:r w:rsidR="00840408">
        <w:rPr>
          <w:rFonts w:ascii="Times New Roman" w:hAnsi="Times New Roman"/>
          <w:sz w:val="28"/>
          <w:szCs w:val="28"/>
        </w:rPr>
        <w:t>, например, в английском,</w:t>
      </w:r>
      <w:r w:rsidR="0030064B">
        <w:rPr>
          <w:rFonts w:ascii="Times New Roman" w:hAnsi="Times New Roman"/>
          <w:sz w:val="28"/>
          <w:szCs w:val="28"/>
        </w:rPr>
        <w:t xml:space="preserve"> произношение слова Хорватия</w:t>
      </w:r>
      <w:r w:rsidR="00840408">
        <w:rPr>
          <w:rFonts w:ascii="Times New Roman" w:hAnsi="Times New Roman"/>
          <w:sz w:val="28"/>
          <w:szCs w:val="28"/>
        </w:rPr>
        <w:t xml:space="preserve"> (англ. </w:t>
      </w:r>
      <w:r w:rsidR="00840408">
        <w:rPr>
          <w:rFonts w:ascii="Times New Roman" w:hAnsi="Times New Roman"/>
          <w:sz w:val="28"/>
          <w:szCs w:val="28"/>
          <w:lang w:val="en-US"/>
        </w:rPr>
        <w:t>Croatia</w:t>
      </w:r>
      <w:r w:rsidR="00840408" w:rsidRPr="00840408">
        <w:rPr>
          <w:rFonts w:ascii="Times New Roman" w:hAnsi="Times New Roman"/>
          <w:sz w:val="28"/>
          <w:szCs w:val="28"/>
        </w:rPr>
        <w:t>)</w:t>
      </w:r>
      <w:r w:rsidR="00840408">
        <w:rPr>
          <w:rFonts w:ascii="Times New Roman" w:hAnsi="Times New Roman"/>
          <w:sz w:val="28"/>
          <w:szCs w:val="28"/>
        </w:rPr>
        <w:t xml:space="preserve">, звучит как </w:t>
      </w:r>
      <w:r w:rsidR="002A1677" w:rsidRPr="002A1677">
        <w:rPr>
          <w:rFonts w:ascii="Times New Roman" w:hAnsi="Times New Roman"/>
          <w:sz w:val="28"/>
          <w:szCs w:val="28"/>
        </w:rPr>
        <w:t>[</w:t>
      </w:r>
      <w:proofErr w:type="spellStart"/>
      <w:r w:rsidR="002A1677">
        <w:rPr>
          <w:rFonts w:ascii="Times New Roman" w:hAnsi="Times New Roman"/>
          <w:sz w:val="28"/>
          <w:szCs w:val="28"/>
        </w:rPr>
        <w:t>Кро</w:t>
      </w:r>
      <w:r w:rsidR="00BA672C">
        <w:rPr>
          <w:rFonts w:ascii="Times New Roman" w:hAnsi="Times New Roman"/>
          <w:sz w:val="28"/>
          <w:szCs w:val="28"/>
        </w:rPr>
        <w:t>у</w:t>
      </w:r>
      <w:r w:rsidR="002A1677">
        <w:rPr>
          <w:rFonts w:ascii="Times New Roman" w:hAnsi="Times New Roman"/>
          <w:sz w:val="28"/>
          <w:szCs w:val="28"/>
        </w:rPr>
        <w:t>Э</w:t>
      </w:r>
      <w:r w:rsidR="00BA672C">
        <w:rPr>
          <w:rFonts w:ascii="Times New Roman" w:hAnsi="Times New Roman"/>
          <w:sz w:val="28"/>
          <w:szCs w:val="28"/>
        </w:rPr>
        <w:t>йше</w:t>
      </w:r>
      <w:proofErr w:type="spellEnd"/>
      <w:r w:rsidR="002A1677" w:rsidRPr="002A1677">
        <w:rPr>
          <w:rFonts w:ascii="Times New Roman" w:hAnsi="Times New Roman"/>
          <w:sz w:val="28"/>
          <w:szCs w:val="28"/>
        </w:rPr>
        <w:t>]</w:t>
      </w:r>
      <w:r w:rsidR="002A1677">
        <w:rPr>
          <w:rFonts w:ascii="Times New Roman" w:hAnsi="Times New Roman"/>
          <w:sz w:val="28"/>
          <w:szCs w:val="28"/>
        </w:rPr>
        <w:t xml:space="preserve">. А во французском – </w:t>
      </w:r>
      <w:proofErr w:type="spellStart"/>
      <w:r w:rsidR="002A1677">
        <w:rPr>
          <w:rFonts w:ascii="Times New Roman" w:hAnsi="Times New Roman"/>
          <w:sz w:val="28"/>
          <w:szCs w:val="28"/>
          <w:lang w:val="en-US"/>
        </w:rPr>
        <w:t>Croatie</w:t>
      </w:r>
      <w:proofErr w:type="spellEnd"/>
      <w:r w:rsidR="002A1677">
        <w:rPr>
          <w:rFonts w:ascii="Times New Roman" w:hAnsi="Times New Roman"/>
          <w:sz w:val="28"/>
          <w:szCs w:val="28"/>
        </w:rPr>
        <w:t xml:space="preserve"> – как </w:t>
      </w:r>
      <w:r w:rsidR="002A1677" w:rsidRPr="002A1677">
        <w:rPr>
          <w:rFonts w:ascii="Times New Roman" w:hAnsi="Times New Roman"/>
          <w:sz w:val="28"/>
          <w:szCs w:val="28"/>
        </w:rPr>
        <w:t>[</w:t>
      </w:r>
      <w:proofErr w:type="spellStart"/>
      <w:r w:rsidR="002A1677">
        <w:rPr>
          <w:rFonts w:ascii="Times New Roman" w:hAnsi="Times New Roman"/>
          <w:sz w:val="28"/>
          <w:szCs w:val="28"/>
        </w:rPr>
        <w:t>КроатИ</w:t>
      </w:r>
      <w:proofErr w:type="spellEnd"/>
      <w:r w:rsidR="002A1677" w:rsidRPr="00BA672C">
        <w:rPr>
          <w:rFonts w:ascii="Times New Roman" w:hAnsi="Times New Roman"/>
          <w:sz w:val="28"/>
          <w:szCs w:val="28"/>
        </w:rPr>
        <w:t>].</w:t>
      </w:r>
      <w:r w:rsidR="002A1677">
        <w:rPr>
          <w:rFonts w:ascii="Times New Roman" w:hAnsi="Times New Roman"/>
          <w:sz w:val="28"/>
          <w:szCs w:val="28"/>
        </w:rPr>
        <w:t xml:space="preserve"> Начальн</w:t>
      </w:r>
      <w:r w:rsidR="00BA672C">
        <w:rPr>
          <w:rFonts w:ascii="Times New Roman" w:hAnsi="Times New Roman"/>
          <w:sz w:val="28"/>
          <w:szCs w:val="28"/>
        </w:rPr>
        <w:t>ые</w:t>
      </w:r>
      <w:r w:rsidR="002A1677">
        <w:rPr>
          <w:rFonts w:ascii="Times New Roman" w:hAnsi="Times New Roman"/>
          <w:sz w:val="28"/>
          <w:szCs w:val="28"/>
        </w:rPr>
        <w:t xml:space="preserve"> </w:t>
      </w:r>
      <w:r w:rsidR="00BA672C">
        <w:rPr>
          <w:rFonts w:ascii="Times New Roman" w:hAnsi="Times New Roman"/>
          <w:sz w:val="28"/>
          <w:szCs w:val="28"/>
        </w:rPr>
        <w:t xml:space="preserve">звуки </w:t>
      </w:r>
      <w:proofErr w:type="spellStart"/>
      <w:r w:rsidR="00BA672C">
        <w:rPr>
          <w:rFonts w:ascii="Times New Roman" w:hAnsi="Times New Roman"/>
          <w:sz w:val="28"/>
          <w:szCs w:val="28"/>
        </w:rPr>
        <w:t>Кр</w:t>
      </w:r>
      <w:proofErr w:type="gramStart"/>
      <w:r w:rsidR="00BA672C">
        <w:rPr>
          <w:rFonts w:ascii="Times New Roman" w:hAnsi="Times New Roman"/>
          <w:sz w:val="28"/>
          <w:szCs w:val="28"/>
        </w:rPr>
        <w:t>о</w:t>
      </w:r>
      <w:proofErr w:type="spellEnd"/>
      <w:r w:rsidR="00BA672C">
        <w:rPr>
          <w:rFonts w:ascii="Times New Roman" w:hAnsi="Times New Roman"/>
          <w:sz w:val="28"/>
          <w:szCs w:val="28"/>
        </w:rPr>
        <w:t>-</w:t>
      </w:r>
      <w:proofErr w:type="gramEnd"/>
      <w:r w:rsidR="00BA672C">
        <w:rPr>
          <w:rFonts w:ascii="Times New Roman" w:hAnsi="Times New Roman"/>
          <w:sz w:val="28"/>
          <w:szCs w:val="28"/>
        </w:rPr>
        <w:t xml:space="preserve"> соответствуют окказионализму «</w:t>
      </w:r>
      <w:proofErr w:type="spellStart"/>
      <w:r w:rsidR="00BA672C">
        <w:rPr>
          <w:rFonts w:ascii="Times New Roman" w:hAnsi="Times New Roman"/>
          <w:sz w:val="28"/>
          <w:szCs w:val="28"/>
        </w:rPr>
        <w:t>Кроватия</w:t>
      </w:r>
      <w:proofErr w:type="spellEnd"/>
      <w:r w:rsidR="00BA672C">
        <w:rPr>
          <w:rFonts w:ascii="Times New Roman" w:hAnsi="Times New Roman"/>
          <w:sz w:val="28"/>
          <w:szCs w:val="28"/>
        </w:rPr>
        <w:t>»</w:t>
      </w:r>
      <w:r w:rsidR="00670AED">
        <w:rPr>
          <w:rFonts w:ascii="Times New Roman" w:hAnsi="Times New Roman"/>
          <w:sz w:val="28"/>
          <w:szCs w:val="28"/>
        </w:rPr>
        <w:t>.</w:t>
      </w:r>
    </w:p>
    <w:p w:rsidR="00406F7E" w:rsidRDefault="00406F7E" w:rsidP="00BA672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>
        <w:rPr>
          <w:rFonts w:ascii="Times New Roman" w:hAnsi="Times New Roman"/>
          <w:sz w:val="28"/>
          <w:szCs w:val="28"/>
        </w:rPr>
        <w:t>зыринг</w:t>
      </w:r>
      <w:proofErr w:type="spellEnd"/>
      <w:r>
        <w:rPr>
          <w:rFonts w:ascii="Times New Roman" w:hAnsi="Times New Roman"/>
          <w:sz w:val="28"/>
          <w:szCs w:val="28"/>
        </w:rPr>
        <w:t xml:space="preserve">» образован по аналогии с узуальными словами на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>нг</w:t>
      </w:r>
      <w:proofErr w:type="spellEnd"/>
      <w:r>
        <w:rPr>
          <w:rFonts w:ascii="Times New Roman" w:hAnsi="Times New Roman"/>
          <w:sz w:val="28"/>
          <w:szCs w:val="28"/>
        </w:rPr>
        <w:t xml:space="preserve">. В </w:t>
      </w:r>
      <w:r w:rsidR="00BA672C">
        <w:rPr>
          <w:rFonts w:ascii="Times New Roman" w:hAnsi="Times New Roman"/>
          <w:sz w:val="28"/>
          <w:szCs w:val="28"/>
        </w:rPr>
        <w:t xml:space="preserve">этом </w:t>
      </w:r>
      <w:r>
        <w:rPr>
          <w:rFonts w:ascii="Times New Roman" w:hAnsi="Times New Roman"/>
          <w:sz w:val="28"/>
          <w:szCs w:val="28"/>
        </w:rPr>
        <w:t xml:space="preserve">случае со словом шопинг. Комический эффект достигается за счёт глагола </w:t>
      </w:r>
      <w:proofErr w:type="spellStart"/>
      <w:r>
        <w:rPr>
          <w:rFonts w:ascii="Times New Roman" w:hAnsi="Times New Roman"/>
          <w:sz w:val="28"/>
          <w:szCs w:val="28"/>
        </w:rPr>
        <w:t>зырить</w:t>
      </w:r>
      <w:proofErr w:type="spellEnd"/>
      <w:r>
        <w:rPr>
          <w:rFonts w:ascii="Times New Roman" w:hAnsi="Times New Roman"/>
          <w:sz w:val="28"/>
          <w:szCs w:val="28"/>
        </w:rPr>
        <w:t xml:space="preserve"> (смотреть), действие, которое пользователь совершает, когда у него нет денег, он смотрит на вещи и не может их купить, поэтому он да</w:t>
      </w:r>
      <w:r w:rsidR="00BA672C">
        <w:rPr>
          <w:rFonts w:ascii="Times New Roman" w:hAnsi="Times New Roman"/>
          <w:sz w:val="28"/>
          <w:szCs w:val="28"/>
        </w:rPr>
        <w:t>ёт наименование такому понятию.</w:t>
      </w:r>
      <w:r w:rsidR="004F7C1B">
        <w:rPr>
          <w:rFonts w:ascii="Times New Roman" w:hAnsi="Times New Roman"/>
          <w:sz w:val="28"/>
          <w:szCs w:val="28"/>
        </w:rPr>
        <w:t xml:space="preserve"> Суффикс </w:t>
      </w:r>
      <w:proofErr w:type="gramStart"/>
      <w:r w:rsidR="004F7C1B">
        <w:rPr>
          <w:rFonts w:ascii="Times New Roman" w:hAnsi="Times New Roman"/>
          <w:sz w:val="28"/>
          <w:szCs w:val="28"/>
        </w:rPr>
        <w:t>-</w:t>
      </w:r>
      <w:proofErr w:type="spellStart"/>
      <w:r w:rsidR="004F7C1B">
        <w:rPr>
          <w:rFonts w:ascii="Times New Roman" w:hAnsi="Times New Roman"/>
          <w:sz w:val="28"/>
          <w:szCs w:val="28"/>
        </w:rPr>
        <w:t>и</w:t>
      </w:r>
      <w:proofErr w:type="gramEnd"/>
      <w:r w:rsidR="004F7C1B">
        <w:rPr>
          <w:rFonts w:ascii="Times New Roman" w:hAnsi="Times New Roman"/>
          <w:sz w:val="28"/>
          <w:szCs w:val="28"/>
        </w:rPr>
        <w:t>нг</w:t>
      </w:r>
      <w:proofErr w:type="spellEnd"/>
      <w:r w:rsidR="004F7C1B">
        <w:rPr>
          <w:rFonts w:ascii="Times New Roman" w:hAnsi="Times New Roman"/>
          <w:sz w:val="28"/>
          <w:szCs w:val="28"/>
        </w:rPr>
        <w:t xml:space="preserve">-  – </w:t>
      </w:r>
      <w:r w:rsidR="004F7C1B" w:rsidRPr="004F7C1B">
        <w:rPr>
          <w:rFonts w:ascii="Times New Roman" w:hAnsi="Times New Roman"/>
          <w:bCs/>
          <w:sz w:val="28"/>
          <w:szCs w:val="28"/>
        </w:rPr>
        <w:t>заимствованный</w:t>
      </w:r>
      <w:r w:rsidR="004F7C1B" w:rsidRPr="004F7C1B">
        <w:rPr>
          <w:rFonts w:ascii="Bodoni MT" w:hAnsi="Bodoni MT"/>
          <w:bCs/>
          <w:sz w:val="28"/>
          <w:szCs w:val="28"/>
        </w:rPr>
        <w:t xml:space="preserve"> </w:t>
      </w:r>
      <w:r w:rsidR="004F7C1B" w:rsidRPr="004F7C1B">
        <w:rPr>
          <w:rFonts w:ascii="Times New Roman" w:hAnsi="Times New Roman"/>
          <w:bCs/>
          <w:sz w:val="28"/>
          <w:szCs w:val="28"/>
        </w:rPr>
        <w:t>суффикс</w:t>
      </w:r>
      <w:r w:rsidR="004F7C1B" w:rsidRPr="004F7C1B">
        <w:rPr>
          <w:rFonts w:ascii="Bodoni MT" w:hAnsi="Bodoni MT"/>
          <w:bCs/>
          <w:sz w:val="28"/>
          <w:szCs w:val="28"/>
        </w:rPr>
        <w:t xml:space="preserve"> </w:t>
      </w:r>
      <w:r w:rsidR="004F7C1B" w:rsidRPr="004F7C1B">
        <w:rPr>
          <w:rFonts w:ascii="Times New Roman" w:hAnsi="Times New Roman"/>
          <w:bCs/>
          <w:sz w:val="28"/>
          <w:szCs w:val="28"/>
        </w:rPr>
        <w:t>из</w:t>
      </w:r>
      <w:r w:rsidR="004F7C1B" w:rsidRPr="004F7C1B">
        <w:rPr>
          <w:rFonts w:ascii="Bodoni MT" w:hAnsi="Bodoni MT"/>
          <w:bCs/>
          <w:sz w:val="28"/>
          <w:szCs w:val="28"/>
        </w:rPr>
        <w:t xml:space="preserve"> </w:t>
      </w:r>
      <w:r w:rsidR="004F7C1B" w:rsidRPr="004F7C1B">
        <w:rPr>
          <w:rFonts w:ascii="Times New Roman" w:hAnsi="Times New Roman"/>
          <w:bCs/>
          <w:sz w:val="28"/>
          <w:szCs w:val="28"/>
        </w:rPr>
        <w:t>английского</w:t>
      </w:r>
      <w:r w:rsidR="004F7C1B" w:rsidRPr="004F7C1B">
        <w:rPr>
          <w:rFonts w:ascii="Bodoni MT" w:hAnsi="Bodoni MT"/>
          <w:bCs/>
          <w:sz w:val="28"/>
          <w:szCs w:val="28"/>
        </w:rPr>
        <w:t xml:space="preserve"> </w:t>
      </w:r>
      <w:r w:rsidR="004F7C1B" w:rsidRPr="004F7C1B">
        <w:rPr>
          <w:rFonts w:ascii="Times New Roman" w:hAnsi="Times New Roman"/>
          <w:bCs/>
          <w:sz w:val="28"/>
          <w:szCs w:val="28"/>
        </w:rPr>
        <w:t>языка</w:t>
      </w:r>
      <w:r w:rsidR="004F7C1B" w:rsidRPr="004F7C1B">
        <w:rPr>
          <w:rFonts w:ascii="Bodoni MT" w:hAnsi="Bodoni MT"/>
          <w:bCs/>
          <w:sz w:val="28"/>
          <w:szCs w:val="28"/>
        </w:rPr>
        <w:t xml:space="preserve"> </w:t>
      </w:r>
      <w:r w:rsidR="004F7C1B" w:rsidRPr="004F7C1B">
        <w:rPr>
          <w:rFonts w:ascii="Times New Roman" w:hAnsi="Times New Roman"/>
          <w:bCs/>
          <w:sz w:val="28"/>
          <w:szCs w:val="28"/>
        </w:rPr>
        <w:t>со</w:t>
      </w:r>
      <w:r w:rsidR="004F7C1B" w:rsidRPr="004F7C1B">
        <w:rPr>
          <w:rFonts w:ascii="Bodoni MT" w:hAnsi="Bodoni MT"/>
          <w:bCs/>
          <w:sz w:val="28"/>
          <w:szCs w:val="28"/>
        </w:rPr>
        <w:t xml:space="preserve"> </w:t>
      </w:r>
      <w:r w:rsidR="004F7C1B" w:rsidRPr="004F7C1B">
        <w:rPr>
          <w:rFonts w:ascii="Times New Roman" w:hAnsi="Times New Roman"/>
          <w:bCs/>
          <w:sz w:val="28"/>
          <w:szCs w:val="28"/>
        </w:rPr>
        <w:t>значением</w:t>
      </w:r>
      <w:r w:rsidR="004F7C1B" w:rsidRPr="004F7C1B">
        <w:rPr>
          <w:rFonts w:ascii="Bodoni MT" w:hAnsi="Bodoni MT"/>
          <w:bCs/>
          <w:sz w:val="28"/>
          <w:szCs w:val="28"/>
        </w:rPr>
        <w:t xml:space="preserve"> </w:t>
      </w:r>
      <w:proofErr w:type="spellStart"/>
      <w:r w:rsidR="004F7C1B">
        <w:rPr>
          <w:rFonts w:ascii="Times New Roman" w:hAnsi="Times New Roman"/>
          <w:bCs/>
          <w:sz w:val="28"/>
          <w:szCs w:val="28"/>
        </w:rPr>
        <w:t>процесс</w:t>
      </w:r>
      <w:r w:rsidR="004F7C1B" w:rsidRPr="004F7C1B">
        <w:rPr>
          <w:rFonts w:ascii="Times New Roman" w:hAnsi="Times New Roman"/>
          <w:bCs/>
          <w:sz w:val="28"/>
          <w:szCs w:val="28"/>
        </w:rPr>
        <w:t>уальности</w:t>
      </w:r>
      <w:proofErr w:type="spellEnd"/>
      <w:r w:rsidR="004F7C1B">
        <w:rPr>
          <w:rFonts w:ascii="Times New Roman" w:hAnsi="Times New Roman"/>
          <w:bCs/>
          <w:sz w:val="28"/>
          <w:szCs w:val="28"/>
        </w:rPr>
        <w:t xml:space="preserve">. </w:t>
      </w:r>
      <w:r w:rsidR="004F7C1B" w:rsidRPr="007A5A1A">
        <w:rPr>
          <w:rFonts w:ascii="Times New Roman" w:hAnsi="Times New Roman"/>
          <w:bCs/>
          <w:sz w:val="28"/>
          <w:szCs w:val="28"/>
        </w:rPr>
        <w:t xml:space="preserve">Как справедливо отмечает </w:t>
      </w:r>
      <w:r w:rsidR="004F7C1B" w:rsidRPr="004D1FC5">
        <w:rPr>
          <w:rFonts w:ascii="Times New Roman" w:hAnsi="Times New Roman"/>
          <w:bCs/>
          <w:color w:val="000000"/>
          <w:sz w:val="28"/>
          <w:szCs w:val="28"/>
        </w:rPr>
        <w:t xml:space="preserve">М. </w:t>
      </w:r>
      <w:proofErr w:type="spellStart"/>
      <w:r w:rsidR="004F7C1B" w:rsidRPr="004D1FC5">
        <w:rPr>
          <w:rFonts w:ascii="Times New Roman" w:hAnsi="Times New Roman"/>
          <w:bCs/>
          <w:color w:val="000000"/>
          <w:sz w:val="28"/>
          <w:szCs w:val="28"/>
        </w:rPr>
        <w:t>Кронгауз</w:t>
      </w:r>
      <w:proofErr w:type="spellEnd"/>
      <w:r w:rsidR="004F7C1B" w:rsidRPr="004D1FC5">
        <w:rPr>
          <w:rFonts w:ascii="Times New Roman" w:hAnsi="Times New Roman"/>
          <w:bCs/>
          <w:color w:val="000000"/>
          <w:sz w:val="28"/>
          <w:szCs w:val="28"/>
        </w:rPr>
        <w:t>, «</w:t>
      </w:r>
      <w:r w:rsidR="004F7C1B" w:rsidRPr="004D1FC5">
        <w:rPr>
          <w:rFonts w:ascii="Times New Roman" w:hAnsi="Times New Roman"/>
          <w:color w:val="000000"/>
          <w:sz w:val="28"/>
          <w:szCs w:val="28"/>
        </w:rPr>
        <w:t>суффикс “</w:t>
      </w:r>
      <w:proofErr w:type="spellStart"/>
      <w:r w:rsidR="004F7C1B" w:rsidRPr="004D1FC5">
        <w:rPr>
          <w:rFonts w:ascii="Times New Roman" w:hAnsi="Times New Roman"/>
          <w:color w:val="000000"/>
          <w:sz w:val="28"/>
          <w:szCs w:val="28"/>
        </w:rPr>
        <w:t>инг</w:t>
      </w:r>
      <w:proofErr w:type="spellEnd"/>
      <w:r w:rsidR="004F7C1B" w:rsidRPr="004D1FC5">
        <w:rPr>
          <w:rFonts w:ascii="Times New Roman" w:hAnsi="Times New Roman"/>
          <w:color w:val="000000"/>
          <w:sz w:val="28"/>
          <w:szCs w:val="28"/>
        </w:rPr>
        <w:t>” становится настолько привычным, что скоро шутки по его поводу перестанут смешить. Как всегда, смешон не сам суффикс, не его заимствование – смешна мода на него»</w:t>
      </w:r>
      <w:r w:rsidR="004F7C1B" w:rsidRPr="004D1FC5">
        <w:rPr>
          <w:rStyle w:val="a7"/>
          <w:rFonts w:ascii="Times New Roman" w:hAnsi="Times New Roman"/>
          <w:color w:val="000000"/>
          <w:sz w:val="28"/>
          <w:szCs w:val="28"/>
        </w:rPr>
        <w:footnoteReference w:customMarkFollows="1" w:id="81"/>
        <w:t>1</w:t>
      </w:r>
      <w:r w:rsidR="004F7C1B" w:rsidRPr="004D1FC5">
        <w:rPr>
          <w:rFonts w:ascii="Times New Roman" w:hAnsi="Times New Roman"/>
          <w:color w:val="000000"/>
          <w:sz w:val="28"/>
          <w:szCs w:val="28"/>
        </w:rPr>
        <w:t>.</w:t>
      </w:r>
    </w:p>
    <w:p w:rsidR="00F66662" w:rsidRDefault="00F66662" w:rsidP="00406F7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66662" w:rsidRDefault="00F66662" w:rsidP="00406F7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9010661" wp14:editId="175EA2B0">
            <wp:simplePos x="0" y="0"/>
            <wp:positionH relativeFrom="column">
              <wp:posOffset>-3810</wp:posOffset>
            </wp:positionH>
            <wp:positionV relativeFrom="paragraph">
              <wp:posOffset>-62865</wp:posOffset>
            </wp:positionV>
            <wp:extent cx="29432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30" y="21504"/>
                <wp:lineTo x="21530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хито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 w:rsidR="00BA672C">
        <w:rPr>
          <w:rFonts w:ascii="Times New Roman" w:hAnsi="Times New Roman"/>
          <w:sz w:val="28"/>
          <w:szCs w:val="28"/>
        </w:rPr>
        <w:t>хихито</w:t>
      </w:r>
      <w:proofErr w:type="spellEnd"/>
      <w:r w:rsidR="00BA672C">
        <w:rPr>
          <w:rFonts w:ascii="Times New Roman" w:hAnsi="Times New Roman"/>
          <w:sz w:val="28"/>
          <w:szCs w:val="28"/>
        </w:rPr>
        <w:t>» образован по аналогии со словом «</w:t>
      </w:r>
      <w:proofErr w:type="spellStart"/>
      <w:r>
        <w:rPr>
          <w:rFonts w:ascii="Times New Roman" w:hAnsi="Times New Roman"/>
          <w:sz w:val="28"/>
          <w:szCs w:val="28"/>
        </w:rPr>
        <w:t>мохито</w:t>
      </w:r>
      <w:proofErr w:type="spellEnd"/>
      <w:r w:rsidR="00BA672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BA672C"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>видно из контекста. Комический эффект достигается благодаря последствиям после употребления конопли – хихикать. Опытный пользователь это знал и решил придумать свой рецепт коктейля</w:t>
      </w:r>
      <w:r w:rsidR="00BA672C">
        <w:rPr>
          <w:rFonts w:ascii="Times New Roman" w:hAnsi="Times New Roman"/>
          <w:sz w:val="28"/>
          <w:szCs w:val="28"/>
        </w:rPr>
        <w:t xml:space="preserve"> и название</w:t>
      </w:r>
      <w:r>
        <w:rPr>
          <w:rFonts w:ascii="Times New Roman" w:hAnsi="Times New Roman"/>
          <w:sz w:val="28"/>
          <w:szCs w:val="28"/>
        </w:rPr>
        <w:t>.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Pr="001E3043" w:rsidRDefault="00406F7E" w:rsidP="00406F7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E3043">
        <w:rPr>
          <w:rFonts w:ascii="Times New Roman" w:hAnsi="Times New Roman"/>
          <w:b/>
          <w:sz w:val="28"/>
          <w:szCs w:val="28"/>
        </w:rPr>
        <w:t>3.1.3. Слияние</w:t>
      </w:r>
    </w:p>
    <w:p w:rsidR="00531F28" w:rsidRDefault="00531F28" w:rsidP="00531F2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Этот способ выделяют специалисты Е. А. Земская, Ю. А. Лазарева и др. В нём используется в качестве базы для слова словосочетание или предложение. </w:t>
      </w:r>
    </w:p>
    <w:p w:rsidR="00406F7E" w:rsidRPr="00531F28" w:rsidRDefault="00531F28" w:rsidP="00531F2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сравнению с предыдущими способами, слияние является малопродуктивным. </w:t>
      </w:r>
      <w:r>
        <w:rPr>
          <w:rFonts w:ascii="Times New Roman" w:hAnsi="Times New Roman"/>
          <w:color w:val="000000"/>
          <w:sz w:val="28"/>
          <w:szCs w:val="28"/>
        </w:rPr>
        <w:t>Добавим, что все созданные окказионализмы образовывают сходство с узуальными словами, причём производящей базой для окказионализма является более чем одно слово. При этом соединяются не только разные слова, но и разные способы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компрессивное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словообразование).  </w:t>
      </w:r>
      <w:r w:rsidR="00406F7E">
        <w:rPr>
          <w:rFonts w:ascii="Times New Roman" w:hAnsi="Times New Roman"/>
          <w:sz w:val="28"/>
          <w:szCs w:val="28"/>
        </w:rPr>
        <w:t>Удалось обнаружить ещё один интернет-</w:t>
      </w:r>
      <w:proofErr w:type="spellStart"/>
      <w:r w:rsidR="00406F7E">
        <w:rPr>
          <w:rFonts w:ascii="Times New Roman" w:hAnsi="Times New Roman"/>
          <w:sz w:val="28"/>
          <w:szCs w:val="28"/>
        </w:rPr>
        <w:t>мем</w:t>
      </w:r>
      <w:proofErr w:type="spellEnd"/>
      <w:r w:rsidR="00406F7E">
        <w:rPr>
          <w:rFonts w:ascii="Times New Roman" w:hAnsi="Times New Roman"/>
          <w:sz w:val="28"/>
          <w:szCs w:val="28"/>
        </w:rPr>
        <w:t>, созданный явным способом слияние.</w:t>
      </w:r>
    </w:p>
    <w:p w:rsidR="00406F7E" w:rsidRPr="003A2381" w:rsidRDefault="00531F28" w:rsidP="00406F7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3F983FF" wp14:editId="0649A382">
            <wp:simplePos x="0" y="0"/>
            <wp:positionH relativeFrom="column">
              <wp:posOffset>-89535</wp:posOffset>
            </wp:positionH>
            <wp:positionV relativeFrom="paragraph">
              <wp:posOffset>81280</wp:posOffset>
            </wp:positionV>
            <wp:extent cx="36099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43" y="21513"/>
                <wp:lineTo x="2154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ирастолстин и пр - копия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CC3" w:rsidRDefault="00854CC3" w:rsidP="004F7C1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окказионализмах «</w:t>
      </w:r>
      <w:proofErr w:type="spellStart"/>
      <w:r>
        <w:rPr>
          <w:rFonts w:ascii="Times New Roman" w:hAnsi="Times New Roman"/>
          <w:sz w:val="28"/>
          <w:szCs w:val="28"/>
        </w:rPr>
        <w:t>Антирастолстин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Целлюлитоисчезан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СамоСобойВесПропадан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МеньшеНадоЖр</w:t>
      </w:r>
      <w:r w:rsidR="00F66662">
        <w:rPr>
          <w:rFonts w:ascii="Times New Roman" w:hAnsi="Times New Roman"/>
          <w:sz w:val="28"/>
          <w:szCs w:val="28"/>
        </w:rPr>
        <w:t>атидин</w:t>
      </w:r>
      <w:proofErr w:type="spellEnd"/>
      <w:r w:rsidR="00F66662">
        <w:rPr>
          <w:rFonts w:ascii="Times New Roman" w:hAnsi="Times New Roman"/>
          <w:sz w:val="28"/>
          <w:szCs w:val="28"/>
        </w:rPr>
        <w:t>»,  «</w:t>
      </w:r>
      <w:proofErr w:type="spellStart"/>
      <w:r w:rsidR="00F66662">
        <w:rPr>
          <w:rFonts w:ascii="Times New Roman" w:hAnsi="Times New Roman"/>
          <w:sz w:val="28"/>
          <w:szCs w:val="28"/>
        </w:rPr>
        <w:t>БольшеЗадомШевелин</w:t>
      </w:r>
      <w:proofErr w:type="spellEnd"/>
      <w:r w:rsidR="00F66662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КХолодильникуНеПодходин</w:t>
      </w:r>
      <w:proofErr w:type="spellEnd"/>
      <w:r>
        <w:rPr>
          <w:rFonts w:ascii="Times New Roman" w:hAnsi="Times New Roman"/>
          <w:sz w:val="28"/>
          <w:szCs w:val="28"/>
        </w:rPr>
        <w:t xml:space="preserve">» имеют графическое отделение  соединяемых </w:t>
      </w:r>
      <w:r>
        <w:rPr>
          <w:rFonts w:ascii="Times New Roman" w:hAnsi="Times New Roman"/>
          <w:sz w:val="28"/>
          <w:szCs w:val="28"/>
        </w:rPr>
        <w:lastRenderedPageBreak/>
        <w:t>слов в одно.  Данные окказионализмы тоже можно отнести к теме лекарственных наименований</w:t>
      </w:r>
    </w:p>
    <w:p w:rsidR="004F7C1B" w:rsidRDefault="004F7C1B" w:rsidP="004F7C1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06F7E" w:rsidRPr="001151F6" w:rsidRDefault="00406F7E" w:rsidP="00406F7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A2381">
        <w:rPr>
          <w:rFonts w:ascii="Times New Roman" w:hAnsi="Times New Roman"/>
          <w:b/>
          <w:sz w:val="28"/>
          <w:szCs w:val="28"/>
        </w:rPr>
        <w:t xml:space="preserve">3.2. </w:t>
      </w:r>
      <w:proofErr w:type="spellStart"/>
      <w:r>
        <w:rPr>
          <w:rFonts w:ascii="Times New Roman" w:hAnsi="Times New Roman"/>
          <w:b/>
          <w:sz w:val="28"/>
          <w:szCs w:val="28"/>
        </w:rPr>
        <w:t>Лингвокреатив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3A2381">
        <w:rPr>
          <w:rFonts w:ascii="Times New Roman" w:hAnsi="Times New Roman"/>
          <w:b/>
          <w:sz w:val="28"/>
          <w:szCs w:val="28"/>
        </w:rPr>
        <w:t>в речевых клише</w:t>
      </w:r>
    </w:p>
    <w:p w:rsidR="00260644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уже было сказано, термин "речевые клише" понимают очень широко и по-разному трактуют его исходя из таких понятий как «Язык» и «Речь». В работе </w:t>
      </w:r>
      <w:r w:rsidR="00260644">
        <w:rPr>
          <w:rFonts w:ascii="Times New Roman" w:hAnsi="Times New Roman"/>
          <w:sz w:val="28"/>
          <w:szCs w:val="28"/>
        </w:rPr>
        <w:t>используется этот термин.</w:t>
      </w:r>
    </w:p>
    <w:p w:rsidR="00406F7E" w:rsidRDefault="00AF3804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Каждая эпоха рождает новую фразеологию. </w:t>
      </w:r>
      <w:r w:rsidR="00406F7E">
        <w:rPr>
          <w:rFonts w:ascii="Times New Roman" w:hAnsi="Times New Roman"/>
          <w:sz w:val="28"/>
          <w:szCs w:val="28"/>
        </w:rPr>
        <w:t>В интернет-</w:t>
      </w:r>
      <w:proofErr w:type="spellStart"/>
      <w:r w:rsidR="00406F7E">
        <w:rPr>
          <w:rFonts w:ascii="Times New Roman" w:hAnsi="Times New Roman"/>
          <w:sz w:val="28"/>
          <w:szCs w:val="28"/>
        </w:rPr>
        <w:t>мемах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 пользователи проявляют своё языкотворческое начало, тем самым создавая новые смыслы к </w:t>
      </w:r>
      <w:r w:rsidR="00260644">
        <w:rPr>
          <w:rFonts w:ascii="Times New Roman" w:hAnsi="Times New Roman"/>
          <w:sz w:val="28"/>
          <w:szCs w:val="28"/>
        </w:rPr>
        <w:t xml:space="preserve">стереотипным </w:t>
      </w:r>
      <w:r w:rsidR="00406F7E">
        <w:rPr>
          <w:rFonts w:ascii="Times New Roman" w:hAnsi="Times New Roman"/>
          <w:sz w:val="28"/>
          <w:szCs w:val="28"/>
        </w:rPr>
        <w:t xml:space="preserve">выражениям. Процесс разрушения речевых клише очень активен в интернете. Это объясняется тем, что люди устали от постоянных нравоучений, от рутины, от повторяющихся всеми употребляемых фраз в неудобных для многих смыслах.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Интернет-пользователи</w:t>
      </w:r>
      <w:proofErr w:type="gramEnd"/>
      <w:r>
        <w:rPr>
          <w:rFonts w:ascii="Times New Roman" w:hAnsi="Times New Roman"/>
          <w:sz w:val="28"/>
          <w:szCs w:val="28"/>
        </w:rPr>
        <w:t xml:space="preserve"> вступают в диалог с устойчивыми фразами абсолютно разного порядка, обыгрывают их с помощью картинки, иногда даже зашифровывают в них известный текст, объясняют происхождение той или иной фразы. Все эти наблюдения будут прокомментированы ниже.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F222242" wp14:editId="7B8904EE">
            <wp:simplePos x="0" y="0"/>
            <wp:positionH relativeFrom="column">
              <wp:posOffset>-3810</wp:posOffset>
            </wp:positionH>
            <wp:positionV relativeFrom="paragraph">
              <wp:posOffset>311150</wp:posOffset>
            </wp:positionV>
            <wp:extent cx="3324225" cy="3629025"/>
            <wp:effectExtent l="0" t="0" r="9525" b="952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овицы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Основную часть разрушения речевых клише занимают </w:t>
      </w:r>
      <w:proofErr w:type="spellStart"/>
      <w:r>
        <w:rPr>
          <w:rFonts w:ascii="Times New Roman" w:hAnsi="Times New Roman"/>
          <w:sz w:val="28"/>
          <w:szCs w:val="28"/>
        </w:rPr>
        <w:t>антипословицы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</w:t>
      </w:r>
      <w:proofErr w:type="gramStart"/>
      <w:r>
        <w:rPr>
          <w:rFonts w:ascii="Times New Roman" w:hAnsi="Times New Roman"/>
          <w:sz w:val="28"/>
          <w:szCs w:val="28"/>
        </w:rPr>
        <w:t>представленных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интернет-</w:t>
      </w:r>
      <w:proofErr w:type="spellStart"/>
      <w:r>
        <w:rPr>
          <w:rFonts w:ascii="Times New Roman" w:hAnsi="Times New Roman"/>
          <w:sz w:val="28"/>
          <w:szCs w:val="28"/>
        </w:rPr>
        <w:t>мемах</w:t>
      </w:r>
      <w:proofErr w:type="spellEnd"/>
      <w:r>
        <w:rPr>
          <w:rFonts w:ascii="Times New Roman" w:hAnsi="Times New Roman"/>
          <w:sz w:val="28"/>
          <w:szCs w:val="28"/>
        </w:rPr>
        <w:t xml:space="preserve"> заключены узнаваемые всеми пословицы: сделай дело – гуляй смело, смех без причины – признак дурачины, без труда не вытащишь рыбку из пруда. Благодаря тому, что заменены привычные компоненты фраз, создаётся шутка. Можно заметить, что первый и последний интернет-</w:t>
      </w:r>
      <w:proofErr w:type="spellStart"/>
      <w:r>
        <w:rPr>
          <w:rFonts w:ascii="Times New Roman" w:hAnsi="Times New Roman"/>
          <w:sz w:val="28"/>
          <w:szCs w:val="28"/>
        </w:rPr>
        <w:t>мем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образованы спортсменами, которые увлекаются</w:t>
      </w:r>
      <w:r w:rsidR="00260644">
        <w:rPr>
          <w:rFonts w:ascii="Times New Roman" w:hAnsi="Times New Roman"/>
          <w:sz w:val="28"/>
          <w:szCs w:val="28"/>
        </w:rPr>
        <w:t xml:space="preserve"> бодибилдингом</w:t>
      </w:r>
      <w:r>
        <w:rPr>
          <w:rFonts w:ascii="Times New Roman" w:hAnsi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/>
          <w:sz w:val="28"/>
          <w:szCs w:val="28"/>
        </w:rPr>
        <w:t>антипословице</w:t>
      </w:r>
      <w:proofErr w:type="spellEnd"/>
      <w:r>
        <w:rPr>
          <w:rFonts w:ascii="Times New Roman" w:hAnsi="Times New Roman"/>
          <w:sz w:val="28"/>
          <w:szCs w:val="28"/>
        </w:rPr>
        <w:t xml:space="preserve"> «Сделал тело – гуляй смело» заменён один компонент «дело», причём сделано это благодаря мене парных согласных. Вторая </w:t>
      </w:r>
      <w:proofErr w:type="spellStart"/>
      <w:r>
        <w:rPr>
          <w:rFonts w:ascii="Times New Roman" w:hAnsi="Times New Roman"/>
          <w:sz w:val="28"/>
          <w:szCs w:val="28"/>
        </w:rPr>
        <w:t>антипословица</w:t>
      </w:r>
      <w:proofErr w:type="spellEnd"/>
      <w:r>
        <w:rPr>
          <w:rFonts w:ascii="Times New Roman" w:hAnsi="Times New Roman"/>
          <w:sz w:val="28"/>
          <w:szCs w:val="28"/>
        </w:rPr>
        <w:t xml:space="preserve"> явно составлена психологом или </w:t>
      </w:r>
      <w:r w:rsidR="00260644">
        <w:rPr>
          <w:rFonts w:ascii="Times New Roman" w:hAnsi="Times New Roman"/>
          <w:sz w:val="28"/>
          <w:szCs w:val="28"/>
        </w:rPr>
        <w:t>опытным человеком</w:t>
      </w:r>
      <w:r>
        <w:rPr>
          <w:rFonts w:ascii="Times New Roman" w:hAnsi="Times New Roman"/>
          <w:sz w:val="28"/>
          <w:szCs w:val="28"/>
        </w:rPr>
        <w:t xml:space="preserve">. </w:t>
      </w:r>
      <w:r w:rsidR="00F27EA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ней происходит замена обидного значения "</w:t>
      </w:r>
      <w:proofErr w:type="gramStart"/>
      <w:r>
        <w:rPr>
          <w:rFonts w:ascii="Times New Roman" w:hAnsi="Times New Roman"/>
          <w:sz w:val="28"/>
          <w:szCs w:val="28"/>
        </w:rPr>
        <w:t>дурачины</w:t>
      </w:r>
      <w:proofErr w:type="gramEnd"/>
      <w:r>
        <w:rPr>
          <w:rFonts w:ascii="Times New Roman" w:hAnsi="Times New Roman"/>
          <w:sz w:val="28"/>
          <w:szCs w:val="28"/>
        </w:rPr>
        <w:t xml:space="preserve">" на объяснение реальной причины такого поведения.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89FC755" wp14:editId="74AEAA1E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26707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овицы 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 интернет-</w:t>
      </w:r>
      <w:proofErr w:type="spellStart"/>
      <w:r>
        <w:rPr>
          <w:rFonts w:ascii="Times New Roman" w:hAnsi="Times New Roman"/>
          <w:sz w:val="28"/>
          <w:szCs w:val="28"/>
        </w:rPr>
        <w:t>мемах</w:t>
      </w:r>
      <w:proofErr w:type="spellEnd"/>
      <w:r>
        <w:rPr>
          <w:rFonts w:ascii="Times New Roman" w:hAnsi="Times New Roman"/>
          <w:sz w:val="28"/>
          <w:szCs w:val="28"/>
        </w:rPr>
        <w:t xml:space="preserve"> с разрушением речевых клише можно легко восстановить привычные фразы: много будешь знать – скоро состаришься (фразеологизм), повторение – мать учения (пословица).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них происходит замена последних слов, которые схожи по звучанию с устоявшимися словами: состаришься-расстанешься, ученья-мученья. Изображение помогает проникнуться смыслом высказывания.</w:t>
      </w:r>
    </w:p>
    <w:p w:rsidR="00406F7E" w:rsidRDefault="00640D73" w:rsidP="006572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B609380" wp14:editId="63075483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350520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83" y="21522"/>
                <wp:lineTo x="21483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овицы 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sz w:val="28"/>
          <w:szCs w:val="28"/>
        </w:rPr>
        <w:t xml:space="preserve">В представленных выражениях узнаются обычные устойчивые фразы: в тихом омуте черти водятся, лучше поздно, чем никогда. Первая </w:t>
      </w:r>
      <w:proofErr w:type="spellStart"/>
      <w:r w:rsidR="00406F7E">
        <w:rPr>
          <w:rFonts w:ascii="Times New Roman" w:hAnsi="Times New Roman"/>
          <w:sz w:val="28"/>
          <w:szCs w:val="28"/>
        </w:rPr>
        <w:t>антипословица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 полемизирует с узуальной пословицей, т.к. объясняет негативное отношение в ней. Пользователь поясняет, что это не тихий, скрытный человек, у которого непонятно, что на уме, а </w:t>
      </w:r>
      <w:r w:rsidR="00F27EA1">
        <w:rPr>
          <w:rFonts w:ascii="Times New Roman" w:hAnsi="Times New Roman"/>
          <w:sz w:val="28"/>
          <w:szCs w:val="28"/>
        </w:rPr>
        <w:t xml:space="preserve">то, что </w:t>
      </w:r>
      <w:r w:rsidR="00406F7E">
        <w:rPr>
          <w:rFonts w:ascii="Times New Roman" w:hAnsi="Times New Roman"/>
          <w:sz w:val="28"/>
          <w:szCs w:val="28"/>
        </w:rPr>
        <w:t>он относится к пси</w:t>
      </w:r>
      <w:r w:rsidR="00F27EA1">
        <w:rPr>
          <w:rFonts w:ascii="Times New Roman" w:hAnsi="Times New Roman"/>
          <w:sz w:val="28"/>
          <w:szCs w:val="28"/>
        </w:rPr>
        <w:t xml:space="preserve">хологическому типу </w:t>
      </w:r>
      <w:r w:rsidR="00F27EA1">
        <w:rPr>
          <w:rFonts w:ascii="Times New Roman" w:hAnsi="Times New Roman"/>
          <w:sz w:val="28"/>
          <w:szCs w:val="28"/>
        </w:rPr>
        <w:lastRenderedPageBreak/>
        <w:t>«интроверт».</w:t>
      </w:r>
      <w:r w:rsidR="0065723A">
        <w:rPr>
          <w:rFonts w:ascii="Times New Roman" w:hAnsi="Times New Roman"/>
          <w:sz w:val="28"/>
          <w:szCs w:val="28"/>
        </w:rPr>
        <w:t xml:space="preserve">  </w:t>
      </w:r>
      <w:r w:rsidR="00406F7E">
        <w:rPr>
          <w:rFonts w:ascii="Times New Roman" w:hAnsi="Times New Roman"/>
          <w:sz w:val="28"/>
          <w:szCs w:val="28"/>
        </w:rPr>
        <w:t xml:space="preserve">Вторая </w:t>
      </w:r>
      <w:proofErr w:type="spellStart"/>
      <w:r w:rsidR="00406F7E">
        <w:rPr>
          <w:rFonts w:ascii="Times New Roman" w:hAnsi="Times New Roman"/>
          <w:sz w:val="28"/>
          <w:szCs w:val="28"/>
        </w:rPr>
        <w:t>антипоговорка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, напротив, дополняет </w:t>
      </w:r>
      <w:proofErr w:type="gramStart"/>
      <w:r w:rsidR="00406F7E">
        <w:rPr>
          <w:rFonts w:ascii="Times New Roman" w:hAnsi="Times New Roman"/>
          <w:sz w:val="28"/>
          <w:szCs w:val="28"/>
        </w:rPr>
        <w:t>обычную</w:t>
      </w:r>
      <w:proofErr w:type="gramEnd"/>
      <w:r w:rsidR="00406F7E">
        <w:rPr>
          <w:rFonts w:ascii="Times New Roman" w:hAnsi="Times New Roman"/>
          <w:sz w:val="28"/>
          <w:szCs w:val="28"/>
        </w:rPr>
        <w:t xml:space="preserve">, но при этом неважно, когда совершится действие: неважно, рано или поздно, важен результат попытки. </w:t>
      </w:r>
    </w:p>
    <w:p w:rsidR="00BE2764" w:rsidRDefault="00BE2764" w:rsidP="006572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23A" w:rsidRDefault="00F27EA1" w:rsidP="006572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антипословицы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представляю</w:t>
      </w:r>
      <w:r w:rsidR="00406F7E">
        <w:rPr>
          <w:rFonts w:ascii="Times New Roman" w:hAnsi="Times New Roman"/>
          <w:sz w:val="28"/>
          <w:szCs w:val="28"/>
        </w:rPr>
        <w:t xml:space="preserve">т собой изменённую пословицу «Кто рано встаёт, тому бог даёт (подаёт)». </w:t>
      </w:r>
      <w:r>
        <w:rPr>
          <w:rFonts w:ascii="Times New Roman" w:hAnsi="Times New Roman"/>
          <w:sz w:val="28"/>
          <w:szCs w:val="28"/>
        </w:rPr>
        <w:t xml:space="preserve">Существует целая серия </w:t>
      </w:r>
      <w:proofErr w:type="gramStart"/>
      <w:r>
        <w:rPr>
          <w:rFonts w:ascii="Times New Roman" w:hAnsi="Times New Roman"/>
          <w:sz w:val="28"/>
          <w:szCs w:val="28"/>
        </w:rPr>
        <w:t>подобных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антипословиц</w:t>
      </w:r>
      <w:proofErr w:type="spellEnd"/>
      <w:r>
        <w:rPr>
          <w:rFonts w:ascii="Times New Roman" w:hAnsi="Times New Roman"/>
          <w:sz w:val="28"/>
          <w:szCs w:val="28"/>
        </w:rPr>
        <w:t xml:space="preserve"> с изменённой вто</w:t>
      </w:r>
      <w:r w:rsidR="0065723A">
        <w:rPr>
          <w:rFonts w:ascii="Times New Roman" w:hAnsi="Times New Roman"/>
          <w:sz w:val="28"/>
          <w:szCs w:val="28"/>
        </w:rPr>
        <w:t>рой частью после местоимения тому</w:t>
      </w:r>
      <w:r>
        <w:rPr>
          <w:rFonts w:ascii="Times New Roman" w:hAnsi="Times New Roman"/>
          <w:sz w:val="28"/>
          <w:szCs w:val="28"/>
        </w:rPr>
        <w:t>.</w:t>
      </w:r>
      <w:r w:rsidR="0065723A">
        <w:rPr>
          <w:rFonts w:ascii="Times New Roman" w:hAnsi="Times New Roman"/>
          <w:sz w:val="28"/>
          <w:szCs w:val="28"/>
        </w:rPr>
        <w:t xml:space="preserve"> </w:t>
      </w:r>
      <w:r w:rsidR="00BE2764">
        <w:rPr>
          <w:rFonts w:ascii="Times New Roman" w:hAnsi="Times New Roman"/>
          <w:sz w:val="28"/>
          <w:szCs w:val="28"/>
        </w:rPr>
        <w:t xml:space="preserve">Все </w:t>
      </w:r>
      <w:proofErr w:type="spellStart"/>
      <w:r w:rsidR="00BE2764">
        <w:rPr>
          <w:rFonts w:ascii="Times New Roman" w:hAnsi="Times New Roman"/>
          <w:sz w:val="28"/>
          <w:szCs w:val="28"/>
        </w:rPr>
        <w:t>антипословицы</w:t>
      </w:r>
      <w:proofErr w:type="spellEnd"/>
      <w:r w:rsidR="00BE2764">
        <w:rPr>
          <w:rFonts w:ascii="Times New Roman" w:hAnsi="Times New Roman"/>
          <w:sz w:val="28"/>
          <w:szCs w:val="28"/>
        </w:rPr>
        <w:t xml:space="preserve"> не имею</w:t>
      </w:r>
      <w:r w:rsidR="00327160">
        <w:rPr>
          <w:rFonts w:ascii="Times New Roman" w:hAnsi="Times New Roman"/>
          <w:sz w:val="28"/>
          <w:szCs w:val="28"/>
        </w:rPr>
        <w:t>т</w:t>
      </w:r>
      <w:r w:rsidR="00BE2764">
        <w:rPr>
          <w:rFonts w:ascii="Times New Roman" w:hAnsi="Times New Roman"/>
          <w:sz w:val="28"/>
          <w:szCs w:val="28"/>
        </w:rPr>
        <w:t xml:space="preserve"> положительного продолжения. Они констатируют факт действительности, который происходит с каждым, кто рано встаёт. </w:t>
      </w:r>
    </w:p>
    <w:p w:rsidR="0065723A" w:rsidRDefault="0065723A" w:rsidP="006572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028F77" wp14:editId="3646867F">
            <wp:extent cx="5743573" cy="3552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о рано встаёт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07" cy="355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23A" w:rsidRDefault="0065723A" w:rsidP="006572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22E17F" wp14:editId="3E31C4BD">
            <wp:extent cx="3057525" cy="15144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о рано встаёт тому можно ещё поспать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62" w:rsidRDefault="00F66662" w:rsidP="00F27E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6662" w:rsidRDefault="00F66662" w:rsidP="00F27E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6F7E" w:rsidRDefault="0065723A" w:rsidP="00F27E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5328136" wp14:editId="4D93BBA6">
            <wp:simplePos x="0" y="0"/>
            <wp:positionH relativeFrom="column">
              <wp:posOffset>-3810</wp:posOffset>
            </wp:positionH>
            <wp:positionV relativeFrom="paragraph">
              <wp:posOffset>818515</wp:posOffset>
            </wp:positionV>
            <wp:extent cx="340995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79" y="21534"/>
                <wp:lineTo x="21479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оворка и клише с котами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06F7E">
        <w:rPr>
          <w:rFonts w:ascii="Times New Roman" w:hAnsi="Times New Roman"/>
          <w:sz w:val="28"/>
          <w:szCs w:val="28"/>
        </w:rPr>
        <w:t>Интернет-пользователи</w:t>
      </w:r>
      <w:proofErr w:type="gramEnd"/>
      <w:r w:rsidR="00406F7E">
        <w:rPr>
          <w:rFonts w:ascii="Times New Roman" w:hAnsi="Times New Roman"/>
          <w:sz w:val="28"/>
          <w:szCs w:val="28"/>
        </w:rPr>
        <w:t xml:space="preserve"> уделяют</w:t>
      </w:r>
      <w:r w:rsidR="00F27EA1">
        <w:rPr>
          <w:rFonts w:ascii="Times New Roman" w:hAnsi="Times New Roman"/>
          <w:sz w:val="28"/>
          <w:szCs w:val="28"/>
        </w:rPr>
        <w:t xml:space="preserve"> особое внимание теме животных, чаще всего </w:t>
      </w:r>
      <w:r w:rsidR="00406F7E">
        <w:rPr>
          <w:rFonts w:ascii="Times New Roman" w:hAnsi="Times New Roman"/>
          <w:sz w:val="28"/>
          <w:szCs w:val="28"/>
        </w:rPr>
        <w:t>связанной с котами. Интернет-</w:t>
      </w:r>
      <w:proofErr w:type="spellStart"/>
      <w:r w:rsidR="00406F7E">
        <w:rPr>
          <w:rFonts w:ascii="Times New Roman" w:hAnsi="Times New Roman"/>
          <w:sz w:val="28"/>
          <w:szCs w:val="28"/>
        </w:rPr>
        <w:t>мемы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 с разрушенными рече</w:t>
      </w:r>
      <w:r w:rsidR="00F27EA1">
        <w:rPr>
          <w:rFonts w:ascii="Times New Roman" w:hAnsi="Times New Roman"/>
          <w:sz w:val="28"/>
          <w:szCs w:val="28"/>
        </w:rPr>
        <w:t>выми клише не исключение</w:t>
      </w:r>
      <w:r w:rsidR="00406F7E">
        <w:rPr>
          <w:rFonts w:ascii="Times New Roman" w:hAnsi="Times New Roman"/>
          <w:sz w:val="28"/>
          <w:szCs w:val="28"/>
        </w:rPr>
        <w:t>:</w:t>
      </w:r>
    </w:p>
    <w:p w:rsidR="00406F7E" w:rsidRDefault="00406F7E" w:rsidP="008F6E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Известная узуальная часть пословицы «копейка рубль бережёт (а рубль голову стережёт)» здесь замещается при помощи первого созвучного элемента фразы на «</w:t>
      </w:r>
      <w:proofErr w:type="spellStart"/>
      <w:r>
        <w:rPr>
          <w:rFonts w:ascii="Times New Roman" w:hAnsi="Times New Roman"/>
          <w:sz w:val="28"/>
          <w:szCs w:val="28"/>
        </w:rPr>
        <w:t>котейку</w:t>
      </w:r>
      <w:proofErr w:type="spellEnd"/>
      <w:r>
        <w:rPr>
          <w:rFonts w:ascii="Times New Roman" w:hAnsi="Times New Roman"/>
          <w:sz w:val="28"/>
          <w:szCs w:val="28"/>
        </w:rPr>
        <w:t>», и раскрывается смысл фразы невербальной частью интернет-</w:t>
      </w:r>
      <w:proofErr w:type="spellStart"/>
      <w:r>
        <w:rPr>
          <w:rFonts w:ascii="Times New Roman" w:hAnsi="Times New Roman"/>
          <w:sz w:val="28"/>
          <w:szCs w:val="28"/>
        </w:rPr>
        <w:t>мема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5723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нтипословица</w:t>
      </w:r>
      <w:proofErr w:type="spellEnd"/>
      <w:r>
        <w:rPr>
          <w:rFonts w:ascii="Times New Roman" w:hAnsi="Times New Roman"/>
          <w:sz w:val="28"/>
          <w:szCs w:val="28"/>
        </w:rPr>
        <w:t xml:space="preserve"> не несёт в себе никакой смысловой нагрузки, а всего лишь </w:t>
      </w:r>
      <w:proofErr w:type="gramStart"/>
      <w:r>
        <w:rPr>
          <w:rFonts w:ascii="Times New Roman" w:hAnsi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/>
          <w:sz w:val="28"/>
          <w:szCs w:val="28"/>
        </w:rPr>
        <w:t xml:space="preserve"> на поддержание изображения текстом: показать, как ко</w:t>
      </w:r>
      <w:r w:rsidR="0065723A">
        <w:rPr>
          <w:rFonts w:ascii="Times New Roman" w:hAnsi="Times New Roman"/>
          <w:sz w:val="28"/>
          <w:szCs w:val="28"/>
        </w:rPr>
        <w:t xml:space="preserve">т </w:t>
      </w:r>
      <w:r w:rsidR="008F6EC1">
        <w:rPr>
          <w:rFonts w:ascii="Times New Roman" w:hAnsi="Times New Roman"/>
          <w:sz w:val="28"/>
          <w:szCs w:val="28"/>
        </w:rPr>
        <w:t xml:space="preserve">держит рубли. </w:t>
      </w:r>
      <w:r w:rsidR="00BE2764">
        <w:rPr>
          <w:rFonts w:ascii="Times New Roman" w:hAnsi="Times New Roman"/>
          <w:sz w:val="28"/>
          <w:szCs w:val="28"/>
        </w:rPr>
        <w:t>«Кот в доме хозяин» –</w:t>
      </w:r>
      <w:r>
        <w:rPr>
          <w:rFonts w:ascii="Times New Roman" w:hAnsi="Times New Roman"/>
          <w:sz w:val="28"/>
          <w:szCs w:val="28"/>
        </w:rPr>
        <w:t xml:space="preserve"> разрушенное речевое клише-вопр</w:t>
      </w:r>
      <w:r w:rsidR="00BE2764">
        <w:rPr>
          <w:rFonts w:ascii="Times New Roman" w:hAnsi="Times New Roman"/>
          <w:sz w:val="28"/>
          <w:szCs w:val="28"/>
        </w:rPr>
        <w:t>ос «Кто в доме хозяин?». Здесь п</w:t>
      </w:r>
      <w:r>
        <w:rPr>
          <w:rFonts w:ascii="Times New Roman" w:hAnsi="Times New Roman"/>
          <w:sz w:val="28"/>
          <w:szCs w:val="28"/>
        </w:rPr>
        <w:t>роисходит изменение перво</w:t>
      </w:r>
      <w:r w:rsidR="00BE2764">
        <w:rPr>
          <w:rFonts w:ascii="Times New Roman" w:hAnsi="Times New Roman"/>
          <w:sz w:val="28"/>
          <w:szCs w:val="28"/>
        </w:rPr>
        <w:t>го компонента фразы в виде порядка</w:t>
      </w:r>
      <w:r w:rsidR="008F6EC1">
        <w:rPr>
          <w:rFonts w:ascii="Times New Roman" w:hAnsi="Times New Roman"/>
          <w:sz w:val="28"/>
          <w:szCs w:val="28"/>
        </w:rPr>
        <w:t xml:space="preserve"> букв: </w:t>
      </w:r>
      <w:proofErr w:type="gramStart"/>
      <w:r w:rsidR="008F6EC1">
        <w:rPr>
          <w:rFonts w:ascii="Times New Roman" w:hAnsi="Times New Roman"/>
          <w:sz w:val="28"/>
          <w:szCs w:val="28"/>
        </w:rPr>
        <w:t>кто-кот</w:t>
      </w:r>
      <w:proofErr w:type="gramEnd"/>
      <w:r w:rsidR="008F6EC1">
        <w:rPr>
          <w:rFonts w:ascii="Times New Roman" w:hAnsi="Times New Roman"/>
          <w:sz w:val="28"/>
          <w:szCs w:val="28"/>
        </w:rPr>
        <w:t>. Это усиливает комичность</w:t>
      </w:r>
      <w:r>
        <w:rPr>
          <w:rFonts w:ascii="Times New Roman" w:hAnsi="Times New Roman"/>
          <w:sz w:val="28"/>
          <w:szCs w:val="28"/>
        </w:rPr>
        <w:t xml:space="preserve"> фразы.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Следующее разрушение речевых клише представляет собой замену новыми элементами, которые непосредственно связаны по звуч</w:t>
      </w:r>
      <w:r w:rsidR="00BE2764">
        <w:rPr>
          <w:rFonts w:ascii="Times New Roman" w:hAnsi="Times New Roman"/>
          <w:sz w:val="28"/>
          <w:szCs w:val="28"/>
        </w:rPr>
        <w:t xml:space="preserve">анию </w:t>
      </w:r>
      <w:proofErr w:type="gramStart"/>
      <w:r w:rsidR="00BE2764">
        <w:rPr>
          <w:rFonts w:ascii="Times New Roman" w:hAnsi="Times New Roman"/>
          <w:sz w:val="28"/>
          <w:szCs w:val="28"/>
        </w:rPr>
        <w:t>с</w:t>
      </w:r>
      <w:proofErr w:type="gramEnd"/>
      <w:r w:rsidR="00BE276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E2764">
        <w:rPr>
          <w:rFonts w:ascii="Times New Roman" w:hAnsi="Times New Roman"/>
          <w:sz w:val="28"/>
          <w:szCs w:val="28"/>
        </w:rPr>
        <w:t>привычными</w:t>
      </w:r>
      <w:proofErr w:type="gramEnd"/>
      <w:r w:rsidR="00BE2764">
        <w:rPr>
          <w:rFonts w:ascii="Times New Roman" w:hAnsi="Times New Roman"/>
          <w:sz w:val="28"/>
          <w:szCs w:val="28"/>
        </w:rPr>
        <w:t>, и у которых</w:t>
      </w:r>
      <w:r>
        <w:rPr>
          <w:rFonts w:ascii="Times New Roman" w:hAnsi="Times New Roman"/>
          <w:sz w:val="28"/>
          <w:szCs w:val="28"/>
        </w:rPr>
        <w:t xml:space="preserve"> появляются новые смыслы: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7AD36753" wp14:editId="1B2FE10D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532447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ше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E2764" w:rsidRDefault="00406F7E" w:rsidP="00F666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Легко узнаваемые речевые клише «Планы на вечер», «Ты не такой как все», «Чувство собственного достоинства», «Ты далека от идеала» изменены с помощью созвучных слов, которые составляют поэтичную рифму: вечер-ветер</w:t>
      </w:r>
      <w:r w:rsidR="00795E93">
        <w:rPr>
          <w:rFonts w:ascii="Times New Roman" w:hAnsi="Times New Roman"/>
          <w:sz w:val="28"/>
          <w:szCs w:val="28"/>
        </w:rPr>
        <w:t xml:space="preserve"> (дополнительно содержат значение бессмысленности планов вместо узуальной части со значением осмысленности, планирования)</w:t>
      </w:r>
      <w:r>
        <w:rPr>
          <w:rFonts w:ascii="Times New Roman" w:hAnsi="Times New Roman"/>
          <w:sz w:val="28"/>
          <w:szCs w:val="28"/>
        </w:rPr>
        <w:t>, никакой-не такой</w:t>
      </w:r>
      <w:r w:rsidR="00795E93">
        <w:rPr>
          <w:rFonts w:ascii="Times New Roman" w:hAnsi="Times New Roman"/>
          <w:sz w:val="28"/>
          <w:szCs w:val="28"/>
        </w:rPr>
        <w:t xml:space="preserve"> (при этом противопоставляются по смыслу: узуальная часть в положительном отношении, изменённая часть речевого клише – в плохом)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отстоинство</w:t>
      </w:r>
      <w:proofErr w:type="spellEnd"/>
      <w:r>
        <w:rPr>
          <w:rFonts w:ascii="Times New Roman" w:hAnsi="Times New Roman"/>
          <w:sz w:val="28"/>
          <w:szCs w:val="28"/>
        </w:rPr>
        <w:t>-достоинство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r w:rsidR="00795E93">
        <w:rPr>
          <w:rFonts w:ascii="Times New Roman" w:hAnsi="Times New Roman"/>
          <w:sz w:val="28"/>
          <w:szCs w:val="28"/>
        </w:rPr>
        <w:t>окказионализм «</w:t>
      </w:r>
      <w:proofErr w:type="spellStart"/>
      <w:r w:rsidR="00795E93">
        <w:rPr>
          <w:rFonts w:ascii="Times New Roman" w:hAnsi="Times New Roman"/>
          <w:sz w:val="28"/>
          <w:szCs w:val="28"/>
        </w:rPr>
        <w:t>отстоинство</w:t>
      </w:r>
      <w:proofErr w:type="spellEnd"/>
      <w:r w:rsidR="00795E93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можно назвать </w:t>
      </w:r>
      <w:r w:rsidR="00795E93">
        <w:rPr>
          <w:rFonts w:ascii="Times New Roman" w:hAnsi="Times New Roman"/>
          <w:sz w:val="28"/>
          <w:szCs w:val="28"/>
        </w:rPr>
        <w:t>антонимом к достоинству</w:t>
      </w:r>
      <w:r>
        <w:rPr>
          <w:rFonts w:ascii="Times New Roman" w:hAnsi="Times New Roman"/>
          <w:sz w:val="28"/>
          <w:szCs w:val="28"/>
        </w:rPr>
        <w:t>), идеала-одеяла</w:t>
      </w:r>
      <w:r w:rsidR="00795E93">
        <w:rPr>
          <w:rFonts w:ascii="Times New Roman" w:hAnsi="Times New Roman"/>
          <w:sz w:val="28"/>
          <w:szCs w:val="28"/>
        </w:rPr>
        <w:t xml:space="preserve"> (комически обыгрывается изменённое клише со значением сна)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66662" w:rsidRDefault="00BE2764" w:rsidP="00F666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34CDA8AD" wp14:editId="50CCCDA3">
            <wp:simplePos x="0" y="0"/>
            <wp:positionH relativeFrom="column">
              <wp:posOffset>-89535</wp:posOffset>
            </wp:positionH>
            <wp:positionV relativeFrom="paragraph">
              <wp:posOffset>-53340</wp:posOffset>
            </wp:positionV>
            <wp:extent cx="405765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99" y="21526"/>
                <wp:lineTo x="2149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ше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sz w:val="28"/>
          <w:szCs w:val="28"/>
        </w:rPr>
        <w:t>В следующих интернет-</w:t>
      </w:r>
      <w:proofErr w:type="spellStart"/>
      <w:r w:rsidR="00406F7E">
        <w:rPr>
          <w:rFonts w:ascii="Times New Roman" w:hAnsi="Times New Roman"/>
          <w:sz w:val="28"/>
          <w:szCs w:val="28"/>
        </w:rPr>
        <w:t>мемах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 с разрывом речевых клише легко узнаются устойчивые фразы: </w:t>
      </w:r>
      <w:r w:rsidR="00795E93">
        <w:rPr>
          <w:rFonts w:ascii="Times New Roman" w:hAnsi="Times New Roman"/>
          <w:sz w:val="28"/>
          <w:szCs w:val="28"/>
        </w:rPr>
        <w:t>«</w:t>
      </w:r>
      <w:r w:rsidR="00406F7E">
        <w:rPr>
          <w:rFonts w:ascii="Times New Roman" w:hAnsi="Times New Roman"/>
          <w:sz w:val="28"/>
          <w:szCs w:val="28"/>
        </w:rPr>
        <w:t>повернуть бы время вспять</w:t>
      </w:r>
      <w:r w:rsidR="00795E93"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 xml:space="preserve">; </w:t>
      </w:r>
      <w:r w:rsidR="00795E93">
        <w:rPr>
          <w:rFonts w:ascii="Times New Roman" w:hAnsi="Times New Roman"/>
          <w:sz w:val="28"/>
          <w:szCs w:val="28"/>
        </w:rPr>
        <w:t>«</w:t>
      </w:r>
      <w:r w:rsidR="00406F7E">
        <w:rPr>
          <w:rFonts w:ascii="Times New Roman" w:hAnsi="Times New Roman"/>
          <w:sz w:val="28"/>
          <w:szCs w:val="28"/>
        </w:rPr>
        <w:t>Рабочие будни</w:t>
      </w:r>
      <w:r w:rsidR="00795E93"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 xml:space="preserve">; </w:t>
      </w:r>
      <w:r w:rsidR="00795E93">
        <w:rPr>
          <w:rFonts w:ascii="Times New Roman" w:hAnsi="Times New Roman"/>
          <w:sz w:val="28"/>
          <w:szCs w:val="28"/>
        </w:rPr>
        <w:t>«</w:t>
      </w:r>
      <w:proofErr w:type="gramStart"/>
      <w:r w:rsidR="00406F7E">
        <w:rPr>
          <w:rFonts w:ascii="Times New Roman" w:hAnsi="Times New Roman"/>
          <w:sz w:val="28"/>
          <w:szCs w:val="28"/>
        </w:rPr>
        <w:t>пойду</w:t>
      </w:r>
      <w:proofErr w:type="gramEnd"/>
      <w:r w:rsidR="00406F7E">
        <w:rPr>
          <w:rFonts w:ascii="Times New Roman" w:hAnsi="Times New Roman"/>
          <w:sz w:val="28"/>
          <w:szCs w:val="28"/>
        </w:rPr>
        <w:t xml:space="preserve"> напьюсь с горя (от горя)</w:t>
      </w:r>
      <w:r w:rsidR="00795E93"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 xml:space="preserve">. В первом клише происходит замена последнего слова вспять на </w:t>
      </w:r>
      <w:proofErr w:type="spellStart"/>
      <w:r w:rsidR="00406F7E">
        <w:rPr>
          <w:rFonts w:ascii="Times New Roman" w:hAnsi="Times New Roman"/>
          <w:sz w:val="28"/>
          <w:szCs w:val="28"/>
        </w:rPr>
        <w:t>вспать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. Комический эффект заключается в </w:t>
      </w:r>
      <w:proofErr w:type="spellStart"/>
      <w:r w:rsidR="008F6EC1">
        <w:rPr>
          <w:rFonts w:ascii="Times New Roman" w:hAnsi="Times New Roman"/>
          <w:sz w:val="28"/>
          <w:szCs w:val="28"/>
        </w:rPr>
        <w:t>аграмматической</w:t>
      </w:r>
      <w:proofErr w:type="spellEnd"/>
      <w:r w:rsidR="008F6EC1">
        <w:rPr>
          <w:rFonts w:ascii="Times New Roman" w:hAnsi="Times New Roman"/>
          <w:sz w:val="28"/>
          <w:szCs w:val="28"/>
        </w:rPr>
        <w:t xml:space="preserve"> </w:t>
      </w:r>
      <w:r w:rsidR="00406F7E">
        <w:rPr>
          <w:rFonts w:ascii="Times New Roman" w:hAnsi="Times New Roman"/>
          <w:sz w:val="28"/>
          <w:szCs w:val="28"/>
        </w:rPr>
        <w:t xml:space="preserve">замене буквы я </w:t>
      </w:r>
      <w:proofErr w:type="gramStart"/>
      <w:r w:rsidR="00406F7E">
        <w:rPr>
          <w:rFonts w:ascii="Times New Roman" w:hAnsi="Times New Roman"/>
          <w:sz w:val="28"/>
          <w:szCs w:val="28"/>
        </w:rPr>
        <w:t>на</w:t>
      </w:r>
      <w:proofErr w:type="gramEnd"/>
      <w:r w:rsidR="00406F7E">
        <w:rPr>
          <w:rFonts w:ascii="Times New Roman" w:hAnsi="Times New Roman"/>
          <w:sz w:val="28"/>
          <w:szCs w:val="28"/>
        </w:rPr>
        <w:t xml:space="preserve"> а, </w:t>
      </w:r>
      <w:proofErr w:type="gramStart"/>
      <w:r w:rsidR="00406F7E">
        <w:rPr>
          <w:rFonts w:ascii="Times New Roman" w:hAnsi="Times New Roman"/>
          <w:sz w:val="28"/>
          <w:szCs w:val="28"/>
        </w:rPr>
        <w:t>которая</w:t>
      </w:r>
      <w:proofErr w:type="gramEnd"/>
      <w:r w:rsidR="00406F7E">
        <w:rPr>
          <w:rFonts w:ascii="Times New Roman" w:hAnsi="Times New Roman"/>
          <w:sz w:val="28"/>
          <w:szCs w:val="28"/>
        </w:rPr>
        <w:t xml:space="preserve"> придаёт новый смысл, связанный </w:t>
      </w:r>
      <w:r w:rsidR="007C1CAC">
        <w:rPr>
          <w:rFonts w:ascii="Times New Roman" w:hAnsi="Times New Roman"/>
          <w:sz w:val="28"/>
          <w:szCs w:val="28"/>
        </w:rPr>
        <w:t>с потребностью человека во сне и, соответственно, образуется</w:t>
      </w:r>
      <w:r w:rsidR="008B1DC7">
        <w:rPr>
          <w:rFonts w:ascii="Times New Roman" w:hAnsi="Times New Roman"/>
          <w:sz w:val="28"/>
          <w:szCs w:val="28"/>
        </w:rPr>
        <w:t xml:space="preserve"> </w:t>
      </w:r>
      <w:r w:rsidR="007C1CAC">
        <w:rPr>
          <w:rFonts w:ascii="Times New Roman" w:hAnsi="Times New Roman"/>
          <w:sz w:val="28"/>
          <w:szCs w:val="28"/>
        </w:rPr>
        <w:t>о</w:t>
      </w:r>
      <w:r w:rsidR="008B1DC7">
        <w:rPr>
          <w:rFonts w:ascii="Times New Roman" w:hAnsi="Times New Roman"/>
          <w:sz w:val="28"/>
          <w:szCs w:val="28"/>
        </w:rPr>
        <w:t>кказиональное  наречие «</w:t>
      </w:r>
      <w:proofErr w:type="spellStart"/>
      <w:r w:rsidR="008B1DC7">
        <w:rPr>
          <w:rFonts w:ascii="Times New Roman" w:hAnsi="Times New Roman"/>
          <w:sz w:val="28"/>
          <w:szCs w:val="28"/>
        </w:rPr>
        <w:t>вспать</w:t>
      </w:r>
      <w:proofErr w:type="spellEnd"/>
      <w:r w:rsidR="008B1DC7">
        <w:rPr>
          <w:rFonts w:ascii="Times New Roman" w:hAnsi="Times New Roman"/>
          <w:sz w:val="28"/>
          <w:szCs w:val="28"/>
        </w:rPr>
        <w:t>»</w:t>
      </w:r>
      <w:r w:rsidR="008F6EC1">
        <w:rPr>
          <w:rFonts w:ascii="Times New Roman" w:hAnsi="Times New Roman"/>
          <w:sz w:val="28"/>
          <w:szCs w:val="28"/>
        </w:rPr>
        <w:t xml:space="preserve"> с этим же зна</w:t>
      </w:r>
      <w:r w:rsidR="007C1CAC">
        <w:rPr>
          <w:rFonts w:ascii="Times New Roman" w:hAnsi="Times New Roman"/>
          <w:sz w:val="28"/>
          <w:szCs w:val="28"/>
        </w:rPr>
        <w:t>ч</w:t>
      </w:r>
      <w:r w:rsidR="008F6EC1">
        <w:rPr>
          <w:rFonts w:ascii="Times New Roman" w:hAnsi="Times New Roman"/>
          <w:sz w:val="28"/>
          <w:szCs w:val="28"/>
        </w:rPr>
        <w:t>е</w:t>
      </w:r>
      <w:r w:rsidR="007C1CAC">
        <w:rPr>
          <w:rFonts w:ascii="Times New Roman" w:hAnsi="Times New Roman"/>
          <w:sz w:val="28"/>
          <w:szCs w:val="28"/>
        </w:rPr>
        <w:t>нием.</w:t>
      </w:r>
      <w:r w:rsidR="008F6EC1">
        <w:rPr>
          <w:rFonts w:ascii="Times New Roman" w:hAnsi="Times New Roman"/>
          <w:sz w:val="28"/>
          <w:szCs w:val="28"/>
        </w:rPr>
        <w:t xml:space="preserve"> </w:t>
      </w:r>
      <w:r w:rsidR="00406F7E">
        <w:rPr>
          <w:rFonts w:ascii="Times New Roman" w:hAnsi="Times New Roman"/>
          <w:sz w:val="28"/>
          <w:szCs w:val="28"/>
        </w:rPr>
        <w:t xml:space="preserve">У второго клише происходит замена одной буквы б на н, </w:t>
      </w:r>
      <w:r w:rsidR="007C1CAC">
        <w:rPr>
          <w:rFonts w:ascii="Times New Roman" w:hAnsi="Times New Roman"/>
          <w:sz w:val="28"/>
          <w:szCs w:val="28"/>
        </w:rPr>
        <w:t>образуется окказионализм</w:t>
      </w:r>
      <w:r w:rsidR="00406F7E">
        <w:rPr>
          <w:rFonts w:ascii="Times New Roman" w:hAnsi="Times New Roman"/>
          <w:sz w:val="28"/>
          <w:szCs w:val="28"/>
        </w:rPr>
        <w:t xml:space="preserve">. Отражается личное отношение человека к его рабочим </w:t>
      </w:r>
      <w:r w:rsidR="007C1CAC">
        <w:rPr>
          <w:rFonts w:ascii="Times New Roman" w:hAnsi="Times New Roman"/>
          <w:sz w:val="28"/>
          <w:szCs w:val="28"/>
        </w:rPr>
        <w:t xml:space="preserve">однообразным </w:t>
      </w:r>
      <w:r w:rsidR="00406F7E">
        <w:rPr>
          <w:rFonts w:ascii="Times New Roman" w:hAnsi="Times New Roman"/>
          <w:sz w:val="28"/>
          <w:szCs w:val="28"/>
        </w:rPr>
        <w:t>дням. Третье речевое клише заменено созвучным словом (напьюсь-насплюсь), которые разру</w:t>
      </w:r>
      <w:r w:rsidR="007C1CAC">
        <w:rPr>
          <w:rFonts w:ascii="Times New Roman" w:hAnsi="Times New Roman"/>
          <w:sz w:val="28"/>
          <w:szCs w:val="28"/>
        </w:rPr>
        <w:t xml:space="preserve">шает фразу, внося новый смысл. </w:t>
      </w:r>
    </w:p>
    <w:p w:rsidR="00406F7E" w:rsidRDefault="00F66662" w:rsidP="00F666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223587E8" wp14:editId="7AAB88E6">
            <wp:simplePos x="0" y="0"/>
            <wp:positionH relativeFrom="column">
              <wp:posOffset>100965</wp:posOffset>
            </wp:positionH>
            <wp:positionV relativeFrom="paragraph">
              <wp:posOffset>-186690</wp:posOffset>
            </wp:positionV>
            <wp:extent cx="2657475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23" y="21452"/>
                <wp:lineTo x="2152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ошо смеётся тот кто смеётся в постельке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sz w:val="28"/>
          <w:szCs w:val="28"/>
        </w:rPr>
        <w:t>Известный афоризм «Хорошо смеётся тот, кто смеётся последним» в интернет-</w:t>
      </w:r>
      <w:proofErr w:type="spellStart"/>
      <w:r w:rsidR="00406F7E">
        <w:rPr>
          <w:rFonts w:ascii="Times New Roman" w:hAnsi="Times New Roman"/>
          <w:sz w:val="28"/>
          <w:szCs w:val="28"/>
        </w:rPr>
        <w:t>меме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 приобретает </w:t>
      </w:r>
      <w:r w:rsidR="007C1CAC">
        <w:rPr>
          <w:rFonts w:ascii="Times New Roman" w:hAnsi="Times New Roman"/>
          <w:sz w:val="28"/>
          <w:szCs w:val="28"/>
        </w:rPr>
        <w:t>другое значение: оно не несёт в себе никакой нравственной нагрузки</w:t>
      </w:r>
      <w:r w:rsidR="004D7E85">
        <w:rPr>
          <w:rFonts w:ascii="Times New Roman" w:hAnsi="Times New Roman"/>
          <w:sz w:val="28"/>
          <w:szCs w:val="28"/>
        </w:rPr>
        <w:t xml:space="preserve">, а, наоборот,  отображает расслабленность и наслаждение отдыхом в кровати.  </w:t>
      </w:r>
      <w:r w:rsidR="00406F7E">
        <w:rPr>
          <w:rFonts w:ascii="Times New Roman" w:hAnsi="Times New Roman"/>
          <w:sz w:val="28"/>
          <w:szCs w:val="28"/>
        </w:rPr>
        <w:t xml:space="preserve">Слово «последним» заменено созвучным сочетанием «в постельке». </w:t>
      </w:r>
      <w:r w:rsidR="004D7E85">
        <w:rPr>
          <w:rFonts w:ascii="Times New Roman" w:hAnsi="Times New Roman"/>
          <w:sz w:val="28"/>
          <w:szCs w:val="28"/>
        </w:rPr>
        <w:t xml:space="preserve">Суффикс </w:t>
      </w:r>
      <w:proofErr w:type="gramStart"/>
      <w:r w:rsidR="004D7E85">
        <w:rPr>
          <w:rFonts w:ascii="Times New Roman" w:hAnsi="Times New Roman"/>
          <w:sz w:val="28"/>
          <w:szCs w:val="28"/>
        </w:rPr>
        <w:t>-к</w:t>
      </w:r>
      <w:proofErr w:type="gramEnd"/>
      <w:r w:rsidR="004D7E85">
        <w:rPr>
          <w:rFonts w:ascii="Times New Roman" w:hAnsi="Times New Roman"/>
          <w:sz w:val="28"/>
          <w:szCs w:val="28"/>
        </w:rPr>
        <w:t>- со значением уменьшительности в слове «постелька» придаёт значение расслабленности.</w:t>
      </w:r>
      <w:r>
        <w:rPr>
          <w:rFonts w:ascii="Times New Roman" w:hAnsi="Times New Roman"/>
          <w:sz w:val="28"/>
          <w:szCs w:val="28"/>
        </w:rPr>
        <w:t xml:space="preserve"> Игровое значение </w:t>
      </w:r>
      <w:proofErr w:type="spellStart"/>
      <w:r>
        <w:rPr>
          <w:rFonts w:ascii="Times New Roman" w:hAnsi="Times New Roman"/>
          <w:sz w:val="28"/>
          <w:szCs w:val="28"/>
        </w:rPr>
        <w:t>послловицы</w:t>
      </w:r>
      <w:proofErr w:type="spellEnd"/>
      <w:r>
        <w:rPr>
          <w:rFonts w:ascii="Times New Roman" w:hAnsi="Times New Roman"/>
          <w:sz w:val="28"/>
          <w:szCs w:val="28"/>
        </w:rPr>
        <w:t xml:space="preserve"> подкрепляет невербальная часть интернет-</w:t>
      </w:r>
      <w:proofErr w:type="spellStart"/>
      <w:r>
        <w:rPr>
          <w:rFonts w:ascii="Times New Roman" w:hAnsi="Times New Roman"/>
          <w:sz w:val="28"/>
          <w:szCs w:val="28"/>
        </w:rPr>
        <w:t>мема</w:t>
      </w:r>
      <w:proofErr w:type="spellEnd"/>
      <w:r>
        <w:rPr>
          <w:rFonts w:ascii="Times New Roman" w:hAnsi="Times New Roman"/>
          <w:sz w:val="28"/>
          <w:szCs w:val="28"/>
        </w:rPr>
        <w:t>, изображая китайского мудреца.</w:t>
      </w:r>
    </w:p>
    <w:p w:rsidR="008F6EC1" w:rsidRDefault="00BE2764" w:rsidP="00F666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138E3570" wp14:editId="51A4C135">
            <wp:simplePos x="0" y="0"/>
            <wp:positionH relativeFrom="column">
              <wp:posOffset>-3810</wp:posOffset>
            </wp:positionH>
            <wp:positionV relativeFrom="paragraph">
              <wp:posOffset>15240</wp:posOffset>
            </wp:positionV>
            <wp:extent cx="3848100" cy="3952875"/>
            <wp:effectExtent l="0" t="0" r="0" b="9525"/>
            <wp:wrapTight wrapText="bothSides">
              <wp:wrapPolygon edited="0">
                <wp:start x="0" y="0"/>
                <wp:lineTo x="0" y="21548"/>
                <wp:lineTo x="21493" y="21548"/>
                <wp:lineTo x="2149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ше 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sz w:val="28"/>
          <w:szCs w:val="28"/>
        </w:rPr>
        <w:t xml:space="preserve">В изменённых речевых клише узнаются их прототипы: </w:t>
      </w:r>
      <w:r w:rsidR="004D7E85">
        <w:rPr>
          <w:rFonts w:ascii="Times New Roman" w:hAnsi="Times New Roman"/>
          <w:sz w:val="28"/>
          <w:szCs w:val="28"/>
        </w:rPr>
        <w:t>«</w:t>
      </w:r>
      <w:r w:rsidR="00406F7E">
        <w:rPr>
          <w:rFonts w:ascii="Times New Roman" w:hAnsi="Times New Roman"/>
          <w:sz w:val="28"/>
          <w:szCs w:val="28"/>
        </w:rPr>
        <w:t>завтра будет новый день</w:t>
      </w:r>
      <w:r w:rsidR="004D7E85"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 xml:space="preserve">; </w:t>
      </w:r>
      <w:r w:rsidR="004D7E85">
        <w:rPr>
          <w:rFonts w:ascii="Times New Roman" w:hAnsi="Times New Roman"/>
          <w:sz w:val="28"/>
          <w:szCs w:val="28"/>
        </w:rPr>
        <w:t>«</w:t>
      </w:r>
      <w:r w:rsidR="00406F7E">
        <w:rPr>
          <w:rFonts w:ascii="Times New Roman" w:hAnsi="Times New Roman"/>
          <w:sz w:val="28"/>
          <w:szCs w:val="28"/>
        </w:rPr>
        <w:t>как много человеку надо</w:t>
      </w:r>
      <w:r w:rsidR="004D7E85"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 xml:space="preserve">; </w:t>
      </w:r>
      <w:r w:rsidR="004D7E85">
        <w:rPr>
          <w:rFonts w:ascii="Times New Roman" w:hAnsi="Times New Roman"/>
          <w:sz w:val="28"/>
          <w:szCs w:val="28"/>
        </w:rPr>
        <w:t>«</w:t>
      </w:r>
      <w:r w:rsidR="00406F7E">
        <w:rPr>
          <w:rFonts w:ascii="Times New Roman" w:hAnsi="Times New Roman"/>
          <w:sz w:val="28"/>
          <w:szCs w:val="28"/>
        </w:rPr>
        <w:t>люби и будь любимой</w:t>
      </w:r>
      <w:r w:rsidR="004D7E85"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 xml:space="preserve">; </w:t>
      </w:r>
      <w:r w:rsidR="004D7E85">
        <w:rPr>
          <w:rFonts w:ascii="Times New Roman" w:hAnsi="Times New Roman"/>
          <w:sz w:val="28"/>
          <w:szCs w:val="28"/>
        </w:rPr>
        <w:t>«</w:t>
      </w:r>
      <w:r w:rsidR="00406F7E">
        <w:rPr>
          <w:rFonts w:ascii="Times New Roman" w:hAnsi="Times New Roman"/>
          <w:sz w:val="28"/>
          <w:szCs w:val="28"/>
        </w:rPr>
        <w:t>злые вы, уйду я от вас</w:t>
      </w:r>
      <w:r w:rsidR="004D7E85">
        <w:rPr>
          <w:rFonts w:ascii="Times New Roman" w:hAnsi="Times New Roman"/>
          <w:sz w:val="28"/>
          <w:szCs w:val="28"/>
        </w:rPr>
        <w:t>»</w:t>
      </w:r>
      <w:r w:rsidR="00406F7E">
        <w:rPr>
          <w:rFonts w:ascii="Times New Roman" w:hAnsi="Times New Roman"/>
          <w:sz w:val="28"/>
          <w:szCs w:val="28"/>
        </w:rPr>
        <w:t xml:space="preserve">. Все речевые клише, кроме последнего, построены на созвучных словах, которые имеются в устоявших выражениях. День-лень (личное отношение пользователя к дням), </w:t>
      </w:r>
      <w:proofErr w:type="gramStart"/>
      <w:r w:rsidR="00406F7E">
        <w:rPr>
          <w:rFonts w:ascii="Times New Roman" w:hAnsi="Times New Roman"/>
          <w:sz w:val="28"/>
          <w:szCs w:val="28"/>
        </w:rPr>
        <w:t>надо-мало</w:t>
      </w:r>
      <w:proofErr w:type="gramEnd"/>
      <w:r w:rsidR="00406F7E">
        <w:rPr>
          <w:rFonts w:ascii="Times New Roman" w:hAnsi="Times New Roman"/>
          <w:sz w:val="28"/>
          <w:szCs w:val="28"/>
        </w:rPr>
        <w:t xml:space="preserve"> (философский смысл), любимой-дубиной (противоположенный смысл). Последнее трансформированное клише противоречит основному.</w:t>
      </w:r>
      <w:r w:rsidR="004D7E85">
        <w:rPr>
          <w:rFonts w:ascii="Times New Roman" w:hAnsi="Times New Roman"/>
          <w:sz w:val="28"/>
          <w:szCs w:val="28"/>
        </w:rPr>
        <w:t xml:space="preserve"> В первом интернет-</w:t>
      </w:r>
      <w:proofErr w:type="spellStart"/>
      <w:r w:rsidR="004D7E85">
        <w:rPr>
          <w:rFonts w:ascii="Times New Roman" w:hAnsi="Times New Roman"/>
          <w:sz w:val="28"/>
          <w:szCs w:val="28"/>
        </w:rPr>
        <w:t>меме</w:t>
      </w:r>
      <w:proofErr w:type="spellEnd"/>
      <w:r w:rsidR="004D7E85">
        <w:rPr>
          <w:rFonts w:ascii="Times New Roman" w:hAnsi="Times New Roman"/>
          <w:sz w:val="28"/>
          <w:szCs w:val="28"/>
        </w:rPr>
        <w:t xml:space="preserve"> «завтра будет новый лень» наблюдается явление </w:t>
      </w:r>
      <w:proofErr w:type="spellStart"/>
      <w:r w:rsidR="004D7E85">
        <w:rPr>
          <w:rFonts w:ascii="Times New Roman" w:hAnsi="Times New Roman"/>
          <w:sz w:val="28"/>
          <w:szCs w:val="28"/>
        </w:rPr>
        <w:t>аграмматизма</w:t>
      </w:r>
      <w:proofErr w:type="spellEnd"/>
      <w:r w:rsidR="004D7E85">
        <w:rPr>
          <w:rFonts w:ascii="Times New Roman" w:hAnsi="Times New Roman"/>
          <w:sz w:val="28"/>
          <w:szCs w:val="28"/>
        </w:rPr>
        <w:t xml:space="preserve">: узуальное слово лень – </w:t>
      </w:r>
      <w:r w:rsidR="004D7E85">
        <w:rPr>
          <w:rFonts w:ascii="Times New Roman" w:hAnsi="Times New Roman"/>
          <w:sz w:val="28"/>
          <w:szCs w:val="28"/>
        </w:rPr>
        <w:lastRenderedPageBreak/>
        <w:t>женского рода. Окказиональное слово лень – мужского рода, который согласуется с прилагательным.</w:t>
      </w:r>
    </w:p>
    <w:p w:rsidR="005A4C25" w:rsidRDefault="00406F7E" w:rsidP="00F666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2E06B234" wp14:editId="51EF52B3">
            <wp:simplePos x="0" y="0"/>
            <wp:positionH relativeFrom="column">
              <wp:posOffset>-3810</wp:posOffset>
            </wp:positionH>
            <wp:positionV relativeFrom="paragraph">
              <wp:posOffset>37465</wp:posOffset>
            </wp:positionV>
            <wp:extent cx="3952875" cy="2895600"/>
            <wp:effectExtent l="0" t="0" r="9525" b="0"/>
            <wp:wrapTight wrapText="bothSides">
              <wp:wrapPolygon edited="0">
                <wp:start x="0" y="0"/>
                <wp:lineTo x="0" y="21458"/>
                <wp:lineTo x="21548" y="21458"/>
                <wp:lineTo x="2154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ше 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57B">
        <w:rPr>
          <w:rFonts w:ascii="Times New Roman" w:hAnsi="Times New Roman"/>
          <w:sz w:val="28"/>
          <w:szCs w:val="28"/>
        </w:rPr>
        <w:t xml:space="preserve"> В изменённых речевых клише </w:t>
      </w:r>
      <w:r>
        <w:rPr>
          <w:rFonts w:ascii="Times New Roman" w:hAnsi="Times New Roman"/>
          <w:sz w:val="28"/>
          <w:szCs w:val="28"/>
        </w:rPr>
        <w:t xml:space="preserve">можно проследить обычные: </w:t>
      </w:r>
      <w:r w:rsidR="004D7E8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все мы не без греха</w:t>
      </w:r>
      <w:r w:rsidR="004D7E8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  <w:r w:rsidR="004D7E8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вперёд и с песней</w:t>
      </w:r>
      <w:r w:rsidR="004D7E8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  <w:r w:rsidR="004D7E8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мне бы ваши проблемы</w:t>
      </w:r>
      <w:r w:rsidR="004D7E8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  <w:r w:rsidR="004D7E8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я буду говорить только в присутствии своего адвоката</w:t>
      </w:r>
      <w:r w:rsidR="004D7E85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Трансформированные слова в речевых клише представляют собой замену по созвучию: греха-жирка, с </w:t>
      </w:r>
      <w:proofErr w:type="gramStart"/>
      <w:r>
        <w:rPr>
          <w:rFonts w:ascii="Times New Roman" w:hAnsi="Times New Roman"/>
          <w:sz w:val="28"/>
          <w:szCs w:val="28"/>
        </w:rPr>
        <w:t>песней-спейся</w:t>
      </w:r>
      <w:proofErr w:type="gramEnd"/>
      <w:r>
        <w:rPr>
          <w:rFonts w:ascii="Times New Roman" w:hAnsi="Times New Roman"/>
          <w:sz w:val="28"/>
          <w:szCs w:val="28"/>
        </w:rPr>
        <w:t xml:space="preserve">, проблемы-пробелы, адвоката-авокадо. </w:t>
      </w:r>
    </w:p>
    <w:p w:rsidR="005A4C25" w:rsidRDefault="00406F7E" w:rsidP="004D7E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первом интернет-</w:t>
      </w:r>
      <w:proofErr w:type="spellStart"/>
      <w:r>
        <w:rPr>
          <w:rFonts w:ascii="Times New Roman" w:hAnsi="Times New Roman"/>
          <w:sz w:val="28"/>
          <w:szCs w:val="28"/>
        </w:rPr>
        <w:t>меме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D3FC9">
        <w:rPr>
          <w:rFonts w:ascii="Times New Roman" w:hAnsi="Times New Roman"/>
          <w:sz w:val="28"/>
          <w:szCs w:val="28"/>
        </w:rPr>
        <w:t xml:space="preserve">«Все мы не без жирка» </w:t>
      </w:r>
      <w:r>
        <w:rPr>
          <w:rFonts w:ascii="Times New Roman" w:hAnsi="Times New Roman"/>
          <w:sz w:val="28"/>
          <w:szCs w:val="28"/>
        </w:rPr>
        <w:t xml:space="preserve">комический эффект достигается благодаря </w:t>
      </w:r>
      <w:r w:rsidR="007D3FC9">
        <w:rPr>
          <w:rFonts w:ascii="Times New Roman" w:hAnsi="Times New Roman"/>
          <w:sz w:val="28"/>
          <w:szCs w:val="28"/>
        </w:rPr>
        <w:t>известному недостатку</w:t>
      </w:r>
      <w:r>
        <w:rPr>
          <w:rFonts w:ascii="Times New Roman" w:hAnsi="Times New Roman"/>
          <w:sz w:val="28"/>
          <w:szCs w:val="28"/>
        </w:rPr>
        <w:t xml:space="preserve"> тела – жирка</w:t>
      </w:r>
      <w:r w:rsidR="005A4C25">
        <w:rPr>
          <w:rFonts w:ascii="Times New Roman" w:hAnsi="Times New Roman"/>
          <w:sz w:val="28"/>
          <w:szCs w:val="28"/>
        </w:rPr>
        <w:t xml:space="preserve"> (специально стилистически окрашенному с положительной коннотацией слову)</w:t>
      </w:r>
      <w:r>
        <w:rPr>
          <w:rFonts w:ascii="Times New Roman" w:hAnsi="Times New Roman"/>
          <w:sz w:val="28"/>
          <w:szCs w:val="28"/>
        </w:rPr>
        <w:t>, грех – недостаток</w:t>
      </w:r>
      <w:r w:rsidR="007D3FC9">
        <w:rPr>
          <w:rFonts w:ascii="Times New Roman" w:hAnsi="Times New Roman"/>
          <w:sz w:val="28"/>
          <w:szCs w:val="28"/>
        </w:rPr>
        <w:t xml:space="preserve"> поступка</w:t>
      </w:r>
      <w:r w:rsidR="005A4C25">
        <w:rPr>
          <w:rFonts w:ascii="Times New Roman" w:hAnsi="Times New Roman"/>
          <w:sz w:val="28"/>
          <w:szCs w:val="28"/>
        </w:rPr>
        <w:t xml:space="preserve"> по церковным меркам</w:t>
      </w:r>
      <w:r w:rsidR="007D3FC9">
        <w:rPr>
          <w:rFonts w:ascii="Times New Roman" w:hAnsi="Times New Roman"/>
          <w:sz w:val="28"/>
          <w:szCs w:val="28"/>
        </w:rPr>
        <w:t>.</w:t>
      </w:r>
      <w:r w:rsidR="005A4C25">
        <w:rPr>
          <w:rFonts w:ascii="Times New Roman" w:hAnsi="Times New Roman"/>
          <w:sz w:val="28"/>
          <w:szCs w:val="28"/>
        </w:rPr>
        <w:t xml:space="preserve"> </w:t>
      </w:r>
    </w:p>
    <w:p w:rsidR="005A4C25" w:rsidRDefault="007D3FC9" w:rsidP="004D7E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Пессимистическое значение</w:t>
      </w:r>
      <w:r w:rsidR="00406F7E">
        <w:rPr>
          <w:rFonts w:ascii="Times New Roman" w:hAnsi="Times New Roman"/>
          <w:sz w:val="28"/>
          <w:szCs w:val="28"/>
        </w:rPr>
        <w:t xml:space="preserve"> второго интернет-</w:t>
      </w:r>
      <w:proofErr w:type="spellStart"/>
      <w:r w:rsidR="00406F7E">
        <w:rPr>
          <w:rFonts w:ascii="Times New Roman" w:hAnsi="Times New Roman"/>
          <w:sz w:val="28"/>
          <w:szCs w:val="28"/>
        </w:rPr>
        <w:t>мема</w:t>
      </w:r>
      <w:proofErr w:type="spellEnd"/>
      <w:r>
        <w:rPr>
          <w:rFonts w:ascii="Times New Roman" w:hAnsi="Times New Roman"/>
          <w:sz w:val="28"/>
          <w:szCs w:val="28"/>
        </w:rPr>
        <w:t xml:space="preserve"> «вперёд и спейся»</w:t>
      </w:r>
      <w:r w:rsidR="00406F7E">
        <w:rPr>
          <w:rFonts w:ascii="Times New Roman" w:hAnsi="Times New Roman"/>
          <w:sz w:val="28"/>
          <w:szCs w:val="28"/>
        </w:rPr>
        <w:t xml:space="preserve"> заменяет оптимистическое содержание привычной фразы. Третье высказывание представляет собой шутку ка</w:t>
      </w:r>
      <w:r w:rsidR="005A4C25">
        <w:rPr>
          <w:rFonts w:ascii="Times New Roman" w:hAnsi="Times New Roman"/>
          <w:sz w:val="28"/>
          <w:szCs w:val="28"/>
        </w:rPr>
        <w:t>к графическую, так и смысловую.</w:t>
      </w:r>
    </w:p>
    <w:p w:rsidR="00406F7E" w:rsidRPr="009C0406" w:rsidRDefault="00406F7E" w:rsidP="004D7E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четвёртом интернет-</w:t>
      </w:r>
      <w:proofErr w:type="spellStart"/>
      <w:r>
        <w:rPr>
          <w:rFonts w:ascii="Times New Roman" w:hAnsi="Times New Roman"/>
          <w:sz w:val="28"/>
          <w:szCs w:val="28"/>
        </w:rPr>
        <w:t>меме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D3FC9">
        <w:rPr>
          <w:rFonts w:ascii="Times New Roman" w:hAnsi="Times New Roman"/>
          <w:sz w:val="28"/>
          <w:szCs w:val="28"/>
        </w:rPr>
        <w:t xml:space="preserve">«Я буду разговаривать только в присутствии своего авокадо» </w:t>
      </w:r>
      <w:r>
        <w:rPr>
          <w:rFonts w:ascii="Times New Roman" w:hAnsi="Times New Roman"/>
          <w:sz w:val="28"/>
          <w:szCs w:val="28"/>
        </w:rPr>
        <w:t xml:space="preserve">пользователь проявляет свои </w:t>
      </w:r>
      <w:proofErr w:type="spellStart"/>
      <w:r>
        <w:rPr>
          <w:rFonts w:ascii="Times New Roman" w:hAnsi="Times New Roman"/>
          <w:sz w:val="28"/>
          <w:szCs w:val="28"/>
        </w:rPr>
        <w:t>лингвокреативные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способности, сравнивая похожие </w:t>
      </w:r>
      <w:r w:rsidR="007D3FC9">
        <w:rPr>
          <w:rFonts w:ascii="Times New Roman" w:hAnsi="Times New Roman"/>
          <w:sz w:val="28"/>
          <w:szCs w:val="28"/>
        </w:rPr>
        <w:t xml:space="preserve">по созвучию </w:t>
      </w:r>
      <w:r>
        <w:rPr>
          <w:rFonts w:ascii="Times New Roman" w:hAnsi="Times New Roman"/>
          <w:sz w:val="28"/>
          <w:szCs w:val="28"/>
        </w:rPr>
        <w:t>слова.</w:t>
      </w:r>
      <w:r w:rsidR="007D3FC9">
        <w:rPr>
          <w:rFonts w:ascii="Times New Roman" w:hAnsi="Times New Roman"/>
          <w:sz w:val="28"/>
          <w:szCs w:val="28"/>
        </w:rPr>
        <w:t xml:space="preserve"> Отметим, что во французском языке, например, слово «адвокат» (фр. </w:t>
      </w:r>
      <w:proofErr w:type="gramStart"/>
      <w:r w:rsidR="007D3FC9">
        <w:rPr>
          <w:rFonts w:ascii="Times New Roman" w:hAnsi="Times New Roman"/>
          <w:sz w:val="28"/>
          <w:szCs w:val="28"/>
        </w:rPr>
        <w:t>а</w:t>
      </w:r>
      <w:proofErr w:type="spellStart"/>
      <w:proofErr w:type="gramEnd"/>
      <w:r w:rsidR="007D3FC9">
        <w:rPr>
          <w:rFonts w:ascii="Times New Roman" w:hAnsi="Times New Roman"/>
          <w:sz w:val="28"/>
          <w:szCs w:val="28"/>
          <w:lang w:val="en-US"/>
        </w:rPr>
        <w:t>vocat</w:t>
      </w:r>
      <w:proofErr w:type="spellEnd"/>
      <w:r w:rsidR="007D3FC9" w:rsidRPr="007D3FC9">
        <w:rPr>
          <w:rFonts w:ascii="Times New Roman" w:hAnsi="Times New Roman"/>
          <w:sz w:val="28"/>
          <w:szCs w:val="28"/>
        </w:rPr>
        <w:t xml:space="preserve">) </w:t>
      </w:r>
      <w:r w:rsidR="009C0406">
        <w:rPr>
          <w:rFonts w:ascii="Times New Roman" w:hAnsi="Times New Roman"/>
          <w:sz w:val="28"/>
          <w:szCs w:val="28"/>
        </w:rPr>
        <w:t xml:space="preserve">звучит как </w:t>
      </w:r>
      <w:r w:rsidR="009C0406" w:rsidRPr="009C0406">
        <w:rPr>
          <w:rFonts w:ascii="Times New Roman" w:hAnsi="Times New Roman"/>
          <w:sz w:val="28"/>
          <w:szCs w:val="28"/>
        </w:rPr>
        <w:t>[</w:t>
      </w:r>
      <w:proofErr w:type="spellStart"/>
      <w:r w:rsidR="009C0406">
        <w:rPr>
          <w:rFonts w:ascii="Times New Roman" w:hAnsi="Times New Roman"/>
          <w:sz w:val="28"/>
          <w:szCs w:val="28"/>
        </w:rPr>
        <w:t>авокА</w:t>
      </w:r>
      <w:proofErr w:type="spellEnd"/>
      <w:r w:rsidR="009C0406" w:rsidRPr="009C0406">
        <w:rPr>
          <w:rFonts w:ascii="Times New Roman" w:hAnsi="Times New Roman"/>
          <w:sz w:val="28"/>
          <w:szCs w:val="28"/>
        </w:rPr>
        <w:t>]</w:t>
      </w:r>
      <w:r w:rsidR="009C0406">
        <w:rPr>
          <w:rFonts w:ascii="Times New Roman" w:hAnsi="Times New Roman"/>
          <w:sz w:val="28"/>
          <w:szCs w:val="28"/>
        </w:rPr>
        <w:t>, а в испанском соответствует слову «авокадо» (исп. а</w:t>
      </w:r>
      <w:proofErr w:type="spellStart"/>
      <w:r w:rsidR="009C0406">
        <w:rPr>
          <w:rFonts w:ascii="Times New Roman" w:hAnsi="Times New Roman"/>
          <w:sz w:val="28"/>
          <w:szCs w:val="28"/>
          <w:lang w:val="en-US"/>
        </w:rPr>
        <w:t>bogado</w:t>
      </w:r>
      <w:proofErr w:type="spellEnd"/>
      <w:r w:rsidR="009C0406" w:rsidRPr="009C0406">
        <w:rPr>
          <w:rFonts w:ascii="Times New Roman" w:hAnsi="Times New Roman"/>
          <w:sz w:val="28"/>
          <w:szCs w:val="28"/>
        </w:rPr>
        <w:t>)</w:t>
      </w:r>
      <w:r w:rsidR="009C0406">
        <w:rPr>
          <w:rFonts w:ascii="Times New Roman" w:hAnsi="Times New Roman"/>
          <w:sz w:val="28"/>
          <w:szCs w:val="28"/>
        </w:rPr>
        <w:t xml:space="preserve"> </w:t>
      </w:r>
      <w:r w:rsidR="009C0406" w:rsidRPr="009C0406">
        <w:rPr>
          <w:rFonts w:ascii="Times New Roman" w:hAnsi="Times New Roman"/>
          <w:sz w:val="28"/>
          <w:szCs w:val="28"/>
        </w:rPr>
        <w:t>[</w:t>
      </w:r>
      <w:proofErr w:type="spellStart"/>
      <w:r w:rsidR="009C0406">
        <w:rPr>
          <w:rFonts w:ascii="Times New Roman" w:hAnsi="Times New Roman"/>
          <w:sz w:val="28"/>
          <w:szCs w:val="28"/>
        </w:rPr>
        <w:t>абокАдо</w:t>
      </w:r>
      <w:proofErr w:type="spellEnd"/>
      <w:r w:rsidR="009C0406" w:rsidRPr="009C0406">
        <w:rPr>
          <w:rFonts w:ascii="Times New Roman" w:hAnsi="Times New Roman"/>
          <w:sz w:val="28"/>
          <w:szCs w:val="28"/>
        </w:rPr>
        <w:t>]</w:t>
      </w:r>
      <w:r w:rsidR="009C0406">
        <w:rPr>
          <w:rFonts w:ascii="Times New Roman" w:hAnsi="Times New Roman"/>
          <w:sz w:val="28"/>
          <w:szCs w:val="28"/>
        </w:rPr>
        <w:t xml:space="preserve">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интернет-</w:t>
      </w:r>
      <w:proofErr w:type="spellStart"/>
      <w:r>
        <w:rPr>
          <w:rFonts w:ascii="Times New Roman" w:hAnsi="Times New Roman"/>
          <w:sz w:val="28"/>
          <w:szCs w:val="28"/>
        </w:rPr>
        <w:t>мемах</w:t>
      </w:r>
      <w:proofErr w:type="spellEnd"/>
      <w:r>
        <w:rPr>
          <w:rFonts w:ascii="Times New Roman" w:hAnsi="Times New Roman"/>
          <w:sz w:val="28"/>
          <w:szCs w:val="28"/>
        </w:rPr>
        <w:t xml:space="preserve"> трансформируются не то</w:t>
      </w:r>
      <w:r w:rsidR="0089137B">
        <w:rPr>
          <w:rFonts w:ascii="Times New Roman" w:hAnsi="Times New Roman"/>
          <w:sz w:val="28"/>
          <w:szCs w:val="28"/>
        </w:rPr>
        <w:t xml:space="preserve">лько обычные речевые клише, но и </w:t>
      </w:r>
      <w:r>
        <w:rPr>
          <w:rFonts w:ascii="Times New Roman" w:hAnsi="Times New Roman"/>
          <w:sz w:val="28"/>
          <w:szCs w:val="28"/>
        </w:rPr>
        <w:t>постоянно повторяющиеся фразы из популярных реклам.</w:t>
      </w:r>
    </w:p>
    <w:p w:rsidR="0089137B" w:rsidRDefault="00406F7E" w:rsidP="003271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443C2570" wp14:editId="52750C2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457575" cy="2923540"/>
            <wp:effectExtent l="0" t="0" r="9525" b="0"/>
            <wp:wrapTight wrapText="bothSides">
              <wp:wrapPolygon edited="0">
                <wp:start x="0" y="0"/>
                <wp:lineTo x="0" y="21394"/>
                <wp:lineTo x="21540" y="21394"/>
                <wp:lineTo x="2154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ше из реклам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Первый интернет-</w:t>
      </w:r>
      <w:proofErr w:type="spellStart"/>
      <w:r>
        <w:rPr>
          <w:rFonts w:ascii="Times New Roman" w:hAnsi="Times New Roman"/>
          <w:sz w:val="28"/>
          <w:szCs w:val="28"/>
        </w:rPr>
        <w:t>мем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представляет собой</w:t>
      </w:r>
      <w:r w:rsidR="00327160" w:rsidRPr="00327160">
        <w:rPr>
          <w:rFonts w:ascii="Times New Roman" w:hAnsi="Times New Roman"/>
          <w:sz w:val="28"/>
          <w:szCs w:val="28"/>
        </w:rPr>
        <w:t xml:space="preserve"> </w:t>
      </w:r>
      <w:r w:rsidR="00327160">
        <w:rPr>
          <w:rFonts w:ascii="Times New Roman" w:hAnsi="Times New Roman"/>
          <w:sz w:val="28"/>
          <w:szCs w:val="28"/>
        </w:rPr>
        <w:t>пародию на те</w:t>
      </w:r>
      <w:proofErr w:type="gramStart"/>
      <w:r w:rsidR="00327160">
        <w:rPr>
          <w:rFonts w:ascii="Times New Roman" w:hAnsi="Times New Roman"/>
          <w:sz w:val="28"/>
          <w:szCs w:val="28"/>
        </w:rPr>
        <w:t>кст дл</w:t>
      </w:r>
      <w:proofErr w:type="gramEnd"/>
      <w:r w:rsidR="00327160">
        <w:rPr>
          <w:rFonts w:ascii="Times New Roman" w:hAnsi="Times New Roman"/>
          <w:sz w:val="28"/>
          <w:szCs w:val="28"/>
        </w:rPr>
        <w:t>я рекламы кошачьего продукта питания «Вискас»: «В</w:t>
      </w:r>
      <w:r w:rsidR="0089137B">
        <w:rPr>
          <w:rFonts w:ascii="Times New Roman" w:hAnsi="Times New Roman"/>
          <w:sz w:val="28"/>
          <w:szCs w:val="28"/>
        </w:rPr>
        <w:t>аша киска купила бы Вискас</w:t>
      </w:r>
      <w:r w:rsidR="00327160">
        <w:rPr>
          <w:rFonts w:ascii="Times New Roman" w:hAnsi="Times New Roman"/>
          <w:sz w:val="28"/>
          <w:szCs w:val="28"/>
        </w:rPr>
        <w:t>»</w:t>
      </w:r>
      <w:r w:rsidR="0089137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Интернет-пользователь изменяет последнее слово, </w:t>
      </w:r>
      <w:r w:rsidR="0089137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Вискас</w:t>
      </w:r>
      <w:r w:rsidR="0089137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которое созвучно со словом </w:t>
      </w:r>
      <w:r w:rsidR="0089137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виски</w:t>
      </w:r>
      <w:r w:rsidR="0089137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интернет-</w:t>
      </w:r>
      <w:proofErr w:type="spellStart"/>
      <w:r>
        <w:rPr>
          <w:rFonts w:ascii="Times New Roman" w:hAnsi="Times New Roman"/>
          <w:sz w:val="28"/>
          <w:szCs w:val="28"/>
        </w:rPr>
        <w:t>мем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представляет </w:t>
      </w:r>
      <w:r w:rsidR="0089137B">
        <w:rPr>
          <w:rFonts w:ascii="Times New Roman" w:hAnsi="Times New Roman"/>
          <w:sz w:val="28"/>
          <w:szCs w:val="28"/>
        </w:rPr>
        <w:t xml:space="preserve">пародию на </w:t>
      </w:r>
      <w:r>
        <w:rPr>
          <w:rFonts w:ascii="Times New Roman" w:hAnsi="Times New Roman"/>
          <w:sz w:val="28"/>
          <w:szCs w:val="28"/>
        </w:rPr>
        <w:t xml:space="preserve">текст-слоган </w:t>
      </w:r>
      <w:r w:rsidR="0089137B">
        <w:rPr>
          <w:rFonts w:ascii="Times New Roman" w:hAnsi="Times New Roman"/>
          <w:sz w:val="28"/>
          <w:szCs w:val="28"/>
        </w:rPr>
        <w:t xml:space="preserve"> рекламы </w:t>
      </w:r>
      <w:r>
        <w:rPr>
          <w:rFonts w:ascii="Times New Roman" w:hAnsi="Times New Roman"/>
          <w:sz w:val="28"/>
          <w:szCs w:val="28"/>
        </w:rPr>
        <w:t>шоколада</w:t>
      </w:r>
      <w:r w:rsidR="0089137B">
        <w:rPr>
          <w:rFonts w:ascii="Times New Roman" w:hAnsi="Times New Roman"/>
          <w:sz w:val="28"/>
          <w:szCs w:val="28"/>
        </w:rPr>
        <w:t xml:space="preserve"> марки</w:t>
      </w:r>
      <w:r>
        <w:rPr>
          <w:rFonts w:ascii="Times New Roman" w:hAnsi="Times New Roman"/>
          <w:sz w:val="28"/>
          <w:szCs w:val="28"/>
        </w:rPr>
        <w:t xml:space="preserve"> «Сникерс» (</w:t>
      </w:r>
      <w:r>
        <w:rPr>
          <w:rFonts w:ascii="Times New Roman" w:hAnsi="Times New Roman"/>
          <w:sz w:val="28"/>
          <w:szCs w:val="28"/>
          <w:lang w:val="en-US"/>
        </w:rPr>
        <w:t>Snickers</w:t>
      </w:r>
      <w:r>
        <w:rPr>
          <w:rFonts w:ascii="Times New Roman" w:hAnsi="Times New Roman"/>
          <w:sz w:val="28"/>
          <w:szCs w:val="28"/>
        </w:rPr>
        <w:t xml:space="preserve">): </w:t>
      </w:r>
      <w:r w:rsidR="0089137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ты не ты, когда голоден</w:t>
      </w:r>
      <w:r w:rsidR="0089137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="0095524D">
        <w:rPr>
          <w:rFonts w:ascii="Times New Roman" w:hAnsi="Times New Roman"/>
          <w:sz w:val="28"/>
          <w:szCs w:val="28"/>
        </w:rPr>
        <w:t xml:space="preserve">В мене слов «ты-менты» прослеживается богатая рифма. Стилистически окрашенное слово «менты» подобрано специально. </w:t>
      </w:r>
      <w:r>
        <w:rPr>
          <w:rFonts w:ascii="Times New Roman" w:hAnsi="Times New Roman"/>
          <w:sz w:val="28"/>
          <w:szCs w:val="28"/>
        </w:rPr>
        <w:t>Пользователь применяет эту ситуацию под свой личный опыт.</w:t>
      </w:r>
    </w:p>
    <w:p w:rsidR="00A15825" w:rsidRDefault="00327160" w:rsidP="009113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68927C78" wp14:editId="56BDFB22">
            <wp:simplePos x="0" y="0"/>
            <wp:positionH relativeFrom="column">
              <wp:posOffset>-3810</wp:posOffset>
            </wp:positionH>
            <wp:positionV relativeFrom="paragraph">
              <wp:posOffset>1223645</wp:posOffset>
            </wp:positionV>
            <wp:extent cx="434340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05" y="21481"/>
                <wp:lineTo x="2150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зу...клише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360">
        <w:rPr>
          <w:rFonts w:ascii="Times New Roman" w:hAnsi="Times New Roman"/>
          <w:sz w:val="28"/>
          <w:szCs w:val="28"/>
        </w:rPr>
        <w:t>Проявляя в полной мере свой яз</w:t>
      </w:r>
      <w:r w:rsidR="00406F7E">
        <w:rPr>
          <w:rFonts w:ascii="Times New Roman" w:hAnsi="Times New Roman"/>
          <w:sz w:val="28"/>
          <w:szCs w:val="28"/>
        </w:rPr>
        <w:t>ыкотворческий потенциал, пользователи размышляют о происхождении устойчивых фраз, об их эстетическо-звуковом восприятии, истинность того или иного выражения и пр., например:</w:t>
      </w:r>
    </w:p>
    <w:p w:rsidR="00406F7E" w:rsidRDefault="00A15825" w:rsidP="009113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«Не твоя вина»</w:t>
      </w:r>
      <w:r w:rsidR="005A4C25">
        <w:rPr>
          <w:rFonts w:ascii="Times New Roman" w:hAnsi="Times New Roman"/>
          <w:sz w:val="28"/>
          <w:szCs w:val="28"/>
        </w:rPr>
        <w:t xml:space="preserve"> отражает грамматическую ошибку иностранца (грузина), который изучает русский язык. </w:t>
      </w:r>
    </w:p>
    <w:p w:rsidR="0095524D" w:rsidRDefault="0095524D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A4C25" w:rsidRDefault="005A4C25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4C25" w:rsidRDefault="005A4C25" w:rsidP="005A4C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Интернет-пользователи</w:t>
      </w:r>
      <w:proofErr w:type="gramEnd"/>
      <w:r>
        <w:rPr>
          <w:rFonts w:ascii="Times New Roman" w:hAnsi="Times New Roman"/>
          <w:sz w:val="28"/>
          <w:szCs w:val="28"/>
        </w:rPr>
        <w:t xml:space="preserve"> любят полемизировать и продолжать мысль речевых клише на свой вкус, например: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0E5292" wp14:editId="6582A625">
            <wp:extent cx="3533775" cy="10572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я жизнь театр а у тебя нет денег на билет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87" cy="10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67A5FD" wp14:editId="1357B607">
            <wp:extent cx="3533775" cy="16954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знаю свои ошибки гениальными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87" cy="16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D1" w:rsidRDefault="00B41D2D" w:rsidP="00B41D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2C42290E" wp14:editId="012DCF8A">
            <wp:simplePos x="0" y="0"/>
            <wp:positionH relativeFrom="column">
              <wp:posOffset>43815</wp:posOffset>
            </wp:positionH>
            <wp:positionV relativeFrom="paragraph">
              <wp:posOffset>60960</wp:posOffset>
            </wp:positionV>
            <wp:extent cx="3590925" cy="1714500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вёл до слёз дальше не провожал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 добавленном элементе фразы к узуальному речевому клише «дальше не провожал» можно заметить </w:t>
      </w:r>
      <w:r w:rsidR="00181431">
        <w:rPr>
          <w:rFonts w:ascii="Times New Roman" w:hAnsi="Times New Roman"/>
          <w:sz w:val="28"/>
          <w:szCs w:val="28"/>
        </w:rPr>
        <w:t>обыгрывание контекста, которое построено на многозначности</w:t>
      </w:r>
      <w:r>
        <w:rPr>
          <w:rFonts w:ascii="Times New Roman" w:hAnsi="Times New Roman"/>
          <w:sz w:val="28"/>
          <w:szCs w:val="28"/>
        </w:rPr>
        <w:t xml:space="preserve"> слова «довести»</w:t>
      </w:r>
      <w:r w:rsidR="00181431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довести до слёз – это довести до какого-либо состояния, а «дальше не провожал» – довести до какого-либо места.</w:t>
      </w:r>
    </w:p>
    <w:p w:rsidR="00B41D2D" w:rsidRDefault="00B41D2D" w:rsidP="00B41D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Следующими устойчивыми выражениями, которые удалось обнаружить в интернет-</w:t>
      </w:r>
      <w:proofErr w:type="spellStart"/>
      <w:r>
        <w:rPr>
          <w:rFonts w:ascii="Times New Roman" w:hAnsi="Times New Roman"/>
          <w:sz w:val="28"/>
          <w:szCs w:val="28"/>
        </w:rPr>
        <w:t>мемах</w:t>
      </w:r>
      <w:proofErr w:type="spellEnd"/>
      <w:r>
        <w:rPr>
          <w:rFonts w:ascii="Times New Roman" w:hAnsi="Times New Roman"/>
          <w:sz w:val="28"/>
          <w:szCs w:val="28"/>
        </w:rPr>
        <w:t xml:space="preserve">, являются поговорки. Они так же, как и предыдущие трансформированы, но особым образом – в форме </w:t>
      </w:r>
      <w:r w:rsidR="00181431">
        <w:rPr>
          <w:rFonts w:ascii="Times New Roman" w:hAnsi="Times New Roman"/>
          <w:sz w:val="28"/>
          <w:szCs w:val="28"/>
        </w:rPr>
        <w:t xml:space="preserve">неявного </w:t>
      </w:r>
      <w:r>
        <w:rPr>
          <w:rFonts w:ascii="Times New Roman" w:hAnsi="Times New Roman"/>
          <w:sz w:val="28"/>
          <w:szCs w:val="28"/>
        </w:rPr>
        <w:t>диалога</w:t>
      </w:r>
      <w:r w:rsidR="00181431">
        <w:rPr>
          <w:rFonts w:ascii="Times New Roman" w:hAnsi="Times New Roman"/>
          <w:sz w:val="28"/>
          <w:szCs w:val="28"/>
        </w:rPr>
        <w:t xml:space="preserve"> (1,2,4 интернет-</w:t>
      </w:r>
      <w:proofErr w:type="spellStart"/>
      <w:r w:rsidR="00181431">
        <w:rPr>
          <w:rFonts w:ascii="Times New Roman" w:hAnsi="Times New Roman"/>
          <w:sz w:val="28"/>
          <w:szCs w:val="28"/>
        </w:rPr>
        <w:t>мемы</w:t>
      </w:r>
      <w:proofErr w:type="spellEnd"/>
      <w:r w:rsidR="00181431">
        <w:rPr>
          <w:rFonts w:ascii="Times New Roman" w:hAnsi="Times New Roman"/>
          <w:sz w:val="28"/>
          <w:szCs w:val="28"/>
        </w:rPr>
        <w:t xml:space="preserve">), который отражает мысли играющего, и в форме явного диалога (3). </w:t>
      </w:r>
      <w:r>
        <w:rPr>
          <w:rFonts w:ascii="Times New Roman" w:hAnsi="Times New Roman"/>
          <w:sz w:val="28"/>
          <w:szCs w:val="28"/>
        </w:rPr>
        <w:t>Некоторые из них приобретают продолжение (как первый интернет-</w:t>
      </w:r>
      <w:proofErr w:type="spellStart"/>
      <w:r>
        <w:rPr>
          <w:rFonts w:ascii="Times New Roman" w:hAnsi="Times New Roman"/>
          <w:sz w:val="28"/>
          <w:szCs w:val="28"/>
        </w:rPr>
        <w:t>мем</w:t>
      </w:r>
      <w:proofErr w:type="spellEnd"/>
      <w:r>
        <w:rPr>
          <w:rFonts w:ascii="Times New Roman" w:hAnsi="Times New Roman"/>
          <w:sz w:val="28"/>
          <w:szCs w:val="28"/>
        </w:rPr>
        <w:t>) или выполняют поучительно-</w:t>
      </w:r>
      <w:proofErr w:type="spellStart"/>
      <w:r>
        <w:rPr>
          <w:rFonts w:ascii="Times New Roman" w:hAnsi="Times New Roman"/>
          <w:sz w:val="28"/>
          <w:szCs w:val="28"/>
        </w:rPr>
        <w:t>напоминательную</w:t>
      </w:r>
      <w:proofErr w:type="spellEnd"/>
      <w:r>
        <w:rPr>
          <w:rFonts w:ascii="Times New Roman" w:hAnsi="Times New Roman"/>
          <w:sz w:val="28"/>
          <w:szCs w:val="28"/>
        </w:rPr>
        <w:t xml:space="preserve"> функцию (второй интернет-</w:t>
      </w:r>
      <w:proofErr w:type="spellStart"/>
      <w:r>
        <w:rPr>
          <w:rFonts w:ascii="Times New Roman" w:hAnsi="Times New Roman"/>
          <w:sz w:val="28"/>
          <w:szCs w:val="28"/>
        </w:rPr>
        <w:t>мем</w:t>
      </w:r>
      <w:proofErr w:type="spellEnd"/>
      <w:r>
        <w:rPr>
          <w:rFonts w:ascii="Times New Roman" w:hAnsi="Times New Roman"/>
          <w:sz w:val="28"/>
          <w:szCs w:val="28"/>
        </w:rPr>
        <w:t>), или являются дополнительным выражением со смыслом (третий), или пользователь показывает своё отношение к людям:</w:t>
      </w:r>
    </w:p>
    <w:p w:rsidR="00406F7E" w:rsidRPr="00240E97" w:rsidRDefault="00406F7E" w:rsidP="00406F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40E97">
        <w:rPr>
          <w:rFonts w:ascii="Times New Roman" w:hAnsi="Times New Roman"/>
        </w:rPr>
        <w:lastRenderedPageBreak/>
        <w:t xml:space="preserve">1.         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</w:t>
      </w:r>
      <w:r w:rsidRPr="00240E97">
        <w:rPr>
          <w:rFonts w:ascii="Times New Roman" w:hAnsi="Times New Roman"/>
        </w:rPr>
        <w:t xml:space="preserve"> 2.</w:t>
      </w:r>
    </w:p>
    <w:p w:rsidR="00406F7E" w:rsidRDefault="00406F7E" w:rsidP="00406F7E">
      <w:pPr>
        <w:spacing w:after="0" w:line="240" w:lineRule="auto"/>
        <w:jc w:val="both"/>
        <w:rPr>
          <w:rFonts w:ascii="Times New Roman" w:hAnsi="Times New Roman"/>
        </w:rPr>
      </w:pPr>
      <w:r w:rsidRPr="00240E97">
        <w:rPr>
          <w:rFonts w:ascii="Times New Roman" w:hAnsi="Times New Roman"/>
        </w:rPr>
        <w:t>3.</w:t>
      </w:r>
      <w:r w:rsidRPr="00240E97">
        <w:rPr>
          <w:rFonts w:ascii="Times New Roman" w:hAnsi="Times New Roman"/>
          <w:noProof/>
          <w:lang w:eastAsia="ru-RU"/>
        </w:rPr>
        <w:drawing>
          <wp:inline distT="0" distB="0" distL="0" distR="0" wp14:anchorId="1DADE5EC" wp14:editId="335A45BC">
            <wp:extent cx="5591175" cy="28670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оворки в диалоге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E97">
        <w:rPr>
          <w:rFonts w:ascii="Times New Roman" w:hAnsi="Times New Roman"/>
        </w:rPr>
        <w:t>4.</w:t>
      </w:r>
    </w:p>
    <w:p w:rsidR="00966AD1" w:rsidRDefault="00966AD1" w:rsidP="00406F7E">
      <w:pPr>
        <w:spacing w:after="0" w:line="240" w:lineRule="auto"/>
        <w:jc w:val="both"/>
        <w:rPr>
          <w:rFonts w:ascii="Times New Roman" w:hAnsi="Times New Roman"/>
        </w:rPr>
      </w:pPr>
    </w:p>
    <w:p w:rsidR="00181431" w:rsidRDefault="00181431" w:rsidP="00406F7E">
      <w:pPr>
        <w:spacing w:after="0" w:line="240" w:lineRule="auto"/>
        <w:jc w:val="both"/>
        <w:rPr>
          <w:rFonts w:ascii="Times New Roman" w:hAnsi="Times New Roman"/>
        </w:rPr>
      </w:pPr>
    </w:p>
    <w:p w:rsidR="00966AD1" w:rsidRPr="00240E97" w:rsidRDefault="00966AD1" w:rsidP="00406F7E">
      <w:pPr>
        <w:spacing w:after="0" w:line="240" w:lineRule="auto"/>
        <w:jc w:val="both"/>
        <w:rPr>
          <w:rFonts w:ascii="Times New Roman" w:hAnsi="Times New Roman"/>
        </w:rPr>
      </w:pPr>
    </w:p>
    <w:p w:rsidR="00406F7E" w:rsidRDefault="00966AD1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Удалось обнаружить интересное явление </w:t>
      </w:r>
      <w:r w:rsidR="00406F7E">
        <w:rPr>
          <w:rFonts w:ascii="Times New Roman" w:hAnsi="Times New Roman"/>
          <w:sz w:val="28"/>
          <w:szCs w:val="28"/>
        </w:rPr>
        <w:t>в интернет-</w:t>
      </w:r>
      <w:proofErr w:type="spellStart"/>
      <w:r w:rsidR="00406F7E">
        <w:rPr>
          <w:rFonts w:ascii="Times New Roman" w:hAnsi="Times New Roman"/>
          <w:sz w:val="28"/>
          <w:szCs w:val="28"/>
        </w:rPr>
        <w:t>мемах</w:t>
      </w:r>
      <w:proofErr w:type="spellEnd"/>
      <w:r w:rsidR="00406F7E">
        <w:rPr>
          <w:rFonts w:ascii="Times New Roman" w:hAnsi="Times New Roman"/>
          <w:sz w:val="28"/>
          <w:szCs w:val="28"/>
        </w:rPr>
        <w:t xml:space="preserve"> с разрушением речевых клише</w:t>
      </w:r>
      <w:r w:rsidR="00181431">
        <w:rPr>
          <w:rFonts w:ascii="Times New Roman" w:hAnsi="Times New Roman"/>
          <w:sz w:val="28"/>
          <w:szCs w:val="28"/>
        </w:rPr>
        <w:t>, в которых</w:t>
      </w:r>
      <w:r>
        <w:rPr>
          <w:rFonts w:ascii="Times New Roman" w:hAnsi="Times New Roman"/>
          <w:sz w:val="28"/>
          <w:szCs w:val="28"/>
        </w:rPr>
        <w:t xml:space="preserve"> содержится имплицитный смысл, н</w:t>
      </w:r>
      <w:r w:rsidR="00406F7E">
        <w:rPr>
          <w:rFonts w:ascii="Times New Roman" w:hAnsi="Times New Roman"/>
          <w:sz w:val="28"/>
          <w:szCs w:val="28"/>
        </w:rPr>
        <w:t>апример:</w:t>
      </w:r>
    </w:p>
    <w:p w:rsidR="00406F7E" w:rsidRDefault="00966AD1" w:rsidP="00406F7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4685F56E" wp14:editId="1C25589A">
            <wp:simplePos x="0" y="0"/>
            <wp:positionH relativeFrom="column">
              <wp:posOffset>91440</wp:posOffset>
            </wp:positionH>
            <wp:positionV relativeFrom="paragraph">
              <wp:posOffset>635</wp:posOffset>
            </wp:positionV>
            <wp:extent cx="22860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20" y="21414"/>
                <wp:lineTo x="21420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люблю грабли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081179" wp14:editId="7A9310AA">
            <wp:extent cx="3276600" cy="2209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жизнь течёт мимо меня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первом интерн</w:t>
      </w:r>
      <w:r w:rsidR="00966AD1">
        <w:rPr>
          <w:rFonts w:ascii="Times New Roman" w:hAnsi="Times New Roman"/>
          <w:sz w:val="28"/>
          <w:szCs w:val="28"/>
        </w:rPr>
        <w:t>ет-</w:t>
      </w:r>
      <w:proofErr w:type="spellStart"/>
      <w:r w:rsidR="00966AD1">
        <w:rPr>
          <w:rFonts w:ascii="Times New Roman" w:hAnsi="Times New Roman"/>
          <w:sz w:val="28"/>
          <w:szCs w:val="28"/>
        </w:rPr>
        <w:t>меме</w:t>
      </w:r>
      <w:proofErr w:type="spellEnd"/>
      <w:r w:rsidR="00966AD1">
        <w:rPr>
          <w:rFonts w:ascii="Times New Roman" w:hAnsi="Times New Roman"/>
          <w:sz w:val="28"/>
          <w:szCs w:val="28"/>
        </w:rPr>
        <w:t xml:space="preserve"> подразумевается</w:t>
      </w:r>
      <w:r>
        <w:rPr>
          <w:rFonts w:ascii="Times New Roman" w:hAnsi="Times New Roman"/>
          <w:sz w:val="28"/>
          <w:szCs w:val="28"/>
        </w:rPr>
        <w:t xml:space="preserve"> речевое клише «Наступать на одни и те же грабли». Во втором – «Жизнь течёт мимо меня».</w:t>
      </w:r>
      <w:r w:rsidR="00181431">
        <w:rPr>
          <w:rFonts w:ascii="Times New Roman" w:hAnsi="Times New Roman"/>
          <w:sz w:val="28"/>
          <w:szCs w:val="28"/>
        </w:rPr>
        <w:t xml:space="preserve"> Невербальная часть интернет-</w:t>
      </w:r>
      <w:proofErr w:type="spellStart"/>
      <w:r w:rsidR="00181431">
        <w:rPr>
          <w:rFonts w:ascii="Times New Roman" w:hAnsi="Times New Roman"/>
          <w:sz w:val="28"/>
          <w:szCs w:val="28"/>
        </w:rPr>
        <w:t>мема</w:t>
      </w:r>
      <w:proofErr w:type="spellEnd"/>
      <w:r w:rsidR="00181431">
        <w:rPr>
          <w:rFonts w:ascii="Times New Roman" w:hAnsi="Times New Roman"/>
          <w:sz w:val="28"/>
          <w:szCs w:val="28"/>
        </w:rPr>
        <w:t xml:space="preserve"> позволяет угадать известное высказывание</w:t>
      </w:r>
      <w:r w:rsidR="00F66662">
        <w:rPr>
          <w:rFonts w:ascii="Times New Roman" w:hAnsi="Times New Roman"/>
          <w:sz w:val="28"/>
          <w:szCs w:val="28"/>
        </w:rPr>
        <w:t>: изображение струи воды из-под крана, которое течёт мимо раковины</w:t>
      </w:r>
      <w:r w:rsidR="00181431">
        <w:rPr>
          <w:rFonts w:ascii="Times New Roman" w:hAnsi="Times New Roman"/>
          <w:sz w:val="28"/>
          <w:szCs w:val="28"/>
        </w:rPr>
        <w:t>.</w:t>
      </w:r>
    </w:p>
    <w:p w:rsidR="00F66662" w:rsidRDefault="00F66662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6662" w:rsidRPr="00240E97" w:rsidRDefault="00F66662" w:rsidP="00406F7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06F7E" w:rsidRPr="00246C49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6F7E" w:rsidRDefault="00406F7E" w:rsidP="00406F7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3.3. Игровая этимология в интернет-</w:t>
      </w:r>
      <w:proofErr w:type="spellStart"/>
      <w:r>
        <w:rPr>
          <w:rFonts w:ascii="Times New Roman" w:hAnsi="Times New Roman"/>
          <w:b/>
          <w:sz w:val="28"/>
          <w:szCs w:val="28"/>
        </w:rPr>
        <w:t>мемах</w:t>
      </w:r>
      <w:proofErr w:type="spellEnd"/>
    </w:p>
    <w:p w:rsidR="00406F7E" w:rsidRDefault="0047272B" w:rsidP="0018143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134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B9122CB" wp14:editId="59F06A89">
            <wp:simplePos x="0" y="0"/>
            <wp:positionH relativeFrom="column">
              <wp:posOffset>15240</wp:posOffset>
            </wp:positionH>
            <wp:positionV relativeFrom="paragraph">
              <wp:posOffset>1773555</wp:posOffset>
            </wp:positionV>
            <wp:extent cx="27527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5" y="21377"/>
                <wp:lineTo x="21525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дист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 w:rsidRPr="00C034C1">
        <w:rPr>
          <w:rFonts w:ascii="Times New Roman" w:hAnsi="Times New Roman"/>
          <w:sz w:val="28"/>
          <w:szCs w:val="28"/>
          <w:lang w:eastAsia="ru-RU"/>
        </w:rPr>
        <w:t>Л</w:t>
      </w:r>
      <w:r w:rsidR="00406F7E">
        <w:rPr>
          <w:rFonts w:ascii="Times New Roman" w:hAnsi="Times New Roman"/>
          <w:sz w:val="28"/>
          <w:szCs w:val="28"/>
          <w:lang w:eastAsia="ru-RU"/>
        </w:rPr>
        <w:t>ингвистическая ценность переосмысления значений слов</w:t>
      </w:r>
      <w:r w:rsidR="00406F7E" w:rsidRPr="00C034C1">
        <w:rPr>
          <w:rFonts w:ascii="Times New Roman" w:hAnsi="Times New Roman"/>
          <w:sz w:val="28"/>
          <w:szCs w:val="28"/>
          <w:lang w:eastAsia="ru-RU"/>
        </w:rPr>
        <w:t xml:space="preserve"> заключается в </w:t>
      </w:r>
      <w:r w:rsidR="00141344">
        <w:rPr>
          <w:rFonts w:ascii="Times New Roman" w:hAnsi="Times New Roman"/>
          <w:sz w:val="28"/>
          <w:szCs w:val="28"/>
          <w:lang w:eastAsia="ru-RU"/>
        </w:rPr>
        <w:t>словообразовательном подобии. В сознании человека имеется некий</w:t>
      </w:r>
      <w:r w:rsidR="00406F7E">
        <w:rPr>
          <w:rFonts w:ascii="Times New Roman" w:hAnsi="Times New Roman"/>
          <w:sz w:val="28"/>
          <w:szCs w:val="28"/>
          <w:lang w:eastAsia="ru-RU"/>
        </w:rPr>
        <w:t xml:space="preserve"> образ слова, по которому он в дальнейшем может проводить аналогию</w:t>
      </w:r>
      <w:r w:rsidR="00141344">
        <w:rPr>
          <w:rFonts w:ascii="Times New Roman" w:hAnsi="Times New Roman"/>
          <w:sz w:val="28"/>
          <w:szCs w:val="28"/>
          <w:lang w:eastAsia="ru-RU"/>
        </w:rPr>
        <w:t xml:space="preserve"> с другими словами и пользоваться возможности словообразовательной системы русского языка</w:t>
      </w:r>
      <w:r w:rsidR="00406F7E" w:rsidRPr="00C034C1">
        <w:rPr>
          <w:rFonts w:ascii="Times New Roman" w:hAnsi="Times New Roman"/>
          <w:sz w:val="28"/>
          <w:szCs w:val="28"/>
          <w:lang w:eastAsia="ru-RU"/>
        </w:rPr>
        <w:t>.</w:t>
      </w:r>
      <w:r w:rsidR="00406F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D00EE">
        <w:rPr>
          <w:rFonts w:ascii="Times New Roman" w:hAnsi="Times New Roman"/>
          <w:sz w:val="28"/>
          <w:szCs w:val="28"/>
          <w:lang w:eastAsia="ru-RU"/>
        </w:rPr>
        <w:t>Во всех случаях игровой этимологии присутствует элемент абсурда.</w:t>
      </w:r>
    </w:p>
    <w:p w:rsidR="00406F7E" w:rsidRPr="00141344" w:rsidRDefault="00406F7E" w:rsidP="004727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344">
        <w:rPr>
          <w:rFonts w:ascii="Times New Roman" w:hAnsi="Times New Roman"/>
          <w:sz w:val="28"/>
          <w:szCs w:val="28"/>
        </w:rPr>
        <w:t>По данным «Словаря русского</w:t>
      </w:r>
      <w:r w:rsidR="0047272B">
        <w:rPr>
          <w:rFonts w:ascii="Times New Roman" w:hAnsi="Times New Roman"/>
          <w:sz w:val="28"/>
          <w:szCs w:val="28"/>
        </w:rPr>
        <w:t xml:space="preserve"> языка в 4-х томах» (далее МАС): </w:t>
      </w:r>
      <w:r w:rsidR="002D00EE">
        <w:rPr>
          <w:rFonts w:ascii="Times New Roman" w:hAnsi="Times New Roman"/>
          <w:sz w:val="28"/>
          <w:szCs w:val="28"/>
        </w:rPr>
        <w:t>«</w:t>
      </w:r>
      <w:r w:rsidRPr="00141344">
        <w:rPr>
          <w:rFonts w:ascii="Times New Roman" w:hAnsi="Times New Roman"/>
          <w:sz w:val="28"/>
          <w:szCs w:val="28"/>
        </w:rPr>
        <w:t xml:space="preserve">буддист – это </w:t>
      </w:r>
      <w:r w:rsidRP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последователь буддизма &lt;…&gt;»</w:t>
      </w:r>
      <w:r w:rsidR="000C6BEA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footnoteReference w:customMarkFollows="1" w:id="82"/>
        <w:t>1</w:t>
      </w:r>
      <w:r w:rsidRP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.</w:t>
      </w:r>
      <w:r w:rsid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r w:rsidRP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Играющий словом отсылает нас к слову </w:t>
      </w:r>
      <w:r w:rsidR="002D00E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«</w:t>
      </w:r>
      <w:r w:rsidRP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будить</w:t>
      </w:r>
      <w:r w:rsidR="002D00E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»</w:t>
      </w:r>
      <w:r w:rsidRP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, которое в своём лексическом значении заключает: «</w:t>
      </w:r>
      <w:r w:rsidRPr="00141344">
        <w:rPr>
          <w:rFonts w:ascii="Times New Roman" w:hAnsi="Times New Roman"/>
          <w:b/>
          <w:bCs/>
          <w:color w:val="000000" w:themeColor="text1"/>
          <w:sz w:val="28"/>
          <w:szCs w:val="28"/>
        </w:rPr>
        <w:t>1.</w:t>
      </w:r>
      <w:r w:rsidRPr="001413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141344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141344">
        <w:rPr>
          <w:rFonts w:ascii="Times New Roman" w:hAnsi="Times New Roman"/>
          <w:i/>
          <w:iCs/>
          <w:color w:val="000000" w:themeColor="text1"/>
          <w:sz w:val="28"/>
          <w:szCs w:val="28"/>
        </w:rPr>
        <w:t>сов</w:t>
      </w:r>
      <w:proofErr w:type="gramStart"/>
      <w:r w:rsidRPr="00141344">
        <w:rPr>
          <w:rFonts w:ascii="Times New Roman" w:hAnsi="Times New Roman"/>
          <w:i/>
          <w:iCs/>
          <w:color w:val="000000" w:themeColor="text1"/>
          <w:sz w:val="28"/>
          <w:szCs w:val="28"/>
        </w:rPr>
        <w:t>.</w:t>
      </w:r>
      <w:proofErr w:type="gramEnd"/>
      <w:r w:rsidRPr="001413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proofErr w:type="gramStart"/>
      <w:r w:rsidRPr="00141344">
        <w:rPr>
          <w:rFonts w:ascii="Times New Roman" w:hAnsi="Times New Roman"/>
          <w:color w:val="000000" w:themeColor="text1"/>
          <w:sz w:val="28"/>
          <w:szCs w:val="28"/>
        </w:rPr>
        <w:t>р</w:t>
      </w:r>
      <w:proofErr w:type="gramEnd"/>
      <w:r w:rsidRPr="00141344">
        <w:rPr>
          <w:rFonts w:ascii="Times New Roman" w:hAnsi="Times New Roman"/>
          <w:color w:val="000000" w:themeColor="text1"/>
          <w:sz w:val="28"/>
          <w:szCs w:val="28"/>
        </w:rPr>
        <w:t>азбудить). Прерывать чей-л. сон, заставлять проснуться. &lt;…&gt;</w:t>
      </w:r>
      <w:r w:rsidRPr="0014134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2.</w:t>
      </w:r>
      <w:r w:rsidRPr="001413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141344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141344">
        <w:rPr>
          <w:rFonts w:ascii="Times New Roman" w:hAnsi="Times New Roman"/>
          <w:i/>
          <w:iCs/>
          <w:color w:val="000000" w:themeColor="text1"/>
          <w:sz w:val="28"/>
          <w:szCs w:val="28"/>
        </w:rPr>
        <w:t>сов</w:t>
      </w:r>
      <w:proofErr w:type="gramStart"/>
      <w:r w:rsidRPr="00141344">
        <w:rPr>
          <w:rFonts w:ascii="Times New Roman" w:hAnsi="Times New Roman"/>
          <w:i/>
          <w:iCs/>
          <w:color w:val="000000" w:themeColor="text1"/>
          <w:sz w:val="28"/>
          <w:szCs w:val="28"/>
        </w:rPr>
        <w:t>.</w:t>
      </w:r>
      <w:proofErr w:type="gramEnd"/>
      <w:r w:rsidRPr="001413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proofErr w:type="gramStart"/>
      <w:r w:rsidRPr="00141344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141344">
        <w:rPr>
          <w:rFonts w:ascii="Times New Roman" w:hAnsi="Times New Roman"/>
          <w:color w:val="000000" w:themeColor="text1"/>
          <w:sz w:val="28"/>
          <w:szCs w:val="28"/>
        </w:rPr>
        <w:t>робудить)</w:t>
      </w:r>
      <w:r w:rsidRPr="001413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141344">
        <w:rPr>
          <w:rFonts w:ascii="Times New Roman" w:hAnsi="Times New Roman"/>
          <w:i/>
          <w:iCs/>
          <w:color w:val="000000" w:themeColor="text1"/>
          <w:sz w:val="28"/>
          <w:szCs w:val="28"/>
        </w:rPr>
        <w:t>перен.</w:t>
      </w:r>
      <w:r w:rsidRPr="001413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141344">
        <w:rPr>
          <w:rFonts w:ascii="Times New Roman" w:hAnsi="Times New Roman"/>
          <w:color w:val="000000" w:themeColor="text1"/>
          <w:sz w:val="28"/>
          <w:szCs w:val="28"/>
        </w:rPr>
        <w:t>Вызывать к жизни, возбуждать. &lt;…&gt;»</w:t>
      </w:r>
      <w:r w:rsidR="00F66662">
        <w:rPr>
          <w:rStyle w:val="a7"/>
          <w:rFonts w:ascii="Times New Roman" w:hAnsi="Times New Roman"/>
          <w:color w:val="000000" w:themeColor="text1"/>
          <w:sz w:val="28"/>
          <w:szCs w:val="28"/>
        </w:rPr>
        <w:footnoteReference w:customMarkFollows="1" w:id="83"/>
        <w:t>2</w:t>
      </w:r>
      <w:r w:rsidRPr="00141344">
        <w:rPr>
          <w:rFonts w:ascii="Times New Roman" w:hAnsi="Times New Roman"/>
          <w:color w:val="000000" w:themeColor="text1"/>
          <w:sz w:val="28"/>
          <w:szCs w:val="28"/>
        </w:rPr>
        <w:t xml:space="preserve">. У данного предмета есть узуальное слово «будильник» с абсолютно таким же лексическим значением, которое включает в себя функцию разбудить человека. В представленном случае буддист – это не последователь религии, а обычный будильник. Пользователь подчёркивает связь с буддизмом оранжевым цветом (типичный цвет для этой религии). Возможно, что в слове заложена философия религии буддизма: сохранять спокойствие в любой ситуации. Даже когда звенит будильник, будь спокоен как буддист. </w:t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процессе отбора материала был обнаружен ряд пере</w:t>
      </w:r>
      <w:r w:rsidR="0007708E">
        <w:rPr>
          <w:color w:val="000000" w:themeColor="text1"/>
          <w:sz w:val="28"/>
          <w:szCs w:val="28"/>
        </w:rPr>
        <w:t xml:space="preserve">осмыслений значения слов с </w:t>
      </w:r>
      <w:proofErr w:type="spellStart"/>
      <w:r w:rsidR="0007708E">
        <w:rPr>
          <w:color w:val="000000" w:themeColor="text1"/>
          <w:sz w:val="28"/>
          <w:szCs w:val="28"/>
        </w:rPr>
        <w:t>части</w:t>
      </w:r>
      <w:r>
        <w:rPr>
          <w:color w:val="000000" w:themeColor="text1"/>
          <w:sz w:val="28"/>
          <w:szCs w:val="28"/>
        </w:rPr>
        <w:t>речной</w:t>
      </w:r>
      <w:proofErr w:type="spellEnd"/>
      <w:r>
        <w:rPr>
          <w:color w:val="000000" w:themeColor="text1"/>
          <w:sz w:val="28"/>
          <w:szCs w:val="28"/>
        </w:rPr>
        <w:t xml:space="preserve"> принадлежностью к наречию. </w:t>
      </w:r>
      <w:r w:rsidR="00141344">
        <w:rPr>
          <w:color w:val="000000" w:themeColor="text1"/>
          <w:sz w:val="28"/>
          <w:szCs w:val="28"/>
        </w:rPr>
        <w:t xml:space="preserve">Значения всех наречий </w:t>
      </w:r>
      <w:proofErr w:type="gramStart"/>
      <w:r w:rsidR="00141344">
        <w:rPr>
          <w:color w:val="000000" w:themeColor="text1"/>
          <w:sz w:val="28"/>
          <w:szCs w:val="28"/>
        </w:rPr>
        <w:t>окказиональное</w:t>
      </w:r>
      <w:proofErr w:type="gramEnd"/>
      <w:r w:rsidR="00141344">
        <w:rPr>
          <w:color w:val="000000" w:themeColor="text1"/>
          <w:sz w:val="28"/>
          <w:szCs w:val="28"/>
        </w:rPr>
        <w:t>.</w:t>
      </w:r>
    </w:p>
    <w:p w:rsidR="00406F7E" w:rsidRPr="006022A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jc w:val="both"/>
        <w:rPr>
          <w:color w:val="000050"/>
          <w:sz w:val="27"/>
          <w:szCs w:val="27"/>
        </w:rPr>
      </w:pPr>
      <w:r>
        <w:rPr>
          <w:noProof/>
          <w:color w:val="000050"/>
          <w:sz w:val="27"/>
          <w:szCs w:val="27"/>
        </w:rPr>
        <w:lastRenderedPageBreak/>
        <w:drawing>
          <wp:inline distT="0" distB="0" distL="0" distR="0" wp14:anchorId="29B09CD6" wp14:editId="777D76E9">
            <wp:extent cx="5114925" cy="32194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тимология наречия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93" cy="321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интернет-</w:t>
      </w:r>
      <w:proofErr w:type="spellStart"/>
      <w:r>
        <w:rPr>
          <w:rFonts w:ascii="Times New Roman" w:hAnsi="Times New Roman"/>
          <w:sz w:val="28"/>
          <w:szCs w:val="28"/>
        </w:rPr>
        <w:t>мемы</w:t>
      </w:r>
      <w:proofErr w:type="spellEnd"/>
      <w:r>
        <w:rPr>
          <w:rFonts w:ascii="Times New Roman" w:hAnsi="Times New Roman"/>
          <w:sz w:val="28"/>
          <w:szCs w:val="28"/>
        </w:rPr>
        <w:t xml:space="preserve"> были созданы пользователем с подписью «на случай важных переговоров». </w:t>
      </w:r>
      <w:proofErr w:type="gramStart"/>
      <w:r>
        <w:rPr>
          <w:rFonts w:ascii="Times New Roman" w:hAnsi="Times New Roman"/>
          <w:sz w:val="28"/>
          <w:szCs w:val="28"/>
        </w:rPr>
        <w:t xml:space="preserve">Комический эффект достигается благодаря </w:t>
      </w:r>
      <w:r w:rsidR="002D00EE">
        <w:rPr>
          <w:rFonts w:ascii="Times New Roman" w:hAnsi="Times New Roman"/>
          <w:sz w:val="28"/>
          <w:szCs w:val="28"/>
        </w:rPr>
        <w:t>интернет-</w:t>
      </w:r>
      <w:proofErr w:type="spellStart"/>
      <w:r w:rsidR="002D00EE">
        <w:rPr>
          <w:rFonts w:ascii="Times New Roman" w:hAnsi="Times New Roman"/>
          <w:sz w:val="28"/>
          <w:szCs w:val="28"/>
        </w:rPr>
        <w:t>мемам</w:t>
      </w:r>
      <w:proofErr w:type="spellEnd"/>
      <w:r w:rsidR="002D00EE">
        <w:rPr>
          <w:rFonts w:ascii="Times New Roman" w:hAnsi="Times New Roman"/>
          <w:sz w:val="28"/>
          <w:szCs w:val="28"/>
        </w:rPr>
        <w:t xml:space="preserve">, которые раскрывают смысл этой подписи: таким способом человек </w:t>
      </w:r>
      <w:r w:rsidR="002D00E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развлекается при не интересующим его разговоре, придумывая при общении новые образы словам, но вставляя при этом уместные реплики с подходящим узуальным значением.</w:t>
      </w:r>
      <w:proofErr w:type="gramEnd"/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Слова </w:t>
      </w:r>
      <w:r w:rsidR="002D00E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печально</w:t>
      </w:r>
      <w:r w:rsidR="002D00E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2D00E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колоссально</w:t>
      </w:r>
      <w:r w:rsidR="002D00E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2D00E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фатально</w:t>
      </w:r>
      <w:r w:rsidR="002D00E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2D00E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конструктивно</w:t>
      </w:r>
      <w:r w:rsidR="002D00E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образованы от существительных колос, печь, фата, конструктор, что показывает невербальная часть интернет-</w:t>
      </w:r>
      <w:proofErr w:type="spellStart"/>
      <w:r>
        <w:rPr>
          <w:rFonts w:ascii="Times New Roman" w:hAnsi="Times New Roman"/>
          <w:sz w:val="28"/>
          <w:szCs w:val="28"/>
        </w:rPr>
        <w:t>мема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Известно, что наречия должны образовываться от прилагательных. В данном случае восстановить прилагательные получается: колоссальный, печальный, фатальный, конструктивный.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sz w:val="28"/>
          <w:szCs w:val="28"/>
        </w:rPr>
        <w:t xml:space="preserve">По данным МАС, </w:t>
      </w:r>
      <w:proofErr w:type="gramStart"/>
      <w:r>
        <w:rPr>
          <w:rFonts w:ascii="Times New Roman" w:hAnsi="Times New Roman"/>
          <w:sz w:val="28"/>
          <w:szCs w:val="28"/>
        </w:rPr>
        <w:t>колоссальный</w:t>
      </w:r>
      <w:proofErr w:type="gramEnd"/>
      <w:r w:rsidR="007421A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52464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Огромный</w:t>
      </w:r>
      <w:proofErr w:type="gramEnd"/>
      <w:r w:rsidRPr="0052464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по величине, размеру, количеству»</w:t>
      </w:r>
      <w:r w:rsidR="0007708E">
        <w:rPr>
          <w:rStyle w:val="a7"/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footnoteReference w:customMarkFollows="1" w:id="84"/>
        <w:t>1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. Слова </w:t>
      </w:r>
      <w:r w:rsidR="002D00E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колоссально</w:t>
      </w:r>
      <w:r w:rsidR="002D00E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в МАС не представлено. В интернет-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меме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слово колоссально означает «колоса пшеницы».</w:t>
      </w:r>
    </w:p>
    <w:p w:rsidR="00F66662" w:rsidRDefault="00F66662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lastRenderedPageBreak/>
        <w:t xml:space="preserve">По данным МАС, печально </w:t>
      </w:r>
      <w:r w:rsidRPr="0052464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«</w:t>
      </w:r>
      <w:r w:rsidRPr="00524641">
        <w:rPr>
          <w:rFonts w:ascii="Times New Roman" w:hAnsi="Times New Roman"/>
          <w:b/>
          <w:bCs/>
          <w:color w:val="000000" w:themeColor="text1"/>
          <w:sz w:val="24"/>
          <w:szCs w:val="24"/>
        </w:rPr>
        <w:t>1.</w:t>
      </w:r>
      <w:r w:rsidRPr="00524641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524641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Нареч. </w:t>
      </w:r>
      <w:proofErr w:type="gramStart"/>
      <w:r w:rsidRPr="0052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к</w:t>
      </w:r>
      <w:proofErr w:type="gramEnd"/>
      <w:r w:rsidRPr="00524641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524641">
        <w:rPr>
          <w:rFonts w:ascii="Times New Roman" w:hAnsi="Times New Roman"/>
          <w:color w:val="000000" w:themeColor="text1"/>
          <w:sz w:val="24"/>
          <w:szCs w:val="24"/>
        </w:rPr>
        <w:t xml:space="preserve"> печальный.</w:t>
      </w:r>
      <w:r w:rsidRPr="00524641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 xml:space="preserve">  &lt;…&gt; </w:t>
      </w:r>
      <w:r w:rsidRPr="005246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24641">
        <w:rPr>
          <w:rFonts w:ascii="Times New Roman" w:hAnsi="Times New Roman"/>
          <w:b/>
          <w:bCs/>
          <w:color w:val="000000" w:themeColor="text1"/>
          <w:sz w:val="24"/>
          <w:szCs w:val="24"/>
        </w:rPr>
        <w:t>2.</w:t>
      </w:r>
      <w:r w:rsidRPr="00524641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52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безл. в знач. сказ.</w:t>
      </w:r>
      <w:r w:rsidRPr="00524641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524641">
        <w:rPr>
          <w:rFonts w:ascii="Times New Roman" w:hAnsi="Times New Roman"/>
          <w:color w:val="000000" w:themeColor="text1"/>
          <w:sz w:val="24"/>
          <w:szCs w:val="24"/>
        </w:rPr>
        <w:t xml:space="preserve">О чувстве печали, испытываемом </w:t>
      </w:r>
      <w:proofErr w:type="gramStart"/>
      <w:r w:rsidRPr="00524641">
        <w:rPr>
          <w:rFonts w:ascii="Times New Roman" w:hAnsi="Times New Roman"/>
          <w:color w:val="000000" w:themeColor="text1"/>
          <w:sz w:val="24"/>
          <w:szCs w:val="24"/>
        </w:rPr>
        <w:t>кем-л</w:t>
      </w:r>
      <w:proofErr w:type="gramEnd"/>
      <w:r w:rsidRPr="00524641">
        <w:rPr>
          <w:rFonts w:ascii="Times New Roman" w:hAnsi="Times New Roman"/>
          <w:color w:val="000000" w:themeColor="text1"/>
          <w:sz w:val="24"/>
          <w:szCs w:val="24"/>
        </w:rPr>
        <w:t xml:space="preserve"> &lt;…&gt;</w:t>
      </w:r>
      <w:r w:rsidRPr="00170CEE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F66662">
        <w:rPr>
          <w:rStyle w:val="a7"/>
          <w:rFonts w:ascii="Times New Roman" w:hAnsi="Times New Roman"/>
          <w:color w:val="000000" w:themeColor="text1"/>
          <w:sz w:val="28"/>
          <w:szCs w:val="28"/>
        </w:rPr>
        <w:footnoteReference w:customMarkFollows="1" w:id="85"/>
        <w:t>1</w:t>
      </w:r>
      <w:r w:rsidRPr="00170CEE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интернет-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меме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слово </w:t>
      </w:r>
      <w:r w:rsidR="002D00EE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печально</w:t>
      </w:r>
      <w:r w:rsidR="002D00EE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относится к печке. </w:t>
      </w:r>
    </w:p>
    <w:p w:rsidR="00406F7E" w:rsidRPr="00141344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 w:rsidRPr="00170CEE">
        <w:rPr>
          <w:rFonts w:ascii="Times New Roman" w:hAnsi="Times New Roman"/>
          <w:color w:val="000000" w:themeColor="text1"/>
          <w:sz w:val="28"/>
          <w:szCs w:val="28"/>
        </w:rPr>
        <w:t xml:space="preserve">По данным МАС, значение слова </w:t>
      </w:r>
      <w:r w:rsidR="002D00EE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170CEE">
        <w:rPr>
          <w:rFonts w:ascii="Times New Roman" w:hAnsi="Times New Roman"/>
          <w:color w:val="000000" w:themeColor="text1"/>
          <w:sz w:val="28"/>
          <w:szCs w:val="28"/>
        </w:rPr>
        <w:t>фатально</w:t>
      </w:r>
      <w:r w:rsidR="002D00EE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170CEE">
        <w:rPr>
          <w:rFonts w:ascii="Times New Roman" w:hAnsi="Times New Roman"/>
          <w:color w:val="000000" w:themeColor="text1"/>
          <w:sz w:val="28"/>
          <w:szCs w:val="28"/>
        </w:rPr>
        <w:t xml:space="preserve"> не т</w:t>
      </w:r>
      <w:r w:rsidRPr="00170CE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олкуется:</w:t>
      </w:r>
      <w:r w:rsidRPr="00170CEE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EFEFE"/>
        </w:rPr>
        <w:t xml:space="preserve"> «</w:t>
      </w:r>
      <w:r w:rsidRPr="00524641">
        <w:rPr>
          <w:rFonts w:ascii="Times New Roman" w:hAnsi="Times New Roman"/>
          <w:i/>
          <w:iCs/>
          <w:color w:val="000000" w:themeColor="text1"/>
          <w:sz w:val="24"/>
          <w:szCs w:val="24"/>
          <w:shd w:val="clear" w:color="auto" w:fill="FEFEFE"/>
        </w:rPr>
        <w:t>Нареч. к</w:t>
      </w:r>
      <w:r w:rsidRPr="00524641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 </w:t>
      </w:r>
      <w:proofErr w:type="gramStart"/>
      <w:r w:rsidRPr="00524641">
        <w:rPr>
          <w:rFonts w:ascii="Times New Roman" w:hAnsi="Times New Roman"/>
          <w:color w:val="000000" w:themeColor="text1"/>
          <w:sz w:val="24"/>
          <w:szCs w:val="24"/>
        </w:rPr>
        <w:t>фатальный</w:t>
      </w:r>
      <w:proofErr w:type="gramEnd"/>
      <w:r w:rsidR="002D00E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&lt;…</w:t>
      </w:r>
      <w:r w:rsidR="002D00EE" w:rsidRPr="002D00E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&gt;</w:t>
      </w:r>
      <w:r w:rsidRPr="00524641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F66662">
        <w:rPr>
          <w:rStyle w:val="a7"/>
          <w:rFonts w:ascii="Times New Roman" w:hAnsi="Times New Roman"/>
          <w:color w:val="000000" w:themeColor="text1"/>
          <w:sz w:val="28"/>
          <w:szCs w:val="28"/>
        </w:rPr>
        <w:footnoteReference w:customMarkFollows="1" w:id="86"/>
        <w:t>2</w:t>
      </w:r>
      <w:r w:rsidRPr="00170CEE">
        <w:rPr>
          <w:rFonts w:ascii="Times New Roman" w:hAnsi="Times New Roman"/>
          <w:color w:val="000000" w:themeColor="text1"/>
          <w:sz w:val="28"/>
          <w:szCs w:val="28"/>
        </w:rPr>
        <w:t xml:space="preserve">. Рассмотрим толкование слова </w:t>
      </w:r>
      <w:r w:rsidR="002D00EE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170CEE">
        <w:rPr>
          <w:rFonts w:ascii="Times New Roman" w:hAnsi="Times New Roman"/>
          <w:color w:val="000000" w:themeColor="text1"/>
          <w:sz w:val="28"/>
          <w:szCs w:val="28"/>
        </w:rPr>
        <w:t>фатальный</w:t>
      </w:r>
      <w:r w:rsidR="002D00EE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170CEE">
        <w:rPr>
          <w:rFonts w:ascii="Times New Roman" w:hAnsi="Times New Roman"/>
          <w:color w:val="000000" w:themeColor="text1"/>
          <w:sz w:val="28"/>
          <w:szCs w:val="28"/>
        </w:rPr>
        <w:t>: «</w:t>
      </w:r>
      <w:proofErr w:type="gramStart"/>
      <w:r w:rsidRPr="0052464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Роковой</w:t>
      </w:r>
      <w:proofErr w:type="gramEnd"/>
      <w:r w:rsidRPr="0052464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, неотвратимый, неизбежный»</w:t>
      </w:r>
      <w:r w:rsidR="00F66662">
        <w:rPr>
          <w:rStyle w:val="a7"/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footnoteReference w:customMarkFollows="1" w:id="87"/>
        <w:t>3</w:t>
      </w:r>
      <w:r w:rsidRPr="0052464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.</w:t>
      </w:r>
      <w:r w:rsidRPr="00170CE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r w:rsid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Слово происходит от латинского </w:t>
      </w:r>
      <w:proofErr w:type="spellStart"/>
      <w:r w:rsid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  <w:lang w:val="en-US"/>
        </w:rPr>
        <w:t>fatum</w:t>
      </w:r>
      <w:proofErr w:type="spellEnd"/>
      <w:r w:rsidR="00141344" w:rsidRP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. </w:t>
      </w:r>
      <w:r w:rsid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Фата в интернет-</w:t>
      </w:r>
      <w:proofErr w:type="spellStart"/>
      <w:r w:rsid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меме</w:t>
      </w:r>
      <w:proofErr w:type="spellEnd"/>
      <w:r w:rsidR="00141344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символизирует свадьбу, которая соединяет пару навсегда.</w:t>
      </w:r>
    </w:p>
    <w:p w:rsidR="0007708E" w:rsidRPr="00240E97" w:rsidRDefault="00406F7E" w:rsidP="00F66662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3539C">
        <w:rPr>
          <w:color w:val="000000" w:themeColor="text1"/>
          <w:sz w:val="28"/>
          <w:szCs w:val="28"/>
          <w:shd w:val="clear" w:color="auto" w:fill="FEFEFE"/>
        </w:rPr>
        <w:t xml:space="preserve">По данным МАС, слово </w:t>
      </w:r>
      <w:r w:rsidR="002D00EE">
        <w:rPr>
          <w:color w:val="000000" w:themeColor="text1"/>
          <w:sz w:val="28"/>
          <w:szCs w:val="28"/>
          <w:shd w:val="clear" w:color="auto" w:fill="FEFEFE"/>
        </w:rPr>
        <w:t>«</w:t>
      </w:r>
      <w:r w:rsidRPr="00B3539C">
        <w:rPr>
          <w:color w:val="000000" w:themeColor="text1"/>
          <w:sz w:val="28"/>
          <w:szCs w:val="28"/>
          <w:shd w:val="clear" w:color="auto" w:fill="FEFEFE"/>
        </w:rPr>
        <w:t>конструктивно</w:t>
      </w:r>
      <w:r w:rsidR="002D00EE">
        <w:rPr>
          <w:color w:val="000000" w:themeColor="text1"/>
          <w:sz w:val="28"/>
          <w:szCs w:val="28"/>
          <w:shd w:val="clear" w:color="auto" w:fill="FEFEFE"/>
        </w:rPr>
        <w:t>»</w:t>
      </w:r>
      <w:r w:rsidRPr="00B3539C">
        <w:rPr>
          <w:color w:val="000000" w:themeColor="text1"/>
          <w:sz w:val="28"/>
          <w:szCs w:val="28"/>
          <w:shd w:val="clear" w:color="auto" w:fill="FEFEFE"/>
        </w:rPr>
        <w:t xml:space="preserve"> означает </w:t>
      </w:r>
      <w:r w:rsidRPr="00240E97">
        <w:rPr>
          <w:color w:val="000000" w:themeColor="text1"/>
          <w:sz w:val="28"/>
          <w:szCs w:val="28"/>
          <w:shd w:val="clear" w:color="auto" w:fill="FEFEFE"/>
        </w:rPr>
        <w:t>«</w:t>
      </w:r>
      <w:r w:rsidRPr="00524641">
        <w:rPr>
          <w:b/>
          <w:bCs/>
          <w:color w:val="000000" w:themeColor="text1"/>
        </w:rPr>
        <w:t>1.</w:t>
      </w:r>
      <w:r w:rsidRPr="00524641">
        <w:rPr>
          <w:rStyle w:val="apple-converted-space"/>
          <w:color w:val="000000" w:themeColor="text1"/>
        </w:rPr>
        <w:t> </w:t>
      </w:r>
      <w:r w:rsidRPr="00524641">
        <w:rPr>
          <w:color w:val="000000" w:themeColor="text1"/>
        </w:rPr>
        <w:t xml:space="preserve">По строению, по устройству &lt;…&gt; </w:t>
      </w:r>
      <w:r w:rsidRPr="00524641">
        <w:rPr>
          <w:b/>
          <w:bCs/>
          <w:color w:val="000000" w:themeColor="text1"/>
        </w:rPr>
        <w:t>2.</w:t>
      </w:r>
      <w:r w:rsidRPr="00524641">
        <w:rPr>
          <w:rStyle w:val="apple-converted-space"/>
          <w:color w:val="000000" w:themeColor="text1"/>
        </w:rPr>
        <w:t> </w:t>
      </w:r>
      <w:r w:rsidRPr="00524641">
        <w:rPr>
          <w:i/>
          <w:iCs/>
          <w:color w:val="000000" w:themeColor="text1"/>
        </w:rPr>
        <w:t xml:space="preserve">Нареч. </w:t>
      </w:r>
      <w:proofErr w:type="gramStart"/>
      <w:r w:rsidRPr="00524641">
        <w:rPr>
          <w:i/>
          <w:iCs/>
          <w:color w:val="000000" w:themeColor="text1"/>
        </w:rPr>
        <w:t>к</w:t>
      </w:r>
      <w:proofErr w:type="gramEnd"/>
      <w:r w:rsidRPr="00524641">
        <w:rPr>
          <w:rStyle w:val="apple-converted-space"/>
          <w:color w:val="000000" w:themeColor="text1"/>
        </w:rPr>
        <w:t> </w:t>
      </w:r>
      <w:r w:rsidRPr="00524641">
        <w:rPr>
          <w:color w:val="000000" w:themeColor="text1"/>
        </w:rPr>
        <w:t>конструктивный</w:t>
      </w:r>
      <w:r w:rsidRPr="00524641">
        <w:rPr>
          <w:rStyle w:val="apple-converted-space"/>
          <w:color w:val="000000" w:themeColor="text1"/>
        </w:rPr>
        <w:t> </w:t>
      </w:r>
      <w:r w:rsidRPr="00524641">
        <w:rPr>
          <w:color w:val="000000" w:themeColor="text1"/>
        </w:rPr>
        <w:t>(во 2 знач.)»</w:t>
      </w:r>
      <w:r w:rsidR="00FE32DF">
        <w:rPr>
          <w:rStyle w:val="a7"/>
          <w:color w:val="000000" w:themeColor="text1"/>
          <w:sz w:val="28"/>
          <w:szCs w:val="28"/>
        </w:rPr>
        <w:footnoteReference w:customMarkFollows="1" w:id="88"/>
        <w:t>4</w:t>
      </w:r>
      <w:r w:rsidR="00996DE9">
        <w:rPr>
          <w:color w:val="000000" w:themeColor="text1"/>
          <w:sz w:val="28"/>
          <w:szCs w:val="28"/>
        </w:rPr>
        <w:t xml:space="preserve">. </w:t>
      </w:r>
      <w:r w:rsidRPr="00240E97">
        <w:rPr>
          <w:color w:val="000000" w:themeColor="text1"/>
          <w:sz w:val="28"/>
          <w:szCs w:val="28"/>
        </w:rPr>
        <w:t xml:space="preserve">Образ конструктора, который возник у играющего, не случаен. Он подтверждает первое значение обычного слова конструктивно, когда что-то должно создавать, строить конструкцию чего-либо из деталей. </w:t>
      </w:r>
    </w:p>
    <w:p w:rsidR="00406F7E" w:rsidRPr="00240E97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40E97">
        <w:rPr>
          <w:color w:val="000000" w:themeColor="text1"/>
          <w:sz w:val="28"/>
          <w:szCs w:val="28"/>
        </w:rPr>
        <w:t>Следующую группу наречий представляют интернет-</w:t>
      </w:r>
      <w:proofErr w:type="spellStart"/>
      <w:r w:rsidRPr="00240E97">
        <w:rPr>
          <w:color w:val="000000" w:themeColor="text1"/>
          <w:sz w:val="28"/>
          <w:szCs w:val="28"/>
        </w:rPr>
        <w:t>мемы</w:t>
      </w:r>
      <w:proofErr w:type="spellEnd"/>
      <w:r w:rsidRPr="00240E97">
        <w:rPr>
          <w:color w:val="000000" w:themeColor="text1"/>
          <w:sz w:val="28"/>
          <w:szCs w:val="28"/>
        </w:rPr>
        <w:t xml:space="preserve"> с иным оформлением, но с той же надписью «на случай важных переговоров»</w:t>
      </w:r>
      <w:r w:rsidR="002D00EE">
        <w:rPr>
          <w:color w:val="000000" w:themeColor="text1"/>
          <w:sz w:val="28"/>
          <w:szCs w:val="28"/>
        </w:rPr>
        <w:t>:</w:t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jc w:val="both"/>
        <w:rPr>
          <w:color w:val="000050"/>
          <w:sz w:val="28"/>
          <w:szCs w:val="28"/>
        </w:rPr>
      </w:pPr>
      <w:r>
        <w:rPr>
          <w:noProof/>
          <w:color w:val="000050"/>
          <w:sz w:val="28"/>
          <w:szCs w:val="28"/>
        </w:rPr>
        <w:drawing>
          <wp:inline distT="0" distB="0" distL="0" distR="0" wp14:anchorId="7C5FEAFE" wp14:editId="06C71ADF">
            <wp:extent cx="4676775" cy="32385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тимология нар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78" cy="323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Pr="008845EF" w:rsidRDefault="002D00E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Окказиональные н</w:t>
      </w:r>
      <w:r w:rsidR="00406F7E" w:rsidRPr="008845EF">
        <w:rPr>
          <w:color w:val="000000" w:themeColor="text1"/>
          <w:sz w:val="28"/>
          <w:szCs w:val="28"/>
        </w:rPr>
        <w:t xml:space="preserve">аречия </w:t>
      </w:r>
      <w:r>
        <w:rPr>
          <w:color w:val="000000" w:themeColor="text1"/>
          <w:sz w:val="28"/>
          <w:szCs w:val="28"/>
        </w:rPr>
        <w:t>визуализируются соответствующими предметами</w:t>
      </w:r>
      <w:r w:rsidR="00C17818">
        <w:rPr>
          <w:color w:val="000000" w:themeColor="text1"/>
          <w:sz w:val="28"/>
          <w:szCs w:val="28"/>
        </w:rPr>
        <w:t xml:space="preserve">. </w:t>
      </w:r>
    </w:p>
    <w:p w:rsidR="002D00E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EFEFE"/>
        </w:rPr>
      </w:pPr>
      <w:r w:rsidRPr="008845EF">
        <w:rPr>
          <w:color w:val="000000" w:themeColor="text1"/>
          <w:sz w:val="28"/>
          <w:szCs w:val="28"/>
        </w:rPr>
        <w:lastRenderedPageBreak/>
        <w:t xml:space="preserve">Слово </w:t>
      </w:r>
      <w:r w:rsidR="002D00EE">
        <w:rPr>
          <w:color w:val="000000" w:themeColor="text1"/>
          <w:sz w:val="28"/>
          <w:szCs w:val="28"/>
        </w:rPr>
        <w:t>«</w:t>
      </w:r>
      <w:r w:rsidRPr="008845EF">
        <w:rPr>
          <w:color w:val="000000" w:themeColor="text1"/>
          <w:sz w:val="28"/>
          <w:szCs w:val="28"/>
        </w:rPr>
        <w:t>банально</w:t>
      </w:r>
      <w:r w:rsidR="002D00EE">
        <w:rPr>
          <w:color w:val="000000" w:themeColor="text1"/>
          <w:sz w:val="28"/>
          <w:szCs w:val="28"/>
        </w:rPr>
        <w:t>»</w:t>
      </w:r>
      <w:r w:rsidRPr="008845EF">
        <w:rPr>
          <w:color w:val="000000" w:themeColor="text1"/>
          <w:sz w:val="28"/>
          <w:szCs w:val="28"/>
        </w:rPr>
        <w:t>, по данным МАС, означает «</w:t>
      </w:r>
      <w:r w:rsidRPr="00524641">
        <w:rPr>
          <w:color w:val="000000" w:themeColor="text1"/>
        </w:rPr>
        <w:t>нареч. к банальный</w:t>
      </w:r>
      <w:r w:rsidRPr="008845EF">
        <w:rPr>
          <w:color w:val="000000" w:themeColor="text1"/>
          <w:sz w:val="28"/>
          <w:szCs w:val="28"/>
        </w:rPr>
        <w:t>»</w:t>
      </w:r>
      <w:r w:rsidR="00996DE9">
        <w:rPr>
          <w:rStyle w:val="a7"/>
          <w:color w:val="000000" w:themeColor="text1"/>
          <w:sz w:val="28"/>
          <w:szCs w:val="28"/>
        </w:rPr>
        <w:footnoteReference w:customMarkFollows="1" w:id="89"/>
        <w:t>1</w:t>
      </w:r>
      <w:r w:rsidRPr="008845EF">
        <w:rPr>
          <w:color w:val="000000" w:themeColor="text1"/>
          <w:sz w:val="28"/>
          <w:szCs w:val="28"/>
        </w:rPr>
        <w:t xml:space="preserve">. </w:t>
      </w:r>
      <w:r w:rsidR="00C17818">
        <w:rPr>
          <w:color w:val="000000" w:themeColor="text1"/>
          <w:sz w:val="28"/>
          <w:szCs w:val="28"/>
        </w:rPr>
        <w:t>Т</w:t>
      </w:r>
      <w:r w:rsidRPr="008845EF">
        <w:rPr>
          <w:color w:val="000000" w:themeColor="text1"/>
          <w:sz w:val="28"/>
          <w:szCs w:val="28"/>
        </w:rPr>
        <w:t>олкуется</w:t>
      </w:r>
      <w:r>
        <w:rPr>
          <w:color w:val="000000" w:themeColor="text1"/>
          <w:sz w:val="28"/>
          <w:szCs w:val="28"/>
        </w:rPr>
        <w:t>,</w:t>
      </w:r>
      <w:r w:rsidRPr="008845EF">
        <w:rPr>
          <w:color w:val="000000" w:themeColor="text1"/>
          <w:sz w:val="28"/>
          <w:szCs w:val="28"/>
        </w:rPr>
        <w:t xml:space="preserve"> как «</w:t>
      </w:r>
      <w:r w:rsidRPr="00524641">
        <w:rPr>
          <w:color w:val="000000" w:themeColor="text1"/>
          <w:shd w:val="clear" w:color="auto" w:fill="FEFEFE"/>
        </w:rPr>
        <w:t>Общеизвестный, утративший выразительность вследствие частого употребления; избитый, пошлый &lt;…&gt;»</w:t>
      </w:r>
      <w:r w:rsidR="00996DE9">
        <w:rPr>
          <w:rStyle w:val="a7"/>
          <w:color w:val="000000" w:themeColor="text1"/>
          <w:shd w:val="clear" w:color="auto" w:fill="FEFEFE"/>
        </w:rPr>
        <w:footnoteReference w:customMarkFollows="1" w:id="90"/>
        <w:t>2</w:t>
      </w:r>
      <w:r w:rsidRPr="00524641">
        <w:rPr>
          <w:color w:val="000000" w:themeColor="text1"/>
          <w:shd w:val="clear" w:color="auto" w:fill="FEFEFE"/>
        </w:rPr>
        <w:t>.</w:t>
      </w:r>
      <w:r>
        <w:rPr>
          <w:color w:val="000000" w:themeColor="text1"/>
          <w:sz w:val="27"/>
          <w:szCs w:val="27"/>
          <w:shd w:val="clear" w:color="auto" w:fill="FEFEFE"/>
        </w:rPr>
        <w:t xml:space="preserve"> </w:t>
      </w:r>
      <w:r w:rsidR="002D00EE">
        <w:rPr>
          <w:color w:val="000000" w:themeColor="text1"/>
          <w:sz w:val="28"/>
          <w:szCs w:val="28"/>
          <w:shd w:val="clear" w:color="auto" w:fill="FEFEFE"/>
        </w:rPr>
        <w:t xml:space="preserve">Языковая игра построена на созвучии части слова </w:t>
      </w:r>
      <w:proofErr w:type="spellStart"/>
      <w:r w:rsidR="002D00EE">
        <w:rPr>
          <w:color w:val="000000" w:themeColor="text1"/>
          <w:sz w:val="28"/>
          <w:szCs w:val="28"/>
          <w:shd w:val="clear" w:color="auto" w:fill="FEFEFE"/>
        </w:rPr>
        <w:t>бана</w:t>
      </w:r>
      <w:proofErr w:type="gramStart"/>
      <w:r w:rsidR="002D00EE">
        <w:rPr>
          <w:color w:val="000000" w:themeColor="text1"/>
          <w:sz w:val="28"/>
          <w:szCs w:val="28"/>
          <w:shd w:val="clear" w:color="auto" w:fill="FEFEFE"/>
        </w:rPr>
        <w:t>л</w:t>
      </w:r>
      <w:proofErr w:type="spellEnd"/>
      <w:r w:rsidR="002D00EE">
        <w:rPr>
          <w:color w:val="000000" w:themeColor="text1"/>
          <w:sz w:val="28"/>
          <w:szCs w:val="28"/>
          <w:shd w:val="clear" w:color="auto" w:fill="FEFEFE"/>
        </w:rPr>
        <w:t>-</w:t>
      </w:r>
      <w:proofErr w:type="gramEnd"/>
      <w:r w:rsidR="002D00EE">
        <w:rPr>
          <w:color w:val="000000" w:themeColor="text1"/>
          <w:sz w:val="28"/>
          <w:szCs w:val="28"/>
          <w:shd w:val="clear" w:color="auto" w:fill="FEFEFE"/>
        </w:rPr>
        <w:t xml:space="preserve"> от банально.</w:t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7"/>
          <w:szCs w:val="27"/>
          <w:shd w:val="clear" w:color="auto" w:fill="FEFEFE"/>
        </w:rPr>
      </w:pPr>
      <w:r>
        <w:rPr>
          <w:color w:val="000000" w:themeColor="text1"/>
          <w:sz w:val="28"/>
          <w:szCs w:val="28"/>
        </w:rPr>
        <w:t xml:space="preserve">Слова </w:t>
      </w:r>
      <w:r w:rsidR="002D00EE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кардинально</w:t>
      </w:r>
      <w:r w:rsidR="002D00EE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в МАС не представлено, зато есть его производное слово к</w:t>
      </w:r>
      <w:r w:rsidRPr="008845EF">
        <w:rPr>
          <w:color w:val="000000" w:themeColor="text1"/>
          <w:sz w:val="28"/>
          <w:szCs w:val="28"/>
        </w:rPr>
        <w:t>ардинальный «</w:t>
      </w:r>
      <w:r w:rsidRPr="00524641">
        <w:rPr>
          <w:i/>
          <w:iCs/>
          <w:color w:val="000000" w:themeColor="text1"/>
          <w:shd w:val="clear" w:color="auto" w:fill="FEFEFE"/>
        </w:rPr>
        <w:t>Книжн.</w:t>
      </w:r>
      <w:r w:rsidRPr="00524641">
        <w:rPr>
          <w:rStyle w:val="apple-converted-space"/>
          <w:color w:val="000000" w:themeColor="text1"/>
          <w:shd w:val="clear" w:color="auto" w:fill="FEFEFE"/>
        </w:rPr>
        <w:t> </w:t>
      </w:r>
      <w:r w:rsidRPr="00524641">
        <w:rPr>
          <w:color w:val="000000" w:themeColor="text1"/>
          <w:shd w:val="clear" w:color="auto" w:fill="FEFEFE"/>
        </w:rPr>
        <w:t>Главный, самый существенный &lt;…&gt;»</w:t>
      </w:r>
      <w:r w:rsidR="00996DE9">
        <w:rPr>
          <w:rStyle w:val="a7"/>
          <w:color w:val="000000" w:themeColor="text1"/>
          <w:sz w:val="27"/>
          <w:szCs w:val="27"/>
          <w:shd w:val="clear" w:color="auto" w:fill="FEFEFE"/>
        </w:rPr>
        <w:footnoteReference w:customMarkFollows="1" w:id="91"/>
        <w:t>3</w:t>
      </w:r>
      <w:r w:rsidRPr="008845EF">
        <w:rPr>
          <w:color w:val="000000" w:themeColor="text1"/>
          <w:sz w:val="27"/>
          <w:szCs w:val="27"/>
          <w:shd w:val="clear" w:color="auto" w:fill="FEFEFE"/>
        </w:rPr>
        <w:t>.</w:t>
      </w:r>
      <w:r>
        <w:rPr>
          <w:color w:val="000000" w:themeColor="text1"/>
          <w:sz w:val="27"/>
          <w:szCs w:val="27"/>
          <w:shd w:val="clear" w:color="auto" w:fill="FEFEFE"/>
        </w:rPr>
        <w:t xml:space="preserve"> </w:t>
      </w:r>
      <w:r w:rsidR="00C17818">
        <w:rPr>
          <w:color w:val="000000" w:themeColor="text1"/>
          <w:sz w:val="28"/>
          <w:szCs w:val="28"/>
          <w:shd w:val="clear" w:color="auto" w:fill="FEFEFE"/>
        </w:rPr>
        <w:t xml:space="preserve">На картине изображены кардиналы: </w:t>
      </w:r>
      <w:r w:rsidRPr="008845EF">
        <w:rPr>
          <w:color w:val="000000" w:themeColor="text1"/>
          <w:sz w:val="27"/>
          <w:szCs w:val="27"/>
          <w:shd w:val="clear" w:color="auto" w:fill="FEFEFE"/>
        </w:rPr>
        <w:t>«</w:t>
      </w:r>
      <w:r w:rsidRPr="00524641">
        <w:rPr>
          <w:color w:val="000000" w:themeColor="text1"/>
          <w:shd w:val="clear" w:color="auto" w:fill="FEFEFE"/>
        </w:rPr>
        <w:t>Высший (после папы) духовный сан в католической церковной иерархии, а также лицо, облеченное этим саном &lt;…&gt;»</w:t>
      </w:r>
      <w:r w:rsidR="00996DE9">
        <w:rPr>
          <w:rStyle w:val="a7"/>
          <w:color w:val="000000" w:themeColor="text1"/>
          <w:shd w:val="clear" w:color="auto" w:fill="FEFEFE"/>
        </w:rPr>
        <w:footnoteReference w:customMarkFollows="1" w:id="92"/>
        <w:t>4</w:t>
      </w:r>
      <w:r w:rsidRPr="00524641">
        <w:rPr>
          <w:color w:val="000000" w:themeColor="text1"/>
          <w:shd w:val="clear" w:color="auto" w:fill="FEFEFE"/>
        </w:rPr>
        <w:t>.</w:t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E5994">
        <w:rPr>
          <w:color w:val="000000" w:themeColor="text1"/>
          <w:sz w:val="28"/>
          <w:szCs w:val="28"/>
          <w:shd w:val="clear" w:color="auto" w:fill="FEFEFE"/>
        </w:rPr>
        <w:t xml:space="preserve">Слово </w:t>
      </w:r>
      <w:r w:rsidR="002D00EE">
        <w:rPr>
          <w:color w:val="000000" w:themeColor="text1"/>
          <w:sz w:val="28"/>
          <w:szCs w:val="28"/>
          <w:shd w:val="clear" w:color="auto" w:fill="FEFEFE"/>
        </w:rPr>
        <w:t>«</w:t>
      </w:r>
      <w:r w:rsidRPr="007E5994">
        <w:rPr>
          <w:color w:val="000000" w:themeColor="text1"/>
          <w:sz w:val="28"/>
          <w:szCs w:val="28"/>
          <w:shd w:val="clear" w:color="auto" w:fill="FEFEFE"/>
        </w:rPr>
        <w:t>душевно</w:t>
      </w:r>
      <w:r w:rsidR="002D00EE">
        <w:rPr>
          <w:color w:val="000000" w:themeColor="text1"/>
          <w:sz w:val="28"/>
          <w:szCs w:val="28"/>
          <w:shd w:val="clear" w:color="auto" w:fill="FEFEFE"/>
        </w:rPr>
        <w:t>»</w:t>
      </w:r>
      <w:r w:rsidRPr="007E5994">
        <w:rPr>
          <w:color w:val="000000" w:themeColor="text1"/>
          <w:sz w:val="28"/>
          <w:szCs w:val="28"/>
          <w:shd w:val="clear" w:color="auto" w:fill="FEFEFE"/>
        </w:rPr>
        <w:t xml:space="preserve"> в МАС представлено со значением «</w:t>
      </w:r>
      <w:r w:rsidRPr="00524641">
        <w:rPr>
          <w:color w:val="000000" w:themeColor="text1"/>
          <w:shd w:val="clear" w:color="auto" w:fill="FEFEFE"/>
        </w:rPr>
        <w:t xml:space="preserve">Нареч. к </w:t>
      </w:r>
      <w:proofErr w:type="gramStart"/>
      <w:r w:rsidRPr="00524641">
        <w:rPr>
          <w:color w:val="000000" w:themeColor="text1"/>
          <w:shd w:val="clear" w:color="auto" w:fill="FEFEFE"/>
        </w:rPr>
        <w:t>душевный</w:t>
      </w:r>
      <w:proofErr w:type="gramEnd"/>
      <w:r w:rsidRPr="00524641">
        <w:rPr>
          <w:color w:val="000000" w:themeColor="text1"/>
          <w:shd w:val="clear" w:color="auto" w:fill="FEFEFE"/>
        </w:rPr>
        <w:t>»</w:t>
      </w:r>
      <w:r w:rsidR="00996DE9">
        <w:rPr>
          <w:rStyle w:val="a7"/>
          <w:color w:val="000000" w:themeColor="text1"/>
          <w:shd w:val="clear" w:color="auto" w:fill="FEFEFE"/>
        </w:rPr>
        <w:footnoteReference w:customMarkFollows="1" w:id="93"/>
        <w:t>5</w:t>
      </w:r>
      <w:r w:rsidRPr="00524641">
        <w:rPr>
          <w:color w:val="000000" w:themeColor="text1"/>
          <w:shd w:val="clear" w:color="auto" w:fill="FEFEFE"/>
        </w:rPr>
        <w:t>. Душевный – «</w:t>
      </w:r>
      <w:r w:rsidRPr="00524641">
        <w:rPr>
          <w:b/>
          <w:bCs/>
          <w:color w:val="000000" w:themeColor="text1"/>
        </w:rPr>
        <w:t>1.</w:t>
      </w:r>
      <w:r w:rsidRPr="00524641">
        <w:rPr>
          <w:rStyle w:val="apple-converted-space"/>
          <w:color w:val="000000" w:themeColor="text1"/>
        </w:rPr>
        <w:t> </w:t>
      </w:r>
      <w:proofErr w:type="gramStart"/>
      <w:r w:rsidRPr="00524641">
        <w:rPr>
          <w:i/>
          <w:iCs/>
          <w:color w:val="000000" w:themeColor="text1"/>
        </w:rPr>
        <w:t>Прил. к</w:t>
      </w:r>
      <w:r w:rsidRPr="00524641">
        <w:rPr>
          <w:rStyle w:val="apple-converted-space"/>
          <w:color w:val="000000" w:themeColor="text1"/>
        </w:rPr>
        <w:t> </w:t>
      </w:r>
      <w:r w:rsidRPr="00524641">
        <w:rPr>
          <w:color w:val="000000" w:themeColor="text1"/>
        </w:rPr>
        <w:t>душа</w:t>
      </w:r>
      <w:r w:rsidRPr="00524641">
        <w:rPr>
          <w:rStyle w:val="apple-converted-space"/>
          <w:color w:val="000000" w:themeColor="text1"/>
        </w:rPr>
        <w:t> </w:t>
      </w:r>
      <w:r w:rsidRPr="00524641">
        <w:rPr>
          <w:color w:val="000000" w:themeColor="text1"/>
        </w:rPr>
        <w:t>(в 1 знач.); связанный с внутренним духовным миром человека, его психическим состоянием.</w:t>
      </w:r>
      <w:r w:rsidRPr="00524641">
        <w:rPr>
          <w:rStyle w:val="apple-converted-space"/>
          <w:color w:val="000000" w:themeColor="text1"/>
        </w:rPr>
        <w:t> </w:t>
      </w:r>
      <w:r w:rsidRPr="00524641">
        <w:rPr>
          <w:i/>
          <w:iCs/>
          <w:color w:val="000000" w:themeColor="text1"/>
        </w:rPr>
        <w:t>&lt;…&gt;</w:t>
      </w:r>
      <w:r w:rsidRPr="00524641">
        <w:rPr>
          <w:color w:val="000000" w:themeColor="text1"/>
        </w:rPr>
        <w:t xml:space="preserve"> </w:t>
      </w:r>
      <w:r w:rsidRPr="00524641">
        <w:rPr>
          <w:b/>
          <w:bCs/>
          <w:color w:val="000000" w:themeColor="text1"/>
        </w:rPr>
        <w:t>2.</w:t>
      </w:r>
      <w:proofErr w:type="gramEnd"/>
      <w:r w:rsidRPr="00524641">
        <w:rPr>
          <w:rStyle w:val="apple-converted-space"/>
          <w:color w:val="000000" w:themeColor="text1"/>
        </w:rPr>
        <w:t> </w:t>
      </w:r>
      <w:r w:rsidRPr="00524641">
        <w:rPr>
          <w:color w:val="000000" w:themeColor="text1"/>
        </w:rPr>
        <w:t>Искренний, откровенный, сердечный &lt;…&gt;»</w:t>
      </w:r>
      <w:r w:rsidR="00FE32DF">
        <w:rPr>
          <w:rStyle w:val="a7"/>
          <w:color w:val="000000" w:themeColor="text1"/>
        </w:rPr>
        <w:footnoteReference w:customMarkFollows="1" w:id="94"/>
        <w:t>6</w:t>
      </w:r>
      <w:r w:rsidRPr="00524641">
        <w:rPr>
          <w:color w:val="000000" w:themeColor="text1"/>
        </w:rPr>
        <w:t>.</w:t>
      </w:r>
      <w:r>
        <w:rPr>
          <w:color w:val="000000" w:themeColor="text1"/>
          <w:sz w:val="28"/>
          <w:szCs w:val="28"/>
        </w:rPr>
        <w:t xml:space="preserve"> В изображении</w:t>
      </w:r>
      <w:r w:rsidR="00FE32DF">
        <w:rPr>
          <w:color w:val="000000" w:themeColor="text1"/>
          <w:sz w:val="28"/>
          <w:szCs w:val="28"/>
        </w:rPr>
        <w:t xml:space="preserve"> слово душевно связано с душем</w:t>
      </w:r>
      <w:r w:rsidR="00FE32DF">
        <w:rPr>
          <w:color w:val="000000" w:themeColor="text1"/>
        </w:rPr>
        <w:t xml:space="preserve">. </w:t>
      </w:r>
      <w:r>
        <w:rPr>
          <w:color w:val="000000" w:themeColor="text1"/>
          <w:sz w:val="28"/>
          <w:szCs w:val="28"/>
        </w:rPr>
        <w:t>Пользователь создал слово по первой созвучной части ду</w:t>
      </w:r>
      <w:proofErr w:type="gramStart"/>
      <w:r>
        <w:rPr>
          <w:color w:val="000000" w:themeColor="text1"/>
          <w:sz w:val="28"/>
          <w:szCs w:val="28"/>
        </w:rPr>
        <w:t>ш-</w:t>
      </w:r>
      <w:proofErr w:type="gramEnd"/>
      <w:r>
        <w:rPr>
          <w:color w:val="000000" w:themeColor="text1"/>
          <w:sz w:val="28"/>
          <w:szCs w:val="28"/>
        </w:rPr>
        <w:t xml:space="preserve"> от душевно. Но здесь можно увидеть философский смысл: первое значение слова душевный связано с душой человека, а душа, в свою очередь, заключена в теле. Душ омывает тело водой, избавляя человека от накопившихся плохих эмоций, тем самым помогая обновить психическое состояние.</w:t>
      </w:r>
    </w:p>
    <w:p w:rsidR="00C17818" w:rsidRPr="00996DE9" w:rsidRDefault="00406F7E" w:rsidP="00996DE9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EFEFE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2E2CB03C" wp14:editId="0371B06A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28860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29" y="21388"/>
                <wp:lineTo x="21529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номенально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 xml:space="preserve">Слово </w:t>
      </w:r>
      <w:r w:rsidR="00C17818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феноменально</w:t>
      </w:r>
      <w:r w:rsidR="00C17818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означает </w:t>
      </w:r>
      <w:r w:rsidRPr="00524641">
        <w:rPr>
          <w:color w:val="000000" w:themeColor="text1"/>
        </w:rPr>
        <w:t>«</w:t>
      </w:r>
      <w:r w:rsidRPr="00524641">
        <w:rPr>
          <w:b/>
          <w:bCs/>
          <w:color w:val="000000" w:themeColor="text1"/>
          <w:shd w:val="clear" w:color="auto" w:fill="FEFEFE"/>
        </w:rPr>
        <w:t>1.</w:t>
      </w:r>
      <w:r w:rsidRPr="00524641">
        <w:rPr>
          <w:rStyle w:val="apple-converted-space"/>
          <w:color w:val="000000" w:themeColor="text1"/>
          <w:shd w:val="clear" w:color="auto" w:fill="FEFEFE"/>
        </w:rPr>
        <w:t> </w:t>
      </w:r>
      <w:r w:rsidRPr="00524641">
        <w:rPr>
          <w:color w:val="000000" w:themeColor="text1"/>
          <w:shd w:val="clear" w:color="auto" w:fill="FEFEFE"/>
        </w:rPr>
        <w:t>Редкостный, необычный, представляющий собой феномен (в 1 знач.) &lt;…&gt;»</w:t>
      </w:r>
      <w:r w:rsidR="00FE32DF">
        <w:rPr>
          <w:rStyle w:val="a7"/>
          <w:color w:val="000000" w:themeColor="text1"/>
          <w:shd w:val="clear" w:color="auto" w:fill="FEFEFE"/>
        </w:rPr>
        <w:footnoteReference w:customMarkFollows="1" w:id="95"/>
        <w:t>7</w:t>
      </w:r>
      <w:r w:rsidRPr="00524641">
        <w:rPr>
          <w:color w:val="000000" w:themeColor="text1"/>
          <w:shd w:val="clear" w:color="auto" w:fill="FEFEFE"/>
        </w:rPr>
        <w:t>.</w:t>
      </w:r>
      <w:r>
        <w:rPr>
          <w:color w:val="000000" w:themeColor="text1"/>
          <w:sz w:val="28"/>
          <w:szCs w:val="28"/>
          <w:shd w:val="clear" w:color="auto" w:fill="FEFEFE"/>
        </w:rPr>
        <w:t xml:space="preserve"> В </w:t>
      </w:r>
      <w:r w:rsidR="00C17818">
        <w:rPr>
          <w:color w:val="000000" w:themeColor="text1"/>
          <w:sz w:val="28"/>
          <w:szCs w:val="28"/>
          <w:shd w:val="clear" w:color="auto" w:fill="FEFEFE"/>
        </w:rPr>
        <w:t xml:space="preserve">этом </w:t>
      </w:r>
      <w:r>
        <w:rPr>
          <w:color w:val="000000" w:themeColor="text1"/>
          <w:sz w:val="28"/>
          <w:szCs w:val="28"/>
          <w:shd w:val="clear" w:color="auto" w:fill="FEFEFE"/>
        </w:rPr>
        <w:t>случае слово феноменально происходит от слова фен. Пользователь создал слово по созвучию начальн</w:t>
      </w:r>
      <w:r w:rsidR="00996DE9">
        <w:rPr>
          <w:color w:val="000000" w:themeColor="text1"/>
          <w:sz w:val="28"/>
          <w:szCs w:val="28"/>
          <w:shd w:val="clear" w:color="auto" w:fill="FEFEFE"/>
        </w:rPr>
        <w:t>ой части фе</w:t>
      </w:r>
      <w:proofErr w:type="gramStart"/>
      <w:r w:rsidR="00996DE9">
        <w:rPr>
          <w:color w:val="000000" w:themeColor="text1"/>
          <w:sz w:val="28"/>
          <w:szCs w:val="28"/>
          <w:shd w:val="clear" w:color="auto" w:fill="FEFEFE"/>
        </w:rPr>
        <w:t>н-</w:t>
      </w:r>
      <w:proofErr w:type="gramEnd"/>
      <w:r w:rsidR="00996DE9">
        <w:rPr>
          <w:color w:val="000000" w:themeColor="text1"/>
          <w:sz w:val="28"/>
          <w:szCs w:val="28"/>
          <w:shd w:val="clear" w:color="auto" w:fill="FEFEFE"/>
        </w:rPr>
        <w:t xml:space="preserve"> от феноменально. </w:t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lastRenderedPageBreak/>
        <w:t>Следующие</w:t>
      </w:r>
      <w:proofErr w:type="gramEnd"/>
      <w:r>
        <w:rPr>
          <w:color w:val="000000" w:themeColor="text1"/>
          <w:sz w:val="28"/>
          <w:szCs w:val="28"/>
        </w:rPr>
        <w:t xml:space="preserve"> интернет-</w:t>
      </w:r>
      <w:proofErr w:type="spellStart"/>
      <w:r>
        <w:rPr>
          <w:color w:val="000000" w:themeColor="text1"/>
          <w:sz w:val="28"/>
          <w:szCs w:val="28"/>
        </w:rPr>
        <w:t>мемы</w:t>
      </w:r>
      <w:proofErr w:type="spellEnd"/>
      <w:r>
        <w:rPr>
          <w:color w:val="000000" w:themeColor="text1"/>
          <w:sz w:val="28"/>
          <w:szCs w:val="28"/>
        </w:rPr>
        <w:t xml:space="preserve"> не относятся к группе </w:t>
      </w:r>
      <w:r w:rsidR="00C17818">
        <w:rPr>
          <w:color w:val="000000" w:themeColor="text1"/>
          <w:sz w:val="28"/>
          <w:szCs w:val="28"/>
        </w:rPr>
        <w:t xml:space="preserve">окказиональных </w:t>
      </w:r>
      <w:r>
        <w:rPr>
          <w:color w:val="000000" w:themeColor="text1"/>
          <w:sz w:val="28"/>
          <w:szCs w:val="28"/>
        </w:rPr>
        <w:t xml:space="preserve">наречий с подписью от интернет-пользователя «на случай важных переговоров». </w:t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AC8E7B0" wp14:editId="386D4BE4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2480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 у дни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>Вербальная часть интернет-</w:t>
      </w:r>
      <w:proofErr w:type="spellStart"/>
      <w:r>
        <w:rPr>
          <w:color w:val="000000" w:themeColor="text1"/>
          <w:sz w:val="28"/>
          <w:szCs w:val="28"/>
        </w:rPr>
        <w:t>мема</w:t>
      </w:r>
      <w:proofErr w:type="spellEnd"/>
      <w:r>
        <w:rPr>
          <w:color w:val="000000" w:themeColor="text1"/>
          <w:sz w:val="28"/>
          <w:szCs w:val="28"/>
        </w:rPr>
        <w:t xml:space="preserve"> представляет собой переосмысление узуального слова «будни» со значениями, по данным МАС, </w:t>
      </w:r>
      <w:r w:rsidRPr="00524641">
        <w:rPr>
          <w:color w:val="000000" w:themeColor="text1"/>
        </w:rPr>
        <w:t>«</w:t>
      </w:r>
      <w:r w:rsidRPr="00524641">
        <w:rPr>
          <w:b/>
          <w:bCs/>
          <w:color w:val="000000" w:themeColor="text1"/>
        </w:rPr>
        <w:t>1.</w:t>
      </w:r>
      <w:r w:rsidRPr="00524641">
        <w:rPr>
          <w:rStyle w:val="apple-converted-space"/>
          <w:color w:val="000000" w:themeColor="text1"/>
        </w:rPr>
        <w:t> </w:t>
      </w:r>
      <w:proofErr w:type="gramStart"/>
      <w:r w:rsidRPr="00524641">
        <w:rPr>
          <w:color w:val="000000" w:themeColor="text1"/>
        </w:rPr>
        <w:t xml:space="preserve">Не праздничный, рабочий день &lt;…&gt; </w:t>
      </w:r>
      <w:r w:rsidRPr="00524641">
        <w:rPr>
          <w:b/>
          <w:bCs/>
          <w:color w:val="000000" w:themeColor="text1"/>
        </w:rPr>
        <w:t>2.</w:t>
      </w:r>
      <w:r w:rsidRPr="00524641">
        <w:rPr>
          <w:rStyle w:val="apple-converted-space"/>
          <w:color w:val="000000" w:themeColor="text1"/>
        </w:rPr>
        <w:t> </w:t>
      </w:r>
      <w:r w:rsidRPr="00524641">
        <w:rPr>
          <w:i/>
          <w:iCs/>
          <w:color w:val="000000" w:themeColor="text1"/>
        </w:rPr>
        <w:t>перен.</w:t>
      </w:r>
      <w:r w:rsidRPr="00524641">
        <w:rPr>
          <w:rStyle w:val="apple-converted-space"/>
          <w:color w:val="000000" w:themeColor="text1"/>
        </w:rPr>
        <w:t> </w:t>
      </w:r>
      <w:r w:rsidRPr="00524641">
        <w:rPr>
          <w:color w:val="000000" w:themeColor="text1"/>
        </w:rPr>
        <w:t>Однообразная, безрадостная жизнь &lt;…&gt;»</w:t>
      </w:r>
      <w:r w:rsidR="00FE32DF">
        <w:rPr>
          <w:rStyle w:val="a7"/>
          <w:color w:val="000000" w:themeColor="text1"/>
        </w:rPr>
        <w:footnoteReference w:customMarkFollows="1" w:id="96"/>
        <w:t>1</w:t>
      </w:r>
      <w:r w:rsidRPr="00524641">
        <w:rPr>
          <w:color w:val="000000" w:themeColor="text1"/>
        </w:rPr>
        <w:t>.</w:t>
      </w:r>
      <w:r w:rsidRPr="006178AB">
        <w:rPr>
          <w:color w:val="000000" w:themeColor="text1"/>
          <w:sz w:val="28"/>
          <w:szCs w:val="28"/>
        </w:rPr>
        <w:t xml:space="preserve"> </w:t>
      </w:r>
      <w:r w:rsidR="00C17818"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>удни – это дни, которые прошли, пережиты, использованы.</w:t>
      </w:r>
      <w:proofErr w:type="gramEnd"/>
      <w:r>
        <w:rPr>
          <w:color w:val="000000" w:themeColor="text1"/>
          <w:sz w:val="28"/>
          <w:szCs w:val="28"/>
        </w:rPr>
        <w:t xml:space="preserve"> Это подтверждает </w:t>
      </w:r>
      <w:r w:rsidR="00C17818">
        <w:rPr>
          <w:color w:val="000000" w:themeColor="text1"/>
          <w:sz w:val="28"/>
          <w:szCs w:val="28"/>
        </w:rPr>
        <w:t xml:space="preserve">графическое </w:t>
      </w:r>
      <w:r>
        <w:rPr>
          <w:color w:val="000000" w:themeColor="text1"/>
          <w:sz w:val="28"/>
          <w:szCs w:val="28"/>
        </w:rPr>
        <w:t xml:space="preserve">сокращение </w:t>
      </w:r>
      <w:proofErr w:type="gramStart"/>
      <w:r>
        <w:rPr>
          <w:color w:val="000000" w:themeColor="text1"/>
          <w:sz w:val="28"/>
          <w:szCs w:val="28"/>
        </w:rPr>
        <w:t>б</w:t>
      </w:r>
      <w:proofErr w:type="gramEnd"/>
      <w:r>
        <w:rPr>
          <w:color w:val="000000" w:themeColor="text1"/>
          <w:sz w:val="28"/>
          <w:szCs w:val="28"/>
        </w:rPr>
        <w:t xml:space="preserve">/у, которое означает "бывшее употребление", </w:t>
      </w:r>
      <w:r w:rsidR="00C17818">
        <w:rPr>
          <w:color w:val="000000" w:themeColor="text1"/>
          <w:sz w:val="28"/>
          <w:szCs w:val="28"/>
        </w:rPr>
        <w:t xml:space="preserve">и </w:t>
      </w:r>
      <w:r>
        <w:rPr>
          <w:color w:val="000000" w:themeColor="text1"/>
          <w:sz w:val="28"/>
          <w:szCs w:val="28"/>
        </w:rPr>
        <w:t>переосмысление полностью удовлетворяет второму значению узуального слова «будни».</w:t>
      </w:r>
    </w:p>
    <w:p w:rsidR="00406F7E" w:rsidRPr="006178AB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1781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5E78A69" wp14:editId="5EB5C206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34671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81" y="21500"/>
                <wp:lineTo x="21481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овоз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818">
        <w:rPr>
          <w:color w:val="000000" w:themeColor="text1"/>
          <w:sz w:val="28"/>
          <w:szCs w:val="28"/>
        </w:rPr>
        <w:t xml:space="preserve">Слово </w:t>
      </w:r>
      <w:r w:rsidR="00C17818" w:rsidRPr="00C17818">
        <w:rPr>
          <w:color w:val="000000" w:themeColor="text1"/>
          <w:sz w:val="28"/>
          <w:szCs w:val="28"/>
        </w:rPr>
        <w:t>«</w:t>
      </w:r>
      <w:r w:rsidRPr="00C17818">
        <w:rPr>
          <w:color w:val="000000" w:themeColor="text1"/>
          <w:sz w:val="28"/>
          <w:szCs w:val="28"/>
        </w:rPr>
        <w:t>мусоровоз</w:t>
      </w:r>
      <w:r w:rsidR="00C17818" w:rsidRPr="00C17818">
        <w:rPr>
          <w:color w:val="000000" w:themeColor="text1"/>
          <w:sz w:val="28"/>
          <w:szCs w:val="28"/>
        </w:rPr>
        <w:t>»</w:t>
      </w:r>
      <w:r w:rsidRPr="00C17818">
        <w:rPr>
          <w:color w:val="000000" w:themeColor="text1"/>
          <w:sz w:val="28"/>
          <w:szCs w:val="28"/>
        </w:rPr>
        <w:t xml:space="preserve"> в интернет-</w:t>
      </w:r>
      <w:proofErr w:type="spellStart"/>
      <w:r w:rsidRPr="00C17818">
        <w:rPr>
          <w:color w:val="000000" w:themeColor="text1"/>
          <w:sz w:val="28"/>
          <w:szCs w:val="28"/>
        </w:rPr>
        <w:t>меме</w:t>
      </w:r>
      <w:proofErr w:type="spellEnd"/>
      <w:r w:rsidRPr="00C17818">
        <w:rPr>
          <w:color w:val="000000" w:themeColor="text1"/>
          <w:sz w:val="28"/>
          <w:szCs w:val="28"/>
        </w:rPr>
        <w:t xml:space="preserve"> означает машину, которая возит</w:t>
      </w:r>
      <w:r w:rsidR="00C17818" w:rsidRPr="00C17818">
        <w:rPr>
          <w:color w:val="000000" w:themeColor="text1"/>
          <w:sz w:val="28"/>
          <w:szCs w:val="28"/>
        </w:rPr>
        <w:t xml:space="preserve"> мили</w:t>
      </w:r>
      <w:r w:rsidR="00996DE9">
        <w:rPr>
          <w:color w:val="000000" w:themeColor="text1"/>
          <w:sz w:val="28"/>
          <w:szCs w:val="28"/>
        </w:rPr>
        <w:t xml:space="preserve">ционеров (изображение типично окрашенного </w:t>
      </w:r>
      <w:r w:rsidR="00C17818" w:rsidRPr="00C17818">
        <w:rPr>
          <w:color w:val="000000" w:themeColor="text1"/>
          <w:sz w:val="28"/>
          <w:szCs w:val="28"/>
        </w:rPr>
        <w:t>милицейского УАЗа указывает на это)</w:t>
      </w:r>
      <w:r w:rsidRPr="00C17818">
        <w:rPr>
          <w:color w:val="000000" w:themeColor="text1"/>
          <w:sz w:val="28"/>
          <w:szCs w:val="28"/>
        </w:rPr>
        <w:t xml:space="preserve">. </w:t>
      </w:r>
      <w:r w:rsidR="00C17818" w:rsidRPr="00C17818">
        <w:rPr>
          <w:color w:val="000000" w:themeColor="text1"/>
          <w:sz w:val="28"/>
          <w:szCs w:val="28"/>
        </w:rPr>
        <w:t xml:space="preserve">Слово «Мусор» стилистически окрашено. Имеет жаргонное значение. </w:t>
      </w:r>
      <w:r w:rsidRPr="00C17818">
        <w:rPr>
          <w:color w:val="000000" w:themeColor="text1"/>
          <w:sz w:val="28"/>
          <w:szCs w:val="28"/>
        </w:rPr>
        <w:t>Милиционеры получили прозвище «мусора» не от бытовых отходов. До революции Московский Уголовный Розыск назывался Московским Уголовным Сыском. От аббревиатуры МУС и произошло обидное прозвище. В интернет-</w:t>
      </w:r>
      <w:proofErr w:type="spellStart"/>
      <w:r w:rsidRPr="00C17818">
        <w:rPr>
          <w:color w:val="000000" w:themeColor="text1"/>
          <w:sz w:val="28"/>
          <w:szCs w:val="28"/>
        </w:rPr>
        <w:t>меме</w:t>
      </w:r>
      <w:proofErr w:type="spellEnd"/>
      <w:r w:rsidRPr="00C17818">
        <w:rPr>
          <w:color w:val="000000" w:themeColor="text1"/>
          <w:sz w:val="28"/>
          <w:szCs w:val="28"/>
        </w:rPr>
        <w:t xml:space="preserve"> представлена машина, которая возит мусор. На этом совпадении образуется дополнительное игровое название машины.</w:t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E32DF" w:rsidRPr="008845EF" w:rsidRDefault="00FE32DF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 w:rsidRPr="00A90021">
        <w:rPr>
          <w:b/>
          <w:color w:val="000000" w:themeColor="text1"/>
          <w:sz w:val="28"/>
          <w:szCs w:val="28"/>
        </w:rPr>
        <w:lastRenderedPageBreak/>
        <w:t xml:space="preserve">3.4. </w:t>
      </w:r>
      <w:proofErr w:type="spellStart"/>
      <w:r>
        <w:rPr>
          <w:b/>
          <w:color w:val="000000" w:themeColor="text1"/>
          <w:sz w:val="28"/>
          <w:szCs w:val="28"/>
        </w:rPr>
        <w:t>Ом</w:t>
      </w:r>
      <w:proofErr w:type="gramStart"/>
      <w:r>
        <w:rPr>
          <w:b/>
          <w:color w:val="000000" w:themeColor="text1"/>
          <w:sz w:val="28"/>
          <w:szCs w:val="28"/>
        </w:rPr>
        <w:t>о</w:t>
      </w:r>
      <w:proofErr w:type="spellEnd"/>
      <w:r>
        <w:rPr>
          <w:b/>
          <w:color w:val="000000" w:themeColor="text1"/>
          <w:sz w:val="28"/>
          <w:szCs w:val="28"/>
        </w:rPr>
        <w:t>-</w:t>
      </w:r>
      <w:proofErr w:type="gramEnd"/>
      <w:r>
        <w:rPr>
          <w:b/>
          <w:color w:val="000000" w:themeColor="text1"/>
          <w:sz w:val="28"/>
          <w:szCs w:val="28"/>
        </w:rPr>
        <w:t xml:space="preserve"> явления в языковой игре</w:t>
      </w:r>
    </w:p>
    <w:p w:rsidR="003557DA" w:rsidRDefault="003557DA" w:rsidP="003557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Каламбурными возможностями обладает ЯИ,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построенная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с помощью явлений омонимии, на омофонах и омографах.  Омофоны – это слова, которые пишутся по-разному, но произносятся одинаково. Омографы – слова, которые произносятся по-разному, но пишутся одинаково. </w:t>
      </w:r>
    </w:p>
    <w:p w:rsidR="003557DA" w:rsidRDefault="003557DA" w:rsidP="003557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Разновидностью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явлений считается перераспределения границ между словами. Оно получило название «сдвиг». А. А. Кручёных (1923) сделал интересное наблюдение о сдвигах, касающихся различий в устной и письменной речи. В устной речи они более вероятны и опасны, чем в письменной. В письменной речи есть разделение на слова, нет редукции слов, нет нейтрализации согласных в конце слова и т.п.</w:t>
      </w:r>
    </w:p>
    <w:p w:rsidR="003557DA" w:rsidRDefault="003557DA" w:rsidP="003557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Существует ещё одно название такому явлению: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гетерограмма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перераспределение словоразделов. Это род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анаграммирования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который сохраняет порядок букв во фразе, но меняет значение только за счёт расстановки пробелов между словами. «Такие фразы могут быть отнесены к области омонимов или омографов, если расширять эти понятия от одного слова до нескольких слов или фразы. Обилием таких опытов особенно отличается поэзия для детей, чрезвычайно богатая на языковые игры и эксперименты»</w:t>
      </w:r>
      <w:r w:rsidR="00C17818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97"/>
        <w:t>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55E15" w:rsidRPr="003557DA" w:rsidRDefault="00255E15" w:rsidP="003557D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06F7E" w:rsidRDefault="00C1201D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Игра на </w:t>
      </w:r>
      <w:proofErr w:type="spellStart"/>
      <w:r>
        <w:rPr>
          <w:color w:val="000000" w:themeColor="text1"/>
          <w:sz w:val="28"/>
          <w:szCs w:val="28"/>
        </w:rPr>
        <w:t>ом</w:t>
      </w:r>
      <w:proofErr w:type="gramStart"/>
      <w:r>
        <w:rPr>
          <w:color w:val="000000" w:themeColor="text1"/>
          <w:sz w:val="28"/>
          <w:szCs w:val="28"/>
        </w:rPr>
        <w:t>о</w:t>
      </w:r>
      <w:proofErr w:type="spellEnd"/>
      <w:r>
        <w:rPr>
          <w:color w:val="000000" w:themeColor="text1"/>
          <w:sz w:val="28"/>
          <w:szCs w:val="28"/>
        </w:rPr>
        <w:t>-</w:t>
      </w:r>
      <w:proofErr w:type="gramEnd"/>
      <w:r>
        <w:rPr>
          <w:color w:val="000000" w:themeColor="text1"/>
          <w:sz w:val="28"/>
          <w:szCs w:val="28"/>
        </w:rPr>
        <w:t xml:space="preserve"> явлениях встречается </w:t>
      </w:r>
      <w:r w:rsidR="00406F7E">
        <w:rPr>
          <w:color w:val="000000" w:themeColor="text1"/>
          <w:sz w:val="28"/>
          <w:szCs w:val="28"/>
        </w:rPr>
        <w:t>не только в интернет-</w:t>
      </w:r>
      <w:proofErr w:type="spellStart"/>
      <w:r w:rsidR="00406F7E">
        <w:rPr>
          <w:color w:val="000000" w:themeColor="text1"/>
          <w:sz w:val="28"/>
          <w:szCs w:val="28"/>
        </w:rPr>
        <w:t>мемах</w:t>
      </w:r>
      <w:proofErr w:type="spellEnd"/>
      <w:r w:rsidR="00406F7E">
        <w:rPr>
          <w:color w:val="000000" w:themeColor="text1"/>
          <w:sz w:val="28"/>
          <w:szCs w:val="28"/>
        </w:rPr>
        <w:t xml:space="preserve">. Люди, которые используют омографы для </w:t>
      </w:r>
      <w:r>
        <w:rPr>
          <w:color w:val="000000" w:themeColor="text1"/>
          <w:sz w:val="28"/>
          <w:szCs w:val="28"/>
        </w:rPr>
        <w:t xml:space="preserve">создания </w:t>
      </w:r>
      <w:r w:rsidR="00406F7E">
        <w:rPr>
          <w:color w:val="000000" w:themeColor="text1"/>
          <w:sz w:val="28"/>
          <w:szCs w:val="28"/>
        </w:rPr>
        <w:t>языковой игры, прекрасно понимают значение обоих слов, из которых он</w:t>
      </w:r>
      <w:r w:rsidR="00C17818">
        <w:rPr>
          <w:color w:val="000000" w:themeColor="text1"/>
          <w:sz w:val="28"/>
          <w:szCs w:val="28"/>
        </w:rPr>
        <w:t xml:space="preserve">и состоят, и их отношение к </w:t>
      </w:r>
      <w:r>
        <w:rPr>
          <w:color w:val="000000" w:themeColor="text1"/>
          <w:sz w:val="28"/>
          <w:szCs w:val="28"/>
        </w:rPr>
        <w:t>реальной вещи</w:t>
      </w:r>
      <w:r w:rsidR="00C17818">
        <w:rPr>
          <w:color w:val="000000" w:themeColor="text1"/>
          <w:sz w:val="28"/>
          <w:szCs w:val="28"/>
        </w:rPr>
        <w:t>.</w:t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интернет-</w:t>
      </w:r>
      <w:proofErr w:type="spellStart"/>
      <w:r>
        <w:rPr>
          <w:color w:val="000000" w:themeColor="text1"/>
          <w:sz w:val="28"/>
          <w:szCs w:val="28"/>
        </w:rPr>
        <w:t>мемах</w:t>
      </w:r>
      <w:proofErr w:type="spellEnd"/>
      <w:r>
        <w:rPr>
          <w:color w:val="000000" w:themeColor="text1"/>
          <w:sz w:val="28"/>
          <w:szCs w:val="28"/>
        </w:rPr>
        <w:t xml:space="preserve"> встретился интересный ряд фраз с омографами, где пользователь косвенно объясняет смысл слова. Шутка состоит в графико-простра</w:t>
      </w:r>
      <w:r w:rsidR="00255E15">
        <w:rPr>
          <w:color w:val="000000" w:themeColor="text1"/>
          <w:sz w:val="28"/>
          <w:szCs w:val="28"/>
        </w:rPr>
        <w:t>нственном оформлении текста. Посередине</w:t>
      </w:r>
      <w:r>
        <w:rPr>
          <w:color w:val="000000" w:themeColor="text1"/>
          <w:sz w:val="28"/>
          <w:szCs w:val="28"/>
        </w:rPr>
        <w:t xml:space="preserve"> большими буквами </w:t>
      </w:r>
      <w:r>
        <w:rPr>
          <w:color w:val="000000" w:themeColor="text1"/>
          <w:sz w:val="28"/>
          <w:szCs w:val="28"/>
        </w:rPr>
        <w:lastRenderedPageBreak/>
        <w:t xml:space="preserve">специально представлено слово-омограф, далее следует либо большой пробел между омографом и текстом, либо сразу представлен текст, но уже с меньшим по размеру шрифтом. Человек, который прочтёт слово с </w:t>
      </w:r>
      <w:proofErr w:type="gramStart"/>
      <w:r>
        <w:rPr>
          <w:color w:val="000000" w:themeColor="text1"/>
          <w:sz w:val="28"/>
          <w:szCs w:val="28"/>
        </w:rPr>
        <w:t>привычным ему</w:t>
      </w:r>
      <w:proofErr w:type="gramEnd"/>
      <w:r>
        <w:rPr>
          <w:color w:val="000000" w:themeColor="text1"/>
          <w:sz w:val="28"/>
          <w:szCs w:val="28"/>
        </w:rPr>
        <w:t xml:space="preserve"> ударением, должен читать текст далее, который у нескольких интернет-</w:t>
      </w:r>
      <w:proofErr w:type="spellStart"/>
      <w:r>
        <w:rPr>
          <w:color w:val="000000" w:themeColor="text1"/>
          <w:sz w:val="28"/>
          <w:szCs w:val="28"/>
        </w:rPr>
        <w:t>мемов</w:t>
      </w:r>
      <w:proofErr w:type="spellEnd"/>
      <w:r>
        <w:rPr>
          <w:color w:val="000000" w:themeColor="text1"/>
          <w:sz w:val="28"/>
          <w:szCs w:val="28"/>
        </w:rPr>
        <w:t xml:space="preserve"> построен одинаковым образом: "это был быстрый/лёгкий тест на то, кто ты…". Когда пользователь дочитает текст до конца, он поймёт, к какому предложенному типу человека </w:t>
      </w:r>
      <w:r w:rsidR="00733D36">
        <w:rPr>
          <w:color w:val="000000" w:themeColor="text1"/>
          <w:sz w:val="28"/>
          <w:szCs w:val="28"/>
        </w:rPr>
        <w:t xml:space="preserve">в этом тесте </w:t>
      </w:r>
      <w:r>
        <w:rPr>
          <w:color w:val="000000" w:themeColor="text1"/>
          <w:sz w:val="28"/>
          <w:szCs w:val="28"/>
        </w:rPr>
        <w:t>он относится, исходя из текста интернет-</w:t>
      </w:r>
      <w:proofErr w:type="spellStart"/>
      <w:r>
        <w:rPr>
          <w:color w:val="000000" w:themeColor="text1"/>
          <w:sz w:val="28"/>
          <w:szCs w:val="28"/>
        </w:rPr>
        <w:t>мема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F7AA0B9" wp14:editId="3E7496CC">
            <wp:extent cx="3286125" cy="2181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плачу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024" cy="21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06F7E" w:rsidRPr="00A90021" w:rsidRDefault="00406F7E" w:rsidP="00406F7E">
      <w:pPr>
        <w:pStyle w:val="a3"/>
        <w:shd w:val="clear" w:color="auto" w:fill="FEFEFE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1D7FE65" wp14:editId="56472575">
            <wp:extent cx="5943600" cy="28478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о- явления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Иногда у создателей можно выявить </w:t>
      </w:r>
      <w:r w:rsidR="00C1201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личную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негативную оценку к ненормативному произношению других пользователей, например,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звОнит-звонИт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. Если </w:t>
      </w:r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человек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поставил </w:t>
      </w:r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ударение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как в первом варианте, то пользователь комментирует это.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lastRenderedPageBreak/>
        <w:t>Например, омограф «ОРГАН» имеет в интернет-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меме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только два значения, что видно из предложенных пользователем вариантов теста. На самом деле, есть ещё одно значение этого омографа: орган власти, т.е. под</w:t>
      </w:r>
      <w:r w:rsidR="00C1201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разделение власти на что-либо, но пользователь это не учитывает.</w:t>
      </w:r>
    </w:p>
    <w:p w:rsidR="00406F7E" w:rsidRDefault="00C1201D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691008" behindDoc="0" locked="0" layoutInCell="1" allowOverlap="1" wp14:anchorId="690042D1" wp14:editId="4A102AB6">
            <wp:simplePos x="0" y="0"/>
            <wp:positionH relativeFrom="column">
              <wp:posOffset>-3810</wp:posOffset>
            </wp:positionH>
            <wp:positionV relativeFrom="paragraph">
              <wp:posOffset>670560</wp:posOffset>
            </wp:positionV>
            <wp:extent cx="3552825" cy="17335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ек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В процессе исследования, </w:t>
      </w:r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встретились </w:t>
      </w:r>
      <w:r w:rsidR="00406F7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некоторые омографы в предложенных фразах, но с подобным оформлением и комментарием: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      Создатель интернет-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учёл тот </w:t>
      </w:r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факт, что в слове «чаёк»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r w:rsidR="00C1201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при произнесении слышится </w:t>
      </w:r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звук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ё </w:t>
      </w:r>
      <w:r w:rsidRPr="00B10568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[‘</w:t>
      </w:r>
      <w:proofErr w:type="spellStart"/>
      <w:r w:rsidR="00C1201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й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о</w:t>
      </w:r>
      <w:proofErr w:type="spellEnd"/>
      <w:r w:rsidRPr="00B10568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, а не о.</w:t>
      </w:r>
      <w:r w:rsidR="00733D36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С</w:t>
      </w:r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уществуют письменные правила употребления буквы ё, которые допускают написание «е» вместо «ё». При произнесении и визуальном образе слова в этом случае будет падать ударение на</w:t>
      </w:r>
      <w:proofErr w:type="gramStart"/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А</w:t>
      </w:r>
      <w:proofErr w:type="gramEnd"/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«</w:t>
      </w:r>
      <w:proofErr w:type="spellStart"/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чАек</w:t>
      </w:r>
      <w:proofErr w:type="spellEnd"/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», т.к. в речи </w:t>
      </w:r>
      <w:r w:rsidR="00C1201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произносится</w:t>
      </w:r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звук </w:t>
      </w:r>
      <w:r w:rsidR="00255E15" w:rsidRP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[</w:t>
      </w:r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ё</w:t>
      </w:r>
      <w:r w:rsidR="00255E15" w:rsidRP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]</w:t>
      </w:r>
      <w:r w:rsidR="00255E15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.</w:t>
      </w:r>
    </w:p>
    <w:p w:rsidR="00406F7E" w:rsidRPr="00C1201D" w:rsidRDefault="00406F7E" w:rsidP="00406F7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Следующий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интернет-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построен на языковой игре с омографами, оформленн</w:t>
      </w:r>
      <w:r w:rsidR="00733D36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ой в виде стихотворения. П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о-другому это явление в поэтике называют перераспределением слогоразделов:</w:t>
      </w: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693056" behindDoc="1" locked="0" layoutInCell="1" allowOverlap="1" wp14:anchorId="2C94F2E7" wp14:editId="693755EB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6290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диот,сюда иди от сюда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«Иди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от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сюда» и «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идиот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, сюда» отличаются </w:t>
      </w:r>
      <w:r w:rsidR="00C1201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только </w:t>
      </w:r>
      <w:r w:rsidR="00733D36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место </w:t>
      </w:r>
      <w:r w:rsidR="00C1201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слов</w:t>
      </w:r>
      <w:r w:rsidR="00A545D8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ораздела.</w:t>
      </w:r>
    </w:p>
    <w:p w:rsidR="00A545D8" w:rsidRDefault="00A545D8" w:rsidP="00406F7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406F7E" w:rsidRDefault="00406F7E" w:rsidP="00406F7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406F7E" w:rsidRPr="009F2798" w:rsidRDefault="00406F7E" w:rsidP="00406F7E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EFEFE"/>
        </w:rPr>
        <w:t>3.5. Игровой анахронизм слова и изображения</w:t>
      </w:r>
    </w:p>
    <w:p w:rsidR="007B45B6" w:rsidRDefault="005D0BCC" w:rsidP="007B45B6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Как было сказано выше, интернет-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мемы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– это явление, которое содержит в себе два компонента: вербальный (языковой) и невербальный (изобразительный). </w:t>
      </w:r>
      <w:proofErr w:type="gramStart"/>
      <w:r w:rsidR="00D75CBB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Среди</w:t>
      </w:r>
      <w:proofErr w:type="gramEnd"/>
      <w:r w:rsidR="00D75CBB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многочисленных интернет-</w:t>
      </w:r>
      <w:proofErr w:type="spellStart"/>
      <w:r w:rsidR="00D75CBB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мемов</w:t>
      </w:r>
      <w:proofErr w:type="spellEnd"/>
      <w:r w:rsidR="00D75CBB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удалось заметить </w:t>
      </w:r>
      <w:r w:rsidR="0031389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те, у которых ярко выражена невербальная составляющая. В них</w:t>
      </w:r>
      <w:r w:rsidR="00D75CBB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с помощью словесного материала интерпретируются игровым образом </w:t>
      </w:r>
      <w:r w:rsidR="00D75CBB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lastRenderedPageBreak/>
        <w:t>произведения искусств</w:t>
      </w:r>
      <w:r w:rsidR="0031389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разных эпох, но особое предпочтение уделяется произведениям</w:t>
      </w:r>
      <w:r w:rsidR="007B45B6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эпох</w:t>
      </w:r>
      <w:r w:rsidR="0031389E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Средневековья и Возрождения.</w:t>
      </w:r>
      <w:r w:rsidR="0031389E" w:rsidRPr="0031389E"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</w:p>
    <w:p w:rsidR="007B45B6" w:rsidRDefault="0031389E" w:rsidP="007B45B6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В произведениях искусств, которые сначала выбирают </w:t>
      </w:r>
      <w:proofErr w:type="gramStart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интернет-пользователи</w:t>
      </w:r>
      <w:proofErr w:type="gramEnd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а затем переосмысливают, обязательно присутствует человек или любое другое персонифицированное существо. </w:t>
      </w:r>
      <w:r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На предметы искусства накладывается текст малого объёма,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который </w:t>
      </w:r>
      <w:r w:rsidR="00733D3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придаёт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совершенно новый смысл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картине,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>описывая современную жизненную ситуацию.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</w:p>
    <w:p w:rsidR="007B45B6" w:rsidRDefault="0031389E" w:rsidP="007B45B6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Тек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ст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оформлен 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разговорным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языком для того чтобы передать действо переосмысленной картины, </w:t>
      </w:r>
      <w:r w:rsidR="00733D3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близкое современной ситуации, 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а при прочтении нужно использовать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соот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ветствующую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интонаци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ю (это заранее узнаётся из сюжета трансформированной картины и реплик персонажей)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. </w:t>
      </w:r>
    </w:p>
    <w:p w:rsidR="007B45B6" w:rsidRPr="0031389E" w:rsidRDefault="0031389E" w:rsidP="007B45B6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Интернет-</w:t>
      </w:r>
      <w:proofErr w:type="spellStart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мем</w:t>
      </w:r>
      <w:proofErr w:type="spellEnd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оформляется как комикс, но встречаются </w:t>
      </w:r>
      <w:r w:rsidR="00FA257B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и 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одиночные словесные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указания на узнаваемую многими жизненную ситуацию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Комический эффект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достигается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благодаря точному подбору слов</w:t>
      </w:r>
      <w:r w:rsidR="00733D3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персонажа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основной картины. Они полностью соответствуют его мимике и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выраженной эмоции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.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Таким образом, с помощью текста т</w:t>
      </w:r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рансформируется только ситуация: с давней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на </w:t>
      </w:r>
      <w:proofErr w:type="gramStart"/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современную</w:t>
      </w:r>
      <w:proofErr w:type="gramEnd"/>
      <w:r w:rsidR="007B45B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 Это явление мы обозначили как "игровой анахронизм слова и изображения".</w:t>
      </w:r>
    </w:p>
    <w:p w:rsidR="0027595A" w:rsidRDefault="00406F7E" w:rsidP="0027595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 w:rsidRPr="007C640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По данным «Словаря русского языка в 4-х томах»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а</w:t>
      </w:r>
      <w:r w:rsidRPr="007C6407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нахрони́зм</w:t>
      </w:r>
      <w:proofErr w:type="spellEnd"/>
      <w:proofErr w:type="gramEnd"/>
      <w:r w:rsidRPr="007C6407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2F5921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«</w:t>
      </w:r>
      <w:r w:rsidRPr="002F5921">
        <w:rPr>
          <w:rFonts w:ascii="Times New Roman" w:hAnsi="Times New Roman"/>
          <w:bCs/>
          <w:color w:val="000000" w:themeColor="text1"/>
          <w:sz w:val="24"/>
          <w:szCs w:val="24"/>
        </w:rPr>
        <w:t>1.</w:t>
      </w:r>
      <w:r w:rsidRPr="002F5921">
        <w:rPr>
          <w:rFonts w:ascii="Times New Roman" w:hAnsi="Times New Roman"/>
          <w:color w:val="000000" w:themeColor="text1"/>
          <w:sz w:val="24"/>
          <w:szCs w:val="24"/>
        </w:rPr>
        <w:t xml:space="preserve"> Нарушение хронологической точности ошибочным отнесением событий или явлений одной эпохи к другой. &lt;…&gt; </w:t>
      </w:r>
      <w:r w:rsidRPr="002F5921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2.</w:t>
      </w:r>
      <w:r w:rsidRPr="002F592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 Устарелое, не соответствующее условиям современности явление, понятие, мнение и т. п.; пережиток старины</w:t>
      </w:r>
      <w:r w:rsidRPr="002F5921">
        <w:rPr>
          <w:rFonts w:ascii="Times New Roman" w:hAnsi="Times New Roman"/>
          <w:color w:val="000000" w:themeColor="text1"/>
          <w:sz w:val="24"/>
          <w:szCs w:val="24"/>
        </w:rPr>
        <w:t xml:space="preserve"> &lt;…&gt; </w:t>
      </w:r>
      <w:r w:rsidRPr="002F592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[От греч</w:t>
      </w:r>
      <w:proofErr w:type="gramStart"/>
      <w:r w:rsidRPr="002F592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.</w:t>
      </w:r>
      <w:proofErr w:type="gramEnd"/>
      <w:r w:rsidRPr="002F592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’ανά — </w:t>
      </w:r>
      <w:proofErr w:type="gramStart"/>
      <w:r w:rsidRPr="002F592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н</w:t>
      </w:r>
      <w:proofErr w:type="gramEnd"/>
      <w:r w:rsidRPr="002F592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азад и </w:t>
      </w:r>
      <w:proofErr w:type="spellStart"/>
      <w:r w:rsidRPr="002F592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χρόνος</w:t>
      </w:r>
      <w:proofErr w:type="spellEnd"/>
      <w:r w:rsidRPr="002F592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— время]</w:t>
      </w:r>
      <w:r w:rsidR="00E92199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»</w:t>
      </w:r>
      <w:r w:rsidR="00E92199">
        <w:rPr>
          <w:rStyle w:val="a7"/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footnoteReference w:customMarkFollows="1" w:id="98"/>
        <w:t>1</w:t>
      </w:r>
      <w:r w:rsidRPr="009F279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406F7E" w:rsidRPr="0027595A" w:rsidRDefault="0027595A" w:rsidP="0027595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Критикуя средневековую историографию, А. Я. Гуревич пишет: </w:t>
      </w:r>
      <w:r w:rsidR="00406F7E">
        <w:rPr>
          <w:rStyle w:val="apple-converted-space"/>
          <w:color w:val="000000"/>
          <w:sz w:val="27"/>
          <w:szCs w:val="27"/>
          <w:shd w:val="clear" w:color="auto" w:fill="FFFFFF"/>
        </w:rPr>
        <w:t>«</w:t>
      </w:r>
      <w:r w:rsidR="00406F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Анахронизм – </w:t>
      </w:r>
      <w:r w:rsidR="00406F7E" w:rsidRPr="00AF7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неотъемлемая черта средневековой историографии. Прошлое рисуется в тех же категориях, что и современность. Герои древности мыслят подобно современникам хрониста</w:t>
      </w:r>
      <w:r w:rsidR="00406F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406F7E" w:rsidRPr="00AF7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Сознание местного и исторического колорита полностью отсутствует и у поэтов и у художников. </w:t>
      </w:r>
      <w:proofErr w:type="gramStart"/>
      <w:r w:rsidR="00406F7E" w:rsidRPr="00AF7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Библейские и античные персонажи фигурируют в средневековых костюмах и в обстановке, </w:t>
      </w:r>
      <w:r w:rsidR="00406F7E" w:rsidRPr="00AF7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привычной для европейца, и художника, скульптора, автора рыцарского романа, историка нисколько не волнует то, что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 происходит </w:t>
      </w:r>
      <w:r w:rsidR="00406F7E" w:rsidRPr="00AF7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иные эпох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или в других странах </w:t>
      </w:r>
      <w:r w:rsidRPr="00275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&lt;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</w:t>
      </w:r>
      <w:r w:rsidRPr="002759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&gt; </w:t>
      </w:r>
      <w:r w:rsidR="00406F7E" w:rsidRPr="00AF7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мораль, природа, одежда, здания, быт были не такими, каковы они у него на родине и в его время</w:t>
      </w:r>
      <w:r w:rsidR="00406F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733D36">
        <w:rPr>
          <w:rStyle w:val="a7"/>
          <w:rFonts w:ascii="Times New Roman" w:hAnsi="Times New Roman"/>
          <w:color w:val="000000"/>
          <w:sz w:val="28"/>
          <w:szCs w:val="28"/>
          <w:shd w:val="clear" w:color="auto" w:fill="FFFFFF"/>
        </w:rPr>
        <w:footnoteReference w:customMarkFollows="1" w:id="99"/>
        <w:t>1</w:t>
      </w:r>
      <w:r w:rsidR="00406F7E" w:rsidRPr="00AF7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6530D5" w:rsidRDefault="00406F7E" w:rsidP="0031389E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7C6407"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>В интернет-</w:t>
      </w:r>
      <w:proofErr w:type="spellStart"/>
      <w:r w:rsidRPr="007C6407"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>мемах</w:t>
      </w:r>
      <w:proofErr w:type="spellEnd"/>
      <w:r w:rsidRPr="007C6407"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это нарушение не ошибочное, а намеренное.</w:t>
      </w:r>
      <w:r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</w:p>
    <w:p w:rsidR="00026BA3" w:rsidRDefault="00406F7E" w:rsidP="00A545D8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В процессе отбора материала для исследования</w:t>
      </w:r>
      <w:r w:rsidR="0027595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замечались </w:t>
      </w:r>
      <w:r w:rsidR="0027595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подобные </w:t>
      </w:r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интернет-</w:t>
      </w:r>
      <w:proofErr w:type="spellStart"/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мемы</w:t>
      </w:r>
      <w:proofErr w:type="spellEnd"/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в разных публичных страницах социальной сети «</w:t>
      </w:r>
      <w:proofErr w:type="spellStart"/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Вконтакте</w:t>
      </w:r>
      <w:proofErr w:type="spellEnd"/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». Позже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удалось обнаружить целую группу под названием «Страдающее Средневековье» (</w:t>
      </w:r>
      <w:hyperlink r:id="rId64" w:history="1">
        <w:r w:rsidRPr="004D3A88">
          <w:rPr>
            <w:rStyle w:val="a9"/>
            <w:rFonts w:ascii="Times New Roman" w:hAnsi="Times New Roman"/>
            <w:sz w:val="28"/>
            <w:szCs w:val="28"/>
            <w:shd w:val="clear" w:color="auto" w:fill="FFFFFF"/>
          </w:rPr>
          <w:t>https://vk.com/souffrantmittelalter</w:t>
        </w:r>
      </w:hyperlink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), в </w:t>
      </w:r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которой пользователи выкладывают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переосмысленные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изображения</w:t>
      </w:r>
      <w:r w:rsidR="00DE65D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с парадоксальной анахронической интерпретацией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. Это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новейшее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явление в настоящее время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очень популярно,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и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оно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пр</w:t>
      </w:r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одолжает набирать поклонников. </w:t>
      </w:r>
    </w:p>
    <w:p w:rsidR="00A545D8" w:rsidRDefault="00406F7E" w:rsidP="00A545D8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Мемы</w:t>
      </w:r>
      <w:proofErr w:type="spellEnd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-серии «Страдающего Средневековья» представляют собой известные или малоизвестные произведения искусства эпохи Средних Веков и Возрождения. </w:t>
      </w:r>
    </w:p>
    <w:p w:rsidR="00406F7E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В процессе установки авторства и названия подлинного произведения возникали трудности, т.к. пользователи не указывают, где они нашли тот или иной</w:t>
      </w:r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предмет живописи или скульптуры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и кто является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подлинным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автором.</w:t>
      </w:r>
    </w:p>
    <w:p w:rsidR="00DE65D6" w:rsidRDefault="00406F7E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В интернете существуют несколько поисковых систем, которые предоставляют пользователю возможность использовать их как веб-сервис для поиска нужной информации. Таковыми являются, самые известные, </w:t>
      </w:r>
      <w:r w:rsidRPr="0060519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en-US"/>
        </w:rPr>
        <w:t>Google</w:t>
      </w:r>
      <w:r w:rsidRPr="0060519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Яндекс,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en-US"/>
        </w:rPr>
        <w:t>Rambler</w:t>
      </w:r>
      <w:r w:rsidRPr="0060519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en-US"/>
        </w:rPr>
        <w:t>Firefox</w:t>
      </w:r>
      <w:r w:rsidRPr="0060519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en-US"/>
        </w:rPr>
        <w:t>Safari</w:t>
      </w:r>
      <w:r w:rsidRPr="0060519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en-US"/>
        </w:rPr>
        <w:t>Yahoo</w:t>
      </w:r>
      <w:r w:rsidRPr="0060519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  <w:lang w:val="en-US"/>
        </w:rPr>
        <w:t>Mail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поиск</w:t>
      </w:r>
      <w:r w:rsidRPr="0060519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и др. У каждой из них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на главной странице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есть раздел «Картинки» или «Изображения». В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нём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имеется соответствующая функция "поиск по картинке", нажав на которую мож</w:t>
      </w:r>
      <w:r w:rsidR="00A545D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но загрузить трансформированную картину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из </w:t>
      </w:r>
      <w:proofErr w:type="spellStart"/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паблика</w:t>
      </w:r>
      <w:proofErr w:type="spellEnd"/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«</w:t>
      </w:r>
      <w:proofErr w:type="spellStart"/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Страдающеее</w:t>
      </w:r>
      <w:proofErr w:type="spellEnd"/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Средневековье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» и узнать по 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найденным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источникам, кто автор и как называется произведение. Но это удаётся не всегда</w:t>
      </w:r>
      <w:r w:rsidR="00DE65D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, поэтому для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="00DE65D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работы выб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раны только те интернет-</w:t>
      </w:r>
      <w:proofErr w:type="spellStart"/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мемы</w:t>
      </w:r>
      <w:proofErr w:type="spellEnd"/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у </w:t>
      </w:r>
      <w:r w:rsidR="00DE65D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кото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рых удалось установить автора произведения искусства</w:t>
      </w:r>
      <w:r w:rsidR="00DE65D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</w:t>
      </w:r>
    </w:p>
    <w:p w:rsidR="00A545D8" w:rsidRDefault="00A545D8" w:rsidP="00406F7E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lastRenderedPageBreak/>
        <w:t xml:space="preserve">Рассмотрим кратко основные </w:t>
      </w:r>
      <w:r w:rsidR="00671E42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каноны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живописи эпохи Средневековья и Возрождения, чтобы понимать, по каким принципам построено игровое переосмысление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, и каков настоящий сюжет картины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</w:t>
      </w:r>
    </w:p>
    <w:p w:rsidR="00671E42" w:rsidRPr="00D514D8" w:rsidRDefault="00671E42" w:rsidP="00D514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1E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Средневековое искусство предполагало морализаторское и эмоциональное воздействие на людей. Основные темы для творений художников определялись церковью. Как правило, расписывались церковные стены, алтарь или помещение для молитвы. Предпочтения часто отдавались мрачным сюжетам, повествующим о грядущей каре небесной или чудовищных деяниях врага рода человеческого. Средневековая живопись </w:t>
      </w:r>
      <w:r w:rsidR="00D514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 </w:t>
      </w:r>
      <w:r w:rsidRPr="00671E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стремилась выделять человека из окружающей среды из-за склонности к целостному восприятию мира</w:t>
      </w:r>
      <w:r w:rsidR="006634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671E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позже деятели искусства стали уделять больше внимания реальности. На художественных полотнах по-прежнему религиозного содержания стали появляться детали обстановки, выписанные столь же тщательно, как и главные персонажи.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514D8" w:rsidRPr="00D514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Характерные особенности живописи этого периода наиболее отчетливо заметны в небольших иллюстрациях, украшавших книги. </w:t>
      </w:r>
    </w:p>
    <w:p w:rsidR="00A545D8" w:rsidRPr="00D514D8" w:rsidRDefault="006634D9" w:rsidP="00D514D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эпоху Возрождения приходит интерес ко всему мирскому, безграничной красоте природы, к человеку. </w:t>
      </w:r>
      <w:r w:rsidRPr="006634D9">
        <w:rPr>
          <w:rFonts w:ascii="Times New Roman" w:hAnsi="Times New Roman"/>
          <w:color w:val="000000"/>
          <w:sz w:val="28"/>
          <w:szCs w:val="28"/>
        </w:rPr>
        <w:t>Художники подходят к видению тела человека с научной точки зрения, стараются проработать всё до мельчайших деталей. Ка</w:t>
      </w:r>
      <w:r>
        <w:rPr>
          <w:rFonts w:ascii="Times New Roman" w:hAnsi="Times New Roman"/>
          <w:color w:val="000000"/>
          <w:sz w:val="28"/>
          <w:szCs w:val="28"/>
        </w:rPr>
        <w:t xml:space="preserve">ртины становятся реалистичными. </w:t>
      </w:r>
      <w:r w:rsidRPr="006634D9">
        <w:rPr>
          <w:rFonts w:ascii="Times New Roman" w:hAnsi="Times New Roman"/>
          <w:color w:val="000000"/>
          <w:sz w:val="28"/>
          <w:szCs w:val="28"/>
        </w:rPr>
        <w:t xml:space="preserve">Эпоха Возрождения связывает культуру с наукой. Художники стали рассматривать искусство как отрасль знаний, изучая досконально физиологию человека </w:t>
      </w:r>
      <w:r w:rsidR="00026BA3">
        <w:rPr>
          <w:rFonts w:ascii="Times New Roman" w:hAnsi="Times New Roman"/>
          <w:color w:val="000000"/>
          <w:sz w:val="28"/>
          <w:szCs w:val="28"/>
        </w:rPr>
        <w:t xml:space="preserve">и окружающий мир. Это делалось для того </w:t>
      </w:r>
      <w:r w:rsidRPr="006634D9">
        <w:rPr>
          <w:rFonts w:ascii="Times New Roman" w:hAnsi="Times New Roman"/>
          <w:color w:val="000000"/>
          <w:sz w:val="28"/>
          <w:szCs w:val="28"/>
        </w:rPr>
        <w:t>чтобы более реа</w:t>
      </w:r>
      <w:r w:rsidR="00026BA3">
        <w:rPr>
          <w:rFonts w:ascii="Times New Roman" w:hAnsi="Times New Roman"/>
          <w:color w:val="000000"/>
          <w:sz w:val="28"/>
          <w:szCs w:val="28"/>
        </w:rPr>
        <w:t>листично отобразить истинность б</w:t>
      </w:r>
      <w:r w:rsidRPr="006634D9">
        <w:rPr>
          <w:rFonts w:ascii="Times New Roman" w:hAnsi="Times New Roman"/>
          <w:color w:val="000000"/>
          <w:sz w:val="28"/>
          <w:szCs w:val="28"/>
        </w:rPr>
        <w:t>ожьего создания и</w:t>
      </w:r>
      <w:r w:rsidR="00026BA3">
        <w:rPr>
          <w:rFonts w:ascii="Times New Roman" w:hAnsi="Times New Roman"/>
          <w:color w:val="000000"/>
          <w:sz w:val="28"/>
          <w:szCs w:val="28"/>
        </w:rPr>
        <w:t xml:space="preserve"> происходящие события в картинах</w:t>
      </w:r>
      <w:r w:rsidRPr="006634D9">
        <w:rPr>
          <w:rFonts w:ascii="Times New Roman" w:hAnsi="Times New Roman"/>
          <w:color w:val="000000"/>
          <w:sz w:val="28"/>
          <w:szCs w:val="28"/>
        </w:rPr>
        <w:t>. Большое внимание уделялось изображению религиозных сюжетов, которые приобретали земное содержание</w:t>
      </w:r>
      <w:r w:rsidR="00D514D8">
        <w:rPr>
          <w:rFonts w:ascii="Times New Roman" w:hAnsi="Times New Roman"/>
          <w:color w:val="000000"/>
          <w:sz w:val="28"/>
          <w:szCs w:val="28"/>
        </w:rPr>
        <w:t>.</w:t>
      </w:r>
      <w:r w:rsidR="00D514D8" w:rsidRPr="006634D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C0BBD" w:rsidRDefault="00CC0BBD" w:rsidP="00FE108B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Все интернет-</w:t>
      </w:r>
      <w:proofErr w:type="spellStart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мемы</w:t>
      </w:r>
      <w:proofErr w:type="spellEnd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при всём внешнем парадоксальном несоответствии ситуации обнаруживают остроумные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, а иногда и не очень,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сходства</w:t>
      </w:r>
      <w:r w:rsidR="00026BA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с сюжетами картин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</w:t>
      </w:r>
    </w:p>
    <w:p w:rsidR="00E92199" w:rsidRPr="00FE108B" w:rsidRDefault="00E92199" w:rsidP="00FE108B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lastRenderedPageBreak/>
        <w:t>Сначала р</w:t>
      </w:r>
      <w:r w:rsidR="00406F7E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ассмотрим</w:t>
      </w:r>
      <w:r w:rsidR="006530D5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живопись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эпохи Средневек</w:t>
      </w:r>
      <w:r w:rsidR="006530D5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овья. Переосмысляется изображение на картине</w:t>
      </w:r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следующим образом:</w:t>
      </w:r>
      <w:r w:rsidR="006530D5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</w:p>
    <w:p w:rsidR="00406F7E" w:rsidRDefault="00046404" w:rsidP="00406F7E">
      <w:pPr>
        <w:spacing w:after="0" w:line="360" w:lineRule="auto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1" locked="0" layoutInCell="1" allowOverlap="1" wp14:anchorId="6A4DDB51" wp14:editId="47E3A511">
            <wp:simplePos x="0" y="0"/>
            <wp:positionH relativeFrom="column">
              <wp:posOffset>-70485</wp:posOffset>
            </wp:positionH>
            <wp:positionV relativeFrom="paragraph">
              <wp:posOffset>493395</wp:posOffset>
            </wp:positionV>
            <wp:extent cx="3619500" cy="4248150"/>
            <wp:effectExtent l="0" t="0" r="0" b="0"/>
            <wp:wrapTight wrapText="bothSides">
              <wp:wrapPolygon edited="0">
                <wp:start x="0" y="0"/>
                <wp:lineTo x="0" y="21503"/>
                <wp:lineTo x="21486" y="21503"/>
                <wp:lineTo x="214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a Pompilius and Pythagoras and Devils – Maitre Francois illus KBNL, Пифагор на иллюстрации в средневековой книге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E226AC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Maitre</w:t>
      </w:r>
      <w:proofErr w:type="spellEnd"/>
      <w:r w:rsidR="00E226AC" w:rsidRPr="00E226AC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r w:rsidR="00E226AC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Francois</w:t>
      </w:r>
      <w:r w:rsidR="00E226AC" w:rsidRPr="00E226AC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.</w:t>
      </w:r>
      <w:proofErr w:type="gramEnd"/>
      <w:r w:rsidR="00E226AC" w:rsidRPr="00E226AC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 w:rsidR="00406F7E" w:rsidRPr="008C5F49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«</w:t>
      </w:r>
      <w:proofErr w:type="spellStart"/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Numa</w:t>
      </w:r>
      <w:proofErr w:type="spellEnd"/>
      <w:r w:rsidR="00406F7E" w:rsidRPr="008C5F49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Pompilius</w:t>
      </w:r>
      <w:proofErr w:type="spellEnd"/>
      <w:r w:rsidR="00406F7E" w:rsidRPr="008C5F49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and</w:t>
      </w:r>
      <w:r w:rsidR="00406F7E" w:rsidRPr="008C5F49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Pythagoras</w:t>
      </w:r>
      <w:r w:rsidR="00406F7E" w:rsidRPr="008C5F49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and</w:t>
      </w:r>
      <w:r w:rsidR="00406F7E" w:rsidRPr="008C5F49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Devils</w:t>
      </w:r>
      <w:r w:rsidR="00406F7E" w:rsidRPr="008C5F49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» –</w:t>
      </w:r>
      <w:r w:rsidR="00406F7E" w:rsidRPr="002F5921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illus</w:t>
      </w:r>
      <w:proofErr w:type="spellEnd"/>
      <w:r w:rsidR="00406F7E" w:rsidRPr="008C5F49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KBNL</w:t>
      </w:r>
      <w:r w:rsidR="00406F7E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.</w:t>
      </w:r>
      <w:proofErr w:type="gramEnd"/>
      <w:r w:rsidR="00406F7E" w:rsidRPr="002F5921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 xml:space="preserve"> </w:t>
      </w:r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Пифагор на иллюстрации в средневековой книге</w:t>
      </w:r>
      <w:r w:rsidR="00406F7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.</w:t>
      </w:r>
    </w:p>
    <w:p w:rsidR="00FE32DF" w:rsidRDefault="00E92199" w:rsidP="00FE32DF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На основной картине </w:t>
      </w:r>
      <w:r w:rsidR="006530D5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в монашеских одеждах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из</w:t>
      </w:r>
      <w:r w:rsidR="00A15CD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ображены </w:t>
      </w:r>
      <w:proofErr w:type="spellStart"/>
      <w:r w:rsidR="00A15CD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Пифгор</w:t>
      </w:r>
      <w:proofErr w:type="spellEnd"/>
      <w:r w:rsidR="00A15CD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и </w:t>
      </w:r>
      <w:proofErr w:type="spellStart"/>
      <w:r w:rsidR="00A15CD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Нума</w:t>
      </w:r>
      <w:proofErr w:type="spellEnd"/>
      <w:r w:rsidR="00A15CD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A15CD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Помпилий</w:t>
      </w:r>
      <w:proofErr w:type="spellEnd"/>
      <w:r w:rsidR="006530D5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,</w:t>
      </w:r>
      <w:r w:rsidR="00A15CD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которые занимаются изучением наук. Демоны внизу</w:t>
      </w:r>
      <w:r w:rsidR="00A15CD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отвлекают двух персонажей от дела,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символизируют грехи, связанные с познанием истины. Для эпохи Средневековья это нехарактерно. </w:t>
      </w:r>
      <w:r w:rsidR="00A15CDA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Поэтому персонажи изображаются скатывающимися в пропасть. Переосмысленная картина представляет собой похожее явление: двое студентов занимаются изучением наук, но не по своей воле, а "демоны" символизируют отдыхающих студентов от сданной сессии. Беседа героев ведётся в форме диалога. </w:t>
      </w:r>
    </w:p>
    <w:p w:rsidR="00A15CDA" w:rsidRPr="00FE32DF" w:rsidRDefault="00FE32DF" w:rsidP="00406F7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Неизвестный автор. «Святой Бернард» Иллюстрация к средневековой книге. </w:t>
      </w:r>
      <w:r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EFEFE"/>
          <w:lang w:eastAsia="ru-RU"/>
        </w:rPr>
        <w:drawing>
          <wp:anchor distT="0" distB="0" distL="114300" distR="114300" simplePos="0" relativeHeight="251706368" behindDoc="1" locked="0" layoutInCell="1" allowOverlap="1" wp14:anchorId="06327CAF" wp14:editId="59E5F8AD">
            <wp:simplePos x="0" y="0"/>
            <wp:positionH relativeFrom="column">
              <wp:posOffset>-118110</wp:posOffset>
            </wp:positionH>
            <wp:positionV relativeFrom="paragraph">
              <wp:posOffset>230505</wp:posOffset>
            </wp:positionV>
            <wp:extent cx="34290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80" y="21449"/>
                <wp:lineTo x="2148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той Бернард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28" w:rsidRPr="006530D5" w:rsidRDefault="007B7854" w:rsidP="006530D5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Следующие</w:t>
      </w:r>
      <w:proofErr w:type="gramEnd"/>
      <w:r w:rsidR="00FE108B" w:rsidRPr="00FE108B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="00FE108B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сюжет интернет-</w:t>
      </w:r>
      <w:proofErr w:type="spellStart"/>
      <w:r w:rsidR="00FE108B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мем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ов</w:t>
      </w:r>
      <w:proofErr w:type="spellEnd"/>
      <w:r w:rsidR="00FE108B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тоже соответствует библейской тематике:</w:t>
      </w:r>
    </w:p>
    <w:p w:rsidR="00046404" w:rsidRPr="00046404" w:rsidRDefault="00B61A43" w:rsidP="00B61A43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На картине изображён демон </w:t>
      </w:r>
      <w:proofErr w:type="spellStart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Титувилус</w:t>
      </w:r>
      <w:proofErr w:type="spellEnd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который отвлекает монахов-писцов от работы и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lastRenderedPageBreak/>
        <w:t>заставляет</w:t>
      </w:r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делать ошибки в святых книгах.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Переосмысленное изображение представляет ситуацию сдачи экзамена</w:t>
      </w:r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персонажи иронически описаны: демон – хитрый студент, святой </w:t>
      </w:r>
      <w:proofErr w:type="gramStart"/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–п</w:t>
      </w:r>
      <w:proofErr w:type="gramEnd"/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реподаватель, который проникнется ситуацией студента.</w:t>
      </w:r>
    </w:p>
    <w:p w:rsidR="00A15CDA" w:rsidRDefault="00E226AC" w:rsidP="00B61A43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F32E55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Симоне Мартине</w:t>
      </w:r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="00A15CDA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«</w:t>
      </w:r>
      <w:r w:rsidR="00A15CDA" w:rsidRPr="00462728">
        <w:rPr>
          <w:rFonts w:ascii="Times New Roman" w:hAnsi="Times New Roman"/>
          <w:color w:val="000000" w:themeColor="text1"/>
          <w:sz w:val="24"/>
          <w:szCs w:val="24"/>
        </w:rPr>
        <w:t>Створки с изо</w:t>
      </w:r>
      <w:r w:rsidR="00046404">
        <w:rPr>
          <w:rFonts w:ascii="Times New Roman" w:hAnsi="Times New Roman"/>
          <w:color w:val="000000" w:themeColor="text1"/>
          <w:sz w:val="24"/>
          <w:szCs w:val="24"/>
        </w:rPr>
        <w:t>бражением Марии Магдалины и</w:t>
      </w:r>
      <w:proofErr w:type="gramStart"/>
      <w:r w:rsidR="00046404">
        <w:rPr>
          <w:rFonts w:ascii="Times New Roman" w:hAnsi="Times New Roman"/>
          <w:color w:val="000000" w:themeColor="text1"/>
          <w:sz w:val="24"/>
          <w:szCs w:val="24"/>
        </w:rPr>
        <w:t xml:space="preserve"> С</w:t>
      </w:r>
      <w:proofErr w:type="gramEnd"/>
      <w:r w:rsidR="00046404">
        <w:rPr>
          <w:rFonts w:ascii="Times New Roman" w:hAnsi="Times New Roman"/>
          <w:color w:val="000000" w:themeColor="text1"/>
          <w:sz w:val="24"/>
          <w:szCs w:val="24"/>
        </w:rPr>
        <w:t xml:space="preserve">в. </w:t>
      </w:r>
      <w:r w:rsidR="00A15CDA" w:rsidRPr="00462728">
        <w:rPr>
          <w:rFonts w:ascii="Times New Roman" w:hAnsi="Times New Roman"/>
          <w:color w:val="000000" w:themeColor="text1"/>
          <w:sz w:val="24"/>
          <w:szCs w:val="24"/>
        </w:rPr>
        <w:t>Августина, части не сохранившейся алтарной композиции</w:t>
      </w:r>
      <w:r w:rsidR="00A15CDA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»</w:t>
      </w:r>
      <w:r w:rsidR="00A15CDA" w:rsidRPr="00F32E55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="005901C0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(</w:t>
      </w:r>
      <w:r w:rsidR="005901C0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XIV</w:t>
      </w:r>
      <w:r w:rsidR="005901C0" w:rsidRPr="005901C0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="005901C0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век)</w:t>
      </w:r>
      <w:r w:rsidR="00A15CDA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.</w:t>
      </w:r>
    </w:p>
    <w:p w:rsidR="00B61A43" w:rsidRDefault="00FE108B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9680" behindDoc="0" locked="0" layoutInCell="1" allowOverlap="1" wp14:anchorId="2969ADFF" wp14:editId="5644DF5C">
            <wp:simplePos x="0" y="0"/>
            <wp:positionH relativeFrom="column">
              <wp:posOffset>-3810</wp:posOffset>
            </wp:positionH>
            <wp:positionV relativeFrom="paragraph">
              <wp:posOffset>59055</wp:posOffset>
            </wp:positionV>
            <wp:extent cx="3667125" cy="23526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я Магдалина Симоне Мартине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C0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На створках Мария Магдалина выражает покровительство</w:t>
      </w:r>
      <w:proofErr w:type="gramStart"/>
      <w:r w:rsidR="005901C0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С</w:t>
      </w:r>
      <w:proofErr w:type="gramEnd"/>
      <w:r w:rsidR="005901C0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в. Августину символом креста и воды. Переосмысленная картина строится на сходстве изображаемого акцента картины, которая представляется</w:t>
      </w:r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пользователю</w:t>
      </w:r>
      <w:r w:rsidR="005901C0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упаковкой крема.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Диалог воссоздаёт ситуацию</w:t>
      </w:r>
      <w:r w:rsidR="00E226A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в магазине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</w:t>
      </w:r>
    </w:p>
    <w:p w:rsidR="00A15CDA" w:rsidRPr="007B7854" w:rsidRDefault="00E226AC" w:rsidP="00406F7E">
      <w:pPr>
        <w:spacing w:after="0" w:line="360" w:lineRule="auto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Симоне Мартине </w:t>
      </w:r>
      <w:r w:rsidR="007B785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«Несение Креста». Деталь. (1333</w:t>
      </w:r>
      <w:r w:rsidR="00CC0BBD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г.</w:t>
      </w:r>
      <w:r w:rsidR="007B785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). </w:t>
      </w:r>
    </w:p>
    <w:p w:rsidR="00A15CDA" w:rsidRDefault="00E92199" w:rsidP="00E92199">
      <w:pPr>
        <w:spacing w:after="0" w:line="360" w:lineRule="auto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39B074" wp14:editId="5F33186C">
            <wp:extent cx="5010150" cy="2457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оне Мартини. Несение креста. Деталь.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54" w:rsidRDefault="007B7854" w:rsidP="007B7854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Картина посвящена страстям Христа. </w:t>
      </w:r>
      <w:r w:rsidRPr="007B7854">
        <w:rPr>
          <w:rFonts w:ascii="Times New Roman" w:hAnsi="Times New Roman"/>
          <w:color w:val="000000"/>
          <w:sz w:val="28"/>
          <w:szCs w:val="28"/>
        </w:rPr>
        <w:t>На лицах персонажей ясно чит</w:t>
      </w:r>
      <w:r>
        <w:rPr>
          <w:rFonts w:ascii="Times New Roman" w:hAnsi="Times New Roman"/>
          <w:color w:val="000000"/>
          <w:sz w:val="28"/>
          <w:szCs w:val="28"/>
        </w:rPr>
        <w:t xml:space="preserve">аются чувства, обуревающие ими. </w:t>
      </w:r>
      <w:r w:rsidRPr="007B7854">
        <w:rPr>
          <w:rFonts w:ascii="Times New Roman" w:hAnsi="Times New Roman"/>
          <w:color w:val="000000"/>
          <w:sz w:val="28"/>
          <w:szCs w:val="28"/>
        </w:rPr>
        <w:t xml:space="preserve">Жесты и мимика героев </w:t>
      </w:r>
      <w:r>
        <w:rPr>
          <w:rFonts w:ascii="Times New Roman" w:hAnsi="Times New Roman"/>
          <w:color w:val="000000"/>
          <w:sz w:val="28"/>
          <w:szCs w:val="28"/>
        </w:rPr>
        <w:t>патетичны и немного театральны. В интернет-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меме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переосмысливается яркая эмоция женщины и окружающей её толпы, при этом вспоминается жизненная ситуация</w:t>
      </w:r>
      <w:r w:rsidR="00B61A43">
        <w:rPr>
          <w:rFonts w:ascii="Times New Roman" w:hAnsi="Times New Roman"/>
          <w:color w:val="000000"/>
          <w:sz w:val="28"/>
          <w:szCs w:val="28"/>
        </w:rPr>
        <w:t xml:space="preserve"> очереди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B61A4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Сопровождается словесным оформление</w:t>
      </w:r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м: характерным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="00B61A4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и </w:t>
      </w:r>
      <w:r w:rsidR="00B61A43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lastRenderedPageBreak/>
        <w:t xml:space="preserve">символичным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междометием</w:t>
      </w:r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"Господи!"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и усилительной частицей</w:t>
      </w:r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, точно отражающей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эмоцию</w:t>
      </w:r>
      <w:r w:rsidR="00B12809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</w:t>
      </w:r>
    </w:p>
    <w:p w:rsidR="00B12809" w:rsidRDefault="00B12809" w:rsidP="007B7854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Следующие</w:t>
      </w:r>
      <w:proofErr w:type="gramEnd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интернет-</w:t>
      </w:r>
      <w:proofErr w:type="spellStart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мемы</w:t>
      </w:r>
      <w:proofErr w:type="spellEnd"/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не относятся к библейским темам:</w:t>
      </w:r>
    </w:p>
    <w:p w:rsidR="00CC0BBD" w:rsidRPr="00CC0BBD" w:rsidRDefault="00FE32DF" w:rsidP="007B7854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707392" behindDoc="0" locked="0" layoutInCell="1" allowOverlap="1" wp14:anchorId="73D5F90D" wp14:editId="72C06945">
            <wp:simplePos x="0" y="0"/>
            <wp:positionH relativeFrom="column">
              <wp:posOffset>81915</wp:posOffset>
            </wp:positionH>
            <wp:positionV relativeFrom="paragraph">
              <wp:posOffset>285115</wp:posOffset>
            </wp:positionV>
            <wp:extent cx="3276600" cy="3171825"/>
            <wp:effectExtent l="0" t="0" r="0" b="952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stro Venceslao Снежки придворных в феврале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0BBD" w:rsidRPr="00CC0BBD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Maestro</w:t>
      </w:r>
      <w:proofErr w:type="spellEnd"/>
      <w:r w:rsidR="00CC0BBD" w:rsidRPr="00CC0BBD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CC0BBD" w:rsidRPr="00CC0BBD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Venceslao</w:t>
      </w:r>
      <w:proofErr w:type="spellEnd"/>
      <w:r w:rsidR="00CC0BBD" w:rsidRPr="00CC0BBD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«Снежки придворных в феврале» </w:t>
      </w:r>
      <w:r w:rsidR="00CC0BBD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(1400 г.)</w:t>
      </w:r>
    </w:p>
    <w:p w:rsidR="00046404" w:rsidRDefault="00FE32DF" w:rsidP="00CC0BBD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К</w:t>
      </w:r>
      <w:r w:rsidR="00CC0BB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артина и интернет-</w:t>
      </w:r>
      <w:proofErr w:type="spellStart"/>
      <w:r w:rsidR="00CC0BB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мем</w:t>
      </w:r>
      <w:proofErr w:type="spellEnd"/>
      <w:r w:rsidR="00CC0BB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полностью соответствуют друг другу и по ситуации, и по </w:t>
      </w:r>
      <w:r w:rsidR="00E226A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сюжету. </w:t>
      </w:r>
    </w:p>
    <w:p w:rsidR="007B7854" w:rsidRDefault="00CC0BBD" w:rsidP="00CC0BBD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Текст-подпись усиливает </w:t>
      </w:r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восприятие мимики</w:t>
      </w:r>
      <w:r w:rsidR="00E226A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и </w:t>
      </w:r>
      <w:r w:rsidR="00046404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эмоций персонажей.</w:t>
      </w:r>
    </w:p>
    <w:p w:rsidR="00CC0BBD" w:rsidRDefault="00CC0BBD" w:rsidP="00406F7E">
      <w:pPr>
        <w:spacing w:after="0" w:line="360" w:lineRule="auto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FE32DF" w:rsidRDefault="00FE32DF" w:rsidP="009C5109">
      <w:pPr>
        <w:spacing w:after="0" w:line="360" w:lineRule="auto"/>
        <w:jc w:val="both"/>
        <w:rPr>
          <w:rFonts w:ascii="Times New Roman" w:hAnsi="Times New Roman"/>
          <w:color w:val="242F33"/>
          <w:spacing w:val="2"/>
          <w:sz w:val="24"/>
          <w:szCs w:val="24"/>
          <w:shd w:val="clear" w:color="auto" w:fill="FFFFFF"/>
        </w:rPr>
      </w:pPr>
    </w:p>
    <w:p w:rsidR="00FE32DF" w:rsidRDefault="00FE32DF" w:rsidP="009C5109">
      <w:pPr>
        <w:spacing w:after="0" w:line="360" w:lineRule="auto"/>
        <w:jc w:val="both"/>
        <w:rPr>
          <w:rFonts w:ascii="Times New Roman" w:hAnsi="Times New Roman"/>
          <w:color w:val="242F33"/>
          <w:spacing w:val="2"/>
          <w:sz w:val="24"/>
          <w:szCs w:val="24"/>
          <w:shd w:val="clear" w:color="auto" w:fill="FFFFFF"/>
        </w:rPr>
      </w:pPr>
    </w:p>
    <w:p w:rsidR="00FE32DF" w:rsidRDefault="00FE32DF" w:rsidP="009C5109">
      <w:pPr>
        <w:spacing w:after="0" w:line="360" w:lineRule="auto"/>
        <w:jc w:val="both"/>
        <w:rPr>
          <w:rFonts w:ascii="Times New Roman" w:hAnsi="Times New Roman"/>
          <w:color w:val="242F33"/>
          <w:spacing w:val="2"/>
          <w:sz w:val="24"/>
          <w:szCs w:val="24"/>
          <w:shd w:val="clear" w:color="auto" w:fill="FFFFFF"/>
        </w:rPr>
      </w:pPr>
    </w:p>
    <w:p w:rsidR="00FE32DF" w:rsidRDefault="00FE32DF" w:rsidP="009C5109">
      <w:pPr>
        <w:spacing w:after="0" w:line="360" w:lineRule="auto"/>
        <w:jc w:val="both"/>
        <w:rPr>
          <w:rFonts w:ascii="Times New Roman" w:hAnsi="Times New Roman"/>
          <w:color w:val="242F33"/>
          <w:spacing w:val="2"/>
          <w:sz w:val="24"/>
          <w:szCs w:val="24"/>
          <w:shd w:val="clear" w:color="auto" w:fill="FFFFFF"/>
        </w:rPr>
      </w:pPr>
    </w:p>
    <w:p w:rsidR="009C5109" w:rsidRPr="009C5109" w:rsidRDefault="009C5109" w:rsidP="009C510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</w:pPr>
      <w:proofErr w:type="spellStart"/>
      <w:r w:rsidRPr="00270B30">
        <w:rPr>
          <w:rFonts w:ascii="Times New Roman" w:hAnsi="Times New Roman"/>
          <w:color w:val="242F33"/>
          <w:spacing w:val="2"/>
          <w:sz w:val="24"/>
          <w:szCs w:val="24"/>
          <w:shd w:val="clear" w:color="auto" w:fill="FFFFFF"/>
        </w:rPr>
        <w:t>Clerus</w:t>
      </w:r>
      <w:proofErr w:type="spellEnd"/>
      <w:r w:rsidRPr="00270B30">
        <w:rPr>
          <w:rFonts w:ascii="Times New Roman" w:hAnsi="Times New Roman"/>
          <w:color w:val="242F33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270B30">
        <w:rPr>
          <w:rFonts w:ascii="Times New Roman" w:hAnsi="Times New Roman"/>
          <w:color w:val="242F33"/>
          <w:spacing w:val="2"/>
          <w:sz w:val="24"/>
          <w:szCs w:val="24"/>
          <w:shd w:val="clear" w:color="auto" w:fill="FFFFFF"/>
        </w:rPr>
        <w:t>Lutegerus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Фехтбух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из Тауэра». Манускрипт (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  <w:lang w:val="en-US"/>
        </w:rPr>
        <w:t>XIII</w:t>
      </w:r>
      <w:r w:rsidR="004744B3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-</w:t>
      </w:r>
      <w:r w:rsidR="004744B3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  <w:lang w:val="en-US"/>
        </w:rPr>
        <w:t>XIV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</w:t>
      </w:r>
      <w:r w:rsidR="004744B3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вв.: 1290-1330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).</w:t>
      </w:r>
    </w:p>
    <w:p w:rsidR="004744B3" w:rsidRDefault="004744B3" w:rsidP="009C5109">
      <w:pPr>
        <w:spacing w:after="0" w:line="360" w:lineRule="auto"/>
        <w:jc w:val="both"/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</w:pPr>
      <w:r w:rsidRPr="004744B3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714560" behindDoc="1" locked="0" layoutInCell="1" allowOverlap="1" wp14:anchorId="4AF31DEF" wp14:editId="6BD0462B">
            <wp:simplePos x="0" y="0"/>
            <wp:positionH relativeFrom="column">
              <wp:posOffset>-89535</wp:posOffset>
            </wp:positionH>
            <wp:positionV relativeFrom="paragraph">
              <wp:posOffset>17145</wp:posOffset>
            </wp:positionV>
            <wp:extent cx="383857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хтбух из Тауера. Аноним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4B3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Эт</w:t>
      </w:r>
      <w:r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 xml:space="preserve">от манускрипт посвящен </w:t>
      </w:r>
      <w:r w:rsidRPr="004744B3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 xml:space="preserve">фехтованию мечом и </w:t>
      </w:r>
      <w:proofErr w:type="spellStart"/>
      <w:r w:rsidRPr="004744B3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баклером</w:t>
      </w:r>
      <w:proofErr w:type="spellEnd"/>
      <w:r w:rsidRPr="004744B3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 xml:space="preserve"> (кулачным щитом). Рисунки изображают различные технические действия при фехтовании мечом и кулачным щитом. Каждый рисунок сопровождается кратким пояснением.</w:t>
      </w:r>
      <w:r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 xml:space="preserve"> Переосмысленный рисунок представляет ситуацию в обще</w:t>
      </w:r>
      <w:r w:rsidR="00046404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 xml:space="preserve">ственном транспорте. </w:t>
      </w:r>
      <w:r w:rsidR="006344AE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Н</w:t>
      </w:r>
      <w:r w:rsidR="00C47E2C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егативное обращение, п</w:t>
      </w:r>
      <w:r w:rsidR="00046404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 xml:space="preserve">одкреплённое интонационно </w:t>
      </w:r>
      <w:r w:rsidR="00C47E2C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и словесной коннотацией (</w:t>
      </w:r>
      <w:proofErr w:type="gramStart"/>
      <w:r w:rsidR="00C47E2C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Уважаемый</w:t>
      </w:r>
      <w:proofErr w:type="gramEnd"/>
      <w:r w:rsidR="00C47E2C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, …или нет) передаёт отношение адресанта к адреса</w:t>
      </w:r>
      <w:r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ту.</w:t>
      </w:r>
    </w:p>
    <w:p w:rsidR="00E226AC" w:rsidRPr="00E226AC" w:rsidRDefault="00E226AC" w:rsidP="009C5109">
      <w:pPr>
        <w:spacing w:after="0" w:line="360" w:lineRule="auto"/>
        <w:jc w:val="both"/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</w:pPr>
    </w:p>
    <w:p w:rsidR="009C5109" w:rsidRPr="00B12809" w:rsidRDefault="004744B3" w:rsidP="00B12809">
      <w:pPr>
        <w:spacing w:after="0" w:line="360" w:lineRule="auto"/>
        <w:ind w:firstLine="709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lastRenderedPageBreak/>
        <w:t>Следующие картин</w:t>
      </w:r>
      <w:r w:rsidR="00B12809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ы относятся к эпохе Возрождения.</w:t>
      </w:r>
      <w:r w:rsidR="00BA679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="00944A8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Содержат в себе библейские темы.</w:t>
      </w:r>
    </w:p>
    <w:p w:rsidR="00406F7E" w:rsidRDefault="00BA6797" w:rsidP="00406F7E">
      <w:pPr>
        <w:spacing w:after="0" w:line="360" w:lineRule="auto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Хуан де </w:t>
      </w:r>
      <w:proofErr w:type="spellStart"/>
      <w:r w:rsidR="007B785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Фландес</w:t>
      </w:r>
      <w:proofErr w:type="spellEnd"/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="00406F7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«</w:t>
      </w:r>
      <w:r w:rsidR="00406F7E" w:rsidRPr="00801BDF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Святой Михаил и Святой Франциск</w:t>
      </w:r>
      <w:r w:rsidR="007B785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» (1505-1509</w:t>
      </w:r>
      <w:r w:rsidR="00B12809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гг.</w:t>
      </w:r>
      <w:r w:rsidR="007B785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)</w:t>
      </w:r>
    </w:p>
    <w:p w:rsidR="00406F7E" w:rsidRDefault="009C5109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BA6797">
        <w:rPr>
          <w:rFonts w:ascii="Times New Roman" w:hAnsi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6128" behindDoc="1" locked="0" layoutInCell="1" allowOverlap="1" wp14:anchorId="3084599C" wp14:editId="606E8A01">
            <wp:simplePos x="0" y="0"/>
            <wp:positionH relativeFrom="column">
              <wp:posOffset>-90170</wp:posOffset>
            </wp:positionH>
            <wp:positionV relativeFrom="paragraph">
              <wp:posOffset>13970</wp:posOffset>
            </wp:positionV>
            <wp:extent cx="328612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an de Flandes Святой Михаил и Святой Франциск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797" w:rsidRPr="00BA679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На ка</w:t>
      </w:r>
      <w:r w:rsidR="00BA679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ртине изображены два святых. Св. Михаил убивает </w:t>
      </w:r>
      <w:r w:rsidR="00057F3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дракона (</w:t>
      </w:r>
      <w:r w:rsidR="00BA679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дьявола</w:t>
      </w:r>
      <w:r w:rsidR="00057F3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), который символизирует грехопадение.  Взгляд архангела устремлён вниз: он смотрит на апокалиптическую землю.</w:t>
      </w:r>
      <w:r w:rsidR="003E449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="00BA679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Св.</w:t>
      </w:r>
      <w:r w:rsidR="00057F3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Франциск мол</w:t>
      </w:r>
      <w:r w:rsidR="00BA679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и</w:t>
      </w:r>
      <w:r w:rsidR="00057F3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тся</w:t>
      </w:r>
      <w:r w:rsidR="003E449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за людей, </w:t>
      </w:r>
      <w:r w:rsidR="00733D3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которые пре</w:t>
      </w:r>
      <w:r w:rsidR="00C47E2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бывают на этой земле. С</w:t>
      </w:r>
      <w:r w:rsidR="003E449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ожалея об их участи</w:t>
      </w:r>
      <w:r w:rsidR="00C47E2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, он приносит себя в жертву</w:t>
      </w:r>
      <w:r w:rsidR="003E449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(стигматы на руках и ногах отражают это)</w:t>
      </w:r>
      <w:r w:rsidR="00057F3D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. </w:t>
      </w:r>
    </w:p>
    <w:p w:rsidR="00C47E2C" w:rsidRDefault="00C47E2C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E226AC" w:rsidRDefault="003E4496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Переосмысленная картина заимствует первую часть сюжета (персонаж убивает дракона), но изм</w:t>
      </w:r>
      <w:r w:rsidR="00733D3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еняет вторую часть противополож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ным значением. Словесный материал осмысляется соответствующей иронической интонацией. Один – хвастается, другому – всё равно. Мимика герое</w:t>
      </w:r>
      <w:r w:rsidR="00733D36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в соответствует сюжету картины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</w:t>
      </w:r>
    </w:p>
    <w:p w:rsidR="00FE32DF" w:rsidRDefault="00FE32DF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FE32DF" w:rsidRDefault="00FE32DF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FE32DF" w:rsidRDefault="00FE32DF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FE32DF" w:rsidRDefault="00FE32DF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FE32DF" w:rsidRDefault="00FE32DF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FE32DF" w:rsidRDefault="00FE32DF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FE32DF" w:rsidRDefault="00FE32DF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FE32DF" w:rsidRDefault="00FE32DF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FE32DF" w:rsidRPr="003E4496" w:rsidRDefault="00FE32DF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</w:p>
    <w:p w:rsidR="00E226AC" w:rsidRDefault="00E226AC" w:rsidP="00E226AC">
      <w:pPr>
        <w:spacing w:after="0" w:line="360" w:lineRule="auto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lastRenderedPageBreak/>
        <w:t>Берругете</w:t>
      </w:r>
      <w:proofErr w:type="spellEnd"/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Педро </w:t>
      </w:r>
      <w:r w:rsidR="00406F7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«</w:t>
      </w:r>
      <w:r w:rsidR="00406F7E" w:rsidRPr="00F32E55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Святой Доминик сжигает книги еретиков</w:t>
      </w:r>
      <w:r w:rsidR="00406F7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» </w:t>
      </w:r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(1494-1499 гг.)</w:t>
      </w:r>
      <w:r w:rsidR="00F17A2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.</w:t>
      </w:r>
    </w:p>
    <w:p w:rsidR="00406F7E" w:rsidRPr="00E226AC" w:rsidRDefault="00E226AC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7152" behindDoc="1" locked="0" layoutInCell="1" allowOverlap="1" wp14:anchorId="62B8ADDA" wp14:editId="61F27962">
            <wp:simplePos x="0" y="0"/>
            <wp:positionH relativeFrom="column">
              <wp:posOffset>-3810</wp:posOffset>
            </wp:positionH>
            <wp:positionV relativeFrom="paragraph">
              <wp:posOffset>26670</wp:posOffset>
            </wp:positionV>
            <wp:extent cx="3781425" cy="4457700"/>
            <wp:effectExtent l="0" t="0" r="9525" b="0"/>
            <wp:wrapTight wrapText="bothSides">
              <wp:wrapPolygon edited="0">
                <wp:start x="0" y="0"/>
                <wp:lineTo x="0" y="21508"/>
                <wp:lineTo x="21546" y="21508"/>
                <wp:lineTo x="2154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ругете, Педро -- Святой Доминик сжигает книги еретиков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28">
        <w:rPr>
          <w:color w:val="000000"/>
        </w:rPr>
        <w:t xml:space="preserve"> </w:t>
      </w:r>
      <w:r w:rsidR="00F17A28" w:rsidRPr="00E226AC">
        <w:rPr>
          <w:rFonts w:ascii="Times New Roman" w:hAnsi="Times New Roman"/>
          <w:color w:val="000000"/>
          <w:sz w:val="28"/>
          <w:szCs w:val="28"/>
        </w:rPr>
        <w:t xml:space="preserve">На картине изображены люди, окружающие костер, в пламени которого находится горящая книга. </w:t>
      </w:r>
      <w:r w:rsidRPr="00E226AC">
        <w:rPr>
          <w:rFonts w:ascii="Times New Roman" w:hAnsi="Times New Roman"/>
          <w:color w:val="000000"/>
          <w:sz w:val="28"/>
          <w:szCs w:val="28"/>
        </w:rPr>
        <w:t>О</w:t>
      </w:r>
      <w:r w:rsidR="00F17A28" w:rsidRPr="00E226AC">
        <w:rPr>
          <w:rFonts w:ascii="Times New Roman" w:hAnsi="Times New Roman"/>
          <w:color w:val="000000"/>
          <w:sz w:val="28"/>
          <w:szCs w:val="28"/>
        </w:rPr>
        <w:t xml:space="preserve">дин из </w:t>
      </w:r>
      <w:r w:rsidRPr="00E226AC">
        <w:rPr>
          <w:rFonts w:ascii="Times New Roman" w:hAnsi="Times New Roman"/>
          <w:color w:val="000000"/>
          <w:sz w:val="28"/>
          <w:szCs w:val="28"/>
        </w:rPr>
        <w:t xml:space="preserve">людей – св. </w:t>
      </w:r>
      <w:r w:rsidR="00F17A28" w:rsidRPr="00E226AC">
        <w:rPr>
          <w:rFonts w:ascii="Times New Roman" w:hAnsi="Times New Roman"/>
          <w:color w:val="000000"/>
          <w:sz w:val="28"/>
          <w:szCs w:val="28"/>
        </w:rPr>
        <w:t xml:space="preserve">Доминик </w:t>
      </w:r>
      <w:r w:rsidRPr="00E226AC">
        <w:rPr>
          <w:rFonts w:ascii="Times New Roman" w:hAnsi="Times New Roman"/>
          <w:color w:val="000000"/>
          <w:sz w:val="28"/>
          <w:szCs w:val="28"/>
        </w:rPr>
        <w:t xml:space="preserve">(это можно определить по нимбу). </w:t>
      </w:r>
      <w:r w:rsidR="009C4A68">
        <w:rPr>
          <w:rFonts w:ascii="Times New Roman" w:hAnsi="Times New Roman"/>
          <w:color w:val="000000"/>
          <w:sz w:val="28"/>
          <w:szCs w:val="28"/>
        </w:rPr>
        <w:t xml:space="preserve">Человек </w:t>
      </w:r>
      <w:r w:rsidR="00F17A28" w:rsidRPr="00E226AC">
        <w:rPr>
          <w:rFonts w:ascii="Times New Roman" w:hAnsi="Times New Roman"/>
          <w:color w:val="000000"/>
          <w:sz w:val="28"/>
          <w:szCs w:val="28"/>
        </w:rPr>
        <w:t>на первом плане бросает книгу в огонь,</w:t>
      </w:r>
      <w:r w:rsidR="009C4A68">
        <w:rPr>
          <w:rFonts w:ascii="Times New Roman" w:hAnsi="Times New Roman"/>
          <w:color w:val="000000"/>
          <w:sz w:val="28"/>
          <w:szCs w:val="28"/>
        </w:rPr>
        <w:t xml:space="preserve"> а еще целая стопка </w:t>
      </w:r>
      <w:r w:rsidR="00F17A28" w:rsidRPr="00E226AC">
        <w:rPr>
          <w:rFonts w:ascii="Times New Roman" w:hAnsi="Times New Roman"/>
          <w:color w:val="000000"/>
          <w:sz w:val="28"/>
          <w:szCs w:val="28"/>
        </w:rPr>
        <w:t>ждет своей очереди.</w:t>
      </w:r>
      <w:bookmarkStart w:id="0" w:name="more"/>
      <w:bookmarkEnd w:id="0"/>
    </w:p>
    <w:p w:rsidR="00C47E2C" w:rsidRPr="00E226AC" w:rsidRDefault="00406F7E" w:rsidP="00406F7E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Трансформированная картина </w:t>
      </w:r>
      <w:r w:rsidR="00E226A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построена на визуальном сходстве ситуации, когда один человек готовит шашлыки на огне, а друзья поддерживают его разговорами</w:t>
      </w:r>
      <w:r w:rsidR="00C47E2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, при этом все смотрят на готовящееся блюдо</w:t>
      </w:r>
      <w:r w:rsidR="00E226A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</w:t>
      </w:r>
      <w:r w:rsidR="009C4A6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Подобранные просторечные слова (</w:t>
      </w:r>
      <w:proofErr w:type="spellStart"/>
      <w:r w:rsidR="009C4A6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задолбали</w:t>
      </w:r>
      <w:proofErr w:type="spellEnd"/>
      <w:r w:rsidR="009C4A68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, пофиг) </w:t>
      </w:r>
      <w:r w:rsidR="00C47E2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передают происходящее</w:t>
      </w:r>
      <w:r w:rsidR="00FE32DF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</w:t>
      </w:r>
    </w:p>
    <w:p w:rsidR="00406F7E" w:rsidRPr="00F32E55" w:rsidRDefault="003E4496" w:rsidP="00406F7E">
      <w:pPr>
        <w:spacing w:after="0" w:line="360" w:lineRule="auto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0704" behindDoc="1" locked="0" layoutInCell="1" allowOverlap="1" wp14:anchorId="1E0542B6" wp14:editId="4ADD0F51">
            <wp:simplePos x="0" y="0"/>
            <wp:positionH relativeFrom="column">
              <wp:posOffset>-3810</wp:posOffset>
            </wp:positionH>
            <wp:positionV relativeFrom="paragraph">
              <wp:posOffset>196850</wp:posOffset>
            </wp:positionV>
            <wp:extent cx="36861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44" y="21424"/>
                <wp:lineTo x="21544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ент де Гелдер Иуда и Тамар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06F7E" w:rsidRPr="00F32E55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Арент</w:t>
      </w:r>
      <w:proofErr w:type="spellEnd"/>
      <w:r w:rsidR="00406F7E" w:rsidRPr="00F32E55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де </w:t>
      </w:r>
      <w:proofErr w:type="spellStart"/>
      <w:r w:rsidR="00406F7E" w:rsidRPr="00F32E55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Гелдер</w:t>
      </w:r>
      <w:proofErr w:type="spellEnd"/>
      <w:r w:rsidR="00406F7E" w:rsidRPr="00F32E55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="00406F7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«</w:t>
      </w:r>
      <w:r w:rsidR="00406F7E" w:rsidRPr="00F32E55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Иуда и Тамар</w:t>
      </w:r>
      <w:r w:rsidR="005901C0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»</w:t>
      </w:r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(1667 г.).</w:t>
      </w:r>
    </w:p>
    <w:p w:rsidR="00E33EA3" w:rsidRDefault="00E33EA3" w:rsidP="001B538C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Картина передаёт </w:t>
      </w:r>
      <w:r w:rsidR="00C47E2C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ситуацию любовного соблазнения Иуды Тамар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. </w:t>
      </w:r>
      <w:r w:rsidRPr="00E33EA3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Выделяются главные детали картины</w:t>
      </w:r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, которые символизируют их половой акт</w:t>
      </w:r>
      <w:r w:rsidRPr="00E33EA3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:</w:t>
      </w:r>
      <w:r>
        <w:rPr>
          <w:rStyle w:val="a8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взгляды обоих персонажей, игра красок тьмы (Иуда) и света (Тамар), ручка от ложа, которая находится наполовину в Тамар, на половину </w:t>
      </w:r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lastRenderedPageBreak/>
        <w:t>в Иуде</w:t>
      </w:r>
      <w:r w:rsidR="005F62D1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, ярко прорисованные формы тела Тамар</w:t>
      </w:r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. Игровое переосмысление картины строится на главное детали</w:t>
      </w:r>
      <w:r w:rsidR="00C47E2C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картины</w:t>
      </w:r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: рука Иуды у лица Тамар. </w:t>
      </w:r>
      <w:r w:rsidR="00C47E2C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Подкрепление т</w:t>
      </w:r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е</w:t>
      </w:r>
      <w:r w:rsidR="005F62D1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кст</w:t>
      </w:r>
      <w:r w:rsidR="00C47E2C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а</w:t>
      </w:r>
      <w:r w:rsidR="005F62D1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C47E2C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междометием со значением удивления помогает воспринять ситуацию лучше</w:t>
      </w:r>
      <w:r w:rsidR="005F62D1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. Фраза, связанная со стереотипами о диете, раскрывает смысл.</w:t>
      </w:r>
    </w:p>
    <w:p w:rsidR="004F5379" w:rsidRDefault="004F5379" w:rsidP="004F5379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4"/>
          <w:szCs w:val="24"/>
        </w:rPr>
      </w:pPr>
      <w:proofErr w:type="spellStart"/>
      <w:r w:rsidRPr="004F5379">
        <w:rPr>
          <w:b w:val="0"/>
          <w:sz w:val="24"/>
          <w:szCs w:val="24"/>
          <w:shd w:val="clear" w:color="auto" w:fill="FFFFFF"/>
        </w:rPr>
        <w:t>Рогир</w:t>
      </w:r>
      <w:proofErr w:type="spellEnd"/>
      <w:r w:rsidRPr="004F5379">
        <w:rPr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Pr="004F5379">
        <w:rPr>
          <w:b w:val="0"/>
          <w:sz w:val="24"/>
          <w:szCs w:val="24"/>
          <w:shd w:val="clear" w:color="auto" w:fill="FFFFFF"/>
        </w:rPr>
        <w:t>ван</w:t>
      </w:r>
      <w:proofErr w:type="spellEnd"/>
      <w:r w:rsidRPr="004F5379">
        <w:rPr>
          <w:b w:val="0"/>
          <w:sz w:val="24"/>
          <w:szCs w:val="24"/>
          <w:shd w:val="clear" w:color="auto" w:fill="FFFFFF"/>
        </w:rPr>
        <w:t xml:space="preserve"> дер </w:t>
      </w:r>
      <w:proofErr w:type="spellStart"/>
      <w:r w:rsidRPr="004F5379">
        <w:rPr>
          <w:b w:val="0"/>
          <w:sz w:val="24"/>
          <w:szCs w:val="24"/>
          <w:shd w:val="clear" w:color="auto" w:fill="FFFFFF"/>
        </w:rPr>
        <w:t>Вейден</w:t>
      </w:r>
      <w:proofErr w:type="spellEnd"/>
      <w:r w:rsidRPr="004F5379">
        <w:rPr>
          <w:b w:val="0"/>
          <w:sz w:val="24"/>
          <w:szCs w:val="24"/>
          <w:shd w:val="clear" w:color="auto" w:fill="FFFFFF"/>
        </w:rPr>
        <w:t xml:space="preserve">. </w:t>
      </w:r>
      <w:proofErr w:type="spellStart"/>
      <w:r w:rsidRPr="004F5379">
        <w:rPr>
          <w:b w:val="0"/>
          <w:color w:val="252525"/>
          <w:sz w:val="24"/>
          <w:szCs w:val="24"/>
          <w:shd w:val="clear" w:color="auto" w:fill="FFFFFF"/>
        </w:rPr>
        <w:t>Полиптих</w:t>
      </w:r>
      <w:proofErr w:type="spellEnd"/>
      <w:r w:rsidRPr="004F5379">
        <w:rPr>
          <w:b w:val="0"/>
          <w:color w:val="252525"/>
          <w:sz w:val="24"/>
          <w:szCs w:val="24"/>
          <w:shd w:val="clear" w:color="auto" w:fill="FFFFFF"/>
        </w:rPr>
        <w:t>.</w:t>
      </w:r>
      <w:r w:rsidRPr="004F5379">
        <w:rPr>
          <w:b w:val="0"/>
          <w:bCs w:val="0"/>
          <w:color w:val="000000"/>
          <w:sz w:val="24"/>
          <w:szCs w:val="24"/>
        </w:rPr>
        <w:t xml:space="preserve"> Деталь. «Страшный суд» </w:t>
      </w:r>
      <w:r>
        <w:rPr>
          <w:b w:val="0"/>
          <w:bCs w:val="0"/>
          <w:color w:val="000000"/>
          <w:sz w:val="24"/>
          <w:szCs w:val="24"/>
        </w:rPr>
        <w:t>(</w:t>
      </w:r>
      <w:r w:rsidRPr="004F5379">
        <w:rPr>
          <w:b w:val="0"/>
          <w:bCs w:val="0"/>
          <w:color w:val="000000"/>
          <w:sz w:val="24"/>
          <w:szCs w:val="24"/>
        </w:rPr>
        <w:t>1446-1452</w:t>
      </w:r>
      <w:r>
        <w:rPr>
          <w:b w:val="0"/>
          <w:bCs w:val="0"/>
          <w:color w:val="000000"/>
          <w:sz w:val="24"/>
          <w:szCs w:val="24"/>
        </w:rPr>
        <w:t xml:space="preserve"> гг.).</w:t>
      </w:r>
    </w:p>
    <w:p w:rsidR="004F5379" w:rsidRDefault="004F5379" w:rsidP="004F5379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4"/>
          <w:szCs w:val="24"/>
        </w:rPr>
      </w:pPr>
      <w:r>
        <w:rPr>
          <w:bCs w:val="0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721728" behindDoc="1" locked="0" layoutInCell="1" allowOverlap="1" wp14:anchorId="65CE4D0C" wp14:editId="366EAC89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358140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485" y="21524"/>
                <wp:lineTo x="21485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yden, Rogier van der Damned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379" w:rsidRDefault="004F5379" w:rsidP="004F5379">
      <w:pPr>
        <w:pStyle w:val="1"/>
        <w:spacing w:before="0" w:beforeAutospacing="0" w:after="0" w:afterAutospacing="0" w:line="360" w:lineRule="auto"/>
        <w:jc w:val="both"/>
        <w:textAlignment w:val="baseline"/>
        <w:rPr>
          <w:rStyle w:val="apple-converted-space"/>
          <w:b w:val="0"/>
          <w:color w:val="252525"/>
          <w:sz w:val="24"/>
          <w:szCs w:val="24"/>
          <w:shd w:val="clear" w:color="auto" w:fill="FFFFFF"/>
        </w:rPr>
      </w:pPr>
      <w:r>
        <w:rPr>
          <w:b w:val="0"/>
          <w:color w:val="252525"/>
          <w:sz w:val="28"/>
          <w:szCs w:val="28"/>
          <w:shd w:val="clear" w:color="auto" w:fill="FFFFFF"/>
        </w:rPr>
        <w:t xml:space="preserve">        </w:t>
      </w:r>
      <w:r w:rsidRPr="004F5379">
        <w:rPr>
          <w:b w:val="0"/>
          <w:color w:val="252525"/>
          <w:sz w:val="28"/>
          <w:szCs w:val="28"/>
          <w:shd w:val="clear" w:color="auto" w:fill="FFFFFF"/>
        </w:rPr>
        <w:t>На</w:t>
      </w:r>
      <w:r>
        <w:rPr>
          <w:b w:val="0"/>
          <w:color w:val="252525"/>
          <w:sz w:val="28"/>
          <w:szCs w:val="28"/>
          <w:shd w:val="clear" w:color="auto" w:fill="FFFFFF"/>
        </w:rPr>
        <w:t xml:space="preserve"> детали </w:t>
      </w:r>
      <w:proofErr w:type="spellStart"/>
      <w:r>
        <w:rPr>
          <w:b w:val="0"/>
          <w:color w:val="252525"/>
          <w:sz w:val="28"/>
          <w:szCs w:val="28"/>
          <w:shd w:val="clear" w:color="auto" w:fill="FFFFFF"/>
        </w:rPr>
        <w:t>полиптиха</w:t>
      </w:r>
      <w:proofErr w:type="spellEnd"/>
      <w:r>
        <w:rPr>
          <w:b w:val="0"/>
          <w:color w:val="252525"/>
          <w:sz w:val="28"/>
          <w:szCs w:val="28"/>
          <w:shd w:val="clear" w:color="auto" w:fill="FFFFFF"/>
        </w:rPr>
        <w:t xml:space="preserve"> изображены </w:t>
      </w:r>
      <w:r w:rsidRPr="004F5379">
        <w:rPr>
          <w:b w:val="0"/>
          <w:color w:val="252525"/>
          <w:sz w:val="28"/>
          <w:szCs w:val="28"/>
          <w:shd w:val="clear" w:color="auto" w:fill="FFFFFF"/>
        </w:rPr>
        <w:t>свинцовые небеса</w:t>
      </w:r>
      <w:r>
        <w:rPr>
          <w:b w:val="0"/>
          <w:color w:val="252525"/>
          <w:sz w:val="28"/>
          <w:szCs w:val="28"/>
          <w:shd w:val="clear" w:color="auto" w:fill="FFFFFF"/>
        </w:rPr>
        <w:t>, которые</w:t>
      </w:r>
      <w:r w:rsidRPr="004F5379">
        <w:rPr>
          <w:b w:val="0"/>
          <w:color w:val="252525"/>
          <w:sz w:val="28"/>
          <w:szCs w:val="28"/>
          <w:shd w:val="clear" w:color="auto" w:fill="FFFFFF"/>
        </w:rPr>
        <w:t xml:space="preserve"> озарены сполохами адского пламени. В</w:t>
      </w:r>
      <w:r w:rsidR="00C47E2C">
        <w:rPr>
          <w:b w:val="0"/>
          <w:color w:val="252525"/>
          <w:sz w:val="28"/>
          <w:szCs w:val="28"/>
          <w:shd w:val="clear" w:color="auto" w:fill="FFFFFF"/>
        </w:rPr>
        <w:t xml:space="preserve"> ад горестно следуют</w:t>
      </w:r>
      <w:r>
        <w:rPr>
          <w:b w:val="0"/>
          <w:color w:val="252525"/>
          <w:sz w:val="28"/>
          <w:szCs w:val="28"/>
          <w:shd w:val="clear" w:color="auto" w:fill="FFFFFF"/>
        </w:rPr>
        <w:t xml:space="preserve"> </w:t>
      </w:r>
      <w:r w:rsidRPr="004F5379">
        <w:rPr>
          <w:b w:val="0"/>
          <w:color w:val="252525"/>
          <w:sz w:val="28"/>
          <w:szCs w:val="28"/>
          <w:shd w:val="clear" w:color="auto" w:fill="FFFFFF"/>
        </w:rPr>
        <w:t>нераскаявшиеся грешники</w:t>
      </w:r>
      <w:r w:rsidRPr="008357DF">
        <w:rPr>
          <w:b w:val="0"/>
          <w:color w:val="252525"/>
          <w:sz w:val="24"/>
          <w:szCs w:val="24"/>
          <w:shd w:val="clear" w:color="auto" w:fill="FFFFFF"/>
        </w:rPr>
        <w:t>.</w:t>
      </w:r>
      <w:r w:rsidRPr="008357DF">
        <w:rPr>
          <w:rStyle w:val="apple-converted-space"/>
          <w:b w:val="0"/>
          <w:color w:val="252525"/>
          <w:sz w:val="24"/>
          <w:szCs w:val="24"/>
          <w:shd w:val="clear" w:color="auto" w:fill="FFFFFF"/>
        </w:rPr>
        <w:t> </w:t>
      </w:r>
    </w:p>
    <w:p w:rsidR="004F5379" w:rsidRDefault="004F5379" w:rsidP="004F5379">
      <w:pPr>
        <w:pStyle w:val="1"/>
        <w:spacing w:before="0" w:beforeAutospacing="0" w:after="0" w:afterAutospacing="0" w:line="360" w:lineRule="auto"/>
        <w:jc w:val="both"/>
        <w:textAlignment w:val="baseline"/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  <w:t>Переосмысленная картина построена на ярком эмоционально-визуальном  контрасте.</w:t>
      </w:r>
      <w:r w:rsidR="00C47E2C"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  <w:t xml:space="preserve"> Восклицательные предложения помогают проникнуться ситуацией.</w:t>
      </w:r>
    </w:p>
    <w:p w:rsidR="00FE32DF" w:rsidRPr="004F5379" w:rsidRDefault="00FE32DF" w:rsidP="004F5379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  <w:u w:val="single"/>
        </w:rPr>
      </w:pPr>
    </w:p>
    <w:p w:rsidR="003A344C" w:rsidRDefault="00406F7E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Следующие изменённые произведения искусства </w:t>
      </w:r>
      <w:r w:rsidR="001B538C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эпохи Возрождения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не содержат библейских</w:t>
      </w:r>
      <w:r w:rsidR="001B538C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тем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. </w:t>
      </w:r>
      <w:r w:rsidR="00944A81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Текст интернет-</w:t>
      </w:r>
      <w:proofErr w:type="spellStart"/>
      <w:r w:rsidR="00944A81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мемов</w:t>
      </w:r>
      <w:proofErr w:type="spellEnd"/>
      <w:r w:rsidR="00944A81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состоит из одной фразы, </w:t>
      </w:r>
      <w:r w:rsidR="001B538C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котор</w:t>
      </w:r>
      <w:r w:rsidR="00944A81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ая подкрепляется переосмысленным изображением, отражающим жизненные ситуации.</w:t>
      </w:r>
    </w:p>
    <w:p w:rsidR="00FE32DF" w:rsidRDefault="00FE32DF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FE32DF" w:rsidRDefault="00FE32DF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FE32DF" w:rsidRDefault="00FE32DF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FE32DF" w:rsidRDefault="00FE32DF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FE32DF" w:rsidRDefault="00FE32DF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FE32DF" w:rsidRDefault="00FE32DF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FE32DF" w:rsidRDefault="00FE32DF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FE32DF" w:rsidRDefault="00FE32DF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FE32DF" w:rsidRDefault="00FE32DF" w:rsidP="00FE32D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 w:rsidRPr="00882B22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lastRenderedPageBreak/>
        <w:t>Ганс</w:t>
      </w:r>
      <w:r w:rsidRPr="005031B7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</w:t>
      </w:r>
      <w:r w:rsidRPr="00882B22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Гольбейн</w:t>
      </w:r>
      <w:r w:rsidRPr="005031B7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Младший </w:t>
      </w:r>
      <w:r w:rsidRPr="005031B7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«</w:t>
      </w:r>
      <w:proofErr w:type="spellStart"/>
      <w:r w:rsidRPr="001B538C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  <w:lang w:val="en-US"/>
        </w:rPr>
        <w:t>Lais</w:t>
      </w:r>
      <w:proofErr w:type="spellEnd"/>
      <w:r w:rsidRPr="005031B7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1B538C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  <w:lang w:val="en-US"/>
        </w:rPr>
        <w:t>Corinthiaca</w:t>
      </w:r>
      <w:proofErr w:type="spellEnd"/>
      <w:r w:rsidRPr="005031B7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» (1526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г</w:t>
      </w:r>
      <w:r w:rsidRPr="005031B7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.).</w:t>
      </w:r>
    </w:p>
    <w:p w:rsidR="00FE32DF" w:rsidRDefault="00FE32DF" w:rsidP="003A34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708416" behindDoc="1" locked="0" layoutInCell="1" allowOverlap="1" wp14:anchorId="7A7FD813" wp14:editId="1591481E">
            <wp:simplePos x="0" y="0"/>
            <wp:positionH relativeFrom="column">
              <wp:posOffset>196215</wp:posOffset>
            </wp:positionH>
            <wp:positionV relativeFrom="paragraph">
              <wp:posOffset>45720</wp:posOffset>
            </wp:positionV>
            <wp:extent cx="3228975" cy="3314700"/>
            <wp:effectExtent l="0" t="0" r="9525" b="0"/>
            <wp:wrapTight wrapText="bothSides">
              <wp:wrapPolygon edited="0">
                <wp:start x="0" y="0"/>
                <wp:lineTo x="0" y="21476"/>
                <wp:lineTo x="21536" y="21476"/>
                <wp:lineTo x="21536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нс Гольбейн Lais Corinthiaca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38C" w:rsidRPr="005031B7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</w:t>
      </w:r>
    </w:p>
    <w:p w:rsidR="00ED1C6A" w:rsidRPr="004F5379" w:rsidRDefault="00944A81" w:rsidP="00ED1C6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картине изображена </w:t>
      </w:r>
      <w:proofErr w:type="spellStart"/>
      <w:r w:rsidR="00CD6F70" w:rsidRPr="00CD6F70">
        <w:rPr>
          <w:rFonts w:ascii="Times New Roman" w:hAnsi="Times New Roman"/>
          <w:color w:val="000000"/>
          <w:sz w:val="28"/>
          <w:szCs w:val="28"/>
        </w:rPr>
        <w:t>Лаис</w:t>
      </w:r>
      <w:proofErr w:type="spellEnd"/>
      <w:r w:rsidR="00CD6F70" w:rsidRPr="00CD6F70">
        <w:rPr>
          <w:rFonts w:ascii="Times New Roman" w:hAnsi="Times New Roman"/>
          <w:color w:val="000000"/>
          <w:sz w:val="28"/>
          <w:szCs w:val="28"/>
        </w:rPr>
        <w:t xml:space="preserve"> Коринфская </w:t>
      </w:r>
      <w:r w:rsidR="00CD6F70">
        <w:rPr>
          <w:rFonts w:ascii="Times New Roman" w:hAnsi="Times New Roman"/>
          <w:color w:val="000000"/>
          <w:sz w:val="28"/>
          <w:szCs w:val="28"/>
        </w:rPr>
        <w:t>(древнегреческая куртизанка)</w:t>
      </w:r>
      <w:r>
        <w:rPr>
          <w:rFonts w:ascii="Times New Roman" w:hAnsi="Times New Roman"/>
          <w:color w:val="000000"/>
          <w:sz w:val="28"/>
          <w:szCs w:val="28"/>
        </w:rPr>
        <w:t>, которая</w:t>
      </w:r>
      <w:r w:rsidR="00CD6F7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D6F70" w:rsidRPr="00CD6F70">
        <w:rPr>
          <w:rFonts w:ascii="Times New Roman" w:hAnsi="Times New Roman"/>
          <w:color w:val="000000"/>
          <w:sz w:val="28"/>
          <w:szCs w:val="28"/>
        </w:rPr>
        <w:t>была опы</w:t>
      </w:r>
      <w:r w:rsidR="00C47E2C">
        <w:rPr>
          <w:rFonts w:ascii="Times New Roman" w:hAnsi="Times New Roman"/>
          <w:color w:val="000000"/>
          <w:sz w:val="28"/>
          <w:szCs w:val="28"/>
        </w:rPr>
        <w:t xml:space="preserve">тной в своем любовном искусстве, </w:t>
      </w:r>
      <w:r w:rsidR="00CD6F70" w:rsidRPr="00CD6F70">
        <w:rPr>
          <w:rFonts w:ascii="Times New Roman" w:hAnsi="Times New Roman"/>
          <w:color w:val="000000"/>
          <w:sz w:val="28"/>
          <w:szCs w:val="28"/>
        </w:rPr>
        <w:t>и</w:t>
      </w:r>
      <w:r w:rsidR="00CD6F70" w:rsidRPr="00CD6F7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C47E2C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которая 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 xml:space="preserve">брала </w:t>
      </w:r>
      <w:r w:rsidR="00C47E2C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 xml:space="preserve">соответствующе </w:t>
      </w:r>
      <w:r w:rsidR="00CD6F70" w:rsidRPr="00CD6F7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высокую плату</w:t>
      </w:r>
      <w:r w:rsidR="00CD6F70" w:rsidRPr="00CD6F7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CD6F70" w:rsidRPr="00CD6F70">
        <w:rPr>
          <w:rFonts w:ascii="Times New Roman" w:hAnsi="Times New Roman"/>
          <w:color w:val="000000"/>
          <w:sz w:val="28"/>
          <w:szCs w:val="28"/>
        </w:rPr>
        <w:t>со своих покровителей</w:t>
      </w:r>
      <w:r w:rsidR="00CD6F70">
        <w:rPr>
          <w:rFonts w:ascii="Times New Roman" w:hAnsi="Times New Roman"/>
          <w:color w:val="000000"/>
          <w:sz w:val="28"/>
          <w:szCs w:val="28"/>
        </w:rPr>
        <w:t xml:space="preserve">. Её образ символизирует продажную любовь. </w:t>
      </w:r>
      <w:r>
        <w:rPr>
          <w:rFonts w:ascii="Times New Roman" w:hAnsi="Times New Roman"/>
          <w:color w:val="000000"/>
          <w:sz w:val="28"/>
          <w:szCs w:val="28"/>
        </w:rPr>
        <w:t xml:space="preserve">Игровое переосмысление картины </w:t>
      </w:r>
      <w:r w:rsidR="004A5E4B">
        <w:rPr>
          <w:rFonts w:ascii="Times New Roman" w:hAnsi="Times New Roman"/>
          <w:color w:val="000000"/>
          <w:sz w:val="28"/>
          <w:szCs w:val="28"/>
        </w:rPr>
        <w:t>построено на заметной детали карт</w:t>
      </w:r>
      <w:r w:rsidR="004F5379">
        <w:rPr>
          <w:rFonts w:ascii="Times New Roman" w:hAnsi="Times New Roman"/>
          <w:color w:val="000000"/>
          <w:sz w:val="28"/>
          <w:szCs w:val="28"/>
        </w:rPr>
        <w:t>ины: деньгах и протянутой руки.</w:t>
      </w:r>
    </w:p>
    <w:p w:rsidR="00FB070C" w:rsidRDefault="00ED1C6A" w:rsidP="00C47E2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</w:pPr>
      <w:r w:rsidRPr="00882B22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EFEFE"/>
          <w:lang w:eastAsia="ru-RU"/>
        </w:rPr>
        <w:drawing>
          <wp:anchor distT="0" distB="0" distL="114300" distR="114300" simplePos="0" relativeHeight="251709440" behindDoc="1" locked="0" layoutInCell="1" allowOverlap="1" wp14:anchorId="02EE6F82" wp14:editId="1038781D">
            <wp:simplePos x="0" y="0"/>
            <wp:positionH relativeFrom="column">
              <wp:posOffset>-41910</wp:posOffset>
            </wp:positionH>
            <wp:positionV relativeFrom="paragraph">
              <wp:posOffset>203835</wp:posOffset>
            </wp:positionV>
            <wp:extent cx="386715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94" y="21533"/>
                <wp:lineTo x="21494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 Босх Извлечение камня глупости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B22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И. Босх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«</w:t>
      </w:r>
      <w:r w:rsidRPr="00882B22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Извлечение камня глупости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» (1475-1480 гг.).</w:t>
      </w:r>
    </w:p>
    <w:p w:rsidR="00ED1C6A" w:rsidRPr="00ED1C6A" w:rsidRDefault="00ED1C6A" w:rsidP="00ED1C6A">
      <w:pPr>
        <w:spacing w:after="0" w:line="360" w:lineRule="auto"/>
        <w:jc w:val="both"/>
        <w:rPr>
          <w:rFonts w:ascii="Times New Roman" w:hAnsi="Times New Roman"/>
          <w:color w:val="252525"/>
          <w:sz w:val="28"/>
          <w:szCs w:val="28"/>
        </w:rPr>
      </w:pPr>
      <w:r w:rsidRPr="00ED1C6A">
        <w:rPr>
          <w:rFonts w:ascii="Times New Roman" w:hAnsi="Times New Roman"/>
          <w:color w:val="252525"/>
          <w:sz w:val="28"/>
          <w:szCs w:val="28"/>
        </w:rPr>
        <w:t>Голландское выражение «</w:t>
      </w:r>
      <w:r w:rsidRPr="00ED1C6A">
        <w:rPr>
          <w:rFonts w:ascii="Times New Roman" w:hAnsi="Times New Roman"/>
          <w:i/>
          <w:iCs/>
          <w:color w:val="252525"/>
          <w:sz w:val="28"/>
          <w:szCs w:val="28"/>
        </w:rPr>
        <w:t>иметь камень в голове</w:t>
      </w:r>
      <w:r w:rsidRPr="00ED1C6A">
        <w:rPr>
          <w:rFonts w:ascii="Times New Roman" w:hAnsi="Times New Roman"/>
          <w:color w:val="252525"/>
          <w:sz w:val="28"/>
          <w:szCs w:val="28"/>
        </w:rPr>
        <w:t xml:space="preserve">» означало «быть глупым, безумным, с головой не на месте». </w:t>
      </w:r>
    </w:p>
    <w:p w:rsidR="003A344C" w:rsidRPr="004F5379" w:rsidRDefault="00ED1C6A" w:rsidP="00AB595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52525"/>
          <w:sz w:val="28"/>
          <w:szCs w:val="28"/>
        </w:rPr>
      </w:pPr>
      <w:r w:rsidRPr="00ED1C6A">
        <w:rPr>
          <w:color w:val="252525"/>
          <w:sz w:val="28"/>
          <w:szCs w:val="28"/>
        </w:rPr>
        <w:t>Сюжет удаления «камня глупости» прослеживается в голландских гравюрах, живописи и литературе вплоть до XVII в. Орнаментальная надпись вверху и внизу (в интернет-</w:t>
      </w:r>
      <w:proofErr w:type="spellStart"/>
      <w:r w:rsidRPr="00ED1C6A">
        <w:rPr>
          <w:color w:val="252525"/>
          <w:sz w:val="28"/>
          <w:szCs w:val="28"/>
        </w:rPr>
        <w:t>меме</w:t>
      </w:r>
      <w:proofErr w:type="spellEnd"/>
      <w:r w:rsidRPr="00ED1C6A">
        <w:rPr>
          <w:color w:val="252525"/>
          <w:sz w:val="28"/>
          <w:szCs w:val="28"/>
        </w:rPr>
        <w:t xml:space="preserve"> она не представлена) гласит: «</w:t>
      </w:r>
      <w:r w:rsidRPr="00ED1C6A">
        <w:rPr>
          <w:i/>
          <w:iCs/>
          <w:color w:val="252525"/>
          <w:sz w:val="28"/>
          <w:szCs w:val="28"/>
        </w:rPr>
        <w:t xml:space="preserve">Мастер, удали камень. Меня зовут </w:t>
      </w:r>
      <w:proofErr w:type="spellStart"/>
      <w:r w:rsidRPr="00ED1C6A">
        <w:rPr>
          <w:i/>
          <w:iCs/>
          <w:color w:val="252525"/>
          <w:sz w:val="28"/>
          <w:szCs w:val="28"/>
        </w:rPr>
        <w:t>Лубберт</w:t>
      </w:r>
      <w:proofErr w:type="spellEnd"/>
      <w:r w:rsidRPr="00ED1C6A">
        <w:rPr>
          <w:i/>
          <w:iCs/>
          <w:color w:val="252525"/>
          <w:sz w:val="28"/>
          <w:szCs w:val="28"/>
        </w:rPr>
        <w:t xml:space="preserve"> </w:t>
      </w:r>
      <w:proofErr w:type="spellStart"/>
      <w:r w:rsidRPr="00ED1C6A">
        <w:rPr>
          <w:i/>
          <w:iCs/>
          <w:color w:val="252525"/>
          <w:sz w:val="28"/>
          <w:szCs w:val="28"/>
        </w:rPr>
        <w:t>Дас</w:t>
      </w:r>
      <w:proofErr w:type="spellEnd"/>
      <w:r w:rsidRPr="00ED1C6A">
        <w:rPr>
          <w:color w:val="252525"/>
          <w:sz w:val="28"/>
          <w:szCs w:val="28"/>
        </w:rPr>
        <w:t xml:space="preserve">». Во времена Босха существовало поверье: сумасшедшего можно исцелить, если извлечь из его головы камни глупости. </w:t>
      </w:r>
      <w:proofErr w:type="spellStart"/>
      <w:r w:rsidRPr="00ED1C6A">
        <w:rPr>
          <w:color w:val="252525"/>
          <w:sz w:val="28"/>
          <w:szCs w:val="28"/>
        </w:rPr>
        <w:t>Лубберт</w:t>
      </w:r>
      <w:proofErr w:type="spellEnd"/>
      <w:r w:rsidRPr="00ED1C6A">
        <w:rPr>
          <w:color w:val="252525"/>
          <w:sz w:val="28"/>
          <w:szCs w:val="28"/>
        </w:rPr>
        <w:t> — имя нарицательное, обозначающее слабоумного. На картине</w:t>
      </w:r>
      <w:r w:rsidRPr="00ED1C6A">
        <w:rPr>
          <w:color w:val="000000" w:themeColor="text1"/>
          <w:sz w:val="28"/>
          <w:szCs w:val="28"/>
        </w:rPr>
        <w:t xml:space="preserve">, вопреки ожиданиям, </w:t>
      </w:r>
      <w:r w:rsidRPr="00ED1C6A">
        <w:rPr>
          <w:color w:val="000000" w:themeColor="text1"/>
          <w:sz w:val="28"/>
          <w:szCs w:val="28"/>
        </w:rPr>
        <w:lastRenderedPageBreak/>
        <w:t xml:space="preserve">извлекается не камень, а цветок, ещё один цветок лежит на столе. Установлено, что это тюльпаны, а в средневековой символике тюльпан подразумевал глупую доверчивость. </w:t>
      </w:r>
      <w:r>
        <w:rPr>
          <w:color w:val="252525"/>
          <w:sz w:val="28"/>
          <w:szCs w:val="28"/>
        </w:rPr>
        <w:t>З</w:t>
      </w:r>
      <w:r w:rsidRPr="00ED1C6A">
        <w:rPr>
          <w:color w:val="252525"/>
          <w:sz w:val="28"/>
          <w:szCs w:val="28"/>
        </w:rPr>
        <w:t>десь в</w:t>
      </w:r>
      <w:r>
        <w:rPr>
          <w:color w:val="252525"/>
          <w:sz w:val="28"/>
          <w:szCs w:val="28"/>
        </w:rPr>
        <w:t xml:space="preserve">ысмеивается персонаж ярмарочного фарса – </w:t>
      </w:r>
      <w:proofErr w:type="gramStart"/>
      <w:r w:rsidRPr="00ED1C6A">
        <w:rPr>
          <w:color w:val="252525"/>
          <w:sz w:val="28"/>
          <w:szCs w:val="28"/>
        </w:rPr>
        <w:t>простачок</w:t>
      </w:r>
      <w:proofErr w:type="gramEnd"/>
      <w:r w:rsidRPr="00ED1C6A">
        <w:rPr>
          <w:color w:val="252525"/>
          <w:sz w:val="28"/>
          <w:szCs w:val="28"/>
        </w:rPr>
        <w:t xml:space="preserve"> или муж-</w:t>
      </w:r>
      <w:r>
        <w:rPr>
          <w:color w:val="252525"/>
          <w:sz w:val="28"/>
          <w:szCs w:val="28"/>
        </w:rPr>
        <w:t>рогоносец</w:t>
      </w:r>
      <w:r w:rsidR="00C47E2C">
        <w:rPr>
          <w:color w:val="252525"/>
          <w:sz w:val="28"/>
          <w:szCs w:val="28"/>
        </w:rPr>
        <w:t>. К</w:t>
      </w:r>
      <w:r w:rsidRPr="00ED1C6A">
        <w:rPr>
          <w:color w:val="252525"/>
          <w:sz w:val="28"/>
          <w:szCs w:val="28"/>
        </w:rPr>
        <w:t>нига, положенная на голову женщине, понималась как «руководство» для жуликов и</w:t>
      </w:r>
      <w:r w:rsidR="00C47E2C">
        <w:rPr>
          <w:color w:val="252525"/>
          <w:sz w:val="28"/>
          <w:szCs w:val="28"/>
        </w:rPr>
        <w:t xml:space="preserve"> обманщиков</w:t>
      </w:r>
      <w:r w:rsidRPr="00ED1C6A">
        <w:rPr>
          <w:color w:val="252525"/>
          <w:sz w:val="28"/>
          <w:szCs w:val="28"/>
        </w:rPr>
        <w:t>. Перевёрнутую воронку, надетую на голову хирурга, объясняли как намёк на рассеянность учёного, но в контексте фарса она, скорее всего, служит признаком</w:t>
      </w:r>
      <w:r w:rsidRPr="00ED1C6A">
        <w:rPr>
          <w:rStyle w:val="apple-converted-space"/>
          <w:color w:val="252525"/>
          <w:sz w:val="28"/>
          <w:szCs w:val="28"/>
        </w:rPr>
        <w:t> </w:t>
      </w:r>
      <w:r>
        <w:rPr>
          <w:sz w:val="28"/>
          <w:szCs w:val="28"/>
        </w:rPr>
        <w:t>обмана</w:t>
      </w:r>
      <w:r w:rsidRPr="00ED1C6A">
        <w:rPr>
          <w:color w:val="252525"/>
          <w:sz w:val="28"/>
          <w:szCs w:val="28"/>
        </w:rPr>
        <w:t>. По другой версии, закрытая книга на голове</w:t>
      </w:r>
      <w:r w:rsidRPr="00ED1C6A">
        <w:rPr>
          <w:rStyle w:val="apple-converted-space"/>
          <w:color w:val="252525"/>
          <w:sz w:val="28"/>
          <w:szCs w:val="28"/>
        </w:rPr>
        <w:t> </w:t>
      </w:r>
      <w:r>
        <w:rPr>
          <w:sz w:val="28"/>
          <w:szCs w:val="28"/>
        </w:rPr>
        <w:t>монахини</w:t>
      </w:r>
      <w:r w:rsidRPr="00ED1C6A">
        <w:rPr>
          <w:color w:val="252525"/>
          <w:sz w:val="28"/>
          <w:szCs w:val="28"/>
        </w:rPr>
        <w:t xml:space="preserve"> и воронка хирурга, соответственно, символизируют, что знание бесполезно, когда имеешь дело с</w:t>
      </w:r>
      <w:r w:rsidRPr="00ED1C6A">
        <w:rPr>
          <w:rStyle w:val="apple-converted-space"/>
          <w:color w:val="252525"/>
          <w:sz w:val="28"/>
          <w:szCs w:val="28"/>
        </w:rPr>
        <w:t> </w:t>
      </w:r>
      <w:r>
        <w:rPr>
          <w:sz w:val="28"/>
          <w:szCs w:val="28"/>
        </w:rPr>
        <w:t>глупостью</w:t>
      </w:r>
      <w:r w:rsidRPr="00ED1C6A">
        <w:rPr>
          <w:color w:val="252525"/>
          <w:sz w:val="28"/>
          <w:szCs w:val="28"/>
        </w:rPr>
        <w:t>, и</w:t>
      </w:r>
      <w:r>
        <w:rPr>
          <w:color w:val="252525"/>
          <w:sz w:val="28"/>
          <w:szCs w:val="28"/>
        </w:rPr>
        <w:t xml:space="preserve"> что врачевание подобного рода –</w:t>
      </w:r>
      <w:r w:rsidR="004F5379">
        <w:rPr>
          <w:color w:val="252525"/>
          <w:sz w:val="28"/>
          <w:szCs w:val="28"/>
        </w:rPr>
        <w:t xml:space="preserve"> шарлатанство. </w:t>
      </w:r>
      <w:r>
        <w:rPr>
          <w:color w:val="252525"/>
          <w:sz w:val="28"/>
          <w:szCs w:val="28"/>
        </w:rPr>
        <w:t xml:space="preserve">Переосмысленная картина соответствует </w:t>
      </w:r>
      <w:r w:rsidR="0089130E">
        <w:rPr>
          <w:color w:val="252525"/>
          <w:sz w:val="28"/>
          <w:szCs w:val="28"/>
        </w:rPr>
        <w:t>основному сюжету картины</w:t>
      </w:r>
      <w:r w:rsidR="00AB5957">
        <w:rPr>
          <w:color w:val="252525"/>
          <w:sz w:val="28"/>
          <w:szCs w:val="28"/>
        </w:rPr>
        <w:t xml:space="preserve"> (некомпетентность врача в своих действиях)</w:t>
      </w:r>
      <w:r w:rsidR="0089130E">
        <w:rPr>
          <w:color w:val="252525"/>
          <w:sz w:val="28"/>
          <w:szCs w:val="28"/>
        </w:rPr>
        <w:t xml:space="preserve">. </w:t>
      </w:r>
      <w:r w:rsidR="00406F7E">
        <w:rPr>
          <w:color w:val="000000" w:themeColor="text1"/>
          <w:sz w:val="28"/>
          <w:szCs w:val="28"/>
          <w:shd w:val="clear" w:color="auto" w:fill="FEFEFE"/>
        </w:rPr>
        <w:t>Передаёт жизненную ситуацию, остроу</w:t>
      </w:r>
      <w:r w:rsidR="0089130E">
        <w:rPr>
          <w:color w:val="000000" w:themeColor="text1"/>
          <w:sz w:val="28"/>
          <w:szCs w:val="28"/>
          <w:shd w:val="clear" w:color="auto" w:fill="FEFEFE"/>
        </w:rPr>
        <w:t>мно заключая в себе высмеивание.</w:t>
      </w:r>
    </w:p>
    <w:p w:rsidR="00406F7E" w:rsidRDefault="0089130E" w:rsidP="00406F7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710464" behindDoc="1" locked="0" layoutInCell="1" allowOverlap="1" wp14:anchorId="0D60C908" wp14:editId="550CFC04">
            <wp:simplePos x="0" y="0"/>
            <wp:positionH relativeFrom="column">
              <wp:posOffset>-60960</wp:posOffset>
            </wp:positionH>
            <wp:positionV relativeFrom="paragraph">
              <wp:posOffset>241935</wp:posOffset>
            </wp:positionV>
            <wp:extent cx="350520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483" y="21542"/>
                <wp:lineTo x="21483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 Босх Корабль дураков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 w:rsidRPr="00E8300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И. Босх </w:t>
      </w:r>
      <w:r w:rsidR="00406F7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«</w:t>
      </w:r>
      <w:r w:rsidR="00406F7E" w:rsidRPr="00E8300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Корабль </w:t>
      </w:r>
      <w:proofErr w:type="gramStart"/>
      <w:r w:rsidR="00406F7E" w:rsidRPr="00E8300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дураков</w:t>
      </w:r>
      <w:proofErr w:type="gramEnd"/>
      <w:r w:rsidR="00406F7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»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(1490-1500гг.).</w:t>
      </w:r>
    </w:p>
    <w:p w:rsidR="003A344C" w:rsidRPr="00AB5957" w:rsidRDefault="003A344C" w:rsidP="00AB5957">
      <w:pPr>
        <w:spacing w:after="0" w:line="360" w:lineRule="auto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          </w:t>
      </w:r>
      <w:r w:rsidR="0089130E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Корабль традиционно </w:t>
      </w:r>
      <w:r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символизировал </w:t>
      </w:r>
      <w:r w:rsidR="0089130E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Церковь, ведущую души верующих к небесной приста</w:t>
      </w:r>
      <w:r w:rsid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ни. У Босха на корабле вместе с </w:t>
      </w:r>
      <w:r w:rsidR="0089130E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крестьянами беспутствуют</w:t>
      </w:r>
      <w:r w:rsidR="0089130E" w:rsidRPr="005029A1"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> </w:t>
      </w:r>
      <w:r w:rsidR="005029A1">
        <w:rPr>
          <w:rFonts w:ascii="Times New Roman" w:hAnsi="Times New Roman"/>
          <w:sz w:val="28"/>
          <w:szCs w:val="28"/>
        </w:rPr>
        <w:t xml:space="preserve">монах </w:t>
      </w:r>
      <w:r w:rsidR="0089130E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и две</w:t>
      </w:r>
      <w:r w:rsidR="0089130E" w:rsidRPr="005029A1"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> </w:t>
      </w:r>
      <w:r w:rsidR="0089130E" w:rsidRPr="005029A1">
        <w:rPr>
          <w:rFonts w:ascii="Times New Roman" w:hAnsi="Times New Roman"/>
          <w:sz w:val="28"/>
          <w:szCs w:val="28"/>
        </w:rPr>
        <w:t>монахини</w:t>
      </w:r>
      <w:r w:rsidR="0089130E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  – явный намёк на упадок </w:t>
      </w:r>
      <w:proofErr w:type="gramStart"/>
      <w:r w:rsidR="0089130E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нравов</w:t>
      </w:r>
      <w:proofErr w:type="gramEnd"/>
      <w:r w:rsidR="0089130E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к</w:t>
      </w:r>
      <w:r w:rsidR="005029A1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ак в Церкви, так и среди мирян. </w:t>
      </w:r>
      <w:r w:rsidR="0089130E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Монахиня играет на лютне и оба поют, а может быть пытаются схватить ртом блин, висящий на шнуре</w:t>
      </w:r>
      <w:r w:rsid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.</w:t>
      </w:r>
      <w:r w:rsidR="0089130E" w:rsidRPr="005029A1"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> </w:t>
      </w:r>
      <w:r w:rsidR="005029A1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Монах и монахиня с упоением распевают песни, не ведая, что Корабль Церкви превратился в свой</w:t>
      </w:r>
      <w:r w:rsidR="005029A1" w:rsidRPr="005029A1">
        <w:rPr>
          <w:rStyle w:val="apple-converted-space"/>
          <w:rFonts w:ascii="Times New Roman" w:hAnsi="Times New Roman"/>
          <w:color w:val="252525"/>
          <w:sz w:val="28"/>
          <w:szCs w:val="28"/>
          <w:shd w:val="clear" w:color="auto" w:fill="FFFFFF"/>
        </w:rPr>
        <w:t> </w:t>
      </w:r>
      <w:r w:rsidR="005029A1" w:rsidRPr="005029A1">
        <w:rPr>
          <w:rFonts w:ascii="Times New Roman" w:hAnsi="Times New Roman"/>
          <w:sz w:val="28"/>
          <w:szCs w:val="28"/>
        </w:rPr>
        <w:t xml:space="preserve">антипод – </w:t>
      </w:r>
      <w:r w:rsidR="005029A1" w:rsidRP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Корабль Зла</w:t>
      </w:r>
      <w:r w:rsid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. Переосмысленная картина соответствует сюжету </w:t>
      </w:r>
      <w:proofErr w:type="gramStart"/>
      <w:r w:rsid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основной</w:t>
      </w:r>
      <w:proofErr w:type="gramEnd"/>
      <w:r w:rsidR="005029A1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. </w:t>
      </w:r>
      <w:r w:rsidR="005029A1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Интернет-</w:t>
      </w:r>
      <w:proofErr w:type="spellStart"/>
      <w:r w:rsidR="005029A1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</w:t>
      </w:r>
      <w:proofErr w:type="spellEnd"/>
      <w:r w:rsidR="005029A1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отражает суть происходящего, когда в гуляющей подвыпившей компании </w:t>
      </w:r>
      <w:r w:rsidR="005029A1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lastRenderedPageBreak/>
        <w:t xml:space="preserve">люди начинают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громко и эмоционально петь песни</w:t>
      </w:r>
      <w:r w:rsidR="00AB5957" w:rsidRP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(в представленном случае эта песня Г. </w:t>
      </w:r>
      <w:proofErr w:type="spellStart"/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Лепса</w:t>
      </w:r>
      <w:proofErr w:type="spellEnd"/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«Рюмка водки на столе»), при этом ведут себя неподобающе и низко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. </w:t>
      </w:r>
    </w:p>
    <w:p w:rsidR="003A344C" w:rsidRDefault="003A344C" w:rsidP="003A344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A344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Сандро</w:t>
      </w:r>
      <w:proofErr w:type="spellEnd"/>
      <w:r w:rsidRPr="003A344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Боттичелли «Мадонна с книгой»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A344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r w:rsidRPr="003A344C">
        <w:rPr>
          <w:rFonts w:ascii="Times New Roman" w:hAnsi="Times New Roman"/>
          <w:color w:val="000000"/>
          <w:sz w:val="24"/>
          <w:szCs w:val="24"/>
        </w:rPr>
        <w:t>1480-1481</w:t>
      </w:r>
      <w:r>
        <w:rPr>
          <w:rFonts w:ascii="Times New Roman" w:hAnsi="Times New Roman"/>
          <w:color w:val="000000"/>
          <w:sz w:val="24"/>
          <w:szCs w:val="24"/>
        </w:rPr>
        <w:t xml:space="preserve"> гг.</w:t>
      </w:r>
      <w:r w:rsidRPr="003A344C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B5957" w:rsidRDefault="00AB5957" w:rsidP="003A344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344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2752" behindDoc="1" locked="0" layoutInCell="1" allowOverlap="1" wp14:anchorId="6C4B34E0" wp14:editId="1C386E9D">
            <wp:simplePos x="0" y="0"/>
            <wp:positionH relativeFrom="column">
              <wp:posOffset>-60960</wp:posOffset>
            </wp:positionH>
            <wp:positionV relativeFrom="paragraph">
              <wp:posOffset>86360</wp:posOffset>
            </wp:positionV>
            <wp:extent cx="3571875" cy="4181475"/>
            <wp:effectExtent l="0" t="0" r="9525" b="9525"/>
            <wp:wrapTight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дро боттичелли мадонна с книгой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44C" w:rsidRPr="003A344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картине изображена Мария и Иисус. </w:t>
      </w:r>
      <w:r w:rsidR="003A344C" w:rsidRPr="003A344C">
        <w:rPr>
          <w:rFonts w:ascii="Times New Roman" w:hAnsi="Times New Roman"/>
          <w:color w:val="000000" w:themeColor="text1"/>
          <w:sz w:val="28"/>
          <w:szCs w:val="28"/>
        </w:rPr>
        <w:t>Мария чит</w:t>
      </w:r>
      <w:r w:rsidR="003A344C">
        <w:rPr>
          <w:rFonts w:ascii="Times New Roman" w:hAnsi="Times New Roman"/>
          <w:color w:val="000000" w:themeColor="text1"/>
          <w:sz w:val="28"/>
          <w:szCs w:val="28"/>
        </w:rPr>
        <w:t xml:space="preserve">ает книгу («Часослов Марии») и, по одной из версий, </w:t>
      </w:r>
      <w:r w:rsidR="003A344C" w:rsidRPr="003A344C">
        <w:rPr>
          <w:rFonts w:ascii="Times New Roman" w:hAnsi="Times New Roman"/>
          <w:color w:val="000000" w:themeColor="text1"/>
          <w:sz w:val="28"/>
          <w:szCs w:val="28"/>
        </w:rPr>
        <w:t>обучает чтению младенца Христа.</w:t>
      </w:r>
      <w:r w:rsidR="003A344C">
        <w:rPr>
          <w:rFonts w:ascii="Times New Roman" w:hAnsi="Times New Roman"/>
          <w:color w:val="000000" w:themeColor="text1"/>
          <w:sz w:val="28"/>
          <w:szCs w:val="28"/>
        </w:rPr>
        <w:t xml:space="preserve"> В картине много символов (гвозди в руках младенца, вишни у часослова). </w:t>
      </w:r>
      <w:r w:rsidR="003A344C" w:rsidRPr="003A344C">
        <w:rPr>
          <w:rFonts w:ascii="Times New Roman" w:hAnsi="Times New Roman"/>
          <w:color w:val="000000"/>
          <w:sz w:val="28"/>
          <w:szCs w:val="28"/>
        </w:rPr>
        <w:t>Поза младенца – это одновременно доверие и неустойчивость. Он полусидит на коленях у матери и кажется, что ему не совсем удобно. Он</w:t>
      </w:r>
      <w:r w:rsidR="003A344C">
        <w:rPr>
          <w:rFonts w:ascii="Times New Roman" w:hAnsi="Times New Roman"/>
          <w:color w:val="000000"/>
          <w:sz w:val="28"/>
          <w:szCs w:val="28"/>
        </w:rPr>
        <w:t xml:space="preserve"> обернулся и смотрит на Марию, н</w:t>
      </w:r>
      <w:r w:rsidR="003A344C" w:rsidRPr="003A344C"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z w:val="28"/>
          <w:szCs w:val="28"/>
        </w:rPr>
        <w:t>она полна печальной задумчивости о его грядущих муках</w:t>
      </w:r>
      <w:r w:rsidR="003A344C" w:rsidRPr="003A344C">
        <w:rPr>
          <w:rFonts w:ascii="Times New Roman" w:hAnsi="Times New Roman"/>
          <w:color w:val="000000"/>
          <w:sz w:val="28"/>
          <w:szCs w:val="28"/>
        </w:rPr>
        <w:t>.</w:t>
      </w:r>
      <w:r w:rsidR="001425E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B0228" w:rsidRDefault="001425EC" w:rsidP="003A344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Переосмысленная картина отражает </w:t>
      </w:r>
      <w:r w:rsidR="00AB5957">
        <w:rPr>
          <w:rFonts w:ascii="Times New Roman" w:hAnsi="Times New Roman"/>
          <w:color w:val="000000"/>
          <w:sz w:val="28"/>
          <w:szCs w:val="28"/>
        </w:rPr>
        <w:t xml:space="preserve">часть </w:t>
      </w:r>
      <w:r>
        <w:rPr>
          <w:rFonts w:ascii="Times New Roman" w:hAnsi="Times New Roman"/>
          <w:color w:val="000000"/>
          <w:sz w:val="28"/>
          <w:szCs w:val="28"/>
        </w:rPr>
        <w:t>сюжет</w:t>
      </w:r>
      <w:r w:rsidR="00AB5957">
        <w:rPr>
          <w:rFonts w:ascii="Times New Roman" w:hAnsi="Times New Roman"/>
          <w:color w:val="000000"/>
          <w:sz w:val="28"/>
          <w:szCs w:val="28"/>
        </w:rPr>
        <w:t>а с чтением книги.</w:t>
      </w:r>
    </w:p>
    <w:p w:rsidR="009B0228" w:rsidRDefault="009B0228" w:rsidP="003A344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5957" w:rsidRDefault="001425EC" w:rsidP="00FE32D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Следующие картины не</w:t>
      </w:r>
      <w:r w:rsidR="009B022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относятся к произведениям эпохи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Возрождения и Средних веков. </w:t>
      </w:r>
      <w:r w:rsidR="00AB59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Были отобраны из других публичных страниц из социальной сети «</w:t>
      </w:r>
      <w:proofErr w:type="spellStart"/>
      <w:r w:rsidR="00AB59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Вконтакте</w:t>
      </w:r>
      <w:proofErr w:type="spellEnd"/>
      <w:r w:rsidR="00AB59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». Время написания картины указывается перед ней.</w:t>
      </w:r>
    </w:p>
    <w:p w:rsidR="00FE32DF" w:rsidRDefault="00FE32DF" w:rsidP="00FE32D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E32DF" w:rsidRDefault="00FE32DF" w:rsidP="00FE32D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E32DF" w:rsidRDefault="00FE32DF" w:rsidP="00FE32D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E32DF" w:rsidRDefault="00FE32DF" w:rsidP="00FE32D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E32DF" w:rsidRDefault="00FE32DF" w:rsidP="00FE32DF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0228" w:rsidRDefault="009B0228" w:rsidP="009B02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lastRenderedPageBreak/>
        <w:t xml:space="preserve">Леонид </w:t>
      </w:r>
      <w:r w:rsidRPr="00E8300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Пастернак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«</w:t>
      </w:r>
      <w:r w:rsidRPr="00E8300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Страсти создания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» / «Муки творчества» (1892г.).</w:t>
      </w:r>
    </w:p>
    <w:p w:rsidR="009B0228" w:rsidRPr="00BA341D" w:rsidRDefault="00AB5957" w:rsidP="009B022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</w:pPr>
      <w:r w:rsidRPr="00E8300E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EFEFE"/>
          <w:lang w:eastAsia="ru-RU"/>
        </w:rPr>
        <w:drawing>
          <wp:anchor distT="0" distB="0" distL="114300" distR="114300" simplePos="0" relativeHeight="251724800" behindDoc="1" locked="0" layoutInCell="1" allowOverlap="1" wp14:anchorId="0B941F97" wp14:editId="4C8C9EAC">
            <wp:simplePos x="0" y="0"/>
            <wp:positionH relativeFrom="column">
              <wp:posOffset>-60960</wp:posOffset>
            </wp:positionH>
            <wp:positionV relativeFrom="paragraph">
              <wp:posOffset>66675</wp:posOffset>
            </wp:positionV>
            <wp:extent cx="37433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45" y="21450"/>
                <wp:lineTo x="21545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онид Пастернак Страсти создания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28" w:rsidRDefault="009B0228" w:rsidP="009B022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 w:rsidRPr="00BA341D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Картина изображает поэта, который мучается перед лис</w:t>
      </w:r>
      <w:r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>том бумаги за столом, засыпанным</w:t>
      </w:r>
      <w:r w:rsidRPr="00BA341D">
        <w:rPr>
          <w:rFonts w:ascii="Times New Roman" w:hAnsi="Times New Roman"/>
          <w:color w:val="242F33"/>
          <w:spacing w:val="2"/>
          <w:sz w:val="28"/>
          <w:szCs w:val="28"/>
          <w:shd w:val="clear" w:color="auto" w:fill="FFFFFF"/>
        </w:rPr>
        <w:t xml:space="preserve"> книгами и окурками.</w:t>
      </w:r>
    </w:p>
    <w:p w:rsidR="001425EC" w:rsidRPr="009B0228" w:rsidRDefault="009B0228" w:rsidP="005029A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Переосмысленная картина отражает </w:t>
      </w:r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сюжет, но трансформируется в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студенческую ситуацию, когда </w:t>
      </w:r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он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занят написанием научного исследования, </w:t>
      </w:r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обременяющего его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. Те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кст пр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едставлен в форме монолога-размышления. Расположение реплик "студента" находятся в хаотичном порядке, как и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его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мысли.</w:t>
      </w:r>
    </w:p>
    <w:p w:rsidR="005029A1" w:rsidRDefault="005029A1" w:rsidP="009B022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</w:pPr>
      <w:proofErr w:type="spellStart"/>
      <w:r w:rsidRPr="005029A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Андреа</w:t>
      </w:r>
      <w:proofErr w:type="spellEnd"/>
      <w:r w:rsidRPr="005029A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5029A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Ландини</w:t>
      </w:r>
      <w:proofErr w:type="spellEnd"/>
      <w:r w:rsidRPr="005029A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. Серия картин «Из жизни духовенства: "</w:t>
      </w:r>
      <w:r w:rsidRPr="005029A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  <w:lang w:val="en-US"/>
        </w:rPr>
        <w:t>Too</w:t>
      </w:r>
      <w:r w:rsidRPr="005029A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 </w:t>
      </w:r>
      <w:r w:rsidRPr="005029A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  <w:lang w:val="en-US"/>
        </w:rPr>
        <w:t>hot</w:t>
      </w:r>
      <w:r w:rsidR="00733D36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!"».</w:t>
      </w:r>
    </w:p>
    <w:p w:rsidR="00C841BD" w:rsidRDefault="009B0228" w:rsidP="00C841B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 w:rsidRPr="00C841BD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705344" behindDoc="1" locked="0" layoutInCell="1" allowOverlap="1" wp14:anchorId="125AD1BE" wp14:editId="412D2C88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3686175" cy="4105275"/>
            <wp:effectExtent l="0" t="0" r="9525" b="9525"/>
            <wp:wrapTight wrapText="bothSides">
              <wp:wrapPolygon edited="0">
                <wp:start x="0" y="0"/>
                <wp:lineTo x="0" y="21550"/>
                <wp:lineTo x="21544" y="21550"/>
                <wp:lineTo x="2154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ёк без мата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41BD" w:rsidRPr="00C841B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Андреа</w:t>
      </w:r>
      <w:proofErr w:type="spellEnd"/>
      <w:r w:rsidR="00C841BD" w:rsidRPr="00C841B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proofErr w:type="spellStart"/>
      <w:r w:rsidR="00C841BD" w:rsidRPr="00C841B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Ландини</w:t>
      </w:r>
      <w:proofErr w:type="spellEnd"/>
      <w:r w:rsidR="00C841BD" w:rsidRPr="00C841B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изображал колоритные убранства</w:t>
      </w:r>
      <w:r w:rsidR="00C841B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духовенства</w:t>
      </w:r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, тем самым стал известным </w:t>
      </w:r>
      <w:proofErr w:type="spellStart"/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линым</w:t>
      </w:r>
      <w:proofErr w:type="spellEnd"/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художником духовенства</w:t>
      </w:r>
      <w:r w:rsidR="00C841BD" w:rsidRPr="00C841B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. На самом деле он их высмеивал.</w:t>
      </w:r>
      <w:r w:rsidR="00C841BD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</w:p>
    <w:p w:rsidR="00AB5957" w:rsidRDefault="00C841BD" w:rsidP="00C841B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Картина изображает кардинала, который пьёт го</w:t>
      </w:r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рячий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чай</w:t>
      </w:r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. </w:t>
      </w:r>
    </w:p>
    <w:p w:rsidR="00C841BD" w:rsidRDefault="00C841BD" w:rsidP="00C841B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Переосмысленная картина полностью соответствует</w:t>
      </w:r>
    </w:p>
    <w:p w:rsidR="005029A1" w:rsidRDefault="00C841BD" w:rsidP="00E27A07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основному сюжету. </w:t>
      </w:r>
      <w:r w:rsidR="00E27A0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  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Просторечно</w:t>
      </w:r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е слово «</w:t>
      </w:r>
      <w:proofErr w:type="gramStart"/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зашибись</w:t>
      </w:r>
      <w:proofErr w:type="gramEnd"/>
      <w:r w:rsidR="00AB595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» подкрепляет происходящее.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</w:p>
    <w:p w:rsidR="00AB5957" w:rsidRDefault="00AB5957" w:rsidP="00E27A07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406F7E" w:rsidRDefault="009B0228" w:rsidP="00406F7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 w:rsidRPr="00D6207F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EFEFE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30A630E5" wp14:editId="72AE83A6">
            <wp:simplePos x="0" y="0"/>
            <wp:positionH relativeFrom="column">
              <wp:posOffset>-32385</wp:posOffset>
            </wp:positionH>
            <wp:positionV relativeFrom="paragraph">
              <wp:posOffset>232410</wp:posOffset>
            </wp:positionV>
            <wp:extent cx="36004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86" y="21485"/>
                <wp:lineTo x="21486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 Ольшанский Алёша Попович и Елена Краса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7E" w:rsidRPr="00D6207F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 xml:space="preserve">Б. Ольшанский </w:t>
      </w:r>
      <w:r w:rsidR="00406F7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«</w:t>
      </w:r>
      <w:r w:rsidR="00406F7E" w:rsidRPr="00D6207F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Алёша Попович и Елена Краса</w:t>
      </w:r>
      <w:r w:rsidR="00406F7E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»</w:t>
      </w:r>
      <w:r w:rsidR="00406F7E" w:rsidRPr="00896627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r w:rsidR="005029A1" w:rsidRPr="005029A1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(1997г.).</w:t>
      </w:r>
    </w:p>
    <w:p w:rsidR="0048559A" w:rsidRDefault="0048559A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 w:rsidRPr="004855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Темой картин художника-</w:t>
      </w:r>
      <w:proofErr w:type="spellStart"/>
      <w:r w:rsidRPr="004855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славяниста</w:t>
      </w:r>
      <w:proofErr w:type="spellEnd"/>
      <w:r w:rsidRPr="004855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стали ведические времена на территории Руси, легенды славян.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</w:p>
    <w:p w:rsidR="009B0228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Реплики переосмысленной картины додумывают происходящее по сходству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изображаемого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на основной картине. Высмеивается поведение мужчины.</w:t>
      </w: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5957" w:rsidRDefault="00AB5957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3108" w:rsidRPr="00FC3108" w:rsidRDefault="00713FC5" w:rsidP="00FC310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8B0C2A" w:rsidRDefault="00635081" w:rsidP="00740A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35081">
        <w:rPr>
          <w:rFonts w:ascii="Times New Roman" w:eastAsia="TimesNewRomanPSMT" w:hAnsi="Times New Roman"/>
          <w:sz w:val="28"/>
          <w:szCs w:val="28"/>
        </w:rPr>
        <w:t>Не смотря на то, что интернет-</w:t>
      </w:r>
      <w:proofErr w:type="spellStart"/>
      <w:r w:rsidRPr="00635081">
        <w:rPr>
          <w:rFonts w:ascii="Times New Roman" w:eastAsia="TimesNewRomanPSMT" w:hAnsi="Times New Roman"/>
          <w:sz w:val="28"/>
          <w:szCs w:val="28"/>
        </w:rPr>
        <w:t>мем</w:t>
      </w:r>
      <w:r w:rsidR="00740A6C">
        <w:rPr>
          <w:rFonts w:ascii="Times New Roman" w:eastAsia="TimesNewRomanPSMT" w:hAnsi="Times New Roman"/>
          <w:sz w:val="28"/>
          <w:szCs w:val="28"/>
        </w:rPr>
        <w:t>ы</w:t>
      </w:r>
      <w:proofErr w:type="spellEnd"/>
      <w:r w:rsidR="00740A6C">
        <w:rPr>
          <w:rFonts w:ascii="Times New Roman" w:eastAsia="TimesNewRomanPSMT" w:hAnsi="Times New Roman"/>
          <w:sz w:val="28"/>
          <w:szCs w:val="28"/>
        </w:rPr>
        <w:t xml:space="preserve"> считаю</w:t>
      </w:r>
      <w:r w:rsidRPr="00635081">
        <w:rPr>
          <w:rFonts w:ascii="Times New Roman" w:eastAsia="TimesNewRomanPSMT" w:hAnsi="Times New Roman"/>
          <w:sz w:val="28"/>
          <w:szCs w:val="28"/>
        </w:rPr>
        <w:t>тся новым явлением, в действительнос</w:t>
      </w:r>
      <w:r w:rsidR="008B0C2A">
        <w:rPr>
          <w:rFonts w:ascii="Times New Roman" w:eastAsia="TimesNewRomanPSMT" w:hAnsi="Times New Roman"/>
          <w:sz w:val="28"/>
          <w:szCs w:val="28"/>
        </w:rPr>
        <w:t xml:space="preserve">ти </w:t>
      </w:r>
      <w:r w:rsidR="008B0C2A">
        <w:rPr>
          <w:rFonts w:ascii="Times New Roman" w:hAnsi="Times New Roman"/>
          <w:sz w:val="28"/>
        </w:rPr>
        <w:t>они имеют давнюю культурную традицию, которая пришла из Западного Средневековья ("Библия бедных")</w:t>
      </w:r>
      <w:r w:rsidR="00740A6C">
        <w:rPr>
          <w:rFonts w:ascii="Times New Roman" w:hAnsi="Times New Roman"/>
          <w:sz w:val="28"/>
        </w:rPr>
        <w:t xml:space="preserve">. С </w:t>
      </w:r>
      <w:r w:rsidR="00740A6C">
        <w:rPr>
          <w:rFonts w:ascii="Times New Roman" w:hAnsi="Times New Roman"/>
          <w:sz w:val="28"/>
          <w:lang w:val="en-US"/>
        </w:rPr>
        <w:t>XVII</w:t>
      </w:r>
      <w:r w:rsidR="00740A6C" w:rsidRPr="00740A6C">
        <w:rPr>
          <w:rFonts w:ascii="Times New Roman" w:hAnsi="Times New Roman"/>
          <w:sz w:val="28"/>
        </w:rPr>
        <w:t xml:space="preserve"> </w:t>
      </w:r>
      <w:r w:rsidR="00740A6C">
        <w:rPr>
          <w:rFonts w:ascii="Times New Roman" w:hAnsi="Times New Roman"/>
          <w:sz w:val="28"/>
        </w:rPr>
        <w:t>века в русской культуре известны подобные картинки с надписями и назывались они лубками.</w:t>
      </w:r>
    </w:p>
    <w:p w:rsidR="00FC3108" w:rsidRPr="008B0C2A" w:rsidRDefault="00FC3108" w:rsidP="00740A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7A97">
        <w:rPr>
          <w:rFonts w:ascii="Times New Roman" w:hAnsi="Times New Roman"/>
          <w:sz w:val="28"/>
          <w:szCs w:val="28"/>
        </w:rPr>
        <w:t xml:space="preserve">Проведённый анализ материала позволяет говорить о том, что создание </w:t>
      </w:r>
      <w:r w:rsidR="00E61F20">
        <w:rPr>
          <w:rFonts w:ascii="Times New Roman" w:hAnsi="Times New Roman"/>
          <w:sz w:val="28"/>
          <w:szCs w:val="28"/>
        </w:rPr>
        <w:t xml:space="preserve">языковой игры </w:t>
      </w:r>
      <w:r w:rsidRPr="002C7A97">
        <w:rPr>
          <w:rFonts w:ascii="Times New Roman" w:hAnsi="Times New Roman"/>
          <w:sz w:val="28"/>
          <w:szCs w:val="28"/>
        </w:rPr>
        <w:t>в инт</w:t>
      </w:r>
      <w:r w:rsidR="006344AE">
        <w:rPr>
          <w:rFonts w:ascii="Times New Roman" w:hAnsi="Times New Roman"/>
          <w:sz w:val="28"/>
          <w:szCs w:val="28"/>
        </w:rPr>
        <w:t>ер</w:t>
      </w:r>
      <w:r w:rsidRPr="002C7A97">
        <w:rPr>
          <w:rFonts w:ascii="Times New Roman" w:hAnsi="Times New Roman"/>
          <w:sz w:val="28"/>
          <w:szCs w:val="28"/>
        </w:rPr>
        <w:t>нет-</w:t>
      </w:r>
      <w:proofErr w:type="spellStart"/>
      <w:r w:rsidRPr="002C7A97">
        <w:rPr>
          <w:rFonts w:ascii="Times New Roman" w:hAnsi="Times New Roman"/>
          <w:sz w:val="28"/>
          <w:szCs w:val="28"/>
        </w:rPr>
        <w:t>мемах</w:t>
      </w:r>
      <w:proofErr w:type="spellEnd"/>
      <w:r w:rsidRPr="002C7A97">
        <w:rPr>
          <w:rFonts w:ascii="Times New Roman" w:hAnsi="Times New Roman"/>
          <w:sz w:val="28"/>
          <w:szCs w:val="28"/>
        </w:rPr>
        <w:t xml:space="preserve"> является динамичным процессом</w:t>
      </w:r>
      <w:r w:rsidR="00863019">
        <w:rPr>
          <w:rFonts w:ascii="Times New Roman" w:hAnsi="Times New Roman"/>
          <w:sz w:val="28"/>
          <w:szCs w:val="28"/>
        </w:rPr>
        <w:t xml:space="preserve"> и отражает креативную сторону духа народа</w:t>
      </w:r>
      <w:r w:rsidRPr="002C7A97">
        <w:rPr>
          <w:rFonts w:ascii="Times New Roman" w:hAnsi="Times New Roman"/>
          <w:sz w:val="28"/>
          <w:szCs w:val="28"/>
        </w:rPr>
        <w:t xml:space="preserve">. </w:t>
      </w:r>
      <w:r w:rsidR="004E41DC">
        <w:rPr>
          <w:rFonts w:ascii="Times New Roman" w:hAnsi="Times New Roman"/>
          <w:sz w:val="28"/>
          <w:szCs w:val="28"/>
        </w:rPr>
        <w:t>В</w:t>
      </w:r>
      <w:r w:rsidR="00F32DA1">
        <w:rPr>
          <w:rFonts w:ascii="Times New Roman" w:hAnsi="Times New Roman"/>
          <w:sz w:val="28"/>
          <w:szCs w:val="28"/>
        </w:rPr>
        <w:t xml:space="preserve"> </w:t>
      </w:r>
      <w:r w:rsidR="00E61F20">
        <w:rPr>
          <w:rFonts w:ascii="Times New Roman" w:hAnsi="Times New Roman"/>
          <w:sz w:val="28"/>
          <w:szCs w:val="28"/>
        </w:rPr>
        <w:t>с</w:t>
      </w:r>
      <w:r w:rsidR="00F32DA1">
        <w:rPr>
          <w:rFonts w:ascii="Times New Roman" w:hAnsi="Times New Roman"/>
          <w:sz w:val="28"/>
          <w:szCs w:val="28"/>
        </w:rPr>
        <w:t>озданных</w:t>
      </w:r>
      <w:r w:rsidRPr="002C7A97">
        <w:rPr>
          <w:rFonts w:ascii="Times New Roman" w:hAnsi="Times New Roman"/>
          <w:sz w:val="28"/>
          <w:szCs w:val="28"/>
        </w:rPr>
        <w:t xml:space="preserve"> </w:t>
      </w:r>
      <w:r w:rsidRPr="004E41DC">
        <w:rPr>
          <w:rFonts w:ascii="Times New Roman" w:hAnsi="Times New Roman"/>
          <w:i/>
          <w:sz w:val="28"/>
          <w:szCs w:val="28"/>
        </w:rPr>
        <w:t>окказионализм</w:t>
      </w:r>
      <w:r w:rsidR="00F32DA1" w:rsidRPr="004E41DC">
        <w:rPr>
          <w:rFonts w:ascii="Times New Roman" w:hAnsi="Times New Roman"/>
          <w:i/>
          <w:sz w:val="28"/>
          <w:szCs w:val="28"/>
        </w:rPr>
        <w:t>ах</w:t>
      </w:r>
      <w:r w:rsidR="00E61F20">
        <w:rPr>
          <w:rFonts w:ascii="Times New Roman" w:hAnsi="Times New Roman"/>
          <w:sz w:val="28"/>
          <w:szCs w:val="28"/>
        </w:rPr>
        <w:t xml:space="preserve"> </w:t>
      </w:r>
      <w:r w:rsidR="00F32DA1">
        <w:rPr>
          <w:rFonts w:ascii="Times New Roman" w:hAnsi="Times New Roman"/>
          <w:sz w:val="28"/>
          <w:szCs w:val="28"/>
        </w:rPr>
        <w:t xml:space="preserve">воплотились </w:t>
      </w:r>
      <w:r w:rsidR="00E61F20">
        <w:rPr>
          <w:rFonts w:ascii="Times New Roman" w:hAnsi="Times New Roman"/>
          <w:sz w:val="28"/>
          <w:szCs w:val="28"/>
        </w:rPr>
        <w:t>зоны напряжения</w:t>
      </w:r>
      <w:r w:rsidRPr="002C7A97">
        <w:rPr>
          <w:rFonts w:ascii="Times New Roman" w:hAnsi="Times New Roman"/>
          <w:sz w:val="28"/>
          <w:szCs w:val="28"/>
        </w:rPr>
        <w:t xml:space="preserve"> и действительность </w:t>
      </w:r>
      <w:r w:rsidR="00E61F20">
        <w:rPr>
          <w:rFonts w:ascii="Times New Roman" w:hAnsi="Times New Roman"/>
          <w:sz w:val="28"/>
          <w:szCs w:val="28"/>
        </w:rPr>
        <w:t>социальной жизни</w:t>
      </w:r>
      <w:r w:rsidR="004E41DC">
        <w:rPr>
          <w:rFonts w:ascii="Times New Roman" w:hAnsi="Times New Roman"/>
          <w:sz w:val="28"/>
          <w:szCs w:val="28"/>
        </w:rPr>
        <w:t>.</w:t>
      </w:r>
      <w:r w:rsidR="00E61F20">
        <w:rPr>
          <w:rFonts w:ascii="Times New Roman" w:hAnsi="Times New Roman"/>
          <w:sz w:val="28"/>
          <w:szCs w:val="28"/>
        </w:rPr>
        <w:t xml:space="preserve"> </w:t>
      </w:r>
      <w:r w:rsidR="004E41DC">
        <w:rPr>
          <w:rFonts w:ascii="Times New Roman" w:hAnsi="Times New Roman"/>
          <w:i/>
          <w:sz w:val="28"/>
          <w:szCs w:val="28"/>
        </w:rPr>
        <w:t>Р</w:t>
      </w:r>
      <w:r w:rsidR="00E61F20" w:rsidRPr="004E41DC">
        <w:rPr>
          <w:rFonts w:ascii="Times New Roman" w:hAnsi="Times New Roman"/>
          <w:i/>
          <w:sz w:val="28"/>
          <w:szCs w:val="28"/>
        </w:rPr>
        <w:t>ечевые клише</w:t>
      </w:r>
      <w:r w:rsidR="00E61F20">
        <w:rPr>
          <w:rFonts w:ascii="Times New Roman" w:hAnsi="Times New Roman"/>
          <w:sz w:val="28"/>
          <w:szCs w:val="28"/>
        </w:rPr>
        <w:t xml:space="preserve"> подвергаются разрушению</w:t>
      </w:r>
      <w:r w:rsidR="00F32DA1">
        <w:rPr>
          <w:rFonts w:ascii="Times New Roman" w:hAnsi="Times New Roman"/>
          <w:sz w:val="28"/>
          <w:szCs w:val="28"/>
        </w:rPr>
        <w:t xml:space="preserve">, т.к. потребители массовой культуры устали от традиционных пониманий явлений </w:t>
      </w:r>
      <w:proofErr w:type="spellStart"/>
      <w:r w:rsidR="00F32DA1">
        <w:rPr>
          <w:rFonts w:ascii="Times New Roman" w:hAnsi="Times New Roman"/>
          <w:sz w:val="28"/>
          <w:szCs w:val="28"/>
        </w:rPr>
        <w:t>паремиологии</w:t>
      </w:r>
      <w:proofErr w:type="spellEnd"/>
      <w:r w:rsidR="00F32DA1">
        <w:rPr>
          <w:rFonts w:ascii="Times New Roman" w:hAnsi="Times New Roman"/>
          <w:sz w:val="28"/>
          <w:szCs w:val="28"/>
        </w:rPr>
        <w:t>, поэтому</w:t>
      </w:r>
      <w:r w:rsidR="004E41DC">
        <w:rPr>
          <w:rFonts w:ascii="Times New Roman" w:hAnsi="Times New Roman"/>
          <w:sz w:val="28"/>
          <w:szCs w:val="28"/>
        </w:rPr>
        <w:t xml:space="preserve"> придумываются новые смыслы с элементом высмеивания, но с другой стороны этот процесс показывает неисчерпаемые смыслы традиционных выражений, которые индивидуально трактуются каждым, при этом они не отрываются от конкретной схемы прототипа их породившего. </w:t>
      </w:r>
      <w:r w:rsidR="004E41DC" w:rsidRPr="004E41DC">
        <w:rPr>
          <w:rFonts w:ascii="Times New Roman" w:hAnsi="Times New Roman"/>
          <w:i/>
          <w:sz w:val="28"/>
          <w:szCs w:val="28"/>
        </w:rPr>
        <w:t xml:space="preserve">Игра на </w:t>
      </w:r>
      <w:proofErr w:type="spellStart"/>
      <w:r w:rsidR="004E41DC" w:rsidRPr="004E41DC">
        <w:rPr>
          <w:rFonts w:ascii="Times New Roman" w:hAnsi="Times New Roman"/>
          <w:i/>
          <w:sz w:val="28"/>
          <w:szCs w:val="28"/>
        </w:rPr>
        <w:t>ом</w:t>
      </w:r>
      <w:proofErr w:type="gramStart"/>
      <w:r w:rsidR="004E41DC" w:rsidRPr="004E41DC">
        <w:rPr>
          <w:rFonts w:ascii="Times New Roman" w:hAnsi="Times New Roman"/>
          <w:i/>
          <w:sz w:val="28"/>
          <w:szCs w:val="28"/>
        </w:rPr>
        <w:t>о</w:t>
      </w:r>
      <w:proofErr w:type="spellEnd"/>
      <w:r w:rsidR="004E41DC" w:rsidRPr="004E41DC">
        <w:rPr>
          <w:rFonts w:ascii="Times New Roman" w:hAnsi="Times New Roman"/>
          <w:i/>
          <w:sz w:val="28"/>
          <w:szCs w:val="28"/>
        </w:rPr>
        <w:t>-</w:t>
      </w:r>
      <w:proofErr w:type="gramEnd"/>
      <w:r w:rsidR="004E41DC" w:rsidRPr="004E41DC">
        <w:rPr>
          <w:rFonts w:ascii="Times New Roman" w:hAnsi="Times New Roman"/>
          <w:i/>
          <w:sz w:val="28"/>
          <w:szCs w:val="28"/>
        </w:rPr>
        <w:t xml:space="preserve"> явлениях</w:t>
      </w:r>
      <w:r w:rsidR="004E41DC">
        <w:rPr>
          <w:rFonts w:ascii="Times New Roman" w:hAnsi="Times New Roman"/>
          <w:sz w:val="28"/>
          <w:szCs w:val="28"/>
        </w:rPr>
        <w:t xml:space="preserve"> в интернет-</w:t>
      </w:r>
      <w:proofErr w:type="spellStart"/>
      <w:r w:rsidR="004E41DC">
        <w:rPr>
          <w:rFonts w:ascii="Times New Roman" w:hAnsi="Times New Roman"/>
          <w:sz w:val="28"/>
          <w:szCs w:val="28"/>
        </w:rPr>
        <w:t>мемах</w:t>
      </w:r>
      <w:proofErr w:type="spellEnd"/>
      <w:r w:rsidR="004E41DC">
        <w:rPr>
          <w:rFonts w:ascii="Times New Roman" w:hAnsi="Times New Roman"/>
          <w:sz w:val="28"/>
          <w:szCs w:val="28"/>
        </w:rPr>
        <w:t xml:space="preserve"> создана ради определения смысла слова в зависимости от поставленного ударения, которое содержит шутку после прочитанного. </w:t>
      </w:r>
      <w:r w:rsidR="004E41DC" w:rsidRPr="004E41DC">
        <w:rPr>
          <w:rFonts w:ascii="Times New Roman" w:hAnsi="Times New Roman"/>
          <w:i/>
          <w:sz w:val="28"/>
          <w:szCs w:val="28"/>
        </w:rPr>
        <w:t>Игровой анахронизм слова и изображения</w:t>
      </w:r>
      <w:r w:rsidR="004E41DC">
        <w:rPr>
          <w:rFonts w:ascii="Times New Roman" w:hAnsi="Times New Roman"/>
          <w:sz w:val="28"/>
          <w:szCs w:val="28"/>
        </w:rPr>
        <w:t xml:space="preserve"> – это новейшее изобретение в культуре интернета, </w:t>
      </w:r>
    </w:p>
    <w:p w:rsidR="00E61F20" w:rsidRDefault="00FC3108" w:rsidP="00E61F2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  <w:r w:rsidRPr="00E61F20">
        <w:rPr>
          <w:rStyle w:val="ab"/>
          <w:rFonts w:ascii="Times New Roman" w:hAnsi="Times New Roman"/>
          <w:i w:val="0"/>
          <w:color w:val="000000" w:themeColor="text1"/>
          <w:sz w:val="28"/>
          <w:szCs w:val="28"/>
          <w:shd w:val="clear" w:color="auto" w:fill="FFFFFF"/>
        </w:rPr>
        <w:t>Проведенные исследования позволяют сделать вывод</w:t>
      </w:r>
      <w:r w:rsidRPr="00FC3108">
        <w:rPr>
          <w:rStyle w:val="ab"/>
          <w:rFonts w:ascii="Times New Roman" w:hAnsi="Times New Roman"/>
          <w:i w:val="0"/>
          <w:color w:val="2C2B2B"/>
          <w:sz w:val="28"/>
          <w:szCs w:val="28"/>
          <w:shd w:val="clear" w:color="auto" w:fill="FFFFFF"/>
        </w:rPr>
        <w:t>, что</w:t>
      </w:r>
      <w:r>
        <w:rPr>
          <w:rStyle w:val="ab"/>
          <w:rFonts w:ascii="Arial" w:hAnsi="Arial" w:cs="Arial"/>
          <w:color w:val="2C2B2B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740A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</w:t>
      </w:r>
      <w:r w:rsidR="008B0C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бнаруженны</w:t>
      </w:r>
      <w:r w:rsidR="00740A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r w:rsidR="00016A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явления</w:t>
      </w:r>
      <w:r w:rsidR="00740A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r w:rsidR="008B0C2A">
        <w:rPr>
          <w:rFonts w:ascii="Times New Roman" w:hAnsi="Times New Roman"/>
          <w:sz w:val="28"/>
        </w:rPr>
        <w:t xml:space="preserve"> </w:t>
      </w:r>
      <w:proofErr w:type="spellStart"/>
      <w:r w:rsidR="00016AD9">
        <w:rPr>
          <w:rFonts w:ascii="Times New Roman" w:hAnsi="Times New Roman"/>
          <w:sz w:val="28"/>
        </w:rPr>
        <w:t>лингвокреатива</w:t>
      </w:r>
      <w:proofErr w:type="spellEnd"/>
      <w:r w:rsidR="00016AD9">
        <w:rPr>
          <w:rFonts w:ascii="Times New Roman" w:hAnsi="Times New Roman"/>
          <w:sz w:val="28"/>
        </w:rPr>
        <w:t xml:space="preserve"> </w:t>
      </w:r>
      <w:r w:rsidR="008B0C2A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на новейшем материале интернет-</w:t>
      </w:r>
      <w:proofErr w:type="spellStart"/>
      <w:r w:rsidR="008B0C2A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мемов</w:t>
      </w:r>
      <w:proofErr w:type="spellEnd"/>
      <w:r w:rsidR="00740A6C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r w:rsidR="008B0C2A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воплотились продолжения старых традиций языкотворчества</w:t>
      </w:r>
      <w:r w:rsidR="00E61F20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. </w:t>
      </w:r>
      <w:r w:rsidR="00E61F20" w:rsidRPr="00BB08EA">
        <w:rPr>
          <w:rFonts w:ascii="Times New Roman" w:hAnsi="Times New Roman"/>
          <w:sz w:val="28"/>
          <w:szCs w:val="28"/>
        </w:rPr>
        <w:t>Такие явления вызывают закономерный интерес лингвистов, т.к. это эксперимент, связанный с возможностями языка</w:t>
      </w:r>
      <w:r w:rsidR="00E61F20">
        <w:rPr>
          <w:rFonts w:ascii="Times New Roman" w:hAnsi="Times New Roman"/>
          <w:sz w:val="28"/>
          <w:szCs w:val="28"/>
        </w:rPr>
        <w:t>.</w:t>
      </w:r>
    </w:p>
    <w:p w:rsidR="00740A6C" w:rsidRDefault="00E61F20" w:rsidP="00740A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новых условиях моментального распространения информации</w:t>
      </w:r>
      <w:r w:rsidR="008630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через интернет,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в его смеховом аспекте, подобные явления претендует на право приоритетности языковой новизны.</w:t>
      </w:r>
      <w:r>
        <w:rPr>
          <w:rFonts w:ascii="Times New Roman" w:hAnsi="Times New Roman"/>
          <w:sz w:val="28"/>
          <w:szCs w:val="28"/>
        </w:rPr>
        <w:t xml:space="preserve"> Подобные реалии можно отнести к интернет-фольклору, </w:t>
      </w:r>
      <w:proofErr w:type="gramStart"/>
      <w:r>
        <w:rPr>
          <w:rFonts w:ascii="Times New Roman" w:hAnsi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/>
          <w:sz w:val="28"/>
          <w:szCs w:val="28"/>
        </w:rPr>
        <w:t xml:space="preserve"> развивается с </w:t>
      </w:r>
      <w:r w:rsidR="00733D36">
        <w:rPr>
          <w:rFonts w:ascii="Times New Roman" w:hAnsi="Times New Roman"/>
          <w:sz w:val="28"/>
          <w:szCs w:val="28"/>
        </w:rPr>
        <w:t xml:space="preserve">большой </w:t>
      </w:r>
      <w:r>
        <w:rPr>
          <w:rFonts w:ascii="Times New Roman" w:hAnsi="Times New Roman"/>
          <w:sz w:val="28"/>
          <w:szCs w:val="28"/>
        </w:rPr>
        <w:t>скоростью.</w:t>
      </w:r>
    </w:p>
    <w:p w:rsidR="005029A1" w:rsidRPr="00F32DA1" w:rsidRDefault="00E61F20" w:rsidP="00F32D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Кроме </w:t>
      </w:r>
      <w:proofErr w:type="spellStart"/>
      <w:r>
        <w:rPr>
          <w:rFonts w:ascii="Times New Roman" w:hAnsi="Times New Roman"/>
          <w:sz w:val="28"/>
          <w:szCs w:val="28"/>
        </w:rPr>
        <w:t>лингвокреативного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аспекта интернет-</w:t>
      </w:r>
      <w:proofErr w:type="spellStart"/>
      <w:r>
        <w:rPr>
          <w:rFonts w:ascii="Times New Roman" w:hAnsi="Times New Roman"/>
          <w:sz w:val="28"/>
          <w:szCs w:val="28"/>
        </w:rPr>
        <w:t>мемов</w:t>
      </w:r>
      <w:proofErr w:type="spellEnd"/>
      <w:r>
        <w:rPr>
          <w:rFonts w:ascii="Times New Roman" w:hAnsi="Times New Roman"/>
          <w:sz w:val="28"/>
          <w:szCs w:val="28"/>
        </w:rPr>
        <w:t xml:space="preserve"> существует масса других, которые </w:t>
      </w:r>
      <w:r w:rsidR="00863019">
        <w:rPr>
          <w:rFonts w:ascii="Times New Roman" w:hAnsi="Times New Roman"/>
          <w:sz w:val="28"/>
          <w:szCs w:val="28"/>
        </w:rPr>
        <w:t>требуют внимательного изучения их функционирования в культуре интернета совместно с теми, что были представлены в работе. Этот процесс требует подробного изучения в дальнейших научных исследованиях.</w:t>
      </w:r>
    </w:p>
    <w:p w:rsidR="005029A1" w:rsidRDefault="005029A1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29A1" w:rsidRDefault="005029A1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3FC5" w:rsidRDefault="00713FC5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0C2A" w:rsidRDefault="008B0C2A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3FC5" w:rsidRDefault="00713FC5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1758" w:rsidRDefault="00C81758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3D36" w:rsidRDefault="00733D36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3D36" w:rsidRDefault="00733D36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06F7E" w:rsidRDefault="00406F7E" w:rsidP="006D45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32C5" w:rsidRPr="00725351" w:rsidRDefault="003732C5" w:rsidP="00F7277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3732C5" w:rsidRDefault="003732C5" w:rsidP="003732C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732C5" w:rsidRPr="00E33BF3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NewRomanPSMT" w:hAnsi="Times New Roman"/>
          <w:color w:val="000000" w:themeColor="text1"/>
          <w:sz w:val="28"/>
          <w:szCs w:val="28"/>
          <w:lang w:eastAsia="ru-RU"/>
        </w:rPr>
        <w:t>Анисимова Е. Е. Лингвистика текста и межкультурная коммуникация. М., 2003.</w:t>
      </w:r>
      <w:bookmarkStart w:id="1" w:name="_GoBack"/>
      <w:bookmarkEnd w:id="1"/>
    </w:p>
    <w:p w:rsidR="00E33BF3" w:rsidRDefault="00E33BF3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NewRomanPSMT" w:hAnsi="Times New Roman"/>
          <w:color w:val="000000" w:themeColor="text1"/>
          <w:sz w:val="28"/>
          <w:szCs w:val="28"/>
          <w:lang w:eastAsia="ru-RU"/>
        </w:rPr>
        <w:t>Апинян</w:t>
      </w:r>
      <w:proofErr w:type="spellEnd"/>
      <w:r>
        <w:rPr>
          <w:rFonts w:ascii="Times New Roman" w:eastAsia="TimesNewRomanPSMT" w:hAnsi="Times New Roman"/>
          <w:color w:val="000000" w:themeColor="text1"/>
          <w:sz w:val="28"/>
          <w:szCs w:val="28"/>
          <w:lang w:eastAsia="ru-RU"/>
        </w:rPr>
        <w:t xml:space="preserve"> Т. А. Игра в пространстве </w:t>
      </w:r>
      <w:proofErr w:type="gramStart"/>
      <w:r>
        <w:rPr>
          <w:rFonts w:ascii="Times New Roman" w:eastAsia="TimesNewRomanPSMT" w:hAnsi="Times New Roman"/>
          <w:color w:val="000000" w:themeColor="text1"/>
          <w:sz w:val="28"/>
          <w:szCs w:val="28"/>
          <w:lang w:eastAsia="ru-RU"/>
        </w:rPr>
        <w:t>серьёзного</w:t>
      </w:r>
      <w:proofErr w:type="gramEnd"/>
      <w:r>
        <w:rPr>
          <w:rFonts w:ascii="Times New Roman" w:eastAsia="TimesNewRomanPSMT" w:hAnsi="Times New Roman"/>
          <w:color w:val="000000" w:themeColor="text1"/>
          <w:sz w:val="28"/>
          <w:szCs w:val="28"/>
          <w:lang w:eastAsia="ru-RU"/>
        </w:rPr>
        <w:t>. Игра, миф, ритуал, сон, искусство и другие. СПб, 2003.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Арутюнова Н. Д. Язык и мир человека. М., 1999.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Бабенко Н. Г. </w:t>
      </w:r>
      <w:proofErr w:type="gramStart"/>
      <w:r>
        <w:rPr>
          <w:rFonts w:ascii="Times New Roman" w:hAnsi="Times New Roman"/>
          <w:sz w:val="28"/>
          <w:szCs w:val="28"/>
        </w:rPr>
        <w:t>Окказиональное</w:t>
      </w:r>
      <w:proofErr w:type="gramEnd"/>
      <w:r>
        <w:rPr>
          <w:rFonts w:ascii="Times New Roman" w:hAnsi="Times New Roman"/>
          <w:sz w:val="28"/>
          <w:szCs w:val="28"/>
        </w:rPr>
        <w:t xml:space="preserve"> в художественном тексте. Структурно-семантический анализ. Калининград, 1997.</w:t>
      </w:r>
    </w:p>
    <w:p w:rsidR="00EF3255" w:rsidRPr="00EF3255" w:rsidRDefault="00EF3255" w:rsidP="00EF325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Барзах</w:t>
      </w:r>
      <w:proofErr w:type="spellEnd"/>
      <w:r>
        <w:rPr>
          <w:rFonts w:ascii="Times New Roman" w:hAnsi="Times New Roman"/>
          <w:sz w:val="28"/>
          <w:szCs w:val="28"/>
        </w:rPr>
        <w:t xml:space="preserve"> А. О поэтике комикса //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Русский комикс: сб. статей / Идея Ю. Александрова;</w:t>
      </w:r>
      <w:r w:rsidR="006E60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сост. Ю. Александрова и А. </w:t>
      </w:r>
      <w:proofErr w:type="spellStart"/>
      <w:r w:rsidR="006E60B8">
        <w:rPr>
          <w:rFonts w:ascii="Times New Roman" w:eastAsia="Times New Roman" w:hAnsi="Times New Roman"/>
          <w:bCs/>
          <w:sz w:val="28"/>
          <w:szCs w:val="28"/>
          <w:lang w:eastAsia="ru-RU"/>
        </w:rPr>
        <w:t>Барзах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 М., 2010.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Барт М. В. </w:t>
      </w:r>
      <w:proofErr w:type="spellStart"/>
      <w:r>
        <w:rPr>
          <w:rFonts w:ascii="Times New Roman" w:hAnsi="Times New Roman"/>
          <w:bCs/>
          <w:sz w:val="28"/>
          <w:szCs w:val="28"/>
        </w:rPr>
        <w:t>Компрессивное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словообразование в современном русском компьютерном жаргоне // Филологические науки. Вопросы теории и практики. № 2 (4). Тамбов, 2009. C. 55-60.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Боброва Е. Н. Комикс как форма </w:t>
      </w:r>
      <w:proofErr w:type="spellStart"/>
      <w:r>
        <w:rPr>
          <w:rFonts w:ascii="Times New Roman" w:hAnsi="Times New Roman"/>
          <w:sz w:val="28"/>
          <w:szCs w:val="28"/>
        </w:rPr>
        <w:t>диалогизации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рекламного текста. М., 2013.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Бокарёв</w:t>
      </w:r>
      <w:proofErr w:type="spellEnd"/>
      <w:r>
        <w:rPr>
          <w:rFonts w:ascii="Times New Roman" w:hAnsi="Times New Roman"/>
          <w:sz w:val="28"/>
          <w:szCs w:val="28"/>
        </w:rPr>
        <w:t xml:space="preserve"> Т. А., Гагин А. В. </w:t>
      </w:r>
      <w:proofErr w:type="spellStart"/>
      <w:r>
        <w:rPr>
          <w:rFonts w:ascii="Times New Roman" w:hAnsi="Times New Roman"/>
          <w:sz w:val="28"/>
          <w:szCs w:val="28"/>
        </w:rPr>
        <w:t>Пятниццо</w:t>
      </w:r>
      <w:proofErr w:type="spellEnd"/>
      <w:r>
        <w:rPr>
          <w:rFonts w:ascii="Times New Roman" w:hAnsi="Times New Roman"/>
          <w:sz w:val="28"/>
          <w:szCs w:val="28"/>
        </w:rPr>
        <w:t xml:space="preserve">. Антология фольклора </w:t>
      </w:r>
      <w:proofErr w:type="spellStart"/>
      <w:r>
        <w:rPr>
          <w:rFonts w:ascii="Times New Roman" w:hAnsi="Times New Roman"/>
          <w:sz w:val="28"/>
          <w:szCs w:val="28"/>
        </w:rPr>
        <w:t>рунета</w:t>
      </w:r>
      <w:proofErr w:type="spellEnd"/>
      <w:r>
        <w:rPr>
          <w:rFonts w:ascii="Times New Roman" w:hAnsi="Times New Roman"/>
          <w:sz w:val="28"/>
          <w:szCs w:val="28"/>
        </w:rPr>
        <w:t xml:space="preserve">. М., 2007. </w:t>
      </w:r>
    </w:p>
    <w:p w:rsidR="003732C5" w:rsidRPr="00EF325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Style w:val="hl"/>
          <w:rFonts w:ascii="Times New Roman" w:hAnsi="Times New Roman"/>
          <w:sz w:val="28"/>
          <w:szCs w:val="28"/>
        </w:rPr>
        <w:t>Болдарева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Е.Ф. Языковая игра как форма выражения эмоций: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Дис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д-ра </w:t>
      </w:r>
      <w:proofErr w:type="spellStart"/>
      <w:r>
        <w:rPr>
          <w:rStyle w:val="hl"/>
          <w:rFonts w:ascii="Times New Roman" w:hAnsi="Times New Roman"/>
          <w:sz w:val="28"/>
          <w:szCs w:val="28"/>
        </w:rPr>
        <w:t>филол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 наук. Волгоград, 2002.</w:t>
      </w:r>
    </w:p>
    <w:p w:rsidR="00EF3255" w:rsidRDefault="00EF325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Бонч-Осмоловская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Т. Б. Введение в литературу формальных ограничений. Литературные формы и игры от античности до наших дней. Самара, 2009.</w:t>
      </w:r>
    </w:p>
    <w:p w:rsidR="003732C5" w:rsidRPr="00427DD1" w:rsidRDefault="003732C5" w:rsidP="00427DD1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Брагина А. А. Неологизмы в русском языке. М., 1973.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Броди Р. Психические вирусы. Как программируют Ваше сознание. М., 2007.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Брускин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Г. Картина как текст и текст как картина // Новое литературное обозрение, 2004. № 65. Интернет-источник: </w:t>
      </w:r>
      <w:hyperlink r:id="rId82" w:history="1">
        <w:r>
          <w:rPr>
            <w:rStyle w:val="a9"/>
            <w:rFonts w:ascii="Times New Roman" w:hAnsi="Times New Roman"/>
            <w:sz w:val="28"/>
            <w:szCs w:val="28"/>
          </w:rPr>
          <w:t>http://magazines.russ.ru/nlo/2004/65/br.html</w:t>
        </w:r>
      </w:hyperlink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Валгина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 С. Активные процессы в современном русском языке. М., 2003.</w:t>
      </w:r>
    </w:p>
    <w:p w:rsidR="00E33BF3" w:rsidRDefault="00E33BF3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Вальтер Х., Мокиенко В. М. </w:t>
      </w:r>
      <w:proofErr w:type="spellStart"/>
      <w:r>
        <w:rPr>
          <w:rFonts w:ascii="Times New Roman" w:hAnsi="Times New Roman"/>
          <w:sz w:val="28"/>
          <w:szCs w:val="28"/>
        </w:rPr>
        <w:t>Антипословицы</w:t>
      </w:r>
      <w:proofErr w:type="spellEnd"/>
      <w:r>
        <w:rPr>
          <w:rFonts w:ascii="Times New Roman" w:hAnsi="Times New Roman"/>
          <w:sz w:val="28"/>
          <w:szCs w:val="28"/>
        </w:rPr>
        <w:t xml:space="preserve"> русского народа. СПб, 2005.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Виноградова Н. В. Компьютерный сленг и литературный язык: проблемы конкуренции //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Исследования по славянским языкам. № 6. Сеул, 2001. С. 203-216.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Виноградова Т. Ю. Специфика общения в интернете // Русская и сопоставительная филология: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Лингвокультурологический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аспект. Казань, 2004. С. 63-67.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Габинская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О. А. Типология причин словотворчества. Воронеж, 1981.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Голуб И. Б. Стилистика русского языка. М., 2008.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 Горошко Е.И. Теоретический анализ </w:t>
      </w:r>
      <w:proofErr w:type="gramStart"/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>Интернет-жанров</w:t>
      </w:r>
      <w:proofErr w:type="gramEnd"/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 // Жанры речи. Вып.5. Саратов, 2007. С.370-389.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Горошко Е. И. Современная интернет-коммуникация: структура и основные параметры // Интернет-коммуникация как новая речевая формация М., 2012. С. 9-53.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hl"/>
          <w:rFonts w:ascii="Times New Roman" w:hAnsi="Times New Roman"/>
          <w:sz w:val="28"/>
          <w:szCs w:val="28"/>
        </w:rPr>
        <w:t xml:space="preserve">Гридина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Т. А. Языковая игра: стереотип и творчество. Екатеринбург, 1996. </w:t>
      </w:r>
    </w:p>
    <w:p w:rsidR="003732C5" w:rsidRPr="00CA1163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Гулевич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О. А. Психология коммуникации. М., 2007.</w:t>
      </w:r>
    </w:p>
    <w:p w:rsidR="00CA1163" w:rsidRPr="00CA1163" w:rsidRDefault="00CA1163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11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Гуревич А.Я. Категории средневековой культуры. М., 1972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Гуманитарные исследования в интернете / под ред.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А. Е. 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Войскунского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М., 2010.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Гугунава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Д.</w:t>
      </w:r>
      <w:proofErr w:type="gramEnd"/>
      <w:r>
        <w:rPr>
          <w:rFonts w:ascii="Times New Roman" w:hAnsi="Times New Roman"/>
          <w:sz w:val="28"/>
          <w:szCs w:val="28"/>
        </w:rPr>
        <w:t xml:space="preserve"> Что такое субституция и </w:t>
      </w:r>
      <w:proofErr w:type="spellStart"/>
      <w:r>
        <w:rPr>
          <w:rFonts w:ascii="Times New Roman" w:hAnsi="Times New Roman"/>
          <w:sz w:val="28"/>
          <w:szCs w:val="28"/>
        </w:rPr>
        <w:t>редеривация</w:t>
      </w:r>
      <w:proofErr w:type="spellEnd"/>
      <w:r>
        <w:rPr>
          <w:rFonts w:ascii="Times New Roman" w:hAnsi="Times New Roman"/>
          <w:sz w:val="28"/>
          <w:szCs w:val="28"/>
        </w:rPr>
        <w:t>. Интернет-источник: http://www.proza.ru/avtor/gugunava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Гусейнов Г. Ч.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Блогосфера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как коммуникативное пространство // Русский язык и новые технологии. М., 2014. </w:t>
      </w:r>
    </w:p>
    <w:p w:rsidR="003732C5" w:rsidRPr="00EF325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Докинз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Р. Эгоистичный ген. М., 1993. </w:t>
      </w:r>
    </w:p>
    <w:p w:rsidR="00EF3255" w:rsidRDefault="00EF325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Елисеев Н. Лубок и комикс //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Русский комикс: сб. статей / Идея Ю. Александрова;</w:t>
      </w:r>
      <w:r w:rsidR="006E60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сост. Ю. Александрова и А. </w:t>
      </w:r>
      <w:proofErr w:type="spellStart"/>
      <w:r w:rsidR="006E60B8">
        <w:rPr>
          <w:rFonts w:ascii="Times New Roman" w:eastAsia="Times New Roman" w:hAnsi="Times New Roman"/>
          <w:bCs/>
          <w:sz w:val="28"/>
          <w:szCs w:val="28"/>
          <w:lang w:eastAsia="ru-RU"/>
        </w:rPr>
        <w:t>Барзах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 М., 2010</w:t>
      </w:r>
      <w:r w:rsidR="006E60B8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Захарова О. С. Взаимосвязь денотативного и коннотативного содержания в окказиональном слове // Функциональная семантика и семиотика знаковых систем. Сборник научных статей. Ч. 2. М., 2011. С. 65-68.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Style w:val="hl"/>
          <w:rFonts w:ascii="Times New Roman" w:hAnsi="Times New Roman"/>
          <w:sz w:val="28"/>
          <w:szCs w:val="28"/>
        </w:rPr>
        <w:t>Земская</w:t>
      </w:r>
      <w:proofErr w:type="gramEnd"/>
      <w:r>
        <w:rPr>
          <w:rStyle w:val="hl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Е. А. Активные процессы современного </w:t>
      </w:r>
      <w:r>
        <w:rPr>
          <w:rStyle w:val="hl"/>
          <w:rFonts w:ascii="Times New Roman" w:hAnsi="Times New Roman"/>
          <w:sz w:val="28"/>
          <w:szCs w:val="28"/>
        </w:rPr>
        <w:t>словопроизводства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. Русский язык конца XX столетия. М., 1996.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Земская Е. А. Словообразование как деятельность. М., 1992.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Земская Е. А., Китайгородская М. В., Ширяев Е. Н. Русская разговорная речь. Общие вопросы. Словообразование. Синтаксис. М., 1981.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Земская Е. А. </w:t>
      </w:r>
      <w:r>
        <w:rPr>
          <w:rFonts w:ascii="Times New Roman" w:hAnsi="Times New Roman"/>
          <w:sz w:val="28"/>
          <w:szCs w:val="28"/>
        </w:rPr>
        <w:t>Язык как деятельность. Морфема, слово, речь. М., 2004.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Изотов В. П. Параметры описания системы способов русского словообразования. Орёл, 1998.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Изотов В. П., Панюшкин В. В. </w:t>
      </w:r>
      <w:proofErr w:type="spellStart"/>
      <w:r>
        <w:rPr>
          <w:rFonts w:ascii="Times New Roman" w:hAnsi="Times New Roman"/>
          <w:sz w:val="28"/>
          <w:szCs w:val="28"/>
        </w:rPr>
        <w:t>Неузуальные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способы словообразования. Конспекты лекций к спецкурсу. Орёл, 1997.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Ильясова С. В., </w:t>
      </w:r>
      <w:proofErr w:type="spellStart"/>
      <w:r>
        <w:rPr>
          <w:rFonts w:ascii="Times New Roman" w:hAnsi="Times New Roman"/>
          <w:sz w:val="28"/>
          <w:szCs w:val="28"/>
        </w:rPr>
        <w:t>Каллистратидис</w:t>
      </w:r>
      <w:proofErr w:type="spellEnd"/>
      <w:r>
        <w:rPr>
          <w:rFonts w:ascii="Times New Roman" w:hAnsi="Times New Roman"/>
          <w:sz w:val="28"/>
          <w:szCs w:val="28"/>
        </w:rPr>
        <w:t xml:space="preserve"> Е. В. Языковая игра в сетевых языках // Интернет-коммуникация как новая речевая формация М., 2012. С. 220-236.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Интернет-коммуникация как новая речевая формация / под ред. Т. Н. Колокольцевой, О. В. </w:t>
      </w:r>
      <w:proofErr w:type="spellStart"/>
      <w:r>
        <w:rPr>
          <w:rFonts w:ascii="Times New Roman" w:hAnsi="Times New Roman"/>
          <w:sz w:val="28"/>
          <w:szCs w:val="28"/>
        </w:rPr>
        <w:t>Лутовиновой</w:t>
      </w:r>
      <w:proofErr w:type="spellEnd"/>
      <w:r>
        <w:rPr>
          <w:rFonts w:ascii="Times New Roman" w:hAnsi="Times New Roman"/>
          <w:sz w:val="28"/>
          <w:szCs w:val="28"/>
        </w:rPr>
        <w:t>. М., 2012.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Караулов Ю. Н. Показатели национального менталитета в ассоциативно-вербальной сети  // Языковое сознание и образ мира. М., 2000. С. 191-206.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Катлинская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Л. П. Активные процессы словопроизводства в современном русском языке. М., 2009.</w:t>
      </w:r>
    </w:p>
    <w:p w:rsidR="00481A38" w:rsidRDefault="00481A38" w:rsidP="00481A3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Козлов Е. В. </w:t>
      </w:r>
      <w:r w:rsidRPr="00636755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proofErr w:type="spellStart"/>
      <w:r w:rsidRPr="00481A38">
        <w:rPr>
          <w:rFonts w:ascii="Times New Roman" w:hAnsi="Times New Roman"/>
          <w:color w:val="000000"/>
          <w:sz w:val="28"/>
          <w:szCs w:val="28"/>
        </w:rPr>
        <w:t>Коммуникативность</w:t>
      </w:r>
      <w:proofErr w:type="spellEnd"/>
      <w:r w:rsidRPr="00481A38">
        <w:rPr>
          <w:rFonts w:ascii="Times New Roman" w:hAnsi="Times New Roman"/>
          <w:color w:val="000000"/>
          <w:sz w:val="28"/>
          <w:szCs w:val="28"/>
        </w:rPr>
        <w:t xml:space="preserve"> комикса в текстуальном и семиотическом аспектах. </w:t>
      </w:r>
      <w:proofErr w:type="spellStart"/>
      <w:r w:rsidRPr="00481A38">
        <w:rPr>
          <w:rFonts w:ascii="Times New Roman" w:hAnsi="Times New Roman"/>
          <w:color w:val="000000"/>
          <w:sz w:val="28"/>
          <w:szCs w:val="28"/>
        </w:rPr>
        <w:t>Дис</w:t>
      </w:r>
      <w:proofErr w:type="spellEnd"/>
      <w:r w:rsidRPr="00481A38">
        <w:rPr>
          <w:rFonts w:ascii="Times New Roman" w:hAnsi="Times New Roman"/>
          <w:color w:val="000000"/>
          <w:sz w:val="28"/>
          <w:szCs w:val="28"/>
        </w:rPr>
        <w:t xml:space="preserve">. … канд. </w:t>
      </w:r>
      <w:proofErr w:type="spellStart"/>
      <w:r w:rsidRPr="00481A38">
        <w:rPr>
          <w:rFonts w:ascii="Times New Roman" w:hAnsi="Times New Roman"/>
          <w:color w:val="000000"/>
          <w:sz w:val="28"/>
          <w:szCs w:val="28"/>
        </w:rPr>
        <w:t>филол</w:t>
      </w:r>
      <w:proofErr w:type="spellEnd"/>
      <w:r w:rsidRPr="00481A38">
        <w:rPr>
          <w:rFonts w:ascii="Times New Roman" w:hAnsi="Times New Roman"/>
          <w:color w:val="000000"/>
          <w:sz w:val="28"/>
          <w:szCs w:val="28"/>
        </w:rPr>
        <w:t>. наук: 10.02.19 Волгоград, 1999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732C5" w:rsidRDefault="003732C5" w:rsidP="003732C5">
      <w:pPr>
        <w:pStyle w:val="a6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Козлов Е.</w:t>
      </w:r>
      <w:r w:rsidR="00481A3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В. Комикс как явление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лингвокультуры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: знак – текст – миф. Волгоград, 2002. 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Колесов В. В. Русская ментальность в языке и в тексте, СПБ, 2007. 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Котелова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 З. Значение слова и его сочетаемость. Л., 1975.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Кронгауз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М. А. Энергия клишированных форм // Речевые и ментальные стереотипы в синхронии и диахронии. Тезисы конференции. М., 1995. С. 57-60.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0729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Кронгауз</w:t>
      </w:r>
      <w:proofErr w:type="spellEnd"/>
      <w:r w:rsidRPr="009E0729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М. А</w:t>
      </w:r>
      <w:r w:rsidRPr="009E0729">
        <w:rPr>
          <w:rStyle w:val="a8"/>
          <w:rFonts w:ascii="Bodoni MT" w:hAnsi="Bodoni MT"/>
          <w:b w:val="0"/>
          <w:color w:val="000000"/>
          <w:sz w:val="28"/>
          <w:szCs w:val="28"/>
          <w:shd w:val="clear" w:color="auto" w:fill="FFFFFF"/>
        </w:rPr>
        <w:t>.</w:t>
      </w:r>
      <w:r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Новый русский: Контроль </w:t>
      </w:r>
      <w:proofErr w:type="spellStart"/>
      <w:r>
        <w:rPr>
          <w:rFonts w:ascii="Times New Roman" w:hAnsi="Times New Roman"/>
          <w:sz w:val="28"/>
          <w:szCs w:val="28"/>
        </w:rPr>
        <w:t>улучшайзинга</w:t>
      </w:r>
      <w:proofErr w:type="spellEnd"/>
      <w:r>
        <w:rPr>
          <w:rFonts w:ascii="Times New Roman" w:hAnsi="Times New Roman"/>
          <w:sz w:val="28"/>
          <w:szCs w:val="28"/>
        </w:rPr>
        <w:t> // Ведомости 16.11.2006. № 216 (1743), 2006.</w:t>
      </w:r>
    </w:p>
    <w:p w:rsidR="003732C5" w:rsidRDefault="003732C5" w:rsidP="00E33BF3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Style w:val="a8"/>
          <w:b w:val="0"/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Кронгауз</w:t>
      </w:r>
      <w:proofErr w:type="spellEnd"/>
      <w:r>
        <w:rPr>
          <w:rFonts w:ascii="Times New Roman" w:hAnsi="Times New Roman"/>
          <w:sz w:val="28"/>
          <w:szCs w:val="28"/>
        </w:rPr>
        <w:t xml:space="preserve"> М. А. </w:t>
      </w:r>
      <w:proofErr w:type="spellStart"/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Мемы</w:t>
      </w:r>
      <w:proofErr w:type="spellEnd"/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в Интернете: опыт </w:t>
      </w:r>
      <w:proofErr w:type="spellStart"/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декострукции</w:t>
      </w:r>
      <w:proofErr w:type="spellEnd"/>
      <w:r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// Наука и жизнь. 2012. № 11. С. 127-132.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Кронгауз</w:t>
      </w:r>
      <w:proofErr w:type="spellEnd"/>
      <w:r>
        <w:rPr>
          <w:rFonts w:ascii="Times New Roman" w:hAnsi="Times New Roman"/>
          <w:sz w:val="28"/>
          <w:szCs w:val="28"/>
        </w:rPr>
        <w:t xml:space="preserve"> М. А. Русский язык на грани нервного срыва.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. М., 2012. </w:t>
      </w:r>
    </w:p>
    <w:p w:rsidR="003732C5" w:rsidRPr="00E33BF3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Style w:val="a8"/>
          <w:rFonts w:ascii="Times New Roman" w:hAnsi="Times New Roman"/>
          <w:b w:val="0"/>
        </w:rPr>
      </w:pPr>
      <w:proofErr w:type="spellStart"/>
      <w:r w:rsidRPr="00313B70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Кронгауз</w:t>
      </w:r>
      <w:proofErr w:type="spellEnd"/>
      <w:r w:rsidRPr="00313B70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М. А. Самоучитель </w:t>
      </w:r>
      <w:proofErr w:type="spellStart"/>
      <w:r w:rsidRPr="00313B70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Олбанского</w:t>
      </w:r>
      <w:proofErr w:type="spellEnd"/>
      <w:r w:rsidRPr="00313B70">
        <w:rPr>
          <w:rStyle w:val="a8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. М., 2013.</w:t>
      </w:r>
    </w:p>
    <w:p w:rsidR="00E33BF3" w:rsidRPr="00F77DEA" w:rsidRDefault="00E33BF3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Style w:val="a8"/>
          <w:rFonts w:ascii="Times New Roman" w:hAnsi="Times New Roman"/>
          <w:b w:val="0"/>
        </w:rPr>
      </w:pPr>
      <w:proofErr w:type="spellStart"/>
      <w:r>
        <w:rPr>
          <w:rStyle w:val="a8"/>
          <w:rFonts w:ascii="Times New Roman" w:hAnsi="Times New Roman"/>
          <w:b w:val="0"/>
          <w:sz w:val="28"/>
          <w:szCs w:val="28"/>
        </w:rPr>
        <w:t>Кронгауз</w:t>
      </w:r>
      <w:proofErr w:type="spellEnd"/>
      <w:r>
        <w:rPr>
          <w:rStyle w:val="a8"/>
          <w:rFonts w:ascii="Times New Roman" w:hAnsi="Times New Roman"/>
          <w:b w:val="0"/>
          <w:sz w:val="28"/>
          <w:szCs w:val="28"/>
        </w:rPr>
        <w:t xml:space="preserve"> М. А. Слово за слово: о языке и не только. М., 2015.</w:t>
      </w:r>
    </w:p>
    <w:p w:rsidR="00F77DEA" w:rsidRPr="00313B70" w:rsidRDefault="00F77DEA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Style w:val="a8"/>
          <w:rFonts w:ascii="Times New Roman" w:hAnsi="Times New Roman"/>
          <w:b w:val="0"/>
        </w:rPr>
      </w:pPr>
      <w:proofErr w:type="gramStart"/>
      <w:r>
        <w:rPr>
          <w:rStyle w:val="a8"/>
          <w:rFonts w:ascii="Times New Roman" w:hAnsi="Times New Roman"/>
          <w:b w:val="0"/>
          <w:sz w:val="28"/>
          <w:szCs w:val="28"/>
        </w:rPr>
        <w:t>Кручёных</w:t>
      </w:r>
      <w:proofErr w:type="gramEnd"/>
      <w:r>
        <w:rPr>
          <w:rStyle w:val="a8"/>
          <w:rFonts w:ascii="Times New Roman" w:hAnsi="Times New Roman"/>
          <w:b w:val="0"/>
          <w:sz w:val="28"/>
          <w:szCs w:val="28"/>
        </w:rPr>
        <w:t xml:space="preserve"> А. А. </w:t>
      </w:r>
      <w:proofErr w:type="spellStart"/>
      <w:r>
        <w:rPr>
          <w:rStyle w:val="a8"/>
          <w:rFonts w:ascii="Times New Roman" w:hAnsi="Times New Roman"/>
          <w:b w:val="0"/>
          <w:sz w:val="28"/>
          <w:szCs w:val="28"/>
        </w:rPr>
        <w:t>Сдвигология</w:t>
      </w:r>
      <w:proofErr w:type="spellEnd"/>
      <w:r>
        <w:rPr>
          <w:rStyle w:val="a8"/>
          <w:rFonts w:ascii="Times New Roman" w:hAnsi="Times New Roman"/>
          <w:b w:val="0"/>
          <w:sz w:val="28"/>
          <w:szCs w:val="28"/>
        </w:rPr>
        <w:t xml:space="preserve"> русского стиха. М., 1923.</w:t>
      </w:r>
    </w:p>
    <w:p w:rsidR="003732C5" w:rsidRPr="00313B70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</w:rPr>
      </w:pPr>
      <w:r w:rsidRPr="00313B70">
        <w:rPr>
          <w:rFonts w:ascii="Times New Roman" w:hAnsi="Times New Roman"/>
          <w:color w:val="000000"/>
          <w:sz w:val="28"/>
          <w:szCs w:val="28"/>
        </w:rPr>
        <w:t>Крысин Л. П. О некоторых новых типах слов в русском языке: слова-кент</w:t>
      </w:r>
      <w:r w:rsidR="00635CAE">
        <w:rPr>
          <w:rFonts w:ascii="Times New Roman" w:hAnsi="Times New Roman"/>
          <w:color w:val="000000"/>
          <w:sz w:val="28"/>
          <w:szCs w:val="28"/>
        </w:rPr>
        <w:t>а</w:t>
      </w:r>
      <w:r w:rsidRPr="00313B70">
        <w:rPr>
          <w:rFonts w:ascii="Times New Roman" w:hAnsi="Times New Roman"/>
          <w:color w:val="000000"/>
          <w:sz w:val="28"/>
          <w:szCs w:val="28"/>
        </w:rPr>
        <w:t xml:space="preserve">вры // </w:t>
      </w:r>
      <w:r w:rsidRPr="00313B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Вестник Нижегородского университета им. Н. И. Лобачевского. 2010. №4 (2). С. 575-579.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Лазарева Ю. А. Усечение в современной речи: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Дисс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… канд.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филол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 наук: 10.02.01: М., 2004.</w:t>
      </w:r>
    </w:p>
    <w:p w:rsidR="00EF3255" w:rsidRDefault="00EF325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Лихачёв Д. С. Поэтика древнерусской литературы. Л., 1976.</w:t>
      </w:r>
    </w:p>
    <w:p w:rsidR="00E33BF3" w:rsidRPr="00E33BF3" w:rsidRDefault="00EF3255" w:rsidP="00E33BF3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Лихачё</w:t>
      </w:r>
      <w:r w:rsidR="00E33BF3" w:rsidRPr="00E33BF3">
        <w:rPr>
          <w:rFonts w:ascii="Times New Roman" w:hAnsi="Times New Roman"/>
          <w:bCs/>
          <w:color w:val="000000" w:themeColor="text1"/>
          <w:sz w:val="28"/>
          <w:szCs w:val="28"/>
        </w:rPr>
        <w:t>в</w:t>
      </w:r>
      <w:r w:rsidR="00E33BF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Д. С., </w:t>
      </w:r>
      <w:r w:rsidR="00E33BF3" w:rsidRPr="00E33BF3">
        <w:rPr>
          <w:rFonts w:ascii="Times New Roman" w:hAnsi="Times New Roman"/>
          <w:bCs/>
          <w:color w:val="000000" w:themeColor="text1"/>
          <w:sz w:val="28"/>
          <w:szCs w:val="28"/>
        </w:rPr>
        <w:t>Панченко</w:t>
      </w:r>
      <w:r w:rsidR="00E33BF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А. М., </w:t>
      </w:r>
      <w:proofErr w:type="spellStart"/>
      <w:r w:rsidR="00E33BF3" w:rsidRPr="00E33BF3">
        <w:rPr>
          <w:rFonts w:ascii="Times New Roman" w:hAnsi="Times New Roman"/>
          <w:bCs/>
          <w:color w:val="000000" w:themeColor="text1"/>
          <w:sz w:val="28"/>
          <w:szCs w:val="28"/>
        </w:rPr>
        <w:t>Понырко</w:t>
      </w:r>
      <w:proofErr w:type="spellEnd"/>
      <w:r w:rsidR="00E33BF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Н. В</w:t>
      </w:r>
      <w:r w:rsidR="00E33BF3" w:rsidRPr="00E33BF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Смех в Древней Руси. Л., </w:t>
      </w:r>
      <w:r w:rsidR="00E33BF3" w:rsidRPr="00E33BF3">
        <w:rPr>
          <w:rFonts w:ascii="Times New Roman" w:hAnsi="Times New Roman"/>
          <w:color w:val="000000" w:themeColor="text1"/>
          <w:sz w:val="28"/>
          <w:szCs w:val="28"/>
        </w:rPr>
        <w:t>1984.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Лопатин В. В. Рождение слова. Неологизмы и окказиональные образования. М., 1973.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Лопатин В. В. </w:t>
      </w:r>
      <w:proofErr w:type="gramStart"/>
      <w:r>
        <w:rPr>
          <w:rFonts w:ascii="Times New Roman" w:hAnsi="Times New Roman"/>
          <w:sz w:val="28"/>
          <w:szCs w:val="28"/>
        </w:rPr>
        <w:t>Суффиксальная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универбация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и смежные явления в сфере образования новых слов // Новые слова и словари новых слов. 1978. С. 72-80. 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Лотман Ю. М.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Художественная природа русских народных картинок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Style w:val="ab"/>
          <w:rFonts w:ascii="Times New Roman" w:hAnsi="Times New Roman"/>
          <w:color w:val="000000" w:themeColor="text1"/>
          <w:sz w:val="28"/>
          <w:szCs w:val="28"/>
        </w:rPr>
        <w:t>// Статьи по семи</w:t>
      </w:r>
      <w:r w:rsidR="00F911A2">
        <w:rPr>
          <w:rStyle w:val="ab"/>
          <w:rFonts w:ascii="Times New Roman" w:hAnsi="Times New Roman"/>
          <w:color w:val="000000" w:themeColor="text1"/>
          <w:sz w:val="28"/>
          <w:szCs w:val="28"/>
        </w:rPr>
        <w:t xml:space="preserve">отике культуры и искусства. </w:t>
      </w:r>
      <w:r w:rsidR="00F911A2" w:rsidRPr="00F911A2">
        <w:rPr>
          <w:rStyle w:val="ab"/>
          <w:rFonts w:ascii="Times New Roman" w:hAnsi="Times New Roman"/>
          <w:i w:val="0"/>
          <w:color w:val="000000" w:themeColor="text1"/>
          <w:sz w:val="28"/>
          <w:szCs w:val="28"/>
        </w:rPr>
        <w:t>СПб</w:t>
      </w:r>
      <w:r w:rsidRPr="00F911A2">
        <w:rPr>
          <w:rStyle w:val="ab"/>
          <w:rFonts w:ascii="Times New Roman" w:hAnsi="Times New Roman"/>
          <w:i w:val="0"/>
          <w:color w:val="000000" w:themeColor="text1"/>
          <w:sz w:val="28"/>
          <w:szCs w:val="28"/>
        </w:rPr>
        <w:t>, 2002. C.322-339.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Лыков А. Г. Современная русская лексикология (русское окказиональное слово). М., 1976.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Лысенко С. А. Взаимодействие устной и письменной формы существования языка в </w:t>
      </w:r>
      <w:proofErr w:type="gramStart"/>
      <w:r>
        <w:rPr>
          <w:rFonts w:ascii="Times New Roman" w:hAnsi="Times New Roman"/>
          <w:sz w:val="28"/>
          <w:szCs w:val="28"/>
        </w:rPr>
        <w:t>интернет-коммуникации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дис</w:t>
      </w:r>
      <w:proofErr w:type="spellEnd"/>
      <w:r>
        <w:rPr>
          <w:rFonts w:ascii="Times New Roman" w:hAnsi="Times New Roman"/>
          <w:sz w:val="28"/>
          <w:szCs w:val="28"/>
        </w:rPr>
        <w:t xml:space="preserve">. … д-ра </w:t>
      </w:r>
      <w:proofErr w:type="spellStart"/>
      <w:r>
        <w:rPr>
          <w:rFonts w:ascii="Times New Roman" w:hAnsi="Times New Roman"/>
          <w:sz w:val="28"/>
          <w:szCs w:val="28"/>
        </w:rPr>
        <w:t>филол</w:t>
      </w:r>
      <w:proofErr w:type="spellEnd"/>
      <w:r>
        <w:rPr>
          <w:rFonts w:ascii="Times New Roman" w:hAnsi="Times New Roman"/>
          <w:sz w:val="28"/>
          <w:szCs w:val="28"/>
        </w:rPr>
        <w:t>. наук. Воронеж, 2010.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Маслова В. А. </w:t>
      </w:r>
      <w:r>
        <w:rPr>
          <w:rFonts w:ascii="Times New Roman" w:hAnsi="Times New Roman"/>
          <w:sz w:val="28"/>
          <w:szCs w:val="28"/>
          <w:lang w:val="en-US"/>
        </w:rPr>
        <w:t>Homo</w:t>
      </w:r>
      <w:r w:rsidRPr="003732C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lingualis</w:t>
      </w:r>
      <w:proofErr w:type="spellEnd"/>
      <w:r>
        <w:rPr>
          <w:rFonts w:ascii="Times New Roman" w:hAnsi="Times New Roman"/>
          <w:sz w:val="28"/>
          <w:szCs w:val="28"/>
        </w:rPr>
        <w:t xml:space="preserve"> в культуре. М., 2007.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Менегетти</w:t>
      </w:r>
      <w:proofErr w:type="spellEnd"/>
      <w:r>
        <w:rPr>
          <w:rFonts w:ascii="Times New Roman" w:hAnsi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/>
          <w:sz w:val="28"/>
          <w:szCs w:val="28"/>
        </w:rPr>
        <w:t>Онтопсихология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меметика</w:t>
      </w:r>
      <w:proofErr w:type="spellEnd"/>
      <w:r>
        <w:rPr>
          <w:rFonts w:ascii="Times New Roman" w:hAnsi="Times New Roman"/>
          <w:sz w:val="28"/>
          <w:szCs w:val="28"/>
        </w:rPr>
        <w:t>. М., 2002.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Мокиенко В. М. Фразеологическая система в периоды социально-политических и идеологических кризисов // Функционирование фразеологии в тексте в периоды кризиса идеологии и культуры. Тезисы докладов и сообщений. </w:t>
      </w:r>
      <w:proofErr w:type="spellStart"/>
      <w:r>
        <w:rPr>
          <w:rFonts w:ascii="Times New Roman" w:hAnsi="Times New Roman"/>
          <w:sz w:val="28"/>
          <w:szCs w:val="28"/>
        </w:rPr>
        <w:t>Оломоуц</w:t>
      </w:r>
      <w:proofErr w:type="spellEnd"/>
      <w:r>
        <w:rPr>
          <w:rFonts w:ascii="Times New Roman" w:hAnsi="Times New Roman"/>
          <w:sz w:val="28"/>
          <w:szCs w:val="28"/>
        </w:rPr>
        <w:t>, 1995. С. 3-5.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Нестерова Ю. О. Контекстуальная зависимость и лексическая самостоятельность окказионализмов. Смоленск. 2001.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Никитина Т. Приколы нашего словообразования // Грани слова: сборник научных статей к 65-летию проф. В. М. Мокиенко. М., 2005. С. 646-651. 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Норман</w:t>
      </w:r>
      <w:proofErr w:type="spellEnd"/>
      <w:r>
        <w:rPr>
          <w:rFonts w:ascii="Times New Roman" w:hAnsi="Times New Roman"/>
          <w:sz w:val="28"/>
          <w:szCs w:val="28"/>
        </w:rPr>
        <w:t xml:space="preserve"> Б. Ю. Игра на гранях языка. М., 2006. 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Одинцова М. С., Антонова Н. В. Особенности идентичности людей, активно общающихся в сети Интернет // Журнал практического психолога. 2010. №4. С. 37-58.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Осетрова О. И. Языковая игра как одно из проявлений метаязыковой рефлексии пользователей интернета // Русский литературный язык в контексте современности. Ульяновск, 2012. С. 46-48.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Плетнёва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А.А. Лубочная библия. Язык и текст. М., 2013.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Почепцов</w:t>
      </w:r>
      <w:proofErr w:type="spellEnd"/>
      <w:r>
        <w:rPr>
          <w:rFonts w:ascii="Times New Roman" w:hAnsi="Times New Roman"/>
          <w:sz w:val="28"/>
          <w:szCs w:val="28"/>
        </w:rPr>
        <w:t xml:space="preserve"> Г.Г. Коммуникативные технологии двадцатого века. М., 1999.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Рашкофф</w:t>
      </w:r>
      <w:proofErr w:type="spellEnd"/>
      <w:r>
        <w:rPr>
          <w:rFonts w:ascii="Times New Roman" w:hAnsi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/>
          <w:sz w:val="28"/>
          <w:szCs w:val="28"/>
        </w:rPr>
        <w:t>Медиавирус</w:t>
      </w:r>
      <w:proofErr w:type="spellEnd"/>
      <w:r>
        <w:rPr>
          <w:rFonts w:ascii="Times New Roman" w:hAnsi="Times New Roman"/>
          <w:sz w:val="28"/>
          <w:szCs w:val="28"/>
        </w:rPr>
        <w:t xml:space="preserve">. М., 2003. </w:t>
      </w:r>
    </w:p>
    <w:p w:rsidR="00677DDC" w:rsidRPr="00EF3255" w:rsidRDefault="00677DDC" w:rsidP="00677DDC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7DDC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Рейтблат</w:t>
      </w:r>
      <w:proofErr w:type="spellEnd"/>
      <w:r w:rsidRPr="00677D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А. </w:t>
      </w:r>
      <w:proofErr w:type="gramStart"/>
      <w:r w:rsidRPr="00677DDC">
        <w:rPr>
          <w:rFonts w:ascii="Times New Roman" w:eastAsia="Times New Roman" w:hAnsi="Times New Roman"/>
          <w:bCs/>
          <w:sz w:val="28"/>
          <w:szCs w:val="28"/>
          <w:lang w:eastAsia="ru-RU"/>
        </w:rPr>
        <w:t>И.</w:t>
      </w:r>
      <w:proofErr w:type="gramEnd"/>
      <w:r w:rsidRPr="00677D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Что нес с базара русский народ (Лубок в исследованиях последних лет) // НЛО. 2000. №44. Электронная версия журнала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 w:rsidRPr="00677D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hyperlink r:id="rId83" w:history="1">
        <w:r w:rsidR="00EF3255" w:rsidRPr="00ED6DB0">
          <w:rPr>
            <w:rStyle w:val="a9"/>
            <w:rFonts w:ascii="Times New Roman" w:eastAsia="Times New Roman" w:hAnsi="Times New Roman"/>
            <w:bCs/>
            <w:sz w:val="28"/>
            <w:szCs w:val="28"/>
            <w:lang w:eastAsia="ru-RU"/>
          </w:rPr>
          <w:t>http://magazines.russ.ru/nlo/2000/44/84.html</w:t>
        </w:r>
      </w:hyperlink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2" w:name="_Toc15292168"/>
      <w:r>
        <w:rPr>
          <w:rFonts w:ascii="Times New Roman" w:hAnsi="Times New Roman"/>
          <w:sz w:val="28"/>
          <w:szCs w:val="28"/>
        </w:rPr>
        <w:t xml:space="preserve">Русский язык конца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столетия (1985-1995)</w:t>
      </w:r>
      <w:bookmarkEnd w:id="2"/>
      <w:r>
        <w:rPr>
          <w:rFonts w:ascii="Times New Roman" w:hAnsi="Times New Roman"/>
          <w:sz w:val="28"/>
          <w:szCs w:val="28"/>
        </w:rPr>
        <w:t xml:space="preserve"> / под ред. </w:t>
      </w:r>
      <w:bookmarkStart w:id="3" w:name="_Toc15292167"/>
      <w:r>
        <w:rPr>
          <w:rFonts w:ascii="Times New Roman" w:hAnsi="Times New Roman"/>
          <w:iCs/>
          <w:sz w:val="28"/>
          <w:szCs w:val="28"/>
        </w:rPr>
        <w:t>Е. А. </w:t>
      </w:r>
      <w:proofErr w:type="gramStart"/>
      <w:r>
        <w:rPr>
          <w:rFonts w:ascii="Times New Roman" w:hAnsi="Times New Roman"/>
          <w:iCs/>
          <w:sz w:val="28"/>
          <w:szCs w:val="28"/>
        </w:rPr>
        <w:t>Земск</w:t>
      </w:r>
      <w:bookmarkEnd w:id="3"/>
      <w:r>
        <w:rPr>
          <w:rFonts w:ascii="Times New Roman" w:hAnsi="Times New Roman"/>
          <w:iCs/>
          <w:sz w:val="28"/>
          <w:szCs w:val="28"/>
        </w:rPr>
        <w:t>ой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М., 2002.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hl"/>
          <w:rFonts w:ascii="Times New Roman" w:hAnsi="Times New Roman"/>
          <w:sz w:val="28"/>
          <w:szCs w:val="28"/>
        </w:rPr>
        <w:t xml:space="preserve">Санников </w:t>
      </w:r>
      <w:r>
        <w:rPr>
          <w:rFonts w:ascii="Times New Roman" w:hAnsi="Times New Roman"/>
          <w:sz w:val="28"/>
          <w:szCs w:val="28"/>
          <w:shd w:val="clear" w:color="auto" w:fill="FFFFFF"/>
        </w:rPr>
        <w:t>В. З. Об истории и современном состоянии русской языковой игры // Вопросы языкознания. 2005. №4. С. 3-20.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Санников В. З. Русский язык в зеркале языковой игры. М., 1999.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Сахарный</w:t>
      </w:r>
      <w:proofErr w:type="gramEnd"/>
      <w:r>
        <w:rPr>
          <w:rFonts w:ascii="Times New Roman" w:hAnsi="Times New Roman"/>
          <w:sz w:val="28"/>
          <w:szCs w:val="28"/>
        </w:rPr>
        <w:t xml:space="preserve"> Л. В. Психолингвистические аспекты теории словообразования. Л., 1985.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Серебренников Б.А. Роль человеческого фактора в языке. Язык и картина мира. М., 1988.</w:t>
      </w:r>
    </w:p>
    <w:p w:rsidR="0082395E" w:rsidRDefault="0082395E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395E">
        <w:rPr>
          <w:rFonts w:ascii="Times New Roman" w:hAnsi="Times New Roman"/>
          <w:color w:val="252525"/>
          <w:sz w:val="28"/>
          <w:szCs w:val="28"/>
        </w:rPr>
        <w:t>Снегирёв, И. М. Лубочные картинки русского народа в московском мире. М., 1861</w:t>
      </w:r>
      <w:r>
        <w:rPr>
          <w:rFonts w:ascii="Arial" w:hAnsi="Arial" w:cs="Arial"/>
          <w:color w:val="252525"/>
          <w:sz w:val="20"/>
          <w:szCs w:val="20"/>
        </w:rPr>
        <w:t>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Современный русский язык: социальная и функциональная дифференциация / под ред. Л. П. Крысина. М., 2003.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Соколов Б. М. Художественный язык русского лубка. М., 1999.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Сорокин Ю.А., Тарасов Е.Ф. </w:t>
      </w:r>
      <w:proofErr w:type="spellStart"/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>Креолизованные</w:t>
      </w:r>
      <w:proofErr w:type="spellEnd"/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 тексты и их коммуникативная функция // Оптимизация речевого </w:t>
      </w:r>
      <w:r w:rsidR="0082395E">
        <w:rPr>
          <w:rFonts w:ascii="Times New Roman" w:eastAsia="TimesNewRomanPSMT" w:hAnsi="Times New Roman"/>
          <w:color w:val="000000" w:themeColor="text1"/>
          <w:sz w:val="28"/>
          <w:szCs w:val="28"/>
        </w:rPr>
        <w:t>воздействия. М., 1990. С.180-183</w:t>
      </w:r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>.</w:t>
      </w:r>
    </w:p>
    <w:p w:rsidR="003732C5" w:rsidRDefault="003732C5" w:rsidP="00B971DE">
      <w:pPr>
        <w:pStyle w:val="a6"/>
        <w:numPr>
          <w:ilvl w:val="0"/>
          <w:numId w:val="8"/>
        </w:numPr>
        <w:shd w:val="clear" w:color="auto" w:fill="FFFFFF" w:themeFill="background1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Стернин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 И. А. О национальном коммуникативном сознании // Лингвистический вестник.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Вып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4. Ижевск, 2002. С. 87-94.</w:t>
      </w:r>
    </w:p>
    <w:p w:rsidR="007C0DED" w:rsidRPr="00B971DE" w:rsidRDefault="007C0DED" w:rsidP="00B971DE">
      <w:pPr>
        <w:pStyle w:val="a6"/>
        <w:numPr>
          <w:ilvl w:val="0"/>
          <w:numId w:val="8"/>
        </w:numPr>
        <w:shd w:val="clear" w:color="auto" w:fill="FFFFFF" w:themeFill="background1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Столярова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Л. Г. Вербальные и невербальные компоненты коммуникации в текстах французских комиксов (на материале комиксов серии 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Астерикс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»). Автореферат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дисс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… кандидата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филол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наук. Воронеж, 2012.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Телия</w:t>
      </w:r>
      <w:proofErr w:type="spellEnd"/>
      <w:r>
        <w:rPr>
          <w:rFonts w:ascii="Times New Roman" w:hAnsi="Times New Roman"/>
          <w:sz w:val="28"/>
          <w:szCs w:val="28"/>
        </w:rPr>
        <w:t xml:space="preserve"> В. Н. Русская фразеология (Язык.</w:t>
      </w:r>
      <w:proofErr w:type="gramEnd"/>
      <w:r>
        <w:rPr>
          <w:rFonts w:ascii="Times New Roman" w:hAnsi="Times New Roman"/>
          <w:sz w:val="28"/>
          <w:szCs w:val="28"/>
        </w:rPr>
        <w:t xml:space="preserve"> Семиотика. </w:t>
      </w:r>
      <w:proofErr w:type="gramStart"/>
      <w:r>
        <w:rPr>
          <w:rFonts w:ascii="Times New Roman" w:hAnsi="Times New Roman"/>
          <w:sz w:val="28"/>
          <w:szCs w:val="28"/>
        </w:rPr>
        <w:t>Культура).</w:t>
      </w:r>
      <w:proofErr w:type="gramEnd"/>
      <w:r>
        <w:rPr>
          <w:rFonts w:ascii="Times New Roman" w:hAnsi="Times New Roman"/>
          <w:sz w:val="28"/>
          <w:szCs w:val="28"/>
        </w:rPr>
        <w:t xml:space="preserve"> М., 1996.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lastRenderedPageBreak/>
        <w:t xml:space="preserve">Удод Д. А.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Креолизованный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текст как особый вид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паралингвистически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активного текста  // Современная филология: материалы II международной научной конференции. Уфа, 2013. С. 97-99.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Улуханов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И. С. Единицы словообразовательной системы русского языка и их лексическая реализация. М., 1996.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Улуханов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И. С. Словообразовательная семантика в русском языке. М., 1977. 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Улуханов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И. С. Узуальные и окказиональные единицы словообразовательной системы // Вопросы языкознания. 1984. №1. С. 44-54.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Фельдман Н. И. Окказиональные слова и лексикография // Вопросы языкознания. 1957. №4. С. 64-73.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Флоря</w:t>
      </w:r>
      <w:proofErr w:type="spellEnd"/>
      <w:r>
        <w:rPr>
          <w:rFonts w:ascii="Times New Roman" w:hAnsi="Times New Roman"/>
          <w:sz w:val="28"/>
          <w:szCs w:val="28"/>
        </w:rPr>
        <w:t xml:space="preserve"> А. В. Словообразование в стилистическом аспекте // Вестник ОГУ. №7. Оренбург, 2003. С. 20-25.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Ханпира</w:t>
      </w:r>
      <w:proofErr w:type="spellEnd"/>
      <w:r>
        <w:rPr>
          <w:rFonts w:ascii="Times New Roman" w:hAnsi="Times New Roman"/>
          <w:sz w:val="28"/>
          <w:szCs w:val="28"/>
        </w:rPr>
        <w:t xml:space="preserve"> Э. И. Об окказиональном слове и окказиональном словообразовании. М., 1966.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Ханпира</w:t>
      </w:r>
      <w:proofErr w:type="spellEnd"/>
      <w:r>
        <w:rPr>
          <w:rFonts w:ascii="Times New Roman" w:hAnsi="Times New Roman"/>
          <w:sz w:val="28"/>
          <w:szCs w:val="28"/>
        </w:rPr>
        <w:t xml:space="preserve"> Э. И. Окказиональные элементы в современной речи // Стилистические исследования на материале современного русского языка. М., 1972. С. 245-316.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0000"/>
          <w:sz w:val="28"/>
          <w:szCs w:val="28"/>
          <w:shd w:val="clear" w:color="auto" w:fill="FFFFFF"/>
        </w:rPr>
        <w:t xml:space="preserve">Хасанова Л.Р. Контаминация в речи и творчестве, или </w:t>
      </w:r>
      <w:proofErr w:type="spellStart"/>
      <w:r>
        <w:rPr>
          <w:rFonts w:ascii="Times New Roman" w:hAnsi="Times New Roman"/>
          <w:color w:val="330000"/>
          <w:sz w:val="28"/>
          <w:szCs w:val="28"/>
          <w:shd w:val="clear" w:color="auto" w:fill="FFFFFF"/>
        </w:rPr>
        <w:t>блендинг</w:t>
      </w:r>
      <w:proofErr w:type="spellEnd"/>
      <w:r>
        <w:rPr>
          <w:rFonts w:ascii="Times New Roman" w:hAnsi="Times New Roman"/>
          <w:color w:val="330000"/>
          <w:sz w:val="28"/>
          <w:szCs w:val="28"/>
          <w:shd w:val="clear" w:color="auto" w:fill="FFFFFF"/>
        </w:rPr>
        <w:t xml:space="preserve"> как универсальная когнитивная способность // Языки в современном мире. Материалы V Международной конференции. В 2-х частях. Часть 2. М, 2006. С. 719-724.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Хёйзинга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  <w:lang w:val="en-US"/>
        </w:rPr>
        <w:t xml:space="preserve">. Homo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lundens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lang w:val="en-US"/>
        </w:rPr>
        <w:t>., 1997.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Химик В. В. Русская разговорная речь: осмеяние объекта // Грани слова: сборник научных статей к 65-летию проф. В. М. Мокиенко. М., 2005. С. 670-677.</w:t>
      </w:r>
      <w:r w:rsidR="00E33BF3">
        <w:rPr>
          <w:rFonts w:ascii="Times New Roman" w:hAnsi="Times New Roman"/>
          <w:sz w:val="28"/>
          <w:szCs w:val="28"/>
        </w:rPr>
        <w:t xml:space="preserve"> </w:t>
      </w:r>
    </w:p>
    <w:p w:rsidR="00E33BF3" w:rsidRDefault="00E33BF3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Хренов Н. А. </w:t>
      </w:r>
      <w:proofErr w:type="gramStart"/>
      <w:r>
        <w:rPr>
          <w:rFonts w:ascii="Times New Roman" w:hAnsi="Times New Roman"/>
          <w:sz w:val="28"/>
          <w:szCs w:val="28"/>
        </w:rPr>
        <w:t>Человек</w:t>
      </w:r>
      <w:proofErr w:type="gramEnd"/>
      <w:r>
        <w:rPr>
          <w:rFonts w:ascii="Times New Roman" w:hAnsi="Times New Roman"/>
          <w:sz w:val="28"/>
          <w:szCs w:val="28"/>
        </w:rPr>
        <w:t xml:space="preserve"> играющий в русской культуре. СПб, 2005.</w:t>
      </w:r>
    </w:p>
    <w:p w:rsidR="00677DDC" w:rsidRPr="00677DDC" w:rsidRDefault="00677DDC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209F">
        <w:rPr>
          <w:rFonts w:ascii="Times New Roman" w:hAnsi="Times New Roman"/>
          <w:color w:val="000000"/>
          <w:sz w:val="28"/>
          <w:szCs w:val="28"/>
        </w:rPr>
        <w:t xml:space="preserve">Хромов О. Р. Русская лубочная книга </w:t>
      </w:r>
      <w:r w:rsidRPr="00DF209F">
        <w:rPr>
          <w:rFonts w:ascii="Times New Roman" w:hAnsi="Times New Roman"/>
          <w:color w:val="000000"/>
          <w:sz w:val="28"/>
          <w:szCs w:val="28"/>
          <w:lang w:val="en-US"/>
        </w:rPr>
        <w:t>XVII</w:t>
      </w:r>
      <w:r w:rsidRPr="00DF209F">
        <w:rPr>
          <w:rFonts w:ascii="Times New Roman" w:hAnsi="Times New Roman"/>
          <w:color w:val="000000"/>
          <w:sz w:val="28"/>
          <w:szCs w:val="28"/>
        </w:rPr>
        <w:t>-</w:t>
      </w:r>
      <w:r w:rsidRPr="00DF209F">
        <w:rPr>
          <w:rFonts w:ascii="Times New Roman" w:hAnsi="Times New Roman"/>
          <w:color w:val="000000"/>
          <w:sz w:val="28"/>
          <w:szCs w:val="28"/>
          <w:lang w:val="en-US"/>
        </w:rPr>
        <w:t>XIX</w:t>
      </w:r>
      <w:r w:rsidRPr="00DF209F">
        <w:rPr>
          <w:rFonts w:ascii="Times New Roman" w:hAnsi="Times New Roman"/>
          <w:color w:val="000000"/>
          <w:sz w:val="28"/>
          <w:szCs w:val="28"/>
        </w:rPr>
        <w:t xml:space="preserve"> веков. М.,1998.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Царькова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 С. Слова и краски: надписи на картинках русского авангарда // Русская литература. СПБ, 1994, №3. С. 141-151. 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Чертов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Л. Ф. О семиотике изобразительных средств // Информационная парадигма в науках о человеке. Материалы международного научного симпозиума. Таганрог, 2000. С. 178–182.</w:t>
      </w:r>
    </w:p>
    <w:p w:rsidR="003732C5" w:rsidRDefault="003732C5" w:rsidP="003732C5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Шарифуллин</w:t>
      </w:r>
      <w:proofErr w:type="spellEnd"/>
      <w:r>
        <w:rPr>
          <w:rFonts w:ascii="Times New Roman" w:hAnsi="Times New Roman"/>
          <w:sz w:val="28"/>
          <w:szCs w:val="28"/>
        </w:rPr>
        <w:t xml:space="preserve"> Б. Я. Языковая игра в </w:t>
      </w:r>
      <w:proofErr w:type="gramStart"/>
      <w:r>
        <w:rPr>
          <w:rFonts w:ascii="Times New Roman" w:hAnsi="Times New Roman"/>
          <w:sz w:val="28"/>
          <w:szCs w:val="28"/>
        </w:rPr>
        <w:t>интернет-коммуникации</w:t>
      </w:r>
      <w:proofErr w:type="gramEnd"/>
      <w:r>
        <w:rPr>
          <w:rFonts w:ascii="Times New Roman" w:hAnsi="Times New Roman"/>
          <w:sz w:val="28"/>
          <w:szCs w:val="28"/>
        </w:rPr>
        <w:t xml:space="preserve"> // Интернет-коммуникация как новая речевая формация. М., 2012. С. 203-219.</w:t>
      </w:r>
    </w:p>
    <w:p w:rsidR="003732C5" w:rsidRDefault="003732C5" w:rsidP="003732C5">
      <w:pPr>
        <w:pStyle w:val="a6"/>
        <w:numPr>
          <w:ilvl w:val="0"/>
          <w:numId w:val="8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Шаталова Ю. Н. </w:t>
      </w:r>
      <w:proofErr w:type="spellStart"/>
      <w:r>
        <w:rPr>
          <w:rFonts w:ascii="Times New Roman" w:hAnsi="Times New Roman"/>
          <w:sz w:val="28"/>
          <w:szCs w:val="28"/>
        </w:rPr>
        <w:t>Неузуальные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способы создания новых слов в повседневной разговорной речи // Молодой ученый. 2009. №2. С. 192–196.</w:t>
      </w:r>
    </w:p>
    <w:p w:rsidR="003732C5" w:rsidRDefault="003732C5" w:rsidP="003732C5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Шаховский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В. И. Словообразовательная игра как вербальная упаковка социальных интеракций человека и общества. Электронный ресурс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84" w:history="1">
        <w:r>
          <w:rPr>
            <w:rStyle w:val="a9"/>
            <w:rFonts w:ascii="Times New Roman" w:hAnsi="Times New Roman"/>
            <w:sz w:val="28"/>
            <w:szCs w:val="28"/>
            <w:shd w:val="clear" w:color="auto" w:fill="FFFFFF"/>
          </w:rPr>
          <w:t>http://www.volsu.ru/</w:t>
        </w:r>
      </w:hyperlink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 07.03.2014).</w:t>
      </w:r>
    </w:p>
    <w:p w:rsidR="003732C5" w:rsidRDefault="003732C5" w:rsidP="003732C5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Шаховский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В. И. Эмоции и коммуникативное игровое пространство языка // Массовая культура на рубеже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XXI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веков. Человек и его дискурс. М., 2003. С. 28-42.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Щурина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Ю. В.  Комические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креолизованные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тексты в </w:t>
      </w: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интернет-коммуникации</w:t>
      </w:r>
      <w:proofErr w:type="gramEnd"/>
      <w:r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// </w:t>
      </w:r>
      <w:r>
        <w:rPr>
          <w:rFonts w:ascii="Times New Roman" w:eastAsia="TimesNewRomanPS-ItalicMT" w:hAnsi="Times New Roman"/>
          <w:iCs/>
          <w:color w:val="000000" w:themeColor="text1"/>
          <w:sz w:val="28"/>
          <w:szCs w:val="28"/>
          <w:lang w:eastAsia="ru-RU"/>
        </w:rPr>
        <w:t>Вестник Новгородского Государственного Университета №57, Новгород,  2012. С. 82-86.</w:t>
      </w:r>
    </w:p>
    <w:p w:rsidR="003732C5" w:rsidRDefault="003732C5" w:rsidP="003732C5">
      <w:pPr>
        <w:pStyle w:val="a6"/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Щурина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Ю. В. Интернет-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мемы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структуре речевых жанров. Чита, 2013.</w:t>
      </w:r>
    </w:p>
    <w:p w:rsidR="003732C5" w:rsidRDefault="003732C5" w:rsidP="003732C5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Эпштейн М. Слово как произведение: о жанре </w:t>
      </w:r>
      <w:proofErr w:type="spellStart"/>
      <w:r>
        <w:rPr>
          <w:rFonts w:ascii="Times New Roman" w:hAnsi="Times New Roman"/>
          <w:sz w:val="28"/>
          <w:szCs w:val="28"/>
        </w:rPr>
        <w:t>однословия</w:t>
      </w:r>
      <w:proofErr w:type="spellEnd"/>
      <w:r>
        <w:rPr>
          <w:rFonts w:ascii="Times New Roman" w:hAnsi="Times New Roman"/>
          <w:sz w:val="28"/>
          <w:szCs w:val="28"/>
        </w:rPr>
        <w:t xml:space="preserve"> // Новый мир. 2000. № 9. </w:t>
      </w:r>
      <w:r>
        <w:rPr>
          <w:rFonts w:ascii="Times New Roman" w:hAnsi="Times New Roman"/>
          <w:sz w:val="28"/>
          <w:szCs w:val="28"/>
          <w:u w:val="single"/>
        </w:rPr>
        <w:t>http://magazines.russ.ru/novyi_mi/2000/9/epsh.html</w:t>
      </w:r>
      <w:r>
        <w:rPr>
          <w:rFonts w:ascii="Times New Roman" w:hAnsi="Times New Roman"/>
          <w:sz w:val="28"/>
          <w:szCs w:val="28"/>
          <w:u w:val="single"/>
        </w:rPr>
        <w:fldChar w:fldCharType="begin"/>
      </w:r>
      <w:r>
        <w:instrText xml:space="preserve"> XE "</w:instrText>
      </w:r>
      <w:r>
        <w:rPr>
          <w:rFonts w:ascii="Times New Roman" w:hAnsi="Times New Roman"/>
          <w:sz w:val="28"/>
          <w:szCs w:val="28"/>
          <w:u w:val="single"/>
        </w:rPr>
        <w:instrText>http</w:instrText>
      </w:r>
      <w:r>
        <w:instrText>\</w:instrText>
      </w:r>
      <w:r>
        <w:rPr>
          <w:rFonts w:ascii="Times New Roman" w:hAnsi="Times New Roman"/>
          <w:sz w:val="28"/>
          <w:szCs w:val="28"/>
          <w:u w:val="single"/>
        </w:rPr>
        <w:instrText>://magazines.russ.ru/novyi_mi/2000/9/epsh.html</w:instrText>
      </w:r>
      <w:r>
        <w:instrText xml:space="preserve">" </w:instrText>
      </w:r>
      <w:r>
        <w:rPr>
          <w:rFonts w:ascii="Times New Roman" w:hAnsi="Times New Roman"/>
          <w:sz w:val="28"/>
          <w:szCs w:val="28"/>
          <w:u w:val="single"/>
        </w:rPr>
        <w:fldChar w:fldCharType="end"/>
      </w:r>
      <w:r>
        <w:rPr>
          <w:rFonts w:ascii="Times New Roman" w:hAnsi="Times New Roman"/>
          <w:sz w:val="28"/>
          <w:szCs w:val="28"/>
          <w:u w:val="single"/>
        </w:rPr>
        <w:fldChar w:fldCharType="begin"/>
      </w:r>
      <w:r>
        <w:instrText xml:space="preserve"> XE "</w:instrText>
      </w:r>
      <w:r>
        <w:rPr>
          <w:rFonts w:ascii="Times New Roman" w:hAnsi="Times New Roman"/>
          <w:sz w:val="28"/>
          <w:szCs w:val="28"/>
          <w:u w:val="single"/>
        </w:rPr>
        <w:instrText>http</w:instrText>
      </w:r>
      <w:r>
        <w:instrText>\</w:instrText>
      </w:r>
      <w:r>
        <w:rPr>
          <w:rFonts w:ascii="Times New Roman" w:hAnsi="Times New Roman"/>
          <w:sz w:val="28"/>
          <w:szCs w:val="28"/>
          <w:u w:val="single"/>
        </w:rPr>
        <w:instrText>://magazines.russ.ru/novyi_mi/2000/9/epsh.html</w:instrText>
      </w:r>
      <w:r>
        <w:instrText xml:space="preserve">" </w:instrText>
      </w:r>
      <w:r>
        <w:rPr>
          <w:rFonts w:ascii="Times New Roman" w:hAnsi="Times New Roman"/>
          <w:sz w:val="28"/>
          <w:szCs w:val="28"/>
          <w:u w:val="single"/>
        </w:rPr>
        <w:fldChar w:fldCharType="end"/>
      </w:r>
    </w:p>
    <w:p w:rsidR="003732C5" w:rsidRDefault="003732C5" w:rsidP="003732C5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Янко-</w:t>
      </w:r>
      <w:proofErr w:type="spellStart"/>
      <w:r>
        <w:rPr>
          <w:rFonts w:ascii="Times New Roman" w:hAnsi="Times New Roman"/>
          <w:sz w:val="28"/>
          <w:szCs w:val="28"/>
        </w:rPr>
        <w:t>Триницкая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Н. А. Продуктивные способы и образцы окказионального словообразования. Ташкент, 1975.</w:t>
      </w:r>
    </w:p>
    <w:p w:rsidR="00713FC5" w:rsidRPr="008B0C2A" w:rsidRDefault="003732C5" w:rsidP="008B0C2A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Янко-</w:t>
      </w:r>
      <w:proofErr w:type="spellStart"/>
      <w:r>
        <w:rPr>
          <w:rFonts w:ascii="Times New Roman" w:hAnsi="Times New Roman"/>
          <w:sz w:val="28"/>
          <w:szCs w:val="28"/>
        </w:rPr>
        <w:t>Триницкая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Н. А. Словообразование в современном русском языке. М., 2001. </w:t>
      </w:r>
    </w:p>
    <w:p w:rsidR="00713FC5" w:rsidRPr="00713FC5" w:rsidRDefault="00713FC5" w:rsidP="00713FC5">
      <w:pPr>
        <w:pStyle w:val="a6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D4259" w:rsidRPr="00CD4259" w:rsidRDefault="00CD4259" w:rsidP="00CD4259">
      <w:pPr>
        <w:pStyle w:val="a6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CD4259">
        <w:rPr>
          <w:rFonts w:ascii="Times New Roman" w:hAnsi="Times New Roman"/>
          <w:b/>
          <w:sz w:val="28"/>
          <w:szCs w:val="28"/>
        </w:rPr>
        <w:t>СЛОВАРИ</w:t>
      </w:r>
    </w:p>
    <w:p w:rsidR="0018295E" w:rsidRPr="008B0C2A" w:rsidRDefault="0018295E" w:rsidP="008B0C2A">
      <w:pPr>
        <w:pStyle w:val="a6"/>
        <w:numPr>
          <w:ilvl w:val="3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Словарь русского языка: В 4-х т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т. </w:t>
      </w:r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/ РАН, Ин-т </w:t>
      </w:r>
      <w:proofErr w:type="spellStart"/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лингвистич</w:t>
      </w:r>
      <w:proofErr w:type="spellEnd"/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. иссле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дований. 4-е изд., стер. М.</w:t>
      </w:r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,</w:t>
      </w:r>
      <w:r w:rsidRPr="00CD4259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 </w:t>
      </w:r>
      <w:r w:rsidRPr="00CD425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EFEFE"/>
        </w:rPr>
        <w:t>1999</w:t>
      </w:r>
      <w:r w:rsidRPr="008B0C2A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.</w:t>
      </w:r>
    </w:p>
    <w:p w:rsidR="0018295E" w:rsidRDefault="0018295E" w:rsidP="0018295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8B0C2A" w:rsidRPr="0018295E" w:rsidRDefault="008B0C2A" w:rsidP="0018295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</w:pPr>
    </w:p>
    <w:p w:rsidR="0018295E" w:rsidRDefault="0018295E" w:rsidP="0018295E">
      <w:pPr>
        <w:pStyle w:val="a6"/>
        <w:spacing w:after="0" w:line="360" w:lineRule="auto"/>
        <w:ind w:left="357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EFEFE"/>
        </w:rPr>
      </w:pPr>
      <w:r w:rsidRPr="0018295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EFEFE"/>
        </w:rPr>
        <w:lastRenderedPageBreak/>
        <w:t>СПИСОК СОКРАЩЕНИЙ</w:t>
      </w:r>
    </w:p>
    <w:p w:rsidR="0018295E" w:rsidRPr="0018295E" w:rsidRDefault="0018295E" w:rsidP="0018295E">
      <w:pPr>
        <w:pStyle w:val="a6"/>
        <w:numPr>
          <w:ilvl w:val="3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МАС – </w:t>
      </w:r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Словарь русского языка: В 4-х т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т. </w:t>
      </w:r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 xml:space="preserve">/ РАН, Ин-т </w:t>
      </w:r>
      <w:proofErr w:type="spellStart"/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лингвистич</w:t>
      </w:r>
      <w:proofErr w:type="spellEnd"/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. иссле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дований. 4-е изд., стер. М.</w:t>
      </w:r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,</w:t>
      </w:r>
      <w:r w:rsidRPr="00CD4259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 </w:t>
      </w:r>
      <w:r w:rsidRPr="00CD425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EFEFE"/>
        </w:rPr>
        <w:t>1999</w:t>
      </w:r>
      <w:r w:rsidRPr="00CD4259"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.</w:t>
      </w:r>
    </w:p>
    <w:p w:rsidR="0018295E" w:rsidRPr="0018295E" w:rsidRDefault="0018295E" w:rsidP="0018295E">
      <w:pPr>
        <w:pStyle w:val="a6"/>
        <w:numPr>
          <w:ilvl w:val="3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EFEFE"/>
        </w:rPr>
        <w:t>ЯИ – языковая игра.</w:t>
      </w:r>
    </w:p>
    <w:p w:rsidR="0018295E" w:rsidRPr="0018295E" w:rsidRDefault="0018295E" w:rsidP="0018295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732C5" w:rsidRDefault="003732C5" w:rsidP="003732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3B3B" w:rsidRDefault="00373B3B" w:rsidP="009143B6">
      <w:pPr>
        <w:jc w:val="both"/>
      </w:pPr>
    </w:p>
    <w:sectPr w:rsidR="00373B3B" w:rsidSect="00191AEA">
      <w:footerReference w:type="default" r:id="rId85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214" w:rsidRDefault="00134214" w:rsidP="009143B6">
      <w:pPr>
        <w:spacing w:after="0" w:line="240" w:lineRule="auto"/>
      </w:pPr>
      <w:r>
        <w:separator/>
      </w:r>
    </w:p>
  </w:endnote>
  <w:endnote w:type="continuationSeparator" w:id="0">
    <w:p w:rsidR="00134214" w:rsidRDefault="00134214" w:rsidP="00914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203" w:usb1="080F0000" w:usb2="00000010" w:usb3="00000000" w:csb0="0012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8990514"/>
      <w:docPartObj>
        <w:docPartGallery w:val="Page Numbers (Bottom of Page)"/>
        <w:docPartUnique/>
      </w:docPartObj>
    </w:sdtPr>
    <w:sdtContent>
      <w:p w:rsidR="004A2687" w:rsidRDefault="004A2687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774">
          <w:rPr>
            <w:noProof/>
          </w:rPr>
          <w:t>1</w:t>
        </w:r>
        <w:r>
          <w:fldChar w:fldCharType="end"/>
        </w:r>
      </w:p>
    </w:sdtContent>
  </w:sdt>
  <w:p w:rsidR="004A2687" w:rsidRDefault="004A268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214" w:rsidRDefault="00134214" w:rsidP="009143B6">
      <w:pPr>
        <w:spacing w:after="0" w:line="240" w:lineRule="auto"/>
      </w:pPr>
      <w:r>
        <w:separator/>
      </w:r>
    </w:p>
  </w:footnote>
  <w:footnote w:type="continuationSeparator" w:id="0">
    <w:p w:rsidR="00134214" w:rsidRDefault="00134214" w:rsidP="009143B6">
      <w:pPr>
        <w:spacing w:after="0" w:line="240" w:lineRule="auto"/>
      </w:pPr>
      <w:r>
        <w:continuationSeparator/>
      </w:r>
    </w:p>
  </w:footnote>
  <w:footnote w:id="1">
    <w:p w:rsidR="004A2687" w:rsidRDefault="004A2687" w:rsidP="009143B6">
      <w:pPr>
        <w:pStyle w:val="a5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Интернет-коммуникация как новая речевая формация / под ред. Т. Н. 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Колоколь-цевой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О. В. </w:t>
      </w:r>
      <w:proofErr w:type="spellStart"/>
      <w:r>
        <w:rPr>
          <w:rFonts w:ascii="Times New Roman" w:hAnsi="Times New Roman"/>
          <w:sz w:val="24"/>
          <w:szCs w:val="24"/>
        </w:rPr>
        <w:t>Лутовиновой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. М., 2012.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С. 17.</w:t>
      </w:r>
    </w:p>
  </w:footnote>
  <w:footnote w:id="2">
    <w:p w:rsidR="004A2687" w:rsidRDefault="004A2687" w:rsidP="009143B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Докинз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Р. Эгоистичный ген. М., 1993. С. 184.</w:t>
      </w:r>
    </w:p>
  </w:footnote>
  <w:footnote w:id="3">
    <w:p w:rsidR="004A2687" w:rsidRDefault="004A2687" w:rsidP="009143B6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>
        <w:rPr>
          <w:rStyle w:val="a7"/>
          <w:rFonts w:ascii="Times New Roman" w:hAnsi="Times New Roman"/>
          <w:sz w:val="24"/>
          <w:szCs w:val="24"/>
        </w:rPr>
        <w:t>2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Броди Р. Психические вирусы. Как программируют Ваше сознание. М., 2007. С. 26.</w:t>
      </w:r>
    </w:p>
    <w:p w:rsidR="004A2687" w:rsidRDefault="004A2687" w:rsidP="009143B6">
      <w:pPr>
        <w:pStyle w:val="a5"/>
      </w:pPr>
    </w:p>
  </w:footnote>
  <w:footnote w:id="4">
    <w:p w:rsidR="004A2687" w:rsidRDefault="004A2687" w:rsidP="009143B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Броди Р. Психические вирусы. Как программируют Ваше сознание. М., 2007. С. 30.</w:t>
      </w:r>
    </w:p>
  </w:footnote>
  <w:footnote w:id="5">
    <w:p w:rsidR="004A2687" w:rsidRDefault="004A2687" w:rsidP="009143B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Там же. С. 32.</w:t>
      </w:r>
    </w:p>
  </w:footnote>
  <w:footnote w:id="6">
    <w:p w:rsidR="004A2687" w:rsidRDefault="004A2687" w:rsidP="009143B6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 w:rsidRPr="00CC78E2">
        <w:rPr>
          <w:rStyle w:val="a7"/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/>
          <w:sz w:val="24"/>
          <w:szCs w:val="24"/>
        </w:rPr>
        <w:t xml:space="preserve"> Там же. С. 68.</w:t>
      </w:r>
    </w:p>
  </w:footnote>
  <w:footnote w:id="7">
    <w:p w:rsidR="004A2687" w:rsidRDefault="004A2687" w:rsidP="009143B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</w:rPr>
        <w:t>1</w:t>
      </w:r>
      <w:r>
        <w:rPr>
          <w:rFonts w:ascii="Times New Roman" w:hAnsi="Times New Roman"/>
          <w:sz w:val="24"/>
          <w:szCs w:val="24"/>
        </w:rPr>
        <w:t xml:space="preserve"> Броди Р. Психические вирусы. Как программируют Ваше сознание. М., 2007. С. 30.</w:t>
      </w:r>
    </w:p>
  </w:footnote>
  <w:footnote w:id="8">
    <w:p w:rsidR="004A2687" w:rsidRDefault="004A2687" w:rsidP="009143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Менегетти</w:t>
      </w:r>
      <w:proofErr w:type="spellEnd"/>
      <w:r>
        <w:rPr>
          <w:rFonts w:ascii="Times New Roman" w:hAnsi="Times New Roman"/>
          <w:sz w:val="24"/>
          <w:szCs w:val="24"/>
        </w:rPr>
        <w:t xml:space="preserve"> А. </w:t>
      </w:r>
      <w:proofErr w:type="spellStart"/>
      <w:r>
        <w:rPr>
          <w:rFonts w:ascii="Times New Roman" w:hAnsi="Times New Roman"/>
          <w:sz w:val="24"/>
          <w:szCs w:val="24"/>
        </w:rPr>
        <w:t>Онтопсихология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меметика</w:t>
      </w:r>
      <w:proofErr w:type="spellEnd"/>
      <w:r>
        <w:rPr>
          <w:rFonts w:ascii="Times New Roman" w:hAnsi="Times New Roman"/>
          <w:sz w:val="24"/>
          <w:szCs w:val="24"/>
        </w:rPr>
        <w:t>. М., 2002. С. 11.</w:t>
      </w:r>
    </w:p>
  </w:footnote>
  <w:footnote w:id="9">
    <w:p w:rsidR="004A2687" w:rsidRDefault="004A2687" w:rsidP="009143B6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>
        <w:rPr>
          <w:rStyle w:val="a7"/>
        </w:rPr>
        <w:t>3</w:t>
      </w:r>
      <w:r>
        <w:rPr>
          <w:rFonts w:ascii="Times New Roman" w:hAnsi="Times New Roman"/>
          <w:sz w:val="24"/>
          <w:szCs w:val="24"/>
        </w:rPr>
        <w:t xml:space="preserve"> Там же. С. 11-15.</w:t>
      </w:r>
    </w:p>
  </w:footnote>
  <w:footnote w:id="10">
    <w:p w:rsidR="004A2687" w:rsidRDefault="004A2687" w:rsidP="002023E8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>
        <w:rPr>
          <w:rStyle w:val="a7"/>
        </w:rPr>
        <w:t>1</w:t>
      </w:r>
      <w: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Шарифуллин</w:t>
      </w:r>
      <w:proofErr w:type="spellEnd"/>
      <w:r>
        <w:rPr>
          <w:rFonts w:ascii="Times New Roman" w:hAnsi="Times New Roman"/>
          <w:sz w:val="24"/>
          <w:szCs w:val="24"/>
        </w:rPr>
        <w:t xml:space="preserve"> Б. Я. Языковая игра в </w:t>
      </w:r>
      <w:proofErr w:type="gramStart"/>
      <w:r>
        <w:rPr>
          <w:rFonts w:ascii="Times New Roman" w:hAnsi="Times New Roman"/>
          <w:sz w:val="24"/>
          <w:szCs w:val="24"/>
        </w:rPr>
        <w:t>интернет-коммуникации</w:t>
      </w:r>
      <w:proofErr w:type="gramEnd"/>
      <w:r>
        <w:rPr>
          <w:rFonts w:ascii="Times New Roman" w:hAnsi="Times New Roman"/>
          <w:sz w:val="24"/>
          <w:szCs w:val="24"/>
        </w:rPr>
        <w:t xml:space="preserve"> // Интернет-коммуникация как новая речевая формация М., 2012. С. 215.</w:t>
      </w:r>
    </w:p>
  </w:footnote>
  <w:footnote w:id="11">
    <w:p w:rsidR="004A2687" w:rsidRPr="007D56C9" w:rsidRDefault="004A2687" w:rsidP="007D56C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t xml:space="preserve"> </w:t>
      </w:r>
      <w:proofErr w:type="spellStart"/>
      <w:r w:rsidRPr="0009046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Щурина</w:t>
      </w:r>
      <w:proofErr w:type="spellEnd"/>
      <w:r w:rsidRPr="0009046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Ю. В.  Комические </w:t>
      </w:r>
      <w:proofErr w:type="spellStart"/>
      <w:r w:rsidRPr="0009046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креолизованные</w:t>
      </w:r>
      <w:proofErr w:type="spellEnd"/>
      <w:r w:rsidRPr="0009046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тексты в </w:t>
      </w:r>
      <w:proofErr w:type="gramStart"/>
      <w:r w:rsidRPr="0009046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интернет-коммуникации</w:t>
      </w:r>
      <w:proofErr w:type="gramEnd"/>
      <w:r w:rsidRPr="0009046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// </w:t>
      </w:r>
      <w:r w:rsidRPr="00090466">
        <w:rPr>
          <w:rFonts w:ascii="Times New Roman" w:eastAsia="TimesNewRomanPS-ItalicMT" w:hAnsi="Times New Roman"/>
          <w:iCs/>
          <w:color w:val="000000" w:themeColor="text1"/>
          <w:sz w:val="24"/>
          <w:szCs w:val="24"/>
          <w:lang w:eastAsia="ru-RU"/>
        </w:rPr>
        <w:t>Вестник Новгородского Государственного Университета №57, Новгород,  2012. С. 82-86. С. 83.</w:t>
      </w:r>
    </w:p>
  </w:footnote>
  <w:footnote w:id="12">
    <w:p w:rsidR="004A2687" w:rsidRPr="008569C6" w:rsidRDefault="004A2687" w:rsidP="009143B6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569C6">
        <w:rPr>
          <w:rFonts w:ascii="Times New Roman" w:hAnsi="Times New Roman" w:cs="Times New Roman"/>
          <w:sz w:val="24"/>
          <w:szCs w:val="24"/>
        </w:rPr>
        <w:t>Кронгауз</w:t>
      </w:r>
      <w:proofErr w:type="spellEnd"/>
      <w:r w:rsidRPr="008569C6">
        <w:rPr>
          <w:rFonts w:ascii="Times New Roman" w:hAnsi="Times New Roman" w:cs="Times New Roman"/>
          <w:sz w:val="24"/>
          <w:szCs w:val="24"/>
        </w:rPr>
        <w:t xml:space="preserve"> М. А. </w:t>
      </w:r>
      <w:proofErr w:type="spellStart"/>
      <w:r w:rsidRPr="008569C6">
        <w:rPr>
          <w:rStyle w:val="a8"/>
          <w:rFonts w:ascii="Times New Roman" w:hAnsi="Times New Roman" w:cs="Times New Roman"/>
          <w:b w:val="0"/>
          <w:color w:val="000000"/>
          <w:sz w:val="24"/>
          <w:shd w:val="clear" w:color="auto" w:fill="FFFFFF"/>
        </w:rPr>
        <w:t>Мемы</w:t>
      </w:r>
      <w:proofErr w:type="spellEnd"/>
      <w:r w:rsidRPr="008569C6">
        <w:rPr>
          <w:rStyle w:val="a8"/>
          <w:rFonts w:ascii="Times New Roman" w:hAnsi="Times New Roman" w:cs="Times New Roman"/>
          <w:b w:val="0"/>
          <w:color w:val="000000"/>
          <w:sz w:val="24"/>
          <w:shd w:val="clear" w:color="auto" w:fill="FFFFFF"/>
        </w:rPr>
        <w:t xml:space="preserve"> в Интернете: опыт </w:t>
      </w:r>
      <w:proofErr w:type="spellStart"/>
      <w:r w:rsidRPr="008569C6">
        <w:rPr>
          <w:rStyle w:val="a8"/>
          <w:rFonts w:ascii="Times New Roman" w:hAnsi="Times New Roman" w:cs="Times New Roman"/>
          <w:b w:val="0"/>
          <w:color w:val="000000"/>
          <w:sz w:val="24"/>
          <w:shd w:val="clear" w:color="auto" w:fill="FFFFFF"/>
        </w:rPr>
        <w:t>декострукции</w:t>
      </w:r>
      <w:proofErr w:type="spellEnd"/>
      <w:r w:rsidRPr="008569C6">
        <w:rPr>
          <w:rStyle w:val="a8"/>
          <w:rFonts w:ascii="Times New Roman" w:hAnsi="Times New Roman" w:cs="Times New Roman"/>
          <w:b w:val="0"/>
          <w:color w:val="000000"/>
          <w:sz w:val="24"/>
          <w:shd w:val="clear" w:color="auto" w:fill="FFFFFF"/>
        </w:rPr>
        <w:t xml:space="preserve"> // Наука и жизнь. 2012. № 11. С. 128.</w:t>
      </w:r>
    </w:p>
  </w:footnote>
  <w:footnote w:id="13">
    <w:p w:rsidR="004A2687" w:rsidRDefault="004A2687" w:rsidP="009143B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9C6">
        <w:rPr>
          <w:rFonts w:ascii="Times New Roman" w:hAnsi="Times New Roman" w:cs="Times New Roman"/>
          <w:sz w:val="24"/>
          <w:szCs w:val="24"/>
        </w:rPr>
        <w:t>Кронгауз</w:t>
      </w:r>
      <w:proofErr w:type="spellEnd"/>
      <w:r w:rsidRPr="008569C6">
        <w:rPr>
          <w:rFonts w:ascii="Times New Roman" w:hAnsi="Times New Roman" w:cs="Times New Roman"/>
          <w:sz w:val="24"/>
          <w:szCs w:val="24"/>
        </w:rPr>
        <w:t xml:space="preserve"> М. А. </w:t>
      </w:r>
      <w:proofErr w:type="spellStart"/>
      <w:r w:rsidRPr="008569C6">
        <w:rPr>
          <w:rStyle w:val="a8"/>
          <w:rFonts w:ascii="Times New Roman" w:hAnsi="Times New Roman" w:cs="Times New Roman"/>
          <w:b w:val="0"/>
          <w:color w:val="000000"/>
          <w:sz w:val="24"/>
          <w:shd w:val="clear" w:color="auto" w:fill="FFFFFF"/>
        </w:rPr>
        <w:t>Мемы</w:t>
      </w:r>
      <w:proofErr w:type="spellEnd"/>
      <w:r w:rsidRPr="008569C6">
        <w:rPr>
          <w:rStyle w:val="a8"/>
          <w:rFonts w:ascii="Times New Roman" w:hAnsi="Times New Roman" w:cs="Times New Roman"/>
          <w:b w:val="0"/>
          <w:color w:val="000000"/>
          <w:sz w:val="24"/>
          <w:shd w:val="clear" w:color="auto" w:fill="FFFFFF"/>
        </w:rPr>
        <w:t xml:space="preserve"> в Интернете: опыт </w:t>
      </w:r>
      <w:proofErr w:type="spellStart"/>
      <w:r w:rsidRPr="008569C6">
        <w:rPr>
          <w:rStyle w:val="a8"/>
          <w:rFonts w:ascii="Times New Roman" w:hAnsi="Times New Roman" w:cs="Times New Roman"/>
          <w:b w:val="0"/>
          <w:color w:val="000000"/>
          <w:sz w:val="24"/>
          <w:shd w:val="clear" w:color="auto" w:fill="FFFFFF"/>
        </w:rPr>
        <w:t>декострукции</w:t>
      </w:r>
      <w:proofErr w:type="spellEnd"/>
      <w:r w:rsidRPr="008569C6">
        <w:rPr>
          <w:rStyle w:val="a8"/>
          <w:rFonts w:ascii="Times New Roman" w:hAnsi="Times New Roman" w:cs="Times New Roman"/>
          <w:b w:val="0"/>
          <w:color w:val="000000"/>
          <w:sz w:val="24"/>
          <w:shd w:val="clear" w:color="auto" w:fill="FFFFFF"/>
        </w:rPr>
        <w:t xml:space="preserve"> // Наука и жизнь. 2012. № 11. С. 128.</w:t>
      </w:r>
      <w:r>
        <w:rPr>
          <w:rFonts w:ascii="Times New Roman" w:hAnsi="Times New Roman"/>
          <w:sz w:val="24"/>
          <w:szCs w:val="24"/>
        </w:rPr>
        <w:t xml:space="preserve"> </w:t>
      </w:r>
    </w:p>
  </w:footnote>
  <w:footnote w:id="14">
    <w:p w:rsidR="004A2687" w:rsidRDefault="004A2687" w:rsidP="009143B6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>
        <w:rPr>
          <w:rStyle w:val="a7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Бокарёв</w:t>
      </w:r>
      <w:proofErr w:type="spellEnd"/>
      <w:r>
        <w:rPr>
          <w:rFonts w:ascii="Times New Roman" w:hAnsi="Times New Roman"/>
          <w:sz w:val="24"/>
          <w:szCs w:val="24"/>
        </w:rPr>
        <w:t xml:space="preserve"> Т. А., Гагин А. В. </w:t>
      </w:r>
      <w:proofErr w:type="spellStart"/>
      <w:r>
        <w:rPr>
          <w:rFonts w:ascii="Times New Roman" w:hAnsi="Times New Roman"/>
          <w:sz w:val="24"/>
          <w:szCs w:val="24"/>
        </w:rPr>
        <w:t>Пятниццо</w:t>
      </w:r>
      <w:proofErr w:type="spellEnd"/>
      <w:r>
        <w:rPr>
          <w:rFonts w:ascii="Times New Roman" w:hAnsi="Times New Roman"/>
          <w:sz w:val="24"/>
          <w:szCs w:val="24"/>
        </w:rPr>
        <w:t xml:space="preserve">. Антология фольклора </w:t>
      </w:r>
      <w:proofErr w:type="spellStart"/>
      <w:r>
        <w:rPr>
          <w:rFonts w:ascii="Times New Roman" w:hAnsi="Times New Roman"/>
          <w:sz w:val="24"/>
          <w:szCs w:val="24"/>
        </w:rPr>
        <w:t>рунета</w:t>
      </w:r>
      <w:proofErr w:type="spellEnd"/>
      <w:r>
        <w:rPr>
          <w:rFonts w:ascii="Times New Roman" w:hAnsi="Times New Roman"/>
          <w:sz w:val="24"/>
          <w:szCs w:val="24"/>
        </w:rPr>
        <w:t>. М., 2007.</w:t>
      </w:r>
    </w:p>
  </w:footnote>
  <w:footnote w:id="15">
    <w:p w:rsidR="004A2687" w:rsidRDefault="004A2687" w:rsidP="008569C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</w:rPr>
        <w:t>1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Рашкофф</w:t>
      </w:r>
      <w:proofErr w:type="spellEnd"/>
      <w:r>
        <w:rPr>
          <w:rFonts w:ascii="Times New Roman" w:hAnsi="Times New Roman"/>
          <w:sz w:val="24"/>
          <w:szCs w:val="24"/>
        </w:rPr>
        <w:t xml:space="preserve"> Д. </w:t>
      </w:r>
      <w:proofErr w:type="spellStart"/>
      <w:r>
        <w:rPr>
          <w:rFonts w:ascii="Times New Roman" w:hAnsi="Times New Roman"/>
          <w:sz w:val="24"/>
          <w:szCs w:val="24"/>
        </w:rPr>
        <w:t>Медиавирус</w:t>
      </w:r>
      <w:proofErr w:type="spellEnd"/>
      <w:r>
        <w:rPr>
          <w:rFonts w:ascii="Times New Roman" w:hAnsi="Times New Roman"/>
          <w:sz w:val="24"/>
          <w:szCs w:val="24"/>
        </w:rPr>
        <w:t>. М., 2003. С. 167.</w:t>
      </w:r>
    </w:p>
  </w:footnote>
  <w:footnote w:id="16">
    <w:p w:rsidR="004A2687" w:rsidRPr="005B27A5" w:rsidRDefault="004A2687" w:rsidP="00633B5F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2</w:t>
      </w:r>
      <w:r>
        <w:t xml:space="preserve"> </w:t>
      </w:r>
      <w:r w:rsidRPr="005B27A5">
        <w:rPr>
          <w:rFonts w:ascii="Times New Roman" w:hAnsi="Times New Roman" w:cs="Times New Roman"/>
          <w:sz w:val="24"/>
          <w:szCs w:val="24"/>
        </w:rPr>
        <w:t>Броди Р. Психические вирусы. Как программируют Ваше сознание. М., 2007. С. 45.</w:t>
      </w:r>
    </w:p>
  </w:footnote>
  <w:footnote w:id="17">
    <w:p w:rsidR="004A2687" w:rsidRPr="005B27A5" w:rsidRDefault="004A2687" w:rsidP="00633B5F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1</w:t>
      </w:r>
      <w:r w:rsidRPr="005B27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7A5">
        <w:rPr>
          <w:rFonts w:ascii="Times New Roman" w:hAnsi="Times New Roman" w:cs="Times New Roman"/>
          <w:sz w:val="24"/>
          <w:szCs w:val="24"/>
        </w:rPr>
        <w:t>Менегетти</w:t>
      </w:r>
      <w:proofErr w:type="spellEnd"/>
      <w:r w:rsidRPr="005B27A5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5B27A5">
        <w:rPr>
          <w:rFonts w:ascii="Times New Roman" w:hAnsi="Times New Roman" w:cs="Times New Roman"/>
          <w:sz w:val="24"/>
          <w:szCs w:val="24"/>
        </w:rPr>
        <w:t>Онтопсихология</w:t>
      </w:r>
      <w:proofErr w:type="spellEnd"/>
      <w:r w:rsidRPr="005B27A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27A5">
        <w:rPr>
          <w:rFonts w:ascii="Times New Roman" w:hAnsi="Times New Roman" w:cs="Times New Roman"/>
          <w:sz w:val="24"/>
          <w:szCs w:val="24"/>
        </w:rPr>
        <w:t>меметика</w:t>
      </w:r>
      <w:proofErr w:type="spellEnd"/>
      <w:r w:rsidRPr="005B27A5">
        <w:rPr>
          <w:rFonts w:ascii="Times New Roman" w:hAnsi="Times New Roman" w:cs="Times New Roman"/>
          <w:sz w:val="24"/>
          <w:szCs w:val="24"/>
        </w:rPr>
        <w:t>. М., 2002. С. 25.</w:t>
      </w:r>
    </w:p>
  </w:footnote>
  <w:footnote w:id="18">
    <w:p w:rsidR="004A2687" w:rsidRDefault="004A2687" w:rsidP="00633B5F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2</w:t>
      </w:r>
      <w:r>
        <w:t xml:space="preserve"> </w:t>
      </w:r>
      <w:proofErr w:type="spellStart"/>
      <w:r w:rsidRPr="005B27A5">
        <w:rPr>
          <w:rFonts w:ascii="Times New Roman" w:hAnsi="Times New Roman"/>
          <w:sz w:val="24"/>
          <w:szCs w:val="24"/>
        </w:rPr>
        <w:t>Кронгауз</w:t>
      </w:r>
      <w:proofErr w:type="spellEnd"/>
      <w:r w:rsidRPr="005B27A5">
        <w:rPr>
          <w:rFonts w:ascii="Times New Roman" w:hAnsi="Times New Roman"/>
          <w:sz w:val="24"/>
          <w:szCs w:val="24"/>
        </w:rPr>
        <w:t xml:space="preserve"> М. А. </w:t>
      </w:r>
      <w:proofErr w:type="spellStart"/>
      <w:r w:rsidRPr="005B27A5">
        <w:rPr>
          <w:rStyle w:val="a8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Мемы</w:t>
      </w:r>
      <w:proofErr w:type="spellEnd"/>
      <w:r w:rsidRPr="005B27A5">
        <w:rPr>
          <w:rStyle w:val="a8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в Интернете: опыт </w:t>
      </w:r>
      <w:proofErr w:type="spellStart"/>
      <w:r w:rsidRPr="005B27A5">
        <w:rPr>
          <w:rStyle w:val="a8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декострукци</w:t>
      </w:r>
      <w:r>
        <w:rPr>
          <w:rStyle w:val="a8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и</w:t>
      </w:r>
      <w:proofErr w:type="spellEnd"/>
      <w:r>
        <w:rPr>
          <w:rStyle w:val="a8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// Наука и жизнь. 2012. № 11.</w:t>
      </w:r>
      <w:r w:rsidRPr="00633B5F">
        <w:rPr>
          <w:rStyle w:val="a8"/>
          <w:rFonts w:ascii="Times New Roman" w:hAnsi="Times New Roman"/>
          <w:b w:val="0"/>
          <w:color w:val="000000"/>
          <w:sz w:val="24"/>
          <w:szCs w:val="24"/>
          <w:u w:val="single"/>
          <w:shd w:val="clear" w:color="auto" w:fill="FFFFFF"/>
        </w:rPr>
        <w:t>http://elementy.ru/nauchnopopulyarnaya_biblioteka/431893/Memy_v_internete_opyt_dekonstruktsii.</w:t>
      </w:r>
    </w:p>
  </w:footnote>
  <w:footnote w:id="19">
    <w:p w:rsidR="004A2687" w:rsidRDefault="004A2687" w:rsidP="00C94570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</w:t>
      </w:r>
      <w:r w:rsidRPr="007E4546">
        <w:rPr>
          <w:rFonts w:ascii="Times New Roman" w:hAnsi="Times New Roman"/>
          <w:sz w:val="24"/>
          <w:szCs w:val="24"/>
        </w:rPr>
        <w:t>Броди Р. Психические вирусы. Как программируют Ваше сознание. М., 2007. С. 160-162.</w:t>
      </w:r>
    </w:p>
  </w:footnote>
  <w:footnote w:id="20">
    <w:p w:rsidR="004A2687" w:rsidRDefault="004A2687" w:rsidP="00635081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Барзах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64B1B">
        <w:rPr>
          <w:rFonts w:ascii="Times New Roman" w:hAnsi="Times New Roman"/>
          <w:sz w:val="24"/>
          <w:szCs w:val="24"/>
        </w:rPr>
        <w:t xml:space="preserve">А. О поэтике комикса // </w:t>
      </w:r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Русский комикс: сб. статей / Идея Ю. Александрова;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сост. Ю. Александрова и А.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Барзах</w:t>
      </w:r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proofErr w:type="spellEnd"/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. М., 2010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F86C14">
        <w:rPr>
          <w:rFonts w:ascii="Times New Roman" w:hAnsi="Times New Roman" w:cs="Times New Roman"/>
          <w:sz w:val="24"/>
          <w:szCs w:val="24"/>
        </w:rPr>
        <w:t>С. 13.</w:t>
      </w:r>
    </w:p>
  </w:footnote>
  <w:footnote w:id="21">
    <w:p w:rsidR="004A2687" w:rsidRDefault="004A2687" w:rsidP="00105955">
      <w:pPr>
        <w:pStyle w:val="a5"/>
        <w:spacing w:after="0" w:line="240" w:lineRule="auto"/>
        <w:ind w:firstLine="709"/>
      </w:pPr>
      <w:r>
        <w:rPr>
          <w:rStyle w:val="a7"/>
        </w:rPr>
        <w:t>2</w:t>
      </w:r>
      <w:r>
        <w:t xml:space="preserve"> </w:t>
      </w:r>
      <w:proofErr w:type="spellStart"/>
      <w:r w:rsidRPr="0000094F">
        <w:rPr>
          <w:rFonts w:ascii="Times New Roman" w:hAnsi="Times New Roman"/>
          <w:color w:val="000000" w:themeColor="text1"/>
          <w:sz w:val="24"/>
          <w:szCs w:val="24"/>
        </w:rPr>
        <w:t>Плетнёва</w:t>
      </w:r>
      <w:proofErr w:type="spellEnd"/>
      <w:r w:rsidRPr="0000094F">
        <w:rPr>
          <w:rFonts w:ascii="Times New Roman" w:hAnsi="Times New Roman"/>
          <w:color w:val="000000" w:themeColor="text1"/>
          <w:sz w:val="24"/>
          <w:szCs w:val="24"/>
        </w:rPr>
        <w:t xml:space="preserve"> А.А. Лубочная библия. Язык и текст. М., 2013. С. 18-19.</w:t>
      </w:r>
    </w:p>
  </w:footnote>
  <w:footnote w:id="22">
    <w:p w:rsidR="004A2687" w:rsidRDefault="004A2687" w:rsidP="00AF0A34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3</w:t>
      </w:r>
      <w:r>
        <w:t xml:space="preserve">  </w:t>
      </w:r>
      <w:proofErr w:type="spellStart"/>
      <w:r w:rsidRPr="0000094F">
        <w:rPr>
          <w:rFonts w:ascii="Times New Roman" w:hAnsi="Times New Roman"/>
          <w:color w:val="000000" w:themeColor="text1"/>
          <w:sz w:val="24"/>
          <w:szCs w:val="24"/>
        </w:rPr>
        <w:t>Плетнёва</w:t>
      </w:r>
      <w:proofErr w:type="spellEnd"/>
      <w:r w:rsidRPr="0000094F">
        <w:rPr>
          <w:rFonts w:ascii="Times New Roman" w:hAnsi="Times New Roman"/>
          <w:color w:val="000000" w:themeColor="text1"/>
          <w:sz w:val="24"/>
          <w:szCs w:val="24"/>
        </w:rPr>
        <w:t xml:space="preserve"> А.А. Лубочная библия. Язык и текст. М., 2013. С.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17.</w:t>
      </w:r>
    </w:p>
  </w:footnote>
  <w:footnote w:id="23">
    <w:p w:rsidR="004A2687" w:rsidRPr="00674F91" w:rsidRDefault="004A2687" w:rsidP="00674F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t xml:space="preserve"> </w:t>
      </w:r>
      <w:r w:rsidRPr="00521302">
        <w:rPr>
          <w:rFonts w:ascii="Times New Roman" w:hAnsi="Times New Roman"/>
          <w:color w:val="252525"/>
          <w:sz w:val="24"/>
          <w:szCs w:val="24"/>
        </w:rPr>
        <w:t>Снегирёв, И. М. Лубочные картинки русского народа в московском мире. М., 1861</w:t>
      </w:r>
      <w:r w:rsidRPr="00521302">
        <w:rPr>
          <w:rFonts w:ascii="Arial" w:hAnsi="Arial" w:cs="Arial"/>
          <w:color w:val="252525"/>
          <w:sz w:val="24"/>
          <w:szCs w:val="24"/>
        </w:rPr>
        <w:t>.</w:t>
      </w:r>
      <w:r>
        <w:rPr>
          <w:rFonts w:ascii="Arial" w:hAnsi="Arial" w:cs="Arial"/>
          <w:color w:val="252525"/>
          <w:sz w:val="24"/>
          <w:szCs w:val="24"/>
        </w:rPr>
        <w:t xml:space="preserve"> </w:t>
      </w:r>
      <w:r w:rsidRPr="00521302">
        <w:rPr>
          <w:rFonts w:ascii="Times New Roman" w:hAnsi="Times New Roman"/>
          <w:color w:val="252525"/>
          <w:sz w:val="24"/>
          <w:szCs w:val="24"/>
        </w:rPr>
        <w:t>С. 28</w:t>
      </w:r>
      <w:r>
        <w:rPr>
          <w:rFonts w:ascii="Times New Roman" w:hAnsi="Times New Roman"/>
          <w:color w:val="252525"/>
          <w:sz w:val="24"/>
          <w:szCs w:val="24"/>
        </w:rPr>
        <w:t>-33</w:t>
      </w:r>
      <w:r w:rsidRPr="00521302">
        <w:rPr>
          <w:rFonts w:ascii="Times New Roman" w:hAnsi="Times New Roman"/>
          <w:color w:val="252525"/>
          <w:sz w:val="24"/>
          <w:szCs w:val="24"/>
        </w:rPr>
        <w:t>.</w:t>
      </w:r>
    </w:p>
  </w:footnote>
  <w:footnote w:id="24">
    <w:p w:rsidR="004A2687" w:rsidRPr="00AF0A34" w:rsidRDefault="004A2687" w:rsidP="00AF0A34">
      <w:pPr>
        <w:pStyle w:val="a5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Style w:val="a7"/>
        </w:rPr>
        <w:t>2</w:t>
      </w:r>
      <w:r w:rsidRPr="00AF0A34">
        <w:rPr>
          <w:sz w:val="24"/>
          <w:szCs w:val="24"/>
        </w:rPr>
        <w:t xml:space="preserve"> </w:t>
      </w:r>
      <w:r w:rsidRPr="00AF0A34">
        <w:rPr>
          <w:rFonts w:ascii="Times New Roman" w:hAnsi="Times New Roman"/>
          <w:color w:val="000000" w:themeColor="text1"/>
          <w:sz w:val="24"/>
          <w:szCs w:val="24"/>
        </w:rPr>
        <w:t xml:space="preserve">Лотман Ю. М. </w:t>
      </w:r>
      <w:r w:rsidRPr="00AF0A34">
        <w:rPr>
          <w:rFonts w:ascii="Times New Roman" w:hAnsi="Times New Roman"/>
          <w:bCs/>
          <w:color w:val="000000" w:themeColor="text1"/>
          <w:sz w:val="24"/>
          <w:szCs w:val="24"/>
        </w:rPr>
        <w:t>Художественная природа русских народных картинок</w:t>
      </w:r>
      <w:r w:rsidRPr="00AF0A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F0A34">
        <w:rPr>
          <w:rStyle w:val="ab"/>
          <w:rFonts w:ascii="Times New Roman" w:hAnsi="Times New Roman"/>
          <w:color w:val="000000" w:themeColor="text1"/>
          <w:sz w:val="24"/>
          <w:szCs w:val="24"/>
        </w:rPr>
        <w:t xml:space="preserve">// Статьи по семиотике культуры и искусства. </w:t>
      </w:r>
      <w:r w:rsidRPr="00AF0A34">
        <w:rPr>
          <w:rStyle w:val="ab"/>
          <w:rFonts w:ascii="Times New Roman" w:hAnsi="Times New Roman"/>
          <w:i w:val="0"/>
          <w:color w:val="000000" w:themeColor="text1"/>
          <w:sz w:val="24"/>
          <w:szCs w:val="24"/>
        </w:rPr>
        <w:t>СПб, 2002. C.322-339. С. 334.</w:t>
      </w:r>
    </w:p>
  </w:footnote>
  <w:footnote w:id="25">
    <w:p w:rsidR="004A2687" w:rsidRDefault="004A2687" w:rsidP="004D7BC4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3</w:t>
      </w:r>
      <w:r>
        <w:t xml:space="preserve">  </w:t>
      </w:r>
      <w:r w:rsidRPr="004D7BC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Соколов Б. М. Художественный язык русского лубка. М., 1999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С. 190-193.</w:t>
      </w:r>
    </w:p>
  </w:footnote>
  <w:footnote w:id="26">
    <w:p w:rsidR="004A2687" w:rsidRPr="00264B1B" w:rsidRDefault="004A2687" w:rsidP="00264B1B">
      <w:pPr>
        <w:pStyle w:val="a5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Style w:val="a7"/>
        </w:rPr>
        <w:t>1</w:t>
      </w:r>
      <w: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Барзах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64B1B">
        <w:rPr>
          <w:rFonts w:ascii="Times New Roman" w:hAnsi="Times New Roman"/>
          <w:sz w:val="24"/>
          <w:szCs w:val="24"/>
        </w:rPr>
        <w:t xml:space="preserve">А. О поэтике комикса // </w:t>
      </w:r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Русский комикс: сб. статей / Идея Ю. Александрова;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сост. Ю. Александрова и А.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Барзах</w:t>
      </w:r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proofErr w:type="spellEnd"/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. М., 2010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С. 8, 24-25.</w:t>
      </w:r>
    </w:p>
  </w:footnote>
  <w:footnote w:id="27">
    <w:p w:rsidR="004A2687" w:rsidRDefault="004A2687" w:rsidP="00F86C14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Барзах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64B1B">
        <w:rPr>
          <w:rFonts w:ascii="Times New Roman" w:hAnsi="Times New Roman"/>
          <w:sz w:val="24"/>
          <w:szCs w:val="24"/>
        </w:rPr>
        <w:t xml:space="preserve">А. О поэтике комикса // </w:t>
      </w:r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Русский комикс: сб. статей / Идея Ю. Александрова;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сост. Ю. Александрова и А.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Барзах</w:t>
      </w:r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proofErr w:type="spellEnd"/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. М., 2010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</w:rPr>
        <w:t>С. 10-11.</w:t>
      </w:r>
    </w:p>
  </w:footnote>
  <w:footnote w:id="28">
    <w:p w:rsidR="004A2687" w:rsidRPr="00802338" w:rsidRDefault="004A2687" w:rsidP="00802338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2</w:t>
      </w:r>
      <w:r>
        <w:t xml:space="preserve">  </w:t>
      </w:r>
      <w:r>
        <w:rPr>
          <w:rFonts w:ascii="Times New Roman" w:hAnsi="Times New Roman" w:cs="Times New Roman"/>
          <w:sz w:val="24"/>
          <w:szCs w:val="24"/>
        </w:rPr>
        <w:t>Там же. С. 13.</w:t>
      </w:r>
    </w:p>
  </w:footnote>
  <w:footnote w:id="29">
    <w:p w:rsidR="004A2687" w:rsidRPr="006E60B8" w:rsidRDefault="004A2687" w:rsidP="006E60B8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3</w:t>
      </w:r>
      <w:r>
        <w:t xml:space="preserve"> </w:t>
      </w:r>
      <w:r w:rsidRPr="006E60B8">
        <w:rPr>
          <w:rFonts w:ascii="Times New Roman" w:hAnsi="Times New Roman"/>
          <w:sz w:val="24"/>
          <w:szCs w:val="24"/>
        </w:rPr>
        <w:t xml:space="preserve">Елисеев Н. Лубок и комикс // </w:t>
      </w:r>
      <w:r w:rsidRPr="006E60B8">
        <w:rPr>
          <w:rFonts w:ascii="Times New Roman" w:eastAsia="Times New Roman" w:hAnsi="Times New Roman"/>
          <w:bCs/>
          <w:sz w:val="24"/>
          <w:szCs w:val="24"/>
          <w:lang w:eastAsia="ru-RU"/>
        </w:rPr>
        <w:t>Русский комикс: сб. статей / Идея Ю. Александрова;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сост. Ю. Александрова и А.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Барзах</w:t>
      </w:r>
      <w:r w:rsidRPr="006E60B8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proofErr w:type="spellEnd"/>
      <w:r w:rsidRPr="006E60B8">
        <w:rPr>
          <w:rFonts w:ascii="Times New Roman" w:eastAsia="Times New Roman" w:hAnsi="Times New Roman"/>
          <w:bCs/>
          <w:sz w:val="24"/>
          <w:szCs w:val="24"/>
          <w:lang w:eastAsia="ru-RU"/>
        </w:rPr>
        <w:t>. М., 2010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С. 83.</w:t>
      </w:r>
    </w:p>
  </w:footnote>
  <w:footnote w:id="30">
    <w:p w:rsidR="004A2687" w:rsidRDefault="004A2687" w:rsidP="006E60B8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4</w:t>
      </w:r>
      <w: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Барзах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64B1B">
        <w:rPr>
          <w:rFonts w:ascii="Times New Roman" w:hAnsi="Times New Roman"/>
          <w:sz w:val="24"/>
          <w:szCs w:val="24"/>
        </w:rPr>
        <w:t xml:space="preserve">А. О поэтике комикса // </w:t>
      </w:r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Русский комикс: сб. статей / Идея Ю. Александрова;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сост. Ю. Александрова и А.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Барзах</w:t>
      </w:r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proofErr w:type="spellEnd"/>
      <w:r w:rsidRPr="00264B1B">
        <w:rPr>
          <w:rFonts w:ascii="Times New Roman" w:eastAsia="Times New Roman" w:hAnsi="Times New Roman"/>
          <w:bCs/>
          <w:sz w:val="24"/>
          <w:szCs w:val="24"/>
          <w:lang w:eastAsia="ru-RU"/>
        </w:rPr>
        <w:t>. М., 2010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С. 15.</w:t>
      </w:r>
    </w:p>
  </w:footnote>
  <w:footnote w:id="31">
    <w:p w:rsidR="004A2687" w:rsidRPr="0068405B" w:rsidRDefault="004A2687" w:rsidP="006840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t xml:space="preserve"> </w:t>
      </w:r>
      <w:proofErr w:type="spellStart"/>
      <w:r w:rsidRPr="00837D1A">
        <w:rPr>
          <w:rFonts w:ascii="Times New Roman" w:hAnsi="Times New Roman"/>
          <w:color w:val="000000" w:themeColor="text1"/>
          <w:sz w:val="24"/>
          <w:szCs w:val="24"/>
        </w:rPr>
        <w:t>Столярова</w:t>
      </w:r>
      <w:proofErr w:type="spellEnd"/>
      <w:r w:rsidRPr="00837D1A">
        <w:rPr>
          <w:rFonts w:ascii="Times New Roman" w:hAnsi="Times New Roman"/>
          <w:color w:val="000000" w:themeColor="text1"/>
          <w:sz w:val="24"/>
          <w:szCs w:val="24"/>
        </w:rPr>
        <w:t xml:space="preserve"> Л. Г. Вербальные и невербальные компоненты коммуникации в текстах французских комиксов (на материале комиксов серии «</w:t>
      </w:r>
      <w:proofErr w:type="spellStart"/>
      <w:r w:rsidRPr="00837D1A">
        <w:rPr>
          <w:rFonts w:ascii="Times New Roman" w:hAnsi="Times New Roman"/>
          <w:color w:val="000000" w:themeColor="text1"/>
          <w:sz w:val="24"/>
          <w:szCs w:val="24"/>
        </w:rPr>
        <w:t>Астерикс</w:t>
      </w:r>
      <w:proofErr w:type="spellEnd"/>
      <w:r w:rsidRPr="00837D1A">
        <w:rPr>
          <w:rFonts w:ascii="Times New Roman" w:hAnsi="Times New Roman"/>
          <w:color w:val="000000" w:themeColor="text1"/>
          <w:sz w:val="24"/>
          <w:szCs w:val="24"/>
        </w:rPr>
        <w:t xml:space="preserve">»). Автореферат </w:t>
      </w:r>
      <w:proofErr w:type="spellStart"/>
      <w:r w:rsidRPr="00837D1A">
        <w:rPr>
          <w:rFonts w:ascii="Times New Roman" w:hAnsi="Times New Roman"/>
          <w:color w:val="000000" w:themeColor="text1"/>
          <w:sz w:val="24"/>
          <w:szCs w:val="24"/>
        </w:rPr>
        <w:t>дисс</w:t>
      </w:r>
      <w:proofErr w:type="spellEnd"/>
      <w:r w:rsidRPr="00837D1A">
        <w:rPr>
          <w:rFonts w:ascii="Times New Roman" w:hAnsi="Times New Roman"/>
          <w:color w:val="000000" w:themeColor="text1"/>
          <w:sz w:val="24"/>
          <w:szCs w:val="24"/>
        </w:rPr>
        <w:t xml:space="preserve">. … кандидата </w:t>
      </w:r>
      <w:proofErr w:type="spellStart"/>
      <w:r w:rsidRPr="00837D1A">
        <w:rPr>
          <w:rFonts w:ascii="Times New Roman" w:hAnsi="Times New Roman"/>
          <w:color w:val="000000" w:themeColor="text1"/>
          <w:sz w:val="24"/>
          <w:szCs w:val="24"/>
        </w:rPr>
        <w:t>филол</w:t>
      </w:r>
      <w:proofErr w:type="spellEnd"/>
      <w:r w:rsidRPr="00837D1A">
        <w:rPr>
          <w:rFonts w:ascii="Times New Roman" w:hAnsi="Times New Roman"/>
          <w:color w:val="000000" w:themeColor="text1"/>
          <w:sz w:val="24"/>
          <w:szCs w:val="24"/>
        </w:rPr>
        <w:t>. наук. Воронеж, 2012.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С. 9.</w:t>
      </w:r>
    </w:p>
  </w:footnote>
  <w:footnote w:id="32">
    <w:p w:rsidR="004A2687" w:rsidRPr="00E82F49" w:rsidRDefault="004A2687" w:rsidP="00631B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Style w:val="a7"/>
          <w:rFonts w:asciiTheme="minorHAnsi" w:eastAsiaTheme="minorHAnsi" w:hAnsiTheme="minorHAnsi" w:cstheme="minorBidi"/>
        </w:rPr>
        <w:t>2</w:t>
      </w:r>
      <w:r>
        <w:t xml:space="preserve"> </w:t>
      </w:r>
      <w:r w:rsidRPr="00631B3C">
        <w:rPr>
          <w:rFonts w:ascii="Times New Roman" w:hAnsi="Times New Roman"/>
          <w:color w:val="000000"/>
          <w:sz w:val="24"/>
          <w:szCs w:val="24"/>
        </w:rPr>
        <w:t xml:space="preserve">Козлов Евгений Васильевич. </w:t>
      </w:r>
      <w:proofErr w:type="spellStart"/>
      <w:r w:rsidRPr="00631B3C">
        <w:rPr>
          <w:rFonts w:ascii="Times New Roman" w:hAnsi="Times New Roman"/>
          <w:color w:val="000000"/>
          <w:sz w:val="24"/>
          <w:szCs w:val="24"/>
        </w:rPr>
        <w:t>Коммуникативность</w:t>
      </w:r>
      <w:proofErr w:type="spellEnd"/>
      <w:r w:rsidRPr="00631B3C">
        <w:rPr>
          <w:rFonts w:ascii="Times New Roman" w:hAnsi="Times New Roman"/>
          <w:color w:val="000000"/>
          <w:sz w:val="24"/>
          <w:szCs w:val="24"/>
        </w:rPr>
        <w:t xml:space="preserve"> комикса в текстуальном и семиотическом аспектах. </w:t>
      </w:r>
      <w:proofErr w:type="spellStart"/>
      <w:r w:rsidRPr="00631B3C">
        <w:rPr>
          <w:rFonts w:ascii="Times New Roman" w:hAnsi="Times New Roman"/>
          <w:color w:val="000000"/>
          <w:sz w:val="24"/>
          <w:szCs w:val="24"/>
        </w:rPr>
        <w:t>Дис</w:t>
      </w:r>
      <w:proofErr w:type="spellEnd"/>
      <w:r w:rsidRPr="00631B3C">
        <w:rPr>
          <w:rFonts w:ascii="Times New Roman" w:hAnsi="Times New Roman"/>
          <w:color w:val="000000"/>
          <w:sz w:val="24"/>
          <w:szCs w:val="24"/>
        </w:rPr>
        <w:t xml:space="preserve">. … канд. </w:t>
      </w:r>
      <w:proofErr w:type="spellStart"/>
      <w:r w:rsidRPr="00631B3C">
        <w:rPr>
          <w:rFonts w:ascii="Times New Roman" w:hAnsi="Times New Roman"/>
          <w:color w:val="000000"/>
          <w:sz w:val="24"/>
          <w:szCs w:val="24"/>
        </w:rPr>
        <w:t>филол</w:t>
      </w:r>
      <w:proofErr w:type="spellEnd"/>
      <w:r w:rsidRPr="00631B3C">
        <w:rPr>
          <w:rFonts w:ascii="Times New Roman" w:hAnsi="Times New Roman"/>
          <w:color w:val="000000"/>
          <w:sz w:val="24"/>
          <w:szCs w:val="24"/>
        </w:rPr>
        <w:t>. наук: 10.02.19 Волгоград, 1999</w:t>
      </w:r>
      <w:r>
        <w:rPr>
          <w:rFonts w:ascii="Times New Roman" w:hAnsi="Times New Roman"/>
          <w:color w:val="000000"/>
          <w:sz w:val="24"/>
          <w:szCs w:val="24"/>
        </w:rPr>
        <w:t>. С. 56.</w:t>
      </w:r>
    </w:p>
    <w:p w:rsidR="004A2687" w:rsidRDefault="004A2687">
      <w:pPr>
        <w:pStyle w:val="a5"/>
      </w:pPr>
    </w:p>
  </w:footnote>
  <w:footnote w:id="33">
    <w:p w:rsidR="004A2687" w:rsidRDefault="004A2687" w:rsidP="00FA7299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>
        <w:rPr>
          <w:rStyle w:val="a7"/>
        </w:rPr>
        <w:t>1</w:t>
      </w:r>
      <w:r>
        <w:rPr>
          <w:rFonts w:ascii="Times New Roman" w:hAnsi="Times New Roman"/>
          <w:sz w:val="24"/>
          <w:szCs w:val="24"/>
        </w:rPr>
        <w:t xml:space="preserve">  Интернет-коммуникация как новая речевая формация / под ред. Т. Н. 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Колоколь-цевой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О. В. </w:t>
      </w:r>
      <w:proofErr w:type="spellStart"/>
      <w:r>
        <w:rPr>
          <w:rFonts w:ascii="Times New Roman" w:hAnsi="Times New Roman"/>
          <w:sz w:val="24"/>
          <w:szCs w:val="24"/>
        </w:rPr>
        <w:t>Лутовиновой</w:t>
      </w:r>
      <w:proofErr w:type="spellEnd"/>
      <w:r>
        <w:rPr>
          <w:rFonts w:ascii="Times New Roman" w:hAnsi="Times New Roman"/>
          <w:sz w:val="24"/>
          <w:szCs w:val="24"/>
        </w:rPr>
        <w:t>. М., 2012. С. 7.</w:t>
      </w:r>
    </w:p>
  </w:footnote>
  <w:footnote w:id="34">
    <w:p w:rsidR="004A2687" w:rsidRDefault="004A2687" w:rsidP="00FA7299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</w:rPr>
        <w:t>2</w:t>
      </w:r>
      <w:r>
        <w:rPr>
          <w:rFonts w:ascii="Times New Roman" w:hAnsi="Times New Roman"/>
          <w:sz w:val="24"/>
          <w:szCs w:val="24"/>
        </w:rPr>
        <w:t xml:space="preserve">  Там же. </w:t>
      </w:r>
    </w:p>
  </w:footnote>
  <w:footnote w:id="35">
    <w:p w:rsidR="004A2687" w:rsidRDefault="004A2687" w:rsidP="00FA7299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</w:rPr>
        <w:t>3</w:t>
      </w:r>
      <w:r>
        <w:rPr>
          <w:rFonts w:ascii="Times New Roman" w:hAnsi="Times New Roman"/>
          <w:sz w:val="24"/>
          <w:szCs w:val="24"/>
        </w:rPr>
        <w:t xml:space="preserve"> Земская Е. А., Китайгородская М. В., Ширяев Е. Н. Русская разговорная речь. Общие вопросы. Словообразование. Синтаксис. М., 1981. С. 52.</w:t>
      </w:r>
    </w:p>
  </w:footnote>
  <w:footnote w:id="36">
    <w:p w:rsidR="004A2687" w:rsidRDefault="004A2687" w:rsidP="00FA7299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>
        <w:rPr>
          <w:rStyle w:val="a7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Виноградова Т. Ю. Специфика общения в интернете // Русская и сопоставительная филология: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Лингвокультурологический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аспект. Казань, 2004. С. 64.</w:t>
      </w:r>
    </w:p>
  </w:footnote>
  <w:footnote w:id="37">
    <w:p w:rsidR="004A2687" w:rsidRDefault="004A2687" w:rsidP="00FA7299">
      <w:pPr>
        <w:pStyle w:val="a5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Style w:val="a7"/>
        </w:rPr>
        <w:t>2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Виноградова Н. В. Компьютерный сленг и литературный язык: проблемы конкуренции //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Исследования по славянским языкам. № 6. Сеул, 2001. С. 203.</w:t>
      </w:r>
    </w:p>
  </w:footnote>
  <w:footnote w:id="38">
    <w:p w:rsidR="004A2687" w:rsidRDefault="004A2687" w:rsidP="00FA7299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Одинцова М. С., Антонова Н. В. Особенности идентичности людей, активно общающихся в сети Интернет // Журнал практического психолога. 2010. №4. С. 37-58.</w:t>
      </w:r>
    </w:p>
  </w:footnote>
  <w:footnote w:id="39">
    <w:p w:rsidR="004A2687" w:rsidRDefault="004A2687" w:rsidP="00FA7299">
      <w:pPr>
        <w:pStyle w:val="a5"/>
        <w:spacing w:after="0" w:line="240" w:lineRule="auto"/>
        <w:ind w:firstLine="709"/>
        <w:jc w:val="both"/>
        <w:rPr>
          <w:rFonts w:ascii="Calibri" w:hAnsi="Calibri"/>
          <w:sz w:val="24"/>
          <w:szCs w:val="24"/>
        </w:rPr>
      </w:pPr>
      <w:r>
        <w:rPr>
          <w:rStyle w:val="a7"/>
        </w:rPr>
        <w:t>1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Виноградова Т. Ю. Специфика общения в интернете // Русская и сопоставительная филология: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Лингвокультурологический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аспект. Казань, 2004. С. 63-67.</w:t>
      </w:r>
    </w:p>
  </w:footnote>
  <w:footnote w:id="40">
    <w:p w:rsidR="004A2687" w:rsidRPr="007D5FB2" w:rsidRDefault="004A2687" w:rsidP="007D5F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rPr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Гулевич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О. А. Психология коммуникации. М., 2007.</w:t>
      </w:r>
    </w:p>
  </w:footnote>
  <w:footnote w:id="41">
    <w:p w:rsidR="004A2687" w:rsidRDefault="004A2687" w:rsidP="00FA72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Там же. С. 324.</w:t>
      </w:r>
    </w:p>
  </w:footnote>
  <w:footnote w:id="42">
    <w:p w:rsidR="004A2687" w:rsidRDefault="004A2687" w:rsidP="00FA72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rPr>
          <w:rFonts w:ascii="Times New Roman" w:hAnsi="Times New Roman"/>
          <w:sz w:val="24"/>
          <w:szCs w:val="24"/>
        </w:rPr>
        <w:t xml:space="preserve">  Лысенко С. А. Взаимодействие устной и письменной формы существования языка в </w:t>
      </w:r>
      <w:proofErr w:type="gramStart"/>
      <w:r>
        <w:rPr>
          <w:rFonts w:ascii="Times New Roman" w:hAnsi="Times New Roman"/>
          <w:sz w:val="24"/>
          <w:szCs w:val="24"/>
        </w:rPr>
        <w:t>интернет-коммуникации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Автореф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дис</w:t>
      </w:r>
      <w:proofErr w:type="spellEnd"/>
      <w:r>
        <w:rPr>
          <w:rFonts w:ascii="Times New Roman" w:hAnsi="Times New Roman"/>
          <w:sz w:val="24"/>
          <w:szCs w:val="24"/>
        </w:rPr>
        <w:t xml:space="preserve">. д-ра </w:t>
      </w:r>
      <w:proofErr w:type="spellStart"/>
      <w:r>
        <w:rPr>
          <w:rFonts w:ascii="Times New Roman" w:hAnsi="Times New Roman"/>
          <w:sz w:val="24"/>
          <w:szCs w:val="24"/>
        </w:rPr>
        <w:t>филол</w:t>
      </w:r>
      <w:proofErr w:type="spellEnd"/>
      <w:r>
        <w:rPr>
          <w:rFonts w:ascii="Times New Roman" w:hAnsi="Times New Roman"/>
          <w:sz w:val="24"/>
          <w:szCs w:val="24"/>
        </w:rPr>
        <w:t>. наук. Воронеж, 2010. С. 12.</w:t>
      </w:r>
    </w:p>
  </w:footnote>
  <w:footnote w:id="43">
    <w:p w:rsidR="004A2687" w:rsidRDefault="004A2687" w:rsidP="00FA7299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>
        <w:rPr>
          <w:rStyle w:val="a7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Виноградова Т. Ю. Специфика общения в интернете // Русская и сопоставительная филология: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Лингвокультурологический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аспект. Казань, 2004. С. 67.</w:t>
      </w:r>
    </w:p>
  </w:footnote>
  <w:footnote w:id="44">
    <w:p w:rsidR="004A2687" w:rsidRPr="00635CAE" w:rsidRDefault="004A2687" w:rsidP="00635CAE">
      <w:pPr>
        <w:pStyle w:val="a5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635CA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Лихачёв Д. С., Панченко А. М., </w:t>
      </w:r>
      <w:proofErr w:type="spellStart"/>
      <w:r w:rsidRPr="00635CAE">
        <w:rPr>
          <w:rFonts w:ascii="Times New Roman" w:hAnsi="Times New Roman"/>
          <w:bCs/>
          <w:color w:val="000000" w:themeColor="text1"/>
          <w:sz w:val="24"/>
          <w:szCs w:val="24"/>
        </w:rPr>
        <w:t>Понырко</w:t>
      </w:r>
      <w:proofErr w:type="spellEnd"/>
      <w:r w:rsidRPr="00635CA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Н. В. Смех в Древней Руси. Л., </w:t>
      </w:r>
      <w:r w:rsidRPr="00635CAE">
        <w:rPr>
          <w:rFonts w:ascii="Times New Roman" w:hAnsi="Times New Roman"/>
          <w:color w:val="000000" w:themeColor="text1"/>
          <w:sz w:val="24"/>
          <w:szCs w:val="24"/>
        </w:rPr>
        <w:t>1984.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С.</w:t>
      </w:r>
      <w:r w:rsidRPr="00635CAE">
        <w:rPr>
          <w:rFonts w:ascii="Times New Roman" w:hAnsi="Times New Roman"/>
          <w:color w:val="000000" w:themeColor="text1"/>
          <w:sz w:val="24"/>
          <w:szCs w:val="24"/>
        </w:rPr>
        <w:t>3.</w:t>
      </w:r>
    </w:p>
  </w:footnote>
  <w:footnote w:id="45">
    <w:p w:rsidR="004A2687" w:rsidRPr="005B6159" w:rsidRDefault="004A2687" w:rsidP="001F04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t xml:space="preserve">  </w:t>
      </w:r>
      <w:proofErr w:type="spellStart"/>
      <w:r w:rsidRPr="00635CAE">
        <w:rPr>
          <w:rFonts w:ascii="Times New Roman" w:hAnsi="Times New Roman"/>
          <w:bCs/>
          <w:sz w:val="24"/>
          <w:szCs w:val="24"/>
          <w:lang w:eastAsia="ru-RU"/>
        </w:rPr>
        <w:t>Пропп</w:t>
      </w:r>
      <w:proofErr w:type="spellEnd"/>
      <w:r w:rsidRPr="00635CAE">
        <w:rPr>
          <w:rFonts w:ascii="Times New Roman" w:hAnsi="Times New Roman"/>
          <w:bCs/>
          <w:sz w:val="24"/>
          <w:szCs w:val="24"/>
          <w:lang w:eastAsia="ru-RU"/>
        </w:rPr>
        <w:t xml:space="preserve"> В.Я. Проблемы комизма и смеха. Л</w:t>
      </w:r>
      <w:r w:rsidRPr="005B6159">
        <w:rPr>
          <w:rFonts w:ascii="Times New Roman" w:hAnsi="Times New Roman"/>
          <w:bCs/>
          <w:sz w:val="24"/>
          <w:szCs w:val="24"/>
          <w:lang w:eastAsia="ru-RU"/>
        </w:rPr>
        <w:t xml:space="preserve">., 1997. </w:t>
      </w:r>
      <w:r w:rsidRPr="00635CAE">
        <w:rPr>
          <w:rFonts w:ascii="Times New Roman" w:hAnsi="Times New Roman"/>
          <w:sz w:val="24"/>
          <w:szCs w:val="24"/>
        </w:rPr>
        <w:t>С</w:t>
      </w:r>
      <w:r w:rsidRPr="005B6159">
        <w:rPr>
          <w:rFonts w:ascii="Times New Roman" w:hAnsi="Times New Roman"/>
          <w:sz w:val="24"/>
          <w:szCs w:val="24"/>
        </w:rPr>
        <w:t>. 27-28.</w:t>
      </w:r>
    </w:p>
  </w:footnote>
  <w:footnote w:id="46">
    <w:p w:rsidR="004A2687" w:rsidRPr="00AB453E" w:rsidRDefault="004A2687" w:rsidP="001F0433">
      <w:pPr>
        <w:pStyle w:val="a5"/>
        <w:spacing w:after="0" w:line="240" w:lineRule="auto"/>
        <w:ind w:firstLine="709"/>
        <w:jc w:val="both"/>
        <w:rPr>
          <w:lang w:val="en-US"/>
        </w:rPr>
      </w:pPr>
      <w:r w:rsidRPr="007D5FB2">
        <w:rPr>
          <w:rStyle w:val="a7"/>
          <w:rFonts w:ascii="Times New Roman" w:hAnsi="Times New Roman" w:cs="Times New Roman"/>
        </w:rPr>
        <w:footnoteRef/>
      </w:r>
      <w:r w:rsidRPr="007D5FB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F0433">
        <w:rPr>
          <w:rFonts w:ascii="Times New Roman" w:hAnsi="Times New Roman" w:cs="Times New Roman"/>
          <w:sz w:val="24"/>
          <w:szCs w:val="24"/>
        </w:rPr>
        <w:t>Хёйзинга</w:t>
      </w:r>
      <w:proofErr w:type="spellEnd"/>
      <w:r w:rsidRPr="00AB45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0433">
        <w:rPr>
          <w:rFonts w:ascii="Times New Roman" w:hAnsi="Times New Roman" w:cs="Times New Roman"/>
          <w:sz w:val="24"/>
          <w:szCs w:val="24"/>
        </w:rPr>
        <w:t>Й</w:t>
      </w:r>
      <w:r w:rsidRPr="00AB45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F0433">
        <w:rPr>
          <w:rFonts w:ascii="Times New Roman" w:hAnsi="Times New Roman" w:cs="Times New Roman"/>
          <w:sz w:val="24"/>
          <w:szCs w:val="24"/>
          <w:lang w:val="en-US"/>
        </w:rPr>
        <w:t>Homo</w:t>
      </w:r>
      <w:r w:rsidRPr="00AB45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0433">
        <w:rPr>
          <w:rFonts w:ascii="Times New Roman" w:hAnsi="Times New Roman" w:cs="Times New Roman"/>
          <w:sz w:val="24"/>
          <w:szCs w:val="24"/>
          <w:lang w:val="en-US"/>
        </w:rPr>
        <w:t>ludens</w:t>
      </w:r>
      <w:proofErr w:type="spellEnd"/>
      <w:r w:rsidRPr="00AB453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F0433">
        <w:rPr>
          <w:rFonts w:ascii="Times New Roman" w:hAnsi="Times New Roman" w:cs="Times New Roman"/>
          <w:sz w:val="24"/>
          <w:szCs w:val="24"/>
        </w:rPr>
        <w:t>М</w:t>
      </w:r>
      <w:r w:rsidRPr="00AB453E">
        <w:rPr>
          <w:rFonts w:ascii="Times New Roman" w:hAnsi="Times New Roman" w:cs="Times New Roman"/>
          <w:sz w:val="24"/>
          <w:szCs w:val="24"/>
          <w:lang w:val="en-US"/>
        </w:rPr>
        <w:t xml:space="preserve">., 1997.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B453E">
        <w:rPr>
          <w:rFonts w:ascii="Times New Roman" w:hAnsi="Times New Roman" w:cs="Times New Roman"/>
          <w:sz w:val="24"/>
          <w:szCs w:val="24"/>
          <w:lang w:val="en-US"/>
        </w:rPr>
        <w:t>. 45.</w:t>
      </w:r>
    </w:p>
  </w:footnote>
  <w:footnote w:id="47">
    <w:p w:rsidR="004A2687" w:rsidRDefault="004A2687" w:rsidP="00A36FDF">
      <w:pPr>
        <w:pStyle w:val="a5"/>
        <w:spacing w:after="0" w:line="240" w:lineRule="auto"/>
        <w:ind w:firstLine="709"/>
        <w:jc w:val="both"/>
      </w:pPr>
      <w:r w:rsidRPr="0068405B">
        <w:rPr>
          <w:rStyle w:val="a7"/>
        </w:rPr>
        <w:t>3</w:t>
      </w:r>
      <w:r w:rsidRPr="0068405B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Там же. С. 29.</w:t>
      </w:r>
    </w:p>
  </w:footnote>
  <w:footnote w:id="48">
    <w:p w:rsidR="004A2687" w:rsidRPr="00E054FA" w:rsidRDefault="004A2687" w:rsidP="00A36F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t xml:space="preserve"> </w:t>
      </w:r>
      <w:r w:rsidRPr="00F455D8">
        <w:rPr>
          <w:rFonts w:ascii="Times New Roman" w:hAnsi="Times New Roman"/>
          <w:sz w:val="24"/>
          <w:szCs w:val="24"/>
          <w:lang w:eastAsia="ru-RU"/>
        </w:rPr>
        <w:t xml:space="preserve">Хренов Н.А. </w:t>
      </w:r>
      <w:proofErr w:type="gramStart"/>
      <w:r w:rsidRPr="00F455D8">
        <w:rPr>
          <w:rFonts w:ascii="Times New Roman" w:hAnsi="Times New Roman"/>
          <w:sz w:val="24"/>
          <w:szCs w:val="24"/>
          <w:lang w:eastAsia="ru-RU"/>
        </w:rPr>
        <w:t>Человек</w:t>
      </w:r>
      <w:proofErr w:type="gramEnd"/>
      <w:r w:rsidRPr="00F455D8">
        <w:rPr>
          <w:rFonts w:ascii="Times New Roman" w:hAnsi="Times New Roman"/>
          <w:sz w:val="24"/>
          <w:szCs w:val="24"/>
          <w:lang w:eastAsia="ru-RU"/>
        </w:rPr>
        <w:t xml:space="preserve"> играющий в русской культуре. СПБ, 2005. С. 17</w:t>
      </w:r>
      <w:r>
        <w:rPr>
          <w:rFonts w:ascii="Times New Roman" w:hAnsi="Times New Roman"/>
          <w:sz w:val="24"/>
          <w:szCs w:val="24"/>
          <w:lang w:eastAsia="ru-RU"/>
        </w:rPr>
        <w:t>-18.</w:t>
      </w:r>
    </w:p>
  </w:footnote>
  <w:footnote w:id="49">
    <w:p w:rsidR="004A2687" w:rsidRPr="00F455D8" w:rsidRDefault="004A2687" w:rsidP="00A36F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2</w:t>
      </w:r>
      <w:r>
        <w:t xml:space="preserve"> </w:t>
      </w:r>
      <w:proofErr w:type="spellStart"/>
      <w:r w:rsidRPr="00F455D8">
        <w:rPr>
          <w:rFonts w:ascii="Times New Roman" w:hAnsi="Times New Roman"/>
          <w:sz w:val="24"/>
          <w:szCs w:val="24"/>
        </w:rPr>
        <w:t>Апинян</w:t>
      </w:r>
      <w:proofErr w:type="spellEnd"/>
      <w:r w:rsidRPr="00F455D8">
        <w:rPr>
          <w:rFonts w:ascii="Times New Roman" w:hAnsi="Times New Roman"/>
          <w:sz w:val="24"/>
          <w:szCs w:val="24"/>
        </w:rPr>
        <w:t xml:space="preserve"> Т.А. Игра в пространстве </w:t>
      </w:r>
      <w:proofErr w:type="gramStart"/>
      <w:r w:rsidRPr="00F455D8">
        <w:rPr>
          <w:rFonts w:ascii="Times New Roman" w:hAnsi="Times New Roman"/>
          <w:sz w:val="24"/>
          <w:szCs w:val="24"/>
        </w:rPr>
        <w:t>серьёзного</w:t>
      </w:r>
      <w:proofErr w:type="gramEnd"/>
      <w:r w:rsidRPr="00F455D8">
        <w:rPr>
          <w:rFonts w:ascii="Times New Roman" w:hAnsi="Times New Roman"/>
          <w:sz w:val="24"/>
          <w:szCs w:val="24"/>
        </w:rPr>
        <w:t xml:space="preserve">. Игра, миф, </w:t>
      </w:r>
      <w:r>
        <w:rPr>
          <w:rFonts w:ascii="Times New Roman" w:hAnsi="Times New Roman"/>
          <w:sz w:val="24"/>
          <w:szCs w:val="24"/>
        </w:rPr>
        <w:t>ритуал, сон, искусство и другие. СПБ, 2003. С</w:t>
      </w:r>
      <w:r w:rsidRPr="00F455D8">
        <w:rPr>
          <w:rFonts w:ascii="Times New Roman" w:hAnsi="Times New Roman"/>
          <w:sz w:val="24"/>
          <w:szCs w:val="24"/>
        </w:rPr>
        <w:t>. 29, 144.</w:t>
      </w:r>
    </w:p>
    <w:p w:rsidR="004A2687" w:rsidRDefault="004A2687">
      <w:pPr>
        <w:pStyle w:val="a5"/>
      </w:pPr>
    </w:p>
  </w:footnote>
  <w:footnote w:id="50">
    <w:p w:rsidR="004A2687" w:rsidRPr="00B25878" w:rsidRDefault="004A2687" w:rsidP="00CA70E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5878">
        <w:rPr>
          <w:rStyle w:val="a7"/>
          <w:rFonts w:ascii="Times New Roman" w:hAnsi="Times New Roman"/>
          <w:sz w:val="24"/>
          <w:szCs w:val="24"/>
        </w:rPr>
        <w:t>1</w:t>
      </w:r>
      <w:r w:rsidRPr="00B25878">
        <w:rPr>
          <w:rFonts w:ascii="Times New Roman" w:hAnsi="Times New Roman"/>
          <w:sz w:val="24"/>
          <w:szCs w:val="24"/>
        </w:rPr>
        <w:t xml:space="preserve"> Эпштейн М. Слово как произведение: о жанре </w:t>
      </w:r>
      <w:proofErr w:type="spellStart"/>
      <w:r w:rsidRPr="00B25878">
        <w:rPr>
          <w:rFonts w:ascii="Times New Roman" w:hAnsi="Times New Roman"/>
          <w:sz w:val="24"/>
          <w:szCs w:val="24"/>
        </w:rPr>
        <w:t>однословия</w:t>
      </w:r>
      <w:proofErr w:type="spellEnd"/>
      <w:r w:rsidRPr="00B25878">
        <w:rPr>
          <w:rFonts w:ascii="Times New Roman" w:hAnsi="Times New Roman"/>
          <w:sz w:val="24"/>
          <w:szCs w:val="24"/>
        </w:rPr>
        <w:t xml:space="preserve"> // Новый мир. 2000. № 9. </w:t>
      </w:r>
      <w:r w:rsidRPr="00B25878">
        <w:rPr>
          <w:rFonts w:ascii="Times New Roman" w:hAnsi="Times New Roman"/>
          <w:sz w:val="24"/>
          <w:szCs w:val="24"/>
          <w:u w:val="single"/>
        </w:rPr>
        <w:t>http://magazines.russ.ru/novyi_mi/2000/9/epsh.html</w:t>
      </w:r>
      <w:r w:rsidRPr="00B25878">
        <w:rPr>
          <w:rFonts w:ascii="Times New Roman" w:hAnsi="Times New Roman"/>
          <w:sz w:val="24"/>
          <w:szCs w:val="24"/>
          <w:u w:val="single"/>
        </w:rPr>
        <w:fldChar w:fldCharType="begin"/>
      </w:r>
      <w:r w:rsidRPr="00B25878">
        <w:rPr>
          <w:rFonts w:ascii="Times New Roman" w:hAnsi="Times New Roman"/>
          <w:sz w:val="24"/>
          <w:szCs w:val="24"/>
        </w:rPr>
        <w:instrText xml:space="preserve"> XE "</w:instrText>
      </w:r>
      <w:r w:rsidRPr="00B25878">
        <w:rPr>
          <w:rFonts w:ascii="Times New Roman" w:hAnsi="Times New Roman"/>
          <w:sz w:val="24"/>
          <w:szCs w:val="24"/>
          <w:u w:val="single"/>
        </w:rPr>
        <w:instrText>http</w:instrText>
      </w:r>
      <w:r w:rsidRPr="00B25878">
        <w:rPr>
          <w:rFonts w:ascii="Times New Roman" w:hAnsi="Times New Roman"/>
          <w:sz w:val="24"/>
          <w:szCs w:val="24"/>
        </w:rPr>
        <w:instrText>\</w:instrText>
      </w:r>
      <w:r w:rsidRPr="00B25878">
        <w:rPr>
          <w:rFonts w:ascii="Times New Roman" w:hAnsi="Times New Roman"/>
          <w:sz w:val="24"/>
          <w:szCs w:val="24"/>
          <w:u w:val="single"/>
        </w:rPr>
        <w:instrText>://magazines.russ.ru/novyi_mi/2000/9/epsh.html</w:instrText>
      </w:r>
      <w:r w:rsidRPr="00B25878">
        <w:rPr>
          <w:rFonts w:ascii="Times New Roman" w:hAnsi="Times New Roman"/>
          <w:sz w:val="24"/>
          <w:szCs w:val="24"/>
        </w:rPr>
        <w:instrText xml:space="preserve">" </w:instrText>
      </w:r>
      <w:r w:rsidRPr="00B25878">
        <w:rPr>
          <w:rFonts w:ascii="Times New Roman" w:hAnsi="Times New Roman"/>
          <w:sz w:val="24"/>
          <w:szCs w:val="24"/>
          <w:u w:val="single"/>
        </w:rPr>
        <w:fldChar w:fldCharType="end"/>
      </w:r>
      <w:r w:rsidRPr="00B25878">
        <w:rPr>
          <w:rFonts w:ascii="Times New Roman" w:hAnsi="Times New Roman"/>
          <w:sz w:val="24"/>
          <w:szCs w:val="24"/>
          <w:u w:val="single"/>
        </w:rPr>
        <w:fldChar w:fldCharType="begin"/>
      </w:r>
      <w:r w:rsidRPr="00B25878">
        <w:rPr>
          <w:rFonts w:ascii="Times New Roman" w:hAnsi="Times New Roman"/>
          <w:sz w:val="24"/>
          <w:szCs w:val="24"/>
        </w:rPr>
        <w:instrText xml:space="preserve"> XE "</w:instrText>
      </w:r>
      <w:r w:rsidRPr="00B25878">
        <w:rPr>
          <w:rFonts w:ascii="Times New Roman" w:hAnsi="Times New Roman"/>
          <w:sz w:val="24"/>
          <w:szCs w:val="24"/>
          <w:u w:val="single"/>
        </w:rPr>
        <w:instrText>http</w:instrText>
      </w:r>
      <w:r w:rsidRPr="00B25878">
        <w:rPr>
          <w:rFonts w:ascii="Times New Roman" w:hAnsi="Times New Roman"/>
          <w:sz w:val="24"/>
          <w:szCs w:val="24"/>
        </w:rPr>
        <w:instrText>\</w:instrText>
      </w:r>
      <w:r w:rsidRPr="00B25878">
        <w:rPr>
          <w:rFonts w:ascii="Times New Roman" w:hAnsi="Times New Roman"/>
          <w:sz w:val="24"/>
          <w:szCs w:val="24"/>
          <w:u w:val="single"/>
        </w:rPr>
        <w:instrText>://magazines.russ.ru/novyi_mi/2000/9/epsh.html</w:instrText>
      </w:r>
      <w:r w:rsidRPr="00B25878">
        <w:rPr>
          <w:rFonts w:ascii="Times New Roman" w:hAnsi="Times New Roman"/>
          <w:sz w:val="24"/>
          <w:szCs w:val="24"/>
        </w:rPr>
        <w:instrText xml:space="preserve">" </w:instrText>
      </w:r>
      <w:r w:rsidRPr="00B25878">
        <w:rPr>
          <w:rFonts w:ascii="Times New Roman" w:hAnsi="Times New Roman"/>
          <w:sz w:val="24"/>
          <w:szCs w:val="24"/>
          <w:u w:val="single"/>
        </w:rPr>
        <w:fldChar w:fldCharType="end"/>
      </w:r>
      <w:r>
        <w:rPr>
          <w:rFonts w:ascii="Times New Roman" w:hAnsi="Times New Roman"/>
          <w:sz w:val="24"/>
          <w:szCs w:val="24"/>
          <w:u w:val="single"/>
        </w:rPr>
        <w:t>.</w:t>
      </w:r>
    </w:p>
  </w:footnote>
  <w:footnote w:id="51">
    <w:p w:rsidR="004A2687" w:rsidRPr="00484AFC" w:rsidRDefault="004A2687" w:rsidP="00484AFC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D78">
        <w:rPr>
          <w:rStyle w:val="a7"/>
          <w:sz w:val="24"/>
          <w:szCs w:val="24"/>
        </w:rPr>
        <w:t>2</w:t>
      </w:r>
      <w:r w:rsidRPr="00892D78">
        <w:rPr>
          <w:rFonts w:ascii="Times New Roman" w:hAnsi="Times New Roman" w:cs="Times New Roman"/>
          <w:sz w:val="24"/>
          <w:szCs w:val="24"/>
        </w:rPr>
        <w:t xml:space="preserve"> </w:t>
      </w:r>
      <w:r w:rsidRPr="00484AFC">
        <w:rPr>
          <w:rFonts w:ascii="Times New Roman" w:hAnsi="Times New Roman" w:cs="Times New Roman"/>
          <w:sz w:val="24"/>
          <w:szCs w:val="24"/>
        </w:rPr>
        <w:t>Санников В. З. Русский язык в зеркале языковой игры. М., 1999. С. 16.</w:t>
      </w:r>
    </w:p>
  </w:footnote>
  <w:footnote w:id="52">
    <w:p w:rsidR="004A2687" w:rsidRPr="00484AFC" w:rsidRDefault="004A2687" w:rsidP="00484AFC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AFC">
        <w:rPr>
          <w:rStyle w:val="a7"/>
          <w:rFonts w:ascii="Times New Roman" w:hAnsi="Times New Roman" w:cs="Times New Roman"/>
          <w:sz w:val="24"/>
          <w:szCs w:val="24"/>
        </w:rPr>
        <w:t>3</w:t>
      </w:r>
      <w:r w:rsidRPr="00484AFC">
        <w:rPr>
          <w:rFonts w:ascii="Times New Roman" w:hAnsi="Times New Roman" w:cs="Times New Roman"/>
          <w:sz w:val="24"/>
          <w:szCs w:val="24"/>
        </w:rPr>
        <w:t xml:space="preserve"> Там же. С. </w:t>
      </w:r>
      <w:r w:rsidRPr="0068405B">
        <w:rPr>
          <w:rFonts w:ascii="Times New Roman" w:hAnsi="Times New Roman" w:cs="Times New Roman"/>
          <w:sz w:val="24"/>
          <w:szCs w:val="24"/>
        </w:rPr>
        <w:t>15-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84AFC">
        <w:rPr>
          <w:rFonts w:ascii="Times New Roman" w:hAnsi="Times New Roman" w:cs="Times New Roman"/>
          <w:sz w:val="24"/>
          <w:szCs w:val="24"/>
        </w:rPr>
        <w:t>.</w:t>
      </w:r>
    </w:p>
  </w:footnote>
  <w:footnote w:id="53">
    <w:p w:rsidR="004A2687" w:rsidRPr="00AB453E" w:rsidRDefault="004A2687" w:rsidP="00735FD6">
      <w:pPr>
        <w:pStyle w:val="a5"/>
        <w:spacing w:after="0" w:line="240" w:lineRule="auto"/>
        <w:ind w:firstLine="709"/>
        <w:jc w:val="both"/>
        <w:rPr>
          <w:lang w:val="en-US"/>
        </w:rPr>
      </w:pPr>
      <w:r>
        <w:rPr>
          <w:rStyle w:val="a7"/>
        </w:rPr>
        <w:t>1</w:t>
      </w:r>
      <w: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Норман</w:t>
      </w:r>
      <w:proofErr w:type="spellEnd"/>
      <w:r>
        <w:rPr>
          <w:rFonts w:ascii="Times New Roman" w:hAnsi="Times New Roman"/>
          <w:sz w:val="24"/>
          <w:szCs w:val="24"/>
        </w:rPr>
        <w:t xml:space="preserve"> Б. Ю. Игра на гранях языка. М</w:t>
      </w:r>
      <w:r w:rsidRPr="00AB453E">
        <w:rPr>
          <w:rFonts w:ascii="Times New Roman" w:hAnsi="Times New Roman"/>
          <w:sz w:val="24"/>
          <w:szCs w:val="24"/>
          <w:lang w:val="en-US"/>
        </w:rPr>
        <w:t xml:space="preserve">., 2006. </w:t>
      </w:r>
      <w:r>
        <w:rPr>
          <w:rFonts w:ascii="Times New Roman" w:hAnsi="Times New Roman"/>
          <w:sz w:val="24"/>
          <w:szCs w:val="24"/>
        </w:rPr>
        <w:t>С</w:t>
      </w:r>
      <w:r w:rsidRPr="00AB453E">
        <w:rPr>
          <w:rFonts w:ascii="Times New Roman" w:hAnsi="Times New Roman"/>
          <w:sz w:val="24"/>
          <w:szCs w:val="24"/>
          <w:lang w:val="en-US"/>
        </w:rPr>
        <w:t>. 7.</w:t>
      </w:r>
    </w:p>
  </w:footnote>
  <w:footnote w:id="54">
    <w:p w:rsidR="004A2687" w:rsidRPr="00620CB9" w:rsidRDefault="004A2687" w:rsidP="00620C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8405B">
        <w:rPr>
          <w:rStyle w:val="a7"/>
          <w:rFonts w:asciiTheme="minorHAnsi" w:eastAsiaTheme="minorHAnsi" w:hAnsiTheme="minorHAnsi" w:cstheme="minorBidi"/>
          <w:lang w:val="en-US"/>
        </w:rPr>
        <w:t>2</w:t>
      </w:r>
      <w:r w:rsidRPr="00A36FDF">
        <w:rPr>
          <w:lang w:val="en-US"/>
        </w:rPr>
        <w:t xml:space="preserve"> </w:t>
      </w:r>
      <w:proofErr w:type="spellStart"/>
      <w:r w:rsidRPr="005A7BAC">
        <w:rPr>
          <w:rFonts w:ascii="Times New Roman" w:hAnsi="Times New Roman"/>
          <w:sz w:val="24"/>
          <w:szCs w:val="24"/>
        </w:rPr>
        <w:t>Хёйзинга</w:t>
      </w:r>
      <w:proofErr w:type="spellEnd"/>
      <w:r w:rsidRPr="00A36FD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A7BAC">
        <w:rPr>
          <w:rFonts w:ascii="Times New Roman" w:hAnsi="Times New Roman"/>
          <w:sz w:val="24"/>
          <w:szCs w:val="24"/>
        </w:rPr>
        <w:t>Й</w:t>
      </w:r>
      <w:r w:rsidRPr="00A36FDF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5A7BAC">
        <w:rPr>
          <w:rFonts w:ascii="Times New Roman" w:hAnsi="Times New Roman"/>
          <w:sz w:val="24"/>
          <w:szCs w:val="24"/>
          <w:lang w:val="en-US"/>
        </w:rPr>
        <w:t>Homo</w:t>
      </w:r>
      <w:r w:rsidRPr="00A36FD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A7BAC">
        <w:rPr>
          <w:rFonts w:ascii="Times New Roman" w:hAnsi="Times New Roman"/>
          <w:sz w:val="24"/>
          <w:szCs w:val="24"/>
          <w:lang w:val="en-US"/>
        </w:rPr>
        <w:t>ludens</w:t>
      </w:r>
      <w:proofErr w:type="spellEnd"/>
      <w:r w:rsidRPr="00A36FDF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5A7BAC">
        <w:rPr>
          <w:rFonts w:ascii="Times New Roman" w:hAnsi="Times New Roman"/>
          <w:sz w:val="24"/>
          <w:szCs w:val="24"/>
        </w:rPr>
        <w:t>М</w:t>
      </w:r>
      <w:r w:rsidRPr="005B6159">
        <w:rPr>
          <w:rFonts w:ascii="Times New Roman" w:hAnsi="Times New Roman"/>
          <w:sz w:val="24"/>
          <w:szCs w:val="24"/>
        </w:rPr>
        <w:t xml:space="preserve">,.1997. </w:t>
      </w:r>
      <w:r w:rsidRPr="005A7BAC">
        <w:rPr>
          <w:rFonts w:ascii="Times New Roman" w:hAnsi="Times New Roman"/>
          <w:sz w:val="24"/>
          <w:szCs w:val="24"/>
        </w:rPr>
        <w:t>С. 24.</w:t>
      </w:r>
    </w:p>
  </w:footnote>
  <w:footnote w:id="55">
    <w:p w:rsidR="004A2687" w:rsidRPr="00484AFC" w:rsidRDefault="004A2687" w:rsidP="00620CB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3</w:t>
      </w:r>
      <w:r w:rsidRPr="00484AFC">
        <w:rPr>
          <w:rFonts w:ascii="Times New Roman" w:hAnsi="Times New Roman" w:cs="Times New Roman"/>
          <w:sz w:val="24"/>
          <w:szCs w:val="24"/>
        </w:rPr>
        <w:t xml:space="preserve"> Эпштейн М. Слово как произведение: о жанре </w:t>
      </w:r>
      <w:proofErr w:type="spellStart"/>
      <w:r w:rsidRPr="00484AFC">
        <w:rPr>
          <w:rFonts w:ascii="Times New Roman" w:hAnsi="Times New Roman" w:cs="Times New Roman"/>
          <w:sz w:val="24"/>
          <w:szCs w:val="24"/>
        </w:rPr>
        <w:t>одно</w:t>
      </w:r>
      <w:r>
        <w:rPr>
          <w:rFonts w:ascii="Times New Roman" w:hAnsi="Times New Roman" w:cs="Times New Roman"/>
          <w:sz w:val="24"/>
          <w:szCs w:val="24"/>
        </w:rPr>
        <w:t>словия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Новый мир. 2000. № 9. </w:t>
      </w:r>
      <w:r w:rsidRPr="00484AFC">
        <w:rPr>
          <w:rFonts w:ascii="Times New Roman" w:hAnsi="Times New Roman" w:cs="Times New Roman"/>
          <w:sz w:val="24"/>
          <w:szCs w:val="24"/>
          <w:u w:val="single"/>
        </w:rPr>
        <w:t>http://magazines.russ.ru/novyi_mi/2000/9/epsh.html</w:t>
      </w:r>
    </w:p>
  </w:footnote>
  <w:footnote w:id="56">
    <w:p w:rsidR="004A2687" w:rsidRDefault="004A2687" w:rsidP="00620CB9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</w:t>
      </w:r>
      <w:proofErr w:type="spellStart"/>
      <w:r>
        <w:rPr>
          <w:rStyle w:val="hl"/>
          <w:rFonts w:ascii="Times New Roman" w:hAnsi="Times New Roman"/>
          <w:sz w:val="24"/>
          <w:szCs w:val="24"/>
        </w:rPr>
        <w:t>Болдарева</w:t>
      </w:r>
      <w:proofErr w:type="spellEnd"/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Е.Ф. Языковая игра как форма выражения эмоций: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Дис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. д-ра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Style w:val="hl"/>
          <w:rFonts w:ascii="Times New Roman" w:hAnsi="Times New Roman"/>
          <w:sz w:val="24"/>
          <w:szCs w:val="24"/>
        </w:rPr>
        <w:t>ф</w:t>
      </w:r>
      <w:proofErr w:type="gramEnd"/>
      <w:r>
        <w:rPr>
          <w:rStyle w:val="hl"/>
          <w:rFonts w:ascii="Times New Roman" w:hAnsi="Times New Roman"/>
          <w:sz w:val="24"/>
          <w:szCs w:val="24"/>
        </w:rPr>
        <w:t>илол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. наук. Волгоград, 2002. С. 7.</w:t>
      </w:r>
    </w:p>
  </w:footnote>
  <w:footnote w:id="57">
    <w:p w:rsidR="004A2687" w:rsidRDefault="004A2687" w:rsidP="00735FD6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Норман</w:t>
      </w:r>
      <w:proofErr w:type="spellEnd"/>
      <w:r>
        <w:rPr>
          <w:rFonts w:ascii="Times New Roman" w:hAnsi="Times New Roman"/>
          <w:sz w:val="24"/>
          <w:szCs w:val="24"/>
        </w:rPr>
        <w:t xml:space="preserve"> Б. Ю. Игра на гранях языка. М., 2006. С. 5.</w:t>
      </w:r>
    </w:p>
  </w:footnote>
  <w:footnote w:id="58">
    <w:p w:rsidR="004A2687" w:rsidRDefault="004A2687" w:rsidP="00735FD6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2</w:t>
      </w:r>
      <w:r>
        <w:t xml:space="preserve">  </w:t>
      </w:r>
      <w:r w:rsidRPr="00B25878">
        <w:rPr>
          <w:rFonts w:ascii="Times New Roman" w:hAnsi="Times New Roman" w:cs="Times New Roman"/>
          <w:sz w:val="24"/>
          <w:szCs w:val="24"/>
        </w:rPr>
        <w:t>Санников В. З. Русский язык в зеркале языковой игры. М., 1999. С. 26</w:t>
      </w:r>
    </w:p>
  </w:footnote>
  <w:footnote w:id="59">
    <w:p w:rsidR="004A2687" w:rsidRDefault="004A2687" w:rsidP="00B4608A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>
        <w:rPr>
          <w:rStyle w:val="a7"/>
        </w:rPr>
        <w:t>3</w:t>
      </w:r>
      <w:r>
        <w:t xml:space="preserve"> </w:t>
      </w:r>
      <w:r>
        <w:rPr>
          <w:rFonts w:ascii="Times New Roman" w:hAnsi="Times New Roman"/>
          <w:sz w:val="24"/>
          <w:szCs w:val="24"/>
        </w:rPr>
        <w:t>Фельдман Н. И. Окказиональные слова и лексикография // Вопросы языкознания. 1957. №4. С. 67.</w:t>
      </w:r>
    </w:p>
  </w:footnote>
  <w:footnote w:id="60">
    <w:p w:rsidR="004A2687" w:rsidRDefault="004A2687" w:rsidP="00B460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Ханпира</w:t>
      </w:r>
      <w:proofErr w:type="spellEnd"/>
      <w:r>
        <w:rPr>
          <w:rFonts w:ascii="Times New Roman" w:hAnsi="Times New Roman"/>
          <w:sz w:val="24"/>
          <w:szCs w:val="24"/>
        </w:rPr>
        <w:t xml:space="preserve"> Э. И. Окказиональные элементы в современной речи // Стилистические исследования на материале современного русского языка. М., 1972. С. 249.</w:t>
      </w:r>
    </w:p>
  </w:footnote>
  <w:footnote w:id="61">
    <w:p w:rsidR="004A2687" w:rsidRDefault="004A2687" w:rsidP="00FA7299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</w:rPr>
        <w:t>2</w:t>
      </w:r>
      <w:r>
        <w:rPr>
          <w:rFonts w:ascii="Times New Roman" w:hAnsi="Times New Roman"/>
          <w:sz w:val="24"/>
          <w:szCs w:val="24"/>
        </w:rPr>
        <w:t xml:space="preserve"> Там же. С. 249.</w:t>
      </w:r>
    </w:p>
  </w:footnote>
  <w:footnote w:id="62">
    <w:p w:rsidR="004A2687" w:rsidRDefault="004A2687" w:rsidP="00FA72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3</w:t>
      </w:r>
      <w:r>
        <w:rPr>
          <w:rFonts w:ascii="Times New Roman" w:hAnsi="Times New Roman"/>
          <w:sz w:val="24"/>
          <w:szCs w:val="24"/>
        </w:rPr>
        <w:t xml:space="preserve"> Лопатин В. В. Рождение слова. Неологизмы и окказиональные образования. М., 1973. С. 63.</w:t>
      </w:r>
    </w:p>
  </w:footnote>
  <w:footnote w:id="63">
    <w:p w:rsidR="004A2687" w:rsidRDefault="004A2687" w:rsidP="00FA7299">
      <w:pPr>
        <w:pStyle w:val="a5"/>
        <w:spacing w:after="0" w:line="240" w:lineRule="auto"/>
        <w:ind w:firstLine="709"/>
        <w:jc w:val="both"/>
        <w:rPr>
          <w:rFonts w:ascii="Calibri" w:hAnsi="Calibri"/>
          <w:sz w:val="24"/>
          <w:szCs w:val="24"/>
        </w:rPr>
      </w:pPr>
      <w:r>
        <w:rPr>
          <w:rStyle w:val="a7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Улуханов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И. С. Узуальные и окказиональные единицы словообразовательной системы // Вопросы языкознания. 1984. №1. С. 45.</w:t>
      </w:r>
    </w:p>
  </w:footnote>
  <w:footnote w:id="64">
    <w:p w:rsidR="004A2687" w:rsidRDefault="004A2687" w:rsidP="00FA72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Валгина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 С. Активные процессы в современном русском языке. М., 2003. С. 152.</w:t>
      </w:r>
    </w:p>
  </w:footnote>
  <w:footnote w:id="65">
    <w:p w:rsidR="004A2687" w:rsidRDefault="004A2687" w:rsidP="00935E3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rPr>
          <w:rFonts w:ascii="Times New Roman" w:hAnsi="Times New Roman"/>
          <w:sz w:val="24"/>
          <w:szCs w:val="24"/>
        </w:rPr>
        <w:t xml:space="preserve"> Лыков А. Г. Современная русская лексикология (русское окказиональное слово). М., 1976. С. 36.</w:t>
      </w:r>
    </w:p>
  </w:footnote>
  <w:footnote w:id="66">
    <w:p w:rsidR="004A2687" w:rsidRPr="003E08CB" w:rsidRDefault="004A2687" w:rsidP="00935E3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2</w:t>
      </w:r>
      <w:r>
        <w:rPr>
          <w:rFonts w:ascii="Times New Roman" w:hAnsi="Times New Roman"/>
          <w:sz w:val="24"/>
          <w:szCs w:val="24"/>
        </w:rPr>
        <w:t xml:space="preserve"> Бабенко Н. Г. </w:t>
      </w:r>
      <w:proofErr w:type="gramStart"/>
      <w:r>
        <w:rPr>
          <w:rFonts w:ascii="Times New Roman" w:hAnsi="Times New Roman"/>
          <w:sz w:val="24"/>
          <w:szCs w:val="24"/>
        </w:rPr>
        <w:t>Окказиональное</w:t>
      </w:r>
      <w:proofErr w:type="gramEnd"/>
      <w:r>
        <w:rPr>
          <w:rFonts w:ascii="Times New Roman" w:hAnsi="Times New Roman"/>
          <w:sz w:val="24"/>
          <w:szCs w:val="24"/>
        </w:rPr>
        <w:t xml:space="preserve"> в художественном тексте. Структурно-семантический анализ. Калининград, 1997. С. 18.</w:t>
      </w:r>
    </w:p>
  </w:footnote>
  <w:footnote w:id="67">
    <w:p w:rsidR="004A2687" w:rsidRPr="00B4608A" w:rsidRDefault="004A2687" w:rsidP="00B4608A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3</w:t>
      </w:r>
      <w:r>
        <w:t xml:space="preserve"> </w:t>
      </w:r>
      <w:proofErr w:type="spellStart"/>
      <w:r w:rsidRPr="00B4608A">
        <w:rPr>
          <w:rFonts w:ascii="Times New Roman" w:hAnsi="Times New Roman" w:cs="Times New Roman"/>
          <w:color w:val="000000"/>
          <w:sz w:val="24"/>
          <w:szCs w:val="24"/>
        </w:rPr>
        <w:t>Валгина</w:t>
      </w:r>
      <w:proofErr w:type="spellEnd"/>
      <w:r w:rsidRPr="00B4608A">
        <w:rPr>
          <w:rFonts w:ascii="Times New Roman" w:hAnsi="Times New Roman" w:cs="Times New Roman"/>
          <w:color w:val="000000"/>
          <w:sz w:val="24"/>
          <w:szCs w:val="24"/>
        </w:rPr>
        <w:t xml:space="preserve"> Н. С. Активные процессы в современном русском языке. М., 2003. С. 41.</w:t>
      </w:r>
    </w:p>
  </w:footnote>
  <w:footnote w:id="68">
    <w:p w:rsidR="004A2687" w:rsidRDefault="004A2687" w:rsidP="00B4608A">
      <w:pPr>
        <w:pStyle w:val="a5"/>
        <w:spacing w:after="0" w:line="240" w:lineRule="auto"/>
        <w:ind w:firstLine="709"/>
        <w:jc w:val="both"/>
        <w:rPr>
          <w:rFonts w:ascii="Calibri" w:hAnsi="Calibri"/>
          <w:sz w:val="20"/>
          <w:szCs w:val="20"/>
        </w:rPr>
      </w:pPr>
      <w:r>
        <w:rPr>
          <w:rStyle w:val="a7"/>
        </w:rPr>
        <w:t>4</w:t>
      </w:r>
      <w:r w:rsidRPr="00B4608A">
        <w:rPr>
          <w:rFonts w:ascii="Times New Roman" w:hAnsi="Times New Roman" w:cs="Times New Roman"/>
          <w:sz w:val="24"/>
          <w:szCs w:val="24"/>
        </w:rPr>
        <w:t xml:space="preserve"> Лыков А</w:t>
      </w:r>
      <w:r>
        <w:rPr>
          <w:rFonts w:ascii="Times New Roman" w:hAnsi="Times New Roman"/>
          <w:sz w:val="24"/>
          <w:szCs w:val="24"/>
        </w:rPr>
        <w:t>. Г. Современная русская лексикология (русское окказиональное слово). М., 1976. С. 36.</w:t>
      </w:r>
    </w:p>
  </w:footnote>
  <w:footnote w:id="69">
    <w:p w:rsidR="004A2687" w:rsidRDefault="004A2687" w:rsidP="00935E37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Валгина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 С. Активные процессы в современном русском языке. М., 2003. С. 41.</w:t>
      </w:r>
    </w:p>
  </w:footnote>
  <w:footnote w:id="70">
    <w:p w:rsidR="004A2687" w:rsidRPr="005A7BAC" w:rsidRDefault="004A2687" w:rsidP="005A7B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2</w:t>
      </w:r>
      <w:r>
        <w:t xml:space="preserve"> </w:t>
      </w:r>
      <w:r w:rsidRPr="00484AFC">
        <w:rPr>
          <w:rFonts w:ascii="Times New Roman" w:hAnsi="Times New Roman"/>
          <w:iCs/>
          <w:sz w:val="24"/>
          <w:szCs w:val="24"/>
        </w:rPr>
        <w:t xml:space="preserve">Земская Е. А. </w:t>
      </w:r>
      <w:r w:rsidRPr="00484AFC">
        <w:rPr>
          <w:rFonts w:ascii="Times New Roman" w:hAnsi="Times New Roman"/>
          <w:sz w:val="24"/>
          <w:szCs w:val="24"/>
        </w:rPr>
        <w:t>Язык как деятельность. Морфема, слово, речь. М., 2004.</w:t>
      </w:r>
      <w:r>
        <w:rPr>
          <w:rFonts w:ascii="Times New Roman" w:hAnsi="Times New Roman"/>
          <w:sz w:val="24"/>
          <w:szCs w:val="24"/>
        </w:rPr>
        <w:t xml:space="preserve"> С. 82.</w:t>
      </w:r>
    </w:p>
  </w:footnote>
  <w:footnote w:id="71">
    <w:p w:rsidR="004A2687" w:rsidRDefault="004A2687" w:rsidP="000C1149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</w:t>
      </w:r>
      <w:r w:rsidRPr="00C152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Лихачёв Д. С., Панченко А. М., </w:t>
      </w:r>
      <w:proofErr w:type="spellStart"/>
      <w:r w:rsidRPr="00C152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Понырко</w:t>
      </w:r>
      <w:proofErr w:type="spellEnd"/>
      <w:r w:rsidRPr="00C152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Н. В. Смех в Древней Руси. Л., </w:t>
      </w:r>
      <w:r w:rsidRPr="00C15253">
        <w:rPr>
          <w:rFonts w:ascii="Times New Roman" w:hAnsi="Times New Roman" w:cs="Times New Roman"/>
          <w:color w:val="000000" w:themeColor="text1"/>
          <w:sz w:val="24"/>
          <w:szCs w:val="24"/>
        </w:rPr>
        <w:t>1984.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</w:t>
      </w:r>
      <w:r w:rsidRPr="00C15253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ED49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</w:footnote>
  <w:footnote w:id="72">
    <w:p w:rsidR="004A2687" w:rsidRPr="007D1A35" w:rsidRDefault="004A2687" w:rsidP="007D1A35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2</w:t>
      </w:r>
      <w:r w:rsidRPr="007D1A3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D1A35">
        <w:rPr>
          <w:rFonts w:ascii="Times New Roman" w:hAnsi="Times New Roman" w:cs="Times New Roman"/>
          <w:sz w:val="24"/>
          <w:szCs w:val="24"/>
        </w:rPr>
        <w:t>Норман</w:t>
      </w:r>
      <w:proofErr w:type="spellEnd"/>
      <w:r w:rsidRPr="007D1A35">
        <w:rPr>
          <w:rFonts w:ascii="Times New Roman" w:hAnsi="Times New Roman" w:cs="Times New Roman"/>
          <w:sz w:val="24"/>
          <w:szCs w:val="24"/>
        </w:rPr>
        <w:t xml:space="preserve"> Б. Ю. Игра на гранях языках. М., 2006. С. 261-262.</w:t>
      </w:r>
    </w:p>
  </w:footnote>
  <w:footnote w:id="73">
    <w:p w:rsidR="004A2687" w:rsidRPr="00B31F1A" w:rsidRDefault="004A2687" w:rsidP="00B31F1A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3</w:t>
      </w:r>
      <w:r w:rsidRPr="00B31F1A">
        <w:rPr>
          <w:rFonts w:ascii="Times New Roman" w:hAnsi="Times New Roman" w:cs="Times New Roman"/>
          <w:sz w:val="24"/>
          <w:szCs w:val="24"/>
        </w:rPr>
        <w:t xml:space="preserve"> Там же. С. 261.</w:t>
      </w:r>
    </w:p>
  </w:footnote>
  <w:footnote w:id="74">
    <w:p w:rsidR="004A2687" w:rsidRDefault="004A2687" w:rsidP="0090374E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 </w:t>
      </w:r>
      <w:proofErr w:type="spellStart"/>
      <w:r w:rsidRPr="0090374E">
        <w:rPr>
          <w:rStyle w:val="a8"/>
          <w:rFonts w:ascii="Times New Roman" w:hAnsi="Times New Roman"/>
          <w:b w:val="0"/>
          <w:sz w:val="24"/>
          <w:szCs w:val="24"/>
        </w:rPr>
        <w:t>Кронгауз</w:t>
      </w:r>
      <w:proofErr w:type="spellEnd"/>
      <w:r w:rsidRPr="0090374E">
        <w:rPr>
          <w:rStyle w:val="a8"/>
          <w:rFonts w:ascii="Times New Roman" w:hAnsi="Times New Roman"/>
          <w:b w:val="0"/>
          <w:sz w:val="24"/>
          <w:szCs w:val="24"/>
        </w:rPr>
        <w:t xml:space="preserve"> М. А. Слово за слово: о языке и не только. М., 2015. С. 129.</w:t>
      </w:r>
    </w:p>
  </w:footnote>
  <w:footnote w:id="75">
    <w:p w:rsidR="004A2687" w:rsidRDefault="004A2687" w:rsidP="00BF777B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  </w:t>
      </w:r>
      <w:r w:rsidRPr="005933DD">
        <w:rPr>
          <w:rFonts w:ascii="Times New Roman" w:hAnsi="Times New Roman" w:cs="Times New Roman"/>
          <w:sz w:val="24"/>
          <w:szCs w:val="24"/>
        </w:rPr>
        <w:t xml:space="preserve">Вальтер Х., Мокиенко В. М. </w:t>
      </w:r>
      <w:proofErr w:type="spellStart"/>
      <w:r w:rsidRPr="005933DD">
        <w:rPr>
          <w:rFonts w:ascii="Times New Roman" w:hAnsi="Times New Roman" w:cs="Times New Roman"/>
          <w:sz w:val="24"/>
          <w:szCs w:val="24"/>
        </w:rPr>
        <w:t>Антипословицы</w:t>
      </w:r>
      <w:proofErr w:type="spellEnd"/>
      <w:r w:rsidRPr="005933DD">
        <w:rPr>
          <w:rFonts w:ascii="Times New Roman" w:hAnsi="Times New Roman" w:cs="Times New Roman"/>
          <w:sz w:val="24"/>
          <w:szCs w:val="24"/>
        </w:rPr>
        <w:t xml:space="preserve"> русского народа. СПб, 2005.</w:t>
      </w:r>
      <w:r>
        <w:rPr>
          <w:rFonts w:ascii="Times New Roman" w:hAnsi="Times New Roman" w:cs="Times New Roman"/>
          <w:sz w:val="24"/>
          <w:szCs w:val="24"/>
        </w:rPr>
        <w:t xml:space="preserve"> С. 7.</w:t>
      </w:r>
    </w:p>
  </w:footnote>
  <w:footnote w:id="76">
    <w:p w:rsidR="004A2687" w:rsidRDefault="004A2687" w:rsidP="00176861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>
        <w:t xml:space="preserve">  </w:t>
      </w:r>
      <w:r>
        <w:rPr>
          <w:rFonts w:ascii="Times New Roman" w:hAnsi="Times New Roman"/>
          <w:sz w:val="24"/>
          <w:szCs w:val="24"/>
        </w:rPr>
        <w:t>Земская Е. А. Словообразование как деятельность. М., 1992. С. 191.</w:t>
      </w:r>
    </w:p>
  </w:footnote>
  <w:footnote w:id="77">
    <w:p w:rsidR="004A2687" w:rsidRDefault="004A2687" w:rsidP="00176861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</w:rPr>
        <w:t>2</w:t>
      </w:r>
      <w:r>
        <w:rPr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Улуханов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И. С. Узуальные и окказиональные единицы словообразовательной системы // Вопросы языкознания. 1984. №1. С. 44.</w:t>
      </w:r>
    </w:p>
    <w:p w:rsidR="004A2687" w:rsidRDefault="004A2687" w:rsidP="00176861">
      <w:pPr>
        <w:pStyle w:val="a5"/>
        <w:spacing w:after="0" w:line="240" w:lineRule="auto"/>
        <w:ind w:firstLine="709"/>
        <w:rPr>
          <w:rFonts w:ascii="Calibri" w:hAnsi="Calibri"/>
          <w:sz w:val="20"/>
          <w:szCs w:val="20"/>
        </w:rPr>
      </w:pPr>
    </w:p>
  </w:footnote>
  <w:footnote w:id="78">
    <w:p w:rsidR="004A2687" w:rsidRPr="00E72F33" w:rsidRDefault="004A2687" w:rsidP="00176861">
      <w:pPr>
        <w:pStyle w:val="a5"/>
        <w:spacing w:after="0" w:line="240" w:lineRule="auto"/>
        <w:ind w:firstLine="709"/>
        <w:jc w:val="both"/>
        <w:rPr>
          <w:sz w:val="24"/>
          <w:szCs w:val="24"/>
        </w:rPr>
      </w:pPr>
      <w:r w:rsidRPr="001543B0">
        <w:rPr>
          <w:rStyle w:val="a7"/>
          <w:sz w:val="24"/>
          <w:szCs w:val="24"/>
        </w:rPr>
        <w:t>1</w:t>
      </w:r>
      <w:r w:rsidRPr="001543B0">
        <w:rPr>
          <w:sz w:val="24"/>
          <w:szCs w:val="24"/>
        </w:rPr>
        <w:t xml:space="preserve"> </w:t>
      </w:r>
      <w:r w:rsidRPr="00E72F33">
        <w:rPr>
          <w:rFonts w:ascii="Times New Roman" w:hAnsi="Times New Roman"/>
          <w:sz w:val="24"/>
          <w:szCs w:val="24"/>
        </w:rPr>
        <w:t xml:space="preserve">Изотов В. П., Панюшкин В. В. </w:t>
      </w:r>
      <w:proofErr w:type="spellStart"/>
      <w:r w:rsidRPr="00E72F33">
        <w:rPr>
          <w:rFonts w:ascii="Times New Roman" w:hAnsi="Times New Roman"/>
          <w:sz w:val="24"/>
          <w:szCs w:val="24"/>
        </w:rPr>
        <w:t>Неузуальные</w:t>
      </w:r>
      <w:proofErr w:type="spellEnd"/>
      <w:r w:rsidRPr="00E72F33">
        <w:rPr>
          <w:rFonts w:ascii="Times New Roman" w:hAnsi="Times New Roman"/>
          <w:sz w:val="24"/>
          <w:szCs w:val="24"/>
        </w:rPr>
        <w:t xml:space="preserve"> способы словообразования. Конспекты лекций к спецкурсу. Орёл, 1997. С. 21-22.</w:t>
      </w:r>
    </w:p>
  </w:footnote>
  <w:footnote w:id="79">
    <w:p w:rsidR="004A2687" w:rsidRPr="00E72F33" w:rsidRDefault="004A2687" w:rsidP="001768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2F33">
        <w:rPr>
          <w:rStyle w:val="a7"/>
          <w:sz w:val="24"/>
          <w:szCs w:val="24"/>
        </w:rPr>
        <w:t>2</w:t>
      </w:r>
      <w:r w:rsidRPr="00E72F3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E72F33">
        <w:rPr>
          <w:rFonts w:ascii="Times New Roman" w:hAnsi="Times New Roman"/>
          <w:sz w:val="24"/>
          <w:szCs w:val="24"/>
        </w:rPr>
        <w:t>Земская Е. А. Словообразование как деятельность. М., 1992. С. 191.</w:t>
      </w:r>
    </w:p>
  </w:footnote>
  <w:footnote w:id="80">
    <w:p w:rsidR="004A2687" w:rsidRDefault="004A2687" w:rsidP="00854CC3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 w:rsidRPr="00E72F33">
        <w:rPr>
          <w:sz w:val="24"/>
          <w:szCs w:val="24"/>
        </w:rPr>
        <w:t xml:space="preserve"> </w:t>
      </w:r>
      <w:r w:rsidRPr="00E72F33">
        <w:rPr>
          <w:rFonts w:ascii="Times New Roman" w:hAnsi="Times New Roman"/>
          <w:sz w:val="24"/>
          <w:szCs w:val="24"/>
        </w:rPr>
        <w:t xml:space="preserve">Шаталова Ю. Н. </w:t>
      </w:r>
      <w:proofErr w:type="spellStart"/>
      <w:r w:rsidRPr="00E72F33">
        <w:rPr>
          <w:rFonts w:ascii="Times New Roman" w:hAnsi="Times New Roman"/>
          <w:sz w:val="24"/>
          <w:szCs w:val="24"/>
        </w:rPr>
        <w:t>Неузуальные</w:t>
      </w:r>
      <w:proofErr w:type="spellEnd"/>
      <w:r w:rsidRPr="00E72F33">
        <w:rPr>
          <w:rFonts w:ascii="Times New Roman" w:hAnsi="Times New Roman"/>
          <w:sz w:val="24"/>
          <w:szCs w:val="24"/>
        </w:rPr>
        <w:t xml:space="preserve"> способы создания новых слов в повседневной разговорной речи // Молодой ученый. 2009. №2. С. 192–196. С. 193.</w:t>
      </w:r>
    </w:p>
  </w:footnote>
  <w:footnote w:id="81">
    <w:p w:rsidR="004A2687" w:rsidRPr="00FF6915" w:rsidRDefault="004A2687" w:rsidP="004F7C1B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6915">
        <w:rPr>
          <w:rStyle w:val="a7"/>
          <w:rFonts w:ascii="Times New Roman" w:hAnsi="Times New Roman"/>
          <w:sz w:val="24"/>
          <w:szCs w:val="24"/>
        </w:rPr>
        <w:t>1</w:t>
      </w:r>
      <w:r w:rsidRPr="00FF69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6915">
        <w:rPr>
          <w:rStyle w:val="a8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Кронгауз</w:t>
      </w:r>
      <w:proofErr w:type="spellEnd"/>
      <w:r w:rsidRPr="00FF6915">
        <w:rPr>
          <w:rStyle w:val="a8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М. А. </w:t>
      </w:r>
      <w:r w:rsidRPr="00FF6915">
        <w:rPr>
          <w:rFonts w:ascii="Times New Roman" w:hAnsi="Times New Roman"/>
          <w:sz w:val="24"/>
          <w:szCs w:val="24"/>
        </w:rPr>
        <w:t xml:space="preserve">Новый русский: Контроль </w:t>
      </w:r>
      <w:proofErr w:type="spellStart"/>
      <w:r w:rsidRPr="00FF6915">
        <w:rPr>
          <w:rFonts w:ascii="Times New Roman" w:hAnsi="Times New Roman"/>
          <w:sz w:val="24"/>
          <w:szCs w:val="24"/>
        </w:rPr>
        <w:t>улучшайзинга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F6915">
        <w:rPr>
          <w:rFonts w:ascii="Times New Roman" w:hAnsi="Times New Roman"/>
          <w:sz w:val="24"/>
          <w:szCs w:val="24"/>
        </w:rPr>
        <w:t>// Ведомости 16.11.2006</w:t>
      </w:r>
      <w:r>
        <w:rPr>
          <w:rFonts w:ascii="Times New Roman" w:hAnsi="Times New Roman"/>
          <w:sz w:val="24"/>
          <w:szCs w:val="24"/>
        </w:rPr>
        <w:t>.</w:t>
      </w:r>
      <w:r w:rsidRPr="00FF6915">
        <w:rPr>
          <w:rFonts w:ascii="Times New Roman" w:hAnsi="Times New Roman"/>
          <w:sz w:val="24"/>
          <w:szCs w:val="24"/>
        </w:rPr>
        <w:t xml:space="preserve"> № 216 (1743), М., 2006. С. 26.</w:t>
      </w:r>
    </w:p>
  </w:footnote>
  <w:footnote w:id="82">
    <w:p w:rsidR="004A2687" w:rsidRPr="00F66662" w:rsidRDefault="004A2687" w:rsidP="00F66662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>
        <w:rPr>
          <w:rStyle w:val="a7"/>
        </w:rPr>
        <w:t>1</w:t>
      </w:r>
      <w:r>
        <w:t xml:space="preserve"> </w:t>
      </w:r>
      <w:r w:rsidRPr="0047272B">
        <w:rPr>
          <w:bCs/>
          <w:color w:val="000000" w:themeColor="text1"/>
          <w:sz w:val="22"/>
          <w:szCs w:val="22"/>
        </w:rPr>
        <w:t>Буддист</w:t>
      </w:r>
      <w:r w:rsidRPr="0047272B">
        <w:rPr>
          <w:rStyle w:val="apple-converted-space"/>
          <w:color w:val="000000" w:themeColor="text1"/>
          <w:sz w:val="22"/>
          <w:szCs w:val="22"/>
        </w:rPr>
        <w:t> </w:t>
      </w:r>
      <w:r w:rsidRPr="0047272B">
        <w:rPr>
          <w:color w:val="000000" w:themeColor="text1"/>
          <w:sz w:val="22"/>
          <w:szCs w:val="22"/>
        </w:rPr>
        <w:t>// Словарь русского языка: В 4-х т</w:t>
      </w:r>
      <w:r>
        <w:rPr>
          <w:color w:val="000000" w:themeColor="text1"/>
          <w:sz w:val="22"/>
          <w:szCs w:val="22"/>
        </w:rPr>
        <w:t>т</w:t>
      </w:r>
      <w:r w:rsidRPr="0047272B">
        <w:rPr>
          <w:color w:val="000000" w:themeColor="text1"/>
          <w:sz w:val="22"/>
          <w:szCs w:val="22"/>
        </w:rPr>
        <w:t xml:space="preserve">. </w:t>
      </w:r>
      <w:r>
        <w:rPr>
          <w:color w:val="000000" w:themeColor="text1"/>
          <w:sz w:val="22"/>
          <w:szCs w:val="22"/>
        </w:rPr>
        <w:t>Т. 1.</w:t>
      </w:r>
      <w:r w:rsidRPr="0047272B">
        <w:rPr>
          <w:color w:val="000000" w:themeColor="text1"/>
          <w:sz w:val="22"/>
          <w:szCs w:val="22"/>
        </w:rPr>
        <w:t>М</w:t>
      </w:r>
      <w:r>
        <w:rPr>
          <w:color w:val="000000" w:themeColor="text1"/>
          <w:sz w:val="22"/>
          <w:szCs w:val="22"/>
        </w:rPr>
        <w:t xml:space="preserve">., </w:t>
      </w:r>
      <w:r w:rsidRPr="0047272B">
        <w:rPr>
          <w:bCs/>
          <w:color w:val="000000" w:themeColor="text1"/>
          <w:sz w:val="22"/>
          <w:szCs w:val="22"/>
        </w:rPr>
        <w:t>1999</w:t>
      </w:r>
      <w:r w:rsidRPr="0047272B">
        <w:rPr>
          <w:color w:val="000000" w:themeColor="text1"/>
          <w:sz w:val="22"/>
          <w:szCs w:val="22"/>
        </w:rPr>
        <w:t>.</w:t>
      </w:r>
      <w:r>
        <w:rPr>
          <w:color w:val="000000" w:themeColor="text1"/>
          <w:sz w:val="22"/>
          <w:szCs w:val="22"/>
        </w:rPr>
        <w:t xml:space="preserve"> </w:t>
      </w:r>
      <w:r w:rsidRPr="0047272B">
        <w:rPr>
          <w:color w:val="000000" w:themeColor="text1"/>
          <w:sz w:val="22"/>
          <w:szCs w:val="22"/>
        </w:rPr>
        <w:t>С. 120</w:t>
      </w:r>
      <w:r>
        <w:rPr>
          <w:color w:val="000000" w:themeColor="text1"/>
          <w:sz w:val="22"/>
          <w:szCs w:val="22"/>
        </w:rPr>
        <w:t>.</w:t>
      </w:r>
    </w:p>
  </w:footnote>
  <w:footnote w:id="83">
    <w:p w:rsidR="004A2687" w:rsidRDefault="004A2687" w:rsidP="007421A1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2</w:t>
      </w:r>
      <w:r>
        <w:t xml:space="preserve"> </w:t>
      </w:r>
      <w:r w:rsidRPr="004727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Будить</w:t>
      </w:r>
      <w:r w:rsidRPr="0047272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47272B">
        <w:rPr>
          <w:rFonts w:ascii="Times New Roman" w:hAnsi="Times New Roman" w:cs="Times New Roman"/>
          <w:color w:val="000000" w:themeColor="text1"/>
          <w:sz w:val="24"/>
          <w:szCs w:val="24"/>
        </w:rPr>
        <w:t>// Словар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4727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.М., </w:t>
      </w:r>
      <w:r w:rsidRPr="004727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47272B">
        <w:rPr>
          <w:rFonts w:ascii="Times New Roman" w:hAnsi="Times New Roman" w:cs="Times New Roman"/>
          <w:color w:val="000000" w:themeColor="text1"/>
          <w:sz w:val="24"/>
          <w:szCs w:val="24"/>
        </w:rPr>
        <w:t>. С. 120.</w:t>
      </w:r>
    </w:p>
  </w:footnote>
  <w:footnote w:id="84">
    <w:p w:rsidR="004A2687" w:rsidRPr="00996DE9" w:rsidRDefault="004A2687" w:rsidP="00F66662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DE9">
        <w:rPr>
          <w:rStyle w:val="a7"/>
          <w:rFonts w:ascii="Times New Roman" w:hAnsi="Times New Roman" w:cs="Times New Roman"/>
          <w:sz w:val="24"/>
          <w:szCs w:val="24"/>
        </w:rPr>
        <w:t>1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Колоссальный</w:t>
      </w:r>
      <w:r w:rsidRPr="00996DE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// Словар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77.</w:t>
      </w:r>
    </w:p>
  </w:footnote>
  <w:footnote w:id="85">
    <w:p w:rsidR="004A2687" w:rsidRPr="00996DE9" w:rsidRDefault="004A2687" w:rsidP="00996DE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1</w:t>
      </w:r>
      <w:r w:rsidRPr="00996DE9">
        <w:rPr>
          <w:rFonts w:ascii="Times New Roman" w:hAnsi="Times New Roman" w:cs="Times New Roman"/>
          <w:sz w:val="24"/>
          <w:szCs w:val="24"/>
        </w:rPr>
        <w:t xml:space="preserve"> </w:t>
      </w:r>
      <w:r w:rsidRPr="00F66662">
        <w:rPr>
          <w:rFonts w:ascii="Times New Roman" w:hAnsi="Times New Roman" w:cs="Times New Roman"/>
          <w:sz w:val="24"/>
          <w:szCs w:val="24"/>
        </w:rPr>
        <w:t>Печально //</w:t>
      </w:r>
      <w:r w:rsidRPr="00F6666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66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Словарь русского языка: В 4-х тт. Т. </w:t>
      </w:r>
      <w:r w:rsidRPr="00F6666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Pr="00F66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.М., </w:t>
      </w:r>
      <w:r w:rsidRPr="00F6666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F66662">
        <w:rPr>
          <w:rFonts w:ascii="Times New Roman" w:hAnsi="Times New Roman" w:cs="Times New Roman"/>
          <w:color w:val="000000" w:themeColor="text1"/>
          <w:sz w:val="24"/>
          <w:szCs w:val="24"/>
        </w:rPr>
        <w:t>. С. 117.</w:t>
      </w:r>
    </w:p>
  </w:footnote>
  <w:footnote w:id="86">
    <w:p w:rsidR="004A2687" w:rsidRPr="00996DE9" w:rsidRDefault="004A2687" w:rsidP="00996DE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2</w:t>
      </w:r>
      <w:r w:rsidRPr="00996DE9">
        <w:rPr>
          <w:rFonts w:ascii="Times New Roman" w:hAnsi="Times New Roman" w:cs="Times New Roman"/>
          <w:sz w:val="24"/>
          <w:szCs w:val="24"/>
        </w:rPr>
        <w:t xml:space="preserve"> Фатально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IV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555.</w:t>
      </w:r>
    </w:p>
  </w:footnote>
  <w:footnote w:id="87">
    <w:p w:rsidR="004A2687" w:rsidRPr="00996DE9" w:rsidRDefault="004A2687" w:rsidP="00996DE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3</w:t>
      </w:r>
      <w:r w:rsidRPr="00996DE9">
        <w:rPr>
          <w:rFonts w:ascii="Times New Roman" w:hAnsi="Times New Roman" w:cs="Times New Roman"/>
          <w:sz w:val="24"/>
          <w:szCs w:val="24"/>
        </w:rPr>
        <w:t xml:space="preserve"> Фатальный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IV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555.</w:t>
      </w:r>
    </w:p>
  </w:footnote>
  <w:footnote w:id="88">
    <w:p w:rsidR="004A2687" w:rsidRDefault="004A2687" w:rsidP="00996DE9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4</w:t>
      </w:r>
      <w:r w:rsidRPr="00996DE9">
        <w:rPr>
          <w:rFonts w:ascii="Times New Roman" w:hAnsi="Times New Roman" w:cs="Times New Roman"/>
          <w:sz w:val="24"/>
          <w:szCs w:val="24"/>
        </w:rPr>
        <w:t xml:space="preserve"> Конструктивно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92.</w:t>
      </w:r>
    </w:p>
  </w:footnote>
  <w:footnote w:id="89">
    <w:p w:rsidR="004A2687" w:rsidRPr="00996DE9" w:rsidRDefault="004A2687" w:rsidP="00996DE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6DE9">
        <w:rPr>
          <w:rStyle w:val="a7"/>
          <w:rFonts w:ascii="Times New Roman" w:hAnsi="Times New Roman" w:cs="Times New Roman"/>
          <w:sz w:val="24"/>
          <w:szCs w:val="24"/>
        </w:rPr>
        <w:t>1</w:t>
      </w:r>
      <w:r w:rsidRPr="00996DE9">
        <w:rPr>
          <w:rFonts w:ascii="Times New Roman" w:hAnsi="Times New Roman" w:cs="Times New Roman"/>
          <w:sz w:val="24"/>
          <w:szCs w:val="24"/>
        </w:rPr>
        <w:t xml:space="preserve"> Банально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59.</w:t>
      </w:r>
    </w:p>
  </w:footnote>
  <w:footnote w:id="90">
    <w:p w:rsidR="004A2687" w:rsidRPr="00996DE9" w:rsidRDefault="004A2687" w:rsidP="00996DE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DE9">
        <w:rPr>
          <w:rStyle w:val="a7"/>
          <w:rFonts w:ascii="Times New Roman" w:hAnsi="Times New Roman" w:cs="Times New Roman"/>
          <w:sz w:val="24"/>
          <w:szCs w:val="24"/>
        </w:rPr>
        <w:t>2</w:t>
      </w:r>
      <w:r w:rsidRPr="00996DE9">
        <w:rPr>
          <w:rFonts w:ascii="Times New Roman" w:hAnsi="Times New Roman" w:cs="Times New Roman"/>
          <w:sz w:val="24"/>
          <w:szCs w:val="24"/>
        </w:rPr>
        <w:t xml:space="preserve"> Банальный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59.</w:t>
      </w:r>
    </w:p>
  </w:footnote>
  <w:footnote w:id="91">
    <w:p w:rsidR="004A2687" w:rsidRPr="00996DE9" w:rsidRDefault="004A2687" w:rsidP="00996DE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DE9">
        <w:rPr>
          <w:rStyle w:val="a7"/>
          <w:rFonts w:ascii="Times New Roman" w:hAnsi="Times New Roman" w:cs="Times New Roman"/>
          <w:sz w:val="24"/>
          <w:szCs w:val="24"/>
        </w:rPr>
        <w:t>3</w:t>
      </w:r>
      <w:r w:rsidRPr="00996DE9">
        <w:rPr>
          <w:rFonts w:ascii="Times New Roman" w:hAnsi="Times New Roman" w:cs="Times New Roman"/>
          <w:sz w:val="24"/>
          <w:szCs w:val="24"/>
        </w:rPr>
        <w:t xml:space="preserve">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Кардинальный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33.</w:t>
      </w:r>
    </w:p>
  </w:footnote>
  <w:footnote w:id="92">
    <w:p w:rsidR="004A2687" w:rsidRDefault="004A2687" w:rsidP="00996DE9">
      <w:pPr>
        <w:pStyle w:val="a5"/>
        <w:spacing w:after="0" w:line="240" w:lineRule="auto"/>
        <w:ind w:firstLine="709"/>
        <w:jc w:val="both"/>
      </w:pPr>
      <w:r w:rsidRPr="00996DE9">
        <w:rPr>
          <w:rStyle w:val="a7"/>
          <w:rFonts w:ascii="Times New Roman" w:hAnsi="Times New Roman" w:cs="Times New Roman"/>
          <w:sz w:val="24"/>
          <w:szCs w:val="24"/>
        </w:rPr>
        <w:t>4</w:t>
      </w:r>
      <w:r w:rsidRPr="00996DE9">
        <w:rPr>
          <w:rFonts w:ascii="Times New Roman" w:hAnsi="Times New Roman" w:cs="Times New Roman"/>
          <w:sz w:val="24"/>
          <w:szCs w:val="24"/>
        </w:rPr>
        <w:t xml:space="preserve">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Кардинал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33.</w:t>
      </w:r>
    </w:p>
  </w:footnote>
  <w:footnote w:id="93">
    <w:p w:rsidR="004A2687" w:rsidRPr="00996DE9" w:rsidRDefault="004A2687" w:rsidP="00996DE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96DE9">
        <w:rPr>
          <w:rStyle w:val="a7"/>
          <w:rFonts w:ascii="Times New Roman" w:hAnsi="Times New Roman" w:cs="Times New Roman"/>
          <w:sz w:val="24"/>
          <w:szCs w:val="24"/>
        </w:rPr>
        <w:t>5</w:t>
      </w:r>
      <w:r w:rsidRPr="00996DE9">
        <w:rPr>
          <w:rFonts w:ascii="Times New Roman" w:hAnsi="Times New Roman" w:cs="Times New Roman"/>
          <w:sz w:val="24"/>
          <w:szCs w:val="24"/>
        </w:rPr>
        <w:t xml:space="preserve"> </w:t>
      </w:r>
      <w:r w:rsidRPr="00996DE9">
        <w:rPr>
          <w:rFonts w:ascii="Times New Roman" w:hAnsi="Times New Roman" w:cs="Times New Roman"/>
        </w:rPr>
        <w:t xml:space="preserve">Душевно </w:t>
      </w:r>
      <w:r w:rsidRPr="00996DE9">
        <w:rPr>
          <w:rFonts w:ascii="Times New Roman" w:hAnsi="Times New Roman" w:cs="Times New Roman"/>
          <w:color w:val="000000" w:themeColor="text1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996DE9">
        <w:rPr>
          <w:rFonts w:ascii="Times New Roman" w:hAnsi="Times New Roman" w:cs="Times New Roman"/>
          <w:color w:val="000000" w:themeColor="text1"/>
        </w:rPr>
        <w:t xml:space="preserve"> .М., </w:t>
      </w:r>
      <w:r w:rsidRPr="00996DE9">
        <w:rPr>
          <w:rFonts w:ascii="Times New Roman" w:hAnsi="Times New Roman" w:cs="Times New Roman"/>
          <w:bCs/>
          <w:color w:val="000000" w:themeColor="text1"/>
        </w:rPr>
        <w:t>1999</w:t>
      </w:r>
      <w:r w:rsidRPr="00996DE9">
        <w:rPr>
          <w:rFonts w:ascii="Times New Roman" w:hAnsi="Times New Roman" w:cs="Times New Roman"/>
          <w:color w:val="000000" w:themeColor="text1"/>
        </w:rPr>
        <w:t>. С. 456.</w:t>
      </w:r>
    </w:p>
  </w:footnote>
  <w:footnote w:id="94">
    <w:p w:rsidR="004A2687" w:rsidRDefault="004A2687" w:rsidP="00FE32DF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6</w:t>
      </w:r>
      <w:r>
        <w:t xml:space="preserve"> </w:t>
      </w:r>
      <w:r w:rsidRPr="00996DE9">
        <w:rPr>
          <w:rFonts w:ascii="Times New Roman" w:hAnsi="Times New Roman" w:cs="Times New Roman"/>
          <w:sz w:val="24"/>
          <w:szCs w:val="24"/>
        </w:rPr>
        <w:t xml:space="preserve">Душевный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457.</w:t>
      </w:r>
    </w:p>
  </w:footnote>
  <w:footnote w:id="95">
    <w:p w:rsidR="004A2687" w:rsidRPr="00996DE9" w:rsidRDefault="004A2687" w:rsidP="00996DE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t>7</w:t>
      </w:r>
      <w:r w:rsidRPr="00996DE9">
        <w:rPr>
          <w:rFonts w:ascii="Times New Roman" w:hAnsi="Times New Roman" w:cs="Times New Roman"/>
          <w:sz w:val="24"/>
          <w:szCs w:val="24"/>
        </w:rPr>
        <w:t xml:space="preserve"> Феноменально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IV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558.</w:t>
      </w:r>
    </w:p>
  </w:footnote>
  <w:footnote w:id="96">
    <w:p w:rsidR="004A2687" w:rsidRDefault="004A2687" w:rsidP="00996DE9">
      <w:pPr>
        <w:pStyle w:val="a5"/>
        <w:spacing w:after="0" w:line="240" w:lineRule="auto"/>
        <w:ind w:firstLine="709"/>
        <w:jc w:val="both"/>
      </w:pPr>
      <w:r>
        <w:rPr>
          <w:rStyle w:val="a7"/>
        </w:rPr>
        <w:t>1</w:t>
      </w:r>
      <w:r w:rsidRPr="00996DE9">
        <w:rPr>
          <w:rFonts w:ascii="Times New Roman" w:hAnsi="Times New Roman" w:cs="Times New Roman"/>
          <w:sz w:val="24"/>
          <w:szCs w:val="24"/>
        </w:rPr>
        <w:t xml:space="preserve"> Будни 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Словарь русского языка: В 4-х тт. Т.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.М., </w:t>
      </w:r>
      <w:r w:rsidRPr="00996D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1999</w:t>
      </w:r>
      <w:r w:rsidRPr="00996DE9">
        <w:rPr>
          <w:rFonts w:ascii="Times New Roman" w:hAnsi="Times New Roman" w:cs="Times New Roman"/>
          <w:color w:val="000000" w:themeColor="text1"/>
          <w:sz w:val="24"/>
          <w:szCs w:val="24"/>
        </w:rPr>
        <w:t>. С. 121.</w:t>
      </w:r>
    </w:p>
  </w:footnote>
  <w:footnote w:id="97">
    <w:p w:rsidR="004A2687" w:rsidRPr="00BF777B" w:rsidRDefault="004A2687" w:rsidP="00355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rFonts w:asciiTheme="minorHAnsi" w:eastAsiaTheme="minorHAnsi" w:hAnsiTheme="minorHAnsi" w:cstheme="minorBidi"/>
        </w:rPr>
        <w:t>1</w:t>
      </w:r>
      <w:r>
        <w:rPr>
          <w:sz w:val="24"/>
          <w:szCs w:val="24"/>
        </w:rPr>
        <w:t xml:space="preserve"> </w:t>
      </w:r>
      <w:proofErr w:type="spellStart"/>
      <w:r w:rsidRPr="00BF777B">
        <w:rPr>
          <w:rFonts w:ascii="Times New Roman" w:hAnsi="Times New Roman"/>
          <w:sz w:val="24"/>
          <w:szCs w:val="24"/>
          <w:shd w:val="clear" w:color="auto" w:fill="FFFFFF"/>
        </w:rPr>
        <w:t>Бонч-Осмоловская</w:t>
      </w:r>
      <w:proofErr w:type="spellEnd"/>
      <w:r w:rsidRPr="00BF777B">
        <w:rPr>
          <w:rFonts w:ascii="Times New Roman" w:hAnsi="Times New Roman"/>
          <w:sz w:val="24"/>
          <w:szCs w:val="24"/>
          <w:shd w:val="clear" w:color="auto" w:fill="FFFFFF"/>
        </w:rPr>
        <w:t xml:space="preserve"> Т. Б. Введение в литературу формальных ограничений. Литературные формы и игры от античности до наших дней. Самара, 2009.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С. 99.</w:t>
      </w:r>
    </w:p>
    <w:p w:rsidR="004A2687" w:rsidRDefault="004A2687" w:rsidP="003557DA">
      <w:pPr>
        <w:pStyle w:val="a5"/>
      </w:pPr>
    </w:p>
  </w:footnote>
  <w:footnote w:id="98">
    <w:p w:rsidR="004A2687" w:rsidRPr="007B45B6" w:rsidRDefault="004A2687" w:rsidP="00026BA3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7B45B6">
        <w:rPr>
          <w:rStyle w:val="a7"/>
        </w:rPr>
        <w:t>1</w:t>
      </w:r>
      <w:r w:rsidRPr="007B45B6">
        <w:t xml:space="preserve"> </w:t>
      </w:r>
      <w:r w:rsidRPr="00FE32DF">
        <w:rPr>
          <w:bCs/>
          <w:color w:val="000000" w:themeColor="text1"/>
        </w:rPr>
        <w:t>Анахронизм</w:t>
      </w:r>
      <w:r w:rsidRPr="007B45B6">
        <w:rPr>
          <w:rStyle w:val="apple-converted-space"/>
          <w:color w:val="000000" w:themeColor="text1"/>
        </w:rPr>
        <w:t> </w:t>
      </w:r>
      <w:r w:rsidRPr="007B45B6">
        <w:rPr>
          <w:color w:val="000000" w:themeColor="text1"/>
        </w:rPr>
        <w:t xml:space="preserve">// Словарь русского языка: В 4-х т. </w:t>
      </w:r>
      <w:r>
        <w:rPr>
          <w:color w:val="000000" w:themeColor="text1"/>
        </w:rPr>
        <w:t xml:space="preserve">Т. </w:t>
      </w:r>
      <w:r>
        <w:rPr>
          <w:color w:val="000000" w:themeColor="text1"/>
          <w:lang w:val="en-US"/>
        </w:rPr>
        <w:t>I</w:t>
      </w:r>
      <w:r w:rsidRPr="007B45B6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М., </w:t>
      </w:r>
      <w:r w:rsidRPr="00026BA3">
        <w:rPr>
          <w:bCs/>
          <w:color w:val="000000" w:themeColor="text1"/>
        </w:rPr>
        <w:t>1999</w:t>
      </w:r>
      <w:r w:rsidRPr="007B45B6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7B45B6">
        <w:rPr>
          <w:color w:val="000000" w:themeColor="text1"/>
        </w:rPr>
        <w:t>С. 37.</w:t>
      </w:r>
    </w:p>
  </w:footnote>
  <w:footnote w:id="99">
    <w:p w:rsidR="004A2687" w:rsidRPr="00AF760B" w:rsidRDefault="004A2687" w:rsidP="007B45B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</w:rPr>
        <w:t>1</w:t>
      </w:r>
      <w:r w:rsidRPr="007B45B6">
        <w:rPr>
          <w:rFonts w:ascii="Times New Roman" w:hAnsi="Times New Roman" w:cs="Times New Roman"/>
          <w:sz w:val="24"/>
          <w:szCs w:val="24"/>
        </w:rPr>
        <w:t xml:space="preserve"> </w:t>
      </w:r>
      <w:r w:rsidRPr="007B45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Гуревич А. Я. Категории средневековой культуры. М., 1972. С. 140-142.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2E34"/>
    <w:multiLevelType w:val="multilevel"/>
    <w:tmpl w:val="7C5E818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">
    <w:nsid w:val="07614AE9"/>
    <w:multiLevelType w:val="hybridMultilevel"/>
    <w:tmpl w:val="0D5CF772"/>
    <w:lvl w:ilvl="0" w:tplc="5918642C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655" w:hanging="360"/>
      </w:pPr>
    </w:lvl>
    <w:lvl w:ilvl="2" w:tplc="0419001B">
      <w:start w:val="1"/>
      <w:numFmt w:val="lowerRoman"/>
      <w:lvlText w:val="%3."/>
      <w:lvlJc w:val="right"/>
      <w:pPr>
        <w:ind w:left="1375" w:hanging="180"/>
      </w:pPr>
    </w:lvl>
    <w:lvl w:ilvl="3" w:tplc="0419000F">
      <w:start w:val="1"/>
      <w:numFmt w:val="decimal"/>
      <w:lvlText w:val="%4."/>
      <w:lvlJc w:val="left"/>
      <w:pPr>
        <w:ind w:left="2095" w:hanging="360"/>
      </w:pPr>
    </w:lvl>
    <w:lvl w:ilvl="4" w:tplc="04190019">
      <w:start w:val="1"/>
      <w:numFmt w:val="lowerLetter"/>
      <w:lvlText w:val="%5."/>
      <w:lvlJc w:val="left"/>
      <w:pPr>
        <w:ind w:left="2815" w:hanging="360"/>
      </w:pPr>
    </w:lvl>
    <w:lvl w:ilvl="5" w:tplc="0419001B">
      <w:start w:val="1"/>
      <w:numFmt w:val="lowerRoman"/>
      <w:lvlText w:val="%6."/>
      <w:lvlJc w:val="right"/>
      <w:pPr>
        <w:ind w:left="3535" w:hanging="180"/>
      </w:pPr>
    </w:lvl>
    <w:lvl w:ilvl="6" w:tplc="0419000F">
      <w:start w:val="1"/>
      <w:numFmt w:val="decimal"/>
      <w:lvlText w:val="%7."/>
      <w:lvlJc w:val="left"/>
      <w:pPr>
        <w:ind w:left="4255" w:hanging="360"/>
      </w:pPr>
    </w:lvl>
    <w:lvl w:ilvl="7" w:tplc="04190019">
      <w:start w:val="1"/>
      <w:numFmt w:val="lowerLetter"/>
      <w:lvlText w:val="%8."/>
      <w:lvlJc w:val="left"/>
      <w:pPr>
        <w:ind w:left="4975" w:hanging="360"/>
      </w:pPr>
    </w:lvl>
    <w:lvl w:ilvl="8" w:tplc="0419001B">
      <w:start w:val="1"/>
      <w:numFmt w:val="lowerRoman"/>
      <w:lvlText w:val="%9."/>
      <w:lvlJc w:val="right"/>
      <w:pPr>
        <w:ind w:left="5695" w:hanging="180"/>
      </w:pPr>
    </w:lvl>
  </w:abstractNum>
  <w:abstractNum w:abstractNumId="2">
    <w:nsid w:val="077702AD"/>
    <w:multiLevelType w:val="multilevel"/>
    <w:tmpl w:val="BAA261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3DF07F9"/>
    <w:multiLevelType w:val="hybridMultilevel"/>
    <w:tmpl w:val="F21A905A"/>
    <w:lvl w:ilvl="0" w:tplc="9C68E1E6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1D1411"/>
    <w:multiLevelType w:val="hybridMultilevel"/>
    <w:tmpl w:val="B7805298"/>
    <w:lvl w:ilvl="0" w:tplc="0A96655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B76474F"/>
    <w:multiLevelType w:val="multilevel"/>
    <w:tmpl w:val="E370F6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6">
    <w:nsid w:val="1D4E7184"/>
    <w:multiLevelType w:val="hybridMultilevel"/>
    <w:tmpl w:val="698489EC"/>
    <w:lvl w:ilvl="0" w:tplc="6404444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3710FF"/>
    <w:multiLevelType w:val="hybridMultilevel"/>
    <w:tmpl w:val="84F29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A0AAE"/>
    <w:multiLevelType w:val="multilevel"/>
    <w:tmpl w:val="D512C00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Zero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9">
    <w:nsid w:val="4F5C3E2D"/>
    <w:multiLevelType w:val="hybridMultilevel"/>
    <w:tmpl w:val="E5FC8232"/>
    <w:lvl w:ilvl="0" w:tplc="4104C7AE">
      <w:start w:val="1"/>
      <w:numFmt w:val="decimal"/>
      <w:lvlText w:val="%1."/>
      <w:lvlJc w:val="left"/>
      <w:pPr>
        <w:ind w:left="1140" w:hanging="4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0A6FDF"/>
    <w:multiLevelType w:val="hybridMultilevel"/>
    <w:tmpl w:val="15E2DA3A"/>
    <w:lvl w:ilvl="0" w:tplc="8F86A416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BB50235"/>
    <w:multiLevelType w:val="hybridMultilevel"/>
    <w:tmpl w:val="023E40A2"/>
    <w:lvl w:ilvl="0" w:tplc="D4A2F710">
      <w:start w:val="2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EE42E88"/>
    <w:multiLevelType w:val="multilevel"/>
    <w:tmpl w:val="5030AA1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3">
    <w:nsid w:val="673E7A3A"/>
    <w:multiLevelType w:val="hybridMultilevel"/>
    <w:tmpl w:val="E6609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D73638"/>
    <w:multiLevelType w:val="multilevel"/>
    <w:tmpl w:val="746CCA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15">
    <w:nsid w:val="7BDD196A"/>
    <w:multiLevelType w:val="multilevel"/>
    <w:tmpl w:val="649896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6">
    <w:nsid w:val="7D520711"/>
    <w:multiLevelType w:val="hybridMultilevel"/>
    <w:tmpl w:val="CD107A10"/>
    <w:lvl w:ilvl="0" w:tplc="461E695E">
      <w:start w:val="2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D80752A"/>
    <w:multiLevelType w:val="hybridMultilevel"/>
    <w:tmpl w:val="1B26C906"/>
    <w:lvl w:ilvl="0" w:tplc="56B82EF0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EE72F0A"/>
    <w:multiLevelType w:val="hybridMultilevel"/>
    <w:tmpl w:val="18F6E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6"/>
  </w:num>
  <w:num w:numId="12">
    <w:abstractNumId w:val="11"/>
  </w:num>
  <w:num w:numId="13">
    <w:abstractNumId w:val="15"/>
  </w:num>
  <w:num w:numId="14">
    <w:abstractNumId w:val="5"/>
  </w:num>
  <w:num w:numId="15">
    <w:abstractNumId w:val="10"/>
  </w:num>
  <w:num w:numId="16">
    <w:abstractNumId w:val="14"/>
  </w:num>
  <w:num w:numId="17">
    <w:abstractNumId w:val="7"/>
  </w:num>
  <w:num w:numId="18">
    <w:abstractNumId w:val="1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085"/>
    <w:rsid w:val="0000094F"/>
    <w:rsid w:val="000011E1"/>
    <w:rsid w:val="00016AD9"/>
    <w:rsid w:val="00026BA3"/>
    <w:rsid w:val="000351FE"/>
    <w:rsid w:val="00046404"/>
    <w:rsid w:val="00057F3D"/>
    <w:rsid w:val="0007708E"/>
    <w:rsid w:val="00090466"/>
    <w:rsid w:val="000931F5"/>
    <w:rsid w:val="000B031B"/>
    <w:rsid w:val="000B19CA"/>
    <w:rsid w:val="000B498C"/>
    <w:rsid w:val="000C05FE"/>
    <w:rsid w:val="000C1149"/>
    <w:rsid w:val="000C6BEA"/>
    <w:rsid w:val="000D5990"/>
    <w:rsid w:val="00104921"/>
    <w:rsid w:val="00105330"/>
    <w:rsid w:val="00105955"/>
    <w:rsid w:val="00106ABF"/>
    <w:rsid w:val="00116A28"/>
    <w:rsid w:val="00125199"/>
    <w:rsid w:val="00132777"/>
    <w:rsid w:val="00134214"/>
    <w:rsid w:val="00141344"/>
    <w:rsid w:val="001425EC"/>
    <w:rsid w:val="001543B0"/>
    <w:rsid w:val="00163B59"/>
    <w:rsid w:val="00176861"/>
    <w:rsid w:val="00181431"/>
    <w:rsid w:val="0018295E"/>
    <w:rsid w:val="001914CD"/>
    <w:rsid w:val="00191AEA"/>
    <w:rsid w:val="00193D6F"/>
    <w:rsid w:val="00195D7D"/>
    <w:rsid w:val="00196B1C"/>
    <w:rsid w:val="001A499E"/>
    <w:rsid w:val="001A754F"/>
    <w:rsid w:val="001B0085"/>
    <w:rsid w:val="001B538C"/>
    <w:rsid w:val="001D1CFE"/>
    <w:rsid w:val="001E3A4D"/>
    <w:rsid w:val="001E55A6"/>
    <w:rsid w:val="001F0433"/>
    <w:rsid w:val="001F7A8E"/>
    <w:rsid w:val="00201413"/>
    <w:rsid w:val="002023E8"/>
    <w:rsid w:val="00226EEF"/>
    <w:rsid w:val="00242BF0"/>
    <w:rsid w:val="002471CA"/>
    <w:rsid w:val="00255E15"/>
    <w:rsid w:val="00260644"/>
    <w:rsid w:val="00262DAC"/>
    <w:rsid w:val="00264B1B"/>
    <w:rsid w:val="00270B30"/>
    <w:rsid w:val="0027595A"/>
    <w:rsid w:val="00283F47"/>
    <w:rsid w:val="002856DA"/>
    <w:rsid w:val="002867C0"/>
    <w:rsid w:val="00291461"/>
    <w:rsid w:val="002A1677"/>
    <w:rsid w:val="002A3A42"/>
    <w:rsid w:val="002D00EE"/>
    <w:rsid w:val="002D76B6"/>
    <w:rsid w:val="002E09C6"/>
    <w:rsid w:val="002E16AA"/>
    <w:rsid w:val="002F39CF"/>
    <w:rsid w:val="0030064B"/>
    <w:rsid w:val="003130E5"/>
    <w:rsid w:val="0031389E"/>
    <w:rsid w:val="00313B70"/>
    <w:rsid w:val="003158FF"/>
    <w:rsid w:val="00327160"/>
    <w:rsid w:val="003311E8"/>
    <w:rsid w:val="003345B0"/>
    <w:rsid w:val="0033582E"/>
    <w:rsid w:val="0034462A"/>
    <w:rsid w:val="003464BF"/>
    <w:rsid w:val="003557DA"/>
    <w:rsid w:val="003732C5"/>
    <w:rsid w:val="003736E9"/>
    <w:rsid w:val="00373B3B"/>
    <w:rsid w:val="0038166E"/>
    <w:rsid w:val="003936B3"/>
    <w:rsid w:val="003A1553"/>
    <w:rsid w:val="003A344C"/>
    <w:rsid w:val="003B6902"/>
    <w:rsid w:val="003B7642"/>
    <w:rsid w:val="003C7937"/>
    <w:rsid w:val="003D0807"/>
    <w:rsid w:val="003E08CB"/>
    <w:rsid w:val="003E4496"/>
    <w:rsid w:val="00406F7E"/>
    <w:rsid w:val="00413ED9"/>
    <w:rsid w:val="00427DD1"/>
    <w:rsid w:val="00440B90"/>
    <w:rsid w:val="00444EBF"/>
    <w:rsid w:val="004450FC"/>
    <w:rsid w:val="00447F20"/>
    <w:rsid w:val="00450AAF"/>
    <w:rsid w:val="004517E9"/>
    <w:rsid w:val="00451E06"/>
    <w:rsid w:val="00462728"/>
    <w:rsid w:val="0047272B"/>
    <w:rsid w:val="00473CB5"/>
    <w:rsid w:val="004744B3"/>
    <w:rsid w:val="00480971"/>
    <w:rsid w:val="004814DF"/>
    <w:rsid w:val="00481A38"/>
    <w:rsid w:val="00484AFC"/>
    <w:rsid w:val="0048559A"/>
    <w:rsid w:val="00491343"/>
    <w:rsid w:val="00492A14"/>
    <w:rsid w:val="00494639"/>
    <w:rsid w:val="004A2687"/>
    <w:rsid w:val="004A5E4B"/>
    <w:rsid w:val="004B3180"/>
    <w:rsid w:val="004D7BC4"/>
    <w:rsid w:val="004D7E85"/>
    <w:rsid w:val="004E41DC"/>
    <w:rsid w:val="004F5379"/>
    <w:rsid w:val="004F7C1B"/>
    <w:rsid w:val="005029A1"/>
    <w:rsid w:val="005031B7"/>
    <w:rsid w:val="0051408C"/>
    <w:rsid w:val="00521302"/>
    <w:rsid w:val="00531F28"/>
    <w:rsid w:val="00542FE7"/>
    <w:rsid w:val="00560C54"/>
    <w:rsid w:val="00561555"/>
    <w:rsid w:val="00562491"/>
    <w:rsid w:val="00563C3D"/>
    <w:rsid w:val="0057186F"/>
    <w:rsid w:val="005724BC"/>
    <w:rsid w:val="0058711E"/>
    <w:rsid w:val="005901C0"/>
    <w:rsid w:val="00590B54"/>
    <w:rsid w:val="005931EA"/>
    <w:rsid w:val="005933DD"/>
    <w:rsid w:val="005A4C25"/>
    <w:rsid w:val="005A7BAC"/>
    <w:rsid w:val="005B27A5"/>
    <w:rsid w:val="005B6159"/>
    <w:rsid w:val="005B7014"/>
    <w:rsid w:val="005C65D5"/>
    <w:rsid w:val="005D0BCC"/>
    <w:rsid w:val="005D42BD"/>
    <w:rsid w:val="005D6E0F"/>
    <w:rsid w:val="005E1044"/>
    <w:rsid w:val="005F5AB6"/>
    <w:rsid w:val="005F62D1"/>
    <w:rsid w:val="00600305"/>
    <w:rsid w:val="006107E7"/>
    <w:rsid w:val="00620CB9"/>
    <w:rsid w:val="00631B3C"/>
    <w:rsid w:val="0063398D"/>
    <w:rsid w:val="00633B5F"/>
    <w:rsid w:val="006344AE"/>
    <w:rsid w:val="00635081"/>
    <w:rsid w:val="00635CAE"/>
    <w:rsid w:val="0063620D"/>
    <w:rsid w:val="00640D73"/>
    <w:rsid w:val="006449D1"/>
    <w:rsid w:val="00650140"/>
    <w:rsid w:val="006530D5"/>
    <w:rsid w:val="0065723A"/>
    <w:rsid w:val="006634D9"/>
    <w:rsid w:val="00665FE9"/>
    <w:rsid w:val="00670AED"/>
    <w:rsid w:val="00671E42"/>
    <w:rsid w:val="0067271F"/>
    <w:rsid w:val="00674B77"/>
    <w:rsid w:val="00674F13"/>
    <w:rsid w:val="00674F91"/>
    <w:rsid w:val="00677DDC"/>
    <w:rsid w:val="00680EED"/>
    <w:rsid w:val="00683C18"/>
    <w:rsid w:val="0068405B"/>
    <w:rsid w:val="00691844"/>
    <w:rsid w:val="006A7BD9"/>
    <w:rsid w:val="006B691C"/>
    <w:rsid w:val="006B6CE2"/>
    <w:rsid w:val="006C3768"/>
    <w:rsid w:val="006C545E"/>
    <w:rsid w:val="006D1E5D"/>
    <w:rsid w:val="006D4559"/>
    <w:rsid w:val="006E1EDD"/>
    <w:rsid w:val="006E60B8"/>
    <w:rsid w:val="006F6624"/>
    <w:rsid w:val="006F7FF1"/>
    <w:rsid w:val="0070720A"/>
    <w:rsid w:val="00713FC5"/>
    <w:rsid w:val="00720B6C"/>
    <w:rsid w:val="00724092"/>
    <w:rsid w:val="007242B9"/>
    <w:rsid w:val="00725351"/>
    <w:rsid w:val="00725DB2"/>
    <w:rsid w:val="00731D3F"/>
    <w:rsid w:val="00733D36"/>
    <w:rsid w:val="00734263"/>
    <w:rsid w:val="00735FD6"/>
    <w:rsid w:val="00740A6C"/>
    <w:rsid w:val="007421A1"/>
    <w:rsid w:val="00742F4D"/>
    <w:rsid w:val="00764346"/>
    <w:rsid w:val="00771123"/>
    <w:rsid w:val="0077159A"/>
    <w:rsid w:val="007767C8"/>
    <w:rsid w:val="00793267"/>
    <w:rsid w:val="00793313"/>
    <w:rsid w:val="00794E1A"/>
    <w:rsid w:val="00795E93"/>
    <w:rsid w:val="007A1282"/>
    <w:rsid w:val="007B0FC2"/>
    <w:rsid w:val="007B45B6"/>
    <w:rsid w:val="007B7854"/>
    <w:rsid w:val="007C0DED"/>
    <w:rsid w:val="007C1CAC"/>
    <w:rsid w:val="007C5294"/>
    <w:rsid w:val="007D1A35"/>
    <w:rsid w:val="007D3FC9"/>
    <w:rsid w:val="007D56C9"/>
    <w:rsid w:val="007D5FB2"/>
    <w:rsid w:val="007D65C7"/>
    <w:rsid w:val="007E4546"/>
    <w:rsid w:val="0080064C"/>
    <w:rsid w:val="00802338"/>
    <w:rsid w:val="00803687"/>
    <w:rsid w:val="008068FF"/>
    <w:rsid w:val="00810932"/>
    <w:rsid w:val="00815296"/>
    <w:rsid w:val="00815EF2"/>
    <w:rsid w:val="0082395E"/>
    <w:rsid w:val="00837D1A"/>
    <w:rsid w:val="00840408"/>
    <w:rsid w:val="00843AD8"/>
    <w:rsid w:val="00843EE6"/>
    <w:rsid w:val="00854CC3"/>
    <w:rsid w:val="008569C6"/>
    <w:rsid w:val="00862EBD"/>
    <w:rsid w:val="00863019"/>
    <w:rsid w:val="008637B0"/>
    <w:rsid w:val="00872429"/>
    <w:rsid w:val="00883335"/>
    <w:rsid w:val="00886E04"/>
    <w:rsid w:val="0089130E"/>
    <w:rsid w:val="0089137B"/>
    <w:rsid w:val="00892D78"/>
    <w:rsid w:val="008960F5"/>
    <w:rsid w:val="008B0C2A"/>
    <w:rsid w:val="008B1DC7"/>
    <w:rsid w:val="008B6B62"/>
    <w:rsid w:val="008C7FD7"/>
    <w:rsid w:val="008D6137"/>
    <w:rsid w:val="008E2352"/>
    <w:rsid w:val="008F1523"/>
    <w:rsid w:val="008F6EC1"/>
    <w:rsid w:val="0090374E"/>
    <w:rsid w:val="00903EE7"/>
    <w:rsid w:val="00911360"/>
    <w:rsid w:val="009143B6"/>
    <w:rsid w:val="00931A02"/>
    <w:rsid w:val="00935E37"/>
    <w:rsid w:val="009434A4"/>
    <w:rsid w:val="00944A81"/>
    <w:rsid w:val="0095524D"/>
    <w:rsid w:val="00955B23"/>
    <w:rsid w:val="00965F43"/>
    <w:rsid w:val="00966AD1"/>
    <w:rsid w:val="00967E28"/>
    <w:rsid w:val="00996DE9"/>
    <w:rsid w:val="009A46E9"/>
    <w:rsid w:val="009B0228"/>
    <w:rsid w:val="009B2E0E"/>
    <w:rsid w:val="009C0406"/>
    <w:rsid w:val="009C49A6"/>
    <w:rsid w:val="009C4A68"/>
    <w:rsid w:val="009C5109"/>
    <w:rsid w:val="009D256E"/>
    <w:rsid w:val="009E0729"/>
    <w:rsid w:val="00A050F2"/>
    <w:rsid w:val="00A0530A"/>
    <w:rsid w:val="00A06F14"/>
    <w:rsid w:val="00A1305A"/>
    <w:rsid w:val="00A15825"/>
    <w:rsid w:val="00A15CDA"/>
    <w:rsid w:val="00A20ADA"/>
    <w:rsid w:val="00A24C3F"/>
    <w:rsid w:val="00A36FDF"/>
    <w:rsid w:val="00A545D8"/>
    <w:rsid w:val="00A70361"/>
    <w:rsid w:val="00A86DCA"/>
    <w:rsid w:val="00A86E3E"/>
    <w:rsid w:val="00A93D0E"/>
    <w:rsid w:val="00AA7F10"/>
    <w:rsid w:val="00AB21F7"/>
    <w:rsid w:val="00AB453E"/>
    <w:rsid w:val="00AB5957"/>
    <w:rsid w:val="00AB5B4B"/>
    <w:rsid w:val="00AC1C4D"/>
    <w:rsid w:val="00AE4A35"/>
    <w:rsid w:val="00AF0A34"/>
    <w:rsid w:val="00AF3804"/>
    <w:rsid w:val="00AF3E43"/>
    <w:rsid w:val="00AF74D7"/>
    <w:rsid w:val="00B12809"/>
    <w:rsid w:val="00B25878"/>
    <w:rsid w:val="00B26EFA"/>
    <w:rsid w:val="00B312DA"/>
    <w:rsid w:val="00B317C6"/>
    <w:rsid w:val="00B31F1A"/>
    <w:rsid w:val="00B4127B"/>
    <w:rsid w:val="00B41D2D"/>
    <w:rsid w:val="00B4608A"/>
    <w:rsid w:val="00B47FAA"/>
    <w:rsid w:val="00B61A43"/>
    <w:rsid w:val="00B7174D"/>
    <w:rsid w:val="00B72A10"/>
    <w:rsid w:val="00B82AEE"/>
    <w:rsid w:val="00B92B14"/>
    <w:rsid w:val="00B971DE"/>
    <w:rsid w:val="00BA341D"/>
    <w:rsid w:val="00BA672C"/>
    <w:rsid w:val="00BA6797"/>
    <w:rsid w:val="00BA799F"/>
    <w:rsid w:val="00BC374F"/>
    <w:rsid w:val="00BE2764"/>
    <w:rsid w:val="00BF0AAE"/>
    <w:rsid w:val="00BF1B83"/>
    <w:rsid w:val="00BF2D07"/>
    <w:rsid w:val="00BF31F9"/>
    <w:rsid w:val="00BF777B"/>
    <w:rsid w:val="00C005F1"/>
    <w:rsid w:val="00C1201D"/>
    <w:rsid w:val="00C1276B"/>
    <w:rsid w:val="00C137D7"/>
    <w:rsid w:val="00C15253"/>
    <w:rsid w:val="00C17818"/>
    <w:rsid w:val="00C17B98"/>
    <w:rsid w:val="00C2083C"/>
    <w:rsid w:val="00C35F93"/>
    <w:rsid w:val="00C45121"/>
    <w:rsid w:val="00C466F0"/>
    <w:rsid w:val="00C472F6"/>
    <w:rsid w:val="00C47E2C"/>
    <w:rsid w:val="00C47E5B"/>
    <w:rsid w:val="00C62838"/>
    <w:rsid w:val="00C63FA2"/>
    <w:rsid w:val="00C81758"/>
    <w:rsid w:val="00C841BD"/>
    <w:rsid w:val="00C8599C"/>
    <w:rsid w:val="00C870CC"/>
    <w:rsid w:val="00C91BA1"/>
    <w:rsid w:val="00C9290D"/>
    <w:rsid w:val="00C9393C"/>
    <w:rsid w:val="00C94570"/>
    <w:rsid w:val="00CA1163"/>
    <w:rsid w:val="00CA70ED"/>
    <w:rsid w:val="00CC0BBD"/>
    <w:rsid w:val="00CC78E2"/>
    <w:rsid w:val="00CD4259"/>
    <w:rsid w:val="00CD4FE3"/>
    <w:rsid w:val="00CD6F70"/>
    <w:rsid w:val="00CE3185"/>
    <w:rsid w:val="00CE3949"/>
    <w:rsid w:val="00D0459F"/>
    <w:rsid w:val="00D04C47"/>
    <w:rsid w:val="00D16125"/>
    <w:rsid w:val="00D16BF8"/>
    <w:rsid w:val="00D368F1"/>
    <w:rsid w:val="00D514D8"/>
    <w:rsid w:val="00D53160"/>
    <w:rsid w:val="00D565F8"/>
    <w:rsid w:val="00D61706"/>
    <w:rsid w:val="00D64D9F"/>
    <w:rsid w:val="00D722A9"/>
    <w:rsid w:val="00D75CBB"/>
    <w:rsid w:val="00D8498A"/>
    <w:rsid w:val="00D8525A"/>
    <w:rsid w:val="00D96B54"/>
    <w:rsid w:val="00D97B6C"/>
    <w:rsid w:val="00DA0337"/>
    <w:rsid w:val="00DA5F6B"/>
    <w:rsid w:val="00DA7522"/>
    <w:rsid w:val="00DC1A82"/>
    <w:rsid w:val="00DE47E9"/>
    <w:rsid w:val="00DE65D6"/>
    <w:rsid w:val="00DE73F5"/>
    <w:rsid w:val="00DF209F"/>
    <w:rsid w:val="00E054FA"/>
    <w:rsid w:val="00E10406"/>
    <w:rsid w:val="00E13E4B"/>
    <w:rsid w:val="00E226AC"/>
    <w:rsid w:val="00E27A07"/>
    <w:rsid w:val="00E30C5C"/>
    <w:rsid w:val="00E33641"/>
    <w:rsid w:val="00E33BF3"/>
    <w:rsid w:val="00E33EA3"/>
    <w:rsid w:val="00E362C8"/>
    <w:rsid w:val="00E4689D"/>
    <w:rsid w:val="00E46D04"/>
    <w:rsid w:val="00E5703B"/>
    <w:rsid w:val="00E57146"/>
    <w:rsid w:val="00E61F20"/>
    <w:rsid w:val="00E64CA9"/>
    <w:rsid w:val="00E72F33"/>
    <w:rsid w:val="00E767C5"/>
    <w:rsid w:val="00E76B3A"/>
    <w:rsid w:val="00E76DCD"/>
    <w:rsid w:val="00E81C6A"/>
    <w:rsid w:val="00E82F49"/>
    <w:rsid w:val="00E8483B"/>
    <w:rsid w:val="00E92199"/>
    <w:rsid w:val="00E97402"/>
    <w:rsid w:val="00EA1EA1"/>
    <w:rsid w:val="00EA6C70"/>
    <w:rsid w:val="00EB0456"/>
    <w:rsid w:val="00EC13C6"/>
    <w:rsid w:val="00EC24B6"/>
    <w:rsid w:val="00EC78DB"/>
    <w:rsid w:val="00ED1C6A"/>
    <w:rsid w:val="00ED4913"/>
    <w:rsid w:val="00ED7331"/>
    <w:rsid w:val="00EE5275"/>
    <w:rsid w:val="00EE69A3"/>
    <w:rsid w:val="00EE799B"/>
    <w:rsid w:val="00EF11E5"/>
    <w:rsid w:val="00EF1DAE"/>
    <w:rsid w:val="00EF1EF0"/>
    <w:rsid w:val="00EF2CCC"/>
    <w:rsid w:val="00EF3255"/>
    <w:rsid w:val="00F033A1"/>
    <w:rsid w:val="00F071E4"/>
    <w:rsid w:val="00F07EA6"/>
    <w:rsid w:val="00F10196"/>
    <w:rsid w:val="00F101A6"/>
    <w:rsid w:val="00F10851"/>
    <w:rsid w:val="00F17A28"/>
    <w:rsid w:val="00F27697"/>
    <w:rsid w:val="00F27EA1"/>
    <w:rsid w:val="00F32DA1"/>
    <w:rsid w:val="00F35A59"/>
    <w:rsid w:val="00F42329"/>
    <w:rsid w:val="00F431B8"/>
    <w:rsid w:val="00F455D8"/>
    <w:rsid w:val="00F65289"/>
    <w:rsid w:val="00F66662"/>
    <w:rsid w:val="00F72774"/>
    <w:rsid w:val="00F74A6F"/>
    <w:rsid w:val="00F75E5A"/>
    <w:rsid w:val="00F77DEA"/>
    <w:rsid w:val="00F86C14"/>
    <w:rsid w:val="00F911A2"/>
    <w:rsid w:val="00F92DEB"/>
    <w:rsid w:val="00F950A7"/>
    <w:rsid w:val="00F97283"/>
    <w:rsid w:val="00FA257B"/>
    <w:rsid w:val="00FA7041"/>
    <w:rsid w:val="00FA7299"/>
    <w:rsid w:val="00FB070C"/>
    <w:rsid w:val="00FC3108"/>
    <w:rsid w:val="00FC5A87"/>
    <w:rsid w:val="00FE108B"/>
    <w:rsid w:val="00FE32DF"/>
    <w:rsid w:val="00FF2EF4"/>
    <w:rsid w:val="00FF5362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B6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406F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43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Текст сноски Знак"/>
    <w:aliases w:val="Знак Знак, Знак Знак"/>
    <w:basedOn w:val="a0"/>
    <w:link w:val="a5"/>
    <w:locked/>
    <w:rsid w:val="009143B6"/>
  </w:style>
  <w:style w:type="paragraph" w:styleId="a5">
    <w:name w:val="footnote text"/>
    <w:aliases w:val="Знак, Знак"/>
    <w:basedOn w:val="a"/>
    <w:link w:val="a4"/>
    <w:unhideWhenUsed/>
    <w:rsid w:val="009143B6"/>
    <w:rPr>
      <w:rFonts w:asciiTheme="minorHAnsi" w:eastAsiaTheme="minorHAnsi" w:hAnsiTheme="minorHAnsi" w:cstheme="minorBidi"/>
    </w:rPr>
  </w:style>
  <w:style w:type="character" w:customStyle="1" w:styleId="11">
    <w:name w:val="Текст сноски Знак1"/>
    <w:basedOn w:val="a0"/>
    <w:uiPriority w:val="99"/>
    <w:semiHidden/>
    <w:rsid w:val="009143B6"/>
    <w:rPr>
      <w:rFonts w:ascii="Calibri" w:eastAsia="Calibri" w:hAnsi="Calibri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9143B6"/>
    <w:pPr>
      <w:ind w:left="720"/>
      <w:contextualSpacing/>
    </w:pPr>
  </w:style>
  <w:style w:type="paragraph" w:customStyle="1" w:styleId="a20">
    <w:name w:val="a2"/>
    <w:basedOn w:val="a"/>
    <w:uiPriority w:val="99"/>
    <w:rsid w:val="009143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footnote reference"/>
    <w:semiHidden/>
    <w:unhideWhenUsed/>
    <w:rsid w:val="009143B6"/>
    <w:rPr>
      <w:vertAlign w:val="superscript"/>
    </w:rPr>
  </w:style>
  <w:style w:type="character" w:customStyle="1" w:styleId="apple-converted-space">
    <w:name w:val="apple-converted-space"/>
    <w:basedOn w:val="a0"/>
    <w:rsid w:val="009143B6"/>
  </w:style>
  <w:style w:type="character" w:customStyle="1" w:styleId="hl">
    <w:name w:val="hl"/>
    <w:basedOn w:val="a0"/>
    <w:rsid w:val="009143B6"/>
  </w:style>
  <w:style w:type="character" w:styleId="a8">
    <w:name w:val="Strong"/>
    <w:basedOn w:val="a0"/>
    <w:uiPriority w:val="22"/>
    <w:qFormat/>
    <w:rsid w:val="009143B6"/>
    <w:rPr>
      <w:b/>
      <w:bCs/>
    </w:rPr>
  </w:style>
  <w:style w:type="character" w:styleId="a9">
    <w:name w:val="Hyperlink"/>
    <w:uiPriority w:val="99"/>
    <w:unhideWhenUsed/>
    <w:rsid w:val="003732C5"/>
    <w:rPr>
      <w:color w:val="0000FF"/>
      <w:u w:val="single"/>
    </w:rPr>
  </w:style>
  <w:style w:type="paragraph" w:styleId="aa">
    <w:name w:val="Block Text"/>
    <w:basedOn w:val="a"/>
    <w:semiHidden/>
    <w:unhideWhenUsed/>
    <w:rsid w:val="003732C5"/>
    <w:pPr>
      <w:suppressAutoHyphens/>
      <w:spacing w:after="0" w:line="360" w:lineRule="auto"/>
      <w:ind w:left="567" w:right="91" w:firstLine="55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b">
    <w:name w:val="Emphasis"/>
    <w:basedOn w:val="a0"/>
    <w:uiPriority w:val="20"/>
    <w:qFormat/>
    <w:rsid w:val="003732C5"/>
    <w:rPr>
      <w:i/>
      <w:iCs/>
    </w:rPr>
  </w:style>
  <w:style w:type="paragraph" w:styleId="ac">
    <w:name w:val="endnote text"/>
    <w:basedOn w:val="a"/>
    <w:link w:val="ad"/>
    <w:uiPriority w:val="99"/>
    <w:semiHidden/>
    <w:unhideWhenUsed/>
    <w:rsid w:val="003E08CB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3E08CB"/>
    <w:rPr>
      <w:rFonts w:ascii="Calibri" w:eastAsia="Calibri" w:hAnsi="Calibri" w:cs="Times New Roman"/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3E08CB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3D0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0807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3D0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0807"/>
    <w:rPr>
      <w:rFonts w:ascii="Calibri" w:eastAsia="Calibri" w:hAnsi="Calibri" w:cs="Times New Roman"/>
    </w:rPr>
  </w:style>
  <w:style w:type="character" w:customStyle="1" w:styleId="avt1">
    <w:name w:val="avt1"/>
    <w:basedOn w:val="a0"/>
    <w:rsid w:val="00677DDC"/>
  </w:style>
  <w:style w:type="paragraph" w:styleId="af3">
    <w:name w:val="Balloon Text"/>
    <w:basedOn w:val="a"/>
    <w:link w:val="af4"/>
    <w:uiPriority w:val="99"/>
    <w:semiHidden/>
    <w:unhideWhenUsed/>
    <w:rsid w:val="008C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C7FD7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6F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5">
    <w:name w:val="No Spacing"/>
    <w:link w:val="af6"/>
    <w:uiPriority w:val="1"/>
    <w:qFormat/>
    <w:rsid w:val="00B717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rsid w:val="00B7174D"/>
  </w:style>
  <w:style w:type="paragraph" w:styleId="2">
    <w:name w:val="Body Text Indent 2"/>
    <w:basedOn w:val="a"/>
    <w:link w:val="20"/>
    <w:rsid w:val="00B7174D"/>
    <w:pPr>
      <w:spacing w:after="0" w:line="360" w:lineRule="auto"/>
      <w:ind w:left="-72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7174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Без интервала Знак"/>
    <w:link w:val="af5"/>
    <w:uiPriority w:val="1"/>
    <w:rsid w:val="00B7174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B6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406F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43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Текст сноски Знак"/>
    <w:aliases w:val="Знак Знак, Знак Знак"/>
    <w:basedOn w:val="a0"/>
    <w:link w:val="a5"/>
    <w:locked/>
    <w:rsid w:val="009143B6"/>
  </w:style>
  <w:style w:type="paragraph" w:styleId="a5">
    <w:name w:val="footnote text"/>
    <w:aliases w:val="Знак, Знак"/>
    <w:basedOn w:val="a"/>
    <w:link w:val="a4"/>
    <w:unhideWhenUsed/>
    <w:rsid w:val="009143B6"/>
    <w:rPr>
      <w:rFonts w:asciiTheme="minorHAnsi" w:eastAsiaTheme="minorHAnsi" w:hAnsiTheme="minorHAnsi" w:cstheme="minorBidi"/>
    </w:rPr>
  </w:style>
  <w:style w:type="character" w:customStyle="1" w:styleId="11">
    <w:name w:val="Текст сноски Знак1"/>
    <w:basedOn w:val="a0"/>
    <w:uiPriority w:val="99"/>
    <w:semiHidden/>
    <w:rsid w:val="009143B6"/>
    <w:rPr>
      <w:rFonts w:ascii="Calibri" w:eastAsia="Calibri" w:hAnsi="Calibri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9143B6"/>
    <w:pPr>
      <w:ind w:left="720"/>
      <w:contextualSpacing/>
    </w:pPr>
  </w:style>
  <w:style w:type="paragraph" w:customStyle="1" w:styleId="a20">
    <w:name w:val="a2"/>
    <w:basedOn w:val="a"/>
    <w:uiPriority w:val="99"/>
    <w:rsid w:val="009143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footnote reference"/>
    <w:semiHidden/>
    <w:unhideWhenUsed/>
    <w:rsid w:val="009143B6"/>
    <w:rPr>
      <w:vertAlign w:val="superscript"/>
    </w:rPr>
  </w:style>
  <w:style w:type="character" w:customStyle="1" w:styleId="apple-converted-space">
    <w:name w:val="apple-converted-space"/>
    <w:basedOn w:val="a0"/>
    <w:rsid w:val="009143B6"/>
  </w:style>
  <w:style w:type="character" w:customStyle="1" w:styleId="hl">
    <w:name w:val="hl"/>
    <w:basedOn w:val="a0"/>
    <w:rsid w:val="009143B6"/>
  </w:style>
  <w:style w:type="character" w:styleId="a8">
    <w:name w:val="Strong"/>
    <w:basedOn w:val="a0"/>
    <w:uiPriority w:val="22"/>
    <w:qFormat/>
    <w:rsid w:val="009143B6"/>
    <w:rPr>
      <w:b/>
      <w:bCs/>
    </w:rPr>
  </w:style>
  <w:style w:type="character" w:styleId="a9">
    <w:name w:val="Hyperlink"/>
    <w:uiPriority w:val="99"/>
    <w:unhideWhenUsed/>
    <w:rsid w:val="003732C5"/>
    <w:rPr>
      <w:color w:val="0000FF"/>
      <w:u w:val="single"/>
    </w:rPr>
  </w:style>
  <w:style w:type="paragraph" w:styleId="aa">
    <w:name w:val="Block Text"/>
    <w:basedOn w:val="a"/>
    <w:semiHidden/>
    <w:unhideWhenUsed/>
    <w:rsid w:val="003732C5"/>
    <w:pPr>
      <w:suppressAutoHyphens/>
      <w:spacing w:after="0" w:line="360" w:lineRule="auto"/>
      <w:ind w:left="567" w:right="91" w:firstLine="55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b">
    <w:name w:val="Emphasis"/>
    <w:basedOn w:val="a0"/>
    <w:uiPriority w:val="20"/>
    <w:qFormat/>
    <w:rsid w:val="003732C5"/>
    <w:rPr>
      <w:i/>
      <w:iCs/>
    </w:rPr>
  </w:style>
  <w:style w:type="paragraph" w:styleId="ac">
    <w:name w:val="endnote text"/>
    <w:basedOn w:val="a"/>
    <w:link w:val="ad"/>
    <w:uiPriority w:val="99"/>
    <w:semiHidden/>
    <w:unhideWhenUsed/>
    <w:rsid w:val="003E08CB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3E08CB"/>
    <w:rPr>
      <w:rFonts w:ascii="Calibri" w:eastAsia="Calibri" w:hAnsi="Calibri" w:cs="Times New Roman"/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3E08CB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3D0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0807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3D0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0807"/>
    <w:rPr>
      <w:rFonts w:ascii="Calibri" w:eastAsia="Calibri" w:hAnsi="Calibri" w:cs="Times New Roman"/>
    </w:rPr>
  </w:style>
  <w:style w:type="character" w:customStyle="1" w:styleId="avt1">
    <w:name w:val="avt1"/>
    <w:basedOn w:val="a0"/>
    <w:rsid w:val="00677DDC"/>
  </w:style>
  <w:style w:type="paragraph" w:styleId="af3">
    <w:name w:val="Balloon Text"/>
    <w:basedOn w:val="a"/>
    <w:link w:val="af4"/>
    <w:uiPriority w:val="99"/>
    <w:semiHidden/>
    <w:unhideWhenUsed/>
    <w:rsid w:val="008C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C7FD7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6F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5">
    <w:name w:val="No Spacing"/>
    <w:link w:val="af6"/>
    <w:uiPriority w:val="1"/>
    <w:qFormat/>
    <w:rsid w:val="00B717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rsid w:val="00B7174D"/>
  </w:style>
  <w:style w:type="paragraph" w:styleId="2">
    <w:name w:val="Body Text Indent 2"/>
    <w:basedOn w:val="a"/>
    <w:link w:val="20"/>
    <w:rsid w:val="00B7174D"/>
    <w:pPr>
      <w:spacing w:after="0" w:line="360" w:lineRule="auto"/>
      <w:ind w:left="-72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7174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Без интервала Знак"/>
    <w:link w:val="af5"/>
    <w:uiPriority w:val="1"/>
    <w:rsid w:val="00B7174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55" Type="http://schemas.openxmlformats.org/officeDocument/2006/relationships/image" Target="media/image47.jpeg"/><Relationship Id="rId63" Type="http://schemas.openxmlformats.org/officeDocument/2006/relationships/image" Target="media/image55.jpg"/><Relationship Id="rId68" Type="http://schemas.openxmlformats.org/officeDocument/2006/relationships/image" Target="media/image59.jpg"/><Relationship Id="rId76" Type="http://schemas.openxmlformats.org/officeDocument/2006/relationships/image" Target="media/image67.jpg"/><Relationship Id="rId84" Type="http://schemas.openxmlformats.org/officeDocument/2006/relationships/hyperlink" Target="http://www.volsu.ru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2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7.jpg"/><Relationship Id="rId74" Type="http://schemas.openxmlformats.org/officeDocument/2006/relationships/image" Target="media/image65.jpg"/><Relationship Id="rId79" Type="http://schemas.openxmlformats.org/officeDocument/2006/relationships/image" Target="media/image70.jp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hyperlink" Target="http://magazines.russ.ru/nlo/2004/65/br.html" TargetMode="External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eg"/><Relationship Id="rId64" Type="http://schemas.openxmlformats.org/officeDocument/2006/relationships/hyperlink" Target="https://vk.com/souffrantmittelalter" TargetMode="External"/><Relationship Id="rId69" Type="http://schemas.openxmlformats.org/officeDocument/2006/relationships/image" Target="media/image60.jpg"/><Relationship Id="rId77" Type="http://schemas.openxmlformats.org/officeDocument/2006/relationships/image" Target="media/image68.jp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3.jpg"/><Relationship Id="rId80" Type="http://schemas.openxmlformats.org/officeDocument/2006/relationships/image" Target="media/image71.jp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g"/><Relationship Id="rId67" Type="http://schemas.openxmlformats.org/officeDocument/2006/relationships/image" Target="media/image58.jp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1.jpg"/><Relationship Id="rId75" Type="http://schemas.openxmlformats.org/officeDocument/2006/relationships/image" Target="media/image66.jpg"/><Relationship Id="rId83" Type="http://schemas.openxmlformats.org/officeDocument/2006/relationships/hyperlink" Target="http://magazines.russ.ru/nlo/2000/44/84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10" Type="http://schemas.openxmlformats.org/officeDocument/2006/relationships/image" Target="media/image2.jp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6.jpg"/><Relationship Id="rId73" Type="http://schemas.openxmlformats.org/officeDocument/2006/relationships/image" Target="media/image64.jpg"/><Relationship Id="rId78" Type="http://schemas.openxmlformats.org/officeDocument/2006/relationships/image" Target="media/image69.jpg"/><Relationship Id="rId81" Type="http://schemas.openxmlformats.org/officeDocument/2006/relationships/image" Target="media/image72.jp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DD294-E69C-4140-A0CB-B11F4B897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45525</TotalTime>
  <Pages>98</Pages>
  <Words>18246</Words>
  <Characters>104004</Characters>
  <Application>Microsoft Office Word</Application>
  <DocSecurity>0</DocSecurity>
  <Lines>866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55</cp:revision>
  <cp:lastPrinted>2016-05-05T20:56:00Z</cp:lastPrinted>
  <dcterms:created xsi:type="dcterms:W3CDTF">2015-07-20T08:54:00Z</dcterms:created>
  <dcterms:modified xsi:type="dcterms:W3CDTF">2016-05-17T07:20:00Z</dcterms:modified>
</cp:coreProperties>
</file>