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449F5" w14:textId="77777777" w:rsidR="00183C57" w:rsidRPr="0090110E" w:rsidRDefault="00183C57" w:rsidP="00183C57">
      <w:pPr>
        <w:spacing w:after="200" w:line="360" w:lineRule="auto"/>
        <w:jc w:val="center"/>
        <w:rPr>
          <w:rFonts w:ascii="Times New Roman" w:eastAsia="Times New Roman" w:hAnsi="Times New Roman" w:cs="Times New Roman"/>
          <w:sz w:val="27"/>
          <w:szCs w:val="27"/>
          <w:lang w:val="ru-RU" w:eastAsia="ru-RU"/>
        </w:rPr>
      </w:pPr>
      <w:r w:rsidRPr="0090110E">
        <w:rPr>
          <w:rFonts w:ascii="Times New Roman" w:eastAsia="Times New Roman" w:hAnsi="Times New Roman" w:cs="Times New Roman"/>
          <w:sz w:val="27"/>
          <w:szCs w:val="27"/>
          <w:lang w:val="ru-RU" w:eastAsia="ru-RU"/>
        </w:rPr>
        <w:t>Федеральное государственное образовательное учреждение</w:t>
      </w:r>
    </w:p>
    <w:p w14:paraId="10D5E824" w14:textId="77777777" w:rsidR="00183C57" w:rsidRPr="0090110E" w:rsidRDefault="00183C57" w:rsidP="00183C57">
      <w:pPr>
        <w:spacing w:after="200" w:line="360" w:lineRule="auto"/>
        <w:jc w:val="center"/>
        <w:rPr>
          <w:rFonts w:ascii="Times New Roman" w:eastAsia="Times New Roman" w:hAnsi="Times New Roman" w:cs="Times New Roman"/>
          <w:sz w:val="27"/>
          <w:szCs w:val="27"/>
          <w:lang w:val="ru-RU" w:eastAsia="ru-RU"/>
        </w:rPr>
      </w:pPr>
      <w:r w:rsidRPr="0090110E">
        <w:rPr>
          <w:rFonts w:ascii="Times New Roman" w:eastAsia="Times New Roman" w:hAnsi="Times New Roman" w:cs="Times New Roman"/>
          <w:sz w:val="27"/>
          <w:szCs w:val="27"/>
          <w:lang w:val="ru-RU" w:eastAsia="ru-RU"/>
        </w:rPr>
        <w:t>Высшего профессионального образования</w:t>
      </w:r>
    </w:p>
    <w:p w14:paraId="79376007" w14:textId="77777777" w:rsidR="00183C57" w:rsidRPr="0090110E" w:rsidRDefault="00183C57" w:rsidP="00183C57">
      <w:pPr>
        <w:spacing w:after="200" w:line="360" w:lineRule="auto"/>
        <w:jc w:val="center"/>
        <w:rPr>
          <w:rFonts w:ascii="Times New Roman" w:eastAsia="Times New Roman" w:hAnsi="Times New Roman" w:cs="Times New Roman"/>
          <w:sz w:val="27"/>
          <w:szCs w:val="27"/>
          <w:lang w:val="ru-RU" w:eastAsia="ru-RU"/>
        </w:rPr>
      </w:pPr>
      <w:r w:rsidRPr="0090110E">
        <w:rPr>
          <w:rFonts w:ascii="Times New Roman" w:eastAsia="Times New Roman" w:hAnsi="Times New Roman" w:cs="Times New Roman"/>
          <w:sz w:val="27"/>
          <w:szCs w:val="27"/>
          <w:lang w:val="ru-RU" w:eastAsia="ru-RU"/>
        </w:rPr>
        <w:t>Санкт-Петербургский государственный университет</w:t>
      </w:r>
    </w:p>
    <w:p w14:paraId="5C6BF12A" w14:textId="77777777" w:rsidR="00183C57" w:rsidRDefault="00183C57" w:rsidP="00183C57">
      <w:pPr>
        <w:spacing w:after="200" w:line="360" w:lineRule="auto"/>
        <w:jc w:val="center"/>
        <w:rPr>
          <w:rFonts w:ascii="Times New Roman" w:eastAsia="Times New Roman" w:hAnsi="Times New Roman" w:cs="Times New Roman"/>
          <w:sz w:val="27"/>
          <w:szCs w:val="27"/>
          <w:lang w:val="ru-RU" w:eastAsia="ru-RU"/>
        </w:rPr>
      </w:pPr>
      <w:r w:rsidRPr="0090110E">
        <w:rPr>
          <w:rFonts w:ascii="Times New Roman" w:eastAsia="Times New Roman" w:hAnsi="Times New Roman" w:cs="Times New Roman"/>
          <w:sz w:val="27"/>
          <w:szCs w:val="27"/>
          <w:lang w:val="ru-RU" w:eastAsia="ru-RU"/>
        </w:rPr>
        <w:t>Высшая школа менеджмента</w:t>
      </w:r>
    </w:p>
    <w:p w14:paraId="340FC594" w14:textId="77777777" w:rsidR="00183C57" w:rsidRDefault="00183C57" w:rsidP="00183C57">
      <w:pPr>
        <w:spacing w:after="200" w:line="360" w:lineRule="auto"/>
        <w:jc w:val="center"/>
        <w:rPr>
          <w:rFonts w:ascii="Times New Roman" w:eastAsia="Times New Roman" w:hAnsi="Times New Roman" w:cs="Times New Roman"/>
          <w:sz w:val="27"/>
          <w:szCs w:val="27"/>
          <w:lang w:val="ru-RU" w:eastAsia="ru-RU"/>
        </w:rPr>
      </w:pPr>
    </w:p>
    <w:p w14:paraId="5C1B9921" w14:textId="62DC55BF" w:rsidR="00183C57" w:rsidRPr="00136549" w:rsidRDefault="00ED0395" w:rsidP="00183C57">
      <w:pPr>
        <w:spacing w:after="200" w:line="360" w:lineRule="auto"/>
        <w:jc w:val="center"/>
        <w:rPr>
          <w:rFonts w:ascii="Times New Roman" w:eastAsia="Times New Roman" w:hAnsi="Times New Roman" w:cs="Times New Roman"/>
          <w:b/>
          <w:bCs/>
          <w:sz w:val="27"/>
          <w:szCs w:val="27"/>
          <w:lang w:val="ru-RU" w:eastAsia="ru-RU"/>
        </w:rPr>
      </w:pPr>
      <w:r>
        <w:rPr>
          <w:rFonts w:ascii="Times New Roman" w:eastAsia="Times New Roman" w:hAnsi="Times New Roman" w:cs="Times New Roman"/>
          <w:b/>
          <w:bCs/>
          <w:sz w:val="27"/>
          <w:szCs w:val="27"/>
          <w:lang w:val="ru-RU" w:eastAsia="ru-RU"/>
        </w:rPr>
        <w:t xml:space="preserve">СОКРАЩЕНИЕ ЗАДЕРЖЕК АВИАРЕЙСОВ, ВЫЗВАННЫХ ВОЗДУШНЫМ ТРФИКОМ, ДЛЯ АЭРОПОРТА ПУЛКОВО </w:t>
      </w:r>
    </w:p>
    <w:p w14:paraId="29CE6314" w14:textId="77777777" w:rsidR="00183C57" w:rsidRPr="0090110E" w:rsidRDefault="00183C57" w:rsidP="00183C57">
      <w:pPr>
        <w:tabs>
          <w:tab w:val="left" w:pos="5954"/>
        </w:tabs>
        <w:spacing w:after="200" w:line="360" w:lineRule="auto"/>
        <w:rPr>
          <w:rFonts w:ascii="Times New Roman" w:eastAsia="Times New Roman" w:hAnsi="Times New Roman" w:cs="Times New Roman"/>
          <w:sz w:val="27"/>
          <w:szCs w:val="27"/>
          <w:lang w:val="ru-RU" w:eastAsia="ru-RU"/>
        </w:rPr>
      </w:pPr>
    </w:p>
    <w:p w14:paraId="6DBBB2CE" w14:textId="41C09E47" w:rsidR="00183C57" w:rsidRPr="0090110E" w:rsidRDefault="005F4800" w:rsidP="00183C57">
      <w:pPr>
        <w:tabs>
          <w:tab w:val="left" w:pos="4536"/>
          <w:tab w:val="left" w:pos="5954"/>
        </w:tabs>
        <w:spacing w:after="200" w:line="276" w:lineRule="auto"/>
        <w:ind w:firstLine="4395"/>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Выпускная квалификационная</w:t>
      </w:r>
      <w:r w:rsidR="00183C57" w:rsidRPr="0090110E">
        <w:rPr>
          <w:rFonts w:ascii="Times New Roman" w:eastAsia="Times New Roman" w:hAnsi="Times New Roman" w:cs="Times New Roman"/>
          <w:lang w:val="ru-RU" w:eastAsia="ru-RU"/>
        </w:rPr>
        <w:t xml:space="preserve"> работа</w:t>
      </w:r>
    </w:p>
    <w:p w14:paraId="54C7800C" w14:textId="6D2FC53B" w:rsidR="00183C57" w:rsidRPr="0090110E" w:rsidRDefault="00183C57" w:rsidP="00183C57">
      <w:pPr>
        <w:tabs>
          <w:tab w:val="left" w:pos="5954"/>
        </w:tabs>
        <w:spacing w:after="200" w:line="276" w:lineRule="auto"/>
        <w:ind w:firstLine="4395"/>
        <w:jc w:val="both"/>
        <w:rPr>
          <w:rFonts w:ascii="Times New Roman" w:eastAsia="Times New Roman" w:hAnsi="Times New Roman" w:cs="Times New Roman"/>
          <w:lang w:val="ru-RU" w:eastAsia="ru-RU"/>
        </w:rPr>
      </w:pPr>
      <w:r w:rsidRPr="0090110E">
        <w:rPr>
          <w:rFonts w:ascii="Times New Roman" w:eastAsia="Times New Roman" w:hAnsi="Times New Roman" w:cs="Times New Roman"/>
          <w:lang w:val="ru-RU" w:eastAsia="ru-RU"/>
        </w:rPr>
        <w:t xml:space="preserve">студента </w:t>
      </w:r>
      <w:r>
        <w:rPr>
          <w:rFonts w:ascii="Times New Roman" w:eastAsia="Times New Roman" w:hAnsi="Times New Roman" w:cs="Times New Roman"/>
          <w:lang w:val="ru-RU" w:eastAsia="ru-RU"/>
        </w:rPr>
        <w:t>4</w:t>
      </w:r>
      <w:r w:rsidRPr="0090110E">
        <w:rPr>
          <w:rFonts w:ascii="Times New Roman" w:eastAsia="Times New Roman" w:hAnsi="Times New Roman" w:cs="Times New Roman"/>
          <w:lang w:val="ru-RU" w:eastAsia="ru-RU"/>
        </w:rPr>
        <w:t>-го курса</w:t>
      </w:r>
      <w:r w:rsidRPr="0090110E">
        <w:rPr>
          <w:rFonts w:ascii="Calibri" w:eastAsia="Times New Roman" w:hAnsi="Calibri" w:cs="Times New Roman"/>
          <w:lang w:val="ru-RU" w:eastAsia="ru-RU"/>
        </w:rPr>
        <w:t xml:space="preserve"> </w:t>
      </w:r>
      <w:r w:rsidRPr="0090110E">
        <w:rPr>
          <w:rFonts w:ascii="Times New Roman" w:eastAsia="Times New Roman" w:hAnsi="Times New Roman" w:cs="Times New Roman"/>
          <w:lang w:val="ru-RU" w:eastAsia="ru-RU"/>
        </w:rPr>
        <w:t>бакалав</w:t>
      </w:r>
      <w:r>
        <w:rPr>
          <w:rFonts w:ascii="Times New Roman" w:eastAsia="Times New Roman" w:hAnsi="Times New Roman" w:cs="Times New Roman"/>
          <w:lang w:val="ru-RU" w:eastAsia="ru-RU"/>
        </w:rPr>
        <w:t>рской программы</w:t>
      </w:r>
      <w:r w:rsidRPr="0090110E">
        <w:rPr>
          <w:rFonts w:ascii="Times New Roman" w:eastAsia="Times New Roman" w:hAnsi="Times New Roman" w:cs="Times New Roman"/>
          <w:lang w:val="ru-RU" w:eastAsia="ru-RU"/>
        </w:rPr>
        <w:t xml:space="preserve"> </w:t>
      </w:r>
    </w:p>
    <w:p w14:paraId="048825E7" w14:textId="77777777" w:rsidR="00183C57" w:rsidRDefault="00183C57" w:rsidP="00183C57">
      <w:pPr>
        <w:tabs>
          <w:tab w:val="left" w:pos="5954"/>
        </w:tabs>
        <w:spacing w:after="200" w:line="276" w:lineRule="auto"/>
        <w:ind w:firstLine="4395"/>
        <w:jc w:val="both"/>
        <w:rPr>
          <w:rFonts w:ascii="Times New Roman" w:eastAsia="Times New Roman" w:hAnsi="Times New Roman" w:cs="Times New Roman"/>
          <w:lang w:val="ru-RU" w:eastAsia="ru-RU"/>
        </w:rPr>
      </w:pPr>
      <w:r w:rsidRPr="0090110E">
        <w:rPr>
          <w:rFonts w:ascii="Times New Roman" w:eastAsia="Times New Roman" w:hAnsi="Times New Roman" w:cs="Times New Roman"/>
          <w:lang w:val="ru-RU" w:eastAsia="ru-RU"/>
        </w:rPr>
        <w:t>по направлению «Менеджмент»</w:t>
      </w:r>
      <w:r>
        <w:rPr>
          <w:rFonts w:ascii="Times New Roman" w:eastAsia="Times New Roman" w:hAnsi="Times New Roman" w:cs="Times New Roman"/>
          <w:lang w:val="ru-RU" w:eastAsia="ru-RU"/>
        </w:rPr>
        <w:t xml:space="preserve">, </w:t>
      </w:r>
    </w:p>
    <w:p w14:paraId="7622C4B7" w14:textId="77777777" w:rsidR="00183C57" w:rsidRPr="0090110E" w:rsidRDefault="00183C57" w:rsidP="00183C57">
      <w:pPr>
        <w:tabs>
          <w:tab w:val="left" w:pos="5954"/>
        </w:tabs>
        <w:spacing w:after="200" w:line="276" w:lineRule="auto"/>
        <w:ind w:firstLine="4395"/>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профиль – «Логистика»</w:t>
      </w:r>
    </w:p>
    <w:p w14:paraId="2EE18A5B" w14:textId="77777777" w:rsidR="00183C57" w:rsidRPr="0090110E" w:rsidRDefault="00183C57" w:rsidP="00183C57">
      <w:pPr>
        <w:tabs>
          <w:tab w:val="left" w:pos="5954"/>
        </w:tabs>
        <w:spacing w:after="200" w:line="276" w:lineRule="auto"/>
        <w:ind w:firstLine="4395"/>
        <w:jc w:val="both"/>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БОЙКО Дмитрия Вадимовича</w:t>
      </w:r>
      <w:r w:rsidRPr="0090110E">
        <w:rPr>
          <w:rFonts w:ascii="Times New Roman" w:eastAsia="Times New Roman" w:hAnsi="Times New Roman" w:cs="Times New Roman"/>
          <w:b/>
          <w:lang w:val="ru-RU" w:eastAsia="ru-RU"/>
        </w:rPr>
        <w:t xml:space="preserve"> </w:t>
      </w:r>
    </w:p>
    <w:p w14:paraId="1D8591DD" w14:textId="77777777" w:rsidR="00183C57" w:rsidRPr="0090110E" w:rsidRDefault="00183C57" w:rsidP="00183C57">
      <w:pPr>
        <w:tabs>
          <w:tab w:val="left" w:pos="5954"/>
        </w:tabs>
        <w:spacing w:after="200" w:line="360" w:lineRule="auto"/>
        <w:jc w:val="both"/>
        <w:rPr>
          <w:rFonts w:ascii="Times New Roman" w:eastAsia="Times New Roman" w:hAnsi="Times New Roman" w:cs="Times New Roman"/>
          <w:b/>
          <w:lang w:val="ru-RU" w:eastAsia="ru-RU"/>
        </w:rPr>
      </w:pPr>
    </w:p>
    <w:p w14:paraId="283985BB" w14:textId="77777777" w:rsidR="00183C57" w:rsidRPr="0090110E" w:rsidRDefault="00183C57" w:rsidP="00183C57">
      <w:pPr>
        <w:tabs>
          <w:tab w:val="left" w:pos="5954"/>
        </w:tabs>
        <w:spacing w:after="200" w:line="276" w:lineRule="auto"/>
        <w:ind w:firstLine="4395"/>
        <w:rPr>
          <w:rFonts w:ascii="Times New Roman" w:eastAsia="Times New Roman" w:hAnsi="Times New Roman" w:cs="Times New Roman"/>
          <w:lang w:val="ru-RU" w:eastAsia="ru-RU"/>
        </w:rPr>
      </w:pPr>
      <w:r w:rsidRPr="0090110E">
        <w:rPr>
          <w:rFonts w:ascii="Times New Roman" w:eastAsia="Times New Roman" w:hAnsi="Times New Roman" w:cs="Times New Roman"/>
          <w:lang w:val="ru-RU" w:eastAsia="ru-RU"/>
        </w:rPr>
        <w:t>Научный руководитель:</w:t>
      </w:r>
    </w:p>
    <w:p w14:paraId="41CC247C" w14:textId="6F8EC817" w:rsidR="00183C57" w:rsidRPr="0090110E" w:rsidRDefault="00183C57" w:rsidP="00183C57">
      <w:pPr>
        <w:tabs>
          <w:tab w:val="left" w:pos="5954"/>
        </w:tabs>
        <w:spacing w:after="200" w:line="276" w:lineRule="auto"/>
        <w:ind w:firstLine="4395"/>
        <w:rPr>
          <w:rFonts w:ascii="Times New Roman" w:eastAsia="Times New Roman" w:hAnsi="Times New Roman" w:cs="Times New Roman"/>
          <w:lang w:val="ru-RU" w:eastAsia="ru-RU"/>
        </w:rPr>
      </w:pPr>
      <w:r w:rsidRPr="0090110E">
        <w:rPr>
          <w:rFonts w:ascii="Times New Roman" w:eastAsia="Times New Roman" w:hAnsi="Times New Roman" w:cs="Times New Roman"/>
          <w:lang w:val="ru-RU" w:eastAsia="ru-RU"/>
        </w:rPr>
        <w:t xml:space="preserve">Кандидат </w:t>
      </w:r>
      <w:r w:rsidR="004F123E">
        <w:rPr>
          <w:rFonts w:ascii="Times New Roman" w:eastAsia="Times New Roman" w:hAnsi="Times New Roman" w:cs="Times New Roman"/>
          <w:lang w:val="ru-RU" w:eastAsia="ru-RU"/>
        </w:rPr>
        <w:t xml:space="preserve">физико-математических </w:t>
      </w:r>
      <w:r w:rsidRPr="0090110E">
        <w:rPr>
          <w:rFonts w:ascii="Times New Roman" w:eastAsia="Times New Roman" w:hAnsi="Times New Roman" w:cs="Times New Roman"/>
          <w:lang w:val="ru-RU" w:eastAsia="ru-RU"/>
        </w:rPr>
        <w:t xml:space="preserve">наук, </w:t>
      </w:r>
    </w:p>
    <w:p w14:paraId="4FA082CF" w14:textId="772B77DF" w:rsidR="00183C57" w:rsidRPr="0090110E" w:rsidRDefault="004F123E" w:rsidP="00183C57">
      <w:pPr>
        <w:tabs>
          <w:tab w:val="left" w:pos="5954"/>
        </w:tabs>
        <w:spacing w:after="200" w:line="276" w:lineRule="auto"/>
        <w:ind w:firstLine="4395"/>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Доцент</w:t>
      </w:r>
      <w:r w:rsidR="00183C57" w:rsidRPr="0090110E">
        <w:rPr>
          <w:rFonts w:ascii="Times New Roman" w:eastAsia="Times New Roman" w:hAnsi="Times New Roman" w:cs="Times New Roman"/>
          <w:lang w:val="ru-RU" w:eastAsia="ru-RU"/>
        </w:rPr>
        <w:t xml:space="preserve"> кафедры </w:t>
      </w:r>
    </w:p>
    <w:p w14:paraId="5BC73044" w14:textId="77777777" w:rsidR="00183C57" w:rsidRDefault="00183C57" w:rsidP="00183C57">
      <w:pPr>
        <w:tabs>
          <w:tab w:val="left" w:pos="5954"/>
        </w:tabs>
        <w:spacing w:after="200" w:line="276" w:lineRule="auto"/>
        <w:ind w:firstLine="4395"/>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операционного менеджмента</w:t>
      </w:r>
    </w:p>
    <w:p w14:paraId="03937E38" w14:textId="61338E9F" w:rsidR="00183C57" w:rsidRPr="00304317" w:rsidRDefault="004F123E" w:rsidP="00183C57">
      <w:pPr>
        <w:tabs>
          <w:tab w:val="left" w:pos="5954"/>
        </w:tabs>
        <w:spacing w:after="200" w:line="276" w:lineRule="auto"/>
        <w:ind w:firstLine="4395"/>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ЗЯТЧИН</w:t>
      </w:r>
      <w:r w:rsidR="00183C57">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Андрей Васильевич</w:t>
      </w:r>
    </w:p>
    <w:p w14:paraId="4C5DD1D5" w14:textId="77777777" w:rsidR="00183C57" w:rsidRDefault="00183C57" w:rsidP="00183C57">
      <w:pPr>
        <w:spacing w:after="200" w:line="360" w:lineRule="auto"/>
        <w:jc w:val="center"/>
        <w:rPr>
          <w:rFonts w:ascii="Times New Roman" w:eastAsia="Times New Roman" w:hAnsi="Times New Roman" w:cs="Times New Roman"/>
          <w:szCs w:val="27"/>
          <w:lang w:val="ru-RU" w:eastAsia="ru-RU"/>
        </w:rPr>
      </w:pPr>
    </w:p>
    <w:p w14:paraId="4647A7A7" w14:textId="77777777" w:rsidR="00183C57" w:rsidRDefault="00183C57" w:rsidP="00183C57">
      <w:pPr>
        <w:spacing w:after="200" w:line="360" w:lineRule="auto"/>
        <w:jc w:val="center"/>
        <w:rPr>
          <w:rFonts w:ascii="Times New Roman" w:eastAsia="Times New Roman" w:hAnsi="Times New Roman" w:cs="Times New Roman"/>
          <w:szCs w:val="27"/>
          <w:lang w:val="ru-RU" w:eastAsia="ru-RU"/>
        </w:rPr>
      </w:pPr>
    </w:p>
    <w:p w14:paraId="45F79240" w14:textId="77777777" w:rsidR="00183C57" w:rsidRDefault="00183C57" w:rsidP="00183C57">
      <w:pPr>
        <w:spacing w:after="200" w:line="360" w:lineRule="auto"/>
        <w:jc w:val="center"/>
        <w:rPr>
          <w:rFonts w:ascii="Times New Roman" w:eastAsia="Times New Roman" w:hAnsi="Times New Roman" w:cs="Times New Roman"/>
          <w:szCs w:val="27"/>
          <w:lang w:val="ru-RU" w:eastAsia="ru-RU"/>
        </w:rPr>
      </w:pPr>
    </w:p>
    <w:p w14:paraId="45B28042" w14:textId="77777777" w:rsidR="00183C57" w:rsidRPr="0090110E" w:rsidRDefault="00183C57" w:rsidP="00183C57">
      <w:pPr>
        <w:spacing w:after="200" w:line="360" w:lineRule="auto"/>
        <w:jc w:val="center"/>
        <w:rPr>
          <w:rFonts w:ascii="Times New Roman" w:eastAsia="Times New Roman" w:hAnsi="Times New Roman" w:cs="Times New Roman"/>
          <w:szCs w:val="27"/>
          <w:lang w:val="ru-RU" w:eastAsia="ru-RU"/>
        </w:rPr>
      </w:pPr>
      <w:r w:rsidRPr="0090110E">
        <w:rPr>
          <w:rFonts w:ascii="Times New Roman" w:eastAsia="Times New Roman" w:hAnsi="Times New Roman" w:cs="Times New Roman"/>
          <w:szCs w:val="27"/>
          <w:lang w:val="ru-RU" w:eastAsia="ru-RU"/>
        </w:rPr>
        <w:t xml:space="preserve">Санкт-Петербург </w:t>
      </w:r>
    </w:p>
    <w:p w14:paraId="24E8058E" w14:textId="7867288D" w:rsidR="000C46AD" w:rsidRPr="00183C57" w:rsidRDefault="00183C57" w:rsidP="00183C57">
      <w:pPr>
        <w:spacing w:after="200" w:line="360" w:lineRule="auto"/>
        <w:jc w:val="center"/>
        <w:rPr>
          <w:rFonts w:ascii="Times New Roman" w:eastAsia="Times New Roman" w:hAnsi="Times New Roman" w:cs="Times New Roman"/>
          <w:szCs w:val="27"/>
          <w:lang w:val="ru-RU" w:eastAsia="ru-RU"/>
        </w:rPr>
      </w:pPr>
      <w:r w:rsidRPr="0090110E">
        <w:rPr>
          <w:rFonts w:ascii="Times New Roman" w:eastAsia="Times New Roman" w:hAnsi="Times New Roman" w:cs="Times New Roman"/>
          <w:szCs w:val="27"/>
          <w:lang w:val="ru-RU" w:eastAsia="ru-RU"/>
        </w:rPr>
        <w:t>20</w:t>
      </w:r>
      <w:r>
        <w:rPr>
          <w:rFonts w:ascii="Times New Roman" w:eastAsia="Times New Roman" w:hAnsi="Times New Roman" w:cs="Times New Roman"/>
          <w:szCs w:val="27"/>
          <w:lang w:val="ru-RU" w:eastAsia="ru-RU"/>
        </w:rPr>
        <w:t>21</w:t>
      </w:r>
    </w:p>
    <w:p w14:paraId="6D3906A5" w14:textId="0FEC2F44" w:rsidR="00135969" w:rsidRPr="00EB0A1E" w:rsidRDefault="00135969" w:rsidP="00135969">
      <w:pPr>
        <w:spacing w:line="360" w:lineRule="auto"/>
        <w:jc w:val="center"/>
        <w:rPr>
          <w:rFonts w:ascii="Times New Roman" w:hAnsi="Times New Roman"/>
          <w:b/>
        </w:rPr>
      </w:pPr>
      <w:r w:rsidRPr="00EB0A1E">
        <w:rPr>
          <w:rFonts w:ascii="Times New Roman" w:hAnsi="Times New Roman"/>
          <w:b/>
        </w:rPr>
        <w:lastRenderedPageBreak/>
        <w:t xml:space="preserve">Заявление о самостоятельном характере </w:t>
      </w:r>
      <w:r>
        <w:rPr>
          <w:rFonts w:ascii="Times New Roman" w:hAnsi="Times New Roman"/>
          <w:b/>
          <w:lang w:val="ru-RU"/>
        </w:rPr>
        <w:t xml:space="preserve">выпускной квалификационной </w:t>
      </w:r>
      <w:r w:rsidRPr="00EB0A1E">
        <w:rPr>
          <w:rFonts w:ascii="Times New Roman" w:hAnsi="Times New Roman"/>
          <w:b/>
        </w:rPr>
        <w:t>работы</w:t>
      </w:r>
    </w:p>
    <w:p w14:paraId="3FC0EC91" w14:textId="167E9F2A" w:rsidR="00135969" w:rsidRDefault="00135969" w:rsidP="00135969">
      <w:pPr>
        <w:suppressAutoHyphens/>
        <w:spacing w:line="360" w:lineRule="auto"/>
        <w:ind w:firstLine="720"/>
        <w:jc w:val="both"/>
        <w:rPr>
          <w:rFonts w:ascii="Times New Roman" w:hAnsi="Times New Roman"/>
        </w:rPr>
      </w:pPr>
      <w:r>
        <w:rPr>
          <w:rFonts w:ascii="Times New Roman" w:hAnsi="Times New Roman"/>
          <w:lang w:val="ru-RU"/>
        </w:rPr>
        <w:t>Я</w:t>
      </w:r>
      <w:r>
        <w:rPr>
          <w:rFonts w:ascii="Times New Roman" w:hAnsi="Times New Roman"/>
        </w:rPr>
        <w:t xml:space="preserve">, Бойко Дмитрий Вадимович, студент </w:t>
      </w:r>
      <w:r>
        <w:rPr>
          <w:rFonts w:ascii="Times New Roman" w:hAnsi="Times New Roman"/>
          <w:lang w:val="ru-RU"/>
        </w:rPr>
        <w:t>4</w:t>
      </w:r>
      <w:r>
        <w:rPr>
          <w:rFonts w:ascii="Times New Roman" w:hAnsi="Times New Roman"/>
        </w:rPr>
        <w:t xml:space="preserve"> курса </w:t>
      </w:r>
      <w:r>
        <w:rPr>
          <w:rFonts w:ascii="Times New Roman" w:hAnsi="Times New Roman"/>
          <w:lang w:val="ru-RU"/>
        </w:rPr>
        <w:t>направления 080200 «Менеджмент» (профиль подготовки – логистика),</w:t>
      </w:r>
      <w:r>
        <w:rPr>
          <w:rFonts w:ascii="Times New Roman" w:hAnsi="Times New Roman"/>
        </w:rPr>
        <w:t xml:space="preserve"> </w:t>
      </w:r>
      <w:r>
        <w:rPr>
          <w:rFonts w:ascii="Times New Roman" w:hAnsi="Times New Roman"/>
          <w:lang w:val="ru-RU"/>
        </w:rPr>
        <w:t>заявляю,</w:t>
      </w:r>
      <w:r>
        <w:rPr>
          <w:rFonts w:ascii="Times New Roman" w:hAnsi="Times New Roman"/>
        </w:rPr>
        <w:t xml:space="preserve"> что в </w:t>
      </w:r>
      <w:r>
        <w:rPr>
          <w:rFonts w:ascii="Times New Roman" w:hAnsi="Times New Roman"/>
          <w:lang w:val="ru-RU"/>
        </w:rPr>
        <w:t>моей</w:t>
      </w:r>
      <w:r>
        <w:rPr>
          <w:rFonts w:ascii="Times New Roman" w:hAnsi="Times New Roman"/>
        </w:rPr>
        <w:t xml:space="preserve"> </w:t>
      </w:r>
      <w:r>
        <w:rPr>
          <w:rFonts w:ascii="Times New Roman" w:hAnsi="Times New Roman"/>
          <w:lang w:val="ru-RU"/>
        </w:rPr>
        <w:t>выпускной квалификационной</w:t>
      </w:r>
      <w:r>
        <w:rPr>
          <w:rFonts w:ascii="Times New Roman" w:hAnsi="Times New Roman"/>
        </w:rPr>
        <w:t xml:space="preserve"> работе на тему</w:t>
      </w:r>
      <w:r>
        <w:rPr>
          <w:rFonts w:ascii="Times New Roman" w:hAnsi="Times New Roman"/>
          <w:lang w:val="ru-RU"/>
        </w:rPr>
        <w:t xml:space="preserve"> «Сокращение задержек авиарейсов, вызванных воздушным трафиком, для аэропорта Пулково»</w:t>
      </w:r>
      <w:r>
        <w:rPr>
          <w:rFonts w:ascii="Times New Roman" w:hAnsi="Times New Roman"/>
        </w:rPr>
        <w:t xml:space="preserve">, представленной </w:t>
      </w:r>
      <w:r>
        <w:rPr>
          <w:rFonts w:ascii="Times New Roman" w:hAnsi="Times New Roman"/>
          <w:lang w:val="ru-RU"/>
        </w:rPr>
        <w:t xml:space="preserve">в службу обеспечения программ бакалавриата </w:t>
      </w:r>
      <w:r>
        <w:rPr>
          <w:rFonts w:ascii="Times New Roman" w:hAnsi="Times New Roman"/>
        </w:rPr>
        <w:t>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67403DA1" w14:textId="46CD839A" w:rsidR="00135969" w:rsidRPr="006721B5" w:rsidRDefault="00135969" w:rsidP="00135969">
      <w:pPr>
        <w:suppressAutoHyphens/>
        <w:spacing w:line="360" w:lineRule="auto"/>
        <w:ind w:firstLine="720"/>
        <w:jc w:val="both"/>
        <w:rPr>
          <w:rFonts w:ascii="Times New Roman" w:hAnsi="Times New Roman" w:cs="Times New Roman"/>
        </w:rPr>
      </w:pPr>
      <w:r w:rsidRPr="006721B5">
        <w:rPr>
          <w:rFonts w:ascii="Times New Roman" w:hAnsi="Times New Roman" w:cs="Times New Roman"/>
          <w:color w:val="000000"/>
        </w:rPr>
        <w:t xml:space="preserve">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w:t>
      </w:r>
      <w:r w:rsidR="000639B3">
        <w:rPr>
          <w:rFonts w:ascii="Times New Roman" w:hAnsi="Times New Roman" w:cs="Times New Roman"/>
          <w:color w:val="000000"/>
          <w:lang w:val="ru-RU"/>
        </w:rPr>
        <w:t>выпускной квалификационной</w:t>
      </w:r>
      <w:r w:rsidRPr="006721B5">
        <w:rPr>
          <w:rFonts w:ascii="Times New Roman" w:hAnsi="Times New Roman" w:cs="Times New Roman"/>
          <w:color w:val="000000"/>
        </w:rPr>
        <w:t xml:space="preserve"> работы устанавливаются рабочей программой учебных занятий», п. 3.1.4 Рабочей программы учебной дисциплины «</w:t>
      </w:r>
      <w:r w:rsidR="000639B3">
        <w:rPr>
          <w:rFonts w:ascii="Times New Roman" w:hAnsi="Times New Roman" w:cs="Times New Roman"/>
          <w:color w:val="000000"/>
          <w:lang w:val="ru-RU"/>
        </w:rPr>
        <w:t>Выпускная квалификационная</w:t>
      </w:r>
      <w:r w:rsidRPr="006721B5">
        <w:rPr>
          <w:rFonts w:ascii="Times New Roman" w:hAnsi="Times New Roman" w:cs="Times New Roman"/>
          <w:color w:val="000000"/>
        </w:rPr>
        <w:t xml:space="preserve"> работа по менеджменту» о том, что «Обнаружение в </w:t>
      </w:r>
      <w:r w:rsidR="00D041AE">
        <w:rPr>
          <w:rFonts w:ascii="Times New Roman" w:hAnsi="Times New Roman" w:cs="Times New Roman"/>
          <w:color w:val="000000"/>
          <w:lang w:val="ru-RU"/>
        </w:rPr>
        <w:t>В</w:t>
      </w:r>
      <w:r w:rsidRPr="006721B5">
        <w:rPr>
          <w:rFonts w:ascii="Times New Roman" w:hAnsi="Times New Roman" w:cs="Times New Roman"/>
          <w:color w:val="000000"/>
        </w:rPr>
        <w:t xml:space="preserve">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w:t>
      </w:r>
      <w:r w:rsidR="00D041AE">
        <w:rPr>
          <w:rFonts w:ascii="Times New Roman" w:hAnsi="Times New Roman" w:cs="Times New Roman"/>
          <w:color w:val="000000"/>
          <w:lang w:val="ru-RU"/>
        </w:rPr>
        <w:t>выпускных квалификационных</w:t>
      </w:r>
      <w:r w:rsidRPr="006721B5">
        <w:rPr>
          <w:rFonts w:ascii="Times New Roman" w:hAnsi="Times New Roman" w:cs="Times New Roman"/>
          <w:color w:val="000000"/>
        </w:rPr>
        <w:t xml:space="preserve"> работ оценки «незачтено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6894A38" w14:textId="77777777" w:rsidR="00135969" w:rsidRDefault="00135969" w:rsidP="00135969">
      <w:pPr>
        <w:suppressAutoHyphens/>
        <w:spacing w:line="360" w:lineRule="auto"/>
        <w:jc w:val="both"/>
        <w:rPr>
          <w:rFonts w:ascii="Times New Roman" w:hAnsi="Times New Roman"/>
        </w:rPr>
      </w:pPr>
    </w:p>
    <w:p w14:paraId="7BF0FC10" w14:textId="77777777" w:rsidR="00135969" w:rsidRDefault="00135969" w:rsidP="00135969">
      <w:pPr>
        <w:spacing w:line="360" w:lineRule="auto"/>
        <w:rPr>
          <w:rFonts w:ascii="Times New Roman" w:hAnsi="Times New Roman" w:cs="Times New Roman"/>
          <w:lang w:val="ru-RU"/>
        </w:rPr>
      </w:pPr>
      <w:r>
        <w:rPr>
          <w:rFonts w:ascii="Times New Roman" w:hAnsi="Times New Roman" w:cs="Times New Roman"/>
          <w:lang w:val="ru-RU"/>
        </w:rPr>
        <w:t xml:space="preserve">                             </w:t>
      </w:r>
      <w:r>
        <w:rPr>
          <w:rFonts w:ascii="Times New Roman" w:hAnsi="Times New Roman"/>
          <w:noProof/>
        </w:rPr>
        <w:drawing>
          <wp:inline distT="0" distB="0" distL="0" distR="0" wp14:anchorId="78672579" wp14:editId="281592C9">
            <wp:extent cx="422350" cy="881154"/>
            <wp:effectExtent l="0" t="635"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4FsjsCJJOw.jpg"/>
                    <pic:cNvPicPr/>
                  </pic:nvPicPr>
                  <pic:blipFill rotWithShape="1">
                    <a:blip r:embed="rId8"/>
                    <a:srcRect l="29617"/>
                    <a:stretch/>
                  </pic:blipFill>
                  <pic:spPr bwMode="auto">
                    <a:xfrm rot="16200000">
                      <a:off x="0" y="0"/>
                      <a:ext cx="432826" cy="9030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lang w:val="ru-RU"/>
        </w:rPr>
        <w:t xml:space="preserve">                                           (Подпись студента)</w:t>
      </w:r>
    </w:p>
    <w:p w14:paraId="6702FB14" w14:textId="7B3B6D92" w:rsidR="00135969" w:rsidRPr="006721B5" w:rsidRDefault="00135969" w:rsidP="00135969">
      <w:pPr>
        <w:spacing w:line="360" w:lineRule="auto"/>
        <w:rPr>
          <w:rFonts w:ascii="Times New Roman" w:hAnsi="Times New Roman" w:cs="Times New Roman"/>
          <w:lang w:val="ru-RU"/>
        </w:rPr>
      </w:pPr>
      <w:r>
        <w:rPr>
          <w:rFonts w:ascii="Times New Roman" w:hAnsi="Times New Roman" w:cs="Times New Roman"/>
          <w:lang w:val="ru-RU"/>
        </w:rPr>
        <w:t xml:space="preserve">                              07.04.2021                                            </w:t>
      </w:r>
      <w:proofErr w:type="gramStart"/>
      <w:r>
        <w:rPr>
          <w:rFonts w:ascii="Times New Roman" w:hAnsi="Times New Roman" w:cs="Times New Roman"/>
          <w:lang w:val="ru-RU"/>
        </w:rPr>
        <w:t xml:space="preserve">   (</w:t>
      </w:r>
      <w:proofErr w:type="gramEnd"/>
      <w:r>
        <w:rPr>
          <w:rFonts w:ascii="Times New Roman" w:hAnsi="Times New Roman" w:cs="Times New Roman"/>
          <w:lang w:val="ru-RU"/>
        </w:rPr>
        <w:t>Дата)</w:t>
      </w:r>
    </w:p>
    <w:p w14:paraId="426F2D03" w14:textId="77777777" w:rsidR="00B43CFC" w:rsidRDefault="00B43CFC" w:rsidP="00135969"/>
    <w:p w14:paraId="659ABEC4" w14:textId="7C29CC18" w:rsidR="00B43CFC" w:rsidRPr="002353C8" w:rsidRDefault="00F52AE3" w:rsidP="002353C8">
      <w:pPr>
        <w:rPr>
          <w:rFonts w:ascii="Times New Roman" w:hAnsi="Times New Roman" w:cs="Times New Roman"/>
          <w:b/>
          <w:bCs/>
          <w:color w:val="000000" w:themeColor="text1"/>
          <w:sz w:val="36"/>
          <w:szCs w:val="36"/>
        </w:rPr>
      </w:pPr>
      <w:r>
        <w:br w:type="page"/>
      </w:r>
    </w:p>
    <w:sdt>
      <w:sdtPr>
        <w:rPr>
          <w:rFonts w:ascii="Times New Roman" w:eastAsiaTheme="minorHAnsi" w:hAnsi="Times New Roman" w:cs="Times New Roman"/>
          <w:b w:val="0"/>
          <w:bCs w:val="0"/>
          <w:color w:val="000000" w:themeColor="text1"/>
          <w:sz w:val="36"/>
          <w:szCs w:val="36"/>
          <w:lang w:val="en-RU"/>
        </w:rPr>
        <w:id w:val="-335385058"/>
        <w:docPartObj>
          <w:docPartGallery w:val="Table of Contents"/>
          <w:docPartUnique/>
        </w:docPartObj>
      </w:sdtPr>
      <w:sdtEndPr>
        <w:rPr>
          <w:rFonts w:asciiTheme="minorHAnsi" w:hAnsiTheme="minorHAnsi" w:cstheme="minorBidi"/>
          <w:noProof/>
          <w:color w:val="auto"/>
          <w:sz w:val="24"/>
          <w:szCs w:val="24"/>
        </w:rPr>
      </w:sdtEndPr>
      <w:sdtContent>
        <w:p w14:paraId="59067F47" w14:textId="4F80AF90" w:rsidR="00407052" w:rsidRPr="00307198" w:rsidRDefault="00C53594" w:rsidP="00407052">
          <w:pPr>
            <w:pStyle w:val="TOCHeading"/>
            <w:jc w:val="center"/>
            <w:rPr>
              <w:rFonts w:ascii="Times New Roman" w:hAnsi="Times New Roman" w:cs="Times New Roman"/>
              <w:b w:val="0"/>
              <w:bCs w:val="0"/>
              <w:color w:val="000000" w:themeColor="text1"/>
              <w:lang w:val="ru-RU"/>
            </w:rPr>
          </w:pPr>
          <w:r w:rsidRPr="00307198">
            <w:rPr>
              <w:rFonts w:ascii="Times New Roman" w:hAnsi="Times New Roman" w:cs="Times New Roman"/>
              <w:b w:val="0"/>
              <w:bCs w:val="0"/>
              <w:color w:val="000000" w:themeColor="text1"/>
              <w:lang w:val="ru-RU"/>
            </w:rPr>
            <w:t>Оглавление</w:t>
          </w:r>
        </w:p>
        <w:p w14:paraId="4AA4E1FF" w14:textId="70749B4D" w:rsidR="00F20A13" w:rsidRPr="00307198" w:rsidRDefault="00407052">
          <w:pPr>
            <w:pStyle w:val="TOC1"/>
            <w:tabs>
              <w:tab w:val="right" w:leader="dot" w:pos="9016"/>
            </w:tabs>
            <w:rPr>
              <w:rFonts w:ascii="Times New Roman" w:eastAsiaTheme="minorEastAsia" w:hAnsi="Times New Roman" w:cs="Times New Roman"/>
              <w:b w:val="0"/>
              <w:bCs w:val="0"/>
              <w:i w:val="0"/>
              <w:iCs w:val="0"/>
              <w:noProof/>
              <w:lang w:eastAsia="en-GB"/>
            </w:rPr>
          </w:pPr>
          <w:r w:rsidRPr="00307198">
            <w:rPr>
              <w:rFonts w:ascii="Times New Roman" w:hAnsi="Times New Roman" w:cs="Times New Roman"/>
              <w:b w:val="0"/>
              <w:bCs w:val="0"/>
              <w:i w:val="0"/>
              <w:iCs w:val="0"/>
            </w:rPr>
            <w:fldChar w:fldCharType="begin"/>
          </w:r>
          <w:r w:rsidRPr="00307198">
            <w:rPr>
              <w:rFonts w:ascii="Times New Roman" w:hAnsi="Times New Roman" w:cs="Times New Roman"/>
              <w:b w:val="0"/>
              <w:bCs w:val="0"/>
              <w:i w:val="0"/>
              <w:iCs w:val="0"/>
            </w:rPr>
            <w:instrText xml:space="preserve"> TOC \o "1-3" \h \z \u </w:instrText>
          </w:r>
          <w:r w:rsidRPr="00307198">
            <w:rPr>
              <w:rFonts w:ascii="Times New Roman" w:hAnsi="Times New Roman" w:cs="Times New Roman"/>
              <w:b w:val="0"/>
              <w:bCs w:val="0"/>
              <w:i w:val="0"/>
              <w:iCs w:val="0"/>
            </w:rPr>
            <w:fldChar w:fldCharType="separate"/>
          </w:r>
          <w:hyperlink w:anchor="_Toc73393367" w:history="1">
            <w:r w:rsidR="00F20A13" w:rsidRPr="00307198">
              <w:rPr>
                <w:rStyle w:val="Hyperlink"/>
                <w:rFonts w:ascii="Times New Roman" w:hAnsi="Times New Roman" w:cs="Times New Roman"/>
                <w:b w:val="0"/>
                <w:bCs w:val="0"/>
                <w:i w:val="0"/>
                <w:iCs w:val="0"/>
                <w:noProof/>
              </w:rPr>
              <w:t>Введение</w:t>
            </w:r>
            <w:r w:rsidR="00F20A13" w:rsidRPr="00307198">
              <w:rPr>
                <w:rFonts w:ascii="Times New Roman" w:hAnsi="Times New Roman" w:cs="Times New Roman"/>
                <w:b w:val="0"/>
                <w:bCs w:val="0"/>
                <w:i w:val="0"/>
                <w:iCs w:val="0"/>
                <w:noProof/>
                <w:webHidden/>
              </w:rPr>
              <w:tab/>
            </w:r>
            <w:r w:rsidR="00F20A13" w:rsidRPr="00307198">
              <w:rPr>
                <w:rFonts w:ascii="Times New Roman" w:hAnsi="Times New Roman" w:cs="Times New Roman"/>
                <w:b w:val="0"/>
                <w:bCs w:val="0"/>
                <w:i w:val="0"/>
                <w:iCs w:val="0"/>
                <w:noProof/>
                <w:webHidden/>
              </w:rPr>
              <w:fldChar w:fldCharType="begin"/>
            </w:r>
            <w:r w:rsidR="00F20A13" w:rsidRPr="00307198">
              <w:rPr>
                <w:rFonts w:ascii="Times New Roman" w:hAnsi="Times New Roman" w:cs="Times New Roman"/>
                <w:b w:val="0"/>
                <w:bCs w:val="0"/>
                <w:i w:val="0"/>
                <w:iCs w:val="0"/>
                <w:noProof/>
                <w:webHidden/>
              </w:rPr>
              <w:instrText xml:space="preserve"> PAGEREF _Toc73393367 \h </w:instrText>
            </w:r>
            <w:r w:rsidR="00F20A13" w:rsidRPr="00307198">
              <w:rPr>
                <w:rFonts w:ascii="Times New Roman" w:hAnsi="Times New Roman" w:cs="Times New Roman"/>
                <w:b w:val="0"/>
                <w:bCs w:val="0"/>
                <w:i w:val="0"/>
                <w:iCs w:val="0"/>
                <w:noProof/>
                <w:webHidden/>
              </w:rPr>
            </w:r>
            <w:r w:rsidR="00F20A13" w:rsidRPr="00307198">
              <w:rPr>
                <w:rFonts w:ascii="Times New Roman" w:hAnsi="Times New Roman" w:cs="Times New Roman"/>
                <w:b w:val="0"/>
                <w:bCs w:val="0"/>
                <w:i w:val="0"/>
                <w:iCs w:val="0"/>
                <w:noProof/>
                <w:webHidden/>
              </w:rPr>
              <w:fldChar w:fldCharType="separate"/>
            </w:r>
            <w:r w:rsidR="00E4352D">
              <w:rPr>
                <w:rFonts w:ascii="Times New Roman" w:hAnsi="Times New Roman" w:cs="Times New Roman"/>
                <w:b w:val="0"/>
                <w:bCs w:val="0"/>
                <w:i w:val="0"/>
                <w:iCs w:val="0"/>
                <w:noProof/>
                <w:webHidden/>
              </w:rPr>
              <w:t>4</w:t>
            </w:r>
            <w:r w:rsidR="00F20A13" w:rsidRPr="00307198">
              <w:rPr>
                <w:rFonts w:ascii="Times New Roman" w:hAnsi="Times New Roman" w:cs="Times New Roman"/>
                <w:b w:val="0"/>
                <w:bCs w:val="0"/>
                <w:i w:val="0"/>
                <w:iCs w:val="0"/>
                <w:noProof/>
                <w:webHidden/>
              </w:rPr>
              <w:fldChar w:fldCharType="end"/>
            </w:r>
          </w:hyperlink>
        </w:p>
        <w:p w14:paraId="327EDCEA" w14:textId="1DAD2E26" w:rsidR="00F20A13" w:rsidRPr="00307198" w:rsidRDefault="000639B3">
          <w:pPr>
            <w:pStyle w:val="TOC1"/>
            <w:tabs>
              <w:tab w:val="left" w:pos="1200"/>
              <w:tab w:val="right" w:leader="dot" w:pos="9016"/>
            </w:tabs>
            <w:rPr>
              <w:rFonts w:ascii="Times New Roman" w:eastAsiaTheme="minorEastAsia" w:hAnsi="Times New Roman" w:cs="Times New Roman"/>
              <w:b w:val="0"/>
              <w:bCs w:val="0"/>
              <w:i w:val="0"/>
              <w:iCs w:val="0"/>
              <w:noProof/>
              <w:lang w:eastAsia="en-GB"/>
            </w:rPr>
          </w:pPr>
          <w:hyperlink w:anchor="_Toc73393368" w:history="1">
            <w:r w:rsidR="00F20A13" w:rsidRPr="00307198">
              <w:rPr>
                <w:rStyle w:val="Hyperlink"/>
                <w:rFonts w:ascii="Times New Roman" w:hAnsi="Times New Roman" w:cs="Times New Roman"/>
                <w:b w:val="0"/>
                <w:bCs w:val="0"/>
                <w:i w:val="0"/>
                <w:iCs w:val="0"/>
                <w:noProof/>
                <w:lang w:val="ru-RU"/>
              </w:rPr>
              <w:t>ГЛАВА 1.</w:t>
            </w:r>
            <w:r w:rsidR="00F20A13" w:rsidRPr="00307198">
              <w:rPr>
                <w:rFonts w:ascii="Times New Roman" w:eastAsiaTheme="minorEastAsia" w:hAnsi="Times New Roman" w:cs="Times New Roman"/>
                <w:b w:val="0"/>
                <w:bCs w:val="0"/>
                <w:i w:val="0"/>
                <w:iCs w:val="0"/>
                <w:noProof/>
                <w:lang w:eastAsia="en-GB"/>
              </w:rPr>
              <w:tab/>
            </w:r>
            <w:r w:rsidR="00F20A13" w:rsidRPr="00307198">
              <w:rPr>
                <w:rStyle w:val="Hyperlink"/>
                <w:rFonts w:ascii="Times New Roman" w:hAnsi="Times New Roman" w:cs="Times New Roman"/>
                <w:b w:val="0"/>
                <w:bCs w:val="0"/>
                <w:i w:val="0"/>
                <w:iCs w:val="0"/>
                <w:noProof/>
                <w:lang w:val="ru-RU"/>
              </w:rPr>
              <w:t>ХАРАКТЕРИСТИКА ОРГАНИЗАЦИИ</w:t>
            </w:r>
            <w:r w:rsidR="00F20A13" w:rsidRPr="00307198">
              <w:rPr>
                <w:rFonts w:ascii="Times New Roman" w:hAnsi="Times New Roman" w:cs="Times New Roman"/>
                <w:b w:val="0"/>
                <w:bCs w:val="0"/>
                <w:i w:val="0"/>
                <w:iCs w:val="0"/>
                <w:noProof/>
                <w:webHidden/>
              </w:rPr>
              <w:tab/>
            </w:r>
            <w:r w:rsidR="00F20A13" w:rsidRPr="00307198">
              <w:rPr>
                <w:rFonts w:ascii="Times New Roman" w:hAnsi="Times New Roman" w:cs="Times New Roman"/>
                <w:b w:val="0"/>
                <w:bCs w:val="0"/>
                <w:i w:val="0"/>
                <w:iCs w:val="0"/>
                <w:noProof/>
                <w:webHidden/>
              </w:rPr>
              <w:fldChar w:fldCharType="begin"/>
            </w:r>
            <w:r w:rsidR="00F20A13" w:rsidRPr="00307198">
              <w:rPr>
                <w:rFonts w:ascii="Times New Roman" w:hAnsi="Times New Roman" w:cs="Times New Roman"/>
                <w:b w:val="0"/>
                <w:bCs w:val="0"/>
                <w:i w:val="0"/>
                <w:iCs w:val="0"/>
                <w:noProof/>
                <w:webHidden/>
              </w:rPr>
              <w:instrText xml:space="preserve"> PAGEREF _Toc73393368 \h </w:instrText>
            </w:r>
            <w:r w:rsidR="00F20A13" w:rsidRPr="00307198">
              <w:rPr>
                <w:rFonts w:ascii="Times New Roman" w:hAnsi="Times New Roman" w:cs="Times New Roman"/>
                <w:b w:val="0"/>
                <w:bCs w:val="0"/>
                <w:i w:val="0"/>
                <w:iCs w:val="0"/>
                <w:noProof/>
                <w:webHidden/>
              </w:rPr>
            </w:r>
            <w:r w:rsidR="00F20A13" w:rsidRPr="00307198">
              <w:rPr>
                <w:rFonts w:ascii="Times New Roman" w:hAnsi="Times New Roman" w:cs="Times New Roman"/>
                <w:b w:val="0"/>
                <w:bCs w:val="0"/>
                <w:i w:val="0"/>
                <w:iCs w:val="0"/>
                <w:noProof/>
                <w:webHidden/>
              </w:rPr>
              <w:fldChar w:fldCharType="separate"/>
            </w:r>
            <w:r w:rsidR="00E4352D">
              <w:rPr>
                <w:rFonts w:ascii="Times New Roman" w:hAnsi="Times New Roman" w:cs="Times New Roman"/>
                <w:b w:val="0"/>
                <w:bCs w:val="0"/>
                <w:i w:val="0"/>
                <w:iCs w:val="0"/>
                <w:noProof/>
                <w:webHidden/>
              </w:rPr>
              <w:t>6</w:t>
            </w:r>
            <w:r w:rsidR="00F20A13" w:rsidRPr="00307198">
              <w:rPr>
                <w:rFonts w:ascii="Times New Roman" w:hAnsi="Times New Roman" w:cs="Times New Roman"/>
                <w:b w:val="0"/>
                <w:bCs w:val="0"/>
                <w:i w:val="0"/>
                <w:iCs w:val="0"/>
                <w:noProof/>
                <w:webHidden/>
              </w:rPr>
              <w:fldChar w:fldCharType="end"/>
            </w:r>
          </w:hyperlink>
        </w:p>
        <w:p w14:paraId="47EDB85A" w14:textId="29AA1D2E"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69" w:history="1">
            <w:r w:rsidR="00F20A13" w:rsidRPr="00307198">
              <w:rPr>
                <w:rStyle w:val="Hyperlink"/>
                <w:rFonts w:ascii="Times New Roman" w:hAnsi="Times New Roman" w:cs="Times New Roman"/>
                <w:b w:val="0"/>
                <w:bCs w:val="0"/>
                <w:noProof/>
                <w:lang w:val="ru-RU"/>
              </w:rPr>
              <w:t>1.1.</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История аэропорта</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_Toc73393369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6</w:t>
            </w:r>
            <w:r w:rsidR="00F20A13" w:rsidRPr="00307198">
              <w:rPr>
                <w:rFonts w:ascii="Times New Roman" w:hAnsi="Times New Roman" w:cs="Times New Roman"/>
                <w:b w:val="0"/>
                <w:bCs w:val="0"/>
                <w:noProof/>
                <w:webHidden/>
              </w:rPr>
              <w:fldChar w:fldCharType="end"/>
            </w:r>
          </w:hyperlink>
        </w:p>
        <w:p w14:paraId="05C62925" w14:textId="4B209B95"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70" w:history="1">
            <w:r w:rsidR="00F20A13" w:rsidRPr="00307198">
              <w:rPr>
                <w:rStyle w:val="Hyperlink"/>
                <w:rFonts w:ascii="Times New Roman" w:hAnsi="Times New Roman" w:cs="Times New Roman"/>
                <w:b w:val="0"/>
                <w:bCs w:val="0"/>
                <w:noProof/>
                <w:lang w:val="ru-RU"/>
              </w:rPr>
              <w:t>1.2.</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Текущие показатели деятельности аэропорта, описание органов управления и характеристика отрасли</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_Toc73393370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9</w:t>
            </w:r>
            <w:r w:rsidR="00F20A13" w:rsidRPr="00307198">
              <w:rPr>
                <w:rFonts w:ascii="Times New Roman" w:hAnsi="Times New Roman" w:cs="Times New Roman"/>
                <w:b w:val="0"/>
                <w:bCs w:val="0"/>
                <w:noProof/>
                <w:webHidden/>
              </w:rPr>
              <w:fldChar w:fldCharType="end"/>
            </w:r>
          </w:hyperlink>
        </w:p>
        <w:p w14:paraId="1E2518C1" w14:textId="65033881"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71" w:history="1">
            <w:r w:rsidR="00F20A13" w:rsidRPr="00307198">
              <w:rPr>
                <w:rStyle w:val="Hyperlink"/>
                <w:rFonts w:ascii="Times New Roman" w:hAnsi="Times New Roman" w:cs="Times New Roman"/>
                <w:b w:val="0"/>
                <w:bCs w:val="0"/>
                <w:noProof/>
                <w:lang w:val="ru-RU"/>
              </w:rPr>
              <w:t>1.3.</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Факторы, влияющие на увеличение пассажиропотока аэропорта Пулково</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_Toc73393371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13</w:t>
            </w:r>
            <w:r w:rsidR="00F20A13" w:rsidRPr="00307198">
              <w:rPr>
                <w:rFonts w:ascii="Times New Roman" w:hAnsi="Times New Roman" w:cs="Times New Roman"/>
                <w:b w:val="0"/>
                <w:bCs w:val="0"/>
                <w:noProof/>
                <w:webHidden/>
              </w:rPr>
              <w:fldChar w:fldCharType="end"/>
            </w:r>
          </w:hyperlink>
        </w:p>
        <w:p w14:paraId="10337351" w14:textId="3657645F"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72" w:history="1">
            <w:r w:rsidR="00F20A13" w:rsidRPr="00307198">
              <w:rPr>
                <w:rStyle w:val="Hyperlink"/>
                <w:rFonts w:ascii="Times New Roman" w:hAnsi="Times New Roman" w:cs="Times New Roman"/>
                <w:b w:val="0"/>
                <w:bCs w:val="0"/>
                <w:noProof/>
                <w:lang w:val="ru-RU"/>
              </w:rPr>
              <w:t>1.4.</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Прогнозирование пассажиропотока аэропорта Пулково</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_Toc73393372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15</w:t>
            </w:r>
            <w:r w:rsidR="00F20A13" w:rsidRPr="00307198">
              <w:rPr>
                <w:rFonts w:ascii="Times New Roman" w:hAnsi="Times New Roman" w:cs="Times New Roman"/>
                <w:b w:val="0"/>
                <w:bCs w:val="0"/>
                <w:noProof/>
                <w:webHidden/>
              </w:rPr>
              <w:fldChar w:fldCharType="end"/>
            </w:r>
          </w:hyperlink>
        </w:p>
        <w:p w14:paraId="20DB9DAE" w14:textId="43819D8F" w:rsidR="00F20A13" w:rsidRPr="00307198" w:rsidRDefault="00F20A13">
          <w:pPr>
            <w:pStyle w:val="TOC2"/>
            <w:tabs>
              <w:tab w:val="right" w:leader="dot" w:pos="9016"/>
            </w:tabs>
            <w:rPr>
              <w:rFonts w:ascii="Times New Roman" w:eastAsiaTheme="minorEastAsia" w:hAnsi="Times New Roman" w:cs="Times New Roman"/>
              <w:b w:val="0"/>
              <w:bCs w:val="0"/>
              <w:noProof/>
              <w:sz w:val="24"/>
              <w:szCs w:val="24"/>
              <w:lang w:eastAsia="en-GB"/>
            </w:rPr>
          </w:pPr>
          <w:hyperlink w:anchor="_Toc73393373" w:history="1">
            <w:r w:rsidRPr="00307198">
              <w:rPr>
                <w:rStyle w:val="Hyperlink"/>
                <w:rFonts w:ascii="Times New Roman" w:hAnsi="Times New Roman" w:cs="Times New Roman"/>
                <w:b w:val="0"/>
                <w:bCs w:val="0"/>
                <w:noProof/>
                <w:lang w:val="ru-RU"/>
              </w:rPr>
              <w:t>Вывод по главе 1</w:t>
            </w:r>
            <w:r w:rsidRPr="00307198">
              <w:rPr>
                <w:rFonts w:ascii="Times New Roman" w:hAnsi="Times New Roman" w:cs="Times New Roman"/>
                <w:b w:val="0"/>
                <w:bCs w:val="0"/>
                <w:noProof/>
                <w:webHidden/>
              </w:rPr>
              <w:tab/>
            </w:r>
            <w:r w:rsidRPr="00307198">
              <w:rPr>
                <w:rFonts w:ascii="Times New Roman" w:hAnsi="Times New Roman" w:cs="Times New Roman"/>
                <w:b w:val="0"/>
                <w:bCs w:val="0"/>
                <w:noProof/>
                <w:webHidden/>
              </w:rPr>
              <w:fldChar w:fldCharType="begin"/>
            </w:r>
            <w:r w:rsidRPr="00307198">
              <w:rPr>
                <w:rFonts w:ascii="Times New Roman" w:hAnsi="Times New Roman" w:cs="Times New Roman"/>
                <w:b w:val="0"/>
                <w:bCs w:val="0"/>
                <w:noProof/>
                <w:webHidden/>
              </w:rPr>
              <w:instrText xml:space="preserve"> PAGEREF _Toc73393373 \h </w:instrText>
            </w:r>
            <w:r w:rsidRPr="00307198">
              <w:rPr>
                <w:rFonts w:ascii="Times New Roman" w:hAnsi="Times New Roman" w:cs="Times New Roman"/>
                <w:b w:val="0"/>
                <w:bCs w:val="0"/>
                <w:noProof/>
                <w:webHidden/>
              </w:rPr>
            </w:r>
            <w:r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22</w:t>
            </w:r>
            <w:r w:rsidRPr="00307198">
              <w:rPr>
                <w:rFonts w:ascii="Times New Roman" w:hAnsi="Times New Roman" w:cs="Times New Roman"/>
                <w:b w:val="0"/>
                <w:bCs w:val="0"/>
                <w:noProof/>
                <w:webHidden/>
              </w:rPr>
              <w:fldChar w:fldCharType="end"/>
            </w:r>
          </w:hyperlink>
        </w:p>
        <w:p w14:paraId="243CD8FB" w14:textId="6185AAAD" w:rsidR="00F20A13" w:rsidRPr="00307198" w:rsidRDefault="000639B3">
          <w:pPr>
            <w:pStyle w:val="TOC1"/>
            <w:tabs>
              <w:tab w:val="left" w:pos="1200"/>
              <w:tab w:val="right" w:leader="dot" w:pos="9016"/>
            </w:tabs>
            <w:rPr>
              <w:rFonts w:ascii="Times New Roman" w:eastAsiaTheme="minorEastAsia" w:hAnsi="Times New Roman" w:cs="Times New Roman"/>
              <w:b w:val="0"/>
              <w:bCs w:val="0"/>
              <w:i w:val="0"/>
              <w:iCs w:val="0"/>
              <w:noProof/>
              <w:lang w:eastAsia="en-GB"/>
            </w:rPr>
          </w:pPr>
          <w:hyperlink w:anchor="_Toc73393374" w:history="1">
            <w:r w:rsidR="00F20A13" w:rsidRPr="00307198">
              <w:rPr>
                <w:rStyle w:val="Hyperlink"/>
                <w:rFonts w:ascii="Times New Roman" w:hAnsi="Times New Roman" w:cs="Times New Roman"/>
                <w:b w:val="0"/>
                <w:bCs w:val="0"/>
                <w:i w:val="0"/>
                <w:iCs w:val="0"/>
                <w:noProof/>
              </w:rPr>
              <w:t>ГЛАВА 2.</w:t>
            </w:r>
            <w:r w:rsidR="00F20A13" w:rsidRPr="00307198">
              <w:rPr>
                <w:rFonts w:ascii="Times New Roman" w:eastAsiaTheme="minorEastAsia" w:hAnsi="Times New Roman" w:cs="Times New Roman"/>
                <w:b w:val="0"/>
                <w:bCs w:val="0"/>
                <w:i w:val="0"/>
                <w:iCs w:val="0"/>
                <w:noProof/>
                <w:lang w:eastAsia="en-GB"/>
              </w:rPr>
              <w:tab/>
            </w:r>
            <w:r w:rsidR="00F20A13" w:rsidRPr="00307198">
              <w:rPr>
                <w:rStyle w:val="Hyperlink"/>
                <w:rFonts w:ascii="Times New Roman" w:hAnsi="Times New Roman" w:cs="Times New Roman"/>
                <w:b w:val="0"/>
                <w:bCs w:val="0"/>
                <w:i w:val="0"/>
                <w:iCs w:val="0"/>
                <w:noProof/>
                <w:lang w:val="ru-RU"/>
              </w:rPr>
              <w:t>АНАЛИЗ МЕТОДОВ СОКРАЩЕНИЯ ЗАДЕРЖЕК АВИАРЕЙСОВ</w:t>
            </w:r>
            <w:r w:rsidR="00F20A13" w:rsidRPr="00307198">
              <w:rPr>
                <w:rFonts w:ascii="Times New Roman" w:hAnsi="Times New Roman" w:cs="Times New Roman"/>
                <w:b w:val="0"/>
                <w:bCs w:val="0"/>
                <w:i w:val="0"/>
                <w:iCs w:val="0"/>
                <w:noProof/>
                <w:webHidden/>
              </w:rPr>
              <w:tab/>
            </w:r>
            <w:r w:rsidR="00F20A13" w:rsidRPr="00307198">
              <w:rPr>
                <w:rFonts w:ascii="Times New Roman" w:hAnsi="Times New Roman" w:cs="Times New Roman"/>
                <w:b w:val="0"/>
                <w:bCs w:val="0"/>
                <w:i w:val="0"/>
                <w:iCs w:val="0"/>
                <w:noProof/>
                <w:webHidden/>
              </w:rPr>
              <w:fldChar w:fldCharType="begin"/>
            </w:r>
            <w:r w:rsidR="00F20A13" w:rsidRPr="00307198">
              <w:rPr>
                <w:rFonts w:ascii="Times New Roman" w:hAnsi="Times New Roman" w:cs="Times New Roman"/>
                <w:b w:val="0"/>
                <w:bCs w:val="0"/>
                <w:i w:val="0"/>
                <w:iCs w:val="0"/>
                <w:noProof/>
                <w:webHidden/>
              </w:rPr>
              <w:instrText xml:space="preserve"> PAGEREF _Toc73393374 \h </w:instrText>
            </w:r>
            <w:r w:rsidR="00F20A13" w:rsidRPr="00307198">
              <w:rPr>
                <w:rFonts w:ascii="Times New Roman" w:hAnsi="Times New Roman" w:cs="Times New Roman"/>
                <w:b w:val="0"/>
                <w:bCs w:val="0"/>
                <w:i w:val="0"/>
                <w:iCs w:val="0"/>
                <w:noProof/>
                <w:webHidden/>
              </w:rPr>
            </w:r>
            <w:r w:rsidR="00F20A13" w:rsidRPr="00307198">
              <w:rPr>
                <w:rFonts w:ascii="Times New Roman" w:hAnsi="Times New Roman" w:cs="Times New Roman"/>
                <w:b w:val="0"/>
                <w:bCs w:val="0"/>
                <w:i w:val="0"/>
                <w:iCs w:val="0"/>
                <w:noProof/>
                <w:webHidden/>
              </w:rPr>
              <w:fldChar w:fldCharType="separate"/>
            </w:r>
            <w:r w:rsidR="00E4352D">
              <w:rPr>
                <w:rFonts w:ascii="Times New Roman" w:hAnsi="Times New Roman" w:cs="Times New Roman"/>
                <w:b w:val="0"/>
                <w:bCs w:val="0"/>
                <w:i w:val="0"/>
                <w:iCs w:val="0"/>
                <w:noProof/>
                <w:webHidden/>
              </w:rPr>
              <w:t>24</w:t>
            </w:r>
            <w:r w:rsidR="00F20A13" w:rsidRPr="00307198">
              <w:rPr>
                <w:rFonts w:ascii="Times New Roman" w:hAnsi="Times New Roman" w:cs="Times New Roman"/>
                <w:b w:val="0"/>
                <w:bCs w:val="0"/>
                <w:i w:val="0"/>
                <w:iCs w:val="0"/>
                <w:noProof/>
                <w:webHidden/>
              </w:rPr>
              <w:fldChar w:fldCharType="end"/>
            </w:r>
          </w:hyperlink>
        </w:p>
        <w:p w14:paraId="4D5CD493" w14:textId="500FD9DE"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75" w:history="1">
            <w:r w:rsidR="00F20A13" w:rsidRPr="00307198">
              <w:rPr>
                <w:rStyle w:val="Hyperlink"/>
                <w:rFonts w:ascii="Times New Roman" w:hAnsi="Times New Roman" w:cs="Times New Roman"/>
                <w:b w:val="0"/>
                <w:bCs w:val="0"/>
                <w:noProof/>
                <w:lang w:val="ru-RU"/>
              </w:rPr>
              <w:t>2.1.</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Методы, основанные на имитационном моделировании</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_Toc73393375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24</w:t>
            </w:r>
            <w:r w:rsidR="00F20A13" w:rsidRPr="00307198">
              <w:rPr>
                <w:rFonts w:ascii="Times New Roman" w:hAnsi="Times New Roman" w:cs="Times New Roman"/>
                <w:b w:val="0"/>
                <w:bCs w:val="0"/>
                <w:noProof/>
                <w:webHidden/>
              </w:rPr>
              <w:fldChar w:fldCharType="end"/>
            </w:r>
          </w:hyperlink>
        </w:p>
        <w:p w14:paraId="7D53D880" w14:textId="4B25C6A2"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76" w:history="1">
            <w:r w:rsidR="00F20A13" w:rsidRPr="00307198">
              <w:rPr>
                <w:rStyle w:val="Hyperlink"/>
                <w:rFonts w:ascii="Times New Roman" w:hAnsi="Times New Roman" w:cs="Times New Roman"/>
                <w:b w:val="0"/>
                <w:bCs w:val="0"/>
                <w:noProof/>
                <w:lang w:val="ru-RU"/>
              </w:rPr>
              <w:t>2.2.</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Методы, основанные на математическом моделировании</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_Toc73393376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30</w:t>
            </w:r>
            <w:r w:rsidR="00F20A13" w:rsidRPr="00307198">
              <w:rPr>
                <w:rFonts w:ascii="Times New Roman" w:hAnsi="Times New Roman" w:cs="Times New Roman"/>
                <w:b w:val="0"/>
                <w:bCs w:val="0"/>
                <w:noProof/>
                <w:webHidden/>
              </w:rPr>
              <w:fldChar w:fldCharType="end"/>
            </w:r>
          </w:hyperlink>
        </w:p>
        <w:p w14:paraId="14A5A32F" w14:textId="172C3A22"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77" w:history="1">
            <w:r w:rsidR="00F20A13" w:rsidRPr="00307198">
              <w:rPr>
                <w:rStyle w:val="Hyperlink"/>
                <w:rFonts w:ascii="Times New Roman" w:hAnsi="Times New Roman" w:cs="Times New Roman"/>
                <w:b w:val="0"/>
                <w:bCs w:val="0"/>
                <w:noProof/>
                <w:lang w:val="ru-RU"/>
              </w:rPr>
              <w:t>2.3.</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Методы, основанные на эконометрическом моделировании</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_Toc73393377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36</w:t>
            </w:r>
            <w:r w:rsidR="00F20A13" w:rsidRPr="00307198">
              <w:rPr>
                <w:rFonts w:ascii="Times New Roman" w:hAnsi="Times New Roman" w:cs="Times New Roman"/>
                <w:b w:val="0"/>
                <w:bCs w:val="0"/>
                <w:noProof/>
                <w:webHidden/>
              </w:rPr>
              <w:fldChar w:fldCharType="end"/>
            </w:r>
          </w:hyperlink>
        </w:p>
        <w:p w14:paraId="3171FF24" w14:textId="33CF7100" w:rsidR="00F20A13" w:rsidRPr="00307198" w:rsidRDefault="000639B3">
          <w:pPr>
            <w:pStyle w:val="TOC2"/>
            <w:tabs>
              <w:tab w:val="right" w:leader="dot" w:pos="9016"/>
            </w:tabs>
            <w:rPr>
              <w:rFonts w:ascii="Times New Roman" w:eastAsiaTheme="minorEastAsia" w:hAnsi="Times New Roman" w:cs="Times New Roman"/>
              <w:b w:val="0"/>
              <w:bCs w:val="0"/>
              <w:noProof/>
              <w:sz w:val="24"/>
              <w:szCs w:val="24"/>
              <w:lang w:eastAsia="en-GB"/>
            </w:rPr>
          </w:pPr>
          <w:hyperlink w:anchor="_Toc73393378" w:history="1">
            <w:r w:rsidR="00F20A13" w:rsidRPr="00307198">
              <w:rPr>
                <w:rStyle w:val="Hyperlink"/>
                <w:rFonts w:ascii="Times New Roman" w:hAnsi="Times New Roman" w:cs="Times New Roman"/>
                <w:b w:val="0"/>
                <w:bCs w:val="0"/>
                <w:noProof/>
                <w:lang w:val="ru-RU"/>
              </w:rPr>
              <w:t>Вывод по главе 2</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_Toc73393378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43</w:t>
            </w:r>
            <w:r w:rsidR="00F20A13" w:rsidRPr="00307198">
              <w:rPr>
                <w:rFonts w:ascii="Times New Roman" w:hAnsi="Times New Roman" w:cs="Times New Roman"/>
                <w:b w:val="0"/>
                <w:bCs w:val="0"/>
                <w:noProof/>
                <w:webHidden/>
              </w:rPr>
              <w:fldChar w:fldCharType="end"/>
            </w:r>
          </w:hyperlink>
        </w:p>
        <w:p w14:paraId="7D55E356" w14:textId="7A7FF618" w:rsidR="00F20A13" w:rsidRPr="00307198" w:rsidRDefault="000639B3">
          <w:pPr>
            <w:pStyle w:val="TOC1"/>
            <w:tabs>
              <w:tab w:val="left" w:pos="1200"/>
              <w:tab w:val="right" w:leader="dot" w:pos="9016"/>
            </w:tabs>
            <w:rPr>
              <w:rFonts w:ascii="Times New Roman" w:eastAsiaTheme="minorEastAsia" w:hAnsi="Times New Roman" w:cs="Times New Roman"/>
              <w:b w:val="0"/>
              <w:bCs w:val="0"/>
              <w:i w:val="0"/>
              <w:iCs w:val="0"/>
              <w:noProof/>
              <w:lang w:eastAsia="en-GB"/>
            </w:rPr>
          </w:pPr>
          <w:hyperlink w:anchor="_Toc73393379" w:history="1">
            <w:r w:rsidR="00F20A13" w:rsidRPr="00307198">
              <w:rPr>
                <w:rStyle w:val="Hyperlink"/>
                <w:rFonts w:ascii="Times New Roman" w:hAnsi="Times New Roman" w:cs="Times New Roman"/>
                <w:b w:val="0"/>
                <w:bCs w:val="0"/>
                <w:i w:val="0"/>
                <w:iCs w:val="0"/>
                <w:noProof/>
                <w:lang w:val="ru-RU"/>
              </w:rPr>
              <w:t>ГЛАВА 3.</w:t>
            </w:r>
            <w:r w:rsidR="00F20A13" w:rsidRPr="00307198">
              <w:rPr>
                <w:rFonts w:ascii="Times New Roman" w:eastAsiaTheme="minorEastAsia" w:hAnsi="Times New Roman" w:cs="Times New Roman"/>
                <w:b w:val="0"/>
                <w:bCs w:val="0"/>
                <w:i w:val="0"/>
                <w:iCs w:val="0"/>
                <w:noProof/>
                <w:lang w:eastAsia="en-GB"/>
              </w:rPr>
              <w:tab/>
            </w:r>
            <w:r w:rsidR="00F20A13" w:rsidRPr="00307198">
              <w:rPr>
                <w:rStyle w:val="Hyperlink"/>
                <w:rFonts w:ascii="Times New Roman" w:hAnsi="Times New Roman" w:cs="Times New Roman"/>
                <w:b w:val="0"/>
                <w:bCs w:val="0"/>
                <w:i w:val="0"/>
                <w:iCs w:val="0"/>
                <w:noProof/>
                <w:lang w:val="ru-RU"/>
              </w:rPr>
              <w:t>РАЗРАБОТКА РЕКОМЕНДАЦИЙ ДЛЯ СОКРАЩЕНИЯ ЗАДЕРЖЕК АВИАРЕЙСОВ ДЛЯ АЭРОПОРТА ПУЛКОВО</w:t>
            </w:r>
            <w:r w:rsidR="00F20A13" w:rsidRPr="00307198">
              <w:rPr>
                <w:rFonts w:ascii="Times New Roman" w:hAnsi="Times New Roman" w:cs="Times New Roman"/>
                <w:b w:val="0"/>
                <w:bCs w:val="0"/>
                <w:i w:val="0"/>
                <w:iCs w:val="0"/>
                <w:noProof/>
                <w:webHidden/>
              </w:rPr>
              <w:tab/>
            </w:r>
            <w:r w:rsidR="00F20A13" w:rsidRPr="00307198">
              <w:rPr>
                <w:rFonts w:ascii="Times New Roman" w:hAnsi="Times New Roman" w:cs="Times New Roman"/>
                <w:b w:val="0"/>
                <w:bCs w:val="0"/>
                <w:i w:val="0"/>
                <w:iCs w:val="0"/>
                <w:noProof/>
                <w:webHidden/>
              </w:rPr>
              <w:fldChar w:fldCharType="begin"/>
            </w:r>
            <w:r w:rsidR="00F20A13" w:rsidRPr="00307198">
              <w:rPr>
                <w:rFonts w:ascii="Times New Roman" w:hAnsi="Times New Roman" w:cs="Times New Roman"/>
                <w:b w:val="0"/>
                <w:bCs w:val="0"/>
                <w:i w:val="0"/>
                <w:iCs w:val="0"/>
                <w:noProof/>
                <w:webHidden/>
              </w:rPr>
              <w:instrText xml:space="preserve"> PAGEREF _Toc73393379 \h </w:instrText>
            </w:r>
            <w:r w:rsidR="00F20A13" w:rsidRPr="00307198">
              <w:rPr>
                <w:rFonts w:ascii="Times New Roman" w:hAnsi="Times New Roman" w:cs="Times New Roman"/>
                <w:b w:val="0"/>
                <w:bCs w:val="0"/>
                <w:i w:val="0"/>
                <w:iCs w:val="0"/>
                <w:noProof/>
                <w:webHidden/>
              </w:rPr>
            </w:r>
            <w:r w:rsidR="00F20A13" w:rsidRPr="00307198">
              <w:rPr>
                <w:rFonts w:ascii="Times New Roman" w:hAnsi="Times New Roman" w:cs="Times New Roman"/>
                <w:b w:val="0"/>
                <w:bCs w:val="0"/>
                <w:i w:val="0"/>
                <w:iCs w:val="0"/>
                <w:noProof/>
                <w:webHidden/>
              </w:rPr>
              <w:fldChar w:fldCharType="separate"/>
            </w:r>
            <w:r w:rsidR="00E4352D">
              <w:rPr>
                <w:rFonts w:ascii="Times New Roman" w:hAnsi="Times New Roman" w:cs="Times New Roman"/>
                <w:b w:val="0"/>
                <w:bCs w:val="0"/>
                <w:i w:val="0"/>
                <w:iCs w:val="0"/>
                <w:noProof/>
                <w:webHidden/>
              </w:rPr>
              <w:t>45</w:t>
            </w:r>
            <w:r w:rsidR="00F20A13" w:rsidRPr="00307198">
              <w:rPr>
                <w:rFonts w:ascii="Times New Roman" w:hAnsi="Times New Roman" w:cs="Times New Roman"/>
                <w:b w:val="0"/>
                <w:bCs w:val="0"/>
                <w:i w:val="0"/>
                <w:iCs w:val="0"/>
                <w:noProof/>
                <w:webHidden/>
              </w:rPr>
              <w:fldChar w:fldCharType="end"/>
            </w:r>
          </w:hyperlink>
        </w:p>
        <w:p w14:paraId="62FF6395" w14:textId="1584C897"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80" w:history="1">
            <w:r w:rsidR="00F20A13" w:rsidRPr="00307198">
              <w:rPr>
                <w:rStyle w:val="Hyperlink"/>
                <w:rFonts w:ascii="Times New Roman" w:hAnsi="Times New Roman" w:cs="Times New Roman"/>
                <w:b w:val="0"/>
                <w:bCs w:val="0"/>
                <w:noProof/>
              </w:rPr>
              <w:t>3.1.</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Использование эконометрического моделирования для сокращения задержек рейсов</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_Toc73393380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45</w:t>
            </w:r>
            <w:r w:rsidR="00F20A13" w:rsidRPr="00307198">
              <w:rPr>
                <w:rFonts w:ascii="Times New Roman" w:hAnsi="Times New Roman" w:cs="Times New Roman"/>
                <w:b w:val="0"/>
                <w:bCs w:val="0"/>
                <w:noProof/>
                <w:webHidden/>
              </w:rPr>
              <w:fldChar w:fldCharType="end"/>
            </w:r>
          </w:hyperlink>
        </w:p>
        <w:p w14:paraId="7A9C4961" w14:textId="592DC79D" w:rsidR="00F20A13" w:rsidRPr="00307198" w:rsidRDefault="000639B3">
          <w:pPr>
            <w:pStyle w:val="TOC3"/>
            <w:tabs>
              <w:tab w:val="left" w:pos="1200"/>
              <w:tab w:val="right" w:leader="dot" w:pos="9016"/>
            </w:tabs>
            <w:rPr>
              <w:rFonts w:ascii="Times New Roman" w:eastAsiaTheme="minorEastAsia" w:hAnsi="Times New Roman" w:cs="Times New Roman"/>
              <w:noProof/>
              <w:sz w:val="24"/>
              <w:szCs w:val="24"/>
              <w:lang w:eastAsia="en-GB"/>
            </w:rPr>
          </w:pPr>
          <w:hyperlink w:anchor="_Toc73393381" w:history="1">
            <w:r w:rsidR="00F20A13" w:rsidRPr="00307198">
              <w:rPr>
                <w:rStyle w:val="Hyperlink"/>
                <w:rFonts w:ascii="Times New Roman" w:hAnsi="Times New Roman" w:cs="Times New Roman"/>
                <w:noProof/>
              </w:rPr>
              <w:t>3.1.1.</w:t>
            </w:r>
            <w:r w:rsidR="00F20A13" w:rsidRPr="00307198">
              <w:rPr>
                <w:rFonts w:ascii="Times New Roman" w:eastAsiaTheme="minorEastAsia" w:hAnsi="Times New Roman" w:cs="Times New Roman"/>
                <w:noProof/>
                <w:sz w:val="24"/>
                <w:szCs w:val="24"/>
                <w:lang w:eastAsia="en-GB"/>
              </w:rPr>
              <w:tab/>
            </w:r>
            <w:r w:rsidR="00F20A13" w:rsidRPr="00307198">
              <w:rPr>
                <w:rStyle w:val="Hyperlink"/>
                <w:rFonts w:ascii="Times New Roman" w:hAnsi="Times New Roman" w:cs="Times New Roman"/>
                <w:noProof/>
                <w:lang w:val="ru-RU"/>
              </w:rPr>
              <w:t>Подготовка данных для анализа</w:t>
            </w:r>
            <w:r w:rsidR="00F20A13" w:rsidRPr="00307198">
              <w:rPr>
                <w:rFonts w:ascii="Times New Roman" w:hAnsi="Times New Roman" w:cs="Times New Roman"/>
                <w:noProof/>
                <w:webHidden/>
              </w:rPr>
              <w:tab/>
            </w:r>
            <w:r w:rsidR="00F20A13" w:rsidRPr="00307198">
              <w:rPr>
                <w:rFonts w:ascii="Times New Roman" w:hAnsi="Times New Roman" w:cs="Times New Roman"/>
                <w:noProof/>
                <w:webHidden/>
              </w:rPr>
              <w:fldChar w:fldCharType="begin"/>
            </w:r>
            <w:r w:rsidR="00F20A13" w:rsidRPr="00307198">
              <w:rPr>
                <w:rFonts w:ascii="Times New Roman" w:hAnsi="Times New Roman" w:cs="Times New Roman"/>
                <w:noProof/>
                <w:webHidden/>
              </w:rPr>
              <w:instrText xml:space="preserve"> PAGEREF _Toc73393381 \h </w:instrText>
            </w:r>
            <w:r w:rsidR="00F20A13" w:rsidRPr="00307198">
              <w:rPr>
                <w:rFonts w:ascii="Times New Roman" w:hAnsi="Times New Roman" w:cs="Times New Roman"/>
                <w:noProof/>
                <w:webHidden/>
              </w:rPr>
            </w:r>
            <w:r w:rsidR="00F20A13" w:rsidRPr="00307198">
              <w:rPr>
                <w:rFonts w:ascii="Times New Roman" w:hAnsi="Times New Roman" w:cs="Times New Roman"/>
                <w:noProof/>
                <w:webHidden/>
              </w:rPr>
              <w:fldChar w:fldCharType="separate"/>
            </w:r>
            <w:r w:rsidR="00E4352D">
              <w:rPr>
                <w:rFonts w:ascii="Times New Roman" w:hAnsi="Times New Roman" w:cs="Times New Roman"/>
                <w:noProof/>
                <w:webHidden/>
              </w:rPr>
              <w:t>45</w:t>
            </w:r>
            <w:r w:rsidR="00F20A13" w:rsidRPr="00307198">
              <w:rPr>
                <w:rFonts w:ascii="Times New Roman" w:hAnsi="Times New Roman" w:cs="Times New Roman"/>
                <w:noProof/>
                <w:webHidden/>
              </w:rPr>
              <w:fldChar w:fldCharType="end"/>
            </w:r>
          </w:hyperlink>
        </w:p>
        <w:p w14:paraId="58B810E9" w14:textId="2692ECC8" w:rsidR="00F20A13" w:rsidRPr="00307198" w:rsidRDefault="000639B3">
          <w:pPr>
            <w:pStyle w:val="TOC3"/>
            <w:tabs>
              <w:tab w:val="left" w:pos="1200"/>
              <w:tab w:val="right" w:leader="dot" w:pos="9016"/>
            </w:tabs>
            <w:rPr>
              <w:rFonts w:ascii="Times New Roman" w:eastAsiaTheme="minorEastAsia" w:hAnsi="Times New Roman" w:cs="Times New Roman"/>
              <w:noProof/>
              <w:sz w:val="24"/>
              <w:szCs w:val="24"/>
              <w:lang w:eastAsia="en-GB"/>
            </w:rPr>
          </w:pPr>
          <w:hyperlink w:anchor="_Toc73393382" w:history="1">
            <w:r w:rsidR="00F20A13" w:rsidRPr="00307198">
              <w:rPr>
                <w:rStyle w:val="Hyperlink"/>
                <w:rFonts w:ascii="Times New Roman" w:hAnsi="Times New Roman" w:cs="Times New Roman"/>
                <w:noProof/>
                <w:lang w:val="ru-RU"/>
              </w:rPr>
              <w:t>3.1.2.</w:t>
            </w:r>
            <w:r w:rsidR="00F20A13" w:rsidRPr="00307198">
              <w:rPr>
                <w:rFonts w:ascii="Times New Roman" w:eastAsiaTheme="minorEastAsia" w:hAnsi="Times New Roman" w:cs="Times New Roman"/>
                <w:noProof/>
                <w:sz w:val="24"/>
                <w:szCs w:val="24"/>
                <w:lang w:eastAsia="en-GB"/>
              </w:rPr>
              <w:tab/>
            </w:r>
            <w:r w:rsidR="00F20A13" w:rsidRPr="00307198">
              <w:rPr>
                <w:rStyle w:val="Hyperlink"/>
                <w:rFonts w:ascii="Times New Roman" w:hAnsi="Times New Roman" w:cs="Times New Roman"/>
                <w:noProof/>
                <w:lang w:val="ru-RU"/>
              </w:rPr>
              <w:t>Анализ данных с целью выявления факторов задержки рейса</w:t>
            </w:r>
            <w:r w:rsidR="00F20A13" w:rsidRPr="00307198">
              <w:rPr>
                <w:rFonts w:ascii="Times New Roman" w:hAnsi="Times New Roman" w:cs="Times New Roman"/>
                <w:noProof/>
                <w:webHidden/>
              </w:rPr>
              <w:tab/>
            </w:r>
            <w:r w:rsidR="00F20A13" w:rsidRPr="00307198">
              <w:rPr>
                <w:rFonts w:ascii="Times New Roman" w:hAnsi="Times New Roman" w:cs="Times New Roman"/>
                <w:noProof/>
                <w:webHidden/>
              </w:rPr>
              <w:fldChar w:fldCharType="begin"/>
            </w:r>
            <w:r w:rsidR="00F20A13" w:rsidRPr="00307198">
              <w:rPr>
                <w:rFonts w:ascii="Times New Roman" w:hAnsi="Times New Roman" w:cs="Times New Roman"/>
                <w:noProof/>
                <w:webHidden/>
              </w:rPr>
              <w:instrText xml:space="preserve"> PAGEREF _Toc73393382 \h </w:instrText>
            </w:r>
            <w:r w:rsidR="00F20A13" w:rsidRPr="00307198">
              <w:rPr>
                <w:rFonts w:ascii="Times New Roman" w:hAnsi="Times New Roman" w:cs="Times New Roman"/>
                <w:noProof/>
                <w:webHidden/>
              </w:rPr>
            </w:r>
            <w:r w:rsidR="00F20A13" w:rsidRPr="00307198">
              <w:rPr>
                <w:rFonts w:ascii="Times New Roman" w:hAnsi="Times New Roman" w:cs="Times New Roman"/>
                <w:noProof/>
                <w:webHidden/>
              </w:rPr>
              <w:fldChar w:fldCharType="separate"/>
            </w:r>
            <w:r w:rsidR="00E4352D">
              <w:rPr>
                <w:rFonts w:ascii="Times New Roman" w:hAnsi="Times New Roman" w:cs="Times New Roman"/>
                <w:noProof/>
                <w:webHidden/>
              </w:rPr>
              <w:t>49</w:t>
            </w:r>
            <w:r w:rsidR="00F20A13" w:rsidRPr="00307198">
              <w:rPr>
                <w:rFonts w:ascii="Times New Roman" w:hAnsi="Times New Roman" w:cs="Times New Roman"/>
                <w:noProof/>
                <w:webHidden/>
              </w:rPr>
              <w:fldChar w:fldCharType="end"/>
            </w:r>
          </w:hyperlink>
        </w:p>
        <w:p w14:paraId="286DB275" w14:textId="29E49626" w:rsidR="00F20A13" w:rsidRPr="00307198" w:rsidRDefault="000639B3">
          <w:pPr>
            <w:pStyle w:val="TOC3"/>
            <w:tabs>
              <w:tab w:val="left" w:pos="1200"/>
              <w:tab w:val="right" w:leader="dot" w:pos="9016"/>
            </w:tabs>
            <w:rPr>
              <w:rFonts w:ascii="Times New Roman" w:eastAsiaTheme="minorEastAsia" w:hAnsi="Times New Roman" w:cs="Times New Roman"/>
              <w:noProof/>
              <w:sz w:val="24"/>
              <w:szCs w:val="24"/>
              <w:lang w:eastAsia="en-GB"/>
            </w:rPr>
          </w:pPr>
          <w:hyperlink w:anchor="_Toc73393383" w:history="1">
            <w:r w:rsidR="00F20A13" w:rsidRPr="00307198">
              <w:rPr>
                <w:rStyle w:val="Hyperlink"/>
                <w:rFonts w:ascii="Times New Roman" w:hAnsi="Times New Roman" w:cs="Times New Roman"/>
                <w:noProof/>
                <w:lang w:val="ru-RU"/>
              </w:rPr>
              <w:t>3.1.3.</w:t>
            </w:r>
            <w:r w:rsidR="00F20A13" w:rsidRPr="00307198">
              <w:rPr>
                <w:rFonts w:ascii="Times New Roman" w:eastAsiaTheme="minorEastAsia" w:hAnsi="Times New Roman" w:cs="Times New Roman"/>
                <w:noProof/>
                <w:sz w:val="24"/>
                <w:szCs w:val="24"/>
                <w:lang w:eastAsia="en-GB"/>
              </w:rPr>
              <w:tab/>
            </w:r>
            <w:r w:rsidR="00F20A13" w:rsidRPr="00307198">
              <w:rPr>
                <w:rStyle w:val="Hyperlink"/>
                <w:rFonts w:ascii="Times New Roman" w:hAnsi="Times New Roman" w:cs="Times New Roman"/>
                <w:noProof/>
                <w:lang w:val="ru-RU"/>
              </w:rPr>
              <w:t>Построение модели многофакторной линейной регрессии для прогнозирования задержки вылета</w:t>
            </w:r>
            <w:r w:rsidR="00F20A13" w:rsidRPr="00307198">
              <w:rPr>
                <w:rFonts w:ascii="Times New Roman" w:hAnsi="Times New Roman" w:cs="Times New Roman"/>
                <w:noProof/>
                <w:webHidden/>
              </w:rPr>
              <w:tab/>
            </w:r>
            <w:r w:rsidR="00F20A13" w:rsidRPr="00307198">
              <w:rPr>
                <w:rFonts w:ascii="Times New Roman" w:hAnsi="Times New Roman" w:cs="Times New Roman"/>
                <w:noProof/>
                <w:webHidden/>
              </w:rPr>
              <w:fldChar w:fldCharType="begin"/>
            </w:r>
            <w:r w:rsidR="00F20A13" w:rsidRPr="00307198">
              <w:rPr>
                <w:rFonts w:ascii="Times New Roman" w:hAnsi="Times New Roman" w:cs="Times New Roman"/>
                <w:noProof/>
                <w:webHidden/>
              </w:rPr>
              <w:instrText xml:space="preserve"> PAGEREF _Toc73393383 \h </w:instrText>
            </w:r>
            <w:r w:rsidR="00F20A13" w:rsidRPr="00307198">
              <w:rPr>
                <w:rFonts w:ascii="Times New Roman" w:hAnsi="Times New Roman" w:cs="Times New Roman"/>
                <w:noProof/>
                <w:webHidden/>
              </w:rPr>
            </w:r>
            <w:r w:rsidR="00F20A13" w:rsidRPr="00307198">
              <w:rPr>
                <w:rFonts w:ascii="Times New Roman" w:hAnsi="Times New Roman" w:cs="Times New Roman"/>
                <w:noProof/>
                <w:webHidden/>
              </w:rPr>
              <w:fldChar w:fldCharType="separate"/>
            </w:r>
            <w:r w:rsidR="00E4352D">
              <w:rPr>
                <w:rFonts w:ascii="Times New Roman" w:hAnsi="Times New Roman" w:cs="Times New Roman"/>
                <w:noProof/>
                <w:webHidden/>
              </w:rPr>
              <w:t>53</w:t>
            </w:r>
            <w:r w:rsidR="00F20A13" w:rsidRPr="00307198">
              <w:rPr>
                <w:rFonts w:ascii="Times New Roman" w:hAnsi="Times New Roman" w:cs="Times New Roman"/>
                <w:noProof/>
                <w:webHidden/>
              </w:rPr>
              <w:fldChar w:fldCharType="end"/>
            </w:r>
          </w:hyperlink>
        </w:p>
        <w:p w14:paraId="1363F6FE" w14:textId="3E71C204" w:rsidR="00F20A13" w:rsidRPr="00307198" w:rsidRDefault="000639B3">
          <w:pPr>
            <w:pStyle w:val="TOC3"/>
            <w:tabs>
              <w:tab w:val="left" w:pos="1200"/>
              <w:tab w:val="right" w:leader="dot" w:pos="9016"/>
            </w:tabs>
            <w:rPr>
              <w:rFonts w:ascii="Times New Roman" w:eastAsiaTheme="minorEastAsia" w:hAnsi="Times New Roman" w:cs="Times New Roman"/>
              <w:noProof/>
              <w:sz w:val="24"/>
              <w:szCs w:val="24"/>
              <w:lang w:eastAsia="en-GB"/>
            </w:rPr>
          </w:pPr>
          <w:hyperlink w:anchor="_Toc73393384" w:history="1">
            <w:r w:rsidR="00F20A13" w:rsidRPr="00307198">
              <w:rPr>
                <w:rStyle w:val="Hyperlink"/>
                <w:rFonts w:ascii="Times New Roman" w:hAnsi="Times New Roman" w:cs="Times New Roman"/>
                <w:noProof/>
                <w:lang w:val="ru-RU"/>
              </w:rPr>
              <w:t>3.1.4.</w:t>
            </w:r>
            <w:r w:rsidR="00F20A13" w:rsidRPr="00307198">
              <w:rPr>
                <w:rFonts w:ascii="Times New Roman" w:eastAsiaTheme="minorEastAsia" w:hAnsi="Times New Roman" w:cs="Times New Roman"/>
                <w:noProof/>
                <w:sz w:val="24"/>
                <w:szCs w:val="24"/>
                <w:lang w:eastAsia="en-GB"/>
              </w:rPr>
              <w:tab/>
            </w:r>
            <w:r w:rsidR="00F20A13" w:rsidRPr="00307198">
              <w:rPr>
                <w:rStyle w:val="Hyperlink"/>
                <w:rFonts w:ascii="Times New Roman" w:hAnsi="Times New Roman" w:cs="Times New Roman"/>
                <w:noProof/>
                <w:lang w:val="ru-RU"/>
              </w:rPr>
              <w:t>Оценка эффективности использования регрессионной модели для сокращения задержек рейсов</w:t>
            </w:r>
            <w:r w:rsidR="00F20A13" w:rsidRPr="00307198">
              <w:rPr>
                <w:rFonts w:ascii="Times New Roman" w:hAnsi="Times New Roman" w:cs="Times New Roman"/>
                <w:noProof/>
                <w:webHidden/>
              </w:rPr>
              <w:tab/>
            </w:r>
            <w:r w:rsidR="00F20A13" w:rsidRPr="00307198">
              <w:rPr>
                <w:rFonts w:ascii="Times New Roman" w:hAnsi="Times New Roman" w:cs="Times New Roman"/>
                <w:noProof/>
                <w:webHidden/>
              </w:rPr>
              <w:fldChar w:fldCharType="begin"/>
            </w:r>
            <w:r w:rsidR="00F20A13" w:rsidRPr="00307198">
              <w:rPr>
                <w:rFonts w:ascii="Times New Roman" w:hAnsi="Times New Roman" w:cs="Times New Roman"/>
                <w:noProof/>
                <w:webHidden/>
              </w:rPr>
              <w:instrText xml:space="preserve"> PAGEREF _Toc73393384 \h </w:instrText>
            </w:r>
            <w:r w:rsidR="00F20A13" w:rsidRPr="00307198">
              <w:rPr>
                <w:rFonts w:ascii="Times New Roman" w:hAnsi="Times New Roman" w:cs="Times New Roman"/>
                <w:noProof/>
                <w:webHidden/>
              </w:rPr>
            </w:r>
            <w:r w:rsidR="00F20A13" w:rsidRPr="00307198">
              <w:rPr>
                <w:rFonts w:ascii="Times New Roman" w:hAnsi="Times New Roman" w:cs="Times New Roman"/>
                <w:noProof/>
                <w:webHidden/>
              </w:rPr>
              <w:fldChar w:fldCharType="separate"/>
            </w:r>
            <w:r w:rsidR="00E4352D">
              <w:rPr>
                <w:rFonts w:ascii="Times New Roman" w:hAnsi="Times New Roman" w:cs="Times New Roman"/>
                <w:noProof/>
                <w:webHidden/>
              </w:rPr>
              <w:t>56</w:t>
            </w:r>
            <w:r w:rsidR="00F20A13" w:rsidRPr="00307198">
              <w:rPr>
                <w:rFonts w:ascii="Times New Roman" w:hAnsi="Times New Roman" w:cs="Times New Roman"/>
                <w:noProof/>
                <w:webHidden/>
              </w:rPr>
              <w:fldChar w:fldCharType="end"/>
            </w:r>
          </w:hyperlink>
        </w:p>
        <w:p w14:paraId="7D07227F" w14:textId="2FBAA65E" w:rsidR="00F20A13" w:rsidRPr="00307198" w:rsidRDefault="000639B3">
          <w:pPr>
            <w:pStyle w:val="TOC2"/>
            <w:tabs>
              <w:tab w:val="left" w:pos="960"/>
              <w:tab w:val="right" w:leader="dot" w:pos="9016"/>
            </w:tabs>
            <w:rPr>
              <w:rFonts w:ascii="Times New Roman" w:eastAsiaTheme="minorEastAsia" w:hAnsi="Times New Roman" w:cs="Times New Roman"/>
              <w:b w:val="0"/>
              <w:bCs w:val="0"/>
              <w:noProof/>
              <w:sz w:val="24"/>
              <w:szCs w:val="24"/>
              <w:lang w:eastAsia="en-GB"/>
            </w:rPr>
          </w:pPr>
          <w:hyperlink w:anchor="_Toc73393385" w:history="1">
            <w:r w:rsidR="00F20A13" w:rsidRPr="00307198">
              <w:rPr>
                <w:rStyle w:val="Hyperlink"/>
                <w:rFonts w:ascii="Times New Roman" w:hAnsi="Times New Roman" w:cs="Times New Roman"/>
                <w:b w:val="0"/>
                <w:bCs w:val="0"/>
                <w:noProof/>
                <w:lang w:val="ru-RU"/>
              </w:rPr>
              <w:t>3.2.</w:t>
            </w:r>
            <w:r w:rsidR="00F20A13" w:rsidRPr="00307198">
              <w:rPr>
                <w:rFonts w:ascii="Times New Roman" w:eastAsiaTheme="minorEastAsia" w:hAnsi="Times New Roman" w:cs="Times New Roman"/>
                <w:b w:val="0"/>
                <w:bCs w:val="0"/>
                <w:noProof/>
                <w:sz w:val="24"/>
                <w:szCs w:val="24"/>
                <w:lang w:eastAsia="en-GB"/>
              </w:rPr>
              <w:tab/>
            </w:r>
            <w:r w:rsidR="00F20A13" w:rsidRPr="00307198">
              <w:rPr>
                <w:rStyle w:val="Hyperlink"/>
                <w:rFonts w:ascii="Times New Roman" w:hAnsi="Times New Roman" w:cs="Times New Roman"/>
                <w:b w:val="0"/>
                <w:bCs w:val="0"/>
                <w:noProof/>
                <w:lang w:val="ru-RU"/>
              </w:rPr>
              <w:t>Увеличение пропускной способности аэропорта Пулково</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_Toc73393385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57</w:t>
            </w:r>
            <w:r w:rsidR="00F20A13" w:rsidRPr="00307198">
              <w:rPr>
                <w:rFonts w:ascii="Times New Roman" w:hAnsi="Times New Roman" w:cs="Times New Roman"/>
                <w:b w:val="0"/>
                <w:bCs w:val="0"/>
                <w:noProof/>
                <w:webHidden/>
              </w:rPr>
              <w:fldChar w:fldCharType="end"/>
            </w:r>
          </w:hyperlink>
        </w:p>
        <w:p w14:paraId="15C35322" w14:textId="11D53880" w:rsidR="00F20A13" w:rsidRPr="00307198" w:rsidRDefault="000639B3">
          <w:pPr>
            <w:pStyle w:val="TOC3"/>
            <w:tabs>
              <w:tab w:val="left" w:pos="1200"/>
              <w:tab w:val="right" w:leader="dot" w:pos="9016"/>
            </w:tabs>
            <w:rPr>
              <w:rFonts w:ascii="Times New Roman" w:eastAsiaTheme="minorEastAsia" w:hAnsi="Times New Roman" w:cs="Times New Roman"/>
              <w:noProof/>
              <w:sz w:val="24"/>
              <w:szCs w:val="24"/>
              <w:lang w:eastAsia="en-GB"/>
            </w:rPr>
          </w:pPr>
          <w:hyperlink w:anchor="_Toc73393386" w:history="1">
            <w:r w:rsidR="00F20A13" w:rsidRPr="00307198">
              <w:rPr>
                <w:rStyle w:val="Hyperlink"/>
                <w:rFonts w:ascii="Times New Roman" w:hAnsi="Times New Roman" w:cs="Times New Roman"/>
                <w:noProof/>
                <w:lang w:val="ru-RU"/>
              </w:rPr>
              <w:t>3.2.1.</w:t>
            </w:r>
            <w:r w:rsidR="00F20A13" w:rsidRPr="00307198">
              <w:rPr>
                <w:rFonts w:ascii="Times New Roman" w:eastAsiaTheme="minorEastAsia" w:hAnsi="Times New Roman" w:cs="Times New Roman"/>
                <w:noProof/>
                <w:sz w:val="24"/>
                <w:szCs w:val="24"/>
                <w:lang w:eastAsia="en-GB"/>
              </w:rPr>
              <w:tab/>
            </w:r>
            <w:r w:rsidR="00F20A13" w:rsidRPr="00307198">
              <w:rPr>
                <w:rStyle w:val="Hyperlink"/>
                <w:rFonts w:ascii="Times New Roman" w:hAnsi="Times New Roman" w:cs="Times New Roman"/>
                <w:noProof/>
                <w:lang w:val="ru-RU"/>
              </w:rPr>
              <w:t>Оценка применимости способов увеличения пропускной способности аэропорта Пулково</w:t>
            </w:r>
            <w:r w:rsidR="00F20A13" w:rsidRPr="00307198">
              <w:rPr>
                <w:rFonts w:ascii="Times New Roman" w:hAnsi="Times New Roman" w:cs="Times New Roman"/>
                <w:noProof/>
                <w:webHidden/>
              </w:rPr>
              <w:tab/>
            </w:r>
            <w:r w:rsidR="00F20A13" w:rsidRPr="00307198">
              <w:rPr>
                <w:rFonts w:ascii="Times New Roman" w:hAnsi="Times New Roman" w:cs="Times New Roman"/>
                <w:noProof/>
                <w:webHidden/>
              </w:rPr>
              <w:fldChar w:fldCharType="begin"/>
            </w:r>
            <w:r w:rsidR="00F20A13" w:rsidRPr="00307198">
              <w:rPr>
                <w:rFonts w:ascii="Times New Roman" w:hAnsi="Times New Roman" w:cs="Times New Roman"/>
                <w:noProof/>
                <w:webHidden/>
              </w:rPr>
              <w:instrText xml:space="preserve"> PAGEREF _Toc73393386 \h </w:instrText>
            </w:r>
            <w:r w:rsidR="00F20A13" w:rsidRPr="00307198">
              <w:rPr>
                <w:rFonts w:ascii="Times New Roman" w:hAnsi="Times New Roman" w:cs="Times New Roman"/>
                <w:noProof/>
                <w:webHidden/>
              </w:rPr>
            </w:r>
            <w:r w:rsidR="00F20A13" w:rsidRPr="00307198">
              <w:rPr>
                <w:rFonts w:ascii="Times New Roman" w:hAnsi="Times New Roman" w:cs="Times New Roman"/>
                <w:noProof/>
                <w:webHidden/>
              </w:rPr>
              <w:fldChar w:fldCharType="separate"/>
            </w:r>
            <w:r w:rsidR="00E4352D">
              <w:rPr>
                <w:rFonts w:ascii="Times New Roman" w:hAnsi="Times New Roman" w:cs="Times New Roman"/>
                <w:noProof/>
                <w:webHidden/>
              </w:rPr>
              <w:t>57</w:t>
            </w:r>
            <w:r w:rsidR="00F20A13" w:rsidRPr="00307198">
              <w:rPr>
                <w:rFonts w:ascii="Times New Roman" w:hAnsi="Times New Roman" w:cs="Times New Roman"/>
                <w:noProof/>
                <w:webHidden/>
              </w:rPr>
              <w:fldChar w:fldCharType="end"/>
            </w:r>
          </w:hyperlink>
        </w:p>
        <w:p w14:paraId="0158EF89" w14:textId="66FBDA50" w:rsidR="00F20A13" w:rsidRPr="00307198" w:rsidRDefault="000639B3">
          <w:pPr>
            <w:pStyle w:val="TOC3"/>
            <w:tabs>
              <w:tab w:val="left" w:pos="1200"/>
              <w:tab w:val="right" w:leader="dot" w:pos="9016"/>
            </w:tabs>
            <w:rPr>
              <w:rFonts w:ascii="Times New Roman" w:eastAsiaTheme="minorEastAsia" w:hAnsi="Times New Roman" w:cs="Times New Roman"/>
              <w:noProof/>
              <w:sz w:val="24"/>
              <w:szCs w:val="24"/>
              <w:lang w:eastAsia="en-GB"/>
            </w:rPr>
          </w:pPr>
          <w:hyperlink w:anchor="_Toc73393387" w:history="1">
            <w:r w:rsidR="00F20A13" w:rsidRPr="00307198">
              <w:rPr>
                <w:rStyle w:val="Hyperlink"/>
                <w:rFonts w:ascii="Times New Roman" w:hAnsi="Times New Roman" w:cs="Times New Roman"/>
                <w:noProof/>
                <w:lang w:val="ru-RU"/>
              </w:rPr>
              <w:t>3.2.2.</w:t>
            </w:r>
            <w:r w:rsidR="00F20A13" w:rsidRPr="00307198">
              <w:rPr>
                <w:rFonts w:ascii="Times New Roman" w:eastAsiaTheme="minorEastAsia" w:hAnsi="Times New Roman" w:cs="Times New Roman"/>
                <w:noProof/>
                <w:sz w:val="24"/>
                <w:szCs w:val="24"/>
                <w:lang w:eastAsia="en-GB"/>
              </w:rPr>
              <w:tab/>
            </w:r>
            <w:r w:rsidR="00F20A13" w:rsidRPr="00307198">
              <w:rPr>
                <w:rStyle w:val="Hyperlink"/>
                <w:rFonts w:ascii="Times New Roman" w:hAnsi="Times New Roman" w:cs="Times New Roman"/>
                <w:noProof/>
                <w:lang w:val="ru-RU"/>
              </w:rPr>
              <w:t xml:space="preserve">Построение имитационной модели аэропорта в </w:t>
            </w:r>
            <w:r w:rsidR="00F20A13" w:rsidRPr="00307198">
              <w:rPr>
                <w:rStyle w:val="Hyperlink"/>
                <w:rFonts w:ascii="Times New Roman" w:hAnsi="Times New Roman" w:cs="Times New Roman"/>
                <w:noProof/>
                <w:lang w:val="en-US"/>
              </w:rPr>
              <w:t>AnyLogic</w:t>
            </w:r>
            <w:r w:rsidR="00F20A13" w:rsidRPr="00307198">
              <w:rPr>
                <w:rFonts w:ascii="Times New Roman" w:hAnsi="Times New Roman" w:cs="Times New Roman"/>
                <w:noProof/>
                <w:webHidden/>
              </w:rPr>
              <w:tab/>
            </w:r>
            <w:r w:rsidR="00F20A13" w:rsidRPr="00307198">
              <w:rPr>
                <w:rFonts w:ascii="Times New Roman" w:hAnsi="Times New Roman" w:cs="Times New Roman"/>
                <w:noProof/>
                <w:webHidden/>
              </w:rPr>
              <w:fldChar w:fldCharType="begin"/>
            </w:r>
            <w:r w:rsidR="00F20A13" w:rsidRPr="00307198">
              <w:rPr>
                <w:rFonts w:ascii="Times New Roman" w:hAnsi="Times New Roman" w:cs="Times New Roman"/>
                <w:noProof/>
                <w:webHidden/>
              </w:rPr>
              <w:instrText xml:space="preserve"> PAGEREF _Toc73393387 \h </w:instrText>
            </w:r>
            <w:r w:rsidR="00F20A13" w:rsidRPr="00307198">
              <w:rPr>
                <w:rFonts w:ascii="Times New Roman" w:hAnsi="Times New Roman" w:cs="Times New Roman"/>
                <w:noProof/>
                <w:webHidden/>
              </w:rPr>
            </w:r>
            <w:r w:rsidR="00F20A13" w:rsidRPr="00307198">
              <w:rPr>
                <w:rFonts w:ascii="Times New Roman" w:hAnsi="Times New Roman" w:cs="Times New Roman"/>
                <w:noProof/>
                <w:webHidden/>
              </w:rPr>
              <w:fldChar w:fldCharType="separate"/>
            </w:r>
            <w:r w:rsidR="00E4352D">
              <w:rPr>
                <w:rFonts w:ascii="Times New Roman" w:hAnsi="Times New Roman" w:cs="Times New Roman"/>
                <w:noProof/>
                <w:webHidden/>
              </w:rPr>
              <w:t>58</w:t>
            </w:r>
            <w:r w:rsidR="00F20A13" w:rsidRPr="00307198">
              <w:rPr>
                <w:rFonts w:ascii="Times New Roman" w:hAnsi="Times New Roman" w:cs="Times New Roman"/>
                <w:noProof/>
                <w:webHidden/>
              </w:rPr>
              <w:fldChar w:fldCharType="end"/>
            </w:r>
          </w:hyperlink>
        </w:p>
        <w:p w14:paraId="4BEA0661" w14:textId="1915E4A3" w:rsidR="00F20A13" w:rsidRPr="00307198" w:rsidRDefault="000639B3">
          <w:pPr>
            <w:pStyle w:val="TOC3"/>
            <w:tabs>
              <w:tab w:val="left" w:pos="1200"/>
              <w:tab w:val="right" w:leader="dot" w:pos="9016"/>
            </w:tabs>
            <w:rPr>
              <w:rFonts w:ascii="Times New Roman" w:eastAsiaTheme="minorEastAsia" w:hAnsi="Times New Roman" w:cs="Times New Roman"/>
              <w:noProof/>
              <w:sz w:val="24"/>
              <w:szCs w:val="24"/>
              <w:lang w:eastAsia="en-GB"/>
            </w:rPr>
          </w:pPr>
          <w:hyperlink w:anchor="_Toc73393388" w:history="1">
            <w:r w:rsidR="00F20A13" w:rsidRPr="00307198">
              <w:rPr>
                <w:rStyle w:val="Hyperlink"/>
                <w:rFonts w:ascii="Times New Roman" w:hAnsi="Times New Roman" w:cs="Times New Roman"/>
                <w:noProof/>
                <w:lang w:val="ru-RU"/>
              </w:rPr>
              <w:t>3.2.3.</w:t>
            </w:r>
            <w:r w:rsidR="00F20A13" w:rsidRPr="00307198">
              <w:rPr>
                <w:rFonts w:ascii="Times New Roman" w:eastAsiaTheme="minorEastAsia" w:hAnsi="Times New Roman" w:cs="Times New Roman"/>
                <w:noProof/>
                <w:sz w:val="24"/>
                <w:szCs w:val="24"/>
                <w:lang w:eastAsia="en-GB"/>
              </w:rPr>
              <w:tab/>
            </w:r>
            <w:r w:rsidR="00F20A13" w:rsidRPr="00307198">
              <w:rPr>
                <w:rStyle w:val="Hyperlink"/>
                <w:rFonts w:ascii="Times New Roman" w:hAnsi="Times New Roman" w:cs="Times New Roman"/>
                <w:noProof/>
                <w:lang w:val="ru-RU"/>
              </w:rPr>
              <w:t>Добавление третьей взлетно-посадочной полосы и оценка ее эффективности</w:t>
            </w:r>
            <w:r w:rsidR="00F20A13" w:rsidRPr="00307198">
              <w:rPr>
                <w:rFonts w:ascii="Times New Roman" w:hAnsi="Times New Roman" w:cs="Times New Roman"/>
                <w:noProof/>
                <w:webHidden/>
              </w:rPr>
              <w:tab/>
            </w:r>
            <w:r w:rsidR="00F20A13" w:rsidRPr="00307198">
              <w:rPr>
                <w:rFonts w:ascii="Times New Roman" w:hAnsi="Times New Roman" w:cs="Times New Roman"/>
                <w:noProof/>
                <w:webHidden/>
              </w:rPr>
              <w:fldChar w:fldCharType="begin"/>
            </w:r>
            <w:r w:rsidR="00F20A13" w:rsidRPr="00307198">
              <w:rPr>
                <w:rFonts w:ascii="Times New Roman" w:hAnsi="Times New Roman" w:cs="Times New Roman"/>
                <w:noProof/>
                <w:webHidden/>
              </w:rPr>
              <w:instrText xml:space="preserve"> PAGEREF _Toc73393388 \h </w:instrText>
            </w:r>
            <w:r w:rsidR="00F20A13" w:rsidRPr="00307198">
              <w:rPr>
                <w:rFonts w:ascii="Times New Roman" w:hAnsi="Times New Roman" w:cs="Times New Roman"/>
                <w:noProof/>
                <w:webHidden/>
              </w:rPr>
            </w:r>
            <w:r w:rsidR="00F20A13" w:rsidRPr="00307198">
              <w:rPr>
                <w:rFonts w:ascii="Times New Roman" w:hAnsi="Times New Roman" w:cs="Times New Roman"/>
                <w:noProof/>
                <w:webHidden/>
              </w:rPr>
              <w:fldChar w:fldCharType="separate"/>
            </w:r>
            <w:r w:rsidR="00E4352D">
              <w:rPr>
                <w:rFonts w:ascii="Times New Roman" w:hAnsi="Times New Roman" w:cs="Times New Roman"/>
                <w:noProof/>
                <w:webHidden/>
              </w:rPr>
              <w:t>62</w:t>
            </w:r>
            <w:r w:rsidR="00F20A13" w:rsidRPr="00307198">
              <w:rPr>
                <w:rFonts w:ascii="Times New Roman" w:hAnsi="Times New Roman" w:cs="Times New Roman"/>
                <w:noProof/>
                <w:webHidden/>
              </w:rPr>
              <w:fldChar w:fldCharType="end"/>
            </w:r>
          </w:hyperlink>
        </w:p>
        <w:p w14:paraId="6C038623" w14:textId="75B95000" w:rsidR="00F20A13" w:rsidRPr="00307198" w:rsidRDefault="000639B3">
          <w:pPr>
            <w:pStyle w:val="TOC2"/>
            <w:tabs>
              <w:tab w:val="right" w:leader="dot" w:pos="9016"/>
            </w:tabs>
            <w:rPr>
              <w:rFonts w:ascii="Times New Roman" w:eastAsiaTheme="minorEastAsia" w:hAnsi="Times New Roman" w:cs="Times New Roman"/>
              <w:b w:val="0"/>
              <w:bCs w:val="0"/>
              <w:noProof/>
              <w:sz w:val="24"/>
              <w:szCs w:val="24"/>
              <w:lang w:eastAsia="en-GB"/>
            </w:rPr>
          </w:pPr>
          <w:hyperlink w:anchor="_Toc73393389" w:history="1">
            <w:r w:rsidR="00F20A13" w:rsidRPr="00307198">
              <w:rPr>
                <w:rStyle w:val="Hyperlink"/>
                <w:rFonts w:ascii="Times New Roman" w:hAnsi="Times New Roman" w:cs="Times New Roman"/>
                <w:b w:val="0"/>
                <w:bCs w:val="0"/>
                <w:noProof/>
                <w:lang w:val="ru-RU"/>
              </w:rPr>
              <w:t>Вывод по главе 3</w:t>
            </w:r>
            <w:r w:rsidR="00F20A13" w:rsidRPr="00307198">
              <w:rPr>
                <w:rFonts w:ascii="Times New Roman" w:hAnsi="Times New Roman" w:cs="Times New Roman"/>
                <w:b w:val="0"/>
                <w:bCs w:val="0"/>
                <w:noProof/>
                <w:webHidden/>
              </w:rPr>
              <w:tab/>
            </w:r>
            <w:r w:rsidR="00F20A13" w:rsidRPr="00307198">
              <w:rPr>
                <w:rFonts w:ascii="Times New Roman" w:hAnsi="Times New Roman" w:cs="Times New Roman"/>
                <w:b w:val="0"/>
                <w:bCs w:val="0"/>
                <w:noProof/>
                <w:webHidden/>
              </w:rPr>
              <w:fldChar w:fldCharType="begin"/>
            </w:r>
            <w:r w:rsidR="00F20A13" w:rsidRPr="00307198">
              <w:rPr>
                <w:rFonts w:ascii="Times New Roman" w:hAnsi="Times New Roman" w:cs="Times New Roman"/>
                <w:b w:val="0"/>
                <w:bCs w:val="0"/>
                <w:noProof/>
                <w:webHidden/>
              </w:rPr>
              <w:instrText xml:space="preserve"> PAGEREF _Toc73393389 \h </w:instrText>
            </w:r>
            <w:r w:rsidR="00F20A13" w:rsidRPr="00307198">
              <w:rPr>
                <w:rFonts w:ascii="Times New Roman" w:hAnsi="Times New Roman" w:cs="Times New Roman"/>
                <w:b w:val="0"/>
                <w:bCs w:val="0"/>
                <w:noProof/>
                <w:webHidden/>
              </w:rPr>
            </w:r>
            <w:r w:rsidR="00F20A13" w:rsidRPr="00307198">
              <w:rPr>
                <w:rFonts w:ascii="Times New Roman" w:hAnsi="Times New Roman" w:cs="Times New Roman"/>
                <w:b w:val="0"/>
                <w:bCs w:val="0"/>
                <w:noProof/>
                <w:webHidden/>
              </w:rPr>
              <w:fldChar w:fldCharType="separate"/>
            </w:r>
            <w:r w:rsidR="00E4352D">
              <w:rPr>
                <w:rFonts w:ascii="Times New Roman" w:hAnsi="Times New Roman" w:cs="Times New Roman"/>
                <w:b w:val="0"/>
                <w:bCs w:val="0"/>
                <w:noProof/>
                <w:webHidden/>
              </w:rPr>
              <w:t>64</w:t>
            </w:r>
            <w:r w:rsidR="00F20A13" w:rsidRPr="00307198">
              <w:rPr>
                <w:rFonts w:ascii="Times New Roman" w:hAnsi="Times New Roman" w:cs="Times New Roman"/>
                <w:b w:val="0"/>
                <w:bCs w:val="0"/>
                <w:noProof/>
                <w:webHidden/>
              </w:rPr>
              <w:fldChar w:fldCharType="end"/>
            </w:r>
          </w:hyperlink>
        </w:p>
        <w:p w14:paraId="5E3DDC48" w14:textId="484F8FD0" w:rsidR="00F20A13" w:rsidRPr="00307198" w:rsidRDefault="000639B3">
          <w:pPr>
            <w:pStyle w:val="TOC1"/>
            <w:tabs>
              <w:tab w:val="right" w:leader="dot" w:pos="9016"/>
            </w:tabs>
            <w:rPr>
              <w:rFonts w:ascii="Times New Roman" w:eastAsiaTheme="minorEastAsia" w:hAnsi="Times New Roman" w:cs="Times New Roman"/>
              <w:b w:val="0"/>
              <w:bCs w:val="0"/>
              <w:i w:val="0"/>
              <w:iCs w:val="0"/>
              <w:noProof/>
              <w:lang w:eastAsia="en-GB"/>
            </w:rPr>
          </w:pPr>
          <w:hyperlink w:anchor="_Toc73393390" w:history="1">
            <w:r w:rsidR="00F20A13" w:rsidRPr="00307198">
              <w:rPr>
                <w:rStyle w:val="Hyperlink"/>
                <w:rFonts w:ascii="Times New Roman" w:hAnsi="Times New Roman" w:cs="Times New Roman"/>
                <w:b w:val="0"/>
                <w:bCs w:val="0"/>
                <w:i w:val="0"/>
                <w:iCs w:val="0"/>
                <w:noProof/>
                <w:lang w:val="ru-RU"/>
              </w:rPr>
              <w:t>Заключение</w:t>
            </w:r>
            <w:r w:rsidR="00F20A13" w:rsidRPr="00307198">
              <w:rPr>
                <w:rFonts w:ascii="Times New Roman" w:hAnsi="Times New Roman" w:cs="Times New Roman"/>
                <w:b w:val="0"/>
                <w:bCs w:val="0"/>
                <w:i w:val="0"/>
                <w:iCs w:val="0"/>
                <w:noProof/>
                <w:webHidden/>
              </w:rPr>
              <w:tab/>
            </w:r>
            <w:r w:rsidR="00F20A13" w:rsidRPr="00307198">
              <w:rPr>
                <w:rFonts w:ascii="Times New Roman" w:hAnsi="Times New Roman" w:cs="Times New Roman"/>
                <w:b w:val="0"/>
                <w:bCs w:val="0"/>
                <w:i w:val="0"/>
                <w:iCs w:val="0"/>
                <w:noProof/>
                <w:webHidden/>
              </w:rPr>
              <w:fldChar w:fldCharType="begin"/>
            </w:r>
            <w:r w:rsidR="00F20A13" w:rsidRPr="00307198">
              <w:rPr>
                <w:rFonts w:ascii="Times New Roman" w:hAnsi="Times New Roman" w:cs="Times New Roman"/>
                <w:b w:val="0"/>
                <w:bCs w:val="0"/>
                <w:i w:val="0"/>
                <w:iCs w:val="0"/>
                <w:noProof/>
                <w:webHidden/>
              </w:rPr>
              <w:instrText xml:space="preserve"> PAGEREF _Toc73393390 \h </w:instrText>
            </w:r>
            <w:r w:rsidR="00F20A13" w:rsidRPr="00307198">
              <w:rPr>
                <w:rFonts w:ascii="Times New Roman" w:hAnsi="Times New Roman" w:cs="Times New Roman"/>
                <w:b w:val="0"/>
                <w:bCs w:val="0"/>
                <w:i w:val="0"/>
                <w:iCs w:val="0"/>
                <w:noProof/>
                <w:webHidden/>
              </w:rPr>
            </w:r>
            <w:r w:rsidR="00F20A13" w:rsidRPr="00307198">
              <w:rPr>
                <w:rFonts w:ascii="Times New Roman" w:hAnsi="Times New Roman" w:cs="Times New Roman"/>
                <w:b w:val="0"/>
                <w:bCs w:val="0"/>
                <w:i w:val="0"/>
                <w:iCs w:val="0"/>
                <w:noProof/>
                <w:webHidden/>
              </w:rPr>
              <w:fldChar w:fldCharType="separate"/>
            </w:r>
            <w:r w:rsidR="00E4352D">
              <w:rPr>
                <w:rFonts w:ascii="Times New Roman" w:hAnsi="Times New Roman" w:cs="Times New Roman"/>
                <w:b w:val="0"/>
                <w:bCs w:val="0"/>
                <w:i w:val="0"/>
                <w:iCs w:val="0"/>
                <w:noProof/>
                <w:webHidden/>
              </w:rPr>
              <w:t>66</w:t>
            </w:r>
            <w:r w:rsidR="00F20A13" w:rsidRPr="00307198">
              <w:rPr>
                <w:rFonts w:ascii="Times New Roman" w:hAnsi="Times New Roman" w:cs="Times New Roman"/>
                <w:b w:val="0"/>
                <w:bCs w:val="0"/>
                <w:i w:val="0"/>
                <w:iCs w:val="0"/>
                <w:noProof/>
                <w:webHidden/>
              </w:rPr>
              <w:fldChar w:fldCharType="end"/>
            </w:r>
          </w:hyperlink>
        </w:p>
        <w:p w14:paraId="0638A1D5" w14:textId="391E5F5B" w:rsidR="00F20A13" w:rsidRPr="00307198" w:rsidRDefault="000639B3">
          <w:pPr>
            <w:pStyle w:val="TOC1"/>
            <w:tabs>
              <w:tab w:val="right" w:leader="dot" w:pos="9016"/>
            </w:tabs>
            <w:rPr>
              <w:rFonts w:ascii="Times New Roman" w:eastAsiaTheme="minorEastAsia" w:hAnsi="Times New Roman" w:cs="Times New Roman"/>
              <w:b w:val="0"/>
              <w:bCs w:val="0"/>
              <w:i w:val="0"/>
              <w:iCs w:val="0"/>
              <w:noProof/>
              <w:lang w:eastAsia="en-GB"/>
            </w:rPr>
          </w:pPr>
          <w:hyperlink w:anchor="_Toc73393391" w:history="1">
            <w:r w:rsidR="00F20A13" w:rsidRPr="00307198">
              <w:rPr>
                <w:rStyle w:val="Hyperlink"/>
                <w:rFonts w:ascii="Times New Roman" w:hAnsi="Times New Roman" w:cs="Times New Roman"/>
                <w:b w:val="0"/>
                <w:bCs w:val="0"/>
                <w:i w:val="0"/>
                <w:iCs w:val="0"/>
                <w:noProof/>
                <w:lang w:val="ru-RU"/>
              </w:rPr>
              <w:t>Список использованной литературы</w:t>
            </w:r>
            <w:r w:rsidR="00F20A13" w:rsidRPr="00307198">
              <w:rPr>
                <w:rFonts w:ascii="Times New Roman" w:hAnsi="Times New Roman" w:cs="Times New Roman"/>
                <w:b w:val="0"/>
                <w:bCs w:val="0"/>
                <w:i w:val="0"/>
                <w:iCs w:val="0"/>
                <w:noProof/>
                <w:webHidden/>
              </w:rPr>
              <w:tab/>
            </w:r>
            <w:r w:rsidR="00F20A13" w:rsidRPr="00307198">
              <w:rPr>
                <w:rFonts w:ascii="Times New Roman" w:hAnsi="Times New Roman" w:cs="Times New Roman"/>
                <w:b w:val="0"/>
                <w:bCs w:val="0"/>
                <w:i w:val="0"/>
                <w:iCs w:val="0"/>
                <w:noProof/>
                <w:webHidden/>
              </w:rPr>
              <w:fldChar w:fldCharType="begin"/>
            </w:r>
            <w:r w:rsidR="00F20A13" w:rsidRPr="00307198">
              <w:rPr>
                <w:rFonts w:ascii="Times New Roman" w:hAnsi="Times New Roman" w:cs="Times New Roman"/>
                <w:b w:val="0"/>
                <w:bCs w:val="0"/>
                <w:i w:val="0"/>
                <w:iCs w:val="0"/>
                <w:noProof/>
                <w:webHidden/>
              </w:rPr>
              <w:instrText xml:space="preserve"> PAGEREF _Toc73393391 \h </w:instrText>
            </w:r>
            <w:r w:rsidR="00F20A13" w:rsidRPr="00307198">
              <w:rPr>
                <w:rFonts w:ascii="Times New Roman" w:hAnsi="Times New Roman" w:cs="Times New Roman"/>
                <w:b w:val="0"/>
                <w:bCs w:val="0"/>
                <w:i w:val="0"/>
                <w:iCs w:val="0"/>
                <w:noProof/>
                <w:webHidden/>
              </w:rPr>
            </w:r>
            <w:r w:rsidR="00F20A13" w:rsidRPr="00307198">
              <w:rPr>
                <w:rFonts w:ascii="Times New Roman" w:hAnsi="Times New Roman" w:cs="Times New Roman"/>
                <w:b w:val="0"/>
                <w:bCs w:val="0"/>
                <w:i w:val="0"/>
                <w:iCs w:val="0"/>
                <w:noProof/>
                <w:webHidden/>
              </w:rPr>
              <w:fldChar w:fldCharType="separate"/>
            </w:r>
            <w:r w:rsidR="00E4352D">
              <w:rPr>
                <w:rFonts w:ascii="Times New Roman" w:hAnsi="Times New Roman" w:cs="Times New Roman"/>
                <w:b w:val="0"/>
                <w:bCs w:val="0"/>
                <w:i w:val="0"/>
                <w:iCs w:val="0"/>
                <w:noProof/>
                <w:webHidden/>
              </w:rPr>
              <w:t>69</w:t>
            </w:r>
            <w:r w:rsidR="00F20A13" w:rsidRPr="00307198">
              <w:rPr>
                <w:rFonts w:ascii="Times New Roman" w:hAnsi="Times New Roman" w:cs="Times New Roman"/>
                <w:b w:val="0"/>
                <w:bCs w:val="0"/>
                <w:i w:val="0"/>
                <w:iCs w:val="0"/>
                <w:noProof/>
                <w:webHidden/>
              </w:rPr>
              <w:fldChar w:fldCharType="end"/>
            </w:r>
          </w:hyperlink>
        </w:p>
        <w:p w14:paraId="694DA1D4" w14:textId="45A51C87" w:rsidR="00407052" w:rsidRDefault="00407052">
          <w:r w:rsidRPr="00307198">
            <w:rPr>
              <w:rFonts w:ascii="Times New Roman" w:hAnsi="Times New Roman" w:cs="Times New Roman"/>
              <w:noProof/>
            </w:rPr>
            <w:fldChar w:fldCharType="end"/>
          </w:r>
        </w:p>
      </w:sdtContent>
    </w:sdt>
    <w:p w14:paraId="082392D3" w14:textId="77777777" w:rsidR="000C46AD" w:rsidRDefault="000C46AD" w:rsidP="00654A71">
      <w:pPr>
        <w:spacing w:line="360" w:lineRule="auto"/>
      </w:pPr>
    </w:p>
    <w:p w14:paraId="24AD1D0A" w14:textId="77777777" w:rsidR="000C46AD" w:rsidRDefault="000C46AD" w:rsidP="00654A71">
      <w:pPr>
        <w:spacing w:line="360" w:lineRule="auto"/>
      </w:pPr>
    </w:p>
    <w:p w14:paraId="4B1CED71" w14:textId="77777777" w:rsidR="000C46AD" w:rsidRDefault="000C46AD" w:rsidP="00654A71">
      <w:pPr>
        <w:spacing w:line="360" w:lineRule="auto"/>
      </w:pPr>
    </w:p>
    <w:p w14:paraId="0AC11E16" w14:textId="77777777" w:rsidR="000C46AD" w:rsidRDefault="000C46AD" w:rsidP="00654A71">
      <w:pPr>
        <w:spacing w:line="360" w:lineRule="auto"/>
      </w:pPr>
    </w:p>
    <w:p w14:paraId="37CB300A" w14:textId="77777777" w:rsidR="000C46AD" w:rsidRDefault="000C46AD" w:rsidP="00654A71">
      <w:pPr>
        <w:spacing w:line="360" w:lineRule="auto"/>
      </w:pPr>
    </w:p>
    <w:p w14:paraId="63BDC9E8" w14:textId="6A67E79F" w:rsidR="002353C8" w:rsidRDefault="002353C8" w:rsidP="00654A71">
      <w:pPr>
        <w:spacing w:line="360" w:lineRule="auto"/>
      </w:pPr>
    </w:p>
    <w:p w14:paraId="62547E52" w14:textId="55F9D885" w:rsidR="007A6892" w:rsidRPr="00187220" w:rsidRDefault="002353C8" w:rsidP="00187220">
      <w:pPr>
        <w:pStyle w:val="Heading1"/>
        <w:numPr>
          <w:ilvl w:val="0"/>
          <w:numId w:val="0"/>
        </w:numPr>
        <w:ind w:left="360" w:hanging="360"/>
      </w:pPr>
      <w:bookmarkStart w:id="0" w:name="_Toc73393367"/>
      <w:r w:rsidRPr="00AF2716">
        <w:t>Введение</w:t>
      </w:r>
      <w:bookmarkEnd w:id="0"/>
      <w:r w:rsidR="00E13689">
        <w:rPr>
          <w:rFonts w:cs="Times New Roman"/>
          <w:lang w:val="ru-RU"/>
        </w:rPr>
        <w:t xml:space="preserve"> </w:t>
      </w:r>
    </w:p>
    <w:p w14:paraId="7EF63F6B" w14:textId="5042107E" w:rsidR="00D9612E" w:rsidRDefault="00E13689" w:rsidP="00A63206">
      <w:pPr>
        <w:spacing w:line="360" w:lineRule="auto"/>
        <w:jc w:val="both"/>
        <w:rPr>
          <w:rFonts w:ascii="Times New Roman" w:hAnsi="Times New Roman" w:cs="Times New Roman"/>
          <w:lang w:val="ru-RU"/>
        </w:rPr>
      </w:pPr>
      <w:r>
        <w:rPr>
          <w:rFonts w:ascii="Times New Roman" w:hAnsi="Times New Roman" w:cs="Times New Roman"/>
          <w:lang w:val="ru-RU"/>
        </w:rPr>
        <w:tab/>
      </w:r>
      <w:r w:rsidR="006F1670">
        <w:rPr>
          <w:rFonts w:ascii="Times New Roman" w:hAnsi="Times New Roman" w:cs="Times New Roman"/>
          <w:lang w:val="ru-RU"/>
        </w:rPr>
        <w:t>З</w:t>
      </w:r>
      <w:r w:rsidR="00A63206" w:rsidRPr="00A63206">
        <w:rPr>
          <w:rFonts w:ascii="Times New Roman" w:hAnsi="Times New Roman" w:cs="Times New Roman"/>
          <w:lang w:val="ru-RU"/>
        </w:rPr>
        <w:t xml:space="preserve">адержки авиарейсов являются серьезной и широко распространенной проблемой при управлении воздушными перевозками во всем мире, включая Российскую Федерацию. </w:t>
      </w:r>
      <w:r w:rsidR="00D9612E">
        <w:rPr>
          <w:rFonts w:ascii="Times New Roman" w:hAnsi="Times New Roman" w:cs="Times New Roman"/>
          <w:lang w:val="ru-RU"/>
        </w:rPr>
        <w:t>Они ведут к снижению эффективности работы аэропорта (очереди на пунктах контрол</w:t>
      </w:r>
      <w:r w:rsidR="00CE42B7">
        <w:rPr>
          <w:rFonts w:ascii="Times New Roman" w:hAnsi="Times New Roman" w:cs="Times New Roman"/>
          <w:lang w:val="ru-RU"/>
        </w:rPr>
        <w:t>я</w:t>
      </w:r>
      <w:r w:rsidR="00D9612E">
        <w:rPr>
          <w:rFonts w:ascii="Times New Roman" w:hAnsi="Times New Roman" w:cs="Times New Roman"/>
          <w:lang w:val="ru-RU"/>
        </w:rPr>
        <w:t xml:space="preserve"> и т.д.), росту жалоб со стороны пассажиров и имеют </w:t>
      </w:r>
      <w:r w:rsidR="00D9612E" w:rsidRPr="00A63206">
        <w:rPr>
          <w:rFonts w:ascii="Times New Roman" w:hAnsi="Times New Roman" w:cs="Times New Roman"/>
          <w:bCs/>
          <w:lang w:val="ru-RU"/>
        </w:rPr>
        <w:t>также непрямой эффект и на экономику страны – неэффективность авиационного сектора приводит к дополнительным издержкам для компаний из других секторов экономики, тем самым снижая ВВП страны. Суммарная стоимость издержек вследствие задержек авиарейсов составляет несколько миллиардов долларов в год</w:t>
      </w:r>
      <w:r w:rsidR="00D9612E">
        <w:rPr>
          <w:rFonts w:ascii="Times New Roman" w:hAnsi="Times New Roman" w:cs="Times New Roman"/>
          <w:bCs/>
          <w:lang w:val="ru-RU"/>
        </w:rPr>
        <w:t>.</w:t>
      </w:r>
    </w:p>
    <w:p w14:paraId="0F107E20" w14:textId="43DE8844" w:rsidR="00A63206" w:rsidRDefault="00FF3F9C" w:rsidP="00D9612E">
      <w:pPr>
        <w:spacing w:line="360" w:lineRule="auto"/>
        <w:ind w:firstLine="720"/>
        <w:jc w:val="both"/>
        <w:rPr>
          <w:rFonts w:ascii="Times New Roman" w:hAnsi="Times New Roman" w:cs="Times New Roman"/>
          <w:lang w:val="ru-RU"/>
        </w:rPr>
      </w:pPr>
      <w:r>
        <w:rPr>
          <w:rFonts w:ascii="Times New Roman" w:hAnsi="Times New Roman" w:cs="Times New Roman"/>
          <w:lang w:val="ru-RU"/>
        </w:rPr>
        <w:t>Более того, с</w:t>
      </w:r>
      <w:r w:rsidR="00CC46A4">
        <w:rPr>
          <w:rFonts w:ascii="Times New Roman" w:hAnsi="Times New Roman" w:cs="Times New Roman"/>
          <w:lang w:val="ru-RU"/>
        </w:rPr>
        <w:t xml:space="preserve">прос на данный вид услуги </w:t>
      </w:r>
      <w:r w:rsidR="00D9612E">
        <w:rPr>
          <w:rFonts w:ascii="Times New Roman" w:hAnsi="Times New Roman" w:cs="Times New Roman"/>
          <w:lang w:val="ru-RU"/>
        </w:rPr>
        <w:t xml:space="preserve">(воздушные перевозки пассажиров) </w:t>
      </w:r>
      <w:r w:rsidR="00D2010F">
        <w:rPr>
          <w:rFonts w:ascii="Times New Roman" w:hAnsi="Times New Roman" w:cs="Times New Roman"/>
          <w:lang w:val="ru-RU"/>
        </w:rPr>
        <w:t xml:space="preserve">продолжает </w:t>
      </w:r>
      <w:r w:rsidR="00CC46A4">
        <w:rPr>
          <w:rFonts w:ascii="Times New Roman" w:hAnsi="Times New Roman" w:cs="Times New Roman"/>
          <w:lang w:val="ru-RU"/>
        </w:rPr>
        <w:t>р</w:t>
      </w:r>
      <w:r w:rsidR="006D586E">
        <w:rPr>
          <w:rFonts w:ascii="Times New Roman" w:hAnsi="Times New Roman" w:cs="Times New Roman"/>
          <w:lang w:val="ru-RU"/>
        </w:rPr>
        <w:t>а</w:t>
      </w:r>
      <w:r w:rsidR="00CC46A4">
        <w:rPr>
          <w:rFonts w:ascii="Times New Roman" w:hAnsi="Times New Roman" w:cs="Times New Roman"/>
          <w:lang w:val="ru-RU"/>
        </w:rPr>
        <w:t>ст</w:t>
      </w:r>
      <w:r w:rsidR="00D2010F">
        <w:rPr>
          <w:rFonts w:ascii="Times New Roman" w:hAnsi="Times New Roman" w:cs="Times New Roman"/>
          <w:lang w:val="ru-RU"/>
        </w:rPr>
        <w:t>и</w:t>
      </w:r>
      <w:r w:rsidR="00CC46A4">
        <w:rPr>
          <w:rFonts w:ascii="Times New Roman" w:hAnsi="Times New Roman" w:cs="Times New Roman"/>
          <w:lang w:val="ru-RU"/>
        </w:rPr>
        <w:t xml:space="preserve"> с каждым годом</w:t>
      </w:r>
      <w:r w:rsidR="00352DFD">
        <w:rPr>
          <w:rFonts w:ascii="Times New Roman" w:hAnsi="Times New Roman" w:cs="Times New Roman"/>
          <w:lang w:val="ru-RU"/>
        </w:rPr>
        <w:t>:</w:t>
      </w:r>
      <w:r w:rsidR="00AD3D5A">
        <w:rPr>
          <w:rFonts w:ascii="Times New Roman" w:hAnsi="Times New Roman" w:cs="Times New Roman"/>
          <w:lang w:val="ru-RU"/>
        </w:rPr>
        <w:t xml:space="preserve"> воздушный трафик в аэропортах становится все интенсивнее, а проблема задержек авиарейсов им вызванных </w:t>
      </w:r>
      <w:r w:rsidR="00352DFD">
        <w:rPr>
          <w:rFonts w:ascii="Times New Roman" w:hAnsi="Times New Roman" w:cs="Times New Roman"/>
          <w:lang w:val="ru-RU"/>
        </w:rPr>
        <w:t>– все более актуальнее</w:t>
      </w:r>
      <w:r w:rsidR="0042206F">
        <w:rPr>
          <w:rFonts w:ascii="Times New Roman" w:hAnsi="Times New Roman" w:cs="Times New Roman"/>
          <w:lang w:val="ru-RU"/>
        </w:rPr>
        <w:t xml:space="preserve"> (аэропорт Пулково не является исключением)</w:t>
      </w:r>
      <w:r w:rsidR="00352DFD">
        <w:rPr>
          <w:rFonts w:ascii="Times New Roman" w:hAnsi="Times New Roman" w:cs="Times New Roman"/>
          <w:lang w:val="ru-RU"/>
        </w:rPr>
        <w:t xml:space="preserve">. </w:t>
      </w:r>
      <w:r w:rsidR="00086E99">
        <w:rPr>
          <w:rFonts w:ascii="Times New Roman" w:hAnsi="Times New Roman" w:cs="Times New Roman"/>
          <w:lang w:val="ru-RU"/>
        </w:rPr>
        <w:t>Основной причиной</w:t>
      </w:r>
      <w:r w:rsidR="00F63AEA">
        <w:rPr>
          <w:rFonts w:ascii="Times New Roman" w:hAnsi="Times New Roman" w:cs="Times New Roman"/>
          <w:lang w:val="ru-RU"/>
        </w:rPr>
        <w:t xml:space="preserve"> появления таких задержек является ограничение пропускной способности аэропорта</w:t>
      </w:r>
      <w:r w:rsidR="00B67234">
        <w:rPr>
          <w:rFonts w:ascii="Times New Roman" w:hAnsi="Times New Roman" w:cs="Times New Roman"/>
          <w:lang w:val="ru-RU"/>
        </w:rPr>
        <w:t xml:space="preserve">, которая </w:t>
      </w:r>
      <w:r w:rsidR="00F303C7">
        <w:rPr>
          <w:rFonts w:ascii="Times New Roman" w:hAnsi="Times New Roman" w:cs="Times New Roman"/>
          <w:lang w:val="ru-RU"/>
        </w:rPr>
        <w:t xml:space="preserve">на данный момент времени является одной из самых важных и требующих </w:t>
      </w:r>
      <w:r w:rsidR="00AC3EE0">
        <w:rPr>
          <w:rFonts w:ascii="Times New Roman" w:hAnsi="Times New Roman" w:cs="Times New Roman"/>
          <w:lang w:val="ru-RU"/>
        </w:rPr>
        <w:t xml:space="preserve">быстрого решения </w:t>
      </w:r>
      <w:r w:rsidR="009A4ED4">
        <w:rPr>
          <w:rFonts w:ascii="Times New Roman" w:hAnsi="Times New Roman" w:cs="Times New Roman"/>
          <w:lang w:val="ru-RU"/>
        </w:rPr>
        <w:t>проблем среди</w:t>
      </w:r>
      <w:r w:rsidR="00117C20">
        <w:rPr>
          <w:rFonts w:ascii="Times New Roman" w:hAnsi="Times New Roman" w:cs="Times New Roman"/>
          <w:lang w:val="ru-RU"/>
        </w:rPr>
        <w:t xml:space="preserve"> наиболее «занятых»</w:t>
      </w:r>
      <w:r w:rsidR="009A4ED4">
        <w:rPr>
          <w:rFonts w:ascii="Times New Roman" w:hAnsi="Times New Roman" w:cs="Times New Roman"/>
          <w:lang w:val="ru-RU"/>
        </w:rPr>
        <w:t xml:space="preserve"> </w:t>
      </w:r>
      <w:r w:rsidR="007E7383">
        <w:rPr>
          <w:rFonts w:ascii="Times New Roman" w:hAnsi="Times New Roman" w:cs="Times New Roman"/>
          <w:lang w:val="ru-RU"/>
        </w:rPr>
        <w:t>аэропортов мира</w:t>
      </w:r>
      <w:r w:rsidR="00592078">
        <w:rPr>
          <w:rFonts w:ascii="Times New Roman" w:hAnsi="Times New Roman" w:cs="Times New Roman"/>
          <w:lang w:val="ru-RU"/>
        </w:rPr>
        <w:t>, а также аэропортов, чей пассажиропоток неуклонно растет на протяжении нескольких лет</w:t>
      </w:r>
      <w:r w:rsidR="001125AD">
        <w:rPr>
          <w:rFonts w:ascii="Times New Roman" w:hAnsi="Times New Roman" w:cs="Times New Roman"/>
          <w:lang w:val="ru-RU"/>
        </w:rPr>
        <w:t xml:space="preserve"> (аэропорт </w:t>
      </w:r>
      <w:r w:rsidR="004661AB">
        <w:rPr>
          <w:rFonts w:ascii="Times New Roman" w:hAnsi="Times New Roman" w:cs="Times New Roman"/>
          <w:lang w:val="ru-RU"/>
        </w:rPr>
        <w:t>Пулково)</w:t>
      </w:r>
      <w:r w:rsidR="00592078">
        <w:rPr>
          <w:rFonts w:ascii="Times New Roman" w:hAnsi="Times New Roman" w:cs="Times New Roman"/>
          <w:lang w:val="ru-RU"/>
        </w:rPr>
        <w:t>, чт</w:t>
      </w:r>
      <w:r w:rsidR="00597BA0">
        <w:rPr>
          <w:rFonts w:ascii="Times New Roman" w:hAnsi="Times New Roman" w:cs="Times New Roman"/>
          <w:lang w:val="ru-RU"/>
        </w:rPr>
        <w:t>о также приведет к проблеме ограничения трафика в ближайшем будущем.</w:t>
      </w:r>
    </w:p>
    <w:p w14:paraId="638EFDA1" w14:textId="52630D17" w:rsidR="00E13689" w:rsidRDefault="00A63206" w:rsidP="007D4961">
      <w:pPr>
        <w:spacing w:line="360" w:lineRule="auto"/>
        <w:ind w:firstLine="720"/>
        <w:jc w:val="both"/>
        <w:rPr>
          <w:rFonts w:ascii="Times New Roman" w:hAnsi="Times New Roman" w:cs="Times New Roman"/>
          <w:bCs/>
          <w:lang w:val="ru-RU"/>
        </w:rPr>
      </w:pPr>
      <w:r w:rsidRPr="00A63206">
        <w:rPr>
          <w:rFonts w:ascii="Times New Roman" w:hAnsi="Times New Roman" w:cs="Times New Roman"/>
          <w:bCs/>
          <w:lang w:val="ru-RU"/>
        </w:rPr>
        <w:t>Таким образом, решение</w:t>
      </w:r>
      <w:r w:rsidR="00B063C4">
        <w:rPr>
          <w:rFonts w:ascii="Times New Roman" w:hAnsi="Times New Roman" w:cs="Times New Roman"/>
          <w:bCs/>
          <w:lang w:val="ru-RU"/>
        </w:rPr>
        <w:t xml:space="preserve"> проблемы задержек рейсов, вызванных воздушным трафиком,</w:t>
      </w:r>
      <w:r w:rsidRPr="00A63206">
        <w:rPr>
          <w:rFonts w:ascii="Times New Roman" w:hAnsi="Times New Roman" w:cs="Times New Roman"/>
          <w:bCs/>
          <w:lang w:val="ru-RU"/>
        </w:rPr>
        <w:t xml:space="preserve"> позволит повысить </w:t>
      </w:r>
      <w:r w:rsidR="00D727D6">
        <w:rPr>
          <w:rFonts w:ascii="Times New Roman" w:hAnsi="Times New Roman" w:cs="Times New Roman"/>
          <w:bCs/>
          <w:lang w:val="ru-RU"/>
        </w:rPr>
        <w:t xml:space="preserve">операционную </w:t>
      </w:r>
      <w:r w:rsidRPr="00A63206">
        <w:rPr>
          <w:rFonts w:ascii="Times New Roman" w:hAnsi="Times New Roman" w:cs="Times New Roman"/>
          <w:bCs/>
          <w:lang w:val="ru-RU"/>
        </w:rPr>
        <w:t>эффективность аэропорта</w:t>
      </w:r>
      <w:r w:rsidR="00BA0680">
        <w:rPr>
          <w:rFonts w:ascii="Times New Roman" w:hAnsi="Times New Roman" w:cs="Times New Roman"/>
          <w:bCs/>
          <w:lang w:val="ru-RU"/>
        </w:rPr>
        <w:t xml:space="preserve"> Пулково</w:t>
      </w:r>
      <w:r w:rsidRPr="00A63206">
        <w:rPr>
          <w:rFonts w:ascii="Times New Roman" w:hAnsi="Times New Roman" w:cs="Times New Roman"/>
          <w:bCs/>
          <w:lang w:val="ru-RU"/>
        </w:rPr>
        <w:t>, повысит лояльность</w:t>
      </w:r>
      <w:r w:rsidR="00D727D6">
        <w:rPr>
          <w:rFonts w:ascii="Times New Roman" w:hAnsi="Times New Roman" w:cs="Times New Roman"/>
          <w:bCs/>
          <w:lang w:val="ru-RU"/>
        </w:rPr>
        <w:t xml:space="preserve"> и удовлетворенность</w:t>
      </w:r>
      <w:r w:rsidRPr="00A63206">
        <w:rPr>
          <w:rFonts w:ascii="Times New Roman" w:hAnsi="Times New Roman" w:cs="Times New Roman"/>
          <w:bCs/>
          <w:lang w:val="ru-RU"/>
        </w:rPr>
        <w:t xml:space="preserve"> пассажиров</w:t>
      </w:r>
      <w:r w:rsidR="00BA0680">
        <w:rPr>
          <w:rFonts w:ascii="Times New Roman" w:hAnsi="Times New Roman" w:cs="Times New Roman"/>
          <w:bCs/>
          <w:lang w:val="ru-RU"/>
        </w:rPr>
        <w:t>/туристов</w:t>
      </w:r>
      <w:r w:rsidR="00AA2CF0">
        <w:rPr>
          <w:rFonts w:ascii="Times New Roman" w:hAnsi="Times New Roman" w:cs="Times New Roman"/>
          <w:bCs/>
          <w:lang w:val="ru-RU"/>
        </w:rPr>
        <w:t xml:space="preserve"> и</w:t>
      </w:r>
      <w:r w:rsidRPr="00A63206">
        <w:rPr>
          <w:rFonts w:ascii="Times New Roman" w:hAnsi="Times New Roman" w:cs="Times New Roman"/>
          <w:bCs/>
          <w:lang w:val="ru-RU"/>
        </w:rPr>
        <w:t xml:space="preserve"> улучшит экономику страны. </w:t>
      </w:r>
    </w:p>
    <w:p w14:paraId="3CFA0DE3" w14:textId="1E2E8673" w:rsidR="00B063C4" w:rsidRPr="00B063C4" w:rsidRDefault="00B063C4" w:rsidP="00B063C4">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Формат ВКР представляет собой прикладной/консалтинговый проект. </w:t>
      </w:r>
    </w:p>
    <w:p w14:paraId="54B0474C" w14:textId="5A923A11" w:rsidR="006F1670" w:rsidRPr="006F1670" w:rsidRDefault="006F1670" w:rsidP="00187220">
      <w:pPr>
        <w:spacing w:line="360" w:lineRule="auto"/>
        <w:ind w:firstLine="720"/>
        <w:jc w:val="both"/>
        <w:rPr>
          <w:rFonts w:ascii="Times New Roman" w:hAnsi="Times New Roman" w:cs="Times New Roman"/>
          <w:lang w:val="ru-RU"/>
        </w:rPr>
      </w:pPr>
      <w:r>
        <w:rPr>
          <w:rFonts w:ascii="Times New Roman" w:hAnsi="Times New Roman" w:cs="Times New Roman"/>
          <w:lang w:val="ru-RU"/>
        </w:rPr>
        <w:t>Объектом данной выпускной квалификационной работы явля</w:t>
      </w:r>
      <w:r w:rsidR="00161622">
        <w:rPr>
          <w:rFonts w:ascii="Times New Roman" w:hAnsi="Times New Roman" w:cs="Times New Roman"/>
          <w:lang w:val="ru-RU"/>
        </w:rPr>
        <w:t>е</w:t>
      </w:r>
      <w:r>
        <w:rPr>
          <w:rFonts w:ascii="Times New Roman" w:hAnsi="Times New Roman" w:cs="Times New Roman"/>
          <w:lang w:val="ru-RU"/>
        </w:rPr>
        <w:t xml:space="preserve">тся </w:t>
      </w:r>
      <w:r w:rsidR="00161622">
        <w:rPr>
          <w:rFonts w:ascii="Times New Roman" w:hAnsi="Times New Roman" w:cs="Times New Roman"/>
          <w:lang w:val="ru-RU"/>
        </w:rPr>
        <w:t>аэропорт Пулково</w:t>
      </w:r>
      <w:r>
        <w:rPr>
          <w:rFonts w:ascii="Times New Roman" w:hAnsi="Times New Roman" w:cs="Times New Roman"/>
          <w:lang w:val="ru-RU"/>
        </w:rPr>
        <w:t>, а предметом –</w:t>
      </w:r>
      <w:r w:rsidR="00161622">
        <w:rPr>
          <w:rFonts w:ascii="Times New Roman" w:hAnsi="Times New Roman" w:cs="Times New Roman"/>
          <w:lang w:val="ru-RU"/>
        </w:rPr>
        <w:t xml:space="preserve"> задача сокращения задержек авиарейсов</w:t>
      </w:r>
      <w:r>
        <w:rPr>
          <w:rFonts w:ascii="Times New Roman" w:hAnsi="Times New Roman" w:cs="Times New Roman"/>
          <w:lang w:val="ru-RU"/>
        </w:rPr>
        <w:t xml:space="preserve">.  </w:t>
      </w:r>
    </w:p>
    <w:p w14:paraId="07BDC2C8" w14:textId="0CFC0165" w:rsidR="00E13689" w:rsidRDefault="00E13689" w:rsidP="00594F27">
      <w:pPr>
        <w:spacing w:line="360" w:lineRule="auto"/>
        <w:jc w:val="both"/>
        <w:rPr>
          <w:rFonts w:ascii="Times New Roman" w:hAnsi="Times New Roman" w:cs="Times New Roman"/>
          <w:bCs/>
          <w:lang w:val="ru-RU"/>
        </w:rPr>
      </w:pPr>
      <w:r>
        <w:rPr>
          <w:rFonts w:ascii="Times New Roman" w:hAnsi="Times New Roman" w:cs="Times New Roman"/>
          <w:lang w:val="ru-RU"/>
        </w:rPr>
        <w:tab/>
        <w:t xml:space="preserve">Цель </w:t>
      </w:r>
      <w:r w:rsidR="00560908">
        <w:rPr>
          <w:rFonts w:ascii="Times New Roman" w:hAnsi="Times New Roman" w:cs="Times New Roman"/>
          <w:lang w:val="ru-RU"/>
        </w:rPr>
        <w:t xml:space="preserve">данной работы: </w:t>
      </w:r>
      <w:r w:rsidR="00560908">
        <w:rPr>
          <w:rFonts w:ascii="Times New Roman" w:hAnsi="Times New Roman" w:cs="Times New Roman"/>
          <w:bCs/>
          <w:lang w:val="ru-RU"/>
        </w:rPr>
        <w:t>п</w:t>
      </w:r>
      <w:r w:rsidR="00560908" w:rsidRPr="00560908">
        <w:rPr>
          <w:rFonts w:ascii="Times New Roman" w:hAnsi="Times New Roman" w:cs="Times New Roman"/>
          <w:bCs/>
          <w:lang w:val="ru-RU"/>
        </w:rPr>
        <w:t xml:space="preserve">редложить способы решения </w:t>
      </w:r>
      <w:r w:rsidR="00495BB5">
        <w:rPr>
          <w:rFonts w:ascii="Times New Roman" w:hAnsi="Times New Roman" w:cs="Times New Roman"/>
          <w:bCs/>
          <w:lang w:val="ru-RU"/>
        </w:rPr>
        <w:t xml:space="preserve">задачи сокращения продолжительности </w:t>
      </w:r>
      <w:r w:rsidR="00560908" w:rsidRPr="00560908">
        <w:rPr>
          <w:rFonts w:ascii="Times New Roman" w:hAnsi="Times New Roman" w:cs="Times New Roman"/>
          <w:bCs/>
          <w:lang w:val="ru-RU"/>
        </w:rPr>
        <w:t>задержек авиарейсов</w:t>
      </w:r>
      <w:r w:rsidR="00495BB5">
        <w:rPr>
          <w:rFonts w:ascii="Times New Roman" w:hAnsi="Times New Roman" w:cs="Times New Roman"/>
          <w:bCs/>
          <w:lang w:val="ru-RU"/>
        </w:rPr>
        <w:t>, вызванных воздушным трафиком,</w:t>
      </w:r>
      <w:r w:rsidR="00560908" w:rsidRPr="00560908">
        <w:rPr>
          <w:rFonts w:ascii="Times New Roman" w:hAnsi="Times New Roman" w:cs="Times New Roman"/>
          <w:bCs/>
          <w:lang w:val="ru-RU"/>
        </w:rPr>
        <w:t xml:space="preserve"> для аэропорта Пулково с помощью имитационного и эконометрического моделирования</w:t>
      </w:r>
      <w:r w:rsidR="00560908">
        <w:rPr>
          <w:rFonts w:ascii="Times New Roman" w:hAnsi="Times New Roman" w:cs="Times New Roman"/>
          <w:bCs/>
          <w:lang w:val="ru-RU"/>
        </w:rPr>
        <w:t>.</w:t>
      </w:r>
    </w:p>
    <w:p w14:paraId="017FF6EF" w14:textId="77777777" w:rsidR="00447564" w:rsidRDefault="00447564" w:rsidP="00447564">
      <w:pPr>
        <w:spacing w:line="360" w:lineRule="auto"/>
        <w:ind w:left="720"/>
        <w:jc w:val="both"/>
        <w:rPr>
          <w:rFonts w:ascii="Times New Roman" w:hAnsi="Times New Roman" w:cs="Times New Roman"/>
          <w:lang w:val="ru-RU"/>
        </w:rPr>
      </w:pPr>
      <w:r>
        <w:rPr>
          <w:rFonts w:ascii="Times New Roman" w:hAnsi="Times New Roman" w:cs="Times New Roman"/>
          <w:lang w:val="ru-RU"/>
        </w:rPr>
        <w:t xml:space="preserve">Задачи ВКР: </w:t>
      </w:r>
    </w:p>
    <w:p w14:paraId="06AE7BDB" w14:textId="09B1A774" w:rsidR="00447564" w:rsidRPr="00447564" w:rsidRDefault="00447564" w:rsidP="00447564">
      <w:pPr>
        <w:pStyle w:val="ListParagraph"/>
        <w:numPr>
          <w:ilvl w:val="0"/>
          <w:numId w:val="30"/>
        </w:numPr>
        <w:spacing w:line="360" w:lineRule="auto"/>
        <w:jc w:val="both"/>
        <w:rPr>
          <w:rFonts w:ascii="Times New Roman" w:hAnsi="Times New Roman" w:cs="Times New Roman"/>
          <w:lang w:val="ru-RU"/>
        </w:rPr>
      </w:pPr>
      <w:r>
        <w:rPr>
          <w:rFonts w:ascii="Times New Roman" w:hAnsi="Times New Roman" w:cs="Times New Roman"/>
          <w:lang w:val="ru-RU"/>
        </w:rPr>
        <w:t>Рассчитать среднюю задержку вылета из аэропорта Пулково</w:t>
      </w:r>
    </w:p>
    <w:p w14:paraId="6ED224F9" w14:textId="0D234B8E" w:rsidR="00447564" w:rsidRPr="00447564" w:rsidRDefault="00447564" w:rsidP="00447564">
      <w:pPr>
        <w:numPr>
          <w:ilvl w:val="0"/>
          <w:numId w:val="30"/>
        </w:numPr>
        <w:spacing w:line="360" w:lineRule="auto"/>
        <w:jc w:val="both"/>
        <w:rPr>
          <w:rFonts w:ascii="Times New Roman" w:hAnsi="Times New Roman" w:cs="Times New Roman"/>
          <w:bCs/>
          <w:lang w:val="ru-RU"/>
        </w:rPr>
      </w:pPr>
      <w:r w:rsidRPr="00447564">
        <w:rPr>
          <w:rFonts w:ascii="Times New Roman" w:hAnsi="Times New Roman" w:cs="Times New Roman"/>
          <w:bCs/>
          <w:lang w:val="ru-RU"/>
        </w:rPr>
        <w:t>Спрогнозировать пассажиропоток до 20</w:t>
      </w:r>
      <w:r w:rsidR="0054351C">
        <w:rPr>
          <w:rFonts w:ascii="Times New Roman" w:hAnsi="Times New Roman" w:cs="Times New Roman"/>
          <w:bCs/>
          <w:lang w:val="ru-RU"/>
        </w:rPr>
        <w:t>5</w:t>
      </w:r>
      <w:r w:rsidRPr="00447564">
        <w:rPr>
          <w:rFonts w:ascii="Times New Roman" w:hAnsi="Times New Roman" w:cs="Times New Roman"/>
          <w:bCs/>
          <w:lang w:val="ru-RU"/>
        </w:rPr>
        <w:t>0 года</w:t>
      </w:r>
    </w:p>
    <w:p w14:paraId="0EE148F0" w14:textId="1CC3C6E6" w:rsidR="00447564" w:rsidRPr="00447564" w:rsidRDefault="006D30C9" w:rsidP="00447564">
      <w:pPr>
        <w:numPr>
          <w:ilvl w:val="0"/>
          <w:numId w:val="30"/>
        </w:numPr>
        <w:spacing w:line="360" w:lineRule="auto"/>
        <w:jc w:val="both"/>
        <w:rPr>
          <w:rFonts w:ascii="Times New Roman" w:hAnsi="Times New Roman" w:cs="Times New Roman"/>
          <w:bCs/>
          <w:lang w:val="ru-RU"/>
        </w:rPr>
      </w:pPr>
      <w:r>
        <w:rPr>
          <w:rFonts w:ascii="Times New Roman" w:hAnsi="Times New Roman" w:cs="Times New Roman"/>
          <w:bCs/>
          <w:lang w:val="ru-RU"/>
        </w:rPr>
        <w:t xml:space="preserve">Выбрать </w:t>
      </w:r>
      <w:r w:rsidR="00447564" w:rsidRPr="00447564">
        <w:rPr>
          <w:rFonts w:ascii="Times New Roman" w:hAnsi="Times New Roman" w:cs="Times New Roman"/>
          <w:bCs/>
          <w:lang w:val="ru-RU"/>
        </w:rPr>
        <w:t>методы для решения проблемы задержек авиарейсов на основе научной литературы</w:t>
      </w:r>
    </w:p>
    <w:p w14:paraId="73B7E8FD" w14:textId="77777777" w:rsidR="00447564" w:rsidRPr="00447564" w:rsidRDefault="00447564" w:rsidP="00447564">
      <w:pPr>
        <w:numPr>
          <w:ilvl w:val="0"/>
          <w:numId w:val="30"/>
        </w:numPr>
        <w:spacing w:line="360" w:lineRule="auto"/>
        <w:jc w:val="both"/>
        <w:rPr>
          <w:rFonts w:ascii="Times New Roman" w:hAnsi="Times New Roman" w:cs="Times New Roman"/>
          <w:bCs/>
          <w:lang w:val="ru-RU"/>
        </w:rPr>
      </w:pPr>
      <w:r w:rsidRPr="00447564">
        <w:rPr>
          <w:rFonts w:ascii="Times New Roman" w:hAnsi="Times New Roman" w:cs="Times New Roman"/>
          <w:bCs/>
          <w:lang w:val="ru-RU"/>
        </w:rPr>
        <w:t>Построить имитационную модель аэропорта и регрессионную модель, прогнозирующую задержку вылета самолета</w:t>
      </w:r>
    </w:p>
    <w:p w14:paraId="52B3AC8A" w14:textId="711BA38A" w:rsidR="00560908" w:rsidRPr="00447564" w:rsidRDefault="00447564" w:rsidP="00447564">
      <w:pPr>
        <w:pStyle w:val="ListParagraph"/>
        <w:numPr>
          <w:ilvl w:val="0"/>
          <w:numId w:val="30"/>
        </w:numPr>
        <w:spacing w:line="360" w:lineRule="auto"/>
        <w:jc w:val="both"/>
        <w:rPr>
          <w:rFonts w:ascii="Times New Roman" w:hAnsi="Times New Roman" w:cs="Times New Roman"/>
          <w:lang w:val="ru-RU"/>
        </w:rPr>
      </w:pPr>
      <w:r w:rsidRPr="00447564">
        <w:rPr>
          <w:rFonts w:ascii="Times New Roman" w:hAnsi="Times New Roman" w:cs="Times New Roman"/>
          <w:bCs/>
          <w:lang w:val="ru-RU"/>
        </w:rPr>
        <w:t xml:space="preserve">Разработать способы снижения </w:t>
      </w:r>
      <w:r w:rsidR="00D21512">
        <w:rPr>
          <w:rFonts w:ascii="Times New Roman" w:hAnsi="Times New Roman" w:cs="Times New Roman"/>
          <w:bCs/>
          <w:lang w:val="ru-RU"/>
        </w:rPr>
        <w:t xml:space="preserve">продолжительности </w:t>
      </w:r>
      <w:r w:rsidRPr="00447564">
        <w:rPr>
          <w:rFonts w:ascii="Times New Roman" w:hAnsi="Times New Roman" w:cs="Times New Roman"/>
          <w:bCs/>
          <w:lang w:val="ru-RU"/>
        </w:rPr>
        <w:t>задержек авиарейсов для аэропорта Пулково</w:t>
      </w:r>
      <w:r w:rsidR="00E751C6">
        <w:rPr>
          <w:rFonts w:ascii="Times New Roman" w:hAnsi="Times New Roman" w:cs="Times New Roman"/>
          <w:bCs/>
          <w:lang w:val="ru-RU"/>
        </w:rPr>
        <w:t>.</w:t>
      </w:r>
    </w:p>
    <w:p w14:paraId="2B37D27A" w14:textId="53C10A8B" w:rsidR="00E13689" w:rsidRDefault="00EB05C3" w:rsidP="00EB05C3">
      <w:pPr>
        <w:spacing w:line="360" w:lineRule="auto"/>
        <w:ind w:firstLine="720"/>
        <w:jc w:val="both"/>
        <w:rPr>
          <w:rFonts w:ascii="Times New Roman" w:hAnsi="Times New Roman" w:cs="Times New Roman"/>
          <w:bCs/>
          <w:lang w:val="ru-RU"/>
        </w:rPr>
      </w:pPr>
      <w:r>
        <w:rPr>
          <w:rFonts w:ascii="Times New Roman" w:hAnsi="Times New Roman" w:cs="Times New Roman"/>
          <w:lang w:val="ru-RU"/>
        </w:rPr>
        <w:t>Для решения поставленной цели в</w:t>
      </w:r>
      <w:r w:rsidR="006C20F0">
        <w:rPr>
          <w:rFonts w:ascii="Times New Roman" w:hAnsi="Times New Roman" w:cs="Times New Roman"/>
          <w:lang w:val="ru-RU"/>
        </w:rPr>
        <w:t xml:space="preserve"> данной работе используются следующие методы </w:t>
      </w:r>
      <w:r>
        <w:rPr>
          <w:rFonts w:ascii="Times New Roman" w:hAnsi="Times New Roman" w:cs="Times New Roman"/>
          <w:lang w:val="ru-RU"/>
        </w:rPr>
        <w:t xml:space="preserve">(в скобках приведены компьютерные программы/инструменты, с помощью которых был реализован тот или иной метод): </w:t>
      </w:r>
      <w:r>
        <w:rPr>
          <w:rFonts w:ascii="Times New Roman" w:hAnsi="Times New Roman" w:cs="Times New Roman"/>
          <w:bCs/>
          <w:lang w:val="ru-RU"/>
        </w:rPr>
        <w:t>м</w:t>
      </w:r>
      <w:r w:rsidRPr="00EB05C3">
        <w:rPr>
          <w:rFonts w:ascii="Times New Roman" w:hAnsi="Times New Roman" w:cs="Times New Roman"/>
          <w:bCs/>
          <w:lang w:val="ru-RU"/>
        </w:rPr>
        <w:t>етоды статистической обработки данных (</w:t>
      </w:r>
      <w:r w:rsidRPr="00EB05C3">
        <w:rPr>
          <w:rFonts w:ascii="Times New Roman" w:hAnsi="Times New Roman" w:cs="Times New Roman"/>
          <w:bCs/>
          <w:lang w:val="en-US"/>
        </w:rPr>
        <w:t>Excel</w:t>
      </w:r>
      <w:r w:rsidRPr="00EB05C3">
        <w:rPr>
          <w:rFonts w:ascii="Times New Roman" w:hAnsi="Times New Roman" w:cs="Times New Roman"/>
          <w:bCs/>
          <w:lang w:val="ru-RU"/>
        </w:rPr>
        <w:t xml:space="preserve">, </w:t>
      </w:r>
      <w:r w:rsidRPr="00EB05C3">
        <w:rPr>
          <w:rFonts w:ascii="Times New Roman" w:hAnsi="Times New Roman" w:cs="Times New Roman"/>
          <w:bCs/>
          <w:lang w:val="en-US"/>
        </w:rPr>
        <w:t>Python</w:t>
      </w:r>
      <w:r w:rsidRPr="00EB05C3">
        <w:rPr>
          <w:rFonts w:ascii="Times New Roman" w:hAnsi="Times New Roman" w:cs="Times New Roman"/>
          <w:bCs/>
          <w:lang w:val="ru-RU"/>
        </w:rPr>
        <w:t>), эконометрические методы (</w:t>
      </w:r>
      <w:r w:rsidRPr="00EB05C3">
        <w:rPr>
          <w:rFonts w:ascii="Times New Roman" w:hAnsi="Times New Roman" w:cs="Times New Roman"/>
          <w:bCs/>
          <w:lang w:val="en-US"/>
        </w:rPr>
        <w:t>Stata</w:t>
      </w:r>
      <w:r w:rsidRPr="00EB05C3">
        <w:rPr>
          <w:rFonts w:ascii="Times New Roman" w:hAnsi="Times New Roman" w:cs="Times New Roman"/>
          <w:bCs/>
          <w:lang w:val="ru-RU"/>
        </w:rPr>
        <w:t>), методы имитационного моделирования (</w:t>
      </w:r>
      <w:proofErr w:type="spellStart"/>
      <w:r w:rsidRPr="00EB05C3">
        <w:rPr>
          <w:rFonts w:ascii="Times New Roman" w:hAnsi="Times New Roman" w:cs="Times New Roman"/>
          <w:bCs/>
          <w:lang w:val="en-US"/>
        </w:rPr>
        <w:t>AnyLogic</w:t>
      </w:r>
      <w:proofErr w:type="spellEnd"/>
      <w:r w:rsidRPr="00EB05C3">
        <w:rPr>
          <w:rFonts w:ascii="Times New Roman" w:hAnsi="Times New Roman" w:cs="Times New Roman"/>
          <w:bCs/>
          <w:lang w:val="ru-RU"/>
        </w:rPr>
        <w:t>)</w:t>
      </w:r>
      <w:r w:rsidR="002754F9">
        <w:rPr>
          <w:rFonts w:ascii="Times New Roman" w:hAnsi="Times New Roman" w:cs="Times New Roman"/>
          <w:bCs/>
          <w:lang w:val="ru-RU"/>
        </w:rPr>
        <w:t>.</w:t>
      </w:r>
    </w:p>
    <w:p w14:paraId="2FBE52E2" w14:textId="22F19012" w:rsidR="00DC1CB5" w:rsidRDefault="00DC1CB5" w:rsidP="00DC1CB5">
      <w:pPr>
        <w:spacing w:line="360" w:lineRule="auto"/>
        <w:ind w:firstLine="720"/>
        <w:jc w:val="both"/>
        <w:rPr>
          <w:rFonts w:ascii="Times New Roman" w:hAnsi="Times New Roman" w:cs="Times New Roman"/>
          <w:bCs/>
          <w:lang w:val="ru-RU"/>
        </w:rPr>
      </w:pPr>
      <w:r>
        <w:rPr>
          <w:rFonts w:ascii="Times New Roman" w:hAnsi="Times New Roman" w:cs="Times New Roman"/>
          <w:bCs/>
          <w:lang w:val="ru-RU"/>
        </w:rPr>
        <w:t>Информационная база данной работы включает в себя: и</w:t>
      </w:r>
      <w:r w:rsidRPr="00DC1CB5">
        <w:rPr>
          <w:rFonts w:ascii="Times New Roman" w:hAnsi="Times New Roman" w:cs="Times New Roman"/>
          <w:bCs/>
          <w:lang w:val="ru-RU"/>
        </w:rPr>
        <w:t>нтервью с сотрудниками отдела статистики и аналитики аэропорта Пулково, первичные данные о выполненных рейсах (время вылета, направление, марка самолета);</w:t>
      </w:r>
      <w:r>
        <w:rPr>
          <w:rFonts w:ascii="Times New Roman" w:hAnsi="Times New Roman" w:cs="Times New Roman"/>
          <w:bCs/>
          <w:lang w:val="ru-RU"/>
        </w:rPr>
        <w:t xml:space="preserve"> </w:t>
      </w:r>
      <w:r w:rsidRPr="00DC1CB5">
        <w:rPr>
          <w:rFonts w:ascii="Times New Roman" w:hAnsi="Times New Roman" w:cs="Times New Roman"/>
          <w:bCs/>
          <w:lang w:val="ru-RU"/>
        </w:rPr>
        <w:t xml:space="preserve">информационные и реферативные базы данных SCOPUS, </w:t>
      </w:r>
      <w:proofErr w:type="spellStart"/>
      <w:r w:rsidRPr="00DC1CB5">
        <w:rPr>
          <w:rFonts w:ascii="Times New Roman" w:hAnsi="Times New Roman" w:cs="Times New Roman"/>
          <w:bCs/>
          <w:lang w:val="ru-RU"/>
        </w:rPr>
        <w:t>Web</w:t>
      </w:r>
      <w:proofErr w:type="spellEnd"/>
      <w:r w:rsidRPr="00DC1CB5">
        <w:rPr>
          <w:rFonts w:ascii="Times New Roman" w:hAnsi="Times New Roman" w:cs="Times New Roman"/>
          <w:bCs/>
          <w:lang w:val="ru-RU"/>
        </w:rPr>
        <w:t xml:space="preserve"> </w:t>
      </w:r>
      <w:proofErr w:type="spellStart"/>
      <w:r w:rsidRPr="00DC1CB5">
        <w:rPr>
          <w:rFonts w:ascii="Times New Roman" w:hAnsi="Times New Roman" w:cs="Times New Roman"/>
          <w:bCs/>
          <w:lang w:val="ru-RU"/>
        </w:rPr>
        <w:t>of</w:t>
      </w:r>
      <w:proofErr w:type="spellEnd"/>
      <w:r w:rsidRPr="00DC1CB5">
        <w:rPr>
          <w:rFonts w:ascii="Times New Roman" w:hAnsi="Times New Roman" w:cs="Times New Roman"/>
          <w:bCs/>
          <w:lang w:val="ru-RU"/>
        </w:rPr>
        <w:t xml:space="preserve"> </w:t>
      </w:r>
      <w:proofErr w:type="spellStart"/>
      <w:r w:rsidRPr="00DC1CB5">
        <w:rPr>
          <w:rFonts w:ascii="Times New Roman" w:hAnsi="Times New Roman" w:cs="Times New Roman"/>
          <w:bCs/>
          <w:lang w:val="ru-RU"/>
        </w:rPr>
        <w:t>Sciense</w:t>
      </w:r>
      <w:proofErr w:type="spellEnd"/>
      <w:r w:rsidRPr="00DC1CB5">
        <w:rPr>
          <w:rFonts w:ascii="Times New Roman" w:hAnsi="Times New Roman" w:cs="Times New Roman"/>
          <w:bCs/>
          <w:lang w:val="ru-RU"/>
        </w:rPr>
        <w:t xml:space="preserve">, </w:t>
      </w:r>
      <w:proofErr w:type="spellStart"/>
      <w:r w:rsidRPr="00DC1CB5">
        <w:rPr>
          <w:rFonts w:ascii="Times New Roman" w:hAnsi="Times New Roman" w:cs="Times New Roman"/>
          <w:bCs/>
          <w:lang w:val="ru-RU"/>
        </w:rPr>
        <w:t>Elsevier</w:t>
      </w:r>
      <w:proofErr w:type="spellEnd"/>
      <w:r w:rsidRPr="00DC1CB5">
        <w:rPr>
          <w:rFonts w:ascii="Times New Roman" w:hAnsi="Times New Roman" w:cs="Times New Roman"/>
          <w:bCs/>
          <w:lang w:val="ru-RU"/>
        </w:rPr>
        <w:t xml:space="preserve">, </w:t>
      </w:r>
      <w:proofErr w:type="spellStart"/>
      <w:r w:rsidRPr="00DC1CB5">
        <w:rPr>
          <w:rFonts w:ascii="Times New Roman" w:hAnsi="Times New Roman" w:cs="Times New Roman"/>
          <w:bCs/>
          <w:lang w:val="ru-RU"/>
        </w:rPr>
        <w:t>Springer</w:t>
      </w:r>
      <w:proofErr w:type="spellEnd"/>
      <w:r w:rsidRPr="00DC1CB5">
        <w:rPr>
          <w:rFonts w:ascii="Times New Roman" w:hAnsi="Times New Roman" w:cs="Times New Roman"/>
          <w:bCs/>
          <w:lang w:val="ru-RU"/>
        </w:rPr>
        <w:t>, аналитические отчеты</w:t>
      </w:r>
      <w:r w:rsidR="00E751C6">
        <w:rPr>
          <w:rFonts w:ascii="Times New Roman" w:hAnsi="Times New Roman" w:cs="Times New Roman"/>
          <w:bCs/>
          <w:lang w:val="ru-RU"/>
        </w:rPr>
        <w:t>.</w:t>
      </w:r>
    </w:p>
    <w:p w14:paraId="5D1348E0" w14:textId="464DE059" w:rsidR="009D4A47" w:rsidRDefault="00B50D0C" w:rsidP="00B50D0C">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Работа состоит из введения, трех глав, заключения и списка использованной литературы. В первой главе </w:t>
      </w:r>
      <w:r w:rsidR="001D72C1">
        <w:rPr>
          <w:rFonts w:ascii="Times New Roman" w:hAnsi="Times New Roman" w:cs="Times New Roman"/>
          <w:lang w:val="ru-RU"/>
        </w:rPr>
        <w:t xml:space="preserve">приводится характеристика организации, </w:t>
      </w:r>
      <w:r>
        <w:rPr>
          <w:rFonts w:ascii="Times New Roman" w:hAnsi="Times New Roman" w:cs="Times New Roman"/>
          <w:lang w:val="ru-RU"/>
        </w:rPr>
        <w:t xml:space="preserve">рассматриваются </w:t>
      </w:r>
      <w:r w:rsidR="00570B12">
        <w:rPr>
          <w:rFonts w:ascii="Times New Roman" w:hAnsi="Times New Roman" w:cs="Times New Roman"/>
          <w:lang w:val="ru-RU"/>
        </w:rPr>
        <w:t xml:space="preserve">факторы, </w:t>
      </w:r>
      <w:r w:rsidR="009F6A2E">
        <w:rPr>
          <w:rFonts w:ascii="Times New Roman" w:hAnsi="Times New Roman" w:cs="Times New Roman"/>
          <w:lang w:val="ru-RU"/>
        </w:rPr>
        <w:t xml:space="preserve">влияющие на увеличение пассажиропотока аэропорта Пулково, </w:t>
      </w:r>
      <w:r w:rsidR="00CD6173">
        <w:rPr>
          <w:rFonts w:ascii="Times New Roman" w:hAnsi="Times New Roman" w:cs="Times New Roman"/>
          <w:lang w:val="ru-RU"/>
        </w:rPr>
        <w:t xml:space="preserve">а также прогнозируется пассажиропоток санкт-петербургского аэропорта до 2050 года. </w:t>
      </w:r>
      <w:r w:rsidR="00F948BF">
        <w:rPr>
          <w:rFonts w:ascii="Times New Roman" w:hAnsi="Times New Roman" w:cs="Times New Roman"/>
          <w:lang w:val="ru-RU"/>
        </w:rPr>
        <w:t>Во второй главе</w:t>
      </w:r>
      <w:r w:rsidR="009D4A47">
        <w:rPr>
          <w:rFonts w:ascii="Times New Roman" w:hAnsi="Times New Roman" w:cs="Times New Roman"/>
          <w:lang w:val="ru-RU"/>
        </w:rPr>
        <w:t xml:space="preserve"> проводится анализ научной литературы </w:t>
      </w:r>
      <w:r w:rsidR="001D5FDD">
        <w:rPr>
          <w:rFonts w:ascii="Times New Roman" w:hAnsi="Times New Roman" w:cs="Times New Roman"/>
          <w:lang w:val="ru-RU"/>
        </w:rPr>
        <w:t xml:space="preserve">с целью выбора методов для решения проблемы задержек авиарейсов. В третьей главе </w:t>
      </w:r>
      <w:r w:rsidR="00103F15">
        <w:rPr>
          <w:rFonts w:ascii="Times New Roman" w:hAnsi="Times New Roman" w:cs="Times New Roman"/>
          <w:lang w:val="ru-RU"/>
        </w:rPr>
        <w:t xml:space="preserve">с помощью выбранных методов разрабатываются рекомендации по сокращению продолжительности задержек авиарейсов, вызванных воздушным трафиком, для аэропорта Пулково. </w:t>
      </w:r>
    </w:p>
    <w:p w14:paraId="151D70E1" w14:textId="34A47F9D" w:rsidR="00B50D0C" w:rsidRDefault="00B50D0C" w:rsidP="00B50D0C">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 </w:t>
      </w:r>
    </w:p>
    <w:p w14:paraId="2830DA6F" w14:textId="77777777" w:rsidR="00B50D0C" w:rsidRPr="00DC1CB5" w:rsidRDefault="00B50D0C" w:rsidP="00DC1CB5">
      <w:pPr>
        <w:spacing w:line="360" w:lineRule="auto"/>
        <w:ind w:firstLine="720"/>
        <w:jc w:val="both"/>
        <w:rPr>
          <w:rFonts w:ascii="Times New Roman" w:hAnsi="Times New Roman" w:cs="Times New Roman"/>
          <w:bCs/>
          <w:lang w:val="ru-RU"/>
        </w:rPr>
      </w:pPr>
    </w:p>
    <w:p w14:paraId="7342F2C2" w14:textId="7BCD119D" w:rsidR="000C46AD" w:rsidRDefault="002353C8" w:rsidP="00594F27">
      <w:pPr>
        <w:spacing w:line="360" w:lineRule="auto"/>
        <w:jc w:val="both"/>
      </w:pPr>
      <w:r>
        <w:br w:type="page"/>
      </w:r>
    </w:p>
    <w:p w14:paraId="6AE402CC" w14:textId="42471FFE" w:rsidR="00111D79" w:rsidRDefault="00A2757D" w:rsidP="00A2757D">
      <w:pPr>
        <w:pStyle w:val="Heading1"/>
        <w:rPr>
          <w:lang w:val="ru-RU"/>
        </w:rPr>
      </w:pPr>
      <w:bookmarkStart w:id="1" w:name="_Toc73393368"/>
      <w:r>
        <w:rPr>
          <w:lang w:val="ru-RU"/>
        </w:rPr>
        <w:t>ХАРАКТЕРИСТИКА ОРГАНИЗАЦИИ</w:t>
      </w:r>
      <w:bookmarkEnd w:id="1"/>
    </w:p>
    <w:p w14:paraId="62E6E277" w14:textId="44D8E10A" w:rsidR="00530DD3" w:rsidRPr="00CC4E0C" w:rsidRDefault="00813D7A" w:rsidP="00361374">
      <w:pPr>
        <w:pStyle w:val="Heading2"/>
        <w:rPr>
          <w:lang w:val="ru-RU"/>
        </w:rPr>
      </w:pPr>
      <w:bookmarkStart w:id="2" w:name="_Toc73393369"/>
      <w:r w:rsidRPr="00CC4E0C">
        <w:rPr>
          <w:lang w:val="ru-RU"/>
        </w:rPr>
        <w:t>История аэропорта</w:t>
      </w:r>
      <w:bookmarkEnd w:id="2"/>
    </w:p>
    <w:p w14:paraId="48CD71FF" w14:textId="45482AE2" w:rsidR="00530DD3" w:rsidRDefault="00530DD3" w:rsidP="00530DD3">
      <w:pPr>
        <w:spacing w:line="360" w:lineRule="auto"/>
        <w:jc w:val="both"/>
        <w:rPr>
          <w:rFonts w:ascii="Times New Roman" w:hAnsi="Times New Roman" w:cs="Times New Roman"/>
          <w:lang w:val="ru-RU"/>
        </w:rPr>
      </w:pPr>
      <w:r>
        <w:rPr>
          <w:rFonts w:ascii="Times New Roman" w:hAnsi="Times New Roman" w:cs="Times New Roman"/>
          <w:lang w:val="ru-RU"/>
        </w:rPr>
        <w:tab/>
        <w:t>Официальной датой основания аэропорта Пулково считается 24 июня 1932 года</w:t>
      </w:r>
      <w:r w:rsidR="00BA78CB">
        <w:rPr>
          <w:rStyle w:val="FootnoteReference"/>
          <w:rFonts w:ascii="Times New Roman" w:hAnsi="Times New Roman" w:cs="Times New Roman"/>
          <w:lang w:val="ru-RU"/>
        </w:rPr>
        <w:footnoteReference w:id="1"/>
      </w:r>
      <w:r>
        <w:rPr>
          <w:rFonts w:ascii="Times New Roman" w:hAnsi="Times New Roman" w:cs="Times New Roman"/>
          <w:lang w:val="ru-RU"/>
        </w:rPr>
        <w:t xml:space="preserve">. </w:t>
      </w:r>
      <w:r w:rsidR="007979EF">
        <w:rPr>
          <w:rFonts w:ascii="Times New Roman" w:hAnsi="Times New Roman" w:cs="Times New Roman"/>
          <w:lang w:val="ru-RU"/>
        </w:rPr>
        <w:t>В день сдачи в эксплуатацию аэродром</w:t>
      </w:r>
      <w:r w:rsidR="00EF69A4">
        <w:rPr>
          <w:rFonts w:ascii="Times New Roman" w:hAnsi="Times New Roman" w:cs="Times New Roman"/>
          <w:lang w:val="ru-RU"/>
        </w:rPr>
        <w:t xml:space="preserve"> получил название «Шоссейная», поскольку рядом находилась железнодорожная станция, носившая такое наименование. </w:t>
      </w:r>
      <w:r w:rsidR="009F44CA">
        <w:rPr>
          <w:rFonts w:ascii="Times New Roman" w:hAnsi="Times New Roman" w:cs="Times New Roman"/>
          <w:lang w:val="ru-RU"/>
        </w:rPr>
        <w:t xml:space="preserve">В первый же день открытия Ленинградского аэропорта было обслужено </w:t>
      </w:r>
      <w:r w:rsidR="00603434">
        <w:rPr>
          <w:rFonts w:ascii="Times New Roman" w:hAnsi="Times New Roman" w:cs="Times New Roman"/>
          <w:lang w:val="ru-RU"/>
        </w:rPr>
        <w:t>два</w:t>
      </w:r>
      <w:r w:rsidR="009F44CA">
        <w:rPr>
          <w:rFonts w:ascii="Times New Roman" w:hAnsi="Times New Roman" w:cs="Times New Roman"/>
          <w:lang w:val="ru-RU"/>
        </w:rPr>
        <w:t xml:space="preserve"> самолет</w:t>
      </w:r>
      <w:r w:rsidR="00603434">
        <w:rPr>
          <w:rFonts w:ascii="Times New Roman" w:hAnsi="Times New Roman" w:cs="Times New Roman"/>
          <w:lang w:val="ru-RU"/>
        </w:rPr>
        <w:t>а</w:t>
      </w:r>
      <w:r w:rsidR="009F44CA">
        <w:rPr>
          <w:rFonts w:ascii="Times New Roman" w:hAnsi="Times New Roman" w:cs="Times New Roman"/>
          <w:lang w:val="ru-RU"/>
        </w:rPr>
        <w:t xml:space="preserve">, прилетевших из Москвы с пассажирами и почтой. </w:t>
      </w:r>
      <w:r w:rsidR="00C01786">
        <w:rPr>
          <w:rFonts w:ascii="Times New Roman" w:hAnsi="Times New Roman" w:cs="Times New Roman"/>
          <w:lang w:val="ru-RU"/>
        </w:rPr>
        <w:t xml:space="preserve">Данное событие </w:t>
      </w:r>
      <w:r w:rsidR="0044413B">
        <w:rPr>
          <w:rFonts w:ascii="Times New Roman" w:hAnsi="Times New Roman" w:cs="Times New Roman"/>
          <w:lang w:val="ru-RU"/>
        </w:rPr>
        <w:t xml:space="preserve">было крайне важным </w:t>
      </w:r>
      <w:r w:rsidR="003316F4">
        <w:rPr>
          <w:rFonts w:ascii="Times New Roman" w:hAnsi="Times New Roman" w:cs="Times New Roman"/>
          <w:lang w:val="ru-RU"/>
        </w:rPr>
        <w:t>как для развития страны (улучшение экономики</w:t>
      </w:r>
      <w:r w:rsidR="001B1765">
        <w:rPr>
          <w:rFonts w:ascii="Times New Roman" w:hAnsi="Times New Roman" w:cs="Times New Roman"/>
          <w:lang w:val="ru-RU"/>
        </w:rPr>
        <w:t>, туризма</w:t>
      </w:r>
      <w:r w:rsidR="003316F4">
        <w:rPr>
          <w:rFonts w:ascii="Times New Roman" w:hAnsi="Times New Roman" w:cs="Times New Roman"/>
          <w:lang w:val="ru-RU"/>
        </w:rPr>
        <w:t xml:space="preserve"> и </w:t>
      </w:r>
      <w:r w:rsidR="001B1765">
        <w:rPr>
          <w:rFonts w:ascii="Times New Roman" w:hAnsi="Times New Roman" w:cs="Times New Roman"/>
          <w:lang w:val="ru-RU"/>
        </w:rPr>
        <w:t xml:space="preserve">в целом </w:t>
      </w:r>
      <w:r w:rsidR="003316F4">
        <w:rPr>
          <w:rFonts w:ascii="Times New Roman" w:hAnsi="Times New Roman" w:cs="Times New Roman"/>
          <w:lang w:val="ru-RU"/>
        </w:rPr>
        <w:t>логистики), так и для жителей Ленинграда</w:t>
      </w:r>
      <w:r w:rsidR="00DA50B0">
        <w:rPr>
          <w:rFonts w:ascii="Times New Roman" w:hAnsi="Times New Roman" w:cs="Times New Roman"/>
          <w:lang w:val="ru-RU"/>
        </w:rPr>
        <w:t xml:space="preserve">, поэтому оно получило большое освещение во всех местных газетах. </w:t>
      </w:r>
      <w:r w:rsidR="007E2180">
        <w:rPr>
          <w:rFonts w:ascii="Times New Roman" w:hAnsi="Times New Roman" w:cs="Times New Roman"/>
          <w:lang w:val="ru-RU"/>
        </w:rPr>
        <w:t>Стоит отметить, чт</w:t>
      </w:r>
      <w:r w:rsidR="001E517F">
        <w:rPr>
          <w:rFonts w:ascii="Times New Roman" w:hAnsi="Times New Roman" w:cs="Times New Roman"/>
          <w:lang w:val="ru-RU"/>
        </w:rPr>
        <w:t xml:space="preserve">о название аэропорта «Шоссейная» будет еще </w:t>
      </w:r>
      <w:r w:rsidR="00C01786">
        <w:rPr>
          <w:rFonts w:ascii="Times New Roman" w:hAnsi="Times New Roman" w:cs="Times New Roman"/>
          <w:lang w:val="ru-RU"/>
        </w:rPr>
        <w:t>достаточно долго официальным названием аэропорта.</w:t>
      </w:r>
    </w:p>
    <w:p w14:paraId="38B672BD" w14:textId="7BE89CE8" w:rsidR="00C24A86" w:rsidRDefault="00DA50B0" w:rsidP="00E35EA3">
      <w:pPr>
        <w:spacing w:line="360" w:lineRule="auto"/>
        <w:jc w:val="both"/>
        <w:rPr>
          <w:rFonts w:ascii="Times New Roman" w:hAnsi="Times New Roman" w:cs="Times New Roman"/>
          <w:lang w:val="ru-RU"/>
        </w:rPr>
      </w:pPr>
      <w:r>
        <w:rPr>
          <w:rFonts w:ascii="Times New Roman" w:hAnsi="Times New Roman" w:cs="Times New Roman"/>
          <w:lang w:val="ru-RU"/>
        </w:rPr>
        <w:tab/>
      </w:r>
      <w:r w:rsidR="00D94393">
        <w:rPr>
          <w:rFonts w:ascii="Times New Roman" w:hAnsi="Times New Roman" w:cs="Times New Roman"/>
          <w:lang w:val="ru-RU"/>
        </w:rPr>
        <w:t xml:space="preserve">По причине того, что построенный аэродром был первым и единственным Ленинграде, </w:t>
      </w:r>
      <w:r w:rsidR="00DC4483">
        <w:rPr>
          <w:rFonts w:ascii="Times New Roman" w:hAnsi="Times New Roman" w:cs="Times New Roman"/>
          <w:lang w:val="ru-RU"/>
        </w:rPr>
        <w:t xml:space="preserve">возникает колоссальный спрос на его услуги, что приводит к активному </w:t>
      </w:r>
      <w:r w:rsidR="00B76079">
        <w:rPr>
          <w:rFonts w:ascii="Times New Roman" w:hAnsi="Times New Roman" w:cs="Times New Roman"/>
          <w:lang w:val="ru-RU"/>
        </w:rPr>
        <w:t xml:space="preserve">развитию авиаперевозок. В первый же год работы аэропорта стали осуществляться пассажирские рейсы в следующие города </w:t>
      </w:r>
      <w:r w:rsidR="00C24A86">
        <w:rPr>
          <w:rFonts w:ascii="Times New Roman" w:hAnsi="Times New Roman" w:cs="Times New Roman"/>
          <w:lang w:val="ru-RU"/>
        </w:rPr>
        <w:t xml:space="preserve">страны: </w:t>
      </w:r>
      <w:r w:rsidR="00E35EA3">
        <w:rPr>
          <w:rFonts w:ascii="Times New Roman" w:hAnsi="Times New Roman" w:cs="Times New Roman"/>
          <w:lang w:val="ru-RU"/>
        </w:rPr>
        <w:t xml:space="preserve">Петрозаводск, Пудож, Чагода, Ухта, Витебск, Киев, Архангельск, Мурманск. </w:t>
      </w:r>
      <w:r w:rsidR="00603434">
        <w:rPr>
          <w:rFonts w:ascii="Times New Roman" w:hAnsi="Times New Roman" w:cs="Times New Roman"/>
          <w:lang w:val="ru-RU"/>
        </w:rPr>
        <w:t xml:space="preserve">Данные достижения, в том числе, </w:t>
      </w:r>
      <w:r w:rsidR="000C7D60">
        <w:rPr>
          <w:rFonts w:ascii="Times New Roman" w:hAnsi="Times New Roman" w:cs="Times New Roman"/>
          <w:lang w:val="ru-RU"/>
        </w:rPr>
        <w:t xml:space="preserve">стали поводом для проведения </w:t>
      </w:r>
      <w:r w:rsidR="00826B0D">
        <w:rPr>
          <w:rFonts w:ascii="Times New Roman" w:hAnsi="Times New Roman" w:cs="Times New Roman"/>
          <w:lang w:val="ru-RU"/>
        </w:rPr>
        <w:t>праздника Воздушного Флота, которые был впервые проведен в стране в 1933 году</w:t>
      </w:r>
      <w:r w:rsidR="00EF4A6C">
        <w:rPr>
          <w:rStyle w:val="FootnoteReference"/>
          <w:rFonts w:ascii="Times New Roman" w:hAnsi="Times New Roman" w:cs="Times New Roman"/>
          <w:lang w:val="ru-RU"/>
        </w:rPr>
        <w:footnoteReference w:id="2"/>
      </w:r>
      <w:r w:rsidR="00826B0D">
        <w:rPr>
          <w:rFonts w:ascii="Times New Roman" w:hAnsi="Times New Roman" w:cs="Times New Roman"/>
          <w:lang w:val="ru-RU"/>
        </w:rPr>
        <w:t xml:space="preserve">. </w:t>
      </w:r>
    </w:p>
    <w:p w14:paraId="31B72C10" w14:textId="63D11CF3" w:rsidR="005E7EA8" w:rsidRPr="005E7EA8" w:rsidRDefault="00826B0D" w:rsidP="005E7EA8">
      <w:pPr>
        <w:spacing w:line="360" w:lineRule="auto"/>
        <w:jc w:val="both"/>
        <w:rPr>
          <w:rFonts w:ascii="Times New Roman" w:hAnsi="Times New Roman" w:cs="Times New Roman"/>
        </w:rPr>
      </w:pPr>
      <w:r>
        <w:rPr>
          <w:rFonts w:ascii="Times New Roman" w:hAnsi="Times New Roman" w:cs="Times New Roman"/>
          <w:lang w:val="ru-RU"/>
        </w:rPr>
        <w:tab/>
      </w:r>
      <w:bookmarkStart w:id="3" w:name="_Hlk59724242"/>
      <w:r w:rsidR="00CE07C4">
        <w:rPr>
          <w:rFonts w:ascii="Times New Roman" w:hAnsi="Times New Roman" w:cs="Times New Roman"/>
          <w:lang w:val="ru-RU"/>
        </w:rPr>
        <w:t>1936</w:t>
      </w:r>
      <w:r w:rsidR="0010547B">
        <w:rPr>
          <w:rStyle w:val="FootnoteReference"/>
          <w:rFonts w:ascii="Times New Roman" w:hAnsi="Times New Roman" w:cs="Times New Roman"/>
          <w:lang w:val="ru-RU"/>
        </w:rPr>
        <w:footnoteReference w:id="3"/>
      </w:r>
      <w:r w:rsidR="00CE07C4">
        <w:rPr>
          <w:rFonts w:ascii="Times New Roman" w:hAnsi="Times New Roman" w:cs="Times New Roman"/>
          <w:lang w:val="ru-RU"/>
        </w:rPr>
        <w:t xml:space="preserve"> год в истории Ленинградского аэропорта связан с</w:t>
      </w:r>
      <w:r w:rsidR="00176029">
        <w:rPr>
          <w:rFonts w:ascii="Times New Roman" w:hAnsi="Times New Roman" w:cs="Times New Roman"/>
          <w:lang w:val="ru-RU"/>
        </w:rPr>
        <w:t xml:space="preserve"> заложением здания аэровокзала, необходимость </w:t>
      </w:r>
      <w:bookmarkEnd w:id="3"/>
      <w:r w:rsidR="00176029">
        <w:rPr>
          <w:rFonts w:ascii="Times New Roman" w:hAnsi="Times New Roman" w:cs="Times New Roman"/>
          <w:lang w:val="ru-RU"/>
        </w:rPr>
        <w:t>в котором нарастала очень быстрыми темпами. Также, в этом году была обновлена техника</w:t>
      </w:r>
      <w:r w:rsidR="00CE07C4">
        <w:rPr>
          <w:rFonts w:ascii="Times New Roman" w:hAnsi="Times New Roman" w:cs="Times New Roman"/>
          <w:lang w:val="ru-RU"/>
        </w:rPr>
        <w:t xml:space="preserve"> </w:t>
      </w:r>
      <w:r w:rsidR="00A57F83">
        <w:rPr>
          <w:rFonts w:ascii="Times New Roman" w:hAnsi="Times New Roman" w:cs="Times New Roman"/>
          <w:lang w:val="ru-RU"/>
        </w:rPr>
        <w:t xml:space="preserve">и парк авиаотряда, стали использоваться </w:t>
      </w:r>
      <w:r w:rsidR="005E7EA8">
        <w:rPr>
          <w:rFonts w:ascii="Times New Roman" w:hAnsi="Times New Roman" w:cs="Times New Roman"/>
          <w:lang w:val="ru-RU"/>
        </w:rPr>
        <w:t xml:space="preserve">такие относительно вместительные самолеты, как </w:t>
      </w:r>
      <w:r w:rsidR="005E7EA8" w:rsidRPr="005E7EA8">
        <w:rPr>
          <w:rFonts w:ascii="Times New Roman" w:hAnsi="Times New Roman" w:cs="Times New Roman"/>
        </w:rPr>
        <w:t>Г-2, ПС-40 и ПС-84</w:t>
      </w:r>
    </w:p>
    <w:p w14:paraId="1386C92B" w14:textId="56C05EE8" w:rsidR="00826B0D" w:rsidRPr="00480097" w:rsidRDefault="00B916F8" w:rsidP="00E35EA3">
      <w:pPr>
        <w:spacing w:line="360" w:lineRule="auto"/>
        <w:jc w:val="both"/>
        <w:rPr>
          <w:rFonts w:ascii="Times New Roman" w:hAnsi="Times New Roman" w:cs="Times New Roman"/>
          <w:lang w:val="ru-RU"/>
        </w:rPr>
      </w:pPr>
      <w:r>
        <w:rPr>
          <w:rFonts w:ascii="Times New Roman" w:hAnsi="Times New Roman" w:cs="Times New Roman"/>
        </w:rPr>
        <w:tab/>
      </w:r>
      <w:r w:rsidR="00480097">
        <w:rPr>
          <w:rFonts w:ascii="Times New Roman" w:hAnsi="Times New Roman" w:cs="Times New Roman"/>
          <w:lang w:val="ru-RU"/>
        </w:rPr>
        <w:t>Направление Ленинград – Москва стало регулярным пассажирским в начале 1941 года, поскольку до этого оно было почт</w:t>
      </w:r>
      <w:r w:rsidR="00555B69">
        <w:rPr>
          <w:rFonts w:ascii="Times New Roman" w:hAnsi="Times New Roman" w:cs="Times New Roman"/>
          <w:lang w:val="ru-RU"/>
        </w:rPr>
        <w:t>ово-пассажирским. 22 июня</w:t>
      </w:r>
      <w:r w:rsidR="00EB7404">
        <w:rPr>
          <w:rFonts w:ascii="Times New Roman" w:hAnsi="Times New Roman" w:cs="Times New Roman"/>
          <w:lang w:val="ru-RU"/>
        </w:rPr>
        <w:t>, рано утром в 3 часа 20 минут в небе над Ленинградской областью начались воздушные бои</w:t>
      </w:r>
      <w:r w:rsidR="00DE34D2">
        <w:rPr>
          <w:rFonts w:ascii="Times New Roman" w:hAnsi="Times New Roman" w:cs="Times New Roman"/>
          <w:lang w:val="ru-RU"/>
        </w:rPr>
        <w:t xml:space="preserve">. Аэродром «Шоссейная» оказался на линии фронта, поэтому вся техника и авиаотряд были перевезены на </w:t>
      </w:r>
      <w:r w:rsidR="00C808BD">
        <w:rPr>
          <w:rFonts w:ascii="Times New Roman" w:hAnsi="Times New Roman" w:cs="Times New Roman"/>
          <w:lang w:val="ru-RU"/>
        </w:rPr>
        <w:t xml:space="preserve">другие аэродромы Ленинграда: Комендантский и Смольное. </w:t>
      </w:r>
      <w:r w:rsidR="008677D8">
        <w:rPr>
          <w:rFonts w:ascii="Times New Roman" w:hAnsi="Times New Roman" w:cs="Times New Roman"/>
          <w:lang w:val="ru-RU"/>
        </w:rPr>
        <w:t xml:space="preserve">Стоит отметить, что воздушный </w:t>
      </w:r>
      <w:r w:rsidR="00C42BA4">
        <w:rPr>
          <w:rFonts w:ascii="Times New Roman" w:hAnsi="Times New Roman" w:cs="Times New Roman"/>
          <w:lang w:val="ru-RU"/>
        </w:rPr>
        <w:t xml:space="preserve">мост над блокадным Ленинградом работал без помех. </w:t>
      </w:r>
      <w:r w:rsidR="00F72C39">
        <w:rPr>
          <w:rFonts w:ascii="Times New Roman" w:hAnsi="Times New Roman" w:cs="Times New Roman"/>
          <w:lang w:val="ru-RU"/>
        </w:rPr>
        <w:t>В этот тяжелый период л</w:t>
      </w:r>
      <w:r w:rsidR="00C42BA4">
        <w:rPr>
          <w:rFonts w:ascii="Times New Roman" w:hAnsi="Times New Roman" w:cs="Times New Roman"/>
          <w:lang w:val="ru-RU"/>
        </w:rPr>
        <w:t>етчика</w:t>
      </w:r>
      <w:r w:rsidR="00F72C39">
        <w:rPr>
          <w:rFonts w:ascii="Times New Roman" w:hAnsi="Times New Roman" w:cs="Times New Roman"/>
          <w:lang w:val="ru-RU"/>
        </w:rPr>
        <w:t>м</w:t>
      </w:r>
      <w:r w:rsidR="00C42BA4">
        <w:rPr>
          <w:rFonts w:ascii="Times New Roman" w:hAnsi="Times New Roman" w:cs="Times New Roman"/>
          <w:lang w:val="ru-RU"/>
        </w:rPr>
        <w:t>-транспортникам был</w:t>
      </w:r>
      <w:r w:rsidR="00F72C39">
        <w:rPr>
          <w:rFonts w:ascii="Times New Roman" w:hAnsi="Times New Roman" w:cs="Times New Roman"/>
          <w:lang w:val="ru-RU"/>
        </w:rPr>
        <w:t>и</w:t>
      </w:r>
      <w:r w:rsidR="00C42BA4">
        <w:rPr>
          <w:rFonts w:ascii="Times New Roman" w:hAnsi="Times New Roman" w:cs="Times New Roman"/>
          <w:lang w:val="ru-RU"/>
        </w:rPr>
        <w:t xml:space="preserve"> доверены </w:t>
      </w:r>
      <w:r w:rsidR="00F72C39">
        <w:rPr>
          <w:rFonts w:ascii="Times New Roman" w:hAnsi="Times New Roman" w:cs="Times New Roman"/>
          <w:lang w:val="ru-RU"/>
        </w:rPr>
        <w:t xml:space="preserve">самые ответственные и сложные задания. </w:t>
      </w:r>
      <w:r w:rsidR="0089754F">
        <w:rPr>
          <w:rFonts w:ascii="Times New Roman" w:hAnsi="Times New Roman" w:cs="Times New Roman"/>
          <w:lang w:val="ru-RU"/>
        </w:rPr>
        <w:t xml:space="preserve">27 января 1944 года, после снятия 900-дневной блокады Ленинграда, </w:t>
      </w:r>
      <w:r w:rsidR="008D6B22">
        <w:rPr>
          <w:rFonts w:ascii="Times New Roman" w:hAnsi="Times New Roman" w:cs="Times New Roman"/>
          <w:lang w:val="ru-RU"/>
        </w:rPr>
        <w:t>город возобновил мирные перевозки. За последний год Великой Отечественный Войны авиатор</w:t>
      </w:r>
      <w:r w:rsidR="00CB6ACE">
        <w:rPr>
          <w:rFonts w:ascii="Times New Roman" w:hAnsi="Times New Roman" w:cs="Times New Roman"/>
          <w:lang w:val="ru-RU"/>
        </w:rPr>
        <w:t xml:space="preserve">ами Северного управления (включая </w:t>
      </w:r>
      <w:r w:rsidR="008D6B22">
        <w:rPr>
          <w:rFonts w:ascii="Times New Roman" w:hAnsi="Times New Roman" w:cs="Times New Roman"/>
          <w:lang w:val="ru-RU"/>
        </w:rPr>
        <w:t>аэродром «Шоссейная»</w:t>
      </w:r>
      <w:r w:rsidR="00CB6ACE">
        <w:rPr>
          <w:rFonts w:ascii="Times New Roman" w:hAnsi="Times New Roman" w:cs="Times New Roman"/>
          <w:lang w:val="ru-RU"/>
        </w:rPr>
        <w:t>) было перевезено</w:t>
      </w:r>
      <w:r w:rsidR="00F92D6A">
        <w:rPr>
          <w:rFonts w:ascii="Times New Roman" w:hAnsi="Times New Roman" w:cs="Times New Roman"/>
          <w:lang w:val="ru-RU"/>
        </w:rPr>
        <w:t xml:space="preserve"> 12 тысяч пассажиров и достав</w:t>
      </w:r>
      <w:r w:rsidR="00CB6ACE">
        <w:rPr>
          <w:rFonts w:ascii="Times New Roman" w:hAnsi="Times New Roman" w:cs="Times New Roman"/>
          <w:lang w:val="ru-RU"/>
        </w:rPr>
        <w:t>лены</w:t>
      </w:r>
      <w:r w:rsidR="00F92D6A">
        <w:rPr>
          <w:rFonts w:ascii="Times New Roman" w:hAnsi="Times New Roman" w:cs="Times New Roman"/>
          <w:lang w:val="ru-RU"/>
        </w:rPr>
        <w:t xml:space="preserve"> сотни тонн грузов</w:t>
      </w:r>
      <w:r w:rsidR="00AB41E6">
        <w:rPr>
          <w:rStyle w:val="FootnoteReference"/>
          <w:rFonts w:ascii="Times New Roman" w:hAnsi="Times New Roman" w:cs="Times New Roman"/>
          <w:lang w:val="ru-RU"/>
        </w:rPr>
        <w:footnoteReference w:id="4"/>
      </w:r>
      <w:r w:rsidR="00F92D6A">
        <w:rPr>
          <w:rFonts w:ascii="Times New Roman" w:hAnsi="Times New Roman" w:cs="Times New Roman"/>
          <w:lang w:val="ru-RU"/>
        </w:rPr>
        <w:t xml:space="preserve">. </w:t>
      </w:r>
    </w:p>
    <w:p w14:paraId="6AA622B1" w14:textId="27F3A979" w:rsidR="00DA50B0" w:rsidRDefault="00A53A74" w:rsidP="00530DD3">
      <w:pPr>
        <w:spacing w:line="360" w:lineRule="auto"/>
        <w:jc w:val="both"/>
        <w:rPr>
          <w:rFonts w:ascii="Times New Roman" w:hAnsi="Times New Roman" w:cs="Times New Roman"/>
          <w:lang w:val="ru-RU"/>
        </w:rPr>
      </w:pPr>
      <w:r>
        <w:rPr>
          <w:rFonts w:ascii="Times New Roman" w:hAnsi="Times New Roman" w:cs="Times New Roman"/>
          <w:lang w:val="ru-RU"/>
        </w:rPr>
        <w:tab/>
        <w:t xml:space="preserve">Лишь в 1949 году </w:t>
      </w:r>
      <w:r w:rsidR="00781634">
        <w:rPr>
          <w:rFonts w:ascii="Times New Roman" w:hAnsi="Times New Roman" w:cs="Times New Roman"/>
          <w:lang w:val="ru-RU"/>
        </w:rPr>
        <w:t>была полностью восстановлена работа аэродрома «Шоссейная»</w:t>
      </w:r>
      <w:r w:rsidR="008238CF">
        <w:rPr>
          <w:rFonts w:ascii="Times New Roman" w:hAnsi="Times New Roman" w:cs="Times New Roman"/>
          <w:lang w:val="ru-RU"/>
        </w:rPr>
        <w:t xml:space="preserve">. К этому году авиарейсы </w:t>
      </w:r>
      <w:r w:rsidR="00343B82">
        <w:rPr>
          <w:rFonts w:ascii="Times New Roman" w:hAnsi="Times New Roman" w:cs="Times New Roman"/>
          <w:lang w:val="ru-RU"/>
        </w:rPr>
        <w:t xml:space="preserve">из Ленинградского аэропорта уже осуществлялись по 14 союзным и 15 местным направлениям. Количество </w:t>
      </w:r>
      <w:r w:rsidR="006323EC">
        <w:rPr>
          <w:rFonts w:ascii="Times New Roman" w:hAnsi="Times New Roman" w:cs="Times New Roman"/>
          <w:lang w:val="ru-RU"/>
        </w:rPr>
        <w:t xml:space="preserve">обслуженных </w:t>
      </w:r>
      <w:r w:rsidR="00343B82">
        <w:rPr>
          <w:rFonts w:ascii="Times New Roman" w:hAnsi="Times New Roman" w:cs="Times New Roman"/>
          <w:lang w:val="ru-RU"/>
        </w:rPr>
        <w:t xml:space="preserve">пассажиров </w:t>
      </w:r>
      <w:r w:rsidR="006323EC">
        <w:rPr>
          <w:rFonts w:ascii="Times New Roman" w:hAnsi="Times New Roman" w:cs="Times New Roman"/>
          <w:lang w:val="ru-RU"/>
        </w:rPr>
        <w:t xml:space="preserve">достигло отметки в 6305 человек. Более того, было перевезено приблизительно 333 тонн почты и </w:t>
      </w:r>
      <w:r w:rsidR="0019135D">
        <w:rPr>
          <w:rFonts w:ascii="Times New Roman" w:hAnsi="Times New Roman" w:cs="Times New Roman"/>
          <w:lang w:val="ru-RU"/>
        </w:rPr>
        <w:t>свыше 708 тонн различных грузов</w:t>
      </w:r>
      <w:r w:rsidR="001A500C">
        <w:rPr>
          <w:rStyle w:val="FootnoteReference"/>
          <w:rFonts w:ascii="Times New Roman" w:hAnsi="Times New Roman" w:cs="Times New Roman"/>
          <w:lang w:val="ru-RU"/>
        </w:rPr>
        <w:footnoteReference w:id="5"/>
      </w:r>
      <w:r w:rsidR="0019135D">
        <w:rPr>
          <w:rFonts w:ascii="Times New Roman" w:hAnsi="Times New Roman" w:cs="Times New Roman"/>
          <w:lang w:val="ru-RU"/>
        </w:rPr>
        <w:t xml:space="preserve">. </w:t>
      </w:r>
    </w:p>
    <w:p w14:paraId="5F4512BA" w14:textId="3FD213F9" w:rsidR="00766850" w:rsidRDefault="00766850" w:rsidP="00530DD3">
      <w:pPr>
        <w:spacing w:line="360" w:lineRule="auto"/>
        <w:jc w:val="both"/>
        <w:rPr>
          <w:rFonts w:ascii="Times New Roman" w:hAnsi="Times New Roman" w:cs="Times New Roman"/>
          <w:lang w:val="ru-RU"/>
        </w:rPr>
      </w:pPr>
      <w:r>
        <w:rPr>
          <w:rFonts w:ascii="Times New Roman" w:hAnsi="Times New Roman" w:cs="Times New Roman"/>
          <w:lang w:val="ru-RU"/>
        </w:rPr>
        <w:tab/>
      </w:r>
      <w:r w:rsidR="00D91579">
        <w:rPr>
          <w:rFonts w:ascii="Times New Roman" w:hAnsi="Times New Roman" w:cs="Times New Roman"/>
          <w:lang w:val="ru-RU"/>
        </w:rPr>
        <w:t xml:space="preserve">Строительство </w:t>
      </w:r>
      <w:r w:rsidR="00483D06">
        <w:rPr>
          <w:rFonts w:ascii="Times New Roman" w:hAnsi="Times New Roman" w:cs="Times New Roman"/>
          <w:lang w:val="ru-RU"/>
        </w:rPr>
        <w:t xml:space="preserve">первого здания </w:t>
      </w:r>
      <w:r w:rsidR="00D91579">
        <w:rPr>
          <w:rFonts w:ascii="Times New Roman" w:hAnsi="Times New Roman" w:cs="Times New Roman"/>
          <w:lang w:val="ru-RU"/>
        </w:rPr>
        <w:t>аэровокзала, начавшееся в 1936 году</w:t>
      </w:r>
      <w:r w:rsidR="006A7422">
        <w:rPr>
          <w:rFonts w:ascii="Times New Roman" w:hAnsi="Times New Roman" w:cs="Times New Roman"/>
          <w:lang w:val="ru-RU"/>
        </w:rPr>
        <w:t>, успешно завершилось в 1951 году</w:t>
      </w:r>
      <w:r w:rsidR="008E73BD">
        <w:rPr>
          <w:rFonts w:ascii="Times New Roman" w:hAnsi="Times New Roman" w:cs="Times New Roman"/>
          <w:lang w:val="ru-RU"/>
        </w:rPr>
        <w:t xml:space="preserve">. Архитектором данного проекта является Александр </w:t>
      </w:r>
      <w:proofErr w:type="spellStart"/>
      <w:r w:rsidR="008E73BD">
        <w:rPr>
          <w:rFonts w:ascii="Times New Roman" w:hAnsi="Times New Roman" w:cs="Times New Roman"/>
          <w:lang w:val="ru-RU"/>
        </w:rPr>
        <w:t>Гегелло</w:t>
      </w:r>
      <w:proofErr w:type="spellEnd"/>
      <w:r w:rsidR="008E73BD">
        <w:rPr>
          <w:rFonts w:ascii="Times New Roman" w:hAnsi="Times New Roman" w:cs="Times New Roman"/>
          <w:lang w:val="ru-RU"/>
        </w:rPr>
        <w:t xml:space="preserve">. Однако, стоит отметить, что на начальном этапе строительства </w:t>
      </w:r>
      <w:r w:rsidR="00BB2E55">
        <w:rPr>
          <w:rFonts w:ascii="Times New Roman" w:hAnsi="Times New Roman" w:cs="Times New Roman"/>
          <w:lang w:val="ru-RU"/>
        </w:rPr>
        <w:t xml:space="preserve">архитектором был Г. В. </w:t>
      </w:r>
      <w:proofErr w:type="spellStart"/>
      <w:r w:rsidR="00BB2E55">
        <w:rPr>
          <w:rFonts w:ascii="Times New Roman" w:hAnsi="Times New Roman" w:cs="Times New Roman"/>
          <w:lang w:val="ru-RU"/>
        </w:rPr>
        <w:t>Майзель</w:t>
      </w:r>
      <w:proofErr w:type="spellEnd"/>
      <w:r w:rsidR="00BB2E55">
        <w:rPr>
          <w:rFonts w:ascii="Times New Roman" w:hAnsi="Times New Roman" w:cs="Times New Roman"/>
          <w:lang w:val="ru-RU"/>
        </w:rPr>
        <w:t xml:space="preserve">. </w:t>
      </w:r>
      <w:r w:rsidR="008B5115">
        <w:rPr>
          <w:rFonts w:ascii="Times New Roman" w:hAnsi="Times New Roman" w:cs="Times New Roman"/>
          <w:lang w:val="ru-RU"/>
        </w:rPr>
        <w:t xml:space="preserve">Примерно в эти же годы начинает осуществляться переход на </w:t>
      </w:r>
      <w:r w:rsidR="00240D3D">
        <w:rPr>
          <w:rFonts w:ascii="Times New Roman" w:hAnsi="Times New Roman" w:cs="Times New Roman"/>
          <w:lang w:val="ru-RU"/>
        </w:rPr>
        <w:t>эксплуатацию реактивной техники</w:t>
      </w:r>
      <w:r w:rsidR="006C6B9B">
        <w:rPr>
          <w:rFonts w:ascii="Times New Roman" w:hAnsi="Times New Roman" w:cs="Times New Roman"/>
          <w:lang w:val="ru-RU"/>
        </w:rPr>
        <w:t xml:space="preserve"> (Ту-104)</w:t>
      </w:r>
      <w:r w:rsidR="00164934">
        <w:rPr>
          <w:rFonts w:ascii="Times New Roman" w:hAnsi="Times New Roman" w:cs="Times New Roman"/>
          <w:lang w:val="ru-RU"/>
        </w:rPr>
        <w:t xml:space="preserve"> с последующей подготовкой </w:t>
      </w:r>
      <w:r w:rsidR="006C6B9B">
        <w:rPr>
          <w:rFonts w:ascii="Times New Roman" w:hAnsi="Times New Roman" w:cs="Times New Roman"/>
          <w:lang w:val="ru-RU"/>
        </w:rPr>
        <w:t xml:space="preserve">и переобучением летнего состава авиаотряда. </w:t>
      </w:r>
      <w:r w:rsidR="00554ED3">
        <w:rPr>
          <w:rFonts w:ascii="Times New Roman" w:hAnsi="Times New Roman" w:cs="Times New Roman"/>
          <w:lang w:val="ru-RU"/>
        </w:rPr>
        <w:t xml:space="preserve">15 марта 1959 года был совершен первый пассажирский рейс </w:t>
      </w:r>
      <w:r w:rsidR="002527D0">
        <w:rPr>
          <w:rFonts w:ascii="Times New Roman" w:hAnsi="Times New Roman" w:cs="Times New Roman"/>
          <w:lang w:val="ru-RU"/>
        </w:rPr>
        <w:t xml:space="preserve">на самолете Ту-104б (бортовой номер 42419). </w:t>
      </w:r>
      <w:r w:rsidR="00094254">
        <w:rPr>
          <w:rFonts w:ascii="Times New Roman" w:hAnsi="Times New Roman" w:cs="Times New Roman"/>
          <w:lang w:val="ru-RU"/>
        </w:rPr>
        <w:t>Также, начинает происходить активное оснащение навигационной аппаратурой</w:t>
      </w:r>
      <w:r w:rsidR="001E1BC1">
        <w:rPr>
          <w:rStyle w:val="FootnoteReference"/>
          <w:rFonts w:ascii="Times New Roman" w:hAnsi="Times New Roman" w:cs="Times New Roman"/>
          <w:lang w:val="ru-RU"/>
        </w:rPr>
        <w:footnoteReference w:id="6"/>
      </w:r>
      <w:r w:rsidR="00094254">
        <w:rPr>
          <w:rFonts w:ascii="Times New Roman" w:hAnsi="Times New Roman" w:cs="Times New Roman"/>
          <w:lang w:val="ru-RU"/>
        </w:rPr>
        <w:t xml:space="preserve">. </w:t>
      </w:r>
    </w:p>
    <w:p w14:paraId="0D09448E" w14:textId="0D1A2A50" w:rsidR="00501FCE" w:rsidRDefault="00501FCE" w:rsidP="00530DD3">
      <w:pPr>
        <w:spacing w:line="360" w:lineRule="auto"/>
        <w:jc w:val="both"/>
        <w:rPr>
          <w:rFonts w:ascii="Times New Roman" w:hAnsi="Times New Roman" w:cs="Times New Roman"/>
          <w:lang w:val="ru-RU"/>
        </w:rPr>
      </w:pPr>
      <w:r>
        <w:rPr>
          <w:rFonts w:ascii="Times New Roman" w:hAnsi="Times New Roman" w:cs="Times New Roman"/>
          <w:lang w:val="ru-RU"/>
        </w:rPr>
        <w:tab/>
      </w:r>
      <w:r w:rsidR="00804A06">
        <w:rPr>
          <w:rFonts w:ascii="Times New Roman" w:hAnsi="Times New Roman" w:cs="Times New Roman"/>
          <w:lang w:val="ru-RU"/>
        </w:rPr>
        <w:t>В 1964 году</w:t>
      </w:r>
      <w:r w:rsidR="001E1BC1">
        <w:rPr>
          <w:rStyle w:val="FootnoteReference"/>
          <w:rFonts w:ascii="Times New Roman" w:hAnsi="Times New Roman" w:cs="Times New Roman"/>
          <w:lang w:val="ru-RU"/>
        </w:rPr>
        <w:footnoteReference w:id="7"/>
      </w:r>
      <w:r w:rsidR="00804A06">
        <w:rPr>
          <w:rFonts w:ascii="Times New Roman" w:hAnsi="Times New Roman" w:cs="Times New Roman"/>
          <w:lang w:val="ru-RU"/>
        </w:rPr>
        <w:t xml:space="preserve"> была построена вторая взлетно-посадочная полоса. </w:t>
      </w:r>
      <w:r w:rsidR="001B60D4">
        <w:rPr>
          <w:rFonts w:ascii="Times New Roman" w:hAnsi="Times New Roman" w:cs="Times New Roman"/>
          <w:lang w:val="ru-RU"/>
        </w:rPr>
        <w:t>В следующем году, аэропорт «Шоссейная» начал обслуживать скоростные самолеты большой вместимости</w:t>
      </w:r>
      <w:r w:rsidR="00C94046">
        <w:rPr>
          <w:rFonts w:ascii="Times New Roman" w:hAnsi="Times New Roman" w:cs="Times New Roman"/>
          <w:lang w:val="ru-RU"/>
        </w:rPr>
        <w:t xml:space="preserve"> (Ан-24 и Як-40) по следующим направлениям: </w:t>
      </w:r>
      <w:r w:rsidR="000B673F">
        <w:rPr>
          <w:rFonts w:ascii="Times New Roman" w:hAnsi="Times New Roman" w:cs="Times New Roman"/>
          <w:lang w:val="ru-RU"/>
        </w:rPr>
        <w:t>Архангельск, Мурманск и Петрозаводск. Более того, из ленинградского аэропорта начали осуществляться пассажирские рейсы во Владивосток и Петропавловск-</w:t>
      </w:r>
      <w:r w:rsidR="004A31C7">
        <w:rPr>
          <w:rFonts w:ascii="Times New Roman" w:hAnsi="Times New Roman" w:cs="Times New Roman"/>
          <w:lang w:val="ru-RU"/>
        </w:rPr>
        <w:t xml:space="preserve">Камчатский. </w:t>
      </w:r>
    </w:p>
    <w:p w14:paraId="2100C38D" w14:textId="5EF7CBF5" w:rsidR="001069ED" w:rsidRDefault="001069ED" w:rsidP="00530DD3">
      <w:pPr>
        <w:spacing w:line="360" w:lineRule="auto"/>
        <w:jc w:val="both"/>
        <w:rPr>
          <w:rFonts w:ascii="Times New Roman" w:hAnsi="Times New Roman" w:cs="Times New Roman"/>
          <w:lang w:val="ru-RU"/>
        </w:rPr>
      </w:pPr>
      <w:r>
        <w:rPr>
          <w:rFonts w:ascii="Times New Roman" w:hAnsi="Times New Roman" w:cs="Times New Roman"/>
          <w:lang w:val="ru-RU"/>
        </w:rPr>
        <w:tab/>
      </w:r>
      <w:r w:rsidR="00DB3AF3">
        <w:rPr>
          <w:rFonts w:ascii="Times New Roman" w:hAnsi="Times New Roman" w:cs="Times New Roman"/>
          <w:lang w:val="ru-RU"/>
        </w:rPr>
        <w:t xml:space="preserve">Привычное </w:t>
      </w:r>
      <w:r w:rsidR="001D2775">
        <w:rPr>
          <w:rFonts w:ascii="Times New Roman" w:hAnsi="Times New Roman" w:cs="Times New Roman"/>
          <w:lang w:val="ru-RU"/>
        </w:rPr>
        <w:t>н</w:t>
      </w:r>
      <w:r w:rsidR="00DB3AF3">
        <w:rPr>
          <w:rFonts w:ascii="Times New Roman" w:hAnsi="Times New Roman" w:cs="Times New Roman"/>
          <w:lang w:val="ru-RU"/>
        </w:rPr>
        <w:t xml:space="preserve">азвание </w:t>
      </w:r>
      <w:r w:rsidR="00162216">
        <w:rPr>
          <w:rFonts w:ascii="Times New Roman" w:hAnsi="Times New Roman" w:cs="Times New Roman"/>
          <w:lang w:val="ru-RU"/>
        </w:rPr>
        <w:t xml:space="preserve">«Пулково» аэропорт получил 25 апреля </w:t>
      </w:r>
      <w:r w:rsidR="002954DC">
        <w:rPr>
          <w:rFonts w:ascii="Times New Roman" w:hAnsi="Times New Roman" w:cs="Times New Roman"/>
          <w:lang w:val="ru-RU"/>
        </w:rPr>
        <w:t>1973 года. А уже</w:t>
      </w:r>
      <w:r w:rsidR="00870A8D">
        <w:rPr>
          <w:rFonts w:ascii="Times New Roman" w:hAnsi="Times New Roman" w:cs="Times New Roman"/>
          <w:lang w:val="ru-RU"/>
        </w:rPr>
        <w:t xml:space="preserve"> приблизительно</w:t>
      </w:r>
      <w:r w:rsidR="002954DC">
        <w:rPr>
          <w:rFonts w:ascii="Times New Roman" w:hAnsi="Times New Roman" w:cs="Times New Roman"/>
          <w:lang w:val="ru-RU"/>
        </w:rPr>
        <w:t xml:space="preserve"> через две недели был</w:t>
      </w:r>
      <w:r w:rsidR="00EB24A5">
        <w:rPr>
          <w:rFonts w:ascii="Times New Roman" w:hAnsi="Times New Roman" w:cs="Times New Roman"/>
          <w:lang w:val="ru-RU"/>
        </w:rPr>
        <w:t xml:space="preserve"> </w:t>
      </w:r>
      <w:r w:rsidR="00C641D3">
        <w:rPr>
          <w:rFonts w:ascii="Times New Roman" w:hAnsi="Times New Roman" w:cs="Times New Roman"/>
          <w:lang w:val="ru-RU"/>
        </w:rPr>
        <w:t xml:space="preserve">построен и введен в эксплуатацию новый терминал, спроектированный архитектором А. В. Жуком. </w:t>
      </w:r>
      <w:r w:rsidR="0046461F">
        <w:rPr>
          <w:rFonts w:ascii="Times New Roman" w:hAnsi="Times New Roman" w:cs="Times New Roman"/>
          <w:lang w:val="ru-RU"/>
        </w:rPr>
        <w:t>Важной целью построения терминала было увеличение пропускаемой способности аэропорта</w:t>
      </w:r>
      <w:r w:rsidR="009F787A">
        <w:rPr>
          <w:rFonts w:ascii="Times New Roman" w:hAnsi="Times New Roman" w:cs="Times New Roman"/>
          <w:lang w:val="ru-RU"/>
        </w:rPr>
        <w:t xml:space="preserve">. Новый терминал смог обслуживать до 2650 человек в час, что на тот </w:t>
      </w:r>
      <w:r w:rsidR="009A4012">
        <w:rPr>
          <w:rFonts w:ascii="Times New Roman" w:hAnsi="Times New Roman" w:cs="Times New Roman"/>
          <w:lang w:val="ru-RU"/>
        </w:rPr>
        <w:t xml:space="preserve">момент являлось самым лучшим показателем среди всех аэровокзалов страны. </w:t>
      </w:r>
      <w:r w:rsidR="00CD1F35">
        <w:rPr>
          <w:rFonts w:ascii="Times New Roman" w:hAnsi="Times New Roman" w:cs="Times New Roman"/>
          <w:lang w:val="ru-RU"/>
        </w:rPr>
        <w:t>Стоит отметить, что экстерьер нового здания аэродрома напоминал «пять стаканов»</w:t>
      </w:r>
      <w:r w:rsidR="001460B9">
        <w:rPr>
          <w:rFonts w:ascii="Times New Roman" w:hAnsi="Times New Roman" w:cs="Times New Roman"/>
          <w:lang w:val="ru-RU"/>
        </w:rPr>
        <w:t xml:space="preserve"> и считался одним из лучших проектов 70-х годов в СССР.</w:t>
      </w:r>
      <w:r w:rsidR="008E21F0">
        <w:rPr>
          <w:rFonts w:ascii="Times New Roman" w:hAnsi="Times New Roman" w:cs="Times New Roman"/>
          <w:lang w:val="ru-RU"/>
        </w:rPr>
        <w:t xml:space="preserve"> </w:t>
      </w:r>
      <w:r w:rsidR="00BC6D78">
        <w:rPr>
          <w:rFonts w:ascii="Times New Roman" w:hAnsi="Times New Roman" w:cs="Times New Roman"/>
          <w:lang w:val="ru-RU"/>
        </w:rPr>
        <w:t>В тот же год, авиапарк аэропорта пополнился новыми самолетами: Ту-134, Ту-154 и Ан-12</w:t>
      </w:r>
      <w:r w:rsidR="00D313CD">
        <w:rPr>
          <w:rStyle w:val="FootnoteReference"/>
          <w:rFonts w:ascii="Times New Roman" w:hAnsi="Times New Roman" w:cs="Times New Roman"/>
          <w:lang w:val="ru-RU"/>
        </w:rPr>
        <w:footnoteReference w:id="8"/>
      </w:r>
      <w:r w:rsidR="00BC6D78">
        <w:rPr>
          <w:rFonts w:ascii="Times New Roman" w:hAnsi="Times New Roman" w:cs="Times New Roman"/>
          <w:lang w:val="ru-RU"/>
        </w:rPr>
        <w:t>.</w:t>
      </w:r>
    </w:p>
    <w:p w14:paraId="32BA517B" w14:textId="0401124C" w:rsidR="00157942" w:rsidRDefault="00157942" w:rsidP="00530DD3">
      <w:pPr>
        <w:spacing w:line="360" w:lineRule="auto"/>
        <w:jc w:val="both"/>
        <w:rPr>
          <w:rFonts w:ascii="Times New Roman" w:hAnsi="Times New Roman" w:cs="Times New Roman"/>
          <w:lang w:val="ru-RU"/>
        </w:rPr>
      </w:pPr>
      <w:r>
        <w:rPr>
          <w:rFonts w:ascii="Times New Roman" w:hAnsi="Times New Roman" w:cs="Times New Roman"/>
          <w:lang w:val="ru-RU"/>
        </w:rPr>
        <w:tab/>
        <w:t xml:space="preserve">Для обслуживания международных рейсов в 1980 году был </w:t>
      </w:r>
      <w:r w:rsidR="00405047">
        <w:rPr>
          <w:rFonts w:ascii="Times New Roman" w:hAnsi="Times New Roman" w:cs="Times New Roman"/>
          <w:lang w:val="ru-RU"/>
        </w:rPr>
        <w:t xml:space="preserve">открыт второй терминал Пулково-2, который 6 лет спустя был </w:t>
      </w:r>
      <w:r w:rsidR="00024DFA">
        <w:rPr>
          <w:rFonts w:ascii="Times New Roman" w:hAnsi="Times New Roman" w:cs="Times New Roman"/>
          <w:lang w:val="ru-RU"/>
        </w:rPr>
        <w:t>расширен двумя павильонами, справа и слева от терминала.</w:t>
      </w:r>
      <w:r w:rsidR="00E627A6">
        <w:rPr>
          <w:rFonts w:ascii="Times New Roman" w:hAnsi="Times New Roman" w:cs="Times New Roman"/>
          <w:lang w:val="ru-RU"/>
        </w:rPr>
        <w:t xml:space="preserve"> Таким образом, удалось увеличить пропускную способность пассажиров международных </w:t>
      </w:r>
      <w:r w:rsidR="00DF1C84">
        <w:rPr>
          <w:rFonts w:ascii="Times New Roman" w:hAnsi="Times New Roman" w:cs="Times New Roman"/>
          <w:lang w:val="ru-RU"/>
        </w:rPr>
        <w:t>направлений</w:t>
      </w:r>
      <w:r w:rsidR="00E627A6">
        <w:rPr>
          <w:rFonts w:ascii="Times New Roman" w:hAnsi="Times New Roman" w:cs="Times New Roman"/>
          <w:lang w:val="ru-RU"/>
        </w:rPr>
        <w:t xml:space="preserve"> в 2 раза. </w:t>
      </w:r>
      <w:r w:rsidR="00024DFA">
        <w:rPr>
          <w:rFonts w:ascii="Times New Roman" w:hAnsi="Times New Roman" w:cs="Times New Roman"/>
          <w:lang w:val="ru-RU"/>
        </w:rPr>
        <w:t xml:space="preserve">В 1983 году была построена новая </w:t>
      </w:r>
      <w:r w:rsidR="003B2EFE">
        <w:rPr>
          <w:rFonts w:ascii="Times New Roman" w:hAnsi="Times New Roman" w:cs="Times New Roman"/>
          <w:lang w:val="ru-RU"/>
        </w:rPr>
        <w:t>пара</w:t>
      </w:r>
      <w:r w:rsidR="001C6FA4">
        <w:rPr>
          <w:rFonts w:ascii="Times New Roman" w:hAnsi="Times New Roman" w:cs="Times New Roman"/>
          <w:lang w:val="ru-RU"/>
        </w:rPr>
        <w:t xml:space="preserve">ллельная </w:t>
      </w:r>
      <w:r w:rsidR="00024DFA">
        <w:rPr>
          <w:rFonts w:ascii="Times New Roman" w:hAnsi="Times New Roman" w:cs="Times New Roman"/>
          <w:lang w:val="ru-RU"/>
        </w:rPr>
        <w:t>взлетно-посадочная полоса</w:t>
      </w:r>
      <w:r w:rsidR="000F0239">
        <w:rPr>
          <w:rFonts w:ascii="Times New Roman" w:hAnsi="Times New Roman" w:cs="Times New Roman"/>
          <w:lang w:val="ru-RU"/>
        </w:rPr>
        <w:t>,</w:t>
      </w:r>
      <w:r w:rsidR="001C6FA4">
        <w:rPr>
          <w:rFonts w:ascii="Times New Roman" w:hAnsi="Times New Roman" w:cs="Times New Roman"/>
          <w:lang w:val="ru-RU"/>
        </w:rPr>
        <w:t xml:space="preserve"> а старая</w:t>
      </w:r>
      <w:r w:rsidR="000F5302">
        <w:rPr>
          <w:rFonts w:ascii="Times New Roman" w:hAnsi="Times New Roman" w:cs="Times New Roman"/>
          <w:lang w:val="ru-RU"/>
        </w:rPr>
        <w:t xml:space="preserve"> ВПП,</w:t>
      </w:r>
      <w:r w:rsidR="001C6FA4">
        <w:rPr>
          <w:rFonts w:ascii="Times New Roman" w:hAnsi="Times New Roman" w:cs="Times New Roman"/>
          <w:lang w:val="ru-RU"/>
        </w:rPr>
        <w:t xml:space="preserve"> </w:t>
      </w:r>
      <w:r w:rsidR="000F5302">
        <w:rPr>
          <w:rFonts w:ascii="Times New Roman" w:hAnsi="Times New Roman" w:cs="Times New Roman"/>
          <w:lang w:val="ru-RU"/>
        </w:rPr>
        <w:t xml:space="preserve">с курсом 14/32, стала использоваться в качестве места для стоянки самолетов. </w:t>
      </w:r>
      <w:r w:rsidR="00B741A4">
        <w:rPr>
          <w:rFonts w:ascii="Times New Roman" w:hAnsi="Times New Roman" w:cs="Times New Roman"/>
          <w:lang w:val="ru-RU"/>
        </w:rPr>
        <w:t>К концу 80-х годов пассажиропоток аэропорта составлял примерно 10 миллионов пассажиров в год</w:t>
      </w:r>
      <w:r w:rsidR="00514B7A">
        <w:rPr>
          <w:rStyle w:val="FootnoteReference"/>
          <w:rFonts w:ascii="Times New Roman" w:hAnsi="Times New Roman" w:cs="Times New Roman"/>
          <w:lang w:val="ru-RU"/>
        </w:rPr>
        <w:footnoteReference w:id="9"/>
      </w:r>
      <w:r w:rsidR="00B741A4">
        <w:rPr>
          <w:rFonts w:ascii="Times New Roman" w:hAnsi="Times New Roman" w:cs="Times New Roman"/>
          <w:lang w:val="ru-RU"/>
        </w:rPr>
        <w:t xml:space="preserve">. </w:t>
      </w:r>
    </w:p>
    <w:p w14:paraId="0D1E8275" w14:textId="2B85459F" w:rsidR="00B301B7" w:rsidRDefault="00B301B7" w:rsidP="00530DD3">
      <w:pPr>
        <w:spacing w:line="360" w:lineRule="auto"/>
        <w:jc w:val="both"/>
        <w:rPr>
          <w:rFonts w:ascii="Times New Roman" w:hAnsi="Times New Roman" w:cs="Times New Roman"/>
          <w:lang w:val="ru-RU"/>
        </w:rPr>
      </w:pPr>
      <w:r>
        <w:rPr>
          <w:rFonts w:ascii="Times New Roman" w:hAnsi="Times New Roman" w:cs="Times New Roman"/>
          <w:lang w:val="ru-RU"/>
        </w:rPr>
        <w:tab/>
      </w:r>
      <w:r w:rsidR="00E92BA8">
        <w:rPr>
          <w:rFonts w:ascii="Times New Roman" w:hAnsi="Times New Roman" w:cs="Times New Roman"/>
          <w:lang w:val="ru-RU"/>
        </w:rPr>
        <w:t>В середине 2000-х годов принимается очень важное решение</w:t>
      </w:r>
      <w:r w:rsidR="00091A75">
        <w:rPr>
          <w:rFonts w:ascii="Times New Roman" w:hAnsi="Times New Roman" w:cs="Times New Roman"/>
          <w:lang w:val="ru-RU"/>
        </w:rPr>
        <w:t xml:space="preserve"> для аэропорта Пулково</w:t>
      </w:r>
      <w:r w:rsidR="00E92BA8">
        <w:rPr>
          <w:rFonts w:ascii="Times New Roman" w:hAnsi="Times New Roman" w:cs="Times New Roman"/>
          <w:lang w:val="ru-RU"/>
        </w:rPr>
        <w:t xml:space="preserve"> </w:t>
      </w:r>
      <w:r w:rsidR="00091A75">
        <w:rPr>
          <w:rFonts w:ascii="Times New Roman" w:hAnsi="Times New Roman" w:cs="Times New Roman"/>
          <w:lang w:val="ru-RU"/>
        </w:rPr>
        <w:t xml:space="preserve">– его масштабная реконструкция. </w:t>
      </w:r>
      <w:r w:rsidR="00750D10">
        <w:rPr>
          <w:rFonts w:ascii="Times New Roman" w:hAnsi="Times New Roman" w:cs="Times New Roman"/>
          <w:lang w:val="ru-RU"/>
        </w:rPr>
        <w:t xml:space="preserve">Правительством города Санкт-Петербурга утверждается план развития аэродрома, после чего проводится международный конкурс для </w:t>
      </w:r>
      <w:r w:rsidR="001D2B93">
        <w:rPr>
          <w:rFonts w:ascii="Times New Roman" w:hAnsi="Times New Roman" w:cs="Times New Roman"/>
          <w:lang w:val="ru-RU"/>
        </w:rPr>
        <w:t>разработки архитектурной концепции Централизованного пассажирского терминала</w:t>
      </w:r>
      <w:r w:rsidR="004D3C36">
        <w:rPr>
          <w:rFonts w:ascii="Times New Roman" w:hAnsi="Times New Roman" w:cs="Times New Roman"/>
          <w:lang w:val="ru-RU"/>
        </w:rPr>
        <w:t>. По итогам международного конкурса об</w:t>
      </w:r>
      <w:r w:rsidR="00DE078A">
        <w:rPr>
          <w:rFonts w:ascii="Times New Roman" w:hAnsi="Times New Roman" w:cs="Times New Roman"/>
          <w:lang w:val="ru-RU"/>
        </w:rPr>
        <w:t xml:space="preserve">ъявляется победитель – британская компания </w:t>
      </w:r>
      <w:r w:rsidR="00DE078A">
        <w:rPr>
          <w:rFonts w:ascii="Times New Roman" w:hAnsi="Times New Roman" w:cs="Times New Roman"/>
          <w:lang w:val="en-US"/>
        </w:rPr>
        <w:t>Grimshaw</w:t>
      </w:r>
      <w:r w:rsidR="00DE078A" w:rsidRPr="00DE078A">
        <w:rPr>
          <w:rFonts w:ascii="Times New Roman" w:hAnsi="Times New Roman" w:cs="Times New Roman"/>
          <w:lang w:val="ru-RU"/>
        </w:rPr>
        <w:t xml:space="preserve"> </w:t>
      </w:r>
      <w:r w:rsidR="00DE078A">
        <w:rPr>
          <w:rFonts w:ascii="Times New Roman" w:hAnsi="Times New Roman" w:cs="Times New Roman"/>
          <w:lang w:val="en-US"/>
        </w:rPr>
        <w:t>Architects</w:t>
      </w:r>
      <w:r w:rsidR="00DE078A" w:rsidRPr="00DE078A">
        <w:rPr>
          <w:rFonts w:ascii="Times New Roman" w:hAnsi="Times New Roman" w:cs="Times New Roman"/>
          <w:lang w:val="ru-RU"/>
        </w:rPr>
        <w:t>.</w:t>
      </w:r>
      <w:r w:rsidR="00B54124" w:rsidRPr="00B54124">
        <w:rPr>
          <w:rFonts w:ascii="Times New Roman" w:hAnsi="Times New Roman" w:cs="Times New Roman"/>
          <w:lang w:val="ru-RU"/>
        </w:rPr>
        <w:t xml:space="preserve"> </w:t>
      </w:r>
      <w:r w:rsidR="008F2094">
        <w:rPr>
          <w:rFonts w:ascii="Times New Roman" w:hAnsi="Times New Roman" w:cs="Times New Roman"/>
          <w:lang w:val="ru-RU"/>
        </w:rPr>
        <w:t xml:space="preserve">В этом же году, осенью, </w:t>
      </w:r>
      <w:r w:rsidR="00E01AA2">
        <w:rPr>
          <w:rFonts w:ascii="Times New Roman" w:hAnsi="Times New Roman" w:cs="Times New Roman"/>
          <w:lang w:val="ru-RU"/>
        </w:rPr>
        <w:t xml:space="preserve">был подписан указ президентом Российской Федерации Владимиром Путиным о передаче </w:t>
      </w:r>
      <w:r w:rsidR="00F055F5">
        <w:rPr>
          <w:rFonts w:ascii="Times New Roman" w:hAnsi="Times New Roman" w:cs="Times New Roman"/>
          <w:lang w:val="ru-RU"/>
        </w:rPr>
        <w:t xml:space="preserve">городу </w:t>
      </w:r>
      <w:r w:rsidR="005C2C57">
        <w:rPr>
          <w:rFonts w:ascii="Times New Roman" w:hAnsi="Times New Roman" w:cs="Times New Roman"/>
          <w:lang w:val="ru-RU"/>
        </w:rPr>
        <w:t>100</w:t>
      </w:r>
      <w:r w:rsidR="005C2C57" w:rsidRPr="005C2C57">
        <w:rPr>
          <w:rFonts w:ascii="Times New Roman" w:hAnsi="Times New Roman" w:cs="Times New Roman"/>
          <w:lang w:val="ru-RU"/>
        </w:rPr>
        <w:t xml:space="preserve">% </w:t>
      </w:r>
      <w:r w:rsidR="005C2C57">
        <w:rPr>
          <w:rFonts w:ascii="Times New Roman" w:hAnsi="Times New Roman" w:cs="Times New Roman"/>
          <w:lang w:val="ru-RU"/>
        </w:rPr>
        <w:t>акций аэропорта</w:t>
      </w:r>
      <w:r w:rsidR="00727574">
        <w:rPr>
          <w:rFonts w:ascii="Times New Roman" w:hAnsi="Times New Roman" w:cs="Times New Roman"/>
          <w:lang w:val="ru-RU"/>
        </w:rPr>
        <w:t>, до этого находившихся в федеральной собственности</w:t>
      </w:r>
      <w:r w:rsidR="00846D26">
        <w:rPr>
          <w:rStyle w:val="FootnoteReference"/>
          <w:rFonts w:ascii="Times New Roman" w:hAnsi="Times New Roman" w:cs="Times New Roman"/>
          <w:lang w:val="ru-RU"/>
        </w:rPr>
        <w:footnoteReference w:id="10"/>
      </w:r>
      <w:r w:rsidR="00727574">
        <w:rPr>
          <w:rFonts w:ascii="Times New Roman" w:hAnsi="Times New Roman" w:cs="Times New Roman"/>
          <w:lang w:val="ru-RU"/>
        </w:rPr>
        <w:t xml:space="preserve">. </w:t>
      </w:r>
    </w:p>
    <w:p w14:paraId="321AB6CF" w14:textId="295628F8" w:rsidR="00026189" w:rsidRDefault="00026189" w:rsidP="00530DD3">
      <w:pPr>
        <w:spacing w:line="360" w:lineRule="auto"/>
        <w:jc w:val="both"/>
        <w:rPr>
          <w:rFonts w:ascii="Times New Roman" w:hAnsi="Times New Roman" w:cs="Times New Roman"/>
          <w:lang w:val="ru-RU"/>
        </w:rPr>
      </w:pPr>
      <w:r>
        <w:rPr>
          <w:rFonts w:ascii="Times New Roman" w:hAnsi="Times New Roman" w:cs="Times New Roman"/>
          <w:lang w:val="ru-RU"/>
        </w:rPr>
        <w:tab/>
        <w:t xml:space="preserve">Для проведения реконструкции аэропорта Пулково по разработанному британским архитектурным бюро </w:t>
      </w:r>
      <w:r>
        <w:rPr>
          <w:rFonts w:ascii="Times New Roman" w:hAnsi="Times New Roman" w:cs="Times New Roman"/>
          <w:lang w:val="en-US"/>
        </w:rPr>
        <w:t>Grimshaw</w:t>
      </w:r>
      <w:r w:rsidR="00BC36AB" w:rsidRPr="00BC36AB">
        <w:rPr>
          <w:rFonts w:ascii="Times New Roman" w:hAnsi="Times New Roman" w:cs="Times New Roman"/>
          <w:lang w:val="ru-RU"/>
        </w:rPr>
        <w:t xml:space="preserve"> </w:t>
      </w:r>
      <w:r w:rsidR="00BC36AB">
        <w:rPr>
          <w:rFonts w:ascii="Times New Roman" w:hAnsi="Times New Roman" w:cs="Times New Roman"/>
          <w:lang w:val="ru-RU"/>
        </w:rPr>
        <w:t xml:space="preserve">в апреле 2008 года </w:t>
      </w:r>
      <w:r w:rsidR="005A1125">
        <w:rPr>
          <w:rFonts w:ascii="Times New Roman" w:hAnsi="Times New Roman" w:cs="Times New Roman"/>
          <w:lang w:val="ru-RU"/>
        </w:rPr>
        <w:t xml:space="preserve">Правительством Санкт-Петербурга </w:t>
      </w:r>
      <w:r w:rsidR="00BC36AB">
        <w:rPr>
          <w:rFonts w:ascii="Times New Roman" w:hAnsi="Times New Roman" w:cs="Times New Roman"/>
          <w:lang w:val="ru-RU"/>
        </w:rPr>
        <w:t xml:space="preserve">объявляется международный </w:t>
      </w:r>
      <w:r w:rsidR="005A1125">
        <w:rPr>
          <w:rFonts w:ascii="Times New Roman" w:hAnsi="Times New Roman" w:cs="Times New Roman"/>
          <w:lang w:val="ru-RU"/>
        </w:rPr>
        <w:t xml:space="preserve">конкурс для выбора инвесторов. </w:t>
      </w:r>
      <w:r w:rsidR="00101B75">
        <w:rPr>
          <w:rFonts w:ascii="Times New Roman" w:hAnsi="Times New Roman" w:cs="Times New Roman"/>
          <w:lang w:val="ru-RU"/>
        </w:rPr>
        <w:t>Летом 2009 года в конкурсе побеждает консорциум «Воздушные Ворота Северной Столицы»</w:t>
      </w:r>
      <w:r w:rsidR="00667682">
        <w:rPr>
          <w:rFonts w:ascii="Times New Roman" w:hAnsi="Times New Roman" w:cs="Times New Roman"/>
          <w:lang w:val="ru-RU"/>
        </w:rPr>
        <w:t xml:space="preserve">, состоящий из «ВТБ Капитал», </w:t>
      </w:r>
      <w:r w:rsidR="00667682">
        <w:rPr>
          <w:rFonts w:ascii="Times New Roman" w:hAnsi="Times New Roman" w:cs="Times New Roman"/>
          <w:lang w:val="en-US"/>
        </w:rPr>
        <w:t>Fraport</w:t>
      </w:r>
      <w:r w:rsidR="00667682" w:rsidRPr="00667682">
        <w:rPr>
          <w:rFonts w:ascii="Times New Roman" w:hAnsi="Times New Roman" w:cs="Times New Roman"/>
          <w:lang w:val="ru-RU"/>
        </w:rPr>
        <w:t xml:space="preserve"> </w:t>
      </w:r>
      <w:r w:rsidR="00667682">
        <w:rPr>
          <w:rFonts w:ascii="Times New Roman" w:hAnsi="Times New Roman" w:cs="Times New Roman"/>
          <w:lang w:val="en-US"/>
        </w:rPr>
        <w:t>AG</w:t>
      </w:r>
      <w:r w:rsidR="001120FC" w:rsidRPr="001120FC">
        <w:rPr>
          <w:rFonts w:ascii="Times New Roman" w:hAnsi="Times New Roman" w:cs="Times New Roman"/>
          <w:lang w:val="ru-RU"/>
        </w:rPr>
        <w:t xml:space="preserve"> (</w:t>
      </w:r>
      <w:r w:rsidR="001120FC">
        <w:rPr>
          <w:rFonts w:ascii="Times New Roman" w:hAnsi="Times New Roman" w:cs="Times New Roman"/>
          <w:lang w:val="ru-RU"/>
        </w:rPr>
        <w:t>управляющая компания аэропорта Франкфурта)</w:t>
      </w:r>
      <w:r w:rsidR="00667682" w:rsidRPr="00667682">
        <w:rPr>
          <w:rFonts w:ascii="Times New Roman" w:hAnsi="Times New Roman" w:cs="Times New Roman"/>
          <w:lang w:val="ru-RU"/>
        </w:rPr>
        <w:t xml:space="preserve"> </w:t>
      </w:r>
      <w:r w:rsidR="00667682">
        <w:rPr>
          <w:rFonts w:ascii="Times New Roman" w:hAnsi="Times New Roman" w:cs="Times New Roman"/>
          <w:lang w:val="ru-RU"/>
        </w:rPr>
        <w:t xml:space="preserve">и </w:t>
      </w:r>
      <w:proofErr w:type="spellStart"/>
      <w:r w:rsidR="00667682">
        <w:rPr>
          <w:rFonts w:ascii="Times New Roman" w:hAnsi="Times New Roman" w:cs="Times New Roman"/>
          <w:lang w:val="en-US"/>
        </w:rPr>
        <w:t>Copelouzos</w:t>
      </w:r>
      <w:proofErr w:type="spellEnd"/>
      <w:r w:rsidR="001120FC" w:rsidRPr="001120FC">
        <w:rPr>
          <w:rFonts w:ascii="Times New Roman" w:hAnsi="Times New Roman" w:cs="Times New Roman"/>
          <w:lang w:val="ru-RU"/>
        </w:rPr>
        <w:t xml:space="preserve"> </w:t>
      </w:r>
      <w:r w:rsidR="001120FC">
        <w:rPr>
          <w:rFonts w:ascii="Times New Roman" w:hAnsi="Times New Roman" w:cs="Times New Roman"/>
          <w:lang w:val="en-US"/>
        </w:rPr>
        <w:t>Group</w:t>
      </w:r>
      <w:r w:rsidR="001120FC" w:rsidRPr="001120FC">
        <w:rPr>
          <w:rFonts w:ascii="Times New Roman" w:hAnsi="Times New Roman" w:cs="Times New Roman"/>
          <w:lang w:val="ru-RU"/>
        </w:rPr>
        <w:t xml:space="preserve"> </w:t>
      </w:r>
      <w:r w:rsidR="001120FC">
        <w:rPr>
          <w:rFonts w:ascii="Times New Roman" w:hAnsi="Times New Roman" w:cs="Times New Roman"/>
          <w:lang w:val="ru-RU"/>
        </w:rPr>
        <w:t>(греческая инвестиционная компания)</w:t>
      </w:r>
      <w:r w:rsidR="00667682" w:rsidRPr="00667682">
        <w:rPr>
          <w:rFonts w:ascii="Times New Roman" w:hAnsi="Times New Roman" w:cs="Times New Roman"/>
          <w:lang w:val="ru-RU"/>
        </w:rPr>
        <w:t xml:space="preserve">. </w:t>
      </w:r>
      <w:r w:rsidR="004B268C">
        <w:rPr>
          <w:rFonts w:ascii="Times New Roman" w:hAnsi="Times New Roman" w:cs="Times New Roman"/>
          <w:lang w:val="ru-RU"/>
        </w:rPr>
        <w:t xml:space="preserve">Затем, уже в конце апреля следующего года </w:t>
      </w:r>
      <w:r w:rsidR="007F596D">
        <w:rPr>
          <w:rFonts w:ascii="Times New Roman" w:hAnsi="Times New Roman" w:cs="Times New Roman"/>
          <w:lang w:val="ru-RU"/>
        </w:rPr>
        <w:t xml:space="preserve">окончательно </w:t>
      </w:r>
      <w:r w:rsidR="00161CA8">
        <w:rPr>
          <w:rFonts w:ascii="Times New Roman" w:hAnsi="Times New Roman" w:cs="Times New Roman"/>
          <w:lang w:val="ru-RU"/>
        </w:rPr>
        <w:t xml:space="preserve">подписывается Соглашение о государственно-частном партнерстве </w:t>
      </w:r>
      <w:r w:rsidR="00A139B3">
        <w:rPr>
          <w:rFonts w:ascii="Times New Roman" w:hAnsi="Times New Roman" w:cs="Times New Roman"/>
          <w:lang w:val="ru-RU"/>
        </w:rPr>
        <w:t xml:space="preserve">между ООО «Воздушные Ворота Северной Столицы», </w:t>
      </w:r>
      <w:r w:rsidR="004B6A5B">
        <w:rPr>
          <w:rFonts w:ascii="Times New Roman" w:hAnsi="Times New Roman" w:cs="Times New Roman"/>
          <w:lang w:val="ru-RU"/>
        </w:rPr>
        <w:t>ОАО «Аэропорт Пулково» и Правительством города Санкт-Петербург</w:t>
      </w:r>
      <w:r w:rsidR="00B70943">
        <w:rPr>
          <w:rStyle w:val="FootnoteReference"/>
          <w:rFonts w:ascii="Times New Roman" w:hAnsi="Times New Roman" w:cs="Times New Roman"/>
          <w:lang w:val="ru-RU"/>
        </w:rPr>
        <w:footnoteReference w:id="11"/>
      </w:r>
      <w:r w:rsidR="004B6A5B">
        <w:rPr>
          <w:rFonts w:ascii="Times New Roman" w:hAnsi="Times New Roman" w:cs="Times New Roman"/>
          <w:lang w:val="ru-RU"/>
        </w:rPr>
        <w:t xml:space="preserve">. По итогу подписания данного соглашения </w:t>
      </w:r>
      <w:r w:rsidR="006074A6">
        <w:rPr>
          <w:rFonts w:ascii="Times New Roman" w:hAnsi="Times New Roman" w:cs="Times New Roman"/>
          <w:lang w:val="ru-RU"/>
        </w:rPr>
        <w:t xml:space="preserve">оператором петербургского аэропорта на тридцатилетний срок становится ООО «ВВСС». </w:t>
      </w:r>
      <w:r w:rsidR="005C0AF2">
        <w:rPr>
          <w:rFonts w:ascii="Times New Roman" w:hAnsi="Times New Roman" w:cs="Times New Roman"/>
          <w:lang w:val="ru-RU"/>
        </w:rPr>
        <w:t xml:space="preserve">В конце ноября уже проходит торжественная церемония </w:t>
      </w:r>
      <w:r w:rsidR="004D18B3">
        <w:rPr>
          <w:rFonts w:ascii="Times New Roman" w:hAnsi="Times New Roman" w:cs="Times New Roman"/>
          <w:lang w:val="ru-RU"/>
        </w:rPr>
        <w:t xml:space="preserve">закладки первой сваи, на которой присутствует Председатель Правительства РФ Владимир Путин. </w:t>
      </w:r>
    </w:p>
    <w:p w14:paraId="6ED3EE71" w14:textId="2E2A4CBF" w:rsidR="00356E7A" w:rsidRDefault="006E5B62" w:rsidP="00530DD3">
      <w:pPr>
        <w:spacing w:line="360" w:lineRule="auto"/>
        <w:jc w:val="both"/>
        <w:rPr>
          <w:rFonts w:ascii="Times New Roman" w:hAnsi="Times New Roman" w:cs="Times New Roman"/>
          <w:lang w:val="ru-RU"/>
        </w:rPr>
      </w:pPr>
      <w:r>
        <w:rPr>
          <w:rFonts w:ascii="Times New Roman" w:hAnsi="Times New Roman" w:cs="Times New Roman"/>
          <w:lang w:val="ru-RU"/>
        </w:rPr>
        <w:tab/>
      </w:r>
      <w:r w:rsidR="00953B12">
        <w:rPr>
          <w:rFonts w:ascii="Times New Roman" w:hAnsi="Times New Roman" w:cs="Times New Roman"/>
          <w:lang w:val="ru-RU"/>
        </w:rPr>
        <w:t xml:space="preserve">В конце весны 2011 года для выполнения строительных работ был найден генеральный подрядчик: совместное предприятие </w:t>
      </w:r>
      <w:r w:rsidR="00E14936">
        <w:rPr>
          <w:rFonts w:ascii="Times New Roman" w:hAnsi="Times New Roman" w:cs="Times New Roman"/>
          <w:lang w:val="ru-RU"/>
        </w:rPr>
        <w:t xml:space="preserve">двух строительных компаний – итальянской </w:t>
      </w:r>
      <w:r w:rsidR="00E14936">
        <w:rPr>
          <w:rFonts w:ascii="Times New Roman" w:hAnsi="Times New Roman" w:cs="Times New Roman"/>
          <w:lang w:val="en-US"/>
        </w:rPr>
        <w:t>Astaldi</w:t>
      </w:r>
      <w:r w:rsidR="00E14936" w:rsidRPr="00E14936">
        <w:rPr>
          <w:rFonts w:ascii="Times New Roman" w:hAnsi="Times New Roman" w:cs="Times New Roman"/>
          <w:lang w:val="ru-RU"/>
        </w:rPr>
        <w:t xml:space="preserve"> </w:t>
      </w:r>
      <w:r w:rsidR="00E14936">
        <w:rPr>
          <w:rFonts w:ascii="Times New Roman" w:hAnsi="Times New Roman" w:cs="Times New Roman"/>
          <w:lang w:val="ru-RU"/>
        </w:rPr>
        <w:t xml:space="preserve">и турецкой </w:t>
      </w:r>
      <w:r w:rsidR="00E14936">
        <w:rPr>
          <w:rFonts w:ascii="Times New Roman" w:hAnsi="Times New Roman" w:cs="Times New Roman"/>
          <w:lang w:val="en-US"/>
        </w:rPr>
        <w:t>ICA</w:t>
      </w:r>
      <w:r w:rsidR="00E14936" w:rsidRPr="00E14936">
        <w:rPr>
          <w:rFonts w:ascii="Times New Roman" w:hAnsi="Times New Roman" w:cs="Times New Roman"/>
          <w:lang w:val="ru-RU"/>
        </w:rPr>
        <w:t xml:space="preserve">. </w:t>
      </w:r>
      <w:r w:rsidR="00CB56E7">
        <w:rPr>
          <w:rFonts w:ascii="Times New Roman" w:hAnsi="Times New Roman" w:cs="Times New Roman"/>
          <w:lang w:val="ru-RU"/>
        </w:rPr>
        <w:t>Плановый срок строительства – 3 года, однако, уже в начале декабря 2013 года</w:t>
      </w:r>
      <w:r w:rsidR="009F48C9">
        <w:rPr>
          <w:rFonts w:ascii="Times New Roman" w:hAnsi="Times New Roman" w:cs="Times New Roman"/>
          <w:lang w:val="ru-RU"/>
        </w:rPr>
        <w:t xml:space="preserve"> новый терминал санкт-петербургского аэропорта открывается в тестовом режиме </w:t>
      </w:r>
      <w:r w:rsidR="002E4BCB">
        <w:rPr>
          <w:rFonts w:ascii="Times New Roman" w:hAnsi="Times New Roman" w:cs="Times New Roman"/>
          <w:lang w:val="ru-RU"/>
        </w:rPr>
        <w:t xml:space="preserve">для обслуживания 6 рейсов, которые были успешно обслужены. </w:t>
      </w:r>
      <w:r w:rsidR="00827AF7">
        <w:rPr>
          <w:rFonts w:ascii="Times New Roman" w:hAnsi="Times New Roman" w:cs="Times New Roman"/>
          <w:lang w:val="ru-RU"/>
        </w:rPr>
        <w:t xml:space="preserve">Таким образом, </w:t>
      </w:r>
      <w:r w:rsidR="00323107">
        <w:rPr>
          <w:rFonts w:ascii="Times New Roman" w:hAnsi="Times New Roman" w:cs="Times New Roman"/>
          <w:lang w:val="ru-RU"/>
        </w:rPr>
        <w:t xml:space="preserve">строительство нового Централизованного пассажирского терминала было завершено. </w:t>
      </w:r>
      <w:r w:rsidR="00CC7349">
        <w:rPr>
          <w:rFonts w:ascii="Times New Roman" w:hAnsi="Times New Roman" w:cs="Times New Roman"/>
          <w:lang w:val="ru-RU"/>
        </w:rPr>
        <w:t>В 2015 году была проведена реконструкция здания «Пулково-1» (легендарное</w:t>
      </w:r>
      <w:r w:rsidR="00731782">
        <w:rPr>
          <w:rFonts w:ascii="Times New Roman" w:hAnsi="Times New Roman" w:cs="Times New Roman"/>
          <w:lang w:val="ru-RU"/>
        </w:rPr>
        <w:t xml:space="preserve"> здание, напоминающее «пять стаканов»), также, к нему были пристроены </w:t>
      </w:r>
      <w:proofErr w:type="spellStart"/>
      <w:r w:rsidR="00731782">
        <w:rPr>
          <w:rFonts w:ascii="Times New Roman" w:hAnsi="Times New Roman" w:cs="Times New Roman"/>
          <w:lang w:val="ru-RU"/>
        </w:rPr>
        <w:t>телетрапы</w:t>
      </w:r>
      <w:proofErr w:type="spellEnd"/>
      <w:r w:rsidR="00731782">
        <w:rPr>
          <w:rFonts w:ascii="Times New Roman" w:hAnsi="Times New Roman" w:cs="Times New Roman"/>
          <w:lang w:val="ru-RU"/>
        </w:rPr>
        <w:t>. Теперь оно предназначено для о</w:t>
      </w:r>
      <w:r w:rsidR="00B269DF">
        <w:rPr>
          <w:rFonts w:ascii="Times New Roman" w:hAnsi="Times New Roman" w:cs="Times New Roman"/>
          <w:lang w:val="ru-RU"/>
        </w:rPr>
        <w:t>бслуживания пассажиров внутренних рейсов</w:t>
      </w:r>
      <w:r w:rsidR="00713022">
        <w:rPr>
          <w:rStyle w:val="FootnoteReference"/>
          <w:rFonts w:ascii="Times New Roman" w:hAnsi="Times New Roman" w:cs="Times New Roman"/>
          <w:lang w:val="ru-RU"/>
        </w:rPr>
        <w:footnoteReference w:id="12"/>
      </w:r>
      <w:r w:rsidR="00B269DF">
        <w:rPr>
          <w:rFonts w:ascii="Times New Roman" w:hAnsi="Times New Roman" w:cs="Times New Roman"/>
          <w:lang w:val="ru-RU"/>
        </w:rPr>
        <w:t>.</w:t>
      </w:r>
    </w:p>
    <w:p w14:paraId="007CFE28" w14:textId="1D49E21D" w:rsidR="000B4646" w:rsidRPr="00CC4E0C" w:rsidRDefault="000B4646" w:rsidP="006969E7">
      <w:pPr>
        <w:pStyle w:val="Heading2"/>
        <w:rPr>
          <w:lang w:val="ru-RU"/>
        </w:rPr>
      </w:pPr>
      <w:bookmarkStart w:id="4" w:name="_Toc73393370"/>
      <w:r w:rsidRPr="00CC4E0C">
        <w:rPr>
          <w:lang w:val="ru-RU"/>
        </w:rPr>
        <w:t xml:space="preserve">Текущие показатели деятельности аэропорта, </w:t>
      </w:r>
      <w:r w:rsidR="00D56013" w:rsidRPr="00CC4E0C">
        <w:rPr>
          <w:lang w:val="ru-RU"/>
        </w:rPr>
        <w:t xml:space="preserve">описание органов управления и </w:t>
      </w:r>
      <w:r w:rsidR="00EA73A0" w:rsidRPr="00CC4E0C">
        <w:rPr>
          <w:lang w:val="ru-RU"/>
        </w:rPr>
        <w:t>характеристика отрасли</w:t>
      </w:r>
      <w:bookmarkEnd w:id="4"/>
    </w:p>
    <w:p w14:paraId="6DAD6473" w14:textId="1002708F" w:rsidR="00A06555" w:rsidRPr="00A06555" w:rsidRDefault="00A06555" w:rsidP="00A06555">
      <w:pPr>
        <w:spacing w:line="360" w:lineRule="auto"/>
        <w:jc w:val="both"/>
        <w:rPr>
          <w:rFonts w:ascii="Times New Roman" w:hAnsi="Times New Roman" w:cs="Times New Roman"/>
          <w:lang w:val="ru-RU"/>
        </w:rPr>
      </w:pPr>
      <w:r>
        <w:rPr>
          <w:rFonts w:ascii="Times New Roman" w:hAnsi="Times New Roman" w:cs="Times New Roman"/>
          <w:lang w:val="ru-RU"/>
        </w:rPr>
        <w:tab/>
      </w:r>
      <w:r w:rsidR="00637DF0">
        <w:rPr>
          <w:rFonts w:ascii="Times New Roman" w:hAnsi="Times New Roman" w:cs="Times New Roman"/>
          <w:lang w:val="ru-RU"/>
        </w:rPr>
        <w:t>На данный момент а</w:t>
      </w:r>
      <w:r w:rsidRPr="00A06555">
        <w:rPr>
          <w:rFonts w:ascii="Times New Roman" w:hAnsi="Times New Roman" w:cs="Times New Roman"/>
          <w:lang w:val="ru-RU"/>
        </w:rPr>
        <w:t xml:space="preserve">эропорт Пулково представляет собой международный аэропорт федерального значения, являясь одним из наиболее загруженных аэропортов России. Данный аэропорт является единственным аэропортом города Санкт-Петербург, обслуживающим официальные авиарейсы. </w:t>
      </w:r>
    </w:p>
    <w:p w14:paraId="2FF3778E" w14:textId="77777777" w:rsidR="00A06555" w:rsidRPr="00A06555" w:rsidRDefault="00A06555" w:rsidP="00A06555">
      <w:pPr>
        <w:spacing w:line="360" w:lineRule="auto"/>
        <w:jc w:val="both"/>
        <w:rPr>
          <w:rFonts w:ascii="Times New Roman" w:hAnsi="Times New Roman" w:cs="Times New Roman"/>
          <w:lang w:val="ru-RU"/>
        </w:rPr>
      </w:pPr>
      <w:r w:rsidRPr="00A06555">
        <w:rPr>
          <w:rFonts w:ascii="Times New Roman" w:hAnsi="Times New Roman" w:cs="Times New Roman"/>
          <w:lang w:val="ru-RU"/>
        </w:rPr>
        <w:tab/>
        <w:t>Аэропорт Санкт-Петербурга является четвертым в России по показателю пассажиропотока (за 2019 год аэропорт обслужил 19,6 миллионов человек</w:t>
      </w:r>
      <w:r w:rsidRPr="00A06555">
        <w:rPr>
          <w:rFonts w:ascii="Times New Roman" w:hAnsi="Times New Roman" w:cs="Times New Roman"/>
          <w:vertAlign w:val="superscript"/>
          <w:lang w:val="ru-RU"/>
        </w:rPr>
        <w:footnoteReference w:id="13"/>
      </w:r>
      <w:r w:rsidRPr="00A06555">
        <w:rPr>
          <w:rFonts w:ascii="Times New Roman" w:hAnsi="Times New Roman" w:cs="Times New Roman"/>
          <w:lang w:val="ru-RU"/>
        </w:rPr>
        <w:t>), уступая лишь трем московским аэропортам: Шереметьево, Домодедово и Внуково. Стоит отметить, что данный показатель на протяжении трех последних лет отмечается стабильным приростом. Общая площадь аэропорта составляет приблизительно 1350 гектаров. Аэропорт имеет 2 взлетно-посадочные полосы: южная — 3780×60 метров и северная — 3397×60 метров</w:t>
      </w:r>
      <w:r w:rsidRPr="00A06555">
        <w:rPr>
          <w:rFonts w:ascii="Times New Roman" w:hAnsi="Times New Roman" w:cs="Times New Roman"/>
          <w:vertAlign w:val="superscript"/>
          <w:lang w:val="ru-RU"/>
        </w:rPr>
        <w:footnoteReference w:id="14"/>
      </w:r>
      <w:r w:rsidRPr="00A06555">
        <w:rPr>
          <w:rFonts w:ascii="Times New Roman" w:hAnsi="Times New Roman" w:cs="Times New Roman"/>
          <w:lang w:val="ru-RU"/>
        </w:rPr>
        <w:t>.</w:t>
      </w:r>
    </w:p>
    <w:p w14:paraId="2A3E4C18" w14:textId="4E4F9447" w:rsidR="00A06555" w:rsidRPr="00A06555" w:rsidRDefault="00A06555" w:rsidP="00CB54FB">
      <w:pPr>
        <w:spacing w:line="360" w:lineRule="auto"/>
        <w:ind w:firstLine="720"/>
        <w:jc w:val="both"/>
        <w:rPr>
          <w:rFonts w:ascii="Times New Roman" w:hAnsi="Times New Roman" w:cs="Times New Roman"/>
          <w:lang w:val="ru-RU"/>
        </w:rPr>
      </w:pPr>
      <w:r w:rsidRPr="00A06555">
        <w:rPr>
          <w:rFonts w:ascii="Times New Roman" w:hAnsi="Times New Roman" w:cs="Times New Roman"/>
          <w:lang w:val="ru-RU"/>
        </w:rPr>
        <w:t xml:space="preserve">Выручка компании за 2017 год равняется 17,2 миллиарда рублей, из которых 80% составляют авиационные доходы, а 20% </w:t>
      </w:r>
      <w:r w:rsidRPr="00A06555">
        <w:rPr>
          <w:rFonts w:ascii="Times New Roman" w:hAnsi="Times New Roman" w:cs="Times New Roman"/>
          <w:lang w:val="ru-RU"/>
        </w:rPr>
        <w:softHyphen/>
        <w:t>– неавиационные. Из всего количества пассажиров примерно 63% относятся к внутреннему пассажиропотоку, а 37% – к международному. Всего за 2019 год было совершено более 168 тысяч взлетно-посадочных операций по 72 направлениям. Самыми популярными направлениями по Российской Федерации являются такие города, как Москва, Симферополь и Сочи – эти города составляют примерно 30% от общего пассажиропотока аэропорта Пулково. Самыми популярными же международными направлениями являются следующие города: Анталья, Минск и Франкфурт-на-Майне</w:t>
      </w:r>
      <w:r w:rsidR="009344E5">
        <w:rPr>
          <w:rStyle w:val="FootnoteReference"/>
          <w:rFonts w:ascii="Times New Roman" w:hAnsi="Times New Roman" w:cs="Times New Roman"/>
          <w:lang w:val="ru-RU"/>
        </w:rPr>
        <w:footnoteReference w:id="15"/>
      </w:r>
      <w:r w:rsidRPr="00A06555">
        <w:rPr>
          <w:rFonts w:ascii="Times New Roman" w:hAnsi="Times New Roman" w:cs="Times New Roman"/>
          <w:lang w:val="ru-RU"/>
        </w:rPr>
        <w:t xml:space="preserve">. </w:t>
      </w:r>
    </w:p>
    <w:p w14:paraId="32F9EF77" w14:textId="77777777" w:rsidR="00A06555" w:rsidRPr="00A06555" w:rsidRDefault="00A06555" w:rsidP="00CB54FB">
      <w:pPr>
        <w:spacing w:line="360" w:lineRule="auto"/>
        <w:ind w:firstLine="720"/>
        <w:jc w:val="both"/>
        <w:rPr>
          <w:rFonts w:ascii="Times New Roman" w:hAnsi="Times New Roman" w:cs="Times New Roman"/>
          <w:lang w:val="ru-RU"/>
        </w:rPr>
      </w:pPr>
      <w:r w:rsidRPr="00A06555">
        <w:rPr>
          <w:rFonts w:ascii="Times New Roman" w:hAnsi="Times New Roman" w:cs="Times New Roman"/>
          <w:lang w:val="ru-RU"/>
        </w:rPr>
        <w:t>Общество с ограниченной ответственностью «Воздушные Ворота Северной Столицы» является управляющей компанией аэропорта Пулково с 29 апреля 2010 года. Это первый проект на основе государственно-частного партнерства без привлечения бюджетный средств в авиационной отрасли России. Суммарный объем инвестиций в развитие аэропорта за первые пять лет превысил 1 миллиард евро</w:t>
      </w:r>
      <w:r w:rsidRPr="00A06555">
        <w:rPr>
          <w:rFonts w:ascii="Times New Roman" w:hAnsi="Times New Roman" w:cs="Times New Roman"/>
          <w:vertAlign w:val="superscript"/>
          <w:lang w:val="ru-RU"/>
        </w:rPr>
        <w:footnoteReference w:id="16"/>
      </w:r>
      <w:r w:rsidRPr="00A06555">
        <w:rPr>
          <w:rFonts w:ascii="Times New Roman" w:hAnsi="Times New Roman" w:cs="Times New Roman"/>
          <w:lang w:val="ru-RU"/>
        </w:rPr>
        <w:t xml:space="preserve">. </w:t>
      </w:r>
    </w:p>
    <w:p w14:paraId="39646B4B" w14:textId="4D46505A" w:rsidR="00A06555" w:rsidRPr="00A06555" w:rsidRDefault="00A06555" w:rsidP="00CB54FB">
      <w:pPr>
        <w:spacing w:line="360" w:lineRule="auto"/>
        <w:ind w:firstLine="720"/>
        <w:jc w:val="both"/>
        <w:rPr>
          <w:rFonts w:ascii="Times New Roman" w:hAnsi="Times New Roman" w:cs="Times New Roman"/>
          <w:lang w:val="ru-RU"/>
        </w:rPr>
      </w:pPr>
      <w:r w:rsidRPr="00A06555">
        <w:rPr>
          <w:rFonts w:ascii="Times New Roman" w:hAnsi="Times New Roman" w:cs="Times New Roman"/>
          <w:lang w:val="ru-RU"/>
        </w:rPr>
        <w:t xml:space="preserve">Помимо управления операционной деятельностью аэропорта, ООО «Воздушные Ворота Северной Столицы» выполняют такие важные задачи, как реконструкция и модернизация аэропорта для обеспечения обслуживания пассажиров на уровне </w:t>
      </w:r>
      <w:r w:rsidRPr="00A06555">
        <w:rPr>
          <w:rFonts w:ascii="Times New Roman" w:hAnsi="Times New Roman" w:cs="Times New Roman"/>
          <w:lang w:val="en-US"/>
        </w:rPr>
        <w:t>C</w:t>
      </w:r>
      <w:r w:rsidRPr="00A06555">
        <w:rPr>
          <w:rFonts w:ascii="Times New Roman" w:hAnsi="Times New Roman" w:cs="Times New Roman"/>
          <w:lang w:val="ru-RU"/>
        </w:rPr>
        <w:t xml:space="preserve"> по классификации ИАТА</w:t>
      </w:r>
      <w:r w:rsidR="00851379">
        <w:rPr>
          <w:rStyle w:val="FootnoteReference"/>
          <w:rFonts w:ascii="Times New Roman" w:hAnsi="Times New Roman" w:cs="Times New Roman"/>
          <w:lang w:val="ru-RU"/>
        </w:rPr>
        <w:footnoteReference w:id="17"/>
      </w:r>
      <w:r w:rsidRPr="00A06555">
        <w:rPr>
          <w:rFonts w:ascii="Times New Roman" w:hAnsi="Times New Roman" w:cs="Times New Roman"/>
          <w:lang w:val="ru-RU"/>
        </w:rPr>
        <w:t>. Лишь за первые пять лет было выполнено следующее: построен и сдан в эксплуатацию новый международный пассажирский терминал площадью 145 тысяч квадратных метров, пассажирский и грузовой перроны, автостоянки, гостиница и бизнес-центр. Такие компании, как «ВТБ Капитал», «</w:t>
      </w:r>
      <w:proofErr w:type="spellStart"/>
      <w:r w:rsidRPr="00A06555">
        <w:rPr>
          <w:rFonts w:ascii="Times New Roman" w:hAnsi="Times New Roman" w:cs="Times New Roman"/>
          <w:lang w:val="ru-RU"/>
        </w:rPr>
        <w:t>Фрапорт</w:t>
      </w:r>
      <w:proofErr w:type="spellEnd"/>
      <w:r w:rsidRPr="00A06555">
        <w:rPr>
          <w:rFonts w:ascii="Times New Roman" w:hAnsi="Times New Roman" w:cs="Times New Roman"/>
          <w:lang w:val="ru-RU"/>
        </w:rPr>
        <w:t xml:space="preserve"> АГ» и Суверенный фонд Катара являются акционерами консорциума «Воздушные Ворота Северной Столицы».</w:t>
      </w:r>
    </w:p>
    <w:p w14:paraId="52FE86A4" w14:textId="77777777" w:rsidR="00A06555" w:rsidRPr="00A06555" w:rsidRDefault="00A06555" w:rsidP="00A06555">
      <w:pPr>
        <w:spacing w:line="360" w:lineRule="auto"/>
        <w:jc w:val="both"/>
        <w:rPr>
          <w:rFonts w:ascii="Times New Roman" w:hAnsi="Times New Roman" w:cs="Times New Roman"/>
          <w:lang w:val="ru-RU"/>
        </w:rPr>
      </w:pPr>
      <w:r>
        <w:rPr>
          <w:rFonts w:ascii="Times New Roman" w:hAnsi="Times New Roman" w:cs="Times New Roman"/>
        </w:rPr>
        <w:tab/>
      </w:r>
      <w:r w:rsidRPr="00A06555">
        <w:rPr>
          <w:rFonts w:ascii="Times New Roman" w:hAnsi="Times New Roman" w:cs="Times New Roman"/>
          <w:lang w:val="ru-RU"/>
        </w:rPr>
        <w:t xml:space="preserve">Генеральным директором ООО «Воздушные Ворота Северной Столицы» является Леонид Сергеев, а совет директоров состоит из: Артуро Карта (Директор по инвестициям, </w:t>
      </w:r>
      <w:proofErr w:type="spellStart"/>
      <w:r w:rsidRPr="00A06555">
        <w:rPr>
          <w:rFonts w:ascii="Times New Roman" w:hAnsi="Times New Roman" w:cs="Times New Roman"/>
          <w:lang w:val="ru-RU"/>
        </w:rPr>
        <w:t>Qatar</w:t>
      </w:r>
      <w:proofErr w:type="spellEnd"/>
      <w:r w:rsidRPr="00A06555">
        <w:rPr>
          <w:rFonts w:ascii="Times New Roman" w:hAnsi="Times New Roman" w:cs="Times New Roman"/>
          <w:lang w:val="ru-RU"/>
        </w:rPr>
        <w:t xml:space="preserve"> </w:t>
      </w:r>
      <w:proofErr w:type="spellStart"/>
      <w:r w:rsidRPr="00A06555">
        <w:rPr>
          <w:rFonts w:ascii="Times New Roman" w:hAnsi="Times New Roman" w:cs="Times New Roman"/>
          <w:lang w:val="ru-RU"/>
        </w:rPr>
        <w:t>Investment</w:t>
      </w:r>
      <w:proofErr w:type="spellEnd"/>
      <w:r w:rsidRPr="00A06555">
        <w:rPr>
          <w:rFonts w:ascii="Times New Roman" w:hAnsi="Times New Roman" w:cs="Times New Roman"/>
          <w:lang w:val="ru-RU"/>
        </w:rPr>
        <w:t xml:space="preserve"> </w:t>
      </w:r>
      <w:proofErr w:type="spellStart"/>
      <w:r w:rsidRPr="00A06555">
        <w:rPr>
          <w:rFonts w:ascii="Times New Roman" w:hAnsi="Times New Roman" w:cs="Times New Roman"/>
          <w:lang w:val="ru-RU"/>
        </w:rPr>
        <w:t>Authority</w:t>
      </w:r>
      <w:proofErr w:type="spellEnd"/>
      <w:r w:rsidRPr="00A06555">
        <w:rPr>
          <w:rFonts w:ascii="Times New Roman" w:hAnsi="Times New Roman" w:cs="Times New Roman"/>
          <w:lang w:val="ru-RU"/>
        </w:rPr>
        <w:t xml:space="preserve">), </w:t>
      </w:r>
      <w:proofErr w:type="spellStart"/>
      <w:r w:rsidRPr="00A06555">
        <w:rPr>
          <w:rFonts w:ascii="Times New Roman" w:hAnsi="Times New Roman" w:cs="Times New Roman"/>
          <w:lang w:val="ru-RU"/>
        </w:rPr>
        <w:t>Деница</w:t>
      </w:r>
      <w:proofErr w:type="spellEnd"/>
      <w:r w:rsidRPr="00A06555">
        <w:rPr>
          <w:rFonts w:ascii="Times New Roman" w:hAnsi="Times New Roman" w:cs="Times New Roman"/>
          <w:lang w:val="ru-RU"/>
        </w:rPr>
        <w:t xml:space="preserve"> </w:t>
      </w:r>
      <w:proofErr w:type="spellStart"/>
      <w:r w:rsidRPr="00A06555">
        <w:rPr>
          <w:rFonts w:ascii="Times New Roman" w:hAnsi="Times New Roman" w:cs="Times New Roman"/>
          <w:lang w:val="ru-RU"/>
        </w:rPr>
        <w:t>Ваисмантель</w:t>
      </w:r>
      <w:proofErr w:type="spellEnd"/>
      <w:r w:rsidRPr="00A06555">
        <w:rPr>
          <w:rFonts w:ascii="Times New Roman" w:hAnsi="Times New Roman" w:cs="Times New Roman"/>
          <w:lang w:val="ru-RU"/>
        </w:rPr>
        <w:t xml:space="preserve"> (Старший вице-президент, </w:t>
      </w:r>
      <w:proofErr w:type="spellStart"/>
      <w:r w:rsidRPr="00A06555">
        <w:rPr>
          <w:rFonts w:ascii="Times New Roman" w:hAnsi="Times New Roman" w:cs="Times New Roman"/>
          <w:lang w:val="ru-RU"/>
        </w:rPr>
        <w:t>Fraport</w:t>
      </w:r>
      <w:proofErr w:type="spellEnd"/>
      <w:r w:rsidRPr="00A06555">
        <w:rPr>
          <w:rFonts w:ascii="Times New Roman" w:hAnsi="Times New Roman" w:cs="Times New Roman"/>
          <w:lang w:val="ru-RU"/>
        </w:rPr>
        <w:t xml:space="preserve"> AG), Михаэль </w:t>
      </w:r>
      <w:proofErr w:type="spellStart"/>
      <w:r w:rsidRPr="00A06555">
        <w:rPr>
          <w:rFonts w:ascii="Times New Roman" w:hAnsi="Times New Roman" w:cs="Times New Roman"/>
          <w:lang w:val="ru-RU"/>
        </w:rPr>
        <w:t>Хольцшнайдер</w:t>
      </w:r>
      <w:proofErr w:type="spellEnd"/>
      <w:r w:rsidRPr="00A06555">
        <w:rPr>
          <w:rFonts w:ascii="Times New Roman" w:hAnsi="Times New Roman" w:cs="Times New Roman"/>
          <w:lang w:val="ru-RU"/>
        </w:rPr>
        <w:t xml:space="preserve"> (Старший вице-президент, </w:t>
      </w:r>
      <w:proofErr w:type="spellStart"/>
      <w:r w:rsidRPr="00A06555">
        <w:rPr>
          <w:rFonts w:ascii="Times New Roman" w:hAnsi="Times New Roman" w:cs="Times New Roman"/>
          <w:lang w:val="ru-RU"/>
        </w:rPr>
        <w:t>Fraport</w:t>
      </w:r>
      <w:proofErr w:type="spellEnd"/>
      <w:r w:rsidRPr="00A06555">
        <w:rPr>
          <w:rFonts w:ascii="Times New Roman" w:hAnsi="Times New Roman" w:cs="Times New Roman"/>
          <w:lang w:val="ru-RU"/>
        </w:rPr>
        <w:t xml:space="preserve"> AG), Олег Панкратов (Руководитель департамента финансирования инфраструктуры, «ВТБ Капитал»), Сергей </w:t>
      </w:r>
      <w:proofErr w:type="spellStart"/>
      <w:r w:rsidRPr="00A06555">
        <w:rPr>
          <w:rFonts w:ascii="Times New Roman" w:hAnsi="Times New Roman" w:cs="Times New Roman"/>
          <w:lang w:val="ru-RU"/>
        </w:rPr>
        <w:t>Эмдин</w:t>
      </w:r>
      <w:proofErr w:type="spellEnd"/>
      <w:r w:rsidRPr="00A06555">
        <w:rPr>
          <w:rFonts w:ascii="Times New Roman" w:hAnsi="Times New Roman" w:cs="Times New Roman"/>
          <w:lang w:val="ru-RU"/>
        </w:rPr>
        <w:t xml:space="preserve"> (Генеральный директор ООО «Т2 </w:t>
      </w:r>
      <w:proofErr w:type="spellStart"/>
      <w:r w:rsidRPr="00A06555">
        <w:rPr>
          <w:rFonts w:ascii="Times New Roman" w:hAnsi="Times New Roman" w:cs="Times New Roman"/>
          <w:lang w:val="ru-RU"/>
        </w:rPr>
        <w:t>Мобайл</w:t>
      </w:r>
      <w:proofErr w:type="spellEnd"/>
      <w:r w:rsidRPr="00A06555">
        <w:rPr>
          <w:rFonts w:ascii="Times New Roman" w:hAnsi="Times New Roman" w:cs="Times New Roman"/>
          <w:lang w:val="ru-RU"/>
        </w:rPr>
        <w:t xml:space="preserve">»), </w:t>
      </w:r>
      <w:proofErr w:type="spellStart"/>
      <w:r w:rsidRPr="00A06555">
        <w:rPr>
          <w:rFonts w:ascii="Times New Roman" w:hAnsi="Times New Roman" w:cs="Times New Roman"/>
          <w:lang w:val="ru-RU"/>
        </w:rPr>
        <w:t>Тагир</w:t>
      </w:r>
      <w:proofErr w:type="spellEnd"/>
      <w:r w:rsidRPr="00A06555">
        <w:rPr>
          <w:rFonts w:ascii="Times New Roman" w:hAnsi="Times New Roman" w:cs="Times New Roman"/>
          <w:lang w:val="ru-RU"/>
        </w:rPr>
        <w:t xml:space="preserve"> </w:t>
      </w:r>
      <w:proofErr w:type="spellStart"/>
      <w:r w:rsidRPr="00A06555">
        <w:rPr>
          <w:rFonts w:ascii="Times New Roman" w:hAnsi="Times New Roman" w:cs="Times New Roman"/>
          <w:lang w:val="ru-RU"/>
        </w:rPr>
        <w:t>Ситдеков</w:t>
      </w:r>
      <w:proofErr w:type="spellEnd"/>
      <w:r w:rsidRPr="00A06555">
        <w:rPr>
          <w:rFonts w:ascii="Times New Roman" w:hAnsi="Times New Roman" w:cs="Times New Roman"/>
          <w:lang w:val="ru-RU"/>
        </w:rPr>
        <w:t xml:space="preserve"> (Первый заместитель Генерального директора, Российский Фонд Прямых Инвестиций), Татьяна Шустова (Вице-Президент, Российский Фонд Прямых Инвестиций), Фатима Мохаммед </w:t>
      </w:r>
      <w:proofErr w:type="spellStart"/>
      <w:r w:rsidRPr="00A06555">
        <w:rPr>
          <w:rFonts w:ascii="Times New Roman" w:hAnsi="Times New Roman" w:cs="Times New Roman"/>
          <w:lang w:val="ru-RU"/>
        </w:rPr>
        <w:t>Фикри</w:t>
      </w:r>
      <w:proofErr w:type="spellEnd"/>
      <w:r w:rsidRPr="00A06555">
        <w:rPr>
          <w:rFonts w:ascii="Times New Roman" w:hAnsi="Times New Roman" w:cs="Times New Roman"/>
          <w:lang w:val="ru-RU"/>
        </w:rPr>
        <w:t xml:space="preserve"> (Партнер, </w:t>
      </w:r>
      <w:proofErr w:type="spellStart"/>
      <w:r w:rsidRPr="00A06555">
        <w:rPr>
          <w:rFonts w:ascii="Times New Roman" w:hAnsi="Times New Roman" w:cs="Times New Roman"/>
          <w:lang w:val="ru-RU"/>
        </w:rPr>
        <w:t>Qatar</w:t>
      </w:r>
      <w:proofErr w:type="spellEnd"/>
      <w:r w:rsidRPr="00A06555">
        <w:rPr>
          <w:rFonts w:ascii="Times New Roman" w:hAnsi="Times New Roman" w:cs="Times New Roman"/>
          <w:lang w:val="ru-RU"/>
        </w:rPr>
        <w:t xml:space="preserve"> </w:t>
      </w:r>
      <w:proofErr w:type="spellStart"/>
      <w:r w:rsidRPr="00A06555">
        <w:rPr>
          <w:rFonts w:ascii="Times New Roman" w:hAnsi="Times New Roman" w:cs="Times New Roman"/>
          <w:lang w:val="ru-RU"/>
        </w:rPr>
        <w:t>Investment</w:t>
      </w:r>
      <w:proofErr w:type="spellEnd"/>
      <w:r w:rsidRPr="00A06555">
        <w:rPr>
          <w:rFonts w:ascii="Times New Roman" w:hAnsi="Times New Roman" w:cs="Times New Roman"/>
          <w:lang w:val="ru-RU"/>
        </w:rPr>
        <w:t xml:space="preserve"> </w:t>
      </w:r>
      <w:proofErr w:type="spellStart"/>
      <w:r w:rsidRPr="00A06555">
        <w:rPr>
          <w:rFonts w:ascii="Times New Roman" w:hAnsi="Times New Roman" w:cs="Times New Roman"/>
          <w:lang w:val="ru-RU"/>
        </w:rPr>
        <w:t>Authority</w:t>
      </w:r>
      <w:proofErr w:type="spellEnd"/>
      <w:r w:rsidRPr="00A06555">
        <w:rPr>
          <w:rFonts w:ascii="Times New Roman" w:hAnsi="Times New Roman" w:cs="Times New Roman"/>
          <w:lang w:val="ru-RU"/>
        </w:rPr>
        <w:t>) и Юрий Молчанов (Старший вице-президент, Банк «ВТБ» ПАО)</w:t>
      </w:r>
      <w:r w:rsidRPr="00A06555">
        <w:rPr>
          <w:rFonts w:ascii="Times New Roman" w:hAnsi="Times New Roman" w:cs="Times New Roman"/>
          <w:vertAlign w:val="superscript"/>
          <w:lang w:val="ru-RU"/>
        </w:rPr>
        <w:footnoteReference w:id="18"/>
      </w:r>
      <w:r w:rsidRPr="00A06555">
        <w:rPr>
          <w:rFonts w:ascii="Times New Roman" w:hAnsi="Times New Roman" w:cs="Times New Roman"/>
          <w:lang w:val="ru-RU"/>
        </w:rPr>
        <w:t xml:space="preserve">.  </w:t>
      </w:r>
    </w:p>
    <w:p w14:paraId="09802E74" w14:textId="77777777" w:rsidR="00A06555" w:rsidRPr="00A06555" w:rsidRDefault="00A06555" w:rsidP="00A06555">
      <w:pPr>
        <w:spacing w:line="360" w:lineRule="auto"/>
        <w:jc w:val="both"/>
        <w:rPr>
          <w:rFonts w:ascii="Times New Roman" w:hAnsi="Times New Roman" w:cs="Times New Roman"/>
          <w:lang w:val="ru-RU"/>
        </w:rPr>
      </w:pPr>
      <w:r w:rsidRPr="00A06555">
        <w:rPr>
          <w:rFonts w:ascii="Times New Roman" w:hAnsi="Times New Roman" w:cs="Times New Roman"/>
          <w:noProof/>
          <w:lang w:val="ru-RU"/>
        </w:rPr>
        <w:drawing>
          <wp:inline distT="0" distB="0" distL="0" distR="0" wp14:anchorId="7E01F030" wp14:editId="2B686DC8">
            <wp:extent cx="5941060" cy="24104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060" cy="2410460"/>
                    </a:xfrm>
                    <a:prstGeom prst="rect">
                      <a:avLst/>
                    </a:prstGeom>
                  </pic:spPr>
                </pic:pic>
              </a:graphicData>
            </a:graphic>
          </wp:inline>
        </w:drawing>
      </w:r>
    </w:p>
    <w:p w14:paraId="1582C8B2" w14:textId="7CA56A67" w:rsidR="00A06555" w:rsidRDefault="00A06555" w:rsidP="00A06555">
      <w:pPr>
        <w:spacing w:line="360" w:lineRule="auto"/>
        <w:jc w:val="both"/>
        <w:rPr>
          <w:rFonts w:ascii="Times New Roman" w:hAnsi="Times New Roman" w:cs="Times New Roman"/>
          <w:i/>
          <w:iCs/>
          <w:lang w:val="ru-RU"/>
        </w:rPr>
      </w:pPr>
      <w:r w:rsidRPr="00A06555">
        <w:rPr>
          <w:rFonts w:ascii="Times New Roman" w:hAnsi="Times New Roman" w:cs="Times New Roman"/>
          <w:i/>
          <w:iCs/>
          <w:lang w:val="ru-RU"/>
        </w:rPr>
        <w:t xml:space="preserve">Рисунок </w:t>
      </w:r>
      <w:r w:rsidRPr="00A06555">
        <w:rPr>
          <w:rFonts w:ascii="Times New Roman" w:hAnsi="Times New Roman" w:cs="Times New Roman"/>
          <w:i/>
          <w:iCs/>
          <w:lang w:val="ru-RU"/>
        </w:rPr>
        <w:fldChar w:fldCharType="begin"/>
      </w:r>
      <w:r w:rsidRPr="00A06555">
        <w:rPr>
          <w:rFonts w:ascii="Times New Roman" w:hAnsi="Times New Roman" w:cs="Times New Roman"/>
          <w:i/>
          <w:iCs/>
          <w:lang w:val="ru-RU"/>
        </w:rPr>
        <w:instrText xml:space="preserve"> SEQ Рисунок \* ARABIC </w:instrText>
      </w:r>
      <w:r w:rsidRPr="00A06555">
        <w:rPr>
          <w:rFonts w:ascii="Times New Roman" w:hAnsi="Times New Roman" w:cs="Times New Roman"/>
          <w:i/>
          <w:iCs/>
          <w:lang w:val="ru-RU"/>
        </w:rPr>
        <w:fldChar w:fldCharType="separate"/>
      </w:r>
      <w:r w:rsidR="00720E78">
        <w:rPr>
          <w:rFonts w:ascii="Times New Roman" w:hAnsi="Times New Roman" w:cs="Times New Roman"/>
          <w:i/>
          <w:iCs/>
          <w:noProof/>
          <w:lang w:val="ru-RU"/>
        </w:rPr>
        <w:t>1</w:t>
      </w:r>
      <w:r w:rsidRPr="00A06555">
        <w:rPr>
          <w:rFonts w:ascii="Times New Roman" w:hAnsi="Times New Roman" w:cs="Times New Roman"/>
        </w:rPr>
        <w:fldChar w:fldCharType="end"/>
      </w:r>
      <w:r w:rsidRPr="00A06555">
        <w:rPr>
          <w:rFonts w:ascii="Times New Roman" w:hAnsi="Times New Roman" w:cs="Times New Roman"/>
          <w:i/>
          <w:iCs/>
          <w:lang w:val="ru-RU"/>
        </w:rPr>
        <w:t xml:space="preserve"> Организационная структура компании</w:t>
      </w:r>
    </w:p>
    <w:p w14:paraId="70EFE27B" w14:textId="0A4C8A85" w:rsidR="00E0595A" w:rsidRPr="00E0595A" w:rsidRDefault="00E0595A" w:rsidP="00A06555">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679370D7" w14:textId="116C5887" w:rsidR="00A06555" w:rsidRDefault="00A06555" w:rsidP="00A06555">
      <w:pPr>
        <w:spacing w:line="360" w:lineRule="auto"/>
        <w:jc w:val="both"/>
        <w:rPr>
          <w:rFonts w:ascii="Times New Roman" w:hAnsi="Times New Roman" w:cs="Times New Roman"/>
          <w:lang w:val="ru-RU"/>
        </w:rPr>
      </w:pPr>
      <w:r w:rsidRPr="00A06555">
        <w:rPr>
          <w:rFonts w:ascii="Times New Roman" w:hAnsi="Times New Roman" w:cs="Times New Roman"/>
          <w:lang w:val="ru-RU"/>
        </w:rPr>
        <w:tab/>
        <w:t>Как показано на рисунке 1, организационная структура компании ООО «Воздушные Ворота Северной Столицы» имеет функциональную форму. В общем виде можно выделить 4 основные подразделения компании: дирекция стратегии и развития, дирекция авиационной коммерции, дирекция по персоналу или операционное подразделение. Эти 4 подразделения далее, в свою очередь, разбиваются на небольшие отделы в зависимости от функций и задач. Во главе компании стоит генеральный директор, который при принятии того или иного решения может обращаться к Совету директоров.</w:t>
      </w:r>
    </w:p>
    <w:p w14:paraId="39B1B68E" w14:textId="77777777" w:rsidR="00DF0402" w:rsidRPr="00DF0402" w:rsidRDefault="00A06555" w:rsidP="00DF0402">
      <w:pPr>
        <w:spacing w:line="360" w:lineRule="auto"/>
        <w:jc w:val="both"/>
        <w:rPr>
          <w:rFonts w:ascii="Times New Roman" w:hAnsi="Times New Roman" w:cs="Times New Roman"/>
          <w:lang w:val="ru-RU"/>
        </w:rPr>
      </w:pPr>
      <w:r>
        <w:rPr>
          <w:rFonts w:ascii="Times New Roman" w:hAnsi="Times New Roman" w:cs="Times New Roman"/>
          <w:lang w:val="ru-RU"/>
        </w:rPr>
        <w:tab/>
      </w:r>
      <w:r w:rsidR="00DF0402" w:rsidRPr="00DF0402">
        <w:rPr>
          <w:rFonts w:ascii="Times New Roman" w:hAnsi="Times New Roman" w:cs="Times New Roman"/>
          <w:lang w:val="ru-RU"/>
        </w:rPr>
        <w:t>По состоянию дел на лето 2019 года, в Российской Федерации насчитывается 89 аэропортов федерального значения. За аналогичный год, по данным Росавиации, аэропорты России обслужили приблизительно 221 миллион пассажиров. Прирост по сравнения с предыдущим 2018 годом составил почти 7% (количество обслуженных пассажиров в 2018 году равнялось более 206 миллионов человек – отметка в 200 тысяч пассажиров была достигнута впервые в истории страны)</w:t>
      </w:r>
      <w:r w:rsidR="00DF0402" w:rsidRPr="00DF0402">
        <w:rPr>
          <w:rFonts w:ascii="Times New Roman" w:hAnsi="Times New Roman" w:cs="Times New Roman"/>
          <w:vertAlign w:val="superscript"/>
          <w:lang w:val="ru-RU"/>
        </w:rPr>
        <w:footnoteReference w:id="19"/>
      </w:r>
      <w:r w:rsidR="00DF0402" w:rsidRPr="00DF0402">
        <w:rPr>
          <w:rFonts w:ascii="Times New Roman" w:hAnsi="Times New Roman" w:cs="Times New Roman"/>
          <w:lang w:val="ru-RU"/>
        </w:rPr>
        <w:t xml:space="preserve">.  </w:t>
      </w:r>
    </w:p>
    <w:p w14:paraId="71B53468" w14:textId="77777777" w:rsidR="00DF0402" w:rsidRPr="00DF0402" w:rsidRDefault="00DF0402" w:rsidP="00DF0402">
      <w:pPr>
        <w:spacing w:line="360" w:lineRule="auto"/>
        <w:jc w:val="both"/>
        <w:rPr>
          <w:rFonts w:ascii="Times New Roman" w:hAnsi="Times New Roman" w:cs="Times New Roman"/>
          <w:lang w:val="ru-RU"/>
        </w:rPr>
      </w:pPr>
      <w:r w:rsidRPr="00DF0402">
        <w:rPr>
          <w:rFonts w:ascii="Times New Roman" w:hAnsi="Times New Roman" w:cs="Times New Roman"/>
          <w:lang w:val="ru-RU"/>
        </w:rPr>
        <w:tab/>
        <w:t>На первом месте по количеству пассажиропотока – крупнейший аэропорт России – Шереметьево. За 2019 год было обслужено почти 50 миллионов пассажиров (прирост составляет 7,8% к 2018 году). На втором месте – также московский аэропорт – Домодедово с 28,3 миллионом обслуженных пассажиров за 2019 год (этот показатель упал на 4%, по сравнению с 2018 годом). На третьем месте – еще один аэропорт города Москвы – Внуково, который за 2019 год обслужил 24 миллиона пассажиров (прирост составляет 11,7%). Четвертое место стабильно удерживает аэропорт города Санкт-Петербург – Пулково – 19,6 миллионов обслуженных пассажиров за 2019 год, что на 8,1% больше, чем годом ранее. И, наконец, на пятом месте с 6,8 миллионом обслуженных пассажиров – аэропорт города Сочи (прирост составляет 6,6% к предыдущему году). Перечисленные пять аэропортов суммарно обслужили 130 миллионов человек, что составляет больше 50% от общего количества обслуженных пассажиров в Российской Федерации (в 2018 году на долю первых пяти аэропортов страны приходилось приблизительно 121 миллион человек, т.е. прирост составил примерно 7,4%)</w:t>
      </w:r>
      <w:r w:rsidRPr="00DF0402">
        <w:rPr>
          <w:rFonts w:ascii="Times New Roman" w:hAnsi="Times New Roman" w:cs="Times New Roman"/>
          <w:vertAlign w:val="superscript"/>
          <w:lang w:val="ru-RU"/>
        </w:rPr>
        <w:footnoteReference w:id="20"/>
      </w:r>
      <w:r w:rsidRPr="00DF0402">
        <w:rPr>
          <w:rFonts w:ascii="Times New Roman" w:hAnsi="Times New Roman" w:cs="Times New Roman"/>
          <w:lang w:val="ru-RU"/>
        </w:rPr>
        <w:t xml:space="preserve">. </w:t>
      </w:r>
    </w:p>
    <w:p w14:paraId="4FA87D48" w14:textId="3F672520" w:rsidR="00DF0402" w:rsidRDefault="00DF0402" w:rsidP="00DF0402">
      <w:pPr>
        <w:spacing w:line="360" w:lineRule="auto"/>
        <w:jc w:val="both"/>
        <w:rPr>
          <w:rFonts w:ascii="Times New Roman" w:hAnsi="Times New Roman" w:cs="Times New Roman"/>
          <w:lang w:val="ru-RU"/>
        </w:rPr>
      </w:pPr>
      <w:r w:rsidRPr="00DF0402">
        <w:rPr>
          <w:rFonts w:ascii="Times New Roman" w:hAnsi="Times New Roman" w:cs="Times New Roman"/>
          <w:lang w:val="ru-RU"/>
        </w:rPr>
        <w:tab/>
        <w:t xml:space="preserve">Для лучшего понимания состояния отрасли далее будет представлено описание и сравнение авиационной отрасли США с отечественной отраслью. В США существует более 13 тысяч аэропортов, из которых более 90 являются международными, а 1950 – крупными (В России в общей сложности насчитывается 228 аэропортов). Самым загруженным аэропортом США (и всего мира) на протяжении 20 последних лет является международный аэропорт </w:t>
      </w:r>
      <w:proofErr w:type="spellStart"/>
      <w:r w:rsidRPr="00DF0402">
        <w:rPr>
          <w:rFonts w:ascii="Times New Roman" w:hAnsi="Times New Roman" w:cs="Times New Roman"/>
          <w:lang w:val="ru-RU"/>
        </w:rPr>
        <w:t>Хартсфилд</w:t>
      </w:r>
      <w:proofErr w:type="spellEnd"/>
      <w:r w:rsidRPr="00DF0402">
        <w:rPr>
          <w:rFonts w:ascii="Times New Roman" w:hAnsi="Times New Roman" w:cs="Times New Roman"/>
          <w:lang w:val="ru-RU"/>
        </w:rPr>
        <w:t>-Джексон в Атланте. За 2019 год аэропорт обслужил более 107 миллионов пассажиров, что больше, чем обслужили Шереметьево, Домодедово и Внуково вместе взятые. Вторым по загруженности в Соединенных Штатах Америки (и четвертым в мире) является международный аэропорт Лос-Анджелеса. Через 9 терминалов за 2019 год прошло более 87 миллиона пассажиров. Третье место в США (и шестое в мире) по загруженности занимает международный аэропорт О’Хара в Чикаго. За 2019 год было обслужено 83 миллиона пассажиров. На четвертом месте в Соединенных Штатах Америки (и пятнадцатым в мире) – международный аэропорт Даллас/Форт-</w:t>
      </w:r>
      <w:proofErr w:type="spellStart"/>
      <w:r w:rsidRPr="00DF0402">
        <w:rPr>
          <w:rFonts w:ascii="Times New Roman" w:hAnsi="Times New Roman" w:cs="Times New Roman"/>
          <w:lang w:val="ru-RU"/>
        </w:rPr>
        <w:t>Уэрт</w:t>
      </w:r>
      <w:proofErr w:type="spellEnd"/>
      <w:r w:rsidRPr="00DF0402">
        <w:rPr>
          <w:rFonts w:ascii="Times New Roman" w:hAnsi="Times New Roman" w:cs="Times New Roman"/>
          <w:lang w:val="ru-RU"/>
        </w:rPr>
        <w:t xml:space="preserve">. Пассажиропоток за 2019 год составляет более 69 миллионов пассажиров. Аэропорт имеет 7 взлетно-посадочных полос и считается лучшим грузовым </w:t>
      </w:r>
      <w:proofErr w:type="spellStart"/>
      <w:r w:rsidRPr="00DF0402">
        <w:rPr>
          <w:rFonts w:ascii="Times New Roman" w:hAnsi="Times New Roman" w:cs="Times New Roman"/>
          <w:lang w:val="ru-RU"/>
        </w:rPr>
        <w:t>хабом</w:t>
      </w:r>
      <w:proofErr w:type="spellEnd"/>
      <w:r w:rsidRPr="00DF0402">
        <w:rPr>
          <w:rFonts w:ascii="Times New Roman" w:hAnsi="Times New Roman" w:cs="Times New Roman"/>
          <w:lang w:val="ru-RU"/>
        </w:rPr>
        <w:t xml:space="preserve"> в мире (по версии журнала о логистике «</w:t>
      </w:r>
      <w:r w:rsidRPr="00DF0402">
        <w:rPr>
          <w:rFonts w:ascii="Times New Roman" w:hAnsi="Times New Roman" w:cs="Times New Roman"/>
          <w:lang w:val="en-US"/>
        </w:rPr>
        <w:t>Air</w:t>
      </w:r>
      <w:r w:rsidRPr="00DF0402">
        <w:rPr>
          <w:rFonts w:ascii="Times New Roman" w:hAnsi="Times New Roman" w:cs="Times New Roman"/>
          <w:lang w:val="ru-RU"/>
        </w:rPr>
        <w:t xml:space="preserve"> </w:t>
      </w:r>
      <w:r w:rsidRPr="00DF0402">
        <w:rPr>
          <w:rFonts w:ascii="Times New Roman" w:hAnsi="Times New Roman" w:cs="Times New Roman"/>
          <w:lang w:val="en-US"/>
        </w:rPr>
        <w:t>Cargo</w:t>
      </w:r>
      <w:r w:rsidRPr="00DF0402">
        <w:rPr>
          <w:rFonts w:ascii="Times New Roman" w:hAnsi="Times New Roman" w:cs="Times New Roman"/>
          <w:lang w:val="ru-RU"/>
        </w:rPr>
        <w:t xml:space="preserve"> </w:t>
      </w:r>
      <w:r w:rsidRPr="00DF0402">
        <w:rPr>
          <w:rFonts w:ascii="Times New Roman" w:hAnsi="Times New Roman" w:cs="Times New Roman"/>
          <w:lang w:val="en-US"/>
        </w:rPr>
        <w:t>World</w:t>
      </w:r>
      <w:r w:rsidRPr="00DF0402">
        <w:rPr>
          <w:rFonts w:ascii="Times New Roman" w:hAnsi="Times New Roman" w:cs="Times New Roman"/>
          <w:lang w:val="ru-RU"/>
        </w:rPr>
        <w:t>»). Пятое место в США (и двадцатое в мире) занимает международный аэропорт Денвера (его площадь занимает 140 квадратных километров – является самым масштабным аэропортом в Америке и вторым в мире). За 2019 год аэропорт обслужил 64,5 миллионов пассажиров</w:t>
      </w:r>
      <w:r w:rsidRPr="00DF0402">
        <w:rPr>
          <w:rFonts w:ascii="Times New Roman" w:hAnsi="Times New Roman" w:cs="Times New Roman"/>
          <w:vertAlign w:val="superscript"/>
          <w:lang w:val="ru-RU"/>
        </w:rPr>
        <w:footnoteReference w:id="21"/>
      </w:r>
      <w:r w:rsidRPr="00DF0402">
        <w:rPr>
          <w:rFonts w:ascii="Times New Roman" w:hAnsi="Times New Roman" w:cs="Times New Roman"/>
          <w:lang w:val="ru-RU"/>
        </w:rPr>
        <w:t xml:space="preserve">. Таким образом, авиационная система Российской Федерации на данный момент немного уступает авиационной системе Соединенных Штатов Америки по способности аэропортов обслуживать большие потоки пассажиров. Однако, в нашей стране уже предпринимаются меры по модернизации некоторых аэропортов (Шереметьево, Пулково и т.д.) для увеличения </w:t>
      </w:r>
      <w:r w:rsidR="00C61E99">
        <w:rPr>
          <w:rFonts w:ascii="Times New Roman" w:hAnsi="Times New Roman" w:cs="Times New Roman"/>
          <w:lang w:val="ru-RU"/>
        </w:rPr>
        <w:t xml:space="preserve">их </w:t>
      </w:r>
      <w:r w:rsidRPr="00DF0402">
        <w:rPr>
          <w:rFonts w:ascii="Times New Roman" w:hAnsi="Times New Roman" w:cs="Times New Roman"/>
          <w:lang w:val="ru-RU"/>
        </w:rPr>
        <w:t>пропускной способности.</w:t>
      </w:r>
    </w:p>
    <w:p w14:paraId="338A589C" w14:textId="6BFABD66" w:rsidR="0061769F" w:rsidRPr="00CC4E0C" w:rsidRDefault="00CE6F9D" w:rsidP="006969E7">
      <w:pPr>
        <w:pStyle w:val="Heading2"/>
        <w:rPr>
          <w:lang w:val="ru-RU"/>
        </w:rPr>
      </w:pPr>
      <w:bookmarkStart w:id="5" w:name="_Toc73393371"/>
      <w:r>
        <w:rPr>
          <w:lang w:val="ru-RU"/>
        </w:rPr>
        <w:t xml:space="preserve">Факторы, влияющие на увеличение пассажиропотока </w:t>
      </w:r>
      <w:r w:rsidR="00F26220" w:rsidRPr="00CC4E0C">
        <w:rPr>
          <w:lang w:val="ru-RU"/>
        </w:rPr>
        <w:t>аэропорта Пулково</w:t>
      </w:r>
      <w:bookmarkEnd w:id="5"/>
    </w:p>
    <w:p w14:paraId="048CFF06" w14:textId="23BDC9F0" w:rsidR="00A06555" w:rsidRDefault="0061769F" w:rsidP="00A06555">
      <w:pPr>
        <w:spacing w:line="360" w:lineRule="auto"/>
        <w:jc w:val="both"/>
        <w:rPr>
          <w:rFonts w:ascii="Times New Roman" w:hAnsi="Times New Roman" w:cs="Times New Roman"/>
          <w:lang w:val="ru-RU"/>
        </w:rPr>
      </w:pPr>
      <w:r>
        <w:rPr>
          <w:rFonts w:ascii="Times New Roman" w:hAnsi="Times New Roman" w:cs="Times New Roman"/>
        </w:rPr>
        <w:tab/>
      </w:r>
      <w:r w:rsidR="009F3690">
        <w:rPr>
          <w:rFonts w:ascii="Times New Roman" w:hAnsi="Times New Roman" w:cs="Times New Roman"/>
          <w:lang w:val="ru-RU"/>
        </w:rPr>
        <w:t>Международный аэропорт города Санкт-Петербург в 2019 году обслужил</w:t>
      </w:r>
      <w:r w:rsidR="00B54FB3">
        <w:rPr>
          <w:rFonts w:ascii="Times New Roman" w:hAnsi="Times New Roman" w:cs="Times New Roman"/>
          <w:lang w:val="ru-RU"/>
        </w:rPr>
        <w:t xml:space="preserve">, как уже было сказано выше, 19,6 миллионов человек. Прирост по сравнению с </w:t>
      </w:r>
      <w:r w:rsidR="003A2C89">
        <w:rPr>
          <w:rFonts w:ascii="Times New Roman" w:hAnsi="Times New Roman" w:cs="Times New Roman"/>
          <w:lang w:val="ru-RU"/>
        </w:rPr>
        <w:t xml:space="preserve">количеством обслуженных пассажиров </w:t>
      </w:r>
      <w:r w:rsidR="00850D0F">
        <w:rPr>
          <w:rFonts w:ascii="Times New Roman" w:hAnsi="Times New Roman" w:cs="Times New Roman"/>
          <w:lang w:val="ru-RU"/>
        </w:rPr>
        <w:t xml:space="preserve">в </w:t>
      </w:r>
      <w:r w:rsidR="00B54FB3">
        <w:rPr>
          <w:rFonts w:ascii="Times New Roman" w:hAnsi="Times New Roman" w:cs="Times New Roman"/>
          <w:lang w:val="ru-RU"/>
        </w:rPr>
        <w:t>2018 год</w:t>
      </w:r>
      <w:r w:rsidR="00850D0F">
        <w:rPr>
          <w:rFonts w:ascii="Times New Roman" w:hAnsi="Times New Roman" w:cs="Times New Roman"/>
          <w:lang w:val="ru-RU"/>
        </w:rPr>
        <w:t>у</w:t>
      </w:r>
      <w:r w:rsidR="00B54FB3">
        <w:rPr>
          <w:rFonts w:ascii="Times New Roman" w:hAnsi="Times New Roman" w:cs="Times New Roman"/>
          <w:lang w:val="ru-RU"/>
        </w:rPr>
        <w:t xml:space="preserve"> составил </w:t>
      </w:r>
      <w:r w:rsidR="00BC6619">
        <w:rPr>
          <w:rFonts w:ascii="Times New Roman" w:hAnsi="Times New Roman" w:cs="Times New Roman"/>
          <w:lang w:val="ru-RU"/>
        </w:rPr>
        <w:t>8,1</w:t>
      </w:r>
      <w:r w:rsidR="00BC6619" w:rsidRPr="00850D0F">
        <w:rPr>
          <w:rFonts w:ascii="Times New Roman" w:hAnsi="Times New Roman" w:cs="Times New Roman"/>
          <w:lang w:val="ru-RU"/>
        </w:rPr>
        <w:t>%</w:t>
      </w:r>
      <w:r w:rsidR="003A2C89" w:rsidRPr="00850D0F">
        <w:rPr>
          <w:rFonts w:ascii="Times New Roman" w:hAnsi="Times New Roman" w:cs="Times New Roman"/>
          <w:lang w:val="ru-RU"/>
        </w:rPr>
        <w:t xml:space="preserve"> – </w:t>
      </w:r>
      <w:r w:rsidR="00850D0F">
        <w:rPr>
          <w:rFonts w:ascii="Times New Roman" w:hAnsi="Times New Roman" w:cs="Times New Roman"/>
          <w:lang w:val="ru-RU"/>
        </w:rPr>
        <w:t>по этому показателю Пулково занимает второе место в Российской Федерации, уступая лишь московского аэропорту Внуково с показателем 11,7</w:t>
      </w:r>
      <w:r w:rsidR="00850D0F" w:rsidRPr="00850D0F">
        <w:rPr>
          <w:rFonts w:ascii="Times New Roman" w:hAnsi="Times New Roman" w:cs="Times New Roman"/>
          <w:lang w:val="ru-RU"/>
        </w:rPr>
        <w:t>%</w:t>
      </w:r>
      <w:r w:rsidR="00850D0F">
        <w:rPr>
          <w:rFonts w:ascii="Times New Roman" w:hAnsi="Times New Roman" w:cs="Times New Roman"/>
          <w:lang w:val="ru-RU"/>
        </w:rPr>
        <w:t xml:space="preserve">. </w:t>
      </w:r>
      <w:r w:rsidR="00D276C5">
        <w:rPr>
          <w:rFonts w:ascii="Times New Roman" w:hAnsi="Times New Roman" w:cs="Times New Roman"/>
          <w:lang w:val="ru-RU"/>
        </w:rPr>
        <w:t xml:space="preserve">Более того, </w:t>
      </w:r>
      <w:r w:rsidR="007C18A6">
        <w:rPr>
          <w:rFonts w:ascii="Times New Roman" w:hAnsi="Times New Roman" w:cs="Times New Roman"/>
          <w:lang w:val="ru-RU"/>
        </w:rPr>
        <w:t xml:space="preserve">за двенадцатилетний период </w:t>
      </w:r>
      <w:r w:rsidR="0000588B">
        <w:rPr>
          <w:rFonts w:ascii="Times New Roman" w:hAnsi="Times New Roman" w:cs="Times New Roman"/>
          <w:lang w:val="ru-RU"/>
        </w:rPr>
        <w:t>п</w:t>
      </w:r>
      <w:r w:rsidR="00F85C59">
        <w:rPr>
          <w:rFonts w:ascii="Times New Roman" w:hAnsi="Times New Roman" w:cs="Times New Roman"/>
          <w:lang w:val="ru-RU"/>
        </w:rPr>
        <w:t>ассажиропоток данного аэропорта вырос более чем в 3 раза</w:t>
      </w:r>
      <w:r w:rsidR="00613BA5">
        <w:rPr>
          <w:rStyle w:val="FootnoteReference"/>
          <w:rFonts w:ascii="Times New Roman" w:hAnsi="Times New Roman" w:cs="Times New Roman"/>
          <w:lang w:val="ru-RU"/>
        </w:rPr>
        <w:footnoteReference w:id="22"/>
      </w:r>
      <w:r w:rsidR="00636287">
        <w:rPr>
          <w:rFonts w:ascii="Times New Roman" w:hAnsi="Times New Roman" w:cs="Times New Roman"/>
          <w:lang w:val="ru-RU"/>
        </w:rPr>
        <w:t>, и</w:t>
      </w:r>
      <w:r w:rsidR="003563AC">
        <w:rPr>
          <w:rFonts w:ascii="Times New Roman" w:hAnsi="Times New Roman" w:cs="Times New Roman"/>
          <w:lang w:val="ru-RU"/>
        </w:rPr>
        <w:t>, судя по</w:t>
      </w:r>
      <w:r w:rsidR="004E774F">
        <w:rPr>
          <w:rFonts w:ascii="Times New Roman" w:hAnsi="Times New Roman" w:cs="Times New Roman"/>
          <w:lang w:val="ru-RU"/>
        </w:rPr>
        <w:t xml:space="preserve"> рисунку 2, </w:t>
      </w:r>
      <w:r w:rsidR="003563AC">
        <w:rPr>
          <w:rFonts w:ascii="Times New Roman" w:hAnsi="Times New Roman" w:cs="Times New Roman"/>
          <w:lang w:val="ru-RU"/>
        </w:rPr>
        <w:t xml:space="preserve">существует явный тренд и дальнейшего увеличения данного показателя. </w:t>
      </w:r>
      <w:r w:rsidR="00510669">
        <w:rPr>
          <w:rFonts w:ascii="Times New Roman" w:hAnsi="Times New Roman" w:cs="Times New Roman"/>
          <w:lang w:val="ru-RU"/>
        </w:rPr>
        <w:t xml:space="preserve">Этому </w:t>
      </w:r>
      <w:r w:rsidR="00D809CA">
        <w:rPr>
          <w:rFonts w:ascii="Times New Roman" w:hAnsi="Times New Roman" w:cs="Times New Roman"/>
          <w:lang w:val="ru-RU"/>
        </w:rPr>
        <w:t>по</w:t>
      </w:r>
      <w:r w:rsidR="00510669">
        <w:rPr>
          <w:rFonts w:ascii="Times New Roman" w:hAnsi="Times New Roman" w:cs="Times New Roman"/>
          <w:lang w:val="ru-RU"/>
        </w:rPr>
        <w:t>способств</w:t>
      </w:r>
      <w:r w:rsidR="00D809CA">
        <w:rPr>
          <w:rFonts w:ascii="Times New Roman" w:hAnsi="Times New Roman" w:cs="Times New Roman"/>
          <w:lang w:val="ru-RU"/>
        </w:rPr>
        <w:t>уют</w:t>
      </w:r>
      <w:r w:rsidR="00510669">
        <w:rPr>
          <w:rFonts w:ascii="Times New Roman" w:hAnsi="Times New Roman" w:cs="Times New Roman"/>
          <w:lang w:val="ru-RU"/>
        </w:rPr>
        <w:t xml:space="preserve"> и другие факты</w:t>
      </w:r>
      <w:r w:rsidR="00D809CA">
        <w:rPr>
          <w:rFonts w:ascii="Times New Roman" w:hAnsi="Times New Roman" w:cs="Times New Roman"/>
          <w:lang w:val="ru-RU"/>
        </w:rPr>
        <w:t xml:space="preserve"> и события</w:t>
      </w:r>
      <w:r w:rsidR="00510669">
        <w:rPr>
          <w:rFonts w:ascii="Times New Roman" w:hAnsi="Times New Roman" w:cs="Times New Roman"/>
          <w:lang w:val="ru-RU"/>
        </w:rPr>
        <w:t xml:space="preserve">, которые будут описаны ниже. </w:t>
      </w:r>
    </w:p>
    <w:p w14:paraId="3B62ED40" w14:textId="6E2983F2" w:rsidR="00510669" w:rsidRDefault="00510669" w:rsidP="00A06555">
      <w:pPr>
        <w:spacing w:line="360" w:lineRule="auto"/>
        <w:jc w:val="both"/>
        <w:rPr>
          <w:rFonts w:ascii="Times New Roman" w:hAnsi="Times New Roman" w:cs="Times New Roman"/>
          <w:lang w:val="ru-RU"/>
        </w:rPr>
      </w:pPr>
      <w:r>
        <w:rPr>
          <w:rFonts w:ascii="Times New Roman" w:hAnsi="Times New Roman" w:cs="Times New Roman"/>
          <w:lang w:val="ru-RU"/>
        </w:rPr>
        <w:tab/>
      </w:r>
      <w:r w:rsidR="00E00D05">
        <w:rPr>
          <w:rFonts w:ascii="Times New Roman" w:hAnsi="Times New Roman" w:cs="Times New Roman"/>
          <w:lang w:val="ru-RU"/>
        </w:rPr>
        <w:t xml:space="preserve">Во-первых, с января 2020 года </w:t>
      </w:r>
      <w:r w:rsidR="00BB5175">
        <w:rPr>
          <w:rFonts w:ascii="Times New Roman" w:hAnsi="Times New Roman" w:cs="Times New Roman"/>
          <w:lang w:val="ru-RU"/>
        </w:rPr>
        <w:t>сроко</w:t>
      </w:r>
      <w:r w:rsidR="0089000A">
        <w:rPr>
          <w:rFonts w:ascii="Times New Roman" w:hAnsi="Times New Roman" w:cs="Times New Roman"/>
          <w:lang w:val="ru-RU"/>
        </w:rPr>
        <w:t xml:space="preserve">м на пять лет </w:t>
      </w:r>
      <w:r w:rsidR="00E00D05">
        <w:rPr>
          <w:rFonts w:ascii="Times New Roman" w:hAnsi="Times New Roman" w:cs="Times New Roman"/>
          <w:lang w:val="ru-RU"/>
        </w:rPr>
        <w:t xml:space="preserve">начал действовать так называемый режим </w:t>
      </w:r>
      <w:r w:rsidR="0089000A">
        <w:rPr>
          <w:rFonts w:ascii="Times New Roman" w:hAnsi="Times New Roman" w:cs="Times New Roman"/>
          <w:lang w:val="ru-RU"/>
        </w:rPr>
        <w:t xml:space="preserve">снятия ограничений по </w:t>
      </w:r>
      <w:r w:rsidR="00BB5175">
        <w:rPr>
          <w:rFonts w:ascii="Times New Roman" w:hAnsi="Times New Roman" w:cs="Times New Roman"/>
          <w:lang w:val="ru-RU"/>
        </w:rPr>
        <w:t xml:space="preserve">седьмой степени «свободы воздуха», который </w:t>
      </w:r>
      <w:r w:rsidR="0089000A">
        <w:rPr>
          <w:rFonts w:ascii="Times New Roman" w:hAnsi="Times New Roman" w:cs="Times New Roman"/>
          <w:lang w:val="ru-RU"/>
        </w:rPr>
        <w:t xml:space="preserve">позволит </w:t>
      </w:r>
      <w:r w:rsidR="00D41FAA">
        <w:rPr>
          <w:rFonts w:ascii="Times New Roman" w:hAnsi="Times New Roman" w:cs="Times New Roman"/>
          <w:lang w:val="ru-RU"/>
        </w:rPr>
        <w:t xml:space="preserve">иностранным авиакомпаниям осуществлять авиарейсы в петербургский аэропорт Пулково не из «домашнего» региона. </w:t>
      </w:r>
      <w:r w:rsidR="00F10453">
        <w:rPr>
          <w:rFonts w:ascii="Times New Roman" w:hAnsi="Times New Roman" w:cs="Times New Roman"/>
          <w:lang w:val="ru-RU"/>
        </w:rPr>
        <w:t xml:space="preserve">Готовность в осуществлении рейсов не из домашнего региона выразили </w:t>
      </w:r>
      <w:r w:rsidR="00365A72">
        <w:rPr>
          <w:rFonts w:ascii="Times New Roman" w:hAnsi="Times New Roman" w:cs="Times New Roman"/>
          <w:lang w:val="ru-RU"/>
        </w:rPr>
        <w:t xml:space="preserve">следующие европейские авиакомпании (преимущественно, лоукостеры): </w:t>
      </w:r>
      <w:r w:rsidR="00365A72" w:rsidRPr="00365A72">
        <w:rPr>
          <w:rFonts w:ascii="Times New Roman" w:hAnsi="Times New Roman" w:cs="Times New Roman"/>
        </w:rPr>
        <w:t>Wizz Air, Ryanair, EasyJet, Volotea, Air Baltic, Fly One и други</w:t>
      </w:r>
      <w:r w:rsidR="00875502">
        <w:rPr>
          <w:rFonts w:ascii="Times New Roman" w:hAnsi="Times New Roman" w:cs="Times New Roman"/>
          <w:lang w:val="ru-RU"/>
        </w:rPr>
        <w:t>е</w:t>
      </w:r>
      <w:r w:rsidR="00365A72">
        <w:rPr>
          <w:rFonts w:ascii="Times New Roman" w:hAnsi="Times New Roman" w:cs="Times New Roman"/>
          <w:lang w:val="ru-RU"/>
        </w:rPr>
        <w:t xml:space="preserve">. </w:t>
      </w:r>
      <w:r w:rsidR="00875502">
        <w:rPr>
          <w:rFonts w:ascii="Times New Roman" w:hAnsi="Times New Roman" w:cs="Times New Roman"/>
          <w:lang w:val="ru-RU"/>
        </w:rPr>
        <w:t>Данные авиакомпании могут осуществлять рейсы в 30 стран Старого Света, среди которых</w:t>
      </w:r>
      <w:r w:rsidR="004F24E0">
        <w:rPr>
          <w:rFonts w:ascii="Times New Roman" w:hAnsi="Times New Roman" w:cs="Times New Roman"/>
          <w:lang w:val="ru-RU"/>
        </w:rPr>
        <w:t xml:space="preserve">: Бельгия, Дания, Македония, Португалия, </w:t>
      </w:r>
      <w:r w:rsidR="00CA33B6">
        <w:rPr>
          <w:rFonts w:ascii="Times New Roman" w:hAnsi="Times New Roman" w:cs="Times New Roman"/>
          <w:lang w:val="ru-RU"/>
        </w:rPr>
        <w:t xml:space="preserve">Швейцария, Ирландия, Мальта, Румыния, Швеция, Исландия, Нидерланды, Сербия, Австрия (за исключением Вены), Эстония, </w:t>
      </w:r>
      <w:r w:rsidR="00765FB8">
        <w:rPr>
          <w:rFonts w:ascii="Times New Roman" w:hAnsi="Times New Roman" w:cs="Times New Roman"/>
          <w:lang w:val="ru-RU"/>
        </w:rPr>
        <w:t>Болгария (София), Латвия,</w:t>
      </w:r>
      <w:r w:rsidR="00261078">
        <w:rPr>
          <w:rFonts w:ascii="Times New Roman" w:hAnsi="Times New Roman" w:cs="Times New Roman"/>
          <w:lang w:val="ru-RU"/>
        </w:rPr>
        <w:t xml:space="preserve"> Великобритания (за исключением Лондона),</w:t>
      </w:r>
      <w:r w:rsidR="00765FB8">
        <w:rPr>
          <w:rFonts w:ascii="Times New Roman" w:hAnsi="Times New Roman" w:cs="Times New Roman"/>
          <w:lang w:val="ru-RU"/>
        </w:rPr>
        <w:t xml:space="preserve"> Норвегия, Германия (за исключением Берлина, Дюссельдорфа, </w:t>
      </w:r>
      <w:r w:rsidR="00993911">
        <w:rPr>
          <w:rFonts w:ascii="Times New Roman" w:hAnsi="Times New Roman" w:cs="Times New Roman"/>
          <w:lang w:val="ru-RU"/>
        </w:rPr>
        <w:t xml:space="preserve">Гамбурга, Мюнхена), Словакия, Испания (за исключением Барселоны и Малаги), Литва, Италия (за исключением </w:t>
      </w:r>
      <w:r w:rsidR="00474943">
        <w:rPr>
          <w:rFonts w:ascii="Times New Roman" w:hAnsi="Times New Roman" w:cs="Times New Roman"/>
          <w:lang w:val="ru-RU"/>
        </w:rPr>
        <w:t xml:space="preserve">Рима и Милана), Люксембург, Кипр (кроме </w:t>
      </w:r>
      <w:proofErr w:type="spellStart"/>
      <w:r w:rsidR="00474943">
        <w:rPr>
          <w:rFonts w:ascii="Times New Roman" w:hAnsi="Times New Roman" w:cs="Times New Roman"/>
          <w:lang w:val="ru-RU"/>
        </w:rPr>
        <w:t>Ларнаки</w:t>
      </w:r>
      <w:proofErr w:type="spellEnd"/>
      <w:r w:rsidR="00474943">
        <w:rPr>
          <w:rFonts w:ascii="Times New Roman" w:hAnsi="Times New Roman" w:cs="Times New Roman"/>
          <w:lang w:val="ru-RU"/>
        </w:rPr>
        <w:t xml:space="preserve"> и Пафоса), </w:t>
      </w:r>
      <w:r w:rsidR="00B04CE6">
        <w:rPr>
          <w:rFonts w:ascii="Times New Roman" w:hAnsi="Times New Roman" w:cs="Times New Roman"/>
          <w:lang w:val="ru-RU"/>
        </w:rPr>
        <w:t xml:space="preserve">Польша, Франция (за исключением Ниццы и Парижа), Словения, </w:t>
      </w:r>
      <w:r w:rsidR="00933E6C">
        <w:rPr>
          <w:rFonts w:ascii="Times New Roman" w:hAnsi="Times New Roman" w:cs="Times New Roman"/>
          <w:lang w:val="ru-RU"/>
        </w:rPr>
        <w:t>Чехия (за исключением Праги) и Финляндия</w:t>
      </w:r>
      <w:r w:rsidR="00613BA5">
        <w:rPr>
          <w:rStyle w:val="FootnoteReference"/>
          <w:rFonts w:ascii="Times New Roman" w:hAnsi="Times New Roman" w:cs="Times New Roman"/>
          <w:lang w:val="ru-RU"/>
        </w:rPr>
        <w:footnoteReference w:id="23"/>
      </w:r>
      <w:r w:rsidR="00933E6C">
        <w:rPr>
          <w:rFonts w:ascii="Times New Roman" w:hAnsi="Times New Roman" w:cs="Times New Roman"/>
          <w:lang w:val="ru-RU"/>
        </w:rPr>
        <w:t xml:space="preserve">. </w:t>
      </w:r>
      <w:r w:rsidR="00E7324F">
        <w:rPr>
          <w:rFonts w:ascii="Times New Roman" w:hAnsi="Times New Roman" w:cs="Times New Roman"/>
          <w:lang w:val="ru-RU"/>
        </w:rPr>
        <w:t xml:space="preserve">Таким образом, решение по режиму «открытого неба» значительно </w:t>
      </w:r>
      <w:r w:rsidR="00387E98">
        <w:rPr>
          <w:rFonts w:ascii="Times New Roman" w:hAnsi="Times New Roman" w:cs="Times New Roman"/>
          <w:lang w:val="ru-RU"/>
        </w:rPr>
        <w:t>повысит пассажиропоток международного аэропорта Пулково за счет рейсов европейских лоукостеров</w:t>
      </w:r>
      <w:r w:rsidR="006B28C6">
        <w:rPr>
          <w:rStyle w:val="FootnoteReference"/>
          <w:rFonts w:ascii="Times New Roman" w:hAnsi="Times New Roman" w:cs="Times New Roman"/>
          <w:lang w:val="ru-RU"/>
        </w:rPr>
        <w:footnoteReference w:id="24"/>
      </w:r>
      <w:r w:rsidR="00387E98">
        <w:rPr>
          <w:rFonts w:ascii="Times New Roman" w:hAnsi="Times New Roman" w:cs="Times New Roman"/>
          <w:lang w:val="ru-RU"/>
        </w:rPr>
        <w:t xml:space="preserve">. </w:t>
      </w:r>
    </w:p>
    <w:p w14:paraId="5674950D" w14:textId="58A668B9" w:rsidR="00AC1900" w:rsidRDefault="0081714D" w:rsidP="00AC1900">
      <w:pPr>
        <w:keepNext/>
        <w:spacing w:line="360" w:lineRule="auto"/>
        <w:jc w:val="center"/>
      </w:pPr>
      <w:r>
        <w:rPr>
          <w:noProof/>
        </w:rPr>
        <w:drawing>
          <wp:inline distT="0" distB="0" distL="0" distR="0" wp14:anchorId="030C750D" wp14:editId="07F67979">
            <wp:extent cx="5731510" cy="339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731510" cy="3393440"/>
                    </a:xfrm>
                    <a:prstGeom prst="rect">
                      <a:avLst/>
                    </a:prstGeom>
                  </pic:spPr>
                </pic:pic>
              </a:graphicData>
            </a:graphic>
          </wp:inline>
        </w:drawing>
      </w:r>
    </w:p>
    <w:p w14:paraId="3C9C6582" w14:textId="19DF186A" w:rsidR="00003E73" w:rsidRDefault="00AC1900" w:rsidP="00672D80">
      <w:pPr>
        <w:pStyle w:val="Caption"/>
        <w:rPr>
          <w:rFonts w:ascii="Times New Roman" w:hAnsi="Times New Roman" w:cs="Times New Roman"/>
          <w:color w:val="000000" w:themeColor="text1"/>
          <w:sz w:val="24"/>
          <w:szCs w:val="24"/>
          <w:lang w:val="ru-RU"/>
        </w:rPr>
      </w:pPr>
      <w:r w:rsidRPr="00D276C5">
        <w:rPr>
          <w:rFonts w:ascii="Times New Roman" w:hAnsi="Times New Roman" w:cs="Times New Roman"/>
          <w:color w:val="000000" w:themeColor="text1"/>
          <w:sz w:val="24"/>
          <w:szCs w:val="24"/>
        </w:rPr>
        <w:t xml:space="preserve">Рисунок </w:t>
      </w:r>
      <w:r w:rsidRPr="00D276C5">
        <w:rPr>
          <w:rFonts w:ascii="Times New Roman" w:hAnsi="Times New Roman" w:cs="Times New Roman"/>
          <w:color w:val="000000" w:themeColor="text1"/>
          <w:sz w:val="24"/>
          <w:szCs w:val="24"/>
        </w:rPr>
        <w:fldChar w:fldCharType="begin"/>
      </w:r>
      <w:r w:rsidRPr="00D276C5">
        <w:rPr>
          <w:rFonts w:ascii="Times New Roman" w:hAnsi="Times New Roman" w:cs="Times New Roman"/>
          <w:color w:val="000000" w:themeColor="text1"/>
          <w:sz w:val="24"/>
          <w:szCs w:val="24"/>
        </w:rPr>
        <w:instrText xml:space="preserve"> SEQ Рисунок \* ARABIC </w:instrText>
      </w:r>
      <w:r w:rsidRPr="00D276C5">
        <w:rPr>
          <w:rFonts w:ascii="Times New Roman" w:hAnsi="Times New Roman" w:cs="Times New Roman"/>
          <w:color w:val="000000" w:themeColor="text1"/>
          <w:sz w:val="24"/>
          <w:szCs w:val="24"/>
        </w:rPr>
        <w:fldChar w:fldCharType="separate"/>
      </w:r>
      <w:r w:rsidR="00720E78">
        <w:rPr>
          <w:rFonts w:ascii="Times New Roman" w:hAnsi="Times New Roman" w:cs="Times New Roman"/>
          <w:noProof/>
          <w:color w:val="000000" w:themeColor="text1"/>
          <w:sz w:val="24"/>
          <w:szCs w:val="24"/>
        </w:rPr>
        <w:t>2</w:t>
      </w:r>
      <w:r w:rsidRPr="00D276C5">
        <w:rPr>
          <w:rFonts w:ascii="Times New Roman" w:hAnsi="Times New Roman" w:cs="Times New Roman"/>
          <w:color w:val="000000" w:themeColor="text1"/>
          <w:sz w:val="24"/>
          <w:szCs w:val="24"/>
        </w:rPr>
        <w:fldChar w:fldCharType="end"/>
      </w:r>
      <w:r w:rsidRPr="00D276C5">
        <w:rPr>
          <w:rFonts w:ascii="Times New Roman" w:hAnsi="Times New Roman" w:cs="Times New Roman"/>
          <w:color w:val="000000" w:themeColor="text1"/>
          <w:sz w:val="24"/>
          <w:szCs w:val="24"/>
          <w:lang w:val="ru-RU"/>
        </w:rPr>
        <w:t xml:space="preserve"> Кол-во обслуженных пассажиров по годам в Пулково</w:t>
      </w:r>
    </w:p>
    <w:p w14:paraId="1EB8631E" w14:textId="1AB178E7" w:rsidR="003B2E78" w:rsidRPr="003B2E78" w:rsidRDefault="003B2E78" w:rsidP="003B2E78">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22CDE31E" w14:textId="671A8D4F" w:rsidR="00E62C42" w:rsidRPr="0036359A" w:rsidRDefault="00E62C42" w:rsidP="00E62C42">
      <w:pPr>
        <w:spacing w:line="360" w:lineRule="auto"/>
        <w:jc w:val="both"/>
        <w:rPr>
          <w:rFonts w:ascii="Times New Roman" w:hAnsi="Times New Roman" w:cs="Times New Roman"/>
          <w:lang w:val="ru-RU"/>
        </w:rPr>
      </w:pPr>
      <w:r>
        <w:rPr>
          <w:rFonts w:ascii="Times New Roman" w:hAnsi="Times New Roman" w:cs="Times New Roman"/>
          <w:lang w:val="ru-RU"/>
        </w:rPr>
        <w:tab/>
        <w:t xml:space="preserve">Во-вторых, </w:t>
      </w:r>
      <w:r w:rsidR="004D7BDC">
        <w:rPr>
          <w:rFonts w:ascii="Times New Roman" w:hAnsi="Times New Roman" w:cs="Times New Roman"/>
          <w:lang w:val="ru-RU"/>
        </w:rPr>
        <w:t>с 2021 года</w:t>
      </w:r>
      <w:r w:rsidR="00685D43">
        <w:rPr>
          <w:rStyle w:val="FootnoteReference"/>
          <w:rFonts w:ascii="Times New Roman" w:hAnsi="Times New Roman" w:cs="Times New Roman"/>
          <w:lang w:val="ru-RU"/>
        </w:rPr>
        <w:footnoteReference w:id="25"/>
      </w:r>
      <w:r w:rsidR="004D7BDC">
        <w:rPr>
          <w:rFonts w:ascii="Times New Roman" w:hAnsi="Times New Roman" w:cs="Times New Roman"/>
          <w:lang w:val="ru-RU"/>
        </w:rPr>
        <w:t xml:space="preserve"> начнет действовать система электронных </w:t>
      </w:r>
      <w:r w:rsidR="00983E64">
        <w:rPr>
          <w:rFonts w:ascii="Times New Roman" w:hAnsi="Times New Roman" w:cs="Times New Roman"/>
          <w:lang w:val="ru-RU"/>
        </w:rPr>
        <w:t xml:space="preserve">виз для въезда в Россию. </w:t>
      </w:r>
      <w:r w:rsidR="00081EEC">
        <w:rPr>
          <w:rFonts w:ascii="Times New Roman" w:hAnsi="Times New Roman" w:cs="Times New Roman"/>
          <w:lang w:val="ru-RU"/>
        </w:rPr>
        <w:t xml:space="preserve">Электронные визы представляют собой упрощенную процедуру оформления документов, которую можно пройти </w:t>
      </w:r>
      <w:r w:rsidR="00F46E3F">
        <w:rPr>
          <w:rFonts w:ascii="Times New Roman" w:hAnsi="Times New Roman" w:cs="Times New Roman"/>
          <w:lang w:val="ru-RU"/>
        </w:rPr>
        <w:t xml:space="preserve">удаленно, с помощью использования сети Интернет. При этом, никаких походов в визовые центры не требуются. </w:t>
      </w:r>
      <w:r w:rsidR="00E76E14">
        <w:rPr>
          <w:rFonts w:ascii="Times New Roman" w:hAnsi="Times New Roman" w:cs="Times New Roman"/>
          <w:lang w:val="ru-RU"/>
        </w:rPr>
        <w:t>Данные визы будут являться однократными с</w:t>
      </w:r>
      <w:r w:rsidR="00E41331">
        <w:rPr>
          <w:rFonts w:ascii="Times New Roman" w:hAnsi="Times New Roman" w:cs="Times New Roman"/>
          <w:lang w:val="ru-RU"/>
        </w:rPr>
        <w:t xml:space="preserve"> разрешенным </w:t>
      </w:r>
      <w:r w:rsidR="00E76E14">
        <w:rPr>
          <w:rFonts w:ascii="Times New Roman" w:hAnsi="Times New Roman" w:cs="Times New Roman"/>
          <w:lang w:val="ru-RU"/>
        </w:rPr>
        <w:t>с</w:t>
      </w:r>
      <w:r w:rsidR="00E41331">
        <w:rPr>
          <w:rFonts w:ascii="Times New Roman" w:hAnsi="Times New Roman" w:cs="Times New Roman"/>
          <w:lang w:val="ru-RU"/>
        </w:rPr>
        <w:t xml:space="preserve">роком пребывания в стране до 16 дней, однако, они будут универсальными </w:t>
      </w:r>
      <w:r w:rsidR="00E41331">
        <w:rPr>
          <w:rFonts w:ascii="Times New Roman" w:hAnsi="Times New Roman" w:cs="Times New Roman"/>
          <w:lang w:val="ru-RU"/>
        </w:rPr>
        <w:softHyphen/>
        <w:t xml:space="preserve">– то есть, по ним можно осуществлять </w:t>
      </w:r>
      <w:r w:rsidR="001E70E3">
        <w:rPr>
          <w:rFonts w:ascii="Times New Roman" w:hAnsi="Times New Roman" w:cs="Times New Roman"/>
          <w:lang w:val="ru-RU"/>
        </w:rPr>
        <w:t>не только туристические поездки, но и деловые поездки</w:t>
      </w:r>
      <w:r w:rsidR="00920485">
        <w:rPr>
          <w:rFonts w:ascii="Times New Roman" w:hAnsi="Times New Roman" w:cs="Times New Roman"/>
          <w:lang w:val="ru-RU"/>
        </w:rPr>
        <w:t>, гуманитарные</w:t>
      </w:r>
      <w:r w:rsidR="001E70E3">
        <w:rPr>
          <w:rFonts w:ascii="Times New Roman" w:hAnsi="Times New Roman" w:cs="Times New Roman"/>
          <w:lang w:val="ru-RU"/>
        </w:rPr>
        <w:t xml:space="preserve"> и т.д. </w:t>
      </w:r>
      <w:r w:rsidR="00893324">
        <w:rPr>
          <w:rFonts w:ascii="Times New Roman" w:hAnsi="Times New Roman" w:cs="Times New Roman"/>
          <w:lang w:val="ru-RU"/>
        </w:rPr>
        <w:t xml:space="preserve">Проект по введению электронных виз является частью дорожной карты Стратегии развития туризма. </w:t>
      </w:r>
      <w:r w:rsidR="002229CD">
        <w:rPr>
          <w:rFonts w:ascii="Times New Roman" w:hAnsi="Times New Roman" w:cs="Times New Roman"/>
          <w:lang w:val="ru-RU"/>
        </w:rPr>
        <w:t xml:space="preserve">Ожидается, что такая либерализация визового режима </w:t>
      </w:r>
      <w:r w:rsidR="00B17AAD">
        <w:rPr>
          <w:rFonts w:ascii="Times New Roman" w:hAnsi="Times New Roman" w:cs="Times New Roman"/>
          <w:lang w:val="ru-RU"/>
        </w:rPr>
        <w:t>повысит въездной туристический поток на 20-40</w:t>
      </w:r>
      <w:r w:rsidR="00B17AAD" w:rsidRPr="00B17AAD">
        <w:rPr>
          <w:rFonts w:ascii="Times New Roman" w:hAnsi="Times New Roman" w:cs="Times New Roman"/>
          <w:lang w:val="ru-RU"/>
        </w:rPr>
        <w:t>%</w:t>
      </w:r>
      <w:r w:rsidR="00B17AAD">
        <w:rPr>
          <w:rFonts w:ascii="Times New Roman" w:hAnsi="Times New Roman" w:cs="Times New Roman"/>
          <w:lang w:val="ru-RU"/>
        </w:rPr>
        <w:t xml:space="preserve">, что, очевидно, повысит и пассажиропоток </w:t>
      </w:r>
      <w:r w:rsidR="00107987">
        <w:rPr>
          <w:rFonts w:ascii="Times New Roman" w:hAnsi="Times New Roman" w:cs="Times New Roman"/>
          <w:lang w:val="ru-RU"/>
        </w:rPr>
        <w:t xml:space="preserve">аэропорта Пулково, так как город Санкт-Петербург является наиболее востребованным и желанным для посещения </w:t>
      </w:r>
      <w:r w:rsidR="00E1312A">
        <w:rPr>
          <w:rFonts w:ascii="Times New Roman" w:hAnsi="Times New Roman" w:cs="Times New Roman"/>
          <w:lang w:val="ru-RU"/>
        </w:rPr>
        <w:t xml:space="preserve">иностранными туристами. </w:t>
      </w:r>
      <w:r w:rsidR="00A95072">
        <w:rPr>
          <w:rFonts w:ascii="Times New Roman" w:hAnsi="Times New Roman" w:cs="Times New Roman"/>
          <w:lang w:val="ru-RU"/>
        </w:rPr>
        <w:t xml:space="preserve">При чем, </w:t>
      </w:r>
      <w:r w:rsidR="00BF59ED">
        <w:rPr>
          <w:rFonts w:ascii="Times New Roman" w:hAnsi="Times New Roman" w:cs="Times New Roman"/>
          <w:lang w:val="ru-RU"/>
        </w:rPr>
        <w:t>эксперты уверены, что отдача от упрощения визового режима имеет почти мгновенный эффект</w:t>
      </w:r>
      <w:r w:rsidR="00D140D8">
        <w:rPr>
          <w:rFonts w:ascii="Times New Roman" w:hAnsi="Times New Roman" w:cs="Times New Roman"/>
          <w:lang w:val="ru-RU"/>
        </w:rPr>
        <w:t>, если судить по опыту других стран – в первый же год прирост туристов в страну может составлять от 30-80</w:t>
      </w:r>
      <w:r w:rsidR="00D140D8" w:rsidRPr="00D140D8">
        <w:rPr>
          <w:rFonts w:ascii="Times New Roman" w:hAnsi="Times New Roman" w:cs="Times New Roman"/>
          <w:lang w:val="ru-RU"/>
        </w:rPr>
        <w:t>%</w:t>
      </w:r>
      <w:r w:rsidR="00D140D8">
        <w:rPr>
          <w:rFonts w:ascii="Times New Roman" w:hAnsi="Times New Roman" w:cs="Times New Roman"/>
          <w:lang w:val="ru-RU"/>
        </w:rPr>
        <w:t xml:space="preserve">. </w:t>
      </w:r>
      <w:r w:rsidR="00615580">
        <w:rPr>
          <w:rFonts w:ascii="Times New Roman" w:hAnsi="Times New Roman" w:cs="Times New Roman"/>
          <w:lang w:val="ru-RU"/>
        </w:rPr>
        <w:t xml:space="preserve">Стоит отметить, что </w:t>
      </w:r>
      <w:r w:rsidR="00AC09DE">
        <w:rPr>
          <w:rFonts w:ascii="Times New Roman" w:hAnsi="Times New Roman" w:cs="Times New Roman"/>
          <w:lang w:val="ru-RU"/>
        </w:rPr>
        <w:t xml:space="preserve">подобные электронные визы уже были введены на Дальнем Востоке </w:t>
      </w:r>
      <w:r w:rsidR="00DE7F7B">
        <w:rPr>
          <w:rFonts w:ascii="Times New Roman" w:hAnsi="Times New Roman" w:cs="Times New Roman"/>
          <w:lang w:val="ru-RU"/>
        </w:rPr>
        <w:t xml:space="preserve">для туристов из КНДР, Ирана, Индии, Катара, Алжира, </w:t>
      </w:r>
      <w:r w:rsidR="00565A61">
        <w:rPr>
          <w:rFonts w:ascii="Times New Roman" w:hAnsi="Times New Roman" w:cs="Times New Roman"/>
          <w:lang w:val="ru-RU"/>
        </w:rPr>
        <w:t xml:space="preserve">ОАЭ, Китая и Японии. </w:t>
      </w:r>
      <w:r w:rsidR="0036359A">
        <w:rPr>
          <w:rFonts w:ascii="Times New Roman" w:hAnsi="Times New Roman" w:cs="Times New Roman"/>
          <w:lang w:val="ru-RU"/>
        </w:rPr>
        <w:t>При этом, введение упрощенной системы получения виз в данном регионе повысило количество туристов на 28</w:t>
      </w:r>
      <w:r w:rsidR="0036359A" w:rsidRPr="0036359A">
        <w:rPr>
          <w:rFonts w:ascii="Times New Roman" w:hAnsi="Times New Roman" w:cs="Times New Roman"/>
          <w:lang w:val="ru-RU"/>
        </w:rPr>
        <w:t>%</w:t>
      </w:r>
      <w:r w:rsidR="0036359A">
        <w:rPr>
          <w:rFonts w:ascii="Times New Roman" w:hAnsi="Times New Roman" w:cs="Times New Roman"/>
          <w:lang w:val="ru-RU"/>
        </w:rPr>
        <w:t xml:space="preserve">. </w:t>
      </w:r>
      <w:r w:rsidR="00ED4A7E">
        <w:rPr>
          <w:rFonts w:ascii="Times New Roman" w:hAnsi="Times New Roman" w:cs="Times New Roman"/>
          <w:lang w:val="ru-RU"/>
        </w:rPr>
        <w:t xml:space="preserve">Стоит отметить, что </w:t>
      </w:r>
      <w:r w:rsidR="00576500">
        <w:rPr>
          <w:rFonts w:ascii="Times New Roman" w:hAnsi="Times New Roman" w:cs="Times New Roman"/>
          <w:lang w:val="ru-RU"/>
        </w:rPr>
        <w:t xml:space="preserve">аналогичные электронные визы были также введены и для города Санкт-Петербург 1 октября 2019 года </w:t>
      </w:r>
      <w:r w:rsidR="00B6349F">
        <w:rPr>
          <w:rFonts w:ascii="Times New Roman" w:hAnsi="Times New Roman" w:cs="Times New Roman"/>
          <w:lang w:val="ru-RU"/>
        </w:rPr>
        <w:t>для граждан 53 стран</w:t>
      </w:r>
      <w:r w:rsidR="0007030B">
        <w:rPr>
          <w:rStyle w:val="FootnoteReference"/>
          <w:rFonts w:ascii="Times New Roman" w:hAnsi="Times New Roman" w:cs="Times New Roman"/>
          <w:lang w:val="ru-RU"/>
        </w:rPr>
        <w:footnoteReference w:id="26"/>
      </w:r>
      <w:r w:rsidR="00B6349F">
        <w:rPr>
          <w:rFonts w:ascii="Times New Roman" w:hAnsi="Times New Roman" w:cs="Times New Roman"/>
          <w:lang w:val="ru-RU"/>
        </w:rPr>
        <w:t xml:space="preserve">. </w:t>
      </w:r>
    </w:p>
    <w:p w14:paraId="0763D228" w14:textId="4490FEA9" w:rsidR="00412B00" w:rsidRDefault="00530ABB" w:rsidP="00E62C42">
      <w:pPr>
        <w:spacing w:line="360" w:lineRule="auto"/>
        <w:jc w:val="both"/>
        <w:rPr>
          <w:rFonts w:ascii="Times New Roman" w:hAnsi="Times New Roman" w:cs="Times New Roman"/>
          <w:lang w:val="ru-RU"/>
        </w:rPr>
      </w:pPr>
      <w:r w:rsidRPr="004A2F35">
        <w:rPr>
          <w:rFonts w:ascii="Times New Roman" w:hAnsi="Times New Roman" w:cs="Times New Roman"/>
          <w:lang w:val="ru-RU"/>
        </w:rPr>
        <w:tab/>
      </w:r>
      <w:r w:rsidR="00671DA4">
        <w:rPr>
          <w:rFonts w:ascii="Times New Roman" w:hAnsi="Times New Roman" w:cs="Times New Roman"/>
          <w:lang w:val="ru-RU"/>
        </w:rPr>
        <w:t xml:space="preserve">В-третьих, </w:t>
      </w:r>
      <w:r w:rsidR="000B35A3">
        <w:rPr>
          <w:rFonts w:ascii="Times New Roman" w:hAnsi="Times New Roman" w:cs="Times New Roman"/>
          <w:lang w:val="ru-RU"/>
        </w:rPr>
        <w:t xml:space="preserve">весной 2021 года Санкт-Петербург станет местом проведения большого и важного футбольного </w:t>
      </w:r>
      <w:r w:rsidR="00407F4A">
        <w:rPr>
          <w:rFonts w:ascii="Times New Roman" w:hAnsi="Times New Roman" w:cs="Times New Roman"/>
          <w:lang w:val="ru-RU"/>
        </w:rPr>
        <w:t>соревнования</w:t>
      </w:r>
      <w:r w:rsidR="000B35A3">
        <w:rPr>
          <w:rFonts w:ascii="Times New Roman" w:hAnsi="Times New Roman" w:cs="Times New Roman"/>
          <w:lang w:val="ru-RU"/>
        </w:rPr>
        <w:t xml:space="preserve"> – финальной стадии Лиги чемпионов</w:t>
      </w:r>
      <w:r w:rsidR="0020361E">
        <w:rPr>
          <w:rFonts w:ascii="Times New Roman" w:hAnsi="Times New Roman" w:cs="Times New Roman"/>
          <w:lang w:val="ru-RU"/>
        </w:rPr>
        <w:t xml:space="preserve">, а </w:t>
      </w:r>
      <w:r w:rsidR="00407F4A">
        <w:rPr>
          <w:rFonts w:ascii="Times New Roman" w:hAnsi="Times New Roman" w:cs="Times New Roman"/>
          <w:lang w:val="ru-RU"/>
        </w:rPr>
        <w:t xml:space="preserve">в 2023 году планируется </w:t>
      </w:r>
      <w:r w:rsidR="0020361E">
        <w:rPr>
          <w:rFonts w:ascii="Times New Roman" w:hAnsi="Times New Roman" w:cs="Times New Roman"/>
          <w:lang w:val="ru-RU"/>
        </w:rPr>
        <w:t>провести чемпионат мира по хоккею</w:t>
      </w:r>
      <w:r w:rsidR="00AA6CA4">
        <w:rPr>
          <w:rFonts w:ascii="Times New Roman" w:hAnsi="Times New Roman" w:cs="Times New Roman"/>
          <w:lang w:val="ru-RU"/>
        </w:rPr>
        <w:t>, что привлечет очень много иностранных и иногородних российских болельщиков</w:t>
      </w:r>
      <w:r w:rsidR="00177835">
        <w:rPr>
          <w:rFonts w:ascii="Times New Roman" w:hAnsi="Times New Roman" w:cs="Times New Roman"/>
          <w:lang w:val="ru-RU"/>
        </w:rPr>
        <w:t>. Более того, в Санкт-Петербурге каждый год проводится Международный экономический фо</w:t>
      </w:r>
      <w:r w:rsidR="00AA6CA4">
        <w:rPr>
          <w:rFonts w:ascii="Times New Roman" w:hAnsi="Times New Roman" w:cs="Times New Roman"/>
          <w:lang w:val="ru-RU"/>
        </w:rPr>
        <w:t xml:space="preserve">рум, на который </w:t>
      </w:r>
      <w:r w:rsidR="000A5FF8">
        <w:rPr>
          <w:rFonts w:ascii="Times New Roman" w:hAnsi="Times New Roman" w:cs="Times New Roman"/>
          <w:lang w:val="ru-RU"/>
        </w:rPr>
        <w:t xml:space="preserve">приезжает большое количество людей со всего мира. </w:t>
      </w:r>
    </w:p>
    <w:p w14:paraId="098669DF" w14:textId="73E0B489" w:rsidR="00202FA3" w:rsidRPr="00CC4E0C" w:rsidRDefault="00F26220" w:rsidP="006969E7">
      <w:pPr>
        <w:pStyle w:val="Heading2"/>
        <w:rPr>
          <w:lang w:val="ru-RU"/>
        </w:rPr>
      </w:pPr>
      <w:bookmarkStart w:id="6" w:name="_Toc73393372"/>
      <w:r w:rsidRPr="00CC4E0C">
        <w:rPr>
          <w:lang w:val="ru-RU"/>
        </w:rPr>
        <w:t>Прогнозирование пассажиропотока аэропорта Пулково</w:t>
      </w:r>
      <w:bookmarkEnd w:id="6"/>
    </w:p>
    <w:p w14:paraId="0E7AD86B" w14:textId="1037054E" w:rsidR="00F26220" w:rsidRDefault="00F26220" w:rsidP="00F26220">
      <w:pPr>
        <w:spacing w:line="360" w:lineRule="auto"/>
        <w:jc w:val="both"/>
        <w:rPr>
          <w:rFonts w:ascii="Times New Roman" w:hAnsi="Times New Roman" w:cs="Times New Roman"/>
          <w:lang w:val="ru-RU"/>
        </w:rPr>
      </w:pPr>
      <w:r>
        <w:rPr>
          <w:rFonts w:ascii="Times New Roman" w:hAnsi="Times New Roman" w:cs="Times New Roman"/>
          <w:lang w:val="ru-RU"/>
        </w:rPr>
        <w:tab/>
      </w:r>
      <w:r w:rsidR="006614B0">
        <w:rPr>
          <w:rFonts w:ascii="Times New Roman" w:hAnsi="Times New Roman" w:cs="Times New Roman"/>
          <w:lang w:val="ru-RU"/>
        </w:rPr>
        <w:t xml:space="preserve">В предыдущем параграфе были описаны </w:t>
      </w:r>
      <w:r w:rsidR="00982450">
        <w:rPr>
          <w:rFonts w:ascii="Times New Roman" w:hAnsi="Times New Roman" w:cs="Times New Roman"/>
          <w:lang w:val="ru-RU"/>
        </w:rPr>
        <w:t xml:space="preserve">причины и факторы, которые с большой вероятностью приведут к увеличению пассажиропотока санкт-петербургского международного аэропорта. </w:t>
      </w:r>
      <w:r w:rsidR="00DE6998">
        <w:rPr>
          <w:rFonts w:ascii="Times New Roman" w:hAnsi="Times New Roman" w:cs="Times New Roman"/>
          <w:lang w:val="ru-RU"/>
        </w:rPr>
        <w:t xml:space="preserve">Однако, на основе данных факторов достаточно сложно </w:t>
      </w:r>
      <w:r w:rsidR="007D5B92">
        <w:rPr>
          <w:rFonts w:ascii="Times New Roman" w:hAnsi="Times New Roman" w:cs="Times New Roman"/>
          <w:lang w:val="ru-RU"/>
        </w:rPr>
        <w:t xml:space="preserve">спрогнозировать будущий пассажиропоток аэропорта, </w:t>
      </w:r>
      <w:r w:rsidR="00FC08B2">
        <w:rPr>
          <w:rFonts w:ascii="Times New Roman" w:hAnsi="Times New Roman" w:cs="Times New Roman"/>
          <w:lang w:val="ru-RU"/>
        </w:rPr>
        <w:t>например, до 2030 года – ясно лишь только то, что</w:t>
      </w:r>
      <w:r w:rsidR="00C640CE">
        <w:rPr>
          <w:rFonts w:ascii="Times New Roman" w:hAnsi="Times New Roman" w:cs="Times New Roman"/>
          <w:lang w:val="ru-RU"/>
        </w:rPr>
        <w:t xml:space="preserve"> они несомненно позитивно повлияют на рост количества пассажиров. </w:t>
      </w:r>
      <w:r w:rsidR="008F4158">
        <w:rPr>
          <w:rFonts w:ascii="Times New Roman" w:hAnsi="Times New Roman" w:cs="Times New Roman"/>
          <w:lang w:val="ru-RU"/>
        </w:rPr>
        <w:t xml:space="preserve">Именно поэтому для прогнозирования </w:t>
      </w:r>
      <w:r w:rsidR="00BA042F">
        <w:rPr>
          <w:rFonts w:ascii="Times New Roman" w:hAnsi="Times New Roman" w:cs="Times New Roman"/>
          <w:lang w:val="ru-RU"/>
        </w:rPr>
        <w:t>п</w:t>
      </w:r>
      <w:r w:rsidR="008F4158">
        <w:rPr>
          <w:rFonts w:ascii="Times New Roman" w:hAnsi="Times New Roman" w:cs="Times New Roman"/>
          <w:lang w:val="ru-RU"/>
        </w:rPr>
        <w:t>ассажиропотока</w:t>
      </w:r>
      <w:r w:rsidR="00BA042F">
        <w:rPr>
          <w:rFonts w:ascii="Times New Roman" w:hAnsi="Times New Roman" w:cs="Times New Roman"/>
          <w:lang w:val="ru-RU"/>
        </w:rPr>
        <w:t xml:space="preserve"> аэропорта Пулково</w:t>
      </w:r>
      <w:r w:rsidR="008F4158">
        <w:rPr>
          <w:rFonts w:ascii="Times New Roman" w:hAnsi="Times New Roman" w:cs="Times New Roman"/>
          <w:lang w:val="ru-RU"/>
        </w:rPr>
        <w:t xml:space="preserve"> </w:t>
      </w:r>
      <w:r w:rsidR="00EB162C">
        <w:rPr>
          <w:rFonts w:ascii="Times New Roman" w:hAnsi="Times New Roman" w:cs="Times New Roman"/>
          <w:lang w:val="ru-RU"/>
        </w:rPr>
        <w:t>в данном параграфе буд</w:t>
      </w:r>
      <w:r w:rsidR="00887028">
        <w:rPr>
          <w:rFonts w:ascii="Times New Roman" w:hAnsi="Times New Roman" w:cs="Times New Roman"/>
          <w:lang w:val="ru-RU"/>
        </w:rPr>
        <w:t>е</w:t>
      </w:r>
      <w:r w:rsidR="00EB162C">
        <w:rPr>
          <w:rFonts w:ascii="Times New Roman" w:hAnsi="Times New Roman" w:cs="Times New Roman"/>
          <w:lang w:val="ru-RU"/>
        </w:rPr>
        <w:t>т использован</w:t>
      </w:r>
      <w:r w:rsidR="00873D9B">
        <w:rPr>
          <w:rFonts w:ascii="Times New Roman" w:hAnsi="Times New Roman" w:cs="Times New Roman"/>
          <w:lang w:val="ru-RU"/>
        </w:rPr>
        <w:t>о несколько</w:t>
      </w:r>
      <w:r w:rsidR="00EB162C">
        <w:rPr>
          <w:rFonts w:ascii="Times New Roman" w:hAnsi="Times New Roman" w:cs="Times New Roman"/>
          <w:lang w:val="ru-RU"/>
        </w:rPr>
        <w:t xml:space="preserve"> статистически</w:t>
      </w:r>
      <w:r w:rsidR="00873D9B">
        <w:rPr>
          <w:rFonts w:ascii="Times New Roman" w:hAnsi="Times New Roman" w:cs="Times New Roman"/>
          <w:lang w:val="ru-RU"/>
        </w:rPr>
        <w:t xml:space="preserve">х </w:t>
      </w:r>
      <w:r w:rsidR="00EB162C">
        <w:rPr>
          <w:rFonts w:ascii="Times New Roman" w:hAnsi="Times New Roman" w:cs="Times New Roman"/>
          <w:lang w:val="ru-RU"/>
        </w:rPr>
        <w:t>метод</w:t>
      </w:r>
      <w:r w:rsidR="00873D9B">
        <w:rPr>
          <w:rFonts w:ascii="Times New Roman" w:hAnsi="Times New Roman" w:cs="Times New Roman"/>
          <w:lang w:val="ru-RU"/>
        </w:rPr>
        <w:t>ов</w:t>
      </w:r>
      <w:r w:rsidR="00EB162C">
        <w:rPr>
          <w:rFonts w:ascii="Times New Roman" w:hAnsi="Times New Roman" w:cs="Times New Roman"/>
          <w:lang w:val="ru-RU"/>
        </w:rPr>
        <w:t xml:space="preserve"> </w:t>
      </w:r>
      <w:r w:rsidR="00F44548">
        <w:rPr>
          <w:rFonts w:ascii="Times New Roman" w:hAnsi="Times New Roman" w:cs="Times New Roman"/>
          <w:lang w:val="ru-RU"/>
        </w:rPr>
        <w:t>прогнозирования</w:t>
      </w:r>
      <w:r w:rsidR="008B0277">
        <w:rPr>
          <w:rFonts w:ascii="Times New Roman" w:hAnsi="Times New Roman" w:cs="Times New Roman"/>
          <w:lang w:val="ru-RU"/>
        </w:rPr>
        <w:t>, таких как: метод скользящего среднего, метод взвешенного скользящего среднего</w:t>
      </w:r>
      <w:r w:rsidR="00EB573C">
        <w:rPr>
          <w:rFonts w:ascii="Times New Roman" w:hAnsi="Times New Roman" w:cs="Times New Roman"/>
          <w:lang w:val="ru-RU"/>
        </w:rPr>
        <w:t>, метод экспоненциального сглаживания</w:t>
      </w:r>
      <w:r w:rsidR="00F96636">
        <w:rPr>
          <w:rFonts w:ascii="Times New Roman" w:hAnsi="Times New Roman" w:cs="Times New Roman"/>
          <w:lang w:val="ru-RU"/>
        </w:rPr>
        <w:t xml:space="preserve">, метод </w:t>
      </w:r>
      <w:proofErr w:type="spellStart"/>
      <w:r w:rsidR="00F96636">
        <w:rPr>
          <w:rFonts w:ascii="Times New Roman" w:hAnsi="Times New Roman" w:cs="Times New Roman"/>
          <w:lang w:val="ru-RU"/>
        </w:rPr>
        <w:t>Хольта</w:t>
      </w:r>
      <w:proofErr w:type="spellEnd"/>
      <w:r w:rsidR="00EB573C">
        <w:rPr>
          <w:rFonts w:ascii="Times New Roman" w:hAnsi="Times New Roman" w:cs="Times New Roman"/>
          <w:lang w:val="ru-RU"/>
        </w:rPr>
        <w:t xml:space="preserve"> и регрессия. </w:t>
      </w:r>
      <w:r w:rsidR="00AF2066">
        <w:rPr>
          <w:rFonts w:ascii="Times New Roman" w:hAnsi="Times New Roman" w:cs="Times New Roman"/>
          <w:lang w:val="ru-RU"/>
        </w:rPr>
        <w:t>Затем, для</w:t>
      </w:r>
      <w:r w:rsidR="00A71A70">
        <w:rPr>
          <w:rFonts w:ascii="Times New Roman" w:hAnsi="Times New Roman" w:cs="Times New Roman"/>
          <w:lang w:val="ru-RU"/>
        </w:rPr>
        <w:t xml:space="preserve"> спрогнозированных значений по каждому методу </w:t>
      </w:r>
      <w:r w:rsidR="00AF2066">
        <w:rPr>
          <w:rFonts w:ascii="Times New Roman" w:hAnsi="Times New Roman" w:cs="Times New Roman"/>
          <w:lang w:val="ru-RU"/>
        </w:rPr>
        <w:t>будет посчитана среднеквадратическая ошибка</w:t>
      </w:r>
      <w:r w:rsidR="00503C39">
        <w:rPr>
          <w:rFonts w:ascii="Times New Roman" w:hAnsi="Times New Roman" w:cs="Times New Roman"/>
          <w:lang w:val="ru-RU"/>
        </w:rPr>
        <w:t xml:space="preserve"> (на основе историч</w:t>
      </w:r>
      <w:r w:rsidR="00793B7E">
        <w:rPr>
          <w:rFonts w:ascii="Times New Roman" w:hAnsi="Times New Roman" w:cs="Times New Roman"/>
          <w:lang w:val="ru-RU"/>
        </w:rPr>
        <w:t>еских данных с 2007 по 2019 год)</w:t>
      </w:r>
      <w:r w:rsidR="00503C39">
        <w:rPr>
          <w:rFonts w:ascii="Times New Roman" w:hAnsi="Times New Roman" w:cs="Times New Roman"/>
          <w:lang w:val="ru-RU"/>
        </w:rPr>
        <w:t xml:space="preserve">, и метод с наименьшей ошибкой будет выбран </w:t>
      </w:r>
      <w:r w:rsidR="00793B7E">
        <w:rPr>
          <w:rFonts w:ascii="Times New Roman" w:hAnsi="Times New Roman" w:cs="Times New Roman"/>
          <w:lang w:val="ru-RU"/>
        </w:rPr>
        <w:t>для</w:t>
      </w:r>
      <w:r w:rsidR="005A0E0B">
        <w:rPr>
          <w:rFonts w:ascii="Times New Roman" w:hAnsi="Times New Roman" w:cs="Times New Roman"/>
          <w:lang w:val="ru-RU"/>
        </w:rPr>
        <w:t xml:space="preserve"> построения прогноза до 2030 года. </w:t>
      </w:r>
    </w:p>
    <w:p w14:paraId="228D29EA" w14:textId="09F1F9F4" w:rsidR="00B82199" w:rsidRDefault="00B82199" w:rsidP="00F26220">
      <w:pPr>
        <w:spacing w:line="360" w:lineRule="auto"/>
        <w:jc w:val="both"/>
        <w:rPr>
          <w:rFonts w:ascii="Times New Roman" w:hAnsi="Times New Roman" w:cs="Times New Roman"/>
          <w:lang w:val="ru-RU"/>
        </w:rPr>
      </w:pPr>
      <w:r>
        <w:rPr>
          <w:rFonts w:ascii="Times New Roman" w:hAnsi="Times New Roman" w:cs="Times New Roman"/>
          <w:lang w:val="ru-RU"/>
        </w:rPr>
        <w:tab/>
      </w:r>
      <w:r w:rsidR="00495CEE">
        <w:rPr>
          <w:rFonts w:ascii="Times New Roman" w:hAnsi="Times New Roman" w:cs="Times New Roman"/>
          <w:lang w:val="ru-RU"/>
        </w:rPr>
        <w:t xml:space="preserve">Первым был использован метод скользящего среднего. </w:t>
      </w:r>
      <w:r w:rsidR="00F8054F">
        <w:rPr>
          <w:rFonts w:ascii="Times New Roman" w:hAnsi="Times New Roman" w:cs="Times New Roman"/>
          <w:lang w:val="ru-RU"/>
        </w:rPr>
        <w:t>Формула для расчета</w:t>
      </w:r>
      <w:r w:rsidR="00961AEE" w:rsidRPr="0069469B">
        <w:rPr>
          <w:rFonts w:ascii="Times New Roman" w:hAnsi="Times New Roman" w:cs="Times New Roman"/>
          <w:lang w:val="ru-RU"/>
        </w:rPr>
        <w:t xml:space="preserve"> </w:t>
      </w:r>
      <w:r w:rsidR="00DA3CC7">
        <w:rPr>
          <w:rFonts w:ascii="Times New Roman" w:hAnsi="Times New Roman" w:cs="Times New Roman"/>
          <w:lang w:val="ru-RU"/>
        </w:rPr>
        <w:t xml:space="preserve">представлена ниже: </w:t>
      </w:r>
    </w:p>
    <w:p w14:paraId="44813B5F" w14:textId="00E8FB3C" w:rsidR="00DA3CC7" w:rsidRPr="00435EA8" w:rsidRDefault="000639B3" w:rsidP="00B9341C">
      <w:pPr>
        <w:spacing w:line="360" w:lineRule="auto"/>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n+1</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D</m:t>
                </m:r>
              </m:e>
              <m:sub>
                <m:r>
                  <w:rPr>
                    <w:rFonts w:ascii="Cambria Math" w:hAnsi="Cambria Math" w:cs="Times New Roman"/>
                    <w:sz w:val="28"/>
                    <w:szCs w:val="28"/>
                    <w:lang w:val="ru-RU"/>
                  </w:rPr>
                  <m:t>n</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D</m:t>
                </m:r>
              </m:e>
              <m:sub>
                <m:r>
                  <w:rPr>
                    <w:rFonts w:ascii="Cambria Math" w:hAnsi="Cambria Math" w:cs="Times New Roman"/>
                    <w:sz w:val="28"/>
                    <w:szCs w:val="28"/>
                    <w:lang w:val="ru-RU"/>
                  </w:rPr>
                  <m:t>n-1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D</m:t>
                </m:r>
              </m:e>
              <m:sub>
                <m:r>
                  <w:rPr>
                    <w:rFonts w:ascii="Cambria Math" w:hAnsi="Cambria Math" w:cs="Times New Roman"/>
                    <w:sz w:val="28"/>
                    <w:szCs w:val="28"/>
                    <w:lang w:val="ru-RU"/>
                  </w:rPr>
                  <m:t>n-2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D</m:t>
                </m:r>
              </m:e>
              <m:sub>
                <m:r>
                  <w:rPr>
                    <w:rFonts w:ascii="Cambria Math" w:hAnsi="Cambria Math" w:cs="Times New Roman"/>
                    <w:sz w:val="28"/>
                    <w:szCs w:val="28"/>
                    <w:lang w:val="ru-RU"/>
                  </w:rPr>
                  <m:t>n-m+1</m:t>
                </m:r>
              </m:sub>
            </m:sSub>
          </m:num>
          <m:den>
            <m:r>
              <w:rPr>
                <w:rFonts w:ascii="Cambria Math" w:hAnsi="Cambria Math" w:cs="Times New Roman"/>
                <w:sz w:val="28"/>
                <w:szCs w:val="28"/>
                <w:lang w:val="ru-RU"/>
              </w:rPr>
              <m:t>m</m:t>
            </m:r>
          </m:den>
        </m:f>
      </m:oMath>
      <w:r w:rsidR="00B9341C" w:rsidRPr="00435EA8">
        <w:rPr>
          <w:rFonts w:ascii="Times New Roman" w:eastAsiaTheme="minorEastAsia" w:hAnsi="Times New Roman" w:cs="Times New Roman"/>
          <w:sz w:val="28"/>
          <w:szCs w:val="28"/>
          <w:lang w:val="ru-RU"/>
        </w:rPr>
        <w:t>,</w:t>
      </w:r>
    </w:p>
    <w:p w14:paraId="7E6B65A6" w14:textId="13E82ECA" w:rsidR="00B9341C" w:rsidRDefault="00B9341C" w:rsidP="00F26220">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t xml:space="preserve">где </w:t>
      </w:r>
      <w:proofErr w:type="spellStart"/>
      <w:r w:rsidR="00B90069">
        <w:rPr>
          <w:rFonts w:ascii="Times New Roman" w:eastAsiaTheme="minorEastAsia" w:hAnsi="Times New Roman" w:cs="Times New Roman"/>
          <w:lang w:val="en-US"/>
        </w:rPr>
        <w:t>F</w:t>
      </w:r>
      <w:r w:rsidR="00A42380">
        <w:rPr>
          <w:rFonts w:ascii="Times New Roman" w:eastAsiaTheme="minorEastAsia" w:hAnsi="Times New Roman" w:cs="Times New Roman"/>
          <w:vertAlign w:val="subscript"/>
          <w:lang w:val="en-US"/>
        </w:rPr>
        <w:t>n</w:t>
      </w:r>
      <w:proofErr w:type="spellEnd"/>
      <w:r w:rsidR="00A42380" w:rsidRPr="00866724">
        <w:rPr>
          <w:rFonts w:ascii="Times New Roman" w:eastAsiaTheme="minorEastAsia" w:hAnsi="Times New Roman" w:cs="Times New Roman"/>
          <w:vertAlign w:val="subscript"/>
          <w:lang w:val="ru-RU"/>
        </w:rPr>
        <w:t>+1</w:t>
      </w:r>
      <w:r w:rsidR="00B90069" w:rsidRPr="00866724">
        <w:rPr>
          <w:rFonts w:ascii="Times New Roman" w:eastAsiaTheme="minorEastAsia" w:hAnsi="Times New Roman" w:cs="Times New Roman"/>
          <w:lang w:val="ru-RU"/>
        </w:rPr>
        <w:t xml:space="preserve"> – </w:t>
      </w:r>
      <w:r w:rsidR="00B90069">
        <w:rPr>
          <w:rFonts w:ascii="Times New Roman" w:eastAsiaTheme="minorEastAsia" w:hAnsi="Times New Roman" w:cs="Times New Roman"/>
          <w:lang w:val="ru-RU"/>
        </w:rPr>
        <w:t xml:space="preserve">прогнозируемое значение, </w:t>
      </w:r>
    </w:p>
    <w:p w14:paraId="4B4384EF" w14:textId="4BA5C566" w:rsidR="00B90069" w:rsidRDefault="00B90069" w:rsidP="00F26220">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n</w:t>
      </w:r>
      <w:r w:rsidRPr="00661C7A">
        <w:rPr>
          <w:rFonts w:ascii="Times New Roman" w:eastAsiaTheme="minorEastAsia" w:hAnsi="Times New Roman" w:cs="Times New Roman"/>
          <w:lang w:val="ru-RU"/>
        </w:rPr>
        <w:t xml:space="preserve"> </w:t>
      </w:r>
      <w:r w:rsidR="00661C7A" w:rsidRPr="00661C7A">
        <w:rPr>
          <w:rFonts w:ascii="Times New Roman" w:eastAsiaTheme="minorEastAsia" w:hAnsi="Times New Roman" w:cs="Times New Roman"/>
          <w:lang w:val="ru-RU"/>
        </w:rPr>
        <w:t>–</w:t>
      </w:r>
      <w:r w:rsidRPr="00661C7A">
        <w:rPr>
          <w:rFonts w:ascii="Times New Roman" w:eastAsiaTheme="minorEastAsia" w:hAnsi="Times New Roman" w:cs="Times New Roman"/>
          <w:lang w:val="ru-RU"/>
        </w:rPr>
        <w:t xml:space="preserve"> </w:t>
      </w:r>
      <w:r w:rsidR="00661C7A">
        <w:rPr>
          <w:rFonts w:ascii="Times New Roman" w:eastAsiaTheme="minorEastAsia" w:hAnsi="Times New Roman" w:cs="Times New Roman"/>
          <w:lang w:val="ru-RU"/>
        </w:rPr>
        <w:t>размер временного ряда,</w:t>
      </w:r>
    </w:p>
    <w:p w14:paraId="3FEB9B61" w14:textId="6C42C936" w:rsidR="00661C7A" w:rsidRDefault="00661C7A" w:rsidP="00F26220">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m</w:t>
      </w:r>
      <w:r w:rsidRPr="00661C7A">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период сглаживания</w:t>
      </w:r>
      <w:r w:rsidR="00A42380">
        <w:rPr>
          <w:rFonts w:ascii="Times New Roman" w:eastAsiaTheme="minorEastAsia" w:hAnsi="Times New Roman" w:cs="Times New Roman"/>
          <w:lang w:val="ru-RU"/>
        </w:rPr>
        <w:t>,</w:t>
      </w:r>
    </w:p>
    <w:p w14:paraId="144686C9" w14:textId="70AD928D" w:rsidR="00284142" w:rsidRPr="00284142" w:rsidRDefault="00A42380" w:rsidP="00F26220">
      <w:pPr>
        <w:spacing w:line="360" w:lineRule="auto"/>
        <w:jc w:val="both"/>
        <w:rPr>
          <w:rFonts w:ascii="Times New Roman" w:eastAsiaTheme="minorEastAsia" w:hAnsi="Times New Roman" w:cs="Times New Roman"/>
          <w:lang w:val="ru-RU"/>
        </w:rPr>
      </w:pPr>
      <w:proofErr w:type="spellStart"/>
      <w:r>
        <w:rPr>
          <w:rFonts w:ascii="Times New Roman" w:eastAsiaTheme="minorEastAsia" w:hAnsi="Times New Roman" w:cs="Times New Roman"/>
          <w:lang w:val="en-US"/>
        </w:rPr>
        <w:t>D</w:t>
      </w:r>
      <w:r>
        <w:rPr>
          <w:rFonts w:ascii="Times New Roman" w:eastAsiaTheme="minorEastAsia" w:hAnsi="Times New Roman" w:cs="Times New Roman"/>
          <w:vertAlign w:val="subscript"/>
          <w:lang w:val="en-US"/>
        </w:rPr>
        <w:t>n</w:t>
      </w:r>
      <w:proofErr w:type="spellEnd"/>
      <w:r w:rsidRPr="00284142">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 xml:space="preserve">значение </w:t>
      </w:r>
      <w:r w:rsidR="00284142">
        <w:rPr>
          <w:rFonts w:ascii="Times New Roman" w:eastAsiaTheme="minorEastAsia" w:hAnsi="Times New Roman" w:cs="Times New Roman"/>
          <w:lang w:val="ru-RU"/>
        </w:rPr>
        <w:t xml:space="preserve">показателя за период </w:t>
      </w:r>
      <w:r w:rsidR="00284142">
        <w:rPr>
          <w:rFonts w:ascii="Times New Roman" w:eastAsiaTheme="minorEastAsia" w:hAnsi="Times New Roman" w:cs="Times New Roman"/>
          <w:lang w:val="en-US"/>
        </w:rPr>
        <w:t>n</w:t>
      </w:r>
      <w:r w:rsidR="00284142" w:rsidRPr="00284142">
        <w:rPr>
          <w:rFonts w:ascii="Times New Roman" w:eastAsiaTheme="minorEastAsia" w:hAnsi="Times New Roman" w:cs="Times New Roman"/>
          <w:lang w:val="ru-RU"/>
        </w:rPr>
        <w:t>.</w:t>
      </w:r>
    </w:p>
    <w:p w14:paraId="2EBDBA8A" w14:textId="6E97DB21" w:rsidR="00663CDE" w:rsidRDefault="008B7E9E" w:rsidP="00F26220">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tab/>
        <w:t xml:space="preserve">Суть данного метода заключается в том, что </w:t>
      </w:r>
      <w:r w:rsidR="00361824">
        <w:rPr>
          <w:rFonts w:ascii="Times New Roman" w:eastAsiaTheme="minorEastAsia" w:hAnsi="Times New Roman" w:cs="Times New Roman"/>
          <w:lang w:val="ru-RU"/>
        </w:rPr>
        <w:t xml:space="preserve">прогнозное значение </w:t>
      </w:r>
      <w:r w:rsidR="007D31D1">
        <w:rPr>
          <w:rFonts w:ascii="Times New Roman" w:eastAsiaTheme="minorEastAsia" w:hAnsi="Times New Roman" w:cs="Times New Roman"/>
          <w:lang w:val="ru-RU"/>
        </w:rPr>
        <w:t>рассчитывается как среднее арифметическое из нескольких ближайших к нему членов</w:t>
      </w:r>
      <w:r w:rsidR="00D517A5">
        <w:rPr>
          <w:rFonts w:ascii="Times New Roman" w:eastAsiaTheme="minorEastAsia" w:hAnsi="Times New Roman" w:cs="Times New Roman"/>
          <w:lang w:val="ru-RU"/>
        </w:rPr>
        <w:t>. Данный метод позволяет исключить влияние случной составляющей (случайных колебаний)</w:t>
      </w:r>
      <w:r w:rsidR="00785CE8">
        <w:rPr>
          <w:rFonts w:ascii="Times New Roman" w:eastAsiaTheme="minorEastAsia" w:hAnsi="Times New Roman" w:cs="Times New Roman"/>
          <w:lang w:val="ru-RU"/>
        </w:rPr>
        <w:t>.</w:t>
      </w:r>
      <w:r w:rsidR="00C06FA6">
        <w:rPr>
          <w:rFonts w:ascii="Times New Roman" w:eastAsiaTheme="minorEastAsia" w:hAnsi="Times New Roman" w:cs="Times New Roman"/>
          <w:lang w:val="ru-RU"/>
        </w:rPr>
        <w:t xml:space="preserve"> Стоит отметить, что </w:t>
      </w:r>
      <w:r w:rsidR="00F8052C">
        <w:rPr>
          <w:rFonts w:ascii="Times New Roman" w:eastAsiaTheme="minorEastAsia" w:hAnsi="Times New Roman" w:cs="Times New Roman"/>
          <w:lang w:val="ru-RU"/>
        </w:rPr>
        <w:t>чем больше период сглаживания (</w:t>
      </w:r>
      <w:r w:rsidR="00F8052C">
        <w:rPr>
          <w:rFonts w:ascii="Times New Roman" w:eastAsiaTheme="minorEastAsia" w:hAnsi="Times New Roman" w:cs="Times New Roman"/>
          <w:lang w:val="en-US"/>
        </w:rPr>
        <w:t>m</w:t>
      </w:r>
      <w:r w:rsidR="00F8052C" w:rsidRPr="00F8052C">
        <w:rPr>
          <w:rFonts w:ascii="Times New Roman" w:eastAsiaTheme="minorEastAsia" w:hAnsi="Times New Roman" w:cs="Times New Roman"/>
          <w:lang w:val="ru-RU"/>
        </w:rPr>
        <w:t>),</w:t>
      </w:r>
      <w:r w:rsidR="00F8052C">
        <w:rPr>
          <w:rFonts w:ascii="Times New Roman" w:eastAsiaTheme="minorEastAsia" w:hAnsi="Times New Roman" w:cs="Times New Roman"/>
          <w:lang w:val="ru-RU"/>
        </w:rPr>
        <w:t xml:space="preserve"> тем сильнее и само сглаживание. Таким образом, при</w:t>
      </w:r>
      <w:r w:rsidR="00176B05">
        <w:rPr>
          <w:rFonts w:ascii="Times New Roman" w:eastAsiaTheme="minorEastAsia" w:hAnsi="Times New Roman" w:cs="Times New Roman"/>
          <w:lang w:val="ru-RU"/>
        </w:rPr>
        <w:t xml:space="preserve"> </w:t>
      </w:r>
      <w:r w:rsidR="00C42A1B">
        <w:rPr>
          <w:rFonts w:ascii="Times New Roman" w:eastAsiaTheme="minorEastAsia" w:hAnsi="Times New Roman" w:cs="Times New Roman"/>
          <w:lang w:val="ru-RU"/>
        </w:rPr>
        <w:t xml:space="preserve">большом значении </w:t>
      </w:r>
      <w:r w:rsidR="00C42A1B">
        <w:rPr>
          <w:rFonts w:ascii="Times New Roman" w:eastAsiaTheme="minorEastAsia" w:hAnsi="Times New Roman" w:cs="Times New Roman"/>
          <w:lang w:val="en-US"/>
        </w:rPr>
        <w:t>m</w:t>
      </w:r>
      <w:r w:rsidR="00C42A1B">
        <w:rPr>
          <w:rFonts w:ascii="Times New Roman" w:eastAsiaTheme="minorEastAsia" w:hAnsi="Times New Roman" w:cs="Times New Roman"/>
          <w:lang w:val="ru-RU"/>
        </w:rPr>
        <w:t xml:space="preserve">, будет подавлена как случайная составляющая, так и </w:t>
      </w:r>
      <w:r w:rsidR="00B63CE0">
        <w:rPr>
          <w:rFonts w:ascii="Times New Roman" w:eastAsiaTheme="minorEastAsia" w:hAnsi="Times New Roman" w:cs="Times New Roman"/>
          <w:lang w:val="ru-RU"/>
        </w:rPr>
        <w:t xml:space="preserve">важная динамика, необходимая для понимания того или иного процесса. </w:t>
      </w:r>
      <w:r w:rsidR="00E52E0A">
        <w:rPr>
          <w:rFonts w:ascii="Times New Roman" w:eastAsiaTheme="minorEastAsia" w:hAnsi="Times New Roman" w:cs="Times New Roman"/>
          <w:lang w:val="ru-RU"/>
        </w:rPr>
        <w:t xml:space="preserve">Это доказывается тем, что если взять </w:t>
      </w:r>
      <w:r w:rsidR="00186E07">
        <w:rPr>
          <w:rFonts w:ascii="Times New Roman" w:eastAsiaTheme="minorEastAsia" w:hAnsi="Times New Roman" w:cs="Times New Roman"/>
          <w:lang w:val="ru-RU"/>
        </w:rPr>
        <w:t>период сглаживания равным длине временного ряда (</w:t>
      </w:r>
      <w:r w:rsidR="00186E07">
        <w:rPr>
          <w:rFonts w:ascii="Times New Roman" w:eastAsiaTheme="minorEastAsia" w:hAnsi="Times New Roman" w:cs="Times New Roman"/>
          <w:lang w:val="en-US"/>
        </w:rPr>
        <w:t>m</w:t>
      </w:r>
      <w:r w:rsidR="00186E07" w:rsidRPr="00186E07">
        <w:rPr>
          <w:rFonts w:ascii="Times New Roman" w:eastAsiaTheme="minorEastAsia" w:hAnsi="Times New Roman" w:cs="Times New Roman"/>
          <w:lang w:val="ru-RU"/>
        </w:rPr>
        <w:t xml:space="preserve"> = </w:t>
      </w:r>
      <w:r w:rsidR="00186E07">
        <w:rPr>
          <w:rFonts w:ascii="Times New Roman" w:eastAsiaTheme="minorEastAsia" w:hAnsi="Times New Roman" w:cs="Times New Roman"/>
          <w:lang w:val="en-US"/>
        </w:rPr>
        <w:t>n</w:t>
      </w:r>
      <w:r w:rsidR="00186E07" w:rsidRPr="00186E07">
        <w:rPr>
          <w:rFonts w:ascii="Times New Roman" w:eastAsiaTheme="minorEastAsia" w:hAnsi="Times New Roman" w:cs="Times New Roman"/>
          <w:lang w:val="ru-RU"/>
        </w:rPr>
        <w:t>)</w:t>
      </w:r>
      <w:r w:rsidR="00186E07">
        <w:rPr>
          <w:rFonts w:ascii="Times New Roman" w:eastAsiaTheme="minorEastAsia" w:hAnsi="Times New Roman" w:cs="Times New Roman"/>
          <w:lang w:val="ru-RU"/>
        </w:rPr>
        <w:t xml:space="preserve">, то в пределе все прогнозируемые значения </w:t>
      </w:r>
      <w:r w:rsidR="006C7B7C">
        <w:rPr>
          <w:rFonts w:ascii="Times New Roman" w:eastAsiaTheme="minorEastAsia" w:hAnsi="Times New Roman" w:cs="Times New Roman"/>
          <w:lang w:val="ru-RU"/>
        </w:rPr>
        <w:t xml:space="preserve">будут одинаковыми и равны среднему арифметическому временного ряда. </w:t>
      </w:r>
      <w:r w:rsidR="00482E6F">
        <w:rPr>
          <w:rFonts w:ascii="Times New Roman" w:eastAsiaTheme="minorEastAsia" w:hAnsi="Times New Roman" w:cs="Times New Roman"/>
          <w:lang w:val="ru-RU"/>
        </w:rPr>
        <w:t>Поэтому, для прогнозирования пассажиропотока Пулково период сглаживания был выбран 3 года (</w:t>
      </w:r>
      <w:r w:rsidR="00482E6F">
        <w:rPr>
          <w:rFonts w:ascii="Times New Roman" w:eastAsiaTheme="minorEastAsia" w:hAnsi="Times New Roman" w:cs="Times New Roman"/>
          <w:lang w:val="en-US"/>
        </w:rPr>
        <w:t>m</w:t>
      </w:r>
      <w:r w:rsidR="00482E6F" w:rsidRPr="00482E6F">
        <w:rPr>
          <w:rFonts w:ascii="Times New Roman" w:eastAsiaTheme="minorEastAsia" w:hAnsi="Times New Roman" w:cs="Times New Roman"/>
          <w:lang w:val="ru-RU"/>
        </w:rPr>
        <w:t xml:space="preserve"> = 3</w:t>
      </w:r>
      <w:r w:rsidR="00482E6F">
        <w:rPr>
          <w:rFonts w:ascii="Times New Roman" w:eastAsiaTheme="minorEastAsia" w:hAnsi="Times New Roman" w:cs="Times New Roman"/>
          <w:lang w:val="ru-RU"/>
        </w:rPr>
        <w:t>).</w:t>
      </w:r>
      <w:r w:rsidR="000B2B4D">
        <w:rPr>
          <w:rFonts w:ascii="Times New Roman" w:eastAsiaTheme="minorEastAsia" w:hAnsi="Times New Roman" w:cs="Times New Roman"/>
          <w:lang w:val="ru-RU"/>
        </w:rPr>
        <w:t xml:space="preserve"> Результат прогнозирования </w:t>
      </w:r>
      <w:r w:rsidR="00513CB0">
        <w:rPr>
          <w:rFonts w:ascii="Times New Roman" w:eastAsiaTheme="minorEastAsia" w:hAnsi="Times New Roman" w:cs="Times New Roman"/>
          <w:lang w:val="ru-RU"/>
        </w:rPr>
        <w:t xml:space="preserve">с помощью метода скользящего среднего </w:t>
      </w:r>
      <w:r w:rsidR="000B2B4D">
        <w:rPr>
          <w:rFonts w:ascii="Times New Roman" w:eastAsiaTheme="minorEastAsia" w:hAnsi="Times New Roman" w:cs="Times New Roman"/>
          <w:lang w:val="ru-RU"/>
        </w:rPr>
        <w:t xml:space="preserve">представлен на рисунке 3. Стоит отметить, что </w:t>
      </w:r>
      <w:r w:rsidR="00513CB0">
        <w:rPr>
          <w:rFonts w:ascii="Times New Roman" w:eastAsiaTheme="minorEastAsia" w:hAnsi="Times New Roman" w:cs="Times New Roman"/>
          <w:lang w:val="ru-RU"/>
        </w:rPr>
        <w:t xml:space="preserve">спрогнозированные значения начинаются только с 2010 года, поскольку </w:t>
      </w:r>
      <w:r w:rsidR="006C3405">
        <w:rPr>
          <w:rFonts w:ascii="Times New Roman" w:eastAsiaTheme="minorEastAsia" w:hAnsi="Times New Roman" w:cs="Times New Roman"/>
          <w:lang w:val="ru-RU"/>
        </w:rPr>
        <w:t xml:space="preserve">период сглаживания (количество </w:t>
      </w:r>
      <w:r w:rsidR="00672D80">
        <w:rPr>
          <w:rFonts w:ascii="Times New Roman" w:eastAsiaTheme="minorEastAsia" w:hAnsi="Times New Roman" w:cs="Times New Roman"/>
          <w:lang w:val="ru-RU"/>
        </w:rPr>
        <w:t xml:space="preserve">ближних соседей, на основе которых рассчитывается среднее арифметическое) равен 3 годам. </w:t>
      </w:r>
    </w:p>
    <w:p w14:paraId="575B2D8C" w14:textId="77777777" w:rsidR="004D2950" w:rsidRDefault="0081714D" w:rsidP="004D2950">
      <w:pPr>
        <w:keepNext/>
        <w:spacing w:line="360" w:lineRule="auto"/>
        <w:jc w:val="both"/>
      </w:pPr>
      <w:r>
        <w:rPr>
          <w:rFonts w:ascii="Times New Roman" w:hAnsi="Times New Roman" w:cs="Times New Roman"/>
          <w:noProof/>
          <w:lang w:val="ru-RU"/>
        </w:rPr>
        <w:drawing>
          <wp:inline distT="0" distB="0" distL="0" distR="0" wp14:anchorId="1C5B0FB4" wp14:editId="7C288C0C">
            <wp:extent cx="5731510" cy="3393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1510" cy="3393440"/>
                    </a:xfrm>
                    <a:prstGeom prst="rect">
                      <a:avLst/>
                    </a:prstGeom>
                  </pic:spPr>
                </pic:pic>
              </a:graphicData>
            </a:graphic>
          </wp:inline>
        </w:drawing>
      </w:r>
    </w:p>
    <w:p w14:paraId="294D1DE3" w14:textId="2577FAB4" w:rsidR="00A6206B" w:rsidRDefault="004D2950" w:rsidP="004D2950">
      <w:pPr>
        <w:pStyle w:val="Caption"/>
        <w:jc w:val="both"/>
        <w:rPr>
          <w:rFonts w:ascii="Times New Roman" w:hAnsi="Times New Roman" w:cs="Times New Roman"/>
          <w:color w:val="000000" w:themeColor="text1"/>
          <w:sz w:val="24"/>
          <w:szCs w:val="24"/>
          <w:lang w:val="ru-RU"/>
        </w:rPr>
      </w:pPr>
      <w:r w:rsidRPr="00672D80">
        <w:rPr>
          <w:rFonts w:ascii="Times New Roman" w:hAnsi="Times New Roman" w:cs="Times New Roman"/>
          <w:color w:val="000000" w:themeColor="text1"/>
          <w:sz w:val="24"/>
          <w:szCs w:val="24"/>
        </w:rPr>
        <w:t xml:space="preserve">Рисунок </w:t>
      </w:r>
      <w:r w:rsidRPr="00672D80">
        <w:rPr>
          <w:rFonts w:ascii="Times New Roman" w:hAnsi="Times New Roman" w:cs="Times New Roman"/>
          <w:color w:val="000000" w:themeColor="text1"/>
          <w:sz w:val="24"/>
          <w:szCs w:val="24"/>
        </w:rPr>
        <w:fldChar w:fldCharType="begin"/>
      </w:r>
      <w:r w:rsidRPr="00672D80">
        <w:rPr>
          <w:rFonts w:ascii="Times New Roman" w:hAnsi="Times New Roman" w:cs="Times New Roman"/>
          <w:color w:val="000000" w:themeColor="text1"/>
          <w:sz w:val="24"/>
          <w:szCs w:val="24"/>
        </w:rPr>
        <w:instrText xml:space="preserve"> SEQ Рисунок \* ARABIC </w:instrText>
      </w:r>
      <w:r w:rsidRPr="00672D80">
        <w:rPr>
          <w:rFonts w:ascii="Times New Roman" w:hAnsi="Times New Roman" w:cs="Times New Roman"/>
          <w:color w:val="000000" w:themeColor="text1"/>
          <w:sz w:val="24"/>
          <w:szCs w:val="24"/>
        </w:rPr>
        <w:fldChar w:fldCharType="separate"/>
      </w:r>
      <w:r w:rsidR="00720E78">
        <w:rPr>
          <w:rFonts w:ascii="Times New Roman" w:hAnsi="Times New Roman" w:cs="Times New Roman"/>
          <w:noProof/>
          <w:color w:val="000000" w:themeColor="text1"/>
          <w:sz w:val="24"/>
          <w:szCs w:val="24"/>
        </w:rPr>
        <w:t>3</w:t>
      </w:r>
      <w:r w:rsidRPr="00672D80">
        <w:rPr>
          <w:rFonts w:ascii="Times New Roman" w:hAnsi="Times New Roman" w:cs="Times New Roman"/>
          <w:color w:val="000000" w:themeColor="text1"/>
          <w:sz w:val="24"/>
          <w:szCs w:val="24"/>
        </w:rPr>
        <w:fldChar w:fldCharType="end"/>
      </w:r>
      <w:r w:rsidRPr="00866724">
        <w:rPr>
          <w:rFonts w:ascii="Times New Roman" w:hAnsi="Times New Roman" w:cs="Times New Roman"/>
          <w:color w:val="000000" w:themeColor="text1"/>
          <w:sz w:val="24"/>
          <w:szCs w:val="24"/>
          <w:lang w:val="ru-RU"/>
        </w:rPr>
        <w:t xml:space="preserve"> </w:t>
      </w:r>
      <w:r w:rsidRPr="00672D80">
        <w:rPr>
          <w:rFonts w:ascii="Times New Roman" w:hAnsi="Times New Roman" w:cs="Times New Roman"/>
          <w:color w:val="000000" w:themeColor="text1"/>
          <w:sz w:val="24"/>
          <w:szCs w:val="24"/>
          <w:lang w:val="ru-RU"/>
        </w:rPr>
        <w:t>Метод скользящего среднего</w:t>
      </w:r>
    </w:p>
    <w:p w14:paraId="06D99B7E" w14:textId="53F71169" w:rsidR="003B2E78" w:rsidRPr="003B2E78" w:rsidRDefault="003B2E78" w:rsidP="003B2E78">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2EA55096" w14:textId="6B3A8BE4" w:rsidR="00130A49" w:rsidRDefault="00130A49" w:rsidP="00130A49">
      <w:pPr>
        <w:spacing w:line="360" w:lineRule="auto"/>
        <w:jc w:val="both"/>
        <w:rPr>
          <w:rFonts w:ascii="Times New Roman" w:hAnsi="Times New Roman" w:cs="Times New Roman"/>
          <w:lang w:val="ru-RU"/>
        </w:rPr>
      </w:pPr>
      <w:r>
        <w:rPr>
          <w:rFonts w:ascii="Times New Roman" w:hAnsi="Times New Roman" w:cs="Times New Roman"/>
          <w:lang w:val="ru-RU"/>
        </w:rPr>
        <w:tab/>
        <w:t xml:space="preserve">Далее был рассмотрен метод взвешенного скользящего среднего. </w:t>
      </w:r>
      <w:r w:rsidR="0031494F">
        <w:rPr>
          <w:rFonts w:ascii="Times New Roman" w:hAnsi="Times New Roman" w:cs="Times New Roman"/>
          <w:lang w:val="ru-RU"/>
        </w:rPr>
        <w:t xml:space="preserve">Данный метод схож с предыдущим, однако он немного сложнее. </w:t>
      </w:r>
      <w:r w:rsidR="00927A71">
        <w:rPr>
          <w:rFonts w:ascii="Times New Roman" w:hAnsi="Times New Roman" w:cs="Times New Roman"/>
          <w:lang w:val="ru-RU"/>
        </w:rPr>
        <w:t>Суть данного метода заключается в том, что прогнозируемое значение рассчитывается как среднее арифметическое значений ближайших соседей</w:t>
      </w:r>
      <w:r w:rsidR="005B4E23">
        <w:rPr>
          <w:rFonts w:ascii="Times New Roman" w:hAnsi="Times New Roman" w:cs="Times New Roman"/>
          <w:lang w:val="ru-RU"/>
        </w:rPr>
        <w:t>, взятых с некоторыми весами.</w:t>
      </w:r>
      <w:r w:rsidR="00BD5365" w:rsidRPr="00BD5365">
        <w:rPr>
          <w:rFonts w:ascii="Times New Roman" w:hAnsi="Times New Roman" w:cs="Times New Roman"/>
          <w:lang w:val="ru-RU"/>
        </w:rPr>
        <w:t xml:space="preserve"> </w:t>
      </w:r>
      <w:r w:rsidR="00377CF9">
        <w:rPr>
          <w:rFonts w:ascii="Times New Roman" w:hAnsi="Times New Roman" w:cs="Times New Roman"/>
          <w:lang w:val="ru-RU"/>
        </w:rPr>
        <w:t xml:space="preserve">С помощью данных весов можно улучшить </w:t>
      </w:r>
      <w:r w:rsidR="009B65A5">
        <w:rPr>
          <w:rFonts w:ascii="Times New Roman" w:hAnsi="Times New Roman" w:cs="Times New Roman"/>
          <w:lang w:val="ru-RU"/>
        </w:rPr>
        <w:t>качество</w:t>
      </w:r>
      <w:r w:rsidR="003A25D8">
        <w:rPr>
          <w:rFonts w:ascii="Times New Roman" w:hAnsi="Times New Roman" w:cs="Times New Roman"/>
          <w:lang w:val="ru-RU"/>
        </w:rPr>
        <w:t xml:space="preserve"> прогноза временного ряда, </w:t>
      </w:r>
      <w:r w:rsidR="006D1595">
        <w:rPr>
          <w:rFonts w:ascii="Times New Roman" w:hAnsi="Times New Roman" w:cs="Times New Roman"/>
          <w:lang w:val="ru-RU"/>
        </w:rPr>
        <w:t>увеличив «вклад» текущего года</w:t>
      </w:r>
      <w:r w:rsidR="009B65A5">
        <w:rPr>
          <w:rFonts w:ascii="Times New Roman" w:hAnsi="Times New Roman" w:cs="Times New Roman"/>
          <w:lang w:val="ru-RU"/>
        </w:rPr>
        <w:t xml:space="preserve"> (повысив вес показателя за текущий год).</w:t>
      </w:r>
      <w:r w:rsidR="005B4E23">
        <w:rPr>
          <w:rFonts w:ascii="Times New Roman" w:hAnsi="Times New Roman" w:cs="Times New Roman"/>
          <w:lang w:val="ru-RU"/>
        </w:rPr>
        <w:t xml:space="preserve"> Формула для расчета представлена ниже:</w:t>
      </w:r>
    </w:p>
    <w:p w14:paraId="1775B5F5" w14:textId="60852F43" w:rsidR="005B4E23" w:rsidRDefault="000639B3" w:rsidP="008506EE">
      <w:pPr>
        <w:spacing w:line="360" w:lineRule="auto"/>
        <w:jc w:val="center"/>
        <w:rPr>
          <w:rFonts w:ascii="Times New Roman" w:eastAsiaTheme="minorEastAsia" w:hAnsi="Times New Roman" w:cs="Times New Roman"/>
          <w:lang w:val="ru-RU"/>
        </w:rPr>
      </w:pPr>
      <m:oMath>
        <m:sSub>
          <m:sSubPr>
            <m:ctrlPr>
              <w:rPr>
                <w:rFonts w:ascii="Cambria Math" w:hAnsi="Cambria Math" w:cs="Times New Roman"/>
                <w:i/>
                <w:lang w:val="ru-RU"/>
              </w:rPr>
            </m:ctrlPr>
          </m:sSubPr>
          <m:e>
            <m:r>
              <w:rPr>
                <w:rFonts w:ascii="Cambria Math" w:hAnsi="Cambria Math" w:cs="Times New Roman"/>
                <w:lang w:val="ru-RU"/>
              </w:rPr>
              <m:t>F</m:t>
            </m:r>
          </m:e>
          <m:sub>
            <m:r>
              <w:rPr>
                <w:rFonts w:ascii="Cambria Math" w:hAnsi="Cambria Math" w:cs="Times New Roman"/>
                <w:lang w:val="ru-RU"/>
              </w:rPr>
              <m:t>n+1</m:t>
            </m:r>
          </m:sub>
        </m:sSub>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en-US"/>
              </w:rPr>
              <m:t>W</m:t>
            </m:r>
          </m:e>
          <m:sub>
            <m:r>
              <w:rPr>
                <w:rFonts w:ascii="Cambria Math" w:hAnsi="Cambria Math" w:cs="Times New Roman"/>
                <w:lang w:val="ru-RU"/>
              </w:rPr>
              <m:t>m</m:t>
            </m:r>
          </m:sub>
        </m:sSub>
        <m:sSub>
          <m:sSubPr>
            <m:ctrlPr>
              <w:rPr>
                <w:rFonts w:ascii="Cambria Math" w:hAnsi="Cambria Math" w:cs="Times New Roman"/>
                <w:i/>
                <w:lang w:val="ru-RU"/>
              </w:rPr>
            </m:ctrlPr>
          </m:sSubPr>
          <m:e>
            <m:r>
              <w:rPr>
                <w:rFonts w:ascii="Cambria Math" w:hAnsi="Cambria Math" w:cs="Times New Roman"/>
                <w:lang w:val="ru-RU"/>
              </w:rPr>
              <m:t>D</m:t>
            </m:r>
          </m:e>
          <m:sub>
            <m:r>
              <w:rPr>
                <w:rFonts w:ascii="Cambria Math" w:hAnsi="Cambria Math" w:cs="Times New Roman"/>
                <w:lang w:val="ru-RU"/>
              </w:rPr>
              <m:t>n</m:t>
            </m:r>
          </m:sub>
        </m:sSub>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ru-RU"/>
              </w:rPr>
              <m:t>W</m:t>
            </m:r>
          </m:e>
          <m:sub>
            <m:r>
              <w:rPr>
                <w:rFonts w:ascii="Cambria Math" w:hAnsi="Cambria Math" w:cs="Times New Roman"/>
                <w:lang w:val="ru-RU"/>
              </w:rPr>
              <m:t>m-1</m:t>
            </m:r>
          </m:sub>
        </m:sSub>
        <m:sSub>
          <m:sSubPr>
            <m:ctrlPr>
              <w:rPr>
                <w:rFonts w:ascii="Cambria Math" w:hAnsi="Cambria Math" w:cs="Times New Roman"/>
                <w:i/>
                <w:lang w:val="ru-RU"/>
              </w:rPr>
            </m:ctrlPr>
          </m:sSubPr>
          <m:e>
            <m:r>
              <w:rPr>
                <w:rFonts w:ascii="Cambria Math" w:hAnsi="Cambria Math" w:cs="Times New Roman"/>
                <w:lang w:val="ru-RU"/>
              </w:rPr>
              <m:t>D</m:t>
            </m:r>
          </m:e>
          <m:sub>
            <m:r>
              <w:rPr>
                <w:rFonts w:ascii="Cambria Math" w:hAnsi="Cambria Math" w:cs="Times New Roman"/>
                <w:lang w:val="ru-RU"/>
              </w:rPr>
              <m:t>n-1</m:t>
            </m:r>
          </m:sub>
        </m:sSub>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ru-RU"/>
              </w:rPr>
              <m:t>W</m:t>
            </m:r>
          </m:e>
          <m:sub>
            <m:r>
              <w:rPr>
                <w:rFonts w:ascii="Cambria Math" w:hAnsi="Cambria Math" w:cs="Times New Roman"/>
                <w:lang w:val="ru-RU"/>
              </w:rPr>
              <m:t>1</m:t>
            </m:r>
          </m:sub>
        </m:sSub>
        <m:sSub>
          <m:sSubPr>
            <m:ctrlPr>
              <w:rPr>
                <w:rFonts w:ascii="Cambria Math" w:hAnsi="Cambria Math" w:cs="Times New Roman"/>
                <w:i/>
                <w:lang w:val="ru-RU"/>
              </w:rPr>
            </m:ctrlPr>
          </m:sSubPr>
          <m:e>
            <m:r>
              <w:rPr>
                <w:rFonts w:ascii="Cambria Math" w:hAnsi="Cambria Math" w:cs="Times New Roman"/>
                <w:lang w:val="ru-RU"/>
              </w:rPr>
              <m:t>D</m:t>
            </m:r>
          </m:e>
          <m:sub>
            <m:r>
              <w:rPr>
                <w:rFonts w:ascii="Cambria Math" w:hAnsi="Cambria Math" w:cs="Times New Roman"/>
                <w:lang w:val="ru-RU"/>
              </w:rPr>
              <m:t>n-</m:t>
            </m:r>
            <m:r>
              <w:rPr>
                <w:rFonts w:ascii="Cambria Math" w:hAnsi="Cambria Math" w:cs="Times New Roman"/>
                <w:lang w:val="en-US"/>
              </w:rPr>
              <m:t>m</m:t>
            </m:r>
            <m:r>
              <w:rPr>
                <w:rFonts w:ascii="Cambria Math" w:hAnsi="Cambria Math" w:cs="Times New Roman"/>
                <w:lang w:val="ru-RU"/>
              </w:rPr>
              <m:t>+1</m:t>
            </m:r>
          </m:sub>
        </m:sSub>
      </m:oMath>
      <w:r w:rsidR="008506EE">
        <w:rPr>
          <w:rFonts w:ascii="Times New Roman" w:eastAsiaTheme="minorEastAsia" w:hAnsi="Times New Roman" w:cs="Times New Roman"/>
          <w:lang w:val="ru-RU"/>
        </w:rPr>
        <w:t>,</w:t>
      </w:r>
    </w:p>
    <w:p w14:paraId="7C56DE29" w14:textId="3D0ACCE6" w:rsidR="008506EE" w:rsidRDefault="008506EE" w:rsidP="008506EE">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t xml:space="preserve">при следующих </w:t>
      </w:r>
      <w:r w:rsidR="001E4698">
        <w:rPr>
          <w:rFonts w:ascii="Times New Roman" w:eastAsiaTheme="minorEastAsia" w:hAnsi="Times New Roman" w:cs="Times New Roman"/>
          <w:lang w:val="ru-RU"/>
        </w:rPr>
        <w:t>ограничениях</w:t>
      </w:r>
      <w:r>
        <w:rPr>
          <w:rFonts w:ascii="Times New Roman" w:eastAsiaTheme="minorEastAsia" w:hAnsi="Times New Roman" w:cs="Times New Roman"/>
          <w:lang w:val="ru-RU"/>
        </w:rPr>
        <w:t>:</w:t>
      </w:r>
    </w:p>
    <w:p w14:paraId="28B9006A" w14:textId="507F00AE" w:rsidR="008506EE" w:rsidRDefault="000639B3" w:rsidP="008506EE">
      <w:pPr>
        <w:spacing w:line="360" w:lineRule="auto"/>
        <w:jc w:val="both"/>
        <w:rPr>
          <w:rFonts w:ascii="Times New Roman" w:eastAsiaTheme="minorEastAsia" w:hAnsi="Times New Roman" w:cs="Times New Roman"/>
          <w:lang w:val="ru-RU"/>
        </w:rPr>
      </w:pPr>
      <m:oMathPara>
        <m:oMath>
          <m:sSub>
            <m:sSubPr>
              <m:ctrlPr>
                <w:rPr>
                  <w:rFonts w:ascii="Cambria Math" w:hAnsi="Cambria Math" w:cs="Times New Roman"/>
                  <w:i/>
                  <w:lang w:val="ru-RU"/>
                </w:rPr>
              </m:ctrlPr>
            </m:sSubPr>
            <m:e>
              <m:r>
                <w:rPr>
                  <w:rFonts w:ascii="Cambria Math" w:hAnsi="Cambria Math" w:cs="Times New Roman"/>
                  <w:lang w:val="en-US"/>
                </w:rPr>
                <m:t>W</m:t>
              </m:r>
            </m:e>
            <m:sub>
              <m:r>
                <w:rPr>
                  <w:rFonts w:ascii="Cambria Math" w:hAnsi="Cambria Math" w:cs="Times New Roman"/>
                  <w:lang w:val="ru-RU"/>
                </w:rPr>
                <m:t>m</m:t>
              </m:r>
            </m:sub>
          </m:sSub>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en-US"/>
                </w:rPr>
                <m:t>W</m:t>
              </m:r>
            </m:e>
            <m:sub>
              <m:r>
                <w:rPr>
                  <w:rFonts w:ascii="Cambria Math" w:hAnsi="Cambria Math" w:cs="Times New Roman"/>
                  <w:lang w:val="ru-RU"/>
                </w:rPr>
                <m:t>1</m:t>
              </m:r>
            </m:sub>
          </m:sSub>
          <m:r>
            <w:rPr>
              <w:rFonts w:ascii="Cambria Math" w:hAnsi="Cambria Math" w:cs="Times New Roman"/>
              <w:lang w:val="ru-RU"/>
            </w:rPr>
            <m:t>≥0</m:t>
          </m:r>
        </m:oMath>
      </m:oMathPara>
    </w:p>
    <w:p w14:paraId="7D6490F3" w14:textId="457C97DF" w:rsidR="008506EE" w:rsidRPr="000D019F" w:rsidRDefault="000639B3" w:rsidP="000D019F">
      <w:pPr>
        <w:spacing w:line="360" w:lineRule="auto"/>
        <w:jc w:val="center"/>
        <w:rPr>
          <w:rFonts w:ascii="Times New Roman" w:hAnsi="Times New Roman" w:cs="Times New Roman"/>
          <w:lang w:val="ru-RU"/>
        </w:rPr>
      </w:pPr>
      <m:oMath>
        <m:sSub>
          <m:sSubPr>
            <m:ctrlPr>
              <w:rPr>
                <w:rFonts w:ascii="Cambria Math" w:hAnsi="Cambria Math" w:cs="Times New Roman"/>
                <w:i/>
                <w:lang w:val="ru-RU"/>
              </w:rPr>
            </m:ctrlPr>
          </m:sSubPr>
          <m:e>
            <m:r>
              <w:rPr>
                <w:rFonts w:ascii="Cambria Math" w:hAnsi="Cambria Math" w:cs="Times New Roman"/>
                <w:lang w:val="en-US"/>
              </w:rPr>
              <m:t>W</m:t>
            </m:r>
          </m:e>
          <m:sub>
            <m:r>
              <w:rPr>
                <w:rFonts w:ascii="Cambria Math" w:hAnsi="Cambria Math" w:cs="Times New Roman"/>
                <w:lang w:val="ru-RU"/>
              </w:rPr>
              <m:t>1</m:t>
            </m:r>
          </m:sub>
        </m:sSub>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ru-RU"/>
              </w:rPr>
              <m:t>W</m:t>
            </m:r>
          </m:e>
          <m:sub>
            <m:r>
              <w:rPr>
                <w:rFonts w:ascii="Cambria Math" w:hAnsi="Cambria Math" w:cs="Times New Roman"/>
                <w:lang w:val="ru-RU"/>
              </w:rPr>
              <m:t>2</m:t>
            </m:r>
          </m:sub>
        </m:sSub>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ru-RU"/>
              </w:rPr>
              <m:t>W</m:t>
            </m:r>
          </m:e>
          <m:sub>
            <m:r>
              <w:rPr>
                <w:rFonts w:ascii="Cambria Math" w:hAnsi="Cambria Math" w:cs="Times New Roman"/>
                <w:lang w:val="ru-RU"/>
              </w:rPr>
              <m:t>m</m:t>
            </m:r>
          </m:sub>
        </m:sSub>
        <m:r>
          <w:rPr>
            <w:rFonts w:ascii="Cambria Math" w:hAnsi="Cambria Math" w:cs="Times New Roman"/>
            <w:lang w:val="ru-RU"/>
          </w:rPr>
          <m:t>=1</m:t>
        </m:r>
      </m:oMath>
      <w:r w:rsidR="000D019F">
        <w:rPr>
          <w:rFonts w:ascii="Times New Roman" w:eastAsiaTheme="minorEastAsia" w:hAnsi="Times New Roman" w:cs="Times New Roman"/>
          <w:lang w:val="ru-RU"/>
        </w:rPr>
        <w:t>,</w:t>
      </w:r>
    </w:p>
    <w:p w14:paraId="7F418DF8" w14:textId="77777777" w:rsidR="000D019F" w:rsidRDefault="000D019F" w:rsidP="000D019F">
      <w:pPr>
        <w:spacing w:line="360" w:lineRule="auto"/>
        <w:jc w:val="both"/>
        <w:rPr>
          <w:rFonts w:ascii="Times New Roman" w:eastAsiaTheme="minorEastAsia" w:hAnsi="Times New Roman" w:cs="Times New Roman"/>
          <w:lang w:val="ru-RU"/>
        </w:rPr>
      </w:pPr>
      <w:r>
        <w:rPr>
          <w:rFonts w:ascii="Times New Roman" w:hAnsi="Times New Roman" w:cs="Times New Roman"/>
          <w:lang w:val="ru-RU"/>
        </w:rPr>
        <w:t xml:space="preserve">где </w:t>
      </w:r>
      <w:proofErr w:type="spellStart"/>
      <w:r>
        <w:rPr>
          <w:rFonts w:ascii="Times New Roman" w:eastAsiaTheme="minorEastAsia" w:hAnsi="Times New Roman" w:cs="Times New Roman"/>
          <w:lang w:val="en-US"/>
        </w:rPr>
        <w:t>F</w:t>
      </w:r>
      <w:r>
        <w:rPr>
          <w:rFonts w:ascii="Times New Roman" w:eastAsiaTheme="minorEastAsia" w:hAnsi="Times New Roman" w:cs="Times New Roman"/>
          <w:vertAlign w:val="subscript"/>
          <w:lang w:val="en-US"/>
        </w:rPr>
        <w:t>n</w:t>
      </w:r>
      <w:proofErr w:type="spellEnd"/>
      <w:r w:rsidRPr="000D019F">
        <w:rPr>
          <w:rFonts w:ascii="Times New Roman" w:eastAsiaTheme="minorEastAsia" w:hAnsi="Times New Roman" w:cs="Times New Roman"/>
          <w:vertAlign w:val="subscript"/>
          <w:lang w:val="ru-RU"/>
        </w:rPr>
        <w:t>+1</w:t>
      </w:r>
      <w:r w:rsidRPr="000D019F">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 xml:space="preserve">прогнозируемое значение, </w:t>
      </w:r>
    </w:p>
    <w:p w14:paraId="10F0725C" w14:textId="77777777" w:rsidR="000D019F" w:rsidRDefault="000D019F" w:rsidP="000D019F">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n</w:t>
      </w:r>
      <w:r w:rsidRPr="00661C7A">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размер временного ряда,</w:t>
      </w:r>
    </w:p>
    <w:p w14:paraId="735FF249" w14:textId="77777777" w:rsidR="000D019F" w:rsidRDefault="000D019F" w:rsidP="000D019F">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m</w:t>
      </w:r>
      <w:r w:rsidRPr="00661C7A">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период сглаживания,</w:t>
      </w:r>
    </w:p>
    <w:p w14:paraId="59BA7D8D" w14:textId="1057CCA8" w:rsidR="00130A49" w:rsidRDefault="000D019F" w:rsidP="000D019F">
      <w:pPr>
        <w:spacing w:line="360" w:lineRule="auto"/>
        <w:jc w:val="both"/>
        <w:rPr>
          <w:rFonts w:ascii="Times New Roman" w:eastAsiaTheme="minorEastAsia" w:hAnsi="Times New Roman" w:cs="Times New Roman"/>
          <w:lang w:val="ru-RU"/>
        </w:rPr>
      </w:pPr>
      <w:proofErr w:type="spellStart"/>
      <w:r>
        <w:rPr>
          <w:rFonts w:ascii="Times New Roman" w:eastAsiaTheme="minorEastAsia" w:hAnsi="Times New Roman" w:cs="Times New Roman"/>
          <w:lang w:val="en-US"/>
        </w:rPr>
        <w:t>D</w:t>
      </w:r>
      <w:r>
        <w:rPr>
          <w:rFonts w:ascii="Times New Roman" w:eastAsiaTheme="minorEastAsia" w:hAnsi="Times New Roman" w:cs="Times New Roman"/>
          <w:vertAlign w:val="subscript"/>
          <w:lang w:val="en-US"/>
        </w:rPr>
        <w:t>n</w:t>
      </w:r>
      <w:proofErr w:type="spellEnd"/>
      <w:r w:rsidRPr="00284142">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 xml:space="preserve">значение показателя за период </w:t>
      </w:r>
      <w:r>
        <w:rPr>
          <w:rFonts w:ascii="Times New Roman" w:eastAsiaTheme="minorEastAsia" w:hAnsi="Times New Roman" w:cs="Times New Roman"/>
          <w:lang w:val="en-US"/>
        </w:rPr>
        <w:t>n</w:t>
      </w:r>
      <w:r>
        <w:rPr>
          <w:rFonts w:ascii="Times New Roman" w:eastAsiaTheme="minorEastAsia" w:hAnsi="Times New Roman" w:cs="Times New Roman"/>
          <w:lang w:val="ru-RU"/>
        </w:rPr>
        <w:t>,</w:t>
      </w:r>
    </w:p>
    <w:p w14:paraId="30EFAF65" w14:textId="22B6942F" w:rsidR="006E5D09" w:rsidRDefault="00E64F9D" w:rsidP="000D019F">
      <w:pPr>
        <w:spacing w:line="360" w:lineRule="auto"/>
        <w:jc w:val="both"/>
        <w:rPr>
          <w:rFonts w:ascii="Times New Roman" w:hAnsi="Times New Roman" w:cs="Times New Roman"/>
          <w:lang w:val="ru-RU"/>
        </w:rPr>
      </w:pPr>
      <w:r>
        <w:rPr>
          <w:rFonts w:ascii="Times New Roman" w:hAnsi="Times New Roman" w:cs="Times New Roman"/>
          <w:lang w:val="en-US"/>
        </w:rPr>
        <w:t>W</w:t>
      </w:r>
      <w:r>
        <w:rPr>
          <w:rFonts w:ascii="Times New Roman" w:hAnsi="Times New Roman" w:cs="Times New Roman"/>
          <w:vertAlign w:val="subscript"/>
          <w:lang w:val="en-US"/>
        </w:rPr>
        <w:t>m</w:t>
      </w:r>
      <w:r w:rsidRPr="006E5D09">
        <w:rPr>
          <w:rFonts w:ascii="Times New Roman" w:hAnsi="Times New Roman" w:cs="Times New Roman"/>
          <w:lang w:val="ru-RU"/>
        </w:rPr>
        <w:t xml:space="preserve"> – </w:t>
      </w:r>
      <w:r>
        <w:rPr>
          <w:rFonts w:ascii="Times New Roman" w:hAnsi="Times New Roman" w:cs="Times New Roman"/>
          <w:lang w:val="ru-RU"/>
        </w:rPr>
        <w:t xml:space="preserve">вес </w:t>
      </w:r>
      <w:r w:rsidR="006E5D09">
        <w:rPr>
          <w:rFonts w:ascii="Times New Roman" w:hAnsi="Times New Roman" w:cs="Times New Roman"/>
          <w:lang w:val="ru-RU"/>
        </w:rPr>
        <w:t xml:space="preserve">ближайшего члена ряда под номером </w:t>
      </w:r>
      <w:r w:rsidR="006E5D09">
        <w:rPr>
          <w:rFonts w:ascii="Times New Roman" w:hAnsi="Times New Roman" w:cs="Times New Roman"/>
          <w:lang w:val="en-US"/>
        </w:rPr>
        <w:t>m</w:t>
      </w:r>
      <w:r w:rsidR="006E5D09" w:rsidRPr="006E5D09">
        <w:rPr>
          <w:rFonts w:ascii="Times New Roman" w:hAnsi="Times New Roman" w:cs="Times New Roman"/>
          <w:lang w:val="ru-RU"/>
        </w:rPr>
        <w:t>.</w:t>
      </w:r>
    </w:p>
    <w:p w14:paraId="515F8DDD" w14:textId="3CE52ECF" w:rsidR="006E5D09" w:rsidRDefault="007938B8" w:rsidP="000D019F">
      <w:pPr>
        <w:spacing w:line="360" w:lineRule="auto"/>
        <w:jc w:val="both"/>
        <w:rPr>
          <w:rFonts w:ascii="Times New Roman" w:hAnsi="Times New Roman" w:cs="Times New Roman"/>
          <w:lang w:val="ru-RU"/>
        </w:rPr>
      </w:pPr>
      <w:r>
        <w:rPr>
          <w:rFonts w:ascii="Times New Roman" w:hAnsi="Times New Roman" w:cs="Times New Roman"/>
          <w:lang w:val="ru-RU"/>
        </w:rPr>
        <w:tab/>
        <w:t xml:space="preserve">Для прогнозирования пассажиропотока </w:t>
      </w:r>
      <w:r w:rsidR="008D42EA">
        <w:rPr>
          <w:rFonts w:ascii="Times New Roman" w:hAnsi="Times New Roman" w:cs="Times New Roman"/>
          <w:lang w:val="ru-RU"/>
        </w:rPr>
        <w:t xml:space="preserve">петербургского аэропорта период сглаживания был взят равным 3 года (как и в предыдущем случае), </w:t>
      </w:r>
      <w:r w:rsidR="00B470B7">
        <w:rPr>
          <w:rFonts w:ascii="Times New Roman" w:hAnsi="Times New Roman" w:cs="Times New Roman"/>
          <w:lang w:val="ru-RU"/>
        </w:rPr>
        <w:t xml:space="preserve">а веса – </w:t>
      </w:r>
      <w:r w:rsidR="00B470B7">
        <w:rPr>
          <w:rFonts w:ascii="Times New Roman" w:hAnsi="Times New Roman" w:cs="Times New Roman"/>
          <w:lang w:val="en-US"/>
        </w:rPr>
        <w:t>W</w:t>
      </w:r>
      <w:r w:rsidR="00B470B7" w:rsidRPr="00B470B7">
        <w:rPr>
          <w:rFonts w:ascii="Times New Roman" w:hAnsi="Times New Roman" w:cs="Times New Roman"/>
          <w:vertAlign w:val="subscript"/>
          <w:lang w:val="ru-RU"/>
        </w:rPr>
        <w:t xml:space="preserve">1 </w:t>
      </w:r>
      <w:r w:rsidR="00B470B7" w:rsidRPr="00B470B7">
        <w:rPr>
          <w:rFonts w:ascii="Times New Roman" w:hAnsi="Times New Roman" w:cs="Times New Roman"/>
          <w:lang w:val="ru-RU"/>
        </w:rPr>
        <w:t xml:space="preserve">= 0,6, </w:t>
      </w:r>
      <w:r w:rsidR="00B470B7">
        <w:rPr>
          <w:rFonts w:ascii="Times New Roman" w:hAnsi="Times New Roman" w:cs="Times New Roman"/>
          <w:lang w:val="en-US"/>
        </w:rPr>
        <w:t>W</w:t>
      </w:r>
      <w:r w:rsidR="00B470B7" w:rsidRPr="00B470B7">
        <w:rPr>
          <w:rFonts w:ascii="Times New Roman" w:hAnsi="Times New Roman" w:cs="Times New Roman"/>
          <w:vertAlign w:val="subscript"/>
          <w:lang w:val="ru-RU"/>
        </w:rPr>
        <w:t xml:space="preserve">2 </w:t>
      </w:r>
      <w:r w:rsidR="00B470B7" w:rsidRPr="00B470B7">
        <w:rPr>
          <w:rFonts w:ascii="Times New Roman" w:hAnsi="Times New Roman" w:cs="Times New Roman"/>
          <w:lang w:val="ru-RU"/>
        </w:rPr>
        <w:t xml:space="preserve">= 0,3 </w:t>
      </w:r>
      <w:r w:rsidR="00B470B7">
        <w:rPr>
          <w:rFonts w:ascii="Times New Roman" w:hAnsi="Times New Roman" w:cs="Times New Roman"/>
          <w:lang w:val="ru-RU"/>
        </w:rPr>
        <w:t xml:space="preserve">и </w:t>
      </w:r>
      <w:r w:rsidR="00B470B7">
        <w:rPr>
          <w:rFonts w:ascii="Times New Roman" w:hAnsi="Times New Roman" w:cs="Times New Roman"/>
          <w:lang w:val="en-US"/>
        </w:rPr>
        <w:t>W</w:t>
      </w:r>
      <w:r w:rsidR="00B470B7" w:rsidRPr="00B470B7">
        <w:rPr>
          <w:rFonts w:ascii="Times New Roman" w:hAnsi="Times New Roman" w:cs="Times New Roman"/>
          <w:vertAlign w:val="subscript"/>
          <w:lang w:val="ru-RU"/>
        </w:rPr>
        <w:t xml:space="preserve">3 </w:t>
      </w:r>
      <w:r w:rsidR="00B470B7" w:rsidRPr="00B470B7">
        <w:rPr>
          <w:rFonts w:ascii="Times New Roman" w:hAnsi="Times New Roman" w:cs="Times New Roman"/>
          <w:lang w:val="ru-RU"/>
        </w:rPr>
        <w:t>=</w:t>
      </w:r>
      <w:r w:rsidR="00B470B7" w:rsidRPr="00E11D58">
        <w:rPr>
          <w:rFonts w:ascii="Times New Roman" w:hAnsi="Times New Roman" w:cs="Times New Roman"/>
          <w:lang w:val="ru-RU"/>
        </w:rPr>
        <w:t>0,1</w:t>
      </w:r>
      <w:r w:rsidR="00E11D58" w:rsidRPr="00E11D58">
        <w:rPr>
          <w:rFonts w:ascii="Times New Roman" w:hAnsi="Times New Roman" w:cs="Times New Roman"/>
          <w:lang w:val="ru-RU"/>
        </w:rPr>
        <w:t xml:space="preserve">. </w:t>
      </w:r>
      <w:r w:rsidR="00E11D58">
        <w:rPr>
          <w:rFonts w:ascii="Times New Roman" w:hAnsi="Times New Roman" w:cs="Times New Roman"/>
          <w:lang w:val="ru-RU"/>
        </w:rPr>
        <w:t xml:space="preserve">Таким образом, вклад значения показателя текущего года </w:t>
      </w:r>
      <w:r w:rsidR="00FF3DDB">
        <w:rPr>
          <w:rFonts w:ascii="Times New Roman" w:hAnsi="Times New Roman" w:cs="Times New Roman"/>
          <w:lang w:val="ru-RU"/>
        </w:rPr>
        <w:t>в прогнозное значение составил 60</w:t>
      </w:r>
      <w:r w:rsidR="00FF3DDB" w:rsidRPr="00FF3DDB">
        <w:rPr>
          <w:rFonts w:ascii="Times New Roman" w:hAnsi="Times New Roman" w:cs="Times New Roman"/>
          <w:lang w:val="ru-RU"/>
        </w:rPr>
        <w:t xml:space="preserve">%, </w:t>
      </w:r>
      <w:r w:rsidR="00FF3DDB">
        <w:rPr>
          <w:rFonts w:ascii="Times New Roman" w:hAnsi="Times New Roman" w:cs="Times New Roman"/>
          <w:lang w:val="ru-RU"/>
        </w:rPr>
        <w:t>а двух предшествующих годов – по 30</w:t>
      </w:r>
      <w:r w:rsidR="00FF3DDB" w:rsidRPr="00FF3DDB">
        <w:rPr>
          <w:rFonts w:ascii="Times New Roman" w:hAnsi="Times New Roman" w:cs="Times New Roman"/>
          <w:lang w:val="ru-RU"/>
        </w:rPr>
        <w:t xml:space="preserve">% </w:t>
      </w:r>
      <w:r w:rsidR="00FF3DDB">
        <w:rPr>
          <w:rFonts w:ascii="Times New Roman" w:hAnsi="Times New Roman" w:cs="Times New Roman"/>
          <w:lang w:val="ru-RU"/>
        </w:rPr>
        <w:t xml:space="preserve">и </w:t>
      </w:r>
      <w:r w:rsidR="005B390C">
        <w:rPr>
          <w:rFonts w:ascii="Times New Roman" w:hAnsi="Times New Roman" w:cs="Times New Roman"/>
          <w:lang w:val="ru-RU"/>
        </w:rPr>
        <w:t>10</w:t>
      </w:r>
      <w:r w:rsidR="005B390C" w:rsidRPr="005B390C">
        <w:rPr>
          <w:rFonts w:ascii="Times New Roman" w:hAnsi="Times New Roman" w:cs="Times New Roman"/>
          <w:lang w:val="ru-RU"/>
        </w:rPr>
        <w:t>%</w:t>
      </w:r>
      <w:r w:rsidR="005B390C">
        <w:rPr>
          <w:rFonts w:ascii="Times New Roman" w:hAnsi="Times New Roman" w:cs="Times New Roman"/>
          <w:lang w:val="ru-RU"/>
        </w:rPr>
        <w:t>, соответственно.</w:t>
      </w:r>
    </w:p>
    <w:p w14:paraId="08EB1083" w14:textId="522C114C" w:rsidR="005B390C" w:rsidRDefault="005B390C" w:rsidP="000D019F">
      <w:pPr>
        <w:spacing w:line="360" w:lineRule="auto"/>
        <w:jc w:val="both"/>
        <w:rPr>
          <w:rFonts w:ascii="Times New Roman" w:hAnsi="Times New Roman" w:cs="Times New Roman"/>
          <w:lang w:val="ru-RU"/>
        </w:rPr>
      </w:pPr>
      <w:r>
        <w:rPr>
          <w:rFonts w:ascii="Times New Roman" w:hAnsi="Times New Roman" w:cs="Times New Roman"/>
          <w:lang w:val="ru-RU"/>
        </w:rPr>
        <w:t xml:space="preserve">Результат прогнозирования с помощью метода взвешенного скользящего среднего представлен на рисунке 4. </w:t>
      </w:r>
    </w:p>
    <w:p w14:paraId="57C0E057" w14:textId="77777777" w:rsidR="00384864" w:rsidRDefault="00384864" w:rsidP="00384864">
      <w:pPr>
        <w:keepNext/>
        <w:spacing w:line="360" w:lineRule="auto"/>
        <w:jc w:val="both"/>
      </w:pPr>
      <w:r>
        <w:rPr>
          <w:rFonts w:ascii="Times New Roman" w:hAnsi="Times New Roman" w:cs="Times New Roman"/>
          <w:noProof/>
          <w:lang w:val="en-US"/>
        </w:rPr>
        <w:drawing>
          <wp:inline distT="0" distB="0" distL="0" distR="0" wp14:anchorId="02C0A93E" wp14:editId="64A844E3">
            <wp:extent cx="5731510" cy="3397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731510" cy="3397885"/>
                    </a:xfrm>
                    <a:prstGeom prst="rect">
                      <a:avLst/>
                    </a:prstGeom>
                  </pic:spPr>
                </pic:pic>
              </a:graphicData>
            </a:graphic>
          </wp:inline>
        </w:drawing>
      </w:r>
    </w:p>
    <w:p w14:paraId="7FA0815F" w14:textId="4863D365" w:rsidR="005B390C" w:rsidRDefault="00384864" w:rsidP="00384864">
      <w:pPr>
        <w:pStyle w:val="Caption"/>
        <w:jc w:val="both"/>
        <w:rPr>
          <w:rFonts w:ascii="Times New Roman" w:hAnsi="Times New Roman" w:cs="Times New Roman"/>
          <w:color w:val="000000" w:themeColor="text1"/>
          <w:sz w:val="24"/>
          <w:szCs w:val="24"/>
          <w:lang w:val="ru-RU"/>
        </w:rPr>
      </w:pPr>
      <w:r w:rsidRPr="00384864">
        <w:rPr>
          <w:rFonts w:ascii="Times New Roman" w:hAnsi="Times New Roman" w:cs="Times New Roman"/>
          <w:color w:val="000000" w:themeColor="text1"/>
          <w:sz w:val="24"/>
          <w:szCs w:val="24"/>
        </w:rPr>
        <w:t xml:space="preserve">Рисунок </w:t>
      </w:r>
      <w:r w:rsidRPr="00384864">
        <w:rPr>
          <w:rFonts w:ascii="Times New Roman" w:hAnsi="Times New Roman" w:cs="Times New Roman"/>
          <w:color w:val="000000" w:themeColor="text1"/>
          <w:sz w:val="24"/>
          <w:szCs w:val="24"/>
        </w:rPr>
        <w:fldChar w:fldCharType="begin"/>
      </w:r>
      <w:r w:rsidRPr="00384864">
        <w:rPr>
          <w:rFonts w:ascii="Times New Roman" w:hAnsi="Times New Roman" w:cs="Times New Roman"/>
          <w:color w:val="000000" w:themeColor="text1"/>
          <w:sz w:val="24"/>
          <w:szCs w:val="24"/>
        </w:rPr>
        <w:instrText xml:space="preserve"> SEQ Рисунок \* ARABIC </w:instrText>
      </w:r>
      <w:r w:rsidRPr="00384864">
        <w:rPr>
          <w:rFonts w:ascii="Times New Roman" w:hAnsi="Times New Roman" w:cs="Times New Roman"/>
          <w:color w:val="000000" w:themeColor="text1"/>
          <w:sz w:val="24"/>
          <w:szCs w:val="24"/>
        </w:rPr>
        <w:fldChar w:fldCharType="separate"/>
      </w:r>
      <w:r w:rsidR="00720E78">
        <w:rPr>
          <w:rFonts w:ascii="Times New Roman" w:hAnsi="Times New Roman" w:cs="Times New Roman"/>
          <w:noProof/>
          <w:color w:val="000000" w:themeColor="text1"/>
          <w:sz w:val="24"/>
          <w:szCs w:val="24"/>
        </w:rPr>
        <w:t>4</w:t>
      </w:r>
      <w:r w:rsidRPr="00384864">
        <w:rPr>
          <w:rFonts w:ascii="Times New Roman" w:hAnsi="Times New Roman" w:cs="Times New Roman"/>
          <w:color w:val="000000" w:themeColor="text1"/>
          <w:sz w:val="24"/>
          <w:szCs w:val="24"/>
        </w:rPr>
        <w:fldChar w:fldCharType="end"/>
      </w:r>
      <w:r w:rsidRPr="00BD6564">
        <w:rPr>
          <w:rFonts w:ascii="Times New Roman" w:hAnsi="Times New Roman" w:cs="Times New Roman"/>
          <w:color w:val="000000" w:themeColor="text1"/>
          <w:sz w:val="24"/>
          <w:szCs w:val="24"/>
          <w:lang w:val="ru-RU"/>
        </w:rPr>
        <w:t xml:space="preserve"> </w:t>
      </w:r>
      <w:r w:rsidRPr="00384864">
        <w:rPr>
          <w:rFonts w:ascii="Times New Roman" w:hAnsi="Times New Roman" w:cs="Times New Roman"/>
          <w:color w:val="000000" w:themeColor="text1"/>
          <w:sz w:val="24"/>
          <w:szCs w:val="24"/>
          <w:lang w:val="ru-RU"/>
        </w:rPr>
        <w:t>Метод взвешенного скользящего среднего</w:t>
      </w:r>
    </w:p>
    <w:p w14:paraId="38B192E6" w14:textId="087186EE" w:rsidR="003B2E78" w:rsidRPr="003B2E78" w:rsidRDefault="003B2E78" w:rsidP="003B2E78">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38331780" w14:textId="450DB8FD" w:rsidR="00BD6564" w:rsidRDefault="00BD6564" w:rsidP="00BD6564">
      <w:pPr>
        <w:spacing w:line="360" w:lineRule="auto"/>
        <w:jc w:val="both"/>
        <w:rPr>
          <w:rFonts w:ascii="Times New Roman" w:hAnsi="Times New Roman" w:cs="Times New Roman"/>
          <w:lang w:val="ru-RU"/>
        </w:rPr>
      </w:pPr>
      <w:r>
        <w:rPr>
          <w:rFonts w:ascii="Times New Roman" w:hAnsi="Times New Roman" w:cs="Times New Roman"/>
          <w:lang w:val="ru-RU"/>
        </w:rPr>
        <w:tab/>
        <w:t xml:space="preserve">Далее был </w:t>
      </w:r>
      <w:r w:rsidR="006A31DC">
        <w:rPr>
          <w:rFonts w:ascii="Times New Roman" w:hAnsi="Times New Roman" w:cs="Times New Roman"/>
          <w:lang w:val="ru-RU"/>
        </w:rPr>
        <w:t xml:space="preserve">использован метод экспоненциального сглаживания. </w:t>
      </w:r>
      <w:r w:rsidR="004C40C3">
        <w:rPr>
          <w:rFonts w:ascii="Times New Roman" w:hAnsi="Times New Roman" w:cs="Times New Roman"/>
          <w:lang w:val="ru-RU"/>
        </w:rPr>
        <w:t xml:space="preserve">Данный метод является достаточно простым и одновременно эффективным. Формула для расчета представлена ниже: </w:t>
      </w:r>
    </w:p>
    <w:p w14:paraId="3A7EA81D" w14:textId="175A75DB" w:rsidR="001208C3" w:rsidRDefault="000639B3" w:rsidP="001208C3">
      <w:pPr>
        <w:spacing w:line="360" w:lineRule="auto"/>
        <w:jc w:val="center"/>
        <w:rPr>
          <w:rFonts w:ascii="Times New Roman" w:eastAsiaTheme="minorEastAsia" w:hAnsi="Times New Roman" w:cs="Times New Roman"/>
          <w:i/>
          <w:lang w:val="ru-RU"/>
        </w:rPr>
      </w:pPr>
      <m:oMath>
        <m:sSub>
          <m:sSubPr>
            <m:ctrlPr>
              <w:rPr>
                <w:rFonts w:ascii="Cambria Math" w:hAnsi="Cambria Math" w:cs="Times New Roman"/>
                <w:i/>
                <w:lang w:val="ru-RU"/>
              </w:rPr>
            </m:ctrlPr>
          </m:sSubPr>
          <m:e>
            <m:r>
              <w:rPr>
                <w:rFonts w:ascii="Cambria Math" w:hAnsi="Cambria Math" w:cs="Times New Roman"/>
                <w:lang w:val="ru-RU"/>
              </w:rPr>
              <m:t>F</m:t>
            </m:r>
          </m:e>
          <m:sub>
            <m:r>
              <w:rPr>
                <w:rFonts w:ascii="Cambria Math" w:hAnsi="Cambria Math" w:cs="Times New Roman"/>
                <w:lang w:val="ru-RU"/>
              </w:rPr>
              <m:t>n+1</m:t>
            </m:r>
          </m:sub>
        </m:sSub>
        <m:r>
          <w:rPr>
            <w:rFonts w:ascii="Cambria Math" w:hAnsi="Cambria Math" w:cs="Times New Roman"/>
            <w:lang w:val="ru-RU"/>
          </w:rPr>
          <m:t>=α</m:t>
        </m:r>
        <m:sSub>
          <m:sSubPr>
            <m:ctrlPr>
              <w:rPr>
                <w:rFonts w:ascii="Cambria Math" w:hAnsi="Cambria Math" w:cs="Times New Roman"/>
                <w:i/>
                <w:lang w:val="ru-RU"/>
              </w:rPr>
            </m:ctrlPr>
          </m:sSubPr>
          <m:e>
            <m:r>
              <w:rPr>
                <w:rFonts w:ascii="Cambria Math" w:hAnsi="Cambria Math" w:cs="Times New Roman"/>
                <w:lang w:val="ru-RU"/>
              </w:rPr>
              <m:t>D</m:t>
            </m:r>
          </m:e>
          <m:sub>
            <m:r>
              <w:rPr>
                <w:rFonts w:ascii="Cambria Math" w:hAnsi="Cambria Math" w:cs="Times New Roman"/>
                <w:lang w:val="ru-RU"/>
              </w:rPr>
              <m:t>n</m:t>
            </m:r>
          </m:sub>
        </m:sSub>
        <m:r>
          <w:rPr>
            <w:rFonts w:ascii="Cambria Math" w:hAnsi="Cambria Math" w:cs="Times New Roman"/>
            <w:lang w:val="ru-RU"/>
          </w:rPr>
          <m:t>+(1-α)</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n</m:t>
            </m:r>
          </m:sub>
        </m:sSub>
      </m:oMath>
      <w:r w:rsidR="001208C3">
        <w:rPr>
          <w:rFonts w:ascii="Times New Roman" w:eastAsiaTheme="minorEastAsia" w:hAnsi="Times New Roman" w:cs="Times New Roman"/>
          <w:i/>
          <w:lang w:val="ru-RU"/>
        </w:rPr>
        <w:t>,</w:t>
      </w:r>
    </w:p>
    <w:p w14:paraId="6762E719" w14:textId="77777777" w:rsidR="00CC35FE" w:rsidRDefault="001208C3" w:rsidP="00CC35FE">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iCs/>
          <w:lang w:val="ru-RU"/>
        </w:rPr>
        <w:t xml:space="preserve">где </w:t>
      </w:r>
      <w:proofErr w:type="spellStart"/>
      <w:r w:rsidR="00CC35FE">
        <w:rPr>
          <w:rFonts w:ascii="Times New Roman" w:eastAsiaTheme="minorEastAsia" w:hAnsi="Times New Roman" w:cs="Times New Roman"/>
          <w:lang w:val="en-US"/>
        </w:rPr>
        <w:t>F</w:t>
      </w:r>
      <w:r w:rsidR="00CC35FE">
        <w:rPr>
          <w:rFonts w:ascii="Times New Roman" w:eastAsiaTheme="minorEastAsia" w:hAnsi="Times New Roman" w:cs="Times New Roman"/>
          <w:vertAlign w:val="subscript"/>
          <w:lang w:val="en-US"/>
        </w:rPr>
        <w:t>n</w:t>
      </w:r>
      <w:proofErr w:type="spellEnd"/>
      <w:r w:rsidR="00CC35FE" w:rsidRPr="000D019F">
        <w:rPr>
          <w:rFonts w:ascii="Times New Roman" w:eastAsiaTheme="minorEastAsia" w:hAnsi="Times New Roman" w:cs="Times New Roman"/>
          <w:vertAlign w:val="subscript"/>
          <w:lang w:val="ru-RU"/>
        </w:rPr>
        <w:t>+1</w:t>
      </w:r>
      <w:r w:rsidR="00CC35FE" w:rsidRPr="000D019F">
        <w:rPr>
          <w:rFonts w:ascii="Times New Roman" w:eastAsiaTheme="minorEastAsia" w:hAnsi="Times New Roman" w:cs="Times New Roman"/>
          <w:lang w:val="ru-RU"/>
        </w:rPr>
        <w:t xml:space="preserve"> – </w:t>
      </w:r>
      <w:r w:rsidR="00CC35FE">
        <w:rPr>
          <w:rFonts w:ascii="Times New Roman" w:eastAsiaTheme="minorEastAsia" w:hAnsi="Times New Roman" w:cs="Times New Roman"/>
          <w:lang w:val="ru-RU"/>
        </w:rPr>
        <w:t xml:space="preserve">прогнозируемое значение, </w:t>
      </w:r>
    </w:p>
    <w:p w14:paraId="5848A08B" w14:textId="77777777" w:rsidR="00CC35FE" w:rsidRDefault="00CC35FE" w:rsidP="00CC35FE">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n</w:t>
      </w:r>
      <w:r w:rsidRPr="00661C7A">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размер временного ряда,</w:t>
      </w:r>
    </w:p>
    <w:p w14:paraId="7543D500" w14:textId="57A0EF27" w:rsidR="00CC35FE" w:rsidRDefault="00E60389" w:rsidP="00CC35FE">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sym w:font="Symbol" w:char="F061"/>
      </w:r>
      <w:r>
        <w:rPr>
          <w:rFonts w:ascii="Times New Roman" w:eastAsiaTheme="minorEastAsia" w:hAnsi="Times New Roman" w:cs="Times New Roman"/>
          <w:lang w:val="ru-RU"/>
        </w:rPr>
        <w:t xml:space="preserve"> </w:t>
      </w:r>
      <w:r w:rsidR="00CC35FE" w:rsidRPr="00661C7A">
        <w:rPr>
          <w:rFonts w:ascii="Times New Roman" w:eastAsiaTheme="minorEastAsia" w:hAnsi="Times New Roman" w:cs="Times New Roman"/>
          <w:lang w:val="ru-RU"/>
        </w:rPr>
        <w:t xml:space="preserve">– </w:t>
      </w:r>
      <w:r w:rsidR="00EC5931">
        <w:rPr>
          <w:rFonts w:ascii="Times New Roman" w:eastAsiaTheme="minorEastAsia" w:hAnsi="Times New Roman" w:cs="Times New Roman"/>
          <w:lang w:val="ru-RU"/>
        </w:rPr>
        <w:t>параметр</w:t>
      </w:r>
      <w:r w:rsidR="00CC35FE">
        <w:rPr>
          <w:rFonts w:ascii="Times New Roman" w:eastAsiaTheme="minorEastAsia" w:hAnsi="Times New Roman" w:cs="Times New Roman"/>
          <w:lang w:val="ru-RU"/>
        </w:rPr>
        <w:t xml:space="preserve"> сглаживания</w:t>
      </w:r>
      <w:r w:rsidR="004B7EBD">
        <w:rPr>
          <w:rFonts w:ascii="Times New Roman" w:eastAsiaTheme="minorEastAsia" w:hAnsi="Times New Roman" w:cs="Times New Roman"/>
          <w:lang w:val="ru-RU"/>
        </w:rPr>
        <w:t xml:space="preserve">, </w:t>
      </w:r>
      <w:r>
        <w:rPr>
          <w:rFonts w:ascii="Times New Roman" w:eastAsiaTheme="minorEastAsia" w:hAnsi="Times New Roman" w:cs="Times New Roman"/>
          <w:lang w:val="ru-RU"/>
        </w:rPr>
        <w:sym w:font="Symbol" w:char="F061"/>
      </w:r>
      <w:r w:rsidR="004B7EBD">
        <w:rPr>
          <w:rFonts w:ascii="Times New Roman" w:eastAsiaTheme="minorEastAsia" w:hAnsi="Times New Roman" w:cs="Times New Roman"/>
          <w:lang w:val="ru-RU"/>
        </w:rPr>
        <w:t xml:space="preserve"> </w:t>
      </w:r>
      <w:r w:rsidR="004B7EBD">
        <w:rPr>
          <w:rFonts w:ascii="Times New Roman" w:eastAsiaTheme="minorEastAsia" w:hAnsi="Times New Roman" w:cs="Times New Roman"/>
          <w:lang w:val="ru-RU"/>
        </w:rPr>
        <w:sym w:font="Symbol" w:char="F0CE"/>
      </w:r>
      <w:r w:rsidR="004B7EBD">
        <w:rPr>
          <w:rFonts w:ascii="Times New Roman" w:eastAsiaTheme="minorEastAsia" w:hAnsi="Times New Roman" w:cs="Times New Roman"/>
          <w:lang w:val="ru-RU"/>
        </w:rPr>
        <w:t xml:space="preserve"> (0, 1)</w:t>
      </w:r>
      <w:r w:rsidR="00CC35FE">
        <w:rPr>
          <w:rFonts w:ascii="Times New Roman" w:eastAsiaTheme="minorEastAsia" w:hAnsi="Times New Roman" w:cs="Times New Roman"/>
          <w:lang w:val="ru-RU"/>
        </w:rPr>
        <w:t>,</w:t>
      </w:r>
    </w:p>
    <w:p w14:paraId="046811CD" w14:textId="4699552E" w:rsidR="001208C3" w:rsidRDefault="00CC35FE" w:rsidP="00CC35FE">
      <w:pPr>
        <w:spacing w:line="360" w:lineRule="auto"/>
        <w:rPr>
          <w:rFonts w:ascii="Times New Roman" w:eastAsiaTheme="minorEastAsia" w:hAnsi="Times New Roman" w:cs="Times New Roman"/>
          <w:lang w:val="ru-RU"/>
        </w:rPr>
      </w:pPr>
      <w:proofErr w:type="spellStart"/>
      <w:r>
        <w:rPr>
          <w:rFonts w:ascii="Times New Roman" w:eastAsiaTheme="minorEastAsia" w:hAnsi="Times New Roman" w:cs="Times New Roman"/>
          <w:lang w:val="en-US"/>
        </w:rPr>
        <w:t>D</w:t>
      </w:r>
      <w:r>
        <w:rPr>
          <w:rFonts w:ascii="Times New Roman" w:eastAsiaTheme="minorEastAsia" w:hAnsi="Times New Roman" w:cs="Times New Roman"/>
          <w:vertAlign w:val="subscript"/>
          <w:lang w:val="en-US"/>
        </w:rPr>
        <w:t>n</w:t>
      </w:r>
      <w:proofErr w:type="spellEnd"/>
      <w:r w:rsidRPr="00284142">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 xml:space="preserve">значение показателя за период </w:t>
      </w:r>
      <w:r>
        <w:rPr>
          <w:rFonts w:ascii="Times New Roman" w:eastAsiaTheme="minorEastAsia" w:hAnsi="Times New Roman" w:cs="Times New Roman"/>
          <w:lang w:val="en-US"/>
        </w:rPr>
        <w:t>n</w:t>
      </w:r>
      <w:r w:rsidR="00EC5931">
        <w:rPr>
          <w:rFonts w:ascii="Times New Roman" w:eastAsiaTheme="minorEastAsia" w:hAnsi="Times New Roman" w:cs="Times New Roman"/>
          <w:lang w:val="ru-RU"/>
        </w:rPr>
        <w:t>,</w:t>
      </w:r>
    </w:p>
    <w:p w14:paraId="03659391" w14:textId="77158819" w:rsidR="00EC5931" w:rsidRDefault="00EC5931" w:rsidP="00CC35FE">
      <w:pPr>
        <w:spacing w:line="360" w:lineRule="auto"/>
        <w:rPr>
          <w:rFonts w:ascii="Times New Roman" w:eastAsiaTheme="minorEastAsia" w:hAnsi="Times New Roman" w:cs="Times New Roman"/>
          <w:lang w:val="ru-RU"/>
        </w:rPr>
      </w:pPr>
      <w:proofErr w:type="spellStart"/>
      <w:r>
        <w:rPr>
          <w:rFonts w:ascii="Times New Roman" w:eastAsiaTheme="minorEastAsia" w:hAnsi="Times New Roman" w:cs="Times New Roman"/>
          <w:lang w:val="en-US"/>
        </w:rPr>
        <w:t>F</w:t>
      </w:r>
      <w:r>
        <w:rPr>
          <w:rFonts w:ascii="Times New Roman" w:eastAsiaTheme="minorEastAsia" w:hAnsi="Times New Roman" w:cs="Times New Roman"/>
          <w:vertAlign w:val="subscript"/>
          <w:lang w:val="en-US"/>
        </w:rPr>
        <w:t>n</w:t>
      </w:r>
      <w:proofErr w:type="spellEnd"/>
      <w:r w:rsidRPr="000D019F">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предыдущее прогнозное значение</w:t>
      </w:r>
      <w:r w:rsidR="00A01E1C">
        <w:rPr>
          <w:rFonts w:ascii="Times New Roman" w:eastAsiaTheme="minorEastAsia" w:hAnsi="Times New Roman" w:cs="Times New Roman"/>
          <w:lang w:val="ru-RU"/>
        </w:rPr>
        <w:t xml:space="preserve"> для период</w:t>
      </w:r>
      <w:r w:rsidR="006B60B7">
        <w:rPr>
          <w:rFonts w:ascii="Times New Roman" w:eastAsiaTheme="minorEastAsia" w:hAnsi="Times New Roman" w:cs="Times New Roman"/>
          <w:lang w:val="ru-RU"/>
        </w:rPr>
        <w:t>а</w:t>
      </w:r>
      <w:r w:rsidR="00A01E1C">
        <w:rPr>
          <w:rFonts w:ascii="Times New Roman" w:eastAsiaTheme="minorEastAsia" w:hAnsi="Times New Roman" w:cs="Times New Roman"/>
          <w:lang w:val="ru-RU"/>
        </w:rPr>
        <w:t xml:space="preserve"> </w:t>
      </w:r>
      <w:r w:rsidR="00A01E1C">
        <w:rPr>
          <w:rFonts w:ascii="Times New Roman" w:eastAsiaTheme="minorEastAsia" w:hAnsi="Times New Roman" w:cs="Times New Roman"/>
          <w:lang w:val="en-US"/>
        </w:rPr>
        <w:t>n</w:t>
      </w:r>
      <w:r>
        <w:rPr>
          <w:rFonts w:ascii="Times New Roman" w:eastAsiaTheme="minorEastAsia" w:hAnsi="Times New Roman" w:cs="Times New Roman"/>
          <w:lang w:val="ru-RU"/>
        </w:rPr>
        <w:t>.</w:t>
      </w:r>
    </w:p>
    <w:p w14:paraId="1013190D" w14:textId="24B9C97B" w:rsidR="0097545B" w:rsidRPr="000E3AD4" w:rsidRDefault="00A44DD3" w:rsidP="00CC35FE">
      <w:pPr>
        <w:spacing w:line="360" w:lineRule="auto"/>
        <w:rPr>
          <w:rFonts w:ascii="Times New Roman" w:eastAsiaTheme="minorEastAsia" w:hAnsi="Times New Roman" w:cs="Times New Roman"/>
          <w:lang w:val="ru-RU"/>
        </w:rPr>
      </w:pPr>
      <w:r>
        <w:rPr>
          <w:rFonts w:ascii="Times New Roman" w:eastAsiaTheme="minorEastAsia" w:hAnsi="Times New Roman" w:cs="Times New Roman"/>
          <w:lang w:val="ru-RU"/>
        </w:rPr>
        <w:tab/>
        <w:t xml:space="preserve">Стоит отметить, что величина параметра сглаживания влияет на то, как быстро снижается «значимость» </w:t>
      </w:r>
      <w:r w:rsidR="00380091">
        <w:rPr>
          <w:rFonts w:ascii="Times New Roman" w:eastAsiaTheme="minorEastAsia" w:hAnsi="Times New Roman" w:cs="Times New Roman"/>
          <w:lang w:val="ru-RU"/>
        </w:rPr>
        <w:t xml:space="preserve">предшествующих значений временного ряда. </w:t>
      </w:r>
      <w:r w:rsidR="00BB6486">
        <w:rPr>
          <w:rFonts w:ascii="Times New Roman" w:eastAsiaTheme="minorEastAsia" w:hAnsi="Times New Roman" w:cs="Times New Roman"/>
          <w:lang w:val="ru-RU"/>
        </w:rPr>
        <w:t>Иными словами,</w:t>
      </w:r>
      <w:r w:rsidR="00732638">
        <w:rPr>
          <w:rFonts w:ascii="Times New Roman" w:eastAsiaTheme="minorEastAsia" w:hAnsi="Times New Roman" w:cs="Times New Roman"/>
          <w:lang w:val="ru-RU"/>
        </w:rPr>
        <w:t xml:space="preserve"> чем больше значение </w:t>
      </w:r>
      <w:r w:rsidR="00BB6486">
        <w:rPr>
          <w:rFonts w:ascii="Times New Roman" w:eastAsiaTheme="minorEastAsia" w:hAnsi="Times New Roman" w:cs="Times New Roman"/>
          <w:lang w:val="ru-RU"/>
        </w:rPr>
        <w:t xml:space="preserve">параметра сглаживания </w:t>
      </w:r>
      <w:r w:rsidR="00BB6486">
        <w:rPr>
          <w:rFonts w:ascii="Times New Roman" w:eastAsiaTheme="minorEastAsia" w:hAnsi="Times New Roman" w:cs="Times New Roman"/>
          <w:lang w:val="ru-RU"/>
        </w:rPr>
        <w:sym w:font="Symbol" w:char="F061"/>
      </w:r>
      <w:r w:rsidR="00BB6486">
        <w:rPr>
          <w:rFonts w:ascii="Times New Roman" w:eastAsiaTheme="minorEastAsia" w:hAnsi="Times New Roman" w:cs="Times New Roman"/>
          <w:lang w:val="ru-RU"/>
        </w:rPr>
        <w:t xml:space="preserve">, тем меньше «сказывается» на прогнозе </w:t>
      </w:r>
      <w:r w:rsidR="003439AB">
        <w:rPr>
          <w:rFonts w:ascii="Times New Roman" w:eastAsiaTheme="minorEastAsia" w:hAnsi="Times New Roman" w:cs="Times New Roman"/>
          <w:lang w:val="ru-RU"/>
        </w:rPr>
        <w:t xml:space="preserve">значения показателей предшествующих лет – </w:t>
      </w:r>
      <w:r w:rsidR="000E3AD4">
        <w:rPr>
          <w:rFonts w:ascii="Times New Roman" w:eastAsiaTheme="minorEastAsia" w:hAnsi="Times New Roman" w:cs="Times New Roman"/>
          <w:lang w:val="ru-RU"/>
        </w:rPr>
        <w:t xml:space="preserve">при значении </w:t>
      </w:r>
      <w:r w:rsidR="000E3AD4">
        <w:rPr>
          <w:rFonts w:ascii="Times New Roman" w:eastAsiaTheme="minorEastAsia" w:hAnsi="Times New Roman" w:cs="Times New Roman"/>
          <w:lang w:val="ru-RU"/>
        </w:rPr>
        <w:sym w:font="Symbol" w:char="F061"/>
      </w:r>
      <w:r w:rsidR="000E3AD4">
        <w:rPr>
          <w:rFonts w:ascii="Times New Roman" w:eastAsiaTheme="minorEastAsia" w:hAnsi="Times New Roman" w:cs="Times New Roman"/>
          <w:lang w:val="ru-RU"/>
        </w:rPr>
        <w:t xml:space="preserve"> близким к единице в прогнозе </w:t>
      </w:r>
      <w:r w:rsidR="00BA1E3F">
        <w:rPr>
          <w:rFonts w:ascii="Times New Roman" w:eastAsiaTheme="minorEastAsia" w:hAnsi="Times New Roman" w:cs="Times New Roman"/>
          <w:lang w:val="ru-RU"/>
        </w:rPr>
        <w:t xml:space="preserve">учитываются лишь последние наблюдения, при значении </w:t>
      </w:r>
      <w:r w:rsidR="00BA1E3F">
        <w:rPr>
          <w:rFonts w:ascii="Times New Roman" w:eastAsiaTheme="minorEastAsia" w:hAnsi="Times New Roman" w:cs="Times New Roman"/>
          <w:lang w:val="ru-RU"/>
        </w:rPr>
        <w:sym w:font="Symbol" w:char="F061"/>
      </w:r>
      <w:r w:rsidR="00BA1E3F">
        <w:rPr>
          <w:rFonts w:ascii="Times New Roman" w:eastAsiaTheme="minorEastAsia" w:hAnsi="Times New Roman" w:cs="Times New Roman"/>
          <w:lang w:val="ru-RU"/>
        </w:rPr>
        <w:t xml:space="preserve"> близким к нулю учитываются </w:t>
      </w:r>
      <w:r w:rsidR="000D178A">
        <w:rPr>
          <w:rFonts w:ascii="Times New Roman" w:eastAsiaTheme="minorEastAsia" w:hAnsi="Times New Roman" w:cs="Times New Roman"/>
          <w:lang w:val="ru-RU"/>
        </w:rPr>
        <w:t xml:space="preserve">все прошлые наблюдения. </w:t>
      </w:r>
      <w:r w:rsidR="00122CDB">
        <w:rPr>
          <w:rFonts w:ascii="Times New Roman" w:eastAsiaTheme="minorEastAsia" w:hAnsi="Times New Roman" w:cs="Times New Roman"/>
          <w:lang w:val="ru-RU"/>
        </w:rPr>
        <w:t xml:space="preserve">Стоит добавить, что метода выбора оптимального значения параметра сглаживания </w:t>
      </w:r>
      <w:r w:rsidR="00122CDB">
        <w:rPr>
          <w:rFonts w:ascii="Times New Roman" w:eastAsiaTheme="minorEastAsia" w:hAnsi="Times New Roman" w:cs="Times New Roman"/>
          <w:lang w:val="ru-RU"/>
        </w:rPr>
        <w:sym w:font="Symbol" w:char="F061"/>
      </w:r>
      <w:r w:rsidR="00A231DC">
        <w:rPr>
          <w:rFonts w:ascii="Times New Roman" w:eastAsiaTheme="minorEastAsia" w:hAnsi="Times New Roman" w:cs="Times New Roman"/>
          <w:lang w:val="ru-RU"/>
        </w:rPr>
        <w:t xml:space="preserve"> не существуе</w:t>
      </w:r>
      <w:r w:rsidR="00C7022E">
        <w:rPr>
          <w:rFonts w:ascii="Times New Roman" w:eastAsiaTheme="minorEastAsia" w:hAnsi="Times New Roman" w:cs="Times New Roman"/>
          <w:lang w:val="ru-RU"/>
        </w:rPr>
        <w:t xml:space="preserve">т. Для прогнозирования пассажиропотока </w:t>
      </w:r>
      <w:r w:rsidR="00777624">
        <w:rPr>
          <w:rFonts w:ascii="Times New Roman" w:eastAsiaTheme="minorEastAsia" w:hAnsi="Times New Roman" w:cs="Times New Roman"/>
          <w:lang w:val="ru-RU"/>
        </w:rPr>
        <w:t>данный параметр был выбран равным 0,6. Результат</w:t>
      </w:r>
      <w:r w:rsidR="00A70CD1">
        <w:rPr>
          <w:rFonts w:ascii="Times New Roman" w:eastAsiaTheme="minorEastAsia" w:hAnsi="Times New Roman" w:cs="Times New Roman"/>
          <w:lang w:val="ru-RU"/>
        </w:rPr>
        <w:t xml:space="preserve"> представлен на рисунке 5. </w:t>
      </w:r>
    </w:p>
    <w:p w14:paraId="02D21145" w14:textId="77777777" w:rsidR="00B81FAA" w:rsidRDefault="00B81FAA" w:rsidP="00B81FAA">
      <w:pPr>
        <w:keepNext/>
        <w:spacing w:line="360" w:lineRule="auto"/>
      </w:pPr>
      <w:r>
        <w:rPr>
          <w:rFonts w:ascii="Times New Roman" w:hAnsi="Times New Roman" w:cs="Times New Roman"/>
          <w:iCs/>
          <w:noProof/>
          <w:lang w:val="ru-RU"/>
        </w:rPr>
        <w:drawing>
          <wp:inline distT="0" distB="0" distL="0" distR="0" wp14:anchorId="40AFCE46" wp14:editId="3E179BA6">
            <wp:extent cx="5731510" cy="3496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31510" cy="3496310"/>
                    </a:xfrm>
                    <a:prstGeom prst="rect">
                      <a:avLst/>
                    </a:prstGeom>
                  </pic:spPr>
                </pic:pic>
              </a:graphicData>
            </a:graphic>
          </wp:inline>
        </w:drawing>
      </w:r>
    </w:p>
    <w:p w14:paraId="6526595C" w14:textId="0652203F" w:rsidR="00E60389" w:rsidRDefault="00B81FAA" w:rsidP="00B81FAA">
      <w:pPr>
        <w:pStyle w:val="Caption"/>
        <w:rPr>
          <w:rFonts w:ascii="Times New Roman" w:hAnsi="Times New Roman" w:cs="Times New Roman"/>
          <w:color w:val="000000" w:themeColor="text1"/>
          <w:sz w:val="24"/>
          <w:szCs w:val="24"/>
          <w:lang w:val="ru-RU"/>
        </w:rPr>
      </w:pPr>
      <w:r w:rsidRPr="00B81FAA">
        <w:rPr>
          <w:rFonts w:ascii="Times New Roman" w:hAnsi="Times New Roman" w:cs="Times New Roman"/>
          <w:color w:val="000000" w:themeColor="text1"/>
          <w:sz w:val="24"/>
          <w:szCs w:val="24"/>
        </w:rPr>
        <w:t xml:space="preserve">Рисунок </w:t>
      </w:r>
      <w:r w:rsidRPr="00B81FAA">
        <w:rPr>
          <w:rFonts w:ascii="Times New Roman" w:hAnsi="Times New Roman" w:cs="Times New Roman"/>
          <w:color w:val="000000" w:themeColor="text1"/>
          <w:sz w:val="24"/>
          <w:szCs w:val="24"/>
        </w:rPr>
        <w:fldChar w:fldCharType="begin"/>
      </w:r>
      <w:r w:rsidRPr="00B81FAA">
        <w:rPr>
          <w:rFonts w:ascii="Times New Roman" w:hAnsi="Times New Roman" w:cs="Times New Roman"/>
          <w:color w:val="000000" w:themeColor="text1"/>
          <w:sz w:val="24"/>
          <w:szCs w:val="24"/>
        </w:rPr>
        <w:instrText xml:space="preserve"> SEQ Рисунок \* ARABIC </w:instrText>
      </w:r>
      <w:r w:rsidRPr="00B81FAA">
        <w:rPr>
          <w:rFonts w:ascii="Times New Roman" w:hAnsi="Times New Roman" w:cs="Times New Roman"/>
          <w:color w:val="000000" w:themeColor="text1"/>
          <w:sz w:val="24"/>
          <w:szCs w:val="24"/>
        </w:rPr>
        <w:fldChar w:fldCharType="separate"/>
      </w:r>
      <w:r w:rsidR="00720E78">
        <w:rPr>
          <w:rFonts w:ascii="Times New Roman" w:hAnsi="Times New Roman" w:cs="Times New Roman"/>
          <w:noProof/>
          <w:color w:val="000000" w:themeColor="text1"/>
          <w:sz w:val="24"/>
          <w:szCs w:val="24"/>
        </w:rPr>
        <w:t>5</w:t>
      </w:r>
      <w:r w:rsidRPr="00B81FAA">
        <w:rPr>
          <w:rFonts w:ascii="Times New Roman" w:hAnsi="Times New Roman" w:cs="Times New Roman"/>
          <w:color w:val="000000" w:themeColor="text1"/>
          <w:sz w:val="24"/>
          <w:szCs w:val="24"/>
        </w:rPr>
        <w:fldChar w:fldCharType="end"/>
      </w:r>
      <w:r w:rsidRPr="00B81FAA">
        <w:rPr>
          <w:rFonts w:ascii="Times New Roman" w:hAnsi="Times New Roman" w:cs="Times New Roman"/>
          <w:color w:val="000000" w:themeColor="text1"/>
          <w:sz w:val="24"/>
          <w:szCs w:val="24"/>
          <w:lang w:val="ru-RU"/>
        </w:rPr>
        <w:t xml:space="preserve"> Метод экспоненциального сглаживания</w:t>
      </w:r>
    </w:p>
    <w:p w14:paraId="17ABC4D1" w14:textId="23B3DE3D" w:rsidR="003B2E78" w:rsidRPr="003B2E78" w:rsidRDefault="003B2E78" w:rsidP="003B2E78">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70B6BFAB" w14:textId="4343DC2C" w:rsidR="00F775BB" w:rsidRDefault="00F775BB" w:rsidP="00DA50E9">
      <w:pPr>
        <w:spacing w:line="360" w:lineRule="auto"/>
        <w:jc w:val="both"/>
        <w:rPr>
          <w:rFonts w:ascii="Times New Roman" w:hAnsi="Times New Roman" w:cs="Times New Roman"/>
          <w:lang w:val="ru-RU"/>
        </w:rPr>
      </w:pPr>
      <w:r>
        <w:rPr>
          <w:lang w:val="ru-RU"/>
        </w:rPr>
        <w:tab/>
      </w:r>
      <w:r w:rsidR="00DA50E9">
        <w:rPr>
          <w:rFonts w:ascii="Times New Roman" w:hAnsi="Times New Roman" w:cs="Times New Roman"/>
          <w:lang w:val="ru-RU"/>
        </w:rPr>
        <w:t xml:space="preserve">Далее был рассмотрен метод </w:t>
      </w:r>
      <w:proofErr w:type="spellStart"/>
      <w:r w:rsidR="00DA50E9">
        <w:rPr>
          <w:rFonts w:ascii="Times New Roman" w:hAnsi="Times New Roman" w:cs="Times New Roman"/>
          <w:lang w:val="ru-RU"/>
        </w:rPr>
        <w:t>Хольта</w:t>
      </w:r>
      <w:proofErr w:type="spellEnd"/>
      <w:r w:rsidR="00DA50E9">
        <w:rPr>
          <w:rFonts w:ascii="Times New Roman" w:hAnsi="Times New Roman" w:cs="Times New Roman"/>
          <w:lang w:val="ru-RU"/>
        </w:rPr>
        <w:t xml:space="preserve">. </w:t>
      </w:r>
      <w:r w:rsidR="005D732A">
        <w:rPr>
          <w:rFonts w:ascii="Times New Roman" w:hAnsi="Times New Roman" w:cs="Times New Roman"/>
          <w:lang w:val="ru-RU"/>
        </w:rPr>
        <w:t xml:space="preserve">Данный метод является </w:t>
      </w:r>
      <w:r w:rsidR="003F3681">
        <w:rPr>
          <w:rFonts w:ascii="Times New Roman" w:hAnsi="Times New Roman" w:cs="Times New Roman"/>
          <w:lang w:val="ru-RU"/>
        </w:rPr>
        <w:t>улучшением простого</w:t>
      </w:r>
      <w:r w:rsidR="00BF46D8">
        <w:rPr>
          <w:rFonts w:ascii="Times New Roman" w:hAnsi="Times New Roman" w:cs="Times New Roman"/>
          <w:lang w:val="ru-RU"/>
        </w:rPr>
        <w:t xml:space="preserve"> </w:t>
      </w:r>
      <w:r w:rsidR="003F3681">
        <w:rPr>
          <w:rFonts w:ascii="Times New Roman" w:hAnsi="Times New Roman" w:cs="Times New Roman"/>
          <w:lang w:val="ru-RU"/>
        </w:rPr>
        <w:t>экспоненциального сглаживания</w:t>
      </w:r>
      <w:r w:rsidR="00BF46D8">
        <w:rPr>
          <w:rFonts w:ascii="Times New Roman" w:hAnsi="Times New Roman" w:cs="Times New Roman"/>
          <w:lang w:val="ru-RU"/>
        </w:rPr>
        <w:t xml:space="preserve">. </w:t>
      </w:r>
      <w:r w:rsidR="003F3681">
        <w:rPr>
          <w:rFonts w:ascii="Times New Roman" w:hAnsi="Times New Roman" w:cs="Times New Roman"/>
          <w:lang w:val="ru-RU"/>
        </w:rPr>
        <w:t xml:space="preserve"> </w:t>
      </w:r>
      <w:r w:rsidR="00BF46D8">
        <w:rPr>
          <w:rFonts w:ascii="Times New Roman" w:hAnsi="Times New Roman" w:cs="Times New Roman"/>
          <w:lang w:val="ru-RU"/>
        </w:rPr>
        <w:t xml:space="preserve">Использование метода </w:t>
      </w:r>
      <w:proofErr w:type="spellStart"/>
      <w:r w:rsidR="00BF46D8">
        <w:rPr>
          <w:rFonts w:ascii="Times New Roman" w:hAnsi="Times New Roman" w:cs="Times New Roman"/>
          <w:lang w:val="ru-RU"/>
        </w:rPr>
        <w:t>Хольта</w:t>
      </w:r>
      <w:proofErr w:type="spellEnd"/>
      <w:r w:rsidR="00BF46D8">
        <w:rPr>
          <w:rFonts w:ascii="Times New Roman" w:hAnsi="Times New Roman" w:cs="Times New Roman"/>
          <w:lang w:val="ru-RU"/>
        </w:rPr>
        <w:t xml:space="preserve"> имеет место быть в случае, если </w:t>
      </w:r>
      <w:r w:rsidR="00DD6A7A">
        <w:rPr>
          <w:rFonts w:ascii="Times New Roman" w:hAnsi="Times New Roman" w:cs="Times New Roman"/>
          <w:lang w:val="ru-RU"/>
        </w:rPr>
        <w:t>во временном ряду есть линейный тренд</w:t>
      </w:r>
      <w:r w:rsidR="00E5462F">
        <w:rPr>
          <w:rFonts w:ascii="Times New Roman" w:hAnsi="Times New Roman" w:cs="Times New Roman"/>
          <w:lang w:val="ru-RU"/>
        </w:rPr>
        <w:t xml:space="preserve"> (как в случае с пассажиропотоком аэропорта Пулково).</w:t>
      </w:r>
      <w:r w:rsidR="00557885" w:rsidRPr="00557885">
        <w:rPr>
          <w:rFonts w:ascii="Times New Roman" w:hAnsi="Times New Roman" w:cs="Times New Roman"/>
          <w:lang w:val="ru-RU"/>
        </w:rPr>
        <w:t xml:space="preserve"> </w:t>
      </w:r>
      <w:r w:rsidR="00FE7C3F">
        <w:rPr>
          <w:rFonts w:ascii="Times New Roman" w:hAnsi="Times New Roman" w:cs="Times New Roman"/>
          <w:lang w:val="ru-RU"/>
        </w:rPr>
        <w:t>Суть данного метода заключается в том, что</w:t>
      </w:r>
      <w:r w:rsidR="00121C1A">
        <w:rPr>
          <w:rFonts w:ascii="Times New Roman" w:hAnsi="Times New Roman" w:cs="Times New Roman"/>
          <w:lang w:val="ru-RU"/>
        </w:rPr>
        <w:t xml:space="preserve"> временной ряд разделяется на </w:t>
      </w:r>
      <w:r w:rsidR="00991099">
        <w:rPr>
          <w:rFonts w:ascii="Times New Roman" w:hAnsi="Times New Roman" w:cs="Times New Roman"/>
          <w:lang w:val="ru-RU"/>
        </w:rPr>
        <w:t xml:space="preserve">«постоянный» ряд и тренд, которые затем складываются. При этом, </w:t>
      </w:r>
      <w:r w:rsidR="004C4649">
        <w:rPr>
          <w:rFonts w:ascii="Times New Roman" w:hAnsi="Times New Roman" w:cs="Times New Roman"/>
          <w:lang w:val="ru-RU"/>
        </w:rPr>
        <w:t>прогнозные значения для этих двух рядом получаются методом простого экспоненциального сглаживания.</w:t>
      </w:r>
      <w:r w:rsidR="00121C1A">
        <w:rPr>
          <w:rFonts w:ascii="Times New Roman" w:hAnsi="Times New Roman" w:cs="Times New Roman"/>
          <w:lang w:val="ru-RU"/>
        </w:rPr>
        <w:t xml:space="preserve"> </w:t>
      </w:r>
      <w:r w:rsidR="007C2B4A">
        <w:rPr>
          <w:rFonts w:ascii="Times New Roman" w:hAnsi="Times New Roman" w:cs="Times New Roman"/>
          <w:lang w:val="ru-RU"/>
        </w:rPr>
        <w:t xml:space="preserve">Начальное значение тренда получается путем разности последнего и первого значения временного ряда, </w:t>
      </w:r>
      <w:r w:rsidR="0082076B">
        <w:rPr>
          <w:rFonts w:ascii="Times New Roman" w:hAnsi="Times New Roman" w:cs="Times New Roman"/>
          <w:lang w:val="ru-RU"/>
        </w:rPr>
        <w:t>по</w:t>
      </w:r>
      <w:r w:rsidR="007C2B4A">
        <w:rPr>
          <w:rFonts w:ascii="Times New Roman" w:hAnsi="Times New Roman" w:cs="Times New Roman"/>
          <w:lang w:val="ru-RU"/>
        </w:rPr>
        <w:t xml:space="preserve">деленной на </w:t>
      </w:r>
      <w:r w:rsidR="0082076B">
        <w:rPr>
          <w:rFonts w:ascii="Times New Roman" w:hAnsi="Times New Roman" w:cs="Times New Roman"/>
          <w:lang w:val="ru-RU"/>
        </w:rPr>
        <w:t xml:space="preserve">размер временного ряда, уменьшенного на единицу. </w:t>
      </w:r>
      <w:r w:rsidR="00E5462F">
        <w:rPr>
          <w:rFonts w:ascii="Times New Roman" w:hAnsi="Times New Roman" w:cs="Times New Roman"/>
          <w:lang w:val="ru-RU"/>
        </w:rPr>
        <w:t>Уравнени</w:t>
      </w:r>
      <w:r w:rsidR="001C7295">
        <w:rPr>
          <w:rFonts w:ascii="Times New Roman" w:hAnsi="Times New Roman" w:cs="Times New Roman"/>
          <w:lang w:val="ru-RU"/>
        </w:rPr>
        <w:t>я</w:t>
      </w:r>
      <w:r w:rsidR="00E5462F">
        <w:rPr>
          <w:rFonts w:ascii="Times New Roman" w:hAnsi="Times New Roman" w:cs="Times New Roman"/>
          <w:lang w:val="ru-RU"/>
        </w:rPr>
        <w:t xml:space="preserve"> </w:t>
      </w:r>
      <w:r w:rsidR="00CB5C4F">
        <w:rPr>
          <w:rFonts w:ascii="Times New Roman" w:hAnsi="Times New Roman" w:cs="Times New Roman"/>
          <w:lang w:val="ru-RU"/>
        </w:rPr>
        <w:t>для расчета представлено ниже:</w:t>
      </w:r>
    </w:p>
    <w:p w14:paraId="5C6A0521" w14:textId="648A01C5" w:rsidR="00CB5C4F" w:rsidRPr="001C7295" w:rsidRDefault="000639B3" w:rsidP="00DA50E9">
      <w:pPr>
        <w:spacing w:line="360" w:lineRule="auto"/>
        <w:jc w:val="both"/>
        <w:rPr>
          <w:rFonts w:ascii="Times New Roman" w:eastAsiaTheme="minorEastAsia" w:hAnsi="Times New Roman" w:cs="Times New Roman"/>
          <w:lang w:val="ru-RU"/>
        </w:rPr>
      </w:pPr>
      <m:oMathPara>
        <m:oMath>
          <m:sSub>
            <m:sSubPr>
              <m:ctrlPr>
                <w:rPr>
                  <w:rFonts w:ascii="Cambria Math" w:hAnsi="Cambria Math" w:cs="Times New Roman"/>
                  <w:i/>
                  <w:lang w:val="ru-RU"/>
                </w:rPr>
              </m:ctrlPr>
            </m:sSubPr>
            <m:e>
              <m:r>
                <w:rPr>
                  <w:rFonts w:ascii="Cambria Math" w:hAnsi="Cambria Math" w:cs="Times New Roman"/>
                  <w:lang w:val="ru-RU"/>
                </w:rPr>
                <m:t>F</m:t>
              </m:r>
            </m:e>
            <m:sub>
              <m:r>
                <w:rPr>
                  <w:rFonts w:ascii="Cambria Math" w:hAnsi="Cambria Math" w:cs="Times New Roman"/>
                  <w:lang w:val="en-US"/>
                </w:rPr>
                <m:t>t</m:t>
              </m:r>
              <m:r>
                <w:rPr>
                  <w:rFonts w:ascii="Cambria Math" w:hAnsi="Cambria Math" w:cs="Times New Roman"/>
                  <w:lang w:val="ru-RU"/>
                </w:rPr>
                <m:t>+1</m:t>
              </m:r>
            </m:sub>
          </m:sSub>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ru-RU"/>
                </w:rPr>
                <m:t>L</m:t>
              </m:r>
            </m:e>
            <m:sub>
              <m:r>
                <w:rPr>
                  <w:rFonts w:ascii="Cambria Math" w:hAnsi="Cambria Math" w:cs="Times New Roman"/>
                  <w:lang w:val="ru-RU"/>
                </w:rPr>
                <m:t>t+1</m:t>
              </m:r>
            </m:sub>
          </m:sSub>
          <m:r>
            <w:rPr>
              <w:rFonts w:ascii="Cambria Math" w:hAnsi="Cambria Math" w:cs="Times New Roman"/>
              <w:lang w:val="ru-RU"/>
            </w:rPr>
            <m:t>+</m:t>
          </m:r>
          <m:sSub>
            <m:sSubPr>
              <m:ctrlPr>
                <w:rPr>
                  <w:rFonts w:ascii="Cambria Math" w:hAnsi="Cambria Math" w:cs="Times New Roman"/>
                  <w:i/>
                  <w:lang w:val="en-US"/>
                </w:rPr>
              </m:ctrlPr>
            </m:sSubPr>
            <m:e>
              <m:r>
                <w:rPr>
                  <w:rFonts w:ascii="Cambria Math" w:hAnsi="Cambria Math" w:cs="Times New Roman"/>
                  <w:lang w:val="en-US"/>
                </w:rPr>
                <m:t>TR</m:t>
              </m:r>
            </m:e>
            <m:sub>
              <m:r>
                <w:rPr>
                  <w:rFonts w:ascii="Cambria Math" w:hAnsi="Cambria Math" w:cs="Times New Roman"/>
                  <w:lang w:val="en-US"/>
                </w:rPr>
                <m:t>t</m:t>
              </m:r>
              <m:r>
                <w:rPr>
                  <w:rFonts w:ascii="Cambria Math" w:hAnsi="Cambria Math" w:cs="Times New Roman"/>
                  <w:lang w:val="ru-RU"/>
                </w:rPr>
                <m:t>+1</m:t>
              </m:r>
            </m:sub>
          </m:sSub>
        </m:oMath>
      </m:oMathPara>
    </w:p>
    <w:p w14:paraId="1B02577E" w14:textId="179BFB2D" w:rsidR="001C7295" w:rsidRPr="001C7295" w:rsidRDefault="000639B3" w:rsidP="001C7295">
      <w:pPr>
        <w:spacing w:line="360" w:lineRule="auto"/>
        <w:jc w:val="both"/>
        <w:rPr>
          <w:rFonts w:ascii="Times New Roman" w:eastAsiaTheme="minorEastAsia" w:hAnsi="Times New Roman" w:cs="Times New Roman"/>
          <w:lang w:val="ru-RU"/>
        </w:rPr>
      </w:pPr>
      <m:oMathPara>
        <m:oMath>
          <m:sSub>
            <m:sSubPr>
              <m:ctrlPr>
                <w:rPr>
                  <w:rFonts w:ascii="Cambria Math" w:hAnsi="Cambria Math" w:cs="Times New Roman"/>
                  <w:i/>
                  <w:lang w:val="ru-RU"/>
                </w:rPr>
              </m:ctrlPr>
            </m:sSubPr>
            <m:e>
              <m:r>
                <w:rPr>
                  <w:rFonts w:ascii="Cambria Math" w:hAnsi="Cambria Math" w:cs="Times New Roman"/>
                  <w:lang w:val="ru-RU"/>
                </w:rPr>
                <m:t>L</m:t>
              </m:r>
            </m:e>
            <m:sub>
              <m:r>
                <w:rPr>
                  <w:rFonts w:ascii="Cambria Math" w:hAnsi="Cambria Math" w:cs="Times New Roman"/>
                  <w:lang w:val="ru-RU"/>
                </w:rPr>
                <m:t>t+1</m:t>
              </m:r>
            </m:sub>
          </m:sSub>
          <m:r>
            <w:rPr>
              <w:rFonts w:ascii="Cambria Math" w:hAnsi="Cambria Math" w:cs="Times New Roman"/>
              <w:lang w:val="ru-RU"/>
            </w:rPr>
            <m:t>=α</m:t>
          </m:r>
          <m:sSub>
            <m:sSubPr>
              <m:ctrlPr>
                <w:rPr>
                  <w:rFonts w:ascii="Cambria Math" w:hAnsi="Cambria Math" w:cs="Times New Roman"/>
                  <w:i/>
                  <w:lang w:val="ru-RU"/>
                </w:rPr>
              </m:ctrlPr>
            </m:sSubPr>
            <m:e>
              <m:r>
                <w:rPr>
                  <w:rFonts w:ascii="Cambria Math" w:hAnsi="Cambria Math" w:cs="Times New Roman"/>
                  <w:lang w:val="en-US"/>
                </w:rPr>
                <m:t>D</m:t>
              </m:r>
            </m:e>
            <m:sub>
              <m:r>
                <w:rPr>
                  <w:rFonts w:ascii="Cambria Math" w:hAnsi="Cambria Math" w:cs="Times New Roman"/>
                  <w:lang w:val="ru-RU"/>
                </w:rPr>
                <m:t>t</m:t>
              </m:r>
            </m:sub>
          </m:sSub>
          <m:r>
            <w:rPr>
              <w:rFonts w:ascii="Cambria Math" w:hAnsi="Cambria Math" w:cs="Times New Roman"/>
              <w:lang w:val="ru-RU"/>
            </w:rPr>
            <m:t>+(1-α)</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t</m:t>
              </m:r>
            </m:sub>
          </m:sSub>
        </m:oMath>
      </m:oMathPara>
    </w:p>
    <w:p w14:paraId="1D72DAAE" w14:textId="7CDC8FDF" w:rsidR="001C7295" w:rsidRPr="001A1321" w:rsidRDefault="000639B3" w:rsidP="001A1321">
      <w:pPr>
        <w:spacing w:line="360" w:lineRule="auto"/>
        <w:jc w:val="center"/>
        <w:rPr>
          <w:rFonts w:ascii="Times New Roman" w:eastAsiaTheme="minorEastAsia" w:hAnsi="Times New Roman" w:cs="Times New Roman"/>
          <w:lang w:val="ru-RU"/>
        </w:rPr>
      </w:pPr>
      <m:oMath>
        <m:sSub>
          <m:sSubPr>
            <m:ctrlPr>
              <w:rPr>
                <w:rFonts w:ascii="Cambria Math" w:hAnsi="Cambria Math" w:cs="Times New Roman"/>
                <w:i/>
                <w:lang w:val="en-US"/>
              </w:rPr>
            </m:ctrlPr>
          </m:sSubPr>
          <m:e>
            <m:r>
              <w:rPr>
                <w:rFonts w:ascii="Cambria Math" w:hAnsi="Cambria Math" w:cs="Times New Roman"/>
                <w:lang w:val="en-US"/>
              </w:rPr>
              <m:t>TR</m:t>
            </m:r>
          </m:e>
          <m:sub>
            <m:r>
              <w:rPr>
                <w:rFonts w:ascii="Cambria Math" w:hAnsi="Cambria Math" w:cs="Times New Roman"/>
                <w:lang w:val="en-US"/>
              </w:rPr>
              <m:t>t</m:t>
            </m:r>
            <m:r>
              <w:rPr>
                <w:rFonts w:ascii="Cambria Math" w:hAnsi="Cambria Math" w:cs="Times New Roman"/>
                <w:lang w:val="ru-RU"/>
              </w:rPr>
              <m:t>+1</m:t>
            </m:r>
          </m:sub>
        </m:sSub>
        <m:r>
          <w:rPr>
            <w:rFonts w:ascii="Cambria Math" w:hAnsi="Cambria Math" w:cs="Times New Roman"/>
            <w:lang w:val="ru-RU"/>
          </w:rPr>
          <m:t>=</m:t>
        </m:r>
        <m:r>
          <w:rPr>
            <w:rFonts w:ascii="Cambria Math" w:hAnsi="Cambria Math" w:cs="Times New Roman"/>
            <w:lang w:val="en-US"/>
          </w:rPr>
          <m:t>β</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t</m:t>
                </m:r>
                <m:r>
                  <w:rPr>
                    <w:rFonts w:ascii="Cambria Math" w:hAnsi="Cambria Math" w:cs="Times New Roman"/>
                    <w:lang w:val="ru-RU"/>
                  </w:rPr>
                  <m:t>+1</m:t>
                </m:r>
              </m:sub>
            </m:sSub>
            <m:r>
              <w:rPr>
                <w:rFonts w:ascii="Cambria Math" w:hAnsi="Cambria Math" w:cs="Times New Roman"/>
                <w:lang w:val="ru-RU"/>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t</m:t>
                </m:r>
              </m:sub>
            </m:sSub>
          </m:e>
        </m:d>
        <m:r>
          <w:rPr>
            <w:rFonts w:ascii="Cambria Math" w:hAnsi="Cambria Math" w:cs="Times New Roman"/>
            <w:lang w:val="ru-RU"/>
          </w:rPr>
          <m:t>+</m:t>
        </m:r>
        <m:d>
          <m:dPr>
            <m:ctrlPr>
              <w:rPr>
                <w:rFonts w:ascii="Cambria Math" w:hAnsi="Cambria Math" w:cs="Times New Roman"/>
                <w:i/>
                <w:lang w:val="en-US"/>
              </w:rPr>
            </m:ctrlPr>
          </m:dPr>
          <m:e>
            <m:r>
              <w:rPr>
                <w:rFonts w:ascii="Cambria Math" w:hAnsi="Cambria Math" w:cs="Times New Roman"/>
                <w:lang w:val="ru-RU"/>
              </w:rPr>
              <m:t>1-</m:t>
            </m:r>
            <m:r>
              <w:rPr>
                <w:rFonts w:ascii="Cambria Math" w:hAnsi="Cambria Math" w:cs="Times New Roman"/>
                <w:lang w:val="en-US"/>
              </w:rPr>
              <m:t>β</m:t>
            </m:r>
          </m:e>
        </m:d>
        <m:sSub>
          <m:sSubPr>
            <m:ctrlPr>
              <w:rPr>
                <w:rFonts w:ascii="Cambria Math" w:hAnsi="Cambria Math" w:cs="Times New Roman"/>
                <w:i/>
                <w:lang w:val="en-US"/>
              </w:rPr>
            </m:ctrlPr>
          </m:sSubPr>
          <m:e>
            <m:r>
              <w:rPr>
                <w:rFonts w:ascii="Cambria Math" w:hAnsi="Cambria Math" w:cs="Times New Roman"/>
                <w:lang w:val="en-US"/>
              </w:rPr>
              <m:t>TR</m:t>
            </m:r>
          </m:e>
          <m:sub>
            <m:r>
              <w:rPr>
                <w:rFonts w:ascii="Cambria Math" w:hAnsi="Cambria Math" w:cs="Times New Roman"/>
                <w:lang w:val="en-US"/>
              </w:rPr>
              <m:t>t</m:t>
            </m:r>
          </m:sub>
        </m:sSub>
      </m:oMath>
      <w:r w:rsidR="001A1321" w:rsidRPr="001A1321">
        <w:rPr>
          <w:rFonts w:ascii="Times New Roman" w:eastAsiaTheme="minorEastAsia" w:hAnsi="Times New Roman" w:cs="Times New Roman"/>
          <w:lang w:val="ru-RU"/>
        </w:rPr>
        <w:t>,</w:t>
      </w:r>
    </w:p>
    <w:p w14:paraId="16E65A23" w14:textId="64167BDE" w:rsidR="0081581F" w:rsidRDefault="001A1321" w:rsidP="0081581F">
      <w:pPr>
        <w:spacing w:line="360" w:lineRule="auto"/>
        <w:jc w:val="both"/>
        <w:rPr>
          <w:rFonts w:ascii="Times New Roman" w:eastAsiaTheme="minorEastAsia" w:hAnsi="Times New Roman" w:cs="Times New Roman"/>
          <w:lang w:val="ru-RU"/>
        </w:rPr>
      </w:pPr>
      <w:r>
        <w:rPr>
          <w:rFonts w:ascii="Times New Roman" w:hAnsi="Times New Roman" w:cs="Times New Roman"/>
          <w:lang w:val="ru-RU"/>
        </w:rPr>
        <w:t xml:space="preserve">где </w:t>
      </w:r>
      <w:r w:rsidR="0081581F">
        <w:rPr>
          <w:rFonts w:ascii="Times New Roman" w:eastAsiaTheme="minorEastAsia" w:hAnsi="Times New Roman" w:cs="Times New Roman"/>
          <w:lang w:val="en-US"/>
        </w:rPr>
        <w:t>F</w:t>
      </w:r>
      <w:r w:rsidR="00501186">
        <w:rPr>
          <w:rFonts w:ascii="Times New Roman" w:eastAsiaTheme="minorEastAsia" w:hAnsi="Times New Roman" w:cs="Times New Roman"/>
          <w:vertAlign w:val="subscript"/>
          <w:lang w:val="en-US"/>
        </w:rPr>
        <w:t>t</w:t>
      </w:r>
      <w:r w:rsidR="0081581F" w:rsidRPr="000D019F">
        <w:rPr>
          <w:rFonts w:ascii="Times New Roman" w:eastAsiaTheme="minorEastAsia" w:hAnsi="Times New Roman" w:cs="Times New Roman"/>
          <w:vertAlign w:val="subscript"/>
          <w:lang w:val="ru-RU"/>
        </w:rPr>
        <w:t>+1</w:t>
      </w:r>
      <w:r w:rsidR="0081581F" w:rsidRPr="000D019F">
        <w:rPr>
          <w:rFonts w:ascii="Times New Roman" w:eastAsiaTheme="minorEastAsia" w:hAnsi="Times New Roman" w:cs="Times New Roman"/>
          <w:lang w:val="ru-RU"/>
        </w:rPr>
        <w:t xml:space="preserve"> – </w:t>
      </w:r>
      <w:r w:rsidR="0081581F">
        <w:rPr>
          <w:rFonts w:ascii="Times New Roman" w:eastAsiaTheme="minorEastAsia" w:hAnsi="Times New Roman" w:cs="Times New Roman"/>
          <w:lang w:val="ru-RU"/>
        </w:rPr>
        <w:t xml:space="preserve">прогнозируемое значение, </w:t>
      </w:r>
    </w:p>
    <w:p w14:paraId="1E1CAE15" w14:textId="223C975A" w:rsidR="0081581F" w:rsidRDefault="00501186" w:rsidP="0081581F">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t</w:t>
      </w:r>
      <w:r w:rsidR="0081581F" w:rsidRPr="00661C7A">
        <w:rPr>
          <w:rFonts w:ascii="Times New Roman" w:eastAsiaTheme="minorEastAsia" w:hAnsi="Times New Roman" w:cs="Times New Roman"/>
          <w:lang w:val="ru-RU"/>
        </w:rPr>
        <w:t xml:space="preserve"> – </w:t>
      </w:r>
      <w:r w:rsidR="00BE5B0A">
        <w:rPr>
          <w:rFonts w:ascii="Times New Roman" w:eastAsiaTheme="minorEastAsia" w:hAnsi="Times New Roman" w:cs="Times New Roman"/>
          <w:lang w:val="ru-RU"/>
        </w:rPr>
        <w:t>значение элемента</w:t>
      </w:r>
      <w:r w:rsidR="0081581F">
        <w:rPr>
          <w:rFonts w:ascii="Times New Roman" w:eastAsiaTheme="minorEastAsia" w:hAnsi="Times New Roman" w:cs="Times New Roman"/>
          <w:lang w:val="ru-RU"/>
        </w:rPr>
        <w:t xml:space="preserve"> временного ряда</w:t>
      </w:r>
      <w:r w:rsidR="00BE5B0A">
        <w:rPr>
          <w:rFonts w:ascii="Times New Roman" w:eastAsiaTheme="minorEastAsia" w:hAnsi="Times New Roman" w:cs="Times New Roman"/>
          <w:lang w:val="ru-RU"/>
        </w:rPr>
        <w:t xml:space="preserve"> за период </w:t>
      </w:r>
      <w:r w:rsidR="00BE5B0A">
        <w:rPr>
          <w:rFonts w:ascii="Times New Roman" w:eastAsiaTheme="minorEastAsia" w:hAnsi="Times New Roman" w:cs="Times New Roman"/>
          <w:lang w:val="en-US"/>
        </w:rPr>
        <w:t>t</w:t>
      </w:r>
      <w:r w:rsidR="0081581F">
        <w:rPr>
          <w:rFonts w:ascii="Times New Roman" w:eastAsiaTheme="minorEastAsia" w:hAnsi="Times New Roman" w:cs="Times New Roman"/>
          <w:lang w:val="ru-RU"/>
        </w:rPr>
        <w:t>,</w:t>
      </w:r>
    </w:p>
    <w:p w14:paraId="4D4F2C67" w14:textId="3F6423DD" w:rsidR="0081581F" w:rsidRDefault="0081581F" w:rsidP="0081581F">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sym w:font="Symbol" w:char="F061"/>
      </w:r>
      <w:r>
        <w:rPr>
          <w:rFonts w:ascii="Times New Roman" w:eastAsiaTheme="minorEastAsia" w:hAnsi="Times New Roman" w:cs="Times New Roman"/>
          <w:lang w:val="ru-RU"/>
        </w:rPr>
        <w:t xml:space="preserve"> </w:t>
      </w:r>
      <w:r w:rsidRPr="00661C7A">
        <w:rPr>
          <w:rFonts w:ascii="Times New Roman" w:eastAsiaTheme="minorEastAsia" w:hAnsi="Times New Roman" w:cs="Times New Roman"/>
          <w:lang w:val="ru-RU"/>
        </w:rPr>
        <w:t xml:space="preserve">– </w:t>
      </w:r>
      <w:r>
        <w:rPr>
          <w:rFonts w:ascii="Times New Roman" w:eastAsiaTheme="minorEastAsia" w:hAnsi="Times New Roman" w:cs="Times New Roman"/>
          <w:lang w:val="ru-RU"/>
        </w:rPr>
        <w:t>параметр сглаживания</w:t>
      </w:r>
      <w:r w:rsidR="00501186" w:rsidRPr="00501186">
        <w:rPr>
          <w:rFonts w:ascii="Times New Roman" w:eastAsiaTheme="minorEastAsia" w:hAnsi="Times New Roman" w:cs="Times New Roman"/>
          <w:lang w:val="ru-RU"/>
        </w:rPr>
        <w:t xml:space="preserve"> </w:t>
      </w:r>
      <w:r w:rsidR="000460DD">
        <w:rPr>
          <w:rFonts w:ascii="Times New Roman" w:eastAsiaTheme="minorEastAsia" w:hAnsi="Times New Roman" w:cs="Times New Roman"/>
          <w:lang w:val="ru-RU"/>
        </w:rPr>
        <w:t>ряда</w:t>
      </w:r>
      <w:r>
        <w:rPr>
          <w:rFonts w:ascii="Times New Roman" w:eastAsiaTheme="minorEastAsia" w:hAnsi="Times New Roman" w:cs="Times New Roman"/>
          <w:lang w:val="ru-RU"/>
        </w:rPr>
        <w:t>,</w:t>
      </w:r>
    </w:p>
    <w:p w14:paraId="71673DE9" w14:textId="3B610541" w:rsidR="0081581F" w:rsidRDefault="0081581F" w:rsidP="0081581F">
      <w:pPr>
        <w:spacing w:line="360" w:lineRule="auto"/>
        <w:rPr>
          <w:rFonts w:ascii="Times New Roman" w:eastAsiaTheme="minorEastAsia" w:hAnsi="Times New Roman" w:cs="Times New Roman"/>
          <w:lang w:val="ru-RU"/>
        </w:rPr>
      </w:pPr>
      <w:r>
        <w:rPr>
          <w:rFonts w:ascii="Times New Roman" w:eastAsiaTheme="minorEastAsia" w:hAnsi="Times New Roman" w:cs="Times New Roman"/>
          <w:lang w:val="en-US"/>
        </w:rPr>
        <w:t>D</w:t>
      </w:r>
      <w:r w:rsidR="00501186">
        <w:rPr>
          <w:rFonts w:ascii="Times New Roman" w:eastAsiaTheme="minorEastAsia" w:hAnsi="Times New Roman" w:cs="Times New Roman"/>
          <w:vertAlign w:val="subscript"/>
          <w:lang w:val="en-US"/>
        </w:rPr>
        <w:t>t</w:t>
      </w:r>
      <w:r w:rsidRPr="00284142">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 xml:space="preserve">значение показателя за период </w:t>
      </w:r>
      <w:r w:rsidR="00767484">
        <w:rPr>
          <w:rFonts w:ascii="Times New Roman" w:eastAsiaTheme="minorEastAsia" w:hAnsi="Times New Roman" w:cs="Times New Roman"/>
          <w:lang w:val="en-US"/>
        </w:rPr>
        <w:t>t</w:t>
      </w:r>
      <w:r>
        <w:rPr>
          <w:rFonts w:ascii="Times New Roman" w:eastAsiaTheme="minorEastAsia" w:hAnsi="Times New Roman" w:cs="Times New Roman"/>
          <w:lang w:val="ru-RU"/>
        </w:rPr>
        <w:t>,</w:t>
      </w:r>
    </w:p>
    <w:p w14:paraId="5F2B416A" w14:textId="78AD40C0" w:rsidR="001C7295" w:rsidRDefault="0081581F" w:rsidP="0081581F">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F</w:t>
      </w:r>
      <w:r w:rsidR="00501186">
        <w:rPr>
          <w:rFonts w:ascii="Times New Roman" w:eastAsiaTheme="minorEastAsia" w:hAnsi="Times New Roman" w:cs="Times New Roman"/>
          <w:vertAlign w:val="subscript"/>
          <w:lang w:val="en-US"/>
        </w:rPr>
        <w:t>t</w:t>
      </w:r>
      <w:r w:rsidRPr="000D019F">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 xml:space="preserve">предыдущее прогнозное значение для периода </w:t>
      </w:r>
      <w:r w:rsidR="00BE5B0A">
        <w:rPr>
          <w:rFonts w:ascii="Times New Roman" w:eastAsiaTheme="minorEastAsia" w:hAnsi="Times New Roman" w:cs="Times New Roman"/>
          <w:lang w:val="en-US"/>
        </w:rPr>
        <w:t>t</w:t>
      </w:r>
      <w:r w:rsidR="00501186" w:rsidRPr="00501186">
        <w:rPr>
          <w:rFonts w:ascii="Times New Roman" w:eastAsiaTheme="minorEastAsia" w:hAnsi="Times New Roman" w:cs="Times New Roman"/>
          <w:lang w:val="ru-RU"/>
        </w:rPr>
        <w:t>,</w:t>
      </w:r>
    </w:p>
    <w:p w14:paraId="4F4E1397" w14:textId="05999001" w:rsidR="00501186" w:rsidRDefault="00501186" w:rsidP="0081581F">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L</w:t>
      </w:r>
      <w:r>
        <w:rPr>
          <w:rFonts w:ascii="Times New Roman" w:eastAsiaTheme="minorEastAsia" w:hAnsi="Times New Roman" w:cs="Times New Roman"/>
          <w:vertAlign w:val="subscript"/>
          <w:lang w:val="en-US"/>
        </w:rPr>
        <w:t>t</w:t>
      </w:r>
      <w:r w:rsidR="00557885" w:rsidRPr="005B21D0">
        <w:rPr>
          <w:rFonts w:ascii="Times New Roman" w:eastAsiaTheme="minorEastAsia" w:hAnsi="Times New Roman" w:cs="Times New Roman"/>
          <w:lang w:val="ru-RU"/>
        </w:rPr>
        <w:t xml:space="preserve"> </w:t>
      </w:r>
      <w:r w:rsidR="005B21D0" w:rsidRPr="005B21D0">
        <w:rPr>
          <w:rFonts w:ascii="Times New Roman" w:eastAsiaTheme="minorEastAsia" w:hAnsi="Times New Roman" w:cs="Times New Roman"/>
          <w:lang w:val="ru-RU"/>
        </w:rPr>
        <w:t>–</w:t>
      </w:r>
      <w:r w:rsidR="00557885" w:rsidRPr="005B21D0">
        <w:rPr>
          <w:rFonts w:ascii="Times New Roman" w:eastAsiaTheme="minorEastAsia" w:hAnsi="Times New Roman" w:cs="Times New Roman"/>
          <w:lang w:val="ru-RU"/>
        </w:rPr>
        <w:t xml:space="preserve"> </w:t>
      </w:r>
      <w:r w:rsidR="005B21D0">
        <w:rPr>
          <w:rFonts w:ascii="Times New Roman" w:eastAsiaTheme="minorEastAsia" w:hAnsi="Times New Roman" w:cs="Times New Roman"/>
          <w:lang w:val="ru-RU"/>
        </w:rPr>
        <w:t>сглаженная величина за предыдущий период,</w:t>
      </w:r>
    </w:p>
    <w:p w14:paraId="6F3636E0" w14:textId="1413739F" w:rsidR="005B21D0" w:rsidRDefault="005B21D0" w:rsidP="0081581F">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en-US"/>
        </w:rPr>
        <w:t>L</w:t>
      </w:r>
      <w:r>
        <w:rPr>
          <w:rFonts w:ascii="Times New Roman" w:eastAsiaTheme="minorEastAsia" w:hAnsi="Times New Roman" w:cs="Times New Roman"/>
          <w:vertAlign w:val="subscript"/>
          <w:lang w:val="en-US"/>
        </w:rPr>
        <w:t>t</w:t>
      </w:r>
      <w:r>
        <w:rPr>
          <w:rFonts w:ascii="Times New Roman" w:eastAsiaTheme="minorEastAsia" w:hAnsi="Times New Roman" w:cs="Times New Roman"/>
          <w:vertAlign w:val="subscript"/>
          <w:lang w:val="ru-RU"/>
        </w:rPr>
        <w:t>+1</w:t>
      </w:r>
      <w:r w:rsidRPr="005B21D0">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сглаженная величина на текущий период,</w:t>
      </w:r>
    </w:p>
    <w:p w14:paraId="4947488B" w14:textId="17D3B8F0" w:rsidR="00767484" w:rsidRDefault="00767484" w:rsidP="0081581F">
      <w:pPr>
        <w:spacing w:line="360" w:lineRule="auto"/>
        <w:jc w:val="both"/>
        <w:rPr>
          <w:rFonts w:ascii="Times New Roman" w:eastAsiaTheme="minorEastAsia" w:hAnsi="Times New Roman" w:cs="Times New Roman"/>
          <w:lang w:val="ru-RU"/>
        </w:rPr>
      </w:pPr>
      <w:proofErr w:type="spellStart"/>
      <w:r>
        <w:rPr>
          <w:rFonts w:ascii="Times New Roman" w:eastAsiaTheme="minorEastAsia" w:hAnsi="Times New Roman" w:cs="Times New Roman"/>
          <w:lang w:val="en-US"/>
        </w:rPr>
        <w:t>TR</w:t>
      </w:r>
      <w:r>
        <w:rPr>
          <w:rFonts w:ascii="Times New Roman" w:eastAsiaTheme="minorEastAsia" w:hAnsi="Times New Roman" w:cs="Times New Roman"/>
          <w:vertAlign w:val="subscript"/>
          <w:lang w:val="en-US"/>
        </w:rPr>
        <w:t>t</w:t>
      </w:r>
      <w:proofErr w:type="spellEnd"/>
      <w:r w:rsidRPr="0047294C">
        <w:rPr>
          <w:rFonts w:ascii="Times New Roman" w:eastAsiaTheme="minorEastAsia" w:hAnsi="Times New Roman" w:cs="Times New Roman"/>
          <w:vertAlign w:val="subscript"/>
          <w:lang w:val="ru-RU"/>
        </w:rPr>
        <w:t>+1</w:t>
      </w:r>
      <w:r w:rsidRPr="0047294C">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 xml:space="preserve">значение тренда </w:t>
      </w:r>
      <w:r w:rsidR="0047294C">
        <w:rPr>
          <w:rFonts w:ascii="Times New Roman" w:eastAsiaTheme="minorEastAsia" w:hAnsi="Times New Roman" w:cs="Times New Roman"/>
          <w:lang w:val="ru-RU"/>
        </w:rPr>
        <w:t>на текущий период,</w:t>
      </w:r>
    </w:p>
    <w:p w14:paraId="043CE1BD" w14:textId="7974EE08" w:rsidR="0047294C" w:rsidRDefault="0047294C" w:rsidP="0047294C">
      <w:pPr>
        <w:spacing w:line="360" w:lineRule="auto"/>
        <w:jc w:val="both"/>
        <w:rPr>
          <w:rFonts w:ascii="Times New Roman" w:eastAsiaTheme="minorEastAsia" w:hAnsi="Times New Roman" w:cs="Times New Roman"/>
          <w:lang w:val="ru-RU"/>
        </w:rPr>
      </w:pPr>
      <w:proofErr w:type="spellStart"/>
      <w:r>
        <w:rPr>
          <w:rFonts w:ascii="Times New Roman" w:eastAsiaTheme="minorEastAsia" w:hAnsi="Times New Roman" w:cs="Times New Roman"/>
          <w:lang w:val="en-US"/>
        </w:rPr>
        <w:t>TR</w:t>
      </w:r>
      <w:r>
        <w:rPr>
          <w:rFonts w:ascii="Times New Roman" w:eastAsiaTheme="minorEastAsia" w:hAnsi="Times New Roman" w:cs="Times New Roman"/>
          <w:vertAlign w:val="subscript"/>
          <w:lang w:val="en-US"/>
        </w:rPr>
        <w:t>t</w:t>
      </w:r>
      <w:proofErr w:type="spellEnd"/>
      <w:r w:rsidRPr="0047294C">
        <w:rPr>
          <w:rFonts w:ascii="Times New Roman" w:eastAsiaTheme="minorEastAsia" w:hAnsi="Times New Roman" w:cs="Times New Roman"/>
          <w:lang w:val="ru-RU"/>
        </w:rPr>
        <w:t xml:space="preserve"> – </w:t>
      </w:r>
      <w:r>
        <w:rPr>
          <w:rFonts w:ascii="Times New Roman" w:eastAsiaTheme="minorEastAsia" w:hAnsi="Times New Roman" w:cs="Times New Roman"/>
          <w:lang w:val="ru-RU"/>
        </w:rPr>
        <w:t>значение тренда за предыдущий период</w:t>
      </w:r>
      <w:r w:rsidR="00B25C08">
        <w:rPr>
          <w:rFonts w:ascii="Times New Roman" w:eastAsiaTheme="minorEastAsia" w:hAnsi="Times New Roman" w:cs="Times New Roman"/>
          <w:lang w:val="ru-RU"/>
        </w:rPr>
        <w:t>,</w:t>
      </w:r>
    </w:p>
    <w:p w14:paraId="15DCA4EA" w14:textId="105F9892" w:rsidR="00B25C08" w:rsidRDefault="00B25C08" w:rsidP="0047294C">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sym w:font="Symbol" w:char="F062"/>
      </w:r>
      <w:r>
        <w:rPr>
          <w:rFonts w:ascii="Times New Roman" w:eastAsiaTheme="minorEastAsia" w:hAnsi="Times New Roman" w:cs="Times New Roman"/>
          <w:lang w:val="ru-RU"/>
        </w:rPr>
        <w:t xml:space="preserve"> - параметр сглаживания тренда. </w:t>
      </w:r>
    </w:p>
    <w:p w14:paraId="3E6CD3DC" w14:textId="4E469BE5" w:rsidR="00B25C08" w:rsidRDefault="00B25C08" w:rsidP="0047294C">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tab/>
      </w:r>
      <w:r w:rsidR="009873C0">
        <w:rPr>
          <w:rFonts w:ascii="Times New Roman" w:eastAsiaTheme="minorEastAsia" w:hAnsi="Times New Roman" w:cs="Times New Roman"/>
          <w:lang w:val="ru-RU"/>
        </w:rPr>
        <w:t>Алгоритм</w:t>
      </w:r>
      <w:r w:rsidR="003A34A5">
        <w:rPr>
          <w:rFonts w:ascii="Times New Roman" w:eastAsiaTheme="minorEastAsia" w:hAnsi="Times New Roman" w:cs="Times New Roman"/>
          <w:lang w:val="ru-RU"/>
        </w:rPr>
        <w:t xml:space="preserve"> </w:t>
      </w:r>
      <w:r w:rsidR="009873C0">
        <w:rPr>
          <w:rFonts w:ascii="Times New Roman" w:eastAsiaTheme="minorEastAsia" w:hAnsi="Times New Roman" w:cs="Times New Roman"/>
          <w:lang w:val="ru-RU"/>
        </w:rPr>
        <w:t>дл</w:t>
      </w:r>
      <w:r w:rsidR="003A34A5">
        <w:rPr>
          <w:rFonts w:ascii="Times New Roman" w:eastAsiaTheme="minorEastAsia" w:hAnsi="Times New Roman" w:cs="Times New Roman"/>
          <w:lang w:val="ru-RU"/>
        </w:rPr>
        <w:t>я</w:t>
      </w:r>
      <w:r w:rsidR="009873C0">
        <w:rPr>
          <w:rFonts w:ascii="Times New Roman" w:eastAsiaTheme="minorEastAsia" w:hAnsi="Times New Roman" w:cs="Times New Roman"/>
          <w:lang w:val="ru-RU"/>
        </w:rPr>
        <w:t xml:space="preserve"> метода</w:t>
      </w:r>
      <w:r w:rsidR="003A34A5">
        <w:rPr>
          <w:rFonts w:ascii="Times New Roman" w:eastAsiaTheme="minorEastAsia" w:hAnsi="Times New Roman" w:cs="Times New Roman"/>
          <w:lang w:val="ru-RU"/>
        </w:rPr>
        <w:t xml:space="preserve"> </w:t>
      </w:r>
      <w:proofErr w:type="spellStart"/>
      <w:r w:rsidR="003A34A5">
        <w:rPr>
          <w:rFonts w:ascii="Times New Roman" w:eastAsiaTheme="minorEastAsia" w:hAnsi="Times New Roman" w:cs="Times New Roman"/>
          <w:lang w:val="ru-RU"/>
        </w:rPr>
        <w:t>Хольта</w:t>
      </w:r>
      <w:proofErr w:type="spellEnd"/>
      <w:r w:rsidR="009873C0">
        <w:rPr>
          <w:rFonts w:ascii="Times New Roman" w:eastAsiaTheme="minorEastAsia" w:hAnsi="Times New Roman" w:cs="Times New Roman"/>
          <w:lang w:val="ru-RU"/>
        </w:rPr>
        <w:t xml:space="preserve"> </w:t>
      </w:r>
      <w:r w:rsidR="00817B08">
        <w:rPr>
          <w:rFonts w:ascii="Times New Roman" w:eastAsiaTheme="minorEastAsia" w:hAnsi="Times New Roman" w:cs="Times New Roman"/>
          <w:lang w:val="ru-RU"/>
        </w:rPr>
        <w:t>следующий: сначала прогнозируются значения «постоянного» ряда (</w:t>
      </w:r>
      <w:r w:rsidR="00817B08">
        <w:rPr>
          <w:rFonts w:ascii="Times New Roman" w:eastAsiaTheme="minorEastAsia" w:hAnsi="Times New Roman" w:cs="Times New Roman"/>
          <w:lang w:val="en-US"/>
        </w:rPr>
        <w:t>L</w:t>
      </w:r>
      <w:r w:rsidR="00817B08" w:rsidRPr="00817B08">
        <w:rPr>
          <w:rFonts w:ascii="Times New Roman" w:eastAsiaTheme="minorEastAsia" w:hAnsi="Times New Roman" w:cs="Times New Roman"/>
          <w:lang w:val="ru-RU"/>
        </w:rPr>
        <w:t xml:space="preserve">), </w:t>
      </w:r>
      <w:r w:rsidR="00817B08">
        <w:rPr>
          <w:rFonts w:ascii="Times New Roman" w:eastAsiaTheme="minorEastAsia" w:hAnsi="Times New Roman" w:cs="Times New Roman"/>
          <w:lang w:val="ru-RU"/>
        </w:rPr>
        <w:t>затем прогнозируется тренд (</w:t>
      </w:r>
      <w:r w:rsidR="00817B08">
        <w:rPr>
          <w:rFonts w:ascii="Times New Roman" w:eastAsiaTheme="minorEastAsia" w:hAnsi="Times New Roman" w:cs="Times New Roman"/>
          <w:lang w:val="en-US"/>
        </w:rPr>
        <w:t>TR</w:t>
      </w:r>
      <w:r w:rsidR="00817B08" w:rsidRPr="00817B08">
        <w:rPr>
          <w:rFonts w:ascii="Times New Roman" w:eastAsiaTheme="minorEastAsia" w:hAnsi="Times New Roman" w:cs="Times New Roman"/>
          <w:lang w:val="ru-RU"/>
        </w:rPr>
        <w:t>)</w:t>
      </w:r>
      <w:r w:rsidR="00817B08">
        <w:rPr>
          <w:rFonts w:ascii="Times New Roman" w:eastAsiaTheme="minorEastAsia" w:hAnsi="Times New Roman" w:cs="Times New Roman"/>
          <w:lang w:val="ru-RU"/>
        </w:rPr>
        <w:t xml:space="preserve">, после чего </w:t>
      </w:r>
      <w:r w:rsidR="009873C0">
        <w:rPr>
          <w:rFonts w:ascii="Times New Roman" w:eastAsiaTheme="minorEastAsia" w:hAnsi="Times New Roman" w:cs="Times New Roman"/>
          <w:lang w:val="ru-RU"/>
        </w:rPr>
        <w:t>суммируются два получившихся ряда</w:t>
      </w:r>
      <w:r w:rsidR="003A34A5">
        <w:rPr>
          <w:rFonts w:ascii="Times New Roman" w:eastAsiaTheme="minorEastAsia" w:hAnsi="Times New Roman" w:cs="Times New Roman"/>
          <w:lang w:val="ru-RU"/>
        </w:rPr>
        <w:t xml:space="preserve">. </w:t>
      </w:r>
      <w:r w:rsidR="001D204B">
        <w:rPr>
          <w:rFonts w:ascii="Times New Roman" w:eastAsiaTheme="minorEastAsia" w:hAnsi="Times New Roman" w:cs="Times New Roman"/>
          <w:lang w:val="ru-RU"/>
        </w:rPr>
        <w:t xml:space="preserve">В рамках прогнозирования пассажиропотока параметры сглаживания ряда и тренда были выбраны равными </w:t>
      </w:r>
      <w:r w:rsidR="00D854AC">
        <w:rPr>
          <w:rFonts w:ascii="Times New Roman" w:eastAsiaTheme="minorEastAsia" w:hAnsi="Times New Roman" w:cs="Times New Roman"/>
          <w:lang w:val="ru-RU"/>
        </w:rPr>
        <w:t>0,6 и 0,3 соответственно. Результат представлен на рисунке 6.</w:t>
      </w:r>
    </w:p>
    <w:p w14:paraId="73D234F6" w14:textId="77777777" w:rsidR="00C135C4" w:rsidRDefault="00C135C4" w:rsidP="00C135C4">
      <w:pPr>
        <w:keepNext/>
        <w:spacing w:line="360" w:lineRule="auto"/>
        <w:jc w:val="both"/>
      </w:pPr>
      <w:r>
        <w:rPr>
          <w:rFonts w:ascii="Times New Roman" w:eastAsiaTheme="minorEastAsia" w:hAnsi="Times New Roman" w:cs="Times New Roman"/>
          <w:noProof/>
          <w:lang w:val="ru-RU"/>
        </w:rPr>
        <w:drawing>
          <wp:inline distT="0" distB="0" distL="0" distR="0" wp14:anchorId="765541F7" wp14:editId="192DD9A6">
            <wp:extent cx="5731510" cy="3506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731510" cy="3506470"/>
                    </a:xfrm>
                    <a:prstGeom prst="rect">
                      <a:avLst/>
                    </a:prstGeom>
                  </pic:spPr>
                </pic:pic>
              </a:graphicData>
            </a:graphic>
          </wp:inline>
        </w:drawing>
      </w:r>
    </w:p>
    <w:p w14:paraId="05D790D0" w14:textId="46619AA2" w:rsidR="00C135C4" w:rsidRDefault="00C135C4" w:rsidP="00C135C4">
      <w:pPr>
        <w:pStyle w:val="Caption"/>
        <w:jc w:val="both"/>
        <w:rPr>
          <w:rFonts w:ascii="Times New Roman" w:hAnsi="Times New Roman" w:cs="Times New Roman"/>
          <w:color w:val="000000" w:themeColor="text1"/>
          <w:sz w:val="24"/>
          <w:szCs w:val="24"/>
          <w:lang w:val="ru-RU"/>
        </w:rPr>
      </w:pPr>
      <w:r w:rsidRPr="00C135C4">
        <w:rPr>
          <w:rFonts w:ascii="Times New Roman" w:hAnsi="Times New Roman" w:cs="Times New Roman"/>
          <w:color w:val="000000" w:themeColor="text1"/>
          <w:sz w:val="24"/>
          <w:szCs w:val="24"/>
        </w:rPr>
        <w:t xml:space="preserve">Рисунок </w:t>
      </w:r>
      <w:r w:rsidRPr="00C135C4">
        <w:rPr>
          <w:rFonts w:ascii="Times New Roman" w:hAnsi="Times New Roman" w:cs="Times New Roman"/>
          <w:color w:val="000000" w:themeColor="text1"/>
          <w:sz w:val="24"/>
          <w:szCs w:val="24"/>
        </w:rPr>
        <w:fldChar w:fldCharType="begin"/>
      </w:r>
      <w:r w:rsidRPr="00C135C4">
        <w:rPr>
          <w:rFonts w:ascii="Times New Roman" w:hAnsi="Times New Roman" w:cs="Times New Roman"/>
          <w:color w:val="000000" w:themeColor="text1"/>
          <w:sz w:val="24"/>
          <w:szCs w:val="24"/>
        </w:rPr>
        <w:instrText xml:space="preserve"> SEQ Рисунок \* ARABIC </w:instrText>
      </w:r>
      <w:r w:rsidRPr="00C135C4">
        <w:rPr>
          <w:rFonts w:ascii="Times New Roman" w:hAnsi="Times New Roman" w:cs="Times New Roman"/>
          <w:color w:val="000000" w:themeColor="text1"/>
          <w:sz w:val="24"/>
          <w:szCs w:val="24"/>
        </w:rPr>
        <w:fldChar w:fldCharType="separate"/>
      </w:r>
      <w:r w:rsidR="00720E78">
        <w:rPr>
          <w:rFonts w:ascii="Times New Roman" w:hAnsi="Times New Roman" w:cs="Times New Roman"/>
          <w:noProof/>
          <w:color w:val="000000" w:themeColor="text1"/>
          <w:sz w:val="24"/>
          <w:szCs w:val="24"/>
        </w:rPr>
        <w:t>6</w:t>
      </w:r>
      <w:r w:rsidRPr="00C135C4">
        <w:rPr>
          <w:rFonts w:ascii="Times New Roman" w:hAnsi="Times New Roman" w:cs="Times New Roman"/>
          <w:color w:val="000000" w:themeColor="text1"/>
          <w:sz w:val="24"/>
          <w:szCs w:val="24"/>
        </w:rPr>
        <w:fldChar w:fldCharType="end"/>
      </w:r>
      <w:r w:rsidRPr="00C135C4">
        <w:rPr>
          <w:rFonts w:ascii="Times New Roman" w:hAnsi="Times New Roman" w:cs="Times New Roman"/>
          <w:color w:val="000000" w:themeColor="text1"/>
          <w:sz w:val="24"/>
          <w:szCs w:val="24"/>
          <w:lang w:val="ru-RU"/>
        </w:rPr>
        <w:t xml:space="preserve"> Метод </w:t>
      </w:r>
      <w:proofErr w:type="spellStart"/>
      <w:r w:rsidRPr="00C135C4">
        <w:rPr>
          <w:rFonts w:ascii="Times New Roman" w:hAnsi="Times New Roman" w:cs="Times New Roman"/>
          <w:color w:val="000000" w:themeColor="text1"/>
          <w:sz w:val="24"/>
          <w:szCs w:val="24"/>
          <w:lang w:val="ru-RU"/>
        </w:rPr>
        <w:t>Хольта</w:t>
      </w:r>
      <w:proofErr w:type="spellEnd"/>
    </w:p>
    <w:p w14:paraId="297615D7" w14:textId="0DF24642" w:rsidR="003B2E78" w:rsidRPr="003B2E78" w:rsidRDefault="003B2E78" w:rsidP="003B2E78">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306A9758" w14:textId="64FA4DBD" w:rsidR="0047294C" w:rsidRDefault="002D564D" w:rsidP="0081581F">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tab/>
        <w:t>И</w:t>
      </w:r>
      <w:r w:rsidR="00090A7E">
        <w:rPr>
          <w:rFonts w:ascii="Times New Roman" w:eastAsiaTheme="minorEastAsia" w:hAnsi="Times New Roman" w:cs="Times New Roman"/>
          <w:lang w:val="ru-RU"/>
        </w:rPr>
        <w:t xml:space="preserve"> последний статистический метод, который был рассмотрен, – регрессия. Была построена модель парной линейной регрессии, где в качестве </w:t>
      </w:r>
      <w:r w:rsidR="000449A1">
        <w:rPr>
          <w:rFonts w:ascii="Times New Roman" w:eastAsiaTheme="minorEastAsia" w:hAnsi="Times New Roman" w:cs="Times New Roman"/>
          <w:lang w:val="ru-RU"/>
        </w:rPr>
        <w:t xml:space="preserve">независимой переменной выступал год, а в качестве зависимой переменной – количество обслуженных пассажиров аэропорта Пулково. </w:t>
      </w:r>
      <w:r w:rsidR="00F212A5">
        <w:rPr>
          <w:rFonts w:ascii="Times New Roman" w:eastAsiaTheme="minorEastAsia" w:hAnsi="Times New Roman" w:cs="Times New Roman"/>
          <w:lang w:val="ru-RU"/>
        </w:rPr>
        <w:t>С помощью надстройк</w:t>
      </w:r>
      <w:r w:rsidR="003E28E1">
        <w:rPr>
          <w:rFonts w:ascii="Times New Roman" w:eastAsiaTheme="minorEastAsia" w:hAnsi="Times New Roman" w:cs="Times New Roman"/>
          <w:lang w:val="ru-RU"/>
        </w:rPr>
        <w:t xml:space="preserve">и «Анализ данных» в </w:t>
      </w:r>
      <w:r w:rsidR="00063D24">
        <w:rPr>
          <w:rFonts w:ascii="Times New Roman" w:eastAsiaTheme="minorEastAsia" w:hAnsi="Times New Roman" w:cs="Times New Roman"/>
          <w:lang w:val="ru-RU"/>
        </w:rPr>
        <w:t>программ</w:t>
      </w:r>
      <w:r w:rsidR="003E28E1">
        <w:rPr>
          <w:rFonts w:ascii="Times New Roman" w:eastAsiaTheme="minorEastAsia" w:hAnsi="Times New Roman" w:cs="Times New Roman"/>
          <w:lang w:val="ru-RU"/>
        </w:rPr>
        <w:t>е</w:t>
      </w:r>
      <w:r w:rsidR="00063D24">
        <w:rPr>
          <w:rFonts w:ascii="Times New Roman" w:eastAsiaTheme="minorEastAsia" w:hAnsi="Times New Roman" w:cs="Times New Roman"/>
          <w:lang w:val="ru-RU"/>
        </w:rPr>
        <w:t xml:space="preserve"> </w:t>
      </w:r>
      <w:r w:rsidR="00063D24">
        <w:rPr>
          <w:rFonts w:ascii="Times New Roman" w:eastAsiaTheme="minorEastAsia" w:hAnsi="Times New Roman" w:cs="Times New Roman"/>
          <w:lang w:val="en-US"/>
        </w:rPr>
        <w:t>Microsoft</w:t>
      </w:r>
      <w:r w:rsidR="00063D24" w:rsidRPr="00063D24">
        <w:rPr>
          <w:rFonts w:ascii="Times New Roman" w:eastAsiaTheme="minorEastAsia" w:hAnsi="Times New Roman" w:cs="Times New Roman"/>
          <w:lang w:val="ru-RU"/>
        </w:rPr>
        <w:t xml:space="preserve"> </w:t>
      </w:r>
      <w:r w:rsidR="00063D24">
        <w:rPr>
          <w:rFonts w:ascii="Times New Roman" w:eastAsiaTheme="minorEastAsia" w:hAnsi="Times New Roman" w:cs="Times New Roman"/>
          <w:lang w:val="en-US"/>
        </w:rPr>
        <w:t>Excel</w:t>
      </w:r>
      <w:r w:rsidR="00F212A5">
        <w:rPr>
          <w:rFonts w:ascii="Times New Roman" w:eastAsiaTheme="minorEastAsia" w:hAnsi="Times New Roman" w:cs="Times New Roman"/>
          <w:lang w:val="ru-RU"/>
        </w:rPr>
        <w:t xml:space="preserve"> был</w:t>
      </w:r>
      <w:r w:rsidR="00063D24">
        <w:rPr>
          <w:rFonts w:ascii="Times New Roman" w:eastAsiaTheme="minorEastAsia" w:hAnsi="Times New Roman" w:cs="Times New Roman"/>
          <w:lang w:val="ru-RU"/>
        </w:rPr>
        <w:t xml:space="preserve">о получено следующее уравнение функции парной линейной регрессии: </w:t>
      </w:r>
    </w:p>
    <w:p w14:paraId="15EDEB4A" w14:textId="63057852" w:rsidR="00063D24" w:rsidRPr="00CC68BD" w:rsidRDefault="000639B3" w:rsidP="0081581F">
      <w:pPr>
        <w:spacing w:line="360" w:lineRule="auto"/>
        <w:jc w:val="both"/>
        <w:rPr>
          <w:rFonts w:ascii="Times New Roman" w:eastAsiaTheme="minorEastAsia" w:hAnsi="Times New Roman" w:cs="Times New Roman"/>
          <w:i/>
          <w:lang w:val="ru-RU"/>
        </w:rPr>
      </w:pPr>
      <m:oMathPara>
        <m:oMath>
          <m:acc>
            <m:accPr>
              <m:ctrlPr>
                <w:rPr>
                  <w:rFonts w:ascii="Cambria Math" w:eastAsiaTheme="minorEastAsia" w:hAnsi="Cambria Math" w:cs="Times New Roman"/>
                  <w:i/>
                  <w:lang w:val="ru-RU"/>
                </w:rPr>
              </m:ctrlPr>
            </m:accPr>
            <m:e>
              <m:sSub>
                <m:sSubPr>
                  <m:ctrlPr>
                    <w:rPr>
                      <w:rFonts w:ascii="Cambria Math" w:eastAsiaTheme="minorEastAsia" w:hAnsi="Cambria Math" w:cs="Times New Roman"/>
                      <w:i/>
                      <w:lang w:val="ru-RU"/>
                    </w:rPr>
                  </m:ctrlPr>
                </m:sSubPr>
                <m:e>
                  <m:r>
                    <w:rPr>
                      <w:rFonts w:ascii="Cambria Math" w:eastAsiaTheme="minorEastAsia" w:hAnsi="Cambria Math" w:cs="Times New Roman"/>
                      <w:lang w:val="ru-RU"/>
                    </w:rPr>
                    <m:t>пассажиропоток</m:t>
                  </m:r>
                </m:e>
                <m:sub>
                  <m:r>
                    <w:rPr>
                      <w:rFonts w:ascii="Cambria Math" w:eastAsiaTheme="minorEastAsia" w:hAnsi="Cambria Math" w:cs="Times New Roman"/>
                      <w:lang w:val="ru-RU"/>
                    </w:rPr>
                    <m:t>год</m:t>
                  </m:r>
                </m:sub>
              </m:sSub>
            </m:e>
          </m:acc>
          <m:r>
            <w:rPr>
              <w:rFonts w:ascii="Cambria Math" w:eastAsiaTheme="minorEastAsia" w:hAnsi="Cambria Math" w:cs="Times New Roman"/>
              <w:lang w:val="ru-RU"/>
            </w:rPr>
            <m:t>=1091951</m:t>
          </m:r>
          <m:r>
            <w:rPr>
              <w:rFonts w:ascii="Cambria Math" w:eastAsiaTheme="minorEastAsia" w:hAnsi="Cambria Math" w:cs="Times New Roman"/>
              <w:lang w:val="en-US"/>
            </w:rPr>
            <m:t>*</m:t>
          </m:r>
          <m:r>
            <w:rPr>
              <w:rFonts w:ascii="Cambria Math" w:eastAsiaTheme="minorEastAsia" w:hAnsi="Cambria Math" w:cs="Times New Roman"/>
              <w:lang w:val="ru-RU"/>
            </w:rPr>
            <m:t>год-2186029773</m:t>
          </m:r>
        </m:oMath>
      </m:oMathPara>
    </w:p>
    <w:p w14:paraId="0E1DCE17" w14:textId="29A038C7" w:rsidR="0047294C" w:rsidRDefault="00523DE2" w:rsidP="0081581F">
      <w:pPr>
        <w:spacing w:line="360" w:lineRule="auto"/>
        <w:jc w:val="both"/>
        <w:rPr>
          <w:rFonts w:ascii="Times New Roman" w:hAnsi="Times New Roman" w:cs="Times New Roman"/>
          <w:lang w:val="ru-RU"/>
        </w:rPr>
      </w:pPr>
      <w:r>
        <w:rPr>
          <w:rFonts w:ascii="Times New Roman" w:hAnsi="Times New Roman" w:cs="Times New Roman"/>
          <w:lang w:val="ru-RU"/>
        </w:rPr>
        <w:tab/>
        <w:t xml:space="preserve">Данная модель </w:t>
      </w:r>
      <w:r w:rsidR="006D729B">
        <w:rPr>
          <w:rFonts w:ascii="Times New Roman" w:hAnsi="Times New Roman" w:cs="Times New Roman"/>
          <w:lang w:val="ru-RU"/>
        </w:rPr>
        <w:t xml:space="preserve">линейной однофакторной регрессии получилась статистически значимой, так как </w:t>
      </w:r>
      <w:r w:rsidR="006D729B">
        <w:rPr>
          <w:rFonts w:ascii="Times New Roman" w:hAnsi="Times New Roman" w:cs="Times New Roman"/>
          <w:lang w:val="en-US"/>
        </w:rPr>
        <w:t>p</w:t>
      </w:r>
      <w:r w:rsidR="006D729B" w:rsidRPr="006D729B">
        <w:rPr>
          <w:rFonts w:ascii="Times New Roman" w:hAnsi="Times New Roman" w:cs="Times New Roman"/>
          <w:lang w:val="ru-RU"/>
        </w:rPr>
        <w:t>-</w:t>
      </w:r>
      <w:r w:rsidR="006D729B">
        <w:rPr>
          <w:rFonts w:ascii="Times New Roman" w:hAnsi="Times New Roman" w:cs="Times New Roman"/>
          <w:lang w:val="en-US"/>
        </w:rPr>
        <w:t>value</w:t>
      </w:r>
      <w:r w:rsidR="006D729B" w:rsidRPr="006D729B">
        <w:rPr>
          <w:rFonts w:ascii="Times New Roman" w:hAnsi="Times New Roman" w:cs="Times New Roman"/>
          <w:lang w:val="ru-RU"/>
        </w:rPr>
        <w:t xml:space="preserve"> </w:t>
      </w:r>
      <w:r w:rsidR="00C07B5C">
        <w:rPr>
          <w:rFonts w:ascii="Times New Roman" w:hAnsi="Times New Roman" w:cs="Times New Roman"/>
          <w:lang w:val="ru-RU"/>
        </w:rPr>
        <w:t xml:space="preserve">получилось </w:t>
      </w:r>
      <w:r w:rsidR="006D729B">
        <w:rPr>
          <w:rFonts w:ascii="Times New Roman" w:hAnsi="Times New Roman" w:cs="Times New Roman"/>
          <w:lang w:val="ru-RU"/>
        </w:rPr>
        <w:t>меньше уровня значимости (5</w:t>
      </w:r>
      <w:r w:rsidR="006D729B" w:rsidRPr="006D729B">
        <w:rPr>
          <w:rFonts w:ascii="Times New Roman" w:hAnsi="Times New Roman" w:cs="Times New Roman"/>
          <w:lang w:val="ru-RU"/>
        </w:rPr>
        <w:t>%)</w:t>
      </w:r>
      <w:r w:rsidR="00A3657C">
        <w:rPr>
          <w:rFonts w:ascii="Times New Roman" w:hAnsi="Times New Roman" w:cs="Times New Roman"/>
          <w:lang w:val="ru-RU"/>
        </w:rPr>
        <w:t xml:space="preserve">. </w:t>
      </w:r>
      <w:r w:rsidR="006B3101">
        <w:rPr>
          <w:rFonts w:ascii="Times New Roman" w:hAnsi="Times New Roman" w:cs="Times New Roman"/>
          <w:lang w:val="ru-RU"/>
        </w:rPr>
        <w:t>Коэффициент детерминации равен 0,96. График представлен ниже (рисунок 7):</w:t>
      </w:r>
    </w:p>
    <w:p w14:paraId="3FEAEA85" w14:textId="77777777" w:rsidR="00163530" w:rsidRDefault="00163530" w:rsidP="00163530">
      <w:pPr>
        <w:keepNext/>
        <w:spacing w:line="360" w:lineRule="auto"/>
        <w:jc w:val="both"/>
      </w:pPr>
      <w:r>
        <w:rPr>
          <w:rFonts w:ascii="Times New Roman" w:hAnsi="Times New Roman" w:cs="Times New Roman"/>
          <w:noProof/>
          <w:lang w:val="ru-RU"/>
        </w:rPr>
        <w:drawing>
          <wp:inline distT="0" distB="0" distL="0" distR="0" wp14:anchorId="6AFA16CF" wp14:editId="1F017DE1">
            <wp:extent cx="5731510" cy="33007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731510" cy="3300730"/>
                    </a:xfrm>
                    <a:prstGeom prst="rect">
                      <a:avLst/>
                    </a:prstGeom>
                  </pic:spPr>
                </pic:pic>
              </a:graphicData>
            </a:graphic>
          </wp:inline>
        </w:drawing>
      </w:r>
    </w:p>
    <w:p w14:paraId="1513C50D" w14:textId="227E0993" w:rsidR="006B3101" w:rsidRDefault="00163530" w:rsidP="00163530">
      <w:pPr>
        <w:pStyle w:val="Caption"/>
        <w:jc w:val="both"/>
        <w:rPr>
          <w:rFonts w:ascii="Times New Roman" w:hAnsi="Times New Roman" w:cs="Times New Roman"/>
          <w:color w:val="000000" w:themeColor="text1"/>
          <w:sz w:val="24"/>
          <w:szCs w:val="24"/>
          <w:lang w:val="ru-RU"/>
        </w:rPr>
      </w:pPr>
      <w:r w:rsidRPr="00163530">
        <w:rPr>
          <w:rFonts w:ascii="Times New Roman" w:hAnsi="Times New Roman" w:cs="Times New Roman"/>
          <w:color w:val="000000" w:themeColor="text1"/>
          <w:sz w:val="24"/>
          <w:szCs w:val="24"/>
        </w:rPr>
        <w:t xml:space="preserve">Рисунок </w:t>
      </w:r>
      <w:r w:rsidRPr="00163530">
        <w:rPr>
          <w:rFonts w:ascii="Times New Roman" w:hAnsi="Times New Roman" w:cs="Times New Roman"/>
          <w:color w:val="000000" w:themeColor="text1"/>
          <w:sz w:val="24"/>
          <w:szCs w:val="24"/>
        </w:rPr>
        <w:fldChar w:fldCharType="begin"/>
      </w:r>
      <w:r w:rsidRPr="00163530">
        <w:rPr>
          <w:rFonts w:ascii="Times New Roman" w:hAnsi="Times New Roman" w:cs="Times New Roman"/>
          <w:color w:val="000000" w:themeColor="text1"/>
          <w:sz w:val="24"/>
          <w:szCs w:val="24"/>
        </w:rPr>
        <w:instrText xml:space="preserve"> SEQ Рисунок \* ARABIC </w:instrText>
      </w:r>
      <w:r w:rsidRPr="00163530">
        <w:rPr>
          <w:rFonts w:ascii="Times New Roman" w:hAnsi="Times New Roman" w:cs="Times New Roman"/>
          <w:color w:val="000000" w:themeColor="text1"/>
          <w:sz w:val="24"/>
          <w:szCs w:val="24"/>
        </w:rPr>
        <w:fldChar w:fldCharType="separate"/>
      </w:r>
      <w:r w:rsidR="00720E78">
        <w:rPr>
          <w:rFonts w:ascii="Times New Roman" w:hAnsi="Times New Roman" w:cs="Times New Roman"/>
          <w:noProof/>
          <w:color w:val="000000" w:themeColor="text1"/>
          <w:sz w:val="24"/>
          <w:szCs w:val="24"/>
        </w:rPr>
        <w:t>7</w:t>
      </w:r>
      <w:r w:rsidRPr="00163530">
        <w:rPr>
          <w:rFonts w:ascii="Times New Roman" w:hAnsi="Times New Roman" w:cs="Times New Roman"/>
          <w:color w:val="000000" w:themeColor="text1"/>
          <w:sz w:val="24"/>
          <w:szCs w:val="24"/>
        </w:rPr>
        <w:fldChar w:fldCharType="end"/>
      </w:r>
      <w:r w:rsidRPr="00163530">
        <w:rPr>
          <w:rFonts w:ascii="Times New Roman" w:hAnsi="Times New Roman" w:cs="Times New Roman"/>
          <w:color w:val="000000" w:themeColor="text1"/>
          <w:sz w:val="24"/>
          <w:szCs w:val="24"/>
          <w:lang w:val="ru-RU"/>
        </w:rPr>
        <w:t xml:space="preserve"> Линия регрессии</w:t>
      </w:r>
    </w:p>
    <w:p w14:paraId="58421DB3" w14:textId="2E8D002A" w:rsidR="003B2E78" w:rsidRPr="006F3C06" w:rsidRDefault="006F3C06" w:rsidP="006F3C06">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3FF6E1FC" w14:textId="30ABDAD1" w:rsidR="005349DF" w:rsidRDefault="00903230" w:rsidP="00903230">
      <w:pPr>
        <w:spacing w:line="360" w:lineRule="auto"/>
        <w:jc w:val="both"/>
        <w:rPr>
          <w:rFonts w:ascii="Times New Roman" w:hAnsi="Times New Roman" w:cs="Times New Roman"/>
          <w:lang w:val="ru-RU"/>
        </w:rPr>
      </w:pPr>
      <w:r>
        <w:rPr>
          <w:lang w:val="ru-RU"/>
        </w:rPr>
        <w:tab/>
      </w:r>
      <w:r>
        <w:rPr>
          <w:rFonts w:ascii="Times New Roman" w:hAnsi="Times New Roman" w:cs="Times New Roman"/>
          <w:lang w:val="ru-RU"/>
        </w:rPr>
        <w:t xml:space="preserve">Следующим шагом было </w:t>
      </w:r>
      <w:r w:rsidR="00531406">
        <w:rPr>
          <w:rFonts w:ascii="Times New Roman" w:hAnsi="Times New Roman" w:cs="Times New Roman"/>
          <w:lang w:val="ru-RU"/>
        </w:rPr>
        <w:t xml:space="preserve">проведение расчетов </w:t>
      </w:r>
      <w:r w:rsidR="00A3657C">
        <w:rPr>
          <w:rFonts w:ascii="Times New Roman" w:hAnsi="Times New Roman" w:cs="Times New Roman"/>
          <w:lang w:val="ru-RU"/>
        </w:rPr>
        <w:t>среднеквадратической ошибки (</w:t>
      </w:r>
      <w:r w:rsidR="00A3657C">
        <w:rPr>
          <w:rFonts w:ascii="Times New Roman" w:hAnsi="Times New Roman" w:cs="Times New Roman"/>
          <w:lang w:val="en-US"/>
        </w:rPr>
        <w:t>MSE</w:t>
      </w:r>
      <w:r w:rsidR="00A3657C" w:rsidRPr="00A3657C">
        <w:rPr>
          <w:rFonts w:ascii="Times New Roman" w:hAnsi="Times New Roman" w:cs="Times New Roman"/>
          <w:lang w:val="ru-RU"/>
        </w:rPr>
        <w:t xml:space="preserve">) </w:t>
      </w:r>
      <w:r w:rsidR="00A3657C">
        <w:rPr>
          <w:rFonts w:ascii="Times New Roman" w:hAnsi="Times New Roman" w:cs="Times New Roman"/>
          <w:lang w:val="ru-RU"/>
        </w:rPr>
        <w:t xml:space="preserve">для каждого метода </w:t>
      </w:r>
      <w:r w:rsidR="00945F93">
        <w:rPr>
          <w:rFonts w:ascii="Times New Roman" w:hAnsi="Times New Roman" w:cs="Times New Roman"/>
          <w:lang w:val="ru-RU"/>
        </w:rPr>
        <w:t xml:space="preserve">путем вычисления суммы квадратов отклонений прогнозных значений от фактических показателей, поделенных на величину временного ряда. </w:t>
      </w:r>
      <w:r w:rsidR="005349DF">
        <w:rPr>
          <w:rFonts w:ascii="Times New Roman" w:hAnsi="Times New Roman" w:cs="Times New Roman"/>
          <w:lang w:val="ru-RU"/>
        </w:rPr>
        <w:t>Результаты представлены в таблице 1 ниже.</w:t>
      </w:r>
    </w:p>
    <w:p w14:paraId="6518B3AC" w14:textId="0AAD3080" w:rsidR="00DF6A85" w:rsidRPr="00DF6A85" w:rsidRDefault="00DF6A85" w:rsidP="00DF6A85">
      <w:pPr>
        <w:pStyle w:val="Caption"/>
        <w:keepNext/>
        <w:jc w:val="right"/>
        <w:rPr>
          <w:rFonts w:ascii="Times New Roman" w:hAnsi="Times New Roman" w:cs="Times New Roman"/>
          <w:color w:val="000000" w:themeColor="text1"/>
          <w:sz w:val="24"/>
          <w:szCs w:val="24"/>
        </w:rPr>
      </w:pPr>
      <w:r w:rsidRPr="00DF6A85">
        <w:rPr>
          <w:rFonts w:ascii="Times New Roman" w:hAnsi="Times New Roman" w:cs="Times New Roman"/>
          <w:color w:val="000000" w:themeColor="text1"/>
          <w:sz w:val="24"/>
          <w:szCs w:val="24"/>
        </w:rPr>
        <w:t xml:space="preserve">Таблица </w:t>
      </w:r>
      <w:r w:rsidRPr="00DF6A85">
        <w:rPr>
          <w:rFonts w:ascii="Times New Roman" w:hAnsi="Times New Roman" w:cs="Times New Roman"/>
          <w:color w:val="000000" w:themeColor="text1"/>
          <w:sz w:val="24"/>
          <w:szCs w:val="24"/>
        </w:rPr>
        <w:fldChar w:fldCharType="begin"/>
      </w:r>
      <w:r w:rsidRPr="00DF6A85">
        <w:rPr>
          <w:rFonts w:ascii="Times New Roman" w:hAnsi="Times New Roman" w:cs="Times New Roman"/>
          <w:color w:val="000000" w:themeColor="text1"/>
          <w:sz w:val="24"/>
          <w:szCs w:val="24"/>
        </w:rPr>
        <w:instrText xml:space="preserve"> SEQ Таблица \* ARABIC </w:instrText>
      </w:r>
      <w:r w:rsidRPr="00DF6A85">
        <w:rPr>
          <w:rFonts w:ascii="Times New Roman" w:hAnsi="Times New Roman" w:cs="Times New Roman"/>
          <w:color w:val="000000" w:themeColor="text1"/>
          <w:sz w:val="24"/>
          <w:szCs w:val="24"/>
        </w:rPr>
        <w:fldChar w:fldCharType="separate"/>
      </w:r>
      <w:r w:rsidR="00E60DE2">
        <w:rPr>
          <w:rFonts w:ascii="Times New Roman" w:hAnsi="Times New Roman" w:cs="Times New Roman"/>
          <w:noProof/>
          <w:color w:val="000000" w:themeColor="text1"/>
          <w:sz w:val="24"/>
          <w:szCs w:val="24"/>
        </w:rPr>
        <w:t>1</w:t>
      </w:r>
      <w:r w:rsidRPr="00DF6A85">
        <w:rPr>
          <w:rFonts w:ascii="Times New Roman" w:hAnsi="Times New Roman" w:cs="Times New Roman"/>
          <w:color w:val="000000" w:themeColor="text1"/>
          <w:sz w:val="24"/>
          <w:szCs w:val="24"/>
        </w:rPr>
        <w:fldChar w:fldCharType="end"/>
      </w:r>
      <w:r w:rsidRPr="00DF6A85">
        <w:rPr>
          <w:rFonts w:ascii="Times New Roman" w:hAnsi="Times New Roman" w:cs="Times New Roman"/>
          <w:color w:val="000000" w:themeColor="text1"/>
          <w:sz w:val="24"/>
          <w:szCs w:val="24"/>
          <w:lang w:val="ru-RU"/>
        </w:rPr>
        <w:t xml:space="preserve"> Среднеквадратические ошибки</w:t>
      </w:r>
    </w:p>
    <w:tbl>
      <w:tblPr>
        <w:tblStyle w:val="TableGrid"/>
        <w:tblW w:w="0" w:type="auto"/>
        <w:tblLook w:val="04A0" w:firstRow="1" w:lastRow="0" w:firstColumn="1" w:lastColumn="0" w:noHBand="0" w:noVBand="1"/>
      </w:tblPr>
      <w:tblGrid>
        <w:gridCol w:w="4508"/>
        <w:gridCol w:w="4508"/>
      </w:tblGrid>
      <w:tr w:rsidR="005349DF" w14:paraId="77CFBF8C" w14:textId="77777777" w:rsidTr="00CD5C88">
        <w:tc>
          <w:tcPr>
            <w:tcW w:w="4508" w:type="dxa"/>
            <w:shd w:val="clear" w:color="auto" w:fill="00B0F0"/>
          </w:tcPr>
          <w:p w14:paraId="0C844D8E" w14:textId="26EDB391" w:rsidR="005349DF" w:rsidRDefault="005349DF" w:rsidP="00903230">
            <w:pPr>
              <w:spacing w:line="360" w:lineRule="auto"/>
              <w:jc w:val="both"/>
              <w:rPr>
                <w:rFonts w:ascii="Times New Roman" w:hAnsi="Times New Roman" w:cs="Times New Roman"/>
                <w:lang w:val="ru-RU"/>
              </w:rPr>
            </w:pPr>
            <w:r>
              <w:rPr>
                <w:rFonts w:ascii="Times New Roman" w:hAnsi="Times New Roman" w:cs="Times New Roman"/>
                <w:lang w:val="ru-RU"/>
              </w:rPr>
              <w:t>Метод</w:t>
            </w:r>
          </w:p>
        </w:tc>
        <w:tc>
          <w:tcPr>
            <w:tcW w:w="4508" w:type="dxa"/>
            <w:shd w:val="clear" w:color="auto" w:fill="00B0F0"/>
          </w:tcPr>
          <w:p w14:paraId="4AA0043F" w14:textId="29C8CC10" w:rsidR="005349DF" w:rsidRDefault="00584B1D" w:rsidP="00903230">
            <w:pPr>
              <w:spacing w:line="360" w:lineRule="auto"/>
              <w:jc w:val="both"/>
              <w:rPr>
                <w:rFonts w:ascii="Times New Roman" w:hAnsi="Times New Roman" w:cs="Times New Roman"/>
                <w:lang w:val="ru-RU"/>
              </w:rPr>
            </w:pPr>
            <w:r>
              <w:rPr>
                <w:rFonts w:ascii="Times New Roman" w:hAnsi="Times New Roman" w:cs="Times New Roman"/>
                <w:lang w:val="ru-RU"/>
              </w:rPr>
              <w:t>Среднеквадратическая ошибка</w:t>
            </w:r>
          </w:p>
        </w:tc>
      </w:tr>
      <w:tr w:rsidR="005349DF" w14:paraId="09D5976A" w14:textId="77777777" w:rsidTr="005349DF">
        <w:tc>
          <w:tcPr>
            <w:tcW w:w="4508" w:type="dxa"/>
          </w:tcPr>
          <w:p w14:paraId="77F455D1" w14:textId="308F5E1F" w:rsidR="005349DF" w:rsidRDefault="005349DF" w:rsidP="00903230">
            <w:pPr>
              <w:spacing w:line="360" w:lineRule="auto"/>
              <w:jc w:val="both"/>
              <w:rPr>
                <w:rFonts w:ascii="Times New Roman" w:hAnsi="Times New Roman" w:cs="Times New Roman"/>
                <w:lang w:val="ru-RU"/>
              </w:rPr>
            </w:pPr>
            <w:r>
              <w:rPr>
                <w:rFonts w:ascii="Times New Roman" w:hAnsi="Times New Roman" w:cs="Times New Roman"/>
                <w:lang w:val="ru-RU"/>
              </w:rPr>
              <w:t>Скольз</w:t>
            </w:r>
            <w:r w:rsidR="00584B1D">
              <w:rPr>
                <w:rFonts w:ascii="Times New Roman" w:hAnsi="Times New Roman" w:cs="Times New Roman"/>
                <w:lang w:val="ru-RU"/>
              </w:rPr>
              <w:t>ящая средняя</w:t>
            </w:r>
          </w:p>
        </w:tc>
        <w:tc>
          <w:tcPr>
            <w:tcW w:w="4508" w:type="dxa"/>
          </w:tcPr>
          <w:p w14:paraId="738D2BC8" w14:textId="1D361C72" w:rsidR="005349DF" w:rsidRDefault="005B2317" w:rsidP="00903230">
            <w:pPr>
              <w:spacing w:line="360" w:lineRule="auto"/>
              <w:jc w:val="both"/>
              <w:rPr>
                <w:rFonts w:ascii="Times New Roman" w:hAnsi="Times New Roman" w:cs="Times New Roman"/>
                <w:lang w:val="ru-RU"/>
              </w:rPr>
            </w:pPr>
            <w:r>
              <w:rPr>
                <w:rFonts w:ascii="Times New Roman" w:hAnsi="Times New Roman" w:cs="Times New Roman"/>
                <w:lang w:val="ru-RU"/>
              </w:rPr>
              <w:t>7 063 838 651 415</w:t>
            </w:r>
          </w:p>
        </w:tc>
      </w:tr>
      <w:tr w:rsidR="005349DF" w14:paraId="3ACD9B92" w14:textId="77777777" w:rsidTr="005349DF">
        <w:tc>
          <w:tcPr>
            <w:tcW w:w="4508" w:type="dxa"/>
          </w:tcPr>
          <w:p w14:paraId="621E6571" w14:textId="703B8CC9" w:rsidR="005349DF" w:rsidRDefault="00584B1D" w:rsidP="00903230">
            <w:pPr>
              <w:spacing w:line="360" w:lineRule="auto"/>
              <w:jc w:val="both"/>
              <w:rPr>
                <w:rFonts w:ascii="Times New Roman" w:hAnsi="Times New Roman" w:cs="Times New Roman"/>
                <w:lang w:val="ru-RU"/>
              </w:rPr>
            </w:pPr>
            <w:r>
              <w:rPr>
                <w:rFonts w:ascii="Times New Roman" w:hAnsi="Times New Roman" w:cs="Times New Roman"/>
                <w:lang w:val="ru-RU"/>
              </w:rPr>
              <w:t>Взвешенная скользящая средняя</w:t>
            </w:r>
          </w:p>
        </w:tc>
        <w:tc>
          <w:tcPr>
            <w:tcW w:w="4508" w:type="dxa"/>
          </w:tcPr>
          <w:p w14:paraId="43269923" w14:textId="2F1CC6F1" w:rsidR="005349DF" w:rsidRDefault="005B2317" w:rsidP="00903230">
            <w:pPr>
              <w:spacing w:line="360" w:lineRule="auto"/>
              <w:jc w:val="both"/>
              <w:rPr>
                <w:rFonts w:ascii="Times New Roman" w:hAnsi="Times New Roman" w:cs="Times New Roman"/>
                <w:lang w:val="ru-RU"/>
              </w:rPr>
            </w:pPr>
            <w:r>
              <w:rPr>
                <w:rFonts w:ascii="Times New Roman" w:hAnsi="Times New Roman" w:cs="Times New Roman"/>
                <w:lang w:val="ru-RU"/>
              </w:rPr>
              <w:t>4 530 790 917 812</w:t>
            </w:r>
          </w:p>
        </w:tc>
      </w:tr>
      <w:tr w:rsidR="005349DF" w14:paraId="48475EC9" w14:textId="77777777" w:rsidTr="005349DF">
        <w:tc>
          <w:tcPr>
            <w:tcW w:w="4508" w:type="dxa"/>
          </w:tcPr>
          <w:p w14:paraId="7CD6114B" w14:textId="2FE29167" w:rsidR="005349DF" w:rsidRDefault="00584B1D" w:rsidP="00903230">
            <w:pPr>
              <w:spacing w:line="360" w:lineRule="auto"/>
              <w:jc w:val="both"/>
              <w:rPr>
                <w:rFonts w:ascii="Times New Roman" w:hAnsi="Times New Roman" w:cs="Times New Roman"/>
                <w:lang w:val="ru-RU"/>
              </w:rPr>
            </w:pPr>
            <w:r>
              <w:rPr>
                <w:rFonts w:ascii="Times New Roman" w:hAnsi="Times New Roman" w:cs="Times New Roman"/>
                <w:lang w:val="ru-RU"/>
              </w:rPr>
              <w:t>Экспоненциальное сглаживание</w:t>
            </w:r>
          </w:p>
        </w:tc>
        <w:tc>
          <w:tcPr>
            <w:tcW w:w="4508" w:type="dxa"/>
          </w:tcPr>
          <w:p w14:paraId="3B62619C" w14:textId="3BC55C6B" w:rsidR="005349DF" w:rsidRDefault="00751AFA" w:rsidP="00903230">
            <w:pPr>
              <w:spacing w:line="360" w:lineRule="auto"/>
              <w:jc w:val="both"/>
              <w:rPr>
                <w:rFonts w:ascii="Times New Roman" w:hAnsi="Times New Roman" w:cs="Times New Roman"/>
                <w:lang w:val="ru-RU"/>
              </w:rPr>
            </w:pPr>
            <w:r>
              <w:rPr>
                <w:rFonts w:ascii="Times New Roman" w:hAnsi="Times New Roman" w:cs="Times New Roman"/>
                <w:lang w:val="ru-RU"/>
              </w:rPr>
              <w:t>4 188 153 723 748</w:t>
            </w:r>
          </w:p>
        </w:tc>
      </w:tr>
      <w:tr w:rsidR="005349DF" w14:paraId="798A8651" w14:textId="77777777" w:rsidTr="005349DF">
        <w:tc>
          <w:tcPr>
            <w:tcW w:w="4508" w:type="dxa"/>
          </w:tcPr>
          <w:p w14:paraId="750C18F0" w14:textId="465C0318" w:rsidR="005349DF" w:rsidRDefault="00584B1D" w:rsidP="00903230">
            <w:pPr>
              <w:spacing w:line="360" w:lineRule="auto"/>
              <w:jc w:val="both"/>
              <w:rPr>
                <w:rFonts w:ascii="Times New Roman" w:hAnsi="Times New Roman" w:cs="Times New Roman"/>
                <w:lang w:val="ru-RU"/>
              </w:rPr>
            </w:pPr>
            <w:r>
              <w:rPr>
                <w:rFonts w:ascii="Times New Roman" w:hAnsi="Times New Roman" w:cs="Times New Roman"/>
                <w:lang w:val="ru-RU"/>
              </w:rPr>
              <w:t xml:space="preserve">Метод </w:t>
            </w:r>
            <w:proofErr w:type="spellStart"/>
            <w:r>
              <w:rPr>
                <w:rFonts w:ascii="Times New Roman" w:hAnsi="Times New Roman" w:cs="Times New Roman"/>
                <w:lang w:val="ru-RU"/>
              </w:rPr>
              <w:t>Хольта</w:t>
            </w:r>
            <w:proofErr w:type="spellEnd"/>
          </w:p>
        </w:tc>
        <w:tc>
          <w:tcPr>
            <w:tcW w:w="4508" w:type="dxa"/>
          </w:tcPr>
          <w:p w14:paraId="6C2599CF" w14:textId="09368408" w:rsidR="005349DF" w:rsidRDefault="00751AFA" w:rsidP="00903230">
            <w:pPr>
              <w:spacing w:line="360" w:lineRule="auto"/>
              <w:jc w:val="both"/>
              <w:rPr>
                <w:rFonts w:ascii="Times New Roman" w:hAnsi="Times New Roman" w:cs="Times New Roman"/>
                <w:lang w:val="ru-RU"/>
              </w:rPr>
            </w:pPr>
            <w:r>
              <w:rPr>
                <w:rFonts w:ascii="Times New Roman" w:hAnsi="Times New Roman" w:cs="Times New Roman"/>
                <w:lang w:val="ru-RU"/>
              </w:rPr>
              <w:t>1 989 216 665 543</w:t>
            </w:r>
          </w:p>
        </w:tc>
      </w:tr>
      <w:tr w:rsidR="005349DF" w14:paraId="0FCD0B09" w14:textId="77777777" w:rsidTr="005349DF">
        <w:tc>
          <w:tcPr>
            <w:tcW w:w="4508" w:type="dxa"/>
          </w:tcPr>
          <w:p w14:paraId="524FD5D3" w14:textId="18A34678" w:rsidR="005349DF" w:rsidRDefault="00584B1D" w:rsidP="00903230">
            <w:pPr>
              <w:spacing w:line="360" w:lineRule="auto"/>
              <w:jc w:val="both"/>
              <w:rPr>
                <w:rFonts w:ascii="Times New Roman" w:hAnsi="Times New Roman" w:cs="Times New Roman"/>
                <w:lang w:val="ru-RU"/>
              </w:rPr>
            </w:pPr>
            <w:r>
              <w:rPr>
                <w:rFonts w:ascii="Times New Roman" w:hAnsi="Times New Roman" w:cs="Times New Roman"/>
                <w:lang w:val="ru-RU"/>
              </w:rPr>
              <w:t>Регрессия</w:t>
            </w:r>
          </w:p>
        </w:tc>
        <w:tc>
          <w:tcPr>
            <w:tcW w:w="4508" w:type="dxa"/>
          </w:tcPr>
          <w:p w14:paraId="5BCAD7FE" w14:textId="27F01FBC" w:rsidR="005349DF" w:rsidRDefault="00751AFA" w:rsidP="00903230">
            <w:pPr>
              <w:spacing w:line="360" w:lineRule="auto"/>
              <w:jc w:val="both"/>
              <w:rPr>
                <w:rFonts w:ascii="Times New Roman" w:hAnsi="Times New Roman" w:cs="Times New Roman"/>
                <w:lang w:val="ru-RU"/>
              </w:rPr>
            </w:pPr>
            <w:r>
              <w:rPr>
                <w:rFonts w:ascii="Times New Roman" w:hAnsi="Times New Roman" w:cs="Times New Roman"/>
                <w:lang w:val="ru-RU"/>
              </w:rPr>
              <w:t xml:space="preserve">755 106 477 </w:t>
            </w:r>
            <w:r w:rsidR="00206230">
              <w:rPr>
                <w:rFonts w:ascii="Times New Roman" w:hAnsi="Times New Roman" w:cs="Times New Roman"/>
                <w:lang w:val="ru-RU"/>
              </w:rPr>
              <w:t>875</w:t>
            </w:r>
          </w:p>
        </w:tc>
      </w:tr>
    </w:tbl>
    <w:p w14:paraId="4BF650E0" w14:textId="35F64A7D" w:rsidR="005349DF" w:rsidRPr="005349DF" w:rsidRDefault="00EC07A3" w:rsidP="00903230">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779E8112" w14:textId="3DF9652C" w:rsidR="00A3657C" w:rsidRDefault="003F32C0" w:rsidP="00903230">
      <w:pPr>
        <w:spacing w:line="360" w:lineRule="auto"/>
        <w:jc w:val="both"/>
        <w:rPr>
          <w:rFonts w:ascii="Times New Roman" w:hAnsi="Times New Roman" w:cs="Times New Roman"/>
          <w:lang w:val="ru-RU"/>
        </w:rPr>
      </w:pPr>
      <w:r>
        <w:rPr>
          <w:rFonts w:ascii="Times New Roman" w:hAnsi="Times New Roman" w:cs="Times New Roman"/>
          <w:lang w:val="ru-RU"/>
        </w:rPr>
        <w:tab/>
      </w:r>
      <w:r w:rsidR="001B4BCD">
        <w:rPr>
          <w:rFonts w:ascii="Times New Roman" w:hAnsi="Times New Roman" w:cs="Times New Roman"/>
          <w:lang w:val="ru-RU"/>
        </w:rPr>
        <w:t>Таким образом</w:t>
      </w:r>
      <w:r>
        <w:rPr>
          <w:rFonts w:ascii="Times New Roman" w:hAnsi="Times New Roman" w:cs="Times New Roman"/>
          <w:lang w:val="ru-RU"/>
        </w:rPr>
        <w:t xml:space="preserve">, с помощью расчетов среднеквадратической ошибки было выявлено, что </w:t>
      </w:r>
      <w:r w:rsidR="000B1212">
        <w:rPr>
          <w:rFonts w:ascii="Times New Roman" w:hAnsi="Times New Roman" w:cs="Times New Roman"/>
          <w:lang w:val="ru-RU"/>
        </w:rPr>
        <w:t xml:space="preserve">регрессия в данном случае дает наиболее точные прогнозные значения, поэтому для прогнозирования </w:t>
      </w:r>
      <w:r w:rsidR="00A651F5">
        <w:rPr>
          <w:rFonts w:ascii="Times New Roman" w:hAnsi="Times New Roman" w:cs="Times New Roman"/>
          <w:lang w:val="ru-RU"/>
        </w:rPr>
        <w:t>пассажиропотока петербургского международного аэропорта Пулково будет использован</w:t>
      </w:r>
      <w:r w:rsidR="001B4BCD">
        <w:rPr>
          <w:rFonts w:ascii="Times New Roman" w:hAnsi="Times New Roman" w:cs="Times New Roman"/>
          <w:lang w:val="ru-RU"/>
        </w:rPr>
        <w:t xml:space="preserve"> именно</w:t>
      </w:r>
      <w:r w:rsidR="00A651F5">
        <w:rPr>
          <w:rFonts w:ascii="Times New Roman" w:hAnsi="Times New Roman" w:cs="Times New Roman"/>
          <w:lang w:val="ru-RU"/>
        </w:rPr>
        <w:t xml:space="preserve"> этот метод. </w:t>
      </w:r>
    </w:p>
    <w:p w14:paraId="6287C1C1" w14:textId="1E982302" w:rsidR="00A651F5" w:rsidRDefault="00A651F5" w:rsidP="00903230">
      <w:pPr>
        <w:spacing w:line="360" w:lineRule="auto"/>
        <w:jc w:val="both"/>
        <w:rPr>
          <w:rFonts w:ascii="Times New Roman" w:hAnsi="Times New Roman" w:cs="Times New Roman"/>
          <w:lang w:val="ru-RU"/>
        </w:rPr>
      </w:pPr>
      <w:r>
        <w:rPr>
          <w:rFonts w:ascii="Times New Roman" w:hAnsi="Times New Roman" w:cs="Times New Roman"/>
          <w:lang w:val="ru-RU"/>
        </w:rPr>
        <w:tab/>
      </w:r>
      <w:r w:rsidR="002F1623">
        <w:rPr>
          <w:rFonts w:ascii="Times New Roman" w:hAnsi="Times New Roman" w:cs="Times New Roman"/>
          <w:lang w:val="ru-RU"/>
        </w:rPr>
        <w:t>П</w:t>
      </w:r>
      <w:r w:rsidR="001B4BCD">
        <w:rPr>
          <w:rFonts w:ascii="Times New Roman" w:hAnsi="Times New Roman" w:cs="Times New Roman"/>
          <w:lang w:val="ru-RU"/>
        </w:rPr>
        <w:t xml:space="preserve">оскольку уравнение </w:t>
      </w:r>
      <w:r w:rsidR="00695B3C">
        <w:rPr>
          <w:rFonts w:ascii="Times New Roman" w:hAnsi="Times New Roman" w:cs="Times New Roman"/>
          <w:lang w:val="ru-RU"/>
        </w:rPr>
        <w:t xml:space="preserve">функции </w:t>
      </w:r>
      <w:r w:rsidR="001B4BCD">
        <w:rPr>
          <w:rFonts w:ascii="Times New Roman" w:hAnsi="Times New Roman" w:cs="Times New Roman"/>
          <w:lang w:val="ru-RU"/>
        </w:rPr>
        <w:t xml:space="preserve">линейной однофакторной </w:t>
      </w:r>
      <w:r w:rsidR="00695B3C">
        <w:rPr>
          <w:rFonts w:ascii="Times New Roman" w:hAnsi="Times New Roman" w:cs="Times New Roman"/>
          <w:lang w:val="ru-RU"/>
        </w:rPr>
        <w:t xml:space="preserve">регрессии уже было построено, </w:t>
      </w:r>
      <w:r w:rsidR="00E513E5">
        <w:rPr>
          <w:rFonts w:ascii="Times New Roman" w:hAnsi="Times New Roman" w:cs="Times New Roman"/>
          <w:lang w:val="ru-RU"/>
        </w:rPr>
        <w:t xml:space="preserve">то </w:t>
      </w:r>
      <w:r w:rsidR="00695B3C">
        <w:rPr>
          <w:rFonts w:ascii="Times New Roman" w:hAnsi="Times New Roman" w:cs="Times New Roman"/>
          <w:lang w:val="ru-RU"/>
        </w:rPr>
        <w:t>для получения прогнозн</w:t>
      </w:r>
      <w:r w:rsidR="00E513E5">
        <w:rPr>
          <w:rFonts w:ascii="Times New Roman" w:hAnsi="Times New Roman" w:cs="Times New Roman"/>
          <w:lang w:val="ru-RU"/>
        </w:rPr>
        <w:t>ого значения для интересующего нас года остается</w:t>
      </w:r>
      <w:r w:rsidR="00770C16">
        <w:rPr>
          <w:rFonts w:ascii="Times New Roman" w:hAnsi="Times New Roman" w:cs="Times New Roman"/>
          <w:lang w:val="ru-RU"/>
        </w:rPr>
        <w:t xml:space="preserve"> лишь подставить в уравнение значение этого года. </w:t>
      </w:r>
      <w:r w:rsidR="002F1623">
        <w:rPr>
          <w:rFonts w:ascii="Times New Roman" w:hAnsi="Times New Roman" w:cs="Times New Roman"/>
          <w:lang w:val="ru-RU"/>
        </w:rPr>
        <w:t>Ниже представлены расчеты показателя пассажиропотока для 2030, 2040 и 2050 годов соответственно:</w:t>
      </w:r>
    </w:p>
    <w:p w14:paraId="2769BD83" w14:textId="733C4800" w:rsidR="002F1623" w:rsidRPr="00B91DFE" w:rsidRDefault="000639B3" w:rsidP="00903230">
      <w:pPr>
        <w:spacing w:line="360" w:lineRule="auto"/>
        <w:jc w:val="both"/>
        <w:rPr>
          <w:rFonts w:ascii="Times New Roman" w:eastAsiaTheme="minorEastAsia" w:hAnsi="Times New Roman" w:cs="Times New Roman"/>
          <w:lang w:val="ru-RU"/>
        </w:rPr>
      </w:pPr>
      <m:oMathPara>
        <m:oMath>
          <m:acc>
            <m:accPr>
              <m:ctrlPr>
                <w:rPr>
                  <w:rFonts w:ascii="Cambria Math" w:eastAsiaTheme="minorEastAsia" w:hAnsi="Cambria Math" w:cs="Times New Roman"/>
                  <w:i/>
                  <w:lang w:val="ru-RU"/>
                </w:rPr>
              </m:ctrlPr>
            </m:accPr>
            <m:e>
              <m:sSub>
                <m:sSubPr>
                  <m:ctrlPr>
                    <w:rPr>
                      <w:rFonts w:ascii="Cambria Math" w:eastAsiaTheme="minorEastAsia" w:hAnsi="Cambria Math" w:cs="Times New Roman"/>
                      <w:i/>
                      <w:lang w:val="ru-RU"/>
                    </w:rPr>
                  </m:ctrlPr>
                </m:sSubPr>
                <m:e>
                  <m:r>
                    <w:rPr>
                      <w:rFonts w:ascii="Cambria Math" w:eastAsiaTheme="minorEastAsia" w:hAnsi="Cambria Math" w:cs="Times New Roman"/>
                      <w:lang w:val="ru-RU"/>
                    </w:rPr>
                    <m:t>пассажиропоток</m:t>
                  </m:r>
                </m:e>
                <m:sub>
                  <m:r>
                    <w:rPr>
                      <w:rFonts w:ascii="Cambria Math" w:eastAsiaTheme="minorEastAsia" w:hAnsi="Cambria Math" w:cs="Times New Roman"/>
                      <w:lang w:val="ru-RU"/>
                    </w:rPr>
                    <m:t>2030</m:t>
                  </m:r>
                </m:sub>
              </m:sSub>
            </m:e>
          </m:acc>
          <m:r>
            <w:rPr>
              <w:rFonts w:ascii="Cambria Math" w:eastAsiaTheme="minorEastAsia" w:hAnsi="Cambria Math" w:cs="Times New Roman"/>
              <w:lang w:val="ru-RU"/>
            </w:rPr>
            <m:t>=1091951</m:t>
          </m:r>
          <m:r>
            <w:rPr>
              <w:rFonts w:ascii="Cambria Math" w:eastAsiaTheme="minorEastAsia" w:hAnsi="Cambria Math" w:cs="Times New Roman"/>
              <w:lang w:val="en-US"/>
            </w:rPr>
            <m:t>*</m:t>
          </m:r>
          <m:r>
            <w:rPr>
              <w:rFonts w:ascii="Cambria Math" w:eastAsiaTheme="minorEastAsia" w:hAnsi="Cambria Math" w:cs="Times New Roman"/>
              <w:lang w:val="ru-RU"/>
            </w:rPr>
            <m:t>2030-2186029773=30631615</m:t>
          </m:r>
        </m:oMath>
      </m:oMathPara>
    </w:p>
    <w:p w14:paraId="6AA320DB" w14:textId="613525A1" w:rsidR="00B91DFE" w:rsidRPr="00B91DFE" w:rsidRDefault="000639B3" w:rsidP="00903230">
      <w:pPr>
        <w:spacing w:line="360" w:lineRule="auto"/>
        <w:jc w:val="both"/>
        <w:rPr>
          <w:rFonts w:ascii="Times New Roman" w:eastAsiaTheme="minorEastAsia" w:hAnsi="Times New Roman" w:cs="Times New Roman"/>
          <w:lang w:val="ru-RU"/>
        </w:rPr>
      </w:pPr>
      <m:oMathPara>
        <m:oMath>
          <m:acc>
            <m:accPr>
              <m:ctrlPr>
                <w:rPr>
                  <w:rFonts w:ascii="Cambria Math" w:eastAsiaTheme="minorEastAsia" w:hAnsi="Cambria Math" w:cs="Times New Roman"/>
                  <w:i/>
                  <w:lang w:val="ru-RU"/>
                </w:rPr>
              </m:ctrlPr>
            </m:accPr>
            <m:e>
              <m:sSub>
                <m:sSubPr>
                  <m:ctrlPr>
                    <w:rPr>
                      <w:rFonts w:ascii="Cambria Math" w:eastAsiaTheme="minorEastAsia" w:hAnsi="Cambria Math" w:cs="Times New Roman"/>
                      <w:i/>
                      <w:lang w:val="ru-RU"/>
                    </w:rPr>
                  </m:ctrlPr>
                </m:sSubPr>
                <m:e>
                  <m:r>
                    <w:rPr>
                      <w:rFonts w:ascii="Cambria Math" w:eastAsiaTheme="minorEastAsia" w:hAnsi="Cambria Math" w:cs="Times New Roman"/>
                      <w:lang w:val="ru-RU"/>
                    </w:rPr>
                    <m:t>пассажиропоток</m:t>
                  </m:r>
                </m:e>
                <m:sub>
                  <m:r>
                    <w:rPr>
                      <w:rFonts w:ascii="Cambria Math" w:eastAsiaTheme="minorEastAsia" w:hAnsi="Cambria Math" w:cs="Times New Roman"/>
                      <w:lang w:val="ru-RU"/>
                    </w:rPr>
                    <m:t>2040</m:t>
                  </m:r>
                </m:sub>
              </m:sSub>
            </m:e>
          </m:acc>
          <m:r>
            <w:rPr>
              <w:rFonts w:ascii="Cambria Math" w:eastAsiaTheme="minorEastAsia" w:hAnsi="Cambria Math" w:cs="Times New Roman"/>
              <w:lang w:val="ru-RU"/>
            </w:rPr>
            <m:t>=1091951</m:t>
          </m:r>
          <m:r>
            <w:rPr>
              <w:rFonts w:ascii="Cambria Math" w:eastAsiaTheme="minorEastAsia" w:hAnsi="Cambria Math" w:cs="Times New Roman"/>
              <w:lang w:val="en-US"/>
            </w:rPr>
            <m:t>*</m:t>
          </m:r>
          <m:r>
            <w:rPr>
              <w:rFonts w:ascii="Cambria Math" w:eastAsiaTheme="minorEastAsia" w:hAnsi="Cambria Math" w:cs="Times New Roman"/>
              <w:lang w:val="ru-RU"/>
            </w:rPr>
            <m:t>2030-2186029773=41551129</m:t>
          </m:r>
        </m:oMath>
      </m:oMathPara>
    </w:p>
    <w:p w14:paraId="4EF17C8F" w14:textId="2FEB5A3D" w:rsidR="00B91DFE" w:rsidRPr="00B91DFE" w:rsidRDefault="000639B3" w:rsidP="00903230">
      <w:pPr>
        <w:spacing w:line="360" w:lineRule="auto"/>
        <w:jc w:val="both"/>
        <w:rPr>
          <w:rFonts w:ascii="Times New Roman" w:eastAsiaTheme="minorEastAsia" w:hAnsi="Times New Roman" w:cs="Times New Roman"/>
          <w:lang w:val="ru-RU"/>
        </w:rPr>
      </w:pPr>
      <m:oMathPara>
        <m:oMath>
          <m:acc>
            <m:accPr>
              <m:ctrlPr>
                <w:rPr>
                  <w:rFonts w:ascii="Cambria Math" w:eastAsiaTheme="minorEastAsia" w:hAnsi="Cambria Math" w:cs="Times New Roman"/>
                  <w:i/>
                  <w:lang w:val="ru-RU"/>
                </w:rPr>
              </m:ctrlPr>
            </m:accPr>
            <m:e>
              <m:sSub>
                <m:sSubPr>
                  <m:ctrlPr>
                    <w:rPr>
                      <w:rFonts w:ascii="Cambria Math" w:eastAsiaTheme="minorEastAsia" w:hAnsi="Cambria Math" w:cs="Times New Roman"/>
                      <w:i/>
                      <w:lang w:val="ru-RU"/>
                    </w:rPr>
                  </m:ctrlPr>
                </m:sSubPr>
                <m:e>
                  <m:r>
                    <w:rPr>
                      <w:rFonts w:ascii="Cambria Math" w:eastAsiaTheme="minorEastAsia" w:hAnsi="Cambria Math" w:cs="Times New Roman"/>
                      <w:lang w:val="ru-RU"/>
                    </w:rPr>
                    <m:t>пассажиропоток</m:t>
                  </m:r>
                </m:e>
                <m:sub>
                  <m:r>
                    <w:rPr>
                      <w:rFonts w:ascii="Cambria Math" w:eastAsiaTheme="minorEastAsia" w:hAnsi="Cambria Math" w:cs="Times New Roman"/>
                      <w:lang w:val="ru-RU"/>
                    </w:rPr>
                    <m:t>2050</m:t>
                  </m:r>
                </m:sub>
              </m:sSub>
            </m:e>
          </m:acc>
          <m:r>
            <w:rPr>
              <w:rFonts w:ascii="Cambria Math" w:eastAsiaTheme="minorEastAsia" w:hAnsi="Cambria Math" w:cs="Times New Roman"/>
              <w:lang w:val="ru-RU"/>
            </w:rPr>
            <m:t>=1091951</m:t>
          </m:r>
          <m:r>
            <w:rPr>
              <w:rFonts w:ascii="Cambria Math" w:eastAsiaTheme="minorEastAsia" w:hAnsi="Cambria Math" w:cs="Times New Roman"/>
              <w:lang w:val="en-US"/>
            </w:rPr>
            <m:t>*</m:t>
          </m:r>
          <m:r>
            <w:rPr>
              <w:rFonts w:ascii="Cambria Math" w:eastAsiaTheme="minorEastAsia" w:hAnsi="Cambria Math" w:cs="Times New Roman"/>
              <w:lang w:val="ru-RU"/>
            </w:rPr>
            <m:t>2030-2186029773=52470644</m:t>
          </m:r>
        </m:oMath>
      </m:oMathPara>
    </w:p>
    <w:p w14:paraId="72F19EFD" w14:textId="5B3ECC0A" w:rsidR="00B91DFE" w:rsidRDefault="00C9247C" w:rsidP="00903230">
      <w:pPr>
        <w:spacing w:line="360" w:lineRule="auto"/>
        <w:jc w:val="both"/>
        <w:rPr>
          <w:rFonts w:ascii="Times New Roman" w:eastAsiaTheme="minorEastAsia" w:hAnsi="Times New Roman" w:cs="Times New Roman"/>
          <w:lang w:val="ru-RU"/>
        </w:rPr>
      </w:pPr>
      <w:r>
        <w:rPr>
          <w:rFonts w:ascii="Times New Roman" w:eastAsiaTheme="minorEastAsia" w:hAnsi="Times New Roman" w:cs="Times New Roman"/>
          <w:lang w:val="ru-RU"/>
        </w:rPr>
        <w:tab/>
        <w:t xml:space="preserve">Таким образом, </w:t>
      </w:r>
      <w:r w:rsidR="00D9178C">
        <w:rPr>
          <w:rFonts w:ascii="Times New Roman" w:eastAsiaTheme="minorEastAsia" w:hAnsi="Times New Roman" w:cs="Times New Roman"/>
          <w:lang w:val="ru-RU"/>
        </w:rPr>
        <w:t>существует большая вероятность того</w:t>
      </w:r>
      <w:r>
        <w:rPr>
          <w:rFonts w:ascii="Times New Roman" w:eastAsiaTheme="minorEastAsia" w:hAnsi="Times New Roman" w:cs="Times New Roman"/>
          <w:lang w:val="ru-RU"/>
        </w:rPr>
        <w:t xml:space="preserve">, что планку в 30 млн пассажиров аэропорт Пулково уже преодолеет в 2030 году. </w:t>
      </w:r>
      <w:r w:rsidR="00D9178C">
        <w:rPr>
          <w:rFonts w:ascii="Times New Roman" w:eastAsiaTheme="minorEastAsia" w:hAnsi="Times New Roman" w:cs="Times New Roman"/>
          <w:lang w:val="ru-RU"/>
        </w:rPr>
        <w:t xml:space="preserve">К 2040 году пассажиропоток будет </w:t>
      </w:r>
      <w:r w:rsidR="00FF2510">
        <w:rPr>
          <w:rFonts w:ascii="Times New Roman" w:eastAsiaTheme="minorEastAsia" w:hAnsi="Times New Roman" w:cs="Times New Roman"/>
          <w:lang w:val="ru-RU"/>
        </w:rPr>
        <w:t xml:space="preserve">превышать 40 млн человек, а к концу 2040-х годов – началу 2050-х годов </w:t>
      </w:r>
      <w:r w:rsidR="00875B9B">
        <w:rPr>
          <w:rFonts w:ascii="Times New Roman" w:eastAsiaTheme="minorEastAsia" w:hAnsi="Times New Roman" w:cs="Times New Roman"/>
          <w:lang w:val="ru-RU"/>
        </w:rPr>
        <w:t xml:space="preserve">петербургский аэропорт будет обслуживать порядка 50 млн пассажиров ежегодно. </w:t>
      </w:r>
      <w:r w:rsidR="000A718A">
        <w:rPr>
          <w:rFonts w:ascii="Times New Roman" w:eastAsiaTheme="minorEastAsia" w:hAnsi="Times New Roman" w:cs="Times New Roman"/>
          <w:lang w:val="ru-RU"/>
        </w:rPr>
        <w:t xml:space="preserve">На </w:t>
      </w:r>
      <w:r w:rsidR="00E50C85">
        <w:rPr>
          <w:rFonts w:ascii="Times New Roman" w:eastAsiaTheme="minorEastAsia" w:hAnsi="Times New Roman" w:cs="Times New Roman"/>
          <w:lang w:val="ru-RU"/>
        </w:rPr>
        <w:t xml:space="preserve">рисунке 8 представлен график с прогнозными значениями до 2030 года. </w:t>
      </w:r>
    </w:p>
    <w:p w14:paraId="1510B96E" w14:textId="77777777" w:rsidR="006E53CE" w:rsidRDefault="006E53CE" w:rsidP="006E53CE">
      <w:pPr>
        <w:keepNext/>
        <w:spacing w:line="360" w:lineRule="auto"/>
        <w:jc w:val="both"/>
      </w:pPr>
      <w:r>
        <w:rPr>
          <w:rFonts w:ascii="Times New Roman" w:hAnsi="Times New Roman" w:cs="Times New Roman"/>
          <w:noProof/>
          <w:lang w:val="ru-RU"/>
        </w:rPr>
        <w:drawing>
          <wp:inline distT="0" distB="0" distL="0" distR="0" wp14:anchorId="7441EF07" wp14:editId="033DA522">
            <wp:extent cx="5731510" cy="317146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a:extLst>
                        <a:ext uri="{28A0092B-C50C-407E-A947-70E740481C1C}">
                          <a14:useLocalDpi xmlns:a14="http://schemas.microsoft.com/office/drawing/2010/main" val="0"/>
                        </a:ext>
                      </a:extLst>
                    </a:blip>
                    <a:srcRect b="2032"/>
                    <a:stretch/>
                  </pic:blipFill>
                  <pic:spPr bwMode="auto">
                    <a:xfrm>
                      <a:off x="0" y="0"/>
                      <a:ext cx="5731510" cy="3171463"/>
                    </a:xfrm>
                    <a:prstGeom prst="rect">
                      <a:avLst/>
                    </a:prstGeom>
                    <a:ln>
                      <a:noFill/>
                    </a:ln>
                    <a:extLst>
                      <a:ext uri="{53640926-AAD7-44D8-BBD7-CCE9431645EC}">
                        <a14:shadowObscured xmlns:a14="http://schemas.microsoft.com/office/drawing/2010/main"/>
                      </a:ext>
                    </a:extLst>
                  </pic:spPr>
                </pic:pic>
              </a:graphicData>
            </a:graphic>
          </wp:inline>
        </w:drawing>
      </w:r>
    </w:p>
    <w:p w14:paraId="132677DF" w14:textId="4E51EB0C" w:rsidR="006E53CE" w:rsidRDefault="006E53CE" w:rsidP="006E53CE">
      <w:pPr>
        <w:pStyle w:val="Caption"/>
        <w:jc w:val="both"/>
        <w:rPr>
          <w:rFonts w:ascii="Times New Roman" w:hAnsi="Times New Roman" w:cs="Times New Roman"/>
          <w:color w:val="000000" w:themeColor="text1"/>
          <w:sz w:val="24"/>
          <w:szCs w:val="24"/>
          <w:lang w:val="ru-RU"/>
        </w:rPr>
      </w:pPr>
      <w:r w:rsidRPr="006E53CE">
        <w:rPr>
          <w:rFonts w:ascii="Times New Roman" w:hAnsi="Times New Roman" w:cs="Times New Roman"/>
          <w:color w:val="000000" w:themeColor="text1"/>
          <w:sz w:val="24"/>
          <w:szCs w:val="24"/>
        </w:rPr>
        <w:t xml:space="preserve">Рисунок </w:t>
      </w:r>
      <w:r w:rsidRPr="006E53CE">
        <w:rPr>
          <w:rFonts w:ascii="Times New Roman" w:hAnsi="Times New Roman" w:cs="Times New Roman"/>
          <w:color w:val="000000" w:themeColor="text1"/>
          <w:sz w:val="24"/>
          <w:szCs w:val="24"/>
        </w:rPr>
        <w:fldChar w:fldCharType="begin"/>
      </w:r>
      <w:r w:rsidRPr="006E53CE">
        <w:rPr>
          <w:rFonts w:ascii="Times New Roman" w:hAnsi="Times New Roman" w:cs="Times New Roman"/>
          <w:color w:val="000000" w:themeColor="text1"/>
          <w:sz w:val="24"/>
          <w:szCs w:val="24"/>
        </w:rPr>
        <w:instrText xml:space="preserve"> SEQ Рисунок \* ARABIC </w:instrText>
      </w:r>
      <w:r w:rsidRPr="006E53CE">
        <w:rPr>
          <w:rFonts w:ascii="Times New Roman" w:hAnsi="Times New Roman" w:cs="Times New Roman"/>
          <w:color w:val="000000" w:themeColor="text1"/>
          <w:sz w:val="24"/>
          <w:szCs w:val="24"/>
        </w:rPr>
        <w:fldChar w:fldCharType="separate"/>
      </w:r>
      <w:r w:rsidR="00720E78">
        <w:rPr>
          <w:rFonts w:ascii="Times New Roman" w:hAnsi="Times New Roman" w:cs="Times New Roman"/>
          <w:noProof/>
          <w:color w:val="000000" w:themeColor="text1"/>
          <w:sz w:val="24"/>
          <w:szCs w:val="24"/>
        </w:rPr>
        <w:t>8</w:t>
      </w:r>
      <w:r w:rsidRPr="006E53CE">
        <w:rPr>
          <w:rFonts w:ascii="Times New Roman" w:hAnsi="Times New Roman" w:cs="Times New Roman"/>
          <w:color w:val="000000" w:themeColor="text1"/>
          <w:sz w:val="24"/>
          <w:szCs w:val="24"/>
        </w:rPr>
        <w:fldChar w:fldCharType="end"/>
      </w:r>
      <w:r w:rsidRPr="006E53CE">
        <w:rPr>
          <w:rFonts w:ascii="Times New Roman" w:hAnsi="Times New Roman" w:cs="Times New Roman"/>
          <w:color w:val="000000" w:themeColor="text1"/>
          <w:sz w:val="24"/>
          <w:szCs w:val="24"/>
          <w:lang w:val="ru-RU"/>
        </w:rPr>
        <w:t xml:space="preserve"> Прогноз пассажиропотока до 2030 года</w:t>
      </w:r>
    </w:p>
    <w:p w14:paraId="37B30280" w14:textId="1A6064DB" w:rsidR="00D0067E" w:rsidRPr="00D0067E" w:rsidRDefault="00D0067E" w:rsidP="00D0067E">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4B1D377E" w14:textId="3C447FF5" w:rsidR="003E46B3" w:rsidRPr="00C721D4" w:rsidRDefault="003E46B3" w:rsidP="00F9666F">
      <w:pPr>
        <w:pStyle w:val="Heading2"/>
        <w:numPr>
          <w:ilvl w:val="0"/>
          <w:numId w:val="0"/>
        </w:numPr>
        <w:ind w:left="792"/>
        <w:rPr>
          <w:lang w:val="ru-RU"/>
        </w:rPr>
      </w:pPr>
      <w:bookmarkStart w:id="7" w:name="_Toc73393373"/>
      <w:r w:rsidRPr="00C721D4">
        <w:rPr>
          <w:lang w:val="ru-RU"/>
        </w:rPr>
        <w:t>Вывод по главе 1</w:t>
      </w:r>
      <w:bookmarkEnd w:id="7"/>
    </w:p>
    <w:p w14:paraId="35DB2EB6" w14:textId="77777777" w:rsidR="008C0ADB" w:rsidRDefault="009C60C9" w:rsidP="00696A99">
      <w:pPr>
        <w:spacing w:line="360" w:lineRule="auto"/>
        <w:jc w:val="both"/>
        <w:rPr>
          <w:rFonts w:ascii="Times New Roman" w:hAnsi="Times New Roman" w:cs="Times New Roman"/>
          <w:lang w:val="ru-RU"/>
        </w:rPr>
      </w:pPr>
      <w:r>
        <w:rPr>
          <w:rFonts w:ascii="Times New Roman" w:hAnsi="Times New Roman" w:cs="Times New Roman"/>
          <w:lang w:val="ru-RU"/>
        </w:rPr>
        <w:tab/>
        <w:t xml:space="preserve">В результате анализа деятельности санкт-петербургского международного аэропорта Пулково, </w:t>
      </w:r>
      <w:r w:rsidR="00794B6F">
        <w:rPr>
          <w:rFonts w:ascii="Times New Roman" w:hAnsi="Times New Roman" w:cs="Times New Roman"/>
          <w:lang w:val="ru-RU"/>
        </w:rPr>
        <w:t xml:space="preserve">проведенного в Главе 1, было выявлено, что на протяжении последних </w:t>
      </w:r>
      <w:r w:rsidR="00F3151B">
        <w:rPr>
          <w:rFonts w:ascii="Times New Roman" w:hAnsi="Times New Roman" w:cs="Times New Roman"/>
          <w:lang w:val="ru-RU"/>
        </w:rPr>
        <w:t xml:space="preserve">двенадцати лет </w:t>
      </w:r>
      <w:r w:rsidR="00AE5E7E">
        <w:rPr>
          <w:rFonts w:ascii="Times New Roman" w:hAnsi="Times New Roman" w:cs="Times New Roman"/>
          <w:lang w:val="ru-RU"/>
        </w:rPr>
        <w:t xml:space="preserve">пассажиропоток аэропорта рос очень быстрыми темпами – за данный период ежегодное количество обслуживаемых пассажиров </w:t>
      </w:r>
      <w:r w:rsidR="000F3E5F">
        <w:rPr>
          <w:rFonts w:ascii="Times New Roman" w:hAnsi="Times New Roman" w:cs="Times New Roman"/>
          <w:lang w:val="ru-RU"/>
        </w:rPr>
        <w:t xml:space="preserve">выросло более чем в 3 раза, а в 2019 году </w:t>
      </w:r>
      <w:r w:rsidR="00D8015D">
        <w:rPr>
          <w:rFonts w:ascii="Times New Roman" w:hAnsi="Times New Roman" w:cs="Times New Roman"/>
          <w:lang w:val="ru-RU"/>
        </w:rPr>
        <w:t>по темпу роста Пулково занял второе место среди всех аэропортов Российской Федерации, не намного уступая лишь московскому аэропорту Внуково.</w:t>
      </w:r>
    </w:p>
    <w:p w14:paraId="2AEDA0F6" w14:textId="6C07C8E1" w:rsidR="00696A99" w:rsidRDefault="008C0ADB" w:rsidP="008C0ADB">
      <w:pPr>
        <w:spacing w:line="360" w:lineRule="auto"/>
        <w:ind w:firstLine="720"/>
        <w:jc w:val="both"/>
        <w:rPr>
          <w:rFonts w:ascii="Times New Roman" w:hAnsi="Times New Roman" w:cs="Times New Roman"/>
          <w:lang w:val="ru-RU"/>
        </w:rPr>
      </w:pPr>
      <w:r>
        <w:rPr>
          <w:rFonts w:ascii="Times New Roman" w:hAnsi="Times New Roman" w:cs="Times New Roman"/>
          <w:lang w:val="ru-RU"/>
        </w:rPr>
        <w:t>С</w:t>
      </w:r>
      <w:r w:rsidR="008E1344">
        <w:rPr>
          <w:rFonts w:ascii="Times New Roman" w:hAnsi="Times New Roman" w:cs="Times New Roman"/>
          <w:lang w:val="ru-RU"/>
        </w:rPr>
        <w:t xml:space="preserve"> помощью модели однофакторной линейной регрессии </w:t>
      </w:r>
      <w:r w:rsidR="00383190">
        <w:rPr>
          <w:rFonts w:ascii="Times New Roman" w:hAnsi="Times New Roman" w:cs="Times New Roman"/>
          <w:lang w:val="ru-RU"/>
        </w:rPr>
        <w:t xml:space="preserve">(данный метод был выбран из пяти рассмотренных по причине наименьшего среднеквадратического отклонения) </w:t>
      </w:r>
      <w:r w:rsidR="008E1344">
        <w:rPr>
          <w:rFonts w:ascii="Times New Roman" w:hAnsi="Times New Roman" w:cs="Times New Roman"/>
          <w:lang w:val="ru-RU"/>
        </w:rPr>
        <w:t>был спрогнозирован пассажиропоток аэропорта Пулково</w:t>
      </w:r>
      <w:r w:rsidR="00383190">
        <w:rPr>
          <w:rFonts w:ascii="Times New Roman" w:hAnsi="Times New Roman" w:cs="Times New Roman"/>
          <w:lang w:val="ru-RU"/>
        </w:rPr>
        <w:t xml:space="preserve"> </w:t>
      </w:r>
      <w:r w:rsidR="002F69DF">
        <w:rPr>
          <w:rFonts w:ascii="Times New Roman" w:hAnsi="Times New Roman" w:cs="Times New Roman"/>
          <w:lang w:val="ru-RU"/>
        </w:rPr>
        <w:t>по годам до 2030 года (а также, для 2040 и 2050 года)</w:t>
      </w:r>
      <w:r w:rsidR="005272BD">
        <w:rPr>
          <w:rFonts w:ascii="Times New Roman" w:hAnsi="Times New Roman" w:cs="Times New Roman"/>
          <w:lang w:val="ru-RU"/>
        </w:rPr>
        <w:t xml:space="preserve"> – к 2030 году петербургский аэропорт</w:t>
      </w:r>
      <w:r w:rsidR="00665CE1">
        <w:rPr>
          <w:rFonts w:ascii="Times New Roman" w:hAnsi="Times New Roman" w:cs="Times New Roman"/>
          <w:lang w:val="ru-RU"/>
        </w:rPr>
        <w:t xml:space="preserve">, вполне вероятно, преодолеет плану в 30 млн </w:t>
      </w:r>
      <w:r>
        <w:rPr>
          <w:rFonts w:ascii="Times New Roman" w:hAnsi="Times New Roman" w:cs="Times New Roman"/>
          <w:lang w:val="ru-RU"/>
        </w:rPr>
        <w:t>пассажиров</w:t>
      </w:r>
      <w:r w:rsidR="00665CE1">
        <w:rPr>
          <w:rFonts w:ascii="Times New Roman" w:hAnsi="Times New Roman" w:cs="Times New Roman"/>
          <w:lang w:val="ru-RU"/>
        </w:rPr>
        <w:t xml:space="preserve">. </w:t>
      </w:r>
      <w:r w:rsidR="00012842">
        <w:rPr>
          <w:rFonts w:ascii="Times New Roman" w:hAnsi="Times New Roman" w:cs="Times New Roman"/>
          <w:lang w:val="ru-RU"/>
        </w:rPr>
        <w:t xml:space="preserve">Более того, </w:t>
      </w:r>
      <w:r w:rsidR="00DD0421">
        <w:rPr>
          <w:rFonts w:ascii="Times New Roman" w:hAnsi="Times New Roman" w:cs="Times New Roman"/>
          <w:lang w:val="ru-RU"/>
        </w:rPr>
        <w:t xml:space="preserve">режим снятия ограничений по седьмой степени «свободы воздуха» для аэропорта Пулково, упрощение визового режима для иностранных туристов (введение электронных виз) и проведение крупномасштабных мероприятий в ближайшем будущем лишь </w:t>
      </w:r>
      <w:r w:rsidR="003750F9">
        <w:rPr>
          <w:rFonts w:ascii="Times New Roman" w:hAnsi="Times New Roman" w:cs="Times New Roman"/>
          <w:lang w:val="ru-RU"/>
        </w:rPr>
        <w:t xml:space="preserve">подтверждают этот прогноз. </w:t>
      </w:r>
      <w:r w:rsidR="0013606C">
        <w:rPr>
          <w:rFonts w:ascii="Times New Roman" w:hAnsi="Times New Roman" w:cs="Times New Roman"/>
          <w:lang w:val="ru-RU"/>
        </w:rPr>
        <w:t xml:space="preserve">В связи с этим, </w:t>
      </w:r>
      <w:r w:rsidR="00CD28F3">
        <w:rPr>
          <w:rFonts w:ascii="Times New Roman" w:hAnsi="Times New Roman" w:cs="Times New Roman"/>
          <w:lang w:val="ru-RU"/>
        </w:rPr>
        <w:t xml:space="preserve">аэропорт Пулково, с большой вероятностью, уже скоро столкнется с проблемой задержек авиарейсов, вызванных воздушным трафиком. </w:t>
      </w:r>
      <w:r w:rsidR="00F86E3B">
        <w:rPr>
          <w:rFonts w:ascii="Times New Roman" w:hAnsi="Times New Roman" w:cs="Times New Roman"/>
          <w:lang w:val="ru-RU"/>
        </w:rPr>
        <w:t xml:space="preserve">Таким образом, возникает </w:t>
      </w:r>
      <w:r w:rsidR="00044F44">
        <w:rPr>
          <w:rFonts w:ascii="Times New Roman" w:hAnsi="Times New Roman" w:cs="Times New Roman"/>
          <w:lang w:val="ru-RU"/>
        </w:rPr>
        <w:t xml:space="preserve">следующая управленческая задача: как снизить уровень задержек </w:t>
      </w:r>
      <w:r w:rsidR="008C1843">
        <w:rPr>
          <w:rFonts w:ascii="Times New Roman" w:hAnsi="Times New Roman" w:cs="Times New Roman"/>
          <w:lang w:val="ru-RU"/>
        </w:rPr>
        <w:t>авиарейсов</w:t>
      </w:r>
      <w:r w:rsidR="00EC7D96">
        <w:rPr>
          <w:rFonts w:ascii="Times New Roman" w:hAnsi="Times New Roman" w:cs="Times New Roman"/>
          <w:lang w:val="ru-RU"/>
        </w:rPr>
        <w:t xml:space="preserve">, происходящих по причине все более усиливающегося воздушного трафика. </w:t>
      </w:r>
      <w:r w:rsidR="009201C8">
        <w:rPr>
          <w:rFonts w:ascii="Times New Roman" w:hAnsi="Times New Roman" w:cs="Times New Roman"/>
          <w:lang w:val="ru-RU"/>
        </w:rPr>
        <w:t xml:space="preserve">Стоит отметить, что </w:t>
      </w:r>
      <w:r w:rsidR="007A2166">
        <w:rPr>
          <w:rFonts w:ascii="Times New Roman" w:hAnsi="Times New Roman" w:cs="Times New Roman"/>
          <w:lang w:val="ru-RU"/>
        </w:rPr>
        <w:t xml:space="preserve">задержка </w:t>
      </w:r>
      <w:r w:rsidR="00067005">
        <w:rPr>
          <w:rFonts w:ascii="Times New Roman" w:hAnsi="Times New Roman" w:cs="Times New Roman"/>
          <w:lang w:val="ru-RU"/>
        </w:rPr>
        <w:t>текущего</w:t>
      </w:r>
      <w:r w:rsidR="007A2166">
        <w:rPr>
          <w:rFonts w:ascii="Times New Roman" w:hAnsi="Times New Roman" w:cs="Times New Roman"/>
          <w:lang w:val="ru-RU"/>
        </w:rPr>
        <w:t xml:space="preserve"> рейса</w:t>
      </w:r>
      <w:r w:rsidR="00152FE1">
        <w:rPr>
          <w:rFonts w:ascii="Times New Roman" w:hAnsi="Times New Roman" w:cs="Times New Roman"/>
          <w:lang w:val="ru-RU"/>
        </w:rPr>
        <w:t xml:space="preserve">, с </w:t>
      </w:r>
      <w:r w:rsidR="000C20E8">
        <w:rPr>
          <w:rFonts w:ascii="Times New Roman" w:hAnsi="Times New Roman" w:cs="Times New Roman"/>
          <w:lang w:val="ru-RU"/>
        </w:rPr>
        <w:t>высокой</w:t>
      </w:r>
      <w:r w:rsidR="00152FE1">
        <w:rPr>
          <w:rFonts w:ascii="Times New Roman" w:hAnsi="Times New Roman" w:cs="Times New Roman"/>
          <w:lang w:val="ru-RU"/>
        </w:rPr>
        <w:t xml:space="preserve"> вероятностью</w:t>
      </w:r>
      <w:r w:rsidR="00206912">
        <w:rPr>
          <w:rStyle w:val="FootnoteReference"/>
          <w:rFonts w:ascii="Times New Roman" w:hAnsi="Times New Roman" w:cs="Times New Roman"/>
          <w:lang w:val="ru-RU"/>
        </w:rPr>
        <w:footnoteReference w:id="27"/>
      </w:r>
      <w:r w:rsidR="00152FE1">
        <w:rPr>
          <w:rFonts w:ascii="Times New Roman" w:hAnsi="Times New Roman" w:cs="Times New Roman"/>
          <w:lang w:val="ru-RU"/>
        </w:rPr>
        <w:t>, приведет и к задержке последующего рейса (</w:t>
      </w:r>
      <w:r w:rsidR="008D0D0A">
        <w:rPr>
          <w:rFonts w:ascii="Times New Roman" w:hAnsi="Times New Roman" w:cs="Times New Roman"/>
          <w:lang w:val="ru-RU"/>
        </w:rPr>
        <w:t>в рамках одного воздушного судна)</w:t>
      </w:r>
      <w:r w:rsidR="00676A43">
        <w:rPr>
          <w:rFonts w:ascii="Times New Roman" w:hAnsi="Times New Roman" w:cs="Times New Roman"/>
          <w:lang w:val="ru-RU"/>
        </w:rPr>
        <w:t xml:space="preserve"> – в данном случае возникает так называемый «эффект домино»</w:t>
      </w:r>
      <w:r w:rsidR="00743825">
        <w:rPr>
          <w:rFonts w:ascii="Times New Roman" w:hAnsi="Times New Roman" w:cs="Times New Roman"/>
          <w:lang w:val="ru-RU"/>
        </w:rPr>
        <w:t xml:space="preserve"> (вторичная задержка)</w:t>
      </w:r>
      <w:r w:rsidR="00676A43">
        <w:rPr>
          <w:rFonts w:ascii="Times New Roman" w:hAnsi="Times New Roman" w:cs="Times New Roman"/>
          <w:lang w:val="ru-RU"/>
        </w:rPr>
        <w:t xml:space="preserve">. Иными словами, </w:t>
      </w:r>
      <w:r w:rsidR="00362A4D">
        <w:rPr>
          <w:rFonts w:ascii="Times New Roman" w:hAnsi="Times New Roman" w:cs="Times New Roman"/>
          <w:lang w:val="ru-RU"/>
        </w:rPr>
        <w:t>повышенный трафик аэропорта имеет как</w:t>
      </w:r>
      <w:r w:rsidR="00FF7C07">
        <w:rPr>
          <w:rFonts w:ascii="Times New Roman" w:hAnsi="Times New Roman" w:cs="Times New Roman"/>
          <w:lang w:val="ru-RU"/>
        </w:rPr>
        <w:t xml:space="preserve"> «мгновенный эффект», так и «отложенный эффект». </w:t>
      </w:r>
      <w:r w:rsidR="00A84F6D">
        <w:rPr>
          <w:rFonts w:ascii="Times New Roman" w:hAnsi="Times New Roman" w:cs="Times New Roman"/>
          <w:lang w:val="ru-RU"/>
        </w:rPr>
        <w:t>Вполне очевидно, что при успешном решении проблемы трафика</w:t>
      </w:r>
      <w:r w:rsidR="00743825">
        <w:rPr>
          <w:rFonts w:ascii="Times New Roman" w:hAnsi="Times New Roman" w:cs="Times New Roman"/>
          <w:lang w:val="ru-RU"/>
        </w:rPr>
        <w:t xml:space="preserve"> </w:t>
      </w:r>
      <w:r w:rsidR="00891120">
        <w:rPr>
          <w:rFonts w:ascii="Times New Roman" w:hAnsi="Times New Roman" w:cs="Times New Roman"/>
          <w:lang w:val="ru-RU"/>
        </w:rPr>
        <w:t xml:space="preserve">исчезают и вторичные задержки. Однако, решение проблемы </w:t>
      </w:r>
      <w:r w:rsidR="003E5CA2">
        <w:rPr>
          <w:rFonts w:ascii="Times New Roman" w:hAnsi="Times New Roman" w:cs="Times New Roman"/>
          <w:lang w:val="ru-RU"/>
        </w:rPr>
        <w:t xml:space="preserve">трафика требует достаточно большого количества времени, </w:t>
      </w:r>
      <w:r w:rsidR="005A5D1B">
        <w:rPr>
          <w:rFonts w:ascii="Times New Roman" w:hAnsi="Times New Roman" w:cs="Times New Roman"/>
          <w:lang w:val="ru-RU"/>
        </w:rPr>
        <w:t xml:space="preserve">поэтому вопрос о </w:t>
      </w:r>
      <w:r w:rsidR="00465320">
        <w:rPr>
          <w:rFonts w:ascii="Times New Roman" w:hAnsi="Times New Roman" w:cs="Times New Roman"/>
          <w:lang w:val="ru-RU"/>
        </w:rPr>
        <w:t xml:space="preserve">сокращении количества вторичных задержек все же стоит рассмотреть </w:t>
      </w:r>
      <w:r w:rsidR="00B32726">
        <w:rPr>
          <w:rFonts w:ascii="Times New Roman" w:hAnsi="Times New Roman" w:cs="Times New Roman"/>
          <w:lang w:val="ru-RU"/>
        </w:rPr>
        <w:t xml:space="preserve">в качестве некого «временного» способа решения </w:t>
      </w:r>
      <w:r w:rsidR="00E6535C">
        <w:rPr>
          <w:rFonts w:ascii="Times New Roman" w:hAnsi="Times New Roman" w:cs="Times New Roman"/>
          <w:lang w:val="ru-RU"/>
        </w:rPr>
        <w:t xml:space="preserve">(хоть и не полного) проблемы. </w:t>
      </w:r>
      <w:r w:rsidR="00D067BD">
        <w:rPr>
          <w:rFonts w:ascii="Times New Roman" w:hAnsi="Times New Roman" w:cs="Times New Roman"/>
          <w:lang w:val="ru-RU"/>
        </w:rPr>
        <w:t xml:space="preserve">По этой причине, в следующей Главе </w:t>
      </w:r>
      <w:r w:rsidR="00B171D1">
        <w:rPr>
          <w:rFonts w:ascii="Times New Roman" w:hAnsi="Times New Roman" w:cs="Times New Roman"/>
          <w:lang w:val="ru-RU"/>
        </w:rPr>
        <w:t xml:space="preserve">будут рассмотрены способы, методы и инструменты решения </w:t>
      </w:r>
      <w:r w:rsidR="00BB3835">
        <w:rPr>
          <w:rFonts w:ascii="Times New Roman" w:hAnsi="Times New Roman" w:cs="Times New Roman"/>
          <w:lang w:val="ru-RU"/>
        </w:rPr>
        <w:t xml:space="preserve">как </w:t>
      </w:r>
      <w:r w:rsidR="00720003">
        <w:rPr>
          <w:rFonts w:ascii="Times New Roman" w:hAnsi="Times New Roman" w:cs="Times New Roman"/>
          <w:lang w:val="ru-RU"/>
        </w:rPr>
        <w:t xml:space="preserve">проблемы непосредственно трафика, так и </w:t>
      </w:r>
      <w:r w:rsidR="008E0A07">
        <w:rPr>
          <w:rFonts w:ascii="Times New Roman" w:hAnsi="Times New Roman" w:cs="Times New Roman"/>
          <w:lang w:val="ru-RU"/>
        </w:rPr>
        <w:t>вторичных задержек авиарейсов</w:t>
      </w:r>
      <w:r w:rsidR="0020685C">
        <w:rPr>
          <w:rFonts w:ascii="Times New Roman" w:hAnsi="Times New Roman" w:cs="Times New Roman"/>
          <w:lang w:val="ru-RU"/>
        </w:rPr>
        <w:t>.</w:t>
      </w:r>
    </w:p>
    <w:p w14:paraId="5C3D870D" w14:textId="38874A27" w:rsidR="00B36339" w:rsidRDefault="00B36339" w:rsidP="008C0ADB">
      <w:pPr>
        <w:spacing w:line="360" w:lineRule="auto"/>
        <w:ind w:firstLine="720"/>
        <w:jc w:val="both"/>
        <w:rPr>
          <w:rFonts w:ascii="Times New Roman" w:hAnsi="Times New Roman" w:cs="Times New Roman"/>
          <w:lang w:val="ru-RU"/>
        </w:rPr>
      </w:pPr>
    </w:p>
    <w:p w14:paraId="39347E94" w14:textId="2DE8C763" w:rsidR="00B36339" w:rsidRDefault="00B36339" w:rsidP="008C0ADB">
      <w:pPr>
        <w:spacing w:line="360" w:lineRule="auto"/>
        <w:ind w:firstLine="720"/>
        <w:jc w:val="both"/>
        <w:rPr>
          <w:rFonts w:ascii="Times New Roman" w:hAnsi="Times New Roman" w:cs="Times New Roman"/>
          <w:lang w:val="ru-RU"/>
        </w:rPr>
      </w:pPr>
    </w:p>
    <w:p w14:paraId="5635EFB7" w14:textId="6E3A15A5" w:rsidR="00B36339" w:rsidRDefault="00B36339" w:rsidP="008C0ADB">
      <w:pPr>
        <w:spacing w:line="360" w:lineRule="auto"/>
        <w:ind w:firstLine="720"/>
        <w:jc w:val="both"/>
        <w:rPr>
          <w:rFonts w:ascii="Times New Roman" w:hAnsi="Times New Roman" w:cs="Times New Roman"/>
          <w:lang w:val="ru-RU"/>
        </w:rPr>
      </w:pPr>
    </w:p>
    <w:p w14:paraId="455D56CC" w14:textId="28D7B3B1" w:rsidR="00B36339" w:rsidRDefault="00B36339" w:rsidP="008C0ADB">
      <w:pPr>
        <w:spacing w:line="360" w:lineRule="auto"/>
        <w:ind w:firstLine="720"/>
        <w:jc w:val="both"/>
        <w:rPr>
          <w:rFonts w:ascii="Times New Roman" w:hAnsi="Times New Roman" w:cs="Times New Roman"/>
          <w:lang w:val="ru-RU"/>
        </w:rPr>
      </w:pPr>
    </w:p>
    <w:p w14:paraId="76155022" w14:textId="2AB02974" w:rsidR="00B36339" w:rsidRDefault="00B36339" w:rsidP="008C0ADB">
      <w:pPr>
        <w:spacing w:line="360" w:lineRule="auto"/>
        <w:ind w:firstLine="720"/>
        <w:jc w:val="both"/>
        <w:rPr>
          <w:rFonts w:ascii="Times New Roman" w:hAnsi="Times New Roman" w:cs="Times New Roman"/>
          <w:lang w:val="ru-RU"/>
        </w:rPr>
      </w:pPr>
    </w:p>
    <w:p w14:paraId="43331FC8" w14:textId="1B5710ED" w:rsidR="00B36339" w:rsidRDefault="00B36339" w:rsidP="008C0ADB">
      <w:pPr>
        <w:spacing w:line="360" w:lineRule="auto"/>
        <w:ind w:firstLine="720"/>
        <w:jc w:val="both"/>
        <w:rPr>
          <w:rFonts w:ascii="Times New Roman" w:hAnsi="Times New Roman" w:cs="Times New Roman"/>
          <w:lang w:val="ru-RU"/>
        </w:rPr>
      </w:pPr>
    </w:p>
    <w:p w14:paraId="61944C6A" w14:textId="1144671C" w:rsidR="00B36339" w:rsidRDefault="00B36339" w:rsidP="007372F2">
      <w:pPr>
        <w:spacing w:line="360" w:lineRule="auto"/>
        <w:jc w:val="both"/>
        <w:rPr>
          <w:rFonts w:ascii="Times New Roman" w:hAnsi="Times New Roman" w:cs="Times New Roman"/>
          <w:lang w:val="ru-RU"/>
        </w:rPr>
      </w:pPr>
    </w:p>
    <w:p w14:paraId="08346688" w14:textId="50807CA6" w:rsidR="00B36339" w:rsidRPr="003760A3" w:rsidRDefault="00B36339" w:rsidP="003760A3">
      <w:pPr>
        <w:pStyle w:val="Heading1"/>
      </w:pPr>
      <w:r>
        <w:rPr>
          <w:lang w:val="ru-RU"/>
        </w:rPr>
        <w:t xml:space="preserve"> </w:t>
      </w:r>
      <w:bookmarkStart w:id="8" w:name="_Toc73393374"/>
      <w:r w:rsidR="007372F2">
        <w:rPr>
          <w:lang w:val="ru-RU"/>
        </w:rPr>
        <w:t>АНАЛИЗ МЕТОДОВ СОКРАЩЕНИЯ ЗАДЕРЖЕК АВИАРЕЙСОВ</w:t>
      </w:r>
      <w:bookmarkEnd w:id="8"/>
      <w:r w:rsidR="007372F2">
        <w:rPr>
          <w:lang w:val="ru-RU"/>
        </w:rPr>
        <w:t xml:space="preserve"> </w:t>
      </w:r>
    </w:p>
    <w:p w14:paraId="00BF4BBC" w14:textId="3F3008C5" w:rsidR="00B36339" w:rsidRDefault="00231F46" w:rsidP="008C0ADB">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данной главе будет представлен анализ научной литературы </w:t>
      </w:r>
      <w:r w:rsidR="00021873">
        <w:rPr>
          <w:rFonts w:ascii="Times New Roman" w:hAnsi="Times New Roman" w:cs="Times New Roman"/>
          <w:lang w:val="ru-RU"/>
        </w:rPr>
        <w:t xml:space="preserve">на основе нескольких англоязычных ресурсов, таких как: </w:t>
      </w:r>
      <w:r w:rsidR="00DD1DD5">
        <w:rPr>
          <w:rFonts w:ascii="Times New Roman" w:hAnsi="Times New Roman" w:cs="Times New Roman"/>
          <w:lang w:val="en-US"/>
        </w:rPr>
        <w:t>EBSCO</w:t>
      </w:r>
      <w:r w:rsidR="00DD1DD5" w:rsidRPr="00FA392F">
        <w:rPr>
          <w:rFonts w:ascii="Times New Roman" w:hAnsi="Times New Roman" w:cs="Times New Roman"/>
          <w:lang w:val="ru-RU"/>
        </w:rPr>
        <w:t xml:space="preserve">, </w:t>
      </w:r>
      <w:r w:rsidR="00FA392F">
        <w:rPr>
          <w:rFonts w:ascii="Times New Roman" w:hAnsi="Times New Roman" w:cs="Times New Roman"/>
          <w:lang w:val="en-US"/>
        </w:rPr>
        <w:t>Scopus</w:t>
      </w:r>
      <w:r w:rsidR="00FA392F" w:rsidRPr="00FA392F">
        <w:rPr>
          <w:rFonts w:ascii="Times New Roman" w:hAnsi="Times New Roman" w:cs="Times New Roman"/>
          <w:lang w:val="ru-RU"/>
        </w:rPr>
        <w:t xml:space="preserve">, </w:t>
      </w:r>
      <w:r w:rsidR="00DD1DD5">
        <w:rPr>
          <w:rFonts w:ascii="Times New Roman" w:hAnsi="Times New Roman" w:cs="Times New Roman"/>
          <w:lang w:val="en-US"/>
        </w:rPr>
        <w:t>Springer</w:t>
      </w:r>
      <w:r w:rsidR="00DD1DD5" w:rsidRPr="00DD1DD5">
        <w:rPr>
          <w:rFonts w:ascii="Times New Roman" w:hAnsi="Times New Roman" w:cs="Times New Roman"/>
          <w:lang w:val="ru-RU"/>
        </w:rPr>
        <w:t xml:space="preserve">, </w:t>
      </w:r>
      <w:r w:rsidR="00021873">
        <w:rPr>
          <w:rFonts w:ascii="Times New Roman" w:hAnsi="Times New Roman" w:cs="Times New Roman"/>
          <w:lang w:val="en-US"/>
        </w:rPr>
        <w:t>Web</w:t>
      </w:r>
      <w:r w:rsidR="00021873" w:rsidRPr="00021873">
        <w:rPr>
          <w:rFonts w:ascii="Times New Roman" w:hAnsi="Times New Roman" w:cs="Times New Roman"/>
          <w:lang w:val="ru-RU"/>
        </w:rPr>
        <w:t xml:space="preserve"> </w:t>
      </w:r>
      <w:r w:rsidR="00021873">
        <w:rPr>
          <w:rFonts w:ascii="Times New Roman" w:hAnsi="Times New Roman" w:cs="Times New Roman"/>
          <w:lang w:val="en-US"/>
        </w:rPr>
        <w:t>of</w:t>
      </w:r>
      <w:r w:rsidR="00021873" w:rsidRPr="00021873">
        <w:rPr>
          <w:rFonts w:ascii="Times New Roman" w:hAnsi="Times New Roman" w:cs="Times New Roman"/>
          <w:lang w:val="ru-RU"/>
        </w:rPr>
        <w:t xml:space="preserve"> </w:t>
      </w:r>
      <w:r w:rsidR="00021873">
        <w:rPr>
          <w:rFonts w:ascii="Times New Roman" w:hAnsi="Times New Roman" w:cs="Times New Roman"/>
          <w:lang w:val="en-US"/>
        </w:rPr>
        <w:t>Science</w:t>
      </w:r>
      <w:r w:rsidR="00021873" w:rsidRPr="00021873">
        <w:rPr>
          <w:rFonts w:ascii="Times New Roman" w:hAnsi="Times New Roman" w:cs="Times New Roman"/>
          <w:lang w:val="ru-RU"/>
        </w:rPr>
        <w:t xml:space="preserve"> </w:t>
      </w:r>
      <w:r w:rsidR="00021873">
        <w:rPr>
          <w:rFonts w:ascii="Times New Roman" w:hAnsi="Times New Roman" w:cs="Times New Roman"/>
          <w:lang w:val="ru-RU"/>
        </w:rPr>
        <w:t xml:space="preserve">и другие, </w:t>
      </w:r>
      <w:r w:rsidR="00462A27">
        <w:rPr>
          <w:rFonts w:ascii="Times New Roman" w:hAnsi="Times New Roman" w:cs="Times New Roman"/>
          <w:lang w:val="ru-RU"/>
        </w:rPr>
        <w:t xml:space="preserve">с целью выбора методов для решения задачи сокращения задержек авиарейсов, вызванных воздушным трафиком, для аэропорта Пулково, </w:t>
      </w:r>
      <w:r w:rsidR="00DB0024">
        <w:rPr>
          <w:rFonts w:ascii="Times New Roman" w:hAnsi="Times New Roman" w:cs="Times New Roman"/>
          <w:lang w:val="ru-RU"/>
        </w:rPr>
        <w:t xml:space="preserve">и для оценки </w:t>
      </w:r>
      <w:r w:rsidR="006239C4">
        <w:rPr>
          <w:rFonts w:ascii="Times New Roman" w:hAnsi="Times New Roman" w:cs="Times New Roman"/>
          <w:lang w:val="ru-RU"/>
        </w:rPr>
        <w:t xml:space="preserve">эффективности деятельности аэропорта. </w:t>
      </w:r>
    </w:p>
    <w:p w14:paraId="30CD3AD2" w14:textId="00231693" w:rsidR="006239C4" w:rsidRDefault="00A91D8D" w:rsidP="005C6A7D">
      <w:pPr>
        <w:pStyle w:val="Heading2"/>
        <w:rPr>
          <w:lang w:val="ru-RU"/>
        </w:rPr>
      </w:pPr>
      <w:bookmarkStart w:id="9" w:name="_Toc73393375"/>
      <w:r>
        <w:rPr>
          <w:lang w:val="ru-RU"/>
        </w:rPr>
        <w:t>Методы, основанные на имитационном моделировании</w:t>
      </w:r>
      <w:bookmarkEnd w:id="9"/>
      <w:r>
        <w:rPr>
          <w:lang w:val="ru-RU"/>
        </w:rPr>
        <w:t xml:space="preserve"> </w:t>
      </w:r>
    </w:p>
    <w:p w14:paraId="4C9974F9" w14:textId="366ED281" w:rsidR="001800D9" w:rsidRDefault="00AF5E06" w:rsidP="001800D9">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Существует достаточно большое количество инструментов и методов оценки основных показателей </w:t>
      </w:r>
      <w:r w:rsidR="003E5E18">
        <w:rPr>
          <w:rFonts w:ascii="Times New Roman" w:hAnsi="Times New Roman" w:cs="Times New Roman"/>
          <w:lang w:val="ru-RU"/>
        </w:rPr>
        <w:t>деятельности аэропорта – пропускной способности и средней задержки авиарейса.</w:t>
      </w:r>
      <w:r w:rsidR="00674D76">
        <w:rPr>
          <w:rFonts w:ascii="Times New Roman" w:hAnsi="Times New Roman" w:cs="Times New Roman"/>
          <w:lang w:val="ru-RU"/>
        </w:rPr>
        <w:t xml:space="preserve"> На протяжении последних 20 лет </w:t>
      </w:r>
      <w:r w:rsidR="008976E8">
        <w:rPr>
          <w:rFonts w:ascii="Times New Roman" w:hAnsi="Times New Roman" w:cs="Times New Roman"/>
          <w:lang w:val="ru-RU"/>
        </w:rPr>
        <w:t xml:space="preserve">метод имитационного моделирования стал все чаще использоваться для исследования </w:t>
      </w:r>
      <w:r w:rsidR="00194FBD">
        <w:rPr>
          <w:rFonts w:ascii="Times New Roman" w:hAnsi="Times New Roman" w:cs="Times New Roman"/>
          <w:lang w:val="ru-RU"/>
        </w:rPr>
        <w:t xml:space="preserve">и улучшения деятельности аэропорта. </w:t>
      </w:r>
      <w:r w:rsidR="00C551FD">
        <w:rPr>
          <w:rFonts w:ascii="Times New Roman" w:hAnsi="Times New Roman" w:cs="Times New Roman"/>
          <w:lang w:val="ru-RU"/>
        </w:rPr>
        <w:t xml:space="preserve">Были разработаны </w:t>
      </w:r>
      <w:r w:rsidR="00C07D09">
        <w:rPr>
          <w:rFonts w:ascii="Times New Roman" w:hAnsi="Times New Roman" w:cs="Times New Roman"/>
          <w:lang w:val="ru-RU"/>
        </w:rPr>
        <w:t xml:space="preserve">такие модели, </w:t>
      </w:r>
      <w:r w:rsidR="00C551FD">
        <w:rPr>
          <w:rFonts w:ascii="Times New Roman" w:hAnsi="Times New Roman" w:cs="Times New Roman"/>
          <w:lang w:val="ru-RU"/>
        </w:rPr>
        <w:t>как</w:t>
      </w:r>
      <w:r w:rsidR="00C07D09">
        <w:rPr>
          <w:rFonts w:ascii="Times New Roman" w:hAnsi="Times New Roman" w:cs="Times New Roman"/>
          <w:lang w:val="ru-RU"/>
        </w:rPr>
        <w:t>:</w:t>
      </w:r>
      <w:r w:rsidR="00C551FD">
        <w:rPr>
          <w:rFonts w:ascii="Times New Roman" w:hAnsi="Times New Roman" w:cs="Times New Roman"/>
          <w:lang w:val="ru-RU"/>
        </w:rPr>
        <w:t xml:space="preserve"> </w:t>
      </w:r>
      <w:r w:rsidR="007F0490">
        <w:rPr>
          <w:rFonts w:ascii="Times New Roman" w:hAnsi="Times New Roman" w:cs="Times New Roman"/>
          <w:lang w:val="en-US"/>
        </w:rPr>
        <w:t>ACM</w:t>
      </w:r>
      <w:r w:rsidR="007F0490" w:rsidRPr="007F0490">
        <w:rPr>
          <w:rFonts w:ascii="Times New Roman" w:hAnsi="Times New Roman" w:cs="Times New Roman"/>
          <w:lang w:val="ru-RU"/>
        </w:rPr>
        <w:t xml:space="preserve"> (</w:t>
      </w:r>
      <w:r w:rsidR="007F0490">
        <w:rPr>
          <w:rFonts w:ascii="Times New Roman" w:hAnsi="Times New Roman" w:cs="Times New Roman"/>
          <w:lang w:val="en-US"/>
        </w:rPr>
        <w:t>Airport</w:t>
      </w:r>
      <w:r w:rsidR="007F0490" w:rsidRPr="007F0490">
        <w:rPr>
          <w:rFonts w:ascii="Times New Roman" w:hAnsi="Times New Roman" w:cs="Times New Roman"/>
          <w:lang w:val="ru-RU"/>
        </w:rPr>
        <w:t xml:space="preserve"> </w:t>
      </w:r>
      <w:r w:rsidR="007F0490">
        <w:rPr>
          <w:rFonts w:ascii="Times New Roman" w:hAnsi="Times New Roman" w:cs="Times New Roman"/>
          <w:lang w:val="en-US"/>
        </w:rPr>
        <w:t>Capacity</w:t>
      </w:r>
      <w:r w:rsidR="007F0490" w:rsidRPr="007F0490">
        <w:rPr>
          <w:rFonts w:ascii="Times New Roman" w:hAnsi="Times New Roman" w:cs="Times New Roman"/>
          <w:lang w:val="ru-RU"/>
        </w:rPr>
        <w:t xml:space="preserve"> </w:t>
      </w:r>
      <w:r w:rsidR="007F0490">
        <w:rPr>
          <w:rFonts w:ascii="Times New Roman" w:hAnsi="Times New Roman" w:cs="Times New Roman"/>
          <w:lang w:val="en-US"/>
        </w:rPr>
        <w:t>Model</w:t>
      </w:r>
      <w:r w:rsidR="007F0490" w:rsidRPr="007F0490">
        <w:rPr>
          <w:rFonts w:ascii="Times New Roman" w:hAnsi="Times New Roman" w:cs="Times New Roman"/>
          <w:lang w:val="ru-RU"/>
        </w:rPr>
        <w:t xml:space="preserve">), </w:t>
      </w:r>
      <w:r w:rsidR="007F0490">
        <w:rPr>
          <w:rFonts w:ascii="Times New Roman" w:hAnsi="Times New Roman" w:cs="Times New Roman"/>
          <w:lang w:val="en-US"/>
        </w:rPr>
        <w:t>RDSIM</w:t>
      </w:r>
      <w:r w:rsidR="007F0490" w:rsidRPr="007F0490">
        <w:rPr>
          <w:rFonts w:ascii="Times New Roman" w:hAnsi="Times New Roman" w:cs="Times New Roman"/>
          <w:lang w:val="ru-RU"/>
        </w:rPr>
        <w:t xml:space="preserve"> </w:t>
      </w:r>
      <w:r w:rsidR="007F0490">
        <w:rPr>
          <w:rFonts w:ascii="Times New Roman" w:hAnsi="Times New Roman" w:cs="Times New Roman"/>
          <w:lang w:val="ru-RU"/>
        </w:rPr>
        <w:t xml:space="preserve">и </w:t>
      </w:r>
      <w:r w:rsidR="007F0490">
        <w:rPr>
          <w:rFonts w:ascii="Times New Roman" w:hAnsi="Times New Roman" w:cs="Times New Roman"/>
          <w:lang w:val="en-US"/>
        </w:rPr>
        <w:t>DELAYS</w:t>
      </w:r>
      <w:r w:rsidR="007232E7">
        <w:rPr>
          <w:rFonts w:ascii="Times New Roman" w:hAnsi="Times New Roman" w:cs="Times New Roman"/>
          <w:lang w:val="ru-RU"/>
        </w:rPr>
        <w:t xml:space="preserve">, построенная Массачусетским Технологическим Институтом, и </w:t>
      </w:r>
      <w:r w:rsidR="0060573A">
        <w:rPr>
          <w:rFonts w:ascii="Times New Roman" w:hAnsi="Times New Roman" w:cs="Times New Roman"/>
          <w:lang w:val="en-US"/>
        </w:rPr>
        <w:t>RCM</w:t>
      </w:r>
      <w:r w:rsidR="0060573A" w:rsidRPr="0060573A">
        <w:rPr>
          <w:rFonts w:ascii="Times New Roman" w:hAnsi="Times New Roman" w:cs="Times New Roman"/>
          <w:lang w:val="ru-RU"/>
        </w:rPr>
        <w:t xml:space="preserve"> (</w:t>
      </w:r>
      <w:r w:rsidR="0060573A">
        <w:rPr>
          <w:rFonts w:ascii="Times New Roman" w:hAnsi="Times New Roman" w:cs="Times New Roman"/>
          <w:lang w:val="en-US"/>
        </w:rPr>
        <w:t>Runway</w:t>
      </w:r>
      <w:r w:rsidR="0060573A" w:rsidRPr="0060573A">
        <w:rPr>
          <w:rFonts w:ascii="Times New Roman" w:hAnsi="Times New Roman" w:cs="Times New Roman"/>
          <w:lang w:val="ru-RU"/>
        </w:rPr>
        <w:t xml:space="preserve"> </w:t>
      </w:r>
      <w:r w:rsidR="0060573A">
        <w:rPr>
          <w:rFonts w:ascii="Times New Roman" w:hAnsi="Times New Roman" w:cs="Times New Roman"/>
          <w:lang w:val="en-US"/>
        </w:rPr>
        <w:t>Capacity</w:t>
      </w:r>
      <w:r w:rsidR="0060573A" w:rsidRPr="0060573A">
        <w:rPr>
          <w:rFonts w:ascii="Times New Roman" w:hAnsi="Times New Roman" w:cs="Times New Roman"/>
          <w:lang w:val="ru-RU"/>
        </w:rPr>
        <w:t xml:space="preserve"> </w:t>
      </w:r>
      <w:r w:rsidR="0060573A">
        <w:rPr>
          <w:rFonts w:ascii="Times New Roman" w:hAnsi="Times New Roman" w:cs="Times New Roman"/>
          <w:lang w:val="en-US"/>
        </w:rPr>
        <w:t>Model</w:t>
      </w:r>
      <w:r w:rsidR="0060573A" w:rsidRPr="0060573A">
        <w:rPr>
          <w:rFonts w:ascii="Times New Roman" w:hAnsi="Times New Roman" w:cs="Times New Roman"/>
          <w:lang w:val="ru-RU"/>
        </w:rPr>
        <w:t xml:space="preserve">), </w:t>
      </w:r>
      <w:r w:rsidR="0060573A">
        <w:rPr>
          <w:rFonts w:ascii="Times New Roman" w:hAnsi="Times New Roman" w:cs="Times New Roman"/>
          <w:lang w:val="ru-RU"/>
        </w:rPr>
        <w:t>разработанная Институтом Управления Логистикой</w:t>
      </w:r>
      <w:r w:rsidR="00612105">
        <w:rPr>
          <w:rFonts w:ascii="Times New Roman" w:hAnsi="Times New Roman" w:cs="Times New Roman"/>
          <w:lang w:val="ru-RU"/>
        </w:rPr>
        <w:t>. Впоследствии были построены модели</w:t>
      </w:r>
      <w:r w:rsidR="0060573A">
        <w:rPr>
          <w:rFonts w:ascii="Times New Roman" w:hAnsi="Times New Roman" w:cs="Times New Roman"/>
          <w:lang w:val="ru-RU"/>
        </w:rPr>
        <w:t xml:space="preserve"> </w:t>
      </w:r>
      <w:r w:rsidR="005B59BC">
        <w:rPr>
          <w:rFonts w:ascii="Times New Roman" w:hAnsi="Times New Roman" w:cs="Times New Roman"/>
          <w:lang w:val="en-US"/>
        </w:rPr>
        <w:t>TAAM</w:t>
      </w:r>
      <w:r w:rsidR="005B59BC" w:rsidRPr="005B59BC">
        <w:rPr>
          <w:rFonts w:ascii="Times New Roman" w:hAnsi="Times New Roman" w:cs="Times New Roman"/>
          <w:lang w:val="ru-RU"/>
        </w:rPr>
        <w:t xml:space="preserve"> (</w:t>
      </w:r>
      <w:r w:rsidR="005B59BC">
        <w:rPr>
          <w:rFonts w:ascii="Times New Roman" w:hAnsi="Times New Roman" w:cs="Times New Roman"/>
          <w:lang w:val="en-US"/>
        </w:rPr>
        <w:t>Total</w:t>
      </w:r>
      <w:r w:rsidR="005B59BC" w:rsidRPr="005B59BC">
        <w:rPr>
          <w:rFonts w:ascii="Times New Roman" w:hAnsi="Times New Roman" w:cs="Times New Roman"/>
          <w:lang w:val="ru-RU"/>
        </w:rPr>
        <w:t xml:space="preserve"> </w:t>
      </w:r>
      <w:r w:rsidR="005B59BC">
        <w:rPr>
          <w:rFonts w:ascii="Times New Roman" w:hAnsi="Times New Roman" w:cs="Times New Roman"/>
          <w:lang w:val="en-US"/>
        </w:rPr>
        <w:t>Airport</w:t>
      </w:r>
      <w:r w:rsidR="005B59BC" w:rsidRPr="005B59BC">
        <w:rPr>
          <w:rFonts w:ascii="Times New Roman" w:hAnsi="Times New Roman" w:cs="Times New Roman"/>
          <w:lang w:val="ru-RU"/>
        </w:rPr>
        <w:t xml:space="preserve"> </w:t>
      </w:r>
      <w:r w:rsidR="005B59BC">
        <w:rPr>
          <w:rFonts w:ascii="Times New Roman" w:hAnsi="Times New Roman" w:cs="Times New Roman"/>
          <w:lang w:val="en-US"/>
        </w:rPr>
        <w:t>and</w:t>
      </w:r>
      <w:r w:rsidR="005B59BC" w:rsidRPr="005B59BC">
        <w:rPr>
          <w:rFonts w:ascii="Times New Roman" w:hAnsi="Times New Roman" w:cs="Times New Roman"/>
          <w:lang w:val="ru-RU"/>
        </w:rPr>
        <w:t xml:space="preserve"> </w:t>
      </w:r>
      <w:r w:rsidR="005B59BC">
        <w:rPr>
          <w:rFonts w:ascii="Times New Roman" w:hAnsi="Times New Roman" w:cs="Times New Roman"/>
          <w:lang w:val="en-US"/>
        </w:rPr>
        <w:t>Airspace</w:t>
      </w:r>
      <w:r w:rsidR="005B59BC" w:rsidRPr="005B59BC">
        <w:rPr>
          <w:rFonts w:ascii="Times New Roman" w:hAnsi="Times New Roman" w:cs="Times New Roman"/>
          <w:lang w:val="ru-RU"/>
        </w:rPr>
        <w:t xml:space="preserve"> </w:t>
      </w:r>
      <w:r w:rsidR="005B59BC">
        <w:rPr>
          <w:rFonts w:ascii="Times New Roman" w:hAnsi="Times New Roman" w:cs="Times New Roman"/>
          <w:lang w:val="en-US"/>
        </w:rPr>
        <w:t>Model</w:t>
      </w:r>
      <w:r w:rsidR="005B59BC" w:rsidRPr="005B59BC">
        <w:rPr>
          <w:rFonts w:ascii="Times New Roman" w:hAnsi="Times New Roman" w:cs="Times New Roman"/>
          <w:lang w:val="ru-RU"/>
        </w:rPr>
        <w:t>)</w:t>
      </w:r>
      <w:r w:rsidR="00106035" w:rsidRPr="00106035">
        <w:rPr>
          <w:rFonts w:ascii="Times New Roman" w:hAnsi="Times New Roman" w:cs="Times New Roman"/>
          <w:lang w:val="ru-RU"/>
        </w:rPr>
        <w:t xml:space="preserve">, </w:t>
      </w:r>
      <w:r w:rsidR="00106035">
        <w:rPr>
          <w:rFonts w:ascii="Times New Roman" w:hAnsi="Times New Roman" w:cs="Times New Roman"/>
          <w:lang w:val="en-US"/>
        </w:rPr>
        <w:t>SIMMOD</w:t>
      </w:r>
      <w:r w:rsidR="00106035" w:rsidRPr="00106035">
        <w:rPr>
          <w:rFonts w:ascii="Times New Roman" w:hAnsi="Times New Roman" w:cs="Times New Roman"/>
          <w:lang w:val="ru-RU"/>
        </w:rPr>
        <w:t xml:space="preserve"> </w:t>
      </w:r>
      <w:r w:rsidR="00106035">
        <w:rPr>
          <w:rFonts w:ascii="Times New Roman" w:hAnsi="Times New Roman" w:cs="Times New Roman"/>
          <w:lang w:val="ru-RU"/>
        </w:rPr>
        <w:t xml:space="preserve">и </w:t>
      </w:r>
      <w:r w:rsidR="00106035">
        <w:rPr>
          <w:rFonts w:ascii="Times New Roman" w:hAnsi="Times New Roman" w:cs="Times New Roman"/>
          <w:lang w:val="en-US"/>
        </w:rPr>
        <w:t>FAA</w:t>
      </w:r>
      <w:r w:rsidR="00106035">
        <w:rPr>
          <w:rFonts w:ascii="Times New Roman" w:hAnsi="Times New Roman" w:cs="Times New Roman"/>
          <w:lang w:val="ru-RU"/>
        </w:rPr>
        <w:t xml:space="preserve">, с помощью которых можно более детально </w:t>
      </w:r>
      <w:r w:rsidR="000F1B60">
        <w:rPr>
          <w:rFonts w:ascii="Times New Roman" w:hAnsi="Times New Roman" w:cs="Times New Roman"/>
          <w:lang w:val="ru-RU"/>
        </w:rPr>
        <w:t>задавать и оценивать</w:t>
      </w:r>
      <w:r w:rsidR="00D41C6C">
        <w:rPr>
          <w:rFonts w:ascii="Times New Roman" w:hAnsi="Times New Roman" w:cs="Times New Roman"/>
          <w:lang w:val="ru-RU"/>
        </w:rPr>
        <w:t xml:space="preserve"> деятельность аэропорта. </w:t>
      </w:r>
    </w:p>
    <w:p w14:paraId="09D64AF2" w14:textId="4C89EEDA" w:rsidR="00801827" w:rsidRDefault="00BF03B4" w:rsidP="009D5CA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статье Джулио </w:t>
      </w:r>
      <w:proofErr w:type="spellStart"/>
      <w:r>
        <w:rPr>
          <w:rFonts w:ascii="Times New Roman" w:hAnsi="Times New Roman" w:cs="Times New Roman"/>
          <w:lang w:val="ru-RU"/>
        </w:rPr>
        <w:t>Мартинеса</w:t>
      </w:r>
      <w:proofErr w:type="spellEnd"/>
      <w:r>
        <w:rPr>
          <w:rFonts w:ascii="Times New Roman" w:hAnsi="Times New Roman" w:cs="Times New Roman"/>
          <w:lang w:val="ru-RU"/>
        </w:rPr>
        <w:t xml:space="preserve">, Антонио </w:t>
      </w:r>
      <w:proofErr w:type="spellStart"/>
      <w:r>
        <w:rPr>
          <w:rFonts w:ascii="Times New Roman" w:hAnsi="Times New Roman" w:cs="Times New Roman"/>
          <w:lang w:val="ru-RU"/>
        </w:rPr>
        <w:t>Трани</w:t>
      </w:r>
      <w:proofErr w:type="spellEnd"/>
      <w:r>
        <w:rPr>
          <w:rFonts w:ascii="Times New Roman" w:hAnsi="Times New Roman" w:cs="Times New Roman"/>
          <w:lang w:val="ru-RU"/>
        </w:rPr>
        <w:t xml:space="preserve"> и </w:t>
      </w:r>
      <w:proofErr w:type="spellStart"/>
      <w:r>
        <w:rPr>
          <w:rFonts w:ascii="Times New Roman" w:hAnsi="Times New Roman" w:cs="Times New Roman"/>
          <w:lang w:val="ru-RU"/>
        </w:rPr>
        <w:t>Фотиоса</w:t>
      </w:r>
      <w:proofErr w:type="spellEnd"/>
      <w:r>
        <w:rPr>
          <w:rFonts w:ascii="Times New Roman" w:hAnsi="Times New Roman" w:cs="Times New Roman"/>
          <w:lang w:val="ru-RU"/>
        </w:rPr>
        <w:t xml:space="preserve"> </w:t>
      </w:r>
      <w:proofErr w:type="spellStart"/>
      <w:r w:rsidR="003A3B61">
        <w:rPr>
          <w:rFonts w:ascii="Times New Roman" w:hAnsi="Times New Roman" w:cs="Times New Roman"/>
          <w:lang w:val="ru-RU"/>
        </w:rPr>
        <w:t>Луану</w:t>
      </w:r>
      <w:proofErr w:type="spellEnd"/>
      <w:r w:rsidR="003A3B61">
        <w:rPr>
          <w:rFonts w:ascii="Times New Roman" w:hAnsi="Times New Roman" w:cs="Times New Roman"/>
          <w:lang w:val="ru-RU"/>
        </w:rPr>
        <w:t xml:space="preserve"> «Моделирование воздушных процессов аэропорта</w:t>
      </w:r>
      <w:r w:rsidR="00AD0D13">
        <w:rPr>
          <w:rFonts w:ascii="Times New Roman" w:hAnsi="Times New Roman" w:cs="Times New Roman"/>
          <w:lang w:val="ru-RU"/>
        </w:rPr>
        <w:t xml:space="preserve"> с помощью </w:t>
      </w:r>
      <w:proofErr w:type="spellStart"/>
      <w:r w:rsidR="00AD0D13">
        <w:rPr>
          <w:rFonts w:ascii="Times New Roman" w:hAnsi="Times New Roman" w:cs="Times New Roman"/>
          <w:lang w:val="ru-RU"/>
        </w:rPr>
        <w:t>симуляционных</w:t>
      </w:r>
      <w:proofErr w:type="spellEnd"/>
      <w:r w:rsidR="00AD0D13">
        <w:rPr>
          <w:rFonts w:ascii="Times New Roman" w:hAnsi="Times New Roman" w:cs="Times New Roman"/>
          <w:lang w:val="ru-RU"/>
        </w:rPr>
        <w:t xml:space="preserve"> инструментов</w:t>
      </w:r>
      <w:r w:rsidR="003A3B61">
        <w:rPr>
          <w:rFonts w:ascii="Times New Roman" w:hAnsi="Times New Roman" w:cs="Times New Roman"/>
          <w:lang w:val="ru-RU"/>
        </w:rPr>
        <w:t>»</w:t>
      </w:r>
      <w:r w:rsidR="00001325">
        <w:rPr>
          <w:rStyle w:val="FootnoteReference"/>
          <w:rFonts w:ascii="Times New Roman" w:hAnsi="Times New Roman" w:cs="Times New Roman"/>
          <w:lang w:val="ru-RU"/>
        </w:rPr>
        <w:footnoteReference w:id="28"/>
      </w:r>
      <w:r w:rsidR="00A6112C">
        <w:rPr>
          <w:rFonts w:ascii="Times New Roman" w:hAnsi="Times New Roman" w:cs="Times New Roman"/>
          <w:lang w:val="ru-RU"/>
        </w:rPr>
        <w:t xml:space="preserve"> описывается построение имитационной модели аэропорта с одной взлетно-посадочной полосой </w:t>
      </w:r>
      <w:r w:rsidR="004F5365">
        <w:rPr>
          <w:rFonts w:ascii="Times New Roman" w:hAnsi="Times New Roman" w:cs="Times New Roman"/>
          <w:lang w:val="ru-RU"/>
        </w:rPr>
        <w:t xml:space="preserve">с помощью инструмента </w:t>
      </w:r>
      <w:r w:rsidR="004F5365">
        <w:rPr>
          <w:rFonts w:ascii="Times New Roman" w:hAnsi="Times New Roman" w:cs="Times New Roman"/>
          <w:lang w:val="en-US"/>
        </w:rPr>
        <w:t>STROBOSCOPE</w:t>
      </w:r>
      <w:r w:rsidR="003E4FDE">
        <w:rPr>
          <w:rFonts w:ascii="Times New Roman" w:hAnsi="Times New Roman" w:cs="Times New Roman"/>
          <w:lang w:val="ru-RU"/>
        </w:rPr>
        <w:t>.</w:t>
      </w:r>
      <w:r w:rsidR="006C0E0F">
        <w:rPr>
          <w:rFonts w:ascii="Times New Roman" w:hAnsi="Times New Roman" w:cs="Times New Roman"/>
          <w:lang w:val="ru-RU"/>
        </w:rPr>
        <w:t xml:space="preserve"> </w:t>
      </w:r>
    </w:p>
    <w:p w14:paraId="5B04F84F" w14:textId="153CCC61" w:rsidR="007C22E3" w:rsidRPr="006520B9" w:rsidRDefault="007C22E3" w:rsidP="007C22E3">
      <w:pPr>
        <w:pStyle w:val="Caption"/>
        <w:keepNext/>
        <w:jc w:val="right"/>
        <w:rPr>
          <w:rFonts w:ascii="Times New Roman" w:hAnsi="Times New Roman" w:cs="Times New Roman"/>
          <w:color w:val="000000" w:themeColor="text1"/>
          <w:sz w:val="22"/>
          <w:szCs w:val="22"/>
        </w:rPr>
      </w:pPr>
      <w:r w:rsidRPr="006520B9">
        <w:rPr>
          <w:rFonts w:ascii="Times New Roman" w:hAnsi="Times New Roman" w:cs="Times New Roman"/>
          <w:color w:val="000000" w:themeColor="text1"/>
          <w:sz w:val="22"/>
          <w:szCs w:val="22"/>
        </w:rPr>
        <w:t xml:space="preserve">Таблица </w:t>
      </w:r>
      <w:r w:rsidRPr="006520B9">
        <w:rPr>
          <w:rFonts w:ascii="Times New Roman" w:hAnsi="Times New Roman" w:cs="Times New Roman"/>
          <w:color w:val="000000" w:themeColor="text1"/>
          <w:sz w:val="22"/>
          <w:szCs w:val="22"/>
        </w:rPr>
        <w:fldChar w:fldCharType="begin"/>
      </w:r>
      <w:r w:rsidRPr="006520B9">
        <w:rPr>
          <w:rFonts w:ascii="Times New Roman" w:hAnsi="Times New Roman" w:cs="Times New Roman"/>
          <w:color w:val="000000" w:themeColor="text1"/>
          <w:sz w:val="22"/>
          <w:szCs w:val="22"/>
        </w:rPr>
        <w:instrText xml:space="preserve"> SEQ Таблица \* ARABIC </w:instrText>
      </w:r>
      <w:r w:rsidRPr="006520B9">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2</w:t>
      </w:r>
      <w:r w:rsidRPr="006520B9">
        <w:rPr>
          <w:rFonts w:ascii="Times New Roman" w:hAnsi="Times New Roman" w:cs="Times New Roman"/>
          <w:color w:val="000000" w:themeColor="text1"/>
          <w:sz w:val="22"/>
          <w:szCs w:val="22"/>
        </w:rPr>
        <w:fldChar w:fldCharType="end"/>
      </w:r>
      <w:r w:rsidRPr="006520B9">
        <w:rPr>
          <w:rFonts w:ascii="Times New Roman" w:hAnsi="Times New Roman" w:cs="Times New Roman"/>
          <w:color w:val="000000" w:themeColor="text1"/>
          <w:sz w:val="22"/>
          <w:szCs w:val="22"/>
          <w:lang w:val="ru-RU"/>
        </w:rPr>
        <w:t xml:space="preserve"> Правила разделения вылетающих самолетов</w:t>
      </w:r>
    </w:p>
    <w:tbl>
      <w:tblPr>
        <w:tblStyle w:val="TableGrid"/>
        <w:tblW w:w="0" w:type="auto"/>
        <w:tblLook w:val="04A0" w:firstRow="1" w:lastRow="0" w:firstColumn="1" w:lastColumn="0" w:noHBand="0" w:noVBand="1"/>
      </w:tblPr>
      <w:tblGrid>
        <w:gridCol w:w="3005"/>
        <w:gridCol w:w="3005"/>
        <w:gridCol w:w="3006"/>
      </w:tblGrid>
      <w:tr w:rsidR="005549B4" w14:paraId="4C10E728" w14:textId="77777777" w:rsidTr="00CD5C88">
        <w:tc>
          <w:tcPr>
            <w:tcW w:w="3005" w:type="dxa"/>
            <w:shd w:val="clear" w:color="auto" w:fill="00B0F0"/>
          </w:tcPr>
          <w:p w14:paraId="5F5BD53E" w14:textId="0F612DF5" w:rsidR="005549B4" w:rsidRPr="00E827E8" w:rsidRDefault="00E827E8" w:rsidP="001800D9">
            <w:pPr>
              <w:spacing w:line="360" w:lineRule="auto"/>
              <w:jc w:val="both"/>
              <w:rPr>
                <w:rFonts w:ascii="Times New Roman" w:hAnsi="Times New Roman" w:cs="Times New Roman"/>
                <w:lang w:val="ru-RU"/>
              </w:rPr>
            </w:pPr>
            <w:r>
              <w:rPr>
                <w:rFonts w:ascii="Times New Roman" w:hAnsi="Times New Roman" w:cs="Times New Roman"/>
                <w:lang w:val="ru-RU"/>
              </w:rPr>
              <w:t>Тип</w:t>
            </w:r>
            <w:r w:rsidR="000D4AAB">
              <w:rPr>
                <w:rFonts w:ascii="Times New Roman" w:hAnsi="Times New Roman" w:cs="Times New Roman"/>
                <w:lang w:val="ru-RU"/>
              </w:rPr>
              <w:t xml:space="preserve"> </w:t>
            </w:r>
            <w:r w:rsidR="002B3FB9">
              <w:rPr>
                <w:rFonts w:ascii="Times New Roman" w:hAnsi="Times New Roman" w:cs="Times New Roman"/>
                <w:lang w:val="ru-RU"/>
              </w:rPr>
              <w:t>ведомого самолета</w:t>
            </w:r>
          </w:p>
        </w:tc>
        <w:tc>
          <w:tcPr>
            <w:tcW w:w="3005" w:type="dxa"/>
            <w:shd w:val="clear" w:color="auto" w:fill="00B0F0"/>
          </w:tcPr>
          <w:p w14:paraId="61109E89" w14:textId="0353A8AA" w:rsidR="005549B4" w:rsidRDefault="000D4AAB" w:rsidP="001800D9">
            <w:pPr>
              <w:spacing w:line="360" w:lineRule="auto"/>
              <w:jc w:val="both"/>
              <w:rPr>
                <w:rFonts w:ascii="Times New Roman" w:hAnsi="Times New Roman" w:cs="Times New Roman"/>
                <w:lang w:val="ru-RU"/>
              </w:rPr>
            </w:pPr>
            <w:r>
              <w:rPr>
                <w:rFonts w:ascii="Times New Roman" w:hAnsi="Times New Roman" w:cs="Times New Roman"/>
                <w:lang w:val="ru-RU"/>
              </w:rPr>
              <w:t xml:space="preserve">Тип </w:t>
            </w:r>
            <w:r w:rsidR="002B3FB9">
              <w:rPr>
                <w:rFonts w:ascii="Times New Roman" w:hAnsi="Times New Roman" w:cs="Times New Roman"/>
                <w:lang w:val="ru-RU"/>
              </w:rPr>
              <w:t>ведущего самолета</w:t>
            </w:r>
          </w:p>
        </w:tc>
        <w:tc>
          <w:tcPr>
            <w:tcW w:w="3006" w:type="dxa"/>
            <w:shd w:val="clear" w:color="auto" w:fill="00B0F0"/>
          </w:tcPr>
          <w:p w14:paraId="559EE701" w14:textId="62FDC239" w:rsidR="005549B4" w:rsidRDefault="002B3FB9" w:rsidP="001800D9">
            <w:pPr>
              <w:spacing w:line="360" w:lineRule="auto"/>
              <w:jc w:val="both"/>
              <w:rPr>
                <w:rFonts w:ascii="Times New Roman" w:hAnsi="Times New Roman" w:cs="Times New Roman"/>
                <w:lang w:val="ru-RU"/>
              </w:rPr>
            </w:pPr>
            <w:r>
              <w:rPr>
                <w:rFonts w:ascii="Times New Roman" w:hAnsi="Times New Roman" w:cs="Times New Roman"/>
                <w:lang w:val="ru-RU"/>
              </w:rPr>
              <w:t>Минимальное время</w:t>
            </w:r>
            <w:r w:rsidR="009D5CAE">
              <w:rPr>
                <w:rFonts w:ascii="Times New Roman" w:hAnsi="Times New Roman" w:cs="Times New Roman"/>
                <w:lang w:val="ru-RU"/>
              </w:rPr>
              <w:t xml:space="preserve"> (с)</w:t>
            </w:r>
          </w:p>
        </w:tc>
      </w:tr>
      <w:tr w:rsidR="005549B4" w14:paraId="0358D23B" w14:textId="77777777" w:rsidTr="005549B4">
        <w:tc>
          <w:tcPr>
            <w:tcW w:w="3005" w:type="dxa"/>
          </w:tcPr>
          <w:p w14:paraId="3F80C28C" w14:textId="4CA3E761" w:rsidR="005549B4" w:rsidRPr="002B3FB9" w:rsidRDefault="002B3FB9" w:rsidP="001800D9">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3005" w:type="dxa"/>
          </w:tcPr>
          <w:p w14:paraId="49B4469B" w14:textId="78EA682C"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3006" w:type="dxa"/>
          </w:tcPr>
          <w:p w14:paraId="240588AB" w14:textId="6D1B99DC"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60</w:t>
            </w:r>
          </w:p>
        </w:tc>
      </w:tr>
      <w:tr w:rsidR="005549B4" w14:paraId="789E228A" w14:textId="77777777" w:rsidTr="005549B4">
        <w:tc>
          <w:tcPr>
            <w:tcW w:w="3005" w:type="dxa"/>
          </w:tcPr>
          <w:p w14:paraId="0185C734" w14:textId="6310EBE7" w:rsidR="005549B4" w:rsidRDefault="002B3FB9" w:rsidP="001800D9">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3005" w:type="dxa"/>
          </w:tcPr>
          <w:p w14:paraId="0437B7FD" w14:textId="31780DEF"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3006" w:type="dxa"/>
          </w:tcPr>
          <w:p w14:paraId="689A0AD3" w14:textId="6E7B6F6D"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90</w:t>
            </w:r>
          </w:p>
        </w:tc>
      </w:tr>
      <w:tr w:rsidR="005549B4" w14:paraId="1285B11F" w14:textId="77777777" w:rsidTr="005549B4">
        <w:tc>
          <w:tcPr>
            <w:tcW w:w="3005" w:type="dxa"/>
          </w:tcPr>
          <w:p w14:paraId="659FF993" w14:textId="36A3643A" w:rsidR="005549B4" w:rsidRDefault="002B3FB9" w:rsidP="001800D9">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3005" w:type="dxa"/>
          </w:tcPr>
          <w:p w14:paraId="4536568B" w14:textId="1CCCE9C0"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3006" w:type="dxa"/>
          </w:tcPr>
          <w:p w14:paraId="50A2D9AD" w14:textId="4A3B63B9"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120</w:t>
            </w:r>
          </w:p>
        </w:tc>
      </w:tr>
      <w:tr w:rsidR="005549B4" w14:paraId="36BCD4EB" w14:textId="77777777" w:rsidTr="005549B4">
        <w:tc>
          <w:tcPr>
            <w:tcW w:w="3005" w:type="dxa"/>
          </w:tcPr>
          <w:p w14:paraId="2DE89BA0" w14:textId="63154247" w:rsidR="005549B4" w:rsidRDefault="002B3FB9" w:rsidP="001800D9">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3005" w:type="dxa"/>
          </w:tcPr>
          <w:p w14:paraId="4FA706CA" w14:textId="4147D79F"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3006" w:type="dxa"/>
          </w:tcPr>
          <w:p w14:paraId="55BC6007" w14:textId="7C27BE01" w:rsidR="005549B4" w:rsidRDefault="007C22E3" w:rsidP="001800D9">
            <w:pPr>
              <w:spacing w:line="360" w:lineRule="auto"/>
              <w:jc w:val="both"/>
              <w:rPr>
                <w:rFonts w:ascii="Times New Roman" w:hAnsi="Times New Roman" w:cs="Times New Roman"/>
                <w:lang w:val="ru-RU"/>
              </w:rPr>
            </w:pPr>
            <w:r>
              <w:rPr>
                <w:rFonts w:ascii="Times New Roman" w:hAnsi="Times New Roman" w:cs="Times New Roman"/>
                <w:lang w:val="ru-RU"/>
              </w:rPr>
              <w:t>60</w:t>
            </w:r>
          </w:p>
        </w:tc>
      </w:tr>
      <w:tr w:rsidR="005549B4" w14:paraId="7766E84A" w14:textId="77777777" w:rsidTr="005549B4">
        <w:tc>
          <w:tcPr>
            <w:tcW w:w="3005" w:type="dxa"/>
          </w:tcPr>
          <w:p w14:paraId="05411630" w14:textId="3C041EDA" w:rsidR="005549B4" w:rsidRDefault="002B3FB9" w:rsidP="001800D9">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3005" w:type="dxa"/>
          </w:tcPr>
          <w:p w14:paraId="2CFCE89C" w14:textId="4BFDC8E7"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3006" w:type="dxa"/>
          </w:tcPr>
          <w:p w14:paraId="7D7472D9" w14:textId="777073A9" w:rsidR="005549B4" w:rsidRDefault="007C22E3" w:rsidP="001800D9">
            <w:pPr>
              <w:spacing w:line="360" w:lineRule="auto"/>
              <w:jc w:val="both"/>
              <w:rPr>
                <w:rFonts w:ascii="Times New Roman" w:hAnsi="Times New Roman" w:cs="Times New Roman"/>
                <w:lang w:val="ru-RU"/>
              </w:rPr>
            </w:pPr>
            <w:r>
              <w:rPr>
                <w:rFonts w:ascii="Times New Roman" w:hAnsi="Times New Roman" w:cs="Times New Roman"/>
                <w:lang w:val="ru-RU"/>
              </w:rPr>
              <w:t>60</w:t>
            </w:r>
          </w:p>
        </w:tc>
      </w:tr>
      <w:tr w:rsidR="005549B4" w14:paraId="603116ED" w14:textId="77777777" w:rsidTr="005549B4">
        <w:tc>
          <w:tcPr>
            <w:tcW w:w="3005" w:type="dxa"/>
          </w:tcPr>
          <w:p w14:paraId="41EA49A8" w14:textId="1DEE7D74" w:rsidR="005549B4" w:rsidRDefault="002B3FB9" w:rsidP="001800D9">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3005" w:type="dxa"/>
          </w:tcPr>
          <w:p w14:paraId="541885BA" w14:textId="1CA0CCFB"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3006" w:type="dxa"/>
          </w:tcPr>
          <w:p w14:paraId="4BCF064A" w14:textId="427C06C7" w:rsidR="005549B4" w:rsidRDefault="007C22E3" w:rsidP="001800D9">
            <w:pPr>
              <w:spacing w:line="360" w:lineRule="auto"/>
              <w:jc w:val="both"/>
              <w:rPr>
                <w:rFonts w:ascii="Times New Roman" w:hAnsi="Times New Roman" w:cs="Times New Roman"/>
                <w:lang w:val="ru-RU"/>
              </w:rPr>
            </w:pPr>
            <w:r>
              <w:rPr>
                <w:rFonts w:ascii="Times New Roman" w:hAnsi="Times New Roman" w:cs="Times New Roman"/>
                <w:lang w:val="ru-RU"/>
              </w:rPr>
              <w:t>90</w:t>
            </w:r>
          </w:p>
        </w:tc>
      </w:tr>
      <w:tr w:rsidR="005549B4" w14:paraId="4613545B" w14:textId="77777777" w:rsidTr="005549B4">
        <w:tc>
          <w:tcPr>
            <w:tcW w:w="3005" w:type="dxa"/>
          </w:tcPr>
          <w:p w14:paraId="56497E54" w14:textId="51667483" w:rsidR="005549B4" w:rsidRDefault="002B3FB9" w:rsidP="001800D9">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3005" w:type="dxa"/>
          </w:tcPr>
          <w:p w14:paraId="5C803C7F" w14:textId="066ADE82" w:rsidR="005549B4"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3006" w:type="dxa"/>
          </w:tcPr>
          <w:p w14:paraId="3E9DC820" w14:textId="0E8FA904" w:rsidR="005549B4" w:rsidRDefault="007C22E3" w:rsidP="001800D9">
            <w:pPr>
              <w:spacing w:line="360" w:lineRule="auto"/>
              <w:jc w:val="both"/>
              <w:rPr>
                <w:rFonts w:ascii="Times New Roman" w:hAnsi="Times New Roman" w:cs="Times New Roman"/>
                <w:lang w:val="ru-RU"/>
              </w:rPr>
            </w:pPr>
            <w:r>
              <w:rPr>
                <w:rFonts w:ascii="Times New Roman" w:hAnsi="Times New Roman" w:cs="Times New Roman"/>
                <w:lang w:val="ru-RU"/>
              </w:rPr>
              <w:t>60</w:t>
            </w:r>
          </w:p>
        </w:tc>
      </w:tr>
      <w:tr w:rsidR="002B3FB9" w14:paraId="5812D5BB" w14:textId="77777777" w:rsidTr="005549B4">
        <w:tc>
          <w:tcPr>
            <w:tcW w:w="3005" w:type="dxa"/>
          </w:tcPr>
          <w:p w14:paraId="01536910" w14:textId="07B057F1" w:rsidR="002B3FB9"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3005" w:type="dxa"/>
          </w:tcPr>
          <w:p w14:paraId="77F23957" w14:textId="72708BA8" w:rsidR="002B3FB9"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3006" w:type="dxa"/>
          </w:tcPr>
          <w:p w14:paraId="228EB718" w14:textId="7F001C11" w:rsidR="002B3FB9" w:rsidRDefault="007C22E3" w:rsidP="001800D9">
            <w:pPr>
              <w:spacing w:line="360" w:lineRule="auto"/>
              <w:jc w:val="both"/>
              <w:rPr>
                <w:rFonts w:ascii="Times New Roman" w:hAnsi="Times New Roman" w:cs="Times New Roman"/>
                <w:lang w:val="ru-RU"/>
              </w:rPr>
            </w:pPr>
            <w:r>
              <w:rPr>
                <w:rFonts w:ascii="Times New Roman" w:hAnsi="Times New Roman" w:cs="Times New Roman"/>
                <w:lang w:val="ru-RU"/>
              </w:rPr>
              <w:t>60</w:t>
            </w:r>
          </w:p>
        </w:tc>
      </w:tr>
    </w:tbl>
    <w:p w14:paraId="5FD57CE0" w14:textId="26E39CAD" w:rsidR="002A7449" w:rsidRPr="002A7449" w:rsidRDefault="002A7449" w:rsidP="002A7449">
      <w:pPr>
        <w:spacing w:line="360" w:lineRule="auto"/>
        <w:jc w:val="right"/>
        <w:rPr>
          <w:rFonts w:ascii="Times New Roman" w:hAnsi="Times New Roman" w:cs="Times New Roman"/>
          <w:i/>
          <w:iCs/>
          <w:sz w:val="22"/>
          <w:szCs w:val="22"/>
          <w:lang w:val="ru-RU"/>
        </w:rPr>
      </w:pPr>
      <w:r w:rsidRPr="002A7449">
        <w:rPr>
          <w:rFonts w:ascii="Times New Roman" w:hAnsi="Times New Roman" w:cs="Times New Roman"/>
          <w:i/>
          <w:iCs/>
          <w:sz w:val="22"/>
          <w:szCs w:val="22"/>
          <w:lang w:val="ru-RU"/>
        </w:rPr>
        <w:t>Продолжение таблицы 2</w:t>
      </w:r>
    </w:p>
    <w:tbl>
      <w:tblPr>
        <w:tblStyle w:val="TableGrid"/>
        <w:tblW w:w="0" w:type="auto"/>
        <w:tblLook w:val="04A0" w:firstRow="1" w:lastRow="0" w:firstColumn="1" w:lastColumn="0" w:noHBand="0" w:noVBand="1"/>
      </w:tblPr>
      <w:tblGrid>
        <w:gridCol w:w="3005"/>
        <w:gridCol w:w="3005"/>
        <w:gridCol w:w="3006"/>
      </w:tblGrid>
      <w:tr w:rsidR="002B3FB9" w14:paraId="1A44FA07" w14:textId="77777777" w:rsidTr="005549B4">
        <w:tc>
          <w:tcPr>
            <w:tcW w:w="3005" w:type="dxa"/>
          </w:tcPr>
          <w:p w14:paraId="4AF1421B" w14:textId="5697D508" w:rsidR="002B3FB9"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3005" w:type="dxa"/>
          </w:tcPr>
          <w:p w14:paraId="2481E126" w14:textId="0423A1C5" w:rsidR="002B3FB9" w:rsidRDefault="009D5CAE" w:rsidP="001800D9">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3006" w:type="dxa"/>
          </w:tcPr>
          <w:p w14:paraId="25A73264" w14:textId="6F1749E0" w:rsidR="002B3FB9" w:rsidRDefault="007C22E3" w:rsidP="001800D9">
            <w:pPr>
              <w:spacing w:line="360" w:lineRule="auto"/>
              <w:jc w:val="both"/>
              <w:rPr>
                <w:rFonts w:ascii="Times New Roman" w:hAnsi="Times New Roman" w:cs="Times New Roman"/>
                <w:lang w:val="ru-RU"/>
              </w:rPr>
            </w:pPr>
            <w:r>
              <w:rPr>
                <w:rFonts w:ascii="Times New Roman" w:hAnsi="Times New Roman" w:cs="Times New Roman"/>
                <w:lang w:val="ru-RU"/>
              </w:rPr>
              <w:t>60</w:t>
            </w:r>
          </w:p>
        </w:tc>
      </w:tr>
    </w:tbl>
    <w:p w14:paraId="622B9BB9" w14:textId="1649449B" w:rsidR="005549B4" w:rsidRPr="00181DB4" w:rsidRDefault="00181DB4" w:rsidP="00181DB4">
      <w:pPr>
        <w:spacing w:line="360" w:lineRule="auto"/>
        <w:jc w:val="both"/>
        <w:rPr>
          <w:rFonts w:ascii="Times New Roman" w:hAnsi="Times New Roman" w:cs="Times New Roman"/>
          <w:lang w:val="en-US"/>
        </w:rPr>
      </w:pPr>
      <w:r>
        <w:rPr>
          <w:rFonts w:ascii="Times New Roman" w:hAnsi="Times New Roman" w:cs="Times New Roman"/>
          <w:lang w:val="ru-RU"/>
        </w:rPr>
        <w:t xml:space="preserve">Источник: </w:t>
      </w:r>
      <w:r>
        <w:rPr>
          <w:rFonts w:ascii="Times New Roman" w:hAnsi="Times New Roman" w:cs="Times New Roman"/>
          <w:lang w:val="en-US"/>
        </w:rPr>
        <w:t xml:space="preserve">[Martinez, </w:t>
      </w:r>
      <w:r w:rsidR="00447252">
        <w:rPr>
          <w:rFonts w:ascii="Times New Roman" w:hAnsi="Times New Roman" w:cs="Times New Roman"/>
          <w:lang w:val="en-US"/>
        </w:rPr>
        <w:t>2001, p. 66</w:t>
      </w:r>
      <w:r>
        <w:rPr>
          <w:rFonts w:ascii="Times New Roman" w:hAnsi="Times New Roman" w:cs="Times New Roman"/>
          <w:lang w:val="en-US"/>
        </w:rPr>
        <w:t>]</w:t>
      </w:r>
    </w:p>
    <w:p w14:paraId="7CA6292E" w14:textId="3EF2F75A" w:rsidR="003E4FDE" w:rsidRDefault="003E4FDE" w:rsidP="003E4FD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Поскольку имитационная модель должна быть максимально приближенной к реальности, все правила разделения самолетов при взлете </w:t>
      </w:r>
      <w:r w:rsidR="00D17519">
        <w:rPr>
          <w:rFonts w:ascii="Times New Roman" w:hAnsi="Times New Roman" w:cs="Times New Roman"/>
          <w:lang w:val="ru-RU"/>
        </w:rPr>
        <w:t xml:space="preserve">(минимальное время между двумя последовательными взлетами) </w:t>
      </w:r>
      <w:r>
        <w:rPr>
          <w:rFonts w:ascii="Times New Roman" w:hAnsi="Times New Roman" w:cs="Times New Roman"/>
          <w:lang w:val="ru-RU"/>
        </w:rPr>
        <w:t xml:space="preserve">должны быть также внесены в программу (таблица 2). </w:t>
      </w:r>
      <w:r w:rsidR="00BE4891">
        <w:rPr>
          <w:rFonts w:ascii="Times New Roman" w:hAnsi="Times New Roman" w:cs="Times New Roman"/>
          <w:lang w:val="ru-RU"/>
        </w:rPr>
        <w:t xml:space="preserve">Стоит отметить, что тип воздушного судна является легким, если его максимальная взлетная масса не превышает 18 635 кг, </w:t>
      </w:r>
      <w:r w:rsidR="00C12568">
        <w:rPr>
          <w:rFonts w:ascii="Times New Roman" w:hAnsi="Times New Roman" w:cs="Times New Roman"/>
          <w:lang w:val="ru-RU"/>
        </w:rPr>
        <w:t xml:space="preserve">средним, если его максимальная взлетная масса не превышает 116 000 кг и тяжелым, </w:t>
      </w:r>
      <w:r w:rsidR="00B14229">
        <w:rPr>
          <w:rFonts w:ascii="Times New Roman" w:hAnsi="Times New Roman" w:cs="Times New Roman"/>
          <w:lang w:val="ru-RU"/>
        </w:rPr>
        <w:t>если его максимальная взлетная масса превышает 116 000 кг</w:t>
      </w:r>
      <w:r w:rsidR="00D219B2">
        <w:rPr>
          <w:rStyle w:val="FootnoteReference"/>
          <w:rFonts w:ascii="Times New Roman" w:hAnsi="Times New Roman" w:cs="Times New Roman"/>
          <w:lang w:val="ru-RU"/>
        </w:rPr>
        <w:footnoteReference w:id="29"/>
      </w:r>
      <w:r w:rsidR="00B14229">
        <w:rPr>
          <w:rFonts w:ascii="Times New Roman" w:hAnsi="Times New Roman" w:cs="Times New Roman"/>
          <w:lang w:val="ru-RU"/>
        </w:rPr>
        <w:t xml:space="preserve">. </w:t>
      </w:r>
      <w:r w:rsidR="0084672C">
        <w:rPr>
          <w:rFonts w:ascii="Times New Roman" w:hAnsi="Times New Roman" w:cs="Times New Roman"/>
          <w:lang w:val="ru-RU"/>
        </w:rPr>
        <w:t>Также, во избежание ситуации, когда взлетно-посадочная полоса используется одновременно прилетающим и вылетающим самолетом, существует правило</w:t>
      </w:r>
      <w:r w:rsidR="003A2641">
        <w:rPr>
          <w:rFonts w:ascii="Times New Roman" w:hAnsi="Times New Roman" w:cs="Times New Roman"/>
          <w:lang w:val="ru-RU"/>
        </w:rPr>
        <w:t>, которое запрещает вылетающему самолету занимать взлетно-посадочную полосу, если прилетающий самолет находится на расстоянии</w:t>
      </w:r>
      <w:r w:rsidR="005E2BED">
        <w:rPr>
          <w:rFonts w:ascii="Times New Roman" w:hAnsi="Times New Roman" w:cs="Times New Roman"/>
          <w:lang w:val="ru-RU"/>
        </w:rPr>
        <w:t>, меньшем 3200 м</w:t>
      </w:r>
      <w:r w:rsidR="00D219B2">
        <w:rPr>
          <w:rStyle w:val="FootnoteReference"/>
          <w:rFonts w:ascii="Times New Roman" w:hAnsi="Times New Roman" w:cs="Times New Roman"/>
          <w:lang w:val="ru-RU"/>
        </w:rPr>
        <w:footnoteReference w:id="30"/>
      </w:r>
      <w:r w:rsidR="005E2BED">
        <w:rPr>
          <w:rFonts w:ascii="Times New Roman" w:hAnsi="Times New Roman" w:cs="Times New Roman"/>
          <w:lang w:val="ru-RU"/>
        </w:rPr>
        <w:t xml:space="preserve">. </w:t>
      </w:r>
    </w:p>
    <w:p w14:paraId="6C49F50A" w14:textId="1DC9B8FF" w:rsidR="00FE700D" w:rsidRDefault="007225F8" w:rsidP="003E4FDE">
      <w:pPr>
        <w:spacing w:line="360" w:lineRule="auto"/>
        <w:ind w:firstLine="720"/>
        <w:jc w:val="both"/>
        <w:rPr>
          <w:rFonts w:ascii="Times New Roman" w:hAnsi="Times New Roman" w:cs="Times New Roman"/>
          <w:lang w:val="ru-RU"/>
        </w:rPr>
      </w:pPr>
      <w:r>
        <w:rPr>
          <w:rFonts w:ascii="Times New Roman" w:hAnsi="Times New Roman" w:cs="Times New Roman"/>
          <w:lang w:val="ru-RU"/>
        </w:rPr>
        <w:t>Для моделирования времени</w:t>
      </w:r>
      <w:r w:rsidR="009F28F5">
        <w:rPr>
          <w:rFonts w:ascii="Times New Roman" w:hAnsi="Times New Roman" w:cs="Times New Roman"/>
          <w:lang w:val="ru-RU"/>
        </w:rPr>
        <w:t xml:space="preserve"> </w:t>
      </w:r>
      <w:r w:rsidR="005D01E5">
        <w:rPr>
          <w:rFonts w:ascii="Times New Roman" w:hAnsi="Times New Roman" w:cs="Times New Roman"/>
          <w:lang w:val="ru-RU"/>
        </w:rPr>
        <w:t>нахождения</w:t>
      </w:r>
      <w:r w:rsidR="009F28F5">
        <w:rPr>
          <w:rFonts w:ascii="Times New Roman" w:hAnsi="Times New Roman" w:cs="Times New Roman"/>
          <w:lang w:val="ru-RU"/>
        </w:rPr>
        <w:t xml:space="preserve"> воздушного судна на </w:t>
      </w:r>
      <w:r w:rsidR="00921F33">
        <w:rPr>
          <w:rFonts w:ascii="Times New Roman" w:hAnsi="Times New Roman" w:cs="Times New Roman"/>
          <w:lang w:val="ru-RU"/>
        </w:rPr>
        <w:t xml:space="preserve">взлетно-посадочной полосе </w:t>
      </w:r>
      <w:r w:rsidR="006317CA">
        <w:rPr>
          <w:rFonts w:ascii="Times New Roman" w:hAnsi="Times New Roman" w:cs="Times New Roman"/>
          <w:lang w:val="ru-RU"/>
        </w:rPr>
        <w:t>были использованы следующие данные (таблица 3).</w:t>
      </w:r>
    </w:p>
    <w:p w14:paraId="2E94F58F" w14:textId="70CA044C" w:rsidR="006520B9" w:rsidRPr="006520B9" w:rsidRDefault="006520B9" w:rsidP="006520B9">
      <w:pPr>
        <w:pStyle w:val="Caption"/>
        <w:keepNext/>
        <w:jc w:val="right"/>
        <w:rPr>
          <w:rFonts w:ascii="Times New Roman" w:hAnsi="Times New Roman" w:cs="Times New Roman"/>
          <w:color w:val="000000" w:themeColor="text1"/>
          <w:sz w:val="22"/>
          <w:szCs w:val="22"/>
        </w:rPr>
      </w:pPr>
      <w:r w:rsidRPr="006520B9">
        <w:rPr>
          <w:rFonts w:ascii="Times New Roman" w:hAnsi="Times New Roman" w:cs="Times New Roman"/>
          <w:color w:val="000000" w:themeColor="text1"/>
          <w:sz w:val="22"/>
          <w:szCs w:val="22"/>
        </w:rPr>
        <w:t xml:space="preserve">Таблица </w:t>
      </w:r>
      <w:r w:rsidRPr="006520B9">
        <w:rPr>
          <w:rFonts w:ascii="Times New Roman" w:hAnsi="Times New Roman" w:cs="Times New Roman"/>
          <w:color w:val="000000" w:themeColor="text1"/>
          <w:sz w:val="22"/>
          <w:szCs w:val="22"/>
        </w:rPr>
        <w:fldChar w:fldCharType="begin"/>
      </w:r>
      <w:r w:rsidRPr="006520B9">
        <w:rPr>
          <w:rFonts w:ascii="Times New Roman" w:hAnsi="Times New Roman" w:cs="Times New Roman"/>
          <w:color w:val="000000" w:themeColor="text1"/>
          <w:sz w:val="22"/>
          <w:szCs w:val="22"/>
        </w:rPr>
        <w:instrText xml:space="preserve"> SEQ Таблица \* ARABIC </w:instrText>
      </w:r>
      <w:r w:rsidRPr="006520B9">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3</w:t>
      </w:r>
      <w:r w:rsidRPr="006520B9">
        <w:rPr>
          <w:rFonts w:ascii="Times New Roman" w:hAnsi="Times New Roman" w:cs="Times New Roman"/>
          <w:color w:val="000000" w:themeColor="text1"/>
          <w:sz w:val="22"/>
          <w:szCs w:val="22"/>
        </w:rPr>
        <w:fldChar w:fldCharType="end"/>
      </w:r>
      <w:r w:rsidRPr="006520B9">
        <w:rPr>
          <w:rFonts w:ascii="Times New Roman" w:hAnsi="Times New Roman" w:cs="Times New Roman"/>
          <w:color w:val="000000" w:themeColor="text1"/>
          <w:sz w:val="22"/>
          <w:szCs w:val="22"/>
          <w:lang w:val="ru-RU"/>
        </w:rPr>
        <w:t xml:space="preserve"> Время пребывания ВС на ВПП</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D01E5" w14:paraId="4301D585" w14:textId="77777777" w:rsidTr="00FC057A">
        <w:tc>
          <w:tcPr>
            <w:tcW w:w="1502" w:type="dxa"/>
            <w:shd w:val="clear" w:color="auto" w:fill="00B0F0"/>
          </w:tcPr>
          <w:p w14:paraId="690C7BB7" w14:textId="110A75EC" w:rsidR="005D01E5" w:rsidRDefault="005D01E5" w:rsidP="003E4FDE">
            <w:pPr>
              <w:spacing w:line="360" w:lineRule="auto"/>
              <w:jc w:val="both"/>
              <w:rPr>
                <w:rFonts w:ascii="Times New Roman" w:hAnsi="Times New Roman" w:cs="Times New Roman"/>
                <w:lang w:val="ru-RU"/>
              </w:rPr>
            </w:pPr>
            <w:r>
              <w:rPr>
                <w:rFonts w:ascii="Times New Roman" w:hAnsi="Times New Roman" w:cs="Times New Roman"/>
                <w:lang w:val="ru-RU"/>
              </w:rPr>
              <w:t>Тип ВС</w:t>
            </w:r>
          </w:p>
        </w:tc>
        <w:tc>
          <w:tcPr>
            <w:tcW w:w="1502" w:type="dxa"/>
            <w:shd w:val="clear" w:color="auto" w:fill="00B0F0"/>
          </w:tcPr>
          <w:p w14:paraId="1EF31730" w14:textId="250F9D5A" w:rsidR="005D01E5" w:rsidRPr="005D01E5" w:rsidRDefault="005D01E5" w:rsidP="003E4FDE">
            <w:pPr>
              <w:spacing w:line="360" w:lineRule="auto"/>
              <w:jc w:val="both"/>
              <w:rPr>
                <w:rFonts w:ascii="Times New Roman" w:hAnsi="Times New Roman" w:cs="Times New Roman"/>
                <w:lang w:val="ru-RU"/>
              </w:rPr>
            </w:pPr>
            <w:r>
              <w:rPr>
                <w:rFonts w:ascii="Times New Roman" w:hAnsi="Times New Roman" w:cs="Times New Roman"/>
                <w:lang w:val="ru-RU"/>
              </w:rPr>
              <w:t>Скорость прибытия (м/с)</w:t>
            </w:r>
          </w:p>
        </w:tc>
        <w:tc>
          <w:tcPr>
            <w:tcW w:w="1503" w:type="dxa"/>
            <w:shd w:val="clear" w:color="auto" w:fill="00B0F0"/>
          </w:tcPr>
          <w:p w14:paraId="6ECD6201" w14:textId="1C7AB157" w:rsidR="005D01E5" w:rsidRDefault="00EA6909" w:rsidP="003E4FDE">
            <w:pPr>
              <w:spacing w:line="360" w:lineRule="auto"/>
              <w:jc w:val="both"/>
              <w:rPr>
                <w:rFonts w:ascii="Times New Roman" w:hAnsi="Times New Roman" w:cs="Times New Roman"/>
                <w:lang w:val="ru-RU"/>
              </w:rPr>
            </w:pPr>
            <w:r>
              <w:rPr>
                <w:rFonts w:ascii="Times New Roman" w:hAnsi="Times New Roman" w:cs="Times New Roman"/>
                <w:lang w:val="ru-RU"/>
              </w:rPr>
              <w:t>Среднее время пребывания на ВПП при посадке (с)</w:t>
            </w:r>
          </w:p>
        </w:tc>
        <w:tc>
          <w:tcPr>
            <w:tcW w:w="1503" w:type="dxa"/>
            <w:shd w:val="clear" w:color="auto" w:fill="00B0F0"/>
          </w:tcPr>
          <w:p w14:paraId="5835AAD6" w14:textId="43D7B90E" w:rsidR="005D01E5" w:rsidRDefault="00EA6909" w:rsidP="003E4FDE">
            <w:pPr>
              <w:spacing w:line="360" w:lineRule="auto"/>
              <w:jc w:val="both"/>
              <w:rPr>
                <w:rFonts w:ascii="Times New Roman" w:hAnsi="Times New Roman" w:cs="Times New Roman"/>
                <w:lang w:val="ru-RU"/>
              </w:rPr>
            </w:pPr>
            <w:r>
              <w:rPr>
                <w:rFonts w:ascii="Times New Roman" w:hAnsi="Times New Roman" w:cs="Times New Roman"/>
                <w:lang w:val="ru-RU"/>
              </w:rPr>
              <w:t>СКО времени пребывания на ВПП при посадке (с)</w:t>
            </w:r>
          </w:p>
        </w:tc>
        <w:tc>
          <w:tcPr>
            <w:tcW w:w="1503" w:type="dxa"/>
            <w:shd w:val="clear" w:color="auto" w:fill="00B0F0"/>
          </w:tcPr>
          <w:p w14:paraId="1DE7B1EE" w14:textId="629572A5" w:rsidR="005D01E5" w:rsidRDefault="00EA6909" w:rsidP="003E4FDE">
            <w:pPr>
              <w:spacing w:line="360" w:lineRule="auto"/>
              <w:jc w:val="both"/>
              <w:rPr>
                <w:rFonts w:ascii="Times New Roman" w:hAnsi="Times New Roman" w:cs="Times New Roman"/>
                <w:lang w:val="ru-RU"/>
              </w:rPr>
            </w:pPr>
            <w:r>
              <w:rPr>
                <w:rFonts w:ascii="Times New Roman" w:hAnsi="Times New Roman" w:cs="Times New Roman"/>
                <w:lang w:val="ru-RU"/>
              </w:rPr>
              <w:t>Среднее время пребывания на ВПП при взлете (с)</w:t>
            </w:r>
          </w:p>
        </w:tc>
        <w:tc>
          <w:tcPr>
            <w:tcW w:w="1503" w:type="dxa"/>
            <w:shd w:val="clear" w:color="auto" w:fill="00B0F0"/>
          </w:tcPr>
          <w:p w14:paraId="5CA1B74C" w14:textId="56BFD7BA" w:rsidR="005D01E5" w:rsidRDefault="00EA6909" w:rsidP="003E4FDE">
            <w:pPr>
              <w:spacing w:line="360" w:lineRule="auto"/>
              <w:jc w:val="both"/>
              <w:rPr>
                <w:rFonts w:ascii="Times New Roman" w:hAnsi="Times New Roman" w:cs="Times New Roman"/>
                <w:lang w:val="ru-RU"/>
              </w:rPr>
            </w:pPr>
            <w:r>
              <w:rPr>
                <w:rFonts w:ascii="Times New Roman" w:hAnsi="Times New Roman" w:cs="Times New Roman"/>
                <w:lang w:val="ru-RU"/>
              </w:rPr>
              <w:t>СКО времени пребывания на ВПП при взлете (с)</w:t>
            </w:r>
          </w:p>
        </w:tc>
      </w:tr>
      <w:tr w:rsidR="005D01E5" w14:paraId="4941E214" w14:textId="77777777" w:rsidTr="005D01E5">
        <w:tc>
          <w:tcPr>
            <w:tcW w:w="1502" w:type="dxa"/>
          </w:tcPr>
          <w:p w14:paraId="38693346" w14:textId="19EFE0E6" w:rsidR="005D01E5" w:rsidRDefault="00827BB3" w:rsidP="003E4FDE">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1502" w:type="dxa"/>
          </w:tcPr>
          <w:p w14:paraId="36E0C3BF" w14:textId="432066A4"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75</w:t>
            </w:r>
          </w:p>
        </w:tc>
        <w:tc>
          <w:tcPr>
            <w:tcW w:w="1503" w:type="dxa"/>
          </w:tcPr>
          <w:p w14:paraId="67C23C84" w14:textId="21395602"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55</w:t>
            </w:r>
          </w:p>
        </w:tc>
        <w:tc>
          <w:tcPr>
            <w:tcW w:w="1503" w:type="dxa"/>
          </w:tcPr>
          <w:p w14:paraId="219894C2" w14:textId="1413290F"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6</w:t>
            </w:r>
          </w:p>
        </w:tc>
        <w:tc>
          <w:tcPr>
            <w:tcW w:w="1503" w:type="dxa"/>
          </w:tcPr>
          <w:p w14:paraId="758F932A" w14:textId="0455AC97"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38</w:t>
            </w:r>
          </w:p>
        </w:tc>
        <w:tc>
          <w:tcPr>
            <w:tcW w:w="1503" w:type="dxa"/>
          </w:tcPr>
          <w:p w14:paraId="200DB768" w14:textId="4D44A78B"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4</w:t>
            </w:r>
          </w:p>
        </w:tc>
      </w:tr>
      <w:tr w:rsidR="005D01E5" w14:paraId="13E55396" w14:textId="77777777" w:rsidTr="005D01E5">
        <w:tc>
          <w:tcPr>
            <w:tcW w:w="1502" w:type="dxa"/>
          </w:tcPr>
          <w:p w14:paraId="7F8AF62C" w14:textId="60AD9137" w:rsidR="005D01E5" w:rsidRDefault="00827BB3" w:rsidP="003E4FDE">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1502" w:type="dxa"/>
          </w:tcPr>
          <w:p w14:paraId="1112FF2E" w14:textId="4205CDFF"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68</w:t>
            </w:r>
          </w:p>
        </w:tc>
        <w:tc>
          <w:tcPr>
            <w:tcW w:w="1503" w:type="dxa"/>
          </w:tcPr>
          <w:p w14:paraId="20D451AB" w14:textId="740D8301"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50</w:t>
            </w:r>
          </w:p>
        </w:tc>
        <w:tc>
          <w:tcPr>
            <w:tcW w:w="1503" w:type="dxa"/>
          </w:tcPr>
          <w:p w14:paraId="0C4DCB51" w14:textId="2997D137"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10</w:t>
            </w:r>
          </w:p>
        </w:tc>
        <w:tc>
          <w:tcPr>
            <w:tcW w:w="1503" w:type="dxa"/>
          </w:tcPr>
          <w:p w14:paraId="1F7D8CC3" w14:textId="3136D816"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43</w:t>
            </w:r>
          </w:p>
        </w:tc>
        <w:tc>
          <w:tcPr>
            <w:tcW w:w="1503" w:type="dxa"/>
          </w:tcPr>
          <w:p w14:paraId="2E8DE05E" w14:textId="5DDC5104"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6</w:t>
            </w:r>
          </w:p>
        </w:tc>
      </w:tr>
      <w:tr w:rsidR="005D01E5" w14:paraId="55DF3C78" w14:textId="77777777" w:rsidTr="005D01E5">
        <w:tc>
          <w:tcPr>
            <w:tcW w:w="1502" w:type="dxa"/>
          </w:tcPr>
          <w:p w14:paraId="5FC4685F" w14:textId="19994729" w:rsidR="005D01E5" w:rsidRDefault="00827BB3" w:rsidP="003E4FDE">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1502" w:type="dxa"/>
          </w:tcPr>
          <w:p w14:paraId="0CE4FE46" w14:textId="2390F7E2"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52</w:t>
            </w:r>
          </w:p>
        </w:tc>
        <w:tc>
          <w:tcPr>
            <w:tcW w:w="1503" w:type="dxa"/>
          </w:tcPr>
          <w:p w14:paraId="47FB7D46" w14:textId="3698842B"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45</w:t>
            </w:r>
          </w:p>
        </w:tc>
        <w:tc>
          <w:tcPr>
            <w:tcW w:w="1503" w:type="dxa"/>
          </w:tcPr>
          <w:p w14:paraId="1601C8F7" w14:textId="3E780CB4"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10</w:t>
            </w:r>
          </w:p>
        </w:tc>
        <w:tc>
          <w:tcPr>
            <w:tcW w:w="1503" w:type="dxa"/>
          </w:tcPr>
          <w:p w14:paraId="5D8759BC" w14:textId="1CDC5F67"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50</w:t>
            </w:r>
          </w:p>
        </w:tc>
        <w:tc>
          <w:tcPr>
            <w:tcW w:w="1503" w:type="dxa"/>
          </w:tcPr>
          <w:p w14:paraId="2C8A6F5E" w14:textId="681CF844" w:rsidR="005D01E5" w:rsidRDefault="00D47B73" w:rsidP="003E4FDE">
            <w:pPr>
              <w:spacing w:line="360" w:lineRule="auto"/>
              <w:jc w:val="both"/>
              <w:rPr>
                <w:rFonts w:ascii="Times New Roman" w:hAnsi="Times New Roman" w:cs="Times New Roman"/>
                <w:lang w:val="ru-RU"/>
              </w:rPr>
            </w:pPr>
            <w:r>
              <w:rPr>
                <w:rFonts w:ascii="Times New Roman" w:hAnsi="Times New Roman" w:cs="Times New Roman"/>
                <w:lang w:val="ru-RU"/>
              </w:rPr>
              <w:t>6</w:t>
            </w:r>
          </w:p>
        </w:tc>
      </w:tr>
    </w:tbl>
    <w:p w14:paraId="19EA3C03" w14:textId="143BF202" w:rsidR="006317CA" w:rsidRPr="007E062D" w:rsidRDefault="007E062D" w:rsidP="007E062D">
      <w:pPr>
        <w:spacing w:line="360" w:lineRule="auto"/>
        <w:jc w:val="both"/>
        <w:rPr>
          <w:rFonts w:ascii="Times New Roman" w:hAnsi="Times New Roman" w:cs="Times New Roman"/>
          <w:lang w:val="en-US"/>
        </w:rPr>
      </w:pPr>
      <w:r>
        <w:rPr>
          <w:rFonts w:ascii="Times New Roman" w:hAnsi="Times New Roman" w:cs="Times New Roman"/>
          <w:lang w:val="ru-RU"/>
        </w:rPr>
        <w:t xml:space="preserve">Источник: </w:t>
      </w:r>
      <w:r>
        <w:rPr>
          <w:rFonts w:ascii="Times New Roman" w:hAnsi="Times New Roman" w:cs="Times New Roman"/>
          <w:lang w:val="en-US"/>
        </w:rPr>
        <w:t>[Martinez, 2001, p. 67]</w:t>
      </w:r>
    </w:p>
    <w:p w14:paraId="7BB3A111" w14:textId="77DA1C04" w:rsidR="00784DC3" w:rsidRDefault="00784DC3" w:rsidP="003E4FD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После </w:t>
      </w:r>
      <w:r w:rsidR="001704B5">
        <w:rPr>
          <w:rFonts w:ascii="Times New Roman" w:hAnsi="Times New Roman" w:cs="Times New Roman"/>
          <w:lang w:val="ru-RU"/>
        </w:rPr>
        <w:t xml:space="preserve">занесения данных в программу, </w:t>
      </w:r>
      <w:r w:rsidR="002445B5">
        <w:rPr>
          <w:rFonts w:ascii="Times New Roman" w:hAnsi="Times New Roman" w:cs="Times New Roman"/>
          <w:lang w:val="ru-RU"/>
        </w:rPr>
        <w:t xml:space="preserve">задается логика движения ВС в аэропорте с помощью инструментария имитационной системы </w:t>
      </w:r>
      <w:r w:rsidR="002445B5">
        <w:rPr>
          <w:rFonts w:ascii="Times New Roman" w:hAnsi="Times New Roman" w:cs="Times New Roman"/>
          <w:lang w:val="en-US"/>
        </w:rPr>
        <w:t>STROBOSCOPE</w:t>
      </w:r>
      <w:r w:rsidR="00514169">
        <w:rPr>
          <w:rFonts w:ascii="Times New Roman" w:hAnsi="Times New Roman" w:cs="Times New Roman"/>
          <w:lang w:val="ru-RU"/>
        </w:rPr>
        <w:t xml:space="preserve">, основной целью чего является оценка способности аэропорта удовлетворить заданный спрос </w:t>
      </w:r>
      <w:r w:rsidR="00AB003B">
        <w:rPr>
          <w:rFonts w:ascii="Times New Roman" w:hAnsi="Times New Roman" w:cs="Times New Roman"/>
          <w:lang w:val="ru-RU"/>
        </w:rPr>
        <w:t xml:space="preserve">аэропорта </w:t>
      </w:r>
      <w:r w:rsidR="00514169">
        <w:rPr>
          <w:rFonts w:ascii="Times New Roman" w:hAnsi="Times New Roman" w:cs="Times New Roman"/>
          <w:lang w:val="ru-RU"/>
        </w:rPr>
        <w:t>(задается с помощью таблицы или статистического распределения)</w:t>
      </w:r>
      <w:r w:rsidR="00AB003B">
        <w:rPr>
          <w:rFonts w:ascii="Times New Roman" w:hAnsi="Times New Roman" w:cs="Times New Roman"/>
          <w:lang w:val="ru-RU"/>
        </w:rPr>
        <w:t xml:space="preserve">. </w:t>
      </w:r>
      <w:r w:rsidR="000160BB">
        <w:rPr>
          <w:rFonts w:ascii="Times New Roman" w:hAnsi="Times New Roman" w:cs="Times New Roman"/>
          <w:lang w:val="ru-RU"/>
        </w:rPr>
        <w:t xml:space="preserve">После запуска построенной модели </w:t>
      </w:r>
      <w:r w:rsidR="000D531B">
        <w:rPr>
          <w:rFonts w:ascii="Times New Roman" w:hAnsi="Times New Roman" w:cs="Times New Roman"/>
          <w:lang w:val="ru-RU"/>
        </w:rPr>
        <w:t xml:space="preserve">программа показывает среднее время задержки вылета самолета (при заданном спросе – количестве </w:t>
      </w:r>
      <w:r w:rsidR="007679E6">
        <w:rPr>
          <w:rFonts w:ascii="Times New Roman" w:hAnsi="Times New Roman" w:cs="Times New Roman"/>
          <w:lang w:val="ru-RU"/>
        </w:rPr>
        <w:t>прилетов и вылетов), на основе которого принимаются решения об эффективности аэропорта и способах улучше</w:t>
      </w:r>
      <w:r w:rsidR="00B45D06">
        <w:rPr>
          <w:rFonts w:ascii="Times New Roman" w:hAnsi="Times New Roman" w:cs="Times New Roman"/>
          <w:lang w:val="ru-RU"/>
        </w:rPr>
        <w:t xml:space="preserve">ния ситуации. </w:t>
      </w:r>
    </w:p>
    <w:p w14:paraId="0571B506" w14:textId="7ECA61B9" w:rsidR="00B45D06" w:rsidRDefault="00582DA9" w:rsidP="00876B7C">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Данная статья </w:t>
      </w:r>
      <w:r w:rsidR="00A81BBE">
        <w:rPr>
          <w:rFonts w:ascii="Times New Roman" w:hAnsi="Times New Roman" w:cs="Times New Roman"/>
          <w:lang w:val="ru-RU"/>
        </w:rPr>
        <w:t xml:space="preserve">является достаточно полезной в рамках написания ВКР, поскольку </w:t>
      </w:r>
      <w:r w:rsidR="001C0690">
        <w:rPr>
          <w:rFonts w:ascii="Times New Roman" w:hAnsi="Times New Roman" w:cs="Times New Roman"/>
          <w:lang w:val="ru-RU"/>
        </w:rPr>
        <w:t>она предоставляет</w:t>
      </w:r>
      <w:r w:rsidR="00DA4E72">
        <w:rPr>
          <w:rFonts w:ascii="Times New Roman" w:hAnsi="Times New Roman" w:cs="Times New Roman"/>
          <w:lang w:val="ru-RU"/>
        </w:rPr>
        <w:t xml:space="preserve"> данные (правила разделения вылетающих самолетов, среднее время пребывания </w:t>
      </w:r>
      <w:r w:rsidR="00876B7C">
        <w:rPr>
          <w:rFonts w:ascii="Times New Roman" w:hAnsi="Times New Roman" w:cs="Times New Roman"/>
          <w:lang w:val="ru-RU"/>
        </w:rPr>
        <w:t>ВС на ВПП при посадке и взлете)</w:t>
      </w:r>
      <w:r w:rsidR="00DA4E72">
        <w:rPr>
          <w:rFonts w:ascii="Times New Roman" w:hAnsi="Times New Roman" w:cs="Times New Roman"/>
          <w:lang w:val="ru-RU"/>
        </w:rPr>
        <w:t>,</w:t>
      </w:r>
      <w:r w:rsidR="001C0690">
        <w:rPr>
          <w:rFonts w:ascii="Times New Roman" w:hAnsi="Times New Roman" w:cs="Times New Roman"/>
          <w:lang w:val="ru-RU"/>
        </w:rPr>
        <w:t xml:space="preserve"> </w:t>
      </w:r>
      <w:r w:rsidR="00DA4E72">
        <w:rPr>
          <w:rFonts w:ascii="Times New Roman" w:hAnsi="Times New Roman" w:cs="Times New Roman"/>
          <w:lang w:val="ru-RU"/>
        </w:rPr>
        <w:t>н</w:t>
      </w:r>
      <w:r w:rsidR="001C0690">
        <w:rPr>
          <w:rFonts w:ascii="Times New Roman" w:hAnsi="Times New Roman" w:cs="Times New Roman"/>
          <w:lang w:val="ru-RU"/>
        </w:rPr>
        <w:t xml:space="preserve">еобходимые для построения имитационной модели аэропорта, </w:t>
      </w:r>
      <w:r w:rsidR="00C726DB">
        <w:rPr>
          <w:rFonts w:ascii="Times New Roman" w:hAnsi="Times New Roman" w:cs="Times New Roman"/>
          <w:lang w:val="ru-RU"/>
        </w:rPr>
        <w:t xml:space="preserve">которая будет разработана в 3 Главе данной работы. </w:t>
      </w:r>
    </w:p>
    <w:p w14:paraId="7A38D421" w14:textId="37FDE0E5" w:rsidR="00C0638B" w:rsidRDefault="009E2D50" w:rsidP="003E4FDE">
      <w:pPr>
        <w:spacing w:line="360" w:lineRule="auto"/>
        <w:ind w:firstLine="720"/>
        <w:jc w:val="both"/>
        <w:rPr>
          <w:rFonts w:ascii="Times New Roman" w:hAnsi="Times New Roman" w:cs="Times New Roman"/>
          <w:lang w:val="ru-RU"/>
        </w:rPr>
      </w:pPr>
      <w:r>
        <w:rPr>
          <w:rFonts w:ascii="Times New Roman" w:hAnsi="Times New Roman" w:cs="Times New Roman"/>
          <w:lang w:val="ru-RU"/>
        </w:rPr>
        <w:t>В статье «Предложенные стратегии по управлению воздушным трафиком для снижения задержки рейсов и увеличения пропускной способности аэропорта»</w:t>
      </w:r>
      <w:r w:rsidR="00BD7635">
        <w:rPr>
          <w:rStyle w:val="FootnoteReference"/>
          <w:rFonts w:ascii="Times New Roman" w:hAnsi="Times New Roman" w:cs="Times New Roman"/>
          <w:lang w:val="ru-RU"/>
        </w:rPr>
        <w:footnoteReference w:id="31"/>
      </w:r>
      <w:r>
        <w:rPr>
          <w:rFonts w:ascii="Times New Roman" w:hAnsi="Times New Roman" w:cs="Times New Roman"/>
          <w:lang w:val="ru-RU"/>
        </w:rPr>
        <w:t xml:space="preserve"> </w:t>
      </w:r>
      <w:r w:rsidR="002900DB">
        <w:rPr>
          <w:rFonts w:ascii="Times New Roman" w:hAnsi="Times New Roman" w:cs="Times New Roman"/>
          <w:lang w:val="ru-RU"/>
        </w:rPr>
        <w:t xml:space="preserve">Крис </w:t>
      </w:r>
      <w:proofErr w:type="spellStart"/>
      <w:r w:rsidR="002900DB">
        <w:rPr>
          <w:rFonts w:ascii="Times New Roman" w:hAnsi="Times New Roman" w:cs="Times New Roman"/>
          <w:lang w:val="ru-RU"/>
        </w:rPr>
        <w:t>Нутакор</w:t>
      </w:r>
      <w:proofErr w:type="spellEnd"/>
      <w:r w:rsidR="002900DB">
        <w:rPr>
          <w:rFonts w:ascii="Times New Roman" w:hAnsi="Times New Roman" w:cs="Times New Roman"/>
          <w:lang w:val="ru-RU"/>
        </w:rPr>
        <w:t xml:space="preserve"> предлагает два метода</w:t>
      </w:r>
      <w:r w:rsidR="00A34B7E">
        <w:rPr>
          <w:rFonts w:ascii="Times New Roman" w:hAnsi="Times New Roman" w:cs="Times New Roman"/>
          <w:lang w:val="ru-RU"/>
        </w:rPr>
        <w:t xml:space="preserve"> (которые условно обозначены, как метод А и метод В)</w:t>
      </w:r>
      <w:r w:rsidR="00A34B7E">
        <w:rPr>
          <w:rStyle w:val="CommentReference"/>
          <w:lang w:val="ru-RU"/>
        </w:rPr>
        <w:t xml:space="preserve"> </w:t>
      </w:r>
      <w:r w:rsidR="00A34B7E">
        <w:rPr>
          <w:rFonts w:ascii="Times New Roman" w:hAnsi="Times New Roman" w:cs="Times New Roman"/>
          <w:lang w:val="ru-RU"/>
        </w:rPr>
        <w:t>решения</w:t>
      </w:r>
      <w:r w:rsidR="00FD5854">
        <w:rPr>
          <w:rFonts w:ascii="Times New Roman" w:hAnsi="Times New Roman" w:cs="Times New Roman"/>
          <w:lang w:val="ru-RU"/>
        </w:rPr>
        <w:t xml:space="preserve"> проблемы задержек авиарейсов по причине воздушного трафика, в основе которых лежит разделение всех самолетов на 3 типа: тяжелый, средний и легкий (</w:t>
      </w:r>
      <w:r w:rsidR="00E662B0">
        <w:rPr>
          <w:rFonts w:ascii="Times New Roman" w:hAnsi="Times New Roman" w:cs="Times New Roman"/>
          <w:lang w:val="ru-RU"/>
        </w:rPr>
        <w:t xml:space="preserve">критерий разделения указан выше), </w:t>
      </w:r>
      <w:r w:rsidR="00B703A3">
        <w:rPr>
          <w:rFonts w:ascii="Times New Roman" w:hAnsi="Times New Roman" w:cs="Times New Roman"/>
          <w:lang w:val="ru-RU"/>
        </w:rPr>
        <w:t xml:space="preserve">после чего оценивается эффективность предложенных методов с помощью имитационного моделирования. </w:t>
      </w:r>
    </w:p>
    <w:p w14:paraId="0D49A591" w14:textId="636BE086" w:rsidR="00B703A3" w:rsidRDefault="005A0A00" w:rsidP="003E4FD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Метод А основан на изменении </w:t>
      </w:r>
      <w:r w:rsidR="00832252">
        <w:rPr>
          <w:rFonts w:ascii="Times New Roman" w:hAnsi="Times New Roman" w:cs="Times New Roman"/>
          <w:lang w:val="ru-RU"/>
        </w:rPr>
        <w:t xml:space="preserve">минимально допустимого расстояния между прилетающим самолетом и вылетающим </w:t>
      </w:r>
      <w:r w:rsidR="0070312F">
        <w:rPr>
          <w:rFonts w:ascii="Times New Roman" w:hAnsi="Times New Roman" w:cs="Times New Roman"/>
          <w:lang w:val="ru-RU"/>
        </w:rPr>
        <w:t xml:space="preserve">в зависимости от типа воздушного судна </w:t>
      </w:r>
      <w:r w:rsidR="00832252">
        <w:rPr>
          <w:rFonts w:ascii="Times New Roman" w:hAnsi="Times New Roman" w:cs="Times New Roman"/>
          <w:lang w:val="ru-RU"/>
        </w:rPr>
        <w:t>(</w:t>
      </w:r>
      <w:r w:rsidR="00BA5099">
        <w:rPr>
          <w:rFonts w:ascii="Times New Roman" w:hAnsi="Times New Roman" w:cs="Times New Roman"/>
          <w:lang w:val="ru-RU"/>
        </w:rPr>
        <w:t>на данный момент это расстояние составляет 2 морские мили</w:t>
      </w:r>
      <w:r w:rsidR="0070312F">
        <w:rPr>
          <w:rFonts w:ascii="Times New Roman" w:hAnsi="Times New Roman" w:cs="Times New Roman"/>
          <w:lang w:val="ru-RU"/>
        </w:rPr>
        <w:t xml:space="preserve">, или 3,7 км). Тяжелый самолет </w:t>
      </w:r>
      <w:r w:rsidR="00C8285C">
        <w:rPr>
          <w:rFonts w:ascii="Times New Roman" w:hAnsi="Times New Roman" w:cs="Times New Roman"/>
          <w:lang w:val="ru-RU"/>
        </w:rPr>
        <w:t>дольше занимает взлетно-посадочную полосу при взлете и посадке, однако у него выше скорость прибытия, что означает, что он за меньшее время преодолеет 2 морские мили</w:t>
      </w:r>
      <w:r w:rsidR="00E718DB">
        <w:rPr>
          <w:rFonts w:ascii="Times New Roman" w:hAnsi="Times New Roman" w:cs="Times New Roman"/>
          <w:lang w:val="ru-RU"/>
        </w:rPr>
        <w:t xml:space="preserve">. Таким образом, </w:t>
      </w:r>
      <w:r w:rsidR="00F332E8">
        <w:rPr>
          <w:rFonts w:ascii="Times New Roman" w:hAnsi="Times New Roman" w:cs="Times New Roman"/>
          <w:lang w:val="ru-RU"/>
        </w:rPr>
        <w:t>минимальное допустимое расстояние между прилетающим и вылетающим самолетом</w:t>
      </w:r>
      <w:r w:rsidR="006B3873">
        <w:rPr>
          <w:rFonts w:ascii="Times New Roman" w:hAnsi="Times New Roman" w:cs="Times New Roman"/>
          <w:lang w:val="ru-RU"/>
        </w:rPr>
        <w:t>,</w:t>
      </w:r>
      <w:r w:rsidR="00F332E8">
        <w:rPr>
          <w:rFonts w:ascii="Times New Roman" w:hAnsi="Times New Roman" w:cs="Times New Roman"/>
          <w:lang w:val="ru-RU"/>
        </w:rPr>
        <w:t xml:space="preserve"> равное 2 морским милям</w:t>
      </w:r>
      <w:r w:rsidR="006B3873">
        <w:rPr>
          <w:rFonts w:ascii="Times New Roman" w:hAnsi="Times New Roman" w:cs="Times New Roman"/>
          <w:lang w:val="ru-RU"/>
        </w:rPr>
        <w:t>,</w:t>
      </w:r>
      <w:r w:rsidR="00F332E8">
        <w:rPr>
          <w:rFonts w:ascii="Times New Roman" w:hAnsi="Times New Roman" w:cs="Times New Roman"/>
          <w:lang w:val="ru-RU"/>
        </w:rPr>
        <w:t xml:space="preserve"> </w:t>
      </w:r>
      <w:r w:rsidR="003F47F9">
        <w:rPr>
          <w:rFonts w:ascii="Times New Roman" w:hAnsi="Times New Roman" w:cs="Times New Roman"/>
          <w:lang w:val="ru-RU"/>
        </w:rPr>
        <w:t xml:space="preserve">является оптимальным только в том случае, если эти два самолета – тяжелые, в остальных случаях минимально допустимое расстояние должно быть меньше двух морских миль. </w:t>
      </w:r>
    </w:p>
    <w:p w14:paraId="1F3D0B69" w14:textId="4940E3B4" w:rsidR="00C07966" w:rsidRPr="00C07966" w:rsidRDefault="00C07966" w:rsidP="00C07966">
      <w:pPr>
        <w:pStyle w:val="Caption"/>
        <w:keepNext/>
        <w:jc w:val="right"/>
        <w:rPr>
          <w:rFonts w:ascii="Times New Roman" w:hAnsi="Times New Roman" w:cs="Times New Roman"/>
          <w:color w:val="000000" w:themeColor="text1"/>
          <w:sz w:val="22"/>
          <w:szCs w:val="22"/>
        </w:rPr>
      </w:pPr>
      <w:r w:rsidRPr="00C07966">
        <w:rPr>
          <w:rFonts w:ascii="Times New Roman" w:hAnsi="Times New Roman" w:cs="Times New Roman"/>
          <w:color w:val="000000" w:themeColor="text1"/>
          <w:sz w:val="22"/>
          <w:szCs w:val="22"/>
        </w:rPr>
        <w:t xml:space="preserve">Таблица </w:t>
      </w:r>
      <w:r w:rsidRPr="00C07966">
        <w:rPr>
          <w:rFonts w:ascii="Times New Roman" w:hAnsi="Times New Roman" w:cs="Times New Roman"/>
          <w:color w:val="000000" w:themeColor="text1"/>
          <w:sz w:val="22"/>
          <w:szCs w:val="22"/>
        </w:rPr>
        <w:fldChar w:fldCharType="begin"/>
      </w:r>
      <w:r w:rsidRPr="00C07966">
        <w:rPr>
          <w:rFonts w:ascii="Times New Roman" w:hAnsi="Times New Roman" w:cs="Times New Roman"/>
          <w:color w:val="000000" w:themeColor="text1"/>
          <w:sz w:val="22"/>
          <w:szCs w:val="22"/>
        </w:rPr>
        <w:instrText xml:space="preserve"> SEQ Таблица \* ARABIC </w:instrText>
      </w:r>
      <w:r w:rsidRPr="00C07966">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4</w:t>
      </w:r>
      <w:r w:rsidRPr="00C07966">
        <w:rPr>
          <w:rFonts w:ascii="Times New Roman" w:hAnsi="Times New Roman" w:cs="Times New Roman"/>
          <w:color w:val="000000" w:themeColor="text1"/>
          <w:sz w:val="22"/>
          <w:szCs w:val="22"/>
        </w:rPr>
        <w:fldChar w:fldCharType="end"/>
      </w:r>
      <w:r w:rsidRPr="00C07966">
        <w:rPr>
          <w:rFonts w:ascii="Times New Roman" w:hAnsi="Times New Roman" w:cs="Times New Roman"/>
          <w:color w:val="000000" w:themeColor="text1"/>
          <w:sz w:val="22"/>
          <w:szCs w:val="22"/>
          <w:lang w:val="ru-RU"/>
        </w:rPr>
        <w:t xml:space="preserve"> Скорость прибытия ВС и время пребывания на ВПП</w:t>
      </w:r>
    </w:p>
    <w:tbl>
      <w:tblPr>
        <w:tblStyle w:val="TableGrid"/>
        <w:tblW w:w="0" w:type="auto"/>
        <w:tblLook w:val="04A0" w:firstRow="1" w:lastRow="0" w:firstColumn="1" w:lastColumn="0" w:noHBand="0" w:noVBand="1"/>
      </w:tblPr>
      <w:tblGrid>
        <w:gridCol w:w="3005"/>
        <w:gridCol w:w="3005"/>
        <w:gridCol w:w="3006"/>
      </w:tblGrid>
      <w:tr w:rsidR="002E6F0C" w14:paraId="73CA4293" w14:textId="77777777" w:rsidTr="00C07966">
        <w:tc>
          <w:tcPr>
            <w:tcW w:w="3005" w:type="dxa"/>
            <w:shd w:val="clear" w:color="auto" w:fill="00B0F0"/>
          </w:tcPr>
          <w:p w14:paraId="727E3F57" w14:textId="7EAF8BA4" w:rsidR="002E6F0C" w:rsidRDefault="002E6F0C" w:rsidP="003E4FDE">
            <w:pPr>
              <w:spacing w:line="360" w:lineRule="auto"/>
              <w:jc w:val="both"/>
              <w:rPr>
                <w:rFonts w:ascii="Times New Roman" w:hAnsi="Times New Roman" w:cs="Times New Roman"/>
                <w:lang w:val="ru-RU"/>
              </w:rPr>
            </w:pPr>
            <w:r>
              <w:rPr>
                <w:rFonts w:ascii="Times New Roman" w:hAnsi="Times New Roman" w:cs="Times New Roman"/>
                <w:lang w:val="ru-RU"/>
              </w:rPr>
              <w:t>Тип ВС</w:t>
            </w:r>
          </w:p>
        </w:tc>
        <w:tc>
          <w:tcPr>
            <w:tcW w:w="3005" w:type="dxa"/>
            <w:shd w:val="clear" w:color="auto" w:fill="00B0F0"/>
          </w:tcPr>
          <w:p w14:paraId="7050EDEE" w14:textId="13CAB27E" w:rsidR="002E6F0C" w:rsidRDefault="0035486C" w:rsidP="003E4FDE">
            <w:pPr>
              <w:spacing w:line="360" w:lineRule="auto"/>
              <w:jc w:val="both"/>
              <w:rPr>
                <w:rFonts w:ascii="Times New Roman" w:hAnsi="Times New Roman" w:cs="Times New Roman"/>
                <w:lang w:val="ru-RU"/>
              </w:rPr>
            </w:pPr>
            <w:r>
              <w:rPr>
                <w:rFonts w:ascii="Times New Roman" w:hAnsi="Times New Roman" w:cs="Times New Roman"/>
                <w:lang w:val="ru-RU"/>
              </w:rPr>
              <w:t>Максимальная скорость прибытия (в морских милях в час)</w:t>
            </w:r>
          </w:p>
        </w:tc>
        <w:tc>
          <w:tcPr>
            <w:tcW w:w="3006" w:type="dxa"/>
            <w:shd w:val="clear" w:color="auto" w:fill="00B0F0"/>
          </w:tcPr>
          <w:p w14:paraId="6BC4B114" w14:textId="362A58E1" w:rsidR="002E6F0C" w:rsidRDefault="0035486C" w:rsidP="003E4FDE">
            <w:pPr>
              <w:spacing w:line="360" w:lineRule="auto"/>
              <w:jc w:val="both"/>
              <w:rPr>
                <w:rFonts w:ascii="Times New Roman" w:hAnsi="Times New Roman" w:cs="Times New Roman"/>
                <w:lang w:val="ru-RU"/>
              </w:rPr>
            </w:pPr>
            <w:r>
              <w:rPr>
                <w:rFonts w:ascii="Times New Roman" w:hAnsi="Times New Roman" w:cs="Times New Roman"/>
                <w:lang w:val="ru-RU"/>
              </w:rPr>
              <w:t xml:space="preserve">Максимальное время пребывания ВС на ВПП </w:t>
            </w:r>
            <w:r w:rsidR="002E638A">
              <w:rPr>
                <w:rFonts w:ascii="Times New Roman" w:hAnsi="Times New Roman" w:cs="Times New Roman"/>
                <w:lang w:val="ru-RU"/>
              </w:rPr>
              <w:t>при взлете (в секундах)</w:t>
            </w:r>
          </w:p>
        </w:tc>
      </w:tr>
      <w:tr w:rsidR="002E6F0C" w14:paraId="1EE4B20E" w14:textId="77777777" w:rsidTr="002E6F0C">
        <w:tc>
          <w:tcPr>
            <w:tcW w:w="3005" w:type="dxa"/>
          </w:tcPr>
          <w:p w14:paraId="3168FA6A" w14:textId="473B03FB" w:rsidR="002E6F0C" w:rsidRDefault="002E6F0C" w:rsidP="003E4FDE">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3005" w:type="dxa"/>
          </w:tcPr>
          <w:p w14:paraId="235B7579" w14:textId="4A065B4E" w:rsidR="002E6F0C" w:rsidRDefault="0035486C" w:rsidP="003E4FDE">
            <w:pPr>
              <w:spacing w:line="360" w:lineRule="auto"/>
              <w:jc w:val="both"/>
              <w:rPr>
                <w:rFonts w:ascii="Times New Roman" w:hAnsi="Times New Roman" w:cs="Times New Roman"/>
                <w:lang w:val="ru-RU"/>
              </w:rPr>
            </w:pPr>
            <w:r>
              <w:rPr>
                <w:rFonts w:ascii="Times New Roman" w:hAnsi="Times New Roman" w:cs="Times New Roman"/>
                <w:lang w:val="ru-RU"/>
              </w:rPr>
              <w:t>150</w:t>
            </w:r>
          </w:p>
        </w:tc>
        <w:tc>
          <w:tcPr>
            <w:tcW w:w="3006" w:type="dxa"/>
          </w:tcPr>
          <w:p w14:paraId="06B668F2" w14:textId="532A4E35" w:rsidR="002E6F0C" w:rsidRDefault="002E638A" w:rsidP="003E4FDE">
            <w:pPr>
              <w:spacing w:line="360" w:lineRule="auto"/>
              <w:jc w:val="both"/>
              <w:rPr>
                <w:rFonts w:ascii="Times New Roman" w:hAnsi="Times New Roman" w:cs="Times New Roman"/>
                <w:lang w:val="ru-RU"/>
              </w:rPr>
            </w:pPr>
            <w:r>
              <w:rPr>
                <w:rFonts w:ascii="Times New Roman" w:hAnsi="Times New Roman" w:cs="Times New Roman"/>
                <w:lang w:val="ru-RU"/>
              </w:rPr>
              <w:t>45</w:t>
            </w:r>
          </w:p>
        </w:tc>
      </w:tr>
      <w:tr w:rsidR="002E6F0C" w14:paraId="44C00BA8" w14:textId="77777777" w:rsidTr="002E6F0C">
        <w:tc>
          <w:tcPr>
            <w:tcW w:w="3005" w:type="dxa"/>
          </w:tcPr>
          <w:p w14:paraId="468F8805" w14:textId="77946F4C" w:rsidR="002E6F0C" w:rsidRDefault="002E6F0C" w:rsidP="003E4FDE">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3005" w:type="dxa"/>
          </w:tcPr>
          <w:p w14:paraId="0B6205DB" w14:textId="28CCD72B" w:rsidR="002E6F0C" w:rsidRDefault="0035486C" w:rsidP="003E4FDE">
            <w:pPr>
              <w:spacing w:line="360" w:lineRule="auto"/>
              <w:jc w:val="both"/>
              <w:rPr>
                <w:rFonts w:ascii="Times New Roman" w:hAnsi="Times New Roman" w:cs="Times New Roman"/>
                <w:lang w:val="ru-RU"/>
              </w:rPr>
            </w:pPr>
            <w:r>
              <w:rPr>
                <w:rFonts w:ascii="Times New Roman" w:hAnsi="Times New Roman" w:cs="Times New Roman"/>
                <w:lang w:val="ru-RU"/>
              </w:rPr>
              <w:t>140</w:t>
            </w:r>
          </w:p>
        </w:tc>
        <w:tc>
          <w:tcPr>
            <w:tcW w:w="3006" w:type="dxa"/>
          </w:tcPr>
          <w:p w14:paraId="4A875476" w14:textId="457E59FF" w:rsidR="002E6F0C" w:rsidRDefault="002E638A" w:rsidP="003E4FDE">
            <w:pPr>
              <w:spacing w:line="360" w:lineRule="auto"/>
              <w:jc w:val="both"/>
              <w:rPr>
                <w:rFonts w:ascii="Times New Roman" w:hAnsi="Times New Roman" w:cs="Times New Roman"/>
                <w:lang w:val="ru-RU"/>
              </w:rPr>
            </w:pPr>
            <w:r>
              <w:rPr>
                <w:rFonts w:ascii="Times New Roman" w:hAnsi="Times New Roman" w:cs="Times New Roman"/>
                <w:lang w:val="ru-RU"/>
              </w:rPr>
              <w:t>40</w:t>
            </w:r>
          </w:p>
        </w:tc>
      </w:tr>
      <w:tr w:rsidR="002E6F0C" w14:paraId="128FBA4E" w14:textId="77777777" w:rsidTr="002E6F0C">
        <w:tc>
          <w:tcPr>
            <w:tcW w:w="3005" w:type="dxa"/>
          </w:tcPr>
          <w:p w14:paraId="168C0F3D" w14:textId="2B431A1D" w:rsidR="002E6F0C" w:rsidRDefault="002E6F0C" w:rsidP="003E4FDE">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3005" w:type="dxa"/>
          </w:tcPr>
          <w:p w14:paraId="16315D85" w14:textId="10B6F031" w:rsidR="002E6F0C" w:rsidRDefault="0035486C" w:rsidP="003E4FDE">
            <w:pPr>
              <w:spacing w:line="360" w:lineRule="auto"/>
              <w:jc w:val="both"/>
              <w:rPr>
                <w:rFonts w:ascii="Times New Roman" w:hAnsi="Times New Roman" w:cs="Times New Roman"/>
                <w:lang w:val="ru-RU"/>
              </w:rPr>
            </w:pPr>
            <w:r>
              <w:rPr>
                <w:rFonts w:ascii="Times New Roman" w:hAnsi="Times New Roman" w:cs="Times New Roman"/>
                <w:lang w:val="ru-RU"/>
              </w:rPr>
              <w:t>125</w:t>
            </w:r>
          </w:p>
        </w:tc>
        <w:tc>
          <w:tcPr>
            <w:tcW w:w="3006" w:type="dxa"/>
          </w:tcPr>
          <w:p w14:paraId="7EDD804B" w14:textId="5195983D" w:rsidR="002E6F0C" w:rsidRDefault="002E638A" w:rsidP="003E4FDE">
            <w:pPr>
              <w:spacing w:line="360" w:lineRule="auto"/>
              <w:jc w:val="both"/>
              <w:rPr>
                <w:rFonts w:ascii="Times New Roman" w:hAnsi="Times New Roman" w:cs="Times New Roman"/>
                <w:lang w:val="ru-RU"/>
              </w:rPr>
            </w:pPr>
            <w:r>
              <w:rPr>
                <w:rFonts w:ascii="Times New Roman" w:hAnsi="Times New Roman" w:cs="Times New Roman"/>
                <w:lang w:val="ru-RU"/>
              </w:rPr>
              <w:t>35</w:t>
            </w:r>
          </w:p>
        </w:tc>
      </w:tr>
    </w:tbl>
    <w:p w14:paraId="05B628F9" w14:textId="2469EA0D" w:rsidR="00237F25" w:rsidRPr="00181DB4" w:rsidRDefault="00237F25" w:rsidP="00237F25">
      <w:pPr>
        <w:spacing w:line="360" w:lineRule="auto"/>
        <w:jc w:val="both"/>
        <w:rPr>
          <w:rFonts w:ascii="Times New Roman" w:hAnsi="Times New Roman" w:cs="Times New Roman"/>
          <w:lang w:val="en-US"/>
        </w:rPr>
      </w:pPr>
      <w:r>
        <w:rPr>
          <w:rFonts w:ascii="Times New Roman" w:hAnsi="Times New Roman" w:cs="Times New Roman"/>
          <w:lang w:val="ru-RU"/>
        </w:rPr>
        <w:t xml:space="preserve">Источник: </w:t>
      </w:r>
      <w:r>
        <w:rPr>
          <w:rFonts w:ascii="Times New Roman" w:hAnsi="Times New Roman" w:cs="Times New Roman"/>
          <w:lang w:val="en-US"/>
        </w:rPr>
        <w:t>[</w:t>
      </w:r>
      <w:proofErr w:type="spellStart"/>
      <w:r>
        <w:rPr>
          <w:rFonts w:ascii="Times New Roman" w:hAnsi="Times New Roman" w:cs="Times New Roman"/>
          <w:lang w:val="en-US"/>
        </w:rPr>
        <w:t>Nutakor</w:t>
      </w:r>
      <w:proofErr w:type="spellEnd"/>
      <w:r>
        <w:rPr>
          <w:rFonts w:ascii="Times New Roman" w:hAnsi="Times New Roman" w:cs="Times New Roman"/>
          <w:lang w:val="en-US"/>
        </w:rPr>
        <w:t>, 2000, p. 128]</w:t>
      </w:r>
    </w:p>
    <w:p w14:paraId="3C916F6A" w14:textId="6151821C" w:rsidR="002E6F0C" w:rsidRDefault="002E6F0C" w:rsidP="00237F25">
      <w:pPr>
        <w:spacing w:line="360" w:lineRule="auto"/>
        <w:jc w:val="both"/>
        <w:rPr>
          <w:rFonts w:ascii="Times New Roman" w:hAnsi="Times New Roman" w:cs="Times New Roman"/>
          <w:lang w:val="ru-RU"/>
        </w:rPr>
      </w:pPr>
    </w:p>
    <w:p w14:paraId="0EF95A3F" w14:textId="27742181" w:rsidR="008057B4" w:rsidRDefault="008057B4" w:rsidP="003E4FD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Например, </w:t>
      </w:r>
      <w:r w:rsidR="004E0FB3">
        <w:rPr>
          <w:rFonts w:ascii="Times New Roman" w:hAnsi="Times New Roman" w:cs="Times New Roman"/>
          <w:lang w:val="ru-RU"/>
        </w:rPr>
        <w:t>максимальная скорость прибытия среднего самолета составляет 140 морских миль в час (</w:t>
      </w:r>
      <w:r w:rsidR="004D72D6">
        <w:rPr>
          <w:rFonts w:ascii="Times New Roman" w:hAnsi="Times New Roman" w:cs="Times New Roman"/>
          <w:lang w:val="ru-RU"/>
        </w:rPr>
        <w:t xml:space="preserve">или 260 км/ч), а </w:t>
      </w:r>
      <w:r w:rsidR="007966A0">
        <w:rPr>
          <w:rFonts w:ascii="Times New Roman" w:hAnsi="Times New Roman" w:cs="Times New Roman"/>
          <w:lang w:val="ru-RU"/>
        </w:rPr>
        <w:t>легкому самолету понадобится 35 секунд</w:t>
      </w:r>
      <w:r w:rsidR="00EE5B06">
        <w:rPr>
          <w:rFonts w:ascii="Times New Roman" w:hAnsi="Times New Roman" w:cs="Times New Roman"/>
          <w:lang w:val="ru-RU"/>
        </w:rPr>
        <w:t xml:space="preserve"> (таблица 4)</w:t>
      </w:r>
      <w:r w:rsidR="007966A0">
        <w:rPr>
          <w:rFonts w:ascii="Times New Roman" w:hAnsi="Times New Roman" w:cs="Times New Roman"/>
          <w:lang w:val="ru-RU"/>
        </w:rPr>
        <w:t xml:space="preserve">, чтобы взлететь. </w:t>
      </w:r>
      <w:r w:rsidR="00EE5B06">
        <w:rPr>
          <w:rFonts w:ascii="Times New Roman" w:hAnsi="Times New Roman" w:cs="Times New Roman"/>
          <w:lang w:val="ru-RU"/>
        </w:rPr>
        <w:t xml:space="preserve">Путем </w:t>
      </w:r>
      <w:r w:rsidR="0031288A">
        <w:rPr>
          <w:rFonts w:ascii="Times New Roman" w:hAnsi="Times New Roman" w:cs="Times New Roman"/>
          <w:lang w:val="ru-RU"/>
        </w:rPr>
        <w:t>умножения скорости на расстояние</w:t>
      </w:r>
      <w:r w:rsidR="00EE5B06">
        <w:rPr>
          <w:rFonts w:ascii="Times New Roman" w:hAnsi="Times New Roman" w:cs="Times New Roman"/>
          <w:lang w:val="ru-RU"/>
        </w:rPr>
        <w:t xml:space="preserve"> </w:t>
      </w:r>
      <w:r w:rsidR="00A71193">
        <w:rPr>
          <w:rFonts w:ascii="Times New Roman" w:hAnsi="Times New Roman" w:cs="Times New Roman"/>
          <w:lang w:val="ru-RU"/>
        </w:rPr>
        <w:t xml:space="preserve">получаем, что минимально допустимое расстояние между прилетающим и вылетающим самолетом в данном случае должно приблизительно составлять 1,5 морских миль (таблица 5). </w:t>
      </w:r>
      <w:r w:rsidR="0031288A">
        <w:rPr>
          <w:rFonts w:ascii="Times New Roman" w:hAnsi="Times New Roman" w:cs="Times New Roman"/>
          <w:lang w:val="ru-RU"/>
        </w:rPr>
        <w:t xml:space="preserve">Такое снижение минимально допустимого расстояния </w:t>
      </w:r>
      <w:r w:rsidR="0037454D">
        <w:rPr>
          <w:rFonts w:ascii="Times New Roman" w:hAnsi="Times New Roman" w:cs="Times New Roman"/>
          <w:lang w:val="ru-RU"/>
        </w:rPr>
        <w:t xml:space="preserve">позволяет увеличить пропускную способность аэропорта, поскольку, при текущих правилах (2 мили), </w:t>
      </w:r>
      <w:r w:rsidR="00285843">
        <w:rPr>
          <w:rFonts w:ascii="Times New Roman" w:hAnsi="Times New Roman" w:cs="Times New Roman"/>
          <w:lang w:val="ru-RU"/>
        </w:rPr>
        <w:t>легкому самолету не дали бы разрешение на взлет</w:t>
      </w:r>
      <w:r w:rsidR="00C5396A">
        <w:rPr>
          <w:rFonts w:ascii="Times New Roman" w:hAnsi="Times New Roman" w:cs="Times New Roman"/>
          <w:lang w:val="ru-RU"/>
        </w:rPr>
        <w:t>, если расстояние до прилетающего самолета составляло бы</w:t>
      </w:r>
      <w:r w:rsidR="00420E50">
        <w:rPr>
          <w:rFonts w:ascii="Times New Roman" w:hAnsi="Times New Roman" w:cs="Times New Roman"/>
          <w:lang w:val="ru-RU"/>
        </w:rPr>
        <w:t>, например, 1,6 миль</w:t>
      </w:r>
      <w:r w:rsidR="00A12D9A">
        <w:rPr>
          <w:rStyle w:val="FootnoteReference"/>
          <w:rFonts w:ascii="Times New Roman" w:hAnsi="Times New Roman" w:cs="Times New Roman"/>
          <w:lang w:val="ru-RU"/>
        </w:rPr>
        <w:footnoteReference w:id="32"/>
      </w:r>
      <w:r w:rsidR="00420E50">
        <w:rPr>
          <w:rFonts w:ascii="Times New Roman" w:hAnsi="Times New Roman" w:cs="Times New Roman"/>
          <w:lang w:val="ru-RU"/>
        </w:rPr>
        <w:t>. В таком случае, это время ожидания было бы потрачено впустую.</w:t>
      </w:r>
      <w:r w:rsidR="00285843">
        <w:rPr>
          <w:rFonts w:ascii="Times New Roman" w:hAnsi="Times New Roman" w:cs="Times New Roman"/>
          <w:lang w:val="ru-RU"/>
        </w:rPr>
        <w:t xml:space="preserve"> </w:t>
      </w:r>
      <w:r w:rsidR="00BB727B">
        <w:rPr>
          <w:rFonts w:ascii="Times New Roman" w:hAnsi="Times New Roman" w:cs="Times New Roman"/>
          <w:lang w:val="ru-RU"/>
        </w:rPr>
        <w:t xml:space="preserve">В таблице 5 представлены результаты </w:t>
      </w:r>
      <w:r w:rsidR="003A4C62">
        <w:rPr>
          <w:rFonts w:ascii="Times New Roman" w:hAnsi="Times New Roman" w:cs="Times New Roman"/>
          <w:lang w:val="ru-RU"/>
        </w:rPr>
        <w:t xml:space="preserve">расчетов минимально допустимого расстояния для каждой пары ВС. </w:t>
      </w:r>
    </w:p>
    <w:p w14:paraId="4370E8E5" w14:textId="72F1F357" w:rsidR="00D441BD" w:rsidRPr="00D441BD" w:rsidRDefault="00D441BD" w:rsidP="00D441BD">
      <w:pPr>
        <w:pStyle w:val="Caption"/>
        <w:keepNext/>
        <w:jc w:val="right"/>
        <w:rPr>
          <w:rFonts w:ascii="Times New Roman" w:hAnsi="Times New Roman" w:cs="Times New Roman"/>
          <w:color w:val="000000" w:themeColor="text1"/>
          <w:sz w:val="22"/>
          <w:szCs w:val="22"/>
        </w:rPr>
      </w:pPr>
      <w:r w:rsidRPr="00D441BD">
        <w:rPr>
          <w:rFonts w:ascii="Times New Roman" w:hAnsi="Times New Roman" w:cs="Times New Roman"/>
          <w:color w:val="000000" w:themeColor="text1"/>
          <w:sz w:val="22"/>
          <w:szCs w:val="22"/>
        </w:rPr>
        <w:t xml:space="preserve">Таблица </w:t>
      </w:r>
      <w:r w:rsidRPr="00D441BD">
        <w:rPr>
          <w:rFonts w:ascii="Times New Roman" w:hAnsi="Times New Roman" w:cs="Times New Roman"/>
          <w:color w:val="000000" w:themeColor="text1"/>
          <w:sz w:val="22"/>
          <w:szCs w:val="22"/>
        </w:rPr>
        <w:fldChar w:fldCharType="begin"/>
      </w:r>
      <w:r w:rsidRPr="00D441BD">
        <w:rPr>
          <w:rFonts w:ascii="Times New Roman" w:hAnsi="Times New Roman" w:cs="Times New Roman"/>
          <w:color w:val="000000" w:themeColor="text1"/>
          <w:sz w:val="22"/>
          <w:szCs w:val="22"/>
        </w:rPr>
        <w:instrText xml:space="preserve"> SEQ Таблица \* ARABIC </w:instrText>
      </w:r>
      <w:r w:rsidRPr="00D441BD">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5</w:t>
      </w:r>
      <w:r w:rsidRPr="00D441BD">
        <w:rPr>
          <w:rFonts w:ascii="Times New Roman" w:hAnsi="Times New Roman" w:cs="Times New Roman"/>
          <w:color w:val="000000" w:themeColor="text1"/>
          <w:sz w:val="22"/>
          <w:szCs w:val="22"/>
        </w:rPr>
        <w:fldChar w:fldCharType="end"/>
      </w:r>
      <w:r w:rsidRPr="00D441BD">
        <w:rPr>
          <w:rFonts w:ascii="Times New Roman" w:hAnsi="Times New Roman" w:cs="Times New Roman"/>
          <w:color w:val="000000" w:themeColor="text1"/>
          <w:sz w:val="22"/>
          <w:szCs w:val="22"/>
          <w:lang w:val="ru-RU"/>
        </w:rPr>
        <w:t xml:space="preserve"> Минимально допустимое расстояние в зависимости от типа ВС</w:t>
      </w:r>
      <w:r w:rsidR="00491EBF">
        <w:rPr>
          <w:rFonts w:ascii="Times New Roman" w:hAnsi="Times New Roman" w:cs="Times New Roman"/>
          <w:color w:val="000000" w:themeColor="text1"/>
          <w:sz w:val="22"/>
          <w:szCs w:val="22"/>
          <w:lang w:val="ru-RU"/>
        </w:rPr>
        <w:t xml:space="preserve"> в морских милях</w:t>
      </w:r>
    </w:p>
    <w:tbl>
      <w:tblPr>
        <w:tblStyle w:val="TableGrid"/>
        <w:tblW w:w="0" w:type="auto"/>
        <w:tblLook w:val="04A0" w:firstRow="1" w:lastRow="0" w:firstColumn="1" w:lastColumn="0" w:noHBand="0" w:noVBand="1"/>
      </w:tblPr>
      <w:tblGrid>
        <w:gridCol w:w="2547"/>
        <w:gridCol w:w="1961"/>
        <w:gridCol w:w="2254"/>
        <w:gridCol w:w="2254"/>
      </w:tblGrid>
      <w:tr w:rsidR="00491EBF" w14:paraId="2CD4B001" w14:textId="77777777" w:rsidTr="00C95FDB">
        <w:tc>
          <w:tcPr>
            <w:tcW w:w="2547" w:type="dxa"/>
            <w:shd w:val="clear" w:color="auto" w:fill="00B0F0"/>
          </w:tcPr>
          <w:p w14:paraId="125E79EC" w14:textId="1C3EBF63" w:rsidR="00491EBF" w:rsidRPr="00BD416C" w:rsidRDefault="00491EBF" w:rsidP="003E4FDE">
            <w:pPr>
              <w:spacing w:line="360" w:lineRule="auto"/>
              <w:jc w:val="both"/>
              <w:rPr>
                <w:rFonts w:ascii="Times New Roman" w:hAnsi="Times New Roman" w:cs="Times New Roman"/>
                <w:lang w:val="ru-RU"/>
              </w:rPr>
            </w:pPr>
          </w:p>
        </w:tc>
        <w:tc>
          <w:tcPr>
            <w:tcW w:w="6469" w:type="dxa"/>
            <w:gridSpan w:val="3"/>
            <w:shd w:val="clear" w:color="auto" w:fill="00B0F0"/>
          </w:tcPr>
          <w:p w14:paraId="4802C1E1" w14:textId="6BC12BAD" w:rsidR="00491EBF" w:rsidRDefault="00491EBF" w:rsidP="00491EBF">
            <w:pPr>
              <w:spacing w:line="360" w:lineRule="auto"/>
              <w:jc w:val="center"/>
              <w:rPr>
                <w:rFonts w:ascii="Times New Roman" w:hAnsi="Times New Roman" w:cs="Times New Roman"/>
                <w:lang w:val="ru-RU"/>
              </w:rPr>
            </w:pPr>
            <w:r>
              <w:rPr>
                <w:rFonts w:ascii="Times New Roman" w:hAnsi="Times New Roman" w:cs="Times New Roman"/>
                <w:lang w:val="ru-RU"/>
              </w:rPr>
              <w:t>Тип вылетающего ВС</w:t>
            </w:r>
          </w:p>
        </w:tc>
      </w:tr>
      <w:tr w:rsidR="00D441BD" w14:paraId="2AA53B65" w14:textId="77777777" w:rsidTr="00C95FDB">
        <w:tc>
          <w:tcPr>
            <w:tcW w:w="2547" w:type="dxa"/>
            <w:shd w:val="clear" w:color="auto" w:fill="00B0F0"/>
          </w:tcPr>
          <w:p w14:paraId="7670D2FA" w14:textId="2E40EC11" w:rsidR="00D441BD" w:rsidRDefault="00491EBF" w:rsidP="003E4FDE">
            <w:pPr>
              <w:spacing w:line="360" w:lineRule="auto"/>
              <w:jc w:val="both"/>
              <w:rPr>
                <w:rFonts w:ascii="Times New Roman" w:hAnsi="Times New Roman" w:cs="Times New Roman"/>
                <w:lang w:val="ru-RU"/>
              </w:rPr>
            </w:pPr>
            <w:r>
              <w:rPr>
                <w:rFonts w:ascii="Times New Roman" w:hAnsi="Times New Roman" w:cs="Times New Roman"/>
                <w:lang w:val="ru-RU"/>
              </w:rPr>
              <w:t>Тип прилетающего ВС</w:t>
            </w:r>
          </w:p>
        </w:tc>
        <w:tc>
          <w:tcPr>
            <w:tcW w:w="1961" w:type="dxa"/>
            <w:shd w:val="clear" w:color="auto" w:fill="00B0F0"/>
          </w:tcPr>
          <w:p w14:paraId="615ABEFF" w14:textId="28BDEA03" w:rsidR="00D441BD" w:rsidRDefault="007E0D40" w:rsidP="003E4FDE">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2254" w:type="dxa"/>
            <w:shd w:val="clear" w:color="auto" w:fill="00B0F0"/>
          </w:tcPr>
          <w:p w14:paraId="715E3857" w14:textId="1A07E976" w:rsidR="00D441BD" w:rsidRDefault="0086030D" w:rsidP="003E4FDE">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2254" w:type="dxa"/>
            <w:shd w:val="clear" w:color="auto" w:fill="00B0F0"/>
          </w:tcPr>
          <w:p w14:paraId="46A45D89" w14:textId="01A54A1A" w:rsidR="00D441BD" w:rsidRDefault="0086030D" w:rsidP="003E4FDE">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r>
      <w:tr w:rsidR="00D441BD" w14:paraId="0F118279" w14:textId="77777777" w:rsidTr="0086030D">
        <w:tc>
          <w:tcPr>
            <w:tcW w:w="2547" w:type="dxa"/>
          </w:tcPr>
          <w:p w14:paraId="1FE45761" w14:textId="1107DD37" w:rsidR="00D441BD" w:rsidRDefault="00D9237C" w:rsidP="003E4FDE">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1961" w:type="dxa"/>
          </w:tcPr>
          <w:p w14:paraId="15F8D4DF" w14:textId="004D7804" w:rsidR="00D441BD" w:rsidRDefault="00D9237C" w:rsidP="003E4FDE">
            <w:pPr>
              <w:spacing w:line="360" w:lineRule="auto"/>
              <w:jc w:val="both"/>
              <w:rPr>
                <w:rFonts w:ascii="Times New Roman" w:hAnsi="Times New Roman" w:cs="Times New Roman"/>
                <w:lang w:val="ru-RU"/>
              </w:rPr>
            </w:pPr>
            <w:r>
              <w:rPr>
                <w:rFonts w:ascii="Times New Roman" w:hAnsi="Times New Roman" w:cs="Times New Roman"/>
                <w:lang w:val="ru-RU"/>
              </w:rPr>
              <w:t>2</w:t>
            </w:r>
          </w:p>
        </w:tc>
        <w:tc>
          <w:tcPr>
            <w:tcW w:w="2254" w:type="dxa"/>
          </w:tcPr>
          <w:p w14:paraId="060B1E12" w14:textId="31C837E8" w:rsidR="00D441BD" w:rsidRDefault="00D9237C" w:rsidP="003E4FDE">
            <w:pPr>
              <w:spacing w:line="360" w:lineRule="auto"/>
              <w:jc w:val="both"/>
              <w:rPr>
                <w:rFonts w:ascii="Times New Roman" w:hAnsi="Times New Roman" w:cs="Times New Roman"/>
                <w:lang w:val="ru-RU"/>
              </w:rPr>
            </w:pPr>
            <w:r>
              <w:rPr>
                <w:rFonts w:ascii="Times New Roman" w:hAnsi="Times New Roman" w:cs="Times New Roman"/>
                <w:lang w:val="ru-RU"/>
              </w:rPr>
              <w:t>1,8</w:t>
            </w:r>
          </w:p>
        </w:tc>
        <w:tc>
          <w:tcPr>
            <w:tcW w:w="2254" w:type="dxa"/>
          </w:tcPr>
          <w:p w14:paraId="738D4EB6" w14:textId="1B3343F0" w:rsidR="00D441BD" w:rsidRDefault="00D9237C" w:rsidP="003E4FDE">
            <w:pPr>
              <w:spacing w:line="360" w:lineRule="auto"/>
              <w:jc w:val="both"/>
              <w:rPr>
                <w:rFonts w:ascii="Times New Roman" w:hAnsi="Times New Roman" w:cs="Times New Roman"/>
                <w:lang w:val="ru-RU"/>
              </w:rPr>
            </w:pPr>
            <w:r>
              <w:rPr>
                <w:rFonts w:ascii="Times New Roman" w:hAnsi="Times New Roman" w:cs="Times New Roman"/>
                <w:lang w:val="ru-RU"/>
              </w:rPr>
              <w:t>1,6</w:t>
            </w:r>
          </w:p>
        </w:tc>
      </w:tr>
      <w:tr w:rsidR="00D441BD" w14:paraId="4CA368EF" w14:textId="77777777" w:rsidTr="0086030D">
        <w:tc>
          <w:tcPr>
            <w:tcW w:w="2547" w:type="dxa"/>
          </w:tcPr>
          <w:p w14:paraId="2DC7143B" w14:textId="1B85A479" w:rsidR="00D441BD" w:rsidRDefault="0086030D" w:rsidP="003E4FDE">
            <w:pPr>
              <w:spacing w:line="360" w:lineRule="auto"/>
              <w:jc w:val="both"/>
              <w:rPr>
                <w:rFonts w:ascii="Times New Roman" w:hAnsi="Times New Roman" w:cs="Times New Roman"/>
                <w:lang w:val="ru-RU"/>
              </w:rPr>
            </w:pPr>
            <w:r>
              <w:rPr>
                <w:rFonts w:ascii="Times New Roman" w:hAnsi="Times New Roman" w:cs="Times New Roman"/>
                <w:lang w:val="ru-RU"/>
              </w:rPr>
              <w:t xml:space="preserve">Средний </w:t>
            </w:r>
          </w:p>
        </w:tc>
        <w:tc>
          <w:tcPr>
            <w:tcW w:w="1961" w:type="dxa"/>
          </w:tcPr>
          <w:p w14:paraId="495FDEB8" w14:textId="2FD3EBD0" w:rsidR="00D441BD" w:rsidRDefault="0086030D" w:rsidP="003E4FDE">
            <w:pPr>
              <w:spacing w:line="360" w:lineRule="auto"/>
              <w:jc w:val="both"/>
              <w:rPr>
                <w:rFonts w:ascii="Times New Roman" w:hAnsi="Times New Roman" w:cs="Times New Roman"/>
                <w:lang w:val="ru-RU"/>
              </w:rPr>
            </w:pPr>
            <w:r>
              <w:rPr>
                <w:rFonts w:ascii="Times New Roman" w:hAnsi="Times New Roman" w:cs="Times New Roman"/>
                <w:lang w:val="ru-RU"/>
              </w:rPr>
              <w:t>1,9</w:t>
            </w:r>
          </w:p>
        </w:tc>
        <w:tc>
          <w:tcPr>
            <w:tcW w:w="2254" w:type="dxa"/>
          </w:tcPr>
          <w:p w14:paraId="7DF01706" w14:textId="14B4B690" w:rsidR="00D441BD" w:rsidRDefault="0086030D" w:rsidP="003E4FDE">
            <w:pPr>
              <w:spacing w:line="360" w:lineRule="auto"/>
              <w:jc w:val="both"/>
              <w:rPr>
                <w:rFonts w:ascii="Times New Roman" w:hAnsi="Times New Roman" w:cs="Times New Roman"/>
                <w:lang w:val="ru-RU"/>
              </w:rPr>
            </w:pPr>
            <w:r>
              <w:rPr>
                <w:rFonts w:ascii="Times New Roman" w:hAnsi="Times New Roman" w:cs="Times New Roman"/>
                <w:lang w:val="ru-RU"/>
              </w:rPr>
              <w:t>1,7</w:t>
            </w:r>
          </w:p>
        </w:tc>
        <w:tc>
          <w:tcPr>
            <w:tcW w:w="2254" w:type="dxa"/>
          </w:tcPr>
          <w:p w14:paraId="7EB04DBE" w14:textId="3BA7FFD5" w:rsidR="00D441BD" w:rsidRDefault="0086030D" w:rsidP="003E4FDE">
            <w:pPr>
              <w:spacing w:line="360" w:lineRule="auto"/>
              <w:jc w:val="both"/>
              <w:rPr>
                <w:rFonts w:ascii="Times New Roman" w:hAnsi="Times New Roman" w:cs="Times New Roman"/>
                <w:lang w:val="ru-RU"/>
              </w:rPr>
            </w:pPr>
            <w:r>
              <w:rPr>
                <w:rFonts w:ascii="Times New Roman" w:hAnsi="Times New Roman" w:cs="Times New Roman"/>
                <w:lang w:val="ru-RU"/>
              </w:rPr>
              <w:t>1,5</w:t>
            </w:r>
          </w:p>
        </w:tc>
      </w:tr>
      <w:tr w:rsidR="00D441BD" w14:paraId="2B13BBAC" w14:textId="77777777" w:rsidTr="0086030D">
        <w:tc>
          <w:tcPr>
            <w:tcW w:w="2547" w:type="dxa"/>
          </w:tcPr>
          <w:p w14:paraId="33FD7CDB" w14:textId="480624B3" w:rsidR="00D441BD" w:rsidRDefault="00D9237C" w:rsidP="003E4FDE">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1961" w:type="dxa"/>
          </w:tcPr>
          <w:p w14:paraId="1EABA3D8" w14:textId="5BA4B391" w:rsidR="00D441BD" w:rsidRDefault="00D9237C" w:rsidP="003E4FDE">
            <w:pPr>
              <w:spacing w:line="360" w:lineRule="auto"/>
              <w:jc w:val="both"/>
              <w:rPr>
                <w:rFonts w:ascii="Times New Roman" w:hAnsi="Times New Roman" w:cs="Times New Roman"/>
                <w:lang w:val="ru-RU"/>
              </w:rPr>
            </w:pPr>
            <w:r>
              <w:rPr>
                <w:rFonts w:ascii="Times New Roman" w:hAnsi="Times New Roman" w:cs="Times New Roman"/>
                <w:lang w:val="ru-RU"/>
              </w:rPr>
              <w:t>1,7</w:t>
            </w:r>
          </w:p>
        </w:tc>
        <w:tc>
          <w:tcPr>
            <w:tcW w:w="2254" w:type="dxa"/>
          </w:tcPr>
          <w:p w14:paraId="39B9577B" w14:textId="3D3CC106" w:rsidR="00D441BD" w:rsidRDefault="00D9237C" w:rsidP="003E4FDE">
            <w:pPr>
              <w:spacing w:line="360" w:lineRule="auto"/>
              <w:jc w:val="both"/>
              <w:rPr>
                <w:rFonts w:ascii="Times New Roman" w:hAnsi="Times New Roman" w:cs="Times New Roman"/>
                <w:lang w:val="ru-RU"/>
              </w:rPr>
            </w:pPr>
            <w:r>
              <w:rPr>
                <w:rFonts w:ascii="Times New Roman" w:hAnsi="Times New Roman" w:cs="Times New Roman"/>
                <w:lang w:val="ru-RU"/>
              </w:rPr>
              <w:t>1,5</w:t>
            </w:r>
          </w:p>
        </w:tc>
        <w:tc>
          <w:tcPr>
            <w:tcW w:w="2254" w:type="dxa"/>
          </w:tcPr>
          <w:p w14:paraId="165DE480" w14:textId="29B94A3F" w:rsidR="00D441BD" w:rsidRDefault="00D9237C" w:rsidP="003E4FDE">
            <w:pPr>
              <w:spacing w:line="360" w:lineRule="auto"/>
              <w:jc w:val="both"/>
              <w:rPr>
                <w:rFonts w:ascii="Times New Roman" w:hAnsi="Times New Roman" w:cs="Times New Roman"/>
                <w:lang w:val="ru-RU"/>
              </w:rPr>
            </w:pPr>
            <w:r>
              <w:rPr>
                <w:rFonts w:ascii="Times New Roman" w:hAnsi="Times New Roman" w:cs="Times New Roman"/>
                <w:lang w:val="ru-RU"/>
              </w:rPr>
              <w:t>1,3</w:t>
            </w:r>
          </w:p>
        </w:tc>
      </w:tr>
    </w:tbl>
    <w:p w14:paraId="77A220D1" w14:textId="1DA1F29A" w:rsidR="00D441BD" w:rsidRPr="00237F25" w:rsidRDefault="00237F25" w:rsidP="00237F25">
      <w:pPr>
        <w:spacing w:line="360" w:lineRule="auto"/>
        <w:jc w:val="both"/>
        <w:rPr>
          <w:rFonts w:ascii="Times New Roman" w:hAnsi="Times New Roman" w:cs="Times New Roman"/>
          <w:lang w:val="en-US"/>
        </w:rPr>
      </w:pPr>
      <w:r>
        <w:rPr>
          <w:rFonts w:ascii="Times New Roman" w:hAnsi="Times New Roman" w:cs="Times New Roman"/>
          <w:lang w:val="ru-RU"/>
        </w:rPr>
        <w:t xml:space="preserve">Источник: </w:t>
      </w:r>
      <w:r>
        <w:rPr>
          <w:rFonts w:ascii="Times New Roman" w:hAnsi="Times New Roman" w:cs="Times New Roman"/>
          <w:lang w:val="en-US"/>
        </w:rPr>
        <w:t>[</w:t>
      </w:r>
      <w:proofErr w:type="spellStart"/>
      <w:r>
        <w:rPr>
          <w:rFonts w:ascii="Times New Roman" w:hAnsi="Times New Roman" w:cs="Times New Roman"/>
          <w:lang w:val="en-US"/>
        </w:rPr>
        <w:t>Nutakor</w:t>
      </w:r>
      <w:proofErr w:type="spellEnd"/>
      <w:r>
        <w:rPr>
          <w:rFonts w:ascii="Times New Roman" w:hAnsi="Times New Roman" w:cs="Times New Roman"/>
          <w:lang w:val="en-US"/>
        </w:rPr>
        <w:t>, 2000, p. 129]</w:t>
      </w:r>
    </w:p>
    <w:p w14:paraId="144FAF7F" w14:textId="437A6F19" w:rsidR="00301AFD" w:rsidRDefault="00FF0926" w:rsidP="003E4FD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Метод В </w:t>
      </w:r>
      <w:r w:rsidR="00103C32">
        <w:rPr>
          <w:rFonts w:ascii="Times New Roman" w:hAnsi="Times New Roman" w:cs="Times New Roman"/>
          <w:lang w:val="ru-RU"/>
        </w:rPr>
        <w:t xml:space="preserve">является развитием метода А – теперь вылеты не </w:t>
      </w:r>
      <w:r w:rsidR="006172B3">
        <w:rPr>
          <w:rFonts w:ascii="Times New Roman" w:hAnsi="Times New Roman" w:cs="Times New Roman"/>
          <w:lang w:val="ru-RU"/>
        </w:rPr>
        <w:t xml:space="preserve">обслуживаются по принципу </w:t>
      </w:r>
      <w:r w:rsidR="006172B3">
        <w:rPr>
          <w:rFonts w:ascii="Times New Roman" w:hAnsi="Times New Roman" w:cs="Times New Roman"/>
          <w:lang w:val="en-US"/>
        </w:rPr>
        <w:t>FIFO</w:t>
      </w:r>
      <w:r w:rsidR="006172B3" w:rsidRPr="006172B3">
        <w:rPr>
          <w:rFonts w:ascii="Times New Roman" w:hAnsi="Times New Roman" w:cs="Times New Roman"/>
          <w:lang w:val="ru-RU"/>
        </w:rPr>
        <w:t xml:space="preserve"> (</w:t>
      </w:r>
      <w:r w:rsidR="006172B3">
        <w:rPr>
          <w:rFonts w:ascii="Times New Roman" w:hAnsi="Times New Roman" w:cs="Times New Roman"/>
          <w:lang w:val="en-US"/>
        </w:rPr>
        <w:t>First</w:t>
      </w:r>
      <w:r w:rsidR="006172B3" w:rsidRPr="006172B3">
        <w:rPr>
          <w:rFonts w:ascii="Times New Roman" w:hAnsi="Times New Roman" w:cs="Times New Roman"/>
          <w:lang w:val="ru-RU"/>
        </w:rPr>
        <w:t xml:space="preserve"> </w:t>
      </w:r>
      <w:r w:rsidR="006172B3">
        <w:rPr>
          <w:rFonts w:ascii="Times New Roman" w:hAnsi="Times New Roman" w:cs="Times New Roman"/>
          <w:lang w:val="en-US"/>
        </w:rPr>
        <w:t>in</w:t>
      </w:r>
      <w:r w:rsidR="006172B3" w:rsidRPr="006172B3">
        <w:rPr>
          <w:rFonts w:ascii="Times New Roman" w:hAnsi="Times New Roman" w:cs="Times New Roman"/>
          <w:lang w:val="ru-RU"/>
        </w:rPr>
        <w:t xml:space="preserve"> </w:t>
      </w:r>
      <w:r w:rsidR="006172B3">
        <w:rPr>
          <w:rFonts w:ascii="Times New Roman" w:hAnsi="Times New Roman" w:cs="Times New Roman"/>
          <w:lang w:val="ru-RU"/>
        </w:rPr>
        <w:t>–</w:t>
      </w:r>
      <w:r w:rsidR="006172B3" w:rsidRPr="006172B3">
        <w:rPr>
          <w:rFonts w:ascii="Times New Roman" w:hAnsi="Times New Roman" w:cs="Times New Roman"/>
          <w:lang w:val="ru-RU"/>
        </w:rPr>
        <w:t xml:space="preserve"> </w:t>
      </w:r>
      <w:r w:rsidR="006172B3">
        <w:rPr>
          <w:rFonts w:ascii="Times New Roman" w:hAnsi="Times New Roman" w:cs="Times New Roman"/>
          <w:lang w:val="en-US"/>
        </w:rPr>
        <w:t>first</w:t>
      </w:r>
      <w:r w:rsidR="006172B3" w:rsidRPr="006172B3">
        <w:rPr>
          <w:rFonts w:ascii="Times New Roman" w:hAnsi="Times New Roman" w:cs="Times New Roman"/>
          <w:lang w:val="ru-RU"/>
        </w:rPr>
        <w:t xml:space="preserve"> </w:t>
      </w:r>
      <w:r w:rsidR="006172B3">
        <w:rPr>
          <w:rFonts w:ascii="Times New Roman" w:hAnsi="Times New Roman" w:cs="Times New Roman"/>
          <w:lang w:val="en-US"/>
        </w:rPr>
        <w:t>out</w:t>
      </w:r>
      <w:r w:rsidR="006172B3" w:rsidRPr="006172B3">
        <w:rPr>
          <w:rFonts w:ascii="Times New Roman" w:hAnsi="Times New Roman" w:cs="Times New Roman"/>
          <w:lang w:val="ru-RU"/>
        </w:rPr>
        <w:t xml:space="preserve">). </w:t>
      </w:r>
      <w:r w:rsidR="006172B3">
        <w:rPr>
          <w:rFonts w:ascii="Times New Roman" w:hAnsi="Times New Roman" w:cs="Times New Roman"/>
          <w:lang w:val="ru-RU"/>
        </w:rPr>
        <w:t xml:space="preserve">Если бы </w:t>
      </w:r>
      <w:r w:rsidR="00316B95">
        <w:rPr>
          <w:rFonts w:ascii="Times New Roman" w:hAnsi="Times New Roman" w:cs="Times New Roman"/>
          <w:lang w:val="ru-RU"/>
        </w:rPr>
        <w:t xml:space="preserve">вылеты обслуживались по методу </w:t>
      </w:r>
      <w:r w:rsidR="00316B95">
        <w:rPr>
          <w:rFonts w:ascii="Times New Roman" w:hAnsi="Times New Roman" w:cs="Times New Roman"/>
          <w:lang w:val="en-US"/>
        </w:rPr>
        <w:t>FIFO</w:t>
      </w:r>
      <w:r w:rsidR="00316B95">
        <w:rPr>
          <w:rFonts w:ascii="Times New Roman" w:hAnsi="Times New Roman" w:cs="Times New Roman"/>
          <w:lang w:val="ru-RU"/>
        </w:rPr>
        <w:t>, как в методе А, то в случае, например, когда</w:t>
      </w:r>
      <w:r w:rsidR="00FD7FF2">
        <w:rPr>
          <w:rFonts w:ascii="Times New Roman" w:hAnsi="Times New Roman" w:cs="Times New Roman"/>
          <w:lang w:val="ru-RU"/>
        </w:rPr>
        <w:t xml:space="preserve"> расстояние до прилетающего самолета является минимальным допустимым только для легкого самолета, но </w:t>
      </w:r>
      <w:r w:rsidR="005F33DC">
        <w:rPr>
          <w:rFonts w:ascii="Times New Roman" w:hAnsi="Times New Roman" w:cs="Times New Roman"/>
          <w:lang w:val="ru-RU"/>
        </w:rPr>
        <w:t>первый в очереди на вылет стоит, скажем, средний самолет (или тяжелый), то это время ожидания было бы потрачено впустую</w:t>
      </w:r>
      <w:r w:rsidR="004214A8">
        <w:rPr>
          <w:rFonts w:ascii="Times New Roman" w:hAnsi="Times New Roman" w:cs="Times New Roman"/>
          <w:lang w:val="ru-RU"/>
        </w:rPr>
        <w:t>, поскольку среднему самолету не дали был разрешение на вылет.</w:t>
      </w:r>
      <w:r w:rsidR="00F97976">
        <w:rPr>
          <w:rFonts w:ascii="Times New Roman" w:hAnsi="Times New Roman" w:cs="Times New Roman"/>
          <w:lang w:val="ru-RU"/>
        </w:rPr>
        <w:t xml:space="preserve"> </w:t>
      </w:r>
      <w:r w:rsidR="00681879">
        <w:rPr>
          <w:rFonts w:ascii="Times New Roman" w:hAnsi="Times New Roman" w:cs="Times New Roman"/>
          <w:lang w:val="ru-RU"/>
        </w:rPr>
        <w:t xml:space="preserve">По методу В, в свою очередь, данного простоя времени удалось бы избежать. Более того, </w:t>
      </w:r>
      <w:r w:rsidR="004A0FBF">
        <w:rPr>
          <w:rFonts w:ascii="Times New Roman" w:hAnsi="Times New Roman" w:cs="Times New Roman"/>
          <w:lang w:val="ru-RU"/>
        </w:rPr>
        <w:t>если расстояние до прилетающего самолета достаточно</w:t>
      </w:r>
      <w:r w:rsidR="00035441">
        <w:rPr>
          <w:rFonts w:ascii="Times New Roman" w:hAnsi="Times New Roman" w:cs="Times New Roman"/>
          <w:lang w:val="ru-RU"/>
        </w:rPr>
        <w:t xml:space="preserve"> большое</w:t>
      </w:r>
      <w:r w:rsidR="004A0FBF">
        <w:rPr>
          <w:rFonts w:ascii="Times New Roman" w:hAnsi="Times New Roman" w:cs="Times New Roman"/>
          <w:lang w:val="ru-RU"/>
        </w:rPr>
        <w:t xml:space="preserve">, чтобы обеспечить безопасный вылет тяжелого самолета, то тяжелый самолет должен </w:t>
      </w:r>
      <w:r w:rsidR="00035441">
        <w:rPr>
          <w:rFonts w:ascii="Times New Roman" w:hAnsi="Times New Roman" w:cs="Times New Roman"/>
          <w:lang w:val="ru-RU"/>
        </w:rPr>
        <w:t xml:space="preserve">быть обслужен первым, </w:t>
      </w:r>
      <w:r w:rsidR="001134A2">
        <w:rPr>
          <w:rFonts w:ascii="Times New Roman" w:hAnsi="Times New Roman" w:cs="Times New Roman"/>
          <w:lang w:val="ru-RU"/>
        </w:rPr>
        <w:t>чтобы минимизировать остаточное время ожидания</w:t>
      </w:r>
      <w:r w:rsidR="002E33F0">
        <w:rPr>
          <w:rFonts w:ascii="Times New Roman" w:hAnsi="Times New Roman" w:cs="Times New Roman"/>
          <w:lang w:val="ru-RU"/>
        </w:rPr>
        <w:t xml:space="preserve">. </w:t>
      </w:r>
    </w:p>
    <w:p w14:paraId="3FB9DCD5" w14:textId="40ED3889" w:rsidR="002436D5" w:rsidRDefault="002436D5" w:rsidP="00822779">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Далее, для оценки эффективности предложенных методов была построена имитационная модель аэропорта с помощью </w:t>
      </w:r>
      <w:r w:rsidR="00E32E02">
        <w:rPr>
          <w:rFonts w:ascii="Times New Roman" w:hAnsi="Times New Roman" w:cs="Times New Roman"/>
          <w:lang w:val="ru-RU"/>
        </w:rPr>
        <w:t xml:space="preserve">инструмента </w:t>
      </w:r>
      <w:r w:rsidR="00E32E02">
        <w:rPr>
          <w:rFonts w:ascii="Times New Roman" w:hAnsi="Times New Roman" w:cs="Times New Roman"/>
          <w:lang w:val="en-US"/>
        </w:rPr>
        <w:t>SIMSCRIPT</w:t>
      </w:r>
      <w:r w:rsidR="00DC4C8B">
        <w:rPr>
          <w:rFonts w:ascii="Times New Roman" w:hAnsi="Times New Roman" w:cs="Times New Roman"/>
          <w:lang w:val="ru-RU"/>
        </w:rPr>
        <w:t xml:space="preserve"> с внесением всех необходимых данных из таблицы 4 и таблицы 5</w:t>
      </w:r>
      <w:r w:rsidR="00E32E02" w:rsidRPr="00E32E02">
        <w:rPr>
          <w:rFonts w:ascii="Times New Roman" w:hAnsi="Times New Roman" w:cs="Times New Roman"/>
          <w:lang w:val="ru-RU"/>
        </w:rPr>
        <w:t xml:space="preserve">. </w:t>
      </w:r>
      <w:r w:rsidR="00E32E02">
        <w:rPr>
          <w:rFonts w:ascii="Times New Roman" w:hAnsi="Times New Roman" w:cs="Times New Roman"/>
          <w:lang w:val="ru-RU"/>
        </w:rPr>
        <w:t>После за</w:t>
      </w:r>
      <w:r w:rsidR="00A6672A">
        <w:rPr>
          <w:rFonts w:ascii="Times New Roman" w:hAnsi="Times New Roman" w:cs="Times New Roman"/>
          <w:lang w:val="ru-RU"/>
        </w:rPr>
        <w:t xml:space="preserve">пуска данной модели для 3 ситуаций: текущей, метод А и метод В, было выявлено, что </w:t>
      </w:r>
      <w:r w:rsidR="00642C24">
        <w:rPr>
          <w:rFonts w:ascii="Times New Roman" w:hAnsi="Times New Roman" w:cs="Times New Roman"/>
          <w:lang w:val="ru-RU"/>
        </w:rPr>
        <w:t xml:space="preserve">при занятости аэропорта </w:t>
      </w:r>
      <w:r w:rsidR="00EE00C9">
        <w:rPr>
          <w:rFonts w:ascii="Times New Roman" w:hAnsi="Times New Roman" w:cs="Times New Roman"/>
          <w:lang w:val="ru-RU"/>
        </w:rPr>
        <w:t xml:space="preserve">в 60 вылетающих и 15 прилетающих самолетов в час, </w:t>
      </w:r>
      <w:r w:rsidR="00B1645D">
        <w:rPr>
          <w:rFonts w:ascii="Times New Roman" w:hAnsi="Times New Roman" w:cs="Times New Roman"/>
          <w:lang w:val="ru-RU"/>
        </w:rPr>
        <w:t xml:space="preserve">снижение общего времени задержек рейсов составляет 1 250 минут (метод А) и 1 340 минут (метод В) </w:t>
      </w:r>
      <w:r w:rsidR="00A152C6">
        <w:rPr>
          <w:rFonts w:ascii="Times New Roman" w:hAnsi="Times New Roman" w:cs="Times New Roman"/>
          <w:lang w:val="ru-RU"/>
        </w:rPr>
        <w:t>в сравнении с текущей ситуацией.</w:t>
      </w:r>
      <w:r w:rsidR="00822779" w:rsidRPr="00822779">
        <w:rPr>
          <w:rFonts w:ascii="Times New Roman" w:hAnsi="Times New Roman" w:cs="Times New Roman"/>
          <w:lang w:val="ru-RU"/>
        </w:rPr>
        <w:t xml:space="preserve"> </w:t>
      </w:r>
      <w:r w:rsidR="00822779">
        <w:rPr>
          <w:rFonts w:ascii="Times New Roman" w:hAnsi="Times New Roman" w:cs="Times New Roman"/>
          <w:lang w:val="ru-RU"/>
        </w:rPr>
        <w:t>Таким образом, метод В является наиболее эффективным.</w:t>
      </w:r>
      <w:r w:rsidR="00E86E8B">
        <w:rPr>
          <w:rFonts w:ascii="Times New Roman" w:hAnsi="Times New Roman" w:cs="Times New Roman"/>
          <w:lang w:val="ru-RU"/>
        </w:rPr>
        <w:t xml:space="preserve"> </w:t>
      </w:r>
      <w:r w:rsidR="0023333D">
        <w:rPr>
          <w:rFonts w:ascii="Times New Roman" w:hAnsi="Times New Roman" w:cs="Times New Roman"/>
          <w:lang w:val="ru-RU"/>
        </w:rPr>
        <w:t>Стоит отметить, что внедрение так</w:t>
      </w:r>
      <w:r w:rsidR="001C4923">
        <w:rPr>
          <w:rFonts w:ascii="Times New Roman" w:hAnsi="Times New Roman" w:cs="Times New Roman"/>
          <w:lang w:val="ru-RU"/>
        </w:rPr>
        <w:t>ого</w:t>
      </w:r>
      <w:r w:rsidR="0023333D">
        <w:rPr>
          <w:rFonts w:ascii="Times New Roman" w:hAnsi="Times New Roman" w:cs="Times New Roman"/>
          <w:lang w:val="ru-RU"/>
        </w:rPr>
        <w:t xml:space="preserve"> метод</w:t>
      </w:r>
      <w:r w:rsidR="001C4923">
        <w:rPr>
          <w:rFonts w:ascii="Times New Roman" w:hAnsi="Times New Roman" w:cs="Times New Roman"/>
          <w:lang w:val="ru-RU"/>
        </w:rPr>
        <w:t>а</w:t>
      </w:r>
      <w:r w:rsidR="0023333D">
        <w:rPr>
          <w:rFonts w:ascii="Times New Roman" w:hAnsi="Times New Roman" w:cs="Times New Roman"/>
          <w:lang w:val="ru-RU"/>
        </w:rPr>
        <w:t xml:space="preserve"> управления трафиком целесообразно только для достаточно </w:t>
      </w:r>
      <w:r w:rsidR="00D51486">
        <w:rPr>
          <w:rFonts w:ascii="Times New Roman" w:hAnsi="Times New Roman" w:cs="Times New Roman"/>
          <w:lang w:val="ru-RU"/>
        </w:rPr>
        <w:t>загруженных аэропортов, которым необходимо увеличить пропускную способность.</w:t>
      </w:r>
      <w:r w:rsidR="00A152C6">
        <w:rPr>
          <w:rFonts w:ascii="Times New Roman" w:hAnsi="Times New Roman" w:cs="Times New Roman"/>
          <w:lang w:val="ru-RU"/>
        </w:rPr>
        <w:t xml:space="preserve"> </w:t>
      </w:r>
    </w:p>
    <w:p w14:paraId="7F31AD68" w14:textId="5B830FA9" w:rsidR="00973B17" w:rsidRDefault="00FA1150" w:rsidP="00973B17">
      <w:pPr>
        <w:spacing w:line="360" w:lineRule="auto"/>
        <w:ind w:firstLine="720"/>
        <w:jc w:val="both"/>
        <w:rPr>
          <w:rFonts w:ascii="Times New Roman" w:hAnsi="Times New Roman" w:cs="Times New Roman"/>
          <w:lang w:val="ru-RU"/>
        </w:rPr>
      </w:pPr>
      <w:r>
        <w:rPr>
          <w:rFonts w:ascii="Times New Roman" w:hAnsi="Times New Roman" w:cs="Times New Roman"/>
          <w:lang w:val="ru-RU"/>
        </w:rPr>
        <w:t>Вышеописанная</w:t>
      </w:r>
      <w:r w:rsidR="00FF4112">
        <w:rPr>
          <w:rFonts w:ascii="Times New Roman" w:hAnsi="Times New Roman" w:cs="Times New Roman"/>
          <w:lang w:val="ru-RU"/>
        </w:rPr>
        <w:t xml:space="preserve"> статья, как и предыдущая, предоставляет </w:t>
      </w:r>
      <w:r>
        <w:rPr>
          <w:rFonts w:ascii="Times New Roman" w:hAnsi="Times New Roman" w:cs="Times New Roman"/>
          <w:lang w:val="ru-RU"/>
        </w:rPr>
        <w:t xml:space="preserve">для данной работы </w:t>
      </w:r>
      <w:r w:rsidR="00FF4112">
        <w:rPr>
          <w:rFonts w:ascii="Times New Roman" w:hAnsi="Times New Roman" w:cs="Times New Roman"/>
          <w:lang w:val="ru-RU"/>
        </w:rPr>
        <w:t>необходимые для построения имитационной модели данные</w:t>
      </w:r>
      <w:r w:rsidR="00F03F54">
        <w:rPr>
          <w:rFonts w:ascii="Times New Roman" w:hAnsi="Times New Roman" w:cs="Times New Roman"/>
          <w:lang w:val="ru-RU"/>
        </w:rPr>
        <w:t xml:space="preserve"> (</w:t>
      </w:r>
      <w:r w:rsidR="00185D89">
        <w:rPr>
          <w:rFonts w:ascii="Times New Roman" w:hAnsi="Times New Roman" w:cs="Times New Roman"/>
          <w:lang w:val="ru-RU"/>
        </w:rPr>
        <w:t>минимально допустимое расстояние между прилетающими и вылетающими самолетами, время пребывания ВС</w:t>
      </w:r>
      <w:r w:rsidR="00DD4FB8">
        <w:rPr>
          <w:rFonts w:ascii="Times New Roman" w:hAnsi="Times New Roman" w:cs="Times New Roman"/>
          <w:lang w:val="ru-RU"/>
        </w:rPr>
        <w:t xml:space="preserve"> на ВПП</w:t>
      </w:r>
      <w:r w:rsidR="00185D89">
        <w:rPr>
          <w:rFonts w:ascii="Times New Roman" w:hAnsi="Times New Roman" w:cs="Times New Roman"/>
          <w:lang w:val="ru-RU"/>
        </w:rPr>
        <w:t xml:space="preserve"> при взлете</w:t>
      </w:r>
      <w:r>
        <w:rPr>
          <w:rFonts w:ascii="Times New Roman" w:hAnsi="Times New Roman" w:cs="Times New Roman"/>
          <w:lang w:val="ru-RU"/>
        </w:rPr>
        <w:t xml:space="preserve"> будут </w:t>
      </w:r>
      <w:r w:rsidR="00BD218B">
        <w:rPr>
          <w:rFonts w:ascii="Times New Roman" w:hAnsi="Times New Roman" w:cs="Times New Roman"/>
          <w:lang w:val="ru-RU"/>
        </w:rPr>
        <w:t>внесены в программу при построении имитационной модели</w:t>
      </w:r>
      <w:r w:rsidR="00185D89">
        <w:rPr>
          <w:rFonts w:ascii="Times New Roman" w:hAnsi="Times New Roman" w:cs="Times New Roman"/>
          <w:lang w:val="ru-RU"/>
        </w:rPr>
        <w:t>)</w:t>
      </w:r>
      <w:r w:rsidR="000E58AE">
        <w:rPr>
          <w:rFonts w:ascii="Times New Roman" w:hAnsi="Times New Roman" w:cs="Times New Roman"/>
          <w:lang w:val="ru-RU"/>
        </w:rPr>
        <w:t xml:space="preserve">, а также еще раз подчеркивает эффективность метода имитационного моделирования при исследовании деятельности аэропорта и </w:t>
      </w:r>
      <w:r w:rsidR="00D8183E">
        <w:rPr>
          <w:rFonts w:ascii="Times New Roman" w:hAnsi="Times New Roman" w:cs="Times New Roman"/>
          <w:lang w:val="ru-RU"/>
        </w:rPr>
        <w:t xml:space="preserve">повышении пропускной способности аэропорта. </w:t>
      </w:r>
    </w:p>
    <w:p w14:paraId="4CF1D508" w14:textId="1A9CA515" w:rsidR="00B76332" w:rsidRDefault="00F76BB4" w:rsidP="00B76332">
      <w:pPr>
        <w:spacing w:line="360" w:lineRule="auto"/>
        <w:ind w:firstLine="720"/>
        <w:jc w:val="both"/>
        <w:rPr>
          <w:rFonts w:ascii="Times New Roman" w:hAnsi="Times New Roman" w:cs="Times New Roman"/>
          <w:lang w:val="ru-RU"/>
        </w:rPr>
      </w:pPr>
      <w:r>
        <w:rPr>
          <w:rFonts w:ascii="Times New Roman" w:hAnsi="Times New Roman" w:cs="Times New Roman"/>
          <w:lang w:val="ru-RU"/>
        </w:rPr>
        <w:t>В статье «Расчет пропускной способности и спроса Берлинского международного аэропорта»</w:t>
      </w:r>
      <w:r w:rsidR="005E6275">
        <w:rPr>
          <w:rStyle w:val="FootnoteReference"/>
          <w:rFonts w:ascii="Times New Roman" w:hAnsi="Times New Roman" w:cs="Times New Roman"/>
          <w:lang w:val="ru-RU"/>
        </w:rPr>
        <w:footnoteReference w:id="33"/>
      </w:r>
      <w:r>
        <w:rPr>
          <w:rFonts w:ascii="Times New Roman" w:hAnsi="Times New Roman" w:cs="Times New Roman"/>
          <w:lang w:val="ru-RU"/>
        </w:rPr>
        <w:t xml:space="preserve"> </w:t>
      </w:r>
      <w:r w:rsidR="001716F3">
        <w:rPr>
          <w:rFonts w:ascii="Times New Roman" w:hAnsi="Times New Roman" w:cs="Times New Roman"/>
          <w:lang w:val="ru-RU"/>
        </w:rPr>
        <w:t xml:space="preserve">Бранко </w:t>
      </w:r>
      <w:proofErr w:type="spellStart"/>
      <w:r w:rsidR="001716F3">
        <w:rPr>
          <w:rFonts w:ascii="Times New Roman" w:hAnsi="Times New Roman" w:cs="Times New Roman"/>
          <w:lang w:val="ru-RU"/>
        </w:rPr>
        <w:t>Бубало</w:t>
      </w:r>
      <w:proofErr w:type="spellEnd"/>
      <w:r w:rsidR="001716F3">
        <w:rPr>
          <w:rFonts w:ascii="Times New Roman" w:hAnsi="Times New Roman" w:cs="Times New Roman"/>
          <w:lang w:val="ru-RU"/>
        </w:rPr>
        <w:t xml:space="preserve"> и </w:t>
      </w:r>
      <w:proofErr w:type="spellStart"/>
      <w:r w:rsidR="001716F3">
        <w:rPr>
          <w:rFonts w:ascii="Times New Roman" w:hAnsi="Times New Roman" w:cs="Times New Roman"/>
          <w:lang w:val="ru-RU"/>
        </w:rPr>
        <w:t>Джоачим</w:t>
      </w:r>
      <w:proofErr w:type="spellEnd"/>
      <w:r w:rsidR="001716F3">
        <w:rPr>
          <w:rFonts w:ascii="Times New Roman" w:hAnsi="Times New Roman" w:cs="Times New Roman"/>
          <w:lang w:val="ru-RU"/>
        </w:rPr>
        <w:t xml:space="preserve"> </w:t>
      </w:r>
      <w:proofErr w:type="spellStart"/>
      <w:r w:rsidR="001716F3">
        <w:rPr>
          <w:rFonts w:ascii="Times New Roman" w:hAnsi="Times New Roman" w:cs="Times New Roman"/>
          <w:lang w:val="ru-RU"/>
        </w:rPr>
        <w:t>Дадуна</w:t>
      </w:r>
      <w:proofErr w:type="spellEnd"/>
      <w:r w:rsidR="001716F3">
        <w:rPr>
          <w:rFonts w:ascii="Times New Roman" w:hAnsi="Times New Roman" w:cs="Times New Roman"/>
          <w:lang w:val="ru-RU"/>
        </w:rPr>
        <w:t xml:space="preserve"> </w:t>
      </w:r>
      <w:r w:rsidR="007A5E83">
        <w:rPr>
          <w:rFonts w:ascii="Times New Roman" w:hAnsi="Times New Roman" w:cs="Times New Roman"/>
          <w:lang w:val="ru-RU"/>
        </w:rPr>
        <w:t xml:space="preserve">предлагают метод увеличения пропускной способности и </w:t>
      </w:r>
      <w:r w:rsidR="001716F3">
        <w:rPr>
          <w:rFonts w:ascii="Times New Roman" w:hAnsi="Times New Roman" w:cs="Times New Roman"/>
          <w:lang w:val="ru-RU"/>
        </w:rPr>
        <w:t>с помощью имитационного моделирования</w:t>
      </w:r>
      <w:r w:rsidR="00831117">
        <w:rPr>
          <w:rFonts w:ascii="Times New Roman" w:hAnsi="Times New Roman" w:cs="Times New Roman"/>
          <w:lang w:val="ru-RU"/>
        </w:rPr>
        <w:t xml:space="preserve"> (</w:t>
      </w:r>
      <w:r w:rsidR="00784CC5">
        <w:rPr>
          <w:rFonts w:ascii="Times New Roman" w:hAnsi="Times New Roman" w:cs="Times New Roman"/>
          <w:lang w:val="ru-RU"/>
        </w:rPr>
        <w:t>по мнению авторов, этот метод является единственным</w:t>
      </w:r>
      <w:r w:rsidR="007B5747">
        <w:rPr>
          <w:rFonts w:ascii="Times New Roman" w:hAnsi="Times New Roman" w:cs="Times New Roman"/>
          <w:lang w:val="ru-RU"/>
        </w:rPr>
        <w:t xml:space="preserve">, способным справиться с этой задачей, в силу сложности </w:t>
      </w:r>
      <w:r w:rsidR="007020AB">
        <w:rPr>
          <w:rFonts w:ascii="Times New Roman" w:hAnsi="Times New Roman" w:cs="Times New Roman"/>
          <w:lang w:val="ru-RU"/>
        </w:rPr>
        <w:t>и динамичности системы</w:t>
      </w:r>
      <w:r w:rsidR="007B5747">
        <w:rPr>
          <w:rFonts w:ascii="Times New Roman" w:hAnsi="Times New Roman" w:cs="Times New Roman"/>
          <w:lang w:val="ru-RU"/>
        </w:rPr>
        <w:t>)</w:t>
      </w:r>
      <w:r w:rsidR="001716F3">
        <w:rPr>
          <w:rFonts w:ascii="Times New Roman" w:hAnsi="Times New Roman" w:cs="Times New Roman"/>
          <w:lang w:val="ru-RU"/>
        </w:rPr>
        <w:t xml:space="preserve"> </w:t>
      </w:r>
      <w:r w:rsidR="00095326">
        <w:rPr>
          <w:rFonts w:ascii="Times New Roman" w:hAnsi="Times New Roman" w:cs="Times New Roman"/>
          <w:lang w:val="ru-RU"/>
        </w:rPr>
        <w:t>находят</w:t>
      </w:r>
      <w:r w:rsidR="007A5E83">
        <w:rPr>
          <w:rFonts w:ascii="Times New Roman" w:hAnsi="Times New Roman" w:cs="Times New Roman"/>
          <w:lang w:val="ru-RU"/>
        </w:rPr>
        <w:t xml:space="preserve"> </w:t>
      </w:r>
      <w:r w:rsidR="00095326">
        <w:rPr>
          <w:rFonts w:ascii="Times New Roman" w:hAnsi="Times New Roman" w:cs="Times New Roman"/>
          <w:lang w:val="ru-RU"/>
        </w:rPr>
        <w:t>максимально возможную пропускную способность аэропорта</w:t>
      </w:r>
      <w:r w:rsidR="00343466">
        <w:rPr>
          <w:rFonts w:ascii="Times New Roman" w:hAnsi="Times New Roman" w:cs="Times New Roman"/>
          <w:lang w:val="ru-RU"/>
        </w:rPr>
        <w:t xml:space="preserve">, </w:t>
      </w:r>
      <w:r w:rsidR="00F72549">
        <w:rPr>
          <w:rFonts w:ascii="Times New Roman" w:hAnsi="Times New Roman" w:cs="Times New Roman"/>
          <w:lang w:val="ru-RU"/>
        </w:rPr>
        <w:t xml:space="preserve">после чего </w:t>
      </w:r>
      <w:r w:rsidR="00343466">
        <w:rPr>
          <w:rFonts w:ascii="Times New Roman" w:hAnsi="Times New Roman" w:cs="Times New Roman"/>
          <w:lang w:val="ru-RU"/>
        </w:rPr>
        <w:t>сравнив</w:t>
      </w:r>
      <w:r w:rsidR="00F72549">
        <w:rPr>
          <w:rFonts w:ascii="Times New Roman" w:hAnsi="Times New Roman" w:cs="Times New Roman"/>
          <w:lang w:val="ru-RU"/>
        </w:rPr>
        <w:t>ают</w:t>
      </w:r>
      <w:r w:rsidR="00343466">
        <w:rPr>
          <w:rFonts w:ascii="Times New Roman" w:hAnsi="Times New Roman" w:cs="Times New Roman"/>
          <w:lang w:val="ru-RU"/>
        </w:rPr>
        <w:t xml:space="preserve"> это значение со спрогнозированным по годам спросом</w:t>
      </w:r>
      <w:r w:rsidR="00F72549">
        <w:rPr>
          <w:rFonts w:ascii="Times New Roman" w:hAnsi="Times New Roman" w:cs="Times New Roman"/>
          <w:lang w:val="ru-RU"/>
        </w:rPr>
        <w:t xml:space="preserve"> для оценки эффективности Берлинс</w:t>
      </w:r>
      <w:r w:rsidR="00801159">
        <w:rPr>
          <w:rFonts w:ascii="Times New Roman" w:hAnsi="Times New Roman" w:cs="Times New Roman"/>
          <w:lang w:val="ru-RU"/>
        </w:rPr>
        <w:t>кого аэропорта в долгосрочной перспективе</w:t>
      </w:r>
      <w:r w:rsidR="00343466">
        <w:rPr>
          <w:rFonts w:ascii="Times New Roman" w:hAnsi="Times New Roman" w:cs="Times New Roman"/>
          <w:lang w:val="ru-RU"/>
        </w:rPr>
        <w:t>.</w:t>
      </w:r>
      <w:r w:rsidR="00B76332">
        <w:rPr>
          <w:rFonts w:ascii="Times New Roman" w:hAnsi="Times New Roman" w:cs="Times New Roman"/>
          <w:lang w:val="ru-RU"/>
        </w:rPr>
        <w:t xml:space="preserve"> </w:t>
      </w:r>
      <w:r w:rsidR="007020AB">
        <w:rPr>
          <w:rFonts w:ascii="Times New Roman" w:hAnsi="Times New Roman" w:cs="Times New Roman"/>
          <w:lang w:val="ru-RU"/>
        </w:rPr>
        <w:t xml:space="preserve">Стоит отметить, что </w:t>
      </w:r>
      <w:r w:rsidR="00453482">
        <w:rPr>
          <w:rFonts w:ascii="Times New Roman" w:hAnsi="Times New Roman" w:cs="Times New Roman"/>
          <w:lang w:val="ru-RU"/>
        </w:rPr>
        <w:t xml:space="preserve">схема Берлинского аэропорта представляет собой 2 независимые параллельные взлетно-посадочные полосы (как и </w:t>
      </w:r>
      <w:r w:rsidR="00131BD0">
        <w:rPr>
          <w:rFonts w:ascii="Times New Roman" w:hAnsi="Times New Roman" w:cs="Times New Roman"/>
          <w:lang w:val="ru-RU"/>
        </w:rPr>
        <w:t xml:space="preserve">аэропорт Пулково). </w:t>
      </w:r>
    </w:p>
    <w:p w14:paraId="563AF757" w14:textId="29B57BEE" w:rsidR="0051090B" w:rsidRDefault="00131BD0" w:rsidP="00B76332">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Метод, предложенный авторами, </w:t>
      </w:r>
      <w:r w:rsidR="00B76332">
        <w:rPr>
          <w:rFonts w:ascii="Times New Roman" w:hAnsi="Times New Roman" w:cs="Times New Roman"/>
          <w:lang w:val="ru-RU"/>
        </w:rPr>
        <w:t xml:space="preserve">заключается в </w:t>
      </w:r>
      <w:r w:rsidR="00476368">
        <w:rPr>
          <w:rFonts w:ascii="Times New Roman" w:hAnsi="Times New Roman" w:cs="Times New Roman"/>
          <w:lang w:val="ru-RU"/>
        </w:rPr>
        <w:t xml:space="preserve">упорядочивании прилетающих самолетов. </w:t>
      </w:r>
      <w:r w:rsidR="00110999">
        <w:rPr>
          <w:rFonts w:ascii="Times New Roman" w:hAnsi="Times New Roman" w:cs="Times New Roman"/>
          <w:lang w:val="ru-RU"/>
        </w:rPr>
        <w:t xml:space="preserve">По нынешним правилам, 2 самолета, последовательно осуществляющих </w:t>
      </w:r>
      <w:r w:rsidR="003A7803">
        <w:rPr>
          <w:rFonts w:ascii="Times New Roman" w:hAnsi="Times New Roman" w:cs="Times New Roman"/>
          <w:lang w:val="ru-RU"/>
        </w:rPr>
        <w:t>посадку</w:t>
      </w:r>
      <w:r w:rsidR="008241A3">
        <w:rPr>
          <w:rFonts w:ascii="Times New Roman" w:hAnsi="Times New Roman" w:cs="Times New Roman"/>
          <w:lang w:val="ru-RU"/>
        </w:rPr>
        <w:t xml:space="preserve">, </w:t>
      </w:r>
      <w:r w:rsidR="00320890">
        <w:rPr>
          <w:rFonts w:ascii="Times New Roman" w:hAnsi="Times New Roman" w:cs="Times New Roman"/>
          <w:lang w:val="ru-RU"/>
        </w:rPr>
        <w:t>по причине</w:t>
      </w:r>
      <w:r w:rsidR="008241A3">
        <w:rPr>
          <w:rFonts w:ascii="Times New Roman" w:hAnsi="Times New Roman" w:cs="Times New Roman"/>
          <w:lang w:val="ru-RU"/>
        </w:rPr>
        <w:t xml:space="preserve"> турбулентности</w:t>
      </w:r>
      <w:r w:rsidR="003A7803">
        <w:rPr>
          <w:rFonts w:ascii="Times New Roman" w:hAnsi="Times New Roman" w:cs="Times New Roman"/>
          <w:lang w:val="ru-RU"/>
        </w:rPr>
        <w:t xml:space="preserve"> должны быть разделены </w:t>
      </w:r>
      <w:r w:rsidR="00A975D6">
        <w:rPr>
          <w:rFonts w:ascii="Times New Roman" w:hAnsi="Times New Roman" w:cs="Times New Roman"/>
          <w:lang w:val="ru-RU"/>
        </w:rPr>
        <w:t xml:space="preserve">(расстоянием – морские мили) </w:t>
      </w:r>
      <w:r w:rsidR="003A7803">
        <w:rPr>
          <w:rFonts w:ascii="Times New Roman" w:hAnsi="Times New Roman" w:cs="Times New Roman"/>
          <w:lang w:val="ru-RU"/>
        </w:rPr>
        <w:t>в зависимости от типа ВС (таблица 6)</w:t>
      </w:r>
      <w:r w:rsidR="00A975D6">
        <w:rPr>
          <w:rFonts w:ascii="Times New Roman" w:hAnsi="Times New Roman" w:cs="Times New Roman"/>
          <w:lang w:val="ru-RU"/>
        </w:rPr>
        <w:t>, в свою очередь, 2 самолета, последовате</w:t>
      </w:r>
      <w:r w:rsidR="007A1DC9">
        <w:rPr>
          <w:rFonts w:ascii="Times New Roman" w:hAnsi="Times New Roman" w:cs="Times New Roman"/>
          <w:lang w:val="ru-RU"/>
        </w:rPr>
        <w:t>льно осуществляющие взлет, также должны быть разделены (временем</w:t>
      </w:r>
      <w:r w:rsidR="00035326">
        <w:rPr>
          <w:rFonts w:ascii="Times New Roman" w:hAnsi="Times New Roman" w:cs="Times New Roman"/>
          <w:lang w:val="ru-RU"/>
        </w:rPr>
        <w:t xml:space="preserve"> – секунды</w:t>
      </w:r>
      <w:r w:rsidR="007A1DC9">
        <w:rPr>
          <w:rFonts w:ascii="Times New Roman" w:hAnsi="Times New Roman" w:cs="Times New Roman"/>
          <w:lang w:val="ru-RU"/>
        </w:rPr>
        <w:t xml:space="preserve">), как уже было упомянуто ранее. </w:t>
      </w:r>
      <w:r w:rsidR="003D2511">
        <w:rPr>
          <w:rFonts w:ascii="Times New Roman" w:hAnsi="Times New Roman" w:cs="Times New Roman"/>
          <w:lang w:val="ru-RU"/>
        </w:rPr>
        <w:t xml:space="preserve">Стоит добавить, что границы </w:t>
      </w:r>
      <w:r w:rsidR="00395DF8">
        <w:rPr>
          <w:rFonts w:ascii="Times New Roman" w:hAnsi="Times New Roman" w:cs="Times New Roman"/>
          <w:lang w:val="ru-RU"/>
        </w:rPr>
        <w:t xml:space="preserve">классификации типов ВС в Европе немного отличаются от американских. </w:t>
      </w:r>
    </w:p>
    <w:p w14:paraId="0A55BF80" w14:textId="02DCB78F" w:rsidR="00375C59" w:rsidRPr="00375C59" w:rsidRDefault="00375C59" w:rsidP="00375C59">
      <w:pPr>
        <w:pStyle w:val="Caption"/>
        <w:keepNext/>
        <w:jc w:val="right"/>
        <w:rPr>
          <w:rFonts w:ascii="Times New Roman" w:hAnsi="Times New Roman" w:cs="Times New Roman"/>
          <w:color w:val="000000" w:themeColor="text1"/>
          <w:sz w:val="22"/>
          <w:szCs w:val="22"/>
        </w:rPr>
      </w:pPr>
      <w:r w:rsidRPr="00375C59">
        <w:rPr>
          <w:rFonts w:ascii="Times New Roman" w:hAnsi="Times New Roman" w:cs="Times New Roman"/>
          <w:color w:val="000000" w:themeColor="text1"/>
          <w:sz w:val="22"/>
          <w:szCs w:val="22"/>
        </w:rPr>
        <w:t xml:space="preserve">Таблица </w:t>
      </w:r>
      <w:r w:rsidRPr="00375C59">
        <w:rPr>
          <w:rFonts w:ascii="Times New Roman" w:hAnsi="Times New Roman" w:cs="Times New Roman"/>
          <w:color w:val="000000" w:themeColor="text1"/>
          <w:sz w:val="22"/>
          <w:szCs w:val="22"/>
        </w:rPr>
        <w:fldChar w:fldCharType="begin"/>
      </w:r>
      <w:r w:rsidRPr="00375C59">
        <w:rPr>
          <w:rFonts w:ascii="Times New Roman" w:hAnsi="Times New Roman" w:cs="Times New Roman"/>
          <w:color w:val="000000" w:themeColor="text1"/>
          <w:sz w:val="22"/>
          <w:szCs w:val="22"/>
        </w:rPr>
        <w:instrText xml:space="preserve"> SEQ Таблица \* ARABIC </w:instrText>
      </w:r>
      <w:r w:rsidRPr="00375C59">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6</w:t>
      </w:r>
      <w:r w:rsidRPr="00375C59">
        <w:rPr>
          <w:rFonts w:ascii="Times New Roman" w:hAnsi="Times New Roman" w:cs="Times New Roman"/>
          <w:color w:val="000000" w:themeColor="text1"/>
          <w:sz w:val="22"/>
          <w:szCs w:val="22"/>
        </w:rPr>
        <w:fldChar w:fldCharType="end"/>
      </w:r>
      <w:r w:rsidRPr="00375C59">
        <w:rPr>
          <w:rFonts w:ascii="Times New Roman" w:hAnsi="Times New Roman" w:cs="Times New Roman"/>
          <w:color w:val="000000" w:themeColor="text1"/>
          <w:sz w:val="22"/>
          <w:szCs w:val="22"/>
          <w:lang w:val="ru-RU"/>
        </w:rPr>
        <w:t xml:space="preserve"> Правила разделения прилетающих/вылетающих ВС</w:t>
      </w:r>
    </w:p>
    <w:tbl>
      <w:tblPr>
        <w:tblStyle w:val="TableGrid"/>
        <w:tblW w:w="0" w:type="auto"/>
        <w:tblLook w:val="04A0" w:firstRow="1" w:lastRow="0" w:firstColumn="1" w:lastColumn="0" w:noHBand="0" w:noVBand="1"/>
      </w:tblPr>
      <w:tblGrid>
        <w:gridCol w:w="1169"/>
        <w:gridCol w:w="1107"/>
        <w:gridCol w:w="1155"/>
        <w:gridCol w:w="1119"/>
        <w:gridCol w:w="1096"/>
        <w:gridCol w:w="1155"/>
        <w:gridCol w:w="1119"/>
        <w:gridCol w:w="1096"/>
      </w:tblGrid>
      <w:tr w:rsidR="00E11E8B" w14:paraId="03948694" w14:textId="77777777" w:rsidTr="008C2A27">
        <w:tc>
          <w:tcPr>
            <w:tcW w:w="2276" w:type="dxa"/>
            <w:gridSpan w:val="2"/>
            <w:shd w:val="clear" w:color="auto" w:fill="00B0F0"/>
          </w:tcPr>
          <w:p w14:paraId="4EFECE29" w14:textId="5A49571E" w:rsidR="00A40BF5" w:rsidRDefault="00A40BF5" w:rsidP="00035326">
            <w:pPr>
              <w:spacing w:line="360" w:lineRule="auto"/>
              <w:jc w:val="right"/>
              <w:rPr>
                <w:rFonts w:ascii="Times New Roman" w:hAnsi="Times New Roman" w:cs="Times New Roman"/>
                <w:lang w:val="ru-RU"/>
              </w:rPr>
            </w:pPr>
            <w:r>
              <w:rPr>
                <w:rFonts w:ascii="Times New Roman" w:hAnsi="Times New Roman" w:cs="Times New Roman"/>
                <w:lang w:val="ru-RU"/>
              </w:rPr>
              <w:t>Ведомый</w:t>
            </w:r>
          </w:p>
        </w:tc>
        <w:tc>
          <w:tcPr>
            <w:tcW w:w="3370" w:type="dxa"/>
            <w:gridSpan w:val="3"/>
            <w:shd w:val="clear" w:color="auto" w:fill="00B0F0"/>
          </w:tcPr>
          <w:p w14:paraId="57AFDE2B" w14:textId="0C176FBB" w:rsidR="00A40BF5" w:rsidRPr="00C2258F" w:rsidRDefault="00A40BF5" w:rsidP="00B76332">
            <w:pPr>
              <w:spacing w:line="360" w:lineRule="auto"/>
              <w:jc w:val="both"/>
              <w:rPr>
                <w:rFonts w:ascii="Times New Roman" w:hAnsi="Times New Roman" w:cs="Times New Roman"/>
                <w:lang w:val="ru-RU"/>
              </w:rPr>
            </w:pPr>
            <w:r>
              <w:rPr>
                <w:rFonts w:ascii="Times New Roman" w:hAnsi="Times New Roman" w:cs="Times New Roman"/>
                <w:lang w:val="ru-RU"/>
              </w:rPr>
              <w:t>Посадка – Посадка</w:t>
            </w:r>
            <w:r w:rsidR="00C2258F">
              <w:rPr>
                <w:rFonts w:ascii="Times New Roman" w:hAnsi="Times New Roman" w:cs="Times New Roman"/>
                <w:lang w:val="en-US"/>
              </w:rPr>
              <w:t xml:space="preserve"> (</w:t>
            </w:r>
            <w:r w:rsidR="00C2258F">
              <w:rPr>
                <w:rFonts w:ascii="Times New Roman" w:hAnsi="Times New Roman" w:cs="Times New Roman"/>
                <w:lang w:val="ru-RU"/>
              </w:rPr>
              <w:t>м. мили)</w:t>
            </w:r>
          </w:p>
        </w:tc>
        <w:tc>
          <w:tcPr>
            <w:tcW w:w="3370" w:type="dxa"/>
            <w:gridSpan w:val="3"/>
            <w:shd w:val="clear" w:color="auto" w:fill="00B0F0"/>
          </w:tcPr>
          <w:p w14:paraId="50485FEA" w14:textId="1080B40A" w:rsidR="00A40BF5" w:rsidRDefault="00E11E8B" w:rsidP="00B76332">
            <w:pPr>
              <w:spacing w:line="360" w:lineRule="auto"/>
              <w:jc w:val="both"/>
              <w:rPr>
                <w:rFonts w:ascii="Times New Roman" w:hAnsi="Times New Roman" w:cs="Times New Roman"/>
                <w:lang w:val="ru-RU"/>
              </w:rPr>
            </w:pPr>
            <w:r>
              <w:rPr>
                <w:rFonts w:ascii="Times New Roman" w:hAnsi="Times New Roman" w:cs="Times New Roman"/>
                <w:lang w:val="ru-RU"/>
              </w:rPr>
              <w:t>Вылет – Вылет</w:t>
            </w:r>
            <w:r w:rsidR="00C2258F">
              <w:rPr>
                <w:rFonts w:ascii="Times New Roman" w:hAnsi="Times New Roman" w:cs="Times New Roman"/>
                <w:lang w:val="ru-RU"/>
              </w:rPr>
              <w:t xml:space="preserve"> (секунды)</w:t>
            </w:r>
          </w:p>
        </w:tc>
      </w:tr>
      <w:tr w:rsidR="00E11E8B" w14:paraId="2F4E24AD" w14:textId="77777777" w:rsidTr="008C2A27">
        <w:tc>
          <w:tcPr>
            <w:tcW w:w="1169" w:type="dxa"/>
            <w:shd w:val="clear" w:color="auto" w:fill="00B0F0"/>
          </w:tcPr>
          <w:p w14:paraId="73FB84D3" w14:textId="0139A286" w:rsidR="00375C59" w:rsidRDefault="00035326" w:rsidP="00B76332">
            <w:pPr>
              <w:spacing w:line="360" w:lineRule="auto"/>
              <w:jc w:val="both"/>
              <w:rPr>
                <w:rFonts w:ascii="Times New Roman" w:hAnsi="Times New Roman" w:cs="Times New Roman"/>
                <w:lang w:val="ru-RU"/>
              </w:rPr>
            </w:pPr>
            <w:r>
              <w:rPr>
                <w:rFonts w:ascii="Times New Roman" w:hAnsi="Times New Roman" w:cs="Times New Roman"/>
                <w:lang w:val="ru-RU"/>
              </w:rPr>
              <w:t>Ведущий</w:t>
            </w:r>
          </w:p>
        </w:tc>
        <w:tc>
          <w:tcPr>
            <w:tcW w:w="1107" w:type="dxa"/>
            <w:shd w:val="clear" w:color="auto" w:fill="00B0F0"/>
          </w:tcPr>
          <w:p w14:paraId="1323812D" w14:textId="7C695095" w:rsidR="00375C59" w:rsidRDefault="00A40BF5" w:rsidP="00B76332">
            <w:pPr>
              <w:spacing w:line="360" w:lineRule="auto"/>
              <w:jc w:val="both"/>
              <w:rPr>
                <w:rFonts w:ascii="Times New Roman" w:hAnsi="Times New Roman" w:cs="Times New Roman"/>
                <w:lang w:val="ru-RU"/>
              </w:rPr>
            </w:pPr>
            <w:r>
              <w:rPr>
                <w:rFonts w:ascii="Times New Roman" w:hAnsi="Times New Roman" w:cs="Times New Roman"/>
                <w:lang w:val="ru-RU"/>
              </w:rPr>
              <w:t>МВМ (тонны)</w:t>
            </w:r>
          </w:p>
        </w:tc>
        <w:tc>
          <w:tcPr>
            <w:tcW w:w="1155" w:type="dxa"/>
            <w:shd w:val="clear" w:color="auto" w:fill="00B0F0"/>
          </w:tcPr>
          <w:p w14:paraId="541F4BD3" w14:textId="6D32DC93" w:rsidR="00375C59" w:rsidRDefault="00E11E8B" w:rsidP="00B76332">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1119" w:type="dxa"/>
            <w:shd w:val="clear" w:color="auto" w:fill="00B0F0"/>
          </w:tcPr>
          <w:p w14:paraId="4FACCB7F" w14:textId="4C11643C" w:rsidR="00375C59" w:rsidRDefault="00E11E8B" w:rsidP="00B76332">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1096" w:type="dxa"/>
            <w:shd w:val="clear" w:color="auto" w:fill="00B0F0"/>
          </w:tcPr>
          <w:p w14:paraId="3307ABEB" w14:textId="2024880B" w:rsidR="00375C59" w:rsidRDefault="00E11E8B" w:rsidP="00B76332">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1155" w:type="dxa"/>
            <w:shd w:val="clear" w:color="auto" w:fill="00B0F0"/>
          </w:tcPr>
          <w:p w14:paraId="485B159C" w14:textId="0E05EBD4" w:rsidR="00375C59" w:rsidRDefault="00E11E8B" w:rsidP="00B76332">
            <w:pPr>
              <w:spacing w:line="360" w:lineRule="auto"/>
              <w:jc w:val="both"/>
              <w:rPr>
                <w:rFonts w:ascii="Times New Roman" w:hAnsi="Times New Roman" w:cs="Times New Roman"/>
                <w:lang w:val="ru-RU"/>
              </w:rPr>
            </w:pPr>
            <w:r>
              <w:rPr>
                <w:rFonts w:ascii="Times New Roman" w:hAnsi="Times New Roman" w:cs="Times New Roman"/>
                <w:lang w:val="ru-RU"/>
              </w:rPr>
              <w:t>Тяжелый</w:t>
            </w:r>
          </w:p>
        </w:tc>
        <w:tc>
          <w:tcPr>
            <w:tcW w:w="1119" w:type="dxa"/>
            <w:shd w:val="clear" w:color="auto" w:fill="00B0F0"/>
          </w:tcPr>
          <w:p w14:paraId="6958E733" w14:textId="192F8261" w:rsidR="00375C59" w:rsidRDefault="00E11E8B" w:rsidP="00B76332">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1096" w:type="dxa"/>
            <w:shd w:val="clear" w:color="auto" w:fill="00B0F0"/>
          </w:tcPr>
          <w:p w14:paraId="12AA6E17" w14:textId="085ECB80" w:rsidR="00375C59" w:rsidRDefault="00E11E8B" w:rsidP="00B76332">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r>
      <w:tr w:rsidR="00E11E8B" w14:paraId="2DFFA3DB" w14:textId="77777777" w:rsidTr="008C2A27">
        <w:tc>
          <w:tcPr>
            <w:tcW w:w="1169" w:type="dxa"/>
          </w:tcPr>
          <w:p w14:paraId="63E1BCCA" w14:textId="275C4CBA" w:rsidR="00375C59" w:rsidRDefault="00E63C00" w:rsidP="00B76332">
            <w:pPr>
              <w:spacing w:line="360" w:lineRule="auto"/>
              <w:jc w:val="both"/>
              <w:rPr>
                <w:rFonts w:ascii="Times New Roman" w:hAnsi="Times New Roman" w:cs="Times New Roman"/>
                <w:lang w:val="ru-RU"/>
              </w:rPr>
            </w:pPr>
            <w:r>
              <w:rPr>
                <w:rFonts w:ascii="Times New Roman" w:hAnsi="Times New Roman" w:cs="Times New Roman"/>
                <w:lang w:val="ru-RU"/>
              </w:rPr>
              <w:t xml:space="preserve">Тяжелый </w:t>
            </w:r>
          </w:p>
        </w:tc>
        <w:tc>
          <w:tcPr>
            <w:tcW w:w="1107" w:type="dxa"/>
          </w:tcPr>
          <w:p w14:paraId="66147735" w14:textId="7FC5FCFF" w:rsidR="00375C59" w:rsidRPr="00E63C00" w:rsidRDefault="00E63C00" w:rsidP="00E63C00">
            <w:pPr>
              <w:spacing w:line="360" w:lineRule="auto"/>
              <w:jc w:val="both"/>
              <w:rPr>
                <w:rFonts w:ascii="Times New Roman" w:hAnsi="Times New Roman" w:cs="Times New Roman"/>
                <w:lang w:val="en-US"/>
              </w:rPr>
            </w:pPr>
            <w:r>
              <w:rPr>
                <w:rFonts w:ascii="Times New Roman" w:hAnsi="Times New Roman" w:cs="Times New Roman"/>
                <w:lang w:val="en-US"/>
              </w:rPr>
              <w:t>&gt;136</w:t>
            </w:r>
          </w:p>
        </w:tc>
        <w:tc>
          <w:tcPr>
            <w:tcW w:w="1155" w:type="dxa"/>
          </w:tcPr>
          <w:p w14:paraId="3A2E26B0" w14:textId="2A715482"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4</w:t>
            </w:r>
          </w:p>
        </w:tc>
        <w:tc>
          <w:tcPr>
            <w:tcW w:w="1119" w:type="dxa"/>
          </w:tcPr>
          <w:p w14:paraId="178F0023" w14:textId="58C3B9AB"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5</w:t>
            </w:r>
          </w:p>
        </w:tc>
        <w:tc>
          <w:tcPr>
            <w:tcW w:w="1096" w:type="dxa"/>
          </w:tcPr>
          <w:p w14:paraId="6404FC27" w14:textId="67B6C908"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6</w:t>
            </w:r>
          </w:p>
        </w:tc>
        <w:tc>
          <w:tcPr>
            <w:tcW w:w="1155" w:type="dxa"/>
          </w:tcPr>
          <w:p w14:paraId="2E4A6246" w14:textId="01850202"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120</w:t>
            </w:r>
          </w:p>
        </w:tc>
        <w:tc>
          <w:tcPr>
            <w:tcW w:w="1119" w:type="dxa"/>
          </w:tcPr>
          <w:p w14:paraId="76A8E5CD" w14:textId="3B7AE270"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120</w:t>
            </w:r>
          </w:p>
        </w:tc>
        <w:tc>
          <w:tcPr>
            <w:tcW w:w="1096" w:type="dxa"/>
          </w:tcPr>
          <w:p w14:paraId="4884E986" w14:textId="23DDB714"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120</w:t>
            </w:r>
          </w:p>
        </w:tc>
      </w:tr>
      <w:tr w:rsidR="00E11E8B" w14:paraId="04237456" w14:textId="77777777" w:rsidTr="008C2A27">
        <w:tc>
          <w:tcPr>
            <w:tcW w:w="1169" w:type="dxa"/>
          </w:tcPr>
          <w:p w14:paraId="433DCACC" w14:textId="2BD826C0" w:rsidR="00375C59" w:rsidRDefault="00E63C00" w:rsidP="00B76332">
            <w:pPr>
              <w:spacing w:line="360" w:lineRule="auto"/>
              <w:jc w:val="both"/>
              <w:rPr>
                <w:rFonts w:ascii="Times New Roman" w:hAnsi="Times New Roman" w:cs="Times New Roman"/>
                <w:lang w:val="ru-RU"/>
              </w:rPr>
            </w:pPr>
            <w:r>
              <w:rPr>
                <w:rFonts w:ascii="Times New Roman" w:hAnsi="Times New Roman" w:cs="Times New Roman"/>
                <w:lang w:val="ru-RU"/>
              </w:rPr>
              <w:t>Средний</w:t>
            </w:r>
          </w:p>
        </w:tc>
        <w:tc>
          <w:tcPr>
            <w:tcW w:w="1107" w:type="dxa"/>
          </w:tcPr>
          <w:p w14:paraId="3499BD77" w14:textId="086FA30A" w:rsidR="00375C59" w:rsidRPr="00681491" w:rsidRDefault="00681491" w:rsidP="00B76332">
            <w:pPr>
              <w:spacing w:line="360" w:lineRule="auto"/>
              <w:jc w:val="both"/>
              <w:rPr>
                <w:rFonts w:ascii="Times New Roman" w:hAnsi="Times New Roman" w:cs="Times New Roman"/>
                <w:lang w:val="en-US"/>
              </w:rPr>
            </w:pPr>
            <w:r>
              <w:rPr>
                <w:rFonts w:ascii="Times New Roman" w:hAnsi="Times New Roman" w:cs="Times New Roman"/>
                <w:lang w:val="en-US"/>
              </w:rPr>
              <w:t>7-136</w:t>
            </w:r>
          </w:p>
        </w:tc>
        <w:tc>
          <w:tcPr>
            <w:tcW w:w="1155" w:type="dxa"/>
          </w:tcPr>
          <w:p w14:paraId="09065168" w14:textId="6A4B3808"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3</w:t>
            </w:r>
          </w:p>
        </w:tc>
        <w:tc>
          <w:tcPr>
            <w:tcW w:w="1119" w:type="dxa"/>
          </w:tcPr>
          <w:p w14:paraId="526DA7B8" w14:textId="62B17BF9"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3</w:t>
            </w:r>
          </w:p>
        </w:tc>
        <w:tc>
          <w:tcPr>
            <w:tcW w:w="1096" w:type="dxa"/>
          </w:tcPr>
          <w:p w14:paraId="53C82CBD" w14:textId="4DEDDCF8"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5</w:t>
            </w:r>
          </w:p>
        </w:tc>
        <w:tc>
          <w:tcPr>
            <w:tcW w:w="1155" w:type="dxa"/>
          </w:tcPr>
          <w:p w14:paraId="416921E8" w14:textId="298F2022"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60</w:t>
            </w:r>
          </w:p>
        </w:tc>
        <w:tc>
          <w:tcPr>
            <w:tcW w:w="1119" w:type="dxa"/>
          </w:tcPr>
          <w:p w14:paraId="7946938D" w14:textId="4357B812"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60</w:t>
            </w:r>
          </w:p>
        </w:tc>
        <w:tc>
          <w:tcPr>
            <w:tcW w:w="1096" w:type="dxa"/>
          </w:tcPr>
          <w:p w14:paraId="239772FF" w14:textId="5885B42A"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120</w:t>
            </w:r>
          </w:p>
        </w:tc>
      </w:tr>
      <w:tr w:rsidR="00E11E8B" w14:paraId="10801344" w14:textId="77777777" w:rsidTr="008C2A27">
        <w:tc>
          <w:tcPr>
            <w:tcW w:w="1169" w:type="dxa"/>
          </w:tcPr>
          <w:p w14:paraId="5F32B698" w14:textId="44F465E8" w:rsidR="00375C59" w:rsidRDefault="00E63C00" w:rsidP="00B76332">
            <w:pPr>
              <w:spacing w:line="360" w:lineRule="auto"/>
              <w:jc w:val="both"/>
              <w:rPr>
                <w:rFonts w:ascii="Times New Roman" w:hAnsi="Times New Roman" w:cs="Times New Roman"/>
                <w:lang w:val="ru-RU"/>
              </w:rPr>
            </w:pPr>
            <w:r>
              <w:rPr>
                <w:rFonts w:ascii="Times New Roman" w:hAnsi="Times New Roman" w:cs="Times New Roman"/>
                <w:lang w:val="ru-RU"/>
              </w:rPr>
              <w:t>Легкий</w:t>
            </w:r>
          </w:p>
        </w:tc>
        <w:tc>
          <w:tcPr>
            <w:tcW w:w="1107" w:type="dxa"/>
          </w:tcPr>
          <w:p w14:paraId="3793DDA1" w14:textId="35E8A1E4" w:rsidR="00375C59" w:rsidRPr="00681491" w:rsidRDefault="00681491" w:rsidP="00B76332">
            <w:pPr>
              <w:spacing w:line="360" w:lineRule="auto"/>
              <w:jc w:val="both"/>
              <w:rPr>
                <w:rFonts w:ascii="Times New Roman" w:hAnsi="Times New Roman" w:cs="Times New Roman"/>
                <w:lang w:val="en-US"/>
              </w:rPr>
            </w:pPr>
            <w:r>
              <w:rPr>
                <w:rFonts w:ascii="Times New Roman" w:hAnsi="Times New Roman" w:cs="Times New Roman"/>
                <w:lang w:val="en-US"/>
              </w:rPr>
              <w:t>&lt;7</w:t>
            </w:r>
          </w:p>
        </w:tc>
        <w:tc>
          <w:tcPr>
            <w:tcW w:w="1155" w:type="dxa"/>
          </w:tcPr>
          <w:p w14:paraId="3EAA3F5B" w14:textId="3942E3F2"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3</w:t>
            </w:r>
          </w:p>
        </w:tc>
        <w:tc>
          <w:tcPr>
            <w:tcW w:w="1119" w:type="dxa"/>
          </w:tcPr>
          <w:p w14:paraId="244D660B" w14:textId="562F8A30"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3</w:t>
            </w:r>
          </w:p>
        </w:tc>
        <w:tc>
          <w:tcPr>
            <w:tcW w:w="1096" w:type="dxa"/>
          </w:tcPr>
          <w:p w14:paraId="4850819F" w14:textId="78D53404" w:rsidR="00375C59" w:rsidRPr="00C2258F" w:rsidRDefault="00C2258F" w:rsidP="00B76332">
            <w:pPr>
              <w:spacing w:line="360" w:lineRule="auto"/>
              <w:jc w:val="both"/>
              <w:rPr>
                <w:rFonts w:ascii="Times New Roman" w:hAnsi="Times New Roman" w:cs="Times New Roman"/>
                <w:lang w:val="en-US"/>
              </w:rPr>
            </w:pPr>
            <w:r>
              <w:rPr>
                <w:rFonts w:ascii="Times New Roman" w:hAnsi="Times New Roman" w:cs="Times New Roman"/>
                <w:lang w:val="en-US"/>
              </w:rPr>
              <w:t>3</w:t>
            </w:r>
          </w:p>
        </w:tc>
        <w:tc>
          <w:tcPr>
            <w:tcW w:w="1155" w:type="dxa"/>
          </w:tcPr>
          <w:p w14:paraId="5389917E" w14:textId="4F1E8AB0"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50</w:t>
            </w:r>
          </w:p>
        </w:tc>
        <w:tc>
          <w:tcPr>
            <w:tcW w:w="1119" w:type="dxa"/>
          </w:tcPr>
          <w:p w14:paraId="5F9F7BB8" w14:textId="6CFBC49B"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50</w:t>
            </w:r>
          </w:p>
        </w:tc>
        <w:tc>
          <w:tcPr>
            <w:tcW w:w="1096" w:type="dxa"/>
          </w:tcPr>
          <w:p w14:paraId="045A1FBC" w14:textId="05A544FF" w:rsidR="00375C59" w:rsidRDefault="00E17504" w:rsidP="00B76332">
            <w:pPr>
              <w:spacing w:line="360" w:lineRule="auto"/>
              <w:jc w:val="both"/>
              <w:rPr>
                <w:rFonts w:ascii="Times New Roman" w:hAnsi="Times New Roman" w:cs="Times New Roman"/>
                <w:lang w:val="ru-RU"/>
              </w:rPr>
            </w:pPr>
            <w:r>
              <w:rPr>
                <w:rFonts w:ascii="Times New Roman" w:hAnsi="Times New Roman" w:cs="Times New Roman"/>
                <w:lang w:val="ru-RU"/>
              </w:rPr>
              <w:t>50</w:t>
            </w:r>
          </w:p>
        </w:tc>
      </w:tr>
    </w:tbl>
    <w:p w14:paraId="5E95E5BC" w14:textId="7D2E1DE1" w:rsidR="00395DF8" w:rsidRPr="008C2A27" w:rsidRDefault="008C2A27" w:rsidP="008C2A27">
      <w:pPr>
        <w:spacing w:line="360" w:lineRule="auto"/>
        <w:jc w:val="both"/>
        <w:rPr>
          <w:rFonts w:ascii="Times New Roman" w:hAnsi="Times New Roman" w:cs="Times New Roman"/>
          <w:lang w:val="en-US"/>
        </w:rPr>
      </w:pPr>
      <w:r>
        <w:rPr>
          <w:rFonts w:ascii="Times New Roman" w:hAnsi="Times New Roman" w:cs="Times New Roman"/>
          <w:lang w:val="ru-RU"/>
        </w:rPr>
        <w:t xml:space="preserve">Источник: </w:t>
      </w:r>
      <w:r>
        <w:rPr>
          <w:rFonts w:ascii="Times New Roman" w:hAnsi="Times New Roman" w:cs="Times New Roman"/>
          <w:lang w:val="en-US"/>
        </w:rPr>
        <w:t>[Branko, 2012, p. 166]</w:t>
      </w:r>
    </w:p>
    <w:p w14:paraId="2905F7AF" w14:textId="707666DD" w:rsidR="00343466" w:rsidRPr="0030304A" w:rsidRDefault="00BD55AC" w:rsidP="00973B17">
      <w:pPr>
        <w:spacing w:line="360" w:lineRule="auto"/>
        <w:ind w:firstLine="720"/>
        <w:jc w:val="both"/>
        <w:rPr>
          <w:rFonts w:ascii="Times New Roman" w:hAnsi="Times New Roman" w:cs="Times New Roman"/>
          <w:lang w:val="ru-RU"/>
        </w:rPr>
      </w:pPr>
      <w:r>
        <w:rPr>
          <w:rFonts w:ascii="Times New Roman" w:hAnsi="Times New Roman" w:cs="Times New Roman"/>
          <w:lang w:val="ru-RU"/>
        </w:rPr>
        <w:t>Для понимания сути метода стоит рассмотреть пример</w:t>
      </w:r>
      <w:r w:rsidR="002678BB">
        <w:rPr>
          <w:rFonts w:ascii="Times New Roman" w:hAnsi="Times New Roman" w:cs="Times New Roman"/>
          <w:lang w:val="ru-RU"/>
        </w:rPr>
        <w:t xml:space="preserve"> –</w:t>
      </w:r>
      <w:r>
        <w:rPr>
          <w:rFonts w:ascii="Times New Roman" w:hAnsi="Times New Roman" w:cs="Times New Roman"/>
          <w:lang w:val="ru-RU"/>
        </w:rPr>
        <w:t xml:space="preserve"> </w:t>
      </w:r>
      <w:r w:rsidR="002678BB">
        <w:rPr>
          <w:rFonts w:ascii="Times New Roman" w:hAnsi="Times New Roman" w:cs="Times New Roman"/>
          <w:lang w:val="ru-RU"/>
        </w:rPr>
        <w:t xml:space="preserve">допустим, в аэропорт последовательно летят на посадку следующие типы ВС: </w:t>
      </w:r>
      <w:r w:rsidR="002819DB">
        <w:rPr>
          <w:rFonts w:ascii="Times New Roman" w:hAnsi="Times New Roman" w:cs="Times New Roman"/>
          <w:lang w:val="ru-RU"/>
        </w:rPr>
        <w:t xml:space="preserve">Т – Л – Т – Л – Т – Л, тогда их общее расстояние разделения составляет </w:t>
      </w:r>
      <w:r w:rsidR="007A2F65">
        <w:rPr>
          <w:rFonts w:ascii="Times New Roman" w:hAnsi="Times New Roman" w:cs="Times New Roman"/>
          <w:lang w:val="ru-RU"/>
        </w:rPr>
        <w:t xml:space="preserve">6 + 3 + 6 + 3 + 6  = 24 морские мили (4,8 морские мили, в среднем). </w:t>
      </w:r>
      <w:r w:rsidR="001F7BDF">
        <w:rPr>
          <w:rFonts w:ascii="Times New Roman" w:hAnsi="Times New Roman" w:cs="Times New Roman"/>
          <w:lang w:val="ru-RU"/>
        </w:rPr>
        <w:t>Если же упорядочить эту последовательность прилетающих самолетов по принципу однородности (</w:t>
      </w:r>
      <w:r w:rsidR="00432A31">
        <w:rPr>
          <w:rFonts w:ascii="Times New Roman" w:hAnsi="Times New Roman" w:cs="Times New Roman"/>
          <w:lang w:val="ru-RU"/>
        </w:rPr>
        <w:t xml:space="preserve">Л – Л – Л – Т – Т – Т), то их общее расстояние разделения станет равным 3 + 3 + 3 + 4 + 4 = 17 морских миль (в среднем, </w:t>
      </w:r>
      <w:r w:rsidR="004948F6">
        <w:rPr>
          <w:rFonts w:ascii="Times New Roman" w:hAnsi="Times New Roman" w:cs="Times New Roman"/>
          <w:lang w:val="ru-RU"/>
        </w:rPr>
        <w:t>3,4 морские мили)</w:t>
      </w:r>
      <w:r w:rsidR="007A6347">
        <w:rPr>
          <w:rFonts w:ascii="Times New Roman" w:hAnsi="Times New Roman" w:cs="Times New Roman"/>
          <w:lang w:val="ru-RU"/>
        </w:rPr>
        <w:t xml:space="preserve">, что позволит «вместить» еще 2 самолета, увеличив тем самым пропускную способность аэропорта. </w:t>
      </w:r>
    </w:p>
    <w:p w14:paraId="09551CD5" w14:textId="7B39D91B" w:rsidR="00415887" w:rsidRPr="002523A3" w:rsidRDefault="00415887" w:rsidP="00973B17">
      <w:pPr>
        <w:spacing w:line="360" w:lineRule="auto"/>
        <w:ind w:firstLine="720"/>
        <w:jc w:val="both"/>
        <w:rPr>
          <w:rFonts w:ascii="Times New Roman" w:hAnsi="Times New Roman" w:cs="Times New Roman"/>
          <w:lang w:val="ru-RU"/>
        </w:rPr>
      </w:pPr>
      <w:r w:rsidRPr="00937089">
        <w:rPr>
          <w:rFonts w:ascii="Times New Roman" w:hAnsi="Times New Roman" w:cs="Times New Roman"/>
          <w:lang w:val="ru-RU"/>
        </w:rPr>
        <w:t xml:space="preserve"> </w:t>
      </w:r>
      <w:r>
        <w:rPr>
          <w:rFonts w:ascii="Times New Roman" w:hAnsi="Times New Roman" w:cs="Times New Roman"/>
          <w:lang w:val="ru-RU"/>
        </w:rPr>
        <w:t xml:space="preserve">Далее авторы </w:t>
      </w:r>
      <w:r w:rsidR="00937089">
        <w:rPr>
          <w:rFonts w:ascii="Times New Roman" w:hAnsi="Times New Roman" w:cs="Times New Roman"/>
          <w:lang w:val="ru-RU"/>
        </w:rPr>
        <w:t>с помощью имитационного моделирования (инструмент</w:t>
      </w:r>
      <w:r w:rsidR="00937089" w:rsidRPr="00937089">
        <w:rPr>
          <w:rFonts w:ascii="Times New Roman" w:hAnsi="Times New Roman" w:cs="Times New Roman"/>
          <w:lang w:val="ru-RU"/>
        </w:rPr>
        <w:t xml:space="preserve"> </w:t>
      </w:r>
      <w:r w:rsidR="00937089">
        <w:rPr>
          <w:rFonts w:ascii="Times New Roman" w:hAnsi="Times New Roman" w:cs="Times New Roman"/>
          <w:lang w:val="en-US"/>
        </w:rPr>
        <w:t>SIMMOD</w:t>
      </w:r>
      <w:r w:rsidR="00937089" w:rsidRPr="00937089">
        <w:rPr>
          <w:rFonts w:ascii="Times New Roman" w:hAnsi="Times New Roman" w:cs="Times New Roman"/>
          <w:lang w:val="ru-RU"/>
        </w:rPr>
        <w:t xml:space="preserve">) </w:t>
      </w:r>
      <w:r w:rsidR="00F16FE1">
        <w:rPr>
          <w:rFonts w:ascii="Times New Roman" w:hAnsi="Times New Roman" w:cs="Times New Roman"/>
          <w:lang w:val="ru-RU"/>
        </w:rPr>
        <w:t xml:space="preserve">приступают к расчетам </w:t>
      </w:r>
      <w:r w:rsidR="00242BB2">
        <w:rPr>
          <w:rFonts w:ascii="Times New Roman" w:hAnsi="Times New Roman" w:cs="Times New Roman"/>
          <w:lang w:val="ru-RU"/>
        </w:rPr>
        <w:t xml:space="preserve">максимальной пропускной способности аэропорта и средней задержки авиарейса для </w:t>
      </w:r>
      <w:r w:rsidR="008E6163">
        <w:rPr>
          <w:rFonts w:ascii="Times New Roman" w:hAnsi="Times New Roman" w:cs="Times New Roman"/>
          <w:lang w:val="ru-RU"/>
        </w:rPr>
        <w:t xml:space="preserve">нескольких значений уровня спроса (за </w:t>
      </w:r>
      <w:r w:rsidR="00F31569">
        <w:rPr>
          <w:rFonts w:ascii="Times New Roman" w:hAnsi="Times New Roman" w:cs="Times New Roman"/>
          <w:lang w:val="ru-RU"/>
        </w:rPr>
        <w:t>базовое значение был взят текущий спрос, равный 635 взлетно-посадочн</w:t>
      </w:r>
      <w:r w:rsidR="0085484A">
        <w:rPr>
          <w:rFonts w:ascii="Times New Roman" w:hAnsi="Times New Roman" w:cs="Times New Roman"/>
          <w:lang w:val="ru-RU"/>
        </w:rPr>
        <w:t>ым</w:t>
      </w:r>
      <w:r w:rsidR="00F31569">
        <w:rPr>
          <w:rFonts w:ascii="Times New Roman" w:hAnsi="Times New Roman" w:cs="Times New Roman"/>
          <w:lang w:val="ru-RU"/>
        </w:rPr>
        <w:t xml:space="preserve"> операци</w:t>
      </w:r>
      <w:r w:rsidR="0085484A">
        <w:rPr>
          <w:rFonts w:ascii="Times New Roman" w:hAnsi="Times New Roman" w:cs="Times New Roman"/>
          <w:lang w:val="ru-RU"/>
        </w:rPr>
        <w:t>ям</w:t>
      </w:r>
      <w:r w:rsidR="00F31569">
        <w:rPr>
          <w:rFonts w:ascii="Times New Roman" w:hAnsi="Times New Roman" w:cs="Times New Roman"/>
          <w:lang w:val="ru-RU"/>
        </w:rPr>
        <w:t xml:space="preserve"> в день)</w:t>
      </w:r>
      <w:r w:rsidR="005F7E5E">
        <w:rPr>
          <w:rFonts w:ascii="Times New Roman" w:hAnsi="Times New Roman" w:cs="Times New Roman"/>
          <w:lang w:val="ru-RU"/>
        </w:rPr>
        <w:t xml:space="preserve">. </w:t>
      </w:r>
      <w:r w:rsidR="00246AF5">
        <w:rPr>
          <w:rFonts w:ascii="Times New Roman" w:hAnsi="Times New Roman" w:cs="Times New Roman"/>
          <w:lang w:val="ru-RU"/>
        </w:rPr>
        <w:t xml:space="preserve">Результаты моделирования показали, что при увеличении текущего значения спроса </w:t>
      </w:r>
      <w:r w:rsidR="00294B64">
        <w:rPr>
          <w:rFonts w:ascii="Times New Roman" w:hAnsi="Times New Roman" w:cs="Times New Roman"/>
          <w:lang w:val="ru-RU"/>
        </w:rPr>
        <w:t xml:space="preserve">более чем на </w:t>
      </w:r>
      <w:r w:rsidR="00246AF5">
        <w:rPr>
          <w:rFonts w:ascii="Times New Roman" w:hAnsi="Times New Roman" w:cs="Times New Roman"/>
          <w:lang w:val="ru-RU"/>
        </w:rPr>
        <w:t>60</w:t>
      </w:r>
      <w:r w:rsidR="00246AF5" w:rsidRPr="00246AF5">
        <w:rPr>
          <w:rFonts w:ascii="Times New Roman" w:hAnsi="Times New Roman" w:cs="Times New Roman"/>
          <w:lang w:val="ru-RU"/>
        </w:rPr>
        <w:t>% (</w:t>
      </w:r>
      <w:r w:rsidR="00246AF5">
        <w:rPr>
          <w:rFonts w:ascii="Times New Roman" w:hAnsi="Times New Roman" w:cs="Times New Roman"/>
          <w:lang w:val="ru-RU"/>
        </w:rPr>
        <w:t>т. е. при 10</w:t>
      </w:r>
      <w:r w:rsidR="00294B64">
        <w:rPr>
          <w:rFonts w:ascii="Times New Roman" w:hAnsi="Times New Roman" w:cs="Times New Roman"/>
          <w:lang w:val="ru-RU"/>
        </w:rPr>
        <w:t>5</w:t>
      </w:r>
      <w:r w:rsidR="00246AF5">
        <w:rPr>
          <w:rFonts w:ascii="Times New Roman" w:hAnsi="Times New Roman" w:cs="Times New Roman"/>
          <w:lang w:val="ru-RU"/>
        </w:rPr>
        <w:t>0 взлетно-посадочных операций в день)</w:t>
      </w:r>
      <w:r w:rsidR="00294B64">
        <w:rPr>
          <w:rFonts w:ascii="Times New Roman" w:hAnsi="Times New Roman" w:cs="Times New Roman"/>
          <w:lang w:val="ru-RU"/>
        </w:rPr>
        <w:t xml:space="preserve"> средняя задержка авиарейса начинает </w:t>
      </w:r>
      <w:r w:rsidR="00496BA6">
        <w:rPr>
          <w:rFonts w:ascii="Times New Roman" w:hAnsi="Times New Roman" w:cs="Times New Roman"/>
          <w:lang w:val="ru-RU"/>
        </w:rPr>
        <w:t>экспоненциально расти</w:t>
      </w:r>
      <w:r w:rsidR="00B667B7">
        <w:rPr>
          <w:rFonts w:ascii="Times New Roman" w:hAnsi="Times New Roman" w:cs="Times New Roman"/>
          <w:lang w:val="ru-RU"/>
        </w:rPr>
        <w:t>, поскольку достиг</w:t>
      </w:r>
      <w:r w:rsidR="00453357">
        <w:rPr>
          <w:rFonts w:ascii="Times New Roman" w:hAnsi="Times New Roman" w:cs="Times New Roman"/>
          <w:lang w:val="ru-RU"/>
        </w:rPr>
        <w:t>ается ограничение пропускной способности</w:t>
      </w:r>
      <w:r w:rsidR="00413137">
        <w:rPr>
          <w:rFonts w:ascii="Times New Roman" w:hAnsi="Times New Roman" w:cs="Times New Roman"/>
          <w:lang w:val="ru-RU"/>
        </w:rPr>
        <w:t xml:space="preserve"> (76 взлетно-посадочных операций в </w:t>
      </w:r>
      <w:r w:rsidR="006E52F7">
        <w:rPr>
          <w:rFonts w:ascii="Times New Roman" w:hAnsi="Times New Roman" w:cs="Times New Roman"/>
          <w:lang w:val="ru-RU"/>
        </w:rPr>
        <w:t>час</w:t>
      </w:r>
      <w:r w:rsidR="00413137">
        <w:rPr>
          <w:rFonts w:ascii="Times New Roman" w:hAnsi="Times New Roman" w:cs="Times New Roman"/>
          <w:lang w:val="ru-RU"/>
        </w:rPr>
        <w:t xml:space="preserve">). </w:t>
      </w:r>
      <w:r w:rsidR="00EB1185">
        <w:rPr>
          <w:rFonts w:ascii="Times New Roman" w:hAnsi="Times New Roman" w:cs="Times New Roman"/>
          <w:lang w:val="ru-RU"/>
        </w:rPr>
        <w:t xml:space="preserve">Важно отметить, что </w:t>
      </w:r>
      <w:r w:rsidR="00441712">
        <w:rPr>
          <w:rFonts w:ascii="Times New Roman" w:hAnsi="Times New Roman" w:cs="Times New Roman"/>
          <w:lang w:val="ru-RU"/>
        </w:rPr>
        <w:t xml:space="preserve">при </w:t>
      </w:r>
      <w:r w:rsidR="00EB1185">
        <w:rPr>
          <w:rFonts w:ascii="Times New Roman" w:hAnsi="Times New Roman" w:cs="Times New Roman"/>
          <w:lang w:val="ru-RU"/>
        </w:rPr>
        <w:t>моделировани</w:t>
      </w:r>
      <w:r w:rsidR="00441712">
        <w:rPr>
          <w:rFonts w:ascii="Times New Roman" w:hAnsi="Times New Roman" w:cs="Times New Roman"/>
          <w:lang w:val="ru-RU"/>
        </w:rPr>
        <w:t>и</w:t>
      </w:r>
      <w:r w:rsidR="00EB1185">
        <w:rPr>
          <w:rFonts w:ascii="Times New Roman" w:hAnsi="Times New Roman" w:cs="Times New Roman"/>
          <w:lang w:val="ru-RU"/>
        </w:rPr>
        <w:t xml:space="preserve"> деятельности аэропорта</w:t>
      </w:r>
      <w:r w:rsidR="002523A3">
        <w:rPr>
          <w:rFonts w:ascii="Times New Roman" w:hAnsi="Times New Roman" w:cs="Times New Roman"/>
          <w:lang w:val="ru-RU"/>
        </w:rPr>
        <w:t xml:space="preserve"> </w:t>
      </w:r>
      <w:r w:rsidR="00441712">
        <w:rPr>
          <w:rFonts w:ascii="Times New Roman" w:hAnsi="Times New Roman" w:cs="Times New Roman"/>
          <w:lang w:val="ru-RU"/>
        </w:rPr>
        <w:t>использовал</w:t>
      </w:r>
      <w:r w:rsidR="000168FF">
        <w:rPr>
          <w:rFonts w:ascii="Times New Roman" w:hAnsi="Times New Roman" w:cs="Times New Roman"/>
          <w:lang w:val="ru-RU"/>
        </w:rPr>
        <w:t>ся так называемый «раздельный» режим обслуживания самолетов</w:t>
      </w:r>
      <w:r w:rsidR="009D3CA0">
        <w:rPr>
          <w:rFonts w:ascii="Times New Roman" w:hAnsi="Times New Roman" w:cs="Times New Roman"/>
          <w:lang w:val="ru-RU"/>
        </w:rPr>
        <w:t xml:space="preserve"> – при таком режиме одна ВПП предназначена только для посадки</w:t>
      </w:r>
      <w:r w:rsidR="00D5749C">
        <w:rPr>
          <w:rFonts w:ascii="Times New Roman" w:hAnsi="Times New Roman" w:cs="Times New Roman"/>
          <w:lang w:val="ru-RU"/>
        </w:rPr>
        <w:t xml:space="preserve">, а другая – только для взлета. Данный режим немного уступает </w:t>
      </w:r>
      <w:r w:rsidR="00CE0F15">
        <w:rPr>
          <w:rFonts w:ascii="Times New Roman" w:hAnsi="Times New Roman" w:cs="Times New Roman"/>
          <w:lang w:val="ru-RU"/>
        </w:rPr>
        <w:t>по показателю пропускной способности «смешанному» режиму, при котором обе взлетно-посадочные полосы могут использоваться как для в</w:t>
      </w:r>
      <w:r w:rsidR="004A07E5">
        <w:rPr>
          <w:rFonts w:ascii="Times New Roman" w:hAnsi="Times New Roman" w:cs="Times New Roman"/>
          <w:lang w:val="ru-RU"/>
        </w:rPr>
        <w:t xml:space="preserve">злета, так и для посадки. Однако, «смешанный» режим </w:t>
      </w:r>
      <w:r w:rsidR="00032938">
        <w:rPr>
          <w:rFonts w:ascii="Times New Roman" w:hAnsi="Times New Roman" w:cs="Times New Roman"/>
          <w:lang w:val="ru-RU"/>
        </w:rPr>
        <w:t xml:space="preserve">обслуживания при </w:t>
      </w:r>
      <w:r w:rsidR="00174251">
        <w:rPr>
          <w:rFonts w:ascii="Times New Roman" w:hAnsi="Times New Roman" w:cs="Times New Roman"/>
          <w:lang w:val="ru-RU"/>
        </w:rPr>
        <w:t xml:space="preserve">интенсивном трафике является </w:t>
      </w:r>
      <w:r w:rsidR="003014B9">
        <w:rPr>
          <w:rFonts w:ascii="Times New Roman" w:hAnsi="Times New Roman" w:cs="Times New Roman"/>
          <w:lang w:val="ru-RU"/>
        </w:rPr>
        <w:t xml:space="preserve">достаточно сложным для поддержания, поскольку </w:t>
      </w:r>
      <w:r w:rsidR="00DC35A1">
        <w:rPr>
          <w:rFonts w:ascii="Times New Roman" w:hAnsi="Times New Roman" w:cs="Times New Roman"/>
          <w:lang w:val="ru-RU"/>
        </w:rPr>
        <w:t>сильно усложняется работа службы управления трафиком</w:t>
      </w:r>
      <w:r w:rsidR="00B83B50">
        <w:rPr>
          <w:rFonts w:ascii="Times New Roman" w:hAnsi="Times New Roman" w:cs="Times New Roman"/>
          <w:lang w:val="ru-RU"/>
        </w:rPr>
        <w:t xml:space="preserve">, </w:t>
      </w:r>
      <w:r w:rsidR="00940305">
        <w:rPr>
          <w:rFonts w:ascii="Times New Roman" w:hAnsi="Times New Roman" w:cs="Times New Roman"/>
          <w:lang w:val="ru-RU"/>
        </w:rPr>
        <w:t xml:space="preserve">что может сказаться на безопасности. </w:t>
      </w:r>
      <w:r w:rsidR="00DC35A1">
        <w:rPr>
          <w:rFonts w:ascii="Times New Roman" w:hAnsi="Times New Roman" w:cs="Times New Roman"/>
          <w:lang w:val="ru-RU"/>
        </w:rPr>
        <w:t xml:space="preserve">Более того, при таком режиме </w:t>
      </w:r>
      <w:r w:rsidR="00D134D0">
        <w:rPr>
          <w:rFonts w:ascii="Times New Roman" w:hAnsi="Times New Roman" w:cs="Times New Roman"/>
          <w:lang w:val="ru-RU"/>
        </w:rPr>
        <w:t xml:space="preserve">деятельность аэропорта становится сильно уязвимой к </w:t>
      </w:r>
      <w:r w:rsidR="00DC35A1">
        <w:rPr>
          <w:rFonts w:ascii="Times New Roman" w:hAnsi="Times New Roman" w:cs="Times New Roman"/>
          <w:lang w:val="ru-RU"/>
        </w:rPr>
        <w:t>любы</w:t>
      </w:r>
      <w:r w:rsidR="00D134D0">
        <w:rPr>
          <w:rFonts w:ascii="Times New Roman" w:hAnsi="Times New Roman" w:cs="Times New Roman"/>
          <w:lang w:val="ru-RU"/>
        </w:rPr>
        <w:t>м</w:t>
      </w:r>
      <w:r w:rsidR="00DC35A1">
        <w:rPr>
          <w:rFonts w:ascii="Times New Roman" w:hAnsi="Times New Roman" w:cs="Times New Roman"/>
          <w:lang w:val="ru-RU"/>
        </w:rPr>
        <w:t xml:space="preserve"> непредвиденны</w:t>
      </w:r>
      <w:r w:rsidR="00D134D0">
        <w:rPr>
          <w:rFonts w:ascii="Times New Roman" w:hAnsi="Times New Roman" w:cs="Times New Roman"/>
          <w:lang w:val="ru-RU"/>
        </w:rPr>
        <w:t>м</w:t>
      </w:r>
      <w:r w:rsidR="00DC35A1">
        <w:rPr>
          <w:rFonts w:ascii="Times New Roman" w:hAnsi="Times New Roman" w:cs="Times New Roman"/>
          <w:lang w:val="ru-RU"/>
        </w:rPr>
        <w:t xml:space="preserve"> </w:t>
      </w:r>
      <w:r w:rsidR="00CC2267">
        <w:rPr>
          <w:rFonts w:ascii="Times New Roman" w:hAnsi="Times New Roman" w:cs="Times New Roman"/>
          <w:lang w:val="ru-RU"/>
        </w:rPr>
        <w:t>обстоятельства</w:t>
      </w:r>
      <w:r w:rsidR="00D134D0">
        <w:rPr>
          <w:rFonts w:ascii="Times New Roman" w:hAnsi="Times New Roman" w:cs="Times New Roman"/>
          <w:lang w:val="ru-RU"/>
        </w:rPr>
        <w:t>м</w:t>
      </w:r>
      <w:r w:rsidR="0040207A">
        <w:rPr>
          <w:rFonts w:ascii="Times New Roman" w:hAnsi="Times New Roman" w:cs="Times New Roman"/>
          <w:lang w:val="ru-RU"/>
        </w:rPr>
        <w:t xml:space="preserve"> (например, ухудшение погоды)</w:t>
      </w:r>
      <w:r w:rsidR="00D134D0">
        <w:rPr>
          <w:rFonts w:ascii="Times New Roman" w:hAnsi="Times New Roman" w:cs="Times New Roman"/>
          <w:lang w:val="ru-RU"/>
        </w:rPr>
        <w:t>.</w:t>
      </w:r>
      <w:r w:rsidR="00CA103A">
        <w:rPr>
          <w:rFonts w:ascii="Times New Roman" w:hAnsi="Times New Roman" w:cs="Times New Roman"/>
          <w:lang w:val="ru-RU"/>
        </w:rPr>
        <w:t xml:space="preserve"> И, наконец, «смешанный» режим очень сильно </w:t>
      </w:r>
      <w:r w:rsidR="00791E75">
        <w:rPr>
          <w:rFonts w:ascii="Times New Roman" w:hAnsi="Times New Roman" w:cs="Times New Roman"/>
          <w:lang w:val="ru-RU"/>
        </w:rPr>
        <w:t xml:space="preserve">повышает </w:t>
      </w:r>
      <w:r w:rsidR="00FB2806">
        <w:rPr>
          <w:rFonts w:ascii="Times New Roman" w:hAnsi="Times New Roman" w:cs="Times New Roman"/>
          <w:lang w:val="ru-RU"/>
        </w:rPr>
        <w:t>шум</w:t>
      </w:r>
      <w:r w:rsidR="00791E75">
        <w:rPr>
          <w:rFonts w:ascii="Times New Roman" w:hAnsi="Times New Roman" w:cs="Times New Roman"/>
          <w:lang w:val="ru-RU"/>
        </w:rPr>
        <w:t xml:space="preserve"> </w:t>
      </w:r>
      <w:r w:rsidR="003726D2">
        <w:rPr>
          <w:rFonts w:ascii="Times New Roman" w:hAnsi="Times New Roman" w:cs="Times New Roman"/>
          <w:lang w:val="ru-RU"/>
        </w:rPr>
        <w:t xml:space="preserve">аэропорта, поскольку возможны ситуации, когда одновременно два самолета совершают взлет. </w:t>
      </w:r>
      <w:r w:rsidR="00060CCF">
        <w:rPr>
          <w:rFonts w:ascii="Times New Roman" w:hAnsi="Times New Roman" w:cs="Times New Roman"/>
          <w:lang w:val="ru-RU"/>
        </w:rPr>
        <w:t>По этой причине, например, в международном аэропорте Хитроу используется «раздельный» режим обслуживания.</w:t>
      </w:r>
    </w:p>
    <w:p w14:paraId="3B85CD34" w14:textId="0D492D74" w:rsidR="00B916F1" w:rsidRDefault="00B916F1" w:rsidP="00973B17">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Имитационное моделирование также показало, что </w:t>
      </w:r>
      <w:r w:rsidR="00526C52">
        <w:rPr>
          <w:rFonts w:ascii="Times New Roman" w:hAnsi="Times New Roman" w:cs="Times New Roman"/>
          <w:lang w:val="ru-RU"/>
        </w:rPr>
        <w:t xml:space="preserve">выгоды от предложенного метода увеличения пропускной способности аэропорта </w:t>
      </w:r>
      <w:r w:rsidR="00977338">
        <w:rPr>
          <w:rFonts w:ascii="Times New Roman" w:hAnsi="Times New Roman" w:cs="Times New Roman"/>
          <w:lang w:val="ru-RU"/>
        </w:rPr>
        <w:t xml:space="preserve">за счет упорядочивания прибывающих самолетов являются </w:t>
      </w:r>
      <w:r w:rsidR="00B874E7">
        <w:rPr>
          <w:rFonts w:ascii="Times New Roman" w:hAnsi="Times New Roman" w:cs="Times New Roman"/>
          <w:lang w:val="ru-RU"/>
        </w:rPr>
        <w:t xml:space="preserve">незначительными по причине </w:t>
      </w:r>
      <w:r w:rsidR="00864DA0">
        <w:rPr>
          <w:rFonts w:ascii="Times New Roman" w:hAnsi="Times New Roman" w:cs="Times New Roman"/>
          <w:lang w:val="ru-RU"/>
        </w:rPr>
        <w:t>высоких</w:t>
      </w:r>
      <w:r w:rsidR="00B874E7">
        <w:rPr>
          <w:rFonts w:ascii="Times New Roman" w:hAnsi="Times New Roman" w:cs="Times New Roman"/>
          <w:lang w:val="ru-RU"/>
        </w:rPr>
        <w:t xml:space="preserve"> затрат и </w:t>
      </w:r>
      <w:r w:rsidR="00864DA0">
        <w:rPr>
          <w:rFonts w:ascii="Times New Roman" w:hAnsi="Times New Roman" w:cs="Times New Roman"/>
          <w:lang w:val="ru-RU"/>
        </w:rPr>
        <w:t xml:space="preserve">больших </w:t>
      </w:r>
      <w:r w:rsidR="00B874E7">
        <w:rPr>
          <w:rFonts w:ascii="Times New Roman" w:hAnsi="Times New Roman" w:cs="Times New Roman"/>
          <w:lang w:val="ru-RU"/>
        </w:rPr>
        <w:t xml:space="preserve">усилий на внедрение </w:t>
      </w:r>
      <w:r w:rsidR="00F53EA1">
        <w:rPr>
          <w:rFonts w:ascii="Times New Roman" w:hAnsi="Times New Roman" w:cs="Times New Roman"/>
          <w:lang w:val="ru-RU"/>
        </w:rPr>
        <w:t>такого метода</w:t>
      </w:r>
      <w:r w:rsidR="003411C6">
        <w:rPr>
          <w:rFonts w:ascii="Times New Roman" w:hAnsi="Times New Roman" w:cs="Times New Roman"/>
          <w:lang w:val="ru-RU"/>
        </w:rPr>
        <w:t xml:space="preserve">, в сравнении с выгодой, получаемой от </w:t>
      </w:r>
      <w:r w:rsidR="002214AE">
        <w:rPr>
          <w:rFonts w:ascii="Times New Roman" w:hAnsi="Times New Roman" w:cs="Times New Roman"/>
          <w:lang w:val="ru-RU"/>
        </w:rPr>
        <w:t xml:space="preserve">увеличения пропускной способности за счет расширения </w:t>
      </w:r>
      <w:r w:rsidR="00F511C7">
        <w:rPr>
          <w:rFonts w:ascii="Times New Roman" w:hAnsi="Times New Roman" w:cs="Times New Roman"/>
          <w:lang w:val="ru-RU"/>
        </w:rPr>
        <w:t>аэропорта (</w:t>
      </w:r>
      <w:r w:rsidR="00591779">
        <w:rPr>
          <w:rFonts w:ascii="Times New Roman" w:hAnsi="Times New Roman" w:cs="Times New Roman"/>
          <w:lang w:val="ru-RU"/>
        </w:rPr>
        <w:t>добавлени</w:t>
      </w:r>
      <w:r w:rsidR="00547243">
        <w:rPr>
          <w:rFonts w:ascii="Times New Roman" w:hAnsi="Times New Roman" w:cs="Times New Roman"/>
          <w:lang w:val="ru-RU"/>
        </w:rPr>
        <w:t>я</w:t>
      </w:r>
      <w:r w:rsidR="00591779">
        <w:rPr>
          <w:rFonts w:ascii="Times New Roman" w:hAnsi="Times New Roman" w:cs="Times New Roman"/>
          <w:lang w:val="ru-RU"/>
        </w:rPr>
        <w:t xml:space="preserve"> еще одной взлетно-посадочной полосы)</w:t>
      </w:r>
      <w:r w:rsidR="005B709A">
        <w:rPr>
          <w:rStyle w:val="FootnoteReference"/>
          <w:rFonts w:ascii="Times New Roman" w:hAnsi="Times New Roman" w:cs="Times New Roman"/>
          <w:lang w:val="ru-RU"/>
        </w:rPr>
        <w:footnoteReference w:id="34"/>
      </w:r>
      <w:r w:rsidR="00591779">
        <w:rPr>
          <w:rFonts w:ascii="Times New Roman" w:hAnsi="Times New Roman" w:cs="Times New Roman"/>
          <w:lang w:val="ru-RU"/>
        </w:rPr>
        <w:t xml:space="preserve">. </w:t>
      </w:r>
      <w:r w:rsidR="000B6EAC">
        <w:rPr>
          <w:rFonts w:ascii="Times New Roman" w:hAnsi="Times New Roman" w:cs="Times New Roman"/>
          <w:lang w:val="ru-RU"/>
        </w:rPr>
        <w:t xml:space="preserve">Более того, упорядочивание прилетающих самолетов </w:t>
      </w:r>
      <w:r w:rsidR="001B4438">
        <w:rPr>
          <w:rFonts w:ascii="Times New Roman" w:hAnsi="Times New Roman" w:cs="Times New Roman"/>
          <w:lang w:val="ru-RU"/>
        </w:rPr>
        <w:t>не решает проблему задержек авиарейсов, а лишь незначительно повышает пропускную способность аэропорта</w:t>
      </w:r>
      <w:r w:rsidR="00EA2F2D">
        <w:rPr>
          <w:rFonts w:ascii="Times New Roman" w:hAnsi="Times New Roman" w:cs="Times New Roman"/>
          <w:lang w:val="ru-RU"/>
        </w:rPr>
        <w:t xml:space="preserve">. </w:t>
      </w:r>
    </w:p>
    <w:p w14:paraId="5ECFFB87" w14:textId="41476C2B" w:rsidR="0034248D" w:rsidRDefault="00E173B9" w:rsidP="0034248D">
      <w:pPr>
        <w:spacing w:line="360" w:lineRule="auto"/>
        <w:ind w:firstLine="720"/>
        <w:jc w:val="both"/>
        <w:rPr>
          <w:rFonts w:ascii="Times New Roman" w:hAnsi="Times New Roman" w:cs="Times New Roman"/>
          <w:lang w:val="ru-RU"/>
        </w:rPr>
      </w:pPr>
      <w:r>
        <w:rPr>
          <w:rFonts w:ascii="Times New Roman" w:hAnsi="Times New Roman" w:cs="Times New Roman"/>
          <w:lang w:val="ru-RU"/>
        </w:rPr>
        <w:t>В рамках написания выпускной</w:t>
      </w:r>
      <w:r w:rsidR="00473434">
        <w:rPr>
          <w:rFonts w:ascii="Times New Roman" w:hAnsi="Times New Roman" w:cs="Times New Roman"/>
          <w:lang w:val="ru-RU"/>
        </w:rPr>
        <w:t xml:space="preserve"> </w:t>
      </w:r>
      <w:r>
        <w:rPr>
          <w:rFonts w:ascii="Times New Roman" w:hAnsi="Times New Roman" w:cs="Times New Roman"/>
          <w:lang w:val="ru-RU"/>
        </w:rPr>
        <w:t xml:space="preserve">квалификационной работы данная статья является </w:t>
      </w:r>
      <w:r w:rsidR="00473434">
        <w:rPr>
          <w:rFonts w:ascii="Times New Roman" w:hAnsi="Times New Roman" w:cs="Times New Roman"/>
          <w:lang w:val="ru-RU"/>
        </w:rPr>
        <w:t>весьма</w:t>
      </w:r>
      <w:r>
        <w:rPr>
          <w:rFonts w:ascii="Times New Roman" w:hAnsi="Times New Roman" w:cs="Times New Roman"/>
          <w:lang w:val="ru-RU"/>
        </w:rPr>
        <w:t xml:space="preserve"> </w:t>
      </w:r>
      <w:r w:rsidR="00473434">
        <w:rPr>
          <w:rFonts w:ascii="Times New Roman" w:hAnsi="Times New Roman" w:cs="Times New Roman"/>
          <w:lang w:val="ru-RU"/>
        </w:rPr>
        <w:t xml:space="preserve">полезной, поскольку авторы </w:t>
      </w:r>
      <w:r w:rsidR="00293335">
        <w:rPr>
          <w:rFonts w:ascii="Times New Roman" w:hAnsi="Times New Roman" w:cs="Times New Roman"/>
          <w:lang w:val="ru-RU"/>
        </w:rPr>
        <w:t>предоставляют данные для построения имитационной модели аэропорта</w:t>
      </w:r>
      <w:r w:rsidR="00BE2D21">
        <w:rPr>
          <w:rFonts w:ascii="Times New Roman" w:hAnsi="Times New Roman" w:cs="Times New Roman"/>
          <w:lang w:val="ru-RU"/>
        </w:rPr>
        <w:t xml:space="preserve"> и</w:t>
      </w:r>
      <w:r w:rsidR="00293335">
        <w:rPr>
          <w:rFonts w:ascii="Times New Roman" w:hAnsi="Times New Roman" w:cs="Times New Roman"/>
          <w:lang w:val="ru-RU"/>
        </w:rPr>
        <w:t xml:space="preserve"> </w:t>
      </w:r>
      <w:r w:rsidR="00C45B3C">
        <w:rPr>
          <w:rFonts w:ascii="Times New Roman" w:hAnsi="Times New Roman" w:cs="Times New Roman"/>
          <w:lang w:val="ru-RU"/>
        </w:rPr>
        <w:t>предлагают способы повышения пропускной способности аэропорта с последующей оценкой эффективности предложенных методов.</w:t>
      </w:r>
      <w:r w:rsidR="0034248D">
        <w:rPr>
          <w:rFonts w:ascii="Times New Roman" w:hAnsi="Times New Roman" w:cs="Times New Roman"/>
          <w:lang w:val="ru-RU"/>
        </w:rPr>
        <w:t xml:space="preserve"> </w:t>
      </w:r>
    </w:p>
    <w:p w14:paraId="31128FBD" w14:textId="0188B7A6" w:rsidR="0034248D" w:rsidRDefault="00752992" w:rsidP="00E85905">
      <w:pPr>
        <w:spacing w:line="360" w:lineRule="auto"/>
        <w:jc w:val="both"/>
        <w:rPr>
          <w:rFonts w:ascii="Times New Roman" w:hAnsi="Times New Roman" w:cs="Times New Roman"/>
          <w:lang w:val="ru-RU"/>
        </w:rPr>
      </w:pPr>
      <w:r>
        <w:rPr>
          <w:rFonts w:ascii="Times New Roman" w:hAnsi="Times New Roman" w:cs="Times New Roman"/>
          <w:lang w:val="ru-RU"/>
        </w:rPr>
        <w:t xml:space="preserve">Более того, </w:t>
      </w:r>
      <w:r w:rsidR="00D844DD">
        <w:rPr>
          <w:rFonts w:ascii="Times New Roman" w:hAnsi="Times New Roman" w:cs="Times New Roman"/>
          <w:lang w:val="ru-RU"/>
        </w:rPr>
        <w:t xml:space="preserve">Берлинский международный </w:t>
      </w:r>
      <w:r>
        <w:rPr>
          <w:rFonts w:ascii="Times New Roman" w:hAnsi="Times New Roman" w:cs="Times New Roman"/>
          <w:lang w:val="ru-RU"/>
        </w:rPr>
        <w:t>аэропорт, для которого была</w:t>
      </w:r>
      <w:r w:rsidR="00D844DD">
        <w:rPr>
          <w:rFonts w:ascii="Times New Roman" w:hAnsi="Times New Roman" w:cs="Times New Roman"/>
          <w:lang w:val="ru-RU"/>
        </w:rPr>
        <w:t xml:space="preserve"> определена максимальная пропускная способность,</w:t>
      </w:r>
      <w:r w:rsidR="00C5552F">
        <w:rPr>
          <w:rFonts w:ascii="Times New Roman" w:hAnsi="Times New Roman" w:cs="Times New Roman"/>
          <w:lang w:val="ru-RU"/>
        </w:rPr>
        <w:t xml:space="preserve"> </w:t>
      </w:r>
      <w:r w:rsidR="0000643F">
        <w:rPr>
          <w:rFonts w:ascii="Times New Roman" w:hAnsi="Times New Roman" w:cs="Times New Roman"/>
          <w:lang w:val="ru-RU"/>
        </w:rPr>
        <w:t xml:space="preserve">по </w:t>
      </w:r>
      <w:r w:rsidR="002C347F">
        <w:rPr>
          <w:rFonts w:ascii="Times New Roman" w:hAnsi="Times New Roman" w:cs="Times New Roman"/>
          <w:lang w:val="ru-RU"/>
        </w:rPr>
        <w:t xml:space="preserve">конфигурации </w:t>
      </w:r>
      <w:r w:rsidR="0034248D">
        <w:rPr>
          <w:rFonts w:ascii="Times New Roman" w:hAnsi="Times New Roman" w:cs="Times New Roman"/>
          <w:lang w:val="ru-RU"/>
        </w:rPr>
        <w:t>идентичен аэропорту Пулково</w:t>
      </w:r>
      <w:r w:rsidR="00F77A63">
        <w:rPr>
          <w:rFonts w:ascii="Times New Roman" w:hAnsi="Times New Roman" w:cs="Times New Roman"/>
          <w:lang w:val="ru-RU"/>
        </w:rPr>
        <w:t xml:space="preserve"> (2 независимые параллельные взлетно-посадочные полосы)</w:t>
      </w:r>
      <w:r w:rsidR="000279D2">
        <w:rPr>
          <w:rFonts w:ascii="Times New Roman" w:hAnsi="Times New Roman" w:cs="Times New Roman"/>
          <w:lang w:val="ru-RU"/>
        </w:rPr>
        <w:t xml:space="preserve">, </w:t>
      </w:r>
      <w:r w:rsidR="00C95F21">
        <w:rPr>
          <w:rFonts w:ascii="Times New Roman" w:hAnsi="Times New Roman" w:cs="Times New Roman"/>
          <w:lang w:val="ru-RU"/>
        </w:rPr>
        <w:t>а значит, что рассчитанная максимальная пропу</w:t>
      </w:r>
      <w:r w:rsidR="00353634">
        <w:rPr>
          <w:rFonts w:ascii="Times New Roman" w:hAnsi="Times New Roman" w:cs="Times New Roman"/>
          <w:lang w:val="ru-RU"/>
        </w:rPr>
        <w:t xml:space="preserve">скная способность для берлинского аэропорта является </w:t>
      </w:r>
      <w:r w:rsidR="008D1C72">
        <w:rPr>
          <w:rFonts w:ascii="Times New Roman" w:hAnsi="Times New Roman" w:cs="Times New Roman"/>
          <w:lang w:val="ru-RU"/>
        </w:rPr>
        <w:t>аналогичной и для аэропорта Пулково</w:t>
      </w:r>
      <w:r w:rsidR="00642812">
        <w:rPr>
          <w:rFonts w:ascii="Times New Roman" w:hAnsi="Times New Roman" w:cs="Times New Roman"/>
          <w:lang w:val="ru-RU"/>
        </w:rPr>
        <w:t xml:space="preserve">, что может быть использовано при написании Главы 3 данной работы. </w:t>
      </w:r>
    </w:p>
    <w:p w14:paraId="3ECA6F2B" w14:textId="0E3D74DD" w:rsidR="0034248D" w:rsidRDefault="00262C6A" w:rsidP="00AC519D">
      <w:pPr>
        <w:pStyle w:val="Heading2"/>
        <w:rPr>
          <w:lang w:val="ru-RU"/>
        </w:rPr>
      </w:pPr>
      <w:bookmarkStart w:id="10" w:name="_Toc73393376"/>
      <w:r>
        <w:rPr>
          <w:lang w:val="ru-RU"/>
        </w:rPr>
        <w:t>Метод</w:t>
      </w:r>
      <w:r w:rsidR="000B737D">
        <w:rPr>
          <w:lang w:val="ru-RU"/>
        </w:rPr>
        <w:t>ы, основанные на</w:t>
      </w:r>
      <w:r>
        <w:rPr>
          <w:lang w:val="ru-RU"/>
        </w:rPr>
        <w:t xml:space="preserve"> математическ</w:t>
      </w:r>
      <w:r w:rsidR="000B737D">
        <w:rPr>
          <w:lang w:val="ru-RU"/>
        </w:rPr>
        <w:t>ом</w:t>
      </w:r>
      <w:r>
        <w:rPr>
          <w:lang w:val="ru-RU"/>
        </w:rPr>
        <w:t xml:space="preserve"> моделировани</w:t>
      </w:r>
      <w:r w:rsidR="000B737D">
        <w:rPr>
          <w:lang w:val="ru-RU"/>
        </w:rPr>
        <w:t>и</w:t>
      </w:r>
      <w:bookmarkEnd w:id="10"/>
    </w:p>
    <w:p w14:paraId="4845C180" w14:textId="0B310B57" w:rsidR="00262C6A" w:rsidRDefault="00E1000E" w:rsidP="00262C6A">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5 главе книги «Озеленение аэропорта: увеличение пропускной способности </w:t>
      </w:r>
      <w:r w:rsidR="00154A0A">
        <w:rPr>
          <w:rFonts w:ascii="Times New Roman" w:hAnsi="Times New Roman" w:cs="Times New Roman"/>
          <w:lang w:val="ru-RU"/>
        </w:rPr>
        <w:t>без расширения аэропорта</w:t>
      </w:r>
      <w:r>
        <w:rPr>
          <w:rFonts w:ascii="Times New Roman" w:hAnsi="Times New Roman" w:cs="Times New Roman"/>
          <w:lang w:val="ru-RU"/>
        </w:rPr>
        <w:t>»</w:t>
      </w:r>
      <w:r w:rsidR="00C66678">
        <w:rPr>
          <w:rStyle w:val="FootnoteReference"/>
          <w:rFonts w:ascii="Times New Roman" w:hAnsi="Times New Roman" w:cs="Times New Roman"/>
          <w:lang w:val="ru-RU"/>
        </w:rPr>
        <w:footnoteReference w:id="35"/>
      </w:r>
      <w:r w:rsidR="00154A0A">
        <w:rPr>
          <w:rFonts w:ascii="Times New Roman" w:hAnsi="Times New Roman" w:cs="Times New Roman"/>
          <w:lang w:val="ru-RU"/>
        </w:rPr>
        <w:t xml:space="preserve"> авторы предлагают три метода </w:t>
      </w:r>
      <w:r w:rsidR="0005523B">
        <w:rPr>
          <w:rFonts w:ascii="Times New Roman" w:hAnsi="Times New Roman" w:cs="Times New Roman"/>
          <w:lang w:val="ru-RU"/>
        </w:rPr>
        <w:t xml:space="preserve">увеличения пропускной способности аэропорта: 1) разделение прилетающих самолетов </w:t>
      </w:r>
      <w:r w:rsidR="00B46C77">
        <w:rPr>
          <w:rFonts w:ascii="Times New Roman" w:hAnsi="Times New Roman" w:cs="Times New Roman"/>
          <w:lang w:val="ru-RU"/>
        </w:rPr>
        <w:t xml:space="preserve">не по расстоянию, а по времени; 2) </w:t>
      </w:r>
      <w:r w:rsidR="005D107B">
        <w:rPr>
          <w:rFonts w:ascii="Times New Roman" w:hAnsi="Times New Roman" w:cs="Times New Roman"/>
          <w:lang w:val="ru-RU"/>
        </w:rPr>
        <w:t xml:space="preserve">обслуживание прилетающих самолетов не по принципу </w:t>
      </w:r>
      <w:r w:rsidR="005D107B">
        <w:rPr>
          <w:rFonts w:ascii="Times New Roman" w:hAnsi="Times New Roman" w:cs="Times New Roman"/>
          <w:lang w:val="en-US"/>
        </w:rPr>
        <w:t>FCFS</w:t>
      </w:r>
      <w:r w:rsidR="005D107B" w:rsidRPr="005D107B">
        <w:rPr>
          <w:rFonts w:ascii="Times New Roman" w:hAnsi="Times New Roman" w:cs="Times New Roman"/>
          <w:lang w:val="ru-RU"/>
        </w:rPr>
        <w:t xml:space="preserve"> (</w:t>
      </w:r>
      <w:r w:rsidR="005D107B">
        <w:rPr>
          <w:rFonts w:ascii="Times New Roman" w:hAnsi="Times New Roman" w:cs="Times New Roman"/>
          <w:lang w:val="en-US"/>
        </w:rPr>
        <w:t>first</w:t>
      </w:r>
      <w:r w:rsidR="005D107B" w:rsidRPr="005D107B">
        <w:rPr>
          <w:rFonts w:ascii="Times New Roman" w:hAnsi="Times New Roman" w:cs="Times New Roman"/>
          <w:lang w:val="ru-RU"/>
        </w:rPr>
        <w:t xml:space="preserve"> </w:t>
      </w:r>
      <w:r w:rsidR="005D107B">
        <w:rPr>
          <w:rFonts w:ascii="Times New Roman" w:hAnsi="Times New Roman" w:cs="Times New Roman"/>
          <w:lang w:val="en-US"/>
        </w:rPr>
        <w:t>come</w:t>
      </w:r>
      <w:r w:rsidR="005D107B" w:rsidRPr="005D107B">
        <w:rPr>
          <w:rFonts w:ascii="Times New Roman" w:hAnsi="Times New Roman" w:cs="Times New Roman"/>
          <w:lang w:val="ru-RU"/>
        </w:rPr>
        <w:t xml:space="preserve"> – </w:t>
      </w:r>
      <w:r w:rsidR="005D107B">
        <w:rPr>
          <w:rFonts w:ascii="Times New Roman" w:hAnsi="Times New Roman" w:cs="Times New Roman"/>
          <w:lang w:val="en-US"/>
        </w:rPr>
        <w:t>first</w:t>
      </w:r>
      <w:r w:rsidR="005D107B" w:rsidRPr="005D107B">
        <w:rPr>
          <w:rFonts w:ascii="Times New Roman" w:hAnsi="Times New Roman" w:cs="Times New Roman"/>
          <w:lang w:val="ru-RU"/>
        </w:rPr>
        <w:t xml:space="preserve"> </w:t>
      </w:r>
      <w:r w:rsidR="005D107B">
        <w:rPr>
          <w:rFonts w:ascii="Times New Roman" w:hAnsi="Times New Roman" w:cs="Times New Roman"/>
          <w:lang w:val="en-US"/>
        </w:rPr>
        <w:t>served</w:t>
      </w:r>
      <w:r w:rsidR="005D107B" w:rsidRPr="005D107B">
        <w:rPr>
          <w:rFonts w:ascii="Times New Roman" w:hAnsi="Times New Roman" w:cs="Times New Roman"/>
          <w:lang w:val="ru-RU"/>
        </w:rPr>
        <w:t>)</w:t>
      </w:r>
      <w:r w:rsidR="005D107B">
        <w:rPr>
          <w:rFonts w:ascii="Times New Roman" w:hAnsi="Times New Roman" w:cs="Times New Roman"/>
          <w:lang w:val="ru-RU"/>
        </w:rPr>
        <w:t>, а по определенному алгоритму</w:t>
      </w:r>
      <w:r w:rsidR="00AE4BBE">
        <w:rPr>
          <w:rFonts w:ascii="Times New Roman" w:hAnsi="Times New Roman" w:cs="Times New Roman"/>
          <w:lang w:val="ru-RU"/>
        </w:rPr>
        <w:t xml:space="preserve"> (учитывает скорость </w:t>
      </w:r>
      <w:r w:rsidR="009D69AD">
        <w:rPr>
          <w:rFonts w:ascii="Times New Roman" w:hAnsi="Times New Roman" w:cs="Times New Roman"/>
          <w:lang w:val="ru-RU"/>
        </w:rPr>
        <w:t xml:space="preserve">и тип </w:t>
      </w:r>
      <w:r w:rsidR="00AE4BBE">
        <w:rPr>
          <w:rFonts w:ascii="Times New Roman" w:hAnsi="Times New Roman" w:cs="Times New Roman"/>
          <w:lang w:val="ru-RU"/>
        </w:rPr>
        <w:t>прибытия</w:t>
      </w:r>
      <w:r w:rsidR="009D69AD">
        <w:rPr>
          <w:rFonts w:ascii="Times New Roman" w:hAnsi="Times New Roman" w:cs="Times New Roman"/>
          <w:lang w:val="ru-RU"/>
        </w:rPr>
        <w:t xml:space="preserve"> каждого прибывающего воздушного судна</w:t>
      </w:r>
      <w:r w:rsidR="00AE4BBE">
        <w:rPr>
          <w:rFonts w:ascii="Times New Roman" w:hAnsi="Times New Roman" w:cs="Times New Roman"/>
          <w:lang w:val="ru-RU"/>
        </w:rPr>
        <w:t>)</w:t>
      </w:r>
      <w:r w:rsidR="00806C69">
        <w:rPr>
          <w:rFonts w:ascii="Times New Roman" w:hAnsi="Times New Roman" w:cs="Times New Roman"/>
          <w:lang w:val="ru-RU"/>
        </w:rPr>
        <w:t xml:space="preserve">; 3) </w:t>
      </w:r>
      <w:r w:rsidR="00B84007">
        <w:rPr>
          <w:rFonts w:ascii="Times New Roman" w:hAnsi="Times New Roman" w:cs="Times New Roman"/>
          <w:lang w:val="ru-RU"/>
        </w:rPr>
        <w:t>разделение прилетающих самолетов не по горизонтальному расстоянию, а по вертикальному</w:t>
      </w:r>
      <w:r w:rsidR="005F7B46">
        <w:rPr>
          <w:rFonts w:ascii="Times New Roman" w:hAnsi="Times New Roman" w:cs="Times New Roman"/>
          <w:lang w:val="ru-RU"/>
        </w:rPr>
        <w:t xml:space="preserve"> (при таком разделении </w:t>
      </w:r>
      <w:r w:rsidR="002C167F">
        <w:rPr>
          <w:rFonts w:ascii="Times New Roman" w:hAnsi="Times New Roman" w:cs="Times New Roman"/>
          <w:lang w:val="ru-RU"/>
        </w:rPr>
        <w:t>два последовательно идущих на посадку  самолета могут быть ближе друг к другу</w:t>
      </w:r>
      <w:r w:rsidR="003627CA">
        <w:rPr>
          <w:rFonts w:ascii="Times New Roman" w:hAnsi="Times New Roman" w:cs="Times New Roman"/>
          <w:lang w:val="ru-RU"/>
        </w:rPr>
        <w:t>,</w:t>
      </w:r>
      <w:r w:rsidR="002C167F">
        <w:rPr>
          <w:rFonts w:ascii="Times New Roman" w:hAnsi="Times New Roman" w:cs="Times New Roman"/>
          <w:lang w:val="ru-RU"/>
        </w:rPr>
        <w:t xml:space="preserve"> и, следовательно, второй с</w:t>
      </w:r>
      <w:r w:rsidR="00BC59EF">
        <w:rPr>
          <w:rFonts w:ascii="Times New Roman" w:hAnsi="Times New Roman" w:cs="Times New Roman"/>
          <w:lang w:val="ru-RU"/>
        </w:rPr>
        <w:t xml:space="preserve">амолет быстрее совершит посадку, однако, важным предположением данного метода является то, что ВС может безопасно осуществлять посадку </w:t>
      </w:r>
      <w:r w:rsidR="00AD5802">
        <w:rPr>
          <w:rFonts w:ascii="Times New Roman" w:hAnsi="Times New Roman" w:cs="Times New Roman"/>
          <w:lang w:val="ru-RU"/>
        </w:rPr>
        <w:t>под большим углом)</w:t>
      </w:r>
      <w:r w:rsidR="00626FCF">
        <w:rPr>
          <w:rFonts w:ascii="Times New Roman" w:hAnsi="Times New Roman" w:cs="Times New Roman"/>
          <w:lang w:val="ru-RU"/>
        </w:rPr>
        <w:t>. Для расче</w:t>
      </w:r>
      <w:r w:rsidR="00A560CF">
        <w:rPr>
          <w:rFonts w:ascii="Times New Roman" w:hAnsi="Times New Roman" w:cs="Times New Roman"/>
          <w:lang w:val="ru-RU"/>
        </w:rPr>
        <w:t>та оптимального</w:t>
      </w:r>
      <w:r w:rsidR="00626FCF">
        <w:rPr>
          <w:rFonts w:ascii="Times New Roman" w:hAnsi="Times New Roman" w:cs="Times New Roman"/>
          <w:lang w:val="ru-RU"/>
        </w:rPr>
        <w:t xml:space="preserve"> времени разделения </w:t>
      </w:r>
      <w:r w:rsidR="00AE4BBE">
        <w:rPr>
          <w:rFonts w:ascii="Times New Roman" w:hAnsi="Times New Roman" w:cs="Times New Roman"/>
          <w:lang w:val="ru-RU"/>
        </w:rPr>
        <w:t xml:space="preserve">прилетающих самолетов </w:t>
      </w:r>
      <w:r w:rsidR="00626FCF">
        <w:rPr>
          <w:rFonts w:ascii="Times New Roman" w:hAnsi="Times New Roman" w:cs="Times New Roman"/>
          <w:lang w:val="ru-RU"/>
        </w:rPr>
        <w:t xml:space="preserve">(метод 1), </w:t>
      </w:r>
      <w:r w:rsidR="00A2043E">
        <w:rPr>
          <w:rFonts w:ascii="Times New Roman" w:hAnsi="Times New Roman" w:cs="Times New Roman"/>
          <w:lang w:val="ru-RU"/>
        </w:rPr>
        <w:t>упорядочивания прибывающих ВС</w:t>
      </w:r>
      <w:r w:rsidR="009D69AD">
        <w:rPr>
          <w:rFonts w:ascii="Times New Roman" w:hAnsi="Times New Roman" w:cs="Times New Roman"/>
          <w:lang w:val="ru-RU"/>
        </w:rPr>
        <w:t xml:space="preserve"> (метод 2)</w:t>
      </w:r>
      <w:r w:rsidR="00A2043E">
        <w:rPr>
          <w:rFonts w:ascii="Times New Roman" w:hAnsi="Times New Roman" w:cs="Times New Roman"/>
          <w:lang w:val="ru-RU"/>
        </w:rPr>
        <w:t xml:space="preserve"> и нахождения оптимального </w:t>
      </w:r>
      <w:r w:rsidR="00A560CF">
        <w:rPr>
          <w:rFonts w:ascii="Times New Roman" w:hAnsi="Times New Roman" w:cs="Times New Roman"/>
          <w:lang w:val="ru-RU"/>
        </w:rPr>
        <w:t>вертикального расстояния, разделяющего два последовательно прибывающих в аэропорт самолета</w:t>
      </w:r>
      <w:r w:rsidR="009D69AD">
        <w:rPr>
          <w:rFonts w:ascii="Times New Roman" w:hAnsi="Times New Roman" w:cs="Times New Roman"/>
          <w:lang w:val="ru-RU"/>
        </w:rPr>
        <w:t xml:space="preserve"> (метод 3)</w:t>
      </w:r>
      <w:r w:rsidR="00A560CF">
        <w:rPr>
          <w:rFonts w:ascii="Times New Roman" w:hAnsi="Times New Roman" w:cs="Times New Roman"/>
          <w:lang w:val="ru-RU"/>
        </w:rPr>
        <w:t xml:space="preserve">, </w:t>
      </w:r>
      <w:r w:rsidR="0041665A">
        <w:rPr>
          <w:rFonts w:ascii="Times New Roman" w:hAnsi="Times New Roman" w:cs="Times New Roman"/>
          <w:lang w:val="ru-RU"/>
        </w:rPr>
        <w:t>используется математического моделирование (нелинейное программирование, тригонометрия</w:t>
      </w:r>
      <w:r w:rsidR="00B22D8D">
        <w:rPr>
          <w:rFonts w:ascii="Times New Roman" w:hAnsi="Times New Roman" w:cs="Times New Roman"/>
          <w:lang w:val="ru-RU"/>
        </w:rPr>
        <w:t>, геометрия</w:t>
      </w:r>
      <w:r w:rsidR="0041665A">
        <w:rPr>
          <w:rFonts w:ascii="Times New Roman" w:hAnsi="Times New Roman" w:cs="Times New Roman"/>
          <w:lang w:val="ru-RU"/>
        </w:rPr>
        <w:t xml:space="preserve">). </w:t>
      </w:r>
    </w:p>
    <w:p w14:paraId="7A9E6948" w14:textId="5BFF289D" w:rsidR="009628A6" w:rsidRDefault="00407D5D" w:rsidP="00262C6A">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Важно отметить, что </w:t>
      </w:r>
      <w:r w:rsidR="00A70360">
        <w:rPr>
          <w:rFonts w:ascii="Times New Roman" w:hAnsi="Times New Roman" w:cs="Times New Roman"/>
          <w:lang w:val="ru-RU"/>
        </w:rPr>
        <w:t xml:space="preserve">практическое внедрение данных методов планируется только лишь в долгосрочной перспективе, поскольку </w:t>
      </w:r>
      <w:r w:rsidR="001056F5">
        <w:rPr>
          <w:rFonts w:ascii="Times New Roman" w:hAnsi="Times New Roman" w:cs="Times New Roman"/>
          <w:lang w:val="ru-RU"/>
        </w:rPr>
        <w:t xml:space="preserve">для этого требуются новые технологии управления трафиком </w:t>
      </w:r>
      <w:r w:rsidR="00477432">
        <w:rPr>
          <w:rFonts w:ascii="Times New Roman" w:hAnsi="Times New Roman" w:cs="Times New Roman"/>
          <w:lang w:val="ru-RU"/>
        </w:rPr>
        <w:t xml:space="preserve">в аэропорте, </w:t>
      </w:r>
      <w:r w:rsidR="00856E71">
        <w:rPr>
          <w:rFonts w:ascii="Times New Roman" w:hAnsi="Times New Roman" w:cs="Times New Roman"/>
          <w:lang w:val="ru-RU"/>
        </w:rPr>
        <w:t xml:space="preserve">позволяющие улучшить качество и надежность получаемых данных о </w:t>
      </w:r>
      <w:r w:rsidR="00BB4A72">
        <w:rPr>
          <w:rFonts w:ascii="Times New Roman" w:hAnsi="Times New Roman" w:cs="Times New Roman"/>
          <w:lang w:val="ru-RU"/>
        </w:rPr>
        <w:t>нахождении самолета в воздушном пространстве</w:t>
      </w:r>
      <w:r w:rsidR="00766F2C">
        <w:rPr>
          <w:rFonts w:ascii="Times New Roman" w:hAnsi="Times New Roman" w:cs="Times New Roman"/>
          <w:lang w:val="ru-RU"/>
        </w:rPr>
        <w:t xml:space="preserve">, а также </w:t>
      </w:r>
      <w:r w:rsidR="002A0CB9">
        <w:rPr>
          <w:rFonts w:ascii="Times New Roman" w:hAnsi="Times New Roman" w:cs="Times New Roman"/>
          <w:lang w:val="ru-RU"/>
        </w:rPr>
        <w:t xml:space="preserve">более совершенная система непосредственно самого воздушного судна, позволяющая </w:t>
      </w:r>
      <w:r w:rsidR="004C3C2D">
        <w:rPr>
          <w:rFonts w:ascii="Times New Roman" w:hAnsi="Times New Roman" w:cs="Times New Roman"/>
          <w:lang w:val="ru-RU"/>
        </w:rPr>
        <w:t>следовать заданной 4</w:t>
      </w:r>
      <w:r w:rsidR="004C3C2D">
        <w:rPr>
          <w:rFonts w:ascii="Times New Roman" w:hAnsi="Times New Roman" w:cs="Times New Roman"/>
          <w:lang w:val="en-US"/>
        </w:rPr>
        <w:t>D</w:t>
      </w:r>
      <w:r w:rsidR="004C3C2D" w:rsidRPr="004C3C2D">
        <w:rPr>
          <w:rFonts w:ascii="Times New Roman" w:hAnsi="Times New Roman" w:cs="Times New Roman"/>
          <w:lang w:val="ru-RU"/>
        </w:rPr>
        <w:t xml:space="preserve"> </w:t>
      </w:r>
      <w:r w:rsidR="004C3C2D">
        <w:rPr>
          <w:rFonts w:ascii="Times New Roman" w:hAnsi="Times New Roman" w:cs="Times New Roman"/>
          <w:lang w:val="ru-RU"/>
        </w:rPr>
        <w:t>траектории</w:t>
      </w:r>
      <w:r w:rsidR="00B22D8D">
        <w:rPr>
          <w:rFonts w:ascii="Times New Roman" w:hAnsi="Times New Roman" w:cs="Times New Roman"/>
          <w:lang w:val="ru-RU"/>
        </w:rPr>
        <w:t xml:space="preserve"> с большой точностью</w:t>
      </w:r>
      <w:r w:rsidR="004C3C2D">
        <w:rPr>
          <w:rFonts w:ascii="Times New Roman" w:hAnsi="Times New Roman" w:cs="Times New Roman"/>
          <w:lang w:val="ru-RU"/>
        </w:rPr>
        <w:t xml:space="preserve">. </w:t>
      </w:r>
      <w:r w:rsidR="009B76B4">
        <w:rPr>
          <w:rFonts w:ascii="Times New Roman" w:hAnsi="Times New Roman" w:cs="Times New Roman"/>
          <w:lang w:val="ru-RU"/>
        </w:rPr>
        <w:t xml:space="preserve">Внедрение данных технологий позволит снизить </w:t>
      </w:r>
      <w:r w:rsidR="00DB66C6">
        <w:rPr>
          <w:rFonts w:ascii="Times New Roman" w:hAnsi="Times New Roman" w:cs="Times New Roman"/>
          <w:lang w:val="ru-RU"/>
        </w:rPr>
        <w:t xml:space="preserve">расстояние/время разделения прилетающих самолетов за счет </w:t>
      </w:r>
      <w:r w:rsidR="00B82917">
        <w:rPr>
          <w:rFonts w:ascii="Times New Roman" w:hAnsi="Times New Roman" w:cs="Times New Roman"/>
          <w:lang w:val="ru-RU"/>
        </w:rPr>
        <w:t>отказа от необходимости добавлять к этим показателям «подушку безопасности»</w:t>
      </w:r>
      <w:r w:rsidR="005F4B36">
        <w:rPr>
          <w:rFonts w:ascii="Times New Roman" w:hAnsi="Times New Roman" w:cs="Times New Roman"/>
          <w:lang w:val="ru-RU"/>
        </w:rPr>
        <w:t xml:space="preserve"> (в данный момент к </w:t>
      </w:r>
      <w:r w:rsidR="00232C44">
        <w:rPr>
          <w:rFonts w:ascii="Times New Roman" w:hAnsi="Times New Roman" w:cs="Times New Roman"/>
          <w:lang w:val="ru-RU"/>
        </w:rPr>
        <w:t>минимальному расстоянию разделения двух последовательно прибывающих ВС добавляется</w:t>
      </w:r>
      <w:r w:rsidR="000E1DA3">
        <w:rPr>
          <w:rFonts w:ascii="Times New Roman" w:hAnsi="Times New Roman" w:cs="Times New Roman"/>
          <w:lang w:val="ru-RU"/>
        </w:rPr>
        <w:t>, в среднем, 2 100 метров)</w:t>
      </w:r>
      <w:r w:rsidR="00B82917">
        <w:rPr>
          <w:rFonts w:ascii="Times New Roman" w:hAnsi="Times New Roman" w:cs="Times New Roman"/>
          <w:lang w:val="ru-RU"/>
        </w:rPr>
        <w:t xml:space="preserve">. </w:t>
      </w:r>
    </w:p>
    <w:p w14:paraId="5CEE7A32" w14:textId="4727DC49" w:rsidR="00465F4D" w:rsidRDefault="00055B4F" w:rsidP="00262C6A">
      <w:pPr>
        <w:spacing w:line="360" w:lineRule="auto"/>
        <w:ind w:firstLine="720"/>
        <w:jc w:val="both"/>
        <w:rPr>
          <w:rFonts w:ascii="Times New Roman" w:hAnsi="Times New Roman" w:cs="Times New Roman"/>
          <w:lang w:val="ru-RU"/>
        </w:rPr>
      </w:pPr>
      <w:r>
        <w:rPr>
          <w:rFonts w:ascii="Times New Roman" w:hAnsi="Times New Roman" w:cs="Times New Roman"/>
          <w:lang w:val="ru-RU"/>
        </w:rPr>
        <w:t>Оценка эффективности первого метода (</w:t>
      </w:r>
      <w:r w:rsidR="003F78E5">
        <w:rPr>
          <w:rFonts w:ascii="Times New Roman" w:hAnsi="Times New Roman" w:cs="Times New Roman"/>
          <w:lang w:val="ru-RU"/>
        </w:rPr>
        <w:t xml:space="preserve">разделение прибывающих самолетов по времени) показала, что только </w:t>
      </w:r>
      <w:r w:rsidR="00E210F4">
        <w:rPr>
          <w:rFonts w:ascii="Times New Roman" w:hAnsi="Times New Roman" w:cs="Times New Roman"/>
          <w:lang w:val="ru-RU"/>
        </w:rPr>
        <w:t>при наличии новых технологий, способных динамически ра</w:t>
      </w:r>
      <w:r w:rsidR="005A1420">
        <w:rPr>
          <w:rFonts w:ascii="Times New Roman" w:hAnsi="Times New Roman" w:cs="Times New Roman"/>
          <w:lang w:val="ru-RU"/>
        </w:rPr>
        <w:t>ссчитывать данный показатель в реальном времени</w:t>
      </w:r>
      <w:r w:rsidR="00BE7DD4">
        <w:rPr>
          <w:rFonts w:ascii="Times New Roman" w:hAnsi="Times New Roman" w:cs="Times New Roman"/>
          <w:lang w:val="ru-RU"/>
        </w:rPr>
        <w:t xml:space="preserve"> (учитывающем скорость и </w:t>
      </w:r>
      <w:r w:rsidR="00A666A4">
        <w:rPr>
          <w:rFonts w:ascii="Times New Roman" w:hAnsi="Times New Roman" w:cs="Times New Roman"/>
          <w:lang w:val="ru-RU"/>
        </w:rPr>
        <w:t>направление</w:t>
      </w:r>
      <w:r w:rsidR="00BE7DD4">
        <w:rPr>
          <w:rFonts w:ascii="Times New Roman" w:hAnsi="Times New Roman" w:cs="Times New Roman"/>
          <w:lang w:val="ru-RU"/>
        </w:rPr>
        <w:t xml:space="preserve"> ветра </w:t>
      </w:r>
      <w:r w:rsidR="00A666A4">
        <w:rPr>
          <w:rFonts w:ascii="Times New Roman" w:hAnsi="Times New Roman" w:cs="Times New Roman"/>
          <w:lang w:val="ru-RU"/>
        </w:rPr>
        <w:t>и т.д.)</w:t>
      </w:r>
      <w:r w:rsidR="005A1420">
        <w:rPr>
          <w:rFonts w:ascii="Times New Roman" w:hAnsi="Times New Roman" w:cs="Times New Roman"/>
          <w:lang w:val="ru-RU"/>
        </w:rPr>
        <w:t xml:space="preserve">, </w:t>
      </w:r>
      <w:r w:rsidR="002733EE">
        <w:rPr>
          <w:rFonts w:ascii="Times New Roman" w:hAnsi="Times New Roman" w:cs="Times New Roman"/>
          <w:lang w:val="ru-RU"/>
        </w:rPr>
        <w:t xml:space="preserve">предложенный метод способен увеличить пропускную способность аэропорта. </w:t>
      </w:r>
      <w:r w:rsidR="00BE7DD4">
        <w:rPr>
          <w:rFonts w:ascii="Times New Roman" w:hAnsi="Times New Roman" w:cs="Times New Roman"/>
          <w:lang w:val="ru-RU"/>
        </w:rPr>
        <w:t xml:space="preserve">Если же </w:t>
      </w:r>
      <w:r w:rsidR="00A666A4">
        <w:rPr>
          <w:rFonts w:ascii="Times New Roman" w:hAnsi="Times New Roman" w:cs="Times New Roman"/>
          <w:lang w:val="ru-RU"/>
        </w:rPr>
        <w:t xml:space="preserve">просто заменить текущие правила разделения по расстоянию </w:t>
      </w:r>
      <w:r w:rsidR="000F3954">
        <w:rPr>
          <w:rFonts w:ascii="Times New Roman" w:hAnsi="Times New Roman" w:cs="Times New Roman"/>
          <w:lang w:val="ru-RU"/>
        </w:rPr>
        <w:t xml:space="preserve">на время, </w:t>
      </w:r>
      <w:r w:rsidR="00ED3E33">
        <w:rPr>
          <w:rFonts w:ascii="Times New Roman" w:hAnsi="Times New Roman" w:cs="Times New Roman"/>
          <w:lang w:val="ru-RU"/>
        </w:rPr>
        <w:t xml:space="preserve">в зависимости от типа ВС, пропускная способность аэропорта не только не увеличится, а даже немного снизится. </w:t>
      </w:r>
      <w:r w:rsidR="00E63535">
        <w:rPr>
          <w:rFonts w:ascii="Times New Roman" w:hAnsi="Times New Roman" w:cs="Times New Roman"/>
          <w:lang w:val="ru-RU"/>
        </w:rPr>
        <w:t xml:space="preserve">Стоит </w:t>
      </w:r>
      <w:r w:rsidR="00DB2218">
        <w:rPr>
          <w:rFonts w:ascii="Times New Roman" w:hAnsi="Times New Roman" w:cs="Times New Roman"/>
          <w:lang w:val="ru-RU"/>
        </w:rPr>
        <w:t>добав</w:t>
      </w:r>
      <w:r w:rsidR="00A207A6">
        <w:rPr>
          <w:rFonts w:ascii="Times New Roman" w:hAnsi="Times New Roman" w:cs="Times New Roman"/>
          <w:lang w:val="ru-RU"/>
        </w:rPr>
        <w:t>ить</w:t>
      </w:r>
      <w:r w:rsidR="00E63535">
        <w:rPr>
          <w:rFonts w:ascii="Times New Roman" w:hAnsi="Times New Roman" w:cs="Times New Roman"/>
          <w:lang w:val="ru-RU"/>
        </w:rPr>
        <w:t xml:space="preserve">, что </w:t>
      </w:r>
      <w:r w:rsidR="00DB2218">
        <w:rPr>
          <w:rFonts w:ascii="Times New Roman" w:hAnsi="Times New Roman" w:cs="Times New Roman"/>
          <w:lang w:val="ru-RU"/>
        </w:rPr>
        <w:t xml:space="preserve">пропускная способность аэропорта растет </w:t>
      </w:r>
      <w:r w:rsidR="00A207A6">
        <w:rPr>
          <w:rFonts w:ascii="Times New Roman" w:hAnsi="Times New Roman" w:cs="Times New Roman"/>
          <w:lang w:val="ru-RU"/>
        </w:rPr>
        <w:t xml:space="preserve">при снижении </w:t>
      </w:r>
      <w:r w:rsidR="001072B8">
        <w:rPr>
          <w:rFonts w:ascii="Times New Roman" w:hAnsi="Times New Roman" w:cs="Times New Roman"/>
          <w:lang w:val="ru-RU"/>
        </w:rPr>
        <w:t>гетерогенности типов прибывающих ВС</w:t>
      </w:r>
      <w:r w:rsidR="0078043D">
        <w:rPr>
          <w:rStyle w:val="FootnoteReference"/>
          <w:rFonts w:ascii="Times New Roman" w:hAnsi="Times New Roman" w:cs="Times New Roman"/>
          <w:lang w:val="ru-RU"/>
        </w:rPr>
        <w:footnoteReference w:id="36"/>
      </w:r>
      <w:r w:rsidR="001072B8">
        <w:rPr>
          <w:rFonts w:ascii="Times New Roman" w:hAnsi="Times New Roman" w:cs="Times New Roman"/>
          <w:lang w:val="ru-RU"/>
        </w:rPr>
        <w:t>.</w:t>
      </w:r>
    </w:p>
    <w:p w14:paraId="60C9FB8E" w14:textId="7ECD4397" w:rsidR="00055B4F" w:rsidRDefault="00EC0D08" w:rsidP="00EC0D0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Результаты </w:t>
      </w:r>
      <w:r w:rsidR="00875F1E">
        <w:rPr>
          <w:rFonts w:ascii="Times New Roman" w:hAnsi="Times New Roman" w:cs="Times New Roman"/>
          <w:lang w:val="ru-RU"/>
        </w:rPr>
        <w:t>проверки</w:t>
      </w:r>
      <w:r w:rsidR="000B3ED4">
        <w:rPr>
          <w:rFonts w:ascii="Times New Roman" w:hAnsi="Times New Roman" w:cs="Times New Roman"/>
          <w:lang w:val="ru-RU"/>
        </w:rPr>
        <w:t xml:space="preserve"> в</w:t>
      </w:r>
      <w:r w:rsidR="000D1596">
        <w:rPr>
          <w:rFonts w:ascii="Times New Roman" w:hAnsi="Times New Roman" w:cs="Times New Roman"/>
          <w:lang w:val="ru-RU"/>
        </w:rPr>
        <w:t>торо</w:t>
      </w:r>
      <w:r w:rsidR="000B3ED4">
        <w:rPr>
          <w:rFonts w:ascii="Times New Roman" w:hAnsi="Times New Roman" w:cs="Times New Roman"/>
          <w:lang w:val="ru-RU"/>
        </w:rPr>
        <w:t>го</w:t>
      </w:r>
      <w:r w:rsidR="000D1596">
        <w:rPr>
          <w:rFonts w:ascii="Times New Roman" w:hAnsi="Times New Roman" w:cs="Times New Roman"/>
          <w:lang w:val="ru-RU"/>
        </w:rPr>
        <w:t xml:space="preserve"> метод</w:t>
      </w:r>
      <w:r w:rsidR="000B3ED4">
        <w:rPr>
          <w:rFonts w:ascii="Times New Roman" w:hAnsi="Times New Roman" w:cs="Times New Roman"/>
          <w:lang w:val="ru-RU"/>
        </w:rPr>
        <w:t>а</w:t>
      </w:r>
      <w:r w:rsidR="000D1596">
        <w:rPr>
          <w:rFonts w:ascii="Times New Roman" w:hAnsi="Times New Roman" w:cs="Times New Roman"/>
          <w:lang w:val="ru-RU"/>
        </w:rPr>
        <w:t xml:space="preserve"> (упорядочивание прилетающих самолетов)</w:t>
      </w:r>
      <w:r w:rsidR="00C017AC">
        <w:rPr>
          <w:rFonts w:ascii="Times New Roman" w:hAnsi="Times New Roman" w:cs="Times New Roman"/>
          <w:lang w:val="ru-RU"/>
        </w:rPr>
        <w:t xml:space="preserve"> </w:t>
      </w:r>
      <w:r w:rsidR="000B3ED4">
        <w:rPr>
          <w:rFonts w:ascii="Times New Roman" w:hAnsi="Times New Roman" w:cs="Times New Roman"/>
          <w:lang w:val="ru-RU"/>
        </w:rPr>
        <w:t>показали</w:t>
      </w:r>
      <w:r w:rsidR="006561B9">
        <w:rPr>
          <w:rFonts w:ascii="Times New Roman" w:hAnsi="Times New Roman" w:cs="Times New Roman"/>
          <w:lang w:val="ru-RU"/>
        </w:rPr>
        <w:t xml:space="preserve"> значительное увеличение пропускной способности</w:t>
      </w:r>
      <w:r w:rsidR="00875F1E">
        <w:rPr>
          <w:rFonts w:ascii="Times New Roman" w:hAnsi="Times New Roman" w:cs="Times New Roman"/>
          <w:lang w:val="ru-RU"/>
        </w:rPr>
        <w:t xml:space="preserve">. </w:t>
      </w:r>
      <w:r w:rsidR="009F7957">
        <w:rPr>
          <w:rFonts w:ascii="Times New Roman" w:hAnsi="Times New Roman" w:cs="Times New Roman"/>
          <w:lang w:val="ru-RU"/>
        </w:rPr>
        <w:t xml:space="preserve">Важно, что применение данного метода </w:t>
      </w:r>
      <w:r w:rsidR="00C451D6">
        <w:rPr>
          <w:rFonts w:ascii="Times New Roman" w:hAnsi="Times New Roman" w:cs="Times New Roman"/>
          <w:lang w:val="ru-RU"/>
        </w:rPr>
        <w:t>будет являться эффективным только при условии высокой</w:t>
      </w:r>
      <w:r w:rsidR="00F56064">
        <w:rPr>
          <w:rFonts w:ascii="Times New Roman" w:hAnsi="Times New Roman" w:cs="Times New Roman"/>
          <w:lang w:val="ru-RU"/>
        </w:rPr>
        <w:t xml:space="preserve"> </w:t>
      </w:r>
      <w:r w:rsidR="00C451D6">
        <w:rPr>
          <w:rFonts w:ascii="Times New Roman" w:hAnsi="Times New Roman" w:cs="Times New Roman"/>
          <w:lang w:val="ru-RU"/>
        </w:rPr>
        <w:t xml:space="preserve">гетерогенности </w:t>
      </w:r>
      <w:r w:rsidR="0030061D">
        <w:rPr>
          <w:rFonts w:ascii="Times New Roman" w:hAnsi="Times New Roman" w:cs="Times New Roman"/>
          <w:lang w:val="ru-RU"/>
        </w:rPr>
        <w:t>типов прибывающих ВС</w:t>
      </w:r>
      <w:r w:rsidR="0078043D">
        <w:rPr>
          <w:rStyle w:val="FootnoteReference"/>
          <w:rFonts w:ascii="Times New Roman" w:hAnsi="Times New Roman" w:cs="Times New Roman"/>
          <w:lang w:val="ru-RU"/>
        </w:rPr>
        <w:footnoteReference w:id="37"/>
      </w:r>
      <w:r w:rsidR="0030061D">
        <w:rPr>
          <w:rFonts w:ascii="Times New Roman" w:hAnsi="Times New Roman" w:cs="Times New Roman"/>
          <w:lang w:val="ru-RU"/>
        </w:rPr>
        <w:t xml:space="preserve">. Более того, </w:t>
      </w:r>
      <w:r w:rsidR="00BD52B5">
        <w:rPr>
          <w:rFonts w:ascii="Times New Roman" w:hAnsi="Times New Roman" w:cs="Times New Roman"/>
          <w:lang w:val="ru-RU"/>
        </w:rPr>
        <w:t xml:space="preserve">данный метод не решает проблему задержек авиарейсов, а лишь </w:t>
      </w:r>
      <w:r w:rsidR="00033DA8">
        <w:rPr>
          <w:rFonts w:ascii="Times New Roman" w:hAnsi="Times New Roman" w:cs="Times New Roman"/>
          <w:lang w:val="ru-RU"/>
        </w:rPr>
        <w:t>увеличивает пропускную способность аэропорта</w:t>
      </w:r>
      <w:r w:rsidR="007669B9">
        <w:rPr>
          <w:rFonts w:ascii="Times New Roman" w:hAnsi="Times New Roman" w:cs="Times New Roman"/>
          <w:lang w:val="ru-RU"/>
        </w:rPr>
        <w:t xml:space="preserve"> (схожий метод был рассмотрен выше </w:t>
      </w:r>
      <w:r w:rsidR="00BF6E90">
        <w:rPr>
          <w:rFonts w:ascii="Times New Roman" w:hAnsi="Times New Roman" w:cs="Times New Roman"/>
          <w:lang w:val="ru-RU"/>
        </w:rPr>
        <w:t xml:space="preserve">в предыдущем параграфе). </w:t>
      </w:r>
    </w:p>
    <w:p w14:paraId="5A2AB029" w14:textId="2D68A2A0" w:rsidR="00287078" w:rsidRDefault="00F845A1"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Проверка эффективности </w:t>
      </w:r>
      <w:r w:rsidR="00C111CE">
        <w:rPr>
          <w:rFonts w:ascii="Times New Roman" w:hAnsi="Times New Roman" w:cs="Times New Roman"/>
          <w:lang w:val="ru-RU"/>
        </w:rPr>
        <w:t>третьего метода (использование вертикального, а не горизонтального расстояния при разделении двух последовательно прибывающих самолетов)</w:t>
      </w:r>
      <w:r w:rsidR="00287078">
        <w:rPr>
          <w:rFonts w:ascii="Times New Roman" w:hAnsi="Times New Roman" w:cs="Times New Roman"/>
          <w:lang w:val="ru-RU"/>
        </w:rPr>
        <w:t xml:space="preserve"> показала значительное увеличение пропускной способности аэропорта</w:t>
      </w:r>
      <w:r w:rsidR="00575FA8">
        <w:rPr>
          <w:rFonts w:ascii="Times New Roman" w:hAnsi="Times New Roman" w:cs="Times New Roman"/>
          <w:lang w:val="ru-RU"/>
        </w:rPr>
        <w:t>. Причем, максимальный эффект достигаетс</w:t>
      </w:r>
      <w:r w:rsidR="00AA7107">
        <w:rPr>
          <w:rFonts w:ascii="Times New Roman" w:hAnsi="Times New Roman" w:cs="Times New Roman"/>
          <w:lang w:val="ru-RU"/>
        </w:rPr>
        <w:t xml:space="preserve">я при обслуживании прилетающих ВС по </w:t>
      </w:r>
      <w:r w:rsidR="00D04D04">
        <w:rPr>
          <w:rFonts w:ascii="Times New Roman" w:hAnsi="Times New Roman" w:cs="Times New Roman"/>
          <w:lang w:val="ru-RU"/>
        </w:rPr>
        <w:t xml:space="preserve">ныне действующей </w:t>
      </w:r>
      <w:r w:rsidR="00AA7107">
        <w:rPr>
          <w:rFonts w:ascii="Times New Roman" w:hAnsi="Times New Roman" w:cs="Times New Roman"/>
          <w:lang w:val="ru-RU"/>
        </w:rPr>
        <w:t xml:space="preserve">схеме </w:t>
      </w:r>
      <w:r w:rsidR="00D04D04">
        <w:rPr>
          <w:rFonts w:ascii="Times New Roman" w:hAnsi="Times New Roman" w:cs="Times New Roman"/>
          <w:lang w:val="en-US"/>
        </w:rPr>
        <w:t>FCFS</w:t>
      </w:r>
      <w:r w:rsidR="00D04D04" w:rsidRPr="00D04D04">
        <w:rPr>
          <w:rFonts w:ascii="Times New Roman" w:hAnsi="Times New Roman" w:cs="Times New Roman"/>
          <w:lang w:val="ru-RU"/>
        </w:rPr>
        <w:t xml:space="preserve">. </w:t>
      </w:r>
    </w:p>
    <w:p w14:paraId="22339BD5" w14:textId="34A5778C" w:rsidR="00B62D0B" w:rsidRDefault="00B62D0B" w:rsidP="00287078">
      <w:pPr>
        <w:spacing w:line="360" w:lineRule="auto"/>
        <w:ind w:firstLine="720"/>
        <w:jc w:val="both"/>
        <w:rPr>
          <w:rFonts w:ascii="Times New Roman" w:hAnsi="Times New Roman" w:cs="Times New Roman"/>
          <w:lang w:val="ru-RU"/>
        </w:rPr>
      </w:pPr>
      <w:r w:rsidRPr="001A128B">
        <w:rPr>
          <w:rFonts w:ascii="Times New Roman" w:hAnsi="Times New Roman" w:cs="Times New Roman"/>
          <w:lang w:val="ru-RU"/>
        </w:rPr>
        <w:t xml:space="preserve"> </w:t>
      </w:r>
      <w:r>
        <w:rPr>
          <w:rFonts w:ascii="Times New Roman" w:hAnsi="Times New Roman" w:cs="Times New Roman"/>
          <w:lang w:val="ru-RU"/>
        </w:rPr>
        <w:t xml:space="preserve">Таким образом, </w:t>
      </w:r>
      <w:r w:rsidR="001A128B">
        <w:rPr>
          <w:rFonts w:ascii="Times New Roman" w:hAnsi="Times New Roman" w:cs="Times New Roman"/>
          <w:lang w:val="ru-RU"/>
        </w:rPr>
        <w:t xml:space="preserve">использование вышеописанных методов в </w:t>
      </w:r>
      <w:r w:rsidR="0058465C">
        <w:rPr>
          <w:rFonts w:ascii="Times New Roman" w:hAnsi="Times New Roman" w:cs="Times New Roman"/>
          <w:lang w:val="ru-RU"/>
        </w:rPr>
        <w:t>совокупности с новым</w:t>
      </w:r>
      <w:r w:rsidR="00B57F25">
        <w:rPr>
          <w:rFonts w:ascii="Times New Roman" w:hAnsi="Times New Roman" w:cs="Times New Roman"/>
          <w:lang w:val="ru-RU"/>
        </w:rPr>
        <w:t>и</w:t>
      </w:r>
      <w:r w:rsidR="0058465C">
        <w:rPr>
          <w:rFonts w:ascii="Times New Roman" w:hAnsi="Times New Roman" w:cs="Times New Roman"/>
          <w:lang w:val="ru-RU"/>
        </w:rPr>
        <w:t>, более совершенны</w:t>
      </w:r>
      <w:r w:rsidR="00B57F25">
        <w:rPr>
          <w:rFonts w:ascii="Times New Roman" w:hAnsi="Times New Roman" w:cs="Times New Roman"/>
          <w:lang w:val="ru-RU"/>
        </w:rPr>
        <w:t>ми</w:t>
      </w:r>
      <w:r w:rsidR="0058465C">
        <w:rPr>
          <w:rFonts w:ascii="Times New Roman" w:hAnsi="Times New Roman" w:cs="Times New Roman"/>
          <w:lang w:val="ru-RU"/>
        </w:rPr>
        <w:t xml:space="preserve"> технологи</w:t>
      </w:r>
      <w:r w:rsidR="00B57F25">
        <w:rPr>
          <w:rFonts w:ascii="Times New Roman" w:hAnsi="Times New Roman" w:cs="Times New Roman"/>
          <w:lang w:val="ru-RU"/>
        </w:rPr>
        <w:t>ями</w:t>
      </w:r>
      <w:r w:rsidR="0058465C">
        <w:rPr>
          <w:rFonts w:ascii="Times New Roman" w:hAnsi="Times New Roman" w:cs="Times New Roman"/>
          <w:lang w:val="ru-RU"/>
        </w:rPr>
        <w:t xml:space="preserve"> по управлению трафиком</w:t>
      </w:r>
      <w:r w:rsidR="002C7DFC">
        <w:rPr>
          <w:rFonts w:ascii="Times New Roman" w:hAnsi="Times New Roman" w:cs="Times New Roman"/>
          <w:lang w:val="ru-RU"/>
        </w:rPr>
        <w:t xml:space="preserve">, теоретически, </w:t>
      </w:r>
      <w:r w:rsidR="00D61447">
        <w:rPr>
          <w:rFonts w:ascii="Times New Roman" w:hAnsi="Times New Roman" w:cs="Times New Roman"/>
          <w:lang w:val="ru-RU"/>
        </w:rPr>
        <w:t>могл</w:t>
      </w:r>
      <w:r w:rsidR="00F855B3">
        <w:rPr>
          <w:rFonts w:ascii="Times New Roman" w:hAnsi="Times New Roman" w:cs="Times New Roman"/>
          <w:lang w:val="ru-RU"/>
        </w:rPr>
        <w:t>о</w:t>
      </w:r>
      <w:r w:rsidR="00D61447">
        <w:rPr>
          <w:rFonts w:ascii="Times New Roman" w:hAnsi="Times New Roman" w:cs="Times New Roman"/>
          <w:lang w:val="ru-RU"/>
        </w:rPr>
        <w:t xml:space="preserve"> бы увеличить пропускную способность аэропорта на 20 – 30</w:t>
      </w:r>
      <w:r w:rsidR="00D61447" w:rsidRPr="00D61447">
        <w:rPr>
          <w:rFonts w:ascii="Times New Roman" w:hAnsi="Times New Roman" w:cs="Times New Roman"/>
          <w:lang w:val="ru-RU"/>
        </w:rPr>
        <w:t>%</w:t>
      </w:r>
      <w:r w:rsidR="0062330D">
        <w:rPr>
          <w:rStyle w:val="FootnoteReference"/>
          <w:rFonts w:ascii="Times New Roman" w:hAnsi="Times New Roman" w:cs="Times New Roman"/>
          <w:lang w:val="ru-RU"/>
        </w:rPr>
        <w:footnoteReference w:id="38"/>
      </w:r>
      <w:r w:rsidR="00D61447" w:rsidRPr="00D61447">
        <w:rPr>
          <w:rFonts w:ascii="Times New Roman" w:hAnsi="Times New Roman" w:cs="Times New Roman"/>
          <w:lang w:val="ru-RU"/>
        </w:rPr>
        <w:t xml:space="preserve"> </w:t>
      </w:r>
      <w:r w:rsidR="00D61447">
        <w:rPr>
          <w:rFonts w:ascii="Times New Roman" w:hAnsi="Times New Roman" w:cs="Times New Roman"/>
          <w:lang w:val="ru-RU"/>
        </w:rPr>
        <w:t>без добавления новой взлетно-посадочной полосы</w:t>
      </w:r>
      <w:r w:rsidR="000C3625">
        <w:rPr>
          <w:rFonts w:ascii="Times New Roman" w:hAnsi="Times New Roman" w:cs="Times New Roman"/>
          <w:lang w:val="ru-RU"/>
        </w:rPr>
        <w:t xml:space="preserve">. </w:t>
      </w:r>
    </w:p>
    <w:p w14:paraId="462BED6A" w14:textId="7BEC0250" w:rsidR="00A54C79" w:rsidRDefault="0059153F"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Предложенные в данной статье </w:t>
      </w:r>
      <w:r w:rsidR="00404874">
        <w:rPr>
          <w:rFonts w:ascii="Times New Roman" w:hAnsi="Times New Roman" w:cs="Times New Roman"/>
          <w:lang w:val="ru-RU"/>
        </w:rPr>
        <w:t xml:space="preserve">способы увеличения пропускной способности аэропорта </w:t>
      </w:r>
      <w:r w:rsidR="00111E51">
        <w:rPr>
          <w:rFonts w:ascii="Times New Roman" w:hAnsi="Times New Roman" w:cs="Times New Roman"/>
          <w:lang w:val="ru-RU"/>
        </w:rPr>
        <w:t>являются достаточн</w:t>
      </w:r>
      <w:r w:rsidR="00700C9E">
        <w:rPr>
          <w:rFonts w:ascii="Times New Roman" w:hAnsi="Times New Roman" w:cs="Times New Roman"/>
          <w:lang w:val="ru-RU"/>
        </w:rPr>
        <w:t>о</w:t>
      </w:r>
      <w:r w:rsidR="00111E51">
        <w:rPr>
          <w:rFonts w:ascii="Times New Roman" w:hAnsi="Times New Roman" w:cs="Times New Roman"/>
          <w:lang w:val="ru-RU"/>
        </w:rPr>
        <w:t xml:space="preserve"> сложными для внедрения, а </w:t>
      </w:r>
      <w:r w:rsidR="00EB0E3F">
        <w:rPr>
          <w:rFonts w:ascii="Times New Roman" w:hAnsi="Times New Roman" w:cs="Times New Roman"/>
          <w:lang w:val="ru-RU"/>
        </w:rPr>
        <w:t>в н</w:t>
      </w:r>
      <w:r w:rsidR="000B6798">
        <w:rPr>
          <w:rFonts w:ascii="Times New Roman" w:hAnsi="Times New Roman" w:cs="Times New Roman"/>
          <w:lang w:val="ru-RU"/>
        </w:rPr>
        <w:t xml:space="preserve">астоящее время – </w:t>
      </w:r>
      <w:r w:rsidR="00385CD1">
        <w:rPr>
          <w:rFonts w:ascii="Times New Roman" w:hAnsi="Times New Roman" w:cs="Times New Roman"/>
          <w:lang w:val="ru-RU"/>
        </w:rPr>
        <w:t xml:space="preserve">невозможными </w:t>
      </w:r>
      <w:r w:rsidR="007B08D5">
        <w:rPr>
          <w:rFonts w:ascii="Times New Roman" w:hAnsi="Times New Roman" w:cs="Times New Roman"/>
          <w:lang w:val="ru-RU"/>
        </w:rPr>
        <w:t xml:space="preserve">для выполнения </w:t>
      </w:r>
      <w:r w:rsidR="00385CD1">
        <w:rPr>
          <w:rFonts w:ascii="Times New Roman" w:hAnsi="Times New Roman" w:cs="Times New Roman"/>
          <w:lang w:val="ru-RU"/>
        </w:rPr>
        <w:t>(</w:t>
      </w:r>
      <w:r w:rsidR="00111E51">
        <w:rPr>
          <w:rFonts w:ascii="Times New Roman" w:hAnsi="Times New Roman" w:cs="Times New Roman"/>
          <w:lang w:val="ru-RU"/>
        </w:rPr>
        <w:t xml:space="preserve">с учетом, того, что </w:t>
      </w:r>
      <w:r w:rsidR="00700C9E">
        <w:rPr>
          <w:rFonts w:ascii="Times New Roman" w:hAnsi="Times New Roman" w:cs="Times New Roman"/>
          <w:lang w:val="ru-RU"/>
        </w:rPr>
        <w:t>они требуют наличие более совершенных технологий как у служб управления трафиком в аэропорте, так и в самом самолете</w:t>
      </w:r>
      <w:r w:rsidR="00385CD1">
        <w:rPr>
          <w:rFonts w:ascii="Times New Roman" w:hAnsi="Times New Roman" w:cs="Times New Roman"/>
          <w:lang w:val="ru-RU"/>
        </w:rPr>
        <w:t xml:space="preserve">). </w:t>
      </w:r>
      <w:r w:rsidR="00097473">
        <w:rPr>
          <w:rFonts w:ascii="Times New Roman" w:hAnsi="Times New Roman" w:cs="Times New Roman"/>
          <w:lang w:val="ru-RU"/>
        </w:rPr>
        <w:t xml:space="preserve">Более того, описанные </w:t>
      </w:r>
      <w:r w:rsidR="00FB36D4">
        <w:rPr>
          <w:rFonts w:ascii="Times New Roman" w:hAnsi="Times New Roman" w:cs="Times New Roman"/>
          <w:lang w:val="ru-RU"/>
        </w:rPr>
        <w:t>методы расчетов</w:t>
      </w:r>
      <w:r w:rsidR="00097473">
        <w:rPr>
          <w:rFonts w:ascii="Times New Roman" w:hAnsi="Times New Roman" w:cs="Times New Roman"/>
          <w:lang w:val="ru-RU"/>
        </w:rPr>
        <w:t xml:space="preserve"> (нелинейное программирование, тригонометрия и геометрия) являются </w:t>
      </w:r>
      <w:r w:rsidR="008F7D79">
        <w:rPr>
          <w:rFonts w:ascii="Times New Roman" w:hAnsi="Times New Roman" w:cs="Times New Roman"/>
          <w:lang w:val="ru-RU"/>
        </w:rPr>
        <w:t>весьма сложными для реализации</w:t>
      </w:r>
      <w:r w:rsidR="007C6C01">
        <w:rPr>
          <w:rFonts w:ascii="Times New Roman" w:hAnsi="Times New Roman" w:cs="Times New Roman"/>
          <w:lang w:val="ru-RU"/>
        </w:rPr>
        <w:t xml:space="preserve"> (в сравнении с методом имитационного моделирования)</w:t>
      </w:r>
      <w:r w:rsidR="008F7D79">
        <w:rPr>
          <w:rFonts w:ascii="Times New Roman" w:hAnsi="Times New Roman" w:cs="Times New Roman"/>
          <w:lang w:val="ru-RU"/>
        </w:rPr>
        <w:t xml:space="preserve">, </w:t>
      </w:r>
      <w:r w:rsidR="009F32B0">
        <w:rPr>
          <w:rFonts w:ascii="Times New Roman" w:hAnsi="Times New Roman" w:cs="Times New Roman"/>
          <w:lang w:val="ru-RU"/>
        </w:rPr>
        <w:t xml:space="preserve">в силу комплексности и динамичности среды моделирования. </w:t>
      </w:r>
      <w:r w:rsidR="001779DD">
        <w:rPr>
          <w:rFonts w:ascii="Times New Roman" w:hAnsi="Times New Roman" w:cs="Times New Roman"/>
          <w:lang w:val="ru-RU"/>
        </w:rPr>
        <w:t>По этой причине, инструменты моделирования, описанные в данной статье, в данной работе использоваться не будут</w:t>
      </w:r>
      <w:r w:rsidR="00CC4F78">
        <w:rPr>
          <w:rFonts w:ascii="Times New Roman" w:hAnsi="Times New Roman" w:cs="Times New Roman"/>
          <w:lang w:val="ru-RU"/>
        </w:rPr>
        <w:t>, так же, ка</w:t>
      </w:r>
      <w:r w:rsidR="00DF18A5">
        <w:rPr>
          <w:rFonts w:ascii="Times New Roman" w:hAnsi="Times New Roman" w:cs="Times New Roman"/>
          <w:lang w:val="ru-RU"/>
        </w:rPr>
        <w:t xml:space="preserve">к и предложенные методы увеличения пропускной способности аэропорта. </w:t>
      </w:r>
    </w:p>
    <w:p w14:paraId="29F85A8E" w14:textId="4CB53069" w:rsidR="00C66DB4" w:rsidRDefault="00C6032C"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статье «Увеличение </w:t>
      </w:r>
      <w:r w:rsidR="0061475A">
        <w:rPr>
          <w:rFonts w:ascii="Times New Roman" w:hAnsi="Times New Roman" w:cs="Times New Roman"/>
          <w:lang w:val="ru-RU"/>
        </w:rPr>
        <w:t xml:space="preserve">пропускной способности аэропорта с помощью эффективного планирования слотов расписания: </w:t>
      </w:r>
      <w:r w:rsidR="008B0005">
        <w:rPr>
          <w:rFonts w:ascii="Times New Roman" w:hAnsi="Times New Roman" w:cs="Times New Roman"/>
          <w:lang w:val="ru-RU"/>
        </w:rPr>
        <w:t>обзор текущих практик и идентификация будущих направлений исследования</w:t>
      </w:r>
      <w:r>
        <w:rPr>
          <w:rFonts w:ascii="Times New Roman" w:hAnsi="Times New Roman" w:cs="Times New Roman"/>
          <w:lang w:val="ru-RU"/>
        </w:rPr>
        <w:t>»</w:t>
      </w:r>
      <w:r w:rsidR="00E73CC0">
        <w:rPr>
          <w:rStyle w:val="FootnoteReference"/>
          <w:rFonts w:ascii="Times New Roman" w:hAnsi="Times New Roman" w:cs="Times New Roman"/>
          <w:lang w:val="ru-RU"/>
        </w:rPr>
        <w:footnoteReference w:id="39"/>
      </w:r>
      <w:r w:rsidR="008B0005">
        <w:rPr>
          <w:rFonts w:ascii="Times New Roman" w:hAnsi="Times New Roman" w:cs="Times New Roman"/>
          <w:lang w:val="ru-RU"/>
        </w:rPr>
        <w:t xml:space="preserve"> </w:t>
      </w:r>
      <w:proofErr w:type="spellStart"/>
      <w:r w:rsidR="008733EF">
        <w:rPr>
          <w:rFonts w:ascii="Times New Roman" w:hAnsi="Times New Roman" w:cs="Times New Roman"/>
          <w:lang w:val="ru-RU"/>
        </w:rPr>
        <w:t>Константинос</w:t>
      </w:r>
      <w:proofErr w:type="spellEnd"/>
      <w:r w:rsidR="008733EF">
        <w:rPr>
          <w:rFonts w:ascii="Times New Roman" w:hAnsi="Times New Roman" w:cs="Times New Roman"/>
          <w:lang w:val="ru-RU"/>
        </w:rPr>
        <w:t xml:space="preserve"> </w:t>
      </w:r>
      <w:proofErr w:type="spellStart"/>
      <w:r w:rsidR="008733EF">
        <w:rPr>
          <w:rFonts w:ascii="Times New Roman" w:hAnsi="Times New Roman" w:cs="Times New Roman"/>
          <w:lang w:val="ru-RU"/>
        </w:rPr>
        <w:t>Зографос</w:t>
      </w:r>
      <w:proofErr w:type="spellEnd"/>
      <w:r w:rsidR="008733EF">
        <w:rPr>
          <w:rFonts w:ascii="Times New Roman" w:hAnsi="Times New Roman" w:cs="Times New Roman"/>
          <w:lang w:val="ru-RU"/>
        </w:rPr>
        <w:t xml:space="preserve">, Майкл </w:t>
      </w:r>
      <w:proofErr w:type="spellStart"/>
      <w:r w:rsidR="008733EF">
        <w:rPr>
          <w:rFonts w:ascii="Times New Roman" w:hAnsi="Times New Roman" w:cs="Times New Roman"/>
          <w:lang w:val="ru-RU"/>
        </w:rPr>
        <w:t>Мадас</w:t>
      </w:r>
      <w:proofErr w:type="spellEnd"/>
      <w:r w:rsidR="008733EF">
        <w:rPr>
          <w:rFonts w:ascii="Times New Roman" w:hAnsi="Times New Roman" w:cs="Times New Roman"/>
          <w:lang w:val="ru-RU"/>
        </w:rPr>
        <w:t xml:space="preserve"> и </w:t>
      </w:r>
      <w:proofErr w:type="spellStart"/>
      <w:r w:rsidR="008733EF">
        <w:rPr>
          <w:rFonts w:ascii="Times New Roman" w:hAnsi="Times New Roman" w:cs="Times New Roman"/>
          <w:lang w:val="ru-RU"/>
        </w:rPr>
        <w:t>Константинос</w:t>
      </w:r>
      <w:proofErr w:type="spellEnd"/>
      <w:r w:rsidR="008733EF">
        <w:rPr>
          <w:rFonts w:ascii="Times New Roman" w:hAnsi="Times New Roman" w:cs="Times New Roman"/>
          <w:lang w:val="ru-RU"/>
        </w:rPr>
        <w:t xml:space="preserve"> </w:t>
      </w:r>
      <w:proofErr w:type="spellStart"/>
      <w:r w:rsidR="00655A48">
        <w:rPr>
          <w:rFonts w:ascii="Times New Roman" w:hAnsi="Times New Roman" w:cs="Times New Roman"/>
          <w:lang w:val="ru-RU"/>
        </w:rPr>
        <w:t>Андрутсопулус</w:t>
      </w:r>
      <w:proofErr w:type="spellEnd"/>
      <w:r w:rsidR="00655A48">
        <w:rPr>
          <w:rFonts w:ascii="Times New Roman" w:hAnsi="Times New Roman" w:cs="Times New Roman"/>
          <w:lang w:val="ru-RU"/>
        </w:rPr>
        <w:t xml:space="preserve"> </w:t>
      </w:r>
      <w:r w:rsidR="0069741A">
        <w:rPr>
          <w:rFonts w:ascii="Times New Roman" w:hAnsi="Times New Roman" w:cs="Times New Roman"/>
          <w:lang w:val="ru-RU"/>
        </w:rPr>
        <w:t>описывают</w:t>
      </w:r>
      <w:r w:rsidR="009F7EA9">
        <w:rPr>
          <w:rFonts w:ascii="Times New Roman" w:hAnsi="Times New Roman" w:cs="Times New Roman"/>
          <w:lang w:val="ru-RU"/>
        </w:rPr>
        <w:t xml:space="preserve"> использование математического моделирования</w:t>
      </w:r>
      <w:r w:rsidR="007B210B">
        <w:rPr>
          <w:rFonts w:ascii="Times New Roman" w:hAnsi="Times New Roman" w:cs="Times New Roman"/>
          <w:lang w:val="ru-RU"/>
        </w:rPr>
        <w:t xml:space="preserve"> (нелинейное </w:t>
      </w:r>
      <w:r w:rsidR="002837BE">
        <w:rPr>
          <w:rFonts w:ascii="Times New Roman" w:hAnsi="Times New Roman" w:cs="Times New Roman"/>
          <w:lang w:val="ru-RU"/>
        </w:rPr>
        <w:t>программирование</w:t>
      </w:r>
      <w:r w:rsidR="007B210B">
        <w:rPr>
          <w:rFonts w:ascii="Times New Roman" w:hAnsi="Times New Roman" w:cs="Times New Roman"/>
          <w:lang w:val="ru-RU"/>
        </w:rPr>
        <w:t xml:space="preserve">) при планировании слотов расписания для </w:t>
      </w:r>
      <w:r w:rsidR="00261AD0">
        <w:rPr>
          <w:rFonts w:ascii="Times New Roman" w:hAnsi="Times New Roman" w:cs="Times New Roman"/>
          <w:lang w:val="ru-RU"/>
        </w:rPr>
        <w:t xml:space="preserve">увеличения пропускной способности аэропорта. </w:t>
      </w:r>
    </w:p>
    <w:p w14:paraId="4071F299" w14:textId="3DEAA086" w:rsidR="00107751" w:rsidRDefault="00101E3A"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Слот – это разрешение</w:t>
      </w:r>
      <w:r w:rsidR="00E975E3">
        <w:rPr>
          <w:rFonts w:ascii="Times New Roman" w:hAnsi="Times New Roman" w:cs="Times New Roman"/>
          <w:lang w:val="ru-RU"/>
        </w:rPr>
        <w:t xml:space="preserve">, данное определенной авиакомпании, на использование необходимой инфраструктуры аэропорта </w:t>
      </w:r>
      <w:r w:rsidR="000D475D">
        <w:rPr>
          <w:rFonts w:ascii="Times New Roman" w:hAnsi="Times New Roman" w:cs="Times New Roman"/>
          <w:lang w:val="ru-RU"/>
        </w:rPr>
        <w:t xml:space="preserve">для цели осуществления посадки или взлета </w:t>
      </w:r>
      <w:r w:rsidR="00992294">
        <w:rPr>
          <w:rFonts w:ascii="Times New Roman" w:hAnsi="Times New Roman" w:cs="Times New Roman"/>
          <w:lang w:val="ru-RU"/>
        </w:rPr>
        <w:t xml:space="preserve">в определенную дату и время. </w:t>
      </w:r>
      <w:r w:rsidR="00B56BA8">
        <w:rPr>
          <w:rFonts w:ascii="Times New Roman" w:hAnsi="Times New Roman" w:cs="Times New Roman"/>
          <w:lang w:val="ru-RU"/>
        </w:rPr>
        <w:t>Слоты назначаются в соответствии с большим количеством правил</w:t>
      </w:r>
      <w:r w:rsidR="007F1EC2">
        <w:rPr>
          <w:rFonts w:ascii="Times New Roman" w:hAnsi="Times New Roman" w:cs="Times New Roman"/>
          <w:lang w:val="ru-RU"/>
        </w:rPr>
        <w:t xml:space="preserve">, которые </w:t>
      </w:r>
      <w:r w:rsidR="002F2F1C">
        <w:rPr>
          <w:rFonts w:ascii="Times New Roman" w:hAnsi="Times New Roman" w:cs="Times New Roman"/>
          <w:lang w:val="ru-RU"/>
        </w:rPr>
        <w:t xml:space="preserve">помогают координировать процесс планирования для каждого аэропорта. </w:t>
      </w:r>
      <w:r w:rsidR="001C0D9B">
        <w:rPr>
          <w:rFonts w:ascii="Times New Roman" w:hAnsi="Times New Roman" w:cs="Times New Roman"/>
          <w:lang w:val="ru-RU"/>
        </w:rPr>
        <w:t xml:space="preserve">Процесс планирования расписания и распределения слотов начинается за несколько месяцев до непосредственно </w:t>
      </w:r>
      <w:r w:rsidR="00CC3963">
        <w:rPr>
          <w:rFonts w:ascii="Times New Roman" w:hAnsi="Times New Roman" w:cs="Times New Roman"/>
          <w:lang w:val="ru-RU"/>
        </w:rPr>
        <w:t xml:space="preserve">реализации авиарейсов в соответствии с назначенными слотами и </w:t>
      </w:r>
      <w:r w:rsidR="00355162">
        <w:rPr>
          <w:rFonts w:ascii="Times New Roman" w:hAnsi="Times New Roman" w:cs="Times New Roman"/>
          <w:lang w:val="ru-RU"/>
        </w:rPr>
        <w:t xml:space="preserve">представляет собой сложный процесс, </w:t>
      </w:r>
      <w:r w:rsidR="00420635">
        <w:rPr>
          <w:rFonts w:ascii="Times New Roman" w:hAnsi="Times New Roman" w:cs="Times New Roman"/>
          <w:lang w:val="ru-RU"/>
        </w:rPr>
        <w:t>состоящий из продолжительного двустороннего общения между авиакомпаниями (</w:t>
      </w:r>
      <w:r w:rsidR="00723F8D">
        <w:rPr>
          <w:rFonts w:ascii="Times New Roman" w:hAnsi="Times New Roman" w:cs="Times New Roman"/>
          <w:lang w:val="ru-RU"/>
        </w:rPr>
        <w:t xml:space="preserve">они высылают запрос на определенный слот аэропорту) и координатором расписания </w:t>
      </w:r>
      <w:r w:rsidR="00AE2286">
        <w:rPr>
          <w:rFonts w:ascii="Times New Roman" w:hAnsi="Times New Roman" w:cs="Times New Roman"/>
          <w:lang w:val="ru-RU"/>
        </w:rPr>
        <w:t>аэропорта</w:t>
      </w:r>
      <w:r w:rsidR="00717F95">
        <w:rPr>
          <w:rFonts w:ascii="Times New Roman" w:hAnsi="Times New Roman" w:cs="Times New Roman"/>
          <w:lang w:val="ru-RU"/>
        </w:rPr>
        <w:t xml:space="preserve">. </w:t>
      </w:r>
      <w:r w:rsidR="005D6AFE">
        <w:rPr>
          <w:rFonts w:ascii="Times New Roman" w:hAnsi="Times New Roman" w:cs="Times New Roman"/>
          <w:lang w:val="ru-RU"/>
        </w:rPr>
        <w:t xml:space="preserve">Одной из ключевых проблем </w:t>
      </w:r>
      <w:r w:rsidR="002A2FE6">
        <w:rPr>
          <w:rFonts w:ascii="Times New Roman" w:hAnsi="Times New Roman" w:cs="Times New Roman"/>
          <w:lang w:val="ru-RU"/>
        </w:rPr>
        <w:t xml:space="preserve">при распределении слотов </w:t>
      </w:r>
      <w:r w:rsidR="005D6AFE">
        <w:rPr>
          <w:rFonts w:ascii="Times New Roman" w:hAnsi="Times New Roman" w:cs="Times New Roman"/>
          <w:lang w:val="ru-RU"/>
        </w:rPr>
        <w:t xml:space="preserve">является </w:t>
      </w:r>
      <w:r w:rsidR="002A2FE6">
        <w:rPr>
          <w:rFonts w:ascii="Times New Roman" w:hAnsi="Times New Roman" w:cs="Times New Roman"/>
          <w:lang w:val="ru-RU"/>
        </w:rPr>
        <w:t>определение пропускной способности аэропорта, от чего</w:t>
      </w:r>
      <w:r w:rsidR="007A1649">
        <w:rPr>
          <w:rFonts w:ascii="Times New Roman" w:hAnsi="Times New Roman" w:cs="Times New Roman"/>
          <w:lang w:val="ru-RU"/>
        </w:rPr>
        <w:t xml:space="preserve">, вообще говоря, и </w:t>
      </w:r>
      <w:r w:rsidR="002A2FE6">
        <w:rPr>
          <w:rFonts w:ascii="Times New Roman" w:hAnsi="Times New Roman" w:cs="Times New Roman"/>
          <w:lang w:val="ru-RU"/>
        </w:rPr>
        <w:t>зависит</w:t>
      </w:r>
      <w:r w:rsidR="007A1649">
        <w:rPr>
          <w:rFonts w:ascii="Times New Roman" w:hAnsi="Times New Roman" w:cs="Times New Roman"/>
          <w:lang w:val="ru-RU"/>
        </w:rPr>
        <w:t xml:space="preserve"> общее</w:t>
      </w:r>
      <w:r w:rsidR="002A2FE6">
        <w:rPr>
          <w:rFonts w:ascii="Times New Roman" w:hAnsi="Times New Roman" w:cs="Times New Roman"/>
          <w:lang w:val="ru-RU"/>
        </w:rPr>
        <w:t xml:space="preserve"> количество </w:t>
      </w:r>
      <w:r w:rsidR="007A1649">
        <w:rPr>
          <w:rFonts w:ascii="Times New Roman" w:hAnsi="Times New Roman" w:cs="Times New Roman"/>
          <w:lang w:val="ru-RU"/>
        </w:rPr>
        <w:t xml:space="preserve">доступных слотов аэропорта в единицу времени (например, один день). </w:t>
      </w:r>
      <w:r w:rsidR="00C81BEC">
        <w:rPr>
          <w:rFonts w:ascii="Times New Roman" w:hAnsi="Times New Roman" w:cs="Times New Roman"/>
          <w:lang w:val="ru-RU"/>
        </w:rPr>
        <w:t xml:space="preserve">По мнению авторов статьи, </w:t>
      </w:r>
      <w:r w:rsidR="00464020">
        <w:rPr>
          <w:rFonts w:ascii="Times New Roman" w:hAnsi="Times New Roman" w:cs="Times New Roman"/>
          <w:lang w:val="ru-RU"/>
        </w:rPr>
        <w:t>методы, использующиеся на данный момент при планировании слотов, являются простыми</w:t>
      </w:r>
      <w:r w:rsidR="00146C77">
        <w:rPr>
          <w:rFonts w:ascii="Times New Roman" w:hAnsi="Times New Roman" w:cs="Times New Roman"/>
          <w:lang w:val="ru-RU"/>
        </w:rPr>
        <w:t xml:space="preserve"> (они не </w:t>
      </w:r>
      <w:r w:rsidR="00542366">
        <w:rPr>
          <w:rFonts w:ascii="Times New Roman" w:hAnsi="Times New Roman" w:cs="Times New Roman"/>
          <w:lang w:val="ru-RU"/>
        </w:rPr>
        <w:t xml:space="preserve">совсем </w:t>
      </w:r>
      <w:r w:rsidR="00146C77">
        <w:rPr>
          <w:rFonts w:ascii="Times New Roman" w:hAnsi="Times New Roman" w:cs="Times New Roman"/>
          <w:lang w:val="ru-RU"/>
        </w:rPr>
        <w:t xml:space="preserve">учитывают </w:t>
      </w:r>
      <w:r w:rsidR="00A63E71">
        <w:rPr>
          <w:rFonts w:ascii="Times New Roman" w:hAnsi="Times New Roman" w:cs="Times New Roman"/>
          <w:lang w:val="ru-RU"/>
        </w:rPr>
        <w:t>комплексность системы)</w:t>
      </w:r>
      <w:r w:rsidR="00464020">
        <w:rPr>
          <w:rFonts w:ascii="Times New Roman" w:hAnsi="Times New Roman" w:cs="Times New Roman"/>
          <w:lang w:val="ru-RU"/>
        </w:rPr>
        <w:t xml:space="preserve"> и не </w:t>
      </w:r>
      <w:r w:rsidR="00146C77">
        <w:rPr>
          <w:rFonts w:ascii="Times New Roman" w:hAnsi="Times New Roman" w:cs="Times New Roman"/>
          <w:lang w:val="ru-RU"/>
        </w:rPr>
        <w:t>позволяют оптимизировать количество слотов</w:t>
      </w:r>
      <w:r w:rsidR="00A63E71">
        <w:rPr>
          <w:rFonts w:ascii="Times New Roman" w:hAnsi="Times New Roman" w:cs="Times New Roman"/>
          <w:lang w:val="ru-RU"/>
        </w:rPr>
        <w:t xml:space="preserve"> в единицу времени</w:t>
      </w:r>
      <w:r w:rsidR="00146C77">
        <w:rPr>
          <w:rFonts w:ascii="Times New Roman" w:hAnsi="Times New Roman" w:cs="Times New Roman"/>
          <w:lang w:val="ru-RU"/>
        </w:rPr>
        <w:t xml:space="preserve">. </w:t>
      </w:r>
    </w:p>
    <w:p w14:paraId="2821C0A2" w14:textId="0979F617" w:rsidR="00C6032C" w:rsidRDefault="009A03E6"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Для примера потенциально эффективных моделей авторы описывают стохастическую оптимизационную модель </w:t>
      </w:r>
      <w:proofErr w:type="spellStart"/>
      <w:r>
        <w:rPr>
          <w:rFonts w:ascii="Times New Roman" w:hAnsi="Times New Roman" w:cs="Times New Roman"/>
          <w:lang w:val="ru-RU"/>
        </w:rPr>
        <w:t>Черчиля</w:t>
      </w:r>
      <w:proofErr w:type="spellEnd"/>
      <w:r w:rsidR="007A6C9A">
        <w:rPr>
          <w:rFonts w:ascii="Times New Roman" w:hAnsi="Times New Roman" w:cs="Times New Roman"/>
          <w:lang w:val="ru-RU"/>
        </w:rPr>
        <w:t xml:space="preserve">, определяющую оптимальное количество слотов для </w:t>
      </w:r>
      <w:r w:rsidR="00107751">
        <w:rPr>
          <w:rFonts w:ascii="Times New Roman" w:hAnsi="Times New Roman" w:cs="Times New Roman"/>
          <w:lang w:val="ru-RU"/>
        </w:rPr>
        <w:t>определенного аэропорта. Данная модель у</w:t>
      </w:r>
      <w:r w:rsidR="00C40C49">
        <w:rPr>
          <w:rFonts w:ascii="Times New Roman" w:hAnsi="Times New Roman" w:cs="Times New Roman"/>
          <w:lang w:val="ru-RU"/>
        </w:rPr>
        <w:t>ч</w:t>
      </w:r>
      <w:r w:rsidR="00107751">
        <w:rPr>
          <w:rFonts w:ascii="Times New Roman" w:hAnsi="Times New Roman" w:cs="Times New Roman"/>
          <w:lang w:val="ru-RU"/>
        </w:rPr>
        <w:t xml:space="preserve">итывает долгосрочную неопределенность </w:t>
      </w:r>
      <w:r w:rsidR="000A2FAE">
        <w:rPr>
          <w:rFonts w:ascii="Times New Roman" w:hAnsi="Times New Roman" w:cs="Times New Roman"/>
          <w:lang w:val="ru-RU"/>
        </w:rPr>
        <w:t xml:space="preserve">пропускной способности (на основе разных сценариев развития) из-за погодных условий, </w:t>
      </w:r>
      <w:r w:rsidR="003B6CEA">
        <w:rPr>
          <w:rFonts w:ascii="Times New Roman" w:hAnsi="Times New Roman" w:cs="Times New Roman"/>
          <w:lang w:val="ru-RU"/>
        </w:rPr>
        <w:t xml:space="preserve">а также </w:t>
      </w:r>
      <w:r w:rsidR="00E426A5">
        <w:rPr>
          <w:rFonts w:ascii="Times New Roman" w:hAnsi="Times New Roman" w:cs="Times New Roman"/>
          <w:lang w:val="ru-RU"/>
        </w:rPr>
        <w:t>разную оценку слотов</w:t>
      </w:r>
      <w:r w:rsidR="00F24617">
        <w:rPr>
          <w:rFonts w:ascii="Times New Roman" w:hAnsi="Times New Roman" w:cs="Times New Roman"/>
          <w:lang w:val="ru-RU"/>
        </w:rPr>
        <w:t xml:space="preserve"> (с экономической точки зрения)</w:t>
      </w:r>
      <w:r w:rsidR="00E426A5">
        <w:rPr>
          <w:rFonts w:ascii="Times New Roman" w:hAnsi="Times New Roman" w:cs="Times New Roman"/>
          <w:lang w:val="ru-RU"/>
        </w:rPr>
        <w:t xml:space="preserve">, в зависимости от </w:t>
      </w:r>
      <w:r w:rsidR="00F24617">
        <w:rPr>
          <w:rFonts w:ascii="Times New Roman" w:hAnsi="Times New Roman" w:cs="Times New Roman"/>
          <w:lang w:val="ru-RU"/>
        </w:rPr>
        <w:t xml:space="preserve">времени дня. </w:t>
      </w:r>
      <w:r w:rsidR="00B76059">
        <w:rPr>
          <w:rFonts w:ascii="Times New Roman" w:hAnsi="Times New Roman" w:cs="Times New Roman"/>
          <w:lang w:val="ru-RU"/>
        </w:rPr>
        <w:t xml:space="preserve">На основе этой модели авторы сделали три важных заключения: 1) </w:t>
      </w:r>
      <w:r w:rsidR="00CC0127">
        <w:rPr>
          <w:rFonts w:ascii="Times New Roman" w:hAnsi="Times New Roman" w:cs="Times New Roman"/>
          <w:lang w:val="ru-RU"/>
        </w:rPr>
        <w:t xml:space="preserve">распределение слотов – это долгосрочное, стратегическое решение, которое </w:t>
      </w:r>
      <w:r w:rsidR="001321C8">
        <w:rPr>
          <w:rFonts w:ascii="Times New Roman" w:hAnsi="Times New Roman" w:cs="Times New Roman"/>
          <w:lang w:val="ru-RU"/>
        </w:rPr>
        <w:t xml:space="preserve">ежедневно подвергается негативному воздействию </w:t>
      </w:r>
      <w:r w:rsidR="00F92F55">
        <w:rPr>
          <w:rFonts w:ascii="Times New Roman" w:hAnsi="Times New Roman" w:cs="Times New Roman"/>
          <w:lang w:val="ru-RU"/>
        </w:rPr>
        <w:t xml:space="preserve">погодных условий, подрывающих операционную деятельность аэропорта; 2) </w:t>
      </w:r>
      <w:r w:rsidR="000D197C">
        <w:rPr>
          <w:rFonts w:ascii="Times New Roman" w:hAnsi="Times New Roman" w:cs="Times New Roman"/>
          <w:lang w:val="ru-RU"/>
        </w:rPr>
        <w:t xml:space="preserve">реальная ценность </w:t>
      </w:r>
      <w:r w:rsidR="008302CF">
        <w:rPr>
          <w:rFonts w:ascii="Times New Roman" w:hAnsi="Times New Roman" w:cs="Times New Roman"/>
          <w:lang w:val="ru-RU"/>
        </w:rPr>
        <w:t>слотов сильно варьируется в зависимости от времени дня</w:t>
      </w:r>
      <w:r w:rsidR="00BE7421">
        <w:rPr>
          <w:rFonts w:ascii="Times New Roman" w:hAnsi="Times New Roman" w:cs="Times New Roman"/>
          <w:lang w:val="ru-RU"/>
        </w:rPr>
        <w:t xml:space="preserve">, поскольку </w:t>
      </w:r>
      <w:r w:rsidR="00732CD2">
        <w:rPr>
          <w:rFonts w:ascii="Times New Roman" w:hAnsi="Times New Roman" w:cs="Times New Roman"/>
          <w:lang w:val="ru-RU"/>
        </w:rPr>
        <w:t xml:space="preserve">авиакомпании заинтересованы в осуществлении рейсов в конкретное время </w:t>
      </w:r>
      <w:r w:rsidR="006C0698">
        <w:rPr>
          <w:rFonts w:ascii="Times New Roman" w:hAnsi="Times New Roman" w:cs="Times New Roman"/>
          <w:lang w:val="ru-RU"/>
        </w:rPr>
        <w:t xml:space="preserve">по ряду причин (бизнес-путешественники, длительность полета, </w:t>
      </w:r>
      <w:r w:rsidR="00A8035F">
        <w:rPr>
          <w:rFonts w:ascii="Times New Roman" w:hAnsi="Times New Roman" w:cs="Times New Roman"/>
          <w:lang w:val="ru-RU"/>
        </w:rPr>
        <w:t xml:space="preserve">часовые пояса); 3) несмотря на привлекающую простоту определения фиксированного количества слотов на </w:t>
      </w:r>
      <w:r w:rsidR="00255332">
        <w:rPr>
          <w:rFonts w:ascii="Times New Roman" w:hAnsi="Times New Roman" w:cs="Times New Roman"/>
          <w:lang w:val="ru-RU"/>
        </w:rPr>
        <w:t xml:space="preserve">каждый период, </w:t>
      </w:r>
      <w:r w:rsidR="00532F08">
        <w:rPr>
          <w:rFonts w:ascii="Times New Roman" w:hAnsi="Times New Roman" w:cs="Times New Roman"/>
          <w:lang w:val="ru-RU"/>
        </w:rPr>
        <w:t xml:space="preserve">методы, </w:t>
      </w:r>
      <w:r w:rsidR="009B44E1">
        <w:rPr>
          <w:rFonts w:ascii="Times New Roman" w:hAnsi="Times New Roman" w:cs="Times New Roman"/>
          <w:lang w:val="ru-RU"/>
        </w:rPr>
        <w:t>учитывающие время</w:t>
      </w:r>
      <w:r w:rsidR="00835D2F">
        <w:rPr>
          <w:rFonts w:ascii="Times New Roman" w:hAnsi="Times New Roman" w:cs="Times New Roman"/>
          <w:lang w:val="ru-RU"/>
        </w:rPr>
        <w:t xml:space="preserve"> при распределении слотов, являются более приближенны</w:t>
      </w:r>
      <w:r w:rsidR="002971BD">
        <w:rPr>
          <w:rFonts w:ascii="Times New Roman" w:hAnsi="Times New Roman" w:cs="Times New Roman"/>
          <w:lang w:val="ru-RU"/>
        </w:rPr>
        <w:t xml:space="preserve">ми к реальности и позволяют </w:t>
      </w:r>
      <w:r w:rsidR="006B4A75">
        <w:rPr>
          <w:rFonts w:ascii="Times New Roman" w:hAnsi="Times New Roman" w:cs="Times New Roman"/>
          <w:lang w:val="ru-RU"/>
        </w:rPr>
        <w:t>более</w:t>
      </w:r>
      <w:r w:rsidR="002971BD">
        <w:rPr>
          <w:rFonts w:ascii="Times New Roman" w:hAnsi="Times New Roman" w:cs="Times New Roman"/>
          <w:lang w:val="ru-RU"/>
        </w:rPr>
        <w:t xml:space="preserve"> эффективно </w:t>
      </w:r>
      <w:r w:rsidR="006B4A75">
        <w:rPr>
          <w:rFonts w:ascii="Times New Roman" w:hAnsi="Times New Roman" w:cs="Times New Roman"/>
          <w:lang w:val="ru-RU"/>
        </w:rPr>
        <w:t>назначать слоты, что позволит снизить задержки рейсов, а также</w:t>
      </w:r>
      <w:r w:rsidR="002E677E">
        <w:rPr>
          <w:rFonts w:ascii="Times New Roman" w:hAnsi="Times New Roman" w:cs="Times New Roman"/>
          <w:lang w:val="ru-RU"/>
        </w:rPr>
        <w:t xml:space="preserve"> увеличить пропус</w:t>
      </w:r>
      <w:r w:rsidR="00477887">
        <w:rPr>
          <w:rFonts w:ascii="Times New Roman" w:hAnsi="Times New Roman" w:cs="Times New Roman"/>
          <w:lang w:val="ru-RU"/>
        </w:rPr>
        <w:t>кн</w:t>
      </w:r>
      <w:r w:rsidR="002E677E">
        <w:rPr>
          <w:rFonts w:ascii="Times New Roman" w:hAnsi="Times New Roman" w:cs="Times New Roman"/>
          <w:lang w:val="ru-RU"/>
        </w:rPr>
        <w:t>ую способность аэро</w:t>
      </w:r>
      <w:r w:rsidR="00477887">
        <w:rPr>
          <w:rFonts w:ascii="Times New Roman" w:hAnsi="Times New Roman" w:cs="Times New Roman"/>
          <w:lang w:val="ru-RU"/>
        </w:rPr>
        <w:t xml:space="preserve">порта. </w:t>
      </w:r>
    </w:p>
    <w:p w14:paraId="1648CCE5" w14:textId="1B3B2948" w:rsidR="004F1D07" w:rsidRDefault="00560F6F"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Авторы также утверждают, что основным критерием при решении проблемы распределения слотов является </w:t>
      </w:r>
      <w:r w:rsidR="00964F44">
        <w:rPr>
          <w:rFonts w:ascii="Times New Roman" w:hAnsi="Times New Roman" w:cs="Times New Roman"/>
          <w:lang w:val="ru-RU"/>
        </w:rPr>
        <w:t xml:space="preserve">минимизация функции </w:t>
      </w:r>
      <w:r w:rsidR="008D06A3">
        <w:rPr>
          <w:rFonts w:ascii="Times New Roman" w:hAnsi="Times New Roman" w:cs="Times New Roman"/>
          <w:lang w:val="ru-RU"/>
        </w:rPr>
        <w:t>издержек задержки авиарейсов</w:t>
      </w:r>
      <w:r w:rsidR="00514FFA">
        <w:rPr>
          <w:rFonts w:ascii="Times New Roman" w:hAnsi="Times New Roman" w:cs="Times New Roman"/>
          <w:lang w:val="ru-RU"/>
        </w:rPr>
        <w:t xml:space="preserve">. </w:t>
      </w:r>
      <w:r w:rsidR="004B4D51">
        <w:rPr>
          <w:rFonts w:ascii="Times New Roman" w:hAnsi="Times New Roman" w:cs="Times New Roman"/>
          <w:lang w:val="ru-RU"/>
        </w:rPr>
        <w:t xml:space="preserve">Иными словами, речь идет о минимизации </w:t>
      </w:r>
      <w:r w:rsidR="00373A53">
        <w:rPr>
          <w:rFonts w:ascii="Times New Roman" w:hAnsi="Times New Roman" w:cs="Times New Roman"/>
          <w:lang w:val="ru-RU"/>
        </w:rPr>
        <w:t>времени операционных задержек авиарейсов</w:t>
      </w:r>
      <w:r w:rsidR="002F22FD">
        <w:rPr>
          <w:rFonts w:ascii="Times New Roman" w:hAnsi="Times New Roman" w:cs="Times New Roman"/>
          <w:lang w:val="ru-RU"/>
        </w:rPr>
        <w:t xml:space="preserve"> (разница между планируемым и фактическим временем прибытия</w:t>
      </w:r>
      <w:r w:rsidR="005224C7">
        <w:rPr>
          <w:rFonts w:ascii="Times New Roman" w:hAnsi="Times New Roman" w:cs="Times New Roman"/>
          <w:lang w:val="ru-RU"/>
        </w:rPr>
        <w:t>/вылета)</w:t>
      </w:r>
      <w:r w:rsidR="00373A53">
        <w:rPr>
          <w:rFonts w:ascii="Times New Roman" w:hAnsi="Times New Roman" w:cs="Times New Roman"/>
          <w:lang w:val="ru-RU"/>
        </w:rPr>
        <w:t xml:space="preserve"> или так называемых «задержек расписания»</w:t>
      </w:r>
      <w:r w:rsidR="005224C7">
        <w:rPr>
          <w:rFonts w:ascii="Times New Roman" w:hAnsi="Times New Roman" w:cs="Times New Roman"/>
          <w:lang w:val="ru-RU"/>
        </w:rPr>
        <w:t xml:space="preserve"> (временная разница между запрашиваемым авиакомпанией слотом и назначенным слотом</w:t>
      </w:r>
      <w:r w:rsidR="00B97222">
        <w:rPr>
          <w:rFonts w:ascii="Times New Roman" w:hAnsi="Times New Roman" w:cs="Times New Roman"/>
          <w:lang w:val="ru-RU"/>
        </w:rPr>
        <w:t>)</w:t>
      </w:r>
      <w:r w:rsidR="0017211A">
        <w:rPr>
          <w:rFonts w:ascii="Times New Roman" w:hAnsi="Times New Roman" w:cs="Times New Roman"/>
          <w:lang w:val="ru-RU"/>
        </w:rPr>
        <w:t xml:space="preserve">. </w:t>
      </w:r>
      <w:r w:rsidR="00FD2153">
        <w:rPr>
          <w:rFonts w:ascii="Times New Roman" w:hAnsi="Times New Roman" w:cs="Times New Roman"/>
          <w:lang w:val="ru-RU"/>
        </w:rPr>
        <w:t xml:space="preserve">В статье рассматривается </w:t>
      </w:r>
      <w:r w:rsidR="00367971">
        <w:rPr>
          <w:rFonts w:ascii="Times New Roman" w:hAnsi="Times New Roman" w:cs="Times New Roman"/>
          <w:lang w:val="ru-RU"/>
        </w:rPr>
        <w:t xml:space="preserve">еще одна </w:t>
      </w:r>
      <w:r w:rsidR="00FD2153">
        <w:rPr>
          <w:rFonts w:ascii="Times New Roman" w:hAnsi="Times New Roman" w:cs="Times New Roman"/>
          <w:lang w:val="ru-RU"/>
        </w:rPr>
        <w:t xml:space="preserve">модель, </w:t>
      </w:r>
      <w:r w:rsidR="00A55ABD">
        <w:rPr>
          <w:rFonts w:ascii="Times New Roman" w:hAnsi="Times New Roman" w:cs="Times New Roman"/>
          <w:lang w:val="ru-RU"/>
        </w:rPr>
        <w:t>построенная с помощью нелинейного программирования</w:t>
      </w:r>
      <w:r w:rsidR="00215539">
        <w:rPr>
          <w:rFonts w:ascii="Times New Roman" w:hAnsi="Times New Roman" w:cs="Times New Roman"/>
          <w:lang w:val="ru-RU"/>
        </w:rPr>
        <w:t xml:space="preserve"> и </w:t>
      </w:r>
      <w:r w:rsidR="00AE2FC9">
        <w:rPr>
          <w:rFonts w:ascii="Times New Roman" w:hAnsi="Times New Roman" w:cs="Times New Roman"/>
          <w:lang w:val="ru-RU"/>
        </w:rPr>
        <w:t xml:space="preserve">в основе которой лежит функция, </w:t>
      </w:r>
      <w:r w:rsidR="00215539">
        <w:rPr>
          <w:rFonts w:ascii="Times New Roman" w:hAnsi="Times New Roman" w:cs="Times New Roman"/>
          <w:lang w:val="ru-RU"/>
        </w:rPr>
        <w:t xml:space="preserve">минимизирующая </w:t>
      </w:r>
      <w:r w:rsidR="00AE2FC9">
        <w:rPr>
          <w:rFonts w:ascii="Times New Roman" w:hAnsi="Times New Roman" w:cs="Times New Roman"/>
          <w:lang w:val="ru-RU"/>
        </w:rPr>
        <w:t>«задержку расписания» при распределении слотов</w:t>
      </w:r>
      <w:r w:rsidR="009E5112">
        <w:rPr>
          <w:rFonts w:ascii="Times New Roman" w:hAnsi="Times New Roman" w:cs="Times New Roman"/>
          <w:lang w:val="ru-RU"/>
        </w:rPr>
        <w:t xml:space="preserve"> при заданных ограничениях. </w:t>
      </w:r>
      <w:r w:rsidR="002240C7">
        <w:rPr>
          <w:rFonts w:ascii="Times New Roman" w:hAnsi="Times New Roman" w:cs="Times New Roman"/>
          <w:lang w:val="ru-RU"/>
        </w:rPr>
        <w:t xml:space="preserve">Авторы данной модели </w:t>
      </w:r>
      <w:r w:rsidR="00DC70E3">
        <w:rPr>
          <w:rFonts w:ascii="Times New Roman" w:hAnsi="Times New Roman" w:cs="Times New Roman"/>
          <w:lang w:val="ru-RU"/>
        </w:rPr>
        <w:t xml:space="preserve">продемонстрировали эффективность ее использования на примере международного аэропорта Джона Кеннеди в Нью-Йорке: при незначительном </w:t>
      </w:r>
      <w:r w:rsidR="0069778A">
        <w:rPr>
          <w:rFonts w:ascii="Times New Roman" w:hAnsi="Times New Roman" w:cs="Times New Roman"/>
          <w:lang w:val="ru-RU"/>
        </w:rPr>
        <w:t>перераспределении 75 – 90</w:t>
      </w:r>
      <w:r w:rsidR="0069778A" w:rsidRPr="0069778A">
        <w:rPr>
          <w:rFonts w:ascii="Times New Roman" w:hAnsi="Times New Roman" w:cs="Times New Roman"/>
          <w:lang w:val="ru-RU"/>
        </w:rPr>
        <w:t xml:space="preserve">% </w:t>
      </w:r>
      <w:r w:rsidR="0069778A">
        <w:rPr>
          <w:rFonts w:ascii="Times New Roman" w:hAnsi="Times New Roman" w:cs="Times New Roman"/>
          <w:lang w:val="ru-RU"/>
        </w:rPr>
        <w:t xml:space="preserve">слотов (не более, чем на 15 – 30 минут для каждого рейса) </w:t>
      </w:r>
      <w:r w:rsidR="007457F8">
        <w:rPr>
          <w:rFonts w:ascii="Times New Roman" w:hAnsi="Times New Roman" w:cs="Times New Roman"/>
          <w:lang w:val="ru-RU"/>
        </w:rPr>
        <w:t>значительно снижаются задержки авиарейсов, вызванны</w:t>
      </w:r>
      <w:r w:rsidR="00E86383">
        <w:rPr>
          <w:rFonts w:ascii="Times New Roman" w:hAnsi="Times New Roman" w:cs="Times New Roman"/>
          <w:lang w:val="ru-RU"/>
        </w:rPr>
        <w:t>е</w:t>
      </w:r>
      <w:r w:rsidR="007457F8">
        <w:rPr>
          <w:rFonts w:ascii="Times New Roman" w:hAnsi="Times New Roman" w:cs="Times New Roman"/>
          <w:lang w:val="ru-RU"/>
        </w:rPr>
        <w:t xml:space="preserve"> </w:t>
      </w:r>
      <w:r w:rsidR="00734E12">
        <w:rPr>
          <w:rFonts w:ascii="Times New Roman" w:hAnsi="Times New Roman" w:cs="Times New Roman"/>
          <w:lang w:val="ru-RU"/>
        </w:rPr>
        <w:t>воздушным трафиком</w:t>
      </w:r>
      <w:r w:rsidR="005B5CF0">
        <w:rPr>
          <w:rStyle w:val="FootnoteReference"/>
          <w:rFonts w:ascii="Times New Roman" w:hAnsi="Times New Roman" w:cs="Times New Roman"/>
          <w:lang w:val="ru-RU"/>
        </w:rPr>
        <w:footnoteReference w:id="40"/>
      </w:r>
      <w:r w:rsidR="00734E12">
        <w:rPr>
          <w:rFonts w:ascii="Times New Roman" w:hAnsi="Times New Roman" w:cs="Times New Roman"/>
          <w:lang w:val="ru-RU"/>
        </w:rPr>
        <w:t xml:space="preserve">. </w:t>
      </w:r>
      <w:r w:rsidR="00AE2FC9">
        <w:rPr>
          <w:rFonts w:ascii="Times New Roman" w:hAnsi="Times New Roman" w:cs="Times New Roman"/>
          <w:lang w:val="ru-RU"/>
        </w:rPr>
        <w:t xml:space="preserve"> </w:t>
      </w:r>
    </w:p>
    <w:p w14:paraId="5E125186" w14:textId="37AF868D" w:rsidR="0017211A" w:rsidRPr="0058502E" w:rsidRDefault="00C01273"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Хотя предложенная модель и справляется с задачей распределения слотов лучше и эффективнее, чем </w:t>
      </w:r>
      <w:r w:rsidR="00C46CD4">
        <w:rPr>
          <w:rFonts w:ascii="Times New Roman" w:hAnsi="Times New Roman" w:cs="Times New Roman"/>
          <w:lang w:val="ru-RU"/>
        </w:rPr>
        <w:t>использующиеся на данный момент методы, еще есть место для улучшения</w:t>
      </w:r>
      <w:r w:rsidR="005F4D05">
        <w:rPr>
          <w:rFonts w:ascii="Times New Roman" w:hAnsi="Times New Roman" w:cs="Times New Roman"/>
          <w:lang w:val="ru-RU"/>
        </w:rPr>
        <w:t xml:space="preserve"> и направления развития</w:t>
      </w:r>
      <w:r w:rsidR="008D7E29">
        <w:rPr>
          <w:rFonts w:ascii="Times New Roman" w:hAnsi="Times New Roman" w:cs="Times New Roman"/>
          <w:lang w:val="ru-RU"/>
        </w:rPr>
        <w:t xml:space="preserve">: </w:t>
      </w:r>
      <w:r w:rsidR="002622A3">
        <w:rPr>
          <w:rFonts w:ascii="Times New Roman" w:hAnsi="Times New Roman" w:cs="Times New Roman"/>
          <w:lang w:val="ru-RU"/>
        </w:rPr>
        <w:t>построить более реалистичную модель, способную учитывать бол</w:t>
      </w:r>
      <w:r w:rsidR="00761252">
        <w:rPr>
          <w:rFonts w:ascii="Times New Roman" w:hAnsi="Times New Roman" w:cs="Times New Roman"/>
          <w:lang w:val="ru-RU"/>
        </w:rPr>
        <w:t>ьш</w:t>
      </w:r>
      <w:r w:rsidR="002622A3">
        <w:rPr>
          <w:rFonts w:ascii="Times New Roman" w:hAnsi="Times New Roman" w:cs="Times New Roman"/>
          <w:lang w:val="ru-RU"/>
        </w:rPr>
        <w:t xml:space="preserve">ее количество факторов при распределении слотов (например, </w:t>
      </w:r>
      <w:r w:rsidR="00392301">
        <w:rPr>
          <w:rFonts w:ascii="Times New Roman" w:hAnsi="Times New Roman" w:cs="Times New Roman"/>
          <w:lang w:val="ru-RU"/>
        </w:rPr>
        <w:t xml:space="preserve">число неиспользованных слотов по причине большого отклонения от </w:t>
      </w:r>
      <w:r w:rsidR="00E812FB">
        <w:rPr>
          <w:rFonts w:ascii="Times New Roman" w:hAnsi="Times New Roman" w:cs="Times New Roman"/>
          <w:lang w:val="ru-RU"/>
        </w:rPr>
        <w:t xml:space="preserve">запрашиваемого авиакомпанией слота, </w:t>
      </w:r>
      <w:r w:rsidR="00F302CC">
        <w:rPr>
          <w:rFonts w:ascii="Times New Roman" w:hAnsi="Times New Roman" w:cs="Times New Roman"/>
          <w:lang w:val="ru-RU"/>
        </w:rPr>
        <w:t xml:space="preserve">соответствие максимально допустимому </w:t>
      </w:r>
      <w:r w:rsidR="00E812FB">
        <w:rPr>
          <w:rFonts w:ascii="Times New Roman" w:hAnsi="Times New Roman" w:cs="Times New Roman"/>
          <w:lang w:val="ru-RU"/>
        </w:rPr>
        <w:t>уров</w:t>
      </w:r>
      <w:r w:rsidR="00F302CC">
        <w:rPr>
          <w:rFonts w:ascii="Times New Roman" w:hAnsi="Times New Roman" w:cs="Times New Roman"/>
          <w:lang w:val="ru-RU"/>
        </w:rPr>
        <w:t>ню</w:t>
      </w:r>
      <w:r w:rsidR="00E812FB">
        <w:rPr>
          <w:rFonts w:ascii="Times New Roman" w:hAnsi="Times New Roman" w:cs="Times New Roman"/>
          <w:lang w:val="ru-RU"/>
        </w:rPr>
        <w:t xml:space="preserve"> шума и выбросов</w:t>
      </w:r>
      <w:r w:rsidR="00761252">
        <w:rPr>
          <w:rFonts w:ascii="Times New Roman" w:hAnsi="Times New Roman" w:cs="Times New Roman"/>
          <w:lang w:val="ru-RU"/>
        </w:rPr>
        <w:t xml:space="preserve"> углекислого газа в атмосферу). </w:t>
      </w:r>
    </w:p>
    <w:p w14:paraId="29974BDF" w14:textId="1654E9D0" w:rsidR="002629DB" w:rsidRDefault="00364F8E"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Таким образом, </w:t>
      </w:r>
      <w:r w:rsidR="00864877">
        <w:rPr>
          <w:rFonts w:ascii="Times New Roman" w:hAnsi="Times New Roman" w:cs="Times New Roman"/>
          <w:lang w:val="ru-RU"/>
        </w:rPr>
        <w:t xml:space="preserve">описанный в данной статье </w:t>
      </w:r>
      <w:r>
        <w:rPr>
          <w:rFonts w:ascii="Times New Roman" w:hAnsi="Times New Roman" w:cs="Times New Roman"/>
          <w:lang w:val="ru-RU"/>
        </w:rPr>
        <w:t>ме</w:t>
      </w:r>
      <w:r w:rsidR="00864877">
        <w:rPr>
          <w:rFonts w:ascii="Times New Roman" w:hAnsi="Times New Roman" w:cs="Times New Roman"/>
          <w:lang w:val="ru-RU"/>
        </w:rPr>
        <w:t>тод увеличения пропускной способности и сокращения задержек авиарейсов, вызванных воздушным трафиком,</w:t>
      </w:r>
      <w:r w:rsidR="00374BC0">
        <w:rPr>
          <w:rFonts w:ascii="Times New Roman" w:hAnsi="Times New Roman" w:cs="Times New Roman"/>
          <w:lang w:val="ru-RU"/>
        </w:rPr>
        <w:t xml:space="preserve"> требует</w:t>
      </w:r>
      <w:r w:rsidR="005E7B64">
        <w:rPr>
          <w:rFonts w:ascii="Times New Roman" w:hAnsi="Times New Roman" w:cs="Times New Roman"/>
          <w:lang w:val="ru-RU"/>
        </w:rPr>
        <w:t xml:space="preserve"> тесного </w:t>
      </w:r>
      <w:r w:rsidR="00C17F0E">
        <w:rPr>
          <w:rFonts w:ascii="Times New Roman" w:hAnsi="Times New Roman" w:cs="Times New Roman"/>
          <w:lang w:val="ru-RU"/>
        </w:rPr>
        <w:t xml:space="preserve">длительного </w:t>
      </w:r>
      <w:r w:rsidR="005E7B64">
        <w:rPr>
          <w:rFonts w:ascii="Times New Roman" w:hAnsi="Times New Roman" w:cs="Times New Roman"/>
          <w:lang w:val="ru-RU"/>
        </w:rPr>
        <w:t>сотрудничества</w:t>
      </w:r>
      <w:r w:rsidR="00374BC0">
        <w:rPr>
          <w:rFonts w:ascii="Times New Roman" w:hAnsi="Times New Roman" w:cs="Times New Roman"/>
          <w:lang w:val="ru-RU"/>
        </w:rPr>
        <w:t>, как минимум, дв</w:t>
      </w:r>
      <w:r w:rsidR="005E7B64">
        <w:rPr>
          <w:rFonts w:ascii="Times New Roman" w:hAnsi="Times New Roman" w:cs="Times New Roman"/>
          <w:lang w:val="ru-RU"/>
        </w:rPr>
        <w:t>ух</w:t>
      </w:r>
      <w:r w:rsidR="00374BC0">
        <w:rPr>
          <w:rFonts w:ascii="Times New Roman" w:hAnsi="Times New Roman" w:cs="Times New Roman"/>
          <w:lang w:val="ru-RU"/>
        </w:rPr>
        <w:t xml:space="preserve"> сторон</w:t>
      </w:r>
      <w:r w:rsidR="005E7B64">
        <w:rPr>
          <w:rFonts w:ascii="Times New Roman" w:hAnsi="Times New Roman" w:cs="Times New Roman"/>
          <w:lang w:val="ru-RU"/>
        </w:rPr>
        <w:t xml:space="preserve"> процесса распределения слотов</w:t>
      </w:r>
      <w:r w:rsidR="00374BC0">
        <w:rPr>
          <w:rFonts w:ascii="Times New Roman" w:hAnsi="Times New Roman" w:cs="Times New Roman"/>
          <w:lang w:val="ru-RU"/>
        </w:rPr>
        <w:t xml:space="preserve"> (авиакомпании и координатор</w:t>
      </w:r>
      <w:r w:rsidR="007F127F">
        <w:rPr>
          <w:rFonts w:ascii="Times New Roman" w:hAnsi="Times New Roman" w:cs="Times New Roman"/>
          <w:lang w:val="ru-RU"/>
        </w:rPr>
        <w:t>а</w:t>
      </w:r>
      <w:r w:rsidR="00374BC0">
        <w:rPr>
          <w:rFonts w:ascii="Times New Roman" w:hAnsi="Times New Roman" w:cs="Times New Roman"/>
          <w:lang w:val="ru-RU"/>
        </w:rPr>
        <w:t xml:space="preserve"> расписания аэропорта)</w:t>
      </w:r>
      <w:r w:rsidR="005E7B64">
        <w:rPr>
          <w:rFonts w:ascii="Times New Roman" w:hAnsi="Times New Roman" w:cs="Times New Roman"/>
          <w:lang w:val="ru-RU"/>
        </w:rPr>
        <w:t xml:space="preserve">, что </w:t>
      </w:r>
      <w:r w:rsidR="007F127F">
        <w:rPr>
          <w:rFonts w:ascii="Times New Roman" w:hAnsi="Times New Roman" w:cs="Times New Roman"/>
          <w:lang w:val="ru-RU"/>
        </w:rPr>
        <w:t>означает дополнительного рода сложности для его внедрения (время, переговоры и т.д.). Более того,</w:t>
      </w:r>
      <w:r w:rsidR="00782CF7">
        <w:rPr>
          <w:rFonts w:ascii="Times New Roman" w:hAnsi="Times New Roman" w:cs="Times New Roman"/>
          <w:lang w:val="ru-RU"/>
        </w:rPr>
        <w:t xml:space="preserve"> использовани</w:t>
      </w:r>
      <w:r w:rsidR="00B35610">
        <w:rPr>
          <w:rFonts w:ascii="Times New Roman" w:hAnsi="Times New Roman" w:cs="Times New Roman"/>
          <w:lang w:val="ru-RU"/>
        </w:rPr>
        <w:t>е</w:t>
      </w:r>
      <w:r w:rsidR="00782CF7">
        <w:rPr>
          <w:rFonts w:ascii="Times New Roman" w:hAnsi="Times New Roman" w:cs="Times New Roman"/>
          <w:lang w:val="ru-RU"/>
        </w:rPr>
        <w:t xml:space="preserve"> нелинейного программирования</w:t>
      </w:r>
      <w:r w:rsidR="00B35610">
        <w:rPr>
          <w:rFonts w:ascii="Times New Roman" w:hAnsi="Times New Roman" w:cs="Times New Roman"/>
          <w:lang w:val="ru-RU"/>
        </w:rPr>
        <w:t xml:space="preserve"> (математическое моделирование)</w:t>
      </w:r>
      <w:r w:rsidR="00782CF7">
        <w:rPr>
          <w:rFonts w:ascii="Times New Roman" w:hAnsi="Times New Roman" w:cs="Times New Roman"/>
          <w:lang w:val="ru-RU"/>
        </w:rPr>
        <w:t xml:space="preserve"> при </w:t>
      </w:r>
      <w:r w:rsidR="005E2430">
        <w:rPr>
          <w:rFonts w:ascii="Times New Roman" w:hAnsi="Times New Roman" w:cs="Times New Roman"/>
          <w:lang w:val="ru-RU"/>
        </w:rPr>
        <w:t xml:space="preserve">определении пропускной способности аэропорта </w:t>
      </w:r>
      <w:r w:rsidR="00B35610">
        <w:rPr>
          <w:rFonts w:ascii="Times New Roman" w:hAnsi="Times New Roman" w:cs="Times New Roman"/>
          <w:lang w:val="ru-RU"/>
        </w:rPr>
        <w:t xml:space="preserve">не позволяет учесть всю специфику и комплексность </w:t>
      </w:r>
      <w:r w:rsidR="001F1722">
        <w:rPr>
          <w:rFonts w:ascii="Times New Roman" w:hAnsi="Times New Roman" w:cs="Times New Roman"/>
          <w:lang w:val="ru-RU"/>
        </w:rPr>
        <w:t>среды аэропорта (например, погодные условия и т.д.)</w:t>
      </w:r>
      <w:r w:rsidR="00C17F0E">
        <w:rPr>
          <w:rFonts w:ascii="Times New Roman" w:hAnsi="Times New Roman" w:cs="Times New Roman"/>
          <w:lang w:val="ru-RU"/>
        </w:rPr>
        <w:t xml:space="preserve"> </w:t>
      </w:r>
      <w:r w:rsidR="006577A2">
        <w:rPr>
          <w:rFonts w:ascii="Times New Roman" w:hAnsi="Times New Roman" w:cs="Times New Roman"/>
          <w:lang w:val="ru-RU"/>
        </w:rPr>
        <w:t>и</w:t>
      </w:r>
      <w:r w:rsidR="00C17F0E">
        <w:rPr>
          <w:rFonts w:ascii="Times New Roman" w:hAnsi="Times New Roman" w:cs="Times New Roman"/>
          <w:lang w:val="ru-RU"/>
        </w:rPr>
        <w:t>,</w:t>
      </w:r>
      <w:r w:rsidR="006577A2">
        <w:rPr>
          <w:rFonts w:ascii="Times New Roman" w:hAnsi="Times New Roman" w:cs="Times New Roman"/>
          <w:lang w:val="ru-RU"/>
        </w:rPr>
        <w:t xml:space="preserve"> кроме того, </w:t>
      </w:r>
      <w:r w:rsidR="009D13F2">
        <w:rPr>
          <w:rFonts w:ascii="Times New Roman" w:hAnsi="Times New Roman" w:cs="Times New Roman"/>
          <w:lang w:val="ru-RU"/>
        </w:rPr>
        <w:t xml:space="preserve">усложняет процесс моделирования </w:t>
      </w:r>
      <w:r w:rsidR="00EF4F9E">
        <w:rPr>
          <w:rFonts w:ascii="Times New Roman" w:hAnsi="Times New Roman" w:cs="Times New Roman"/>
          <w:lang w:val="ru-RU"/>
        </w:rPr>
        <w:t>в силу</w:t>
      </w:r>
      <w:r w:rsidR="00CD3F94">
        <w:rPr>
          <w:rFonts w:ascii="Times New Roman" w:hAnsi="Times New Roman" w:cs="Times New Roman"/>
          <w:lang w:val="ru-RU"/>
        </w:rPr>
        <w:t xml:space="preserve"> необходимости записи</w:t>
      </w:r>
      <w:r w:rsidR="00EF4F9E">
        <w:rPr>
          <w:rFonts w:ascii="Times New Roman" w:hAnsi="Times New Roman" w:cs="Times New Roman"/>
          <w:lang w:val="ru-RU"/>
        </w:rPr>
        <w:t xml:space="preserve"> большого количества математических выражений </w:t>
      </w:r>
      <w:r w:rsidR="009D13F2">
        <w:rPr>
          <w:rFonts w:ascii="Times New Roman" w:hAnsi="Times New Roman" w:cs="Times New Roman"/>
          <w:lang w:val="ru-RU"/>
        </w:rPr>
        <w:t xml:space="preserve">(в сравнении с </w:t>
      </w:r>
      <w:r w:rsidR="00BF4114">
        <w:rPr>
          <w:rFonts w:ascii="Times New Roman" w:hAnsi="Times New Roman" w:cs="Times New Roman"/>
          <w:lang w:val="ru-RU"/>
        </w:rPr>
        <w:t>методом</w:t>
      </w:r>
      <w:r w:rsidR="009D13F2">
        <w:rPr>
          <w:rFonts w:ascii="Times New Roman" w:hAnsi="Times New Roman" w:cs="Times New Roman"/>
          <w:lang w:val="ru-RU"/>
        </w:rPr>
        <w:t xml:space="preserve"> имитационного моделирования). </w:t>
      </w:r>
      <w:r w:rsidR="00CF11D5">
        <w:rPr>
          <w:rFonts w:ascii="Times New Roman" w:hAnsi="Times New Roman" w:cs="Times New Roman"/>
          <w:lang w:val="ru-RU"/>
        </w:rPr>
        <w:t>По этим причинам, вышеописанный способ повышения эффективности аэропорта (</w:t>
      </w:r>
      <w:r w:rsidR="00C17F0E">
        <w:rPr>
          <w:rFonts w:ascii="Times New Roman" w:hAnsi="Times New Roman" w:cs="Times New Roman"/>
          <w:lang w:val="ru-RU"/>
        </w:rPr>
        <w:t xml:space="preserve">оптимизация </w:t>
      </w:r>
      <w:r w:rsidR="00CF11D5">
        <w:rPr>
          <w:rFonts w:ascii="Times New Roman" w:hAnsi="Times New Roman" w:cs="Times New Roman"/>
          <w:lang w:val="ru-RU"/>
        </w:rPr>
        <w:t>распределени</w:t>
      </w:r>
      <w:r w:rsidR="00C17F0E">
        <w:rPr>
          <w:rFonts w:ascii="Times New Roman" w:hAnsi="Times New Roman" w:cs="Times New Roman"/>
          <w:lang w:val="ru-RU"/>
        </w:rPr>
        <w:t>я</w:t>
      </w:r>
      <w:r w:rsidR="00CF11D5">
        <w:rPr>
          <w:rFonts w:ascii="Times New Roman" w:hAnsi="Times New Roman" w:cs="Times New Roman"/>
          <w:lang w:val="ru-RU"/>
        </w:rPr>
        <w:t xml:space="preserve"> слотов</w:t>
      </w:r>
      <w:r w:rsidR="00C17F0E">
        <w:rPr>
          <w:rFonts w:ascii="Times New Roman" w:hAnsi="Times New Roman" w:cs="Times New Roman"/>
          <w:lang w:val="ru-RU"/>
        </w:rPr>
        <w:t>)</w:t>
      </w:r>
      <w:r w:rsidR="00246BCA">
        <w:rPr>
          <w:rFonts w:ascii="Times New Roman" w:hAnsi="Times New Roman" w:cs="Times New Roman"/>
          <w:lang w:val="ru-RU"/>
        </w:rPr>
        <w:t xml:space="preserve"> и метод моделирования (нелинейное программирование) в дальнейшем при написании данной работы </w:t>
      </w:r>
      <w:r w:rsidR="00627E19">
        <w:rPr>
          <w:rFonts w:ascii="Times New Roman" w:hAnsi="Times New Roman" w:cs="Times New Roman"/>
          <w:lang w:val="ru-RU"/>
        </w:rPr>
        <w:t xml:space="preserve">использоваться не будут. </w:t>
      </w:r>
    </w:p>
    <w:p w14:paraId="75FF12A8" w14:textId="4FFF9AD6" w:rsidR="00757DF1" w:rsidRDefault="00AB06AB"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статье «Ограничения пропускной способности аэропорта: </w:t>
      </w:r>
      <w:r w:rsidR="00D75771">
        <w:rPr>
          <w:rFonts w:ascii="Times New Roman" w:hAnsi="Times New Roman" w:cs="Times New Roman"/>
          <w:lang w:val="ru-RU"/>
        </w:rPr>
        <w:t>возможности роста глобального трафика</w:t>
      </w:r>
      <w:r>
        <w:rPr>
          <w:rFonts w:ascii="Times New Roman" w:hAnsi="Times New Roman" w:cs="Times New Roman"/>
          <w:lang w:val="ru-RU"/>
        </w:rPr>
        <w:t>»</w:t>
      </w:r>
      <w:r w:rsidR="0026577B">
        <w:rPr>
          <w:rStyle w:val="FootnoteReference"/>
          <w:rFonts w:ascii="Times New Roman" w:hAnsi="Times New Roman" w:cs="Times New Roman"/>
          <w:lang w:val="ru-RU"/>
        </w:rPr>
        <w:footnoteReference w:id="41"/>
      </w:r>
      <w:r w:rsidR="00D75771">
        <w:rPr>
          <w:rFonts w:ascii="Times New Roman" w:hAnsi="Times New Roman" w:cs="Times New Roman"/>
          <w:lang w:val="ru-RU"/>
        </w:rPr>
        <w:t xml:space="preserve"> </w:t>
      </w:r>
      <w:proofErr w:type="spellStart"/>
      <w:r w:rsidR="00D75771">
        <w:rPr>
          <w:rFonts w:ascii="Times New Roman" w:hAnsi="Times New Roman" w:cs="Times New Roman"/>
          <w:lang w:val="ru-RU"/>
        </w:rPr>
        <w:t>Джоханс</w:t>
      </w:r>
      <w:proofErr w:type="spellEnd"/>
      <w:r w:rsidR="00D75771">
        <w:rPr>
          <w:rFonts w:ascii="Times New Roman" w:hAnsi="Times New Roman" w:cs="Times New Roman"/>
          <w:lang w:val="ru-RU"/>
        </w:rPr>
        <w:t xml:space="preserve"> </w:t>
      </w:r>
      <w:proofErr w:type="spellStart"/>
      <w:r w:rsidR="00E864DC">
        <w:rPr>
          <w:rFonts w:ascii="Times New Roman" w:hAnsi="Times New Roman" w:cs="Times New Roman"/>
          <w:lang w:val="ru-RU"/>
        </w:rPr>
        <w:t>Рейчмут</w:t>
      </w:r>
      <w:proofErr w:type="spellEnd"/>
      <w:r w:rsidR="00E864DC">
        <w:rPr>
          <w:rFonts w:ascii="Times New Roman" w:hAnsi="Times New Roman" w:cs="Times New Roman"/>
          <w:lang w:val="ru-RU"/>
        </w:rPr>
        <w:t xml:space="preserve">, Питер </w:t>
      </w:r>
      <w:proofErr w:type="spellStart"/>
      <w:r w:rsidR="00E864DC">
        <w:rPr>
          <w:rFonts w:ascii="Times New Roman" w:hAnsi="Times New Roman" w:cs="Times New Roman"/>
          <w:lang w:val="ru-RU"/>
        </w:rPr>
        <w:t>Берстер</w:t>
      </w:r>
      <w:proofErr w:type="spellEnd"/>
      <w:r w:rsidR="00E864DC">
        <w:rPr>
          <w:rFonts w:ascii="Times New Roman" w:hAnsi="Times New Roman" w:cs="Times New Roman"/>
          <w:lang w:val="ru-RU"/>
        </w:rPr>
        <w:t xml:space="preserve"> и Марк </w:t>
      </w:r>
      <w:proofErr w:type="spellStart"/>
      <w:r w:rsidR="00E864DC">
        <w:rPr>
          <w:rFonts w:ascii="Times New Roman" w:hAnsi="Times New Roman" w:cs="Times New Roman"/>
          <w:lang w:val="ru-RU"/>
        </w:rPr>
        <w:t>Гельхаузен</w:t>
      </w:r>
      <w:proofErr w:type="spellEnd"/>
      <w:r w:rsidR="00E864DC">
        <w:rPr>
          <w:rFonts w:ascii="Times New Roman" w:hAnsi="Times New Roman" w:cs="Times New Roman"/>
          <w:lang w:val="ru-RU"/>
        </w:rPr>
        <w:t xml:space="preserve"> </w:t>
      </w:r>
      <w:r w:rsidR="0064093C">
        <w:rPr>
          <w:rFonts w:ascii="Times New Roman" w:hAnsi="Times New Roman" w:cs="Times New Roman"/>
          <w:lang w:val="ru-RU"/>
        </w:rPr>
        <w:t xml:space="preserve">описывают разработанный ими </w:t>
      </w:r>
      <w:r w:rsidR="00F36B54">
        <w:rPr>
          <w:rFonts w:ascii="Times New Roman" w:hAnsi="Times New Roman" w:cs="Times New Roman"/>
          <w:lang w:val="ru-RU"/>
        </w:rPr>
        <w:t>индекс загрузки аэропорта (</w:t>
      </w:r>
      <w:r w:rsidR="00F36B54">
        <w:rPr>
          <w:rFonts w:ascii="Times New Roman" w:hAnsi="Times New Roman" w:cs="Times New Roman"/>
          <w:lang w:val="en-US"/>
        </w:rPr>
        <w:t>CUI</w:t>
      </w:r>
      <w:r w:rsidR="00F36B54" w:rsidRPr="00F36B54">
        <w:rPr>
          <w:rFonts w:ascii="Times New Roman" w:hAnsi="Times New Roman" w:cs="Times New Roman"/>
          <w:lang w:val="ru-RU"/>
        </w:rPr>
        <w:t xml:space="preserve">) </w:t>
      </w:r>
      <w:r w:rsidR="00F36B54">
        <w:rPr>
          <w:rFonts w:ascii="Times New Roman" w:hAnsi="Times New Roman" w:cs="Times New Roman"/>
          <w:lang w:val="ru-RU"/>
        </w:rPr>
        <w:t xml:space="preserve">для оценивания того, </w:t>
      </w:r>
      <w:r w:rsidR="005B3C92">
        <w:rPr>
          <w:rFonts w:ascii="Times New Roman" w:hAnsi="Times New Roman" w:cs="Times New Roman"/>
          <w:lang w:val="ru-RU"/>
        </w:rPr>
        <w:t xml:space="preserve">страдает ли аэропорт на данный момент от сильного трафика и </w:t>
      </w:r>
      <w:r w:rsidR="00302748">
        <w:rPr>
          <w:rFonts w:ascii="Times New Roman" w:hAnsi="Times New Roman" w:cs="Times New Roman"/>
          <w:lang w:val="ru-RU"/>
        </w:rPr>
        <w:t xml:space="preserve">сможет ли </w:t>
      </w:r>
      <w:r w:rsidR="005B3C92">
        <w:rPr>
          <w:rFonts w:ascii="Times New Roman" w:hAnsi="Times New Roman" w:cs="Times New Roman"/>
          <w:lang w:val="ru-RU"/>
        </w:rPr>
        <w:t>он</w:t>
      </w:r>
      <w:r w:rsidR="00302748">
        <w:rPr>
          <w:rFonts w:ascii="Times New Roman" w:hAnsi="Times New Roman" w:cs="Times New Roman"/>
          <w:lang w:val="ru-RU"/>
        </w:rPr>
        <w:t xml:space="preserve"> </w:t>
      </w:r>
      <w:r w:rsidR="00175D8E">
        <w:rPr>
          <w:rFonts w:ascii="Times New Roman" w:hAnsi="Times New Roman" w:cs="Times New Roman"/>
          <w:lang w:val="ru-RU"/>
        </w:rPr>
        <w:t xml:space="preserve">удовлетворять </w:t>
      </w:r>
      <w:r w:rsidR="005B3C92">
        <w:rPr>
          <w:rFonts w:ascii="Times New Roman" w:hAnsi="Times New Roman" w:cs="Times New Roman"/>
          <w:lang w:val="ru-RU"/>
        </w:rPr>
        <w:t xml:space="preserve">в будущем </w:t>
      </w:r>
      <w:r w:rsidR="00757DF1">
        <w:rPr>
          <w:rFonts w:ascii="Times New Roman" w:hAnsi="Times New Roman" w:cs="Times New Roman"/>
          <w:lang w:val="ru-RU"/>
        </w:rPr>
        <w:t xml:space="preserve">все интенсивнее </w:t>
      </w:r>
      <w:r w:rsidR="00FE3C9B">
        <w:rPr>
          <w:rFonts w:ascii="Times New Roman" w:hAnsi="Times New Roman" w:cs="Times New Roman"/>
          <w:lang w:val="ru-RU"/>
        </w:rPr>
        <w:t xml:space="preserve">растущий спрос (с точки зрения пропускной способности аэропорта). </w:t>
      </w:r>
      <w:r w:rsidR="0082081B">
        <w:rPr>
          <w:rFonts w:ascii="Times New Roman" w:hAnsi="Times New Roman" w:cs="Times New Roman"/>
          <w:lang w:val="ru-RU"/>
        </w:rPr>
        <w:t xml:space="preserve">Формула для расчета предложенного индекса представлена ниже: </w:t>
      </w:r>
    </w:p>
    <w:p w14:paraId="60BAE61D" w14:textId="6A19397D" w:rsidR="0082081B" w:rsidRPr="00083CAB" w:rsidRDefault="0082081B" w:rsidP="00287078">
      <w:pPr>
        <w:spacing w:line="360" w:lineRule="auto"/>
        <w:ind w:firstLine="720"/>
        <w:jc w:val="both"/>
        <w:rPr>
          <w:rFonts w:ascii="Times New Roman" w:eastAsiaTheme="minorEastAsia" w:hAnsi="Times New Roman" w:cs="Times New Roman"/>
          <w:i/>
          <w:lang w:val="ru-RU"/>
        </w:rPr>
      </w:pPr>
      <m:oMathPara>
        <m:oMath>
          <m:r>
            <w:rPr>
              <w:rFonts w:ascii="Cambria Math" w:hAnsi="Cambria Math" w:cs="Times New Roman"/>
              <w:lang w:val="ru-RU"/>
            </w:rPr>
            <m:t>CUI=</m:t>
          </m:r>
          <m:f>
            <m:fPr>
              <m:ctrlPr>
                <w:rPr>
                  <w:rFonts w:ascii="Cambria Math" w:hAnsi="Cambria Math" w:cs="Times New Roman"/>
                  <w:i/>
                  <w:lang w:val="ru-RU"/>
                </w:rPr>
              </m:ctrlPr>
            </m:fPr>
            <m:num>
              <m:r>
                <w:rPr>
                  <w:rFonts w:ascii="Cambria Math" w:hAnsi="Cambria Math" w:cs="Times New Roman"/>
                  <w:lang w:val="ru-RU"/>
                </w:rPr>
                <m:t>average hour</m:t>
              </m:r>
            </m:num>
            <m:den>
              <m:r>
                <w:rPr>
                  <w:rFonts w:ascii="Cambria Math" w:hAnsi="Cambria Math" w:cs="Times New Roman"/>
                  <w:lang w:val="ru-RU"/>
                </w:rPr>
                <m:t xml:space="preserve">5% </m:t>
              </m:r>
              <m:r>
                <w:rPr>
                  <w:rFonts w:ascii="Cambria Math" w:hAnsi="Cambria Math" w:cs="Times New Roman"/>
                  <w:lang w:val="en-US"/>
                </w:rPr>
                <m:t>peak</m:t>
              </m:r>
              <m:r>
                <w:rPr>
                  <w:rFonts w:ascii="Cambria Math" w:hAnsi="Cambria Math" w:cs="Times New Roman"/>
                  <w:lang w:val="ru-RU"/>
                </w:rPr>
                <m:t xml:space="preserve"> h</m:t>
              </m:r>
              <m:r>
                <w:rPr>
                  <w:rFonts w:ascii="Cambria Math" w:hAnsi="Cambria Math" w:cs="Times New Roman"/>
                  <w:lang w:val="en-US"/>
                </w:rPr>
                <m:t>our</m:t>
              </m:r>
            </m:den>
          </m:f>
          <m:r>
            <w:rPr>
              <w:rFonts w:ascii="Cambria Math" w:eastAsiaTheme="minorEastAsia" w:hAnsi="Cambria Math" w:cs="Times New Roman"/>
              <w:lang w:val="ru-RU"/>
            </w:rPr>
            <m:t>,</m:t>
          </m:r>
        </m:oMath>
      </m:oMathPara>
    </w:p>
    <w:p w14:paraId="1E923622" w14:textId="1F015AEA" w:rsidR="00083CAB" w:rsidRDefault="003E5E10" w:rsidP="00083CAB">
      <w:pPr>
        <w:spacing w:line="360" w:lineRule="auto"/>
        <w:jc w:val="both"/>
        <w:rPr>
          <w:rFonts w:ascii="Times New Roman" w:eastAsiaTheme="minorEastAsia" w:hAnsi="Times New Roman" w:cs="Times New Roman"/>
          <w:iCs/>
          <w:lang w:val="ru-RU"/>
        </w:rPr>
      </w:pPr>
      <w:r>
        <w:rPr>
          <w:rFonts w:ascii="Times New Roman" w:eastAsiaTheme="minorEastAsia" w:hAnsi="Times New Roman" w:cs="Times New Roman"/>
          <w:iCs/>
          <w:lang w:val="ru-RU"/>
        </w:rPr>
        <w:t>г</w:t>
      </w:r>
      <w:r w:rsidR="00083CAB">
        <w:rPr>
          <w:rFonts w:ascii="Times New Roman" w:eastAsiaTheme="minorEastAsia" w:hAnsi="Times New Roman" w:cs="Times New Roman"/>
          <w:iCs/>
          <w:lang w:val="ru-RU"/>
        </w:rPr>
        <w:t xml:space="preserve">де </w:t>
      </w:r>
      <w:r w:rsidR="00083CAB" w:rsidRPr="007C2EF5">
        <w:rPr>
          <w:rFonts w:ascii="Times New Roman" w:eastAsiaTheme="minorEastAsia" w:hAnsi="Times New Roman" w:cs="Times New Roman"/>
          <w:b/>
          <w:bCs/>
          <w:iCs/>
          <w:lang w:val="en-US"/>
        </w:rPr>
        <w:t>average</w:t>
      </w:r>
      <w:r w:rsidR="00083CAB" w:rsidRPr="007C2EF5">
        <w:rPr>
          <w:rFonts w:ascii="Times New Roman" w:eastAsiaTheme="minorEastAsia" w:hAnsi="Times New Roman" w:cs="Times New Roman"/>
          <w:b/>
          <w:bCs/>
          <w:iCs/>
          <w:lang w:val="ru-RU"/>
        </w:rPr>
        <w:t xml:space="preserve"> </w:t>
      </w:r>
      <w:r w:rsidR="00083CAB" w:rsidRPr="007C2EF5">
        <w:rPr>
          <w:rFonts w:ascii="Times New Roman" w:eastAsiaTheme="minorEastAsia" w:hAnsi="Times New Roman" w:cs="Times New Roman"/>
          <w:b/>
          <w:bCs/>
          <w:iCs/>
          <w:lang w:val="en-US"/>
        </w:rPr>
        <w:t>hour</w:t>
      </w:r>
      <w:r w:rsidR="00083CAB" w:rsidRPr="00083CAB">
        <w:rPr>
          <w:rFonts w:ascii="Times New Roman" w:eastAsiaTheme="minorEastAsia" w:hAnsi="Times New Roman" w:cs="Times New Roman"/>
          <w:iCs/>
          <w:lang w:val="ru-RU"/>
        </w:rPr>
        <w:t xml:space="preserve"> = </w:t>
      </w:r>
      <w:r w:rsidR="00083CAB">
        <w:rPr>
          <w:rFonts w:ascii="Times New Roman" w:eastAsiaTheme="minorEastAsia" w:hAnsi="Times New Roman" w:cs="Times New Roman"/>
          <w:iCs/>
          <w:lang w:val="ru-RU"/>
        </w:rPr>
        <w:t xml:space="preserve">среднее значение </w:t>
      </w:r>
      <w:r>
        <w:rPr>
          <w:rFonts w:ascii="Times New Roman" w:eastAsiaTheme="minorEastAsia" w:hAnsi="Times New Roman" w:cs="Times New Roman"/>
          <w:iCs/>
          <w:lang w:val="ru-RU"/>
        </w:rPr>
        <w:t xml:space="preserve">количества взлетно-посадочных </w:t>
      </w:r>
      <w:r w:rsidR="00E27ABA">
        <w:rPr>
          <w:rFonts w:ascii="Times New Roman" w:eastAsiaTheme="minorEastAsia" w:hAnsi="Times New Roman" w:cs="Times New Roman"/>
          <w:iCs/>
          <w:lang w:val="ru-RU"/>
        </w:rPr>
        <w:t>операций, обслуженных аэропортом за один час;</w:t>
      </w:r>
    </w:p>
    <w:p w14:paraId="164B20D8" w14:textId="1783C321" w:rsidR="00E27ABA" w:rsidRPr="002A335F" w:rsidRDefault="00E27ABA" w:rsidP="00083CAB">
      <w:pPr>
        <w:spacing w:line="360" w:lineRule="auto"/>
        <w:jc w:val="both"/>
        <w:rPr>
          <w:rFonts w:ascii="Times New Roman" w:hAnsi="Times New Roman" w:cs="Times New Roman"/>
          <w:iCs/>
          <w:lang w:val="ru-RU"/>
        </w:rPr>
      </w:pPr>
      <w:r w:rsidRPr="007C2EF5">
        <w:rPr>
          <w:rFonts w:ascii="Times New Roman" w:eastAsiaTheme="minorEastAsia" w:hAnsi="Times New Roman" w:cs="Times New Roman"/>
          <w:b/>
          <w:bCs/>
          <w:iCs/>
          <w:lang w:val="ru-RU"/>
        </w:rPr>
        <w:t>5</w:t>
      </w:r>
      <w:r w:rsidRPr="008257EC">
        <w:rPr>
          <w:rFonts w:ascii="Times New Roman" w:eastAsiaTheme="minorEastAsia" w:hAnsi="Times New Roman" w:cs="Times New Roman"/>
          <w:b/>
          <w:bCs/>
          <w:iCs/>
          <w:lang w:val="ru-RU"/>
        </w:rPr>
        <w:t xml:space="preserve">% </w:t>
      </w:r>
      <w:r w:rsidRPr="007C2EF5">
        <w:rPr>
          <w:rFonts w:ascii="Times New Roman" w:eastAsiaTheme="minorEastAsia" w:hAnsi="Times New Roman" w:cs="Times New Roman"/>
          <w:b/>
          <w:bCs/>
          <w:iCs/>
          <w:lang w:val="en-US"/>
        </w:rPr>
        <w:t>pe</w:t>
      </w:r>
      <w:r w:rsidR="005E6C06" w:rsidRPr="007C2EF5">
        <w:rPr>
          <w:rFonts w:ascii="Times New Roman" w:eastAsiaTheme="minorEastAsia" w:hAnsi="Times New Roman" w:cs="Times New Roman"/>
          <w:b/>
          <w:bCs/>
          <w:iCs/>
          <w:lang w:val="en-US"/>
        </w:rPr>
        <w:t>a</w:t>
      </w:r>
      <w:r w:rsidRPr="007C2EF5">
        <w:rPr>
          <w:rFonts w:ascii="Times New Roman" w:eastAsiaTheme="minorEastAsia" w:hAnsi="Times New Roman" w:cs="Times New Roman"/>
          <w:b/>
          <w:bCs/>
          <w:iCs/>
          <w:lang w:val="en-US"/>
        </w:rPr>
        <w:t>k</w:t>
      </w:r>
      <w:r w:rsidRPr="008257EC">
        <w:rPr>
          <w:rFonts w:ascii="Times New Roman" w:eastAsiaTheme="minorEastAsia" w:hAnsi="Times New Roman" w:cs="Times New Roman"/>
          <w:b/>
          <w:bCs/>
          <w:iCs/>
          <w:lang w:val="ru-RU"/>
        </w:rPr>
        <w:t xml:space="preserve"> </w:t>
      </w:r>
      <w:r w:rsidRPr="007C2EF5">
        <w:rPr>
          <w:rFonts w:ascii="Times New Roman" w:eastAsiaTheme="minorEastAsia" w:hAnsi="Times New Roman" w:cs="Times New Roman"/>
          <w:b/>
          <w:bCs/>
          <w:iCs/>
          <w:lang w:val="en-US"/>
        </w:rPr>
        <w:t>hour</w:t>
      </w:r>
      <w:r w:rsidRPr="008257EC">
        <w:rPr>
          <w:rFonts w:ascii="Times New Roman" w:eastAsiaTheme="minorEastAsia" w:hAnsi="Times New Roman" w:cs="Times New Roman"/>
          <w:iCs/>
          <w:lang w:val="ru-RU"/>
        </w:rPr>
        <w:t xml:space="preserve"> = </w:t>
      </w:r>
      <w:r w:rsidR="005A7A26">
        <w:rPr>
          <w:rFonts w:ascii="Times New Roman" w:eastAsiaTheme="minorEastAsia" w:hAnsi="Times New Roman" w:cs="Times New Roman"/>
          <w:iCs/>
          <w:lang w:val="ru-RU"/>
        </w:rPr>
        <w:t>значение пока</w:t>
      </w:r>
      <w:r w:rsidR="008257EC">
        <w:rPr>
          <w:rFonts w:ascii="Times New Roman" w:eastAsiaTheme="minorEastAsia" w:hAnsi="Times New Roman" w:cs="Times New Roman"/>
          <w:iCs/>
          <w:lang w:val="ru-RU"/>
        </w:rPr>
        <w:t xml:space="preserve">зателя количества </w:t>
      </w:r>
      <w:r w:rsidR="002A335F">
        <w:rPr>
          <w:rFonts w:ascii="Times New Roman" w:eastAsiaTheme="minorEastAsia" w:hAnsi="Times New Roman" w:cs="Times New Roman"/>
          <w:iCs/>
          <w:lang w:val="ru-RU"/>
        </w:rPr>
        <w:t>взлетно-посадочных операций, достигаемо</w:t>
      </w:r>
      <w:r w:rsidR="00673B6B">
        <w:rPr>
          <w:rFonts w:ascii="Times New Roman" w:eastAsiaTheme="minorEastAsia" w:hAnsi="Times New Roman" w:cs="Times New Roman"/>
          <w:iCs/>
          <w:lang w:val="ru-RU"/>
        </w:rPr>
        <w:t>го</w:t>
      </w:r>
      <w:r w:rsidR="002A335F">
        <w:rPr>
          <w:rFonts w:ascii="Times New Roman" w:eastAsiaTheme="minorEastAsia" w:hAnsi="Times New Roman" w:cs="Times New Roman"/>
          <w:iCs/>
          <w:lang w:val="ru-RU"/>
        </w:rPr>
        <w:t xml:space="preserve"> аэропортом в</w:t>
      </w:r>
      <w:r w:rsidR="002A335F" w:rsidRPr="002A335F">
        <w:rPr>
          <w:rFonts w:ascii="Times New Roman" w:eastAsiaTheme="minorEastAsia" w:hAnsi="Times New Roman" w:cs="Times New Roman"/>
          <w:iCs/>
          <w:lang w:val="ru-RU"/>
        </w:rPr>
        <w:t xml:space="preserve"> 5% </w:t>
      </w:r>
      <w:r w:rsidR="002A335F">
        <w:rPr>
          <w:rFonts w:ascii="Times New Roman" w:eastAsiaTheme="minorEastAsia" w:hAnsi="Times New Roman" w:cs="Times New Roman"/>
          <w:iCs/>
          <w:lang w:val="ru-RU"/>
        </w:rPr>
        <w:t xml:space="preserve">случаев (часов). </w:t>
      </w:r>
    </w:p>
    <w:p w14:paraId="7EF875F7" w14:textId="045CA615" w:rsidR="00A94966" w:rsidRDefault="007965FE" w:rsidP="00287078">
      <w:pPr>
        <w:spacing w:line="360" w:lineRule="auto"/>
        <w:ind w:firstLine="720"/>
        <w:jc w:val="both"/>
        <w:rPr>
          <w:rFonts w:ascii="Times New Roman" w:eastAsiaTheme="minorEastAsia" w:hAnsi="Times New Roman" w:cs="Times New Roman"/>
          <w:iCs/>
          <w:lang w:val="ru-RU"/>
        </w:rPr>
      </w:pPr>
      <w:r>
        <w:rPr>
          <w:rFonts w:ascii="Times New Roman" w:eastAsiaTheme="minorEastAsia" w:hAnsi="Times New Roman" w:cs="Times New Roman"/>
          <w:iCs/>
          <w:lang w:val="ru-RU"/>
        </w:rPr>
        <w:t xml:space="preserve">Важно отметить, что при расчете </w:t>
      </w:r>
      <w:r w:rsidR="00E85342">
        <w:rPr>
          <w:rFonts w:ascii="Times New Roman" w:eastAsiaTheme="minorEastAsia" w:hAnsi="Times New Roman" w:cs="Times New Roman"/>
          <w:iCs/>
          <w:lang w:val="ru-RU"/>
        </w:rPr>
        <w:t xml:space="preserve">показателя </w:t>
      </w:r>
      <w:r w:rsidRPr="007965FE">
        <w:rPr>
          <w:rFonts w:ascii="Times New Roman" w:eastAsiaTheme="minorEastAsia" w:hAnsi="Times New Roman" w:cs="Times New Roman"/>
          <w:b/>
          <w:bCs/>
          <w:iCs/>
          <w:lang w:val="en-US"/>
        </w:rPr>
        <w:t>average</w:t>
      </w:r>
      <w:r w:rsidRPr="007965FE">
        <w:rPr>
          <w:rFonts w:ascii="Times New Roman" w:eastAsiaTheme="minorEastAsia" w:hAnsi="Times New Roman" w:cs="Times New Roman"/>
          <w:b/>
          <w:bCs/>
          <w:iCs/>
          <w:lang w:val="ru-RU"/>
        </w:rPr>
        <w:t xml:space="preserve"> </w:t>
      </w:r>
      <w:r w:rsidRPr="007965FE">
        <w:rPr>
          <w:rFonts w:ascii="Times New Roman" w:eastAsiaTheme="minorEastAsia" w:hAnsi="Times New Roman" w:cs="Times New Roman"/>
          <w:b/>
          <w:bCs/>
          <w:iCs/>
          <w:lang w:val="en-US"/>
        </w:rPr>
        <w:t>hour</w:t>
      </w:r>
      <w:r>
        <w:rPr>
          <w:rFonts w:ascii="Times New Roman" w:eastAsiaTheme="minorEastAsia" w:hAnsi="Times New Roman" w:cs="Times New Roman"/>
          <w:iCs/>
          <w:lang w:val="ru-RU"/>
        </w:rPr>
        <w:t xml:space="preserve"> учитываются значения только тех часов, за которые было обслужено более 5 рейсов</w:t>
      </w:r>
      <w:r w:rsidR="00E85342">
        <w:rPr>
          <w:rFonts w:ascii="Times New Roman" w:eastAsiaTheme="minorEastAsia" w:hAnsi="Times New Roman" w:cs="Times New Roman"/>
          <w:iCs/>
          <w:lang w:val="ru-RU"/>
        </w:rPr>
        <w:t>. Это позволяет не учитывать ночные рейсы и получить более точный и правильны</w:t>
      </w:r>
      <w:r w:rsidR="002403CC">
        <w:rPr>
          <w:rFonts w:ascii="Times New Roman" w:eastAsiaTheme="minorEastAsia" w:hAnsi="Times New Roman" w:cs="Times New Roman"/>
          <w:iCs/>
          <w:lang w:val="ru-RU"/>
        </w:rPr>
        <w:t>й индекс загрузки аэропорта (</w:t>
      </w:r>
      <w:r w:rsidR="002403CC">
        <w:rPr>
          <w:rFonts w:ascii="Times New Roman" w:eastAsiaTheme="minorEastAsia" w:hAnsi="Times New Roman" w:cs="Times New Roman"/>
          <w:iCs/>
          <w:lang w:val="en-US"/>
        </w:rPr>
        <w:t>CUI</w:t>
      </w:r>
      <w:r w:rsidR="002403CC" w:rsidRPr="002403CC">
        <w:rPr>
          <w:rFonts w:ascii="Times New Roman" w:eastAsiaTheme="minorEastAsia" w:hAnsi="Times New Roman" w:cs="Times New Roman"/>
          <w:iCs/>
          <w:lang w:val="ru-RU"/>
        </w:rPr>
        <w:t>)</w:t>
      </w:r>
      <w:r w:rsidR="00250F48">
        <w:rPr>
          <w:rFonts w:ascii="Times New Roman" w:eastAsiaTheme="minorEastAsia" w:hAnsi="Times New Roman" w:cs="Times New Roman"/>
          <w:iCs/>
          <w:lang w:val="ru-RU"/>
        </w:rPr>
        <w:t xml:space="preserve">, иначе получился бы </w:t>
      </w:r>
      <w:r w:rsidR="000055CA">
        <w:rPr>
          <w:rFonts w:ascii="Times New Roman" w:eastAsiaTheme="minorEastAsia" w:hAnsi="Times New Roman" w:cs="Times New Roman"/>
          <w:iCs/>
          <w:lang w:val="ru-RU"/>
        </w:rPr>
        <w:t>ошибочно слишком маленький показатель среднего количества взлетно-посадочных операций в час</w:t>
      </w:r>
      <w:r w:rsidR="002403CC" w:rsidRPr="002403CC">
        <w:rPr>
          <w:rFonts w:ascii="Times New Roman" w:eastAsiaTheme="minorEastAsia" w:hAnsi="Times New Roman" w:cs="Times New Roman"/>
          <w:iCs/>
          <w:lang w:val="ru-RU"/>
        </w:rPr>
        <w:t xml:space="preserve">. </w:t>
      </w:r>
    </w:p>
    <w:p w14:paraId="58113A43" w14:textId="7038642C" w:rsidR="002403CC" w:rsidRDefault="00AC12C2" w:rsidP="00287078">
      <w:pPr>
        <w:spacing w:line="360" w:lineRule="auto"/>
        <w:ind w:firstLine="720"/>
        <w:jc w:val="both"/>
        <w:rPr>
          <w:rFonts w:ascii="Times New Roman" w:eastAsiaTheme="minorEastAsia" w:hAnsi="Times New Roman" w:cs="Times New Roman"/>
          <w:iCs/>
          <w:lang w:val="ru-RU"/>
        </w:rPr>
      </w:pPr>
      <w:r>
        <w:rPr>
          <w:rFonts w:ascii="Times New Roman" w:eastAsiaTheme="minorEastAsia" w:hAnsi="Times New Roman" w:cs="Times New Roman"/>
          <w:iCs/>
          <w:lang w:val="ru-RU"/>
        </w:rPr>
        <w:t xml:space="preserve">Показатель </w:t>
      </w:r>
      <w:r w:rsidRPr="00097E35">
        <w:rPr>
          <w:rFonts w:ascii="Times New Roman" w:eastAsiaTheme="minorEastAsia" w:hAnsi="Times New Roman" w:cs="Times New Roman"/>
          <w:b/>
          <w:bCs/>
          <w:iCs/>
          <w:lang w:val="ru-RU"/>
        </w:rPr>
        <w:t xml:space="preserve">5% </w:t>
      </w:r>
      <w:r w:rsidRPr="00097E35">
        <w:rPr>
          <w:rFonts w:ascii="Times New Roman" w:eastAsiaTheme="minorEastAsia" w:hAnsi="Times New Roman" w:cs="Times New Roman"/>
          <w:b/>
          <w:bCs/>
          <w:iCs/>
          <w:lang w:val="en-US"/>
        </w:rPr>
        <w:t>peak</w:t>
      </w:r>
      <w:r w:rsidRPr="00097E35">
        <w:rPr>
          <w:rFonts w:ascii="Times New Roman" w:eastAsiaTheme="minorEastAsia" w:hAnsi="Times New Roman" w:cs="Times New Roman"/>
          <w:b/>
          <w:bCs/>
          <w:iCs/>
          <w:lang w:val="ru-RU"/>
        </w:rPr>
        <w:t xml:space="preserve"> </w:t>
      </w:r>
      <w:r w:rsidRPr="00097E35">
        <w:rPr>
          <w:rFonts w:ascii="Times New Roman" w:eastAsiaTheme="minorEastAsia" w:hAnsi="Times New Roman" w:cs="Times New Roman"/>
          <w:b/>
          <w:bCs/>
          <w:iCs/>
          <w:lang w:val="en-US"/>
        </w:rPr>
        <w:t>hour</w:t>
      </w:r>
      <w:r w:rsidRPr="00AC12C2">
        <w:rPr>
          <w:rFonts w:ascii="Times New Roman" w:eastAsiaTheme="minorEastAsia" w:hAnsi="Times New Roman" w:cs="Times New Roman"/>
          <w:iCs/>
          <w:lang w:val="ru-RU"/>
        </w:rPr>
        <w:t xml:space="preserve"> </w:t>
      </w:r>
      <w:r>
        <w:rPr>
          <w:rFonts w:ascii="Times New Roman" w:eastAsiaTheme="minorEastAsia" w:hAnsi="Times New Roman" w:cs="Times New Roman"/>
          <w:iCs/>
          <w:lang w:val="ru-RU"/>
        </w:rPr>
        <w:t xml:space="preserve">берется из так называемой «кривой рейтинга». </w:t>
      </w:r>
      <w:r w:rsidR="009379F3">
        <w:rPr>
          <w:rFonts w:ascii="Times New Roman" w:eastAsiaTheme="minorEastAsia" w:hAnsi="Times New Roman" w:cs="Times New Roman"/>
          <w:iCs/>
          <w:lang w:val="ru-RU"/>
        </w:rPr>
        <w:t xml:space="preserve">Для построения данной кривой необходимо </w:t>
      </w:r>
      <w:proofErr w:type="spellStart"/>
      <w:r w:rsidR="009379F3">
        <w:rPr>
          <w:rFonts w:ascii="Times New Roman" w:eastAsiaTheme="minorEastAsia" w:hAnsi="Times New Roman" w:cs="Times New Roman"/>
          <w:iCs/>
          <w:lang w:val="ru-RU"/>
        </w:rPr>
        <w:t>проранжировать</w:t>
      </w:r>
      <w:proofErr w:type="spellEnd"/>
      <w:r w:rsidR="009379F3">
        <w:rPr>
          <w:rFonts w:ascii="Times New Roman" w:eastAsiaTheme="minorEastAsia" w:hAnsi="Times New Roman" w:cs="Times New Roman"/>
          <w:iCs/>
          <w:lang w:val="ru-RU"/>
        </w:rPr>
        <w:t xml:space="preserve"> показатели </w:t>
      </w:r>
      <w:r w:rsidR="009D24DC">
        <w:rPr>
          <w:rFonts w:ascii="Times New Roman" w:eastAsiaTheme="minorEastAsia" w:hAnsi="Times New Roman" w:cs="Times New Roman"/>
          <w:iCs/>
          <w:lang w:val="ru-RU"/>
        </w:rPr>
        <w:t>количеств</w:t>
      </w:r>
      <w:r w:rsidR="009379F3">
        <w:rPr>
          <w:rFonts w:ascii="Times New Roman" w:eastAsiaTheme="minorEastAsia" w:hAnsi="Times New Roman" w:cs="Times New Roman"/>
          <w:iCs/>
          <w:lang w:val="ru-RU"/>
        </w:rPr>
        <w:t xml:space="preserve">а </w:t>
      </w:r>
      <w:r w:rsidR="00761B87">
        <w:rPr>
          <w:rFonts w:ascii="Times New Roman" w:eastAsiaTheme="minorEastAsia" w:hAnsi="Times New Roman" w:cs="Times New Roman"/>
          <w:iCs/>
          <w:lang w:val="ru-RU"/>
        </w:rPr>
        <w:t>взлетно-посадочных операций, совершенных в аэропорту за каждый час в течение одного года</w:t>
      </w:r>
      <w:r w:rsidR="009379F3">
        <w:rPr>
          <w:rFonts w:ascii="Times New Roman" w:eastAsiaTheme="minorEastAsia" w:hAnsi="Times New Roman" w:cs="Times New Roman"/>
          <w:iCs/>
          <w:lang w:val="ru-RU"/>
        </w:rPr>
        <w:t>, от большого значения к меньшему</w:t>
      </w:r>
      <w:r w:rsidR="00454B67">
        <w:rPr>
          <w:rFonts w:ascii="Times New Roman" w:eastAsiaTheme="minorEastAsia" w:hAnsi="Times New Roman" w:cs="Times New Roman"/>
          <w:iCs/>
          <w:lang w:val="ru-RU"/>
        </w:rPr>
        <w:t>. Зн</w:t>
      </w:r>
      <w:r w:rsidR="004977F4">
        <w:rPr>
          <w:rFonts w:ascii="Times New Roman" w:eastAsiaTheme="minorEastAsia" w:hAnsi="Times New Roman" w:cs="Times New Roman"/>
          <w:iCs/>
          <w:lang w:val="ru-RU"/>
        </w:rPr>
        <w:t>ачение, большее 95</w:t>
      </w:r>
      <w:r w:rsidR="004977F4" w:rsidRPr="00652A91">
        <w:rPr>
          <w:rFonts w:ascii="Times New Roman" w:eastAsiaTheme="minorEastAsia" w:hAnsi="Times New Roman" w:cs="Times New Roman"/>
          <w:iCs/>
          <w:lang w:val="ru-RU"/>
        </w:rPr>
        <w:t xml:space="preserve">% </w:t>
      </w:r>
      <w:r w:rsidR="00DE3D4B">
        <w:rPr>
          <w:rFonts w:ascii="Times New Roman" w:eastAsiaTheme="minorEastAsia" w:hAnsi="Times New Roman" w:cs="Times New Roman"/>
          <w:iCs/>
          <w:lang w:val="ru-RU"/>
        </w:rPr>
        <w:t xml:space="preserve">показателей, будет являться </w:t>
      </w:r>
      <w:r w:rsidR="00DE3D4B" w:rsidRPr="00097E35">
        <w:rPr>
          <w:rFonts w:ascii="Times New Roman" w:eastAsiaTheme="minorEastAsia" w:hAnsi="Times New Roman" w:cs="Times New Roman"/>
          <w:b/>
          <w:bCs/>
          <w:iCs/>
          <w:lang w:val="ru-RU"/>
        </w:rPr>
        <w:t xml:space="preserve">5% </w:t>
      </w:r>
      <w:r w:rsidR="00DE3D4B" w:rsidRPr="00097E35">
        <w:rPr>
          <w:rFonts w:ascii="Times New Roman" w:eastAsiaTheme="minorEastAsia" w:hAnsi="Times New Roman" w:cs="Times New Roman"/>
          <w:b/>
          <w:bCs/>
          <w:iCs/>
          <w:lang w:val="en-US"/>
        </w:rPr>
        <w:t>peak</w:t>
      </w:r>
      <w:r w:rsidR="00DE3D4B" w:rsidRPr="00097E35">
        <w:rPr>
          <w:rFonts w:ascii="Times New Roman" w:eastAsiaTheme="minorEastAsia" w:hAnsi="Times New Roman" w:cs="Times New Roman"/>
          <w:b/>
          <w:bCs/>
          <w:iCs/>
          <w:lang w:val="ru-RU"/>
        </w:rPr>
        <w:t xml:space="preserve"> </w:t>
      </w:r>
      <w:r w:rsidR="00DE3D4B" w:rsidRPr="00097E35">
        <w:rPr>
          <w:rFonts w:ascii="Times New Roman" w:eastAsiaTheme="minorEastAsia" w:hAnsi="Times New Roman" w:cs="Times New Roman"/>
          <w:b/>
          <w:bCs/>
          <w:iCs/>
          <w:lang w:val="en-US"/>
        </w:rPr>
        <w:t>hour</w:t>
      </w:r>
      <w:r w:rsidR="00DE3D4B">
        <w:rPr>
          <w:rFonts w:ascii="Times New Roman" w:eastAsiaTheme="minorEastAsia" w:hAnsi="Times New Roman" w:cs="Times New Roman"/>
          <w:iCs/>
          <w:lang w:val="ru-RU"/>
        </w:rPr>
        <w:t>.</w:t>
      </w:r>
    </w:p>
    <w:p w14:paraId="28A73C66" w14:textId="50BEF044" w:rsidR="00723CEB" w:rsidRDefault="0036517D" w:rsidP="00723CEB">
      <w:pPr>
        <w:spacing w:line="360" w:lineRule="auto"/>
        <w:ind w:firstLine="720"/>
        <w:jc w:val="both"/>
        <w:rPr>
          <w:rFonts w:ascii="Times New Roman" w:hAnsi="Times New Roman" w:cs="Times New Roman"/>
          <w:lang w:val="ru-RU"/>
        </w:rPr>
      </w:pPr>
      <w:r>
        <w:rPr>
          <w:rFonts w:ascii="Times New Roman" w:hAnsi="Times New Roman" w:cs="Times New Roman"/>
          <w:lang w:val="ru-RU"/>
        </w:rPr>
        <w:t>Авторы посчитали индекс з</w:t>
      </w:r>
      <w:r w:rsidR="003915B0">
        <w:rPr>
          <w:rFonts w:ascii="Times New Roman" w:hAnsi="Times New Roman" w:cs="Times New Roman"/>
          <w:lang w:val="ru-RU"/>
        </w:rPr>
        <w:t xml:space="preserve">агрузки аэропортов для нескольких самых загруженных аэропортов мира. Например, </w:t>
      </w:r>
      <w:r w:rsidR="00C74811">
        <w:rPr>
          <w:rFonts w:ascii="Times New Roman" w:hAnsi="Times New Roman" w:cs="Times New Roman"/>
          <w:lang w:val="ru-RU"/>
        </w:rPr>
        <w:t xml:space="preserve">для международного аэропорта Хитроу в Лондоне </w:t>
      </w:r>
      <w:r w:rsidR="00C74811">
        <w:rPr>
          <w:rFonts w:ascii="Times New Roman" w:hAnsi="Times New Roman" w:cs="Times New Roman"/>
          <w:lang w:val="en-US"/>
        </w:rPr>
        <w:t>CUI</w:t>
      </w:r>
      <w:r w:rsidR="00C74811" w:rsidRPr="00C74811">
        <w:rPr>
          <w:rFonts w:ascii="Times New Roman" w:hAnsi="Times New Roman" w:cs="Times New Roman"/>
          <w:lang w:val="ru-RU"/>
        </w:rPr>
        <w:t xml:space="preserve"> </w:t>
      </w:r>
      <w:r w:rsidR="00C74811">
        <w:rPr>
          <w:rFonts w:ascii="Times New Roman" w:hAnsi="Times New Roman" w:cs="Times New Roman"/>
          <w:lang w:val="ru-RU"/>
        </w:rPr>
        <w:t>равен 0,85 (73/86)</w:t>
      </w:r>
      <w:r w:rsidR="00250F48">
        <w:rPr>
          <w:rFonts w:ascii="Times New Roman" w:hAnsi="Times New Roman" w:cs="Times New Roman"/>
          <w:lang w:val="ru-RU"/>
        </w:rPr>
        <w:t xml:space="preserve">, для </w:t>
      </w:r>
      <w:r w:rsidR="003A0CB8">
        <w:rPr>
          <w:rFonts w:ascii="Times New Roman" w:hAnsi="Times New Roman" w:cs="Times New Roman"/>
          <w:lang w:val="ru-RU"/>
        </w:rPr>
        <w:t>франкфуртского между</w:t>
      </w:r>
      <w:r w:rsidR="00157F0A">
        <w:rPr>
          <w:rFonts w:ascii="Times New Roman" w:hAnsi="Times New Roman" w:cs="Times New Roman"/>
          <w:lang w:val="ru-RU"/>
        </w:rPr>
        <w:t>народного аэропорта – 0,74, а для международного аэропорта Атланты – 0,66</w:t>
      </w:r>
      <w:r w:rsidR="00D658E3">
        <w:rPr>
          <w:rStyle w:val="FootnoteReference"/>
          <w:rFonts w:ascii="Times New Roman" w:hAnsi="Times New Roman" w:cs="Times New Roman"/>
          <w:lang w:val="ru-RU"/>
        </w:rPr>
        <w:footnoteReference w:id="42"/>
      </w:r>
      <w:r w:rsidR="00157F0A">
        <w:rPr>
          <w:rFonts w:ascii="Times New Roman" w:hAnsi="Times New Roman" w:cs="Times New Roman"/>
          <w:lang w:val="ru-RU"/>
        </w:rPr>
        <w:t xml:space="preserve">. </w:t>
      </w:r>
      <w:r w:rsidR="00BB5C47">
        <w:rPr>
          <w:rFonts w:ascii="Times New Roman" w:hAnsi="Times New Roman" w:cs="Times New Roman"/>
          <w:lang w:val="ru-RU"/>
        </w:rPr>
        <w:t>По словам авторов, значени</w:t>
      </w:r>
      <w:r w:rsidR="00265072">
        <w:rPr>
          <w:rFonts w:ascii="Times New Roman" w:hAnsi="Times New Roman" w:cs="Times New Roman"/>
          <w:lang w:val="ru-RU"/>
        </w:rPr>
        <w:t>е индекса, превышающее 0,65</w:t>
      </w:r>
      <w:r w:rsidR="00060FBE">
        <w:rPr>
          <w:rFonts w:ascii="Times New Roman" w:hAnsi="Times New Roman" w:cs="Times New Roman"/>
          <w:lang w:val="ru-RU"/>
        </w:rPr>
        <w:t>-0,7</w:t>
      </w:r>
      <w:r w:rsidR="00265072">
        <w:rPr>
          <w:rFonts w:ascii="Times New Roman" w:hAnsi="Times New Roman" w:cs="Times New Roman"/>
          <w:lang w:val="ru-RU"/>
        </w:rPr>
        <w:t xml:space="preserve">, говорит о </w:t>
      </w:r>
      <w:r w:rsidR="00F431C5">
        <w:rPr>
          <w:rFonts w:ascii="Times New Roman" w:hAnsi="Times New Roman" w:cs="Times New Roman"/>
          <w:lang w:val="ru-RU"/>
        </w:rPr>
        <w:t xml:space="preserve">сложном положении аэропорта, работающего почти на грани своей пропускной способности. </w:t>
      </w:r>
      <w:r w:rsidR="00C06477">
        <w:rPr>
          <w:rFonts w:ascii="Times New Roman" w:hAnsi="Times New Roman" w:cs="Times New Roman"/>
          <w:lang w:val="ru-RU"/>
        </w:rPr>
        <w:t xml:space="preserve">Также стоит отметить, что предложенный авторами данной статьи индекс загрузки аэропорта </w:t>
      </w:r>
      <w:r w:rsidR="00D144FF">
        <w:rPr>
          <w:rFonts w:ascii="Times New Roman" w:hAnsi="Times New Roman" w:cs="Times New Roman"/>
          <w:lang w:val="ru-RU"/>
        </w:rPr>
        <w:t xml:space="preserve">имеет смысл рассчитывать только для тех аэропортов, которые ежегодно обслуживают не менее </w:t>
      </w:r>
      <w:r w:rsidR="00DF2609">
        <w:rPr>
          <w:rFonts w:ascii="Times New Roman" w:hAnsi="Times New Roman" w:cs="Times New Roman"/>
          <w:lang w:val="ru-RU"/>
        </w:rPr>
        <w:t>100 000 взлетно-посадочных операций и в будущем сто</w:t>
      </w:r>
      <w:r w:rsidR="003E49C5">
        <w:rPr>
          <w:rFonts w:ascii="Times New Roman" w:hAnsi="Times New Roman" w:cs="Times New Roman"/>
          <w:lang w:val="ru-RU"/>
        </w:rPr>
        <w:t xml:space="preserve">лкнутся с </w:t>
      </w:r>
      <w:r w:rsidR="00806B38">
        <w:rPr>
          <w:rFonts w:ascii="Times New Roman" w:hAnsi="Times New Roman" w:cs="Times New Roman"/>
          <w:lang w:val="ru-RU"/>
        </w:rPr>
        <w:t xml:space="preserve">проблемой </w:t>
      </w:r>
      <w:r w:rsidR="004C29C8">
        <w:rPr>
          <w:rFonts w:ascii="Times New Roman" w:hAnsi="Times New Roman" w:cs="Times New Roman"/>
          <w:lang w:val="ru-RU"/>
        </w:rPr>
        <w:t>интенсивного трафика и задержек рейсов им вызванных</w:t>
      </w:r>
      <w:r w:rsidR="00DF2609">
        <w:rPr>
          <w:rFonts w:ascii="Times New Roman" w:hAnsi="Times New Roman" w:cs="Times New Roman"/>
          <w:lang w:val="ru-RU"/>
        </w:rPr>
        <w:t xml:space="preserve">. </w:t>
      </w:r>
    </w:p>
    <w:p w14:paraId="370AA44B" w14:textId="0928CCD4" w:rsidR="00A533A1" w:rsidRPr="004D7E4B" w:rsidRDefault="00A533A1"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Таким образом, несмотря на то, что в данной статье не </w:t>
      </w:r>
      <w:r w:rsidR="00073E65">
        <w:rPr>
          <w:rFonts w:ascii="Times New Roman" w:hAnsi="Times New Roman" w:cs="Times New Roman"/>
          <w:lang w:val="ru-RU"/>
        </w:rPr>
        <w:t>описываются</w:t>
      </w:r>
      <w:r>
        <w:rPr>
          <w:rFonts w:ascii="Times New Roman" w:hAnsi="Times New Roman" w:cs="Times New Roman"/>
          <w:lang w:val="ru-RU"/>
        </w:rPr>
        <w:t xml:space="preserve"> </w:t>
      </w:r>
      <w:r w:rsidR="00073E65">
        <w:rPr>
          <w:rFonts w:ascii="Times New Roman" w:hAnsi="Times New Roman" w:cs="Times New Roman"/>
          <w:lang w:val="ru-RU"/>
        </w:rPr>
        <w:t xml:space="preserve">способы повышения пропускной способности аэропорта, авторы предлагают весьма интересный способ оценки </w:t>
      </w:r>
      <w:r w:rsidR="004D6AAF">
        <w:rPr>
          <w:rFonts w:ascii="Times New Roman" w:hAnsi="Times New Roman" w:cs="Times New Roman"/>
          <w:lang w:val="ru-RU"/>
        </w:rPr>
        <w:t xml:space="preserve">текущей загрузки аэропорта. Расчет </w:t>
      </w:r>
      <w:r w:rsidR="004D7E4B">
        <w:rPr>
          <w:rFonts w:ascii="Times New Roman" w:hAnsi="Times New Roman" w:cs="Times New Roman"/>
          <w:lang w:val="ru-RU"/>
        </w:rPr>
        <w:t xml:space="preserve">данного индекса может стать отправной точкой и первым шагом </w:t>
      </w:r>
      <w:r w:rsidR="0055166A">
        <w:rPr>
          <w:rFonts w:ascii="Times New Roman" w:hAnsi="Times New Roman" w:cs="Times New Roman"/>
          <w:lang w:val="ru-RU"/>
        </w:rPr>
        <w:t xml:space="preserve">к исследованию трафика аэропорта с целью повышения его эффективности. </w:t>
      </w:r>
    </w:p>
    <w:p w14:paraId="6ECB17F6" w14:textId="5BAC9A3D" w:rsidR="002E1BA5" w:rsidRDefault="004F491F" w:rsidP="00AC519D">
      <w:pPr>
        <w:pStyle w:val="Heading2"/>
        <w:rPr>
          <w:lang w:val="ru-RU"/>
        </w:rPr>
      </w:pPr>
      <w:bookmarkStart w:id="11" w:name="_Toc73393377"/>
      <w:r>
        <w:rPr>
          <w:lang w:val="ru-RU"/>
        </w:rPr>
        <w:t>Метод</w:t>
      </w:r>
      <w:r w:rsidR="006C5A21">
        <w:rPr>
          <w:lang w:val="ru-RU"/>
        </w:rPr>
        <w:t xml:space="preserve">ы, основанные на </w:t>
      </w:r>
      <w:r>
        <w:rPr>
          <w:lang w:val="ru-RU"/>
        </w:rPr>
        <w:t>эконометрическо</w:t>
      </w:r>
      <w:r w:rsidR="006C5A21">
        <w:rPr>
          <w:lang w:val="ru-RU"/>
        </w:rPr>
        <w:t>м</w:t>
      </w:r>
      <w:r>
        <w:rPr>
          <w:lang w:val="ru-RU"/>
        </w:rPr>
        <w:t xml:space="preserve"> моделировани</w:t>
      </w:r>
      <w:r w:rsidR="006C5A21">
        <w:rPr>
          <w:lang w:val="ru-RU"/>
        </w:rPr>
        <w:t>и</w:t>
      </w:r>
      <w:bookmarkEnd w:id="11"/>
    </w:p>
    <w:p w14:paraId="463753F1" w14:textId="23EE997B" w:rsidR="00B36816" w:rsidRDefault="004F491F" w:rsidP="00B36816">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предыдущих </w:t>
      </w:r>
      <w:r w:rsidR="001A3C57">
        <w:rPr>
          <w:rFonts w:ascii="Times New Roman" w:hAnsi="Times New Roman" w:cs="Times New Roman"/>
          <w:lang w:val="ru-RU"/>
        </w:rPr>
        <w:t>двух параграфах рассматривались методы, с помощью которых можно увеличить пропускную способность аэропорта</w:t>
      </w:r>
      <w:r w:rsidR="00C2569C">
        <w:rPr>
          <w:rFonts w:ascii="Times New Roman" w:hAnsi="Times New Roman" w:cs="Times New Roman"/>
          <w:lang w:val="ru-RU"/>
        </w:rPr>
        <w:t xml:space="preserve">, тем самым сократив задержки авиарейсов, происходящих по причине интенсивного </w:t>
      </w:r>
      <w:r w:rsidR="007D46CC">
        <w:rPr>
          <w:rFonts w:ascii="Times New Roman" w:hAnsi="Times New Roman" w:cs="Times New Roman"/>
          <w:lang w:val="ru-RU"/>
        </w:rPr>
        <w:t xml:space="preserve">трафика в аэропорте. </w:t>
      </w:r>
      <w:r w:rsidR="00576FC4">
        <w:rPr>
          <w:rFonts w:ascii="Times New Roman" w:hAnsi="Times New Roman" w:cs="Times New Roman"/>
          <w:lang w:val="ru-RU"/>
        </w:rPr>
        <w:t>Такую задержку рейса принято называть «первичн</w:t>
      </w:r>
      <w:r w:rsidR="006C3152">
        <w:rPr>
          <w:rFonts w:ascii="Times New Roman" w:hAnsi="Times New Roman" w:cs="Times New Roman"/>
          <w:lang w:val="ru-RU"/>
        </w:rPr>
        <w:t>ой</w:t>
      </w:r>
      <w:r w:rsidR="00576FC4">
        <w:rPr>
          <w:rFonts w:ascii="Times New Roman" w:hAnsi="Times New Roman" w:cs="Times New Roman"/>
          <w:lang w:val="ru-RU"/>
        </w:rPr>
        <w:t xml:space="preserve">». </w:t>
      </w:r>
      <w:r w:rsidR="00A06945">
        <w:rPr>
          <w:rFonts w:ascii="Times New Roman" w:hAnsi="Times New Roman" w:cs="Times New Roman"/>
          <w:lang w:val="ru-RU"/>
        </w:rPr>
        <w:t xml:space="preserve">Однако, </w:t>
      </w:r>
      <w:r w:rsidR="006C3152">
        <w:rPr>
          <w:rFonts w:ascii="Times New Roman" w:hAnsi="Times New Roman" w:cs="Times New Roman"/>
          <w:lang w:val="ru-RU"/>
        </w:rPr>
        <w:t xml:space="preserve">стоит отметить, что </w:t>
      </w:r>
      <w:r w:rsidR="00482AFF">
        <w:rPr>
          <w:rFonts w:ascii="Times New Roman" w:hAnsi="Times New Roman" w:cs="Times New Roman"/>
          <w:lang w:val="ru-RU"/>
        </w:rPr>
        <w:t xml:space="preserve">«первичные» задержки </w:t>
      </w:r>
      <w:r w:rsidR="006C3152">
        <w:rPr>
          <w:rFonts w:ascii="Times New Roman" w:hAnsi="Times New Roman" w:cs="Times New Roman"/>
          <w:lang w:val="ru-RU"/>
        </w:rPr>
        <w:t xml:space="preserve">очень часто приводят к так называемым «вторичным» задержкам </w:t>
      </w:r>
      <w:r w:rsidR="00C251CF">
        <w:rPr>
          <w:rFonts w:ascii="Times New Roman" w:hAnsi="Times New Roman" w:cs="Times New Roman"/>
          <w:lang w:val="ru-RU"/>
        </w:rPr>
        <w:t>(по классификации ИАТА данные задержки имеют код «</w:t>
      </w:r>
      <w:r w:rsidR="00C251CF">
        <w:rPr>
          <w:rFonts w:ascii="Times New Roman" w:hAnsi="Times New Roman" w:cs="Times New Roman"/>
          <w:lang w:val="en-US"/>
        </w:rPr>
        <w:t>R</w:t>
      </w:r>
      <w:r w:rsidR="00C251CF">
        <w:rPr>
          <w:rFonts w:ascii="Times New Roman" w:hAnsi="Times New Roman" w:cs="Times New Roman"/>
          <w:lang w:val="ru-RU"/>
        </w:rPr>
        <w:t>»</w:t>
      </w:r>
      <w:r w:rsidR="00C251CF" w:rsidRPr="00C251CF">
        <w:rPr>
          <w:rFonts w:ascii="Times New Roman" w:hAnsi="Times New Roman" w:cs="Times New Roman"/>
          <w:lang w:val="ru-RU"/>
        </w:rPr>
        <w:t xml:space="preserve">) – </w:t>
      </w:r>
      <w:r w:rsidR="00C251CF">
        <w:rPr>
          <w:rFonts w:ascii="Times New Roman" w:hAnsi="Times New Roman" w:cs="Times New Roman"/>
          <w:lang w:val="ru-RU"/>
        </w:rPr>
        <w:t>наблюдается «эффект домино»</w:t>
      </w:r>
      <w:r w:rsidR="00135BD5">
        <w:rPr>
          <w:rStyle w:val="FootnoteReference"/>
          <w:rFonts w:ascii="Times New Roman" w:hAnsi="Times New Roman" w:cs="Times New Roman"/>
          <w:lang w:val="ru-RU"/>
        </w:rPr>
        <w:footnoteReference w:id="43"/>
      </w:r>
      <w:r w:rsidR="00234367">
        <w:rPr>
          <w:rFonts w:ascii="Times New Roman" w:hAnsi="Times New Roman" w:cs="Times New Roman"/>
          <w:lang w:val="ru-RU"/>
        </w:rPr>
        <w:t xml:space="preserve"> (например, задержка текущего авиарейса вызвана задержкой предшествующего рейса)</w:t>
      </w:r>
      <w:r w:rsidR="009C2312">
        <w:rPr>
          <w:rFonts w:ascii="Times New Roman" w:hAnsi="Times New Roman" w:cs="Times New Roman"/>
          <w:lang w:val="ru-RU"/>
        </w:rPr>
        <w:t xml:space="preserve">. </w:t>
      </w:r>
      <w:r w:rsidR="00D972BC">
        <w:rPr>
          <w:rFonts w:ascii="Times New Roman" w:hAnsi="Times New Roman" w:cs="Times New Roman"/>
          <w:lang w:val="ru-RU"/>
        </w:rPr>
        <w:t xml:space="preserve">В данном параграфе будет рассмотрен метод, с помощью которого можно сократить «вторичные» задержки авиарейсов. </w:t>
      </w:r>
      <w:r w:rsidR="005E43DB">
        <w:rPr>
          <w:rFonts w:ascii="Times New Roman" w:hAnsi="Times New Roman" w:cs="Times New Roman"/>
          <w:lang w:val="ru-RU"/>
        </w:rPr>
        <w:t>Очевидно, что данный метод не позволяет увеличить пропускную способность аэропорта и решить проблем</w:t>
      </w:r>
      <w:r w:rsidR="00626B00">
        <w:rPr>
          <w:rFonts w:ascii="Times New Roman" w:hAnsi="Times New Roman" w:cs="Times New Roman"/>
          <w:lang w:val="ru-RU"/>
        </w:rPr>
        <w:t>у</w:t>
      </w:r>
      <w:r w:rsidR="005E43DB">
        <w:rPr>
          <w:rFonts w:ascii="Times New Roman" w:hAnsi="Times New Roman" w:cs="Times New Roman"/>
          <w:lang w:val="ru-RU"/>
        </w:rPr>
        <w:t xml:space="preserve"> «первичн</w:t>
      </w:r>
      <w:r w:rsidR="00626B00">
        <w:rPr>
          <w:rFonts w:ascii="Times New Roman" w:hAnsi="Times New Roman" w:cs="Times New Roman"/>
          <w:lang w:val="ru-RU"/>
        </w:rPr>
        <w:t>ых</w:t>
      </w:r>
      <w:r w:rsidR="005E43DB">
        <w:rPr>
          <w:rFonts w:ascii="Times New Roman" w:hAnsi="Times New Roman" w:cs="Times New Roman"/>
          <w:lang w:val="ru-RU"/>
        </w:rPr>
        <w:t>» задерж</w:t>
      </w:r>
      <w:r w:rsidR="00626B00">
        <w:rPr>
          <w:rFonts w:ascii="Times New Roman" w:hAnsi="Times New Roman" w:cs="Times New Roman"/>
          <w:lang w:val="ru-RU"/>
        </w:rPr>
        <w:t>ек</w:t>
      </w:r>
      <w:r w:rsidR="005E43DB">
        <w:rPr>
          <w:rFonts w:ascii="Times New Roman" w:hAnsi="Times New Roman" w:cs="Times New Roman"/>
          <w:lang w:val="ru-RU"/>
        </w:rPr>
        <w:t>, вызванн</w:t>
      </w:r>
      <w:r w:rsidR="00626B00">
        <w:rPr>
          <w:rFonts w:ascii="Times New Roman" w:hAnsi="Times New Roman" w:cs="Times New Roman"/>
          <w:lang w:val="ru-RU"/>
        </w:rPr>
        <w:t>ых</w:t>
      </w:r>
      <w:r w:rsidR="005E43DB">
        <w:rPr>
          <w:rFonts w:ascii="Times New Roman" w:hAnsi="Times New Roman" w:cs="Times New Roman"/>
          <w:lang w:val="ru-RU"/>
        </w:rPr>
        <w:t xml:space="preserve"> </w:t>
      </w:r>
      <w:r w:rsidR="0068223E">
        <w:rPr>
          <w:rFonts w:ascii="Times New Roman" w:hAnsi="Times New Roman" w:cs="Times New Roman"/>
          <w:lang w:val="ru-RU"/>
        </w:rPr>
        <w:t xml:space="preserve">интенсивным трафиком. </w:t>
      </w:r>
      <w:r w:rsidR="00893CD3">
        <w:rPr>
          <w:rFonts w:ascii="Times New Roman" w:hAnsi="Times New Roman" w:cs="Times New Roman"/>
          <w:lang w:val="ru-RU"/>
        </w:rPr>
        <w:t>Предложенный метод является временным решением</w:t>
      </w:r>
      <w:r w:rsidR="00172803">
        <w:rPr>
          <w:rFonts w:ascii="Times New Roman" w:hAnsi="Times New Roman" w:cs="Times New Roman"/>
          <w:lang w:val="ru-RU"/>
        </w:rPr>
        <w:t xml:space="preserve">, пока не будет увеличена пропускная способность аэропорта, поскольку </w:t>
      </w:r>
      <w:r w:rsidR="00C7632B">
        <w:rPr>
          <w:rFonts w:ascii="Times New Roman" w:hAnsi="Times New Roman" w:cs="Times New Roman"/>
          <w:lang w:val="ru-RU"/>
        </w:rPr>
        <w:t xml:space="preserve">решение данной проблемы может занимать до 20 лет (в случае добавления новой взлетно-посадочной полосы). </w:t>
      </w:r>
    </w:p>
    <w:p w14:paraId="64525D4C" w14:textId="0FFC968B" w:rsidR="004F491F" w:rsidRDefault="006F05A2" w:rsidP="004F491F">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Суть метода заключается в построении эконометрической модели (линейной регрессии), которая </w:t>
      </w:r>
      <w:r w:rsidR="00A219E9">
        <w:rPr>
          <w:rFonts w:ascii="Times New Roman" w:hAnsi="Times New Roman" w:cs="Times New Roman"/>
          <w:lang w:val="ru-RU"/>
        </w:rPr>
        <w:t>будет прогнозировать среднюю задержку вылета, или прилета (оба способа будут рассмотрены далее)</w:t>
      </w:r>
      <w:r w:rsidR="004863FD">
        <w:rPr>
          <w:rFonts w:ascii="Times New Roman" w:hAnsi="Times New Roman" w:cs="Times New Roman"/>
          <w:lang w:val="ru-RU"/>
        </w:rPr>
        <w:t xml:space="preserve">, для каждого рейса, в зависимости от набора факторов. </w:t>
      </w:r>
      <w:r w:rsidR="00070488">
        <w:rPr>
          <w:rFonts w:ascii="Times New Roman" w:hAnsi="Times New Roman" w:cs="Times New Roman"/>
          <w:lang w:val="ru-RU"/>
        </w:rPr>
        <w:t xml:space="preserve">Далее, с учетом спрогнозированных значений, </w:t>
      </w:r>
      <w:r w:rsidR="00100795">
        <w:rPr>
          <w:rFonts w:ascii="Times New Roman" w:hAnsi="Times New Roman" w:cs="Times New Roman"/>
          <w:lang w:val="ru-RU"/>
        </w:rPr>
        <w:t>корректируется расписание вылетов/прилетов</w:t>
      </w:r>
      <w:r w:rsidR="00AE361A">
        <w:rPr>
          <w:rFonts w:ascii="Times New Roman" w:hAnsi="Times New Roman" w:cs="Times New Roman"/>
          <w:lang w:val="ru-RU"/>
        </w:rPr>
        <w:t xml:space="preserve">. Иными словами, в расписание добавляется «подушка безопасности», позволяющая сократить </w:t>
      </w:r>
      <w:r w:rsidR="00AC217F">
        <w:rPr>
          <w:rFonts w:ascii="Times New Roman" w:hAnsi="Times New Roman" w:cs="Times New Roman"/>
          <w:lang w:val="ru-RU"/>
        </w:rPr>
        <w:t xml:space="preserve">среднее время задержки рейса. </w:t>
      </w:r>
    </w:p>
    <w:p w14:paraId="6827FD47" w14:textId="02A75067" w:rsidR="00AC217F" w:rsidRDefault="00AC217F" w:rsidP="004F491F">
      <w:pPr>
        <w:spacing w:line="360" w:lineRule="auto"/>
        <w:ind w:firstLine="720"/>
        <w:jc w:val="both"/>
        <w:rPr>
          <w:rFonts w:ascii="Times New Roman" w:hAnsi="Times New Roman" w:cs="Times New Roman"/>
          <w:lang w:val="ru-RU"/>
        </w:rPr>
      </w:pPr>
      <w:r>
        <w:rPr>
          <w:rFonts w:ascii="Times New Roman" w:hAnsi="Times New Roman" w:cs="Times New Roman"/>
          <w:lang w:val="ru-RU"/>
        </w:rPr>
        <w:t>В статье «</w:t>
      </w:r>
      <w:r w:rsidR="006928B5">
        <w:rPr>
          <w:rFonts w:ascii="Times New Roman" w:hAnsi="Times New Roman" w:cs="Times New Roman"/>
          <w:lang w:val="ru-RU"/>
        </w:rPr>
        <w:t xml:space="preserve">Как сильно задерживают Ваш рейс? Регрессионный подход </w:t>
      </w:r>
      <w:r w:rsidR="00F04C1D">
        <w:rPr>
          <w:rFonts w:ascii="Times New Roman" w:hAnsi="Times New Roman" w:cs="Times New Roman"/>
          <w:lang w:val="ru-RU"/>
        </w:rPr>
        <w:t>для китайского аэропорта</w:t>
      </w:r>
      <w:r>
        <w:rPr>
          <w:rFonts w:ascii="Times New Roman" w:hAnsi="Times New Roman" w:cs="Times New Roman"/>
          <w:lang w:val="ru-RU"/>
        </w:rPr>
        <w:t>»</w:t>
      </w:r>
      <w:r w:rsidR="00690F84">
        <w:rPr>
          <w:rStyle w:val="FootnoteReference"/>
          <w:rFonts w:ascii="Times New Roman" w:hAnsi="Times New Roman" w:cs="Times New Roman"/>
          <w:lang w:val="ru-RU"/>
        </w:rPr>
        <w:footnoteReference w:id="44"/>
      </w:r>
      <w:r w:rsidR="00F04C1D">
        <w:rPr>
          <w:rFonts w:ascii="Times New Roman" w:hAnsi="Times New Roman" w:cs="Times New Roman"/>
          <w:lang w:val="ru-RU"/>
        </w:rPr>
        <w:t xml:space="preserve"> </w:t>
      </w:r>
      <w:r w:rsidR="00420422">
        <w:rPr>
          <w:rFonts w:ascii="Times New Roman" w:hAnsi="Times New Roman" w:cs="Times New Roman"/>
          <w:lang w:val="ru-RU"/>
        </w:rPr>
        <w:t xml:space="preserve">авторы исследуют </w:t>
      </w:r>
      <w:r w:rsidR="00315666">
        <w:rPr>
          <w:rFonts w:ascii="Times New Roman" w:hAnsi="Times New Roman" w:cs="Times New Roman"/>
          <w:lang w:val="ru-RU"/>
        </w:rPr>
        <w:t xml:space="preserve">факторы, влияющие на задержку вылета самолета, на основе исторических данных Шанхайского международного аэропорта </w:t>
      </w:r>
      <w:r w:rsidR="00C94299">
        <w:rPr>
          <w:rFonts w:ascii="Times New Roman" w:hAnsi="Times New Roman" w:cs="Times New Roman"/>
          <w:lang w:val="ru-RU"/>
        </w:rPr>
        <w:t>(одного из самых загруженных аэропортов в Китае)</w:t>
      </w:r>
      <w:r w:rsidR="00FF36F5">
        <w:rPr>
          <w:rFonts w:ascii="Times New Roman" w:hAnsi="Times New Roman" w:cs="Times New Roman"/>
          <w:lang w:val="ru-RU"/>
        </w:rPr>
        <w:t>, п</w:t>
      </w:r>
      <w:r w:rsidR="00C94299">
        <w:rPr>
          <w:rFonts w:ascii="Times New Roman" w:hAnsi="Times New Roman" w:cs="Times New Roman"/>
          <w:lang w:val="ru-RU"/>
        </w:rPr>
        <w:t xml:space="preserve">осле чего </w:t>
      </w:r>
      <w:r w:rsidR="00FF36F5">
        <w:rPr>
          <w:rFonts w:ascii="Times New Roman" w:hAnsi="Times New Roman" w:cs="Times New Roman"/>
          <w:lang w:val="ru-RU"/>
        </w:rPr>
        <w:t>разрабатывают</w:t>
      </w:r>
      <w:r w:rsidR="00C94299">
        <w:rPr>
          <w:rFonts w:ascii="Times New Roman" w:hAnsi="Times New Roman" w:cs="Times New Roman"/>
          <w:lang w:val="ru-RU"/>
        </w:rPr>
        <w:t xml:space="preserve"> </w:t>
      </w:r>
      <w:r w:rsidR="00FF36F5">
        <w:rPr>
          <w:rFonts w:ascii="Times New Roman" w:hAnsi="Times New Roman" w:cs="Times New Roman"/>
          <w:lang w:val="ru-RU"/>
        </w:rPr>
        <w:t xml:space="preserve">модель многофакторной линейной регрессии. </w:t>
      </w:r>
    </w:p>
    <w:p w14:paraId="1AC0375F" w14:textId="25434F5D" w:rsidR="00CA7D13" w:rsidRDefault="00CA7D13" w:rsidP="004F491F">
      <w:pPr>
        <w:spacing w:line="360" w:lineRule="auto"/>
        <w:ind w:firstLine="720"/>
        <w:jc w:val="both"/>
        <w:rPr>
          <w:rFonts w:ascii="Times New Roman" w:hAnsi="Times New Roman" w:cs="Times New Roman"/>
          <w:lang w:val="ru-RU"/>
        </w:rPr>
      </w:pPr>
      <w:r>
        <w:rPr>
          <w:rFonts w:ascii="Times New Roman" w:hAnsi="Times New Roman" w:cs="Times New Roman"/>
          <w:lang w:val="ru-RU"/>
        </w:rPr>
        <w:t>Авторы</w:t>
      </w:r>
      <w:r w:rsidR="0092021D">
        <w:rPr>
          <w:rFonts w:ascii="Times New Roman" w:hAnsi="Times New Roman" w:cs="Times New Roman"/>
          <w:lang w:val="ru-RU"/>
        </w:rPr>
        <w:t xml:space="preserve"> </w:t>
      </w:r>
      <w:r>
        <w:rPr>
          <w:rFonts w:ascii="Times New Roman" w:hAnsi="Times New Roman" w:cs="Times New Roman"/>
          <w:lang w:val="ru-RU"/>
        </w:rPr>
        <w:t xml:space="preserve">подчеркивают, что </w:t>
      </w:r>
      <w:r w:rsidR="00591210">
        <w:rPr>
          <w:rFonts w:ascii="Times New Roman" w:hAnsi="Times New Roman" w:cs="Times New Roman"/>
          <w:lang w:val="ru-RU"/>
        </w:rPr>
        <w:t>все воздушные операции взаимосвязаны и задержка одной операции приведет к задержке связанной с ней операции</w:t>
      </w:r>
      <w:r w:rsidR="006257CC">
        <w:rPr>
          <w:rFonts w:ascii="Times New Roman" w:hAnsi="Times New Roman" w:cs="Times New Roman"/>
          <w:lang w:val="ru-RU"/>
        </w:rPr>
        <w:t xml:space="preserve"> (как уже было сказано выше). Именно поэтому, авиакомпании все чаще стали </w:t>
      </w:r>
      <w:r w:rsidR="00014ED6">
        <w:rPr>
          <w:rFonts w:ascii="Times New Roman" w:hAnsi="Times New Roman" w:cs="Times New Roman"/>
          <w:lang w:val="ru-RU"/>
        </w:rPr>
        <w:t>добавлять дополнительно</w:t>
      </w:r>
      <w:r w:rsidR="00A075C6">
        <w:rPr>
          <w:rFonts w:ascii="Times New Roman" w:hAnsi="Times New Roman" w:cs="Times New Roman"/>
          <w:lang w:val="ru-RU"/>
        </w:rPr>
        <w:t>е</w:t>
      </w:r>
      <w:r w:rsidR="00014ED6">
        <w:rPr>
          <w:rFonts w:ascii="Times New Roman" w:hAnsi="Times New Roman" w:cs="Times New Roman"/>
          <w:lang w:val="ru-RU"/>
        </w:rPr>
        <w:t xml:space="preserve"> время к </w:t>
      </w:r>
      <w:r w:rsidR="0082432E">
        <w:rPr>
          <w:rFonts w:ascii="Times New Roman" w:hAnsi="Times New Roman" w:cs="Times New Roman"/>
          <w:lang w:val="ru-RU"/>
        </w:rPr>
        <w:t>«</w:t>
      </w:r>
      <w:r w:rsidR="00A075C6">
        <w:rPr>
          <w:rFonts w:ascii="Times New Roman" w:hAnsi="Times New Roman" w:cs="Times New Roman"/>
          <w:lang w:val="ru-RU"/>
        </w:rPr>
        <w:t>планируемой</w:t>
      </w:r>
      <w:r w:rsidR="0082432E">
        <w:rPr>
          <w:rFonts w:ascii="Times New Roman" w:hAnsi="Times New Roman" w:cs="Times New Roman"/>
          <w:lang w:val="ru-RU"/>
        </w:rPr>
        <w:t>»</w:t>
      </w:r>
      <w:r w:rsidR="00B1231B">
        <w:rPr>
          <w:rFonts w:ascii="Times New Roman" w:hAnsi="Times New Roman" w:cs="Times New Roman"/>
          <w:lang w:val="ru-RU"/>
        </w:rPr>
        <w:t xml:space="preserve"> (которая заложена в расписание)</w:t>
      </w:r>
      <w:r w:rsidR="0099404D">
        <w:rPr>
          <w:rFonts w:ascii="Times New Roman" w:hAnsi="Times New Roman" w:cs="Times New Roman"/>
          <w:lang w:val="ru-RU"/>
        </w:rPr>
        <w:t xml:space="preserve"> </w:t>
      </w:r>
      <w:r w:rsidR="00A075C6">
        <w:rPr>
          <w:rFonts w:ascii="Times New Roman" w:hAnsi="Times New Roman" w:cs="Times New Roman"/>
          <w:lang w:val="ru-RU"/>
        </w:rPr>
        <w:t>длительности полета для нивелирования возможно</w:t>
      </w:r>
      <w:r w:rsidR="0099404D">
        <w:rPr>
          <w:rFonts w:ascii="Times New Roman" w:hAnsi="Times New Roman" w:cs="Times New Roman"/>
          <w:lang w:val="ru-RU"/>
        </w:rPr>
        <w:t>й задержки прилета</w:t>
      </w:r>
      <w:r w:rsidR="001D50D4">
        <w:rPr>
          <w:rStyle w:val="FootnoteReference"/>
          <w:rFonts w:ascii="Times New Roman" w:hAnsi="Times New Roman" w:cs="Times New Roman"/>
          <w:lang w:val="ru-RU"/>
        </w:rPr>
        <w:footnoteReference w:id="45"/>
      </w:r>
      <w:r w:rsidR="002912E8">
        <w:rPr>
          <w:rFonts w:ascii="Times New Roman" w:hAnsi="Times New Roman" w:cs="Times New Roman"/>
          <w:lang w:val="ru-RU"/>
        </w:rPr>
        <w:t>.</w:t>
      </w:r>
      <w:r w:rsidR="003F6B21">
        <w:rPr>
          <w:rFonts w:ascii="Times New Roman" w:hAnsi="Times New Roman" w:cs="Times New Roman"/>
          <w:lang w:val="ru-RU"/>
        </w:rPr>
        <w:t xml:space="preserve"> Дополнительное время также добавляют и </w:t>
      </w:r>
      <w:r w:rsidR="00C76289">
        <w:rPr>
          <w:rFonts w:ascii="Times New Roman" w:hAnsi="Times New Roman" w:cs="Times New Roman"/>
          <w:lang w:val="ru-RU"/>
        </w:rPr>
        <w:t>к времени обслуживанию воздушного судна между двумя рейсами (</w:t>
      </w:r>
      <w:r w:rsidR="00C76289">
        <w:rPr>
          <w:rFonts w:ascii="Times New Roman" w:hAnsi="Times New Roman" w:cs="Times New Roman"/>
          <w:lang w:val="en-US"/>
        </w:rPr>
        <w:t>turnaround</w:t>
      </w:r>
      <w:r w:rsidR="00C76289" w:rsidRPr="00C76289">
        <w:rPr>
          <w:rFonts w:ascii="Times New Roman" w:hAnsi="Times New Roman" w:cs="Times New Roman"/>
          <w:lang w:val="ru-RU"/>
        </w:rPr>
        <w:t xml:space="preserve"> </w:t>
      </w:r>
      <w:r w:rsidR="00C76289">
        <w:rPr>
          <w:rFonts w:ascii="Times New Roman" w:hAnsi="Times New Roman" w:cs="Times New Roman"/>
          <w:lang w:val="en-US"/>
        </w:rPr>
        <w:t>time</w:t>
      </w:r>
      <w:r w:rsidR="00C76289" w:rsidRPr="00C76289">
        <w:rPr>
          <w:rFonts w:ascii="Times New Roman" w:hAnsi="Times New Roman" w:cs="Times New Roman"/>
          <w:lang w:val="ru-RU"/>
        </w:rPr>
        <w:t>)</w:t>
      </w:r>
      <w:r w:rsidR="00A10124">
        <w:rPr>
          <w:rFonts w:ascii="Times New Roman" w:hAnsi="Times New Roman" w:cs="Times New Roman"/>
          <w:lang w:val="ru-RU"/>
        </w:rPr>
        <w:t>.</w:t>
      </w:r>
    </w:p>
    <w:p w14:paraId="1B78BB30" w14:textId="4079FF82" w:rsidR="00A10124" w:rsidRPr="00C76289" w:rsidRDefault="008C7CBE" w:rsidP="004F491F">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После проведения анализа данных </w:t>
      </w:r>
      <w:r w:rsidR="00C84DD8">
        <w:rPr>
          <w:rFonts w:ascii="Times New Roman" w:hAnsi="Times New Roman" w:cs="Times New Roman"/>
          <w:lang w:val="ru-RU"/>
        </w:rPr>
        <w:t xml:space="preserve">Шанхайского международного аэропорта, авторы выделяют следующие факторы, влияющие на задержку вылета самолета (таблица 7). </w:t>
      </w:r>
    </w:p>
    <w:p w14:paraId="638CB470" w14:textId="06C36FA7" w:rsidR="00B83BA9" w:rsidRPr="00B83BA9" w:rsidRDefault="00B83BA9" w:rsidP="00B83BA9">
      <w:pPr>
        <w:pStyle w:val="Caption"/>
        <w:keepNext/>
        <w:jc w:val="right"/>
        <w:rPr>
          <w:rFonts w:ascii="Times New Roman" w:hAnsi="Times New Roman" w:cs="Times New Roman"/>
          <w:color w:val="000000" w:themeColor="text1"/>
          <w:sz w:val="22"/>
          <w:szCs w:val="22"/>
        </w:rPr>
      </w:pPr>
      <w:r w:rsidRPr="00B83BA9">
        <w:rPr>
          <w:rFonts w:ascii="Times New Roman" w:hAnsi="Times New Roman" w:cs="Times New Roman"/>
          <w:color w:val="000000" w:themeColor="text1"/>
          <w:sz w:val="22"/>
          <w:szCs w:val="22"/>
        </w:rPr>
        <w:t xml:space="preserve">Таблица </w:t>
      </w:r>
      <w:r w:rsidRPr="00B83BA9">
        <w:rPr>
          <w:rFonts w:ascii="Times New Roman" w:hAnsi="Times New Roman" w:cs="Times New Roman"/>
          <w:color w:val="000000" w:themeColor="text1"/>
          <w:sz w:val="22"/>
          <w:szCs w:val="22"/>
        </w:rPr>
        <w:fldChar w:fldCharType="begin"/>
      </w:r>
      <w:r w:rsidRPr="00B83BA9">
        <w:rPr>
          <w:rFonts w:ascii="Times New Roman" w:hAnsi="Times New Roman" w:cs="Times New Roman"/>
          <w:color w:val="000000" w:themeColor="text1"/>
          <w:sz w:val="22"/>
          <w:szCs w:val="22"/>
        </w:rPr>
        <w:instrText xml:space="preserve"> SEQ Таблица \* ARABIC </w:instrText>
      </w:r>
      <w:r w:rsidRPr="00B83BA9">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7</w:t>
      </w:r>
      <w:r w:rsidRPr="00B83BA9">
        <w:rPr>
          <w:rFonts w:ascii="Times New Roman" w:hAnsi="Times New Roman" w:cs="Times New Roman"/>
          <w:color w:val="000000" w:themeColor="text1"/>
          <w:sz w:val="22"/>
          <w:szCs w:val="22"/>
        </w:rPr>
        <w:fldChar w:fldCharType="end"/>
      </w:r>
      <w:r w:rsidRPr="00B83BA9">
        <w:rPr>
          <w:rFonts w:ascii="Times New Roman" w:hAnsi="Times New Roman" w:cs="Times New Roman"/>
          <w:color w:val="000000" w:themeColor="text1"/>
          <w:sz w:val="22"/>
          <w:szCs w:val="22"/>
          <w:lang w:val="ru-RU"/>
        </w:rPr>
        <w:t xml:space="preserve"> Факторы, влияющие на задержку вылета самолета</w:t>
      </w:r>
    </w:p>
    <w:tbl>
      <w:tblPr>
        <w:tblStyle w:val="TableGrid"/>
        <w:tblW w:w="0" w:type="auto"/>
        <w:tblLook w:val="04A0" w:firstRow="1" w:lastRow="0" w:firstColumn="1" w:lastColumn="0" w:noHBand="0" w:noVBand="1"/>
      </w:tblPr>
      <w:tblGrid>
        <w:gridCol w:w="1838"/>
        <w:gridCol w:w="2990"/>
        <w:gridCol w:w="4188"/>
      </w:tblGrid>
      <w:tr w:rsidR="002E431B" w14:paraId="1E9D81F2" w14:textId="77777777" w:rsidTr="00EF0645">
        <w:tc>
          <w:tcPr>
            <w:tcW w:w="4828" w:type="dxa"/>
            <w:gridSpan w:val="2"/>
            <w:shd w:val="clear" w:color="auto" w:fill="00B0F0"/>
          </w:tcPr>
          <w:p w14:paraId="32766B28" w14:textId="141C19E7" w:rsidR="002E431B" w:rsidRDefault="002E431B" w:rsidP="002E431B">
            <w:pPr>
              <w:spacing w:line="360" w:lineRule="auto"/>
              <w:jc w:val="center"/>
              <w:rPr>
                <w:rFonts w:ascii="Times New Roman" w:hAnsi="Times New Roman" w:cs="Times New Roman"/>
                <w:lang w:val="ru-RU"/>
              </w:rPr>
            </w:pPr>
            <w:r>
              <w:rPr>
                <w:rFonts w:ascii="Times New Roman" w:hAnsi="Times New Roman" w:cs="Times New Roman"/>
                <w:lang w:val="ru-RU"/>
              </w:rPr>
              <w:t>Переменная</w:t>
            </w:r>
          </w:p>
        </w:tc>
        <w:tc>
          <w:tcPr>
            <w:tcW w:w="4188" w:type="dxa"/>
            <w:shd w:val="clear" w:color="auto" w:fill="00B0F0"/>
          </w:tcPr>
          <w:p w14:paraId="03F9BB92" w14:textId="3E9BFC4D" w:rsidR="002E431B" w:rsidRDefault="002E431B" w:rsidP="002E431B">
            <w:pPr>
              <w:spacing w:line="360" w:lineRule="auto"/>
              <w:jc w:val="center"/>
              <w:rPr>
                <w:rFonts w:ascii="Times New Roman" w:hAnsi="Times New Roman" w:cs="Times New Roman"/>
                <w:lang w:val="ru-RU"/>
              </w:rPr>
            </w:pPr>
            <w:r>
              <w:rPr>
                <w:rFonts w:ascii="Times New Roman" w:hAnsi="Times New Roman" w:cs="Times New Roman"/>
                <w:lang w:val="ru-RU"/>
              </w:rPr>
              <w:t>Описание</w:t>
            </w:r>
          </w:p>
        </w:tc>
      </w:tr>
      <w:tr w:rsidR="0060359B" w14:paraId="06251EB8" w14:textId="77777777" w:rsidTr="0062701E">
        <w:tc>
          <w:tcPr>
            <w:tcW w:w="1838" w:type="dxa"/>
            <w:vMerge w:val="restart"/>
            <w:vAlign w:val="center"/>
          </w:tcPr>
          <w:p w14:paraId="1B8ED358" w14:textId="17BAAF8F" w:rsidR="0060359B" w:rsidRPr="0060359B" w:rsidRDefault="0060359B" w:rsidP="0062701E">
            <w:pPr>
              <w:spacing w:line="360" w:lineRule="auto"/>
              <w:jc w:val="center"/>
              <w:rPr>
                <w:rFonts w:ascii="Times New Roman" w:hAnsi="Times New Roman" w:cs="Times New Roman"/>
                <w:lang w:val="ru-RU"/>
              </w:rPr>
            </w:pPr>
            <w:r>
              <w:rPr>
                <w:rFonts w:ascii="Times New Roman" w:hAnsi="Times New Roman" w:cs="Times New Roman"/>
                <w:lang w:val="ru-RU"/>
              </w:rPr>
              <w:t>При</w:t>
            </w:r>
            <w:r w:rsidR="0062701E">
              <w:rPr>
                <w:rFonts w:ascii="Times New Roman" w:hAnsi="Times New Roman" w:cs="Times New Roman"/>
                <w:lang w:val="ru-RU"/>
              </w:rPr>
              <w:t>водящие к накопительной задержке</w:t>
            </w:r>
          </w:p>
        </w:tc>
        <w:tc>
          <w:tcPr>
            <w:tcW w:w="2990" w:type="dxa"/>
          </w:tcPr>
          <w:p w14:paraId="514E93CF" w14:textId="62DBE0B9" w:rsidR="0060359B" w:rsidRPr="00262FF8" w:rsidRDefault="0060359B" w:rsidP="004F491F">
            <w:pPr>
              <w:spacing w:line="360" w:lineRule="auto"/>
              <w:jc w:val="both"/>
              <w:rPr>
                <w:rFonts w:ascii="Times New Roman" w:hAnsi="Times New Roman" w:cs="Times New Roman"/>
                <w:lang w:val="en-US"/>
              </w:rPr>
            </w:pPr>
            <w:proofErr w:type="spellStart"/>
            <w:r>
              <w:rPr>
                <w:rFonts w:ascii="Times New Roman" w:hAnsi="Times New Roman" w:cs="Times New Roman"/>
                <w:lang w:val="en-US"/>
              </w:rPr>
              <w:t>ArrDelay_PreFlt</w:t>
            </w:r>
            <w:proofErr w:type="spellEnd"/>
          </w:p>
        </w:tc>
        <w:tc>
          <w:tcPr>
            <w:tcW w:w="4188" w:type="dxa"/>
          </w:tcPr>
          <w:p w14:paraId="4E8958EB" w14:textId="1212CD8A" w:rsidR="0060359B" w:rsidRDefault="009700A6" w:rsidP="004F491F">
            <w:pPr>
              <w:spacing w:line="360" w:lineRule="auto"/>
              <w:jc w:val="both"/>
              <w:rPr>
                <w:rFonts w:ascii="Times New Roman" w:hAnsi="Times New Roman" w:cs="Times New Roman"/>
                <w:lang w:val="ru-RU"/>
              </w:rPr>
            </w:pPr>
            <w:r>
              <w:rPr>
                <w:rFonts w:ascii="Times New Roman" w:hAnsi="Times New Roman" w:cs="Times New Roman"/>
                <w:lang w:val="ru-RU"/>
              </w:rPr>
              <w:t>Задержка прибытия предшествующего рейса</w:t>
            </w:r>
          </w:p>
        </w:tc>
      </w:tr>
      <w:tr w:rsidR="0060359B" w14:paraId="4B5700AF" w14:textId="77777777" w:rsidTr="0062701E">
        <w:tc>
          <w:tcPr>
            <w:tcW w:w="1838" w:type="dxa"/>
            <w:vMerge/>
          </w:tcPr>
          <w:p w14:paraId="5918292C" w14:textId="77777777" w:rsidR="0060359B" w:rsidRDefault="0060359B" w:rsidP="004F491F">
            <w:pPr>
              <w:spacing w:line="360" w:lineRule="auto"/>
              <w:jc w:val="both"/>
              <w:rPr>
                <w:rFonts w:ascii="Times New Roman" w:hAnsi="Times New Roman" w:cs="Times New Roman"/>
                <w:lang w:val="ru-RU"/>
              </w:rPr>
            </w:pPr>
          </w:p>
        </w:tc>
        <w:tc>
          <w:tcPr>
            <w:tcW w:w="2990" w:type="dxa"/>
          </w:tcPr>
          <w:p w14:paraId="0EF05CE5" w14:textId="6AEDB47A" w:rsidR="0060359B" w:rsidRPr="00262FF8" w:rsidRDefault="0060359B" w:rsidP="004F491F">
            <w:pPr>
              <w:spacing w:line="360" w:lineRule="auto"/>
              <w:jc w:val="both"/>
              <w:rPr>
                <w:rFonts w:ascii="Times New Roman" w:hAnsi="Times New Roman" w:cs="Times New Roman"/>
                <w:lang w:val="en-US"/>
              </w:rPr>
            </w:pPr>
            <w:proofErr w:type="spellStart"/>
            <w:r>
              <w:rPr>
                <w:rFonts w:ascii="Times New Roman" w:hAnsi="Times New Roman" w:cs="Times New Roman"/>
                <w:lang w:val="en-US"/>
              </w:rPr>
              <w:t>Dif_TT</w:t>
            </w:r>
            <w:proofErr w:type="spellEnd"/>
          </w:p>
        </w:tc>
        <w:tc>
          <w:tcPr>
            <w:tcW w:w="4188" w:type="dxa"/>
          </w:tcPr>
          <w:p w14:paraId="362883DA" w14:textId="3F3F3A48" w:rsidR="0060359B" w:rsidRDefault="009700A6" w:rsidP="004F491F">
            <w:pPr>
              <w:spacing w:line="360" w:lineRule="auto"/>
              <w:jc w:val="both"/>
              <w:rPr>
                <w:rFonts w:ascii="Times New Roman" w:hAnsi="Times New Roman" w:cs="Times New Roman"/>
                <w:lang w:val="ru-RU"/>
              </w:rPr>
            </w:pPr>
            <w:r>
              <w:rPr>
                <w:rFonts w:ascii="Times New Roman" w:hAnsi="Times New Roman" w:cs="Times New Roman"/>
                <w:lang w:val="ru-RU"/>
              </w:rPr>
              <w:t>Разница запланированного времени обслуживания самолета (</w:t>
            </w:r>
            <w:r>
              <w:rPr>
                <w:rFonts w:ascii="Times New Roman" w:hAnsi="Times New Roman" w:cs="Times New Roman"/>
                <w:lang w:val="en-US"/>
              </w:rPr>
              <w:t>turnaround</w:t>
            </w:r>
            <w:r w:rsidRPr="009700A6">
              <w:rPr>
                <w:rFonts w:ascii="Times New Roman" w:hAnsi="Times New Roman" w:cs="Times New Roman"/>
                <w:lang w:val="ru-RU"/>
              </w:rPr>
              <w:t xml:space="preserve"> </w:t>
            </w:r>
            <w:r>
              <w:rPr>
                <w:rFonts w:ascii="Times New Roman" w:hAnsi="Times New Roman" w:cs="Times New Roman"/>
                <w:lang w:val="en-US"/>
              </w:rPr>
              <w:t>time</w:t>
            </w:r>
            <w:r w:rsidRPr="009700A6">
              <w:rPr>
                <w:rFonts w:ascii="Times New Roman" w:hAnsi="Times New Roman" w:cs="Times New Roman"/>
                <w:lang w:val="ru-RU"/>
              </w:rPr>
              <w:t>)</w:t>
            </w:r>
            <w:r>
              <w:rPr>
                <w:rFonts w:ascii="Times New Roman" w:hAnsi="Times New Roman" w:cs="Times New Roman"/>
                <w:lang w:val="ru-RU"/>
              </w:rPr>
              <w:t xml:space="preserve"> и минимально необходимого времени</w:t>
            </w:r>
          </w:p>
        </w:tc>
      </w:tr>
      <w:tr w:rsidR="0060359B" w14:paraId="1906BF5D" w14:textId="77777777" w:rsidTr="0062701E">
        <w:tc>
          <w:tcPr>
            <w:tcW w:w="1838" w:type="dxa"/>
            <w:vMerge/>
          </w:tcPr>
          <w:p w14:paraId="63C22625" w14:textId="77777777" w:rsidR="0060359B" w:rsidRDefault="0060359B" w:rsidP="004F491F">
            <w:pPr>
              <w:spacing w:line="360" w:lineRule="auto"/>
              <w:jc w:val="both"/>
              <w:rPr>
                <w:rFonts w:ascii="Times New Roman" w:hAnsi="Times New Roman" w:cs="Times New Roman"/>
                <w:lang w:val="ru-RU"/>
              </w:rPr>
            </w:pPr>
          </w:p>
        </w:tc>
        <w:tc>
          <w:tcPr>
            <w:tcW w:w="2990" w:type="dxa"/>
          </w:tcPr>
          <w:p w14:paraId="2A3E3ADA" w14:textId="479BB76E" w:rsidR="0060359B" w:rsidRPr="00262FF8" w:rsidRDefault="0060359B" w:rsidP="004F491F">
            <w:pPr>
              <w:spacing w:line="360" w:lineRule="auto"/>
              <w:jc w:val="both"/>
              <w:rPr>
                <w:rFonts w:ascii="Times New Roman" w:hAnsi="Times New Roman" w:cs="Times New Roman"/>
                <w:lang w:val="en-US"/>
              </w:rPr>
            </w:pPr>
            <w:proofErr w:type="spellStart"/>
            <w:r>
              <w:rPr>
                <w:rFonts w:ascii="Times New Roman" w:hAnsi="Times New Roman" w:cs="Times New Roman"/>
                <w:lang w:val="en-US"/>
              </w:rPr>
              <w:t>FirstFlight</w:t>
            </w:r>
            <w:proofErr w:type="spellEnd"/>
          </w:p>
        </w:tc>
        <w:tc>
          <w:tcPr>
            <w:tcW w:w="4188" w:type="dxa"/>
          </w:tcPr>
          <w:p w14:paraId="306475C4" w14:textId="4D51F72E" w:rsidR="0060359B" w:rsidRDefault="00AC6C35" w:rsidP="004F491F">
            <w:pPr>
              <w:spacing w:line="360" w:lineRule="auto"/>
              <w:jc w:val="both"/>
              <w:rPr>
                <w:rFonts w:ascii="Times New Roman" w:hAnsi="Times New Roman" w:cs="Times New Roman"/>
                <w:lang w:val="ru-RU"/>
              </w:rPr>
            </w:pPr>
            <w:r>
              <w:rPr>
                <w:rFonts w:ascii="Times New Roman" w:hAnsi="Times New Roman" w:cs="Times New Roman"/>
                <w:lang w:val="ru-RU"/>
              </w:rPr>
              <w:t xml:space="preserve">Бинарная переменная, равна 1, если </w:t>
            </w:r>
            <w:r w:rsidR="00471672">
              <w:rPr>
                <w:rFonts w:ascii="Times New Roman" w:hAnsi="Times New Roman" w:cs="Times New Roman"/>
                <w:lang w:val="ru-RU"/>
              </w:rPr>
              <w:t xml:space="preserve">это </w:t>
            </w:r>
            <w:r>
              <w:rPr>
                <w:rFonts w:ascii="Times New Roman" w:hAnsi="Times New Roman" w:cs="Times New Roman"/>
                <w:lang w:val="ru-RU"/>
              </w:rPr>
              <w:t xml:space="preserve">не первый </w:t>
            </w:r>
            <w:r w:rsidR="00471672">
              <w:rPr>
                <w:rFonts w:ascii="Times New Roman" w:hAnsi="Times New Roman" w:cs="Times New Roman"/>
                <w:lang w:val="ru-RU"/>
              </w:rPr>
              <w:t>реализуемый за день рейс</w:t>
            </w:r>
          </w:p>
        </w:tc>
      </w:tr>
      <w:tr w:rsidR="0062701E" w14:paraId="692859E0" w14:textId="77777777" w:rsidTr="0062701E">
        <w:tc>
          <w:tcPr>
            <w:tcW w:w="1838" w:type="dxa"/>
            <w:vMerge w:val="restart"/>
            <w:vAlign w:val="center"/>
          </w:tcPr>
          <w:p w14:paraId="32E8207D" w14:textId="5FF6BCED" w:rsidR="0062701E" w:rsidRDefault="0062701E" w:rsidP="0062701E">
            <w:pPr>
              <w:spacing w:line="360" w:lineRule="auto"/>
              <w:jc w:val="center"/>
              <w:rPr>
                <w:rFonts w:ascii="Times New Roman" w:hAnsi="Times New Roman" w:cs="Times New Roman"/>
                <w:lang w:val="ru-RU"/>
              </w:rPr>
            </w:pPr>
            <w:r>
              <w:rPr>
                <w:rFonts w:ascii="Times New Roman" w:hAnsi="Times New Roman" w:cs="Times New Roman"/>
                <w:lang w:val="ru-RU"/>
              </w:rPr>
              <w:t>Другие</w:t>
            </w:r>
          </w:p>
        </w:tc>
        <w:tc>
          <w:tcPr>
            <w:tcW w:w="2990" w:type="dxa"/>
          </w:tcPr>
          <w:p w14:paraId="0E331CC0" w14:textId="0C98B333" w:rsidR="0062701E" w:rsidRPr="006C5847" w:rsidRDefault="0062701E" w:rsidP="004F491F">
            <w:pPr>
              <w:spacing w:line="360" w:lineRule="auto"/>
              <w:jc w:val="both"/>
              <w:rPr>
                <w:rFonts w:ascii="Times New Roman" w:hAnsi="Times New Roman" w:cs="Times New Roman"/>
                <w:lang w:val="en-US"/>
              </w:rPr>
            </w:pPr>
            <w:proofErr w:type="spellStart"/>
            <w:r>
              <w:rPr>
                <w:rFonts w:ascii="Times New Roman" w:hAnsi="Times New Roman" w:cs="Times New Roman"/>
                <w:lang w:val="en-US"/>
              </w:rPr>
              <w:t>CumDepDelay</w:t>
            </w:r>
            <w:proofErr w:type="spellEnd"/>
          </w:p>
        </w:tc>
        <w:tc>
          <w:tcPr>
            <w:tcW w:w="4188" w:type="dxa"/>
          </w:tcPr>
          <w:p w14:paraId="59E2B436" w14:textId="23CCB876" w:rsidR="0062701E" w:rsidRDefault="00471672" w:rsidP="004F491F">
            <w:pPr>
              <w:spacing w:line="360" w:lineRule="auto"/>
              <w:jc w:val="both"/>
              <w:rPr>
                <w:rFonts w:ascii="Times New Roman" w:hAnsi="Times New Roman" w:cs="Times New Roman"/>
                <w:lang w:val="ru-RU"/>
              </w:rPr>
            </w:pPr>
            <w:r>
              <w:rPr>
                <w:rFonts w:ascii="Times New Roman" w:hAnsi="Times New Roman" w:cs="Times New Roman"/>
                <w:lang w:val="ru-RU"/>
              </w:rPr>
              <w:t>Кумулятивное время задержки вылета за последний час</w:t>
            </w:r>
          </w:p>
        </w:tc>
      </w:tr>
      <w:tr w:rsidR="0062701E" w14:paraId="1CD5C8FE" w14:textId="77777777" w:rsidTr="0062701E">
        <w:tc>
          <w:tcPr>
            <w:tcW w:w="1838" w:type="dxa"/>
            <w:vMerge/>
          </w:tcPr>
          <w:p w14:paraId="4C0CD38C" w14:textId="77777777" w:rsidR="0062701E" w:rsidRDefault="0062701E" w:rsidP="004F491F">
            <w:pPr>
              <w:spacing w:line="360" w:lineRule="auto"/>
              <w:jc w:val="both"/>
              <w:rPr>
                <w:rFonts w:ascii="Times New Roman" w:hAnsi="Times New Roman" w:cs="Times New Roman"/>
                <w:lang w:val="ru-RU"/>
              </w:rPr>
            </w:pPr>
          </w:p>
        </w:tc>
        <w:tc>
          <w:tcPr>
            <w:tcW w:w="2990" w:type="dxa"/>
          </w:tcPr>
          <w:p w14:paraId="231C6E4A" w14:textId="3F5908BF" w:rsidR="0062701E" w:rsidRPr="005D1DFD" w:rsidRDefault="0062701E" w:rsidP="004F491F">
            <w:pPr>
              <w:spacing w:line="360" w:lineRule="auto"/>
              <w:jc w:val="both"/>
              <w:rPr>
                <w:rFonts w:ascii="Times New Roman" w:hAnsi="Times New Roman" w:cs="Times New Roman"/>
                <w:lang w:val="en-US"/>
              </w:rPr>
            </w:pPr>
            <w:proofErr w:type="spellStart"/>
            <w:r>
              <w:rPr>
                <w:rFonts w:ascii="Times New Roman" w:hAnsi="Times New Roman" w:cs="Times New Roman"/>
                <w:lang w:val="en-US"/>
              </w:rPr>
              <w:t>ConvecWeather</w:t>
            </w:r>
            <w:proofErr w:type="spellEnd"/>
          </w:p>
        </w:tc>
        <w:tc>
          <w:tcPr>
            <w:tcW w:w="4188" w:type="dxa"/>
          </w:tcPr>
          <w:p w14:paraId="14BFCADA" w14:textId="16064E56" w:rsidR="0062701E" w:rsidRPr="007F5326" w:rsidRDefault="00471672" w:rsidP="004F491F">
            <w:pPr>
              <w:spacing w:line="360" w:lineRule="auto"/>
              <w:jc w:val="both"/>
              <w:rPr>
                <w:rFonts w:ascii="Times New Roman" w:hAnsi="Times New Roman" w:cs="Times New Roman"/>
                <w:lang w:val="ru-RU"/>
              </w:rPr>
            </w:pPr>
            <w:r>
              <w:rPr>
                <w:rFonts w:ascii="Times New Roman" w:hAnsi="Times New Roman" w:cs="Times New Roman"/>
                <w:lang w:val="ru-RU"/>
              </w:rPr>
              <w:t>Бинарная переменная, равна 1, если</w:t>
            </w:r>
            <w:r w:rsidR="00985E9E">
              <w:rPr>
                <w:rFonts w:ascii="Times New Roman" w:hAnsi="Times New Roman" w:cs="Times New Roman"/>
                <w:lang w:val="ru-RU"/>
              </w:rPr>
              <w:t xml:space="preserve"> </w:t>
            </w:r>
            <w:r w:rsidR="007F5326">
              <w:rPr>
                <w:rFonts w:ascii="Times New Roman" w:hAnsi="Times New Roman" w:cs="Times New Roman"/>
                <w:lang w:val="ru-RU"/>
              </w:rPr>
              <w:t>вылет осуществляется в конвективную погоду</w:t>
            </w:r>
          </w:p>
        </w:tc>
      </w:tr>
      <w:tr w:rsidR="0062701E" w14:paraId="16993115" w14:textId="77777777" w:rsidTr="0062701E">
        <w:tc>
          <w:tcPr>
            <w:tcW w:w="1838" w:type="dxa"/>
            <w:vMerge/>
          </w:tcPr>
          <w:p w14:paraId="508C69CD" w14:textId="77777777" w:rsidR="0062701E" w:rsidRDefault="0062701E" w:rsidP="004F491F">
            <w:pPr>
              <w:spacing w:line="360" w:lineRule="auto"/>
              <w:jc w:val="both"/>
              <w:rPr>
                <w:rFonts w:ascii="Times New Roman" w:hAnsi="Times New Roman" w:cs="Times New Roman"/>
                <w:lang w:val="ru-RU"/>
              </w:rPr>
            </w:pPr>
          </w:p>
        </w:tc>
        <w:tc>
          <w:tcPr>
            <w:tcW w:w="2990" w:type="dxa"/>
          </w:tcPr>
          <w:p w14:paraId="35C3B9C9" w14:textId="0C0EB5BE" w:rsidR="0062701E" w:rsidRPr="005D1DFD" w:rsidRDefault="0062701E" w:rsidP="004F491F">
            <w:pPr>
              <w:spacing w:line="360" w:lineRule="auto"/>
              <w:jc w:val="both"/>
              <w:rPr>
                <w:rFonts w:ascii="Times New Roman" w:hAnsi="Times New Roman" w:cs="Times New Roman"/>
                <w:lang w:val="en-US"/>
              </w:rPr>
            </w:pPr>
            <w:r>
              <w:rPr>
                <w:rFonts w:ascii="Times New Roman" w:hAnsi="Times New Roman" w:cs="Times New Roman"/>
                <w:lang w:val="en-US"/>
              </w:rPr>
              <w:t>Daytime</w:t>
            </w:r>
          </w:p>
        </w:tc>
        <w:tc>
          <w:tcPr>
            <w:tcW w:w="4188" w:type="dxa"/>
          </w:tcPr>
          <w:p w14:paraId="30BB2578" w14:textId="1489D56F" w:rsidR="0062701E" w:rsidRDefault="00471672" w:rsidP="004F491F">
            <w:pPr>
              <w:spacing w:line="360" w:lineRule="auto"/>
              <w:jc w:val="both"/>
              <w:rPr>
                <w:rFonts w:ascii="Times New Roman" w:hAnsi="Times New Roman" w:cs="Times New Roman"/>
                <w:lang w:val="ru-RU"/>
              </w:rPr>
            </w:pPr>
            <w:r>
              <w:rPr>
                <w:rFonts w:ascii="Times New Roman" w:hAnsi="Times New Roman" w:cs="Times New Roman"/>
                <w:lang w:val="ru-RU"/>
              </w:rPr>
              <w:t>Бинарная переменная, равна 1, если</w:t>
            </w:r>
            <w:r w:rsidR="007F5326">
              <w:rPr>
                <w:rFonts w:ascii="Times New Roman" w:hAnsi="Times New Roman" w:cs="Times New Roman"/>
                <w:lang w:val="ru-RU"/>
              </w:rPr>
              <w:t xml:space="preserve"> вылет </w:t>
            </w:r>
            <w:r w:rsidR="001567A4">
              <w:rPr>
                <w:rFonts w:ascii="Times New Roman" w:hAnsi="Times New Roman" w:cs="Times New Roman"/>
                <w:lang w:val="ru-RU"/>
              </w:rPr>
              <w:t>осуществляется в дневное время (с 6 утра до 8 вечера)</w:t>
            </w:r>
          </w:p>
        </w:tc>
      </w:tr>
    </w:tbl>
    <w:p w14:paraId="5FF7BE1D" w14:textId="3E453813" w:rsidR="00A11D81" w:rsidRDefault="00A11D81"/>
    <w:p w14:paraId="00850D11" w14:textId="0B5308B1" w:rsidR="00A11D81" w:rsidRDefault="00A11D81"/>
    <w:p w14:paraId="0B8114AB" w14:textId="700840A5" w:rsidR="00A11D81" w:rsidRPr="00A11D81" w:rsidRDefault="00A11D81" w:rsidP="00A11D81">
      <w:pPr>
        <w:spacing w:line="360" w:lineRule="auto"/>
        <w:jc w:val="right"/>
        <w:rPr>
          <w:rFonts w:ascii="Times New Roman" w:hAnsi="Times New Roman" w:cs="Times New Roman"/>
          <w:i/>
          <w:iCs/>
          <w:sz w:val="22"/>
          <w:szCs w:val="22"/>
          <w:lang w:val="ru-RU"/>
        </w:rPr>
      </w:pPr>
      <w:r w:rsidRPr="002A7449">
        <w:rPr>
          <w:rFonts w:ascii="Times New Roman" w:hAnsi="Times New Roman" w:cs="Times New Roman"/>
          <w:i/>
          <w:iCs/>
          <w:sz w:val="22"/>
          <w:szCs w:val="22"/>
          <w:lang w:val="ru-RU"/>
        </w:rPr>
        <w:t xml:space="preserve">Продолжение таблицы </w:t>
      </w:r>
      <w:r>
        <w:rPr>
          <w:rFonts w:ascii="Times New Roman" w:hAnsi="Times New Roman" w:cs="Times New Roman"/>
          <w:i/>
          <w:iCs/>
          <w:sz w:val="22"/>
          <w:szCs w:val="22"/>
          <w:lang w:val="ru-RU"/>
        </w:rPr>
        <w:t>7</w:t>
      </w:r>
    </w:p>
    <w:tbl>
      <w:tblPr>
        <w:tblStyle w:val="TableGrid"/>
        <w:tblW w:w="0" w:type="auto"/>
        <w:tblLook w:val="04A0" w:firstRow="1" w:lastRow="0" w:firstColumn="1" w:lastColumn="0" w:noHBand="0" w:noVBand="1"/>
      </w:tblPr>
      <w:tblGrid>
        <w:gridCol w:w="1838"/>
        <w:gridCol w:w="2990"/>
        <w:gridCol w:w="4188"/>
      </w:tblGrid>
      <w:tr w:rsidR="0062701E" w14:paraId="4B1DB428" w14:textId="77777777" w:rsidTr="0062701E">
        <w:tc>
          <w:tcPr>
            <w:tcW w:w="1838" w:type="dxa"/>
            <w:vMerge w:val="restart"/>
          </w:tcPr>
          <w:p w14:paraId="0DFCA6DB" w14:textId="77777777" w:rsidR="0062701E" w:rsidRDefault="0062701E" w:rsidP="004F491F">
            <w:pPr>
              <w:spacing w:line="360" w:lineRule="auto"/>
              <w:jc w:val="both"/>
              <w:rPr>
                <w:rFonts w:ascii="Times New Roman" w:hAnsi="Times New Roman" w:cs="Times New Roman"/>
                <w:lang w:val="ru-RU"/>
              </w:rPr>
            </w:pPr>
          </w:p>
        </w:tc>
        <w:tc>
          <w:tcPr>
            <w:tcW w:w="2990" w:type="dxa"/>
          </w:tcPr>
          <w:p w14:paraId="3099EA30" w14:textId="6597FA31" w:rsidR="0062701E" w:rsidRPr="005D1DFD" w:rsidRDefault="0062701E" w:rsidP="004F491F">
            <w:pPr>
              <w:spacing w:line="360" w:lineRule="auto"/>
              <w:jc w:val="both"/>
              <w:rPr>
                <w:rFonts w:ascii="Times New Roman" w:hAnsi="Times New Roman" w:cs="Times New Roman"/>
                <w:lang w:val="en-US"/>
              </w:rPr>
            </w:pPr>
            <w:r>
              <w:rPr>
                <w:rFonts w:ascii="Times New Roman" w:hAnsi="Times New Roman" w:cs="Times New Roman"/>
                <w:lang w:val="en-US"/>
              </w:rPr>
              <w:t>Weekday</w:t>
            </w:r>
          </w:p>
        </w:tc>
        <w:tc>
          <w:tcPr>
            <w:tcW w:w="4188" w:type="dxa"/>
          </w:tcPr>
          <w:p w14:paraId="1BBA09FB" w14:textId="2939A4F2" w:rsidR="0062701E" w:rsidRDefault="00471672" w:rsidP="004F491F">
            <w:pPr>
              <w:spacing w:line="360" w:lineRule="auto"/>
              <w:jc w:val="both"/>
              <w:rPr>
                <w:rFonts w:ascii="Times New Roman" w:hAnsi="Times New Roman" w:cs="Times New Roman"/>
                <w:lang w:val="ru-RU"/>
              </w:rPr>
            </w:pPr>
            <w:r>
              <w:rPr>
                <w:rFonts w:ascii="Times New Roman" w:hAnsi="Times New Roman" w:cs="Times New Roman"/>
                <w:lang w:val="ru-RU"/>
              </w:rPr>
              <w:t>Бинарная переменная, равна 1, если</w:t>
            </w:r>
            <w:r w:rsidR="001567A4">
              <w:rPr>
                <w:rFonts w:ascii="Times New Roman" w:hAnsi="Times New Roman" w:cs="Times New Roman"/>
                <w:lang w:val="ru-RU"/>
              </w:rPr>
              <w:t xml:space="preserve"> вылет осуществляется в </w:t>
            </w:r>
            <w:r w:rsidR="00F92ACC">
              <w:rPr>
                <w:rFonts w:ascii="Times New Roman" w:hAnsi="Times New Roman" w:cs="Times New Roman"/>
                <w:lang w:val="ru-RU"/>
              </w:rPr>
              <w:t>будние дни</w:t>
            </w:r>
          </w:p>
        </w:tc>
      </w:tr>
      <w:tr w:rsidR="0062701E" w14:paraId="518B4111" w14:textId="77777777" w:rsidTr="0062701E">
        <w:tc>
          <w:tcPr>
            <w:tcW w:w="1838" w:type="dxa"/>
            <w:vMerge/>
          </w:tcPr>
          <w:p w14:paraId="4608E3ED" w14:textId="77777777" w:rsidR="0062701E" w:rsidRDefault="0062701E" w:rsidP="004F491F">
            <w:pPr>
              <w:spacing w:line="360" w:lineRule="auto"/>
              <w:jc w:val="both"/>
              <w:rPr>
                <w:rFonts w:ascii="Times New Roman" w:hAnsi="Times New Roman" w:cs="Times New Roman"/>
                <w:lang w:val="ru-RU"/>
              </w:rPr>
            </w:pPr>
          </w:p>
        </w:tc>
        <w:tc>
          <w:tcPr>
            <w:tcW w:w="2990" w:type="dxa"/>
          </w:tcPr>
          <w:p w14:paraId="5E1CDD54" w14:textId="5E8B6FDE" w:rsidR="0062701E" w:rsidRPr="005D1DFD" w:rsidRDefault="0062701E" w:rsidP="004F491F">
            <w:pPr>
              <w:spacing w:line="360" w:lineRule="auto"/>
              <w:jc w:val="both"/>
              <w:rPr>
                <w:rFonts w:ascii="Times New Roman" w:hAnsi="Times New Roman" w:cs="Times New Roman"/>
                <w:lang w:val="en-US"/>
              </w:rPr>
            </w:pPr>
            <w:proofErr w:type="spellStart"/>
            <w:r>
              <w:rPr>
                <w:rFonts w:ascii="Times New Roman" w:hAnsi="Times New Roman" w:cs="Times New Roman"/>
                <w:lang w:val="en-US"/>
              </w:rPr>
              <w:t>AirlineBase</w:t>
            </w:r>
            <w:proofErr w:type="spellEnd"/>
          </w:p>
        </w:tc>
        <w:tc>
          <w:tcPr>
            <w:tcW w:w="4188" w:type="dxa"/>
          </w:tcPr>
          <w:p w14:paraId="1463BE61" w14:textId="729D39A7" w:rsidR="0062701E" w:rsidRDefault="00471672" w:rsidP="004F491F">
            <w:pPr>
              <w:spacing w:line="360" w:lineRule="auto"/>
              <w:jc w:val="both"/>
              <w:rPr>
                <w:rFonts w:ascii="Times New Roman" w:hAnsi="Times New Roman" w:cs="Times New Roman"/>
                <w:lang w:val="ru-RU"/>
              </w:rPr>
            </w:pPr>
            <w:r>
              <w:rPr>
                <w:rFonts w:ascii="Times New Roman" w:hAnsi="Times New Roman" w:cs="Times New Roman"/>
                <w:lang w:val="ru-RU"/>
              </w:rPr>
              <w:t>Бинарная переменная, равна 1, если</w:t>
            </w:r>
            <w:r w:rsidR="00F92ACC">
              <w:rPr>
                <w:rFonts w:ascii="Times New Roman" w:hAnsi="Times New Roman" w:cs="Times New Roman"/>
                <w:lang w:val="ru-RU"/>
              </w:rPr>
              <w:t xml:space="preserve"> </w:t>
            </w:r>
            <w:r w:rsidR="002039BF">
              <w:rPr>
                <w:rFonts w:ascii="Times New Roman" w:hAnsi="Times New Roman" w:cs="Times New Roman"/>
                <w:lang w:val="ru-RU"/>
              </w:rPr>
              <w:t xml:space="preserve">ВС вылетает из своего базового аэропорта </w:t>
            </w:r>
          </w:p>
        </w:tc>
      </w:tr>
      <w:tr w:rsidR="0062701E" w14:paraId="3E8C5F65" w14:textId="77777777" w:rsidTr="0062701E">
        <w:tc>
          <w:tcPr>
            <w:tcW w:w="1838" w:type="dxa"/>
            <w:vMerge/>
          </w:tcPr>
          <w:p w14:paraId="036AE4FC" w14:textId="77777777" w:rsidR="0062701E" w:rsidRDefault="0062701E" w:rsidP="004F491F">
            <w:pPr>
              <w:spacing w:line="360" w:lineRule="auto"/>
              <w:jc w:val="both"/>
              <w:rPr>
                <w:rFonts w:ascii="Times New Roman" w:hAnsi="Times New Roman" w:cs="Times New Roman"/>
                <w:lang w:val="ru-RU"/>
              </w:rPr>
            </w:pPr>
          </w:p>
        </w:tc>
        <w:tc>
          <w:tcPr>
            <w:tcW w:w="2990" w:type="dxa"/>
          </w:tcPr>
          <w:p w14:paraId="36DF5C7C" w14:textId="7A3CB820" w:rsidR="0062701E" w:rsidRPr="005D1DFD" w:rsidRDefault="0062701E" w:rsidP="004F491F">
            <w:pPr>
              <w:spacing w:line="360" w:lineRule="auto"/>
              <w:jc w:val="both"/>
              <w:rPr>
                <w:rFonts w:ascii="Times New Roman" w:hAnsi="Times New Roman" w:cs="Times New Roman"/>
                <w:lang w:val="en-US"/>
              </w:rPr>
            </w:pPr>
            <w:proofErr w:type="spellStart"/>
            <w:r>
              <w:rPr>
                <w:rFonts w:ascii="Times New Roman" w:hAnsi="Times New Roman" w:cs="Times New Roman"/>
                <w:lang w:val="en-US"/>
              </w:rPr>
              <w:t>WideBody</w:t>
            </w:r>
            <w:proofErr w:type="spellEnd"/>
          </w:p>
        </w:tc>
        <w:tc>
          <w:tcPr>
            <w:tcW w:w="4188" w:type="dxa"/>
          </w:tcPr>
          <w:p w14:paraId="31EBCFB7" w14:textId="764AE043" w:rsidR="0062701E" w:rsidRDefault="00471672" w:rsidP="004F491F">
            <w:pPr>
              <w:spacing w:line="360" w:lineRule="auto"/>
              <w:jc w:val="both"/>
              <w:rPr>
                <w:rFonts w:ascii="Times New Roman" w:hAnsi="Times New Roman" w:cs="Times New Roman"/>
                <w:lang w:val="ru-RU"/>
              </w:rPr>
            </w:pPr>
            <w:r>
              <w:rPr>
                <w:rFonts w:ascii="Times New Roman" w:hAnsi="Times New Roman" w:cs="Times New Roman"/>
                <w:lang w:val="ru-RU"/>
              </w:rPr>
              <w:t>Бинарная переменная, равна 1, если</w:t>
            </w:r>
            <w:r w:rsidR="00304844">
              <w:rPr>
                <w:rFonts w:ascii="Times New Roman" w:hAnsi="Times New Roman" w:cs="Times New Roman"/>
                <w:lang w:val="ru-RU"/>
              </w:rPr>
              <w:t xml:space="preserve"> воздушное судно имеет два прохода в салоне</w:t>
            </w:r>
          </w:p>
        </w:tc>
      </w:tr>
    </w:tbl>
    <w:p w14:paraId="49A18A62" w14:textId="34CE5371" w:rsidR="002912E8" w:rsidRPr="000F42D5" w:rsidRDefault="00F14090" w:rsidP="00F14090">
      <w:pPr>
        <w:spacing w:line="360" w:lineRule="auto"/>
        <w:jc w:val="both"/>
        <w:rPr>
          <w:rFonts w:ascii="Times New Roman" w:hAnsi="Times New Roman" w:cs="Times New Roman"/>
          <w:lang w:val="ru-RU"/>
        </w:rPr>
      </w:pPr>
      <w:r>
        <w:rPr>
          <w:rFonts w:ascii="Times New Roman" w:hAnsi="Times New Roman" w:cs="Times New Roman"/>
          <w:lang w:val="ru-RU"/>
        </w:rPr>
        <w:t xml:space="preserve">Источник: </w:t>
      </w:r>
      <w:r w:rsidRPr="000F42D5">
        <w:rPr>
          <w:rFonts w:ascii="Times New Roman" w:hAnsi="Times New Roman" w:cs="Times New Roman"/>
          <w:lang w:val="ru-RU"/>
        </w:rPr>
        <w:t>[</w:t>
      </w:r>
      <w:r>
        <w:rPr>
          <w:rFonts w:ascii="Times New Roman" w:hAnsi="Times New Roman" w:cs="Times New Roman"/>
          <w:lang w:val="en-US"/>
        </w:rPr>
        <w:t>Zheng</w:t>
      </w:r>
      <w:r w:rsidRPr="000F42D5">
        <w:rPr>
          <w:rFonts w:ascii="Times New Roman" w:hAnsi="Times New Roman" w:cs="Times New Roman"/>
          <w:lang w:val="ru-RU"/>
        </w:rPr>
        <w:t xml:space="preserve">, 2020, </w:t>
      </w:r>
      <w:r>
        <w:rPr>
          <w:rFonts w:ascii="Times New Roman" w:hAnsi="Times New Roman" w:cs="Times New Roman"/>
          <w:lang w:val="en-US"/>
        </w:rPr>
        <w:t>p</w:t>
      </w:r>
      <w:r w:rsidRPr="000F42D5">
        <w:rPr>
          <w:rFonts w:ascii="Times New Roman" w:hAnsi="Times New Roman" w:cs="Times New Roman"/>
          <w:lang w:val="ru-RU"/>
        </w:rPr>
        <w:t>. 4]</w:t>
      </w:r>
    </w:p>
    <w:p w14:paraId="05AF0444" w14:textId="53159804" w:rsidR="008A1017" w:rsidRDefault="00867239" w:rsidP="004F491F">
      <w:pPr>
        <w:spacing w:line="360" w:lineRule="auto"/>
        <w:ind w:firstLine="720"/>
        <w:jc w:val="both"/>
        <w:rPr>
          <w:rFonts w:ascii="Times New Roman" w:hAnsi="Times New Roman" w:cs="Times New Roman"/>
          <w:lang w:val="ru-RU"/>
        </w:rPr>
      </w:pPr>
      <w:r>
        <w:rPr>
          <w:rFonts w:ascii="Times New Roman" w:hAnsi="Times New Roman" w:cs="Times New Roman"/>
          <w:lang w:val="ru-RU"/>
        </w:rPr>
        <w:t>Как видно из таблицы, авторы выделили 2 группы факторов, влияющих на задержку вылета самолета</w:t>
      </w:r>
      <w:r w:rsidR="003710A6">
        <w:rPr>
          <w:rFonts w:ascii="Times New Roman" w:hAnsi="Times New Roman" w:cs="Times New Roman"/>
          <w:lang w:val="ru-RU"/>
        </w:rPr>
        <w:t xml:space="preserve">: </w:t>
      </w:r>
      <w:r w:rsidR="00EC57CA">
        <w:rPr>
          <w:rFonts w:ascii="Times New Roman" w:hAnsi="Times New Roman" w:cs="Times New Roman"/>
          <w:lang w:val="ru-RU"/>
        </w:rPr>
        <w:t xml:space="preserve">1) </w:t>
      </w:r>
      <w:r w:rsidR="003710A6">
        <w:rPr>
          <w:rFonts w:ascii="Times New Roman" w:hAnsi="Times New Roman" w:cs="Times New Roman"/>
          <w:lang w:val="ru-RU"/>
        </w:rPr>
        <w:t xml:space="preserve">факторы, приводящие к накопительной задержке </w:t>
      </w:r>
      <w:r w:rsidR="00EC57CA">
        <w:rPr>
          <w:rFonts w:ascii="Times New Roman" w:hAnsi="Times New Roman" w:cs="Times New Roman"/>
          <w:lang w:val="ru-RU"/>
        </w:rPr>
        <w:t>(ко «вторичной» задержке)</w:t>
      </w:r>
      <w:r w:rsidR="00DB10A5">
        <w:rPr>
          <w:rFonts w:ascii="Times New Roman" w:hAnsi="Times New Roman" w:cs="Times New Roman"/>
          <w:lang w:val="ru-RU"/>
        </w:rPr>
        <w:t xml:space="preserve"> и 2) другие факторы. </w:t>
      </w:r>
      <w:r w:rsidR="00C34F42">
        <w:rPr>
          <w:rFonts w:ascii="Times New Roman" w:hAnsi="Times New Roman" w:cs="Times New Roman"/>
          <w:lang w:val="ru-RU"/>
        </w:rPr>
        <w:t>К первой группе авторы отнесли</w:t>
      </w:r>
      <w:r w:rsidR="00C95E2A">
        <w:rPr>
          <w:rFonts w:ascii="Times New Roman" w:hAnsi="Times New Roman" w:cs="Times New Roman"/>
          <w:lang w:val="ru-RU"/>
        </w:rPr>
        <w:t xml:space="preserve"> следующие факторы: 1) задержка прибытия предшествующего рейса в рамках одного самолета</w:t>
      </w:r>
      <w:r w:rsidR="0072107F">
        <w:rPr>
          <w:rFonts w:ascii="Times New Roman" w:hAnsi="Times New Roman" w:cs="Times New Roman"/>
          <w:lang w:val="ru-RU"/>
        </w:rPr>
        <w:t>,</w:t>
      </w:r>
      <w:r w:rsidR="00C95E2A">
        <w:rPr>
          <w:rFonts w:ascii="Times New Roman" w:hAnsi="Times New Roman" w:cs="Times New Roman"/>
          <w:lang w:val="ru-RU"/>
        </w:rPr>
        <w:t xml:space="preserve"> 2)</w:t>
      </w:r>
      <w:r w:rsidR="0072107F">
        <w:rPr>
          <w:rFonts w:ascii="Times New Roman" w:hAnsi="Times New Roman" w:cs="Times New Roman"/>
          <w:lang w:val="ru-RU"/>
        </w:rPr>
        <w:t xml:space="preserve"> время на обслуживание воздушного судна перед вылетом (в сравнении с минимально необходимым временем), 3) </w:t>
      </w:r>
      <w:r w:rsidR="00C87517">
        <w:rPr>
          <w:rFonts w:ascii="Times New Roman" w:hAnsi="Times New Roman" w:cs="Times New Roman"/>
          <w:lang w:val="ru-RU"/>
        </w:rPr>
        <w:t xml:space="preserve">осуществляет ли самолет свой первый рейс за день. </w:t>
      </w:r>
      <w:r w:rsidR="0073135F">
        <w:rPr>
          <w:rFonts w:ascii="Times New Roman" w:hAnsi="Times New Roman" w:cs="Times New Roman"/>
          <w:lang w:val="ru-RU"/>
        </w:rPr>
        <w:t xml:space="preserve">При определении вышеописанных факторов авторы основывались на следующих предположениях: </w:t>
      </w:r>
    </w:p>
    <w:p w14:paraId="7E75A8F7" w14:textId="4F44FDF8" w:rsidR="00E31FDF" w:rsidRDefault="00E31FDF" w:rsidP="00E31FDF">
      <w:pPr>
        <w:pStyle w:val="ListParagraph"/>
        <w:numPr>
          <w:ilvl w:val="0"/>
          <w:numId w:val="3"/>
        </w:numPr>
        <w:spacing w:line="360" w:lineRule="auto"/>
        <w:jc w:val="both"/>
        <w:rPr>
          <w:rFonts w:ascii="Times New Roman" w:hAnsi="Times New Roman" w:cs="Times New Roman"/>
          <w:lang w:val="ru-RU"/>
        </w:rPr>
      </w:pPr>
      <w:r>
        <w:rPr>
          <w:rFonts w:ascii="Times New Roman" w:hAnsi="Times New Roman" w:cs="Times New Roman"/>
          <w:lang w:val="ru-RU"/>
        </w:rPr>
        <w:t xml:space="preserve">Чем больше задержка предшествующего рейса, тем больше вероятность того, что и </w:t>
      </w:r>
      <w:r w:rsidR="00544FA2">
        <w:rPr>
          <w:rFonts w:ascii="Times New Roman" w:hAnsi="Times New Roman" w:cs="Times New Roman"/>
          <w:lang w:val="ru-RU"/>
        </w:rPr>
        <w:t>текущий рейс будет задержан;</w:t>
      </w:r>
    </w:p>
    <w:p w14:paraId="24CFF327" w14:textId="7B43313B" w:rsidR="00544FA2" w:rsidRDefault="00544FA2" w:rsidP="00E31FDF">
      <w:pPr>
        <w:pStyle w:val="ListParagraph"/>
        <w:numPr>
          <w:ilvl w:val="0"/>
          <w:numId w:val="3"/>
        </w:numPr>
        <w:spacing w:line="360" w:lineRule="auto"/>
        <w:jc w:val="both"/>
        <w:rPr>
          <w:rFonts w:ascii="Times New Roman" w:hAnsi="Times New Roman" w:cs="Times New Roman"/>
          <w:lang w:val="ru-RU"/>
        </w:rPr>
      </w:pPr>
      <w:r>
        <w:rPr>
          <w:rFonts w:ascii="Times New Roman" w:hAnsi="Times New Roman" w:cs="Times New Roman"/>
          <w:lang w:val="ru-RU"/>
        </w:rPr>
        <w:t xml:space="preserve">Чем больше разница </w:t>
      </w:r>
      <w:r w:rsidR="00FD33D5">
        <w:rPr>
          <w:rFonts w:ascii="Times New Roman" w:hAnsi="Times New Roman" w:cs="Times New Roman"/>
          <w:lang w:val="ru-RU"/>
        </w:rPr>
        <w:t>запланированного времени на обслуживание ВС и минимально необходимого, тем меньше вероятность того, что вылет самолета будет задержан;</w:t>
      </w:r>
    </w:p>
    <w:p w14:paraId="5BC496D9" w14:textId="2E08F3ED" w:rsidR="00FD33D5" w:rsidRDefault="000C637C" w:rsidP="00E31FDF">
      <w:pPr>
        <w:pStyle w:val="ListParagraph"/>
        <w:numPr>
          <w:ilvl w:val="0"/>
          <w:numId w:val="3"/>
        </w:numPr>
        <w:spacing w:line="360" w:lineRule="auto"/>
        <w:jc w:val="both"/>
        <w:rPr>
          <w:rFonts w:ascii="Times New Roman" w:hAnsi="Times New Roman" w:cs="Times New Roman"/>
          <w:lang w:val="ru-RU"/>
        </w:rPr>
      </w:pPr>
      <w:r>
        <w:rPr>
          <w:rFonts w:ascii="Times New Roman" w:hAnsi="Times New Roman" w:cs="Times New Roman"/>
          <w:lang w:val="ru-RU"/>
        </w:rPr>
        <w:t xml:space="preserve">Если самолет осуществляет свой первый рейс за день, то </w:t>
      </w:r>
      <w:r w:rsidR="00EC5C13">
        <w:rPr>
          <w:rFonts w:ascii="Times New Roman" w:hAnsi="Times New Roman" w:cs="Times New Roman"/>
          <w:lang w:val="ru-RU"/>
        </w:rPr>
        <w:t xml:space="preserve">вероятность задержки вылета будет минимальной, </w:t>
      </w:r>
      <w:r w:rsidR="002878B6">
        <w:rPr>
          <w:rFonts w:ascii="Times New Roman" w:hAnsi="Times New Roman" w:cs="Times New Roman"/>
          <w:lang w:val="ru-RU"/>
        </w:rPr>
        <w:t xml:space="preserve">поскольку на данный рейс не будет наложен эффект накопительной задержки. </w:t>
      </w:r>
      <w:r w:rsidR="0013391A">
        <w:rPr>
          <w:rFonts w:ascii="Times New Roman" w:hAnsi="Times New Roman" w:cs="Times New Roman"/>
          <w:lang w:val="ru-RU"/>
        </w:rPr>
        <w:t>Это предположение доказывает и статистика</w:t>
      </w:r>
      <w:r w:rsidR="002D53EE">
        <w:rPr>
          <w:rFonts w:ascii="Times New Roman" w:hAnsi="Times New Roman" w:cs="Times New Roman"/>
          <w:lang w:val="ru-RU"/>
        </w:rPr>
        <w:t xml:space="preserve"> Шанхайского международного аэропорта</w:t>
      </w:r>
      <w:r w:rsidR="0013391A">
        <w:rPr>
          <w:rFonts w:ascii="Times New Roman" w:hAnsi="Times New Roman" w:cs="Times New Roman"/>
          <w:lang w:val="ru-RU"/>
        </w:rPr>
        <w:t xml:space="preserve"> по средней задержки вылета для первого рейса (8,8 минут) и последующих рейсов (26,46 минут). </w:t>
      </w:r>
    </w:p>
    <w:p w14:paraId="068B1574" w14:textId="77777777" w:rsidR="00FA6C9A" w:rsidRDefault="00FA6C9A" w:rsidP="00FA6C9A">
      <w:pPr>
        <w:spacing w:line="360" w:lineRule="auto"/>
        <w:ind w:firstLine="720"/>
        <w:jc w:val="both"/>
        <w:rPr>
          <w:rFonts w:ascii="Times New Roman" w:hAnsi="Times New Roman" w:cs="Times New Roman"/>
          <w:lang w:val="ru-RU"/>
        </w:rPr>
      </w:pPr>
    </w:p>
    <w:p w14:paraId="28829188" w14:textId="0417224A" w:rsidR="00A4428C" w:rsidRPr="00A4428C" w:rsidRDefault="00A4428C" w:rsidP="00FA6C9A">
      <w:pPr>
        <w:spacing w:line="360" w:lineRule="auto"/>
        <w:ind w:firstLine="720"/>
        <w:jc w:val="both"/>
        <w:rPr>
          <w:rFonts w:ascii="Times New Roman" w:hAnsi="Times New Roman" w:cs="Times New Roman"/>
          <w:lang w:val="ru-RU"/>
        </w:rPr>
      </w:pPr>
      <w:r>
        <w:rPr>
          <w:rFonts w:ascii="Times New Roman" w:hAnsi="Times New Roman" w:cs="Times New Roman"/>
          <w:lang w:val="ru-RU"/>
        </w:rPr>
        <w:t>Вторая группа</w:t>
      </w:r>
      <w:r w:rsidR="00F546C5">
        <w:rPr>
          <w:rFonts w:ascii="Times New Roman" w:hAnsi="Times New Roman" w:cs="Times New Roman"/>
          <w:lang w:val="ru-RU"/>
        </w:rPr>
        <w:t xml:space="preserve"> независимых переменных</w:t>
      </w:r>
      <w:r>
        <w:rPr>
          <w:rFonts w:ascii="Times New Roman" w:hAnsi="Times New Roman" w:cs="Times New Roman"/>
          <w:lang w:val="ru-RU"/>
        </w:rPr>
        <w:t xml:space="preserve"> включает в себя такие </w:t>
      </w:r>
      <w:r w:rsidR="00F546C5">
        <w:rPr>
          <w:rFonts w:ascii="Times New Roman" w:hAnsi="Times New Roman" w:cs="Times New Roman"/>
          <w:lang w:val="ru-RU"/>
        </w:rPr>
        <w:t>факторы, как</w:t>
      </w:r>
      <w:r w:rsidR="00B713C9">
        <w:rPr>
          <w:rFonts w:ascii="Times New Roman" w:hAnsi="Times New Roman" w:cs="Times New Roman"/>
          <w:lang w:val="ru-RU"/>
        </w:rPr>
        <w:t xml:space="preserve"> </w:t>
      </w:r>
      <w:r w:rsidR="00F546C5">
        <w:rPr>
          <w:rFonts w:ascii="Times New Roman" w:hAnsi="Times New Roman" w:cs="Times New Roman"/>
          <w:lang w:val="ru-RU"/>
        </w:rPr>
        <w:t xml:space="preserve">уровень трафика аэропорта, погодные условия, </w:t>
      </w:r>
      <w:r w:rsidR="008F6CCD">
        <w:rPr>
          <w:rFonts w:ascii="Times New Roman" w:hAnsi="Times New Roman" w:cs="Times New Roman"/>
          <w:lang w:val="ru-RU"/>
        </w:rPr>
        <w:t xml:space="preserve">размер самолета и время вылета. </w:t>
      </w:r>
    </w:p>
    <w:p w14:paraId="4B8387C6" w14:textId="7D494877" w:rsidR="00AC217F" w:rsidRDefault="00FA6C9A" w:rsidP="002C0AEB">
      <w:pPr>
        <w:spacing w:line="360" w:lineRule="auto"/>
        <w:jc w:val="both"/>
        <w:rPr>
          <w:rFonts w:ascii="Times New Roman" w:hAnsi="Times New Roman" w:cs="Times New Roman"/>
          <w:lang w:val="ru-RU"/>
        </w:rPr>
      </w:pPr>
      <w:r>
        <w:rPr>
          <w:rFonts w:ascii="Times New Roman" w:hAnsi="Times New Roman" w:cs="Times New Roman"/>
          <w:lang w:val="ru-RU"/>
        </w:rPr>
        <w:tab/>
        <w:t xml:space="preserve">После определения независимых переменных, </w:t>
      </w:r>
      <w:r w:rsidR="00136D71">
        <w:rPr>
          <w:rFonts w:ascii="Times New Roman" w:hAnsi="Times New Roman" w:cs="Times New Roman"/>
          <w:lang w:val="ru-RU"/>
        </w:rPr>
        <w:t>с помощью метода наимень</w:t>
      </w:r>
      <w:r w:rsidR="00F63AE5">
        <w:rPr>
          <w:rFonts w:ascii="Times New Roman" w:hAnsi="Times New Roman" w:cs="Times New Roman"/>
          <w:lang w:val="ru-RU"/>
        </w:rPr>
        <w:t xml:space="preserve">ших квадратов были найдены значения коэффициентов для уравнения (представлено ниже): </w:t>
      </w:r>
    </w:p>
    <w:p w14:paraId="7F6DF0C4" w14:textId="3A183A3C" w:rsidR="00F63AE5" w:rsidRPr="00C251CF" w:rsidRDefault="000639B3" w:rsidP="002C0AEB">
      <w:pPr>
        <w:spacing w:line="360" w:lineRule="auto"/>
        <w:jc w:val="both"/>
        <w:rPr>
          <w:rFonts w:ascii="Times New Roman" w:hAnsi="Times New Roman" w:cs="Times New Roman"/>
          <w:lang w:val="ru-RU"/>
        </w:rPr>
      </w:pPr>
      <m:oMathPara>
        <m:oMath>
          <m:acc>
            <m:accPr>
              <m:ctrlPr>
                <w:rPr>
                  <w:rFonts w:ascii="Cambria Math" w:hAnsi="Cambria Math" w:cs="Times New Roman"/>
                  <w:i/>
                  <w:lang w:val="ru-RU"/>
                </w:rPr>
              </m:ctrlPr>
            </m:accPr>
            <m:e>
              <m:r>
                <w:rPr>
                  <w:rFonts w:ascii="Cambria Math" w:hAnsi="Cambria Math" w:cs="Times New Roman"/>
                  <w:lang w:val="ru-RU"/>
                </w:rPr>
                <m:t>y</m:t>
              </m:r>
            </m:e>
          </m:acc>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0</m:t>
              </m:r>
            </m:sub>
          </m:sSub>
          <m: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1</m:t>
              </m:r>
            </m:sub>
          </m:sSub>
          <m:r>
            <w:rPr>
              <w:rFonts w:ascii="Cambria Math" w:hAnsi="Cambria Math" w:cs="Times New Roman"/>
              <w:lang w:val="ru-RU"/>
            </w:rPr>
            <m:t>*ArrDelayPreFlt+</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2</m:t>
              </m:r>
            </m:sub>
          </m:sSub>
          <m:r>
            <w:rPr>
              <w:rFonts w:ascii="Cambria Math" w:hAnsi="Cambria Math" w:cs="Times New Roman"/>
              <w:lang w:val="ru-RU"/>
            </w:rPr>
            <m:t>*DifTT+</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3</m:t>
              </m:r>
            </m:sub>
          </m:sSub>
          <m:r>
            <w:rPr>
              <w:rFonts w:ascii="Cambria Math" w:hAnsi="Cambria Math" w:cs="Times New Roman"/>
              <w:lang w:val="ru-RU"/>
            </w:rPr>
            <m:t>*FirstFlight+</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4</m:t>
              </m:r>
            </m:sub>
          </m:sSub>
          <m:r>
            <w:rPr>
              <w:rFonts w:ascii="Cambria Math" w:hAnsi="Cambria Math" w:cs="Times New Roman"/>
              <w:lang w:val="ru-RU"/>
            </w:rPr>
            <m:t>*CumDepDelay+</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5</m:t>
              </m:r>
            </m:sub>
          </m:sSub>
          <m:r>
            <w:rPr>
              <w:rFonts w:ascii="Cambria Math" w:hAnsi="Cambria Math" w:cs="Times New Roman"/>
              <w:lang w:val="ru-RU"/>
            </w:rPr>
            <m:t>*ConvecWeather+</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6</m:t>
              </m:r>
            </m:sub>
          </m:sSub>
          <m:r>
            <w:rPr>
              <w:rFonts w:ascii="Cambria Math" w:hAnsi="Cambria Math" w:cs="Times New Roman"/>
              <w:lang w:val="ru-RU"/>
            </w:rPr>
            <m:t>*Daytime+</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7</m:t>
              </m:r>
            </m:sub>
          </m:sSub>
          <m:r>
            <w:rPr>
              <w:rFonts w:ascii="Cambria Math" w:hAnsi="Cambria Math" w:cs="Times New Roman"/>
              <w:lang w:val="ru-RU"/>
            </w:rPr>
            <m:t>*Weekday+</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8</m:t>
              </m:r>
            </m:sub>
          </m:sSub>
          <m:r>
            <w:rPr>
              <w:rFonts w:ascii="Cambria Math" w:hAnsi="Cambria Math" w:cs="Times New Roman"/>
              <w:lang w:val="ru-RU"/>
            </w:rPr>
            <m:t>*AirlineBase+</m:t>
          </m:r>
          <m:sSub>
            <m:sSubPr>
              <m:ctrlPr>
                <w:rPr>
                  <w:rFonts w:ascii="Cambria Math" w:hAnsi="Cambria Math" w:cs="Times New Roman"/>
                  <w:i/>
                  <w:lang w:val="ru-RU"/>
                </w:rPr>
              </m:ctrlPr>
            </m:sSubPr>
            <m:e>
              <m:r>
                <w:rPr>
                  <w:rFonts w:ascii="Cambria Math" w:hAnsi="Cambria Math" w:cs="Times New Roman"/>
                  <w:lang w:val="ru-RU"/>
                </w:rPr>
                <m:t>b</m:t>
              </m:r>
            </m:e>
            <m:sub>
              <m:r>
                <w:rPr>
                  <w:rFonts w:ascii="Cambria Math" w:hAnsi="Cambria Math" w:cs="Times New Roman"/>
                  <w:lang w:val="ru-RU"/>
                </w:rPr>
                <m:t>9</m:t>
              </m:r>
            </m:sub>
          </m:sSub>
          <m:r>
            <w:rPr>
              <w:rFonts w:ascii="Cambria Math" w:hAnsi="Cambria Math" w:cs="Times New Roman"/>
              <w:lang w:val="ru-RU"/>
            </w:rPr>
            <m:t>*WideBody</m:t>
          </m:r>
        </m:oMath>
      </m:oMathPara>
    </w:p>
    <w:p w14:paraId="523742AC" w14:textId="18252A73" w:rsidR="00A94966" w:rsidRDefault="00BE0734"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Оценка получившихся коэффициентов показала их статистическую значимость (при </w:t>
      </w:r>
      <w:r>
        <w:rPr>
          <w:rFonts w:ascii="Times New Roman" w:hAnsi="Times New Roman" w:cs="Times New Roman"/>
          <w:lang w:val="en-US"/>
        </w:rPr>
        <w:t>p</w:t>
      </w:r>
      <w:r w:rsidRPr="00BE0734">
        <w:rPr>
          <w:rFonts w:ascii="Times New Roman" w:hAnsi="Times New Roman" w:cs="Times New Roman"/>
          <w:lang w:val="ru-RU"/>
        </w:rPr>
        <w:t>-</w:t>
      </w:r>
      <w:r>
        <w:rPr>
          <w:rFonts w:ascii="Times New Roman" w:hAnsi="Times New Roman" w:cs="Times New Roman"/>
          <w:lang w:val="ru-RU"/>
        </w:rPr>
        <w:t xml:space="preserve">значении равным 0,01). Более того, модель многофакторной линейной регрессии </w:t>
      </w:r>
      <w:r w:rsidR="00523435">
        <w:rPr>
          <w:rFonts w:ascii="Times New Roman" w:hAnsi="Times New Roman" w:cs="Times New Roman"/>
          <w:lang w:val="ru-RU"/>
        </w:rPr>
        <w:t xml:space="preserve">получилась также статистически значимой, коэффициент детерминации равен 0,32. </w:t>
      </w:r>
    </w:p>
    <w:p w14:paraId="1DFD26FE" w14:textId="05AD6092" w:rsidR="008454FB" w:rsidRDefault="00EF51BC" w:rsidP="00E210CF">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Таким образом, </w:t>
      </w:r>
      <w:r w:rsidR="00365F9E">
        <w:rPr>
          <w:rFonts w:ascii="Times New Roman" w:hAnsi="Times New Roman" w:cs="Times New Roman"/>
          <w:lang w:val="ru-RU"/>
        </w:rPr>
        <w:t xml:space="preserve">описанные в данной статье факторы, влияющие на задержку вылета самолета, </w:t>
      </w:r>
      <w:r w:rsidR="005270CF">
        <w:rPr>
          <w:rFonts w:ascii="Times New Roman" w:hAnsi="Times New Roman" w:cs="Times New Roman"/>
          <w:lang w:val="ru-RU"/>
        </w:rPr>
        <w:t>оказались</w:t>
      </w:r>
      <w:r w:rsidR="00274465">
        <w:rPr>
          <w:rFonts w:ascii="Times New Roman" w:hAnsi="Times New Roman" w:cs="Times New Roman"/>
          <w:lang w:val="ru-RU"/>
        </w:rPr>
        <w:t xml:space="preserve"> значимыми </w:t>
      </w:r>
      <w:r w:rsidR="00CF518F">
        <w:rPr>
          <w:rFonts w:ascii="Times New Roman" w:hAnsi="Times New Roman" w:cs="Times New Roman"/>
          <w:lang w:val="ru-RU"/>
        </w:rPr>
        <w:t>(для Шанхайского международного аэропорта)</w:t>
      </w:r>
      <w:r w:rsidR="00122958">
        <w:rPr>
          <w:rFonts w:ascii="Times New Roman" w:hAnsi="Times New Roman" w:cs="Times New Roman"/>
          <w:lang w:val="ru-RU"/>
        </w:rPr>
        <w:t>,</w:t>
      </w:r>
      <w:r w:rsidR="00CF518F">
        <w:rPr>
          <w:rFonts w:ascii="Times New Roman" w:hAnsi="Times New Roman" w:cs="Times New Roman"/>
          <w:lang w:val="ru-RU"/>
        </w:rPr>
        <w:t xml:space="preserve"> </w:t>
      </w:r>
      <w:r w:rsidR="00274465">
        <w:rPr>
          <w:rFonts w:ascii="Times New Roman" w:hAnsi="Times New Roman" w:cs="Times New Roman"/>
          <w:lang w:val="ru-RU"/>
        </w:rPr>
        <w:t xml:space="preserve">и поэтому могут быть использованы </w:t>
      </w:r>
      <w:r w:rsidR="00CF518F">
        <w:rPr>
          <w:rFonts w:ascii="Times New Roman" w:hAnsi="Times New Roman" w:cs="Times New Roman"/>
          <w:lang w:val="ru-RU"/>
        </w:rPr>
        <w:t>при пост</w:t>
      </w:r>
      <w:r w:rsidR="008454FB">
        <w:rPr>
          <w:rFonts w:ascii="Times New Roman" w:hAnsi="Times New Roman" w:cs="Times New Roman"/>
          <w:lang w:val="ru-RU"/>
        </w:rPr>
        <w:t>роении аналогичной регрессионной модели в 3 Главе данной работы</w:t>
      </w:r>
      <w:r w:rsidR="00122958">
        <w:rPr>
          <w:rFonts w:ascii="Times New Roman" w:hAnsi="Times New Roman" w:cs="Times New Roman"/>
          <w:lang w:val="ru-RU"/>
        </w:rPr>
        <w:t xml:space="preserve"> при наличии необходимых для этого данных</w:t>
      </w:r>
      <w:r w:rsidR="008454FB">
        <w:rPr>
          <w:rFonts w:ascii="Times New Roman" w:hAnsi="Times New Roman" w:cs="Times New Roman"/>
          <w:lang w:val="ru-RU"/>
        </w:rPr>
        <w:t xml:space="preserve">. </w:t>
      </w:r>
    </w:p>
    <w:p w14:paraId="519F35F0" w14:textId="138D0DFE" w:rsidR="008454FB" w:rsidRDefault="004B76C9"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w:t>
      </w:r>
      <w:r w:rsidR="00510359">
        <w:rPr>
          <w:rFonts w:ascii="Times New Roman" w:hAnsi="Times New Roman" w:cs="Times New Roman"/>
          <w:lang w:val="ru-RU"/>
        </w:rPr>
        <w:t xml:space="preserve">6 главе книги </w:t>
      </w:r>
      <w:r>
        <w:rPr>
          <w:rFonts w:ascii="Times New Roman" w:hAnsi="Times New Roman" w:cs="Times New Roman"/>
          <w:lang w:val="ru-RU"/>
        </w:rPr>
        <w:t>«</w:t>
      </w:r>
      <w:r w:rsidR="00510359">
        <w:rPr>
          <w:rFonts w:ascii="Times New Roman" w:hAnsi="Times New Roman" w:cs="Times New Roman"/>
          <w:lang w:val="ru-RU"/>
        </w:rPr>
        <w:t>Построение предиктивных моделей и использование машинного обучения</w:t>
      </w:r>
      <w:r>
        <w:rPr>
          <w:rFonts w:ascii="Times New Roman" w:hAnsi="Times New Roman" w:cs="Times New Roman"/>
          <w:lang w:val="ru-RU"/>
        </w:rPr>
        <w:t>»</w:t>
      </w:r>
      <w:r w:rsidR="003455D2">
        <w:rPr>
          <w:rStyle w:val="FootnoteReference"/>
          <w:rFonts w:ascii="Times New Roman" w:hAnsi="Times New Roman" w:cs="Times New Roman"/>
          <w:lang w:val="ru-RU"/>
        </w:rPr>
        <w:footnoteReference w:id="46"/>
      </w:r>
      <w:r w:rsidR="00510359">
        <w:rPr>
          <w:rFonts w:ascii="Times New Roman" w:hAnsi="Times New Roman" w:cs="Times New Roman"/>
          <w:lang w:val="ru-RU"/>
        </w:rPr>
        <w:t xml:space="preserve"> </w:t>
      </w:r>
      <w:proofErr w:type="spellStart"/>
      <w:r w:rsidR="00510359">
        <w:rPr>
          <w:rFonts w:ascii="Times New Roman" w:hAnsi="Times New Roman" w:cs="Times New Roman"/>
          <w:lang w:val="ru-RU"/>
        </w:rPr>
        <w:t>Дипти</w:t>
      </w:r>
      <w:proofErr w:type="spellEnd"/>
      <w:r w:rsidR="00510359">
        <w:rPr>
          <w:rFonts w:ascii="Times New Roman" w:hAnsi="Times New Roman" w:cs="Times New Roman"/>
          <w:lang w:val="ru-RU"/>
        </w:rPr>
        <w:t xml:space="preserve"> </w:t>
      </w:r>
      <w:proofErr w:type="spellStart"/>
      <w:r w:rsidR="00510359">
        <w:rPr>
          <w:rFonts w:ascii="Times New Roman" w:hAnsi="Times New Roman" w:cs="Times New Roman"/>
          <w:lang w:val="ru-RU"/>
        </w:rPr>
        <w:t>Гупта</w:t>
      </w:r>
      <w:proofErr w:type="spellEnd"/>
      <w:r w:rsidR="00510359">
        <w:rPr>
          <w:rFonts w:ascii="Times New Roman" w:hAnsi="Times New Roman" w:cs="Times New Roman"/>
          <w:lang w:val="ru-RU"/>
        </w:rPr>
        <w:t xml:space="preserve"> </w:t>
      </w:r>
      <w:r w:rsidR="00F51D46">
        <w:rPr>
          <w:rFonts w:ascii="Times New Roman" w:hAnsi="Times New Roman" w:cs="Times New Roman"/>
          <w:lang w:val="ru-RU"/>
        </w:rPr>
        <w:t>разрабатывает модель многофакторной линейной регрессии для прогнозирования задержки при</w:t>
      </w:r>
      <w:r w:rsidR="009A2806">
        <w:rPr>
          <w:rFonts w:ascii="Times New Roman" w:hAnsi="Times New Roman" w:cs="Times New Roman"/>
          <w:lang w:val="ru-RU"/>
        </w:rPr>
        <w:t xml:space="preserve">бытия рейса. Однако, стоит отметить, что задержка </w:t>
      </w:r>
      <w:r w:rsidR="00F80742">
        <w:rPr>
          <w:rFonts w:ascii="Times New Roman" w:hAnsi="Times New Roman" w:cs="Times New Roman"/>
          <w:lang w:val="ru-RU"/>
        </w:rPr>
        <w:t xml:space="preserve">в данном случае прогнозируется </w:t>
      </w:r>
      <w:r w:rsidR="00C11529">
        <w:rPr>
          <w:rFonts w:ascii="Times New Roman" w:hAnsi="Times New Roman" w:cs="Times New Roman"/>
          <w:lang w:val="ru-RU"/>
        </w:rPr>
        <w:t xml:space="preserve">не для отдельного авиарейса, а для </w:t>
      </w:r>
      <w:r w:rsidR="00C5799E">
        <w:rPr>
          <w:rFonts w:ascii="Times New Roman" w:hAnsi="Times New Roman" w:cs="Times New Roman"/>
          <w:lang w:val="ru-RU"/>
        </w:rPr>
        <w:t xml:space="preserve">аэропорта прибытия в целом. </w:t>
      </w:r>
    </w:p>
    <w:p w14:paraId="03196F88" w14:textId="4C6AD335" w:rsidR="00C5799E" w:rsidRDefault="00C5799E" w:rsidP="0028707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качестве факторов задержки прибытия рейса (независимых переменных) автор рассматривает следующие </w:t>
      </w:r>
      <w:r w:rsidR="009563E4">
        <w:rPr>
          <w:rFonts w:ascii="Times New Roman" w:hAnsi="Times New Roman" w:cs="Times New Roman"/>
          <w:lang w:val="ru-RU"/>
        </w:rPr>
        <w:t xml:space="preserve">переменные: </w:t>
      </w:r>
    </w:p>
    <w:p w14:paraId="393565A5" w14:textId="16656AEF" w:rsidR="009563E4" w:rsidRDefault="009563E4"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Расстояние до аэропорта прибытия;</w:t>
      </w:r>
    </w:p>
    <w:p w14:paraId="4BC417AF" w14:textId="12D9BEA3" w:rsidR="009563E4" w:rsidRDefault="009563E4"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 xml:space="preserve">Количество </w:t>
      </w:r>
      <w:r w:rsidR="00AC4301">
        <w:rPr>
          <w:rFonts w:ascii="Times New Roman" w:hAnsi="Times New Roman" w:cs="Times New Roman"/>
          <w:lang w:val="ru-RU"/>
        </w:rPr>
        <w:t xml:space="preserve">авиарейсов, осуществляемых в </w:t>
      </w:r>
      <w:r w:rsidR="008D1D8C">
        <w:rPr>
          <w:rFonts w:ascii="Times New Roman" w:hAnsi="Times New Roman" w:cs="Times New Roman"/>
          <w:lang w:val="ru-RU"/>
        </w:rPr>
        <w:t>рассматриваемый аэропорт</w:t>
      </w:r>
      <w:r w:rsidR="00D657B4">
        <w:rPr>
          <w:rFonts w:ascii="Times New Roman" w:hAnsi="Times New Roman" w:cs="Times New Roman"/>
          <w:lang w:val="ru-RU"/>
        </w:rPr>
        <w:t>;</w:t>
      </w:r>
    </w:p>
    <w:p w14:paraId="5D991A1C" w14:textId="55A15A19" w:rsidR="00D657B4" w:rsidRDefault="008D1D8C"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 xml:space="preserve">Погода </w:t>
      </w:r>
      <w:r w:rsidR="0054130A">
        <w:rPr>
          <w:rFonts w:ascii="Times New Roman" w:hAnsi="Times New Roman" w:cs="Times New Roman"/>
          <w:lang w:val="ru-RU"/>
        </w:rPr>
        <w:t>(порядковая переменная</w:t>
      </w:r>
      <w:r w:rsidR="00637ED5">
        <w:rPr>
          <w:rFonts w:ascii="Times New Roman" w:hAnsi="Times New Roman" w:cs="Times New Roman"/>
          <w:lang w:val="ru-RU"/>
        </w:rPr>
        <w:t xml:space="preserve"> от 1 до 10, где 10 – наихудшие погодные условия, например</w:t>
      </w:r>
      <w:r w:rsidR="002F1AC3">
        <w:rPr>
          <w:rFonts w:ascii="Times New Roman" w:hAnsi="Times New Roman" w:cs="Times New Roman"/>
          <w:lang w:val="ru-RU"/>
        </w:rPr>
        <w:t>, сильная буря);</w:t>
      </w:r>
    </w:p>
    <w:p w14:paraId="2A0A6632" w14:textId="2CE7451C" w:rsidR="002F1AC3" w:rsidRDefault="002F1AC3"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Доступное количество обслуживающего персонала в аэропорте;</w:t>
      </w:r>
    </w:p>
    <w:p w14:paraId="3F5307A8" w14:textId="2E352E3A" w:rsidR="002F1AC3" w:rsidRDefault="000474B7"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 xml:space="preserve">Время </w:t>
      </w:r>
      <w:r w:rsidR="007F6E7D">
        <w:rPr>
          <w:rFonts w:ascii="Times New Roman" w:hAnsi="Times New Roman" w:cs="Times New Roman"/>
          <w:lang w:val="ru-RU"/>
        </w:rPr>
        <w:t>погрузки</w:t>
      </w:r>
      <w:r>
        <w:rPr>
          <w:rFonts w:ascii="Times New Roman" w:hAnsi="Times New Roman" w:cs="Times New Roman"/>
          <w:lang w:val="ru-RU"/>
        </w:rPr>
        <w:t xml:space="preserve"> багажа;</w:t>
      </w:r>
    </w:p>
    <w:p w14:paraId="493B2449" w14:textId="68B54EFC" w:rsidR="007F6E7D" w:rsidRDefault="009E0E53"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Время задержки прибытия в предыдущий аэропорт;</w:t>
      </w:r>
    </w:p>
    <w:p w14:paraId="0EA3F6B0" w14:textId="4F1E7DF1" w:rsidR="009E0E53" w:rsidRDefault="00554472"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Время уборки воздушного судна;</w:t>
      </w:r>
    </w:p>
    <w:p w14:paraId="5FD25333" w14:textId="52A0437B" w:rsidR="00554472" w:rsidRDefault="00554472"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Время заправки воздушного судна;</w:t>
      </w:r>
    </w:p>
    <w:p w14:paraId="6949B52D" w14:textId="6B6F6D23" w:rsidR="00554472" w:rsidRDefault="00554472" w:rsidP="009563E4">
      <w:pPr>
        <w:pStyle w:val="ListParagraph"/>
        <w:numPr>
          <w:ilvl w:val="0"/>
          <w:numId w:val="4"/>
        </w:numPr>
        <w:spacing w:line="360" w:lineRule="auto"/>
        <w:jc w:val="both"/>
        <w:rPr>
          <w:rFonts w:ascii="Times New Roman" w:hAnsi="Times New Roman" w:cs="Times New Roman"/>
          <w:lang w:val="ru-RU"/>
        </w:rPr>
      </w:pPr>
      <w:r>
        <w:rPr>
          <w:rFonts w:ascii="Times New Roman" w:hAnsi="Times New Roman" w:cs="Times New Roman"/>
          <w:lang w:val="ru-RU"/>
        </w:rPr>
        <w:t xml:space="preserve">Время </w:t>
      </w:r>
      <w:r w:rsidR="00525EA2">
        <w:rPr>
          <w:rFonts w:ascii="Times New Roman" w:hAnsi="Times New Roman" w:cs="Times New Roman"/>
          <w:lang w:val="ru-RU"/>
        </w:rPr>
        <w:t>проверки самолета на предмет исправности.</w:t>
      </w:r>
    </w:p>
    <w:p w14:paraId="2CBAC290" w14:textId="554AA810" w:rsidR="00525EA2" w:rsidRDefault="00525EA2" w:rsidP="00525EA2">
      <w:pPr>
        <w:spacing w:line="360" w:lineRule="auto"/>
        <w:jc w:val="both"/>
        <w:rPr>
          <w:rFonts w:ascii="Times New Roman" w:hAnsi="Times New Roman" w:cs="Times New Roman"/>
          <w:lang w:val="ru-RU"/>
        </w:rPr>
      </w:pPr>
    </w:p>
    <w:p w14:paraId="2C1E45C8" w14:textId="5AADF9E2" w:rsidR="00525EA2" w:rsidRDefault="00255CCC" w:rsidP="00B5792F">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Далее была построена модель многофакторной линейной регрессии </w:t>
      </w:r>
      <w:r w:rsidR="0003097D">
        <w:rPr>
          <w:rFonts w:ascii="Times New Roman" w:hAnsi="Times New Roman" w:cs="Times New Roman"/>
          <w:lang w:val="ru-RU"/>
        </w:rPr>
        <w:t xml:space="preserve">с данными факторами (коэффициенты были </w:t>
      </w:r>
      <w:r w:rsidR="00D61E5B">
        <w:rPr>
          <w:rFonts w:ascii="Times New Roman" w:hAnsi="Times New Roman" w:cs="Times New Roman"/>
          <w:lang w:val="ru-RU"/>
        </w:rPr>
        <w:t xml:space="preserve">найдены с помощью метода наименьших квадратов). Оценка коэффициентов показала, что </w:t>
      </w:r>
      <w:r w:rsidR="00E01EDB">
        <w:rPr>
          <w:rFonts w:ascii="Times New Roman" w:hAnsi="Times New Roman" w:cs="Times New Roman"/>
          <w:lang w:val="ru-RU"/>
        </w:rPr>
        <w:t>последние три фактора (время уборки ВС, время заправки ВС и время проверки самолета на предмет исправности)</w:t>
      </w:r>
      <w:r w:rsidR="00AB7FFD">
        <w:rPr>
          <w:rFonts w:ascii="Times New Roman" w:hAnsi="Times New Roman" w:cs="Times New Roman"/>
          <w:lang w:val="ru-RU"/>
        </w:rPr>
        <w:t xml:space="preserve"> оказались статистически незначимыми. </w:t>
      </w:r>
      <w:r w:rsidR="00ED44D5">
        <w:rPr>
          <w:rFonts w:ascii="Times New Roman" w:hAnsi="Times New Roman" w:cs="Times New Roman"/>
          <w:lang w:val="ru-RU"/>
        </w:rPr>
        <w:t xml:space="preserve">Коэффициент детерминации </w:t>
      </w:r>
      <w:r w:rsidR="009F769F">
        <w:rPr>
          <w:rFonts w:ascii="Times New Roman" w:hAnsi="Times New Roman" w:cs="Times New Roman"/>
          <w:lang w:val="ru-RU"/>
        </w:rPr>
        <w:t xml:space="preserve">равен 0,82, модель получилась также статистически значимой. </w:t>
      </w:r>
    </w:p>
    <w:p w14:paraId="26AB2641" w14:textId="77777777" w:rsidR="003F0167" w:rsidRDefault="00FF0207" w:rsidP="00D61E5B">
      <w:pPr>
        <w:spacing w:line="360" w:lineRule="auto"/>
        <w:ind w:firstLine="360"/>
        <w:jc w:val="both"/>
        <w:rPr>
          <w:rFonts w:ascii="Times New Roman" w:hAnsi="Times New Roman" w:cs="Times New Roman"/>
          <w:lang w:val="ru-RU"/>
        </w:rPr>
      </w:pPr>
      <w:r>
        <w:rPr>
          <w:rFonts w:ascii="Times New Roman" w:hAnsi="Times New Roman" w:cs="Times New Roman"/>
          <w:lang w:val="ru-RU"/>
        </w:rPr>
        <w:tab/>
      </w:r>
      <w:r w:rsidR="004E7585">
        <w:rPr>
          <w:rFonts w:ascii="Times New Roman" w:hAnsi="Times New Roman" w:cs="Times New Roman"/>
          <w:lang w:val="ru-RU"/>
        </w:rPr>
        <w:t xml:space="preserve">Несмотря на то, что вышеописанная модель многофакторной линейной регрессии оказалась значимой, </w:t>
      </w:r>
      <w:r w:rsidR="00D6234C">
        <w:rPr>
          <w:rFonts w:ascii="Times New Roman" w:hAnsi="Times New Roman" w:cs="Times New Roman"/>
          <w:lang w:val="ru-RU"/>
        </w:rPr>
        <w:t xml:space="preserve">она не позволяет прогнозировать среднюю задержку прибытия отдельного рейса, а, значит, не </w:t>
      </w:r>
      <w:r w:rsidR="00C57EED">
        <w:rPr>
          <w:rFonts w:ascii="Times New Roman" w:hAnsi="Times New Roman" w:cs="Times New Roman"/>
          <w:lang w:val="ru-RU"/>
        </w:rPr>
        <w:t xml:space="preserve">позволит эффективно оптимизировать расписание </w:t>
      </w:r>
      <w:r w:rsidR="00830ABF">
        <w:rPr>
          <w:rFonts w:ascii="Times New Roman" w:hAnsi="Times New Roman" w:cs="Times New Roman"/>
          <w:lang w:val="ru-RU"/>
        </w:rPr>
        <w:t>для аэропорта (</w:t>
      </w:r>
      <w:r w:rsidR="004D049B">
        <w:rPr>
          <w:rFonts w:ascii="Times New Roman" w:hAnsi="Times New Roman" w:cs="Times New Roman"/>
          <w:lang w:val="ru-RU"/>
        </w:rPr>
        <w:t xml:space="preserve">модель, рассмотренная немного ранее, позволяет это сделать) </w:t>
      </w:r>
      <w:r w:rsidR="00130F58">
        <w:rPr>
          <w:rFonts w:ascii="Times New Roman" w:hAnsi="Times New Roman" w:cs="Times New Roman"/>
          <w:lang w:val="ru-RU"/>
        </w:rPr>
        <w:t xml:space="preserve">и сократить задержки авиарейсов. </w:t>
      </w:r>
      <w:r w:rsidR="002C6F4A">
        <w:rPr>
          <w:rFonts w:ascii="Times New Roman" w:hAnsi="Times New Roman" w:cs="Times New Roman"/>
          <w:lang w:val="ru-RU"/>
        </w:rPr>
        <w:t xml:space="preserve">Более того, прогнозирование задержки прибытия воздушного судна (а не вылета) является </w:t>
      </w:r>
      <w:r w:rsidR="00F12971">
        <w:rPr>
          <w:rFonts w:ascii="Times New Roman" w:hAnsi="Times New Roman" w:cs="Times New Roman"/>
          <w:lang w:val="ru-RU"/>
        </w:rPr>
        <w:t xml:space="preserve">достаточно спорным, поскольку </w:t>
      </w:r>
      <w:r w:rsidR="008426BB">
        <w:rPr>
          <w:rFonts w:ascii="Times New Roman" w:hAnsi="Times New Roman" w:cs="Times New Roman"/>
          <w:lang w:val="ru-RU"/>
        </w:rPr>
        <w:t xml:space="preserve">планируемое время прибытия самолета уже учитывает возможную задержку за счет </w:t>
      </w:r>
      <w:r w:rsidR="00B54D99">
        <w:rPr>
          <w:rFonts w:ascii="Times New Roman" w:hAnsi="Times New Roman" w:cs="Times New Roman"/>
          <w:lang w:val="ru-RU"/>
        </w:rPr>
        <w:t>добавления «подушки безопасности» к планируемой длительности полет</w:t>
      </w:r>
      <w:r w:rsidR="00E57FDD">
        <w:rPr>
          <w:rFonts w:ascii="Times New Roman" w:hAnsi="Times New Roman" w:cs="Times New Roman"/>
          <w:lang w:val="ru-RU"/>
        </w:rPr>
        <w:t>а</w:t>
      </w:r>
      <w:r w:rsidR="00B54D99">
        <w:rPr>
          <w:rFonts w:ascii="Times New Roman" w:hAnsi="Times New Roman" w:cs="Times New Roman"/>
          <w:lang w:val="ru-RU"/>
        </w:rPr>
        <w:t xml:space="preserve"> (это </w:t>
      </w:r>
      <w:r w:rsidR="005F3A0C">
        <w:rPr>
          <w:rFonts w:ascii="Times New Roman" w:hAnsi="Times New Roman" w:cs="Times New Roman"/>
          <w:lang w:val="ru-RU"/>
        </w:rPr>
        <w:t xml:space="preserve">было описано выше). </w:t>
      </w:r>
    </w:p>
    <w:p w14:paraId="5F584CC9" w14:textId="1BAB79DD" w:rsidR="00D71204" w:rsidRDefault="00B470FA" w:rsidP="00E904C3">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Таким образом, в следующей Главе данной работы будет </w:t>
      </w:r>
      <w:r w:rsidR="00EF22A9">
        <w:rPr>
          <w:rFonts w:ascii="Times New Roman" w:hAnsi="Times New Roman" w:cs="Times New Roman"/>
          <w:lang w:val="ru-RU"/>
        </w:rPr>
        <w:t>разрабатываться модель многофакторной линейной регрессии, прогнозирующая задержку</w:t>
      </w:r>
      <w:r w:rsidR="00E904C3">
        <w:rPr>
          <w:rFonts w:ascii="Times New Roman" w:hAnsi="Times New Roman" w:cs="Times New Roman"/>
          <w:lang w:val="ru-RU"/>
        </w:rPr>
        <w:t xml:space="preserve"> вылета для отдельного </w:t>
      </w:r>
      <w:r w:rsidR="00521B55">
        <w:rPr>
          <w:rFonts w:ascii="Times New Roman" w:hAnsi="Times New Roman" w:cs="Times New Roman"/>
          <w:lang w:val="ru-RU"/>
        </w:rPr>
        <w:t xml:space="preserve">авиарейса. </w:t>
      </w:r>
    </w:p>
    <w:p w14:paraId="50D3DBAB" w14:textId="2AA3D14A" w:rsidR="0037218A" w:rsidRPr="0037218A" w:rsidRDefault="006A2CB4" w:rsidP="0037218A">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статье </w:t>
      </w:r>
      <w:r w:rsidRPr="00E27226">
        <w:rPr>
          <w:rFonts w:ascii="Times New Roman" w:hAnsi="Times New Roman" w:cs="Times New Roman"/>
          <w:lang w:val="ru-RU"/>
        </w:rPr>
        <w:t>«</w:t>
      </w:r>
      <w:r>
        <w:rPr>
          <w:rFonts w:ascii="Times New Roman" w:hAnsi="Times New Roman" w:cs="Times New Roman"/>
          <w:lang w:val="ru-RU"/>
        </w:rPr>
        <w:t>Ф</w:t>
      </w:r>
      <w:r w:rsidRPr="00E27226">
        <w:rPr>
          <w:rFonts w:ascii="Times New Roman" w:hAnsi="Times New Roman" w:cs="Times New Roman"/>
          <w:lang w:val="ru-RU"/>
        </w:rPr>
        <w:t>акторы, влияющие на задержку рейса европейской авиакомпании»</w:t>
      </w:r>
      <w:r w:rsidR="009258F9">
        <w:rPr>
          <w:rStyle w:val="FootnoteReference"/>
          <w:rFonts w:ascii="Times New Roman" w:hAnsi="Times New Roman" w:cs="Times New Roman"/>
          <w:lang w:val="ru-RU"/>
        </w:rPr>
        <w:footnoteReference w:id="47"/>
      </w:r>
      <w:r>
        <w:rPr>
          <w:rFonts w:ascii="Times New Roman" w:hAnsi="Times New Roman" w:cs="Times New Roman"/>
          <w:lang w:val="ru-RU"/>
        </w:rPr>
        <w:t xml:space="preserve"> </w:t>
      </w:r>
      <w:r w:rsidR="0083134F" w:rsidRPr="00E27226">
        <w:rPr>
          <w:rFonts w:ascii="Times New Roman" w:hAnsi="Times New Roman" w:cs="Times New Roman"/>
          <w:lang w:val="ru-RU"/>
        </w:rPr>
        <w:t xml:space="preserve">Мартина </w:t>
      </w:r>
      <w:proofErr w:type="spellStart"/>
      <w:r w:rsidR="0083134F" w:rsidRPr="00E27226">
        <w:rPr>
          <w:rFonts w:ascii="Times New Roman" w:hAnsi="Times New Roman" w:cs="Times New Roman"/>
          <w:lang w:val="ru-RU"/>
        </w:rPr>
        <w:t>Замкова</w:t>
      </w:r>
      <w:proofErr w:type="spellEnd"/>
      <w:r w:rsidR="0083134F" w:rsidRPr="00E27226">
        <w:rPr>
          <w:rFonts w:ascii="Times New Roman" w:hAnsi="Times New Roman" w:cs="Times New Roman"/>
          <w:lang w:val="ru-RU"/>
        </w:rPr>
        <w:t xml:space="preserve">, Мартин Прокоп и </w:t>
      </w:r>
      <w:proofErr w:type="spellStart"/>
      <w:r w:rsidR="0083134F" w:rsidRPr="00E27226">
        <w:rPr>
          <w:rFonts w:ascii="Times New Roman" w:hAnsi="Times New Roman" w:cs="Times New Roman"/>
          <w:lang w:val="ru-RU"/>
        </w:rPr>
        <w:t>Радек</w:t>
      </w:r>
      <w:proofErr w:type="spellEnd"/>
      <w:r w:rsidR="0083134F" w:rsidRPr="00E27226">
        <w:rPr>
          <w:rFonts w:ascii="Times New Roman" w:hAnsi="Times New Roman" w:cs="Times New Roman"/>
          <w:lang w:val="ru-RU"/>
        </w:rPr>
        <w:t xml:space="preserve"> </w:t>
      </w:r>
      <w:proofErr w:type="spellStart"/>
      <w:r w:rsidR="0083134F" w:rsidRPr="00E27226">
        <w:rPr>
          <w:rFonts w:ascii="Times New Roman" w:hAnsi="Times New Roman" w:cs="Times New Roman"/>
          <w:lang w:val="ru-RU"/>
        </w:rPr>
        <w:t>Столин</w:t>
      </w:r>
      <w:proofErr w:type="spellEnd"/>
      <w:r w:rsidR="0037218A">
        <w:rPr>
          <w:rFonts w:ascii="Times New Roman" w:hAnsi="Times New Roman" w:cs="Times New Roman"/>
          <w:lang w:val="ru-RU"/>
        </w:rPr>
        <w:t xml:space="preserve"> </w:t>
      </w:r>
      <w:r w:rsidR="0083134F">
        <w:rPr>
          <w:rFonts w:ascii="Times New Roman" w:hAnsi="Times New Roman" w:cs="Times New Roman"/>
          <w:lang w:val="ru-RU"/>
        </w:rPr>
        <w:t>провели статистический анализ данных по задержкам рейсов европейской авиакомпанией в период июнь – сентябрь (данные 2008 – 2014 годов) для определения основных факторов, вызывающих поздн</w:t>
      </w:r>
      <w:r w:rsidR="00A05FE4">
        <w:rPr>
          <w:rFonts w:ascii="Times New Roman" w:hAnsi="Times New Roman" w:cs="Times New Roman"/>
          <w:lang w:val="ru-RU"/>
        </w:rPr>
        <w:t xml:space="preserve">ий вылет самолета из аэропорта или </w:t>
      </w:r>
      <w:r w:rsidR="00460410">
        <w:rPr>
          <w:rFonts w:ascii="Times New Roman" w:hAnsi="Times New Roman" w:cs="Times New Roman"/>
          <w:lang w:val="ru-RU"/>
        </w:rPr>
        <w:t xml:space="preserve">его </w:t>
      </w:r>
      <w:r w:rsidR="0083134F">
        <w:rPr>
          <w:rFonts w:ascii="Times New Roman" w:hAnsi="Times New Roman" w:cs="Times New Roman"/>
          <w:lang w:val="ru-RU"/>
        </w:rPr>
        <w:t>прибытие</w:t>
      </w:r>
      <w:r w:rsidR="00A05FE4">
        <w:rPr>
          <w:rFonts w:ascii="Times New Roman" w:hAnsi="Times New Roman" w:cs="Times New Roman"/>
          <w:lang w:val="ru-RU"/>
        </w:rPr>
        <w:t>.</w:t>
      </w:r>
      <w:r w:rsidR="00500EA4">
        <w:rPr>
          <w:rFonts w:ascii="Times New Roman" w:hAnsi="Times New Roman" w:cs="Times New Roman"/>
          <w:lang w:val="ru-RU"/>
        </w:rPr>
        <w:t xml:space="preserve"> </w:t>
      </w:r>
    </w:p>
    <w:p w14:paraId="1ADB1DAD" w14:textId="789AB4C5" w:rsidR="0037218A" w:rsidRPr="0037218A" w:rsidRDefault="0037218A" w:rsidP="0037218A">
      <w:pPr>
        <w:pStyle w:val="Caption"/>
        <w:keepNext/>
        <w:jc w:val="right"/>
        <w:rPr>
          <w:rFonts w:ascii="Times New Roman" w:hAnsi="Times New Roman" w:cs="Times New Roman"/>
          <w:color w:val="000000" w:themeColor="text1"/>
          <w:sz w:val="22"/>
          <w:szCs w:val="22"/>
        </w:rPr>
      </w:pPr>
      <w:r w:rsidRPr="0037218A">
        <w:rPr>
          <w:rFonts w:ascii="Times New Roman" w:hAnsi="Times New Roman" w:cs="Times New Roman"/>
          <w:color w:val="000000" w:themeColor="text1"/>
          <w:sz w:val="22"/>
          <w:szCs w:val="22"/>
        </w:rPr>
        <w:t xml:space="preserve">Таблица </w:t>
      </w:r>
      <w:r w:rsidRPr="0037218A">
        <w:rPr>
          <w:rFonts w:ascii="Times New Roman" w:hAnsi="Times New Roman" w:cs="Times New Roman"/>
          <w:color w:val="000000" w:themeColor="text1"/>
          <w:sz w:val="22"/>
          <w:szCs w:val="22"/>
        </w:rPr>
        <w:fldChar w:fldCharType="begin"/>
      </w:r>
      <w:r w:rsidRPr="0037218A">
        <w:rPr>
          <w:rFonts w:ascii="Times New Roman" w:hAnsi="Times New Roman" w:cs="Times New Roman"/>
          <w:color w:val="000000" w:themeColor="text1"/>
          <w:sz w:val="22"/>
          <w:szCs w:val="22"/>
        </w:rPr>
        <w:instrText xml:space="preserve"> SEQ Таблица \* ARABIC </w:instrText>
      </w:r>
      <w:r w:rsidRPr="0037218A">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8</w:t>
      </w:r>
      <w:r w:rsidRPr="0037218A">
        <w:rPr>
          <w:rFonts w:ascii="Times New Roman" w:hAnsi="Times New Roman" w:cs="Times New Roman"/>
          <w:color w:val="000000" w:themeColor="text1"/>
          <w:sz w:val="22"/>
          <w:szCs w:val="22"/>
        </w:rPr>
        <w:fldChar w:fldCharType="end"/>
      </w:r>
      <w:r w:rsidRPr="0037218A">
        <w:rPr>
          <w:rFonts w:ascii="Times New Roman" w:hAnsi="Times New Roman" w:cs="Times New Roman"/>
          <w:color w:val="000000" w:themeColor="text1"/>
          <w:sz w:val="22"/>
          <w:szCs w:val="22"/>
          <w:lang w:val="ru-RU"/>
        </w:rPr>
        <w:t xml:space="preserve"> Отношение задержанных рейсов к общему числу рейсов</w:t>
      </w:r>
    </w:p>
    <w:tbl>
      <w:tblPr>
        <w:tblStyle w:val="TableGrid"/>
        <w:tblW w:w="0" w:type="auto"/>
        <w:tblLook w:val="04A0" w:firstRow="1" w:lastRow="0" w:firstColumn="1" w:lastColumn="0" w:noHBand="0" w:noVBand="1"/>
      </w:tblPr>
      <w:tblGrid>
        <w:gridCol w:w="2252"/>
        <w:gridCol w:w="2252"/>
        <w:gridCol w:w="2253"/>
        <w:gridCol w:w="2253"/>
      </w:tblGrid>
      <w:tr w:rsidR="0083134F" w14:paraId="6EB3E8CD" w14:textId="77777777" w:rsidTr="00EF0645">
        <w:tc>
          <w:tcPr>
            <w:tcW w:w="2252" w:type="dxa"/>
            <w:shd w:val="clear" w:color="auto" w:fill="00B0F0"/>
          </w:tcPr>
          <w:p w14:paraId="65AFEC9A" w14:textId="350948F5" w:rsidR="0083134F" w:rsidRPr="00585009" w:rsidRDefault="00B57448" w:rsidP="0083134F">
            <w:pPr>
              <w:spacing w:line="360" w:lineRule="auto"/>
              <w:rPr>
                <w:rFonts w:ascii="Times New Roman" w:hAnsi="Times New Roman" w:cs="Times New Roman"/>
                <w:lang w:val="ru-RU"/>
              </w:rPr>
            </w:pPr>
            <w:r>
              <w:rPr>
                <w:rFonts w:ascii="Times New Roman" w:hAnsi="Times New Roman" w:cs="Times New Roman"/>
                <w:lang w:val="ru-RU"/>
              </w:rPr>
              <w:t>Месяц</w:t>
            </w:r>
          </w:p>
        </w:tc>
        <w:tc>
          <w:tcPr>
            <w:tcW w:w="2252" w:type="dxa"/>
            <w:shd w:val="clear" w:color="auto" w:fill="00B0F0"/>
          </w:tcPr>
          <w:p w14:paraId="2914B147"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Задержанные</w:t>
            </w:r>
          </w:p>
        </w:tc>
        <w:tc>
          <w:tcPr>
            <w:tcW w:w="2253" w:type="dxa"/>
            <w:shd w:val="clear" w:color="auto" w:fill="00B0F0"/>
          </w:tcPr>
          <w:p w14:paraId="19E1C8C3"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Всего</w:t>
            </w:r>
          </w:p>
        </w:tc>
        <w:tc>
          <w:tcPr>
            <w:tcW w:w="2253" w:type="dxa"/>
            <w:shd w:val="clear" w:color="auto" w:fill="00B0F0"/>
          </w:tcPr>
          <w:p w14:paraId="05DF9DC3"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Отношение</w:t>
            </w:r>
          </w:p>
        </w:tc>
      </w:tr>
      <w:tr w:rsidR="0083134F" w14:paraId="18C237E6" w14:textId="77777777" w:rsidTr="0083134F">
        <w:tc>
          <w:tcPr>
            <w:tcW w:w="2252" w:type="dxa"/>
          </w:tcPr>
          <w:p w14:paraId="06F6EBB3" w14:textId="77777777" w:rsidR="0083134F" w:rsidRPr="00585009" w:rsidRDefault="0083134F" w:rsidP="0083134F">
            <w:pPr>
              <w:spacing w:line="360" w:lineRule="auto"/>
              <w:rPr>
                <w:rFonts w:ascii="Times New Roman" w:hAnsi="Times New Roman" w:cs="Times New Roman"/>
                <w:lang w:val="ru-RU"/>
              </w:rPr>
            </w:pPr>
            <w:r w:rsidRPr="00585009">
              <w:rPr>
                <w:rFonts w:ascii="Times New Roman" w:hAnsi="Times New Roman" w:cs="Times New Roman"/>
                <w:lang w:val="ru-RU"/>
              </w:rPr>
              <w:t>Июнь</w:t>
            </w:r>
          </w:p>
        </w:tc>
        <w:tc>
          <w:tcPr>
            <w:tcW w:w="2252" w:type="dxa"/>
          </w:tcPr>
          <w:p w14:paraId="49BCE2CE"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13073</w:t>
            </w:r>
          </w:p>
        </w:tc>
        <w:tc>
          <w:tcPr>
            <w:tcW w:w="2253" w:type="dxa"/>
          </w:tcPr>
          <w:p w14:paraId="6E55DC30"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25495</w:t>
            </w:r>
          </w:p>
        </w:tc>
        <w:tc>
          <w:tcPr>
            <w:tcW w:w="2253" w:type="dxa"/>
          </w:tcPr>
          <w:p w14:paraId="6EED1818"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0,51</w:t>
            </w:r>
          </w:p>
        </w:tc>
      </w:tr>
      <w:tr w:rsidR="0083134F" w14:paraId="7A4BBC1B" w14:textId="77777777" w:rsidTr="0083134F">
        <w:tc>
          <w:tcPr>
            <w:tcW w:w="2252" w:type="dxa"/>
          </w:tcPr>
          <w:p w14:paraId="6DE72AAC" w14:textId="77777777" w:rsidR="0083134F" w:rsidRPr="00585009" w:rsidRDefault="0083134F" w:rsidP="0083134F">
            <w:pPr>
              <w:spacing w:line="360" w:lineRule="auto"/>
              <w:rPr>
                <w:rFonts w:ascii="Times New Roman" w:hAnsi="Times New Roman" w:cs="Times New Roman"/>
                <w:lang w:val="ru-RU"/>
              </w:rPr>
            </w:pPr>
            <w:r w:rsidRPr="00585009">
              <w:rPr>
                <w:rFonts w:ascii="Times New Roman" w:hAnsi="Times New Roman" w:cs="Times New Roman"/>
                <w:lang w:val="ru-RU"/>
              </w:rPr>
              <w:t>Июль</w:t>
            </w:r>
          </w:p>
        </w:tc>
        <w:tc>
          <w:tcPr>
            <w:tcW w:w="2252" w:type="dxa"/>
          </w:tcPr>
          <w:p w14:paraId="585D0A8F"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15688</w:t>
            </w:r>
          </w:p>
        </w:tc>
        <w:tc>
          <w:tcPr>
            <w:tcW w:w="2253" w:type="dxa"/>
          </w:tcPr>
          <w:p w14:paraId="046AF661"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29921</w:t>
            </w:r>
          </w:p>
        </w:tc>
        <w:tc>
          <w:tcPr>
            <w:tcW w:w="2253" w:type="dxa"/>
          </w:tcPr>
          <w:p w14:paraId="167AA655"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0,52</w:t>
            </w:r>
          </w:p>
        </w:tc>
      </w:tr>
      <w:tr w:rsidR="0083134F" w14:paraId="36242C0F" w14:textId="77777777" w:rsidTr="0083134F">
        <w:tc>
          <w:tcPr>
            <w:tcW w:w="2252" w:type="dxa"/>
          </w:tcPr>
          <w:p w14:paraId="467C3E9C" w14:textId="77777777" w:rsidR="0083134F" w:rsidRPr="00585009" w:rsidRDefault="0083134F" w:rsidP="0083134F">
            <w:pPr>
              <w:spacing w:line="360" w:lineRule="auto"/>
              <w:rPr>
                <w:rFonts w:ascii="Times New Roman" w:hAnsi="Times New Roman" w:cs="Times New Roman"/>
                <w:lang w:val="ru-RU"/>
              </w:rPr>
            </w:pPr>
            <w:r w:rsidRPr="00585009">
              <w:rPr>
                <w:rFonts w:ascii="Times New Roman" w:hAnsi="Times New Roman" w:cs="Times New Roman"/>
                <w:lang w:val="ru-RU"/>
              </w:rPr>
              <w:t>Август</w:t>
            </w:r>
          </w:p>
        </w:tc>
        <w:tc>
          <w:tcPr>
            <w:tcW w:w="2252" w:type="dxa"/>
            <w:shd w:val="clear" w:color="auto" w:fill="FFFFFF" w:themeFill="background1"/>
          </w:tcPr>
          <w:p w14:paraId="277AC89B"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14814</w:t>
            </w:r>
          </w:p>
        </w:tc>
        <w:tc>
          <w:tcPr>
            <w:tcW w:w="2253" w:type="dxa"/>
          </w:tcPr>
          <w:p w14:paraId="2C6EA54C"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30114</w:t>
            </w:r>
          </w:p>
        </w:tc>
        <w:tc>
          <w:tcPr>
            <w:tcW w:w="2253" w:type="dxa"/>
          </w:tcPr>
          <w:p w14:paraId="2BC816EC"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0,49</w:t>
            </w:r>
          </w:p>
        </w:tc>
      </w:tr>
      <w:tr w:rsidR="0083134F" w14:paraId="666850F9" w14:textId="77777777" w:rsidTr="0083134F">
        <w:tc>
          <w:tcPr>
            <w:tcW w:w="2252" w:type="dxa"/>
          </w:tcPr>
          <w:p w14:paraId="24BB0A80" w14:textId="77777777" w:rsidR="0083134F" w:rsidRPr="00585009" w:rsidRDefault="0083134F" w:rsidP="0083134F">
            <w:pPr>
              <w:spacing w:line="360" w:lineRule="auto"/>
              <w:rPr>
                <w:rFonts w:ascii="Times New Roman" w:hAnsi="Times New Roman" w:cs="Times New Roman"/>
                <w:lang w:val="ru-RU"/>
              </w:rPr>
            </w:pPr>
            <w:r w:rsidRPr="00585009">
              <w:rPr>
                <w:rFonts w:ascii="Times New Roman" w:hAnsi="Times New Roman" w:cs="Times New Roman"/>
                <w:lang w:val="ru-RU"/>
              </w:rPr>
              <w:t>Сентябрь</w:t>
            </w:r>
          </w:p>
        </w:tc>
        <w:tc>
          <w:tcPr>
            <w:tcW w:w="2252" w:type="dxa"/>
          </w:tcPr>
          <w:p w14:paraId="368E9C2E"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11503</w:t>
            </w:r>
          </w:p>
        </w:tc>
        <w:tc>
          <w:tcPr>
            <w:tcW w:w="2253" w:type="dxa"/>
          </w:tcPr>
          <w:p w14:paraId="180A55B9"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25699</w:t>
            </w:r>
          </w:p>
        </w:tc>
        <w:tc>
          <w:tcPr>
            <w:tcW w:w="2253" w:type="dxa"/>
          </w:tcPr>
          <w:p w14:paraId="5F8758D8"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0,45</w:t>
            </w:r>
          </w:p>
        </w:tc>
      </w:tr>
    </w:tbl>
    <w:p w14:paraId="48F031DA" w14:textId="73211463" w:rsidR="00DB7B36" w:rsidRPr="00DB7B36" w:rsidRDefault="00DB7B36" w:rsidP="00DB7B36">
      <w:pPr>
        <w:spacing w:line="360" w:lineRule="auto"/>
        <w:jc w:val="both"/>
        <w:rPr>
          <w:rFonts w:ascii="Times New Roman" w:hAnsi="Times New Roman" w:cs="Times New Roman"/>
          <w:lang w:val="en-US"/>
        </w:rPr>
      </w:pPr>
      <w:r>
        <w:rPr>
          <w:rFonts w:ascii="Times New Roman" w:hAnsi="Times New Roman" w:cs="Times New Roman"/>
          <w:lang w:val="ru-RU"/>
        </w:rPr>
        <w:t xml:space="preserve">Источник: </w:t>
      </w:r>
      <w:r>
        <w:rPr>
          <w:rFonts w:ascii="Times New Roman" w:hAnsi="Times New Roman" w:cs="Times New Roman"/>
          <w:lang w:val="en-US"/>
        </w:rPr>
        <w:t>[</w:t>
      </w:r>
      <w:proofErr w:type="spellStart"/>
      <w:r>
        <w:rPr>
          <w:rFonts w:ascii="Times New Roman" w:hAnsi="Times New Roman" w:cs="Times New Roman"/>
          <w:lang w:val="en-US"/>
        </w:rPr>
        <w:t>Zamkova</w:t>
      </w:r>
      <w:proofErr w:type="spellEnd"/>
      <w:r>
        <w:rPr>
          <w:rFonts w:ascii="Times New Roman" w:hAnsi="Times New Roman" w:cs="Times New Roman"/>
          <w:lang w:val="en-US"/>
        </w:rPr>
        <w:t>, 2017, p. 1800]</w:t>
      </w:r>
    </w:p>
    <w:p w14:paraId="4AF75FFC" w14:textId="59811ADB" w:rsidR="0083134F" w:rsidRDefault="0083134F" w:rsidP="0083134F">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Всего было совершено приблизительно 109 тысяч полетов данной европейской компанией за период июнь – сентябрь с 2008 по 2014 год, примерно половина из которых была с некоторой задержкой (таблица </w:t>
      </w:r>
      <w:r w:rsidR="0037218A">
        <w:rPr>
          <w:rFonts w:ascii="Times New Roman" w:hAnsi="Times New Roman" w:cs="Times New Roman"/>
          <w:lang w:val="ru-RU"/>
        </w:rPr>
        <w:t>8</w:t>
      </w:r>
      <w:r>
        <w:rPr>
          <w:rFonts w:ascii="Times New Roman" w:hAnsi="Times New Roman" w:cs="Times New Roman"/>
          <w:lang w:val="ru-RU"/>
        </w:rPr>
        <w:t xml:space="preserve">). Важно отметить, что это соотношение практически не меняется в зависимости от того или иного месяца данного периода. </w:t>
      </w:r>
    </w:p>
    <w:p w14:paraId="0A225514" w14:textId="5A05ED33" w:rsidR="0083134F" w:rsidRPr="00A90FD9" w:rsidRDefault="0083134F" w:rsidP="00A90FD9">
      <w:pPr>
        <w:spacing w:line="360" w:lineRule="auto"/>
        <w:jc w:val="both"/>
        <w:rPr>
          <w:rFonts w:ascii="Times New Roman" w:hAnsi="Times New Roman" w:cs="Times New Roman"/>
          <w:lang w:val="ru-RU"/>
        </w:rPr>
      </w:pPr>
      <w:r>
        <w:rPr>
          <w:rFonts w:ascii="Times New Roman" w:hAnsi="Times New Roman" w:cs="Times New Roman"/>
          <w:lang w:val="ru-RU"/>
        </w:rPr>
        <w:tab/>
        <w:t xml:space="preserve">Следующим шагом исследователей было построение таблицы сопряженности длины задержки времени и времени суток (таблица </w:t>
      </w:r>
      <w:r w:rsidR="0037218A">
        <w:rPr>
          <w:rFonts w:ascii="Times New Roman" w:hAnsi="Times New Roman" w:cs="Times New Roman"/>
          <w:lang w:val="ru-RU"/>
        </w:rPr>
        <w:t>9</w:t>
      </w:r>
      <w:r>
        <w:rPr>
          <w:rFonts w:ascii="Times New Roman" w:hAnsi="Times New Roman" w:cs="Times New Roman"/>
          <w:lang w:val="ru-RU"/>
        </w:rPr>
        <w:t xml:space="preserve">). Стоить отметить, что случаи рейсов с задержкой менее, чем 15 минут, приведены в данном случае лишь для наглядности, так как отклонения от расписания не более, чем на 15 минут, задержкой как таковой не являются. Из данной таблицы видно, что кратковременные задержки случались гораздо чаще, чем продолжительные задержки, что вполне очевидно. Однако, если внимательно проанализировать эти данные, то можно увидеть весьма интересную зависимость – число авиарейсов с более длительными задержками (от 31 минуты) постепенно возрастает в течение суток (задержки авиарейсов от получаса случались чаще всего вечером, меньше всего – ночью и утром). </w:t>
      </w:r>
    </w:p>
    <w:p w14:paraId="67F681A5" w14:textId="4DB2F40C" w:rsidR="00AF163B" w:rsidRPr="00AF163B" w:rsidRDefault="00AF163B" w:rsidP="00AF163B">
      <w:pPr>
        <w:pStyle w:val="Caption"/>
        <w:keepNext/>
        <w:jc w:val="right"/>
        <w:rPr>
          <w:rFonts w:ascii="Times New Roman" w:hAnsi="Times New Roman" w:cs="Times New Roman"/>
          <w:color w:val="000000" w:themeColor="text1"/>
          <w:sz w:val="22"/>
          <w:szCs w:val="22"/>
        </w:rPr>
      </w:pPr>
      <w:r w:rsidRPr="00AF163B">
        <w:rPr>
          <w:rFonts w:ascii="Times New Roman" w:hAnsi="Times New Roman" w:cs="Times New Roman"/>
          <w:color w:val="000000" w:themeColor="text1"/>
          <w:sz w:val="22"/>
          <w:szCs w:val="22"/>
        </w:rPr>
        <w:t xml:space="preserve">Таблица </w:t>
      </w:r>
      <w:r w:rsidRPr="00AF163B">
        <w:rPr>
          <w:rFonts w:ascii="Times New Roman" w:hAnsi="Times New Roman" w:cs="Times New Roman"/>
          <w:color w:val="000000" w:themeColor="text1"/>
          <w:sz w:val="22"/>
          <w:szCs w:val="22"/>
        </w:rPr>
        <w:fldChar w:fldCharType="begin"/>
      </w:r>
      <w:r w:rsidRPr="00AF163B">
        <w:rPr>
          <w:rFonts w:ascii="Times New Roman" w:hAnsi="Times New Roman" w:cs="Times New Roman"/>
          <w:color w:val="000000" w:themeColor="text1"/>
          <w:sz w:val="22"/>
          <w:szCs w:val="22"/>
        </w:rPr>
        <w:instrText xml:space="preserve"> SEQ Таблица \* ARABIC </w:instrText>
      </w:r>
      <w:r w:rsidRPr="00AF163B">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9</w:t>
      </w:r>
      <w:r w:rsidRPr="00AF163B">
        <w:rPr>
          <w:rFonts w:ascii="Times New Roman" w:hAnsi="Times New Roman" w:cs="Times New Roman"/>
          <w:color w:val="000000" w:themeColor="text1"/>
          <w:sz w:val="22"/>
          <w:szCs w:val="22"/>
        </w:rPr>
        <w:fldChar w:fldCharType="end"/>
      </w:r>
      <w:r w:rsidRPr="00AF163B">
        <w:rPr>
          <w:rFonts w:ascii="Times New Roman" w:hAnsi="Times New Roman" w:cs="Times New Roman"/>
          <w:color w:val="000000" w:themeColor="text1"/>
          <w:sz w:val="22"/>
          <w:szCs w:val="22"/>
          <w:lang w:val="ru-RU"/>
        </w:rPr>
        <w:t xml:space="preserve"> Таблица сопряженности длины задержки и времени суток</w:t>
      </w:r>
    </w:p>
    <w:tbl>
      <w:tblPr>
        <w:tblStyle w:val="TableGrid"/>
        <w:tblW w:w="0" w:type="auto"/>
        <w:tblLook w:val="04A0" w:firstRow="1" w:lastRow="0" w:firstColumn="1" w:lastColumn="0" w:noHBand="0" w:noVBand="1"/>
      </w:tblPr>
      <w:tblGrid>
        <w:gridCol w:w="2296"/>
        <w:gridCol w:w="1680"/>
        <w:gridCol w:w="1680"/>
        <w:gridCol w:w="1680"/>
        <w:gridCol w:w="1680"/>
      </w:tblGrid>
      <w:tr w:rsidR="0083134F" w14:paraId="2E95AEEB" w14:textId="77777777" w:rsidTr="00DB7B36">
        <w:tc>
          <w:tcPr>
            <w:tcW w:w="2296" w:type="dxa"/>
            <w:shd w:val="clear" w:color="auto" w:fill="00B0F0"/>
          </w:tcPr>
          <w:p w14:paraId="6226A559" w14:textId="30259C39" w:rsidR="0083134F" w:rsidRPr="00585009" w:rsidRDefault="00B41FF1" w:rsidP="0083134F">
            <w:pPr>
              <w:spacing w:line="360" w:lineRule="auto"/>
              <w:rPr>
                <w:rFonts w:ascii="Times New Roman" w:hAnsi="Times New Roman" w:cs="Times New Roman"/>
                <w:lang w:val="ru-RU"/>
              </w:rPr>
            </w:pPr>
            <w:r>
              <w:rPr>
                <w:rFonts w:ascii="Times New Roman" w:hAnsi="Times New Roman" w:cs="Times New Roman"/>
                <w:lang w:val="ru-RU"/>
              </w:rPr>
              <w:t>Продолжительность задержки</w:t>
            </w:r>
          </w:p>
        </w:tc>
        <w:tc>
          <w:tcPr>
            <w:tcW w:w="1680" w:type="dxa"/>
            <w:shd w:val="clear" w:color="auto" w:fill="00B0F0"/>
          </w:tcPr>
          <w:p w14:paraId="7FA2334D"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0:01 – 6:00</w:t>
            </w:r>
          </w:p>
        </w:tc>
        <w:tc>
          <w:tcPr>
            <w:tcW w:w="1680" w:type="dxa"/>
            <w:shd w:val="clear" w:color="auto" w:fill="00B0F0"/>
          </w:tcPr>
          <w:p w14:paraId="0C97075D"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6:01 – 12:00</w:t>
            </w:r>
          </w:p>
        </w:tc>
        <w:tc>
          <w:tcPr>
            <w:tcW w:w="1680" w:type="dxa"/>
            <w:shd w:val="clear" w:color="auto" w:fill="00B0F0"/>
          </w:tcPr>
          <w:p w14:paraId="19022DF7"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12:01 – 18:00</w:t>
            </w:r>
          </w:p>
        </w:tc>
        <w:tc>
          <w:tcPr>
            <w:tcW w:w="1680" w:type="dxa"/>
            <w:shd w:val="clear" w:color="auto" w:fill="00B0F0"/>
          </w:tcPr>
          <w:p w14:paraId="03AA1288"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18:01 – 24:00</w:t>
            </w:r>
          </w:p>
        </w:tc>
      </w:tr>
      <w:tr w:rsidR="0083134F" w14:paraId="53BC45AA" w14:textId="77777777" w:rsidTr="00DB7B36">
        <w:tc>
          <w:tcPr>
            <w:tcW w:w="2296" w:type="dxa"/>
          </w:tcPr>
          <w:p w14:paraId="3F643A19" w14:textId="77777777" w:rsidR="0083134F" w:rsidRPr="00585009" w:rsidRDefault="0083134F" w:rsidP="0083134F">
            <w:pPr>
              <w:spacing w:line="360" w:lineRule="auto"/>
              <w:rPr>
                <w:rFonts w:ascii="Times New Roman" w:hAnsi="Times New Roman" w:cs="Times New Roman"/>
                <w:lang w:val="ru-RU"/>
              </w:rPr>
            </w:pPr>
            <w:r w:rsidRPr="00585009">
              <w:rPr>
                <w:rFonts w:ascii="Times New Roman" w:hAnsi="Times New Roman" w:cs="Times New Roman"/>
                <w:lang w:val="en-US"/>
              </w:rPr>
              <w:t xml:space="preserve">&lt; 15 </w:t>
            </w:r>
            <w:r w:rsidRPr="00585009">
              <w:rPr>
                <w:rFonts w:ascii="Times New Roman" w:hAnsi="Times New Roman" w:cs="Times New Roman"/>
                <w:lang w:val="ru-RU"/>
              </w:rPr>
              <w:t>мин</w:t>
            </w:r>
          </w:p>
        </w:tc>
        <w:tc>
          <w:tcPr>
            <w:tcW w:w="1680" w:type="dxa"/>
          </w:tcPr>
          <w:p w14:paraId="0315AAED"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48,48%</w:t>
            </w:r>
          </w:p>
        </w:tc>
        <w:tc>
          <w:tcPr>
            <w:tcW w:w="1680" w:type="dxa"/>
          </w:tcPr>
          <w:p w14:paraId="714AF167"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42,95%</w:t>
            </w:r>
          </w:p>
        </w:tc>
        <w:tc>
          <w:tcPr>
            <w:tcW w:w="1680" w:type="dxa"/>
          </w:tcPr>
          <w:p w14:paraId="631BFC2C"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34,96%</w:t>
            </w:r>
          </w:p>
        </w:tc>
        <w:tc>
          <w:tcPr>
            <w:tcW w:w="1680" w:type="dxa"/>
          </w:tcPr>
          <w:p w14:paraId="43A60936"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32,35%</w:t>
            </w:r>
          </w:p>
        </w:tc>
      </w:tr>
      <w:tr w:rsidR="0083134F" w14:paraId="65B688D7" w14:textId="77777777" w:rsidTr="00DB7B36">
        <w:tc>
          <w:tcPr>
            <w:tcW w:w="2296" w:type="dxa"/>
          </w:tcPr>
          <w:p w14:paraId="78C97DEB" w14:textId="77777777" w:rsidR="0083134F" w:rsidRPr="00585009" w:rsidRDefault="0083134F" w:rsidP="0083134F">
            <w:pPr>
              <w:spacing w:line="360" w:lineRule="auto"/>
              <w:rPr>
                <w:rFonts w:ascii="Times New Roman" w:hAnsi="Times New Roman" w:cs="Times New Roman"/>
                <w:lang w:val="ru-RU"/>
              </w:rPr>
            </w:pPr>
            <w:r w:rsidRPr="00585009">
              <w:rPr>
                <w:rFonts w:ascii="Times New Roman" w:hAnsi="Times New Roman" w:cs="Times New Roman"/>
                <w:lang w:val="ru-RU"/>
              </w:rPr>
              <w:t>15 – 30 мин</w:t>
            </w:r>
          </w:p>
        </w:tc>
        <w:tc>
          <w:tcPr>
            <w:tcW w:w="1680" w:type="dxa"/>
          </w:tcPr>
          <w:p w14:paraId="64F0A78A"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26,28%</w:t>
            </w:r>
          </w:p>
        </w:tc>
        <w:tc>
          <w:tcPr>
            <w:tcW w:w="1680" w:type="dxa"/>
          </w:tcPr>
          <w:p w14:paraId="7F584D0B"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28,67%</w:t>
            </w:r>
          </w:p>
        </w:tc>
        <w:tc>
          <w:tcPr>
            <w:tcW w:w="1680" w:type="dxa"/>
          </w:tcPr>
          <w:p w14:paraId="79909F1F"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28,92%</w:t>
            </w:r>
          </w:p>
        </w:tc>
        <w:tc>
          <w:tcPr>
            <w:tcW w:w="1680" w:type="dxa"/>
          </w:tcPr>
          <w:p w14:paraId="3C35597B"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27,67%</w:t>
            </w:r>
          </w:p>
        </w:tc>
      </w:tr>
      <w:tr w:rsidR="0083134F" w14:paraId="66E41FB4" w14:textId="77777777" w:rsidTr="00DB7B36">
        <w:tc>
          <w:tcPr>
            <w:tcW w:w="2296" w:type="dxa"/>
          </w:tcPr>
          <w:p w14:paraId="26AC930C" w14:textId="77777777" w:rsidR="0083134F" w:rsidRPr="00585009" w:rsidRDefault="0083134F" w:rsidP="0083134F">
            <w:pPr>
              <w:spacing w:line="360" w:lineRule="auto"/>
              <w:rPr>
                <w:rFonts w:ascii="Times New Roman" w:hAnsi="Times New Roman" w:cs="Times New Roman"/>
                <w:lang w:val="ru-RU"/>
              </w:rPr>
            </w:pPr>
            <w:r w:rsidRPr="00585009">
              <w:rPr>
                <w:rFonts w:ascii="Times New Roman" w:hAnsi="Times New Roman" w:cs="Times New Roman"/>
                <w:lang w:val="ru-RU"/>
              </w:rPr>
              <w:t>31 – 60 мин</w:t>
            </w:r>
          </w:p>
        </w:tc>
        <w:tc>
          <w:tcPr>
            <w:tcW w:w="1680" w:type="dxa"/>
          </w:tcPr>
          <w:p w14:paraId="4591FF43"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11,56%</w:t>
            </w:r>
          </w:p>
        </w:tc>
        <w:tc>
          <w:tcPr>
            <w:tcW w:w="1680" w:type="dxa"/>
          </w:tcPr>
          <w:p w14:paraId="0CFA8742"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14,06%</w:t>
            </w:r>
          </w:p>
        </w:tc>
        <w:tc>
          <w:tcPr>
            <w:tcW w:w="1680" w:type="dxa"/>
          </w:tcPr>
          <w:p w14:paraId="0223A142"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17,80%</w:t>
            </w:r>
          </w:p>
        </w:tc>
        <w:tc>
          <w:tcPr>
            <w:tcW w:w="1680" w:type="dxa"/>
          </w:tcPr>
          <w:p w14:paraId="2BEE0FE2"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18,90%</w:t>
            </w:r>
          </w:p>
        </w:tc>
      </w:tr>
      <w:tr w:rsidR="0083134F" w14:paraId="2AADAEF7" w14:textId="77777777" w:rsidTr="00DB7B36">
        <w:tc>
          <w:tcPr>
            <w:tcW w:w="2296" w:type="dxa"/>
          </w:tcPr>
          <w:p w14:paraId="58A11BA0" w14:textId="77777777" w:rsidR="0083134F" w:rsidRPr="00585009" w:rsidRDefault="0083134F" w:rsidP="0083134F">
            <w:pPr>
              <w:spacing w:line="360" w:lineRule="auto"/>
              <w:rPr>
                <w:rFonts w:ascii="Times New Roman" w:hAnsi="Times New Roman" w:cs="Times New Roman"/>
                <w:lang w:val="ru-RU"/>
              </w:rPr>
            </w:pPr>
            <w:r w:rsidRPr="00585009">
              <w:rPr>
                <w:rFonts w:ascii="Times New Roman" w:hAnsi="Times New Roman" w:cs="Times New Roman"/>
                <w:lang w:val="ru-RU"/>
              </w:rPr>
              <w:t xml:space="preserve">61 – 120 мин </w:t>
            </w:r>
          </w:p>
        </w:tc>
        <w:tc>
          <w:tcPr>
            <w:tcW w:w="1680" w:type="dxa"/>
          </w:tcPr>
          <w:p w14:paraId="37AD9DCB"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7,95%</w:t>
            </w:r>
          </w:p>
        </w:tc>
        <w:tc>
          <w:tcPr>
            <w:tcW w:w="1680" w:type="dxa"/>
          </w:tcPr>
          <w:p w14:paraId="1A8B5854"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8,83%</w:t>
            </w:r>
          </w:p>
        </w:tc>
        <w:tc>
          <w:tcPr>
            <w:tcW w:w="1680" w:type="dxa"/>
          </w:tcPr>
          <w:p w14:paraId="6EC85159"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11,66%</w:t>
            </w:r>
          </w:p>
        </w:tc>
        <w:tc>
          <w:tcPr>
            <w:tcW w:w="1680" w:type="dxa"/>
          </w:tcPr>
          <w:p w14:paraId="15E5C470"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13,79%</w:t>
            </w:r>
          </w:p>
        </w:tc>
      </w:tr>
      <w:tr w:rsidR="0083134F" w14:paraId="42715A07" w14:textId="77777777" w:rsidTr="00DB7B36">
        <w:tc>
          <w:tcPr>
            <w:tcW w:w="2296" w:type="dxa"/>
          </w:tcPr>
          <w:p w14:paraId="641E0EFF" w14:textId="77777777" w:rsidR="0083134F" w:rsidRPr="00585009" w:rsidRDefault="0083134F" w:rsidP="0083134F">
            <w:pPr>
              <w:spacing w:line="360" w:lineRule="auto"/>
              <w:rPr>
                <w:rFonts w:ascii="Times New Roman" w:hAnsi="Times New Roman" w:cs="Times New Roman"/>
              </w:rPr>
            </w:pPr>
            <w:r w:rsidRPr="00585009">
              <w:rPr>
                <w:rFonts w:ascii="Times New Roman" w:hAnsi="Times New Roman" w:cs="Times New Roman"/>
                <w:lang w:val="en-US"/>
              </w:rPr>
              <w:t xml:space="preserve">&gt; 120 </w:t>
            </w:r>
            <w:r w:rsidRPr="00585009">
              <w:rPr>
                <w:rFonts w:ascii="Times New Roman" w:hAnsi="Times New Roman" w:cs="Times New Roman"/>
                <w:lang w:val="ru-RU"/>
              </w:rPr>
              <w:t>мин</w:t>
            </w:r>
          </w:p>
        </w:tc>
        <w:tc>
          <w:tcPr>
            <w:tcW w:w="1680" w:type="dxa"/>
          </w:tcPr>
          <w:p w14:paraId="70324199"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5,73%</w:t>
            </w:r>
          </w:p>
        </w:tc>
        <w:tc>
          <w:tcPr>
            <w:tcW w:w="1680" w:type="dxa"/>
          </w:tcPr>
          <w:p w14:paraId="530B792D"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5,50%</w:t>
            </w:r>
          </w:p>
        </w:tc>
        <w:tc>
          <w:tcPr>
            <w:tcW w:w="1680" w:type="dxa"/>
          </w:tcPr>
          <w:p w14:paraId="7A349114"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6,66%</w:t>
            </w:r>
          </w:p>
        </w:tc>
        <w:tc>
          <w:tcPr>
            <w:tcW w:w="1680" w:type="dxa"/>
          </w:tcPr>
          <w:p w14:paraId="4DAEB562"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7,28%</w:t>
            </w:r>
          </w:p>
        </w:tc>
      </w:tr>
    </w:tbl>
    <w:p w14:paraId="54E35C19" w14:textId="15CD20DC" w:rsidR="00DB7B36" w:rsidRPr="00DB7B36" w:rsidRDefault="00DB7B36" w:rsidP="00DB7B36">
      <w:pPr>
        <w:spacing w:line="360" w:lineRule="auto"/>
        <w:jc w:val="both"/>
        <w:rPr>
          <w:rFonts w:ascii="Times New Roman" w:hAnsi="Times New Roman" w:cs="Times New Roman"/>
          <w:lang w:val="en-US"/>
        </w:rPr>
      </w:pPr>
      <w:r>
        <w:rPr>
          <w:rFonts w:ascii="Times New Roman" w:hAnsi="Times New Roman" w:cs="Times New Roman"/>
          <w:lang w:val="ru-RU"/>
        </w:rPr>
        <w:t xml:space="preserve">Источник: </w:t>
      </w:r>
      <w:r>
        <w:rPr>
          <w:rFonts w:ascii="Times New Roman" w:hAnsi="Times New Roman" w:cs="Times New Roman"/>
          <w:lang w:val="en-US"/>
        </w:rPr>
        <w:t>[</w:t>
      </w:r>
      <w:proofErr w:type="spellStart"/>
      <w:r>
        <w:rPr>
          <w:rFonts w:ascii="Times New Roman" w:hAnsi="Times New Roman" w:cs="Times New Roman"/>
          <w:lang w:val="en-US"/>
        </w:rPr>
        <w:t>Zamkova</w:t>
      </w:r>
      <w:proofErr w:type="spellEnd"/>
      <w:r>
        <w:rPr>
          <w:rFonts w:ascii="Times New Roman" w:hAnsi="Times New Roman" w:cs="Times New Roman"/>
          <w:lang w:val="en-US"/>
        </w:rPr>
        <w:t>, 2017, p. 1801]</w:t>
      </w:r>
    </w:p>
    <w:p w14:paraId="490EE9D6" w14:textId="4F88F9C8" w:rsidR="00E60DE2" w:rsidRDefault="0083134F" w:rsidP="00186A43">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Следующим этапом было проведение анализа причин и факторов, влияющих на задержки авиарейсов, на основе кодов </w:t>
      </w:r>
      <w:r>
        <w:rPr>
          <w:rFonts w:ascii="Times New Roman" w:hAnsi="Times New Roman" w:cs="Times New Roman"/>
          <w:lang w:val="en-US"/>
        </w:rPr>
        <w:t>IATA</w:t>
      </w:r>
      <w:r w:rsidR="0078176D" w:rsidRPr="0078176D">
        <w:rPr>
          <w:rFonts w:ascii="Times New Roman" w:hAnsi="Times New Roman" w:cs="Times New Roman"/>
          <w:lang w:val="ru-RU"/>
        </w:rPr>
        <w:t xml:space="preserve"> (</w:t>
      </w:r>
      <w:r w:rsidR="0078176D">
        <w:rPr>
          <w:rFonts w:ascii="Times New Roman" w:hAnsi="Times New Roman" w:cs="Times New Roman"/>
          <w:lang w:val="ru-RU"/>
        </w:rPr>
        <w:t>расшифровка кодов представлена в таблице 10 ниже)</w:t>
      </w:r>
      <w:r>
        <w:rPr>
          <w:rFonts w:ascii="Times New Roman" w:hAnsi="Times New Roman" w:cs="Times New Roman"/>
          <w:lang w:val="ru-RU"/>
        </w:rPr>
        <w:t xml:space="preserve">. </w:t>
      </w:r>
    </w:p>
    <w:p w14:paraId="57A83822" w14:textId="4C28B187" w:rsidR="00E60DE2" w:rsidRPr="0078176D" w:rsidRDefault="00E60DE2" w:rsidP="0078176D">
      <w:pPr>
        <w:pStyle w:val="Caption"/>
        <w:keepNext/>
        <w:jc w:val="right"/>
        <w:rPr>
          <w:rFonts w:ascii="Times New Roman" w:hAnsi="Times New Roman" w:cs="Times New Roman"/>
          <w:color w:val="000000" w:themeColor="text1"/>
          <w:sz w:val="22"/>
          <w:szCs w:val="22"/>
        </w:rPr>
      </w:pPr>
      <w:r w:rsidRPr="0078176D">
        <w:rPr>
          <w:rFonts w:ascii="Times New Roman" w:hAnsi="Times New Roman" w:cs="Times New Roman"/>
          <w:color w:val="000000" w:themeColor="text1"/>
          <w:sz w:val="22"/>
          <w:szCs w:val="22"/>
        </w:rPr>
        <w:t xml:space="preserve">Таблица </w:t>
      </w:r>
      <w:r w:rsidRPr="0078176D">
        <w:rPr>
          <w:rFonts w:ascii="Times New Roman" w:hAnsi="Times New Roman" w:cs="Times New Roman"/>
          <w:color w:val="000000" w:themeColor="text1"/>
          <w:sz w:val="22"/>
          <w:szCs w:val="22"/>
        </w:rPr>
        <w:fldChar w:fldCharType="begin"/>
      </w:r>
      <w:r w:rsidRPr="0078176D">
        <w:rPr>
          <w:rFonts w:ascii="Times New Roman" w:hAnsi="Times New Roman" w:cs="Times New Roman"/>
          <w:color w:val="000000" w:themeColor="text1"/>
          <w:sz w:val="22"/>
          <w:szCs w:val="22"/>
        </w:rPr>
        <w:instrText xml:space="preserve"> SEQ Таблица \* ARABIC </w:instrText>
      </w:r>
      <w:r w:rsidRPr="0078176D">
        <w:rPr>
          <w:rFonts w:ascii="Times New Roman" w:hAnsi="Times New Roman" w:cs="Times New Roman"/>
          <w:color w:val="000000" w:themeColor="text1"/>
          <w:sz w:val="22"/>
          <w:szCs w:val="22"/>
        </w:rPr>
        <w:fldChar w:fldCharType="separate"/>
      </w:r>
      <w:r w:rsidRPr="0078176D">
        <w:rPr>
          <w:rFonts w:ascii="Times New Roman" w:hAnsi="Times New Roman" w:cs="Times New Roman"/>
          <w:noProof/>
          <w:color w:val="000000" w:themeColor="text1"/>
          <w:sz w:val="22"/>
          <w:szCs w:val="22"/>
        </w:rPr>
        <w:t>10</w:t>
      </w:r>
      <w:r w:rsidRPr="0078176D">
        <w:rPr>
          <w:rFonts w:ascii="Times New Roman" w:hAnsi="Times New Roman" w:cs="Times New Roman"/>
          <w:color w:val="000000" w:themeColor="text1"/>
          <w:sz w:val="22"/>
          <w:szCs w:val="22"/>
        </w:rPr>
        <w:fldChar w:fldCharType="end"/>
      </w:r>
      <w:r w:rsidRPr="0078176D">
        <w:rPr>
          <w:rFonts w:ascii="Times New Roman" w:hAnsi="Times New Roman" w:cs="Times New Roman"/>
          <w:color w:val="000000" w:themeColor="text1"/>
          <w:sz w:val="22"/>
          <w:szCs w:val="22"/>
          <w:lang w:val="en-US"/>
        </w:rPr>
        <w:t xml:space="preserve"> </w:t>
      </w:r>
      <w:r w:rsidRPr="0078176D">
        <w:rPr>
          <w:rFonts w:ascii="Times New Roman" w:hAnsi="Times New Roman" w:cs="Times New Roman"/>
          <w:color w:val="000000" w:themeColor="text1"/>
          <w:sz w:val="22"/>
          <w:szCs w:val="22"/>
          <w:lang w:val="ru-RU"/>
        </w:rPr>
        <w:t xml:space="preserve">Расшифровка кодов </w:t>
      </w:r>
      <w:r w:rsidRPr="0078176D">
        <w:rPr>
          <w:rFonts w:ascii="Times New Roman" w:hAnsi="Times New Roman" w:cs="Times New Roman"/>
          <w:color w:val="000000" w:themeColor="text1"/>
          <w:sz w:val="22"/>
          <w:szCs w:val="22"/>
          <w:lang w:val="en-US"/>
        </w:rPr>
        <w:t>IATA</w:t>
      </w:r>
    </w:p>
    <w:tbl>
      <w:tblPr>
        <w:tblStyle w:val="TableGrid"/>
        <w:tblW w:w="0" w:type="auto"/>
        <w:tblLook w:val="04A0" w:firstRow="1" w:lastRow="0" w:firstColumn="1" w:lastColumn="0" w:noHBand="0" w:noVBand="1"/>
      </w:tblPr>
      <w:tblGrid>
        <w:gridCol w:w="1413"/>
        <w:gridCol w:w="7597"/>
      </w:tblGrid>
      <w:tr w:rsidR="00E60DE2" w:rsidRPr="00585009" w14:paraId="1D350210" w14:textId="77777777" w:rsidTr="00A9006D">
        <w:tc>
          <w:tcPr>
            <w:tcW w:w="1413" w:type="dxa"/>
            <w:shd w:val="clear" w:color="auto" w:fill="00B0F0"/>
          </w:tcPr>
          <w:p w14:paraId="7EE81476" w14:textId="77777777" w:rsidR="00C93F25" w:rsidRDefault="00E60DE2" w:rsidP="000C46AD">
            <w:pPr>
              <w:spacing w:line="360" w:lineRule="auto"/>
              <w:jc w:val="center"/>
              <w:rPr>
                <w:rFonts w:ascii="Times New Roman" w:hAnsi="Times New Roman" w:cs="Times New Roman"/>
                <w:lang w:val="ru-RU"/>
              </w:rPr>
            </w:pPr>
            <w:r w:rsidRPr="00585009">
              <w:rPr>
                <w:rFonts w:ascii="Times New Roman" w:hAnsi="Times New Roman" w:cs="Times New Roman"/>
                <w:lang w:val="ru-RU"/>
              </w:rPr>
              <w:t xml:space="preserve">Код </w:t>
            </w:r>
          </w:p>
          <w:p w14:paraId="1F9D2ECD" w14:textId="31C43AB5" w:rsidR="00E60DE2" w:rsidRPr="005E404F" w:rsidRDefault="005E404F" w:rsidP="000C46AD">
            <w:pPr>
              <w:spacing w:line="360" w:lineRule="auto"/>
              <w:jc w:val="center"/>
              <w:rPr>
                <w:rFonts w:ascii="Times New Roman" w:hAnsi="Times New Roman" w:cs="Times New Roman"/>
                <w:lang w:val="ru-RU"/>
              </w:rPr>
            </w:pPr>
            <w:r>
              <w:rPr>
                <w:rFonts w:ascii="Times New Roman" w:hAnsi="Times New Roman" w:cs="Times New Roman"/>
                <w:lang w:val="en-US"/>
              </w:rPr>
              <w:t>IATA</w:t>
            </w:r>
          </w:p>
        </w:tc>
        <w:tc>
          <w:tcPr>
            <w:tcW w:w="7597" w:type="dxa"/>
            <w:shd w:val="clear" w:color="auto" w:fill="00B0F0"/>
            <w:vAlign w:val="center"/>
          </w:tcPr>
          <w:p w14:paraId="6C192F35" w14:textId="77777777" w:rsidR="00E60DE2" w:rsidRPr="00585009" w:rsidRDefault="00E60DE2" w:rsidP="00A9006D">
            <w:pPr>
              <w:spacing w:line="360" w:lineRule="auto"/>
              <w:jc w:val="center"/>
              <w:rPr>
                <w:rFonts w:ascii="Times New Roman" w:hAnsi="Times New Roman" w:cs="Times New Roman"/>
                <w:lang w:val="ru-RU"/>
              </w:rPr>
            </w:pPr>
            <w:r w:rsidRPr="00585009">
              <w:rPr>
                <w:rFonts w:ascii="Times New Roman" w:hAnsi="Times New Roman" w:cs="Times New Roman"/>
                <w:lang w:val="ru-RU"/>
              </w:rPr>
              <w:t>Значение</w:t>
            </w:r>
          </w:p>
        </w:tc>
      </w:tr>
      <w:tr w:rsidR="00E60DE2" w:rsidRPr="00585009" w14:paraId="00DD1D4B" w14:textId="77777777" w:rsidTr="000C46AD">
        <w:tc>
          <w:tcPr>
            <w:tcW w:w="1413" w:type="dxa"/>
          </w:tcPr>
          <w:p w14:paraId="159CD264" w14:textId="77777777" w:rsidR="00E60DE2" w:rsidRPr="00585009" w:rsidRDefault="00E60DE2" w:rsidP="000C46AD">
            <w:pPr>
              <w:spacing w:line="360" w:lineRule="auto"/>
              <w:jc w:val="center"/>
              <w:rPr>
                <w:rFonts w:ascii="Times New Roman" w:hAnsi="Times New Roman" w:cs="Times New Roman"/>
                <w:lang w:val="en-US"/>
              </w:rPr>
            </w:pPr>
            <w:r w:rsidRPr="00585009">
              <w:rPr>
                <w:rFonts w:ascii="Times New Roman" w:hAnsi="Times New Roman" w:cs="Times New Roman"/>
                <w:lang w:val="en-US"/>
              </w:rPr>
              <w:t>AIC</w:t>
            </w:r>
          </w:p>
        </w:tc>
        <w:tc>
          <w:tcPr>
            <w:tcW w:w="7597" w:type="dxa"/>
          </w:tcPr>
          <w:p w14:paraId="3C40111B" w14:textId="77777777" w:rsidR="00E60DE2" w:rsidRPr="00585009" w:rsidRDefault="00E60DE2" w:rsidP="000C46AD">
            <w:pPr>
              <w:spacing w:line="360" w:lineRule="auto"/>
              <w:rPr>
                <w:rFonts w:ascii="Times New Roman" w:hAnsi="Times New Roman" w:cs="Times New Roman"/>
                <w:lang w:val="ru-RU"/>
              </w:rPr>
            </w:pPr>
            <w:r w:rsidRPr="00585009">
              <w:rPr>
                <w:rFonts w:ascii="Times New Roman" w:hAnsi="Times New Roman" w:cs="Times New Roman"/>
                <w:lang w:val="ru-RU"/>
              </w:rPr>
              <w:t>Задержка связана с оперативными причинами авиакомпании</w:t>
            </w:r>
          </w:p>
        </w:tc>
      </w:tr>
      <w:tr w:rsidR="00E60DE2" w:rsidRPr="00585009" w14:paraId="0C36D11A" w14:textId="77777777" w:rsidTr="000C46AD">
        <w:tc>
          <w:tcPr>
            <w:tcW w:w="1413" w:type="dxa"/>
          </w:tcPr>
          <w:p w14:paraId="3DB9699D" w14:textId="77777777" w:rsidR="00E60DE2" w:rsidRPr="00585009" w:rsidRDefault="00E60DE2" w:rsidP="000C46AD">
            <w:pPr>
              <w:spacing w:line="360" w:lineRule="auto"/>
              <w:jc w:val="center"/>
              <w:rPr>
                <w:rFonts w:ascii="Times New Roman" w:hAnsi="Times New Roman" w:cs="Times New Roman"/>
                <w:lang w:val="en-US"/>
              </w:rPr>
            </w:pPr>
            <w:r w:rsidRPr="00585009">
              <w:rPr>
                <w:rFonts w:ascii="Times New Roman" w:hAnsi="Times New Roman" w:cs="Times New Roman"/>
                <w:lang w:val="en-US"/>
              </w:rPr>
              <w:t>PB</w:t>
            </w:r>
          </w:p>
        </w:tc>
        <w:tc>
          <w:tcPr>
            <w:tcW w:w="7597" w:type="dxa"/>
          </w:tcPr>
          <w:p w14:paraId="0D157BB0" w14:textId="77777777" w:rsidR="00E60DE2" w:rsidRPr="00585009" w:rsidRDefault="00E60DE2" w:rsidP="000C46AD">
            <w:pPr>
              <w:spacing w:line="360" w:lineRule="auto"/>
              <w:rPr>
                <w:rFonts w:ascii="Times New Roman" w:hAnsi="Times New Roman" w:cs="Times New Roman"/>
                <w:lang w:val="ru-RU"/>
              </w:rPr>
            </w:pPr>
            <w:r w:rsidRPr="00585009">
              <w:rPr>
                <w:rFonts w:ascii="Times New Roman" w:hAnsi="Times New Roman" w:cs="Times New Roman"/>
                <w:lang w:val="ru-RU"/>
              </w:rPr>
              <w:t>Задержка связана с пассажирами и багажом</w:t>
            </w:r>
          </w:p>
        </w:tc>
      </w:tr>
      <w:tr w:rsidR="00E60DE2" w:rsidRPr="00585009" w14:paraId="16ED3F6A" w14:textId="77777777" w:rsidTr="000C46AD">
        <w:tc>
          <w:tcPr>
            <w:tcW w:w="1413" w:type="dxa"/>
          </w:tcPr>
          <w:p w14:paraId="2E0094D5" w14:textId="77777777" w:rsidR="00E60DE2" w:rsidRPr="00585009" w:rsidRDefault="00E60DE2" w:rsidP="000C46AD">
            <w:pPr>
              <w:spacing w:line="360" w:lineRule="auto"/>
              <w:jc w:val="center"/>
              <w:rPr>
                <w:rFonts w:ascii="Times New Roman" w:hAnsi="Times New Roman" w:cs="Times New Roman"/>
                <w:lang w:val="en-US"/>
              </w:rPr>
            </w:pPr>
            <w:r w:rsidRPr="00585009">
              <w:rPr>
                <w:rFonts w:ascii="Times New Roman" w:hAnsi="Times New Roman" w:cs="Times New Roman"/>
                <w:lang w:val="en-US"/>
              </w:rPr>
              <w:t>ARH</w:t>
            </w:r>
          </w:p>
        </w:tc>
        <w:tc>
          <w:tcPr>
            <w:tcW w:w="7597" w:type="dxa"/>
            <w:shd w:val="clear" w:color="auto" w:fill="FFFFFF" w:themeFill="background1"/>
          </w:tcPr>
          <w:p w14:paraId="675A86AB" w14:textId="77777777" w:rsidR="00E60DE2" w:rsidRPr="00585009" w:rsidRDefault="00E60DE2" w:rsidP="000C46AD">
            <w:pPr>
              <w:spacing w:line="360" w:lineRule="auto"/>
              <w:rPr>
                <w:rFonts w:ascii="Times New Roman" w:hAnsi="Times New Roman" w:cs="Times New Roman"/>
                <w:lang w:val="ru-RU"/>
              </w:rPr>
            </w:pPr>
            <w:r w:rsidRPr="00585009">
              <w:rPr>
                <w:rFonts w:ascii="Times New Roman" w:hAnsi="Times New Roman" w:cs="Times New Roman"/>
                <w:lang w:val="ru-RU"/>
              </w:rPr>
              <w:t>Задержка связана с обслуживанием воздушного судна</w:t>
            </w:r>
          </w:p>
        </w:tc>
      </w:tr>
      <w:tr w:rsidR="00E60DE2" w:rsidRPr="00585009" w14:paraId="101742E0" w14:textId="77777777" w:rsidTr="000C46AD">
        <w:tc>
          <w:tcPr>
            <w:tcW w:w="1413" w:type="dxa"/>
          </w:tcPr>
          <w:p w14:paraId="26A69190" w14:textId="77777777" w:rsidR="00E60DE2" w:rsidRPr="00585009" w:rsidRDefault="00E60DE2" w:rsidP="000C46AD">
            <w:pPr>
              <w:spacing w:line="360" w:lineRule="auto"/>
              <w:jc w:val="center"/>
              <w:rPr>
                <w:rFonts w:ascii="Times New Roman" w:hAnsi="Times New Roman" w:cs="Times New Roman"/>
                <w:lang w:val="en-US"/>
              </w:rPr>
            </w:pPr>
            <w:r w:rsidRPr="00585009">
              <w:rPr>
                <w:rFonts w:ascii="Times New Roman" w:hAnsi="Times New Roman" w:cs="Times New Roman"/>
                <w:lang w:val="en-US"/>
              </w:rPr>
              <w:t>TAE</w:t>
            </w:r>
          </w:p>
        </w:tc>
        <w:tc>
          <w:tcPr>
            <w:tcW w:w="7597" w:type="dxa"/>
          </w:tcPr>
          <w:p w14:paraId="5F2B02CC" w14:textId="77777777" w:rsidR="00E60DE2" w:rsidRPr="00585009" w:rsidRDefault="00E60DE2" w:rsidP="000C46AD">
            <w:pPr>
              <w:spacing w:line="360" w:lineRule="auto"/>
              <w:rPr>
                <w:rFonts w:ascii="Times New Roman" w:hAnsi="Times New Roman" w:cs="Times New Roman"/>
                <w:lang w:val="ru-RU"/>
              </w:rPr>
            </w:pPr>
            <w:r w:rsidRPr="00585009">
              <w:rPr>
                <w:rFonts w:ascii="Times New Roman" w:hAnsi="Times New Roman" w:cs="Times New Roman"/>
                <w:lang w:val="ru-RU"/>
              </w:rPr>
              <w:t>Задержка связана с техническими проблемами воздушного судна</w:t>
            </w:r>
          </w:p>
        </w:tc>
      </w:tr>
      <w:tr w:rsidR="00E60DE2" w:rsidRPr="00585009" w14:paraId="60A0BF9D" w14:textId="77777777" w:rsidTr="000C46AD">
        <w:tc>
          <w:tcPr>
            <w:tcW w:w="1413" w:type="dxa"/>
          </w:tcPr>
          <w:p w14:paraId="676D3B07" w14:textId="77777777" w:rsidR="00E60DE2" w:rsidRPr="00585009" w:rsidRDefault="00E60DE2" w:rsidP="000C46AD">
            <w:pPr>
              <w:spacing w:line="360" w:lineRule="auto"/>
              <w:jc w:val="center"/>
              <w:rPr>
                <w:rFonts w:ascii="Times New Roman" w:hAnsi="Times New Roman" w:cs="Times New Roman"/>
                <w:lang w:val="en-US"/>
              </w:rPr>
            </w:pPr>
            <w:r w:rsidRPr="00585009">
              <w:rPr>
                <w:rFonts w:ascii="Times New Roman" w:hAnsi="Times New Roman" w:cs="Times New Roman"/>
                <w:lang w:val="en-US"/>
              </w:rPr>
              <w:t>FOC</w:t>
            </w:r>
          </w:p>
        </w:tc>
        <w:tc>
          <w:tcPr>
            <w:tcW w:w="7597" w:type="dxa"/>
          </w:tcPr>
          <w:p w14:paraId="647E6976" w14:textId="77777777" w:rsidR="00E60DE2" w:rsidRPr="00585009" w:rsidRDefault="00E60DE2" w:rsidP="000C46AD">
            <w:pPr>
              <w:spacing w:line="360" w:lineRule="auto"/>
              <w:rPr>
                <w:rFonts w:ascii="Times New Roman" w:hAnsi="Times New Roman" w:cs="Times New Roman"/>
                <w:lang w:val="ru-RU"/>
              </w:rPr>
            </w:pPr>
            <w:r w:rsidRPr="00585009">
              <w:rPr>
                <w:rFonts w:ascii="Times New Roman" w:hAnsi="Times New Roman" w:cs="Times New Roman"/>
                <w:lang w:val="ru-RU"/>
              </w:rPr>
              <w:t>Задержка связана с требованиями руководства аэропорта</w:t>
            </w:r>
          </w:p>
        </w:tc>
      </w:tr>
      <w:tr w:rsidR="00E60DE2" w:rsidRPr="00585009" w14:paraId="7D73E898" w14:textId="77777777" w:rsidTr="000C46AD">
        <w:tc>
          <w:tcPr>
            <w:tcW w:w="1413" w:type="dxa"/>
          </w:tcPr>
          <w:p w14:paraId="11E3CB85" w14:textId="77777777" w:rsidR="00E60DE2" w:rsidRPr="00585009" w:rsidRDefault="00E60DE2" w:rsidP="000C46AD">
            <w:pPr>
              <w:spacing w:line="360" w:lineRule="auto"/>
              <w:jc w:val="center"/>
              <w:rPr>
                <w:rFonts w:ascii="Times New Roman" w:hAnsi="Times New Roman" w:cs="Times New Roman"/>
                <w:lang w:val="en-US"/>
              </w:rPr>
            </w:pPr>
            <w:r w:rsidRPr="00585009">
              <w:rPr>
                <w:rFonts w:ascii="Times New Roman" w:hAnsi="Times New Roman" w:cs="Times New Roman"/>
                <w:lang w:val="en-US"/>
              </w:rPr>
              <w:t>ATFMR</w:t>
            </w:r>
          </w:p>
        </w:tc>
        <w:tc>
          <w:tcPr>
            <w:tcW w:w="7597" w:type="dxa"/>
          </w:tcPr>
          <w:p w14:paraId="6B036CDA" w14:textId="77777777" w:rsidR="00E60DE2" w:rsidRPr="00585009" w:rsidRDefault="00E60DE2" w:rsidP="000C46AD">
            <w:pPr>
              <w:spacing w:line="360" w:lineRule="auto"/>
              <w:rPr>
                <w:rFonts w:ascii="Times New Roman" w:hAnsi="Times New Roman" w:cs="Times New Roman"/>
                <w:lang w:val="ru-RU"/>
              </w:rPr>
            </w:pPr>
            <w:r>
              <w:rPr>
                <w:rFonts w:ascii="Times New Roman" w:hAnsi="Times New Roman" w:cs="Times New Roman"/>
                <w:lang w:val="ru-RU"/>
              </w:rPr>
              <w:t>Задержка с</w:t>
            </w:r>
            <w:r w:rsidRPr="00585009">
              <w:rPr>
                <w:rFonts w:ascii="Times New Roman" w:hAnsi="Times New Roman" w:cs="Times New Roman"/>
                <w:lang w:val="ru-RU"/>
              </w:rPr>
              <w:t>вязана с огранич</w:t>
            </w:r>
            <w:r>
              <w:rPr>
                <w:rFonts w:ascii="Times New Roman" w:hAnsi="Times New Roman" w:cs="Times New Roman"/>
                <w:lang w:val="ru-RU"/>
              </w:rPr>
              <w:t>.</w:t>
            </w:r>
            <w:r w:rsidRPr="00585009">
              <w:rPr>
                <w:rFonts w:ascii="Times New Roman" w:hAnsi="Times New Roman" w:cs="Times New Roman"/>
                <w:lang w:val="ru-RU"/>
              </w:rPr>
              <w:t xml:space="preserve"> в управлении воздушными потоками</w:t>
            </w:r>
          </w:p>
        </w:tc>
      </w:tr>
      <w:tr w:rsidR="00E60DE2" w14:paraId="7A58BD98" w14:textId="77777777" w:rsidTr="000C46AD">
        <w:tc>
          <w:tcPr>
            <w:tcW w:w="1413" w:type="dxa"/>
          </w:tcPr>
          <w:p w14:paraId="62AF03BB" w14:textId="77777777" w:rsidR="00E60DE2" w:rsidRPr="00585009" w:rsidRDefault="00E60DE2" w:rsidP="000C46AD">
            <w:pPr>
              <w:spacing w:line="360" w:lineRule="auto"/>
              <w:jc w:val="center"/>
              <w:rPr>
                <w:rFonts w:ascii="Times New Roman" w:hAnsi="Times New Roman" w:cs="Times New Roman"/>
                <w:lang w:val="en-US"/>
              </w:rPr>
            </w:pPr>
            <w:r w:rsidRPr="00631EEF">
              <w:rPr>
                <w:rFonts w:ascii="Times New Roman" w:hAnsi="Times New Roman" w:cs="Times New Roman"/>
                <w:lang w:val="en-US"/>
              </w:rPr>
              <w:t>AGA</w:t>
            </w:r>
          </w:p>
        </w:tc>
        <w:tc>
          <w:tcPr>
            <w:tcW w:w="7597" w:type="dxa"/>
          </w:tcPr>
          <w:p w14:paraId="6F2F0827" w14:textId="77777777" w:rsidR="00E60DE2" w:rsidRDefault="00E60DE2" w:rsidP="000C46AD">
            <w:pPr>
              <w:spacing w:line="360" w:lineRule="auto"/>
              <w:rPr>
                <w:rFonts w:ascii="Times New Roman" w:hAnsi="Times New Roman" w:cs="Times New Roman"/>
                <w:lang w:val="ru-RU"/>
              </w:rPr>
            </w:pPr>
            <w:r w:rsidRPr="00631EEF">
              <w:rPr>
                <w:rFonts w:ascii="Times New Roman" w:hAnsi="Times New Roman" w:cs="Times New Roman"/>
                <w:lang w:val="ru-RU"/>
              </w:rPr>
              <w:t>Задержка связана с ограничениями аэропорта</w:t>
            </w:r>
          </w:p>
        </w:tc>
      </w:tr>
      <w:tr w:rsidR="00E60DE2" w14:paraId="7508519A" w14:textId="77777777" w:rsidTr="000C46AD">
        <w:tc>
          <w:tcPr>
            <w:tcW w:w="1413" w:type="dxa"/>
          </w:tcPr>
          <w:p w14:paraId="396E731F" w14:textId="77777777" w:rsidR="00E60DE2" w:rsidRPr="00585009" w:rsidRDefault="00E60DE2" w:rsidP="000C46AD">
            <w:pPr>
              <w:spacing w:line="360" w:lineRule="auto"/>
              <w:jc w:val="center"/>
              <w:rPr>
                <w:rFonts w:ascii="Times New Roman" w:hAnsi="Times New Roman" w:cs="Times New Roman"/>
                <w:lang w:val="en-US"/>
              </w:rPr>
            </w:pPr>
            <w:r w:rsidRPr="00631EEF">
              <w:rPr>
                <w:rFonts w:ascii="Times New Roman" w:hAnsi="Times New Roman" w:cs="Times New Roman"/>
                <w:lang w:val="en-US"/>
              </w:rPr>
              <w:t>R</w:t>
            </w:r>
          </w:p>
        </w:tc>
        <w:tc>
          <w:tcPr>
            <w:tcW w:w="7597" w:type="dxa"/>
          </w:tcPr>
          <w:p w14:paraId="5D432C53" w14:textId="77777777" w:rsidR="00E60DE2" w:rsidRDefault="00E60DE2" w:rsidP="000C46AD">
            <w:pPr>
              <w:spacing w:line="360" w:lineRule="auto"/>
              <w:rPr>
                <w:rFonts w:ascii="Times New Roman" w:hAnsi="Times New Roman" w:cs="Times New Roman"/>
                <w:lang w:val="ru-RU"/>
              </w:rPr>
            </w:pPr>
            <w:r w:rsidRPr="00631EEF">
              <w:rPr>
                <w:rFonts w:ascii="Times New Roman" w:hAnsi="Times New Roman" w:cs="Times New Roman"/>
                <w:lang w:val="ru-RU"/>
              </w:rPr>
              <w:t>Задержка связана с обслуживанием другого рейса</w:t>
            </w:r>
          </w:p>
        </w:tc>
      </w:tr>
    </w:tbl>
    <w:p w14:paraId="4C304DCD" w14:textId="4646FACC" w:rsidR="003B344E" w:rsidRPr="003B344E" w:rsidRDefault="003B344E" w:rsidP="003B344E">
      <w:pPr>
        <w:spacing w:line="360" w:lineRule="auto"/>
        <w:jc w:val="right"/>
        <w:rPr>
          <w:rFonts w:ascii="Times New Roman" w:hAnsi="Times New Roman" w:cs="Times New Roman"/>
          <w:i/>
          <w:iCs/>
          <w:sz w:val="22"/>
          <w:szCs w:val="22"/>
          <w:lang w:val="ru-RU"/>
        </w:rPr>
      </w:pPr>
      <w:r w:rsidRPr="002A7449">
        <w:rPr>
          <w:rFonts w:ascii="Times New Roman" w:hAnsi="Times New Roman" w:cs="Times New Roman"/>
          <w:i/>
          <w:iCs/>
          <w:sz w:val="22"/>
          <w:szCs w:val="22"/>
          <w:lang w:val="ru-RU"/>
        </w:rPr>
        <w:t xml:space="preserve">Продолжение таблицы </w:t>
      </w:r>
      <w:r>
        <w:rPr>
          <w:rFonts w:ascii="Times New Roman" w:hAnsi="Times New Roman" w:cs="Times New Roman"/>
          <w:i/>
          <w:iCs/>
          <w:sz w:val="22"/>
          <w:szCs w:val="22"/>
          <w:lang w:val="ru-RU"/>
        </w:rPr>
        <w:t>10</w:t>
      </w:r>
    </w:p>
    <w:tbl>
      <w:tblPr>
        <w:tblStyle w:val="TableGrid"/>
        <w:tblW w:w="0" w:type="auto"/>
        <w:tblLook w:val="04A0" w:firstRow="1" w:lastRow="0" w:firstColumn="1" w:lastColumn="0" w:noHBand="0" w:noVBand="1"/>
      </w:tblPr>
      <w:tblGrid>
        <w:gridCol w:w="1413"/>
        <w:gridCol w:w="7597"/>
      </w:tblGrid>
      <w:tr w:rsidR="00E60DE2" w14:paraId="2D9678DD" w14:textId="77777777" w:rsidTr="000C46AD">
        <w:tc>
          <w:tcPr>
            <w:tcW w:w="1413" w:type="dxa"/>
          </w:tcPr>
          <w:p w14:paraId="5B2F7EE6" w14:textId="77777777" w:rsidR="00E60DE2" w:rsidRPr="00585009" w:rsidRDefault="00E60DE2" w:rsidP="000C46AD">
            <w:pPr>
              <w:spacing w:line="360" w:lineRule="auto"/>
              <w:jc w:val="center"/>
              <w:rPr>
                <w:rFonts w:ascii="Times New Roman" w:hAnsi="Times New Roman" w:cs="Times New Roman"/>
                <w:lang w:val="en-US"/>
              </w:rPr>
            </w:pPr>
            <w:r w:rsidRPr="00631EEF">
              <w:rPr>
                <w:rFonts w:ascii="Times New Roman" w:hAnsi="Times New Roman" w:cs="Times New Roman"/>
                <w:lang w:val="en-US"/>
              </w:rPr>
              <w:t>MISC</w:t>
            </w:r>
          </w:p>
        </w:tc>
        <w:tc>
          <w:tcPr>
            <w:tcW w:w="7597" w:type="dxa"/>
          </w:tcPr>
          <w:p w14:paraId="4824246E" w14:textId="77777777" w:rsidR="00E60DE2" w:rsidRDefault="00E60DE2" w:rsidP="000C46AD">
            <w:pPr>
              <w:spacing w:line="360" w:lineRule="auto"/>
              <w:rPr>
                <w:rFonts w:ascii="Times New Roman" w:hAnsi="Times New Roman" w:cs="Times New Roman"/>
                <w:lang w:val="ru-RU"/>
              </w:rPr>
            </w:pPr>
            <w:r w:rsidRPr="00631EEF">
              <w:rPr>
                <w:rFonts w:ascii="Times New Roman" w:hAnsi="Times New Roman" w:cs="Times New Roman"/>
                <w:lang w:val="ru-RU"/>
              </w:rPr>
              <w:t>Задержка связана с другими причинами</w:t>
            </w:r>
          </w:p>
        </w:tc>
      </w:tr>
    </w:tbl>
    <w:p w14:paraId="5AA8FA75" w14:textId="545780AB" w:rsidR="00E60DE2" w:rsidRPr="000F42D5" w:rsidRDefault="00C93F25" w:rsidP="00C93F25">
      <w:pPr>
        <w:spacing w:line="360" w:lineRule="auto"/>
        <w:jc w:val="both"/>
        <w:rPr>
          <w:rFonts w:ascii="Times New Roman" w:hAnsi="Times New Roman" w:cs="Times New Roman"/>
          <w:lang w:val="ru-RU"/>
        </w:rPr>
      </w:pPr>
      <w:r>
        <w:rPr>
          <w:rFonts w:ascii="Times New Roman" w:hAnsi="Times New Roman" w:cs="Times New Roman"/>
          <w:lang w:val="ru-RU"/>
        </w:rPr>
        <w:t xml:space="preserve">Источник: </w:t>
      </w:r>
      <w:r w:rsidRPr="000F42D5">
        <w:rPr>
          <w:rFonts w:ascii="Times New Roman" w:hAnsi="Times New Roman" w:cs="Times New Roman"/>
          <w:lang w:val="ru-RU"/>
        </w:rPr>
        <w:t>[</w:t>
      </w:r>
      <w:proofErr w:type="spellStart"/>
      <w:r>
        <w:rPr>
          <w:rFonts w:ascii="Times New Roman" w:hAnsi="Times New Roman" w:cs="Times New Roman"/>
          <w:lang w:val="en-US"/>
        </w:rPr>
        <w:t>Zamkova</w:t>
      </w:r>
      <w:proofErr w:type="spellEnd"/>
      <w:r w:rsidRPr="000F42D5">
        <w:rPr>
          <w:rFonts w:ascii="Times New Roman" w:hAnsi="Times New Roman" w:cs="Times New Roman"/>
          <w:lang w:val="ru-RU"/>
        </w:rPr>
        <w:t xml:space="preserve">, 2017, </w:t>
      </w:r>
      <w:r>
        <w:rPr>
          <w:rFonts w:ascii="Times New Roman" w:hAnsi="Times New Roman" w:cs="Times New Roman"/>
          <w:lang w:val="en-US"/>
        </w:rPr>
        <w:t>p</w:t>
      </w:r>
      <w:r w:rsidRPr="000F42D5">
        <w:rPr>
          <w:rFonts w:ascii="Times New Roman" w:hAnsi="Times New Roman" w:cs="Times New Roman"/>
          <w:lang w:val="ru-RU"/>
        </w:rPr>
        <w:t>. 1800]</w:t>
      </w:r>
    </w:p>
    <w:p w14:paraId="7D4275DA" w14:textId="6FB33541" w:rsidR="0083134F" w:rsidRPr="008E6800" w:rsidRDefault="0083134F" w:rsidP="00186A43">
      <w:pPr>
        <w:spacing w:line="360" w:lineRule="auto"/>
        <w:ind w:firstLine="720"/>
        <w:jc w:val="both"/>
        <w:rPr>
          <w:rFonts w:ascii="Times New Roman" w:hAnsi="Times New Roman" w:cs="Times New Roman"/>
          <w:lang w:val="ru-RU"/>
        </w:rPr>
      </w:pPr>
      <w:r>
        <w:rPr>
          <w:rFonts w:ascii="Times New Roman" w:hAnsi="Times New Roman" w:cs="Times New Roman"/>
          <w:lang w:val="ru-RU"/>
        </w:rPr>
        <w:t>Как оказалось, самой частой (в среднем, составляет 50</w:t>
      </w:r>
      <w:r w:rsidRPr="00E23175">
        <w:rPr>
          <w:rFonts w:ascii="Times New Roman" w:hAnsi="Times New Roman" w:cs="Times New Roman"/>
          <w:lang w:val="ru-RU"/>
        </w:rPr>
        <w:t xml:space="preserve">% </w:t>
      </w:r>
      <w:r>
        <w:rPr>
          <w:rFonts w:ascii="Times New Roman" w:hAnsi="Times New Roman" w:cs="Times New Roman"/>
          <w:lang w:val="ru-RU"/>
        </w:rPr>
        <w:t xml:space="preserve">всех задержек) причиной задержки авиарейса является обслуживание другого рейса (то есть задержка данного рейса вызвана задержкой предыдущего), по классификации </w:t>
      </w:r>
      <w:r>
        <w:rPr>
          <w:rFonts w:ascii="Times New Roman" w:hAnsi="Times New Roman" w:cs="Times New Roman"/>
          <w:lang w:val="en-US"/>
        </w:rPr>
        <w:t>IATA</w:t>
      </w:r>
      <w:r w:rsidRPr="001334A5">
        <w:rPr>
          <w:rFonts w:ascii="Times New Roman" w:hAnsi="Times New Roman" w:cs="Times New Roman"/>
          <w:lang w:val="ru-RU"/>
        </w:rPr>
        <w:t xml:space="preserve"> </w:t>
      </w:r>
      <w:r>
        <w:rPr>
          <w:rFonts w:ascii="Times New Roman" w:hAnsi="Times New Roman" w:cs="Times New Roman"/>
          <w:lang w:val="ru-RU"/>
        </w:rPr>
        <w:t xml:space="preserve">этот фактор имеет код </w:t>
      </w:r>
      <w:r>
        <w:rPr>
          <w:rFonts w:ascii="Times New Roman" w:hAnsi="Times New Roman" w:cs="Times New Roman"/>
          <w:lang w:val="en-US"/>
        </w:rPr>
        <w:t>R</w:t>
      </w:r>
      <w:r>
        <w:rPr>
          <w:rFonts w:ascii="Times New Roman" w:hAnsi="Times New Roman" w:cs="Times New Roman"/>
          <w:lang w:val="ru-RU"/>
        </w:rPr>
        <w:t xml:space="preserve"> (</w:t>
      </w:r>
      <w:r>
        <w:rPr>
          <w:rFonts w:ascii="Times New Roman" w:hAnsi="Times New Roman" w:cs="Times New Roman"/>
          <w:lang w:val="en-US"/>
        </w:rPr>
        <w:t>reaction</w:t>
      </w:r>
      <w:r w:rsidRPr="00D54FEF">
        <w:rPr>
          <w:rFonts w:ascii="Times New Roman" w:hAnsi="Times New Roman" w:cs="Times New Roman"/>
          <w:lang w:val="ru-RU"/>
        </w:rPr>
        <w:t xml:space="preserve"> </w:t>
      </w:r>
      <w:r>
        <w:rPr>
          <w:rFonts w:ascii="Times New Roman" w:hAnsi="Times New Roman" w:cs="Times New Roman"/>
          <w:lang w:val="en-US"/>
        </w:rPr>
        <w:t>codes</w:t>
      </w:r>
      <w:r w:rsidRPr="00D54FEF">
        <w:rPr>
          <w:rFonts w:ascii="Times New Roman" w:hAnsi="Times New Roman" w:cs="Times New Roman"/>
          <w:lang w:val="ru-RU"/>
        </w:rPr>
        <w:t>).</w:t>
      </w:r>
      <w:r>
        <w:rPr>
          <w:rFonts w:ascii="Times New Roman" w:hAnsi="Times New Roman" w:cs="Times New Roman"/>
          <w:lang w:val="ru-RU"/>
        </w:rPr>
        <w:t xml:space="preserve"> </w:t>
      </w:r>
    </w:p>
    <w:p w14:paraId="4C56CF79" w14:textId="36D11D83" w:rsidR="00670DB3" w:rsidRPr="00670DB3" w:rsidRDefault="00670DB3" w:rsidP="00670DB3">
      <w:pPr>
        <w:pStyle w:val="Caption"/>
        <w:keepNext/>
        <w:jc w:val="right"/>
        <w:rPr>
          <w:rFonts w:ascii="Times New Roman" w:hAnsi="Times New Roman" w:cs="Times New Roman"/>
          <w:color w:val="000000" w:themeColor="text1"/>
          <w:sz w:val="22"/>
          <w:szCs w:val="22"/>
        </w:rPr>
      </w:pPr>
      <w:r w:rsidRPr="00670DB3">
        <w:rPr>
          <w:rFonts w:ascii="Times New Roman" w:hAnsi="Times New Roman" w:cs="Times New Roman"/>
          <w:color w:val="000000" w:themeColor="text1"/>
          <w:sz w:val="22"/>
          <w:szCs w:val="22"/>
        </w:rPr>
        <w:t xml:space="preserve">Таблица </w:t>
      </w:r>
      <w:r w:rsidRPr="00670DB3">
        <w:rPr>
          <w:rFonts w:ascii="Times New Roman" w:hAnsi="Times New Roman" w:cs="Times New Roman"/>
          <w:color w:val="000000" w:themeColor="text1"/>
          <w:sz w:val="22"/>
          <w:szCs w:val="22"/>
        </w:rPr>
        <w:fldChar w:fldCharType="begin"/>
      </w:r>
      <w:r w:rsidRPr="00670DB3">
        <w:rPr>
          <w:rFonts w:ascii="Times New Roman" w:hAnsi="Times New Roman" w:cs="Times New Roman"/>
          <w:color w:val="000000" w:themeColor="text1"/>
          <w:sz w:val="22"/>
          <w:szCs w:val="22"/>
        </w:rPr>
        <w:instrText xml:space="preserve"> SEQ Таблица \* ARABIC </w:instrText>
      </w:r>
      <w:r w:rsidRPr="00670DB3">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11</w:t>
      </w:r>
      <w:r w:rsidRPr="00670DB3">
        <w:rPr>
          <w:rFonts w:ascii="Times New Roman" w:hAnsi="Times New Roman" w:cs="Times New Roman"/>
          <w:color w:val="000000" w:themeColor="text1"/>
          <w:sz w:val="22"/>
          <w:szCs w:val="22"/>
        </w:rPr>
        <w:fldChar w:fldCharType="end"/>
      </w:r>
      <w:r w:rsidRPr="00670DB3">
        <w:rPr>
          <w:rFonts w:ascii="Times New Roman" w:hAnsi="Times New Roman" w:cs="Times New Roman"/>
          <w:color w:val="000000" w:themeColor="text1"/>
          <w:sz w:val="22"/>
          <w:szCs w:val="22"/>
          <w:lang w:val="ru-RU"/>
        </w:rPr>
        <w:t xml:space="preserve"> Таблица сопряженности причины задержек и времени суток</w:t>
      </w:r>
    </w:p>
    <w:tbl>
      <w:tblPr>
        <w:tblStyle w:val="TableGrid"/>
        <w:tblW w:w="0" w:type="auto"/>
        <w:tblLook w:val="04A0" w:firstRow="1" w:lastRow="0" w:firstColumn="1" w:lastColumn="0" w:noHBand="0" w:noVBand="1"/>
      </w:tblPr>
      <w:tblGrid>
        <w:gridCol w:w="1802"/>
        <w:gridCol w:w="1802"/>
        <w:gridCol w:w="1802"/>
        <w:gridCol w:w="1802"/>
        <w:gridCol w:w="1802"/>
      </w:tblGrid>
      <w:tr w:rsidR="0083134F" w14:paraId="1B705DAF" w14:textId="77777777" w:rsidTr="00670DB3">
        <w:tc>
          <w:tcPr>
            <w:tcW w:w="1802" w:type="dxa"/>
            <w:shd w:val="clear" w:color="auto" w:fill="00B0F0"/>
          </w:tcPr>
          <w:p w14:paraId="79B021FB" w14:textId="25CC311D" w:rsidR="0083134F" w:rsidRPr="00A15116" w:rsidRDefault="00A15116" w:rsidP="0083134F">
            <w:pPr>
              <w:spacing w:line="360" w:lineRule="auto"/>
              <w:rPr>
                <w:rFonts w:ascii="Times New Roman" w:hAnsi="Times New Roman" w:cs="Times New Roman"/>
                <w:lang w:val="en-US"/>
              </w:rPr>
            </w:pPr>
            <w:r>
              <w:rPr>
                <w:rFonts w:ascii="Times New Roman" w:hAnsi="Times New Roman" w:cs="Times New Roman"/>
                <w:lang w:val="ru-RU"/>
              </w:rPr>
              <w:t xml:space="preserve">Код </w:t>
            </w:r>
            <w:r>
              <w:rPr>
                <w:rFonts w:ascii="Times New Roman" w:hAnsi="Times New Roman" w:cs="Times New Roman"/>
                <w:lang w:val="en-US"/>
              </w:rPr>
              <w:t>IATA</w:t>
            </w:r>
          </w:p>
        </w:tc>
        <w:tc>
          <w:tcPr>
            <w:tcW w:w="1802" w:type="dxa"/>
            <w:shd w:val="clear" w:color="auto" w:fill="00B0F0"/>
          </w:tcPr>
          <w:p w14:paraId="751488B3"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0:01 – 6:00</w:t>
            </w:r>
          </w:p>
        </w:tc>
        <w:tc>
          <w:tcPr>
            <w:tcW w:w="1802" w:type="dxa"/>
            <w:shd w:val="clear" w:color="auto" w:fill="00B0F0"/>
          </w:tcPr>
          <w:p w14:paraId="2FCD383C"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6:01 – 12:00</w:t>
            </w:r>
          </w:p>
        </w:tc>
        <w:tc>
          <w:tcPr>
            <w:tcW w:w="1802" w:type="dxa"/>
            <w:shd w:val="clear" w:color="auto" w:fill="00B0F0"/>
          </w:tcPr>
          <w:p w14:paraId="6EF31D5A"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12:01 – 18:00</w:t>
            </w:r>
          </w:p>
        </w:tc>
        <w:tc>
          <w:tcPr>
            <w:tcW w:w="1802" w:type="dxa"/>
            <w:shd w:val="clear" w:color="auto" w:fill="00B0F0"/>
          </w:tcPr>
          <w:p w14:paraId="7FB9F170" w14:textId="77777777" w:rsidR="0083134F" w:rsidRPr="00585009" w:rsidRDefault="0083134F" w:rsidP="0083134F">
            <w:pPr>
              <w:spacing w:line="360" w:lineRule="auto"/>
              <w:jc w:val="center"/>
              <w:rPr>
                <w:rFonts w:ascii="Times New Roman" w:hAnsi="Times New Roman" w:cs="Times New Roman"/>
                <w:lang w:val="ru-RU"/>
              </w:rPr>
            </w:pPr>
            <w:r w:rsidRPr="00585009">
              <w:rPr>
                <w:rFonts w:ascii="Times New Roman" w:hAnsi="Times New Roman" w:cs="Times New Roman"/>
                <w:lang w:val="ru-RU"/>
              </w:rPr>
              <w:t>18:01 – 24:00</w:t>
            </w:r>
          </w:p>
        </w:tc>
      </w:tr>
      <w:tr w:rsidR="0083134F" w14:paraId="37DCFE8F" w14:textId="77777777" w:rsidTr="0083134F">
        <w:tc>
          <w:tcPr>
            <w:tcW w:w="1802" w:type="dxa"/>
          </w:tcPr>
          <w:p w14:paraId="40C6D020"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MISC</w:t>
            </w:r>
          </w:p>
        </w:tc>
        <w:tc>
          <w:tcPr>
            <w:tcW w:w="1802" w:type="dxa"/>
          </w:tcPr>
          <w:p w14:paraId="262B3564"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24,35%</w:t>
            </w:r>
          </w:p>
        </w:tc>
        <w:tc>
          <w:tcPr>
            <w:tcW w:w="1802" w:type="dxa"/>
          </w:tcPr>
          <w:p w14:paraId="62AC0808"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15,96%</w:t>
            </w:r>
          </w:p>
        </w:tc>
        <w:tc>
          <w:tcPr>
            <w:tcW w:w="1802" w:type="dxa"/>
          </w:tcPr>
          <w:p w14:paraId="7CBCF86A"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11,24%</w:t>
            </w:r>
          </w:p>
        </w:tc>
        <w:tc>
          <w:tcPr>
            <w:tcW w:w="1802" w:type="dxa"/>
          </w:tcPr>
          <w:p w14:paraId="7892EEB8"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13,33%</w:t>
            </w:r>
          </w:p>
        </w:tc>
      </w:tr>
      <w:tr w:rsidR="0083134F" w14:paraId="740BD7B2" w14:textId="77777777" w:rsidTr="0083134F">
        <w:tc>
          <w:tcPr>
            <w:tcW w:w="1802" w:type="dxa"/>
          </w:tcPr>
          <w:p w14:paraId="341E7536"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AIC</w:t>
            </w:r>
          </w:p>
        </w:tc>
        <w:tc>
          <w:tcPr>
            <w:tcW w:w="1802" w:type="dxa"/>
          </w:tcPr>
          <w:p w14:paraId="0F837A7A"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0,95%</w:t>
            </w:r>
          </w:p>
        </w:tc>
        <w:tc>
          <w:tcPr>
            <w:tcW w:w="1802" w:type="dxa"/>
          </w:tcPr>
          <w:p w14:paraId="41FE5657"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5,37%</w:t>
            </w:r>
          </w:p>
        </w:tc>
        <w:tc>
          <w:tcPr>
            <w:tcW w:w="1802" w:type="dxa"/>
          </w:tcPr>
          <w:p w14:paraId="55430E09"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4,11%</w:t>
            </w:r>
          </w:p>
        </w:tc>
        <w:tc>
          <w:tcPr>
            <w:tcW w:w="1802" w:type="dxa"/>
          </w:tcPr>
          <w:p w14:paraId="087E6596"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1,85%</w:t>
            </w:r>
          </w:p>
        </w:tc>
      </w:tr>
      <w:tr w:rsidR="0083134F" w14:paraId="00C156DB" w14:textId="77777777" w:rsidTr="0083134F">
        <w:tc>
          <w:tcPr>
            <w:tcW w:w="1802" w:type="dxa"/>
          </w:tcPr>
          <w:p w14:paraId="055ECE50"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PB</w:t>
            </w:r>
          </w:p>
        </w:tc>
        <w:tc>
          <w:tcPr>
            <w:tcW w:w="1802" w:type="dxa"/>
          </w:tcPr>
          <w:p w14:paraId="211D9647"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3,74%</w:t>
            </w:r>
          </w:p>
        </w:tc>
        <w:tc>
          <w:tcPr>
            <w:tcW w:w="1802" w:type="dxa"/>
          </w:tcPr>
          <w:p w14:paraId="071AD2A6"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2,76%</w:t>
            </w:r>
          </w:p>
        </w:tc>
        <w:tc>
          <w:tcPr>
            <w:tcW w:w="1802" w:type="dxa"/>
          </w:tcPr>
          <w:p w14:paraId="2B0FEE44"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1,62%</w:t>
            </w:r>
          </w:p>
        </w:tc>
        <w:tc>
          <w:tcPr>
            <w:tcW w:w="1802" w:type="dxa"/>
          </w:tcPr>
          <w:p w14:paraId="1D3476E1"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2,55%</w:t>
            </w:r>
          </w:p>
        </w:tc>
      </w:tr>
      <w:tr w:rsidR="0083134F" w14:paraId="2BA25CE9" w14:textId="77777777" w:rsidTr="0083134F">
        <w:tc>
          <w:tcPr>
            <w:tcW w:w="1802" w:type="dxa"/>
          </w:tcPr>
          <w:p w14:paraId="142DBD1E"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ARH</w:t>
            </w:r>
          </w:p>
        </w:tc>
        <w:tc>
          <w:tcPr>
            <w:tcW w:w="1802" w:type="dxa"/>
          </w:tcPr>
          <w:p w14:paraId="39BCEC29"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3,57%</w:t>
            </w:r>
          </w:p>
        </w:tc>
        <w:tc>
          <w:tcPr>
            <w:tcW w:w="1802" w:type="dxa"/>
          </w:tcPr>
          <w:p w14:paraId="1FBCB215"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1,91%</w:t>
            </w:r>
          </w:p>
        </w:tc>
        <w:tc>
          <w:tcPr>
            <w:tcW w:w="1802" w:type="dxa"/>
          </w:tcPr>
          <w:p w14:paraId="25088EDF"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1,45%</w:t>
            </w:r>
          </w:p>
        </w:tc>
        <w:tc>
          <w:tcPr>
            <w:tcW w:w="1802" w:type="dxa"/>
          </w:tcPr>
          <w:p w14:paraId="545DC02D"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1,47%</w:t>
            </w:r>
          </w:p>
        </w:tc>
      </w:tr>
      <w:tr w:rsidR="0083134F" w14:paraId="315FEEAA" w14:textId="77777777" w:rsidTr="0083134F">
        <w:tc>
          <w:tcPr>
            <w:tcW w:w="1802" w:type="dxa"/>
          </w:tcPr>
          <w:p w14:paraId="0ED312F7"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TAE</w:t>
            </w:r>
          </w:p>
        </w:tc>
        <w:tc>
          <w:tcPr>
            <w:tcW w:w="1802" w:type="dxa"/>
          </w:tcPr>
          <w:p w14:paraId="528B49AC"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6,97%</w:t>
            </w:r>
          </w:p>
        </w:tc>
        <w:tc>
          <w:tcPr>
            <w:tcW w:w="1802" w:type="dxa"/>
          </w:tcPr>
          <w:p w14:paraId="44963150"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4,41%</w:t>
            </w:r>
          </w:p>
        </w:tc>
        <w:tc>
          <w:tcPr>
            <w:tcW w:w="1802" w:type="dxa"/>
          </w:tcPr>
          <w:p w14:paraId="50EE9E22"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2,87%</w:t>
            </w:r>
          </w:p>
        </w:tc>
        <w:tc>
          <w:tcPr>
            <w:tcW w:w="1802" w:type="dxa"/>
          </w:tcPr>
          <w:p w14:paraId="6D35508C"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3,33%</w:t>
            </w:r>
          </w:p>
        </w:tc>
      </w:tr>
      <w:tr w:rsidR="0083134F" w14:paraId="4EC8A245" w14:textId="77777777" w:rsidTr="0083134F">
        <w:tc>
          <w:tcPr>
            <w:tcW w:w="1802" w:type="dxa"/>
          </w:tcPr>
          <w:p w14:paraId="4853C780"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FOC</w:t>
            </w:r>
          </w:p>
        </w:tc>
        <w:tc>
          <w:tcPr>
            <w:tcW w:w="1802" w:type="dxa"/>
          </w:tcPr>
          <w:p w14:paraId="511947E0"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6,52%</w:t>
            </w:r>
          </w:p>
        </w:tc>
        <w:tc>
          <w:tcPr>
            <w:tcW w:w="1802" w:type="dxa"/>
          </w:tcPr>
          <w:p w14:paraId="51E73610"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3,63%</w:t>
            </w:r>
          </w:p>
        </w:tc>
        <w:tc>
          <w:tcPr>
            <w:tcW w:w="1802" w:type="dxa"/>
          </w:tcPr>
          <w:p w14:paraId="2E11EDEA"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2,12%</w:t>
            </w:r>
          </w:p>
        </w:tc>
        <w:tc>
          <w:tcPr>
            <w:tcW w:w="1802" w:type="dxa"/>
          </w:tcPr>
          <w:p w14:paraId="00E0E548"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2,17%</w:t>
            </w:r>
          </w:p>
        </w:tc>
      </w:tr>
      <w:tr w:rsidR="0083134F" w14:paraId="1DAB9079" w14:textId="77777777" w:rsidTr="0083134F">
        <w:tc>
          <w:tcPr>
            <w:tcW w:w="1802" w:type="dxa"/>
          </w:tcPr>
          <w:p w14:paraId="020603DE"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ATFMR</w:t>
            </w:r>
          </w:p>
        </w:tc>
        <w:tc>
          <w:tcPr>
            <w:tcW w:w="1802" w:type="dxa"/>
          </w:tcPr>
          <w:p w14:paraId="3BCF0F93"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12,23%</w:t>
            </w:r>
          </w:p>
        </w:tc>
        <w:tc>
          <w:tcPr>
            <w:tcW w:w="1802" w:type="dxa"/>
          </w:tcPr>
          <w:p w14:paraId="11954F87"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14,73%</w:t>
            </w:r>
          </w:p>
        </w:tc>
        <w:tc>
          <w:tcPr>
            <w:tcW w:w="1802" w:type="dxa"/>
          </w:tcPr>
          <w:p w14:paraId="28189F59"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10,17%</w:t>
            </w:r>
          </w:p>
        </w:tc>
        <w:tc>
          <w:tcPr>
            <w:tcW w:w="1802" w:type="dxa"/>
          </w:tcPr>
          <w:p w14:paraId="53A5E0BD"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6,81%</w:t>
            </w:r>
          </w:p>
        </w:tc>
      </w:tr>
      <w:tr w:rsidR="0083134F" w14:paraId="5BD0D2B1" w14:textId="77777777" w:rsidTr="0083134F">
        <w:tc>
          <w:tcPr>
            <w:tcW w:w="1802" w:type="dxa"/>
          </w:tcPr>
          <w:p w14:paraId="59D23551"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AGA</w:t>
            </w:r>
          </w:p>
        </w:tc>
        <w:tc>
          <w:tcPr>
            <w:tcW w:w="1802" w:type="dxa"/>
          </w:tcPr>
          <w:p w14:paraId="70544994"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10,80%</w:t>
            </w:r>
          </w:p>
        </w:tc>
        <w:tc>
          <w:tcPr>
            <w:tcW w:w="1802" w:type="dxa"/>
          </w:tcPr>
          <w:p w14:paraId="6C9794D8"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7,29%</w:t>
            </w:r>
          </w:p>
        </w:tc>
        <w:tc>
          <w:tcPr>
            <w:tcW w:w="1802" w:type="dxa"/>
          </w:tcPr>
          <w:p w14:paraId="0E3619D5"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4,55%</w:t>
            </w:r>
          </w:p>
        </w:tc>
        <w:tc>
          <w:tcPr>
            <w:tcW w:w="1802" w:type="dxa"/>
          </w:tcPr>
          <w:p w14:paraId="4C89C17E"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4,23%</w:t>
            </w:r>
          </w:p>
        </w:tc>
      </w:tr>
      <w:tr w:rsidR="0083134F" w14:paraId="03FA13C9" w14:textId="77777777" w:rsidTr="0083134F">
        <w:tc>
          <w:tcPr>
            <w:tcW w:w="1802" w:type="dxa"/>
          </w:tcPr>
          <w:p w14:paraId="752FBAEC" w14:textId="77777777" w:rsidR="0083134F" w:rsidRPr="00585009" w:rsidRDefault="0083134F" w:rsidP="0083134F">
            <w:pPr>
              <w:spacing w:line="360" w:lineRule="auto"/>
              <w:rPr>
                <w:rFonts w:ascii="Times New Roman" w:hAnsi="Times New Roman" w:cs="Times New Roman"/>
                <w:lang w:val="en-US"/>
              </w:rPr>
            </w:pPr>
            <w:r w:rsidRPr="00585009">
              <w:rPr>
                <w:rFonts w:ascii="Times New Roman" w:hAnsi="Times New Roman" w:cs="Times New Roman"/>
                <w:lang w:val="en-US"/>
              </w:rPr>
              <w:t>R</w:t>
            </w:r>
          </w:p>
        </w:tc>
        <w:tc>
          <w:tcPr>
            <w:tcW w:w="1802" w:type="dxa"/>
          </w:tcPr>
          <w:p w14:paraId="4322DBC8"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30,88%</w:t>
            </w:r>
          </w:p>
        </w:tc>
        <w:tc>
          <w:tcPr>
            <w:tcW w:w="1802" w:type="dxa"/>
          </w:tcPr>
          <w:p w14:paraId="2B565ECD"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43,93%</w:t>
            </w:r>
          </w:p>
        </w:tc>
        <w:tc>
          <w:tcPr>
            <w:tcW w:w="1802" w:type="dxa"/>
          </w:tcPr>
          <w:p w14:paraId="2B7F9B77"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61,88%</w:t>
            </w:r>
          </w:p>
        </w:tc>
        <w:tc>
          <w:tcPr>
            <w:tcW w:w="1802" w:type="dxa"/>
          </w:tcPr>
          <w:p w14:paraId="597BF886" w14:textId="77777777" w:rsidR="0083134F" w:rsidRPr="00585009" w:rsidRDefault="0083134F" w:rsidP="0083134F">
            <w:pPr>
              <w:spacing w:line="360" w:lineRule="auto"/>
              <w:jc w:val="center"/>
              <w:rPr>
                <w:rFonts w:ascii="Times New Roman" w:hAnsi="Times New Roman" w:cs="Times New Roman"/>
                <w:lang w:val="en-US"/>
              </w:rPr>
            </w:pPr>
            <w:r w:rsidRPr="00585009">
              <w:rPr>
                <w:rFonts w:ascii="Times New Roman" w:hAnsi="Times New Roman" w:cs="Times New Roman"/>
                <w:lang w:val="en-US"/>
              </w:rPr>
              <w:t>64,24%</w:t>
            </w:r>
          </w:p>
        </w:tc>
      </w:tr>
    </w:tbl>
    <w:p w14:paraId="3F6A0BDE" w14:textId="673C7B0A" w:rsidR="0070286A" w:rsidRPr="0070286A" w:rsidRDefault="0070286A" w:rsidP="0070286A">
      <w:pPr>
        <w:spacing w:line="360" w:lineRule="auto"/>
        <w:jc w:val="both"/>
        <w:rPr>
          <w:rFonts w:ascii="Times New Roman" w:hAnsi="Times New Roman" w:cs="Times New Roman"/>
          <w:lang w:val="en-US"/>
        </w:rPr>
      </w:pPr>
      <w:r>
        <w:rPr>
          <w:rFonts w:ascii="Times New Roman" w:hAnsi="Times New Roman" w:cs="Times New Roman"/>
          <w:lang w:val="ru-RU"/>
        </w:rPr>
        <w:t xml:space="preserve">Источник: </w:t>
      </w:r>
      <w:r>
        <w:rPr>
          <w:rFonts w:ascii="Times New Roman" w:hAnsi="Times New Roman" w:cs="Times New Roman"/>
          <w:lang w:val="en-US"/>
        </w:rPr>
        <w:t>[</w:t>
      </w:r>
      <w:proofErr w:type="spellStart"/>
      <w:r>
        <w:rPr>
          <w:rFonts w:ascii="Times New Roman" w:hAnsi="Times New Roman" w:cs="Times New Roman"/>
          <w:lang w:val="en-US"/>
        </w:rPr>
        <w:t>Zamkova</w:t>
      </w:r>
      <w:proofErr w:type="spellEnd"/>
      <w:r>
        <w:rPr>
          <w:rFonts w:ascii="Times New Roman" w:hAnsi="Times New Roman" w:cs="Times New Roman"/>
          <w:lang w:val="en-US"/>
        </w:rPr>
        <w:t>, 2017, p. 1803]</w:t>
      </w:r>
    </w:p>
    <w:p w14:paraId="2BD5B719" w14:textId="28D646E2" w:rsidR="0083134F" w:rsidRDefault="0083134F" w:rsidP="0083134F">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Из таблицы </w:t>
      </w:r>
      <w:r w:rsidR="00670DB3">
        <w:rPr>
          <w:rFonts w:ascii="Times New Roman" w:hAnsi="Times New Roman" w:cs="Times New Roman"/>
          <w:lang w:val="ru-RU"/>
        </w:rPr>
        <w:t>10</w:t>
      </w:r>
      <w:r>
        <w:rPr>
          <w:rFonts w:ascii="Times New Roman" w:hAnsi="Times New Roman" w:cs="Times New Roman"/>
          <w:lang w:val="ru-RU"/>
        </w:rPr>
        <w:t xml:space="preserve"> можно увидеть, что частота задержек по причине </w:t>
      </w:r>
      <w:r>
        <w:rPr>
          <w:rFonts w:ascii="Times New Roman" w:hAnsi="Times New Roman" w:cs="Times New Roman"/>
          <w:lang w:val="en-US"/>
        </w:rPr>
        <w:t>R</w:t>
      </w:r>
      <w:r>
        <w:rPr>
          <w:rFonts w:ascii="Times New Roman" w:hAnsi="Times New Roman" w:cs="Times New Roman"/>
          <w:lang w:val="ru-RU"/>
        </w:rPr>
        <w:t xml:space="preserve"> значительно возрастает на всем протяжении дня, то есть начинает наблюдаться «эффект домино» – задержка одного рейса приводит к задержке следующего. Это объясняется тем, что большинство самолетов начинает осуществлять свои первые полеты только лишь в 5-7 часов утра, и на протяжении дня этот эффект начинает накапливаться, достигая своего максимума в вечернее время.</w:t>
      </w:r>
    </w:p>
    <w:p w14:paraId="40DE12F2" w14:textId="3E90C4F1" w:rsidR="0083134F" w:rsidRDefault="0083134F" w:rsidP="0083134F">
      <w:pPr>
        <w:spacing w:line="360" w:lineRule="auto"/>
        <w:jc w:val="both"/>
        <w:rPr>
          <w:rFonts w:ascii="Times New Roman" w:hAnsi="Times New Roman" w:cs="Times New Roman"/>
          <w:lang w:val="ru-RU"/>
        </w:rPr>
      </w:pPr>
      <w:r>
        <w:rPr>
          <w:rFonts w:ascii="Times New Roman" w:hAnsi="Times New Roman" w:cs="Times New Roman"/>
          <w:lang w:val="ru-RU"/>
        </w:rPr>
        <w:tab/>
        <w:t xml:space="preserve">Таким образом, данное исследование показывает, что самой частой причиной задержки рейса европейской авиакомпании в период с июня по сентябрь (2008 – 2014гг.) является обслуживание другого рейса, т.е. задержка рейса вызвана задержкой предыдущего рейса (код </w:t>
      </w:r>
      <w:r>
        <w:rPr>
          <w:rFonts w:ascii="Times New Roman" w:hAnsi="Times New Roman" w:cs="Times New Roman"/>
          <w:lang w:val="en-US"/>
        </w:rPr>
        <w:t>R</w:t>
      </w:r>
      <w:r w:rsidRPr="0020442D">
        <w:rPr>
          <w:rFonts w:ascii="Times New Roman" w:hAnsi="Times New Roman" w:cs="Times New Roman"/>
          <w:lang w:val="ru-RU"/>
        </w:rPr>
        <w:t>)</w:t>
      </w:r>
      <w:r>
        <w:rPr>
          <w:rFonts w:ascii="Times New Roman" w:hAnsi="Times New Roman" w:cs="Times New Roman"/>
          <w:lang w:val="ru-RU"/>
        </w:rPr>
        <w:t xml:space="preserve">, которая, в свою очередь, вызвана в большинстве случаев </w:t>
      </w:r>
      <w:r w:rsidR="00051A3F">
        <w:rPr>
          <w:rFonts w:ascii="Times New Roman" w:hAnsi="Times New Roman" w:cs="Times New Roman"/>
          <w:lang w:val="ru-RU"/>
        </w:rPr>
        <w:t xml:space="preserve">утренними </w:t>
      </w:r>
      <w:r>
        <w:rPr>
          <w:rFonts w:ascii="Times New Roman" w:hAnsi="Times New Roman" w:cs="Times New Roman"/>
          <w:lang w:val="ru-RU"/>
        </w:rPr>
        <w:t>ограничениями в управлении воздушных потоков</w:t>
      </w:r>
      <w:r w:rsidRPr="00F472A8">
        <w:rPr>
          <w:rFonts w:ascii="Times New Roman" w:hAnsi="Times New Roman" w:cs="Times New Roman"/>
          <w:lang w:val="ru-RU"/>
        </w:rPr>
        <w:t xml:space="preserve"> (</w:t>
      </w:r>
      <w:r>
        <w:rPr>
          <w:rFonts w:ascii="Times New Roman" w:hAnsi="Times New Roman" w:cs="Times New Roman"/>
          <w:lang w:val="ru-RU"/>
        </w:rPr>
        <w:t xml:space="preserve">перегруженность воздушного пространства). Более того, продолжительность задержки авиарейса постепенно возрастает в течение суток и достигает своего максимума вечером. Именно на основе этого заключения в следующей </w:t>
      </w:r>
      <w:r w:rsidR="005778DC">
        <w:rPr>
          <w:rFonts w:ascii="Times New Roman" w:hAnsi="Times New Roman" w:cs="Times New Roman"/>
          <w:lang w:val="ru-RU"/>
        </w:rPr>
        <w:t>Г</w:t>
      </w:r>
      <w:r>
        <w:rPr>
          <w:rFonts w:ascii="Times New Roman" w:hAnsi="Times New Roman" w:cs="Times New Roman"/>
          <w:lang w:val="ru-RU"/>
        </w:rPr>
        <w:t xml:space="preserve">лаве </w:t>
      </w:r>
      <w:r w:rsidR="005778DC">
        <w:rPr>
          <w:rFonts w:ascii="Times New Roman" w:hAnsi="Times New Roman" w:cs="Times New Roman"/>
          <w:lang w:val="ru-RU"/>
        </w:rPr>
        <w:t xml:space="preserve">данной работы </w:t>
      </w:r>
      <w:r>
        <w:rPr>
          <w:rFonts w:ascii="Times New Roman" w:hAnsi="Times New Roman" w:cs="Times New Roman"/>
          <w:lang w:val="ru-RU"/>
        </w:rPr>
        <w:t>при построении модели, пр</w:t>
      </w:r>
      <w:r w:rsidR="005778DC">
        <w:rPr>
          <w:rFonts w:ascii="Times New Roman" w:hAnsi="Times New Roman" w:cs="Times New Roman"/>
          <w:lang w:val="ru-RU"/>
        </w:rPr>
        <w:t>огнозирующей</w:t>
      </w:r>
      <w:r>
        <w:rPr>
          <w:rFonts w:ascii="Times New Roman" w:hAnsi="Times New Roman" w:cs="Times New Roman"/>
          <w:lang w:val="ru-RU"/>
        </w:rPr>
        <w:t xml:space="preserve"> продолжительность задержки </w:t>
      </w:r>
      <w:r w:rsidR="005778DC">
        <w:rPr>
          <w:rFonts w:ascii="Times New Roman" w:hAnsi="Times New Roman" w:cs="Times New Roman"/>
          <w:lang w:val="ru-RU"/>
        </w:rPr>
        <w:t>вылета воздушного судна</w:t>
      </w:r>
      <w:r>
        <w:rPr>
          <w:rFonts w:ascii="Times New Roman" w:hAnsi="Times New Roman" w:cs="Times New Roman"/>
          <w:lang w:val="ru-RU"/>
        </w:rPr>
        <w:t xml:space="preserve">, </w:t>
      </w:r>
      <w:r w:rsidR="005778DC">
        <w:rPr>
          <w:rFonts w:ascii="Times New Roman" w:hAnsi="Times New Roman" w:cs="Times New Roman"/>
          <w:lang w:val="ru-RU"/>
        </w:rPr>
        <w:t xml:space="preserve">одной из </w:t>
      </w:r>
      <w:r>
        <w:rPr>
          <w:rFonts w:ascii="Times New Roman" w:hAnsi="Times New Roman" w:cs="Times New Roman"/>
          <w:lang w:val="ru-RU"/>
        </w:rPr>
        <w:t>независим</w:t>
      </w:r>
      <w:r w:rsidR="00490B1F">
        <w:rPr>
          <w:rFonts w:ascii="Times New Roman" w:hAnsi="Times New Roman" w:cs="Times New Roman"/>
          <w:lang w:val="ru-RU"/>
        </w:rPr>
        <w:t>ых</w:t>
      </w:r>
      <w:r>
        <w:rPr>
          <w:rFonts w:ascii="Times New Roman" w:hAnsi="Times New Roman" w:cs="Times New Roman"/>
          <w:lang w:val="ru-RU"/>
        </w:rPr>
        <w:t xml:space="preserve"> переменн</w:t>
      </w:r>
      <w:r w:rsidR="00490B1F">
        <w:rPr>
          <w:rFonts w:ascii="Times New Roman" w:hAnsi="Times New Roman" w:cs="Times New Roman"/>
          <w:lang w:val="ru-RU"/>
        </w:rPr>
        <w:t>ых</w:t>
      </w:r>
      <w:r>
        <w:rPr>
          <w:rFonts w:ascii="Times New Roman" w:hAnsi="Times New Roman" w:cs="Times New Roman"/>
          <w:lang w:val="ru-RU"/>
        </w:rPr>
        <w:t xml:space="preserve"> будет являться время вылета самолета. </w:t>
      </w:r>
    </w:p>
    <w:p w14:paraId="2281DD40" w14:textId="1F905CA5" w:rsidR="00DF276E" w:rsidRDefault="00DF276E" w:rsidP="00F9666F">
      <w:pPr>
        <w:pStyle w:val="Heading2"/>
        <w:numPr>
          <w:ilvl w:val="0"/>
          <w:numId w:val="0"/>
        </w:numPr>
        <w:ind w:left="792"/>
        <w:rPr>
          <w:lang w:val="ru-RU"/>
        </w:rPr>
      </w:pPr>
      <w:bookmarkStart w:id="12" w:name="_Toc73393378"/>
      <w:r>
        <w:rPr>
          <w:lang w:val="ru-RU"/>
        </w:rPr>
        <w:t>Вывод по главе 2</w:t>
      </w:r>
      <w:bookmarkEnd w:id="12"/>
    </w:p>
    <w:p w14:paraId="003EEA81" w14:textId="27E2CB94" w:rsidR="00DF276E" w:rsidRDefault="00DF276E" w:rsidP="00DF276E">
      <w:pPr>
        <w:spacing w:line="360" w:lineRule="auto"/>
        <w:jc w:val="both"/>
        <w:rPr>
          <w:rFonts w:ascii="Times New Roman" w:hAnsi="Times New Roman" w:cs="Times New Roman"/>
          <w:lang w:val="ru-RU"/>
        </w:rPr>
      </w:pPr>
      <w:r>
        <w:rPr>
          <w:rFonts w:ascii="Times New Roman" w:hAnsi="Times New Roman" w:cs="Times New Roman"/>
          <w:lang w:val="ru-RU"/>
        </w:rPr>
        <w:tab/>
      </w:r>
      <w:r w:rsidR="00D51BAC" w:rsidRPr="00D51BAC">
        <w:rPr>
          <w:rFonts w:ascii="Times New Roman" w:hAnsi="Times New Roman" w:cs="Times New Roman"/>
          <w:lang w:val="ru-RU"/>
        </w:rPr>
        <w:t xml:space="preserve">  </w:t>
      </w:r>
      <w:r w:rsidR="00D51BAC">
        <w:rPr>
          <w:rFonts w:ascii="Times New Roman" w:hAnsi="Times New Roman" w:cs="Times New Roman"/>
          <w:lang w:val="ru-RU"/>
        </w:rPr>
        <w:t>В результате анализа научной литературы (</w:t>
      </w:r>
      <w:r w:rsidR="00DB51CB">
        <w:rPr>
          <w:rFonts w:ascii="Times New Roman" w:hAnsi="Times New Roman" w:cs="Times New Roman"/>
          <w:lang w:val="en-US"/>
        </w:rPr>
        <w:t>EBSCO</w:t>
      </w:r>
      <w:r w:rsidR="00DB51CB" w:rsidRPr="00DB51CB">
        <w:rPr>
          <w:rFonts w:ascii="Times New Roman" w:hAnsi="Times New Roman" w:cs="Times New Roman"/>
          <w:lang w:val="ru-RU"/>
        </w:rPr>
        <w:t xml:space="preserve">, </w:t>
      </w:r>
      <w:r w:rsidR="00DB51CB">
        <w:rPr>
          <w:rFonts w:ascii="Times New Roman" w:hAnsi="Times New Roman" w:cs="Times New Roman"/>
          <w:lang w:val="en-US"/>
        </w:rPr>
        <w:t>Scopus</w:t>
      </w:r>
      <w:r w:rsidR="00DB51CB" w:rsidRPr="00DB51CB">
        <w:rPr>
          <w:rFonts w:ascii="Times New Roman" w:hAnsi="Times New Roman" w:cs="Times New Roman"/>
          <w:lang w:val="ru-RU"/>
        </w:rPr>
        <w:t xml:space="preserve">, </w:t>
      </w:r>
      <w:r w:rsidR="00DB51CB">
        <w:rPr>
          <w:rFonts w:ascii="Times New Roman" w:hAnsi="Times New Roman" w:cs="Times New Roman"/>
          <w:lang w:val="en-US"/>
        </w:rPr>
        <w:t>Springer</w:t>
      </w:r>
      <w:r w:rsidR="00DB51CB" w:rsidRPr="00DB51CB">
        <w:rPr>
          <w:rFonts w:ascii="Times New Roman" w:hAnsi="Times New Roman" w:cs="Times New Roman"/>
          <w:lang w:val="ru-RU"/>
        </w:rPr>
        <w:t xml:space="preserve">, </w:t>
      </w:r>
      <w:r w:rsidR="00DB51CB">
        <w:rPr>
          <w:rFonts w:ascii="Times New Roman" w:hAnsi="Times New Roman" w:cs="Times New Roman"/>
          <w:lang w:val="en-US"/>
        </w:rPr>
        <w:t>Web</w:t>
      </w:r>
      <w:r w:rsidR="00DB51CB" w:rsidRPr="00DB51CB">
        <w:rPr>
          <w:rFonts w:ascii="Times New Roman" w:hAnsi="Times New Roman" w:cs="Times New Roman"/>
          <w:lang w:val="ru-RU"/>
        </w:rPr>
        <w:t xml:space="preserve"> </w:t>
      </w:r>
      <w:r w:rsidR="00DB51CB">
        <w:rPr>
          <w:rFonts w:ascii="Times New Roman" w:hAnsi="Times New Roman" w:cs="Times New Roman"/>
          <w:lang w:val="en-US"/>
        </w:rPr>
        <w:t>of</w:t>
      </w:r>
      <w:r w:rsidR="00DB51CB" w:rsidRPr="00DB51CB">
        <w:rPr>
          <w:rFonts w:ascii="Times New Roman" w:hAnsi="Times New Roman" w:cs="Times New Roman"/>
          <w:lang w:val="ru-RU"/>
        </w:rPr>
        <w:t xml:space="preserve"> </w:t>
      </w:r>
      <w:r w:rsidR="00DB51CB">
        <w:rPr>
          <w:rFonts w:ascii="Times New Roman" w:hAnsi="Times New Roman" w:cs="Times New Roman"/>
          <w:lang w:val="en-US"/>
        </w:rPr>
        <w:t>Science</w:t>
      </w:r>
      <w:r w:rsidR="00DB51CB" w:rsidRPr="00DB51CB">
        <w:rPr>
          <w:rFonts w:ascii="Times New Roman" w:hAnsi="Times New Roman" w:cs="Times New Roman"/>
          <w:lang w:val="ru-RU"/>
        </w:rPr>
        <w:t xml:space="preserve"> </w:t>
      </w:r>
      <w:r w:rsidR="00DB51CB">
        <w:rPr>
          <w:rFonts w:ascii="Times New Roman" w:hAnsi="Times New Roman" w:cs="Times New Roman"/>
          <w:lang w:val="ru-RU"/>
        </w:rPr>
        <w:t xml:space="preserve">и другие) было </w:t>
      </w:r>
      <w:r w:rsidR="00F31D16">
        <w:rPr>
          <w:rFonts w:ascii="Times New Roman" w:hAnsi="Times New Roman" w:cs="Times New Roman"/>
          <w:lang w:val="ru-RU"/>
        </w:rPr>
        <w:t xml:space="preserve">выявлено, что </w:t>
      </w:r>
      <w:r w:rsidR="0096660E">
        <w:rPr>
          <w:rFonts w:ascii="Times New Roman" w:hAnsi="Times New Roman" w:cs="Times New Roman"/>
          <w:lang w:val="ru-RU"/>
        </w:rPr>
        <w:t>при решении проблемы</w:t>
      </w:r>
      <w:r w:rsidR="002C34B9">
        <w:rPr>
          <w:rFonts w:ascii="Times New Roman" w:hAnsi="Times New Roman" w:cs="Times New Roman"/>
          <w:lang w:val="ru-RU"/>
        </w:rPr>
        <w:t xml:space="preserve"> задержек авиарейсов, вызванных воздушным трафиком, используются, в основном</w:t>
      </w:r>
      <w:r w:rsidR="0096660E">
        <w:rPr>
          <w:rFonts w:ascii="Times New Roman" w:hAnsi="Times New Roman" w:cs="Times New Roman"/>
          <w:lang w:val="ru-RU"/>
        </w:rPr>
        <w:t>, три метода (подхода):</w:t>
      </w:r>
    </w:p>
    <w:p w14:paraId="42A8B9DE" w14:textId="4F89D651" w:rsidR="0096660E" w:rsidRDefault="0096660E" w:rsidP="0096660E">
      <w:pPr>
        <w:pStyle w:val="ListParagraph"/>
        <w:numPr>
          <w:ilvl w:val="0"/>
          <w:numId w:val="5"/>
        </w:numPr>
        <w:spacing w:line="360" w:lineRule="auto"/>
        <w:jc w:val="both"/>
        <w:rPr>
          <w:rFonts w:ascii="Times New Roman" w:hAnsi="Times New Roman" w:cs="Times New Roman"/>
          <w:lang w:val="ru-RU"/>
        </w:rPr>
      </w:pPr>
      <w:r>
        <w:rPr>
          <w:rFonts w:ascii="Times New Roman" w:hAnsi="Times New Roman" w:cs="Times New Roman"/>
          <w:lang w:val="ru-RU"/>
        </w:rPr>
        <w:t>Метод имитационного моделирования;</w:t>
      </w:r>
    </w:p>
    <w:p w14:paraId="75EFBF3C" w14:textId="42133129" w:rsidR="0096660E" w:rsidRDefault="0096660E" w:rsidP="0096660E">
      <w:pPr>
        <w:pStyle w:val="ListParagraph"/>
        <w:numPr>
          <w:ilvl w:val="0"/>
          <w:numId w:val="5"/>
        </w:numPr>
        <w:spacing w:line="360" w:lineRule="auto"/>
        <w:jc w:val="both"/>
        <w:rPr>
          <w:rFonts w:ascii="Times New Roman" w:hAnsi="Times New Roman" w:cs="Times New Roman"/>
          <w:lang w:val="ru-RU"/>
        </w:rPr>
      </w:pPr>
      <w:r>
        <w:rPr>
          <w:rFonts w:ascii="Times New Roman" w:hAnsi="Times New Roman" w:cs="Times New Roman"/>
          <w:lang w:val="ru-RU"/>
        </w:rPr>
        <w:t>Метод математического моделирования;</w:t>
      </w:r>
    </w:p>
    <w:p w14:paraId="7551D1F3" w14:textId="7299BAEA" w:rsidR="0096660E" w:rsidRDefault="00A60A44" w:rsidP="0096660E">
      <w:pPr>
        <w:pStyle w:val="ListParagraph"/>
        <w:numPr>
          <w:ilvl w:val="0"/>
          <w:numId w:val="5"/>
        </w:numPr>
        <w:spacing w:line="360" w:lineRule="auto"/>
        <w:jc w:val="both"/>
        <w:rPr>
          <w:rFonts w:ascii="Times New Roman" w:hAnsi="Times New Roman" w:cs="Times New Roman"/>
          <w:lang w:val="ru-RU"/>
        </w:rPr>
      </w:pPr>
      <w:r>
        <w:rPr>
          <w:rFonts w:ascii="Times New Roman" w:hAnsi="Times New Roman" w:cs="Times New Roman"/>
          <w:lang w:val="ru-RU"/>
        </w:rPr>
        <w:t>Метод эконометрического моделирования.</w:t>
      </w:r>
    </w:p>
    <w:p w14:paraId="0E147860" w14:textId="59D0F725" w:rsidR="00924C68" w:rsidRDefault="00E62F99" w:rsidP="005508A6">
      <w:pPr>
        <w:spacing w:line="360" w:lineRule="auto"/>
        <w:ind w:firstLine="720"/>
        <w:jc w:val="both"/>
        <w:rPr>
          <w:rFonts w:ascii="Times New Roman" w:hAnsi="Times New Roman" w:cs="Times New Roman"/>
          <w:lang w:val="ru-RU"/>
        </w:rPr>
      </w:pPr>
      <w:r>
        <w:rPr>
          <w:rFonts w:ascii="Times New Roman" w:hAnsi="Times New Roman" w:cs="Times New Roman"/>
          <w:lang w:val="ru-RU"/>
        </w:rPr>
        <w:t>Первые два метода больше нацелены на увеличение пропускной способности аэропорта</w:t>
      </w:r>
      <w:r w:rsidR="0015027A">
        <w:rPr>
          <w:rFonts w:ascii="Times New Roman" w:hAnsi="Times New Roman" w:cs="Times New Roman"/>
          <w:lang w:val="ru-RU"/>
        </w:rPr>
        <w:t xml:space="preserve"> и, как следствие, на сокращение задержек рейсов, вызванных воздушным трафиком, в то время как последний метод </w:t>
      </w:r>
      <w:r w:rsidR="00F72F56">
        <w:rPr>
          <w:rFonts w:ascii="Times New Roman" w:hAnsi="Times New Roman" w:cs="Times New Roman"/>
          <w:lang w:val="ru-RU"/>
        </w:rPr>
        <w:t xml:space="preserve">не позволяет увеличить пропускную способность, </w:t>
      </w:r>
      <w:r w:rsidR="00D219C0">
        <w:rPr>
          <w:rFonts w:ascii="Times New Roman" w:hAnsi="Times New Roman" w:cs="Times New Roman"/>
          <w:lang w:val="ru-RU"/>
        </w:rPr>
        <w:t>однако,</w:t>
      </w:r>
      <w:r w:rsidR="00F72F56">
        <w:rPr>
          <w:rFonts w:ascii="Times New Roman" w:hAnsi="Times New Roman" w:cs="Times New Roman"/>
          <w:lang w:val="ru-RU"/>
        </w:rPr>
        <w:t xml:space="preserve"> он нацелен </w:t>
      </w:r>
      <w:r w:rsidR="00D219C0">
        <w:rPr>
          <w:rFonts w:ascii="Times New Roman" w:hAnsi="Times New Roman" w:cs="Times New Roman"/>
          <w:lang w:val="ru-RU"/>
        </w:rPr>
        <w:t xml:space="preserve">на </w:t>
      </w:r>
      <w:r w:rsidR="00F72F56">
        <w:rPr>
          <w:rFonts w:ascii="Times New Roman" w:hAnsi="Times New Roman" w:cs="Times New Roman"/>
          <w:lang w:val="ru-RU"/>
        </w:rPr>
        <w:t xml:space="preserve">сокращение «вторичных» задержек, которые были изначально вызваны </w:t>
      </w:r>
      <w:r w:rsidR="00924C68">
        <w:rPr>
          <w:rFonts w:ascii="Times New Roman" w:hAnsi="Times New Roman" w:cs="Times New Roman"/>
          <w:lang w:val="ru-RU"/>
        </w:rPr>
        <w:t xml:space="preserve">интенсивным воздушным трафиком. </w:t>
      </w:r>
    </w:p>
    <w:p w14:paraId="0EA48B29" w14:textId="35C14317" w:rsidR="00A60A44" w:rsidRDefault="0055552E" w:rsidP="005508A6">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Метод имитационного моделирования </w:t>
      </w:r>
      <w:r w:rsidR="002C0B34">
        <w:rPr>
          <w:rFonts w:ascii="Times New Roman" w:hAnsi="Times New Roman" w:cs="Times New Roman"/>
          <w:lang w:val="ru-RU"/>
        </w:rPr>
        <w:t xml:space="preserve">предполагает использование </w:t>
      </w:r>
      <w:r w:rsidR="005508A6">
        <w:rPr>
          <w:rFonts w:ascii="Times New Roman" w:hAnsi="Times New Roman" w:cs="Times New Roman"/>
          <w:lang w:val="ru-RU"/>
        </w:rPr>
        <w:t>специальных компьютерных программ</w:t>
      </w:r>
      <w:r w:rsidR="008F7A45">
        <w:rPr>
          <w:rFonts w:ascii="Times New Roman" w:hAnsi="Times New Roman" w:cs="Times New Roman"/>
          <w:lang w:val="ru-RU"/>
        </w:rPr>
        <w:t xml:space="preserve"> (</w:t>
      </w:r>
      <w:r w:rsidR="008F7A45">
        <w:rPr>
          <w:rFonts w:ascii="Times New Roman" w:hAnsi="Times New Roman" w:cs="Times New Roman"/>
          <w:lang w:val="en-US"/>
        </w:rPr>
        <w:t>SIMMOD</w:t>
      </w:r>
      <w:r w:rsidR="008F7A45" w:rsidRPr="008F7A45">
        <w:rPr>
          <w:rFonts w:ascii="Times New Roman" w:hAnsi="Times New Roman" w:cs="Times New Roman"/>
          <w:lang w:val="ru-RU"/>
        </w:rPr>
        <w:t xml:space="preserve">, </w:t>
      </w:r>
      <w:r w:rsidR="008F7A45">
        <w:rPr>
          <w:rFonts w:ascii="Times New Roman" w:hAnsi="Times New Roman" w:cs="Times New Roman"/>
          <w:lang w:val="en-US"/>
        </w:rPr>
        <w:t>RDSIM</w:t>
      </w:r>
      <w:r w:rsidR="008F7A45" w:rsidRPr="008F7A45">
        <w:rPr>
          <w:rFonts w:ascii="Times New Roman" w:hAnsi="Times New Roman" w:cs="Times New Roman"/>
          <w:lang w:val="ru-RU"/>
        </w:rPr>
        <w:t xml:space="preserve">, </w:t>
      </w:r>
      <w:r w:rsidR="008F7A45">
        <w:rPr>
          <w:rFonts w:ascii="Times New Roman" w:hAnsi="Times New Roman" w:cs="Times New Roman"/>
          <w:lang w:val="en-US"/>
        </w:rPr>
        <w:t>TAAM</w:t>
      </w:r>
      <w:r w:rsidR="008F7A45" w:rsidRPr="008F7A45">
        <w:rPr>
          <w:rFonts w:ascii="Times New Roman" w:hAnsi="Times New Roman" w:cs="Times New Roman"/>
          <w:lang w:val="ru-RU"/>
        </w:rPr>
        <w:t xml:space="preserve">, </w:t>
      </w:r>
      <w:proofErr w:type="spellStart"/>
      <w:r w:rsidR="008F7A45">
        <w:rPr>
          <w:rFonts w:ascii="Times New Roman" w:hAnsi="Times New Roman" w:cs="Times New Roman"/>
          <w:lang w:val="en-US"/>
        </w:rPr>
        <w:t>AnyLogic</w:t>
      </w:r>
      <w:proofErr w:type="spellEnd"/>
      <w:r w:rsidR="008F7A45" w:rsidRPr="008F7A45">
        <w:rPr>
          <w:rFonts w:ascii="Times New Roman" w:hAnsi="Times New Roman" w:cs="Times New Roman"/>
          <w:lang w:val="ru-RU"/>
        </w:rPr>
        <w:t>)</w:t>
      </w:r>
      <w:r w:rsidR="005508A6">
        <w:rPr>
          <w:rFonts w:ascii="Times New Roman" w:hAnsi="Times New Roman" w:cs="Times New Roman"/>
          <w:lang w:val="ru-RU"/>
        </w:rPr>
        <w:t xml:space="preserve">, с помощью которых </w:t>
      </w:r>
      <w:r w:rsidR="00744F06">
        <w:rPr>
          <w:rFonts w:ascii="Times New Roman" w:hAnsi="Times New Roman" w:cs="Times New Roman"/>
          <w:lang w:val="ru-RU"/>
        </w:rPr>
        <w:t xml:space="preserve">можно детально задать логику того или иного процесса (например, </w:t>
      </w:r>
      <w:r w:rsidR="000146C7">
        <w:rPr>
          <w:rFonts w:ascii="Times New Roman" w:hAnsi="Times New Roman" w:cs="Times New Roman"/>
          <w:lang w:val="ru-RU"/>
        </w:rPr>
        <w:t xml:space="preserve">деятельность аэропорта). </w:t>
      </w:r>
      <w:r w:rsidR="00744F06">
        <w:rPr>
          <w:rFonts w:ascii="Times New Roman" w:hAnsi="Times New Roman" w:cs="Times New Roman"/>
          <w:lang w:val="ru-RU"/>
        </w:rPr>
        <w:t xml:space="preserve"> </w:t>
      </w:r>
      <w:r w:rsidR="00F10D11">
        <w:rPr>
          <w:rFonts w:ascii="Times New Roman" w:hAnsi="Times New Roman" w:cs="Times New Roman"/>
          <w:lang w:val="ru-RU"/>
        </w:rPr>
        <w:t>Большим преимуществом данного метода</w:t>
      </w:r>
      <w:r w:rsidR="008E7591">
        <w:rPr>
          <w:rFonts w:ascii="Times New Roman" w:hAnsi="Times New Roman" w:cs="Times New Roman"/>
          <w:lang w:val="ru-RU"/>
        </w:rPr>
        <w:t>, в отличии от метода математического моделирования,</w:t>
      </w:r>
      <w:r w:rsidR="00F10D11">
        <w:rPr>
          <w:rFonts w:ascii="Times New Roman" w:hAnsi="Times New Roman" w:cs="Times New Roman"/>
          <w:lang w:val="ru-RU"/>
        </w:rPr>
        <w:t xml:space="preserve"> является способность учесть </w:t>
      </w:r>
      <w:r w:rsidR="00EC2BD6">
        <w:rPr>
          <w:rFonts w:ascii="Times New Roman" w:hAnsi="Times New Roman" w:cs="Times New Roman"/>
          <w:lang w:val="ru-RU"/>
        </w:rPr>
        <w:t xml:space="preserve">при моделировании </w:t>
      </w:r>
      <w:r w:rsidR="00F10D11">
        <w:rPr>
          <w:rFonts w:ascii="Times New Roman" w:hAnsi="Times New Roman" w:cs="Times New Roman"/>
          <w:lang w:val="ru-RU"/>
        </w:rPr>
        <w:t>множество факторов</w:t>
      </w:r>
      <w:r w:rsidR="008E7591">
        <w:rPr>
          <w:rFonts w:ascii="Times New Roman" w:hAnsi="Times New Roman" w:cs="Times New Roman"/>
          <w:lang w:val="ru-RU"/>
        </w:rPr>
        <w:t>, относительная простота</w:t>
      </w:r>
      <w:r w:rsidR="006053F1">
        <w:rPr>
          <w:rFonts w:ascii="Times New Roman" w:hAnsi="Times New Roman" w:cs="Times New Roman"/>
          <w:lang w:val="ru-RU"/>
        </w:rPr>
        <w:t xml:space="preserve"> и скорость расчетов необходимых показателей (средняя задержка вылета, пропускная способность аэропорта). </w:t>
      </w:r>
      <w:r w:rsidR="008A487E">
        <w:rPr>
          <w:rFonts w:ascii="Times New Roman" w:hAnsi="Times New Roman" w:cs="Times New Roman"/>
          <w:lang w:val="ru-RU"/>
        </w:rPr>
        <w:t>По этим причинам</w:t>
      </w:r>
      <w:r w:rsidR="00E346CF">
        <w:rPr>
          <w:rFonts w:ascii="Times New Roman" w:hAnsi="Times New Roman" w:cs="Times New Roman"/>
          <w:lang w:val="ru-RU"/>
        </w:rPr>
        <w:t>,</w:t>
      </w:r>
      <w:r w:rsidR="008A487E">
        <w:rPr>
          <w:rFonts w:ascii="Times New Roman" w:hAnsi="Times New Roman" w:cs="Times New Roman"/>
          <w:lang w:val="ru-RU"/>
        </w:rPr>
        <w:t xml:space="preserve"> метод имитационного моделирования будет использоваться в 3 Главе данной работы при </w:t>
      </w:r>
      <w:r w:rsidR="001D28DA">
        <w:rPr>
          <w:rFonts w:ascii="Times New Roman" w:hAnsi="Times New Roman" w:cs="Times New Roman"/>
          <w:lang w:val="ru-RU"/>
        </w:rPr>
        <w:t>разработке стратегий по сокращению задержек авиарейсов, вызванных воздушным трафиком.</w:t>
      </w:r>
    </w:p>
    <w:p w14:paraId="38B3F224" w14:textId="2282C0A2" w:rsidR="006053F1" w:rsidRDefault="006053F1" w:rsidP="005508A6">
      <w:pPr>
        <w:spacing w:line="360" w:lineRule="auto"/>
        <w:ind w:firstLine="720"/>
        <w:jc w:val="both"/>
        <w:rPr>
          <w:rFonts w:ascii="Times New Roman" w:hAnsi="Times New Roman" w:cs="Times New Roman"/>
          <w:lang w:val="ru-RU"/>
        </w:rPr>
      </w:pPr>
      <w:r>
        <w:rPr>
          <w:rFonts w:ascii="Times New Roman" w:hAnsi="Times New Roman" w:cs="Times New Roman"/>
          <w:lang w:val="ru-RU"/>
        </w:rPr>
        <w:t>Метод математического моделирования</w:t>
      </w:r>
      <w:r w:rsidR="008A487E">
        <w:rPr>
          <w:rFonts w:ascii="Times New Roman" w:hAnsi="Times New Roman" w:cs="Times New Roman"/>
          <w:lang w:val="ru-RU"/>
        </w:rPr>
        <w:t xml:space="preserve"> предполагает </w:t>
      </w:r>
      <w:r w:rsidR="006227EB">
        <w:rPr>
          <w:rFonts w:ascii="Times New Roman" w:hAnsi="Times New Roman" w:cs="Times New Roman"/>
          <w:lang w:val="ru-RU"/>
        </w:rPr>
        <w:t xml:space="preserve">использование нелинейного программирования, а также тригонометрии и геометрии. Несмотря на то, что авторы статей, использующих </w:t>
      </w:r>
      <w:r w:rsidR="009C7A91">
        <w:rPr>
          <w:rFonts w:ascii="Times New Roman" w:hAnsi="Times New Roman" w:cs="Times New Roman"/>
          <w:lang w:val="ru-RU"/>
        </w:rPr>
        <w:t xml:space="preserve">данный метод при увеличении эффективности аэропорта, продемонстрировали </w:t>
      </w:r>
      <w:r w:rsidR="00F13A7C">
        <w:rPr>
          <w:rFonts w:ascii="Times New Roman" w:hAnsi="Times New Roman" w:cs="Times New Roman"/>
          <w:lang w:val="ru-RU"/>
        </w:rPr>
        <w:t>положительные результаты</w:t>
      </w:r>
      <w:r w:rsidR="00505D52">
        <w:rPr>
          <w:rFonts w:ascii="Times New Roman" w:hAnsi="Times New Roman" w:cs="Times New Roman"/>
          <w:lang w:val="ru-RU"/>
        </w:rPr>
        <w:t xml:space="preserve">, </w:t>
      </w:r>
      <w:r w:rsidR="00936A16">
        <w:rPr>
          <w:rFonts w:ascii="Times New Roman" w:hAnsi="Times New Roman" w:cs="Times New Roman"/>
          <w:lang w:val="ru-RU"/>
        </w:rPr>
        <w:t xml:space="preserve">метод математического моделирования является менее предпочтительным, чем метод имитационного моделирования, по вышеуказанным </w:t>
      </w:r>
      <w:r w:rsidR="00C024BE">
        <w:rPr>
          <w:rFonts w:ascii="Times New Roman" w:hAnsi="Times New Roman" w:cs="Times New Roman"/>
          <w:lang w:val="ru-RU"/>
        </w:rPr>
        <w:t xml:space="preserve">причинам. Следовательно, такой метод в дальнейшем при написании работы </w:t>
      </w:r>
      <w:r w:rsidR="00F27B7E">
        <w:rPr>
          <w:rFonts w:ascii="Times New Roman" w:hAnsi="Times New Roman" w:cs="Times New Roman"/>
          <w:lang w:val="ru-RU"/>
        </w:rPr>
        <w:t xml:space="preserve">использоваться </w:t>
      </w:r>
      <w:r w:rsidR="00C024BE">
        <w:rPr>
          <w:rFonts w:ascii="Times New Roman" w:hAnsi="Times New Roman" w:cs="Times New Roman"/>
          <w:lang w:val="ru-RU"/>
        </w:rPr>
        <w:t xml:space="preserve">не будет. </w:t>
      </w:r>
    </w:p>
    <w:p w14:paraId="7E0F4D13" w14:textId="01BA816E" w:rsidR="00C024BE" w:rsidRPr="00F10D11" w:rsidRDefault="00355816" w:rsidP="005508A6">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Метод эконометрического моделирования предполагает </w:t>
      </w:r>
      <w:r w:rsidR="00EB281F">
        <w:rPr>
          <w:rFonts w:ascii="Times New Roman" w:hAnsi="Times New Roman" w:cs="Times New Roman"/>
          <w:lang w:val="ru-RU"/>
        </w:rPr>
        <w:t xml:space="preserve">выявление </w:t>
      </w:r>
      <w:r w:rsidR="00514C28">
        <w:rPr>
          <w:rFonts w:ascii="Times New Roman" w:hAnsi="Times New Roman" w:cs="Times New Roman"/>
          <w:lang w:val="ru-RU"/>
        </w:rPr>
        <w:t xml:space="preserve">с помощью статистического анализа </w:t>
      </w:r>
      <w:r w:rsidR="00EB281F">
        <w:rPr>
          <w:rFonts w:ascii="Times New Roman" w:hAnsi="Times New Roman" w:cs="Times New Roman"/>
          <w:lang w:val="ru-RU"/>
        </w:rPr>
        <w:t xml:space="preserve">факторов, влияющих на задержку </w:t>
      </w:r>
      <w:r w:rsidR="00514C28">
        <w:rPr>
          <w:rFonts w:ascii="Times New Roman" w:hAnsi="Times New Roman" w:cs="Times New Roman"/>
          <w:lang w:val="ru-RU"/>
        </w:rPr>
        <w:t xml:space="preserve">рейса, и затем </w:t>
      </w:r>
      <w:r w:rsidR="00CD6884">
        <w:rPr>
          <w:rFonts w:ascii="Times New Roman" w:hAnsi="Times New Roman" w:cs="Times New Roman"/>
          <w:lang w:val="ru-RU"/>
        </w:rPr>
        <w:t xml:space="preserve">построение модели многофакторной линейной регрессии для </w:t>
      </w:r>
      <w:r w:rsidR="00911C19">
        <w:rPr>
          <w:rFonts w:ascii="Times New Roman" w:hAnsi="Times New Roman" w:cs="Times New Roman"/>
          <w:lang w:val="ru-RU"/>
        </w:rPr>
        <w:t xml:space="preserve">прогнозирования средней задержки вылета самолета. </w:t>
      </w:r>
      <w:r w:rsidR="00310263">
        <w:rPr>
          <w:rFonts w:ascii="Times New Roman" w:hAnsi="Times New Roman" w:cs="Times New Roman"/>
          <w:lang w:val="ru-RU"/>
        </w:rPr>
        <w:t>Данный метод будет использоваться в 3 Главе данной работы при разра</w:t>
      </w:r>
      <w:r w:rsidR="009031E2">
        <w:rPr>
          <w:rFonts w:ascii="Times New Roman" w:hAnsi="Times New Roman" w:cs="Times New Roman"/>
          <w:lang w:val="ru-RU"/>
        </w:rPr>
        <w:t xml:space="preserve">ботке стратегий по сокращению «вторичных» задержек, изначально вызванных </w:t>
      </w:r>
      <w:r w:rsidR="000661B0">
        <w:rPr>
          <w:rFonts w:ascii="Times New Roman" w:hAnsi="Times New Roman" w:cs="Times New Roman"/>
          <w:lang w:val="ru-RU"/>
        </w:rPr>
        <w:t xml:space="preserve">интенсивным воздушным трафиком. </w:t>
      </w:r>
    </w:p>
    <w:p w14:paraId="1C6ED48D" w14:textId="77777777" w:rsidR="00790A59" w:rsidRPr="00525EA2" w:rsidRDefault="00790A59" w:rsidP="00E904C3">
      <w:pPr>
        <w:spacing w:line="360" w:lineRule="auto"/>
        <w:ind w:firstLine="720"/>
        <w:jc w:val="both"/>
        <w:rPr>
          <w:rFonts w:ascii="Times New Roman" w:hAnsi="Times New Roman" w:cs="Times New Roman"/>
          <w:lang w:val="ru-RU"/>
        </w:rPr>
      </w:pPr>
    </w:p>
    <w:p w14:paraId="65B22B0F" w14:textId="77777777" w:rsidR="008454FB" w:rsidRPr="00BE0734" w:rsidRDefault="008454FB" w:rsidP="00287078">
      <w:pPr>
        <w:spacing w:line="360" w:lineRule="auto"/>
        <w:ind w:firstLine="720"/>
        <w:jc w:val="both"/>
        <w:rPr>
          <w:rFonts w:ascii="Times New Roman" w:hAnsi="Times New Roman" w:cs="Times New Roman"/>
          <w:lang w:val="ru-RU"/>
        </w:rPr>
      </w:pPr>
    </w:p>
    <w:p w14:paraId="4C4E53E2" w14:textId="26F31568" w:rsidR="00255EE6" w:rsidRDefault="00255EE6" w:rsidP="00C85264">
      <w:pPr>
        <w:spacing w:line="360" w:lineRule="auto"/>
        <w:jc w:val="both"/>
        <w:rPr>
          <w:rFonts w:ascii="Times New Roman" w:hAnsi="Times New Roman" w:cs="Times New Roman"/>
          <w:lang w:val="ru-RU"/>
        </w:rPr>
      </w:pPr>
    </w:p>
    <w:p w14:paraId="5688FCC3" w14:textId="6055B7B4" w:rsidR="005414A5" w:rsidRDefault="005414A5" w:rsidP="00C85264">
      <w:pPr>
        <w:spacing w:line="360" w:lineRule="auto"/>
        <w:jc w:val="both"/>
        <w:rPr>
          <w:rFonts w:ascii="Times New Roman" w:hAnsi="Times New Roman" w:cs="Times New Roman"/>
          <w:lang w:val="ru-RU"/>
        </w:rPr>
      </w:pPr>
    </w:p>
    <w:p w14:paraId="53755FB0" w14:textId="5BABD9FF" w:rsidR="005414A5" w:rsidRDefault="005414A5" w:rsidP="00C85264">
      <w:pPr>
        <w:spacing w:line="360" w:lineRule="auto"/>
        <w:jc w:val="both"/>
        <w:rPr>
          <w:rFonts w:ascii="Times New Roman" w:hAnsi="Times New Roman" w:cs="Times New Roman"/>
          <w:lang w:val="ru-RU"/>
        </w:rPr>
      </w:pPr>
    </w:p>
    <w:p w14:paraId="6AD6EED7" w14:textId="477B1033" w:rsidR="005414A5" w:rsidRDefault="005414A5" w:rsidP="00C85264">
      <w:pPr>
        <w:spacing w:line="360" w:lineRule="auto"/>
        <w:jc w:val="both"/>
        <w:rPr>
          <w:rFonts w:ascii="Times New Roman" w:hAnsi="Times New Roman" w:cs="Times New Roman"/>
          <w:lang w:val="ru-RU"/>
        </w:rPr>
      </w:pPr>
    </w:p>
    <w:p w14:paraId="57295050" w14:textId="246F58B6" w:rsidR="005414A5" w:rsidRDefault="005414A5" w:rsidP="00C85264">
      <w:pPr>
        <w:spacing w:line="360" w:lineRule="auto"/>
        <w:jc w:val="both"/>
        <w:rPr>
          <w:rFonts w:ascii="Times New Roman" w:hAnsi="Times New Roman" w:cs="Times New Roman"/>
          <w:lang w:val="ru-RU"/>
        </w:rPr>
      </w:pPr>
    </w:p>
    <w:p w14:paraId="5EAAFB08" w14:textId="1C1A2D1F" w:rsidR="005414A5" w:rsidRDefault="005414A5" w:rsidP="00C85264">
      <w:pPr>
        <w:spacing w:line="360" w:lineRule="auto"/>
        <w:jc w:val="both"/>
        <w:rPr>
          <w:rFonts w:ascii="Times New Roman" w:hAnsi="Times New Roman" w:cs="Times New Roman"/>
          <w:lang w:val="ru-RU"/>
        </w:rPr>
      </w:pPr>
    </w:p>
    <w:p w14:paraId="3341B449" w14:textId="743B0342" w:rsidR="005414A5" w:rsidRDefault="005414A5" w:rsidP="00C85264">
      <w:pPr>
        <w:spacing w:line="360" w:lineRule="auto"/>
        <w:jc w:val="both"/>
        <w:rPr>
          <w:rFonts w:ascii="Times New Roman" w:hAnsi="Times New Roman" w:cs="Times New Roman"/>
          <w:lang w:val="ru-RU"/>
        </w:rPr>
      </w:pPr>
    </w:p>
    <w:p w14:paraId="16F8EF6B" w14:textId="52EFB772" w:rsidR="005414A5" w:rsidRDefault="005414A5" w:rsidP="00C85264">
      <w:pPr>
        <w:spacing w:line="360" w:lineRule="auto"/>
        <w:jc w:val="both"/>
        <w:rPr>
          <w:rFonts w:ascii="Times New Roman" w:hAnsi="Times New Roman" w:cs="Times New Roman"/>
          <w:lang w:val="ru-RU"/>
        </w:rPr>
      </w:pPr>
    </w:p>
    <w:p w14:paraId="515D6CBA" w14:textId="746C6D8F" w:rsidR="005414A5" w:rsidRDefault="005414A5" w:rsidP="00C85264">
      <w:pPr>
        <w:spacing w:line="360" w:lineRule="auto"/>
        <w:jc w:val="both"/>
        <w:rPr>
          <w:rFonts w:ascii="Times New Roman" w:hAnsi="Times New Roman" w:cs="Times New Roman"/>
          <w:lang w:val="ru-RU"/>
        </w:rPr>
      </w:pPr>
    </w:p>
    <w:p w14:paraId="7EB3F803" w14:textId="027ED82B" w:rsidR="005414A5" w:rsidRDefault="005414A5" w:rsidP="00C85264">
      <w:pPr>
        <w:spacing w:line="360" w:lineRule="auto"/>
        <w:jc w:val="both"/>
        <w:rPr>
          <w:rFonts w:ascii="Times New Roman" w:hAnsi="Times New Roman" w:cs="Times New Roman"/>
          <w:lang w:val="ru-RU"/>
        </w:rPr>
      </w:pPr>
    </w:p>
    <w:p w14:paraId="5737A018" w14:textId="2BF8D57F" w:rsidR="005414A5" w:rsidRDefault="005414A5" w:rsidP="00C85264">
      <w:pPr>
        <w:spacing w:line="360" w:lineRule="auto"/>
        <w:jc w:val="both"/>
        <w:rPr>
          <w:rFonts w:ascii="Times New Roman" w:hAnsi="Times New Roman" w:cs="Times New Roman"/>
          <w:lang w:val="ru-RU"/>
        </w:rPr>
      </w:pPr>
    </w:p>
    <w:p w14:paraId="0423424E" w14:textId="459008A8" w:rsidR="005414A5" w:rsidRDefault="005414A5" w:rsidP="00C85264">
      <w:pPr>
        <w:spacing w:line="360" w:lineRule="auto"/>
        <w:jc w:val="both"/>
        <w:rPr>
          <w:rFonts w:ascii="Times New Roman" w:hAnsi="Times New Roman" w:cs="Times New Roman"/>
          <w:lang w:val="ru-RU"/>
        </w:rPr>
      </w:pPr>
    </w:p>
    <w:p w14:paraId="41A9007B" w14:textId="75F2BD9A" w:rsidR="005414A5" w:rsidRDefault="005414A5" w:rsidP="00C85264">
      <w:pPr>
        <w:spacing w:line="360" w:lineRule="auto"/>
        <w:jc w:val="both"/>
        <w:rPr>
          <w:rFonts w:ascii="Times New Roman" w:hAnsi="Times New Roman" w:cs="Times New Roman"/>
          <w:lang w:val="ru-RU"/>
        </w:rPr>
      </w:pPr>
    </w:p>
    <w:p w14:paraId="7C60BF78" w14:textId="48F60748" w:rsidR="005414A5" w:rsidRDefault="005414A5" w:rsidP="00C85264">
      <w:pPr>
        <w:spacing w:line="360" w:lineRule="auto"/>
        <w:jc w:val="both"/>
        <w:rPr>
          <w:rFonts w:ascii="Times New Roman" w:hAnsi="Times New Roman" w:cs="Times New Roman"/>
          <w:lang w:val="ru-RU"/>
        </w:rPr>
      </w:pPr>
    </w:p>
    <w:p w14:paraId="21822375" w14:textId="66B41F5A" w:rsidR="005414A5" w:rsidRDefault="005414A5" w:rsidP="00C85264">
      <w:pPr>
        <w:spacing w:line="360" w:lineRule="auto"/>
        <w:jc w:val="both"/>
        <w:rPr>
          <w:rFonts w:ascii="Times New Roman" w:hAnsi="Times New Roman" w:cs="Times New Roman"/>
          <w:lang w:val="ru-RU"/>
        </w:rPr>
      </w:pPr>
    </w:p>
    <w:p w14:paraId="2723B735" w14:textId="7BC95391" w:rsidR="005414A5" w:rsidRDefault="005414A5" w:rsidP="00C85264">
      <w:pPr>
        <w:spacing w:line="360" w:lineRule="auto"/>
        <w:jc w:val="both"/>
        <w:rPr>
          <w:rFonts w:ascii="Times New Roman" w:hAnsi="Times New Roman" w:cs="Times New Roman"/>
          <w:lang w:val="ru-RU"/>
        </w:rPr>
      </w:pPr>
    </w:p>
    <w:p w14:paraId="7597ECAA" w14:textId="4C45D3F4" w:rsidR="005414A5" w:rsidRDefault="005414A5" w:rsidP="00C85264">
      <w:pPr>
        <w:spacing w:line="360" w:lineRule="auto"/>
        <w:jc w:val="both"/>
        <w:rPr>
          <w:rFonts w:ascii="Times New Roman" w:hAnsi="Times New Roman" w:cs="Times New Roman"/>
          <w:lang w:val="ru-RU"/>
        </w:rPr>
      </w:pPr>
    </w:p>
    <w:p w14:paraId="2DE11D9F" w14:textId="53E66BDA" w:rsidR="005414A5" w:rsidRDefault="005414A5" w:rsidP="00C85264">
      <w:pPr>
        <w:spacing w:line="360" w:lineRule="auto"/>
        <w:jc w:val="both"/>
        <w:rPr>
          <w:rFonts w:ascii="Times New Roman" w:hAnsi="Times New Roman" w:cs="Times New Roman"/>
          <w:lang w:val="ru-RU"/>
        </w:rPr>
      </w:pPr>
    </w:p>
    <w:p w14:paraId="49C45AE5" w14:textId="0236FF0B" w:rsidR="005414A5" w:rsidRDefault="005414A5" w:rsidP="00C85264">
      <w:pPr>
        <w:spacing w:line="360" w:lineRule="auto"/>
        <w:jc w:val="both"/>
        <w:rPr>
          <w:rFonts w:ascii="Times New Roman" w:hAnsi="Times New Roman" w:cs="Times New Roman"/>
          <w:lang w:val="ru-RU"/>
        </w:rPr>
      </w:pPr>
    </w:p>
    <w:p w14:paraId="12E2F608" w14:textId="4DB8C672" w:rsidR="005414A5" w:rsidRDefault="005414A5" w:rsidP="00C85264">
      <w:pPr>
        <w:spacing w:line="360" w:lineRule="auto"/>
        <w:jc w:val="both"/>
        <w:rPr>
          <w:rFonts w:ascii="Times New Roman" w:hAnsi="Times New Roman" w:cs="Times New Roman"/>
          <w:lang w:val="ru-RU"/>
        </w:rPr>
      </w:pPr>
    </w:p>
    <w:p w14:paraId="44A1DD8E" w14:textId="17F596AF" w:rsidR="005414A5" w:rsidRDefault="005414A5" w:rsidP="00C85264">
      <w:pPr>
        <w:spacing w:line="360" w:lineRule="auto"/>
        <w:jc w:val="both"/>
        <w:rPr>
          <w:rFonts w:ascii="Times New Roman" w:hAnsi="Times New Roman" w:cs="Times New Roman"/>
          <w:lang w:val="ru-RU"/>
        </w:rPr>
      </w:pPr>
    </w:p>
    <w:p w14:paraId="43A2753E" w14:textId="243D166F" w:rsidR="005414A5" w:rsidRDefault="005414A5" w:rsidP="00C85264">
      <w:pPr>
        <w:spacing w:line="360" w:lineRule="auto"/>
        <w:jc w:val="both"/>
        <w:rPr>
          <w:rFonts w:ascii="Times New Roman" w:hAnsi="Times New Roman" w:cs="Times New Roman"/>
          <w:lang w:val="ru-RU"/>
        </w:rPr>
      </w:pPr>
    </w:p>
    <w:p w14:paraId="5692597E" w14:textId="011FD605" w:rsidR="005414A5" w:rsidRDefault="005414A5" w:rsidP="00C85264">
      <w:pPr>
        <w:spacing w:line="360" w:lineRule="auto"/>
        <w:jc w:val="both"/>
        <w:rPr>
          <w:rFonts w:ascii="Times New Roman" w:hAnsi="Times New Roman" w:cs="Times New Roman"/>
          <w:lang w:val="ru-RU"/>
        </w:rPr>
      </w:pPr>
    </w:p>
    <w:p w14:paraId="3D62241B" w14:textId="77777777" w:rsidR="005414A5" w:rsidRDefault="005414A5" w:rsidP="00C85264">
      <w:pPr>
        <w:spacing w:line="360" w:lineRule="auto"/>
        <w:jc w:val="both"/>
        <w:rPr>
          <w:rFonts w:ascii="Times New Roman" w:hAnsi="Times New Roman" w:cs="Times New Roman"/>
          <w:lang w:val="ru-RU"/>
        </w:rPr>
      </w:pPr>
    </w:p>
    <w:p w14:paraId="12DA8395" w14:textId="67BAB66C" w:rsidR="00255EE6" w:rsidRDefault="00AC519D" w:rsidP="00DA7CD6">
      <w:pPr>
        <w:pStyle w:val="Heading1"/>
        <w:rPr>
          <w:lang w:val="ru-RU"/>
        </w:rPr>
      </w:pPr>
      <w:bookmarkStart w:id="13" w:name="_Toc73393379"/>
      <w:r>
        <w:rPr>
          <w:lang w:val="ru-RU"/>
        </w:rPr>
        <w:t>РАЗРАБОТКА РЕКОМЕНДАЦИЙ ДЛЯ</w:t>
      </w:r>
      <w:r w:rsidR="00C22BB3">
        <w:rPr>
          <w:lang w:val="ru-RU"/>
        </w:rPr>
        <w:t xml:space="preserve"> </w:t>
      </w:r>
      <w:r w:rsidR="00A75CDB">
        <w:rPr>
          <w:lang w:val="ru-RU"/>
        </w:rPr>
        <w:t>СОКРАЩЕНИЯ ЗАДЕРЖЕК АВИАРЕЙСОВ ДЛЯ АЭРОПОРТА ПУЛКОВО</w:t>
      </w:r>
      <w:bookmarkEnd w:id="13"/>
    </w:p>
    <w:p w14:paraId="3992530B" w14:textId="79068263" w:rsidR="00A75CDB" w:rsidRDefault="00C61749" w:rsidP="00A75CDB">
      <w:pPr>
        <w:spacing w:line="360" w:lineRule="auto"/>
        <w:ind w:firstLine="720"/>
        <w:jc w:val="both"/>
        <w:rPr>
          <w:rFonts w:ascii="Times New Roman" w:hAnsi="Times New Roman" w:cs="Times New Roman"/>
          <w:lang w:val="ru-RU"/>
        </w:rPr>
      </w:pPr>
      <w:r>
        <w:rPr>
          <w:rFonts w:ascii="Times New Roman" w:hAnsi="Times New Roman" w:cs="Times New Roman"/>
          <w:lang w:val="ru-RU"/>
        </w:rPr>
        <w:t>В данной главе буд</w:t>
      </w:r>
      <w:r w:rsidR="00111E68">
        <w:rPr>
          <w:rFonts w:ascii="Times New Roman" w:hAnsi="Times New Roman" w:cs="Times New Roman"/>
          <w:lang w:val="ru-RU"/>
        </w:rPr>
        <w:t xml:space="preserve">ет предложено </w:t>
      </w:r>
      <w:r w:rsidR="002E2985">
        <w:rPr>
          <w:rFonts w:ascii="Times New Roman" w:hAnsi="Times New Roman" w:cs="Times New Roman"/>
          <w:lang w:val="ru-RU"/>
        </w:rPr>
        <w:t>решени</w:t>
      </w:r>
      <w:r w:rsidR="00111E68">
        <w:rPr>
          <w:rFonts w:ascii="Times New Roman" w:hAnsi="Times New Roman" w:cs="Times New Roman"/>
          <w:lang w:val="ru-RU"/>
        </w:rPr>
        <w:t>е</w:t>
      </w:r>
      <w:r w:rsidR="002E2985">
        <w:rPr>
          <w:rFonts w:ascii="Times New Roman" w:hAnsi="Times New Roman" w:cs="Times New Roman"/>
          <w:lang w:val="ru-RU"/>
        </w:rPr>
        <w:t xml:space="preserve"> управленческой задачи (задачи сокращения задержек авиарейсов, вызванных воздушным трафиком, для аэропорта Пулково) </w:t>
      </w:r>
      <w:r w:rsidR="00AE1A39">
        <w:rPr>
          <w:rFonts w:ascii="Times New Roman" w:hAnsi="Times New Roman" w:cs="Times New Roman"/>
          <w:lang w:val="ru-RU"/>
        </w:rPr>
        <w:t>на основе двух методов, рассмотренных в Главе 2 данной работы</w:t>
      </w:r>
      <w:r w:rsidR="00787257">
        <w:rPr>
          <w:rFonts w:ascii="Times New Roman" w:hAnsi="Times New Roman" w:cs="Times New Roman"/>
          <w:lang w:val="ru-RU"/>
        </w:rPr>
        <w:t>: сперва будет построена эконометрическая модель (модель многофакторной линейной регрессии)</w:t>
      </w:r>
      <w:r w:rsidR="00A054F9">
        <w:rPr>
          <w:rFonts w:ascii="Times New Roman" w:hAnsi="Times New Roman" w:cs="Times New Roman"/>
          <w:lang w:val="ru-RU"/>
        </w:rPr>
        <w:t xml:space="preserve"> для сокращения «вторичных» задержек </w:t>
      </w:r>
      <w:r w:rsidR="004E3151">
        <w:rPr>
          <w:rFonts w:ascii="Times New Roman" w:hAnsi="Times New Roman" w:cs="Times New Roman"/>
          <w:lang w:val="ru-RU"/>
        </w:rPr>
        <w:t>авиарейсов, которые изначально были вызваны интенсивным воздушным трафиком</w:t>
      </w:r>
      <w:r w:rsidR="004D3275">
        <w:rPr>
          <w:rFonts w:ascii="Times New Roman" w:hAnsi="Times New Roman" w:cs="Times New Roman"/>
          <w:lang w:val="ru-RU"/>
        </w:rPr>
        <w:t xml:space="preserve"> (данное решение будет являться временным, пока не будет решена главная проблема – </w:t>
      </w:r>
      <w:r w:rsidR="00815E3C">
        <w:rPr>
          <w:rFonts w:ascii="Times New Roman" w:hAnsi="Times New Roman" w:cs="Times New Roman"/>
          <w:lang w:val="ru-RU"/>
        </w:rPr>
        <w:t xml:space="preserve">снижение трафика/увеличение пропускной способности аэропорта), а затем будет предложено решение </w:t>
      </w:r>
      <w:r w:rsidR="0017530C">
        <w:rPr>
          <w:rFonts w:ascii="Times New Roman" w:hAnsi="Times New Roman" w:cs="Times New Roman"/>
          <w:lang w:val="ru-RU"/>
        </w:rPr>
        <w:t xml:space="preserve">проблемы трафика с помощью метода имитационного моделирования. </w:t>
      </w:r>
    </w:p>
    <w:p w14:paraId="3252BC51" w14:textId="4562C69F" w:rsidR="00BD36D9" w:rsidRPr="00BA6C0F" w:rsidRDefault="00970C21" w:rsidP="00BA6C0F">
      <w:pPr>
        <w:pStyle w:val="Heading2"/>
      </w:pPr>
      <w:bookmarkStart w:id="14" w:name="_Toc73393380"/>
      <w:r>
        <w:rPr>
          <w:lang w:val="ru-RU"/>
        </w:rPr>
        <w:t>Использование эконометрического моделирования для сокращения задержек рейсов</w:t>
      </w:r>
      <w:bookmarkEnd w:id="14"/>
    </w:p>
    <w:p w14:paraId="572B2B76" w14:textId="73AF35E6" w:rsidR="00BD36D9" w:rsidRPr="002B235F" w:rsidRDefault="00BA6C0F" w:rsidP="00877229">
      <w:pPr>
        <w:pStyle w:val="Heading3"/>
      </w:pPr>
      <w:bookmarkStart w:id="15" w:name="_Toc73393381"/>
      <w:r>
        <w:rPr>
          <w:lang w:val="ru-RU"/>
        </w:rPr>
        <w:t>Подготовка данных для анализа</w:t>
      </w:r>
      <w:bookmarkEnd w:id="15"/>
    </w:p>
    <w:p w14:paraId="7698B0EA" w14:textId="00569291" w:rsidR="004269D1" w:rsidRDefault="00474394" w:rsidP="00C0016E">
      <w:pPr>
        <w:spacing w:line="360" w:lineRule="auto"/>
        <w:ind w:firstLine="720"/>
        <w:jc w:val="both"/>
        <w:rPr>
          <w:rFonts w:ascii="Times New Roman" w:hAnsi="Times New Roman" w:cs="Times New Roman"/>
          <w:lang w:val="ru-RU"/>
        </w:rPr>
      </w:pPr>
      <w:r>
        <w:rPr>
          <w:rFonts w:ascii="Times New Roman" w:hAnsi="Times New Roman" w:cs="Times New Roman"/>
          <w:lang w:val="ru-RU"/>
        </w:rPr>
        <w:t>Для осуществления анализа факторов, влияющих на задержку рейс</w:t>
      </w:r>
      <w:r w:rsidR="00C30E52">
        <w:rPr>
          <w:rFonts w:ascii="Times New Roman" w:hAnsi="Times New Roman" w:cs="Times New Roman"/>
          <w:lang w:val="ru-RU"/>
        </w:rPr>
        <w:t>а</w:t>
      </w:r>
      <w:r>
        <w:rPr>
          <w:rFonts w:ascii="Times New Roman" w:hAnsi="Times New Roman" w:cs="Times New Roman"/>
          <w:lang w:val="ru-RU"/>
        </w:rPr>
        <w:t>, и построения модели многофакторной линейной регрессии</w:t>
      </w:r>
      <w:r w:rsidR="00C30E52">
        <w:rPr>
          <w:rFonts w:ascii="Times New Roman" w:hAnsi="Times New Roman" w:cs="Times New Roman"/>
          <w:lang w:val="ru-RU"/>
        </w:rPr>
        <w:t>, прогнозирующей задержку вылета самолета</w:t>
      </w:r>
      <w:r w:rsidR="00097CCF">
        <w:rPr>
          <w:rFonts w:ascii="Times New Roman" w:hAnsi="Times New Roman" w:cs="Times New Roman"/>
          <w:lang w:val="ru-RU"/>
        </w:rPr>
        <w:t>,</w:t>
      </w:r>
      <w:r w:rsidR="00C30E52">
        <w:rPr>
          <w:rFonts w:ascii="Times New Roman" w:hAnsi="Times New Roman" w:cs="Times New Roman"/>
          <w:lang w:val="ru-RU"/>
        </w:rPr>
        <w:t xml:space="preserve"> </w:t>
      </w:r>
      <w:r w:rsidR="009263AC">
        <w:rPr>
          <w:rFonts w:ascii="Times New Roman" w:hAnsi="Times New Roman" w:cs="Times New Roman"/>
          <w:lang w:val="ru-RU"/>
        </w:rPr>
        <w:t xml:space="preserve">были предоставлены данные о </w:t>
      </w:r>
      <w:r w:rsidR="00097CCF">
        <w:rPr>
          <w:rFonts w:ascii="Times New Roman" w:hAnsi="Times New Roman" w:cs="Times New Roman"/>
          <w:lang w:val="ru-RU"/>
        </w:rPr>
        <w:t>реализованных</w:t>
      </w:r>
      <w:r w:rsidR="009263AC">
        <w:rPr>
          <w:rFonts w:ascii="Times New Roman" w:hAnsi="Times New Roman" w:cs="Times New Roman"/>
          <w:lang w:val="ru-RU"/>
        </w:rPr>
        <w:t xml:space="preserve"> авиарейсах </w:t>
      </w:r>
      <w:r w:rsidR="00097CCF">
        <w:rPr>
          <w:rFonts w:ascii="Times New Roman" w:hAnsi="Times New Roman" w:cs="Times New Roman"/>
          <w:lang w:val="ru-RU"/>
        </w:rPr>
        <w:t xml:space="preserve">в/из аэропорта Пулково. </w:t>
      </w:r>
      <w:r w:rsidR="00196E75">
        <w:rPr>
          <w:rFonts w:ascii="Times New Roman" w:hAnsi="Times New Roman" w:cs="Times New Roman"/>
          <w:lang w:val="ru-RU"/>
        </w:rPr>
        <w:t>Таблица имела следующие столбцы: В/П</w:t>
      </w:r>
      <w:r w:rsidR="00E37ECA">
        <w:rPr>
          <w:rFonts w:ascii="Times New Roman" w:hAnsi="Times New Roman" w:cs="Times New Roman"/>
          <w:lang w:val="ru-RU"/>
        </w:rPr>
        <w:t xml:space="preserve"> (Вылет/Прибытие)</w:t>
      </w:r>
      <w:r w:rsidR="00196E75">
        <w:rPr>
          <w:rFonts w:ascii="Times New Roman" w:hAnsi="Times New Roman" w:cs="Times New Roman"/>
          <w:lang w:val="ru-RU"/>
        </w:rPr>
        <w:t xml:space="preserve">, № рейса, Имя </w:t>
      </w:r>
      <w:r w:rsidR="00916F4D">
        <w:rPr>
          <w:rFonts w:ascii="Times New Roman" w:hAnsi="Times New Roman" w:cs="Times New Roman"/>
          <w:lang w:val="ru-RU"/>
        </w:rPr>
        <w:t xml:space="preserve">Авиакомпании, </w:t>
      </w:r>
      <w:r w:rsidR="00357860">
        <w:rPr>
          <w:rFonts w:ascii="Times New Roman" w:hAnsi="Times New Roman" w:cs="Times New Roman"/>
          <w:lang w:val="ru-RU"/>
        </w:rPr>
        <w:t>Борт, Время рейса план</w:t>
      </w:r>
      <w:r w:rsidR="0000717E">
        <w:rPr>
          <w:rFonts w:ascii="Times New Roman" w:hAnsi="Times New Roman" w:cs="Times New Roman"/>
          <w:lang w:val="ru-RU"/>
        </w:rPr>
        <w:t xml:space="preserve"> (дата и время)</w:t>
      </w:r>
      <w:r w:rsidR="00357860">
        <w:rPr>
          <w:rFonts w:ascii="Times New Roman" w:hAnsi="Times New Roman" w:cs="Times New Roman"/>
          <w:lang w:val="ru-RU"/>
        </w:rPr>
        <w:t>, Время рейса факт</w:t>
      </w:r>
      <w:r w:rsidR="0000717E">
        <w:rPr>
          <w:rFonts w:ascii="Times New Roman" w:hAnsi="Times New Roman" w:cs="Times New Roman"/>
          <w:lang w:val="ru-RU"/>
        </w:rPr>
        <w:t xml:space="preserve"> (дата и время)</w:t>
      </w:r>
      <w:r w:rsidR="00357860">
        <w:rPr>
          <w:rFonts w:ascii="Times New Roman" w:hAnsi="Times New Roman" w:cs="Times New Roman"/>
          <w:lang w:val="ru-RU"/>
        </w:rPr>
        <w:t xml:space="preserve">, Обслужено пассажиров, </w:t>
      </w:r>
      <w:r w:rsidR="001A77EF">
        <w:rPr>
          <w:rFonts w:ascii="Times New Roman" w:hAnsi="Times New Roman" w:cs="Times New Roman"/>
          <w:lang w:val="ru-RU"/>
        </w:rPr>
        <w:t xml:space="preserve">МВМ (Максимальная взлетная масса в тоннах), Тип ВС, </w:t>
      </w:r>
      <w:r w:rsidR="00506FCB">
        <w:rPr>
          <w:rFonts w:ascii="Times New Roman" w:hAnsi="Times New Roman" w:cs="Times New Roman"/>
          <w:lang w:val="ru-RU"/>
        </w:rPr>
        <w:t>Направление</w:t>
      </w:r>
      <w:r w:rsidR="00E37ECA">
        <w:rPr>
          <w:rFonts w:ascii="Times New Roman" w:hAnsi="Times New Roman" w:cs="Times New Roman"/>
          <w:lang w:val="ru-RU"/>
        </w:rPr>
        <w:t xml:space="preserve"> (Международное/Внутреннее)</w:t>
      </w:r>
      <w:r w:rsidR="00506FCB">
        <w:rPr>
          <w:rFonts w:ascii="Times New Roman" w:hAnsi="Times New Roman" w:cs="Times New Roman"/>
          <w:lang w:val="ru-RU"/>
        </w:rPr>
        <w:t>.</w:t>
      </w:r>
      <w:r w:rsidR="00E37ECA">
        <w:rPr>
          <w:rFonts w:ascii="Times New Roman" w:hAnsi="Times New Roman" w:cs="Times New Roman"/>
          <w:lang w:val="ru-RU"/>
        </w:rPr>
        <w:t xml:space="preserve"> Массив данных </w:t>
      </w:r>
      <w:r w:rsidR="008D4AC8">
        <w:rPr>
          <w:rFonts w:ascii="Times New Roman" w:hAnsi="Times New Roman" w:cs="Times New Roman"/>
          <w:lang w:val="ru-RU"/>
        </w:rPr>
        <w:t>включал в себя информацию о приблизительно 160 000 взлетно-посадочных операци</w:t>
      </w:r>
      <w:r w:rsidR="004269D1">
        <w:rPr>
          <w:rFonts w:ascii="Times New Roman" w:hAnsi="Times New Roman" w:cs="Times New Roman"/>
          <w:lang w:val="ru-RU"/>
        </w:rPr>
        <w:t xml:space="preserve">ях (рейсах). </w:t>
      </w:r>
    </w:p>
    <w:p w14:paraId="3C7FCA7A" w14:textId="3D2A2E51" w:rsidR="008A29C1" w:rsidRDefault="00506FCB" w:rsidP="00C0016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 </w:t>
      </w:r>
      <w:r w:rsidR="004269D1">
        <w:rPr>
          <w:rFonts w:ascii="Times New Roman" w:hAnsi="Times New Roman" w:cs="Times New Roman"/>
          <w:lang w:val="ru-RU"/>
        </w:rPr>
        <w:t xml:space="preserve">Первым шагом было </w:t>
      </w:r>
      <w:r w:rsidR="00F60F69">
        <w:rPr>
          <w:rFonts w:ascii="Times New Roman" w:hAnsi="Times New Roman" w:cs="Times New Roman"/>
          <w:lang w:val="ru-RU"/>
        </w:rPr>
        <w:t xml:space="preserve">проведение очистки данных и приведение данных к удобному для анализа виду. Данный шаг осуществлялся с помощью языка программирования </w:t>
      </w:r>
      <w:r w:rsidR="00F60F69">
        <w:rPr>
          <w:rFonts w:ascii="Times New Roman" w:hAnsi="Times New Roman" w:cs="Times New Roman"/>
          <w:lang w:val="en-US"/>
        </w:rPr>
        <w:t>Python</w:t>
      </w:r>
      <w:r w:rsidR="00F60F69" w:rsidRPr="00E44E60">
        <w:rPr>
          <w:rFonts w:ascii="Times New Roman" w:hAnsi="Times New Roman" w:cs="Times New Roman"/>
          <w:lang w:val="ru-RU"/>
        </w:rPr>
        <w:t xml:space="preserve"> 3</w:t>
      </w:r>
      <w:r w:rsidR="00F60F69">
        <w:rPr>
          <w:rFonts w:ascii="Times New Roman" w:hAnsi="Times New Roman" w:cs="Times New Roman"/>
          <w:lang w:val="ru-RU"/>
        </w:rPr>
        <w:t xml:space="preserve">, а именно </w:t>
      </w:r>
      <w:r w:rsidR="00E44E60">
        <w:rPr>
          <w:rFonts w:ascii="Times New Roman" w:hAnsi="Times New Roman" w:cs="Times New Roman"/>
          <w:lang w:val="ru-RU"/>
        </w:rPr>
        <w:t xml:space="preserve">библиотеки </w:t>
      </w:r>
      <w:r w:rsidR="00E44E60">
        <w:rPr>
          <w:rFonts w:ascii="Times New Roman" w:hAnsi="Times New Roman" w:cs="Times New Roman"/>
          <w:lang w:val="en-US"/>
        </w:rPr>
        <w:t>pandas</w:t>
      </w:r>
      <w:r w:rsidR="00E44E60" w:rsidRPr="00E44E60">
        <w:rPr>
          <w:rFonts w:ascii="Times New Roman" w:hAnsi="Times New Roman" w:cs="Times New Roman"/>
          <w:lang w:val="ru-RU"/>
        </w:rPr>
        <w:t xml:space="preserve">. </w:t>
      </w:r>
      <w:r w:rsidR="00903583">
        <w:rPr>
          <w:rFonts w:ascii="Times New Roman" w:hAnsi="Times New Roman" w:cs="Times New Roman"/>
          <w:lang w:val="ru-RU"/>
        </w:rPr>
        <w:t>Сначала</w:t>
      </w:r>
      <w:r w:rsidR="008B7793">
        <w:rPr>
          <w:rFonts w:ascii="Times New Roman" w:hAnsi="Times New Roman" w:cs="Times New Roman"/>
          <w:lang w:val="ru-RU"/>
        </w:rPr>
        <w:t xml:space="preserve">, с помощью команды </w:t>
      </w:r>
      <w:r w:rsidR="008B7793">
        <w:rPr>
          <w:rFonts w:ascii="Times New Roman" w:hAnsi="Times New Roman" w:cs="Times New Roman"/>
          <w:lang w:val="en-US"/>
        </w:rPr>
        <w:t>df</w:t>
      </w:r>
      <w:r w:rsidR="008B7793" w:rsidRPr="008B7793">
        <w:rPr>
          <w:rFonts w:ascii="Times New Roman" w:hAnsi="Times New Roman" w:cs="Times New Roman"/>
          <w:lang w:val="ru-RU"/>
        </w:rPr>
        <w:t>.</w:t>
      </w:r>
      <w:proofErr w:type="spellStart"/>
      <w:r w:rsidR="008B7793">
        <w:rPr>
          <w:rFonts w:ascii="Times New Roman" w:hAnsi="Times New Roman" w:cs="Times New Roman"/>
          <w:lang w:val="en-US"/>
        </w:rPr>
        <w:t>dropna</w:t>
      </w:r>
      <w:proofErr w:type="spellEnd"/>
      <w:r w:rsidR="008B7793" w:rsidRPr="008B7793">
        <w:rPr>
          <w:rFonts w:ascii="Times New Roman" w:hAnsi="Times New Roman" w:cs="Times New Roman"/>
          <w:lang w:val="ru-RU"/>
        </w:rPr>
        <w:t>()</w:t>
      </w:r>
      <w:r w:rsidR="008B7793">
        <w:rPr>
          <w:rFonts w:ascii="Times New Roman" w:hAnsi="Times New Roman" w:cs="Times New Roman"/>
          <w:lang w:val="ru-RU"/>
        </w:rPr>
        <w:t xml:space="preserve">, </w:t>
      </w:r>
      <w:r w:rsidR="00903583">
        <w:rPr>
          <w:rFonts w:ascii="Times New Roman" w:hAnsi="Times New Roman" w:cs="Times New Roman"/>
          <w:lang w:val="ru-RU"/>
        </w:rPr>
        <w:t xml:space="preserve"> были удалены строки, которые по каким-то переменным (столбцам)</w:t>
      </w:r>
      <w:r w:rsidR="008B7793">
        <w:rPr>
          <w:rFonts w:ascii="Times New Roman" w:hAnsi="Times New Roman" w:cs="Times New Roman"/>
          <w:lang w:val="ru-RU"/>
        </w:rPr>
        <w:t xml:space="preserve"> имели пустые ячейки</w:t>
      </w:r>
      <w:r w:rsidR="005B6C52" w:rsidRPr="005B6C52">
        <w:rPr>
          <w:rFonts w:ascii="Times New Roman" w:hAnsi="Times New Roman" w:cs="Times New Roman"/>
          <w:lang w:val="ru-RU"/>
        </w:rPr>
        <w:t xml:space="preserve"> – </w:t>
      </w:r>
      <w:r w:rsidR="005B6C52">
        <w:rPr>
          <w:rFonts w:ascii="Times New Roman" w:hAnsi="Times New Roman" w:cs="Times New Roman"/>
          <w:lang w:val="ru-RU"/>
        </w:rPr>
        <w:t xml:space="preserve">таких строк оказалось приблизительно 5 000. </w:t>
      </w:r>
      <w:r w:rsidR="00006E9C">
        <w:rPr>
          <w:rFonts w:ascii="Times New Roman" w:hAnsi="Times New Roman" w:cs="Times New Roman"/>
          <w:lang w:val="ru-RU"/>
        </w:rPr>
        <w:t xml:space="preserve">Далее, </w:t>
      </w:r>
      <w:r w:rsidR="00B5617A">
        <w:rPr>
          <w:rFonts w:ascii="Times New Roman" w:hAnsi="Times New Roman" w:cs="Times New Roman"/>
          <w:lang w:val="ru-RU"/>
        </w:rPr>
        <w:t>был создан дополнительный столбец с названием «Задержка», который получился путем вычета значений столбца «</w:t>
      </w:r>
      <w:r w:rsidR="00C0449C">
        <w:rPr>
          <w:rFonts w:ascii="Times New Roman" w:hAnsi="Times New Roman" w:cs="Times New Roman"/>
          <w:lang w:val="ru-RU"/>
        </w:rPr>
        <w:t>Время рейса план</w:t>
      </w:r>
      <w:r w:rsidR="00B5617A">
        <w:rPr>
          <w:rFonts w:ascii="Times New Roman" w:hAnsi="Times New Roman" w:cs="Times New Roman"/>
          <w:lang w:val="ru-RU"/>
        </w:rPr>
        <w:t>»</w:t>
      </w:r>
      <w:r w:rsidR="00C0449C">
        <w:rPr>
          <w:rFonts w:ascii="Times New Roman" w:hAnsi="Times New Roman" w:cs="Times New Roman"/>
          <w:lang w:val="ru-RU"/>
        </w:rPr>
        <w:t xml:space="preserve"> из значений столбца «Время рейса факт». Таким образом, добавленный столбец показывает продолжительность задержки </w:t>
      </w:r>
      <w:r w:rsidR="00115B56">
        <w:rPr>
          <w:rFonts w:ascii="Times New Roman" w:hAnsi="Times New Roman" w:cs="Times New Roman"/>
          <w:lang w:val="ru-RU"/>
        </w:rPr>
        <w:t xml:space="preserve">каждого авиарейса в минутах. </w:t>
      </w:r>
    </w:p>
    <w:p w14:paraId="163FB25E" w14:textId="3559EB53" w:rsidR="00115B56" w:rsidRDefault="00A15C59" w:rsidP="00C0016E">
      <w:pPr>
        <w:spacing w:line="360" w:lineRule="auto"/>
        <w:ind w:firstLine="720"/>
        <w:jc w:val="both"/>
        <w:rPr>
          <w:rFonts w:ascii="Times New Roman" w:hAnsi="Times New Roman" w:cs="Times New Roman"/>
          <w:lang w:val="ru-RU"/>
        </w:rPr>
      </w:pPr>
      <w:r>
        <w:rPr>
          <w:rFonts w:ascii="Times New Roman" w:hAnsi="Times New Roman" w:cs="Times New Roman"/>
          <w:lang w:val="ru-RU"/>
        </w:rPr>
        <w:t>В</w:t>
      </w:r>
      <w:r w:rsidR="009A3C2C">
        <w:rPr>
          <w:rFonts w:ascii="Times New Roman" w:hAnsi="Times New Roman" w:cs="Times New Roman"/>
          <w:lang w:val="ru-RU"/>
        </w:rPr>
        <w:t xml:space="preserve">ажно отметить, что в предыдущей главе при анализе научной литературы был сделан вывод о том, что </w:t>
      </w:r>
      <w:r w:rsidR="00A4256B">
        <w:rPr>
          <w:rFonts w:ascii="Times New Roman" w:hAnsi="Times New Roman" w:cs="Times New Roman"/>
          <w:lang w:val="ru-RU"/>
        </w:rPr>
        <w:t xml:space="preserve">регрессионная модель должна прогнозировать задержку вылета самолета, а не задержку прибытия, поскольку </w:t>
      </w:r>
      <w:r w:rsidR="002B2DC8">
        <w:rPr>
          <w:rFonts w:ascii="Times New Roman" w:hAnsi="Times New Roman" w:cs="Times New Roman"/>
          <w:lang w:val="ru-RU"/>
        </w:rPr>
        <w:t xml:space="preserve">авиакомпании очень часто добавляют в планируемое время полета «подушку безопасности», которая позволяет нивелировать возможную задержку. </w:t>
      </w:r>
      <w:r w:rsidR="003926B2">
        <w:rPr>
          <w:rFonts w:ascii="Times New Roman" w:hAnsi="Times New Roman" w:cs="Times New Roman"/>
          <w:lang w:val="ru-RU"/>
        </w:rPr>
        <w:t xml:space="preserve">Чтобы убедиться в правильности данного предположения, </w:t>
      </w:r>
      <w:r w:rsidR="00095615">
        <w:rPr>
          <w:rFonts w:ascii="Times New Roman" w:hAnsi="Times New Roman" w:cs="Times New Roman"/>
          <w:lang w:val="ru-RU"/>
        </w:rPr>
        <w:t>была посчитана средняя задержка вылета и средняя задержка прибытия для аэропорта Пулково.</w:t>
      </w:r>
      <w:r w:rsidR="000A42C4">
        <w:rPr>
          <w:rFonts w:ascii="Times New Roman" w:hAnsi="Times New Roman" w:cs="Times New Roman"/>
          <w:lang w:val="ru-RU"/>
        </w:rPr>
        <w:t xml:space="preserve"> Результаты получились следующие: средняя продолжительность задержки вылета равна приблизительно 24 минуты, а сре</w:t>
      </w:r>
      <w:r w:rsidR="00051052">
        <w:rPr>
          <w:rFonts w:ascii="Times New Roman" w:hAnsi="Times New Roman" w:cs="Times New Roman"/>
          <w:lang w:val="ru-RU"/>
        </w:rPr>
        <w:t>дняя продолжительность задержки прибытия равна примерно -1 минута. Таким образом, сделанное во 2 Главе данной работ</w:t>
      </w:r>
      <w:r w:rsidR="000754A5">
        <w:rPr>
          <w:rFonts w:ascii="Times New Roman" w:hAnsi="Times New Roman" w:cs="Times New Roman"/>
          <w:lang w:val="ru-RU"/>
        </w:rPr>
        <w:t>ы</w:t>
      </w:r>
      <w:r w:rsidR="00051052">
        <w:rPr>
          <w:rFonts w:ascii="Times New Roman" w:hAnsi="Times New Roman" w:cs="Times New Roman"/>
          <w:lang w:val="ru-RU"/>
        </w:rPr>
        <w:t xml:space="preserve"> предположение оказалось верным</w:t>
      </w:r>
      <w:r w:rsidR="000754A5">
        <w:rPr>
          <w:rFonts w:ascii="Times New Roman" w:hAnsi="Times New Roman" w:cs="Times New Roman"/>
          <w:lang w:val="ru-RU"/>
        </w:rPr>
        <w:t xml:space="preserve">, поэтому модель многофакторной линейной регрессии будет </w:t>
      </w:r>
      <w:r w:rsidR="00AD6763">
        <w:rPr>
          <w:rFonts w:ascii="Times New Roman" w:hAnsi="Times New Roman" w:cs="Times New Roman"/>
          <w:lang w:val="ru-RU"/>
        </w:rPr>
        <w:t xml:space="preserve">нацелена на прогнозирование именно задержки вылета. </w:t>
      </w:r>
      <w:r w:rsidR="00007B00">
        <w:rPr>
          <w:rFonts w:ascii="Times New Roman" w:hAnsi="Times New Roman" w:cs="Times New Roman"/>
          <w:lang w:val="ru-RU"/>
        </w:rPr>
        <w:t>Следовательно, из массива данных были удалены все «прибывающие» рейсы и оставлены только «вылетающие» авиарейсы</w:t>
      </w:r>
      <w:r w:rsidR="00ED42E5">
        <w:rPr>
          <w:rFonts w:ascii="Times New Roman" w:hAnsi="Times New Roman" w:cs="Times New Roman"/>
          <w:lang w:val="ru-RU"/>
        </w:rPr>
        <w:t xml:space="preserve">. Описательная статистика </w:t>
      </w:r>
      <w:r w:rsidR="002937F5">
        <w:rPr>
          <w:rFonts w:ascii="Times New Roman" w:hAnsi="Times New Roman" w:cs="Times New Roman"/>
          <w:lang w:val="ru-RU"/>
        </w:rPr>
        <w:t xml:space="preserve">представлена ниже </w:t>
      </w:r>
      <w:r w:rsidR="00BE7503">
        <w:rPr>
          <w:rFonts w:ascii="Times New Roman" w:hAnsi="Times New Roman" w:cs="Times New Roman"/>
          <w:lang w:val="ru-RU"/>
        </w:rPr>
        <w:t>в таблице 11</w:t>
      </w:r>
      <w:r w:rsidR="002937F5">
        <w:rPr>
          <w:rFonts w:ascii="Times New Roman" w:hAnsi="Times New Roman" w:cs="Times New Roman"/>
          <w:lang w:val="ru-RU"/>
        </w:rPr>
        <w:t xml:space="preserve">. </w:t>
      </w:r>
    </w:p>
    <w:p w14:paraId="018CF396" w14:textId="56C3F4CA" w:rsidR="00BE7503" w:rsidRPr="00BE7503" w:rsidRDefault="00BE7503" w:rsidP="00BE7503">
      <w:pPr>
        <w:pStyle w:val="Caption"/>
        <w:keepNext/>
        <w:jc w:val="right"/>
        <w:rPr>
          <w:rFonts w:ascii="Times New Roman" w:hAnsi="Times New Roman" w:cs="Times New Roman"/>
          <w:color w:val="000000" w:themeColor="text1"/>
          <w:sz w:val="22"/>
          <w:szCs w:val="22"/>
        </w:rPr>
      </w:pPr>
      <w:r w:rsidRPr="00BE7503">
        <w:rPr>
          <w:rFonts w:ascii="Times New Roman" w:hAnsi="Times New Roman" w:cs="Times New Roman"/>
          <w:color w:val="000000" w:themeColor="text1"/>
          <w:sz w:val="22"/>
          <w:szCs w:val="22"/>
        </w:rPr>
        <w:t xml:space="preserve">Таблица </w:t>
      </w:r>
      <w:r w:rsidRPr="00BE7503">
        <w:rPr>
          <w:rFonts w:ascii="Times New Roman" w:hAnsi="Times New Roman" w:cs="Times New Roman"/>
          <w:color w:val="000000" w:themeColor="text1"/>
          <w:sz w:val="22"/>
          <w:szCs w:val="22"/>
        </w:rPr>
        <w:fldChar w:fldCharType="begin"/>
      </w:r>
      <w:r w:rsidRPr="00BE7503">
        <w:rPr>
          <w:rFonts w:ascii="Times New Roman" w:hAnsi="Times New Roman" w:cs="Times New Roman"/>
          <w:color w:val="000000" w:themeColor="text1"/>
          <w:sz w:val="22"/>
          <w:szCs w:val="22"/>
        </w:rPr>
        <w:instrText xml:space="preserve"> SEQ Таблица \* ARABIC </w:instrText>
      </w:r>
      <w:r w:rsidRPr="00BE7503">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12</w:t>
      </w:r>
      <w:r w:rsidRPr="00BE7503">
        <w:rPr>
          <w:rFonts w:ascii="Times New Roman" w:hAnsi="Times New Roman" w:cs="Times New Roman"/>
          <w:color w:val="000000" w:themeColor="text1"/>
          <w:sz w:val="22"/>
          <w:szCs w:val="22"/>
        </w:rPr>
        <w:fldChar w:fldCharType="end"/>
      </w:r>
      <w:r w:rsidRPr="00BE7503">
        <w:rPr>
          <w:rFonts w:ascii="Times New Roman" w:hAnsi="Times New Roman" w:cs="Times New Roman"/>
          <w:color w:val="000000" w:themeColor="text1"/>
          <w:sz w:val="22"/>
          <w:szCs w:val="22"/>
          <w:lang w:val="ru-RU"/>
        </w:rPr>
        <w:t xml:space="preserve"> Описательная статистика</w:t>
      </w:r>
    </w:p>
    <w:tbl>
      <w:tblPr>
        <w:tblStyle w:val="TableGrid"/>
        <w:tblW w:w="0" w:type="auto"/>
        <w:tblLook w:val="04A0" w:firstRow="1" w:lastRow="0" w:firstColumn="1" w:lastColumn="0" w:noHBand="0" w:noVBand="1"/>
      </w:tblPr>
      <w:tblGrid>
        <w:gridCol w:w="3397"/>
        <w:gridCol w:w="1985"/>
        <w:gridCol w:w="1843"/>
        <w:gridCol w:w="1791"/>
      </w:tblGrid>
      <w:tr w:rsidR="00B56F2D" w14:paraId="3C8136F1" w14:textId="77777777" w:rsidTr="00903773">
        <w:tc>
          <w:tcPr>
            <w:tcW w:w="3397" w:type="dxa"/>
            <w:shd w:val="clear" w:color="auto" w:fill="00B0F0"/>
          </w:tcPr>
          <w:p w14:paraId="52794277" w14:textId="6C59BA91" w:rsidR="00B56F2D" w:rsidRDefault="00B56F2D" w:rsidP="00C0016E">
            <w:pPr>
              <w:spacing w:line="360" w:lineRule="auto"/>
              <w:jc w:val="both"/>
              <w:rPr>
                <w:rFonts w:ascii="Times New Roman" w:hAnsi="Times New Roman" w:cs="Times New Roman"/>
                <w:lang w:val="ru-RU"/>
              </w:rPr>
            </w:pPr>
            <w:r>
              <w:rPr>
                <w:rFonts w:ascii="Times New Roman" w:hAnsi="Times New Roman" w:cs="Times New Roman"/>
                <w:lang w:val="ru-RU"/>
              </w:rPr>
              <w:t>Показатель</w:t>
            </w:r>
          </w:p>
        </w:tc>
        <w:tc>
          <w:tcPr>
            <w:tcW w:w="1985" w:type="dxa"/>
            <w:shd w:val="clear" w:color="auto" w:fill="00B0F0"/>
          </w:tcPr>
          <w:p w14:paraId="10F7AE3E" w14:textId="14EC8934" w:rsidR="00B56F2D" w:rsidRPr="003219C3" w:rsidRDefault="00B56F2D" w:rsidP="00C0016E">
            <w:pPr>
              <w:spacing w:line="360" w:lineRule="auto"/>
              <w:jc w:val="both"/>
              <w:rPr>
                <w:rFonts w:ascii="Times New Roman" w:hAnsi="Times New Roman" w:cs="Times New Roman"/>
                <w:lang w:val="ru-RU"/>
              </w:rPr>
            </w:pPr>
            <w:r>
              <w:rPr>
                <w:rFonts w:ascii="Times New Roman" w:hAnsi="Times New Roman" w:cs="Times New Roman"/>
                <w:lang w:val="ru-RU"/>
              </w:rPr>
              <w:t>Обслужено пассажиров</w:t>
            </w:r>
            <w:r w:rsidR="003219C3">
              <w:rPr>
                <w:rFonts w:ascii="Times New Roman" w:hAnsi="Times New Roman" w:cs="Times New Roman"/>
                <w:lang w:val="en-US"/>
              </w:rPr>
              <w:t xml:space="preserve"> (</w:t>
            </w:r>
            <w:r w:rsidR="003219C3">
              <w:rPr>
                <w:rFonts w:ascii="Times New Roman" w:hAnsi="Times New Roman" w:cs="Times New Roman"/>
                <w:lang w:val="ru-RU"/>
              </w:rPr>
              <w:t>чел.)</w:t>
            </w:r>
          </w:p>
        </w:tc>
        <w:tc>
          <w:tcPr>
            <w:tcW w:w="1843" w:type="dxa"/>
            <w:shd w:val="clear" w:color="auto" w:fill="00B0F0"/>
          </w:tcPr>
          <w:p w14:paraId="08E4404B" w14:textId="074B7AD9" w:rsidR="00B56F2D" w:rsidRDefault="00B56F2D" w:rsidP="00C0016E">
            <w:pPr>
              <w:spacing w:line="360" w:lineRule="auto"/>
              <w:jc w:val="both"/>
              <w:rPr>
                <w:rFonts w:ascii="Times New Roman" w:hAnsi="Times New Roman" w:cs="Times New Roman"/>
                <w:lang w:val="ru-RU"/>
              </w:rPr>
            </w:pPr>
            <w:r>
              <w:rPr>
                <w:rFonts w:ascii="Times New Roman" w:hAnsi="Times New Roman" w:cs="Times New Roman"/>
                <w:lang w:val="ru-RU"/>
              </w:rPr>
              <w:t>М</w:t>
            </w:r>
            <w:r w:rsidR="003A777B">
              <w:rPr>
                <w:rFonts w:ascii="Times New Roman" w:hAnsi="Times New Roman" w:cs="Times New Roman"/>
                <w:lang w:val="ru-RU"/>
              </w:rPr>
              <w:t>аксимальная взлетная масса, М</w:t>
            </w:r>
            <w:r>
              <w:rPr>
                <w:rFonts w:ascii="Times New Roman" w:hAnsi="Times New Roman" w:cs="Times New Roman"/>
                <w:lang w:val="ru-RU"/>
              </w:rPr>
              <w:t>ВМ</w:t>
            </w:r>
            <w:r w:rsidR="003219C3">
              <w:rPr>
                <w:rFonts w:ascii="Times New Roman" w:hAnsi="Times New Roman" w:cs="Times New Roman"/>
                <w:lang w:val="ru-RU"/>
              </w:rPr>
              <w:t xml:space="preserve"> (тонн)</w:t>
            </w:r>
          </w:p>
        </w:tc>
        <w:tc>
          <w:tcPr>
            <w:tcW w:w="1791" w:type="dxa"/>
            <w:shd w:val="clear" w:color="auto" w:fill="00B0F0"/>
          </w:tcPr>
          <w:p w14:paraId="37832077" w14:textId="4DD0296A" w:rsidR="00B56F2D" w:rsidRDefault="00B56F2D" w:rsidP="00C0016E">
            <w:pPr>
              <w:spacing w:line="360" w:lineRule="auto"/>
              <w:jc w:val="both"/>
              <w:rPr>
                <w:rFonts w:ascii="Times New Roman" w:hAnsi="Times New Roman" w:cs="Times New Roman"/>
                <w:lang w:val="ru-RU"/>
              </w:rPr>
            </w:pPr>
            <w:r>
              <w:rPr>
                <w:rFonts w:ascii="Times New Roman" w:hAnsi="Times New Roman" w:cs="Times New Roman"/>
                <w:lang w:val="ru-RU"/>
              </w:rPr>
              <w:t>Задержка</w:t>
            </w:r>
            <w:r w:rsidR="003219C3">
              <w:rPr>
                <w:rFonts w:ascii="Times New Roman" w:hAnsi="Times New Roman" w:cs="Times New Roman"/>
                <w:lang w:val="ru-RU"/>
              </w:rPr>
              <w:t xml:space="preserve"> (мин</w:t>
            </w:r>
            <w:r w:rsidR="00BE7503">
              <w:rPr>
                <w:rFonts w:ascii="Times New Roman" w:hAnsi="Times New Roman" w:cs="Times New Roman"/>
                <w:lang w:val="ru-RU"/>
              </w:rPr>
              <w:t>.</w:t>
            </w:r>
            <w:r w:rsidR="003219C3">
              <w:rPr>
                <w:rFonts w:ascii="Times New Roman" w:hAnsi="Times New Roman" w:cs="Times New Roman"/>
                <w:lang w:val="ru-RU"/>
              </w:rPr>
              <w:t>)</w:t>
            </w:r>
          </w:p>
        </w:tc>
      </w:tr>
      <w:tr w:rsidR="00B56F2D" w14:paraId="16C4F88A" w14:textId="77777777" w:rsidTr="00903773">
        <w:tc>
          <w:tcPr>
            <w:tcW w:w="3397" w:type="dxa"/>
          </w:tcPr>
          <w:p w14:paraId="4425A0DB" w14:textId="2A4F98DB" w:rsidR="00B56F2D" w:rsidRDefault="00B56F2D" w:rsidP="00C0016E">
            <w:pPr>
              <w:spacing w:line="360" w:lineRule="auto"/>
              <w:jc w:val="both"/>
              <w:rPr>
                <w:rFonts w:ascii="Times New Roman" w:hAnsi="Times New Roman" w:cs="Times New Roman"/>
                <w:lang w:val="ru-RU"/>
              </w:rPr>
            </w:pPr>
            <w:r>
              <w:rPr>
                <w:rFonts w:ascii="Times New Roman" w:hAnsi="Times New Roman" w:cs="Times New Roman"/>
                <w:lang w:val="ru-RU"/>
              </w:rPr>
              <w:t>Кол-во наблюдений</w:t>
            </w:r>
            <w:r w:rsidR="00560164">
              <w:rPr>
                <w:rFonts w:ascii="Times New Roman" w:hAnsi="Times New Roman" w:cs="Times New Roman"/>
                <w:lang w:val="ru-RU"/>
              </w:rPr>
              <w:t xml:space="preserve"> (строк)</w:t>
            </w:r>
          </w:p>
        </w:tc>
        <w:tc>
          <w:tcPr>
            <w:tcW w:w="1985" w:type="dxa"/>
          </w:tcPr>
          <w:p w14:paraId="7298BB36" w14:textId="27A5AF2D" w:rsidR="00B56F2D" w:rsidRPr="003219C3" w:rsidRDefault="003219C3" w:rsidP="00C0016E">
            <w:pPr>
              <w:spacing w:line="360" w:lineRule="auto"/>
              <w:jc w:val="both"/>
              <w:rPr>
                <w:rFonts w:ascii="Times New Roman" w:hAnsi="Times New Roman" w:cs="Times New Roman"/>
                <w:lang w:val="en-US"/>
              </w:rPr>
            </w:pPr>
            <w:r>
              <w:rPr>
                <w:rFonts w:ascii="Times New Roman" w:hAnsi="Times New Roman" w:cs="Times New Roman"/>
                <w:lang w:val="en-US"/>
              </w:rPr>
              <w:t>77679</w:t>
            </w:r>
          </w:p>
        </w:tc>
        <w:tc>
          <w:tcPr>
            <w:tcW w:w="1843" w:type="dxa"/>
          </w:tcPr>
          <w:p w14:paraId="6852F5A9" w14:textId="2A27AB8C" w:rsidR="00B56F2D" w:rsidRPr="003219C3" w:rsidRDefault="003219C3" w:rsidP="00C0016E">
            <w:pPr>
              <w:spacing w:line="360" w:lineRule="auto"/>
              <w:jc w:val="both"/>
              <w:rPr>
                <w:rFonts w:ascii="Times New Roman" w:hAnsi="Times New Roman" w:cs="Times New Roman"/>
                <w:lang w:val="en-US"/>
              </w:rPr>
            </w:pPr>
            <w:r>
              <w:rPr>
                <w:rFonts w:ascii="Times New Roman" w:hAnsi="Times New Roman" w:cs="Times New Roman"/>
                <w:lang w:val="en-US"/>
              </w:rPr>
              <w:t>77679</w:t>
            </w:r>
          </w:p>
        </w:tc>
        <w:tc>
          <w:tcPr>
            <w:tcW w:w="1791" w:type="dxa"/>
          </w:tcPr>
          <w:p w14:paraId="51A735BA" w14:textId="7DB728B4" w:rsidR="00B56F2D" w:rsidRPr="003219C3" w:rsidRDefault="003219C3" w:rsidP="00C0016E">
            <w:pPr>
              <w:spacing w:line="360" w:lineRule="auto"/>
              <w:jc w:val="both"/>
              <w:rPr>
                <w:rFonts w:ascii="Times New Roman" w:hAnsi="Times New Roman" w:cs="Times New Roman"/>
                <w:lang w:val="en-US"/>
              </w:rPr>
            </w:pPr>
            <w:r>
              <w:rPr>
                <w:rFonts w:ascii="Times New Roman" w:hAnsi="Times New Roman" w:cs="Times New Roman"/>
                <w:lang w:val="en-US"/>
              </w:rPr>
              <w:t>77679</w:t>
            </w:r>
          </w:p>
        </w:tc>
      </w:tr>
      <w:tr w:rsidR="00B56F2D" w14:paraId="63FE5B8C" w14:textId="77777777" w:rsidTr="00903773">
        <w:tc>
          <w:tcPr>
            <w:tcW w:w="3397" w:type="dxa"/>
          </w:tcPr>
          <w:p w14:paraId="1D7F830D" w14:textId="1060AB26" w:rsidR="00B56F2D" w:rsidRDefault="006057A5" w:rsidP="00C0016E">
            <w:pPr>
              <w:spacing w:line="360" w:lineRule="auto"/>
              <w:jc w:val="both"/>
              <w:rPr>
                <w:rFonts w:ascii="Times New Roman" w:hAnsi="Times New Roman" w:cs="Times New Roman"/>
                <w:lang w:val="ru-RU"/>
              </w:rPr>
            </w:pPr>
            <w:r>
              <w:rPr>
                <w:rFonts w:ascii="Times New Roman" w:hAnsi="Times New Roman" w:cs="Times New Roman"/>
                <w:lang w:val="ru-RU"/>
              </w:rPr>
              <w:t>Математическое ожидание</w:t>
            </w:r>
          </w:p>
        </w:tc>
        <w:tc>
          <w:tcPr>
            <w:tcW w:w="1985" w:type="dxa"/>
          </w:tcPr>
          <w:p w14:paraId="3FD3570D" w14:textId="43ADD78D" w:rsidR="00B56F2D" w:rsidRDefault="003219C3" w:rsidP="00C0016E">
            <w:pPr>
              <w:spacing w:line="360" w:lineRule="auto"/>
              <w:jc w:val="both"/>
              <w:rPr>
                <w:rFonts w:ascii="Times New Roman" w:hAnsi="Times New Roman" w:cs="Times New Roman"/>
                <w:lang w:val="ru-RU"/>
              </w:rPr>
            </w:pPr>
            <w:r>
              <w:rPr>
                <w:rFonts w:ascii="Times New Roman" w:hAnsi="Times New Roman" w:cs="Times New Roman"/>
                <w:lang w:val="ru-RU"/>
              </w:rPr>
              <w:t>126</w:t>
            </w:r>
          </w:p>
        </w:tc>
        <w:tc>
          <w:tcPr>
            <w:tcW w:w="1843" w:type="dxa"/>
          </w:tcPr>
          <w:p w14:paraId="29BF5295" w14:textId="661BB2E5" w:rsidR="00B56F2D" w:rsidRDefault="003219C3" w:rsidP="00C0016E">
            <w:pPr>
              <w:spacing w:line="360" w:lineRule="auto"/>
              <w:jc w:val="both"/>
              <w:rPr>
                <w:rFonts w:ascii="Times New Roman" w:hAnsi="Times New Roman" w:cs="Times New Roman"/>
                <w:lang w:val="ru-RU"/>
              </w:rPr>
            </w:pPr>
            <w:r>
              <w:rPr>
                <w:rFonts w:ascii="Times New Roman" w:hAnsi="Times New Roman" w:cs="Times New Roman"/>
                <w:lang w:val="ru-RU"/>
              </w:rPr>
              <w:t>76</w:t>
            </w:r>
          </w:p>
        </w:tc>
        <w:tc>
          <w:tcPr>
            <w:tcW w:w="1791" w:type="dxa"/>
          </w:tcPr>
          <w:p w14:paraId="2BCFF532" w14:textId="6C952DB5" w:rsidR="00B56F2D" w:rsidRDefault="003219C3" w:rsidP="00C0016E">
            <w:pPr>
              <w:spacing w:line="360" w:lineRule="auto"/>
              <w:jc w:val="both"/>
              <w:rPr>
                <w:rFonts w:ascii="Times New Roman" w:hAnsi="Times New Roman" w:cs="Times New Roman"/>
                <w:lang w:val="ru-RU"/>
              </w:rPr>
            </w:pPr>
            <w:r>
              <w:rPr>
                <w:rFonts w:ascii="Times New Roman" w:hAnsi="Times New Roman" w:cs="Times New Roman"/>
                <w:lang w:val="ru-RU"/>
              </w:rPr>
              <w:t>24</w:t>
            </w:r>
          </w:p>
        </w:tc>
      </w:tr>
      <w:tr w:rsidR="00B56F2D" w14:paraId="1673F9C1" w14:textId="77777777" w:rsidTr="00903773">
        <w:tc>
          <w:tcPr>
            <w:tcW w:w="3397" w:type="dxa"/>
          </w:tcPr>
          <w:p w14:paraId="300B08A4" w14:textId="1867730E" w:rsidR="00B56F2D" w:rsidRDefault="00560164" w:rsidP="00C0016E">
            <w:pPr>
              <w:spacing w:line="360" w:lineRule="auto"/>
              <w:jc w:val="both"/>
              <w:rPr>
                <w:rFonts w:ascii="Times New Roman" w:hAnsi="Times New Roman" w:cs="Times New Roman"/>
                <w:lang w:val="ru-RU"/>
              </w:rPr>
            </w:pPr>
            <w:r>
              <w:rPr>
                <w:rFonts w:ascii="Times New Roman" w:hAnsi="Times New Roman" w:cs="Times New Roman"/>
                <w:lang w:val="ru-RU"/>
              </w:rPr>
              <w:t>Среднеквадратическое отклонение</w:t>
            </w:r>
          </w:p>
        </w:tc>
        <w:tc>
          <w:tcPr>
            <w:tcW w:w="1985" w:type="dxa"/>
          </w:tcPr>
          <w:p w14:paraId="32573BF1" w14:textId="6150FC6D" w:rsidR="00B56F2D" w:rsidRDefault="003219C3" w:rsidP="00C0016E">
            <w:pPr>
              <w:spacing w:line="360" w:lineRule="auto"/>
              <w:jc w:val="both"/>
              <w:rPr>
                <w:rFonts w:ascii="Times New Roman" w:hAnsi="Times New Roman" w:cs="Times New Roman"/>
                <w:lang w:val="ru-RU"/>
              </w:rPr>
            </w:pPr>
            <w:r>
              <w:rPr>
                <w:rFonts w:ascii="Times New Roman" w:hAnsi="Times New Roman" w:cs="Times New Roman"/>
                <w:lang w:val="ru-RU"/>
              </w:rPr>
              <w:t>63</w:t>
            </w:r>
          </w:p>
        </w:tc>
        <w:tc>
          <w:tcPr>
            <w:tcW w:w="1843" w:type="dxa"/>
          </w:tcPr>
          <w:p w14:paraId="57A36783" w14:textId="013C5EE3" w:rsidR="00B56F2D" w:rsidRDefault="003219C3" w:rsidP="00C0016E">
            <w:pPr>
              <w:spacing w:line="360" w:lineRule="auto"/>
              <w:jc w:val="both"/>
              <w:rPr>
                <w:rFonts w:ascii="Times New Roman" w:hAnsi="Times New Roman" w:cs="Times New Roman"/>
                <w:lang w:val="ru-RU"/>
              </w:rPr>
            </w:pPr>
            <w:r>
              <w:rPr>
                <w:rFonts w:ascii="Times New Roman" w:hAnsi="Times New Roman" w:cs="Times New Roman"/>
                <w:lang w:val="ru-RU"/>
              </w:rPr>
              <w:t>44</w:t>
            </w:r>
          </w:p>
        </w:tc>
        <w:tc>
          <w:tcPr>
            <w:tcW w:w="1791" w:type="dxa"/>
          </w:tcPr>
          <w:p w14:paraId="32C6FA10" w14:textId="0771FF6A" w:rsidR="00B56F2D" w:rsidRDefault="003219C3" w:rsidP="00C0016E">
            <w:pPr>
              <w:spacing w:line="360" w:lineRule="auto"/>
              <w:jc w:val="both"/>
              <w:rPr>
                <w:rFonts w:ascii="Times New Roman" w:hAnsi="Times New Roman" w:cs="Times New Roman"/>
                <w:lang w:val="ru-RU"/>
              </w:rPr>
            </w:pPr>
            <w:r>
              <w:rPr>
                <w:rFonts w:ascii="Times New Roman" w:hAnsi="Times New Roman" w:cs="Times New Roman"/>
                <w:lang w:val="ru-RU"/>
              </w:rPr>
              <w:t>554</w:t>
            </w:r>
          </w:p>
        </w:tc>
      </w:tr>
      <w:tr w:rsidR="00B56F2D" w14:paraId="6F68653C" w14:textId="77777777" w:rsidTr="00903773">
        <w:tc>
          <w:tcPr>
            <w:tcW w:w="3397" w:type="dxa"/>
          </w:tcPr>
          <w:p w14:paraId="7A410E97" w14:textId="53216866" w:rsidR="00B56F2D" w:rsidRDefault="00560164" w:rsidP="00C0016E">
            <w:pPr>
              <w:spacing w:line="360" w:lineRule="auto"/>
              <w:jc w:val="both"/>
              <w:rPr>
                <w:rFonts w:ascii="Times New Roman" w:hAnsi="Times New Roman" w:cs="Times New Roman"/>
                <w:lang w:val="ru-RU"/>
              </w:rPr>
            </w:pPr>
            <w:r>
              <w:rPr>
                <w:rFonts w:ascii="Times New Roman" w:hAnsi="Times New Roman" w:cs="Times New Roman"/>
                <w:lang w:val="ru-RU"/>
              </w:rPr>
              <w:t>Минимум</w:t>
            </w:r>
          </w:p>
        </w:tc>
        <w:tc>
          <w:tcPr>
            <w:tcW w:w="1985" w:type="dxa"/>
          </w:tcPr>
          <w:p w14:paraId="2CD9C0E0" w14:textId="3B60457A" w:rsidR="00B56F2D" w:rsidRDefault="003219C3" w:rsidP="00C0016E">
            <w:pPr>
              <w:spacing w:line="360" w:lineRule="auto"/>
              <w:jc w:val="both"/>
              <w:rPr>
                <w:rFonts w:ascii="Times New Roman" w:hAnsi="Times New Roman" w:cs="Times New Roman"/>
                <w:lang w:val="ru-RU"/>
              </w:rPr>
            </w:pPr>
            <w:r>
              <w:rPr>
                <w:rFonts w:ascii="Times New Roman" w:hAnsi="Times New Roman" w:cs="Times New Roman"/>
                <w:lang w:val="ru-RU"/>
              </w:rPr>
              <w:t>0</w:t>
            </w:r>
          </w:p>
        </w:tc>
        <w:tc>
          <w:tcPr>
            <w:tcW w:w="1843" w:type="dxa"/>
          </w:tcPr>
          <w:p w14:paraId="38C91B54" w14:textId="77563FA7" w:rsidR="00B56F2D" w:rsidRDefault="003219C3" w:rsidP="00C0016E">
            <w:pPr>
              <w:spacing w:line="360" w:lineRule="auto"/>
              <w:jc w:val="both"/>
              <w:rPr>
                <w:rFonts w:ascii="Times New Roman" w:hAnsi="Times New Roman" w:cs="Times New Roman"/>
                <w:lang w:val="ru-RU"/>
              </w:rPr>
            </w:pPr>
            <w:r>
              <w:rPr>
                <w:rFonts w:ascii="Times New Roman" w:hAnsi="Times New Roman" w:cs="Times New Roman"/>
                <w:lang w:val="ru-RU"/>
              </w:rPr>
              <w:t>5</w:t>
            </w:r>
          </w:p>
        </w:tc>
        <w:tc>
          <w:tcPr>
            <w:tcW w:w="1791" w:type="dxa"/>
          </w:tcPr>
          <w:p w14:paraId="162A4A13" w14:textId="5EF73A18"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-41</w:t>
            </w:r>
          </w:p>
        </w:tc>
      </w:tr>
      <w:tr w:rsidR="00B56F2D" w14:paraId="584B7E38" w14:textId="77777777" w:rsidTr="00903773">
        <w:tc>
          <w:tcPr>
            <w:tcW w:w="3397" w:type="dxa"/>
          </w:tcPr>
          <w:p w14:paraId="1300A0B1" w14:textId="479FC1FC" w:rsidR="00B56F2D" w:rsidRPr="00560164" w:rsidRDefault="00560164" w:rsidP="00C0016E">
            <w:pPr>
              <w:spacing w:line="360" w:lineRule="auto"/>
              <w:jc w:val="both"/>
              <w:rPr>
                <w:rFonts w:ascii="Times New Roman" w:hAnsi="Times New Roman" w:cs="Times New Roman"/>
                <w:lang w:val="en-US"/>
              </w:rPr>
            </w:pPr>
            <w:r>
              <w:rPr>
                <w:rFonts w:ascii="Times New Roman" w:hAnsi="Times New Roman" w:cs="Times New Roman"/>
                <w:lang w:val="ru-RU"/>
              </w:rPr>
              <w:t>25</w:t>
            </w:r>
            <w:r>
              <w:rPr>
                <w:rFonts w:ascii="Times New Roman" w:hAnsi="Times New Roman" w:cs="Times New Roman"/>
                <w:lang w:val="en-US"/>
              </w:rPr>
              <w:t>%</w:t>
            </w:r>
          </w:p>
        </w:tc>
        <w:tc>
          <w:tcPr>
            <w:tcW w:w="1985" w:type="dxa"/>
          </w:tcPr>
          <w:p w14:paraId="1A215D60" w14:textId="3F185B0D"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90</w:t>
            </w:r>
          </w:p>
        </w:tc>
        <w:tc>
          <w:tcPr>
            <w:tcW w:w="1843" w:type="dxa"/>
          </w:tcPr>
          <w:p w14:paraId="0D07F2C3" w14:textId="09AC10EC"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70</w:t>
            </w:r>
          </w:p>
        </w:tc>
        <w:tc>
          <w:tcPr>
            <w:tcW w:w="1791" w:type="dxa"/>
          </w:tcPr>
          <w:p w14:paraId="04F8CFE0" w14:textId="2911E88E"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5</w:t>
            </w:r>
          </w:p>
        </w:tc>
      </w:tr>
      <w:tr w:rsidR="00B56F2D" w14:paraId="615E38DF" w14:textId="77777777" w:rsidTr="00903773">
        <w:tc>
          <w:tcPr>
            <w:tcW w:w="3397" w:type="dxa"/>
          </w:tcPr>
          <w:p w14:paraId="63360CDF" w14:textId="2E4CE16A" w:rsidR="00B56F2D" w:rsidRPr="00560164" w:rsidRDefault="00560164" w:rsidP="00C0016E">
            <w:pPr>
              <w:spacing w:line="360" w:lineRule="auto"/>
              <w:jc w:val="both"/>
              <w:rPr>
                <w:rFonts w:ascii="Times New Roman" w:hAnsi="Times New Roman" w:cs="Times New Roman"/>
                <w:lang w:val="en-US"/>
              </w:rPr>
            </w:pPr>
            <w:r>
              <w:rPr>
                <w:rFonts w:ascii="Times New Roman" w:hAnsi="Times New Roman" w:cs="Times New Roman"/>
                <w:lang w:val="en-US"/>
              </w:rPr>
              <w:t>50%</w:t>
            </w:r>
          </w:p>
        </w:tc>
        <w:tc>
          <w:tcPr>
            <w:tcW w:w="1985" w:type="dxa"/>
          </w:tcPr>
          <w:p w14:paraId="2B98C1BF" w14:textId="06318588"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123</w:t>
            </w:r>
          </w:p>
        </w:tc>
        <w:tc>
          <w:tcPr>
            <w:tcW w:w="1843" w:type="dxa"/>
          </w:tcPr>
          <w:p w14:paraId="1E4D8418" w14:textId="0426B8D5"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70</w:t>
            </w:r>
          </w:p>
        </w:tc>
        <w:tc>
          <w:tcPr>
            <w:tcW w:w="1791" w:type="dxa"/>
          </w:tcPr>
          <w:p w14:paraId="1ED1600B" w14:textId="39E7834D"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10</w:t>
            </w:r>
          </w:p>
        </w:tc>
      </w:tr>
      <w:tr w:rsidR="00B56F2D" w14:paraId="281E58AA" w14:textId="77777777" w:rsidTr="00903773">
        <w:tc>
          <w:tcPr>
            <w:tcW w:w="3397" w:type="dxa"/>
          </w:tcPr>
          <w:p w14:paraId="76B8A9A9" w14:textId="3238B878" w:rsidR="00B56F2D" w:rsidRPr="00560164" w:rsidRDefault="00560164" w:rsidP="00C0016E">
            <w:pPr>
              <w:spacing w:line="360" w:lineRule="auto"/>
              <w:jc w:val="both"/>
              <w:rPr>
                <w:rFonts w:ascii="Times New Roman" w:hAnsi="Times New Roman" w:cs="Times New Roman"/>
                <w:lang w:val="en-US"/>
              </w:rPr>
            </w:pPr>
            <w:r>
              <w:rPr>
                <w:rFonts w:ascii="Times New Roman" w:hAnsi="Times New Roman" w:cs="Times New Roman"/>
                <w:lang w:val="en-US"/>
              </w:rPr>
              <w:t>75%</w:t>
            </w:r>
          </w:p>
        </w:tc>
        <w:tc>
          <w:tcPr>
            <w:tcW w:w="1985" w:type="dxa"/>
          </w:tcPr>
          <w:p w14:paraId="2551B2C1" w14:textId="0176FE98"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155</w:t>
            </w:r>
          </w:p>
        </w:tc>
        <w:tc>
          <w:tcPr>
            <w:tcW w:w="1843" w:type="dxa"/>
          </w:tcPr>
          <w:p w14:paraId="4A43616A" w14:textId="3A69CD50"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77</w:t>
            </w:r>
          </w:p>
        </w:tc>
        <w:tc>
          <w:tcPr>
            <w:tcW w:w="1791" w:type="dxa"/>
          </w:tcPr>
          <w:p w14:paraId="15FD0E68" w14:textId="0C9B42AB" w:rsidR="00B56F2D"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19</w:t>
            </w:r>
          </w:p>
        </w:tc>
      </w:tr>
      <w:tr w:rsidR="00560164" w14:paraId="2F6ECF70" w14:textId="77777777" w:rsidTr="00903773">
        <w:tc>
          <w:tcPr>
            <w:tcW w:w="3397" w:type="dxa"/>
          </w:tcPr>
          <w:p w14:paraId="0F6A9946" w14:textId="00AB153C" w:rsidR="00560164" w:rsidRPr="003219C3" w:rsidRDefault="003219C3" w:rsidP="00C0016E">
            <w:pPr>
              <w:spacing w:line="360" w:lineRule="auto"/>
              <w:jc w:val="both"/>
              <w:rPr>
                <w:rFonts w:ascii="Times New Roman" w:hAnsi="Times New Roman" w:cs="Times New Roman"/>
                <w:lang w:val="en-US"/>
              </w:rPr>
            </w:pPr>
            <w:r>
              <w:rPr>
                <w:rFonts w:ascii="Times New Roman" w:hAnsi="Times New Roman" w:cs="Times New Roman"/>
                <w:lang w:val="ru-RU"/>
              </w:rPr>
              <w:t>Максимум</w:t>
            </w:r>
          </w:p>
        </w:tc>
        <w:tc>
          <w:tcPr>
            <w:tcW w:w="1985" w:type="dxa"/>
          </w:tcPr>
          <w:p w14:paraId="0786CE27" w14:textId="6720D7C6" w:rsidR="00560164"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522</w:t>
            </w:r>
          </w:p>
        </w:tc>
        <w:tc>
          <w:tcPr>
            <w:tcW w:w="1843" w:type="dxa"/>
          </w:tcPr>
          <w:p w14:paraId="599F58BA" w14:textId="3F1D7F80" w:rsidR="00560164"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386</w:t>
            </w:r>
          </w:p>
        </w:tc>
        <w:tc>
          <w:tcPr>
            <w:tcW w:w="1791" w:type="dxa"/>
          </w:tcPr>
          <w:p w14:paraId="511BB801" w14:textId="43D14EA1" w:rsidR="00560164" w:rsidRDefault="00410A45" w:rsidP="00C0016E">
            <w:pPr>
              <w:spacing w:line="360" w:lineRule="auto"/>
              <w:jc w:val="both"/>
              <w:rPr>
                <w:rFonts w:ascii="Times New Roman" w:hAnsi="Times New Roman" w:cs="Times New Roman"/>
                <w:lang w:val="ru-RU"/>
              </w:rPr>
            </w:pPr>
            <w:r>
              <w:rPr>
                <w:rFonts w:ascii="Times New Roman" w:hAnsi="Times New Roman" w:cs="Times New Roman"/>
                <w:lang w:val="ru-RU"/>
              </w:rPr>
              <w:t>83336</w:t>
            </w:r>
          </w:p>
        </w:tc>
      </w:tr>
    </w:tbl>
    <w:p w14:paraId="078DCC60" w14:textId="59FD9808" w:rsidR="00ED42E5"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771E4CD5" w14:textId="46C0D482" w:rsidR="002937F5" w:rsidRDefault="002937F5" w:rsidP="003E2088">
      <w:pPr>
        <w:spacing w:line="360" w:lineRule="auto"/>
        <w:jc w:val="both"/>
        <w:rPr>
          <w:rFonts w:ascii="Times New Roman" w:hAnsi="Times New Roman" w:cs="Times New Roman"/>
          <w:lang w:val="ru-RU"/>
        </w:rPr>
      </w:pPr>
      <w:r>
        <w:rPr>
          <w:rFonts w:ascii="Times New Roman" w:hAnsi="Times New Roman" w:cs="Times New Roman"/>
          <w:lang w:val="ru-RU"/>
        </w:rPr>
        <w:tab/>
        <w:t>Как видно из описательной статистики (</w:t>
      </w:r>
      <w:r w:rsidR="00BE7503">
        <w:rPr>
          <w:rFonts w:ascii="Times New Roman" w:hAnsi="Times New Roman" w:cs="Times New Roman"/>
          <w:lang w:val="ru-RU"/>
        </w:rPr>
        <w:t>таблица 11</w:t>
      </w:r>
      <w:r>
        <w:rPr>
          <w:rFonts w:ascii="Times New Roman" w:hAnsi="Times New Roman" w:cs="Times New Roman"/>
          <w:lang w:val="ru-RU"/>
        </w:rPr>
        <w:t xml:space="preserve">) всего в массиве данных осталось приблизительно </w:t>
      </w:r>
      <w:r w:rsidR="006847FC">
        <w:rPr>
          <w:rFonts w:ascii="Times New Roman" w:hAnsi="Times New Roman" w:cs="Times New Roman"/>
          <w:lang w:val="ru-RU"/>
        </w:rPr>
        <w:t>78 тысяч строк (иными словами, 78 тысяч «вылетающих» авиарейсов)</w:t>
      </w:r>
      <w:r w:rsidR="00710F44">
        <w:rPr>
          <w:rFonts w:ascii="Times New Roman" w:hAnsi="Times New Roman" w:cs="Times New Roman"/>
          <w:lang w:val="ru-RU"/>
        </w:rPr>
        <w:t>. Средняя продолжительность задержки вылета равна почти 24 минуты, а среднеквадратическое отклонение – 554 минуты</w:t>
      </w:r>
      <w:r w:rsidR="00A64251">
        <w:rPr>
          <w:rFonts w:ascii="Times New Roman" w:hAnsi="Times New Roman" w:cs="Times New Roman"/>
          <w:lang w:val="ru-RU"/>
        </w:rPr>
        <w:t xml:space="preserve"> (такое высокое значение СКО обусловлено тем, что </w:t>
      </w:r>
      <w:r w:rsidR="00156DA9">
        <w:rPr>
          <w:rFonts w:ascii="Times New Roman" w:hAnsi="Times New Roman" w:cs="Times New Roman"/>
          <w:lang w:val="ru-RU"/>
        </w:rPr>
        <w:t>имели место многодневные задержки</w:t>
      </w:r>
      <w:r w:rsidR="003F7A6A">
        <w:rPr>
          <w:rFonts w:ascii="Times New Roman" w:hAnsi="Times New Roman" w:cs="Times New Roman"/>
          <w:lang w:val="ru-RU"/>
        </w:rPr>
        <w:t xml:space="preserve"> – например, максимальная задержка равнялась 83 336 минутам, или 58 дней). </w:t>
      </w:r>
      <w:r w:rsidR="006D0783">
        <w:rPr>
          <w:rFonts w:ascii="Times New Roman" w:hAnsi="Times New Roman" w:cs="Times New Roman"/>
          <w:lang w:val="ru-RU"/>
        </w:rPr>
        <w:t xml:space="preserve">Среднее значение максимальной взлетной массы равно 76 тонн, а среднее </w:t>
      </w:r>
      <w:r w:rsidR="003E2088">
        <w:rPr>
          <w:rFonts w:ascii="Times New Roman" w:hAnsi="Times New Roman" w:cs="Times New Roman"/>
          <w:lang w:val="ru-RU"/>
        </w:rPr>
        <w:t xml:space="preserve">количество обслуженных пассажиров за один рейс равняется 126 человек (максимальное значение – 522 человека). </w:t>
      </w:r>
      <w:r w:rsidR="00E75596">
        <w:rPr>
          <w:rFonts w:ascii="Times New Roman" w:hAnsi="Times New Roman" w:cs="Times New Roman"/>
          <w:lang w:val="ru-RU"/>
        </w:rPr>
        <w:t xml:space="preserve">Таким образом, показатель средней продолжительности задержки рейса </w:t>
      </w:r>
      <w:r w:rsidR="00C41B9D">
        <w:rPr>
          <w:rFonts w:ascii="Times New Roman" w:hAnsi="Times New Roman" w:cs="Times New Roman"/>
          <w:lang w:val="ru-RU"/>
        </w:rPr>
        <w:t xml:space="preserve">(24 минуты) </w:t>
      </w:r>
      <w:r w:rsidR="00E75596">
        <w:rPr>
          <w:rFonts w:ascii="Times New Roman" w:hAnsi="Times New Roman" w:cs="Times New Roman"/>
          <w:lang w:val="ru-RU"/>
        </w:rPr>
        <w:t xml:space="preserve">говорит о том, что </w:t>
      </w:r>
      <w:r w:rsidR="001B4ECA">
        <w:rPr>
          <w:rFonts w:ascii="Times New Roman" w:hAnsi="Times New Roman" w:cs="Times New Roman"/>
          <w:lang w:val="ru-RU"/>
        </w:rPr>
        <w:t xml:space="preserve">проблема сокращения задержек рейсов актуальна для аэропорта Пулково и требует решения. </w:t>
      </w:r>
    </w:p>
    <w:p w14:paraId="49C1D36B" w14:textId="4C93DAD6" w:rsidR="003F0AA1" w:rsidRDefault="003F0AA1" w:rsidP="003E2088">
      <w:pPr>
        <w:spacing w:line="360" w:lineRule="auto"/>
        <w:jc w:val="both"/>
        <w:rPr>
          <w:rFonts w:ascii="Times New Roman" w:hAnsi="Times New Roman" w:cs="Times New Roman"/>
          <w:lang w:val="ru-RU"/>
        </w:rPr>
      </w:pPr>
      <w:r>
        <w:rPr>
          <w:rFonts w:ascii="Times New Roman" w:hAnsi="Times New Roman" w:cs="Times New Roman"/>
          <w:lang w:val="ru-RU"/>
        </w:rPr>
        <w:tab/>
        <w:t xml:space="preserve">Для проведения дальнейшего анализа были сделаны следующие </w:t>
      </w:r>
      <w:r w:rsidR="00C46B14">
        <w:rPr>
          <w:rFonts w:ascii="Times New Roman" w:hAnsi="Times New Roman" w:cs="Times New Roman"/>
          <w:lang w:val="ru-RU"/>
        </w:rPr>
        <w:t>преобразования данных:</w:t>
      </w:r>
    </w:p>
    <w:p w14:paraId="5F3F187C" w14:textId="5D55F21F" w:rsidR="00C46B14" w:rsidRDefault="00C46B14" w:rsidP="00C46B14">
      <w:pPr>
        <w:pStyle w:val="ListParagraph"/>
        <w:numPr>
          <w:ilvl w:val="0"/>
          <w:numId w:val="6"/>
        </w:numPr>
        <w:spacing w:line="360" w:lineRule="auto"/>
        <w:jc w:val="both"/>
        <w:rPr>
          <w:rFonts w:ascii="Times New Roman" w:hAnsi="Times New Roman" w:cs="Times New Roman"/>
          <w:lang w:val="ru-RU"/>
        </w:rPr>
      </w:pPr>
      <w:r>
        <w:rPr>
          <w:rFonts w:ascii="Times New Roman" w:hAnsi="Times New Roman" w:cs="Times New Roman"/>
          <w:lang w:val="ru-RU"/>
        </w:rPr>
        <w:t xml:space="preserve">Добавлен новый столбец «Месяц», </w:t>
      </w:r>
      <w:r w:rsidR="00335392">
        <w:rPr>
          <w:rFonts w:ascii="Times New Roman" w:hAnsi="Times New Roman" w:cs="Times New Roman"/>
          <w:lang w:val="ru-RU"/>
        </w:rPr>
        <w:t xml:space="preserve">содержащий в себе информацию о номере месяца, в котором был </w:t>
      </w:r>
      <w:r w:rsidR="004A25A9">
        <w:rPr>
          <w:rFonts w:ascii="Times New Roman" w:hAnsi="Times New Roman" w:cs="Times New Roman"/>
          <w:lang w:val="ru-RU"/>
        </w:rPr>
        <w:t>реализован авиарейс</w:t>
      </w:r>
      <w:r w:rsidR="00C14B7E">
        <w:rPr>
          <w:rFonts w:ascii="Times New Roman" w:hAnsi="Times New Roman" w:cs="Times New Roman"/>
          <w:lang w:val="ru-RU"/>
        </w:rPr>
        <w:t>. Добавление данного столбца позволит более детально «понять» данные</w:t>
      </w:r>
      <w:r w:rsidR="004A25A9">
        <w:rPr>
          <w:rFonts w:ascii="Times New Roman" w:hAnsi="Times New Roman" w:cs="Times New Roman"/>
          <w:lang w:val="ru-RU"/>
        </w:rPr>
        <w:t>;</w:t>
      </w:r>
    </w:p>
    <w:p w14:paraId="4F62FA70" w14:textId="6A72C134" w:rsidR="004A25A9" w:rsidRDefault="004A25A9" w:rsidP="00C46B14">
      <w:pPr>
        <w:pStyle w:val="ListParagraph"/>
        <w:numPr>
          <w:ilvl w:val="0"/>
          <w:numId w:val="6"/>
        </w:numPr>
        <w:spacing w:line="360" w:lineRule="auto"/>
        <w:jc w:val="both"/>
        <w:rPr>
          <w:rFonts w:ascii="Times New Roman" w:hAnsi="Times New Roman" w:cs="Times New Roman"/>
          <w:lang w:val="ru-RU"/>
        </w:rPr>
      </w:pPr>
      <w:r>
        <w:rPr>
          <w:rFonts w:ascii="Times New Roman" w:hAnsi="Times New Roman" w:cs="Times New Roman"/>
          <w:lang w:val="ru-RU"/>
        </w:rPr>
        <w:t xml:space="preserve">Добавлен новый столбец «Час», содержащий в себе информацию </w:t>
      </w:r>
      <w:r w:rsidR="00BF1C77">
        <w:rPr>
          <w:rFonts w:ascii="Times New Roman" w:hAnsi="Times New Roman" w:cs="Times New Roman"/>
          <w:lang w:val="ru-RU"/>
        </w:rPr>
        <w:t>о часе вылета самолета (значения были округлены по правилам математики)</w:t>
      </w:r>
      <w:r w:rsidR="00C14B7E">
        <w:rPr>
          <w:rFonts w:ascii="Times New Roman" w:hAnsi="Times New Roman" w:cs="Times New Roman"/>
          <w:lang w:val="ru-RU"/>
        </w:rPr>
        <w:t xml:space="preserve">. </w:t>
      </w:r>
      <w:r w:rsidR="000109E3">
        <w:rPr>
          <w:rFonts w:ascii="Times New Roman" w:hAnsi="Times New Roman" w:cs="Times New Roman"/>
          <w:lang w:val="ru-RU"/>
        </w:rPr>
        <w:t xml:space="preserve">Переменная «час» будет являться одной из независимых переменных в модели многофакторной линейной регрессии. </w:t>
      </w:r>
      <w:r w:rsidR="001C0FDC">
        <w:rPr>
          <w:rFonts w:ascii="Times New Roman" w:hAnsi="Times New Roman" w:cs="Times New Roman"/>
          <w:lang w:val="ru-RU"/>
        </w:rPr>
        <w:t>Использование именно этой переменной поможет сокра</w:t>
      </w:r>
      <w:r w:rsidR="007540F8">
        <w:rPr>
          <w:rFonts w:ascii="Times New Roman" w:hAnsi="Times New Roman" w:cs="Times New Roman"/>
          <w:lang w:val="ru-RU"/>
        </w:rPr>
        <w:t>тить</w:t>
      </w:r>
      <w:r w:rsidR="001C0FDC">
        <w:rPr>
          <w:rFonts w:ascii="Times New Roman" w:hAnsi="Times New Roman" w:cs="Times New Roman"/>
          <w:lang w:val="ru-RU"/>
        </w:rPr>
        <w:t xml:space="preserve"> так называемы</w:t>
      </w:r>
      <w:r w:rsidR="007540F8">
        <w:rPr>
          <w:rFonts w:ascii="Times New Roman" w:hAnsi="Times New Roman" w:cs="Times New Roman"/>
          <w:lang w:val="ru-RU"/>
        </w:rPr>
        <w:t>е</w:t>
      </w:r>
      <w:r w:rsidR="001C0FDC">
        <w:rPr>
          <w:rFonts w:ascii="Times New Roman" w:hAnsi="Times New Roman" w:cs="Times New Roman"/>
          <w:lang w:val="ru-RU"/>
        </w:rPr>
        <w:t xml:space="preserve"> «вторичны</w:t>
      </w:r>
      <w:r w:rsidR="007540F8">
        <w:rPr>
          <w:rFonts w:ascii="Times New Roman" w:hAnsi="Times New Roman" w:cs="Times New Roman"/>
          <w:lang w:val="ru-RU"/>
        </w:rPr>
        <w:t>е» задержки рейсов, которые были изначально вызваны интенсивным воздушным трафиком (</w:t>
      </w:r>
      <w:r w:rsidR="00535734">
        <w:rPr>
          <w:rFonts w:ascii="Times New Roman" w:hAnsi="Times New Roman" w:cs="Times New Roman"/>
          <w:lang w:val="ru-RU"/>
        </w:rPr>
        <w:t>«эффект домино» – возрастание средней продолжительности задержки вылета с течением дня);</w:t>
      </w:r>
    </w:p>
    <w:p w14:paraId="4F6AE565" w14:textId="5AB19C11" w:rsidR="00535734" w:rsidRDefault="005879B9" w:rsidP="00C46B14">
      <w:pPr>
        <w:pStyle w:val="ListParagraph"/>
        <w:numPr>
          <w:ilvl w:val="0"/>
          <w:numId w:val="6"/>
        </w:numPr>
        <w:spacing w:line="360" w:lineRule="auto"/>
        <w:jc w:val="both"/>
        <w:rPr>
          <w:rFonts w:ascii="Times New Roman" w:hAnsi="Times New Roman" w:cs="Times New Roman"/>
          <w:lang w:val="ru-RU"/>
        </w:rPr>
      </w:pPr>
      <w:r>
        <w:rPr>
          <w:rFonts w:ascii="Times New Roman" w:hAnsi="Times New Roman" w:cs="Times New Roman"/>
          <w:lang w:val="ru-RU"/>
        </w:rPr>
        <w:t>Добавлен новый столбец «</w:t>
      </w:r>
      <w:r w:rsidR="00F560A2">
        <w:rPr>
          <w:rFonts w:ascii="Times New Roman" w:hAnsi="Times New Roman" w:cs="Times New Roman"/>
          <w:lang w:val="ru-RU"/>
        </w:rPr>
        <w:t>День недели</w:t>
      </w:r>
      <w:r>
        <w:rPr>
          <w:rFonts w:ascii="Times New Roman" w:hAnsi="Times New Roman" w:cs="Times New Roman"/>
          <w:lang w:val="ru-RU"/>
        </w:rPr>
        <w:t>»</w:t>
      </w:r>
      <w:r w:rsidR="00F560A2">
        <w:rPr>
          <w:rFonts w:ascii="Times New Roman" w:hAnsi="Times New Roman" w:cs="Times New Roman"/>
          <w:lang w:val="ru-RU"/>
        </w:rPr>
        <w:t xml:space="preserve">, содержащий в себе информацию о номере дня недели вылета самолета (где 0 – это понедельник, а 6 – это воскресенье). </w:t>
      </w:r>
      <w:r w:rsidR="00E64177">
        <w:rPr>
          <w:rFonts w:ascii="Times New Roman" w:hAnsi="Times New Roman" w:cs="Times New Roman"/>
          <w:lang w:val="ru-RU"/>
        </w:rPr>
        <w:t>Данный столбец является «вспомогательным» и служит для осуществления следующего шага;</w:t>
      </w:r>
    </w:p>
    <w:p w14:paraId="6ABD11CA" w14:textId="5BA03490" w:rsidR="00E64177" w:rsidRDefault="00E64177" w:rsidP="00C46B14">
      <w:pPr>
        <w:pStyle w:val="ListParagraph"/>
        <w:numPr>
          <w:ilvl w:val="0"/>
          <w:numId w:val="6"/>
        </w:numPr>
        <w:spacing w:line="360" w:lineRule="auto"/>
        <w:jc w:val="both"/>
        <w:rPr>
          <w:rFonts w:ascii="Times New Roman" w:hAnsi="Times New Roman" w:cs="Times New Roman"/>
          <w:lang w:val="ru-RU"/>
        </w:rPr>
      </w:pPr>
      <w:r>
        <w:rPr>
          <w:rFonts w:ascii="Times New Roman" w:hAnsi="Times New Roman" w:cs="Times New Roman"/>
          <w:lang w:val="ru-RU"/>
        </w:rPr>
        <w:t xml:space="preserve">Добавлен новый </w:t>
      </w:r>
      <w:r w:rsidR="008E0D3C">
        <w:rPr>
          <w:rFonts w:ascii="Times New Roman" w:hAnsi="Times New Roman" w:cs="Times New Roman"/>
          <w:lang w:val="ru-RU"/>
        </w:rPr>
        <w:t xml:space="preserve">условный </w:t>
      </w:r>
      <w:r>
        <w:rPr>
          <w:rFonts w:ascii="Times New Roman" w:hAnsi="Times New Roman" w:cs="Times New Roman"/>
          <w:lang w:val="ru-RU"/>
        </w:rPr>
        <w:t>столбец «</w:t>
      </w:r>
      <w:r w:rsidR="0004447C">
        <w:rPr>
          <w:rFonts w:ascii="Times New Roman" w:hAnsi="Times New Roman" w:cs="Times New Roman"/>
          <w:lang w:val="ru-RU"/>
        </w:rPr>
        <w:t>Выходной</w:t>
      </w:r>
      <w:r>
        <w:rPr>
          <w:rFonts w:ascii="Times New Roman" w:hAnsi="Times New Roman" w:cs="Times New Roman"/>
          <w:lang w:val="ru-RU"/>
        </w:rPr>
        <w:t>»</w:t>
      </w:r>
      <w:r w:rsidR="008E0D3C">
        <w:rPr>
          <w:rFonts w:ascii="Times New Roman" w:hAnsi="Times New Roman" w:cs="Times New Roman"/>
          <w:lang w:val="ru-RU"/>
        </w:rPr>
        <w:t xml:space="preserve"> (равен 0, если значение из столбца «День недели» равно от 0 до 4, и равен 1, если значение из столбца «День недели» ра</w:t>
      </w:r>
      <w:r w:rsidR="00513D36">
        <w:rPr>
          <w:rFonts w:ascii="Times New Roman" w:hAnsi="Times New Roman" w:cs="Times New Roman"/>
          <w:lang w:val="ru-RU"/>
        </w:rPr>
        <w:t>вно 5 или 6)</w:t>
      </w:r>
      <w:r w:rsidR="0004447C">
        <w:rPr>
          <w:rFonts w:ascii="Times New Roman" w:hAnsi="Times New Roman" w:cs="Times New Roman"/>
          <w:lang w:val="ru-RU"/>
        </w:rPr>
        <w:t xml:space="preserve">, </w:t>
      </w:r>
      <w:r w:rsidR="00513D36">
        <w:rPr>
          <w:rFonts w:ascii="Times New Roman" w:hAnsi="Times New Roman" w:cs="Times New Roman"/>
          <w:lang w:val="ru-RU"/>
        </w:rPr>
        <w:t xml:space="preserve">содержащий в себе информацию о том, в выходной день был осуществлен авиарейс (1) или в будний </w:t>
      </w:r>
      <w:r w:rsidR="00690803">
        <w:rPr>
          <w:rFonts w:ascii="Times New Roman" w:hAnsi="Times New Roman" w:cs="Times New Roman"/>
          <w:lang w:val="ru-RU"/>
        </w:rPr>
        <w:t xml:space="preserve">день </w:t>
      </w:r>
      <w:r w:rsidR="00513D36">
        <w:rPr>
          <w:rFonts w:ascii="Times New Roman" w:hAnsi="Times New Roman" w:cs="Times New Roman"/>
          <w:lang w:val="ru-RU"/>
        </w:rPr>
        <w:t>(0);</w:t>
      </w:r>
    </w:p>
    <w:p w14:paraId="58790A5C" w14:textId="5DF89C13" w:rsidR="00513D36" w:rsidRDefault="006D7B2E" w:rsidP="00C46B14">
      <w:pPr>
        <w:pStyle w:val="ListParagraph"/>
        <w:numPr>
          <w:ilvl w:val="0"/>
          <w:numId w:val="6"/>
        </w:numPr>
        <w:spacing w:line="360" w:lineRule="auto"/>
        <w:jc w:val="both"/>
        <w:rPr>
          <w:rFonts w:ascii="Times New Roman" w:hAnsi="Times New Roman" w:cs="Times New Roman"/>
          <w:lang w:val="ru-RU"/>
        </w:rPr>
      </w:pPr>
      <w:r>
        <w:rPr>
          <w:rFonts w:ascii="Times New Roman" w:hAnsi="Times New Roman" w:cs="Times New Roman"/>
          <w:lang w:val="ru-RU"/>
        </w:rPr>
        <w:t xml:space="preserve">Из массива данных были удалены </w:t>
      </w:r>
      <w:r w:rsidR="00D465D0">
        <w:rPr>
          <w:rFonts w:ascii="Times New Roman" w:hAnsi="Times New Roman" w:cs="Times New Roman"/>
          <w:lang w:val="ru-RU"/>
        </w:rPr>
        <w:t>авиарейсы (строки), которые реализовывались в период с 00</w:t>
      </w:r>
      <w:r w:rsidR="00F8194B">
        <w:rPr>
          <w:rFonts w:ascii="Times New Roman" w:hAnsi="Times New Roman" w:cs="Times New Roman"/>
          <w:lang w:val="ru-RU"/>
        </w:rPr>
        <w:t xml:space="preserve">:00 </w:t>
      </w:r>
      <w:r w:rsidR="00343D9F">
        <w:rPr>
          <w:rFonts w:ascii="Times New Roman" w:hAnsi="Times New Roman" w:cs="Times New Roman"/>
          <w:lang w:val="ru-RU"/>
        </w:rPr>
        <w:t xml:space="preserve">по 04:00. За это время осуществляется </w:t>
      </w:r>
      <w:r w:rsidR="003A777B">
        <w:rPr>
          <w:rFonts w:ascii="Times New Roman" w:hAnsi="Times New Roman" w:cs="Times New Roman"/>
          <w:lang w:val="ru-RU"/>
        </w:rPr>
        <w:t xml:space="preserve">малое </w:t>
      </w:r>
      <w:r w:rsidR="00343D9F">
        <w:rPr>
          <w:rFonts w:ascii="Times New Roman" w:hAnsi="Times New Roman" w:cs="Times New Roman"/>
          <w:lang w:val="ru-RU"/>
        </w:rPr>
        <w:t>количество рейсов (</w:t>
      </w:r>
      <w:r w:rsidR="00343D9F" w:rsidRPr="00343D9F">
        <w:rPr>
          <w:rFonts w:ascii="Times New Roman" w:hAnsi="Times New Roman" w:cs="Times New Roman"/>
          <w:lang w:val="ru-RU"/>
        </w:rPr>
        <w:t>&lt;</w:t>
      </w:r>
      <w:r w:rsidR="00BF2284">
        <w:rPr>
          <w:rFonts w:ascii="Times New Roman" w:hAnsi="Times New Roman" w:cs="Times New Roman"/>
          <w:lang w:val="ru-RU"/>
        </w:rPr>
        <w:t>5</w:t>
      </w:r>
      <w:r w:rsidR="00343D9F" w:rsidRPr="00343D9F">
        <w:rPr>
          <w:rFonts w:ascii="Times New Roman" w:hAnsi="Times New Roman" w:cs="Times New Roman"/>
          <w:lang w:val="ru-RU"/>
        </w:rPr>
        <w:t xml:space="preserve"> </w:t>
      </w:r>
      <w:r w:rsidR="00343D9F">
        <w:rPr>
          <w:rFonts w:ascii="Times New Roman" w:hAnsi="Times New Roman" w:cs="Times New Roman"/>
          <w:lang w:val="ru-RU"/>
        </w:rPr>
        <w:t>в час)</w:t>
      </w:r>
      <w:r w:rsidR="00A26677">
        <w:rPr>
          <w:rFonts w:ascii="Times New Roman" w:hAnsi="Times New Roman" w:cs="Times New Roman"/>
          <w:lang w:val="ru-RU"/>
        </w:rPr>
        <w:t xml:space="preserve"> </w:t>
      </w:r>
      <w:r w:rsidR="004C447F">
        <w:rPr>
          <w:rFonts w:ascii="Times New Roman" w:hAnsi="Times New Roman" w:cs="Times New Roman"/>
          <w:lang w:val="ru-RU"/>
        </w:rPr>
        <w:t>без задержек вылета</w:t>
      </w:r>
      <w:r w:rsidR="00BF2284">
        <w:rPr>
          <w:rFonts w:ascii="Times New Roman" w:hAnsi="Times New Roman" w:cs="Times New Roman"/>
          <w:lang w:val="ru-RU"/>
        </w:rPr>
        <w:t xml:space="preserve">, что «искусственно» улучшает </w:t>
      </w:r>
      <w:r w:rsidR="00053863">
        <w:rPr>
          <w:rFonts w:ascii="Times New Roman" w:hAnsi="Times New Roman" w:cs="Times New Roman"/>
          <w:lang w:val="ru-RU"/>
        </w:rPr>
        <w:t>показатель средней продолжительности задержки вылета</w:t>
      </w:r>
      <w:r w:rsidR="00996F15">
        <w:rPr>
          <w:rFonts w:ascii="Times New Roman" w:hAnsi="Times New Roman" w:cs="Times New Roman"/>
          <w:lang w:val="ru-RU"/>
        </w:rPr>
        <w:t xml:space="preserve">. Удаление таких рейсов позволит получить более точную </w:t>
      </w:r>
      <w:r w:rsidR="00053863">
        <w:rPr>
          <w:rFonts w:ascii="Times New Roman" w:hAnsi="Times New Roman" w:cs="Times New Roman"/>
          <w:lang w:val="ru-RU"/>
        </w:rPr>
        <w:t>и релевантную «картину»</w:t>
      </w:r>
      <w:r w:rsidR="00336EAA">
        <w:rPr>
          <w:rFonts w:ascii="Times New Roman" w:hAnsi="Times New Roman" w:cs="Times New Roman"/>
          <w:lang w:val="ru-RU"/>
        </w:rPr>
        <w:t>;</w:t>
      </w:r>
    </w:p>
    <w:p w14:paraId="5392FE7F" w14:textId="5B31C1E9" w:rsidR="00336EAA" w:rsidRDefault="00D24F7B" w:rsidP="00C46B14">
      <w:pPr>
        <w:pStyle w:val="ListParagraph"/>
        <w:numPr>
          <w:ilvl w:val="0"/>
          <w:numId w:val="6"/>
        </w:numPr>
        <w:spacing w:line="360" w:lineRule="auto"/>
        <w:jc w:val="both"/>
        <w:rPr>
          <w:rFonts w:ascii="Times New Roman" w:hAnsi="Times New Roman" w:cs="Times New Roman"/>
          <w:lang w:val="ru-RU"/>
        </w:rPr>
      </w:pPr>
      <w:r>
        <w:rPr>
          <w:rFonts w:ascii="Times New Roman" w:hAnsi="Times New Roman" w:cs="Times New Roman"/>
          <w:lang w:val="ru-RU"/>
        </w:rPr>
        <w:t>Были удалены следующие столбцы: В/П, № рейса, Имя Авиакомпании, Борт, Время рейса план, Время рейса факт</w:t>
      </w:r>
      <w:r w:rsidR="003A771B">
        <w:rPr>
          <w:rFonts w:ascii="Times New Roman" w:hAnsi="Times New Roman" w:cs="Times New Roman"/>
          <w:lang w:val="ru-RU"/>
        </w:rPr>
        <w:t xml:space="preserve">. </w:t>
      </w:r>
      <w:r w:rsidR="000815F8">
        <w:rPr>
          <w:rFonts w:ascii="Times New Roman" w:hAnsi="Times New Roman" w:cs="Times New Roman"/>
          <w:lang w:val="ru-RU"/>
        </w:rPr>
        <w:t>Это, в основном, столбцы, содержащие текстовые данные и не представля</w:t>
      </w:r>
      <w:r w:rsidR="00C74A9F">
        <w:rPr>
          <w:rFonts w:ascii="Times New Roman" w:hAnsi="Times New Roman" w:cs="Times New Roman"/>
          <w:lang w:val="ru-RU"/>
        </w:rPr>
        <w:t>ющие особой ценности при анализе факторов задержки рейсов и при построении регрессионной модели. Столбцы «Время рейса план» и «Время рейса факт»</w:t>
      </w:r>
      <w:r w:rsidR="00B369DF">
        <w:rPr>
          <w:rFonts w:ascii="Times New Roman" w:hAnsi="Times New Roman" w:cs="Times New Roman"/>
          <w:lang w:val="ru-RU"/>
        </w:rPr>
        <w:t xml:space="preserve">, содержащие дату и время вылета, были удалены, поскольку были добавлены </w:t>
      </w:r>
      <w:r w:rsidR="00D93A8E">
        <w:rPr>
          <w:rFonts w:ascii="Times New Roman" w:hAnsi="Times New Roman" w:cs="Times New Roman"/>
          <w:lang w:val="ru-RU"/>
        </w:rPr>
        <w:t>три</w:t>
      </w:r>
      <w:r w:rsidR="00B369DF">
        <w:rPr>
          <w:rFonts w:ascii="Times New Roman" w:hAnsi="Times New Roman" w:cs="Times New Roman"/>
          <w:lang w:val="ru-RU"/>
        </w:rPr>
        <w:t xml:space="preserve"> новых столбца: «Месяц»</w:t>
      </w:r>
      <w:r w:rsidR="00D93A8E">
        <w:rPr>
          <w:rFonts w:ascii="Times New Roman" w:hAnsi="Times New Roman" w:cs="Times New Roman"/>
          <w:lang w:val="ru-RU"/>
        </w:rPr>
        <w:t xml:space="preserve">, </w:t>
      </w:r>
      <w:r w:rsidR="00B369DF">
        <w:rPr>
          <w:rFonts w:ascii="Times New Roman" w:hAnsi="Times New Roman" w:cs="Times New Roman"/>
          <w:lang w:val="ru-RU"/>
        </w:rPr>
        <w:t>«Час»</w:t>
      </w:r>
      <w:r w:rsidR="00D93A8E">
        <w:rPr>
          <w:rFonts w:ascii="Times New Roman" w:hAnsi="Times New Roman" w:cs="Times New Roman"/>
          <w:lang w:val="ru-RU"/>
        </w:rPr>
        <w:t xml:space="preserve">, «Выходной». Такой формат для дальнейшего анализа и построения модели </w:t>
      </w:r>
      <w:r w:rsidR="00F2521E">
        <w:rPr>
          <w:rFonts w:ascii="Times New Roman" w:hAnsi="Times New Roman" w:cs="Times New Roman"/>
          <w:lang w:val="ru-RU"/>
        </w:rPr>
        <w:t>является намного более предпочтительным</w:t>
      </w:r>
      <w:r w:rsidR="005F0CA3">
        <w:rPr>
          <w:rFonts w:ascii="Times New Roman" w:hAnsi="Times New Roman" w:cs="Times New Roman"/>
          <w:lang w:val="ru-RU"/>
        </w:rPr>
        <w:t xml:space="preserve">; </w:t>
      </w:r>
    </w:p>
    <w:p w14:paraId="3CB9DC1A" w14:textId="5EBED0C1" w:rsidR="005F0CA3" w:rsidRDefault="00D16A50" w:rsidP="00C46B14">
      <w:pPr>
        <w:pStyle w:val="ListParagraph"/>
        <w:numPr>
          <w:ilvl w:val="0"/>
          <w:numId w:val="6"/>
        </w:numPr>
        <w:spacing w:line="360" w:lineRule="auto"/>
        <w:jc w:val="both"/>
        <w:rPr>
          <w:rFonts w:ascii="Times New Roman" w:hAnsi="Times New Roman" w:cs="Times New Roman"/>
          <w:lang w:val="ru-RU"/>
        </w:rPr>
      </w:pPr>
      <w:r>
        <w:rPr>
          <w:rFonts w:ascii="Times New Roman" w:hAnsi="Times New Roman" w:cs="Times New Roman"/>
          <w:lang w:val="ru-RU"/>
        </w:rPr>
        <w:t>Значения столбца «Направление» были заменены на 1 (</w:t>
      </w:r>
      <w:r w:rsidR="009D5C9E">
        <w:rPr>
          <w:rFonts w:ascii="Times New Roman" w:hAnsi="Times New Roman" w:cs="Times New Roman"/>
          <w:lang w:val="ru-RU"/>
        </w:rPr>
        <w:t xml:space="preserve">если рейс был международным) и 0 (если рейс был внутренним). </w:t>
      </w:r>
    </w:p>
    <w:p w14:paraId="595B7605" w14:textId="789DA72B" w:rsidR="009D5C9E" w:rsidRDefault="00924035" w:rsidP="0027141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Таким образом, получился массив данных со следующими столбцами: </w:t>
      </w:r>
      <w:r w:rsidR="0027141E">
        <w:rPr>
          <w:rFonts w:ascii="Times New Roman" w:hAnsi="Times New Roman" w:cs="Times New Roman"/>
          <w:lang w:val="ru-RU"/>
        </w:rPr>
        <w:t>«Час» (округленный час вылета самолета), «Задержка» (продолжительность задержки вылета самолета в минутах</w:t>
      </w:r>
      <w:r w:rsidR="00D243ED">
        <w:rPr>
          <w:rFonts w:ascii="Times New Roman" w:hAnsi="Times New Roman" w:cs="Times New Roman"/>
          <w:lang w:val="ru-RU"/>
        </w:rPr>
        <w:t xml:space="preserve">), МВМ (максимальная взлетная масса воздушного судна в тоннах), </w:t>
      </w:r>
      <w:r w:rsidR="00A0794D">
        <w:rPr>
          <w:rFonts w:ascii="Times New Roman" w:hAnsi="Times New Roman" w:cs="Times New Roman"/>
          <w:lang w:val="ru-RU"/>
        </w:rPr>
        <w:t xml:space="preserve">«Обслужено пассажиров» (количество обслуженных человек за </w:t>
      </w:r>
      <w:r w:rsidR="00962FDE">
        <w:rPr>
          <w:rFonts w:ascii="Times New Roman" w:hAnsi="Times New Roman" w:cs="Times New Roman"/>
          <w:lang w:val="ru-RU"/>
        </w:rPr>
        <w:t>рейс), «Выходной» (бинарная переменная – равна 1, если рейс осуществлялся в выходной день, равна 0, если рейс осуществлялся в будний день), «</w:t>
      </w:r>
      <w:r w:rsidR="003350E0">
        <w:rPr>
          <w:rFonts w:ascii="Times New Roman" w:hAnsi="Times New Roman" w:cs="Times New Roman"/>
          <w:lang w:val="ru-RU"/>
        </w:rPr>
        <w:t>Месяц</w:t>
      </w:r>
      <w:r w:rsidR="00962FDE">
        <w:rPr>
          <w:rFonts w:ascii="Times New Roman" w:hAnsi="Times New Roman" w:cs="Times New Roman"/>
          <w:lang w:val="ru-RU"/>
        </w:rPr>
        <w:t>»</w:t>
      </w:r>
      <w:r w:rsidR="003350E0">
        <w:rPr>
          <w:rFonts w:ascii="Times New Roman" w:hAnsi="Times New Roman" w:cs="Times New Roman"/>
          <w:lang w:val="ru-RU"/>
        </w:rPr>
        <w:t xml:space="preserve"> (номер месяца, в котором был осуществлен </w:t>
      </w:r>
      <w:r w:rsidR="0042608F">
        <w:rPr>
          <w:rFonts w:ascii="Times New Roman" w:hAnsi="Times New Roman" w:cs="Times New Roman"/>
          <w:lang w:val="ru-RU"/>
        </w:rPr>
        <w:t xml:space="preserve">авиарейс), «Направление» (бинарная переменная – равна 1, если рейс был международным, равна 0, если рейс был внутренним). </w:t>
      </w:r>
    </w:p>
    <w:p w14:paraId="53230EF6" w14:textId="735CA23E" w:rsidR="0072683D" w:rsidRDefault="0072683D" w:rsidP="0027141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Для осуществления дальнейшего анализа факторов, влияющих на задержку вылета, необходимо </w:t>
      </w:r>
      <w:r w:rsidR="00373B71">
        <w:rPr>
          <w:rFonts w:ascii="Times New Roman" w:hAnsi="Times New Roman" w:cs="Times New Roman"/>
          <w:lang w:val="ru-RU"/>
        </w:rPr>
        <w:t>проверить выборку на наличие аномальных значений (выбросов). Из описательной статистики</w:t>
      </w:r>
      <w:r w:rsidR="00371247">
        <w:rPr>
          <w:rFonts w:ascii="Times New Roman" w:hAnsi="Times New Roman" w:cs="Times New Roman"/>
          <w:lang w:val="ru-RU"/>
        </w:rPr>
        <w:t xml:space="preserve"> (таблица 11) видно, что среднеквадратическое отклонение переменной «Задержка» очень большое по причине редких многодневных задержек (максимальная задержка равняется 58 дня). </w:t>
      </w:r>
      <w:r w:rsidR="006C675D">
        <w:rPr>
          <w:rFonts w:ascii="Times New Roman" w:hAnsi="Times New Roman" w:cs="Times New Roman"/>
          <w:lang w:val="ru-RU"/>
        </w:rPr>
        <w:t xml:space="preserve">Очевидно, такие большие значения являются выбросами и мешают при дальнейшем анализе. </w:t>
      </w:r>
      <w:r w:rsidR="00D44D6A">
        <w:rPr>
          <w:rFonts w:ascii="Times New Roman" w:hAnsi="Times New Roman" w:cs="Times New Roman"/>
          <w:lang w:val="ru-RU"/>
        </w:rPr>
        <w:t xml:space="preserve">По этой причине в программе </w:t>
      </w:r>
      <w:r w:rsidR="00D44D6A">
        <w:rPr>
          <w:rFonts w:ascii="Times New Roman" w:hAnsi="Times New Roman" w:cs="Times New Roman"/>
          <w:lang w:val="en-US"/>
        </w:rPr>
        <w:t>Stata</w:t>
      </w:r>
      <w:r w:rsidR="00D44D6A" w:rsidRPr="00D44D6A">
        <w:rPr>
          <w:rFonts w:ascii="Times New Roman" w:hAnsi="Times New Roman" w:cs="Times New Roman"/>
          <w:lang w:val="ru-RU"/>
        </w:rPr>
        <w:t xml:space="preserve"> (</w:t>
      </w:r>
      <w:r w:rsidR="00D44D6A">
        <w:rPr>
          <w:rFonts w:ascii="Times New Roman" w:hAnsi="Times New Roman" w:cs="Times New Roman"/>
          <w:lang w:val="ru-RU"/>
        </w:rPr>
        <w:t xml:space="preserve">дальнейший анализ и построение модели многофакторной линейной регрессии будет осуществляться именно в этой программе) </w:t>
      </w:r>
      <w:r w:rsidR="004E0432">
        <w:rPr>
          <w:rFonts w:ascii="Times New Roman" w:hAnsi="Times New Roman" w:cs="Times New Roman"/>
          <w:lang w:val="ru-RU"/>
        </w:rPr>
        <w:t>была запущена команда «</w:t>
      </w:r>
      <w:proofErr w:type="spellStart"/>
      <w:r w:rsidR="004E0432">
        <w:rPr>
          <w:rFonts w:ascii="Times New Roman" w:hAnsi="Times New Roman" w:cs="Times New Roman"/>
          <w:lang w:val="en-US"/>
        </w:rPr>
        <w:t>hadimvo</w:t>
      </w:r>
      <w:proofErr w:type="spellEnd"/>
      <w:r w:rsidR="004E0432">
        <w:rPr>
          <w:rFonts w:ascii="Times New Roman" w:hAnsi="Times New Roman" w:cs="Times New Roman"/>
          <w:lang w:val="ru-RU"/>
        </w:rPr>
        <w:t xml:space="preserve">», разработанная Али </w:t>
      </w:r>
      <w:proofErr w:type="spellStart"/>
      <w:r w:rsidR="004E0432">
        <w:rPr>
          <w:rFonts w:ascii="Times New Roman" w:hAnsi="Times New Roman" w:cs="Times New Roman"/>
          <w:lang w:val="ru-RU"/>
        </w:rPr>
        <w:t>Хади</w:t>
      </w:r>
      <w:proofErr w:type="spellEnd"/>
      <w:r w:rsidR="004E0432">
        <w:rPr>
          <w:rFonts w:ascii="Times New Roman" w:hAnsi="Times New Roman" w:cs="Times New Roman"/>
          <w:lang w:val="ru-RU"/>
        </w:rPr>
        <w:t xml:space="preserve">, </w:t>
      </w:r>
      <w:r w:rsidR="00AD2799">
        <w:rPr>
          <w:rFonts w:ascii="Times New Roman" w:hAnsi="Times New Roman" w:cs="Times New Roman"/>
          <w:lang w:val="ru-RU"/>
        </w:rPr>
        <w:t xml:space="preserve">которая ищет аномальные значения (выбросы). </w:t>
      </w:r>
      <w:r w:rsidR="001F396C">
        <w:rPr>
          <w:rFonts w:ascii="Times New Roman" w:hAnsi="Times New Roman" w:cs="Times New Roman"/>
          <w:lang w:val="ru-RU"/>
        </w:rPr>
        <w:t xml:space="preserve">По итогу, из 71054 значений было найдено 2304 </w:t>
      </w:r>
      <w:r w:rsidR="00533734">
        <w:rPr>
          <w:rFonts w:ascii="Times New Roman" w:hAnsi="Times New Roman" w:cs="Times New Roman"/>
          <w:lang w:val="ru-RU"/>
        </w:rPr>
        <w:t xml:space="preserve">аномальных значений, которые были удалены. Таким образом, массив данных теперь содержит </w:t>
      </w:r>
      <w:r w:rsidR="003A177A" w:rsidRPr="00E9089C">
        <w:rPr>
          <w:rFonts w:ascii="Times New Roman" w:hAnsi="Times New Roman" w:cs="Times New Roman"/>
          <w:lang w:val="ru-RU"/>
        </w:rPr>
        <w:t xml:space="preserve">68750 </w:t>
      </w:r>
      <w:r w:rsidR="003A177A">
        <w:rPr>
          <w:rFonts w:ascii="Times New Roman" w:hAnsi="Times New Roman" w:cs="Times New Roman"/>
          <w:lang w:val="ru-RU"/>
        </w:rPr>
        <w:t xml:space="preserve">строк. </w:t>
      </w:r>
      <w:r w:rsidR="00E9089C">
        <w:rPr>
          <w:rFonts w:ascii="Times New Roman" w:hAnsi="Times New Roman" w:cs="Times New Roman"/>
          <w:lang w:val="ru-RU"/>
        </w:rPr>
        <w:t xml:space="preserve">Описательная статистика представлена </w:t>
      </w:r>
      <w:r w:rsidR="002C29E2">
        <w:rPr>
          <w:rFonts w:ascii="Times New Roman" w:hAnsi="Times New Roman" w:cs="Times New Roman"/>
          <w:lang w:val="ru-RU"/>
        </w:rPr>
        <w:t xml:space="preserve">в таблице 12 ниже. </w:t>
      </w:r>
    </w:p>
    <w:p w14:paraId="78624840" w14:textId="53979E46" w:rsidR="00CB7F94" w:rsidRPr="00CB7F94" w:rsidRDefault="00CB7F94" w:rsidP="00CB7F94">
      <w:pPr>
        <w:pStyle w:val="Caption"/>
        <w:keepNext/>
        <w:jc w:val="right"/>
        <w:rPr>
          <w:rFonts w:ascii="Times New Roman" w:hAnsi="Times New Roman" w:cs="Times New Roman"/>
          <w:color w:val="000000" w:themeColor="text1"/>
          <w:sz w:val="22"/>
          <w:szCs w:val="22"/>
        </w:rPr>
      </w:pPr>
      <w:r w:rsidRPr="00CB7F94">
        <w:rPr>
          <w:rFonts w:ascii="Times New Roman" w:hAnsi="Times New Roman" w:cs="Times New Roman"/>
          <w:color w:val="000000" w:themeColor="text1"/>
          <w:sz w:val="22"/>
          <w:szCs w:val="22"/>
        </w:rPr>
        <w:t xml:space="preserve">Таблица </w:t>
      </w:r>
      <w:r w:rsidRPr="00CB7F94">
        <w:rPr>
          <w:rFonts w:ascii="Times New Roman" w:hAnsi="Times New Roman" w:cs="Times New Roman"/>
          <w:color w:val="000000" w:themeColor="text1"/>
          <w:sz w:val="22"/>
          <w:szCs w:val="22"/>
        </w:rPr>
        <w:fldChar w:fldCharType="begin"/>
      </w:r>
      <w:r w:rsidRPr="00CB7F94">
        <w:rPr>
          <w:rFonts w:ascii="Times New Roman" w:hAnsi="Times New Roman" w:cs="Times New Roman"/>
          <w:color w:val="000000" w:themeColor="text1"/>
          <w:sz w:val="22"/>
          <w:szCs w:val="22"/>
        </w:rPr>
        <w:instrText xml:space="preserve"> SEQ Таблица \* ARABIC </w:instrText>
      </w:r>
      <w:r w:rsidRPr="00CB7F94">
        <w:rPr>
          <w:rFonts w:ascii="Times New Roman" w:hAnsi="Times New Roman" w:cs="Times New Roman"/>
          <w:color w:val="000000" w:themeColor="text1"/>
          <w:sz w:val="22"/>
          <w:szCs w:val="22"/>
        </w:rPr>
        <w:fldChar w:fldCharType="separate"/>
      </w:r>
      <w:r w:rsidR="00E60DE2">
        <w:rPr>
          <w:rFonts w:ascii="Times New Roman" w:hAnsi="Times New Roman" w:cs="Times New Roman"/>
          <w:noProof/>
          <w:color w:val="000000" w:themeColor="text1"/>
          <w:sz w:val="22"/>
          <w:szCs w:val="22"/>
        </w:rPr>
        <w:t>13</w:t>
      </w:r>
      <w:r w:rsidRPr="00CB7F94">
        <w:rPr>
          <w:rFonts w:ascii="Times New Roman" w:hAnsi="Times New Roman" w:cs="Times New Roman"/>
          <w:color w:val="000000" w:themeColor="text1"/>
          <w:sz w:val="22"/>
          <w:szCs w:val="22"/>
        </w:rPr>
        <w:fldChar w:fldCharType="end"/>
      </w:r>
      <w:r w:rsidRPr="00CB7F94">
        <w:rPr>
          <w:rFonts w:ascii="Times New Roman" w:hAnsi="Times New Roman" w:cs="Times New Roman"/>
          <w:color w:val="000000" w:themeColor="text1"/>
          <w:sz w:val="22"/>
          <w:szCs w:val="22"/>
          <w:lang w:val="ru-RU"/>
        </w:rPr>
        <w:t xml:space="preserve"> Описательная статистика после удаления выбросов</w:t>
      </w:r>
    </w:p>
    <w:tbl>
      <w:tblPr>
        <w:tblStyle w:val="TableGrid"/>
        <w:tblW w:w="0" w:type="auto"/>
        <w:tblLook w:val="04A0" w:firstRow="1" w:lastRow="0" w:firstColumn="1" w:lastColumn="0" w:noHBand="0" w:noVBand="1"/>
      </w:tblPr>
      <w:tblGrid>
        <w:gridCol w:w="1554"/>
        <w:gridCol w:w="1499"/>
        <w:gridCol w:w="1916"/>
        <w:gridCol w:w="1347"/>
        <w:gridCol w:w="1343"/>
        <w:gridCol w:w="1357"/>
      </w:tblGrid>
      <w:tr w:rsidR="002C29E2" w14:paraId="1E55D530" w14:textId="77777777" w:rsidTr="00C723BD">
        <w:tc>
          <w:tcPr>
            <w:tcW w:w="1554" w:type="dxa"/>
            <w:shd w:val="clear" w:color="auto" w:fill="00B0F0"/>
          </w:tcPr>
          <w:p w14:paraId="58F96033" w14:textId="1DE34A48"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Переменная</w:t>
            </w:r>
          </w:p>
        </w:tc>
        <w:tc>
          <w:tcPr>
            <w:tcW w:w="1499" w:type="dxa"/>
            <w:shd w:val="clear" w:color="auto" w:fill="00B0F0"/>
          </w:tcPr>
          <w:p w14:paraId="71EC719F" w14:textId="30F72647"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Кол-во наблюдений</w:t>
            </w:r>
          </w:p>
        </w:tc>
        <w:tc>
          <w:tcPr>
            <w:tcW w:w="1916" w:type="dxa"/>
            <w:shd w:val="clear" w:color="auto" w:fill="00B0F0"/>
          </w:tcPr>
          <w:p w14:paraId="16CFCC96" w14:textId="183C8967" w:rsidR="002C29E2" w:rsidRDefault="00BD1FFC" w:rsidP="0027141E">
            <w:pPr>
              <w:spacing w:line="360" w:lineRule="auto"/>
              <w:jc w:val="both"/>
              <w:rPr>
                <w:rFonts w:ascii="Times New Roman" w:hAnsi="Times New Roman" w:cs="Times New Roman"/>
                <w:lang w:val="ru-RU"/>
              </w:rPr>
            </w:pPr>
            <w:r>
              <w:rPr>
                <w:rFonts w:ascii="Times New Roman" w:hAnsi="Times New Roman" w:cs="Times New Roman"/>
                <w:lang w:val="ru-RU"/>
              </w:rPr>
              <w:t>Математическое ож</w:t>
            </w:r>
            <w:r w:rsidR="00D23780">
              <w:rPr>
                <w:rFonts w:ascii="Times New Roman" w:hAnsi="Times New Roman" w:cs="Times New Roman"/>
                <w:lang w:val="ru-RU"/>
              </w:rPr>
              <w:t>и</w:t>
            </w:r>
            <w:r>
              <w:rPr>
                <w:rFonts w:ascii="Times New Roman" w:hAnsi="Times New Roman" w:cs="Times New Roman"/>
                <w:lang w:val="ru-RU"/>
              </w:rPr>
              <w:t>дание</w:t>
            </w:r>
          </w:p>
        </w:tc>
        <w:tc>
          <w:tcPr>
            <w:tcW w:w="1347" w:type="dxa"/>
            <w:shd w:val="clear" w:color="auto" w:fill="00B0F0"/>
          </w:tcPr>
          <w:p w14:paraId="3CE858A8" w14:textId="1E8DD66B"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СКО</w:t>
            </w:r>
          </w:p>
        </w:tc>
        <w:tc>
          <w:tcPr>
            <w:tcW w:w="1343" w:type="dxa"/>
            <w:shd w:val="clear" w:color="auto" w:fill="00B0F0"/>
          </w:tcPr>
          <w:p w14:paraId="389DE76B" w14:textId="73057243"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Мин</w:t>
            </w:r>
          </w:p>
        </w:tc>
        <w:tc>
          <w:tcPr>
            <w:tcW w:w="1357" w:type="dxa"/>
            <w:shd w:val="clear" w:color="auto" w:fill="00B0F0"/>
          </w:tcPr>
          <w:p w14:paraId="1CC3CB2A" w14:textId="2EEB776C"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Макс</w:t>
            </w:r>
          </w:p>
        </w:tc>
      </w:tr>
      <w:tr w:rsidR="002C29E2" w14:paraId="0CB02EC3" w14:textId="77777777" w:rsidTr="00C723BD">
        <w:tc>
          <w:tcPr>
            <w:tcW w:w="1554" w:type="dxa"/>
          </w:tcPr>
          <w:p w14:paraId="5DE05E7D" w14:textId="2CD9641B"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Час</w:t>
            </w:r>
          </w:p>
        </w:tc>
        <w:tc>
          <w:tcPr>
            <w:tcW w:w="1499" w:type="dxa"/>
          </w:tcPr>
          <w:p w14:paraId="0395C944" w14:textId="1858EC92"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68750</w:t>
            </w:r>
          </w:p>
        </w:tc>
        <w:tc>
          <w:tcPr>
            <w:tcW w:w="1916" w:type="dxa"/>
          </w:tcPr>
          <w:p w14:paraId="2456DFBD" w14:textId="30416AFA"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14,2</w:t>
            </w:r>
          </w:p>
        </w:tc>
        <w:tc>
          <w:tcPr>
            <w:tcW w:w="1347" w:type="dxa"/>
          </w:tcPr>
          <w:p w14:paraId="33D22BAE" w14:textId="359EC272" w:rsidR="002C29E2" w:rsidRDefault="00315212" w:rsidP="0027141E">
            <w:pPr>
              <w:spacing w:line="360" w:lineRule="auto"/>
              <w:jc w:val="both"/>
              <w:rPr>
                <w:rFonts w:ascii="Times New Roman" w:hAnsi="Times New Roman" w:cs="Times New Roman"/>
                <w:lang w:val="ru-RU"/>
              </w:rPr>
            </w:pPr>
            <w:r>
              <w:rPr>
                <w:rFonts w:ascii="Times New Roman" w:hAnsi="Times New Roman" w:cs="Times New Roman"/>
                <w:lang w:val="ru-RU"/>
              </w:rPr>
              <w:t>5,3</w:t>
            </w:r>
          </w:p>
        </w:tc>
        <w:tc>
          <w:tcPr>
            <w:tcW w:w="1343" w:type="dxa"/>
          </w:tcPr>
          <w:p w14:paraId="20E279C5" w14:textId="01807FDA"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5</w:t>
            </w:r>
          </w:p>
        </w:tc>
        <w:tc>
          <w:tcPr>
            <w:tcW w:w="1357" w:type="dxa"/>
          </w:tcPr>
          <w:p w14:paraId="2B663FF4" w14:textId="3C4E8071"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23</w:t>
            </w:r>
          </w:p>
        </w:tc>
      </w:tr>
      <w:tr w:rsidR="002C29E2" w14:paraId="05B48B07" w14:textId="77777777" w:rsidTr="00C723BD">
        <w:tc>
          <w:tcPr>
            <w:tcW w:w="1554" w:type="dxa"/>
          </w:tcPr>
          <w:p w14:paraId="5DFEAE61" w14:textId="5609C878"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Задержка</w:t>
            </w:r>
          </w:p>
        </w:tc>
        <w:tc>
          <w:tcPr>
            <w:tcW w:w="1499" w:type="dxa"/>
          </w:tcPr>
          <w:p w14:paraId="0E749A48" w14:textId="004822EC"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68750</w:t>
            </w:r>
          </w:p>
        </w:tc>
        <w:tc>
          <w:tcPr>
            <w:tcW w:w="1916" w:type="dxa"/>
          </w:tcPr>
          <w:p w14:paraId="2A4F63DF" w14:textId="08D9489C"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13,7</w:t>
            </w:r>
          </w:p>
        </w:tc>
        <w:tc>
          <w:tcPr>
            <w:tcW w:w="1347" w:type="dxa"/>
          </w:tcPr>
          <w:p w14:paraId="42B71FD4" w14:textId="01B93C0D" w:rsidR="002C29E2" w:rsidRDefault="00315212" w:rsidP="0027141E">
            <w:pPr>
              <w:spacing w:line="360" w:lineRule="auto"/>
              <w:jc w:val="both"/>
              <w:rPr>
                <w:rFonts w:ascii="Times New Roman" w:hAnsi="Times New Roman" w:cs="Times New Roman"/>
                <w:lang w:val="ru-RU"/>
              </w:rPr>
            </w:pPr>
            <w:r>
              <w:rPr>
                <w:rFonts w:ascii="Times New Roman" w:hAnsi="Times New Roman" w:cs="Times New Roman"/>
                <w:lang w:val="ru-RU"/>
              </w:rPr>
              <w:t>13,1</w:t>
            </w:r>
          </w:p>
        </w:tc>
        <w:tc>
          <w:tcPr>
            <w:tcW w:w="1343" w:type="dxa"/>
          </w:tcPr>
          <w:p w14:paraId="064CDC3D" w14:textId="0BDD4ABD"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-41</w:t>
            </w:r>
          </w:p>
        </w:tc>
        <w:tc>
          <w:tcPr>
            <w:tcW w:w="1357" w:type="dxa"/>
          </w:tcPr>
          <w:p w14:paraId="4DA9C9EE" w14:textId="2F405F96"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78</w:t>
            </w:r>
          </w:p>
        </w:tc>
      </w:tr>
      <w:tr w:rsidR="002C29E2" w14:paraId="45530D28" w14:textId="77777777" w:rsidTr="00C723BD">
        <w:tc>
          <w:tcPr>
            <w:tcW w:w="1554" w:type="dxa"/>
          </w:tcPr>
          <w:p w14:paraId="7A463DAB" w14:textId="49F072A2"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МВМ</w:t>
            </w:r>
          </w:p>
        </w:tc>
        <w:tc>
          <w:tcPr>
            <w:tcW w:w="1499" w:type="dxa"/>
          </w:tcPr>
          <w:p w14:paraId="73B8B6D0" w14:textId="6A70588D"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68750</w:t>
            </w:r>
          </w:p>
        </w:tc>
        <w:tc>
          <w:tcPr>
            <w:tcW w:w="1916" w:type="dxa"/>
          </w:tcPr>
          <w:p w14:paraId="104A46C5" w14:textId="2FFC66AC" w:rsidR="002C29E2" w:rsidRDefault="00315212" w:rsidP="0027141E">
            <w:pPr>
              <w:spacing w:line="360" w:lineRule="auto"/>
              <w:jc w:val="both"/>
              <w:rPr>
                <w:rFonts w:ascii="Times New Roman" w:hAnsi="Times New Roman" w:cs="Times New Roman"/>
                <w:lang w:val="ru-RU"/>
              </w:rPr>
            </w:pPr>
            <w:r>
              <w:rPr>
                <w:rFonts w:ascii="Times New Roman" w:hAnsi="Times New Roman" w:cs="Times New Roman"/>
                <w:lang w:val="ru-RU"/>
              </w:rPr>
              <w:t>74,9</w:t>
            </w:r>
          </w:p>
        </w:tc>
        <w:tc>
          <w:tcPr>
            <w:tcW w:w="1347" w:type="dxa"/>
          </w:tcPr>
          <w:p w14:paraId="0C89BB20" w14:textId="581BC8F3"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42,4</w:t>
            </w:r>
          </w:p>
        </w:tc>
        <w:tc>
          <w:tcPr>
            <w:tcW w:w="1343" w:type="dxa"/>
          </w:tcPr>
          <w:p w14:paraId="1ADC8003" w14:textId="4E187FD8"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4,9</w:t>
            </w:r>
          </w:p>
        </w:tc>
        <w:tc>
          <w:tcPr>
            <w:tcW w:w="1357" w:type="dxa"/>
          </w:tcPr>
          <w:p w14:paraId="1827AE36" w14:textId="7ED6CD9C" w:rsidR="002C29E2" w:rsidRDefault="005E689C" w:rsidP="0027141E">
            <w:pPr>
              <w:spacing w:line="360" w:lineRule="auto"/>
              <w:jc w:val="both"/>
              <w:rPr>
                <w:rFonts w:ascii="Times New Roman" w:hAnsi="Times New Roman" w:cs="Times New Roman"/>
                <w:lang w:val="ru-RU"/>
              </w:rPr>
            </w:pPr>
            <w:r>
              <w:rPr>
                <w:rFonts w:ascii="Times New Roman" w:hAnsi="Times New Roman" w:cs="Times New Roman"/>
                <w:lang w:val="ru-RU"/>
              </w:rPr>
              <w:t>385,6</w:t>
            </w:r>
          </w:p>
        </w:tc>
      </w:tr>
      <w:tr w:rsidR="002C29E2" w14:paraId="3FF16CFF" w14:textId="77777777" w:rsidTr="00C723BD">
        <w:tc>
          <w:tcPr>
            <w:tcW w:w="1554" w:type="dxa"/>
          </w:tcPr>
          <w:p w14:paraId="1E2C9292" w14:textId="7D2AAFBB"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Обслужено пассажиров</w:t>
            </w:r>
          </w:p>
        </w:tc>
        <w:tc>
          <w:tcPr>
            <w:tcW w:w="1499" w:type="dxa"/>
          </w:tcPr>
          <w:p w14:paraId="2EFFB91E" w14:textId="7302087D"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68750</w:t>
            </w:r>
          </w:p>
        </w:tc>
        <w:tc>
          <w:tcPr>
            <w:tcW w:w="1916" w:type="dxa"/>
          </w:tcPr>
          <w:p w14:paraId="236D71B7" w14:textId="524246AA" w:rsidR="002C29E2" w:rsidRDefault="00315212" w:rsidP="0027141E">
            <w:pPr>
              <w:spacing w:line="360" w:lineRule="auto"/>
              <w:jc w:val="both"/>
              <w:rPr>
                <w:rFonts w:ascii="Times New Roman" w:hAnsi="Times New Roman" w:cs="Times New Roman"/>
                <w:lang w:val="ru-RU"/>
              </w:rPr>
            </w:pPr>
            <w:r>
              <w:rPr>
                <w:rFonts w:ascii="Times New Roman" w:hAnsi="Times New Roman" w:cs="Times New Roman"/>
                <w:lang w:val="ru-RU"/>
              </w:rPr>
              <w:t>123,9</w:t>
            </w:r>
          </w:p>
        </w:tc>
        <w:tc>
          <w:tcPr>
            <w:tcW w:w="1347" w:type="dxa"/>
          </w:tcPr>
          <w:p w14:paraId="38B04DB3" w14:textId="59D034CB"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59,4</w:t>
            </w:r>
          </w:p>
        </w:tc>
        <w:tc>
          <w:tcPr>
            <w:tcW w:w="1343" w:type="dxa"/>
          </w:tcPr>
          <w:p w14:paraId="5EA1AC29" w14:textId="1CED6F17"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0</w:t>
            </w:r>
          </w:p>
        </w:tc>
        <w:tc>
          <w:tcPr>
            <w:tcW w:w="1357" w:type="dxa"/>
          </w:tcPr>
          <w:p w14:paraId="7B567C74" w14:textId="4BA85D98" w:rsidR="002C29E2" w:rsidRDefault="005E689C" w:rsidP="0027141E">
            <w:pPr>
              <w:spacing w:line="360" w:lineRule="auto"/>
              <w:jc w:val="both"/>
              <w:rPr>
                <w:rFonts w:ascii="Times New Roman" w:hAnsi="Times New Roman" w:cs="Times New Roman"/>
                <w:lang w:val="ru-RU"/>
              </w:rPr>
            </w:pPr>
            <w:r>
              <w:rPr>
                <w:rFonts w:ascii="Times New Roman" w:hAnsi="Times New Roman" w:cs="Times New Roman"/>
                <w:lang w:val="ru-RU"/>
              </w:rPr>
              <w:t>522</w:t>
            </w:r>
          </w:p>
        </w:tc>
      </w:tr>
    </w:tbl>
    <w:p w14:paraId="2C102F30" w14:textId="2D5C4667" w:rsidR="003B344E" w:rsidRPr="003B344E" w:rsidRDefault="003B344E" w:rsidP="003B344E">
      <w:pPr>
        <w:spacing w:line="360" w:lineRule="auto"/>
        <w:jc w:val="right"/>
        <w:rPr>
          <w:rFonts w:ascii="Times New Roman" w:hAnsi="Times New Roman" w:cs="Times New Roman"/>
          <w:i/>
          <w:iCs/>
          <w:sz w:val="22"/>
          <w:szCs w:val="22"/>
          <w:lang w:val="ru-RU"/>
        </w:rPr>
      </w:pPr>
      <w:r w:rsidRPr="002A7449">
        <w:rPr>
          <w:rFonts w:ascii="Times New Roman" w:hAnsi="Times New Roman" w:cs="Times New Roman"/>
          <w:i/>
          <w:iCs/>
          <w:sz w:val="22"/>
          <w:szCs w:val="22"/>
          <w:lang w:val="ru-RU"/>
        </w:rPr>
        <w:t xml:space="preserve">Продолжение таблицы </w:t>
      </w:r>
      <w:r>
        <w:rPr>
          <w:rFonts w:ascii="Times New Roman" w:hAnsi="Times New Roman" w:cs="Times New Roman"/>
          <w:i/>
          <w:iCs/>
          <w:sz w:val="22"/>
          <w:szCs w:val="22"/>
          <w:lang w:val="ru-RU"/>
        </w:rPr>
        <w:t>13</w:t>
      </w:r>
    </w:p>
    <w:tbl>
      <w:tblPr>
        <w:tblStyle w:val="TableGrid"/>
        <w:tblW w:w="0" w:type="auto"/>
        <w:tblLook w:val="04A0" w:firstRow="1" w:lastRow="0" w:firstColumn="1" w:lastColumn="0" w:noHBand="0" w:noVBand="1"/>
      </w:tblPr>
      <w:tblGrid>
        <w:gridCol w:w="1554"/>
        <w:gridCol w:w="1499"/>
        <w:gridCol w:w="1916"/>
        <w:gridCol w:w="1347"/>
        <w:gridCol w:w="1343"/>
        <w:gridCol w:w="1357"/>
      </w:tblGrid>
      <w:tr w:rsidR="002C29E2" w14:paraId="6E52CDF1" w14:textId="77777777" w:rsidTr="00C723BD">
        <w:tc>
          <w:tcPr>
            <w:tcW w:w="1554" w:type="dxa"/>
          </w:tcPr>
          <w:p w14:paraId="2BEF3A0C" w14:textId="5EB0FC42"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Выходной</w:t>
            </w:r>
          </w:p>
        </w:tc>
        <w:tc>
          <w:tcPr>
            <w:tcW w:w="1499" w:type="dxa"/>
          </w:tcPr>
          <w:p w14:paraId="139295CF" w14:textId="300CA7E2"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68750</w:t>
            </w:r>
          </w:p>
        </w:tc>
        <w:tc>
          <w:tcPr>
            <w:tcW w:w="1916" w:type="dxa"/>
          </w:tcPr>
          <w:p w14:paraId="7989E98E" w14:textId="655F6A63" w:rsidR="002C29E2" w:rsidRDefault="00315212" w:rsidP="0027141E">
            <w:pPr>
              <w:spacing w:line="360" w:lineRule="auto"/>
              <w:jc w:val="both"/>
              <w:rPr>
                <w:rFonts w:ascii="Times New Roman" w:hAnsi="Times New Roman" w:cs="Times New Roman"/>
                <w:lang w:val="ru-RU"/>
              </w:rPr>
            </w:pPr>
            <w:r>
              <w:rPr>
                <w:rFonts w:ascii="Times New Roman" w:hAnsi="Times New Roman" w:cs="Times New Roman"/>
                <w:lang w:val="ru-RU"/>
              </w:rPr>
              <w:t>0,28</w:t>
            </w:r>
          </w:p>
        </w:tc>
        <w:tc>
          <w:tcPr>
            <w:tcW w:w="1347" w:type="dxa"/>
          </w:tcPr>
          <w:p w14:paraId="3AD1F81A" w14:textId="71C6B25E"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0,45</w:t>
            </w:r>
          </w:p>
        </w:tc>
        <w:tc>
          <w:tcPr>
            <w:tcW w:w="1343" w:type="dxa"/>
          </w:tcPr>
          <w:p w14:paraId="2427DFAE" w14:textId="5BCB953A"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0</w:t>
            </w:r>
          </w:p>
        </w:tc>
        <w:tc>
          <w:tcPr>
            <w:tcW w:w="1357" w:type="dxa"/>
          </w:tcPr>
          <w:p w14:paraId="28BCCEB5" w14:textId="151B5D2C" w:rsidR="002C29E2" w:rsidRDefault="005E689C" w:rsidP="0027141E">
            <w:pPr>
              <w:spacing w:line="360" w:lineRule="auto"/>
              <w:jc w:val="both"/>
              <w:rPr>
                <w:rFonts w:ascii="Times New Roman" w:hAnsi="Times New Roman" w:cs="Times New Roman"/>
                <w:lang w:val="ru-RU"/>
              </w:rPr>
            </w:pPr>
            <w:r>
              <w:rPr>
                <w:rFonts w:ascii="Times New Roman" w:hAnsi="Times New Roman" w:cs="Times New Roman"/>
                <w:lang w:val="ru-RU"/>
              </w:rPr>
              <w:t>1</w:t>
            </w:r>
          </w:p>
        </w:tc>
      </w:tr>
      <w:tr w:rsidR="002C29E2" w14:paraId="2F6527E1" w14:textId="77777777" w:rsidTr="00C723BD">
        <w:tc>
          <w:tcPr>
            <w:tcW w:w="1554" w:type="dxa"/>
          </w:tcPr>
          <w:p w14:paraId="79B38EBC" w14:textId="022259CC"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Месяц</w:t>
            </w:r>
          </w:p>
        </w:tc>
        <w:tc>
          <w:tcPr>
            <w:tcW w:w="1499" w:type="dxa"/>
          </w:tcPr>
          <w:p w14:paraId="7877A99F" w14:textId="70916855"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68750</w:t>
            </w:r>
          </w:p>
        </w:tc>
        <w:tc>
          <w:tcPr>
            <w:tcW w:w="1916" w:type="dxa"/>
          </w:tcPr>
          <w:p w14:paraId="21B3252F" w14:textId="1CEF0B77" w:rsidR="002C29E2" w:rsidRDefault="00315212" w:rsidP="0027141E">
            <w:pPr>
              <w:spacing w:line="360" w:lineRule="auto"/>
              <w:jc w:val="both"/>
              <w:rPr>
                <w:rFonts w:ascii="Times New Roman" w:hAnsi="Times New Roman" w:cs="Times New Roman"/>
                <w:lang w:val="ru-RU"/>
              </w:rPr>
            </w:pPr>
            <w:r>
              <w:rPr>
                <w:rFonts w:ascii="Times New Roman" w:hAnsi="Times New Roman" w:cs="Times New Roman"/>
                <w:lang w:val="ru-RU"/>
              </w:rPr>
              <w:t>6,6</w:t>
            </w:r>
          </w:p>
        </w:tc>
        <w:tc>
          <w:tcPr>
            <w:tcW w:w="1347" w:type="dxa"/>
          </w:tcPr>
          <w:p w14:paraId="70A64F9E" w14:textId="46897766"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3,3</w:t>
            </w:r>
          </w:p>
        </w:tc>
        <w:tc>
          <w:tcPr>
            <w:tcW w:w="1343" w:type="dxa"/>
          </w:tcPr>
          <w:p w14:paraId="37494E8B" w14:textId="2C28C40A"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1</w:t>
            </w:r>
          </w:p>
        </w:tc>
        <w:tc>
          <w:tcPr>
            <w:tcW w:w="1357" w:type="dxa"/>
          </w:tcPr>
          <w:p w14:paraId="125704F0" w14:textId="7A89C074" w:rsidR="002C29E2" w:rsidRDefault="005E689C" w:rsidP="0027141E">
            <w:pPr>
              <w:spacing w:line="360" w:lineRule="auto"/>
              <w:jc w:val="both"/>
              <w:rPr>
                <w:rFonts w:ascii="Times New Roman" w:hAnsi="Times New Roman" w:cs="Times New Roman"/>
                <w:lang w:val="ru-RU"/>
              </w:rPr>
            </w:pPr>
            <w:r>
              <w:rPr>
                <w:rFonts w:ascii="Times New Roman" w:hAnsi="Times New Roman" w:cs="Times New Roman"/>
                <w:lang w:val="ru-RU"/>
              </w:rPr>
              <w:t>12</w:t>
            </w:r>
          </w:p>
        </w:tc>
      </w:tr>
      <w:tr w:rsidR="002C29E2" w14:paraId="113A3CE5" w14:textId="77777777" w:rsidTr="00C723BD">
        <w:tc>
          <w:tcPr>
            <w:tcW w:w="1554" w:type="dxa"/>
          </w:tcPr>
          <w:p w14:paraId="56B7C186" w14:textId="75B51316" w:rsidR="002C29E2" w:rsidRDefault="002C29E2" w:rsidP="0027141E">
            <w:pPr>
              <w:spacing w:line="360" w:lineRule="auto"/>
              <w:jc w:val="both"/>
              <w:rPr>
                <w:rFonts w:ascii="Times New Roman" w:hAnsi="Times New Roman" w:cs="Times New Roman"/>
                <w:lang w:val="ru-RU"/>
              </w:rPr>
            </w:pPr>
            <w:r>
              <w:rPr>
                <w:rFonts w:ascii="Times New Roman" w:hAnsi="Times New Roman" w:cs="Times New Roman"/>
                <w:lang w:val="ru-RU"/>
              </w:rPr>
              <w:t>Направление</w:t>
            </w:r>
          </w:p>
        </w:tc>
        <w:tc>
          <w:tcPr>
            <w:tcW w:w="1499" w:type="dxa"/>
          </w:tcPr>
          <w:p w14:paraId="628802E6" w14:textId="155C7FEA" w:rsidR="002C29E2" w:rsidRDefault="00393353" w:rsidP="0027141E">
            <w:pPr>
              <w:spacing w:line="360" w:lineRule="auto"/>
              <w:jc w:val="both"/>
              <w:rPr>
                <w:rFonts w:ascii="Times New Roman" w:hAnsi="Times New Roman" w:cs="Times New Roman"/>
                <w:lang w:val="ru-RU"/>
              </w:rPr>
            </w:pPr>
            <w:r>
              <w:rPr>
                <w:rFonts w:ascii="Times New Roman" w:hAnsi="Times New Roman" w:cs="Times New Roman"/>
                <w:lang w:val="ru-RU"/>
              </w:rPr>
              <w:t>68750</w:t>
            </w:r>
          </w:p>
        </w:tc>
        <w:tc>
          <w:tcPr>
            <w:tcW w:w="1916" w:type="dxa"/>
          </w:tcPr>
          <w:p w14:paraId="16E42DDD" w14:textId="66984F09" w:rsidR="002C29E2" w:rsidRDefault="00315212" w:rsidP="0027141E">
            <w:pPr>
              <w:spacing w:line="360" w:lineRule="auto"/>
              <w:jc w:val="both"/>
              <w:rPr>
                <w:rFonts w:ascii="Times New Roman" w:hAnsi="Times New Roman" w:cs="Times New Roman"/>
                <w:lang w:val="ru-RU"/>
              </w:rPr>
            </w:pPr>
            <w:r>
              <w:rPr>
                <w:rFonts w:ascii="Times New Roman" w:hAnsi="Times New Roman" w:cs="Times New Roman"/>
                <w:lang w:val="ru-RU"/>
              </w:rPr>
              <w:t>0,34</w:t>
            </w:r>
          </w:p>
        </w:tc>
        <w:tc>
          <w:tcPr>
            <w:tcW w:w="1347" w:type="dxa"/>
          </w:tcPr>
          <w:p w14:paraId="4AC037DF" w14:textId="1C0B8881"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0,47</w:t>
            </w:r>
          </w:p>
        </w:tc>
        <w:tc>
          <w:tcPr>
            <w:tcW w:w="1343" w:type="dxa"/>
          </w:tcPr>
          <w:p w14:paraId="4B2C55E1" w14:textId="32F571AD" w:rsidR="002C29E2" w:rsidRDefault="002120E9" w:rsidP="0027141E">
            <w:pPr>
              <w:spacing w:line="360" w:lineRule="auto"/>
              <w:jc w:val="both"/>
              <w:rPr>
                <w:rFonts w:ascii="Times New Roman" w:hAnsi="Times New Roman" w:cs="Times New Roman"/>
                <w:lang w:val="ru-RU"/>
              </w:rPr>
            </w:pPr>
            <w:r>
              <w:rPr>
                <w:rFonts w:ascii="Times New Roman" w:hAnsi="Times New Roman" w:cs="Times New Roman"/>
                <w:lang w:val="ru-RU"/>
              </w:rPr>
              <w:t>0</w:t>
            </w:r>
          </w:p>
        </w:tc>
        <w:tc>
          <w:tcPr>
            <w:tcW w:w="1357" w:type="dxa"/>
          </w:tcPr>
          <w:p w14:paraId="7EE779D8" w14:textId="11A92305" w:rsidR="002C29E2" w:rsidRDefault="005E689C" w:rsidP="0027141E">
            <w:pPr>
              <w:spacing w:line="360" w:lineRule="auto"/>
              <w:jc w:val="both"/>
              <w:rPr>
                <w:rFonts w:ascii="Times New Roman" w:hAnsi="Times New Roman" w:cs="Times New Roman"/>
                <w:lang w:val="ru-RU"/>
              </w:rPr>
            </w:pPr>
            <w:r>
              <w:rPr>
                <w:rFonts w:ascii="Times New Roman" w:hAnsi="Times New Roman" w:cs="Times New Roman"/>
                <w:lang w:val="ru-RU"/>
              </w:rPr>
              <w:t>1</w:t>
            </w:r>
          </w:p>
        </w:tc>
      </w:tr>
    </w:tbl>
    <w:p w14:paraId="52FD8FE8" w14:textId="188E6E8A" w:rsidR="00C723BD" w:rsidRDefault="00C723BD" w:rsidP="00142F1B">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r w:rsidR="00142F1B">
        <w:rPr>
          <w:rFonts w:ascii="Times New Roman" w:hAnsi="Times New Roman" w:cs="Times New Roman"/>
          <w:lang w:val="ru-RU"/>
        </w:rPr>
        <w:tab/>
      </w:r>
    </w:p>
    <w:p w14:paraId="43C91EA8" w14:textId="70BE638A" w:rsidR="002C29E2" w:rsidRDefault="00BD1FFC" w:rsidP="00C723BD">
      <w:pPr>
        <w:spacing w:line="360" w:lineRule="auto"/>
        <w:ind w:firstLine="720"/>
        <w:jc w:val="both"/>
        <w:rPr>
          <w:rFonts w:ascii="Times New Roman" w:hAnsi="Times New Roman" w:cs="Times New Roman"/>
          <w:lang w:val="ru-RU"/>
        </w:rPr>
      </w:pPr>
      <w:r>
        <w:rPr>
          <w:rFonts w:ascii="Times New Roman" w:hAnsi="Times New Roman" w:cs="Times New Roman"/>
          <w:lang w:val="ru-RU"/>
        </w:rPr>
        <w:t>Таким образом, как видно из описательной статистики (таблица 12)</w:t>
      </w:r>
      <w:r w:rsidR="00D23780">
        <w:rPr>
          <w:rFonts w:ascii="Times New Roman" w:hAnsi="Times New Roman" w:cs="Times New Roman"/>
          <w:lang w:val="ru-RU"/>
        </w:rPr>
        <w:t>,</w:t>
      </w:r>
      <w:r>
        <w:rPr>
          <w:rFonts w:ascii="Times New Roman" w:hAnsi="Times New Roman" w:cs="Times New Roman"/>
          <w:lang w:val="ru-RU"/>
        </w:rPr>
        <w:t xml:space="preserve"> математ</w:t>
      </w:r>
      <w:r w:rsidR="00D23780">
        <w:rPr>
          <w:rFonts w:ascii="Times New Roman" w:hAnsi="Times New Roman" w:cs="Times New Roman"/>
          <w:lang w:val="ru-RU"/>
        </w:rPr>
        <w:t xml:space="preserve">ическое ожидание продолжительности задержки вылета после удаления выбросов </w:t>
      </w:r>
      <w:r w:rsidR="00A259FC">
        <w:rPr>
          <w:rFonts w:ascii="Times New Roman" w:hAnsi="Times New Roman" w:cs="Times New Roman"/>
          <w:lang w:val="ru-RU"/>
        </w:rPr>
        <w:t xml:space="preserve">уменьшилось и </w:t>
      </w:r>
      <w:r w:rsidR="00D23780">
        <w:rPr>
          <w:rFonts w:ascii="Times New Roman" w:hAnsi="Times New Roman" w:cs="Times New Roman"/>
          <w:lang w:val="ru-RU"/>
        </w:rPr>
        <w:t xml:space="preserve">стало равно приблизительно 14 минут, а его </w:t>
      </w:r>
      <w:r w:rsidR="006A3632">
        <w:rPr>
          <w:rFonts w:ascii="Times New Roman" w:hAnsi="Times New Roman" w:cs="Times New Roman"/>
          <w:lang w:val="ru-RU"/>
        </w:rPr>
        <w:t>среднеквадратическое отклонение</w:t>
      </w:r>
      <w:r w:rsidR="00D23780">
        <w:rPr>
          <w:rFonts w:ascii="Times New Roman" w:hAnsi="Times New Roman" w:cs="Times New Roman"/>
          <w:lang w:val="ru-RU"/>
        </w:rPr>
        <w:t xml:space="preserve"> – 13 минут</w:t>
      </w:r>
      <w:r w:rsidR="00C0579C">
        <w:rPr>
          <w:rFonts w:ascii="Times New Roman" w:hAnsi="Times New Roman" w:cs="Times New Roman"/>
          <w:lang w:val="ru-RU"/>
        </w:rPr>
        <w:t xml:space="preserve">. Минимальная продолжительность </w:t>
      </w:r>
      <w:r w:rsidR="00482890">
        <w:rPr>
          <w:rFonts w:ascii="Times New Roman" w:hAnsi="Times New Roman" w:cs="Times New Roman"/>
          <w:lang w:val="ru-RU"/>
        </w:rPr>
        <w:t xml:space="preserve">задержки вылета в новой </w:t>
      </w:r>
      <w:r w:rsidR="00C0579C">
        <w:rPr>
          <w:rFonts w:ascii="Times New Roman" w:hAnsi="Times New Roman" w:cs="Times New Roman"/>
          <w:lang w:val="ru-RU"/>
        </w:rPr>
        <w:t>выборк</w:t>
      </w:r>
      <w:r w:rsidR="00482890">
        <w:rPr>
          <w:rFonts w:ascii="Times New Roman" w:hAnsi="Times New Roman" w:cs="Times New Roman"/>
          <w:lang w:val="ru-RU"/>
        </w:rPr>
        <w:t>е</w:t>
      </w:r>
      <w:r w:rsidR="00C0579C">
        <w:rPr>
          <w:rFonts w:ascii="Times New Roman" w:hAnsi="Times New Roman" w:cs="Times New Roman"/>
          <w:lang w:val="ru-RU"/>
        </w:rPr>
        <w:t xml:space="preserve"> равна -41 минута, а максимальное значение – 78 минут. </w:t>
      </w:r>
      <w:r w:rsidR="00A259FC">
        <w:rPr>
          <w:rFonts w:ascii="Times New Roman" w:hAnsi="Times New Roman" w:cs="Times New Roman"/>
          <w:lang w:val="ru-RU"/>
        </w:rPr>
        <w:t xml:space="preserve">Математическое ожидание </w:t>
      </w:r>
      <w:r w:rsidR="003252E7">
        <w:rPr>
          <w:rFonts w:ascii="Times New Roman" w:hAnsi="Times New Roman" w:cs="Times New Roman"/>
          <w:lang w:val="ru-RU"/>
        </w:rPr>
        <w:t>максимальной взлетной массы</w:t>
      </w:r>
      <w:r w:rsidR="003F3859">
        <w:rPr>
          <w:rFonts w:ascii="Times New Roman" w:hAnsi="Times New Roman" w:cs="Times New Roman"/>
          <w:lang w:val="ru-RU"/>
        </w:rPr>
        <w:t xml:space="preserve"> самолета, как и его СКО,</w:t>
      </w:r>
      <w:r w:rsidR="003252E7">
        <w:rPr>
          <w:rFonts w:ascii="Times New Roman" w:hAnsi="Times New Roman" w:cs="Times New Roman"/>
          <w:lang w:val="ru-RU"/>
        </w:rPr>
        <w:t xml:space="preserve"> </w:t>
      </w:r>
      <w:r w:rsidR="003F3859">
        <w:rPr>
          <w:rFonts w:ascii="Times New Roman" w:hAnsi="Times New Roman" w:cs="Times New Roman"/>
          <w:lang w:val="ru-RU"/>
        </w:rPr>
        <w:t xml:space="preserve">незначительно сократились и стали равны </w:t>
      </w:r>
      <w:r w:rsidR="004C5FD2">
        <w:rPr>
          <w:rFonts w:ascii="Times New Roman" w:hAnsi="Times New Roman" w:cs="Times New Roman"/>
          <w:lang w:val="ru-RU"/>
        </w:rPr>
        <w:t>75 и 42 соответственно</w:t>
      </w:r>
      <w:r w:rsidR="005751F4">
        <w:rPr>
          <w:rFonts w:ascii="Times New Roman" w:hAnsi="Times New Roman" w:cs="Times New Roman"/>
          <w:lang w:val="ru-RU"/>
        </w:rPr>
        <w:t xml:space="preserve"> (при этом, минимальное и максимальное значения не поменялись)</w:t>
      </w:r>
      <w:r w:rsidR="004C5FD2">
        <w:rPr>
          <w:rFonts w:ascii="Times New Roman" w:hAnsi="Times New Roman" w:cs="Times New Roman"/>
          <w:lang w:val="ru-RU"/>
        </w:rPr>
        <w:t xml:space="preserve">. </w:t>
      </w:r>
      <w:r w:rsidR="004A6BD1">
        <w:rPr>
          <w:rFonts w:ascii="Times New Roman" w:hAnsi="Times New Roman" w:cs="Times New Roman"/>
          <w:lang w:val="ru-RU"/>
        </w:rPr>
        <w:t xml:space="preserve">Аналогичная ситуация и с </w:t>
      </w:r>
      <w:r w:rsidR="005F24A6">
        <w:rPr>
          <w:rFonts w:ascii="Times New Roman" w:hAnsi="Times New Roman" w:cs="Times New Roman"/>
          <w:lang w:val="ru-RU"/>
        </w:rPr>
        <w:t>переменной</w:t>
      </w:r>
      <w:r w:rsidR="004A6BD1">
        <w:rPr>
          <w:rFonts w:ascii="Times New Roman" w:hAnsi="Times New Roman" w:cs="Times New Roman"/>
          <w:lang w:val="ru-RU"/>
        </w:rPr>
        <w:t xml:space="preserve"> «Обслужено пассажиров» – </w:t>
      </w:r>
      <w:r w:rsidR="005F24A6">
        <w:rPr>
          <w:rFonts w:ascii="Times New Roman" w:hAnsi="Times New Roman" w:cs="Times New Roman"/>
          <w:lang w:val="ru-RU"/>
        </w:rPr>
        <w:t xml:space="preserve">его математическое ожидание и среднеквадратическое </w:t>
      </w:r>
      <w:r w:rsidR="008D27B0">
        <w:rPr>
          <w:rFonts w:ascii="Times New Roman" w:hAnsi="Times New Roman" w:cs="Times New Roman"/>
          <w:lang w:val="ru-RU"/>
        </w:rPr>
        <w:t>отклонение</w:t>
      </w:r>
      <w:r w:rsidR="005F24A6">
        <w:rPr>
          <w:rFonts w:ascii="Times New Roman" w:hAnsi="Times New Roman" w:cs="Times New Roman"/>
          <w:lang w:val="ru-RU"/>
        </w:rPr>
        <w:t xml:space="preserve"> незначительно снизились </w:t>
      </w:r>
      <w:r w:rsidR="005751F4">
        <w:rPr>
          <w:rFonts w:ascii="Times New Roman" w:hAnsi="Times New Roman" w:cs="Times New Roman"/>
          <w:lang w:val="ru-RU"/>
        </w:rPr>
        <w:t xml:space="preserve">– </w:t>
      </w:r>
      <w:r w:rsidR="00400AD0">
        <w:rPr>
          <w:rFonts w:ascii="Times New Roman" w:hAnsi="Times New Roman" w:cs="Times New Roman"/>
          <w:lang w:val="ru-RU"/>
        </w:rPr>
        <w:t xml:space="preserve">после удаления </w:t>
      </w:r>
      <w:r w:rsidR="008B4A07">
        <w:rPr>
          <w:rFonts w:ascii="Times New Roman" w:hAnsi="Times New Roman" w:cs="Times New Roman"/>
          <w:lang w:val="ru-RU"/>
        </w:rPr>
        <w:t>аномальных значений</w:t>
      </w:r>
      <w:r w:rsidR="00400AD0">
        <w:rPr>
          <w:rFonts w:ascii="Times New Roman" w:hAnsi="Times New Roman" w:cs="Times New Roman"/>
          <w:lang w:val="ru-RU"/>
        </w:rPr>
        <w:t xml:space="preserve"> они </w:t>
      </w:r>
      <w:r w:rsidR="007B5990">
        <w:rPr>
          <w:rFonts w:ascii="Times New Roman" w:hAnsi="Times New Roman" w:cs="Times New Roman"/>
          <w:lang w:val="ru-RU"/>
        </w:rPr>
        <w:t xml:space="preserve">стали </w:t>
      </w:r>
      <w:r w:rsidR="00400AD0">
        <w:rPr>
          <w:rFonts w:ascii="Times New Roman" w:hAnsi="Times New Roman" w:cs="Times New Roman"/>
          <w:lang w:val="ru-RU"/>
        </w:rPr>
        <w:t>равны 124 и 59 соответственно</w:t>
      </w:r>
      <w:r w:rsidR="005751F4">
        <w:rPr>
          <w:rFonts w:ascii="Times New Roman" w:hAnsi="Times New Roman" w:cs="Times New Roman"/>
          <w:lang w:val="ru-RU"/>
        </w:rPr>
        <w:t xml:space="preserve"> (</w:t>
      </w:r>
      <w:r w:rsidR="00937B26">
        <w:rPr>
          <w:rFonts w:ascii="Times New Roman" w:hAnsi="Times New Roman" w:cs="Times New Roman"/>
          <w:lang w:val="ru-RU"/>
        </w:rPr>
        <w:t>минимальное и максимальные значения также остались прежними)</w:t>
      </w:r>
      <w:r w:rsidR="00400AD0">
        <w:rPr>
          <w:rFonts w:ascii="Times New Roman" w:hAnsi="Times New Roman" w:cs="Times New Roman"/>
          <w:lang w:val="ru-RU"/>
        </w:rPr>
        <w:t xml:space="preserve">. </w:t>
      </w:r>
      <w:r w:rsidR="00D569C7">
        <w:rPr>
          <w:rFonts w:ascii="Times New Roman" w:hAnsi="Times New Roman" w:cs="Times New Roman"/>
          <w:lang w:val="ru-RU"/>
        </w:rPr>
        <w:t xml:space="preserve">Математическое ожидание </w:t>
      </w:r>
      <w:r w:rsidR="00972EDB">
        <w:rPr>
          <w:rFonts w:ascii="Times New Roman" w:hAnsi="Times New Roman" w:cs="Times New Roman"/>
          <w:lang w:val="ru-RU"/>
        </w:rPr>
        <w:t xml:space="preserve">бинарной </w:t>
      </w:r>
      <w:r w:rsidR="00D569C7">
        <w:rPr>
          <w:rFonts w:ascii="Times New Roman" w:hAnsi="Times New Roman" w:cs="Times New Roman"/>
          <w:lang w:val="ru-RU"/>
        </w:rPr>
        <w:t>переменной «Выходной», равное 0,28, говорит о том, что в этой выборке 28</w:t>
      </w:r>
      <w:r w:rsidR="00D569C7" w:rsidRPr="00D569C7">
        <w:rPr>
          <w:rFonts w:ascii="Times New Roman" w:hAnsi="Times New Roman" w:cs="Times New Roman"/>
          <w:lang w:val="ru-RU"/>
        </w:rPr>
        <w:t>%</w:t>
      </w:r>
      <w:r w:rsidR="002E7C42">
        <w:rPr>
          <w:rFonts w:ascii="Times New Roman" w:hAnsi="Times New Roman" w:cs="Times New Roman"/>
          <w:lang w:val="ru-RU"/>
        </w:rPr>
        <w:t xml:space="preserve"> </w:t>
      </w:r>
      <w:r w:rsidR="00D569C7">
        <w:rPr>
          <w:rFonts w:ascii="Times New Roman" w:hAnsi="Times New Roman" w:cs="Times New Roman"/>
          <w:lang w:val="ru-RU"/>
        </w:rPr>
        <w:t xml:space="preserve">авиарейсов </w:t>
      </w:r>
      <w:r w:rsidR="002E7C42">
        <w:rPr>
          <w:rFonts w:ascii="Times New Roman" w:hAnsi="Times New Roman" w:cs="Times New Roman"/>
          <w:lang w:val="ru-RU"/>
        </w:rPr>
        <w:t>осуществлялись в выходн</w:t>
      </w:r>
      <w:r w:rsidR="00C56EF7">
        <w:rPr>
          <w:rFonts w:ascii="Times New Roman" w:hAnsi="Times New Roman" w:cs="Times New Roman"/>
          <w:lang w:val="ru-RU"/>
        </w:rPr>
        <w:t>ые</w:t>
      </w:r>
      <w:r w:rsidR="002E7C42">
        <w:rPr>
          <w:rFonts w:ascii="Times New Roman" w:hAnsi="Times New Roman" w:cs="Times New Roman"/>
          <w:lang w:val="ru-RU"/>
        </w:rPr>
        <w:t xml:space="preserve"> д</w:t>
      </w:r>
      <w:r w:rsidR="00C56EF7">
        <w:rPr>
          <w:rFonts w:ascii="Times New Roman" w:hAnsi="Times New Roman" w:cs="Times New Roman"/>
          <w:lang w:val="ru-RU"/>
        </w:rPr>
        <w:t>ни (соответственно, остальные 72</w:t>
      </w:r>
      <w:r w:rsidR="00C56EF7" w:rsidRPr="00C56EF7">
        <w:rPr>
          <w:rFonts w:ascii="Times New Roman" w:hAnsi="Times New Roman" w:cs="Times New Roman"/>
          <w:lang w:val="ru-RU"/>
        </w:rPr>
        <w:t>%</w:t>
      </w:r>
      <w:r w:rsidR="00C56EF7">
        <w:rPr>
          <w:rFonts w:ascii="Times New Roman" w:hAnsi="Times New Roman" w:cs="Times New Roman"/>
          <w:lang w:val="ru-RU"/>
        </w:rPr>
        <w:t xml:space="preserve"> были реализованы в будние дни)</w:t>
      </w:r>
      <w:r w:rsidR="002E7C42">
        <w:rPr>
          <w:rFonts w:ascii="Times New Roman" w:hAnsi="Times New Roman" w:cs="Times New Roman"/>
          <w:lang w:val="ru-RU"/>
        </w:rPr>
        <w:t xml:space="preserve">. </w:t>
      </w:r>
      <w:r w:rsidR="00EE5559">
        <w:rPr>
          <w:rFonts w:ascii="Times New Roman" w:hAnsi="Times New Roman" w:cs="Times New Roman"/>
          <w:lang w:val="ru-RU"/>
        </w:rPr>
        <w:t xml:space="preserve">В свою очередь, математическое ожидание </w:t>
      </w:r>
      <w:r w:rsidR="00F939F4">
        <w:rPr>
          <w:rFonts w:ascii="Times New Roman" w:hAnsi="Times New Roman" w:cs="Times New Roman"/>
          <w:lang w:val="ru-RU"/>
        </w:rPr>
        <w:t xml:space="preserve">бинарной </w:t>
      </w:r>
      <w:r w:rsidR="00EE5559">
        <w:rPr>
          <w:rFonts w:ascii="Times New Roman" w:hAnsi="Times New Roman" w:cs="Times New Roman"/>
          <w:lang w:val="ru-RU"/>
        </w:rPr>
        <w:t>переменной «Направление», равное 0,34, говорит о том, что 34</w:t>
      </w:r>
      <w:r w:rsidR="00EE5559" w:rsidRPr="00EE5559">
        <w:rPr>
          <w:rFonts w:ascii="Times New Roman" w:hAnsi="Times New Roman" w:cs="Times New Roman"/>
          <w:lang w:val="ru-RU"/>
        </w:rPr>
        <w:t>%</w:t>
      </w:r>
      <w:r w:rsidR="00EE5559">
        <w:rPr>
          <w:rFonts w:ascii="Times New Roman" w:hAnsi="Times New Roman" w:cs="Times New Roman"/>
          <w:lang w:val="ru-RU"/>
        </w:rPr>
        <w:t xml:space="preserve"> авиарейсов </w:t>
      </w:r>
      <w:r w:rsidR="00102DB3">
        <w:rPr>
          <w:rFonts w:ascii="Times New Roman" w:hAnsi="Times New Roman" w:cs="Times New Roman"/>
          <w:lang w:val="ru-RU"/>
        </w:rPr>
        <w:t>данной выборки являются международными</w:t>
      </w:r>
      <w:r w:rsidR="00215289">
        <w:rPr>
          <w:rFonts w:ascii="Times New Roman" w:hAnsi="Times New Roman" w:cs="Times New Roman"/>
          <w:lang w:val="ru-RU"/>
        </w:rPr>
        <w:t xml:space="preserve"> (соответственно, </w:t>
      </w:r>
      <w:r w:rsidR="00257624">
        <w:rPr>
          <w:rFonts w:ascii="Times New Roman" w:hAnsi="Times New Roman" w:cs="Times New Roman"/>
          <w:lang w:val="ru-RU"/>
        </w:rPr>
        <w:t>другие 66</w:t>
      </w:r>
      <w:r w:rsidR="00257624" w:rsidRPr="00257624">
        <w:rPr>
          <w:rFonts w:ascii="Times New Roman" w:hAnsi="Times New Roman" w:cs="Times New Roman"/>
          <w:lang w:val="ru-RU"/>
        </w:rPr>
        <w:t xml:space="preserve">% </w:t>
      </w:r>
      <w:r w:rsidR="00257624">
        <w:rPr>
          <w:rFonts w:ascii="Times New Roman" w:hAnsi="Times New Roman" w:cs="Times New Roman"/>
          <w:lang w:val="ru-RU"/>
        </w:rPr>
        <w:t xml:space="preserve">являются внутренними рейсами). </w:t>
      </w:r>
    </w:p>
    <w:p w14:paraId="2AC47263" w14:textId="38965CCA" w:rsidR="00570F8D" w:rsidRPr="00570F8D" w:rsidRDefault="00570F8D" w:rsidP="00570F8D">
      <w:pPr>
        <w:pStyle w:val="Heading3"/>
        <w:rPr>
          <w:lang w:val="ru-RU"/>
        </w:rPr>
      </w:pPr>
      <w:bookmarkStart w:id="16" w:name="_Toc73393382"/>
      <w:r>
        <w:rPr>
          <w:lang w:val="ru-RU"/>
        </w:rPr>
        <w:t>Анализ данных с целью выявления факторов задержки рейса</w:t>
      </w:r>
      <w:bookmarkEnd w:id="16"/>
    </w:p>
    <w:p w14:paraId="72EE45F2" w14:textId="77777777" w:rsidR="00686EEC" w:rsidRDefault="00FE04A3" w:rsidP="0027141E">
      <w:pPr>
        <w:spacing w:line="360" w:lineRule="auto"/>
        <w:ind w:firstLine="720"/>
        <w:jc w:val="both"/>
        <w:rPr>
          <w:rFonts w:ascii="Times New Roman" w:hAnsi="Times New Roman" w:cs="Times New Roman"/>
          <w:lang w:val="ru-RU"/>
        </w:rPr>
      </w:pPr>
      <w:r>
        <w:rPr>
          <w:rFonts w:ascii="Times New Roman" w:hAnsi="Times New Roman" w:cs="Times New Roman"/>
          <w:lang w:val="ru-RU"/>
        </w:rPr>
        <w:t>После удаления аномальных значений (выбросов)</w:t>
      </w:r>
      <w:r w:rsidR="00C040FF">
        <w:rPr>
          <w:rFonts w:ascii="Times New Roman" w:hAnsi="Times New Roman" w:cs="Times New Roman"/>
          <w:lang w:val="ru-RU"/>
        </w:rPr>
        <w:t xml:space="preserve"> проведение непосредственно анализа факторов, влияющих на задержку вылета, является следующим шагом.</w:t>
      </w:r>
      <w:r w:rsidR="008C41AD">
        <w:rPr>
          <w:rFonts w:ascii="Times New Roman" w:hAnsi="Times New Roman" w:cs="Times New Roman"/>
          <w:lang w:val="ru-RU"/>
        </w:rPr>
        <w:t xml:space="preserve"> Поиск таких факторов будет проводиться </w:t>
      </w:r>
      <w:r w:rsidR="00287091">
        <w:rPr>
          <w:rFonts w:ascii="Times New Roman" w:hAnsi="Times New Roman" w:cs="Times New Roman"/>
          <w:lang w:val="ru-RU"/>
        </w:rPr>
        <w:t xml:space="preserve">с помощью построения графиков зависимости </w:t>
      </w:r>
      <w:r w:rsidR="008C5AC0">
        <w:rPr>
          <w:rFonts w:ascii="Times New Roman" w:hAnsi="Times New Roman" w:cs="Times New Roman"/>
          <w:lang w:val="ru-RU"/>
        </w:rPr>
        <w:t xml:space="preserve">продолжительности задержки вылета от каждой из 5 </w:t>
      </w:r>
      <w:r w:rsidR="00966FCF">
        <w:rPr>
          <w:rFonts w:ascii="Times New Roman" w:hAnsi="Times New Roman" w:cs="Times New Roman"/>
          <w:lang w:val="ru-RU"/>
        </w:rPr>
        <w:t>переменных (Час, МВМ, Обслужено пассажиров, Выходной, Направление)</w:t>
      </w:r>
      <w:r w:rsidR="00807BD4">
        <w:rPr>
          <w:rFonts w:ascii="Times New Roman" w:hAnsi="Times New Roman" w:cs="Times New Roman"/>
          <w:lang w:val="ru-RU"/>
        </w:rPr>
        <w:t xml:space="preserve"> и с помощью расчета коэффициента </w:t>
      </w:r>
      <w:r w:rsidR="00216CF6">
        <w:rPr>
          <w:rFonts w:ascii="Times New Roman" w:hAnsi="Times New Roman" w:cs="Times New Roman"/>
          <w:lang w:val="ru-RU"/>
        </w:rPr>
        <w:t>корреляции Пирсона</w:t>
      </w:r>
      <w:r w:rsidR="00807BD4">
        <w:rPr>
          <w:rFonts w:ascii="Times New Roman" w:hAnsi="Times New Roman" w:cs="Times New Roman"/>
          <w:lang w:val="ru-RU"/>
        </w:rPr>
        <w:t xml:space="preserve"> (для </w:t>
      </w:r>
      <w:r w:rsidR="00F35066">
        <w:rPr>
          <w:rFonts w:ascii="Times New Roman" w:hAnsi="Times New Roman" w:cs="Times New Roman"/>
          <w:lang w:val="ru-RU"/>
        </w:rPr>
        <w:t xml:space="preserve">количественных переменных, таких как </w:t>
      </w:r>
      <w:r w:rsidR="004B68BC">
        <w:rPr>
          <w:rFonts w:ascii="Times New Roman" w:hAnsi="Times New Roman" w:cs="Times New Roman"/>
          <w:lang w:val="ru-RU"/>
        </w:rPr>
        <w:t>«</w:t>
      </w:r>
      <w:r w:rsidR="00F35066">
        <w:rPr>
          <w:rFonts w:ascii="Times New Roman" w:hAnsi="Times New Roman" w:cs="Times New Roman"/>
          <w:lang w:val="ru-RU"/>
        </w:rPr>
        <w:t>Час</w:t>
      </w:r>
      <w:r w:rsidR="004B68BC">
        <w:rPr>
          <w:rFonts w:ascii="Times New Roman" w:hAnsi="Times New Roman" w:cs="Times New Roman"/>
          <w:lang w:val="ru-RU"/>
        </w:rPr>
        <w:t>»</w:t>
      </w:r>
      <w:r w:rsidR="00F35066">
        <w:rPr>
          <w:rFonts w:ascii="Times New Roman" w:hAnsi="Times New Roman" w:cs="Times New Roman"/>
          <w:lang w:val="ru-RU"/>
        </w:rPr>
        <w:t xml:space="preserve">, </w:t>
      </w:r>
      <w:r w:rsidR="004B68BC">
        <w:rPr>
          <w:rFonts w:ascii="Times New Roman" w:hAnsi="Times New Roman" w:cs="Times New Roman"/>
          <w:lang w:val="ru-RU"/>
        </w:rPr>
        <w:t>«</w:t>
      </w:r>
      <w:r w:rsidR="00F35066">
        <w:rPr>
          <w:rFonts w:ascii="Times New Roman" w:hAnsi="Times New Roman" w:cs="Times New Roman"/>
          <w:lang w:val="ru-RU"/>
        </w:rPr>
        <w:t>МВМ</w:t>
      </w:r>
      <w:r w:rsidR="004B68BC">
        <w:rPr>
          <w:rFonts w:ascii="Times New Roman" w:hAnsi="Times New Roman" w:cs="Times New Roman"/>
          <w:lang w:val="ru-RU"/>
        </w:rPr>
        <w:t>»</w:t>
      </w:r>
      <w:r w:rsidR="00F35066">
        <w:rPr>
          <w:rFonts w:ascii="Times New Roman" w:hAnsi="Times New Roman" w:cs="Times New Roman"/>
          <w:lang w:val="ru-RU"/>
        </w:rPr>
        <w:t xml:space="preserve"> и </w:t>
      </w:r>
      <w:r w:rsidR="004B68BC">
        <w:rPr>
          <w:rFonts w:ascii="Times New Roman" w:hAnsi="Times New Roman" w:cs="Times New Roman"/>
          <w:lang w:val="ru-RU"/>
        </w:rPr>
        <w:t>«</w:t>
      </w:r>
      <w:r w:rsidR="00F35066">
        <w:rPr>
          <w:rFonts w:ascii="Times New Roman" w:hAnsi="Times New Roman" w:cs="Times New Roman"/>
          <w:lang w:val="ru-RU"/>
        </w:rPr>
        <w:t>Обслужено пассажиров</w:t>
      </w:r>
      <w:r w:rsidR="004B68BC">
        <w:rPr>
          <w:rFonts w:ascii="Times New Roman" w:hAnsi="Times New Roman" w:cs="Times New Roman"/>
          <w:lang w:val="ru-RU"/>
        </w:rPr>
        <w:t>»</w:t>
      </w:r>
      <w:r w:rsidR="00F35066">
        <w:rPr>
          <w:rFonts w:ascii="Times New Roman" w:hAnsi="Times New Roman" w:cs="Times New Roman"/>
          <w:lang w:val="ru-RU"/>
        </w:rPr>
        <w:t>) и точечно-бисериального коэффициента (для бинар</w:t>
      </w:r>
      <w:r w:rsidR="004B68BC">
        <w:rPr>
          <w:rFonts w:ascii="Times New Roman" w:hAnsi="Times New Roman" w:cs="Times New Roman"/>
          <w:lang w:val="ru-RU"/>
        </w:rPr>
        <w:t>ных переменных «Выходной» и «Направление»).</w:t>
      </w:r>
    </w:p>
    <w:p w14:paraId="6709E79A" w14:textId="17022439" w:rsidR="00992107" w:rsidRDefault="0049434A" w:rsidP="0027141E">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Для начала, была рассмотрена </w:t>
      </w:r>
      <w:r w:rsidR="009325FE">
        <w:rPr>
          <w:rFonts w:ascii="Times New Roman" w:hAnsi="Times New Roman" w:cs="Times New Roman"/>
          <w:lang w:val="ru-RU"/>
        </w:rPr>
        <w:t xml:space="preserve">зависимость средней продолжительности </w:t>
      </w:r>
      <w:r w:rsidR="0072173A">
        <w:rPr>
          <w:rFonts w:ascii="Times New Roman" w:hAnsi="Times New Roman" w:cs="Times New Roman"/>
          <w:lang w:val="ru-RU"/>
        </w:rPr>
        <w:t>задержки вылета самолета от времени вылета (</w:t>
      </w:r>
      <w:r w:rsidR="00992107">
        <w:rPr>
          <w:rFonts w:ascii="Times New Roman" w:hAnsi="Times New Roman" w:cs="Times New Roman"/>
          <w:lang w:val="ru-RU"/>
        </w:rPr>
        <w:t xml:space="preserve">иными словами, зависимость переменной «Задержка» от переменной «Час»). </w:t>
      </w:r>
      <w:r w:rsidR="00A7749C">
        <w:rPr>
          <w:rFonts w:ascii="Times New Roman" w:hAnsi="Times New Roman" w:cs="Times New Roman"/>
          <w:lang w:val="ru-RU"/>
        </w:rPr>
        <w:t>Стоит добавить, что такая зависимость была выявлена в Главе 2 данной работы при анализе научной литературы</w:t>
      </w:r>
      <w:r w:rsidR="00F73E38">
        <w:rPr>
          <w:rFonts w:ascii="Times New Roman" w:hAnsi="Times New Roman" w:cs="Times New Roman"/>
          <w:lang w:val="ru-RU"/>
        </w:rPr>
        <w:t xml:space="preserve"> («эффект домино» – задержка предшествующего рейса ведет к задержке текущего рейса</w:t>
      </w:r>
      <w:r w:rsidR="00100F2D">
        <w:rPr>
          <w:rFonts w:ascii="Times New Roman" w:hAnsi="Times New Roman" w:cs="Times New Roman"/>
          <w:lang w:val="ru-RU"/>
        </w:rPr>
        <w:t xml:space="preserve"> – такие задержки называются «вторичными», в большинстве случаев они изначально вызваны интенсивным </w:t>
      </w:r>
      <w:r w:rsidR="00B14A5E">
        <w:rPr>
          <w:rFonts w:ascii="Times New Roman" w:hAnsi="Times New Roman" w:cs="Times New Roman"/>
          <w:lang w:val="ru-RU"/>
        </w:rPr>
        <w:t xml:space="preserve">утренним </w:t>
      </w:r>
      <w:r w:rsidR="00100F2D">
        <w:rPr>
          <w:rFonts w:ascii="Times New Roman" w:hAnsi="Times New Roman" w:cs="Times New Roman"/>
          <w:lang w:val="ru-RU"/>
        </w:rPr>
        <w:t>воздушным трафиком)</w:t>
      </w:r>
      <w:r w:rsidR="00A7749C">
        <w:rPr>
          <w:rFonts w:ascii="Times New Roman" w:hAnsi="Times New Roman" w:cs="Times New Roman"/>
          <w:lang w:val="ru-RU"/>
        </w:rPr>
        <w:t>.</w:t>
      </w:r>
      <w:r w:rsidR="00B14A5E">
        <w:rPr>
          <w:rFonts w:ascii="Times New Roman" w:hAnsi="Times New Roman" w:cs="Times New Roman"/>
          <w:lang w:val="ru-RU"/>
        </w:rPr>
        <w:t xml:space="preserve"> На</w:t>
      </w:r>
      <w:r w:rsidR="00FC632C">
        <w:rPr>
          <w:rFonts w:ascii="Times New Roman" w:hAnsi="Times New Roman" w:cs="Times New Roman"/>
          <w:lang w:val="ru-RU"/>
        </w:rPr>
        <w:t xml:space="preserve"> рисунке 9 представлен </w:t>
      </w:r>
      <w:r w:rsidR="009B6413">
        <w:rPr>
          <w:rFonts w:ascii="Times New Roman" w:hAnsi="Times New Roman" w:cs="Times New Roman"/>
          <w:lang w:val="ru-RU"/>
        </w:rPr>
        <w:t xml:space="preserve">точечный график зависимости для рассматриваемых переменных. </w:t>
      </w:r>
    </w:p>
    <w:p w14:paraId="0691B3CA" w14:textId="77777777" w:rsidR="00414F9E" w:rsidRDefault="009B6413" w:rsidP="00414F9E">
      <w:pPr>
        <w:keepNext/>
        <w:spacing w:line="360" w:lineRule="auto"/>
        <w:ind w:firstLine="720"/>
        <w:jc w:val="center"/>
      </w:pPr>
      <w:r>
        <w:rPr>
          <w:rFonts w:ascii="Times New Roman" w:hAnsi="Times New Roman" w:cs="Times New Roman"/>
          <w:noProof/>
          <w:lang w:val="ru-RU"/>
        </w:rPr>
        <w:drawing>
          <wp:inline distT="0" distB="0" distL="0" distR="0" wp14:anchorId="35D208AC" wp14:editId="253B277F">
            <wp:extent cx="4456254" cy="323233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8985" cy="3241574"/>
                    </a:xfrm>
                    <a:prstGeom prst="rect">
                      <a:avLst/>
                    </a:prstGeom>
                  </pic:spPr>
                </pic:pic>
              </a:graphicData>
            </a:graphic>
          </wp:inline>
        </w:drawing>
      </w:r>
    </w:p>
    <w:p w14:paraId="50888286" w14:textId="2B33762E" w:rsidR="009B6413" w:rsidRDefault="00414F9E" w:rsidP="00414F9E">
      <w:pPr>
        <w:pStyle w:val="Caption"/>
        <w:jc w:val="center"/>
        <w:rPr>
          <w:rFonts w:ascii="Times New Roman" w:hAnsi="Times New Roman" w:cs="Times New Roman"/>
          <w:color w:val="000000" w:themeColor="text1"/>
          <w:sz w:val="22"/>
          <w:szCs w:val="22"/>
          <w:lang w:val="ru-RU"/>
        </w:rPr>
      </w:pPr>
      <w:r w:rsidRPr="00414F9E">
        <w:rPr>
          <w:rFonts w:ascii="Times New Roman" w:hAnsi="Times New Roman" w:cs="Times New Roman"/>
          <w:color w:val="000000" w:themeColor="text1"/>
          <w:sz w:val="22"/>
          <w:szCs w:val="22"/>
        </w:rPr>
        <w:t xml:space="preserve">Рисунок </w:t>
      </w:r>
      <w:r w:rsidRPr="00414F9E">
        <w:rPr>
          <w:rFonts w:ascii="Times New Roman" w:hAnsi="Times New Roman" w:cs="Times New Roman"/>
          <w:color w:val="000000" w:themeColor="text1"/>
          <w:sz w:val="22"/>
          <w:szCs w:val="22"/>
        </w:rPr>
        <w:fldChar w:fldCharType="begin"/>
      </w:r>
      <w:r w:rsidRPr="00414F9E">
        <w:rPr>
          <w:rFonts w:ascii="Times New Roman" w:hAnsi="Times New Roman" w:cs="Times New Roman"/>
          <w:color w:val="000000" w:themeColor="text1"/>
          <w:sz w:val="22"/>
          <w:szCs w:val="22"/>
        </w:rPr>
        <w:instrText xml:space="preserve"> SEQ Рисунок \* ARABIC </w:instrText>
      </w:r>
      <w:r w:rsidRPr="00414F9E">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9</w:t>
      </w:r>
      <w:r w:rsidRPr="00414F9E">
        <w:rPr>
          <w:rFonts w:ascii="Times New Roman" w:hAnsi="Times New Roman" w:cs="Times New Roman"/>
          <w:color w:val="000000" w:themeColor="text1"/>
          <w:sz w:val="22"/>
          <w:szCs w:val="22"/>
        </w:rPr>
        <w:fldChar w:fldCharType="end"/>
      </w:r>
      <w:r w:rsidRPr="00414F9E">
        <w:rPr>
          <w:rFonts w:ascii="Times New Roman" w:hAnsi="Times New Roman" w:cs="Times New Roman"/>
          <w:color w:val="000000" w:themeColor="text1"/>
          <w:sz w:val="22"/>
          <w:szCs w:val="22"/>
          <w:lang w:val="ru-RU"/>
        </w:rPr>
        <w:t xml:space="preserve"> График зависимости средней продолжительности задержки вылета от времени вылета</w:t>
      </w:r>
    </w:p>
    <w:p w14:paraId="70499893" w14:textId="11D3A474" w:rsidR="00C723BD"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347B3FE6" w14:textId="5C1C0194" w:rsidR="000247F7" w:rsidRDefault="000247F7" w:rsidP="000247F7">
      <w:pPr>
        <w:spacing w:line="360" w:lineRule="auto"/>
        <w:jc w:val="both"/>
        <w:rPr>
          <w:rFonts w:ascii="Times New Roman" w:hAnsi="Times New Roman" w:cs="Times New Roman"/>
          <w:lang w:val="ru-RU"/>
        </w:rPr>
      </w:pPr>
      <w:r>
        <w:rPr>
          <w:lang w:val="ru-RU"/>
        </w:rPr>
        <w:tab/>
      </w:r>
      <w:r w:rsidR="00E82143">
        <w:rPr>
          <w:rFonts w:ascii="Times New Roman" w:hAnsi="Times New Roman" w:cs="Times New Roman"/>
          <w:lang w:val="ru-RU"/>
        </w:rPr>
        <w:t>В</w:t>
      </w:r>
      <w:r>
        <w:rPr>
          <w:rFonts w:ascii="Times New Roman" w:hAnsi="Times New Roman" w:cs="Times New Roman"/>
          <w:lang w:val="ru-RU"/>
        </w:rPr>
        <w:t xml:space="preserve"> силу </w:t>
      </w:r>
      <w:r w:rsidR="00E82143">
        <w:rPr>
          <w:rFonts w:ascii="Times New Roman" w:hAnsi="Times New Roman" w:cs="Times New Roman"/>
          <w:lang w:val="ru-RU"/>
        </w:rPr>
        <w:t xml:space="preserve">большой </w:t>
      </w:r>
      <w:r w:rsidR="002A5E0F">
        <w:rPr>
          <w:rFonts w:ascii="Times New Roman" w:hAnsi="Times New Roman" w:cs="Times New Roman"/>
          <w:lang w:val="ru-RU"/>
        </w:rPr>
        <w:t>величины выборки</w:t>
      </w:r>
      <w:r>
        <w:rPr>
          <w:rFonts w:ascii="Times New Roman" w:hAnsi="Times New Roman" w:cs="Times New Roman"/>
          <w:lang w:val="ru-RU"/>
        </w:rPr>
        <w:t xml:space="preserve"> (</w:t>
      </w:r>
      <w:r w:rsidR="002A5E0F">
        <w:rPr>
          <w:rFonts w:ascii="Times New Roman" w:hAnsi="Times New Roman" w:cs="Times New Roman"/>
          <w:lang w:val="ru-RU"/>
        </w:rPr>
        <w:t>количества точек на графике</w:t>
      </w:r>
      <w:r>
        <w:rPr>
          <w:rFonts w:ascii="Times New Roman" w:hAnsi="Times New Roman" w:cs="Times New Roman"/>
          <w:lang w:val="ru-RU"/>
        </w:rPr>
        <w:t>)</w:t>
      </w:r>
      <w:r w:rsidR="002A5E0F">
        <w:rPr>
          <w:rFonts w:ascii="Times New Roman" w:hAnsi="Times New Roman" w:cs="Times New Roman"/>
          <w:lang w:val="ru-RU"/>
        </w:rPr>
        <w:t xml:space="preserve">, </w:t>
      </w:r>
      <w:r w:rsidR="002F64D0">
        <w:rPr>
          <w:rFonts w:ascii="Times New Roman" w:hAnsi="Times New Roman" w:cs="Times New Roman"/>
          <w:lang w:val="ru-RU"/>
        </w:rPr>
        <w:t xml:space="preserve">по данному графику сложно сделать вывод о зависимости </w:t>
      </w:r>
      <w:r w:rsidR="00E82143">
        <w:rPr>
          <w:rFonts w:ascii="Times New Roman" w:hAnsi="Times New Roman" w:cs="Times New Roman"/>
          <w:lang w:val="ru-RU"/>
        </w:rPr>
        <w:t xml:space="preserve">двух переменных (хотя даже на нем можно увидеть, что </w:t>
      </w:r>
      <w:r w:rsidR="00F77131">
        <w:rPr>
          <w:rFonts w:ascii="Times New Roman" w:hAnsi="Times New Roman" w:cs="Times New Roman"/>
          <w:lang w:val="ru-RU"/>
        </w:rPr>
        <w:t xml:space="preserve">утром длительные задержки случаются гораздо реже, чем вечером). По этой причине, был рассчитан коэффициент </w:t>
      </w:r>
      <w:r w:rsidR="00594CF2">
        <w:rPr>
          <w:rFonts w:ascii="Times New Roman" w:hAnsi="Times New Roman" w:cs="Times New Roman"/>
          <w:lang w:val="ru-RU"/>
        </w:rPr>
        <w:t xml:space="preserve">корреляции </w:t>
      </w:r>
      <w:r w:rsidR="00F77131">
        <w:rPr>
          <w:rFonts w:ascii="Times New Roman" w:hAnsi="Times New Roman" w:cs="Times New Roman"/>
          <w:lang w:val="ru-RU"/>
        </w:rPr>
        <w:t xml:space="preserve">Пирсона </w:t>
      </w:r>
      <w:r w:rsidR="00594CF2">
        <w:rPr>
          <w:rFonts w:ascii="Times New Roman" w:hAnsi="Times New Roman" w:cs="Times New Roman"/>
          <w:lang w:val="ru-RU"/>
        </w:rPr>
        <w:t xml:space="preserve">для переменных «Час» и «Задержка», который получился равным </w:t>
      </w:r>
      <w:r w:rsidR="00E7334B">
        <w:rPr>
          <w:rFonts w:ascii="Times New Roman" w:hAnsi="Times New Roman" w:cs="Times New Roman"/>
          <w:lang w:val="ru-RU"/>
        </w:rPr>
        <w:t>0,1 (</w:t>
      </w:r>
      <w:r w:rsidR="009B6514">
        <w:rPr>
          <w:rFonts w:ascii="Times New Roman" w:hAnsi="Times New Roman" w:cs="Times New Roman"/>
          <w:lang w:val="ru-RU"/>
        </w:rPr>
        <w:t>результат статистически значим</w:t>
      </w:r>
      <w:r w:rsidR="00195B47">
        <w:rPr>
          <w:rFonts w:ascii="Times New Roman" w:hAnsi="Times New Roman" w:cs="Times New Roman"/>
          <w:lang w:val="ru-RU"/>
        </w:rPr>
        <w:t xml:space="preserve">; уровень значимости для всех вычислений </w:t>
      </w:r>
      <w:r w:rsidR="009F7F4C">
        <w:rPr>
          <w:rFonts w:ascii="Times New Roman" w:hAnsi="Times New Roman" w:cs="Times New Roman"/>
          <w:lang w:val="ru-RU"/>
        </w:rPr>
        <w:t xml:space="preserve">в данной работе равен 0,05). </w:t>
      </w:r>
      <w:r w:rsidR="00F22DB4">
        <w:rPr>
          <w:rFonts w:ascii="Times New Roman" w:hAnsi="Times New Roman" w:cs="Times New Roman"/>
          <w:lang w:val="ru-RU"/>
        </w:rPr>
        <w:t xml:space="preserve">Таким образом, </w:t>
      </w:r>
      <w:r w:rsidR="00184B23">
        <w:rPr>
          <w:rFonts w:ascii="Times New Roman" w:hAnsi="Times New Roman" w:cs="Times New Roman"/>
          <w:lang w:val="ru-RU"/>
        </w:rPr>
        <w:t xml:space="preserve">получившийся коэффициент говорит о </w:t>
      </w:r>
      <w:r w:rsidR="00F22DB4">
        <w:rPr>
          <w:rFonts w:ascii="Times New Roman" w:hAnsi="Times New Roman" w:cs="Times New Roman"/>
          <w:lang w:val="ru-RU"/>
        </w:rPr>
        <w:t>наличи</w:t>
      </w:r>
      <w:r w:rsidR="005103F9">
        <w:rPr>
          <w:rFonts w:ascii="Times New Roman" w:hAnsi="Times New Roman" w:cs="Times New Roman"/>
          <w:lang w:val="ru-RU"/>
        </w:rPr>
        <w:t>и</w:t>
      </w:r>
      <w:r w:rsidR="00184B23">
        <w:rPr>
          <w:rFonts w:ascii="Times New Roman" w:hAnsi="Times New Roman" w:cs="Times New Roman"/>
          <w:lang w:val="ru-RU"/>
        </w:rPr>
        <w:t xml:space="preserve"> </w:t>
      </w:r>
      <w:r w:rsidR="005103F9">
        <w:rPr>
          <w:rFonts w:ascii="Times New Roman" w:hAnsi="Times New Roman" w:cs="Times New Roman"/>
          <w:lang w:val="ru-RU"/>
        </w:rPr>
        <w:t xml:space="preserve">прямой </w:t>
      </w:r>
      <w:r w:rsidR="00184B23">
        <w:rPr>
          <w:rFonts w:ascii="Times New Roman" w:hAnsi="Times New Roman" w:cs="Times New Roman"/>
          <w:lang w:val="ru-RU"/>
        </w:rPr>
        <w:t xml:space="preserve">зависимости продолжительности задержки вылета </w:t>
      </w:r>
      <w:r w:rsidR="00F22DB4">
        <w:rPr>
          <w:rFonts w:ascii="Times New Roman" w:hAnsi="Times New Roman" w:cs="Times New Roman"/>
          <w:lang w:val="ru-RU"/>
        </w:rPr>
        <w:t xml:space="preserve">от времени вылета (характер зависимости </w:t>
      </w:r>
      <w:r w:rsidR="0048704C">
        <w:rPr>
          <w:rFonts w:ascii="Times New Roman" w:hAnsi="Times New Roman" w:cs="Times New Roman"/>
          <w:lang w:val="ru-RU"/>
        </w:rPr>
        <w:t xml:space="preserve">«слабый» по шкале </w:t>
      </w:r>
      <w:proofErr w:type="spellStart"/>
      <w:r w:rsidR="0048704C">
        <w:rPr>
          <w:rFonts w:ascii="Times New Roman" w:hAnsi="Times New Roman" w:cs="Times New Roman"/>
          <w:lang w:val="ru-RU"/>
        </w:rPr>
        <w:t>Чеддока</w:t>
      </w:r>
      <w:proofErr w:type="spellEnd"/>
      <w:r w:rsidR="0048704C">
        <w:rPr>
          <w:rFonts w:ascii="Times New Roman" w:hAnsi="Times New Roman" w:cs="Times New Roman"/>
          <w:lang w:val="ru-RU"/>
        </w:rPr>
        <w:t xml:space="preserve">), поэтому переменная «Час» будет </w:t>
      </w:r>
      <w:r w:rsidR="005E12D7">
        <w:rPr>
          <w:rFonts w:ascii="Times New Roman" w:hAnsi="Times New Roman" w:cs="Times New Roman"/>
          <w:lang w:val="ru-RU"/>
        </w:rPr>
        <w:t xml:space="preserve">являться одной из независимых переменной при построении модели многофакторной линейной регрессии в </w:t>
      </w:r>
      <w:r w:rsidR="008F50FB">
        <w:rPr>
          <w:rFonts w:ascii="Times New Roman" w:hAnsi="Times New Roman" w:cs="Times New Roman"/>
          <w:lang w:val="ru-RU"/>
        </w:rPr>
        <w:t xml:space="preserve">следующем параграфе. </w:t>
      </w:r>
    </w:p>
    <w:p w14:paraId="688A455D" w14:textId="77777777" w:rsidR="0033635F" w:rsidRDefault="00282F3E" w:rsidP="000247F7">
      <w:pPr>
        <w:spacing w:line="360" w:lineRule="auto"/>
        <w:jc w:val="both"/>
        <w:rPr>
          <w:rFonts w:ascii="Times New Roman" w:hAnsi="Times New Roman" w:cs="Times New Roman"/>
          <w:lang w:val="ru-RU"/>
        </w:rPr>
      </w:pPr>
      <w:r>
        <w:rPr>
          <w:rFonts w:ascii="Times New Roman" w:hAnsi="Times New Roman" w:cs="Times New Roman"/>
          <w:lang w:val="ru-RU"/>
        </w:rPr>
        <w:tab/>
      </w:r>
      <w:r w:rsidR="001316E9">
        <w:rPr>
          <w:rFonts w:ascii="Times New Roman" w:hAnsi="Times New Roman" w:cs="Times New Roman"/>
          <w:lang w:val="ru-RU"/>
        </w:rPr>
        <w:t xml:space="preserve">Далее была рассмотрена зависимость продолжительности задержки вылета самолета от максимальной воздушной массы самолета (зависимость переменной «Задержка» от переменной «МВМ»). </w:t>
      </w:r>
      <w:r w:rsidR="00E07C6D">
        <w:rPr>
          <w:rFonts w:ascii="Times New Roman" w:hAnsi="Times New Roman" w:cs="Times New Roman"/>
          <w:lang w:val="ru-RU"/>
        </w:rPr>
        <w:t xml:space="preserve">В основе данной зависимости лежит предположение о том, что чем больше </w:t>
      </w:r>
      <w:r w:rsidR="00B21CBE">
        <w:rPr>
          <w:rFonts w:ascii="Times New Roman" w:hAnsi="Times New Roman" w:cs="Times New Roman"/>
          <w:lang w:val="ru-RU"/>
        </w:rPr>
        <w:t xml:space="preserve">масса самолета, тем больше пассажирских мест он имеет и тем выше вероятность задержки вылета из-за </w:t>
      </w:r>
      <w:r w:rsidR="00477285">
        <w:rPr>
          <w:rFonts w:ascii="Times New Roman" w:hAnsi="Times New Roman" w:cs="Times New Roman"/>
          <w:lang w:val="ru-RU"/>
        </w:rPr>
        <w:t xml:space="preserve">большего количества времени, необходимого на </w:t>
      </w:r>
      <w:r w:rsidR="00CF24B3">
        <w:rPr>
          <w:rFonts w:ascii="Times New Roman" w:hAnsi="Times New Roman" w:cs="Times New Roman"/>
          <w:lang w:val="ru-RU"/>
        </w:rPr>
        <w:t>рассадку</w:t>
      </w:r>
      <w:r w:rsidR="006940C1">
        <w:rPr>
          <w:rFonts w:ascii="Times New Roman" w:hAnsi="Times New Roman" w:cs="Times New Roman"/>
          <w:lang w:val="ru-RU"/>
        </w:rPr>
        <w:t xml:space="preserve"> людей в самолет</w:t>
      </w:r>
      <w:r w:rsidR="00CF24B3">
        <w:rPr>
          <w:rFonts w:ascii="Times New Roman" w:hAnsi="Times New Roman" w:cs="Times New Roman"/>
          <w:lang w:val="ru-RU"/>
        </w:rPr>
        <w:t>е</w:t>
      </w:r>
      <w:r w:rsidR="006940C1">
        <w:rPr>
          <w:rFonts w:ascii="Times New Roman" w:hAnsi="Times New Roman" w:cs="Times New Roman"/>
          <w:lang w:val="ru-RU"/>
        </w:rPr>
        <w:t xml:space="preserve">. </w:t>
      </w:r>
      <w:r w:rsidR="00CF24B3">
        <w:rPr>
          <w:rFonts w:ascii="Times New Roman" w:hAnsi="Times New Roman" w:cs="Times New Roman"/>
          <w:lang w:val="ru-RU"/>
        </w:rPr>
        <w:t xml:space="preserve">Точечный график зависимости </w:t>
      </w:r>
      <w:r w:rsidR="00C00C72">
        <w:rPr>
          <w:rFonts w:ascii="Times New Roman" w:hAnsi="Times New Roman" w:cs="Times New Roman"/>
          <w:lang w:val="ru-RU"/>
        </w:rPr>
        <w:t xml:space="preserve">для рассматриваемых переменных представлен на рисунке 10 ниже. </w:t>
      </w:r>
    </w:p>
    <w:p w14:paraId="5B9DAE33" w14:textId="77777777" w:rsidR="0033635F" w:rsidRDefault="0033635F" w:rsidP="0033635F">
      <w:pPr>
        <w:keepNext/>
        <w:spacing w:line="360" w:lineRule="auto"/>
        <w:jc w:val="center"/>
      </w:pPr>
      <w:r>
        <w:rPr>
          <w:rFonts w:ascii="Times New Roman" w:hAnsi="Times New Roman" w:cs="Times New Roman"/>
          <w:noProof/>
          <w:lang w:val="ru-RU"/>
        </w:rPr>
        <w:drawing>
          <wp:inline distT="0" distB="0" distL="0" distR="0" wp14:anchorId="270FE37D" wp14:editId="4673AF68">
            <wp:extent cx="4155311" cy="302187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4632" cy="3035928"/>
                    </a:xfrm>
                    <a:prstGeom prst="rect">
                      <a:avLst/>
                    </a:prstGeom>
                  </pic:spPr>
                </pic:pic>
              </a:graphicData>
            </a:graphic>
          </wp:inline>
        </w:drawing>
      </w:r>
    </w:p>
    <w:p w14:paraId="5C2328F2" w14:textId="7F58B779" w:rsidR="00282F3E" w:rsidRDefault="0033635F" w:rsidP="0033635F">
      <w:pPr>
        <w:pStyle w:val="Caption"/>
        <w:jc w:val="center"/>
        <w:rPr>
          <w:rFonts w:ascii="Times New Roman" w:hAnsi="Times New Roman" w:cs="Times New Roman"/>
          <w:color w:val="000000" w:themeColor="text1"/>
          <w:sz w:val="22"/>
          <w:szCs w:val="22"/>
          <w:lang w:val="ru-RU"/>
        </w:rPr>
      </w:pPr>
      <w:r w:rsidRPr="0033635F">
        <w:rPr>
          <w:rFonts w:ascii="Times New Roman" w:hAnsi="Times New Roman" w:cs="Times New Roman"/>
          <w:color w:val="000000" w:themeColor="text1"/>
          <w:sz w:val="22"/>
          <w:szCs w:val="22"/>
        </w:rPr>
        <w:t xml:space="preserve">Рисунок </w:t>
      </w:r>
      <w:r w:rsidRPr="0033635F">
        <w:rPr>
          <w:rFonts w:ascii="Times New Roman" w:hAnsi="Times New Roman" w:cs="Times New Roman"/>
          <w:color w:val="000000" w:themeColor="text1"/>
          <w:sz w:val="22"/>
          <w:szCs w:val="22"/>
        </w:rPr>
        <w:fldChar w:fldCharType="begin"/>
      </w:r>
      <w:r w:rsidRPr="0033635F">
        <w:rPr>
          <w:rFonts w:ascii="Times New Roman" w:hAnsi="Times New Roman" w:cs="Times New Roman"/>
          <w:color w:val="000000" w:themeColor="text1"/>
          <w:sz w:val="22"/>
          <w:szCs w:val="22"/>
        </w:rPr>
        <w:instrText xml:space="preserve"> SEQ Рисунок \* ARABIC </w:instrText>
      </w:r>
      <w:r w:rsidRPr="0033635F">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10</w:t>
      </w:r>
      <w:r w:rsidRPr="0033635F">
        <w:rPr>
          <w:rFonts w:ascii="Times New Roman" w:hAnsi="Times New Roman" w:cs="Times New Roman"/>
          <w:color w:val="000000" w:themeColor="text1"/>
          <w:sz w:val="22"/>
          <w:szCs w:val="22"/>
        </w:rPr>
        <w:fldChar w:fldCharType="end"/>
      </w:r>
      <w:r w:rsidRPr="0033635F">
        <w:rPr>
          <w:rFonts w:ascii="Times New Roman" w:hAnsi="Times New Roman" w:cs="Times New Roman"/>
          <w:color w:val="000000" w:themeColor="text1"/>
          <w:sz w:val="22"/>
          <w:szCs w:val="22"/>
          <w:lang w:val="ru-RU"/>
        </w:rPr>
        <w:t xml:space="preserve"> График зависимости продолжительности задержки вылета от максимальной взлетной массы самолета</w:t>
      </w:r>
    </w:p>
    <w:p w14:paraId="1B6FE5C7" w14:textId="77777777" w:rsidR="00C723BD" w:rsidRPr="00D0067E"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0983AC26" w14:textId="77777777" w:rsidR="00C723BD" w:rsidRPr="00C723BD" w:rsidRDefault="00C723BD" w:rsidP="00C723BD">
      <w:pPr>
        <w:rPr>
          <w:lang w:val="ru-RU"/>
        </w:rPr>
      </w:pPr>
    </w:p>
    <w:p w14:paraId="323F2B73" w14:textId="688143A8" w:rsidR="00F47B9E" w:rsidRDefault="00F47B9E" w:rsidP="00F47B9E">
      <w:pPr>
        <w:spacing w:line="360" w:lineRule="auto"/>
        <w:jc w:val="both"/>
        <w:rPr>
          <w:rFonts w:ascii="Times New Roman" w:hAnsi="Times New Roman" w:cs="Times New Roman"/>
          <w:lang w:val="ru-RU"/>
        </w:rPr>
      </w:pPr>
      <w:r>
        <w:rPr>
          <w:rFonts w:ascii="Times New Roman" w:hAnsi="Times New Roman" w:cs="Times New Roman"/>
          <w:lang w:val="ru-RU"/>
        </w:rPr>
        <w:tab/>
      </w:r>
      <w:r w:rsidR="008C0613">
        <w:rPr>
          <w:rFonts w:ascii="Times New Roman" w:hAnsi="Times New Roman" w:cs="Times New Roman"/>
          <w:lang w:val="ru-RU"/>
        </w:rPr>
        <w:t xml:space="preserve">Поскольку максимальная взлетная масса </w:t>
      </w:r>
      <w:r w:rsidR="008A0B96">
        <w:rPr>
          <w:rFonts w:ascii="Times New Roman" w:hAnsi="Times New Roman" w:cs="Times New Roman"/>
          <w:lang w:val="ru-RU"/>
        </w:rPr>
        <w:t xml:space="preserve">большинства </w:t>
      </w:r>
      <w:r w:rsidR="008C0613">
        <w:rPr>
          <w:rFonts w:ascii="Times New Roman" w:hAnsi="Times New Roman" w:cs="Times New Roman"/>
          <w:lang w:val="ru-RU"/>
        </w:rPr>
        <w:t xml:space="preserve">самолетов выборки находится в пределах </w:t>
      </w:r>
      <w:r w:rsidR="008A0B96">
        <w:rPr>
          <w:rFonts w:ascii="Times New Roman" w:hAnsi="Times New Roman" w:cs="Times New Roman"/>
          <w:lang w:val="ru-RU"/>
        </w:rPr>
        <w:t>от 20 до 120</w:t>
      </w:r>
      <w:r w:rsidR="002B06A6">
        <w:rPr>
          <w:rFonts w:ascii="Times New Roman" w:hAnsi="Times New Roman" w:cs="Times New Roman"/>
          <w:lang w:val="ru-RU"/>
        </w:rPr>
        <w:t xml:space="preserve"> и сильно «перегружает» график</w:t>
      </w:r>
      <w:r w:rsidR="008A0B96">
        <w:rPr>
          <w:rFonts w:ascii="Times New Roman" w:hAnsi="Times New Roman" w:cs="Times New Roman"/>
          <w:lang w:val="ru-RU"/>
        </w:rPr>
        <w:t xml:space="preserve">, сложно сделать вывод о наличии или отсутствии зависимости между </w:t>
      </w:r>
      <w:r w:rsidR="002B06A6">
        <w:rPr>
          <w:rFonts w:ascii="Times New Roman" w:hAnsi="Times New Roman" w:cs="Times New Roman"/>
          <w:lang w:val="ru-RU"/>
        </w:rPr>
        <w:t xml:space="preserve">переменными. </w:t>
      </w:r>
      <w:r w:rsidR="00D50A23">
        <w:rPr>
          <w:rFonts w:ascii="Times New Roman" w:hAnsi="Times New Roman" w:cs="Times New Roman"/>
          <w:lang w:val="ru-RU"/>
        </w:rPr>
        <w:t>Для решения данной проблемы был посчитан коэффициент корреляции Пирсона</w:t>
      </w:r>
      <w:r w:rsidR="00232F99">
        <w:rPr>
          <w:rFonts w:ascii="Times New Roman" w:hAnsi="Times New Roman" w:cs="Times New Roman"/>
          <w:lang w:val="ru-RU"/>
        </w:rPr>
        <w:t>, который получился равным 0,17</w:t>
      </w:r>
      <w:r w:rsidR="0067743E">
        <w:rPr>
          <w:rFonts w:ascii="Times New Roman" w:hAnsi="Times New Roman" w:cs="Times New Roman"/>
          <w:lang w:val="ru-RU"/>
        </w:rPr>
        <w:t xml:space="preserve"> (результат статистически значим)</w:t>
      </w:r>
      <w:r w:rsidR="00232F99">
        <w:rPr>
          <w:rFonts w:ascii="Times New Roman" w:hAnsi="Times New Roman" w:cs="Times New Roman"/>
          <w:lang w:val="ru-RU"/>
        </w:rPr>
        <w:t xml:space="preserve">, что говорит о наличии </w:t>
      </w:r>
      <w:r w:rsidR="005103F9">
        <w:rPr>
          <w:rFonts w:ascii="Times New Roman" w:hAnsi="Times New Roman" w:cs="Times New Roman"/>
          <w:lang w:val="ru-RU"/>
        </w:rPr>
        <w:t xml:space="preserve">прямой </w:t>
      </w:r>
      <w:r w:rsidR="00232F99">
        <w:rPr>
          <w:rFonts w:ascii="Times New Roman" w:hAnsi="Times New Roman" w:cs="Times New Roman"/>
          <w:lang w:val="ru-RU"/>
        </w:rPr>
        <w:t xml:space="preserve">зависимости между продолжительностью задержки вылета и максимальной взлетной массой воздушного судна (характер зависимости </w:t>
      </w:r>
      <w:r w:rsidR="0016662B">
        <w:rPr>
          <w:rFonts w:ascii="Times New Roman" w:hAnsi="Times New Roman" w:cs="Times New Roman"/>
          <w:lang w:val="ru-RU"/>
        </w:rPr>
        <w:t xml:space="preserve">«слабый» по шкале </w:t>
      </w:r>
      <w:proofErr w:type="spellStart"/>
      <w:r w:rsidR="0016662B">
        <w:rPr>
          <w:rFonts w:ascii="Times New Roman" w:hAnsi="Times New Roman" w:cs="Times New Roman"/>
          <w:lang w:val="ru-RU"/>
        </w:rPr>
        <w:t>Чеддока</w:t>
      </w:r>
      <w:proofErr w:type="spellEnd"/>
      <w:r w:rsidR="0016662B">
        <w:rPr>
          <w:rFonts w:ascii="Times New Roman" w:hAnsi="Times New Roman" w:cs="Times New Roman"/>
          <w:lang w:val="ru-RU"/>
        </w:rPr>
        <w:t xml:space="preserve">). </w:t>
      </w:r>
    </w:p>
    <w:p w14:paraId="2E035200" w14:textId="0561342E" w:rsidR="005755BE" w:rsidRDefault="005755BE" w:rsidP="00F47B9E">
      <w:pPr>
        <w:spacing w:line="360" w:lineRule="auto"/>
        <w:jc w:val="both"/>
        <w:rPr>
          <w:rFonts w:ascii="Times New Roman" w:hAnsi="Times New Roman" w:cs="Times New Roman"/>
          <w:lang w:val="ru-RU"/>
        </w:rPr>
      </w:pPr>
      <w:r>
        <w:rPr>
          <w:rFonts w:ascii="Times New Roman" w:hAnsi="Times New Roman" w:cs="Times New Roman"/>
          <w:lang w:val="ru-RU"/>
        </w:rPr>
        <w:tab/>
        <w:t>Сле</w:t>
      </w:r>
      <w:r w:rsidR="00CD70AA">
        <w:rPr>
          <w:rFonts w:ascii="Times New Roman" w:hAnsi="Times New Roman" w:cs="Times New Roman"/>
          <w:lang w:val="ru-RU"/>
        </w:rPr>
        <w:t xml:space="preserve">дующей парой для </w:t>
      </w:r>
      <w:r w:rsidR="00733272">
        <w:rPr>
          <w:rFonts w:ascii="Times New Roman" w:hAnsi="Times New Roman" w:cs="Times New Roman"/>
          <w:lang w:val="ru-RU"/>
        </w:rPr>
        <w:t>анализа зависимости</w:t>
      </w:r>
      <w:r w:rsidR="00CD70AA">
        <w:rPr>
          <w:rFonts w:ascii="Times New Roman" w:hAnsi="Times New Roman" w:cs="Times New Roman"/>
          <w:lang w:val="ru-RU"/>
        </w:rPr>
        <w:t xml:space="preserve"> были переменные «Задержка» и «Обслужено пассажиров»</w:t>
      </w:r>
      <w:r w:rsidR="00733272">
        <w:rPr>
          <w:rFonts w:ascii="Times New Roman" w:hAnsi="Times New Roman" w:cs="Times New Roman"/>
          <w:lang w:val="ru-RU"/>
        </w:rPr>
        <w:t xml:space="preserve"> (зависимость продолжительности задержки вылета самолета </w:t>
      </w:r>
      <w:r w:rsidR="00A901D4">
        <w:rPr>
          <w:rFonts w:ascii="Times New Roman" w:hAnsi="Times New Roman" w:cs="Times New Roman"/>
          <w:lang w:val="ru-RU"/>
        </w:rPr>
        <w:t xml:space="preserve">от количества обслуженных пассажиров). Предполагается, что чем больше пассажиров зарегистрировано на </w:t>
      </w:r>
      <w:r w:rsidR="00AF6800">
        <w:rPr>
          <w:rFonts w:ascii="Times New Roman" w:hAnsi="Times New Roman" w:cs="Times New Roman"/>
          <w:lang w:val="ru-RU"/>
        </w:rPr>
        <w:t>рейс, тем больше вероятность задержки вылета из-за очередей на посадку и необходимого для рассадки людей времени</w:t>
      </w:r>
      <w:r w:rsidR="00C35FAC">
        <w:rPr>
          <w:rFonts w:ascii="Times New Roman" w:hAnsi="Times New Roman" w:cs="Times New Roman"/>
          <w:lang w:val="ru-RU"/>
        </w:rPr>
        <w:t xml:space="preserve">. </w:t>
      </w:r>
      <w:r w:rsidR="005A6063">
        <w:rPr>
          <w:rFonts w:ascii="Times New Roman" w:hAnsi="Times New Roman" w:cs="Times New Roman"/>
          <w:lang w:val="ru-RU"/>
        </w:rPr>
        <w:t>График зависимости двух рассматриваемых переменных представлен на рисунке 11.</w:t>
      </w:r>
      <w:r w:rsidR="001A4CDB">
        <w:rPr>
          <w:rFonts w:ascii="Times New Roman" w:hAnsi="Times New Roman" w:cs="Times New Roman"/>
          <w:lang w:val="ru-RU"/>
        </w:rPr>
        <w:t xml:space="preserve"> </w:t>
      </w:r>
    </w:p>
    <w:p w14:paraId="517D5ACB" w14:textId="7AE4E31F" w:rsidR="004D36BB" w:rsidRDefault="00CF26F6" w:rsidP="00F47B9E">
      <w:pPr>
        <w:spacing w:line="360" w:lineRule="auto"/>
        <w:jc w:val="both"/>
        <w:rPr>
          <w:rFonts w:ascii="Times New Roman" w:hAnsi="Times New Roman" w:cs="Times New Roman"/>
          <w:lang w:val="ru-RU"/>
        </w:rPr>
      </w:pPr>
      <w:r>
        <w:rPr>
          <w:rFonts w:ascii="Times New Roman" w:hAnsi="Times New Roman" w:cs="Times New Roman"/>
          <w:lang w:val="ru-RU"/>
        </w:rPr>
        <w:tab/>
      </w:r>
      <w:r w:rsidR="004C6045">
        <w:rPr>
          <w:rFonts w:ascii="Times New Roman" w:hAnsi="Times New Roman" w:cs="Times New Roman"/>
          <w:lang w:val="ru-RU"/>
        </w:rPr>
        <w:t>Как и в предыдущих случаях,</w:t>
      </w:r>
      <w:r w:rsidR="005672E3">
        <w:rPr>
          <w:rFonts w:ascii="Times New Roman" w:hAnsi="Times New Roman" w:cs="Times New Roman"/>
          <w:lang w:val="ru-RU"/>
        </w:rPr>
        <w:t xml:space="preserve"> в силу величины выборки,</w:t>
      </w:r>
      <w:r w:rsidR="004C6045">
        <w:rPr>
          <w:rFonts w:ascii="Times New Roman" w:hAnsi="Times New Roman" w:cs="Times New Roman"/>
          <w:lang w:val="ru-RU"/>
        </w:rPr>
        <w:t xml:space="preserve"> </w:t>
      </w:r>
      <w:r w:rsidR="00086315">
        <w:rPr>
          <w:rFonts w:ascii="Times New Roman" w:hAnsi="Times New Roman" w:cs="Times New Roman"/>
          <w:lang w:val="ru-RU"/>
        </w:rPr>
        <w:t xml:space="preserve">по графику </w:t>
      </w:r>
      <w:r w:rsidR="00684705">
        <w:rPr>
          <w:rFonts w:ascii="Times New Roman" w:hAnsi="Times New Roman" w:cs="Times New Roman"/>
          <w:lang w:val="ru-RU"/>
        </w:rPr>
        <w:t xml:space="preserve">(рисунок 11) </w:t>
      </w:r>
      <w:r w:rsidR="00086315">
        <w:rPr>
          <w:rFonts w:ascii="Times New Roman" w:hAnsi="Times New Roman" w:cs="Times New Roman"/>
          <w:lang w:val="ru-RU"/>
        </w:rPr>
        <w:t xml:space="preserve">достаточно сложно </w:t>
      </w:r>
      <w:r w:rsidR="00A75569">
        <w:rPr>
          <w:rFonts w:ascii="Times New Roman" w:hAnsi="Times New Roman" w:cs="Times New Roman"/>
          <w:lang w:val="ru-RU"/>
        </w:rPr>
        <w:t xml:space="preserve">сделать вывод о наличии зависимости между двумя переменными (хотя по графику можно увидеть, что </w:t>
      </w:r>
      <w:r w:rsidR="00AB0718">
        <w:rPr>
          <w:rFonts w:ascii="Times New Roman" w:hAnsi="Times New Roman" w:cs="Times New Roman"/>
          <w:lang w:val="ru-RU"/>
        </w:rPr>
        <w:t xml:space="preserve">при количестве обслуженных пассажиров больше 300, полностью отсутствуют </w:t>
      </w:r>
      <w:r w:rsidR="001802E6">
        <w:rPr>
          <w:rFonts w:ascii="Times New Roman" w:hAnsi="Times New Roman" w:cs="Times New Roman"/>
          <w:lang w:val="ru-RU"/>
        </w:rPr>
        <w:t>«нулевые» и «отрицательные» задержки)</w:t>
      </w:r>
      <w:r w:rsidR="004D36BB">
        <w:rPr>
          <w:rFonts w:ascii="Times New Roman" w:hAnsi="Times New Roman" w:cs="Times New Roman"/>
          <w:lang w:val="ru-RU"/>
        </w:rPr>
        <w:t>.</w:t>
      </w:r>
      <w:r w:rsidR="00AB0718">
        <w:rPr>
          <w:rFonts w:ascii="Times New Roman" w:hAnsi="Times New Roman" w:cs="Times New Roman"/>
          <w:lang w:val="ru-RU"/>
        </w:rPr>
        <w:t xml:space="preserve"> </w:t>
      </w:r>
      <w:r w:rsidR="004D36BB">
        <w:rPr>
          <w:rFonts w:ascii="Times New Roman" w:hAnsi="Times New Roman" w:cs="Times New Roman"/>
          <w:lang w:val="ru-RU"/>
        </w:rPr>
        <w:t xml:space="preserve">Для </w:t>
      </w:r>
      <w:r w:rsidR="00940C9E">
        <w:rPr>
          <w:rFonts w:ascii="Times New Roman" w:hAnsi="Times New Roman" w:cs="Times New Roman"/>
          <w:lang w:val="ru-RU"/>
        </w:rPr>
        <w:t xml:space="preserve">определения зависимости между переменными был рассчитан коэффициент корреляции </w:t>
      </w:r>
      <w:proofErr w:type="spellStart"/>
      <w:r w:rsidR="00EB1733">
        <w:rPr>
          <w:rFonts w:ascii="Times New Roman" w:hAnsi="Times New Roman" w:cs="Times New Roman"/>
          <w:lang w:val="ru-RU"/>
        </w:rPr>
        <w:t>Пиросна</w:t>
      </w:r>
      <w:proofErr w:type="spellEnd"/>
      <w:r w:rsidR="00EB1733">
        <w:rPr>
          <w:rFonts w:ascii="Times New Roman" w:hAnsi="Times New Roman" w:cs="Times New Roman"/>
          <w:lang w:val="ru-RU"/>
        </w:rPr>
        <w:t xml:space="preserve">, который получился равным 0,2 (результат статистически значим), что говорит о наличии </w:t>
      </w:r>
      <w:r w:rsidR="005103F9">
        <w:rPr>
          <w:rFonts w:ascii="Times New Roman" w:hAnsi="Times New Roman" w:cs="Times New Roman"/>
          <w:lang w:val="ru-RU"/>
        </w:rPr>
        <w:t xml:space="preserve">прямой </w:t>
      </w:r>
      <w:r w:rsidR="00EB1733">
        <w:rPr>
          <w:rFonts w:ascii="Times New Roman" w:hAnsi="Times New Roman" w:cs="Times New Roman"/>
          <w:lang w:val="ru-RU"/>
        </w:rPr>
        <w:t xml:space="preserve">зависимости между продолжительностью </w:t>
      </w:r>
      <w:r w:rsidR="00684705">
        <w:rPr>
          <w:rFonts w:ascii="Times New Roman" w:hAnsi="Times New Roman" w:cs="Times New Roman"/>
          <w:lang w:val="ru-RU"/>
        </w:rPr>
        <w:t xml:space="preserve">задержки вылета и количеством обслуженных пассажиров (характер зависимости «слабый» по шкале </w:t>
      </w:r>
      <w:proofErr w:type="spellStart"/>
      <w:r w:rsidR="00684705">
        <w:rPr>
          <w:rFonts w:ascii="Times New Roman" w:hAnsi="Times New Roman" w:cs="Times New Roman"/>
          <w:lang w:val="ru-RU"/>
        </w:rPr>
        <w:t>Чеддока</w:t>
      </w:r>
      <w:proofErr w:type="spellEnd"/>
      <w:r w:rsidR="00684705">
        <w:rPr>
          <w:rFonts w:ascii="Times New Roman" w:hAnsi="Times New Roman" w:cs="Times New Roman"/>
          <w:lang w:val="ru-RU"/>
        </w:rPr>
        <w:t xml:space="preserve">). </w:t>
      </w:r>
    </w:p>
    <w:p w14:paraId="10500C76" w14:textId="77777777" w:rsidR="00FD62DF" w:rsidRDefault="00FD62DF" w:rsidP="00FD62DF">
      <w:pPr>
        <w:keepNext/>
        <w:spacing w:line="360" w:lineRule="auto"/>
        <w:jc w:val="center"/>
      </w:pPr>
      <w:r>
        <w:rPr>
          <w:rFonts w:ascii="Times New Roman" w:hAnsi="Times New Roman" w:cs="Times New Roman"/>
          <w:noProof/>
          <w:lang w:val="ru-RU"/>
        </w:rPr>
        <w:drawing>
          <wp:inline distT="0" distB="0" distL="0" distR="0" wp14:anchorId="43676833" wp14:editId="7261E1FC">
            <wp:extent cx="4224759" cy="307425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1159" cy="3078911"/>
                    </a:xfrm>
                    <a:prstGeom prst="rect">
                      <a:avLst/>
                    </a:prstGeom>
                  </pic:spPr>
                </pic:pic>
              </a:graphicData>
            </a:graphic>
          </wp:inline>
        </w:drawing>
      </w:r>
    </w:p>
    <w:p w14:paraId="2291868B" w14:textId="2ECED112" w:rsidR="005A6063" w:rsidRDefault="00FD62DF" w:rsidP="00FD62DF">
      <w:pPr>
        <w:pStyle w:val="Caption"/>
        <w:jc w:val="center"/>
        <w:rPr>
          <w:rFonts w:ascii="Times New Roman" w:hAnsi="Times New Roman" w:cs="Times New Roman"/>
          <w:color w:val="000000" w:themeColor="text1"/>
          <w:sz w:val="22"/>
          <w:szCs w:val="22"/>
          <w:lang w:val="ru-RU"/>
        </w:rPr>
      </w:pPr>
      <w:r w:rsidRPr="00FD62DF">
        <w:rPr>
          <w:rFonts w:ascii="Times New Roman" w:hAnsi="Times New Roman" w:cs="Times New Roman"/>
          <w:color w:val="000000" w:themeColor="text1"/>
          <w:sz w:val="22"/>
          <w:szCs w:val="22"/>
        </w:rPr>
        <w:t xml:space="preserve">Рисунок </w:t>
      </w:r>
      <w:r w:rsidRPr="00FD62DF">
        <w:rPr>
          <w:rFonts w:ascii="Times New Roman" w:hAnsi="Times New Roman" w:cs="Times New Roman"/>
          <w:color w:val="000000" w:themeColor="text1"/>
          <w:sz w:val="22"/>
          <w:szCs w:val="22"/>
        </w:rPr>
        <w:fldChar w:fldCharType="begin"/>
      </w:r>
      <w:r w:rsidRPr="00FD62DF">
        <w:rPr>
          <w:rFonts w:ascii="Times New Roman" w:hAnsi="Times New Roman" w:cs="Times New Roman"/>
          <w:color w:val="000000" w:themeColor="text1"/>
          <w:sz w:val="22"/>
          <w:szCs w:val="22"/>
        </w:rPr>
        <w:instrText xml:space="preserve"> SEQ Рисунок \* ARABIC </w:instrText>
      </w:r>
      <w:r w:rsidRPr="00FD62DF">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11</w:t>
      </w:r>
      <w:r w:rsidRPr="00FD62DF">
        <w:rPr>
          <w:rFonts w:ascii="Times New Roman" w:hAnsi="Times New Roman" w:cs="Times New Roman"/>
          <w:color w:val="000000" w:themeColor="text1"/>
          <w:sz w:val="22"/>
          <w:szCs w:val="22"/>
        </w:rPr>
        <w:fldChar w:fldCharType="end"/>
      </w:r>
      <w:r w:rsidRPr="00FD62DF">
        <w:rPr>
          <w:rFonts w:ascii="Times New Roman" w:hAnsi="Times New Roman" w:cs="Times New Roman"/>
          <w:color w:val="000000" w:themeColor="text1"/>
          <w:sz w:val="22"/>
          <w:szCs w:val="22"/>
          <w:lang w:val="ru-RU"/>
        </w:rPr>
        <w:t xml:space="preserve"> График зависимости продолжительности задержки вылета от количества обслуженных пассажиров</w:t>
      </w:r>
    </w:p>
    <w:p w14:paraId="4F3767D8" w14:textId="2501AC9F" w:rsidR="00C723BD"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1B087031" w14:textId="3BFF1A0F" w:rsidR="003C2C0D" w:rsidRDefault="00707370" w:rsidP="0056063B">
      <w:pPr>
        <w:spacing w:line="360" w:lineRule="auto"/>
        <w:jc w:val="both"/>
        <w:rPr>
          <w:rFonts w:ascii="Times New Roman" w:hAnsi="Times New Roman" w:cs="Times New Roman"/>
          <w:lang w:val="ru-RU"/>
        </w:rPr>
      </w:pPr>
      <w:r>
        <w:rPr>
          <w:lang w:val="ru-RU"/>
        </w:rPr>
        <w:tab/>
      </w:r>
      <w:r w:rsidR="0033213F">
        <w:rPr>
          <w:rFonts w:ascii="Times New Roman" w:hAnsi="Times New Roman" w:cs="Times New Roman"/>
          <w:lang w:val="ru-RU"/>
        </w:rPr>
        <w:t xml:space="preserve">Далее была рассмотрена зависимость продолжительности задержки вылета воздушного судна от </w:t>
      </w:r>
      <w:r w:rsidR="00743FDD">
        <w:rPr>
          <w:rFonts w:ascii="Times New Roman" w:hAnsi="Times New Roman" w:cs="Times New Roman"/>
          <w:lang w:val="ru-RU"/>
        </w:rPr>
        <w:t xml:space="preserve">того, в выходной или будний день был реализован авиарейс (зависимость между количественной переменной «Задержка» и бинарной переменной «Выходной», где 1 – выходной день, а 0 – </w:t>
      </w:r>
      <w:r w:rsidR="00BB23BC">
        <w:rPr>
          <w:rFonts w:ascii="Times New Roman" w:hAnsi="Times New Roman" w:cs="Times New Roman"/>
          <w:lang w:val="ru-RU"/>
        </w:rPr>
        <w:t>будний день).</w:t>
      </w:r>
      <w:r w:rsidR="00C62EA3">
        <w:rPr>
          <w:rFonts w:ascii="Times New Roman" w:hAnsi="Times New Roman" w:cs="Times New Roman"/>
          <w:lang w:val="ru-RU"/>
        </w:rPr>
        <w:t xml:space="preserve"> Для проверки данной зависимости используется так называемый точечно-бисериальный коэффициент</w:t>
      </w:r>
      <w:r w:rsidR="006D6A03">
        <w:rPr>
          <w:rFonts w:ascii="Times New Roman" w:hAnsi="Times New Roman" w:cs="Times New Roman"/>
          <w:lang w:val="ru-RU"/>
        </w:rPr>
        <w:t xml:space="preserve">, поскольку коэффициент корреляции Пирсона используется для двух количественных переменных, а в данном случае одна переменная является </w:t>
      </w:r>
      <w:r w:rsidR="00DC2616">
        <w:rPr>
          <w:rFonts w:ascii="Times New Roman" w:hAnsi="Times New Roman" w:cs="Times New Roman"/>
          <w:lang w:val="ru-RU"/>
        </w:rPr>
        <w:t xml:space="preserve">бинарной. </w:t>
      </w:r>
      <w:r w:rsidR="002553AA">
        <w:rPr>
          <w:rFonts w:ascii="Times New Roman" w:hAnsi="Times New Roman" w:cs="Times New Roman"/>
          <w:lang w:val="ru-RU"/>
        </w:rPr>
        <w:t xml:space="preserve">Важно отметить, что </w:t>
      </w:r>
      <w:r w:rsidR="003824C5">
        <w:rPr>
          <w:rFonts w:ascii="Times New Roman" w:hAnsi="Times New Roman" w:cs="Times New Roman"/>
          <w:lang w:val="ru-RU"/>
        </w:rPr>
        <w:t>само значение точечно-бисериального коэффициента никак не интерпретируется</w:t>
      </w:r>
      <w:r w:rsidR="00C42879">
        <w:rPr>
          <w:rFonts w:ascii="Times New Roman" w:hAnsi="Times New Roman" w:cs="Times New Roman"/>
          <w:lang w:val="ru-RU"/>
        </w:rPr>
        <w:t xml:space="preserve"> – интерпретируется его знак (то есть, направление связи). </w:t>
      </w:r>
      <w:r w:rsidR="004A667C">
        <w:rPr>
          <w:rFonts w:ascii="Times New Roman" w:hAnsi="Times New Roman" w:cs="Times New Roman"/>
          <w:lang w:val="ru-RU"/>
        </w:rPr>
        <w:t xml:space="preserve">Таким образом, был рассчитан точечно-бисериальный коэффициент для переменных «Задержка» и «Выходной», который получился равным </w:t>
      </w:r>
      <w:r w:rsidR="00E209EE">
        <w:rPr>
          <w:rFonts w:ascii="Times New Roman" w:hAnsi="Times New Roman" w:cs="Times New Roman"/>
          <w:lang w:val="ru-RU"/>
        </w:rPr>
        <w:t xml:space="preserve">-0,02 (результат статистически значим). Соответственно, можно сделать вывод о том, что </w:t>
      </w:r>
      <w:r w:rsidR="00EB6600">
        <w:rPr>
          <w:rFonts w:ascii="Times New Roman" w:hAnsi="Times New Roman" w:cs="Times New Roman"/>
          <w:lang w:val="ru-RU"/>
        </w:rPr>
        <w:t xml:space="preserve">продолжительность задержки вылета самолета в выходной день более низкая, чем </w:t>
      </w:r>
      <w:r w:rsidR="003C2C0D">
        <w:rPr>
          <w:rFonts w:ascii="Times New Roman" w:hAnsi="Times New Roman" w:cs="Times New Roman"/>
          <w:lang w:val="ru-RU"/>
        </w:rPr>
        <w:t xml:space="preserve">в будний день. </w:t>
      </w:r>
    </w:p>
    <w:p w14:paraId="4497775B" w14:textId="14D18924" w:rsidR="00736086" w:rsidRPr="002D708A" w:rsidRDefault="00736086" w:rsidP="0056063B">
      <w:pPr>
        <w:spacing w:line="360" w:lineRule="auto"/>
        <w:jc w:val="both"/>
        <w:rPr>
          <w:rFonts w:ascii="Times New Roman" w:hAnsi="Times New Roman" w:cs="Times New Roman"/>
          <w:lang w:val="ru-RU"/>
        </w:rPr>
      </w:pPr>
      <w:r>
        <w:rPr>
          <w:rFonts w:ascii="Times New Roman" w:hAnsi="Times New Roman" w:cs="Times New Roman"/>
          <w:lang w:val="ru-RU"/>
        </w:rPr>
        <w:tab/>
      </w:r>
      <w:r w:rsidRPr="00736086">
        <w:rPr>
          <w:rFonts w:ascii="Times New Roman" w:hAnsi="Times New Roman" w:cs="Times New Roman"/>
          <w:lang w:val="ru-RU"/>
        </w:rPr>
        <w:t xml:space="preserve"> </w:t>
      </w:r>
      <w:r>
        <w:rPr>
          <w:rFonts w:ascii="Times New Roman" w:hAnsi="Times New Roman" w:cs="Times New Roman"/>
          <w:lang w:val="ru-RU"/>
        </w:rPr>
        <w:t xml:space="preserve">Наконец, последней парой для анализа зависимости были переменные </w:t>
      </w:r>
      <w:r w:rsidR="00FC5D32">
        <w:rPr>
          <w:rFonts w:ascii="Times New Roman" w:hAnsi="Times New Roman" w:cs="Times New Roman"/>
          <w:lang w:val="ru-RU"/>
        </w:rPr>
        <w:t xml:space="preserve">«Задержка» и «Направление» (бинарная переменная, равна 1, если рейс является международным, и равна 0, если рейс является внутренним). </w:t>
      </w:r>
      <w:r w:rsidR="003A214A">
        <w:rPr>
          <w:rFonts w:ascii="Times New Roman" w:hAnsi="Times New Roman" w:cs="Times New Roman"/>
          <w:lang w:val="ru-RU"/>
        </w:rPr>
        <w:t xml:space="preserve">Предполагается, что </w:t>
      </w:r>
      <w:r w:rsidR="00482390">
        <w:rPr>
          <w:rFonts w:ascii="Times New Roman" w:hAnsi="Times New Roman" w:cs="Times New Roman"/>
          <w:lang w:val="ru-RU"/>
        </w:rPr>
        <w:t xml:space="preserve">международные авиарейсы задерживаются </w:t>
      </w:r>
      <w:r w:rsidR="002D39BC">
        <w:rPr>
          <w:rFonts w:ascii="Times New Roman" w:hAnsi="Times New Roman" w:cs="Times New Roman"/>
          <w:lang w:val="ru-RU"/>
        </w:rPr>
        <w:t xml:space="preserve">на более длительное время, чем внутренние рейсы, </w:t>
      </w:r>
      <w:r w:rsidR="00C119FA">
        <w:rPr>
          <w:rFonts w:ascii="Times New Roman" w:hAnsi="Times New Roman" w:cs="Times New Roman"/>
          <w:lang w:val="ru-RU"/>
        </w:rPr>
        <w:t xml:space="preserve">по причине большего количества пассажиров. </w:t>
      </w:r>
      <w:r w:rsidR="003A02AF">
        <w:rPr>
          <w:rFonts w:ascii="Times New Roman" w:hAnsi="Times New Roman" w:cs="Times New Roman"/>
          <w:lang w:val="ru-RU"/>
        </w:rPr>
        <w:t>Для проверки данного предположения был рассчитан точечно-бисериальный коэффициент, который получился равным</w:t>
      </w:r>
      <w:r w:rsidR="002D708A" w:rsidRPr="002D708A">
        <w:rPr>
          <w:rFonts w:ascii="Times New Roman" w:hAnsi="Times New Roman" w:cs="Times New Roman"/>
          <w:lang w:val="ru-RU"/>
        </w:rPr>
        <w:t xml:space="preserve"> </w:t>
      </w:r>
      <w:r w:rsidR="002D708A">
        <w:rPr>
          <w:rFonts w:ascii="Times New Roman" w:hAnsi="Times New Roman" w:cs="Times New Roman"/>
          <w:lang w:val="ru-RU"/>
        </w:rPr>
        <w:t>0,15 (результат статистически значим)</w:t>
      </w:r>
      <w:r w:rsidR="00A329D4">
        <w:rPr>
          <w:rFonts w:ascii="Times New Roman" w:hAnsi="Times New Roman" w:cs="Times New Roman"/>
          <w:lang w:val="ru-RU"/>
        </w:rPr>
        <w:t xml:space="preserve">. Соответственно, можно сделать вывод о том, что </w:t>
      </w:r>
      <w:r w:rsidR="00D50A24">
        <w:rPr>
          <w:rFonts w:ascii="Times New Roman" w:hAnsi="Times New Roman" w:cs="Times New Roman"/>
          <w:lang w:val="ru-RU"/>
        </w:rPr>
        <w:t>продолжительность задержки вылет</w:t>
      </w:r>
      <w:r w:rsidR="00CF72BA">
        <w:rPr>
          <w:rFonts w:ascii="Times New Roman" w:hAnsi="Times New Roman" w:cs="Times New Roman"/>
          <w:lang w:val="ru-RU"/>
        </w:rPr>
        <w:t>а</w:t>
      </w:r>
      <w:r w:rsidR="00D50A24">
        <w:rPr>
          <w:rFonts w:ascii="Times New Roman" w:hAnsi="Times New Roman" w:cs="Times New Roman"/>
          <w:lang w:val="ru-RU"/>
        </w:rPr>
        <w:t xml:space="preserve"> самолета, осуществляемого международный авиарейс, </w:t>
      </w:r>
      <w:r w:rsidR="00CF72BA">
        <w:rPr>
          <w:rFonts w:ascii="Times New Roman" w:hAnsi="Times New Roman" w:cs="Times New Roman"/>
          <w:lang w:val="ru-RU"/>
        </w:rPr>
        <w:t>выше, чем продолжительность задержки вылета самолета, осуществляемого внутренний рейс.</w:t>
      </w:r>
    </w:p>
    <w:p w14:paraId="34A3A174" w14:textId="4ABDF817" w:rsidR="00707370" w:rsidRPr="00570F8D" w:rsidRDefault="00F82ABC" w:rsidP="00570F8D">
      <w:pPr>
        <w:pStyle w:val="Heading3"/>
        <w:rPr>
          <w:lang w:val="ru-RU"/>
        </w:rPr>
      </w:pPr>
      <w:bookmarkStart w:id="17" w:name="_Toc73393383"/>
      <w:r>
        <w:rPr>
          <w:lang w:val="ru-RU"/>
        </w:rPr>
        <w:t xml:space="preserve">Построение </w:t>
      </w:r>
      <w:r w:rsidR="00570F8D">
        <w:rPr>
          <w:lang w:val="ru-RU"/>
        </w:rPr>
        <w:t xml:space="preserve">модели многофакторной линейной регрессии </w:t>
      </w:r>
      <w:r w:rsidR="00DF3E1F">
        <w:rPr>
          <w:lang w:val="ru-RU"/>
        </w:rPr>
        <w:t>для прогнозирования задержки вылета</w:t>
      </w:r>
      <w:bookmarkEnd w:id="17"/>
      <w:r w:rsidR="00DF3E1F">
        <w:rPr>
          <w:lang w:val="ru-RU"/>
        </w:rPr>
        <w:t xml:space="preserve"> </w:t>
      </w:r>
    </w:p>
    <w:p w14:paraId="6F1A4996" w14:textId="372D774D" w:rsidR="00F82ABC" w:rsidRDefault="00F82ABC" w:rsidP="00F82ABC">
      <w:pPr>
        <w:spacing w:line="360" w:lineRule="auto"/>
        <w:jc w:val="both"/>
        <w:rPr>
          <w:rFonts w:ascii="Times New Roman" w:hAnsi="Times New Roman" w:cs="Times New Roman"/>
          <w:lang w:val="ru-RU"/>
        </w:rPr>
      </w:pPr>
      <w:r>
        <w:rPr>
          <w:rFonts w:ascii="Times New Roman" w:hAnsi="Times New Roman" w:cs="Times New Roman"/>
          <w:lang w:val="ru-RU"/>
        </w:rPr>
        <w:tab/>
      </w:r>
      <w:r w:rsidR="00946D72">
        <w:rPr>
          <w:rFonts w:ascii="Times New Roman" w:hAnsi="Times New Roman" w:cs="Times New Roman"/>
          <w:lang w:val="ru-RU"/>
        </w:rPr>
        <w:t>Итак, в предыдущем параграфе было выявлено, что продолжительность задержки вылета самолета зависит от:</w:t>
      </w:r>
    </w:p>
    <w:p w14:paraId="66468CFB" w14:textId="744F7B7E" w:rsidR="00946D72" w:rsidRDefault="00946D72" w:rsidP="00946D72">
      <w:pPr>
        <w:pStyle w:val="ListParagraph"/>
        <w:numPr>
          <w:ilvl w:val="0"/>
          <w:numId w:val="7"/>
        </w:numPr>
        <w:spacing w:line="360" w:lineRule="auto"/>
        <w:jc w:val="both"/>
        <w:rPr>
          <w:rFonts w:ascii="Times New Roman" w:hAnsi="Times New Roman" w:cs="Times New Roman"/>
          <w:lang w:val="ru-RU"/>
        </w:rPr>
      </w:pPr>
      <w:r>
        <w:rPr>
          <w:rFonts w:ascii="Times New Roman" w:hAnsi="Times New Roman" w:cs="Times New Roman"/>
          <w:lang w:val="ru-RU"/>
        </w:rPr>
        <w:t>Времени вылета самолета (</w:t>
      </w:r>
      <w:r w:rsidR="00CF48F1">
        <w:rPr>
          <w:rFonts w:ascii="Times New Roman" w:hAnsi="Times New Roman" w:cs="Times New Roman"/>
          <w:lang w:val="ru-RU"/>
        </w:rPr>
        <w:t xml:space="preserve">количественная </w:t>
      </w:r>
      <w:r>
        <w:rPr>
          <w:rFonts w:ascii="Times New Roman" w:hAnsi="Times New Roman" w:cs="Times New Roman"/>
          <w:lang w:val="ru-RU"/>
        </w:rPr>
        <w:t>переменная «Час»);</w:t>
      </w:r>
    </w:p>
    <w:p w14:paraId="7DCA13F5" w14:textId="6ED5C4AF" w:rsidR="00946D72" w:rsidRDefault="00AC7002" w:rsidP="00946D72">
      <w:pPr>
        <w:pStyle w:val="ListParagraph"/>
        <w:numPr>
          <w:ilvl w:val="0"/>
          <w:numId w:val="7"/>
        </w:numPr>
        <w:spacing w:line="360" w:lineRule="auto"/>
        <w:jc w:val="both"/>
        <w:rPr>
          <w:rFonts w:ascii="Times New Roman" w:hAnsi="Times New Roman" w:cs="Times New Roman"/>
          <w:lang w:val="ru-RU"/>
        </w:rPr>
      </w:pPr>
      <w:r>
        <w:rPr>
          <w:rFonts w:ascii="Times New Roman" w:hAnsi="Times New Roman" w:cs="Times New Roman"/>
          <w:lang w:val="ru-RU"/>
        </w:rPr>
        <w:t xml:space="preserve">Максимальной </w:t>
      </w:r>
      <w:r w:rsidR="0032669A">
        <w:rPr>
          <w:rFonts w:ascii="Times New Roman" w:hAnsi="Times New Roman" w:cs="Times New Roman"/>
          <w:lang w:val="ru-RU"/>
        </w:rPr>
        <w:t>взлетной массы воздушного судна (</w:t>
      </w:r>
      <w:r w:rsidR="00CF48F1">
        <w:rPr>
          <w:rFonts w:ascii="Times New Roman" w:hAnsi="Times New Roman" w:cs="Times New Roman"/>
          <w:lang w:val="ru-RU"/>
        </w:rPr>
        <w:t xml:space="preserve">количественная </w:t>
      </w:r>
      <w:r w:rsidR="0032669A">
        <w:rPr>
          <w:rFonts w:ascii="Times New Roman" w:hAnsi="Times New Roman" w:cs="Times New Roman"/>
          <w:lang w:val="ru-RU"/>
        </w:rPr>
        <w:t>переменная «МВМ»);</w:t>
      </w:r>
    </w:p>
    <w:p w14:paraId="191C2624" w14:textId="117E421D" w:rsidR="000A7519" w:rsidRDefault="000A7519" w:rsidP="00946D72">
      <w:pPr>
        <w:pStyle w:val="ListParagraph"/>
        <w:numPr>
          <w:ilvl w:val="0"/>
          <w:numId w:val="7"/>
        </w:numPr>
        <w:spacing w:line="360" w:lineRule="auto"/>
        <w:jc w:val="both"/>
        <w:rPr>
          <w:rFonts w:ascii="Times New Roman" w:hAnsi="Times New Roman" w:cs="Times New Roman"/>
          <w:lang w:val="ru-RU"/>
        </w:rPr>
      </w:pPr>
      <w:r>
        <w:rPr>
          <w:rFonts w:ascii="Times New Roman" w:hAnsi="Times New Roman" w:cs="Times New Roman"/>
          <w:lang w:val="ru-RU"/>
        </w:rPr>
        <w:t>Количества обслуженных пассажиров (</w:t>
      </w:r>
      <w:r w:rsidR="00CF48F1">
        <w:rPr>
          <w:rFonts w:ascii="Times New Roman" w:hAnsi="Times New Roman" w:cs="Times New Roman"/>
          <w:lang w:val="ru-RU"/>
        </w:rPr>
        <w:t xml:space="preserve">количественная </w:t>
      </w:r>
      <w:r>
        <w:rPr>
          <w:rFonts w:ascii="Times New Roman" w:hAnsi="Times New Roman" w:cs="Times New Roman"/>
          <w:lang w:val="ru-RU"/>
        </w:rPr>
        <w:t>переменная «Обслужено пассажиров»);</w:t>
      </w:r>
    </w:p>
    <w:p w14:paraId="4A935492" w14:textId="405A9411" w:rsidR="000A7519" w:rsidRDefault="00CF48F1" w:rsidP="00946D72">
      <w:pPr>
        <w:pStyle w:val="ListParagraph"/>
        <w:numPr>
          <w:ilvl w:val="0"/>
          <w:numId w:val="7"/>
        </w:numPr>
        <w:spacing w:line="360" w:lineRule="auto"/>
        <w:jc w:val="both"/>
        <w:rPr>
          <w:rFonts w:ascii="Times New Roman" w:hAnsi="Times New Roman" w:cs="Times New Roman"/>
          <w:lang w:val="ru-RU"/>
        </w:rPr>
      </w:pPr>
      <w:r>
        <w:rPr>
          <w:rFonts w:ascii="Times New Roman" w:hAnsi="Times New Roman" w:cs="Times New Roman"/>
          <w:lang w:val="ru-RU"/>
        </w:rPr>
        <w:t xml:space="preserve">Дня недели вылета самолета – </w:t>
      </w:r>
      <w:r w:rsidR="00850890">
        <w:rPr>
          <w:rFonts w:ascii="Times New Roman" w:hAnsi="Times New Roman" w:cs="Times New Roman"/>
          <w:lang w:val="ru-RU"/>
        </w:rPr>
        <w:t>будний/выходной (бинарная переменная «Выходной»);</w:t>
      </w:r>
    </w:p>
    <w:p w14:paraId="6DEF2777" w14:textId="1DECA5B3" w:rsidR="00850890" w:rsidRDefault="00850890" w:rsidP="00946D72">
      <w:pPr>
        <w:pStyle w:val="ListParagraph"/>
        <w:numPr>
          <w:ilvl w:val="0"/>
          <w:numId w:val="7"/>
        </w:numPr>
        <w:spacing w:line="360" w:lineRule="auto"/>
        <w:jc w:val="both"/>
        <w:rPr>
          <w:rFonts w:ascii="Times New Roman" w:hAnsi="Times New Roman" w:cs="Times New Roman"/>
          <w:lang w:val="ru-RU"/>
        </w:rPr>
      </w:pPr>
      <w:r>
        <w:rPr>
          <w:rFonts w:ascii="Times New Roman" w:hAnsi="Times New Roman" w:cs="Times New Roman"/>
          <w:lang w:val="ru-RU"/>
        </w:rPr>
        <w:t xml:space="preserve">Направления авиарейса – международный/внутренний (бинарная переменная «Направление»). </w:t>
      </w:r>
    </w:p>
    <w:p w14:paraId="1A9D77CE" w14:textId="3FD57597" w:rsidR="008B0432" w:rsidRDefault="008B0432" w:rsidP="00E242F6">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При построении </w:t>
      </w:r>
      <w:r w:rsidR="00E85600">
        <w:rPr>
          <w:rFonts w:ascii="Times New Roman" w:hAnsi="Times New Roman" w:cs="Times New Roman"/>
          <w:lang w:val="ru-RU"/>
        </w:rPr>
        <w:t>модели многофакторной линейной регрессии очень важно</w:t>
      </w:r>
      <w:r w:rsidR="00E242F6">
        <w:rPr>
          <w:rFonts w:ascii="Times New Roman" w:hAnsi="Times New Roman" w:cs="Times New Roman"/>
          <w:lang w:val="ru-RU"/>
        </w:rPr>
        <w:t>, чтобы</w:t>
      </w:r>
      <w:r w:rsidR="004101F5">
        <w:rPr>
          <w:rFonts w:ascii="Times New Roman" w:hAnsi="Times New Roman" w:cs="Times New Roman"/>
          <w:lang w:val="ru-RU"/>
        </w:rPr>
        <w:t xml:space="preserve"> между</w:t>
      </w:r>
      <w:r w:rsidR="00E242F6">
        <w:rPr>
          <w:rFonts w:ascii="Times New Roman" w:hAnsi="Times New Roman" w:cs="Times New Roman"/>
          <w:lang w:val="ru-RU"/>
        </w:rPr>
        <w:t xml:space="preserve"> предиктор</w:t>
      </w:r>
      <w:r w:rsidR="004101F5">
        <w:rPr>
          <w:rFonts w:ascii="Times New Roman" w:hAnsi="Times New Roman" w:cs="Times New Roman"/>
          <w:lang w:val="ru-RU"/>
        </w:rPr>
        <w:t>ами</w:t>
      </w:r>
      <w:r w:rsidR="00E242F6">
        <w:rPr>
          <w:rFonts w:ascii="Times New Roman" w:hAnsi="Times New Roman" w:cs="Times New Roman"/>
          <w:lang w:val="ru-RU"/>
        </w:rPr>
        <w:t xml:space="preserve"> (независимы</w:t>
      </w:r>
      <w:r w:rsidR="004101F5">
        <w:rPr>
          <w:rFonts w:ascii="Times New Roman" w:hAnsi="Times New Roman" w:cs="Times New Roman"/>
          <w:lang w:val="ru-RU"/>
        </w:rPr>
        <w:t xml:space="preserve">ми </w:t>
      </w:r>
      <w:r w:rsidR="00E242F6">
        <w:rPr>
          <w:rFonts w:ascii="Times New Roman" w:hAnsi="Times New Roman" w:cs="Times New Roman"/>
          <w:lang w:val="ru-RU"/>
        </w:rPr>
        <w:t>переменны</w:t>
      </w:r>
      <w:r w:rsidR="004101F5">
        <w:rPr>
          <w:rFonts w:ascii="Times New Roman" w:hAnsi="Times New Roman" w:cs="Times New Roman"/>
          <w:lang w:val="ru-RU"/>
        </w:rPr>
        <w:t>ми</w:t>
      </w:r>
      <w:r w:rsidR="00E242F6">
        <w:rPr>
          <w:rFonts w:ascii="Times New Roman" w:hAnsi="Times New Roman" w:cs="Times New Roman"/>
          <w:lang w:val="ru-RU"/>
        </w:rPr>
        <w:t>) не был</w:t>
      </w:r>
      <w:r w:rsidR="004101F5">
        <w:rPr>
          <w:rFonts w:ascii="Times New Roman" w:hAnsi="Times New Roman" w:cs="Times New Roman"/>
          <w:lang w:val="ru-RU"/>
        </w:rPr>
        <w:t xml:space="preserve">о </w:t>
      </w:r>
      <w:r w:rsidR="00CE3EE6">
        <w:rPr>
          <w:rFonts w:ascii="Times New Roman" w:hAnsi="Times New Roman" w:cs="Times New Roman"/>
          <w:lang w:val="ru-RU"/>
        </w:rPr>
        <w:t xml:space="preserve">стохастической и функциональной </w:t>
      </w:r>
      <w:r w:rsidR="004101F5">
        <w:rPr>
          <w:rFonts w:ascii="Times New Roman" w:hAnsi="Times New Roman" w:cs="Times New Roman"/>
          <w:lang w:val="ru-RU"/>
        </w:rPr>
        <w:t xml:space="preserve">зависимости (иными словами, </w:t>
      </w:r>
      <w:r w:rsidR="00F11892">
        <w:rPr>
          <w:rFonts w:ascii="Times New Roman" w:hAnsi="Times New Roman" w:cs="Times New Roman"/>
          <w:lang w:val="ru-RU"/>
        </w:rPr>
        <w:t xml:space="preserve">они не должны коррелировать друг с другом). Нарушение данного правила приведет к так называемой проблеме «мультиколлинеарности» </w:t>
      </w:r>
      <w:r w:rsidR="00B3638C">
        <w:rPr>
          <w:rFonts w:ascii="Times New Roman" w:hAnsi="Times New Roman" w:cs="Times New Roman"/>
          <w:lang w:val="ru-RU"/>
        </w:rPr>
        <w:t>(</w:t>
      </w:r>
      <w:r w:rsidR="00D35406">
        <w:rPr>
          <w:rFonts w:ascii="Times New Roman" w:hAnsi="Times New Roman" w:cs="Times New Roman"/>
          <w:lang w:val="ru-RU"/>
        </w:rPr>
        <w:t>получатся</w:t>
      </w:r>
      <w:r w:rsidR="00B3638C">
        <w:rPr>
          <w:rFonts w:ascii="Times New Roman" w:hAnsi="Times New Roman" w:cs="Times New Roman"/>
          <w:lang w:val="ru-RU"/>
        </w:rPr>
        <w:t xml:space="preserve"> неверные параметр</w:t>
      </w:r>
      <w:r w:rsidR="00D35406">
        <w:rPr>
          <w:rFonts w:ascii="Times New Roman" w:hAnsi="Times New Roman" w:cs="Times New Roman"/>
          <w:lang w:val="ru-RU"/>
        </w:rPr>
        <w:t>ы</w:t>
      </w:r>
      <w:r w:rsidR="00B3638C">
        <w:rPr>
          <w:rFonts w:ascii="Times New Roman" w:hAnsi="Times New Roman" w:cs="Times New Roman"/>
          <w:lang w:val="ru-RU"/>
        </w:rPr>
        <w:t xml:space="preserve"> регрессии и </w:t>
      </w:r>
      <w:r w:rsidR="00D35406">
        <w:rPr>
          <w:rFonts w:ascii="Times New Roman" w:hAnsi="Times New Roman" w:cs="Times New Roman"/>
          <w:lang w:val="ru-RU"/>
        </w:rPr>
        <w:t xml:space="preserve">высокие стандартные ошибки оценок коэффициентов регрессии). </w:t>
      </w:r>
    </w:p>
    <w:p w14:paraId="61FA885E" w14:textId="31119397" w:rsidR="008442EB" w:rsidRPr="00C833E5" w:rsidRDefault="001A3A42" w:rsidP="00E242F6">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данном случае, такие переменные, как «МВМ» и «Обслужено пассажиров», кажутся зависимыми: </w:t>
      </w:r>
      <w:r w:rsidR="008376F6">
        <w:rPr>
          <w:rFonts w:ascii="Times New Roman" w:hAnsi="Times New Roman" w:cs="Times New Roman"/>
          <w:lang w:val="ru-RU"/>
        </w:rPr>
        <w:t xml:space="preserve">чем больше максимальная взлетная масса воздушного судна, тем больше пассажирских мест он имеет и тем больше пассажиров он сможет обслужить. Для проверки наличия зависимости был рассчитан </w:t>
      </w:r>
      <w:r w:rsidR="00446B8B">
        <w:rPr>
          <w:rFonts w:ascii="Times New Roman" w:hAnsi="Times New Roman" w:cs="Times New Roman"/>
          <w:lang w:val="ru-RU"/>
        </w:rPr>
        <w:t xml:space="preserve">коэффициент корреляции Пирсона, который оказался равным 0,73 (по шкале </w:t>
      </w:r>
      <w:proofErr w:type="spellStart"/>
      <w:r w:rsidR="006C45F4">
        <w:rPr>
          <w:rFonts w:ascii="Times New Roman" w:hAnsi="Times New Roman" w:cs="Times New Roman"/>
          <w:lang w:val="ru-RU"/>
        </w:rPr>
        <w:t>Чеддока</w:t>
      </w:r>
      <w:proofErr w:type="spellEnd"/>
      <w:r w:rsidR="006C45F4">
        <w:rPr>
          <w:rFonts w:ascii="Times New Roman" w:hAnsi="Times New Roman" w:cs="Times New Roman"/>
          <w:lang w:val="ru-RU"/>
        </w:rPr>
        <w:t xml:space="preserve"> характер зависимости «сильный»).</w:t>
      </w:r>
      <w:r w:rsidR="006C45F4" w:rsidRPr="006C45F4">
        <w:rPr>
          <w:rFonts w:ascii="Times New Roman" w:hAnsi="Times New Roman" w:cs="Times New Roman"/>
          <w:lang w:val="ru-RU"/>
        </w:rPr>
        <w:t xml:space="preserve"> </w:t>
      </w:r>
      <w:r w:rsidR="006C45F4">
        <w:rPr>
          <w:rFonts w:ascii="Times New Roman" w:hAnsi="Times New Roman" w:cs="Times New Roman"/>
          <w:lang w:val="ru-RU"/>
        </w:rPr>
        <w:t xml:space="preserve">Также, на рисунке 12 представлен точечный график зависимости </w:t>
      </w:r>
      <w:r w:rsidR="002F5EBF">
        <w:rPr>
          <w:rFonts w:ascii="Times New Roman" w:hAnsi="Times New Roman" w:cs="Times New Roman"/>
          <w:lang w:val="ru-RU"/>
        </w:rPr>
        <w:t xml:space="preserve">количества обслуженных пассажиров от максимальной взлетной массы воздушного судна. </w:t>
      </w:r>
      <w:r w:rsidR="004E6419">
        <w:rPr>
          <w:rFonts w:ascii="Times New Roman" w:hAnsi="Times New Roman" w:cs="Times New Roman"/>
          <w:lang w:val="ru-RU"/>
        </w:rPr>
        <w:t>Таким образом, между двумя рассматриваемыми переменными существует сильная зависимость</w:t>
      </w:r>
      <w:r w:rsidR="000D1E3F">
        <w:rPr>
          <w:rFonts w:ascii="Times New Roman" w:hAnsi="Times New Roman" w:cs="Times New Roman"/>
          <w:lang w:val="ru-RU"/>
        </w:rPr>
        <w:t>, поэтому</w:t>
      </w:r>
      <w:r w:rsidR="00C833E5" w:rsidRPr="00C833E5">
        <w:rPr>
          <w:rFonts w:ascii="Times New Roman" w:hAnsi="Times New Roman" w:cs="Times New Roman"/>
          <w:lang w:val="ru-RU"/>
        </w:rPr>
        <w:t xml:space="preserve"> </w:t>
      </w:r>
      <w:r w:rsidR="00C833E5">
        <w:rPr>
          <w:rFonts w:ascii="Times New Roman" w:hAnsi="Times New Roman" w:cs="Times New Roman"/>
          <w:lang w:val="ru-RU"/>
        </w:rPr>
        <w:t xml:space="preserve">переменная «МВМ» не будет включена в регрессионную модель, поскольку у </w:t>
      </w:r>
      <w:r w:rsidR="003409C2">
        <w:rPr>
          <w:rFonts w:ascii="Times New Roman" w:hAnsi="Times New Roman" w:cs="Times New Roman"/>
          <w:lang w:val="ru-RU"/>
        </w:rPr>
        <w:t xml:space="preserve">переменной «Обслужено пассажиров» более высокий коэффициент корреляции с </w:t>
      </w:r>
      <w:r w:rsidR="00E6220A">
        <w:rPr>
          <w:rFonts w:ascii="Times New Roman" w:hAnsi="Times New Roman" w:cs="Times New Roman"/>
          <w:lang w:val="ru-RU"/>
        </w:rPr>
        <w:t>зависимой переменной «Задержка»</w:t>
      </w:r>
      <w:r w:rsidR="008F5554">
        <w:rPr>
          <w:rFonts w:ascii="Times New Roman" w:hAnsi="Times New Roman" w:cs="Times New Roman"/>
          <w:lang w:val="ru-RU"/>
        </w:rPr>
        <w:t xml:space="preserve"> (соответственно, у модели</w:t>
      </w:r>
      <w:r w:rsidR="00034CFA">
        <w:rPr>
          <w:rFonts w:ascii="Times New Roman" w:hAnsi="Times New Roman" w:cs="Times New Roman"/>
          <w:lang w:val="ru-RU"/>
        </w:rPr>
        <w:t xml:space="preserve"> многофакторной линейной регре</w:t>
      </w:r>
      <w:r w:rsidR="00C971EF">
        <w:rPr>
          <w:rFonts w:ascii="Times New Roman" w:hAnsi="Times New Roman" w:cs="Times New Roman"/>
          <w:lang w:val="ru-RU"/>
        </w:rPr>
        <w:t>с</w:t>
      </w:r>
      <w:r w:rsidR="00034CFA">
        <w:rPr>
          <w:rFonts w:ascii="Times New Roman" w:hAnsi="Times New Roman" w:cs="Times New Roman"/>
          <w:lang w:val="ru-RU"/>
        </w:rPr>
        <w:t>сии</w:t>
      </w:r>
      <w:r w:rsidR="008F5554">
        <w:rPr>
          <w:rFonts w:ascii="Times New Roman" w:hAnsi="Times New Roman" w:cs="Times New Roman"/>
          <w:lang w:val="ru-RU"/>
        </w:rPr>
        <w:t xml:space="preserve"> будет выше коэффициент детерминации). </w:t>
      </w:r>
    </w:p>
    <w:p w14:paraId="53F64404" w14:textId="77777777" w:rsidR="008442EB" w:rsidRDefault="008442EB" w:rsidP="00E242F6">
      <w:pPr>
        <w:spacing w:line="360" w:lineRule="auto"/>
        <w:ind w:firstLine="720"/>
        <w:jc w:val="both"/>
        <w:rPr>
          <w:rFonts w:ascii="Times New Roman" w:hAnsi="Times New Roman" w:cs="Times New Roman"/>
          <w:lang w:val="ru-RU"/>
        </w:rPr>
      </w:pPr>
    </w:p>
    <w:p w14:paraId="6FA109DE" w14:textId="77777777" w:rsidR="008442EB" w:rsidRDefault="008442EB" w:rsidP="008442EB">
      <w:pPr>
        <w:keepNext/>
        <w:spacing w:line="360" w:lineRule="auto"/>
        <w:ind w:firstLine="720"/>
        <w:jc w:val="center"/>
      </w:pPr>
      <w:r>
        <w:rPr>
          <w:rFonts w:ascii="Times New Roman" w:hAnsi="Times New Roman" w:cs="Times New Roman"/>
          <w:noProof/>
          <w:lang w:val="ru-RU"/>
        </w:rPr>
        <w:drawing>
          <wp:inline distT="0" distB="0" distL="0" distR="0" wp14:anchorId="5519AC58" wp14:editId="2BDDE6D8">
            <wp:extent cx="4132162" cy="299405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2358" cy="3001442"/>
                    </a:xfrm>
                    <a:prstGeom prst="rect">
                      <a:avLst/>
                    </a:prstGeom>
                  </pic:spPr>
                </pic:pic>
              </a:graphicData>
            </a:graphic>
          </wp:inline>
        </w:drawing>
      </w:r>
    </w:p>
    <w:p w14:paraId="7B0CF1BA" w14:textId="4C48130C" w:rsidR="001A3A42" w:rsidRDefault="008442EB" w:rsidP="008442EB">
      <w:pPr>
        <w:pStyle w:val="Caption"/>
        <w:jc w:val="center"/>
        <w:rPr>
          <w:rFonts w:ascii="Times New Roman" w:hAnsi="Times New Roman" w:cs="Times New Roman"/>
          <w:color w:val="000000" w:themeColor="text1"/>
          <w:sz w:val="22"/>
          <w:szCs w:val="22"/>
          <w:lang w:val="ru-RU"/>
        </w:rPr>
      </w:pPr>
      <w:r w:rsidRPr="008442EB">
        <w:rPr>
          <w:rFonts w:ascii="Times New Roman" w:hAnsi="Times New Roman" w:cs="Times New Roman"/>
          <w:color w:val="000000" w:themeColor="text1"/>
          <w:sz w:val="22"/>
          <w:szCs w:val="22"/>
        </w:rPr>
        <w:t xml:space="preserve">Рисунок </w:t>
      </w:r>
      <w:r w:rsidRPr="008442EB">
        <w:rPr>
          <w:rFonts w:ascii="Times New Roman" w:hAnsi="Times New Roman" w:cs="Times New Roman"/>
          <w:color w:val="000000" w:themeColor="text1"/>
          <w:sz w:val="22"/>
          <w:szCs w:val="22"/>
        </w:rPr>
        <w:fldChar w:fldCharType="begin"/>
      </w:r>
      <w:r w:rsidRPr="008442EB">
        <w:rPr>
          <w:rFonts w:ascii="Times New Roman" w:hAnsi="Times New Roman" w:cs="Times New Roman"/>
          <w:color w:val="000000" w:themeColor="text1"/>
          <w:sz w:val="22"/>
          <w:szCs w:val="22"/>
        </w:rPr>
        <w:instrText xml:space="preserve"> SEQ Рисунок \* ARABIC </w:instrText>
      </w:r>
      <w:r w:rsidRPr="008442EB">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12</w:t>
      </w:r>
      <w:r w:rsidRPr="008442EB">
        <w:rPr>
          <w:rFonts w:ascii="Times New Roman" w:hAnsi="Times New Roman" w:cs="Times New Roman"/>
          <w:color w:val="000000" w:themeColor="text1"/>
          <w:sz w:val="22"/>
          <w:szCs w:val="22"/>
        </w:rPr>
        <w:fldChar w:fldCharType="end"/>
      </w:r>
      <w:r w:rsidRPr="008442EB">
        <w:rPr>
          <w:rFonts w:ascii="Times New Roman" w:hAnsi="Times New Roman" w:cs="Times New Roman"/>
          <w:color w:val="000000" w:themeColor="text1"/>
          <w:sz w:val="22"/>
          <w:szCs w:val="22"/>
          <w:lang w:val="ru-RU"/>
        </w:rPr>
        <w:t xml:space="preserve"> График зависимости количества обслуженных пассажиров от максимальной взлетной массы самолета</w:t>
      </w:r>
    </w:p>
    <w:p w14:paraId="040F918C" w14:textId="554A0E93" w:rsidR="00C723BD"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6560DF07" w14:textId="160600A3" w:rsidR="00C971EF" w:rsidRDefault="00C971EF" w:rsidP="00C971EF">
      <w:pPr>
        <w:spacing w:line="360" w:lineRule="auto"/>
        <w:jc w:val="both"/>
        <w:rPr>
          <w:rFonts w:ascii="Times New Roman" w:hAnsi="Times New Roman" w:cs="Times New Roman"/>
          <w:lang w:val="ru-RU"/>
        </w:rPr>
      </w:pPr>
      <w:r>
        <w:rPr>
          <w:rFonts w:ascii="Times New Roman" w:hAnsi="Times New Roman" w:cs="Times New Roman"/>
          <w:lang w:val="ru-RU"/>
        </w:rPr>
        <w:tab/>
      </w:r>
      <w:r w:rsidR="00FC2D0E">
        <w:rPr>
          <w:rFonts w:ascii="Times New Roman" w:hAnsi="Times New Roman" w:cs="Times New Roman"/>
          <w:lang w:val="ru-RU"/>
        </w:rPr>
        <w:t xml:space="preserve">Таким образом, была построена модель многофакторной линейной регрессии, где зависимой переменной является продолжительность задержки вылета самолета в минутах, а зависимыми переменными являются </w:t>
      </w:r>
      <w:r w:rsidR="00093966">
        <w:rPr>
          <w:rFonts w:ascii="Times New Roman" w:hAnsi="Times New Roman" w:cs="Times New Roman"/>
          <w:lang w:val="ru-RU"/>
        </w:rPr>
        <w:t xml:space="preserve">время вылета самолета («Час»), количество обслуженных пассажиров («Обслужено пассажиров»), </w:t>
      </w:r>
      <w:r w:rsidR="0009161E">
        <w:rPr>
          <w:rFonts w:ascii="Times New Roman" w:hAnsi="Times New Roman" w:cs="Times New Roman"/>
          <w:lang w:val="ru-RU"/>
        </w:rPr>
        <w:t>день недели вылета (бинарная переменная «Выходной»</w:t>
      </w:r>
      <w:r w:rsidR="002A6615">
        <w:rPr>
          <w:rFonts w:ascii="Times New Roman" w:hAnsi="Times New Roman" w:cs="Times New Roman"/>
          <w:lang w:val="ru-RU"/>
        </w:rPr>
        <w:t>, где 1 – это выходной день, а 0 – это будний день</w:t>
      </w:r>
      <w:r w:rsidR="0009161E">
        <w:rPr>
          <w:rFonts w:ascii="Times New Roman" w:hAnsi="Times New Roman" w:cs="Times New Roman"/>
          <w:lang w:val="ru-RU"/>
        </w:rPr>
        <w:t>) и направление авиарейса (</w:t>
      </w:r>
      <w:r w:rsidR="002A6615">
        <w:rPr>
          <w:rFonts w:ascii="Times New Roman" w:hAnsi="Times New Roman" w:cs="Times New Roman"/>
          <w:lang w:val="ru-RU"/>
        </w:rPr>
        <w:t>бинарная переменная «Направление», где 1 – это международный рейс, а 0 – это внутренний авиарейс).</w:t>
      </w:r>
      <w:r w:rsidR="00A51FFD">
        <w:rPr>
          <w:rFonts w:ascii="Times New Roman" w:hAnsi="Times New Roman" w:cs="Times New Roman"/>
          <w:lang w:val="ru-RU"/>
        </w:rPr>
        <w:t xml:space="preserve"> </w:t>
      </w:r>
      <w:r w:rsidR="007339B0">
        <w:rPr>
          <w:rFonts w:ascii="Times New Roman" w:hAnsi="Times New Roman" w:cs="Times New Roman"/>
          <w:lang w:val="ru-RU"/>
        </w:rPr>
        <w:t xml:space="preserve">На рисунке 13 представлена сводка результатов построения модели многофакторной линейной регрессии в программе </w:t>
      </w:r>
      <w:r w:rsidR="007339B0">
        <w:rPr>
          <w:rFonts w:ascii="Times New Roman" w:hAnsi="Times New Roman" w:cs="Times New Roman"/>
          <w:lang w:val="en-US"/>
        </w:rPr>
        <w:t>Stata</w:t>
      </w:r>
      <w:r w:rsidR="007339B0" w:rsidRPr="007339B0">
        <w:rPr>
          <w:rFonts w:ascii="Times New Roman" w:hAnsi="Times New Roman" w:cs="Times New Roman"/>
          <w:lang w:val="ru-RU"/>
        </w:rPr>
        <w:t xml:space="preserve">. </w:t>
      </w:r>
      <w:r w:rsidR="00395F7E">
        <w:rPr>
          <w:rFonts w:ascii="Times New Roman" w:hAnsi="Times New Roman" w:cs="Times New Roman"/>
          <w:lang w:val="ru-RU"/>
        </w:rPr>
        <w:t>Регрессионная м</w:t>
      </w:r>
      <w:r w:rsidR="007339B0">
        <w:rPr>
          <w:rFonts w:ascii="Times New Roman" w:hAnsi="Times New Roman" w:cs="Times New Roman"/>
          <w:lang w:val="ru-RU"/>
        </w:rPr>
        <w:t>одель получилась статистически значимой</w:t>
      </w:r>
      <w:r w:rsidR="00E14413">
        <w:rPr>
          <w:rFonts w:ascii="Times New Roman" w:hAnsi="Times New Roman" w:cs="Times New Roman"/>
          <w:lang w:val="ru-RU"/>
        </w:rPr>
        <w:t xml:space="preserve"> (</w:t>
      </w:r>
      <w:r w:rsidR="00E14413">
        <w:rPr>
          <w:rFonts w:ascii="Times New Roman" w:hAnsi="Times New Roman" w:cs="Times New Roman"/>
          <w:lang w:val="en-US"/>
        </w:rPr>
        <w:t>p</w:t>
      </w:r>
      <w:r w:rsidR="00E14413" w:rsidRPr="00E14413">
        <w:rPr>
          <w:rFonts w:ascii="Times New Roman" w:hAnsi="Times New Roman" w:cs="Times New Roman"/>
          <w:lang w:val="ru-RU"/>
        </w:rPr>
        <w:t>-</w:t>
      </w:r>
      <w:r w:rsidR="00E14413">
        <w:rPr>
          <w:rFonts w:ascii="Times New Roman" w:hAnsi="Times New Roman" w:cs="Times New Roman"/>
          <w:lang w:val="ru-RU"/>
        </w:rPr>
        <w:t>значение равно 0</w:t>
      </w:r>
      <w:r w:rsidR="00395F7E">
        <w:rPr>
          <w:rFonts w:ascii="Times New Roman" w:hAnsi="Times New Roman" w:cs="Times New Roman"/>
          <w:lang w:val="ru-RU"/>
        </w:rPr>
        <w:t>, что меньше уровня значимости (0,05))</w:t>
      </w:r>
      <w:r w:rsidR="00DF7A72">
        <w:rPr>
          <w:rFonts w:ascii="Times New Roman" w:hAnsi="Times New Roman" w:cs="Times New Roman"/>
          <w:lang w:val="ru-RU"/>
        </w:rPr>
        <w:t xml:space="preserve">. Коэффициент детерминации равен приблизительно 0,1. </w:t>
      </w:r>
      <w:r w:rsidR="00585076">
        <w:rPr>
          <w:rFonts w:ascii="Times New Roman" w:hAnsi="Times New Roman" w:cs="Times New Roman"/>
          <w:lang w:val="ru-RU"/>
        </w:rPr>
        <w:t xml:space="preserve">Среднеквадратическая ошибка </w:t>
      </w:r>
      <w:r w:rsidR="00EF2577">
        <w:rPr>
          <w:rFonts w:ascii="Times New Roman" w:hAnsi="Times New Roman" w:cs="Times New Roman"/>
          <w:lang w:val="ru-RU"/>
        </w:rPr>
        <w:t xml:space="preserve">модели – 12,7 (минут). </w:t>
      </w:r>
      <w:r w:rsidR="00E3574E">
        <w:rPr>
          <w:rFonts w:ascii="Times New Roman" w:hAnsi="Times New Roman" w:cs="Times New Roman"/>
          <w:lang w:val="ru-RU"/>
        </w:rPr>
        <w:t xml:space="preserve">Все переменные получились статистически значимыми </w:t>
      </w:r>
      <w:r w:rsidR="00C35F3C">
        <w:rPr>
          <w:rFonts w:ascii="Times New Roman" w:hAnsi="Times New Roman" w:cs="Times New Roman"/>
          <w:lang w:val="ru-RU"/>
        </w:rPr>
        <w:t>(даже на 1</w:t>
      </w:r>
      <w:r w:rsidR="00C35F3C" w:rsidRPr="00C35F3C">
        <w:rPr>
          <w:rFonts w:ascii="Times New Roman" w:hAnsi="Times New Roman" w:cs="Times New Roman"/>
          <w:lang w:val="ru-RU"/>
        </w:rPr>
        <w:t xml:space="preserve">% </w:t>
      </w:r>
      <w:r w:rsidR="00C35F3C">
        <w:rPr>
          <w:rFonts w:ascii="Times New Roman" w:hAnsi="Times New Roman" w:cs="Times New Roman"/>
          <w:lang w:val="ru-RU"/>
        </w:rPr>
        <w:t xml:space="preserve">уровне значимости) </w:t>
      </w:r>
      <w:r w:rsidR="00A51FFD">
        <w:rPr>
          <w:rFonts w:ascii="Times New Roman" w:hAnsi="Times New Roman" w:cs="Times New Roman"/>
          <w:lang w:val="ru-RU"/>
        </w:rPr>
        <w:t xml:space="preserve">Уравнение функции многофакторной линейной регрессии представлено ниже: </w:t>
      </w:r>
    </w:p>
    <w:p w14:paraId="290C87DB" w14:textId="77777777" w:rsidR="0001180A" w:rsidRPr="008D6358" w:rsidRDefault="000639B3" w:rsidP="00C971EF">
      <w:pPr>
        <w:spacing w:line="360" w:lineRule="auto"/>
        <w:jc w:val="both"/>
        <w:rPr>
          <w:rFonts w:ascii="Times New Roman" w:eastAsiaTheme="minorEastAsia" w:hAnsi="Times New Roman" w:cs="Times New Roman"/>
          <w:lang w:val="ru-RU"/>
        </w:rPr>
      </w:pPr>
      <m:oMathPara>
        <m:oMathParaPr>
          <m:jc m:val="center"/>
        </m:oMathParaPr>
        <m:oMath>
          <m:acc>
            <m:accPr>
              <m:ctrlPr>
                <w:rPr>
                  <w:rFonts w:ascii="Cambria Math" w:hAnsi="Cambria Math" w:cs="Times New Roman"/>
                  <w:i/>
                  <w:lang w:val="ru-RU"/>
                </w:rPr>
              </m:ctrlPr>
            </m:accPr>
            <m:e>
              <m:r>
                <w:rPr>
                  <w:rFonts w:ascii="Cambria Math" w:hAnsi="Cambria Math" w:cs="Times New Roman"/>
                  <w:lang w:val="ru-RU"/>
                </w:rPr>
                <m:t>Задержка</m:t>
              </m:r>
            </m:e>
          </m:acc>
          <m:r>
            <w:rPr>
              <w:rFonts w:ascii="Cambria Math" w:hAnsi="Cambria Math" w:cs="Times New Roman"/>
              <w:lang w:val="ru-RU"/>
            </w:rPr>
            <m:t>=0,28</m:t>
          </m:r>
          <m:r>
            <w:rPr>
              <w:rFonts w:ascii="Cambria Math" w:hAnsi="Cambria Math" w:cs="Times New Roman"/>
              <w:lang w:val="en-US"/>
            </w:rPr>
            <m:t>*</m:t>
          </m:r>
          <m:r>
            <w:rPr>
              <w:rFonts w:ascii="Cambria Math" w:hAnsi="Cambria Math" w:cs="Times New Roman"/>
              <w:lang w:val="ru-RU"/>
            </w:rPr>
            <m:t>Час+0,04</m:t>
          </m:r>
          <m:r>
            <w:rPr>
              <w:rFonts w:ascii="Cambria Math" w:hAnsi="Cambria Math" w:cs="Times New Roman"/>
              <w:lang w:val="en-US"/>
            </w:rPr>
            <m:t>*</m:t>
          </m:r>
          <m:r>
            <w:rPr>
              <w:rFonts w:ascii="Cambria Math" w:hAnsi="Cambria Math" w:cs="Times New Roman"/>
              <w:lang w:val="ru-RU"/>
            </w:rPr>
            <m:t>Обслуженопассажиров-0,82</m:t>
          </m:r>
          <m:r>
            <w:rPr>
              <w:rFonts w:ascii="Cambria Math" w:hAnsi="Cambria Math" w:cs="Times New Roman"/>
              <w:lang w:val="en-US"/>
            </w:rPr>
            <m:t>*</m:t>
          </m:r>
          <m:r>
            <w:rPr>
              <w:rFonts w:ascii="Cambria Math" w:hAnsi="Cambria Math" w:cs="Times New Roman"/>
              <w:lang w:val="ru-RU"/>
            </w:rPr>
            <m:t>Выходной+</m:t>
          </m:r>
        </m:oMath>
      </m:oMathPara>
    </w:p>
    <w:p w14:paraId="42F96091" w14:textId="6C9DB368" w:rsidR="00C038CA" w:rsidRPr="00952557" w:rsidRDefault="0001180A" w:rsidP="00C971EF">
      <w:pPr>
        <w:spacing w:line="360" w:lineRule="auto"/>
        <w:jc w:val="both"/>
        <w:rPr>
          <w:rFonts w:ascii="Times New Roman" w:eastAsiaTheme="minorEastAsia" w:hAnsi="Times New Roman" w:cs="Times New Roman"/>
          <w:i/>
          <w:lang w:val="en-US"/>
        </w:rPr>
      </w:pPr>
      <m:oMathPara>
        <m:oMathParaPr>
          <m:jc m:val="center"/>
        </m:oMathParaPr>
        <m:oMath>
          <m:r>
            <w:rPr>
              <w:rFonts w:ascii="Cambria Math" w:hAnsi="Cambria Math" w:cs="Times New Roman"/>
              <w:lang w:val="ru-RU"/>
            </w:rPr>
            <m:t>+3,96</m:t>
          </m:r>
          <m:r>
            <w:rPr>
              <w:rFonts w:ascii="Cambria Math" w:hAnsi="Cambria Math" w:cs="Times New Roman"/>
              <w:lang w:val="en-US"/>
            </w:rPr>
            <m:t>*</m:t>
          </m:r>
          <m:r>
            <w:rPr>
              <w:rFonts w:ascii="Cambria Math" w:hAnsi="Cambria Math" w:cs="Times New Roman"/>
              <w:lang w:val="ru-RU"/>
            </w:rPr>
            <m:t>Направление+3,7</m:t>
          </m:r>
        </m:oMath>
      </m:oMathPara>
    </w:p>
    <w:p w14:paraId="3DA6D188" w14:textId="032DF255" w:rsidR="008D6358" w:rsidRDefault="0019073D" w:rsidP="00C971EF">
      <w:pPr>
        <w:spacing w:line="360" w:lineRule="auto"/>
        <w:jc w:val="both"/>
        <w:rPr>
          <w:rFonts w:ascii="Times New Roman" w:hAnsi="Times New Roman" w:cs="Times New Roman"/>
          <w:iCs/>
          <w:lang w:val="ru-RU"/>
        </w:rPr>
      </w:pPr>
      <w:r>
        <w:rPr>
          <w:rFonts w:ascii="Times New Roman" w:hAnsi="Times New Roman" w:cs="Times New Roman"/>
          <w:iCs/>
          <w:lang w:val="ru-RU"/>
        </w:rPr>
        <w:tab/>
      </w:r>
    </w:p>
    <w:p w14:paraId="60794691" w14:textId="3753B0A3" w:rsidR="00A97743" w:rsidRPr="00794BC0" w:rsidRDefault="000C576E" w:rsidP="00794BC0">
      <w:pPr>
        <w:spacing w:line="360" w:lineRule="auto"/>
        <w:jc w:val="both"/>
        <w:rPr>
          <w:rFonts w:ascii="Times New Roman" w:hAnsi="Times New Roman" w:cs="Times New Roman"/>
          <w:iCs/>
          <w:lang w:val="ru-RU"/>
        </w:rPr>
      </w:pPr>
      <w:r>
        <w:rPr>
          <w:rFonts w:ascii="Times New Roman" w:hAnsi="Times New Roman" w:cs="Times New Roman"/>
          <w:noProof/>
          <w:lang w:val="ru-RU"/>
        </w:rPr>
        <w:drawing>
          <wp:inline distT="0" distB="0" distL="0" distR="0" wp14:anchorId="29F53CE1" wp14:editId="26AF61A1">
            <wp:extent cx="5731510" cy="2531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531745"/>
                    </a:xfrm>
                    <a:prstGeom prst="rect">
                      <a:avLst/>
                    </a:prstGeom>
                  </pic:spPr>
                </pic:pic>
              </a:graphicData>
            </a:graphic>
          </wp:inline>
        </w:drawing>
      </w:r>
    </w:p>
    <w:p w14:paraId="5050FC66" w14:textId="151E015C" w:rsidR="00C038CA" w:rsidRPr="00B50D0C" w:rsidRDefault="00A97743" w:rsidP="00A97743">
      <w:pPr>
        <w:pStyle w:val="Caption"/>
        <w:jc w:val="center"/>
        <w:rPr>
          <w:rFonts w:ascii="Times New Roman" w:hAnsi="Times New Roman" w:cs="Times New Roman"/>
          <w:color w:val="000000" w:themeColor="text1"/>
          <w:sz w:val="22"/>
          <w:szCs w:val="22"/>
          <w:lang w:val="ru-RU"/>
        </w:rPr>
      </w:pPr>
      <w:r w:rsidRPr="00A97743">
        <w:rPr>
          <w:rFonts w:ascii="Times New Roman" w:hAnsi="Times New Roman" w:cs="Times New Roman"/>
          <w:color w:val="000000" w:themeColor="text1"/>
          <w:sz w:val="22"/>
          <w:szCs w:val="22"/>
        </w:rPr>
        <w:t xml:space="preserve">Рисунок </w:t>
      </w:r>
      <w:r w:rsidRPr="00A97743">
        <w:rPr>
          <w:rFonts w:ascii="Times New Roman" w:hAnsi="Times New Roman" w:cs="Times New Roman"/>
          <w:color w:val="000000" w:themeColor="text1"/>
          <w:sz w:val="22"/>
          <w:szCs w:val="22"/>
        </w:rPr>
        <w:fldChar w:fldCharType="begin"/>
      </w:r>
      <w:r w:rsidRPr="00A97743">
        <w:rPr>
          <w:rFonts w:ascii="Times New Roman" w:hAnsi="Times New Roman" w:cs="Times New Roman"/>
          <w:color w:val="000000" w:themeColor="text1"/>
          <w:sz w:val="22"/>
          <w:szCs w:val="22"/>
        </w:rPr>
        <w:instrText xml:space="preserve"> SEQ Рисунок \* ARABIC </w:instrText>
      </w:r>
      <w:r w:rsidRPr="00A97743">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13</w:t>
      </w:r>
      <w:r w:rsidRPr="00A97743">
        <w:rPr>
          <w:rFonts w:ascii="Times New Roman" w:hAnsi="Times New Roman" w:cs="Times New Roman"/>
          <w:color w:val="000000" w:themeColor="text1"/>
          <w:sz w:val="22"/>
          <w:szCs w:val="22"/>
        </w:rPr>
        <w:fldChar w:fldCharType="end"/>
      </w:r>
      <w:r w:rsidRPr="00A97743">
        <w:rPr>
          <w:rFonts w:ascii="Times New Roman" w:hAnsi="Times New Roman" w:cs="Times New Roman"/>
          <w:color w:val="000000" w:themeColor="text1"/>
          <w:sz w:val="22"/>
          <w:szCs w:val="22"/>
          <w:lang w:val="ru-RU"/>
        </w:rPr>
        <w:t xml:space="preserve"> Результаты построения модели многофакторной линейной регрессии в </w:t>
      </w:r>
      <w:r w:rsidRPr="00A97743">
        <w:rPr>
          <w:rFonts w:ascii="Times New Roman" w:hAnsi="Times New Roman" w:cs="Times New Roman"/>
          <w:color w:val="000000" w:themeColor="text1"/>
          <w:sz w:val="22"/>
          <w:szCs w:val="22"/>
          <w:lang w:val="en-US"/>
        </w:rPr>
        <w:t>Stata</w:t>
      </w:r>
    </w:p>
    <w:p w14:paraId="15AF38FD" w14:textId="0B25E501" w:rsidR="00C93062" w:rsidRPr="006B079B" w:rsidRDefault="00C723BD" w:rsidP="00071573">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7E319277" w14:textId="72CD9D6C" w:rsidR="00E6245B" w:rsidRPr="008B02C7" w:rsidRDefault="006A4F78" w:rsidP="006A4F78">
      <w:pPr>
        <w:spacing w:line="360" w:lineRule="auto"/>
        <w:ind w:firstLine="720"/>
        <w:jc w:val="both"/>
        <w:rPr>
          <w:rFonts w:ascii="Times New Roman" w:hAnsi="Times New Roman" w:cs="Times New Roman"/>
          <w:lang w:val="ru-RU"/>
        </w:rPr>
      </w:pPr>
      <w:r>
        <w:rPr>
          <w:rFonts w:ascii="Times New Roman" w:hAnsi="Times New Roman" w:cs="Times New Roman"/>
          <w:lang w:val="ru-RU"/>
        </w:rPr>
        <w:t>После построения регрессионной модели последним шагом является проверка модели на мультиколлинеарность (</w:t>
      </w:r>
      <w:r w:rsidR="008665B3">
        <w:rPr>
          <w:rFonts w:ascii="Times New Roman" w:hAnsi="Times New Roman" w:cs="Times New Roman"/>
          <w:lang w:val="ru-RU"/>
        </w:rPr>
        <w:t>проверка независимости предикторов модели)</w:t>
      </w:r>
      <w:r>
        <w:rPr>
          <w:rFonts w:ascii="Times New Roman" w:hAnsi="Times New Roman" w:cs="Times New Roman"/>
          <w:lang w:val="ru-RU"/>
        </w:rPr>
        <w:t>.</w:t>
      </w:r>
      <w:r w:rsidR="008665B3">
        <w:rPr>
          <w:rFonts w:ascii="Times New Roman" w:hAnsi="Times New Roman" w:cs="Times New Roman"/>
          <w:lang w:val="ru-RU"/>
        </w:rPr>
        <w:t xml:space="preserve"> В программе </w:t>
      </w:r>
      <w:r w:rsidR="008665B3">
        <w:rPr>
          <w:rFonts w:ascii="Times New Roman" w:hAnsi="Times New Roman" w:cs="Times New Roman"/>
          <w:lang w:val="en-US"/>
        </w:rPr>
        <w:t>Stata</w:t>
      </w:r>
      <w:r w:rsidR="008665B3" w:rsidRPr="008665B3">
        <w:rPr>
          <w:rFonts w:ascii="Times New Roman" w:hAnsi="Times New Roman" w:cs="Times New Roman"/>
          <w:lang w:val="ru-RU"/>
        </w:rPr>
        <w:t xml:space="preserve"> </w:t>
      </w:r>
      <w:r w:rsidR="008665B3">
        <w:rPr>
          <w:rFonts w:ascii="Times New Roman" w:hAnsi="Times New Roman" w:cs="Times New Roman"/>
          <w:lang w:val="ru-RU"/>
        </w:rPr>
        <w:t>проверка на мультиколлинеарность осуществляется с помощью команды «</w:t>
      </w:r>
      <w:proofErr w:type="spellStart"/>
      <w:r w:rsidR="008665B3">
        <w:rPr>
          <w:rFonts w:ascii="Times New Roman" w:hAnsi="Times New Roman" w:cs="Times New Roman"/>
          <w:lang w:val="en-US"/>
        </w:rPr>
        <w:t>vif</w:t>
      </w:r>
      <w:proofErr w:type="spellEnd"/>
      <w:r w:rsidR="008665B3">
        <w:rPr>
          <w:rFonts w:ascii="Times New Roman" w:hAnsi="Times New Roman" w:cs="Times New Roman"/>
          <w:lang w:val="ru-RU"/>
        </w:rPr>
        <w:t>»</w:t>
      </w:r>
      <w:r w:rsidR="005C0CBD">
        <w:rPr>
          <w:rFonts w:ascii="Times New Roman" w:hAnsi="Times New Roman" w:cs="Times New Roman"/>
          <w:lang w:val="ru-RU"/>
        </w:rPr>
        <w:t>, после чего появляется следующая таблица (</w:t>
      </w:r>
      <w:r w:rsidR="00E6245B">
        <w:rPr>
          <w:rFonts w:ascii="Times New Roman" w:hAnsi="Times New Roman" w:cs="Times New Roman"/>
          <w:lang w:val="ru-RU"/>
        </w:rPr>
        <w:t>рисунок 14).</w:t>
      </w:r>
      <w:r w:rsidR="00E6245B" w:rsidRPr="00E6245B">
        <w:rPr>
          <w:rFonts w:ascii="Times New Roman" w:hAnsi="Times New Roman" w:cs="Times New Roman"/>
          <w:lang w:val="ru-RU"/>
        </w:rPr>
        <w:t xml:space="preserve"> </w:t>
      </w:r>
      <w:r w:rsidR="002256F0">
        <w:rPr>
          <w:rFonts w:ascii="Times New Roman" w:hAnsi="Times New Roman" w:cs="Times New Roman"/>
          <w:lang w:val="ru-RU"/>
        </w:rPr>
        <w:t xml:space="preserve">Показателем, на основе которого делается вывод о наличии/отсутствии мультиколлинеарности, является </w:t>
      </w:r>
      <w:r w:rsidR="002256F0">
        <w:rPr>
          <w:rFonts w:ascii="Times New Roman" w:hAnsi="Times New Roman" w:cs="Times New Roman"/>
          <w:lang w:val="en-US"/>
        </w:rPr>
        <w:t>VIF</w:t>
      </w:r>
      <w:r w:rsidR="002256F0" w:rsidRPr="002256F0">
        <w:rPr>
          <w:rFonts w:ascii="Times New Roman" w:hAnsi="Times New Roman" w:cs="Times New Roman"/>
          <w:lang w:val="ru-RU"/>
        </w:rPr>
        <w:t xml:space="preserve"> </w:t>
      </w:r>
      <w:r w:rsidR="002256F0">
        <w:rPr>
          <w:rFonts w:ascii="Times New Roman" w:hAnsi="Times New Roman" w:cs="Times New Roman"/>
          <w:lang w:val="ru-RU"/>
        </w:rPr>
        <w:t>(коэффициент дисперсии инфляции)</w:t>
      </w:r>
      <w:r w:rsidR="00444B0D">
        <w:rPr>
          <w:rFonts w:ascii="Times New Roman" w:hAnsi="Times New Roman" w:cs="Times New Roman"/>
          <w:lang w:val="ru-RU"/>
        </w:rPr>
        <w:t xml:space="preserve">. Считается, что </w:t>
      </w:r>
      <w:r w:rsidR="006A0D32">
        <w:rPr>
          <w:rFonts w:ascii="Times New Roman" w:hAnsi="Times New Roman" w:cs="Times New Roman"/>
          <w:lang w:val="ru-RU"/>
        </w:rPr>
        <w:t xml:space="preserve">если значение </w:t>
      </w:r>
      <w:r w:rsidR="006A0D32">
        <w:rPr>
          <w:rFonts w:ascii="Times New Roman" w:hAnsi="Times New Roman" w:cs="Times New Roman"/>
          <w:lang w:val="en-US"/>
        </w:rPr>
        <w:t>VIF</w:t>
      </w:r>
      <w:r w:rsidR="008B02C7">
        <w:rPr>
          <w:rFonts w:ascii="Times New Roman" w:hAnsi="Times New Roman" w:cs="Times New Roman"/>
          <w:lang w:val="ru-RU"/>
        </w:rPr>
        <w:t xml:space="preserve"> для той или иной переменной</w:t>
      </w:r>
      <w:r w:rsidR="006A0D32" w:rsidRPr="006A0D32">
        <w:rPr>
          <w:rFonts w:ascii="Times New Roman" w:hAnsi="Times New Roman" w:cs="Times New Roman"/>
          <w:lang w:val="ru-RU"/>
        </w:rPr>
        <w:t xml:space="preserve"> </w:t>
      </w:r>
      <w:r w:rsidR="006A0D32">
        <w:rPr>
          <w:rFonts w:ascii="Times New Roman" w:hAnsi="Times New Roman" w:cs="Times New Roman"/>
          <w:lang w:val="ru-RU"/>
        </w:rPr>
        <w:t xml:space="preserve">больше 4 (а по некоторым источникам больше 8), то в модели есть мультиколлинеарность. </w:t>
      </w:r>
      <w:r w:rsidR="008B02C7">
        <w:rPr>
          <w:rFonts w:ascii="Times New Roman" w:hAnsi="Times New Roman" w:cs="Times New Roman"/>
          <w:lang w:val="ru-RU"/>
        </w:rPr>
        <w:t xml:space="preserve">Как видно из рисунка 14, показатели </w:t>
      </w:r>
      <w:r w:rsidR="008B02C7">
        <w:rPr>
          <w:rFonts w:ascii="Times New Roman" w:hAnsi="Times New Roman" w:cs="Times New Roman"/>
          <w:lang w:val="en-US"/>
        </w:rPr>
        <w:t>VIF</w:t>
      </w:r>
      <w:r w:rsidR="00365AE0">
        <w:rPr>
          <w:rFonts w:ascii="Times New Roman" w:hAnsi="Times New Roman" w:cs="Times New Roman"/>
          <w:lang w:val="ru-RU"/>
        </w:rPr>
        <w:t xml:space="preserve"> для построенной регрессионной модели</w:t>
      </w:r>
      <w:r w:rsidR="008B02C7" w:rsidRPr="008B02C7">
        <w:rPr>
          <w:rFonts w:ascii="Times New Roman" w:hAnsi="Times New Roman" w:cs="Times New Roman"/>
          <w:lang w:val="ru-RU"/>
        </w:rPr>
        <w:t xml:space="preserve"> </w:t>
      </w:r>
      <w:r w:rsidR="008B02C7">
        <w:rPr>
          <w:rFonts w:ascii="Times New Roman" w:hAnsi="Times New Roman" w:cs="Times New Roman"/>
          <w:lang w:val="ru-RU"/>
        </w:rPr>
        <w:t xml:space="preserve">равны </w:t>
      </w:r>
      <w:r w:rsidR="00365AE0">
        <w:rPr>
          <w:rFonts w:ascii="Times New Roman" w:hAnsi="Times New Roman" w:cs="Times New Roman"/>
          <w:lang w:val="ru-RU"/>
        </w:rPr>
        <w:t xml:space="preserve">1, что говорит об отсутствии </w:t>
      </w:r>
      <w:r w:rsidR="00132672">
        <w:rPr>
          <w:rFonts w:ascii="Times New Roman" w:hAnsi="Times New Roman" w:cs="Times New Roman"/>
          <w:lang w:val="ru-RU"/>
        </w:rPr>
        <w:t>мультиколлинеарности.</w:t>
      </w:r>
      <w:r w:rsidR="0041718D">
        <w:rPr>
          <w:rFonts w:ascii="Times New Roman" w:hAnsi="Times New Roman" w:cs="Times New Roman"/>
          <w:lang w:val="ru-RU"/>
        </w:rPr>
        <w:t xml:space="preserve"> Соответственно, параметры регрессии и стандартные ошибки оценок коэффициентов регрессии </w:t>
      </w:r>
      <w:r w:rsidR="00336013">
        <w:rPr>
          <w:rFonts w:ascii="Times New Roman" w:hAnsi="Times New Roman" w:cs="Times New Roman"/>
          <w:lang w:val="ru-RU"/>
        </w:rPr>
        <w:t xml:space="preserve">являются верными. </w:t>
      </w:r>
    </w:p>
    <w:p w14:paraId="4205F33E" w14:textId="2AFB8836" w:rsidR="00E6245B" w:rsidRDefault="00E6245B" w:rsidP="00E6245B">
      <w:pPr>
        <w:keepNext/>
        <w:spacing w:line="360" w:lineRule="auto"/>
        <w:ind w:firstLine="720"/>
        <w:jc w:val="center"/>
      </w:pPr>
      <w:r>
        <w:rPr>
          <w:rFonts w:ascii="Times New Roman" w:hAnsi="Times New Roman" w:cs="Times New Roman"/>
          <w:noProof/>
          <w:lang w:val="ru-RU"/>
        </w:rPr>
        <w:drawing>
          <wp:inline distT="0" distB="0" distL="0" distR="0" wp14:anchorId="6F10FCD2" wp14:editId="4DCC202F">
            <wp:extent cx="2934396" cy="16059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2940446" cy="1609298"/>
                    </a:xfrm>
                    <a:prstGeom prst="rect">
                      <a:avLst/>
                    </a:prstGeom>
                  </pic:spPr>
                </pic:pic>
              </a:graphicData>
            </a:graphic>
          </wp:inline>
        </w:drawing>
      </w:r>
    </w:p>
    <w:p w14:paraId="20E538E6" w14:textId="41D6AD21" w:rsidR="00A51FFD" w:rsidRPr="00B50D0C" w:rsidRDefault="00E6245B" w:rsidP="00E6245B">
      <w:pPr>
        <w:pStyle w:val="Caption"/>
        <w:jc w:val="center"/>
        <w:rPr>
          <w:rFonts w:ascii="Times New Roman" w:hAnsi="Times New Roman" w:cs="Times New Roman"/>
          <w:color w:val="000000" w:themeColor="text1"/>
          <w:sz w:val="22"/>
          <w:szCs w:val="22"/>
          <w:lang w:val="ru-RU"/>
        </w:rPr>
      </w:pPr>
      <w:r w:rsidRPr="00E6245B">
        <w:rPr>
          <w:rFonts w:ascii="Times New Roman" w:hAnsi="Times New Roman" w:cs="Times New Roman"/>
          <w:color w:val="000000" w:themeColor="text1"/>
          <w:sz w:val="22"/>
          <w:szCs w:val="22"/>
        </w:rPr>
        <w:t xml:space="preserve">Рисунок </w:t>
      </w:r>
      <w:r w:rsidRPr="00E6245B">
        <w:rPr>
          <w:rFonts w:ascii="Times New Roman" w:hAnsi="Times New Roman" w:cs="Times New Roman"/>
          <w:color w:val="000000" w:themeColor="text1"/>
          <w:sz w:val="22"/>
          <w:szCs w:val="22"/>
        </w:rPr>
        <w:fldChar w:fldCharType="begin"/>
      </w:r>
      <w:r w:rsidRPr="00E6245B">
        <w:rPr>
          <w:rFonts w:ascii="Times New Roman" w:hAnsi="Times New Roman" w:cs="Times New Roman"/>
          <w:color w:val="000000" w:themeColor="text1"/>
          <w:sz w:val="22"/>
          <w:szCs w:val="22"/>
        </w:rPr>
        <w:instrText xml:space="preserve"> SEQ Рисунок \* ARABIC </w:instrText>
      </w:r>
      <w:r w:rsidRPr="00E6245B">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14</w:t>
      </w:r>
      <w:r w:rsidRPr="00E6245B">
        <w:rPr>
          <w:rFonts w:ascii="Times New Roman" w:hAnsi="Times New Roman" w:cs="Times New Roman"/>
          <w:color w:val="000000" w:themeColor="text1"/>
          <w:sz w:val="22"/>
          <w:szCs w:val="22"/>
        </w:rPr>
        <w:fldChar w:fldCharType="end"/>
      </w:r>
      <w:r w:rsidRPr="00E6245B">
        <w:rPr>
          <w:rFonts w:ascii="Times New Roman" w:hAnsi="Times New Roman" w:cs="Times New Roman"/>
          <w:color w:val="000000" w:themeColor="text1"/>
          <w:sz w:val="22"/>
          <w:szCs w:val="22"/>
          <w:lang w:val="ru-RU"/>
        </w:rPr>
        <w:t xml:space="preserve"> Вывод результата проверки модели на мультиколлинеарность в </w:t>
      </w:r>
      <w:r w:rsidRPr="00E6245B">
        <w:rPr>
          <w:rFonts w:ascii="Times New Roman" w:hAnsi="Times New Roman" w:cs="Times New Roman"/>
          <w:color w:val="000000" w:themeColor="text1"/>
          <w:sz w:val="22"/>
          <w:szCs w:val="22"/>
          <w:lang w:val="en-US"/>
        </w:rPr>
        <w:t>Stata</w:t>
      </w:r>
    </w:p>
    <w:p w14:paraId="63BCA9C5" w14:textId="76F5C81C" w:rsidR="00C723BD"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5A91FF23" w14:textId="043EF9FE" w:rsidR="005A5DC6" w:rsidRPr="005A5DC6" w:rsidRDefault="00352F99" w:rsidP="00570F8D">
      <w:pPr>
        <w:pStyle w:val="Heading3"/>
        <w:rPr>
          <w:lang w:val="ru-RU"/>
        </w:rPr>
      </w:pPr>
      <w:bookmarkStart w:id="18" w:name="_Toc73393384"/>
      <w:r>
        <w:rPr>
          <w:lang w:val="ru-RU"/>
        </w:rPr>
        <w:t>Оценка эффективности использования регрессионной модели для сокращения задержек рейсов</w:t>
      </w:r>
      <w:bookmarkEnd w:id="18"/>
    </w:p>
    <w:p w14:paraId="41ED3409" w14:textId="08931F68" w:rsidR="002713DB" w:rsidRDefault="0002032F" w:rsidP="0056063B">
      <w:pPr>
        <w:spacing w:line="360" w:lineRule="auto"/>
        <w:jc w:val="both"/>
        <w:rPr>
          <w:rFonts w:ascii="Times New Roman" w:hAnsi="Times New Roman" w:cs="Times New Roman"/>
          <w:lang w:val="ru-RU"/>
        </w:rPr>
      </w:pPr>
      <w:r>
        <w:rPr>
          <w:rFonts w:ascii="Times New Roman" w:hAnsi="Times New Roman" w:cs="Times New Roman"/>
          <w:lang w:val="ru-RU"/>
        </w:rPr>
        <w:tab/>
        <w:t>Построенная эконометрическая модель позволяет прогнозировать продолжительность задержки (вылета) для каждого авиарейса</w:t>
      </w:r>
      <w:r w:rsidR="00362635">
        <w:rPr>
          <w:rFonts w:ascii="Times New Roman" w:hAnsi="Times New Roman" w:cs="Times New Roman"/>
          <w:lang w:val="ru-RU"/>
        </w:rPr>
        <w:t xml:space="preserve">. </w:t>
      </w:r>
      <w:r w:rsidR="003E567A">
        <w:rPr>
          <w:rFonts w:ascii="Times New Roman" w:hAnsi="Times New Roman" w:cs="Times New Roman"/>
          <w:lang w:val="ru-RU"/>
        </w:rPr>
        <w:t xml:space="preserve">Соответственно, </w:t>
      </w:r>
      <w:r w:rsidR="003012AA">
        <w:rPr>
          <w:rFonts w:ascii="Times New Roman" w:hAnsi="Times New Roman" w:cs="Times New Roman"/>
          <w:lang w:val="ru-RU"/>
        </w:rPr>
        <w:t xml:space="preserve">при составлении расписания, для каждого </w:t>
      </w:r>
      <w:r w:rsidR="00271AC8">
        <w:rPr>
          <w:rFonts w:ascii="Times New Roman" w:hAnsi="Times New Roman" w:cs="Times New Roman"/>
          <w:lang w:val="ru-RU"/>
        </w:rPr>
        <w:t xml:space="preserve">«вылетающего» </w:t>
      </w:r>
      <w:r w:rsidR="003012AA">
        <w:rPr>
          <w:rFonts w:ascii="Times New Roman" w:hAnsi="Times New Roman" w:cs="Times New Roman"/>
          <w:lang w:val="ru-RU"/>
        </w:rPr>
        <w:t xml:space="preserve">авиарейса </w:t>
      </w:r>
      <w:r w:rsidR="00271AC8">
        <w:rPr>
          <w:rFonts w:ascii="Times New Roman" w:hAnsi="Times New Roman" w:cs="Times New Roman"/>
          <w:lang w:val="ru-RU"/>
        </w:rPr>
        <w:t>должна быть спрогнозирована продолжительность задержки вылета</w:t>
      </w:r>
      <w:r w:rsidR="00E87990">
        <w:rPr>
          <w:rFonts w:ascii="Times New Roman" w:hAnsi="Times New Roman" w:cs="Times New Roman"/>
          <w:lang w:val="ru-RU"/>
        </w:rPr>
        <w:t xml:space="preserve"> и учтена в р</w:t>
      </w:r>
      <w:r w:rsidR="006E3241">
        <w:rPr>
          <w:rFonts w:ascii="Times New Roman" w:hAnsi="Times New Roman" w:cs="Times New Roman"/>
          <w:lang w:val="ru-RU"/>
        </w:rPr>
        <w:t>асписании в качестве «подушки безопасности». Например, если время вылета по первоначальному расписанию стоит на</w:t>
      </w:r>
      <w:r w:rsidR="00793AB0">
        <w:rPr>
          <w:rFonts w:ascii="Times New Roman" w:hAnsi="Times New Roman" w:cs="Times New Roman"/>
          <w:lang w:val="ru-RU"/>
        </w:rPr>
        <w:t xml:space="preserve"> 8:00, а прогнозируемая продолжительность задержки вылета составляет 10 минут, то вре</w:t>
      </w:r>
      <w:r w:rsidR="001236B8">
        <w:rPr>
          <w:rFonts w:ascii="Times New Roman" w:hAnsi="Times New Roman" w:cs="Times New Roman"/>
          <w:lang w:val="ru-RU"/>
        </w:rPr>
        <w:t>мя вылета в расписании должно быть изменено на 8:10</w:t>
      </w:r>
      <w:r w:rsidR="003218BA">
        <w:rPr>
          <w:rFonts w:ascii="Times New Roman" w:hAnsi="Times New Roman" w:cs="Times New Roman"/>
          <w:lang w:val="ru-RU"/>
        </w:rPr>
        <w:t xml:space="preserve">. Стоит добавить, что </w:t>
      </w:r>
      <w:r w:rsidR="00C7353E">
        <w:rPr>
          <w:rFonts w:ascii="Times New Roman" w:hAnsi="Times New Roman" w:cs="Times New Roman"/>
          <w:lang w:val="ru-RU"/>
        </w:rPr>
        <w:t xml:space="preserve">авиакомпании действуют по такой же схеме (используя предиктивные модели) при добавлении «подушки безопасности» в планируемое время полета (это было рассмотрено в Главе 2 данной работы при анализе научной литературы). </w:t>
      </w:r>
    </w:p>
    <w:p w14:paraId="0F289BD8" w14:textId="3B4CD92E" w:rsidR="00A276E2" w:rsidRDefault="00A276E2" w:rsidP="0056063B">
      <w:pPr>
        <w:spacing w:line="360" w:lineRule="auto"/>
        <w:jc w:val="both"/>
        <w:rPr>
          <w:rFonts w:ascii="Times New Roman" w:hAnsi="Times New Roman" w:cs="Times New Roman"/>
          <w:lang w:val="ru-RU"/>
        </w:rPr>
      </w:pPr>
      <w:r>
        <w:rPr>
          <w:rFonts w:ascii="Times New Roman" w:hAnsi="Times New Roman" w:cs="Times New Roman"/>
          <w:lang w:val="ru-RU"/>
        </w:rPr>
        <w:tab/>
        <w:t xml:space="preserve">Для оценки эффективности предложенного метода была спрогнозирована </w:t>
      </w:r>
      <w:r w:rsidR="00A31DA4">
        <w:rPr>
          <w:rFonts w:ascii="Times New Roman" w:hAnsi="Times New Roman" w:cs="Times New Roman"/>
          <w:lang w:val="ru-RU"/>
        </w:rPr>
        <w:t xml:space="preserve">продолжительность </w:t>
      </w:r>
      <w:r w:rsidR="00E2144A">
        <w:rPr>
          <w:rFonts w:ascii="Times New Roman" w:hAnsi="Times New Roman" w:cs="Times New Roman"/>
          <w:lang w:val="ru-RU"/>
        </w:rPr>
        <w:t xml:space="preserve">задержки вылета </w:t>
      </w:r>
      <w:r w:rsidR="00B76BD2">
        <w:rPr>
          <w:rFonts w:ascii="Times New Roman" w:hAnsi="Times New Roman" w:cs="Times New Roman"/>
          <w:lang w:val="ru-RU"/>
        </w:rPr>
        <w:t xml:space="preserve">для каждого рейса </w:t>
      </w:r>
      <w:r w:rsidR="00E2144A">
        <w:rPr>
          <w:rFonts w:ascii="Times New Roman" w:hAnsi="Times New Roman" w:cs="Times New Roman"/>
          <w:lang w:val="ru-RU"/>
        </w:rPr>
        <w:t>исходной выборки (до удаления аномальных значений)</w:t>
      </w:r>
      <w:r w:rsidR="00722EF0">
        <w:rPr>
          <w:rFonts w:ascii="Times New Roman" w:hAnsi="Times New Roman" w:cs="Times New Roman"/>
          <w:lang w:val="ru-RU"/>
        </w:rPr>
        <w:t xml:space="preserve">. Затем, </w:t>
      </w:r>
      <w:r w:rsidR="00825F8E">
        <w:rPr>
          <w:rFonts w:ascii="Times New Roman" w:hAnsi="Times New Roman" w:cs="Times New Roman"/>
          <w:lang w:val="ru-RU"/>
        </w:rPr>
        <w:t xml:space="preserve">был создан новый столбец путем вычета спрогнозированной задержки вылета из </w:t>
      </w:r>
      <w:r w:rsidR="00DA4CC4">
        <w:rPr>
          <w:rFonts w:ascii="Times New Roman" w:hAnsi="Times New Roman" w:cs="Times New Roman"/>
          <w:lang w:val="ru-RU"/>
        </w:rPr>
        <w:t>реальной задержки вылета</w:t>
      </w:r>
      <w:r w:rsidR="001126B9">
        <w:rPr>
          <w:rFonts w:ascii="Times New Roman" w:hAnsi="Times New Roman" w:cs="Times New Roman"/>
          <w:lang w:val="ru-RU"/>
        </w:rPr>
        <w:t>. Таким образом, получившаяся разность – это есть «</w:t>
      </w:r>
      <w:r w:rsidR="002A731E">
        <w:rPr>
          <w:rFonts w:ascii="Times New Roman" w:hAnsi="Times New Roman" w:cs="Times New Roman"/>
          <w:lang w:val="ru-RU"/>
        </w:rPr>
        <w:t>новая</w:t>
      </w:r>
      <w:r w:rsidR="001126B9">
        <w:rPr>
          <w:rFonts w:ascii="Times New Roman" w:hAnsi="Times New Roman" w:cs="Times New Roman"/>
          <w:lang w:val="ru-RU"/>
        </w:rPr>
        <w:t xml:space="preserve"> задержка» вы</w:t>
      </w:r>
      <w:r w:rsidR="00474D30">
        <w:rPr>
          <w:rFonts w:ascii="Times New Roman" w:hAnsi="Times New Roman" w:cs="Times New Roman"/>
          <w:lang w:val="ru-RU"/>
        </w:rPr>
        <w:t>лета рейса</w:t>
      </w:r>
      <w:r w:rsidR="008510AE">
        <w:rPr>
          <w:rFonts w:ascii="Times New Roman" w:hAnsi="Times New Roman" w:cs="Times New Roman"/>
          <w:lang w:val="ru-RU"/>
        </w:rPr>
        <w:t xml:space="preserve">, </w:t>
      </w:r>
      <w:r w:rsidR="002A731E">
        <w:rPr>
          <w:rFonts w:ascii="Times New Roman" w:hAnsi="Times New Roman" w:cs="Times New Roman"/>
          <w:lang w:val="ru-RU"/>
        </w:rPr>
        <w:t xml:space="preserve">которая была уменьшена с помощью корректировки расписания, используя построенную модель многофакторной линейной регрессии. </w:t>
      </w:r>
      <w:r w:rsidR="00B92E16">
        <w:rPr>
          <w:rFonts w:ascii="Times New Roman" w:hAnsi="Times New Roman" w:cs="Times New Roman"/>
          <w:lang w:val="ru-RU"/>
        </w:rPr>
        <w:t xml:space="preserve">После этого было найдено </w:t>
      </w:r>
      <w:r w:rsidR="00BE2F03">
        <w:rPr>
          <w:rFonts w:ascii="Times New Roman" w:hAnsi="Times New Roman" w:cs="Times New Roman"/>
          <w:lang w:val="ru-RU"/>
        </w:rPr>
        <w:t>среднее значение продолжительности «новой задержки», которая получилась равной приблизительно 10 минут</w:t>
      </w:r>
      <w:r w:rsidR="00C10406">
        <w:rPr>
          <w:rFonts w:ascii="Times New Roman" w:hAnsi="Times New Roman" w:cs="Times New Roman"/>
          <w:lang w:val="ru-RU"/>
        </w:rPr>
        <w:t xml:space="preserve">. Стоит отметить, что изначальная средняя продолжительность задержки вылета для </w:t>
      </w:r>
      <w:r w:rsidR="00BC6A13">
        <w:rPr>
          <w:rFonts w:ascii="Times New Roman" w:hAnsi="Times New Roman" w:cs="Times New Roman"/>
          <w:lang w:val="ru-RU"/>
        </w:rPr>
        <w:t>исходных данных (до удаления выбросов) составляла 24 минуты</w:t>
      </w:r>
      <w:r w:rsidR="00C57E7A">
        <w:rPr>
          <w:rFonts w:ascii="Times New Roman" w:hAnsi="Times New Roman" w:cs="Times New Roman"/>
          <w:lang w:val="ru-RU"/>
        </w:rPr>
        <w:t xml:space="preserve"> (таблица 11)</w:t>
      </w:r>
      <w:r w:rsidR="00BC6A13">
        <w:rPr>
          <w:rFonts w:ascii="Times New Roman" w:hAnsi="Times New Roman" w:cs="Times New Roman"/>
          <w:lang w:val="ru-RU"/>
        </w:rPr>
        <w:t xml:space="preserve">. Таким образом, предложенный </w:t>
      </w:r>
      <w:r w:rsidR="00B355A0">
        <w:rPr>
          <w:rFonts w:ascii="Times New Roman" w:hAnsi="Times New Roman" w:cs="Times New Roman"/>
          <w:lang w:val="ru-RU"/>
        </w:rPr>
        <w:t>способ</w:t>
      </w:r>
      <w:r w:rsidR="0053256B">
        <w:rPr>
          <w:rFonts w:ascii="Times New Roman" w:hAnsi="Times New Roman" w:cs="Times New Roman"/>
          <w:lang w:val="ru-RU"/>
        </w:rPr>
        <w:t xml:space="preserve"> </w:t>
      </w:r>
      <w:r w:rsidR="007F0C08">
        <w:rPr>
          <w:rFonts w:ascii="Times New Roman" w:hAnsi="Times New Roman" w:cs="Times New Roman"/>
          <w:lang w:val="ru-RU"/>
        </w:rPr>
        <w:t xml:space="preserve">сокращения задержек авиарейсов позволит </w:t>
      </w:r>
      <w:r w:rsidR="00F00944">
        <w:rPr>
          <w:rFonts w:ascii="Times New Roman" w:hAnsi="Times New Roman" w:cs="Times New Roman"/>
          <w:lang w:val="ru-RU"/>
        </w:rPr>
        <w:t>снизить</w:t>
      </w:r>
      <w:r w:rsidR="007F0C08">
        <w:rPr>
          <w:rFonts w:ascii="Times New Roman" w:hAnsi="Times New Roman" w:cs="Times New Roman"/>
          <w:lang w:val="ru-RU"/>
        </w:rPr>
        <w:t xml:space="preserve"> сред</w:t>
      </w:r>
      <w:r w:rsidR="00F00944">
        <w:rPr>
          <w:rFonts w:ascii="Times New Roman" w:hAnsi="Times New Roman" w:cs="Times New Roman"/>
          <w:lang w:val="ru-RU"/>
        </w:rPr>
        <w:t>н</w:t>
      </w:r>
      <w:r w:rsidR="007F0C08">
        <w:rPr>
          <w:rFonts w:ascii="Times New Roman" w:hAnsi="Times New Roman" w:cs="Times New Roman"/>
          <w:lang w:val="ru-RU"/>
        </w:rPr>
        <w:t xml:space="preserve">юю продолжительность </w:t>
      </w:r>
      <w:r w:rsidR="00F00944">
        <w:rPr>
          <w:rFonts w:ascii="Times New Roman" w:hAnsi="Times New Roman" w:cs="Times New Roman"/>
          <w:lang w:val="ru-RU"/>
        </w:rPr>
        <w:t xml:space="preserve">задержки вылета воздушного судна </w:t>
      </w:r>
      <w:r w:rsidR="0053256B">
        <w:rPr>
          <w:rFonts w:ascii="Times New Roman" w:hAnsi="Times New Roman" w:cs="Times New Roman"/>
          <w:lang w:val="ru-RU"/>
        </w:rPr>
        <w:t xml:space="preserve">на 14 минут. </w:t>
      </w:r>
      <w:r w:rsidR="00B355A0">
        <w:rPr>
          <w:rFonts w:ascii="Times New Roman" w:hAnsi="Times New Roman" w:cs="Times New Roman"/>
          <w:lang w:val="ru-RU"/>
        </w:rPr>
        <w:t xml:space="preserve"> </w:t>
      </w:r>
    </w:p>
    <w:p w14:paraId="0E348F48" w14:textId="21D532C0" w:rsidR="00615A0C" w:rsidRDefault="00615A0C" w:rsidP="00615A0C">
      <w:pPr>
        <w:pStyle w:val="Heading2"/>
        <w:rPr>
          <w:lang w:val="ru-RU"/>
        </w:rPr>
      </w:pPr>
      <w:bookmarkStart w:id="19" w:name="_Toc73393385"/>
      <w:r>
        <w:rPr>
          <w:lang w:val="ru-RU"/>
        </w:rPr>
        <w:t>Увеличение пропускной способности аэропорта Пулково</w:t>
      </w:r>
      <w:bookmarkEnd w:id="19"/>
    </w:p>
    <w:p w14:paraId="0B08C672" w14:textId="60C4C728" w:rsidR="00E95640" w:rsidRPr="00E95640" w:rsidRDefault="00E95640" w:rsidP="0002009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данном параграфе будет описано решение проблемы </w:t>
      </w:r>
      <w:r w:rsidR="00020098">
        <w:rPr>
          <w:rFonts w:ascii="Times New Roman" w:hAnsi="Times New Roman" w:cs="Times New Roman"/>
          <w:lang w:val="ru-RU"/>
        </w:rPr>
        <w:t>задержек рейсов, вызванных ограниченной пропускной способностью аэропорта, с помощью методов имитационного моделирования.</w:t>
      </w:r>
    </w:p>
    <w:p w14:paraId="40E0221C" w14:textId="3B751718" w:rsidR="00615A0C" w:rsidRDefault="00DA75B0" w:rsidP="00F81480">
      <w:pPr>
        <w:pStyle w:val="Heading3"/>
        <w:rPr>
          <w:lang w:val="ru-RU"/>
        </w:rPr>
      </w:pPr>
      <w:bookmarkStart w:id="20" w:name="_Toc73393386"/>
      <w:r>
        <w:rPr>
          <w:lang w:val="ru-RU"/>
        </w:rPr>
        <w:t xml:space="preserve">Оценка применимости способов </w:t>
      </w:r>
      <w:r w:rsidR="00F81480">
        <w:rPr>
          <w:lang w:val="ru-RU"/>
        </w:rPr>
        <w:t>увеличения пропускной способности аэропорта Пулково</w:t>
      </w:r>
      <w:bookmarkEnd w:id="20"/>
    </w:p>
    <w:p w14:paraId="24D9563B" w14:textId="45B24FDC" w:rsidR="00F81480" w:rsidRDefault="00D5124D" w:rsidP="00E14AC0">
      <w:pPr>
        <w:spacing w:line="360" w:lineRule="auto"/>
        <w:ind w:firstLine="720"/>
        <w:jc w:val="both"/>
        <w:rPr>
          <w:rFonts w:ascii="Times New Roman" w:hAnsi="Times New Roman" w:cs="Times New Roman"/>
          <w:lang w:val="ru-RU"/>
        </w:rPr>
      </w:pPr>
      <w:r>
        <w:rPr>
          <w:rFonts w:ascii="Times New Roman" w:hAnsi="Times New Roman" w:cs="Times New Roman"/>
          <w:lang w:val="ru-RU"/>
        </w:rPr>
        <w:t>В Г</w:t>
      </w:r>
      <w:r w:rsidR="00691E5D">
        <w:rPr>
          <w:rFonts w:ascii="Times New Roman" w:hAnsi="Times New Roman" w:cs="Times New Roman"/>
          <w:lang w:val="ru-RU"/>
        </w:rPr>
        <w:t>л</w:t>
      </w:r>
      <w:r>
        <w:rPr>
          <w:rFonts w:ascii="Times New Roman" w:hAnsi="Times New Roman" w:cs="Times New Roman"/>
          <w:lang w:val="ru-RU"/>
        </w:rPr>
        <w:t xml:space="preserve">аве 2 данной работы при рассмотрении </w:t>
      </w:r>
      <w:r w:rsidR="00E14AC0">
        <w:rPr>
          <w:rFonts w:ascii="Times New Roman" w:hAnsi="Times New Roman" w:cs="Times New Roman"/>
          <w:lang w:val="ru-RU"/>
        </w:rPr>
        <w:t>способов увеличения пропускной способности аэропорта</w:t>
      </w:r>
      <w:r w:rsidR="00026E4A">
        <w:rPr>
          <w:rFonts w:ascii="Times New Roman" w:hAnsi="Times New Roman" w:cs="Times New Roman"/>
          <w:lang w:val="ru-RU"/>
        </w:rPr>
        <w:t xml:space="preserve"> с помощью методов имитационного моделирования (параграф 2.2)</w:t>
      </w:r>
      <w:r w:rsidR="009F7B04" w:rsidRPr="009F7B04">
        <w:rPr>
          <w:rFonts w:ascii="Times New Roman" w:hAnsi="Times New Roman" w:cs="Times New Roman"/>
          <w:lang w:val="ru-RU"/>
        </w:rPr>
        <w:t xml:space="preserve"> </w:t>
      </w:r>
      <w:r w:rsidR="009F7B04">
        <w:rPr>
          <w:rFonts w:ascii="Times New Roman" w:hAnsi="Times New Roman" w:cs="Times New Roman"/>
          <w:lang w:val="ru-RU"/>
        </w:rPr>
        <w:t>была представлена статья, в которой</w:t>
      </w:r>
      <w:r w:rsidR="00E14AC0">
        <w:rPr>
          <w:rFonts w:ascii="Times New Roman" w:hAnsi="Times New Roman" w:cs="Times New Roman"/>
          <w:lang w:val="ru-RU"/>
        </w:rPr>
        <w:t xml:space="preserve"> </w:t>
      </w:r>
      <w:r w:rsidR="00026E4A">
        <w:rPr>
          <w:rFonts w:ascii="Times New Roman" w:hAnsi="Times New Roman" w:cs="Times New Roman"/>
          <w:lang w:val="ru-RU"/>
        </w:rPr>
        <w:t xml:space="preserve">Крис </w:t>
      </w:r>
      <w:proofErr w:type="spellStart"/>
      <w:r w:rsidR="00026E4A">
        <w:rPr>
          <w:rFonts w:ascii="Times New Roman" w:hAnsi="Times New Roman" w:cs="Times New Roman"/>
          <w:lang w:val="ru-RU"/>
        </w:rPr>
        <w:t>Нутакор</w:t>
      </w:r>
      <w:proofErr w:type="spellEnd"/>
      <w:r w:rsidR="00026E4A">
        <w:rPr>
          <w:rFonts w:ascii="Times New Roman" w:hAnsi="Times New Roman" w:cs="Times New Roman"/>
          <w:lang w:val="ru-RU"/>
        </w:rPr>
        <w:t xml:space="preserve"> </w:t>
      </w:r>
      <w:r w:rsidR="00FC1008">
        <w:rPr>
          <w:rFonts w:ascii="Times New Roman" w:hAnsi="Times New Roman" w:cs="Times New Roman"/>
          <w:lang w:val="ru-RU"/>
        </w:rPr>
        <w:t>предлагает след</w:t>
      </w:r>
      <w:r w:rsidR="000F5AF9">
        <w:rPr>
          <w:rFonts w:ascii="Times New Roman" w:hAnsi="Times New Roman" w:cs="Times New Roman"/>
          <w:lang w:val="ru-RU"/>
        </w:rPr>
        <w:t>ующее решение проблемы: изменени</w:t>
      </w:r>
      <w:r w:rsidR="00635508">
        <w:rPr>
          <w:rFonts w:ascii="Times New Roman" w:hAnsi="Times New Roman" w:cs="Times New Roman"/>
          <w:lang w:val="ru-RU"/>
        </w:rPr>
        <w:t>е</w:t>
      </w:r>
      <w:r w:rsidR="000F5AF9">
        <w:rPr>
          <w:rFonts w:ascii="Times New Roman" w:hAnsi="Times New Roman" w:cs="Times New Roman"/>
          <w:lang w:val="ru-RU"/>
        </w:rPr>
        <w:t xml:space="preserve"> минимально допустимого расстояния между прилетающим самолетом и вылетающим в зависимости от типа воздушного судна (на данный момент это расстояние составляет 2 морские мили, или 3,7 км).</w:t>
      </w:r>
      <w:r w:rsidR="00635508">
        <w:rPr>
          <w:rFonts w:ascii="Times New Roman" w:hAnsi="Times New Roman" w:cs="Times New Roman"/>
          <w:lang w:val="ru-RU"/>
        </w:rPr>
        <w:t xml:space="preserve"> Однако, очень важным условием эффективности и работоспособности данного метода является </w:t>
      </w:r>
      <w:r w:rsidR="00CF2DAF">
        <w:rPr>
          <w:rFonts w:ascii="Times New Roman" w:hAnsi="Times New Roman" w:cs="Times New Roman"/>
          <w:lang w:val="ru-RU"/>
        </w:rPr>
        <w:t>неоднородность типов ВС, обслуживаемых аэропортом</w:t>
      </w:r>
      <w:r w:rsidR="00EE32A0">
        <w:rPr>
          <w:rFonts w:ascii="Times New Roman" w:hAnsi="Times New Roman" w:cs="Times New Roman"/>
          <w:lang w:val="ru-RU"/>
        </w:rPr>
        <w:t>. По словам автора, если доля «средних» ВС составляет более 80</w:t>
      </w:r>
      <w:r w:rsidR="00EE32A0" w:rsidRPr="00EA6AA1">
        <w:rPr>
          <w:rFonts w:ascii="Times New Roman" w:hAnsi="Times New Roman" w:cs="Times New Roman"/>
          <w:lang w:val="ru-RU"/>
        </w:rPr>
        <w:t>%</w:t>
      </w:r>
      <w:r w:rsidR="00EA6AA1">
        <w:rPr>
          <w:rFonts w:ascii="Times New Roman" w:hAnsi="Times New Roman" w:cs="Times New Roman"/>
          <w:lang w:val="ru-RU"/>
        </w:rPr>
        <w:t>, то эффективность рассматриваемого метода стремится к нулю</w:t>
      </w:r>
      <w:r w:rsidR="005F4398">
        <w:rPr>
          <w:rFonts w:ascii="Times New Roman" w:hAnsi="Times New Roman" w:cs="Times New Roman"/>
          <w:lang w:val="ru-RU"/>
        </w:rPr>
        <w:t xml:space="preserve"> (более того, затраты на внедрение данного метода будут превышать получаемые выгоды). </w:t>
      </w:r>
    </w:p>
    <w:p w14:paraId="6DCAEB2E" w14:textId="77777777" w:rsidR="0002015B" w:rsidRDefault="0048241E" w:rsidP="00BF21F9">
      <w:pPr>
        <w:spacing w:line="360" w:lineRule="auto"/>
        <w:ind w:firstLine="720"/>
        <w:jc w:val="both"/>
        <w:rPr>
          <w:rFonts w:ascii="Times New Roman" w:hAnsi="Times New Roman" w:cs="Times New Roman"/>
          <w:lang w:val="ru-RU"/>
        </w:rPr>
      </w:pPr>
      <w:r>
        <w:rPr>
          <w:rFonts w:ascii="Times New Roman" w:hAnsi="Times New Roman" w:cs="Times New Roman"/>
          <w:lang w:val="ru-RU"/>
        </w:rPr>
        <w:t>Таким образом, для оценки применимости данного метода для увеличения пропускной способности аэропорта Пулково был</w:t>
      </w:r>
      <w:r w:rsidR="00F16A3D">
        <w:rPr>
          <w:rFonts w:ascii="Times New Roman" w:hAnsi="Times New Roman" w:cs="Times New Roman"/>
          <w:lang w:val="ru-RU"/>
        </w:rPr>
        <w:t xml:space="preserve">и посчитаны доли типов ВС, обслуживаемых аэропортом, на основании следующих правил: тип ВС является легким, если его </w:t>
      </w:r>
      <w:r w:rsidR="00BF21F9">
        <w:rPr>
          <w:rFonts w:ascii="Times New Roman" w:hAnsi="Times New Roman" w:cs="Times New Roman"/>
          <w:lang w:val="ru-RU"/>
        </w:rPr>
        <w:t xml:space="preserve">максимальная взлетная масса составляет менее 7 тон; тип ВС является средним, </w:t>
      </w:r>
      <w:r w:rsidR="00B0454B">
        <w:rPr>
          <w:rFonts w:ascii="Times New Roman" w:hAnsi="Times New Roman" w:cs="Times New Roman"/>
          <w:lang w:val="ru-RU"/>
        </w:rPr>
        <w:t xml:space="preserve">если его МВМ находится в пределах от 7 до 136 тонн; тип ВС является тяжелым, если его МВМ составляет более 136 тонн (таблица 6). </w:t>
      </w:r>
      <w:r w:rsidR="00F8756B">
        <w:rPr>
          <w:rFonts w:ascii="Times New Roman" w:hAnsi="Times New Roman" w:cs="Times New Roman"/>
          <w:lang w:val="ru-RU"/>
        </w:rPr>
        <w:t xml:space="preserve">После реализации вычислений было выявлено, что доля «средних» ВС, обслуживаемых санкт-петербургским аэропортом, составляет </w:t>
      </w:r>
      <w:r w:rsidR="009104A2">
        <w:rPr>
          <w:rFonts w:ascii="Times New Roman" w:hAnsi="Times New Roman" w:cs="Times New Roman"/>
          <w:lang w:val="ru-RU"/>
        </w:rPr>
        <w:t>приблизительно 96</w:t>
      </w:r>
      <w:r w:rsidR="009104A2" w:rsidRPr="009104A2">
        <w:rPr>
          <w:rFonts w:ascii="Times New Roman" w:hAnsi="Times New Roman" w:cs="Times New Roman"/>
          <w:lang w:val="ru-RU"/>
        </w:rPr>
        <w:t>%</w:t>
      </w:r>
      <w:r w:rsidR="009104A2">
        <w:rPr>
          <w:rFonts w:ascii="Times New Roman" w:hAnsi="Times New Roman" w:cs="Times New Roman"/>
          <w:lang w:val="ru-RU"/>
        </w:rPr>
        <w:t xml:space="preserve">. Соответственно, применение методов, </w:t>
      </w:r>
      <w:r w:rsidR="00E21211">
        <w:rPr>
          <w:rFonts w:ascii="Times New Roman" w:hAnsi="Times New Roman" w:cs="Times New Roman"/>
          <w:lang w:val="ru-RU"/>
        </w:rPr>
        <w:t>в основе которых лежит изменение минимально допустимого расстояния разделения прибывающих и вылетающих самолетов</w:t>
      </w:r>
      <w:r w:rsidR="009042C0">
        <w:rPr>
          <w:rFonts w:ascii="Times New Roman" w:hAnsi="Times New Roman" w:cs="Times New Roman"/>
          <w:lang w:val="ru-RU"/>
        </w:rPr>
        <w:t xml:space="preserve"> в зависимости от типа ВС, не является целесообразным для аэропорта Пулково. </w:t>
      </w:r>
    </w:p>
    <w:p w14:paraId="2DA4D304" w14:textId="3313C72E" w:rsidR="005F4398" w:rsidRDefault="00270118" w:rsidP="00BF21F9">
      <w:pPr>
        <w:spacing w:line="360" w:lineRule="auto"/>
        <w:ind w:firstLine="720"/>
        <w:jc w:val="both"/>
        <w:rPr>
          <w:rFonts w:ascii="Times New Roman" w:hAnsi="Times New Roman" w:cs="Times New Roman"/>
          <w:lang w:val="ru-RU"/>
        </w:rPr>
      </w:pPr>
      <w:r>
        <w:rPr>
          <w:rFonts w:ascii="Times New Roman" w:hAnsi="Times New Roman" w:cs="Times New Roman"/>
          <w:lang w:val="ru-RU"/>
        </w:rPr>
        <w:t>Более того</w:t>
      </w:r>
      <w:r w:rsidR="0002015B">
        <w:rPr>
          <w:rFonts w:ascii="Times New Roman" w:hAnsi="Times New Roman" w:cs="Times New Roman"/>
          <w:lang w:val="ru-RU"/>
        </w:rPr>
        <w:t>,</w:t>
      </w:r>
      <w:r>
        <w:rPr>
          <w:rFonts w:ascii="Times New Roman" w:hAnsi="Times New Roman" w:cs="Times New Roman"/>
          <w:lang w:val="ru-RU"/>
        </w:rPr>
        <w:t xml:space="preserve"> Бранко </w:t>
      </w:r>
      <w:proofErr w:type="spellStart"/>
      <w:r>
        <w:rPr>
          <w:rFonts w:ascii="Times New Roman" w:hAnsi="Times New Roman" w:cs="Times New Roman"/>
          <w:lang w:val="ru-RU"/>
        </w:rPr>
        <w:t>Бубало</w:t>
      </w:r>
      <w:proofErr w:type="spellEnd"/>
      <w:r>
        <w:rPr>
          <w:rFonts w:ascii="Times New Roman" w:hAnsi="Times New Roman" w:cs="Times New Roman"/>
          <w:lang w:val="ru-RU"/>
        </w:rPr>
        <w:t xml:space="preserve"> и </w:t>
      </w:r>
      <w:proofErr w:type="spellStart"/>
      <w:r>
        <w:rPr>
          <w:rFonts w:ascii="Times New Roman" w:hAnsi="Times New Roman" w:cs="Times New Roman"/>
          <w:lang w:val="ru-RU"/>
        </w:rPr>
        <w:t>Джоачим</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Дадуна</w:t>
      </w:r>
      <w:proofErr w:type="spellEnd"/>
      <w:r w:rsidR="00150A0C">
        <w:rPr>
          <w:rStyle w:val="FootnoteReference"/>
          <w:rFonts w:ascii="Times New Roman" w:hAnsi="Times New Roman" w:cs="Times New Roman"/>
          <w:lang w:val="ru-RU"/>
        </w:rPr>
        <w:footnoteReference w:id="48"/>
      </w:r>
      <w:r>
        <w:rPr>
          <w:rFonts w:ascii="Times New Roman" w:hAnsi="Times New Roman" w:cs="Times New Roman"/>
          <w:lang w:val="ru-RU"/>
        </w:rPr>
        <w:t xml:space="preserve"> при оценивании </w:t>
      </w:r>
      <w:r w:rsidR="0002015B">
        <w:rPr>
          <w:rFonts w:ascii="Times New Roman" w:hAnsi="Times New Roman" w:cs="Times New Roman"/>
          <w:lang w:val="ru-RU"/>
        </w:rPr>
        <w:t>предложенн</w:t>
      </w:r>
      <w:r>
        <w:rPr>
          <w:rFonts w:ascii="Times New Roman" w:hAnsi="Times New Roman" w:cs="Times New Roman"/>
          <w:lang w:val="ru-RU"/>
        </w:rPr>
        <w:t>ых ими</w:t>
      </w:r>
      <w:r w:rsidR="0002015B">
        <w:rPr>
          <w:rFonts w:ascii="Times New Roman" w:hAnsi="Times New Roman" w:cs="Times New Roman"/>
          <w:lang w:val="ru-RU"/>
        </w:rPr>
        <w:t xml:space="preserve"> метод</w:t>
      </w:r>
      <w:r>
        <w:rPr>
          <w:rFonts w:ascii="Times New Roman" w:hAnsi="Times New Roman" w:cs="Times New Roman"/>
          <w:lang w:val="ru-RU"/>
        </w:rPr>
        <w:t>ов</w:t>
      </w:r>
      <w:r w:rsidR="0002015B">
        <w:rPr>
          <w:rFonts w:ascii="Times New Roman" w:hAnsi="Times New Roman" w:cs="Times New Roman"/>
          <w:lang w:val="ru-RU"/>
        </w:rPr>
        <w:t xml:space="preserve"> увеличения пропускной способности аэропорта за счет упорядочивания прибывающих самолетов</w:t>
      </w:r>
      <w:r>
        <w:rPr>
          <w:rFonts w:ascii="Times New Roman" w:hAnsi="Times New Roman" w:cs="Times New Roman"/>
          <w:lang w:val="ru-RU"/>
        </w:rPr>
        <w:t xml:space="preserve"> (параграф 2.2)</w:t>
      </w:r>
      <w:r w:rsidR="00B655AA">
        <w:rPr>
          <w:rFonts w:ascii="Times New Roman" w:hAnsi="Times New Roman" w:cs="Times New Roman"/>
          <w:lang w:val="ru-RU"/>
        </w:rPr>
        <w:t xml:space="preserve"> сделали вывод о том, что полученные выгоды от применения таких методов</w:t>
      </w:r>
      <w:r w:rsidR="0002015B">
        <w:rPr>
          <w:rFonts w:ascii="Times New Roman" w:hAnsi="Times New Roman" w:cs="Times New Roman"/>
          <w:lang w:val="ru-RU"/>
        </w:rPr>
        <w:t xml:space="preserve"> являются незначительными по причине высоких затрат и больших усилий на внедрение, в сравнении с выгодой, получаемой от увеличения пропускной способности за счет расширения аэропорта (добавления еще одной взлетно-посадочной полосы)</w:t>
      </w:r>
      <w:r w:rsidR="00815B67">
        <w:rPr>
          <w:rFonts w:ascii="Times New Roman" w:hAnsi="Times New Roman" w:cs="Times New Roman"/>
          <w:lang w:val="ru-RU"/>
        </w:rPr>
        <w:t>. Таким образом, увеличени</w:t>
      </w:r>
      <w:r w:rsidR="007F0C55">
        <w:rPr>
          <w:rFonts w:ascii="Times New Roman" w:hAnsi="Times New Roman" w:cs="Times New Roman"/>
          <w:lang w:val="ru-RU"/>
        </w:rPr>
        <w:t>е</w:t>
      </w:r>
      <w:r w:rsidR="00815B67">
        <w:rPr>
          <w:rFonts w:ascii="Times New Roman" w:hAnsi="Times New Roman" w:cs="Times New Roman"/>
          <w:lang w:val="ru-RU"/>
        </w:rPr>
        <w:t xml:space="preserve"> пропускной способности аэропорта </w:t>
      </w:r>
      <w:r w:rsidR="007F0C55">
        <w:rPr>
          <w:rFonts w:ascii="Times New Roman" w:hAnsi="Times New Roman" w:cs="Times New Roman"/>
          <w:lang w:val="ru-RU"/>
        </w:rPr>
        <w:t>(и как следствие – с</w:t>
      </w:r>
      <w:r w:rsidR="00057FB9">
        <w:rPr>
          <w:rFonts w:ascii="Times New Roman" w:hAnsi="Times New Roman" w:cs="Times New Roman"/>
          <w:lang w:val="ru-RU"/>
        </w:rPr>
        <w:t>окращение</w:t>
      </w:r>
      <w:r w:rsidR="007F0C55">
        <w:rPr>
          <w:rFonts w:ascii="Times New Roman" w:hAnsi="Times New Roman" w:cs="Times New Roman"/>
          <w:lang w:val="ru-RU"/>
        </w:rPr>
        <w:t xml:space="preserve"> задержек рейсов, вызванных интенсивным воздушным трафиком) </w:t>
      </w:r>
      <w:r w:rsidR="00057FB9">
        <w:rPr>
          <w:rFonts w:ascii="Times New Roman" w:hAnsi="Times New Roman" w:cs="Times New Roman"/>
          <w:lang w:val="ru-RU"/>
        </w:rPr>
        <w:t xml:space="preserve">с помощью </w:t>
      </w:r>
      <w:r w:rsidR="00C16108">
        <w:rPr>
          <w:rFonts w:ascii="Times New Roman" w:hAnsi="Times New Roman" w:cs="Times New Roman"/>
          <w:lang w:val="ru-RU"/>
        </w:rPr>
        <w:t xml:space="preserve">построения новой (третьей) взлетно-посадочной полосы является </w:t>
      </w:r>
      <w:r w:rsidR="006062A3">
        <w:rPr>
          <w:rFonts w:ascii="Times New Roman" w:hAnsi="Times New Roman" w:cs="Times New Roman"/>
          <w:lang w:val="ru-RU"/>
        </w:rPr>
        <w:t xml:space="preserve">наиболее эффективным решением. </w:t>
      </w:r>
    </w:p>
    <w:p w14:paraId="25005049" w14:textId="1B4D9AE8" w:rsidR="004D33C5" w:rsidRPr="00C26951" w:rsidRDefault="004D33C5" w:rsidP="004D33C5">
      <w:pPr>
        <w:pStyle w:val="Heading3"/>
        <w:rPr>
          <w:lang w:val="ru-RU"/>
        </w:rPr>
      </w:pPr>
      <w:bookmarkStart w:id="21" w:name="_Toc73393387"/>
      <w:r>
        <w:rPr>
          <w:lang w:val="ru-RU"/>
        </w:rPr>
        <w:t xml:space="preserve">Построение имитационной модели </w:t>
      </w:r>
      <w:r w:rsidR="001452C9">
        <w:rPr>
          <w:lang w:val="ru-RU"/>
        </w:rPr>
        <w:t xml:space="preserve">аэропорта в </w:t>
      </w:r>
      <w:proofErr w:type="spellStart"/>
      <w:r w:rsidR="001452C9">
        <w:rPr>
          <w:lang w:val="en-US"/>
        </w:rPr>
        <w:t>AnyLogic</w:t>
      </w:r>
      <w:bookmarkEnd w:id="21"/>
      <w:proofErr w:type="spellEnd"/>
    </w:p>
    <w:p w14:paraId="0B3C6BDC" w14:textId="40E5E482" w:rsidR="001452C9" w:rsidRDefault="00C26951" w:rsidP="00401A65">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Для оценки эффективности </w:t>
      </w:r>
      <w:r w:rsidR="00401A65">
        <w:rPr>
          <w:rFonts w:ascii="Times New Roman" w:hAnsi="Times New Roman" w:cs="Times New Roman"/>
          <w:lang w:val="ru-RU"/>
        </w:rPr>
        <w:t>предложенного решения (построение третьей взлетно</w:t>
      </w:r>
      <w:r w:rsidR="008A551C">
        <w:rPr>
          <w:rFonts w:ascii="Times New Roman" w:hAnsi="Times New Roman" w:cs="Times New Roman"/>
          <w:lang w:val="ru-RU"/>
        </w:rPr>
        <w:t xml:space="preserve">-посадочной </w:t>
      </w:r>
      <w:r w:rsidR="00401A65">
        <w:rPr>
          <w:rFonts w:ascii="Times New Roman" w:hAnsi="Times New Roman" w:cs="Times New Roman"/>
          <w:lang w:val="ru-RU"/>
        </w:rPr>
        <w:t xml:space="preserve">полосы) будут построены </w:t>
      </w:r>
      <w:r w:rsidR="006A6F79">
        <w:rPr>
          <w:rFonts w:ascii="Times New Roman" w:hAnsi="Times New Roman" w:cs="Times New Roman"/>
          <w:lang w:val="ru-RU"/>
        </w:rPr>
        <w:t>последовательно две имитационные модели: сначала модель аэропорта Пулково с двумя взлетно-посадочными полосами, затем – модель аэропорта Пулково с тремя взлетно-посадочными полосам</w:t>
      </w:r>
      <w:r w:rsidR="00131842">
        <w:rPr>
          <w:rFonts w:ascii="Times New Roman" w:hAnsi="Times New Roman" w:cs="Times New Roman"/>
          <w:lang w:val="ru-RU"/>
        </w:rPr>
        <w:t xml:space="preserve">и. </w:t>
      </w:r>
      <w:r w:rsidR="006F3D1B">
        <w:rPr>
          <w:rFonts w:ascii="Times New Roman" w:hAnsi="Times New Roman" w:cs="Times New Roman"/>
          <w:lang w:val="ru-RU"/>
        </w:rPr>
        <w:t>Результатом запуска каждой модели будет</w:t>
      </w:r>
      <w:r w:rsidR="008A551C">
        <w:rPr>
          <w:rFonts w:ascii="Times New Roman" w:hAnsi="Times New Roman" w:cs="Times New Roman"/>
          <w:lang w:val="ru-RU"/>
        </w:rPr>
        <w:t xml:space="preserve"> являться</w:t>
      </w:r>
      <w:r w:rsidR="006F3D1B">
        <w:rPr>
          <w:rFonts w:ascii="Times New Roman" w:hAnsi="Times New Roman" w:cs="Times New Roman"/>
          <w:lang w:val="ru-RU"/>
        </w:rPr>
        <w:t xml:space="preserve"> </w:t>
      </w:r>
      <w:r w:rsidR="00110765">
        <w:rPr>
          <w:rFonts w:ascii="Times New Roman" w:hAnsi="Times New Roman" w:cs="Times New Roman"/>
          <w:lang w:val="ru-RU"/>
        </w:rPr>
        <w:t xml:space="preserve">показатель средней задержки вылета </w:t>
      </w:r>
      <w:r w:rsidR="008A551C">
        <w:rPr>
          <w:rFonts w:ascii="Times New Roman" w:hAnsi="Times New Roman" w:cs="Times New Roman"/>
          <w:lang w:val="ru-RU"/>
        </w:rPr>
        <w:t>самолета</w:t>
      </w:r>
      <w:r w:rsidR="0080621B">
        <w:rPr>
          <w:rFonts w:ascii="Times New Roman" w:hAnsi="Times New Roman" w:cs="Times New Roman"/>
          <w:lang w:val="ru-RU"/>
        </w:rPr>
        <w:t>.</w:t>
      </w:r>
    </w:p>
    <w:p w14:paraId="4E7C1835" w14:textId="274B429A" w:rsidR="0080621B" w:rsidRDefault="0080621B" w:rsidP="00401A65">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В качестве </w:t>
      </w:r>
      <w:r w:rsidR="0025529E">
        <w:rPr>
          <w:rFonts w:ascii="Times New Roman" w:hAnsi="Times New Roman" w:cs="Times New Roman"/>
          <w:lang w:val="ru-RU"/>
        </w:rPr>
        <w:t xml:space="preserve">инструмента построения имитационной модели была выбрана программа </w:t>
      </w:r>
      <w:proofErr w:type="spellStart"/>
      <w:r w:rsidR="0025529E">
        <w:rPr>
          <w:rFonts w:ascii="Times New Roman" w:hAnsi="Times New Roman" w:cs="Times New Roman"/>
          <w:lang w:val="en-US"/>
        </w:rPr>
        <w:t>AnyLogic</w:t>
      </w:r>
      <w:proofErr w:type="spellEnd"/>
      <w:r w:rsidR="0025529E">
        <w:rPr>
          <w:rFonts w:ascii="Times New Roman" w:hAnsi="Times New Roman" w:cs="Times New Roman"/>
          <w:lang w:val="ru-RU"/>
        </w:rPr>
        <w:t xml:space="preserve">, поскольку данная программа </w:t>
      </w:r>
      <w:r w:rsidR="002070D4">
        <w:rPr>
          <w:rFonts w:ascii="Times New Roman" w:hAnsi="Times New Roman" w:cs="Times New Roman"/>
          <w:lang w:val="ru-RU"/>
        </w:rPr>
        <w:t xml:space="preserve">обладает достаточно </w:t>
      </w:r>
      <w:r w:rsidR="00991BE9">
        <w:rPr>
          <w:rFonts w:ascii="Times New Roman" w:hAnsi="Times New Roman" w:cs="Times New Roman"/>
          <w:lang w:val="ru-RU"/>
        </w:rPr>
        <w:t>обширным</w:t>
      </w:r>
      <w:r w:rsidR="002070D4">
        <w:rPr>
          <w:rFonts w:ascii="Times New Roman" w:hAnsi="Times New Roman" w:cs="Times New Roman"/>
          <w:lang w:val="ru-RU"/>
        </w:rPr>
        <w:t xml:space="preserve"> инструментарием моделирования (различные библиотеки</w:t>
      </w:r>
      <w:r w:rsidR="00991BE9">
        <w:rPr>
          <w:rFonts w:ascii="Times New Roman" w:hAnsi="Times New Roman" w:cs="Times New Roman"/>
          <w:lang w:val="ru-RU"/>
        </w:rPr>
        <w:t>, настройки и т.д.</w:t>
      </w:r>
      <w:r w:rsidR="002070D4">
        <w:rPr>
          <w:rFonts w:ascii="Times New Roman" w:hAnsi="Times New Roman" w:cs="Times New Roman"/>
          <w:lang w:val="ru-RU"/>
        </w:rPr>
        <w:t>)</w:t>
      </w:r>
      <w:r w:rsidR="00043032">
        <w:rPr>
          <w:rFonts w:ascii="Times New Roman" w:hAnsi="Times New Roman" w:cs="Times New Roman"/>
          <w:lang w:val="ru-RU"/>
        </w:rPr>
        <w:t xml:space="preserve">, простотой использования, а также </w:t>
      </w:r>
      <w:r w:rsidR="00FE0D80">
        <w:rPr>
          <w:rFonts w:ascii="Times New Roman" w:hAnsi="Times New Roman" w:cs="Times New Roman"/>
          <w:lang w:val="ru-RU"/>
        </w:rPr>
        <w:t>большими возможностями с точки зрения визуализации (</w:t>
      </w:r>
      <w:r w:rsidR="00347D75" w:rsidRPr="00347D75">
        <w:rPr>
          <w:rFonts w:ascii="Times New Roman" w:hAnsi="Times New Roman" w:cs="Times New Roman"/>
          <w:lang w:val="ru-RU"/>
        </w:rPr>
        <w:t>3</w:t>
      </w:r>
      <w:r w:rsidR="00347D75">
        <w:rPr>
          <w:rFonts w:ascii="Times New Roman" w:hAnsi="Times New Roman" w:cs="Times New Roman"/>
          <w:lang w:val="en-US"/>
        </w:rPr>
        <w:t>D</w:t>
      </w:r>
      <w:r w:rsidR="00347D75" w:rsidRPr="00347D75">
        <w:rPr>
          <w:rFonts w:ascii="Times New Roman" w:hAnsi="Times New Roman" w:cs="Times New Roman"/>
          <w:lang w:val="ru-RU"/>
        </w:rPr>
        <w:t xml:space="preserve"> </w:t>
      </w:r>
      <w:r w:rsidR="00347D75">
        <w:rPr>
          <w:rFonts w:ascii="Times New Roman" w:hAnsi="Times New Roman" w:cs="Times New Roman"/>
          <w:lang w:val="ru-RU"/>
        </w:rPr>
        <w:t>режим</w:t>
      </w:r>
      <w:r w:rsidR="00794D41">
        <w:rPr>
          <w:rFonts w:ascii="Times New Roman" w:hAnsi="Times New Roman" w:cs="Times New Roman"/>
          <w:lang w:val="ru-RU"/>
        </w:rPr>
        <w:t xml:space="preserve">). </w:t>
      </w:r>
    </w:p>
    <w:p w14:paraId="0D46C71E" w14:textId="4E288031" w:rsidR="009E1A8F" w:rsidRDefault="009E1A8F" w:rsidP="00401A65">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Первым шагом построения имитационной модели было </w:t>
      </w:r>
      <w:r w:rsidR="00DC279B">
        <w:rPr>
          <w:rFonts w:ascii="Times New Roman" w:hAnsi="Times New Roman" w:cs="Times New Roman"/>
          <w:lang w:val="ru-RU"/>
        </w:rPr>
        <w:t>создание схемы аэропорта</w:t>
      </w:r>
      <w:r w:rsidR="003E195F">
        <w:rPr>
          <w:rFonts w:ascii="Times New Roman" w:hAnsi="Times New Roman" w:cs="Times New Roman"/>
          <w:lang w:val="ru-RU"/>
        </w:rPr>
        <w:t xml:space="preserve"> </w:t>
      </w:r>
      <w:r w:rsidR="003B0901">
        <w:rPr>
          <w:rFonts w:ascii="Times New Roman" w:hAnsi="Times New Roman" w:cs="Times New Roman"/>
          <w:lang w:val="ru-RU"/>
        </w:rPr>
        <w:t xml:space="preserve">Пулково </w:t>
      </w:r>
      <w:r w:rsidR="003E195F">
        <w:rPr>
          <w:rFonts w:ascii="Times New Roman" w:hAnsi="Times New Roman" w:cs="Times New Roman"/>
          <w:lang w:val="ru-RU"/>
        </w:rPr>
        <w:t xml:space="preserve">в программе </w:t>
      </w:r>
      <w:proofErr w:type="spellStart"/>
      <w:r w:rsidR="003E195F">
        <w:rPr>
          <w:rFonts w:ascii="Times New Roman" w:hAnsi="Times New Roman" w:cs="Times New Roman"/>
          <w:lang w:val="en-US"/>
        </w:rPr>
        <w:t>AnyLogic</w:t>
      </w:r>
      <w:proofErr w:type="spellEnd"/>
      <w:r w:rsidR="00DC279B">
        <w:rPr>
          <w:rFonts w:ascii="Times New Roman" w:hAnsi="Times New Roman" w:cs="Times New Roman"/>
          <w:lang w:val="ru-RU"/>
        </w:rPr>
        <w:t>.</w:t>
      </w:r>
      <w:r w:rsidR="003E195F">
        <w:rPr>
          <w:rFonts w:ascii="Times New Roman" w:hAnsi="Times New Roman" w:cs="Times New Roman"/>
          <w:lang w:val="ru-RU"/>
        </w:rPr>
        <w:t xml:space="preserve"> Схема аэропорта была взята с </w:t>
      </w:r>
      <w:r w:rsidR="00A263CA">
        <w:rPr>
          <w:rFonts w:ascii="Times New Roman" w:hAnsi="Times New Roman" w:cs="Times New Roman"/>
          <w:lang w:val="ru-RU"/>
        </w:rPr>
        <w:t xml:space="preserve">карт 2ГИС и перенесена в </w:t>
      </w:r>
      <w:proofErr w:type="spellStart"/>
      <w:r w:rsidR="003B0901">
        <w:rPr>
          <w:rFonts w:ascii="Times New Roman" w:hAnsi="Times New Roman" w:cs="Times New Roman"/>
          <w:lang w:val="en-US"/>
        </w:rPr>
        <w:t>AnyLogic</w:t>
      </w:r>
      <w:proofErr w:type="spellEnd"/>
      <w:r w:rsidR="003B0901" w:rsidRPr="003B0901">
        <w:rPr>
          <w:rFonts w:ascii="Times New Roman" w:hAnsi="Times New Roman" w:cs="Times New Roman"/>
          <w:lang w:val="ru-RU"/>
        </w:rPr>
        <w:t xml:space="preserve">. </w:t>
      </w:r>
      <w:r w:rsidR="003B0901">
        <w:rPr>
          <w:rFonts w:ascii="Times New Roman" w:hAnsi="Times New Roman" w:cs="Times New Roman"/>
          <w:lang w:val="ru-RU"/>
        </w:rPr>
        <w:t>Вторым шагом было нанесение необходимой разметки на схему аэропорта</w:t>
      </w:r>
      <w:r w:rsidR="00BA2801">
        <w:rPr>
          <w:rFonts w:ascii="Times New Roman" w:hAnsi="Times New Roman" w:cs="Times New Roman"/>
          <w:lang w:val="ru-RU"/>
        </w:rPr>
        <w:t xml:space="preserve"> (рисунок 15)</w:t>
      </w:r>
      <w:r w:rsidR="00011932">
        <w:rPr>
          <w:rFonts w:ascii="Times New Roman" w:hAnsi="Times New Roman" w:cs="Times New Roman"/>
          <w:lang w:val="ru-RU"/>
        </w:rPr>
        <w:t xml:space="preserve">, задающую движение воздушных суден </w:t>
      </w:r>
      <w:r w:rsidR="004C3D87">
        <w:rPr>
          <w:rFonts w:ascii="Times New Roman" w:hAnsi="Times New Roman" w:cs="Times New Roman"/>
          <w:lang w:val="ru-RU"/>
        </w:rPr>
        <w:t>при рулении, посадке и взлете</w:t>
      </w:r>
      <w:r w:rsidR="00CD1559">
        <w:rPr>
          <w:rFonts w:ascii="Times New Roman" w:hAnsi="Times New Roman" w:cs="Times New Roman"/>
          <w:lang w:val="ru-RU"/>
        </w:rPr>
        <w:t xml:space="preserve">, а также обозначающую места </w:t>
      </w:r>
      <w:r w:rsidR="00B6463D">
        <w:rPr>
          <w:rFonts w:ascii="Times New Roman" w:hAnsi="Times New Roman" w:cs="Times New Roman"/>
          <w:lang w:val="ru-RU"/>
        </w:rPr>
        <w:t xml:space="preserve">стоянки самолетов возле терминала и места </w:t>
      </w:r>
      <w:r w:rsidR="00BA2801">
        <w:rPr>
          <w:rFonts w:ascii="Times New Roman" w:hAnsi="Times New Roman" w:cs="Times New Roman"/>
          <w:lang w:val="ru-RU"/>
        </w:rPr>
        <w:t>остановки ВС, стоящих в очереди на взлет</w:t>
      </w:r>
      <w:r w:rsidR="004C3D87">
        <w:rPr>
          <w:rFonts w:ascii="Times New Roman" w:hAnsi="Times New Roman" w:cs="Times New Roman"/>
          <w:lang w:val="ru-RU"/>
        </w:rPr>
        <w:t xml:space="preserve">. </w:t>
      </w:r>
    </w:p>
    <w:p w14:paraId="52A5559A" w14:textId="77777777" w:rsidR="00BA2801" w:rsidRDefault="004C3D87" w:rsidP="00BA2801">
      <w:pPr>
        <w:keepNext/>
        <w:spacing w:line="360" w:lineRule="auto"/>
        <w:jc w:val="both"/>
      </w:pPr>
      <w:r>
        <w:rPr>
          <w:rFonts w:ascii="Times New Roman" w:hAnsi="Times New Roman" w:cs="Times New Roman"/>
          <w:noProof/>
          <w:lang w:val="ru-RU"/>
        </w:rPr>
        <w:drawing>
          <wp:inline distT="0" distB="0" distL="0" distR="0" wp14:anchorId="24A36AE6" wp14:editId="22E35CED">
            <wp:extent cx="5731510" cy="1974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974215"/>
                    </a:xfrm>
                    <a:prstGeom prst="rect">
                      <a:avLst/>
                    </a:prstGeom>
                  </pic:spPr>
                </pic:pic>
              </a:graphicData>
            </a:graphic>
          </wp:inline>
        </w:drawing>
      </w:r>
    </w:p>
    <w:p w14:paraId="6F7B812B" w14:textId="08F2DCC0" w:rsidR="004C3D87" w:rsidRDefault="00BA2801" w:rsidP="00BA2801">
      <w:pPr>
        <w:pStyle w:val="Caption"/>
        <w:jc w:val="center"/>
        <w:rPr>
          <w:rFonts w:ascii="Times New Roman" w:hAnsi="Times New Roman" w:cs="Times New Roman"/>
          <w:color w:val="000000" w:themeColor="text1"/>
          <w:sz w:val="22"/>
          <w:szCs w:val="22"/>
          <w:lang w:val="ru-RU"/>
        </w:rPr>
      </w:pPr>
      <w:r w:rsidRPr="00CA3446">
        <w:rPr>
          <w:rFonts w:ascii="Times New Roman" w:hAnsi="Times New Roman" w:cs="Times New Roman"/>
          <w:color w:val="000000" w:themeColor="text1"/>
          <w:sz w:val="22"/>
          <w:szCs w:val="22"/>
        </w:rPr>
        <w:t xml:space="preserve">Рисунок </w:t>
      </w:r>
      <w:r w:rsidRPr="00CA3446">
        <w:rPr>
          <w:rFonts w:ascii="Times New Roman" w:hAnsi="Times New Roman" w:cs="Times New Roman"/>
          <w:color w:val="000000" w:themeColor="text1"/>
          <w:sz w:val="22"/>
          <w:szCs w:val="22"/>
        </w:rPr>
        <w:fldChar w:fldCharType="begin"/>
      </w:r>
      <w:r w:rsidRPr="00CA3446">
        <w:rPr>
          <w:rFonts w:ascii="Times New Roman" w:hAnsi="Times New Roman" w:cs="Times New Roman"/>
          <w:color w:val="000000" w:themeColor="text1"/>
          <w:sz w:val="22"/>
          <w:szCs w:val="22"/>
        </w:rPr>
        <w:instrText xml:space="preserve"> SEQ Рисунок \* ARABIC </w:instrText>
      </w:r>
      <w:r w:rsidRPr="00CA3446">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15</w:t>
      </w:r>
      <w:r w:rsidRPr="00CA3446">
        <w:rPr>
          <w:rFonts w:ascii="Times New Roman" w:hAnsi="Times New Roman" w:cs="Times New Roman"/>
          <w:color w:val="000000" w:themeColor="text1"/>
          <w:sz w:val="22"/>
          <w:szCs w:val="22"/>
        </w:rPr>
        <w:fldChar w:fldCharType="end"/>
      </w:r>
      <w:r w:rsidRPr="00CA3446">
        <w:rPr>
          <w:rFonts w:ascii="Times New Roman" w:hAnsi="Times New Roman" w:cs="Times New Roman"/>
          <w:color w:val="000000" w:themeColor="text1"/>
          <w:sz w:val="22"/>
          <w:szCs w:val="22"/>
          <w:lang w:val="ru-RU"/>
        </w:rPr>
        <w:t xml:space="preserve"> Схема аэропорта Пулково с разметкой</w:t>
      </w:r>
    </w:p>
    <w:p w14:paraId="6863F26A" w14:textId="0D9FB248" w:rsidR="00D84864"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0AB4668B" w14:textId="1D6FF2C8" w:rsidR="00D84864" w:rsidRDefault="00D84864" w:rsidP="00D84864">
      <w:pPr>
        <w:spacing w:line="360" w:lineRule="auto"/>
        <w:jc w:val="both"/>
        <w:rPr>
          <w:rFonts w:ascii="Times New Roman" w:hAnsi="Times New Roman" w:cs="Times New Roman"/>
          <w:lang w:val="ru-RU"/>
        </w:rPr>
      </w:pPr>
      <w:r>
        <w:rPr>
          <w:lang w:val="ru-RU"/>
        </w:rPr>
        <w:tab/>
      </w:r>
      <w:r>
        <w:rPr>
          <w:rFonts w:ascii="Times New Roman" w:hAnsi="Times New Roman" w:cs="Times New Roman"/>
          <w:lang w:val="ru-RU"/>
        </w:rPr>
        <w:t xml:space="preserve">Стоит отметить, что </w:t>
      </w:r>
      <w:r w:rsidR="00457854">
        <w:rPr>
          <w:rFonts w:ascii="Times New Roman" w:hAnsi="Times New Roman" w:cs="Times New Roman"/>
          <w:lang w:val="ru-RU"/>
        </w:rPr>
        <w:t>при моделировании движения ВС использовался так называемый «смешанный» режим, при котором обе взлетно-посадочные полосы могут использоваться как для взлета, так и для посадки</w:t>
      </w:r>
      <w:r w:rsidR="00405A5E">
        <w:rPr>
          <w:rFonts w:ascii="Times New Roman" w:hAnsi="Times New Roman" w:cs="Times New Roman"/>
          <w:lang w:val="ru-RU"/>
        </w:rPr>
        <w:t>, что увеличивает пропускную способность аэропорта</w:t>
      </w:r>
      <w:r w:rsidR="00F83C4C">
        <w:rPr>
          <w:rFonts w:ascii="Times New Roman" w:hAnsi="Times New Roman" w:cs="Times New Roman"/>
          <w:lang w:val="ru-RU"/>
        </w:rPr>
        <w:t xml:space="preserve"> (в сравнении с режимом, при котором одна из ВПП используется только для взлета, а вторая ВПП используется только для </w:t>
      </w:r>
      <w:r w:rsidR="00D3052E">
        <w:rPr>
          <w:rFonts w:ascii="Times New Roman" w:hAnsi="Times New Roman" w:cs="Times New Roman"/>
          <w:lang w:val="ru-RU"/>
        </w:rPr>
        <w:t>приземления).</w:t>
      </w:r>
    </w:p>
    <w:p w14:paraId="6AC1A7B3" w14:textId="318BCB9D" w:rsidR="00A0296E" w:rsidRPr="00D84864" w:rsidRDefault="00A0296E" w:rsidP="00D84864">
      <w:pPr>
        <w:spacing w:line="360" w:lineRule="auto"/>
        <w:jc w:val="both"/>
        <w:rPr>
          <w:rFonts w:ascii="Times New Roman" w:hAnsi="Times New Roman" w:cs="Times New Roman"/>
          <w:lang w:val="ru-RU"/>
        </w:rPr>
      </w:pPr>
      <w:r>
        <w:rPr>
          <w:rFonts w:ascii="Times New Roman" w:hAnsi="Times New Roman" w:cs="Times New Roman"/>
          <w:lang w:val="ru-RU"/>
        </w:rPr>
        <w:tab/>
        <w:t xml:space="preserve">Следующим шагом было построение непосредственно самой модели </w:t>
      </w:r>
      <w:r w:rsidR="0043357D">
        <w:rPr>
          <w:rFonts w:ascii="Times New Roman" w:hAnsi="Times New Roman" w:cs="Times New Roman"/>
          <w:lang w:val="ru-RU"/>
        </w:rPr>
        <w:t>(</w:t>
      </w:r>
      <w:r w:rsidR="00F1480B">
        <w:rPr>
          <w:rFonts w:ascii="Times New Roman" w:hAnsi="Times New Roman" w:cs="Times New Roman"/>
          <w:lang w:val="ru-RU"/>
        </w:rPr>
        <w:t>моделирование логики движения ВС</w:t>
      </w:r>
      <w:r w:rsidR="00A474EA">
        <w:rPr>
          <w:rFonts w:ascii="Times New Roman" w:hAnsi="Times New Roman" w:cs="Times New Roman"/>
          <w:lang w:val="ru-RU"/>
        </w:rPr>
        <w:t xml:space="preserve">) </w:t>
      </w:r>
      <w:r w:rsidR="0043357D">
        <w:rPr>
          <w:rFonts w:ascii="Times New Roman" w:hAnsi="Times New Roman" w:cs="Times New Roman"/>
          <w:lang w:val="ru-RU"/>
        </w:rPr>
        <w:t>с помощью инструментария биб</w:t>
      </w:r>
      <w:r w:rsidR="00A474EA">
        <w:rPr>
          <w:rFonts w:ascii="Times New Roman" w:hAnsi="Times New Roman" w:cs="Times New Roman"/>
          <w:lang w:val="ru-RU"/>
        </w:rPr>
        <w:t xml:space="preserve">лиотеки «моделирования процессов». </w:t>
      </w:r>
      <w:r w:rsidR="00B70D86">
        <w:rPr>
          <w:rFonts w:ascii="Times New Roman" w:hAnsi="Times New Roman" w:cs="Times New Roman"/>
          <w:lang w:val="ru-RU"/>
        </w:rPr>
        <w:t xml:space="preserve">На рисунке 16 представлена логика модели для первой взлетно-посадочной полосы (для второй ВПП логика модели </w:t>
      </w:r>
      <w:r w:rsidR="006E1493">
        <w:rPr>
          <w:rFonts w:ascii="Times New Roman" w:hAnsi="Times New Roman" w:cs="Times New Roman"/>
          <w:lang w:val="ru-RU"/>
        </w:rPr>
        <w:t>является идентичной</w:t>
      </w:r>
      <w:r w:rsidR="00FB5B72">
        <w:rPr>
          <w:rFonts w:ascii="Times New Roman" w:hAnsi="Times New Roman" w:cs="Times New Roman"/>
          <w:lang w:val="ru-RU"/>
        </w:rPr>
        <w:t>).</w:t>
      </w:r>
      <w:r w:rsidR="0028465B">
        <w:rPr>
          <w:rFonts w:ascii="Times New Roman" w:hAnsi="Times New Roman" w:cs="Times New Roman"/>
          <w:lang w:val="ru-RU"/>
        </w:rPr>
        <w:t xml:space="preserve"> </w:t>
      </w:r>
    </w:p>
    <w:p w14:paraId="1426151F" w14:textId="77777777" w:rsidR="00FB5B72" w:rsidRDefault="00E1279A" w:rsidP="00FB5B72">
      <w:pPr>
        <w:keepNext/>
        <w:spacing w:line="360" w:lineRule="auto"/>
        <w:jc w:val="both"/>
      </w:pPr>
      <w:r>
        <w:rPr>
          <w:rFonts w:ascii="Times New Roman" w:hAnsi="Times New Roman" w:cs="Times New Roman"/>
          <w:noProof/>
          <w:lang w:val="ru-RU"/>
        </w:rPr>
        <w:drawing>
          <wp:inline distT="0" distB="0" distL="0" distR="0" wp14:anchorId="6FDF597A" wp14:editId="5F434271">
            <wp:extent cx="5731510" cy="2905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05760"/>
                    </a:xfrm>
                    <a:prstGeom prst="rect">
                      <a:avLst/>
                    </a:prstGeom>
                  </pic:spPr>
                </pic:pic>
              </a:graphicData>
            </a:graphic>
          </wp:inline>
        </w:drawing>
      </w:r>
    </w:p>
    <w:p w14:paraId="674ED05B" w14:textId="42873CD6" w:rsidR="00E1279A" w:rsidRPr="00B50D0C" w:rsidRDefault="00FB5B72" w:rsidP="00FB5B72">
      <w:pPr>
        <w:pStyle w:val="Caption"/>
        <w:jc w:val="center"/>
        <w:rPr>
          <w:rFonts w:ascii="Times New Roman" w:hAnsi="Times New Roman" w:cs="Times New Roman"/>
          <w:color w:val="000000" w:themeColor="text1"/>
          <w:sz w:val="22"/>
          <w:szCs w:val="22"/>
          <w:lang w:val="ru-RU"/>
        </w:rPr>
      </w:pPr>
      <w:r w:rsidRPr="00FB5B72">
        <w:rPr>
          <w:rFonts w:ascii="Times New Roman" w:hAnsi="Times New Roman" w:cs="Times New Roman"/>
          <w:color w:val="000000" w:themeColor="text1"/>
          <w:sz w:val="22"/>
          <w:szCs w:val="22"/>
        </w:rPr>
        <w:t xml:space="preserve">Рисунок </w:t>
      </w:r>
      <w:r w:rsidRPr="00FB5B72">
        <w:rPr>
          <w:rFonts w:ascii="Times New Roman" w:hAnsi="Times New Roman" w:cs="Times New Roman"/>
          <w:color w:val="000000" w:themeColor="text1"/>
          <w:sz w:val="22"/>
          <w:szCs w:val="22"/>
        </w:rPr>
        <w:fldChar w:fldCharType="begin"/>
      </w:r>
      <w:r w:rsidRPr="00FB5B72">
        <w:rPr>
          <w:rFonts w:ascii="Times New Roman" w:hAnsi="Times New Roman" w:cs="Times New Roman"/>
          <w:color w:val="000000" w:themeColor="text1"/>
          <w:sz w:val="22"/>
          <w:szCs w:val="22"/>
        </w:rPr>
        <w:instrText xml:space="preserve"> SEQ Рисунок \* ARABIC </w:instrText>
      </w:r>
      <w:r w:rsidRPr="00FB5B72">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16</w:t>
      </w:r>
      <w:r w:rsidRPr="00FB5B72">
        <w:rPr>
          <w:rFonts w:ascii="Times New Roman" w:hAnsi="Times New Roman" w:cs="Times New Roman"/>
          <w:color w:val="000000" w:themeColor="text1"/>
          <w:sz w:val="22"/>
          <w:szCs w:val="22"/>
        </w:rPr>
        <w:fldChar w:fldCharType="end"/>
      </w:r>
      <w:r w:rsidRPr="00FB5B72">
        <w:rPr>
          <w:rFonts w:ascii="Times New Roman" w:hAnsi="Times New Roman" w:cs="Times New Roman"/>
          <w:color w:val="000000" w:themeColor="text1"/>
          <w:sz w:val="22"/>
          <w:szCs w:val="22"/>
          <w:lang w:val="ru-RU"/>
        </w:rPr>
        <w:t xml:space="preserve"> Имитационная модель движения ВС в </w:t>
      </w:r>
      <w:proofErr w:type="spellStart"/>
      <w:r w:rsidRPr="00FB5B72">
        <w:rPr>
          <w:rFonts w:ascii="Times New Roman" w:hAnsi="Times New Roman" w:cs="Times New Roman"/>
          <w:color w:val="000000" w:themeColor="text1"/>
          <w:sz w:val="22"/>
          <w:szCs w:val="22"/>
          <w:lang w:val="en-US"/>
        </w:rPr>
        <w:t>AnyLogic</w:t>
      </w:r>
      <w:proofErr w:type="spellEnd"/>
    </w:p>
    <w:p w14:paraId="5935BEEC" w14:textId="21AA3B26" w:rsidR="00C723BD"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76EBA961" w14:textId="2B0B4A93" w:rsidR="00B11C12" w:rsidRDefault="00B11C12" w:rsidP="00B11C12">
      <w:pPr>
        <w:spacing w:line="360" w:lineRule="auto"/>
        <w:jc w:val="both"/>
        <w:rPr>
          <w:rFonts w:ascii="Times New Roman" w:hAnsi="Times New Roman" w:cs="Times New Roman"/>
          <w:lang w:val="ru-RU"/>
        </w:rPr>
      </w:pPr>
      <w:r w:rsidRPr="00AF1A87">
        <w:rPr>
          <w:rFonts w:ascii="Times New Roman" w:hAnsi="Times New Roman" w:cs="Times New Roman"/>
          <w:lang w:val="ru-RU"/>
        </w:rPr>
        <w:tab/>
      </w:r>
      <w:r>
        <w:rPr>
          <w:rFonts w:ascii="Times New Roman" w:hAnsi="Times New Roman" w:cs="Times New Roman"/>
          <w:lang w:val="ru-RU"/>
        </w:rPr>
        <w:t xml:space="preserve">Ниже будет представлено </w:t>
      </w:r>
      <w:r w:rsidR="000A713C">
        <w:rPr>
          <w:rFonts w:ascii="Times New Roman" w:hAnsi="Times New Roman" w:cs="Times New Roman"/>
          <w:lang w:val="ru-RU"/>
        </w:rPr>
        <w:t xml:space="preserve">последовательное </w:t>
      </w:r>
      <w:r>
        <w:rPr>
          <w:rFonts w:ascii="Times New Roman" w:hAnsi="Times New Roman" w:cs="Times New Roman"/>
          <w:lang w:val="ru-RU"/>
        </w:rPr>
        <w:t xml:space="preserve">описание </w:t>
      </w:r>
      <w:r w:rsidR="005A69D7">
        <w:rPr>
          <w:rFonts w:ascii="Times New Roman" w:hAnsi="Times New Roman" w:cs="Times New Roman"/>
          <w:lang w:val="ru-RU"/>
        </w:rPr>
        <w:t>блоков модели</w:t>
      </w:r>
      <w:r w:rsidR="000A713C">
        <w:rPr>
          <w:rFonts w:ascii="Times New Roman" w:hAnsi="Times New Roman" w:cs="Times New Roman"/>
          <w:lang w:val="ru-RU"/>
        </w:rPr>
        <w:t>, задающих логику движения ВС</w:t>
      </w:r>
      <w:r w:rsidR="005A69D7">
        <w:rPr>
          <w:rFonts w:ascii="Times New Roman" w:hAnsi="Times New Roman" w:cs="Times New Roman"/>
          <w:lang w:val="ru-RU"/>
        </w:rPr>
        <w:t xml:space="preserve"> </w:t>
      </w:r>
      <w:r>
        <w:rPr>
          <w:rFonts w:ascii="Times New Roman" w:hAnsi="Times New Roman" w:cs="Times New Roman"/>
          <w:lang w:val="ru-RU"/>
        </w:rPr>
        <w:t>(рисунок 16):</w:t>
      </w:r>
    </w:p>
    <w:p w14:paraId="3CD00A07" w14:textId="7167AE20" w:rsidR="00B11C12" w:rsidRDefault="005A69D7"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Бло</w:t>
      </w:r>
      <w:r w:rsidR="001668BE">
        <w:rPr>
          <w:rFonts w:ascii="Times New Roman" w:hAnsi="Times New Roman" w:cs="Times New Roman"/>
          <w:lang w:val="ru-RU"/>
        </w:rPr>
        <w:t xml:space="preserve">к </w:t>
      </w:r>
      <w:r w:rsidR="001668BE">
        <w:rPr>
          <w:rFonts w:ascii="Times New Roman" w:hAnsi="Times New Roman" w:cs="Times New Roman"/>
          <w:lang w:val="en-US"/>
        </w:rPr>
        <w:t>source</w:t>
      </w:r>
      <w:r w:rsidR="001668BE" w:rsidRPr="001668BE">
        <w:rPr>
          <w:rFonts w:ascii="Times New Roman" w:hAnsi="Times New Roman" w:cs="Times New Roman"/>
          <w:lang w:val="ru-RU"/>
        </w:rPr>
        <w:t xml:space="preserve"> </w:t>
      </w:r>
      <w:r w:rsidR="001668BE">
        <w:rPr>
          <w:rFonts w:ascii="Times New Roman" w:hAnsi="Times New Roman" w:cs="Times New Roman"/>
          <w:lang w:val="ru-RU"/>
        </w:rPr>
        <w:t>задает появление самолетов, идущих на посадку</w:t>
      </w:r>
      <w:r w:rsidR="00636DFF">
        <w:rPr>
          <w:rFonts w:ascii="Times New Roman" w:hAnsi="Times New Roman" w:cs="Times New Roman"/>
          <w:lang w:val="ru-RU"/>
        </w:rPr>
        <w:t xml:space="preserve"> в аэропорт</w:t>
      </w:r>
      <w:r w:rsidR="001668BE">
        <w:rPr>
          <w:rFonts w:ascii="Times New Roman" w:hAnsi="Times New Roman" w:cs="Times New Roman"/>
          <w:lang w:val="ru-RU"/>
        </w:rPr>
        <w:t>, с заданной периодичностью (интервалом);</w:t>
      </w:r>
    </w:p>
    <w:p w14:paraId="12D0F259" w14:textId="24BA9AC8" w:rsidR="001668BE" w:rsidRDefault="00636DFF"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seizeRunwayLanding</w:t>
      </w:r>
      <w:proofErr w:type="spellEnd"/>
      <w:r w:rsidRPr="00636DFF">
        <w:rPr>
          <w:rFonts w:ascii="Times New Roman" w:hAnsi="Times New Roman" w:cs="Times New Roman"/>
          <w:lang w:val="ru-RU"/>
        </w:rPr>
        <w:t xml:space="preserve"> </w:t>
      </w:r>
      <w:r>
        <w:rPr>
          <w:rFonts w:ascii="Times New Roman" w:hAnsi="Times New Roman" w:cs="Times New Roman"/>
          <w:lang w:val="ru-RU"/>
        </w:rPr>
        <w:t xml:space="preserve">говорит о том, что воздушное судно, </w:t>
      </w:r>
      <w:r w:rsidR="004C66BC">
        <w:rPr>
          <w:rFonts w:ascii="Times New Roman" w:hAnsi="Times New Roman" w:cs="Times New Roman"/>
          <w:lang w:val="ru-RU"/>
        </w:rPr>
        <w:t>идущее на посадку</w:t>
      </w:r>
      <w:r w:rsidR="002C5461">
        <w:rPr>
          <w:rFonts w:ascii="Times New Roman" w:hAnsi="Times New Roman" w:cs="Times New Roman"/>
          <w:lang w:val="ru-RU"/>
        </w:rPr>
        <w:t>, захватывает ресурс (ВПП)</w:t>
      </w:r>
      <w:r w:rsidR="0028465B">
        <w:rPr>
          <w:rFonts w:ascii="Times New Roman" w:hAnsi="Times New Roman" w:cs="Times New Roman"/>
          <w:lang w:val="ru-RU"/>
        </w:rPr>
        <w:t xml:space="preserve">. Иными словами, как только ресурс захвачен, другие ВС не могут </w:t>
      </w:r>
      <w:r w:rsidR="00AD6693">
        <w:rPr>
          <w:rFonts w:ascii="Times New Roman" w:hAnsi="Times New Roman" w:cs="Times New Roman"/>
          <w:lang w:val="ru-RU"/>
        </w:rPr>
        <w:t>выезжать на ВПП для осуществления взлета</w:t>
      </w:r>
      <w:r w:rsidR="00625760">
        <w:rPr>
          <w:rFonts w:ascii="Times New Roman" w:hAnsi="Times New Roman" w:cs="Times New Roman"/>
          <w:lang w:val="ru-RU"/>
        </w:rPr>
        <w:t>;</w:t>
      </w:r>
    </w:p>
    <w:p w14:paraId="42E0348B" w14:textId="0D284CF5" w:rsidR="00625760" w:rsidRDefault="00625760"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toLandingStartPoint</w:t>
      </w:r>
      <w:proofErr w:type="spellEnd"/>
      <w:r w:rsidRPr="008A68B3">
        <w:rPr>
          <w:rFonts w:ascii="Times New Roman" w:hAnsi="Times New Roman" w:cs="Times New Roman"/>
          <w:lang w:val="ru-RU"/>
        </w:rPr>
        <w:t xml:space="preserve"> </w:t>
      </w:r>
      <w:r w:rsidR="008A68B3">
        <w:rPr>
          <w:rFonts w:ascii="Times New Roman" w:hAnsi="Times New Roman" w:cs="Times New Roman"/>
          <w:lang w:val="ru-RU"/>
        </w:rPr>
        <w:t>задает посадку самолета по направлению к началу взлетно-посадочной полосы;</w:t>
      </w:r>
    </w:p>
    <w:p w14:paraId="5E1D0893" w14:textId="17367636" w:rsidR="008A68B3" w:rsidRDefault="008A68B3"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r>
        <w:rPr>
          <w:rFonts w:ascii="Times New Roman" w:hAnsi="Times New Roman" w:cs="Times New Roman"/>
          <w:lang w:val="en-US"/>
        </w:rPr>
        <w:t>land</w:t>
      </w:r>
      <w:r w:rsidRPr="00245CEF">
        <w:rPr>
          <w:rFonts w:ascii="Times New Roman" w:hAnsi="Times New Roman" w:cs="Times New Roman"/>
          <w:lang w:val="ru-RU"/>
        </w:rPr>
        <w:t xml:space="preserve"> </w:t>
      </w:r>
      <w:r>
        <w:rPr>
          <w:rFonts w:ascii="Times New Roman" w:hAnsi="Times New Roman" w:cs="Times New Roman"/>
          <w:lang w:val="ru-RU"/>
        </w:rPr>
        <w:t xml:space="preserve">задает торможение самолета </w:t>
      </w:r>
      <w:r w:rsidR="00245CEF">
        <w:rPr>
          <w:rFonts w:ascii="Times New Roman" w:hAnsi="Times New Roman" w:cs="Times New Roman"/>
          <w:lang w:val="ru-RU"/>
        </w:rPr>
        <w:t>по направлению к концу взлетно-посадочной полосы;</w:t>
      </w:r>
    </w:p>
    <w:p w14:paraId="1F61C57E" w14:textId="2EDF39C7" w:rsidR="00245CEF" w:rsidRDefault="00245CEF"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Бло</w:t>
      </w:r>
      <w:r w:rsidR="00D04114">
        <w:rPr>
          <w:rFonts w:ascii="Times New Roman" w:hAnsi="Times New Roman" w:cs="Times New Roman"/>
          <w:lang w:val="ru-RU"/>
        </w:rPr>
        <w:t>ки</w:t>
      </w:r>
      <w:r w:rsidR="00D04114" w:rsidRPr="006F1C4F">
        <w:rPr>
          <w:rFonts w:ascii="Times New Roman" w:hAnsi="Times New Roman" w:cs="Times New Roman"/>
          <w:lang w:val="ru-RU"/>
        </w:rPr>
        <w:t xml:space="preserve"> </w:t>
      </w:r>
      <w:proofErr w:type="spellStart"/>
      <w:r w:rsidR="00D04114">
        <w:rPr>
          <w:rFonts w:ascii="Times New Roman" w:hAnsi="Times New Roman" w:cs="Times New Roman"/>
          <w:lang w:val="en-US"/>
        </w:rPr>
        <w:t>selectOutput</w:t>
      </w:r>
      <w:proofErr w:type="spellEnd"/>
      <w:r w:rsidR="00D04114" w:rsidRPr="006F1C4F">
        <w:rPr>
          <w:rFonts w:ascii="Times New Roman" w:hAnsi="Times New Roman" w:cs="Times New Roman"/>
          <w:lang w:val="ru-RU"/>
        </w:rPr>
        <w:t xml:space="preserve">5 </w:t>
      </w:r>
      <w:r w:rsidR="00D04114">
        <w:rPr>
          <w:rFonts w:ascii="Times New Roman" w:hAnsi="Times New Roman" w:cs="Times New Roman"/>
          <w:lang w:val="ru-RU"/>
        </w:rPr>
        <w:t>и</w:t>
      </w:r>
      <w:r w:rsidR="00D04114" w:rsidRPr="006F1C4F">
        <w:rPr>
          <w:rFonts w:ascii="Times New Roman" w:hAnsi="Times New Roman" w:cs="Times New Roman"/>
          <w:lang w:val="ru-RU"/>
        </w:rPr>
        <w:t xml:space="preserve"> </w:t>
      </w:r>
      <w:proofErr w:type="spellStart"/>
      <w:r w:rsidR="00D04114">
        <w:rPr>
          <w:rFonts w:ascii="Times New Roman" w:hAnsi="Times New Roman" w:cs="Times New Roman"/>
          <w:lang w:val="en-US"/>
        </w:rPr>
        <w:t>toGate</w:t>
      </w:r>
      <w:proofErr w:type="spellEnd"/>
      <w:r w:rsidR="00D04114" w:rsidRPr="006F1C4F">
        <w:rPr>
          <w:rFonts w:ascii="Times New Roman" w:hAnsi="Times New Roman" w:cs="Times New Roman"/>
          <w:lang w:val="ru-RU"/>
        </w:rPr>
        <w:t xml:space="preserve">, </w:t>
      </w:r>
      <w:proofErr w:type="spellStart"/>
      <w:r w:rsidR="00D04114">
        <w:rPr>
          <w:rFonts w:ascii="Times New Roman" w:hAnsi="Times New Roman" w:cs="Times New Roman"/>
          <w:lang w:val="en-US"/>
        </w:rPr>
        <w:t>toGate</w:t>
      </w:r>
      <w:proofErr w:type="spellEnd"/>
      <w:r w:rsidR="00D04114" w:rsidRPr="006F1C4F">
        <w:rPr>
          <w:rFonts w:ascii="Times New Roman" w:hAnsi="Times New Roman" w:cs="Times New Roman"/>
          <w:lang w:val="ru-RU"/>
        </w:rPr>
        <w:t xml:space="preserve">1, </w:t>
      </w:r>
      <w:proofErr w:type="spellStart"/>
      <w:r w:rsidR="00D04114">
        <w:rPr>
          <w:rFonts w:ascii="Times New Roman" w:hAnsi="Times New Roman" w:cs="Times New Roman"/>
          <w:lang w:val="en-US"/>
        </w:rPr>
        <w:t>toGate</w:t>
      </w:r>
      <w:proofErr w:type="spellEnd"/>
      <w:r w:rsidR="00D04114" w:rsidRPr="006F1C4F">
        <w:rPr>
          <w:rFonts w:ascii="Times New Roman" w:hAnsi="Times New Roman" w:cs="Times New Roman"/>
          <w:lang w:val="ru-RU"/>
        </w:rPr>
        <w:t xml:space="preserve">2, </w:t>
      </w:r>
      <w:proofErr w:type="spellStart"/>
      <w:r w:rsidR="00D04114">
        <w:rPr>
          <w:rFonts w:ascii="Times New Roman" w:hAnsi="Times New Roman" w:cs="Times New Roman"/>
          <w:lang w:val="en-US"/>
        </w:rPr>
        <w:t>toGate</w:t>
      </w:r>
      <w:proofErr w:type="spellEnd"/>
      <w:r w:rsidR="00D04114" w:rsidRPr="006F1C4F">
        <w:rPr>
          <w:rFonts w:ascii="Times New Roman" w:hAnsi="Times New Roman" w:cs="Times New Roman"/>
          <w:lang w:val="ru-RU"/>
        </w:rPr>
        <w:t xml:space="preserve">3, </w:t>
      </w:r>
      <w:proofErr w:type="spellStart"/>
      <w:r w:rsidR="00D04114">
        <w:rPr>
          <w:rFonts w:ascii="Times New Roman" w:hAnsi="Times New Roman" w:cs="Times New Roman"/>
          <w:lang w:val="en-US"/>
        </w:rPr>
        <w:t>toGate</w:t>
      </w:r>
      <w:proofErr w:type="spellEnd"/>
      <w:r w:rsidR="00D04114" w:rsidRPr="006F1C4F">
        <w:rPr>
          <w:rFonts w:ascii="Times New Roman" w:hAnsi="Times New Roman" w:cs="Times New Roman"/>
          <w:lang w:val="ru-RU"/>
        </w:rPr>
        <w:t>4</w:t>
      </w:r>
      <w:r w:rsidR="006F1C4F" w:rsidRPr="006F1C4F">
        <w:rPr>
          <w:rFonts w:ascii="Times New Roman" w:hAnsi="Times New Roman" w:cs="Times New Roman"/>
          <w:lang w:val="ru-RU"/>
        </w:rPr>
        <w:t xml:space="preserve"> </w:t>
      </w:r>
      <w:r w:rsidR="006F1C4F">
        <w:rPr>
          <w:rFonts w:ascii="Times New Roman" w:hAnsi="Times New Roman" w:cs="Times New Roman"/>
          <w:lang w:val="ru-RU"/>
        </w:rPr>
        <w:t>задают</w:t>
      </w:r>
      <w:r w:rsidR="006F1C4F" w:rsidRPr="006F1C4F">
        <w:rPr>
          <w:rFonts w:ascii="Times New Roman" w:hAnsi="Times New Roman" w:cs="Times New Roman"/>
          <w:lang w:val="ru-RU"/>
        </w:rPr>
        <w:t xml:space="preserve"> </w:t>
      </w:r>
      <w:r w:rsidR="006F1C4F">
        <w:rPr>
          <w:rFonts w:ascii="Times New Roman" w:hAnsi="Times New Roman" w:cs="Times New Roman"/>
          <w:lang w:val="ru-RU"/>
        </w:rPr>
        <w:t>движение</w:t>
      </w:r>
      <w:r w:rsidR="006F1C4F" w:rsidRPr="006F1C4F">
        <w:rPr>
          <w:rFonts w:ascii="Times New Roman" w:hAnsi="Times New Roman" w:cs="Times New Roman"/>
          <w:lang w:val="ru-RU"/>
        </w:rPr>
        <w:t xml:space="preserve"> </w:t>
      </w:r>
      <w:r w:rsidR="006F1C4F">
        <w:rPr>
          <w:rFonts w:ascii="Times New Roman" w:hAnsi="Times New Roman" w:cs="Times New Roman"/>
          <w:lang w:val="ru-RU"/>
        </w:rPr>
        <w:t>ВС</w:t>
      </w:r>
      <w:r w:rsidR="006F1C4F" w:rsidRPr="006F1C4F">
        <w:rPr>
          <w:rFonts w:ascii="Times New Roman" w:hAnsi="Times New Roman" w:cs="Times New Roman"/>
          <w:lang w:val="ru-RU"/>
        </w:rPr>
        <w:t xml:space="preserve"> </w:t>
      </w:r>
      <w:r w:rsidR="006F1C4F">
        <w:rPr>
          <w:rFonts w:ascii="Times New Roman" w:hAnsi="Times New Roman" w:cs="Times New Roman"/>
          <w:lang w:val="ru-RU"/>
        </w:rPr>
        <w:t>к</w:t>
      </w:r>
      <w:r w:rsidR="006F1C4F" w:rsidRPr="006F1C4F">
        <w:rPr>
          <w:rFonts w:ascii="Times New Roman" w:hAnsi="Times New Roman" w:cs="Times New Roman"/>
          <w:lang w:val="ru-RU"/>
        </w:rPr>
        <w:t xml:space="preserve"> </w:t>
      </w:r>
      <w:r w:rsidR="006F1C4F">
        <w:rPr>
          <w:rFonts w:ascii="Times New Roman" w:hAnsi="Times New Roman" w:cs="Times New Roman"/>
          <w:lang w:val="ru-RU"/>
        </w:rPr>
        <w:t>стоянк</w:t>
      </w:r>
      <w:r w:rsidR="00B078A5">
        <w:rPr>
          <w:rFonts w:ascii="Times New Roman" w:hAnsi="Times New Roman" w:cs="Times New Roman"/>
          <w:lang w:val="ru-RU"/>
        </w:rPr>
        <w:t>е</w:t>
      </w:r>
      <w:r w:rsidR="006F1C4F">
        <w:rPr>
          <w:rFonts w:ascii="Times New Roman" w:hAnsi="Times New Roman" w:cs="Times New Roman"/>
          <w:lang w:val="ru-RU"/>
        </w:rPr>
        <w:t xml:space="preserve"> возле терминала для осуществления высадки пассажиров</w:t>
      </w:r>
      <w:r w:rsidR="00FE2CBF">
        <w:rPr>
          <w:rFonts w:ascii="Times New Roman" w:hAnsi="Times New Roman" w:cs="Times New Roman"/>
          <w:lang w:val="ru-RU"/>
        </w:rPr>
        <w:t xml:space="preserve">; </w:t>
      </w:r>
    </w:p>
    <w:p w14:paraId="44B842C9" w14:textId="406280E8" w:rsidR="00FE2CBF" w:rsidRDefault="00FE2CBF"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releaseRunwayLanding</w:t>
      </w:r>
      <w:proofErr w:type="spellEnd"/>
      <w:r w:rsidRPr="00FE2CBF">
        <w:rPr>
          <w:rFonts w:ascii="Times New Roman" w:hAnsi="Times New Roman" w:cs="Times New Roman"/>
          <w:lang w:val="ru-RU"/>
        </w:rPr>
        <w:t xml:space="preserve"> </w:t>
      </w:r>
      <w:r>
        <w:rPr>
          <w:rFonts w:ascii="Times New Roman" w:hAnsi="Times New Roman" w:cs="Times New Roman"/>
          <w:lang w:val="ru-RU"/>
        </w:rPr>
        <w:t xml:space="preserve">говорит о том, что </w:t>
      </w:r>
      <w:r w:rsidR="00214179">
        <w:rPr>
          <w:rFonts w:ascii="Times New Roman" w:hAnsi="Times New Roman" w:cs="Times New Roman"/>
          <w:lang w:val="ru-RU"/>
        </w:rPr>
        <w:t>взлетно-посадочная полоса теперь свободна для осуществления взлета/посадки самолета;</w:t>
      </w:r>
    </w:p>
    <w:p w14:paraId="1DF8276A" w14:textId="0FA74D36" w:rsidR="00214179" w:rsidRDefault="00214179"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Блоки</w:t>
      </w:r>
      <w:r w:rsidRPr="00F102F4">
        <w:rPr>
          <w:rFonts w:ascii="Times New Roman" w:hAnsi="Times New Roman" w:cs="Times New Roman"/>
          <w:lang w:val="ru-RU"/>
        </w:rPr>
        <w:t xml:space="preserve"> </w:t>
      </w:r>
      <w:proofErr w:type="spellStart"/>
      <w:r>
        <w:rPr>
          <w:rFonts w:ascii="Times New Roman" w:hAnsi="Times New Roman" w:cs="Times New Roman"/>
          <w:lang w:val="en-US"/>
        </w:rPr>
        <w:t>unboarding</w:t>
      </w:r>
      <w:proofErr w:type="spellEnd"/>
      <w:r w:rsidRPr="00F102F4">
        <w:rPr>
          <w:rFonts w:ascii="Times New Roman" w:hAnsi="Times New Roman" w:cs="Times New Roman"/>
          <w:lang w:val="ru-RU"/>
        </w:rPr>
        <w:t xml:space="preserve">, </w:t>
      </w:r>
      <w:r>
        <w:rPr>
          <w:rFonts w:ascii="Times New Roman" w:hAnsi="Times New Roman" w:cs="Times New Roman"/>
          <w:lang w:val="en-US"/>
        </w:rPr>
        <w:t>cleaning</w:t>
      </w:r>
      <w:r w:rsidRPr="00F102F4">
        <w:rPr>
          <w:rFonts w:ascii="Times New Roman" w:hAnsi="Times New Roman" w:cs="Times New Roman"/>
          <w:lang w:val="ru-RU"/>
        </w:rPr>
        <w:t xml:space="preserve"> </w:t>
      </w:r>
      <w:r>
        <w:rPr>
          <w:rFonts w:ascii="Times New Roman" w:hAnsi="Times New Roman" w:cs="Times New Roman"/>
          <w:lang w:val="ru-RU"/>
        </w:rPr>
        <w:t>и</w:t>
      </w:r>
      <w:r w:rsidRPr="00F102F4">
        <w:rPr>
          <w:rFonts w:ascii="Times New Roman" w:hAnsi="Times New Roman" w:cs="Times New Roman"/>
          <w:lang w:val="ru-RU"/>
        </w:rPr>
        <w:t xml:space="preserve"> </w:t>
      </w:r>
      <w:r>
        <w:rPr>
          <w:rFonts w:ascii="Times New Roman" w:hAnsi="Times New Roman" w:cs="Times New Roman"/>
          <w:lang w:val="en-US"/>
        </w:rPr>
        <w:t>boarding</w:t>
      </w:r>
      <w:r w:rsidRPr="00F102F4">
        <w:rPr>
          <w:rFonts w:ascii="Times New Roman" w:hAnsi="Times New Roman" w:cs="Times New Roman"/>
          <w:lang w:val="ru-RU"/>
        </w:rPr>
        <w:t xml:space="preserve"> </w:t>
      </w:r>
      <w:r>
        <w:rPr>
          <w:rFonts w:ascii="Times New Roman" w:hAnsi="Times New Roman" w:cs="Times New Roman"/>
          <w:lang w:val="ru-RU"/>
        </w:rPr>
        <w:t>задают</w:t>
      </w:r>
      <w:r w:rsidRPr="00F102F4">
        <w:rPr>
          <w:rFonts w:ascii="Times New Roman" w:hAnsi="Times New Roman" w:cs="Times New Roman"/>
          <w:lang w:val="ru-RU"/>
        </w:rPr>
        <w:t xml:space="preserve"> </w:t>
      </w:r>
      <w:r w:rsidR="00F102F4">
        <w:rPr>
          <w:rFonts w:ascii="Times New Roman" w:hAnsi="Times New Roman" w:cs="Times New Roman"/>
          <w:lang w:val="ru-RU"/>
        </w:rPr>
        <w:t>время</w:t>
      </w:r>
      <w:r w:rsidR="00F102F4" w:rsidRPr="00F102F4">
        <w:rPr>
          <w:rFonts w:ascii="Times New Roman" w:hAnsi="Times New Roman" w:cs="Times New Roman"/>
          <w:lang w:val="ru-RU"/>
        </w:rPr>
        <w:t xml:space="preserve"> </w:t>
      </w:r>
      <w:r w:rsidR="00F102F4">
        <w:rPr>
          <w:rFonts w:ascii="Times New Roman" w:hAnsi="Times New Roman" w:cs="Times New Roman"/>
          <w:lang w:val="ru-RU"/>
        </w:rPr>
        <w:t xml:space="preserve">стоянки ВС у выхода на посадку </w:t>
      </w:r>
      <w:r w:rsidR="003E08A0">
        <w:rPr>
          <w:rFonts w:ascii="Times New Roman" w:hAnsi="Times New Roman" w:cs="Times New Roman"/>
          <w:lang w:val="ru-RU"/>
        </w:rPr>
        <w:t>для осуществления высадки пассажиров (15 минут), подготовки самолета для следующего рейса (15 минут) и посадки пассажиров (15 минут);</w:t>
      </w:r>
    </w:p>
    <w:p w14:paraId="2049DBFF" w14:textId="02F8CB22" w:rsidR="003E08A0" w:rsidRDefault="00145CC3"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toQueue</w:t>
      </w:r>
      <w:proofErr w:type="spellEnd"/>
      <w:r w:rsidRPr="00145CC3">
        <w:rPr>
          <w:rFonts w:ascii="Times New Roman" w:hAnsi="Times New Roman" w:cs="Times New Roman"/>
          <w:lang w:val="ru-RU"/>
        </w:rPr>
        <w:t xml:space="preserve"> </w:t>
      </w:r>
      <w:r>
        <w:rPr>
          <w:rFonts w:ascii="Times New Roman" w:hAnsi="Times New Roman" w:cs="Times New Roman"/>
          <w:lang w:val="ru-RU"/>
        </w:rPr>
        <w:t>задает движение ВС к месту перед ВПП (место очереди);</w:t>
      </w:r>
    </w:p>
    <w:p w14:paraId="1D9590E6" w14:textId="0E30C7F4" w:rsidR="005824B0" w:rsidRDefault="005824B0"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timeMeasureStart</w:t>
      </w:r>
      <w:proofErr w:type="spellEnd"/>
      <w:r w:rsidRPr="007E064F">
        <w:rPr>
          <w:rFonts w:ascii="Times New Roman" w:hAnsi="Times New Roman" w:cs="Times New Roman"/>
          <w:lang w:val="ru-RU"/>
        </w:rPr>
        <w:t xml:space="preserve"> </w:t>
      </w:r>
      <w:r w:rsidR="00E736BF">
        <w:rPr>
          <w:rFonts w:ascii="Times New Roman" w:hAnsi="Times New Roman" w:cs="Times New Roman"/>
          <w:lang w:val="ru-RU"/>
        </w:rPr>
        <w:t>записывает</w:t>
      </w:r>
      <w:r w:rsidR="007E064F">
        <w:rPr>
          <w:rFonts w:ascii="Times New Roman" w:hAnsi="Times New Roman" w:cs="Times New Roman"/>
          <w:lang w:val="ru-RU"/>
        </w:rPr>
        <w:t xml:space="preserve"> время, когда самолет подъехал к ВПП (к месту очереди);</w:t>
      </w:r>
    </w:p>
    <w:p w14:paraId="61D8AF66" w14:textId="05EFB546" w:rsidR="00145CC3" w:rsidRDefault="00145CC3"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seizeRunwayTakeOff</w:t>
      </w:r>
      <w:proofErr w:type="spellEnd"/>
      <w:r w:rsidRPr="00145CC3">
        <w:rPr>
          <w:rFonts w:ascii="Times New Roman" w:hAnsi="Times New Roman" w:cs="Times New Roman"/>
          <w:lang w:val="ru-RU"/>
        </w:rPr>
        <w:t xml:space="preserve"> </w:t>
      </w:r>
      <w:r>
        <w:rPr>
          <w:rFonts w:ascii="Times New Roman" w:hAnsi="Times New Roman" w:cs="Times New Roman"/>
          <w:lang w:val="ru-RU"/>
        </w:rPr>
        <w:t>говорит о том, что ВС захватывает ресурс – ВПП (если она свободна);</w:t>
      </w:r>
    </w:p>
    <w:p w14:paraId="5809F5F3" w14:textId="71BBD0C9" w:rsidR="00145CC3" w:rsidRDefault="005824B0"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toRunway</w:t>
      </w:r>
      <w:proofErr w:type="spellEnd"/>
      <w:r w:rsidRPr="005824B0">
        <w:rPr>
          <w:rFonts w:ascii="Times New Roman" w:hAnsi="Times New Roman" w:cs="Times New Roman"/>
          <w:lang w:val="ru-RU"/>
        </w:rPr>
        <w:t xml:space="preserve"> </w:t>
      </w:r>
      <w:r>
        <w:rPr>
          <w:rFonts w:ascii="Times New Roman" w:hAnsi="Times New Roman" w:cs="Times New Roman"/>
          <w:lang w:val="ru-RU"/>
        </w:rPr>
        <w:t>задает движение самолета к началу взлетно-посадочной полосы;</w:t>
      </w:r>
    </w:p>
    <w:p w14:paraId="4D459F30" w14:textId="70D2EDCD" w:rsidR="005824B0" w:rsidRDefault="007E064F"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timeMeasureEnd</w:t>
      </w:r>
      <w:proofErr w:type="spellEnd"/>
      <w:r>
        <w:rPr>
          <w:rFonts w:ascii="Times New Roman" w:hAnsi="Times New Roman" w:cs="Times New Roman"/>
          <w:lang w:val="ru-RU"/>
        </w:rPr>
        <w:t xml:space="preserve"> </w:t>
      </w:r>
      <w:r w:rsidR="00E736BF">
        <w:rPr>
          <w:rFonts w:ascii="Times New Roman" w:hAnsi="Times New Roman" w:cs="Times New Roman"/>
          <w:lang w:val="ru-RU"/>
        </w:rPr>
        <w:t>записывает время, когда самолет выехал на ВПП для осуществления взлета;</w:t>
      </w:r>
    </w:p>
    <w:p w14:paraId="66F9B367" w14:textId="59B244F0" w:rsidR="00E736BF" w:rsidRDefault="00E736BF"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beforeTakeOff</w:t>
      </w:r>
      <w:proofErr w:type="spellEnd"/>
      <w:r w:rsidRPr="006C6932">
        <w:rPr>
          <w:rFonts w:ascii="Times New Roman" w:hAnsi="Times New Roman" w:cs="Times New Roman"/>
          <w:lang w:val="ru-RU"/>
        </w:rPr>
        <w:t xml:space="preserve"> </w:t>
      </w:r>
      <w:r w:rsidR="006C6932">
        <w:rPr>
          <w:rFonts w:ascii="Times New Roman" w:hAnsi="Times New Roman" w:cs="Times New Roman"/>
          <w:lang w:val="ru-RU"/>
        </w:rPr>
        <w:t>задает время подготовки ВС к взлету (30 секунд);</w:t>
      </w:r>
    </w:p>
    <w:p w14:paraId="7EB685B3" w14:textId="6BC39098" w:rsidR="006C6932" w:rsidRDefault="00883640"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takeOff</w:t>
      </w:r>
      <w:proofErr w:type="spellEnd"/>
      <w:r w:rsidRPr="00883640">
        <w:rPr>
          <w:rFonts w:ascii="Times New Roman" w:hAnsi="Times New Roman" w:cs="Times New Roman"/>
          <w:lang w:val="ru-RU"/>
        </w:rPr>
        <w:t xml:space="preserve"> </w:t>
      </w:r>
      <w:r>
        <w:rPr>
          <w:rFonts w:ascii="Times New Roman" w:hAnsi="Times New Roman" w:cs="Times New Roman"/>
          <w:lang w:val="ru-RU"/>
        </w:rPr>
        <w:t>задает разгон самолета по направлению к концу взлетно-посад</w:t>
      </w:r>
      <w:r w:rsidR="00784E9C">
        <w:rPr>
          <w:rFonts w:ascii="Times New Roman" w:hAnsi="Times New Roman" w:cs="Times New Roman"/>
          <w:lang w:val="ru-RU"/>
        </w:rPr>
        <w:t>о</w:t>
      </w:r>
      <w:r>
        <w:rPr>
          <w:rFonts w:ascii="Times New Roman" w:hAnsi="Times New Roman" w:cs="Times New Roman"/>
          <w:lang w:val="ru-RU"/>
        </w:rPr>
        <w:t>чной полосы;</w:t>
      </w:r>
    </w:p>
    <w:p w14:paraId="6A89B528" w14:textId="7185B98F" w:rsidR="00883640" w:rsidRDefault="00784E9C"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 </w:t>
      </w:r>
      <w:proofErr w:type="spellStart"/>
      <w:r>
        <w:rPr>
          <w:rFonts w:ascii="Times New Roman" w:hAnsi="Times New Roman" w:cs="Times New Roman"/>
          <w:lang w:val="en-US"/>
        </w:rPr>
        <w:t>releaseRunwayTakeOff</w:t>
      </w:r>
      <w:proofErr w:type="spellEnd"/>
      <w:r w:rsidRPr="00784E9C">
        <w:rPr>
          <w:rFonts w:ascii="Times New Roman" w:hAnsi="Times New Roman" w:cs="Times New Roman"/>
          <w:lang w:val="ru-RU"/>
        </w:rPr>
        <w:t xml:space="preserve"> </w:t>
      </w:r>
      <w:r>
        <w:rPr>
          <w:rFonts w:ascii="Times New Roman" w:hAnsi="Times New Roman" w:cs="Times New Roman"/>
          <w:lang w:val="ru-RU"/>
        </w:rPr>
        <w:t>говорит о том, что ВПП теперь свободна;</w:t>
      </w:r>
    </w:p>
    <w:p w14:paraId="322CA613" w14:textId="01A4D5F8" w:rsidR="00784E9C" w:rsidRDefault="00784E9C" w:rsidP="005A69D7">
      <w:pPr>
        <w:pStyle w:val="ListParagraph"/>
        <w:numPr>
          <w:ilvl w:val="0"/>
          <w:numId w:val="25"/>
        </w:numPr>
        <w:spacing w:line="360" w:lineRule="auto"/>
        <w:jc w:val="both"/>
        <w:rPr>
          <w:rFonts w:ascii="Times New Roman" w:hAnsi="Times New Roman" w:cs="Times New Roman"/>
          <w:lang w:val="ru-RU"/>
        </w:rPr>
      </w:pPr>
      <w:r>
        <w:rPr>
          <w:rFonts w:ascii="Times New Roman" w:hAnsi="Times New Roman" w:cs="Times New Roman"/>
          <w:lang w:val="ru-RU"/>
        </w:rPr>
        <w:t xml:space="preserve">Блоки </w:t>
      </w:r>
      <w:r>
        <w:rPr>
          <w:rFonts w:ascii="Times New Roman" w:hAnsi="Times New Roman" w:cs="Times New Roman"/>
          <w:lang w:val="en-US"/>
        </w:rPr>
        <w:t>exit</w:t>
      </w:r>
      <w:r w:rsidRPr="00784E9C">
        <w:rPr>
          <w:rFonts w:ascii="Times New Roman" w:hAnsi="Times New Roman" w:cs="Times New Roman"/>
          <w:lang w:val="ru-RU"/>
        </w:rPr>
        <w:t xml:space="preserve"> </w:t>
      </w:r>
      <w:r>
        <w:rPr>
          <w:rFonts w:ascii="Times New Roman" w:hAnsi="Times New Roman" w:cs="Times New Roman"/>
          <w:lang w:val="ru-RU"/>
        </w:rPr>
        <w:t xml:space="preserve">и </w:t>
      </w:r>
      <w:r>
        <w:rPr>
          <w:rFonts w:ascii="Times New Roman" w:hAnsi="Times New Roman" w:cs="Times New Roman"/>
          <w:lang w:val="en-US"/>
        </w:rPr>
        <w:t>sink</w:t>
      </w:r>
      <w:r w:rsidRPr="00784E9C">
        <w:rPr>
          <w:rFonts w:ascii="Times New Roman" w:hAnsi="Times New Roman" w:cs="Times New Roman"/>
          <w:lang w:val="ru-RU"/>
        </w:rPr>
        <w:t xml:space="preserve"> </w:t>
      </w:r>
      <w:r>
        <w:rPr>
          <w:rFonts w:ascii="Times New Roman" w:hAnsi="Times New Roman" w:cs="Times New Roman"/>
          <w:lang w:val="ru-RU"/>
        </w:rPr>
        <w:t xml:space="preserve">задают движение самолета из аэропорта и убирают </w:t>
      </w:r>
      <w:r w:rsidR="00F85FF9">
        <w:rPr>
          <w:rFonts w:ascii="Times New Roman" w:hAnsi="Times New Roman" w:cs="Times New Roman"/>
          <w:lang w:val="ru-RU"/>
        </w:rPr>
        <w:t>его из модели.</w:t>
      </w:r>
    </w:p>
    <w:p w14:paraId="2BB14624" w14:textId="706FA1A6" w:rsidR="00B634A3" w:rsidRDefault="00B634A3" w:rsidP="00B634A3">
      <w:pPr>
        <w:spacing w:line="360" w:lineRule="auto"/>
        <w:ind w:left="360" w:firstLine="360"/>
        <w:jc w:val="both"/>
        <w:rPr>
          <w:rFonts w:ascii="Times New Roman" w:hAnsi="Times New Roman" w:cs="Times New Roman"/>
          <w:lang w:val="ru-RU"/>
        </w:rPr>
      </w:pPr>
      <w:r>
        <w:rPr>
          <w:rFonts w:ascii="Times New Roman" w:hAnsi="Times New Roman" w:cs="Times New Roman"/>
          <w:lang w:val="ru-RU"/>
        </w:rPr>
        <w:t>Стоит отметить, что:</w:t>
      </w:r>
    </w:p>
    <w:p w14:paraId="0599533F" w14:textId="70180E2D" w:rsidR="00B634A3" w:rsidRDefault="00681C57" w:rsidP="00B634A3">
      <w:pPr>
        <w:pStyle w:val="ListParagraph"/>
        <w:numPr>
          <w:ilvl w:val="0"/>
          <w:numId w:val="26"/>
        </w:numPr>
        <w:spacing w:line="360" w:lineRule="auto"/>
        <w:jc w:val="both"/>
        <w:rPr>
          <w:rFonts w:ascii="Times New Roman" w:hAnsi="Times New Roman" w:cs="Times New Roman"/>
          <w:lang w:val="ru-RU"/>
        </w:rPr>
      </w:pPr>
      <w:r>
        <w:rPr>
          <w:rFonts w:ascii="Times New Roman" w:hAnsi="Times New Roman" w:cs="Times New Roman"/>
          <w:lang w:val="ru-RU"/>
        </w:rPr>
        <w:t xml:space="preserve">Все моделируемые ВС являются «средними» (поскольку </w:t>
      </w:r>
      <w:r w:rsidR="00D264C6">
        <w:rPr>
          <w:rFonts w:ascii="Times New Roman" w:hAnsi="Times New Roman" w:cs="Times New Roman"/>
          <w:lang w:val="ru-RU"/>
        </w:rPr>
        <w:t>в действительно в Пулково лишь меньше 4</w:t>
      </w:r>
      <w:r w:rsidR="00D264C6" w:rsidRPr="00D264C6">
        <w:rPr>
          <w:rFonts w:ascii="Times New Roman" w:hAnsi="Times New Roman" w:cs="Times New Roman"/>
          <w:lang w:val="ru-RU"/>
        </w:rPr>
        <w:t xml:space="preserve">% </w:t>
      </w:r>
      <w:r w:rsidR="00D264C6">
        <w:rPr>
          <w:rFonts w:ascii="Times New Roman" w:hAnsi="Times New Roman" w:cs="Times New Roman"/>
          <w:lang w:val="ru-RU"/>
        </w:rPr>
        <w:t>обслуживаемых самолетов являются «тяжелыми» и «легкими»</w:t>
      </w:r>
      <w:r w:rsidR="009F29A8">
        <w:rPr>
          <w:rFonts w:ascii="Times New Roman" w:hAnsi="Times New Roman" w:cs="Times New Roman"/>
          <w:lang w:val="ru-RU"/>
        </w:rPr>
        <w:t>, соответственно, они являются статистически незначимыми);</w:t>
      </w:r>
    </w:p>
    <w:p w14:paraId="65E4D440" w14:textId="7E24C7FC" w:rsidR="00F96B3E" w:rsidRDefault="002009B5" w:rsidP="00B634A3">
      <w:pPr>
        <w:pStyle w:val="ListParagraph"/>
        <w:numPr>
          <w:ilvl w:val="0"/>
          <w:numId w:val="26"/>
        </w:numPr>
        <w:spacing w:line="360" w:lineRule="auto"/>
        <w:jc w:val="both"/>
        <w:rPr>
          <w:rFonts w:ascii="Times New Roman" w:hAnsi="Times New Roman" w:cs="Times New Roman"/>
          <w:lang w:val="ru-RU"/>
        </w:rPr>
      </w:pPr>
      <w:r>
        <w:rPr>
          <w:rFonts w:ascii="Times New Roman" w:hAnsi="Times New Roman" w:cs="Times New Roman"/>
          <w:lang w:val="ru-RU"/>
        </w:rPr>
        <w:t xml:space="preserve">Минимально допустимое расстояние между прилетающим ВС и вылетающим ВС было взято из таблицы </w:t>
      </w:r>
      <w:r w:rsidR="00B954A2">
        <w:rPr>
          <w:rFonts w:ascii="Times New Roman" w:hAnsi="Times New Roman" w:cs="Times New Roman"/>
          <w:lang w:val="ru-RU"/>
        </w:rPr>
        <w:t>2</w:t>
      </w:r>
      <w:r>
        <w:rPr>
          <w:rFonts w:ascii="Times New Roman" w:hAnsi="Times New Roman" w:cs="Times New Roman"/>
          <w:lang w:val="ru-RU"/>
        </w:rPr>
        <w:t xml:space="preserve"> (параграф 2.1);</w:t>
      </w:r>
    </w:p>
    <w:p w14:paraId="52073540" w14:textId="0BA4A7F2" w:rsidR="002009B5" w:rsidRDefault="002009B5" w:rsidP="00B634A3">
      <w:pPr>
        <w:pStyle w:val="ListParagraph"/>
        <w:numPr>
          <w:ilvl w:val="0"/>
          <w:numId w:val="26"/>
        </w:numPr>
        <w:spacing w:line="360" w:lineRule="auto"/>
        <w:jc w:val="both"/>
        <w:rPr>
          <w:rFonts w:ascii="Times New Roman" w:hAnsi="Times New Roman" w:cs="Times New Roman"/>
          <w:lang w:val="ru-RU"/>
        </w:rPr>
      </w:pPr>
      <w:r>
        <w:rPr>
          <w:rFonts w:ascii="Times New Roman" w:hAnsi="Times New Roman" w:cs="Times New Roman"/>
          <w:lang w:val="ru-RU"/>
        </w:rPr>
        <w:t xml:space="preserve">Среднее время нахождения </w:t>
      </w:r>
      <w:r w:rsidR="002E657E">
        <w:rPr>
          <w:rFonts w:ascii="Times New Roman" w:hAnsi="Times New Roman" w:cs="Times New Roman"/>
          <w:lang w:val="ru-RU"/>
        </w:rPr>
        <w:t xml:space="preserve">ВС на ВПП при взлете и посадке было взято из таблицы </w:t>
      </w:r>
      <w:r w:rsidR="00B954A2">
        <w:rPr>
          <w:rFonts w:ascii="Times New Roman" w:hAnsi="Times New Roman" w:cs="Times New Roman"/>
          <w:lang w:val="ru-RU"/>
        </w:rPr>
        <w:t>3 (параграф 2.1);</w:t>
      </w:r>
    </w:p>
    <w:p w14:paraId="46CBA2C4" w14:textId="19AE06A6" w:rsidR="00B954A2" w:rsidRDefault="00B954A2" w:rsidP="00B634A3">
      <w:pPr>
        <w:pStyle w:val="ListParagraph"/>
        <w:numPr>
          <w:ilvl w:val="0"/>
          <w:numId w:val="26"/>
        </w:numPr>
        <w:spacing w:line="360" w:lineRule="auto"/>
        <w:jc w:val="both"/>
        <w:rPr>
          <w:rFonts w:ascii="Times New Roman" w:hAnsi="Times New Roman" w:cs="Times New Roman"/>
          <w:lang w:val="ru-RU"/>
        </w:rPr>
      </w:pPr>
      <w:r>
        <w:rPr>
          <w:rFonts w:ascii="Times New Roman" w:hAnsi="Times New Roman" w:cs="Times New Roman"/>
          <w:lang w:val="ru-RU"/>
        </w:rPr>
        <w:t xml:space="preserve">Предполагается, что </w:t>
      </w:r>
      <w:r w:rsidR="006E03AA">
        <w:rPr>
          <w:rFonts w:ascii="Times New Roman" w:hAnsi="Times New Roman" w:cs="Times New Roman"/>
          <w:lang w:val="ru-RU"/>
        </w:rPr>
        <w:t>изначально в аэропорте нет самолетов (</w:t>
      </w:r>
      <w:r w:rsidR="00C36394">
        <w:rPr>
          <w:rFonts w:ascii="Times New Roman" w:hAnsi="Times New Roman" w:cs="Times New Roman"/>
          <w:lang w:val="ru-RU"/>
        </w:rPr>
        <w:t>это не повл</w:t>
      </w:r>
      <w:r w:rsidR="009A5F1F">
        <w:rPr>
          <w:rFonts w:ascii="Times New Roman" w:hAnsi="Times New Roman" w:cs="Times New Roman"/>
          <w:lang w:val="ru-RU"/>
        </w:rPr>
        <w:t>ияет на показатель средней задержки вылета и пропускную способность аэропорта, однако упростит модель).</w:t>
      </w:r>
    </w:p>
    <w:p w14:paraId="4441DDF4" w14:textId="6DCC09DB" w:rsidR="008C1D70" w:rsidRPr="00656368" w:rsidRDefault="008C1D70" w:rsidP="00A0282D">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Поскольку имитационная модель построена и готова к запуску, осталось </w:t>
      </w:r>
      <w:r w:rsidR="00F35098">
        <w:rPr>
          <w:rFonts w:ascii="Times New Roman" w:hAnsi="Times New Roman" w:cs="Times New Roman"/>
          <w:lang w:val="ru-RU"/>
        </w:rPr>
        <w:t xml:space="preserve">указать количество взлетно-посадочных операций в час. В первой Главе данной работы было выявлено (спрогнозировано), что к 2030 году пассажиропоток </w:t>
      </w:r>
      <w:r w:rsidR="00656368">
        <w:rPr>
          <w:rFonts w:ascii="Times New Roman" w:hAnsi="Times New Roman" w:cs="Times New Roman"/>
          <w:lang w:val="ru-RU"/>
        </w:rPr>
        <w:t xml:space="preserve">аэропорта Пулково </w:t>
      </w:r>
      <w:r w:rsidR="00F35098">
        <w:rPr>
          <w:rFonts w:ascii="Times New Roman" w:hAnsi="Times New Roman" w:cs="Times New Roman"/>
          <w:lang w:val="ru-RU"/>
        </w:rPr>
        <w:t>вырастит в 1,5 раза</w:t>
      </w:r>
      <w:r w:rsidR="00B20214">
        <w:rPr>
          <w:rFonts w:ascii="Times New Roman" w:hAnsi="Times New Roman" w:cs="Times New Roman"/>
          <w:lang w:val="ru-RU"/>
        </w:rPr>
        <w:t>, к 2040 – в 2 раза</w:t>
      </w:r>
      <w:r w:rsidR="00AF1A87">
        <w:rPr>
          <w:rFonts w:ascii="Times New Roman" w:hAnsi="Times New Roman" w:cs="Times New Roman"/>
          <w:lang w:val="ru-RU"/>
        </w:rPr>
        <w:t>, а к 2050 году – в 2,5 раза</w:t>
      </w:r>
      <w:r w:rsidR="00B20214">
        <w:rPr>
          <w:rFonts w:ascii="Times New Roman" w:hAnsi="Times New Roman" w:cs="Times New Roman"/>
          <w:lang w:val="ru-RU"/>
        </w:rPr>
        <w:t xml:space="preserve">. За 2019 год </w:t>
      </w:r>
      <w:r w:rsidR="00656368">
        <w:rPr>
          <w:rFonts w:ascii="Times New Roman" w:hAnsi="Times New Roman" w:cs="Times New Roman"/>
          <w:lang w:val="ru-RU"/>
        </w:rPr>
        <w:t>в аэропорте было совершено приблизительно 170 000 взлетно-посадочных операций</w:t>
      </w:r>
      <w:r w:rsidR="00B31176">
        <w:rPr>
          <w:rFonts w:ascii="Times New Roman" w:hAnsi="Times New Roman" w:cs="Times New Roman"/>
          <w:lang w:val="ru-RU"/>
        </w:rPr>
        <w:t xml:space="preserve">, а к 2050 году </w:t>
      </w:r>
      <w:r w:rsidR="00462FF3">
        <w:rPr>
          <w:rFonts w:ascii="Times New Roman" w:hAnsi="Times New Roman" w:cs="Times New Roman"/>
          <w:lang w:val="ru-RU"/>
        </w:rPr>
        <w:t xml:space="preserve">этот показатель может достигнуть отметки в 425 000. </w:t>
      </w:r>
      <w:r w:rsidR="00455726">
        <w:rPr>
          <w:rFonts w:ascii="Times New Roman" w:hAnsi="Times New Roman" w:cs="Times New Roman"/>
          <w:lang w:val="ru-RU"/>
        </w:rPr>
        <w:t xml:space="preserve">Если этот прогноз сбудется, то количество взлетно-посадочных операций в час (в утреннее время с 7-10) </w:t>
      </w:r>
      <w:r w:rsidR="00016AFC">
        <w:rPr>
          <w:rFonts w:ascii="Times New Roman" w:hAnsi="Times New Roman" w:cs="Times New Roman"/>
          <w:lang w:val="ru-RU"/>
        </w:rPr>
        <w:t>будет равным приблизительно 120</w:t>
      </w:r>
      <w:r w:rsidR="00A0282D">
        <w:rPr>
          <w:rFonts w:ascii="Times New Roman" w:hAnsi="Times New Roman" w:cs="Times New Roman"/>
          <w:lang w:val="ru-RU"/>
        </w:rPr>
        <w:t xml:space="preserve">. </w:t>
      </w:r>
    </w:p>
    <w:p w14:paraId="1CEDC7F8" w14:textId="1F108F3F" w:rsidR="00B14A5E" w:rsidRDefault="0013333F" w:rsidP="0013333F">
      <w:pPr>
        <w:spacing w:line="360" w:lineRule="auto"/>
        <w:jc w:val="both"/>
        <w:rPr>
          <w:rFonts w:ascii="Times New Roman" w:hAnsi="Times New Roman" w:cs="Times New Roman"/>
          <w:color w:val="000000" w:themeColor="text1"/>
          <w:lang w:val="ru-RU"/>
        </w:rPr>
      </w:pPr>
      <w:r>
        <w:rPr>
          <w:lang w:val="ru-RU"/>
        </w:rPr>
        <w:tab/>
      </w:r>
      <w:r>
        <w:rPr>
          <w:rFonts w:ascii="Times New Roman" w:hAnsi="Times New Roman" w:cs="Times New Roman"/>
          <w:color w:val="000000" w:themeColor="text1"/>
          <w:lang w:val="ru-RU"/>
        </w:rPr>
        <w:t xml:space="preserve">После осуществления расчетов была запущена имитационная модель </w:t>
      </w:r>
      <w:r w:rsidR="00056108">
        <w:rPr>
          <w:rFonts w:ascii="Times New Roman" w:hAnsi="Times New Roman" w:cs="Times New Roman"/>
          <w:color w:val="000000" w:themeColor="text1"/>
          <w:lang w:val="ru-RU"/>
        </w:rPr>
        <w:t>(при параметре 120 взлетно-посадочных операций в час).</w:t>
      </w:r>
      <w:r w:rsidR="00A935F1">
        <w:rPr>
          <w:rFonts w:ascii="Times New Roman" w:hAnsi="Times New Roman" w:cs="Times New Roman"/>
          <w:color w:val="000000" w:themeColor="text1"/>
          <w:lang w:val="ru-RU"/>
        </w:rPr>
        <w:t xml:space="preserve"> Моделируемое время </w:t>
      </w:r>
      <w:r w:rsidR="000A0390">
        <w:rPr>
          <w:rFonts w:ascii="Times New Roman" w:hAnsi="Times New Roman" w:cs="Times New Roman"/>
          <w:color w:val="000000" w:themeColor="text1"/>
          <w:lang w:val="ru-RU"/>
        </w:rPr>
        <w:t xml:space="preserve">составляло 3 часа (утренний трафик с 7 до 10). </w:t>
      </w:r>
      <w:r w:rsidR="00B64698">
        <w:rPr>
          <w:rFonts w:ascii="Times New Roman" w:hAnsi="Times New Roman" w:cs="Times New Roman"/>
          <w:color w:val="000000" w:themeColor="text1"/>
          <w:lang w:val="ru-RU"/>
        </w:rPr>
        <w:t>На рисунке 17 представлена гистограмма распределения времени ожидания самолета в очереди на взлет.</w:t>
      </w:r>
    </w:p>
    <w:p w14:paraId="3A5D8187" w14:textId="77777777" w:rsidR="00A41F85" w:rsidRDefault="00E04D8B" w:rsidP="00A41F85">
      <w:pPr>
        <w:keepNext/>
        <w:spacing w:line="360" w:lineRule="auto"/>
        <w:jc w:val="center"/>
      </w:pPr>
      <w:r>
        <w:rPr>
          <w:rFonts w:ascii="Times New Roman" w:hAnsi="Times New Roman" w:cs="Times New Roman"/>
          <w:noProof/>
          <w:color w:val="000000" w:themeColor="text1"/>
          <w:lang w:val="ru-RU"/>
        </w:rPr>
        <w:drawing>
          <wp:inline distT="0" distB="0" distL="0" distR="0" wp14:anchorId="39C7BD03" wp14:editId="4027B079">
            <wp:extent cx="3472405" cy="21017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3498950" cy="2117786"/>
                    </a:xfrm>
                    <a:prstGeom prst="rect">
                      <a:avLst/>
                    </a:prstGeom>
                  </pic:spPr>
                </pic:pic>
              </a:graphicData>
            </a:graphic>
          </wp:inline>
        </w:drawing>
      </w:r>
    </w:p>
    <w:p w14:paraId="59542227" w14:textId="1AABED75" w:rsidR="00B64698" w:rsidRDefault="00A41F85" w:rsidP="00A41F85">
      <w:pPr>
        <w:pStyle w:val="Caption"/>
        <w:jc w:val="center"/>
        <w:rPr>
          <w:rFonts w:ascii="Times New Roman" w:hAnsi="Times New Roman" w:cs="Times New Roman"/>
          <w:color w:val="000000" w:themeColor="text1"/>
          <w:sz w:val="22"/>
          <w:szCs w:val="22"/>
          <w:lang w:val="ru-RU"/>
        </w:rPr>
      </w:pPr>
      <w:r w:rsidRPr="00A41F85">
        <w:rPr>
          <w:rFonts w:ascii="Times New Roman" w:hAnsi="Times New Roman" w:cs="Times New Roman"/>
          <w:color w:val="000000" w:themeColor="text1"/>
          <w:sz w:val="22"/>
          <w:szCs w:val="22"/>
        </w:rPr>
        <w:t xml:space="preserve">Рисунок </w:t>
      </w:r>
      <w:r w:rsidRPr="00A41F85">
        <w:rPr>
          <w:rFonts w:ascii="Times New Roman" w:hAnsi="Times New Roman" w:cs="Times New Roman"/>
          <w:color w:val="000000" w:themeColor="text1"/>
          <w:sz w:val="22"/>
          <w:szCs w:val="22"/>
        </w:rPr>
        <w:fldChar w:fldCharType="begin"/>
      </w:r>
      <w:r w:rsidRPr="00A41F85">
        <w:rPr>
          <w:rFonts w:ascii="Times New Roman" w:hAnsi="Times New Roman" w:cs="Times New Roman"/>
          <w:color w:val="000000" w:themeColor="text1"/>
          <w:sz w:val="22"/>
          <w:szCs w:val="22"/>
        </w:rPr>
        <w:instrText xml:space="preserve"> SEQ Рисунок \* ARABIC </w:instrText>
      </w:r>
      <w:r w:rsidRPr="00A41F85">
        <w:rPr>
          <w:rFonts w:ascii="Times New Roman" w:hAnsi="Times New Roman" w:cs="Times New Roman"/>
          <w:color w:val="000000" w:themeColor="text1"/>
          <w:sz w:val="22"/>
          <w:szCs w:val="22"/>
        </w:rPr>
        <w:fldChar w:fldCharType="separate"/>
      </w:r>
      <w:r w:rsidR="00720E78">
        <w:rPr>
          <w:rFonts w:ascii="Times New Roman" w:hAnsi="Times New Roman" w:cs="Times New Roman"/>
          <w:noProof/>
          <w:color w:val="000000" w:themeColor="text1"/>
          <w:sz w:val="22"/>
          <w:szCs w:val="22"/>
        </w:rPr>
        <w:t>17</w:t>
      </w:r>
      <w:r w:rsidRPr="00A41F85">
        <w:rPr>
          <w:rFonts w:ascii="Times New Roman" w:hAnsi="Times New Roman" w:cs="Times New Roman"/>
          <w:color w:val="000000" w:themeColor="text1"/>
          <w:sz w:val="22"/>
          <w:szCs w:val="22"/>
        </w:rPr>
        <w:fldChar w:fldCharType="end"/>
      </w:r>
      <w:r w:rsidRPr="00A41F85">
        <w:rPr>
          <w:rFonts w:ascii="Times New Roman" w:hAnsi="Times New Roman" w:cs="Times New Roman"/>
          <w:color w:val="000000" w:themeColor="text1"/>
          <w:sz w:val="22"/>
          <w:szCs w:val="22"/>
          <w:lang w:val="ru-RU"/>
        </w:rPr>
        <w:t xml:space="preserve"> Гистограмма распределения времени ожидания самолета на взлет</w:t>
      </w:r>
      <w:r w:rsidR="00644FBF">
        <w:rPr>
          <w:rFonts w:ascii="Times New Roman" w:hAnsi="Times New Roman" w:cs="Times New Roman"/>
          <w:color w:val="000000" w:themeColor="text1"/>
          <w:sz w:val="22"/>
          <w:szCs w:val="22"/>
          <w:lang w:val="ru-RU"/>
        </w:rPr>
        <w:t xml:space="preserve"> </w:t>
      </w:r>
    </w:p>
    <w:p w14:paraId="50C17460" w14:textId="44E1E523" w:rsidR="00C723BD"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192B5D5E" w14:textId="35CFA910" w:rsidR="00A56B09" w:rsidRDefault="00A56B09" w:rsidP="00A56B09">
      <w:pPr>
        <w:spacing w:line="360" w:lineRule="auto"/>
        <w:jc w:val="both"/>
        <w:rPr>
          <w:rFonts w:ascii="Times New Roman" w:hAnsi="Times New Roman" w:cs="Times New Roman"/>
          <w:lang w:val="ru-RU"/>
        </w:rPr>
      </w:pPr>
      <w:r>
        <w:rPr>
          <w:rFonts w:ascii="Times New Roman" w:hAnsi="Times New Roman" w:cs="Times New Roman"/>
          <w:lang w:val="ru-RU"/>
        </w:rPr>
        <w:tab/>
        <w:t xml:space="preserve">Таким образом, </w:t>
      </w:r>
      <w:r w:rsidR="000C1137">
        <w:rPr>
          <w:rFonts w:ascii="Times New Roman" w:hAnsi="Times New Roman" w:cs="Times New Roman"/>
          <w:lang w:val="ru-RU"/>
        </w:rPr>
        <w:t xml:space="preserve">если прогноз пассажиропотока окажется верным, то в </w:t>
      </w:r>
      <w:r w:rsidR="00496D13">
        <w:rPr>
          <w:rFonts w:ascii="Times New Roman" w:hAnsi="Times New Roman" w:cs="Times New Roman"/>
          <w:lang w:val="ru-RU"/>
        </w:rPr>
        <w:t xml:space="preserve">2050 году средняя задержка вылета ВС по причине интенсивного воздушного трафика (в утренние часы) будет составлять </w:t>
      </w:r>
      <w:r w:rsidR="009D702D">
        <w:rPr>
          <w:rFonts w:ascii="Times New Roman" w:hAnsi="Times New Roman" w:cs="Times New Roman"/>
          <w:lang w:val="ru-RU"/>
        </w:rPr>
        <w:t>приблизительно 12 минут (рисунок 17), а очередь</w:t>
      </w:r>
      <w:r w:rsidR="00F04B0E">
        <w:rPr>
          <w:rFonts w:ascii="Times New Roman" w:hAnsi="Times New Roman" w:cs="Times New Roman"/>
          <w:lang w:val="ru-RU"/>
        </w:rPr>
        <w:t xml:space="preserve"> на взлет перед </w:t>
      </w:r>
      <w:r w:rsidR="003D1595">
        <w:rPr>
          <w:rFonts w:ascii="Times New Roman" w:hAnsi="Times New Roman" w:cs="Times New Roman"/>
          <w:lang w:val="ru-RU"/>
        </w:rPr>
        <w:t xml:space="preserve">каждой </w:t>
      </w:r>
      <w:r w:rsidR="00F04B0E">
        <w:rPr>
          <w:rFonts w:ascii="Times New Roman" w:hAnsi="Times New Roman" w:cs="Times New Roman"/>
          <w:lang w:val="ru-RU"/>
        </w:rPr>
        <w:t>взлетно-посадочной полосой будет насчитывать около 9 воздушных суден</w:t>
      </w:r>
      <w:r w:rsidR="00720E78">
        <w:rPr>
          <w:rFonts w:ascii="Times New Roman" w:hAnsi="Times New Roman" w:cs="Times New Roman"/>
          <w:lang w:val="ru-RU"/>
        </w:rPr>
        <w:t xml:space="preserve"> (к 10 часам утра), как показано на рисунке 18. </w:t>
      </w:r>
    </w:p>
    <w:p w14:paraId="2F0ACA5D" w14:textId="77777777" w:rsidR="00720E78" w:rsidRDefault="00720E78" w:rsidP="00720E78">
      <w:pPr>
        <w:keepNext/>
        <w:spacing w:line="360" w:lineRule="auto"/>
        <w:jc w:val="both"/>
      </w:pPr>
      <w:r>
        <w:rPr>
          <w:rFonts w:ascii="Times New Roman" w:hAnsi="Times New Roman" w:cs="Times New Roman"/>
          <w:noProof/>
          <w:lang w:val="ru-RU"/>
        </w:rPr>
        <w:drawing>
          <wp:inline distT="0" distB="0" distL="0" distR="0" wp14:anchorId="5102136F" wp14:editId="56E517CA">
            <wp:extent cx="5731510" cy="2230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230120"/>
                    </a:xfrm>
                    <a:prstGeom prst="rect">
                      <a:avLst/>
                    </a:prstGeom>
                  </pic:spPr>
                </pic:pic>
              </a:graphicData>
            </a:graphic>
          </wp:inline>
        </w:drawing>
      </w:r>
    </w:p>
    <w:p w14:paraId="0EBD5496" w14:textId="29204177" w:rsidR="00720E78" w:rsidRDefault="00720E78" w:rsidP="00644FBF">
      <w:pPr>
        <w:pStyle w:val="Caption"/>
        <w:jc w:val="center"/>
        <w:rPr>
          <w:rFonts w:ascii="Times New Roman" w:hAnsi="Times New Roman" w:cs="Times New Roman"/>
          <w:color w:val="000000" w:themeColor="text1"/>
          <w:sz w:val="22"/>
          <w:szCs w:val="22"/>
          <w:lang w:val="ru-RU"/>
        </w:rPr>
      </w:pPr>
      <w:r w:rsidRPr="00644FBF">
        <w:rPr>
          <w:rFonts w:ascii="Times New Roman" w:hAnsi="Times New Roman" w:cs="Times New Roman"/>
          <w:color w:val="000000" w:themeColor="text1"/>
          <w:sz w:val="22"/>
          <w:szCs w:val="22"/>
        </w:rPr>
        <w:t xml:space="preserve">Рисунок </w:t>
      </w:r>
      <w:r w:rsidRPr="00644FBF">
        <w:rPr>
          <w:rFonts w:ascii="Times New Roman" w:hAnsi="Times New Roman" w:cs="Times New Roman"/>
          <w:color w:val="000000" w:themeColor="text1"/>
          <w:sz w:val="22"/>
          <w:szCs w:val="22"/>
        </w:rPr>
        <w:fldChar w:fldCharType="begin"/>
      </w:r>
      <w:r w:rsidRPr="00644FBF">
        <w:rPr>
          <w:rFonts w:ascii="Times New Roman" w:hAnsi="Times New Roman" w:cs="Times New Roman"/>
          <w:color w:val="000000" w:themeColor="text1"/>
          <w:sz w:val="22"/>
          <w:szCs w:val="22"/>
        </w:rPr>
        <w:instrText xml:space="preserve"> SEQ Рисунок \* ARABIC </w:instrText>
      </w:r>
      <w:r w:rsidRPr="00644FBF">
        <w:rPr>
          <w:rFonts w:ascii="Times New Roman" w:hAnsi="Times New Roman" w:cs="Times New Roman"/>
          <w:color w:val="000000" w:themeColor="text1"/>
          <w:sz w:val="22"/>
          <w:szCs w:val="22"/>
        </w:rPr>
        <w:fldChar w:fldCharType="separate"/>
      </w:r>
      <w:r w:rsidRPr="00644FBF">
        <w:rPr>
          <w:rFonts w:ascii="Times New Roman" w:hAnsi="Times New Roman" w:cs="Times New Roman"/>
          <w:noProof/>
          <w:color w:val="000000" w:themeColor="text1"/>
          <w:sz w:val="22"/>
          <w:szCs w:val="22"/>
        </w:rPr>
        <w:t>18</w:t>
      </w:r>
      <w:r w:rsidRPr="00644FBF">
        <w:rPr>
          <w:rFonts w:ascii="Times New Roman" w:hAnsi="Times New Roman" w:cs="Times New Roman"/>
          <w:color w:val="000000" w:themeColor="text1"/>
          <w:sz w:val="22"/>
          <w:szCs w:val="22"/>
        </w:rPr>
        <w:fldChar w:fldCharType="end"/>
      </w:r>
      <w:r w:rsidRPr="00644FBF">
        <w:rPr>
          <w:rFonts w:ascii="Times New Roman" w:hAnsi="Times New Roman" w:cs="Times New Roman"/>
          <w:color w:val="000000" w:themeColor="text1"/>
          <w:sz w:val="22"/>
          <w:szCs w:val="22"/>
          <w:lang w:val="ru-RU"/>
        </w:rPr>
        <w:t xml:space="preserve"> Прогнозируемая очередь на взлет </w:t>
      </w:r>
      <w:r w:rsidR="00AE4635">
        <w:rPr>
          <w:rFonts w:ascii="Times New Roman" w:hAnsi="Times New Roman" w:cs="Times New Roman"/>
          <w:color w:val="000000" w:themeColor="text1"/>
          <w:sz w:val="22"/>
          <w:szCs w:val="22"/>
          <w:lang w:val="ru-RU"/>
        </w:rPr>
        <w:t xml:space="preserve">перед каждой ВПП </w:t>
      </w:r>
      <w:r w:rsidR="00E711A7">
        <w:rPr>
          <w:rFonts w:ascii="Times New Roman" w:hAnsi="Times New Roman" w:cs="Times New Roman"/>
          <w:color w:val="000000" w:themeColor="text1"/>
          <w:sz w:val="22"/>
          <w:szCs w:val="22"/>
          <w:lang w:val="ru-RU"/>
        </w:rPr>
        <w:t xml:space="preserve">в утренние часы </w:t>
      </w:r>
      <w:r w:rsidRPr="00644FBF">
        <w:rPr>
          <w:rFonts w:ascii="Times New Roman" w:hAnsi="Times New Roman" w:cs="Times New Roman"/>
          <w:color w:val="000000" w:themeColor="text1"/>
          <w:sz w:val="22"/>
          <w:szCs w:val="22"/>
          <w:lang w:val="ru-RU"/>
        </w:rPr>
        <w:t>в 2050 году</w:t>
      </w:r>
      <w:r w:rsidR="00B33755">
        <w:rPr>
          <w:rFonts w:ascii="Times New Roman" w:hAnsi="Times New Roman" w:cs="Times New Roman"/>
          <w:color w:val="000000" w:themeColor="text1"/>
          <w:sz w:val="22"/>
          <w:szCs w:val="22"/>
          <w:lang w:val="ru-RU"/>
        </w:rPr>
        <w:t xml:space="preserve"> в аэропорте Пулково</w:t>
      </w:r>
    </w:p>
    <w:p w14:paraId="557C2C39" w14:textId="411DC57A" w:rsidR="00C723BD" w:rsidRPr="00C723BD" w:rsidRDefault="00C723BD" w:rsidP="00C723BD">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7CCB5460" w14:textId="6965E7CC" w:rsidR="009B6413" w:rsidRDefault="00BC0CE0" w:rsidP="00F7639B">
      <w:pPr>
        <w:pStyle w:val="Heading3"/>
        <w:rPr>
          <w:lang w:val="ru-RU"/>
        </w:rPr>
      </w:pPr>
      <w:bookmarkStart w:id="22" w:name="_Toc73393388"/>
      <w:r>
        <w:rPr>
          <w:lang w:val="ru-RU"/>
        </w:rPr>
        <w:t>Добавление третьей взлетно-посадочной полосы и оценка ее эффективности</w:t>
      </w:r>
      <w:bookmarkEnd w:id="22"/>
    </w:p>
    <w:p w14:paraId="057A73F3" w14:textId="05FA5ABC" w:rsidR="003B52C5" w:rsidRDefault="00247735" w:rsidP="00247735">
      <w:pPr>
        <w:spacing w:line="360" w:lineRule="auto"/>
        <w:ind w:firstLine="720"/>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Поскольку применение методов увеличения пропускной способности аэропорта</w:t>
      </w:r>
      <w:r w:rsidR="002B26A5">
        <w:rPr>
          <w:rFonts w:ascii="Times New Roman" w:hAnsi="Times New Roman" w:cs="Times New Roman"/>
          <w:color w:val="000000" w:themeColor="text1"/>
          <w:lang w:val="ru-RU"/>
        </w:rPr>
        <w:t>, основанных на изменении правил разделения ВС</w:t>
      </w:r>
      <w:r>
        <w:rPr>
          <w:rFonts w:ascii="Times New Roman" w:hAnsi="Times New Roman" w:cs="Times New Roman"/>
          <w:color w:val="000000" w:themeColor="text1"/>
          <w:lang w:val="ru-RU"/>
        </w:rPr>
        <w:t xml:space="preserve"> </w:t>
      </w:r>
      <w:r w:rsidR="002B26A5">
        <w:rPr>
          <w:rFonts w:ascii="Times New Roman" w:hAnsi="Times New Roman" w:cs="Times New Roman"/>
          <w:color w:val="000000" w:themeColor="text1"/>
          <w:lang w:val="ru-RU"/>
        </w:rPr>
        <w:t>(</w:t>
      </w:r>
      <w:r>
        <w:rPr>
          <w:rFonts w:ascii="Times New Roman" w:hAnsi="Times New Roman" w:cs="Times New Roman"/>
          <w:color w:val="000000" w:themeColor="text1"/>
          <w:lang w:val="ru-RU"/>
        </w:rPr>
        <w:t>параграф 2.1</w:t>
      </w:r>
      <w:r w:rsidR="002B26A5">
        <w:rPr>
          <w:rFonts w:ascii="Times New Roman" w:hAnsi="Times New Roman" w:cs="Times New Roman"/>
          <w:color w:val="000000" w:themeColor="text1"/>
          <w:lang w:val="ru-RU"/>
        </w:rPr>
        <w:t>)</w:t>
      </w:r>
      <w:r>
        <w:rPr>
          <w:rFonts w:ascii="Times New Roman" w:hAnsi="Times New Roman" w:cs="Times New Roman"/>
          <w:color w:val="000000" w:themeColor="text1"/>
          <w:lang w:val="ru-RU"/>
        </w:rPr>
        <w:t xml:space="preserve">, </w:t>
      </w:r>
      <w:r w:rsidR="002B26A5">
        <w:rPr>
          <w:rFonts w:ascii="Times New Roman" w:hAnsi="Times New Roman" w:cs="Times New Roman"/>
          <w:color w:val="000000" w:themeColor="text1"/>
          <w:lang w:val="ru-RU"/>
        </w:rPr>
        <w:t>не является эффективным и целесообразным для аэропорта Пулково</w:t>
      </w:r>
      <w:r w:rsidR="00EE7F93">
        <w:rPr>
          <w:rFonts w:ascii="Times New Roman" w:hAnsi="Times New Roman" w:cs="Times New Roman"/>
          <w:color w:val="000000" w:themeColor="text1"/>
          <w:lang w:val="ru-RU"/>
        </w:rPr>
        <w:t xml:space="preserve"> (в силу специфики распределения типов ВС), </w:t>
      </w:r>
      <w:r w:rsidR="00A35888">
        <w:rPr>
          <w:rFonts w:ascii="Times New Roman" w:hAnsi="Times New Roman" w:cs="Times New Roman"/>
          <w:color w:val="000000" w:themeColor="text1"/>
          <w:lang w:val="ru-RU"/>
        </w:rPr>
        <w:t xml:space="preserve">то наиболее эффективным решением в данном случае является построение третьей взлетно-посадочной полосы. </w:t>
      </w:r>
      <w:r w:rsidR="000A7238">
        <w:rPr>
          <w:rFonts w:ascii="Times New Roman" w:hAnsi="Times New Roman" w:cs="Times New Roman"/>
          <w:color w:val="000000" w:themeColor="text1"/>
          <w:lang w:val="ru-RU"/>
        </w:rPr>
        <w:t xml:space="preserve">Решение о расширении аэропорта нужно принимать </w:t>
      </w:r>
      <w:r w:rsidR="001F736B">
        <w:rPr>
          <w:rFonts w:ascii="Times New Roman" w:hAnsi="Times New Roman" w:cs="Times New Roman"/>
          <w:color w:val="000000" w:themeColor="text1"/>
          <w:lang w:val="ru-RU"/>
        </w:rPr>
        <w:t xml:space="preserve">заблаговременно, поскольку на обсуждение, переговоры и строительство новой ВПП уходит до 20 лет. </w:t>
      </w:r>
      <w:r w:rsidR="00E835E3">
        <w:rPr>
          <w:rFonts w:ascii="Times New Roman" w:hAnsi="Times New Roman" w:cs="Times New Roman"/>
          <w:color w:val="000000" w:themeColor="text1"/>
          <w:lang w:val="ru-RU"/>
        </w:rPr>
        <w:t xml:space="preserve">Например, строительство третьей взлетно-посадочной полосы в аэропорте Шереметьево началось в 2011 году, когда </w:t>
      </w:r>
      <w:r w:rsidR="00717623">
        <w:rPr>
          <w:rFonts w:ascii="Times New Roman" w:hAnsi="Times New Roman" w:cs="Times New Roman"/>
          <w:color w:val="000000" w:themeColor="text1"/>
          <w:lang w:val="ru-RU"/>
        </w:rPr>
        <w:t xml:space="preserve">годовой </w:t>
      </w:r>
      <w:r w:rsidR="00E835E3">
        <w:rPr>
          <w:rFonts w:ascii="Times New Roman" w:hAnsi="Times New Roman" w:cs="Times New Roman"/>
          <w:color w:val="000000" w:themeColor="text1"/>
          <w:lang w:val="ru-RU"/>
        </w:rPr>
        <w:t xml:space="preserve">пассажиропоток </w:t>
      </w:r>
      <w:r w:rsidR="00717623">
        <w:rPr>
          <w:rFonts w:ascii="Times New Roman" w:hAnsi="Times New Roman" w:cs="Times New Roman"/>
          <w:color w:val="000000" w:themeColor="text1"/>
          <w:lang w:val="ru-RU"/>
        </w:rPr>
        <w:t>составлял приблизительно 22 м</w:t>
      </w:r>
      <w:r w:rsidR="00F734D2">
        <w:rPr>
          <w:rFonts w:ascii="Times New Roman" w:hAnsi="Times New Roman" w:cs="Times New Roman"/>
          <w:color w:val="000000" w:themeColor="text1"/>
          <w:lang w:val="ru-RU"/>
        </w:rPr>
        <w:t>иллиона</w:t>
      </w:r>
      <w:r w:rsidR="00717623">
        <w:rPr>
          <w:rFonts w:ascii="Times New Roman" w:hAnsi="Times New Roman" w:cs="Times New Roman"/>
          <w:color w:val="000000" w:themeColor="text1"/>
          <w:lang w:val="ru-RU"/>
        </w:rPr>
        <w:t xml:space="preserve"> человек (а переговоры о строительстве начались еще раньше). </w:t>
      </w:r>
      <w:r w:rsidR="008671C5">
        <w:rPr>
          <w:rFonts w:ascii="Times New Roman" w:hAnsi="Times New Roman" w:cs="Times New Roman"/>
          <w:color w:val="000000" w:themeColor="text1"/>
          <w:lang w:val="ru-RU"/>
        </w:rPr>
        <w:t xml:space="preserve">И лишь в сентябре 2019 года третья ВПП была введена в эксплуатацию в Шереметьево </w:t>
      </w:r>
      <w:r w:rsidR="00F734D2">
        <w:rPr>
          <w:rFonts w:ascii="Times New Roman" w:hAnsi="Times New Roman" w:cs="Times New Roman"/>
          <w:color w:val="000000" w:themeColor="text1"/>
          <w:lang w:val="ru-RU"/>
        </w:rPr>
        <w:t>(годовой пассажиропоток за 2019 год составлял уже порядка 50 миллионов человек)</w:t>
      </w:r>
      <w:r w:rsidR="00331FF4">
        <w:rPr>
          <w:rStyle w:val="FootnoteReference"/>
          <w:rFonts w:ascii="Times New Roman" w:hAnsi="Times New Roman" w:cs="Times New Roman"/>
          <w:color w:val="000000" w:themeColor="text1"/>
          <w:lang w:val="ru-RU"/>
        </w:rPr>
        <w:footnoteReference w:id="49"/>
      </w:r>
      <w:r w:rsidR="00F734D2">
        <w:rPr>
          <w:rFonts w:ascii="Times New Roman" w:hAnsi="Times New Roman" w:cs="Times New Roman"/>
          <w:color w:val="000000" w:themeColor="text1"/>
          <w:lang w:val="ru-RU"/>
        </w:rPr>
        <w:t xml:space="preserve">. </w:t>
      </w:r>
    </w:p>
    <w:p w14:paraId="6D216E46" w14:textId="054B2D21" w:rsidR="00186DED" w:rsidRPr="003B52C5" w:rsidRDefault="00186DED" w:rsidP="00247735">
      <w:pPr>
        <w:spacing w:line="360" w:lineRule="auto"/>
        <w:ind w:firstLine="720"/>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Более того, территория аэропорта Пулково позволяет построить новую взлетно-посадочную полосу, </w:t>
      </w:r>
      <w:r w:rsidR="00420B98">
        <w:rPr>
          <w:rFonts w:ascii="Times New Roman" w:hAnsi="Times New Roman" w:cs="Times New Roman"/>
          <w:color w:val="000000" w:themeColor="text1"/>
          <w:lang w:val="ru-RU"/>
        </w:rPr>
        <w:t xml:space="preserve">чего не могут позволить большинство европейских аэропортов. На рисунке 19 представлены три возможных варианта расположения </w:t>
      </w:r>
      <w:r w:rsidR="008E1FE0">
        <w:rPr>
          <w:rFonts w:ascii="Times New Roman" w:hAnsi="Times New Roman" w:cs="Times New Roman"/>
          <w:color w:val="000000" w:themeColor="text1"/>
          <w:lang w:val="ru-RU"/>
        </w:rPr>
        <w:t xml:space="preserve">третьей ВПП. </w:t>
      </w:r>
      <w:r w:rsidR="003950AF">
        <w:rPr>
          <w:rFonts w:ascii="Times New Roman" w:hAnsi="Times New Roman" w:cs="Times New Roman"/>
          <w:color w:val="000000" w:themeColor="text1"/>
          <w:lang w:val="ru-RU"/>
        </w:rPr>
        <w:t xml:space="preserve">Первый и третий способ размещения третьей взлетно-посадочной полосы представляет собой перпендикулярное размещение </w:t>
      </w:r>
      <w:r w:rsidR="00925E5D">
        <w:rPr>
          <w:rFonts w:ascii="Times New Roman" w:hAnsi="Times New Roman" w:cs="Times New Roman"/>
          <w:color w:val="000000" w:themeColor="text1"/>
          <w:lang w:val="ru-RU"/>
        </w:rPr>
        <w:t>полосы</w:t>
      </w:r>
      <w:r w:rsidR="0048655E">
        <w:rPr>
          <w:rFonts w:ascii="Times New Roman" w:hAnsi="Times New Roman" w:cs="Times New Roman"/>
          <w:color w:val="000000" w:themeColor="text1"/>
          <w:lang w:val="ru-RU"/>
        </w:rPr>
        <w:t xml:space="preserve"> (к двум уже имеющимся)</w:t>
      </w:r>
      <w:r w:rsidR="00925E5D">
        <w:rPr>
          <w:rFonts w:ascii="Times New Roman" w:hAnsi="Times New Roman" w:cs="Times New Roman"/>
          <w:color w:val="000000" w:themeColor="text1"/>
          <w:lang w:val="ru-RU"/>
        </w:rPr>
        <w:t>, в то время как в</w:t>
      </w:r>
      <w:r w:rsidR="00D377EA">
        <w:rPr>
          <w:rFonts w:ascii="Times New Roman" w:hAnsi="Times New Roman" w:cs="Times New Roman"/>
          <w:color w:val="000000" w:themeColor="text1"/>
          <w:lang w:val="ru-RU"/>
        </w:rPr>
        <w:t xml:space="preserve">торой способ </w:t>
      </w:r>
      <w:r w:rsidR="00925E5D">
        <w:rPr>
          <w:rFonts w:ascii="Times New Roman" w:hAnsi="Times New Roman" w:cs="Times New Roman"/>
          <w:color w:val="000000" w:themeColor="text1"/>
          <w:lang w:val="ru-RU"/>
        </w:rPr>
        <w:t xml:space="preserve">–параллельное размещение. </w:t>
      </w:r>
      <w:r w:rsidR="0048655E">
        <w:rPr>
          <w:rFonts w:ascii="Times New Roman" w:hAnsi="Times New Roman" w:cs="Times New Roman"/>
          <w:color w:val="000000" w:themeColor="text1"/>
          <w:lang w:val="ru-RU"/>
        </w:rPr>
        <w:t xml:space="preserve">Несомненно, параллельное размещение ВПП </w:t>
      </w:r>
      <w:r w:rsidR="00A64CFB">
        <w:rPr>
          <w:rFonts w:ascii="Times New Roman" w:hAnsi="Times New Roman" w:cs="Times New Roman"/>
          <w:color w:val="000000" w:themeColor="text1"/>
          <w:lang w:val="ru-RU"/>
        </w:rPr>
        <w:t xml:space="preserve">является приоритетным вариантом, поскольку в данном случае ВС могут осуществлять взлет и посадку </w:t>
      </w:r>
      <w:r w:rsidR="00E92237">
        <w:rPr>
          <w:rFonts w:ascii="Times New Roman" w:hAnsi="Times New Roman" w:cs="Times New Roman"/>
          <w:color w:val="000000" w:themeColor="text1"/>
          <w:lang w:val="ru-RU"/>
        </w:rPr>
        <w:t xml:space="preserve">независимо от двух имеющихся параллельных ВПП, что сильно упрощает </w:t>
      </w:r>
      <w:r w:rsidR="0023416C">
        <w:rPr>
          <w:rFonts w:ascii="Times New Roman" w:hAnsi="Times New Roman" w:cs="Times New Roman"/>
          <w:color w:val="000000" w:themeColor="text1"/>
          <w:lang w:val="ru-RU"/>
        </w:rPr>
        <w:t>работу службы управления трафика, повышает безопасность и пропускную способность</w:t>
      </w:r>
      <w:r w:rsidR="00785D1F">
        <w:rPr>
          <w:rFonts w:ascii="Times New Roman" w:hAnsi="Times New Roman" w:cs="Times New Roman"/>
          <w:color w:val="000000" w:themeColor="text1"/>
          <w:lang w:val="ru-RU"/>
        </w:rPr>
        <w:t xml:space="preserve"> (если новая третья полоса будет размещена перпендикулярно к уже имеющимся, то необходимо будет контролировать</w:t>
      </w:r>
      <w:r w:rsidR="00A6720D">
        <w:rPr>
          <w:rFonts w:ascii="Times New Roman" w:hAnsi="Times New Roman" w:cs="Times New Roman"/>
          <w:color w:val="000000" w:themeColor="text1"/>
          <w:lang w:val="ru-RU"/>
        </w:rPr>
        <w:t>, чтобы самолеты не пересекались при взлете/посадке).</w:t>
      </w:r>
    </w:p>
    <w:p w14:paraId="0B1F36AA" w14:textId="574DC315" w:rsidR="00E9089C" w:rsidRDefault="004A0A12" w:rsidP="00FD09DF">
      <w:pPr>
        <w:keepNext/>
        <w:spacing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D41E574" wp14:editId="3906F077">
            <wp:extent cx="5731510" cy="38169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0C3B5D48" w14:textId="0695E491" w:rsidR="00FD09DF" w:rsidRDefault="004A0A12" w:rsidP="004A0A12">
      <w:pPr>
        <w:keepNext/>
        <w:spacing w:line="360" w:lineRule="auto"/>
        <w:jc w:val="center"/>
        <w:rPr>
          <w:rFonts w:ascii="Times New Roman" w:hAnsi="Times New Roman" w:cs="Times New Roman"/>
          <w:i/>
          <w:iCs/>
          <w:color w:val="000000" w:themeColor="text1"/>
          <w:sz w:val="22"/>
          <w:szCs w:val="22"/>
          <w:lang w:val="ru-RU"/>
        </w:rPr>
      </w:pPr>
      <w:r>
        <w:rPr>
          <w:rFonts w:ascii="Times New Roman" w:hAnsi="Times New Roman" w:cs="Times New Roman"/>
          <w:i/>
          <w:iCs/>
          <w:color w:val="000000" w:themeColor="text1"/>
          <w:sz w:val="22"/>
          <w:szCs w:val="22"/>
          <w:lang w:val="ru-RU"/>
        </w:rPr>
        <w:t xml:space="preserve">Рисунок 19 </w:t>
      </w:r>
      <w:r w:rsidR="000A23AA">
        <w:rPr>
          <w:rFonts w:ascii="Times New Roman" w:hAnsi="Times New Roman" w:cs="Times New Roman"/>
          <w:i/>
          <w:iCs/>
          <w:color w:val="000000" w:themeColor="text1"/>
          <w:sz w:val="22"/>
          <w:szCs w:val="22"/>
          <w:lang w:val="ru-RU"/>
        </w:rPr>
        <w:t>Три варианта размещения третьей ВПП в Пулково</w:t>
      </w:r>
    </w:p>
    <w:p w14:paraId="3F6E4BAB" w14:textId="1020D967" w:rsidR="00C10AAB" w:rsidRPr="00C10AAB" w:rsidRDefault="00C10AAB" w:rsidP="00C10AAB">
      <w:pPr>
        <w:spacing w:line="360" w:lineRule="auto"/>
        <w:jc w:val="both"/>
        <w:rPr>
          <w:rFonts w:ascii="Times New Roman" w:hAnsi="Times New Roman" w:cs="Times New Roman"/>
          <w:lang w:val="ru-RU"/>
        </w:rPr>
      </w:pPr>
      <w:r>
        <w:rPr>
          <w:rFonts w:ascii="Times New Roman" w:hAnsi="Times New Roman" w:cs="Times New Roman"/>
          <w:lang w:val="ru-RU"/>
        </w:rPr>
        <w:t>Источник: составлено автором</w:t>
      </w:r>
    </w:p>
    <w:p w14:paraId="346D08AE" w14:textId="5846911A" w:rsidR="000A23AA" w:rsidRDefault="00C172DE" w:rsidP="000A23AA">
      <w:pPr>
        <w:keepNext/>
        <w:spacing w:line="360" w:lineRule="auto"/>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ab/>
      </w:r>
      <w:r w:rsidR="00E53F02">
        <w:rPr>
          <w:rFonts w:ascii="Times New Roman" w:hAnsi="Times New Roman" w:cs="Times New Roman"/>
          <w:color w:val="000000" w:themeColor="text1"/>
          <w:lang w:val="ru-RU"/>
        </w:rPr>
        <w:t xml:space="preserve">После выбора места расположения новой третьей взлетно-посадочной полосы </w:t>
      </w:r>
      <w:r w:rsidR="00655D1B">
        <w:rPr>
          <w:rFonts w:ascii="Times New Roman" w:hAnsi="Times New Roman" w:cs="Times New Roman"/>
          <w:color w:val="000000" w:themeColor="text1"/>
          <w:lang w:val="ru-RU"/>
        </w:rPr>
        <w:t xml:space="preserve">(второй вариант) </w:t>
      </w:r>
      <w:r w:rsidR="00E53F02">
        <w:rPr>
          <w:rFonts w:ascii="Times New Roman" w:hAnsi="Times New Roman" w:cs="Times New Roman"/>
          <w:color w:val="000000" w:themeColor="text1"/>
          <w:lang w:val="ru-RU"/>
        </w:rPr>
        <w:t xml:space="preserve">была построена имитационная модель в </w:t>
      </w:r>
      <w:proofErr w:type="spellStart"/>
      <w:r w:rsidR="00E53F02">
        <w:rPr>
          <w:rFonts w:ascii="Times New Roman" w:hAnsi="Times New Roman" w:cs="Times New Roman"/>
          <w:color w:val="000000" w:themeColor="text1"/>
          <w:lang w:val="en-US"/>
        </w:rPr>
        <w:t>AnyLogic</w:t>
      </w:r>
      <w:proofErr w:type="spellEnd"/>
      <w:r w:rsidR="00E53F02" w:rsidRPr="00E53F02">
        <w:rPr>
          <w:rFonts w:ascii="Times New Roman" w:hAnsi="Times New Roman" w:cs="Times New Roman"/>
          <w:color w:val="000000" w:themeColor="text1"/>
          <w:lang w:val="ru-RU"/>
        </w:rPr>
        <w:t xml:space="preserve"> </w:t>
      </w:r>
      <w:r w:rsidR="00E53F02">
        <w:rPr>
          <w:rFonts w:ascii="Times New Roman" w:hAnsi="Times New Roman" w:cs="Times New Roman"/>
          <w:color w:val="000000" w:themeColor="text1"/>
          <w:lang w:val="ru-RU"/>
        </w:rPr>
        <w:t>(логика модели является идентичной</w:t>
      </w:r>
      <w:r w:rsidR="00655D1B">
        <w:rPr>
          <w:rFonts w:ascii="Times New Roman" w:hAnsi="Times New Roman" w:cs="Times New Roman"/>
          <w:color w:val="000000" w:themeColor="text1"/>
          <w:lang w:val="ru-RU"/>
        </w:rPr>
        <w:t xml:space="preserve"> построенной ранее</w:t>
      </w:r>
      <w:r w:rsidR="00E53F02">
        <w:rPr>
          <w:rFonts w:ascii="Times New Roman" w:hAnsi="Times New Roman" w:cs="Times New Roman"/>
          <w:color w:val="000000" w:themeColor="text1"/>
          <w:lang w:val="ru-RU"/>
        </w:rPr>
        <w:t>, единственное изменение – добавление третьей ВПП</w:t>
      </w:r>
      <w:r w:rsidR="00655D1B">
        <w:rPr>
          <w:rFonts w:ascii="Times New Roman" w:hAnsi="Times New Roman" w:cs="Times New Roman"/>
          <w:color w:val="000000" w:themeColor="text1"/>
          <w:lang w:val="ru-RU"/>
        </w:rPr>
        <w:t xml:space="preserve"> на схему аэропорта, как показано выше на рисунке 19). </w:t>
      </w:r>
      <w:r w:rsidR="00A92D4F">
        <w:rPr>
          <w:rFonts w:ascii="Times New Roman" w:hAnsi="Times New Roman" w:cs="Times New Roman"/>
          <w:color w:val="000000" w:themeColor="text1"/>
          <w:lang w:val="ru-RU"/>
        </w:rPr>
        <w:t xml:space="preserve">Время моделирование также составляет 3 часа при 120 взлетно-посадочных операций в час. </w:t>
      </w:r>
      <w:r w:rsidR="00A6616A">
        <w:rPr>
          <w:rFonts w:ascii="Times New Roman" w:hAnsi="Times New Roman" w:cs="Times New Roman"/>
          <w:color w:val="000000" w:themeColor="text1"/>
          <w:lang w:val="ru-RU"/>
        </w:rPr>
        <w:t xml:space="preserve">Результаты моделирования показали, что среднее время ожидания на взлет составило </w:t>
      </w:r>
      <w:r w:rsidR="002F7FE1">
        <w:rPr>
          <w:rFonts w:ascii="Times New Roman" w:hAnsi="Times New Roman" w:cs="Times New Roman"/>
          <w:color w:val="000000" w:themeColor="text1"/>
          <w:lang w:val="ru-RU"/>
        </w:rPr>
        <w:t>приблизительно 0 минут (</w:t>
      </w:r>
      <w:r w:rsidR="004C11C1">
        <w:rPr>
          <w:rFonts w:ascii="Times New Roman" w:hAnsi="Times New Roman" w:cs="Times New Roman"/>
          <w:color w:val="000000" w:themeColor="text1"/>
          <w:lang w:val="ru-RU"/>
        </w:rPr>
        <w:t>максимальное</w:t>
      </w:r>
      <w:r w:rsidR="002F7FE1">
        <w:rPr>
          <w:rFonts w:ascii="Times New Roman" w:hAnsi="Times New Roman" w:cs="Times New Roman"/>
          <w:color w:val="000000" w:themeColor="text1"/>
          <w:lang w:val="ru-RU"/>
        </w:rPr>
        <w:t xml:space="preserve"> время ожидания составило 0,1 минуты)</w:t>
      </w:r>
      <w:r w:rsidR="00B062F8">
        <w:rPr>
          <w:rFonts w:ascii="Times New Roman" w:hAnsi="Times New Roman" w:cs="Times New Roman"/>
          <w:color w:val="000000" w:themeColor="text1"/>
          <w:lang w:val="ru-RU"/>
        </w:rPr>
        <w:t xml:space="preserve">, а длина очереди не </w:t>
      </w:r>
      <w:r w:rsidR="005E7E7E">
        <w:rPr>
          <w:rFonts w:ascii="Times New Roman" w:hAnsi="Times New Roman" w:cs="Times New Roman"/>
          <w:color w:val="000000" w:themeColor="text1"/>
          <w:lang w:val="ru-RU"/>
        </w:rPr>
        <w:t>составляла более одного воздушного судна</w:t>
      </w:r>
      <w:r w:rsidR="00353D03">
        <w:rPr>
          <w:rFonts w:ascii="Times New Roman" w:hAnsi="Times New Roman" w:cs="Times New Roman"/>
          <w:color w:val="000000" w:themeColor="text1"/>
          <w:lang w:val="ru-RU"/>
        </w:rPr>
        <w:t xml:space="preserve">. Таким образом, добавление третьей взлетно-посадочной полосы полностью решило проблему </w:t>
      </w:r>
      <w:r w:rsidR="009D2EAC">
        <w:rPr>
          <w:rFonts w:ascii="Times New Roman" w:hAnsi="Times New Roman" w:cs="Times New Roman"/>
          <w:color w:val="000000" w:themeColor="text1"/>
          <w:lang w:val="ru-RU"/>
        </w:rPr>
        <w:t>пропускной способности</w:t>
      </w:r>
      <w:r w:rsidR="00CD75D7">
        <w:rPr>
          <w:rFonts w:ascii="Times New Roman" w:hAnsi="Times New Roman" w:cs="Times New Roman"/>
          <w:color w:val="000000" w:themeColor="text1"/>
          <w:lang w:val="ru-RU"/>
        </w:rPr>
        <w:t xml:space="preserve"> аэропорта</w:t>
      </w:r>
      <w:r w:rsidR="009D2EAC">
        <w:rPr>
          <w:rFonts w:ascii="Times New Roman" w:hAnsi="Times New Roman" w:cs="Times New Roman"/>
          <w:color w:val="000000" w:themeColor="text1"/>
          <w:lang w:val="ru-RU"/>
        </w:rPr>
        <w:t xml:space="preserve">, и, соответственно, сократило до нуля </w:t>
      </w:r>
      <w:r w:rsidR="0049137C">
        <w:rPr>
          <w:rFonts w:ascii="Times New Roman" w:hAnsi="Times New Roman" w:cs="Times New Roman"/>
          <w:color w:val="000000" w:themeColor="text1"/>
          <w:lang w:val="ru-RU"/>
        </w:rPr>
        <w:t xml:space="preserve">среднюю продолжительность </w:t>
      </w:r>
      <w:r w:rsidR="009D2EAC">
        <w:rPr>
          <w:rFonts w:ascii="Times New Roman" w:hAnsi="Times New Roman" w:cs="Times New Roman"/>
          <w:color w:val="000000" w:themeColor="text1"/>
          <w:lang w:val="ru-RU"/>
        </w:rPr>
        <w:t>задержк</w:t>
      </w:r>
      <w:r w:rsidR="0049137C">
        <w:rPr>
          <w:rFonts w:ascii="Times New Roman" w:hAnsi="Times New Roman" w:cs="Times New Roman"/>
          <w:color w:val="000000" w:themeColor="text1"/>
          <w:lang w:val="ru-RU"/>
        </w:rPr>
        <w:t>и</w:t>
      </w:r>
      <w:r w:rsidR="009D2EAC">
        <w:rPr>
          <w:rFonts w:ascii="Times New Roman" w:hAnsi="Times New Roman" w:cs="Times New Roman"/>
          <w:color w:val="000000" w:themeColor="text1"/>
          <w:lang w:val="ru-RU"/>
        </w:rPr>
        <w:t xml:space="preserve"> вылета, вызванную интенсивным трафиком. </w:t>
      </w:r>
    </w:p>
    <w:p w14:paraId="1F430B27" w14:textId="481DFC26" w:rsidR="002205F4" w:rsidRDefault="002205F4" w:rsidP="00D13BDD">
      <w:pPr>
        <w:pStyle w:val="Heading2"/>
        <w:numPr>
          <w:ilvl w:val="0"/>
          <w:numId w:val="0"/>
        </w:numPr>
        <w:ind w:left="792"/>
        <w:rPr>
          <w:lang w:val="ru-RU"/>
        </w:rPr>
      </w:pPr>
      <w:bookmarkStart w:id="23" w:name="_Toc73393389"/>
      <w:r>
        <w:rPr>
          <w:lang w:val="ru-RU"/>
        </w:rPr>
        <w:t>Вывод по главе 3</w:t>
      </w:r>
      <w:bookmarkEnd w:id="23"/>
    </w:p>
    <w:p w14:paraId="2C10A453" w14:textId="152729F2" w:rsidR="002A5B5D" w:rsidRDefault="005C371D" w:rsidP="004C2568">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Пассажиропоток аэропорта Пулково растет быстрыми темпами, что </w:t>
      </w:r>
      <w:r w:rsidR="004C2568">
        <w:rPr>
          <w:rFonts w:ascii="Times New Roman" w:hAnsi="Times New Roman" w:cs="Times New Roman"/>
          <w:lang w:val="ru-RU"/>
        </w:rPr>
        <w:t>в скором времени приведет к ограничению пропускной способности и увеличению средней продолжительности задержки вылета самолета</w:t>
      </w:r>
      <w:r w:rsidR="00513475">
        <w:rPr>
          <w:rFonts w:ascii="Times New Roman" w:hAnsi="Times New Roman" w:cs="Times New Roman"/>
          <w:lang w:val="ru-RU"/>
        </w:rPr>
        <w:t>, вызванной воздушным трафиком</w:t>
      </w:r>
      <w:r w:rsidR="0085552F">
        <w:rPr>
          <w:rFonts w:ascii="Times New Roman" w:hAnsi="Times New Roman" w:cs="Times New Roman"/>
          <w:lang w:val="ru-RU"/>
        </w:rPr>
        <w:t xml:space="preserve"> (</w:t>
      </w:r>
      <w:r w:rsidR="00B74366">
        <w:rPr>
          <w:rFonts w:ascii="Times New Roman" w:hAnsi="Times New Roman" w:cs="Times New Roman"/>
          <w:lang w:val="ru-RU"/>
        </w:rPr>
        <w:t>имитационное моделирование показало, что в 2050 году средняя продолжительность задержки вылета самолета только лишь по причине интенсивного трафика будет составлять примерно 12 минут в утренние часы)</w:t>
      </w:r>
      <w:r w:rsidR="004C2568">
        <w:rPr>
          <w:rFonts w:ascii="Times New Roman" w:hAnsi="Times New Roman" w:cs="Times New Roman"/>
          <w:lang w:val="ru-RU"/>
        </w:rPr>
        <w:t xml:space="preserve">. </w:t>
      </w:r>
      <w:r w:rsidR="00BB5F67">
        <w:rPr>
          <w:rFonts w:ascii="Times New Roman" w:hAnsi="Times New Roman" w:cs="Times New Roman"/>
          <w:lang w:val="ru-RU"/>
        </w:rPr>
        <w:t>Более того, уже на текущий момент времени средняя задержка вылета самолета из аэропорта Пулково составляет приблизительно 14 минут</w:t>
      </w:r>
      <w:r w:rsidR="004F6991">
        <w:rPr>
          <w:rFonts w:ascii="Times New Roman" w:hAnsi="Times New Roman" w:cs="Times New Roman"/>
          <w:lang w:val="ru-RU"/>
        </w:rPr>
        <w:t>, и этот показатель будет только расти в будущем, если не принимать никаких мер.</w:t>
      </w:r>
    </w:p>
    <w:p w14:paraId="73169B48" w14:textId="14223A47" w:rsidR="00D25BD1" w:rsidRDefault="00D25BD1" w:rsidP="00D25BD1">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По причине того, что увеличение пропускной способности аэропорта за счет расширения аэропорта требует достаточно много времени, было предложено «временное» решение (на период решения проблемы пропускной способности) проблемы задержек рейсов (в частности, «вторичных» задержек, которые были изначально вызваны утренним трафиком) – была построена эконометрическая модель (модель многофакторной линейной регрессии), которая прогнозирует продолжительность задержки вылета для каждого авиарейса в зависимости от следующих переменных: количественная переменная «Час» (час вылета – нивелирует «вторичные» задержки, вызванные трафиком), количественная переменная «Обслужено пассажиров», бинарная переменная «Выходной» и бинарная переменная «Направление» (международное/внутреннее). С помощью описанной предиктивной модели можно заблаговременно корректировать расписание «вылетающих» авиарейсов, что поможет снизить продолжительность задержек рейсов (в том числе, вызванных трафиком). </w:t>
      </w:r>
    </w:p>
    <w:p w14:paraId="3D537B1A" w14:textId="198C1131" w:rsidR="00EB0762" w:rsidRDefault="0019067F" w:rsidP="00EB0762">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Наиболее эффективным решением </w:t>
      </w:r>
      <w:r w:rsidR="00EB7D1C">
        <w:rPr>
          <w:rFonts w:ascii="Times New Roman" w:hAnsi="Times New Roman" w:cs="Times New Roman"/>
          <w:lang w:val="ru-RU"/>
        </w:rPr>
        <w:t xml:space="preserve">(критерий – </w:t>
      </w:r>
      <w:r w:rsidR="00687C6C">
        <w:rPr>
          <w:rFonts w:ascii="Times New Roman" w:hAnsi="Times New Roman" w:cs="Times New Roman"/>
          <w:lang w:val="ru-RU"/>
        </w:rPr>
        <w:t>средняя продолжительность задержки вылета)</w:t>
      </w:r>
      <w:r w:rsidR="00EB7D1C">
        <w:rPr>
          <w:rFonts w:ascii="Times New Roman" w:hAnsi="Times New Roman" w:cs="Times New Roman"/>
          <w:lang w:val="ru-RU"/>
        </w:rPr>
        <w:t xml:space="preserve"> </w:t>
      </w:r>
      <w:r>
        <w:rPr>
          <w:rFonts w:ascii="Times New Roman" w:hAnsi="Times New Roman" w:cs="Times New Roman"/>
          <w:lang w:val="ru-RU"/>
        </w:rPr>
        <w:t>проблемы</w:t>
      </w:r>
      <w:r w:rsidR="00CD529C">
        <w:rPr>
          <w:rFonts w:ascii="Times New Roman" w:hAnsi="Times New Roman" w:cs="Times New Roman"/>
          <w:lang w:val="ru-RU"/>
        </w:rPr>
        <w:t xml:space="preserve"> пропускной способности аэропорта</w:t>
      </w:r>
      <w:r>
        <w:rPr>
          <w:rFonts w:ascii="Times New Roman" w:hAnsi="Times New Roman" w:cs="Times New Roman"/>
          <w:lang w:val="ru-RU"/>
        </w:rPr>
        <w:t xml:space="preserve"> является</w:t>
      </w:r>
      <w:r w:rsidR="007F3D0A">
        <w:rPr>
          <w:rFonts w:ascii="Times New Roman" w:hAnsi="Times New Roman" w:cs="Times New Roman"/>
          <w:lang w:val="ru-RU"/>
        </w:rPr>
        <w:t>, как уже было сказано выше,</w:t>
      </w:r>
      <w:r>
        <w:rPr>
          <w:rFonts w:ascii="Times New Roman" w:hAnsi="Times New Roman" w:cs="Times New Roman"/>
          <w:lang w:val="ru-RU"/>
        </w:rPr>
        <w:t xml:space="preserve"> расширение аэропорта (добавление новой взлетно-посадочной полосы</w:t>
      </w:r>
      <w:r w:rsidR="00513475">
        <w:rPr>
          <w:rFonts w:ascii="Times New Roman" w:hAnsi="Times New Roman" w:cs="Times New Roman"/>
          <w:lang w:val="ru-RU"/>
        </w:rPr>
        <w:t>)</w:t>
      </w:r>
      <w:r w:rsidR="005D74D3">
        <w:rPr>
          <w:rFonts w:ascii="Times New Roman" w:hAnsi="Times New Roman" w:cs="Times New Roman"/>
          <w:lang w:val="ru-RU"/>
        </w:rPr>
        <w:t xml:space="preserve"> – с помощью построения имитационной модели аэропорта Пулково</w:t>
      </w:r>
      <w:r w:rsidR="007C09CA">
        <w:rPr>
          <w:rFonts w:ascii="Times New Roman" w:hAnsi="Times New Roman" w:cs="Times New Roman"/>
          <w:lang w:val="ru-RU"/>
        </w:rPr>
        <w:t xml:space="preserve"> было выявлено, что с тремя параллельными взлетно-посадочными полосами аэропорт сможет </w:t>
      </w:r>
      <w:r w:rsidR="008447B4">
        <w:rPr>
          <w:rFonts w:ascii="Times New Roman" w:hAnsi="Times New Roman" w:cs="Times New Roman"/>
          <w:lang w:val="ru-RU"/>
        </w:rPr>
        <w:t>эффективно обслуживать</w:t>
      </w:r>
      <w:r w:rsidR="005D4FFC">
        <w:rPr>
          <w:rFonts w:ascii="Times New Roman" w:hAnsi="Times New Roman" w:cs="Times New Roman"/>
          <w:lang w:val="ru-RU"/>
        </w:rPr>
        <w:t xml:space="preserve"> (без очередей на вылет)</w:t>
      </w:r>
      <w:r w:rsidR="008447B4">
        <w:rPr>
          <w:rFonts w:ascii="Times New Roman" w:hAnsi="Times New Roman" w:cs="Times New Roman"/>
          <w:lang w:val="ru-RU"/>
        </w:rPr>
        <w:t xml:space="preserve"> годовой пассажиропоток в 50 миллионов человек, </w:t>
      </w:r>
      <w:r w:rsidR="005D4FFC">
        <w:rPr>
          <w:rFonts w:ascii="Times New Roman" w:hAnsi="Times New Roman" w:cs="Times New Roman"/>
          <w:lang w:val="ru-RU"/>
        </w:rPr>
        <w:t xml:space="preserve">который санкт-петербургский аэропорт </w:t>
      </w:r>
      <w:r w:rsidR="0093121B">
        <w:rPr>
          <w:rFonts w:ascii="Times New Roman" w:hAnsi="Times New Roman" w:cs="Times New Roman"/>
          <w:lang w:val="ru-RU"/>
        </w:rPr>
        <w:t xml:space="preserve">по прогнозу может достичь в 2050 году. А поскольку на обсуждение проекта, переговоры, определение подрядчиков и строительство </w:t>
      </w:r>
      <w:r w:rsidR="009048BD">
        <w:rPr>
          <w:rFonts w:ascii="Times New Roman" w:hAnsi="Times New Roman" w:cs="Times New Roman"/>
          <w:lang w:val="ru-RU"/>
        </w:rPr>
        <w:t xml:space="preserve">новой ВПП требуется до 20 лет, то уже необходимо начинать обсуждение данного проекта. </w:t>
      </w:r>
    </w:p>
    <w:p w14:paraId="485F6A8A" w14:textId="77777777" w:rsidR="00254C5A" w:rsidRDefault="00254C5A" w:rsidP="0085654B">
      <w:pPr>
        <w:pStyle w:val="Heading1"/>
        <w:numPr>
          <w:ilvl w:val="0"/>
          <w:numId w:val="0"/>
        </w:numPr>
        <w:ind w:left="360"/>
        <w:rPr>
          <w:lang w:val="ru-RU"/>
        </w:rPr>
      </w:pPr>
    </w:p>
    <w:p w14:paraId="4A90A763" w14:textId="77777777" w:rsidR="00254C5A" w:rsidRDefault="00254C5A" w:rsidP="0085654B">
      <w:pPr>
        <w:pStyle w:val="Heading1"/>
        <w:numPr>
          <w:ilvl w:val="0"/>
          <w:numId w:val="0"/>
        </w:numPr>
        <w:ind w:left="360"/>
        <w:rPr>
          <w:lang w:val="ru-RU"/>
        </w:rPr>
      </w:pPr>
    </w:p>
    <w:p w14:paraId="013D5510" w14:textId="77777777" w:rsidR="00254C5A" w:rsidRDefault="00254C5A" w:rsidP="0085654B">
      <w:pPr>
        <w:pStyle w:val="Heading1"/>
        <w:numPr>
          <w:ilvl w:val="0"/>
          <w:numId w:val="0"/>
        </w:numPr>
        <w:ind w:left="360"/>
        <w:rPr>
          <w:lang w:val="ru-RU"/>
        </w:rPr>
      </w:pPr>
    </w:p>
    <w:p w14:paraId="1531B82D" w14:textId="2F734494" w:rsidR="00254C5A" w:rsidRDefault="00254C5A" w:rsidP="0085654B">
      <w:pPr>
        <w:pStyle w:val="Heading1"/>
        <w:numPr>
          <w:ilvl w:val="0"/>
          <w:numId w:val="0"/>
        </w:numPr>
        <w:ind w:left="360"/>
        <w:rPr>
          <w:lang w:val="ru-RU"/>
        </w:rPr>
      </w:pPr>
    </w:p>
    <w:p w14:paraId="741ABE60" w14:textId="77777777" w:rsidR="00254C5A" w:rsidRPr="00254C5A" w:rsidRDefault="00254C5A" w:rsidP="00254C5A">
      <w:pPr>
        <w:rPr>
          <w:lang w:val="ru-RU"/>
        </w:rPr>
      </w:pPr>
    </w:p>
    <w:p w14:paraId="38A5FEF0" w14:textId="77777777" w:rsidR="00CC5354" w:rsidRDefault="00CC5354" w:rsidP="0085654B">
      <w:pPr>
        <w:pStyle w:val="Heading1"/>
        <w:numPr>
          <w:ilvl w:val="0"/>
          <w:numId w:val="0"/>
        </w:numPr>
        <w:ind w:left="360"/>
        <w:rPr>
          <w:lang w:val="ru-RU"/>
        </w:rPr>
      </w:pPr>
    </w:p>
    <w:p w14:paraId="41BBCF76" w14:textId="77777777" w:rsidR="00CC5354" w:rsidRDefault="00CC5354" w:rsidP="0085654B">
      <w:pPr>
        <w:pStyle w:val="Heading1"/>
        <w:numPr>
          <w:ilvl w:val="0"/>
          <w:numId w:val="0"/>
        </w:numPr>
        <w:ind w:left="360"/>
        <w:rPr>
          <w:lang w:val="ru-RU"/>
        </w:rPr>
      </w:pPr>
    </w:p>
    <w:p w14:paraId="2FA443DD" w14:textId="77777777" w:rsidR="00CC5354" w:rsidRDefault="00CC5354" w:rsidP="0085654B">
      <w:pPr>
        <w:pStyle w:val="Heading1"/>
        <w:numPr>
          <w:ilvl w:val="0"/>
          <w:numId w:val="0"/>
        </w:numPr>
        <w:ind w:left="360"/>
        <w:rPr>
          <w:lang w:val="ru-RU"/>
        </w:rPr>
      </w:pPr>
    </w:p>
    <w:p w14:paraId="74B17693" w14:textId="77777777" w:rsidR="00CC5354" w:rsidRDefault="00CC5354" w:rsidP="0085654B">
      <w:pPr>
        <w:pStyle w:val="Heading1"/>
        <w:numPr>
          <w:ilvl w:val="0"/>
          <w:numId w:val="0"/>
        </w:numPr>
        <w:ind w:left="360"/>
        <w:rPr>
          <w:lang w:val="ru-RU"/>
        </w:rPr>
      </w:pPr>
    </w:p>
    <w:p w14:paraId="561F0B48" w14:textId="77777777" w:rsidR="00CC5354" w:rsidRDefault="00CC5354" w:rsidP="0085654B">
      <w:pPr>
        <w:pStyle w:val="Heading1"/>
        <w:numPr>
          <w:ilvl w:val="0"/>
          <w:numId w:val="0"/>
        </w:numPr>
        <w:ind w:left="360"/>
        <w:rPr>
          <w:lang w:val="ru-RU"/>
        </w:rPr>
      </w:pPr>
    </w:p>
    <w:p w14:paraId="3365C337" w14:textId="77777777" w:rsidR="00CC5354" w:rsidRDefault="00CC5354" w:rsidP="0085654B">
      <w:pPr>
        <w:pStyle w:val="Heading1"/>
        <w:numPr>
          <w:ilvl w:val="0"/>
          <w:numId w:val="0"/>
        </w:numPr>
        <w:ind w:left="360"/>
        <w:rPr>
          <w:lang w:val="ru-RU"/>
        </w:rPr>
      </w:pPr>
    </w:p>
    <w:p w14:paraId="0A9E7EF4" w14:textId="77777777" w:rsidR="00CC5354" w:rsidRDefault="00CC5354" w:rsidP="0085654B">
      <w:pPr>
        <w:pStyle w:val="Heading1"/>
        <w:numPr>
          <w:ilvl w:val="0"/>
          <w:numId w:val="0"/>
        </w:numPr>
        <w:ind w:left="360"/>
        <w:rPr>
          <w:lang w:val="ru-RU"/>
        </w:rPr>
      </w:pPr>
    </w:p>
    <w:p w14:paraId="25C8669E" w14:textId="77777777" w:rsidR="00CC5354" w:rsidRDefault="00CC5354" w:rsidP="0085654B">
      <w:pPr>
        <w:pStyle w:val="Heading1"/>
        <w:numPr>
          <w:ilvl w:val="0"/>
          <w:numId w:val="0"/>
        </w:numPr>
        <w:ind w:left="360"/>
        <w:rPr>
          <w:lang w:val="ru-RU"/>
        </w:rPr>
      </w:pPr>
    </w:p>
    <w:p w14:paraId="18FA2EA1" w14:textId="77777777" w:rsidR="00CC5354" w:rsidRDefault="00CC5354" w:rsidP="0085654B">
      <w:pPr>
        <w:pStyle w:val="Heading1"/>
        <w:numPr>
          <w:ilvl w:val="0"/>
          <w:numId w:val="0"/>
        </w:numPr>
        <w:ind w:left="360"/>
        <w:rPr>
          <w:lang w:val="ru-RU"/>
        </w:rPr>
      </w:pPr>
    </w:p>
    <w:p w14:paraId="159E287C" w14:textId="77777777" w:rsidR="00CC5354" w:rsidRDefault="00CC5354" w:rsidP="0085654B">
      <w:pPr>
        <w:pStyle w:val="Heading1"/>
        <w:numPr>
          <w:ilvl w:val="0"/>
          <w:numId w:val="0"/>
        </w:numPr>
        <w:ind w:left="360"/>
        <w:rPr>
          <w:lang w:val="ru-RU"/>
        </w:rPr>
      </w:pPr>
    </w:p>
    <w:p w14:paraId="31E5D3B2" w14:textId="77777777" w:rsidR="00CC5354" w:rsidRDefault="00CC5354" w:rsidP="0085654B">
      <w:pPr>
        <w:pStyle w:val="Heading1"/>
        <w:numPr>
          <w:ilvl w:val="0"/>
          <w:numId w:val="0"/>
        </w:numPr>
        <w:ind w:left="360"/>
        <w:rPr>
          <w:lang w:val="ru-RU"/>
        </w:rPr>
      </w:pPr>
    </w:p>
    <w:p w14:paraId="1904B44E" w14:textId="77777777" w:rsidR="00CC5354" w:rsidRDefault="00CC5354" w:rsidP="0085654B">
      <w:pPr>
        <w:pStyle w:val="Heading1"/>
        <w:numPr>
          <w:ilvl w:val="0"/>
          <w:numId w:val="0"/>
        </w:numPr>
        <w:ind w:left="360"/>
        <w:rPr>
          <w:lang w:val="ru-RU"/>
        </w:rPr>
      </w:pPr>
    </w:p>
    <w:p w14:paraId="0B4F2FAE" w14:textId="77E4EAB1" w:rsidR="00CC5354" w:rsidRDefault="00CC5354" w:rsidP="0085654B">
      <w:pPr>
        <w:pStyle w:val="Heading1"/>
        <w:numPr>
          <w:ilvl w:val="0"/>
          <w:numId w:val="0"/>
        </w:numPr>
        <w:ind w:left="360"/>
        <w:rPr>
          <w:lang w:val="ru-RU"/>
        </w:rPr>
      </w:pPr>
    </w:p>
    <w:p w14:paraId="240C8941" w14:textId="0FFA4D52" w:rsidR="00CC5354" w:rsidRDefault="00CC5354" w:rsidP="00CC5354">
      <w:pPr>
        <w:rPr>
          <w:lang w:val="ru-RU"/>
        </w:rPr>
      </w:pPr>
    </w:p>
    <w:p w14:paraId="1074F9F1" w14:textId="77777777" w:rsidR="00CC5354" w:rsidRPr="00CC5354" w:rsidRDefault="00CC5354" w:rsidP="00CC5354">
      <w:pPr>
        <w:rPr>
          <w:lang w:val="ru-RU"/>
        </w:rPr>
      </w:pPr>
    </w:p>
    <w:p w14:paraId="66EE876C" w14:textId="2DB81D77" w:rsidR="0085654B" w:rsidRDefault="0085654B" w:rsidP="0085654B">
      <w:pPr>
        <w:pStyle w:val="Heading1"/>
        <w:numPr>
          <w:ilvl w:val="0"/>
          <w:numId w:val="0"/>
        </w:numPr>
        <w:ind w:left="360"/>
        <w:rPr>
          <w:lang w:val="ru-RU"/>
        </w:rPr>
      </w:pPr>
      <w:bookmarkStart w:id="24" w:name="_Toc73393390"/>
      <w:r>
        <w:rPr>
          <w:lang w:val="ru-RU"/>
        </w:rPr>
        <w:t>Заключение</w:t>
      </w:r>
      <w:bookmarkEnd w:id="24"/>
    </w:p>
    <w:p w14:paraId="6C967883" w14:textId="62007FFA" w:rsidR="0085654B" w:rsidRDefault="000F42D5" w:rsidP="00EB0762">
      <w:pPr>
        <w:spacing w:line="360" w:lineRule="auto"/>
        <w:ind w:firstLine="720"/>
        <w:jc w:val="both"/>
        <w:rPr>
          <w:rFonts w:ascii="Times New Roman" w:hAnsi="Times New Roman" w:cs="Times New Roman"/>
          <w:lang w:val="ru-RU"/>
        </w:rPr>
      </w:pPr>
      <w:r>
        <w:rPr>
          <w:rFonts w:ascii="Times New Roman" w:hAnsi="Times New Roman" w:cs="Times New Roman"/>
          <w:lang w:val="ru-RU"/>
        </w:rPr>
        <w:t>Пассажиропоток аэропорта Пулково растет с каждым годом, что делает проблему ограничения пропускной способности аэропорта и задержек авиарейсов этим вызванных</w:t>
      </w:r>
      <w:r w:rsidR="006E6B73">
        <w:rPr>
          <w:rFonts w:ascii="Times New Roman" w:hAnsi="Times New Roman" w:cs="Times New Roman"/>
          <w:lang w:val="ru-RU"/>
        </w:rPr>
        <w:t xml:space="preserve"> острой и требующей </w:t>
      </w:r>
      <w:r w:rsidR="002B6E9E">
        <w:rPr>
          <w:rFonts w:ascii="Times New Roman" w:hAnsi="Times New Roman" w:cs="Times New Roman"/>
          <w:lang w:val="ru-RU"/>
        </w:rPr>
        <w:t>решения</w:t>
      </w:r>
      <w:r w:rsidR="002D6449">
        <w:rPr>
          <w:rFonts w:ascii="Times New Roman" w:hAnsi="Times New Roman" w:cs="Times New Roman"/>
          <w:lang w:val="ru-RU"/>
        </w:rPr>
        <w:t>, поскольку за 2019 год средняя задержка вылета составляла уже приблизительно 14 минут</w:t>
      </w:r>
      <w:r w:rsidR="00C227F7">
        <w:rPr>
          <w:rFonts w:ascii="Times New Roman" w:hAnsi="Times New Roman" w:cs="Times New Roman"/>
          <w:lang w:val="ru-RU"/>
        </w:rPr>
        <w:t>, что является достаточно большим показателем</w:t>
      </w:r>
      <w:r w:rsidR="002B6E9E">
        <w:rPr>
          <w:rFonts w:ascii="Times New Roman" w:hAnsi="Times New Roman" w:cs="Times New Roman"/>
          <w:lang w:val="ru-RU"/>
        </w:rPr>
        <w:t xml:space="preserve">. </w:t>
      </w:r>
      <w:r w:rsidR="007B1432">
        <w:rPr>
          <w:rFonts w:ascii="Times New Roman" w:hAnsi="Times New Roman" w:cs="Times New Roman"/>
          <w:lang w:val="ru-RU"/>
        </w:rPr>
        <w:t>В будущем, тренд роста</w:t>
      </w:r>
      <w:r w:rsidR="00C227F7">
        <w:rPr>
          <w:rFonts w:ascii="Times New Roman" w:hAnsi="Times New Roman" w:cs="Times New Roman"/>
          <w:lang w:val="ru-RU"/>
        </w:rPr>
        <w:t xml:space="preserve"> пассажиропотока санкт-петербургского аэропорта</w:t>
      </w:r>
      <w:r w:rsidR="007B1432">
        <w:rPr>
          <w:rFonts w:ascii="Times New Roman" w:hAnsi="Times New Roman" w:cs="Times New Roman"/>
          <w:lang w:val="ru-RU"/>
        </w:rPr>
        <w:t xml:space="preserve">, по моему мнению, </w:t>
      </w:r>
      <w:r w:rsidR="00350DF1">
        <w:rPr>
          <w:rFonts w:ascii="Times New Roman" w:hAnsi="Times New Roman" w:cs="Times New Roman"/>
          <w:lang w:val="ru-RU"/>
        </w:rPr>
        <w:t>сохранится</w:t>
      </w:r>
      <w:r w:rsidR="007D31CB">
        <w:rPr>
          <w:rFonts w:ascii="Times New Roman" w:hAnsi="Times New Roman" w:cs="Times New Roman"/>
          <w:lang w:val="ru-RU"/>
        </w:rPr>
        <w:t xml:space="preserve">. Этому будут способствовать такие факторы, как: режим снятия </w:t>
      </w:r>
      <w:r w:rsidR="00B874CE">
        <w:rPr>
          <w:rFonts w:ascii="Times New Roman" w:hAnsi="Times New Roman" w:cs="Times New Roman"/>
          <w:lang w:val="ru-RU"/>
        </w:rPr>
        <w:t>ограничения по седьмой степени свободы воздуха с 2020 года, введение электронных виз для туристов и проведение различных спортивных и научных мероприятий в Санкт-Петербурге (</w:t>
      </w:r>
      <w:r w:rsidR="00557CE7">
        <w:rPr>
          <w:rFonts w:ascii="Times New Roman" w:hAnsi="Times New Roman" w:cs="Times New Roman"/>
          <w:lang w:val="ru-RU"/>
        </w:rPr>
        <w:t xml:space="preserve">чемпионат мира по хоккею </w:t>
      </w:r>
      <w:r w:rsidR="003B7D53">
        <w:rPr>
          <w:rFonts w:ascii="Times New Roman" w:hAnsi="Times New Roman" w:cs="Times New Roman"/>
          <w:lang w:val="ru-RU"/>
        </w:rPr>
        <w:t xml:space="preserve">в 2023 году и ежегодный международный экономический форум). </w:t>
      </w:r>
      <w:r w:rsidR="003A383E">
        <w:rPr>
          <w:rFonts w:ascii="Times New Roman" w:hAnsi="Times New Roman" w:cs="Times New Roman"/>
          <w:lang w:val="ru-RU"/>
        </w:rPr>
        <w:t xml:space="preserve">В ходе прогнозирования пассажиропотока было выявлено, что </w:t>
      </w:r>
      <w:r w:rsidR="00E56BA5">
        <w:rPr>
          <w:rFonts w:ascii="Times New Roman" w:hAnsi="Times New Roman" w:cs="Times New Roman"/>
          <w:lang w:val="ru-RU"/>
        </w:rPr>
        <w:t>в 2050-х годах аэропорт Пулково будет обслуживать более 50 миллионов пассажиров ежегодно</w:t>
      </w:r>
      <w:r w:rsidR="0030793A">
        <w:rPr>
          <w:rFonts w:ascii="Times New Roman" w:hAnsi="Times New Roman" w:cs="Times New Roman"/>
          <w:lang w:val="ru-RU"/>
        </w:rPr>
        <w:t xml:space="preserve"> (то есть в 2,5 раза больше, чем </w:t>
      </w:r>
      <w:r w:rsidR="002E0F83">
        <w:rPr>
          <w:rFonts w:ascii="Times New Roman" w:hAnsi="Times New Roman" w:cs="Times New Roman"/>
          <w:lang w:val="ru-RU"/>
        </w:rPr>
        <w:t>было обслужено за 2019 год)</w:t>
      </w:r>
      <w:r w:rsidR="008F183B">
        <w:rPr>
          <w:rFonts w:ascii="Times New Roman" w:hAnsi="Times New Roman" w:cs="Times New Roman"/>
          <w:lang w:val="ru-RU"/>
        </w:rPr>
        <w:t>, что очень сильно скажется на операционной эффективности аэропорта.</w:t>
      </w:r>
    </w:p>
    <w:p w14:paraId="6F5F01C1" w14:textId="77777777" w:rsidR="00394009" w:rsidRDefault="00394009" w:rsidP="00394009">
      <w:pPr>
        <w:spacing w:line="360" w:lineRule="auto"/>
        <w:ind w:firstLine="720"/>
        <w:jc w:val="both"/>
        <w:rPr>
          <w:rFonts w:ascii="Times New Roman" w:hAnsi="Times New Roman" w:cs="Times New Roman"/>
          <w:lang w:val="ru-RU"/>
        </w:rPr>
      </w:pPr>
      <w:r>
        <w:rPr>
          <w:rFonts w:ascii="Times New Roman" w:hAnsi="Times New Roman" w:cs="Times New Roman"/>
          <w:lang w:val="ru-RU"/>
        </w:rPr>
        <w:t>В результате анализа научной литературы (</w:t>
      </w:r>
      <w:r>
        <w:rPr>
          <w:rFonts w:ascii="Times New Roman" w:hAnsi="Times New Roman" w:cs="Times New Roman"/>
          <w:lang w:val="en-US"/>
        </w:rPr>
        <w:t>EBSCO</w:t>
      </w:r>
      <w:r w:rsidRPr="00DB51CB">
        <w:rPr>
          <w:rFonts w:ascii="Times New Roman" w:hAnsi="Times New Roman" w:cs="Times New Roman"/>
          <w:lang w:val="ru-RU"/>
        </w:rPr>
        <w:t xml:space="preserve">, </w:t>
      </w:r>
      <w:r>
        <w:rPr>
          <w:rFonts w:ascii="Times New Roman" w:hAnsi="Times New Roman" w:cs="Times New Roman"/>
          <w:lang w:val="en-US"/>
        </w:rPr>
        <w:t>Scopus</w:t>
      </w:r>
      <w:r w:rsidRPr="00DB51CB">
        <w:rPr>
          <w:rFonts w:ascii="Times New Roman" w:hAnsi="Times New Roman" w:cs="Times New Roman"/>
          <w:lang w:val="ru-RU"/>
        </w:rPr>
        <w:t xml:space="preserve">, </w:t>
      </w:r>
      <w:r>
        <w:rPr>
          <w:rFonts w:ascii="Times New Roman" w:hAnsi="Times New Roman" w:cs="Times New Roman"/>
          <w:lang w:val="en-US"/>
        </w:rPr>
        <w:t>Springer</w:t>
      </w:r>
      <w:r w:rsidRPr="00DB51CB">
        <w:rPr>
          <w:rFonts w:ascii="Times New Roman" w:hAnsi="Times New Roman" w:cs="Times New Roman"/>
          <w:lang w:val="ru-RU"/>
        </w:rPr>
        <w:t xml:space="preserve">, </w:t>
      </w:r>
      <w:r>
        <w:rPr>
          <w:rFonts w:ascii="Times New Roman" w:hAnsi="Times New Roman" w:cs="Times New Roman"/>
          <w:lang w:val="en-US"/>
        </w:rPr>
        <w:t>Web</w:t>
      </w:r>
      <w:r w:rsidRPr="00DB51CB">
        <w:rPr>
          <w:rFonts w:ascii="Times New Roman" w:hAnsi="Times New Roman" w:cs="Times New Roman"/>
          <w:lang w:val="ru-RU"/>
        </w:rPr>
        <w:t xml:space="preserve"> </w:t>
      </w:r>
      <w:r>
        <w:rPr>
          <w:rFonts w:ascii="Times New Roman" w:hAnsi="Times New Roman" w:cs="Times New Roman"/>
          <w:lang w:val="en-US"/>
        </w:rPr>
        <w:t>of</w:t>
      </w:r>
      <w:r w:rsidRPr="00DB51CB">
        <w:rPr>
          <w:rFonts w:ascii="Times New Roman" w:hAnsi="Times New Roman" w:cs="Times New Roman"/>
          <w:lang w:val="ru-RU"/>
        </w:rPr>
        <w:t xml:space="preserve"> </w:t>
      </w:r>
      <w:r>
        <w:rPr>
          <w:rFonts w:ascii="Times New Roman" w:hAnsi="Times New Roman" w:cs="Times New Roman"/>
          <w:lang w:val="en-US"/>
        </w:rPr>
        <w:t>Science</w:t>
      </w:r>
      <w:r w:rsidRPr="00DB51CB">
        <w:rPr>
          <w:rFonts w:ascii="Times New Roman" w:hAnsi="Times New Roman" w:cs="Times New Roman"/>
          <w:lang w:val="ru-RU"/>
        </w:rPr>
        <w:t xml:space="preserve"> </w:t>
      </w:r>
      <w:r>
        <w:rPr>
          <w:rFonts w:ascii="Times New Roman" w:hAnsi="Times New Roman" w:cs="Times New Roman"/>
          <w:lang w:val="ru-RU"/>
        </w:rPr>
        <w:t>и другие) было выявлено, что при решении проблемы задержек авиарейсов, вызванных воздушным трафиком, используются, в основном, три метода (подхода):</w:t>
      </w:r>
    </w:p>
    <w:p w14:paraId="2AD333AA" w14:textId="77777777" w:rsidR="00394009" w:rsidRDefault="00394009" w:rsidP="00394009">
      <w:pPr>
        <w:pStyle w:val="ListParagraph"/>
        <w:numPr>
          <w:ilvl w:val="0"/>
          <w:numId w:val="5"/>
        </w:numPr>
        <w:spacing w:line="360" w:lineRule="auto"/>
        <w:jc w:val="both"/>
        <w:rPr>
          <w:rFonts w:ascii="Times New Roman" w:hAnsi="Times New Roman" w:cs="Times New Roman"/>
          <w:lang w:val="ru-RU"/>
        </w:rPr>
      </w:pPr>
      <w:r>
        <w:rPr>
          <w:rFonts w:ascii="Times New Roman" w:hAnsi="Times New Roman" w:cs="Times New Roman"/>
          <w:lang w:val="ru-RU"/>
        </w:rPr>
        <w:t>Метод имитационного моделирования;</w:t>
      </w:r>
    </w:p>
    <w:p w14:paraId="0371BFA0" w14:textId="77777777" w:rsidR="00394009" w:rsidRDefault="00394009" w:rsidP="00394009">
      <w:pPr>
        <w:pStyle w:val="ListParagraph"/>
        <w:numPr>
          <w:ilvl w:val="0"/>
          <w:numId w:val="5"/>
        </w:numPr>
        <w:spacing w:line="360" w:lineRule="auto"/>
        <w:jc w:val="both"/>
        <w:rPr>
          <w:rFonts w:ascii="Times New Roman" w:hAnsi="Times New Roman" w:cs="Times New Roman"/>
          <w:lang w:val="ru-RU"/>
        </w:rPr>
      </w:pPr>
      <w:r>
        <w:rPr>
          <w:rFonts w:ascii="Times New Roman" w:hAnsi="Times New Roman" w:cs="Times New Roman"/>
          <w:lang w:val="ru-RU"/>
        </w:rPr>
        <w:t>Метод математического моделирования;</w:t>
      </w:r>
    </w:p>
    <w:p w14:paraId="3DD11FD0" w14:textId="77777777" w:rsidR="00394009" w:rsidRDefault="00394009" w:rsidP="00394009">
      <w:pPr>
        <w:pStyle w:val="ListParagraph"/>
        <w:numPr>
          <w:ilvl w:val="0"/>
          <w:numId w:val="5"/>
        </w:numPr>
        <w:spacing w:line="360" w:lineRule="auto"/>
        <w:jc w:val="both"/>
        <w:rPr>
          <w:rFonts w:ascii="Times New Roman" w:hAnsi="Times New Roman" w:cs="Times New Roman"/>
          <w:lang w:val="ru-RU"/>
        </w:rPr>
      </w:pPr>
      <w:r>
        <w:rPr>
          <w:rFonts w:ascii="Times New Roman" w:hAnsi="Times New Roman" w:cs="Times New Roman"/>
          <w:lang w:val="ru-RU"/>
        </w:rPr>
        <w:t>Метод эконометрического моделирования.</w:t>
      </w:r>
    </w:p>
    <w:p w14:paraId="1ABE3B5E" w14:textId="77777777" w:rsidR="00394009" w:rsidRDefault="00394009" w:rsidP="00394009">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Первые два метода больше нацелены на увеличение пропускной способности аэропорта и, как следствие, на сокращение задержек рейсов, вызванных воздушным трафиком, в то время как последний метод не позволяет увеличить пропускную способность, однако, он нацелен на сокращение «вторичных» задержек, которые были изначально вызваны интенсивным воздушным трафиком. </w:t>
      </w:r>
    </w:p>
    <w:p w14:paraId="0EF83F99" w14:textId="55614198" w:rsidR="00394009" w:rsidRDefault="00394009" w:rsidP="00394009">
      <w:pPr>
        <w:spacing w:line="360" w:lineRule="auto"/>
        <w:ind w:firstLine="720"/>
        <w:jc w:val="both"/>
        <w:rPr>
          <w:rFonts w:ascii="Times New Roman" w:hAnsi="Times New Roman" w:cs="Times New Roman"/>
          <w:lang w:val="ru-RU"/>
        </w:rPr>
      </w:pPr>
      <w:r>
        <w:rPr>
          <w:rFonts w:ascii="Times New Roman" w:hAnsi="Times New Roman" w:cs="Times New Roman"/>
          <w:lang w:val="ru-RU"/>
        </w:rPr>
        <w:t>Метод имитационного моделирования предполагает использование специальных компьютерных программ (</w:t>
      </w:r>
      <w:r>
        <w:rPr>
          <w:rFonts w:ascii="Times New Roman" w:hAnsi="Times New Roman" w:cs="Times New Roman"/>
          <w:lang w:val="en-US"/>
        </w:rPr>
        <w:t>SIMMOD</w:t>
      </w:r>
      <w:r w:rsidRPr="008F7A45">
        <w:rPr>
          <w:rFonts w:ascii="Times New Roman" w:hAnsi="Times New Roman" w:cs="Times New Roman"/>
          <w:lang w:val="ru-RU"/>
        </w:rPr>
        <w:t xml:space="preserve">, </w:t>
      </w:r>
      <w:r>
        <w:rPr>
          <w:rFonts w:ascii="Times New Roman" w:hAnsi="Times New Roman" w:cs="Times New Roman"/>
          <w:lang w:val="en-US"/>
        </w:rPr>
        <w:t>RDSIM</w:t>
      </w:r>
      <w:r w:rsidRPr="008F7A45">
        <w:rPr>
          <w:rFonts w:ascii="Times New Roman" w:hAnsi="Times New Roman" w:cs="Times New Roman"/>
          <w:lang w:val="ru-RU"/>
        </w:rPr>
        <w:t xml:space="preserve">, </w:t>
      </w:r>
      <w:r>
        <w:rPr>
          <w:rFonts w:ascii="Times New Roman" w:hAnsi="Times New Roman" w:cs="Times New Roman"/>
          <w:lang w:val="en-US"/>
        </w:rPr>
        <w:t>TAAM</w:t>
      </w:r>
      <w:r w:rsidRPr="008F7A45">
        <w:rPr>
          <w:rFonts w:ascii="Times New Roman" w:hAnsi="Times New Roman" w:cs="Times New Roman"/>
          <w:lang w:val="ru-RU"/>
        </w:rPr>
        <w:t xml:space="preserve">, </w:t>
      </w:r>
      <w:proofErr w:type="spellStart"/>
      <w:r>
        <w:rPr>
          <w:rFonts w:ascii="Times New Roman" w:hAnsi="Times New Roman" w:cs="Times New Roman"/>
          <w:lang w:val="en-US"/>
        </w:rPr>
        <w:t>AnyLogic</w:t>
      </w:r>
      <w:proofErr w:type="spellEnd"/>
      <w:r w:rsidRPr="008F7A45">
        <w:rPr>
          <w:rFonts w:ascii="Times New Roman" w:hAnsi="Times New Roman" w:cs="Times New Roman"/>
          <w:lang w:val="ru-RU"/>
        </w:rPr>
        <w:t>)</w:t>
      </w:r>
      <w:r>
        <w:rPr>
          <w:rFonts w:ascii="Times New Roman" w:hAnsi="Times New Roman" w:cs="Times New Roman"/>
          <w:lang w:val="ru-RU"/>
        </w:rPr>
        <w:t xml:space="preserve">, с помощью которых можно детально задать логику того или иного процесса (например, деятельность аэропорта).  Большим преимуществом данного метода, в отличии от метода математического моделирования, является способность учесть при моделировании множество факторов, относительная простота и скорость расчетов необходимых показателей (средняя задержка вылета, пропускная способность аэропорта). </w:t>
      </w:r>
    </w:p>
    <w:p w14:paraId="64AC77C5" w14:textId="3A8D3D52" w:rsidR="00394009" w:rsidRDefault="00394009" w:rsidP="00394009">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Метод математического моделирования предполагает использование нелинейного программирования, а также тригонометрии и геометрии. Несмотря на то, что авторы статей, использующих данный метод при увеличении эффективности аэропорта, продемонстрировали положительные результаты, метод математического моделирования является менее предпочтительным, </w:t>
      </w:r>
      <w:r w:rsidR="00933453">
        <w:rPr>
          <w:rFonts w:ascii="Times New Roman" w:hAnsi="Times New Roman" w:cs="Times New Roman"/>
          <w:lang w:val="ru-RU"/>
        </w:rPr>
        <w:t xml:space="preserve">поскольку он требует наличие новейших технологий управления трафиком, которые еще не используются в гражданской авиации, а также является достаточно сложным для имплементации </w:t>
      </w:r>
      <w:r w:rsidR="00BA2B8B">
        <w:rPr>
          <w:rFonts w:ascii="Times New Roman" w:hAnsi="Times New Roman" w:cs="Times New Roman"/>
          <w:lang w:val="ru-RU"/>
        </w:rPr>
        <w:t xml:space="preserve">на данный момент времени, поэтому данный метод не был </w:t>
      </w:r>
      <w:r w:rsidR="00117190">
        <w:rPr>
          <w:rFonts w:ascii="Times New Roman" w:hAnsi="Times New Roman" w:cs="Times New Roman"/>
          <w:lang w:val="ru-RU"/>
        </w:rPr>
        <w:t>использован в данной работе.</w:t>
      </w:r>
    </w:p>
    <w:p w14:paraId="483A72C3" w14:textId="7D740D1E" w:rsidR="008F183B" w:rsidRDefault="00394009" w:rsidP="00394009">
      <w:pPr>
        <w:spacing w:line="360" w:lineRule="auto"/>
        <w:ind w:firstLine="720"/>
        <w:jc w:val="both"/>
        <w:rPr>
          <w:rFonts w:ascii="Times New Roman" w:hAnsi="Times New Roman" w:cs="Times New Roman"/>
          <w:lang w:val="ru-RU"/>
        </w:rPr>
      </w:pPr>
      <w:r>
        <w:rPr>
          <w:rFonts w:ascii="Times New Roman" w:hAnsi="Times New Roman" w:cs="Times New Roman"/>
          <w:lang w:val="ru-RU"/>
        </w:rPr>
        <w:t xml:space="preserve">Метод эконометрического моделирования предполагает выявление с помощью статистического анализа факторов, влияющих на задержку рейса, и затем построение модели многофакторной линейной регрессии для прогнозирования средней задержки вылета самолета. </w:t>
      </w:r>
    </w:p>
    <w:p w14:paraId="68284151" w14:textId="17213FFA" w:rsidR="001E0C53" w:rsidRPr="008872C5" w:rsidRDefault="00683623" w:rsidP="00683623">
      <w:pPr>
        <w:spacing w:line="360" w:lineRule="auto"/>
        <w:jc w:val="both"/>
        <w:rPr>
          <w:rFonts w:ascii="Times New Roman" w:hAnsi="Times New Roman" w:cs="Times New Roman"/>
          <w:lang w:val="ru-RU"/>
        </w:rPr>
      </w:pPr>
      <w:r>
        <w:rPr>
          <w:rFonts w:ascii="Times New Roman" w:hAnsi="Times New Roman" w:cs="Times New Roman"/>
          <w:lang w:val="ru-RU"/>
        </w:rPr>
        <w:tab/>
      </w:r>
      <w:r w:rsidR="00731968">
        <w:rPr>
          <w:rFonts w:ascii="Times New Roman" w:hAnsi="Times New Roman" w:cs="Times New Roman"/>
          <w:lang w:val="ru-RU"/>
        </w:rPr>
        <w:t xml:space="preserve">С помощью </w:t>
      </w:r>
      <w:r w:rsidR="00355B74">
        <w:rPr>
          <w:rFonts w:ascii="Times New Roman" w:hAnsi="Times New Roman" w:cs="Times New Roman"/>
          <w:lang w:val="ru-RU"/>
        </w:rPr>
        <w:t xml:space="preserve">метода </w:t>
      </w:r>
      <w:r w:rsidR="00731968">
        <w:rPr>
          <w:rFonts w:ascii="Times New Roman" w:hAnsi="Times New Roman" w:cs="Times New Roman"/>
          <w:lang w:val="ru-RU"/>
        </w:rPr>
        <w:t>эконометрического моделирования была построена регрессионная модель, которая прогнозирует продолжительность задержки вылета для каждого авиарейса в зависимости от следующих переменных: количественная переменная «Час» (час вылета – нивелирует «вторичные» задержки, вызванные трафиком), количественная переменная «Обслужено пассажиров», бинарная переменная «Выходной» и бинарная переменная «Направление» (международное/внутреннее). С помощью описанной предиктивной модели можно заблаговременно корректировать расписание «вылетающих» авиарейсов, что поможет снизить продолжительность задержек рейсов (в том числе, вызванных трафиком).</w:t>
      </w:r>
      <w:r w:rsidR="0024402B">
        <w:rPr>
          <w:rFonts w:ascii="Times New Roman" w:hAnsi="Times New Roman" w:cs="Times New Roman"/>
          <w:lang w:val="ru-RU"/>
        </w:rPr>
        <w:t xml:space="preserve"> Использование предиктивной модели является «временным» решением проблемы задержек рейсов</w:t>
      </w:r>
      <w:r w:rsidR="0056104E">
        <w:rPr>
          <w:rFonts w:ascii="Times New Roman" w:hAnsi="Times New Roman" w:cs="Times New Roman"/>
          <w:lang w:val="ru-RU"/>
        </w:rPr>
        <w:t xml:space="preserve"> до того момента, пока не будет решена проблема ограничения пропускной способности аэропорта. </w:t>
      </w:r>
    </w:p>
    <w:p w14:paraId="6B0C2760" w14:textId="0C0E631E" w:rsidR="0085654B" w:rsidRDefault="009513A5" w:rsidP="009513A5">
      <w:pPr>
        <w:spacing w:line="360" w:lineRule="auto"/>
        <w:ind w:firstLine="720"/>
        <w:jc w:val="both"/>
        <w:rPr>
          <w:rFonts w:ascii="Times New Roman" w:hAnsi="Times New Roman" w:cs="Times New Roman"/>
          <w:lang w:val="ru-RU"/>
        </w:rPr>
      </w:pPr>
      <w:r>
        <w:rPr>
          <w:rFonts w:ascii="Times New Roman" w:hAnsi="Times New Roman" w:cs="Times New Roman"/>
          <w:lang w:val="ru-RU"/>
        </w:rPr>
        <w:t>Наиболее эффективным решением проблемы пропускной способности аэропорта</w:t>
      </w:r>
      <w:r w:rsidR="0056104E">
        <w:rPr>
          <w:rFonts w:ascii="Times New Roman" w:hAnsi="Times New Roman" w:cs="Times New Roman"/>
          <w:lang w:val="ru-RU"/>
        </w:rPr>
        <w:t>, по мнению Бранко</w:t>
      </w:r>
      <w:r w:rsidR="007D1A66">
        <w:rPr>
          <w:rStyle w:val="FootnoteReference"/>
          <w:rFonts w:ascii="Times New Roman" w:hAnsi="Times New Roman" w:cs="Times New Roman"/>
          <w:lang w:val="ru-RU"/>
        </w:rPr>
        <w:footnoteReference w:id="50"/>
      </w:r>
      <w:r w:rsidR="0056104E">
        <w:rPr>
          <w:rFonts w:ascii="Times New Roman" w:hAnsi="Times New Roman" w:cs="Times New Roman"/>
          <w:lang w:val="ru-RU"/>
        </w:rPr>
        <w:t>,</w:t>
      </w:r>
      <w:r>
        <w:rPr>
          <w:rFonts w:ascii="Times New Roman" w:hAnsi="Times New Roman" w:cs="Times New Roman"/>
          <w:lang w:val="ru-RU"/>
        </w:rPr>
        <w:t xml:space="preserve"> является</w:t>
      </w:r>
      <w:r w:rsidR="0056104E">
        <w:rPr>
          <w:rFonts w:ascii="Times New Roman" w:hAnsi="Times New Roman" w:cs="Times New Roman"/>
          <w:lang w:val="ru-RU"/>
        </w:rPr>
        <w:t xml:space="preserve"> </w:t>
      </w:r>
      <w:r>
        <w:rPr>
          <w:rFonts w:ascii="Times New Roman" w:hAnsi="Times New Roman" w:cs="Times New Roman"/>
          <w:lang w:val="ru-RU"/>
        </w:rPr>
        <w:t>расширение аэропорта (добавление новой взлетно-посадочной полосы)</w:t>
      </w:r>
      <w:r w:rsidR="002755CC">
        <w:rPr>
          <w:rFonts w:ascii="Times New Roman" w:hAnsi="Times New Roman" w:cs="Times New Roman"/>
          <w:lang w:val="ru-RU"/>
        </w:rPr>
        <w:t>. Была</w:t>
      </w:r>
      <w:r>
        <w:rPr>
          <w:rFonts w:ascii="Times New Roman" w:hAnsi="Times New Roman" w:cs="Times New Roman"/>
          <w:lang w:val="ru-RU"/>
        </w:rPr>
        <w:t xml:space="preserve"> построен</w:t>
      </w:r>
      <w:r w:rsidR="002755CC">
        <w:rPr>
          <w:rFonts w:ascii="Times New Roman" w:hAnsi="Times New Roman" w:cs="Times New Roman"/>
          <w:lang w:val="ru-RU"/>
        </w:rPr>
        <w:t>а</w:t>
      </w:r>
      <w:r>
        <w:rPr>
          <w:rFonts w:ascii="Times New Roman" w:hAnsi="Times New Roman" w:cs="Times New Roman"/>
          <w:lang w:val="ru-RU"/>
        </w:rPr>
        <w:t xml:space="preserve"> имитационн</w:t>
      </w:r>
      <w:r w:rsidR="002755CC">
        <w:rPr>
          <w:rFonts w:ascii="Times New Roman" w:hAnsi="Times New Roman" w:cs="Times New Roman"/>
          <w:lang w:val="ru-RU"/>
        </w:rPr>
        <w:t xml:space="preserve">ая </w:t>
      </w:r>
      <w:r>
        <w:rPr>
          <w:rFonts w:ascii="Times New Roman" w:hAnsi="Times New Roman" w:cs="Times New Roman"/>
          <w:lang w:val="ru-RU"/>
        </w:rPr>
        <w:t>модел</w:t>
      </w:r>
      <w:r w:rsidR="002755CC">
        <w:rPr>
          <w:rFonts w:ascii="Times New Roman" w:hAnsi="Times New Roman" w:cs="Times New Roman"/>
          <w:lang w:val="ru-RU"/>
        </w:rPr>
        <w:t>ь</w:t>
      </w:r>
      <w:r>
        <w:rPr>
          <w:rFonts w:ascii="Times New Roman" w:hAnsi="Times New Roman" w:cs="Times New Roman"/>
          <w:lang w:val="ru-RU"/>
        </w:rPr>
        <w:t xml:space="preserve"> аэропорта Пулково</w:t>
      </w:r>
      <w:r w:rsidR="002755CC">
        <w:rPr>
          <w:rFonts w:ascii="Times New Roman" w:hAnsi="Times New Roman" w:cs="Times New Roman"/>
          <w:lang w:val="ru-RU"/>
        </w:rPr>
        <w:t>, с помощью которой</w:t>
      </w:r>
      <w:r>
        <w:rPr>
          <w:rFonts w:ascii="Times New Roman" w:hAnsi="Times New Roman" w:cs="Times New Roman"/>
          <w:lang w:val="ru-RU"/>
        </w:rPr>
        <w:t xml:space="preserve"> было выявлено, что с тремя параллельными взлетно-посадочными полосами аэропорт сможет эффективно обслуживать (без очередей на вылет) годовой пассажиропоток в 50 миллионов человек, который санкт-петербургский аэропорт по прогнозу может достичь в 2050 году. А поскольку на обсуждение проекта, переговоры, определение подрядчиков и строительство новой ВПП требуется до 20 лет, то уже необходимо начинать обсуждение данного проекта.</w:t>
      </w:r>
    </w:p>
    <w:p w14:paraId="5945C2EC" w14:textId="2D72CBE8" w:rsidR="0085654B" w:rsidRDefault="0085654B" w:rsidP="00EB0762">
      <w:pPr>
        <w:spacing w:line="360" w:lineRule="auto"/>
        <w:ind w:firstLine="720"/>
        <w:jc w:val="both"/>
        <w:rPr>
          <w:rFonts w:ascii="Times New Roman" w:hAnsi="Times New Roman" w:cs="Times New Roman"/>
          <w:lang w:val="ru-RU"/>
        </w:rPr>
      </w:pPr>
    </w:p>
    <w:p w14:paraId="4C1A34BD" w14:textId="77777777" w:rsidR="00332454" w:rsidRDefault="00332454" w:rsidP="00846D26">
      <w:pPr>
        <w:spacing w:line="360" w:lineRule="auto"/>
        <w:jc w:val="both"/>
        <w:rPr>
          <w:rFonts w:ascii="Times New Roman" w:hAnsi="Times New Roman" w:cs="Times New Roman"/>
          <w:lang w:val="ru-RU"/>
        </w:rPr>
      </w:pPr>
    </w:p>
    <w:p w14:paraId="070AA78D" w14:textId="77777777" w:rsidR="000A7669" w:rsidRDefault="000A7669" w:rsidP="00110A74">
      <w:pPr>
        <w:pStyle w:val="Heading1"/>
        <w:numPr>
          <w:ilvl w:val="0"/>
          <w:numId w:val="0"/>
        </w:numPr>
        <w:ind w:left="360"/>
        <w:rPr>
          <w:lang w:val="ru-RU"/>
        </w:rPr>
      </w:pPr>
    </w:p>
    <w:p w14:paraId="76E88659" w14:textId="77777777" w:rsidR="000A7669" w:rsidRDefault="000A7669" w:rsidP="00110A74">
      <w:pPr>
        <w:pStyle w:val="Heading1"/>
        <w:numPr>
          <w:ilvl w:val="0"/>
          <w:numId w:val="0"/>
        </w:numPr>
        <w:ind w:left="360"/>
        <w:rPr>
          <w:lang w:val="ru-RU"/>
        </w:rPr>
      </w:pPr>
    </w:p>
    <w:p w14:paraId="5AC8520A" w14:textId="77777777" w:rsidR="000A7669" w:rsidRDefault="000A7669" w:rsidP="00110A74">
      <w:pPr>
        <w:pStyle w:val="Heading1"/>
        <w:numPr>
          <w:ilvl w:val="0"/>
          <w:numId w:val="0"/>
        </w:numPr>
        <w:ind w:left="360"/>
        <w:rPr>
          <w:lang w:val="ru-RU"/>
        </w:rPr>
      </w:pPr>
    </w:p>
    <w:p w14:paraId="6C99B0E4" w14:textId="77777777" w:rsidR="000A7669" w:rsidRDefault="000A7669" w:rsidP="00110A74">
      <w:pPr>
        <w:pStyle w:val="Heading1"/>
        <w:numPr>
          <w:ilvl w:val="0"/>
          <w:numId w:val="0"/>
        </w:numPr>
        <w:ind w:left="360"/>
        <w:rPr>
          <w:lang w:val="ru-RU"/>
        </w:rPr>
      </w:pPr>
    </w:p>
    <w:p w14:paraId="04F1CD51" w14:textId="77777777" w:rsidR="000A7669" w:rsidRDefault="000A7669" w:rsidP="00110A74">
      <w:pPr>
        <w:pStyle w:val="Heading1"/>
        <w:numPr>
          <w:ilvl w:val="0"/>
          <w:numId w:val="0"/>
        </w:numPr>
        <w:ind w:left="360"/>
        <w:rPr>
          <w:lang w:val="ru-RU"/>
        </w:rPr>
      </w:pPr>
    </w:p>
    <w:p w14:paraId="7E45AA67" w14:textId="77777777" w:rsidR="000A7669" w:rsidRDefault="000A7669" w:rsidP="00110A74">
      <w:pPr>
        <w:pStyle w:val="Heading1"/>
        <w:numPr>
          <w:ilvl w:val="0"/>
          <w:numId w:val="0"/>
        </w:numPr>
        <w:ind w:left="360"/>
        <w:rPr>
          <w:lang w:val="ru-RU"/>
        </w:rPr>
      </w:pPr>
    </w:p>
    <w:p w14:paraId="1594D908" w14:textId="77777777" w:rsidR="000A7669" w:rsidRDefault="000A7669" w:rsidP="00110A74">
      <w:pPr>
        <w:pStyle w:val="Heading1"/>
        <w:numPr>
          <w:ilvl w:val="0"/>
          <w:numId w:val="0"/>
        </w:numPr>
        <w:ind w:left="360"/>
        <w:rPr>
          <w:lang w:val="ru-RU"/>
        </w:rPr>
      </w:pPr>
    </w:p>
    <w:p w14:paraId="3F0E715D" w14:textId="77777777" w:rsidR="000A7669" w:rsidRDefault="000A7669" w:rsidP="00110A74">
      <w:pPr>
        <w:pStyle w:val="Heading1"/>
        <w:numPr>
          <w:ilvl w:val="0"/>
          <w:numId w:val="0"/>
        </w:numPr>
        <w:ind w:left="360"/>
        <w:rPr>
          <w:lang w:val="ru-RU"/>
        </w:rPr>
      </w:pPr>
    </w:p>
    <w:p w14:paraId="6A4854F9" w14:textId="77777777" w:rsidR="000A7669" w:rsidRDefault="000A7669" w:rsidP="00110A74">
      <w:pPr>
        <w:pStyle w:val="Heading1"/>
        <w:numPr>
          <w:ilvl w:val="0"/>
          <w:numId w:val="0"/>
        </w:numPr>
        <w:ind w:left="360"/>
        <w:rPr>
          <w:lang w:val="ru-RU"/>
        </w:rPr>
      </w:pPr>
    </w:p>
    <w:p w14:paraId="7757DD5E" w14:textId="77777777" w:rsidR="000A7669" w:rsidRDefault="000A7669" w:rsidP="00110A74">
      <w:pPr>
        <w:pStyle w:val="Heading1"/>
        <w:numPr>
          <w:ilvl w:val="0"/>
          <w:numId w:val="0"/>
        </w:numPr>
        <w:ind w:left="360"/>
        <w:rPr>
          <w:lang w:val="ru-RU"/>
        </w:rPr>
      </w:pPr>
    </w:p>
    <w:p w14:paraId="6D861B02" w14:textId="77777777" w:rsidR="000A7669" w:rsidRDefault="000A7669" w:rsidP="00110A74">
      <w:pPr>
        <w:pStyle w:val="Heading1"/>
        <w:numPr>
          <w:ilvl w:val="0"/>
          <w:numId w:val="0"/>
        </w:numPr>
        <w:ind w:left="360"/>
        <w:rPr>
          <w:lang w:val="ru-RU"/>
        </w:rPr>
      </w:pPr>
    </w:p>
    <w:p w14:paraId="0E36AEC9" w14:textId="77777777" w:rsidR="000A7669" w:rsidRDefault="000A7669" w:rsidP="00110A74">
      <w:pPr>
        <w:pStyle w:val="Heading1"/>
        <w:numPr>
          <w:ilvl w:val="0"/>
          <w:numId w:val="0"/>
        </w:numPr>
        <w:ind w:left="360"/>
        <w:rPr>
          <w:lang w:val="ru-RU"/>
        </w:rPr>
      </w:pPr>
    </w:p>
    <w:p w14:paraId="309786C8" w14:textId="77777777" w:rsidR="000A7669" w:rsidRDefault="000A7669" w:rsidP="00110A74">
      <w:pPr>
        <w:pStyle w:val="Heading1"/>
        <w:numPr>
          <w:ilvl w:val="0"/>
          <w:numId w:val="0"/>
        </w:numPr>
        <w:ind w:left="360"/>
        <w:rPr>
          <w:lang w:val="ru-RU"/>
        </w:rPr>
      </w:pPr>
    </w:p>
    <w:p w14:paraId="51171875" w14:textId="77777777" w:rsidR="000A7669" w:rsidRDefault="000A7669" w:rsidP="00110A74">
      <w:pPr>
        <w:pStyle w:val="Heading1"/>
        <w:numPr>
          <w:ilvl w:val="0"/>
          <w:numId w:val="0"/>
        </w:numPr>
        <w:ind w:left="360"/>
        <w:rPr>
          <w:lang w:val="ru-RU"/>
        </w:rPr>
      </w:pPr>
    </w:p>
    <w:p w14:paraId="1A1BB607" w14:textId="77777777" w:rsidR="000A7669" w:rsidRDefault="000A7669" w:rsidP="00110A74">
      <w:pPr>
        <w:pStyle w:val="Heading1"/>
        <w:numPr>
          <w:ilvl w:val="0"/>
          <w:numId w:val="0"/>
        </w:numPr>
        <w:ind w:left="360"/>
        <w:rPr>
          <w:lang w:val="ru-RU"/>
        </w:rPr>
      </w:pPr>
    </w:p>
    <w:p w14:paraId="3AEB1DA0" w14:textId="77777777" w:rsidR="000A7669" w:rsidRDefault="000A7669" w:rsidP="00110A74">
      <w:pPr>
        <w:pStyle w:val="Heading1"/>
        <w:numPr>
          <w:ilvl w:val="0"/>
          <w:numId w:val="0"/>
        </w:numPr>
        <w:ind w:left="360"/>
        <w:rPr>
          <w:lang w:val="ru-RU"/>
        </w:rPr>
      </w:pPr>
    </w:p>
    <w:p w14:paraId="78F970EB" w14:textId="146DE5A1" w:rsidR="000A7669" w:rsidRDefault="000A7669" w:rsidP="00110A74">
      <w:pPr>
        <w:pStyle w:val="Heading1"/>
        <w:numPr>
          <w:ilvl w:val="0"/>
          <w:numId w:val="0"/>
        </w:numPr>
        <w:ind w:left="360"/>
        <w:rPr>
          <w:lang w:val="ru-RU"/>
        </w:rPr>
      </w:pPr>
    </w:p>
    <w:p w14:paraId="570F0783" w14:textId="76A00501" w:rsidR="000A7669" w:rsidRDefault="000A7669" w:rsidP="000A7669">
      <w:pPr>
        <w:rPr>
          <w:lang w:val="ru-RU"/>
        </w:rPr>
      </w:pPr>
    </w:p>
    <w:p w14:paraId="73ECDE16" w14:textId="77777777" w:rsidR="000A7669" w:rsidRPr="000A7669" w:rsidRDefault="000A7669" w:rsidP="000A7669">
      <w:pPr>
        <w:rPr>
          <w:lang w:val="ru-RU"/>
        </w:rPr>
      </w:pPr>
    </w:p>
    <w:p w14:paraId="263E5F4A" w14:textId="20E7D595" w:rsidR="00EB0762" w:rsidRDefault="00110A74" w:rsidP="00110A74">
      <w:pPr>
        <w:pStyle w:val="Heading1"/>
        <w:numPr>
          <w:ilvl w:val="0"/>
          <w:numId w:val="0"/>
        </w:numPr>
        <w:ind w:left="360"/>
        <w:rPr>
          <w:lang w:val="ru-RU"/>
        </w:rPr>
      </w:pPr>
      <w:bookmarkStart w:id="25" w:name="_Toc73393391"/>
      <w:r>
        <w:rPr>
          <w:lang w:val="ru-RU"/>
        </w:rPr>
        <w:t>С</w:t>
      </w:r>
      <w:r w:rsidR="0085654B">
        <w:rPr>
          <w:lang w:val="ru-RU"/>
        </w:rPr>
        <w:t>писок использованной литературы</w:t>
      </w:r>
      <w:bookmarkEnd w:id="25"/>
    </w:p>
    <w:p w14:paraId="16DBF201" w14:textId="77777777" w:rsidR="00006DED" w:rsidRDefault="00006DED" w:rsidP="005F742F">
      <w:pPr>
        <w:pStyle w:val="ListParagraph"/>
        <w:widowControl w:val="0"/>
        <w:numPr>
          <w:ilvl w:val="0"/>
          <w:numId w:val="28"/>
        </w:numPr>
        <w:spacing w:after="200" w:line="360" w:lineRule="auto"/>
        <w:jc w:val="both"/>
        <w:rPr>
          <w:rFonts w:ascii="Times New Roman" w:hAnsi="Times New Roman" w:cs="Times New Roman"/>
        </w:rPr>
      </w:pPr>
      <w:proofErr w:type="spellStart"/>
      <w:r>
        <w:rPr>
          <w:rFonts w:ascii="Times New Roman" w:hAnsi="Times New Roman" w:cs="Times New Roman"/>
          <w:lang w:val="en-US"/>
        </w:rPr>
        <w:t>Bubalo</w:t>
      </w:r>
      <w:proofErr w:type="spellEnd"/>
      <w:r w:rsidRPr="004A2F4C">
        <w:rPr>
          <w:rFonts w:ascii="Times New Roman" w:hAnsi="Times New Roman" w:cs="Times New Roman"/>
        </w:rPr>
        <w:t xml:space="preserve">, </w:t>
      </w:r>
      <w:r>
        <w:rPr>
          <w:rFonts w:ascii="Times New Roman" w:hAnsi="Times New Roman" w:cs="Times New Roman"/>
          <w:lang w:val="en-US"/>
        </w:rPr>
        <w:t>B</w:t>
      </w:r>
      <w:r w:rsidRPr="004A2F4C">
        <w:rPr>
          <w:rFonts w:ascii="Times New Roman" w:hAnsi="Times New Roman" w:cs="Times New Roman"/>
        </w:rPr>
        <w:t xml:space="preserve">. </w:t>
      </w:r>
      <w:r>
        <w:rPr>
          <w:rFonts w:ascii="Times New Roman" w:hAnsi="Times New Roman" w:cs="Times New Roman"/>
          <w:lang w:val="en-US"/>
        </w:rPr>
        <w:t xml:space="preserve">Airport capacity and demand calculations by simulation – the case of Berlin-Brandenburg International Airport </w:t>
      </w:r>
      <w:r w:rsidRPr="004A2F4C">
        <w:rPr>
          <w:rFonts w:ascii="Times New Roman" w:hAnsi="Times New Roman" w:cs="Times New Roman"/>
        </w:rPr>
        <w:t xml:space="preserve">/ </w:t>
      </w:r>
      <w:r>
        <w:rPr>
          <w:rFonts w:ascii="Times New Roman" w:hAnsi="Times New Roman" w:cs="Times New Roman"/>
          <w:lang w:val="en-US"/>
        </w:rPr>
        <w:t xml:space="preserve">Branko </w:t>
      </w:r>
      <w:proofErr w:type="spellStart"/>
      <w:r>
        <w:rPr>
          <w:rFonts w:ascii="Times New Roman" w:hAnsi="Times New Roman" w:cs="Times New Roman"/>
          <w:lang w:val="en-US"/>
        </w:rPr>
        <w:t>Bubalo</w:t>
      </w:r>
      <w:proofErr w:type="spellEnd"/>
      <w:r>
        <w:rPr>
          <w:rFonts w:ascii="Times New Roman" w:hAnsi="Times New Roman" w:cs="Times New Roman"/>
          <w:lang w:val="en-US"/>
        </w:rPr>
        <w:t xml:space="preserve">, Joachim R. </w:t>
      </w:r>
      <w:proofErr w:type="spellStart"/>
      <w:r>
        <w:rPr>
          <w:rFonts w:ascii="Times New Roman" w:hAnsi="Times New Roman" w:cs="Times New Roman"/>
          <w:lang w:val="en-US"/>
        </w:rPr>
        <w:t>Daduna</w:t>
      </w:r>
      <w:proofErr w:type="spellEnd"/>
      <w:r>
        <w:rPr>
          <w:rFonts w:ascii="Times New Roman" w:hAnsi="Times New Roman" w:cs="Times New Roman"/>
          <w:lang w:val="en-US"/>
        </w:rPr>
        <w:t xml:space="preserve">. </w:t>
      </w:r>
      <w:r w:rsidRPr="004A2F4C">
        <w:rPr>
          <w:rFonts w:ascii="Times New Roman" w:hAnsi="Times New Roman" w:cs="Times New Roman"/>
        </w:rPr>
        <w:t>//</w:t>
      </w:r>
      <w:r>
        <w:rPr>
          <w:rFonts w:ascii="Times New Roman" w:hAnsi="Times New Roman" w:cs="Times New Roman"/>
          <w:lang w:val="en-US"/>
        </w:rPr>
        <w:t xml:space="preserve"> </w:t>
      </w:r>
      <w:proofErr w:type="spellStart"/>
      <w:r>
        <w:rPr>
          <w:rFonts w:ascii="Times New Roman" w:hAnsi="Times New Roman" w:cs="Times New Roman"/>
          <w:lang w:val="en-US"/>
        </w:rPr>
        <w:t>Netnomics</w:t>
      </w:r>
      <w:proofErr w:type="spellEnd"/>
      <w:r w:rsidRPr="004A2F4C">
        <w:rPr>
          <w:rFonts w:ascii="Times New Roman" w:hAnsi="Times New Roman" w:cs="Times New Roman"/>
        </w:rPr>
        <w:t>. –201</w:t>
      </w:r>
      <w:r>
        <w:rPr>
          <w:rFonts w:ascii="Times New Roman" w:hAnsi="Times New Roman" w:cs="Times New Roman"/>
          <w:lang w:val="en-US"/>
        </w:rPr>
        <w:t>2</w:t>
      </w:r>
      <w:r w:rsidRPr="004A2F4C">
        <w:rPr>
          <w:rFonts w:ascii="Times New Roman" w:hAnsi="Times New Roman" w:cs="Times New Roman"/>
        </w:rPr>
        <w:t>. – Vol.</w:t>
      </w:r>
      <w:r>
        <w:rPr>
          <w:rFonts w:ascii="Times New Roman" w:hAnsi="Times New Roman" w:cs="Times New Roman"/>
          <w:lang w:val="en-US"/>
        </w:rPr>
        <w:t>12</w:t>
      </w:r>
      <w:r w:rsidRPr="004A2F4C">
        <w:rPr>
          <w:rFonts w:ascii="Times New Roman" w:hAnsi="Times New Roman" w:cs="Times New Roman"/>
        </w:rPr>
        <w:t>. – P. 1</w:t>
      </w:r>
      <w:r>
        <w:rPr>
          <w:rFonts w:ascii="Times New Roman" w:hAnsi="Times New Roman" w:cs="Times New Roman"/>
          <w:lang w:val="en-US"/>
        </w:rPr>
        <w:t>61</w:t>
      </w:r>
      <w:r w:rsidRPr="004A2F4C">
        <w:rPr>
          <w:rFonts w:ascii="Times New Roman" w:hAnsi="Times New Roman" w:cs="Times New Roman"/>
        </w:rPr>
        <w:t>–18</w:t>
      </w:r>
      <w:r>
        <w:rPr>
          <w:rFonts w:ascii="Times New Roman" w:hAnsi="Times New Roman" w:cs="Times New Roman"/>
          <w:lang w:val="en-US"/>
        </w:rPr>
        <w:t>1</w:t>
      </w:r>
      <w:r w:rsidRPr="004A2F4C">
        <w:rPr>
          <w:rFonts w:ascii="Times New Roman" w:hAnsi="Times New Roman" w:cs="Times New Roman"/>
        </w:rPr>
        <w:t>.</w:t>
      </w:r>
    </w:p>
    <w:p w14:paraId="0EDFDCA5" w14:textId="77777777" w:rsidR="00006DED" w:rsidRDefault="00006DED" w:rsidP="009D0F57">
      <w:pPr>
        <w:pStyle w:val="ListParagraph"/>
        <w:widowControl w:val="0"/>
        <w:numPr>
          <w:ilvl w:val="0"/>
          <w:numId w:val="28"/>
        </w:numPr>
        <w:spacing w:after="200" w:line="360" w:lineRule="auto"/>
        <w:jc w:val="both"/>
        <w:rPr>
          <w:rFonts w:ascii="Times New Roman" w:hAnsi="Times New Roman" w:cs="Times New Roman"/>
        </w:rPr>
      </w:pPr>
      <w:r>
        <w:rPr>
          <w:rFonts w:ascii="Times New Roman" w:hAnsi="Times New Roman" w:cs="Times New Roman"/>
          <w:lang w:val="en-US"/>
        </w:rPr>
        <w:t>Gupta</w:t>
      </w:r>
      <w:r w:rsidRPr="004A2F4C">
        <w:rPr>
          <w:rFonts w:ascii="Times New Roman" w:hAnsi="Times New Roman" w:cs="Times New Roman"/>
        </w:rPr>
        <w:t xml:space="preserve">, </w:t>
      </w:r>
      <w:r>
        <w:rPr>
          <w:rFonts w:ascii="Times New Roman" w:hAnsi="Times New Roman" w:cs="Times New Roman"/>
          <w:lang w:val="en-US"/>
        </w:rPr>
        <w:t>D</w:t>
      </w:r>
      <w:r w:rsidRPr="004A2F4C">
        <w:rPr>
          <w:rFonts w:ascii="Times New Roman" w:hAnsi="Times New Roman" w:cs="Times New Roman"/>
        </w:rPr>
        <w:t xml:space="preserve">. </w:t>
      </w:r>
      <w:r>
        <w:rPr>
          <w:rFonts w:ascii="Times New Roman" w:hAnsi="Times New Roman" w:cs="Times New Roman"/>
          <w:lang w:val="en-US"/>
        </w:rPr>
        <w:t xml:space="preserve">Applied analytics through case studies using SAS and R. Implementing predictive models and machine learning techniques </w:t>
      </w:r>
      <w:r w:rsidRPr="004A2F4C">
        <w:rPr>
          <w:rFonts w:ascii="Times New Roman" w:hAnsi="Times New Roman" w:cs="Times New Roman"/>
        </w:rPr>
        <w:t xml:space="preserve">/ </w:t>
      </w:r>
      <w:r>
        <w:rPr>
          <w:rFonts w:ascii="Times New Roman" w:hAnsi="Times New Roman" w:cs="Times New Roman"/>
          <w:lang w:val="en-US"/>
        </w:rPr>
        <w:t>Deepti Gupta. – 1</w:t>
      </w:r>
      <w:r w:rsidRPr="00A17B01">
        <w:rPr>
          <w:rFonts w:ascii="Times New Roman" w:hAnsi="Times New Roman" w:cs="Times New Roman"/>
          <w:vertAlign w:val="superscript"/>
          <w:lang w:val="en-US"/>
        </w:rPr>
        <w:t>st</w:t>
      </w:r>
      <w:r>
        <w:rPr>
          <w:rFonts w:ascii="Times New Roman" w:hAnsi="Times New Roman" w:cs="Times New Roman"/>
          <w:lang w:val="en-US"/>
        </w:rPr>
        <w:t xml:space="preserve">.ed. – Boston: </w:t>
      </w:r>
      <w:proofErr w:type="spellStart"/>
      <w:r>
        <w:rPr>
          <w:rFonts w:ascii="Times New Roman" w:hAnsi="Times New Roman" w:cs="Times New Roman"/>
          <w:lang w:val="en-US"/>
        </w:rPr>
        <w:t>Apress</w:t>
      </w:r>
      <w:proofErr w:type="spellEnd"/>
      <w:r>
        <w:rPr>
          <w:rFonts w:ascii="Times New Roman" w:hAnsi="Times New Roman" w:cs="Times New Roman"/>
          <w:lang w:val="en-US"/>
        </w:rPr>
        <w:t xml:space="preserve">, 2018. – </w:t>
      </w:r>
      <w:r w:rsidRPr="004A2F4C">
        <w:rPr>
          <w:rFonts w:ascii="Times New Roman" w:hAnsi="Times New Roman" w:cs="Times New Roman"/>
        </w:rPr>
        <w:t xml:space="preserve">P. </w:t>
      </w:r>
      <w:r>
        <w:rPr>
          <w:rFonts w:ascii="Times New Roman" w:hAnsi="Times New Roman" w:cs="Times New Roman"/>
          <w:lang w:val="en-US"/>
        </w:rPr>
        <w:t>277</w:t>
      </w:r>
      <w:r w:rsidRPr="004A2F4C">
        <w:rPr>
          <w:rFonts w:ascii="Times New Roman" w:hAnsi="Times New Roman" w:cs="Times New Roman"/>
        </w:rPr>
        <w:t>–</w:t>
      </w:r>
      <w:r>
        <w:rPr>
          <w:rFonts w:ascii="Times New Roman" w:hAnsi="Times New Roman" w:cs="Times New Roman"/>
          <w:lang w:val="en-US"/>
        </w:rPr>
        <w:t>344</w:t>
      </w:r>
      <w:r w:rsidRPr="004A2F4C">
        <w:rPr>
          <w:rFonts w:ascii="Times New Roman" w:hAnsi="Times New Roman" w:cs="Times New Roman"/>
        </w:rPr>
        <w:t>.</w:t>
      </w:r>
    </w:p>
    <w:p w14:paraId="3D2055F9" w14:textId="77777777" w:rsidR="00006DED" w:rsidRDefault="00006DED" w:rsidP="005F742F">
      <w:pPr>
        <w:pStyle w:val="ListParagraph"/>
        <w:widowControl w:val="0"/>
        <w:numPr>
          <w:ilvl w:val="0"/>
          <w:numId w:val="28"/>
        </w:numPr>
        <w:spacing w:after="200" w:line="360" w:lineRule="auto"/>
        <w:jc w:val="both"/>
        <w:rPr>
          <w:rFonts w:ascii="Times New Roman" w:hAnsi="Times New Roman" w:cs="Times New Roman"/>
        </w:rPr>
      </w:pPr>
      <w:proofErr w:type="spellStart"/>
      <w:r>
        <w:rPr>
          <w:rFonts w:ascii="Times New Roman" w:hAnsi="Times New Roman" w:cs="Times New Roman"/>
          <w:lang w:val="en-US"/>
        </w:rPr>
        <w:t>Janic</w:t>
      </w:r>
      <w:proofErr w:type="spellEnd"/>
      <w:r w:rsidRPr="004A2F4C">
        <w:rPr>
          <w:rFonts w:ascii="Times New Roman" w:hAnsi="Times New Roman" w:cs="Times New Roman"/>
        </w:rPr>
        <w:t xml:space="preserve">, M. </w:t>
      </w:r>
      <w:r>
        <w:rPr>
          <w:rFonts w:ascii="Times New Roman" w:hAnsi="Times New Roman" w:cs="Times New Roman"/>
          <w:lang w:val="en-US"/>
        </w:rPr>
        <w:t>Greening airports. Advanced technology and operations</w:t>
      </w:r>
      <w:r w:rsidRPr="004A2F4C">
        <w:rPr>
          <w:rFonts w:ascii="Times New Roman" w:hAnsi="Times New Roman" w:cs="Times New Roman"/>
        </w:rPr>
        <w:t xml:space="preserve"> / </w:t>
      </w:r>
      <w:proofErr w:type="spellStart"/>
      <w:r>
        <w:rPr>
          <w:rFonts w:ascii="Times New Roman" w:hAnsi="Times New Roman" w:cs="Times New Roman"/>
          <w:lang w:val="en-US"/>
        </w:rPr>
        <w:t>Janic</w:t>
      </w:r>
      <w:proofErr w:type="spellEnd"/>
      <w:r w:rsidRPr="004A2F4C">
        <w:rPr>
          <w:rFonts w:ascii="Times New Roman" w:hAnsi="Times New Roman" w:cs="Times New Roman"/>
        </w:rPr>
        <w:t xml:space="preserve"> M.</w:t>
      </w:r>
      <w:r>
        <w:rPr>
          <w:rFonts w:ascii="Times New Roman" w:hAnsi="Times New Roman" w:cs="Times New Roman"/>
          <w:lang w:val="en-US"/>
        </w:rPr>
        <w:t xml:space="preserve"> – 1</w:t>
      </w:r>
      <w:r w:rsidRPr="0085436B">
        <w:rPr>
          <w:rFonts w:ascii="Times New Roman" w:hAnsi="Times New Roman" w:cs="Times New Roman"/>
          <w:vertAlign w:val="superscript"/>
          <w:lang w:val="en-US"/>
        </w:rPr>
        <w:t>st</w:t>
      </w:r>
      <w:r>
        <w:rPr>
          <w:rFonts w:ascii="Times New Roman" w:hAnsi="Times New Roman" w:cs="Times New Roman"/>
          <w:lang w:val="en-US"/>
        </w:rPr>
        <w:t>.ed. – London: Springer-Verlag, 2011. – P. 99–132.</w:t>
      </w:r>
      <w:r w:rsidRPr="004A2F4C">
        <w:rPr>
          <w:rFonts w:ascii="Times New Roman" w:hAnsi="Times New Roman" w:cs="Times New Roman"/>
        </w:rPr>
        <w:t xml:space="preserve"> </w:t>
      </w:r>
    </w:p>
    <w:p w14:paraId="1C8EF57F" w14:textId="77777777" w:rsidR="00006DED" w:rsidRDefault="00006DED" w:rsidP="005F742F">
      <w:pPr>
        <w:pStyle w:val="ListParagraph"/>
        <w:widowControl w:val="0"/>
        <w:numPr>
          <w:ilvl w:val="0"/>
          <w:numId w:val="28"/>
        </w:numPr>
        <w:spacing w:after="200" w:line="360" w:lineRule="auto"/>
        <w:jc w:val="both"/>
        <w:rPr>
          <w:rFonts w:ascii="Times New Roman" w:hAnsi="Times New Roman" w:cs="Times New Roman"/>
        </w:rPr>
      </w:pPr>
      <w:r>
        <w:rPr>
          <w:rFonts w:ascii="Times New Roman" w:hAnsi="Times New Roman" w:cs="Times New Roman"/>
          <w:lang w:val="en-US"/>
        </w:rPr>
        <w:t xml:space="preserve">Julio C. Martinez. Modeling airside airport operations using general-purpose, activity-based, discrete-event simulation tools </w:t>
      </w:r>
      <w:r w:rsidRPr="004A2F4C">
        <w:rPr>
          <w:rFonts w:ascii="Times New Roman" w:hAnsi="Times New Roman" w:cs="Times New Roman"/>
        </w:rPr>
        <w:t xml:space="preserve">/ </w:t>
      </w:r>
      <w:r>
        <w:rPr>
          <w:rFonts w:ascii="Times New Roman" w:hAnsi="Times New Roman" w:cs="Times New Roman"/>
          <w:lang w:val="en-US"/>
        </w:rPr>
        <w:t xml:space="preserve">Julio C. Martinez, Antonio A. </w:t>
      </w:r>
      <w:proofErr w:type="spellStart"/>
      <w:r>
        <w:rPr>
          <w:rFonts w:ascii="Times New Roman" w:hAnsi="Times New Roman" w:cs="Times New Roman"/>
          <w:lang w:val="en-US"/>
        </w:rPr>
        <w:t>Trani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Photios</w:t>
      </w:r>
      <w:proofErr w:type="spellEnd"/>
      <w:r>
        <w:rPr>
          <w:rFonts w:ascii="Times New Roman" w:hAnsi="Times New Roman" w:cs="Times New Roman"/>
          <w:lang w:val="en-US"/>
        </w:rPr>
        <w:t xml:space="preserve"> G. </w:t>
      </w:r>
      <w:proofErr w:type="spellStart"/>
      <w:r>
        <w:rPr>
          <w:rFonts w:ascii="Times New Roman" w:hAnsi="Times New Roman" w:cs="Times New Roman"/>
          <w:lang w:val="en-US"/>
        </w:rPr>
        <w:t>Ioannou</w:t>
      </w:r>
      <w:proofErr w:type="spellEnd"/>
      <w:r>
        <w:rPr>
          <w:rFonts w:ascii="Times New Roman" w:hAnsi="Times New Roman" w:cs="Times New Roman"/>
          <w:lang w:val="en-US"/>
        </w:rPr>
        <w:t xml:space="preserve">. </w:t>
      </w:r>
      <w:r w:rsidRPr="004A2F4C">
        <w:rPr>
          <w:rFonts w:ascii="Times New Roman" w:hAnsi="Times New Roman" w:cs="Times New Roman"/>
        </w:rPr>
        <w:t>//</w:t>
      </w:r>
      <w:r>
        <w:rPr>
          <w:rFonts w:ascii="Times New Roman" w:hAnsi="Times New Roman" w:cs="Times New Roman"/>
          <w:lang w:val="en-US"/>
        </w:rPr>
        <w:t xml:space="preserve"> Transportation research record</w:t>
      </w:r>
      <w:r w:rsidRPr="004A2F4C">
        <w:rPr>
          <w:rFonts w:ascii="Times New Roman" w:hAnsi="Times New Roman" w:cs="Times New Roman"/>
        </w:rPr>
        <w:t>. –20</w:t>
      </w:r>
      <w:r>
        <w:rPr>
          <w:rFonts w:ascii="Times New Roman" w:hAnsi="Times New Roman" w:cs="Times New Roman"/>
          <w:lang w:val="en-US"/>
        </w:rPr>
        <w:t>01</w:t>
      </w:r>
      <w:r w:rsidRPr="004A2F4C">
        <w:rPr>
          <w:rFonts w:ascii="Times New Roman" w:hAnsi="Times New Roman" w:cs="Times New Roman"/>
        </w:rPr>
        <w:t>. – Vol.</w:t>
      </w:r>
      <w:r>
        <w:rPr>
          <w:rFonts w:ascii="Times New Roman" w:hAnsi="Times New Roman" w:cs="Times New Roman"/>
          <w:lang w:val="en-US"/>
        </w:rPr>
        <w:t>1744(01-3476)</w:t>
      </w:r>
      <w:r w:rsidRPr="004A2F4C">
        <w:rPr>
          <w:rFonts w:ascii="Times New Roman" w:hAnsi="Times New Roman" w:cs="Times New Roman"/>
        </w:rPr>
        <w:t xml:space="preserve">. – P. </w:t>
      </w:r>
      <w:r>
        <w:rPr>
          <w:rFonts w:ascii="Times New Roman" w:hAnsi="Times New Roman" w:cs="Times New Roman"/>
          <w:lang w:val="en-US"/>
        </w:rPr>
        <w:t>65–71</w:t>
      </w:r>
      <w:r w:rsidRPr="004A2F4C">
        <w:rPr>
          <w:rFonts w:ascii="Times New Roman" w:hAnsi="Times New Roman" w:cs="Times New Roman"/>
        </w:rPr>
        <w:t>.</w:t>
      </w:r>
    </w:p>
    <w:p w14:paraId="336CB9EB" w14:textId="77777777" w:rsidR="00006DED" w:rsidRDefault="00006DED" w:rsidP="005F742F">
      <w:pPr>
        <w:pStyle w:val="ListParagraph"/>
        <w:widowControl w:val="0"/>
        <w:numPr>
          <w:ilvl w:val="0"/>
          <w:numId w:val="28"/>
        </w:numPr>
        <w:spacing w:after="200" w:line="360" w:lineRule="auto"/>
        <w:jc w:val="both"/>
        <w:rPr>
          <w:rFonts w:ascii="Times New Roman" w:hAnsi="Times New Roman" w:cs="Times New Roman"/>
        </w:rPr>
      </w:pPr>
      <w:r>
        <w:rPr>
          <w:rFonts w:ascii="Times New Roman" w:hAnsi="Times New Roman" w:cs="Times New Roman"/>
          <w:lang w:val="en-US"/>
        </w:rPr>
        <w:t xml:space="preserve">Konstantinos G. </w:t>
      </w:r>
      <w:proofErr w:type="spellStart"/>
      <w:r>
        <w:rPr>
          <w:rFonts w:ascii="Times New Roman" w:hAnsi="Times New Roman" w:cs="Times New Roman"/>
          <w:lang w:val="en-US"/>
        </w:rPr>
        <w:t>Zografos</w:t>
      </w:r>
      <w:proofErr w:type="spellEnd"/>
      <w:r w:rsidRPr="004A2F4C">
        <w:rPr>
          <w:rFonts w:ascii="Times New Roman" w:hAnsi="Times New Roman" w:cs="Times New Roman"/>
        </w:rPr>
        <w:t xml:space="preserve">. </w:t>
      </w:r>
      <w:r>
        <w:rPr>
          <w:rFonts w:ascii="Times New Roman" w:hAnsi="Times New Roman" w:cs="Times New Roman"/>
          <w:lang w:val="en-US"/>
        </w:rPr>
        <w:t xml:space="preserve">Increasing airport capacity </w:t>
      </w:r>
      <w:proofErr w:type="spellStart"/>
      <w:r>
        <w:rPr>
          <w:rFonts w:ascii="Times New Roman" w:hAnsi="Times New Roman" w:cs="Times New Roman"/>
          <w:lang w:val="en-US"/>
        </w:rPr>
        <w:t>utilisation</w:t>
      </w:r>
      <w:proofErr w:type="spellEnd"/>
      <w:r>
        <w:rPr>
          <w:rFonts w:ascii="Times New Roman" w:hAnsi="Times New Roman" w:cs="Times New Roman"/>
          <w:lang w:val="en-US"/>
        </w:rPr>
        <w:t xml:space="preserve"> through optimum slot scheduling: review of current developments and identification of future needs </w:t>
      </w:r>
      <w:r w:rsidRPr="004A2F4C">
        <w:rPr>
          <w:rFonts w:ascii="Times New Roman" w:hAnsi="Times New Roman" w:cs="Times New Roman"/>
        </w:rPr>
        <w:t xml:space="preserve">/ </w:t>
      </w:r>
      <w:r>
        <w:rPr>
          <w:rFonts w:ascii="Times New Roman" w:hAnsi="Times New Roman" w:cs="Times New Roman"/>
          <w:lang w:val="en-US"/>
        </w:rPr>
        <w:t xml:space="preserve">Konstantinos G. </w:t>
      </w:r>
      <w:proofErr w:type="spellStart"/>
      <w:r>
        <w:rPr>
          <w:rFonts w:ascii="Times New Roman" w:hAnsi="Times New Roman" w:cs="Times New Roman"/>
          <w:lang w:val="en-US"/>
        </w:rPr>
        <w:t>Zografos</w:t>
      </w:r>
      <w:proofErr w:type="spellEnd"/>
      <w:r>
        <w:rPr>
          <w:rFonts w:ascii="Times New Roman" w:hAnsi="Times New Roman" w:cs="Times New Roman"/>
          <w:lang w:val="en-US"/>
        </w:rPr>
        <w:t xml:space="preserve">, Michael A. </w:t>
      </w:r>
      <w:proofErr w:type="spellStart"/>
      <w:r>
        <w:rPr>
          <w:rFonts w:ascii="Times New Roman" w:hAnsi="Times New Roman" w:cs="Times New Roman"/>
          <w:lang w:val="en-US"/>
        </w:rPr>
        <w:t>Madas</w:t>
      </w:r>
      <w:proofErr w:type="spellEnd"/>
      <w:r>
        <w:rPr>
          <w:rFonts w:ascii="Times New Roman" w:hAnsi="Times New Roman" w:cs="Times New Roman"/>
          <w:lang w:val="en-US"/>
        </w:rPr>
        <w:t xml:space="preserve">, Konstantinos N. </w:t>
      </w:r>
      <w:proofErr w:type="spellStart"/>
      <w:r>
        <w:rPr>
          <w:rFonts w:ascii="Times New Roman" w:hAnsi="Times New Roman" w:cs="Times New Roman"/>
          <w:lang w:val="en-US"/>
        </w:rPr>
        <w:t>Androutsopoulos</w:t>
      </w:r>
      <w:proofErr w:type="spellEnd"/>
      <w:r w:rsidRPr="004A2F4C">
        <w:rPr>
          <w:rFonts w:ascii="Times New Roman" w:hAnsi="Times New Roman" w:cs="Times New Roman"/>
        </w:rPr>
        <w:t xml:space="preserve"> //</w:t>
      </w:r>
      <w:r>
        <w:rPr>
          <w:rFonts w:ascii="Times New Roman" w:hAnsi="Times New Roman" w:cs="Times New Roman"/>
          <w:lang w:val="en-US"/>
        </w:rPr>
        <w:t xml:space="preserve"> J Sched</w:t>
      </w:r>
      <w:r w:rsidRPr="004A2F4C">
        <w:rPr>
          <w:rFonts w:ascii="Times New Roman" w:hAnsi="Times New Roman" w:cs="Times New Roman"/>
        </w:rPr>
        <w:t>. –2017. – Vol.</w:t>
      </w:r>
      <w:r>
        <w:rPr>
          <w:rFonts w:ascii="Times New Roman" w:hAnsi="Times New Roman" w:cs="Times New Roman"/>
          <w:lang w:val="en-US"/>
        </w:rPr>
        <w:t>20</w:t>
      </w:r>
      <w:r w:rsidRPr="004A2F4C">
        <w:rPr>
          <w:rFonts w:ascii="Times New Roman" w:hAnsi="Times New Roman" w:cs="Times New Roman"/>
        </w:rPr>
        <w:t xml:space="preserve">. – P. </w:t>
      </w:r>
      <w:r>
        <w:rPr>
          <w:rFonts w:ascii="Times New Roman" w:hAnsi="Times New Roman" w:cs="Times New Roman"/>
          <w:lang w:val="en-US"/>
        </w:rPr>
        <w:t>3</w:t>
      </w:r>
      <w:r w:rsidRPr="004A2F4C">
        <w:rPr>
          <w:rFonts w:ascii="Times New Roman" w:hAnsi="Times New Roman" w:cs="Times New Roman"/>
        </w:rPr>
        <w:t>–</w:t>
      </w:r>
      <w:r>
        <w:rPr>
          <w:rFonts w:ascii="Times New Roman" w:hAnsi="Times New Roman" w:cs="Times New Roman"/>
          <w:lang w:val="en-US"/>
        </w:rPr>
        <w:t>24</w:t>
      </w:r>
      <w:r w:rsidRPr="004A2F4C">
        <w:rPr>
          <w:rFonts w:ascii="Times New Roman" w:hAnsi="Times New Roman" w:cs="Times New Roman"/>
        </w:rPr>
        <w:t>.</w:t>
      </w:r>
    </w:p>
    <w:p w14:paraId="6D25295C" w14:textId="77777777" w:rsidR="00006DED" w:rsidRDefault="00006DED" w:rsidP="005F742F">
      <w:pPr>
        <w:pStyle w:val="ListParagraph"/>
        <w:widowControl w:val="0"/>
        <w:numPr>
          <w:ilvl w:val="0"/>
          <w:numId w:val="28"/>
        </w:numPr>
        <w:spacing w:after="200" w:line="360" w:lineRule="auto"/>
        <w:jc w:val="both"/>
        <w:rPr>
          <w:rFonts w:ascii="Times New Roman" w:hAnsi="Times New Roman" w:cs="Times New Roman"/>
        </w:rPr>
      </w:pPr>
      <w:proofErr w:type="spellStart"/>
      <w:r>
        <w:rPr>
          <w:rFonts w:ascii="Times New Roman" w:hAnsi="Times New Roman" w:cs="Times New Roman"/>
          <w:lang w:val="en-US"/>
        </w:rPr>
        <w:t>Nutakor</w:t>
      </w:r>
      <w:proofErr w:type="spellEnd"/>
      <w:r w:rsidRPr="004A2F4C">
        <w:rPr>
          <w:rFonts w:ascii="Times New Roman" w:hAnsi="Times New Roman" w:cs="Times New Roman"/>
        </w:rPr>
        <w:t xml:space="preserve">, </w:t>
      </w:r>
      <w:r>
        <w:rPr>
          <w:rFonts w:ascii="Times New Roman" w:hAnsi="Times New Roman" w:cs="Times New Roman"/>
          <w:lang w:val="en-US"/>
        </w:rPr>
        <w:t>C</w:t>
      </w:r>
      <w:r w:rsidRPr="004A2F4C">
        <w:rPr>
          <w:rFonts w:ascii="Times New Roman" w:hAnsi="Times New Roman" w:cs="Times New Roman"/>
        </w:rPr>
        <w:t xml:space="preserve">. </w:t>
      </w:r>
      <w:r>
        <w:rPr>
          <w:rFonts w:ascii="Times New Roman" w:hAnsi="Times New Roman" w:cs="Times New Roman"/>
          <w:lang w:val="en-US"/>
        </w:rPr>
        <w:t xml:space="preserve">Proposed air traffic control strategies to reduce airport delay and improve capacity </w:t>
      </w:r>
      <w:r w:rsidRPr="004A2F4C">
        <w:rPr>
          <w:rFonts w:ascii="Times New Roman" w:hAnsi="Times New Roman" w:cs="Times New Roman"/>
        </w:rPr>
        <w:t xml:space="preserve">/ </w:t>
      </w:r>
      <w:r>
        <w:rPr>
          <w:rFonts w:ascii="Times New Roman" w:hAnsi="Times New Roman" w:cs="Times New Roman"/>
          <w:lang w:val="en-US"/>
        </w:rPr>
        <w:t xml:space="preserve">Chris </w:t>
      </w:r>
      <w:proofErr w:type="spellStart"/>
      <w:r>
        <w:rPr>
          <w:rFonts w:ascii="Times New Roman" w:hAnsi="Times New Roman" w:cs="Times New Roman"/>
          <w:lang w:val="en-US"/>
        </w:rPr>
        <w:t>Nutakor</w:t>
      </w:r>
      <w:proofErr w:type="spellEnd"/>
      <w:r>
        <w:rPr>
          <w:rFonts w:ascii="Times New Roman" w:hAnsi="Times New Roman" w:cs="Times New Roman"/>
          <w:lang w:val="en-US"/>
        </w:rPr>
        <w:t xml:space="preserve">. </w:t>
      </w:r>
      <w:r w:rsidRPr="004A2F4C">
        <w:rPr>
          <w:rFonts w:ascii="Times New Roman" w:hAnsi="Times New Roman" w:cs="Times New Roman"/>
        </w:rPr>
        <w:t>//</w:t>
      </w:r>
      <w:r>
        <w:rPr>
          <w:rFonts w:ascii="Times New Roman" w:hAnsi="Times New Roman" w:cs="Times New Roman"/>
          <w:lang w:val="en-US"/>
        </w:rPr>
        <w:t xml:space="preserve"> Public works management &amp; policy</w:t>
      </w:r>
      <w:r w:rsidRPr="004A2F4C">
        <w:rPr>
          <w:rFonts w:ascii="Times New Roman" w:hAnsi="Times New Roman" w:cs="Times New Roman"/>
        </w:rPr>
        <w:t>. –20</w:t>
      </w:r>
      <w:r>
        <w:rPr>
          <w:rFonts w:ascii="Times New Roman" w:hAnsi="Times New Roman" w:cs="Times New Roman"/>
          <w:lang w:val="en-US"/>
        </w:rPr>
        <w:t>00</w:t>
      </w:r>
      <w:r w:rsidRPr="004A2F4C">
        <w:rPr>
          <w:rFonts w:ascii="Times New Roman" w:hAnsi="Times New Roman" w:cs="Times New Roman"/>
        </w:rPr>
        <w:t>. – Vol.</w:t>
      </w:r>
      <w:r>
        <w:rPr>
          <w:rFonts w:ascii="Times New Roman" w:hAnsi="Times New Roman" w:cs="Times New Roman"/>
          <w:lang w:val="en-US"/>
        </w:rPr>
        <w:t>5(2)</w:t>
      </w:r>
      <w:r w:rsidRPr="004A2F4C">
        <w:rPr>
          <w:rFonts w:ascii="Times New Roman" w:hAnsi="Times New Roman" w:cs="Times New Roman"/>
        </w:rPr>
        <w:t>. – P. 1</w:t>
      </w:r>
      <w:r>
        <w:rPr>
          <w:rFonts w:ascii="Times New Roman" w:hAnsi="Times New Roman" w:cs="Times New Roman"/>
          <w:lang w:val="en-US"/>
        </w:rPr>
        <w:t>26</w:t>
      </w:r>
      <w:r w:rsidRPr="004A2F4C">
        <w:rPr>
          <w:rFonts w:ascii="Times New Roman" w:hAnsi="Times New Roman" w:cs="Times New Roman"/>
        </w:rPr>
        <w:t>–1</w:t>
      </w:r>
      <w:r>
        <w:rPr>
          <w:rFonts w:ascii="Times New Roman" w:hAnsi="Times New Roman" w:cs="Times New Roman"/>
          <w:lang w:val="en-US"/>
        </w:rPr>
        <w:t>34</w:t>
      </w:r>
      <w:r w:rsidRPr="004A2F4C">
        <w:rPr>
          <w:rFonts w:ascii="Times New Roman" w:hAnsi="Times New Roman" w:cs="Times New Roman"/>
        </w:rPr>
        <w:t>.</w:t>
      </w:r>
    </w:p>
    <w:p w14:paraId="45B0A914" w14:textId="77777777" w:rsidR="00006DED" w:rsidRDefault="00006DED" w:rsidP="005F742F">
      <w:pPr>
        <w:pStyle w:val="ListParagraph"/>
        <w:widowControl w:val="0"/>
        <w:numPr>
          <w:ilvl w:val="0"/>
          <w:numId w:val="28"/>
        </w:numPr>
        <w:spacing w:after="200" w:line="360" w:lineRule="auto"/>
        <w:jc w:val="both"/>
        <w:rPr>
          <w:rFonts w:ascii="Times New Roman" w:hAnsi="Times New Roman" w:cs="Times New Roman"/>
        </w:rPr>
      </w:pPr>
      <w:proofErr w:type="spellStart"/>
      <w:r>
        <w:rPr>
          <w:rFonts w:ascii="Times New Roman" w:hAnsi="Times New Roman" w:cs="Times New Roman"/>
          <w:lang w:val="en-US"/>
        </w:rPr>
        <w:t>Reichmuth</w:t>
      </w:r>
      <w:proofErr w:type="spellEnd"/>
      <w:r w:rsidRPr="004A2F4C">
        <w:rPr>
          <w:rFonts w:ascii="Times New Roman" w:hAnsi="Times New Roman" w:cs="Times New Roman"/>
        </w:rPr>
        <w:t xml:space="preserve">, </w:t>
      </w:r>
      <w:r>
        <w:rPr>
          <w:rFonts w:ascii="Times New Roman" w:hAnsi="Times New Roman" w:cs="Times New Roman"/>
          <w:lang w:val="en-US"/>
        </w:rPr>
        <w:t>J</w:t>
      </w:r>
      <w:r w:rsidRPr="004A2F4C">
        <w:rPr>
          <w:rFonts w:ascii="Times New Roman" w:hAnsi="Times New Roman" w:cs="Times New Roman"/>
        </w:rPr>
        <w:t xml:space="preserve">. </w:t>
      </w:r>
      <w:r>
        <w:rPr>
          <w:rFonts w:ascii="Times New Roman" w:hAnsi="Times New Roman" w:cs="Times New Roman"/>
          <w:lang w:val="en-US"/>
        </w:rPr>
        <w:t xml:space="preserve">Airport capacity constraints: future avenues for growth of global traffic </w:t>
      </w:r>
      <w:r w:rsidRPr="004A2F4C">
        <w:rPr>
          <w:rFonts w:ascii="Times New Roman" w:hAnsi="Times New Roman" w:cs="Times New Roman"/>
        </w:rPr>
        <w:t>/</w:t>
      </w:r>
      <w:r>
        <w:rPr>
          <w:rFonts w:ascii="Times New Roman" w:hAnsi="Times New Roman" w:cs="Times New Roman"/>
          <w:lang w:val="en-US"/>
        </w:rPr>
        <w:t xml:space="preserve"> Johannes </w:t>
      </w:r>
      <w:proofErr w:type="spellStart"/>
      <w:r>
        <w:rPr>
          <w:rFonts w:ascii="Times New Roman" w:hAnsi="Times New Roman" w:cs="Times New Roman"/>
          <w:lang w:val="en-US"/>
        </w:rPr>
        <w:t>Reichmuth</w:t>
      </w:r>
      <w:proofErr w:type="spellEnd"/>
      <w:r>
        <w:rPr>
          <w:rFonts w:ascii="Times New Roman" w:hAnsi="Times New Roman" w:cs="Times New Roman"/>
          <w:lang w:val="en-US"/>
        </w:rPr>
        <w:t xml:space="preserve">, Peter </w:t>
      </w:r>
      <w:proofErr w:type="spellStart"/>
      <w:r>
        <w:rPr>
          <w:rFonts w:ascii="Times New Roman" w:hAnsi="Times New Roman" w:cs="Times New Roman"/>
          <w:lang w:val="en-US"/>
        </w:rPr>
        <w:t>Berster</w:t>
      </w:r>
      <w:proofErr w:type="spellEnd"/>
      <w:r>
        <w:rPr>
          <w:rFonts w:ascii="Times New Roman" w:hAnsi="Times New Roman" w:cs="Times New Roman"/>
          <w:lang w:val="en-US"/>
        </w:rPr>
        <w:t xml:space="preserve">, Marc C. </w:t>
      </w:r>
      <w:proofErr w:type="spellStart"/>
      <w:r>
        <w:rPr>
          <w:rFonts w:ascii="Times New Roman" w:hAnsi="Times New Roman" w:cs="Times New Roman"/>
          <w:lang w:val="en-US"/>
        </w:rPr>
        <w:t>Gelhausen</w:t>
      </w:r>
      <w:proofErr w:type="spellEnd"/>
      <w:r w:rsidRPr="004A2F4C">
        <w:rPr>
          <w:rFonts w:ascii="Times New Roman" w:hAnsi="Times New Roman" w:cs="Times New Roman"/>
        </w:rPr>
        <w:t xml:space="preserve"> //</w:t>
      </w:r>
      <w:r>
        <w:rPr>
          <w:rFonts w:ascii="Times New Roman" w:hAnsi="Times New Roman" w:cs="Times New Roman"/>
          <w:lang w:val="en-US"/>
        </w:rPr>
        <w:t xml:space="preserve"> CEAS Aeronaut J</w:t>
      </w:r>
      <w:r w:rsidRPr="004A2F4C">
        <w:rPr>
          <w:rFonts w:ascii="Times New Roman" w:hAnsi="Times New Roman" w:cs="Times New Roman"/>
        </w:rPr>
        <w:t>. –201</w:t>
      </w:r>
      <w:r>
        <w:rPr>
          <w:rFonts w:ascii="Times New Roman" w:hAnsi="Times New Roman" w:cs="Times New Roman"/>
          <w:lang w:val="en-US"/>
        </w:rPr>
        <w:t>1</w:t>
      </w:r>
      <w:r w:rsidRPr="004A2F4C">
        <w:rPr>
          <w:rFonts w:ascii="Times New Roman" w:hAnsi="Times New Roman" w:cs="Times New Roman"/>
        </w:rPr>
        <w:t>. – Vol.</w:t>
      </w:r>
      <w:r>
        <w:rPr>
          <w:rFonts w:ascii="Times New Roman" w:hAnsi="Times New Roman" w:cs="Times New Roman"/>
          <w:lang w:val="en-US"/>
        </w:rPr>
        <w:t>2</w:t>
      </w:r>
      <w:r w:rsidRPr="004A2F4C">
        <w:rPr>
          <w:rFonts w:ascii="Times New Roman" w:hAnsi="Times New Roman" w:cs="Times New Roman"/>
        </w:rPr>
        <w:t xml:space="preserve">. – P. </w:t>
      </w:r>
      <w:r>
        <w:rPr>
          <w:rFonts w:ascii="Times New Roman" w:hAnsi="Times New Roman" w:cs="Times New Roman"/>
          <w:lang w:val="en-US"/>
        </w:rPr>
        <w:t>21</w:t>
      </w:r>
      <w:r w:rsidRPr="004A2F4C">
        <w:rPr>
          <w:rFonts w:ascii="Times New Roman" w:hAnsi="Times New Roman" w:cs="Times New Roman"/>
        </w:rPr>
        <w:t>–</w:t>
      </w:r>
      <w:r>
        <w:rPr>
          <w:rFonts w:ascii="Times New Roman" w:hAnsi="Times New Roman" w:cs="Times New Roman"/>
          <w:lang w:val="en-US"/>
        </w:rPr>
        <w:t>34</w:t>
      </w:r>
      <w:r w:rsidRPr="004A2F4C">
        <w:rPr>
          <w:rFonts w:ascii="Times New Roman" w:hAnsi="Times New Roman" w:cs="Times New Roman"/>
        </w:rPr>
        <w:t>.</w:t>
      </w:r>
    </w:p>
    <w:p w14:paraId="25534B72" w14:textId="77777777" w:rsidR="00006DED" w:rsidRDefault="00006DED" w:rsidP="005F742F">
      <w:pPr>
        <w:pStyle w:val="ListParagraph"/>
        <w:widowControl w:val="0"/>
        <w:numPr>
          <w:ilvl w:val="0"/>
          <w:numId w:val="28"/>
        </w:numPr>
        <w:spacing w:after="200" w:line="360" w:lineRule="auto"/>
        <w:jc w:val="both"/>
        <w:rPr>
          <w:rFonts w:ascii="Times New Roman" w:hAnsi="Times New Roman" w:cs="Times New Roman"/>
        </w:rPr>
      </w:pPr>
      <w:r w:rsidRPr="004A2F4C">
        <w:rPr>
          <w:rFonts w:ascii="Times New Roman" w:hAnsi="Times New Roman" w:cs="Times New Roman"/>
        </w:rPr>
        <w:t>Zamkova, M. Factors influencing flight delays of a European airline / Zamkova M., Prokop M., Stolin R. // Acta Universitatis Agriculturae et Silviculturae Mendelianae Brunensis. –2017. – Vol.65(5). – P. 1799–1807.</w:t>
      </w:r>
    </w:p>
    <w:p w14:paraId="07820C77" w14:textId="77777777" w:rsidR="00006DED" w:rsidRDefault="00006DED" w:rsidP="005F742F">
      <w:pPr>
        <w:pStyle w:val="ListParagraph"/>
        <w:widowControl w:val="0"/>
        <w:numPr>
          <w:ilvl w:val="0"/>
          <w:numId w:val="28"/>
        </w:numPr>
        <w:spacing w:after="200" w:line="360" w:lineRule="auto"/>
        <w:jc w:val="both"/>
        <w:rPr>
          <w:rFonts w:ascii="Times New Roman" w:hAnsi="Times New Roman" w:cs="Times New Roman"/>
        </w:rPr>
      </w:pPr>
      <w:r>
        <w:rPr>
          <w:rFonts w:ascii="Times New Roman" w:hAnsi="Times New Roman" w:cs="Times New Roman"/>
          <w:lang w:val="en-US"/>
        </w:rPr>
        <w:t>Zheng</w:t>
      </w:r>
      <w:r w:rsidRPr="004A2F4C">
        <w:rPr>
          <w:rFonts w:ascii="Times New Roman" w:hAnsi="Times New Roman" w:cs="Times New Roman"/>
        </w:rPr>
        <w:t xml:space="preserve">, </w:t>
      </w:r>
      <w:r>
        <w:rPr>
          <w:rFonts w:ascii="Times New Roman" w:hAnsi="Times New Roman" w:cs="Times New Roman"/>
          <w:lang w:val="en-US"/>
        </w:rPr>
        <w:t>Z</w:t>
      </w:r>
      <w:r w:rsidRPr="004A2F4C">
        <w:rPr>
          <w:rFonts w:ascii="Times New Roman" w:hAnsi="Times New Roman" w:cs="Times New Roman"/>
        </w:rPr>
        <w:t xml:space="preserve">. </w:t>
      </w:r>
      <w:r>
        <w:rPr>
          <w:rFonts w:ascii="Times New Roman" w:hAnsi="Times New Roman" w:cs="Times New Roman"/>
          <w:lang w:val="en-US"/>
        </w:rPr>
        <w:t xml:space="preserve">How late does your flight depart? A quantile regression approach for a Chinese case study </w:t>
      </w:r>
      <w:r w:rsidRPr="004A2F4C">
        <w:rPr>
          <w:rFonts w:ascii="Times New Roman" w:hAnsi="Times New Roman" w:cs="Times New Roman"/>
        </w:rPr>
        <w:t>/</w:t>
      </w:r>
      <w:r>
        <w:rPr>
          <w:rFonts w:ascii="Times New Roman" w:hAnsi="Times New Roman" w:cs="Times New Roman"/>
          <w:lang w:val="en-US"/>
        </w:rPr>
        <w:t xml:space="preserve"> </w:t>
      </w:r>
      <w:proofErr w:type="spellStart"/>
      <w:r>
        <w:rPr>
          <w:rFonts w:ascii="Times New Roman" w:hAnsi="Times New Roman" w:cs="Times New Roman"/>
          <w:lang w:val="en-US"/>
        </w:rPr>
        <w:t>Zhe</w:t>
      </w:r>
      <w:proofErr w:type="spellEnd"/>
      <w:r>
        <w:rPr>
          <w:rFonts w:ascii="Times New Roman" w:hAnsi="Times New Roman" w:cs="Times New Roman"/>
          <w:lang w:val="en-US"/>
        </w:rPr>
        <w:t xml:space="preserve"> Zheng, </w:t>
      </w:r>
      <w:proofErr w:type="spellStart"/>
      <w:r>
        <w:rPr>
          <w:rFonts w:ascii="Times New Roman" w:hAnsi="Times New Roman" w:cs="Times New Roman"/>
          <w:lang w:val="en-US"/>
        </w:rPr>
        <w:t>Wenbin</w:t>
      </w:r>
      <w:proofErr w:type="spellEnd"/>
      <w:r>
        <w:rPr>
          <w:rFonts w:ascii="Times New Roman" w:hAnsi="Times New Roman" w:cs="Times New Roman"/>
          <w:lang w:val="en-US"/>
        </w:rPr>
        <w:t xml:space="preserve"> Wei, Bo Zou, </w:t>
      </w:r>
      <w:proofErr w:type="spellStart"/>
      <w:r>
        <w:rPr>
          <w:rFonts w:ascii="Times New Roman" w:hAnsi="Times New Roman" w:cs="Times New Roman"/>
          <w:lang w:val="en-US"/>
        </w:rPr>
        <w:t>Minghua</w:t>
      </w:r>
      <w:proofErr w:type="spellEnd"/>
      <w:r>
        <w:rPr>
          <w:rFonts w:ascii="Times New Roman" w:hAnsi="Times New Roman" w:cs="Times New Roman"/>
          <w:lang w:val="en-US"/>
        </w:rPr>
        <w:t xml:space="preserve"> Hu</w:t>
      </w:r>
      <w:r w:rsidRPr="004A2F4C">
        <w:rPr>
          <w:rFonts w:ascii="Times New Roman" w:hAnsi="Times New Roman" w:cs="Times New Roman"/>
        </w:rPr>
        <w:t>. //</w:t>
      </w:r>
      <w:r>
        <w:rPr>
          <w:rFonts w:ascii="Times New Roman" w:hAnsi="Times New Roman" w:cs="Times New Roman"/>
          <w:lang w:val="en-US"/>
        </w:rPr>
        <w:t xml:space="preserve"> MDPI Sustainability</w:t>
      </w:r>
      <w:r w:rsidRPr="004A2F4C">
        <w:rPr>
          <w:rFonts w:ascii="Times New Roman" w:hAnsi="Times New Roman" w:cs="Times New Roman"/>
        </w:rPr>
        <w:t>. –</w:t>
      </w:r>
      <w:r>
        <w:rPr>
          <w:rFonts w:ascii="Times New Roman" w:hAnsi="Times New Roman" w:cs="Times New Roman"/>
          <w:lang w:val="en-US"/>
        </w:rPr>
        <w:t>2020</w:t>
      </w:r>
      <w:r w:rsidRPr="004A2F4C">
        <w:rPr>
          <w:rFonts w:ascii="Times New Roman" w:hAnsi="Times New Roman" w:cs="Times New Roman"/>
        </w:rPr>
        <w:t>. – Vol.</w:t>
      </w:r>
      <w:r>
        <w:rPr>
          <w:rFonts w:ascii="Times New Roman" w:hAnsi="Times New Roman" w:cs="Times New Roman"/>
          <w:lang w:val="en-US"/>
        </w:rPr>
        <w:t>12</w:t>
      </w:r>
      <w:r w:rsidRPr="004A2F4C">
        <w:rPr>
          <w:rFonts w:ascii="Times New Roman" w:hAnsi="Times New Roman" w:cs="Times New Roman"/>
        </w:rPr>
        <w:t>(</w:t>
      </w:r>
      <w:r>
        <w:rPr>
          <w:rFonts w:ascii="Times New Roman" w:hAnsi="Times New Roman" w:cs="Times New Roman"/>
          <w:lang w:val="en-US"/>
        </w:rPr>
        <w:t>10553</w:t>
      </w:r>
      <w:r w:rsidRPr="004A2F4C">
        <w:rPr>
          <w:rFonts w:ascii="Times New Roman" w:hAnsi="Times New Roman" w:cs="Times New Roman"/>
        </w:rPr>
        <w:t xml:space="preserve">). – P. </w:t>
      </w:r>
      <w:r>
        <w:rPr>
          <w:rFonts w:ascii="Times New Roman" w:hAnsi="Times New Roman" w:cs="Times New Roman"/>
          <w:lang w:val="en-US"/>
        </w:rPr>
        <w:t>1</w:t>
      </w:r>
      <w:r w:rsidRPr="004A2F4C">
        <w:rPr>
          <w:rFonts w:ascii="Times New Roman" w:hAnsi="Times New Roman" w:cs="Times New Roman"/>
        </w:rPr>
        <w:t>–</w:t>
      </w:r>
      <w:r>
        <w:rPr>
          <w:rFonts w:ascii="Times New Roman" w:hAnsi="Times New Roman" w:cs="Times New Roman"/>
          <w:lang w:val="en-US"/>
        </w:rPr>
        <w:t>16</w:t>
      </w:r>
      <w:r w:rsidRPr="004A2F4C">
        <w:rPr>
          <w:rFonts w:ascii="Times New Roman" w:hAnsi="Times New Roman" w:cs="Times New Roman"/>
        </w:rPr>
        <w:t>.</w:t>
      </w:r>
    </w:p>
    <w:p w14:paraId="2324DF9D" w14:textId="77777777" w:rsidR="00006DED" w:rsidRPr="00694D3E"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 xml:space="preserve">Аэропорт «Пулково» будет претендовать на звание лучшего аэропорта в мире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«Официальный портал администрации Санкт-Петербурга», 2009. – Режим доступа:</w:t>
      </w:r>
      <w:r w:rsidRPr="0080400A">
        <w:t xml:space="preserve"> </w:t>
      </w:r>
      <w:hyperlink r:id="rId28" w:history="1">
        <w:r w:rsidRPr="0083389E">
          <w:rPr>
            <w:rStyle w:val="Hyperlink"/>
            <w:rFonts w:ascii="Times New Roman" w:hAnsi="Times New Roman" w:cs="Times New Roman"/>
            <w:lang w:val="ru-RU"/>
          </w:rPr>
          <w:t>http://old.gov.spb.ru/press/foto/3010pulkovo</w:t>
        </w:r>
      </w:hyperlink>
      <w:r>
        <w:rPr>
          <w:rFonts w:ascii="Times New Roman" w:hAnsi="Times New Roman" w:cs="Times New Roman"/>
          <w:lang w:val="ru-RU"/>
        </w:rPr>
        <w:t>, свободный (дата обращения 02.02.2021).</w:t>
      </w:r>
    </w:p>
    <w:p w14:paraId="58A34E38" w14:textId="77777777" w:rsidR="00006DED" w:rsidRPr="00141B7F"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 xml:space="preserve">Аэропорты России 2020: достижения и перспективы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«Национальный аэрокосмический журнал «Взлет», 2020. – Режим доступа:</w:t>
      </w:r>
      <w:r w:rsidRPr="00141B7F">
        <w:rPr>
          <w:lang w:val="ru-RU"/>
        </w:rPr>
        <w:t xml:space="preserve"> </w:t>
      </w:r>
      <w:r w:rsidRPr="00141B7F">
        <w:rPr>
          <w:rFonts w:ascii="Times New Roman" w:hAnsi="Times New Roman" w:cs="Times New Roman"/>
          <w:lang w:val="en-US"/>
        </w:rPr>
        <w:t>http</w:t>
      </w:r>
      <w:r w:rsidRPr="00141B7F">
        <w:rPr>
          <w:rFonts w:ascii="Times New Roman" w:hAnsi="Times New Roman" w:cs="Times New Roman"/>
          <w:lang w:val="ru-RU"/>
        </w:rPr>
        <w:t>://</w:t>
      </w:r>
      <w:r w:rsidRPr="00141B7F">
        <w:rPr>
          <w:rFonts w:ascii="Times New Roman" w:hAnsi="Times New Roman" w:cs="Times New Roman"/>
          <w:lang w:val="en-US"/>
        </w:rPr>
        <w:t>www</w:t>
      </w:r>
      <w:r w:rsidRPr="00141B7F">
        <w:rPr>
          <w:rFonts w:ascii="Times New Roman" w:hAnsi="Times New Roman" w:cs="Times New Roman"/>
          <w:lang w:val="ru-RU"/>
        </w:rPr>
        <w:t>.</w:t>
      </w:r>
      <w:r w:rsidRPr="00141B7F">
        <w:rPr>
          <w:rFonts w:ascii="Times New Roman" w:hAnsi="Times New Roman" w:cs="Times New Roman"/>
          <w:lang w:val="en-US"/>
        </w:rPr>
        <w:t>take</w:t>
      </w:r>
      <w:r w:rsidRPr="00141B7F">
        <w:rPr>
          <w:rFonts w:ascii="Times New Roman" w:hAnsi="Times New Roman" w:cs="Times New Roman"/>
          <w:lang w:val="ru-RU"/>
        </w:rPr>
        <w:t>-</w:t>
      </w:r>
      <w:r w:rsidRPr="00141B7F">
        <w:rPr>
          <w:rFonts w:ascii="Times New Roman" w:hAnsi="Times New Roman" w:cs="Times New Roman"/>
          <w:lang w:val="en-US"/>
        </w:rPr>
        <w:t>off</w:t>
      </w:r>
      <w:r w:rsidRPr="00141B7F">
        <w:rPr>
          <w:rFonts w:ascii="Times New Roman" w:hAnsi="Times New Roman" w:cs="Times New Roman"/>
          <w:lang w:val="ru-RU"/>
        </w:rPr>
        <w:t>.</w:t>
      </w:r>
      <w:proofErr w:type="spellStart"/>
      <w:r w:rsidRPr="00141B7F">
        <w:rPr>
          <w:rFonts w:ascii="Times New Roman" w:hAnsi="Times New Roman" w:cs="Times New Roman"/>
          <w:lang w:val="en-US"/>
        </w:rPr>
        <w:t>ru</w:t>
      </w:r>
      <w:proofErr w:type="spellEnd"/>
      <w:r w:rsidRPr="00141B7F">
        <w:rPr>
          <w:rFonts w:ascii="Times New Roman" w:hAnsi="Times New Roman" w:cs="Times New Roman"/>
          <w:lang w:val="ru-RU"/>
        </w:rPr>
        <w:t>/</w:t>
      </w:r>
      <w:r w:rsidRPr="00141B7F">
        <w:rPr>
          <w:rFonts w:ascii="Times New Roman" w:hAnsi="Times New Roman" w:cs="Times New Roman"/>
          <w:lang w:val="en-US"/>
        </w:rPr>
        <w:t>item</w:t>
      </w:r>
      <w:r w:rsidRPr="00141B7F">
        <w:rPr>
          <w:rFonts w:ascii="Times New Roman" w:hAnsi="Times New Roman" w:cs="Times New Roman"/>
          <w:lang w:val="ru-RU"/>
        </w:rPr>
        <w:t>/4248-</w:t>
      </w:r>
      <w:proofErr w:type="spellStart"/>
      <w:r w:rsidRPr="00141B7F">
        <w:rPr>
          <w:rFonts w:ascii="Times New Roman" w:hAnsi="Times New Roman" w:cs="Times New Roman"/>
          <w:lang w:val="en-US"/>
        </w:rPr>
        <w:t>aeroporty</w:t>
      </w:r>
      <w:proofErr w:type="spellEnd"/>
      <w:r w:rsidRPr="00141B7F">
        <w:rPr>
          <w:rFonts w:ascii="Times New Roman" w:hAnsi="Times New Roman" w:cs="Times New Roman"/>
          <w:lang w:val="ru-RU"/>
        </w:rPr>
        <w:t>-</w:t>
      </w:r>
      <w:proofErr w:type="spellStart"/>
      <w:r w:rsidRPr="00141B7F">
        <w:rPr>
          <w:rFonts w:ascii="Times New Roman" w:hAnsi="Times New Roman" w:cs="Times New Roman"/>
          <w:lang w:val="en-US"/>
        </w:rPr>
        <w:t>rossii</w:t>
      </w:r>
      <w:proofErr w:type="spellEnd"/>
      <w:r w:rsidRPr="00141B7F">
        <w:rPr>
          <w:rFonts w:ascii="Times New Roman" w:hAnsi="Times New Roman" w:cs="Times New Roman"/>
          <w:lang w:val="ru-RU"/>
        </w:rPr>
        <w:t>-2020-</w:t>
      </w:r>
      <w:proofErr w:type="spellStart"/>
      <w:r w:rsidRPr="00141B7F">
        <w:rPr>
          <w:rFonts w:ascii="Times New Roman" w:hAnsi="Times New Roman" w:cs="Times New Roman"/>
          <w:lang w:val="en-US"/>
        </w:rPr>
        <w:t>dostizheniya</w:t>
      </w:r>
      <w:proofErr w:type="spellEnd"/>
      <w:r w:rsidRPr="00141B7F">
        <w:rPr>
          <w:rFonts w:ascii="Times New Roman" w:hAnsi="Times New Roman" w:cs="Times New Roman"/>
          <w:lang w:val="ru-RU"/>
        </w:rPr>
        <w:t>-</w:t>
      </w:r>
      <w:proofErr w:type="spellStart"/>
      <w:r w:rsidRPr="00141B7F">
        <w:rPr>
          <w:rFonts w:ascii="Times New Roman" w:hAnsi="Times New Roman" w:cs="Times New Roman"/>
          <w:lang w:val="en-US"/>
        </w:rPr>
        <w:t>i</w:t>
      </w:r>
      <w:proofErr w:type="spellEnd"/>
      <w:r w:rsidRPr="00141B7F">
        <w:rPr>
          <w:rFonts w:ascii="Times New Roman" w:hAnsi="Times New Roman" w:cs="Times New Roman"/>
          <w:lang w:val="ru-RU"/>
        </w:rPr>
        <w:t>-</w:t>
      </w:r>
      <w:proofErr w:type="spellStart"/>
      <w:r w:rsidRPr="00141B7F">
        <w:rPr>
          <w:rFonts w:ascii="Times New Roman" w:hAnsi="Times New Roman" w:cs="Times New Roman"/>
          <w:lang w:val="en-US"/>
        </w:rPr>
        <w:t>perspektivy</w:t>
      </w:r>
      <w:proofErr w:type="spellEnd"/>
      <w:r>
        <w:rPr>
          <w:rFonts w:ascii="Times New Roman" w:hAnsi="Times New Roman" w:cs="Times New Roman"/>
          <w:lang w:val="ru-RU"/>
        </w:rPr>
        <w:t>, свободный (дата обращения 03.02.2021).</w:t>
      </w:r>
    </w:p>
    <w:p w14:paraId="0BFC9F6D" w14:textId="77777777" w:rsidR="00006DED" w:rsidRPr="00294BC1"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 xml:space="preserve">В аэропорту Шереметьево открыта третья взлетно-посадочная полоса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«Аэропорт Шереметьево», 2019. – Режим доступа:</w:t>
      </w:r>
      <w:r w:rsidRPr="0055473C">
        <w:t xml:space="preserve"> </w:t>
      </w:r>
      <w:r w:rsidRPr="009A0226">
        <w:rPr>
          <w:rFonts w:ascii="Times New Roman" w:hAnsi="Times New Roman" w:cs="Times New Roman"/>
        </w:rPr>
        <w:t>https://www.svo.aero/ru/press_center/press_releases/the-third-runway-is-opened-at-sheremetyevo-airport</w:t>
      </w:r>
      <w:r w:rsidRPr="009A0226">
        <w:rPr>
          <w:rFonts w:ascii="Times New Roman" w:hAnsi="Times New Roman" w:cs="Times New Roman"/>
          <w:lang w:val="ru-RU"/>
        </w:rPr>
        <w:t>,</w:t>
      </w:r>
      <w:r>
        <w:rPr>
          <w:rFonts w:ascii="Times New Roman" w:hAnsi="Times New Roman" w:cs="Times New Roman"/>
          <w:lang w:val="ru-RU"/>
        </w:rPr>
        <w:t xml:space="preserve"> свободный (дата обращения 04.02.2021).</w:t>
      </w:r>
    </w:p>
    <w:p w14:paraId="757CCD58" w14:textId="77777777" w:rsidR="00006DED" w:rsidRPr="00294BC1"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Въезд на всю территорию России может быть упрощен</w:t>
      </w:r>
      <w:r w:rsidRPr="0055473C">
        <w:rPr>
          <w:rFonts w:ascii="Times New Roman" w:hAnsi="Times New Roman" w:cs="Times New Roman"/>
        </w:rPr>
        <w:t xml:space="preserve">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«Ведомости», 2019. – Режим доступа:</w:t>
      </w:r>
      <w:r w:rsidRPr="0055473C">
        <w:t xml:space="preserve"> </w:t>
      </w:r>
      <w:r w:rsidRPr="0055473C">
        <w:rPr>
          <w:rFonts w:ascii="Times New Roman" w:hAnsi="Times New Roman" w:cs="Times New Roman"/>
          <w:lang w:val="ru-RU"/>
        </w:rPr>
        <w:t>https://www.vedomosti.ru/economics/articles/2019/06/18/804384-vezd</w:t>
      </w:r>
      <w:r w:rsidRPr="001C7048">
        <w:rPr>
          <w:rFonts w:ascii="Times New Roman" w:hAnsi="Times New Roman" w:cs="Times New Roman"/>
          <w:lang w:val="ru-RU"/>
        </w:rPr>
        <w:t>,</w:t>
      </w:r>
      <w:r>
        <w:rPr>
          <w:rFonts w:ascii="Times New Roman" w:hAnsi="Times New Roman" w:cs="Times New Roman"/>
          <w:lang w:val="ru-RU"/>
        </w:rPr>
        <w:t xml:space="preserve"> свободный (дата обращения 04.02.2021).</w:t>
      </w:r>
    </w:p>
    <w:p w14:paraId="4FDEA460" w14:textId="77777777" w:rsidR="00006DED" w:rsidRPr="00294BC1" w:rsidRDefault="00006DED" w:rsidP="005F742F">
      <w:pPr>
        <w:pStyle w:val="ListParagraph"/>
        <w:numPr>
          <w:ilvl w:val="0"/>
          <w:numId w:val="28"/>
        </w:numPr>
        <w:spacing w:line="360" w:lineRule="auto"/>
        <w:jc w:val="both"/>
        <w:rPr>
          <w:rFonts w:ascii="Times New Roman" w:hAnsi="Times New Roman" w:cs="Times New Roman"/>
        </w:rPr>
      </w:pPr>
      <w:r w:rsidRPr="00A5782E">
        <w:rPr>
          <w:rFonts w:ascii="Times New Roman" w:hAnsi="Times New Roman" w:cs="Times New Roman"/>
          <w:lang w:val="ru-RU"/>
        </w:rPr>
        <w:t>Губернатор Петербурга ожидает удвоения пассажиропотока Пулкова до 35 млн человек</w:t>
      </w:r>
      <w:r>
        <w:rPr>
          <w:rFonts w:ascii="Times New Roman" w:hAnsi="Times New Roman" w:cs="Times New Roman"/>
          <w:lang w:val="ru-RU"/>
        </w:rPr>
        <w:t xml:space="preserve">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«ТАСС», 2019. – Режим доступа: </w:t>
      </w:r>
      <w:r w:rsidRPr="00493690">
        <w:rPr>
          <w:rFonts w:ascii="Times New Roman" w:hAnsi="Times New Roman" w:cs="Times New Roman"/>
          <w:lang w:val="ru-RU"/>
        </w:rPr>
        <w:t>https://tass.ru/ekonomika/7367595</w:t>
      </w:r>
      <w:r w:rsidRPr="001C7048">
        <w:rPr>
          <w:rFonts w:ascii="Times New Roman" w:hAnsi="Times New Roman" w:cs="Times New Roman"/>
          <w:lang w:val="ru-RU"/>
        </w:rPr>
        <w:t>,</w:t>
      </w:r>
      <w:r>
        <w:rPr>
          <w:rFonts w:ascii="Times New Roman" w:hAnsi="Times New Roman" w:cs="Times New Roman"/>
          <w:lang w:val="ru-RU"/>
        </w:rPr>
        <w:t xml:space="preserve"> свободный (дата обращения 04.02.2021).</w:t>
      </w:r>
    </w:p>
    <w:p w14:paraId="2B54D702" w14:textId="77777777" w:rsidR="00006DED" w:rsidRPr="00632BA1"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 xml:space="preserve">История аэропорта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«Аэропорт Пулково», 2015. – Режим доступа: </w:t>
      </w:r>
      <w:hyperlink r:id="rId29" w:history="1">
        <w:r w:rsidRPr="0083389E">
          <w:rPr>
            <w:rStyle w:val="Hyperlink"/>
            <w:rFonts w:ascii="Times New Roman" w:hAnsi="Times New Roman" w:cs="Times New Roman"/>
            <w:lang w:val="ru-RU"/>
          </w:rPr>
          <w:t>https://pulkovoairport.ru/about/history/</w:t>
        </w:r>
      </w:hyperlink>
      <w:r>
        <w:rPr>
          <w:rFonts w:ascii="Times New Roman" w:hAnsi="Times New Roman" w:cs="Times New Roman"/>
          <w:lang w:val="ru-RU"/>
        </w:rPr>
        <w:t>, свободный (дата обращения 02.02.2021).</w:t>
      </w:r>
    </w:p>
    <w:p w14:paraId="70C94349" w14:textId="77777777" w:rsidR="00006DED" w:rsidRPr="00DE5105"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 xml:space="preserve">История аэропорта Пулково </w:t>
      </w:r>
      <w:r w:rsidRPr="00F8401D">
        <w:rPr>
          <w:rFonts w:ascii="Times New Roman" w:hAnsi="Times New Roman" w:cs="Times New Roman"/>
          <w:lang w:val="ru-RU"/>
        </w:rPr>
        <w:t>[</w:t>
      </w:r>
      <w:r>
        <w:rPr>
          <w:rFonts w:ascii="Times New Roman" w:hAnsi="Times New Roman" w:cs="Times New Roman"/>
          <w:lang w:val="ru-RU"/>
        </w:rPr>
        <w:t>Электронный ресурс</w:t>
      </w:r>
      <w:r w:rsidRPr="00F8401D">
        <w:rPr>
          <w:rFonts w:ascii="Times New Roman" w:hAnsi="Times New Roman" w:cs="Times New Roman"/>
          <w:lang w:val="ru-RU"/>
        </w:rPr>
        <w:t>]</w:t>
      </w:r>
      <w:r>
        <w:rPr>
          <w:rFonts w:ascii="Times New Roman" w:hAnsi="Times New Roman" w:cs="Times New Roman"/>
          <w:lang w:val="ru-RU"/>
        </w:rPr>
        <w:t xml:space="preserve">. – «ПЕТЕРБУРГ.БИЗ», 2010. – Режим доступа: </w:t>
      </w:r>
      <w:hyperlink r:id="rId30" w:history="1">
        <w:r w:rsidRPr="0083389E">
          <w:rPr>
            <w:rStyle w:val="Hyperlink"/>
            <w:rFonts w:ascii="Times New Roman" w:hAnsi="Times New Roman" w:cs="Times New Roman"/>
            <w:lang w:val="ru-RU"/>
          </w:rPr>
          <w:t>http://www.peterburg.biz/istoriya-aeroporta-pulkovo.html</w:t>
        </w:r>
      </w:hyperlink>
      <w:r>
        <w:rPr>
          <w:rFonts w:ascii="Times New Roman" w:hAnsi="Times New Roman" w:cs="Times New Roman"/>
          <w:lang w:val="ru-RU"/>
        </w:rPr>
        <w:t>, свободный (дата обращения 02.02.2021).</w:t>
      </w:r>
    </w:p>
    <w:p w14:paraId="7427465F" w14:textId="77777777" w:rsidR="00006DED" w:rsidRPr="00294BC1"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 xml:space="preserve">Крупнейшие аэропорты США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w:t>
      </w:r>
      <w:proofErr w:type="spellStart"/>
      <w:r>
        <w:rPr>
          <w:rFonts w:ascii="Times New Roman" w:hAnsi="Times New Roman" w:cs="Times New Roman"/>
          <w:lang w:val="ru-RU"/>
        </w:rPr>
        <w:t>Загранпортал</w:t>
      </w:r>
      <w:proofErr w:type="spellEnd"/>
      <w:r>
        <w:rPr>
          <w:rFonts w:ascii="Times New Roman" w:hAnsi="Times New Roman" w:cs="Times New Roman"/>
          <w:lang w:val="ru-RU"/>
        </w:rPr>
        <w:t>», 2021. – Режим доступа:</w:t>
      </w:r>
      <w:r w:rsidRPr="00141B7F">
        <w:rPr>
          <w:lang w:val="ru-RU"/>
        </w:rPr>
        <w:t xml:space="preserve"> </w:t>
      </w:r>
      <w:r w:rsidRPr="001C7048">
        <w:rPr>
          <w:rFonts w:ascii="Times New Roman" w:hAnsi="Times New Roman" w:cs="Times New Roman"/>
          <w:lang w:val="ru-RU"/>
        </w:rPr>
        <w:t>https://zagranportal.ru/ssha/transport-ssha/aeroporty-ssha.html,</w:t>
      </w:r>
      <w:r>
        <w:rPr>
          <w:rFonts w:ascii="Times New Roman" w:hAnsi="Times New Roman" w:cs="Times New Roman"/>
          <w:lang w:val="ru-RU"/>
        </w:rPr>
        <w:t xml:space="preserve"> свободный (дата обращения 03.02.2021).</w:t>
      </w:r>
    </w:p>
    <w:p w14:paraId="21C39849" w14:textId="77777777" w:rsidR="00006DED" w:rsidRPr="002A4B81"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 xml:space="preserve">От «Шоссейной» до «Пулково». Как развивался аэропорт Пулково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«Аэропорт Пулково», 2016. – Режим доступа:</w:t>
      </w:r>
      <w:r w:rsidRPr="002A4B81">
        <w:t xml:space="preserve"> </w:t>
      </w:r>
      <w:r w:rsidRPr="002A4B81">
        <w:rPr>
          <w:rFonts w:ascii="Times New Roman" w:hAnsi="Times New Roman" w:cs="Times New Roman"/>
          <w:lang w:val="ru-RU"/>
        </w:rPr>
        <w:t>https://pulkovoairport.ru/about/media-about-us/2016/2526/</w:t>
      </w:r>
      <w:r>
        <w:rPr>
          <w:rFonts w:ascii="Times New Roman" w:hAnsi="Times New Roman" w:cs="Times New Roman"/>
          <w:lang w:val="ru-RU"/>
        </w:rPr>
        <w:t>, свободный (дата обращения 02.02.2021).</w:t>
      </w:r>
    </w:p>
    <w:p w14:paraId="67B5E00A" w14:textId="77777777" w:rsidR="00006DED" w:rsidRPr="00757CB5" w:rsidRDefault="00006DED" w:rsidP="005F742F">
      <w:pPr>
        <w:pStyle w:val="ListParagraph"/>
        <w:numPr>
          <w:ilvl w:val="0"/>
          <w:numId w:val="28"/>
        </w:numPr>
        <w:spacing w:line="360" w:lineRule="auto"/>
        <w:jc w:val="both"/>
        <w:rPr>
          <w:rFonts w:ascii="Times New Roman" w:hAnsi="Times New Roman" w:cs="Times New Roman"/>
        </w:rPr>
      </w:pPr>
      <w:r w:rsidRPr="00D0559D">
        <w:rPr>
          <w:rFonts w:ascii="Times New Roman" w:hAnsi="Times New Roman" w:cs="Times New Roman"/>
        </w:rPr>
        <w:t xml:space="preserve">Официальный сайт аэропорта Пулково [Электронный ресурс]. – </w:t>
      </w:r>
      <w:r w:rsidR="00086E99">
        <w:fldChar w:fldCharType="begin"/>
      </w:r>
      <w:r w:rsidR="00086E99">
        <w:instrText xml:space="preserve"> HYPERLINK "https://pulkovoairport.ru/" </w:instrText>
      </w:r>
      <w:r w:rsidR="00086E99">
        <w:fldChar w:fldCharType="separate"/>
      </w:r>
      <w:r w:rsidRPr="00D0559D">
        <w:rPr>
          <w:rStyle w:val="Hyperlink"/>
          <w:rFonts w:ascii="Times New Roman" w:hAnsi="Times New Roman" w:cs="Times New Roman"/>
          <w:lang w:val="en-US"/>
        </w:rPr>
        <w:t>https</w:t>
      </w:r>
      <w:r w:rsidRPr="00D0559D">
        <w:rPr>
          <w:rStyle w:val="Hyperlink"/>
          <w:rFonts w:ascii="Times New Roman" w:hAnsi="Times New Roman" w:cs="Times New Roman"/>
        </w:rPr>
        <w:t>://</w:t>
      </w:r>
      <w:proofErr w:type="spellStart"/>
      <w:r w:rsidRPr="00D0559D">
        <w:rPr>
          <w:rStyle w:val="Hyperlink"/>
          <w:rFonts w:ascii="Times New Roman" w:hAnsi="Times New Roman" w:cs="Times New Roman"/>
          <w:lang w:val="en-US"/>
        </w:rPr>
        <w:t>pulkovoairport</w:t>
      </w:r>
      <w:proofErr w:type="spellEnd"/>
      <w:r w:rsidRPr="00D0559D">
        <w:rPr>
          <w:rStyle w:val="Hyperlink"/>
          <w:rFonts w:ascii="Times New Roman" w:hAnsi="Times New Roman" w:cs="Times New Roman"/>
        </w:rPr>
        <w:t>.</w:t>
      </w:r>
      <w:proofErr w:type="spellStart"/>
      <w:r w:rsidRPr="00D0559D">
        <w:rPr>
          <w:rStyle w:val="Hyperlink"/>
          <w:rFonts w:ascii="Times New Roman" w:hAnsi="Times New Roman" w:cs="Times New Roman"/>
          <w:lang w:val="en-US"/>
        </w:rPr>
        <w:t>ru</w:t>
      </w:r>
      <w:proofErr w:type="spellEnd"/>
      <w:r w:rsidRPr="00D0559D">
        <w:rPr>
          <w:rStyle w:val="Hyperlink"/>
          <w:rFonts w:ascii="Times New Roman" w:hAnsi="Times New Roman" w:cs="Times New Roman"/>
        </w:rPr>
        <w:t>/</w:t>
      </w:r>
      <w:r w:rsidR="00086E99">
        <w:rPr>
          <w:rStyle w:val="Hyperlink"/>
          <w:rFonts w:ascii="Times New Roman" w:hAnsi="Times New Roman" w:cs="Times New Roman"/>
        </w:rPr>
        <w:fldChar w:fldCharType="end"/>
      </w:r>
      <w:r w:rsidRPr="00D0559D">
        <w:rPr>
          <w:rFonts w:ascii="Times New Roman" w:hAnsi="Times New Roman" w:cs="Times New Roman"/>
        </w:rPr>
        <w:t xml:space="preserve">, свободный (дата обращения </w:t>
      </w:r>
      <w:r>
        <w:rPr>
          <w:rFonts w:ascii="Times New Roman" w:hAnsi="Times New Roman" w:cs="Times New Roman"/>
          <w:lang w:val="ru-RU"/>
        </w:rPr>
        <w:t>02</w:t>
      </w:r>
      <w:r w:rsidRPr="00D0559D">
        <w:rPr>
          <w:rFonts w:ascii="Times New Roman" w:hAnsi="Times New Roman" w:cs="Times New Roman"/>
        </w:rPr>
        <w:t>.</w:t>
      </w:r>
      <w:r>
        <w:rPr>
          <w:rFonts w:ascii="Times New Roman" w:hAnsi="Times New Roman" w:cs="Times New Roman"/>
          <w:lang w:val="ru-RU"/>
        </w:rPr>
        <w:t>02</w:t>
      </w:r>
      <w:r w:rsidRPr="00D0559D">
        <w:rPr>
          <w:rFonts w:ascii="Times New Roman" w:hAnsi="Times New Roman" w:cs="Times New Roman"/>
        </w:rPr>
        <w:t>.202</w:t>
      </w:r>
      <w:r>
        <w:rPr>
          <w:rFonts w:ascii="Times New Roman" w:hAnsi="Times New Roman" w:cs="Times New Roman"/>
          <w:lang w:val="ru-RU"/>
        </w:rPr>
        <w:t>1</w:t>
      </w:r>
      <w:r w:rsidRPr="00D0559D">
        <w:rPr>
          <w:rFonts w:ascii="Times New Roman" w:hAnsi="Times New Roman" w:cs="Times New Roman"/>
        </w:rPr>
        <w:t>)</w:t>
      </w:r>
      <w:r>
        <w:rPr>
          <w:rFonts w:ascii="Times New Roman" w:hAnsi="Times New Roman" w:cs="Times New Roman"/>
          <w:lang w:val="ru-RU"/>
        </w:rPr>
        <w:t>.</w:t>
      </w:r>
    </w:p>
    <w:p w14:paraId="4760D053" w14:textId="77777777" w:rsidR="00006DED" w:rsidRPr="00765AF1"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 xml:space="preserve">Показатели аэропорта </w:t>
      </w:r>
      <w:r w:rsidRPr="00F8401D">
        <w:rPr>
          <w:rFonts w:ascii="Times New Roman" w:hAnsi="Times New Roman" w:cs="Times New Roman"/>
          <w:lang w:val="ru-RU"/>
        </w:rPr>
        <w:t>[</w:t>
      </w:r>
      <w:r>
        <w:rPr>
          <w:rFonts w:ascii="Times New Roman" w:hAnsi="Times New Roman" w:cs="Times New Roman"/>
          <w:lang w:val="ru-RU"/>
        </w:rPr>
        <w:t>Электронный ресурс</w:t>
      </w:r>
      <w:r w:rsidRPr="00F8401D">
        <w:rPr>
          <w:rFonts w:ascii="Times New Roman" w:hAnsi="Times New Roman" w:cs="Times New Roman"/>
          <w:lang w:val="ru-RU"/>
        </w:rPr>
        <w:t>]</w:t>
      </w:r>
      <w:r>
        <w:rPr>
          <w:rFonts w:ascii="Times New Roman" w:hAnsi="Times New Roman" w:cs="Times New Roman"/>
          <w:lang w:val="ru-RU"/>
        </w:rPr>
        <w:t>. – «Аэропорт Пулково», 2018. – Режим доступа:</w:t>
      </w:r>
      <w:r w:rsidRPr="00765AF1">
        <w:t xml:space="preserve"> </w:t>
      </w:r>
      <w:r w:rsidRPr="00765AF1">
        <w:rPr>
          <w:rFonts w:ascii="Times New Roman" w:hAnsi="Times New Roman" w:cs="Times New Roman"/>
          <w:lang w:val="ru-RU"/>
        </w:rPr>
        <w:t>https://pulkovoairport.ru/about/performance/</w:t>
      </w:r>
      <w:r>
        <w:rPr>
          <w:rFonts w:ascii="Times New Roman" w:hAnsi="Times New Roman" w:cs="Times New Roman"/>
          <w:lang w:val="ru-RU"/>
        </w:rPr>
        <w:t>, свободный (дата обращения 02.02.2021).</w:t>
      </w:r>
    </w:p>
    <w:p w14:paraId="6824E12F" w14:textId="77777777" w:rsidR="00006DED" w:rsidRPr="00294BC1" w:rsidRDefault="00006DED" w:rsidP="005F742F">
      <w:pPr>
        <w:pStyle w:val="ListParagraph"/>
        <w:numPr>
          <w:ilvl w:val="0"/>
          <w:numId w:val="28"/>
        </w:numPr>
        <w:spacing w:line="360" w:lineRule="auto"/>
        <w:jc w:val="both"/>
        <w:rPr>
          <w:rFonts w:ascii="Times New Roman" w:hAnsi="Times New Roman" w:cs="Times New Roman"/>
        </w:rPr>
      </w:pPr>
      <w:r w:rsidRPr="00536DBF">
        <w:rPr>
          <w:rFonts w:ascii="Times New Roman" w:hAnsi="Times New Roman" w:cs="Times New Roman"/>
          <w:lang w:val="ru-RU"/>
        </w:rPr>
        <w:t>Режим открытого неба введут в Пулково с января 2020 года</w:t>
      </w:r>
      <w:r>
        <w:rPr>
          <w:rFonts w:ascii="Times New Roman" w:hAnsi="Times New Roman" w:cs="Times New Roman"/>
          <w:lang w:val="ru-RU"/>
        </w:rPr>
        <w:t xml:space="preserve">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«ТАСС», 2019. – Режим доступа:</w:t>
      </w:r>
      <w:r w:rsidRPr="00536DBF">
        <w:t xml:space="preserve"> </w:t>
      </w:r>
      <w:r w:rsidRPr="00536DBF">
        <w:rPr>
          <w:rFonts w:ascii="Times New Roman" w:hAnsi="Times New Roman" w:cs="Times New Roman"/>
          <w:lang w:val="ru-RU"/>
        </w:rPr>
        <w:t>https://tass.ru/ekonomika/7415151</w:t>
      </w:r>
      <w:r w:rsidRPr="001C7048">
        <w:rPr>
          <w:rFonts w:ascii="Times New Roman" w:hAnsi="Times New Roman" w:cs="Times New Roman"/>
          <w:lang w:val="ru-RU"/>
        </w:rPr>
        <w:t>,</w:t>
      </w:r>
      <w:r>
        <w:rPr>
          <w:rFonts w:ascii="Times New Roman" w:hAnsi="Times New Roman" w:cs="Times New Roman"/>
          <w:lang w:val="ru-RU"/>
        </w:rPr>
        <w:t xml:space="preserve"> свободный (дата обращения 04.02.2021).</w:t>
      </w:r>
    </w:p>
    <w:p w14:paraId="69DFAA87" w14:textId="77777777" w:rsidR="00006DED" w:rsidRPr="00EF0A30" w:rsidRDefault="00006DED" w:rsidP="005F742F">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lang w:val="ru-RU"/>
        </w:rPr>
        <w:t>Электронные визы. Что это и как они работают</w:t>
      </w:r>
      <w:r w:rsidRPr="0055473C">
        <w:rPr>
          <w:rFonts w:ascii="Times New Roman" w:hAnsi="Times New Roman" w:cs="Times New Roman"/>
        </w:rPr>
        <w:t xml:space="preserve"> </w:t>
      </w:r>
      <w:r w:rsidRPr="008B49E3">
        <w:rPr>
          <w:rFonts w:ascii="Times New Roman" w:hAnsi="Times New Roman" w:cs="Times New Roman"/>
          <w:lang w:val="ru-RU"/>
        </w:rPr>
        <w:t>[</w:t>
      </w:r>
      <w:r>
        <w:rPr>
          <w:rFonts w:ascii="Times New Roman" w:hAnsi="Times New Roman" w:cs="Times New Roman"/>
          <w:lang w:val="ru-RU"/>
        </w:rPr>
        <w:t>Электронный ресурс</w:t>
      </w:r>
      <w:r w:rsidRPr="008B49E3">
        <w:rPr>
          <w:rFonts w:ascii="Times New Roman" w:hAnsi="Times New Roman" w:cs="Times New Roman"/>
          <w:lang w:val="ru-RU"/>
        </w:rPr>
        <w:t>]</w:t>
      </w:r>
      <w:r>
        <w:rPr>
          <w:rFonts w:ascii="Times New Roman" w:hAnsi="Times New Roman" w:cs="Times New Roman"/>
          <w:lang w:val="ru-RU"/>
        </w:rPr>
        <w:t xml:space="preserve"> – «ТОПСПБ», 2019. – Режим доступа:</w:t>
      </w:r>
      <w:r w:rsidRPr="00033A0A">
        <w:t xml:space="preserve"> </w:t>
      </w:r>
      <w:r w:rsidRPr="00033A0A">
        <w:rPr>
          <w:rFonts w:ascii="Times New Roman" w:hAnsi="Times New Roman" w:cs="Times New Roman"/>
          <w:lang w:val="ru-RU"/>
        </w:rPr>
        <w:t>https://topspb.tv/news/2019/10/1/elektronnye-vizy-chto-eto-i-kak-oni-rabotayut/</w:t>
      </w:r>
      <w:r w:rsidRPr="001C7048">
        <w:rPr>
          <w:rFonts w:ascii="Times New Roman" w:hAnsi="Times New Roman" w:cs="Times New Roman"/>
          <w:lang w:val="ru-RU"/>
        </w:rPr>
        <w:t>,</w:t>
      </w:r>
      <w:r>
        <w:rPr>
          <w:rFonts w:ascii="Times New Roman" w:hAnsi="Times New Roman" w:cs="Times New Roman"/>
          <w:lang w:val="ru-RU"/>
        </w:rPr>
        <w:t xml:space="preserve"> свободный (дата обращения 04.02.2021).</w:t>
      </w:r>
    </w:p>
    <w:p w14:paraId="7FF81FA2" w14:textId="7BECD836" w:rsidR="00EF0A30" w:rsidRPr="00294BC1" w:rsidRDefault="00EF0A30" w:rsidP="009D0F57">
      <w:pPr>
        <w:pStyle w:val="ListParagraph"/>
        <w:spacing w:line="360" w:lineRule="auto"/>
        <w:jc w:val="both"/>
        <w:rPr>
          <w:rFonts w:ascii="Times New Roman" w:hAnsi="Times New Roman" w:cs="Times New Roman"/>
        </w:rPr>
      </w:pPr>
    </w:p>
    <w:p w14:paraId="1BC25985" w14:textId="77777777" w:rsidR="00294BC1" w:rsidRPr="00141B7F" w:rsidRDefault="00294BC1" w:rsidP="00763B74">
      <w:pPr>
        <w:pStyle w:val="ListParagraph"/>
        <w:spacing w:line="360" w:lineRule="auto"/>
        <w:jc w:val="both"/>
        <w:rPr>
          <w:rFonts w:ascii="Times New Roman" w:hAnsi="Times New Roman" w:cs="Times New Roman"/>
        </w:rPr>
      </w:pPr>
    </w:p>
    <w:p w14:paraId="511FD65D" w14:textId="77777777" w:rsidR="00141B7F" w:rsidRPr="0047186E" w:rsidRDefault="00141B7F" w:rsidP="0047186E">
      <w:pPr>
        <w:spacing w:line="360" w:lineRule="auto"/>
        <w:ind w:left="360"/>
        <w:jc w:val="both"/>
        <w:rPr>
          <w:rFonts w:ascii="Times New Roman" w:hAnsi="Times New Roman" w:cs="Times New Roman"/>
        </w:rPr>
      </w:pPr>
    </w:p>
    <w:p w14:paraId="63FCD016" w14:textId="77777777" w:rsidR="00765AF1" w:rsidRPr="00DE5105" w:rsidRDefault="00765AF1" w:rsidP="00684770">
      <w:pPr>
        <w:pStyle w:val="ListParagraph"/>
        <w:spacing w:line="360" w:lineRule="auto"/>
        <w:jc w:val="both"/>
        <w:rPr>
          <w:rFonts w:ascii="Times New Roman" w:hAnsi="Times New Roman" w:cs="Times New Roman"/>
        </w:rPr>
      </w:pPr>
    </w:p>
    <w:p w14:paraId="1A497939" w14:textId="77777777" w:rsidR="00694D3E" w:rsidRPr="00694D3E" w:rsidRDefault="00694D3E" w:rsidP="00694D3E">
      <w:pPr>
        <w:spacing w:line="360" w:lineRule="auto"/>
        <w:ind w:left="360"/>
        <w:jc w:val="both"/>
        <w:rPr>
          <w:rFonts w:ascii="Times New Roman" w:hAnsi="Times New Roman" w:cs="Times New Roman"/>
        </w:rPr>
      </w:pPr>
    </w:p>
    <w:p w14:paraId="1905F4E5" w14:textId="77777777" w:rsidR="002A4B81" w:rsidRPr="00632BA1" w:rsidRDefault="002A4B81" w:rsidP="002A4B81">
      <w:pPr>
        <w:pStyle w:val="ListParagraph"/>
        <w:spacing w:line="360" w:lineRule="auto"/>
        <w:jc w:val="both"/>
        <w:rPr>
          <w:rFonts w:ascii="Times New Roman" w:hAnsi="Times New Roman" w:cs="Times New Roman"/>
        </w:rPr>
      </w:pPr>
    </w:p>
    <w:p w14:paraId="57B380A2" w14:textId="6AECF703" w:rsidR="00DE5105" w:rsidRPr="00D0559D" w:rsidRDefault="00DE5105" w:rsidP="00DE5105">
      <w:pPr>
        <w:pStyle w:val="ListParagraph"/>
        <w:spacing w:line="360" w:lineRule="auto"/>
        <w:jc w:val="both"/>
        <w:rPr>
          <w:rFonts w:ascii="Times New Roman" w:hAnsi="Times New Roman" w:cs="Times New Roman"/>
        </w:rPr>
      </w:pPr>
    </w:p>
    <w:p w14:paraId="020C7D88" w14:textId="77777777" w:rsidR="00D0559D" w:rsidRPr="004A2F4C" w:rsidRDefault="00D0559D" w:rsidP="00D0559D">
      <w:pPr>
        <w:pStyle w:val="ListParagraph"/>
        <w:widowControl w:val="0"/>
        <w:spacing w:after="200" w:line="360" w:lineRule="auto"/>
        <w:jc w:val="both"/>
        <w:rPr>
          <w:rFonts w:ascii="Times New Roman" w:hAnsi="Times New Roman" w:cs="Times New Roman"/>
        </w:rPr>
      </w:pPr>
    </w:p>
    <w:p w14:paraId="7CD1F91C" w14:textId="77777777" w:rsidR="00D13BDD" w:rsidRPr="004F123E" w:rsidRDefault="00D13BDD" w:rsidP="00D0559D">
      <w:pPr>
        <w:pStyle w:val="ListParagraph"/>
        <w:rPr>
          <w:lang w:val="ru-RU"/>
        </w:rPr>
      </w:pPr>
    </w:p>
    <w:sectPr w:rsidR="00D13BDD" w:rsidRPr="004F123E" w:rsidSect="001E4D07">
      <w:footerReference w:type="even" r:id="rId31"/>
      <w:footerReference w:type="default" r:id="rId32"/>
      <w:pgSz w:w="11906" w:h="16838"/>
      <w:pgMar w:top="1384"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D7315" w14:textId="77777777" w:rsidR="00C94364" w:rsidRDefault="00C94364" w:rsidP="00A06555">
      <w:r>
        <w:separator/>
      </w:r>
    </w:p>
  </w:endnote>
  <w:endnote w:type="continuationSeparator" w:id="0">
    <w:p w14:paraId="76EDF244" w14:textId="77777777" w:rsidR="00C94364" w:rsidRDefault="00C94364" w:rsidP="00A0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0559498"/>
      <w:docPartObj>
        <w:docPartGallery w:val="Page Numbers (Bottom of Page)"/>
        <w:docPartUnique/>
      </w:docPartObj>
    </w:sdtPr>
    <w:sdtContent>
      <w:p w14:paraId="69CA3079" w14:textId="34541D7B" w:rsidR="000639B3" w:rsidRDefault="000639B3" w:rsidP="001E4D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F2EF12" w14:textId="77777777" w:rsidR="000639B3" w:rsidRDefault="000639B3" w:rsidP="00AA18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43756963"/>
      <w:docPartObj>
        <w:docPartGallery w:val="Page Numbers (Bottom of Page)"/>
        <w:docPartUnique/>
      </w:docPartObj>
    </w:sdtPr>
    <w:sdtContent>
      <w:p w14:paraId="739537ED" w14:textId="7E4273A5" w:rsidR="000639B3" w:rsidRDefault="000639B3" w:rsidP="001E4D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887FA2" w14:textId="77777777" w:rsidR="000639B3" w:rsidRDefault="000639B3" w:rsidP="00AA18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7395E" w14:textId="77777777" w:rsidR="00C94364" w:rsidRDefault="00C94364" w:rsidP="00A06555">
      <w:r>
        <w:separator/>
      </w:r>
    </w:p>
  </w:footnote>
  <w:footnote w:type="continuationSeparator" w:id="0">
    <w:p w14:paraId="192C7D0D" w14:textId="77777777" w:rsidR="00C94364" w:rsidRDefault="00C94364" w:rsidP="00A06555">
      <w:r>
        <w:continuationSeparator/>
      </w:r>
    </w:p>
  </w:footnote>
  <w:footnote w:id="1">
    <w:p w14:paraId="138CC037" w14:textId="19B6C2C4" w:rsidR="000639B3" w:rsidRPr="00BA78CB" w:rsidRDefault="000639B3">
      <w:pPr>
        <w:pStyle w:val="FootnoteText"/>
        <w:rPr>
          <w:rFonts w:cs="Times New Roman"/>
        </w:rPr>
      </w:pPr>
      <w:r>
        <w:rPr>
          <w:rStyle w:val="FootnoteReference"/>
        </w:rPr>
        <w:footnoteRef/>
      </w:r>
      <w:r>
        <w:t xml:space="preserve"> </w:t>
      </w:r>
      <w:r>
        <w:rPr>
          <w:rFonts w:cs="Times New Roman"/>
        </w:rPr>
        <w:t xml:space="preserve">История аэропорта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«Аэропорт Пулково», 2015. – Режим доступа: </w:t>
      </w:r>
      <w:hyperlink r:id="rId1" w:history="1">
        <w:r w:rsidRPr="0083389E">
          <w:rPr>
            <w:rStyle w:val="Hyperlink"/>
            <w:rFonts w:cs="Times New Roman"/>
          </w:rPr>
          <w:t>https://pulkovoairport.ru/about/history/</w:t>
        </w:r>
      </w:hyperlink>
      <w:r>
        <w:rPr>
          <w:rFonts w:cs="Times New Roman"/>
        </w:rPr>
        <w:t>, свободный (дата обращения 02.02.2021).</w:t>
      </w:r>
    </w:p>
  </w:footnote>
  <w:footnote w:id="2">
    <w:p w14:paraId="25D8798D" w14:textId="0E0C537A" w:rsidR="000639B3" w:rsidRPr="00854CB8" w:rsidRDefault="000639B3">
      <w:pPr>
        <w:pStyle w:val="FootnoteText"/>
      </w:pPr>
      <w:r>
        <w:rPr>
          <w:rStyle w:val="FootnoteReference"/>
        </w:rPr>
        <w:footnoteRef/>
      </w:r>
      <w:r>
        <w:t xml:space="preserve"> </w:t>
      </w:r>
      <w:r>
        <w:rPr>
          <w:rFonts w:cs="Times New Roman"/>
        </w:rPr>
        <w:t xml:space="preserve">История аэропорта Пулково </w:t>
      </w:r>
      <w:r w:rsidRPr="00F8401D">
        <w:rPr>
          <w:rFonts w:cs="Times New Roman"/>
        </w:rPr>
        <w:t>[</w:t>
      </w:r>
      <w:r>
        <w:rPr>
          <w:rFonts w:cs="Times New Roman"/>
        </w:rPr>
        <w:t>Электронный ресурс</w:t>
      </w:r>
      <w:r w:rsidRPr="00F8401D">
        <w:rPr>
          <w:rFonts w:cs="Times New Roman"/>
        </w:rPr>
        <w:t>]</w:t>
      </w:r>
      <w:r>
        <w:rPr>
          <w:rFonts w:cs="Times New Roman"/>
        </w:rPr>
        <w:t xml:space="preserve">. – «ПЕТЕРБУРГ.БИЗ», 2010. – Режим доступа: </w:t>
      </w:r>
      <w:hyperlink r:id="rId2" w:history="1">
        <w:r w:rsidRPr="0083389E">
          <w:rPr>
            <w:rStyle w:val="Hyperlink"/>
            <w:rFonts w:cs="Times New Roman"/>
          </w:rPr>
          <w:t>http://www.peterburg.biz/istoriya-aeroporta-pulkovo.html</w:t>
        </w:r>
      </w:hyperlink>
      <w:r>
        <w:rPr>
          <w:rFonts w:cs="Times New Roman"/>
        </w:rPr>
        <w:t>, свободный (дата обращения 02.02.2021)</w:t>
      </w:r>
      <w:r w:rsidRPr="00854CB8">
        <w:rPr>
          <w:rFonts w:cs="Times New Roman"/>
        </w:rPr>
        <w:t>.</w:t>
      </w:r>
    </w:p>
  </w:footnote>
  <w:footnote w:id="3">
    <w:p w14:paraId="68507BA7" w14:textId="03F91B7E" w:rsidR="000639B3" w:rsidRPr="0010547B" w:rsidRDefault="000639B3">
      <w:pPr>
        <w:pStyle w:val="FootnoteText"/>
      </w:pPr>
      <w:r>
        <w:rPr>
          <w:rStyle w:val="FootnoteReference"/>
        </w:rPr>
        <w:footnoteRef/>
      </w:r>
      <w:r>
        <w:t xml:space="preserve"> </w:t>
      </w:r>
      <w:r>
        <w:rPr>
          <w:rFonts w:cs="Times New Roman"/>
        </w:rPr>
        <w:t xml:space="preserve">История аэропорта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«Аэропорт Пулково», 2015. – Режим доступа: </w:t>
      </w:r>
      <w:hyperlink r:id="rId3" w:history="1">
        <w:r w:rsidRPr="0083389E">
          <w:rPr>
            <w:rStyle w:val="Hyperlink"/>
            <w:rFonts w:cs="Times New Roman"/>
          </w:rPr>
          <w:t>https://pulkovoairport.ru/about/history/</w:t>
        </w:r>
      </w:hyperlink>
      <w:r>
        <w:rPr>
          <w:rFonts w:cs="Times New Roman"/>
        </w:rPr>
        <w:t>, свободный (дата обращения 02.02.2021).</w:t>
      </w:r>
    </w:p>
  </w:footnote>
  <w:footnote w:id="4">
    <w:p w14:paraId="2D05C625" w14:textId="4BA904CF" w:rsidR="000639B3" w:rsidRPr="00AB41E6" w:rsidRDefault="000639B3">
      <w:pPr>
        <w:pStyle w:val="FootnoteText"/>
      </w:pPr>
      <w:r>
        <w:rPr>
          <w:rStyle w:val="FootnoteReference"/>
        </w:rPr>
        <w:footnoteRef/>
      </w:r>
      <w:r>
        <w:t xml:space="preserve"> </w:t>
      </w:r>
      <w:r>
        <w:rPr>
          <w:rFonts w:cs="Times New Roman"/>
        </w:rPr>
        <w:t xml:space="preserve">От «Шоссейной» до «Пулково». Как развивался аэропорт Пулково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«Аэропорт Пулково», 2016. – Режим доступа:</w:t>
      </w:r>
      <w:r w:rsidRPr="002A4B81">
        <w:t xml:space="preserve"> </w:t>
      </w:r>
      <w:r w:rsidRPr="002A4B81">
        <w:rPr>
          <w:rFonts w:cs="Times New Roman"/>
        </w:rPr>
        <w:t>https://pulkovoairport.ru/about/media-about-us/2016/2526/</w:t>
      </w:r>
      <w:r>
        <w:rPr>
          <w:rFonts w:cs="Times New Roman"/>
        </w:rPr>
        <w:t>, свободный (дата обращения 02.02.2021).</w:t>
      </w:r>
    </w:p>
  </w:footnote>
  <w:footnote w:id="5">
    <w:p w14:paraId="49B960A5" w14:textId="4ADF3FC1" w:rsidR="000639B3" w:rsidRPr="001A500C" w:rsidRDefault="000639B3">
      <w:pPr>
        <w:pStyle w:val="FootnoteText"/>
      </w:pPr>
      <w:r>
        <w:rPr>
          <w:rStyle w:val="FootnoteReference"/>
        </w:rPr>
        <w:footnoteRef/>
      </w:r>
      <w:r>
        <w:t xml:space="preserve"> Там же.</w:t>
      </w:r>
    </w:p>
  </w:footnote>
  <w:footnote w:id="6">
    <w:p w14:paraId="79550F32" w14:textId="34651F30" w:rsidR="000639B3" w:rsidRPr="001E1BC1" w:rsidRDefault="000639B3">
      <w:pPr>
        <w:pStyle w:val="FootnoteText"/>
        <w:rPr>
          <w:rFonts w:cs="Times New Roman"/>
        </w:rPr>
      </w:pPr>
      <w:r>
        <w:rPr>
          <w:rStyle w:val="FootnoteReference"/>
        </w:rPr>
        <w:footnoteRef/>
      </w:r>
      <w:r>
        <w:t xml:space="preserve"> </w:t>
      </w:r>
      <w:r>
        <w:rPr>
          <w:rFonts w:cs="Times New Roman"/>
        </w:rPr>
        <w:t xml:space="preserve">История аэропорта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«Аэропорт Пулково», 2015. – Режим доступа: </w:t>
      </w:r>
      <w:hyperlink r:id="rId4" w:history="1">
        <w:r w:rsidRPr="0083389E">
          <w:rPr>
            <w:rStyle w:val="Hyperlink"/>
            <w:rFonts w:cs="Times New Roman"/>
          </w:rPr>
          <w:t>https://pulkovoairport.ru/about/history/</w:t>
        </w:r>
      </w:hyperlink>
      <w:r>
        <w:rPr>
          <w:rFonts w:cs="Times New Roman"/>
        </w:rPr>
        <w:t>, свободный (дата обращения 02.02.2021).</w:t>
      </w:r>
    </w:p>
  </w:footnote>
  <w:footnote w:id="7">
    <w:p w14:paraId="3FD5FD54" w14:textId="719DBEAE" w:rsidR="000639B3" w:rsidRDefault="000639B3">
      <w:pPr>
        <w:pStyle w:val="FootnoteText"/>
      </w:pPr>
      <w:r>
        <w:rPr>
          <w:rStyle w:val="FootnoteReference"/>
        </w:rPr>
        <w:footnoteRef/>
      </w:r>
      <w:r>
        <w:t xml:space="preserve"> Там же.</w:t>
      </w:r>
    </w:p>
  </w:footnote>
  <w:footnote w:id="8">
    <w:p w14:paraId="63586D70" w14:textId="25DCDEE0" w:rsidR="000639B3" w:rsidRDefault="000639B3">
      <w:pPr>
        <w:pStyle w:val="FootnoteText"/>
      </w:pPr>
      <w:r>
        <w:rPr>
          <w:rStyle w:val="FootnoteReference"/>
        </w:rPr>
        <w:footnoteRef/>
      </w:r>
      <w:r>
        <w:t xml:space="preserve"> </w:t>
      </w:r>
      <w:r>
        <w:rPr>
          <w:rFonts w:cs="Times New Roman"/>
        </w:rPr>
        <w:t xml:space="preserve">От «Шоссейной» до «Пулково». Как развивался аэропорт Пулково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«Аэропорт Пулково», 2016. – Режим доступа:</w:t>
      </w:r>
      <w:r w:rsidRPr="002A4B81">
        <w:t xml:space="preserve"> </w:t>
      </w:r>
      <w:r w:rsidRPr="002A4B81">
        <w:rPr>
          <w:rFonts w:cs="Times New Roman"/>
        </w:rPr>
        <w:t>https://pulkovoairport.ru/about/media-about-us/2016/2526/</w:t>
      </w:r>
      <w:r>
        <w:rPr>
          <w:rFonts w:cs="Times New Roman"/>
        </w:rPr>
        <w:t>, свободный (дата обращения 02.02.2021).</w:t>
      </w:r>
    </w:p>
  </w:footnote>
  <w:footnote w:id="9">
    <w:p w14:paraId="38279E3D" w14:textId="349AA953" w:rsidR="000639B3" w:rsidRDefault="000639B3">
      <w:pPr>
        <w:pStyle w:val="FootnoteText"/>
      </w:pPr>
      <w:r>
        <w:rPr>
          <w:rStyle w:val="FootnoteReference"/>
        </w:rPr>
        <w:footnoteRef/>
      </w:r>
      <w:r>
        <w:t xml:space="preserve"> </w:t>
      </w:r>
      <w:r>
        <w:rPr>
          <w:rFonts w:cs="Times New Roman"/>
        </w:rPr>
        <w:t xml:space="preserve">История аэропорта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«Аэропорт Пулково», 2015. – Режим доступа: </w:t>
      </w:r>
      <w:hyperlink r:id="rId5" w:history="1">
        <w:r w:rsidRPr="0083389E">
          <w:rPr>
            <w:rStyle w:val="Hyperlink"/>
            <w:rFonts w:cs="Times New Roman"/>
          </w:rPr>
          <w:t>https://pulkovoairport.ru/about/history/</w:t>
        </w:r>
      </w:hyperlink>
      <w:r>
        <w:rPr>
          <w:rFonts w:cs="Times New Roman"/>
        </w:rPr>
        <w:t>, свободный (дата обращения 02.02.2021).</w:t>
      </w:r>
    </w:p>
  </w:footnote>
  <w:footnote w:id="10">
    <w:p w14:paraId="32CC9E3C" w14:textId="255F0F6B" w:rsidR="000639B3" w:rsidRDefault="000639B3">
      <w:pPr>
        <w:pStyle w:val="FootnoteText"/>
      </w:pPr>
      <w:r>
        <w:rPr>
          <w:rStyle w:val="FootnoteReference"/>
        </w:rPr>
        <w:footnoteRef/>
      </w:r>
      <w:r>
        <w:t xml:space="preserve"> Там же.</w:t>
      </w:r>
    </w:p>
  </w:footnote>
  <w:footnote w:id="11">
    <w:p w14:paraId="696E83FD" w14:textId="6F0C79C6" w:rsidR="000639B3" w:rsidRDefault="000639B3">
      <w:pPr>
        <w:pStyle w:val="FootnoteText"/>
      </w:pPr>
      <w:r>
        <w:rPr>
          <w:rStyle w:val="FootnoteReference"/>
        </w:rPr>
        <w:footnoteRef/>
      </w:r>
      <w:r>
        <w:t xml:space="preserve"> </w:t>
      </w:r>
      <w:r>
        <w:rPr>
          <w:rFonts w:cs="Times New Roman"/>
        </w:rPr>
        <w:t xml:space="preserve">Аэропорт «Пулково» будет претендовать на звание лучшего аэропорта в мире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«Официальный портал администрации Санкт-Петербурга», 2009. – Режим доступа:</w:t>
      </w:r>
      <w:r w:rsidRPr="0080400A">
        <w:t xml:space="preserve"> </w:t>
      </w:r>
      <w:hyperlink r:id="rId6" w:history="1">
        <w:r w:rsidRPr="0083389E">
          <w:rPr>
            <w:rStyle w:val="Hyperlink"/>
            <w:rFonts w:cs="Times New Roman"/>
          </w:rPr>
          <w:t>http://old.gov.spb.ru/press/foto/3010pulkovo</w:t>
        </w:r>
      </w:hyperlink>
      <w:r>
        <w:rPr>
          <w:rFonts w:cs="Times New Roman"/>
        </w:rPr>
        <w:t>, свободный (дата обращения 02.02.2021)</w:t>
      </w:r>
    </w:p>
  </w:footnote>
  <w:footnote w:id="12">
    <w:p w14:paraId="27CF032B" w14:textId="01C474DF" w:rsidR="000639B3" w:rsidRDefault="000639B3">
      <w:pPr>
        <w:pStyle w:val="FootnoteText"/>
      </w:pPr>
      <w:r>
        <w:rPr>
          <w:rStyle w:val="FootnoteReference"/>
        </w:rPr>
        <w:footnoteRef/>
      </w:r>
      <w:r>
        <w:t xml:space="preserve"> </w:t>
      </w:r>
      <w:r>
        <w:rPr>
          <w:rFonts w:cs="Times New Roman"/>
        </w:rPr>
        <w:t xml:space="preserve">История аэропорта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«Аэропорт Пулково», 2015. – Режим доступа: </w:t>
      </w:r>
      <w:hyperlink r:id="rId7" w:history="1">
        <w:r w:rsidRPr="0083389E">
          <w:rPr>
            <w:rStyle w:val="Hyperlink"/>
            <w:rFonts w:cs="Times New Roman"/>
          </w:rPr>
          <w:t>https://pulkovoairport.ru/about/history/</w:t>
        </w:r>
      </w:hyperlink>
      <w:r>
        <w:rPr>
          <w:rFonts w:cs="Times New Roman"/>
        </w:rPr>
        <w:t>, свободный (дата обращения 02.02.2021).</w:t>
      </w:r>
    </w:p>
  </w:footnote>
  <w:footnote w:id="13">
    <w:p w14:paraId="0B963840" w14:textId="4E23E9CE" w:rsidR="000639B3" w:rsidRPr="00BA78CB" w:rsidRDefault="000639B3" w:rsidP="00A06555">
      <w:pPr>
        <w:pStyle w:val="FootnoteText"/>
      </w:pPr>
      <w:r>
        <w:rPr>
          <w:rStyle w:val="FootnoteReference"/>
        </w:rPr>
        <w:footnoteRef/>
      </w:r>
      <w:r>
        <w:t xml:space="preserve"> </w:t>
      </w:r>
      <w:r>
        <w:rPr>
          <w:rFonts w:cs="Times New Roman"/>
        </w:rPr>
        <w:t xml:space="preserve">Показатели аэропорта </w:t>
      </w:r>
      <w:r w:rsidRPr="00F8401D">
        <w:rPr>
          <w:rFonts w:cs="Times New Roman"/>
        </w:rPr>
        <w:t>[</w:t>
      </w:r>
      <w:r>
        <w:rPr>
          <w:rFonts w:cs="Times New Roman"/>
        </w:rPr>
        <w:t>Электронный ресурс</w:t>
      </w:r>
      <w:r w:rsidRPr="00F8401D">
        <w:rPr>
          <w:rFonts w:cs="Times New Roman"/>
        </w:rPr>
        <w:t>]</w:t>
      </w:r>
      <w:r>
        <w:rPr>
          <w:rFonts w:cs="Times New Roman"/>
        </w:rPr>
        <w:t>. – «Аэропорт Пулково», 2018. – Режим доступа:</w:t>
      </w:r>
      <w:r w:rsidRPr="00765AF1">
        <w:t xml:space="preserve"> </w:t>
      </w:r>
      <w:r w:rsidRPr="00765AF1">
        <w:rPr>
          <w:rFonts w:cs="Times New Roman"/>
        </w:rPr>
        <w:t>https://pulkovoairport.ru/about/performance/</w:t>
      </w:r>
      <w:r>
        <w:rPr>
          <w:rFonts w:cs="Times New Roman"/>
        </w:rPr>
        <w:t>, свободный (дата обращения 02.02.2021).</w:t>
      </w:r>
    </w:p>
  </w:footnote>
  <w:footnote w:id="14">
    <w:p w14:paraId="1CF89850" w14:textId="3A56809F" w:rsidR="000639B3" w:rsidRPr="009344E5" w:rsidRDefault="000639B3" w:rsidP="00A06555">
      <w:pPr>
        <w:pStyle w:val="FootnoteText"/>
      </w:pPr>
      <w:r>
        <w:rPr>
          <w:rStyle w:val="FootnoteReference"/>
        </w:rPr>
        <w:footnoteRef/>
      </w:r>
      <w:r w:rsidRPr="009344E5">
        <w:t xml:space="preserve"> </w:t>
      </w:r>
      <w:r w:rsidRPr="00D0559D">
        <w:rPr>
          <w:rFonts w:cs="Times New Roman"/>
        </w:rPr>
        <w:t xml:space="preserve">Официальный сайт аэропорта Пулково [Электронный ресурс]. – </w:t>
      </w:r>
      <w:hyperlink r:id="rId8" w:history="1">
        <w:r w:rsidRPr="00D0559D">
          <w:rPr>
            <w:rStyle w:val="Hyperlink"/>
            <w:rFonts w:cs="Times New Roman"/>
            <w:lang w:val="en-US"/>
          </w:rPr>
          <w:t>https</w:t>
        </w:r>
        <w:r w:rsidRPr="00D0559D">
          <w:rPr>
            <w:rStyle w:val="Hyperlink"/>
            <w:rFonts w:cs="Times New Roman"/>
          </w:rPr>
          <w:t>://</w:t>
        </w:r>
        <w:r w:rsidRPr="00D0559D">
          <w:rPr>
            <w:rStyle w:val="Hyperlink"/>
            <w:rFonts w:cs="Times New Roman"/>
            <w:lang w:val="en-US"/>
          </w:rPr>
          <w:t>pulkovoairport</w:t>
        </w:r>
        <w:r w:rsidRPr="00D0559D">
          <w:rPr>
            <w:rStyle w:val="Hyperlink"/>
            <w:rFonts w:cs="Times New Roman"/>
          </w:rPr>
          <w:t>.</w:t>
        </w:r>
        <w:r w:rsidRPr="00D0559D">
          <w:rPr>
            <w:rStyle w:val="Hyperlink"/>
            <w:rFonts w:cs="Times New Roman"/>
            <w:lang w:val="en-US"/>
          </w:rPr>
          <w:t>ru</w:t>
        </w:r>
        <w:r w:rsidRPr="00D0559D">
          <w:rPr>
            <w:rStyle w:val="Hyperlink"/>
            <w:rFonts w:cs="Times New Roman"/>
          </w:rPr>
          <w:t>/</w:t>
        </w:r>
      </w:hyperlink>
      <w:r w:rsidRPr="00D0559D">
        <w:rPr>
          <w:rFonts w:cs="Times New Roman"/>
        </w:rPr>
        <w:t xml:space="preserve">, свободный (дата обращения </w:t>
      </w:r>
      <w:r>
        <w:rPr>
          <w:rFonts w:cs="Times New Roman"/>
        </w:rPr>
        <w:t>02</w:t>
      </w:r>
      <w:r w:rsidRPr="00D0559D">
        <w:rPr>
          <w:rFonts w:cs="Times New Roman"/>
        </w:rPr>
        <w:t>.</w:t>
      </w:r>
      <w:r>
        <w:rPr>
          <w:rFonts w:cs="Times New Roman"/>
        </w:rPr>
        <w:t>02</w:t>
      </w:r>
      <w:r w:rsidRPr="00D0559D">
        <w:rPr>
          <w:rFonts w:cs="Times New Roman"/>
        </w:rPr>
        <w:t>.202</w:t>
      </w:r>
      <w:r>
        <w:rPr>
          <w:rFonts w:cs="Times New Roman"/>
        </w:rPr>
        <w:t>1</w:t>
      </w:r>
      <w:r w:rsidRPr="00D0559D">
        <w:rPr>
          <w:rFonts w:cs="Times New Roman"/>
        </w:rPr>
        <w:t>)</w:t>
      </w:r>
      <w:r>
        <w:rPr>
          <w:rFonts w:cs="Times New Roman"/>
        </w:rPr>
        <w:t>.</w:t>
      </w:r>
    </w:p>
  </w:footnote>
  <w:footnote w:id="15">
    <w:p w14:paraId="5DF853D7" w14:textId="71433509" w:rsidR="000639B3" w:rsidRDefault="000639B3">
      <w:pPr>
        <w:pStyle w:val="FootnoteText"/>
      </w:pPr>
      <w:r>
        <w:rPr>
          <w:rStyle w:val="FootnoteReference"/>
        </w:rPr>
        <w:footnoteRef/>
      </w:r>
      <w:r>
        <w:t xml:space="preserve"> </w:t>
      </w:r>
      <w:r>
        <w:rPr>
          <w:rFonts w:cs="Times New Roman"/>
        </w:rPr>
        <w:t xml:space="preserve">Показатели аэропорта </w:t>
      </w:r>
      <w:r w:rsidRPr="00F8401D">
        <w:rPr>
          <w:rFonts w:cs="Times New Roman"/>
        </w:rPr>
        <w:t>[</w:t>
      </w:r>
      <w:r>
        <w:rPr>
          <w:rFonts w:cs="Times New Roman"/>
        </w:rPr>
        <w:t>Электронный ресурс</w:t>
      </w:r>
      <w:r w:rsidRPr="00F8401D">
        <w:rPr>
          <w:rFonts w:cs="Times New Roman"/>
        </w:rPr>
        <w:t>]</w:t>
      </w:r>
      <w:r>
        <w:rPr>
          <w:rFonts w:cs="Times New Roman"/>
        </w:rPr>
        <w:t>. – «Аэропорт Пулково», 2018. – Режим доступа:</w:t>
      </w:r>
      <w:r w:rsidRPr="00765AF1">
        <w:t xml:space="preserve"> </w:t>
      </w:r>
      <w:r w:rsidRPr="00765AF1">
        <w:rPr>
          <w:rFonts w:cs="Times New Roman"/>
        </w:rPr>
        <w:t>https://pulkovoairport.ru/about/performance/</w:t>
      </w:r>
      <w:r>
        <w:rPr>
          <w:rFonts w:cs="Times New Roman"/>
        </w:rPr>
        <w:t>, свободный (дата обращения 02.02.2021).</w:t>
      </w:r>
    </w:p>
  </w:footnote>
  <w:footnote w:id="16">
    <w:p w14:paraId="4FBA241C" w14:textId="4C85D3E3" w:rsidR="000639B3" w:rsidRPr="009344E5" w:rsidRDefault="000639B3" w:rsidP="00A06555">
      <w:pPr>
        <w:pStyle w:val="FootnoteText"/>
      </w:pPr>
      <w:r>
        <w:rPr>
          <w:rStyle w:val="FootnoteReference"/>
        </w:rPr>
        <w:footnoteRef/>
      </w:r>
      <w:r w:rsidRPr="009344E5">
        <w:t xml:space="preserve"> </w:t>
      </w:r>
      <w:r w:rsidRPr="00D0559D">
        <w:rPr>
          <w:rFonts w:cs="Times New Roman"/>
        </w:rPr>
        <w:t xml:space="preserve">Официальный сайт аэропорта Пулково [Электронный ресурс]. – </w:t>
      </w:r>
      <w:hyperlink r:id="rId9" w:history="1">
        <w:r w:rsidRPr="00D0559D">
          <w:rPr>
            <w:rStyle w:val="Hyperlink"/>
            <w:rFonts w:cs="Times New Roman"/>
            <w:lang w:val="en-US"/>
          </w:rPr>
          <w:t>https</w:t>
        </w:r>
        <w:r w:rsidRPr="00D0559D">
          <w:rPr>
            <w:rStyle w:val="Hyperlink"/>
            <w:rFonts w:cs="Times New Roman"/>
          </w:rPr>
          <w:t>://</w:t>
        </w:r>
        <w:r w:rsidRPr="00D0559D">
          <w:rPr>
            <w:rStyle w:val="Hyperlink"/>
            <w:rFonts w:cs="Times New Roman"/>
            <w:lang w:val="en-US"/>
          </w:rPr>
          <w:t>pulkovoairport</w:t>
        </w:r>
        <w:r w:rsidRPr="00D0559D">
          <w:rPr>
            <w:rStyle w:val="Hyperlink"/>
            <w:rFonts w:cs="Times New Roman"/>
          </w:rPr>
          <w:t>.</w:t>
        </w:r>
        <w:r w:rsidRPr="00D0559D">
          <w:rPr>
            <w:rStyle w:val="Hyperlink"/>
            <w:rFonts w:cs="Times New Roman"/>
            <w:lang w:val="en-US"/>
          </w:rPr>
          <w:t>ru</w:t>
        </w:r>
        <w:r w:rsidRPr="00D0559D">
          <w:rPr>
            <w:rStyle w:val="Hyperlink"/>
            <w:rFonts w:cs="Times New Roman"/>
          </w:rPr>
          <w:t>/</w:t>
        </w:r>
      </w:hyperlink>
      <w:r w:rsidRPr="00D0559D">
        <w:rPr>
          <w:rFonts w:cs="Times New Roman"/>
        </w:rPr>
        <w:t xml:space="preserve">, свободный (дата обращения </w:t>
      </w:r>
      <w:r>
        <w:rPr>
          <w:rFonts w:cs="Times New Roman"/>
        </w:rPr>
        <w:t>02</w:t>
      </w:r>
      <w:r w:rsidRPr="00D0559D">
        <w:rPr>
          <w:rFonts w:cs="Times New Roman"/>
        </w:rPr>
        <w:t>.</w:t>
      </w:r>
      <w:r>
        <w:rPr>
          <w:rFonts w:cs="Times New Roman"/>
        </w:rPr>
        <w:t>02</w:t>
      </w:r>
      <w:r w:rsidRPr="00D0559D">
        <w:rPr>
          <w:rFonts w:cs="Times New Roman"/>
        </w:rPr>
        <w:t>.202</w:t>
      </w:r>
      <w:r>
        <w:rPr>
          <w:rFonts w:cs="Times New Roman"/>
        </w:rPr>
        <w:t>1</w:t>
      </w:r>
      <w:r w:rsidRPr="00D0559D">
        <w:rPr>
          <w:rFonts w:cs="Times New Roman"/>
        </w:rPr>
        <w:t>)</w:t>
      </w:r>
      <w:r>
        <w:rPr>
          <w:rFonts w:cs="Times New Roman"/>
        </w:rPr>
        <w:t>.</w:t>
      </w:r>
    </w:p>
  </w:footnote>
  <w:footnote w:id="17">
    <w:p w14:paraId="1D856D0E" w14:textId="4C783AEE" w:rsidR="000639B3" w:rsidRDefault="000639B3">
      <w:pPr>
        <w:pStyle w:val="FootnoteText"/>
      </w:pPr>
      <w:r>
        <w:rPr>
          <w:rStyle w:val="FootnoteReference"/>
        </w:rPr>
        <w:footnoteRef/>
      </w:r>
      <w:r>
        <w:t xml:space="preserve"> Там же.</w:t>
      </w:r>
    </w:p>
  </w:footnote>
  <w:footnote w:id="18">
    <w:p w14:paraId="60484D5F" w14:textId="7BB08B3E" w:rsidR="000639B3" w:rsidRPr="00851379" w:rsidRDefault="000639B3" w:rsidP="00A06555">
      <w:pPr>
        <w:pStyle w:val="FootnoteText"/>
      </w:pPr>
      <w:r>
        <w:rPr>
          <w:rStyle w:val="FootnoteReference"/>
        </w:rPr>
        <w:footnoteRef/>
      </w:r>
      <w:r w:rsidRPr="00851379">
        <w:t xml:space="preserve"> </w:t>
      </w:r>
      <w:r w:rsidRPr="00D0559D">
        <w:rPr>
          <w:rFonts w:cs="Times New Roman"/>
        </w:rPr>
        <w:t xml:space="preserve">Официальный сайт аэропорта Пулково [Электронный ресурс]. – </w:t>
      </w:r>
      <w:hyperlink r:id="rId10" w:history="1">
        <w:r w:rsidRPr="00D0559D">
          <w:rPr>
            <w:rStyle w:val="Hyperlink"/>
            <w:rFonts w:cs="Times New Roman"/>
            <w:lang w:val="en-US"/>
          </w:rPr>
          <w:t>https</w:t>
        </w:r>
        <w:r w:rsidRPr="00D0559D">
          <w:rPr>
            <w:rStyle w:val="Hyperlink"/>
            <w:rFonts w:cs="Times New Roman"/>
          </w:rPr>
          <w:t>://</w:t>
        </w:r>
        <w:r w:rsidRPr="00D0559D">
          <w:rPr>
            <w:rStyle w:val="Hyperlink"/>
            <w:rFonts w:cs="Times New Roman"/>
            <w:lang w:val="en-US"/>
          </w:rPr>
          <w:t>pulkovoairport</w:t>
        </w:r>
        <w:r w:rsidRPr="00D0559D">
          <w:rPr>
            <w:rStyle w:val="Hyperlink"/>
            <w:rFonts w:cs="Times New Roman"/>
          </w:rPr>
          <w:t>.</w:t>
        </w:r>
        <w:r w:rsidRPr="00D0559D">
          <w:rPr>
            <w:rStyle w:val="Hyperlink"/>
            <w:rFonts w:cs="Times New Roman"/>
            <w:lang w:val="en-US"/>
          </w:rPr>
          <w:t>ru</w:t>
        </w:r>
        <w:r w:rsidRPr="00D0559D">
          <w:rPr>
            <w:rStyle w:val="Hyperlink"/>
            <w:rFonts w:cs="Times New Roman"/>
          </w:rPr>
          <w:t>/</w:t>
        </w:r>
      </w:hyperlink>
      <w:r w:rsidRPr="00D0559D">
        <w:rPr>
          <w:rFonts w:cs="Times New Roman"/>
        </w:rPr>
        <w:t xml:space="preserve">, свободный (дата обращения </w:t>
      </w:r>
      <w:r>
        <w:rPr>
          <w:rFonts w:cs="Times New Roman"/>
        </w:rPr>
        <w:t>02</w:t>
      </w:r>
      <w:r w:rsidRPr="00D0559D">
        <w:rPr>
          <w:rFonts w:cs="Times New Roman"/>
        </w:rPr>
        <w:t>.</w:t>
      </w:r>
      <w:r>
        <w:rPr>
          <w:rFonts w:cs="Times New Roman"/>
        </w:rPr>
        <w:t>02</w:t>
      </w:r>
      <w:r w:rsidRPr="00D0559D">
        <w:rPr>
          <w:rFonts w:cs="Times New Roman"/>
        </w:rPr>
        <w:t>.202</w:t>
      </w:r>
      <w:r>
        <w:rPr>
          <w:rFonts w:cs="Times New Roman"/>
        </w:rPr>
        <w:t>1</w:t>
      </w:r>
      <w:r w:rsidRPr="00D0559D">
        <w:rPr>
          <w:rFonts w:cs="Times New Roman"/>
        </w:rPr>
        <w:t>)</w:t>
      </w:r>
      <w:r>
        <w:rPr>
          <w:rFonts w:cs="Times New Roman"/>
        </w:rPr>
        <w:t>.</w:t>
      </w:r>
    </w:p>
  </w:footnote>
  <w:footnote w:id="19">
    <w:p w14:paraId="264C72CC" w14:textId="649EFC6F" w:rsidR="000639B3" w:rsidRPr="00851379" w:rsidRDefault="000639B3" w:rsidP="00DF0402">
      <w:pPr>
        <w:pStyle w:val="FootnoteText"/>
      </w:pPr>
      <w:r>
        <w:rPr>
          <w:rStyle w:val="FootnoteReference"/>
        </w:rPr>
        <w:footnoteRef/>
      </w:r>
      <w:r w:rsidRPr="00851379">
        <w:t xml:space="preserve"> </w:t>
      </w:r>
      <w:r>
        <w:rPr>
          <w:rFonts w:cs="Times New Roman"/>
        </w:rPr>
        <w:t xml:space="preserve">Аэропорты России 2020: достижения и перспективы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«Национальный аэрокосмический журнал «Взлет», 2020. – Режим доступа:</w:t>
      </w:r>
      <w:r w:rsidRPr="00141B7F">
        <w:t xml:space="preserve"> </w:t>
      </w:r>
      <w:r w:rsidRPr="00141B7F">
        <w:rPr>
          <w:rFonts w:cs="Times New Roman"/>
          <w:lang w:val="en-US"/>
        </w:rPr>
        <w:t>http</w:t>
      </w:r>
      <w:r w:rsidRPr="00141B7F">
        <w:rPr>
          <w:rFonts w:cs="Times New Roman"/>
        </w:rPr>
        <w:t>://</w:t>
      </w:r>
      <w:r w:rsidRPr="00141B7F">
        <w:rPr>
          <w:rFonts w:cs="Times New Roman"/>
          <w:lang w:val="en-US"/>
        </w:rPr>
        <w:t>www</w:t>
      </w:r>
      <w:r w:rsidRPr="00141B7F">
        <w:rPr>
          <w:rFonts w:cs="Times New Roman"/>
        </w:rPr>
        <w:t>.</w:t>
      </w:r>
      <w:r w:rsidRPr="00141B7F">
        <w:rPr>
          <w:rFonts w:cs="Times New Roman"/>
          <w:lang w:val="en-US"/>
        </w:rPr>
        <w:t>take</w:t>
      </w:r>
      <w:r w:rsidRPr="00141B7F">
        <w:rPr>
          <w:rFonts w:cs="Times New Roman"/>
        </w:rPr>
        <w:t>-</w:t>
      </w:r>
      <w:r w:rsidRPr="00141B7F">
        <w:rPr>
          <w:rFonts w:cs="Times New Roman"/>
          <w:lang w:val="en-US"/>
        </w:rPr>
        <w:t>off</w:t>
      </w:r>
      <w:r w:rsidRPr="00141B7F">
        <w:rPr>
          <w:rFonts w:cs="Times New Roman"/>
        </w:rPr>
        <w:t>.</w:t>
      </w:r>
      <w:r w:rsidRPr="00141B7F">
        <w:rPr>
          <w:rFonts w:cs="Times New Roman"/>
          <w:lang w:val="en-US"/>
        </w:rPr>
        <w:t>ru</w:t>
      </w:r>
      <w:r w:rsidRPr="00141B7F">
        <w:rPr>
          <w:rFonts w:cs="Times New Roman"/>
        </w:rPr>
        <w:t>/</w:t>
      </w:r>
      <w:r w:rsidRPr="00141B7F">
        <w:rPr>
          <w:rFonts w:cs="Times New Roman"/>
          <w:lang w:val="en-US"/>
        </w:rPr>
        <w:t>item</w:t>
      </w:r>
      <w:r w:rsidRPr="00141B7F">
        <w:rPr>
          <w:rFonts w:cs="Times New Roman"/>
        </w:rPr>
        <w:t>/4248-</w:t>
      </w:r>
      <w:r w:rsidRPr="00141B7F">
        <w:rPr>
          <w:rFonts w:cs="Times New Roman"/>
          <w:lang w:val="en-US"/>
        </w:rPr>
        <w:t>aeroporty</w:t>
      </w:r>
      <w:r w:rsidRPr="00141B7F">
        <w:rPr>
          <w:rFonts w:cs="Times New Roman"/>
        </w:rPr>
        <w:t>-</w:t>
      </w:r>
      <w:r w:rsidRPr="00141B7F">
        <w:rPr>
          <w:rFonts w:cs="Times New Roman"/>
          <w:lang w:val="en-US"/>
        </w:rPr>
        <w:t>rossii</w:t>
      </w:r>
      <w:r w:rsidRPr="00141B7F">
        <w:rPr>
          <w:rFonts w:cs="Times New Roman"/>
        </w:rPr>
        <w:t>-2020-</w:t>
      </w:r>
      <w:r w:rsidRPr="00141B7F">
        <w:rPr>
          <w:rFonts w:cs="Times New Roman"/>
          <w:lang w:val="en-US"/>
        </w:rPr>
        <w:t>dostizheniya</w:t>
      </w:r>
      <w:r w:rsidRPr="00141B7F">
        <w:rPr>
          <w:rFonts w:cs="Times New Roman"/>
        </w:rPr>
        <w:t>-</w:t>
      </w:r>
      <w:r w:rsidRPr="00141B7F">
        <w:rPr>
          <w:rFonts w:cs="Times New Roman"/>
          <w:lang w:val="en-US"/>
        </w:rPr>
        <w:t>i</w:t>
      </w:r>
      <w:r w:rsidRPr="00141B7F">
        <w:rPr>
          <w:rFonts w:cs="Times New Roman"/>
        </w:rPr>
        <w:t>-</w:t>
      </w:r>
      <w:r w:rsidRPr="00141B7F">
        <w:rPr>
          <w:rFonts w:cs="Times New Roman"/>
          <w:lang w:val="en-US"/>
        </w:rPr>
        <w:t>perspektivy</w:t>
      </w:r>
      <w:r>
        <w:rPr>
          <w:rFonts w:cs="Times New Roman"/>
        </w:rPr>
        <w:t>, свободный (дата обращения 03.02.2021).</w:t>
      </w:r>
    </w:p>
  </w:footnote>
  <w:footnote w:id="20">
    <w:p w14:paraId="5DDCB055" w14:textId="4A087C91" w:rsidR="000639B3" w:rsidRPr="00087826" w:rsidRDefault="000639B3" w:rsidP="00DF0402">
      <w:pPr>
        <w:pStyle w:val="FootnoteText"/>
      </w:pPr>
      <w:r>
        <w:rPr>
          <w:rStyle w:val="FootnoteReference"/>
        </w:rPr>
        <w:footnoteRef/>
      </w:r>
      <w:r>
        <w:t xml:space="preserve"> </w:t>
      </w:r>
      <w:r>
        <w:rPr>
          <w:rFonts w:cs="Times New Roman"/>
        </w:rPr>
        <w:t xml:space="preserve">Аэропорты России 2020: достижения и перспективы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«Национальный аэрокосмический журнал «Взлет», 2020. – Режим доступа:</w:t>
      </w:r>
      <w:r w:rsidRPr="00141B7F">
        <w:t xml:space="preserve"> </w:t>
      </w:r>
      <w:r w:rsidRPr="00141B7F">
        <w:rPr>
          <w:rFonts w:cs="Times New Roman"/>
          <w:lang w:val="en-US"/>
        </w:rPr>
        <w:t>http</w:t>
      </w:r>
      <w:r w:rsidRPr="00141B7F">
        <w:rPr>
          <w:rFonts w:cs="Times New Roman"/>
        </w:rPr>
        <w:t>://</w:t>
      </w:r>
      <w:r w:rsidRPr="00141B7F">
        <w:rPr>
          <w:rFonts w:cs="Times New Roman"/>
          <w:lang w:val="en-US"/>
        </w:rPr>
        <w:t>www</w:t>
      </w:r>
      <w:r w:rsidRPr="00141B7F">
        <w:rPr>
          <w:rFonts w:cs="Times New Roman"/>
        </w:rPr>
        <w:t>.</w:t>
      </w:r>
      <w:r w:rsidRPr="00141B7F">
        <w:rPr>
          <w:rFonts w:cs="Times New Roman"/>
          <w:lang w:val="en-US"/>
        </w:rPr>
        <w:t>take</w:t>
      </w:r>
      <w:r w:rsidRPr="00141B7F">
        <w:rPr>
          <w:rFonts w:cs="Times New Roman"/>
        </w:rPr>
        <w:t>-</w:t>
      </w:r>
      <w:r w:rsidRPr="00141B7F">
        <w:rPr>
          <w:rFonts w:cs="Times New Roman"/>
          <w:lang w:val="en-US"/>
        </w:rPr>
        <w:t>off</w:t>
      </w:r>
      <w:r w:rsidRPr="00141B7F">
        <w:rPr>
          <w:rFonts w:cs="Times New Roman"/>
        </w:rPr>
        <w:t>.</w:t>
      </w:r>
      <w:r w:rsidRPr="00141B7F">
        <w:rPr>
          <w:rFonts w:cs="Times New Roman"/>
          <w:lang w:val="en-US"/>
        </w:rPr>
        <w:t>ru</w:t>
      </w:r>
      <w:r w:rsidRPr="00141B7F">
        <w:rPr>
          <w:rFonts w:cs="Times New Roman"/>
        </w:rPr>
        <w:t>/</w:t>
      </w:r>
      <w:r w:rsidRPr="00141B7F">
        <w:rPr>
          <w:rFonts w:cs="Times New Roman"/>
          <w:lang w:val="en-US"/>
        </w:rPr>
        <w:t>item</w:t>
      </w:r>
      <w:r w:rsidRPr="00141B7F">
        <w:rPr>
          <w:rFonts w:cs="Times New Roman"/>
        </w:rPr>
        <w:t>/4248-</w:t>
      </w:r>
      <w:r w:rsidRPr="00141B7F">
        <w:rPr>
          <w:rFonts w:cs="Times New Roman"/>
          <w:lang w:val="en-US"/>
        </w:rPr>
        <w:t>aeroporty</w:t>
      </w:r>
      <w:r w:rsidRPr="00141B7F">
        <w:rPr>
          <w:rFonts w:cs="Times New Roman"/>
        </w:rPr>
        <w:t>-</w:t>
      </w:r>
      <w:r w:rsidRPr="00141B7F">
        <w:rPr>
          <w:rFonts w:cs="Times New Roman"/>
          <w:lang w:val="en-US"/>
        </w:rPr>
        <w:t>rossii</w:t>
      </w:r>
      <w:r w:rsidRPr="00141B7F">
        <w:rPr>
          <w:rFonts w:cs="Times New Roman"/>
        </w:rPr>
        <w:t>-2020-</w:t>
      </w:r>
      <w:r w:rsidRPr="00141B7F">
        <w:rPr>
          <w:rFonts w:cs="Times New Roman"/>
          <w:lang w:val="en-US"/>
        </w:rPr>
        <w:t>dostizheniya</w:t>
      </w:r>
      <w:r w:rsidRPr="00141B7F">
        <w:rPr>
          <w:rFonts w:cs="Times New Roman"/>
        </w:rPr>
        <w:t>-</w:t>
      </w:r>
      <w:r w:rsidRPr="00141B7F">
        <w:rPr>
          <w:rFonts w:cs="Times New Roman"/>
          <w:lang w:val="en-US"/>
        </w:rPr>
        <w:t>i</w:t>
      </w:r>
      <w:r w:rsidRPr="00141B7F">
        <w:rPr>
          <w:rFonts w:cs="Times New Roman"/>
        </w:rPr>
        <w:t>-</w:t>
      </w:r>
      <w:r w:rsidRPr="00141B7F">
        <w:rPr>
          <w:rFonts w:cs="Times New Roman"/>
          <w:lang w:val="en-US"/>
        </w:rPr>
        <w:t>perspektivy</w:t>
      </w:r>
      <w:r>
        <w:rPr>
          <w:rFonts w:cs="Times New Roman"/>
        </w:rPr>
        <w:t>, свободный (дата обращения 03.02.2021).</w:t>
      </w:r>
    </w:p>
  </w:footnote>
  <w:footnote w:id="21">
    <w:p w14:paraId="76659DDE" w14:textId="6FB6A10B" w:rsidR="000639B3" w:rsidRDefault="000639B3" w:rsidP="00DF0402">
      <w:pPr>
        <w:pStyle w:val="FootnoteText"/>
      </w:pPr>
      <w:r>
        <w:rPr>
          <w:rStyle w:val="FootnoteReference"/>
        </w:rPr>
        <w:footnoteRef/>
      </w:r>
      <w:r>
        <w:t xml:space="preserve"> </w:t>
      </w:r>
      <w:r>
        <w:rPr>
          <w:rFonts w:cs="Times New Roman"/>
        </w:rPr>
        <w:t xml:space="preserve">Крупнейшие аэропорты США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«Загранпортал», 2021. – Режим доступа:</w:t>
      </w:r>
      <w:r w:rsidRPr="00141B7F">
        <w:t xml:space="preserve"> </w:t>
      </w:r>
      <w:r w:rsidRPr="001C7048">
        <w:rPr>
          <w:rFonts w:cs="Times New Roman"/>
        </w:rPr>
        <w:t>https://zagranportal.ru/ssha/transport-ssha/aeroporty-ssha.html,</w:t>
      </w:r>
      <w:r>
        <w:rPr>
          <w:rFonts w:cs="Times New Roman"/>
        </w:rPr>
        <w:t xml:space="preserve"> свободный (дата обращения 03.02.2021).</w:t>
      </w:r>
    </w:p>
  </w:footnote>
  <w:footnote w:id="22">
    <w:p w14:paraId="42F8BAFA" w14:textId="12B9B7FD" w:rsidR="000639B3" w:rsidRDefault="000639B3">
      <w:pPr>
        <w:pStyle w:val="FootnoteText"/>
      </w:pPr>
      <w:r>
        <w:rPr>
          <w:rStyle w:val="FootnoteReference"/>
        </w:rPr>
        <w:footnoteRef/>
      </w:r>
      <w:r>
        <w:t xml:space="preserve"> </w:t>
      </w:r>
      <w:r>
        <w:rPr>
          <w:rFonts w:cs="Times New Roman"/>
        </w:rPr>
        <w:t xml:space="preserve">Показатели аэропорта </w:t>
      </w:r>
      <w:r w:rsidRPr="00F8401D">
        <w:rPr>
          <w:rFonts w:cs="Times New Roman"/>
        </w:rPr>
        <w:t>[</w:t>
      </w:r>
      <w:r>
        <w:rPr>
          <w:rFonts w:cs="Times New Roman"/>
        </w:rPr>
        <w:t>Электронный ресурс</w:t>
      </w:r>
      <w:r w:rsidRPr="00F8401D">
        <w:rPr>
          <w:rFonts w:cs="Times New Roman"/>
        </w:rPr>
        <w:t>]</w:t>
      </w:r>
      <w:r>
        <w:rPr>
          <w:rFonts w:cs="Times New Roman"/>
        </w:rPr>
        <w:t>. – «Аэропорт Пулково», 2018. – Режим доступа:</w:t>
      </w:r>
      <w:r w:rsidRPr="00765AF1">
        <w:t xml:space="preserve"> </w:t>
      </w:r>
      <w:r w:rsidRPr="00765AF1">
        <w:rPr>
          <w:rFonts w:cs="Times New Roman"/>
        </w:rPr>
        <w:t>https://pulkovoairport.ru/about/performance/</w:t>
      </w:r>
      <w:r>
        <w:rPr>
          <w:rFonts w:cs="Times New Roman"/>
        </w:rPr>
        <w:t>, свободный (дата обращения 02.02.2021).</w:t>
      </w:r>
    </w:p>
  </w:footnote>
  <w:footnote w:id="23">
    <w:p w14:paraId="6F1D1BAE" w14:textId="08828875" w:rsidR="000639B3" w:rsidRDefault="000639B3">
      <w:pPr>
        <w:pStyle w:val="FootnoteText"/>
      </w:pPr>
      <w:r>
        <w:rPr>
          <w:rStyle w:val="FootnoteReference"/>
        </w:rPr>
        <w:footnoteRef/>
      </w:r>
      <w:r>
        <w:t xml:space="preserve"> </w:t>
      </w:r>
      <w:r w:rsidRPr="00536DBF">
        <w:rPr>
          <w:rFonts w:cs="Times New Roman"/>
        </w:rPr>
        <w:t>Режим открытого неба введут в Пулково с января 2020 года</w:t>
      </w:r>
      <w:r>
        <w:rPr>
          <w:rFonts w:cs="Times New Roman"/>
        </w:rPr>
        <w:t xml:space="preserve">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«ТАСС», 2019. – Режим доступа:</w:t>
      </w:r>
      <w:r w:rsidRPr="00536DBF">
        <w:t xml:space="preserve"> </w:t>
      </w:r>
      <w:r w:rsidRPr="00536DBF">
        <w:rPr>
          <w:rFonts w:cs="Times New Roman"/>
        </w:rPr>
        <w:t>https://tass.ru/ekonomika/7415151</w:t>
      </w:r>
      <w:r w:rsidRPr="001C7048">
        <w:rPr>
          <w:rFonts w:cs="Times New Roman"/>
        </w:rPr>
        <w:t>,</w:t>
      </w:r>
      <w:r>
        <w:rPr>
          <w:rFonts w:cs="Times New Roman"/>
        </w:rPr>
        <w:t xml:space="preserve"> свободный (дата обращения 04.02.2021).</w:t>
      </w:r>
    </w:p>
  </w:footnote>
  <w:footnote w:id="24">
    <w:p w14:paraId="49B7D738" w14:textId="2E741289" w:rsidR="000639B3" w:rsidRDefault="000639B3">
      <w:pPr>
        <w:pStyle w:val="FootnoteText"/>
      </w:pPr>
      <w:r>
        <w:rPr>
          <w:rStyle w:val="FootnoteReference"/>
        </w:rPr>
        <w:footnoteRef/>
      </w:r>
      <w:r>
        <w:t xml:space="preserve"> </w:t>
      </w:r>
      <w:r w:rsidRPr="00A5782E">
        <w:rPr>
          <w:rFonts w:cs="Times New Roman"/>
        </w:rPr>
        <w:t>Губернатор Петербурга ожидает удвоения пассажиропотока Пулкова до 35 млн человек</w:t>
      </w:r>
      <w:r>
        <w:rPr>
          <w:rFonts w:cs="Times New Roman"/>
        </w:rPr>
        <w:t xml:space="preserve">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«ТАСС», 2019. – Режим доступа: </w:t>
      </w:r>
      <w:r w:rsidRPr="00493690">
        <w:rPr>
          <w:rFonts w:cs="Times New Roman"/>
        </w:rPr>
        <w:t>https://tass.ru/ekonomika/7367595</w:t>
      </w:r>
      <w:r w:rsidRPr="001C7048">
        <w:rPr>
          <w:rFonts w:cs="Times New Roman"/>
        </w:rPr>
        <w:t>,</w:t>
      </w:r>
      <w:r>
        <w:rPr>
          <w:rFonts w:cs="Times New Roman"/>
        </w:rPr>
        <w:t xml:space="preserve"> свободный (дата обращения 04.02.2021).</w:t>
      </w:r>
    </w:p>
  </w:footnote>
  <w:footnote w:id="25">
    <w:p w14:paraId="061602CC" w14:textId="5CBFBA07" w:rsidR="000639B3" w:rsidRDefault="000639B3">
      <w:pPr>
        <w:pStyle w:val="FootnoteText"/>
      </w:pPr>
      <w:r>
        <w:rPr>
          <w:rStyle w:val="FootnoteReference"/>
        </w:rPr>
        <w:footnoteRef/>
      </w:r>
      <w:r>
        <w:t xml:space="preserve"> </w:t>
      </w:r>
      <w:r>
        <w:rPr>
          <w:rFonts w:cs="Times New Roman"/>
        </w:rPr>
        <w:t>Въезд на всю территорию России может быть упрощен</w:t>
      </w:r>
      <w:r w:rsidRPr="0055473C">
        <w:rPr>
          <w:rFonts w:cs="Times New Roman"/>
        </w:rPr>
        <w:t xml:space="preserve">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«Ведомости», 2019. – Режим доступа:</w:t>
      </w:r>
      <w:r w:rsidRPr="0055473C">
        <w:t xml:space="preserve"> </w:t>
      </w:r>
      <w:r w:rsidRPr="0055473C">
        <w:rPr>
          <w:rFonts w:cs="Times New Roman"/>
        </w:rPr>
        <w:t>https://www.vedomosti.ru/economics/articles/2019/06/18/804384-vezd</w:t>
      </w:r>
      <w:r w:rsidRPr="001C7048">
        <w:rPr>
          <w:rFonts w:cs="Times New Roman"/>
        </w:rPr>
        <w:t>,</w:t>
      </w:r>
      <w:r>
        <w:rPr>
          <w:rFonts w:cs="Times New Roman"/>
        </w:rPr>
        <w:t xml:space="preserve"> свободный (дата обращения 04.02.2021)</w:t>
      </w:r>
    </w:p>
  </w:footnote>
  <w:footnote w:id="26">
    <w:p w14:paraId="00AC0C9C" w14:textId="62AE4216" w:rsidR="000639B3" w:rsidRDefault="000639B3">
      <w:pPr>
        <w:pStyle w:val="FootnoteText"/>
      </w:pPr>
      <w:r>
        <w:rPr>
          <w:rStyle w:val="FootnoteReference"/>
        </w:rPr>
        <w:footnoteRef/>
      </w:r>
      <w:r>
        <w:t xml:space="preserve"> </w:t>
      </w:r>
      <w:r>
        <w:rPr>
          <w:rFonts w:cs="Times New Roman"/>
        </w:rPr>
        <w:t>Электронные визы. Что это и как они работают</w:t>
      </w:r>
      <w:r w:rsidRPr="0055473C">
        <w:rPr>
          <w:rFonts w:cs="Times New Roman"/>
        </w:rPr>
        <w:t xml:space="preserve">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«ТОПСПБ», 2019. – Режим доступа:</w:t>
      </w:r>
      <w:r w:rsidRPr="00033A0A">
        <w:t xml:space="preserve"> </w:t>
      </w:r>
      <w:r w:rsidRPr="00033A0A">
        <w:rPr>
          <w:rFonts w:cs="Times New Roman"/>
        </w:rPr>
        <w:t>https://topspb.tv/news/2019/10/1/elektronnye-vizy-chto-eto-i-kak-oni-rabotayut/</w:t>
      </w:r>
      <w:r w:rsidRPr="001C7048">
        <w:rPr>
          <w:rFonts w:cs="Times New Roman"/>
        </w:rPr>
        <w:t>,</w:t>
      </w:r>
      <w:r>
        <w:rPr>
          <w:rFonts w:cs="Times New Roman"/>
        </w:rPr>
        <w:t xml:space="preserve"> свободный (дата обращения 04.02.2021)</w:t>
      </w:r>
    </w:p>
  </w:footnote>
  <w:footnote w:id="27">
    <w:p w14:paraId="3BB61B7D" w14:textId="444986A3" w:rsidR="000639B3" w:rsidRPr="00206912" w:rsidRDefault="000639B3">
      <w:pPr>
        <w:pStyle w:val="FootnoteText"/>
        <w:rPr>
          <w:lang w:val="en-US"/>
        </w:rPr>
      </w:pPr>
      <w:r>
        <w:rPr>
          <w:rStyle w:val="FootnoteReference"/>
        </w:rPr>
        <w:footnoteRef/>
      </w:r>
      <w:r w:rsidRPr="00206912">
        <w:rPr>
          <w:lang w:val="en-US"/>
        </w:rPr>
        <w:t xml:space="preserve"> </w:t>
      </w:r>
      <w:r w:rsidRPr="00206912">
        <w:rPr>
          <w:rFonts w:cs="Times New Roman"/>
          <w:lang w:val="en-US"/>
        </w:rPr>
        <w:t>Zamkova, M. Factors influencing flight delays of a European airline / Zamkova M., Prokop M., Stolin R. // Acta Universitatis Agriculturae et Silviculturae Mendelianae Brunensis. –2017. – Vol.65(5). – P. 1799–1807.</w:t>
      </w:r>
    </w:p>
  </w:footnote>
  <w:footnote w:id="28">
    <w:p w14:paraId="629D0A8B" w14:textId="64D911F8" w:rsidR="000639B3" w:rsidRPr="00001325" w:rsidRDefault="000639B3">
      <w:pPr>
        <w:pStyle w:val="FootnoteText"/>
        <w:rPr>
          <w:lang w:val="en-US"/>
        </w:rPr>
      </w:pPr>
      <w:r>
        <w:rPr>
          <w:rStyle w:val="FootnoteReference"/>
        </w:rPr>
        <w:footnoteRef/>
      </w:r>
      <w:r w:rsidRPr="00001325">
        <w:rPr>
          <w:lang w:val="en-US"/>
        </w:rPr>
        <w:t xml:space="preserve"> </w:t>
      </w:r>
      <w:r>
        <w:rPr>
          <w:rFonts w:cs="Times New Roman"/>
          <w:lang w:val="en-US"/>
        </w:rPr>
        <w:t xml:space="preserve">Julio C. Martinez. Modeling airside airport operations using general-purpose, activity-based, discrete-event simulation tools </w:t>
      </w:r>
      <w:r w:rsidRPr="00001325">
        <w:rPr>
          <w:rFonts w:cs="Times New Roman"/>
          <w:lang w:val="en-US"/>
        </w:rPr>
        <w:t xml:space="preserve">/ </w:t>
      </w:r>
      <w:r>
        <w:rPr>
          <w:rFonts w:cs="Times New Roman"/>
          <w:lang w:val="en-US"/>
        </w:rPr>
        <w:t xml:space="preserve">Julio C. Martinez, Antonio A. Trani, Photios G. Ioannou. </w:t>
      </w:r>
      <w:r w:rsidRPr="00001325">
        <w:rPr>
          <w:rFonts w:cs="Times New Roman"/>
          <w:lang w:val="en-US"/>
        </w:rPr>
        <w:t>//</w:t>
      </w:r>
      <w:r>
        <w:rPr>
          <w:rFonts w:cs="Times New Roman"/>
          <w:lang w:val="en-US"/>
        </w:rPr>
        <w:t xml:space="preserve"> Transportation research record</w:t>
      </w:r>
      <w:r w:rsidRPr="00001325">
        <w:rPr>
          <w:rFonts w:cs="Times New Roman"/>
          <w:lang w:val="en-US"/>
        </w:rPr>
        <w:t>. –20</w:t>
      </w:r>
      <w:r>
        <w:rPr>
          <w:rFonts w:cs="Times New Roman"/>
          <w:lang w:val="en-US"/>
        </w:rPr>
        <w:t>01</w:t>
      </w:r>
      <w:r w:rsidRPr="00001325">
        <w:rPr>
          <w:rFonts w:cs="Times New Roman"/>
          <w:lang w:val="en-US"/>
        </w:rPr>
        <w:t>. – Vol.</w:t>
      </w:r>
      <w:r>
        <w:rPr>
          <w:rFonts w:cs="Times New Roman"/>
          <w:lang w:val="en-US"/>
        </w:rPr>
        <w:t>1744(01-3476)</w:t>
      </w:r>
      <w:r w:rsidRPr="00001325">
        <w:rPr>
          <w:rFonts w:cs="Times New Roman"/>
          <w:lang w:val="en-US"/>
        </w:rPr>
        <w:t xml:space="preserve">. – P. </w:t>
      </w:r>
      <w:r>
        <w:rPr>
          <w:rFonts w:cs="Times New Roman"/>
          <w:lang w:val="en-US"/>
        </w:rPr>
        <w:t>65–71</w:t>
      </w:r>
      <w:r w:rsidRPr="00001325">
        <w:rPr>
          <w:rFonts w:cs="Times New Roman"/>
          <w:lang w:val="en-US"/>
        </w:rPr>
        <w:t>.</w:t>
      </w:r>
    </w:p>
  </w:footnote>
  <w:footnote w:id="29">
    <w:p w14:paraId="53D8C745" w14:textId="38F23549" w:rsidR="000639B3" w:rsidRPr="00D219B2" w:rsidRDefault="000639B3">
      <w:pPr>
        <w:pStyle w:val="FootnoteText"/>
        <w:rPr>
          <w:lang w:val="en-US"/>
        </w:rPr>
      </w:pPr>
      <w:r>
        <w:rPr>
          <w:rStyle w:val="FootnoteReference"/>
        </w:rPr>
        <w:footnoteRef/>
      </w:r>
      <w:r w:rsidRPr="00D219B2">
        <w:rPr>
          <w:lang w:val="en-US"/>
        </w:rPr>
        <w:t xml:space="preserve"> </w:t>
      </w:r>
      <w:r>
        <w:rPr>
          <w:rFonts w:cs="Times New Roman"/>
          <w:lang w:val="en-US"/>
        </w:rPr>
        <w:t xml:space="preserve">Julio C. Martinez. Modeling airside airport operations using general-purpose, activity-based, discrete-event simulation tools </w:t>
      </w:r>
      <w:r w:rsidRPr="00D219B2">
        <w:rPr>
          <w:rFonts w:cs="Times New Roman"/>
          <w:lang w:val="en-US"/>
        </w:rPr>
        <w:t xml:space="preserve">/ </w:t>
      </w:r>
      <w:r>
        <w:rPr>
          <w:rFonts w:cs="Times New Roman"/>
          <w:lang w:val="en-US"/>
        </w:rPr>
        <w:t xml:space="preserve">Julio C. Martinez, Antonio A. Trani, Photios G. Ioannou. </w:t>
      </w:r>
      <w:r w:rsidRPr="00D219B2">
        <w:rPr>
          <w:rFonts w:cs="Times New Roman"/>
          <w:lang w:val="en-US"/>
        </w:rPr>
        <w:t>//</w:t>
      </w:r>
      <w:r>
        <w:rPr>
          <w:rFonts w:cs="Times New Roman"/>
          <w:lang w:val="en-US"/>
        </w:rPr>
        <w:t xml:space="preserve"> Transportation research record</w:t>
      </w:r>
      <w:r w:rsidRPr="00D219B2">
        <w:rPr>
          <w:rFonts w:cs="Times New Roman"/>
          <w:lang w:val="en-US"/>
        </w:rPr>
        <w:t>. –20</w:t>
      </w:r>
      <w:r>
        <w:rPr>
          <w:rFonts w:cs="Times New Roman"/>
          <w:lang w:val="en-US"/>
        </w:rPr>
        <w:t>01</w:t>
      </w:r>
      <w:r w:rsidRPr="00D219B2">
        <w:rPr>
          <w:rFonts w:cs="Times New Roman"/>
          <w:lang w:val="en-US"/>
        </w:rPr>
        <w:t>. – Vol.</w:t>
      </w:r>
      <w:r>
        <w:rPr>
          <w:rFonts w:cs="Times New Roman"/>
          <w:lang w:val="en-US"/>
        </w:rPr>
        <w:t>1744(01-3476)</w:t>
      </w:r>
      <w:r w:rsidRPr="00D219B2">
        <w:rPr>
          <w:rFonts w:cs="Times New Roman"/>
          <w:lang w:val="en-US"/>
        </w:rPr>
        <w:t xml:space="preserve">. – P. </w:t>
      </w:r>
      <w:r>
        <w:rPr>
          <w:rFonts w:cs="Times New Roman"/>
          <w:lang w:val="en-US"/>
        </w:rPr>
        <w:t>65–71</w:t>
      </w:r>
      <w:r w:rsidRPr="00D219B2">
        <w:rPr>
          <w:rFonts w:cs="Times New Roman"/>
          <w:lang w:val="en-US"/>
        </w:rPr>
        <w:t>.</w:t>
      </w:r>
    </w:p>
  </w:footnote>
  <w:footnote w:id="30">
    <w:p w14:paraId="0A081CA1" w14:textId="3F7EDFFB" w:rsidR="000639B3" w:rsidRPr="00594F27" w:rsidRDefault="000639B3">
      <w:pPr>
        <w:pStyle w:val="FootnoteText"/>
        <w:rPr>
          <w:lang w:val="en-US"/>
        </w:rPr>
      </w:pPr>
      <w:r>
        <w:rPr>
          <w:rStyle w:val="FootnoteReference"/>
        </w:rPr>
        <w:footnoteRef/>
      </w:r>
      <w:r w:rsidRPr="00594F27">
        <w:rPr>
          <w:lang w:val="en-US"/>
        </w:rPr>
        <w:t xml:space="preserve"> </w:t>
      </w:r>
      <w:r>
        <w:t>Там</w:t>
      </w:r>
      <w:r w:rsidRPr="00594F27">
        <w:rPr>
          <w:lang w:val="en-US"/>
        </w:rPr>
        <w:t xml:space="preserve"> </w:t>
      </w:r>
      <w:r>
        <w:t>же</w:t>
      </w:r>
      <w:r w:rsidRPr="00594F27">
        <w:rPr>
          <w:lang w:val="en-US"/>
        </w:rPr>
        <w:t>.</w:t>
      </w:r>
    </w:p>
  </w:footnote>
  <w:footnote w:id="31">
    <w:p w14:paraId="21A97CCC" w14:textId="780FAC4D" w:rsidR="000639B3" w:rsidRPr="00BD7635" w:rsidRDefault="000639B3">
      <w:pPr>
        <w:pStyle w:val="FootnoteText"/>
        <w:rPr>
          <w:lang w:val="en-US"/>
        </w:rPr>
      </w:pPr>
      <w:r>
        <w:rPr>
          <w:rStyle w:val="FootnoteReference"/>
        </w:rPr>
        <w:footnoteRef/>
      </w:r>
      <w:r w:rsidRPr="00BD7635">
        <w:rPr>
          <w:lang w:val="en-US"/>
        </w:rPr>
        <w:t xml:space="preserve"> </w:t>
      </w:r>
      <w:r>
        <w:rPr>
          <w:rFonts w:cs="Times New Roman"/>
          <w:lang w:val="en-US"/>
        </w:rPr>
        <w:t>Nutakor</w:t>
      </w:r>
      <w:r w:rsidRPr="00BD7635">
        <w:rPr>
          <w:rFonts w:cs="Times New Roman"/>
          <w:lang w:val="en-US"/>
        </w:rPr>
        <w:t xml:space="preserve">, </w:t>
      </w:r>
      <w:r>
        <w:rPr>
          <w:rFonts w:cs="Times New Roman"/>
          <w:lang w:val="en-US"/>
        </w:rPr>
        <w:t>C</w:t>
      </w:r>
      <w:r w:rsidRPr="00BD7635">
        <w:rPr>
          <w:rFonts w:cs="Times New Roman"/>
          <w:lang w:val="en-US"/>
        </w:rPr>
        <w:t xml:space="preserve">. </w:t>
      </w:r>
      <w:r>
        <w:rPr>
          <w:rFonts w:cs="Times New Roman"/>
          <w:lang w:val="en-US"/>
        </w:rPr>
        <w:t xml:space="preserve">Proposed air traffic control strategies to reduce airport delay and improve capacity </w:t>
      </w:r>
      <w:r w:rsidRPr="00BD7635">
        <w:rPr>
          <w:rFonts w:cs="Times New Roman"/>
          <w:lang w:val="en-US"/>
        </w:rPr>
        <w:t xml:space="preserve">/ </w:t>
      </w:r>
      <w:r>
        <w:rPr>
          <w:rFonts w:cs="Times New Roman"/>
          <w:lang w:val="en-US"/>
        </w:rPr>
        <w:t xml:space="preserve">Chris Nutakor. </w:t>
      </w:r>
      <w:r w:rsidRPr="00BD7635">
        <w:rPr>
          <w:rFonts w:cs="Times New Roman"/>
          <w:lang w:val="en-US"/>
        </w:rPr>
        <w:t>//</w:t>
      </w:r>
      <w:r>
        <w:rPr>
          <w:rFonts w:cs="Times New Roman"/>
          <w:lang w:val="en-US"/>
        </w:rPr>
        <w:t xml:space="preserve"> Public works management &amp; policy</w:t>
      </w:r>
      <w:r w:rsidRPr="00BD7635">
        <w:rPr>
          <w:rFonts w:cs="Times New Roman"/>
          <w:lang w:val="en-US"/>
        </w:rPr>
        <w:t>. –20</w:t>
      </w:r>
      <w:r>
        <w:rPr>
          <w:rFonts w:cs="Times New Roman"/>
          <w:lang w:val="en-US"/>
        </w:rPr>
        <w:t>00</w:t>
      </w:r>
      <w:r w:rsidRPr="00BD7635">
        <w:rPr>
          <w:rFonts w:cs="Times New Roman"/>
          <w:lang w:val="en-US"/>
        </w:rPr>
        <w:t>. – Vol.</w:t>
      </w:r>
      <w:r>
        <w:rPr>
          <w:rFonts w:cs="Times New Roman"/>
          <w:lang w:val="en-US"/>
        </w:rPr>
        <w:t>5(2)</w:t>
      </w:r>
      <w:r w:rsidRPr="00BD7635">
        <w:rPr>
          <w:rFonts w:cs="Times New Roman"/>
          <w:lang w:val="en-US"/>
        </w:rPr>
        <w:t>. – P. 1</w:t>
      </w:r>
      <w:r>
        <w:rPr>
          <w:rFonts w:cs="Times New Roman"/>
          <w:lang w:val="en-US"/>
        </w:rPr>
        <w:t>26</w:t>
      </w:r>
      <w:r w:rsidRPr="00BD7635">
        <w:rPr>
          <w:rFonts w:cs="Times New Roman"/>
          <w:lang w:val="en-US"/>
        </w:rPr>
        <w:t>–1</w:t>
      </w:r>
      <w:r>
        <w:rPr>
          <w:rFonts w:cs="Times New Roman"/>
          <w:lang w:val="en-US"/>
        </w:rPr>
        <w:t>34</w:t>
      </w:r>
      <w:r w:rsidRPr="00BD7635">
        <w:rPr>
          <w:rFonts w:cs="Times New Roman"/>
          <w:lang w:val="en-US"/>
        </w:rPr>
        <w:t>.</w:t>
      </w:r>
    </w:p>
  </w:footnote>
  <w:footnote w:id="32">
    <w:p w14:paraId="2D361DE1" w14:textId="5F3CE8B4" w:rsidR="000639B3" w:rsidRPr="00A12D9A" w:rsidRDefault="000639B3">
      <w:pPr>
        <w:pStyle w:val="FootnoteText"/>
        <w:rPr>
          <w:lang w:val="en-US"/>
        </w:rPr>
      </w:pPr>
      <w:r>
        <w:rPr>
          <w:rStyle w:val="FootnoteReference"/>
        </w:rPr>
        <w:footnoteRef/>
      </w:r>
      <w:r w:rsidRPr="00A12D9A">
        <w:rPr>
          <w:lang w:val="en-US"/>
        </w:rPr>
        <w:t xml:space="preserve"> </w:t>
      </w:r>
      <w:r>
        <w:rPr>
          <w:rFonts w:cs="Times New Roman"/>
          <w:lang w:val="en-US"/>
        </w:rPr>
        <w:t>Nutakor</w:t>
      </w:r>
      <w:r w:rsidRPr="00A12D9A">
        <w:rPr>
          <w:rFonts w:cs="Times New Roman"/>
          <w:lang w:val="en-US"/>
        </w:rPr>
        <w:t xml:space="preserve">, </w:t>
      </w:r>
      <w:r>
        <w:rPr>
          <w:rFonts w:cs="Times New Roman"/>
          <w:lang w:val="en-US"/>
        </w:rPr>
        <w:t>C</w:t>
      </w:r>
      <w:r w:rsidRPr="00A12D9A">
        <w:rPr>
          <w:rFonts w:cs="Times New Roman"/>
          <w:lang w:val="en-US"/>
        </w:rPr>
        <w:t xml:space="preserve">. </w:t>
      </w:r>
      <w:r>
        <w:rPr>
          <w:rFonts w:cs="Times New Roman"/>
          <w:lang w:val="en-US"/>
        </w:rPr>
        <w:t xml:space="preserve">Proposed air traffic control strategies to reduce airport delay and improve capacity </w:t>
      </w:r>
      <w:r w:rsidRPr="00A12D9A">
        <w:rPr>
          <w:rFonts w:cs="Times New Roman"/>
          <w:lang w:val="en-US"/>
        </w:rPr>
        <w:t xml:space="preserve">/ </w:t>
      </w:r>
      <w:r>
        <w:rPr>
          <w:rFonts w:cs="Times New Roman"/>
          <w:lang w:val="en-US"/>
        </w:rPr>
        <w:t xml:space="preserve">Chris Nutakor. </w:t>
      </w:r>
      <w:r w:rsidRPr="00A12D9A">
        <w:rPr>
          <w:rFonts w:cs="Times New Roman"/>
          <w:lang w:val="en-US"/>
        </w:rPr>
        <w:t>//</w:t>
      </w:r>
      <w:r>
        <w:rPr>
          <w:rFonts w:cs="Times New Roman"/>
          <w:lang w:val="en-US"/>
        </w:rPr>
        <w:t xml:space="preserve"> Public works management &amp; policy</w:t>
      </w:r>
      <w:r w:rsidRPr="00A12D9A">
        <w:rPr>
          <w:rFonts w:cs="Times New Roman"/>
          <w:lang w:val="en-US"/>
        </w:rPr>
        <w:t>. –20</w:t>
      </w:r>
      <w:r>
        <w:rPr>
          <w:rFonts w:cs="Times New Roman"/>
          <w:lang w:val="en-US"/>
        </w:rPr>
        <w:t>00</w:t>
      </w:r>
      <w:r w:rsidRPr="00A12D9A">
        <w:rPr>
          <w:rFonts w:cs="Times New Roman"/>
          <w:lang w:val="en-US"/>
        </w:rPr>
        <w:t>. – Vol.</w:t>
      </w:r>
      <w:r>
        <w:rPr>
          <w:rFonts w:cs="Times New Roman"/>
          <w:lang w:val="en-US"/>
        </w:rPr>
        <w:t>5(2)</w:t>
      </w:r>
      <w:r w:rsidRPr="00A12D9A">
        <w:rPr>
          <w:rFonts w:cs="Times New Roman"/>
          <w:lang w:val="en-US"/>
        </w:rPr>
        <w:t>. – P. 1</w:t>
      </w:r>
      <w:r>
        <w:rPr>
          <w:rFonts w:cs="Times New Roman"/>
          <w:lang w:val="en-US"/>
        </w:rPr>
        <w:t>26</w:t>
      </w:r>
      <w:r w:rsidRPr="00A12D9A">
        <w:rPr>
          <w:rFonts w:cs="Times New Roman"/>
          <w:lang w:val="en-US"/>
        </w:rPr>
        <w:t>–1</w:t>
      </w:r>
      <w:r>
        <w:rPr>
          <w:rFonts w:cs="Times New Roman"/>
          <w:lang w:val="en-US"/>
        </w:rPr>
        <w:t>34</w:t>
      </w:r>
      <w:r w:rsidRPr="00A12D9A">
        <w:rPr>
          <w:rFonts w:cs="Times New Roman"/>
          <w:lang w:val="en-US"/>
        </w:rPr>
        <w:t>.</w:t>
      </w:r>
    </w:p>
  </w:footnote>
  <w:footnote w:id="33">
    <w:p w14:paraId="0675E442" w14:textId="2CFA8743" w:rsidR="000639B3" w:rsidRPr="005E6275" w:rsidRDefault="000639B3">
      <w:pPr>
        <w:pStyle w:val="FootnoteText"/>
        <w:rPr>
          <w:lang w:val="en-US"/>
        </w:rPr>
      </w:pPr>
      <w:r>
        <w:rPr>
          <w:rStyle w:val="FootnoteReference"/>
        </w:rPr>
        <w:footnoteRef/>
      </w:r>
      <w:r w:rsidRPr="005E6275">
        <w:rPr>
          <w:lang w:val="en-US"/>
        </w:rPr>
        <w:t xml:space="preserve"> </w:t>
      </w:r>
      <w:r>
        <w:rPr>
          <w:rFonts w:cs="Times New Roman"/>
          <w:lang w:val="en-US"/>
        </w:rPr>
        <w:t>Bubalo</w:t>
      </w:r>
      <w:r w:rsidRPr="005E6275">
        <w:rPr>
          <w:rFonts w:cs="Times New Roman"/>
          <w:lang w:val="en-US"/>
        </w:rPr>
        <w:t xml:space="preserve">, </w:t>
      </w:r>
      <w:r>
        <w:rPr>
          <w:rFonts w:cs="Times New Roman"/>
          <w:lang w:val="en-US"/>
        </w:rPr>
        <w:t>B</w:t>
      </w:r>
      <w:r w:rsidRPr="005E6275">
        <w:rPr>
          <w:rFonts w:cs="Times New Roman"/>
          <w:lang w:val="en-US"/>
        </w:rPr>
        <w:t xml:space="preserve">. </w:t>
      </w:r>
      <w:r>
        <w:rPr>
          <w:rFonts w:cs="Times New Roman"/>
          <w:lang w:val="en-US"/>
        </w:rPr>
        <w:t xml:space="preserve">Airport capacity and demand calculations by simulation – the case of Berlin-Brandenburg International Airport </w:t>
      </w:r>
      <w:r w:rsidRPr="005E6275">
        <w:rPr>
          <w:rFonts w:cs="Times New Roman"/>
          <w:lang w:val="en-US"/>
        </w:rPr>
        <w:t xml:space="preserve">/ </w:t>
      </w:r>
      <w:r>
        <w:rPr>
          <w:rFonts w:cs="Times New Roman"/>
          <w:lang w:val="en-US"/>
        </w:rPr>
        <w:t xml:space="preserve">Branko Bubalo, Joachim R. Daduna. </w:t>
      </w:r>
      <w:r w:rsidRPr="005E6275">
        <w:rPr>
          <w:rFonts w:cs="Times New Roman"/>
          <w:lang w:val="en-US"/>
        </w:rPr>
        <w:t>//</w:t>
      </w:r>
      <w:r>
        <w:rPr>
          <w:rFonts w:cs="Times New Roman"/>
          <w:lang w:val="en-US"/>
        </w:rPr>
        <w:t xml:space="preserve"> Netnomics</w:t>
      </w:r>
      <w:r w:rsidRPr="005E6275">
        <w:rPr>
          <w:rFonts w:cs="Times New Roman"/>
          <w:lang w:val="en-US"/>
        </w:rPr>
        <w:t>. –201</w:t>
      </w:r>
      <w:r>
        <w:rPr>
          <w:rFonts w:cs="Times New Roman"/>
          <w:lang w:val="en-US"/>
        </w:rPr>
        <w:t>2</w:t>
      </w:r>
      <w:r w:rsidRPr="005E6275">
        <w:rPr>
          <w:rFonts w:cs="Times New Roman"/>
          <w:lang w:val="en-US"/>
        </w:rPr>
        <w:t>. – Vol.</w:t>
      </w:r>
      <w:r>
        <w:rPr>
          <w:rFonts w:cs="Times New Roman"/>
          <w:lang w:val="en-US"/>
        </w:rPr>
        <w:t>12</w:t>
      </w:r>
      <w:r w:rsidRPr="005E6275">
        <w:rPr>
          <w:rFonts w:cs="Times New Roman"/>
          <w:lang w:val="en-US"/>
        </w:rPr>
        <w:t>. – P. 1</w:t>
      </w:r>
      <w:r>
        <w:rPr>
          <w:rFonts w:cs="Times New Roman"/>
          <w:lang w:val="en-US"/>
        </w:rPr>
        <w:t>61</w:t>
      </w:r>
      <w:r w:rsidRPr="005E6275">
        <w:rPr>
          <w:rFonts w:cs="Times New Roman"/>
          <w:lang w:val="en-US"/>
        </w:rPr>
        <w:t>–18</w:t>
      </w:r>
      <w:r>
        <w:rPr>
          <w:rFonts w:cs="Times New Roman"/>
          <w:lang w:val="en-US"/>
        </w:rPr>
        <w:t>1</w:t>
      </w:r>
      <w:r w:rsidRPr="005E6275">
        <w:rPr>
          <w:rFonts w:cs="Times New Roman"/>
          <w:lang w:val="en-US"/>
        </w:rPr>
        <w:t>.</w:t>
      </w:r>
    </w:p>
  </w:footnote>
  <w:footnote w:id="34">
    <w:p w14:paraId="4B618325" w14:textId="694A92AA" w:rsidR="000639B3" w:rsidRPr="005B709A" w:rsidRDefault="000639B3">
      <w:pPr>
        <w:pStyle w:val="FootnoteText"/>
        <w:rPr>
          <w:lang w:val="en-US"/>
        </w:rPr>
      </w:pPr>
      <w:r>
        <w:rPr>
          <w:rStyle w:val="FootnoteReference"/>
        </w:rPr>
        <w:footnoteRef/>
      </w:r>
      <w:r w:rsidRPr="005B709A">
        <w:rPr>
          <w:lang w:val="en-US"/>
        </w:rPr>
        <w:t xml:space="preserve"> </w:t>
      </w:r>
      <w:r>
        <w:rPr>
          <w:rFonts w:cs="Times New Roman"/>
          <w:lang w:val="en-US"/>
        </w:rPr>
        <w:t>Bubalo</w:t>
      </w:r>
      <w:r w:rsidRPr="005B709A">
        <w:rPr>
          <w:rFonts w:cs="Times New Roman"/>
          <w:lang w:val="en-US"/>
        </w:rPr>
        <w:t xml:space="preserve">, </w:t>
      </w:r>
      <w:r>
        <w:rPr>
          <w:rFonts w:cs="Times New Roman"/>
          <w:lang w:val="en-US"/>
        </w:rPr>
        <w:t>B</w:t>
      </w:r>
      <w:r w:rsidRPr="005B709A">
        <w:rPr>
          <w:rFonts w:cs="Times New Roman"/>
          <w:lang w:val="en-US"/>
        </w:rPr>
        <w:t xml:space="preserve">. </w:t>
      </w:r>
      <w:r>
        <w:rPr>
          <w:rFonts w:cs="Times New Roman"/>
          <w:lang w:val="en-US"/>
        </w:rPr>
        <w:t xml:space="preserve">Airport capacity and demand calculations by simulation – the case of Berlin-Brandenburg International Airport </w:t>
      </w:r>
      <w:r w:rsidRPr="005B709A">
        <w:rPr>
          <w:rFonts w:cs="Times New Roman"/>
          <w:lang w:val="en-US"/>
        </w:rPr>
        <w:t xml:space="preserve">/ </w:t>
      </w:r>
      <w:r>
        <w:rPr>
          <w:rFonts w:cs="Times New Roman"/>
          <w:lang w:val="en-US"/>
        </w:rPr>
        <w:t xml:space="preserve">Branko Bubalo, Joachim R. Daduna. </w:t>
      </w:r>
      <w:r w:rsidRPr="005B709A">
        <w:rPr>
          <w:rFonts w:cs="Times New Roman"/>
          <w:lang w:val="en-US"/>
        </w:rPr>
        <w:t>//</w:t>
      </w:r>
      <w:r>
        <w:rPr>
          <w:rFonts w:cs="Times New Roman"/>
          <w:lang w:val="en-US"/>
        </w:rPr>
        <w:t xml:space="preserve"> Netnomics</w:t>
      </w:r>
      <w:r w:rsidRPr="005B709A">
        <w:rPr>
          <w:rFonts w:cs="Times New Roman"/>
          <w:lang w:val="en-US"/>
        </w:rPr>
        <w:t>. –201</w:t>
      </w:r>
      <w:r>
        <w:rPr>
          <w:rFonts w:cs="Times New Roman"/>
          <w:lang w:val="en-US"/>
        </w:rPr>
        <w:t>2</w:t>
      </w:r>
      <w:r w:rsidRPr="005B709A">
        <w:rPr>
          <w:rFonts w:cs="Times New Roman"/>
          <w:lang w:val="en-US"/>
        </w:rPr>
        <w:t>. – Vol.</w:t>
      </w:r>
      <w:r>
        <w:rPr>
          <w:rFonts w:cs="Times New Roman"/>
          <w:lang w:val="en-US"/>
        </w:rPr>
        <w:t>12</w:t>
      </w:r>
      <w:r w:rsidRPr="005B709A">
        <w:rPr>
          <w:rFonts w:cs="Times New Roman"/>
          <w:lang w:val="en-US"/>
        </w:rPr>
        <w:t>. – P. 1</w:t>
      </w:r>
      <w:r>
        <w:rPr>
          <w:rFonts w:cs="Times New Roman"/>
          <w:lang w:val="en-US"/>
        </w:rPr>
        <w:t>61</w:t>
      </w:r>
      <w:r w:rsidRPr="005B709A">
        <w:rPr>
          <w:rFonts w:cs="Times New Roman"/>
          <w:lang w:val="en-US"/>
        </w:rPr>
        <w:t>–18</w:t>
      </w:r>
      <w:r>
        <w:rPr>
          <w:rFonts w:cs="Times New Roman"/>
          <w:lang w:val="en-US"/>
        </w:rPr>
        <w:t>1</w:t>
      </w:r>
      <w:r w:rsidRPr="005B709A">
        <w:rPr>
          <w:rFonts w:cs="Times New Roman"/>
          <w:lang w:val="en-US"/>
        </w:rPr>
        <w:t>.</w:t>
      </w:r>
    </w:p>
  </w:footnote>
  <w:footnote w:id="35">
    <w:p w14:paraId="738CBE7A" w14:textId="75BC1650" w:rsidR="000639B3" w:rsidRPr="00C66678" w:rsidRDefault="000639B3">
      <w:pPr>
        <w:pStyle w:val="FootnoteText"/>
        <w:rPr>
          <w:lang w:val="en-US"/>
        </w:rPr>
      </w:pPr>
      <w:r>
        <w:rPr>
          <w:rStyle w:val="FootnoteReference"/>
        </w:rPr>
        <w:footnoteRef/>
      </w:r>
      <w:r w:rsidRPr="00C66678">
        <w:rPr>
          <w:lang w:val="en-US"/>
        </w:rPr>
        <w:t xml:space="preserve"> </w:t>
      </w:r>
      <w:r>
        <w:rPr>
          <w:rFonts w:cs="Times New Roman"/>
          <w:lang w:val="en-US"/>
        </w:rPr>
        <w:t>Janic</w:t>
      </w:r>
      <w:r w:rsidRPr="00C66678">
        <w:rPr>
          <w:rFonts w:cs="Times New Roman"/>
          <w:lang w:val="en-US"/>
        </w:rPr>
        <w:t xml:space="preserve">, M. </w:t>
      </w:r>
      <w:r>
        <w:rPr>
          <w:rFonts w:cs="Times New Roman"/>
          <w:lang w:val="en-US"/>
        </w:rPr>
        <w:t>Greening airports. Advanced technology and operations</w:t>
      </w:r>
      <w:r w:rsidRPr="00C66678">
        <w:rPr>
          <w:rFonts w:cs="Times New Roman"/>
          <w:lang w:val="en-US"/>
        </w:rPr>
        <w:t xml:space="preserve"> / </w:t>
      </w:r>
      <w:r>
        <w:rPr>
          <w:rFonts w:cs="Times New Roman"/>
          <w:lang w:val="en-US"/>
        </w:rPr>
        <w:t>Janic</w:t>
      </w:r>
      <w:r w:rsidRPr="00C66678">
        <w:rPr>
          <w:rFonts w:cs="Times New Roman"/>
          <w:lang w:val="en-US"/>
        </w:rPr>
        <w:t xml:space="preserve"> M.</w:t>
      </w:r>
      <w:r>
        <w:rPr>
          <w:rFonts w:cs="Times New Roman"/>
          <w:lang w:val="en-US"/>
        </w:rPr>
        <w:t xml:space="preserve"> – 1</w:t>
      </w:r>
      <w:r w:rsidRPr="0085436B">
        <w:rPr>
          <w:rFonts w:cs="Times New Roman"/>
          <w:vertAlign w:val="superscript"/>
          <w:lang w:val="en-US"/>
        </w:rPr>
        <w:t>st</w:t>
      </w:r>
      <w:r>
        <w:rPr>
          <w:rFonts w:cs="Times New Roman"/>
          <w:lang w:val="en-US"/>
        </w:rPr>
        <w:t>.ed. – London: Springer-Verlag, 2011. – P. 99–132.</w:t>
      </w:r>
    </w:p>
  </w:footnote>
  <w:footnote w:id="36">
    <w:p w14:paraId="5F3AABF1" w14:textId="642F1F36" w:rsidR="000639B3" w:rsidRPr="0078043D" w:rsidRDefault="000639B3">
      <w:pPr>
        <w:pStyle w:val="FootnoteText"/>
        <w:rPr>
          <w:lang w:val="en-US"/>
        </w:rPr>
      </w:pPr>
      <w:r>
        <w:rPr>
          <w:rStyle w:val="FootnoteReference"/>
        </w:rPr>
        <w:footnoteRef/>
      </w:r>
      <w:r w:rsidRPr="0078043D">
        <w:rPr>
          <w:lang w:val="en-US"/>
        </w:rPr>
        <w:t xml:space="preserve"> </w:t>
      </w:r>
      <w:r>
        <w:rPr>
          <w:rFonts w:cs="Times New Roman"/>
          <w:lang w:val="en-US"/>
        </w:rPr>
        <w:t>Janic</w:t>
      </w:r>
      <w:r w:rsidRPr="0078043D">
        <w:rPr>
          <w:rFonts w:cs="Times New Roman"/>
          <w:lang w:val="en-US"/>
        </w:rPr>
        <w:t xml:space="preserve">, M. </w:t>
      </w:r>
      <w:r>
        <w:rPr>
          <w:rFonts w:cs="Times New Roman"/>
          <w:lang w:val="en-US"/>
        </w:rPr>
        <w:t>Greening airports. Advanced technology and operations</w:t>
      </w:r>
      <w:r w:rsidRPr="0078043D">
        <w:rPr>
          <w:rFonts w:cs="Times New Roman"/>
          <w:lang w:val="en-US"/>
        </w:rPr>
        <w:t xml:space="preserve"> / </w:t>
      </w:r>
      <w:r>
        <w:rPr>
          <w:rFonts w:cs="Times New Roman"/>
          <w:lang w:val="en-US"/>
        </w:rPr>
        <w:t>Janic</w:t>
      </w:r>
      <w:r w:rsidRPr="0078043D">
        <w:rPr>
          <w:rFonts w:cs="Times New Roman"/>
          <w:lang w:val="en-US"/>
        </w:rPr>
        <w:t xml:space="preserve"> M.</w:t>
      </w:r>
      <w:r>
        <w:rPr>
          <w:rFonts w:cs="Times New Roman"/>
          <w:lang w:val="en-US"/>
        </w:rPr>
        <w:t xml:space="preserve"> – 1</w:t>
      </w:r>
      <w:r w:rsidRPr="0085436B">
        <w:rPr>
          <w:rFonts w:cs="Times New Roman"/>
          <w:vertAlign w:val="superscript"/>
          <w:lang w:val="en-US"/>
        </w:rPr>
        <w:t>st</w:t>
      </w:r>
      <w:r>
        <w:rPr>
          <w:rFonts w:cs="Times New Roman"/>
          <w:lang w:val="en-US"/>
        </w:rPr>
        <w:t>.ed. – London: Springer-Verlag, 2011. – P. 99–132.</w:t>
      </w:r>
    </w:p>
  </w:footnote>
  <w:footnote w:id="37">
    <w:p w14:paraId="23A6E40E" w14:textId="26FB5C0C" w:rsidR="000639B3" w:rsidRPr="00594F27" w:rsidRDefault="000639B3">
      <w:pPr>
        <w:pStyle w:val="FootnoteText"/>
        <w:rPr>
          <w:lang w:val="en-US"/>
        </w:rPr>
      </w:pPr>
      <w:r>
        <w:rPr>
          <w:rStyle w:val="FootnoteReference"/>
        </w:rPr>
        <w:footnoteRef/>
      </w:r>
      <w:r w:rsidRPr="00594F27">
        <w:rPr>
          <w:lang w:val="en-US"/>
        </w:rPr>
        <w:t xml:space="preserve"> </w:t>
      </w:r>
      <w:r>
        <w:t>Там</w:t>
      </w:r>
      <w:r w:rsidRPr="00594F27">
        <w:rPr>
          <w:lang w:val="en-US"/>
        </w:rPr>
        <w:t xml:space="preserve"> </w:t>
      </w:r>
      <w:r>
        <w:t>же</w:t>
      </w:r>
      <w:r w:rsidRPr="00594F27">
        <w:rPr>
          <w:lang w:val="en-US"/>
        </w:rPr>
        <w:t>.</w:t>
      </w:r>
    </w:p>
  </w:footnote>
  <w:footnote w:id="38">
    <w:p w14:paraId="4AE80941" w14:textId="51DF70A8" w:rsidR="000639B3" w:rsidRPr="0062330D" w:rsidRDefault="000639B3">
      <w:pPr>
        <w:pStyle w:val="FootnoteText"/>
        <w:rPr>
          <w:lang w:val="en-US"/>
        </w:rPr>
      </w:pPr>
      <w:r>
        <w:rPr>
          <w:rStyle w:val="FootnoteReference"/>
        </w:rPr>
        <w:footnoteRef/>
      </w:r>
      <w:r w:rsidRPr="0062330D">
        <w:rPr>
          <w:lang w:val="en-US"/>
        </w:rPr>
        <w:t xml:space="preserve"> </w:t>
      </w:r>
      <w:r>
        <w:rPr>
          <w:rFonts w:cs="Times New Roman"/>
          <w:lang w:val="en-US"/>
        </w:rPr>
        <w:t>Janic</w:t>
      </w:r>
      <w:r w:rsidRPr="0062330D">
        <w:rPr>
          <w:rFonts w:cs="Times New Roman"/>
          <w:lang w:val="en-US"/>
        </w:rPr>
        <w:t xml:space="preserve">, M. </w:t>
      </w:r>
      <w:r>
        <w:rPr>
          <w:rFonts w:cs="Times New Roman"/>
          <w:lang w:val="en-US"/>
        </w:rPr>
        <w:t>Greening airports. Advanced technology and operations</w:t>
      </w:r>
      <w:r w:rsidRPr="0062330D">
        <w:rPr>
          <w:rFonts w:cs="Times New Roman"/>
          <w:lang w:val="en-US"/>
        </w:rPr>
        <w:t xml:space="preserve"> / </w:t>
      </w:r>
      <w:r>
        <w:rPr>
          <w:rFonts w:cs="Times New Roman"/>
          <w:lang w:val="en-US"/>
        </w:rPr>
        <w:t>Janic</w:t>
      </w:r>
      <w:r w:rsidRPr="0062330D">
        <w:rPr>
          <w:rFonts w:cs="Times New Roman"/>
          <w:lang w:val="en-US"/>
        </w:rPr>
        <w:t xml:space="preserve"> M.</w:t>
      </w:r>
      <w:r>
        <w:rPr>
          <w:rFonts w:cs="Times New Roman"/>
          <w:lang w:val="en-US"/>
        </w:rPr>
        <w:t xml:space="preserve"> – 1</w:t>
      </w:r>
      <w:r w:rsidRPr="0085436B">
        <w:rPr>
          <w:rFonts w:cs="Times New Roman"/>
          <w:vertAlign w:val="superscript"/>
          <w:lang w:val="en-US"/>
        </w:rPr>
        <w:t>st</w:t>
      </w:r>
      <w:r>
        <w:rPr>
          <w:rFonts w:cs="Times New Roman"/>
          <w:lang w:val="en-US"/>
        </w:rPr>
        <w:t>.ed. – London: Springer-Verlag, 2011. – P. 99–132.</w:t>
      </w:r>
    </w:p>
  </w:footnote>
  <w:footnote w:id="39">
    <w:p w14:paraId="5E0EFB58" w14:textId="264BFEFB" w:rsidR="000639B3" w:rsidRPr="00E73CC0" w:rsidRDefault="000639B3">
      <w:pPr>
        <w:pStyle w:val="FootnoteText"/>
        <w:rPr>
          <w:lang w:val="en-US"/>
        </w:rPr>
      </w:pPr>
      <w:r>
        <w:rPr>
          <w:rStyle w:val="FootnoteReference"/>
        </w:rPr>
        <w:footnoteRef/>
      </w:r>
      <w:r w:rsidRPr="00E73CC0">
        <w:rPr>
          <w:lang w:val="en-US"/>
        </w:rPr>
        <w:t xml:space="preserve"> </w:t>
      </w:r>
      <w:r>
        <w:rPr>
          <w:rFonts w:cs="Times New Roman"/>
          <w:lang w:val="en-US"/>
        </w:rPr>
        <w:t>Konstantinos G. Zografos</w:t>
      </w:r>
      <w:r w:rsidRPr="00E73CC0">
        <w:rPr>
          <w:rFonts w:cs="Times New Roman"/>
          <w:lang w:val="en-US"/>
        </w:rPr>
        <w:t xml:space="preserve">. </w:t>
      </w:r>
      <w:r>
        <w:rPr>
          <w:rFonts w:cs="Times New Roman"/>
          <w:lang w:val="en-US"/>
        </w:rPr>
        <w:t xml:space="preserve">Increasing airport capacity utilisation through optimum slot scheduling: review of current developments and identification of future needs </w:t>
      </w:r>
      <w:r w:rsidRPr="00E73CC0">
        <w:rPr>
          <w:rFonts w:cs="Times New Roman"/>
          <w:lang w:val="en-US"/>
        </w:rPr>
        <w:t xml:space="preserve">/ </w:t>
      </w:r>
      <w:r>
        <w:rPr>
          <w:rFonts w:cs="Times New Roman"/>
          <w:lang w:val="en-US"/>
        </w:rPr>
        <w:t>Konstantinos G. Zografos, Michael A. Madas, Konstantinos N. Androutsopoulos</w:t>
      </w:r>
      <w:r w:rsidRPr="00E73CC0">
        <w:rPr>
          <w:rFonts w:cs="Times New Roman"/>
          <w:lang w:val="en-US"/>
        </w:rPr>
        <w:t xml:space="preserve"> //</w:t>
      </w:r>
      <w:r>
        <w:rPr>
          <w:rFonts w:cs="Times New Roman"/>
          <w:lang w:val="en-US"/>
        </w:rPr>
        <w:t xml:space="preserve"> J Sched</w:t>
      </w:r>
      <w:r w:rsidRPr="00E73CC0">
        <w:rPr>
          <w:rFonts w:cs="Times New Roman"/>
          <w:lang w:val="en-US"/>
        </w:rPr>
        <w:t>. –2017. – Vol.</w:t>
      </w:r>
      <w:r>
        <w:rPr>
          <w:rFonts w:cs="Times New Roman"/>
          <w:lang w:val="en-US"/>
        </w:rPr>
        <w:t>20</w:t>
      </w:r>
      <w:r w:rsidRPr="00E73CC0">
        <w:rPr>
          <w:rFonts w:cs="Times New Roman"/>
          <w:lang w:val="en-US"/>
        </w:rPr>
        <w:t xml:space="preserve">. – P. </w:t>
      </w:r>
      <w:r>
        <w:rPr>
          <w:rFonts w:cs="Times New Roman"/>
          <w:lang w:val="en-US"/>
        </w:rPr>
        <w:t>3</w:t>
      </w:r>
      <w:r w:rsidRPr="00E73CC0">
        <w:rPr>
          <w:rFonts w:cs="Times New Roman"/>
          <w:lang w:val="en-US"/>
        </w:rPr>
        <w:t>–</w:t>
      </w:r>
      <w:r>
        <w:rPr>
          <w:rFonts w:cs="Times New Roman"/>
          <w:lang w:val="en-US"/>
        </w:rPr>
        <w:t>24</w:t>
      </w:r>
      <w:r w:rsidRPr="00E73CC0">
        <w:rPr>
          <w:rFonts w:cs="Times New Roman"/>
          <w:lang w:val="en-US"/>
        </w:rPr>
        <w:t>.</w:t>
      </w:r>
    </w:p>
  </w:footnote>
  <w:footnote w:id="40">
    <w:p w14:paraId="47AB7F54" w14:textId="57D13948" w:rsidR="000639B3" w:rsidRPr="005B5CF0" w:rsidRDefault="000639B3">
      <w:pPr>
        <w:pStyle w:val="FootnoteText"/>
        <w:rPr>
          <w:lang w:val="en-US"/>
        </w:rPr>
      </w:pPr>
      <w:r>
        <w:rPr>
          <w:rStyle w:val="FootnoteReference"/>
        </w:rPr>
        <w:footnoteRef/>
      </w:r>
      <w:r w:rsidRPr="005B5CF0">
        <w:rPr>
          <w:lang w:val="en-US"/>
        </w:rPr>
        <w:t xml:space="preserve"> </w:t>
      </w:r>
      <w:r>
        <w:rPr>
          <w:rFonts w:cs="Times New Roman"/>
          <w:lang w:val="en-US"/>
        </w:rPr>
        <w:t>Konstantinos G. Zografos</w:t>
      </w:r>
      <w:r w:rsidRPr="005B5CF0">
        <w:rPr>
          <w:rFonts w:cs="Times New Roman"/>
          <w:lang w:val="en-US"/>
        </w:rPr>
        <w:t xml:space="preserve">. </w:t>
      </w:r>
      <w:r>
        <w:rPr>
          <w:rFonts w:cs="Times New Roman"/>
          <w:lang w:val="en-US"/>
        </w:rPr>
        <w:t xml:space="preserve">Increasing airport capacity utilisation through optimum slot scheduling: review of current developments and identification of future needs </w:t>
      </w:r>
      <w:r w:rsidRPr="005B5CF0">
        <w:rPr>
          <w:rFonts w:cs="Times New Roman"/>
          <w:lang w:val="en-US"/>
        </w:rPr>
        <w:t xml:space="preserve">/ </w:t>
      </w:r>
      <w:r>
        <w:rPr>
          <w:rFonts w:cs="Times New Roman"/>
          <w:lang w:val="en-US"/>
        </w:rPr>
        <w:t>Konstantinos G. Zografos, Michael A. Madas, Konstantinos N. Androutsopoulos</w:t>
      </w:r>
      <w:r w:rsidRPr="005B5CF0">
        <w:rPr>
          <w:rFonts w:cs="Times New Roman"/>
          <w:lang w:val="en-US"/>
        </w:rPr>
        <w:t xml:space="preserve"> //</w:t>
      </w:r>
      <w:r>
        <w:rPr>
          <w:rFonts w:cs="Times New Roman"/>
          <w:lang w:val="en-US"/>
        </w:rPr>
        <w:t xml:space="preserve"> J Sched</w:t>
      </w:r>
      <w:r w:rsidRPr="005B5CF0">
        <w:rPr>
          <w:rFonts w:cs="Times New Roman"/>
          <w:lang w:val="en-US"/>
        </w:rPr>
        <w:t>. –2017. – Vol.</w:t>
      </w:r>
      <w:r>
        <w:rPr>
          <w:rFonts w:cs="Times New Roman"/>
          <w:lang w:val="en-US"/>
        </w:rPr>
        <w:t>20</w:t>
      </w:r>
      <w:r w:rsidRPr="005B5CF0">
        <w:rPr>
          <w:rFonts w:cs="Times New Roman"/>
          <w:lang w:val="en-US"/>
        </w:rPr>
        <w:t xml:space="preserve">. – P. </w:t>
      </w:r>
      <w:r>
        <w:rPr>
          <w:rFonts w:cs="Times New Roman"/>
          <w:lang w:val="en-US"/>
        </w:rPr>
        <w:t>3</w:t>
      </w:r>
      <w:r w:rsidRPr="005B5CF0">
        <w:rPr>
          <w:rFonts w:cs="Times New Roman"/>
          <w:lang w:val="en-US"/>
        </w:rPr>
        <w:t>–</w:t>
      </w:r>
      <w:r>
        <w:rPr>
          <w:rFonts w:cs="Times New Roman"/>
          <w:lang w:val="en-US"/>
        </w:rPr>
        <w:t>24</w:t>
      </w:r>
      <w:r w:rsidRPr="005B5CF0">
        <w:rPr>
          <w:rFonts w:cs="Times New Roman"/>
          <w:lang w:val="en-US"/>
        </w:rPr>
        <w:t>.</w:t>
      </w:r>
    </w:p>
  </w:footnote>
  <w:footnote w:id="41">
    <w:p w14:paraId="1BE3DD96" w14:textId="42FCF3F2" w:rsidR="000639B3" w:rsidRPr="0026577B" w:rsidRDefault="000639B3">
      <w:pPr>
        <w:pStyle w:val="FootnoteText"/>
        <w:rPr>
          <w:lang w:val="en-US"/>
        </w:rPr>
      </w:pPr>
      <w:r>
        <w:rPr>
          <w:rStyle w:val="FootnoteReference"/>
        </w:rPr>
        <w:footnoteRef/>
      </w:r>
      <w:r w:rsidRPr="0026577B">
        <w:rPr>
          <w:lang w:val="en-US"/>
        </w:rPr>
        <w:t xml:space="preserve"> </w:t>
      </w:r>
      <w:r>
        <w:rPr>
          <w:rFonts w:cs="Times New Roman"/>
          <w:lang w:val="en-US"/>
        </w:rPr>
        <w:t>Reichmuth</w:t>
      </w:r>
      <w:r w:rsidRPr="0026577B">
        <w:rPr>
          <w:rFonts w:cs="Times New Roman"/>
          <w:lang w:val="en-US"/>
        </w:rPr>
        <w:t xml:space="preserve">, </w:t>
      </w:r>
      <w:r>
        <w:rPr>
          <w:rFonts w:cs="Times New Roman"/>
          <w:lang w:val="en-US"/>
        </w:rPr>
        <w:t>J</w:t>
      </w:r>
      <w:r w:rsidRPr="0026577B">
        <w:rPr>
          <w:rFonts w:cs="Times New Roman"/>
          <w:lang w:val="en-US"/>
        </w:rPr>
        <w:t xml:space="preserve">. </w:t>
      </w:r>
      <w:r>
        <w:rPr>
          <w:rFonts w:cs="Times New Roman"/>
          <w:lang w:val="en-US"/>
        </w:rPr>
        <w:t xml:space="preserve">Airport capacity constraints: future avenues for growth of global traffic </w:t>
      </w:r>
      <w:r w:rsidRPr="0026577B">
        <w:rPr>
          <w:rFonts w:cs="Times New Roman"/>
          <w:lang w:val="en-US"/>
        </w:rPr>
        <w:t>/</w:t>
      </w:r>
      <w:r>
        <w:rPr>
          <w:rFonts w:cs="Times New Roman"/>
          <w:lang w:val="en-US"/>
        </w:rPr>
        <w:t xml:space="preserve"> Johannes Reichmuth, Peter Berster, Marc C. Gelhausen</w:t>
      </w:r>
      <w:r w:rsidRPr="0026577B">
        <w:rPr>
          <w:rFonts w:cs="Times New Roman"/>
          <w:lang w:val="en-US"/>
        </w:rPr>
        <w:t xml:space="preserve"> //</w:t>
      </w:r>
      <w:r>
        <w:rPr>
          <w:rFonts w:cs="Times New Roman"/>
          <w:lang w:val="en-US"/>
        </w:rPr>
        <w:t xml:space="preserve"> CEAS Aeronaut J</w:t>
      </w:r>
      <w:r w:rsidRPr="0026577B">
        <w:rPr>
          <w:rFonts w:cs="Times New Roman"/>
          <w:lang w:val="en-US"/>
        </w:rPr>
        <w:t>. –201</w:t>
      </w:r>
      <w:r>
        <w:rPr>
          <w:rFonts w:cs="Times New Roman"/>
          <w:lang w:val="en-US"/>
        </w:rPr>
        <w:t>1</w:t>
      </w:r>
      <w:r w:rsidRPr="0026577B">
        <w:rPr>
          <w:rFonts w:cs="Times New Roman"/>
          <w:lang w:val="en-US"/>
        </w:rPr>
        <w:t>. – Vol.</w:t>
      </w:r>
      <w:r>
        <w:rPr>
          <w:rFonts w:cs="Times New Roman"/>
          <w:lang w:val="en-US"/>
        </w:rPr>
        <w:t>2</w:t>
      </w:r>
      <w:r w:rsidRPr="0026577B">
        <w:rPr>
          <w:rFonts w:cs="Times New Roman"/>
          <w:lang w:val="en-US"/>
        </w:rPr>
        <w:t xml:space="preserve">. – P. </w:t>
      </w:r>
      <w:r>
        <w:rPr>
          <w:rFonts w:cs="Times New Roman"/>
          <w:lang w:val="en-US"/>
        </w:rPr>
        <w:t>21</w:t>
      </w:r>
      <w:r w:rsidRPr="0026577B">
        <w:rPr>
          <w:rFonts w:cs="Times New Roman"/>
          <w:lang w:val="en-US"/>
        </w:rPr>
        <w:t>–</w:t>
      </w:r>
      <w:r>
        <w:rPr>
          <w:rFonts w:cs="Times New Roman"/>
          <w:lang w:val="en-US"/>
        </w:rPr>
        <w:t>34</w:t>
      </w:r>
      <w:r w:rsidRPr="0026577B">
        <w:rPr>
          <w:rFonts w:cs="Times New Roman"/>
          <w:lang w:val="en-US"/>
        </w:rPr>
        <w:t>.</w:t>
      </w:r>
    </w:p>
  </w:footnote>
  <w:footnote w:id="42">
    <w:p w14:paraId="48144961" w14:textId="5DE60076" w:rsidR="000639B3" w:rsidRPr="00D658E3" w:rsidRDefault="000639B3">
      <w:pPr>
        <w:pStyle w:val="FootnoteText"/>
        <w:rPr>
          <w:lang w:val="en-US"/>
        </w:rPr>
      </w:pPr>
      <w:r>
        <w:rPr>
          <w:rStyle w:val="FootnoteReference"/>
        </w:rPr>
        <w:footnoteRef/>
      </w:r>
      <w:r w:rsidRPr="00D658E3">
        <w:rPr>
          <w:lang w:val="en-US"/>
        </w:rPr>
        <w:t xml:space="preserve"> </w:t>
      </w:r>
      <w:r>
        <w:rPr>
          <w:rFonts w:cs="Times New Roman"/>
          <w:lang w:val="en-US"/>
        </w:rPr>
        <w:t>Reichmuth</w:t>
      </w:r>
      <w:r w:rsidRPr="00D658E3">
        <w:rPr>
          <w:rFonts w:cs="Times New Roman"/>
          <w:lang w:val="en-US"/>
        </w:rPr>
        <w:t xml:space="preserve">, </w:t>
      </w:r>
      <w:r>
        <w:rPr>
          <w:rFonts w:cs="Times New Roman"/>
          <w:lang w:val="en-US"/>
        </w:rPr>
        <w:t>J</w:t>
      </w:r>
      <w:r w:rsidRPr="00D658E3">
        <w:rPr>
          <w:rFonts w:cs="Times New Roman"/>
          <w:lang w:val="en-US"/>
        </w:rPr>
        <w:t xml:space="preserve">. </w:t>
      </w:r>
      <w:r>
        <w:rPr>
          <w:rFonts w:cs="Times New Roman"/>
          <w:lang w:val="en-US"/>
        </w:rPr>
        <w:t xml:space="preserve">Airport capacity constraints: future avenues for growth of global traffic </w:t>
      </w:r>
      <w:r w:rsidRPr="00D658E3">
        <w:rPr>
          <w:rFonts w:cs="Times New Roman"/>
          <w:lang w:val="en-US"/>
        </w:rPr>
        <w:t>/</w:t>
      </w:r>
      <w:r>
        <w:rPr>
          <w:rFonts w:cs="Times New Roman"/>
          <w:lang w:val="en-US"/>
        </w:rPr>
        <w:t xml:space="preserve"> Johannes Reichmuth, Peter Berster, Marc C. Gelhausen</w:t>
      </w:r>
      <w:r w:rsidRPr="00D658E3">
        <w:rPr>
          <w:rFonts w:cs="Times New Roman"/>
          <w:lang w:val="en-US"/>
        </w:rPr>
        <w:t xml:space="preserve"> //</w:t>
      </w:r>
      <w:r>
        <w:rPr>
          <w:rFonts w:cs="Times New Roman"/>
          <w:lang w:val="en-US"/>
        </w:rPr>
        <w:t xml:space="preserve"> CEAS Aeronaut J</w:t>
      </w:r>
      <w:r w:rsidRPr="00D658E3">
        <w:rPr>
          <w:rFonts w:cs="Times New Roman"/>
          <w:lang w:val="en-US"/>
        </w:rPr>
        <w:t>. –201</w:t>
      </w:r>
      <w:r>
        <w:rPr>
          <w:rFonts w:cs="Times New Roman"/>
          <w:lang w:val="en-US"/>
        </w:rPr>
        <w:t>1</w:t>
      </w:r>
      <w:r w:rsidRPr="00D658E3">
        <w:rPr>
          <w:rFonts w:cs="Times New Roman"/>
          <w:lang w:val="en-US"/>
        </w:rPr>
        <w:t>. – Vol.</w:t>
      </w:r>
      <w:r>
        <w:rPr>
          <w:rFonts w:cs="Times New Roman"/>
          <w:lang w:val="en-US"/>
        </w:rPr>
        <w:t>2</w:t>
      </w:r>
      <w:r w:rsidRPr="00D658E3">
        <w:rPr>
          <w:rFonts w:cs="Times New Roman"/>
          <w:lang w:val="en-US"/>
        </w:rPr>
        <w:t xml:space="preserve">. – P. </w:t>
      </w:r>
      <w:r>
        <w:rPr>
          <w:rFonts w:cs="Times New Roman"/>
          <w:lang w:val="en-US"/>
        </w:rPr>
        <w:t>21</w:t>
      </w:r>
      <w:r w:rsidRPr="00D658E3">
        <w:rPr>
          <w:rFonts w:cs="Times New Roman"/>
          <w:lang w:val="en-US"/>
        </w:rPr>
        <w:t>–</w:t>
      </w:r>
      <w:r>
        <w:rPr>
          <w:rFonts w:cs="Times New Roman"/>
          <w:lang w:val="en-US"/>
        </w:rPr>
        <w:t>34</w:t>
      </w:r>
      <w:r w:rsidRPr="00D658E3">
        <w:rPr>
          <w:rFonts w:cs="Times New Roman"/>
          <w:lang w:val="en-US"/>
        </w:rPr>
        <w:t>.</w:t>
      </w:r>
    </w:p>
  </w:footnote>
  <w:footnote w:id="43">
    <w:p w14:paraId="1382BE48" w14:textId="72EF9AA9" w:rsidR="000639B3" w:rsidRPr="00135BD5" w:rsidRDefault="000639B3">
      <w:pPr>
        <w:pStyle w:val="FootnoteText"/>
        <w:rPr>
          <w:lang w:val="en-US"/>
        </w:rPr>
      </w:pPr>
      <w:r>
        <w:rPr>
          <w:rStyle w:val="FootnoteReference"/>
        </w:rPr>
        <w:footnoteRef/>
      </w:r>
      <w:r w:rsidRPr="00135BD5">
        <w:rPr>
          <w:lang w:val="en-US"/>
        </w:rPr>
        <w:t xml:space="preserve"> </w:t>
      </w:r>
      <w:r w:rsidRPr="00135BD5">
        <w:rPr>
          <w:rFonts w:cs="Times New Roman"/>
          <w:lang w:val="en-US"/>
        </w:rPr>
        <w:t>Zamkova, M. Factors influencing flight delays of a European airline / Zamkova M., Prokop M., Stolin R. // Acta Universitatis Agriculturae et Silviculturae Mendelianae Brunensis. –2017. – Vol.65(5). – P. 1799–1807.</w:t>
      </w:r>
    </w:p>
  </w:footnote>
  <w:footnote w:id="44">
    <w:p w14:paraId="67C433CA" w14:textId="7E8A5CCD" w:rsidR="000639B3" w:rsidRPr="00690F84" w:rsidRDefault="000639B3">
      <w:pPr>
        <w:pStyle w:val="FootnoteText"/>
        <w:rPr>
          <w:lang w:val="en-US"/>
        </w:rPr>
      </w:pPr>
      <w:r>
        <w:rPr>
          <w:rStyle w:val="FootnoteReference"/>
        </w:rPr>
        <w:footnoteRef/>
      </w:r>
      <w:r w:rsidRPr="00690F84">
        <w:rPr>
          <w:lang w:val="en-US"/>
        </w:rPr>
        <w:t xml:space="preserve"> </w:t>
      </w:r>
      <w:r>
        <w:rPr>
          <w:rFonts w:cs="Times New Roman"/>
          <w:lang w:val="en-US"/>
        </w:rPr>
        <w:t>Zheng</w:t>
      </w:r>
      <w:r w:rsidRPr="00690F84">
        <w:rPr>
          <w:rFonts w:cs="Times New Roman"/>
          <w:lang w:val="en-US"/>
        </w:rPr>
        <w:t xml:space="preserve">, </w:t>
      </w:r>
      <w:r>
        <w:rPr>
          <w:rFonts w:cs="Times New Roman"/>
          <w:lang w:val="en-US"/>
        </w:rPr>
        <w:t>Z</w:t>
      </w:r>
      <w:r w:rsidRPr="00690F84">
        <w:rPr>
          <w:rFonts w:cs="Times New Roman"/>
          <w:lang w:val="en-US"/>
        </w:rPr>
        <w:t xml:space="preserve">. </w:t>
      </w:r>
      <w:r>
        <w:rPr>
          <w:rFonts w:cs="Times New Roman"/>
          <w:lang w:val="en-US"/>
        </w:rPr>
        <w:t xml:space="preserve">How late does your flight depart? A quantile regression approach for a Chinese case study </w:t>
      </w:r>
      <w:r w:rsidRPr="00690F84">
        <w:rPr>
          <w:rFonts w:cs="Times New Roman"/>
          <w:lang w:val="en-US"/>
        </w:rPr>
        <w:t>/</w:t>
      </w:r>
      <w:r>
        <w:rPr>
          <w:rFonts w:cs="Times New Roman"/>
          <w:lang w:val="en-US"/>
        </w:rPr>
        <w:t xml:space="preserve"> Zhe Zheng, Wenbin Wei, Bo Zou, Minghua Hu</w:t>
      </w:r>
      <w:r w:rsidRPr="00690F84">
        <w:rPr>
          <w:rFonts w:cs="Times New Roman"/>
          <w:lang w:val="en-US"/>
        </w:rPr>
        <w:t>. //</w:t>
      </w:r>
      <w:r>
        <w:rPr>
          <w:rFonts w:cs="Times New Roman"/>
          <w:lang w:val="en-US"/>
        </w:rPr>
        <w:t xml:space="preserve"> MDPI Sustainability</w:t>
      </w:r>
      <w:r w:rsidRPr="00690F84">
        <w:rPr>
          <w:rFonts w:cs="Times New Roman"/>
          <w:lang w:val="en-US"/>
        </w:rPr>
        <w:t>. –</w:t>
      </w:r>
      <w:r>
        <w:rPr>
          <w:rFonts w:cs="Times New Roman"/>
          <w:lang w:val="en-US"/>
        </w:rPr>
        <w:t>2020</w:t>
      </w:r>
      <w:r w:rsidRPr="00690F84">
        <w:rPr>
          <w:rFonts w:cs="Times New Roman"/>
          <w:lang w:val="en-US"/>
        </w:rPr>
        <w:t>. – Vol.</w:t>
      </w:r>
      <w:r>
        <w:rPr>
          <w:rFonts w:cs="Times New Roman"/>
          <w:lang w:val="en-US"/>
        </w:rPr>
        <w:t>12</w:t>
      </w:r>
      <w:r w:rsidRPr="00690F84">
        <w:rPr>
          <w:rFonts w:cs="Times New Roman"/>
          <w:lang w:val="en-US"/>
        </w:rPr>
        <w:t>(</w:t>
      </w:r>
      <w:r>
        <w:rPr>
          <w:rFonts w:cs="Times New Roman"/>
          <w:lang w:val="en-US"/>
        </w:rPr>
        <w:t>10553</w:t>
      </w:r>
      <w:r w:rsidRPr="00690F84">
        <w:rPr>
          <w:rFonts w:cs="Times New Roman"/>
          <w:lang w:val="en-US"/>
        </w:rPr>
        <w:t xml:space="preserve">). – P. </w:t>
      </w:r>
      <w:r>
        <w:rPr>
          <w:rFonts w:cs="Times New Roman"/>
          <w:lang w:val="en-US"/>
        </w:rPr>
        <w:t>1</w:t>
      </w:r>
      <w:r w:rsidRPr="00690F84">
        <w:rPr>
          <w:rFonts w:cs="Times New Roman"/>
          <w:lang w:val="en-US"/>
        </w:rPr>
        <w:t>–</w:t>
      </w:r>
      <w:r>
        <w:rPr>
          <w:rFonts w:cs="Times New Roman"/>
          <w:lang w:val="en-US"/>
        </w:rPr>
        <w:t>16</w:t>
      </w:r>
    </w:p>
  </w:footnote>
  <w:footnote w:id="45">
    <w:p w14:paraId="22487941" w14:textId="466A919A" w:rsidR="000639B3" w:rsidRPr="001D50D4" w:rsidRDefault="000639B3">
      <w:pPr>
        <w:pStyle w:val="FootnoteText"/>
        <w:rPr>
          <w:lang w:val="en-US"/>
        </w:rPr>
      </w:pPr>
      <w:r>
        <w:rPr>
          <w:rStyle w:val="FootnoteReference"/>
        </w:rPr>
        <w:footnoteRef/>
      </w:r>
      <w:r w:rsidRPr="001D50D4">
        <w:rPr>
          <w:lang w:val="en-US"/>
        </w:rPr>
        <w:t xml:space="preserve"> </w:t>
      </w:r>
      <w:r>
        <w:rPr>
          <w:rFonts w:cs="Times New Roman"/>
          <w:lang w:val="en-US"/>
        </w:rPr>
        <w:t>Zheng</w:t>
      </w:r>
      <w:r w:rsidRPr="001D50D4">
        <w:rPr>
          <w:rFonts w:cs="Times New Roman"/>
          <w:lang w:val="en-US"/>
        </w:rPr>
        <w:t xml:space="preserve">, </w:t>
      </w:r>
      <w:r>
        <w:rPr>
          <w:rFonts w:cs="Times New Roman"/>
          <w:lang w:val="en-US"/>
        </w:rPr>
        <w:t>Z</w:t>
      </w:r>
      <w:r w:rsidRPr="001D50D4">
        <w:rPr>
          <w:rFonts w:cs="Times New Roman"/>
          <w:lang w:val="en-US"/>
        </w:rPr>
        <w:t xml:space="preserve">. </w:t>
      </w:r>
      <w:r>
        <w:rPr>
          <w:rFonts w:cs="Times New Roman"/>
          <w:lang w:val="en-US"/>
        </w:rPr>
        <w:t xml:space="preserve">How late does your flight depart? A quantile regression approach for a Chinese case study </w:t>
      </w:r>
      <w:r w:rsidRPr="001D50D4">
        <w:rPr>
          <w:rFonts w:cs="Times New Roman"/>
          <w:lang w:val="en-US"/>
        </w:rPr>
        <w:t>/</w:t>
      </w:r>
      <w:r>
        <w:rPr>
          <w:rFonts w:cs="Times New Roman"/>
          <w:lang w:val="en-US"/>
        </w:rPr>
        <w:t xml:space="preserve"> Zhe Zheng, Wenbin Wei, Bo Zou, Minghua Hu</w:t>
      </w:r>
      <w:r w:rsidRPr="001D50D4">
        <w:rPr>
          <w:rFonts w:cs="Times New Roman"/>
          <w:lang w:val="en-US"/>
        </w:rPr>
        <w:t>. //</w:t>
      </w:r>
      <w:r>
        <w:rPr>
          <w:rFonts w:cs="Times New Roman"/>
          <w:lang w:val="en-US"/>
        </w:rPr>
        <w:t xml:space="preserve"> MDPI Sustainability</w:t>
      </w:r>
      <w:r w:rsidRPr="001D50D4">
        <w:rPr>
          <w:rFonts w:cs="Times New Roman"/>
          <w:lang w:val="en-US"/>
        </w:rPr>
        <w:t>. –</w:t>
      </w:r>
      <w:r>
        <w:rPr>
          <w:rFonts w:cs="Times New Roman"/>
          <w:lang w:val="en-US"/>
        </w:rPr>
        <w:t>2020</w:t>
      </w:r>
      <w:r w:rsidRPr="001D50D4">
        <w:rPr>
          <w:rFonts w:cs="Times New Roman"/>
          <w:lang w:val="en-US"/>
        </w:rPr>
        <w:t>. – Vol.</w:t>
      </w:r>
      <w:r>
        <w:rPr>
          <w:rFonts w:cs="Times New Roman"/>
          <w:lang w:val="en-US"/>
        </w:rPr>
        <w:t>12</w:t>
      </w:r>
      <w:r w:rsidRPr="001D50D4">
        <w:rPr>
          <w:rFonts w:cs="Times New Roman"/>
          <w:lang w:val="en-US"/>
        </w:rPr>
        <w:t>(</w:t>
      </w:r>
      <w:r>
        <w:rPr>
          <w:rFonts w:cs="Times New Roman"/>
          <w:lang w:val="en-US"/>
        </w:rPr>
        <w:t>10553</w:t>
      </w:r>
      <w:r w:rsidRPr="001D50D4">
        <w:rPr>
          <w:rFonts w:cs="Times New Roman"/>
          <w:lang w:val="en-US"/>
        </w:rPr>
        <w:t xml:space="preserve">). – P. </w:t>
      </w:r>
      <w:r>
        <w:rPr>
          <w:rFonts w:cs="Times New Roman"/>
          <w:lang w:val="en-US"/>
        </w:rPr>
        <w:t>1</w:t>
      </w:r>
      <w:r w:rsidRPr="001D50D4">
        <w:rPr>
          <w:rFonts w:cs="Times New Roman"/>
          <w:lang w:val="en-US"/>
        </w:rPr>
        <w:t>–</w:t>
      </w:r>
      <w:r>
        <w:rPr>
          <w:rFonts w:cs="Times New Roman"/>
          <w:lang w:val="en-US"/>
        </w:rPr>
        <w:t>16</w:t>
      </w:r>
    </w:p>
  </w:footnote>
  <w:footnote w:id="46">
    <w:p w14:paraId="255E7987" w14:textId="10537533" w:rsidR="000639B3" w:rsidRPr="004163E5" w:rsidRDefault="000639B3">
      <w:pPr>
        <w:pStyle w:val="FootnoteText"/>
        <w:rPr>
          <w:lang w:val="en-US"/>
        </w:rPr>
      </w:pPr>
      <w:r>
        <w:rPr>
          <w:rStyle w:val="FootnoteReference"/>
        </w:rPr>
        <w:footnoteRef/>
      </w:r>
      <w:r w:rsidRPr="003455D2">
        <w:rPr>
          <w:lang w:val="en-US"/>
        </w:rPr>
        <w:t xml:space="preserve"> </w:t>
      </w:r>
      <w:r>
        <w:rPr>
          <w:rFonts w:cs="Times New Roman"/>
          <w:lang w:val="en-US"/>
        </w:rPr>
        <w:t>Gupta</w:t>
      </w:r>
      <w:r w:rsidRPr="003455D2">
        <w:rPr>
          <w:rFonts w:cs="Times New Roman"/>
          <w:lang w:val="en-US"/>
        </w:rPr>
        <w:t xml:space="preserve">, </w:t>
      </w:r>
      <w:r>
        <w:rPr>
          <w:rFonts w:cs="Times New Roman"/>
          <w:lang w:val="en-US"/>
        </w:rPr>
        <w:t>D</w:t>
      </w:r>
      <w:r w:rsidRPr="003455D2">
        <w:rPr>
          <w:rFonts w:cs="Times New Roman"/>
          <w:lang w:val="en-US"/>
        </w:rPr>
        <w:t xml:space="preserve">. </w:t>
      </w:r>
      <w:r>
        <w:rPr>
          <w:rFonts w:cs="Times New Roman"/>
          <w:lang w:val="en-US"/>
        </w:rPr>
        <w:t xml:space="preserve">Applied analytics through case studies using SAS and R. Implementing predictive models and machine learning techniques </w:t>
      </w:r>
      <w:r w:rsidRPr="003455D2">
        <w:rPr>
          <w:rFonts w:cs="Times New Roman"/>
          <w:lang w:val="en-US"/>
        </w:rPr>
        <w:t xml:space="preserve">/ </w:t>
      </w:r>
      <w:r>
        <w:rPr>
          <w:rFonts w:cs="Times New Roman"/>
          <w:lang w:val="en-US"/>
        </w:rPr>
        <w:t>Deepti Gupta. – 1</w:t>
      </w:r>
      <w:r w:rsidRPr="00A17B01">
        <w:rPr>
          <w:rFonts w:cs="Times New Roman"/>
          <w:vertAlign w:val="superscript"/>
          <w:lang w:val="en-US"/>
        </w:rPr>
        <w:t>st</w:t>
      </w:r>
      <w:r>
        <w:rPr>
          <w:rFonts w:cs="Times New Roman"/>
          <w:lang w:val="en-US"/>
        </w:rPr>
        <w:t xml:space="preserve">.ed. – Boston: Apress, 2018. – </w:t>
      </w:r>
      <w:r w:rsidRPr="003455D2">
        <w:rPr>
          <w:rFonts w:cs="Times New Roman"/>
          <w:lang w:val="en-US"/>
        </w:rPr>
        <w:t xml:space="preserve">P. </w:t>
      </w:r>
      <w:r>
        <w:rPr>
          <w:rFonts w:cs="Times New Roman"/>
          <w:lang w:val="en-US"/>
        </w:rPr>
        <w:t>277</w:t>
      </w:r>
      <w:r w:rsidRPr="003455D2">
        <w:rPr>
          <w:rFonts w:cs="Times New Roman"/>
          <w:lang w:val="en-US"/>
        </w:rPr>
        <w:t>–</w:t>
      </w:r>
      <w:r>
        <w:rPr>
          <w:rFonts w:cs="Times New Roman"/>
          <w:lang w:val="en-US"/>
        </w:rPr>
        <w:t>344</w:t>
      </w:r>
      <w:r w:rsidRPr="004163E5">
        <w:rPr>
          <w:rFonts w:cs="Times New Roman"/>
          <w:lang w:val="en-US"/>
        </w:rPr>
        <w:t>.</w:t>
      </w:r>
    </w:p>
  </w:footnote>
  <w:footnote w:id="47">
    <w:p w14:paraId="69A0C97D" w14:textId="04888178" w:rsidR="000639B3" w:rsidRPr="009258F9" w:rsidRDefault="000639B3">
      <w:pPr>
        <w:pStyle w:val="FootnoteText"/>
        <w:rPr>
          <w:lang w:val="en-US"/>
        </w:rPr>
      </w:pPr>
      <w:r>
        <w:rPr>
          <w:rStyle w:val="FootnoteReference"/>
        </w:rPr>
        <w:footnoteRef/>
      </w:r>
      <w:r w:rsidRPr="009258F9">
        <w:rPr>
          <w:lang w:val="en-US"/>
        </w:rPr>
        <w:t xml:space="preserve"> </w:t>
      </w:r>
      <w:r w:rsidRPr="009258F9">
        <w:rPr>
          <w:rFonts w:cs="Times New Roman"/>
          <w:lang w:val="en-US"/>
        </w:rPr>
        <w:t>Zamkova, M. Factors influencing flight delays of a European airline / Zamkova M., Prokop M., Stolin R. // Acta Universitatis Agriculturae et Silviculturae Mendelianae Brunensis. –2017. – Vol.65(5). – P. 1799–1807.</w:t>
      </w:r>
    </w:p>
  </w:footnote>
  <w:footnote w:id="48">
    <w:p w14:paraId="18CD0881" w14:textId="4EAF3084" w:rsidR="000639B3" w:rsidRPr="00150A0C" w:rsidRDefault="000639B3">
      <w:pPr>
        <w:pStyle w:val="FootnoteText"/>
        <w:rPr>
          <w:lang w:val="en-US"/>
        </w:rPr>
      </w:pPr>
      <w:r>
        <w:rPr>
          <w:rStyle w:val="FootnoteReference"/>
        </w:rPr>
        <w:footnoteRef/>
      </w:r>
      <w:r w:rsidRPr="00150A0C">
        <w:rPr>
          <w:lang w:val="en-US"/>
        </w:rPr>
        <w:t xml:space="preserve"> </w:t>
      </w:r>
      <w:r>
        <w:rPr>
          <w:rFonts w:cs="Times New Roman"/>
          <w:lang w:val="en-US"/>
        </w:rPr>
        <w:t>Bubalo</w:t>
      </w:r>
      <w:r w:rsidRPr="00150A0C">
        <w:rPr>
          <w:rFonts w:cs="Times New Roman"/>
          <w:lang w:val="en-US"/>
        </w:rPr>
        <w:t xml:space="preserve">, </w:t>
      </w:r>
      <w:r>
        <w:rPr>
          <w:rFonts w:cs="Times New Roman"/>
          <w:lang w:val="en-US"/>
        </w:rPr>
        <w:t>B</w:t>
      </w:r>
      <w:r w:rsidRPr="00150A0C">
        <w:rPr>
          <w:rFonts w:cs="Times New Roman"/>
          <w:lang w:val="en-US"/>
        </w:rPr>
        <w:t xml:space="preserve">. </w:t>
      </w:r>
      <w:r>
        <w:rPr>
          <w:rFonts w:cs="Times New Roman"/>
          <w:lang w:val="en-US"/>
        </w:rPr>
        <w:t xml:space="preserve">Airport capacity and demand calculations by simulation – the case of Berlin-Brandenburg International Airport </w:t>
      </w:r>
      <w:r w:rsidRPr="00150A0C">
        <w:rPr>
          <w:rFonts w:cs="Times New Roman"/>
          <w:lang w:val="en-US"/>
        </w:rPr>
        <w:t xml:space="preserve">/ </w:t>
      </w:r>
      <w:r>
        <w:rPr>
          <w:rFonts w:cs="Times New Roman"/>
          <w:lang w:val="en-US"/>
        </w:rPr>
        <w:t xml:space="preserve">Branko Bubalo, Joachim R. Daduna. </w:t>
      </w:r>
      <w:r w:rsidRPr="00150A0C">
        <w:rPr>
          <w:rFonts w:cs="Times New Roman"/>
          <w:lang w:val="en-US"/>
        </w:rPr>
        <w:t>//</w:t>
      </w:r>
      <w:r>
        <w:rPr>
          <w:rFonts w:cs="Times New Roman"/>
          <w:lang w:val="en-US"/>
        </w:rPr>
        <w:t xml:space="preserve"> Netnomics</w:t>
      </w:r>
      <w:r w:rsidRPr="00150A0C">
        <w:rPr>
          <w:rFonts w:cs="Times New Roman"/>
          <w:lang w:val="en-US"/>
        </w:rPr>
        <w:t>. –201</w:t>
      </w:r>
      <w:r>
        <w:rPr>
          <w:rFonts w:cs="Times New Roman"/>
          <w:lang w:val="en-US"/>
        </w:rPr>
        <w:t>2</w:t>
      </w:r>
      <w:r w:rsidRPr="00150A0C">
        <w:rPr>
          <w:rFonts w:cs="Times New Roman"/>
          <w:lang w:val="en-US"/>
        </w:rPr>
        <w:t>. – Vol.</w:t>
      </w:r>
      <w:r>
        <w:rPr>
          <w:rFonts w:cs="Times New Roman"/>
          <w:lang w:val="en-US"/>
        </w:rPr>
        <w:t>12</w:t>
      </w:r>
      <w:r w:rsidRPr="00150A0C">
        <w:rPr>
          <w:rFonts w:cs="Times New Roman"/>
          <w:lang w:val="en-US"/>
        </w:rPr>
        <w:t>. – P. 1</w:t>
      </w:r>
      <w:r>
        <w:rPr>
          <w:rFonts w:cs="Times New Roman"/>
          <w:lang w:val="en-US"/>
        </w:rPr>
        <w:t>61</w:t>
      </w:r>
      <w:r w:rsidRPr="00150A0C">
        <w:rPr>
          <w:rFonts w:cs="Times New Roman"/>
          <w:lang w:val="en-US"/>
        </w:rPr>
        <w:t>–18</w:t>
      </w:r>
      <w:r>
        <w:rPr>
          <w:rFonts w:cs="Times New Roman"/>
          <w:lang w:val="en-US"/>
        </w:rPr>
        <w:t>1</w:t>
      </w:r>
      <w:r w:rsidRPr="00150A0C">
        <w:rPr>
          <w:rFonts w:cs="Times New Roman"/>
          <w:lang w:val="en-US"/>
        </w:rPr>
        <w:t>.</w:t>
      </w:r>
    </w:p>
  </w:footnote>
  <w:footnote w:id="49">
    <w:p w14:paraId="70779511" w14:textId="71BB4D21" w:rsidR="000639B3" w:rsidRDefault="000639B3">
      <w:pPr>
        <w:pStyle w:val="FootnoteText"/>
      </w:pPr>
      <w:r>
        <w:rPr>
          <w:rStyle w:val="FootnoteReference"/>
        </w:rPr>
        <w:footnoteRef/>
      </w:r>
      <w:r>
        <w:t xml:space="preserve"> </w:t>
      </w:r>
      <w:r>
        <w:rPr>
          <w:rFonts w:cs="Times New Roman"/>
        </w:rPr>
        <w:t xml:space="preserve">В аэропорту Шереметьево открыта третья взлетно-посадочная полоса </w:t>
      </w:r>
      <w:r w:rsidRPr="008B49E3">
        <w:rPr>
          <w:rFonts w:cs="Times New Roman"/>
        </w:rPr>
        <w:t>[</w:t>
      </w:r>
      <w:r>
        <w:rPr>
          <w:rFonts w:cs="Times New Roman"/>
        </w:rPr>
        <w:t>Электронный ресурс</w:t>
      </w:r>
      <w:r w:rsidRPr="008B49E3">
        <w:rPr>
          <w:rFonts w:cs="Times New Roman"/>
        </w:rPr>
        <w:t>]</w:t>
      </w:r>
      <w:r>
        <w:rPr>
          <w:rFonts w:cs="Times New Roman"/>
        </w:rPr>
        <w:t xml:space="preserve"> – «Аэропорт Шереметьево», 2019. – Режим доступа:</w:t>
      </w:r>
      <w:r w:rsidRPr="0055473C">
        <w:t xml:space="preserve"> </w:t>
      </w:r>
      <w:r w:rsidRPr="009A0226">
        <w:rPr>
          <w:rFonts w:cs="Times New Roman"/>
        </w:rPr>
        <w:t>https://www.svo.aero/ru/press_center/press_releases/the-third-runway-is-opened-at-sheremetyevo-airport,</w:t>
      </w:r>
      <w:r>
        <w:rPr>
          <w:rFonts w:cs="Times New Roman"/>
        </w:rPr>
        <w:t xml:space="preserve"> свободный (дата обращения 04.02.2021).</w:t>
      </w:r>
    </w:p>
  </w:footnote>
  <w:footnote w:id="50">
    <w:p w14:paraId="1ECD074F" w14:textId="77777777" w:rsidR="000639B3" w:rsidRPr="007D1A66" w:rsidRDefault="000639B3" w:rsidP="007D1A66">
      <w:pPr>
        <w:widowControl w:val="0"/>
        <w:spacing w:after="200" w:line="360" w:lineRule="auto"/>
        <w:jc w:val="both"/>
        <w:rPr>
          <w:rFonts w:ascii="Times New Roman" w:hAnsi="Times New Roman" w:cs="Times New Roman"/>
          <w:sz w:val="20"/>
          <w:szCs w:val="20"/>
        </w:rPr>
      </w:pPr>
      <w:r w:rsidRPr="007D1A66">
        <w:rPr>
          <w:rStyle w:val="FootnoteReference"/>
          <w:sz w:val="20"/>
          <w:szCs w:val="20"/>
        </w:rPr>
        <w:footnoteRef/>
      </w:r>
      <w:r w:rsidRPr="007D1A66">
        <w:rPr>
          <w:sz w:val="20"/>
          <w:szCs w:val="20"/>
        </w:rPr>
        <w:t xml:space="preserve"> </w:t>
      </w:r>
      <w:r w:rsidRPr="007D1A66">
        <w:rPr>
          <w:rFonts w:ascii="Times New Roman" w:hAnsi="Times New Roman" w:cs="Times New Roman"/>
          <w:sz w:val="20"/>
          <w:szCs w:val="20"/>
          <w:lang w:val="en-US"/>
        </w:rPr>
        <w:t>Bubalo</w:t>
      </w:r>
      <w:r w:rsidRPr="007D1A66">
        <w:rPr>
          <w:rFonts w:ascii="Times New Roman" w:hAnsi="Times New Roman" w:cs="Times New Roman"/>
          <w:sz w:val="20"/>
          <w:szCs w:val="20"/>
        </w:rPr>
        <w:t xml:space="preserve">, </w:t>
      </w:r>
      <w:r w:rsidRPr="007D1A66">
        <w:rPr>
          <w:rFonts w:ascii="Times New Roman" w:hAnsi="Times New Roman" w:cs="Times New Roman"/>
          <w:sz w:val="20"/>
          <w:szCs w:val="20"/>
          <w:lang w:val="en-US"/>
        </w:rPr>
        <w:t>B</w:t>
      </w:r>
      <w:r w:rsidRPr="007D1A66">
        <w:rPr>
          <w:rFonts w:ascii="Times New Roman" w:hAnsi="Times New Roman" w:cs="Times New Roman"/>
          <w:sz w:val="20"/>
          <w:szCs w:val="20"/>
        </w:rPr>
        <w:t xml:space="preserve">. </w:t>
      </w:r>
      <w:r w:rsidRPr="007D1A66">
        <w:rPr>
          <w:rFonts w:ascii="Times New Roman" w:hAnsi="Times New Roman" w:cs="Times New Roman"/>
          <w:sz w:val="20"/>
          <w:szCs w:val="20"/>
          <w:lang w:val="en-US"/>
        </w:rPr>
        <w:t xml:space="preserve">Airport capacity and demand calculations by simulation – the case of Berlin-Brandenburg International Airport </w:t>
      </w:r>
      <w:r w:rsidRPr="007D1A66">
        <w:rPr>
          <w:rFonts w:ascii="Times New Roman" w:hAnsi="Times New Roman" w:cs="Times New Roman"/>
          <w:sz w:val="20"/>
          <w:szCs w:val="20"/>
        </w:rPr>
        <w:t xml:space="preserve">/ </w:t>
      </w:r>
      <w:r w:rsidRPr="007D1A66">
        <w:rPr>
          <w:rFonts w:ascii="Times New Roman" w:hAnsi="Times New Roman" w:cs="Times New Roman"/>
          <w:sz w:val="20"/>
          <w:szCs w:val="20"/>
          <w:lang w:val="en-US"/>
        </w:rPr>
        <w:t xml:space="preserve">Branko Bubalo, Joachim R. Daduna. </w:t>
      </w:r>
      <w:r w:rsidRPr="007D1A66">
        <w:rPr>
          <w:rFonts w:ascii="Times New Roman" w:hAnsi="Times New Roman" w:cs="Times New Roman"/>
          <w:sz w:val="20"/>
          <w:szCs w:val="20"/>
        </w:rPr>
        <w:t>//</w:t>
      </w:r>
      <w:r w:rsidRPr="007D1A66">
        <w:rPr>
          <w:rFonts w:ascii="Times New Roman" w:hAnsi="Times New Roman" w:cs="Times New Roman"/>
          <w:sz w:val="20"/>
          <w:szCs w:val="20"/>
          <w:lang w:val="en-US"/>
        </w:rPr>
        <w:t xml:space="preserve"> Netnomics</w:t>
      </w:r>
      <w:r w:rsidRPr="007D1A66">
        <w:rPr>
          <w:rFonts w:ascii="Times New Roman" w:hAnsi="Times New Roman" w:cs="Times New Roman"/>
          <w:sz w:val="20"/>
          <w:szCs w:val="20"/>
        </w:rPr>
        <w:t>. –201</w:t>
      </w:r>
      <w:r w:rsidRPr="007D1A66">
        <w:rPr>
          <w:rFonts w:ascii="Times New Roman" w:hAnsi="Times New Roman" w:cs="Times New Roman"/>
          <w:sz w:val="20"/>
          <w:szCs w:val="20"/>
          <w:lang w:val="en-US"/>
        </w:rPr>
        <w:t>2</w:t>
      </w:r>
      <w:r w:rsidRPr="007D1A66">
        <w:rPr>
          <w:rFonts w:ascii="Times New Roman" w:hAnsi="Times New Roman" w:cs="Times New Roman"/>
          <w:sz w:val="20"/>
          <w:szCs w:val="20"/>
        </w:rPr>
        <w:t>. – Vol.</w:t>
      </w:r>
      <w:r w:rsidRPr="007D1A66">
        <w:rPr>
          <w:rFonts w:ascii="Times New Roman" w:hAnsi="Times New Roman" w:cs="Times New Roman"/>
          <w:sz w:val="20"/>
          <w:szCs w:val="20"/>
          <w:lang w:val="en-US"/>
        </w:rPr>
        <w:t>12</w:t>
      </w:r>
      <w:r w:rsidRPr="007D1A66">
        <w:rPr>
          <w:rFonts w:ascii="Times New Roman" w:hAnsi="Times New Roman" w:cs="Times New Roman"/>
          <w:sz w:val="20"/>
          <w:szCs w:val="20"/>
        </w:rPr>
        <w:t>. – P. 1</w:t>
      </w:r>
      <w:r w:rsidRPr="007D1A66">
        <w:rPr>
          <w:rFonts w:ascii="Times New Roman" w:hAnsi="Times New Roman" w:cs="Times New Roman"/>
          <w:sz w:val="20"/>
          <w:szCs w:val="20"/>
          <w:lang w:val="en-US"/>
        </w:rPr>
        <w:t>61</w:t>
      </w:r>
      <w:r w:rsidRPr="007D1A66">
        <w:rPr>
          <w:rFonts w:ascii="Times New Roman" w:hAnsi="Times New Roman" w:cs="Times New Roman"/>
          <w:sz w:val="20"/>
          <w:szCs w:val="20"/>
        </w:rPr>
        <w:t>–18</w:t>
      </w:r>
      <w:r w:rsidRPr="007D1A66">
        <w:rPr>
          <w:rFonts w:ascii="Times New Roman" w:hAnsi="Times New Roman" w:cs="Times New Roman"/>
          <w:sz w:val="20"/>
          <w:szCs w:val="20"/>
          <w:lang w:val="en-US"/>
        </w:rPr>
        <w:t>1</w:t>
      </w:r>
      <w:r w:rsidRPr="007D1A66">
        <w:rPr>
          <w:rFonts w:ascii="Times New Roman" w:hAnsi="Times New Roman" w:cs="Times New Roman"/>
          <w:sz w:val="20"/>
          <w:szCs w:val="20"/>
        </w:rPr>
        <w:t>.</w:t>
      </w:r>
    </w:p>
    <w:p w14:paraId="1EFD282D" w14:textId="3A9E201D" w:rsidR="000639B3" w:rsidRPr="007D1A66" w:rsidRDefault="000639B3">
      <w:pPr>
        <w:pStyle w:val="FootnoteText"/>
        <w:rPr>
          <w:lang w:val="en-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0691B"/>
    <w:multiLevelType w:val="hybridMultilevel"/>
    <w:tmpl w:val="11C4DB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A739A8"/>
    <w:multiLevelType w:val="multilevel"/>
    <w:tmpl w:val="8B70E220"/>
    <w:lvl w:ilvl="0">
      <w:start w:val="1"/>
      <w:numFmt w:val="decimal"/>
      <w:lvlText w:val="ГЛАВА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BC1FE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BF79A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29B67AF"/>
    <w:multiLevelType w:val="hybridMultilevel"/>
    <w:tmpl w:val="FE1A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A007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7BA3894"/>
    <w:multiLevelType w:val="hybridMultilevel"/>
    <w:tmpl w:val="8B94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A37BE7"/>
    <w:multiLevelType w:val="multilevel"/>
    <w:tmpl w:val="3EA6D1BA"/>
    <w:lvl w:ilvl="0">
      <w:start w:val="1"/>
      <w:numFmt w:val="decimal"/>
      <w:pStyle w:val="Heading1"/>
      <w:lvlText w:val="ГЛАВА %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14576F"/>
    <w:multiLevelType w:val="multilevel"/>
    <w:tmpl w:val="E66656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FA6234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1C4E2A"/>
    <w:multiLevelType w:val="multilevel"/>
    <w:tmpl w:val="6F72D6F8"/>
    <w:lvl w:ilvl="0">
      <w:start w:val="1"/>
      <w:numFmt w:val="decimal"/>
      <w:lvlText w:val="ГЛАВА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19863BB"/>
    <w:multiLevelType w:val="hybridMultilevel"/>
    <w:tmpl w:val="4A60B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9A51B2"/>
    <w:multiLevelType w:val="hybridMultilevel"/>
    <w:tmpl w:val="A91C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04748"/>
    <w:multiLevelType w:val="multilevel"/>
    <w:tmpl w:val="4BDCA802"/>
    <w:lvl w:ilvl="0">
      <w:start w:val="1"/>
      <w:numFmt w:val="decimal"/>
      <w:lvlText w:val="ГЛАВА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5EB05B9"/>
    <w:multiLevelType w:val="hybridMultilevel"/>
    <w:tmpl w:val="868E9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22D9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0225EF1"/>
    <w:multiLevelType w:val="hybridMultilevel"/>
    <w:tmpl w:val="F740E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883E7B"/>
    <w:multiLevelType w:val="hybridMultilevel"/>
    <w:tmpl w:val="83C4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80483"/>
    <w:multiLevelType w:val="hybridMultilevel"/>
    <w:tmpl w:val="A8EAC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EA5D8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8B6795"/>
    <w:multiLevelType w:val="hybridMultilevel"/>
    <w:tmpl w:val="7A069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EE40DB"/>
    <w:multiLevelType w:val="hybridMultilevel"/>
    <w:tmpl w:val="876A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1A3F9C"/>
    <w:multiLevelType w:val="hybridMultilevel"/>
    <w:tmpl w:val="0C2A0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8A149A"/>
    <w:multiLevelType w:val="hybridMultilevel"/>
    <w:tmpl w:val="FB36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93476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0AD6380"/>
    <w:multiLevelType w:val="multilevel"/>
    <w:tmpl w:val="1D3CD1B2"/>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779550F4"/>
    <w:multiLevelType w:val="hybridMultilevel"/>
    <w:tmpl w:val="2BA017DC"/>
    <w:lvl w:ilvl="0" w:tplc="49688B36">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19321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F6471E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FFC310D"/>
    <w:multiLevelType w:val="multilevel"/>
    <w:tmpl w:val="DEA4B87E"/>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26"/>
  </w:num>
  <w:num w:numId="2">
    <w:abstractNumId w:val="0"/>
  </w:num>
  <w:num w:numId="3">
    <w:abstractNumId w:val="23"/>
  </w:num>
  <w:num w:numId="4">
    <w:abstractNumId w:val="17"/>
  </w:num>
  <w:num w:numId="5">
    <w:abstractNumId w:val="21"/>
  </w:num>
  <w:num w:numId="6">
    <w:abstractNumId w:val="4"/>
  </w:num>
  <w:num w:numId="7">
    <w:abstractNumId w:val="12"/>
  </w:num>
  <w:num w:numId="8">
    <w:abstractNumId w:val="14"/>
  </w:num>
  <w:num w:numId="9">
    <w:abstractNumId w:val="29"/>
  </w:num>
  <w:num w:numId="10">
    <w:abstractNumId w:val="2"/>
  </w:num>
  <w:num w:numId="11">
    <w:abstractNumId w:val="27"/>
  </w:num>
  <w:num w:numId="12">
    <w:abstractNumId w:val="25"/>
  </w:num>
  <w:num w:numId="13">
    <w:abstractNumId w:val="13"/>
  </w:num>
  <w:num w:numId="14">
    <w:abstractNumId w:val="10"/>
  </w:num>
  <w:num w:numId="15">
    <w:abstractNumId w:val="1"/>
  </w:num>
  <w:num w:numId="16">
    <w:abstractNumId w:val="8"/>
  </w:num>
  <w:num w:numId="17">
    <w:abstractNumId w:val="9"/>
  </w:num>
  <w:num w:numId="18">
    <w:abstractNumId w:val="3"/>
  </w:num>
  <w:num w:numId="19">
    <w:abstractNumId w:val="15"/>
  </w:num>
  <w:num w:numId="20">
    <w:abstractNumId w:val="19"/>
  </w:num>
  <w:num w:numId="21">
    <w:abstractNumId w:val="5"/>
  </w:num>
  <w:num w:numId="22">
    <w:abstractNumId w:val="28"/>
  </w:num>
  <w:num w:numId="23">
    <w:abstractNumId w:val="24"/>
  </w:num>
  <w:num w:numId="24">
    <w:abstractNumId w:val="7"/>
  </w:num>
  <w:num w:numId="25">
    <w:abstractNumId w:val="6"/>
  </w:num>
  <w:num w:numId="26">
    <w:abstractNumId w:val="22"/>
  </w:num>
  <w:num w:numId="27">
    <w:abstractNumId w:val="16"/>
  </w:num>
  <w:num w:numId="28">
    <w:abstractNumId w:val="20"/>
  </w:num>
  <w:num w:numId="29">
    <w:abstractNumId w:val="1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D7A"/>
    <w:rsid w:val="00001325"/>
    <w:rsid w:val="00003E73"/>
    <w:rsid w:val="000055CA"/>
    <w:rsid w:val="0000588B"/>
    <w:rsid w:val="0000643F"/>
    <w:rsid w:val="00006DED"/>
    <w:rsid w:val="00006E9C"/>
    <w:rsid w:val="0000717E"/>
    <w:rsid w:val="00007B00"/>
    <w:rsid w:val="000109E3"/>
    <w:rsid w:val="0001180A"/>
    <w:rsid w:val="00011932"/>
    <w:rsid w:val="00012217"/>
    <w:rsid w:val="00012842"/>
    <w:rsid w:val="000146C7"/>
    <w:rsid w:val="00014ED6"/>
    <w:rsid w:val="000160BB"/>
    <w:rsid w:val="000168FF"/>
    <w:rsid w:val="00016AFC"/>
    <w:rsid w:val="00020098"/>
    <w:rsid w:val="0002015B"/>
    <w:rsid w:val="0002032F"/>
    <w:rsid w:val="00021873"/>
    <w:rsid w:val="000247F7"/>
    <w:rsid w:val="00024DFA"/>
    <w:rsid w:val="00025604"/>
    <w:rsid w:val="00025BD4"/>
    <w:rsid w:val="00026189"/>
    <w:rsid w:val="00026E4A"/>
    <w:rsid w:val="000279D2"/>
    <w:rsid w:val="0003097D"/>
    <w:rsid w:val="00032938"/>
    <w:rsid w:val="00033A0A"/>
    <w:rsid w:val="00033DA8"/>
    <w:rsid w:val="00034CFA"/>
    <w:rsid w:val="00035326"/>
    <w:rsid w:val="00035441"/>
    <w:rsid w:val="00041074"/>
    <w:rsid w:val="00043032"/>
    <w:rsid w:val="0004447C"/>
    <w:rsid w:val="000449A1"/>
    <w:rsid w:val="00044F44"/>
    <w:rsid w:val="000460DD"/>
    <w:rsid w:val="000474B7"/>
    <w:rsid w:val="00047EE6"/>
    <w:rsid w:val="0005004B"/>
    <w:rsid w:val="00051052"/>
    <w:rsid w:val="00051A3F"/>
    <w:rsid w:val="00053863"/>
    <w:rsid w:val="0005523B"/>
    <w:rsid w:val="00055B4F"/>
    <w:rsid w:val="00056108"/>
    <w:rsid w:val="00056889"/>
    <w:rsid w:val="000574C1"/>
    <w:rsid w:val="000579AA"/>
    <w:rsid w:val="00057FB9"/>
    <w:rsid w:val="00060CCF"/>
    <w:rsid w:val="00060FBE"/>
    <w:rsid w:val="0006266F"/>
    <w:rsid w:val="000639B3"/>
    <w:rsid w:val="00063D24"/>
    <w:rsid w:val="000661B0"/>
    <w:rsid w:val="00067005"/>
    <w:rsid w:val="0007030B"/>
    <w:rsid w:val="00070488"/>
    <w:rsid w:val="000704DD"/>
    <w:rsid w:val="00071573"/>
    <w:rsid w:val="00073E65"/>
    <w:rsid w:val="00074FA1"/>
    <w:rsid w:val="000754A5"/>
    <w:rsid w:val="000774DF"/>
    <w:rsid w:val="00077AC7"/>
    <w:rsid w:val="000815F8"/>
    <w:rsid w:val="00081EEC"/>
    <w:rsid w:val="00083CAB"/>
    <w:rsid w:val="00083EC1"/>
    <w:rsid w:val="00084396"/>
    <w:rsid w:val="00085795"/>
    <w:rsid w:val="00086315"/>
    <w:rsid w:val="00086E99"/>
    <w:rsid w:val="00090689"/>
    <w:rsid w:val="00090A7E"/>
    <w:rsid w:val="0009161E"/>
    <w:rsid w:val="00091A75"/>
    <w:rsid w:val="00093199"/>
    <w:rsid w:val="00093966"/>
    <w:rsid w:val="00094254"/>
    <w:rsid w:val="00094622"/>
    <w:rsid w:val="00095326"/>
    <w:rsid w:val="00095615"/>
    <w:rsid w:val="00097473"/>
    <w:rsid w:val="00097CCF"/>
    <w:rsid w:val="00097E35"/>
    <w:rsid w:val="000A0390"/>
    <w:rsid w:val="000A105C"/>
    <w:rsid w:val="000A2014"/>
    <w:rsid w:val="000A23AA"/>
    <w:rsid w:val="000A2756"/>
    <w:rsid w:val="000A2FAE"/>
    <w:rsid w:val="000A42C4"/>
    <w:rsid w:val="000A4F12"/>
    <w:rsid w:val="000A4F96"/>
    <w:rsid w:val="000A5160"/>
    <w:rsid w:val="000A5FF8"/>
    <w:rsid w:val="000A6C13"/>
    <w:rsid w:val="000A713C"/>
    <w:rsid w:val="000A718A"/>
    <w:rsid w:val="000A7238"/>
    <w:rsid w:val="000A7519"/>
    <w:rsid w:val="000A7669"/>
    <w:rsid w:val="000A76C0"/>
    <w:rsid w:val="000B1212"/>
    <w:rsid w:val="000B2B4D"/>
    <w:rsid w:val="000B35A3"/>
    <w:rsid w:val="000B3ED4"/>
    <w:rsid w:val="000B4646"/>
    <w:rsid w:val="000B673F"/>
    <w:rsid w:val="000B6798"/>
    <w:rsid w:val="000B6EAC"/>
    <w:rsid w:val="000B737D"/>
    <w:rsid w:val="000B7929"/>
    <w:rsid w:val="000C1137"/>
    <w:rsid w:val="000C20E8"/>
    <w:rsid w:val="000C3625"/>
    <w:rsid w:val="000C46AD"/>
    <w:rsid w:val="000C576E"/>
    <w:rsid w:val="000C637C"/>
    <w:rsid w:val="000C7D60"/>
    <w:rsid w:val="000D019F"/>
    <w:rsid w:val="000D1596"/>
    <w:rsid w:val="000D178A"/>
    <w:rsid w:val="000D197C"/>
    <w:rsid w:val="000D1B45"/>
    <w:rsid w:val="000D1E3F"/>
    <w:rsid w:val="000D475D"/>
    <w:rsid w:val="000D4AAB"/>
    <w:rsid w:val="000D531B"/>
    <w:rsid w:val="000D76A1"/>
    <w:rsid w:val="000E130D"/>
    <w:rsid w:val="000E1DA3"/>
    <w:rsid w:val="000E2BEE"/>
    <w:rsid w:val="000E3AD4"/>
    <w:rsid w:val="000E4A3F"/>
    <w:rsid w:val="000E58AE"/>
    <w:rsid w:val="000F0239"/>
    <w:rsid w:val="000F1B60"/>
    <w:rsid w:val="000F21CE"/>
    <w:rsid w:val="000F3954"/>
    <w:rsid w:val="000F3E5F"/>
    <w:rsid w:val="000F42D5"/>
    <w:rsid w:val="000F5302"/>
    <w:rsid w:val="000F5AF9"/>
    <w:rsid w:val="00100755"/>
    <w:rsid w:val="00100795"/>
    <w:rsid w:val="00100F2D"/>
    <w:rsid w:val="00101B75"/>
    <w:rsid w:val="00101E3A"/>
    <w:rsid w:val="00102DB3"/>
    <w:rsid w:val="00103C32"/>
    <w:rsid w:val="00103F15"/>
    <w:rsid w:val="0010547B"/>
    <w:rsid w:val="001056F5"/>
    <w:rsid w:val="00106035"/>
    <w:rsid w:val="001069ED"/>
    <w:rsid w:val="001072B8"/>
    <w:rsid w:val="00107751"/>
    <w:rsid w:val="00107987"/>
    <w:rsid w:val="00110765"/>
    <w:rsid w:val="00110999"/>
    <w:rsid w:val="00110A74"/>
    <w:rsid w:val="00111D79"/>
    <w:rsid w:val="00111E51"/>
    <w:rsid w:val="00111E68"/>
    <w:rsid w:val="001120FC"/>
    <w:rsid w:val="0011217C"/>
    <w:rsid w:val="001125AD"/>
    <w:rsid w:val="001126B9"/>
    <w:rsid w:val="001134A2"/>
    <w:rsid w:val="001135A5"/>
    <w:rsid w:val="00114AEB"/>
    <w:rsid w:val="00115B56"/>
    <w:rsid w:val="00117190"/>
    <w:rsid w:val="00117C20"/>
    <w:rsid w:val="001208C3"/>
    <w:rsid w:val="00121C1A"/>
    <w:rsid w:val="00122958"/>
    <w:rsid w:val="00122CDB"/>
    <w:rsid w:val="0012321A"/>
    <w:rsid w:val="001236B8"/>
    <w:rsid w:val="00126461"/>
    <w:rsid w:val="00130A49"/>
    <w:rsid w:val="00130C65"/>
    <w:rsid w:val="00130F58"/>
    <w:rsid w:val="001316E9"/>
    <w:rsid w:val="00131842"/>
    <w:rsid w:val="00131BD0"/>
    <w:rsid w:val="001321C8"/>
    <w:rsid w:val="00132672"/>
    <w:rsid w:val="0013333F"/>
    <w:rsid w:val="00133515"/>
    <w:rsid w:val="0013391A"/>
    <w:rsid w:val="00135969"/>
    <w:rsid w:val="00135BD5"/>
    <w:rsid w:val="0013606C"/>
    <w:rsid w:val="0013627C"/>
    <w:rsid w:val="00136D71"/>
    <w:rsid w:val="0013748C"/>
    <w:rsid w:val="00140C73"/>
    <w:rsid w:val="00141129"/>
    <w:rsid w:val="00141B7F"/>
    <w:rsid w:val="00142F1B"/>
    <w:rsid w:val="001452C9"/>
    <w:rsid w:val="00145CC3"/>
    <w:rsid w:val="001460B9"/>
    <w:rsid w:val="00146C77"/>
    <w:rsid w:val="00146C79"/>
    <w:rsid w:val="0015027A"/>
    <w:rsid w:val="00150A0C"/>
    <w:rsid w:val="00150B0A"/>
    <w:rsid w:val="00152FE1"/>
    <w:rsid w:val="00154A0A"/>
    <w:rsid w:val="00154A2E"/>
    <w:rsid w:val="001567A4"/>
    <w:rsid w:val="00156DA9"/>
    <w:rsid w:val="00157942"/>
    <w:rsid w:val="00157C21"/>
    <w:rsid w:val="00157F0A"/>
    <w:rsid w:val="00161622"/>
    <w:rsid w:val="00161CA8"/>
    <w:rsid w:val="00162216"/>
    <w:rsid w:val="00163530"/>
    <w:rsid w:val="00163FC1"/>
    <w:rsid w:val="00164934"/>
    <w:rsid w:val="00165173"/>
    <w:rsid w:val="0016662B"/>
    <w:rsid w:val="001668BE"/>
    <w:rsid w:val="001704B5"/>
    <w:rsid w:val="001716F3"/>
    <w:rsid w:val="0017211A"/>
    <w:rsid w:val="00172803"/>
    <w:rsid w:val="00173728"/>
    <w:rsid w:val="00174251"/>
    <w:rsid w:val="00174687"/>
    <w:rsid w:val="0017530C"/>
    <w:rsid w:val="00175D8E"/>
    <w:rsid w:val="00176029"/>
    <w:rsid w:val="00176B05"/>
    <w:rsid w:val="00177835"/>
    <w:rsid w:val="001779DD"/>
    <w:rsid w:val="001800D9"/>
    <w:rsid w:val="001802E6"/>
    <w:rsid w:val="00181DB4"/>
    <w:rsid w:val="00182DB6"/>
    <w:rsid w:val="00183C57"/>
    <w:rsid w:val="00184B23"/>
    <w:rsid w:val="00185D89"/>
    <w:rsid w:val="00186A43"/>
    <w:rsid w:val="00186DED"/>
    <w:rsid w:val="00186E07"/>
    <w:rsid w:val="00187220"/>
    <w:rsid w:val="0019067F"/>
    <w:rsid w:val="0019073D"/>
    <w:rsid w:val="0019135D"/>
    <w:rsid w:val="00193A95"/>
    <w:rsid w:val="00194FBD"/>
    <w:rsid w:val="00195B47"/>
    <w:rsid w:val="00196E75"/>
    <w:rsid w:val="001A0E6E"/>
    <w:rsid w:val="001A128B"/>
    <w:rsid w:val="001A1321"/>
    <w:rsid w:val="001A3A42"/>
    <w:rsid w:val="001A3C57"/>
    <w:rsid w:val="001A4CDB"/>
    <w:rsid w:val="001A500C"/>
    <w:rsid w:val="001A6803"/>
    <w:rsid w:val="001A77EF"/>
    <w:rsid w:val="001B1742"/>
    <w:rsid w:val="001B1765"/>
    <w:rsid w:val="001B1D40"/>
    <w:rsid w:val="001B4438"/>
    <w:rsid w:val="001B4BCD"/>
    <w:rsid w:val="001B4ECA"/>
    <w:rsid w:val="001B60D4"/>
    <w:rsid w:val="001C0690"/>
    <w:rsid w:val="001C0D9B"/>
    <w:rsid w:val="001C0FDC"/>
    <w:rsid w:val="001C4923"/>
    <w:rsid w:val="001C65A7"/>
    <w:rsid w:val="001C6FA4"/>
    <w:rsid w:val="001C7048"/>
    <w:rsid w:val="001C7091"/>
    <w:rsid w:val="001C7295"/>
    <w:rsid w:val="001D1BDD"/>
    <w:rsid w:val="001D204B"/>
    <w:rsid w:val="001D2775"/>
    <w:rsid w:val="001D28DA"/>
    <w:rsid w:val="001D2B93"/>
    <w:rsid w:val="001D50D4"/>
    <w:rsid w:val="001D5FDD"/>
    <w:rsid w:val="001D72C1"/>
    <w:rsid w:val="001E0C53"/>
    <w:rsid w:val="001E1BC1"/>
    <w:rsid w:val="001E3B7D"/>
    <w:rsid w:val="001E4698"/>
    <w:rsid w:val="001E4D07"/>
    <w:rsid w:val="001E517F"/>
    <w:rsid w:val="001E70E3"/>
    <w:rsid w:val="001F1722"/>
    <w:rsid w:val="001F396C"/>
    <w:rsid w:val="001F559F"/>
    <w:rsid w:val="001F608A"/>
    <w:rsid w:val="001F6994"/>
    <w:rsid w:val="001F736B"/>
    <w:rsid w:val="001F7BDF"/>
    <w:rsid w:val="00200216"/>
    <w:rsid w:val="00200428"/>
    <w:rsid w:val="002009B5"/>
    <w:rsid w:val="00202FA3"/>
    <w:rsid w:val="0020361E"/>
    <w:rsid w:val="002039BF"/>
    <w:rsid w:val="00206230"/>
    <w:rsid w:val="0020685C"/>
    <w:rsid w:val="00206912"/>
    <w:rsid w:val="002070D4"/>
    <w:rsid w:val="00210C8B"/>
    <w:rsid w:val="002120E9"/>
    <w:rsid w:val="00212237"/>
    <w:rsid w:val="00212693"/>
    <w:rsid w:val="00214179"/>
    <w:rsid w:val="00215289"/>
    <w:rsid w:val="00215539"/>
    <w:rsid w:val="00216CF6"/>
    <w:rsid w:val="002205F4"/>
    <w:rsid w:val="00220676"/>
    <w:rsid w:val="002214AE"/>
    <w:rsid w:val="002229CD"/>
    <w:rsid w:val="00223295"/>
    <w:rsid w:val="002233B2"/>
    <w:rsid w:val="002240C7"/>
    <w:rsid w:val="002256F0"/>
    <w:rsid w:val="0023040A"/>
    <w:rsid w:val="00231F46"/>
    <w:rsid w:val="00232C44"/>
    <w:rsid w:val="00232F99"/>
    <w:rsid w:val="0023333D"/>
    <w:rsid w:val="0023416C"/>
    <w:rsid w:val="00234367"/>
    <w:rsid w:val="002353C8"/>
    <w:rsid w:val="00236D3A"/>
    <w:rsid w:val="00237F25"/>
    <w:rsid w:val="002400F6"/>
    <w:rsid w:val="002403CC"/>
    <w:rsid w:val="00240D3D"/>
    <w:rsid w:val="00242BB2"/>
    <w:rsid w:val="00242EDD"/>
    <w:rsid w:val="002436D5"/>
    <w:rsid w:val="0024402B"/>
    <w:rsid w:val="002445B5"/>
    <w:rsid w:val="00245CEF"/>
    <w:rsid w:val="002460C3"/>
    <w:rsid w:val="002460F6"/>
    <w:rsid w:val="00246AF5"/>
    <w:rsid w:val="00246BCA"/>
    <w:rsid w:val="00247735"/>
    <w:rsid w:val="00250F48"/>
    <w:rsid w:val="00252166"/>
    <w:rsid w:val="002523A3"/>
    <w:rsid w:val="002527D0"/>
    <w:rsid w:val="00254C5A"/>
    <w:rsid w:val="0025529E"/>
    <w:rsid w:val="00255332"/>
    <w:rsid w:val="002553AA"/>
    <w:rsid w:val="00255CCC"/>
    <w:rsid w:val="00255EE6"/>
    <w:rsid w:val="00257624"/>
    <w:rsid w:val="00261078"/>
    <w:rsid w:val="00261AD0"/>
    <w:rsid w:val="002622A3"/>
    <w:rsid w:val="002629DB"/>
    <w:rsid w:val="00262C6A"/>
    <w:rsid w:val="00262FF8"/>
    <w:rsid w:val="00263D94"/>
    <w:rsid w:val="00265072"/>
    <w:rsid w:val="0026577B"/>
    <w:rsid w:val="002678BB"/>
    <w:rsid w:val="002679D1"/>
    <w:rsid w:val="00270118"/>
    <w:rsid w:val="002713DB"/>
    <w:rsid w:val="0027141E"/>
    <w:rsid w:val="00271AC8"/>
    <w:rsid w:val="002733EE"/>
    <w:rsid w:val="00274465"/>
    <w:rsid w:val="002754F9"/>
    <w:rsid w:val="002755CC"/>
    <w:rsid w:val="00277E98"/>
    <w:rsid w:val="002819DB"/>
    <w:rsid w:val="00282F3E"/>
    <w:rsid w:val="002837BE"/>
    <w:rsid w:val="00284142"/>
    <w:rsid w:val="0028465B"/>
    <w:rsid w:val="00285843"/>
    <w:rsid w:val="00287078"/>
    <w:rsid w:val="00287091"/>
    <w:rsid w:val="0028771D"/>
    <w:rsid w:val="002878B6"/>
    <w:rsid w:val="002900DB"/>
    <w:rsid w:val="002912E8"/>
    <w:rsid w:val="00293335"/>
    <w:rsid w:val="002937F5"/>
    <w:rsid w:val="00294B64"/>
    <w:rsid w:val="00294BC1"/>
    <w:rsid w:val="002954DC"/>
    <w:rsid w:val="00297049"/>
    <w:rsid w:val="002971BD"/>
    <w:rsid w:val="002A03AA"/>
    <w:rsid w:val="002A0CB9"/>
    <w:rsid w:val="002A2FE6"/>
    <w:rsid w:val="002A335F"/>
    <w:rsid w:val="002A345C"/>
    <w:rsid w:val="002A35C1"/>
    <w:rsid w:val="002A3E67"/>
    <w:rsid w:val="002A4B81"/>
    <w:rsid w:val="002A5B5D"/>
    <w:rsid w:val="002A5E0F"/>
    <w:rsid w:val="002A6615"/>
    <w:rsid w:val="002A704C"/>
    <w:rsid w:val="002A731E"/>
    <w:rsid w:val="002A7449"/>
    <w:rsid w:val="002B06A6"/>
    <w:rsid w:val="002B0791"/>
    <w:rsid w:val="002B235F"/>
    <w:rsid w:val="002B26A5"/>
    <w:rsid w:val="002B2DC8"/>
    <w:rsid w:val="002B3FB9"/>
    <w:rsid w:val="002B6769"/>
    <w:rsid w:val="002B6E9E"/>
    <w:rsid w:val="002C0AEB"/>
    <w:rsid w:val="002C0B34"/>
    <w:rsid w:val="002C105E"/>
    <w:rsid w:val="002C167F"/>
    <w:rsid w:val="002C29E2"/>
    <w:rsid w:val="002C347F"/>
    <w:rsid w:val="002C34B9"/>
    <w:rsid w:val="002C3F6A"/>
    <w:rsid w:val="002C5461"/>
    <w:rsid w:val="002C6778"/>
    <w:rsid w:val="002C6F4A"/>
    <w:rsid w:val="002C7DFC"/>
    <w:rsid w:val="002D0E2E"/>
    <w:rsid w:val="002D25BE"/>
    <w:rsid w:val="002D39BC"/>
    <w:rsid w:val="002D53EE"/>
    <w:rsid w:val="002D564D"/>
    <w:rsid w:val="002D6449"/>
    <w:rsid w:val="002D708A"/>
    <w:rsid w:val="002E0F83"/>
    <w:rsid w:val="002E1BA5"/>
    <w:rsid w:val="002E2985"/>
    <w:rsid w:val="002E33F0"/>
    <w:rsid w:val="002E35FF"/>
    <w:rsid w:val="002E431B"/>
    <w:rsid w:val="002E4BCB"/>
    <w:rsid w:val="002E4E83"/>
    <w:rsid w:val="002E638A"/>
    <w:rsid w:val="002E657E"/>
    <w:rsid w:val="002E661C"/>
    <w:rsid w:val="002E677E"/>
    <w:rsid w:val="002E6F0C"/>
    <w:rsid w:val="002E7C42"/>
    <w:rsid w:val="002F05D6"/>
    <w:rsid w:val="002F1623"/>
    <w:rsid w:val="002F1AC3"/>
    <w:rsid w:val="002F22FD"/>
    <w:rsid w:val="002F2F1C"/>
    <w:rsid w:val="002F43C3"/>
    <w:rsid w:val="002F482D"/>
    <w:rsid w:val="002F5231"/>
    <w:rsid w:val="002F5EBF"/>
    <w:rsid w:val="002F64D0"/>
    <w:rsid w:val="002F69DF"/>
    <w:rsid w:val="002F7359"/>
    <w:rsid w:val="002F7FE1"/>
    <w:rsid w:val="0030061D"/>
    <w:rsid w:val="003012AA"/>
    <w:rsid w:val="003014B9"/>
    <w:rsid w:val="00301505"/>
    <w:rsid w:val="00301545"/>
    <w:rsid w:val="00301AFD"/>
    <w:rsid w:val="00302098"/>
    <w:rsid w:val="00302748"/>
    <w:rsid w:val="0030304A"/>
    <w:rsid w:val="00304844"/>
    <w:rsid w:val="00305706"/>
    <w:rsid w:val="00306478"/>
    <w:rsid w:val="00307198"/>
    <w:rsid w:val="0030793A"/>
    <w:rsid w:val="00310263"/>
    <w:rsid w:val="00310300"/>
    <w:rsid w:val="0031288A"/>
    <w:rsid w:val="0031494F"/>
    <w:rsid w:val="00315212"/>
    <w:rsid w:val="00315666"/>
    <w:rsid w:val="00316B95"/>
    <w:rsid w:val="00320675"/>
    <w:rsid w:val="0032072B"/>
    <w:rsid w:val="00320890"/>
    <w:rsid w:val="003218BA"/>
    <w:rsid w:val="003219C3"/>
    <w:rsid w:val="00323107"/>
    <w:rsid w:val="00324C89"/>
    <w:rsid w:val="003252E7"/>
    <w:rsid w:val="0032669A"/>
    <w:rsid w:val="00326734"/>
    <w:rsid w:val="003316F4"/>
    <w:rsid w:val="00331FF4"/>
    <w:rsid w:val="0033213F"/>
    <w:rsid w:val="00332454"/>
    <w:rsid w:val="00334D51"/>
    <w:rsid w:val="003350E0"/>
    <w:rsid w:val="00335392"/>
    <w:rsid w:val="00336013"/>
    <w:rsid w:val="0033635F"/>
    <w:rsid w:val="003367EB"/>
    <w:rsid w:val="00336EAA"/>
    <w:rsid w:val="003409C2"/>
    <w:rsid w:val="003411C6"/>
    <w:rsid w:val="00341406"/>
    <w:rsid w:val="0034248D"/>
    <w:rsid w:val="0034328A"/>
    <w:rsid w:val="00343466"/>
    <w:rsid w:val="003439AB"/>
    <w:rsid w:val="00343B82"/>
    <w:rsid w:val="00343D9F"/>
    <w:rsid w:val="003455D2"/>
    <w:rsid w:val="00347D75"/>
    <w:rsid w:val="003508E9"/>
    <w:rsid w:val="00350DF1"/>
    <w:rsid w:val="003512B9"/>
    <w:rsid w:val="0035188D"/>
    <w:rsid w:val="00352DFD"/>
    <w:rsid w:val="00352F99"/>
    <w:rsid w:val="00353634"/>
    <w:rsid w:val="00353D03"/>
    <w:rsid w:val="0035486C"/>
    <w:rsid w:val="00355162"/>
    <w:rsid w:val="00355816"/>
    <w:rsid w:val="00355B74"/>
    <w:rsid w:val="003563AC"/>
    <w:rsid w:val="00356E7A"/>
    <w:rsid w:val="00357860"/>
    <w:rsid w:val="003602C3"/>
    <w:rsid w:val="00361374"/>
    <w:rsid w:val="00361824"/>
    <w:rsid w:val="003618CA"/>
    <w:rsid w:val="00362635"/>
    <w:rsid w:val="003627CA"/>
    <w:rsid w:val="00362A4D"/>
    <w:rsid w:val="0036359A"/>
    <w:rsid w:val="00364A31"/>
    <w:rsid w:val="00364F8E"/>
    <w:rsid w:val="0036517D"/>
    <w:rsid w:val="00365A72"/>
    <w:rsid w:val="00365AE0"/>
    <w:rsid w:val="00365F9E"/>
    <w:rsid w:val="00366EE8"/>
    <w:rsid w:val="00367971"/>
    <w:rsid w:val="003710A6"/>
    <w:rsid w:val="00371247"/>
    <w:rsid w:val="0037161A"/>
    <w:rsid w:val="003719D5"/>
    <w:rsid w:val="003720C4"/>
    <w:rsid w:val="0037218A"/>
    <w:rsid w:val="003726D2"/>
    <w:rsid w:val="00373A53"/>
    <w:rsid w:val="00373B71"/>
    <w:rsid w:val="00373E9B"/>
    <w:rsid w:val="0037454D"/>
    <w:rsid w:val="00374BC0"/>
    <w:rsid w:val="003750F9"/>
    <w:rsid w:val="00375C59"/>
    <w:rsid w:val="003760A3"/>
    <w:rsid w:val="00377CF9"/>
    <w:rsid w:val="00380091"/>
    <w:rsid w:val="003824C5"/>
    <w:rsid w:val="00382CBF"/>
    <w:rsid w:val="00383190"/>
    <w:rsid w:val="00384864"/>
    <w:rsid w:val="00385CD1"/>
    <w:rsid w:val="00385DA2"/>
    <w:rsid w:val="00387E98"/>
    <w:rsid w:val="00387F9A"/>
    <w:rsid w:val="003915B0"/>
    <w:rsid w:val="00391FAB"/>
    <w:rsid w:val="00392301"/>
    <w:rsid w:val="003926B2"/>
    <w:rsid w:val="003929F6"/>
    <w:rsid w:val="00393353"/>
    <w:rsid w:val="00394009"/>
    <w:rsid w:val="00394F19"/>
    <w:rsid w:val="003950AF"/>
    <w:rsid w:val="00395DF8"/>
    <w:rsid w:val="00395F7E"/>
    <w:rsid w:val="00397D8C"/>
    <w:rsid w:val="003A02AF"/>
    <w:rsid w:val="003A0CB8"/>
    <w:rsid w:val="003A0E4C"/>
    <w:rsid w:val="003A177A"/>
    <w:rsid w:val="003A214A"/>
    <w:rsid w:val="003A25D8"/>
    <w:rsid w:val="003A2641"/>
    <w:rsid w:val="003A2C89"/>
    <w:rsid w:val="003A2FA6"/>
    <w:rsid w:val="003A34A5"/>
    <w:rsid w:val="003A383E"/>
    <w:rsid w:val="003A3B61"/>
    <w:rsid w:val="003A4C62"/>
    <w:rsid w:val="003A771B"/>
    <w:rsid w:val="003A777B"/>
    <w:rsid w:val="003A7803"/>
    <w:rsid w:val="003A7CAB"/>
    <w:rsid w:val="003B0901"/>
    <w:rsid w:val="003B2E78"/>
    <w:rsid w:val="003B2EFE"/>
    <w:rsid w:val="003B344E"/>
    <w:rsid w:val="003B52C5"/>
    <w:rsid w:val="003B6CEA"/>
    <w:rsid w:val="003B7311"/>
    <w:rsid w:val="003B7D53"/>
    <w:rsid w:val="003C1ECF"/>
    <w:rsid w:val="003C1F1D"/>
    <w:rsid w:val="003C295B"/>
    <w:rsid w:val="003C2C0D"/>
    <w:rsid w:val="003D1595"/>
    <w:rsid w:val="003D2511"/>
    <w:rsid w:val="003D5B0C"/>
    <w:rsid w:val="003D6935"/>
    <w:rsid w:val="003E08A0"/>
    <w:rsid w:val="003E195F"/>
    <w:rsid w:val="003E2088"/>
    <w:rsid w:val="003E28E1"/>
    <w:rsid w:val="003E34E5"/>
    <w:rsid w:val="003E46B3"/>
    <w:rsid w:val="003E48AD"/>
    <w:rsid w:val="003E49C5"/>
    <w:rsid w:val="003E4FDE"/>
    <w:rsid w:val="003E567A"/>
    <w:rsid w:val="003E5CA2"/>
    <w:rsid w:val="003E5E10"/>
    <w:rsid w:val="003E5E18"/>
    <w:rsid w:val="003F0167"/>
    <w:rsid w:val="003F0AA1"/>
    <w:rsid w:val="003F2A88"/>
    <w:rsid w:val="003F32C0"/>
    <w:rsid w:val="003F3681"/>
    <w:rsid w:val="003F3859"/>
    <w:rsid w:val="003F47F9"/>
    <w:rsid w:val="003F4CDF"/>
    <w:rsid w:val="003F6B19"/>
    <w:rsid w:val="003F6B21"/>
    <w:rsid w:val="003F78E5"/>
    <w:rsid w:val="003F7A6A"/>
    <w:rsid w:val="004001E0"/>
    <w:rsid w:val="00400AD0"/>
    <w:rsid w:val="00401A65"/>
    <w:rsid w:val="0040207A"/>
    <w:rsid w:val="00404874"/>
    <w:rsid w:val="00405047"/>
    <w:rsid w:val="00405A5E"/>
    <w:rsid w:val="00407052"/>
    <w:rsid w:val="004078B2"/>
    <w:rsid w:val="00407D5D"/>
    <w:rsid w:val="00407F4A"/>
    <w:rsid w:val="004101F5"/>
    <w:rsid w:val="00410A45"/>
    <w:rsid w:val="00411F2B"/>
    <w:rsid w:val="00412B00"/>
    <w:rsid w:val="00413137"/>
    <w:rsid w:val="00414F9E"/>
    <w:rsid w:val="00415887"/>
    <w:rsid w:val="004163E5"/>
    <w:rsid w:val="0041665A"/>
    <w:rsid w:val="00417182"/>
    <w:rsid w:val="0041718D"/>
    <w:rsid w:val="00420422"/>
    <w:rsid w:val="00420635"/>
    <w:rsid w:val="00420B98"/>
    <w:rsid w:val="00420E50"/>
    <w:rsid w:val="004214A8"/>
    <w:rsid w:val="0042206F"/>
    <w:rsid w:val="0042270B"/>
    <w:rsid w:val="0042608F"/>
    <w:rsid w:val="004269D1"/>
    <w:rsid w:val="00430953"/>
    <w:rsid w:val="00432A31"/>
    <w:rsid w:val="00432ABF"/>
    <w:rsid w:val="004330EA"/>
    <w:rsid w:val="0043357D"/>
    <w:rsid w:val="004344AA"/>
    <w:rsid w:val="00434A03"/>
    <w:rsid w:val="00435B1E"/>
    <w:rsid w:val="00435EA8"/>
    <w:rsid w:val="00441712"/>
    <w:rsid w:val="00441F7D"/>
    <w:rsid w:val="0044413B"/>
    <w:rsid w:val="00444B0D"/>
    <w:rsid w:val="00446B8B"/>
    <w:rsid w:val="00447252"/>
    <w:rsid w:val="00447564"/>
    <w:rsid w:val="004513FA"/>
    <w:rsid w:val="0045284C"/>
    <w:rsid w:val="00453357"/>
    <w:rsid w:val="00453482"/>
    <w:rsid w:val="00454B67"/>
    <w:rsid w:val="00455726"/>
    <w:rsid w:val="00457854"/>
    <w:rsid w:val="00457E14"/>
    <w:rsid w:val="00460410"/>
    <w:rsid w:val="00462A27"/>
    <w:rsid w:val="00462FF3"/>
    <w:rsid w:val="00463278"/>
    <w:rsid w:val="00464020"/>
    <w:rsid w:val="0046461F"/>
    <w:rsid w:val="00465320"/>
    <w:rsid w:val="00465F4D"/>
    <w:rsid w:val="004661AB"/>
    <w:rsid w:val="00471672"/>
    <w:rsid w:val="0047186E"/>
    <w:rsid w:val="004718FF"/>
    <w:rsid w:val="00471C2E"/>
    <w:rsid w:val="00472241"/>
    <w:rsid w:val="0047294C"/>
    <w:rsid w:val="00473434"/>
    <w:rsid w:val="00473BE2"/>
    <w:rsid w:val="00474394"/>
    <w:rsid w:val="00474943"/>
    <w:rsid w:val="00474D30"/>
    <w:rsid w:val="0047525E"/>
    <w:rsid w:val="00475C3B"/>
    <w:rsid w:val="00476368"/>
    <w:rsid w:val="0047664D"/>
    <w:rsid w:val="00477285"/>
    <w:rsid w:val="00477432"/>
    <w:rsid w:val="00477887"/>
    <w:rsid w:val="00480097"/>
    <w:rsid w:val="004811C2"/>
    <w:rsid w:val="00482390"/>
    <w:rsid w:val="0048241E"/>
    <w:rsid w:val="00482890"/>
    <w:rsid w:val="00482AFF"/>
    <w:rsid w:val="00482E6F"/>
    <w:rsid w:val="00483BE8"/>
    <w:rsid w:val="00483D06"/>
    <w:rsid w:val="004860AD"/>
    <w:rsid w:val="004863FD"/>
    <w:rsid w:val="0048655E"/>
    <w:rsid w:val="004865AA"/>
    <w:rsid w:val="0048704C"/>
    <w:rsid w:val="00487AD0"/>
    <w:rsid w:val="00490B1F"/>
    <w:rsid w:val="0049137C"/>
    <w:rsid w:val="00491EBF"/>
    <w:rsid w:val="00493690"/>
    <w:rsid w:val="0049434A"/>
    <w:rsid w:val="004948F6"/>
    <w:rsid w:val="004952EA"/>
    <w:rsid w:val="00495BB5"/>
    <w:rsid w:val="00495CEE"/>
    <w:rsid w:val="00496283"/>
    <w:rsid w:val="00496BA6"/>
    <w:rsid w:val="00496D13"/>
    <w:rsid w:val="004977F4"/>
    <w:rsid w:val="004A07E5"/>
    <w:rsid w:val="004A0A12"/>
    <w:rsid w:val="004A0FBF"/>
    <w:rsid w:val="004A116D"/>
    <w:rsid w:val="004A25A9"/>
    <w:rsid w:val="004A2F35"/>
    <w:rsid w:val="004A31C7"/>
    <w:rsid w:val="004A667C"/>
    <w:rsid w:val="004A6BD1"/>
    <w:rsid w:val="004B268C"/>
    <w:rsid w:val="004B4D51"/>
    <w:rsid w:val="004B5845"/>
    <w:rsid w:val="004B68BC"/>
    <w:rsid w:val="004B68D0"/>
    <w:rsid w:val="004B6A5B"/>
    <w:rsid w:val="004B76C9"/>
    <w:rsid w:val="004B7EBD"/>
    <w:rsid w:val="004C11C1"/>
    <w:rsid w:val="004C2568"/>
    <w:rsid w:val="004C29C8"/>
    <w:rsid w:val="004C3C2D"/>
    <w:rsid w:val="004C3D87"/>
    <w:rsid w:val="004C40C3"/>
    <w:rsid w:val="004C447F"/>
    <w:rsid w:val="004C4649"/>
    <w:rsid w:val="004C5FD2"/>
    <w:rsid w:val="004C6045"/>
    <w:rsid w:val="004C66BC"/>
    <w:rsid w:val="004D049B"/>
    <w:rsid w:val="004D18B3"/>
    <w:rsid w:val="004D2950"/>
    <w:rsid w:val="004D3275"/>
    <w:rsid w:val="004D33C5"/>
    <w:rsid w:val="004D36BB"/>
    <w:rsid w:val="004D3C36"/>
    <w:rsid w:val="004D6AAF"/>
    <w:rsid w:val="004D72D6"/>
    <w:rsid w:val="004D7BDC"/>
    <w:rsid w:val="004D7E4B"/>
    <w:rsid w:val="004E0432"/>
    <w:rsid w:val="004E0704"/>
    <w:rsid w:val="004E0FB3"/>
    <w:rsid w:val="004E3151"/>
    <w:rsid w:val="004E52C7"/>
    <w:rsid w:val="004E6419"/>
    <w:rsid w:val="004E6EE6"/>
    <w:rsid w:val="004E7557"/>
    <w:rsid w:val="004E7585"/>
    <w:rsid w:val="004E774F"/>
    <w:rsid w:val="004F03E3"/>
    <w:rsid w:val="004F123E"/>
    <w:rsid w:val="004F1D07"/>
    <w:rsid w:val="004F24E0"/>
    <w:rsid w:val="004F491F"/>
    <w:rsid w:val="004F50D8"/>
    <w:rsid w:val="004F5365"/>
    <w:rsid w:val="004F6991"/>
    <w:rsid w:val="00500EA4"/>
    <w:rsid w:val="00501186"/>
    <w:rsid w:val="00501977"/>
    <w:rsid w:val="00501FCE"/>
    <w:rsid w:val="005022E0"/>
    <w:rsid w:val="00502D48"/>
    <w:rsid w:val="00503C39"/>
    <w:rsid w:val="00505D52"/>
    <w:rsid w:val="00506FCB"/>
    <w:rsid w:val="00510359"/>
    <w:rsid w:val="005103F9"/>
    <w:rsid w:val="00510669"/>
    <w:rsid w:val="0051090B"/>
    <w:rsid w:val="00511E80"/>
    <w:rsid w:val="0051283A"/>
    <w:rsid w:val="00513475"/>
    <w:rsid w:val="00513CB0"/>
    <w:rsid w:val="00513D36"/>
    <w:rsid w:val="00514169"/>
    <w:rsid w:val="005147F5"/>
    <w:rsid w:val="00514B7A"/>
    <w:rsid w:val="00514C28"/>
    <w:rsid w:val="00514FFA"/>
    <w:rsid w:val="00520600"/>
    <w:rsid w:val="00521B55"/>
    <w:rsid w:val="005224C7"/>
    <w:rsid w:val="00523435"/>
    <w:rsid w:val="00523DE2"/>
    <w:rsid w:val="005250B4"/>
    <w:rsid w:val="00525EA2"/>
    <w:rsid w:val="00526C52"/>
    <w:rsid w:val="005270CF"/>
    <w:rsid w:val="005272BD"/>
    <w:rsid w:val="00527A90"/>
    <w:rsid w:val="00530ABB"/>
    <w:rsid w:val="00530DD3"/>
    <w:rsid w:val="00531406"/>
    <w:rsid w:val="00531B6C"/>
    <w:rsid w:val="0053256B"/>
    <w:rsid w:val="00532F08"/>
    <w:rsid w:val="00533734"/>
    <w:rsid w:val="005349DF"/>
    <w:rsid w:val="00535734"/>
    <w:rsid w:val="00536099"/>
    <w:rsid w:val="00536DBF"/>
    <w:rsid w:val="0054130A"/>
    <w:rsid w:val="005414A5"/>
    <w:rsid w:val="00542366"/>
    <w:rsid w:val="0054351C"/>
    <w:rsid w:val="00544FA2"/>
    <w:rsid w:val="00547243"/>
    <w:rsid w:val="005507AB"/>
    <w:rsid w:val="005508A6"/>
    <w:rsid w:val="0055166A"/>
    <w:rsid w:val="00554190"/>
    <w:rsid w:val="00554472"/>
    <w:rsid w:val="0055473C"/>
    <w:rsid w:val="005549B4"/>
    <w:rsid w:val="00554ED3"/>
    <w:rsid w:val="0055552E"/>
    <w:rsid w:val="00555534"/>
    <w:rsid w:val="00555B69"/>
    <w:rsid w:val="00557885"/>
    <w:rsid w:val="00557CE7"/>
    <w:rsid w:val="00560164"/>
    <w:rsid w:val="0056063B"/>
    <w:rsid w:val="00560908"/>
    <w:rsid w:val="00560F6F"/>
    <w:rsid w:val="0056104E"/>
    <w:rsid w:val="00565A61"/>
    <w:rsid w:val="00566336"/>
    <w:rsid w:val="005672E3"/>
    <w:rsid w:val="00570B12"/>
    <w:rsid w:val="00570F8D"/>
    <w:rsid w:val="005751F4"/>
    <w:rsid w:val="005755BE"/>
    <w:rsid w:val="00575FA8"/>
    <w:rsid w:val="00576500"/>
    <w:rsid w:val="00576D70"/>
    <w:rsid w:val="00576FC4"/>
    <w:rsid w:val="00577083"/>
    <w:rsid w:val="00577379"/>
    <w:rsid w:val="005778DC"/>
    <w:rsid w:val="00582303"/>
    <w:rsid w:val="005824B0"/>
    <w:rsid w:val="00582DA9"/>
    <w:rsid w:val="0058465C"/>
    <w:rsid w:val="00584B1D"/>
    <w:rsid w:val="0058502E"/>
    <w:rsid w:val="00585076"/>
    <w:rsid w:val="005879B9"/>
    <w:rsid w:val="00587E1C"/>
    <w:rsid w:val="00587FA0"/>
    <w:rsid w:val="00591210"/>
    <w:rsid w:val="0059153F"/>
    <w:rsid w:val="00591779"/>
    <w:rsid w:val="00592078"/>
    <w:rsid w:val="00594CF2"/>
    <w:rsid w:val="00594F27"/>
    <w:rsid w:val="00597BA0"/>
    <w:rsid w:val="005A0A00"/>
    <w:rsid w:val="005A0E0B"/>
    <w:rsid w:val="005A1125"/>
    <w:rsid w:val="005A1420"/>
    <w:rsid w:val="005A1A59"/>
    <w:rsid w:val="005A5D1B"/>
    <w:rsid w:val="005A5DC6"/>
    <w:rsid w:val="005A6063"/>
    <w:rsid w:val="005A69D7"/>
    <w:rsid w:val="005A7A26"/>
    <w:rsid w:val="005A7F2F"/>
    <w:rsid w:val="005B0FDA"/>
    <w:rsid w:val="005B21D0"/>
    <w:rsid w:val="005B2317"/>
    <w:rsid w:val="005B2D7F"/>
    <w:rsid w:val="005B390C"/>
    <w:rsid w:val="005B3C92"/>
    <w:rsid w:val="005B4E23"/>
    <w:rsid w:val="005B59BC"/>
    <w:rsid w:val="005B5CF0"/>
    <w:rsid w:val="005B6C52"/>
    <w:rsid w:val="005B709A"/>
    <w:rsid w:val="005C0AF2"/>
    <w:rsid w:val="005C0CBD"/>
    <w:rsid w:val="005C2C57"/>
    <w:rsid w:val="005C371D"/>
    <w:rsid w:val="005C3D3F"/>
    <w:rsid w:val="005C4451"/>
    <w:rsid w:val="005C52B9"/>
    <w:rsid w:val="005C6A7D"/>
    <w:rsid w:val="005D01E5"/>
    <w:rsid w:val="005D107B"/>
    <w:rsid w:val="005D1DFD"/>
    <w:rsid w:val="005D395A"/>
    <w:rsid w:val="005D4FFC"/>
    <w:rsid w:val="005D6AFE"/>
    <w:rsid w:val="005D732A"/>
    <w:rsid w:val="005D74D3"/>
    <w:rsid w:val="005E12D7"/>
    <w:rsid w:val="005E2430"/>
    <w:rsid w:val="005E2BED"/>
    <w:rsid w:val="005E3BEC"/>
    <w:rsid w:val="005E3C76"/>
    <w:rsid w:val="005E404F"/>
    <w:rsid w:val="005E43DB"/>
    <w:rsid w:val="005E6093"/>
    <w:rsid w:val="005E6275"/>
    <w:rsid w:val="005E6811"/>
    <w:rsid w:val="005E689C"/>
    <w:rsid w:val="005E6C06"/>
    <w:rsid w:val="005E7B64"/>
    <w:rsid w:val="005E7E7E"/>
    <w:rsid w:val="005E7EA8"/>
    <w:rsid w:val="005F04BC"/>
    <w:rsid w:val="005F0CA3"/>
    <w:rsid w:val="005F21CC"/>
    <w:rsid w:val="005F24A6"/>
    <w:rsid w:val="005F33DC"/>
    <w:rsid w:val="005F3A0C"/>
    <w:rsid w:val="005F4398"/>
    <w:rsid w:val="005F4800"/>
    <w:rsid w:val="005F4B36"/>
    <w:rsid w:val="005F4D05"/>
    <w:rsid w:val="005F742F"/>
    <w:rsid w:val="005F7B46"/>
    <w:rsid w:val="005F7E5E"/>
    <w:rsid w:val="0060058A"/>
    <w:rsid w:val="006028F6"/>
    <w:rsid w:val="00602F0A"/>
    <w:rsid w:val="00603434"/>
    <w:rsid w:val="0060359B"/>
    <w:rsid w:val="006053F1"/>
    <w:rsid w:val="0060573A"/>
    <w:rsid w:val="006057A5"/>
    <w:rsid w:val="006062A3"/>
    <w:rsid w:val="006074A6"/>
    <w:rsid w:val="00612105"/>
    <w:rsid w:val="00613BA5"/>
    <w:rsid w:val="0061475A"/>
    <w:rsid w:val="00615580"/>
    <w:rsid w:val="00615A0C"/>
    <w:rsid w:val="006172B3"/>
    <w:rsid w:val="00617501"/>
    <w:rsid w:val="0061769F"/>
    <w:rsid w:val="006227EB"/>
    <w:rsid w:val="0062330D"/>
    <w:rsid w:val="006239C4"/>
    <w:rsid w:val="00625760"/>
    <w:rsid w:val="006257CC"/>
    <w:rsid w:val="00626B00"/>
    <w:rsid w:val="00626FCF"/>
    <w:rsid w:val="0062701E"/>
    <w:rsid w:val="00627E19"/>
    <w:rsid w:val="006317CA"/>
    <w:rsid w:val="006323EC"/>
    <w:rsid w:val="00632BA1"/>
    <w:rsid w:val="006345F1"/>
    <w:rsid w:val="00635508"/>
    <w:rsid w:val="00636287"/>
    <w:rsid w:val="00636DFF"/>
    <w:rsid w:val="00637DF0"/>
    <w:rsid w:val="00637ED5"/>
    <w:rsid w:val="0064093C"/>
    <w:rsid w:val="00640A9A"/>
    <w:rsid w:val="00642812"/>
    <w:rsid w:val="00642C24"/>
    <w:rsid w:val="00642D9D"/>
    <w:rsid w:val="00644FBF"/>
    <w:rsid w:val="00647704"/>
    <w:rsid w:val="006520B9"/>
    <w:rsid w:val="00652A91"/>
    <w:rsid w:val="0065384B"/>
    <w:rsid w:val="00654A71"/>
    <w:rsid w:val="00655A48"/>
    <w:rsid w:val="00655D1B"/>
    <w:rsid w:val="006561B9"/>
    <w:rsid w:val="00656368"/>
    <w:rsid w:val="006574A1"/>
    <w:rsid w:val="006577A2"/>
    <w:rsid w:val="0065791D"/>
    <w:rsid w:val="006614B0"/>
    <w:rsid w:val="00661C7A"/>
    <w:rsid w:val="0066210E"/>
    <w:rsid w:val="00663CDE"/>
    <w:rsid w:val="00665CE1"/>
    <w:rsid w:val="00667682"/>
    <w:rsid w:val="00670A70"/>
    <w:rsid w:val="00670DB3"/>
    <w:rsid w:val="00671DA4"/>
    <w:rsid w:val="006725A2"/>
    <w:rsid w:val="00672A5C"/>
    <w:rsid w:val="00672D80"/>
    <w:rsid w:val="00673B6B"/>
    <w:rsid w:val="00674D76"/>
    <w:rsid w:val="00676A43"/>
    <w:rsid w:val="0067743E"/>
    <w:rsid w:val="00681491"/>
    <w:rsid w:val="00681879"/>
    <w:rsid w:val="00681C57"/>
    <w:rsid w:val="0068223E"/>
    <w:rsid w:val="00683623"/>
    <w:rsid w:val="00684705"/>
    <w:rsid w:val="00684770"/>
    <w:rsid w:val="006847FC"/>
    <w:rsid w:val="00685D43"/>
    <w:rsid w:val="00686EEC"/>
    <w:rsid w:val="00687C6C"/>
    <w:rsid w:val="00690803"/>
    <w:rsid w:val="00690F84"/>
    <w:rsid w:val="00691E5D"/>
    <w:rsid w:val="006928B5"/>
    <w:rsid w:val="006940C1"/>
    <w:rsid w:val="0069469B"/>
    <w:rsid w:val="00694D3E"/>
    <w:rsid w:val="00694D6E"/>
    <w:rsid w:val="00695B3C"/>
    <w:rsid w:val="00696215"/>
    <w:rsid w:val="006969E7"/>
    <w:rsid w:val="00696A7C"/>
    <w:rsid w:val="00696A99"/>
    <w:rsid w:val="0069741A"/>
    <w:rsid w:val="0069778A"/>
    <w:rsid w:val="006A05EE"/>
    <w:rsid w:val="006A0AFF"/>
    <w:rsid w:val="006A0D32"/>
    <w:rsid w:val="006A1363"/>
    <w:rsid w:val="006A2CB4"/>
    <w:rsid w:val="006A31DC"/>
    <w:rsid w:val="006A3632"/>
    <w:rsid w:val="006A3C98"/>
    <w:rsid w:val="006A4F78"/>
    <w:rsid w:val="006A52EE"/>
    <w:rsid w:val="006A6F79"/>
    <w:rsid w:val="006A7422"/>
    <w:rsid w:val="006B079B"/>
    <w:rsid w:val="006B1741"/>
    <w:rsid w:val="006B28C6"/>
    <w:rsid w:val="006B3101"/>
    <w:rsid w:val="006B3873"/>
    <w:rsid w:val="006B4A75"/>
    <w:rsid w:val="006B60B7"/>
    <w:rsid w:val="006B7D1F"/>
    <w:rsid w:val="006C0666"/>
    <w:rsid w:val="006C0698"/>
    <w:rsid w:val="006C0E0F"/>
    <w:rsid w:val="006C20F0"/>
    <w:rsid w:val="006C3152"/>
    <w:rsid w:val="006C3405"/>
    <w:rsid w:val="006C45F4"/>
    <w:rsid w:val="006C5847"/>
    <w:rsid w:val="006C5A21"/>
    <w:rsid w:val="006C675D"/>
    <w:rsid w:val="006C6932"/>
    <w:rsid w:val="006C6B9B"/>
    <w:rsid w:val="006C7B7C"/>
    <w:rsid w:val="006D0783"/>
    <w:rsid w:val="006D1595"/>
    <w:rsid w:val="006D2155"/>
    <w:rsid w:val="006D30C9"/>
    <w:rsid w:val="006D586E"/>
    <w:rsid w:val="006D61A8"/>
    <w:rsid w:val="006D6A03"/>
    <w:rsid w:val="006D729B"/>
    <w:rsid w:val="006D7B2E"/>
    <w:rsid w:val="006E03AA"/>
    <w:rsid w:val="006E1493"/>
    <w:rsid w:val="006E1EC6"/>
    <w:rsid w:val="006E3241"/>
    <w:rsid w:val="006E52F7"/>
    <w:rsid w:val="006E53CE"/>
    <w:rsid w:val="006E5A39"/>
    <w:rsid w:val="006E5B62"/>
    <w:rsid w:val="006E5D09"/>
    <w:rsid w:val="006E6B73"/>
    <w:rsid w:val="006F05A2"/>
    <w:rsid w:val="006F1670"/>
    <w:rsid w:val="006F1C4F"/>
    <w:rsid w:val="006F26D3"/>
    <w:rsid w:val="006F27D5"/>
    <w:rsid w:val="006F3C06"/>
    <w:rsid w:val="006F3D1B"/>
    <w:rsid w:val="006F4DF7"/>
    <w:rsid w:val="006F55D3"/>
    <w:rsid w:val="00700C9E"/>
    <w:rsid w:val="007020AB"/>
    <w:rsid w:val="0070286A"/>
    <w:rsid w:val="0070312F"/>
    <w:rsid w:val="007040C0"/>
    <w:rsid w:val="00707370"/>
    <w:rsid w:val="00710F44"/>
    <w:rsid w:val="00711144"/>
    <w:rsid w:val="00713022"/>
    <w:rsid w:val="0071520A"/>
    <w:rsid w:val="00715AE1"/>
    <w:rsid w:val="00717623"/>
    <w:rsid w:val="00717D2D"/>
    <w:rsid w:val="00717F95"/>
    <w:rsid w:val="00720003"/>
    <w:rsid w:val="00720E78"/>
    <w:rsid w:val="0072107F"/>
    <w:rsid w:val="0072173A"/>
    <w:rsid w:val="007225F8"/>
    <w:rsid w:val="00722EF0"/>
    <w:rsid w:val="007232E7"/>
    <w:rsid w:val="00723CEB"/>
    <w:rsid w:val="00723F8D"/>
    <w:rsid w:val="0072683D"/>
    <w:rsid w:val="00726B11"/>
    <w:rsid w:val="00727574"/>
    <w:rsid w:val="00727A9C"/>
    <w:rsid w:val="0073135F"/>
    <w:rsid w:val="007314DA"/>
    <w:rsid w:val="00731782"/>
    <w:rsid w:val="00731968"/>
    <w:rsid w:val="00732638"/>
    <w:rsid w:val="00732C88"/>
    <w:rsid w:val="00732CD2"/>
    <w:rsid w:val="00733272"/>
    <w:rsid w:val="007339B0"/>
    <w:rsid w:val="00733A0E"/>
    <w:rsid w:val="00734439"/>
    <w:rsid w:val="00734E12"/>
    <w:rsid w:val="0073565C"/>
    <w:rsid w:val="00735C0A"/>
    <w:rsid w:val="00736086"/>
    <w:rsid w:val="007372F2"/>
    <w:rsid w:val="00741DC8"/>
    <w:rsid w:val="007433D9"/>
    <w:rsid w:val="00743825"/>
    <w:rsid w:val="00743FDD"/>
    <w:rsid w:val="00744F06"/>
    <w:rsid w:val="007457F8"/>
    <w:rsid w:val="00746F93"/>
    <w:rsid w:val="0074717F"/>
    <w:rsid w:val="00750D10"/>
    <w:rsid w:val="00751AFA"/>
    <w:rsid w:val="00752992"/>
    <w:rsid w:val="007540F8"/>
    <w:rsid w:val="00757745"/>
    <w:rsid w:val="00757CB5"/>
    <w:rsid w:val="00757DF1"/>
    <w:rsid w:val="00761252"/>
    <w:rsid w:val="00761B87"/>
    <w:rsid w:val="00762B6C"/>
    <w:rsid w:val="00763B74"/>
    <w:rsid w:val="00763F4C"/>
    <w:rsid w:val="00765AF1"/>
    <w:rsid w:val="00765FB8"/>
    <w:rsid w:val="00766850"/>
    <w:rsid w:val="007669B9"/>
    <w:rsid w:val="00766F2C"/>
    <w:rsid w:val="00767484"/>
    <w:rsid w:val="007679E6"/>
    <w:rsid w:val="007702DF"/>
    <w:rsid w:val="007704B6"/>
    <w:rsid w:val="00770B34"/>
    <w:rsid w:val="00770C16"/>
    <w:rsid w:val="00770D4D"/>
    <w:rsid w:val="00777624"/>
    <w:rsid w:val="00777A8A"/>
    <w:rsid w:val="0078043D"/>
    <w:rsid w:val="00780EB8"/>
    <w:rsid w:val="00781634"/>
    <w:rsid w:val="0078176D"/>
    <w:rsid w:val="00782CF7"/>
    <w:rsid w:val="00784CC5"/>
    <w:rsid w:val="00784DC3"/>
    <w:rsid w:val="00784E9C"/>
    <w:rsid w:val="00785CE8"/>
    <w:rsid w:val="00785D1F"/>
    <w:rsid w:val="00787257"/>
    <w:rsid w:val="007907E3"/>
    <w:rsid w:val="00790A59"/>
    <w:rsid w:val="00791E75"/>
    <w:rsid w:val="007938B8"/>
    <w:rsid w:val="00793AB0"/>
    <w:rsid w:val="00793B7E"/>
    <w:rsid w:val="00794B6F"/>
    <w:rsid w:val="00794BC0"/>
    <w:rsid w:val="00794D41"/>
    <w:rsid w:val="007965FE"/>
    <w:rsid w:val="007966A0"/>
    <w:rsid w:val="007979EF"/>
    <w:rsid w:val="007A1649"/>
    <w:rsid w:val="007A1DC9"/>
    <w:rsid w:val="007A212F"/>
    <w:rsid w:val="007A2166"/>
    <w:rsid w:val="007A2F65"/>
    <w:rsid w:val="007A38EE"/>
    <w:rsid w:val="007A5E83"/>
    <w:rsid w:val="007A6347"/>
    <w:rsid w:val="007A6892"/>
    <w:rsid w:val="007A6BCC"/>
    <w:rsid w:val="007A6C9A"/>
    <w:rsid w:val="007B08D5"/>
    <w:rsid w:val="007B1432"/>
    <w:rsid w:val="007B210B"/>
    <w:rsid w:val="007B5747"/>
    <w:rsid w:val="007B5990"/>
    <w:rsid w:val="007B6306"/>
    <w:rsid w:val="007B7058"/>
    <w:rsid w:val="007B7637"/>
    <w:rsid w:val="007C09CA"/>
    <w:rsid w:val="007C18A6"/>
    <w:rsid w:val="007C22E3"/>
    <w:rsid w:val="007C2B4A"/>
    <w:rsid w:val="007C2EF5"/>
    <w:rsid w:val="007C4A61"/>
    <w:rsid w:val="007C4EB0"/>
    <w:rsid w:val="007C6C01"/>
    <w:rsid w:val="007C7754"/>
    <w:rsid w:val="007D1A66"/>
    <w:rsid w:val="007D31CB"/>
    <w:rsid w:val="007D31D1"/>
    <w:rsid w:val="007D3585"/>
    <w:rsid w:val="007D3856"/>
    <w:rsid w:val="007D46CC"/>
    <w:rsid w:val="007D4961"/>
    <w:rsid w:val="007D5B92"/>
    <w:rsid w:val="007D647D"/>
    <w:rsid w:val="007D72B8"/>
    <w:rsid w:val="007E062D"/>
    <w:rsid w:val="007E064F"/>
    <w:rsid w:val="007E0D40"/>
    <w:rsid w:val="007E1EB9"/>
    <w:rsid w:val="007E2180"/>
    <w:rsid w:val="007E334D"/>
    <w:rsid w:val="007E6C72"/>
    <w:rsid w:val="007E7383"/>
    <w:rsid w:val="007F0490"/>
    <w:rsid w:val="007F0C08"/>
    <w:rsid w:val="007F0C55"/>
    <w:rsid w:val="007F127F"/>
    <w:rsid w:val="007F1EC2"/>
    <w:rsid w:val="007F249C"/>
    <w:rsid w:val="007F39FA"/>
    <w:rsid w:val="007F3D0A"/>
    <w:rsid w:val="007F5326"/>
    <w:rsid w:val="007F596D"/>
    <w:rsid w:val="007F6E7D"/>
    <w:rsid w:val="007F701E"/>
    <w:rsid w:val="00801159"/>
    <w:rsid w:val="00801827"/>
    <w:rsid w:val="0080400A"/>
    <w:rsid w:val="00804517"/>
    <w:rsid w:val="00804A06"/>
    <w:rsid w:val="008057B4"/>
    <w:rsid w:val="0080607A"/>
    <w:rsid w:val="0080621B"/>
    <w:rsid w:val="00806AC2"/>
    <w:rsid w:val="00806B38"/>
    <w:rsid w:val="00806C69"/>
    <w:rsid w:val="00807BD4"/>
    <w:rsid w:val="00812861"/>
    <w:rsid w:val="00812D1E"/>
    <w:rsid w:val="008132FD"/>
    <w:rsid w:val="00813D7A"/>
    <w:rsid w:val="0081581F"/>
    <w:rsid w:val="00815B67"/>
    <w:rsid w:val="00815E3C"/>
    <w:rsid w:val="0081714D"/>
    <w:rsid w:val="008171E9"/>
    <w:rsid w:val="00817B08"/>
    <w:rsid w:val="0082076B"/>
    <w:rsid w:val="0082081B"/>
    <w:rsid w:val="00820B27"/>
    <w:rsid w:val="008217CE"/>
    <w:rsid w:val="00822779"/>
    <w:rsid w:val="008238CF"/>
    <w:rsid w:val="008241A3"/>
    <w:rsid w:val="0082432E"/>
    <w:rsid w:val="008257EC"/>
    <w:rsid w:val="00825F8E"/>
    <w:rsid w:val="00826858"/>
    <w:rsid w:val="00826B0D"/>
    <w:rsid w:val="00827351"/>
    <w:rsid w:val="00827AF7"/>
    <w:rsid w:val="00827BB3"/>
    <w:rsid w:val="008302CF"/>
    <w:rsid w:val="0083052C"/>
    <w:rsid w:val="00830ABF"/>
    <w:rsid w:val="00831117"/>
    <w:rsid w:val="0083134F"/>
    <w:rsid w:val="00832252"/>
    <w:rsid w:val="00833E29"/>
    <w:rsid w:val="008346E8"/>
    <w:rsid w:val="00835D2F"/>
    <w:rsid w:val="00836062"/>
    <w:rsid w:val="008376F6"/>
    <w:rsid w:val="008426BB"/>
    <w:rsid w:val="008442EB"/>
    <w:rsid w:val="008443B0"/>
    <w:rsid w:val="00844538"/>
    <w:rsid w:val="008447B4"/>
    <w:rsid w:val="008449BA"/>
    <w:rsid w:val="008454FB"/>
    <w:rsid w:val="0084672C"/>
    <w:rsid w:val="00846D26"/>
    <w:rsid w:val="008505F2"/>
    <w:rsid w:val="008506EE"/>
    <w:rsid w:val="00850890"/>
    <w:rsid w:val="00850D0F"/>
    <w:rsid w:val="008510AE"/>
    <w:rsid w:val="00851379"/>
    <w:rsid w:val="0085436B"/>
    <w:rsid w:val="0085484A"/>
    <w:rsid w:val="00854CB8"/>
    <w:rsid w:val="0085552F"/>
    <w:rsid w:val="0085654B"/>
    <w:rsid w:val="00856977"/>
    <w:rsid w:val="00856E71"/>
    <w:rsid w:val="0086030D"/>
    <w:rsid w:val="00864103"/>
    <w:rsid w:val="00864877"/>
    <w:rsid w:val="00864DA0"/>
    <w:rsid w:val="00864FDD"/>
    <w:rsid w:val="00865D11"/>
    <w:rsid w:val="008665B3"/>
    <w:rsid w:val="00866724"/>
    <w:rsid w:val="00866D4F"/>
    <w:rsid w:val="008671C5"/>
    <w:rsid w:val="00867239"/>
    <w:rsid w:val="0086756C"/>
    <w:rsid w:val="008677D8"/>
    <w:rsid w:val="00870A8D"/>
    <w:rsid w:val="008733EF"/>
    <w:rsid w:val="00873D9B"/>
    <w:rsid w:val="00874521"/>
    <w:rsid w:val="00875502"/>
    <w:rsid w:val="00875B9B"/>
    <w:rsid w:val="00875F1E"/>
    <w:rsid w:val="008762FA"/>
    <w:rsid w:val="00876B7C"/>
    <w:rsid w:val="00877229"/>
    <w:rsid w:val="00883640"/>
    <w:rsid w:val="008848CD"/>
    <w:rsid w:val="00887028"/>
    <w:rsid w:val="008872C5"/>
    <w:rsid w:val="0089000A"/>
    <w:rsid w:val="008901F4"/>
    <w:rsid w:val="00890A6B"/>
    <w:rsid w:val="00891120"/>
    <w:rsid w:val="00893324"/>
    <w:rsid w:val="00893CD3"/>
    <w:rsid w:val="0089754F"/>
    <w:rsid w:val="008976E8"/>
    <w:rsid w:val="008A0B96"/>
    <w:rsid w:val="008A0C2D"/>
    <w:rsid w:val="008A1017"/>
    <w:rsid w:val="008A29C1"/>
    <w:rsid w:val="008A29C5"/>
    <w:rsid w:val="008A2AFC"/>
    <w:rsid w:val="008A487E"/>
    <w:rsid w:val="008A551C"/>
    <w:rsid w:val="008A572D"/>
    <w:rsid w:val="008A68B3"/>
    <w:rsid w:val="008B0005"/>
    <w:rsid w:val="008B0277"/>
    <w:rsid w:val="008B02C7"/>
    <w:rsid w:val="008B0432"/>
    <w:rsid w:val="008B49E3"/>
    <w:rsid w:val="008B4A07"/>
    <w:rsid w:val="008B5115"/>
    <w:rsid w:val="008B7652"/>
    <w:rsid w:val="008B7793"/>
    <w:rsid w:val="008B7886"/>
    <w:rsid w:val="008B7E9E"/>
    <w:rsid w:val="008C0613"/>
    <w:rsid w:val="008C0ADB"/>
    <w:rsid w:val="008C1843"/>
    <w:rsid w:val="008C1A60"/>
    <w:rsid w:val="008C1D2A"/>
    <w:rsid w:val="008C1D70"/>
    <w:rsid w:val="008C1F86"/>
    <w:rsid w:val="008C2A27"/>
    <w:rsid w:val="008C2B4C"/>
    <w:rsid w:val="008C41AD"/>
    <w:rsid w:val="008C5AC0"/>
    <w:rsid w:val="008C6C3A"/>
    <w:rsid w:val="008C6C6B"/>
    <w:rsid w:val="008C7CBE"/>
    <w:rsid w:val="008D0503"/>
    <w:rsid w:val="008D06A3"/>
    <w:rsid w:val="008D0D0A"/>
    <w:rsid w:val="008D0F23"/>
    <w:rsid w:val="008D1630"/>
    <w:rsid w:val="008D1C72"/>
    <w:rsid w:val="008D1D8C"/>
    <w:rsid w:val="008D27B0"/>
    <w:rsid w:val="008D42EA"/>
    <w:rsid w:val="008D4AC8"/>
    <w:rsid w:val="008D6290"/>
    <w:rsid w:val="008D6358"/>
    <w:rsid w:val="008D64E1"/>
    <w:rsid w:val="008D6B22"/>
    <w:rsid w:val="008D7E29"/>
    <w:rsid w:val="008E0707"/>
    <w:rsid w:val="008E0A07"/>
    <w:rsid w:val="008E0A9C"/>
    <w:rsid w:val="008E0D3C"/>
    <w:rsid w:val="008E1344"/>
    <w:rsid w:val="008E1FE0"/>
    <w:rsid w:val="008E200B"/>
    <w:rsid w:val="008E21F0"/>
    <w:rsid w:val="008E6163"/>
    <w:rsid w:val="008E6800"/>
    <w:rsid w:val="008E6D26"/>
    <w:rsid w:val="008E73BD"/>
    <w:rsid w:val="008E7591"/>
    <w:rsid w:val="008F183B"/>
    <w:rsid w:val="008F2094"/>
    <w:rsid w:val="008F4158"/>
    <w:rsid w:val="008F50FB"/>
    <w:rsid w:val="008F5554"/>
    <w:rsid w:val="008F6652"/>
    <w:rsid w:val="008F6CCD"/>
    <w:rsid w:val="008F78B8"/>
    <w:rsid w:val="008F7A45"/>
    <w:rsid w:val="008F7C12"/>
    <w:rsid w:val="008F7D79"/>
    <w:rsid w:val="009031E2"/>
    <w:rsid w:val="00903230"/>
    <w:rsid w:val="00903583"/>
    <w:rsid w:val="00903773"/>
    <w:rsid w:val="009042C0"/>
    <w:rsid w:val="009048BD"/>
    <w:rsid w:val="00904900"/>
    <w:rsid w:val="009104A2"/>
    <w:rsid w:val="009118A6"/>
    <w:rsid w:val="00911C19"/>
    <w:rsid w:val="00912EF3"/>
    <w:rsid w:val="00916F4D"/>
    <w:rsid w:val="009201C8"/>
    <w:rsid w:val="0092021D"/>
    <w:rsid w:val="00920485"/>
    <w:rsid w:val="00921F33"/>
    <w:rsid w:val="0092268C"/>
    <w:rsid w:val="00924035"/>
    <w:rsid w:val="00924C68"/>
    <w:rsid w:val="009258F9"/>
    <w:rsid w:val="00925E5D"/>
    <w:rsid w:val="009263AC"/>
    <w:rsid w:val="00927A71"/>
    <w:rsid w:val="00930A69"/>
    <w:rsid w:val="0093121B"/>
    <w:rsid w:val="009325FE"/>
    <w:rsid w:val="00932828"/>
    <w:rsid w:val="00933453"/>
    <w:rsid w:val="00933E6C"/>
    <w:rsid w:val="009344E5"/>
    <w:rsid w:val="0093610A"/>
    <w:rsid w:val="00936A16"/>
    <w:rsid w:val="00937089"/>
    <w:rsid w:val="00937191"/>
    <w:rsid w:val="009379F3"/>
    <w:rsid w:val="00937B26"/>
    <w:rsid w:val="00940305"/>
    <w:rsid w:val="00940C9E"/>
    <w:rsid w:val="00942CB9"/>
    <w:rsid w:val="00942CC2"/>
    <w:rsid w:val="00942D4B"/>
    <w:rsid w:val="00945AD0"/>
    <w:rsid w:val="00945F93"/>
    <w:rsid w:val="00946D72"/>
    <w:rsid w:val="0095059E"/>
    <w:rsid w:val="009513A5"/>
    <w:rsid w:val="00952557"/>
    <w:rsid w:val="00953B12"/>
    <w:rsid w:val="009563E4"/>
    <w:rsid w:val="00960959"/>
    <w:rsid w:val="00961AEE"/>
    <w:rsid w:val="009628A6"/>
    <w:rsid w:val="00962FDE"/>
    <w:rsid w:val="0096349F"/>
    <w:rsid w:val="00964F44"/>
    <w:rsid w:val="0096660E"/>
    <w:rsid w:val="00966FCF"/>
    <w:rsid w:val="00967F4C"/>
    <w:rsid w:val="009700A6"/>
    <w:rsid w:val="00970C21"/>
    <w:rsid w:val="0097274B"/>
    <w:rsid w:val="00972EDB"/>
    <w:rsid w:val="00973B17"/>
    <w:rsid w:val="0097423F"/>
    <w:rsid w:val="0097545B"/>
    <w:rsid w:val="00977338"/>
    <w:rsid w:val="00982450"/>
    <w:rsid w:val="00983E64"/>
    <w:rsid w:val="00985E9E"/>
    <w:rsid w:val="00986A82"/>
    <w:rsid w:val="0098716B"/>
    <w:rsid w:val="009873C0"/>
    <w:rsid w:val="00991099"/>
    <w:rsid w:val="00991BE9"/>
    <w:rsid w:val="00992107"/>
    <w:rsid w:val="00992294"/>
    <w:rsid w:val="009931E1"/>
    <w:rsid w:val="00993911"/>
    <w:rsid w:val="0099404D"/>
    <w:rsid w:val="00996F15"/>
    <w:rsid w:val="009A0226"/>
    <w:rsid w:val="009A03E6"/>
    <w:rsid w:val="009A1D45"/>
    <w:rsid w:val="009A2806"/>
    <w:rsid w:val="009A2B4B"/>
    <w:rsid w:val="009A3C2C"/>
    <w:rsid w:val="009A4012"/>
    <w:rsid w:val="009A4ED4"/>
    <w:rsid w:val="009A5F1F"/>
    <w:rsid w:val="009B2C4A"/>
    <w:rsid w:val="009B44E1"/>
    <w:rsid w:val="009B4585"/>
    <w:rsid w:val="009B498E"/>
    <w:rsid w:val="009B6413"/>
    <w:rsid w:val="009B6514"/>
    <w:rsid w:val="009B65A5"/>
    <w:rsid w:val="009B76B4"/>
    <w:rsid w:val="009C0837"/>
    <w:rsid w:val="009C2312"/>
    <w:rsid w:val="009C3A82"/>
    <w:rsid w:val="009C5E4B"/>
    <w:rsid w:val="009C60C9"/>
    <w:rsid w:val="009C7A91"/>
    <w:rsid w:val="009D0A8C"/>
    <w:rsid w:val="009D0F57"/>
    <w:rsid w:val="009D13F2"/>
    <w:rsid w:val="009D24DC"/>
    <w:rsid w:val="009D2E78"/>
    <w:rsid w:val="009D2EAC"/>
    <w:rsid w:val="009D3CA0"/>
    <w:rsid w:val="009D464B"/>
    <w:rsid w:val="009D4A47"/>
    <w:rsid w:val="009D5C9E"/>
    <w:rsid w:val="009D5CAE"/>
    <w:rsid w:val="009D617A"/>
    <w:rsid w:val="009D69AD"/>
    <w:rsid w:val="009D702D"/>
    <w:rsid w:val="009D7B4C"/>
    <w:rsid w:val="009E0E53"/>
    <w:rsid w:val="009E1A8F"/>
    <w:rsid w:val="009E2D50"/>
    <w:rsid w:val="009E5112"/>
    <w:rsid w:val="009F28F5"/>
    <w:rsid w:val="009F29A8"/>
    <w:rsid w:val="009F32B0"/>
    <w:rsid w:val="009F3690"/>
    <w:rsid w:val="009F44CA"/>
    <w:rsid w:val="009F48C9"/>
    <w:rsid w:val="009F6A2E"/>
    <w:rsid w:val="009F74D6"/>
    <w:rsid w:val="009F769F"/>
    <w:rsid w:val="009F787A"/>
    <w:rsid w:val="009F7957"/>
    <w:rsid w:val="009F7B04"/>
    <w:rsid w:val="009F7EA9"/>
    <w:rsid w:val="009F7F4C"/>
    <w:rsid w:val="00A00368"/>
    <w:rsid w:val="00A01E1C"/>
    <w:rsid w:val="00A0282D"/>
    <w:rsid w:val="00A0296E"/>
    <w:rsid w:val="00A02972"/>
    <w:rsid w:val="00A054F9"/>
    <w:rsid w:val="00A05FE4"/>
    <w:rsid w:val="00A06555"/>
    <w:rsid w:val="00A06945"/>
    <w:rsid w:val="00A075C6"/>
    <w:rsid w:val="00A0794D"/>
    <w:rsid w:val="00A10124"/>
    <w:rsid w:val="00A11D81"/>
    <w:rsid w:val="00A12D9A"/>
    <w:rsid w:val="00A12E0E"/>
    <w:rsid w:val="00A13479"/>
    <w:rsid w:val="00A139B3"/>
    <w:rsid w:val="00A13C6E"/>
    <w:rsid w:val="00A15116"/>
    <w:rsid w:val="00A152C6"/>
    <w:rsid w:val="00A15C59"/>
    <w:rsid w:val="00A17220"/>
    <w:rsid w:val="00A17B01"/>
    <w:rsid w:val="00A2043E"/>
    <w:rsid w:val="00A207A6"/>
    <w:rsid w:val="00A209F2"/>
    <w:rsid w:val="00A219E9"/>
    <w:rsid w:val="00A231DC"/>
    <w:rsid w:val="00A259FC"/>
    <w:rsid w:val="00A263CA"/>
    <w:rsid w:val="00A26677"/>
    <w:rsid w:val="00A267B5"/>
    <w:rsid w:val="00A2757D"/>
    <w:rsid w:val="00A276E2"/>
    <w:rsid w:val="00A31DA4"/>
    <w:rsid w:val="00A326EC"/>
    <w:rsid w:val="00A329D4"/>
    <w:rsid w:val="00A34B7E"/>
    <w:rsid w:val="00A3576E"/>
    <w:rsid w:val="00A35888"/>
    <w:rsid w:val="00A3657C"/>
    <w:rsid w:val="00A40A63"/>
    <w:rsid w:val="00A40BF5"/>
    <w:rsid w:val="00A41F85"/>
    <w:rsid w:val="00A42380"/>
    <w:rsid w:val="00A4256B"/>
    <w:rsid w:val="00A4428C"/>
    <w:rsid w:val="00A44885"/>
    <w:rsid w:val="00A44DD3"/>
    <w:rsid w:val="00A474EA"/>
    <w:rsid w:val="00A51FFD"/>
    <w:rsid w:val="00A533A1"/>
    <w:rsid w:val="00A5395C"/>
    <w:rsid w:val="00A53A74"/>
    <w:rsid w:val="00A54C79"/>
    <w:rsid w:val="00A55ABD"/>
    <w:rsid w:val="00A560CF"/>
    <w:rsid w:val="00A563C2"/>
    <w:rsid w:val="00A56B09"/>
    <w:rsid w:val="00A5782E"/>
    <w:rsid w:val="00A57F83"/>
    <w:rsid w:val="00A60A44"/>
    <w:rsid w:val="00A6112C"/>
    <w:rsid w:val="00A61794"/>
    <w:rsid w:val="00A6206B"/>
    <w:rsid w:val="00A6300F"/>
    <w:rsid w:val="00A63206"/>
    <w:rsid w:val="00A63E71"/>
    <w:rsid w:val="00A64251"/>
    <w:rsid w:val="00A64CFB"/>
    <w:rsid w:val="00A651F5"/>
    <w:rsid w:val="00A65AF4"/>
    <w:rsid w:val="00A6616A"/>
    <w:rsid w:val="00A666A4"/>
    <w:rsid w:val="00A6672A"/>
    <w:rsid w:val="00A66858"/>
    <w:rsid w:val="00A6720D"/>
    <w:rsid w:val="00A70360"/>
    <w:rsid w:val="00A70AC5"/>
    <w:rsid w:val="00A70CD1"/>
    <w:rsid w:val="00A71193"/>
    <w:rsid w:val="00A71A70"/>
    <w:rsid w:val="00A72246"/>
    <w:rsid w:val="00A75569"/>
    <w:rsid w:val="00A75CDB"/>
    <w:rsid w:val="00A7749C"/>
    <w:rsid w:val="00A77B59"/>
    <w:rsid w:val="00A77F80"/>
    <w:rsid w:val="00A8035F"/>
    <w:rsid w:val="00A8193A"/>
    <w:rsid w:val="00A81BBE"/>
    <w:rsid w:val="00A84F6D"/>
    <w:rsid w:val="00A87DE6"/>
    <w:rsid w:val="00A9006D"/>
    <w:rsid w:val="00A900FD"/>
    <w:rsid w:val="00A901D4"/>
    <w:rsid w:val="00A90FD9"/>
    <w:rsid w:val="00A91D8D"/>
    <w:rsid w:val="00A92D4F"/>
    <w:rsid w:val="00A935F1"/>
    <w:rsid w:val="00A93C97"/>
    <w:rsid w:val="00A93F7B"/>
    <w:rsid w:val="00A94966"/>
    <w:rsid w:val="00A95072"/>
    <w:rsid w:val="00A957D5"/>
    <w:rsid w:val="00A96975"/>
    <w:rsid w:val="00A975D6"/>
    <w:rsid w:val="00A97743"/>
    <w:rsid w:val="00AA1800"/>
    <w:rsid w:val="00AA2754"/>
    <w:rsid w:val="00AA275B"/>
    <w:rsid w:val="00AA2CF0"/>
    <w:rsid w:val="00AA539D"/>
    <w:rsid w:val="00AA6CA4"/>
    <w:rsid w:val="00AA7107"/>
    <w:rsid w:val="00AB003B"/>
    <w:rsid w:val="00AB06AB"/>
    <w:rsid w:val="00AB0718"/>
    <w:rsid w:val="00AB41E6"/>
    <w:rsid w:val="00AB625E"/>
    <w:rsid w:val="00AB7FFD"/>
    <w:rsid w:val="00AC09DE"/>
    <w:rsid w:val="00AC0CAE"/>
    <w:rsid w:val="00AC12C2"/>
    <w:rsid w:val="00AC1900"/>
    <w:rsid w:val="00AC217F"/>
    <w:rsid w:val="00AC3EE0"/>
    <w:rsid w:val="00AC4301"/>
    <w:rsid w:val="00AC4BF8"/>
    <w:rsid w:val="00AC519D"/>
    <w:rsid w:val="00AC6C35"/>
    <w:rsid w:val="00AC7002"/>
    <w:rsid w:val="00AD0D13"/>
    <w:rsid w:val="00AD2799"/>
    <w:rsid w:val="00AD3BC3"/>
    <w:rsid w:val="00AD3D5A"/>
    <w:rsid w:val="00AD552E"/>
    <w:rsid w:val="00AD5802"/>
    <w:rsid w:val="00AD6693"/>
    <w:rsid w:val="00AD6763"/>
    <w:rsid w:val="00AD6BFD"/>
    <w:rsid w:val="00AE136B"/>
    <w:rsid w:val="00AE1506"/>
    <w:rsid w:val="00AE1A39"/>
    <w:rsid w:val="00AE2286"/>
    <w:rsid w:val="00AE248A"/>
    <w:rsid w:val="00AE2FC9"/>
    <w:rsid w:val="00AE361A"/>
    <w:rsid w:val="00AE3A2B"/>
    <w:rsid w:val="00AE4635"/>
    <w:rsid w:val="00AE4BBE"/>
    <w:rsid w:val="00AE5E7E"/>
    <w:rsid w:val="00AF163B"/>
    <w:rsid w:val="00AF1A87"/>
    <w:rsid w:val="00AF2066"/>
    <w:rsid w:val="00AF2716"/>
    <w:rsid w:val="00AF5E06"/>
    <w:rsid w:val="00AF6800"/>
    <w:rsid w:val="00B0454B"/>
    <w:rsid w:val="00B046B0"/>
    <w:rsid w:val="00B04CE6"/>
    <w:rsid w:val="00B062F8"/>
    <w:rsid w:val="00B063C4"/>
    <w:rsid w:val="00B06A75"/>
    <w:rsid w:val="00B078A5"/>
    <w:rsid w:val="00B116D7"/>
    <w:rsid w:val="00B11C12"/>
    <w:rsid w:val="00B1231B"/>
    <w:rsid w:val="00B1252C"/>
    <w:rsid w:val="00B14229"/>
    <w:rsid w:val="00B14A5E"/>
    <w:rsid w:val="00B163C7"/>
    <w:rsid w:val="00B1645D"/>
    <w:rsid w:val="00B171D1"/>
    <w:rsid w:val="00B17AAD"/>
    <w:rsid w:val="00B20214"/>
    <w:rsid w:val="00B20AFD"/>
    <w:rsid w:val="00B21CBE"/>
    <w:rsid w:val="00B221FD"/>
    <w:rsid w:val="00B22D8D"/>
    <w:rsid w:val="00B252EE"/>
    <w:rsid w:val="00B25C08"/>
    <w:rsid w:val="00B268DF"/>
    <w:rsid w:val="00B269DF"/>
    <w:rsid w:val="00B30156"/>
    <w:rsid w:val="00B301B7"/>
    <w:rsid w:val="00B31176"/>
    <w:rsid w:val="00B323CF"/>
    <w:rsid w:val="00B32726"/>
    <w:rsid w:val="00B33527"/>
    <w:rsid w:val="00B33755"/>
    <w:rsid w:val="00B355A0"/>
    <w:rsid w:val="00B35610"/>
    <w:rsid w:val="00B36339"/>
    <w:rsid w:val="00B3638C"/>
    <w:rsid w:val="00B36816"/>
    <w:rsid w:val="00B369DF"/>
    <w:rsid w:val="00B36CDE"/>
    <w:rsid w:val="00B41FF1"/>
    <w:rsid w:val="00B4234C"/>
    <w:rsid w:val="00B42F9F"/>
    <w:rsid w:val="00B430CA"/>
    <w:rsid w:val="00B43CFC"/>
    <w:rsid w:val="00B45D06"/>
    <w:rsid w:val="00B46C77"/>
    <w:rsid w:val="00B46F10"/>
    <w:rsid w:val="00B470B7"/>
    <w:rsid w:val="00B470FA"/>
    <w:rsid w:val="00B50D0C"/>
    <w:rsid w:val="00B54124"/>
    <w:rsid w:val="00B54D99"/>
    <w:rsid w:val="00B54FB3"/>
    <w:rsid w:val="00B5617A"/>
    <w:rsid w:val="00B56BA8"/>
    <w:rsid w:val="00B56F2D"/>
    <w:rsid w:val="00B57448"/>
    <w:rsid w:val="00B5792F"/>
    <w:rsid w:val="00B57F25"/>
    <w:rsid w:val="00B62D0B"/>
    <w:rsid w:val="00B6349F"/>
    <w:rsid w:val="00B634A3"/>
    <w:rsid w:val="00B63CE0"/>
    <w:rsid w:val="00B6463D"/>
    <w:rsid w:val="00B64698"/>
    <w:rsid w:val="00B655AA"/>
    <w:rsid w:val="00B66684"/>
    <w:rsid w:val="00B667B7"/>
    <w:rsid w:val="00B67234"/>
    <w:rsid w:val="00B703A3"/>
    <w:rsid w:val="00B70943"/>
    <w:rsid w:val="00B70D86"/>
    <w:rsid w:val="00B713C9"/>
    <w:rsid w:val="00B729AA"/>
    <w:rsid w:val="00B741A4"/>
    <w:rsid w:val="00B74366"/>
    <w:rsid w:val="00B75E27"/>
    <w:rsid w:val="00B76059"/>
    <w:rsid w:val="00B76079"/>
    <w:rsid w:val="00B76332"/>
    <w:rsid w:val="00B76BD2"/>
    <w:rsid w:val="00B77078"/>
    <w:rsid w:val="00B7770B"/>
    <w:rsid w:val="00B81E13"/>
    <w:rsid w:val="00B81FAA"/>
    <w:rsid w:val="00B82199"/>
    <w:rsid w:val="00B82917"/>
    <w:rsid w:val="00B83B50"/>
    <w:rsid w:val="00B83BA9"/>
    <w:rsid w:val="00B84007"/>
    <w:rsid w:val="00B874CE"/>
    <w:rsid w:val="00B874E7"/>
    <w:rsid w:val="00B90069"/>
    <w:rsid w:val="00B916F1"/>
    <w:rsid w:val="00B916F8"/>
    <w:rsid w:val="00B91DFE"/>
    <w:rsid w:val="00B92E16"/>
    <w:rsid w:val="00B9341C"/>
    <w:rsid w:val="00B954A2"/>
    <w:rsid w:val="00B96AD8"/>
    <w:rsid w:val="00B96F73"/>
    <w:rsid w:val="00B97222"/>
    <w:rsid w:val="00BA042F"/>
    <w:rsid w:val="00BA0680"/>
    <w:rsid w:val="00BA0F5D"/>
    <w:rsid w:val="00BA12FA"/>
    <w:rsid w:val="00BA1E3F"/>
    <w:rsid w:val="00BA2018"/>
    <w:rsid w:val="00BA2801"/>
    <w:rsid w:val="00BA2B8B"/>
    <w:rsid w:val="00BA44F8"/>
    <w:rsid w:val="00BA5099"/>
    <w:rsid w:val="00BA64A3"/>
    <w:rsid w:val="00BA6C0F"/>
    <w:rsid w:val="00BA78CB"/>
    <w:rsid w:val="00BB0870"/>
    <w:rsid w:val="00BB23BC"/>
    <w:rsid w:val="00BB2E55"/>
    <w:rsid w:val="00BB3835"/>
    <w:rsid w:val="00BB4A72"/>
    <w:rsid w:val="00BB5175"/>
    <w:rsid w:val="00BB5C47"/>
    <w:rsid w:val="00BB5F67"/>
    <w:rsid w:val="00BB6486"/>
    <w:rsid w:val="00BB6FE0"/>
    <w:rsid w:val="00BB727B"/>
    <w:rsid w:val="00BC0CE0"/>
    <w:rsid w:val="00BC2BE2"/>
    <w:rsid w:val="00BC36AB"/>
    <w:rsid w:val="00BC59EF"/>
    <w:rsid w:val="00BC5D5E"/>
    <w:rsid w:val="00BC6619"/>
    <w:rsid w:val="00BC6A13"/>
    <w:rsid w:val="00BC6D78"/>
    <w:rsid w:val="00BC75EC"/>
    <w:rsid w:val="00BD1FFC"/>
    <w:rsid w:val="00BD218B"/>
    <w:rsid w:val="00BD36D9"/>
    <w:rsid w:val="00BD416C"/>
    <w:rsid w:val="00BD43A1"/>
    <w:rsid w:val="00BD52B5"/>
    <w:rsid w:val="00BD5365"/>
    <w:rsid w:val="00BD55AC"/>
    <w:rsid w:val="00BD6564"/>
    <w:rsid w:val="00BD7635"/>
    <w:rsid w:val="00BE0734"/>
    <w:rsid w:val="00BE1936"/>
    <w:rsid w:val="00BE2D21"/>
    <w:rsid w:val="00BE2F03"/>
    <w:rsid w:val="00BE389E"/>
    <w:rsid w:val="00BE4653"/>
    <w:rsid w:val="00BE4891"/>
    <w:rsid w:val="00BE5B0A"/>
    <w:rsid w:val="00BE7421"/>
    <w:rsid w:val="00BE7503"/>
    <w:rsid w:val="00BE7676"/>
    <w:rsid w:val="00BE7DD4"/>
    <w:rsid w:val="00BF03B4"/>
    <w:rsid w:val="00BF0481"/>
    <w:rsid w:val="00BF1C77"/>
    <w:rsid w:val="00BF21F9"/>
    <w:rsid w:val="00BF2284"/>
    <w:rsid w:val="00BF4048"/>
    <w:rsid w:val="00BF4114"/>
    <w:rsid w:val="00BF46D8"/>
    <w:rsid w:val="00BF4792"/>
    <w:rsid w:val="00BF4821"/>
    <w:rsid w:val="00BF59ED"/>
    <w:rsid w:val="00BF6417"/>
    <w:rsid w:val="00BF6E90"/>
    <w:rsid w:val="00C0016E"/>
    <w:rsid w:val="00C00C72"/>
    <w:rsid w:val="00C01273"/>
    <w:rsid w:val="00C01786"/>
    <w:rsid w:val="00C017AC"/>
    <w:rsid w:val="00C024BE"/>
    <w:rsid w:val="00C038CA"/>
    <w:rsid w:val="00C040FF"/>
    <w:rsid w:val="00C0449C"/>
    <w:rsid w:val="00C0579C"/>
    <w:rsid w:val="00C0638B"/>
    <w:rsid w:val="00C06477"/>
    <w:rsid w:val="00C06FA6"/>
    <w:rsid w:val="00C07966"/>
    <w:rsid w:val="00C07B5C"/>
    <w:rsid w:val="00C07D09"/>
    <w:rsid w:val="00C10406"/>
    <w:rsid w:val="00C1065C"/>
    <w:rsid w:val="00C10AAB"/>
    <w:rsid w:val="00C111CE"/>
    <w:rsid w:val="00C11529"/>
    <w:rsid w:val="00C119FA"/>
    <w:rsid w:val="00C12568"/>
    <w:rsid w:val="00C135C4"/>
    <w:rsid w:val="00C14B7E"/>
    <w:rsid w:val="00C16108"/>
    <w:rsid w:val="00C16E0F"/>
    <w:rsid w:val="00C172DE"/>
    <w:rsid w:val="00C17F0E"/>
    <w:rsid w:val="00C2258F"/>
    <w:rsid w:val="00C227F7"/>
    <w:rsid w:val="00C22BB3"/>
    <w:rsid w:val="00C23DB5"/>
    <w:rsid w:val="00C24A86"/>
    <w:rsid w:val="00C251CF"/>
    <w:rsid w:val="00C2569C"/>
    <w:rsid w:val="00C26951"/>
    <w:rsid w:val="00C30E52"/>
    <w:rsid w:val="00C34F42"/>
    <w:rsid w:val="00C35F3C"/>
    <w:rsid w:val="00C35FAC"/>
    <w:rsid w:val="00C36394"/>
    <w:rsid w:val="00C37752"/>
    <w:rsid w:val="00C40C49"/>
    <w:rsid w:val="00C41B9D"/>
    <w:rsid w:val="00C41E34"/>
    <w:rsid w:val="00C42879"/>
    <w:rsid w:val="00C42A1B"/>
    <w:rsid w:val="00C42BA4"/>
    <w:rsid w:val="00C451D6"/>
    <w:rsid w:val="00C45B3C"/>
    <w:rsid w:val="00C46B14"/>
    <w:rsid w:val="00C46CD4"/>
    <w:rsid w:val="00C53594"/>
    <w:rsid w:val="00C5396A"/>
    <w:rsid w:val="00C53F20"/>
    <w:rsid w:val="00C54DA5"/>
    <w:rsid w:val="00C551FD"/>
    <w:rsid w:val="00C553CF"/>
    <w:rsid w:val="00C5552F"/>
    <w:rsid w:val="00C56BE6"/>
    <w:rsid w:val="00C56EF7"/>
    <w:rsid w:val="00C5799E"/>
    <w:rsid w:val="00C57E7A"/>
    <w:rsid w:val="00C57EED"/>
    <w:rsid w:val="00C6032C"/>
    <w:rsid w:val="00C613DE"/>
    <w:rsid w:val="00C61749"/>
    <w:rsid w:val="00C61E99"/>
    <w:rsid w:val="00C62EA3"/>
    <w:rsid w:val="00C63415"/>
    <w:rsid w:val="00C640CE"/>
    <w:rsid w:val="00C641D3"/>
    <w:rsid w:val="00C66678"/>
    <w:rsid w:val="00C66DB4"/>
    <w:rsid w:val="00C6783F"/>
    <w:rsid w:val="00C7022E"/>
    <w:rsid w:val="00C721D4"/>
    <w:rsid w:val="00C723BD"/>
    <w:rsid w:val="00C726DB"/>
    <w:rsid w:val="00C7353E"/>
    <w:rsid w:val="00C74811"/>
    <w:rsid w:val="00C74A9F"/>
    <w:rsid w:val="00C76289"/>
    <w:rsid w:val="00C7632B"/>
    <w:rsid w:val="00C764B9"/>
    <w:rsid w:val="00C808BD"/>
    <w:rsid w:val="00C81BEC"/>
    <w:rsid w:val="00C8285C"/>
    <w:rsid w:val="00C833E5"/>
    <w:rsid w:val="00C84DD8"/>
    <w:rsid w:val="00C85264"/>
    <w:rsid w:val="00C86796"/>
    <w:rsid w:val="00C87517"/>
    <w:rsid w:val="00C910ED"/>
    <w:rsid w:val="00C91323"/>
    <w:rsid w:val="00C9247C"/>
    <w:rsid w:val="00C93062"/>
    <w:rsid w:val="00C93F25"/>
    <w:rsid w:val="00C94046"/>
    <w:rsid w:val="00C94299"/>
    <w:rsid w:val="00C94364"/>
    <w:rsid w:val="00C944DA"/>
    <w:rsid w:val="00C95E2A"/>
    <w:rsid w:val="00C95F21"/>
    <w:rsid w:val="00C95FDB"/>
    <w:rsid w:val="00C966DB"/>
    <w:rsid w:val="00C971EF"/>
    <w:rsid w:val="00CA103A"/>
    <w:rsid w:val="00CA1240"/>
    <w:rsid w:val="00CA33B6"/>
    <w:rsid w:val="00CA3446"/>
    <w:rsid w:val="00CA5C44"/>
    <w:rsid w:val="00CA7A7B"/>
    <w:rsid w:val="00CA7D13"/>
    <w:rsid w:val="00CB2786"/>
    <w:rsid w:val="00CB3017"/>
    <w:rsid w:val="00CB3D45"/>
    <w:rsid w:val="00CB54FB"/>
    <w:rsid w:val="00CB56E7"/>
    <w:rsid w:val="00CB5C4F"/>
    <w:rsid w:val="00CB68D5"/>
    <w:rsid w:val="00CB6ACE"/>
    <w:rsid w:val="00CB7F94"/>
    <w:rsid w:val="00CC0127"/>
    <w:rsid w:val="00CC1C5F"/>
    <w:rsid w:val="00CC2267"/>
    <w:rsid w:val="00CC2B94"/>
    <w:rsid w:val="00CC35FE"/>
    <w:rsid w:val="00CC3963"/>
    <w:rsid w:val="00CC46A4"/>
    <w:rsid w:val="00CC4D79"/>
    <w:rsid w:val="00CC4E0C"/>
    <w:rsid w:val="00CC4F78"/>
    <w:rsid w:val="00CC5354"/>
    <w:rsid w:val="00CC68BD"/>
    <w:rsid w:val="00CC706D"/>
    <w:rsid w:val="00CC7349"/>
    <w:rsid w:val="00CD1559"/>
    <w:rsid w:val="00CD1F35"/>
    <w:rsid w:val="00CD28F3"/>
    <w:rsid w:val="00CD2AED"/>
    <w:rsid w:val="00CD3F94"/>
    <w:rsid w:val="00CD529C"/>
    <w:rsid w:val="00CD58E7"/>
    <w:rsid w:val="00CD5C88"/>
    <w:rsid w:val="00CD6173"/>
    <w:rsid w:val="00CD6884"/>
    <w:rsid w:val="00CD70AA"/>
    <w:rsid w:val="00CD75D7"/>
    <w:rsid w:val="00CE0047"/>
    <w:rsid w:val="00CE07C4"/>
    <w:rsid w:val="00CE0D9B"/>
    <w:rsid w:val="00CE0F15"/>
    <w:rsid w:val="00CE3EE6"/>
    <w:rsid w:val="00CE42B7"/>
    <w:rsid w:val="00CE6F9D"/>
    <w:rsid w:val="00CE70A5"/>
    <w:rsid w:val="00CF11D5"/>
    <w:rsid w:val="00CF2399"/>
    <w:rsid w:val="00CF24B3"/>
    <w:rsid w:val="00CF26F6"/>
    <w:rsid w:val="00CF2DAF"/>
    <w:rsid w:val="00CF48F1"/>
    <w:rsid w:val="00CF4FF9"/>
    <w:rsid w:val="00CF518F"/>
    <w:rsid w:val="00CF6857"/>
    <w:rsid w:val="00CF72BA"/>
    <w:rsid w:val="00CF7CA6"/>
    <w:rsid w:val="00D0067E"/>
    <w:rsid w:val="00D04114"/>
    <w:rsid w:val="00D041AE"/>
    <w:rsid w:val="00D04D04"/>
    <w:rsid w:val="00D0559D"/>
    <w:rsid w:val="00D067BD"/>
    <w:rsid w:val="00D0741C"/>
    <w:rsid w:val="00D134D0"/>
    <w:rsid w:val="00D13BDD"/>
    <w:rsid w:val="00D140D8"/>
    <w:rsid w:val="00D144FF"/>
    <w:rsid w:val="00D16A50"/>
    <w:rsid w:val="00D17519"/>
    <w:rsid w:val="00D2010F"/>
    <w:rsid w:val="00D21512"/>
    <w:rsid w:val="00D219B2"/>
    <w:rsid w:val="00D219C0"/>
    <w:rsid w:val="00D21B34"/>
    <w:rsid w:val="00D22DCD"/>
    <w:rsid w:val="00D23780"/>
    <w:rsid w:val="00D23F03"/>
    <w:rsid w:val="00D243ED"/>
    <w:rsid w:val="00D24F7B"/>
    <w:rsid w:val="00D25823"/>
    <w:rsid w:val="00D25BD1"/>
    <w:rsid w:val="00D264C6"/>
    <w:rsid w:val="00D270E2"/>
    <w:rsid w:val="00D276C5"/>
    <w:rsid w:val="00D3052E"/>
    <w:rsid w:val="00D308CE"/>
    <w:rsid w:val="00D30DA3"/>
    <w:rsid w:val="00D313CD"/>
    <w:rsid w:val="00D35406"/>
    <w:rsid w:val="00D355B7"/>
    <w:rsid w:val="00D35ABA"/>
    <w:rsid w:val="00D377EA"/>
    <w:rsid w:val="00D41843"/>
    <w:rsid w:val="00D41C6C"/>
    <w:rsid w:val="00D41FAA"/>
    <w:rsid w:val="00D441BD"/>
    <w:rsid w:val="00D44D6A"/>
    <w:rsid w:val="00D465D0"/>
    <w:rsid w:val="00D47B32"/>
    <w:rsid w:val="00D47B73"/>
    <w:rsid w:val="00D50A23"/>
    <w:rsid w:val="00D50A24"/>
    <w:rsid w:val="00D5124D"/>
    <w:rsid w:val="00D51486"/>
    <w:rsid w:val="00D517A5"/>
    <w:rsid w:val="00D51BAC"/>
    <w:rsid w:val="00D56013"/>
    <w:rsid w:val="00D569C7"/>
    <w:rsid w:val="00D5749C"/>
    <w:rsid w:val="00D57AB7"/>
    <w:rsid w:val="00D57E18"/>
    <w:rsid w:val="00D60633"/>
    <w:rsid w:val="00D61315"/>
    <w:rsid w:val="00D61447"/>
    <w:rsid w:val="00D61E5B"/>
    <w:rsid w:val="00D6234C"/>
    <w:rsid w:val="00D657B4"/>
    <w:rsid w:val="00D658E3"/>
    <w:rsid w:val="00D6709A"/>
    <w:rsid w:val="00D71204"/>
    <w:rsid w:val="00D7175A"/>
    <w:rsid w:val="00D727D6"/>
    <w:rsid w:val="00D73C6C"/>
    <w:rsid w:val="00D74839"/>
    <w:rsid w:val="00D75771"/>
    <w:rsid w:val="00D8015D"/>
    <w:rsid w:val="00D809CA"/>
    <w:rsid w:val="00D8183E"/>
    <w:rsid w:val="00D819F0"/>
    <w:rsid w:val="00D844DD"/>
    <w:rsid w:val="00D84864"/>
    <w:rsid w:val="00D854AC"/>
    <w:rsid w:val="00D85CEE"/>
    <w:rsid w:val="00D91579"/>
    <w:rsid w:val="00D9178C"/>
    <w:rsid w:val="00D9237C"/>
    <w:rsid w:val="00D92627"/>
    <w:rsid w:val="00D93A8E"/>
    <w:rsid w:val="00D93DA2"/>
    <w:rsid w:val="00D94393"/>
    <w:rsid w:val="00D9508E"/>
    <w:rsid w:val="00D953B4"/>
    <w:rsid w:val="00D9612E"/>
    <w:rsid w:val="00D972BC"/>
    <w:rsid w:val="00D97E54"/>
    <w:rsid w:val="00DA3CC7"/>
    <w:rsid w:val="00DA4CC4"/>
    <w:rsid w:val="00DA4E72"/>
    <w:rsid w:val="00DA50B0"/>
    <w:rsid w:val="00DA50E9"/>
    <w:rsid w:val="00DA75B0"/>
    <w:rsid w:val="00DA7CD6"/>
    <w:rsid w:val="00DB0024"/>
    <w:rsid w:val="00DB10A5"/>
    <w:rsid w:val="00DB2218"/>
    <w:rsid w:val="00DB3AF3"/>
    <w:rsid w:val="00DB4BEC"/>
    <w:rsid w:val="00DB51CB"/>
    <w:rsid w:val="00DB66C6"/>
    <w:rsid w:val="00DB764A"/>
    <w:rsid w:val="00DB7B36"/>
    <w:rsid w:val="00DC1CB5"/>
    <w:rsid w:val="00DC2616"/>
    <w:rsid w:val="00DC279B"/>
    <w:rsid w:val="00DC35A1"/>
    <w:rsid w:val="00DC4483"/>
    <w:rsid w:val="00DC4C8B"/>
    <w:rsid w:val="00DC57CD"/>
    <w:rsid w:val="00DC70E3"/>
    <w:rsid w:val="00DC7573"/>
    <w:rsid w:val="00DD0421"/>
    <w:rsid w:val="00DD1DD5"/>
    <w:rsid w:val="00DD3194"/>
    <w:rsid w:val="00DD4233"/>
    <w:rsid w:val="00DD4FB8"/>
    <w:rsid w:val="00DD6A7A"/>
    <w:rsid w:val="00DD726C"/>
    <w:rsid w:val="00DE078A"/>
    <w:rsid w:val="00DE34D2"/>
    <w:rsid w:val="00DE3D4B"/>
    <w:rsid w:val="00DE5105"/>
    <w:rsid w:val="00DE6998"/>
    <w:rsid w:val="00DE7F7B"/>
    <w:rsid w:val="00DF0402"/>
    <w:rsid w:val="00DF18A5"/>
    <w:rsid w:val="00DF1C84"/>
    <w:rsid w:val="00DF1F90"/>
    <w:rsid w:val="00DF2609"/>
    <w:rsid w:val="00DF276E"/>
    <w:rsid w:val="00DF3E1F"/>
    <w:rsid w:val="00DF524B"/>
    <w:rsid w:val="00DF6A85"/>
    <w:rsid w:val="00DF7A72"/>
    <w:rsid w:val="00E00D05"/>
    <w:rsid w:val="00E014DD"/>
    <w:rsid w:val="00E01AA2"/>
    <w:rsid w:val="00E01EDB"/>
    <w:rsid w:val="00E033EF"/>
    <w:rsid w:val="00E04D8B"/>
    <w:rsid w:val="00E0595A"/>
    <w:rsid w:val="00E064DF"/>
    <w:rsid w:val="00E07C6D"/>
    <w:rsid w:val="00E1000E"/>
    <w:rsid w:val="00E11D58"/>
    <w:rsid w:val="00E11E8B"/>
    <w:rsid w:val="00E1279A"/>
    <w:rsid w:val="00E1312A"/>
    <w:rsid w:val="00E13689"/>
    <w:rsid w:val="00E14413"/>
    <w:rsid w:val="00E14936"/>
    <w:rsid w:val="00E14AC0"/>
    <w:rsid w:val="00E173B9"/>
    <w:rsid w:val="00E17504"/>
    <w:rsid w:val="00E175A1"/>
    <w:rsid w:val="00E209EE"/>
    <w:rsid w:val="00E210CF"/>
    <w:rsid w:val="00E210F4"/>
    <w:rsid w:val="00E21211"/>
    <w:rsid w:val="00E2144A"/>
    <w:rsid w:val="00E21653"/>
    <w:rsid w:val="00E228E9"/>
    <w:rsid w:val="00E242F6"/>
    <w:rsid w:val="00E27ABA"/>
    <w:rsid w:val="00E31FDF"/>
    <w:rsid w:val="00E32E02"/>
    <w:rsid w:val="00E346CF"/>
    <w:rsid w:val="00E3574E"/>
    <w:rsid w:val="00E35EA3"/>
    <w:rsid w:val="00E37ECA"/>
    <w:rsid w:val="00E41331"/>
    <w:rsid w:val="00E41F46"/>
    <w:rsid w:val="00E426A5"/>
    <w:rsid w:val="00E4352D"/>
    <w:rsid w:val="00E44E60"/>
    <w:rsid w:val="00E50C85"/>
    <w:rsid w:val="00E513E5"/>
    <w:rsid w:val="00E525AA"/>
    <w:rsid w:val="00E52E0A"/>
    <w:rsid w:val="00E53C55"/>
    <w:rsid w:val="00E53F02"/>
    <w:rsid w:val="00E5462F"/>
    <w:rsid w:val="00E56BA5"/>
    <w:rsid w:val="00E57278"/>
    <w:rsid w:val="00E57FDD"/>
    <w:rsid w:val="00E60389"/>
    <w:rsid w:val="00E60DE2"/>
    <w:rsid w:val="00E6220A"/>
    <w:rsid w:val="00E6245B"/>
    <w:rsid w:val="00E627A6"/>
    <w:rsid w:val="00E629CC"/>
    <w:rsid w:val="00E62C42"/>
    <w:rsid w:val="00E62F99"/>
    <w:rsid w:val="00E63535"/>
    <w:rsid w:val="00E63C00"/>
    <w:rsid w:val="00E64177"/>
    <w:rsid w:val="00E64274"/>
    <w:rsid w:val="00E6494D"/>
    <w:rsid w:val="00E64C30"/>
    <w:rsid w:val="00E64F9D"/>
    <w:rsid w:val="00E6535C"/>
    <w:rsid w:val="00E662B0"/>
    <w:rsid w:val="00E7022B"/>
    <w:rsid w:val="00E711A7"/>
    <w:rsid w:val="00E718DB"/>
    <w:rsid w:val="00E7288A"/>
    <w:rsid w:val="00E7324F"/>
    <w:rsid w:val="00E7334B"/>
    <w:rsid w:val="00E736BF"/>
    <w:rsid w:val="00E73C8B"/>
    <w:rsid w:val="00E73CC0"/>
    <w:rsid w:val="00E74AD0"/>
    <w:rsid w:val="00E751C6"/>
    <w:rsid w:val="00E75596"/>
    <w:rsid w:val="00E76E14"/>
    <w:rsid w:val="00E80B3B"/>
    <w:rsid w:val="00E812FB"/>
    <w:rsid w:val="00E82143"/>
    <w:rsid w:val="00E827E8"/>
    <w:rsid w:val="00E835E3"/>
    <w:rsid w:val="00E85342"/>
    <w:rsid w:val="00E85600"/>
    <w:rsid w:val="00E85905"/>
    <w:rsid w:val="00E86383"/>
    <w:rsid w:val="00E864DC"/>
    <w:rsid w:val="00E86E8B"/>
    <w:rsid w:val="00E87990"/>
    <w:rsid w:val="00E904C3"/>
    <w:rsid w:val="00E9089C"/>
    <w:rsid w:val="00E92237"/>
    <w:rsid w:val="00E92BA8"/>
    <w:rsid w:val="00E95640"/>
    <w:rsid w:val="00E9621E"/>
    <w:rsid w:val="00E9630B"/>
    <w:rsid w:val="00E975E3"/>
    <w:rsid w:val="00EA125B"/>
    <w:rsid w:val="00EA12D9"/>
    <w:rsid w:val="00EA279E"/>
    <w:rsid w:val="00EA2F2D"/>
    <w:rsid w:val="00EA6909"/>
    <w:rsid w:val="00EA6AA1"/>
    <w:rsid w:val="00EA73A0"/>
    <w:rsid w:val="00EB05C3"/>
    <w:rsid w:val="00EB0762"/>
    <w:rsid w:val="00EB0E3F"/>
    <w:rsid w:val="00EB1185"/>
    <w:rsid w:val="00EB162C"/>
    <w:rsid w:val="00EB1733"/>
    <w:rsid w:val="00EB24A5"/>
    <w:rsid w:val="00EB281F"/>
    <w:rsid w:val="00EB2EBC"/>
    <w:rsid w:val="00EB573C"/>
    <w:rsid w:val="00EB6600"/>
    <w:rsid w:val="00EB7404"/>
    <w:rsid w:val="00EB7D1C"/>
    <w:rsid w:val="00EC07A3"/>
    <w:rsid w:val="00EC0D08"/>
    <w:rsid w:val="00EC2BD6"/>
    <w:rsid w:val="00EC2CC0"/>
    <w:rsid w:val="00EC3664"/>
    <w:rsid w:val="00EC3C07"/>
    <w:rsid w:val="00EC5352"/>
    <w:rsid w:val="00EC57CA"/>
    <w:rsid w:val="00EC5931"/>
    <w:rsid w:val="00EC5C13"/>
    <w:rsid w:val="00EC7D96"/>
    <w:rsid w:val="00ED0395"/>
    <w:rsid w:val="00ED3E33"/>
    <w:rsid w:val="00ED42E5"/>
    <w:rsid w:val="00ED44D5"/>
    <w:rsid w:val="00ED4760"/>
    <w:rsid w:val="00ED4A7E"/>
    <w:rsid w:val="00ED773B"/>
    <w:rsid w:val="00EE00C9"/>
    <w:rsid w:val="00EE2BA3"/>
    <w:rsid w:val="00EE32A0"/>
    <w:rsid w:val="00EE5559"/>
    <w:rsid w:val="00EE5B06"/>
    <w:rsid w:val="00EE7547"/>
    <w:rsid w:val="00EE7F93"/>
    <w:rsid w:val="00EF0645"/>
    <w:rsid w:val="00EF0A30"/>
    <w:rsid w:val="00EF22A9"/>
    <w:rsid w:val="00EF2577"/>
    <w:rsid w:val="00EF4A6C"/>
    <w:rsid w:val="00EF4F9E"/>
    <w:rsid w:val="00EF51BC"/>
    <w:rsid w:val="00EF69A4"/>
    <w:rsid w:val="00EF7696"/>
    <w:rsid w:val="00F00944"/>
    <w:rsid w:val="00F03F54"/>
    <w:rsid w:val="00F04B0E"/>
    <w:rsid w:val="00F04C1D"/>
    <w:rsid w:val="00F055F5"/>
    <w:rsid w:val="00F05675"/>
    <w:rsid w:val="00F102F4"/>
    <w:rsid w:val="00F10453"/>
    <w:rsid w:val="00F10D11"/>
    <w:rsid w:val="00F11892"/>
    <w:rsid w:val="00F12971"/>
    <w:rsid w:val="00F12D77"/>
    <w:rsid w:val="00F13A7C"/>
    <w:rsid w:val="00F14090"/>
    <w:rsid w:val="00F1480B"/>
    <w:rsid w:val="00F16A3D"/>
    <w:rsid w:val="00F16F6D"/>
    <w:rsid w:val="00F16FE1"/>
    <w:rsid w:val="00F20A13"/>
    <w:rsid w:val="00F212A5"/>
    <w:rsid w:val="00F22DB4"/>
    <w:rsid w:val="00F24617"/>
    <w:rsid w:val="00F2521E"/>
    <w:rsid w:val="00F26220"/>
    <w:rsid w:val="00F27B7E"/>
    <w:rsid w:val="00F302CC"/>
    <w:rsid w:val="00F303C7"/>
    <w:rsid w:val="00F3151B"/>
    <w:rsid w:val="00F31569"/>
    <w:rsid w:val="00F31D16"/>
    <w:rsid w:val="00F332E8"/>
    <w:rsid w:val="00F35066"/>
    <w:rsid w:val="00F35098"/>
    <w:rsid w:val="00F3574D"/>
    <w:rsid w:val="00F36234"/>
    <w:rsid w:val="00F36B54"/>
    <w:rsid w:val="00F37AA4"/>
    <w:rsid w:val="00F41232"/>
    <w:rsid w:val="00F416C1"/>
    <w:rsid w:val="00F41C1B"/>
    <w:rsid w:val="00F431C5"/>
    <w:rsid w:val="00F432BF"/>
    <w:rsid w:val="00F44548"/>
    <w:rsid w:val="00F46E3F"/>
    <w:rsid w:val="00F47B9E"/>
    <w:rsid w:val="00F511C7"/>
    <w:rsid w:val="00F51D46"/>
    <w:rsid w:val="00F52AE3"/>
    <w:rsid w:val="00F53032"/>
    <w:rsid w:val="00F53EA1"/>
    <w:rsid w:val="00F546C5"/>
    <w:rsid w:val="00F56064"/>
    <w:rsid w:val="00F560A2"/>
    <w:rsid w:val="00F5706A"/>
    <w:rsid w:val="00F60714"/>
    <w:rsid w:val="00F60F69"/>
    <w:rsid w:val="00F63AE5"/>
    <w:rsid w:val="00F63AEA"/>
    <w:rsid w:val="00F64BA0"/>
    <w:rsid w:val="00F66215"/>
    <w:rsid w:val="00F702DD"/>
    <w:rsid w:val="00F72549"/>
    <w:rsid w:val="00F72C39"/>
    <w:rsid w:val="00F72F56"/>
    <w:rsid w:val="00F734D2"/>
    <w:rsid w:val="00F73E38"/>
    <w:rsid w:val="00F7528A"/>
    <w:rsid w:val="00F7639B"/>
    <w:rsid w:val="00F76BB4"/>
    <w:rsid w:val="00F77131"/>
    <w:rsid w:val="00F775BB"/>
    <w:rsid w:val="00F77940"/>
    <w:rsid w:val="00F77A63"/>
    <w:rsid w:val="00F8052C"/>
    <w:rsid w:val="00F8054F"/>
    <w:rsid w:val="00F80742"/>
    <w:rsid w:val="00F81480"/>
    <w:rsid w:val="00F81493"/>
    <w:rsid w:val="00F8194B"/>
    <w:rsid w:val="00F819AE"/>
    <w:rsid w:val="00F82ABC"/>
    <w:rsid w:val="00F83C4C"/>
    <w:rsid w:val="00F8401D"/>
    <w:rsid w:val="00F845A1"/>
    <w:rsid w:val="00F855B3"/>
    <w:rsid w:val="00F85C59"/>
    <w:rsid w:val="00F85E40"/>
    <w:rsid w:val="00F85FF9"/>
    <w:rsid w:val="00F86E3B"/>
    <w:rsid w:val="00F8756B"/>
    <w:rsid w:val="00F90BF3"/>
    <w:rsid w:val="00F91C32"/>
    <w:rsid w:val="00F92512"/>
    <w:rsid w:val="00F92ACC"/>
    <w:rsid w:val="00F92D6A"/>
    <w:rsid w:val="00F92F55"/>
    <w:rsid w:val="00F939F4"/>
    <w:rsid w:val="00F948BF"/>
    <w:rsid w:val="00F96636"/>
    <w:rsid w:val="00F9666F"/>
    <w:rsid w:val="00F96B3E"/>
    <w:rsid w:val="00F96D86"/>
    <w:rsid w:val="00F97976"/>
    <w:rsid w:val="00FA1150"/>
    <w:rsid w:val="00FA282B"/>
    <w:rsid w:val="00FA392F"/>
    <w:rsid w:val="00FA3957"/>
    <w:rsid w:val="00FA54A9"/>
    <w:rsid w:val="00FA6C9A"/>
    <w:rsid w:val="00FB03BD"/>
    <w:rsid w:val="00FB2806"/>
    <w:rsid w:val="00FB36D4"/>
    <w:rsid w:val="00FB5B72"/>
    <w:rsid w:val="00FB7237"/>
    <w:rsid w:val="00FC057A"/>
    <w:rsid w:val="00FC08B2"/>
    <w:rsid w:val="00FC1008"/>
    <w:rsid w:val="00FC1AF9"/>
    <w:rsid w:val="00FC2D0E"/>
    <w:rsid w:val="00FC5D32"/>
    <w:rsid w:val="00FC632C"/>
    <w:rsid w:val="00FD09DF"/>
    <w:rsid w:val="00FD2153"/>
    <w:rsid w:val="00FD33D5"/>
    <w:rsid w:val="00FD5854"/>
    <w:rsid w:val="00FD62DF"/>
    <w:rsid w:val="00FD7FF2"/>
    <w:rsid w:val="00FE0052"/>
    <w:rsid w:val="00FE04A3"/>
    <w:rsid w:val="00FE0D80"/>
    <w:rsid w:val="00FE2CBF"/>
    <w:rsid w:val="00FE3C9B"/>
    <w:rsid w:val="00FE3DB9"/>
    <w:rsid w:val="00FE700D"/>
    <w:rsid w:val="00FE7C3F"/>
    <w:rsid w:val="00FF0207"/>
    <w:rsid w:val="00FF0926"/>
    <w:rsid w:val="00FF2510"/>
    <w:rsid w:val="00FF36F5"/>
    <w:rsid w:val="00FF3DDB"/>
    <w:rsid w:val="00FF3F9C"/>
    <w:rsid w:val="00FF4112"/>
    <w:rsid w:val="00FF7AC9"/>
    <w:rsid w:val="00FF7C07"/>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7D5"/>
  <w15:chartTrackingRefBased/>
  <w15:docId w15:val="{581CBD8C-DA59-B948-94C2-09251EF2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3BEC"/>
    <w:pPr>
      <w:keepNext/>
      <w:keepLines/>
      <w:numPr>
        <w:numId w:val="24"/>
      </w:numPr>
      <w:spacing w:before="240" w:line="360" w:lineRule="auto"/>
      <w:jc w:val="center"/>
      <w:outlineLvl w:val="0"/>
    </w:pPr>
    <w:rPr>
      <w:rFonts w:ascii="Times New Roman" w:eastAsiaTheme="majorEastAsia" w:hAnsi="Times New Roman" w:cstheme="majorBidi"/>
      <w:b/>
      <w:color w:val="000000" w:themeColor="text1"/>
      <w:szCs w:val="32"/>
    </w:rPr>
  </w:style>
  <w:style w:type="paragraph" w:styleId="Heading2">
    <w:name w:val="heading 2"/>
    <w:basedOn w:val="Heading1"/>
    <w:next w:val="Heading1"/>
    <w:link w:val="Heading2Char"/>
    <w:uiPriority w:val="9"/>
    <w:unhideWhenUsed/>
    <w:qFormat/>
    <w:rsid w:val="005E3BEC"/>
    <w:pPr>
      <w:numPr>
        <w:ilvl w:val="1"/>
      </w:numPr>
      <w:spacing w:before="40"/>
      <w:outlineLvl w:val="1"/>
    </w:pPr>
    <w:rPr>
      <w:szCs w:val="26"/>
    </w:rPr>
  </w:style>
  <w:style w:type="paragraph" w:styleId="Heading3">
    <w:name w:val="heading 3"/>
    <w:basedOn w:val="Heading1"/>
    <w:next w:val="Heading1"/>
    <w:link w:val="Heading3Char"/>
    <w:uiPriority w:val="9"/>
    <w:unhideWhenUsed/>
    <w:qFormat/>
    <w:rsid w:val="00877229"/>
    <w:pPr>
      <w:numPr>
        <w:ilvl w:val="2"/>
      </w:numPr>
      <w:spacing w:before="40"/>
      <w:outlineLvl w:val="2"/>
    </w:pPr>
    <w:rPr>
      <w:b w:val="0"/>
    </w:rPr>
  </w:style>
  <w:style w:type="paragraph" w:styleId="Heading4">
    <w:name w:val="heading 4"/>
    <w:basedOn w:val="Heading2"/>
    <w:next w:val="Heading2"/>
    <w:link w:val="Heading4Char"/>
    <w:uiPriority w:val="9"/>
    <w:unhideWhenUsed/>
    <w:qFormat/>
    <w:rsid w:val="002B235F"/>
    <w:pPr>
      <w:numPr>
        <w:ilvl w:val="3"/>
      </w:numPr>
      <w:jc w:val="left"/>
      <w:outlineLvl w:val="3"/>
    </w:pPr>
    <w:rPr>
      <w:b w:val="0"/>
      <w:iCs/>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1B34"/>
    <w:rPr>
      <w:color w:val="0563C1" w:themeColor="hyperlink"/>
      <w:u w:val="single"/>
    </w:rPr>
  </w:style>
  <w:style w:type="character" w:styleId="UnresolvedMention">
    <w:name w:val="Unresolved Mention"/>
    <w:basedOn w:val="DefaultParagraphFont"/>
    <w:uiPriority w:val="99"/>
    <w:semiHidden/>
    <w:unhideWhenUsed/>
    <w:rsid w:val="00D21B34"/>
    <w:rPr>
      <w:color w:val="605E5C"/>
      <w:shd w:val="clear" w:color="auto" w:fill="E1DFDD"/>
    </w:rPr>
  </w:style>
  <w:style w:type="character" w:styleId="FollowedHyperlink">
    <w:name w:val="FollowedHyperlink"/>
    <w:basedOn w:val="DefaultParagraphFont"/>
    <w:uiPriority w:val="99"/>
    <w:semiHidden/>
    <w:unhideWhenUsed/>
    <w:rsid w:val="00B741A4"/>
    <w:rPr>
      <w:color w:val="954F72" w:themeColor="followedHyperlink"/>
      <w:u w:val="single"/>
    </w:rPr>
  </w:style>
  <w:style w:type="paragraph" w:styleId="FootnoteText">
    <w:name w:val="footnote text"/>
    <w:basedOn w:val="Normal"/>
    <w:link w:val="FootnoteTextChar"/>
    <w:uiPriority w:val="99"/>
    <w:semiHidden/>
    <w:unhideWhenUsed/>
    <w:rsid w:val="00A06555"/>
    <w:pPr>
      <w:jc w:val="both"/>
    </w:pPr>
    <w:rPr>
      <w:rFonts w:ascii="Times New Roman" w:hAnsi="Times New Roman"/>
      <w:color w:val="000000" w:themeColor="text1"/>
      <w:sz w:val="20"/>
      <w:szCs w:val="20"/>
      <w:lang w:val="ru-RU"/>
    </w:rPr>
  </w:style>
  <w:style w:type="character" w:customStyle="1" w:styleId="FootnoteTextChar">
    <w:name w:val="Footnote Text Char"/>
    <w:basedOn w:val="DefaultParagraphFont"/>
    <w:link w:val="FootnoteText"/>
    <w:uiPriority w:val="99"/>
    <w:semiHidden/>
    <w:rsid w:val="00A06555"/>
    <w:rPr>
      <w:rFonts w:ascii="Times New Roman" w:hAnsi="Times New Roman"/>
      <w:color w:val="000000" w:themeColor="text1"/>
      <w:sz w:val="20"/>
      <w:szCs w:val="20"/>
      <w:lang w:val="ru-RU"/>
    </w:rPr>
  </w:style>
  <w:style w:type="character" w:styleId="FootnoteReference">
    <w:name w:val="footnote reference"/>
    <w:basedOn w:val="DefaultParagraphFont"/>
    <w:uiPriority w:val="99"/>
    <w:semiHidden/>
    <w:unhideWhenUsed/>
    <w:rsid w:val="00A06555"/>
    <w:rPr>
      <w:vertAlign w:val="superscript"/>
    </w:rPr>
  </w:style>
  <w:style w:type="paragraph" w:styleId="Caption">
    <w:name w:val="caption"/>
    <w:basedOn w:val="Normal"/>
    <w:next w:val="Normal"/>
    <w:uiPriority w:val="35"/>
    <w:unhideWhenUsed/>
    <w:qFormat/>
    <w:rsid w:val="00AC1900"/>
    <w:pPr>
      <w:spacing w:after="200"/>
    </w:pPr>
    <w:rPr>
      <w:i/>
      <w:iCs/>
      <w:color w:val="44546A" w:themeColor="text2"/>
      <w:sz w:val="18"/>
      <w:szCs w:val="18"/>
    </w:rPr>
  </w:style>
  <w:style w:type="character" w:styleId="PlaceholderText">
    <w:name w:val="Placeholder Text"/>
    <w:basedOn w:val="DefaultParagraphFont"/>
    <w:uiPriority w:val="99"/>
    <w:semiHidden/>
    <w:rsid w:val="00DA3CC7"/>
    <w:rPr>
      <w:color w:val="808080"/>
    </w:rPr>
  </w:style>
  <w:style w:type="table" w:styleId="TableGrid">
    <w:name w:val="Table Grid"/>
    <w:basedOn w:val="TableNormal"/>
    <w:uiPriority w:val="39"/>
    <w:rsid w:val="00534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7AB7"/>
    <w:rPr>
      <w:sz w:val="16"/>
      <w:szCs w:val="16"/>
    </w:rPr>
  </w:style>
  <w:style w:type="paragraph" w:styleId="CommentText">
    <w:name w:val="annotation text"/>
    <w:basedOn w:val="Normal"/>
    <w:link w:val="CommentTextChar"/>
    <w:uiPriority w:val="99"/>
    <w:unhideWhenUsed/>
    <w:rsid w:val="00D57AB7"/>
    <w:rPr>
      <w:sz w:val="20"/>
      <w:szCs w:val="20"/>
    </w:rPr>
  </w:style>
  <w:style w:type="character" w:customStyle="1" w:styleId="CommentTextChar">
    <w:name w:val="Comment Text Char"/>
    <w:basedOn w:val="DefaultParagraphFont"/>
    <w:link w:val="CommentText"/>
    <w:uiPriority w:val="99"/>
    <w:rsid w:val="00D57AB7"/>
    <w:rPr>
      <w:sz w:val="20"/>
      <w:szCs w:val="20"/>
    </w:rPr>
  </w:style>
  <w:style w:type="paragraph" w:styleId="CommentSubject">
    <w:name w:val="annotation subject"/>
    <w:basedOn w:val="CommentText"/>
    <w:next w:val="CommentText"/>
    <w:link w:val="CommentSubjectChar"/>
    <w:uiPriority w:val="99"/>
    <w:semiHidden/>
    <w:unhideWhenUsed/>
    <w:rsid w:val="00D57AB7"/>
    <w:rPr>
      <w:b/>
      <w:bCs/>
    </w:rPr>
  </w:style>
  <w:style w:type="character" w:customStyle="1" w:styleId="CommentSubjectChar">
    <w:name w:val="Comment Subject Char"/>
    <w:basedOn w:val="CommentTextChar"/>
    <w:link w:val="CommentSubject"/>
    <w:uiPriority w:val="99"/>
    <w:semiHidden/>
    <w:rsid w:val="00D57AB7"/>
    <w:rPr>
      <w:b/>
      <w:bCs/>
      <w:sz w:val="20"/>
      <w:szCs w:val="20"/>
    </w:rPr>
  </w:style>
  <w:style w:type="paragraph" w:styleId="BalloonText">
    <w:name w:val="Balloon Text"/>
    <w:basedOn w:val="Normal"/>
    <w:link w:val="BalloonTextChar"/>
    <w:uiPriority w:val="99"/>
    <w:semiHidden/>
    <w:unhideWhenUsed/>
    <w:rsid w:val="00D57A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AB7"/>
    <w:rPr>
      <w:rFonts w:ascii="Segoe UI" w:hAnsi="Segoe UI" w:cs="Segoe UI"/>
      <w:sz w:val="18"/>
      <w:szCs w:val="18"/>
    </w:rPr>
  </w:style>
  <w:style w:type="paragraph" w:styleId="ListParagraph">
    <w:name w:val="List Paragraph"/>
    <w:basedOn w:val="Normal"/>
    <w:uiPriority w:val="34"/>
    <w:qFormat/>
    <w:rsid w:val="00E63C00"/>
    <w:pPr>
      <w:ind w:left="720"/>
      <w:contextualSpacing/>
    </w:pPr>
  </w:style>
  <w:style w:type="character" w:customStyle="1" w:styleId="Heading1Char">
    <w:name w:val="Heading 1 Char"/>
    <w:basedOn w:val="DefaultParagraphFont"/>
    <w:link w:val="Heading1"/>
    <w:uiPriority w:val="9"/>
    <w:rsid w:val="00111D79"/>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361374"/>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877229"/>
    <w:rPr>
      <w:rFonts w:ascii="Times New Roman" w:eastAsiaTheme="majorEastAsia" w:hAnsi="Times New Roman" w:cstheme="majorBidi"/>
      <w:color w:val="000000" w:themeColor="text1"/>
      <w:szCs w:val="32"/>
    </w:rPr>
  </w:style>
  <w:style w:type="character" w:customStyle="1" w:styleId="Heading4Char">
    <w:name w:val="Heading 4 Char"/>
    <w:basedOn w:val="DefaultParagraphFont"/>
    <w:link w:val="Heading4"/>
    <w:uiPriority w:val="9"/>
    <w:rsid w:val="002B235F"/>
    <w:rPr>
      <w:rFonts w:ascii="Times New Roman" w:eastAsiaTheme="majorEastAsia" w:hAnsi="Times New Roman" w:cstheme="majorBidi"/>
      <w:iCs/>
      <w:color w:val="000000" w:themeColor="text1"/>
      <w:szCs w:val="26"/>
      <w:lang w:val="ru-RU"/>
    </w:rPr>
  </w:style>
  <w:style w:type="paragraph" w:styleId="Footer">
    <w:name w:val="footer"/>
    <w:basedOn w:val="Normal"/>
    <w:link w:val="FooterChar"/>
    <w:uiPriority w:val="99"/>
    <w:unhideWhenUsed/>
    <w:rsid w:val="00AA1800"/>
    <w:pPr>
      <w:tabs>
        <w:tab w:val="center" w:pos="4513"/>
        <w:tab w:val="right" w:pos="9026"/>
      </w:tabs>
    </w:pPr>
  </w:style>
  <w:style w:type="character" w:customStyle="1" w:styleId="FooterChar">
    <w:name w:val="Footer Char"/>
    <w:basedOn w:val="DefaultParagraphFont"/>
    <w:link w:val="Footer"/>
    <w:uiPriority w:val="99"/>
    <w:rsid w:val="00AA1800"/>
  </w:style>
  <w:style w:type="character" w:styleId="PageNumber">
    <w:name w:val="page number"/>
    <w:basedOn w:val="DefaultParagraphFont"/>
    <w:uiPriority w:val="99"/>
    <w:semiHidden/>
    <w:unhideWhenUsed/>
    <w:rsid w:val="00AA1800"/>
  </w:style>
  <w:style w:type="paragraph" w:styleId="TOCHeading">
    <w:name w:val="TOC Heading"/>
    <w:basedOn w:val="Heading1"/>
    <w:next w:val="Normal"/>
    <w:uiPriority w:val="39"/>
    <w:unhideWhenUsed/>
    <w:qFormat/>
    <w:rsid w:val="00407052"/>
    <w:pPr>
      <w:numPr>
        <w:numId w:val="0"/>
      </w:numPr>
      <w:spacing w:before="480" w:line="276" w:lineRule="auto"/>
      <w:jc w:val="left"/>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407052"/>
    <w:pPr>
      <w:spacing w:before="120"/>
    </w:pPr>
    <w:rPr>
      <w:rFonts w:cstheme="minorHAnsi"/>
      <w:b/>
      <w:bCs/>
      <w:i/>
      <w:iCs/>
    </w:rPr>
  </w:style>
  <w:style w:type="paragraph" w:styleId="TOC2">
    <w:name w:val="toc 2"/>
    <w:basedOn w:val="Normal"/>
    <w:next w:val="Normal"/>
    <w:autoRedefine/>
    <w:uiPriority w:val="39"/>
    <w:unhideWhenUsed/>
    <w:rsid w:val="00407052"/>
    <w:pPr>
      <w:spacing w:before="120"/>
      <w:ind w:left="240"/>
    </w:pPr>
    <w:rPr>
      <w:rFonts w:cstheme="minorHAnsi"/>
      <w:b/>
      <w:bCs/>
      <w:sz w:val="22"/>
      <w:szCs w:val="22"/>
    </w:rPr>
  </w:style>
  <w:style w:type="paragraph" w:styleId="TOC3">
    <w:name w:val="toc 3"/>
    <w:basedOn w:val="Normal"/>
    <w:next w:val="Normal"/>
    <w:autoRedefine/>
    <w:uiPriority w:val="39"/>
    <w:unhideWhenUsed/>
    <w:rsid w:val="00407052"/>
    <w:pPr>
      <w:ind w:left="480"/>
    </w:pPr>
    <w:rPr>
      <w:rFonts w:cstheme="minorHAnsi"/>
      <w:sz w:val="20"/>
      <w:szCs w:val="20"/>
    </w:rPr>
  </w:style>
  <w:style w:type="paragraph" w:styleId="TOC4">
    <w:name w:val="toc 4"/>
    <w:basedOn w:val="Normal"/>
    <w:next w:val="Normal"/>
    <w:autoRedefine/>
    <w:uiPriority w:val="39"/>
    <w:semiHidden/>
    <w:unhideWhenUsed/>
    <w:rsid w:val="00407052"/>
    <w:pPr>
      <w:ind w:left="720"/>
    </w:pPr>
    <w:rPr>
      <w:rFonts w:cstheme="minorHAnsi"/>
      <w:sz w:val="20"/>
      <w:szCs w:val="20"/>
    </w:rPr>
  </w:style>
  <w:style w:type="paragraph" w:styleId="TOC5">
    <w:name w:val="toc 5"/>
    <w:basedOn w:val="Normal"/>
    <w:next w:val="Normal"/>
    <w:autoRedefine/>
    <w:uiPriority w:val="39"/>
    <w:semiHidden/>
    <w:unhideWhenUsed/>
    <w:rsid w:val="00407052"/>
    <w:pPr>
      <w:ind w:left="960"/>
    </w:pPr>
    <w:rPr>
      <w:rFonts w:cstheme="minorHAnsi"/>
      <w:sz w:val="20"/>
      <w:szCs w:val="20"/>
    </w:rPr>
  </w:style>
  <w:style w:type="paragraph" w:styleId="TOC6">
    <w:name w:val="toc 6"/>
    <w:basedOn w:val="Normal"/>
    <w:next w:val="Normal"/>
    <w:autoRedefine/>
    <w:uiPriority w:val="39"/>
    <w:semiHidden/>
    <w:unhideWhenUsed/>
    <w:rsid w:val="00407052"/>
    <w:pPr>
      <w:ind w:left="1200"/>
    </w:pPr>
    <w:rPr>
      <w:rFonts w:cstheme="minorHAnsi"/>
      <w:sz w:val="20"/>
      <w:szCs w:val="20"/>
    </w:rPr>
  </w:style>
  <w:style w:type="paragraph" w:styleId="TOC7">
    <w:name w:val="toc 7"/>
    <w:basedOn w:val="Normal"/>
    <w:next w:val="Normal"/>
    <w:autoRedefine/>
    <w:uiPriority w:val="39"/>
    <w:semiHidden/>
    <w:unhideWhenUsed/>
    <w:rsid w:val="00407052"/>
    <w:pPr>
      <w:ind w:left="1440"/>
    </w:pPr>
    <w:rPr>
      <w:rFonts w:cstheme="minorHAnsi"/>
      <w:sz w:val="20"/>
      <w:szCs w:val="20"/>
    </w:rPr>
  </w:style>
  <w:style w:type="paragraph" w:styleId="TOC8">
    <w:name w:val="toc 8"/>
    <w:basedOn w:val="Normal"/>
    <w:next w:val="Normal"/>
    <w:autoRedefine/>
    <w:uiPriority w:val="39"/>
    <w:semiHidden/>
    <w:unhideWhenUsed/>
    <w:rsid w:val="00407052"/>
    <w:pPr>
      <w:ind w:left="1680"/>
    </w:pPr>
    <w:rPr>
      <w:rFonts w:cstheme="minorHAnsi"/>
      <w:sz w:val="20"/>
      <w:szCs w:val="20"/>
    </w:rPr>
  </w:style>
  <w:style w:type="paragraph" w:styleId="TOC9">
    <w:name w:val="toc 9"/>
    <w:basedOn w:val="Normal"/>
    <w:next w:val="Normal"/>
    <w:autoRedefine/>
    <w:uiPriority w:val="39"/>
    <w:semiHidden/>
    <w:unhideWhenUsed/>
    <w:rsid w:val="00407052"/>
    <w:pPr>
      <w:ind w:left="1920"/>
    </w:pPr>
    <w:rPr>
      <w:rFonts w:cstheme="minorHAnsi"/>
      <w:sz w:val="20"/>
      <w:szCs w:val="20"/>
    </w:rPr>
  </w:style>
  <w:style w:type="paragraph" w:styleId="Title">
    <w:name w:val="Title"/>
    <w:basedOn w:val="Normal"/>
    <w:next w:val="Normal"/>
    <w:link w:val="TitleChar"/>
    <w:uiPriority w:val="10"/>
    <w:qFormat/>
    <w:rsid w:val="00E629CC"/>
    <w:pPr>
      <w:spacing w:line="36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E629CC"/>
    <w:rPr>
      <w:rFonts w:ascii="Times New Roman" w:eastAsiaTheme="majorEastAsia" w:hAnsi="Times New Roman" w:cstheme="majorBidi"/>
      <w:b/>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457350">
      <w:bodyDiv w:val="1"/>
      <w:marLeft w:val="0"/>
      <w:marRight w:val="0"/>
      <w:marTop w:val="0"/>
      <w:marBottom w:val="0"/>
      <w:divBdr>
        <w:top w:val="none" w:sz="0" w:space="0" w:color="auto"/>
        <w:left w:val="none" w:sz="0" w:space="0" w:color="auto"/>
        <w:bottom w:val="none" w:sz="0" w:space="0" w:color="auto"/>
        <w:right w:val="none" w:sz="0" w:space="0" w:color="auto"/>
      </w:divBdr>
    </w:div>
    <w:div w:id="580217221">
      <w:bodyDiv w:val="1"/>
      <w:marLeft w:val="0"/>
      <w:marRight w:val="0"/>
      <w:marTop w:val="0"/>
      <w:marBottom w:val="0"/>
      <w:divBdr>
        <w:top w:val="none" w:sz="0" w:space="0" w:color="auto"/>
        <w:left w:val="none" w:sz="0" w:space="0" w:color="auto"/>
        <w:bottom w:val="none" w:sz="0" w:space="0" w:color="auto"/>
        <w:right w:val="none" w:sz="0" w:space="0" w:color="auto"/>
      </w:divBdr>
    </w:div>
    <w:div w:id="750126801">
      <w:bodyDiv w:val="1"/>
      <w:marLeft w:val="0"/>
      <w:marRight w:val="0"/>
      <w:marTop w:val="0"/>
      <w:marBottom w:val="0"/>
      <w:divBdr>
        <w:top w:val="none" w:sz="0" w:space="0" w:color="auto"/>
        <w:left w:val="none" w:sz="0" w:space="0" w:color="auto"/>
        <w:bottom w:val="none" w:sz="0" w:space="0" w:color="auto"/>
        <w:right w:val="none" w:sz="0" w:space="0" w:color="auto"/>
      </w:divBdr>
    </w:div>
    <w:div w:id="922839140">
      <w:bodyDiv w:val="1"/>
      <w:marLeft w:val="0"/>
      <w:marRight w:val="0"/>
      <w:marTop w:val="0"/>
      <w:marBottom w:val="0"/>
      <w:divBdr>
        <w:top w:val="none" w:sz="0" w:space="0" w:color="auto"/>
        <w:left w:val="none" w:sz="0" w:space="0" w:color="auto"/>
        <w:bottom w:val="none" w:sz="0" w:space="0" w:color="auto"/>
        <w:right w:val="none" w:sz="0" w:space="0" w:color="auto"/>
      </w:divBdr>
    </w:div>
    <w:div w:id="1086071932">
      <w:bodyDiv w:val="1"/>
      <w:marLeft w:val="0"/>
      <w:marRight w:val="0"/>
      <w:marTop w:val="0"/>
      <w:marBottom w:val="0"/>
      <w:divBdr>
        <w:top w:val="none" w:sz="0" w:space="0" w:color="auto"/>
        <w:left w:val="none" w:sz="0" w:space="0" w:color="auto"/>
        <w:bottom w:val="none" w:sz="0" w:space="0" w:color="auto"/>
        <w:right w:val="none" w:sz="0" w:space="0" w:color="auto"/>
      </w:divBdr>
    </w:div>
    <w:div w:id="2091148009">
      <w:bodyDiv w:val="1"/>
      <w:marLeft w:val="0"/>
      <w:marRight w:val="0"/>
      <w:marTop w:val="0"/>
      <w:marBottom w:val="0"/>
      <w:divBdr>
        <w:top w:val="none" w:sz="0" w:space="0" w:color="auto"/>
        <w:left w:val="none" w:sz="0" w:space="0" w:color="auto"/>
        <w:bottom w:val="none" w:sz="0" w:space="0" w:color="auto"/>
        <w:right w:val="none" w:sz="0" w:space="0" w:color="auto"/>
      </w:divBdr>
    </w:div>
    <w:div w:id="21219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ulkovoairport.ru/about/his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old.gov.spb.ru/press/foto/3010pulkov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www.peterburg.biz/istoriya-aeroporta-pulkovo.html" TargetMode="Externa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pulkovoairport.ru/" TargetMode="External"/><Relationship Id="rId3" Type="http://schemas.openxmlformats.org/officeDocument/2006/relationships/hyperlink" Target="https://pulkovoairport.ru/about/history/" TargetMode="External"/><Relationship Id="rId7" Type="http://schemas.openxmlformats.org/officeDocument/2006/relationships/hyperlink" Target="https://pulkovoairport.ru/about/history/" TargetMode="External"/><Relationship Id="rId2" Type="http://schemas.openxmlformats.org/officeDocument/2006/relationships/hyperlink" Target="http://www.peterburg.biz/istoriya-aeroporta-pulkovo.html" TargetMode="External"/><Relationship Id="rId1" Type="http://schemas.openxmlformats.org/officeDocument/2006/relationships/hyperlink" Target="https://pulkovoairport.ru/about/history/" TargetMode="External"/><Relationship Id="rId6" Type="http://schemas.openxmlformats.org/officeDocument/2006/relationships/hyperlink" Target="http://old.gov.spb.ru/press/foto/3010pulkovo" TargetMode="External"/><Relationship Id="rId5" Type="http://schemas.openxmlformats.org/officeDocument/2006/relationships/hyperlink" Target="https://pulkovoairport.ru/about/history/" TargetMode="External"/><Relationship Id="rId10" Type="http://schemas.openxmlformats.org/officeDocument/2006/relationships/hyperlink" Target="https://pulkovoairport.ru/" TargetMode="External"/><Relationship Id="rId4" Type="http://schemas.openxmlformats.org/officeDocument/2006/relationships/hyperlink" Target="https://pulkovoairport.ru/about/history/" TargetMode="External"/><Relationship Id="rId9" Type="http://schemas.openxmlformats.org/officeDocument/2006/relationships/hyperlink" Target="https://pulkovoairpor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FC0E6-5912-F54D-B7E5-CAE92C492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71</Pages>
  <Words>18613</Words>
  <Characters>106099</Characters>
  <Application>Microsoft Office Word</Application>
  <DocSecurity>0</DocSecurity>
  <Lines>884</Lines>
  <Paragraphs>248</Paragraphs>
  <ScaleCrop>false</ScaleCrop>
  <HeadingPairs>
    <vt:vector size="6" baseType="variant">
      <vt:variant>
        <vt:lpstr>Title</vt:lpstr>
      </vt:variant>
      <vt:variant>
        <vt:i4>1</vt:i4>
      </vt:variant>
      <vt:variant>
        <vt:lpstr>Headings</vt:lpstr>
      </vt:variant>
      <vt:variant>
        <vt:i4>18</vt:i4>
      </vt:variant>
      <vt:variant>
        <vt:lpstr>Название</vt:lpstr>
      </vt:variant>
      <vt:variant>
        <vt:i4>1</vt:i4>
      </vt:variant>
    </vt:vector>
  </HeadingPairs>
  <TitlesOfParts>
    <vt:vector size="20" baseType="lpstr">
      <vt:lpstr/>
      <vt:lpstr>Введение </vt:lpstr>
      <vt:lpstr>ХАРАКТЕРИСТИКА ОРГАНИЗАЦИИ</vt:lpstr>
      <vt:lpstr>    История аэропорта</vt:lpstr>
      <vt:lpstr>    Текущие показатели деятельности аэропорта, описание органов управления и характе</vt:lpstr>
      <vt:lpstr>    Факторы, влияющие на увеличение пассажиропотока аэропорта Пулково</vt:lpstr>
      <vt:lpstr>    Прогнозирование пассажиропотока аэропорта Пулково</vt:lpstr>
      <vt:lpstr>    Вывод по главе 1</vt:lpstr>
      <vt:lpstr>АНАЛИЗ МЕТОДОВ СОКРАЩЕНИЯ ЗАДЕРЖЕК АВИАРЕЙСОВ </vt:lpstr>
      <vt:lpstr>    Методы, основанные на имитационном моделировании </vt:lpstr>
      <vt:lpstr>    Методы, основанные на математическом моделировании</vt:lpstr>
      <vt:lpstr>    Методы, основанные на эконометрическом моделировании</vt:lpstr>
      <vt:lpstr>    Вывод по главе 2</vt:lpstr>
      <vt:lpstr>РАЗРАБОТКА РЕКОМЕНДАЦИЙ ДЛЯ СОКРАЩЕНИЯ ЗАДЕРЖЕК АВИАРЕЙСОВ ДЛЯ АЭРОПОРТА ПУЛКОВО</vt:lpstr>
      <vt:lpstr>    Использование эконометрического моделирования для сокращения задержек рейсов</vt:lpstr>
      <vt:lpstr>        Подготовка данных для анализа</vt:lpstr>
      <vt:lpstr>        Анализ данных с целью выявления факторов задержки рейса</vt:lpstr>
      <vt:lpstr>        Построение модели многофакторной линейной регрессии для прогнозирования задержки</vt:lpstr>
      <vt:lpstr>        Оценка эффективности использования регрессионной модели для сокращения задержек </vt:lpstr>
      <vt:lpstr/>
    </vt:vector>
  </TitlesOfParts>
  <Company/>
  <LinksUpToDate>false</LinksUpToDate>
  <CharactersWithSpaces>124464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128</cp:revision>
  <dcterms:created xsi:type="dcterms:W3CDTF">2021-03-05T17:35:00Z</dcterms:created>
  <dcterms:modified xsi:type="dcterms:W3CDTF">2021-06-02T13:04:00Z</dcterms:modified>
</cp:coreProperties>
</file>