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DAE2F8" w14:textId="2C72FF3C" w:rsidR="002029CB" w:rsidRPr="00472FCA" w:rsidRDefault="002029CB" w:rsidP="005679F3">
      <w:pPr>
        <w:spacing w:line="360" w:lineRule="auto"/>
        <w:jc w:val="center"/>
        <w:rPr>
          <w:rFonts w:ascii="Times New Roman" w:hAnsi="Times New Roman" w:cs="Times New Roman"/>
          <w:sz w:val="24"/>
          <w:szCs w:val="24"/>
        </w:rPr>
      </w:pPr>
      <w:r w:rsidRPr="00472FCA">
        <w:rPr>
          <w:rFonts w:ascii="Times New Roman" w:hAnsi="Times New Roman" w:cs="Times New Roman"/>
          <w:sz w:val="24"/>
          <w:szCs w:val="24"/>
        </w:rPr>
        <w:t>Санкт-Петербургский государственный университет</w:t>
      </w:r>
    </w:p>
    <w:p w14:paraId="79129EB9" w14:textId="2BB06F26" w:rsidR="00291A7A" w:rsidRPr="00472FCA" w:rsidRDefault="00291A7A" w:rsidP="005679F3">
      <w:pPr>
        <w:spacing w:line="360" w:lineRule="auto"/>
        <w:jc w:val="center"/>
        <w:rPr>
          <w:rFonts w:ascii="Times New Roman" w:hAnsi="Times New Roman" w:cs="Times New Roman"/>
          <w:sz w:val="24"/>
          <w:szCs w:val="24"/>
        </w:rPr>
      </w:pPr>
    </w:p>
    <w:p w14:paraId="3FC59FDC" w14:textId="3D3554C4" w:rsidR="002029CB" w:rsidRPr="00472FCA" w:rsidRDefault="00734ED3" w:rsidP="005679F3">
      <w:pPr>
        <w:spacing w:line="360" w:lineRule="auto"/>
        <w:jc w:val="center"/>
        <w:rPr>
          <w:rFonts w:ascii="Times New Roman" w:hAnsi="Times New Roman" w:cs="Times New Roman"/>
          <w:b/>
          <w:sz w:val="24"/>
          <w:szCs w:val="24"/>
        </w:rPr>
      </w:pPr>
      <w:r w:rsidRPr="00472FCA">
        <w:rPr>
          <w:rFonts w:ascii="Times New Roman" w:hAnsi="Times New Roman" w:cs="Times New Roman"/>
          <w:b/>
          <w:sz w:val="24"/>
          <w:szCs w:val="24"/>
        </w:rPr>
        <w:t>СМЕРТИН Владимир Андреевич</w:t>
      </w:r>
    </w:p>
    <w:p w14:paraId="0B451D1E" w14:textId="76279CD4" w:rsidR="002029CB" w:rsidRPr="00472FCA" w:rsidRDefault="002029CB" w:rsidP="005679F3">
      <w:pPr>
        <w:spacing w:line="360" w:lineRule="auto"/>
        <w:jc w:val="center"/>
        <w:rPr>
          <w:rFonts w:ascii="Times New Roman" w:hAnsi="Times New Roman" w:cs="Times New Roman"/>
          <w:sz w:val="24"/>
          <w:szCs w:val="24"/>
        </w:rPr>
      </w:pPr>
      <w:r w:rsidRPr="00472FCA">
        <w:rPr>
          <w:rFonts w:ascii="Times New Roman" w:hAnsi="Times New Roman" w:cs="Times New Roman"/>
          <w:sz w:val="24"/>
          <w:szCs w:val="24"/>
        </w:rPr>
        <w:t>Выпускная квалификационная работа</w:t>
      </w:r>
    </w:p>
    <w:p w14:paraId="61A6CB68" w14:textId="7AD6ED9B" w:rsidR="002029CB" w:rsidRPr="00472FCA" w:rsidRDefault="002029CB" w:rsidP="005679F3">
      <w:pPr>
        <w:spacing w:line="360" w:lineRule="auto"/>
        <w:jc w:val="center"/>
        <w:rPr>
          <w:rFonts w:ascii="Times New Roman" w:hAnsi="Times New Roman" w:cs="Times New Roman"/>
          <w:b/>
          <w:sz w:val="24"/>
          <w:szCs w:val="24"/>
        </w:rPr>
      </w:pPr>
      <w:r w:rsidRPr="00472FCA">
        <w:rPr>
          <w:rFonts w:ascii="Times New Roman" w:hAnsi="Times New Roman" w:cs="Times New Roman"/>
          <w:b/>
          <w:sz w:val="24"/>
          <w:szCs w:val="24"/>
        </w:rPr>
        <w:t>АК</w:t>
      </w:r>
      <w:r w:rsidR="00734ED3" w:rsidRPr="00472FCA">
        <w:rPr>
          <w:rFonts w:ascii="Times New Roman" w:hAnsi="Times New Roman" w:cs="Times New Roman"/>
          <w:b/>
          <w:sz w:val="24"/>
          <w:szCs w:val="24"/>
        </w:rPr>
        <w:t xml:space="preserve">ТУАЛЬНЫЕ ВОПРОСЫ СОТРУДНИЧЕСТВА </w:t>
      </w:r>
      <w:r w:rsidRPr="00472FCA">
        <w:rPr>
          <w:rFonts w:ascii="Times New Roman" w:hAnsi="Times New Roman" w:cs="Times New Roman"/>
          <w:b/>
          <w:sz w:val="24"/>
          <w:szCs w:val="24"/>
        </w:rPr>
        <w:t>СЕВЕРОАТЛАНТИЧЕСКОГО АЛЬЯНСА</w:t>
      </w:r>
      <w:r w:rsidR="00734ED3" w:rsidRPr="00472FCA">
        <w:rPr>
          <w:rFonts w:ascii="Times New Roman" w:hAnsi="Times New Roman" w:cs="Times New Roman"/>
          <w:b/>
          <w:sz w:val="24"/>
          <w:szCs w:val="24"/>
        </w:rPr>
        <w:t xml:space="preserve"> И</w:t>
      </w:r>
      <w:r w:rsidRPr="00472FCA">
        <w:rPr>
          <w:rFonts w:ascii="Times New Roman" w:hAnsi="Times New Roman" w:cs="Times New Roman"/>
          <w:b/>
          <w:sz w:val="24"/>
          <w:szCs w:val="24"/>
        </w:rPr>
        <w:t xml:space="preserve"> </w:t>
      </w:r>
      <w:r w:rsidR="00734ED3" w:rsidRPr="00472FCA">
        <w:rPr>
          <w:rFonts w:ascii="Times New Roman" w:hAnsi="Times New Roman" w:cs="Times New Roman"/>
          <w:b/>
          <w:sz w:val="24"/>
          <w:szCs w:val="24"/>
        </w:rPr>
        <w:t xml:space="preserve">РОССИЙСКОЙ ФЕДЕРАЦИИ </w:t>
      </w:r>
      <w:r w:rsidRPr="00472FCA">
        <w:rPr>
          <w:rFonts w:ascii="Times New Roman" w:hAnsi="Times New Roman" w:cs="Times New Roman"/>
          <w:b/>
          <w:sz w:val="24"/>
          <w:szCs w:val="24"/>
        </w:rPr>
        <w:t>ПОСЛЕ 2014 ГОДА</w:t>
      </w:r>
    </w:p>
    <w:p w14:paraId="43075498" w14:textId="3837ADB2" w:rsidR="002029CB" w:rsidRPr="00472FCA" w:rsidRDefault="00BF1192" w:rsidP="006E39BD">
      <w:pPr>
        <w:spacing w:line="360" w:lineRule="auto"/>
        <w:jc w:val="center"/>
        <w:rPr>
          <w:rFonts w:ascii="Times New Roman" w:hAnsi="Times New Roman" w:cs="Times New Roman"/>
          <w:b/>
          <w:sz w:val="24"/>
          <w:szCs w:val="24"/>
          <w:lang w:val="en-US"/>
        </w:rPr>
      </w:pPr>
      <w:r w:rsidRPr="00472FCA">
        <w:rPr>
          <w:rFonts w:ascii="Times New Roman" w:hAnsi="Times New Roman" w:cs="Times New Roman"/>
          <w:b/>
          <w:sz w:val="24"/>
          <w:szCs w:val="24"/>
          <w:lang w:val="en-US"/>
        </w:rPr>
        <w:t xml:space="preserve">CURRENT ISSUES OF COOPERATION BETWEEN THE </w:t>
      </w:r>
      <w:r w:rsidR="00734ED3" w:rsidRPr="00472FCA">
        <w:rPr>
          <w:rFonts w:ascii="Times New Roman" w:hAnsi="Times New Roman" w:cs="Times New Roman"/>
          <w:b/>
          <w:sz w:val="24"/>
          <w:szCs w:val="24"/>
          <w:lang w:val="en-US"/>
        </w:rPr>
        <w:t xml:space="preserve">NORTH ATLANTIC ALLIANCE AND THE RUSSIAN FEDEDATION </w:t>
      </w:r>
      <w:r w:rsidRPr="00472FCA">
        <w:rPr>
          <w:rFonts w:ascii="Times New Roman" w:hAnsi="Times New Roman" w:cs="Times New Roman"/>
          <w:b/>
          <w:sz w:val="24"/>
          <w:szCs w:val="24"/>
          <w:lang w:val="en-US"/>
        </w:rPr>
        <w:t>AFTER 2014</w:t>
      </w:r>
    </w:p>
    <w:p w14:paraId="6D200E64" w14:textId="6152A849" w:rsidR="002029CB" w:rsidRPr="00472FCA" w:rsidRDefault="002029CB" w:rsidP="005679F3">
      <w:pPr>
        <w:spacing w:line="360" w:lineRule="auto"/>
        <w:jc w:val="center"/>
        <w:rPr>
          <w:rFonts w:ascii="Times New Roman" w:hAnsi="Times New Roman" w:cs="Times New Roman"/>
          <w:sz w:val="24"/>
          <w:szCs w:val="24"/>
        </w:rPr>
      </w:pPr>
      <w:r w:rsidRPr="00472FCA">
        <w:rPr>
          <w:rFonts w:ascii="Times New Roman" w:hAnsi="Times New Roman" w:cs="Times New Roman"/>
          <w:sz w:val="24"/>
          <w:szCs w:val="24"/>
        </w:rPr>
        <w:t xml:space="preserve">Уровень образования: </w:t>
      </w:r>
      <w:proofErr w:type="spellStart"/>
      <w:r w:rsidRPr="00472FCA">
        <w:rPr>
          <w:rFonts w:ascii="Times New Roman" w:hAnsi="Times New Roman" w:cs="Times New Roman"/>
          <w:sz w:val="24"/>
          <w:szCs w:val="24"/>
        </w:rPr>
        <w:t>Бакалавриат</w:t>
      </w:r>
      <w:proofErr w:type="spellEnd"/>
      <w:r w:rsidR="00291A7A" w:rsidRPr="00472FCA">
        <w:rPr>
          <w:rFonts w:ascii="Times New Roman" w:hAnsi="Times New Roman" w:cs="Times New Roman"/>
          <w:sz w:val="24"/>
          <w:szCs w:val="24"/>
        </w:rPr>
        <w:br/>
      </w:r>
      <w:r w:rsidRPr="00472FCA">
        <w:rPr>
          <w:rFonts w:ascii="Times New Roman" w:hAnsi="Times New Roman" w:cs="Times New Roman"/>
          <w:sz w:val="24"/>
          <w:szCs w:val="24"/>
        </w:rPr>
        <w:t>Направление 41.03.05 «Международные отношения»</w:t>
      </w:r>
      <w:r w:rsidR="00291A7A" w:rsidRPr="00472FCA">
        <w:rPr>
          <w:rFonts w:ascii="Times New Roman" w:hAnsi="Times New Roman" w:cs="Times New Roman"/>
          <w:sz w:val="24"/>
          <w:szCs w:val="24"/>
        </w:rPr>
        <w:br/>
      </w:r>
      <w:r w:rsidRPr="00472FCA">
        <w:rPr>
          <w:rFonts w:ascii="Times New Roman" w:hAnsi="Times New Roman" w:cs="Times New Roman"/>
          <w:sz w:val="24"/>
          <w:szCs w:val="24"/>
        </w:rPr>
        <w:t>Основная образовательная программа</w:t>
      </w:r>
      <w:r w:rsidR="00291A7A" w:rsidRPr="00472FCA">
        <w:rPr>
          <w:rFonts w:ascii="Times New Roman" w:hAnsi="Times New Roman" w:cs="Times New Roman"/>
          <w:sz w:val="24"/>
          <w:szCs w:val="24"/>
        </w:rPr>
        <w:br/>
      </w:r>
      <w:r w:rsidRPr="00472FCA">
        <w:rPr>
          <w:rFonts w:ascii="Times New Roman" w:hAnsi="Times New Roman" w:cs="Times New Roman"/>
          <w:sz w:val="24"/>
          <w:szCs w:val="24"/>
        </w:rPr>
        <w:t>СВ.5034.2017 «Международные отношения»</w:t>
      </w:r>
    </w:p>
    <w:p w14:paraId="5ECEEA82" w14:textId="77777777" w:rsidR="002029CB" w:rsidRPr="00472FCA" w:rsidRDefault="002029CB" w:rsidP="005679F3">
      <w:pPr>
        <w:spacing w:line="360" w:lineRule="auto"/>
        <w:jc w:val="center"/>
        <w:rPr>
          <w:rFonts w:ascii="Times New Roman" w:hAnsi="Times New Roman" w:cs="Times New Roman"/>
          <w:sz w:val="24"/>
          <w:szCs w:val="24"/>
        </w:rPr>
      </w:pPr>
    </w:p>
    <w:p w14:paraId="602DF2FE" w14:textId="22665623" w:rsidR="002029CB" w:rsidRPr="00472FCA" w:rsidRDefault="002029CB" w:rsidP="005679F3">
      <w:pPr>
        <w:spacing w:line="360" w:lineRule="auto"/>
        <w:jc w:val="right"/>
        <w:rPr>
          <w:rFonts w:ascii="Times New Roman" w:hAnsi="Times New Roman" w:cs="Times New Roman"/>
          <w:sz w:val="24"/>
          <w:szCs w:val="24"/>
        </w:rPr>
      </w:pPr>
      <w:r w:rsidRPr="00472FCA">
        <w:rPr>
          <w:rFonts w:ascii="Times New Roman" w:hAnsi="Times New Roman" w:cs="Times New Roman"/>
          <w:sz w:val="24"/>
          <w:szCs w:val="24"/>
        </w:rPr>
        <w:t xml:space="preserve">Научный руководитель: </w:t>
      </w:r>
      <w:r w:rsidR="00291A7A" w:rsidRPr="00472FCA">
        <w:rPr>
          <w:rFonts w:ascii="Times New Roman" w:hAnsi="Times New Roman" w:cs="Times New Roman"/>
          <w:sz w:val="24"/>
          <w:szCs w:val="24"/>
        </w:rPr>
        <w:br/>
      </w:r>
      <w:r w:rsidR="00734ED3" w:rsidRPr="00472FCA">
        <w:rPr>
          <w:rFonts w:ascii="Times New Roman" w:hAnsi="Times New Roman" w:cs="Times New Roman"/>
          <w:sz w:val="24"/>
          <w:szCs w:val="24"/>
        </w:rPr>
        <w:t>Старший преподаватель кафедры мировой политики</w:t>
      </w:r>
      <w:r w:rsidRPr="00472FCA">
        <w:rPr>
          <w:rFonts w:ascii="Times New Roman" w:hAnsi="Times New Roman" w:cs="Times New Roman"/>
          <w:sz w:val="24"/>
          <w:szCs w:val="24"/>
        </w:rPr>
        <w:t>,</w:t>
      </w:r>
      <w:r w:rsidR="00734ED3" w:rsidRPr="00472FCA">
        <w:rPr>
          <w:rFonts w:ascii="Times New Roman" w:hAnsi="Times New Roman" w:cs="Times New Roman"/>
          <w:sz w:val="24"/>
          <w:szCs w:val="24"/>
        </w:rPr>
        <w:br/>
        <w:t>Факультет Международных Отношений СПбГУ,</w:t>
      </w:r>
      <w:r w:rsidR="00291A7A" w:rsidRPr="00472FCA">
        <w:rPr>
          <w:rFonts w:ascii="Times New Roman" w:hAnsi="Times New Roman" w:cs="Times New Roman"/>
          <w:sz w:val="24"/>
          <w:szCs w:val="24"/>
        </w:rPr>
        <w:br/>
      </w:r>
      <w:r w:rsidR="00734ED3" w:rsidRPr="00472FCA">
        <w:rPr>
          <w:rFonts w:ascii="Times New Roman" w:hAnsi="Times New Roman" w:cs="Times New Roman"/>
          <w:sz w:val="24"/>
          <w:szCs w:val="24"/>
        </w:rPr>
        <w:t>Кандидат политических наук</w:t>
      </w:r>
      <w:r w:rsidRPr="00472FCA">
        <w:rPr>
          <w:rFonts w:ascii="Times New Roman" w:hAnsi="Times New Roman" w:cs="Times New Roman"/>
          <w:sz w:val="24"/>
          <w:szCs w:val="24"/>
        </w:rPr>
        <w:t xml:space="preserve">, </w:t>
      </w:r>
      <w:r w:rsidR="00291A7A" w:rsidRPr="00472FCA">
        <w:rPr>
          <w:rFonts w:ascii="Times New Roman" w:hAnsi="Times New Roman" w:cs="Times New Roman"/>
          <w:sz w:val="24"/>
          <w:szCs w:val="24"/>
        </w:rPr>
        <w:br/>
      </w:r>
      <w:r w:rsidR="00734ED3" w:rsidRPr="00472FCA">
        <w:rPr>
          <w:rFonts w:ascii="Times New Roman" w:hAnsi="Times New Roman" w:cs="Times New Roman"/>
          <w:sz w:val="24"/>
          <w:szCs w:val="24"/>
        </w:rPr>
        <w:t>Нестерова Ирина Евгеньевна</w:t>
      </w:r>
    </w:p>
    <w:p w14:paraId="15EABAEF" w14:textId="068BB1FB" w:rsidR="002029CB" w:rsidRPr="00472FCA" w:rsidRDefault="002029CB" w:rsidP="006E39BD">
      <w:pPr>
        <w:spacing w:line="360" w:lineRule="auto"/>
        <w:jc w:val="right"/>
        <w:rPr>
          <w:rFonts w:ascii="Times New Roman" w:hAnsi="Times New Roman" w:cs="Times New Roman"/>
          <w:sz w:val="24"/>
          <w:szCs w:val="24"/>
        </w:rPr>
      </w:pPr>
      <w:r w:rsidRPr="00472FCA">
        <w:rPr>
          <w:rFonts w:ascii="Times New Roman" w:hAnsi="Times New Roman" w:cs="Times New Roman"/>
          <w:sz w:val="24"/>
          <w:szCs w:val="24"/>
        </w:rPr>
        <w:t xml:space="preserve">Рецензент: </w:t>
      </w:r>
      <w:r w:rsidR="00291A7A" w:rsidRPr="00472FCA">
        <w:rPr>
          <w:rFonts w:ascii="Times New Roman" w:hAnsi="Times New Roman" w:cs="Times New Roman"/>
          <w:sz w:val="24"/>
          <w:szCs w:val="24"/>
        </w:rPr>
        <w:br/>
      </w:r>
      <w:r w:rsidR="006E39BD" w:rsidRPr="00472FCA">
        <w:rPr>
          <w:rFonts w:ascii="Times New Roman" w:hAnsi="Times New Roman" w:cs="Times New Roman"/>
          <w:sz w:val="24"/>
          <w:szCs w:val="24"/>
        </w:rPr>
        <w:t>Профессор кафедры теории и истории</w:t>
      </w:r>
      <w:r w:rsidR="006E39BD" w:rsidRPr="00472FCA">
        <w:rPr>
          <w:rFonts w:ascii="Times New Roman" w:hAnsi="Times New Roman" w:cs="Times New Roman"/>
          <w:sz w:val="24"/>
          <w:szCs w:val="24"/>
        </w:rPr>
        <w:br/>
        <w:t>международных отношений,</w:t>
      </w:r>
      <w:r w:rsidR="006E39BD" w:rsidRPr="00472FCA">
        <w:rPr>
          <w:rFonts w:ascii="Times New Roman" w:hAnsi="Times New Roman" w:cs="Times New Roman"/>
          <w:sz w:val="24"/>
          <w:szCs w:val="24"/>
        </w:rPr>
        <w:br/>
        <w:t>Факультет Международных Отношений СПбГУ,</w:t>
      </w:r>
      <w:r w:rsidR="00291A7A" w:rsidRPr="00472FCA">
        <w:rPr>
          <w:rFonts w:ascii="Times New Roman" w:hAnsi="Times New Roman" w:cs="Times New Roman"/>
          <w:sz w:val="24"/>
          <w:szCs w:val="24"/>
        </w:rPr>
        <w:br/>
      </w:r>
      <w:r w:rsidR="006E39BD" w:rsidRPr="00472FCA">
        <w:rPr>
          <w:rFonts w:ascii="Times New Roman" w:hAnsi="Times New Roman" w:cs="Times New Roman"/>
          <w:sz w:val="24"/>
          <w:szCs w:val="24"/>
        </w:rPr>
        <w:t>Доктор политических наук</w:t>
      </w:r>
      <w:r w:rsidRPr="00472FCA">
        <w:rPr>
          <w:rFonts w:ascii="Times New Roman" w:hAnsi="Times New Roman" w:cs="Times New Roman"/>
          <w:sz w:val="24"/>
          <w:szCs w:val="24"/>
        </w:rPr>
        <w:t xml:space="preserve">, </w:t>
      </w:r>
      <w:r w:rsidR="00291A7A" w:rsidRPr="00472FCA">
        <w:rPr>
          <w:rFonts w:ascii="Times New Roman" w:hAnsi="Times New Roman" w:cs="Times New Roman"/>
          <w:sz w:val="24"/>
          <w:szCs w:val="24"/>
        </w:rPr>
        <w:br/>
      </w:r>
      <w:proofErr w:type="spellStart"/>
      <w:r w:rsidR="006E39BD" w:rsidRPr="00472FCA">
        <w:rPr>
          <w:rFonts w:ascii="Times New Roman" w:hAnsi="Times New Roman" w:cs="Times New Roman"/>
          <w:sz w:val="24"/>
          <w:szCs w:val="24"/>
        </w:rPr>
        <w:t>Панцерев</w:t>
      </w:r>
      <w:proofErr w:type="spellEnd"/>
      <w:r w:rsidR="006E39BD" w:rsidRPr="00472FCA">
        <w:rPr>
          <w:rFonts w:ascii="Times New Roman" w:hAnsi="Times New Roman" w:cs="Times New Roman"/>
          <w:sz w:val="24"/>
          <w:szCs w:val="24"/>
        </w:rPr>
        <w:t xml:space="preserve"> Константин Арсеньевич</w:t>
      </w:r>
    </w:p>
    <w:p w14:paraId="66A14D73" w14:textId="77777777" w:rsidR="002029CB" w:rsidRPr="00472FCA" w:rsidRDefault="002029CB" w:rsidP="005679F3">
      <w:pPr>
        <w:spacing w:line="360" w:lineRule="auto"/>
        <w:jc w:val="center"/>
        <w:rPr>
          <w:rFonts w:ascii="Times New Roman" w:hAnsi="Times New Roman" w:cs="Times New Roman"/>
          <w:sz w:val="24"/>
          <w:szCs w:val="24"/>
        </w:rPr>
      </w:pPr>
    </w:p>
    <w:p w14:paraId="6876FF45" w14:textId="3331BB49" w:rsidR="002029CB" w:rsidRPr="00472FCA" w:rsidRDefault="002029CB" w:rsidP="005679F3">
      <w:pPr>
        <w:spacing w:line="360" w:lineRule="auto"/>
        <w:jc w:val="center"/>
        <w:rPr>
          <w:rFonts w:ascii="Times New Roman" w:hAnsi="Times New Roman" w:cs="Times New Roman"/>
          <w:sz w:val="24"/>
          <w:szCs w:val="24"/>
        </w:rPr>
      </w:pPr>
      <w:r w:rsidRPr="00472FCA">
        <w:rPr>
          <w:rFonts w:ascii="Times New Roman" w:hAnsi="Times New Roman" w:cs="Times New Roman"/>
          <w:sz w:val="24"/>
          <w:szCs w:val="24"/>
        </w:rPr>
        <w:t>Санкт-Петербург</w:t>
      </w:r>
    </w:p>
    <w:p w14:paraId="3CC8DF82" w14:textId="7982221A" w:rsidR="002029CB" w:rsidRPr="00472FCA" w:rsidRDefault="002029CB" w:rsidP="005679F3">
      <w:pPr>
        <w:spacing w:line="360" w:lineRule="auto"/>
        <w:jc w:val="center"/>
        <w:rPr>
          <w:rFonts w:ascii="Times New Roman" w:hAnsi="Times New Roman" w:cs="Times New Roman"/>
          <w:sz w:val="24"/>
          <w:szCs w:val="24"/>
        </w:rPr>
      </w:pPr>
      <w:r w:rsidRPr="00472FCA">
        <w:rPr>
          <w:rFonts w:ascii="Times New Roman" w:hAnsi="Times New Roman" w:cs="Times New Roman"/>
          <w:sz w:val="24"/>
          <w:szCs w:val="24"/>
        </w:rPr>
        <w:t>2021</w:t>
      </w:r>
    </w:p>
    <w:p w14:paraId="2B3A1DEE" w14:textId="5C09EF3E" w:rsidR="00057242" w:rsidRPr="00472FCA" w:rsidRDefault="00291A7A" w:rsidP="00EF03A1">
      <w:pPr>
        <w:pStyle w:val="a3"/>
        <w:spacing w:line="360" w:lineRule="auto"/>
        <w:jc w:val="both"/>
        <w:rPr>
          <w:b/>
        </w:rPr>
      </w:pPr>
      <w:r w:rsidRPr="00472FCA">
        <w:rPr>
          <w:b/>
        </w:rPr>
        <w:lastRenderedPageBreak/>
        <w:t>СОДЕРЖАНИЕ</w:t>
      </w:r>
    </w:p>
    <w:p w14:paraId="042C17BC" w14:textId="77777777" w:rsidR="00FF13F4" w:rsidRPr="00472FCA" w:rsidRDefault="00FF13F4" w:rsidP="00EF03A1">
      <w:pPr>
        <w:pStyle w:val="a3"/>
        <w:spacing w:line="360" w:lineRule="auto"/>
        <w:jc w:val="both"/>
        <w:rPr>
          <w:b/>
        </w:rPr>
      </w:pPr>
    </w:p>
    <w:p w14:paraId="1EBE77B8" w14:textId="654DE80D" w:rsidR="00291A7A" w:rsidRPr="00472FCA" w:rsidRDefault="00291A7A" w:rsidP="00EF03A1">
      <w:pPr>
        <w:pStyle w:val="a3"/>
        <w:tabs>
          <w:tab w:val="left" w:leader="dot" w:pos="9356"/>
        </w:tabs>
        <w:spacing w:line="360" w:lineRule="auto"/>
        <w:jc w:val="both"/>
        <w:rPr>
          <w:bCs/>
        </w:rPr>
      </w:pPr>
      <w:r w:rsidRPr="00472FCA">
        <w:rPr>
          <w:bCs/>
        </w:rPr>
        <w:t>ВВЕДЕНИЕ</w:t>
      </w:r>
      <w:r w:rsidRPr="00472FCA">
        <w:rPr>
          <w:bCs/>
        </w:rPr>
        <w:tab/>
      </w:r>
      <w:r w:rsidR="00B872D5">
        <w:rPr>
          <w:bCs/>
        </w:rPr>
        <w:t>3</w:t>
      </w:r>
    </w:p>
    <w:p w14:paraId="33A86FAC" w14:textId="78CC28F0" w:rsidR="00837827" w:rsidRPr="00472FCA" w:rsidRDefault="00837827" w:rsidP="00E51A01">
      <w:pPr>
        <w:pStyle w:val="a3"/>
        <w:tabs>
          <w:tab w:val="left" w:leader="dot" w:pos="9356"/>
        </w:tabs>
        <w:spacing w:line="360" w:lineRule="auto"/>
        <w:ind w:right="282"/>
        <w:jc w:val="both"/>
        <w:rPr>
          <w:bCs/>
        </w:rPr>
      </w:pPr>
      <w:r w:rsidRPr="00472FCA">
        <w:rPr>
          <w:bCs/>
        </w:rPr>
        <w:t xml:space="preserve">ГЛАВА </w:t>
      </w:r>
      <w:r w:rsidRPr="00472FCA">
        <w:rPr>
          <w:bCs/>
          <w:lang w:val="en-US"/>
        </w:rPr>
        <w:t>I</w:t>
      </w:r>
      <w:r w:rsidRPr="00472FCA">
        <w:rPr>
          <w:bCs/>
        </w:rPr>
        <w:t xml:space="preserve">. </w:t>
      </w:r>
      <w:r w:rsidR="00291A7A" w:rsidRPr="00472FCA">
        <w:rPr>
          <w:bCs/>
        </w:rPr>
        <w:t xml:space="preserve">Основные современные аспекты трансформации отношений </w:t>
      </w:r>
      <w:r w:rsidR="00F33936" w:rsidRPr="00472FCA">
        <w:rPr>
          <w:bCs/>
        </w:rPr>
        <w:br/>
      </w:r>
      <w:r w:rsidR="00291A7A" w:rsidRPr="00472FCA">
        <w:rPr>
          <w:bCs/>
        </w:rPr>
        <w:t>Российской Федерации и Североатлантического альянса</w:t>
      </w:r>
      <w:r w:rsidR="00291A7A" w:rsidRPr="00472FCA">
        <w:rPr>
          <w:bCs/>
        </w:rPr>
        <w:tab/>
      </w:r>
      <w:r w:rsidR="00B872D5">
        <w:rPr>
          <w:bCs/>
        </w:rPr>
        <w:t>8</w:t>
      </w:r>
    </w:p>
    <w:p w14:paraId="37DF9C97" w14:textId="0A93E310" w:rsidR="00057242" w:rsidRPr="00472FCA" w:rsidRDefault="00057242" w:rsidP="00EF03A1">
      <w:pPr>
        <w:pStyle w:val="a3"/>
        <w:tabs>
          <w:tab w:val="left" w:leader="dot" w:pos="9356"/>
        </w:tabs>
        <w:spacing w:line="360" w:lineRule="auto"/>
        <w:ind w:left="567" w:right="282"/>
        <w:jc w:val="both"/>
        <w:rPr>
          <w:bCs/>
        </w:rPr>
      </w:pPr>
      <w:r w:rsidRPr="00472FCA">
        <w:rPr>
          <w:bCs/>
        </w:rPr>
        <w:t>§1. Ухудшение отношений России и НАТО с 2014 года</w:t>
      </w:r>
      <w:r w:rsidR="00291A7A" w:rsidRPr="00472FCA">
        <w:rPr>
          <w:bCs/>
        </w:rPr>
        <w:tab/>
      </w:r>
      <w:r w:rsidR="00B872D5">
        <w:rPr>
          <w:bCs/>
        </w:rPr>
        <w:t>8</w:t>
      </w:r>
      <w:r w:rsidR="00291A7A" w:rsidRPr="00472FCA">
        <w:rPr>
          <w:bCs/>
        </w:rPr>
        <w:br/>
      </w:r>
      <w:r w:rsidRPr="00472FCA">
        <w:rPr>
          <w:bCs/>
        </w:rPr>
        <w:t>§2. Осуществление концепции «сдерживание – диалог» Российской Федерацией и Североатлантическим альянсом в контексте продолжения взаимодействия</w:t>
      </w:r>
      <w:r w:rsidR="00291A7A" w:rsidRPr="00472FCA">
        <w:rPr>
          <w:bCs/>
        </w:rPr>
        <w:tab/>
      </w:r>
      <w:r w:rsidR="00B872D5">
        <w:rPr>
          <w:bCs/>
        </w:rPr>
        <w:t>15</w:t>
      </w:r>
    </w:p>
    <w:p w14:paraId="66F2B3A8" w14:textId="667A8E1D" w:rsidR="00291A7A" w:rsidRPr="00472FCA" w:rsidRDefault="00057242" w:rsidP="00EF03A1">
      <w:pPr>
        <w:tabs>
          <w:tab w:val="left" w:leader="dot" w:pos="9356"/>
        </w:tabs>
        <w:spacing w:line="360" w:lineRule="auto"/>
        <w:ind w:right="282"/>
        <w:jc w:val="both"/>
        <w:rPr>
          <w:rFonts w:ascii="Times New Roman" w:hAnsi="Times New Roman" w:cs="Times New Roman"/>
          <w:bCs/>
          <w:sz w:val="24"/>
          <w:szCs w:val="24"/>
        </w:rPr>
      </w:pPr>
      <w:r w:rsidRPr="00472FCA">
        <w:rPr>
          <w:rFonts w:ascii="Times New Roman" w:hAnsi="Times New Roman" w:cs="Times New Roman"/>
          <w:bCs/>
          <w:sz w:val="24"/>
          <w:szCs w:val="24"/>
        </w:rPr>
        <w:t xml:space="preserve">ГЛАВА </w:t>
      </w:r>
      <w:r w:rsidRPr="00472FCA">
        <w:rPr>
          <w:rFonts w:ascii="Times New Roman" w:hAnsi="Times New Roman" w:cs="Times New Roman"/>
          <w:bCs/>
          <w:sz w:val="24"/>
          <w:szCs w:val="24"/>
          <w:lang w:val="en-US"/>
        </w:rPr>
        <w:t>II</w:t>
      </w:r>
      <w:r w:rsidRPr="00472FCA">
        <w:rPr>
          <w:rFonts w:ascii="Times New Roman" w:hAnsi="Times New Roman" w:cs="Times New Roman"/>
          <w:bCs/>
          <w:sz w:val="24"/>
          <w:szCs w:val="24"/>
        </w:rPr>
        <w:t xml:space="preserve">. </w:t>
      </w:r>
      <w:r w:rsidR="00291A7A" w:rsidRPr="00472FCA">
        <w:rPr>
          <w:rFonts w:ascii="Times New Roman" w:hAnsi="Times New Roman" w:cs="Times New Roman"/>
          <w:bCs/>
          <w:sz w:val="24"/>
          <w:szCs w:val="24"/>
        </w:rPr>
        <w:t>Основные пути взаимодействия и сотрудничества Российской Федерации и Североатлантического альянса</w:t>
      </w:r>
      <w:r w:rsidR="00291A7A" w:rsidRPr="00472FCA">
        <w:rPr>
          <w:rFonts w:ascii="Times New Roman" w:hAnsi="Times New Roman" w:cs="Times New Roman"/>
          <w:bCs/>
          <w:sz w:val="24"/>
          <w:szCs w:val="24"/>
        </w:rPr>
        <w:tab/>
      </w:r>
      <w:r w:rsidR="00B872D5">
        <w:rPr>
          <w:rFonts w:ascii="Times New Roman" w:hAnsi="Times New Roman" w:cs="Times New Roman"/>
          <w:bCs/>
          <w:sz w:val="24"/>
          <w:szCs w:val="24"/>
        </w:rPr>
        <w:t>21</w:t>
      </w:r>
    </w:p>
    <w:p w14:paraId="402D0901" w14:textId="082806F8" w:rsidR="00057242" w:rsidRPr="00472FCA" w:rsidRDefault="00057242" w:rsidP="00EF03A1">
      <w:pPr>
        <w:tabs>
          <w:tab w:val="left" w:leader="dot" w:pos="9356"/>
        </w:tabs>
        <w:spacing w:line="360" w:lineRule="auto"/>
        <w:ind w:left="567"/>
        <w:jc w:val="both"/>
        <w:rPr>
          <w:rFonts w:ascii="Times New Roman" w:hAnsi="Times New Roman" w:cs="Times New Roman"/>
          <w:bCs/>
          <w:sz w:val="24"/>
          <w:szCs w:val="24"/>
        </w:rPr>
      </w:pPr>
      <w:r w:rsidRPr="00472FCA">
        <w:rPr>
          <w:rFonts w:ascii="Times New Roman" w:hAnsi="Times New Roman" w:cs="Times New Roman"/>
          <w:bCs/>
          <w:sz w:val="24"/>
          <w:szCs w:val="24"/>
        </w:rPr>
        <w:t>§1. Сотрудничество в рамках Совета Россия-НАТО</w:t>
      </w:r>
      <w:r w:rsidR="00291A7A" w:rsidRPr="00472FCA">
        <w:rPr>
          <w:rFonts w:ascii="Times New Roman" w:hAnsi="Times New Roman" w:cs="Times New Roman"/>
          <w:bCs/>
          <w:sz w:val="24"/>
          <w:szCs w:val="24"/>
        </w:rPr>
        <w:tab/>
      </w:r>
      <w:r w:rsidR="00B872D5">
        <w:rPr>
          <w:rFonts w:ascii="Times New Roman" w:hAnsi="Times New Roman" w:cs="Times New Roman"/>
          <w:bCs/>
          <w:sz w:val="24"/>
          <w:szCs w:val="24"/>
        </w:rPr>
        <w:t>21</w:t>
      </w:r>
      <w:r w:rsidR="00291A7A" w:rsidRPr="00472FCA">
        <w:rPr>
          <w:rFonts w:ascii="Times New Roman" w:hAnsi="Times New Roman" w:cs="Times New Roman"/>
          <w:bCs/>
          <w:sz w:val="24"/>
          <w:szCs w:val="24"/>
        </w:rPr>
        <w:br/>
      </w:r>
      <w:r w:rsidRPr="00472FCA">
        <w:rPr>
          <w:rFonts w:ascii="Times New Roman" w:hAnsi="Times New Roman" w:cs="Times New Roman"/>
          <w:bCs/>
          <w:sz w:val="24"/>
          <w:szCs w:val="24"/>
        </w:rPr>
        <w:t>§2. Встречи на высоком военном уровне</w:t>
      </w:r>
      <w:r w:rsidR="00291A7A" w:rsidRPr="00472FCA">
        <w:rPr>
          <w:rFonts w:ascii="Times New Roman" w:hAnsi="Times New Roman" w:cs="Times New Roman"/>
          <w:bCs/>
          <w:sz w:val="24"/>
          <w:szCs w:val="24"/>
        </w:rPr>
        <w:tab/>
      </w:r>
      <w:r w:rsidR="00E51A01">
        <w:rPr>
          <w:rFonts w:ascii="Times New Roman" w:hAnsi="Times New Roman" w:cs="Times New Roman"/>
          <w:bCs/>
          <w:sz w:val="24"/>
          <w:szCs w:val="24"/>
        </w:rPr>
        <w:t>28</w:t>
      </w:r>
      <w:r w:rsidR="00291A7A" w:rsidRPr="00472FCA">
        <w:rPr>
          <w:rFonts w:ascii="Times New Roman" w:hAnsi="Times New Roman" w:cs="Times New Roman"/>
          <w:bCs/>
          <w:sz w:val="24"/>
          <w:szCs w:val="24"/>
        </w:rPr>
        <w:br/>
      </w:r>
      <w:r w:rsidRPr="00472FCA">
        <w:rPr>
          <w:rFonts w:ascii="Times New Roman" w:hAnsi="Times New Roman" w:cs="Times New Roman"/>
          <w:bCs/>
          <w:sz w:val="24"/>
          <w:szCs w:val="24"/>
        </w:rPr>
        <w:t>§3. Россия и НАТО сквозь призму Мюнхенской конференции по безопасности</w:t>
      </w:r>
      <w:r w:rsidR="00291A7A" w:rsidRPr="00472FCA">
        <w:rPr>
          <w:rFonts w:ascii="Times New Roman" w:hAnsi="Times New Roman" w:cs="Times New Roman"/>
          <w:bCs/>
          <w:sz w:val="24"/>
          <w:szCs w:val="24"/>
        </w:rPr>
        <w:tab/>
      </w:r>
      <w:r w:rsidR="00E51A01">
        <w:rPr>
          <w:rFonts w:ascii="Times New Roman" w:hAnsi="Times New Roman" w:cs="Times New Roman"/>
          <w:bCs/>
          <w:sz w:val="24"/>
          <w:szCs w:val="24"/>
        </w:rPr>
        <w:t>31</w:t>
      </w:r>
    </w:p>
    <w:p w14:paraId="24E58B09" w14:textId="02A01670" w:rsidR="00057242" w:rsidRPr="00472FCA" w:rsidRDefault="00057242" w:rsidP="00EF03A1">
      <w:pPr>
        <w:tabs>
          <w:tab w:val="left" w:leader="dot" w:pos="9356"/>
        </w:tabs>
        <w:spacing w:line="360" w:lineRule="auto"/>
        <w:ind w:right="282"/>
        <w:jc w:val="both"/>
        <w:rPr>
          <w:rFonts w:ascii="Times New Roman" w:hAnsi="Times New Roman" w:cs="Times New Roman"/>
          <w:bCs/>
          <w:sz w:val="24"/>
          <w:szCs w:val="24"/>
        </w:rPr>
      </w:pPr>
      <w:r w:rsidRPr="00472FCA">
        <w:rPr>
          <w:rFonts w:ascii="Times New Roman" w:hAnsi="Times New Roman" w:cs="Times New Roman"/>
          <w:bCs/>
          <w:sz w:val="24"/>
          <w:szCs w:val="24"/>
        </w:rPr>
        <w:t xml:space="preserve">ГЛАВА </w:t>
      </w:r>
      <w:r w:rsidRPr="00472FCA">
        <w:rPr>
          <w:rFonts w:ascii="Times New Roman" w:hAnsi="Times New Roman" w:cs="Times New Roman"/>
          <w:bCs/>
          <w:sz w:val="24"/>
          <w:szCs w:val="24"/>
          <w:lang w:val="en-US"/>
        </w:rPr>
        <w:t>III</w:t>
      </w:r>
      <w:r w:rsidRPr="00472FCA">
        <w:rPr>
          <w:rFonts w:ascii="Times New Roman" w:hAnsi="Times New Roman" w:cs="Times New Roman"/>
          <w:bCs/>
          <w:sz w:val="24"/>
          <w:szCs w:val="24"/>
        </w:rPr>
        <w:t xml:space="preserve">. </w:t>
      </w:r>
      <w:r w:rsidR="00291A7A" w:rsidRPr="00472FCA">
        <w:rPr>
          <w:rFonts w:ascii="Times New Roman" w:hAnsi="Times New Roman" w:cs="Times New Roman"/>
          <w:bCs/>
          <w:sz w:val="24"/>
          <w:szCs w:val="24"/>
        </w:rPr>
        <w:t>Препятствия и перспективы развития направлений взаимодействия между Российской Федерацией и Североатлантическим альянсом</w:t>
      </w:r>
      <w:r w:rsidR="00291A7A" w:rsidRPr="00472FCA">
        <w:rPr>
          <w:rFonts w:ascii="Times New Roman" w:hAnsi="Times New Roman" w:cs="Times New Roman"/>
          <w:bCs/>
          <w:sz w:val="24"/>
          <w:szCs w:val="24"/>
        </w:rPr>
        <w:tab/>
      </w:r>
      <w:r w:rsidR="00E51A01">
        <w:rPr>
          <w:rFonts w:ascii="Times New Roman" w:hAnsi="Times New Roman" w:cs="Times New Roman"/>
          <w:bCs/>
          <w:sz w:val="24"/>
          <w:szCs w:val="24"/>
        </w:rPr>
        <w:t>37</w:t>
      </w:r>
    </w:p>
    <w:p w14:paraId="5F7CB37B" w14:textId="2BE709DB" w:rsidR="00057242" w:rsidRPr="00472FCA" w:rsidRDefault="00057242" w:rsidP="00EF03A1">
      <w:pPr>
        <w:pStyle w:val="a3"/>
        <w:tabs>
          <w:tab w:val="left" w:leader="dot" w:pos="9356"/>
        </w:tabs>
        <w:spacing w:line="360" w:lineRule="auto"/>
        <w:ind w:left="567" w:right="282"/>
        <w:jc w:val="both"/>
        <w:rPr>
          <w:bCs/>
        </w:rPr>
      </w:pPr>
      <w:r w:rsidRPr="00472FCA">
        <w:rPr>
          <w:bCs/>
        </w:rPr>
        <w:t>§1. Проблема систем противоракетной обороны в Европе</w:t>
      </w:r>
      <w:r w:rsidR="00291A7A" w:rsidRPr="00472FCA">
        <w:rPr>
          <w:bCs/>
        </w:rPr>
        <w:tab/>
      </w:r>
      <w:r w:rsidR="00E51A01">
        <w:rPr>
          <w:bCs/>
        </w:rPr>
        <w:t>37</w:t>
      </w:r>
      <w:r w:rsidR="00291A7A" w:rsidRPr="00472FCA">
        <w:rPr>
          <w:bCs/>
        </w:rPr>
        <w:br/>
      </w:r>
      <w:r w:rsidRPr="00472FCA">
        <w:rPr>
          <w:bCs/>
        </w:rPr>
        <w:t>§2. Расширение Североатлантического альянса на Восток</w:t>
      </w:r>
      <w:r w:rsidR="00291A7A" w:rsidRPr="00472FCA">
        <w:rPr>
          <w:bCs/>
        </w:rPr>
        <w:tab/>
      </w:r>
      <w:r w:rsidR="00E51A01">
        <w:rPr>
          <w:bCs/>
        </w:rPr>
        <w:t>41</w:t>
      </w:r>
      <w:r w:rsidR="00291A7A" w:rsidRPr="00472FCA">
        <w:rPr>
          <w:bCs/>
        </w:rPr>
        <w:br/>
      </w:r>
      <w:r w:rsidRPr="00472FCA">
        <w:rPr>
          <w:bCs/>
        </w:rPr>
        <w:t>§3. Смена президентской администрации в Соединённых Штатах Америки и вопрос контроля вооружений</w:t>
      </w:r>
      <w:r w:rsidR="00291A7A" w:rsidRPr="00472FCA">
        <w:rPr>
          <w:bCs/>
        </w:rPr>
        <w:tab/>
      </w:r>
      <w:r w:rsidR="00E51A01">
        <w:rPr>
          <w:bCs/>
        </w:rPr>
        <w:t>46</w:t>
      </w:r>
    </w:p>
    <w:p w14:paraId="53B82808" w14:textId="5971F3B1" w:rsidR="00291A7A" w:rsidRPr="00472FCA" w:rsidRDefault="00291A7A" w:rsidP="00EF03A1">
      <w:pPr>
        <w:pStyle w:val="a3"/>
        <w:tabs>
          <w:tab w:val="left" w:leader="dot" w:pos="9356"/>
        </w:tabs>
        <w:spacing w:line="360" w:lineRule="auto"/>
        <w:jc w:val="both"/>
        <w:rPr>
          <w:bCs/>
        </w:rPr>
      </w:pPr>
      <w:r w:rsidRPr="00472FCA">
        <w:rPr>
          <w:bCs/>
        </w:rPr>
        <w:t>ЗАКЛЮЧЕНИЕ</w:t>
      </w:r>
      <w:r w:rsidRPr="00472FCA">
        <w:rPr>
          <w:bCs/>
        </w:rPr>
        <w:tab/>
      </w:r>
      <w:r w:rsidR="00E51A01">
        <w:rPr>
          <w:bCs/>
        </w:rPr>
        <w:t>53</w:t>
      </w:r>
    </w:p>
    <w:p w14:paraId="555A89A5" w14:textId="039EC50A" w:rsidR="00057242" w:rsidRPr="00472FCA" w:rsidRDefault="00291A7A" w:rsidP="00EF03A1">
      <w:pPr>
        <w:pStyle w:val="a3"/>
        <w:tabs>
          <w:tab w:val="left" w:leader="dot" w:pos="9356"/>
        </w:tabs>
        <w:spacing w:line="360" w:lineRule="auto"/>
        <w:jc w:val="both"/>
      </w:pPr>
      <w:r w:rsidRPr="00472FCA">
        <w:rPr>
          <w:bCs/>
        </w:rPr>
        <w:t>СПИСОК ИСТОЧНИКОВ И ЛИТЕРАТУЫ</w:t>
      </w:r>
      <w:r w:rsidRPr="00472FCA">
        <w:rPr>
          <w:bCs/>
        </w:rPr>
        <w:tab/>
      </w:r>
      <w:r w:rsidR="00E51A01">
        <w:rPr>
          <w:bCs/>
        </w:rPr>
        <w:t>57</w:t>
      </w:r>
    </w:p>
    <w:p w14:paraId="29C0E3A6" w14:textId="77777777" w:rsidR="00837827" w:rsidRPr="00472FCA" w:rsidRDefault="00837827" w:rsidP="00EF03A1">
      <w:pPr>
        <w:pStyle w:val="a3"/>
        <w:spacing w:line="360" w:lineRule="auto"/>
        <w:jc w:val="both"/>
        <w:rPr>
          <w:b/>
        </w:rPr>
      </w:pPr>
    </w:p>
    <w:p w14:paraId="45843201" w14:textId="3D6921A3" w:rsidR="00057242" w:rsidRPr="00472FCA" w:rsidRDefault="00057242" w:rsidP="00EF03A1">
      <w:pPr>
        <w:pStyle w:val="a3"/>
        <w:spacing w:line="360" w:lineRule="auto"/>
        <w:jc w:val="both"/>
        <w:rPr>
          <w:b/>
        </w:rPr>
      </w:pPr>
    </w:p>
    <w:p w14:paraId="053C4854" w14:textId="77777777" w:rsidR="00FF13F4" w:rsidRPr="00472FCA" w:rsidRDefault="00FF13F4" w:rsidP="00EF03A1">
      <w:pPr>
        <w:pStyle w:val="a3"/>
        <w:spacing w:line="360" w:lineRule="auto"/>
        <w:jc w:val="both"/>
        <w:rPr>
          <w:b/>
        </w:rPr>
      </w:pPr>
    </w:p>
    <w:p w14:paraId="649056C0" w14:textId="2F7C8DB0" w:rsidR="008D6C20" w:rsidRPr="00472FCA" w:rsidRDefault="00FF13F4" w:rsidP="00EF03A1">
      <w:pPr>
        <w:pStyle w:val="a3"/>
        <w:spacing w:line="360" w:lineRule="auto"/>
        <w:jc w:val="both"/>
        <w:rPr>
          <w:b/>
        </w:rPr>
      </w:pPr>
      <w:r w:rsidRPr="00472FCA">
        <w:rPr>
          <w:b/>
        </w:rPr>
        <w:lastRenderedPageBreak/>
        <w:t>ВВЕДЕНИ</w:t>
      </w:r>
      <w:r w:rsidR="00BF1192" w:rsidRPr="00472FCA">
        <w:rPr>
          <w:b/>
        </w:rPr>
        <w:t>Е</w:t>
      </w:r>
    </w:p>
    <w:p w14:paraId="68DCE357" w14:textId="77777777" w:rsidR="00FF13F4" w:rsidRPr="00472FCA" w:rsidRDefault="008D6C20" w:rsidP="00EF03A1">
      <w:pPr>
        <w:pStyle w:val="a3"/>
        <w:spacing w:line="360" w:lineRule="auto"/>
        <w:ind w:firstLine="709"/>
        <w:contextualSpacing/>
        <w:jc w:val="both"/>
      </w:pPr>
      <w:r w:rsidRPr="00472FCA">
        <w:rPr>
          <w:b/>
        </w:rPr>
        <w:t>Актуальность</w:t>
      </w:r>
      <w:r w:rsidR="00FF13F4" w:rsidRPr="00472FCA">
        <w:rPr>
          <w:b/>
        </w:rPr>
        <w:t>.</w:t>
      </w:r>
      <w:r w:rsidRPr="00472FCA">
        <w:t xml:space="preserve"> Североатлантический альянс и Российская Федерация являются одними из самых </w:t>
      </w:r>
      <w:r w:rsidR="009A64E4" w:rsidRPr="00472FCA">
        <w:t>влиятельных и важных субъектов международного политического процесса</w:t>
      </w:r>
      <w:r w:rsidRPr="00472FCA">
        <w:t xml:space="preserve"> современного политического процесса. Их взаимоотношения влияют не только на </w:t>
      </w:r>
      <w:r w:rsidR="00A07D60" w:rsidRPr="00472FCA">
        <w:t>их отношения</w:t>
      </w:r>
      <w:r w:rsidRPr="00472FCA">
        <w:t>, но и на исторические процессы в мировом масштабе.</w:t>
      </w:r>
    </w:p>
    <w:p w14:paraId="35426781" w14:textId="7A56A3F5" w:rsidR="00FF13F4" w:rsidRPr="00472FCA" w:rsidRDefault="009A64E4" w:rsidP="00EF03A1">
      <w:pPr>
        <w:pStyle w:val="a3"/>
        <w:spacing w:line="360" w:lineRule="auto"/>
        <w:ind w:firstLine="709"/>
        <w:contextualSpacing/>
        <w:jc w:val="both"/>
      </w:pPr>
      <w:r w:rsidRPr="00472FCA">
        <w:t>Противоречия между Россией и НАТО носят характер различности подходов к осуществлению внешней политики и её пониманию. Проблемы сотрудничества возникли отнюдь не в 2014 году, а аккумулировались десятилетиями. Можно сказать, что они частично исходят ещё со времён холодной войны</w:t>
      </w:r>
      <w:r w:rsidR="00F06879" w:rsidRPr="00472FCA">
        <w:t xml:space="preserve">, к </w:t>
      </w:r>
      <w:proofErr w:type="gramStart"/>
      <w:r w:rsidR="00F06879" w:rsidRPr="00472FCA">
        <w:t>примеру</w:t>
      </w:r>
      <w:proofErr w:type="gramEnd"/>
      <w:r w:rsidR="00F06879" w:rsidRPr="00472FCA">
        <w:t xml:space="preserve"> вопросы противоракетной обороны и расширение военной инфраструктуры Североатлантического альянса.</w:t>
      </w:r>
    </w:p>
    <w:p w14:paraId="3718115E" w14:textId="7ED0AD73" w:rsidR="00FF13F4" w:rsidRPr="00472FCA" w:rsidRDefault="008D6C20" w:rsidP="00EF03A1">
      <w:pPr>
        <w:pStyle w:val="a3"/>
        <w:spacing w:line="360" w:lineRule="auto"/>
        <w:ind w:firstLine="709"/>
        <w:contextualSpacing/>
        <w:jc w:val="both"/>
      </w:pPr>
      <w:r w:rsidRPr="00472FCA">
        <w:t>В 2014 году произошёл ряд событий, которые совершили настоящий перелом в отношениях России и НАТО. Это и политический кризис в Украине, и присоединение (с позиций НАТО – аннексия) полуострова Крым Российской Федерацией, и боевые дейс</w:t>
      </w:r>
      <w:r w:rsidR="00F06879" w:rsidRPr="00472FCA">
        <w:t>твия на украинском юго-востоке.</w:t>
      </w:r>
      <w:r w:rsidR="00FF13F4" w:rsidRPr="00472FCA">
        <w:t xml:space="preserve"> </w:t>
      </w:r>
      <w:r w:rsidRPr="00472FCA">
        <w:t>Кризис в Украине лишь добавил напряжённости и перевёл взаимодействие сторон от состояния попыток поиска компромиссов в состояние пр</w:t>
      </w:r>
      <w:r w:rsidR="00FF13F4" w:rsidRPr="00472FCA">
        <w:t>ямой политической конфронтации.</w:t>
      </w:r>
    </w:p>
    <w:p w14:paraId="3D7007CD" w14:textId="77777777" w:rsidR="00FF13F4" w:rsidRPr="00472FCA" w:rsidRDefault="008D6C20" w:rsidP="00EF03A1">
      <w:pPr>
        <w:pStyle w:val="a3"/>
        <w:spacing w:line="360" w:lineRule="auto"/>
        <w:ind w:firstLine="709"/>
        <w:contextualSpacing/>
        <w:jc w:val="both"/>
      </w:pPr>
      <w:r w:rsidRPr="00472FCA">
        <w:t xml:space="preserve">Тем не менее, важно сказать, что спустя некоторое время градус </w:t>
      </w:r>
      <w:r w:rsidR="00F06879" w:rsidRPr="00472FCA">
        <w:t xml:space="preserve">противостояния начал снижаться. </w:t>
      </w:r>
      <w:r w:rsidRPr="00472FCA">
        <w:t>В 2014 году начался процесс сворачивания практического военного и гражданского сотрудничества по инициативе НАТО. Но современная международная повестка заставила стороны осознать не</w:t>
      </w:r>
      <w:r w:rsidR="00FF13F4" w:rsidRPr="00472FCA">
        <w:t>обходимость развития контактов.</w:t>
      </w:r>
    </w:p>
    <w:p w14:paraId="3D2E9B34" w14:textId="77777777" w:rsidR="00FF13F4" w:rsidRPr="00472FCA" w:rsidRDefault="00F06879" w:rsidP="00EF03A1">
      <w:pPr>
        <w:pStyle w:val="a3"/>
        <w:spacing w:line="360" w:lineRule="auto"/>
        <w:ind w:firstLine="709"/>
        <w:contextualSpacing/>
        <w:jc w:val="both"/>
      </w:pPr>
      <w:r w:rsidRPr="00472FCA">
        <w:t xml:space="preserve">Хотя по многим вопросам были и, </w:t>
      </w:r>
      <w:r w:rsidR="008D6C20" w:rsidRPr="00472FCA">
        <w:t>скорее</w:t>
      </w:r>
      <w:r w:rsidRPr="00472FCA">
        <w:t>,</w:t>
      </w:r>
      <w:r w:rsidR="008D6C20" w:rsidRPr="00472FCA">
        <w:t xml:space="preserve"> всегда будут оставаться непримиримые разногласия, которые порой принимают историко-идеологический характер, в то же время у сторон достаточно </w:t>
      </w:r>
      <w:r w:rsidR="00FF13F4" w:rsidRPr="00472FCA">
        <w:t>широкий список общих интересов.</w:t>
      </w:r>
    </w:p>
    <w:p w14:paraId="5781504F" w14:textId="688EE279" w:rsidR="00FF13F4" w:rsidRPr="00472FCA" w:rsidRDefault="008D6C20" w:rsidP="00EF03A1">
      <w:pPr>
        <w:pStyle w:val="a3"/>
        <w:spacing w:line="360" w:lineRule="auto"/>
        <w:ind w:firstLine="709"/>
        <w:contextualSpacing/>
        <w:jc w:val="both"/>
      </w:pPr>
      <w:r w:rsidRPr="00472FCA">
        <w:t>Именно поэтому были возобновлены контакты в рамках Совета Россия-НАТО. С каждой новой встречей список обсуждаемых проблем пополнялся новыми вопросами безопа</w:t>
      </w:r>
      <w:r w:rsidR="00FF13F4" w:rsidRPr="00472FCA">
        <w:t xml:space="preserve">сности, переставлялись акценты. </w:t>
      </w:r>
      <w:r w:rsidRPr="00472FCA">
        <w:t>Немаловажным дополнением стали встречи между высшими военными представителями сторон, что показывает обоюдную заинтересованность в возобновлении полномасштабного сотрудничества</w:t>
      </w:r>
      <w:r w:rsidR="00FF13F4" w:rsidRPr="00472FCA">
        <w:t>.</w:t>
      </w:r>
    </w:p>
    <w:p w14:paraId="144AE47D" w14:textId="77777777" w:rsidR="00FF13F4" w:rsidRPr="00472FCA" w:rsidRDefault="008D6C20" w:rsidP="00EF03A1">
      <w:pPr>
        <w:pStyle w:val="a3"/>
        <w:spacing w:line="360" w:lineRule="auto"/>
        <w:ind w:firstLine="709"/>
        <w:contextualSpacing/>
        <w:jc w:val="both"/>
      </w:pPr>
      <w:r w:rsidRPr="00472FCA">
        <w:t>Хоть и в процессе постепенного расширения взаимодействия и возникали новые противоречия (например, встречи в рамках Совета снова были пр</w:t>
      </w:r>
      <w:r w:rsidR="00F06879" w:rsidRPr="00472FCA">
        <w:t>екращены), можно с уверенность говорить о том</w:t>
      </w:r>
      <w:r w:rsidRPr="00472FCA">
        <w:t>, что компромиссы будут найдены, тем более что прослеживается желание стр</w:t>
      </w:r>
      <w:r w:rsidR="00FF13F4" w:rsidRPr="00472FCA">
        <w:t>емиться к этому с обеих сторон.</w:t>
      </w:r>
    </w:p>
    <w:p w14:paraId="2EBB9C4F" w14:textId="77777777" w:rsidR="00FF13F4" w:rsidRPr="00472FCA" w:rsidRDefault="008D6C20" w:rsidP="00EF03A1">
      <w:pPr>
        <w:pStyle w:val="a3"/>
        <w:spacing w:line="360" w:lineRule="auto"/>
        <w:ind w:firstLine="709"/>
        <w:contextualSpacing/>
        <w:jc w:val="both"/>
      </w:pPr>
      <w:r w:rsidRPr="00472FCA">
        <w:lastRenderedPageBreak/>
        <w:t>Смена американской президентской администрации приносит новые надежды на ускорение развития сотрудничества. Так, уже был продлён договор СНВ-</w:t>
      </w:r>
      <w:proofErr w:type="gramStart"/>
      <w:r w:rsidRPr="00472FCA">
        <w:rPr>
          <w:lang w:val="en-US"/>
        </w:rPr>
        <w:t>III</w:t>
      </w:r>
      <w:proofErr w:type="gramEnd"/>
      <w:r w:rsidR="00F06879" w:rsidRPr="00472FCA">
        <w:t xml:space="preserve"> и, в связи с этим, появилась реальная перспектива возобновления работы в рамках</w:t>
      </w:r>
      <w:r w:rsidR="00FF13F4" w:rsidRPr="00472FCA">
        <w:t xml:space="preserve"> Договора РСМД.</w:t>
      </w:r>
    </w:p>
    <w:p w14:paraId="50B6E3B1" w14:textId="77777777" w:rsidR="00FF13F4" w:rsidRPr="00472FCA" w:rsidRDefault="00F06879" w:rsidP="00EF03A1">
      <w:pPr>
        <w:pStyle w:val="a3"/>
        <w:spacing w:line="360" w:lineRule="auto"/>
        <w:ind w:firstLine="709"/>
        <w:contextualSpacing/>
        <w:jc w:val="both"/>
      </w:pPr>
      <w:r w:rsidRPr="00472FCA">
        <w:t xml:space="preserve">Именно потому что стабильность и безопасность не только Европы, как геополитического пространства, но и </w:t>
      </w:r>
      <w:r w:rsidR="008D6C20" w:rsidRPr="00472FCA">
        <w:t>судьба</w:t>
      </w:r>
      <w:r w:rsidRPr="00472FCA">
        <w:t xml:space="preserve"> всего человечества зависит от того каким образом и насколько успешно осуществляется диалог между Российской Федерацией и Североатлантическим альянсом тема данного исследования актуальна как никогда. П</w:t>
      </w:r>
      <w:r w:rsidR="008D6C20" w:rsidRPr="00472FCA">
        <w:t>оэтому очень важно анализировать актуальные вопросы их сотрудничества и их действия в контексте кризиса отношений и делать на основе анализа спр</w:t>
      </w:r>
      <w:r w:rsidR="00FF13F4" w:rsidRPr="00472FCA">
        <w:t>аведливые и объективные выводы.</w:t>
      </w:r>
    </w:p>
    <w:p w14:paraId="38DD70E6" w14:textId="77777777" w:rsidR="00FF13F4" w:rsidRPr="00472FCA" w:rsidRDefault="008D6C20" w:rsidP="00EF03A1">
      <w:pPr>
        <w:pStyle w:val="a3"/>
        <w:spacing w:line="360" w:lineRule="auto"/>
        <w:ind w:firstLine="709"/>
        <w:contextualSpacing/>
        <w:jc w:val="both"/>
      </w:pPr>
      <w:r w:rsidRPr="00472FCA">
        <w:rPr>
          <w:b/>
        </w:rPr>
        <w:t>Объектом</w:t>
      </w:r>
      <w:r w:rsidRPr="00472FCA">
        <w:t xml:space="preserve"> данного исследования являются взаимоотношения Российской Федерации и Североатлантич</w:t>
      </w:r>
      <w:r w:rsidR="00FF13F4" w:rsidRPr="00472FCA">
        <w:t xml:space="preserve">еского альянса после 2014 года. </w:t>
      </w:r>
      <w:r w:rsidRPr="00472FCA">
        <w:rPr>
          <w:b/>
        </w:rPr>
        <w:t>Предметом</w:t>
      </w:r>
      <w:r w:rsidRPr="00472FCA">
        <w:t xml:space="preserve"> исследования являются основные стороны и вопросы осуществления сотрудничества</w:t>
      </w:r>
      <w:r w:rsidR="00FF13F4" w:rsidRPr="00472FCA">
        <w:t xml:space="preserve"> в контексте кризиса отношений.</w:t>
      </w:r>
    </w:p>
    <w:p w14:paraId="7D1930D5" w14:textId="41AC705D" w:rsidR="00734ED3" w:rsidRPr="00472FCA" w:rsidRDefault="008D6C20" w:rsidP="00EF03A1">
      <w:pPr>
        <w:pStyle w:val="a3"/>
        <w:spacing w:line="360" w:lineRule="auto"/>
        <w:ind w:firstLine="709"/>
        <w:contextualSpacing/>
        <w:jc w:val="both"/>
      </w:pPr>
      <w:r w:rsidRPr="00472FCA">
        <w:rPr>
          <w:b/>
        </w:rPr>
        <w:t>Целью</w:t>
      </w:r>
      <w:r w:rsidR="00FF13F4" w:rsidRPr="00472FCA">
        <w:t xml:space="preserve"> исследования</w:t>
      </w:r>
      <w:r w:rsidRPr="00472FCA">
        <w:t xml:space="preserve"> является </w:t>
      </w:r>
      <w:r w:rsidR="00A07D60" w:rsidRPr="00472FCA">
        <w:t>выявление</w:t>
      </w:r>
      <w:r w:rsidRPr="00472FCA">
        <w:t xml:space="preserve"> </w:t>
      </w:r>
      <w:r w:rsidR="00BF1192" w:rsidRPr="00472FCA">
        <w:t>основ,</w:t>
      </w:r>
      <w:r w:rsidRPr="00472FCA">
        <w:t xml:space="preserve"> актуальных вопросов и подходов к осуществлению взаимодействия Российской Федерации и Североатлантичес</w:t>
      </w:r>
      <w:r w:rsidR="00DC7A40" w:rsidRPr="00472FCA">
        <w:t xml:space="preserve">кого альянса </w:t>
      </w:r>
      <w:r w:rsidR="00FF13F4" w:rsidRPr="00472FCA">
        <w:t xml:space="preserve">после 2014 года. </w:t>
      </w:r>
    </w:p>
    <w:p w14:paraId="0C203B5B" w14:textId="4A734D32" w:rsidR="008D6C20" w:rsidRPr="00472FCA" w:rsidRDefault="008D6C20" w:rsidP="00EF03A1">
      <w:pPr>
        <w:pStyle w:val="a3"/>
        <w:spacing w:line="360" w:lineRule="auto"/>
        <w:ind w:firstLine="709"/>
        <w:contextualSpacing/>
        <w:jc w:val="both"/>
      </w:pPr>
      <w:r w:rsidRPr="00472FCA">
        <w:rPr>
          <w:b/>
        </w:rPr>
        <w:t>Задачами</w:t>
      </w:r>
      <w:r w:rsidRPr="00472FCA">
        <w:t xml:space="preserve"> данной работы являются:</w:t>
      </w:r>
    </w:p>
    <w:p w14:paraId="6852892C" w14:textId="0AE1918E" w:rsidR="008D6C20" w:rsidRPr="00472FCA" w:rsidRDefault="00057242" w:rsidP="00EF03A1">
      <w:pPr>
        <w:spacing w:before="100" w:beforeAutospacing="1" w:after="100" w:afterAutospacing="1" w:line="360" w:lineRule="auto"/>
        <w:ind w:left="567"/>
        <w:jc w:val="both"/>
        <w:rPr>
          <w:rFonts w:ascii="Times New Roman" w:eastAsia="Times New Roman" w:hAnsi="Times New Roman" w:cs="Times New Roman"/>
          <w:sz w:val="24"/>
          <w:szCs w:val="24"/>
          <w:lang w:eastAsia="ru-RU"/>
        </w:rPr>
      </w:pPr>
      <w:r w:rsidRPr="00472FCA">
        <w:rPr>
          <w:rFonts w:ascii="Times New Roman" w:eastAsia="Times New Roman" w:hAnsi="Times New Roman" w:cs="Times New Roman"/>
          <w:sz w:val="24"/>
          <w:szCs w:val="24"/>
          <w:lang w:eastAsia="ru-RU"/>
        </w:rPr>
        <w:t xml:space="preserve">1. </w:t>
      </w:r>
      <w:r w:rsidR="00FF13F4" w:rsidRPr="00472FCA">
        <w:rPr>
          <w:rFonts w:ascii="Times New Roman" w:eastAsia="Times New Roman" w:hAnsi="Times New Roman" w:cs="Times New Roman"/>
          <w:sz w:val="24"/>
          <w:szCs w:val="24"/>
          <w:lang w:eastAsia="ru-RU"/>
        </w:rPr>
        <w:t xml:space="preserve">Провести анализ источников и литературы, связанных с особой политикой </w:t>
      </w:r>
      <w:r w:rsidR="008D6C20" w:rsidRPr="00472FCA">
        <w:rPr>
          <w:rFonts w:ascii="Times New Roman" w:eastAsia="Times New Roman" w:hAnsi="Times New Roman" w:cs="Times New Roman"/>
          <w:sz w:val="24"/>
          <w:szCs w:val="24"/>
          <w:lang w:eastAsia="ru-RU"/>
        </w:rPr>
        <w:t>выстраивания отношений между Российской Федерацией и Североатланти</w:t>
      </w:r>
      <w:r w:rsidR="00951AF8" w:rsidRPr="00472FCA">
        <w:rPr>
          <w:rFonts w:ascii="Times New Roman" w:eastAsia="Times New Roman" w:hAnsi="Times New Roman" w:cs="Times New Roman"/>
          <w:sz w:val="24"/>
          <w:szCs w:val="24"/>
          <w:lang w:eastAsia="ru-RU"/>
        </w:rPr>
        <w:t>ческим альянсом после 2014 года;</w:t>
      </w:r>
      <w:r w:rsidR="00FF13F4" w:rsidRPr="00472FCA">
        <w:rPr>
          <w:rFonts w:ascii="Times New Roman" w:eastAsia="Times New Roman" w:hAnsi="Times New Roman" w:cs="Times New Roman"/>
          <w:sz w:val="24"/>
          <w:szCs w:val="24"/>
          <w:lang w:eastAsia="ru-RU"/>
        </w:rPr>
        <w:tab/>
      </w:r>
      <w:r w:rsidR="00FF13F4" w:rsidRPr="00472FCA">
        <w:rPr>
          <w:rFonts w:ascii="Times New Roman" w:eastAsia="Times New Roman" w:hAnsi="Times New Roman" w:cs="Times New Roman"/>
          <w:sz w:val="24"/>
          <w:szCs w:val="24"/>
          <w:lang w:eastAsia="ru-RU"/>
        </w:rPr>
        <w:br/>
      </w:r>
      <w:r w:rsidRPr="00472FCA">
        <w:rPr>
          <w:rFonts w:ascii="Times New Roman" w:eastAsia="Times New Roman" w:hAnsi="Times New Roman" w:cs="Times New Roman"/>
          <w:sz w:val="24"/>
          <w:szCs w:val="24"/>
          <w:lang w:eastAsia="ru-RU"/>
        </w:rPr>
        <w:t xml:space="preserve">2. </w:t>
      </w:r>
      <w:r w:rsidR="00FF13F4" w:rsidRPr="00472FCA">
        <w:rPr>
          <w:rFonts w:ascii="Times New Roman" w:eastAsia="Times New Roman" w:hAnsi="Times New Roman" w:cs="Times New Roman"/>
          <w:sz w:val="24"/>
          <w:szCs w:val="24"/>
          <w:lang w:eastAsia="ru-RU"/>
        </w:rPr>
        <w:t>Определить</w:t>
      </w:r>
      <w:r w:rsidRPr="00472FCA">
        <w:rPr>
          <w:rFonts w:ascii="Times New Roman" w:eastAsia="Times New Roman" w:hAnsi="Times New Roman" w:cs="Times New Roman"/>
          <w:sz w:val="24"/>
          <w:szCs w:val="24"/>
          <w:lang w:eastAsia="ru-RU"/>
        </w:rPr>
        <w:t xml:space="preserve"> </w:t>
      </w:r>
      <w:r w:rsidR="008D6C20" w:rsidRPr="00472FCA">
        <w:rPr>
          <w:rFonts w:ascii="Times New Roman" w:eastAsia="Times New Roman" w:hAnsi="Times New Roman" w:cs="Times New Roman"/>
          <w:sz w:val="24"/>
          <w:szCs w:val="24"/>
          <w:lang w:eastAsia="ru-RU"/>
        </w:rPr>
        <w:t xml:space="preserve">влияние различных факторов на </w:t>
      </w:r>
      <w:r w:rsidR="00FF13F4" w:rsidRPr="00472FCA">
        <w:rPr>
          <w:rFonts w:ascii="Times New Roman" w:eastAsia="Times New Roman" w:hAnsi="Times New Roman" w:cs="Times New Roman"/>
          <w:sz w:val="24"/>
          <w:szCs w:val="24"/>
          <w:lang w:eastAsia="ru-RU"/>
        </w:rPr>
        <w:t>взаимодействие РФ и НАТО</w:t>
      </w:r>
      <w:r w:rsidR="00951AF8" w:rsidRPr="00472FCA">
        <w:rPr>
          <w:rFonts w:ascii="Times New Roman" w:eastAsia="Times New Roman" w:hAnsi="Times New Roman" w:cs="Times New Roman"/>
          <w:sz w:val="24"/>
          <w:szCs w:val="24"/>
          <w:lang w:eastAsia="ru-RU"/>
        </w:rPr>
        <w:t>;</w:t>
      </w:r>
      <w:r w:rsidR="00FF13F4" w:rsidRPr="00472FCA">
        <w:rPr>
          <w:rFonts w:ascii="Times New Roman" w:eastAsia="Times New Roman" w:hAnsi="Times New Roman" w:cs="Times New Roman"/>
          <w:sz w:val="24"/>
          <w:szCs w:val="24"/>
          <w:lang w:eastAsia="ru-RU"/>
        </w:rPr>
        <w:tab/>
      </w:r>
      <w:r w:rsidR="00FF13F4" w:rsidRPr="00472FCA">
        <w:rPr>
          <w:rFonts w:ascii="Times New Roman" w:eastAsia="Times New Roman" w:hAnsi="Times New Roman" w:cs="Times New Roman"/>
          <w:sz w:val="24"/>
          <w:szCs w:val="24"/>
          <w:lang w:eastAsia="ru-RU"/>
        </w:rPr>
        <w:br/>
      </w:r>
      <w:r w:rsidR="00951AF8" w:rsidRPr="00472FCA">
        <w:rPr>
          <w:rFonts w:ascii="Times New Roman" w:eastAsia="Times New Roman" w:hAnsi="Times New Roman" w:cs="Times New Roman"/>
          <w:sz w:val="24"/>
          <w:szCs w:val="24"/>
          <w:lang w:eastAsia="ru-RU"/>
        </w:rPr>
        <w:t>3. Обозначить</w:t>
      </w:r>
      <w:r w:rsidR="008D6C20" w:rsidRPr="00472FCA">
        <w:rPr>
          <w:rFonts w:ascii="Times New Roman" w:eastAsia="Times New Roman" w:hAnsi="Times New Roman" w:cs="Times New Roman"/>
          <w:sz w:val="24"/>
          <w:szCs w:val="24"/>
          <w:lang w:eastAsia="ru-RU"/>
        </w:rPr>
        <w:t xml:space="preserve"> направления, потенциал которых может стать жизненно важным для улучшения отношений</w:t>
      </w:r>
      <w:r w:rsidR="00FF13F4" w:rsidRPr="00472FCA">
        <w:rPr>
          <w:rFonts w:ascii="Times New Roman" w:eastAsia="Times New Roman" w:hAnsi="Times New Roman" w:cs="Times New Roman"/>
          <w:sz w:val="24"/>
          <w:szCs w:val="24"/>
          <w:lang w:eastAsia="ru-RU"/>
        </w:rPr>
        <w:t xml:space="preserve"> РФ и НАТО;</w:t>
      </w:r>
      <w:r w:rsidR="00FF13F4" w:rsidRPr="00472FCA">
        <w:rPr>
          <w:rFonts w:ascii="Times New Roman" w:eastAsia="Times New Roman" w:hAnsi="Times New Roman" w:cs="Times New Roman"/>
          <w:sz w:val="24"/>
          <w:szCs w:val="24"/>
          <w:lang w:eastAsia="ru-RU"/>
        </w:rPr>
        <w:tab/>
      </w:r>
      <w:r w:rsidR="00FF13F4" w:rsidRPr="00472FCA">
        <w:rPr>
          <w:rFonts w:ascii="Times New Roman" w:eastAsia="Times New Roman" w:hAnsi="Times New Roman" w:cs="Times New Roman"/>
          <w:sz w:val="24"/>
          <w:szCs w:val="24"/>
          <w:lang w:eastAsia="ru-RU"/>
        </w:rPr>
        <w:br/>
      </w:r>
      <w:r w:rsidR="008D6C20" w:rsidRPr="00472FCA">
        <w:rPr>
          <w:rFonts w:ascii="Times New Roman" w:eastAsia="Times New Roman" w:hAnsi="Times New Roman" w:cs="Times New Roman"/>
          <w:sz w:val="24"/>
          <w:szCs w:val="24"/>
          <w:lang w:eastAsia="ru-RU"/>
        </w:rPr>
        <w:t xml:space="preserve">4. </w:t>
      </w:r>
      <w:r w:rsidR="00FF13F4" w:rsidRPr="00472FCA">
        <w:rPr>
          <w:rFonts w:ascii="Times New Roman" w:eastAsia="Times New Roman" w:hAnsi="Times New Roman" w:cs="Times New Roman"/>
          <w:sz w:val="24"/>
          <w:szCs w:val="24"/>
          <w:lang w:eastAsia="ru-RU"/>
        </w:rPr>
        <w:t>Изучить</w:t>
      </w:r>
      <w:r w:rsidR="008D6C20" w:rsidRPr="00472FCA">
        <w:rPr>
          <w:rFonts w:ascii="Times New Roman" w:eastAsia="Times New Roman" w:hAnsi="Times New Roman" w:cs="Times New Roman"/>
          <w:sz w:val="24"/>
          <w:szCs w:val="24"/>
          <w:lang w:eastAsia="ru-RU"/>
        </w:rPr>
        <w:t xml:space="preserve"> исторические аспекты р</w:t>
      </w:r>
      <w:r w:rsidR="00951AF8" w:rsidRPr="00472FCA">
        <w:rPr>
          <w:rFonts w:ascii="Times New Roman" w:eastAsia="Times New Roman" w:hAnsi="Times New Roman" w:cs="Times New Roman"/>
          <w:sz w:val="24"/>
          <w:szCs w:val="24"/>
          <w:lang w:eastAsia="ru-RU"/>
        </w:rPr>
        <w:t>азвития отношений Р</w:t>
      </w:r>
      <w:r w:rsidR="00FF13F4" w:rsidRPr="00472FCA">
        <w:rPr>
          <w:rFonts w:ascii="Times New Roman" w:eastAsia="Times New Roman" w:hAnsi="Times New Roman" w:cs="Times New Roman"/>
          <w:sz w:val="24"/>
          <w:szCs w:val="24"/>
          <w:lang w:eastAsia="ru-RU"/>
        </w:rPr>
        <w:t>оссии</w:t>
      </w:r>
      <w:r w:rsidR="00951AF8" w:rsidRPr="00472FCA">
        <w:rPr>
          <w:rFonts w:ascii="Times New Roman" w:eastAsia="Times New Roman" w:hAnsi="Times New Roman" w:cs="Times New Roman"/>
          <w:sz w:val="24"/>
          <w:szCs w:val="24"/>
          <w:lang w:eastAsia="ru-RU"/>
        </w:rPr>
        <w:t xml:space="preserve"> и НАТО;</w:t>
      </w:r>
      <w:r w:rsidR="00FF13F4" w:rsidRPr="00472FCA">
        <w:rPr>
          <w:rFonts w:ascii="Times New Roman" w:eastAsia="Times New Roman" w:hAnsi="Times New Roman" w:cs="Times New Roman"/>
          <w:sz w:val="24"/>
          <w:szCs w:val="24"/>
          <w:lang w:eastAsia="ru-RU"/>
        </w:rPr>
        <w:tab/>
      </w:r>
      <w:r w:rsidR="00FF13F4" w:rsidRPr="00472FCA">
        <w:rPr>
          <w:rFonts w:ascii="Times New Roman" w:eastAsia="Times New Roman" w:hAnsi="Times New Roman" w:cs="Times New Roman"/>
          <w:sz w:val="24"/>
          <w:szCs w:val="24"/>
          <w:lang w:eastAsia="ru-RU"/>
        </w:rPr>
        <w:br/>
      </w:r>
      <w:r w:rsidR="00FF13F4" w:rsidRPr="00472FCA">
        <w:rPr>
          <w:rFonts w:ascii="Times New Roman" w:hAnsi="Times New Roman" w:cs="Times New Roman"/>
          <w:sz w:val="24"/>
          <w:szCs w:val="24"/>
        </w:rPr>
        <w:t>5. Дать свою оценку</w:t>
      </w:r>
      <w:r w:rsidR="008D6C20" w:rsidRPr="00472FCA">
        <w:rPr>
          <w:rFonts w:ascii="Times New Roman" w:hAnsi="Times New Roman" w:cs="Times New Roman"/>
          <w:sz w:val="24"/>
          <w:szCs w:val="24"/>
        </w:rPr>
        <w:t xml:space="preserve"> деятельности сторон в различных аспектах сотрудничества</w:t>
      </w:r>
      <w:r w:rsidR="00FF13F4" w:rsidRPr="00472FCA">
        <w:rPr>
          <w:rFonts w:ascii="Times New Roman" w:hAnsi="Times New Roman" w:cs="Times New Roman"/>
          <w:sz w:val="24"/>
          <w:szCs w:val="24"/>
        </w:rPr>
        <w:t>;</w:t>
      </w:r>
      <w:r w:rsidR="008D6C20" w:rsidRPr="00472FCA">
        <w:rPr>
          <w:rFonts w:ascii="Times New Roman" w:hAnsi="Times New Roman" w:cs="Times New Roman"/>
          <w:sz w:val="24"/>
          <w:szCs w:val="24"/>
        </w:rPr>
        <w:t xml:space="preserve"> </w:t>
      </w:r>
    </w:p>
    <w:p w14:paraId="02CCECAD" w14:textId="1225CFC7" w:rsidR="00FF13F4" w:rsidRPr="00472FCA" w:rsidRDefault="00FF13F4" w:rsidP="00EF03A1">
      <w:pPr>
        <w:pStyle w:val="a3"/>
        <w:spacing w:line="360" w:lineRule="auto"/>
        <w:ind w:firstLine="567"/>
        <w:contextualSpacing/>
        <w:jc w:val="both"/>
      </w:pPr>
      <w:r w:rsidRPr="00472FCA">
        <w:t>В ходе написания раб</w:t>
      </w:r>
      <w:r w:rsidR="00734ED3" w:rsidRPr="00472FCA">
        <w:t xml:space="preserve">оты были использованы различные </w:t>
      </w:r>
      <w:r w:rsidRPr="00472FCA">
        <w:t xml:space="preserve">общенаучные </w:t>
      </w:r>
      <w:r w:rsidRPr="00472FCA">
        <w:rPr>
          <w:b/>
          <w:bCs/>
        </w:rPr>
        <w:t>методы</w:t>
      </w:r>
      <w:r w:rsidRPr="00472FCA">
        <w:t>.</w:t>
      </w:r>
      <w:r w:rsidR="008D6C20" w:rsidRPr="00472FCA">
        <w:t xml:space="preserve"> </w:t>
      </w:r>
      <w:r w:rsidRPr="00472FCA">
        <w:t xml:space="preserve">С помощью </w:t>
      </w:r>
      <w:r w:rsidR="008D6C20" w:rsidRPr="00472FCA">
        <w:rPr>
          <w:b/>
        </w:rPr>
        <w:t>анализа</w:t>
      </w:r>
      <w:r w:rsidRPr="00472FCA">
        <w:t xml:space="preserve"> была рассмотрена система</w:t>
      </w:r>
      <w:r w:rsidR="008D6C20" w:rsidRPr="00472FCA">
        <w:t xml:space="preserve"> отношений Российской Федерации и Североатлантического альянса </w:t>
      </w:r>
      <w:r w:rsidRPr="00472FCA">
        <w:t>путем</w:t>
      </w:r>
      <w:r w:rsidR="008D6C20" w:rsidRPr="00472FCA">
        <w:t xml:space="preserve"> </w:t>
      </w:r>
      <w:r w:rsidRPr="00472FCA">
        <w:t>разложения</w:t>
      </w:r>
      <w:r w:rsidR="008D6C20" w:rsidRPr="00472FCA">
        <w:t xml:space="preserve"> на составные части, то есть</w:t>
      </w:r>
      <w:r w:rsidRPr="00472FCA">
        <w:t>,</w:t>
      </w:r>
      <w:r w:rsidR="008D6C20" w:rsidRPr="00472FCA">
        <w:t xml:space="preserve"> через изучение причин перехода отношений в иное состояние, основных площадок, задающих формат осуществления взаимодействия и рассмотрение препятствий и перспектив для ускорения процесса возобновления полномасштабного практического сотрудничества.</w:t>
      </w:r>
    </w:p>
    <w:p w14:paraId="31EA3D78" w14:textId="3F47ACE8" w:rsidR="00FF13F4" w:rsidRPr="00472FCA" w:rsidRDefault="008D6C20" w:rsidP="00EF03A1">
      <w:pPr>
        <w:pStyle w:val="a3"/>
        <w:spacing w:line="360" w:lineRule="auto"/>
        <w:ind w:firstLine="567"/>
        <w:contextualSpacing/>
        <w:jc w:val="both"/>
      </w:pPr>
      <w:proofErr w:type="gramStart"/>
      <w:r w:rsidRPr="00472FCA">
        <w:lastRenderedPageBreak/>
        <w:t xml:space="preserve">Метод </w:t>
      </w:r>
      <w:r w:rsidRPr="00472FCA">
        <w:rPr>
          <w:b/>
        </w:rPr>
        <w:t>синтеза</w:t>
      </w:r>
      <w:r w:rsidRPr="00472FCA">
        <w:t xml:space="preserve"> был использован для аккумуляции и соединения информации и данных</w:t>
      </w:r>
      <w:r w:rsidR="00713860" w:rsidRPr="00472FCA">
        <w:t xml:space="preserve"> по определённым категориям</w:t>
      </w:r>
      <w:r w:rsidR="005679F3" w:rsidRPr="00472FCA">
        <w:t>, таким как сотрудничество в рамках Совета Россия-НАТО, встречи на высоком военном уровне, перспективы взаимодействия в контексте смены президентской администрации в Соединённых Штатах Америки</w:t>
      </w:r>
      <w:r w:rsidR="0040482E" w:rsidRPr="00472FCA">
        <w:t xml:space="preserve"> и так далее</w:t>
      </w:r>
      <w:r w:rsidR="00713860" w:rsidRPr="00472FCA">
        <w:t>, опираясь на конкретные характеристики</w:t>
      </w:r>
      <w:r w:rsidRPr="00472FCA">
        <w:t>, полученных пр</w:t>
      </w:r>
      <w:r w:rsidR="00713860" w:rsidRPr="00472FCA">
        <w:t>и помощи анализа источников и литературы</w:t>
      </w:r>
      <w:r w:rsidRPr="00472FCA">
        <w:t xml:space="preserve"> для достижения выстраивания полн</w:t>
      </w:r>
      <w:r w:rsidR="00FF13F4" w:rsidRPr="00472FCA">
        <w:t>оценной картины</w:t>
      </w:r>
      <w:r w:rsidR="00713860" w:rsidRPr="00472FCA">
        <w:t xml:space="preserve"> взаимодействия Российской Федерации и</w:t>
      </w:r>
      <w:proofErr w:type="gramEnd"/>
      <w:r w:rsidR="00713860" w:rsidRPr="00472FCA">
        <w:t xml:space="preserve"> Североатлантического альянса после 2014 года</w:t>
      </w:r>
      <w:r w:rsidR="00FF13F4" w:rsidRPr="00472FCA">
        <w:t xml:space="preserve"> и её понимания.</w:t>
      </w:r>
    </w:p>
    <w:p w14:paraId="65EB9492" w14:textId="3BC11493" w:rsidR="00FF13F4" w:rsidRPr="00472FCA" w:rsidRDefault="008D6C20" w:rsidP="00EF03A1">
      <w:pPr>
        <w:pStyle w:val="a3"/>
        <w:spacing w:line="360" w:lineRule="auto"/>
        <w:ind w:firstLine="567"/>
        <w:contextualSpacing/>
        <w:jc w:val="both"/>
      </w:pPr>
      <w:r w:rsidRPr="00472FCA">
        <w:t xml:space="preserve">Метод </w:t>
      </w:r>
      <w:r w:rsidRPr="00472FCA">
        <w:rPr>
          <w:b/>
        </w:rPr>
        <w:t>индукции</w:t>
      </w:r>
      <w:r w:rsidRPr="00472FCA">
        <w:t xml:space="preserve"> был задействован для обобще</w:t>
      </w:r>
      <w:r w:rsidR="00713860" w:rsidRPr="00472FCA">
        <w:t>ния полученных с помощью анализа информации</w:t>
      </w:r>
      <w:r w:rsidR="005679F3" w:rsidRPr="00472FCA">
        <w:t xml:space="preserve"> из различных источников и литературы</w:t>
      </w:r>
      <w:r w:rsidR="00713860" w:rsidRPr="00472FCA">
        <w:t xml:space="preserve"> и структурного выстраивания фактов</w:t>
      </w:r>
      <w:r w:rsidR="00F032FF" w:rsidRPr="00472FCA">
        <w:t xml:space="preserve"> по конкретным вопросам</w:t>
      </w:r>
      <w:r w:rsidR="00713860" w:rsidRPr="00472FCA">
        <w:t xml:space="preserve"> для достижения построений </w:t>
      </w:r>
      <w:r w:rsidRPr="00472FCA">
        <w:t>логической цепочки выводов</w:t>
      </w:r>
      <w:r w:rsidR="0040482E" w:rsidRPr="00472FCA">
        <w:t xml:space="preserve"> в каждом подпункте каждой главы</w:t>
      </w:r>
      <w:r w:rsidR="00713860" w:rsidRPr="00472FCA">
        <w:t xml:space="preserve"> и заключения</w:t>
      </w:r>
      <w:r w:rsidRPr="00472FCA">
        <w:t xml:space="preserve"> на их основании</w:t>
      </w:r>
      <w:r w:rsidR="00713860" w:rsidRPr="00472FCA">
        <w:t>.</w:t>
      </w:r>
    </w:p>
    <w:p w14:paraId="12A8025E" w14:textId="3ABCA7F2" w:rsidR="00FF13F4" w:rsidRPr="00472FCA" w:rsidRDefault="00431338" w:rsidP="00EF03A1">
      <w:pPr>
        <w:pStyle w:val="a3"/>
        <w:spacing w:line="360" w:lineRule="auto"/>
        <w:ind w:firstLine="567"/>
        <w:contextualSpacing/>
        <w:jc w:val="both"/>
      </w:pPr>
      <w:proofErr w:type="gramStart"/>
      <w:r w:rsidRPr="00472FCA">
        <w:t xml:space="preserve">Говоря об </w:t>
      </w:r>
      <w:proofErr w:type="spellStart"/>
      <w:r w:rsidR="00F032FF" w:rsidRPr="00472FCA">
        <w:rPr>
          <w:b/>
        </w:rPr>
        <w:t>источниковой</w:t>
      </w:r>
      <w:proofErr w:type="spellEnd"/>
      <w:r w:rsidRPr="00472FCA">
        <w:rPr>
          <w:b/>
        </w:rPr>
        <w:t xml:space="preserve"> базе исследования</w:t>
      </w:r>
      <w:r w:rsidRPr="00472FCA">
        <w:t>, стоит отмети</w:t>
      </w:r>
      <w:r w:rsidR="00DC7A40" w:rsidRPr="00472FCA">
        <w:t xml:space="preserve">ть, что исследование во многом </w:t>
      </w:r>
      <w:r w:rsidR="0099673F" w:rsidRPr="00472FCA">
        <w:t>опиралось на информацию, полученную с официального сайта Организации Североатлантического договора</w:t>
      </w:r>
      <w:r w:rsidR="00075195" w:rsidRPr="00472FCA">
        <w:t xml:space="preserve"> </w:t>
      </w:r>
      <w:r w:rsidR="0099673F" w:rsidRPr="00472FCA">
        <w:rPr>
          <w:rStyle w:val="a6"/>
        </w:rPr>
        <w:footnoteReference w:id="1"/>
      </w:r>
      <w:r w:rsidR="0099673F" w:rsidRPr="00472FCA">
        <w:t>. На нём имеется довольно богатый электронный архив, с большим количеством разнообразных документов, касающихся саммитов НАТО в различные годы, информацию с заседаний в рамках Совета Россия-НАТО и множество другой информации, в том числе затрагивающей и пресс-конференции Генерального Секретаря Североатлантического альянса</w:t>
      </w:r>
      <w:proofErr w:type="gramEnd"/>
      <w:r w:rsidR="0099673F" w:rsidRPr="00472FCA">
        <w:t xml:space="preserve">. </w:t>
      </w:r>
      <w:proofErr w:type="gramStart"/>
      <w:r w:rsidR="0099673F" w:rsidRPr="00472FCA">
        <w:t>В качестве основных документов, закрепляющих внешнеполитические аспекты взаимодействия сторон друг с другом были использованы Стратегия Национальной Безопасности Российской Федераци</w:t>
      </w:r>
      <w:r w:rsidR="00F032FF" w:rsidRPr="00472FCA">
        <w:t xml:space="preserve">и </w:t>
      </w:r>
      <w:r w:rsidR="0099673F" w:rsidRPr="00472FCA">
        <w:t>2015 года</w:t>
      </w:r>
      <w:r w:rsidR="00075195" w:rsidRPr="00472FCA">
        <w:t xml:space="preserve"> </w:t>
      </w:r>
      <w:r w:rsidR="0099673F" w:rsidRPr="00472FCA">
        <w:rPr>
          <w:rStyle w:val="a6"/>
        </w:rPr>
        <w:footnoteReference w:id="2"/>
      </w:r>
      <w:r w:rsidR="0099673F" w:rsidRPr="00472FCA">
        <w:t>, Концепция внешней политики Российской Федерации 2016 года</w:t>
      </w:r>
      <w:r w:rsidR="00075195" w:rsidRPr="00472FCA">
        <w:t xml:space="preserve"> </w:t>
      </w:r>
      <w:r w:rsidR="0099673F" w:rsidRPr="00472FCA">
        <w:rPr>
          <w:rStyle w:val="a6"/>
        </w:rPr>
        <w:footnoteReference w:id="3"/>
      </w:r>
      <w:r w:rsidR="0099673F" w:rsidRPr="00472FCA">
        <w:t xml:space="preserve"> и Стратегия Национальной Безопасности Соединённых Штатов Америки 2018 года</w:t>
      </w:r>
      <w:r w:rsidR="00075195" w:rsidRPr="00472FCA">
        <w:t xml:space="preserve"> </w:t>
      </w:r>
      <w:r w:rsidR="0099673F" w:rsidRPr="00472FCA">
        <w:rPr>
          <w:rStyle w:val="a6"/>
        </w:rPr>
        <w:footnoteReference w:id="4"/>
      </w:r>
      <w:r w:rsidR="0099673F" w:rsidRPr="00472FCA">
        <w:t>. Полезными вспомогательными инструментами в написании работы явились годовые Отчёты Мюнхенской Конференции по Безопасности</w:t>
      </w:r>
      <w:r w:rsidR="00075195" w:rsidRPr="00472FCA">
        <w:t xml:space="preserve"> </w:t>
      </w:r>
      <w:r w:rsidR="0099673F" w:rsidRPr="00472FCA">
        <w:rPr>
          <w:rStyle w:val="a6"/>
        </w:rPr>
        <w:footnoteReference w:id="5"/>
      </w:r>
      <w:r w:rsidR="0099673F" w:rsidRPr="00472FCA">
        <w:t>.</w:t>
      </w:r>
      <w:proofErr w:type="gramEnd"/>
    </w:p>
    <w:p w14:paraId="4D65F1AE" w14:textId="00971502" w:rsidR="0099673F" w:rsidRPr="00472FCA" w:rsidRDefault="00FF13F4" w:rsidP="00EF03A1">
      <w:pPr>
        <w:pStyle w:val="a3"/>
        <w:spacing w:line="360" w:lineRule="auto"/>
        <w:ind w:firstLine="567"/>
        <w:contextualSpacing/>
        <w:jc w:val="both"/>
      </w:pPr>
      <w:r w:rsidRPr="00472FCA">
        <w:rPr>
          <w:b/>
        </w:rPr>
        <w:t>Степень изученности проблемы</w:t>
      </w:r>
      <w:r w:rsidR="005679F3" w:rsidRPr="00472FCA">
        <w:rPr>
          <w:b/>
        </w:rPr>
        <w:t xml:space="preserve">. </w:t>
      </w:r>
      <w:r w:rsidR="008B6923" w:rsidRPr="00472FCA">
        <w:t xml:space="preserve">Сотрудничество Российской Федерации и Североатлантическим альянсом является довольно популярной темой для исследования. </w:t>
      </w:r>
      <w:r w:rsidR="008B6923" w:rsidRPr="00472FCA">
        <w:lastRenderedPageBreak/>
        <w:t xml:space="preserve">Печатные и электронные издания полнятся большим количеством материалов, затрагивающих данную тему или приближённые к ней. Соответственно и количество исследователей данной проблемы довольно велико. Тем не менее, стоит чётко обозначить тот факт, что вышеперечисленное относится во многом к периодам </w:t>
      </w:r>
      <w:r w:rsidR="008B6923" w:rsidRPr="00472FCA">
        <w:rPr>
          <w:lang w:val="en-US"/>
        </w:rPr>
        <w:t>XX</w:t>
      </w:r>
      <w:r w:rsidR="008B6923" w:rsidRPr="00472FCA">
        <w:t xml:space="preserve"> века и большей части первой четверти </w:t>
      </w:r>
      <w:r w:rsidR="008B6923" w:rsidRPr="00472FCA">
        <w:rPr>
          <w:lang w:val="en-US"/>
        </w:rPr>
        <w:t>XXI</w:t>
      </w:r>
      <w:r w:rsidR="008B6923" w:rsidRPr="00472FCA">
        <w:t xml:space="preserve"> века. Если брать на рассмотрение период, затрагиваемый в данном исследовании, то список литературы, доступный для написания работы резко сокращается. Довольно трудно найти подробные труды, касающиеся данной темы, а если и удаётся это сделать, то зачастую наблюдается перефразирование или же даже повторения схожей информации в работах разных авторов. Тем не менее, удалось отыскать действительно ценные работы для осуществления данного исследования.</w:t>
      </w:r>
    </w:p>
    <w:p w14:paraId="27D519D9" w14:textId="0AB3B9E3" w:rsidR="000D06E8" w:rsidRPr="00472FCA" w:rsidRDefault="000D06E8" w:rsidP="00EF03A1">
      <w:pPr>
        <w:pStyle w:val="a3"/>
        <w:spacing w:line="360" w:lineRule="auto"/>
        <w:ind w:firstLine="567"/>
        <w:contextualSpacing/>
        <w:jc w:val="both"/>
      </w:pPr>
      <w:r w:rsidRPr="00472FCA">
        <w:t xml:space="preserve">Стоит отметить, что отдельно выделить какую-либо работу конкретного автора как основную, или даже фундаментальную, невозможно, поскольку, так или иначе, </w:t>
      </w:r>
      <w:proofErr w:type="gramStart"/>
      <w:r w:rsidRPr="00472FCA">
        <w:t>все труды, использованные в написании данной работы вносили</w:t>
      </w:r>
      <w:proofErr w:type="gramEnd"/>
      <w:r w:rsidRPr="00472FCA">
        <w:t xml:space="preserve"> неоценимый вклад в развитие мысли исследования</w:t>
      </w:r>
      <w:r w:rsidR="003106D1" w:rsidRPr="00472FCA">
        <w:t>.</w:t>
      </w:r>
    </w:p>
    <w:p w14:paraId="68A6FB20" w14:textId="3E52B604" w:rsidR="000D06E8" w:rsidRPr="00472FCA" w:rsidRDefault="000D06E8" w:rsidP="00EF03A1">
      <w:pPr>
        <w:pStyle w:val="a3"/>
        <w:spacing w:line="360" w:lineRule="auto"/>
        <w:ind w:firstLine="567"/>
        <w:contextualSpacing/>
        <w:jc w:val="both"/>
      </w:pPr>
      <w:r w:rsidRPr="00472FCA">
        <w:t>Говоря о работах отечественных авторов, необходимо отметить, что отправную точку данной работе дали такие авторы, как Ознобищев С.</w:t>
      </w:r>
      <w:r w:rsidR="001B261F">
        <w:t xml:space="preserve"> К.</w:t>
      </w:r>
      <w:r w:rsidRPr="00472FCA">
        <w:t xml:space="preserve"> и </w:t>
      </w:r>
      <w:proofErr w:type="spellStart"/>
      <w:r w:rsidRPr="00472FCA">
        <w:t>Пархалина</w:t>
      </w:r>
      <w:proofErr w:type="spellEnd"/>
      <w:r w:rsidRPr="00472FCA">
        <w:t xml:space="preserve"> Т.</w:t>
      </w:r>
      <w:r w:rsidR="001B261F">
        <w:t xml:space="preserve"> Г.</w:t>
      </w:r>
      <w:r w:rsidRPr="00472FCA">
        <w:t xml:space="preserve"> Их труды позволили установить чёткое понимание проблемы отношений между Российской Федерацией и Североатлантическим альянсом после 2014 года.</w:t>
      </w:r>
      <w:r w:rsidR="003106D1" w:rsidRPr="00472FCA">
        <w:t xml:space="preserve"> В их работах «Отношения Россия – НАТО: деградация или </w:t>
      </w:r>
      <w:proofErr w:type="spellStart"/>
      <w:r w:rsidR="003106D1" w:rsidRPr="00472FCA">
        <w:t>ревитализация</w:t>
      </w:r>
      <w:proofErr w:type="spellEnd"/>
      <w:r w:rsidR="003106D1" w:rsidRPr="00472FCA">
        <w:t>?»</w:t>
      </w:r>
      <w:r w:rsidR="00D715FA" w:rsidRPr="00472FCA">
        <w:t xml:space="preserve"> </w:t>
      </w:r>
      <w:r w:rsidR="00D715FA" w:rsidRPr="00472FCA">
        <w:rPr>
          <w:rStyle w:val="a6"/>
        </w:rPr>
        <w:footnoteReference w:id="6"/>
      </w:r>
      <w:r w:rsidR="003106D1" w:rsidRPr="00472FCA">
        <w:t xml:space="preserve"> и </w:t>
      </w:r>
      <w:r w:rsidRPr="00472FCA">
        <w:t xml:space="preserve"> </w:t>
      </w:r>
      <w:r w:rsidR="003106D1" w:rsidRPr="00472FCA">
        <w:t xml:space="preserve">«Вызовы безопасности и возможности в сфере отношений Россия-НАТО» </w:t>
      </w:r>
      <w:r w:rsidR="00D715FA" w:rsidRPr="00472FCA">
        <w:rPr>
          <w:rStyle w:val="a6"/>
        </w:rPr>
        <w:footnoteReference w:id="7"/>
      </w:r>
      <w:r w:rsidR="00D715FA" w:rsidRPr="00472FCA">
        <w:t xml:space="preserve"> </w:t>
      </w:r>
      <w:r w:rsidR="003106D1" w:rsidRPr="00472FCA">
        <w:t>соответственно, описывается формула отношений и взаимодействия России и НАТО после 2014 года. Оба автора описывают основные проблемы и существующие подходы к осуществлению сотрудничества сторон, дают характеристики и собственные оценки.</w:t>
      </w:r>
    </w:p>
    <w:p w14:paraId="4DD6775B" w14:textId="45276637" w:rsidR="000D06E8" w:rsidRPr="00472FCA" w:rsidRDefault="003106D1" w:rsidP="00EF03A1">
      <w:pPr>
        <w:pStyle w:val="a3"/>
        <w:spacing w:line="360" w:lineRule="auto"/>
        <w:ind w:firstLine="567"/>
        <w:contextualSpacing/>
        <w:jc w:val="both"/>
      </w:pPr>
      <w:r w:rsidRPr="00472FCA">
        <w:t>Р</w:t>
      </w:r>
      <w:r w:rsidR="00A840D9" w:rsidRPr="00472FCA">
        <w:t>абота</w:t>
      </w:r>
      <w:r w:rsidRPr="00472FCA">
        <w:rPr>
          <w:lang w:val="en-US"/>
        </w:rPr>
        <w:t xml:space="preserve"> </w:t>
      </w:r>
      <w:r w:rsidRPr="00472FCA">
        <w:t>Данилова</w:t>
      </w:r>
      <w:r w:rsidRPr="00472FCA">
        <w:rPr>
          <w:lang w:val="en-US"/>
        </w:rPr>
        <w:t xml:space="preserve"> </w:t>
      </w:r>
      <w:r w:rsidRPr="00472FCA">
        <w:t>Д</w:t>
      </w:r>
      <w:r w:rsidR="00A840D9" w:rsidRPr="00472FCA">
        <w:rPr>
          <w:lang w:val="en-US"/>
        </w:rPr>
        <w:t>.</w:t>
      </w:r>
      <w:r w:rsidR="001B261F" w:rsidRPr="001B261F">
        <w:rPr>
          <w:lang w:val="en-US"/>
        </w:rPr>
        <w:t xml:space="preserve"> </w:t>
      </w:r>
      <w:r w:rsidR="001B261F">
        <w:t>А</w:t>
      </w:r>
      <w:r w:rsidR="001B261F" w:rsidRPr="001B261F">
        <w:rPr>
          <w:lang w:val="en-US"/>
        </w:rPr>
        <w:t>.</w:t>
      </w:r>
      <w:r w:rsidR="00A840D9" w:rsidRPr="00472FCA">
        <w:rPr>
          <w:lang w:val="en-US"/>
        </w:rPr>
        <w:t xml:space="preserve"> «NATO-Russia Council: what are the outcomes?»</w:t>
      </w:r>
      <w:r w:rsidR="00D715FA" w:rsidRPr="00472FCA">
        <w:rPr>
          <w:lang w:val="en-US"/>
        </w:rPr>
        <w:t xml:space="preserve"> </w:t>
      </w:r>
      <w:r w:rsidR="00D715FA" w:rsidRPr="00472FCA">
        <w:rPr>
          <w:rStyle w:val="a6"/>
          <w:lang w:val="en-US"/>
        </w:rPr>
        <w:footnoteReference w:id="8"/>
      </w:r>
      <w:r w:rsidR="00A840D9" w:rsidRPr="00472FCA">
        <w:rPr>
          <w:lang w:val="en-US"/>
        </w:rPr>
        <w:t xml:space="preserve"> </w:t>
      </w:r>
      <w:r w:rsidR="00A840D9" w:rsidRPr="00472FCA">
        <w:t>позволила</w:t>
      </w:r>
      <w:r w:rsidRPr="00472FCA">
        <w:t xml:space="preserve"> более точно понять суть и важность встреч представителей Российской Федерации и Североатлантического альянса в рамках Совета Россия-НАТО</w:t>
      </w:r>
      <w:r w:rsidR="00A840D9" w:rsidRPr="00472FCA">
        <w:t>.</w:t>
      </w:r>
    </w:p>
    <w:p w14:paraId="55583E5E" w14:textId="60F1B7A6" w:rsidR="00A840D9" w:rsidRPr="00472FCA" w:rsidRDefault="00A840D9" w:rsidP="00EF03A1">
      <w:pPr>
        <w:pStyle w:val="a3"/>
        <w:spacing w:line="360" w:lineRule="auto"/>
        <w:ind w:firstLine="567"/>
        <w:contextualSpacing/>
        <w:jc w:val="both"/>
      </w:pPr>
      <w:proofErr w:type="gramStart"/>
      <w:r w:rsidRPr="00472FCA">
        <w:t xml:space="preserve">Среди литературы, написанной на английском языке, стоит отдельно выделить работу грузинского исследователя </w:t>
      </w:r>
      <w:proofErr w:type="spellStart"/>
      <w:r w:rsidRPr="00472FCA">
        <w:t>Биланишвили</w:t>
      </w:r>
      <w:proofErr w:type="spellEnd"/>
      <w:r w:rsidRPr="00472FCA">
        <w:t xml:space="preserve"> Г. (</w:t>
      </w:r>
      <w:r w:rsidRPr="00472FCA">
        <w:rPr>
          <w:lang w:val="en-US"/>
        </w:rPr>
        <w:t>G</w:t>
      </w:r>
      <w:r w:rsidRPr="00472FCA">
        <w:t>.</w:t>
      </w:r>
      <w:proofErr w:type="gramEnd"/>
      <w:r w:rsidRPr="00472FCA">
        <w:t xml:space="preserve"> </w:t>
      </w:r>
      <w:proofErr w:type="spellStart"/>
      <w:r w:rsidRPr="00472FCA">
        <w:rPr>
          <w:lang w:val="en-US"/>
        </w:rPr>
        <w:t>Bilanishvili</w:t>
      </w:r>
      <w:proofErr w:type="spellEnd"/>
      <w:r w:rsidRPr="00472FCA">
        <w:t>) «</w:t>
      </w:r>
      <w:r w:rsidRPr="00472FCA">
        <w:rPr>
          <w:lang w:val="en-US"/>
        </w:rPr>
        <w:t>The</w:t>
      </w:r>
      <w:r w:rsidRPr="00472FCA">
        <w:t xml:space="preserve"> </w:t>
      </w:r>
      <w:r w:rsidRPr="00472FCA">
        <w:rPr>
          <w:lang w:val="en-US"/>
        </w:rPr>
        <w:t>Topic</w:t>
      </w:r>
      <w:r w:rsidRPr="00472FCA">
        <w:t xml:space="preserve"> </w:t>
      </w:r>
      <w:r w:rsidRPr="00472FCA">
        <w:rPr>
          <w:lang w:val="en-US"/>
        </w:rPr>
        <w:t>of</w:t>
      </w:r>
      <w:r w:rsidRPr="00472FCA">
        <w:t xml:space="preserve"> </w:t>
      </w:r>
      <w:r w:rsidRPr="00472FCA">
        <w:rPr>
          <w:lang w:val="en-US"/>
        </w:rPr>
        <w:t>Russia</w:t>
      </w:r>
      <w:r w:rsidRPr="00472FCA">
        <w:t xml:space="preserve"> </w:t>
      </w:r>
      <w:r w:rsidRPr="00472FCA">
        <w:rPr>
          <w:lang w:val="en-US"/>
        </w:rPr>
        <w:t>in</w:t>
      </w:r>
      <w:r w:rsidRPr="00472FCA">
        <w:t xml:space="preserve"> </w:t>
      </w:r>
      <w:r w:rsidRPr="00472FCA">
        <w:rPr>
          <w:lang w:val="en-US"/>
        </w:rPr>
        <w:lastRenderedPageBreak/>
        <w:t>the</w:t>
      </w:r>
      <w:r w:rsidRPr="00472FCA">
        <w:t xml:space="preserve"> </w:t>
      </w:r>
      <w:r w:rsidRPr="00472FCA">
        <w:rPr>
          <w:lang w:val="en-US"/>
        </w:rPr>
        <w:t>Munich</w:t>
      </w:r>
      <w:r w:rsidRPr="00472FCA">
        <w:t xml:space="preserve"> </w:t>
      </w:r>
      <w:r w:rsidRPr="00472FCA">
        <w:rPr>
          <w:lang w:val="en-US"/>
        </w:rPr>
        <w:t>Security</w:t>
      </w:r>
      <w:r w:rsidRPr="00472FCA">
        <w:t xml:space="preserve"> </w:t>
      </w:r>
      <w:r w:rsidRPr="00472FCA">
        <w:rPr>
          <w:lang w:val="en-US"/>
        </w:rPr>
        <w:t>Conference</w:t>
      </w:r>
      <w:r w:rsidRPr="00472FCA">
        <w:t xml:space="preserve"> </w:t>
      </w:r>
      <w:r w:rsidRPr="00472FCA">
        <w:rPr>
          <w:lang w:val="en-US"/>
        </w:rPr>
        <w:t>Reports</w:t>
      </w:r>
      <w:r w:rsidRPr="00472FCA">
        <w:t>»</w:t>
      </w:r>
      <w:r w:rsidR="00D715FA" w:rsidRPr="00472FCA">
        <w:t xml:space="preserve"> </w:t>
      </w:r>
      <w:r w:rsidR="00D715FA" w:rsidRPr="00472FCA">
        <w:rPr>
          <w:rStyle w:val="a6"/>
        </w:rPr>
        <w:footnoteReference w:id="9"/>
      </w:r>
      <w:r w:rsidRPr="00472FCA">
        <w:t>, в которой подробно рассматриваются ежегодные отчёты Мюнхенской Конференции по Безопасности, что способствовало лучшему пониманию положения России и её отношений с Североатлантическим альянсом через призму Конференции. Также, необходимо выделить работу</w:t>
      </w:r>
      <w:r w:rsidR="00D715FA" w:rsidRPr="00472FCA">
        <w:t xml:space="preserve"> </w:t>
      </w:r>
      <w:proofErr w:type="spellStart"/>
      <w:r w:rsidR="00D715FA" w:rsidRPr="00472FCA">
        <w:t>Кортунова</w:t>
      </w:r>
      <w:proofErr w:type="spellEnd"/>
      <w:r w:rsidR="00D715FA" w:rsidRPr="00472FCA">
        <w:t xml:space="preserve"> А. </w:t>
      </w:r>
      <w:r w:rsidR="00B872D5">
        <w:t xml:space="preserve">В. </w:t>
      </w:r>
      <w:r w:rsidR="00D715FA" w:rsidRPr="00472FCA">
        <w:t>(</w:t>
      </w:r>
      <w:r w:rsidR="00D715FA" w:rsidRPr="00472FCA">
        <w:rPr>
          <w:lang w:val="en-US"/>
        </w:rPr>
        <w:t>A</w:t>
      </w:r>
      <w:r w:rsidR="00D715FA" w:rsidRPr="00472FCA">
        <w:t xml:space="preserve">. </w:t>
      </w:r>
      <w:proofErr w:type="spellStart"/>
      <w:r w:rsidR="00D715FA" w:rsidRPr="00472FCA">
        <w:rPr>
          <w:lang w:val="en-US"/>
        </w:rPr>
        <w:t>Kortunov</w:t>
      </w:r>
      <w:proofErr w:type="spellEnd"/>
      <w:r w:rsidR="00D715FA" w:rsidRPr="00472FCA">
        <w:t>) «</w:t>
      </w:r>
      <w:r w:rsidR="00D715FA" w:rsidRPr="00472FCA">
        <w:rPr>
          <w:lang w:val="en-US"/>
        </w:rPr>
        <w:t>Thirteen</w:t>
      </w:r>
      <w:r w:rsidR="00D715FA" w:rsidRPr="00472FCA">
        <w:t xml:space="preserve"> </w:t>
      </w:r>
      <w:r w:rsidR="00D715FA" w:rsidRPr="00472FCA">
        <w:rPr>
          <w:lang w:val="en-US"/>
        </w:rPr>
        <w:t>points</w:t>
      </w:r>
      <w:r w:rsidR="00D715FA" w:rsidRPr="00472FCA">
        <w:t xml:space="preserve"> </w:t>
      </w:r>
      <w:r w:rsidR="00D715FA" w:rsidRPr="00472FCA">
        <w:rPr>
          <w:lang w:val="en-US"/>
        </w:rPr>
        <w:t>on</w:t>
      </w:r>
      <w:r w:rsidR="00D715FA" w:rsidRPr="00472FCA">
        <w:t xml:space="preserve"> </w:t>
      </w:r>
      <w:r w:rsidR="00D715FA" w:rsidRPr="00472FCA">
        <w:rPr>
          <w:lang w:val="en-US"/>
        </w:rPr>
        <w:t>Joe</w:t>
      </w:r>
      <w:r w:rsidR="00D715FA" w:rsidRPr="00472FCA">
        <w:t xml:space="preserve"> </w:t>
      </w:r>
      <w:r w:rsidR="00D715FA" w:rsidRPr="00472FCA">
        <w:rPr>
          <w:lang w:val="en-US"/>
        </w:rPr>
        <w:t>Biden</w:t>
      </w:r>
      <w:r w:rsidR="00D715FA" w:rsidRPr="00472FCA">
        <w:t xml:space="preserve"> </w:t>
      </w:r>
      <w:r w:rsidR="00D715FA" w:rsidRPr="00472FCA">
        <w:rPr>
          <w:lang w:val="en-US"/>
        </w:rPr>
        <w:t>and</w:t>
      </w:r>
      <w:r w:rsidR="00D715FA" w:rsidRPr="00472FCA">
        <w:t xml:space="preserve"> </w:t>
      </w:r>
      <w:r w:rsidR="00D715FA" w:rsidRPr="00472FCA">
        <w:rPr>
          <w:lang w:val="en-US"/>
        </w:rPr>
        <w:t>Russia</w:t>
      </w:r>
      <w:r w:rsidR="00D715FA" w:rsidRPr="00472FCA">
        <w:t xml:space="preserve">» </w:t>
      </w:r>
      <w:r w:rsidR="00D715FA" w:rsidRPr="00472FCA">
        <w:rPr>
          <w:rStyle w:val="a6"/>
        </w:rPr>
        <w:footnoteReference w:id="10"/>
      </w:r>
      <w:r w:rsidR="00D715FA" w:rsidRPr="00472FCA">
        <w:t xml:space="preserve">, опубликованную в библиотеке </w:t>
      </w:r>
      <w:r w:rsidR="00D715FA" w:rsidRPr="00472FCA">
        <w:rPr>
          <w:lang w:val="en-US"/>
        </w:rPr>
        <w:t>JSTOR</w:t>
      </w:r>
      <w:r w:rsidR="00D715FA" w:rsidRPr="00472FCA">
        <w:t xml:space="preserve"> в сборнике «</w:t>
      </w:r>
      <w:r w:rsidR="00D715FA" w:rsidRPr="00472FCA">
        <w:rPr>
          <w:lang w:val="en-US"/>
        </w:rPr>
        <w:t>Biden</w:t>
      </w:r>
      <w:r w:rsidR="00D715FA" w:rsidRPr="00472FCA">
        <w:t>’</w:t>
      </w:r>
      <w:r w:rsidR="00D715FA" w:rsidRPr="00472FCA">
        <w:rPr>
          <w:lang w:val="en-US"/>
        </w:rPr>
        <w:t>s</w:t>
      </w:r>
      <w:r w:rsidR="00D715FA" w:rsidRPr="00472FCA">
        <w:t xml:space="preserve"> </w:t>
      </w:r>
      <w:r w:rsidR="00D715FA" w:rsidRPr="00472FCA">
        <w:rPr>
          <w:lang w:val="en-US"/>
        </w:rPr>
        <w:t>World</w:t>
      </w:r>
      <w:r w:rsidR="00D715FA" w:rsidRPr="00472FCA">
        <w:t xml:space="preserve">? </w:t>
      </w:r>
      <w:r w:rsidR="00D715FA" w:rsidRPr="00472FCA">
        <w:rPr>
          <w:lang w:val="en-US"/>
        </w:rPr>
        <w:t>Views</w:t>
      </w:r>
      <w:r w:rsidR="00D715FA" w:rsidRPr="001B261F">
        <w:t xml:space="preserve"> </w:t>
      </w:r>
      <w:r w:rsidR="00D715FA" w:rsidRPr="00472FCA">
        <w:rPr>
          <w:lang w:val="en-US"/>
        </w:rPr>
        <w:t>from</w:t>
      </w:r>
      <w:r w:rsidR="00D715FA" w:rsidRPr="001B261F">
        <w:t xml:space="preserve"> </w:t>
      </w:r>
      <w:r w:rsidR="00D715FA" w:rsidRPr="00472FCA">
        <w:rPr>
          <w:lang w:val="en-US"/>
        </w:rPr>
        <w:t>the</w:t>
      </w:r>
      <w:r w:rsidR="00D715FA" w:rsidRPr="001B261F">
        <w:t xml:space="preserve"> </w:t>
      </w:r>
      <w:r w:rsidR="00D715FA" w:rsidRPr="00472FCA">
        <w:rPr>
          <w:lang w:val="en-US"/>
        </w:rPr>
        <w:t>United</w:t>
      </w:r>
      <w:r w:rsidR="00D715FA" w:rsidRPr="001B261F">
        <w:t xml:space="preserve"> </w:t>
      </w:r>
      <w:r w:rsidR="00D715FA" w:rsidRPr="00472FCA">
        <w:rPr>
          <w:lang w:val="en-US"/>
        </w:rPr>
        <w:t>States</w:t>
      </w:r>
      <w:r w:rsidR="00D715FA" w:rsidRPr="001B261F">
        <w:t xml:space="preserve">, </w:t>
      </w:r>
      <w:r w:rsidR="00D715FA" w:rsidRPr="00472FCA">
        <w:rPr>
          <w:lang w:val="en-US"/>
        </w:rPr>
        <w:t>China</w:t>
      </w:r>
      <w:r w:rsidR="00D715FA" w:rsidRPr="001B261F">
        <w:t xml:space="preserve">, </w:t>
      </w:r>
      <w:r w:rsidR="00D715FA" w:rsidRPr="00472FCA">
        <w:rPr>
          <w:lang w:val="en-US"/>
        </w:rPr>
        <w:t>Russia</w:t>
      </w:r>
      <w:r w:rsidR="00D715FA" w:rsidRPr="001B261F">
        <w:t xml:space="preserve">, </w:t>
      </w:r>
      <w:r w:rsidR="00D715FA" w:rsidRPr="00472FCA">
        <w:rPr>
          <w:lang w:val="en-US"/>
        </w:rPr>
        <w:t>and</w:t>
      </w:r>
      <w:r w:rsidR="00D715FA" w:rsidRPr="001B261F">
        <w:t xml:space="preserve"> </w:t>
      </w:r>
      <w:r w:rsidR="00D715FA" w:rsidRPr="00472FCA">
        <w:rPr>
          <w:lang w:val="en-US"/>
        </w:rPr>
        <w:t>the</w:t>
      </w:r>
      <w:r w:rsidR="00D715FA" w:rsidRPr="001B261F">
        <w:t xml:space="preserve"> </w:t>
      </w:r>
      <w:r w:rsidR="00D715FA" w:rsidRPr="00472FCA">
        <w:rPr>
          <w:lang w:val="en-US"/>
        </w:rPr>
        <w:t>European</w:t>
      </w:r>
      <w:r w:rsidR="00D715FA" w:rsidRPr="001B261F">
        <w:t xml:space="preserve"> </w:t>
      </w:r>
      <w:r w:rsidR="00D715FA" w:rsidRPr="00472FCA">
        <w:rPr>
          <w:lang w:val="en-US"/>
        </w:rPr>
        <w:t>Union</w:t>
      </w:r>
      <w:r w:rsidR="00D715FA" w:rsidRPr="001B261F">
        <w:t xml:space="preserve">» </w:t>
      </w:r>
      <w:r w:rsidR="00D715FA" w:rsidRPr="00472FCA">
        <w:t>под</w:t>
      </w:r>
      <w:r w:rsidR="00D715FA" w:rsidRPr="001B261F">
        <w:t xml:space="preserve"> </w:t>
      </w:r>
      <w:r w:rsidR="00D715FA" w:rsidRPr="00472FCA">
        <w:t>редакцией</w:t>
      </w:r>
      <w:r w:rsidR="00D715FA" w:rsidRPr="001B261F">
        <w:t xml:space="preserve"> </w:t>
      </w:r>
      <w:proofErr w:type="spellStart"/>
      <w:r w:rsidR="00D715FA" w:rsidRPr="00472FCA">
        <w:t>Бископа</w:t>
      </w:r>
      <w:proofErr w:type="spellEnd"/>
      <w:r w:rsidR="00D715FA" w:rsidRPr="001B261F">
        <w:t xml:space="preserve"> </w:t>
      </w:r>
      <w:r w:rsidR="00D715FA" w:rsidRPr="00472FCA">
        <w:t>С</w:t>
      </w:r>
      <w:r w:rsidR="00D715FA" w:rsidRPr="001B261F">
        <w:t>. (</w:t>
      </w:r>
      <w:r w:rsidR="00D715FA" w:rsidRPr="00472FCA">
        <w:rPr>
          <w:lang w:val="en-US"/>
        </w:rPr>
        <w:t>S</w:t>
      </w:r>
      <w:r w:rsidR="00D715FA" w:rsidRPr="001B261F">
        <w:t xml:space="preserve">. </w:t>
      </w:r>
      <w:proofErr w:type="spellStart"/>
      <w:r w:rsidR="00D715FA" w:rsidRPr="00472FCA">
        <w:rPr>
          <w:lang w:val="en-US"/>
        </w:rPr>
        <w:t>Biscop</w:t>
      </w:r>
      <w:proofErr w:type="spellEnd"/>
      <w:r w:rsidR="00D715FA" w:rsidRPr="001B261F">
        <w:t xml:space="preserve">) </w:t>
      </w:r>
      <w:r w:rsidR="00D715FA" w:rsidRPr="00472FCA">
        <w:t>и</w:t>
      </w:r>
      <w:r w:rsidR="00D715FA" w:rsidRPr="001B261F">
        <w:t xml:space="preserve"> </w:t>
      </w:r>
      <w:r w:rsidR="00D715FA" w:rsidRPr="00472FCA">
        <w:t>Громыко</w:t>
      </w:r>
      <w:r w:rsidR="00D715FA" w:rsidRPr="001B261F">
        <w:t xml:space="preserve"> </w:t>
      </w:r>
      <w:r w:rsidR="00D715FA" w:rsidRPr="00472FCA">
        <w:t>А</w:t>
      </w:r>
      <w:r w:rsidR="00D715FA" w:rsidRPr="001B261F">
        <w:t>.</w:t>
      </w:r>
      <w:r w:rsidR="001B261F" w:rsidRPr="001B261F">
        <w:t xml:space="preserve"> </w:t>
      </w:r>
      <w:r w:rsidR="001B261F">
        <w:t>А.</w:t>
      </w:r>
      <w:r w:rsidR="00D715FA" w:rsidRPr="001B261F">
        <w:t xml:space="preserve"> </w:t>
      </w:r>
      <w:r w:rsidR="00D715FA" w:rsidRPr="00472FCA">
        <w:t>(</w:t>
      </w:r>
      <w:r w:rsidR="00D715FA" w:rsidRPr="00472FCA">
        <w:rPr>
          <w:lang w:val="en-US"/>
        </w:rPr>
        <w:t>A</w:t>
      </w:r>
      <w:r w:rsidR="00D715FA" w:rsidRPr="00472FCA">
        <w:t xml:space="preserve">. </w:t>
      </w:r>
      <w:r w:rsidR="00D715FA" w:rsidRPr="00472FCA">
        <w:rPr>
          <w:lang w:val="en-US"/>
        </w:rPr>
        <w:t>Gromyko</w:t>
      </w:r>
      <w:r w:rsidR="00D715FA" w:rsidRPr="00472FCA">
        <w:t>), в которой описаны перспективные подходы Джозефа Байдена к различным вопросам внешнеполитического дискурса, что дало основания делать предположения по поводу дальнейших перспектив отношений России и США и, соответственно, Российской Федерации и Североатлантического альянса.</w:t>
      </w:r>
    </w:p>
    <w:p w14:paraId="0ED94870" w14:textId="77777777" w:rsidR="00A840D9" w:rsidRPr="00472FCA" w:rsidRDefault="00A840D9" w:rsidP="00EF03A1">
      <w:pPr>
        <w:pStyle w:val="a3"/>
        <w:spacing w:line="360" w:lineRule="auto"/>
        <w:ind w:firstLine="567"/>
        <w:contextualSpacing/>
        <w:jc w:val="both"/>
      </w:pPr>
    </w:p>
    <w:p w14:paraId="28B0EE8F" w14:textId="77777777" w:rsidR="00A07D60" w:rsidRPr="00472FCA" w:rsidRDefault="00A07D60" w:rsidP="00EF03A1">
      <w:pPr>
        <w:spacing w:line="360" w:lineRule="auto"/>
        <w:jc w:val="both"/>
        <w:rPr>
          <w:rFonts w:ascii="Times New Roman" w:hAnsi="Times New Roman" w:cs="Times New Roman"/>
          <w:b/>
          <w:sz w:val="24"/>
          <w:szCs w:val="24"/>
        </w:rPr>
      </w:pPr>
    </w:p>
    <w:p w14:paraId="2E518805" w14:textId="77777777" w:rsidR="00A07D60" w:rsidRPr="00472FCA" w:rsidRDefault="00A07D60" w:rsidP="00EF03A1">
      <w:pPr>
        <w:spacing w:line="360" w:lineRule="auto"/>
        <w:jc w:val="both"/>
        <w:rPr>
          <w:rFonts w:ascii="Times New Roman" w:hAnsi="Times New Roman" w:cs="Times New Roman"/>
          <w:b/>
          <w:sz w:val="24"/>
          <w:szCs w:val="24"/>
        </w:rPr>
      </w:pPr>
    </w:p>
    <w:p w14:paraId="7683F1E3" w14:textId="77777777" w:rsidR="00A07D60" w:rsidRPr="00472FCA" w:rsidRDefault="00A07D60" w:rsidP="00EF03A1">
      <w:pPr>
        <w:spacing w:line="360" w:lineRule="auto"/>
        <w:jc w:val="both"/>
        <w:rPr>
          <w:rFonts w:ascii="Times New Roman" w:hAnsi="Times New Roman" w:cs="Times New Roman"/>
          <w:b/>
          <w:sz w:val="24"/>
          <w:szCs w:val="24"/>
        </w:rPr>
      </w:pPr>
    </w:p>
    <w:p w14:paraId="321CAD56" w14:textId="6372D266" w:rsidR="00FF13F4" w:rsidRPr="00472FCA" w:rsidRDefault="00FF13F4" w:rsidP="00EF03A1">
      <w:pPr>
        <w:spacing w:line="360" w:lineRule="auto"/>
        <w:jc w:val="both"/>
        <w:rPr>
          <w:rFonts w:ascii="Times New Roman" w:hAnsi="Times New Roman" w:cs="Times New Roman"/>
          <w:b/>
          <w:sz w:val="24"/>
          <w:szCs w:val="24"/>
        </w:rPr>
      </w:pPr>
    </w:p>
    <w:p w14:paraId="46FE6DDE" w14:textId="5A72A9DC" w:rsidR="00FF13F4" w:rsidRPr="00472FCA" w:rsidRDefault="00FF13F4" w:rsidP="00EF03A1">
      <w:pPr>
        <w:spacing w:line="360" w:lineRule="auto"/>
        <w:jc w:val="both"/>
        <w:rPr>
          <w:rFonts w:ascii="Times New Roman" w:hAnsi="Times New Roman" w:cs="Times New Roman"/>
          <w:b/>
          <w:sz w:val="24"/>
          <w:szCs w:val="24"/>
        </w:rPr>
      </w:pPr>
    </w:p>
    <w:p w14:paraId="7BEB3BB4" w14:textId="77777777" w:rsidR="00FF13F4" w:rsidRPr="00472FCA" w:rsidRDefault="00FF13F4" w:rsidP="00EF03A1">
      <w:pPr>
        <w:spacing w:line="360" w:lineRule="auto"/>
        <w:jc w:val="both"/>
        <w:rPr>
          <w:rFonts w:ascii="Times New Roman" w:hAnsi="Times New Roman" w:cs="Times New Roman"/>
          <w:b/>
          <w:sz w:val="24"/>
          <w:szCs w:val="24"/>
        </w:rPr>
      </w:pPr>
    </w:p>
    <w:p w14:paraId="341F378B" w14:textId="77777777" w:rsidR="00B872D5" w:rsidRDefault="00B872D5" w:rsidP="00EF03A1">
      <w:pPr>
        <w:spacing w:line="360" w:lineRule="auto"/>
        <w:jc w:val="both"/>
        <w:rPr>
          <w:rFonts w:ascii="Times New Roman" w:hAnsi="Times New Roman" w:cs="Times New Roman"/>
          <w:b/>
          <w:sz w:val="24"/>
          <w:szCs w:val="24"/>
        </w:rPr>
      </w:pPr>
    </w:p>
    <w:p w14:paraId="2CA299FA" w14:textId="77777777" w:rsidR="00B872D5" w:rsidRDefault="00B872D5" w:rsidP="00EF03A1">
      <w:pPr>
        <w:spacing w:line="360" w:lineRule="auto"/>
        <w:jc w:val="both"/>
        <w:rPr>
          <w:rFonts w:ascii="Times New Roman" w:hAnsi="Times New Roman" w:cs="Times New Roman"/>
          <w:b/>
          <w:sz w:val="24"/>
          <w:szCs w:val="24"/>
        </w:rPr>
      </w:pPr>
    </w:p>
    <w:p w14:paraId="74F9D46C" w14:textId="77777777" w:rsidR="00B872D5" w:rsidRDefault="00B872D5" w:rsidP="00EF03A1">
      <w:pPr>
        <w:spacing w:line="360" w:lineRule="auto"/>
        <w:jc w:val="both"/>
        <w:rPr>
          <w:rFonts w:ascii="Times New Roman" w:hAnsi="Times New Roman" w:cs="Times New Roman"/>
          <w:b/>
          <w:sz w:val="24"/>
          <w:szCs w:val="24"/>
        </w:rPr>
      </w:pPr>
    </w:p>
    <w:p w14:paraId="2F5733D0" w14:textId="77777777" w:rsidR="00B872D5" w:rsidRDefault="00B872D5" w:rsidP="00EF03A1">
      <w:pPr>
        <w:spacing w:line="360" w:lineRule="auto"/>
        <w:jc w:val="both"/>
        <w:rPr>
          <w:rFonts w:ascii="Times New Roman" w:hAnsi="Times New Roman" w:cs="Times New Roman"/>
          <w:b/>
          <w:sz w:val="24"/>
          <w:szCs w:val="24"/>
        </w:rPr>
      </w:pPr>
    </w:p>
    <w:p w14:paraId="3F6B80B7" w14:textId="77777777" w:rsidR="00B872D5" w:rsidRDefault="00B872D5" w:rsidP="00EF03A1">
      <w:pPr>
        <w:spacing w:line="360" w:lineRule="auto"/>
        <w:jc w:val="both"/>
        <w:rPr>
          <w:rFonts w:ascii="Times New Roman" w:hAnsi="Times New Roman" w:cs="Times New Roman"/>
          <w:b/>
          <w:sz w:val="24"/>
          <w:szCs w:val="24"/>
        </w:rPr>
      </w:pPr>
    </w:p>
    <w:p w14:paraId="117AC0C9" w14:textId="587A45E4" w:rsidR="008D6C20" w:rsidRPr="00472FCA" w:rsidRDefault="008D6C20" w:rsidP="00EF03A1">
      <w:pPr>
        <w:spacing w:line="360" w:lineRule="auto"/>
        <w:jc w:val="both"/>
        <w:rPr>
          <w:rFonts w:ascii="Times New Roman" w:hAnsi="Times New Roman" w:cs="Times New Roman"/>
          <w:b/>
          <w:sz w:val="24"/>
          <w:szCs w:val="24"/>
        </w:rPr>
      </w:pPr>
      <w:r w:rsidRPr="00472FCA">
        <w:rPr>
          <w:rFonts w:ascii="Times New Roman" w:hAnsi="Times New Roman" w:cs="Times New Roman"/>
          <w:b/>
          <w:sz w:val="24"/>
          <w:szCs w:val="24"/>
        </w:rPr>
        <w:lastRenderedPageBreak/>
        <w:t xml:space="preserve">ГЛАВА </w:t>
      </w:r>
      <w:r w:rsidRPr="00472FCA">
        <w:rPr>
          <w:rFonts w:ascii="Times New Roman" w:hAnsi="Times New Roman" w:cs="Times New Roman"/>
          <w:b/>
          <w:sz w:val="24"/>
          <w:szCs w:val="24"/>
          <w:lang w:val="en-US"/>
        </w:rPr>
        <w:t>I</w:t>
      </w:r>
      <w:r w:rsidRPr="00472FCA">
        <w:rPr>
          <w:rFonts w:ascii="Times New Roman" w:hAnsi="Times New Roman" w:cs="Times New Roman"/>
          <w:b/>
          <w:sz w:val="24"/>
          <w:szCs w:val="24"/>
        </w:rPr>
        <w:t xml:space="preserve">. </w:t>
      </w:r>
      <w:r w:rsidR="00FF13F4" w:rsidRPr="00472FCA">
        <w:rPr>
          <w:rFonts w:ascii="Times New Roman" w:hAnsi="Times New Roman" w:cs="Times New Roman"/>
          <w:b/>
          <w:sz w:val="24"/>
          <w:szCs w:val="24"/>
        </w:rPr>
        <w:t>О</w:t>
      </w:r>
      <w:r w:rsidR="00FF13F4" w:rsidRPr="00472FCA">
        <w:rPr>
          <w:rFonts w:ascii="Times New Roman" w:hAnsi="Times New Roman" w:cs="Times New Roman"/>
          <w:b/>
          <w:sz w:val="24"/>
          <w:szCs w:val="24"/>
          <w:shd w:val="clear" w:color="auto" w:fill="FFFFFF"/>
        </w:rPr>
        <w:t>сновные современные аспекты трансформации отношений</w:t>
      </w:r>
      <w:r w:rsidR="00FF13F4" w:rsidRPr="00472FCA">
        <w:rPr>
          <w:rFonts w:ascii="Times New Roman" w:hAnsi="Times New Roman" w:cs="Times New Roman"/>
          <w:b/>
          <w:sz w:val="24"/>
          <w:szCs w:val="24"/>
        </w:rPr>
        <w:t xml:space="preserve"> </w:t>
      </w:r>
      <w:r w:rsidR="00FF13F4" w:rsidRPr="00472FCA">
        <w:rPr>
          <w:rFonts w:ascii="Times New Roman" w:hAnsi="Times New Roman" w:cs="Times New Roman"/>
          <w:b/>
          <w:sz w:val="24"/>
          <w:szCs w:val="24"/>
          <w:shd w:val="clear" w:color="auto" w:fill="FFFFFF"/>
        </w:rPr>
        <w:t>Российской Федерации и Североатлантического альянса</w:t>
      </w:r>
    </w:p>
    <w:p w14:paraId="2D4292F2" w14:textId="77777777" w:rsidR="008D6C20" w:rsidRPr="00472FCA" w:rsidRDefault="008D6C20" w:rsidP="00EF03A1">
      <w:pPr>
        <w:spacing w:line="360" w:lineRule="auto"/>
        <w:jc w:val="both"/>
        <w:rPr>
          <w:rFonts w:ascii="Times New Roman" w:hAnsi="Times New Roman" w:cs="Times New Roman"/>
          <w:b/>
          <w:sz w:val="24"/>
          <w:szCs w:val="24"/>
        </w:rPr>
      </w:pPr>
      <w:r w:rsidRPr="00472FCA">
        <w:rPr>
          <w:rFonts w:ascii="Times New Roman" w:hAnsi="Times New Roman" w:cs="Times New Roman"/>
          <w:b/>
          <w:sz w:val="24"/>
          <w:szCs w:val="24"/>
        </w:rPr>
        <w:t>§1. Ухудшение отношений России и НАТО с 2014 года</w:t>
      </w:r>
    </w:p>
    <w:p w14:paraId="5C54814E" w14:textId="77777777" w:rsidR="00FF13F4" w:rsidRPr="00472FCA" w:rsidRDefault="008D6C20" w:rsidP="00EF03A1">
      <w:pPr>
        <w:spacing w:line="360" w:lineRule="auto"/>
        <w:contextualSpacing/>
        <w:jc w:val="both"/>
        <w:rPr>
          <w:rFonts w:ascii="Times New Roman" w:hAnsi="Times New Roman" w:cs="Times New Roman"/>
          <w:sz w:val="24"/>
          <w:szCs w:val="24"/>
        </w:rPr>
      </w:pPr>
      <w:r w:rsidRPr="00472FCA">
        <w:rPr>
          <w:rFonts w:ascii="Times New Roman" w:hAnsi="Times New Roman" w:cs="Times New Roman"/>
          <w:sz w:val="24"/>
          <w:szCs w:val="24"/>
        </w:rPr>
        <w:tab/>
        <w:t xml:space="preserve">2014 год и последующие за ним годы стали настоящим испытанием для Европы. В первую очередь, события, происходившие в данный период, затронули вопросы европейской безопасности. Определённым образом похожие события происходили относительно давно – в 2008 году, связанные с Российско-грузинской войной. Входя в новое десятилетие </w:t>
      </w:r>
      <w:r w:rsidRPr="00472FCA">
        <w:rPr>
          <w:rFonts w:ascii="Times New Roman" w:hAnsi="Times New Roman" w:cs="Times New Roman"/>
          <w:sz w:val="24"/>
          <w:szCs w:val="24"/>
          <w:lang w:val="en-US"/>
        </w:rPr>
        <w:t>XXI</w:t>
      </w:r>
      <w:r w:rsidRPr="00472FCA">
        <w:rPr>
          <w:rFonts w:ascii="Times New Roman" w:hAnsi="Times New Roman" w:cs="Times New Roman"/>
          <w:sz w:val="24"/>
          <w:szCs w:val="24"/>
        </w:rPr>
        <w:t xml:space="preserve"> века, международное сообщество вряд ли задумывалось о появлении в какой-то мере схожего прецедента. Однако обстоятельства сложились таким образом, что произошёл настоящий разворот в отношениях России и Североатлантического альянса. Появились опасения пов</w:t>
      </w:r>
      <w:r w:rsidR="00FF13F4" w:rsidRPr="00472FCA">
        <w:rPr>
          <w:rFonts w:ascii="Times New Roman" w:hAnsi="Times New Roman" w:cs="Times New Roman"/>
          <w:sz w:val="24"/>
          <w:szCs w:val="24"/>
        </w:rPr>
        <w:t>торения событий Холодной войны.</w:t>
      </w:r>
    </w:p>
    <w:p w14:paraId="39223F6B" w14:textId="77777777" w:rsidR="00FF13F4" w:rsidRPr="00472FCA" w:rsidRDefault="008D6C20" w:rsidP="00EF03A1">
      <w:pPr>
        <w:spacing w:line="360" w:lineRule="auto"/>
        <w:ind w:firstLine="709"/>
        <w:contextualSpacing/>
        <w:jc w:val="both"/>
        <w:rPr>
          <w:rFonts w:ascii="Times New Roman" w:hAnsi="Times New Roman" w:cs="Times New Roman"/>
          <w:sz w:val="24"/>
          <w:szCs w:val="24"/>
        </w:rPr>
      </w:pPr>
      <w:r w:rsidRPr="00472FCA">
        <w:rPr>
          <w:rFonts w:ascii="Times New Roman" w:hAnsi="Times New Roman" w:cs="Times New Roman"/>
          <w:sz w:val="24"/>
          <w:szCs w:val="24"/>
        </w:rPr>
        <w:t>В рамках развития отношений России и НАТО с 2014 года произошло довольно большое количество событий, которые тем или иным образом повлияли на ухудшение отношений. Однако, как мы знаем, самым крупным из них стали события во время политического кризиса в Украине. Многие страны вновь поделились на два «лагеря» и каждый из них имеет позицию, которая непримирима с другой позицией.</w:t>
      </w:r>
    </w:p>
    <w:p w14:paraId="01643160" w14:textId="7DD226DF" w:rsidR="008D6C20" w:rsidRPr="00472FCA" w:rsidRDefault="008D6C20" w:rsidP="00EF03A1">
      <w:pPr>
        <w:spacing w:line="360" w:lineRule="auto"/>
        <w:ind w:firstLine="709"/>
        <w:contextualSpacing/>
        <w:jc w:val="both"/>
        <w:rPr>
          <w:rFonts w:ascii="Times New Roman" w:hAnsi="Times New Roman" w:cs="Times New Roman"/>
          <w:sz w:val="24"/>
          <w:szCs w:val="24"/>
        </w:rPr>
      </w:pPr>
      <w:r w:rsidRPr="00472FCA">
        <w:rPr>
          <w:rFonts w:ascii="Times New Roman" w:hAnsi="Times New Roman" w:cs="Times New Roman"/>
          <w:sz w:val="24"/>
          <w:szCs w:val="24"/>
        </w:rPr>
        <w:t xml:space="preserve">Украина является одним из важнейших </w:t>
      </w:r>
      <w:proofErr w:type="gramStart"/>
      <w:r w:rsidRPr="00472FCA">
        <w:rPr>
          <w:rFonts w:ascii="Times New Roman" w:hAnsi="Times New Roman" w:cs="Times New Roman"/>
          <w:sz w:val="24"/>
          <w:szCs w:val="24"/>
        </w:rPr>
        <w:t>государств</w:t>
      </w:r>
      <w:proofErr w:type="gramEnd"/>
      <w:r w:rsidRPr="00472FCA">
        <w:rPr>
          <w:rFonts w:ascii="Times New Roman" w:hAnsi="Times New Roman" w:cs="Times New Roman"/>
          <w:sz w:val="24"/>
          <w:szCs w:val="24"/>
        </w:rPr>
        <w:t xml:space="preserve"> как для Североатлантического альянса, так и для Российской Федерации. Она находится на стыке между двумя пониманиями мира, но, с обретением независимости, государство взяло курс на выстраивание своей политики таким образом, чтобы войти в систему Европейских ценностей, а почти все страны-члены Евросоюза являются членами НАТО (кроме Финляндии, Швеции, Австрии и Кипра). Естественен тот факт, что для НАТО Украина – это средство продвижения своих ценностей на Восток, а для России Украина – стратегически важный </w:t>
      </w:r>
      <w:proofErr w:type="gramStart"/>
      <w:r w:rsidRPr="00472FCA">
        <w:rPr>
          <w:rFonts w:ascii="Times New Roman" w:hAnsi="Times New Roman" w:cs="Times New Roman"/>
          <w:sz w:val="24"/>
          <w:szCs w:val="24"/>
        </w:rPr>
        <w:t>партнёр</w:t>
      </w:r>
      <w:proofErr w:type="gramEnd"/>
      <w:r w:rsidRPr="00472FCA">
        <w:rPr>
          <w:rFonts w:ascii="Times New Roman" w:hAnsi="Times New Roman" w:cs="Times New Roman"/>
          <w:sz w:val="24"/>
          <w:szCs w:val="24"/>
        </w:rPr>
        <w:t xml:space="preserve"> как в экономическом, так и в военном плане.</w:t>
      </w:r>
    </w:p>
    <w:p w14:paraId="7BC6ED76" w14:textId="2FB2DF7B" w:rsidR="008D6C20" w:rsidRPr="00472FCA" w:rsidRDefault="008D6C20" w:rsidP="00EF03A1">
      <w:pPr>
        <w:autoSpaceDE w:val="0"/>
        <w:autoSpaceDN w:val="0"/>
        <w:adjustRightInd w:val="0"/>
        <w:spacing w:after="0" w:line="360" w:lineRule="auto"/>
        <w:ind w:firstLine="708"/>
        <w:jc w:val="both"/>
        <w:rPr>
          <w:rFonts w:ascii="Times New Roman" w:hAnsi="Times New Roman" w:cs="Times New Roman"/>
          <w:sz w:val="24"/>
          <w:szCs w:val="24"/>
        </w:rPr>
      </w:pPr>
      <w:r w:rsidRPr="00472FCA">
        <w:rPr>
          <w:rFonts w:ascii="Times New Roman" w:hAnsi="Times New Roman" w:cs="Times New Roman"/>
          <w:sz w:val="24"/>
          <w:szCs w:val="24"/>
        </w:rPr>
        <w:t xml:space="preserve">После Февральской Революции 2014 года в Украине, в России появились реальные опасения вступления Украины в НАТО, что в свою очередь позволит приблизить североатлантическую военную инфраструктуру на максимально близкое к Москве расстояние. Украинские </w:t>
      </w:r>
      <w:r w:rsidR="004D03F3" w:rsidRPr="00472FCA">
        <w:rPr>
          <w:rFonts w:ascii="Times New Roman" w:hAnsi="Times New Roman" w:cs="Times New Roman"/>
          <w:sz w:val="24"/>
          <w:szCs w:val="24"/>
        </w:rPr>
        <w:t xml:space="preserve">власти </w:t>
      </w:r>
      <w:r w:rsidRPr="00472FCA">
        <w:rPr>
          <w:rFonts w:ascii="Times New Roman" w:hAnsi="Times New Roman" w:cs="Times New Roman"/>
          <w:sz w:val="24"/>
          <w:szCs w:val="24"/>
        </w:rPr>
        <w:t>предпринимают те действия, которые бы привели к соответствию критериям, необходимым для вступления в ЕС и НАТО. В своём стремлении привести Украину в Альянс, власти страны</w:t>
      </w:r>
      <w:r w:rsidR="00DA7DBB" w:rsidRPr="00472FCA">
        <w:rPr>
          <w:rFonts w:ascii="Times New Roman" w:hAnsi="Times New Roman" w:cs="Times New Roman"/>
          <w:sz w:val="24"/>
          <w:szCs w:val="24"/>
        </w:rPr>
        <w:t>, как кажется,</w:t>
      </w:r>
      <w:r w:rsidRPr="00472FCA">
        <w:rPr>
          <w:rFonts w:ascii="Times New Roman" w:hAnsi="Times New Roman" w:cs="Times New Roman"/>
          <w:sz w:val="24"/>
          <w:szCs w:val="24"/>
        </w:rPr>
        <w:t xml:space="preserve"> исходили из </w:t>
      </w:r>
      <w:r w:rsidRPr="00472FCA">
        <w:rPr>
          <w:rFonts w:ascii="Times New Roman" w:hAnsi="Times New Roman" w:cs="Times New Roman"/>
          <w:sz w:val="24"/>
          <w:szCs w:val="24"/>
        </w:rPr>
        <w:lastRenderedPageBreak/>
        <w:t xml:space="preserve">следующих обстоятельств: </w:t>
      </w:r>
      <w:r w:rsidR="00075195" w:rsidRPr="00472FCA">
        <w:rPr>
          <w:rFonts w:ascii="Times New Roman" w:hAnsi="Times New Roman" w:cs="Times New Roman"/>
          <w:sz w:val="24"/>
          <w:szCs w:val="24"/>
        </w:rPr>
        <w:tab/>
      </w:r>
      <w:r w:rsidR="00075195" w:rsidRPr="00472FCA">
        <w:rPr>
          <w:rFonts w:ascii="Times New Roman" w:hAnsi="Times New Roman" w:cs="Times New Roman"/>
          <w:sz w:val="24"/>
          <w:szCs w:val="24"/>
        </w:rPr>
        <w:br/>
      </w:r>
    </w:p>
    <w:p w14:paraId="1990D3E9" w14:textId="7DB1A3B3" w:rsidR="008D6C20" w:rsidRPr="00472FCA" w:rsidRDefault="008D6C20" w:rsidP="00EF03A1">
      <w:pPr>
        <w:pStyle w:val="a8"/>
        <w:numPr>
          <w:ilvl w:val="0"/>
          <w:numId w:val="1"/>
        </w:numPr>
        <w:autoSpaceDE w:val="0"/>
        <w:autoSpaceDN w:val="0"/>
        <w:adjustRightInd w:val="0"/>
        <w:spacing w:after="0" w:line="360" w:lineRule="auto"/>
        <w:ind w:left="709"/>
        <w:jc w:val="both"/>
        <w:rPr>
          <w:rFonts w:ascii="Times New Roman" w:hAnsi="Times New Roman" w:cs="Times New Roman"/>
          <w:sz w:val="24"/>
          <w:szCs w:val="24"/>
        </w:rPr>
      </w:pPr>
      <w:r w:rsidRPr="00472FCA">
        <w:rPr>
          <w:rFonts w:ascii="Times New Roman" w:hAnsi="Times New Roman" w:cs="Times New Roman"/>
          <w:sz w:val="24"/>
          <w:szCs w:val="24"/>
        </w:rPr>
        <w:t>НАТО</w:t>
      </w:r>
      <w:r w:rsidR="009449B3" w:rsidRPr="00472FCA">
        <w:rPr>
          <w:rFonts w:ascii="Times New Roman" w:hAnsi="Times New Roman" w:cs="Times New Roman"/>
          <w:sz w:val="24"/>
          <w:szCs w:val="24"/>
        </w:rPr>
        <w:t xml:space="preserve"> для Украины</w:t>
      </w:r>
      <w:r w:rsidRPr="00472FCA">
        <w:rPr>
          <w:rFonts w:ascii="Times New Roman" w:hAnsi="Times New Roman" w:cs="Times New Roman"/>
          <w:sz w:val="24"/>
          <w:szCs w:val="24"/>
        </w:rPr>
        <w:t xml:space="preserve"> — это альянс коллективной безопасности, он является основным стабилизирующим фактором в Европе и мире, который может позволить Украине </w:t>
      </w:r>
      <w:r w:rsidR="009449B3" w:rsidRPr="00472FCA">
        <w:rPr>
          <w:rFonts w:ascii="Times New Roman" w:hAnsi="Times New Roman" w:cs="Times New Roman"/>
          <w:sz w:val="24"/>
          <w:szCs w:val="24"/>
        </w:rPr>
        <w:t>«</w:t>
      </w:r>
      <w:r w:rsidRPr="00472FCA">
        <w:rPr>
          <w:rFonts w:ascii="Times New Roman" w:hAnsi="Times New Roman" w:cs="Times New Roman"/>
          <w:sz w:val="24"/>
          <w:szCs w:val="24"/>
        </w:rPr>
        <w:t>избавиться от влияния</w:t>
      </w:r>
      <w:r w:rsidR="009449B3" w:rsidRPr="00472FCA">
        <w:rPr>
          <w:rFonts w:ascii="Times New Roman" w:hAnsi="Times New Roman" w:cs="Times New Roman"/>
          <w:sz w:val="24"/>
          <w:szCs w:val="24"/>
        </w:rPr>
        <w:t>»</w:t>
      </w:r>
      <w:r w:rsidRPr="00472FCA">
        <w:rPr>
          <w:rFonts w:ascii="Times New Roman" w:hAnsi="Times New Roman" w:cs="Times New Roman"/>
          <w:sz w:val="24"/>
          <w:szCs w:val="24"/>
        </w:rPr>
        <w:t xml:space="preserve"> России на внутреннюю обстановку в стране. </w:t>
      </w:r>
    </w:p>
    <w:p w14:paraId="641E6364" w14:textId="3882E953" w:rsidR="008D6C20" w:rsidRPr="00472FCA" w:rsidRDefault="008D6C20" w:rsidP="00EF03A1">
      <w:pPr>
        <w:pStyle w:val="a8"/>
        <w:numPr>
          <w:ilvl w:val="0"/>
          <w:numId w:val="1"/>
        </w:numPr>
        <w:autoSpaceDE w:val="0"/>
        <w:autoSpaceDN w:val="0"/>
        <w:adjustRightInd w:val="0"/>
        <w:spacing w:after="0" w:line="360" w:lineRule="auto"/>
        <w:ind w:left="709"/>
        <w:jc w:val="both"/>
        <w:rPr>
          <w:rFonts w:ascii="Times New Roman" w:hAnsi="Times New Roman" w:cs="Times New Roman"/>
          <w:sz w:val="24"/>
          <w:szCs w:val="24"/>
        </w:rPr>
      </w:pPr>
      <w:r w:rsidRPr="00472FCA">
        <w:rPr>
          <w:rFonts w:ascii="Times New Roman" w:hAnsi="Times New Roman" w:cs="Times New Roman"/>
          <w:sz w:val="24"/>
          <w:szCs w:val="24"/>
        </w:rPr>
        <w:t>Вступление в Североатлантический альянс должно положить начало процветанию экономики и внутренней и внешней политики государства, ведь оно сможет п</w:t>
      </w:r>
      <w:r w:rsidR="00075195" w:rsidRPr="00472FCA">
        <w:rPr>
          <w:rFonts w:ascii="Times New Roman" w:hAnsi="Times New Roman" w:cs="Times New Roman"/>
          <w:sz w:val="24"/>
          <w:szCs w:val="24"/>
        </w:rPr>
        <w:t xml:space="preserve">ринимать ответственные решения </w:t>
      </w:r>
      <w:r w:rsidRPr="00472FCA">
        <w:rPr>
          <w:rFonts w:ascii="Times New Roman" w:hAnsi="Times New Roman" w:cs="Times New Roman"/>
          <w:sz w:val="24"/>
          <w:szCs w:val="24"/>
        </w:rPr>
        <w:t xml:space="preserve">без опасения вмешательства со стороны других государств, находясь под защитой альянса. </w:t>
      </w:r>
      <w:r w:rsidR="00075195" w:rsidRPr="00472FCA">
        <w:rPr>
          <w:rFonts w:ascii="Times New Roman" w:hAnsi="Times New Roman" w:cs="Times New Roman"/>
          <w:sz w:val="24"/>
          <w:szCs w:val="24"/>
        </w:rPr>
        <w:tab/>
      </w:r>
      <w:r w:rsidR="00075195" w:rsidRPr="00472FCA">
        <w:rPr>
          <w:rFonts w:ascii="Times New Roman" w:hAnsi="Times New Roman" w:cs="Times New Roman"/>
          <w:sz w:val="24"/>
          <w:szCs w:val="24"/>
        </w:rPr>
        <w:br/>
      </w:r>
    </w:p>
    <w:p w14:paraId="7CD7D3AF" w14:textId="77777777" w:rsidR="008D6C20" w:rsidRPr="00472FCA" w:rsidRDefault="008D6C20" w:rsidP="00EF03A1">
      <w:pPr>
        <w:autoSpaceDE w:val="0"/>
        <w:autoSpaceDN w:val="0"/>
        <w:adjustRightInd w:val="0"/>
        <w:spacing w:after="0" w:line="360" w:lineRule="auto"/>
        <w:ind w:firstLine="708"/>
        <w:jc w:val="both"/>
        <w:rPr>
          <w:rFonts w:ascii="Times New Roman" w:hAnsi="Times New Roman" w:cs="Times New Roman"/>
          <w:sz w:val="24"/>
          <w:szCs w:val="24"/>
        </w:rPr>
      </w:pPr>
      <w:r w:rsidRPr="00472FCA">
        <w:rPr>
          <w:rFonts w:ascii="Times New Roman" w:hAnsi="Times New Roman" w:cs="Times New Roman"/>
          <w:sz w:val="24"/>
          <w:szCs w:val="24"/>
        </w:rPr>
        <w:t>Обеспечение безопасности страны – одна из наиболее важных задач любого государства. Чтобы принимать сильные решения во внешней политике, нужно чтобы и само государство, принимающее эти решения, было сильным, обладать мощной армией, чтобы отстаивать свои  национальные интересы.</w:t>
      </w:r>
    </w:p>
    <w:p w14:paraId="7EE0D10A" w14:textId="22EB518D" w:rsidR="008D6C20" w:rsidRPr="00472FCA" w:rsidRDefault="008D6C20" w:rsidP="00EF03A1">
      <w:pPr>
        <w:autoSpaceDE w:val="0"/>
        <w:autoSpaceDN w:val="0"/>
        <w:adjustRightInd w:val="0"/>
        <w:spacing w:after="0" w:line="360" w:lineRule="auto"/>
        <w:ind w:firstLine="708"/>
        <w:jc w:val="both"/>
        <w:rPr>
          <w:rFonts w:ascii="Times New Roman" w:hAnsi="Times New Roman" w:cs="Times New Roman"/>
          <w:sz w:val="24"/>
          <w:szCs w:val="24"/>
        </w:rPr>
      </w:pPr>
      <w:r w:rsidRPr="00472FCA">
        <w:rPr>
          <w:rFonts w:ascii="Times New Roman" w:hAnsi="Times New Roman" w:cs="Times New Roman"/>
          <w:sz w:val="24"/>
          <w:szCs w:val="24"/>
        </w:rPr>
        <w:t>Одним из критериев вступления государства в Североатлантический альянс является изменение армейской структуры в соответствии со стандартами альянса</w:t>
      </w:r>
      <w:r w:rsidR="00075195" w:rsidRPr="00472FCA">
        <w:rPr>
          <w:rFonts w:ascii="Times New Roman" w:hAnsi="Times New Roman" w:cs="Times New Roman"/>
          <w:sz w:val="24"/>
          <w:szCs w:val="24"/>
        </w:rPr>
        <w:t xml:space="preserve"> </w:t>
      </w:r>
      <w:r w:rsidRPr="00472FCA">
        <w:rPr>
          <w:rStyle w:val="a6"/>
          <w:rFonts w:ascii="Times New Roman" w:hAnsi="Times New Roman" w:cs="Times New Roman"/>
          <w:sz w:val="24"/>
          <w:szCs w:val="24"/>
        </w:rPr>
        <w:footnoteReference w:id="11"/>
      </w:r>
      <w:r w:rsidRPr="00472FCA">
        <w:rPr>
          <w:rFonts w:ascii="Times New Roman" w:hAnsi="Times New Roman" w:cs="Times New Roman"/>
          <w:sz w:val="24"/>
          <w:szCs w:val="24"/>
        </w:rPr>
        <w:t xml:space="preserve"> – это, в свою очередь позволяет устранить недопонимание между армейскими соединениями государств-членов НАТО на поле боя. Выгоды от вступления в альянс для Украины дольно весомые: вступая в альянс, начнётся новый этап развития военной инфраструктуры государства, оно будет получать военные поставки новейшего вооружения от союзников, ценности демократии в государстве будут под надёжной защитой, ведь Североатлантический альянс является также гарантом внутренней стабильности государства</w:t>
      </w:r>
      <w:r w:rsidR="00075195" w:rsidRPr="00472FCA">
        <w:rPr>
          <w:rFonts w:ascii="Times New Roman" w:hAnsi="Times New Roman" w:cs="Times New Roman"/>
          <w:sz w:val="24"/>
          <w:szCs w:val="24"/>
        </w:rPr>
        <w:t xml:space="preserve"> </w:t>
      </w:r>
      <w:r w:rsidRPr="00472FCA">
        <w:rPr>
          <w:rStyle w:val="a6"/>
          <w:rFonts w:ascii="Times New Roman" w:hAnsi="Times New Roman" w:cs="Times New Roman"/>
          <w:sz w:val="24"/>
          <w:szCs w:val="24"/>
        </w:rPr>
        <w:footnoteReference w:id="12"/>
      </w:r>
      <w:r w:rsidRPr="00472FCA">
        <w:rPr>
          <w:rFonts w:ascii="Times New Roman" w:hAnsi="Times New Roman" w:cs="Times New Roman"/>
          <w:sz w:val="24"/>
          <w:szCs w:val="24"/>
        </w:rPr>
        <w:t xml:space="preserve">. </w:t>
      </w:r>
    </w:p>
    <w:p w14:paraId="11C05F34" w14:textId="6224E8E2" w:rsidR="008D6C20" w:rsidRPr="00472FCA" w:rsidRDefault="008D6C20" w:rsidP="00EF03A1">
      <w:pPr>
        <w:autoSpaceDE w:val="0"/>
        <w:autoSpaceDN w:val="0"/>
        <w:adjustRightInd w:val="0"/>
        <w:spacing w:after="0" w:line="360" w:lineRule="auto"/>
        <w:ind w:firstLine="708"/>
        <w:jc w:val="both"/>
        <w:rPr>
          <w:rFonts w:ascii="Times New Roman" w:hAnsi="Times New Roman" w:cs="Times New Roman"/>
          <w:sz w:val="24"/>
          <w:szCs w:val="24"/>
        </w:rPr>
      </w:pPr>
      <w:r w:rsidRPr="00472FCA">
        <w:rPr>
          <w:rFonts w:ascii="Times New Roman" w:hAnsi="Times New Roman" w:cs="Times New Roman"/>
          <w:sz w:val="24"/>
          <w:szCs w:val="24"/>
        </w:rPr>
        <w:t>С другой стороны, в противовес позиции России Североатлантический альянс заявляет об агрессивных действиях России в отношении Украины. НАТО признаёт факт присутствия российских военных на юго-востоке Украины и аннексию Крыма</w:t>
      </w:r>
      <w:r w:rsidR="00075195" w:rsidRPr="00472FCA">
        <w:rPr>
          <w:rFonts w:ascii="Times New Roman" w:hAnsi="Times New Roman" w:cs="Times New Roman"/>
          <w:sz w:val="24"/>
          <w:szCs w:val="24"/>
        </w:rPr>
        <w:t xml:space="preserve"> </w:t>
      </w:r>
      <w:r w:rsidRPr="00472FCA">
        <w:rPr>
          <w:rStyle w:val="a6"/>
          <w:rFonts w:ascii="Times New Roman" w:hAnsi="Times New Roman" w:cs="Times New Roman"/>
          <w:sz w:val="24"/>
          <w:szCs w:val="24"/>
        </w:rPr>
        <w:footnoteReference w:id="13"/>
      </w:r>
      <w:r w:rsidRPr="00472FCA">
        <w:rPr>
          <w:rFonts w:ascii="Times New Roman" w:hAnsi="Times New Roman" w:cs="Times New Roman"/>
          <w:sz w:val="24"/>
          <w:szCs w:val="24"/>
        </w:rPr>
        <w:t>.</w:t>
      </w:r>
      <w:r w:rsidRPr="00472FCA">
        <w:rPr>
          <w:rFonts w:ascii="Times New Roman" w:hAnsi="Times New Roman" w:cs="Times New Roman"/>
          <w:sz w:val="24"/>
          <w:szCs w:val="24"/>
        </w:rPr>
        <w:br/>
      </w:r>
      <w:r w:rsidRPr="00472FCA">
        <w:rPr>
          <w:rFonts w:ascii="Times New Roman" w:hAnsi="Times New Roman" w:cs="Times New Roman"/>
          <w:sz w:val="24"/>
          <w:szCs w:val="24"/>
        </w:rPr>
        <w:tab/>
        <w:t xml:space="preserve">Отчуждённое от Украины состояние частей Луганской и Донецкой областей, поддержка местных вооружённых образований в этих областях и нахождение полуострова </w:t>
      </w:r>
      <w:r w:rsidRPr="00472FCA">
        <w:rPr>
          <w:rFonts w:ascii="Times New Roman" w:hAnsi="Times New Roman" w:cs="Times New Roman"/>
          <w:sz w:val="24"/>
          <w:szCs w:val="24"/>
        </w:rPr>
        <w:lastRenderedPageBreak/>
        <w:t xml:space="preserve">Крым в составе Российской Федерации являются наиболее масштабными причинами ухудшения отношений между Россией и НАТО. </w:t>
      </w:r>
    </w:p>
    <w:p w14:paraId="1C10F707" w14:textId="7D7B65DD" w:rsidR="008D6C20" w:rsidRPr="00472FCA" w:rsidRDefault="008D6C20" w:rsidP="00EF03A1">
      <w:pPr>
        <w:autoSpaceDE w:val="0"/>
        <w:autoSpaceDN w:val="0"/>
        <w:adjustRightInd w:val="0"/>
        <w:spacing w:after="0" w:line="360" w:lineRule="auto"/>
        <w:ind w:firstLine="708"/>
        <w:jc w:val="both"/>
        <w:rPr>
          <w:rFonts w:ascii="Times New Roman" w:hAnsi="Times New Roman" w:cs="Times New Roman"/>
          <w:sz w:val="24"/>
          <w:szCs w:val="24"/>
        </w:rPr>
      </w:pPr>
      <w:r w:rsidRPr="00472FCA">
        <w:rPr>
          <w:rFonts w:ascii="Times New Roman" w:hAnsi="Times New Roman" w:cs="Times New Roman"/>
          <w:sz w:val="24"/>
          <w:szCs w:val="24"/>
        </w:rPr>
        <w:t>В пунктах 15</w:t>
      </w:r>
      <w:r w:rsidR="00346375" w:rsidRPr="00472FCA">
        <w:rPr>
          <w:rFonts w:ascii="Times New Roman" w:hAnsi="Times New Roman" w:cs="Times New Roman"/>
          <w:sz w:val="24"/>
          <w:szCs w:val="24"/>
        </w:rPr>
        <w:t xml:space="preserve"> </w:t>
      </w:r>
      <w:r w:rsidR="00346375" w:rsidRPr="00472FCA">
        <w:rPr>
          <w:rStyle w:val="a6"/>
          <w:rFonts w:ascii="Times New Roman" w:hAnsi="Times New Roman" w:cs="Times New Roman"/>
          <w:sz w:val="24"/>
          <w:szCs w:val="24"/>
        </w:rPr>
        <w:footnoteReference w:id="14"/>
      </w:r>
      <w:r w:rsidRPr="00472FCA">
        <w:rPr>
          <w:rFonts w:ascii="Times New Roman" w:hAnsi="Times New Roman" w:cs="Times New Roman"/>
          <w:sz w:val="24"/>
          <w:szCs w:val="24"/>
        </w:rPr>
        <w:t xml:space="preserve"> и 106 Стратегии Национальной Безопасности РФ от 2015 года дальнейшее расширение НАТО рассматривается как угроза национальной безопасности России</w:t>
      </w:r>
      <w:r w:rsidR="00075195" w:rsidRPr="00472FCA">
        <w:rPr>
          <w:rFonts w:ascii="Times New Roman" w:hAnsi="Times New Roman" w:cs="Times New Roman"/>
          <w:sz w:val="24"/>
          <w:szCs w:val="24"/>
        </w:rPr>
        <w:t xml:space="preserve"> </w:t>
      </w:r>
      <w:r w:rsidRPr="00472FCA">
        <w:rPr>
          <w:rStyle w:val="a6"/>
          <w:rFonts w:ascii="Times New Roman" w:hAnsi="Times New Roman" w:cs="Times New Roman"/>
          <w:sz w:val="24"/>
          <w:szCs w:val="24"/>
        </w:rPr>
        <w:footnoteReference w:id="15"/>
      </w:r>
      <w:r w:rsidRPr="00472FCA">
        <w:rPr>
          <w:rFonts w:ascii="Times New Roman" w:hAnsi="Times New Roman" w:cs="Times New Roman"/>
          <w:sz w:val="24"/>
          <w:szCs w:val="24"/>
        </w:rPr>
        <w:t xml:space="preserve">. Правительство Российской Федерации довольно настороженно относится к любым попыткам расширения Североатлантического альянса. </w:t>
      </w:r>
    </w:p>
    <w:p w14:paraId="51E196AB" w14:textId="2A484104" w:rsidR="008D6C20" w:rsidRPr="00472FCA" w:rsidRDefault="008D6C20" w:rsidP="00EF03A1">
      <w:pPr>
        <w:autoSpaceDE w:val="0"/>
        <w:autoSpaceDN w:val="0"/>
        <w:adjustRightInd w:val="0"/>
        <w:spacing w:after="0" w:line="360" w:lineRule="auto"/>
        <w:ind w:firstLine="708"/>
        <w:jc w:val="both"/>
        <w:rPr>
          <w:rFonts w:ascii="Times New Roman" w:hAnsi="Times New Roman" w:cs="Times New Roman"/>
          <w:sz w:val="24"/>
          <w:szCs w:val="24"/>
        </w:rPr>
      </w:pPr>
      <w:r w:rsidRPr="00472FCA">
        <w:rPr>
          <w:rFonts w:ascii="Times New Roman" w:hAnsi="Times New Roman" w:cs="Times New Roman"/>
          <w:sz w:val="24"/>
          <w:szCs w:val="24"/>
        </w:rPr>
        <w:t>Приближение инфраструктур</w:t>
      </w:r>
      <w:r w:rsidR="009449B3" w:rsidRPr="00472FCA">
        <w:rPr>
          <w:rFonts w:ascii="Times New Roman" w:hAnsi="Times New Roman" w:cs="Times New Roman"/>
          <w:sz w:val="24"/>
          <w:szCs w:val="24"/>
        </w:rPr>
        <w:t>ы альянса к российским границам</w:t>
      </w:r>
      <w:r w:rsidRPr="00472FCA">
        <w:rPr>
          <w:rFonts w:ascii="Times New Roman" w:hAnsi="Times New Roman" w:cs="Times New Roman"/>
          <w:sz w:val="24"/>
          <w:szCs w:val="24"/>
        </w:rPr>
        <w:t xml:space="preserve"> и активная деятельность Альянса в смежных с российскими территориями регионах рассматривается как установление новых преград на пути построения единой системы безопасности. Таким </w:t>
      </w:r>
      <w:proofErr w:type="gramStart"/>
      <w:r w:rsidRPr="00472FCA">
        <w:rPr>
          <w:rFonts w:ascii="Times New Roman" w:hAnsi="Times New Roman" w:cs="Times New Roman"/>
          <w:sz w:val="24"/>
          <w:szCs w:val="24"/>
        </w:rPr>
        <w:t>образом</w:t>
      </w:r>
      <w:proofErr w:type="gramEnd"/>
      <w:r w:rsidRPr="00472FCA">
        <w:rPr>
          <w:rFonts w:ascii="Times New Roman" w:hAnsi="Times New Roman" w:cs="Times New Roman"/>
          <w:sz w:val="24"/>
          <w:szCs w:val="24"/>
        </w:rPr>
        <w:t xml:space="preserve"> описывается российская позиция по вопросу о расширении структур НАТО в пункте 70 Концепции внешней политики РФ от 2016 года</w:t>
      </w:r>
      <w:r w:rsidR="00075195" w:rsidRPr="00472FCA">
        <w:rPr>
          <w:rFonts w:ascii="Times New Roman" w:hAnsi="Times New Roman" w:cs="Times New Roman"/>
          <w:sz w:val="24"/>
          <w:szCs w:val="24"/>
        </w:rPr>
        <w:t xml:space="preserve"> </w:t>
      </w:r>
      <w:r w:rsidRPr="00472FCA">
        <w:rPr>
          <w:rStyle w:val="a6"/>
          <w:rFonts w:ascii="Times New Roman" w:hAnsi="Times New Roman" w:cs="Times New Roman"/>
          <w:sz w:val="24"/>
          <w:szCs w:val="24"/>
        </w:rPr>
        <w:footnoteReference w:id="16"/>
      </w:r>
      <w:r w:rsidRPr="00472FCA">
        <w:rPr>
          <w:rFonts w:ascii="Times New Roman" w:hAnsi="Times New Roman" w:cs="Times New Roman"/>
          <w:sz w:val="24"/>
          <w:szCs w:val="24"/>
        </w:rPr>
        <w:t>.</w:t>
      </w:r>
    </w:p>
    <w:p w14:paraId="565DF0C4" w14:textId="7C803497" w:rsidR="008D6C20" w:rsidRPr="00472FCA" w:rsidRDefault="008D6C20" w:rsidP="00EF03A1">
      <w:pPr>
        <w:autoSpaceDE w:val="0"/>
        <w:autoSpaceDN w:val="0"/>
        <w:adjustRightInd w:val="0"/>
        <w:spacing w:after="0" w:line="360" w:lineRule="auto"/>
        <w:ind w:firstLine="708"/>
        <w:jc w:val="both"/>
        <w:rPr>
          <w:rFonts w:ascii="Times New Roman" w:hAnsi="Times New Roman" w:cs="Times New Roman"/>
          <w:sz w:val="24"/>
          <w:szCs w:val="24"/>
        </w:rPr>
      </w:pPr>
      <w:r w:rsidRPr="00472FCA">
        <w:rPr>
          <w:rFonts w:ascii="Times New Roman" w:hAnsi="Times New Roman" w:cs="Times New Roman"/>
          <w:sz w:val="24"/>
          <w:szCs w:val="24"/>
        </w:rPr>
        <w:t>Уделяется внимание тому, что в реалиях современных международных отношений Североатлантический альянс искусственно создаёт разделение, в то время как аккумуляция общих сил могла бы позволить более надёжно и быстрее бороться с глобальными вызовами</w:t>
      </w:r>
      <w:r w:rsidR="00075195" w:rsidRPr="00472FCA">
        <w:rPr>
          <w:rFonts w:ascii="Times New Roman" w:hAnsi="Times New Roman" w:cs="Times New Roman"/>
          <w:sz w:val="24"/>
          <w:szCs w:val="24"/>
        </w:rPr>
        <w:t xml:space="preserve"> </w:t>
      </w:r>
      <w:r w:rsidRPr="00472FCA">
        <w:rPr>
          <w:rStyle w:val="a6"/>
          <w:rFonts w:ascii="Times New Roman" w:hAnsi="Times New Roman" w:cs="Times New Roman"/>
          <w:sz w:val="24"/>
          <w:szCs w:val="24"/>
        </w:rPr>
        <w:footnoteReference w:id="17"/>
      </w:r>
      <w:r w:rsidRPr="00472FCA">
        <w:rPr>
          <w:rFonts w:ascii="Times New Roman" w:hAnsi="Times New Roman" w:cs="Times New Roman"/>
          <w:sz w:val="24"/>
          <w:szCs w:val="24"/>
        </w:rPr>
        <w:t xml:space="preserve">. Это может затрагивать как политико-военное взаимодействие, так и экономическое.  </w:t>
      </w:r>
    </w:p>
    <w:p w14:paraId="79CF2584" w14:textId="753FC670" w:rsidR="008D6C20" w:rsidRPr="00472FCA" w:rsidRDefault="008D6C20" w:rsidP="00EF03A1">
      <w:pPr>
        <w:autoSpaceDE w:val="0"/>
        <w:autoSpaceDN w:val="0"/>
        <w:adjustRightInd w:val="0"/>
        <w:spacing w:after="0" w:line="360" w:lineRule="auto"/>
        <w:ind w:firstLine="708"/>
        <w:jc w:val="both"/>
        <w:rPr>
          <w:rFonts w:ascii="Times New Roman" w:hAnsi="Times New Roman" w:cs="Times New Roman"/>
          <w:sz w:val="24"/>
          <w:szCs w:val="24"/>
        </w:rPr>
      </w:pPr>
      <w:r w:rsidRPr="00472FCA">
        <w:rPr>
          <w:rFonts w:ascii="Times New Roman" w:hAnsi="Times New Roman" w:cs="Times New Roman"/>
          <w:sz w:val="24"/>
          <w:szCs w:val="24"/>
        </w:rPr>
        <w:t>Присоединение полуострова Крым к Российской Федерации было моментально осуждено Североатлантическим альянсом. На саммитах НАТО, которые проходили после событий в Украине, из раза в раз подтверждалась позиция стран-членов о неправомерности вхождения Крымско</w:t>
      </w:r>
      <w:r w:rsidR="00D03B80" w:rsidRPr="00472FCA">
        <w:rPr>
          <w:rFonts w:ascii="Times New Roman" w:hAnsi="Times New Roman" w:cs="Times New Roman"/>
          <w:sz w:val="24"/>
          <w:szCs w:val="24"/>
        </w:rPr>
        <w:t xml:space="preserve">го полуострова в состав России. </w:t>
      </w:r>
      <w:r w:rsidRPr="00472FCA">
        <w:rPr>
          <w:rFonts w:ascii="Times New Roman" w:hAnsi="Times New Roman" w:cs="Times New Roman"/>
          <w:sz w:val="24"/>
          <w:szCs w:val="24"/>
        </w:rPr>
        <w:t>Так, начиная с саммита в Уэльсе в 2014 году, начали приниматься практические действия в отношении России. Был принят так называемый «План действий по обеспечению готовности»</w:t>
      </w:r>
      <w:r w:rsidR="00075195" w:rsidRPr="00472FCA">
        <w:rPr>
          <w:rFonts w:ascii="Times New Roman" w:hAnsi="Times New Roman" w:cs="Times New Roman"/>
          <w:sz w:val="24"/>
          <w:szCs w:val="24"/>
        </w:rPr>
        <w:t xml:space="preserve"> </w:t>
      </w:r>
      <w:r w:rsidRPr="00472FCA">
        <w:rPr>
          <w:rStyle w:val="a6"/>
          <w:rFonts w:ascii="Times New Roman" w:hAnsi="Times New Roman" w:cs="Times New Roman"/>
          <w:sz w:val="24"/>
          <w:szCs w:val="24"/>
        </w:rPr>
        <w:footnoteReference w:id="18"/>
      </w:r>
      <w:r w:rsidRPr="00472FCA">
        <w:rPr>
          <w:rFonts w:ascii="Times New Roman" w:hAnsi="Times New Roman" w:cs="Times New Roman"/>
          <w:sz w:val="24"/>
          <w:szCs w:val="24"/>
        </w:rPr>
        <w:t>. Меры, включённые в план, призваны усилить и улучшить готовность сил реагирования НАТО в условиях нестабильного положения безопасности в мире.</w:t>
      </w:r>
    </w:p>
    <w:p w14:paraId="1ADF3004" w14:textId="2384F425" w:rsidR="008D6C20" w:rsidRPr="00472FCA" w:rsidRDefault="008D6C20" w:rsidP="00EF03A1">
      <w:pPr>
        <w:autoSpaceDE w:val="0"/>
        <w:autoSpaceDN w:val="0"/>
        <w:adjustRightInd w:val="0"/>
        <w:spacing w:after="0" w:line="360" w:lineRule="auto"/>
        <w:ind w:firstLine="708"/>
        <w:jc w:val="both"/>
        <w:rPr>
          <w:rFonts w:ascii="Times New Roman" w:hAnsi="Times New Roman" w:cs="Times New Roman"/>
          <w:sz w:val="24"/>
          <w:szCs w:val="24"/>
        </w:rPr>
      </w:pPr>
      <w:r w:rsidRPr="00472FCA">
        <w:rPr>
          <w:rFonts w:ascii="Times New Roman" w:hAnsi="Times New Roman" w:cs="Times New Roman"/>
          <w:sz w:val="24"/>
          <w:szCs w:val="24"/>
        </w:rPr>
        <w:t xml:space="preserve">Можно считать, что именно с момента проведения саммита в Уэльсе начинается заморозка отношений между Североатлантическим альянсом и Российской Федерацией в гражданской и военной сферах, что, по сути, означало </w:t>
      </w:r>
      <w:proofErr w:type="gramStart"/>
      <w:r w:rsidRPr="00472FCA">
        <w:rPr>
          <w:rFonts w:ascii="Times New Roman" w:hAnsi="Times New Roman" w:cs="Times New Roman"/>
          <w:sz w:val="24"/>
          <w:szCs w:val="24"/>
        </w:rPr>
        <w:t>прекращение</w:t>
      </w:r>
      <w:proofErr w:type="gramEnd"/>
      <w:r w:rsidRPr="00472FCA">
        <w:rPr>
          <w:rFonts w:ascii="Times New Roman" w:hAnsi="Times New Roman" w:cs="Times New Roman"/>
          <w:sz w:val="24"/>
          <w:szCs w:val="24"/>
        </w:rPr>
        <w:t xml:space="preserve"> какого либо </w:t>
      </w:r>
      <w:r w:rsidRPr="00472FCA">
        <w:rPr>
          <w:rFonts w:ascii="Times New Roman" w:hAnsi="Times New Roman" w:cs="Times New Roman"/>
          <w:sz w:val="24"/>
          <w:szCs w:val="24"/>
        </w:rPr>
        <w:lastRenderedPageBreak/>
        <w:t>практического сотрудничества</w:t>
      </w:r>
      <w:r w:rsidR="00075195" w:rsidRPr="00472FCA">
        <w:rPr>
          <w:rFonts w:ascii="Times New Roman" w:hAnsi="Times New Roman" w:cs="Times New Roman"/>
          <w:sz w:val="24"/>
          <w:szCs w:val="24"/>
        </w:rPr>
        <w:t xml:space="preserve"> </w:t>
      </w:r>
      <w:r w:rsidRPr="00472FCA">
        <w:rPr>
          <w:rStyle w:val="a6"/>
          <w:rFonts w:ascii="Times New Roman" w:hAnsi="Times New Roman" w:cs="Times New Roman"/>
          <w:sz w:val="24"/>
          <w:szCs w:val="24"/>
        </w:rPr>
        <w:footnoteReference w:id="19"/>
      </w:r>
      <w:r w:rsidRPr="00472FCA">
        <w:rPr>
          <w:rFonts w:ascii="Times New Roman" w:hAnsi="Times New Roman" w:cs="Times New Roman"/>
          <w:sz w:val="24"/>
          <w:szCs w:val="24"/>
        </w:rPr>
        <w:t>. Можно заметить, что сворачивание отношений происходит именно по инициативе Альянса. Тогда же состоялась работа комиссии по отношениям Североатлантического альянса и Украины, что означает ускорение развития их отношений. Тем не менее, каналы связи для диалога продолжают существовать. Именно по ним будет выстраиваться взаимодействие сторон в дальнейшем</w:t>
      </w:r>
      <w:r w:rsidR="00075195" w:rsidRPr="00472FCA">
        <w:rPr>
          <w:rFonts w:ascii="Times New Roman" w:hAnsi="Times New Roman" w:cs="Times New Roman"/>
          <w:sz w:val="24"/>
          <w:szCs w:val="24"/>
        </w:rPr>
        <w:t xml:space="preserve"> </w:t>
      </w:r>
      <w:r w:rsidRPr="00472FCA">
        <w:rPr>
          <w:rStyle w:val="a6"/>
          <w:rFonts w:ascii="Times New Roman" w:hAnsi="Times New Roman" w:cs="Times New Roman"/>
          <w:sz w:val="24"/>
          <w:szCs w:val="24"/>
        </w:rPr>
        <w:footnoteReference w:id="20"/>
      </w:r>
      <w:r w:rsidRPr="00472FCA">
        <w:rPr>
          <w:rFonts w:ascii="Times New Roman" w:hAnsi="Times New Roman" w:cs="Times New Roman"/>
          <w:sz w:val="24"/>
          <w:szCs w:val="24"/>
        </w:rPr>
        <w:t xml:space="preserve">, точнее, по крайней мере до того момента, пока Россия и альянс не урегулируют взаимные претензии. </w:t>
      </w:r>
    </w:p>
    <w:p w14:paraId="7F41D50D" w14:textId="3F33FE7B" w:rsidR="008D6C20" w:rsidRPr="00472FCA" w:rsidRDefault="008D6C20" w:rsidP="00EF03A1">
      <w:pPr>
        <w:autoSpaceDE w:val="0"/>
        <w:autoSpaceDN w:val="0"/>
        <w:adjustRightInd w:val="0"/>
        <w:spacing w:after="0" w:line="360" w:lineRule="auto"/>
        <w:ind w:firstLine="708"/>
        <w:jc w:val="both"/>
        <w:rPr>
          <w:rFonts w:ascii="Times New Roman" w:hAnsi="Times New Roman" w:cs="Times New Roman"/>
          <w:sz w:val="24"/>
          <w:szCs w:val="24"/>
        </w:rPr>
      </w:pPr>
      <w:r w:rsidRPr="00472FCA">
        <w:rPr>
          <w:rFonts w:ascii="Times New Roman" w:hAnsi="Times New Roman" w:cs="Times New Roman"/>
          <w:sz w:val="24"/>
          <w:szCs w:val="24"/>
        </w:rPr>
        <w:t xml:space="preserve">НАТО теперь рассматривает действия России как вызов не только самой организации, но и безопасности в Европе. Интересен тот факт, что регионы, где, как заявляет руководства Альянса, Российская Федерация проводит свои агрессивные акции, рассматривается членами НАТО как </w:t>
      </w:r>
      <w:r w:rsidRPr="00472FCA">
        <w:rPr>
          <w:rFonts w:ascii="Times New Roman" w:hAnsi="Times New Roman" w:cs="Times New Roman"/>
          <w:b/>
          <w:sz w:val="24"/>
          <w:szCs w:val="24"/>
        </w:rPr>
        <w:t>периферия</w:t>
      </w:r>
      <w:r w:rsidRPr="00472FCA">
        <w:rPr>
          <w:rFonts w:ascii="Times New Roman" w:hAnsi="Times New Roman" w:cs="Times New Roman"/>
          <w:sz w:val="24"/>
          <w:szCs w:val="24"/>
        </w:rPr>
        <w:t xml:space="preserve"> альянса. Таким </w:t>
      </w:r>
      <w:proofErr w:type="gramStart"/>
      <w:r w:rsidRPr="00472FCA">
        <w:rPr>
          <w:rFonts w:ascii="Times New Roman" w:hAnsi="Times New Roman" w:cs="Times New Roman"/>
          <w:sz w:val="24"/>
          <w:szCs w:val="24"/>
        </w:rPr>
        <w:t>образом</w:t>
      </w:r>
      <w:proofErr w:type="gramEnd"/>
      <w:r w:rsidRPr="00472FCA">
        <w:rPr>
          <w:rFonts w:ascii="Times New Roman" w:hAnsi="Times New Roman" w:cs="Times New Roman"/>
          <w:sz w:val="24"/>
          <w:szCs w:val="24"/>
        </w:rPr>
        <w:t xml:space="preserve"> описываются территории, восточнее Альянса в пункте 5 Заявления по итогам встречи на высшем уровне в Варшаве в июле 2016 года</w:t>
      </w:r>
      <w:r w:rsidR="00075195" w:rsidRPr="00472FCA">
        <w:rPr>
          <w:rFonts w:ascii="Times New Roman" w:hAnsi="Times New Roman" w:cs="Times New Roman"/>
          <w:sz w:val="24"/>
          <w:szCs w:val="24"/>
        </w:rPr>
        <w:t xml:space="preserve"> </w:t>
      </w:r>
      <w:r w:rsidRPr="00472FCA">
        <w:rPr>
          <w:rStyle w:val="a6"/>
          <w:rFonts w:ascii="Times New Roman" w:hAnsi="Times New Roman" w:cs="Times New Roman"/>
          <w:sz w:val="24"/>
          <w:szCs w:val="24"/>
        </w:rPr>
        <w:footnoteReference w:id="21"/>
      </w:r>
      <w:r w:rsidRPr="00472FCA">
        <w:rPr>
          <w:rFonts w:ascii="Times New Roman" w:hAnsi="Times New Roman" w:cs="Times New Roman"/>
          <w:sz w:val="24"/>
          <w:szCs w:val="24"/>
        </w:rPr>
        <w:t xml:space="preserve">. В дополнение к подтверждению позиции Альянса по Крыму, в документ были добавлены совершенно новые положения. Они затрагивают деятельность России в акваториях Чёрного и Балтийского морей. Действия РФ названы «провокационными» (пункты 10 и 23). </w:t>
      </w:r>
    </w:p>
    <w:p w14:paraId="1B975E7E" w14:textId="0D675AEE" w:rsidR="008D6C20" w:rsidRPr="00472FCA" w:rsidRDefault="008D6C20" w:rsidP="00EF03A1">
      <w:pPr>
        <w:autoSpaceDE w:val="0"/>
        <w:autoSpaceDN w:val="0"/>
        <w:adjustRightInd w:val="0"/>
        <w:spacing w:after="0" w:line="360" w:lineRule="auto"/>
        <w:ind w:firstLine="708"/>
        <w:jc w:val="both"/>
        <w:rPr>
          <w:rFonts w:ascii="Times New Roman" w:hAnsi="Times New Roman" w:cs="Times New Roman"/>
          <w:sz w:val="24"/>
          <w:szCs w:val="24"/>
        </w:rPr>
      </w:pPr>
      <w:r w:rsidRPr="00472FCA">
        <w:rPr>
          <w:rFonts w:ascii="Times New Roman" w:hAnsi="Times New Roman" w:cs="Times New Roman"/>
          <w:sz w:val="24"/>
          <w:szCs w:val="24"/>
        </w:rPr>
        <w:t xml:space="preserve">Сирийский дискурс этот документ также затрагивает. В том же самом пункте 10 указывается, что вмешательство России в положение дел на Ближнем Востоке создаёт дополнительные риски для Североатлантического альянса. Такого рода заявления лишь порождают новые условия конфликтности отношений между сторонами. Это происходит даже несмотря на то, что Россия начала свою военную операцию в САР с </w:t>
      </w:r>
      <w:r w:rsidR="00D03B80" w:rsidRPr="00472FCA">
        <w:rPr>
          <w:rFonts w:ascii="Times New Roman" w:hAnsi="Times New Roman" w:cs="Times New Roman"/>
          <w:sz w:val="24"/>
          <w:szCs w:val="24"/>
        </w:rPr>
        <w:t>обращения властей Сирии за помощью к Российской Федерации</w:t>
      </w:r>
      <w:r w:rsidRPr="00472FCA">
        <w:rPr>
          <w:rFonts w:ascii="Times New Roman" w:hAnsi="Times New Roman" w:cs="Times New Roman"/>
          <w:sz w:val="24"/>
          <w:szCs w:val="24"/>
        </w:rPr>
        <w:t xml:space="preserve">, то есть </w:t>
      </w:r>
      <w:r w:rsidR="00D03B80" w:rsidRPr="00472FCA">
        <w:rPr>
          <w:rFonts w:ascii="Times New Roman" w:hAnsi="Times New Roman" w:cs="Times New Roman"/>
          <w:sz w:val="24"/>
          <w:szCs w:val="24"/>
        </w:rPr>
        <w:t>власть страны дала</w:t>
      </w:r>
      <w:r w:rsidRPr="00472FCA">
        <w:rPr>
          <w:rFonts w:ascii="Times New Roman" w:hAnsi="Times New Roman" w:cs="Times New Roman"/>
          <w:sz w:val="24"/>
          <w:szCs w:val="24"/>
        </w:rPr>
        <w:t xml:space="preserve"> Росс</w:t>
      </w:r>
      <w:r w:rsidR="00D03B80" w:rsidRPr="00472FCA">
        <w:rPr>
          <w:rFonts w:ascii="Times New Roman" w:hAnsi="Times New Roman" w:cs="Times New Roman"/>
          <w:sz w:val="24"/>
          <w:szCs w:val="24"/>
        </w:rPr>
        <w:t>ийской Федерации право на применение силы на территории</w:t>
      </w:r>
      <w:r w:rsidRPr="00472FCA">
        <w:rPr>
          <w:rFonts w:ascii="Times New Roman" w:hAnsi="Times New Roman" w:cs="Times New Roman"/>
          <w:sz w:val="24"/>
          <w:szCs w:val="24"/>
        </w:rPr>
        <w:t xml:space="preserve"> Сирии</w:t>
      </w:r>
      <w:r w:rsidR="00075195" w:rsidRPr="00472FCA">
        <w:rPr>
          <w:rFonts w:ascii="Times New Roman" w:hAnsi="Times New Roman" w:cs="Times New Roman"/>
          <w:sz w:val="24"/>
          <w:szCs w:val="24"/>
        </w:rPr>
        <w:t xml:space="preserve"> </w:t>
      </w:r>
      <w:r w:rsidRPr="00472FCA">
        <w:rPr>
          <w:rStyle w:val="a6"/>
          <w:rFonts w:ascii="Times New Roman" w:hAnsi="Times New Roman" w:cs="Times New Roman"/>
          <w:sz w:val="24"/>
          <w:szCs w:val="24"/>
        </w:rPr>
        <w:footnoteReference w:id="22"/>
      </w:r>
      <w:r w:rsidRPr="00472FCA">
        <w:rPr>
          <w:rFonts w:ascii="Times New Roman" w:hAnsi="Times New Roman" w:cs="Times New Roman"/>
          <w:sz w:val="24"/>
          <w:szCs w:val="24"/>
        </w:rPr>
        <w:t xml:space="preserve">. </w:t>
      </w:r>
    </w:p>
    <w:p w14:paraId="1910CA8A" w14:textId="0716A10F" w:rsidR="008D6C20" w:rsidRPr="00472FCA" w:rsidRDefault="008D6C20" w:rsidP="00EF03A1">
      <w:pPr>
        <w:spacing w:line="360" w:lineRule="auto"/>
        <w:contextualSpacing/>
        <w:jc w:val="both"/>
        <w:rPr>
          <w:rFonts w:ascii="Times New Roman" w:hAnsi="Times New Roman" w:cs="Times New Roman"/>
          <w:sz w:val="24"/>
          <w:szCs w:val="24"/>
        </w:rPr>
      </w:pPr>
      <w:r w:rsidRPr="00472FCA">
        <w:rPr>
          <w:rFonts w:ascii="Times New Roman" w:hAnsi="Times New Roman" w:cs="Times New Roman"/>
          <w:sz w:val="24"/>
          <w:szCs w:val="24"/>
        </w:rPr>
        <w:tab/>
        <w:t xml:space="preserve">Этим документом Североатлантический альянс подтвердил свои требования к Российской Федерации по вопросу восточных территорий Украины. В нём указывается о необходимости возвращения районов Донецкой и Луганской областей под контроль Украины. Также делается акцент на соблюдении Минских соглашений (пункт 18). Необходимо отметить, что Россия выполнила свои обязательства по этим соглашениям, а </w:t>
      </w:r>
      <w:r w:rsidRPr="00472FCA">
        <w:rPr>
          <w:rFonts w:ascii="Times New Roman" w:hAnsi="Times New Roman" w:cs="Times New Roman"/>
          <w:sz w:val="24"/>
          <w:szCs w:val="24"/>
        </w:rPr>
        <w:lastRenderedPageBreak/>
        <w:t>власти Украины перестали считать их обязательными</w:t>
      </w:r>
      <w:r w:rsidR="00075195" w:rsidRPr="00472FCA">
        <w:rPr>
          <w:rFonts w:ascii="Times New Roman" w:hAnsi="Times New Roman" w:cs="Times New Roman"/>
          <w:sz w:val="24"/>
          <w:szCs w:val="24"/>
        </w:rPr>
        <w:t xml:space="preserve"> </w:t>
      </w:r>
      <w:r w:rsidRPr="00472FCA">
        <w:rPr>
          <w:rStyle w:val="a6"/>
          <w:rFonts w:ascii="Times New Roman" w:hAnsi="Times New Roman" w:cs="Times New Roman"/>
          <w:sz w:val="24"/>
          <w:szCs w:val="24"/>
        </w:rPr>
        <w:footnoteReference w:id="23"/>
      </w:r>
      <w:r w:rsidRPr="00472FCA">
        <w:rPr>
          <w:rFonts w:ascii="Times New Roman" w:hAnsi="Times New Roman" w:cs="Times New Roman"/>
          <w:sz w:val="24"/>
          <w:szCs w:val="24"/>
        </w:rPr>
        <w:t>. В этом документе довольно чётко прослеживается заинтересованность НАТО в сотрудничестве с Украиной. Во-первых, Украина может серьёзно дополнить систему североатлантической безопасности, во-вторых, как указано в пункте 118 документа, она вносит определённый вклад в операции НАТО.</w:t>
      </w:r>
    </w:p>
    <w:p w14:paraId="3436BD8A" w14:textId="2416CAE7" w:rsidR="008D6C20" w:rsidRPr="00472FCA" w:rsidRDefault="008D6C20" w:rsidP="00EF03A1">
      <w:pPr>
        <w:spacing w:line="360" w:lineRule="auto"/>
        <w:contextualSpacing/>
        <w:jc w:val="both"/>
        <w:rPr>
          <w:rFonts w:ascii="Times New Roman" w:hAnsi="Times New Roman" w:cs="Times New Roman"/>
          <w:sz w:val="24"/>
          <w:szCs w:val="24"/>
        </w:rPr>
      </w:pPr>
      <w:r w:rsidRPr="00472FCA">
        <w:rPr>
          <w:rFonts w:ascii="Times New Roman" w:hAnsi="Times New Roman" w:cs="Times New Roman"/>
          <w:sz w:val="24"/>
          <w:szCs w:val="24"/>
        </w:rPr>
        <w:tab/>
        <w:t>Тем не менее, не совсем до конца понятны плюсы вступления Украины в НАТО или же простого углубления сотрудничества для самого Североатлантического альянса. Если речь идёт об участи Украины в операциях под руководством НАТО в Югославии и в Ираке, то, насколько известно, участие страны в этих операциях было весьма символическим</w:t>
      </w:r>
      <w:r w:rsidR="00075195" w:rsidRPr="00472FCA">
        <w:rPr>
          <w:rFonts w:ascii="Times New Roman" w:hAnsi="Times New Roman" w:cs="Times New Roman"/>
          <w:sz w:val="24"/>
          <w:szCs w:val="24"/>
        </w:rPr>
        <w:t xml:space="preserve"> </w:t>
      </w:r>
      <w:r w:rsidRPr="00472FCA">
        <w:rPr>
          <w:rStyle w:val="a6"/>
          <w:rFonts w:ascii="Times New Roman" w:hAnsi="Times New Roman" w:cs="Times New Roman"/>
          <w:sz w:val="24"/>
          <w:szCs w:val="24"/>
        </w:rPr>
        <w:footnoteReference w:id="24"/>
      </w:r>
      <w:r w:rsidRPr="00472FCA">
        <w:rPr>
          <w:rFonts w:ascii="Times New Roman" w:hAnsi="Times New Roman" w:cs="Times New Roman"/>
          <w:sz w:val="24"/>
          <w:szCs w:val="24"/>
        </w:rPr>
        <w:t xml:space="preserve">. Расширение военного сотрудничества с Украиной будет продолжать наносить политический урон Российской Федерации и всё больше толкать отношения Альянса и России в пропасть. </w:t>
      </w:r>
    </w:p>
    <w:p w14:paraId="331233D2" w14:textId="0A533FE7" w:rsidR="008D6C20" w:rsidRPr="00472FCA" w:rsidRDefault="008D6C20" w:rsidP="00EF03A1">
      <w:pPr>
        <w:spacing w:line="360" w:lineRule="auto"/>
        <w:ind w:firstLine="709"/>
        <w:contextualSpacing/>
        <w:jc w:val="both"/>
        <w:rPr>
          <w:rFonts w:ascii="Times New Roman" w:hAnsi="Times New Roman" w:cs="Times New Roman"/>
          <w:sz w:val="24"/>
          <w:szCs w:val="24"/>
        </w:rPr>
      </w:pPr>
      <w:r w:rsidRPr="00472FCA">
        <w:rPr>
          <w:rFonts w:ascii="Times New Roman" w:hAnsi="Times New Roman" w:cs="Times New Roman"/>
          <w:sz w:val="24"/>
          <w:szCs w:val="24"/>
        </w:rPr>
        <w:t xml:space="preserve">В 2017 и 2018 годах прошли встречи </w:t>
      </w:r>
      <w:r w:rsidR="00AC70EF" w:rsidRPr="00472FCA">
        <w:rPr>
          <w:rFonts w:ascii="Times New Roman" w:hAnsi="Times New Roman" w:cs="Times New Roman"/>
          <w:sz w:val="24"/>
          <w:szCs w:val="24"/>
        </w:rPr>
        <w:t xml:space="preserve">представителей НАТО </w:t>
      </w:r>
      <w:r w:rsidRPr="00472FCA">
        <w:rPr>
          <w:rFonts w:ascii="Times New Roman" w:hAnsi="Times New Roman" w:cs="Times New Roman"/>
          <w:sz w:val="24"/>
          <w:szCs w:val="24"/>
        </w:rPr>
        <w:t xml:space="preserve">в Брюсселе и, что интересно, итоги этих встреч довольно разные, хотя и та внешнеполитическая линия Североатлантического альянса, которая была задана ещё на саммите в Уэльсе  в отношении Российской Федерации, продолжилась. </w:t>
      </w:r>
      <w:proofErr w:type="gramStart"/>
      <w:r w:rsidRPr="00472FCA">
        <w:rPr>
          <w:rFonts w:ascii="Times New Roman" w:hAnsi="Times New Roman" w:cs="Times New Roman"/>
          <w:sz w:val="24"/>
          <w:szCs w:val="24"/>
        </w:rPr>
        <w:t>На встрече в 2017 году общая позиция НАТО по «стратегическому сдерживанию» России была вновь поднята и подтверждена, однако также, по информации, указанной в итоговом документе по результатам встречи указывается, что, не смотря на проводимую политику «сдерживания», Североатлантический альянс выступает  за сохранение диалога с Россией, однако круг обсуждаемых вопросов в контексте данного диалога весьма узок – он касается лишь тем, затрагивающих обеспечения</w:t>
      </w:r>
      <w:proofErr w:type="gramEnd"/>
      <w:r w:rsidRPr="00472FCA">
        <w:rPr>
          <w:rFonts w:ascii="Times New Roman" w:hAnsi="Times New Roman" w:cs="Times New Roman"/>
          <w:sz w:val="24"/>
          <w:szCs w:val="24"/>
        </w:rPr>
        <w:t xml:space="preserve"> прозрачности и снижения рисков вооружённого столкновения</w:t>
      </w:r>
      <w:r w:rsidR="00075195" w:rsidRPr="00472FCA">
        <w:rPr>
          <w:rFonts w:ascii="Times New Roman" w:hAnsi="Times New Roman" w:cs="Times New Roman"/>
          <w:sz w:val="24"/>
          <w:szCs w:val="24"/>
        </w:rPr>
        <w:t xml:space="preserve"> </w:t>
      </w:r>
      <w:r w:rsidRPr="00472FCA">
        <w:rPr>
          <w:rStyle w:val="a6"/>
          <w:rFonts w:ascii="Times New Roman" w:hAnsi="Times New Roman" w:cs="Times New Roman"/>
          <w:sz w:val="24"/>
          <w:szCs w:val="24"/>
        </w:rPr>
        <w:footnoteReference w:id="25"/>
      </w:r>
      <w:r w:rsidRPr="00472FCA">
        <w:rPr>
          <w:rFonts w:ascii="Times New Roman" w:hAnsi="Times New Roman" w:cs="Times New Roman"/>
          <w:sz w:val="24"/>
          <w:szCs w:val="24"/>
        </w:rPr>
        <w:t>. Хотя НАТО и выступает за сдерживание действий России, однако, как видно, члены альянса не отменяют того факта, что продолжение диалога является чрезвычайно важным вопросом для обеспечения стабильности и безопасности.</w:t>
      </w:r>
    </w:p>
    <w:p w14:paraId="5C5ACD37" w14:textId="06031198" w:rsidR="008D6C20" w:rsidRPr="00472FCA" w:rsidRDefault="008D6C20" w:rsidP="00EF03A1">
      <w:pPr>
        <w:spacing w:line="360" w:lineRule="auto"/>
        <w:ind w:firstLine="709"/>
        <w:contextualSpacing/>
        <w:jc w:val="both"/>
        <w:rPr>
          <w:rFonts w:ascii="Times New Roman" w:hAnsi="Times New Roman" w:cs="Times New Roman"/>
          <w:sz w:val="24"/>
          <w:szCs w:val="24"/>
        </w:rPr>
      </w:pPr>
      <w:r w:rsidRPr="00472FCA">
        <w:rPr>
          <w:rFonts w:ascii="Times New Roman" w:hAnsi="Times New Roman" w:cs="Times New Roman"/>
          <w:sz w:val="24"/>
          <w:szCs w:val="24"/>
        </w:rPr>
        <w:tab/>
        <w:t xml:space="preserve">В ходе другой встречи в Брюсселе, уже в 2018 году, представители стран-членов Североатлантического альянса были напротив более агрессивно настроены в отношении Российской Федерации. Дело в том, что в 2018 году произошёл довольно </w:t>
      </w:r>
      <w:r w:rsidRPr="00472FCA">
        <w:rPr>
          <w:rFonts w:ascii="Times New Roman" w:hAnsi="Times New Roman" w:cs="Times New Roman"/>
          <w:sz w:val="24"/>
          <w:szCs w:val="24"/>
        </w:rPr>
        <w:lastRenderedPageBreak/>
        <w:t xml:space="preserve">скандальный инцидент – отравление бывшего генерала Государственного Разведывательного Управления Сергея </w:t>
      </w:r>
      <w:proofErr w:type="spellStart"/>
      <w:r w:rsidRPr="00472FCA">
        <w:rPr>
          <w:rFonts w:ascii="Times New Roman" w:hAnsi="Times New Roman" w:cs="Times New Roman"/>
          <w:sz w:val="24"/>
          <w:szCs w:val="24"/>
        </w:rPr>
        <w:t>Скрипаля</w:t>
      </w:r>
      <w:proofErr w:type="spellEnd"/>
      <w:r w:rsidRPr="00472FCA">
        <w:rPr>
          <w:rFonts w:ascii="Times New Roman" w:hAnsi="Times New Roman" w:cs="Times New Roman"/>
          <w:sz w:val="24"/>
          <w:szCs w:val="24"/>
        </w:rPr>
        <w:t xml:space="preserve"> и его дочери в Соединённом Королевстве</w:t>
      </w:r>
      <w:r w:rsidR="00075195" w:rsidRPr="00472FCA">
        <w:rPr>
          <w:rFonts w:ascii="Times New Roman" w:hAnsi="Times New Roman" w:cs="Times New Roman"/>
          <w:sz w:val="24"/>
          <w:szCs w:val="24"/>
        </w:rPr>
        <w:t xml:space="preserve"> </w:t>
      </w:r>
      <w:r w:rsidRPr="00472FCA">
        <w:rPr>
          <w:rStyle w:val="a6"/>
          <w:rFonts w:ascii="Times New Roman" w:hAnsi="Times New Roman" w:cs="Times New Roman"/>
          <w:sz w:val="24"/>
          <w:szCs w:val="24"/>
        </w:rPr>
        <w:footnoteReference w:id="26"/>
      </w:r>
      <w:r w:rsidRPr="00472FCA">
        <w:rPr>
          <w:rFonts w:ascii="Times New Roman" w:hAnsi="Times New Roman" w:cs="Times New Roman"/>
          <w:sz w:val="24"/>
          <w:szCs w:val="24"/>
        </w:rPr>
        <w:t xml:space="preserve">. Дело довольно запутанное и сложное, однако государства-члены Европейского Союза и Североатлантического альянса возложили вину за этот инцидент на Россию. Этот инцидент </w:t>
      </w:r>
      <w:proofErr w:type="gramStart"/>
      <w:r w:rsidRPr="00472FCA">
        <w:rPr>
          <w:rFonts w:ascii="Times New Roman" w:hAnsi="Times New Roman" w:cs="Times New Roman"/>
          <w:sz w:val="24"/>
          <w:szCs w:val="24"/>
        </w:rPr>
        <w:t>был включён в итоговый документ встречи 2018 года и в его 6-ом пункте было</w:t>
      </w:r>
      <w:proofErr w:type="gramEnd"/>
      <w:r w:rsidRPr="00472FCA">
        <w:rPr>
          <w:rFonts w:ascii="Times New Roman" w:hAnsi="Times New Roman" w:cs="Times New Roman"/>
          <w:sz w:val="24"/>
          <w:szCs w:val="24"/>
        </w:rPr>
        <w:t xml:space="preserve"> указано, что Североатлантический альянс осуждает применение химического оружия и солидарен с позицией Соединённого Королевства решении о вине Москвы в данном преступлении. </w:t>
      </w:r>
      <w:proofErr w:type="gramStart"/>
      <w:r w:rsidRPr="00472FCA">
        <w:rPr>
          <w:rFonts w:ascii="Times New Roman" w:hAnsi="Times New Roman" w:cs="Times New Roman"/>
          <w:sz w:val="24"/>
          <w:szCs w:val="24"/>
        </w:rPr>
        <w:t>Также и в пункте два документа было отмечено, что Россия, применяя такого рода методы для достижения собственных целей, бросает вызов странам-членам НАТО и нарушает стабильность в Североатлантическом регионе</w:t>
      </w:r>
      <w:r w:rsidR="00075195" w:rsidRPr="00472FCA">
        <w:rPr>
          <w:rFonts w:ascii="Times New Roman" w:hAnsi="Times New Roman" w:cs="Times New Roman"/>
          <w:sz w:val="24"/>
          <w:szCs w:val="24"/>
        </w:rPr>
        <w:t xml:space="preserve"> </w:t>
      </w:r>
      <w:r w:rsidRPr="00472FCA">
        <w:rPr>
          <w:rStyle w:val="a6"/>
          <w:rFonts w:ascii="Times New Roman" w:hAnsi="Times New Roman" w:cs="Times New Roman"/>
          <w:sz w:val="24"/>
          <w:szCs w:val="24"/>
        </w:rPr>
        <w:footnoteReference w:id="27"/>
      </w:r>
      <w:r w:rsidRPr="00472FCA">
        <w:rPr>
          <w:rFonts w:ascii="Times New Roman" w:hAnsi="Times New Roman" w:cs="Times New Roman"/>
          <w:sz w:val="24"/>
          <w:szCs w:val="24"/>
        </w:rPr>
        <w:t>. Как видно, члены НАТО довольно бурно отреагировали на отравления бывшего сотрудника ГРУ России, что в Лондонской декларации НАТО 2019 года Россия, точнее слова о её агрессивных действиях были включены в один пункт</w:t>
      </w:r>
      <w:proofErr w:type="gramEnd"/>
      <w:r w:rsidRPr="00472FCA">
        <w:rPr>
          <w:rFonts w:ascii="Times New Roman" w:hAnsi="Times New Roman" w:cs="Times New Roman"/>
          <w:sz w:val="24"/>
          <w:szCs w:val="24"/>
        </w:rPr>
        <w:t xml:space="preserve"> и в одно предложение со словами об угрозе терроризма</w:t>
      </w:r>
      <w:r w:rsidR="00075195" w:rsidRPr="00472FCA">
        <w:rPr>
          <w:rFonts w:ascii="Times New Roman" w:hAnsi="Times New Roman" w:cs="Times New Roman"/>
          <w:sz w:val="24"/>
          <w:szCs w:val="24"/>
        </w:rPr>
        <w:t xml:space="preserve"> </w:t>
      </w:r>
      <w:r w:rsidRPr="00472FCA">
        <w:rPr>
          <w:rStyle w:val="a6"/>
          <w:rFonts w:ascii="Times New Roman" w:hAnsi="Times New Roman" w:cs="Times New Roman"/>
          <w:sz w:val="24"/>
          <w:szCs w:val="24"/>
        </w:rPr>
        <w:footnoteReference w:id="28"/>
      </w:r>
      <w:r w:rsidRPr="00472FCA">
        <w:rPr>
          <w:rFonts w:ascii="Times New Roman" w:hAnsi="Times New Roman" w:cs="Times New Roman"/>
          <w:sz w:val="24"/>
          <w:szCs w:val="24"/>
        </w:rPr>
        <w:t xml:space="preserve">, что наталкивает на мысль о том, что для Североатлантического альянса эти угрозы равносильны. </w:t>
      </w:r>
    </w:p>
    <w:p w14:paraId="227F8D3A" w14:textId="7429CEEF" w:rsidR="008D6C20" w:rsidRPr="00472FCA" w:rsidRDefault="008D6C20" w:rsidP="00EF03A1">
      <w:pPr>
        <w:spacing w:line="360" w:lineRule="auto"/>
        <w:contextualSpacing/>
        <w:jc w:val="both"/>
        <w:rPr>
          <w:rFonts w:ascii="Times New Roman" w:hAnsi="Times New Roman" w:cs="Times New Roman"/>
          <w:sz w:val="24"/>
          <w:szCs w:val="24"/>
        </w:rPr>
      </w:pPr>
      <w:r w:rsidRPr="00472FCA">
        <w:rPr>
          <w:rFonts w:ascii="Times New Roman" w:hAnsi="Times New Roman" w:cs="Times New Roman"/>
          <w:sz w:val="24"/>
          <w:szCs w:val="24"/>
        </w:rPr>
        <w:tab/>
        <w:t>Такая расстановка угроз немного напоминает расстановку угроз в Стратегии Национальной Безопасности Соединённых Штатов Америки 2018 года. В этом документе Российская Федерация поставлена в один ряд с Северной Кореей и Ираном</w:t>
      </w:r>
      <w:r w:rsidR="00075195" w:rsidRPr="00472FCA">
        <w:rPr>
          <w:rFonts w:ascii="Times New Roman" w:hAnsi="Times New Roman" w:cs="Times New Roman"/>
          <w:sz w:val="24"/>
          <w:szCs w:val="24"/>
        </w:rPr>
        <w:t xml:space="preserve"> </w:t>
      </w:r>
      <w:r w:rsidRPr="00472FCA">
        <w:rPr>
          <w:rStyle w:val="a6"/>
          <w:rFonts w:ascii="Times New Roman" w:hAnsi="Times New Roman" w:cs="Times New Roman"/>
          <w:sz w:val="24"/>
          <w:szCs w:val="24"/>
        </w:rPr>
        <w:footnoteReference w:id="29"/>
      </w:r>
      <w:r w:rsidRPr="00472FCA">
        <w:rPr>
          <w:rFonts w:ascii="Times New Roman" w:hAnsi="Times New Roman" w:cs="Times New Roman"/>
          <w:sz w:val="24"/>
          <w:szCs w:val="24"/>
        </w:rPr>
        <w:t xml:space="preserve">, что наталкивает на размышление о том, что Североатлантический </w:t>
      </w:r>
      <w:proofErr w:type="gramStart"/>
      <w:r w:rsidRPr="00472FCA">
        <w:rPr>
          <w:rFonts w:ascii="Times New Roman" w:hAnsi="Times New Roman" w:cs="Times New Roman"/>
          <w:sz w:val="24"/>
          <w:szCs w:val="24"/>
        </w:rPr>
        <w:t>альянс</w:t>
      </w:r>
      <w:proofErr w:type="gramEnd"/>
      <w:r w:rsidRPr="00472FCA">
        <w:rPr>
          <w:rFonts w:ascii="Times New Roman" w:hAnsi="Times New Roman" w:cs="Times New Roman"/>
          <w:sz w:val="24"/>
          <w:szCs w:val="24"/>
        </w:rPr>
        <w:t xml:space="preserve"> в общем и его участники по отдельности более или менее едины в вопросе отношения к внешней политике Российской Федерации.</w:t>
      </w:r>
    </w:p>
    <w:p w14:paraId="1259A02C" w14:textId="70280F7C" w:rsidR="008D6C20" w:rsidRPr="00472FCA" w:rsidRDefault="008D6C20" w:rsidP="00EF03A1">
      <w:pPr>
        <w:spacing w:line="360" w:lineRule="auto"/>
        <w:ind w:firstLine="708"/>
        <w:contextualSpacing/>
        <w:jc w:val="both"/>
        <w:rPr>
          <w:rFonts w:ascii="Times New Roman" w:hAnsi="Times New Roman" w:cs="Times New Roman"/>
          <w:sz w:val="24"/>
          <w:szCs w:val="24"/>
        </w:rPr>
      </w:pPr>
      <w:r w:rsidRPr="00472FCA">
        <w:rPr>
          <w:rFonts w:ascii="Times New Roman" w:hAnsi="Times New Roman" w:cs="Times New Roman"/>
          <w:sz w:val="24"/>
          <w:szCs w:val="24"/>
        </w:rPr>
        <w:t xml:space="preserve">Встреча министров обороны стран-членов НАТО состоялась в Брюсселе и в 2021 году. По итогам </w:t>
      </w:r>
      <w:proofErr w:type="gramStart"/>
      <w:r w:rsidRPr="00472FCA">
        <w:rPr>
          <w:rFonts w:ascii="Times New Roman" w:hAnsi="Times New Roman" w:cs="Times New Roman"/>
          <w:sz w:val="24"/>
          <w:szCs w:val="24"/>
        </w:rPr>
        <w:t>пресс-подхода</w:t>
      </w:r>
      <w:proofErr w:type="gramEnd"/>
      <w:r w:rsidRPr="00472FCA">
        <w:rPr>
          <w:rFonts w:ascii="Times New Roman" w:hAnsi="Times New Roman" w:cs="Times New Roman"/>
          <w:sz w:val="24"/>
          <w:szCs w:val="24"/>
        </w:rPr>
        <w:t xml:space="preserve"> Генерального Секретаря НАТО выяснилось, что участники встречи в основном обсуждали общие вопросы безопасности, углубление сотрудничества и борьбу с терроризмом через расширение помощи Ираку. Исходя из довольно краткого сообщения </w:t>
      </w:r>
      <w:proofErr w:type="spellStart"/>
      <w:r w:rsidRPr="00472FCA">
        <w:rPr>
          <w:rFonts w:ascii="Times New Roman" w:hAnsi="Times New Roman" w:cs="Times New Roman"/>
          <w:sz w:val="24"/>
          <w:szCs w:val="24"/>
        </w:rPr>
        <w:t>Йенса</w:t>
      </w:r>
      <w:proofErr w:type="spellEnd"/>
      <w:r w:rsidRPr="00472FCA">
        <w:rPr>
          <w:rFonts w:ascii="Times New Roman" w:hAnsi="Times New Roman" w:cs="Times New Roman"/>
          <w:sz w:val="24"/>
          <w:szCs w:val="24"/>
        </w:rPr>
        <w:t xml:space="preserve"> </w:t>
      </w:r>
      <w:proofErr w:type="spellStart"/>
      <w:r w:rsidRPr="00472FCA">
        <w:rPr>
          <w:rFonts w:ascii="Times New Roman" w:hAnsi="Times New Roman" w:cs="Times New Roman"/>
          <w:sz w:val="24"/>
          <w:szCs w:val="24"/>
        </w:rPr>
        <w:t>Столтенберга</w:t>
      </w:r>
      <w:proofErr w:type="spellEnd"/>
      <w:r w:rsidRPr="00472FCA">
        <w:rPr>
          <w:rFonts w:ascii="Times New Roman" w:hAnsi="Times New Roman" w:cs="Times New Roman"/>
          <w:sz w:val="24"/>
          <w:szCs w:val="24"/>
        </w:rPr>
        <w:t xml:space="preserve"> прессе, Россия в дискуссии не фигурировала. Выяснить подробности невозможно, поскольку во время встречи пул СМИ </w:t>
      </w:r>
      <w:proofErr w:type="gramStart"/>
      <w:r w:rsidRPr="00472FCA">
        <w:rPr>
          <w:rFonts w:ascii="Times New Roman" w:hAnsi="Times New Roman" w:cs="Times New Roman"/>
          <w:sz w:val="24"/>
          <w:szCs w:val="24"/>
        </w:rPr>
        <w:t>отсутствовал и нет</w:t>
      </w:r>
      <w:proofErr w:type="gramEnd"/>
      <w:r w:rsidRPr="00472FCA">
        <w:rPr>
          <w:rFonts w:ascii="Times New Roman" w:hAnsi="Times New Roman" w:cs="Times New Roman"/>
          <w:sz w:val="24"/>
          <w:szCs w:val="24"/>
        </w:rPr>
        <w:t xml:space="preserve"> </w:t>
      </w:r>
      <w:r w:rsidRPr="00472FCA">
        <w:rPr>
          <w:rFonts w:ascii="Times New Roman" w:hAnsi="Times New Roman" w:cs="Times New Roman"/>
          <w:sz w:val="24"/>
          <w:szCs w:val="24"/>
        </w:rPr>
        <w:lastRenderedPageBreak/>
        <w:t>никакой детальной сопроводительной информации на официальном сайте Североатлантического альянса</w:t>
      </w:r>
      <w:r w:rsidR="00075195" w:rsidRPr="00472FCA">
        <w:rPr>
          <w:rFonts w:ascii="Times New Roman" w:hAnsi="Times New Roman" w:cs="Times New Roman"/>
          <w:sz w:val="24"/>
          <w:szCs w:val="24"/>
        </w:rPr>
        <w:t xml:space="preserve"> </w:t>
      </w:r>
      <w:r w:rsidRPr="00472FCA">
        <w:rPr>
          <w:rStyle w:val="a6"/>
          <w:rFonts w:ascii="Times New Roman" w:hAnsi="Times New Roman" w:cs="Times New Roman"/>
          <w:sz w:val="24"/>
          <w:szCs w:val="24"/>
        </w:rPr>
        <w:footnoteReference w:id="30"/>
      </w:r>
      <w:r w:rsidRPr="00472FCA">
        <w:rPr>
          <w:rFonts w:ascii="Times New Roman" w:hAnsi="Times New Roman" w:cs="Times New Roman"/>
          <w:sz w:val="24"/>
          <w:szCs w:val="24"/>
        </w:rPr>
        <w:t>.</w:t>
      </w:r>
    </w:p>
    <w:p w14:paraId="49BF8F3E" w14:textId="77777777" w:rsidR="00075195" w:rsidRPr="00472FCA" w:rsidRDefault="008D6C20" w:rsidP="00EF03A1">
      <w:pPr>
        <w:spacing w:line="360" w:lineRule="auto"/>
        <w:contextualSpacing/>
        <w:jc w:val="both"/>
        <w:rPr>
          <w:rFonts w:ascii="Times New Roman" w:hAnsi="Times New Roman" w:cs="Times New Roman"/>
          <w:sz w:val="24"/>
          <w:szCs w:val="24"/>
        </w:rPr>
      </w:pPr>
      <w:r w:rsidRPr="00472FCA">
        <w:rPr>
          <w:rFonts w:ascii="Times New Roman" w:hAnsi="Times New Roman" w:cs="Times New Roman"/>
          <w:sz w:val="24"/>
          <w:szCs w:val="24"/>
        </w:rPr>
        <w:tab/>
        <w:t>Позиция же России уделяет меньшее внимание разногласиям по вопросу украинского кризиса. Напротив, Москва больше сконцентрирована на вопросах расширения Североатлантического альянса, в том числе и на привлечении всё большего количества государств, не являющихся членами альянса. Вопросы, касающиеся увеличения военных контингентов НАТО на Восточных границах альянса и проблема разработки и развития новых типов вооружений стоят для Российской Федерации наиболее остро на современном этапе</w:t>
      </w:r>
      <w:r w:rsidR="00075195" w:rsidRPr="00472FCA">
        <w:rPr>
          <w:rFonts w:ascii="Times New Roman" w:hAnsi="Times New Roman" w:cs="Times New Roman"/>
          <w:sz w:val="24"/>
          <w:szCs w:val="24"/>
        </w:rPr>
        <w:t xml:space="preserve"> </w:t>
      </w:r>
      <w:r w:rsidRPr="00472FCA">
        <w:rPr>
          <w:rStyle w:val="a6"/>
          <w:rFonts w:ascii="Times New Roman" w:hAnsi="Times New Roman" w:cs="Times New Roman"/>
          <w:sz w:val="24"/>
          <w:szCs w:val="24"/>
        </w:rPr>
        <w:footnoteReference w:id="31"/>
      </w:r>
      <w:r w:rsidRPr="00472FCA">
        <w:rPr>
          <w:rFonts w:ascii="Times New Roman" w:hAnsi="Times New Roman" w:cs="Times New Roman"/>
          <w:sz w:val="24"/>
          <w:szCs w:val="24"/>
        </w:rPr>
        <w:t xml:space="preserve">. Конечно же, нельзя полностью исключать украинский кейс из обозреваемого дискурса, поскольку именно с него начался процесс трансформации и стремительного ухудшения отношений. </w:t>
      </w:r>
      <w:proofErr w:type="gramStart"/>
      <w:r w:rsidRPr="00472FCA">
        <w:rPr>
          <w:rFonts w:ascii="Times New Roman" w:hAnsi="Times New Roman" w:cs="Times New Roman"/>
          <w:sz w:val="24"/>
          <w:szCs w:val="24"/>
        </w:rPr>
        <w:t>Опять же, по вопросу Украины остаётся неизменной российская позиция, с которой не готовы мириться в Североатлантическом альянсе, однако Россия не может мириться с множеством других аспектов внешней политики НАТО.</w:t>
      </w:r>
      <w:proofErr w:type="gramEnd"/>
      <w:r w:rsidRPr="00472FCA">
        <w:rPr>
          <w:rFonts w:ascii="Times New Roman" w:hAnsi="Times New Roman" w:cs="Times New Roman"/>
          <w:sz w:val="24"/>
          <w:szCs w:val="24"/>
        </w:rPr>
        <w:t xml:space="preserve"> Переплетение и аккумуляция претензий с обеих сторон и привело отношения Российской Федерации и Североатлантического альянса к тому самому состоянию, которое н</w:t>
      </w:r>
      <w:r w:rsidR="00075195" w:rsidRPr="00472FCA">
        <w:rPr>
          <w:rFonts w:ascii="Times New Roman" w:hAnsi="Times New Roman" w:cs="Times New Roman"/>
          <w:sz w:val="24"/>
          <w:szCs w:val="24"/>
        </w:rPr>
        <w:t>аблюдается сегодня.</w:t>
      </w:r>
    </w:p>
    <w:p w14:paraId="429615F8" w14:textId="22623840" w:rsidR="008D6C20" w:rsidRPr="00472FCA" w:rsidRDefault="008D6C20" w:rsidP="00EF03A1">
      <w:pPr>
        <w:spacing w:line="360" w:lineRule="auto"/>
        <w:ind w:firstLine="709"/>
        <w:contextualSpacing/>
        <w:jc w:val="both"/>
        <w:rPr>
          <w:rFonts w:ascii="Times New Roman" w:hAnsi="Times New Roman" w:cs="Times New Roman"/>
          <w:sz w:val="24"/>
          <w:szCs w:val="24"/>
        </w:rPr>
      </w:pPr>
      <w:r w:rsidRPr="00472FCA">
        <w:rPr>
          <w:rFonts w:ascii="Times New Roman" w:hAnsi="Times New Roman" w:cs="Times New Roman"/>
          <w:sz w:val="24"/>
          <w:szCs w:val="24"/>
        </w:rPr>
        <w:t>Суммируя всё вышесказанное, можно подвести следующий итог в контексте вопроса об ухудшении отношений России и НАТО с 2014 года:</w:t>
      </w:r>
      <w:r w:rsidR="00F032FF" w:rsidRPr="00472FCA">
        <w:rPr>
          <w:rFonts w:ascii="Times New Roman" w:hAnsi="Times New Roman" w:cs="Times New Roman"/>
          <w:sz w:val="24"/>
          <w:szCs w:val="24"/>
        </w:rPr>
        <w:t xml:space="preserve"> Украинская ситуация была отчасти похожа на события, происходившие в 2008 году в Грузии, однако именно 2014 год стал переломным для отношений России и НАТО. </w:t>
      </w:r>
      <w:proofErr w:type="gramStart"/>
      <w:r w:rsidR="00F032FF" w:rsidRPr="00472FCA">
        <w:rPr>
          <w:rFonts w:ascii="Times New Roman" w:hAnsi="Times New Roman" w:cs="Times New Roman"/>
          <w:sz w:val="24"/>
          <w:szCs w:val="24"/>
        </w:rPr>
        <w:t>За многие события в Украине Североатлантический альянс возложил вину на Российскую Федерацию, что позже вылилось в сворачивание всего практического военного и гражданского сотрудничества по инициативе НАТО, что можно наблюдать, опираясь на официальную информацию по саммиту в Уэльсе 2014 года, тем не менее, члены альянса обратили внимание на то, что взаимодействие может продолжаться по сохранившимся каналам связи.</w:t>
      </w:r>
      <w:proofErr w:type="gramEnd"/>
      <w:r w:rsidR="00F032FF" w:rsidRPr="00472FCA">
        <w:rPr>
          <w:rFonts w:ascii="Times New Roman" w:hAnsi="Times New Roman" w:cs="Times New Roman"/>
          <w:sz w:val="24"/>
          <w:szCs w:val="24"/>
        </w:rPr>
        <w:t xml:space="preserve"> Одной из важнейших проблем для России в выстраивании отношений с Североатлантическим альянсом является расширение военной инфраструктуры НАТО на Восток, что обозначено в Стратегии Национальной Безопасности Российской Федерации (2015)</w:t>
      </w:r>
      <w:r w:rsidR="00C54D02" w:rsidRPr="00472FCA">
        <w:rPr>
          <w:rFonts w:ascii="Times New Roman" w:hAnsi="Times New Roman" w:cs="Times New Roman"/>
          <w:sz w:val="24"/>
          <w:szCs w:val="24"/>
        </w:rPr>
        <w:t xml:space="preserve"> как угроза национальной безопасности. Также указано, что альянс, отказавшись от </w:t>
      </w:r>
      <w:r w:rsidR="00C54D02" w:rsidRPr="00472FCA">
        <w:rPr>
          <w:rFonts w:ascii="Times New Roman" w:hAnsi="Times New Roman" w:cs="Times New Roman"/>
          <w:sz w:val="24"/>
          <w:szCs w:val="24"/>
        </w:rPr>
        <w:lastRenderedPageBreak/>
        <w:t xml:space="preserve">практического сотрудничества, самостоятельно создаёт разделительные линии и искусственные преграды для сотрудничества. Ещё одной проблемой является то, что Североатлантический альянс вовлекает в трансатлантическое взаимодействие государства, которые не являются членами альянса, в том числе и сотрудничает с Украиной в военной сфере. </w:t>
      </w:r>
      <w:r w:rsidR="00AB2035" w:rsidRPr="00472FCA">
        <w:rPr>
          <w:rFonts w:ascii="Times New Roman" w:hAnsi="Times New Roman" w:cs="Times New Roman"/>
          <w:sz w:val="24"/>
          <w:szCs w:val="24"/>
        </w:rPr>
        <w:t xml:space="preserve">В Лондонской декларации НАТО 2019 года в параграфе с перечислением угроз для альянса, Российская Федерация </w:t>
      </w:r>
      <w:r w:rsidR="00C2132A" w:rsidRPr="00472FCA">
        <w:rPr>
          <w:rFonts w:ascii="Times New Roman" w:hAnsi="Times New Roman" w:cs="Times New Roman"/>
          <w:sz w:val="24"/>
          <w:szCs w:val="24"/>
        </w:rPr>
        <w:t xml:space="preserve">включена в одно предложение с угрозой терроризма, что наводит на мысль о приравнивании данных угроз. Вероятно, это произошло на волне обвинений в адрес России за «отравление </w:t>
      </w:r>
      <w:proofErr w:type="spellStart"/>
      <w:r w:rsidR="00C2132A" w:rsidRPr="00472FCA">
        <w:rPr>
          <w:rFonts w:ascii="Times New Roman" w:hAnsi="Times New Roman" w:cs="Times New Roman"/>
          <w:sz w:val="24"/>
          <w:szCs w:val="24"/>
        </w:rPr>
        <w:t>Скрипалей</w:t>
      </w:r>
      <w:proofErr w:type="spellEnd"/>
      <w:r w:rsidR="00C2132A" w:rsidRPr="00472FCA">
        <w:rPr>
          <w:rFonts w:ascii="Times New Roman" w:hAnsi="Times New Roman" w:cs="Times New Roman"/>
          <w:sz w:val="24"/>
          <w:szCs w:val="24"/>
        </w:rPr>
        <w:t>», однако реакция и выводы Североатлантического альянса по поводу этой ситуации были настолько молниеносными, что возникает вопрос о некой априори установленной предвзятости в отношении Российской Федерации.</w:t>
      </w:r>
    </w:p>
    <w:p w14:paraId="2D14B828" w14:textId="77777777" w:rsidR="00C2132A" w:rsidRPr="00472FCA" w:rsidRDefault="00C2132A" w:rsidP="00EF03A1">
      <w:pPr>
        <w:spacing w:line="360" w:lineRule="auto"/>
        <w:jc w:val="both"/>
        <w:rPr>
          <w:rFonts w:ascii="Times New Roman" w:hAnsi="Times New Roman" w:cs="Times New Roman"/>
          <w:sz w:val="24"/>
          <w:szCs w:val="24"/>
        </w:rPr>
      </w:pPr>
    </w:p>
    <w:p w14:paraId="46025098" w14:textId="77777777" w:rsidR="008D6C20" w:rsidRPr="00472FCA" w:rsidRDefault="008D6C20" w:rsidP="00EF03A1">
      <w:pPr>
        <w:spacing w:line="360" w:lineRule="auto"/>
        <w:jc w:val="both"/>
        <w:rPr>
          <w:rFonts w:ascii="Times New Roman" w:hAnsi="Times New Roman" w:cs="Times New Roman"/>
          <w:b/>
          <w:sz w:val="24"/>
          <w:szCs w:val="24"/>
        </w:rPr>
      </w:pPr>
      <w:r w:rsidRPr="00472FCA">
        <w:rPr>
          <w:rFonts w:ascii="Times New Roman" w:hAnsi="Times New Roman" w:cs="Times New Roman"/>
          <w:b/>
          <w:sz w:val="24"/>
          <w:szCs w:val="24"/>
        </w:rPr>
        <w:t>§2. Осуществление концепции «сдерживание – диалог» Российской Федерацией и Североатлантическим альянсом в контексте продолжения взаимодействия</w:t>
      </w:r>
    </w:p>
    <w:p w14:paraId="61DAC0F1" w14:textId="77777777" w:rsidR="008D6C20" w:rsidRPr="00472FCA" w:rsidRDefault="008D6C20" w:rsidP="00EF03A1">
      <w:pPr>
        <w:spacing w:line="360" w:lineRule="auto"/>
        <w:contextualSpacing/>
        <w:jc w:val="both"/>
        <w:rPr>
          <w:rFonts w:ascii="Times New Roman" w:hAnsi="Times New Roman" w:cs="Times New Roman"/>
          <w:sz w:val="24"/>
          <w:szCs w:val="24"/>
        </w:rPr>
      </w:pPr>
      <w:r w:rsidRPr="00472FCA">
        <w:rPr>
          <w:rFonts w:ascii="Times New Roman" w:hAnsi="Times New Roman" w:cs="Times New Roman"/>
          <w:sz w:val="24"/>
          <w:szCs w:val="24"/>
        </w:rPr>
        <w:tab/>
        <w:t>Поскольку геополитическая ситуация после 2014 года развивалась стремительно, то и действия её активных участников были таковыми. В ответ на так называемые действия России в Украине последовала череда введения достаточно большого количества разнообразных санкций со стороны Европейского Союза и Соединённых Штатов Америки. Такие действия лишь усугубляли возможность продолжения конструктивного диалога России и НАТО и делали невозможным поиск и развитие новых путей сотрудничества.</w:t>
      </w:r>
    </w:p>
    <w:p w14:paraId="56C25578" w14:textId="28D7741E" w:rsidR="008D6C20" w:rsidRPr="00472FCA" w:rsidRDefault="008D6C20" w:rsidP="00EF03A1">
      <w:pPr>
        <w:spacing w:line="360" w:lineRule="auto"/>
        <w:contextualSpacing/>
        <w:jc w:val="both"/>
        <w:rPr>
          <w:rFonts w:ascii="Times New Roman" w:hAnsi="Times New Roman" w:cs="Times New Roman"/>
          <w:sz w:val="24"/>
          <w:szCs w:val="24"/>
        </w:rPr>
      </w:pPr>
      <w:r w:rsidRPr="00472FCA">
        <w:rPr>
          <w:rFonts w:ascii="Times New Roman" w:hAnsi="Times New Roman" w:cs="Times New Roman"/>
          <w:sz w:val="24"/>
          <w:szCs w:val="24"/>
        </w:rPr>
        <w:tab/>
        <w:t xml:space="preserve">Тем не менее, нельзя не отметить, что в контексте жёсткой и жестокой для отношений конфронтации отношения между Российской Федерацией и Североатлантическим альянсом не были полностью разорваны. Наоборот, достаточное количество каналов связи было сохранено. Таким образом, НАТО и Россия удержали минимальный базис, более или менее достаточный, для того, чтобы продолжать поддерживать контакты, хоть и в </w:t>
      </w:r>
      <w:r w:rsidR="00AF0DBD" w:rsidRPr="00472FCA">
        <w:rPr>
          <w:rFonts w:ascii="Times New Roman" w:hAnsi="Times New Roman" w:cs="Times New Roman"/>
          <w:sz w:val="24"/>
          <w:szCs w:val="24"/>
        </w:rPr>
        <w:t xml:space="preserve">довольно сильно усечённом виде. </w:t>
      </w:r>
      <w:r w:rsidRPr="00472FCA">
        <w:rPr>
          <w:rFonts w:ascii="Times New Roman" w:hAnsi="Times New Roman" w:cs="Times New Roman"/>
          <w:sz w:val="24"/>
          <w:szCs w:val="24"/>
        </w:rPr>
        <w:t>Современной прямой задачей Североатлантического альянса является сдерживание распространения влияния России в Европе и её имперских амбиций</w:t>
      </w:r>
      <w:r w:rsidR="00075195" w:rsidRPr="00472FCA">
        <w:rPr>
          <w:rFonts w:ascii="Times New Roman" w:hAnsi="Times New Roman" w:cs="Times New Roman"/>
          <w:sz w:val="24"/>
          <w:szCs w:val="24"/>
        </w:rPr>
        <w:t xml:space="preserve"> </w:t>
      </w:r>
      <w:r w:rsidRPr="00472FCA">
        <w:rPr>
          <w:rStyle w:val="a6"/>
          <w:rFonts w:ascii="Times New Roman" w:hAnsi="Times New Roman" w:cs="Times New Roman"/>
          <w:sz w:val="24"/>
          <w:szCs w:val="24"/>
        </w:rPr>
        <w:footnoteReference w:id="32"/>
      </w:r>
      <w:r w:rsidRPr="00472FCA">
        <w:rPr>
          <w:rFonts w:ascii="Times New Roman" w:hAnsi="Times New Roman" w:cs="Times New Roman"/>
          <w:sz w:val="24"/>
          <w:szCs w:val="24"/>
        </w:rPr>
        <w:t xml:space="preserve">. Хотя в этом смысле нужно учитывать большое количество различных факторов, </w:t>
      </w:r>
      <w:proofErr w:type="gramStart"/>
      <w:r w:rsidRPr="00472FCA">
        <w:rPr>
          <w:rFonts w:ascii="Times New Roman" w:hAnsi="Times New Roman" w:cs="Times New Roman"/>
          <w:sz w:val="24"/>
          <w:szCs w:val="24"/>
        </w:rPr>
        <w:t>которые</w:t>
      </w:r>
      <w:proofErr w:type="gramEnd"/>
      <w:r w:rsidRPr="00472FCA">
        <w:rPr>
          <w:rFonts w:ascii="Times New Roman" w:hAnsi="Times New Roman" w:cs="Times New Roman"/>
          <w:sz w:val="24"/>
          <w:szCs w:val="24"/>
        </w:rPr>
        <w:t xml:space="preserve"> так или иначе повлияли на </w:t>
      </w:r>
      <w:r w:rsidRPr="00472FCA">
        <w:rPr>
          <w:rFonts w:ascii="Times New Roman" w:hAnsi="Times New Roman" w:cs="Times New Roman"/>
          <w:sz w:val="24"/>
          <w:szCs w:val="24"/>
        </w:rPr>
        <w:lastRenderedPageBreak/>
        <w:t xml:space="preserve">современную картину европейского геополитического пространства. Факторов таких много, однако, обозначенная выше цель НАТО является довольно противоречивой и слегка лицемерной. Таковой она является именно потому, что и сама организация развивает и расширяет собственную военную инфраструктуру и по сути дела приближает её к границам Российской Федерации. Причём такая политика начала проводиться задолго до кризиса в Украине, в 90-е годы </w:t>
      </w:r>
      <w:r w:rsidRPr="00472FCA">
        <w:rPr>
          <w:rFonts w:ascii="Times New Roman" w:hAnsi="Times New Roman" w:cs="Times New Roman"/>
          <w:sz w:val="24"/>
          <w:szCs w:val="24"/>
          <w:lang w:val="en-US"/>
        </w:rPr>
        <w:t>XX</w:t>
      </w:r>
      <w:r w:rsidRPr="00472FCA">
        <w:rPr>
          <w:rFonts w:ascii="Times New Roman" w:hAnsi="Times New Roman" w:cs="Times New Roman"/>
          <w:sz w:val="24"/>
          <w:szCs w:val="24"/>
        </w:rPr>
        <w:t xml:space="preserve"> века, когда Россия только оправлялась после распада Советского Союза и не имела достаточное количество сил или даже желания хоть каким либо образом проявлять себя как «империя».</w:t>
      </w:r>
    </w:p>
    <w:p w14:paraId="7855D3E0" w14:textId="77777777" w:rsidR="008D6C20" w:rsidRPr="00472FCA" w:rsidRDefault="008D6C20" w:rsidP="00EF03A1">
      <w:pPr>
        <w:spacing w:line="360" w:lineRule="auto"/>
        <w:contextualSpacing/>
        <w:jc w:val="both"/>
        <w:rPr>
          <w:rFonts w:ascii="Times New Roman" w:hAnsi="Times New Roman" w:cs="Times New Roman"/>
          <w:sz w:val="24"/>
          <w:szCs w:val="24"/>
        </w:rPr>
      </w:pPr>
      <w:r w:rsidRPr="00472FCA">
        <w:rPr>
          <w:rFonts w:ascii="Times New Roman" w:hAnsi="Times New Roman" w:cs="Times New Roman"/>
          <w:sz w:val="24"/>
          <w:szCs w:val="24"/>
        </w:rPr>
        <w:tab/>
        <w:t xml:space="preserve">Собственно, из такого понимания ситуации, то есть учёта расхождения позиций по многим геополитическим, историческим или даже идеологическим вопросам и становится возможным вывести эту концепцию, точнее даже формулу сотрудничества в условиях конфронтации и отсутствия практических гражданских и военных контактов. Оба </w:t>
      </w:r>
      <w:proofErr w:type="spellStart"/>
      <w:r w:rsidRPr="00472FCA">
        <w:rPr>
          <w:rFonts w:ascii="Times New Roman" w:hAnsi="Times New Roman" w:cs="Times New Roman"/>
          <w:sz w:val="24"/>
          <w:szCs w:val="24"/>
        </w:rPr>
        <w:t>актора</w:t>
      </w:r>
      <w:proofErr w:type="spellEnd"/>
      <w:r w:rsidRPr="00472FCA">
        <w:rPr>
          <w:rFonts w:ascii="Times New Roman" w:hAnsi="Times New Roman" w:cs="Times New Roman"/>
          <w:sz w:val="24"/>
          <w:szCs w:val="24"/>
        </w:rPr>
        <w:t xml:space="preserve"> прибегают к частому употреблению термина «сдерживание» в отношении друг друга, однако оба в то же время осознают жизненно важную необходимость поддержания диалога и обмена информацией для совместной координации действий.</w:t>
      </w:r>
    </w:p>
    <w:p w14:paraId="0FAE3F2D" w14:textId="77777777" w:rsidR="008D6C20" w:rsidRPr="00472FCA" w:rsidRDefault="008D6C20" w:rsidP="00EF03A1">
      <w:pPr>
        <w:spacing w:line="360" w:lineRule="auto"/>
        <w:contextualSpacing/>
        <w:jc w:val="both"/>
        <w:rPr>
          <w:rFonts w:ascii="Times New Roman" w:hAnsi="Times New Roman" w:cs="Times New Roman"/>
          <w:sz w:val="24"/>
          <w:szCs w:val="24"/>
        </w:rPr>
      </w:pPr>
      <w:r w:rsidRPr="00472FCA">
        <w:rPr>
          <w:rFonts w:ascii="Times New Roman" w:hAnsi="Times New Roman" w:cs="Times New Roman"/>
          <w:sz w:val="24"/>
          <w:szCs w:val="24"/>
        </w:rPr>
        <w:tab/>
        <w:t xml:space="preserve">Уже через довольно короткий промежуток времени после начала политического и военного кризиса в Украине и введения </w:t>
      </w:r>
      <w:proofErr w:type="spellStart"/>
      <w:r w:rsidRPr="00472FCA">
        <w:rPr>
          <w:rFonts w:ascii="Times New Roman" w:hAnsi="Times New Roman" w:cs="Times New Roman"/>
          <w:sz w:val="24"/>
          <w:szCs w:val="24"/>
        </w:rPr>
        <w:t>санкционного</w:t>
      </w:r>
      <w:proofErr w:type="spellEnd"/>
      <w:r w:rsidRPr="00472FCA">
        <w:rPr>
          <w:rFonts w:ascii="Times New Roman" w:hAnsi="Times New Roman" w:cs="Times New Roman"/>
          <w:sz w:val="24"/>
          <w:szCs w:val="24"/>
        </w:rPr>
        <w:t xml:space="preserve"> режима в отношении России со стороны европейских стран и Соединённых Штатов Америки  начинает прослеживаться следование данной концепции.</w:t>
      </w:r>
    </w:p>
    <w:p w14:paraId="2ABA4C22" w14:textId="7D6DDCC8" w:rsidR="008D6C20" w:rsidRPr="00472FCA" w:rsidRDefault="008D6C20" w:rsidP="00EF03A1">
      <w:pPr>
        <w:spacing w:line="360" w:lineRule="auto"/>
        <w:contextualSpacing/>
        <w:jc w:val="both"/>
        <w:rPr>
          <w:rFonts w:ascii="Times New Roman" w:hAnsi="Times New Roman" w:cs="Times New Roman"/>
          <w:sz w:val="24"/>
          <w:szCs w:val="24"/>
        </w:rPr>
      </w:pPr>
      <w:r w:rsidRPr="00472FCA">
        <w:rPr>
          <w:rFonts w:ascii="Times New Roman" w:hAnsi="Times New Roman" w:cs="Times New Roman"/>
          <w:sz w:val="24"/>
          <w:szCs w:val="24"/>
        </w:rPr>
        <w:tab/>
      </w:r>
      <w:proofErr w:type="gramStart"/>
      <w:r w:rsidRPr="00472FCA">
        <w:rPr>
          <w:rFonts w:ascii="Times New Roman" w:hAnsi="Times New Roman" w:cs="Times New Roman"/>
          <w:sz w:val="24"/>
          <w:szCs w:val="24"/>
        </w:rPr>
        <w:t>Так, в Стратегии национальной безопасности Российской Федерации от 2015 года пунктом 107 устанавливается, что Российская Федерация имеет законные и обоснованные внешнеполитические интересы, которые должны учитываться и уважаться со стороны членов Североатлантического альянса наравне с уважением принципов международного права – таким образом, устанавливается некоторое условие для развития и расширения сотрудничества с альянсом</w:t>
      </w:r>
      <w:r w:rsidR="00075195" w:rsidRPr="00472FCA">
        <w:rPr>
          <w:rFonts w:ascii="Times New Roman" w:hAnsi="Times New Roman" w:cs="Times New Roman"/>
          <w:sz w:val="24"/>
          <w:szCs w:val="24"/>
        </w:rPr>
        <w:t xml:space="preserve"> </w:t>
      </w:r>
      <w:r w:rsidRPr="00472FCA">
        <w:rPr>
          <w:rStyle w:val="a6"/>
          <w:rFonts w:ascii="Times New Roman" w:hAnsi="Times New Roman" w:cs="Times New Roman"/>
          <w:sz w:val="24"/>
          <w:szCs w:val="24"/>
        </w:rPr>
        <w:footnoteReference w:id="33"/>
      </w:r>
      <w:r w:rsidRPr="00472FCA">
        <w:rPr>
          <w:rFonts w:ascii="Times New Roman" w:hAnsi="Times New Roman" w:cs="Times New Roman"/>
          <w:sz w:val="24"/>
          <w:szCs w:val="24"/>
        </w:rPr>
        <w:t>, что, в свою очередь, говорит нам о том, что Россия</w:t>
      </w:r>
      <w:proofErr w:type="gramEnd"/>
      <w:r w:rsidRPr="00472FCA">
        <w:rPr>
          <w:rFonts w:ascii="Times New Roman" w:hAnsi="Times New Roman" w:cs="Times New Roman"/>
          <w:sz w:val="24"/>
          <w:szCs w:val="24"/>
        </w:rPr>
        <w:t>, невзирая на довольно резкую реакцию на её действия со стороны НАТО после начала украинского кризиса, готова продолжать и развивать сотрудничество.</w:t>
      </w:r>
    </w:p>
    <w:p w14:paraId="48078353" w14:textId="3D8D6540" w:rsidR="008D6C20" w:rsidRPr="00472FCA" w:rsidRDefault="008D6C20" w:rsidP="00EF03A1">
      <w:pPr>
        <w:spacing w:line="360" w:lineRule="auto"/>
        <w:contextualSpacing/>
        <w:jc w:val="both"/>
        <w:rPr>
          <w:rFonts w:ascii="Times New Roman" w:hAnsi="Times New Roman" w:cs="Times New Roman"/>
          <w:sz w:val="24"/>
          <w:szCs w:val="24"/>
        </w:rPr>
      </w:pPr>
      <w:r w:rsidRPr="00472FCA">
        <w:rPr>
          <w:rFonts w:ascii="Times New Roman" w:hAnsi="Times New Roman" w:cs="Times New Roman"/>
          <w:sz w:val="24"/>
          <w:szCs w:val="24"/>
        </w:rPr>
        <w:tab/>
        <w:t xml:space="preserve">Вопросы соблюдения международного права прописаны и в Концепции внешней политики Российской Федерации от 2016 года. Но более важным является тот факт, что Россия готова к выстраиванию конструктивного диалога с Североатлантическим Альянсом, с оговоркой о том, что такое партнёрство должно оцениваться на нормальных и </w:t>
      </w:r>
      <w:r w:rsidRPr="00472FCA">
        <w:rPr>
          <w:rFonts w:ascii="Times New Roman" w:hAnsi="Times New Roman" w:cs="Times New Roman"/>
          <w:sz w:val="24"/>
          <w:szCs w:val="24"/>
        </w:rPr>
        <w:lastRenderedPageBreak/>
        <w:t xml:space="preserve">здравых общечеловеческих </w:t>
      </w:r>
      <w:proofErr w:type="spellStart"/>
      <w:proofErr w:type="gramStart"/>
      <w:r w:rsidRPr="00472FCA">
        <w:rPr>
          <w:rFonts w:ascii="Times New Roman" w:hAnsi="Times New Roman" w:cs="Times New Roman"/>
          <w:sz w:val="24"/>
          <w:szCs w:val="24"/>
        </w:rPr>
        <w:t>общечеловеческих</w:t>
      </w:r>
      <w:proofErr w:type="spellEnd"/>
      <w:proofErr w:type="gramEnd"/>
      <w:r w:rsidRPr="00472FCA">
        <w:rPr>
          <w:rFonts w:ascii="Times New Roman" w:hAnsi="Times New Roman" w:cs="Times New Roman"/>
          <w:sz w:val="24"/>
          <w:szCs w:val="24"/>
        </w:rPr>
        <w:t xml:space="preserve"> принципах. Отдельно уделено внимание и вопросам взятых на себя обязатель</w:t>
      </w:r>
      <w:proofErr w:type="gramStart"/>
      <w:r w:rsidRPr="00472FCA">
        <w:rPr>
          <w:rFonts w:ascii="Times New Roman" w:hAnsi="Times New Roman" w:cs="Times New Roman"/>
          <w:sz w:val="24"/>
          <w:szCs w:val="24"/>
        </w:rPr>
        <w:t>ств стр</w:t>
      </w:r>
      <w:proofErr w:type="gramEnd"/>
      <w:r w:rsidRPr="00472FCA">
        <w:rPr>
          <w:rFonts w:ascii="Times New Roman" w:hAnsi="Times New Roman" w:cs="Times New Roman"/>
          <w:sz w:val="24"/>
          <w:szCs w:val="24"/>
        </w:rPr>
        <w:t>анами-членами НАТО в рамках Совета Россия – НАТО и иных обязательств, взятых, к примеру, в соответствии с положениями Основополагающего акта</w:t>
      </w:r>
      <w:r w:rsidR="00075195" w:rsidRPr="00472FCA">
        <w:rPr>
          <w:rFonts w:ascii="Times New Roman" w:hAnsi="Times New Roman" w:cs="Times New Roman"/>
          <w:sz w:val="24"/>
          <w:szCs w:val="24"/>
        </w:rPr>
        <w:t xml:space="preserve"> </w:t>
      </w:r>
      <w:r w:rsidRPr="00472FCA">
        <w:rPr>
          <w:rStyle w:val="a6"/>
          <w:rFonts w:ascii="Times New Roman" w:hAnsi="Times New Roman" w:cs="Times New Roman"/>
          <w:sz w:val="24"/>
          <w:szCs w:val="24"/>
        </w:rPr>
        <w:footnoteReference w:id="34"/>
      </w:r>
      <w:r w:rsidRPr="00472FCA">
        <w:rPr>
          <w:rFonts w:ascii="Times New Roman" w:hAnsi="Times New Roman" w:cs="Times New Roman"/>
          <w:sz w:val="24"/>
          <w:szCs w:val="24"/>
        </w:rPr>
        <w:t xml:space="preserve"> между Россией и НАТО</w:t>
      </w:r>
      <w:r w:rsidR="00075195" w:rsidRPr="00472FCA">
        <w:rPr>
          <w:rFonts w:ascii="Times New Roman" w:hAnsi="Times New Roman" w:cs="Times New Roman"/>
          <w:sz w:val="24"/>
          <w:szCs w:val="24"/>
        </w:rPr>
        <w:t xml:space="preserve"> </w:t>
      </w:r>
      <w:r w:rsidRPr="00472FCA">
        <w:rPr>
          <w:rStyle w:val="a6"/>
          <w:rFonts w:ascii="Times New Roman" w:hAnsi="Times New Roman" w:cs="Times New Roman"/>
          <w:sz w:val="24"/>
          <w:szCs w:val="24"/>
        </w:rPr>
        <w:footnoteReference w:id="35"/>
      </w:r>
      <w:r w:rsidRPr="00472FCA">
        <w:rPr>
          <w:rFonts w:ascii="Times New Roman" w:hAnsi="Times New Roman" w:cs="Times New Roman"/>
          <w:sz w:val="24"/>
          <w:szCs w:val="24"/>
        </w:rPr>
        <w:t>.</w:t>
      </w:r>
    </w:p>
    <w:p w14:paraId="6345F239" w14:textId="2B8878BC" w:rsidR="008D6C20" w:rsidRPr="00472FCA" w:rsidRDefault="008D6C20" w:rsidP="00EF03A1">
      <w:pPr>
        <w:spacing w:line="360" w:lineRule="auto"/>
        <w:contextualSpacing/>
        <w:jc w:val="both"/>
        <w:rPr>
          <w:rFonts w:ascii="Times New Roman" w:hAnsi="Times New Roman" w:cs="Times New Roman"/>
          <w:sz w:val="24"/>
          <w:szCs w:val="24"/>
        </w:rPr>
      </w:pPr>
      <w:r w:rsidRPr="00472FCA">
        <w:rPr>
          <w:rFonts w:ascii="Times New Roman" w:hAnsi="Times New Roman" w:cs="Times New Roman"/>
          <w:sz w:val="24"/>
          <w:szCs w:val="24"/>
        </w:rPr>
        <w:tab/>
        <w:t xml:space="preserve">В свою очередь, довольно схожие устремления можно проследить и со стороны Североатлантического альянса. В 2016 году, по итогам встречи в Варшаве, был принят итоговый документ, о котором уже говорилось раннее в данной работе, но он является чрезвычайно ценным для разъяснения концепции «сдерживание-диалог». </w:t>
      </w:r>
      <w:proofErr w:type="gramStart"/>
      <w:r w:rsidRPr="00472FCA">
        <w:rPr>
          <w:rFonts w:ascii="Times New Roman" w:hAnsi="Times New Roman" w:cs="Times New Roman"/>
          <w:sz w:val="24"/>
          <w:szCs w:val="24"/>
        </w:rPr>
        <w:t>Так, в документе прописано, что в ответ на российскую внешнюю политику было свёрнуто всё практическое сотрудничество с Россией со стороны НАТО, однако, в то же время, целыми и невредимыми остались некоторые каналы связи с Москвой, которые, в условиях кризисного состояния отношений, являются чрезвычайно ценными для разъяснения позиций с обеих сторон и координации действий, что позволяет не допустить недопонимания и, того</w:t>
      </w:r>
      <w:proofErr w:type="gramEnd"/>
      <w:r w:rsidRPr="00472FCA">
        <w:rPr>
          <w:rFonts w:ascii="Times New Roman" w:hAnsi="Times New Roman" w:cs="Times New Roman"/>
          <w:sz w:val="24"/>
          <w:szCs w:val="24"/>
        </w:rPr>
        <w:t xml:space="preserve"> хуже, вооружённых инцидентов. Самыми ценными каналами связи в данном контексте являются военные контакты  и контакты в рамках Совета Россия – НАТО. </w:t>
      </w:r>
      <w:proofErr w:type="gramStart"/>
      <w:r w:rsidRPr="00472FCA">
        <w:rPr>
          <w:rFonts w:ascii="Times New Roman" w:hAnsi="Times New Roman" w:cs="Times New Roman"/>
          <w:sz w:val="24"/>
          <w:szCs w:val="24"/>
        </w:rPr>
        <w:t>Также отводится немаловажная роль соблюдению обязательств в соответствии с Основополагающим актом и соблюдению принципов международного права</w:t>
      </w:r>
      <w:r w:rsidR="00075195" w:rsidRPr="00472FCA">
        <w:rPr>
          <w:rFonts w:ascii="Times New Roman" w:hAnsi="Times New Roman" w:cs="Times New Roman"/>
          <w:sz w:val="24"/>
          <w:szCs w:val="24"/>
        </w:rPr>
        <w:t xml:space="preserve"> </w:t>
      </w:r>
      <w:r w:rsidRPr="00472FCA">
        <w:rPr>
          <w:rStyle w:val="a6"/>
          <w:rFonts w:ascii="Times New Roman" w:hAnsi="Times New Roman" w:cs="Times New Roman"/>
          <w:sz w:val="24"/>
          <w:szCs w:val="24"/>
        </w:rPr>
        <w:footnoteReference w:id="36"/>
      </w:r>
      <w:r w:rsidRPr="00472FCA">
        <w:rPr>
          <w:rFonts w:ascii="Times New Roman" w:hAnsi="Times New Roman" w:cs="Times New Roman"/>
          <w:sz w:val="24"/>
          <w:szCs w:val="24"/>
        </w:rPr>
        <w:t xml:space="preserve">. Как видно, позиции Российской Федерации и Североатлантического альянса во многом сходятся: оба </w:t>
      </w:r>
      <w:proofErr w:type="spellStart"/>
      <w:r w:rsidRPr="00472FCA">
        <w:rPr>
          <w:rFonts w:ascii="Times New Roman" w:hAnsi="Times New Roman" w:cs="Times New Roman"/>
          <w:sz w:val="24"/>
          <w:szCs w:val="24"/>
        </w:rPr>
        <w:t>актора</w:t>
      </w:r>
      <w:proofErr w:type="spellEnd"/>
      <w:r w:rsidRPr="00472FCA">
        <w:rPr>
          <w:rFonts w:ascii="Times New Roman" w:hAnsi="Times New Roman" w:cs="Times New Roman"/>
          <w:sz w:val="24"/>
          <w:szCs w:val="24"/>
        </w:rPr>
        <w:t xml:space="preserve"> отдают себе отчёт в том, что важно продолжать сотрудничество, оба отзываются о Совете Россия – НАТО положительно и определяют его как важный инструмент развития отношений, обе стороны также уделяют внимание необходимости соблюдения</w:t>
      </w:r>
      <w:proofErr w:type="gramEnd"/>
      <w:r w:rsidRPr="00472FCA">
        <w:rPr>
          <w:rFonts w:ascii="Times New Roman" w:hAnsi="Times New Roman" w:cs="Times New Roman"/>
          <w:sz w:val="24"/>
          <w:szCs w:val="24"/>
        </w:rPr>
        <w:t xml:space="preserve"> норм международного права, хотя, как видно, они трактуют его по-разному.</w:t>
      </w:r>
    </w:p>
    <w:p w14:paraId="0D6A6434" w14:textId="0E903FFC" w:rsidR="008D6C20" w:rsidRPr="00472FCA" w:rsidRDefault="008D6C20" w:rsidP="00EF03A1">
      <w:pPr>
        <w:spacing w:line="360" w:lineRule="auto"/>
        <w:contextualSpacing/>
        <w:jc w:val="both"/>
        <w:rPr>
          <w:rFonts w:ascii="Times New Roman" w:hAnsi="Times New Roman" w:cs="Times New Roman"/>
          <w:sz w:val="24"/>
          <w:szCs w:val="24"/>
        </w:rPr>
      </w:pPr>
      <w:r w:rsidRPr="00472FCA">
        <w:rPr>
          <w:rFonts w:ascii="Times New Roman" w:hAnsi="Times New Roman" w:cs="Times New Roman"/>
          <w:sz w:val="24"/>
          <w:szCs w:val="24"/>
        </w:rPr>
        <w:tab/>
        <w:t xml:space="preserve">В 2017 году Генеральный Секретарь Североатлантического альянса </w:t>
      </w:r>
      <w:proofErr w:type="spellStart"/>
      <w:r w:rsidRPr="00472FCA">
        <w:rPr>
          <w:rFonts w:ascii="Times New Roman" w:hAnsi="Times New Roman" w:cs="Times New Roman"/>
          <w:sz w:val="24"/>
          <w:szCs w:val="24"/>
        </w:rPr>
        <w:t>Йенс</w:t>
      </w:r>
      <w:proofErr w:type="spellEnd"/>
      <w:r w:rsidRPr="00472FCA">
        <w:rPr>
          <w:rFonts w:ascii="Times New Roman" w:hAnsi="Times New Roman" w:cs="Times New Roman"/>
          <w:sz w:val="24"/>
          <w:szCs w:val="24"/>
        </w:rPr>
        <w:t xml:space="preserve"> </w:t>
      </w:r>
      <w:proofErr w:type="spellStart"/>
      <w:r w:rsidRPr="00472FCA">
        <w:rPr>
          <w:rFonts w:ascii="Times New Roman" w:hAnsi="Times New Roman" w:cs="Times New Roman"/>
          <w:sz w:val="24"/>
          <w:szCs w:val="24"/>
        </w:rPr>
        <w:t>Столтенберг</w:t>
      </w:r>
      <w:proofErr w:type="spellEnd"/>
      <w:r w:rsidRPr="00472FCA">
        <w:rPr>
          <w:rFonts w:ascii="Times New Roman" w:hAnsi="Times New Roman" w:cs="Times New Roman"/>
          <w:sz w:val="24"/>
          <w:szCs w:val="24"/>
        </w:rPr>
        <w:t xml:space="preserve"> во время своего пресс-подхода заявил, </w:t>
      </w:r>
      <w:proofErr w:type="gramStart"/>
      <w:r w:rsidRPr="00472FCA">
        <w:rPr>
          <w:rFonts w:ascii="Times New Roman" w:hAnsi="Times New Roman" w:cs="Times New Roman"/>
          <w:sz w:val="24"/>
          <w:szCs w:val="24"/>
        </w:rPr>
        <w:t>что</w:t>
      </w:r>
      <w:proofErr w:type="gramEnd"/>
      <w:r w:rsidRPr="00472FCA">
        <w:rPr>
          <w:rFonts w:ascii="Times New Roman" w:hAnsi="Times New Roman" w:cs="Times New Roman"/>
          <w:sz w:val="24"/>
          <w:szCs w:val="24"/>
        </w:rPr>
        <w:t xml:space="preserve"> несмотря на увеличение военного присутствия НАТО в Восточноевропейском регионе путём количественного наращивания контингента на восточных границах альянса, НАТО всё же будет продолжать в условиях проведения политики сдерживания пытаться выстраивать диалог с Российской Федерацией для обеспечения прозрачности действий с обеих сторон и недопущения </w:t>
      </w:r>
      <w:r w:rsidRPr="00472FCA">
        <w:rPr>
          <w:rFonts w:ascii="Times New Roman" w:hAnsi="Times New Roman" w:cs="Times New Roman"/>
          <w:sz w:val="24"/>
          <w:szCs w:val="24"/>
        </w:rPr>
        <w:lastRenderedPageBreak/>
        <w:t>конфликта</w:t>
      </w:r>
      <w:r w:rsidR="00075195" w:rsidRPr="00472FCA">
        <w:rPr>
          <w:rFonts w:ascii="Times New Roman" w:hAnsi="Times New Roman" w:cs="Times New Roman"/>
          <w:sz w:val="24"/>
          <w:szCs w:val="24"/>
        </w:rPr>
        <w:t xml:space="preserve"> </w:t>
      </w:r>
      <w:r w:rsidRPr="00472FCA">
        <w:rPr>
          <w:rStyle w:val="a6"/>
          <w:rFonts w:ascii="Times New Roman" w:hAnsi="Times New Roman" w:cs="Times New Roman"/>
          <w:sz w:val="24"/>
          <w:szCs w:val="24"/>
        </w:rPr>
        <w:footnoteReference w:id="37"/>
      </w:r>
      <w:r w:rsidRPr="00472FCA">
        <w:rPr>
          <w:rFonts w:ascii="Times New Roman" w:hAnsi="Times New Roman" w:cs="Times New Roman"/>
          <w:sz w:val="24"/>
          <w:szCs w:val="24"/>
        </w:rPr>
        <w:t>. Военное присутствие контингентов НАТО на Востоке усиливалось за счёт увеличения финансирования со стороны Соединённых Штатов Америки в рамках операции «</w:t>
      </w:r>
      <w:r w:rsidRPr="00472FCA">
        <w:rPr>
          <w:rFonts w:ascii="Times New Roman" w:hAnsi="Times New Roman" w:cs="Times New Roman"/>
          <w:sz w:val="24"/>
          <w:szCs w:val="24"/>
          <w:lang w:val="en-US"/>
        </w:rPr>
        <w:t>Atlantic</w:t>
      </w:r>
      <w:r w:rsidRPr="00472FCA">
        <w:rPr>
          <w:rFonts w:ascii="Times New Roman" w:hAnsi="Times New Roman" w:cs="Times New Roman"/>
          <w:sz w:val="24"/>
          <w:szCs w:val="24"/>
        </w:rPr>
        <w:t xml:space="preserve"> </w:t>
      </w:r>
      <w:r w:rsidRPr="00472FCA">
        <w:rPr>
          <w:rFonts w:ascii="Times New Roman" w:hAnsi="Times New Roman" w:cs="Times New Roman"/>
          <w:sz w:val="24"/>
          <w:szCs w:val="24"/>
          <w:lang w:val="en-US"/>
        </w:rPr>
        <w:t>Resolve</w:t>
      </w:r>
      <w:r w:rsidRPr="00472FCA">
        <w:rPr>
          <w:rFonts w:ascii="Times New Roman" w:hAnsi="Times New Roman" w:cs="Times New Roman"/>
          <w:sz w:val="24"/>
          <w:szCs w:val="24"/>
        </w:rPr>
        <w:t>»</w:t>
      </w:r>
      <w:r w:rsidR="00075195" w:rsidRPr="00472FCA">
        <w:rPr>
          <w:rFonts w:ascii="Times New Roman" w:hAnsi="Times New Roman" w:cs="Times New Roman"/>
          <w:sz w:val="24"/>
          <w:szCs w:val="24"/>
        </w:rPr>
        <w:t xml:space="preserve"> </w:t>
      </w:r>
      <w:r w:rsidRPr="00472FCA">
        <w:rPr>
          <w:rStyle w:val="a6"/>
          <w:rFonts w:ascii="Times New Roman" w:hAnsi="Times New Roman" w:cs="Times New Roman"/>
          <w:sz w:val="24"/>
          <w:szCs w:val="24"/>
        </w:rPr>
        <w:footnoteReference w:id="38"/>
      </w:r>
      <w:r w:rsidRPr="00472FCA">
        <w:rPr>
          <w:rFonts w:ascii="Times New Roman" w:hAnsi="Times New Roman" w:cs="Times New Roman"/>
          <w:sz w:val="24"/>
          <w:szCs w:val="24"/>
        </w:rPr>
        <w:t>.</w:t>
      </w:r>
    </w:p>
    <w:p w14:paraId="4592DD28" w14:textId="548D0E8D" w:rsidR="008D6C20" w:rsidRPr="00472FCA" w:rsidRDefault="008D6C20" w:rsidP="00EF03A1">
      <w:pPr>
        <w:spacing w:line="360" w:lineRule="auto"/>
        <w:contextualSpacing/>
        <w:jc w:val="both"/>
        <w:rPr>
          <w:rFonts w:ascii="Times New Roman" w:hAnsi="Times New Roman" w:cs="Times New Roman"/>
          <w:sz w:val="24"/>
          <w:szCs w:val="24"/>
        </w:rPr>
      </w:pPr>
      <w:r w:rsidRPr="00472FCA">
        <w:rPr>
          <w:rFonts w:ascii="Times New Roman" w:hAnsi="Times New Roman" w:cs="Times New Roman"/>
          <w:sz w:val="24"/>
          <w:szCs w:val="24"/>
        </w:rPr>
        <w:tab/>
        <w:t xml:space="preserve">Главным противоречием, создающим препятствие на пути возобновления полномасштабного сотрудничества, является позиция Российской Федерации по украинскому вопросу, однако это со стороны Североатлантического альянса. С другой же стороны, для России важнейшими преградами для конструктивного сотрудничества являются вопросы расширения НАТО на Восток и системы </w:t>
      </w:r>
      <w:proofErr w:type="gramStart"/>
      <w:r w:rsidRPr="00472FCA">
        <w:rPr>
          <w:rFonts w:ascii="Times New Roman" w:hAnsi="Times New Roman" w:cs="Times New Roman"/>
          <w:sz w:val="24"/>
          <w:szCs w:val="24"/>
        </w:rPr>
        <w:t>ПРО</w:t>
      </w:r>
      <w:proofErr w:type="gramEnd"/>
      <w:r w:rsidRPr="00472FCA">
        <w:rPr>
          <w:rFonts w:ascii="Times New Roman" w:hAnsi="Times New Roman" w:cs="Times New Roman"/>
          <w:sz w:val="24"/>
          <w:szCs w:val="24"/>
        </w:rPr>
        <w:t xml:space="preserve"> в Европе. Поскольку они начали размещаться на территории восточных государств-участников альянса после кризиса в Украине, то это </w:t>
      </w:r>
      <w:r w:rsidR="00CB22D0" w:rsidRPr="00472FCA">
        <w:rPr>
          <w:rFonts w:ascii="Times New Roman" w:hAnsi="Times New Roman" w:cs="Times New Roman"/>
          <w:sz w:val="24"/>
          <w:szCs w:val="24"/>
        </w:rPr>
        <w:t>могло вызвать</w:t>
      </w:r>
      <w:r w:rsidRPr="00472FCA">
        <w:rPr>
          <w:rFonts w:ascii="Times New Roman" w:hAnsi="Times New Roman" w:cs="Times New Roman"/>
          <w:sz w:val="24"/>
          <w:szCs w:val="24"/>
        </w:rPr>
        <w:t xml:space="preserve"> бурную реакцию со стороны России, что</w:t>
      </w:r>
      <w:r w:rsidR="00CB22D0" w:rsidRPr="00472FCA">
        <w:rPr>
          <w:rFonts w:ascii="Times New Roman" w:hAnsi="Times New Roman" w:cs="Times New Roman"/>
          <w:sz w:val="24"/>
          <w:szCs w:val="24"/>
        </w:rPr>
        <w:t xml:space="preserve"> в итоге и</w:t>
      </w:r>
      <w:r w:rsidRPr="00472FCA">
        <w:rPr>
          <w:rFonts w:ascii="Times New Roman" w:hAnsi="Times New Roman" w:cs="Times New Roman"/>
          <w:sz w:val="24"/>
          <w:szCs w:val="24"/>
        </w:rPr>
        <w:t xml:space="preserve"> вылилось в разработку и поставку на вооружение новых ракетных систем 9М729. </w:t>
      </w:r>
      <w:proofErr w:type="gramStart"/>
      <w:r w:rsidRPr="00472FCA">
        <w:rPr>
          <w:rFonts w:ascii="Times New Roman" w:hAnsi="Times New Roman" w:cs="Times New Roman"/>
          <w:sz w:val="24"/>
          <w:szCs w:val="24"/>
        </w:rPr>
        <w:t xml:space="preserve">Сей факт не понравился членам альянса, однако они продолжали развитие своих систем противоракетной обороны, однако те, в свою очередь сами отказывались признавать факт того, что Соединённые штаты Америки разрабатывали собственные крылатые ракеты, которые, в том числе, могли бы быть использованы для установки их на системах ПРО НАТО </w:t>
      </w:r>
      <w:r w:rsidRPr="00472FCA">
        <w:rPr>
          <w:rFonts w:ascii="Times New Roman" w:hAnsi="Times New Roman" w:cs="Times New Roman"/>
          <w:sz w:val="24"/>
          <w:szCs w:val="24"/>
          <w:lang w:val="en-US"/>
        </w:rPr>
        <w:t>Aegis</w:t>
      </w:r>
      <w:r w:rsidRPr="00472FCA">
        <w:rPr>
          <w:rFonts w:ascii="Times New Roman" w:hAnsi="Times New Roman" w:cs="Times New Roman"/>
          <w:sz w:val="24"/>
          <w:szCs w:val="24"/>
        </w:rPr>
        <w:t xml:space="preserve"> </w:t>
      </w:r>
      <w:r w:rsidRPr="00472FCA">
        <w:rPr>
          <w:rFonts w:ascii="Times New Roman" w:hAnsi="Times New Roman" w:cs="Times New Roman"/>
          <w:sz w:val="24"/>
          <w:szCs w:val="24"/>
          <w:lang w:val="en-US"/>
        </w:rPr>
        <w:t>Ashore</w:t>
      </w:r>
      <w:r w:rsidRPr="00472FCA">
        <w:rPr>
          <w:rFonts w:ascii="Times New Roman" w:hAnsi="Times New Roman" w:cs="Times New Roman"/>
          <w:sz w:val="24"/>
          <w:szCs w:val="24"/>
        </w:rPr>
        <w:t xml:space="preserve"> в Польше и Румынии</w:t>
      </w:r>
      <w:r w:rsidR="00075195" w:rsidRPr="00472FCA">
        <w:rPr>
          <w:rFonts w:ascii="Times New Roman" w:hAnsi="Times New Roman" w:cs="Times New Roman"/>
          <w:sz w:val="24"/>
          <w:szCs w:val="24"/>
        </w:rPr>
        <w:t xml:space="preserve"> </w:t>
      </w:r>
      <w:r w:rsidRPr="00472FCA">
        <w:rPr>
          <w:rStyle w:val="a6"/>
          <w:rFonts w:ascii="Times New Roman" w:hAnsi="Times New Roman" w:cs="Times New Roman"/>
          <w:sz w:val="24"/>
          <w:szCs w:val="24"/>
        </w:rPr>
        <w:footnoteReference w:id="39"/>
      </w:r>
      <w:r w:rsidRPr="00472FCA">
        <w:rPr>
          <w:rFonts w:ascii="Times New Roman" w:hAnsi="Times New Roman" w:cs="Times New Roman"/>
          <w:sz w:val="24"/>
          <w:szCs w:val="24"/>
        </w:rPr>
        <w:t>. Таким образом, обе стороны</w:t>
      </w:r>
      <w:r w:rsidR="00A07D60" w:rsidRPr="00472FCA">
        <w:rPr>
          <w:rFonts w:ascii="Times New Roman" w:hAnsi="Times New Roman" w:cs="Times New Roman"/>
          <w:sz w:val="24"/>
          <w:szCs w:val="24"/>
        </w:rPr>
        <w:t>,</w:t>
      </w:r>
      <w:r w:rsidRPr="00472FCA">
        <w:rPr>
          <w:rFonts w:ascii="Times New Roman" w:hAnsi="Times New Roman" w:cs="Times New Roman"/>
          <w:sz w:val="24"/>
          <w:szCs w:val="24"/>
        </w:rPr>
        <w:t xml:space="preserve"> по сути</w:t>
      </w:r>
      <w:r w:rsidR="00A07D60" w:rsidRPr="00472FCA">
        <w:rPr>
          <w:rFonts w:ascii="Times New Roman" w:hAnsi="Times New Roman" w:cs="Times New Roman"/>
          <w:sz w:val="24"/>
          <w:szCs w:val="24"/>
        </w:rPr>
        <w:t>,</w:t>
      </w:r>
      <w:r w:rsidRPr="00472FCA">
        <w:rPr>
          <w:rFonts w:ascii="Times New Roman" w:hAnsi="Times New Roman" w:cs="Times New Roman"/>
          <w:sz w:val="24"/>
          <w:szCs w:val="24"/>
        </w:rPr>
        <w:t xml:space="preserve"> нарушали</w:t>
      </w:r>
      <w:proofErr w:type="gramEnd"/>
      <w:r w:rsidRPr="00472FCA">
        <w:rPr>
          <w:rFonts w:ascii="Times New Roman" w:hAnsi="Times New Roman" w:cs="Times New Roman"/>
          <w:sz w:val="24"/>
          <w:szCs w:val="24"/>
        </w:rPr>
        <w:t xml:space="preserve"> Договор о РСМД.</w:t>
      </w:r>
    </w:p>
    <w:p w14:paraId="2E3B1F33" w14:textId="77777777" w:rsidR="008D6C20" w:rsidRPr="00472FCA" w:rsidRDefault="008D6C20" w:rsidP="00EF03A1">
      <w:pPr>
        <w:spacing w:line="360" w:lineRule="auto"/>
        <w:contextualSpacing/>
        <w:jc w:val="both"/>
        <w:rPr>
          <w:rFonts w:ascii="Times New Roman" w:hAnsi="Times New Roman" w:cs="Times New Roman"/>
          <w:sz w:val="24"/>
          <w:szCs w:val="24"/>
        </w:rPr>
      </w:pPr>
      <w:r w:rsidRPr="00472FCA">
        <w:rPr>
          <w:rFonts w:ascii="Times New Roman" w:hAnsi="Times New Roman" w:cs="Times New Roman"/>
          <w:sz w:val="24"/>
          <w:szCs w:val="24"/>
        </w:rPr>
        <w:tab/>
        <w:t>Невозможно выяснить, кто прав в данной ситуации, однако, можно абсолютно точно сказать, что такие действия могут как раз и привести к вооружённым инцидентам, которые, как кажется, стороны пытаются обойти, хотя бы опираясь на опубликованную информацию. В случае конфликта, не будет правых и неправых, будет лишь две стороны, каждая из которых воспроизвела определённый порядок действий, что привело к угрозе начала ядерной войны.</w:t>
      </w:r>
    </w:p>
    <w:p w14:paraId="70FB97F4" w14:textId="77777777" w:rsidR="00075195" w:rsidRPr="00472FCA" w:rsidRDefault="008D6C20" w:rsidP="00EF03A1">
      <w:pPr>
        <w:spacing w:line="360" w:lineRule="auto"/>
        <w:contextualSpacing/>
        <w:jc w:val="both"/>
        <w:rPr>
          <w:rFonts w:ascii="Times New Roman" w:hAnsi="Times New Roman" w:cs="Times New Roman"/>
          <w:sz w:val="24"/>
          <w:szCs w:val="24"/>
        </w:rPr>
      </w:pPr>
      <w:r w:rsidRPr="00472FCA">
        <w:rPr>
          <w:rFonts w:ascii="Times New Roman" w:hAnsi="Times New Roman" w:cs="Times New Roman"/>
          <w:sz w:val="24"/>
          <w:szCs w:val="24"/>
        </w:rPr>
        <w:tab/>
        <w:t xml:space="preserve">Именно в такой связи возникает абсолютная необходимость использования всех доступных каналов связи, которые сохранились после сворачивания практического сотрудничества в 2014 году. Отметить лишь стоит только то, что определение внешнеполитической концепции «сдерживание-диалог» больше наблюдается со стороны Североатлантического альянса, потому как слово «сдерживание» очень часто </w:t>
      </w:r>
      <w:r w:rsidRPr="00472FCA">
        <w:rPr>
          <w:rFonts w:ascii="Times New Roman" w:hAnsi="Times New Roman" w:cs="Times New Roman"/>
          <w:sz w:val="24"/>
          <w:szCs w:val="24"/>
        </w:rPr>
        <w:lastRenderedPageBreak/>
        <w:t>употребляется в его политическом дискурсе, Россия же наоборот, говорит о стремлении развивать диалог на основе равноправия</w:t>
      </w:r>
      <w:r w:rsidR="00075195" w:rsidRPr="00472FCA">
        <w:rPr>
          <w:rFonts w:ascii="Times New Roman" w:hAnsi="Times New Roman" w:cs="Times New Roman"/>
          <w:sz w:val="24"/>
          <w:szCs w:val="24"/>
        </w:rPr>
        <w:t xml:space="preserve"> </w:t>
      </w:r>
      <w:r w:rsidRPr="00472FCA">
        <w:rPr>
          <w:rStyle w:val="a6"/>
          <w:rFonts w:ascii="Times New Roman" w:hAnsi="Times New Roman" w:cs="Times New Roman"/>
          <w:sz w:val="24"/>
          <w:szCs w:val="24"/>
        </w:rPr>
        <w:footnoteReference w:id="40"/>
      </w:r>
      <w:r w:rsidRPr="00472FCA">
        <w:rPr>
          <w:rFonts w:ascii="Times New Roman" w:hAnsi="Times New Roman" w:cs="Times New Roman"/>
          <w:sz w:val="24"/>
          <w:szCs w:val="24"/>
        </w:rPr>
        <w:t>, но к использованию термина «сдерживание» в отношении НАТО не прибегает. Хотя, развитие вооружений и оснащения с обеих сторон и обозначает, что стороны пытаются сдержать друг друга от любых попыток перегнать соперника в военных технологиях. Таким образом, Россия тоже прибегает к осуществлению данной концепции, хоть и</w:t>
      </w:r>
      <w:r w:rsidR="00075195" w:rsidRPr="00472FCA">
        <w:rPr>
          <w:rFonts w:ascii="Times New Roman" w:hAnsi="Times New Roman" w:cs="Times New Roman"/>
          <w:sz w:val="24"/>
          <w:szCs w:val="24"/>
        </w:rPr>
        <w:t xml:space="preserve"> выражается это не совсем явно.</w:t>
      </w:r>
    </w:p>
    <w:p w14:paraId="6A3CDE46" w14:textId="1A1F1BD8" w:rsidR="008D6C20" w:rsidRPr="00472FCA" w:rsidRDefault="008D6C20" w:rsidP="00EF03A1">
      <w:pPr>
        <w:spacing w:line="360" w:lineRule="auto"/>
        <w:ind w:firstLine="709"/>
        <w:contextualSpacing/>
        <w:jc w:val="both"/>
        <w:rPr>
          <w:rFonts w:ascii="Times New Roman" w:hAnsi="Times New Roman" w:cs="Times New Roman"/>
          <w:sz w:val="24"/>
          <w:szCs w:val="24"/>
        </w:rPr>
      </w:pPr>
      <w:r w:rsidRPr="00472FCA">
        <w:rPr>
          <w:rFonts w:ascii="Times New Roman" w:hAnsi="Times New Roman" w:cs="Times New Roman"/>
          <w:sz w:val="24"/>
          <w:szCs w:val="24"/>
        </w:rPr>
        <w:t>Подводя итог вышесказанному по вопросу осуществления концепции «сдерживание – диалог» Российской Федерацией и Североатлантическим альянсом, можно сделать следующие в</w:t>
      </w:r>
      <w:r w:rsidR="00C2132A" w:rsidRPr="00472FCA">
        <w:rPr>
          <w:rFonts w:ascii="Times New Roman" w:hAnsi="Times New Roman" w:cs="Times New Roman"/>
          <w:sz w:val="24"/>
          <w:szCs w:val="24"/>
        </w:rPr>
        <w:t xml:space="preserve">ыводы: </w:t>
      </w:r>
      <w:r w:rsidRPr="00472FCA">
        <w:rPr>
          <w:rFonts w:ascii="Times New Roman" w:hAnsi="Times New Roman" w:cs="Times New Roman"/>
          <w:sz w:val="24"/>
          <w:szCs w:val="24"/>
        </w:rPr>
        <w:t>Несмотря на то, что после украинского кризиса началась жёсткая конфронтация между Россией и НАТО и сворачивание практического сотрудничества, некоторые канал</w:t>
      </w:r>
      <w:r w:rsidR="00C2132A" w:rsidRPr="00472FCA">
        <w:rPr>
          <w:rFonts w:ascii="Times New Roman" w:hAnsi="Times New Roman" w:cs="Times New Roman"/>
          <w:sz w:val="24"/>
          <w:szCs w:val="24"/>
        </w:rPr>
        <w:t xml:space="preserve">ы взаимодействия были сохранены. </w:t>
      </w:r>
      <w:r w:rsidRPr="00472FCA">
        <w:rPr>
          <w:rFonts w:ascii="Times New Roman" w:hAnsi="Times New Roman" w:cs="Times New Roman"/>
          <w:sz w:val="24"/>
          <w:szCs w:val="24"/>
        </w:rPr>
        <w:t>Основная политика Североатлантического альянса в отношении России на современном этапе – попытка сдерживания</w:t>
      </w:r>
      <w:r w:rsidR="00C2132A" w:rsidRPr="00472FCA">
        <w:rPr>
          <w:rFonts w:ascii="Times New Roman" w:hAnsi="Times New Roman" w:cs="Times New Roman"/>
          <w:sz w:val="24"/>
          <w:szCs w:val="24"/>
        </w:rPr>
        <w:t xml:space="preserve"> амбиций Москвы. В то же время, </w:t>
      </w:r>
      <w:r w:rsidRPr="00472FCA">
        <w:rPr>
          <w:rFonts w:ascii="Times New Roman" w:hAnsi="Times New Roman" w:cs="Times New Roman"/>
          <w:sz w:val="24"/>
          <w:szCs w:val="24"/>
        </w:rPr>
        <w:t xml:space="preserve">альянс с 90-х годов </w:t>
      </w:r>
      <w:r w:rsidRPr="00472FCA">
        <w:rPr>
          <w:rFonts w:ascii="Times New Roman" w:hAnsi="Times New Roman" w:cs="Times New Roman"/>
          <w:sz w:val="24"/>
          <w:szCs w:val="24"/>
          <w:lang w:val="en-US"/>
        </w:rPr>
        <w:t>XX</w:t>
      </w:r>
      <w:r w:rsidRPr="00472FCA">
        <w:rPr>
          <w:rFonts w:ascii="Times New Roman" w:hAnsi="Times New Roman" w:cs="Times New Roman"/>
          <w:sz w:val="24"/>
          <w:szCs w:val="24"/>
        </w:rPr>
        <w:t xml:space="preserve"> века несколько раз проводил расширение своей военной инфраструктуры и приблизил её </w:t>
      </w:r>
      <w:r w:rsidR="00C2132A" w:rsidRPr="00472FCA">
        <w:rPr>
          <w:rFonts w:ascii="Times New Roman" w:hAnsi="Times New Roman" w:cs="Times New Roman"/>
          <w:sz w:val="24"/>
          <w:szCs w:val="24"/>
        </w:rPr>
        <w:t xml:space="preserve">к границам Российской Федерации. </w:t>
      </w:r>
      <w:r w:rsidRPr="00472FCA">
        <w:rPr>
          <w:rFonts w:ascii="Times New Roman" w:hAnsi="Times New Roman" w:cs="Times New Roman"/>
          <w:sz w:val="24"/>
          <w:szCs w:val="24"/>
        </w:rPr>
        <w:t>В Стратегии национальной безопасности (2015) и Концепции внешней политики России указывается, что она готова развивать диалог с альянсом, однако на условиях взаимопонимания, учёта её обоснованных интересов и соблю</w:t>
      </w:r>
      <w:r w:rsidR="00C2132A" w:rsidRPr="00472FCA">
        <w:rPr>
          <w:rFonts w:ascii="Times New Roman" w:hAnsi="Times New Roman" w:cs="Times New Roman"/>
          <w:sz w:val="24"/>
          <w:szCs w:val="24"/>
        </w:rPr>
        <w:t xml:space="preserve">дении норм международного права. </w:t>
      </w:r>
      <w:r w:rsidRPr="00472FCA">
        <w:rPr>
          <w:rFonts w:ascii="Times New Roman" w:hAnsi="Times New Roman" w:cs="Times New Roman"/>
          <w:sz w:val="24"/>
          <w:szCs w:val="24"/>
        </w:rPr>
        <w:t>Обе стороны уделяют особое внимание сотрудниче</w:t>
      </w:r>
      <w:r w:rsidR="00C2132A" w:rsidRPr="00472FCA">
        <w:rPr>
          <w:rFonts w:ascii="Times New Roman" w:hAnsi="Times New Roman" w:cs="Times New Roman"/>
          <w:sz w:val="24"/>
          <w:szCs w:val="24"/>
        </w:rPr>
        <w:t>ству</w:t>
      </w:r>
      <w:r w:rsidRPr="00472FCA">
        <w:rPr>
          <w:rFonts w:ascii="Times New Roman" w:hAnsi="Times New Roman" w:cs="Times New Roman"/>
          <w:sz w:val="24"/>
          <w:szCs w:val="24"/>
        </w:rPr>
        <w:t xml:space="preserve"> в рамках Совета Россия – НАТО, считая его полезным инструм</w:t>
      </w:r>
      <w:r w:rsidR="00C2132A" w:rsidRPr="00472FCA">
        <w:rPr>
          <w:rFonts w:ascii="Times New Roman" w:hAnsi="Times New Roman" w:cs="Times New Roman"/>
          <w:sz w:val="24"/>
          <w:szCs w:val="24"/>
        </w:rPr>
        <w:t xml:space="preserve">ентом реализации взаимодействия. </w:t>
      </w:r>
      <w:r w:rsidRPr="00472FCA">
        <w:rPr>
          <w:rFonts w:ascii="Times New Roman" w:hAnsi="Times New Roman" w:cs="Times New Roman"/>
          <w:sz w:val="24"/>
          <w:szCs w:val="24"/>
        </w:rPr>
        <w:t xml:space="preserve">Генеральный Секретарь Североатлантического альянса </w:t>
      </w:r>
      <w:proofErr w:type="spellStart"/>
      <w:r w:rsidRPr="00472FCA">
        <w:rPr>
          <w:rFonts w:ascii="Times New Roman" w:hAnsi="Times New Roman" w:cs="Times New Roman"/>
          <w:sz w:val="24"/>
          <w:szCs w:val="24"/>
        </w:rPr>
        <w:t>Йенс</w:t>
      </w:r>
      <w:proofErr w:type="spellEnd"/>
      <w:r w:rsidRPr="00472FCA">
        <w:rPr>
          <w:rFonts w:ascii="Times New Roman" w:hAnsi="Times New Roman" w:cs="Times New Roman"/>
          <w:sz w:val="24"/>
          <w:szCs w:val="24"/>
        </w:rPr>
        <w:t xml:space="preserve"> </w:t>
      </w:r>
      <w:proofErr w:type="spellStart"/>
      <w:r w:rsidRPr="00472FCA">
        <w:rPr>
          <w:rFonts w:ascii="Times New Roman" w:hAnsi="Times New Roman" w:cs="Times New Roman"/>
          <w:sz w:val="24"/>
          <w:szCs w:val="24"/>
        </w:rPr>
        <w:t>Столтенберг</w:t>
      </w:r>
      <w:proofErr w:type="spellEnd"/>
      <w:r w:rsidRPr="00472FCA">
        <w:rPr>
          <w:rFonts w:ascii="Times New Roman" w:hAnsi="Times New Roman" w:cs="Times New Roman"/>
          <w:sz w:val="24"/>
          <w:szCs w:val="24"/>
        </w:rPr>
        <w:t xml:space="preserve"> в 2017 году заявил о намерении увеличивать вооружённый контингент НАТО на его восточных границах для сдерживания России, однако, в то же время, уде</w:t>
      </w:r>
      <w:r w:rsidR="00C2132A" w:rsidRPr="00472FCA">
        <w:rPr>
          <w:rFonts w:ascii="Times New Roman" w:hAnsi="Times New Roman" w:cs="Times New Roman"/>
          <w:sz w:val="24"/>
          <w:szCs w:val="24"/>
        </w:rPr>
        <w:t>лил отдельное внимание намерению</w:t>
      </w:r>
      <w:r w:rsidRPr="00472FCA">
        <w:rPr>
          <w:rFonts w:ascii="Times New Roman" w:hAnsi="Times New Roman" w:cs="Times New Roman"/>
          <w:sz w:val="24"/>
          <w:szCs w:val="24"/>
        </w:rPr>
        <w:t xml:space="preserve"> альянса продолжать развивать диалог с Москвой для недопущ</w:t>
      </w:r>
      <w:r w:rsidR="00C2132A" w:rsidRPr="00472FCA">
        <w:rPr>
          <w:rFonts w:ascii="Times New Roman" w:hAnsi="Times New Roman" w:cs="Times New Roman"/>
          <w:sz w:val="24"/>
          <w:szCs w:val="24"/>
        </w:rPr>
        <w:t xml:space="preserve">ения различного рода инцидентов. </w:t>
      </w:r>
      <w:r w:rsidRPr="00472FCA">
        <w:rPr>
          <w:rFonts w:ascii="Times New Roman" w:hAnsi="Times New Roman" w:cs="Times New Roman"/>
          <w:sz w:val="24"/>
          <w:szCs w:val="24"/>
        </w:rPr>
        <w:t>Более явно осуществление концепции «сдерживание – диалог» прослеживается со стороны Североатлантического а</w:t>
      </w:r>
      <w:r w:rsidR="00C2132A" w:rsidRPr="00472FCA">
        <w:rPr>
          <w:rFonts w:ascii="Times New Roman" w:hAnsi="Times New Roman" w:cs="Times New Roman"/>
          <w:sz w:val="24"/>
          <w:szCs w:val="24"/>
        </w:rPr>
        <w:t>льянса, поскольку наблюдается</w:t>
      </w:r>
      <w:r w:rsidRPr="00472FCA">
        <w:rPr>
          <w:rFonts w:ascii="Times New Roman" w:hAnsi="Times New Roman" w:cs="Times New Roman"/>
          <w:sz w:val="24"/>
          <w:szCs w:val="24"/>
        </w:rPr>
        <w:t xml:space="preserve"> частое использование термина «сдерживание», чего нельзя сказать о России. Тем не менее, обе стороны имеют большое количество претензий друг к другу на основании их действий, обе разрабатывают и производят новые типы вооружений, которые, несомненно, нацелены н</w:t>
      </w:r>
      <w:r w:rsidR="00C2132A" w:rsidRPr="00472FCA">
        <w:rPr>
          <w:rFonts w:ascii="Times New Roman" w:hAnsi="Times New Roman" w:cs="Times New Roman"/>
          <w:sz w:val="24"/>
          <w:szCs w:val="24"/>
        </w:rPr>
        <w:t xml:space="preserve">а </w:t>
      </w:r>
      <w:r w:rsidRPr="00472FCA">
        <w:rPr>
          <w:rFonts w:ascii="Times New Roman" w:hAnsi="Times New Roman" w:cs="Times New Roman"/>
          <w:sz w:val="24"/>
          <w:szCs w:val="24"/>
        </w:rPr>
        <w:t xml:space="preserve">сдерживание друг друга. Поэтому можно точно сказать, что и Россия, и НАТО осуществляют данную концепцию, хотя Российская </w:t>
      </w:r>
      <w:r w:rsidRPr="00472FCA">
        <w:rPr>
          <w:rFonts w:ascii="Times New Roman" w:hAnsi="Times New Roman" w:cs="Times New Roman"/>
          <w:sz w:val="24"/>
          <w:szCs w:val="24"/>
        </w:rPr>
        <w:lastRenderedPageBreak/>
        <w:t>Федерация проводит политику сдерживания менее явно, по крайней мере, с публичной точки зрения.</w:t>
      </w:r>
    </w:p>
    <w:p w14:paraId="3C2812A0" w14:textId="77777777" w:rsidR="008D6C20" w:rsidRPr="00472FCA" w:rsidRDefault="008D6C20" w:rsidP="00EF03A1">
      <w:pPr>
        <w:pStyle w:val="a3"/>
        <w:shd w:val="clear" w:color="auto" w:fill="FFFFFF"/>
        <w:spacing w:before="0" w:beforeAutospacing="0" w:after="0" w:afterAutospacing="0" w:line="360" w:lineRule="auto"/>
        <w:ind w:firstLine="300"/>
        <w:jc w:val="both"/>
      </w:pPr>
    </w:p>
    <w:p w14:paraId="64623430" w14:textId="77777777" w:rsidR="00075195" w:rsidRPr="00472FCA" w:rsidRDefault="00075195" w:rsidP="00EF03A1">
      <w:pPr>
        <w:spacing w:line="360" w:lineRule="auto"/>
        <w:jc w:val="both"/>
        <w:rPr>
          <w:rFonts w:ascii="Times New Roman" w:hAnsi="Times New Roman" w:cs="Times New Roman"/>
          <w:b/>
          <w:sz w:val="24"/>
          <w:szCs w:val="24"/>
        </w:rPr>
      </w:pPr>
    </w:p>
    <w:p w14:paraId="367BF553" w14:textId="77777777" w:rsidR="00C2132A" w:rsidRPr="00472FCA" w:rsidRDefault="00C2132A" w:rsidP="00EF03A1">
      <w:pPr>
        <w:spacing w:line="360" w:lineRule="auto"/>
        <w:jc w:val="both"/>
        <w:rPr>
          <w:rFonts w:ascii="Times New Roman" w:hAnsi="Times New Roman" w:cs="Times New Roman"/>
          <w:b/>
          <w:sz w:val="24"/>
          <w:szCs w:val="24"/>
        </w:rPr>
      </w:pPr>
    </w:p>
    <w:p w14:paraId="1A35B144" w14:textId="77777777" w:rsidR="00B872D5" w:rsidRDefault="00B872D5" w:rsidP="00EF03A1">
      <w:pPr>
        <w:spacing w:line="360" w:lineRule="auto"/>
        <w:jc w:val="both"/>
        <w:rPr>
          <w:rFonts w:ascii="Times New Roman" w:hAnsi="Times New Roman" w:cs="Times New Roman"/>
          <w:b/>
          <w:sz w:val="24"/>
          <w:szCs w:val="24"/>
        </w:rPr>
      </w:pPr>
    </w:p>
    <w:p w14:paraId="18DE4DCE" w14:textId="77777777" w:rsidR="00B872D5" w:rsidRDefault="00B872D5" w:rsidP="00EF03A1">
      <w:pPr>
        <w:spacing w:line="360" w:lineRule="auto"/>
        <w:jc w:val="both"/>
        <w:rPr>
          <w:rFonts w:ascii="Times New Roman" w:hAnsi="Times New Roman" w:cs="Times New Roman"/>
          <w:b/>
          <w:sz w:val="24"/>
          <w:szCs w:val="24"/>
        </w:rPr>
      </w:pPr>
    </w:p>
    <w:p w14:paraId="235B91FB" w14:textId="77777777" w:rsidR="00B872D5" w:rsidRDefault="00B872D5" w:rsidP="00EF03A1">
      <w:pPr>
        <w:spacing w:line="360" w:lineRule="auto"/>
        <w:jc w:val="both"/>
        <w:rPr>
          <w:rFonts w:ascii="Times New Roman" w:hAnsi="Times New Roman" w:cs="Times New Roman"/>
          <w:b/>
          <w:sz w:val="24"/>
          <w:szCs w:val="24"/>
        </w:rPr>
      </w:pPr>
    </w:p>
    <w:p w14:paraId="0AFC223A" w14:textId="77777777" w:rsidR="00B872D5" w:rsidRDefault="00B872D5" w:rsidP="00EF03A1">
      <w:pPr>
        <w:spacing w:line="360" w:lineRule="auto"/>
        <w:jc w:val="both"/>
        <w:rPr>
          <w:rFonts w:ascii="Times New Roman" w:hAnsi="Times New Roman" w:cs="Times New Roman"/>
          <w:b/>
          <w:sz w:val="24"/>
          <w:szCs w:val="24"/>
        </w:rPr>
      </w:pPr>
    </w:p>
    <w:p w14:paraId="05B9CEF6" w14:textId="77777777" w:rsidR="00B872D5" w:rsidRDefault="00B872D5" w:rsidP="00EF03A1">
      <w:pPr>
        <w:spacing w:line="360" w:lineRule="auto"/>
        <w:jc w:val="both"/>
        <w:rPr>
          <w:rFonts w:ascii="Times New Roman" w:hAnsi="Times New Roman" w:cs="Times New Roman"/>
          <w:b/>
          <w:sz w:val="24"/>
          <w:szCs w:val="24"/>
        </w:rPr>
      </w:pPr>
    </w:p>
    <w:p w14:paraId="44455635" w14:textId="77777777" w:rsidR="00B872D5" w:rsidRDefault="00B872D5" w:rsidP="00EF03A1">
      <w:pPr>
        <w:spacing w:line="360" w:lineRule="auto"/>
        <w:jc w:val="both"/>
        <w:rPr>
          <w:rFonts w:ascii="Times New Roman" w:hAnsi="Times New Roman" w:cs="Times New Roman"/>
          <w:b/>
          <w:sz w:val="24"/>
          <w:szCs w:val="24"/>
        </w:rPr>
      </w:pPr>
    </w:p>
    <w:p w14:paraId="33091ADA" w14:textId="77777777" w:rsidR="00B872D5" w:rsidRDefault="00B872D5" w:rsidP="00EF03A1">
      <w:pPr>
        <w:spacing w:line="360" w:lineRule="auto"/>
        <w:jc w:val="both"/>
        <w:rPr>
          <w:rFonts w:ascii="Times New Roman" w:hAnsi="Times New Roman" w:cs="Times New Roman"/>
          <w:b/>
          <w:sz w:val="24"/>
          <w:szCs w:val="24"/>
        </w:rPr>
      </w:pPr>
    </w:p>
    <w:p w14:paraId="7F57F0BD" w14:textId="77777777" w:rsidR="00B872D5" w:rsidRDefault="00B872D5" w:rsidP="00EF03A1">
      <w:pPr>
        <w:spacing w:line="360" w:lineRule="auto"/>
        <w:jc w:val="both"/>
        <w:rPr>
          <w:rFonts w:ascii="Times New Roman" w:hAnsi="Times New Roman" w:cs="Times New Roman"/>
          <w:b/>
          <w:sz w:val="24"/>
          <w:szCs w:val="24"/>
        </w:rPr>
      </w:pPr>
    </w:p>
    <w:p w14:paraId="6BBB70CD" w14:textId="77777777" w:rsidR="00B872D5" w:rsidRDefault="00B872D5" w:rsidP="00EF03A1">
      <w:pPr>
        <w:spacing w:line="360" w:lineRule="auto"/>
        <w:jc w:val="both"/>
        <w:rPr>
          <w:rFonts w:ascii="Times New Roman" w:hAnsi="Times New Roman" w:cs="Times New Roman"/>
          <w:b/>
          <w:sz w:val="24"/>
          <w:szCs w:val="24"/>
        </w:rPr>
      </w:pPr>
    </w:p>
    <w:p w14:paraId="10E36947" w14:textId="77777777" w:rsidR="00B872D5" w:rsidRDefault="00B872D5" w:rsidP="00EF03A1">
      <w:pPr>
        <w:spacing w:line="360" w:lineRule="auto"/>
        <w:jc w:val="both"/>
        <w:rPr>
          <w:rFonts w:ascii="Times New Roman" w:hAnsi="Times New Roman" w:cs="Times New Roman"/>
          <w:b/>
          <w:sz w:val="24"/>
          <w:szCs w:val="24"/>
        </w:rPr>
      </w:pPr>
    </w:p>
    <w:p w14:paraId="7F4A858E" w14:textId="77777777" w:rsidR="00B872D5" w:rsidRDefault="00B872D5" w:rsidP="00EF03A1">
      <w:pPr>
        <w:spacing w:line="360" w:lineRule="auto"/>
        <w:jc w:val="both"/>
        <w:rPr>
          <w:rFonts w:ascii="Times New Roman" w:hAnsi="Times New Roman" w:cs="Times New Roman"/>
          <w:b/>
          <w:sz w:val="24"/>
          <w:szCs w:val="24"/>
        </w:rPr>
      </w:pPr>
    </w:p>
    <w:p w14:paraId="68F2A4B3" w14:textId="77777777" w:rsidR="00B872D5" w:rsidRDefault="00B872D5" w:rsidP="00EF03A1">
      <w:pPr>
        <w:spacing w:line="360" w:lineRule="auto"/>
        <w:jc w:val="both"/>
        <w:rPr>
          <w:rFonts w:ascii="Times New Roman" w:hAnsi="Times New Roman" w:cs="Times New Roman"/>
          <w:b/>
          <w:sz w:val="24"/>
          <w:szCs w:val="24"/>
        </w:rPr>
      </w:pPr>
    </w:p>
    <w:p w14:paraId="3FA55AA4" w14:textId="77777777" w:rsidR="00B872D5" w:rsidRDefault="00B872D5" w:rsidP="00EF03A1">
      <w:pPr>
        <w:spacing w:line="360" w:lineRule="auto"/>
        <w:jc w:val="both"/>
        <w:rPr>
          <w:rFonts w:ascii="Times New Roman" w:hAnsi="Times New Roman" w:cs="Times New Roman"/>
          <w:b/>
          <w:sz w:val="24"/>
          <w:szCs w:val="24"/>
        </w:rPr>
      </w:pPr>
    </w:p>
    <w:p w14:paraId="459329D5" w14:textId="77777777" w:rsidR="00B872D5" w:rsidRDefault="00B872D5" w:rsidP="00EF03A1">
      <w:pPr>
        <w:spacing w:line="360" w:lineRule="auto"/>
        <w:jc w:val="both"/>
        <w:rPr>
          <w:rFonts w:ascii="Times New Roman" w:hAnsi="Times New Roman" w:cs="Times New Roman"/>
          <w:b/>
          <w:sz w:val="24"/>
          <w:szCs w:val="24"/>
        </w:rPr>
      </w:pPr>
    </w:p>
    <w:p w14:paraId="39B8AB91" w14:textId="77777777" w:rsidR="00B872D5" w:rsidRDefault="00B872D5" w:rsidP="00EF03A1">
      <w:pPr>
        <w:spacing w:line="360" w:lineRule="auto"/>
        <w:jc w:val="both"/>
        <w:rPr>
          <w:rFonts w:ascii="Times New Roman" w:hAnsi="Times New Roman" w:cs="Times New Roman"/>
          <w:b/>
          <w:sz w:val="24"/>
          <w:szCs w:val="24"/>
        </w:rPr>
      </w:pPr>
    </w:p>
    <w:p w14:paraId="7C9AB5AF" w14:textId="77777777" w:rsidR="00B872D5" w:rsidRDefault="00B872D5" w:rsidP="00EF03A1">
      <w:pPr>
        <w:spacing w:line="360" w:lineRule="auto"/>
        <w:jc w:val="both"/>
        <w:rPr>
          <w:rFonts w:ascii="Times New Roman" w:hAnsi="Times New Roman" w:cs="Times New Roman"/>
          <w:b/>
          <w:sz w:val="24"/>
          <w:szCs w:val="24"/>
        </w:rPr>
      </w:pPr>
    </w:p>
    <w:p w14:paraId="6349F26B" w14:textId="77777777" w:rsidR="00B872D5" w:rsidRDefault="00B872D5" w:rsidP="00EF03A1">
      <w:pPr>
        <w:spacing w:line="360" w:lineRule="auto"/>
        <w:jc w:val="both"/>
        <w:rPr>
          <w:rFonts w:ascii="Times New Roman" w:hAnsi="Times New Roman" w:cs="Times New Roman"/>
          <w:b/>
          <w:sz w:val="24"/>
          <w:szCs w:val="24"/>
        </w:rPr>
      </w:pPr>
    </w:p>
    <w:p w14:paraId="63FB044C" w14:textId="72454C89" w:rsidR="00075195" w:rsidRPr="00472FCA" w:rsidRDefault="008D6C20" w:rsidP="00EF03A1">
      <w:pPr>
        <w:spacing w:line="360" w:lineRule="auto"/>
        <w:jc w:val="both"/>
        <w:rPr>
          <w:rFonts w:ascii="Times New Roman" w:hAnsi="Times New Roman" w:cs="Times New Roman"/>
          <w:sz w:val="24"/>
          <w:szCs w:val="24"/>
        </w:rPr>
      </w:pPr>
      <w:r w:rsidRPr="00472FCA">
        <w:rPr>
          <w:rFonts w:ascii="Times New Roman" w:hAnsi="Times New Roman" w:cs="Times New Roman"/>
          <w:b/>
          <w:sz w:val="24"/>
          <w:szCs w:val="24"/>
        </w:rPr>
        <w:lastRenderedPageBreak/>
        <w:t xml:space="preserve">ГЛАВА </w:t>
      </w:r>
      <w:r w:rsidRPr="00472FCA">
        <w:rPr>
          <w:rFonts w:ascii="Times New Roman" w:hAnsi="Times New Roman" w:cs="Times New Roman"/>
          <w:b/>
          <w:sz w:val="24"/>
          <w:szCs w:val="24"/>
          <w:lang w:val="en-US"/>
        </w:rPr>
        <w:t>II</w:t>
      </w:r>
      <w:r w:rsidRPr="00472FCA">
        <w:rPr>
          <w:rFonts w:ascii="Times New Roman" w:hAnsi="Times New Roman" w:cs="Times New Roman"/>
          <w:b/>
          <w:sz w:val="24"/>
          <w:szCs w:val="24"/>
        </w:rPr>
        <w:t xml:space="preserve">. </w:t>
      </w:r>
      <w:r w:rsidR="00404AB9" w:rsidRPr="00472FCA">
        <w:rPr>
          <w:rFonts w:ascii="Times New Roman" w:hAnsi="Times New Roman" w:cs="Times New Roman"/>
          <w:b/>
          <w:sz w:val="24"/>
          <w:szCs w:val="24"/>
        </w:rPr>
        <w:t>Основные пути взаимодействия и сотрудничества Российской Федерации и Североатлантического альянса</w:t>
      </w:r>
    </w:p>
    <w:p w14:paraId="1E48A513" w14:textId="3B1D0950" w:rsidR="008D6C20" w:rsidRPr="00472FCA" w:rsidRDefault="008D6C20" w:rsidP="00EF03A1">
      <w:pPr>
        <w:spacing w:line="360" w:lineRule="auto"/>
        <w:jc w:val="both"/>
        <w:rPr>
          <w:rFonts w:ascii="Times New Roman" w:hAnsi="Times New Roman" w:cs="Times New Roman"/>
          <w:b/>
          <w:sz w:val="24"/>
          <w:szCs w:val="24"/>
        </w:rPr>
      </w:pPr>
      <w:r w:rsidRPr="00472FCA">
        <w:rPr>
          <w:rFonts w:ascii="Times New Roman" w:hAnsi="Times New Roman" w:cs="Times New Roman"/>
          <w:b/>
          <w:sz w:val="24"/>
          <w:szCs w:val="24"/>
        </w:rPr>
        <w:t>§1. Сотрудничес</w:t>
      </w:r>
      <w:r w:rsidR="00075195" w:rsidRPr="00472FCA">
        <w:rPr>
          <w:rFonts w:ascii="Times New Roman" w:hAnsi="Times New Roman" w:cs="Times New Roman"/>
          <w:b/>
          <w:sz w:val="24"/>
          <w:szCs w:val="24"/>
        </w:rPr>
        <w:t>тво в рамках Совета Россия-НАТО</w:t>
      </w:r>
    </w:p>
    <w:p w14:paraId="77B18EBB" w14:textId="3F768226" w:rsidR="00075195" w:rsidRPr="00472FCA" w:rsidRDefault="008D6C20" w:rsidP="00EF03A1">
      <w:pPr>
        <w:spacing w:line="360" w:lineRule="auto"/>
        <w:ind w:firstLine="709"/>
        <w:contextualSpacing/>
        <w:jc w:val="both"/>
        <w:rPr>
          <w:rFonts w:ascii="Times New Roman" w:hAnsi="Times New Roman" w:cs="Times New Roman"/>
          <w:sz w:val="24"/>
          <w:szCs w:val="24"/>
        </w:rPr>
      </w:pPr>
      <w:r w:rsidRPr="00472FCA">
        <w:rPr>
          <w:rFonts w:ascii="Times New Roman" w:hAnsi="Times New Roman" w:cs="Times New Roman"/>
          <w:sz w:val="24"/>
          <w:szCs w:val="24"/>
        </w:rPr>
        <w:t>Совет Россия – НАТО был учреждён в 2002 году. Это событие стало новым шагом к углублению стратегического партнёрства, которое дополнило подписанный в 1997 году Основополагающий акт</w:t>
      </w:r>
      <w:r w:rsidR="00075195" w:rsidRPr="00472FCA">
        <w:rPr>
          <w:rFonts w:ascii="Times New Roman" w:hAnsi="Times New Roman" w:cs="Times New Roman"/>
          <w:sz w:val="24"/>
          <w:szCs w:val="24"/>
        </w:rPr>
        <w:t xml:space="preserve"> </w:t>
      </w:r>
      <w:r w:rsidRPr="00472FCA">
        <w:rPr>
          <w:rStyle w:val="a6"/>
          <w:rFonts w:ascii="Times New Roman" w:hAnsi="Times New Roman" w:cs="Times New Roman"/>
          <w:sz w:val="24"/>
          <w:szCs w:val="24"/>
        </w:rPr>
        <w:footnoteReference w:id="41"/>
      </w:r>
      <w:r w:rsidRPr="00472FCA">
        <w:rPr>
          <w:rFonts w:ascii="Times New Roman" w:hAnsi="Times New Roman" w:cs="Times New Roman"/>
          <w:sz w:val="24"/>
          <w:szCs w:val="24"/>
        </w:rPr>
        <w:t xml:space="preserve"> о сотрудничестве между сторонами</w:t>
      </w:r>
      <w:proofErr w:type="gramStart"/>
      <w:r w:rsidR="00075195" w:rsidRPr="00472FCA">
        <w:rPr>
          <w:rFonts w:ascii="Times New Roman" w:hAnsi="Times New Roman" w:cs="Times New Roman"/>
          <w:sz w:val="24"/>
          <w:szCs w:val="24"/>
        </w:rPr>
        <w:t xml:space="preserve"> </w:t>
      </w:r>
      <w:r w:rsidRPr="00472FCA">
        <w:rPr>
          <w:rStyle w:val="a6"/>
          <w:rFonts w:ascii="Times New Roman" w:hAnsi="Times New Roman" w:cs="Times New Roman"/>
          <w:sz w:val="24"/>
          <w:szCs w:val="24"/>
        </w:rPr>
        <w:footnoteReference w:id="42"/>
      </w:r>
      <w:r w:rsidR="00C2132A" w:rsidRPr="00472FCA">
        <w:rPr>
          <w:rFonts w:ascii="Times New Roman" w:hAnsi="Times New Roman" w:cs="Times New Roman"/>
          <w:sz w:val="24"/>
          <w:szCs w:val="24"/>
          <w:vertAlign w:val="superscript"/>
        </w:rPr>
        <w:t xml:space="preserve"> </w:t>
      </w:r>
      <w:r w:rsidRPr="00472FCA">
        <w:rPr>
          <w:rStyle w:val="a6"/>
          <w:rFonts w:ascii="Times New Roman" w:hAnsi="Times New Roman" w:cs="Times New Roman"/>
          <w:sz w:val="24"/>
          <w:szCs w:val="24"/>
        </w:rPr>
        <w:footnoteReference w:id="43"/>
      </w:r>
      <w:r w:rsidRPr="00472FCA">
        <w:rPr>
          <w:rFonts w:ascii="Times New Roman" w:hAnsi="Times New Roman" w:cs="Times New Roman"/>
          <w:sz w:val="24"/>
          <w:szCs w:val="24"/>
        </w:rPr>
        <w:t xml:space="preserve"> В</w:t>
      </w:r>
      <w:proofErr w:type="gramEnd"/>
      <w:r w:rsidRPr="00472FCA">
        <w:rPr>
          <w:rFonts w:ascii="Times New Roman" w:hAnsi="Times New Roman" w:cs="Times New Roman"/>
          <w:sz w:val="24"/>
          <w:szCs w:val="24"/>
        </w:rPr>
        <w:t xml:space="preserve"> сложившейся международной обстановке этот важнейший орган вывел отношения России и НАТО на качественно новый уровень. Проблемы международной безопасности требовали совместного участия в их разрешении. Терроризм, нелегальное распространение оружия, и многие другие проблемы, угрожающие хрупкой международной системе, установленной после Холодной войны стали главными вопросами, которые совместное взаим</w:t>
      </w:r>
      <w:r w:rsidR="00075195" w:rsidRPr="00472FCA">
        <w:rPr>
          <w:rFonts w:ascii="Times New Roman" w:hAnsi="Times New Roman" w:cs="Times New Roman"/>
          <w:sz w:val="24"/>
          <w:szCs w:val="24"/>
        </w:rPr>
        <w:t>одействие призвано было решать.</w:t>
      </w:r>
    </w:p>
    <w:p w14:paraId="42EADDD5" w14:textId="5B08B26B" w:rsidR="008D6C20" w:rsidRPr="00472FCA" w:rsidRDefault="008D6C20" w:rsidP="00EF03A1">
      <w:pPr>
        <w:spacing w:line="360" w:lineRule="auto"/>
        <w:ind w:firstLine="709"/>
        <w:contextualSpacing/>
        <w:jc w:val="both"/>
        <w:rPr>
          <w:rFonts w:ascii="Times New Roman" w:hAnsi="Times New Roman" w:cs="Times New Roman"/>
          <w:sz w:val="24"/>
          <w:szCs w:val="24"/>
        </w:rPr>
      </w:pPr>
      <w:r w:rsidRPr="00472FCA">
        <w:rPr>
          <w:rFonts w:ascii="Times New Roman" w:hAnsi="Times New Roman" w:cs="Times New Roman"/>
          <w:sz w:val="24"/>
          <w:szCs w:val="24"/>
        </w:rPr>
        <w:t>Украинский кризис стал настоящим испытанием для сотрудничества Российской Федерации и Североатлантического альянса. Война в Ираке, Российско-грузинская война, расширение НАТО на Восток и без того раскачивали отношения сторон. Однако, несмотря на многие д</w:t>
      </w:r>
      <w:r w:rsidR="00A07D60" w:rsidRPr="00472FCA">
        <w:rPr>
          <w:rFonts w:ascii="Times New Roman" w:hAnsi="Times New Roman" w:cs="Times New Roman"/>
          <w:sz w:val="24"/>
          <w:szCs w:val="24"/>
        </w:rPr>
        <w:t>е</w:t>
      </w:r>
      <w:r w:rsidRPr="00472FCA">
        <w:rPr>
          <w:rFonts w:ascii="Times New Roman" w:hAnsi="Times New Roman" w:cs="Times New Roman"/>
          <w:sz w:val="24"/>
          <w:szCs w:val="24"/>
        </w:rPr>
        <w:t>стабили</w:t>
      </w:r>
      <w:r w:rsidR="00A07D60" w:rsidRPr="00472FCA">
        <w:rPr>
          <w:rFonts w:ascii="Times New Roman" w:hAnsi="Times New Roman" w:cs="Times New Roman"/>
          <w:sz w:val="24"/>
          <w:szCs w:val="24"/>
        </w:rPr>
        <w:t>зирующие</w:t>
      </w:r>
      <w:r w:rsidRPr="00472FCA">
        <w:rPr>
          <w:rFonts w:ascii="Times New Roman" w:hAnsi="Times New Roman" w:cs="Times New Roman"/>
          <w:sz w:val="24"/>
          <w:szCs w:val="24"/>
        </w:rPr>
        <w:t xml:space="preserve"> аспекты, сотрудничество продолжалось, но именно Украинский кризис привёл отношения в тупик взаимного непонимания позиций и обострил их.</w:t>
      </w:r>
    </w:p>
    <w:p w14:paraId="474D0BE5" w14:textId="3CE82D2A" w:rsidR="008D6C20" w:rsidRPr="00472FCA" w:rsidRDefault="008D6C20" w:rsidP="00EF03A1">
      <w:pPr>
        <w:spacing w:line="360" w:lineRule="auto"/>
        <w:ind w:firstLine="709"/>
        <w:contextualSpacing/>
        <w:jc w:val="both"/>
        <w:rPr>
          <w:rFonts w:ascii="Times New Roman" w:hAnsi="Times New Roman" w:cs="Times New Roman"/>
          <w:sz w:val="24"/>
          <w:szCs w:val="24"/>
        </w:rPr>
      </w:pPr>
      <w:r w:rsidRPr="00472FCA">
        <w:rPr>
          <w:rFonts w:ascii="Times New Roman" w:hAnsi="Times New Roman" w:cs="Times New Roman"/>
          <w:sz w:val="24"/>
          <w:szCs w:val="24"/>
        </w:rPr>
        <w:t>В 2014 году произошло сворачивание сотрудничества в рамках Совета Россия-НАТО по большему количеству направлений</w:t>
      </w:r>
      <w:r w:rsidR="00075195" w:rsidRPr="00472FCA">
        <w:rPr>
          <w:rFonts w:ascii="Times New Roman" w:hAnsi="Times New Roman" w:cs="Times New Roman"/>
          <w:sz w:val="24"/>
          <w:szCs w:val="24"/>
        </w:rPr>
        <w:t xml:space="preserve"> </w:t>
      </w:r>
      <w:r w:rsidRPr="00472FCA">
        <w:rPr>
          <w:rStyle w:val="a6"/>
          <w:rFonts w:ascii="Times New Roman" w:hAnsi="Times New Roman" w:cs="Times New Roman"/>
          <w:sz w:val="24"/>
          <w:szCs w:val="24"/>
        </w:rPr>
        <w:footnoteReference w:id="44"/>
      </w:r>
      <w:r w:rsidRPr="00472FCA">
        <w:rPr>
          <w:rFonts w:ascii="Times New Roman" w:hAnsi="Times New Roman" w:cs="Times New Roman"/>
          <w:sz w:val="24"/>
          <w:szCs w:val="24"/>
        </w:rPr>
        <w:t>. Военная кооперация была затронута в первую очередь, хотя надо понимать, что именно военное сотрудничество было главной целью развития отношений в контексте сотрудничества в рамках Совета.</w:t>
      </w:r>
    </w:p>
    <w:p w14:paraId="71CE3006" w14:textId="04457726" w:rsidR="008D6C20" w:rsidRPr="00472FCA" w:rsidRDefault="008D6C20" w:rsidP="00EF03A1">
      <w:pPr>
        <w:spacing w:line="360" w:lineRule="auto"/>
        <w:ind w:firstLine="709"/>
        <w:contextualSpacing/>
        <w:jc w:val="both"/>
        <w:rPr>
          <w:rFonts w:ascii="Times New Roman" w:hAnsi="Times New Roman" w:cs="Times New Roman"/>
          <w:sz w:val="24"/>
          <w:szCs w:val="24"/>
        </w:rPr>
      </w:pPr>
      <w:r w:rsidRPr="00472FCA">
        <w:rPr>
          <w:rFonts w:ascii="Times New Roman" w:hAnsi="Times New Roman" w:cs="Times New Roman"/>
          <w:sz w:val="24"/>
          <w:szCs w:val="24"/>
        </w:rPr>
        <w:t>Тем не менее, продолжение сосуществования без каких</w:t>
      </w:r>
      <w:r w:rsidR="00A07D60" w:rsidRPr="00472FCA">
        <w:rPr>
          <w:rFonts w:ascii="Times New Roman" w:hAnsi="Times New Roman" w:cs="Times New Roman"/>
          <w:sz w:val="24"/>
          <w:szCs w:val="24"/>
        </w:rPr>
        <w:t>-</w:t>
      </w:r>
      <w:r w:rsidRPr="00472FCA">
        <w:rPr>
          <w:rFonts w:ascii="Times New Roman" w:hAnsi="Times New Roman" w:cs="Times New Roman"/>
          <w:sz w:val="24"/>
          <w:szCs w:val="24"/>
        </w:rPr>
        <w:t>либо контактов было бы невозможным. Невзирая на многие разногласия, серьёзные разногласия, стороны имеют большой перечень вопросов, по которым необходимо продолжать сотрудничество.</w:t>
      </w:r>
    </w:p>
    <w:p w14:paraId="1000B674" w14:textId="77777777" w:rsidR="00075195" w:rsidRPr="00472FCA" w:rsidRDefault="008D6C20" w:rsidP="00EF03A1">
      <w:pPr>
        <w:spacing w:line="360" w:lineRule="auto"/>
        <w:ind w:firstLine="709"/>
        <w:contextualSpacing/>
        <w:jc w:val="both"/>
        <w:rPr>
          <w:rFonts w:ascii="Times New Roman" w:hAnsi="Times New Roman" w:cs="Times New Roman"/>
          <w:sz w:val="24"/>
          <w:szCs w:val="24"/>
        </w:rPr>
      </w:pPr>
      <w:r w:rsidRPr="00472FCA">
        <w:rPr>
          <w:rFonts w:ascii="Times New Roman" w:hAnsi="Times New Roman" w:cs="Times New Roman"/>
          <w:sz w:val="24"/>
          <w:szCs w:val="24"/>
        </w:rPr>
        <w:lastRenderedPageBreak/>
        <w:t xml:space="preserve">Так, работа Совета Россия-НАТО, можно сказать, вскоре после сворачивания отношений по многим пунктам в 2014 году, была возобновлена  в 2016 году. Тогда прошло два заседания в рамках Совета. Два года понадобилось на то, чтобы отношения начали постепенно восстанавливаться, поскольку наверняка и в России, и в НАТО осознают необходимость улучшения взаимодействия для </w:t>
      </w:r>
      <w:r w:rsidR="00075195" w:rsidRPr="00472FCA">
        <w:rPr>
          <w:rFonts w:ascii="Times New Roman" w:hAnsi="Times New Roman" w:cs="Times New Roman"/>
          <w:sz w:val="24"/>
          <w:szCs w:val="24"/>
        </w:rPr>
        <w:t>построения более крепкого мира.</w:t>
      </w:r>
    </w:p>
    <w:p w14:paraId="5FB48C8E" w14:textId="60755312" w:rsidR="008D6C20" w:rsidRPr="00472FCA" w:rsidRDefault="008D6C20" w:rsidP="00EF03A1">
      <w:pPr>
        <w:spacing w:line="360" w:lineRule="auto"/>
        <w:ind w:firstLine="709"/>
        <w:contextualSpacing/>
        <w:jc w:val="both"/>
        <w:rPr>
          <w:rFonts w:ascii="Times New Roman" w:hAnsi="Times New Roman" w:cs="Times New Roman"/>
          <w:sz w:val="24"/>
          <w:szCs w:val="24"/>
        </w:rPr>
      </w:pPr>
      <w:r w:rsidRPr="00472FCA">
        <w:rPr>
          <w:rFonts w:ascii="Times New Roman" w:hAnsi="Times New Roman" w:cs="Times New Roman"/>
          <w:sz w:val="24"/>
          <w:szCs w:val="24"/>
        </w:rPr>
        <w:t>На особый прогресс в рамках первых встреч рассчитывать не стоило, поскольку двухгодичный перерыв во встречах и взаимные действия в течение этих двух лет не могли не сказаться на итогах заседаний.</w:t>
      </w:r>
    </w:p>
    <w:p w14:paraId="1362F3F0" w14:textId="77777777" w:rsidR="00075195" w:rsidRPr="00472FCA" w:rsidRDefault="008D6C20" w:rsidP="00EF03A1">
      <w:pPr>
        <w:spacing w:line="360" w:lineRule="auto"/>
        <w:ind w:firstLine="709"/>
        <w:contextualSpacing/>
        <w:jc w:val="both"/>
        <w:rPr>
          <w:rFonts w:ascii="Times New Roman" w:hAnsi="Times New Roman" w:cs="Times New Roman"/>
          <w:sz w:val="24"/>
          <w:szCs w:val="24"/>
        </w:rPr>
      </w:pPr>
      <w:proofErr w:type="spellStart"/>
      <w:r w:rsidRPr="00472FCA">
        <w:rPr>
          <w:rFonts w:ascii="Times New Roman" w:hAnsi="Times New Roman" w:cs="Times New Roman"/>
          <w:sz w:val="24"/>
          <w:szCs w:val="24"/>
        </w:rPr>
        <w:t>Сбитие</w:t>
      </w:r>
      <w:proofErr w:type="spellEnd"/>
      <w:r w:rsidRPr="00472FCA">
        <w:rPr>
          <w:rFonts w:ascii="Times New Roman" w:hAnsi="Times New Roman" w:cs="Times New Roman"/>
          <w:sz w:val="24"/>
          <w:szCs w:val="24"/>
        </w:rPr>
        <w:t xml:space="preserve"> российского военного самолёта турецким и пролёт российского истребителя близ американского эсминца, участие и поддержка разных стороны в Сирийском конфликте – такие события лишь показывают, что в историю развития этого конфликта обе стороны делают негативный вклад, который мешает скорейшему полномасшт</w:t>
      </w:r>
      <w:r w:rsidR="00075195" w:rsidRPr="00472FCA">
        <w:rPr>
          <w:rFonts w:ascii="Times New Roman" w:hAnsi="Times New Roman" w:cs="Times New Roman"/>
          <w:sz w:val="24"/>
          <w:szCs w:val="24"/>
        </w:rPr>
        <w:t>абному возобновлению отношений.</w:t>
      </w:r>
    </w:p>
    <w:p w14:paraId="705DF887" w14:textId="2C9B4BEA" w:rsidR="008D6C20" w:rsidRPr="00472FCA" w:rsidRDefault="008D6C20" w:rsidP="00EF03A1">
      <w:pPr>
        <w:spacing w:line="360" w:lineRule="auto"/>
        <w:ind w:firstLine="709"/>
        <w:contextualSpacing/>
        <w:jc w:val="both"/>
        <w:rPr>
          <w:rFonts w:ascii="Times New Roman" w:hAnsi="Times New Roman" w:cs="Times New Roman"/>
          <w:sz w:val="24"/>
          <w:szCs w:val="24"/>
        </w:rPr>
      </w:pPr>
      <w:r w:rsidRPr="00472FCA">
        <w:rPr>
          <w:rFonts w:ascii="Times New Roman" w:hAnsi="Times New Roman" w:cs="Times New Roman"/>
          <w:sz w:val="24"/>
          <w:szCs w:val="24"/>
        </w:rPr>
        <w:t>Именно поэтому на первых встр</w:t>
      </w:r>
      <w:r w:rsidR="00075195" w:rsidRPr="00472FCA">
        <w:rPr>
          <w:rFonts w:ascii="Times New Roman" w:hAnsi="Times New Roman" w:cs="Times New Roman"/>
          <w:sz w:val="24"/>
          <w:szCs w:val="24"/>
        </w:rPr>
        <w:t>ечах не удалось добиться какого-</w:t>
      </w:r>
      <w:r w:rsidRPr="00472FCA">
        <w:rPr>
          <w:rFonts w:ascii="Times New Roman" w:hAnsi="Times New Roman" w:cs="Times New Roman"/>
          <w:sz w:val="24"/>
          <w:szCs w:val="24"/>
        </w:rPr>
        <w:t>либо прозрачного и чёткого результата по основным вопросам. Главным из них, конечно же, являлся вопрос об уменьшении рисков вооружённых стычек между войсками сторон</w:t>
      </w:r>
      <w:r w:rsidR="00075195" w:rsidRPr="00472FCA">
        <w:rPr>
          <w:rFonts w:ascii="Times New Roman" w:hAnsi="Times New Roman" w:cs="Times New Roman"/>
          <w:sz w:val="24"/>
          <w:szCs w:val="24"/>
        </w:rPr>
        <w:t xml:space="preserve"> </w:t>
      </w:r>
      <w:r w:rsidRPr="00472FCA">
        <w:rPr>
          <w:rStyle w:val="a6"/>
          <w:rFonts w:ascii="Times New Roman" w:hAnsi="Times New Roman" w:cs="Times New Roman"/>
          <w:sz w:val="24"/>
          <w:szCs w:val="24"/>
        </w:rPr>
        <w:footnoteReference w:id="45"/>
      </w:r>
      <w:r w:rsidRPr="00472FCA">
        <w:rPr>
          <w:rFonts w:ascii="Times New Roman" w:hAnsi="Times New Roman" w:cs="Times New Roman"/>
          <w:sz w:val="24"/>
          <w:szCs w:val="24"/>
        </w:rPr>
        <w:t>. Однако сам факт восстановления контактов и встреч в рамках Совета явилось благородным шагом с обеих сторон. Это прямо показало заинтересованность во взаимной кооперации и молчаливым признанием того, что необходимо выслушивать позиции друг друга для выработки совместных решений по вопросам, касающимся международной безопасности.</w:t>
      </w:r>
    </w:p>
    <w:p w14:paraId="4A628187" w14:textId="77777777" w:rsidR="00075195" w:rsidRPr="00472FCA" w:rsidRDefault="008D6C20" w:rsidP="00EF03A1">
      <w:pPr>
        <w:spacing w:line="360" w:lineRule="auto"/>
        <w:ind w:firstLine="709"/>
        <w:contextualSpacing/>
        <w:jc w:val="both"/>
        <w:rPr>
          <w:rFonts w:ascii="Times New Roman" w:hAnsi="Times New Roman" w:cs="Times New Roman"/>
          <w:sz w:val="24"/>
          <w:szCs w:val="24"/>
        </w:rPr>
      </w:pPr>
      <w:r w:rsidRPr="00472FCA">
        <w:rPr>
          <w:rFonts w:ascii="Times New Roman" w:hAnsi="Times New Roman" w:cs="Times New Roman"/>
          <w:sz w:val="24"/>
          <w:szCs w:val="24"/>
        </w:rPr>
        <w:t>С течением времени круг обсуждаемых вопросов в рамках работы Совета расширялся. Если в 2016 году важнейшими вопросами на встречах были кризис в Украине и снижение рисков военных столкновений между сторонами, то далее, в следующем 2017 году обсуждае</w:t>
      </w:r>
      <w:r w:rsidR="00075195" w:rsidRPr="00472FCA">
        <w:rPr>
          <w:rFonts w:ascii="Times New Roman" w:hAnsi="Times New Roman" w:cs="Times New Roman"/>
          <w:sz w:val="24"/>
          <w:szCs w:val="24"/>
        </w:rPr>
        <w:t>мых проблем становилось больше.</w:t>
      </w:r>
    </w:p>
    <w:p w14:paraId="2084A7BA" w14:textId="04E140F9" w:rsidR="008D6C20" w:rsidRPr="00472FCA" w:rsidRDefault="008D6C20" w:rsidP="00EF03A1">
      <w:pPr>
        <w:spacing w:line="360" w:lineRule="auto"/>
        <w:ind w:firstLine="709"/>
        <w:contextualSpacing/>
        <w:jc w:val="both"/>
        <w:rPr>
          <w:rFonts w:ascii="Times New Roman" w:hAnsi="Times New Roman" w:cs="Times New Roman"/>
          <w:sz w:val="24"/>
          <w:szCs w:val="24"/>
        </w:rPr>
      </w:pPr>
      <w:r w:rsidRPr="00472FCA">
        <w:rPr>
          <w:rFonts w:ascii="Times New Roman" w:hAnsi="Times New Roman" w:cs="Times New Roman"/>
          <w:sz w:val="24"/>
          <w:szCs w:val="24"/>
        </w:rPr>
        <w:t>Так, в 2017 году стороны подтвердили различие своих подходов к Украинскому дискурсу и обсуждали вопрос снижения рисков</w:t>
      </w:r>
      <w:r w:rsidR="00075195" w:rsidRPr="00472FCA">
        <w:rPr>
          <w:rFonts w:ascii="Times New Roman" w:hAnsi="Times New Roman" w:cs="Times New Roman"/>
          <w:sz w:val="24"/>
          <w:szCs w:val="24"/>
        </w:rPr>
        <w:t xml:space="preserve"> </w:t>
      </w:r>
      <w:r w:rsidRPr="00472FCA">
        <w:rPr>
          <w:rStyle w:val="a6"/>
          <w:rFonts w:ascii="Times New Roman" w:hAnsi="Times New Roman" w:cs="Times New Roman"/>
          <w:sz w:val="24"/>
          <w:szCs w:val="24"/>
        </w:rPr>
        <w:footnoteReference w:id="46"/>
      </w:r>
      <w:r w:rsidRPr="00472FCA">
        <w:rPr>
          <w:rFonts w:ascii="Times New Roman" w:hAnsi="Times New Roman" w:cs="Times New Roman"/>
          <w:sz w:val="24"/>
          <w:szCs w:val="24"/>
        </w:rPr>
        <w:t xml:space="preserve">. Однако </w:t>
      </w:r>
      <w:proofErr w:type="gramStart"/>
      <w:r w:rsidRPr="00472FCA">
        <w:rPr>
          <w:rFonts w:ascii="Times New Roman" w:hAnsi="Times New Roman" w:cs="Times New Roman"/>
          <w:sz w:val="24"/>
          <w:szCs w:val="24"/>
        </w:rPr>
        <w:t>же</w:t>
      </w:r>
      <w:proofErr w:type="gramEnd"/>
      <w:r w:rsidRPr="00472FCA">
        <w:rPr>
          <w:rFonts w:ascii="Times New Roman" w:hAnsi="Times New Roman" w:cs="Times New Roman"/>
          <w:sz w:val="24"/>
          <w:szCs w:val="24"/>
        </w:rPr>
        <w:t xml:space="preserve"> теперь делается сильный акцент на ещё один вопрос – Афганистан. Как известно, нестабильность в этой стране импортируется в соседние страны, дестабилизирует  социальную обстановку в </w:t>
      </w:r>
      <w:r w:rsidRPr="00472FCA">
        <w:rPr>
          <w:rFonts w:ascii="Times New Roman" w:hAnsi="Times New Roman" w:cs="Times New Roman"/>
          <w:sz w:val="24"/>
          <w:szCs w:val="24"/>
        </w:rPr>
        <w:lastRenderedPageBreak/>
        <w:t>близлежащих регионах государств, граничащих с Афганистаном. Афганская проблема географически и социально-политически выходит далеко за рамки Среднеазиатского региона. Решение данного вопроса создаёт обоюдный интерес для России и Североатлантического ал</w:t>
      </w:r>
      <w:r w:rsidR="00075195" w:rsidRPr="00472FCA">
        <w:rPr>
          <w:rFonts w:ascii="Times New Roman" w:hAnsi="Times New Roman" w:cs="Times New Roman"/>
          <w:sz w:val="24"/>
          <w:szCs w:val="24"/>
        </w:rPr>
        <w:t xml:space="preserve">ьянса. Обмен мнениями по </w:t>
      </w:r>
      <w:r w:rsidR="00BD5023" w:rsidRPr="00472FCA">
        <w:rPr>
          <w:rFonts w:ascii="Times New Roman" w:hAnsi="Times New Roman" w:cs="Times New Roman"/>
          <w:sz w:val="24"/>
          <w:szCs w:val="24"/>
        </w:rPr>
        <w:t>таким</w:t>
      </w:r>
      <w:r w:rsidRPr="00472FCA">
        <w:rPr>
          <w:rFonts w:ascii="Times New Roman" w:hAnsi="Times New Roman" w:cs="Times New Roman"/>
          <w:sz w:val="24"/>
          <w:szCs w:val="24"/>
        </w:rPr>
        <w:t xml:space="preserve"> вопросам является настоящим положительным прогрессом в улучшении взаимоотношений. Важно даже не просто то, что стороны высказывают свои позиции, а сам факт того, что они слушают и слышат друг друга.</w:t>
      </w:r>
    </w:p>
    <w:p w14:paraId="1C234398" w14:textId="7EF298F2" w:rsidR="008D6C20" w:rsidRPr="00472FCA" w:rsidRDefault="008D6C20" w:rsidP="00EF03A1">
      <w:pPr>
        <w:spacing w:line="360" w:lineRule="auto"/>
        <w:ind w:firstLine="708"/>
        <w:jc w:val="both"/>
        <w:rPr>
          <w:rFonts w:ascii="Times New Roman" w:hAnsi="Times New Roman" w:cs="Times New Roman"/>
          <w:sz w:val="24"/>
          <w:szCs w:val="24"/>
        </w:rPr>
      </w:pPr>
      <w:r w:rsidRPr="00472FCA">
        <w:rPr>
          <w:rFonts w:ascii="Times New Roman" w:hAnsi="Times New Roman" w:cs="Times New Roman"/>
          <w:sz w:val="24"/>
          <w:szCs w:val="24"/>
        </w:rPr>
        <w:t>Ещё одним не менее важным вопросом стало обсуждение военных учений Российской Федерации «ЗАПАД-2017». Несмотря на то, что со стороны Североатлантического альянса была выражена позиция о более масштабных акциях со стороны России в отличие от того, что она заявляла ранее, стороны сошлись на том, что необходимо и дальше продолжать обмен информацией и инструкциями, касающихся вопросов военных учений</w:t>
      </w:r>
      <w:r w:rsidR="00075195" w:rsidRPr="00472FCA">
        <w:rPr>
          <w:rFonts w:ascii="Times New Roman" w:hAnsi="Times New Roman" w:cs="Times New Roman"/>
          <w:sz w:val="24"/>
          <w:szCs w:val="24"/>
        </w:rPr>
        <w:t xml:space="preserve"> </w:t>
      </w:r>
      <w:r w:rsidRPr="00472FCA">
        <w:rPr>
          <w:rStyle w:val="a6"/>
          <w:rFonts w:ascii="Times New Roman" w:hAnsi="Times New Roman" w:cs="Times New Roman"/>
          <w:sz w:val="24"/>
          <w:szCs w:val="24"/>
        </w:rPr>
        <w:footnoteReference w:id="47"/>
      </w:r>
      <w:r w:rsidRPr="00472FCA">
        <w:rPr>
          <w:rFonts w:ascii="Times New Roman" w:hAnsi="Times New Roman" w:cs="Times New Roman"/>
          <w:sz w:val="24"/>
          <w:szCs w:val="24"/>
        </w:rPr>
        <w:t xml:space="preserve">.  </w:t>
      </w:r>
      <w:proofErr w:type="gramStart"/>
      <w:r w:rsidRPr="00472FCA">
        <w:rPr>
          <w:rFonts w:ascii="Times New Roman" w:hAnsi="Times New Roman" w:cs="Times New Roman"/>
          <w:sz w:val="24"/>
          <w:szCs w:val="24"/>
        </w:rPr>
        <w:t>Это</w:t>
      </w:r>
      <w:proofErr w:type="gramEnd"/>
      <w:r w:rsidRPr="00472FCA">
        <w:rPr>
          <w:rFonts w:ascii="Times New Roman" w:hAnsi="Times New Roman" w:cs="Times New Roman"/>
          <w:sz w:val="24"/>
          <w:szCs w:val="24"/>
        </w:rPr>
        <w:t xml:space="preserve"> по сути позволяет повысить </w:t>
      </w:r>
      <w:proofErr w:type="spellStart"/>
      <w:r w:rsidRPr="00472FCA">
        <w:rPr>
          <w:rFonts w:ascii="Times New Roman" w:hAnsi="Times New Roman" w:cs="Times New Roman"/>
          <w:sz w:val="24"/>
          <w:szCs w:val="24"/>
        </w:rPr>
        <w:t>транспарентность</w:t>
      </w:r>
      <w:proofErr w:type="spellEnd"/>
      <w:r w:rsidRPr="00472FCA">
        <w:rPr>
          <w:rFonts w:ascii="Times New Roman" w:hAnsi="Times New Roman" w:cs="Times New Roman"/>
          <w:sz w:val="24"/>
          <w:szCs w:val="24"/>
        </w:rPr>
        <w:t xml:space="preserve"> не только действий, но и самих отношений в целом. Стоит отметить, что хотя и считается, что практические военные контакты свёрнуты, с этого момента можно говорить о том, что всё же в какой-то степени минимум военных контактов установлен, поскольку обмен информацией есть одно из ключевых условий поддержания мира и развития сотрудничества. </w:t>
      </w:r>
    </w:p>
    <w:p w14:paraId="599DBC34" w14:textId="4DBDD928" w:rsidR="008D6C20" w:rsidRPr="00472FCA" w:rsidRDefault="008D6C20" w:rsidP="00EF03A1">
      <w:pPr>
        <w:spacing w:line="360" w:lineRule="auto"/>
        <w:ind w:firstLine="709"/>
        <w:contextualSpacing/>
        <w:jc w:val="both"/>
        <w:rPr>
          <w:rFonts w:ascii="Times New Roman" w:hAnsi="Times New Roman" w:cs="Times New Roman"/>
          <w:sz w:val="24"/>
          <w:szCs w:val="24"/>
        </w:rPr>
      </w:pPr>
      <w:r w:rsidRPr="00472FCA">
        <w:rPr>
          <w:rFonts w:ascii="Times New Roman" w:hAnsi="Times New Roman" w:cs="Times New Roman"/>
          <w:sz w:val="24"/>
          <w:szCs w:val="24"/>
        </w:rPr>
        <w:t>Дискурс взаимоотношений и сотрудничества между Российской Федерацией и Североатлантическим альянсом продолжил пополняться новыми обсужд</w:t>
      </w:r>
      <w:r w:rsidR="004A4006" w:rsidRPr="00472FCA">
        <w:rPr>
          <w:rFonts w:ascii="Times New Roman" w:hAnsi="Times New Roman" w:cs="Times New Roman"/>
          <w:sz w:val="24"/>
          <w:szCs w:val="24"/>
        </w:rPr>
        <w:t xml:space="preserve">аемыми вопросами и в 2018 году. </w:t>
      </w:r>
      <w:r w:rsidRPr="00472FCA">
        <w:rPr>
          <w:rFonts w:ascii="Times New Roman" w:hAnsi="Times New Roman" w:cs="Times New Roman"/>
          <w:sz w:val="24"/>
          <w:szCs w:val="24"/>
        </w:rPr>
        <w:t>Не смотря на то, что встреч в 2017 году было три, а в 2018 две</w:t>
      </w:r>
      <w:r w:rsidR="00075195" w:rsidRPr="00472FCA">
        <w:rPr>
          <w:rFonts w:ascii="Times New Roman" w:hAnsi="Times New Roman" w:cs="Times New Roman"/>
          <w:sz w:val="24"/>
          <w:szCs w:val="24"/>
        </w:rPr>
        <w:t xml:space="preserve"> </w:t>
      </w:r>
      <w:r w:rsidRPr="00472FCA">
        <w:rPr>
          <w:rStyle w:val="a6"/>
          <w:rFonts w:ascii="Times New Roman" w:hAnsi="Times New Roman" w:cs="Times New Roman"/>
          <w:sz w:val="24"/>
          <w:szCs w:val="24"/>
        </w:rPr>
        <w:footnoteReference w:id="48"/>
      </w:r>
      <w:r w:rsidRPr="00472FCA">
        <w:rPr>
          <w:rFonts w:ascii="Times New Roman" w:hAnsi="Times New Roman" w:cs="Times New Roman"/>
          <w:sz w:val="24"/>
          <w:szCs w:val="24"/>
        </w:rPr>
        <w:t>, это отнюдь не отменяет того факта, что сотрудничество движется в позитивном направлении, о чём свидетельствует круг обсуждаемых на встречах проблем.</w:t>
      </w:r>
    </w:p>
    <w:p w14:paraId="134A00D8" w14:textId="5F4615DF" w:rsidR="008D6C20" w:rsidRPr="00472FCA" w:rsidRDefault="008D6C20" w:rsidP="00EF03A1">
      <w:pPr>
        <w:spacing w:line="360" w:lineRule="auto"/>
        <w:ind w:firstLine="709"/>
        <w:contextualSpacing/>
        <w:jc w:val="both"/>
        <w:rPr>
          <w:rFonts w:ascii="Times New Roman" w:hAnsi="Times New Roman" w:cs="Times New Roman"/>
          <w:sz w:val="24"/>
          <w:szCs w:val="24"/>
        </w:rPr>
      </w:pPr>
      <w:r w:rsidRPr="00472FCA">
        <w:rPr>
          <w:rFonts w:ascii="Times New Roman" w:hAnsi="Times New Roman" w:cs="Times New Roman"/>
          <w:sz w:val="24"/>
          <w:szCs w:val="24"/>
        </w:rPr>
        <w:t>Итак, в 2018 году на заседании Совета Россия – НАТО была поднята тема Договора о ракетах средней и меньшей дальности. В ходе встречи со стороны представителей Североатлантического альянса было подтверждено, что этот договор имеет важнейшее значение в вопросах обеспечения безопасности</w:t>
      </w:r>
      <w:r w:rsidR="00075195" w:rsidRPr="00472FCA">
        <w:rPr>
          <w:rFonts w:ascii="Times New Roman" w:hAnsi="Times New Roman" w:cs="Times New Roman"/>
          <w:sz w:val="24"/>
          <w:szCs w:val="24"/>
        </w:rPr>
        <w:t xml:space="preserve"> </w:t>
      </w:r>
      <w:r w:rsidRPr="00472FCA">
        <w:rPr>
          <w:rStyle w:val="a6"/>
          <w:rFonts w:ascii="Times New Roman" w:hAnsi="Times New Roman" w:cs="Times New Roman"/>
          <w:sz w:val="24"/>
          <w:szCs w:val="24"/>
        </w:rPr>
        <w:footnoteReference w:id="49"/>
      </w:r>
      <w:r w:rsidRPr="00472FCA">
        <w:rPr>
          <w:rFonts w:ascii="Times New Roman" w:hAnsi="Times New Roman" w:cs="Times New Roman"/>
          <w:sz w:val="24"/>
          <w:szCs w:val="24"/>
        </w:rPr>
        <w:t xml:space="preserve">. Действительно, договор, подписанный </w:t>
      </w:r>
      <w:r w:rsidRPr="00472FCA">
        <w:rPr>
          <w:rFonts w:ascii="Times New Roman" w:hAnsi="Times New Roman" w:cs="Times New Roman"/>
          <w:sz w:val="24"/>
          <w:szCs w:val="24"/>
        </w:rPr>
        <w:lastRenderedPageBreak/>
        <w:t>ещё в 1987 году между СССР и США</w:t>
      </w:r>
      <w:r w:rsidR="00075195" w:rsidRPr="00472FCA">
        <w:rPr>
          <w:rFonts w:ascii="Times New Roman" w:hAnsi="Times New Roman" w:cs="Times New Roman"/>
          <w:sz w:val="24"/>
          <w:szCs w:val="24"/>
        </w:rPr>
        <w:t xml:space="preserve"> </w:t>
      </w:r>
      <w:r w:rsidRPr="00472FCA">
        <w:rPr>
          <w:rStyle w:val="a6"/>
          <w:rFonts w:ascii="Times New Roman" w:hAnsi="Times New Roman" w:cs="Times New Roman"/>
          <w:sz w:val="24"/>
          <w:szCs w:val="24"/>
        </w:rPr>
        <w:footnoteReference w:id="50"/>
      </w:r>
      <w:r w:rsidRPr="00472FCA">
        <w:rPr>
          <w:rFonts w:ascii="Times New Roman" w:hAnsi="Times New Roman" w:cs="Times New Roman"/>
          <w:sz w:val="24"/>
          <w:szCs w:val="24"/>
        </w:rPr>
        <w:t>, являлся гарантом новых установившихся отношений между странами-лидерами двух противостоящих друг другу лагерей. Российская Федерация продолжила осуществлять взятые Советским Союзом на себя обязательства по уничтожению определённых видов ракет</w:t>
      </w:r>
      <w:r w:rsidR="00075195" w:rsidRPr="00472FCA">
        <w:rPr>
          <w:rFonts w:ascii="Times New Roman" w:hAnsi="Times New Roman" w:cs="Times New Roman"/>
          <w:sz w:val="24"/>
          <w:szCs w:val="24"/>
        </w:rPr>
        <w:t xml:space="preserve"> </w:t>
      </w:r>
      <w:r w:rsidRPr="00472FCA">
        <w:rPr>
          <w:rStyle w:val="a6"/>
          <w:rFonts w:ascii="Times New Roman" w:hAnsi="Times New Roman" w:cs="Times New Roman"/>
          <w:sz w:val="24"/>
          <w:szCs w:val="24"/>
        </w:rPr>
        <w:footnoteReference w:id="51"/>
      </w:r>
      <w:r w:rsidRPr="00472FCA">
        <w:rPr>
          <w:rFonts w:ascii="Times New Roman" w:hAnsi="Times New Roman" w:cs="Times New Roman"/>
          <w:sz w:val="24"/>
          <w:szCs w:val="24"/>
        </w:rPr>
        <w:t>. На момент встречи договору уже исполнилось 30 лет, поэтому обе стороны неукоснительно выступали за продолжение активности в этом направлении. Многое уже было сделано, но необходимо было продолжать работу.</w:t>
      </w:r>
    </w:p>
    <w:p w14:paraId="190F0BCE" w14:textId="643689DD" w:rsidR="008D6C20" w:rsidRPr="00472FCA" w:rsidRDefault="008D6C20" w:rsidP="00EF03A1">
      <w:pPr>
        <w:spacing w:line="360" w:lineRule="auto"/>
        <w:ind w:firstLine="709"/>
        <w:contextualSpacing/>
        <w:jc w:val="both"/>
        <w:rPr>
          <w:rFonts w:ascii="Times New Roman" w:hAnsi="Times New Roman" w:cs="Times New Roman"/>
          <w:sz w:val="24"/>
          <w:szCs w:val="24"/>
        </w:rPr>
      </w:pPr>
      <w:proofErr w:type="gramStart"/>
      <w:r w:rsidRPr="00472FCA">
        <w:rPr>
          <w:rFonts w:ascii="Times New Roman" w:hAnsi="Times New Roman" w:cs="Times New Roman"/>
          <w:sz w:val="24"/>
          <w:szCs w:val="24"/>
        </w:rPr>
        <w:t>Однако, со стороны представителей Североатлантического альянса были высказаны опасения по поводу разработки и производства новых ракет</w:t>
      </w:r>
      <w:r w:rsidR="00075195" w:rsidRPr="00472FCA">
        <w:rPr>
          <w:rFonts w:ascii="Times New Roman" w:hAnsi="Times New Roman" w:cs="Times New Roman"/>
          <w:sz w:val="24"/>
          <w:szCs w:val="24"/>
        </w:rPr>
        <w:t xml:space="preserve"> </w:t>
      </w:r>
      <w:r w:rsidRPr="00472FCA">
        <w:rPr>
          <w:rStyle w:val="a6"/>
          <w:rFonts w:ascii="Times New Roman" w:hAnsi="Times New Roman" w:cs="Times New Roman"/>
          <w:sz w:val="24"/>
          <w:szCs w:val="24"/>
        </w:rPr>
        <w:footnoteReference w:id="52"/>
      </w:r>
      <w:r w:rsidRPr="00472FCA">
        <w:rPr>
          <w:rFonts w:ascii="Times New Roman" w:hAnsi="Times New Roman" w:cs="Times New Roman"/>
          <w:sz w:val="24"/>
          <w:szCs w:val="24"/>
        </w:rPr>
        <w:t>, что напрямую запрещалось самим договором</w:t>
      </w:r>
      <w:r w:rsidR="00075195" w:rsidRPr="00472FCA">
        <w:rPr>
          <w:rFonts w:ascii="Times New Roman" w:hAnsi="Times New Roman" w:cs="Times New Roman"/>
          <w:sz w:val="24"/>
          <w:szCs w:val="24"/>
        </w:rPr>
        <w:t xml:space="preserve"> </w:t>
      </w:r>
      <w:r w:rsidRPr="00472FCA">
        <w:rPr>
          <w:rStyle w:val="a6"/>
          <w:rFonts w:ascii="Times New Roman" w:hAnsi="Times New Roman" w:cs="Times New Roman"/>
          <w:sz w:val="24"/>
          <w:szCs w:val="24"/>
        </w:rPr>
        <w:footnoteReference w:id="53"/>
      </w:r>
      <w:r w:rsidRPr="00472FCA">
        <w:rPr>
          <w:rFonts w:ascii="Times New Roman" w:hAnsi="Times New Roman" w:cs="Times New Roman"/>
          <w:sz w:val="24"/>
          <w:szCs w:val="24"/>
        </w:rPr>
        <w:t>. С другой стороны, со стороны Российской Федерации неоднократно поступали опасения по поводу развёртывания систем ПРО в Польше и Румынии</w:t>
      </w:r>
      <w:r w:rsidR="00075195" w:rsidRPr="00472FCA">
        <w:rPr>
          <w:rFonts w:ascii="Times New Roman" w:hAnsi="Times New Roman" w:cs="Times New Roman"/>
          <w:sz w:val="24"/>
          <w:szCs w:val="24"/>
        </w:rPr>
        <w:t xml:space="preserve"> </w:t>
      </w:r>
      <w:r w:rsidRPr="00472FCA">
        <w:rPr>
          <w:rStyle w:val="a6"/>
          <w:rFonts w:ascii="Times New Roman" w:hAnsi="Times New Roman" w:cs="Times New Roman"/>
          <w:sz w:val="24"/>
          <w:szCs w:val="24"/>
        </w:rPr>
        <w:footnoteReference w:id="54"/>
      </w:r>
      <w:r w:rsidRPr="00472FCA">
        <w:rPr>
          <w:rFonts w:ascii="Times New Roman" w:hAnsi="Times New Roman" w:cs="Times New Roman"/>
          <w:sz w:val="24"/>
          <w:szCs w:val="24"/>
        </w:rPr>
        <w:t>, что может нести прямую угрозу безопасности России и подрывать и без того хрупкие отношения с Североатлантическим альянсом.</w:t>
      </w:r>
      <w:proofErr w:type="gramEnd"/>
      <w:r w:rsidRPr="00472FCA">
        <w:rPr>
          <w:rFonts w:ascii="Times New Roman" w:hAnsi="Times New Roman" w:cs="Times New Roman"/>
          <w:sz w:val="24"/>
          <w:szCs w:val="24"/>
        </w:rPr>
        <w:t xml:space="preserve"> Однако со стороны руководства Североатлантического альянса такие опасения опровергались</w:t>
      </w:r>
      <w:r w:rsidR="00075195" w:rsidRPr="00472FCA">
        <w:rPr>
          <w:rFonts w:ascii="Times New Roman" w:hAnsi="Times New Roman" w:cs="Times New Roman"/>
          <w:sz w:val="24"/>
          <w:szCs w:val="24"/>
        </w:rPr>
        <w:t xml:space="preserve"> </w:t>
      </w:r>
      <w:r w:rsidRPr="00472FCA">
        <w:rPr>
          <w:rStyle w:val="a6"/>
          <w:rFonts w:ascii="Times New Roman" w:hAnsi="Times New Roman" w:cs="Times New Roman"/>
          <w:sz w:val="24"/>
          <w:szCs w:val="24"/>
        </w:rPr>
        <w:footnoteReference w:id="55"/>
      </w:r>
      <w:r w:rsidRPr="00472FCA">
        <w:rPr>
          <w:rFonts w:ascii="Times New Roman" w:hAnsi="Times New Roman" w:cs="Times New Roman"/>
          <w:sz w:val="24"/>
          <w:szCs w:val="24"/>
        </w:rPr>
        <w:t xml:space="preserve">. Несомненно, такого рода действия накладывают большой отпечаток на сотрудничество в контексте и без того кризисных отношений. </w:t>
      </w:r>
    </w:p>
    <w:p w14:paraId="6DE962D8" w14:textId="03519818" w:rsidR="008D6C20" w:rsidRPr="00472FCA" w:rsidRDefault="008D6C20" w:rsidP="00EF03A1">
      <w:pPr>
        <w:spacing w:line="360" w:lineRule="auto"/>
        <w:ind w:firstLine="709"/>
        <w:contextualSpacing/>
        <w:jc w:val="both"/>
        <w:rPr>
          <w:rFonts w:ascii="Times New Roman" w:hAnsi="Times New Roman" w:cs="Times New Roman"/>
          <w:sz w:val="24"/>
          <w:szCs w:val="24"/>
        </w:rPr>
      </w:pPr>
      <w:r w:rsidRPr="00472FCA">
        <w:rPr>
          <w:rFonts w:ascii="Times New Roman" w:hAnsi="Times New Roman" w:cs="Times New Roman"/>
          <w:sz w:val="24"/>
          <w:szCs w:val="24"/>
        </w:rPr>
        <w:t>В октябре 2018 года президент Соединённых Штатов Америки заявил, что США намереваются выйти из Договора о ракетах средней и меньшей дальности</w:t>
      </w:r>
      <w:r w:rsidR="00075195" w:rsidRPr="00472FCA">
        <w:rPr>
          <w:rFonts w:ascii="Times New Roman" w:hAnsi="Times New Roman" w:cs="Times New Roman"/>
          <w:sz w:val="24"/>
          <w:szCs w:val="24"/>
        </w:rPr>
        <w:t xml:space="preserve"> </w:t>
      </w:r>
      <w:r w:rsidRPr="00472FCA">
        <w:rPr>
          <w:rStyle w:val="a6"/>
          <w:rFonts w:ascii="Times New Roman" w:hAnsi="Times New Roman" w:cs="Times New Roman"/>
          <w:sz w:val="24"/>
          <w:szCs w:val="24"/>
        </w:rPr>
        <w:footnoteReference w:id="56"/>
      </w:r>
      <w:r w:rsidRPr="00472FCA">
        <w:rPr>
          <w:rFonts w:ascii="Times New Roman" w:hAnsi="Times New Roman" w:cs="Times New Roman"/>
          <w:sz w:val="24"/>
          <w:szCs w:val="24"/>
        </w:rPr>
        <w:t>, что изменило политический процесс во время следующего заседания Со</w:t>
      </w:r>
      <w:r w:rsidR="004A4006" w:rsidRPr="00472FCA">
        <w:rPr>
          <w:rFonts w:ascii="Times New Roman" w:hAnsi="Times New Roman" w:cs="Times New Roman"/>
          <w:sz w:val="24"/>
          <w:szCs w:val="24"/>
        </w:rPr>
        <w:t xml:space="preserve">вета Россия-НАТО в иное русло. </w:t>
      </w:r>
      <w:proofErr w:type="gramStart"/>
      <w:r w:rsidRPr="00472FCA">
        <w:rPr>
          <w:rFonts w:ascii="Times New Roman" w:hAnsi="Times New Roman" w:cs="Times New Roman"/>
          <w:sz w:val="24"/>
          <w:szCs w:val="24"/>
        </w:rPr>
        <w:t>Уже во время второй встречи в рамках Совета Россия-НАТО в конце октября 2018 года обсуждались вероятные последствия выхода США из ДРСМД</w:t>
      </w:r>
      <w:r w:rsidR="00075195" w:rsidRPr="00472FCA">
        <w:rPr>
          <w:rFonts w:ascii="Times New Roman" w:hAnsi="Times New Roman" w:cs="Times New Roman"/>
          <w:sz w:val="24"/>
          <w:szCs w:val="24"/>
        </w:rPr>
        <w:t xml:space="preserve"> </w:t>
      </w:r>
      <w:r w:rsidRPr="00472FCA">
        <w:rPr>
          <w:rStyle w:val="a6"/>
          <w:rFonts w:ascii="Times New Roman" w:hAnsi="Times New Roman" w:cs="Times New Roman"/>
          <w:sz w:val="24"/>
          <w:szCs w:val="24"/>
        </w:rPr>
        <w:footnoteReference w:id="57"/>
      </w:r>
      <w:r w:rsidRPr="00472FCA">
        <w:rPr>
          <w:rFonts w:ascii="Times New Roman" w:hAnsi="Times New Roman" w:cs="Times New Roman"/>
          <w:sz w:val="24"/>
          <w:szCs w:val="24"/>
        </w:rPr>
        <w:t xml:space="preserve">, поскольку так или иначе Североатлантический альянс уже намекал Российской Федерации, чтобы та </w:t>
      </w:r>
      <w:r w:rsidRPr="00472FCA">
        <w:rPr>
          <w:rFonts w:ascii="Times New Roman" w:hAnsi="Times New Roman" w:cs="Times New Roman"/>
          <w:sz w:val="24"/>
          <w:szCs w:val="24"/>
        </w:rPr>
        <w:lastRenderedPageBreak/>
        <w:t>отказалась от создания новых ракет</w:t>
      </w:r>
      <w:r w:rsidR="00075195" w:rsidRPr="00472FCA">
        <w:rPr>
          <w:rFonts w:ascii="Times New Roman" w:hAnsi="Times New Roman" w:cs="Times New Roman"/>
          <w:sz w:val="24"/>
          <w:szCs w:val="24"/>
        </w:rPr>
        <w:t xml:space="preserve"> </w:t>
      </w:r>
      <w:r w:rsidRPr="00472FCA">
        <w:rPr>
          <w:rStyle w:val="a6"/>
          <w:rFonts w:ascii="Times New Roman" w:hAnsi="Times New Roman" w:cs="Times New Roman"/>
          <w:sz w:val="24"/>
          <w:szCs w:val="24"/>
        </w:rPr>
        <w:footnoteReference w:id="58"/>
      </w:r>
      <w:r w:rsidRPr="00472FCA">
        <w:rPr>
          <w:rFonts w:ascii="Times New Roman" w:hAnsi="Times New Roman" w:cs="Times New Roman"/>
          <w:sz w:val="24"/>
          <w:szCs w:val="24"/>
        </w:rPr>
        <w:t>, ибо абзацем выше указано, что ещё на первом собрании в 2018 году Североатлантический альянс высказывал свою озабоченность по этому поводу.</w:t>
      </w:r>
      <w:proofErr w:type="gramEnd"/>
    </w:p>
    <w:p w14:paraId="2D81F4C7" w14:textId="77777777" w:rsidR="008D6C20" w:rsidRPr="00472FCA" w:rsidRDefault="008D6C20" w:rsidP="00EF03A1">
      <w:pPr>
        <w:spacing w:line="360" w:lineRule="auto"/>
        <w:ind w:firstLine="709"/>
        <w:contextualSpacing/>
        <w:jc w:val="both"/>
        <w:rPr>
          <w:rFonts w:ascii="Times New Roman" w:hAnsi="Times New Roman" w:cs="Times New Roman"/>
          <w:sz w:val="24"/>
          <w:szCs w:val="24"/>
        </w:rPr>
      </w:pPr>
      <w:r w:rsidRPr="00472FCA">
        <w:rPr>
          <w:rFonts w:ascii="Times New Roman" w:hAnsi="Times New Roman" w:cs="Times New Roman"/>
          <w:sz w:val="24"/>
          <w:szCs w:val="24"/>
        </w:rPr>
        <w:t>Однако с другой стороны, это может быть неким испытанием для сотрудничества. О проверке на прочность говорить не стоит, так как прочного в этих отношениях мало, но это покажет способность сторон к продолжению развития диалога и поиску наиболее адекватных друг для друга решений споров.</w:t>
      </w:r>
    </w:p>
    <w:p w14:paraId="6D9836F4" w14:textId="03E8866D" w:rsidR="008D6C20" w:rsidRPr="00472FCA" w:rsidRDefault="008D6C20" w:rsidP="00EF03A1">
      <w:pPr>
        <w:spacing w:line="360" w:lineRule="auto"/>
        <w:ind w:firstLine="709"/>
        <w:contextualSpacing/>
        <w:jc w:val="both"/>
        <w:rPr>
          <w:rFonts w:ascii="Times New Roman" w:hAnsi="Times New Roman" w:cs="Times New Roman"/>
          <w:sz w:val="24"/>
          <w:szCs w:val="24"/>
        </w:rPr>
      </w:pPr>
      <w:r w:rsidRPr="00472FCA">
        <w:rPr>
          <w:rFonts w:ascii="Times New Roman" w:hAnsi="Times New Roman" w:cs="Times New Roman"/>
          <w:sz w:val="24"/>
          <w:szCs w:val="24"/>
        </w:rPr>
        <w:t xml:space="preserve">Контекст военных учений России, который </w:t>
      </w:r>
      <w:proofErr w:type="gramStart"/>
      <w:r w:rsidRPr="00472FCA">
        <w:rPr>
          <w:rFonts w:ascii="Times New Roman" w:hAnsi="Times New Roman" w:cs="Times New Roman"/>
          <w:sz w:val="24"/>
          <w:szCs w:val="24"/>
        </w:rPr>
        <w:t>был</w:t>
      </w:r>
      <w:proofErr w:type="gramEnd"/>
      <w:r w:rsidRPr="00472FCA">
        <w:rPr>
          <w:rFonts w:ascii="Times New Roman" w:hAnsi="Times New Roman" w:cs="Times New Roman"/>
          <w:sz w:val="24"/>
          <w:szCs w:val="24"/>
        </w:rPr>
        <w:t xml:space="preserve"> затронут ещё в 2017 году, а в 2018 уже поднимается и со стороны Российской Федерации, поскольку для российских представителей была важна развёрнутая информация по поводу широкомасштабных совместных учений Североатлантического альянса «</w:t>
      </w:r>
      <w:r w:rsidRPr="00472FCA">
        <w:rPr>
          <w:rFonts w:ascii="Times New Roman" w:hAnsi="Times New Roman" w:cs="Times New Roman"/>
          <w:sz w:val="24"/>
          <w:szCs w:val="24"/>
          <w:lang w:val="en-US"/>
        </w:rPr>
        <w:t>Trident</w:t>
      </w:r>
      <w:r w:rsidRPr="00472FCA">
        <w:rPr>
          <w:rFonts w:ascii="Times New Roman" w:hAnsi="Times New Roman" w:cs="Times New Roman"/>
          <w:sz w:val="24"/>
          <w:szCs w:val="24"/>
        </w:rPr>
        <w:t xml:space="preserve"> </w:t>
      </w:r>
      <w:r w:rsidRPr="00472FCA">
        <w:rPr>
          <w:rFonts w:ascii="Times New Roman" w:hAnsi="Times New Roman" w:cs="Times New Roman"/>
          <w:sz w:val="24"/>
          <w:szCs w:val="24"/>
          <w:lang w:val="en-US"/>
        </w:rPr>
        <w:t>Juncture</w:t>
      </w:r>
      <w:r w:rsidRPr="00472FCA">
        <w:rPr>
          <w:rFonts w:ascii="Times New Roman" w:hAnsi="Times New Roman" w:cs="Times New Roman"/>
          <w:sz w:val="24"/>
          <w:szCs w:val="24"/>
        </w:rPr>
        <w:t xml:space="preserve"> 2018». В этой связи со стороны Российской Федерации поступает желание систематически проводить контакты военных экспертов с </w:t>
      </w:r>
      <w:proofErr w:type="gramStart"/>
      <w:r w:rsidRPr="00472FCA">
        <w:rPr>
          <w:rFonts w:ascii="Times New Roman" w:hAnsi="Times New Roman" w:cs="Times New Roman"/>
          <w:sz w:val="24"/>
          <w:szCs w:val="24"/>
        </w:rPr>
        <w:t>обоих</w:t>
      </w:r>
      <w:proofErr w:type="gramEnd"/>
      <w:r w:rsidRPr="00472FCA">
        <w:rPr>
          <w:rFonts w:ascii="Times New Roman" w:hAnsi="Times New Roman" w:cs="Times New Roman"/>
          <w:sz w:val="24"/>
          <w:szCs w:val="24"/>
        </w:rPr>
        <w:t xml:space="preserve"> сторон, однако такое желание поначалу не нашло отклика среди руководства Североатлантического альянса</w:t>
      </w:r>
      <w:r w:rsidR="00075195" w:rsidRPr="00472FCA">
        <w:rPr>
          <w:rFonts w:ascii="Times New Roman" w:hAnsi="Times New Roman" w:cs="Times New Roman"/>
          <w:sz w:val="24"/>
          <w:szCs w:val="24"/>
        </w:rPr>
        <w:t xml:space="preserve"> </w:t>
      </w:r>
      <w:r w:rsidRPr="00472FCA">
        <w:rPr>
          <w:rStyle w:val="a6"/>
          <w:rFonts w:ascii="Times New Roman" w:hAnsi="Times New Roman" w:cs="Times New Roman"/>
          <w:sz w:val="24"/>
          <w:szCs w:val="24"/>
        </w:rPr>
        <w:footnoteReference w:id="59"/>
      </w:r>
      <w:r w:rsidRPr="00472FCA">
        <w:rPr>
          <w:rFonts w:ascii="Times New Roman" w:hAnsi="Times New Roman" w:cs="Times New Roman"/>
          <w:sz w:val="24"/>
          <w:szCs w:val="24"/>
        </w:rPr>
        <w:t>, тем более, что в том же году Россия проводила учения «Восток-2018»</w:t>
      </w:r>
      <w:r w:rsidR="00075195" w:rsidRPr="00472FCA">
        <w:rPr>
          <w:rFonts w:ascii="Times New Roman" w:hAnsi="Times New Roman" w:cs="Times New Roman"/>
          <w:sz w:val="24"/>
          <w:szCs w:val="24"/>
        </w:rPr>
        <w:t xml:space="preserve"> </w:t>
      </w:r>
      <w:r w:rsidRPr="00472FCA">
        <w:rPr>
          <w:rStyle w:val="a6"/>
          <w:rFonts w:ascii="Times New Roman" w:hAnsi="Times New Roman" w:cs="Times New Roman"/>
          <w:sz w:val="24"/>
          <w:szCs w:val="24"/>
        </w:rPr>
        <w:footnoteReference w:id="60"/>
      </w:r>
      <w:r w:rsidRPr="00472FCA">
        <w:rPr>
          <w:rFonts w:ascii="Times New Roman" w:hAnsi="Times New Roman" w:cs="Times New Roman"/>
          <w:sz w:val="24"/>
          <w:szCs w:val="24"/>
        </w:rPr>
        <w:t xml:space="preserve">. Хотя и не удалось возобновить практические военные контакты, всё равно важное значение имеет то, что об этом начала идти речь, поскольку сотрудничество было априори установлено быть прозрачным и доверительным. </w:t>
      </w:r>
    </w:p>
    <w:p w14:paraId="0381257B" w14:textId="08177076" w:rsidR="008D6C20" w:rsidRPr="00472FCA" w:rsidRDefault="008D6C20" w:rsidP="00EF03A1">
      <w:pPr>
        <w:spacing w:line="360" w:lineRule="auto"/>
        <w:ind w:firstLine="709"/>
        <w:contextualSpacing/>
        <w:jc w:val="both"/>
        <w:rPr>
          <w:rFonts w:ascii="Times New Roman" w:hAnsi="Times New Roman" w:cs="Times New Roman"/>
          <w:sz w:val="24"/>
          <w:szCs w:val="24"/>
        </w:rPr>
      </w:pPr>
      <w:r w:rsidRPr="00472FCA">
        <w:rPr>
          <w:rFonts w:ascii="Times New Roman" w:hAnsi="Times New Roman" w:cs="Times New Roman"/>
          <w:sz w:val="24"/>
          <w:szCs w:val="24"/>
        </w:rPr>
        <w:t xml:space="preserve">В 2019 году продолжалось обсуждение вопросов затронутых на встречах прошлых годов. </w:t>
      </w:r>
      <w:proofErr w:type="gramStart"/>
      <w:r w:rsidRPr="00472FCA">
        <w:rPr>
          <w:rFonts w:ascii="Times New Roman" w:hAnsi="Times New Roman" w:cs="Times New Roman"/>
          <w:sz w:val="24"/>
          <w:szCs w:val="24"/>
        </w:rPr>
        <w:t>Что точно можно отметить, так это приоритетность в повестках встреч, особенно во время встречи в Брюсселе в 2019 году, вопросов, касающихся Украины прозрачности отношений и ДРСМД</w:t>
      </w:r>
      <w:r w:rsidR="00075195" w:rsidRPr="00472FCA">
        <w:rPr>
          <w:rFonts w:ascii="Times New Roman" w:hAnsi="Times New Roman" w:cs="Times New Roman"/>
          <w:sz w:val="24"/>
          <w:szCs w:val="24"/>
        </w:rPr>
        <w:t xml:space="preserve"> </w:t>
      </w:r>
      <w:r w:rsidRPr="00472FCA">
        <w:rPr>
          <w:rStyle w:val="a6"/>
          <w:rFonts w:ascii="Times New Roman" w:hAnsi="Times New Roman" w:cs="Times New Roman"/>
          <w:sz w:val="24"/>
          <w:szCs w:val="24"/>
        </w:rPr>
        <w:footnoteReference w:id="61"/>
      </w:r>
      <w:r w:rsidRPr="00472FCA">
        <w:rPr>
          <w:rFonts w:ascii="Times New Roman" w:hAnsi="Times New Roman" w:cs="Times New Roman"/>
          <w:sz w:val="24"/>
          <w:szCs w:val="24"/>
        </w:rPr>
        <w:t>, хотя по поводу последнего известно, что с 1 февраля 2019 года</w:t>
      </w:r>
      <w:r w:rsidR="00075195" w:rsidRPr="00472FCA">
        <w:rPr>
          <w:rFonts w:ascii="Times New Roman" w:hAnsi="Times New Roman" w:cs="Times New Roman"/>
          <w:sz w:val="24"/>
          <w:szCs w:val="24"/>
        </w:rPr>
        <w:t xml:space="preserve"> </w:t>
      </w:r>
      <w:r w:rsidRPr="00472FCA">
        <w:rPr>
          <w:rStyle w:val="a6"/>
          <w:rFonts w:ascii="Times New Roman" w:hAnsi="Times New Roman" w:cs="Times New Roman"/>
          <w:sz w:val="24"/>
          <w:szCs w:val="24"/>
        </w:rPr>
        <w:footnoteReference w:id="62"/>
      </w:r>
      <w:r w:rsidRPr="00472FCA">
        <w:rPr>
          <w:rFonts w:ascii="Times New Roman" w:hAnsi="Times New Roman" w:cs="Times New Roman"/>
          <w:sz w:val="24"/>
          <w:szCs w:val="24"/>
        </w:rPr>
        <w:t xml:space="preserve"> уже была запущена процедура выхода США из Договора, а позже и со стороны Российской Федерации было заявлено о выходе из ДРСМД.</w:t>
      </w:r>
      <w:proofErr w:type="gramEnd"/>
    </w:p>
    <w:p w14:paraId="0C879676" w14:textId="41EE55A0" w:rsidR="008D6C20" w:rsidRPr="00472FCA" w:rsidRDefault="008D6C20" w:rsidP="00EF03A1">
      <w:pPr>
        <w:spacing w:line="360" w:lineRule="auto"/>
        <w:ind w:firstLine="709"/>
        <w:contextualSpacing/>
        <w:jc w:val="both"/>
        <w:rPr>
          <w:rFonts w:ascii="Times New Roman" w:hAnsi="Times New Roman" w:cs="Times New Roman"/>
          <w:sz w:val="24"/>
          <w:szCs w:val="24"/>
        </w:rPr>
      </w:pPr>
      <w:r w:rsidRPr="00472FCA">
        <w:rPr>
          <w:rFonts w:ascii="Times New Roman" w:hAnsi="Times New Roman" w:cs="Times New Roman"/>
          <w:sz w:val="24"/>
          <w:szCs w:val="24"/>
        </w:rPr>
        <w:lastRenderedPageBreak/>
        <w:t xml:space="preserve">В 2020 году не произошло ни одной встречи в рамках Совета Россия-НАТО. </w:t>
      </w:r>
      <w:proofErr w:type="gramStart"/>
      <w:r w:rsidRPr="00472FCA">
        <w:rPr>
          <w:rFonts w:ascii="Times New Roman" w:hAnsi="Times New Roman" w:cs="Times New Roman"/>
          <w:sz w:val="24"/>
          <w:szCs w:val="24"/>
        </w:rPr>
        <w:t>Российская Федерация не ответила на призыв продолжить заседания</w:t>
      </w:r>
      <w:r w:rsidR="00075195" w:rsidRPr="00472FCA">
        <w:rPr>
          <w:rFonts w:ascii="Times New Roman" w:hAnsi="Times New Roman" w:cs="Times New Roman"/>
          <w:sz w:val="24"/>
          <w:szCs w:val="24"/>
        </w:rPr>
        <w:t xml:space="preserve"> </w:t>
      </w:r>
      <w:r w:rsidRPr="00472FCA">
        <w:rPr>
          <w:rStyle w:val="a6"/>
          <w:rFonts w:ascii="Times New Roman" w:hAnsi="Times New Roman" w:cs="Times New Roman"/>
          <w:sz w:val="24"/>
          <w:szCs w:val="24"/>
        </w:rPr>
        <w:footnoteReference w:id="63"/>
      </w:r>
      <w:r w:rsidRPr="00472FCA">
        <w:rPr>
          <w:rFonts w:ascii="Times New Roman" w:hAnsi="Times New Roman" w:cs="Times New Roman"/>
          <w:sz w:val="24"/>
          <w:szCs w:val="24"/>
        </w:rPr>
        <w:t>. Вероятнее всего, связано это с Докладом НАТО, выпущенном в марте 2020 года.</w:t>
      </w:r>
      <w:proofErr w:type="gramEnd"/>
      <w:r w:rsidRPr="00472FCA">
        <w:rPr>
          <w:rFonts w:ascii="Times New Roman" w:hAnsi="Times New Roman" w:cs="Times New Roman"/>
          <w:sz w:val="24"/>
          <w:szCs w:val="24"/>
        </w:rPr>
        <w:t xml:space="preserve"> В нём графа об отношениях с Россией особо выделена. Политика РФ описывается как «дестабилизирующая» и «провокационная»</w:t>
      </w:r>
      <w:r w:rsidR="00075195" w:rsidRPr="00472FCA">
        <w:rPr>
          <w:rFonts w:ascii="Times New Roman" w:hAnsi="Times New Roman" w:cs="Times New Roman"/>
          <w:sz w:val="24"/>
          <w:szCs w:val="24"/>
        </w:rPr>
        <w:t xml:space="preserve"> </w:t>
      </w:r>
      <w:r w:rsidRPr="00472FCA">
        <w:rPr>
          <w:rStyle w:val="a6"/>
          <w:rFonts w:ascii="Times New Roman" w:hAnsi="Times New Roman" w:cs="Times New Roman"/>
          <w:sz w:val="24"/>
          <w:szCs w:val="24"/>
        </w:rPr>
        <w:footnoteReference w:id="64"/>
      </w:r>
      <w:r w:rsidRPr="00472FCA">
        <w:rPr>
          <w:rFonts w:ascii="Times New Roman" w:hAnsi="Times New Roman" w:cs="Times New Roman"/>
          <w:sz w:val="24"/>
          <w:szCs w:val="24"/>
        </w:rPr>
        <w:t>. Отказы России от заседаний в Совете могут быть рассмотрены как некий протест против такой характеристики её внешней политики.</w:t>
      </w:r>
    </w:p>
    <w:p w14:paraId="48A3D7E0" w14:textId="4DE5617E" w:rsidR="008D6C20" w:rsidRPr="00472FCA" w:rsidRDefault="008D6C20" w:rsidP="00EF03A1">
      <w:pPr>
        <w:spacing w:line="360" w:lineRule="auto"/>
        <w:ind w:firstLine="709"/>
        <w:contextualSpacing/>
        <w:jc w:val="both"/>
        <w:rPr>
          <w:rFonts w:ascii="Times New Roman" w:hAnsi="Times New Roman" w:cs="Times New Roman"/>
          <w:sz w:val="24"/>
          <w:szCs w:val="24"/>
        </w:rPr>
      </w:pPr>
      <w:r w:rsidRPr="00472FCA">
        <w:rPr>
          <w:rFonts w:ascii="Times New Roman" w:hAnsi="Times New Roman" w:cs="Times New Roman"/>
          <w:sz w:val="24"/>
          <w:szCs w:val="24"/>
        </w:rPr>
        <w:t xml:space="preserve">Помимо того, что тема отношений с Россией выделена отдельно, примечательно то, что </w:t>
      </w:r>
      <w:proofErr w:type="gramStart"/>
      <w:r w:rsidRPr="00472FCA">
        <w:rPr>
          <w:rFonts w:ascii="Times New Roman" w:hAnsi="Times New Roman" w:cs="Times New Roman"/>
          <w:sz w:val="24"/>
          <w:szCs w:val="24"/>
        </w:rPr>
        <w:t>доклад</w:t>
      </w:r>
      <w:proofErr w:type="gramEnd"/>
      <w:r w:rsidRPr="00472FCA">
        <w:rPr>
          <w:rFonts w:ascii="Times New Roman" w:hAnsi="Times New Roman" w:cs="Times New Roman"/>
          <w:sz w:val="24"/>
          <w:szCs w:val="24"/>
        </w:rPr>
        <w:t xml:space="preserve"> по-видимому обновлялся, поскольку дата опубликования доклада 16 марта 2020 года, но там также описывается отравление российского оппозиционного деятеля Алексея Навального в сентябре 2020 года</w:t>
      </w:r>
      <w:r w:rsidR="00075195" w:rsidRPr="00472FCA">
        <w:rPr>
          <w:rFonts w:ascii="Times New Roman" w:hAnsi="Times New Roman" w:cs="Times New Roman"/>
          <w:sz w:val="24"/>
          <w:szCs w:val="24"/>
        </w:rPr>
        <w:t xml:space="preserve"> </w:t>
      </w:r>
      <w:r w:rsidRPr="00472FCA">
        <w:rPr>
          <w:rStyle w:val="a6"/>
          <w:rFonts w:ascii="Times New Roman" w:hAnsi="Times New Roman" w:cs="Times New Roman"/>
          <w:sz w:val="24"/>
          <w:szCs w:val="24"/>
        </w:rPr>
        <w:footnoteReference w:id="65"/>
      </w:r>
      <w:r w:rsidRPr="00472FCA">
        <w:rPr>
          <w:rFonts w:ascii="Times New Roman" w:hAnsi="Times New Roman" w:cs="Times New Roman"/>
          <w:sz w:val="24"/>
          <w:szCs w:val="24"/>
        </w:rPr>
        <w:t>. Возможно это простое пояснение, которое позже было внесено в доклад, однако заинтересованность Североатлантическим альянсов вопросами исключительно касающимися строго Российской Федерации и её внутренней политической жизни, неминуемо вызывает вопросы к руководству НАТО, которое так усердно ратует за прозрачность и предсказуемость диалога</w:t>
      </w:r>
    </w:p>
    <w:p w14:paraId="509D9041" w14:textId="77777777" w:rsidR="008D6C20" w:rsidRPr="00472FCA" w:rsidRDefault="008D6C20" w:rsidP="00EF03A1">
      <w:pPr>
        <w:spacing w:line="360" w:lineRule="auto"/>
        <w:ind w:firstLine="709"/>
        <w:contextualSpacing/>
        <w:jc w:val="both"/>
        <w:rPr>
          <w:rFonts w:ascii="Times New Roman" w:hAnsi="Times New Roman" w:cs="Times New Roman"/>
          <w:sz w:val="24"/>
          <w:szCs w:val="24"/>
        </w:rPr>
      </w:pPr>
      <w:r w:rsidRPr="00472FCA">
        <w:rPr>
          <w:rFonts w:ascii="Times New Roman" w:hAnsi="Times New Roman" w:cs="Times New Roman"/>
          <w:sz w:val="24"/>
          <w:szCs w:val="24"/>
        </w:rPr>
        <w:t>Заседания Совета не проводятся с 2019 года. Это наталкивает на рассуждения о том, что может повториться ситуация 2014-2015 годов, то есть ситуация молчания и отсутствия контактов обеих сторон. Это снова ввергает сотрудничество стран в режим стагнации и не позволяет продолжать взаимодействие между сторонами, пусть даже оно и не практическое.</w:t>
      </w:r>
    </w:p>
    <w:p w14:paraId="47B3EC53" w14:textId="052D6ED4" w:rsidR="008D6C20" w:rsidRPr="00472FCA" w:rsidRDefault="008D6C20" w:rsidP="00EF03A1">
      <w:pPr>
        <w:spacing w:line="360" w:lineRule="auto"/>
        <w:ind w:firstLine="709"/>
        <w:contextualSpacing/>
        <w:jc w:val="both"/>
        <w:rPr>
          <w:rFonts w:ascii="Times New Roman" w:hAnsi="Times New Roman" w:cs="Times New Roman"/>
          <w:sz w:val="24"/>
          <w:szCs w:val="24"/>
        </w:rPr>
      </w:pPr>
      <w:r w:rsidRPr="00472FCA">
        <w:rPr>
          <w:rFonts w:ascii="Times New Roman" w:hAnsi="Times New Roman" w:cs="Times New Roman"/>
          <w:sz w:val="24"/>
          <w:szCs w:val="24"/>
        </w:rPr>
        <w:t>Даже не смотря на то, что Российская Федерация и несколько стран-членов НАТО участвовали, хоть и по отдельности, в учениях «</w:t>
      </w:r>
      <w:r w:rsidRPr="00472FCA">
        <w:rPr>
          <w:rFonts w:ascii="Times New Roman" w:hAnsi="Times New Roman" w:cs="Times New Roman"/>
          <w:sz w:val="24"/>
          <w:szCs w:val="24"/>
          <w:lang w:val="en-US"/>
        </w:rPr>
        <w:t>AMAN</w:t>
      </w:r>
      <w:r w:rsidRPr="00472FCA">
        <w:rPr>
          <w:rFonts w:ascii="Times New Roman" w:hAnsi="Times New Roman" w:cs="Times New Roman"/>
          <w:sz w:val="24"/>
          <w:szCs w:val="24"/>
        </w:rPr>
        <w:t>-2021» в Аравийском море</w:t>
      </w:r>
      <w:r w:rsidR="00075195" w:rsidRPr="00472FCA">
        <w:rPr>
          <w:rFonts w:ascii="Times New Roman" w:hAnsi="Times New Roman" w:cs="Times New Roman"/>
          <w:sz w:val="24"/>
          <w:szCs w:val="24"/>
        </w:rPr>
        <w:t xml:space="preserve"> </w:t>
      </w:r>
      <w:r w:rsidRPr="00472FCA">
        <w:rPr>
          <w:rStyle w:val="a6"/>
          <w:rFonts w:ascii="Times New Roman" w:hAnsi="Times New Roman" w:cs="Times New Roman"/>
          <w:sz w:val="24"/>
          <w:szCs w:val="24"/>
        </w:rPr>
        <w:footnoteReference w:id="66"/>
      </w:r>
      <w:r w:rsidRPr="00472FCA">
        <w:rPr>
          <w:rFonts w:ascii="Times New Roman" w:hAnsi="Times New Roman" w:cs="Times New Roman"/>
          <w:sz w:val="24"/>
          <w:szCs w:val="24"/>
        </w:rPr>
        <w:t>, никаких сигналов о возможном возобновлении контактов не поступает. Должно отметить, что со стороны Североатлантического альянса поступают приглашения России провести заседание Совета</w:t>
      </w:r>
      <w:r w:rsidR="00075195" w:rsidRPr="00472FCA">
        <w:rPr>
          <w:rFonts w:ascii="Times New Roman" w:hAnsi="Times New Roman" w:cs="Times New Roman"/>
          <w:sz w:val="24"/>
          <w:szCs w:val="24"/>
        </w:rPr>
        <w:t xml:space="preserve"> </w:t>
      </w:r>
      <w:r w:rsidRPr="00472FCA">
        <w:rPr>
          <w:rStyle w:val="a6"/>
          <w:rFonts w:ascii="Times New Roman" w:hAnsi="Times New Roman" w:cs="Times New Roman"/>
          <w:sz w:val="24"/>
          <w:szCs w:val="24"/>
        </w:rPr>
        <w:footnoteReference w:id="67"/>
      </w:r>
      <w:r w:rsidRPr="00472FCA">
        <w:rPr>
          <w:rFonts w:ascii="Times New Roman" w:hAnsi="Times New Roman" w:cs="Times New Roman"/>
          <w:sz w:val="24"/>
          <w:szCs w:val="24"/>
        </w:rPr>
        <w:t>, однако ответа пока что не следует.</w:t>
      </w:r>
    </w:p>
    <w:p w14:paraId="5C7DF668" w14:textId="6EE0BFC5" w:rsidR="008D6C20" w:rsidRPr="00472FCA" w:rsidRDefault="008D6C20" w:rsidP="00EF03A1">
      <w:pPr>
        <w:spacing w:line="360" w:lineRule="auto"/>
        <w:ind w:firstLine="709"/>
        <w:contextualSpacing/>
        <w:jc w:val="both"/>
        <w:rPr>
          <w:rFonts w:ascii="Times New Roman" w:hAnsi="Times New Roman" w:cs="Times New Roman"/>
          <w:sz w:val="24"/>
          <w:szCs w:val="24"/>
        </w:rPr>
      </w:pPr>
      <w:r w:rsidRPr="00472FCA">
        <w:rPr>
          <w:rFonts w:ascii="Times New Roman" w:hAnsi="Times New Roman" w:cs="Times New Roman"/>
          <w:sz w:val="24"/>
          <w:szCs w:val="24"/>
        </w:rPr>
        <w:t>Хот</w:t>
      </w:r>
      <w:r w:rsidR="00FD6662" w:rsidRPr="00472FCA">
        <w:rPr>
          <w:rFonts w:ascii="Times New Roman" w:hAnsi="Times New Roman" w:cs="Times New Roman"/>
          <w:sz w:val="24"/>
          <w:szCs w:val="24"/>
        </w:rPr>
        <w:t>я</w:t>
      </w:r>
      <w:r w:rsidRPr="00472FCA">
        <w:rPr>
          <w:rFonts w:ascii="Times New Roman" w:hAnsi="Times New Roman" w:cs="Times New Roman"/>
          <w:sz w:val="24"/>
          <w:szCs w:val="24"/>
        </w:rPr>
        <w:t xml:space="preserve"> Украинский кейс, ДРСМД, прозрачность и снижение рисков являются действительно важными темами в реализации сотрудничества, есть одна проблема, на </w:t>
      </w:r>
      <w:r w:rsidRPr="00472FCA">
        <w:rPr>
          <w:rFonts w:ascii="Times New Roman" w:hAnsi="Times New Roman" w:cs="Times New Roman"/>
          <w:sz w:val="24"/>
          <w:szCs w:val="24"/>
        </w:rPr>
        <w:lastRenderedPageBreak/>
        <w:t>самом деле не менее важная, но как кажется, ей уделялось недостаточно внимания во время встреч в рамках Совета Россия-НАТО. Речь идёт о проблеме Афганистана.</w:t>
      </w:r>
    </w:p>
    <w:p w14:paraId="6762CDD8" w14:textId="77777777" w:rsidR="008D6C20" w:rsidRPr="00472FCA" w:rsidRDefault="008D6C20" w:rsidP="00EF03A1">
      <w:pPr>
        <w:spacing w:line="360" w:lineRule="auto"/>
        <w:ind w:firstLine="709"/>
        <w:contextualSpacing/>
        <w:jc w:val="both"/>
        <w:rPr>
          <w:rFonts w:ascii="Times New Roman" w:hAnsi="Times New Roman" w:cs="Times New Roman"/>
          <w:sz w:val="24"/>
          <w:szCs w:val="24"/>
        </w:rPr>
      </w:pPr>
      <w:r w:rsidRPr="00472FCA">
        <w:rPr>
          <w:rFonts w:ascii="Times New Roman" w:hAnsi="Times New Roman" w:cs="Times New Roman"/>
          <w:sz w:val="24"/>
          <w:szCs w:val="24"/>
        </w:rPr>
        <w:t>Вероятнее всего именно совместная работа и поиск решения проблем в этом государстве могут стать возобновлением полномасштабного практического сотрудничества между Российской Федерацией и Североатлантическим альянсом.</w:t>
      </w:r>
    </w:p>
    <w:p w14:paraId="547FBE0B" w14:textId="1246109C" w:rsidR="008D6C20" w:rsidRPr="00472FCA" w:rsidRDefault="008D6C20" w:rsidP="00EF03A1">
      <w:pPr>
        <w:spacing w:line="360" w:lineRule="auto"/>
        <w:ind w:firstLine="709"/>
        <w:contextualSpacing/>
        <w:jc w:val="both"/>
        <w:rPr>
          <w:rFonts w:ascii="Times New Roman" w:hAnsi="Times New Roman" w:cs="Times New Roman"/>
          <w:sz w:val="24"/>
          <w:szCs w:val="24"/>
        </w:rPr>
      </w:pPr>
      <w:r w:rsidRPr="00472FCA">
        <w:rPr>
          <w:rFonts w:ascii="Times New Roman" w:hAnsi="Times New Roman" w:cs="Times New Roman"/>
          <w:sz w:val="24"/>
          <w:szCs w:val="24"/>
        </w:rPr>
        <w:t>Этот регион представляет большую опасность для обеих сторон. Именно этот вопрос был наиболее проработанным до 2014 года</w:t>
      </w:r>
      <w:r w:rsidR="00FD6662" w:rsidRPr="00472FCA">
        <w:rPr>
          <w:rFonts w:ascii="Times New Roman" w:hAnsi="Times New Roman" w:cs="Times New Roman"/>
          <w:sz w:val="24"/>
          <w:szCs w:val="24"/>
        </w:rPr>
        <w:t xml:space="preserve"> </w:t>
      </w:r>
      <w:r w:rsidRPr="00472FCA">
        <w:rPr>
          <w:rStyle w:val="a6"/>
          <w:rFonts w:ascii="Times New Roman" w:hAnsi="Times New Roman" w:cs="Times New Roman"/>
          <w:sz w:val="24"/>
          <w:szCs w:val="24"/>
        </w:rPr>
        <w:footnoteReference w:id="68"/>
      </w:r>
      <w:r w:rsidRPr="00472FCA">
        <w:rPr>
          <w:rFonts w:ascii="Times New Roman" w:hAnsi="Times New Roman" w:cs="Times New Roman"/>
          <w:sz w:val="24"/>
          <w:szCs w:val="24"/>
        </w:rPr>
        <w:t>. Несмотря не некоторые разногласия в позициях, кажется, что именно в этом вопросе Россия и НАТО окажутся наиболее способными к поиску консенсуса, который был бы подходящим для обоих субъектов.</w:t>
      </w:r>
    </w:p>
    <w:p w14:paraId="45C25A47" w14:textId="6EA63BCB" w:rsidR="004D03F3" w:rsidRPr="00472FCA" w:rsidRDefault="008D6C20" w:rsidP="00EF03A1">
      <w:pPr>
        <w:spacing w:line="360" w:lineRule="auto"/>
        <w:ind w:firstLine="709"/>
        <w:contextualSpacing/>
        <w:jc w:val="both"/>
        <w:rPr>
          <w:rFonts w:ascii="Times New Roman" w:hAnsi="Times New Roman" w:cs="Times New Roman"/>
          <w:sz w:val="24"/>
          <w:szCs w:val="24"/>
        </w:rPr>
      </w:pPr>
      <w:r w:rsidRPr="00472FCA">
        <w:rPr>
          <w:rFonts w:ascii="Times New Roman" w:hAnsi="Times New Roman" w:cs="Times New Roman"/>
          <w:sz w:val="24"/>
          <w:szCs w:val="24"/>
        </w:rPr>
        <w:t>Российская Федерация и Североатлантический альянс могли снова возобновить практическое сотрудничество в рамках Совета Россия-НАТО. В первую очередь, это могло бы происходить на почве принятия и осуществления инициативы «пояса безопасности», предложенной Таджикистаном, что может явиться важным стратегическим решением Совета Россия-НАТО</w:t>
      </w:r>
      <w:r w:rsidR="00FD6662" w:rsidRPr="00472FCA">
        <w:rPr>
          <w:rFonts w:ascii="Times New Roman" w:hAnsi="Times New Roman" w:cs="Times New Roman"/>
          <w:sz w:val="24"/>
          <w:szCs w:val="24"/>
        </w:rPr>
        <w:t xml:space="preserve"> </w:t>
      </w:r>
      <w:r w:rsidRPr="00472FCA">
        <w:rPr>
          <w:rStyle w:val="a6"/>
          <w:rFonts w:ascii="Times New Roman" w:hAnsi="Times New Roman" w:cs="Times New Roman"/>
          <w:sz w:val="24"/>
          <w:szCs w:val="24"/>
        </w:rPr>
        <w:footnoteReference w:id="69"/>
      </w:r>
      <w:r w:rsidRPr="00472FCA">
        <w:rPr>
          <w:rFonts w:ascii="Times New Roman" w:hAnsi="Times New Roman" w:cs="Times New Roman"/>
          <w:sz w:val="24"/>
          <w:szCs w:val="24"/>
        </w:rPr>
        <w:t xml:space="preserve">. Такого рода акции не могут быть проведены без участия крупных игроков, которые могли бы гарантировать безопасность соседних стран. Как раз такими </w:t>
      </w:r>
      <w:proofErr w:type="spellStart"/>
      <w:r w:rsidRPr="00472FCA">
        <w:rPr>
          <w:rFonts w:ascii="Times New Roman" w:hAnsi="Times New Roman" w:cs="Times New Roman"/>
          <w:sz w:val="24"/>
          <w:szCs w:val="24"/>
        </w:rPr>
        <w:t>акторами</w:t>
      </w:r>
      <w:proofErr w:type="spellEnd"/>
      <w:r w:rsidRPr="00472FCA">
        <w:rPr>
          <w:rFonts w:ascii="Times New Roman" w:hAnsi="Times New Roman" w:cs="Times New Roman"/>
          <w:sz w:val="24"/>
          <w:szCs w:val="24"/>
        </w:rPr>
        <w:t xml:space="preserve"> могут стать Россия и Североатлантический альянс. Именно вдвоём, совместной работой они смогут решать эту проблему, поскольку невозможно её решить поодиночке, без учёта интересов других стран, которые имеют схожие интересы в этом регионе. </w:t>
      </w:r>
    </w:p>
    <w:p w14:paraId="4B444F13" w14:textId="2B8FA1FE" w:rsidR="007316D4" w:rsidRPr="00472FCA" w:rsidRDefault="008D6C20" w:rsidP="00EF03A1">
      <w:pPr>
        <w:spacing w:line="360" w:lineRule="auto"/>
        <w:ind w:firstLine="708"/>
        <w:jc w:val="both"/>
        <w:rPr>
          <w:rFonts w:ascii="Times New Roman" w:hAnsi="Times New Roman" w:cs="Times New Roman"/>
          <w:sz w:val="24"/>
          <w:szCs w:val="24"/>
        </w:rPr>
      </w:pPr>
      <w:r w:rsidRPr="00472FCA">
        <w:rPr>
          <w:rFonts w:ascii="Times New Roman" w:hAnsi="Times New Roman" w:cs="Times New Roman"/>
          <w:sz w:val="24"/>
          <w:szCs w:val="24"/>
        </w:rPr>
        <w:t>Подводя итог всему вышесказанному, работа Российской Федерации и Североатлантического альянса в рамках Совета Россия-НАТО имеет пос</w:t>
      </w:r>
      <w:r w:rsidR="007316D4" w:rsidRPr="00472FCA">
        <w:rPr>
          <w:rFonts w:ascii="Times New Roman" w:hAnsi="Times New Roman" w:cs="Times New Roman"/>
          <w:sz w:val="24"/>
          <w:szCs w:val="24"/>
        </w:rPr>
        <w:t xml:space="preserve">ле 2014 года следующие аспекты: В 2016 году состоялось первое заседание в рамках Совета после двухлетнего перерыва. </w:t>
      </w:r>
      <w:r w:rsidRPr="00472FCA">
        <w:rPr>
          <w:rFonts w:ascii="Times New Roman" w:hAnsi="Times New Roman" w:cs="Times New Roman"/>
          <w:sz w:val="24"/>
          <w:szCs w:val="24"/>
        </w:rPr>
        <w:t>Главными обсуждаемыми вопросами первых встреч были кризис в Украине и снижение рисков военных столкновений на границах России и стран НАТО.</w:t>
      </w:r>
      <w:r w:rsidR="007316D4" w:rsidRPr="00472FCA">
        <w:rPr>
          <w:rFonts w:ascii="Times New Roman" w:hAnsi="Times New Roman" w:cs="Times New Roman"/>
          <w:sz w:val="24"/>
          <w:szCs w:val="24"/>
        </w:rPr>
        <w:t xml:space="preserve"> </w:t>
      </w:r>
      <w:r w:rsidRPr="00472FCA">
        <w:rPr>
          <w:rFonts w:ascii="Times New Roman" w:hAnsi="Times New Roman" w:cs="Times New Roman"/>
          <w:sz w:val="24"/>
          <w:szCs w:val="24"/>
        </w:rPr>
        <w:t>В 2018 году акцент в дискуссии был сделан и по вопросу ситуации в Афганистане. Проблемы в этом регионе являются общими для Российской Федерации и Североатлантического альянса и могут стать наиболее перспективной базой для возобновления полномасштабного военного сотрудничества сторон, хоть и в ограниченном географическом масштабе.</w:t>
      </w:r>
      <w:r w:rsidR="007316D4" w:rsidRPr="00472FCA">
        <w:rPr>
          <w:rFonts w:ascii="Times New Roman" w:hAnsi="Times New Roman" w:cs="Times New Roman"/>
          <w:sz w:val="24"/>
          <w:szCs w:val="24"/>
        </w:rPr>
        <w:t xml:space="preserve"> </w:t>
      </w:r>
      <w:r w:rsidRPr="00472FCA">
        <w:rPr>
          <w:rFonts w:ascii="Times New Roman" w:hAnsi="Times New Roman" w:cs="Times New Roman"/>
          <w:sz w:val="24"/>
          <w:szCs w:val="24"/>
        </w:rPr>
        <w:t>В рамках совета обсуждалось выполнение обязательств по Договору о ракетах средней и меньшей дальности.</w:t>
      </w:r>
      <w:r w:rsidR="007316D4" w:rsidRPr="00472FCA">
        <w:rPr>
          <w:rFonts w:ascii="Times New Roman" w:hAnsi="Times New Roman" w:cs="Times New Roman"/>
          <w:sz w:val="24"/>
          <w:szCs w:val="24"/>
        </w:rPr>
        <w:t xml:space="preserve"> </w:t>
      </w:r>
      <w:r w:rsidRPr="00472FCA">
        <w:rPr>
          <w:rFonts w:ascii="Times New Roman" w:hAnsi="Times New Roman" w:cs="Times New Roman"/>
          <w:sz w:val="24"/>
          <w:szCs w:val="24"/>
        </w:rPr>
        <w:t xml:space="preserve">С 2019 года заседания </w:t>
      </w:r>
      <w:r w:rsidR="007316D4" w:rsidRPr="00472FCA">
        <w:rPr>
          <w:rFonts w:ascii="Times New Roman" w:hAnsi="Times New Roman" w:cs="Times New Roman"/>
          <w:sz w:val="24"/>
          <w:szCs w:val="24"/>
        </w:rPr>
        <w:lastRenderedPageBreak/>
        <w:t>Совета не проводились, поскольку Российская Федерация была обвинена в причастности к отравлению в Солсбери в 2018 году.</w:t>
      </w:r>
      <w:r w:rsidRPr="00472FCA">
        <w:rPr>
          <w:rFonts w:ascii="Times New Roman" w:hAnsi="Times New Roman" w:cs="Times New Roman"/>
          <w:sz w:val="24"/>
          <w:szCs w:val="24"/>
        </w:rPr>
        <w:t xml:space="preserve"> Доклад НАТО 2020 года охарактеризовал политику Российской Федерации как дестабилизир</w:t>
      </w:r>
      <w:r w:rsidR="007316D4" w:rsidRPr="00472FCA">
        <w:rPr>
          <w:rFonts w:ascii="Times New Roman" w:hAnsi="Times New Roman" w:cs="Times New Roman"/>
          <w:sz w:val="24"/>
          <w:szCs w:val="24"/>
        </w:rPr>
        <w:t>ующую и провокационную. Как кажется</w:t>
      </w:r>
      <w:r w:rsidRPr="00472FCA">
        <w:rPr>
          <w:rFonts w:ascii="Times New Roman" w:hAnsi="Times New Roman" w:cs="Times New Roman"/>
          <w:sz w:val="24"/>
          <w:szCs w:val="24"/>
        </w:rPr>
        <w:t>, это могло стать причиной повторного прекращения заседаний в рамках Совета.</w:t>
      </w:r>
      <w:r w:rsidR="007316D4" w:rsidRPr="00472FCA">
        <w:rPr>
          <w:rFonts w:ascii="Times New Roman" w:hAnsi="Times New Roman" w:cs="Times New Roman"/>
          <w:sz w:val="24"/>
          <w:szCs w:val="24"/>
        </w:rPr>
        <w:t xml:space="preserve"> Доклад НАТО 2020, вероятно</w:t>
      </w:r>
      <w:r w:rsidRPr="00472FCA">
        <w:rPr>
          <w:rFonts w:ascii="Times New Roman" w:hAnsi="Times New Roman" w:cs="Times New Roman"/>
          <w:sz w:val="24"/>
          <w:szCs w:val="24"/>
        </w:rPr>
        <w:t>, был позднее дополнен пояснительной информацией об истории отношений России и НАТО. Помимо всего прочего, была указана информация об отравлении Алексея Навального, что противоречит принципам невмешательства во внутреннюю политику государств.</w:t>
      </w:r>
      <w:r w:rsidR="007316D4" w:rsidRPr="00472FCA">
        <w:rPr>
          <w:rFonts w:ascii="Times New Roman" w:hAnsi="Times New Roman" w:cs="Times New Roman"/>
          <w:sz w:val="24"/>
          <w:szCs w:val="24"/>
        </w:rPr>
        <w:t xml:space="preserve"> Только появилась надежда на развитие конструктивного диалога </w:t>
      </w:r>
      <w:proofErr w:type="gramStart"/>
      <w:r w:rsidR="007316D4" w:rsidRPr="00472FCA">
        <w:rPr>
          <w:rFonts w:ascii="Times New Roman" w:hAnsi="Times New Roman" w:cs="Times New Roman"/>
          <w:sz w:val="24"/>
          <w:szCs w:val="24"/>
        </w:rPr>
        <w:t>в</w:t>
      </w:r>
      <w:proofErr w:type="gramEnd"/>
      <w:r w:rsidR="007316D4" w:rsidRPr="00472FCA">
        <w:rPr>
          <w:rFonts w:ascii="Times New Roman" w:hAnsi="Times New Roman" w:cs="Times New Roman"/>
          <w:sz w:val="24"/>
          <w:szCs w:val="24"/>
        </w:rPr>
        <w:t xml:space="preserve"> </w:t>
      </w:r>
      <w:proofErr w:type="gramStart"/>
      <w:r w:rsidR="007316D4" w:rsidRPr="00472FCA">
        <w:rPr>
          <w:rFonts w:ascii="Times New Roman" w:hAnsi="Times New Roman" w:cs="Times New Roman"/>
          <w:sz w:val="24"/>
          <w:szCs w:val="24"/>
        </w:rPr>
        <w:t>на</w:t>
      </w:r>
      <w:proofErr w:type="gramEnd"/>
      <w:r w:rsidR="007316D4" w:rsidRPr="00472FCA">
        <w:rPr>
          <w:rFonts w:ascii="Times New Roman" w:hAnsi="Times New Roman" w:cs="Times New Roman"/>
          <w:sz w:val="24"/>
          <w:szCs w:val="24"/>
        </w:rPr>
        <w:t xml:space="preserve"> такой полезной площадке, как нашлись новые противоречия, которые затормозили работу. В данном контексте новые противоречия стали испытанием для сторон их стремления к продолжению диалога, невзирая на появляющиеся препятствия. Нельзя точно сказать, что Россия и НАТО не прошли это испытание, напротив, даже в более тяжёлое время, в 2016 году, лишь спустя 2 года после сокращения сотрудничества, стороны нашли силы и возобновили работу в рамках Совета. Именно поэтому второе возобновление работы в данных рамках является лишь вопросом времени, поскольку и Российская Федерация, и Североатлантический альянс уже доказали свою способность идти на компромиссы, ради установления конструктивного диалога.</w:t>
      </w:r>
    </w:p>
    <w:p w14:paraId="272D0686" w14:textId="77777777" w:rsidR="007316D4" w:rsidRPr="00472FCA" w:rsidRDefault="007316D4" w:rsidP="00EF03A1">
      <w:pPr>
        <w:spacing w:line="360" w:lineRule="auto"/>
        <w:jc w:val="both"/>
        <w:rPr>
          <w:rFonts w:ascii="Times New Roman" w:hAnsi="Times New Roman" w:cs="Times New Roman"/>
          <w:sz w:val="24"/>
          <w:szCs w:val="24"/>
        </w:rPr>
      </w:pPr>
    </w:p>
    <w:p w14:paraId="0BB55B8E" w14:textId="169A61FF" w:rsidR="004D03F3" w:rsidRPr="00472FCA" w:rsidRDefault="004D03F3" w:rsidP="00EF03A1">
      <w:pPr>
        <w:spacing w:line="360" w:lineRule="auto"/>
        <w:jc w:val="both"/>
        <w:rPr>
          <w:rFonts w:ascii="Times New Roman" w:hAnsi="Times New Roman" w:cs="Times New Roman"/>
          <w:sz w:val="24"/>
          <w:szCs w:val="24"/>
        </w:rPr>
      </w:pPr>
      <w:r w:rsidRPr="00472FCA">
        <w:rPr>
          <w:rFonts w:ascii="Times New Roman" w:eastAsia="Times New Roman" w:hAnsi="Times New Roman" w:cs="Times New Roman"/>
          <w:b/>
          <w:bCs/>
          <w:sz w:val="24"/>
          <w:szCs w:val="24"/>
        </w:rPr>
        <w:t>§2. Вс</w:t>
      </w:r>
      <w:r w:rsidR="00FD6662" w:rsidRPr="00472FCA">
        <w:rPr>
          <w:rFonts w:ascii="Times New Roman" w:eastAsia="Times New Roman" w:hAnsi="Times New Roman" w:cs="Times New Roman"/>
          <w:b/>
          <w:bCs/>
          <w:sz w:val="24"/>
          <w:szCs w:val="24"/>
        </w:rPr>
        <w:t>тречи на высоком военном уровне</w:t>
      </w:r>
    </w:p>
    <w:p w14:paraId="47861D78" w14:textId="622969E0" w:rsidR="004D03F3" w:rsidRPr="00472FCA" w:rsidRDefault="004D03F3" w:rsidP="00EF03A1">
      <w:pPr>
        <w:spacing w:line="360" w:lineRule="auto"/>
        <w:ind w:firstLine="708"/>
        <w:contextualSpacing/>
        <w:jc w:val="both"/>
        <w:rPr>
          <w:rFonts w:ascii="Times New Roman" w:hAnsi="Times New Roman" w:cs="Times New Roman"/>
          <w:sz w:val="24"/>
          <w:szCs w:val="24"/>
        </w:rPr>
      </w:pPr>
      <w:r w:rsidRPr="00472FCA">
        <w:rPr>
          <w:rFonts w:ascii="Times New Roman" w:eastAsia="Times New Roman" w:hAnsi="Times New Roman" w:cs="Times New Roman"/>
          <w:sz w:val="24"/>
          <w:szCs w:val="24"/>
        </w:rPr>
        <w:t>В сфере возобновления военных контактов, помимо обмена информацией между Россией и НАТО в рамках Совета уже сделано довольно много. Так, с 2017 года осуществляется работа в рамках встреч между начальником Генерального штаба Российской Федерации генералом Валерием Герасимовым и председателем В</w:t>
      </w:r>
      <w:r w:rsidR="009D470F" w:rsidRPr="00472FCA">
        <w:rPr>
          <w:rFonts w:ascii="Times New Roman" w:eastAsia="Times New Roman" w:hAnsi="Times New Roman" w:cs="Times New Roman"/>
          <w:sz w:val="24"/>
          <w:szCs w:val="24"/>
        </w:rPr>
        <w:t>оенного комитета НАТО и высокими военными представителями</w:t>
      </w:r>
      <w:r w:rsidRPr="00472FCA">
        <w:rPr>
          <w:rFonts w:ascii="Times New Roman" w:eastAsia="Times New Roman" w:hAnsi="Times New Roman" w:cs="Times New Roman"/>
          <w:sz w:val="24"/>
          <w:szCs w:val="24"/>
        </w:rPr>
        <w:t xml:space="preserve"> вооружённых сил НАТО в Европе</w:t>
      </w:r>
      <w:r w:rsidR="00FD6662" w:rsidRPr="00472FCA">
        <w:rPr>
          <w:rFonts w:ascii="Times New Roman" w:eastAsia="Times New Roman" w:hAnsi="Times New Roman" w:cs="Times New Roman"/>
          <w:sz w:val="24"/>
          <w:szCs w:val="24"/>
        </w:rPr>
        <w:t xml:space="preserve"> </w:t>
      </w:r>
      <w:r w:rsidRPr="00472FCA">
        <w:rPr>
          <w:rStyle w:val="a6"/>
          <w:rFonts w:ascii="Times New Roman" w:eastAsia="Times New Roman" w:hAnsi="Times New Roman" w:cs="Times New Roman"/>
          <w:sz w:val="24"/>
          <w:szCs w:val="24"/>
        </w:rPr>
        <w:footnoteReference w:id="70"/>
      </w:r>
      <w:r w:rsidRPr="00472FCA">
        <w:rPr>
          <w:rFonts w:ascii="Times New Roman" w:eastAsia="Times New Roman" w:hAnsi="Times New Roman" w:cs="Times New Roman"/>
          <w:sz w:val="24"/>
          <w:szCs w:val="24"/>
        </w:rPr>
        <w:t xml:space="preserve">. </w:t>
      </w:r>
      <w:proofErr w:type="gramStart"/>
      <w:r w:rsidRPr="00472FCA">
        <w:rPr>
          <w:rFonts w:ascii="Times New Roman" w:eastAsia="Times New Roman" w:hAnsi="Times New Roman" w:cs="Times New Roman"/>
          <w:sz w:val="24"/>
          <w:szCs w:val="24"/>
        </w:rPr>
        <w:t>Информация по поводу содержания</w:t>
      </w:r>
      <w:proofErr w:type="gramEnd"/>
      <w:r w:rsidRPr="00472FCA">
        <w:rPr>
          <w:rFonts w:ascii="Times New Roman" w:eastAsia="Times New Roman" w:hAnsi="Times New Roman" w:cs="Times New Roman"/>
          <w:sz w:val="24"/>
          <w:szCs w:val="24"/>
        </w:rPr>
        <w:t xml:space="preserve"> встреч не является открытой, в публичное пространство проникают лишь некоторые краткие факты о переговорах. Известно, что одной из важнейших тем в ходе дискуссий является избегание вооружённых столкновений между Россией и НАТО. </w:t>
      </w:r>
    </w:p>
    <w:p w14:paraId="7F2557FC" w14:textId="5AAFC502" w:rsidR="004D03F3" w:rsidRPr="00472FCA" w:rsidRDefault="004D03F3" w:rsidP="00EF03A1">
      <w:pPr>
        <w:spacing w:line="360" w:lineRule="auto"/>
        <w:ind w:firstLine="708"/>
        <w:contextualSpacing/>
        <w:jc w:val="both"/>
        <w:rPr>
          <w:rFonts w:ascii="Times New Roman" w:hAnsi="Times New Roman" w:cs="Times New Roman"/>
          <w:sz w:val="24"/>
          <w:szCs w:val="24"/>
        </w:rPr>
      </w:pPr>
      <w:r w:rsidRPr="00472FCA">
        <w:rPr>
          <w:rFonts w:ascii="Times New Roman" w:eastAsia="Times New Roman" w:hAnsi="Times New Roman" w:cs="Times New Roman"/>
          <w:sz w:val="24"/>
          <w:szCs w:val="24"/>
        </w:rPr>
        <w:lastRenderedPageBreak/>
        <w:t xml:space="preserve">Стороны буквально напрямую соприкасаются в Сирийской Арабской Республике. </w:t>
      </w:r>
      <w:proofErr w:type="gramStart"/>
      <w:r w:rsidRPr="00472FCA">
        <w:rPr>
          <w:rFonts w:ascii="Times New Roman" w:eastAsia="Times New Roman" w:hAnsi="Times New Roman" w:cs="Times New Roman"/>
          <w:sz w:val="24"/>
          <w:szCs w:val="24"/>
        </w:rPr>
        <w:t>Хоть и кажется, что для всего процесса восстановления отношений это значимый, но однообразный процесс, тем не менее, учитывая участие экспертов, создаётся целая система переговоров, которой так не хватало после начала кризиса в Украине</w:t>
      </w:r>
      <w:r w:rsidR="00FD6662" w:rsidRPr="00472FCA">
        <w:rPr>
          <w:rFonts w:ascii="Times New Roman" w:eastAsia="Times New Roman" w:hAnsi="Times New Roman" w:cs="Times New Roman"/>
          <w:sz w:val="24"/>
          <w:szCs w:val="24"/>
        </w:rPr>
        <w:t xml:space="preserve"> </w:t>
      </w:r>
      <w:r w:rsidRPr="00472FCA">
        <w:rPr>
          <w:rStyle w:val="a6"/>
          <w:rFonts w:ascii="Times New Roman" w:eastAsia="Times New Roman" w:hAnsi="Times New Roman" w:cs="Times New Roman"/>
          <w:sz w:val="24"/>
          <w:szCs w:val="24"/>
        </w:rPr>
        <w:footnoteReference w:id="71"/>
      </w:r>
      <w:r w:rsidRPr="00472FCA">
        <w:rPr>
          <w:rFonts w:ascii="Times New Roman" w:eastAsia="Times New Roman" w:hAnsi="Times New Roman" w:cs="Times New Roman"/>
          <w:sz w:val="24"/>
          <w:szCs w:val="24"/>
        </w:rPr>
        <w:t xml:space="preserve">. Это показывает искреннее желание сторон развивать сотрудничество, поскольку современный мир – мир взаимозависимостей, и такие крупные </w:t>
      </w:r>
      <w:proofErr w:type="spellStart"/>
      <w:r w:rsidRPr="00472FCA">
        <w:rPr>
          <w:rFonts w:ascii="Times New Roman" w:eastAsia="Times New Roman" w:hAnsi="Times New Roman" w:cs="Times New Roman"/>
          <w:sz w:val="24"/>
          <w:szCs w:val="24"/>
        </w:rPr>
        <w:t>акторы</w:t>
      </w:r>
      <w:proofErr w:type="spellEnd"/>
      <w:r w:rsidRPr="00472FCA">
        <w:rPr>
          <w:rFonts w:ascii="Times New Roman" w:eastAsia="Times New Roman" w:hAnsi="Times New Roman" w:cs="Times New Roman"/>
          <w:sz w:val="24"/>
          <w:szCs w:val="24"/>
        </w:rPr>
        <w:t xml:space="preserve"> международных отношений, как Российская Федерация и Североатлантический альянс взаимосвязаны, их внешняя</w:t>
      </w:r>
      <w:proofErr w:type="gramEnd"/>
      <w:r w:rsidRPr="00472FCA">
        <w:rPr>
          <w:rFonts w:ascii="Times New Roman" w:eastAsia="Times New Roman" w:hAnsi="Times New Roman" w:cs="Times New Roman"/>
          <w:sz w:val="24"/>
          <w:szCs w:val="24"/>
        </w:rPr>
        <w:t xml:space="preserve"> политика переплетена, поэтому невозможно выстраивать систему международной безопасности без учёта интересов друг друга.</w:t>
      </w:r>
    </w:p>
    <w:p w14:paraId="56AD651E" w14:textId="60F93012" w:rsidR="004D03F3" w:rsidRPr="00472FCA" w:rsidRDefault="004D03F3" w:rsidP="00EF03A1">
      <w:pPr>
        <w:spacing w:line="360" w:lineRule="auto"/>
        <w:ind w:firstLine="708"/>
        <w:contextualSpacing/>
        <w:jc w:val="both"/>
        <w:rPr>
          <w:rFonts w:ascii="Times New Roman" w:eastAsia="Times New Roman" w:hAnsi="Times New Roman" w:cs="Times New Roman"/>
          <w:sz w:val="24"/>
          <w:szCs w:val="24"/>
        </w:rPr>
      </w:pPr>
      <w:r w:rsidRPr="00472FCA">
        <w:rPr>
          <w:rFonts w:ascii="Times New Roman" w:eastAsia="Times New Roman" w:hAnsi="Times New Roman" w:cs="Times New Roman"/>
          <w:sz w:val="24"/>
          <w:szCs w:val="24"/>
        </w:rPr>
        <w:t xml:space="preserve">В 2017 году состоялась первая встреча </w:t>
      </w:r>
      <w:proofErr w:type="gramStart"/>
      <w:r w:rsidRPr="00472FCA">
        <w:rPr>
          <w:rFonts w:ascii="Times New Roman" w:eastAsia="Times New Roman" w:hAnsi="Times New Roman" w:cs="Times New Roman"/>
          <w:sz w:val="24"/>
          <w:szCs w:val="24"/>
        </w:rPr>
        <w:t>Главы Генерального Штаба Российской Федерации Генерала Валерия Герасимова</w:t>
      </w:r>
      <w:proofErr w:type="gramEnd"/>
      <w:r w:rsidRPr="00472FCA">
        <w:rPr>
          <w:rFonts w:ascii="Times New Roman" w:eastAsia="Times New Roman" w:hAnsi="Times New Roman" w:cs="Times New Roman"/>
          <w:sz w:val="24"/>
          <w:szCs w:val="24"/>
        </w:rPr>
        <w:t xml:space="preserve"> с Главой Военного комитета Североатлантического альянса Петером </w:t>
      </w:r>
      <w:proofErr w:type="spellStart"/>
      <w:r w:rsidRPr="00472FCA">
        <w:rPr>
          <w:rFonts w:ascii="Times New Roman" w:eastAsia="Times New Roman" w:hAnsi="Times New Roman" w:cs="Times New Roman"/>
          <w:sz w:val="24"/>
          <w:szCs w:val="24"/>
        </w:rPr>
        <w:t>Павелом</w:t>
      </w:r>
      <w:proofErr w:type="spellEnd"/>
      <w:r w:rsidRPr="00472FCA">
        <w:rPr>
          <w:rFonts w:ascii="Times New Roman" w:eastAsia="Times New Roman" w:hAnsi="Times New Roman" w:cs="Times New Roman"/>
          <w:sz w:val="24"/>
          <w:szCs w:val="24"/>
        </w:rPr>
        <w:t xml:space="preserve">. Эта встреча стала первой в контексте диалога по военной линии после сокращения всего практического сотрудничества в 2014 году. Что-либо </w:t>
      </w:r>
      <w:r w:rsidR="00FD6662" w:rsidRPr="00472FCA">
        <w:rPr>
          <w:rFonts w:ascii="Times New Roman" w:eastAsia="Times New Roman" w:hAnsi="Times New Roman" w:cs="Times New Roman"/>
          <w:sz w:val="24"/>
          <w:szCs w:val="24"/>
        </w:rPr>
        <w:t>экстраординарное</w:t>
      </w:r>
      <w:r w:rsidRPr="00472FCA">
        <w:rPr>
          <w:rFonts w:ascii="Times New Roman" w:eastAsia="Times New Roman" w:hAnsi="Times New Roman" w:cs="Times New Roman"/>
          <w:sz w:val="24"/>
          <w:szCs w:val="24"/>
        </w:rPr>
        <w:t xml:space="preserve"> о первой встрече говорить не приходится, можно сказать, что это была лишь апробация восстановления военных контактов. </w:t>
      </w:r>
      <w:proofErr w:type="gramStart"/>
      <w:r w:rsidRPr="00472FCA">
        <w:rPr>
          <w:rFonts w:ascii="Times New Roman" w:eastAsia="Times New Roman" w:hAnsi="Times New Roman" w:cs="Times New Roman"/>
          <w:sz w:val="24"/>
          <w:szCs w:val="24"/>
        </w:rPr>
        <w:t>Тем не менее, стороны условились на том, что будут продолжать встречи в данном формате</w:t>
      </w:r>
      <w:r w:rsidR="00FD6662" w:rsidRPr="00472FCA">
        <w:rPr>
          <w:rFonts w:ascii="Times New Roman" w:eastAsia="Times New Roman" w:hAnsi="Times New Roman" w:cs="Times New Roman"/>
          <w:sz w:val="24"/>
          <w:szCs w:val="24"/>
        </w:rPr>
        <w:t xml:space="preserve"> </w:t>
      </w:r>
      <w:r w:rsidRPr="00472FCA">
        <w:rPr>
          <w:rStyle w:val="a6"/>
          <w:rFonts w:ascii="Times New Roman" w:eastAsia="Times New Roman" w:hAnsi="Times New Roman" w:cs="Times New Roman"/>
          <w:sz w:val="24"/>
          <w:szCs w:val="24"/>
        </w:rPr>
        <w:footnoteReference w:id="72"/>
      </w:r>
      <w:r w:rsidRPr="00472FCA">
        <w:rPr>
          <w:rFonts w:ascii="Times New Roman" w:eastAsia="Times New Roman" w:hAnsi="Times New Roman" w:cs="Times New Roman"/>
          <w:sz w:val="24"/>
          <w:szCs w:val="24"/>
        </w:rPr>
        <w:t>. Такое изъявление указывает на стремление России и НАТО не только поддерживать, но и развивать диалог, тем более что у них довольно большое количество противоречий и не говорить о них и не обсуждать их было бы решением довольно опрометчивым.</w:t>
      </w:r>
      <w:proofErr w:type="gramEnd"/>
    </w:p>
    <w:p w14:paraId="550D126E" w14:textId="5EFAF3C1" w:rsidR="004D03F3" w:rsidRPr="00472FCA" w:rsidRDefault="004D03F3" w:rsidP="00EF03A1">
      <w:pPr>
        <w:spacing w:line="360" w:lineRule="auto"/>
        <w:ind w:firstLine="708"/>
        <w:contextualSpacing/>
        <w:jc w:val="both"/>
        <w:rPr>
          <w:rFonts w:ascii="Times New Roman" w:eastAsia="Times New Roman" w:hAnsi="Times New Roman" w:cs="Times New Roman"/>
          <w:sz w:val="24"/>
          <w:szCs w:val="24"/>
        </w:rPr>
      </w:pPr>
      <w:r w:rsidRPr="00472FCA">
        <w:rPr>
          <w:rFonts w:ascii="Times New Roman" w:eastAsia="Times New Roman" w:hAnsi="Times New Roman" w:cs="Times New Roman"/>
          <w:sz w:val="24"/>
          <w:szCs w:val="24"/>
        </w:rPr>
        <w:t xml:space="preserve">В ходе следующей встречи уже рассматривались вопросы практического характера. В 2018 году стороны обсуждали вопросы предотвращения инцидентов на границах Российской Федерации и Североатлантического альянса. То же обсуждалось и в рамках Совета Россия - НАТО, однако главное отличие форматов заключается в том, что в Совете не представлены высшие военные представители в качестве участников заседания. Именно поэтому встречи на высшем военном уровне имеют чрезвычайно важно значение для практического военного сотрудничества. Главным достижением встречи 2018 года стало начало обмена военной </w:t>
      </w:r>
      <w:proofErr w:type="gramStart"/>
      <w:r w:rsidRPr="00472FCA">
        <w:rPr>
          <w:rFonts w:ascii="Times New Roman" w:eastAsia="Times New Roman" w:hAnsi="Times New Roman" w:cs="Times New Roman"/>
          <w:sz w:val="24"/>
          <w:szCs w:val="24"/>
        </w:rPr>
        <w:t>информацией по поводу учения</w:t>
      </w:r>
      <w:proofErr w:type="gramEnd"/>
      <w:r w:rsidRPr="00472FCA">
        <w:rPr>
          <w:rFonts w:ascii="Times New Roman" w:eastAsia="Times New Roman" w:hAnsi="Times New Roman" w:cs="Times New Roman"/>
          <w:sz w:val="24"/>
          <w:szCs w:val="24"/>
        </w:rPr>
        <w:t xml:space="preserve"> сторон и обсуждение ситуации в Сирийской Арабской Республике</w:t>
      </w:r>
      <w:r w:rsidR="00FD6662" w:rsidRPr="00472FCA">
        <w:rPr>
          <w:rFonts w:ascii="Times New Roman" w:eastAsia="Times New Roman" w:hAnsi="Times New Roman" w:cs="Times New Roman"/>
          <w:sz w:val="24"/>
          <w:szCs w:val="24"/>
        </w:rPr>
        <w:t xml:space="preserve"> </w:t>
      </w:r>
      <w:r w:rsidRPr="00472FCA">
        <w:rPr>
          <w:rStyle w:val="a6"/>
          <w:rFonts w:ascii="Times New Roman" w:eastAsia="Times New Roman" w:hAnsi="Times New Roman" w:cs="Times New Roman"/>
          <w:sz w:val="24"/>
          <w:szCs w:val="24"/>
        </w:rPr>
        <w:footnoteReference w:id="73"/>
      </w:r>
      <w:r w:rsidR="009D470F" w:rsidRPr="00472FCA">
        <w:rPr>
          <w:rFonts w:ascii="Times New Roman" w:eastAsia="Times New Roman" w:hAnsi="Times New Roman" w:cs="Times New Roman"/>
          <w:sz w:val="24"/>
          <w:szCs w:val="24"/>
        </w:rPr>
        <w:t xml:space="preserve"> </w:t>
      </w:r>
      <w:r w:rsidRPr="00472FCA">
        <w:rPr>
          <w:rStyle w:val="a6"/>
          <w:rFonts w:ascii="Times New Roman" w:eastAsia="Times New Roman" w:hAnsi="Times New Roman" w:cs="Times New Roman"/>
          <w:sz w:val="24"/>
          <w:szCs w:val="24"/>
        </w:rPr>
        <w:footnoteReference w:id="74"/>
      </w:r>
      <w:r w:rsidRPr="00472FCA">
        <w:rPr>
          <w:rFonts w:ascii="Times New Roman" w:eastAsia="Times New Roman" w:hAnsi="Times New Roman" w:cs="Times New Roman"/>
          <w:sz w:val="24"/>
          <w:szCs w:val="24"/>
        </w:rPr>
        <w:t xml:space="preserve">. Это можно привязать к стремлению </w:t>
      </w:r>
      <w:r w:rsidRPr="00472FCA">
        <w:rPr>
          <w:rFonts w:ascii="Times New Roman" w:eastAsia="Times New Roman" w:hAnsi="Times New Roman" w:cs="Times New Roman"/>
          <w:sz w:val="24"/>
          <w:szCs w:val="24"/>
        </w:rPr>
        <w:lastRenderedPageBreak/>
        <w:t>снизить риски, однако, в то же время это повышает военное доверие между сторонами, чего так не хватало после 2014 года.</w:t>
      </w:r>
    </w:p>
    <w:p w14:paraId="572DCDEC" w14:textId="77777777" w:rsidR="00FD6662" w:rsidRPr="00472FCA" w:rsidRDefault="004D03F3" w:rsidP="00EF03A1">
      <w:pPr>
        <w:spacing w:line="360" w:lineRule="auto"/>
        <w:ind w:firstLine="708"/>
        <w:contextualSpacing/>
        <w:jc w:val="both"/>
        <w:rPr>
          <w:rFonts w:ascii="Times New Roman" w:eastAsia="Times New Roman" w:hAnsi="Times New Roman" w:cs="Times New Roman"/>
          <w:sz w:val="24"/>
          <w:szCs w:val="24"/>
        </w:rPr>
      </w:pPr>
      <w:r w:rsidRPr="00472FCA">
        <w:rPr>
          <w:rFonts w:ascii="Times New Roman" w:eastAsia="Times New Roman" w:hAnsi="Times New Roman" w:cs="Times New Roman"/>
          <w:sz w:val="24"/>
          <w:szCs w:val="24"/>
        </w:rPr>
        <w:t xml:space="preserve">В 2019 году продолжилось расширение повестки встреч. Помимо </w:t>
      </w:r>
      <w:proofErr w:type="gramStart"/>
      <w:r w:rsidRPr="00472FCA">
        <w:rPr>
          <w:rFonts w:ascii="Times New Roman" w:eastAsia="Times New Roman" w:hAnsi="Times New Roman" w:cs="Times New Roman"/>
          <w:sz w:val="24"/>
          <w:szCs w:val="24"/>
        </w:rPr>
        <w:t>раннее</w:t>
      </w:r>
      <w:proofErr w:type="gramEnd"/>
      <w:r w:rsidRPr="00472FCA">
        <w:rPr>
          <w:rFonts w:ascii="Times New Roman" w:eastAsia="Times New Roman" w:hAnsi="Times New Roman" w:cs="Times New Roman"/>
          <w:sz w:val="24"/>
          <w:szCs w:val="24"/>
        </w:rPr>
        <w:t xml:space="preserve"> обсуждаемых вопросов появились и новые направления, по которым возникла необходимость обмена мнениями. Так, представители Российской Федерации и Североатлантического альянса обсудили аспекты обеспечения безопасности и стабильности в Европе и кризисные регионы в мире. </w:t>
      </w:r>
      <w:proofErr w:type="gramStart"/>
      <w:r w:rsidRPr="00472FCA">
        <w:rPr>
          <w:rFonts w:ascii="Times New Roman" w:eastAsia="Times New Roman" w:hAnsi="Times New Roman" w:cs="Times New Roman"/>
          <w:sz w:val="24"/>
          <w:szCs w:val="24"/>
        </w:rPr>
        <w:t>Был</w:t>
      </w:r>
      <w:proofErr w:type="gramEnd"/>
      <w:r w:rsidRPr="00472FCA">
        <w:rPr>
          <w:rFonts w:ascii="Times New Roman" w:eastAsia="Times New Roman" w:hAnsi="Times New Roman" w:cs="Times New Roman"/>
          <w:sz w:val="24"/>
          <w:szCs w:val="24"/>
        </w:rPr>
        <w:t xml:space="preserve"> затронут и вопрос перспективности расширения состава встреч благодаря привлечению к работе заседаний военных экспертов</w:t>
      </w:r>
      <w:r w:rsidR="00FD6662" w:rsidRPr="00472FCA">
        <w:rPr>
          <w:rFonts w:ascii="Times New Roman" w:eastAsia="Times New Roman" w:hAnsi="Times New Roman" w:cs="Times New Roman"/>
          <w:sz w:val="24"/>
          <w:szCs w:val="24"/>
        </w:rPr>
        <w:t xml:space="preserve"> </w:t>
      </w:r>
      <w:r w:rsidRPr="00472FCA">
        <w:rPr>
          <w:rStyle w:val="a6"/>
          <w:rFonts w:ascii="Times New Roman" w:eastAsia="Times New Roman" w:hAnsi="Times New Roman" w:cs="Times New Roman"/>
          <w:sz w:val="24"/>
          <w:szCs w:val="24"/>
        </w:rPr>
        <w:footnoteReference w:id="75"/>
      </w:r>
      <w:r w:rsidRPr="00472FCA">
        <w:rPr>
          <w:rFonts w:ascii="Times New Roman" w:eastAsia="Times New Roman" w:hAnsi="Times New Roman" w:cs="Times New Roman"/>
          <w:sz w:val="24"/>
          <w:szCs w:val="24"/>
        </w:rPr>
        <w:t>. Из этого можно сделать небольшой вывод, что текущий формат встреч немного ограничивал расширение сотрудничества и именно поэтому обсуждался вопрос корректировки взаимодей</w:t>
      </w:r>
      <w:r w:rsidR="00FD6662" w:rsidRPr="00472FCA">
        <w:rPr>
          <w:rFonts w:ascii="Times New Roman" w:eastAsia="Times New Roman" w:hAnsi="Times New Roman" w:cs="Times New Roman"/>
          <w:sz w:val="24"/>
          <w:szCs w:val="24"/>
        </w:rPr>
        <w:t>ствия в рамках данной площадки.</w:t>
      </w:r>
    </w:p>
    <w:p w14:paraId="51927F71" w14:textId="7FEA0FD7" w:rsidR="004D03F3" w:rsidRPr="00472FCA" w:rsidRDefault="004D03F3" w:rsidP="00EF03A1">
      <w:pPr>
        <w:spacing w:line="360" w:lineRule="auto"/>
        <w:ind w:firstLine="708"/>
        <w:contextualSpacing/>
        <w:jc w:val="both"/>
        <w:rPr>
          <w:rFonts w:ascii="Times New Roman" w:eastAsia="Times New Roman" w:hAnsi="Times New Roman" w:cs="Times New Roman"/>
          <w:sz w:val="24"/>
          <w:szCs w:val="24"/>
        </w:rPr>
      </w:pPr>
      <w:r w:rsidRPr="00472FCA">
        <w:rPr>
          <w:rFonts w:ascii="Times New Roman" w:eastAsia="Times New Roman" w:hAnsi="Times New Roman" w:cs="Times New Roman"/>
          <w:sz w:val="24"/>
          <w:szCs w:val="24"/>
        </w:rPr>
        <w:t xml:space="preserve">Однако, </w:t>
      </w:r>
      <w:proofErr w:type="gramStart"/>
      <w:r w:rsidRPr="00472FCA">
        <w:rPr>
          <w:rFonts w:ascii="Times New Roman" w:eastAsia="Times New Roman" w:hAnsi="Times New Roman" w:cs="Times New Roman"/>
          <w:sz w:val="24"/>
          <w:szCs w:val="24"/>
        </w:rPr>
        <w:t>надежды</w:t>
      </w:r>
      <w:proofErr w:type="gramEnd"/>
      <w:r w:rsidRPr="00472FCA">
        <w:rPr>
          <w:rFonts w:ascii="Times New Roman" w:eastAsia="Times New Roman" w:hAnsi="Times New Roman" w:cs="Times New Roman"/>
          <w:sz w:val="24"/>
          <w:szCs w:val="24"/>
        </w:rPr>
        <w:t xml:space="preserve"> на дальнейшее расширение сотрудничества исходя из встречи в 2020 году немного поутихли. Стороны не обсудили ничего абсолютно нового, а лишь провели дискуссию по вопросам снижения рисков и по кризисным регионам</w:t>
      </w:r>
      <w:r w:rsidR="00FD6662" w:rsidRPr="00472FCA">
        <w:rPr>
          <w:rFonts w:ascii="Times New Roman" w:eastAsia="Times New Roman" w:hAnsi="Times New Roman" w:cs="Times New Roman"/>
          <w:sz w:val="24"/>
          <w:szCs w:val="24"/>
        </w:rPr>
        <w:t xml:space="preserve"> </w:t>
      </w:r>
      <w:r w:rsidRPr="00472FCA">
        <w:rPr>
          <w:rStyle w:val="a6"/>
          <w:rFonts w:ascii="Times New Roman" w:eastAsia="Times New Roman" w:hAnsi="Times New Roman" w:cs="Times New Roman"/>
          <w:sz w:val="24"/>
          <w:szCs w:val="24"/>
        </w:rPr>
        <w:footnoteReference w:id="76"/>
      </w:r>
      <w:r w:rsidRPr="00472FCA">
        <w:rPr>
          <w:rFonts w:ascii="Times New Roman" w:eastAsia="Times New Roman" w:hAnsi="Times New Roman" w:cs="Times New Roman"/>
          <w:sz w:val="24"/>
          <w:szCs w:val="24"/>
        </w:rPr>
        <w:t xml:space="preserve">. Результатом такой монотонности встреч стало усиление противоречий. </w:t>
      </w:r>
      <w:proofErr w:type="gramStart"/>
      <w:r w:rsidRPr="00472FCA">
        <w:rPr>
          <w:rFonts w:ascii="Times New Roman" w:eastAsia="Times New Roman" w:hAnsi="Times New Roman" w:cs="Times New Roman"/>
          <w:sz w:val="24"/>
          <w:szCs w:val="24"/>
        </w:rPr>
        <w:t>Североатлантический альянс начал укреплять свои Северный и Южный фланги, что вызывает опасение в Москве.</w:t>
      </w:r>
      <w:proofErr w:type="gramEnd"/>
      <w:r w:rsidRPr="00472FCA">
        <w:rPr>
          <w:rFonts w:ascii="Times New Roman" w:eastAsia="Times New Roman" w:hAnsi="Times New Roman" w:cs="Times New Roman"/>
          <w:sz w:val="24"/>
          <w:szCs w:val="24"/>
        </w:rPr>
        <w:t xml:space="preserve"> Со стороны России были высказаны предложения по снижению военной активности близ границы между сторонами. Россия указала на абсолютную необходимость подключения к работе военных экспертов. Противоречия касаются не только континентальной Европы, но и Арктического региона</w:t>
      </w:r>
      <w:r w:rsidR="00FD6662" w:rsidRPr="00472FCA">
        <w:rPr>
          <w:rFonts w:ascii="Times New Roman" w:eastAsia="Times New Roman" w:hAnsi="Times New Roman" w:cs="Times New Roman"/>
          <w:sz w:val="24"/>
          <w:szCs w:val="24"/>
        </w:rPr>
        <w:t xml:space="preserve"> </w:t>
      </w:r>
      <w:r w:rsidRPr="00472FCA">
        <w:rPr>
          <w:rStyle w:val="a6"/>
          <w:rFonts w:ascii="Times New Roman" w:eastAsia="Times New Roman" w:hAnsi="Times New Roman" w:cs="Times New Roman"/>
          <w:sz w:val="24"/>
          <w:szCs w:val="24"/>
        </w:rPr>
        <w:footnoteReference w:id="77"/>
      </w:r>
      <w:r w:rsidRPr="00472FCA">
        <w:rPr>
          <w:rFonts w:ascii="Times New Roman" w:eastAsia="Times New Roman" w:hAnsi="Times New Roman" w:cs="Times New Roman"/>
          <w:sz w:val="24"/>
          <w:szCs w:val="24"/>
        </w:rPr>
        <w:t>, где Североатлантический альянс наращивает свою военную мощь для сдерживания Российской Федерации и там.</w:t>
      </w:r>
    </w:p>
    <w:p w14:paraId="516EA46A" w14:textId="39CB47F8" w:rsidR="00FD6662" w:rsidRPr="00472FCA" w:rsidRDefault="00FD6662" w:rsidP="00EF03A1">
      <w:pPr>
        <w:spacing w:line="360" w:lineRule="auto"/>
        <w:ind w:firstLine="708"/>
        <w:contextualSpacing/>
        <w:jc w:val="both"/>
        <w:rPr>
          <w:rFonts w:ascii="Times New Roman" w:eastAsia="Times New Roman" w:hAnsi="Times New Roman" w:cs="Times New Roman"/>
          <w:sz w:val="24"/>
          <w:szCs w:val="24"/>
        </w:rPr>
      </w:pPr>
    </w:p>
    <w:p w14:paraId="2BA2B16E" w14:textId="3980FD8E" w:rsidR="008C0E58" w:rsidRPr="00472FCA" w:rsidRDefault="008C0E58" w:rsidP="00EF03A1">
      <w:pPr>
        <w:spacing w:line="360" w:lineRule="auto"/>
        <w:ind w:firstLine="708"/>
        <w:contextualSpacing/>
        <w:jc w:val="both"/>
        <w:rPr>
          <w:rFonts w:ascii="Times New Roman" w:eastAsia="Times New Roman" w:hAnsi="Times New Roman" w:cs="Times New Roman"/>
          <w:sz w:val="24"/>
          <w:szCs w:val="24"/>
        </w:rPr>
      </w:pPr>
      <w:r w:rsidRPr="00472FCA">
        <w:rPr>
          <w:rFonts w:ascii="Times New Roman" w:eastAsia="Times New Roman" w:hAnsi="Times New Roman" w:cs="Times New Roman"/>
          <w:sz w:val="24"/>
          <w:szCs w:val="24"/>
        </w:rPr>
        <w:t>Подводя итог вышесказанному, можно сделать следующие выводы:</w:t>
      </w:r>
      <w:r w:rsidR="009D470F" w:rsidRPr="00472FCA">
        <w:rPr>
          <w:rFonts w:ascii="Times New Roman" w:eastAsia="Times New Roman" w:hAnsi="Times New Roman" w:cs="Times New Roman"/>
          <w:sz w:val="24"/>
          <w:szCs w:val="24"/>
        </w:rPr>
        <w:t xml:space="preserve"> </w:t>
      </w:r>
      <w:r w:rsidRPr="00472FCA">
        <w:rPr>
          <w:rFonts w:ascii="Times New Roman" w:eastAsia="Times New Roman" w:hAnsi="Times New Roman" w:cs="Times New Roman"/>
          <w:sz w:val="24"/>
          <w:szCs w:val="24"/>
        </w:rPr>
        <w:t>С</w:t>
      </w:r>
      <w:r w:rsidR="009D470F" w:rsidRPr="00472FCA">
        <w:rPr>
          <w:rFonts w:ascii="Times New Roman" w:eastAsia="Times New Roman" w:hAnsi="Times New Roman" w:cs="Times New Roman"/>
          <w:sz w:val="24"/>
          <w:szCs w:val="24"/>
        </w:rPr>
        <w:t xml:space="preserve"> 2017 года осуществляется работа в рамках встреч между начальником Генерального штаба Российской Федерации генералом Валерием Герасимовым и председателем Военного комитета НАТО и высокими военными представителями вооружённых сил НАТО в </w:t>
      </w:r>
      <w:r w:rsidR="009D470F" w:rsidRPr="00472FCA">
        <w:rPr>
          <w:rFonts w:ascii="Times New Roman" w:eastAsia="Times New Roman" w:hAnsi="Times New Roman" w:cs="Times New Roman"/>
          <w:sz w:val="24"/>
          <w:szCs w:val="24"/>
        </w:rPr>
        <w:lastRenderedPageBreak/>
        <w:t>Европе</w:t>
      </w:r>
      <w:r w:rsidRPr="00472FCA">
        <w:rPr>
          <w:rFonts w:ascii="Times New Roman" w:eastAsia="Times New Roman" w:hAnsi="Times New Roman" w:cs="Times New Roman"/>
          <w:sz w:val="24"/>
          <w:szCs w:val="24"/>
        </w:rPr>
        <w:t>. Одной из ключевых тем дискуссий в рамках данного формата является вопрос избегания вооружённых столкновений между Россией и НАТО. Складывается впечатление, что процесс является довольно однообразным и несёт в себе мало практического значения. В данном случае стоит помнить, что военное сотрудничество было прекращено в 2014 году и именно поэтому так важно было начать делать первые шаги для установления военного диалога между сторонами. Тем более</w:t>
      </w:r>
      <w:proofErr w:type="gramStart"/>
      <w:r w:rsidRPr="00472FCA">
        <w:rPr>
          <w:rFonts w:ascii="Times New Roman" w:eastAsia="Times New Roman" w:hAnsi="Times New Roman" w:cs="Times New Roman"/>
          <w:sz w:val="24"/>
          <w:szCs w:val="24"/>
        </w:rPr>
        <w:t>,</w:t>
      </w:r>
      <w:proofErr w:type="gramEnd"/>
      <w:r w:rsidRPr="00472FCA">
        <w:rPr>
          <w:rFonts w:ascii="Times New Roman" w:eastAsia="Times New Roman" w:hAnsi="Times New Roman" w:cs="Times New Roman"/>
          <w:sz w:val="24"/>
          <w:szCs w:val="24"/>
        </w:rPr>
        <w:t xml:space="preserve"> что начало работы в таком формате показывает искреннее обоюдное стремление Российской Федерации и Североатлантического альянса к развитию сотрудничества, и это происходит в очень тяжёлые для отношений времена. Первая встреча в 2017</w:t>
      </w:r>
      <w:r w:rsidR="00286564" w:rsidRPr="00472FCA">
        <w:rPr>
          <w:rFonts w:ascii="Times New Roman" w:eastAsia="Times New Roman" w:hAnsi="Times New Roman" w:cs="Times New Roman"/>
          <w:sz w:val="24"/>
          <w:szCs w:val="24"/>
        </w:rPr>
        <w:t xml:space="preserve"> году была выдающейся не на основании списка обсуждаемых вопросов, а на том основании, что военные обеих сторон встретились и начали диалог. В 2018 году представители России и НАТО уже обсуждали вопросы снижения рисков вооружённых инцидентов на границах, что в принципе также обсуждалось и в рамках Совета Россия-НАТО, однако ключевое отличие здесь заключается в том, что на Совете не участвуют военные представители. С 2018 года начался обмен военной информацией по поводу военных учений обсуждение ситуации в Сирийской Арабской Республике, что только повышало доверие и прозрачность в отношениях между участниками</w:t>
      </w:r>
      <w:proofErr w:type="gramStart"/>
      <w:r w:rsidR="00286564" w:rsidRPr="00472FCA">
        <w:rPr>
          <w:rFonts w:ascii="Times New Roman" w:eastAsia="Times New Roman" w:hAnsi="Times New Roman" w:cs="Times New Roman"/>
          <w:sz w:val="24"/>
          <w:szCs w:val="24"/>
        </w:rPr>
        <w:t xml:space="preserve"> .</w:t>
      </w:r>
      <w:proofErr w:type="gramEnd"/>
      <w:r w:rsidR="00286564" w:rsidRPr="00472FCA">
        <w:rPr>
          <w:rFonts w:ascii="Times New Roman" w:eastAsia="Times New Roman" w:hAnsi="Times New Roman" w:cs="Times New Roman"/>
          <w:sz w:val="24"/>
          <w:szCs w:val="24"/>
        </w:rPr>
        <w:t xml:space="preserve"> В 2019 году рассматривалась идея расширения состава участников за счёт привлечения к работе военных экспертов, однако в 2020 году это планомерное развитие диалога начало немного </w:t>
      </w:r>
      <w:proofErr w:type="spellStart"/>
      <w:r w:rsidR="00286564" w:rsidRPr="00472FCA">
        <w:rPr>
          <w:rFonts w:ascii="Times New Roman" w:eastAsia="Times New Roman" w:hAnsi="Times New Roman" w:cs="Times New Roman"/>
          <w:sz w:val="24"/>
          <w:szCs w:val="24"/>
        </w:rPr>
        <w:t>стагнировать</w:t>
      </w:r>
      <w:proofErr w:type="spellEnd"/>
      <w:r w:rsidR="00286564" w:rsidRPr="00472FCA">
        <w:rPr>
          <w:rFonts w:ascii="Times New Roman" w:eastAsia="Times New Roman" w:hAnsi="Times New Roman" w:cs="Times New Roman"/>
          <w:sz w:val="24"/>
          <w:szCs w:val="24"/>
        </w:rPr>
        <w:t>, поскольку стороны не обсудили ничего нового, а позже и вовсе Североатлантический альянс начал укреплять свои военные фланги в Европе, хотя Российская Федерация призывала к обсуждению ситуации</w:t>
      </w:r>
      <w:r w:rsidR="00C626B2" w:rsidRPr="00472FCA">
        <w:rPr>
          <w:rFonts w:ascii="Times New Roman" w:eastAsia="Times New Roman" w:hAnsi="Times New Roman" w:cs="Times New Roman"/>
          <w:sz w:val="24"/>
          <w:szCs w:val="24"/>
        </w:rPr>
        <w:t xml:space="preserve"> для снижения военной активности близ границ между сторонами и к подключению к работе военных экспертов. В итоге, сложилась довольно серьёзная ситуация, которая может привести к снижению доверия и приостановке работы в данном формате.</w:t>
      </w:r>
    </w:p>
    <w:p w14:paraId="59C989C8" w14:textId="77777777" w:rsidR="008C0E58" w:rsidRPr="00472FCA" w:rsidRDefault="008C0E58" w:rsidP="00EF03A1">
      <w:pPr>
        <w:spacing w:line="360" w:lineRule="auto"/>
        <w:contextualSpacing/>
        <w:jc w:val="both"/>
        <w:rPr>
          <w:rFonts w:ascii="Times New Roman" w:eastAsia="Times New Roman" w:hAnsi="Times New Roman" w:cs="Times New Roman"/>
          <w:sz w:val="24"/>
          <w:szCs w:val="24"/>
        </w:rPr>
      </w:pPr>
      <w:r w:rsidRPr="00472FCA">
        <w:rPr>
          <w:rFonts w:ascii="Times New Roman" w:eastAsia="Times New Roman" w:hAnsi="Times New Roman" w:cs="Times New Roman"/>
          <w:sz w:val="24"/>
          <w:szCs w:val="24"/>
        </w:rPr>
        <w:t xml:space="preserve"> </w:t>
      </w:r>
    </w:p>
    <w:p w14:paraId="4B55E285" w14:textId="48950288" w:rsidR="008D6C20" w:rsidRPr="00472FCA" w:rsidRDefault="004D03F3" w:rsidP="00EF03A1">
      <w:pPr>
        <w:spacing w:line="360" w:lineRule="auto"/>
        <w:jc w:val="both"/>
        <w:rPr>
          <w:rFonts w:ascii="Times New Roman" w:hAnsi="Times New Roman" w:cs="Times New Roman"/>
          <w:b/>
          <w:sz w:val="24"/>
          <w:szCs w:val="24"/>
        </w:rPr>
      </w:pPr>
      <w:r w:rsidRPr="00472FCA">
        <w:rPr>
          <w:rFonts w:ascii="Times New Roman" w:hAnsi="Times New Roman" w:cs="Times New Roman"/>
          <w:b/>
          <w:sz w:val="24"/>
          <w:szCs w:val="24"/>
        </w:rPr>
        <w:t>§3</w:t>
      </w:r>
      <w:r w:rsidR="008D6C20" w:rsidRPr="00472FCA">
        <w:rPr>
          <w:rFonts w:ascii="Times New Roman" w:hAnsi="Times New Roman" w:cs="Times New Roman"/>
          <w:b/>
          <w:sz w:val="24"/>
          <w:szCs w:val="24"/>
        </w:rPr>
        <w:t>. Россия и НАТО сквозь призму Мюнхенс</w:t>
      </w:r>
      <w:r w:rsidR="004A4006" w:rsidRPr="00472FCA">
        <w:rPr>
          <w:rFonts w:ascii="Times New Roman" w:hAnsi="Times New Roman" w:cs="Times New Roman"/>
          <w:b/>
          <w:sz w:val="24"/>
          <w:szCs w:val="24"/>
        </w:rPr>
        <w:t>кой конференции по безопасности</w:t>
      </w:r>
    </w:p>
    <w:p w14:paraId="38DFE11B" w14:textId="1C0F1228" w:rsidR="008D6C20" w:rsidRPr="00472FCA" w:rsidRDefault="008D6C20" w:rsidP="00EF03A1">
      <w:pPr>
        <w:spacing w:line="360" w:lineRule="auto"/>
        <w:ind w:firstLine="708"/>
        <w:contextualSpacing/>
        <w:jc w:val="both"/>
        <w:rPr>
          <w:rFonts w:ascii="Times New Roman" w:hAnsi="Times New Roman" w:cs="Times New Roman"/>
          <w:sz w:val="24"/>
          <w:szCs w:val="24"/>
        </w:rPr>
      </w:pPr>
      <w:r w:rsidRPr="00472FCA">
        <w:rPr>
          <w:rFonts w:ascii="Times New Roman" w:hAnsi="Times New Roman" w:cs="Times New Roman"/>
          <w:sz w:val="24"/>
          <w:szCs w:val="24"/>
        </w:rPr>
        <w:t>Мюнхенская конференция по безопасности является крупней мировой площадкой для обмена мнениями и выработке совместных рекомендаций по вопросам безопасности</w:t>
      </w:r>
      <w:r w:rsidR="00FD6662" w:rsidRPr="00472FCA">
        <w:rPr>
          <w:rFonts w:ascii="Times New Roman" w:hAnsi="Times New Roman" w:cs="Times New Roman"/>
          <w:sz w:val="24"/>
          <w:szCs w:val="24"/>
        </w:rPr>
        <w:t xml:space="preserve"> </w:t>
      </w:r>
      <w:r w:rsidRPr="00472FCA">
        <w:rPr>
          <w:rStyle w:val="a6"/>
          <w:rFonts w:ascii="Times New Roman" w:hAnsi="Times New Roman" w:cs="Times New Roman"/>
          <w:sz w:val="24"/>
          <w:szCs w:val="24"/>
        </w:rPr>
        <w:footnoteReference w:id="78"/>
      </w:r>
      <w:r w:rsidRPr="00472FCA">
        <w:rPr>
          <w:rFonts w:ascii="Times New Roman" w:hAnsi="Times New Roman" w:cs="Times New Roman"/>
          <w:sz w:val="24"/>
          <w:szCs w:val="24"/>
        </w:rPr>
        <w:t xml:space="preserve">. Она была основана ещё в 1963 году и долгое время служила местом для собраний </w:t>
      </w:r>
      <w:r w:rsidRPr="00472FCA">
        <w:rPr>
          <w:rFonts w:ascii="Times New Roman" w:hAnsi="Times New Roman" w:cs="Times New Roman"/>
          <w:sz w:val="24"/>
          <w:szCs w:val="24"/>
        </w:rPr>
        <w:lastRenderedPageBreak/>
        <w:t>представителей стран-членов Североатлантического альянса</w:t>
      </w:r>
      <w:r w:rsidR="00FD6662" w:rsidRPr="00472FCA">
        <w:rPr>
          <w:rFonts w:ascii="Times New Roman" w:hAnsi="Times New Roman" w:cs="Times New Roman"/>
          <w:sz w:val="24"/>
          <w:szCs w:val="24"/>
        </w:rPr>
        <w:t xml:space="preserve"> </w:t>
      </w:r>
      <w:r w:rsidRPr="00472FCA">
        <w:rPr>
          <w:rStyle w:val="a6"/>
          <w:rFonts w:ascii="Times New Roman" w:hAnsi="Times New Roman" w:cs="Times New Roman"/>
          <w:sz w:val="24"/>
          <w:szCs w:val="24"/>
        </w:rPr>
        <w:footnoteReference w:id="79"/>
      </w:r>
      <w:r w:rsidRPr="00472FCA">
        <w:rPr>
          <w:rFonts w:ascii="Times New Roman" w:hAnsi="Times New Roman" w:cs="Times New Roman"/>
          <w:sz w:val="24"/>
          <w:szCs w:val="24"/>
        </w:rPr>
        <w:t>, а именно до девяностых годов двадцатого века. После окончания холодной войны Российская Федерация и страны Восточной Европы также присоединились к заседаниям форума</w:t>
      </w:r>
      <w:r w:rsidR="00FD6662" w:rsidRPr="00472FCA">
        <w:rPr>
          <w:rFonts w:ascii="Times New Roman" w:hAnsi="Times New Roman" w:cs="Times New Roman"/>
          <w:sz w:val="24"/>
          <w:szCs w:val="24"/>
        </w:rPr>
        <w:t xml:space="preserve"> </w:t>
      </w:r>
      <w:r w:rsidRPr="00472FCA">
        <w:rPr>
          <w:rStyle w:val="a6"/>
          <w:rFonts w:ascii="Times New Roman" w:hAnsi="Times New Roman" w:cs="Times New Roman"/>
          <w:sz w:val="24"/>
          <w:szCs w:val="24"/>
        </w:rPr>
        <w:footnoteReference w:id="80"/>
      </w:r>
      <w:r w:rsidRPr="00472FCA">
        <w:rPr>
          <w:rFonts w:ascii="Times New Roman" w:hAnsi="Times New Roman" w:cs="Times New Roman"/>
          <w:sz w:val="24"/>
          <w:szCs w:val="24"/>
        </w:rPr>
        <w:t>. Присоединение России к деятельности Конференции было логичным шагом в контексте выстраивания новых отношений и создания абсолютно иного дискурса безопасности на Европейском континенте. После Холодной войны уже невозможно было странам Западной Европы и Северной Америки самостоятельно решать проблемы и принимать вызовы различных международных угроз.</w:t>
      </w:r>
    </w:p>
    <w:p w14:paraId="7FCBAC03" w14:textId="77777777" w:rsidR="008D6C20" w:rsidRPr="00472FCA" w:rsidRDefault="008D6C20" w:rsidP="00EF03A1">
      <w:pPr>
        <w:spacing w:line="360" w:lineRule="auto"/>
        <w:ind w:firstLine="708"/>
        <w:contextualSpacing/>
        <w:jc w:val="both"/>
        <w:rPr>
          <w:rFonts w:ascii="Times New Roman" w:hAnsi="Times New Roman" w:cs="Times New Roman"/>
          <w:sz w:val="24"/>
          <w:szCs w:val="24"/>
        </w:rPr>
      </w:pPr>
      <w:r w:rsidRPr="00472FCA">
        <w:rPr>
          <w:rFonts w:ascii="Times New Roman" w:hAnsi="Times New Roman" w:cs="Times New Roman"/>
          <w:sz w:val="24"/>
          <w:szCs w:val="24"/>
        </w:rPr>
        <w:t>Заседания Конференции проходят ежегодно. Это напрямую связано с тем, что список проблемных вопросов постоянно меняется. Нельзя сказать, что список проблем расширяется, поскольку при решении одних, неминуемо появляются совершенно другие. Поэтому ежегодное проведение форума является даже не столько оправданным, сколько необходимым.</w:t>
      </w:r>
    </w:p>
    <w:p w14:paraId="4392DBD0" w14:textId="65F7BD85" w:rsidR="008D6C20" w:rsidRPr="00472FCA" w:rsidRDefault="008D6C20" w:rsidP="00EF03A1">
      <w:pPr>
        <w:spacing w:line="360" w:lineRule="auto"/>
        <w:ind w:firstLine="708"/>
        <w:contextualSpacing/>
        <w:jc w:val="both"/>
        <w:rPr>
          <w:rFonts w:ascii="Times New Roman" w:hAnsi="Times New Roman" w:cs="Times New Roman"/>
          <w:sz w:val="24"/>
          <w:szCs w:val="24"/>
        </w:rPr>
      </w:pPr>
      <w:r w:rsidRPr="00472FCA">
        <w:rPr>
          <w:rFonts w:ascii="Times New Roman" w:hAnsi="Times New Roman" w:cs="Times New Roman"/>
          <w:sz w:val="24"/>
          <w:szCs w:val="24"/>
        </w:rPr>
        <w:t>Пожалуй, самым ярким моментом за всю историю проведения заседаний в рамках Конференции стала 43-я конференция, проходившая в 2007 году. Тот год стал неким поворотным моментом не только в отношениях Российской Федерации и Североатлантического альянса, но и для отношений России с Европейским союзом. Критика политики Запада во время выступления Президента Российской Федерации Владимира Владимировича Путина была охарактеризована как некий новый «аккорд» Холодной войны</w:t>
      </w:r>
      <w:r w:rsidR="00FD6662" w:rsidRPr="00472FCA">
        <w:rPr>
          <w:rFonts w:ascii="Times New Roman" w:hAnsi="Times New Roman" w:cs="Times New Roman"/>
          <w:sz w:val="24"/>
          <w:szCs w:val="24"/>
        </w:rPr>
        <w:t xml:space="preserve"> </w:t>
      </w:r>
      <w:r w:rsidRPr="00472FCA">
        <w:rPr>
          <w:rStyle w:val="a6"/>
          <w:rFonts w:ascii="Times New Roman" w:hAnsi="Times New Roman" w:cs="Times New Roman"/>
          <w:sz w:val="24"/>
          <w:szCs w:val="24"/>
        </w:rPr>
        <w:footnoteReference w:id="81"/>
      </w:r>
      <w:r w:rsidRPr="00472FCA">
        <w:rPr>
          <w:rFonts w:ascii="Times New Roman" w:hAnsi="Times New Roman" w:cs="Times New Roman"/>
          <w:sz w:val="24"/>
          <w:szCs w:val="24"/>
        </w:rPr>
        <w:t>. То самое выступление было позже дополнено статьёй министра иностранных дел России С. В. Лаврова в том же 2007 году</w:t>
      </w:r>
      <w:r w:rsidR="00FD6662" w:rsidRPr="00472FCA">
        <w:rPr>
          <w:rFonts w:ascii="Times New Roman" w:hAnsi="Times New Roman" w:cs="Times New Roman"/>
          <w:sz w:val="24"/>
          <w:szCs w:val="24"/>
        </w:rPr>
        <w:t xml:space="preserve"> </w:t>
      </w:r>
      <w:r w:rsidRPr="00472FCA">
        <w:rPr>
          <w:rStyle w:val="a6"/>
          <w:rFonts w:ascii="Times New Roman" w:hAnsi="Times New Roman" w:cs="Times New Roman"/>
          <w:sz w:val="24"/>
          <w:szCs w:val="24"/>
        </w:rPr>
        <w:footnoteReference w:id="82"/>
      </w:r>
      <w:r w:rsidRPr="00472FCA">
        <w:rPr>
          <w:rFonts w:ascii="Times New Roman" w:hAnsi="Times New Roman" w:cs="Times New Roman"/>
          <w:sz w:val="24"/>
          <w:szCs w:val="24"/>
        </w:rPr>
        <w:t xml:space="preserve">. Господин министр в своей статье пишет, что необходимо делать выбор только в одну сторону </w:t>
      </w:r>
      <w:proofErr w:type="spellStart"/>
      <w:proofErr w:type="gramStart"/>
      <w:r w:rsidRPr="00472FCA">
        <w:rPr>
          <w:rFonts w:ascii="Times New Roman" w:hAnsi="Times New Roman" w:cs="Times New Roman"/>
          <w:sz w:val="24"/>
          <w:szCs w:val="24"/>
        </w:rPr>
        <w:t>сторону</w:t>
      </w:r>
      <w:proofErr w:type="spellEnd"/>
      <w:proofErr w:type="gramEnd"/>
      <w:r w:rsidRPr="00472FCA">
        <w:rPr>
          <w:rFonts w:ascii="Times New Roman" w:hAnsi="Times New Roman" w:cs="Times New Roman"/>
          <w:sz w:val="24"/>
          <w:szCs w:val="24"/>
        </w:rPr>
        <w:t xml:space="preserve">: либо это сдерживание России, либо сотрудничество </w:t>
      </w:r>
      <w:proofErr w:type="gramStart"/>
      <w:r w:rsidRPr="00472FCA">
        <w:rPr>
          <w:rFonts w:ascii="Times New Roman" w:hAnsi="Times New Roman" w:cs="Times New Roman"/>
          <w:sz w:val="24"/>
          <w:szCs w:val="24"/>
        </w:rPr>
        <w:t>с ней</w:t>
      </w:r>
      <w:r w:rsidR="00FD6662" w:rsidRPr="00472FCA">
        <w:rPr>
          <w:rFonts w:ascii="Times New Roman" w:hAnsi="Times New Roman" w:cs="Times New Roman"/>
          <w:sz w:val="24"/>
          <w:szCs w:val="24"/>
        </w:rPr>
        <w:t xml:space="preserve"> </w:t>
      </w:r>
      <w:r w:rsidRPr="00472FCA">
        <w:rPr>
          <w:rStyle w:val="a6"/>
          <w:rFonts w:ascii="Times New Roman" w:hAnsi="Times New Roman" w:cs="Times New Roman"/>
          <w:sz w:val="24"/>
          <w:szCs w:val="24"/>
        </w:rPr>
        <w:footnoteReference w:id="83"/>
      </w:r>
      <w:r w:rsidRPr="00472FCA">
        <w:rPr>
          <w:rFonts w:ascii="Times New Roman" w:hAnsi="Times New Roman" w:cs="Times New Roman"/>
          <w:sz w:val="24"/>
          <w:szCs w:val="24"/>
        </w:rPr>
        <w:t xml:space="preserve">. В данном контексте необходимо иметь в виду, что Российская Федерация и Североатлантический альянс тесно сближались друг с другом в различных вопросах сотрудничества в сфере безопасности, однако неоднократное расширение Североатлантического альянса на Восток и намерение </w:t>
      </w:r>
      <w:r w:rsidRPr="00472FCA">
        <w:rPr>
          <w:rFonts w:ascii="Times New Roman" w:hAnsi="Times New Roman" w:cs="Times New Roman"/>
          <w:sz w:val="24"/>
          <w:szCs w:val="24"/>
        </w:rPr>
        <w:lastRenderedPageBreak/>
        <w:t>расширять систему ПРО в Восточной Европе после Холодной войны заставило Российскую Федерацию сделать моральный выбор, то есть сказать о том, что её не устраивает</w:t>
      </w:r>
      <w:proofErr w:type="gramEnd"/>
      <w:r w:rsidRPr="00472FCA">
        <w:rPr>
          <w:rFonts w:ascii="Times New Roman" w:hAnsi="Times New Roman" w:cs="Times New Roman"/>
          <w:sz w:val="24"/>
          <w:szCs w:val="24"/>
        </w:rPr>
        <w:t xml:space="preserve"> напрямую, в лицо.</w:t>
      </w:r>
    </w:p>
    <w:p w14:paraId="7407839D" w14:textId="77777777" w:rsidR="008D6C20" w:rsidRPr="00472FCA" w:rsidRDefault="008D6C20" w:rsidP="00EF03A1">
      <w:pPr>
        <w:spacing w:line="360" w:lineRule="auto"/>
        <w:ind w:firstLine="708"/>
        <w:contextualSpacing/>
        <w:jc w:val="both"/>
        <w:rPr>
          <w:rFonts w:ascii="Times New Roman" w:hAnsi="Times New Roman" w:cs="Times New Roman"/>
          <w:sz w:val="24"/>
          <w:szCs w:val="24"/>
        </w:rPr>
      </w:pPr>
      <w:proofErr w:type="gramStart"/>
      <w:r w:rsidRPr="00472FCA">
        <w:rPr>
          <w:rFonts w:ascii="Times New Roman" w:hAnsi="Times New Roman" w:cs="Times New Roman"/>
          <w:sz w:val="24"/>
          <w:szCs w:val="24"/>
        </w:rPr>
        <w:t>Может выступление В. В. Путина и было очень резким и весьма неожиданным для лидеров стран Запада и членов НАТО вообще, но с их стороны не было сделано одно очень важное действие: чтобы понять действия субъекта, необходимо постараться поставить себя на его место, попробовать понять, сумма каких действий со стороны НАТО могла привести к такому акту со стороны Российской Федерации.</w:t>
      </w:r>
      <w:proofErr w:type="gramEnd"/>
    </w:p>
    <w:p w14:paraId="5F51220F" w14:textId="77777777" w:rsidR="008D6C20" w:rsidRPr="00472FCA" w:rsidRDefault="008D6C20" w:rsidP="00EF03A1">
      <w:pPr>
        <w:spacing w:line="360" w:lineRule="auto"/>
        <w:ind w:firstLine="708"/>
        <w:contextualSpacing/>
        <w:jc w:val="both"/>
        <w:rPr>
          <w:rFonts w:ascii="Times New Roman" w:hAnsi="Times New Roman" w:cs="Times New Roman"/>
          <w:sz w:val="24"/>
          <w:szCs w:val="24"/>
        </w:rPr>
      </w:pPr>
      <w:r w:rsidRPr="00472FCA">
        <w:rPr>
          <w:rFonts w:ascii="Times New Roman" w:hAnsi="Times New Roman" w:cs="Times New Roman"/>
          <w:sz w:val="24"/>
          <w:szCs w:val="24"/>
        </w:rPr>
        <w:t xml:space="preserve">Собственно поэтому был дан старт развитию глубоких </w:t>
      </w:r>
      <w:proofErr w:type="spellStart"/>
      <w:r w:rsidRPr="00472FCA">
        <w:rPr>
          <w:rFonts w:ascii="Times New Roman" w:hAnsi="Times New Roman" w:cs="Times New Roman"/>
          <w:sz w:val="24"/>
          <w:szCs w:val="24"/>
        </w:rPr>
        <w:t>недопониманий</w:t>
      </w:r>
      <w:proofErr w:type="spellEnd"/>
      <w:r w:rsidRPr="00472FCA">
        <w:rPr>
          <w:rFonts w:ascii="Times New Roman" w:hAnsi="Times New Roman" w:cs="Times New Roman"/>
          <w:sz w:val="24"/>
          <w:szCs w:val="24"/>
        </w:rPr>
        <w:t xml:space="preserve"> между сторонами и накопления градуса напряжённости в отношениях, который достиг критических значений после начала политического, экономического и военного кризиса в Украине.</w:t>
      </w:r>
    </w:p>
    <w:p w14:paraId="46947563" w14:textId="5BC9770C" w:rsidR="008D6C20" w:rsidRPr="00472FCA" w:rsidRDefault="008D6C20" w:rsidP="00EF03A1">
      <w:pPr>
        <w:spacing w:line="360" w:lineRule="auto"/>
        <w:ind w:firstLine="708"/>
        <w:contextualSpacing/>
        <w:jc w:val="both"/>
        <w:rPr>
          <w:rFonts w:ascii="Times New Roman" w:hAnsi="Times New Roman" w:cs="Times New Roman"/>
          <w:sz w:val="24"/>
          <w:szCs w:val="24"/>
        </w:rPr>
      </w:pPr>
      <w:r w:rsidRPr="00472FCA">
        <w:rPr>
          <w:rFonts w:ascii="Times New Roman" w:hAnsi="Times New Roman" w:cs="Times New Roman"/>
          <w:sz w:val="24"/>
          <w:szCs w:val="24"/>
        </w:rPr>
        <w:t xml:space="preserve">С 2015 года начинает прослеживаться негативная повестка Конференции в сторону Российской Федерации. </w:t>
      </w:r>
      <w:proofErr w:type="gramStart"/>
      <w:r w:rsidRPr="00472FCA">
        <w:rPr>
          <w:rFonts w:ascii="Times New Roman" w:hAnsi="Times New Roman" w:cs="Times New Roman"/>
          <w:sz w:val="24"/>
          <w:szCs w:val="24"/>
        </w:rPr>
        <w:t>Хотя и различная негативная терминология по типу «аннексия»</w:t>
      </w:r>
      <w:r w:rsidR="00FD6662" w:rsidRPr="00472FCA">
        <w:rPr>
          <w:rFonts w:ascii="Times New Roman" w:hAnsi="Times New Roman" w:cs="Times New Roman"/>
          <w:sz w:val="24"/>
          <w:szCs w:val="24"/>
        </w:rPr>
        <w:t xml:space="preserve"> </w:t>
      </w:r>
      <w:r w:rsidRPr="00472FCA">
        <w:rPr>
          <w:rStyle w:val="a6"/>
          <w:rFonts w:ascii="Times New Roman" w:hAnsi="Times New Roman" w:cs="Times New Roman"/>
          <w:sz w:val="24"/>
          <w:szCs w:val="24"/>
        </w:rPr>
        <w:footnoteReference w:id="84"/>
      </w:r>
      <w:r w:rsidRPr="00472FCA">
        <w:rPr>
          <w:rFonts w:ascii="Times New Roman" w:hAnsi="Times New Roman" w:cs="Times New Roman"/>
          <w:sz w:val="24"/>
          <w:szCs w:val="24"/>
        </w:rPr>
        <w:t xml:space="preserve"> в Отчёте Мюнхенской конференции по безопасности 2015 года используется довольно редко, тем не менее, прямо в документе приводится мнение одного из экспертов, где он упоминает термин «</w:t>
      </w:r>
      <w:proofErr w:type="spellStart"/>
      <w:r w:rsidRPr="00472FCA">
        <w:rPr>
          <w:rFonts w:ascii="Times New Roman" w:hAnsi="Times New Roman" w:cs="Times New Roman"/>
          <w:sz w:val="24"/>
          <w:szCs w:val="24"/>
        </w:rPr>
        <w:t>путинизм</w:t>
      </w:r>
      <w:proofErr w:type="spellEnd"/>
      <w:r w:rsidRPr="00472FCA">
        <w:rPr>
          <w:rFonts w:ascii="Times New Roman" w:hAnsi="Times New Roman" w:cs="Times New Roman"/>
          <w:sz w:val="24"/>
          <w:szCs w:val="24"/>
        </w:rPr>
        <w:t>»</w:t>
      </w:r>
      <w:r w:rsidR="00FD6662" w:rsidRPr="00472FCA">
        <w:rPr>
          <w:rFonts w:ascii="Times New Roman" w:hAnsi="Times New Roman" w:cs="Times New Roman"/>
          <w:sz w:val="24"/>
          <w:szCs w:val="24"/>
        </w:rPr>
        <w:t xml:space="preserve"> </w:t>
      </w:r>
      <w:r w:rsidRPr="00472FCA">
        <w:rPr>
          <w:rStyle w:val="a6"/>
          <w:rFonts w:ascii="Times New Roman" w:hAnsi="Times New Roman" w:cs="Times New Roman"/>
          <w:sz w:val="24"/>
          <w:szCs w:val="24"/>
        </w:rPr>
        <w:footnoteReference w:id="85"/>
      </w:r>
      <w:r w:rsidRPr="00472FCA">
        <w:rPr>
          <w:rFonts w:ascii="Times New Roman" w:hAnsi="Times New Roman" w:cs="Times New Roman"/>
          <w:sz w:val="24"/>
          <w:szCs w:val="24"/>
        </w:rPr>
        <w:t>, что может дискредитировать форум, поскольку употребление такой терминологии в официальных документах как кажется, является актом весьма непрофессиональным.</w:t>
      </w:r>
      <w:proofErr w:type="gramEnd"/>
      <w:r w:rsidRPr="00472FCA">
        <w:rPr>
          <w:rFonts w:ascii="Times New Roman" w:hAnsi="Times New Roman" w:cs="Times New Roman"/>
          <w:sz w:val="24"/>
          <w:szCs w:val="24"/>
        </w:rPr>
        <w:t xml:space="preserve"> Это может наводить на мысль о некой предвзятости организации к России после начала кризиса в Украине. </w:t>
      </w:r>
      <w:proofErr w:type="gramStart"/>
      <w:r w:rsidRPr="00472FCA">
        <w:rPr>
          <w:rFonts w:ascii="Times New Roman" w:hAnsi="Times New Roman" w:cs="Times New Roman"/>
          <w:sz w:val="24"/>
          <w:szCs w:val="24"/>
        </w:rPr>
        <w:t>Касаемо отношений НАТО и РФ, в отчёте лишь задаётся вопрос о том, смогут ли страны-члены Североатлантического альянса отвечать на вероятные угрозы со стороны России в процессе осуществления её политики защиты русскоязычного населения по всему миру</w:t>
      </w:r>
      <w:r w:rsidR="00FD6662" w:rsidRPr="00472FCA">
        <w:rPr>
          <w:rFonts w:ascii="Times New Roman" w:hAnsi="Times New Roman" w:cs="Times New Roman"/>
          <w:sz w:val="24"/>
          <w:szCs w:val="24"/>
        </w:rPr>
        <w:t xml:space="preserve"> </w:t>
      </w:r>
      <w:r w:rsidRPr="00472FCA">
        <w:rPr>
          <w:rStyle w:val="a6"/>
          <w:rFonts w:ascii="Times New Roman" w:hAnsi="Times New Roman" w:cs="Times New Roman"/>
          <w:sz w:val="24"/>
          <w:szCs w:val="24"/>
        </w:rPr>
        <w:footnoteReference w:id="86"/>
      </w:r>
      <w:r w:rsidRPr="00472FCA">
        <w:rPr>
          <w:rFonts w:ascii="Times New Roman" w:hAnsi="Times New Roman" w:cs="Times New Roman"/>
          <w:sz w:val="24"/>
          <w:szCs w:val="24"/>
        </w:rPr>
        <w:t>. Заявления российских властей об их намерениях защищать россиян, где бы они не находились, довольно много опасений вызывало в странах Прибалтики, в которых довольно большой процент</w:t>
      </w:r>
      <w:proofErr w:type="gramEnd"/>
      <w:r w:rsidRPr="00472FCA">
        <w:rPr>
          <w:rFonts w:ascii="Times New Roman" w:hAnsi="Times New Roman" w:cs="Times New Roman"/>
          <w:sz w:val="24"/>
          <w:szCs w:val="24"/>
        </w:rPr>
        <w:t xml:space="preserve"> русского населения.</w:t>
      </w:r>
    </w:p>
    <w:p w14:paraId="48682BEF" w14:textId="6D981AD9" w:rsidR="008D6C20" w:rsidRPr="00472FCA" w:rsidRDefault="008D6C20" w:rsidP="00EF03A1">
      <w:pPr>
        <w:spacing w:line="360" w:lineRule="auto"/>
        <w:ind w:firstLine="708"/>
        <w:contextualSpacing/>
        <w:jc w:val="both"/>
        <w:rPr>
          <w:rFonts w:ascii="Times New Roman" w:hAnsi="Times New Roman" w:cs="Times New Roman"/>
          <w:sz w:val="24"/>
          <w:szCs w:val="24"/>
        </w:rPr>
      </w:pPr>
      <w:r w:rsidRPr="00472FCA">
        <w:rPr>
          <w:rFonts w:ascii="Times New Roman" w:hAnsi="Times New Roman" w:cs="Times New Roman"/>
          <w:sz w:val="24"/>
          <w:szCs w:val="24"/>
        </w:rPr>
        <w:t xml:space="preserve">В содержании Отчёта Конференции 2016 года тема Украины по-прежнему занимает довольно значимое место, однако теперь добавляется и сирийская проблема. В контексте отношений России и Североатлантического альянса указываются опасения по </w:t>
      </w:r>
      <w:r w:rsidRPr="00472FCA">
        <w:rPr>
          <w:rFonts w:ascii="Times New Roman" w:hAnsi="Times New Roman" w:cs="Times New Roman"/>
          <w:sz w:val="24"/>
          <w:szCs w:val="24"/>
        </w:rPr>
        <w:lastRenderedPageBreak/>
        <w:t>поводу военных учений сторон. Особо хочется отметить приведённые в тексте документа слова, как одно из мнений о необходимости восстановления отношений НАТО с РФ</w:t>
      </w:r>
      <w:r w:rsidR="00FD6662" w:rsidRPr="00472FCA">
        <w:rPr>
          <w:rFonts w:ascii="Times New Roman" w:hAnsi="Times New Roman" w:cs="Times New Roman"/>
          <w:sz w:val="24"/>
          <w:szCs w:val="24"/>
        </w:rPr>
        <w:t xml:space="preserve"> </w:t>
      </w:r>
      <w:r w:rsidRPr="00472FCA">
        <w:rPr>
          <w:rStyle w:val="a6"/>
          <w:rFonts w:ascii="Times New Roman" w:hAnsi="Times New Roman" w:cs="Times New Roman"/>
          <w:sz w:val="24"/>
          <w:szCs w:val="24"/>
        </w:rPr>
        <w:footnoteReference w:id="87"/>
      </w:r>
      <w:r w:rsidRPr="00472FCA">
        <w:rPr>
          <w:rFonts w:ascii="Times New Roman" w:hAnsi="Times New Roman" w:cs="Times New Roman"/>
          <w:sz w:val="24"/>
          <w:szCs w:val="24"/>
        </w:rPr>
        <w:t xml:space="preserve">, речь, конечно же, идёт о восстановлении полномасштабного практического военного и гражданского сотрудничества. В предыдущем пункте данной главы было указано, что в рамках работы Совета Россия-НАТО обмен инструкциями, касаемо вопросов учений армий, был возобновлён. Поэтому, уже имея </w:t>
      </w:r>
      <w:proofErr w:type="gramStart"/>
      <w:r w:rsidRPr="00472FCA">
        <w:rPr>
          <w:rFonts w:ascii="Times New Roman" w:hAnsi="Times New Roman" w:cs="Times New Roman"/>
          <w:sz w:val="24"/>
          <w:szCs w:val="24"/>
        </w:rPr>
        <w:t>факты о событиях</w:t>
      </w:r>
      <w:proofErr w:type="gramEnd"/>
      <w:r w:rsidRPr="00472FCA">
        <w:rPr>
          <w:rFonts w:ascii="Times New Roman" w:hAnsi="Times New Roman" w:cs="Times New Roman"/>
          <w:sz w:val="24"/>
          <w:szCs w:val="24"/>
        </w:rPr>
        <w:t>, происходивших после публикации данного отчёта, можно точно сказать, что опасения по поводу угроз вооружённых столкновений, представленные нём, были напрасны.</w:t>
      </w:r>
    </w:p>
    <w:p w14:paraId="5F6A48EA" w14:textId="77777777" w:rsidR="008D6C20" w:rsidRPr="00472FCA" w:rsidRDefault="008D6C20" w:rsidP="00EF03A1">
      <w:pPr>
        <w:spacing w:line="360" w:lineRule="auto"/>
        <w:ind w:firstLine="708"/>
        <w:contextualSpacing/>
        <w:jc w:val="both"/>
        <w:rPr>
          <w:rFonts w:ascii="Times New Roman" w:hAnsi="Times New Roman" w:cs="Times New Roman"/>
          <w:sz w:val="24"/>
          <w:szCs w:val="24"/>
        </w:rPr>
      </w:pPr>
      <w:r w:rsidRPr="00472FCA">
        <w:rPr>
          <w:rFonts w:ascii="Times New Roman" w:hAnsi="Times New Roman" w:cs="Times New Roman"/>
          <w:sz w:val="24"/>
          <w:szCs w:val="24"/>
        </w:rPr>
        <w:t>Отношения Российской Федерации и Североатлантического альянса в отчётах Мюнхенской Конференции не рассматриваются детально, больший акцент делается на противостояние России и Запада в целом и российскую деструктивную политику.</w:t>
      </w:r>
    </w:p>
    <w:p w14:paraId="0B7C11BA" w14:textId="6BE0CF63" w:rsidR="008D6C20" w:rsidRPr="00472FCA" w:rsidRDefault="008D6C20" w:rsidP="00EF03A1">
      <w:pPr>
        <w:spacing w:line="360" w:lineRule="auto"/>
        <w:ind w:firstLine="708"/>
        <w:contextualSpacing/>
        <w:jc w:val="both"/>
        <w:rPr>
          <w:rFonts w:ascii="Times New Roman" w:hAnsi="Times New Roman" w:cs="Times New Roman"/>
          <w:sz w:val="24"/>
          <w:szCs w:val="24"/>
        </w:rPr>
      </w:pPr>
      <w:r w:rsidRPr="00472FCA">
        <w:rPr>
          <w:rFonts w:ascii="Times New Roman" w:hAnsi="Times New Roman" w:cs="Times New Roman"/>
          <w:sz w:val="24"/>
          <w:szCs w:val="24"/>
        </w:rPr>
        <w:t>В Отчёте 2019 года делается весьма пространное заключение о том, что Североатлантический альянс решает те же проблемы, что и Российская Федерация на Балках, но ему приходится противостоять российской провокационной пропаганде</w:t>
      </w:r>
      <w:r w:rsidR="00FD6662" w:rsidRPr="00472FCA">
        <w:rPr>
          <w:rFonts w:ascii="Times New Roman" w:hAnsi="Times New Roman" w:cs="Times New Roman"/>
          <w:sz w:val="24"/>
          <w:szCs w:val="24"/>
        </w:rPr>
        <w:t xml:space="preserve"> </w:t>
      </w:r>
      <w:r w:rsidRPr="00472FCA">
        <w:rPr>
          <w:rStyle w:val="a6"/>
          <w:rFonts w:ascii="Times New Roman" w:hAnsi="Times New Roman" w:cs="Times New Roman"/>
          <w:sz w:val="24"/>
          <w:szCs w:val="24"/>
        </w:rPr>
        <w:footnoteReference w:id="88"/>
      </w:r>
      <w:r w:rsidRPr="00472FCA">
        <w:rPr>
          <w:rFonts w:ascii="Times New Roman" w:hAnsi="Times New Roman" w:cs="Times New Roman"/>
          <w:sz w:val="24"/>
          <w:szCs w:val="24"/>
        </w:rPr>
        <w:t>. Складывается такое ощущение, что с каждым годом после 2014 года Мюнхенский форум превращается в театр для одного зрителя – Запада. Как бы такой вывод наигранно и провокационно не звучал, однако всё складывается именно таким образом.</w:t>
      </w:r>
    </w:p>
    <w:p w14:paraId="56F56184" w14:textId="76E789C5" w:rsidR="004A4006" w:rsidRPr="00472FCA" w:rsidRDefault="008D6C20" w:rsidP="00EF03A1">
      <w:pPr>
        <w:spacing w:line="360" w:lineRule="auto"/>
        <w:ind w:firstLine="708"/>
        <w:contextualSpacing/>
        <w:jc w:val="both"/>
        <w:rPr>
          <w:rFonts w:ascii="Times New Roman" w:hAnsi="Times New Roman" w:cs="Times New Roman"/>
          <w:sz w:val="24"/>
          <w:szCs w:val="24"/>
        </w:rPr>
      </w:pPr>
      <w:r w:rsidRPr="00472FCA">
        <w:rPr>
          <w:rFonts w:ascii="Times New Roman" w:hAnsi="Times New Roman" w:cs="Times New Roman"/>
          <w:sz w:val="24"/>
          <w:szCs w:val="24"/>
        </w:rPr>
        <w:t xml:space="preserve">Отчёт Конференции 2020 года поражает названием главы, которая посвящена Российской Федерации. Название следующее: «Россия: Государство </w:t>
      </w:r>
      <w:proofErr w:type="spellStart"/>
      <w:r w:rsidRPr="00472FCA">
        <w:rPr>
          <w:rFonts w:ascii="Times New Roman" w:hAnsi="Times New Roman" w:cs="Times New Roman"/>
          <w:sz w:val="24"/>
          <w:szCs w:val="24"/>
        </w:rPr>
        <w:t>Путёмкина</w:t>
      </w:r>
      <w:proofErr w:type="spellEnd"/>
      <w:r w:rsidRPr="00472FCA">
        <w:rPr>
          <w:rFonts w:ascii="Times New Roman" w:hAnsi="Times New Roman" w:cs="Times New Roman"/>
          <w:sz w:val="24"/>
          <w:szCs w:val="24"/>
        </w:rPr>
        <w:t>». В названии проводится некая</w:t>
      </w:r>
      <w:r w:rsidR="009D0C61" w:rsidRPr="00472FCA">
        <w:rPr>
          <w:rFonts w:ascii="Times New Roman" w:hAnsi="Times New Roman" w:cs="Times New Roman"/>
          <w:sz w:val="24"/>
          <w:szCs w:val="24"/>
        </w:rPr>
        <w:t xml:space="preserve"> параллель с Великим Князем</w:t>
      </w:r>
      <w:r w:rsidRPr="00472FCA">
        <w:rPr>
          <w:rFonts w:ascii="Times New Roman" w:hAnsi="Times New Roman" w:cs="Times New Roman"/>
          <w:sz w:val="24"/>
          <w:szCs w:val="24"/>
        </w:rPr>
        <w:t xml:space="preserve"> Григорием Потёмкиным, </w:t>
      </w:r>
      <w:r w:rsidR="009D0C61" w:rsidRPr="00472FCA">
        <w:rPr>
          <w:rFonts w:ascii="Times New Roman" w:hAnsi="Times New Roman" w:cs="Times New Roman"/>
          <w:sz w:val="24"/>
          <w:szCs w:val="24"/>
        </w:rPr>
        <w:t>однако не совсем понятно, что составители отчёта хотели этим сказать.</w:t>
      </w:r>
      <w:r w:rsidRPr="00472FCA">
        <w:rPr>
          <w:rFonts w:ascii="Times New Roman" w:hAnsi="Times New Roman" w:cs="Times New Roman"/>
          <w:sz w:val="24"/>
          <w:szCs w:val="24"/>
        </w:rPr>
        <w:t xml:space="preserve"> Скорее всего, в отчёте хотели </w:t>
      </w:r>
      <w:r w:rsidR="009D0C61" w:rsidRPr="00472FCA">
        <w:rPr>
          <w:rFonts w:ascii="Times New Roman" w:hAnsi="Times New Roman" w:cs="Times New Roman"/>
          <w:sz w:val="24"/>
          <w:szCs w:val="24"/>
        </w:rPr>
        <w:t>как-то задеть или оскорбить власть Российской Федерации. Если так, то с</w:t>
      </w:r>
      <w:r w:rsidRPr="00472FCA">
        <w:rPr>
          <w:rFonts w:ascii="Times New Roman" w:hAnsi="Times New Roman" w:cs="Times New Roman"/>
          <w:sz w:val="24"/>
          <w:szCs w:val="24"/>
        </w:rPr>
        <w:t>казать, что это прямое оскорбление не только государ</w:t>
      </w:r>
      <w:r w:rsidR="009D0C61" w:rsidRPr="00472FCA">
        <w:rPr>
          <w:rFonts w:ascii="Times New Roman" w:hAnsi="Times New Roman" w:cs="Times New Roman"/>
          <w:sz w:val="24"/>
          <w:szCs w:val="24"/>
        </w:rPr>
        <w:t>ства, но и народа живущего в нём</w:t>
      </w:r>
      <w:r w:rsidRPr="00472FCA">
        <w:rPr>
          <w:rFonts w:ascii="Times New Roman" w:hAnsi="Times New Roman" w:cs="Times New Roman"/>
          <w:sz w:val="24"/>
          <w:szCs w:val="24"/>
        </w:rPr>
        <w:t xml:space="preserve">, ничего не сказать. Отношения России и НАТО здесь затронуты </w:t>
      </w:r>
      <w:proofErr w:type="gramStart"/>
      <w:r w:rsidRPr="00472FCA">
        <w:rPr>
          <w:rFonts w:ascii="Times New Roman" w:hAnsi="Times New Roman" w:cs="Times New Roman"/>
          <w:sz w:val="24"/>
          <w:szCs w:val="24"/>
        </w:rPr>
        <w:t>довольно косвенно</w:t>
      </w:r>
      <w:proofErr w:type="gramEnd"/>
      <w:r w:rsidRPr="00472FCA">
        <w:rPr>
          <w:rFonts w:ascii="Times New Roman" w:hAnsi="Times New Roman" w:cs="Times New Roman"/>
          <w:sz w:val="24"/>
          <w:szCs w:val="24"/>
        </w:rPr>
        <w:t>, указано, что Россия продала Турции свою установку противовоздушной обороны С-400</w:t>
      </w:r>
      <w:r w:rsidR="00FD6662" w:rsidRPr="00472FCA">
        <w:rPr>
          <w:rFonts w:ascii="Times New Roman" w:hAnsi="Times New Roman" w:cs="Times New Roman"/>
          <w:sz w:val="24"/>
          <w:szCs w:val="24"/>
        </w:rPr>
        <w:t xml:space="preserve"> </w:t>
      </w:r>
      <w:r w:rsidRPr="00472FCA">
        <w:rPr>
          <w:rStyle w:val="a6"/>
          <w:rFonts w:ascii="Times New Roman" w:hAnsi="Times New Roman" w:cs="Times New Roman"/>
          <w:sz w:val="24"/>
          <w:szCs w:val="24"/>
        </w:rPr>
        <w:footnoteReference w:id="89"/>
      </w:r>
      <w:r w:rsidRPr="00472FCA">
        <w:rPr>
          <w:rFonts w:ascii="Times New Roman" w:hAnsi="Times New Roman" w:cs="Times New Roman"/>
          <w:sz w:val="24"/>
          <w:szCs w:val="24"/>
        </w:rPr>
        <w:t>, что на самом деле могло бы означать некоторую разобщённость в Альянсе.</w:t>
      </w:r>
    </w:p>
    <w:p w14:paraId="4790D84E" w14:textId="7FE24B09" w:rsidR="008D6C20" w:rsidRPr="00472FCA" w:rsidRDefault="008D6C20" w:rsidP="00EF03A1">
      <w:pPr>
        <w:spacing w:line="360" w:lineRule="auto"/>
        <w:ind w:firstLine="708"/>
        <w:contextualSpacing/>
        <w:jc w:val="both"/>
        <w:rPr>
          <w:rFonts w:ascii="Times New Roman" w:hAnsi="Times New Roman" w:cs="Times New Roman"/>
          <w:sz w:val="24"/>
          <w:szCs w:val="24"/>
        </w:rPr>
      </w:pPr>
      <w:r w:rsidRPr="00472FCA">
        <w:rPr>
          <w:rFonts w:ascii="Times New Roman" w:hAnsi="Times New Roman" w:cs="Times New Roman"/>
          <w:sz w:val="24"/>
          <w:szCs w:val="24"/>
        </w:rPr>
        <w:t xml:space="preserve">В 2021 году из-за пандемии </w:t>
      </w:r>
      <w:proofErr w:type="spellStart"/>
      <w:r w:rsidRPr="00472FCA">
        <w:rPr>
          <w:rFonts w:ascii="Times New Roman" w:hAnsi="Times New Roman" w:cs="Times New Roman"/>
          <w:sz w:val="24"/>
          <w:szCs w:val="24"/>
          <w:lang w:val="en-US"/>
        </w:rPr>
        <w:t>Covid</w:t>
      </w:r>
      <w:proofErr w:type="spellEnd"/>
      <w:r w:rsidRPr="00472FCA">
        <w:rPr>
          <w:rFonts w:ascii="Times New Roman" w:hAnsi="Times New Roman" w:cs="Times New Roman"/>
          <w:sz w:val="24"/>
          <w:szCs w:val="24"/>
        </w:rPr>
        <w:t xml:space="preserve">-19 заседания Мюнхенской конференции проходили в дистанционном формате. Российская делегация отсутствовала во время </w:t>
      </w:r>
      <w:r w:rsidRPr="00472FCA">
        <w:rPr>
          <w:rFonts w:ascii="Times New Roman" w:hAnsi="Times New Roman" w:cs="Times New Roman"/>
          <w:sz w:val="24"/>
          <w:szCs w:val="24"/>
        </w:rPr>
        <w:lastRenderedPageBreak/>
        <w:t>проведения форума, поскольку повестка в основном касалась взаимодействия Западных стран между собой. Даже несмотря на то, что Российская Федерация характеризовалась как авторитарное государство и сравнивалась в этом плане с КНР</w:t>
      </w:r>
      <w:r w:rsidR="00FD6662" w:rsidRPr="00472FCA">
        <w:rPr>
          <w:rFonts w:ascii="Times New Roman" w:hAnsi="Times New Roman" w:cs="Times New Roman"/>
          <w:sz w:val="24"/>
          <w:szCs w:val="24"/>
        </w:rPr>
        <w:t xml:space="preserve"> </w:t>
      </w:r>
      <w:r w:rsidRPr="00472FCA">
        <w:rPr>
          <w:rStyle w:val="a6"/>
          <w:rFonts w:ascii="Times New Roman" w:hAnsi="Times New Roman" w:cs="Times New Roman"/>
          <w:sz w:val="24"/>
          <w:szCs w:val="24"/>
        </w:rPr>
        <w:footnoteReference w:id="90"/>
      </w:r>
      <w:r w:rsidRPr="00472FCA">
        <w:rPr>
          <w:rFonts w:ascii="Times New Roman" w:hAnsi="Times New Roman" w:cs="Times New Roman"/>
          <w:sz w:val="24"/>
          <w:szCs w:val="24"/>
        </w:rPr>
        <w:t xml:space="preserve">, можно было наблюдать желание стран Запада налаживать сотрудничество с Россией, пусть даже и в контексте кризиса отношений. </w:t>
      </w:r>
      <w:proofErr w:type="gramStart"/>
      <w:r w:rsidRPr="00472FCA">
        <w:rPr>
          <w:rFonts w:ascii="Times New Roman" w:hAnsi="Times New Roman" w:cs="Times New Roman"/>
          <w:sz w:val="24"/>
          <w:szCs w:val="24"/>
        </w:rPr>
        <w:t>Так, было обсуждено продление Договора о Стратегических Наступательных Вооружениях (СНВ-3), причём эту тему поднял лично новый Президент Соединённых Штатов Америки Джозеф Байден</w:t>
      </w:r>
      <w:r w:rsidR="00FD6662" w:rsidRPr="00472FCA">
        <w:rPr>
          <w:rFonts w:ascii="Times New Roman" w:hAnsi="Times New Roman" w:cs="Times New Roman"/>
          <w:sz w:val="24"/>
          <w:szCs w:val="24"/>
        </w:rPr>
        <w:t xml:space="preserve"> </w:t>
      </w:r>
      <w:r w:rsidRPr="00472FCA">
        <w:rPr>
          <w:rStyle w:val="a6"/>
          <w:rFonts w:ascii="Times New Roman" w:hAnsi="Times New Roman" w:cs="Times New Roman"/>
          <w:sz w:val="24"/>
          <w:szCs w:val="24"/>
        </w:rPr>
        <w:footnoteReference w:id="91"/>
      </w:r>
      <w:r w:rsidRPr="00472FCA">
        <w:rPr>
          <w:rFonts w:ascii="Times New Roman" w:hAnsi="Times New Roman" w:cs="Times New Roman"/>
          <w:sz w:val="24"/>
          <w:szCs w:val="24"/>
        </w:rPr>
        <w:t>. Весьма разочаровывает, что обсуждение такого вопроса проходило без участия России, поскольку прямое взаимодействие было бы очень полезным, вероятно, можно было бы даже развить тему и охватить большее количество проблем, которые представляют общий интерес как для Российской Федерации, так</w:t>
      </w:r>
      <w:proofErr w:type="gramEnd"/>
      <w:r w:rsidRPr="00472FCA">
        <w:rPr>
          <w:rFonts w:ascii="Times New Roman" w:hAnsi="Times New Roman" w:cs="Times New Roman"/>
          <w:sz w:val="24"/>
          <w:szCs w:val="24"/>
        </w:rPr>
        <w:t xml:space="preserve"> и для Североатлантического альянса.</w:t>
      </w:r>
    </w:p>
    <w:p w14:paraId="1AC70420" w14:textId="1390E7F9" w:rsidR="008D6C20" w:rsidRPr="00472FCA" w:rsidRDefault="008D6C20" w:rsidP="00EF03A1">
      <w:pPr>
        <w:spacing w:line="360" w:lineRule="auto"/>
        <w:ind w:firstLine="708"/>
        <w:contextualSpacing/>
        <w:jc w:val="both"/>
        <w:rPr>
          <w:rFonts w:ascii="Times New Roman" w:hAnsi="Times New Roman" w:cs="Times New Roman"/>
          <w:sz w:val="24"/>
          <w:szCs w:val="24"/>
        </w:rPr>
      </w:pPr>
      <w:proofErr w:type="gramStart"/>
      <w:r w:rsidRPr="00472FCA">
        <w:rPr>
          <w:rFonts w:ascii="Times New Roman" w:hAnsi="Times New Roman" w:cs="Times New Roman"/>
          <w:sz w:val="24"/>
          <w:szCs w:val="24"/>
        </w:rPr>
        <w:t xml:space="preserve">Осуществление взаимодействия между Россией и Североатлантическим альянсом происходит в контексте встреч главы МИД РФ Сергея Викторовича Лаврова и Генерального Секретаря НАТО </w:t>
      </w:r>
      <w:proofErr w:type="spellStart"/>
      <w:r w:rsidRPr="00472FCA">
        <w:rPr>
          <w:rFonts w:ascii="Times New Roman" w:hAnsi="Times New Roman" w:cs="Times New Roman"/>
          <w:sz w:val="24"/>
          <w:szCs w:val="24"/>
        </w:rPr>
        <w:t>Йенса</w:t>
      </w:r>
      <w:proofErr w:type="spellEnd"/>
      <w:r w:rsidRPr="00472FCA">
        <w:rPr>
          <w:rFonts w:ascii="Times New Roman" w:hAnsi="Times New Roman" w:cs="Times New Roman"/>
          <w:sz w:val="24"/>
          <w:szCs w:val="24"/>
        </w:rPr>
        <w:t xml:space="preserve"> </w:t>
      </w:r>
      <w:proofErr w:type="spellStart"/>
      <w:r w:rsidRPr="00472FCA">
        <w:rPr>
          <w:rFonts w:ascii="Times New Roman" w:hAnsi="Times New Roman" w:cs="Times New Roman"/>
          <w:sz w:val="24"/>
          <w:szCs w:val="24"/>
        </w:rPr>
        <w:t>Столтенберга</w:t>
      </w:r>
      <w:proofErr w:type="spellEnd"/>
      <w:r w:rsidR="00FD6662" w:rsidRPr="00472FCA">
        <w:rPr>
          <w:rFonts w:ascii="Times New Roman" w:hAnsi="Times New Roman" w:cs="Times New Roman"/>
          <w:sz w:val="24"/>
          <w:szCs w:val="24"/>
        </w:rPr>
        <w:t xml:space="preserve"> </w:t>
      </w:r>
      <w:r w:rsidRPr="00472FCA">
        <w:rPr>
          <w:rStyle w:val="a6"/>
          <w:rFonts w:ascii="Times New Roman" w:hAnsi="Times New Roman" w:cs="Times New Roman"/>
          <w:sz w:val="24"/>
          <w:szCs w:val="24"/>
        </w:rPr>
        <w:footnoteReference w:id="92"/>
      </w:r>
      <w:r w:rsidRPr="00472FCA">
        <w:rPr>
          <w:rFonts w:ascii="Times New Roman" w:hAnsi="Times New Roman" w:cs="Times New Roman"/>
          <w:sz w:val="24"/>
          <w:szCs w:val="24"/>
        </w:rPr>
        <w:t>. Формат немного ограниченный, однако всё же такая возможность имеет невероятно важную значимость для развития взаимоотношений, поскольку любая возможность обмена мнениями по различным вопросам безопасности на высшем уровне между субъектами, находящимися в кризисных отношениях</w:t>
      </w:r>
      <w:r w:rsidR="005B1E37" w:rsidRPr="00472FCA">
        <w:rPr>
          <w:rFonts w:ascii="Times New Roman" w:hAnsi="Times New Roman" w:cs="Times New Roman"/>
          <w:sz w:val="24"/>
          <w:szCs w:val="24"/>
        </w:rPr>
        <w:t>,</w:t>
      </w:r>
      <w:r w:rsidRPr="00472FCA">
        <w:rPr>
          <w:rFonts w:ascii="Times New Roman" w:hAnsi="Times New Roman" w:cs="Times New Roman"/>
          <w:sz w:val="24"/>
          <w:szCs w:val="24"/>
        </w:rPr>
        <w:t xml:space="preserve"> является маленьким шагом к</w:t>
      </w:r>
      <w:proofErr w:type="gramEnd"/>
      <w:r w:rsidRPr="00472FCA">
        <w:rPr>
          <w:rFonts w:ascii="Times New Roman" w:hAnsi="Times New Roman" w:cs="Times New Roman"/>
          <w:sz w:val="24"/>
          <w:szCs w:val="24"/>
        </w:rPr>
        <w:t xml:space="preserve"> налаживанию взаимопонимания и сотрудничества.</w:t>
      </w:r>
    </w:p>
    <w:p w14:paraId="55102670" w14:textId="3B11DAC5" w:rsidR="008D6C20" w:rsidRPr="00472FCA" w:rsidRDefault="008D6C20" w:rsidP="00EF03A1">
      <w:pPr>
        <w:spacing w:line="360" w:lineRule="auto"/>
        <w:ind w:firstLine="360"/>
        <w:contextualSpacing/>
        <w:jc w:val="both"/>
        <w:rPr>
          <w:rFonts w:ascii="Times New Roman" w:hAnsi="Times New Roman" w:cs="Times New Roman"/>
          <w:sz w:val="24"/>
          <w:szCs w:val="24"/>
        </w:rPr>
      </w:pPr>
      <w:r w:rsidRPr="00472FCA">
        <w:rPr>
          <w:rFonts w:ascii="Times New Roman" w:hAnsi="Times New Roman" w:cs="Times New Roman"/>
          <w:sz w:val="24"/>
          <w:szCs w:val="24"/>
        </w:rPr>
        <w:t>Суммируя всё вышесказанное, можно сделать следующие выводы по поводу проведения встреч в рамках Мюнхенск</w:t>
      </w:r>
      <w:r w:rsidR="003B6EF4" w:rsidRPr="00472FCA">
        <w:rPr>
          <w:rFonts w:ascii="Times New Roman" w:hAnsi="Times New Roman" w:cs="Times New Roman"/>
          <w:sz w:val="24"/>
          <w:szCs w:val="24"/>
        </w:rPr>
        <w:t>ой конференции по безопасности: в</w:t>
      </w:r>
      <w:r w:rsidRPr="00472FCA">
        <w:rPr>
          <w:rFonts w:ascii="Times New Roman" w:hAnsi="Times New Roman" w:cs="Times New Roman"/>
          <w:sz w:val="24"/>
          <w:szCs w:val="24"/>
        </w:rPr>
        <w:t xml:space="preserve">заимодействие Российской Федерации и Североатлантического альянса в рамках Конференции ограничено количественно, обмен мнениями происходит в основном только между Министром иностранных дел РФ С. В. Лавровым и Генеральным секретарём НАТО </w:t>
      </w:r>
      <w:proofErr w:type="spellStart"/>
      <w:r w:rsidRPr="00472FCA">
        <w:rPr>
          <w:rFonts w:ascii="Times New Roman" w:hAnsi="Times New Roman" w:cs="Times New Roman"/>
          <w:sz w:val="24"/>
          <w:szCs w:val="24"/>
        </w:rPr>
        <w:t>Йенсом</w:t>
      </w:r>
      <w:proofErr w:type="spellEnd"/>
      <w:r w:rsidRPr="00472FCA">
        <w:rPr>
          <w:rFonts w:ascii="Times New Roman" w:hAnsi="Times New Roman" w:cs="Times New Roman"/>
          <w:sz w:val="24"/>
          <w:szCs w:val="24"/>
        </w:rPr>
        <w:t xml:space="preserve"> </w:t>
      </w:r>
      <w:proofErr w:type="spellStart"/>
      <w:r w:rsidRPr="00472FCA">
        <w:rPr>
          <w:rFonts w:ascii="Times New Roman" w:hAnsi="Times New Roman" w:cs="Times New Roman"/>
          <w:sz w:val="24"/>
          <w:szCs w:val="24"/>
        </w:rPr>
        <w:t>Столтенбергом</w:t>
      </w:r>
      <w:proofErr w:type="spellEnd"/>
      <w:r w:rsidRPr="00472FCA">
        <w:rPr>
          <w:rFonts w:ascii="Times New Roman" w:hAnsi="Times New Roman" w:cs="Times New Roman"/>
          <w:sz w:val="24"/>
          <w:szCs w:val="24"/>
        </w:rPr>
        <w:t>.</w:t>
      </w:r>
      <w:r w:rsidR="003B6EF4" w:rsidRPr="00472FCA">
        <w:rPr>
          <w:rFonts w:ascii="Times New Roman" w:hAnsi="Times New Roman" w:cs="Times New Roman"/>
          <w:sz w:val="24"/>
          <w:szCs w:val="24"/>
        </w:rPr>
        <w:t xml:space="preserve"> </w:t>
      </w:r>
      <w:r w:rsidRPr="00472FCA">
        <w:rPr>
          <w:rFonts w:ascii="Times New Roman" w:hAnsi="Times New Roman" w:cs="Times New Roman"/>
          <w:sz w:val="24"/>
          <w:szCs w:val="24"/>
        </w:rPr>
        <w:t>Круг обсуждаемых вопросов после 2014 года довольно узкий, большее количество обсуждений происходят по проблеме Украины.</w:t>
      </w:r>
      <w:r w:rsidR="003B6EF4" w:rsidRPr="00472FCA">
        <w:rPr>
          <w:rFonts w:ascii="Times New Roman" w:hAnsi="Times New Roman" w:cs="Times New Roman"/>
          <w:sz w:val="24"/>
          <w:szCs w:val="24"/>
        </w:rPr>
        <w:t xml:space="preserve"> </w:t>
      </w:r>
      <w:proofErr w:type="gramStart"/>
      <w:r w:rsidRPr="00472FCA">
        <w:rPr>
          <w:rFonts w:ascii="Times New Roman" w:hAnsi="Times New Roman" w:cs="Times New Roman"/>
          <w:sz w:val="24"/>
          <w:szCs w:val="24"/>
        </w:rPr>
        <w:t xml:space="preserve">Мюнхенская конференция до 90-х годов </w:t>
      </w:r>
      <w:r w:rsidRPr="00472FCA">
        <w:rPr>
          <w:rFonts w:ascii="Times New Roman" w:hAnsi="Times New Roman" w:cs="Times New Roman"/>
          <w:sz w:val="24"/>
          <w:szCs w:val="24"/>
          <w:lang w:val="en-US"/>
        </w:rPr>
        <w:t>XX</w:t>
      </w:r>
      <w:r w:rsidRPr="00472FCA">
        <w:rPr>
          <w:rFonts w:ascii="Times New Roman" w:hAnsi="Times New Roman" w:cs="Times New Roman"/>
          <w:sz w:val="24"/>
          <w:szCs w:val="24"/>
        </w:rPr>
        <w:t xml:space="preserve"> века была площадкой для встреч стран-членов НАТО для </w:t>
      </w:r>
      <w:r w:rsidRPr="00472FCA">
        <w:rPr>
          <w:rFonts w:ascii="Times New Roman" w:hAnsi="Times New Roman" w:cs="Times New Roman"/>
          <w:sz w:val="24"/>
          <w:szCs w:val="24"/>
        </w:rPr>
        <w:lastRenderedPageBreak/>
        <w:t>обсуждения вопросов безопасности на Европейском континенте, после присоединения России и стран Восточной Европы и на современном этапе участие в ней происходит по схеме «НАТО + Россия + иные страны» - основной смысл такого вывода состоит в том, что нет единства в Конференции, работа не происходит по принципу «одной большой</w:t>
      </w:r>
      <w:proofErr w:type="gramEnd"/>
      <w:r w:rsidRPr="00472FCA">
        <w:rPr>
          <w:rFonts w:ascii="Times New Roman" w:hAnsi="Times New Roman" w:cs="Times New Roman"/>
          <w:sz w:val="24"/>
          <w:szCs w:val="24"/>
        </w:rPr>
        <w:t xml:space="preserve"> семьи», в которой каждый член имеет собственное мнение и интересы, но общим должен являться вопрос о Европейской безопасности (исходя из географического охвата, можно сказать, что главным вопросом уже является Евразийская безопасность).</w:t>
      </w:r>
      <w:r w:rsidR="003B6EF4" w:rsidRPr="00472FCA">
        <w:rPr>
          <w:rFonts w:ascii="Times New Roman" w:hAnsi="Times New Roman" w:cs="Times New Roman"/>
          <w:sz w:val="24"/>
          <w:szCs w:val="24"/>
        </w:rPr>
        <w:t xml:space="preserve"> Ф</w:t>
      </w:r>
      <w:r w:rsidRPr="00472FCA">
        <w:rPr>
          <w:rFonts w:ascii="Times New Roman" w:hAnsi="Times New Roman" w:cs="Times New Roman"/>
          <w:sz w:val="24"/>
          <w:szCs w:val="24"/>
        </w:rPr>
        <w:t>орма ежегодных отчётов по итогам проведения Конференций</w:t>
      </w:r>
      <w:r w:rsidR="003B6EF4" w:rsidRPr="00472FCA">
        <w:rPr>
          <w:rFonts w:ascii="Times New Roman" w:hAnsi="Times New Roman" w:cs="Times New Roman"/>
          <w:sz w:val="24"/>
          <w:szCs w:val="24"/>
        </w:rPr>
        <w:t xml:space="preserve"> является довольно спорной</w:t>
      </w:r>
      <w:r w:rsidRPr="00472FCA">
        <w:rPr>
          <w:rFonts w:ascii="Times New Roman" w:hAnsi="Times New Roman" w:cs="Times New Roman"/>
          <w:sz w:val="24"/>
          <w:szCs w:val="24"/>
        </w:rPr>
        <w:t>, поскольку в них зачастую используется недипломатическая лексика и прослеживается предвзятое отношение к Российской Федерации.</w:t>
      </w:r>
      <w:r w:rsidR="003B6EF4" w:rsidRPr="00472FCA">
        <w:rPr>
          <w:rFonts w:ascii="Times New Roman" w:hAnsi="Times New Roman" w:cs="Times New Roman"/>
          <w:sz w:val="24"/>
          <w:szCs w:val="24"/>
        </w:rPr>
        <w:t xml:space="preserve"> </w:t>
      </w:r>
      <w:r w:rsidRPr="00472FCA">
        <w:rPr>
          <w:rFonts w:ascii="Times New Roman" w:hAnsi="Times New Roman" w:cs="Times New Roman"/>
          <w:sz w:val="24"/>
          <w:szCs w:val="24"/>
        </w:rPr>
        <w:t>Прослеживается движение к реанимации нормальных отношений, многие европейские политики хотят видеть положительную динамику взаимодействия, однако необходимо заметить, что это происходило во время двусторонних переговоров в рамках Конференции, но в своих выступлениях в Европарламенте эти же политики негативно высказываются в отношении России</w:t>
      </w:r>
      <w:r w:rsidRPr="00472FCA">
        <w:rPr>
          <w:rStyle w:val="a6"/>
          <w:rFonts w:ascii="Times New Roman" w:hAnsi="Times New Roman" w:cs="Times New Roman"/>
          <w:sz w:val="24"/>
          <w:szCs w:val="24"/>
        </w:rPr>
        <w:footnoteReference w:id="93"/>
      </w:r>
      <w:r w:rsidRPr="00472FCA">
        <w:rPr>
          <w:rFonts w:ascii="Times New Roman" w:hAnsi="Times New Roman" w:cs="Times New Roman"/>
          <w:sz w:val="24"/>
          <w:szCs w:val="24"/>
        </w:rPr>
        <w:t xml:space="preserve">.Довольно странно </w:t>
      </w:r>
      <w:proofErr w:type="gramStart"/>
      <w:r w:rsidRPr="00472FCA">
        <w:rPr>
          <w:rFonts w:ascii="Times New Roman" w:hAnsi="Times New Roman" w:cs="Times New Roman"/>
          <w:sz w:val="24"/>
          <w:szCs w:val="24"/>
        </w:rPr>
        <w:t>поступать</w:t>
      </w:r>
      <w:proofErr w:type="gramEnd"/>
      <w:r w:rsidRPr="00472FCA">
        <w:rPr>
          <w:rFonts w:ascii="Times New Roman" w:hAnsi="Times New Roman" w:cs="Times New Roman"/>
          <w:sz w:val="24"/>
          <w:szCs w:val="24"/>
        </w:rPr>
        <w:t xml:space="preserve"> таким образом, поскольку даже несмотря на то, что официальная позиция НАТО в отношении России является негативной и требует поддержания негативной риторики со стороны элит стран-членов Альянса, было бы более рационально публично выступать им с позитивным посылом по отношениям и сотрудничеству с Российской Федерацией, чтобы ускорить процесс примирения сторон и поиска компромиссов.</w:t>
      </w:r>
    </w:p>
    <w:p w14:paraId="679F6E80" w14:textId="1CD3E83A" w:rsidR="008D6C20" w:rsidRPr="00472FCA" w:rsidRDefault="008D6C20" w:rsidP="00EF03A1">
      <w:pPr>
        <w:spacing w:line="360" w:lineRule="auto"/>
        <w:jc w:val="both"/>
        <w:rPr>
          <w:rFonts w:ascii="Times New Roman" w:hAnsi="Times New Roman" w:cs="Times New Roman"/>
          <w:sz w:val="24"/>
          <w:szCs w:val="24"/>
        </w:rPr>
      </w:pPr>
      <w:r w:rsidRPr="00472FCA">
        <w:rPr>
          <w:rFonts w:ascii="Times New Roman" w:hAnsi="Times New Roman" w:cs="Times New Roman"/>
          <w:sz w:val="24"/>
          <w:szCs w:val="24"/>
        </w:rPr>
        <w:t xml:space="preserve"> </w:t>
      </w:r>
    </w:p>
    <w:p w14:paraId="26E5D2EE" w14:textId="77777777" w:rsidR="00B872D5" w:rsidRDefault="00B872D5" w:rsidP="00EF03A1">
      <w:pPr>
        <w:spacing w:line="360" w:lineRule="auto"/>
        <w:jc w:val="both"/>
        <w:rPr>
          <w:rFonts w:ascii="Times New Roman" w:hAnsi="Times New Roman" w:cs="Times New Roman"/>
          <w:b/>
          <w:sz w:val="24"/>
          <w:szCs w:val="24"/>
        </w:rPr>
      </w:pPr>
    </w:p>
    <w:p w14:paraId="59D9C90E" w14:textId="77777777" w:rsidR="00B872D5" w:rsidRDefault="00B872D5" w:rsidP="00EF03A1">
      <w:pPr>
        <w:spacing w:line="360" w:lineRule="auto"/>
        <w:jc w:val="both"/>
        <w:rPr>
          <w:rFonts w:ascii="Times New Roman" w:hAnsi="Times New Roman" w:cs="Times New Roman"/>
          <w:b/>
          <w:sz w:val="24"/>
          <w:szCs w:val="24"/>
        </w:rPr>
      </w:pPr>
    </w:p>
    <w:p w14:paraId="1302FAB3" w14:textId="77777777" w:rsidR="00B872D5" w:rsidRDefault="00B872D5" w:rsidP="00EF03A1">
      <w:pPr>
        <w:spacing w:line="360" w:lineRule="auto"/>
        <w:jc w:val="both"/>
        <w:rPr>
          <w:rFonts w:ascii="Times New Roman" w:hAnsi="Times New Roman" w:cs="Times New Roman"/>
          <w:b/>
          <w:sz w:val="24"/>
          <w:szCs w:val="24"/>
        </w:rPr>
      </w:pPr>
    </w:p>
    <w:p w14:paraId="74586BFB" w14:textId="77777777" w:rsidR="00B872D5" w:rsidRDefault="00B872D5" w:rsidP="00EF03A1">
      <w:pPr>
        <w:spacing w:line="360" w:lineRule="auto"/>
        <w:jc w:val="both"/>
        <w:rPr>
          <w:rFonts w:ascii="Times New Roman" w:hAnsi="Times New Roman" w:cs="Times New Roman"/>
          <w:b/>
          <w:sz w:val="24"/>
          <w:szCs w:val="24"/>
        </w:rPr>
      </w:pPr>
    </w:p>
    <w:p w14:paraId="7F337CE8" w14:textId="77777777" w:rsidR="00B872D5" w:rsidRDefault="00B872D5" w:rsidP="00EF03A1">
      <w:pPr>
        <w:spacing w:line="360" w:lineRule="auto"/>
        <w:jc w:val="both"/>
        <w:rPr>
          <w:rFonts w:ascii="Times New Roman" w:hAnsi="Times New Roman" w:cs="Times New Roman"/>
          <w:b/>
          <w:sz w:val="24"/>
          <w:szCs w:val="24"/>
        </w:rPr>
      </w:pPr>
    </w:p>
    <w:p w14:paraId="754BD2E1" w14:textId="77777777" w:rsidR="00B872D5" w:rsidRDefault="00B872D5" w:rsidP="00EF03A1">
      <w:pPr>
        <w:spacing w:line="360" w:lineRule="auto"/>
        <w:jc w:val="both"/>
        <w:rPr>
          <w:rFonts w:ascii="Times New Roman" w:hAnsi="Times New Roman" w:cs="Times New Roman"/>
          <w:b/>
          <w:sz w:val="24"/>
          <w:szCs w:val="24"/>
        </w:rPr>
      </w:pPr>
    </w:p>
    <w:p w14:paraId="379F9F0A" w14:textId="4C9F0983" w:rsidR="004A4006" w:rsidRPr="00472FCA" w:rsidRDefault="008D6C20" w:rsidP="00EF03A1">
      <w:pPr>
        <w:spacing w:line="360" w:lineRule="auto"/>
        <w:jc w:val="both"/>
        <w:rPr>
          <w:rFonts w:ascii="Times New Roman" w:hAnsi="Times New Roman" w:cs="Times New Roman"/>
          <w:b/>
          <w:sz w:val="24"/>
          <w:szCs w:val="24"/>
        </w:rPr>
      </w:pPr>
      <w:r w:rsidRPr="00472FCA">
        <w:rPr>
          <w:rFonts w:ascii="Times New Roman" w:hAnsi="Times New Roman" w:cs="Times New Roman"/>
          <w:b/>
          <w:sz w:val="24"/>
          <w:szCs w:val="24"/>
        </w:rPr>
        <w:lastRenderedPageBreak/>
        <w:t xml:space="preserve">ГЛАВА </w:t>
      </w:r>
      <w:r w:rsidRPr="00472FCA">
        <w:rPr>
          <w:rFonts w:ascii="Times New Roman" w:hAnsi="Times New Roman" w:cs="Times New Roman"/>
          <w:b/>
          <w:sz w:val="24"/>
          <w:szCs w:val="24"/>
          <w:lang w:val="en-US"/>
        </w:rPr>
        <w:t>III</w:t>
      </w:r>
      <w:r w:rsidR="00057242" w:rsidRPr="00472FCA">
        <w:rPr>
          <w:rFonts w:ascii="Times New Roman" w:hAnsi="Times New Roman" w:cs="Times New Roman"/>
          <w:b/>
          <w:sz w:val="24"/>
          <w:szCs w:val="24"/>
        </w:rPr>
        <w:t xml:space="preserve">. </w:t>
      </w:r>
      <w:r w:rsidR="00404AB9" w:rsidRPr="00472FCA">
        <w:rPr>
          <w:rFonts w:ascii="Times New Roman" w:hAnsi="Times New Roman" w:cs="Times New Roman"/>
          <w:b/>
          <w:sz w:val="24"/>
          <w:szCs w:val="24"/>
          <w:shd w:val="clear" w:color="auto" w:fill="FFFFFF"/>
        </w:rPr>
        <w:t>Препятствия и перспективы развития направлений взаимодействия между Российской Федерацией и Североатлантическим альянсом</w:t>
      </w:r>
    </w:p>
    <w:p w14:paraId="3F908EB0" w14:textId="332846B4" w:rsidR="008D6C20" w:rsidRPr="00472FCA" w:rsidRDefault="008D6C20" w:rsidP="00EF03A1">
      <w:pPr>
        <w:spacing w:line="360" w:lineRule="auto"/>
        <w:jc w:val="both"/>
        <w:rPr>
          <w:rFonts w:ascii="Times New Roman" w:hAnsi="Times New Roman" w:cs="Times New Roman"/>
          <w:b/>
          <w:sz w:val="24"/>
          <w:szCs w:val="24"/>
        </w:rPr>
      </w:pPr>
      <w:r w:rsidRPr="00472FCA">
        <w:rPr>
          <w:rFonts w:ascii="Times New Roman" w:hAnsi="Times New Roman" w:cs="Times New Roman"/>
          <w:b/>
          <w:sz w:val="24"/>
          <w:szCs w:val="24"/>
        </w:rPr>
        <w:t xml:space="preserve">§1. </w:t>
      </w:r>
      <w:r w:rsidR="00057242" w:rsidRPr="00472FCA">
        <w:rPr>
          <w:rFonts w:ascii="Times New Roman" w:hAnsi="Times New Roman" w:cs="Times New Roman"/>
          <w:b/>
          <w:sz w:val="24"/>
          <w:szCs w:val="24"/>
        </w:rPr>
        <w:t>Проблема систем противоракетной обороны в Европе</w:t>
      </w:r>
    </w:p>
    <w:p w14:paraId="27BEDEB0" w14:textId="357FEFA2" w:rsidR="008D6C20" w:rsidRPr="00472FCA" w:rsidRDefault="008D6C20" w:rsidP="00EF03A1">
      <w:pPr>
        <w:spacing w:line="360" w:lineRule="auto"/>
        <w:ind w:firstLine="709"/>
        <w:contextualSpacing/>
        <w:jc w:val="both"/>
        <w:rPr>
          <w:rFonts w:ascii="Times New Roman" w:hAnsi="Times New Roman" w:cs="Times New Roman"/>
          <w:sz w:val="24"/>
          <w:szCs w:val="24"/>
        </w:rPr>
      </w:pPr>
      <w:r w:rsidRPr="00472FCA">
        <w:rPr>
          <w:rFonts w:ascii="Times New Roman" w:hAnsi="Times New Roman" w:cs="Times New Roman"/>
          <w:sz w:val="24"/>
          <w:szCs w:val="24"/>
        </w:rPr>
        <w:t>Договор об ограничении систем противоракетной обороны был подписан в 1972 году между СССР и США. Этот договор явился совершенно новым этапом в налаживании отношений не только между двумя сверхдержавами, но и между социалистическим и капиталистическим лагерем в целом. Главным результатом подписания данного соглашения явился рост доверия между странами, поскольку они, как известно, представляли друг для друга угрозу полного уничтожения.</w:t>
      </w:r>
    </w:p>
    <w:p w14:paraId="6071DD3A" w14:textId="77777777" w:rsidR="008D6C20" w:rsidRPr="00472FCA" w:rsidRDefault="008D6C20" w:rsidP="00EF03A1">
      <w:pPr>
        <w:spacing w:line="360" w:lineRule="auto"/>
        <w:ind w:firstLine="709"/>
        <w:contextualSpacing/>
        <w:jc w:val="both"/>
        <w:rPr>
          <w:rFonts w:ascii="Times New Roman" w:hAnsi="Times New Roman" w:cs="Times New Roman"/>
          <w:sz w:val="24"/>
          <w:szCs w:val="24"/>
        </w:rPr>
      </w:pPr>
      <w:r w:rsidRPr="00472FCA">
        <w:rPr>
          <w:rFonts w:ascii="Times New Roman" w:hAnsi="Times New Roman" w:cs="Times New Roman"/>
          <w:sz w:val="24"/>
          <w:szCs w:val="24"/>
        </w:rPr>
        <w:t xml:space="preserve">Тем не менее, судьба данного договора довольно мрачна. Российская Федерация, как государство-правопреемник Советского Союза унаследовала и продолжила исполнять обязательства по договору. </w:t>
      </w:r>
      <w:proofErr w:type="gramStart"/>
      <w:r w:rsidRPr="00472FCA">
        <w:rPr>
          <w:rFonts w:ascii="Times New Roman" w:hAnsi="Times New Roman" w:cs="Times New Roman"/>
          <w:sz w:val="24"/>
          <w:szCs w:val="24"/>
        </w:rPr>
        <w:t>США же, в свою очередь, не перестали считать договорённости к обязательными к исполнению, несмотря на исчезновение СССР, и также продолжили их выполнять.</w:t>
      </w:r>
      <w:proofErr w:type="gramEnd"/>
    </w:p>
    <w:p w14:paraId="0B40EB5E" w14:textId="77777777" w:rsidR="008D6C20" w:rsidRPr="00472FCA" w:rsidRDefault="008D6C20" w:rsidP="00EF03A1">
      <w:pPr>
        <w:spacing w:line="360" w:lineRule="auto"/>
        <w:ind w:firstLine="709"/>
        <w:contextualSpacing/>
        <w:jc w:val="both"/>
        <w:rPr>
          <w:rFonts w:ascii="Times New Roman" w:hAnsi="Times New Roman" w:cs="Times New Roman"/>
          <w:sz w:val="24"/>
          <w:szCs w:val="24"/>
        </w:rPr>
      </w:pPr>
      <w:r w:rsidRPr="00472FCA">
        <w:rPr>
          <w:rFonts w:ascii="Times New Roman" w:hAnsi="Times New Roman" w:cs="Times New Roman"/>
          <w:sz w:val="24"/>
          <w:szCs w:val="24"/>
        </w:rPr>
        <w:t>Однако</w:t>
      </w:r>
      <w:proofErr w:type="gramStart"/>
      <w:r w:rsidRPr="00472FCA">
        <w:rPr>
          <w:rFonts w:ascii="Times New Roman" w:hAnsi="Times New Roman" w:cs="Times New Roman"/>
          <w:sz w:val="24"/>
          <w:szCs w:val="24"/>
        </w:rPr>
        <w:t>,</w:t>
      </w:r>
      <w:proofErr w:type="gramEnd"/>
      <w:r w:rsidRPr="00472FCA">
        <w:rPr>
          <w:rFonts w:ascii="Times New Roman" w:hAnsi="Times New Roman" w:cs="Times New Roman"/>
          <w:sz w:val="24"/>
          <w:szCs w:val="24"/>
        </w:rPr>
        <w:t xml:space="preserve"> начало </w:t>
      </w:r>
      <w:r w:rsidRPr="00472FCA">
        <w:rPr>
          <w:rFonts w:ascii="Times New Roman" w:hAnsi="Times New Roman" w:cs="Times New Roman"/>
          <w:sz w:val="24"/>
          <w:szCs w:val="24"/>
          <w:lang w:val="en-US"/>
        </w:rPr>
        <w:t>XXI</w:t>
      </w:r>
      <w:r w:rsidRPr="00472FCA">
        <w:rPr>
          <w:rFonts w:ascii="Times New Roman" w:hAnsi="Times New Roman" w:cs="Times New Roman"/>
          <w:sz w:val="24"/>
          <w:szCs w:val="24"/>
        </w:rPr>
        <w:t xml:space="preserve"> века явилось испытанием для Договора. Как мы теперь знаем, Договор это испытание не прошёл. </w:t>
      </w:r>
      <w:proofErr w:type="gramStart"/>
      <w:r w:rsidRPr="00472FCA">
        <w:rPr>
          <w:rFonts w:ascii="Times New Roman" w:hAnsi="Times New Roman" w:cs="Times New Roman"/>
          <w:sz w:val="24"/>
          <w:szCs w:val="24"/>
        </w:rPr>
        <w:t>Террористическая атака, совершённая на территорию Соединённых Штатов Америки в 2001 году, заставила американские власти пересмотреть свои подходы к вопросам безопасности и отказаться от участия в Договоре по ПРО ради построения компетентной системы предотвращения угроз.</w:t>
      </w:r>
      <w:proofErr w:type="gramEnd"/>
    </w:p>
    <w:p w14:paraId="54921AD6" w14:textId="633469F4" w:rsidR="008D6C20" w:rsidRPr="00472FCA" w:rsidRDefault="008D6C20" w:rsidP="00EF03A1">
      <w:pPr>
        <w:spacing w:line="360" w:lineRule="auto"/>
        <w:ind w:firstLine="709"/>
        <w:contextualSpacing/>
        <w:jc w:val="both"/>
        <w:rPr>
          <w:rFonts w:ascii="Times New Roman" w:hAnsi="Times New Roman" w:cs="Times New Roman"/>
          <w:sz w:val="24"/>
          <w:szCs w:val="24"/>
        </w:rPr>
      </w:pPr>
      <w:r w:rsidRPr="00472FCA">
        <w:rPr>
          <w:rFonts w:ascii="Times New Roman" w:hAnsi="Times New Roman" w:cs="Times New Roman"/>
          <w:sz w:val="24"/>
          <w:szCs w:val="24"/>
        </w:rPr>
        <w:t>В частности, оправданием таких действий властей Соединённых Штатов являлся аргумент о возрастающей угрозе, исходящей от «стран-изгоев». В США опасались потенциальной возможности разработки и применения этими странами оружия массового поражения</w:t>
      </w:r>
      <w:r w:rsidR="00FD6662" w:rsidRPr="00472FCA">
        <w:rPr>
          <w:rFonts w:ascii="Times New Roman" w:hAnsi="Times New Roman" w:cs="Times New Roman"/>
          <w:sz w:val="24"/>
          <w:szCs w:val="24"/>
        </w:rPr>
        <w:t xml:space="preserve"> </w:t>
      </w:r>
      <w:r w:rsidRPr="00472FCA">
        <w:rPr>
          <w:rStyle w:val="a6"/>
          <w:rFonts w:ascii="Times New Roman" w:hAnsi="Times New Roman" w:cs="Times New Roman"/>
          <w:sz w:val="24"/>
          <w:szCs w:val="24"/>
        </w:rPr>
        <w:footnoteReference w:id="94"/>
      </w:r>
      <w:r w:rsidRPr="00472FCA">
        <w:rPr>
          <w:rFonts w:ascii="Times New Roman" w:hAnsi="Times New Roman" w:cs="Times New Roman"/>
          <w:sz w:val="24"/>
          <w:szCs w:val="24"/>
        </w:rPr>
        <w:t xml:space="preserve">. </w:t>
      </w:r>
    </w:p>
    <w:p w14:paraId="041C6B99" w14:textId="32B20FDE" w:rsidR="008D6C20" w:rsidRPr="00472FCA" w:rsidRDefault="008D6C20" w:rsidP="00EF03A1">
      <w:pPr>
        <w:spacing w:line="360" w:lineRule="auto"/>
        <w:ind w:firstLine="709"/>
        <w:contextualSpacing/>
        <w:jc w:val="both"/>
        <w:rPr>
          <w:rFonts w:ascii="Times New Roman" w:hAnsi="Times New Roman" w:cs="Times New Roman"/>
          <w:sz w:val="24"/>
          <w:szCs w:val="24"/>
        </w:rPr>
      </w:pPr>
      <w:r w:rsidRPr="00472FCA">
        <w:rPr>
          <w:rFonts w:ascii="Times New Roman" w:hAnsi="Times New Roman" w:cs="Times New Roman"/>
          <w:sz w:val="24"/>
          <w:szCs w:val="24"/>
        </w:rPr>
        <w:t xml:space="preserve">В Российской Федерации в течение многих лет после выхода США из Договора нарастало волнение по поводу строительства системы </w:t>
      </w:r>
      <w:proofErr w:type="gramStart"/>
      <w:r w:rsidRPr="00472FCA">
        <w:rPr>
          <w:rFonts w:ascii="Times New Roman" w:hAnsi="Times New Roman" w:cs="Times New Roman"/>
          <w:sz w:val="24"/>
          <w:szCs w:val="24"/>
        </w:rPr>
        <w:t>ПРО</w:t>
      </w:r>
      <w:proofErr w:type="gramEnd"/>
      <w:r w:rsidRPr="00472FCA">
        <w:rPr>
          <w:rFonts w:ascii="Times New Roman" w:hAnsi="Times New Roman" w:cs="Times New Roman"/>
          <w:sz w:val="24"/>
          <w:szCs w:val="24"/>
        </w:rPr>
        <w:t xml:space="preserve"> на территории стран-членов Североатлантического альянса в Европе. Главное опасение заключалось в том, что такая система выстраивается без участия в ней России</w:t>
      </w:r>
      <w:r w:rsidR="00FD6662" w:rsidRPr="00472FCA">
        <w:rPr>
          <w:rFonts w:ascii="Times New Roman" w:hAnsi="Times New Roman" w:cs="Times New Roman"/>
          <w:sz w:val="24"/>
          <w:szCs w:val="24"/>
        </w:rPr>
        <w:t xml:space="preserve"> </w:t>
      </w:r>
      <w:r w:rsidRPr="00472FCA">
        <w:rPr>
          <w:rStyle w:val="a6"/>
          <w:rFonts w:ascii="Times New Roman" w:hAnsi="Times New Roman" w:cs="Times New Roman"/>
          <w:sz w:val="24"/>
          <w:szCs w:val="24"/>
        </w:rPr>
        <w:footnoteReference w:id="95"/>
      </w:r>
      <w:r w:rsidRPr="00472FCA">
        <w:rPr>
          <w:rFonts w:ascii="Times New Roman" w:hAnsi="Times New Roman" w:cs="Times New Roman"/>
          <w:sz w:val="24"/>
          <w:szCs w:val="24"/>
        </w:rPr>
        <w:t>. Такая особенность системы европейской безопасности без включения в неё самой крупной страны на Европейском континенте наводит на мысль о том, что дополнительной целью стран НАТО могло являться сдерживание российского военного потенциала.</w:t>
      </w:r>
    </w:p>
    <w:p w14:paraId="5158769E" w14:textId="77777777" w:rsidR="008D6C20" w:rsidRPr="00472FCA" w:rsidRDefault="008D6C20" w:rsidP="00EF03A1">
      <w:pPr>
        <w:spacing w:line="360" w:lineRule="auto"/>
        <w:ind w:firstLine="709"/>
        <w:contextualSpacing/>
        <w:jc w:val="both"/>
        <w:rPr>
          <w:rFonts w:ascii="Times New Roman" w:hAnsi="Times New Roman" w:cs="Times New Roman"/>
          <w:sz w:val="24"/>
          <w:szCs w:val="24"/>
        </w:rPr>
      </w:pPr>
      <w:r w:rsidRPr="00472FCA">
        <w:rPr>
          <w:rFonts w:ascii="Times New Roman" w:hAnsi="Times New Roman" w:cs="Times New Roman"/>
          <w:sz w:val="24"/>
          <w:szCs w:val="24"/>
        </w:rPr>
        <w:lastRenderedPageBreak/>
        <w:t xml:space="preserve">Определённая уверенность насчёт использования систем </w:t>
      </w:r>
      <w:proofErr w:type="gramStart"/>
      <w:r w:rsidRPr="00472FCA">
        <w:rPr>
          <w:rFonts w:ascii="Times New Roman" w:hAnsi="Times New Roman" w:cs="Times New Roman"/>
          <w:sz w:val="24"/>
          <w:szCs w:val="24"/>
        </w:rPr>
        <w:t>ПРО</w:t>
      </w:r>
      <w:proofErr w:type="gramEnd"/>
      <w:r w:rsidRPr="00472FCA">
        <w:rPr>
          <w:rFonts w:ascii="Times New Roman" w:hAnsi="Times New Roman" w:cs="Times New Roman"/>
          <w:sz w:val="24"/>
          <w:szCs w:val="24"/>
        </w:rPr>
        <w:t xml:space="preserve"> не только </w:t>
      </w:r>
      <w:proofErr w:type="gramStart"/>
      <w:r w:rsidRPr="00472FCA">
        <w:rPr>
          <w:rFonts w:ascii="Times New Roman" w:hAnsi="Times New Roman" w:cs="Times New Roman"/>
          <w:sz w:val="24"/>
          <w:szCs w:val="24"/>
        </w:rPr>
        <w:t>для</w:t>
      </w:r>
      <w:proofErr w:type="gramEnd"/>
      <w:r w:rsidRPr="00472FCA">
        <w:rPr>
          <w:rFonts w:ascii="Times New Roman" w:hAnsi="Times New Roman" w:cs="Times New Roman"/>
          <w:sz w:val="24"/>
          <w:szCs w:val="24"/>
        </w:rPr>
        <w:t xml:space="preserve"> сдерживания Северной Кореи и Ирана, но и для сдерживания Российской Федерации начали возникать после кризиса в Украине, то есть с того момента, когда Российская Федерация и Североатлантический альянс вступили в глубочайшие политические противоречия.</w:t>
      </w:r>
    </w:p>
    <w:p w14:paraId="49CB616A" w14:textId="43DA6E2B" w:rsidR="008D6C20" w:rsidRPr="00472FCA" w:rsidRDefault="008D6C20" w:rsidP="00EF03A1">
      <w:pPr>
        <w:spacing w:line="360" w:lineRule="auto"/>
        <w:ind w:firstLine="709"/>
        <w:contextualSpacing/>
        <w:jc w:val="both"/>
        <w:rPr>
          <w:rFonts w:ascii="Times New Roman" w:hAnsi="Times New Roman" w:cs="Times New Roman"/>
          <w:sz w:val="24"/>
          <w:szCs w:val="24"/>
        </w:rPr>
      </w:pPr>
      <w:r w:rsidRPr="00472FCA">
        <w:rPr>
          <w:rFonts w:ascii="Times New Roman" w:hAnsi="Times New Roman" w:cs="Times New Roman"/>
          <w:sz w:val="24"/>
          <w:szCs w:val="24"/>
        </w:rPr>
        <w:t>Ещё на встрече в Уэльсе было оговорено, что члены Североатлантического альянса будут наращивать свой военный потенциал для сдерживания Российской Федерации, ведь события 2014 года заставили руководство альянса пересмотреть свои подходы к вопросам безопасности. Размещение инфраструктуры противоракетной обороны  в странах Восточной Европы (в 2016 году в Польше и в Румынии) не только повышает градус конфронтации в отношениях России и НАТО, но и ставит под вопрос  попытки поэтапного возобновления сотрудничества. Российская Федерация просто будет вынуждена в ответ наращивать вооружения и проводить регулярные обновления армии со своей стороны</w:t>
      </w:r>
      <w:r w:rsidR="00FD6662" w:rsidRPr="00472FCA">
        <w:rPr>
          <w:rFonts w:ascii="Times New Roman" w:hAnsi="Times New Roman" w:cs="Times New Roman"/>
          <w:sz w:val="24"/>
          <w:szCs w:val="24"/>
        </w:rPr>
        <w:t xml:space="preserve"> </w:t>
      </w:r>
      <w:r w:rsidRPr="00472FCA">
        <w:rPr>
          <w:rStyle w:val="a6"/>
          <w:rFonts w:ascii="Times New Roman" w:hAnsi="Times New Roman" w:cs="Times New Roman"/>
          <w:sz w:val="24"/>
          <w:szCs w:val="24"/>
        </w:rPr>
        <w:footnoteReference w:id="96"/>
      </w:r>
      <w:r w:rsidRPr="00472FCA">
        <w:rPr>
          <w:rFonts w:ascii="Times New Roman" w:hAnsi="Times New Roman" w:cs="Times New Roman"/>
          <w:sz w:val="24"/>
          <w:szCs w:val="24"/>
        </w:rPr>
        <w:t>. Может возникнуть довольно опасная ситуация для международной безопасности.</w:t>
      </w:r>
    </w:p>
    <w:p w14:paraId="1A650D6E" w14:textId="77777777" w:rsidR="008D6C20" w:rsidRPr="00472FCA" w:rsidRDefault="008D6C20" w:rsidP="00EF03A1">
      <w:pPr>
        <w:spacing w:line="360" w:lineRule="auto"/>
        <w:ind w:firstLine="709"/>
        <w:contextualSpacing/>
        <w:jc w:val="both"/>
        <w:rPr>
          <w:rFonts w:ascii="Times New Roman" w:hAnsi="Times New Roman" w:cs="Times New Roman"/>
          <w:sz w:val="24"/>
          <w:szCs w:val="24"/>
        </w:rPr>
      </w:pPr>
      <w:r w:rsidRPr="00472FCA">
        <w:rPr>
          <w:rFonts w:ascii="Times New Roman" w:hAnsi="Times New Roman" w:cs="Times New Roman"/>
          <w:sz w:val="24"/>
          <w:szCs w:val="24"/>
        </w:rPr>
        <w:t>Дело в том, что размещение любых вооружений вблизи границ России и НАТО с любой из сторон может немедленно привести к ответным действиям с другой стороны. Проблема заключается ещё и в том, что эти ответы могут быть непропорциональны действиям.</w:t>
      </w:r>
    </w:p>
    <w:p w14:paraId="31C0FA59" w14:textId="77777777" w:rsidR="008D6C20" w:rsidRPr="00472FCA" w:rsidRDefault="008D6C20" w:rsidP="00EF03A1">
      <w:pPr>
        <w:spacing w:line="360" w:lineRule="auto"/>
        <w:ind w:firstLine="709"/>
        <w:contextualSpacing/>
        <w:jc w:val="both"/>
        <w:rPr>
          <w:rFonts w:ascii="Times New Roman" w:hAnsi="Times New Roman" w:cs="Times New Roman"/>
          <w:sz w:val="24"/>
          <w:szCs w:val="24"/>
        </w:rPr>
      </w:pPr>
      <w:r w:rsidRPr="00472FCA">
        <w:rPr>
          <w:rFonts w:ascii="Times New Roman" w:hAnsi="Times New Roman" w:cs="Times New Roman"/>
          <w:sz w:val="24"/>
          <w:szCs w:val="24"/>
        </w:rPr>
        <w:t>Переизбыток вооружений потребует постоянного их обновления. Исходя из этого, мы можем получить ситуацию, схожую со временами Холодной войны, когда Европейский континент был серьёзно перегружен оружиями и члены ОВД и НАТО тратили огромные средства на поддержание их в боеспособном состоянии.</w:t>
      </w:r>
    </w:p>
    <w:p w14:paraId="5350E373" w14:textId="77777777" w:rsidR="008D6C20" w:rsidRPr="00472FCA" w:rsidRDefault="008D6C20" w:rsidP="00EF03A1">
      <w:pPr>
        <w:spacing w:line="360" w:lineRule="auto"/>
        <w:ind w:firstLine="709"/>
        <w:contextualSpacing/>
        <w:jc w:val="both"/>
        <w:rPr>
          <w:rFonts w:ascii="Times New Roman" w:hAnsi="Times New Roman" w:cs="Times New Roman"/>
          <w:sz w:val="24"/>
          <w:szCs w:val="24"/>
        </w:rPr>
      </w:pPr>
      <w:r w:rsidRPr="00472FCA">
        <w:rPr>
          <w:rFonts w:ascii="Times New Roman" w:hAnsi="Times New Roman" w:cs="Times New Roman"/>
          <w:sz w:val="24"/>
          <w:szCs w:val="24"/>
        </w:rPr>
        <w:t>Такие условия сильно били по экономикам всех государств, находившихся в конфронтации, но для одного государства наступили особо чрезвычайно тяжёлые экономические последствия от гонки вооружений.</w:t>
      </w:r>
    </w:p>
    <w:p w14:paraId="613298AE" w14:textId="6D7A2F4B" w:rsidR="008D6C20" w:rsidRPr="00472FCA" w:rsidRDefault="008D6C20" w:rsidP="00EF03A1">
      <w:pPr>
        <w:spacing w:line="360" w:lineRule="auto"/>
        <w:ind w:firstLine="709"/>
        <w:contextualSpacing/>
        <w:jc w:val="both"/>
        <w:rPr>
          <w:rFonts w:ascii="Times New Roman" w:hAnsi="Times New Roman" w:cs="Times New Roman"/>
          <w:sz w:val="24"/>
          <w:szCs w:val="24"/>
        </w:rPr>
      </w:pPr>
      <w:r w:rsidRPr="00472FCA">
        <w:rPr>
          <w:rFonts w:ascii="Times New Roman" w:hAnsi="Times New Roman" w:cs="Times New Roman"/>
          <w:sz w:val="24"/>
          <w:szCs w:val="24"/>
        </w:rPr>
        <w:t xml:space="preserve">Так называемыми ответными шагами </w:t>
      </w:r>
      <w:proofErr w:type="gramStart"/>
      <w:r w:rsidRPr="00472FCA">
        <w:rPr>
          <w:rFonts w:ascii="Times New Roman" w:hAnsi="Times New Roman" w:cs="Times New Roman"/>
          <w:sz w:val="24"/>
          <w:szCs w:val="24"/>
        </w:rPr>
        <w:t>со стороны Российской Федерации в ответ на процесс расширения систем ПРО на территории</w:t>
      </w:r>
      <w:proofErr w:type="gramEnd"/>
      <w:r w:rsidRPr="00472FCA">
        <w:rPr>
          <w:rFonts w:ascii="Times New Roman" w:hAnsi="Times New Roman" w:cs="Times New Roman"/>
          <w:sz w:val="24"/>
          <w:szCs w:val="24"/>
        </w:rPr>
        <w:t xml:space="preserve"> стран-членов Североатлантического альянса можно считать переброску в Калининградскую область  российских оперативно-тактических ракетных комплексов «Искандер-М» в 2016 году. Необходимо пояснить, что </w:t>
      </w:r>
      <w:r w:rsidRPr="00472FCA">
        <w:rPr>
          <w:rFonts w:ascii="Times New Roman" w:hAnsi="Times New Roman" w:cs="Times New Roman"/>
          <w:sz w:val="24"/>
          <w:szCs w:val="24"/>
        </w:rPr>
        <w:lastRenderedPageBreak/>
        <w:t>с официальной позиции этот шаг определяется как вынужденный</w:t>
      </w:r>
      <w:r w:rsidR="00FD6662" w:rsidRPr="00472FCA">
        <w:rPr>
          <w:rFonts w:ascii="Times New Roman" w:hAnsi="Times New Roman" w:cs="Times New Roman"/>
          <w:sz w:val="24"/>
          <w:szCs w:val="24"/>
        </w:rPr>
        <w:t xml:space="preserve"> </w:t>
      </w:r>
      <w:r w:rsidRPr="00472FCA">
        <w:rPr>
          <w:rStyle w:val="a6"/>
          <w:rFonts w:ascii="Times New Roman" w:hAnsi="Times New Roman" w:cs="Times New Roman"/>
          <w:sz w:val="24"/>
          <w:szCs w:val="24"/>
        </w:rPr>
        <w:footnoteReference w:id="97"/>
      </w:r>
      <w:r w:rsidRPr="00472FCA">
        <w:rPr>
          <w:rFonts w:ascii="Times New Roman" w:hAnsi="Times New Roman" w:cs="Times New Roman"/>
          <w:sz w:val="24"/>
          <w:szCs w:val="24"/>
        </w:rPr>
        <w:t>. Это служило ответом на агрессивные шаги НАТО по расширению своего военного потенциала в Европе.</w:t>
      </w:r>
    </w:p>
    <w:p w14:paraId="6D18263F" w14:textId="73004965" w:rsidR="008D6C20" w:rsidRPr="00472FCA" w:rsidRDefault="008D6C20" w:rsidP="00EF03A1">
      <w:pPr>
        <w:spacing w:line="360" w:lineRule="auto"/>
        <w:ind w:firstLine="709"/>
        <w:contextualSpacing/>
        <w:jc w:val="both"/>
        <w:rPr>
          <w:rFonts w:ascii="Times New Roman" w:hAnsi="Times New Roman" w:cs="Times New Roman"/>
          <w:sz w:val="24"/>
          <w:szCs w:val="24"/>
        </w:rPr>
      </w:pPr>
      <w:r w:rsidRPr="00472FCA">
        <w:rPr>
          <w:rFonts w:ascii="Times New Roman" w:hAnsi="Times New Roman" w:cs="Times New Roman"/>
          <w:sz w:val="24"/>
          <w:szCs w:val="24"/>
        </w:rPr>
        <w:t xml:space="preserve">Радиус действия данной ракет данной системы составляет 500 километров, а это означает, что эти комплексы могут нести потенциальную угрозу для стран Прибалтики и Польши. В характеристиках указано, что система призвана уничтожать ракетные комплексы; реактивные системы залпового огня; дальнобойную артиллерию; самолёты и вертолёты, стоящие на аэродромах; командные пункты и узлы связи; </w:t>
      </w:r>
      <w:proofErr w:type="gramStart"/>
      <w:r w:rsidRPr="00472FCA">
        <w:rPr>
          <w:rFonts w:ascii="Times New Roman" w:hAnsi="Times New Roman" w:cs="Times New Roman"/>
          <w:sz w:val="24"/>
          <w:szCs w:val="24"/>
        </w:rPr>
        <w:t>важные объекты гражданской инфраструктуры и, самое важное в контексте темы сего исследования, системы ПВО и ПРО</w:t>
      </w:r>
      <w:r w:rsidR="00FD6662" w:rsidRPr="00472FCA">
        <w:rPr>
          <w:rFonts w:ascii="Times New Roman" w:hAnsi="Times New Roman" w:cs="Times New Roman"/>
          <w:sz w:val="24"/>
          <w:szCs w:val="24"/>
        </w:rPr>
        <w:t xml:space="preserve"> </w:t>
      </w:r>
      <w:r w:rsidRPr="00472FCA">
        <w:rPr>
          <w:rStyle w:val="a6"/>
          <w:rFonts w:ascii="Times New Roman" w:hAnsi="Times New Roman" w:cs="Times New Roman"/>
          <w:sz w:val="24"/>
          <w:szCs w:val="24"/>
        </w:rPr>
        <w:footnoteReference w:id="98"/>
      </w:r>
      <w:r w:rsidRPr="00472FCA">
        <w:rPr>
          <w:rFonts w:ascii="Times New Roman" w:hAnsi="Times New Roman" w:cs="Times New Roman"/>
          <w:sz w:val="24"/>
          <w:szCs w:val="24"/>
        </w:rPr>
        <w:t>. То есть в случае потенциального конфликта, если не говорить о ядерном оружии, эти системы могут быть использованы как орудия массового возмездия против потенциального противника, хотя и понятно, что первостепенной задачей такого типа вооружений является низведение ракетного потенциала противника – значит, что в вооружённом конфликте с</w:t>
      </w:r>
      <w:proofErr w:type="gramEnd"/>
      <w:r w:rsidRPr="00472FCA">
        <w:rPr>
          <w:rFonts w:ascii="Times New Roman" w:hAnsi="Times New Roman" w:cs="Times New Roman"/>
          <w:sz w:val="24"/>
          <w:szCs w:val="24"/>
        </w:rPr>
        <w:t xml:space="preserve"> Североатлантическим альянсом главной целью этих систем будут системы ПРО и ПВО. </w:t>
      </w:r>
    </w:p>
    <w:p w14:paraId="52803353" w14:textId="3CCAAF0D" w:rsidR="008D6C20" w:rsidRPr="00472FCA" w:rsidRDefault="008D6C20" w:rsidP="00EF03A1">
      <w:pPr>
        <w:spacing w:line="360" w:lineRule="auto"/>
        <w:ind w:firstLine="709"/>
        <w:contextualSpacing/>
        <w:jc w:val="both"/>
        <w:rPr>
          <w:rFonts w:ascii="Times New Roman" w:hAnsi="Times New Roman" w:cs="Times New Roman"/>
          <w:sz w:val="24"/>
          <w:szCs w:val="24"/>
        </w:rPr>
      </w:pPr>
      <w:r w:rsidRPr="00472FCA">
        <w:rPr>
          <w:rFonts w:ascii="Times New Roman" w:hAnsi="Times New Roman" w:cs="Times New Roman"/>
          <w:sz w:val="24"/>
          <w:szCs w:val="24"/>
        </w:rPr>
        <w:t xml:space="preserve">Для Альянса существует угроза того, что в связке с системами ПРО, будут одновременно уничтожаться и системы ПВО НАТО. </w:t>
      </w:r>
      <w:proofErr w:type="gramStart"/>
      <w:r w:rsidRPr="00472FCA">
        <w:rPr>
          <w:rFonts w:ascii="Times New Roman" w:hAnsi="Times New Roman" w:cs="Times New Roman"/>
          <w:sz w:val="24"/>
          <w:szCs w:val="24"/>
        </w:rPr>
        <w:t>Эти объекты будут сильно взаимосвязаны, поскольку Североатлантический альянс проводит интеграцию данных типов вооружений и в потенциальном конфликте они будут использоваться сопряжённо</w:t>
      </w:r>
      <w:r w:rsidR="00FD6662" w:rsidRPr="00472FCA">
        <w:rPr>
          <w:rFonts w:ascii="Times New Roman" w:hAnsi="Times New Roman" w:cs="Times New Roman"/>
          <w:sz w:val="24"/>
          <w:szCs w:val="24"/>
        </w:rPr>
        <w:t xml:space="preserve"> </w:t>
      </w:r>
      <w:r w:rsidRPr="00472FCA">
        <w:rPr>
          <w:rStyle w:val="a6"/>
          <w:rFonts w:ascii="Times New Roman" w:hAnsi="Times New Roman" w:cs="Times New Roman"/>
          <w:sz w:val="24"/>
          <w:szCs w:val="24"/>
        </w:rPr>
        <w:footnoteReference w:id="99"/>
      </w:r>
      <w:r w:rsidRPr="00472FCA">
        <w:rPr>
          <w:rFonts w:ascii="Times New Roman" w:hAnsi="Times New Roman" w:cs="Times New Roman"/>
          <w:sz w:val="24"/>
          <w:szCs w:val="24"/>
        </w:rPr>
        <w:t>. Правда, не совсем ясно, насколько такой подход «объединения» систем правилен точки зрения военной науки, поскольку противнику понадобится в таком случае нанести гораздо меньшее количество концентрированных ударов, но в то же время и для противника такое интегрирование будет представлять намного</w:t>
      </w:r>
      <w:proofErr w:type="gramEnd"/>
      <w:r w:rsidRPr="00472FCA">
        <w:rPr>
          <w:rFonts w:ascii="Times New Roman" w:hAnsi="Times New Roman" w:cs="Times New Roman"/>
          <w:sz w:val="24"/>
          <w:szCs w:val="24"/>
        </w:rPr>
        <w:t xml:space="preserve"> большую угрозу.</w:t>
      </w:r>
    </w:p>
    <w:p w14:paraId="1B3DDB7C" w14:textId="72388E37" w:rsidR="008D6C20" w:rsidRPr="00472FCA" w:rsidRDefault="008D6C20" w:rsidP="00EF03A1">
      <w:pPr>
        <w:spacing w:line="360" w:lineRule="auto"/>
        <w:ind w:firstLine="709"/>
        <w:contextualSpacing/>
        <w:jc w:val="both"/>
        <w:rPr>
          <w:rFonts w:ascii="Times New Roman" w:hAnsi="Times New Roman" w:cs="Times New Roman"/>
          <w:sz w:val="24"/>
          <w:szCs w:val="24"/>
        </w:rPr>
      </w:pPr>
      <w:r w:rsidRPr="00472FCA">
        <w:rPr>
          <w:rFonts w:ascii="Times New Roman" w:hAnsi="Times New Roman" w:cs="Times New Roman"/>
          <w:sz w:val="24"/>
          <w:szCs w:val="24"/>
        </w:rPr>
        <w:t>Разработка и принятие на вооружение Россией нового типа ракет (9М729)</w:t>
      </w:r>
      <w:r w:rsidR="00FD6662" w:rsidRPr="00472FCA">
        <w:rPr>
          <w:rFonts w:ascii="Times New Roman" w:hAnsi="Times New Roman" w:cs="Times New Roman"/>
          <w:sz w:val="24"/>
          <w:szCs w:val="24"/>
        </w:rPr>
        <w:t xml:space="preserve"> </w:t>
      </w:r>
      <w:r w:rsidRPr="00472FCA">
        <w:rPr>
          <w:rStyle w:val="a6"/>
          <w:rFonts w:ascii="Times New Roman" w:hAnsi="Times New Roman" w:cs="Times New Roman"/>
          <w:sz w:val="24"/>
          <w:szCs w:val="24"/>
        </w:rPr>
        <w:footnoteReference w:id="100"/>
      </w:r>
      <w:r w:rsidRPr="00472FCA">
        <w:rPr>
          <w:rFonts w:ascii="Times New Roman" w:hAnsi="Times New Roman" w:cs="Times New Roman"/>
          <w:sz w:val="24"/>
          <w:szCs w:val="24"/>
        </w:rPr>
        <w:t xml:space="preserve"> могли стать одной из главных причин выхода Соединённых Штатов Америки из Договора РСМД. Хотя Российская Федерация и нарушала этим Договор, такое нарушение могло быть, как говорилось выше, ответом на строительство объектов </w:t>
      </w:r>
      <w:proofErr w:type="gramStart"/>
      <w:r w:rsidRPr="00472FCA">
        <w:rPr>
          <w:rFonts w:ascii="Times New Roman" w:hAnsi="Times New Roman" w:cs="Times New Roman"/>
          <w:sz w:val="24"/>
          <w:szCs w:val="24"/>
        </w:rPr>
        <w:t>ПРО</w:t>
      </w:r>
      <w:proofErr w:type="gramEnd"/>
      <w:r w:rsidRPr="00472FCA">
        <w:rPr>
          <w:rFonts w:ascii="Times New Roman" w:hAnsi="Times New Roman" w:cs="Times New Roman"/>
          <w:sz w:val="24"/>
          <w:szCs w:val="24"/>
        </w:rPr>
        <w:t xml:space="preserve"> в Румынии и в Польше.</w:t>
      </w:r>
    </w:p>
    <w:p w14:paraId="2F19DFD7" w14:textId="1483D221" w:rsidR="008D6C20" w:rsidRPr="00472FCA" w:rsidRDefault="008D6C20" w:rsidP="00EF03A1">
      <w:pPr>
        <w:spacing w:line="360" w:lineRule="auto"/>
        <w:ind w:firstLine="709"/>
        <w:contextualSpacing/>
        <w:jc w:val="both"/>
        <w:rPr>
          <w:rFonts w:ascii="Times New Roman" w:hAnsi="Times New Roman" w:cs="Times New Roman"/>
          <w:sz w:val="24"/>
          <w:szCs w:val="24"/>
        </w:rPr>
      </w:pPr>
      <w:r w:rsidRPr="00472FCA">
        <w:rPr>
          <w:rFonts w:ascii="Times New Roman" w:hAnsi="Times New Roman" w:cs="Times New Roman"/>
          <w:sz w:val="24"/>
          <w:szCs w:val="24"/>
        </w:rPr>
        <w:lastRenderedPageBreak/>
        <w:t xml:space="preserve">К тому же и со стороны Североатлантического альянса проводилась весьма странная политика в последующие годы. К 2018 году в Польше должно было быть завершено строительство новых объектов системы противоракетной обороны НАТО </w:t>
      </w:r>
      <w:r w:rsidRPr="00472FCA">
        <w:rPr>
          <w:rFonts w:ascii="Times New Roman" w:hAnsi="Times New Roman" w:cs="Times New Roman"/>
          <w:sz w:val="24"/>
          <w:szCs w:val="24"/>
          <w:lang w:val="en-US"/>
        </w:rPr>
        <w:t>Aegis</w:t>
      </w:r>
      <w:r w:rsidRPr="00472FCA">
        <w:rPr>
          <w:rFonts w:ascii="Times New Roman" w:hAnsi="Times New Roman" w:cs="Times New Roman"/>
          <w:sz w:val="24"/>
          <w:szCs w:val="24"/>
        </w:rPr>
        <w:t xml:space="preserve"> </w:t>
      </w:r>
      <w:r w:rsidRPr="00472FCA">
        <w:rPr>
          <w:rFonts w:ascii="Times New Roman" w:hAnsi="Times New Roman" w:cs="Times New Roman"/>
          <w:sz w:val="24"/>
          <w:szCs w:val="24"/>
          <w:lang w:val="en-US"/>
        </w:rPr>
        <w:t>Ashore</w:t>
      </w:r>
      <w:r w:rsidRPr="00472FCA">
        <w:rPr>
          <w:rFonts w:ascii="Times New Roman" w:hAnsi="Times New Roman" w:cs="Times New Roman"/>
          <w:sz w:val="24"/>
          <w:szCs w:val="24"/>
        </w:rPr>
        <w:t xml:space="preserve">, однако, к счастью </w:t>
      </w:r>
      <w:proofErr w:type="gramStart"/>
      <w:r w:rsidRPr="00472FCA">
        <w:rPr>
          <w:rFonts w:ascii="Times New Roman" w:hAnsi="Times New Roman" w:cs="Times New Roman"/>
          <w:sz w:val="24"/>
          <w:szCs w:val="24"/>
        </w:rPr>
        <w:t>или</w:t>
      </w:r>
      <w:proofErr w:type="gramEnd"/>
      <w:r w:rsidRPr="00472FCA">
        <w:rPr>
          <w:rFonts w:ascii="Times New Roman" w:hAnsi="Times New Roman" w:cs="Times New Roman"/>
          <w:sz w:val="24"/>
          <w:szCs w:val="24"/>
        </w:rPr>
        <w:t xml:space="preserve"> к сожалению, строительство так и не было завершено, что ввело этот акт в статус долгостроя. </w:t>
      </w:r>
      <w:proofErr w:type="gramStart"/>
      <w:r w:rsidRPr="00472FCA">
        <w:rPr>
          <w:rFonts w:ascii="Times New Roman" w:hAnsi="Times New Roman" w:cs="Times New Roman"/>
          <w:sz w:val="24"/>
          <w:szCs w:val="24"/>
        </w:rPr>
        <w:t>К тому же, странам НАТО придётся дополнительно потратить около ста миллионов долларов для поддержания уже существующих неразмещённых ракет, находящихся на хранении</w:t>
      </w:r>
      <w:r w:rsidR="00FD6662" w:rsidRPr="00472FCA">
        <w:rPr>
          <w:rFonts w:ascii="Times New Roman" w:hAnsi="Times New Roman" w:cs="Times New Roman"/>
          <w:sz w:val="24"/>
          <w:szCs w:val="24"/>
        </w:rPr>
        <w:t xml:space="preserve"> </w:t>
      </w:r>
      <w:r w:rsidRPr="00472FCA">
        <w:rPr>
          <w:rStyle w:val="a6"/>
          <w:rFonts w:ascii="Times New Roman" w:hAnsi="Times New Roman" w:cs="Times New Roman"/>
          <w:sz w:val="24"/>
          <w:szCs w:val="24"/>
        </w:rPr>
        <w:footnoteReference w:id="101"/>
      </w:r>
      <w:r w:rsidRPr="00472FCA">
        <w:rPr>
          <w:rFonts w:ascii="Times New Roman" w:hAnsi="Times New Roman" w:cs="Times New Roman"/>
          <w:sz w:val="24"/>
          <w:szCs w:val="24"/>
        </w:rPr>
        <w:t xml:space="preserve">. В то же время и на территории Турции развёрнута радиолокационная система противоракетной обороны, хотя она и в действительности может иметь своей целью усиление безопасности в регионах Ближнего Востока и Малой Азии. </w:t>
      </w:r>
      <w:proofErr w:type="gramEnd"/>
    </w:p>
    <w:p w14:paraId="0EAD1300" w14:textId="102765BF" w:rsidR="008D6C20" w:rsidRPr="00472FCA" w:rsidRDefault="008D6C20" w:rsidP="00EF03A1">
      <w:pPr>
        <w:spacing w:line="360" w:lineRule="auto"/>
        <w:ind w:firstLine="709"/>
        <w:contextualSpacing/>
        <w:jc w:val="both"/>
        <w:rPr>
          <w:rFonts w:ascii="Times New Roman" w:hAnsi="Times New Roman" w:cs="Times New Roman"/>
          <w:sz w:val="24"/>
          <w:szCs w:val="24"/>
        </w:rPr>
      </w:pPr>
      <w:r w:rsidRPr="00472FCA">
        <w:rPr>
          <w:rFonts w:ascii="Times New Roman" w:hAnsi="Times New Roman" w:cs="Times New Roman"/>
          <w:sz w:val="24"/>
          <w:szCs w:val="24"/>
        </w:rPr>
        <w:t xml:space="preserve">Азиатско-Тихоокеанский регион не является сферой юрисдикции Североатлантического альянса, однако необходимо его упомянуть в контексте данного исследования и в контексте конкретного вопроса </w:t>
      </w:r>
      <w:proofErr w:type="gramStart"/>
      <w:r w:rsidRPr="00472FCA">
        <w:rPr>
          <w:rFonts w:ascii="Times New Roman" w:hAnsi="Times New Roman" w:cs="Times New Roman"/>
          <w:sz w:val="24"/>
          <w:szCs w:val="24"/>
        </w:rPr>
        <w:t>по</w:t>
      </w:r>
      <w:proofErr w:type="gramEnd"/>
      <w:r w:rsidRPr="00472FCA">
        <w:rPr>
          <w:rFonts w:ascii="Times New Roman" w:hAnsi="Times New Roman" w:cs="Times New Roman"/>
          <w:sz w:val="24"/>
          <w:szCs w:val="24"/>
        </w:rPr>
        <w:t xml:space="preserve"> ПРО. Соединённые Штаты Америки и там создают систему противоракетной обороны</w:t>
      </w:r>
      <w:r w:rsidR="00FD6662" w:rsidRPr="00472FCA">
        <w:rPr>
          <w:rFonts w:ascii="Times New Roman" w:hAnsi="Times New Roman" w:cs="Times New Roman"/>
          <w:sz w:val="24"/>
          <w:szCs w:val="24"/>
        </w:rPr>
        <w:t xml:space="preserve"> </w:t>
      </w:r>
      <w:r w:rsidRPr="00472FCA">
        <w:rPr>
          <w:rStyle w:val="a6"/>
          <w:rFonts w:ascii="Times New Roman" w:hAnsi="Times New Roman" w:cs="Times New Roman"/>
          <w:sz w:val="24"/>
          <w:szCs w:val="24"/>
        </w:rPr>
        <w:footnoteReference w:id="102"/>
      </w:r>
      <w:r w:rsidRPr="00472FCA">
        <w:rPr>
          <w:rFonts w:ascii="Times New Roman" w:hAnsi="Times New Roman" w:cs="Times New Roman"/>
          <w:sz w:val="24"/>
          <w:szCs w:val="24"/>
        </w:rPr>
        <w:t>, которая направлена на сдерживание КНДР, однако, важно учитывать, что КНДР имеет границу с Российской Федерацией и угрозы, направленные в её сторону могут также затрагивать и вопросы национальной безопасности Российской Федерации.</w:t>
      </w:r>
    </w:p>
    <w:p w14:paraId="20BE9CF3" w14:textId="3846850A" w:rsidR="008D6C20" w:rsidRPr="00472FCA" w:rsidRDefault="008D6C20" w:rsidP="00EF03A1">
      <w:pPr>
        <w:spacing w:line="360" w:lineRule="auto"/>
        <w:ind w:firstLine="709"/>
        <w:contextualSpacing/>
        <w:jc w:val="both"/>
        <w:rPr>
          <w:rFonts w:ascii="Times New Roman" w:hAnsi="Times New Roman" w:cs="Times New Roman"/>
          <w:sz w:val="24"/>
          <w:szCs w:val="24"/>
        </w:rPr>
      </w:pPr>
      <w:r w:rsidRPr="00472FCA">
        <w:rPr>
          <w:rFonts w:ascii="Times New Roman" w:hAnsi="Times New Roman" w:cs="Times New Roman"/>
          <w:sz w:val="24"/>
          <w:szCs w:val="24"/>
        </w:rPr>
        <w:t>В действительности получается так, что вокруг России создаётся система противоракетной обороны. Страна оказывается в неко</w:t>
      </w:r>
      <w:r w:rsidR="00F477A2" w:rsidRPr="00472FCA">
        <w:rPr>
          <w:rFonts w:ascii="Times New Roman" w:hAnsi="Times New Roman" w:cs="Times New Roman"/>
          <w:sz w:val="24"/>
          <w:szCs w:val="24"/>
        </w:rPr>
        <w:t>е</w:t>
      </w:r>
      <w:r w:rsidRPr="00472FCA">
        <w:rPr>
          <w:rFonts w:ascii="Times New Roman" w:hAnsi="Times New Roman" w:cs="Times New Roman"/>
          <w:sz w:val="24"/>
          <w:szCs w:val="24"/>
        </w:rPr>
        <w:t xml:space="preserve">м «кольце» из систем, предназначенных для обороны, но которые могут быть </w:t>
      </w:r>
      <w:proofErr w:type="gramStart"/>
      <w:r w:rsidRPr="00472FCA">
        <w:rPr>
          <w:rFonts w:ascii="Times New Roman" w:hAnsi="Times New Roman" w:cs="Times New Roman"/>
          <w:sz w:val="24"/>
          <w:szCs w:val="24"/>
        </w:rPr>
        <w:t>также</w:t>
      </w:r>
      <w:proofErr w:type="gramEnd"/>
      <w:r w:rsidRPr="00472FCA">
        <w:rPr>
          <w:rFonts w:ascii="Times New Roman" w:hAnsi="Times New Roman" w:cs="Times New Roman"/>
          <w:sz w:val="24"/>
          <w:szCs w:val="24"/>
        </w:rPr>
        <w:t xml:space="preserve"> и переоборудованы в системы нападения для использования их в качестве вооружений для нанесения превентивного удара. Всё это, конечно же, вызывает опасения со стороны Российской Федерации и именно поэтому достоинства, выгоды и плюсы договора </w:t>
      </w:r>
      <w:proofErr w:type="gramStart"/>
      <w:r w:rsidRPr="00472FCA">
        <w:rPr>
          <w:rFonts w:ascii="Times New Roman" w:hAnsi="Times New Roman" w:cs="Times New Roman"/>
          <w:sz w:val="24"/>
          <w:szCs w:val="24"/>
        </w:rPr>
        <w:t>по</w:t>
      </w:r>
      <w:proofErr w:type="gramEnd"/>
      <w:r w:rsidRPr="00472FCA">
        <w:rPr>
          <w:rFonts w:ascii="Times New Roman" w:hAnsi="Times New Roman" w:cs="Times New Roman"/>
          <w:sz w:val="24"/>
          <w:szCs w:val="24"/>
        </w:rPr>
        <w:t xml:space="preserve"> ПРО невозможно оценить. Осознание сего </w:t>
      </w:r>
      <w:proofErr w:type="gramStart"/>
      <w:r w:rsidRPr="00472FCA">
        <w:rPr>
          <w:rFonts w:ascii="Times New Roman" w:hAnsi="Times New Roman" w:cs="Times New Roman"/>
          <w:sz w:val="24"/>
          <w:szCs w:val="24"/>
        </w:rPr>
        <w:t>факта</w:t>
      </w:r>
      <w:proofErr w:type="gramEnd"/>
      <w:r w:rsidRPr="00472FCA">
        <w:rPr>
          <w:rFonts w:ascii="Times New Roman" w:hAnsi="Times New Roman" w:cs="Times New Roman"/>
          <w:sz w:val="24"/>
          <w:szCs w:val="24"/>
        </w:rPr>
        <w:t xml:space="preserve"> вероятно может способствовать пересмотру политики Североатлантического альянса в отношении России. Ведь такая гарантия безопасности, несомненно, выгодна обеим сторонам. </w:t>
      </w:r>
    </w:p>
    <w:p w14:paraId="4B97E7B9" w14:textId="0A2F768E" w:rsidR="008D6C20" w:rsidRPr="00472FCA" w:rsidRDefault="008D6C20" w:rsidP="00EF03A1">
      <w:pPr>
        <w:spacing w:line="360" w:lineRule="auto"/>
        <w:ind w:firstLine="709"/>
        <w:contextualSpacing/>
        <w:jc w:val="both"/>
        <w:rPr>
          <w:rFonts w:ascii="Times New Roman" w:hAnsi="Times New Roman" w:cs="Times New Roman"/>
          <w:sz w:val="24"/>
          <w:szCs w:val="24"/>
        </w:rPr>
      </w:pPr>
      <w:r w:rsidRPr="00472FCA">
        <w:rPr>
          <w:rFonts w:ascii="Times New Roman" w:hAnsi="Times New Roman" w:cs="Times New Roman"/>
          <w:sz w:val="24"/>
          <w:szCs w:val="24"/>
        </w:rPr>
        <w:t xml:space="preserve">Подводя итог вышесказанному, хотелось бы сказать, что система противоракетной обороны в Европе не может быть выстроена только одной из сторон. </w:t>
      </w:r>
      <w:r w:rsidR="00DC7A40" w:rsidRPr="00472FCA">
        <w:rPr>
          <w:rFonts w:ascii="Times New Roman" w:hAnsi="Times New Roman" w:cs="Times New Roman"/>
          <w:sz w:val="24"/>
          <w:szCs w:val="24"/>
        </w:rPr>
        <w:t xml:space="preserve"> </w:t>
      </w:r>
      <w:proofErr w:type="gramStart"/>
      <w:r w:rsidR="00DC7A40" w:rsidRPr="00472FCA">
        <w:rPr>
          <w:rFonts w:ascii="Times New Roman" w:hAnsi="Times New Roman" w:cs="Times New Roman"/>
          <w:sz w:val="24"/>
          <w:szCs w:val="24"/>
        </w:rPr>
        <w:t xml:space="preserve">Как видно, меры, принимаемы сторонами были в основном направлены для того, чтобы сдерживать </w:t>
      </w:r>
      <w:r w:rsidR="00DC7A40" w:rsidRPr="00472FCA">
        <w:rPr>
          <w:rFonts w:ascii="Times New Roman" w:hAnsi="Times New Roman" w:cs="Times New Roman"/>
          <w:sz w:val="24"/>
          <w:szCs w:val="24"/>
        </w:rPr>
        <w:lastRenderedPageBreak/>
        <w:t>амбиции друг друга, хотя в НАТО и говорят о том, что их системы ПРО не направлены против Российской Федерации</w:t>
      </w:r>
      <w:r w:rsidR="0005264F" w:rsidRPr="00472FCA">
        <w:rPr>
          <w:rFonts w:ascii="Times New Roman" w:hAnsi="Times New Roman" w:cs="Times New Roman"/>
          <w:sz w:val="24"/>
          <w:szCs w:val="24"/>
        </w:rPr>
        <w:t>, но Россия в такой ситуации ставится в положение, когда она просто вынуждена отвечать на размещение объектов ПРО НАТО в Европе.</w:t>
      </w:r>
      <w:proofErr w:type="gramEnd"/>
      <w:r w:rsidR="0005264F" w:rsidRPr="00472FCA">
        <w:rPr>
          <w:rFonts w:ascii="Times New Roman" w:hAnsi="Times New Roman" w:cs="Times New Roman"/>
          <w:sz w:val="24"/>
          <w:szCs w:val="24"/>
        </w:rPr>
        <w:t xml:space="preserve"> В данный контекст укладывается и разработка новых ракет Российской Федерацией (9М729). Таким образом, появляется риск того, что стороны, отвечая на </w:t>
      </w:r>
      <w:proofErr w:type="gramStart"/>
      <w:r w:rsidR="0005264F" w:rsidRPr="00472FCA">
        <w:rPr>
          <w:rFonts w:ascii="Times New Roman" w:hAnsi="Times New Roman" w:cs="Times New Roman"/>
          <w:sz w:val="24"/>
          <w:szCs w:val="24"/>
        </w:rPr>
        <w:t>действия</w:t>
      </w:r>
      <w:proofErr w:type="gramEnd"/>
      <w:r w:rsidR="0005264F" w:rsidRPr="00472FCA">
        <w:rPr>
          <w:rFonts w:ascii="Times New Roman" w:hAnsi="Times New Roman" w:cs="Times New Roman"/>
          <w:sz w:val="24"/>
          <w:szCs w:val="24"/>
        </w:rPr>
        <w:t xml:space="preserve"> друг друга в данной сфере, могут впрямую подойти к </w:t>
      </w:r>
      <w:proofErr w:type="spellStart"/>
      <w:r w:rsidR="0005264F" w:rsidRPr="00472FCA">
        <w:rPr>
          <w:rFonts w:ascii="Times New Roman" w:hAnsi="Times New Roman" w:cs="Times New Roman"/>
          <w:sz w:val="24"/>
          <w:szCs w:val="24"/>
        </w:rPr>
        <w:t>предконфликтному</w:t>
      </w:r>
      <w:proofErr w:type="spellEnd"/>
      <w:r w:rsidR="0005264F" w:rsidRPr="00472FCA">
        <w:rPr>
          <w:rFonts w:ascii="Times New Roman" w:hAnsi="Times New Roman" w:cs="Times New Roman"/>
          <w:sz w:val="24"/>
          <w:szCs w:val="24"/>
        </w:rPr>
        <w:t xml:space="preserve"> положению. Верится с трудом, но такая тенденция определённо существует.</w:t>
      </w:r>
      <w:r w:rsidR="00DC7A40" w:rsidRPr="00472FCA">
        <w:rPr>
          <w:rFonts w:ascii="Times New Roman" w:hAnsi="Times New Roman" w:cs="Times New Roman"/>
          <w:sz w:val="24"/>
          <w:szCs w:val="24"/>
        </w:rPr>
        <w:t xml:space="preserve"> </w:t>
      </w:r>
      <w:r w:rsidRPr="00472FCA">
        <w:rPr>
          <w:rFonts w:ascii="Times New Roman" w:hAnsi="Times New Roman" w:cs="Times New Roman"/>
          <w:sz w:val="24"/>
          <w:szCs w:val="24"/>
        </w:rPr>
        <w:t>России и НАТО придётся мириться с тем фактом, что некоторые их интересы расходятся. В ином случае, просто невозможно будет развивать сотрудничество без учёта мнений друг друга. Вернее, невозможно будет выстраивать систему противоракетной</w:t>
      </w:r>
      <w:r w:rsidR="0005264F" w:rsidRPr="00472FCA">
        <w:rPr>
          <w:rFonts w:ascii="Times New Roman" w:hAnsi="Times New Roman" w:cs="Times New Roman"/>
          <w:sz w:val="24"/>
          <w:szCs w:val="24"/>
        </w:rPr>
        <w:t xml:space="preserve"> обороны в Европе</w:t>
      </w:r>
      <w:r w:rsidRPr="00472FCA">
        <w:rPr>
          <w:rFonts w:ascii="Times New Roman" w:hAnsi="Times New Roman" w:cs="Times New Roman"/>
          <w:sz w:val="24"/>
          <w:szCs w:val="24"/>
        </w:rPr>
        <w:t xml:space="preserve">. И Россия, и Североатлантический альянс сделали много ошибок и того, что привело ситуацию с вопросом </w:t>
      </w:r>
      <w:proofErr w:type="gramStart"/>
      <w:r w:rsidRPr="00472FCA">
        <w:rPr>
          <w:rFonts w:ascii="Times New Roman" w:hAnsi="Times New Roman" w:cs="Times New Roman"/>
          <w:sz w:val="24"/>
          <w:szCs w:val="24"/>
        </w:rPr>
        <w:t>по</w:t>
      </w:r>
      <w:proofErr w:type="gramEnd"/>
      <w:r w:rsidRPr="00472FCA">
        <w:rPr>
          <w:rFonts w:ascii="Times New Roman" w:hAnsi="Times New Roman" w:cs="Times New Roman"/>
          <w:sz w:val="24"/>
          <w:szCs w:val="24"/>
        </w:rPr>
        <w:t xml:space="preserve"> ПРО в нынешнее состояние.</w:t>
      </w:r>
    </w:p>
    <w:p w14:paraId="379B101C" w14:textId="76BEE78E" w:rsidR="004A4006" w:rsidRPr="00472FCA" w:rsidRDefault="004A4006" w:rsidP="00EF03A1">
      <w:pPr>
        <w:spacing w:line="360" w:lineRule="auto"/>
        <w:jc w:val="both"/>
        <w:rPr>
          <w:rFonts w:ascii="Times New Roman" w:hAnsi="Times New Roman" w:cs="Times New Roman"/>
          <w:sz w:val="24"/>
          <w:szCs w:val="24"/>
        </w:rPr>
      </w:pPr>
    </w:p>
    <w:p w14:paraId="01A52578" w14:textId="0DEFE2DF" w:rsidR="004A4006" w:rsidRPr="00472FCA" w:rsidRDefault="008D6C20" w:rsidP="00EF03A1">
      <w:pPr>
        <w:spacing w:line="360" w:lineRule="auto"/>
        <w:jc w:val="both"/>
        <w:rPr>
          <w:rFonts w:ascii="Times New Roman" w:hAnsi="Times New Roman" w:cs="Times New Roman"/>
          <w:b/>
          <w:sz w:val="24"/>
          <w:szCs w:val="24"/>
        </w:rPr>
      </w:pPr>
      <w:r w:rsidRPr="00472FCA">
        <w:rPr>
          <w:rFonts w:ascii="Times New Roman" w:hAnsi="Times New Roman" w:cs="Times New Roman"/>
          <w:b/>
          <w:sz w:val="24"/>
          <w:szCs w:val="24"/>
        </w:rPr>
        <w:t>§2. Расширение Североа</w:t>
      </w:r>
      <w:r w:rsidR="00FD6662" w:rsidRPr="00472FCA">
        <w:rPr>
          <w:rFonts w:ascii="Times New Roman" w:hAnsi="Times New Roman" w:cs="Times New Roman"/>
          <w:b/>
          <w:sz w:val="24"/>
          <w:szCs w:val="24"/>
        </w:rPr>
        <w:t>тлантического альянса на Восток</w:t>
      </w:r>
    </w:p>
    <w:p w14:paraId="2FD89D65" w14:textId="77777777" w:rsidR="00FD6662" w:rsidRPr="00472FCA" w:rsidRDefault="008D6C20" w:rsidP="00EF03A1">
      <w:pPr>
        <w:spacing w:line="360" w:lineRule="auto"/>
        <w:ind w:firstLine="708"/>
        <w:contextualSpacing/>
        <w:jc w:val="both"/>
        <w:rPr>
          <w:rFonts w:ascii="Times New Roman" w:hAnsi="Times New Roman" w:cs="Times New Roman"/>
          <w:sz w:val="24"/>
          <w:szCs w:val="24"/>
        </w:rPr>
      </w:pPr>
      <w:r w:rsidRPr="00472FCA">
        <w:rPr>
          <w:rFonts w:ascii="Times New Roman" w:hAnsi="Times New Roman" w:cs="Times New Roman"/>
          <w:sz w:val="24"/>
          <w:szCs w:val="24"/>
        </w:rPr>
        <w:t xml:space="preserve">Одной из самых обсуждаемых тем геополитики на сегодняшний день является вопрос расширения Североатлантического альянса на Восток и приближение его инфраструктуры к границам Российской Федерации. Ведь именно от этих двух «пониманий мира и вопросов международной безопасности», имеющих как </w:t>
      </w:r>
      <w:proofErr w:type="gramStart"/>
      <w:r w:rsidRPr="00472FCA">
        <w:rPr>
          <w:rFonts w:ascii="Times New Roman" w:hAnsi="Times New Roman" w:cs="Times New Roman"/>
          <w:sz w:val="24"/>
          <w:szCs w:val="24"/>
        </w:rPr>
        <w:t>различные</w:t>
      </w:r>
      <w:proofErr w:type="gramEnd"/>
      <w:r w:rsidRPr="00472FCA">
        <w:rPr>
          <w:rFonts w:ascii="Times New Roman" w:hAnsi="Times New Roman" w:cs="Times New Roman"/>
          <w:sz w:val="24"/>
          <w:szCs w:val="24"/>
        </w:rPr>
        <w:t xml:space="preserve"> так и схожие интересы может зависеть судьба всего человечества, так как именно у России и некоторых членов НАТО сконцентрировано основное число тех же ядерных ракет, не говоря уже о количестве танков, артиллерии и так далее. После распада СССР, стратегии НАТО были скорректированы или вообще переосмыслены. </w:t>
      </w:r>
    </w:p>
    <w:p w14:paraId="5BFE3159" w14:textId="5E7BA5D0" w:rsidR="00FD6662" w:rsidRPr="00472FCA" w:rsidRDefault="008D6C20" w:rsidP="00EF03A1">
      <w:pPr>
        <w:spacing w:line="360" w:lineRule="auto"/>
        <w:ind w:firstLine="708"/>
        <w:contextualSpacing/>
        <w:jc w:val="both"/>
        <w:rPr>
          <w:rFonts w:ascii="Times New Roman" w:hAnsi="Times New Roman" w:cs="Times New Roman"/>
          <w:sz w:val="24"/>
          <w:szCs w:val="24"/>
        </w:rPr>
      </w:pPr>
      <w:r w:rsidRPr="00472FCA">
        <w:rPr>
          <w:rFonts w:ascii="Times New Roman" w:hAnsi="Times New Roman" w:cs="Times New Roman"/>
          <w:sz w:val="24"/>
          <w:szCs w:val="24"/>
        </w:rPr>
        <w:t>От глобального противостояния великих держав, Североатлантический альянс перешёл к решению конфликтов локального характера. Также, необходимо отметить, что Альянс стал заниматься не только военными и политическими вопросами, но и вопросами науки, экономики и экологии</w:t>
      </w:r>
      <w:r w:rsidR="00FD6662" w:rsidRPr="00472FCA">
        <w:rPr>
          <w:rFonts w:ascii="Times New Roman" w:hAnsi="Times New Roman" w:cs="Times New Roman"/>
          <w:sz w:val="24"/>
          <w:szCs w:val="24"/>
        </w:rPr>
        <w:t xml:space="preserve"> </w:t>
      </w:r>
      <w:r w:rsidRPr="00472FCA">
        <w:rPr>
          <w:rStyle w:val="a6"/>
          <w:rFonts w:ascii="Times New Roman" w:hAnsi="Times New Roman" w:cs="Times New Roman"/>
          <w:sz w:val="24"/>
          <w:szCs w:val="24"/>
        </w:rPr>
        <w:footnoteReference w:id="103"/>
      </w:r>
      <w:r w:rsidRPr="00472FCA">
        <w:rPr>
          <w:rFonts w:ascii="Times New Roman" w:hAnsi="Times New Roman" w:cs="Times New Roman"/>
          <w:sz w:val="24"/>
          <w:szCs w:val="24"/>
        </w:rPr>
        <w:t>. Того требовала новая эпоха, эпоха перехода от состояния перманентной вражды к ре</w:t>
      </w:r>
      <w:r w:rsidR="00FD6662" w:rsidRPr="00472FCA">
        <w:rPr>
          <w:rFonts w:ascii="Times New Roman" w:hAnsi="Times New Roman" w:cs="Times New Roman"/>
          <w:sz w:val="24"/>
          <w:szCs w:val="24"/>
        </w:rPr>
        <w:t>шению общенациональных проблем.</w:t>
      </w:r>
    </w:p>
    <w:p w14:paraId="7B33B782" w14:textId="4D094ABD" w:rsidR="00FD6662" w:rsidRPr="00472FCA" w:rsidRDefault="008D6C20" w:rsidP="00EF03A1">
      <w:pPr>
        <w:spacing w:line="360" w:lineRule="auto"/>
        <w:ind w:firstLine="708"/>
        <w:contextualSpacing/>
        <w:jc w:val="both"/>
        <w:rPr>
          <w:rFonts w:ascii="Times New Roman" w:hAnsi="Times New Roman" w:cs="Times New Roman"/>
          <w:sz w:val="24"/>
          <w:szCs w:val="24"/>
        </w:rPr>
      </w:pPr>
      <w:r w:rsidRPr="00472FCA">
        <w:rPr>
          <w:rFonts w:ascii="Times New Roman" w:hAnsi="Times New Roman" w:cs="Times New Roman"/>
          <w:sz w:val="24"/>
          <w:szCs w:val="24"/>
        </w:rPr>
        <w:t xml:space="preserve">Несмотря на то, что Холодная </w:t>
      </w:r>
      <w:r w:rsidR="00BD5023" w:rsidRPr="00472FCA">
        <w:rPr>
          <w:rFonts w:ascii="Times New Roman" w:hAnsi="Times New Roman" w:cs="Times New Roman"/>
          <w:sz w:val="24"/>
          <w:szCs w:val="24"/>
        </w:rPr>
        <w:t>война ушла давно в историю, всё-</w:t>
      </w:r>
      <w:r w:rsidRPr="00472FCA">
        <w:rPr>
          <w:rFonts w:ascii="Times New Roman" w:hAnsi="Times New Roman" w:cs="Times New Roman"/>
          <w:sz w:val="24"/>
          <w:szCs w:val="24"/>
        </w:rPr>
        <w:t xml:space="preserve">таки существуют до сих пор некоторые её оттенки, что особо обострилось после кризиса в Украине. Вопросы об угодности войны и справедливости мира возникают сейчас как никогда </w:t>
      </w:r>
      <w:r w:rsidRPr="00472FCA">
        <w:rPr>
          <w:rFonts w:ascii="Times New Roman" w:hAnsi="Times New Roman" w:cs="Times New Roman"/>
          <w:sz w:val="24"/>
          <w:szCs w:val="24"/>
        </w:rPr>
        <w:lastRenderedPageBreak/>
        <w:t xml:space="preserve">раньше. </w:t>
      </w:r>
      <w:proofErr w:type="gramStart"/>
      <w:r w:rsidRPr="00472FCA">
        <w:rPr>
          <w:rFonts w:ascii="Times New Roman" w:hAnsi="Times New Roman" w:cs="Times New Roman"/>
          <w:sz w:val="24"/>
          <w:szCs w:val="24"/>
        </w:rPr>
        <w:t>После недолгого перерыва в конфронтации между Российской Федерацией (СССР) и Североатлантическим альянсом, опять человечество приходит к тому периоду, когда любое неправильное действие со стороны одного из участников международного военно-политического процесса может привести к вооружённому конфликту, а то и к ядерной войне</w:t>
      </w:r>
      <w:r w:rsidR="00FD6662" w:rsidRPr="00472FCA">
        <w:rPr>
          <w:rFonts w:ascii="Times New Roman" w:hAnsi="Times New Roman" w:cs="Times New Roman"/>
          <w:sz w:val="24"/>
          <w:szCs w:val="24"/>
        </w:rPr>
        <w:t xml:space="preserve"> </w:t>
      </w:r>
      <w:r w:rsidRPr="00472FCA">
        <w:rPr>
          <w:rStyle w:val="a6"/>
          <w:rFonts w:ascii="Times New Roman" w:hAnsi="Times New Roman" w:cs="Times New Roman"/>
          <w:sz w:val="24"/>
          <w:szCs w:val="24"/>
        </w:rPr>
        <w:footnoteReference w:id="104"/>
      </w:r>
      <w:r w:rsidRPr="00472FCA">
        <w:rPr>
          <w:rFonts w:ascii="Times New Roman" w:hAnsi="Times New Roman" w:cs="Times New Roman"/>
          <w:sz w:val="24"/>
          <w:szCs w:val="24"/>
        </w:rPr>
        <w:t>, чего, как кажется, не желают ни в ру</w:t>
      </w:r>
      <w:r w:rsidR="00FD6662" w:rsidRPr="00472FCA">
        <w:rPr>
          <w:rFonts w:ascii="Times New Roman" w:hAnsi="Times New Roman" w:cs="Times New Roman"/>
          <w:sz w:val="24"/>
          <w:szCs w:val="24"/>
        </w:rPr>
        <w:t>ководстве Альянса, ни в России.</w:t>
      </w:r>
      <w:proofErr w:type="gramEnd"/>
    </w:p>
    <w:p w14:paraId="6620493F" w14:textId="78DBD805" w:rsidR="00FD6662" w:rsidRPr="00472FCA" w:rsidRDefault="008D6C20" w:rsidP="00EF03A1">
      <w:pPr>
        <w:spacing w:line="360" w:lineRule="auto"/>
        <w:ind w:firstLine="708"/>
        <w:contextualSpacing/>
        <w:jc w:val="both"/>
        <w:rPr>
          <w:rFonts w:ascii="Times New Roman" w:hAnsi="Times New Roman" w:cs="Times New Roman"/>
          <w:sz w:val="24"/>
          <w:szCs w:val="24"/>
        </w:rPr>
      </w:pPr>
      <w:r w:rsidRPr="00472FCA">
        <w:rPr>
          <w:rFonts w:ascii="Times New Roman" w:hAnsi="Times New Roman" w:cs="Times New Roman"/>
          <w:sz w:val="24"/>
          <w:szCs w:val="24"/>
        </w:rPr>
        <w:t>Чтобы Россия могла регулировать военно-политические вопросы с Североатлантическим альянсом, а также предотвращать локальные конфликты на постсоветском пространстве, в 1994 году она вступила в программу «Партнёрство</w:t>
      </w:r>
      <w:proofErr w:type="gramStart"/>
      <w:r w:rsidRPr="00472FCA">
        <w:rPr>
          <w:rFonts w:ascii="Times New Roman" w:hAnsi="Times New Roman" w:cs="Times New Roman"/>
          <w:sz w:val="24"/>
          <w:szCs w:val="24"/>
        </w:rPr>
        <w:t xml:space="preserve"> Р</w:t>
      </w:r>
      <w:proofErr w:type="gramEnd"/>
      <w:r w:rsidRPr="00472FCA">
        <w:rPr>
          <w:rFonts w:ascii="Times New Roman" w:hAnsi="Times New Roman" w:cs="Times New Roman"/>
          <w:sz w:val="24"/>
          <w:szCs w:val="24"/>
        </w:rPr>
        <w:t>ади Мира». Это событие можно считать качественно новым началом политического диалога между сторонами</w:t>
      </w:r>
      <w:r w:rsidR="00FD6662" w:rsidRPr="00472FCA">
        <w:rPr>
          <w:rFonts w:ascii="Times New Roman" w:hAnsi="Times New Roman" w:cs="Times New Roman"/>
          <w:sz w:val="24"/>
          <w:szCs w:val="24"/>
        </w:rPr>
        <w:t xml:space="preserve"> </w:t>
      </w:r>
      <w:r w:rsidRPr="00472FCA">
        <w:rPr>
          <w:rStyle w:val="a6"/>
          <w:rFonts w:ascii="Times New Roman" w:hAnsi="Times New Roman" w:cs="Times New Roman"/>
          <w:sz w:val="24"/>
          <w:szCs w:val="24"/>
        </w:rPr>
        <w:footnoteReference w:id="105"/>
      </w:r>
      <w:r w:rsidRPr="00472FCA">
        <w:rPr>
          <w:rFonts w:ascii="Times New Roman" w:hAnsi="Times New Roman" w:cs="Times New Roman"/>
          <w:sz w:val="24"/>
          <w:szCs w:val="24"/>
        </w:rPr>
        <w:t xml:space="preserve"> и надеждой на конструктивный всесторонний диалог.</w:t>
      </w:r>
    </w:p>
    <w:p w14:paraId="505EBFF8" w14:textId="34470E6C" w:rsidR="00FD6662" w:rsidRPr="00472FCA" w:rsidRDefault="008D6C20" w:rsidP="00EF03A1">
      <w:pPr>
        <w:spacing w:line="360" w:lineRule="auto"/>
        <w:ind w:firstLine="708"/>
        <w:contextualSpacing/>
        <w:jc w:val="both"/>
        <w:rPr>
          <w:rFonts w:ascii="Times New Roman" w:hAnsi="Times New Roman" w:cs="Times New Roman"/>
          <w:sz w:val="24"/>
          <w:szCs w:val="24"/>
        </w:rPr>
      </w:pPr>
      <w:r w:rsidRPr="00472FCA">
        <w:rPr>
          <w:rFonts w:ascii="Times New Roman" w:hAnsi="Times New Roman" w:cs="Times New Roman"/>
          <w:sz w:val="24"/>
          <w:szCs w:val="24"/>
        </w:rPr>
        <w:t xml:space="preserve">В апреле 1999 года в Вашингтоне была принята новая стратегическая концепция, </w:t>
      </w:r>
      <w:proofErr w:type="gramStart"/>
      <w:r w:rsidRPr="00472FCA">
        <w:rPr>
          <w:rFonts w:ascii="Times New Roman" w:hAnsi="Times New Roman" w:cs="Times New Roman"/>
          <w:sz w:val="24"/>
          <w:szCs w:val="24"/>
        </w:rPr>
        <w:t>которая</w:t>
      </w:r>
      <w:proofErr w:type="gramEnd"/>
      <w:r w:rsidRPr="00472FCA">
        <w:rPr>
          <w:rFonts w:ascii="Times New Roman" w:hAnsi="Times New Roman" w:cs="Times New Roman"/>
          <w:sz w:val="24"/>
          <w:szCs w:val="24"/>
        </w:rPr>
        <w:t xml:space="preserve"> по сути расширяла круг деятельности альянса</w:t>
      </w:r>
      <w:r w:rsidR="00FD6662" w:rsidRPr="00472FCA">
        <w:rPr>
          <w:rFonts w:ascii="Times New Roman" w:hAnsi="Times New Roman" w:cs="Times New Roman"/>
          <w:sz w:val="24"/>
          <w:szCs w:val="24"/>
        </w:rPr>
        <w:t xml:space="preserve"> </w:t>
      </w:r>
      <w:r w:rsidRPr="00472FCA">
        <w:rPr>
          <w:rStyle w:val="a6"/>
          <w:rFonts w:ascii="Times New Roman" w:hAnsi="Times New Roman" w:cs="Times New Roman"/>
          <w:sz w:val="24"/>
          <w:szCs w:val="24"/>
        </w:rPr>
        <w:footnoteReference w:id="106"/>
      </w:r>
      <w:r w:rsidRPr="00472FCA">
        <w:rPr>
          <w:rFonts w:ascii="Times New Roman" w:hAnsi="Times New Roman" w:cs="Times New Roman"/>
          <w:sz w:val="24"/>
          <w:szCs w:val="24"/>
        </w:rPr>
        <w:t>. Таким образом это позволило принимать участникам альянса решения, где у России нет права вето</w:t>
      </w:r>
      <w:r w:rsidR="00FD6662" w:rsidRPr="00472FCA">
        <w:rPr>
          <w:rFonts w:ascii="Times New Roman" w:hAnsi="Times New Roman" w:cs="Times New Roman"/>
          <w:sz w:val="24"/>
          <w:szCs w:val="24"/>
        </w:rPr>
        <w:t xml:space="preserve"> </w:t>
      </w:r>
      <w:r w:rsidRPr="00472FCA">
        <w:rPr>
          <w:rStyle w:val="a6"/>
          <w:rFonts w:ascii="Times New Roman" w:hAnsi="Times New Roman" w:cs="Times New Roman"/>
          <w:sz w:val="24"/>
          <w:szCs w:val="24"/>
        </w:rPr>
        <w:footnoteReference w:id="107"/>
      </w:r>
      <w:r w:rsidRPr="00472FCA">
        <w:rPr>
          <w:rFonts w:ascii="Times New Roman" w:hAnsi="Times New Roman" w:cs="Times New Roman"/>
          <w:sz w:val="24"/>
          <w:szCs w:val="24"/>
        </w:rPr>
        <w:t>, в обход обсуж</w:t>
      </w:r>
      <w:r w:rsidR="00FD6662" w:rsidRPr="00472FCA">
        <w:rPr>
          <w:rFonts w:ascii="Times New Roman" w:hAnsi="Times New Roman" w:cs="Times New Roman"/>
          <w:sz w:val="24"/>
          <w:szCs w:val="24"/>
        </w:rPr>
        <w:t>дения этих самых решений в ООН.</w:t>
      </w:r>
    </w:p>
    <w:p w14:paraId="2E5C4CBB" w14:textId="25BDE3BB" w:rsidR="00FD6662" w:rsidRPr="00472FCA" w:rsidRDefault="00FD6662" w:rsidP="00EF03A1">
      <w:pPr>
        <w:spacing w:line="360" w:lineRule="auto"/>
        <w:ind w:firstLine="708"/>
        <w:contextualSpacing/>
        <w:jc w:val="both"/>
        <w:rPr>
          <w:rFonts w:ascii="Times New Roman" w:hAnsi="Times New Roman" w:cs="Times New Roman"/>
          <w:sz w:val="24"/>
          <w:szCs w:val="24"/>
        </w:rPr>
      </w:pPr>
      <w:r w:rsidRPr="00472FCA">
        <w:rPr>
          <w:rFonts w:ascii="Times New Roman" w:hAnsi="Times New Roman" w:cs="Times New Roman"/>
          <w:sz w:val="24"/>
          <w:szCs w:val="24"/>
        </w:rPr>
        <w:t>О</w:t>
      </w:r>
      <w:r w:rsidR="008D6C20" w:rsidRPr="00472FCA">
        <w:rPr>
          <w:rFonts w:ascii="Times New Roman" w:hAnsi="Times New Roman" w:cs="Times New Roman"/>
          <w:sz w:val="24"/>
          <w:szCs w:val="24"/>
        </w:rPr>
        <w:t xml:space="preserve">тношения Североатлантического альянса с постсоветскими странами вызывают немало вопросов. Создаётся такое ощущение, что, давая советы или помогая странам, которые граничат с Россией, структуры Североатлантического альянса осваивают новые территории для недопущения распространения виляния России на </w:t>
      </w:r>
      <w:proofErr w:type="gramStart"/>
      <w:r w:rsidR="008D6C20" w:rsidRPr="00472FCA">
        <w:rPr>
          <w:rFonts w:ascii="Times New Roman" w:hAnsi="Times New Roman" w:cs="Times New Roman"/>
          <w:sz w:val="24"/>
          <w:szCs w:val="24"/>
        </w:rPr>
        <w:t>страны</w:t>
      </w:r>
      <w:proofErr w:type="gramEnd"/>
      <w:r w:rsidR="008D6C20" w:rsidRPr="00472FCA">
        <w:rPr>
          <w:rFonts w:ascii="Times New Roman" w:hAnsi="Times New Roman" w:cs="Times New Roman"/>
          <w:sz w:val="24"/>
          <w:szCs w:val="24"/>
        </w:rPr>
        <w:t xml:space="preserve"> бывшего СССР. Послание военных советников в Украину, попытки Турции (как члена НАТО) установить военные </w:t>
      </w:r>
      <w:proofErr w:type="gramStart"/>
      <w:r w:rsidR="008D6C20" w:rsidRPr="00472FCA">
        <w:rPr>
          <w:rFonts w:ascii="Times New Roman" w:hAnsi="Times New Roman" w:cs="Times New Roman"/>
          <w:sz w:val="24"/>
          <w:szCs w:val="24"/>
        </w:rPr>
        <w:t>базы</w:t>
      </w:r>
      <w:proofErr w:type="gramEnd"/>
      <w:r w:rsidR="008D6C20" w:rsidRPr="00472FCA">
        <w:rPr>
          <w:rFonts w:ascii="Times New Roman" w:hAnsi="Times New Roman" w:cs="Times New Roman"/>
          <w:sz w:val="24"/>
          <w:szCs w:val="24"/>
        </w:rPr>
        <w:t xml:space="preserve"> а Азербайджане свидетельствуют о поэтапном приближении Североатлантических структур к Российским границам с разных направлений</w:t>
      </w:r>
      <w:r w:rsidRPr="00472FCA">
        <w:rPr>
          <w:rFonts w:ascii="Times New Roman" w:hAnsi="Times New Roman" w:cs="Times New Roman"/>
          <w:sz w:val="24"/>
          <w:szCs w:val="24"/>
        </w:rPr>
        <w:t xml:space="preserve"> </w:t>
      </w:r>
      <w:r w:rsidR="008D6C20" w:rsidRPr="00472FCA">
        <w:rPr>
          <w:rStyle w:val="a6"/>
          <w:rFonts w:ascii="Times New Roman" w:hAnsi="Times New Roman" w:cs="Times New Roman"/>
          <w:sz w:val="24"/>
          <w:szCs w:val="24"/>
        </w:rPr>
        <w:footnoteReference w:id="108"/>
      </w:r>
      <w:r w:rsidR="008D6C20" w:rsidRPr="00472FCA">
        <w:rPr>
          <w:rFonts w:ascii="Times New Roman" w:hAnsi="Times New Roman" w:cs="Times New Roman"/>
          <w:sz w:val="24"/>
          <w:szCs w:val="24"/>
        </w:rPr>
        <w:t>. Конечно, руководство России не может оставаться в стороне, когда вокруг неё происходят различного рода события, которые могут повлиять на расстановку сил не только в Европе, но</w:t>
      </w:r>
      <w:r w:rsidRPr="00472FCA">
        <w:rPr>
          <w:rFonts w:ascii="Times New Roman" w:hAnsi="Times New Roman" w:cs="Times New Roman"/>
          <w:sz w:val="24"/>
          <w:szCs w:val="24"/>
        </w:rPr>
        <w:t xml:space="preserve"> и в мире.  </w:t>
      </w:r>
    </w:p>
    <w:p w14:paraId="403927E4" w14:textId="02F00E9F" w:rsidR="00FD6662" w:rsidRPr="00472FCA" w:rsidRDefault="008D6C20" w:rsidP="00EF03A1">
      <w:pPr>
        <w:spacing w:line="360" w:lineRule="auto"/>
        <w:ind w:firstLine="708"/>
        <w:contextualSpacing/>
        <w:jc w:val="both"/>
        <w:rPr>
          <w:rFonts w:ascii="Times New Roman" w:hAnsi="Times New Roman" w:cs="Times New Roman"/>
          <w:sz w:val="24"/>
          <w:szCs w:val="24"/>
        </w:rPr>
      </w:pPr>
      <w:r w:rsidRPr="00472FCA">
        <w:rPr>
          <w:rFonts w:ascii="Times New Roman" w:hAnsi="Times New Roman" w:cs="Times New Roman"/>
          <w:sz w:val="24"/>
          <w:szCs w:val="24"/>
        </w:rPr>
        <w:t xml:space="preserve">«Основополагающий акт о взаимных отношениях, сотрудничестве и безопасности между Российской Федерацией и Организацией Североатлантического договора» в 1997 году был подписан Б. Ельциным и Генеральным секретарём НАТО Хавьером </w:t>
      </w:r>
      <w:proofErr w:type="gramStart"/>
      <w:r w:rsidRPr="00472FCA">
        <w:rPr>
          <w:rFonts w:ascii="Times New Roman" w:hAnsi="Times New Roman" w:cs="Times New Roman"/>
          <w:sz w:val="24"/>
          <w:szCs w:val="24"/>
        </w:rPr>
        <w:t>Соланой</w:t>
      </w:r>
      <w:proofErr w:type="gramEnd"/>
      <w:r w:rsidRPr="00472FCA">
        <w:rPr>
          <w:rFonts w:ascii="Times New Roman" w:hAnsi="Times New Roman" w:cs="Times New Roman"/>
          <w:sz w:val="24"/>
          <w:szCs w:val="24"/>
        </w:rPr>
        <w:t xml:space="preserve"> по </w:t>
      </w:r>
      <w:r w:rsidRPr="00472FCA">
        <w:rPr>
          <w:rFonts w:ascii="Times New Roman" w:hAnsi="Times New Roman" w:cs="Times New Roman"/>
          <w:sz w:val="24"/>
          <w:szCs w:val="24"/>
        </w:rPr>
        <w:lastRenderedPageBreak/>
        <w:t>которому Российская Федерация и страны-члены Североатлантического альянса не должны были рассматривать друг друга как врагов, уважать независимость и суверенитет не только друг друга, но и всех государств на земном шаре, мирно решать вопросы и так далее</w:t>
      </w:r>
      <w:r w:rsidR="00FD6662" w:rsidRPr="00472FCA">
        <w:rPr>
          <w:rFonts w:ascii="Times New Roman" w:hAnsi="Times New Roman" w:cs="Times New Roman"/>
          <w:sz w:val="24"/>
          <w:szCs w:val="24"/>
        </w:rPr>
        <w:t xml:space="preserve"> </w:t>
      </w:r>
      <w:r w:rsidRPr="00472FCA">
        <w:rPr>
          <w:rStyle w:val="a6"/>
          <w:rFonts w:ascii="Times New Roman" w:hAnsi="Times New Roman" w:cs="Times New Roman"/>
          <w:sz w:val="24"/>
          <w:szCs w:val="24"/>
        </w:rPr>
        <w:footnoteReference w:id="109"/>
      </w:r>
      <w:r w:rsidRPr="00472FCA">
        <w:rPr>
          <w:rFonts w:ascii="Times New Roman" w:hAnsi="Times New Roman" w:cs="Times New Roman"/>
          <w:sz w:val="24"/>
          <w:szCs w:val="24"/>
        </w:rPr>
        <w:t xml:space="preserve">, но тот </w:t>
      </w:r>
      <w:proofErr w:type="gramStart"/>
      <w:r w:rsidRPr="00472FCA">
        <w:rPr>
          <w:rFonts w:ascii="Times New Roman" w:hAnsi="Times New Roman" w:cs="Times New Roman"/>
          <w:sz w:val="24"/>
          <w:szCs w:val="24"/>
        </w:rPr>
        <w:t>пункт</w:t>
      </w:r>
      <w:proofErr w:type="gramEnd"/>
      <w:r w:rsidRPr="00472FCA">
        <w:rPr>
          <w:rFonts w:ascii="Times New Roman" w:hAnsi="Times New Roman" w:cs="Times New Roman"/>
          <w:sz w:val="24"/>
          <w:szCs w:val="24"/>
        </w:rPr>
        <w:t xml:space="preserve"> который отвечал за уважение суверенитета всех государств, был нарушен началом бомбардировок сербских городов, и влиять на решения альянса Россия, конечно, не могла, оставшись в стороне от решения Югославского вопроса.</w:t>
      </w:r>
    </w:p>
    <w:p w14:paraId="6091FDA5" w14:textId="6D02A09F" w:rsidR="00FD6662" w:rsidRPr="00472FCA" w:rsidRDefault="008D6C20" w:rsidP="00EF03A1">
      <w:pPr>
        <w:spacing w:line="360" w:lineRule="auto"/>
        <w:ind w:firstLine="708"/>
        <w:contextualSpacing/>
        <w:jc w:val="both"/>
        <w:rPr>
          <w:rFonts w:ascii="Times New Roman" w:hAnsi="Times New Roman" w:cs="Times New Roman"/>
          <w:sz w:val="24"/>
          <w:szCs w:val="24"/>
        </w:rPr>
      </w:pPr>
      <w:r w:rsidRPr="00472FCA">
        <w:rPr>
          <w:rFonts w:ascii="Times New Roman" w:hAnsi="Times New Roman" w:cs="Times New Roman"/>
          <w:sz w:val="24"/>
          <w:szCs w:val="24"/>
        </w:rPr>
        <w:t>Российское руководство также не устраивала роль России в Совместном Постоянном Совете, так как Российская Федерация не влияла на принятие решений, а также информировалась об этих решениях только после их принятия. В итоге, в 1999 году участие России в СПС было приостановлено</w:t>
      </w:r>
      <w:r w:rsidR="00FD6662" w:rsidRPr="00472FCA">
        <w:rPr>
          <w:rFonts w:ascii="Times New Roman" w:hAnsi="Times New Roman" w:cs="Times New Roman"/>
          <w:sz w:val="24"/>
          <w:szCs w:val="24"/>
        </w:rPr>
        <w:t xml:space="preserve"> </w:t>
      </w:r>
      <w:r w:rsidRPr="00472FCA">
        <w:rPr>
          <w:rStyle w:val="a6"/>
          <w:rFonts w:ascii="Times New Roman" w:hAnsi="Times New Roman" w:cs="Times New Roman"/>
          <w:sz w:val="24"/>
          <w:szCs w:val="24"/>
        </w:rPr>
        <w:footnoteReference w:id="110"/>
      </w:r>
      <w:r w:rsidRPr="00472FCA">
        <w:rPr>
          <w:rFonts w:ascii="Times New Roman" w:hAnsi="Times New Roman" w:cs="Times New Roman"/>
          <w:sz w:val="24"/>
          <w:szCs w:val="24"/>
        </w:rPr>
        <w:t xml:space="preserve">. По типу СПС был создан иной – СНР (Совет НАТО-Россия), но он по своей сути мало чем отличался от первого. Да и принятие нескольких государств Восточной Европы в альянс, таких как Чехия, Польша, страны Прибалтики, Румыния, Венгрия, Болгария, Словакия и Словения, не вызвали восторга в кругах российской правящей элиты. </w:t>
      </w:r>
    </w:p>
    <w:p w14:paraId="13F590C7" w14:textId="77777777" w:rsidR="00FD6662" w:rsidRPr="00472FCA" w:rsidRDefault="008D6C20" w:rsidP="00EF03A1">
      <w:pPr>
        <w:spacing w:line="360" w:lineRule="auto"/>
        <w:ind w:firstLine="708"/>
        <w:contextualSpacing/>
        <w:jc w:val="both"/>
        <w:rPr>
          <w:rFonts w:ascii="Times New Roman" w:hAnsi="Times New Roman" w:cs="Times New Roman"/>
          <w:sz w:val="24"/>
          <w:szCs w:val="24"/>
        </w:rPr>
      </w:pPr>
      <w:r w:rsidRPr="00472FCA">
        <w:rPr>
          <w:rFonts w:ascii="Times New Roman" w:hAnsi="Times New Roman" w:cs="Times New Roman"/>
          <w:sz w:val="24"/>
          <w:szCs w:val="24"/>
        </w:rPr>
        <w:t xml:space="preserve">После присоединения Крыма Российской Федерацией в 2014, противостояние России и НАТО усилилось настолько, что многие политологи начали говорить об угрозе возрождения периода Холодной войны. </w:t>
      </w:r>
    </w:p>
    <w:p w14:paraId="014180C4" w14:textId="77777777" w:rsidR="00FD6662" w:rsidRPr="00472FCA" w:rsidRDefault="008D6C20" w:rsidP="00EF03A1">
      <w:pPr>
        <w:spacing w:line="360" w:lineRule="auto"/>
        <w:ind w:firstLine="708"/>
        <w:contextualSpacing/>
        <w:jc w:val="both"/>
        <w:rPr>
          <w:rFonts w:ascii="Times New Roman" w:hAnsi="Times New Roman" w:cs="Times New Roman"/>
          <w:sz w:val="24"/>
          <w:szCs w:val="24"/>
        </w:rPr>
      </w:pPr>
      <w:r w:rsidRPr="00472FCA">
        <w:rPr>
          <w:rFonts w:ascii="Times New Roman" w:hAnsi="Times New Roman" w:cs="Times New Roman"/>
          <w:sz w:val="24"/>
          <w:szCs w:val="24"/>
        </w:rPr>
        <w:t>В период с 2014 года по настоящее время произошло два расширения Североатлантического альянса. Нельзя сказать, что оно произошло конкретно на Восток, правильнее было охарактеризовать эти расширения «вглубь» Востока Европы. Несомненно, каждая волна расширения на Восток наносила большой моральный политический урон Российской Федерации, тем более</w:t>
      </w:r>
      <w:proofErr w:type="gramStart"/>
      <w:r w:rsidRPr="00472FCA">
        <w:rPr>
          <w:rFonts w:ascii="Times New Roman" w:hAnsi="Times New Roman" w:cs="Times New Roman"/>
          <w:sz w:val="24"/>
          <w:szCs w:val="24"/>
        </w:rPr>
        <w:t>,</w:t>
      </w:r>
      <w:proofErr w:type="gramEnd"/>
      <w:r w:rsidRPr="00472FCA">
        <w:rPr>
          <w:rFonts w:ascii="Times New Roman" w:hAnsi="Times New Roman" w:cs="Times New Roman"/>
          <w:sz w:val="24"/>
          <w:szCs w:val="24"/>
        </w:rPr>
        <w:t xml:space="preserve"> что вступление многих славянских стран в НАТО было событиями, носящими драматический характер для отношений России и Североатлантического альянса.</w:t>
      </w:r>
    </w:p>
    <w:p w14:paraId="3E2CABAA" w14:textId="1373315C" w:rsidR="00FD6662" w:rsidRPr="00472FCA" w:rsidRDefault="008D6C20" w:rsidP="00EF03A1">
      <w:pPr>
        <w:spacing w:line="360" w:lineRule="auto"/>
        <w:ind w:firstLine="708"/>
        <w:contextualSpacing/>
        <w:jc w:val="both"/>
        <w:rPr>
          <w:rFonts w:ascii="Times New Roman" w:hAnsi="Times New Roman" w:cs="Times New Roman"/>
          <w:sz w:val="24"/>
          <w:szCs w:val="24"/>
        </w:rPr>
      </w:pPr>
      <w:r w:rsidRPr="00472FCA">
        <w:rPr>
          <w:rFonts w:ascii="Times New Roman" w:hAnsi="Times New Roman" w:cs="Times New Roman"/>
          <w:sz w:val="24"/>
          <w:szCs w:val="24"/>
        </w:rPr>
        <w:t xml:space="preserve">Так, в 2017 году путём парламентского голосования Черногория приняла решение о вступлении в Североатлантический альянс. Конечно, это не могло не вызвать массового недовольства со стороны граждан Черногории, что в итоге и произошло сразу после принятия решения о вступлении в НАТО, страну охватили массовые протесты. </w:t>
      </w:r>
      <w:r w:rsidRPr="00472FCA">
        <w:rPr>
          <w:rStyle w:val="a9"/>
          <w:rFonts w:ascii="Times New Roman" w:hAnsi="Times New Roman" w:cs="Times New Roman"/>
          <w:sz w:val="24"/>
          <w:szCs w:val="24"/>
          <w:shd w:val="clear" w:color="auto" w:fill="FFFFFF"/>
        </w:rPr>
        <w:t xml:space="preserve">«НАТО </w:t>
      </w:r>
      <w:proofErr w:type="gramStart"/>
      <w:r w:rsidRPr="00472FCA">
        <w:rPr>
          <w:rStyle w:val="a9"/>
          <w:rFonts w:ascii="Times New Roman" w:hAnsi="Times New Roman" w:cs="Times New Roman"/>
          <w:sz w:val="24"/>
          <w:szCs w:val="24"/>
          <w:shd w:val="clear" w:color="auto" w:fill="FFFFFF"/>
        </w:rPr>
        <w:t>—</w:t>
      </w:r>
      <w:r w:rsidRPr="00472FCA">
        <w:rPr>
          <w:rStyle w:val="a9"/>
          <w:rFonts w:ascii="Times New Roman" w:hAnsi="Times New Roman" w:cs="Times New Roman"/>
          <w:sz w:val="24"/>
          <w:szCs w:val="24"/>
          <w:shd w:val="clear" w:color="auto" w:fill="FFFFFF"/>
        </w:rPr>
        <w:lastRenderedPageBreak/>
        <w:t>у</w:t>
      </w:r>
      <w:proofErr w:type="gramEnd"/>
      <w:r w:rsidRPr="00472FCA">
        <w:rPr>
          <w:rStyle w:val="a9"/>
          <w:rFonts w:ascii="Times New Roman" w:hAnsi="Times New Roman" w:cs="Times New Roman"/>
          <w:sz w:val="24"/>
          <w:szCs w:val="24"/>
          <w:shd w:val="clear" w:color="auto" w:fill="FFFFFF"/>
        </w:rPr>
        <w:t>бийцы, вы тоже хотите крови на своих руках»</w:t>
      </w:r>
      <w:r w:rsidRPr="00472FCA">
        <w:rPr>
          <w:rFonts w:ascii="Times New Roman" w:hAnsi="Times New Roman" w:cs="Times New Roman"/>
          <w:i/>
          <w:sz w:val="24"/>
          <w:szCs w:val="24"/>
          <w:shd w:val="clear" w:color="auto" w:fill="FFFFFF"/>
        </w:rPr>
        <w:t>, </w:t>
      </w:r>
      <w:r w:rsidRPr="00472FCA">
        <w:rPr>
          <w:rFonts w:ascii="Times New Roman" w:hAnsi="Times New Roman" w:cs="Times New Roman"/>
          <w:sz w:val="24"/>
          <w:szCs w:val="24"/>
          <w:shd w:val="clear" w:color="auto" w:fill="FFFFFF"/>
        </w:rPr>
        <w:t>—</w:t>
      </w:r>
      <w:r w:rsidRPr="00472FCA">
        <w:rPr>
          <w:rFonts w:ascii="Times New Roman" w:hAnsi="Times New Roman" w:cs="Times New Roman"/>
          <w:i/>
          <w:sz w:val="24"/>
          <w:szCs w:val="24"/>
          <w:shd w:val="clear" w:color="auto" w:fill="FFFFFF"/>
        </w:rPr>
        <w:t xml:space="preserve"> </w:t>
      </w:r>
      <w:r w:rsidRPr="00472FCA">
        <w:rPr>
          <w:rFonts w:ascii="Times New Roman" w:hAnsi="Times New Roman" w:cs="Times New Roman"/>
          <w:sz w:val="24"/>
          <w:szCs w:val="24"/>
          <w:shd w:val="clear" w:color="auto" w:fill="FFFFFF"/>
        </w:rPr>
        <w:t>подобные плакаты держали в руках участники демонстраций</w:t>
      </w:r>
      <w:r w:rsidR="00FD6662" w:rsidRPr="00472FCA">
        <w:rPr>
          <w:rFonts w:ascii="Times New Roman" w:hAnsi="Times New Roman" w:cs="Times New Roman"/>
          <w:sz w:val="24"/>
          <w:szCs w:val="24"/>
          <w:shd w:val="clear" w:color="auto" w:fill="FFFFFF"/>
        </w:rPr>
        <w:t xml:space="preserve"> </w:t>
      </w:r>
      <w:r w:rsidRPr="00472FCA">
        <w:rPr>
          <w:rStyle w:val="a6"/>
          <w:rFonts w:ascii="Times New Roman" w:hAnsi="Times New Roman" w:cs="Times New Roman"/>
          <w:sz w:val="24"/>
          <w:szCs w:val="24"/>
          <w:shd w:val="clear" w:color="auto" w:fill="FFFFFF"/>
        </w:rPr>
        <w:footnoteReference w:id="111"/>
      </w:r>
      <w:r w:rsidRPr="00472FCA">
        <w:rPr>
          <w:rFonts w:ascii="Times New Roman" w:hAnsi="Times New Roman" w:cs="Times New Roman"/>
          <w:sz w:val="24"/>
          <w:szCs w:val="24"/>
          <w:shd w:val="clear" w:color="auto" w:fill="FFFFFF"/>
        </w:rPr>
        <w:t>. Таким образом состоялось Седьмое Расширение альянса.</w:t>
      </w:r>
    </w:p>
    <w:p w14:paraId="3491EB44" w14:textId="159EF30E" w:rsidR="00FD6662" w:rsidRPr="00472FCA" w:rsidRDefault="008D6C20" w:rsidP="00EF03A1">
      <w:pPr>
        <w:spacing w:line="360" w:lineRule="auto"/>
        <w:ind w:firstLine="708"/>
        <w:contextualSpacing/>
        <w:jc w:val="both"/>
        <w:rPr>
          <w:rFonts w:ascii="Times New Roman" w:hAnsi="Times New Roman" w:cs="Times New Roman"/>
          <w:sz w:val="24"/>
          <w:szCs w:val="24"/>
        </w:rPr>
      </w:pPr>
      <w:r w:rsidRPr="00472FCA">
        <w:rPr>
          <w:rFonts w:ascii="Times New Roman" w:hAnsi="Times New Roman" w:cs="Times New Roman"/>
          <w:sz w:val="24"/>
          <w:szCs w:val="24"/>
          <w:shd w:val="clear" w:color="auto" w:fill="FFFFFF"/>
        </w:rPr>
        <w:t xml:space="preserve">Но не только многие граждане Черногории были возмущены таким актом руководства страны. </w:t>
      </w:r>
      <w:proofErr w:type="gramStart"/>
      <w:r w:rsidRPr="00472FCA">
        <w:rPr>
          <w:rFonts w:ascii="Times New Roman" w:hAnsi="Times New Roman" w:cs="Times New Roman"/>
          <w:sz w:val="24"/>
          <w:szCs w:val="24"/>
          <w:shd w:val="clear" w:color="auto" w:fill="FFFFFF"/>
        </w:rPr>
        <w:t>Со стороны России было вынесено обвинение в сторону черногорских властей в том, что они потакают интересам сторонних субъектов, которые стремятся установить разграничительные линии и ухудшить отношения черногорцев с россиянами</w:t>
      </w:r>
      <w:r w:rsidR="00FD6662" w:rsidRPr="00472FCA">
        <w:rPr>
          <w:rFonts w:ascii="Times New Roman" w:hAnsi="Times New Roman" w:cs="Times New Roman"/>
          <w:sz w:val="24"/>
          <w:szCs w:val="24"/>
          <w:shd w:val="clear" w:color="auto" w:fill="FFFFFF"/>
        </w:rPr>
        <w:t xml:space="preserve"> </w:t>
      </w:r>
      <w:r w:rsidRPr="00472FCA">
        <w:rPr>
          <w:rStyle w:val="a6"/>
          <w:rFonts w:ascii="Times New Roman" w:hAnsi="Times New Roman" w:cs="Times New Roman"/>
          <w:sz w:val="24"/>
          <w:szCs w:val="24"/>
          <w:shd w:val="clear" w:color="auto" w:fill="FFFFFF"/>
        </w:rPr>
        <w:footnoteReference w:id="112"/>
      </w:r>
      <w:r w:rsidRPr="00472FCA">
        <w:rPr>
          <w:rFonts w:ascii="Times New Roman" w:hAnsi="Times New Roman" w:cs="Times New Roman"/>
          <w:sz w:val="24"/>
          <w:szCs w:val="24"/>
          <w:shd w:val="clear" w:color="auto" w:fill="FFFFFF"/>
        </w:rPr>
        <w:t>. Принятие этого государства в состав Североатлантического альянса является действием априори противоречивым, поскольку, как кажется, руководству Альянса известно, что регион бывшей Югославии болезнен для России.</w:t>
      </w:r>
      <w:proofErr w:type="gramEnd"/>
      <w:r w:rsidRPr="00472FCA">
        <w:rPr>
          <w:rFonts w:ascii="Times New Roman" w:hAnsi="Times New Roman" w:cs="Times New Roman"/>
          <w:sz w:val="24"/>
          <w:szCs w:val="24"/>
          <w:shd w:val="clear" w:color="auto" w:fill="FFFFFF"/>
        </w:rPr>
        <w:t xml:space="preserve"> Такой а</w:t>
      </w:r>
      <w:proofErr w:type="gramStart"/>
      <w:r w:rsidRPr="00472FCA">
        <w:rPr>
          <w:rFonts w:ascii="Times New Roman" w:hAnsi="Times New Roman" w:cs="Times New Roman"/>
          <w:sz w:val="24"/>
          <w:szCs w:val="24"/>
          <w:shd w:val="clear" w:color="auto" w:fill="FFFFFF"/>
        </w:rPr>
        <w:t>кт спр</w:t>
      </w:r>
      <w:proofErr w:type="gramEnd"/>
      <w:r w:rsidRPr="00472FCA">
        <w:rPr>
          <w:rFonts w:ascii="Times New Roman" w:hAnsi="Times New Roman" w:cs="Times New Roman"/>
          <w:sz w:val="24"/>
          <w:szCs w:val="24"/>
          <w:shd w:val="clear" w:color="auto" w:fill="FFFFFF"/>
        </w:rPr>
        <w:t>овоцировал ухудшение отношений не только с Россией, но и с Сербией, которая приняла на себя основной удар во время Югославской кампании НАТО. Довольно сомнительная цена: беря к себе в Альянс маленькую территорию, обеспечивая её защитой и становясь ответственным за её действия во внешней политике, в тоже время ухудшать отношения с более важными для сотрудничества субъектами (с Россией и Сербией).</w:t>
      </w:r>
    </w:p>
    <w:p w14:paraId="41C9288E" w14:textId="6E301224" w:rsidR="00FD6662" w:rsidRPr="00472FCA" w:rsidRDefault="008D6C20" w:rsidP="00EF03A1">
      <w:pPr>
        <w:spacing w:line="360" w:lineRule="auto"/>
        <w:ind w:firstLine="708"/>
        <w:contextualSpacing/>
        <w:jc w:val="both"/>
        <w:rPr>
          <w:rFonts w:ascii="Times New Roman" w:hAnsi="Times New Roman" w:cs="Times New Roman"/>
          <w:sz w:val="24"/>
          <w:szCs w:val="24"/>
        </w:rPr>
      </w:pPr>
      <w:r w:rsidRPr="00472FCA">
        <w:rPr>
          <w:rFonts w:ascii="Times New Roman" w:hAnsi="Times New Roman" w:cs="Times New Roman"/>
          <w:sz w:val="24"/>
          <w:szCs w:val="24"/>
          <w:shd w:val="clear" w:color="auto" w:fill="FFFFFF"/>
        </w:rPr>
        <w:t>Несмотря на тот факт, что и саама территория Черногории подвергалась бомбардировкам во время Югославской войны</w:t>
      </w:r>
      <w:r w:rsidR="00FD6662" w:rsidRPr="00472FCA">
        <w:rPr>
          <w:rFonts w:ascii="Times New Roman" w:hAnsi="Times New Roman" w:cs="Times New Roman"/>
          <w:sz w:val="24"/>
          <w:szCs w:val="24"/>
          <w:shd w:val="clear" w:color="auto" w:fill="FFFFFF"/>
        </w:rPr>
        <w:t xml:space="preserve"> </w:t>
      </w:r>
      <w:r w:rsidRPr="00472FCA">
        <w:rPr>
          <w:rStyle w:val="a6"/>
          <w:rFonts w:ascii="Times New Roman" w:hAnsi="Times New Roman" w:cs="Times New Roman"/>
          <w:sz w:val="24"/>
          <w:szCs w:val="24"/>
          <w:shd w:val="clear" w:color="auto" w:fill="FFFFFF"/>
        </w:rPr>
        <w:footnoteReference w:id="113"/>
      </w:r>
      <w:r w:rsidRPr="00472FCA">
        <w:rPr>
          <w:rFonts w:ascii="Times New Roman" w:hAnsi="Times New Roman" w:cs="Times New Roman"/>
          <w:sz w:val="24"/>
          <w:szCs w:val="24"/>
          <w:shd w:val="clear" w:color="auto" w:fill="FFFFFF"/>
        </w:rPr>
        <w:t>, присоединение её к стороне собственного военного противника кажется шагом довольно опрометчивым и не учитывающим мнения и интересов большинства граждан Черногории. Тем более</w:t>
      </w:r>
      <w:proofErr w:type="gramStart"/>
      <w:r w:rsidRPr="00472FCA">
        <w:rPr>
          <w:rFonts w:ascii="Times New Roman" w:hAnsi="Times New Roman" w:cs="Times New Roman"/>
          <w:sz w:val="24"/>
          <w:szCs w:val="24"/>
          <w:shd w:val="clear" w:color="auto" w:fill="FFFFFF"/>
        </w:rPr>
        <w:t>,</w:t>
      </w:r>
      <w:proofErr w:type="gramEnd"/>
      <w:r w:rsidRPr="00472FCA">
        <w:rPr>
          <w:rFonts w:ascii="Times New Roman" w:hAnsi="Times New Roman" w:cs="Times New Roman"/>
          <w:sz w:val="24"/>
          <w:szCs w:val="24"/>
          <w:shd w:val="clear" w:color="auto" w:fill="FFFFFF"/>
        </w:rPr>
        <w:t xml:space="preserve"> что вопрос о вступлении в НАТО решался депутатским голосованием</w:t>
      </w:r>
      <w:r w:rsidR="00FD6662" w:rsidRPr="00472FCA">
        <w:rPr>
          <w:rFonts w:ascii="Times New Roman" w:hAnsi="Times New Roman" w:cs="Times New Roman"/>
          <w:sz w:val="24"/>
          <w:szCs w:val="24"/>
          <w:shd w:val="clear" w:color="auto" w:fill="FFFFFF"/>
        </w:rPr>
        <w:t xml:space="preserve"> </w:t>
      </w:r>
      <w:r w:rsidRPr="00472FCA">
        <w:rPr>
          <w:rStyle w:val="a6"/>
          <w:rFonts w:ascii="Times New Roman" w:hAnsi="Times New Roman" w:cs="Times New Roman"/>
          <w:sz w:val="24"/>
          <w:szCs w:val="24"/>
          <w:shd w:val="clear" w:color="auto" w:fill="FFFFFF"/>
        </w:rPr>
        <w:footnoteReference w:id="114"/>
      </w:r>
      <w:r w:rsidRPr="00472FCA">
        <w:rPr>
          <w:rFonts w:ascii="Times New Roman" w:hAnsi="Times New Roman" w:cs="Times New Roman"/>
          <w:sz w:val="24"/>
          <w:szCs w:val="24"/>
          <w:shd w:val="clear" w:color="auto" w:fill="FFFFFF"/>
        </w:rPr>
        <w:t>, хотя</w:t>
      </w:r>
      <w:r w:rsidR="00F477A2" w:rsidRPr="00472FCA">
        <w:rPr>
          <w:rFonts w:ascii="Times New Roman" w:hAnsi="Times New Roman" w:cs="Times New Roman"/>
          <w:sz w:val="24"/>
          <w:szCs w:val="24"/>
          <w:shd w:val="clear" w:color="auto" w:fill="FFFFFF"/>
        </w:rPr>
        <w:t xml:space="preserve">, </w:t>
      </w:r>
      <w:r w:rsidRPr="00472FCA">
        <w:rPr>
          <w:rFonts w:ascii="Times New Roman" w:hAnsi="Times New Roman" w:cs="Times New Roman"/>
          <w:sz w:val="24"/>
          <w:szCs w:val="24"/>
          <w:shd w:val="clear" w:color="auto" w:fill="FFFFFF"/>
        </w:rPr>
        <w:t>казалось бы, подобные вопросы, имеющие концептуальный характер для внешней политики государства и геополитики региона в целом, должны решаться на общенациональном референдуме</w:t>
      </w:r>
    </w:p>
    <w:p w14:paraId="0E1B80F6" w14:textId="23D0664F" w:rsidR="00FD6662" w:rsidRPr="00472FCA" w:rsidRDefault="008D6C20" w:rsidP="00EF03A1">
      <w:pPr>
        <w:spacing w:line="360" w:lineRule="auto"/>
        <w:ind w:firstLine="708"/>
        <w:contextualSpacing/>
        <w:jc w:val="both"/>
        <w:rPr>
          <w:rFonts w:ascii="Times New Roman" w:hAnsi="Times New Roman" w:cs="Times New Roman"/>
          <w:sz w:val="24"/>
          <w:szCs w:val="24"/>
        </w:rPr>
      </w:pPr>
      <w:r w:rsidRPr="00472FCA">
        <w:rPr>
          <w:rFonts w:ascii="Times New Roman" w:hAnsi="Times New Roman" w:cs="Times New Roman"/>
          <w:sz w:val="24"/>
          <w:szCs w:val="24"/>
        </w:rPr>
        <w:t xml:space="preserve">С другой же стороны, Черногория и её руководство вправе принимать самые необходимые решения, касательно внешней политики страны, что и было заявлено бывшим вице-президентом США Майком Пенсом по поводу действий черногорских </w:t>
      </w:r>
      <w:r w:rsidRPr="00472FCA">
        <w:rPr>
          <w:rFonts w:ascii="Times New Roman" w:hAnsi="Times New Roman" w:cs="Times New Roman"/>
          <w:sz w:val="24"/>
          <w:szCs w:val="24"/>
        </w:rPr>
        <w:lastRenderedPageBreak/>
        <w:t>властей</w:t>
      </w:r>
      <w:r w:rsidR="00FD6662" w:rsidRPr="00472FCA">
        <w:rPr>
          <w:rFonts w:ascii="Times New Roman" w:hAnsi="Times New Roman" w:cs="Times New Roman"/>
          <w:sz w:val="24"/>
          <w:szCs w:val="24"/>
        </w:rPr>
        <w:t xml:space="preserve"> </w:t>
      </w:r>
      <w:r w:rsidRPr="00472FCA">
        <w:rPr>
          <w:rStyle w:val="a6"/>
          <w:rFonts w:ascii="Times New Roman" w:hAnsi="Times New Roman" w:cs="Times New Roman"/>
          <w:sz w:val="24"/>
          <w:szCs w:val="24"/>
        </w:rPr>
        <w:footnoteReference w:id="115"/>
      </w:r>
      <w:r w:rsidRPr="00472FCA">
        <w:rPr>
          <w:rFonts w:ascii="Times New Roman" w:hAnsi="Times New Roman" w:cs="Times New Roman"/>
          <w:sz w:val="24"/>
          <w:szCs w:val="24"/>
        </w:rPr>
        <w:t>. Тем более</w:t>
      </w:r>
      <w:proofErr w:type="gramStart"/>
      <w:r w:rsidRPr="00472FCA">
        <w:rPr>
          <w:rFonts w:ascii="Times New Roman" w:hAnsi="Times New Roman" w:cs="Times New Roman"/>
          <w:sz w:val="24"/>
          <w:szCs w:val="24"/>
        </w:rPr>
        <w:t>,</w:t>
      </w:r>
      <w:proofErr w:type="gramEnd"/>
      <w:r w:rsidRPr="00472FCA">
        <w:rPr>
          <w:rFonts w:ascii="Times New Roman" w:hAnsi="Times New Roman" w:cs="Times New Roman"/>
          <w:sz w:val="24"/>
          <w:szCs w:val="24"/>
        </w:rPr>
        <w:t xml:space="preserve"> что депутаты являются избранными представителями от населения, значит, что население доверило им определять политику государства и именно поэтому, надеясь на то, что решение было принято в соответствии с Конституцией Черногории, никто не имеет права вмешиваться в данное решение.</w:t>
      </w:r>
    </w:p>
    <w:p w14:paraId="294923A9" w14:textId="776621E6" w:rsidR="008D6C20" w:rsidRPr="00472FCA" w:rsidRDefault="008D6C20" w:rsidP="00EF03A1">
      <w:pPr>
        <w:spacing w:line="360" w:lineRule="auto"/>
        <w:ind w:firstLine="708"/>
        <w:contextualSpacing/>
        <w:jc w:val="both"/>
        <w:rPr>
          <w:rFonts w:ascii="Times New Roman" w:hAnsi="Times New Roman" w:cs="Times New Roman"/>
          <w:sz w:val="24"/>
          <w:szCs w:val="24"/>
        </w:rPr>
      </w:pPr>
      <w:r w:rsidRPr="00472FCA">
        <w:rPr>
          <w:rFonts w:ascii="Times New Roman" w:hAnsi="Times New Roman" w:cs="Times New Roman"/>
          <w:sz w:val="24"/>
          <w:szCs w:val="24"/>
        </w:rPr>
        <w:t>Северная Македония присоединилась к Североатлантическому альянсу в марте 2020 года. Произошло это по той же схеме что и в Черногории – решение было принято парламентским голосованием. И в этом случае у граждан не спросили их собственного</w:t>
      </w:r>
      <w:r w:rsidR="003B6EF4" w:rsidRPr="00472FCA">
        <w:rPr>
          <w:rFonts w:ascii="Times New Roman" w:hAnsi="Times New Roman" w:cs="Times New Roman"/>
          <w:sz w:val="24"/>
          <w:szCs w:val="24"/>
        </w:rPr>
        <w:t xml:space="preserve"> </w:t>
      </w:r>
      <w:r w:rsidRPr="00472FCA">
        <w:rPr>
          <w:rFonts w:ascii="Times New Roman" w:hAnsi="Times New Roman" w:cs="Times New Roman"/>
          <w:sz w:val="24"/>
          <w:szCs w:val="24"/>
        </w:rPr>
        <w:t xml:space="preserve">мнения. Интересен тот факт, что Македония могла и раньше вступить в НАТО, но мешало этому одно неприятное обстоятельство, касавшееся вопроса её признания, а точнее непризнания со стороны Греции из-за названия страны. Дело в том, что в Греции существует провинция с таким же названием и именно поэтому, когда этот вопрос </w:t>
      </w:r>
      <w:proofErr w:type="gramStart"/>
      <w:r w:rsidRPr="00472FCA">
        <w:rPr>
          <w:rFonts w:ascii="Times New Roman" w:hAnsi="Times New Roman" w:cs="Times New Roman"/>
          <w:sz w:val="24"/>
          <w:szCs w:val="24"/>
        </w:rPr>
        <w:t>был урегулирован и страна была</w:t>
      </w:r>
      <w:proofErr w:type="gramEnd"/>
      <w:r w:rsidRPr="00472FCA">
        <w:rPr>
          <w:rFonts w:ascii="Times New Roman" w:hAnsi="Times New Roman" w:cs="Times New Roman"/>
          <w:sz w:val="24"/>
          <w:szCs w:val="24"/>
        </w:rPr>
        <w:t xml:space="preserve"> признана, она смогла присоединиться к Альянсу</w:t>
      </w:r>
      <w:r w:rsidR="00FD6662" w:rsidRPr="00472FCA">
        <w:rPr>
          <w:rFonts w:ascii="Times New Roman" w:hAnsi="Times New Roman" w:cs="Times New Roman"/>
          <w:sz w:val="24"/>
          <w:szCs w:val="24"/>
        </w:rPr>
        <w:t xml:space="preserve"> </w:t>
      </w:r>
      <w:r w:rsidRPr="00472FCA">
        <w:rPr>
          <w:rStyle w:val="a6"/>
          <w:rFonts w:ascii="Times New Roman" w:hAnsi="Times New Roman" w:cs="Times New Roman"/>
          <w:sz w:val="24"/>
          <w:szCs w:val="24"/>
        </w:rPr>
        <w:footnoteReference w:id="116"/>
      </w:r>
      <w:r w:rsidRPr="00472FCA">
        <w:rPr>
          <w:rFonts w:ascii="Times New Roman" w:hAnsi="Times New Roman" w:cs="Times New Roman"/>
          <w:sz w:val="24"/>
          <w:szCs w:val="24"/>
        </w:rPr>
        <w:t xml:space="preserve">. Из этого можно сделать очевидный вывод о том, что присоединение Северной Македонии к НАТО являлось лишь вопросом времени. </w:t>
      </w:r>
    </w:p>
    <w:p w14:paraId="75E9C536" w14:textId="6D6086CB" w:rsidR="008D6C20" w:rsidRPr="00472FCA" w:rsidRDefault="008D6C20" w:rsidP="00EF03A1">
      <w:pPr>
        <w:spacing w:line="360" w:lineRule="auto"/>
        <w:ind w:firstLine="708"/>
        <w:contextualSpacing/>
        <w:jc w:val="both"/>
        <w:rPr>
          <w:rFonts w:ascii="Times New Roman" w:hAnsi="Times New Roman" w:cs="Times New Roman"/>
          <w:sz w:val="24"/>
          <w:szCs w:val="24"/>
        </w:rPr>
      </w:pPr>
      <w:r w:rsidRPr="00472FCA">
        <w:rPr>
          <w:rFonts w:ascii="Times New Roman" w:hAnsi="Times New Roman" w:cs="Times New Roman"/>
          <w:sz w:val="24"/>
          <w:szCs w:val="24"/>
        </w:rPr>
        <w:t>В этой связи интересна реакция российского Министерства иностранных дел, которая в принципе подходит и для черногорского вопроса. Так, давая оценку вступлению Северной Македонии в Североатлантический альянс, было указано, что вступление этой страны не несёт никакой прибавочной ценности к безопасности</w:t>
      </w:r>
      <w:r w:rsidR="00FD6662" w:rsidRPr="00472FCA">
        <w:rPr>
          <w:rFonts w:ascii="Times New Roman" w:hAnsi="Times New Roman" w:cs="Times New Roman"/>
          <w:sz w:val="24"/>
          <w:szCs w:val="24"/>
        </w:rPr>
        <w:t xml:space="preserve"> </w:t>
      </w:r>
      <w:r w:rsidRPr="00472FCA">
        <w:rPr>
          <w:rStyle w:val="a6"/>
          <w:rFonts w:ascii="Times New Roman" w:hAnsi="Times New Roman" w:cs="Times New Roman"/>
          <w:sz w:val="24"/>
          <w:szCs w:val="24"/>
        </w:rPr>
        <w:footnoteReference w:id="117"/>
      </w:r>
      <w:r w:rsidRPr="00472FCA">
        <w:rPr>
          <w:rFonts w:ascii="Times New Roman" w:hAnsi="Times New Roman" w:cs="Times New Roman"/>
          <w:sz w:val="24"/>
          <w:szCs w:val="24"/>
        </w:rPr>
        <w:t>. Перед принятием страны в Альянс, его руководство должно было задаться вопросом, от кого её защищать и какие выгоды есть от принятия страны в контексте оборонительной или наступательной войны.</w:t>
      </w:r>
    </w:p>
    <w:p w14:paraId="243F9903" w14:textId="77777777" w:rsidR="008D6C20" w:rsidRPr="00472FCA" w:rsidRDefault="008D6C20" w:rsidP="00EF03A1">
      <w:pPr>
        <w:spacing w:line="360" w:lineRule="auto"/>
        <w:ind w:firstLine="708"/>
        <w:contextualSpacing/>
        <w:jc w:val="both"/>
        <w:rPr>
          <w:rFonts w:ascii="Times New Roman" w:hAnsi="Times New Roman" w:cs="Times New Roman"/>
          <w:sz w:val="24"/>
          <w:szCs w:val="24"/>
        </w:rPr>
      </w:pPr>
      <w:r w:rsidRPr="00472FCA">
        <w:rPr>
          <w:rFonts w:ascii="Times New Roman" w:hAnsi="Times New Roman" w:cs="Times New Roman"/>
          <w:sz w:val="24"/>
          <w:szCs w:val="24"/>
        </w:rPr>
        <w:t xml:space="preserve">Вопрос вступления Черногории и Северной Македонии в НАТО намного важнее, чем кажется на первый взгляд. Эти события могут запустить цепную реакцию вступления в Альянс оставшихся стран Европы, в первую очередь Сербии и Боснии и Герцеговины, </w:t>
      </w:r>
      <w:proofErr w:type="gramStart"/>
      <w:r w:rsidRPr="00472FCA">
        <w:rPr>
          <w:rFonts w:ascii="Times New Roman" w:hAnsi="Times New Roman" w:cs="Times New Roman"/>
          <w:sz w:val="24"/>
          <w:szCs w:val="24"/>
        </w:rPr>
        <w:t>которым</w:t>
      </w:r>
      <w:proofErr w:type="gramEnd"/>
      <w:r w:rsidRPr="00472FCA">
        <w:rPr>
          <w:rFonts w:ascii="Times New Roman" w:hAnsi="Times New Roman" w:cs="Times New Roman"/>
          <w:sz w:val="24"/>
          <w:szCs w:val="24"/>
        </w:rPr>
        <w:t xml:space="preserve"> по сути не остаётся ничего иного, как прийти под крыло бывшего врага и осуществлять свою политику в соответствии с его интересами, так как эти две страны оказались буквально в «кольце» Североатлантического альянса.</w:t>
      </w:r>
    </w:p>
    <w:p w14:paraId="36DDCD40" w14:textId="77777777" w:rsidR="008D6C20" w:rsidRPr="00472FCA" w:rsidRDefault="008D6C20" w:rsidP="00EF03A1">
      <w:pPr>
        <w:spacing w:line="360" w:lineRule="auto"/>
        <w:ind w:firstLine="708"/>
        <w:contextualSpacing/>
        <w:jc w:val="both"/>
        <w:rPr>
          <w:rFonts w:ascii="Times New Roman" w:hAnsi="Times New Roman" w:cs="Times New Roman"/>
          <w:sz w:val="24"/>
          <w:szCs w:val="24"/>
        </w:rPr>
      </w:pPr>
      <w:r w:rsidRPr="00472FCA">
        <w:rPr>
          <w:rFonts w:ascii="Times New Roman" w:hAnsi="Times New Roman" w:cs="Times New Roman"/>
          <w:sz w:val="24"/>
          <w:szCs w:val="24"/>
        </w:rPr>
        <w:lastRenderedPageBreak/>
        <w:t>Это и дальше не будет способствовать улучшению отношений с Российской Федерацией, однако если не будут приняты новые инициативы Трансатлантической безопасности, которые бы включали абсолютно все страны Европы и Северной Америки.</w:t>
      </w:r>
    </w:p>
    <w:p w14:paraId="4FBF857C" w14:textId="75589A41" w:rsidR="003B6EF4" w:rsidRPr="00472FCA" w:rsidRDefault="008D6C20" w:rsidP="00EF03A1">
      <w:pPr>
        <w:spacing w:line="360" w:lineRule="auto"/>
        <w:ind w:firstLine="708"/>
        <w:contextualSpacing/>
        <w:jc w:val="both"/>
        <w:rPr>
          <w:rFonts w:ascii="Times New Roman" w:hAnsi="Times New Roman" w:cs="Times New Roman"/>
          <w:sz w:val="24"/>
          <w:szCs w:val="24"/>
        </w:rPr>
      </w:pPr>
      <w:r w:rsidRPr="00472FCA">
        <w:rPr>
          <w:rFonts w:ascii="Times New Roman" w:hAnsi="Times New Roman" w:cs="Times New Roman"/>
          <w:sz w:val="24"/>
          <w:szCs w:val="24"/>
        </w:rPr>
        <w:t xml:space="preserve">Суммируя всё вышесказанное, </w:t>
      </w:r>
      <w:r w:rsidR="003B6EF4" w:rsidRPr="00472FCA">
        <w:rPr>
          <w:rFonts w:ascii="Times New Roman" w:hAnsi="Times New Roman" w:cs="Times New Roman"/>
          <w:sz w:val="24"/>
          <w:szCs w:val="24"/>
        </w:rPr>
        <w:t>можно сделать следующие выводы: р</w:t>
      </w:r>
      <w:r w:rsidRPr="00472FCA">
        <w:rPr>
          <w:rFonts w:ascii="Times New Roman" w:hAnsi="Times New Roman" w:cs="Times New Roman"/>
          <w:sz w:val="24"/>
          <w:szCs w:val="24"/>
        </w:rPr>
        <w:t>асширение НАТО на Восток имело негативное влияние на отношения Североатлантического альянса и Российской Федерации задолго до кризиса в Украине.</w:t>
      </w:r>
      <w:r w:rsidR="003B6EF4" w:rsidRPr="00472FCA">
        <w:rPr>
          <w:rFonts w:ascii="Times New Roman" w:hAnsi="Times New Roman" w:cs="Times New Roman"/>
          <w:sz w:val="24"/>
          <w:szCs w:val="24"/>
        </w:rPr>
        <w:t xml:space="preserve"> </w:t>
      </w:r>
      <w:r w:rsidRPr="00472FCA">
        <w:rPr>
          <w:rFonts w:ascii="Times New Roman" w:hAnsi="Times New Roman" w:cs="Times New Roman"/>
          <w:sz w:val="24"/>
          <w:szCs w:val="24"/>
        </w:rPr>
        <w:t>С принятием в НАТО Черногории и Северной Македонии у России</w:t>
      </w:r>
      <w:r w:rsidR="00F477A2" w:rsidRPr="00472FCA">
        <w:rPr>
          <w:rFonts w:ascii="Times New Roman" w:hAnsi="Times New Roman" w:cs="Times New Roman"/>
          <w:sz w:val="24"/>
          <w:szCs w:val="24"/>
        </w:rPr>
        <w:t xml:space="preserve">, </w:t>
      </w:r>
      <w:r w:rsidRPr="00472FCA">
        <w:rPr>
          <w:rFonts w:ascii="Times New Roman" w:hAnsi="Times New Roman" w:cs="Times New Roman"/>
          <w:sz w:val="24"/>
          <w:szCs w:val="24"/>
        </w:rPr>
        <w:t>по сути</w:t>
      </w:r>
      <w:r w:rsidR="00F477A2" w:rsidRPr="00472FCA">
        <w:rPr>
          <w:rFonts w:ascii="Times New Roman" w:hAnsi="Times New Roman" w:cs="Times New Roman"/>
          <w:sz w:val="24"/>
          <w:szCs w:val="24"/>
        </w:rPr>
        <w:t>,</w:t>
      </w:r>
      <w:r w:rsidRPr="00472FCA">
        <w:rPr>
          <w:rFonts w:ascii="Times New Roman" w:hAnsi="Times New Roman" w:cs="Times New Roman"/>
          <w:sz w:val="24"/>
          <w:szCs w:val="24"/>
        </w:rPr>
        <w:t xml:space="preserve"> осталось лишь два дружественных государства на Балканском полуострове – Сербия и Босния и Герцеговина</w:t>
      </w:r>
      <w:r w:rsidR="003B6EF4" w:rsidRPr="00472FCA">
        <w:rPr>
          <w:rFonts w:ascii="Times New Roman" w:hAnsi="Times New Roman" w:cs="Times New Roman"/>
          <w:sz w:val="24"/>
          <w:szCs w:val="24"/>
        </w:rPr>
        <w:t xml:space="preserve">. </w:t>
      </w:r>
      <w:r w:rsidRPr="00472FCA">
        <w:rPr>
          <w:rFonts w:ascii="Times New Roman" w:hAnsi="Times New Roman" w:cs="Times New Roman"/>
          <w:sz w:val="24"/>
          <w:szCs w:val="24"/>
        </w:rPr>
        <w:t>Выстраивание Трансатлантической системы безопасности без участия в ней Российской Федерации не создаёт безопасного состояния на Континенте, а лишь усугубляет отношения сторон и ведёт к разви</w:t>
      </w:r>
      <w:r w:rsidR="0084435D" w:rsidRPr="00472FCA">
        <w:rPr>
          <w:rFonts w:ascii="Times New Roman" w:hAnsi="Times New Roman" w:cs="Times New Roman"/>
          <w:sz w:val="24"/>
          <w:szCs w:val="24"/>
        </w:rPr>
        <w:t>тию угроз безопасности в Европе, тем более что процесс расширения продолжается. Учитывая</w:t>
      </w:r>
      <w:r w:rsidR="004739B3" w:rsidRPr="00472FCA">
        <w:rPr>
          <w:rFonts w:ascii="Times New Roman" w:hAnsi="Times New Roman" w:cs="Times New Roman"/>
          <w:sz w:val="24"/>
          <w:szCs w:val="24"/>
        </w:rPr>
        <w:t xml:space="preserve"> противоречия, возникнувшие после Украинского кризиса, новое расширение НАТО только усугубляет и без того кризисные отношения.</w:t>
      </w:r>
    </w:p>
    <w:p w14:paraId="63229A4F" w14:textId="77777777" w:rsidR="004739B3" w:rsidRPr="00472FCA" w:rsidRDefault="004739B3" w:rsidP="00EF03A1">
      <w:pPr>
        <w:spacing w:line="360" w:lineRule="auto"/>
        <w:contextualSpacing/>
        <w:jc w:val="both"/>
        <w:rPr>
          <w:rFonts w:ascii="Times New Roman" w:hAnsi="Times New Roman" w:cs="Times New Roman"/>
          <w:b/>
          <w:sz w:val="24"/>
          <w:szCs w:val="24"/>
        </w:rPr>
      </w:pPr>
    </w:p>
    <w:p w14:paraId="787B2E0D" w14:textId="0170BCE5" w:rsidR="008D6C20" w:rsidRPr="00472FCA" w:rsidRDefault="008D6C20" w:rsidP="00EF03A1">
      <w:pPr>
        <w:spacing w:line="360" w:lineRule="auto"/>
        <w:contextualSpacing/>
        <w:jc w:val="both"/>
        <w:rPr>
          <w:rFonts w:ascii="Times New Roman" w:hAnsi="Times New Roman" w:cs="Times New Roman"/>
          <w:sz w:val="24"/>
          <w:szCs w:val="24"/>
        </w:rPr>
      </w:pPr>
      <w:r w:rsidRPr="00472FCA">
        <w:rPr>
          <w:rFonts w:ascii="Times New Roman" w:hAnsi="Times New Roman" w:cs="Times New Roman"/>
          <w:b/>
          <w:sz w:val="24"/>
          <w:szCs w:val="24"/>
        </w:rPr>
        <w:t xml:space="preserve">§3. Смена </w:t>
      </w:r>
      <w:r w:rsidR="00956907" w:rsidRPr="00472FCA">
        <w:rPr>
          <w:rFonts w:ascii="Times New Roman" w:hAnsi="Times New Roman" w:cs="Times New Roman"/>
          <w:b/>
          <w:sz w:val="24"/>
          <w:szCs w:val="24"/>
        </w:rPr>
        <w:t>президентской</w:t>
      </w:r>
      <w:r w:rsidRPr="00472FCA">
        <w:rPr>
          <w:rFonts w:ascii="Times New Roman" w:hAnsi="Times New Roman" w:cs="Times New Roman"/>
          <w:b/>
          <w:sz w:val="24"/>
          <w:szCs w:val="24"/>
        </w:rPr>
        <w:t xml:space="preserve"> администрации в Соединённых Штатах Америки и вопрос контроля вооружений.</w:t>
      </w:r>
    </w:p>
    <w:p w14:paraId="28A29E10" w14:textId="1F71C65C" w:rsidR="008D6C20" w:rsidRPr="00472FCA" w:rsidRDefault="008D6C20" w:rsidP="00EF03A1">
      <w:pPr>
        <w:spacing w:line="360" w:lineRule="auto"/>
        <w:contextualSpacing/>
        <w:jc w:val="both"/>
        <w:rPr>
          <w:rFonts w:ascii="Times New Roman" w:hAnsi="Times New Roman" w:cs="Times New Roman"/>
          <w:sz w:val="24"/>
          <w:szCs w:val="24"/>
        </w:rPr>
      </w:pPr>
      <w:r w:rsidRPr="00472FCA">
        <w:rPr>
          <w:rFonts w:ascii="Times New Roman" w:hAnsi="Times New Roman" w:cs="Times New Roman"/>
          <w:sz w:val="24"/>
          <w:szCs w:val="24"/>
        </w:rPr>
        <w:tab/>
        <w:t>О дальнейших перспективах развития взаимоотношений России и НАТО, как кажется, стоит судить с позиции рассмотрения внутри- и внешнеполитического дискурса в Российской Федерации и Соединённых Штатов Америки. Поскольку США являются самым мощным государством-членом Североатлантического альянса с военной и экономической точки зрения, то и судьба Альянса зависит именно от этой страны. Именно поэтому выстраивание политики НАТО зависит от тех факторов, которые влияют на определение внешней политики в Соединённых Штатах.</w:t>
      </w:r>
    </w:p>
    <w:p w14:paraId="019690AD" w14:textId="486B6CAB" w:rsidR="008D6C20" w:rsidRPr="00472FCA" w:rsidRDefault="001E3978" w:rsidP="00EF03A1">
      <w:pPr>
        <w:spacing w:line="360" w:lineRule="auto"/>
        <w:contextualSpacing/>
        <w:jc w:val="both"/>
        <w:rPr>
          <w:rFonts w:ascii="Times New Roman" w:hAnsi="Times New Roman" w:cs="Times New Roman"/>
          <w:sz w:val="24"/>
          <w:szCs w:val="24"/>
        </w:rPr>
      </w:pPr>
      <w:r w:rsidRPr="00472FCA">
        <w:rPr>
          <w:rFonts w:ascii="Times New Roman" w:hAnsi="Times New Roman" w:cs="Times New Roman"/>
          <w:sz w:val="24"/>
          <w:szCs w:val="24"/>
        </w:rPr>
        <w:tab/>
        <w:t>В Американском политическом</w:t>
      </w:r>
      <w:r w:rsidR="008D6C20" w:rsidRPr="00472FCA">
        <w:rPr>
          <w:rFonts w:ascii="Times New Roman" w:hAnsi="Times New Roman" w:cs="Times New Roman"/>
          <w:sz w:val="24"/>
          <w:szCs w:val="24"/>
        </w:rPr>
        <w:t xml:space="preserve"> поле случается часто наблюдать корректировку внешней политики, которая вносит доктринальные изменения в отношения НАТО и Российской Федерации</w:t>
      </w:r>
      <w:r w:rsidR="00821211" w:rsidRPr="00472FCA">
        <w:rPr>
          <w:rStyle w:val="a6"/>
          <w:rFonts w:ascii="Times New Roman" w:hAnsi="Times New Roman" w:cs="Times New Roman"/>
          <w:sz w:val="24"/>
          <w:szCs w:val="24"/>
        </w:rPr>
        <w:footnoteReference w:id="118"/>
      </w:r>
      <w:r w:rsidR="008D6C20" w:rsidRPr="00472FCA">
        <w:rPr>
          <w:rFonts w:ascii="Times New Roman" w:hAnsi="Times New Roman" w:cs="Times New Roman"/>
          <w:sz w:val="24"/>
          <w:szCs w:val="24"/>
        </w:rPr>
        <w:t>. Так было в 2014 году, когда Россию обвинили в развязывании войны в Украине. Смена геополитического ландшафта в Восточной Европе заставила американские власти пересмотреть свои подходы к отношениям с Россией, что прямо пропорционально отразилось в отношениях Российской Федерации и Североатлантического альянса.</w:t>
      </w:r>
    </w:p>
    <w:p w14:paraId="0838ED8E" w14:textId="77777777" w:rsidR="008D6C20" w:rsidRPr="00472FCA" w:rsidRDefault="008D6C20" w:rsidP="00EF03A1">
      <w:pPr>
        <w:spacing w:line="360" w:lineRule="auto"/>
        <w:contextualSpacing/>
        <w:jc w:val="both"/>
        <w:rPr>
          <w:rFonts w:ascii="Times New Roman" w:hAnsi="Times New Roman" w:cs="Times New Roman"/>
          <w:sz w:val="24"/>
          <w:szCs w:val="24"/>
        </w:rPr>
      </w:pPr>
      <w:r w:rsidRPr="00472FCA">
        <w:rPr>
          <w:rFonts w:ascii="Times New Roman" w:hAnsi="Times New Roman" w:cs="Times New Roman"/>
          <w:sz w:val="24"/>
          <w:szCs w:val="24"/>
        </w:rPr>
        <w:lastRenderedPageBreak/>
        <w:tab/>
        <w:t>В этой связи довольно интересно наблюдать те изменения внешней политики Соединённых Штатов Америки, которые происходят каждые четыре года, а именно, корректирование подходов в сфере международных отношений, происходящие с приходом новой президентской администрации.</w:t>
      </w:r>
    </w:p>
    <w:p w14:paraId="0AFE169D" w14:textId="77777777" w:rsidR="008D6C20" w:rsidRPr="00472FCA" w:rsidRDefault="008D6C20" w:rsidP="00EF03A1">
      <w:pPr>
        <w:spacing w:line="360" w:lineRule="auto"/>
        <w:contextualSpacing/>
        <w:jc w:val="both"/>
        <w:rPr>
          <w:rFonts w:ascii="Times New Roman" w:hAnsi="Times New Roman" w:cs="Times New Roman"/>
          <w:sz w:val="24"/>
          <w:szCs w:val="24"/>
        </w:rPr>
      </w:pPr>
      <w:r w:rsidRPr="00472FCA">
        <w:rPr>
          <w:rFonts w:ascii="Times New Roman" w:hAnsi="Times New Roman" w:cs="Times New Roman"/>
          <w:sz w:val="24"/>
          <w:szCs w:val="24"/>
        </w:rPr>
        <w:tab/>
        <w:t xml:space="preserve">Поскольку в данном конкретном пункте рассматриваются именно перспективы дальнейшего развития взаимоотношений и сотрудничества Российской Федерации и Североатлантического альянса, то необходимо чётко обозначить, что рассмотрение </w:t>
      </w:r>
      <w:proofErr w:type="gramStart"/>
      <w:r w:rsidRPr="00472FCA">
        <w:rPr>
          <w:rFonts w:ascii="Times New Roman" w:hAnsi="Times New Roman" w:cs="Times New Roman"/>
          <w:sz w:val="24"/>
          <w:szCs w:val="24"/>
        </w:rPr>
        <w:t>перспектив</w:t>
      </w:r>
      <w:proofErr w:type="gramEnd"/>
      <w:r w:rsidRPr="00472FCA">
        <w:rPr>
          <w:rFonts w:ascii="Times New Roman" w:hAnsi="Times New Roman" w:cs="Times New Roman"/>
          <w:sz w:val="24"/>
          <w:szCs w:val="24"/>
        </w:rPr>
        <w:t xml:space="preserve"> возможно осуществлять учитывая новую расстановку политических сил в США, вызванную избранием 46-го президента страны Джозефа Байдена.</w:t>
      </w:r>
    </w:p>
    <w:p w14:paraId="50B64297" w14:textId="459FB0B0" w:rsidR="008D6C20" w:rsidRPr="00472FCA" w:rsidRDefault="008D6C20" w:rsidP="00EF03A1">
      <w:pPr>
        <w:spacing w:line="360" w:lineRule="auto"/>
        <w:contextualSpacing/>
        <w:jc w:val="both"/>
        <w:rPr>
          <w:rFonts w:ascii="Times New Roman" w:hAnsi="Times New Roman" w:cs="Times New Roman"/>
          <w:sz w:val="24"/>
          <w:szCs w:val="24"/>
        </w:rPr>
      </w:pPr>
      <w:r w:rsidRPr="00472FCA">
        <w:rPr>
          <w:rFonts w:ascii="Times New Roman" w:hAnsi="Times New Roman" w:cs="Times New Roman"/>
          <w:sz w:val="24"/>
          <w:szCs w:val="24"/>
        </w:rPr>
        <w:tab/>
        <w:t xml:space="preserve">Приход </w:t>
      </w:r>
      <w:proofErr w:type="gramStart"/>
      <w:r w:rsidRPr="00472FCA">
        <w:rPr>
          <w:rFonts w:ascii="Times New Roman" w:hAnsi="Times New Roman" w:cs="Times New Roman"/>
          <w:sz w:val="24"/>
          <w:szCs w:val="24"/>
        </w:rPr>
        <w:t>лево-либеральной</w:t>
      </w:r>
      <w:proofErr w:type="gramEnd"/>
      <w:r w:rsidRPr="00472FCA">
        <w:rPr>
          <w:rFonts w:ascii="Times New Roman" w:hAnsi="Times New Roman" w:cs="Times New Roman"/>
          <w:sz w:val="24"/>
          <w:szCs w:val="24"/>
        </w:rPr>
        <w:t xml:space="preserve"> администрации</w:t>
      </w:r>
      <w:r w:rsidR="00FD6662" w:rsidRPr="00472FCA">
        <w:rPr>
          <w:rFonts w:ascii="Times New Roman" w:hAnsi="Times New Roman" w:cs="Times New Roman"/>
          <w:sz w:val="24"/>
          <w:szCs w:val="24"/>
        </w:rPr>
        <w:t xml:space="preserve"> </w:t>
      </w:r>
      <w:r w:rsidRPr="00472FCA">
        <w:rPr>
          <w:rStyle w:val="a6"/>
          <w:rFonts w:ascii="Times New Roman" w:hAnsi="Times New Roman" w:cs="Times New Roman"/>
          <w:sz w:val="24"/>
          <w:szCs w:val="24"/>
        </w:rPr>
        <w:footnoteReference w:id="119"/>
      </w:r>
      <w:r w:rsidRPr="00472FCA">
        <w:rPr>
          <w:rFonts w:ascii="Times New Roman" w:hAnsi="Times New Roman" w:cs="Times New Roman"/>
          <w:sz w:val="24"/>
          <w:szCs w:val="24"/>
        </w:rPr>
        <w:t xml:space="preserve"> к власти в Америке означает изменение подходов в отношении России не только отдельно со стороны США, но и в целом со стороны Североатлантического альянса по большому количеству вопросов, в том числе и по многим аспектам соблюдения прав человека.</w:t>
      </w:r>
    </w:p>
    <w:p w14:paraId="7B2569DD" w14:textId="7161FF1E" w:rsidR="008D6C20" w:rsidRPr="00472FCA" w:rsidRDefault="008D6C20" w:rsidP="00EF03A1">
      <w:pPr>
        <w:spacing w:line="360" w:lineRule="auto"/>
        <w:contextualSpacing/>
        <w:jc w:val="both"/>
        <w:rPr>
          <w:rFonts w:ascii="Times New Roman" w:hAnsi="Times New Roman" w:cs="Times New Roman"/>
          <w:sz w:val="24"/>
          <w:szCs w:val="24"/>
        </w:rPr>
      </w:pPr>
      <w:r w:rsidRPr="00472FCA">
        <w:rPr>
          <w:rFonts w:ascii="Times New Roman" w:hAnsi="Times New Roman" w:cs="Times New Roman"/>
          <w:sz w:val="24"/>
          <w:szCs w:val="24"/>
        </w:rPr>
        <w:tab/>
        <w:t xml:space="preserve">О чём можно уже говорить точно, так это о том, что </w:t>
      </w:r>
      <w:r w:rsidR="003976AD" w:rsidRPr="00472FCA">
        <w:rPr>
          <w:rFonts w:ascii="Times New Roman" w:hAnsi="Times New Roman" w:cs="Times New Roman"/>
          <w:sz w:val="24"/>
          <w:szCs w:val="24"/>
        </w:rPr>
        <w:t xml:space="preserve">Джозеф </w:t>
      </w:r>
      <w:r w:rsidRPr="00472FCA">
        <w:rPr>
          <w:rFonts w:ascii="Times New Roman" w:hAnsi="Times New Roman" w:cs="Times New Roman"/>
          <w:sz w:val="24"/>
          <w:szCs w:val="24"/>
        </w:rPr>
        <w:t>Байден не собирается проявлять своего намерения исправить отношения США и России. Напротив, для укрепления сплочённости в рамках Североатлантического альянса, негативный дискурс отношений с Российской Федерацией может продолжать сохраняться намеренно. Здесь может прослеживаться и цель стремления огородить страны Европейского континента от влияния со стороны Москвы, для того, чтобы не позволить России укреплять свои международные политические позиции</w:t>
      </w:r>
      <w:r w:rsidR="00FD6662" w:rsidRPr="00472FCA">
        <w:rPr>
          <w:rFonts w:ascii="Times New Roman" w:hAnsi="Times New Roman" w:cs="Times New Roman"/>
          <w:sz w:val="24"/>
          <w:szCs w:val="24"/>
        </w:rPr>
        <w:t xml:space="preserve"> </w:t>
      </w:r>
      <w:r w:rsidRPr="00472FCA">
        <w:rPr>
          <w:rStyle w:val="a6"/>
          <w:rFonts w:ascii="Times New Roman" w:hAnsi="Times New Roman" w:cs="Times New Roman"/>
          <w:sz w:val="24"/>
          <w:szCs w:val="24"/>
        </w:rPr>
        <w:footnoteReference w:id="120"/>
      </w:r>
      <w:r w:rsidRPr="00472FCA">
        <w:rPr>
          <w:rFonts w:ascii="Times New Roman" w:hAnsi="Times New Roman" w:cs="Times New Roman"/>
          <w:sz w:val="24"/>
          <w:szCs w:val="24"/>
        </w:rPr>
        <w:t>. Это затрагивает и интересы Украины, стабильность в которой напрямую зависит от отношений США/НАТО и Российской Федерации.</w:t>
      </w:r>
    </w:p>
    <w:p w14:paraId="655B450F" w14:textId="77777777" w:rsidR="008D6C20" w:rsidRPr="00472FCA" w:rsidRDefault="008D6C20" w:rsidP="00EF03A1">
      <w:pPr>
        <w:spacing w:line="360" w:lineRule="auto"/>
        <w:contextualSpacing/>
        <w:jc w:val="both"/>
        <w:rPr>
          <w:rFonts w:ascii="Times New Roman" w:hAnsi="Times New Roman" w:cs="Times New Roman"/>
          <w:sz w:val="24"/>
          <w:szCs w:val="24"/>
        </w:rPr>
      </w:pPr>
      <w:r w:rsidRPr="00472FCA">
        <w:rPr>
          <w:rFonts w:ascii="Times New Roman" w:hAnsi="Times New Roman" w:cs="Times New Roman"/>
          <w:sz w:val="24"/>
          <w:szCs w:val="24"/>
        </w:rPr>
        <w:tab/>
        <w:t>Как уже было сказано выше, так как судьба Североатлантического альянса находится по большей мере в руках американской президентской администрации, то и отношения этой организации с Россией будут пропорционально зависеть от отношений НАТО и России. Именно поэтому важно наблюдать тенденции развития взаимодействия Вашингтона и Москвы. Любая ошибка, даже в устном высказывании с любой из сторон может нанести огромный непоправимый вред.</w:t>
      </w:r>
    </w:p>
    <w:p w14:paraId="7975415D" w14:textId="77777777" w:rsidR="008D6C20" w:rsidRPr="00472FCA" w:rsidRDefault="008D6C20" w:rsidP="00EF03A1">
      <w:pPr>
        <w:spacing w:line="360" w:lineRule="auto"/>
        <w:contextualSpacing/>
        <w:jc w:val="both"/>
        <w:rPr>
          <w:rFonts w:ascii="Times New Roman" w:hAnsi="Times New Roman" w:cs="Times New Roman"/>
          <w:sz w:val="24"/>
          <w:szCs w:val="24"/>
        </w:rPr>
      </w:pPr>
      <w:r w:rsidRPr="00472FCA">
        <w:rPr>
          <w:rFonts w:ascii="Times New Roman" w:hAnsi="Times New Roman" w:cs="Times New Roman"/>
          <w:sz w:val="24"/>
          <w:szCs w:val="24"/>
        </w:rPr>
        <w:lastRenderedPageBreak/>
        <w:tab/>
        <w:t>Тем не менее, обмен «холостыми выстрелами» продолжается. Хотя, важно отметить, что с американской стороны это наблюдается намного чаще, чем с российской, даже можно сказать, что в большинстве случаем, обвинения звучат со стороны Соединённых Штатов Америки.</w:t>
      </w:r>
    </w:p>
    <w:p w14:paraId="225982B9" w14:textId="659C0C21" w:rsidR="008D6C20" w:rsidRPr="00472FCA" w:rsidRDefault="008D6C20" w:rsidP="00EF03A1">
      <w:pPr>
        <w:spacing w:line="360" w:lineRule="auto"/>
        <w:contextualSpacing/>
        <w:jc w:val="both"/>
        <w:rPr>
          <w:rFonts w:ascii="Times New Roman" w:hAnsi="Times New Roman" w:cs="Times New Roman"/>
          <w:sz w:val="24"/>
          <w:szCs w:val="24"/>
        </w:rPr>
      </w:pPr>
      <w:r w:rsidRPr="00472FCA">
        <w:rPr>
          <w:rFonts w:ascii="Times New Roman" w:hAnsi="Times New Roman" w:cs="Times New Roman"/>
          <w:sz w:val="24"/>
          <w:szCs w:val="24"/>
        </w:rPr>
        <w:tab/>
        <w:t>Так, в феврале 2021 года, во время проведения Мюнхенской конференции по безопасности, президент США Джозеф Байден заявил, что Российская Федерация делает попытки ослабить Североатлантический альянс и нарушить стабильность на Европейском континенте</w:t>
      </w:r>
      <w:r w:rsidR="00FD6662" w:rsidRPr="00472FCA">
        <w:rPr>
          <w:rFonts w:ascii="Times New Roman" w:hAnsi="Times New Roman" w:cs="Times New Roman"/>
          <w:sz w:val="24"/>
          <w:szCs w:val="24"/>
        </w:rPr>
        <w:t xml:space="preserve"> </w:t>
      </w:r>
      <w:r w:rsidRPr="00472FCA">
        <w:rPr>
          <w:rStyle w:val="a6"/>
          <w:rFonts w:ascii="Times New Roman" w:hAnsi="Times New Roman" w:cs="Times New Roman"/>
          <w:sz w:val="24"/>
          <w:szCs w:val="24"/>
        </w:rPr>
        <w:footnoteReference w:id="121"/>
      </w:r>
      <w:r w:rsidRPr="00472FCA">
        <w:rPr>
          <w:rFonts w:ascii="Times New Roman" w:hAnsi="Times New Roman" w:cs="Times New Roman"/>
          <w:sz w:val="24"/>
          <w:szCs w:val="24"/>
        </w:rPr>
        <w:t xml:space="preserve">. Это отсылает к </w:t>
      </w:r>
      <w:proofErr w:type="gramStart"/>
      <w:r w:rsidRPr="00472FCA">
        <w:rPr>
          <w:rFonts w:ascii="Times New Roman" w:hAnsi="Times New Roman" w:cs="Times New Roman"/>
          <w:sz w:val="24"/>
          <w:szCs w:val="24"/>
        </w:rPr>
        <w:t>указанному</w:t>
      </w:r>
      <w:proofErr w:type="gramEnd"/>
      <w:r w:rsidRPr="00472FCA">
        <w:rPr>
          <w:rFonts w:ascii="Times New Roman" w:hAnsi="Times New Roman" w:cs="Times New Roman"/>
          <w:sz w:val="24"/>
          <w:szCs w:val="24"/>
        </w:rPr>
        <w:t xml:space="preserve"> двумя абзацами выше. Можно действительно наблюдать отсутствие намерений или нежелания США восстанавливать нормальный диалог с Россией.</w:t>
      </w:r>
    </w:p>
    <w:p w14:paraId="5EF8C973" w14:textId="729390B2" w:rsidR="008D6C20" w:rsidRPr="00472FCA" w:rsidRDefault="008D6C20" w:rsidP="00EF03A1">
      <w:pPr>
        <w:spacing w:line="360" w:lineRule="auto"/>
        <w:contextualSpacing/>
        <w:jc w:val="both"/>
        <w:rPr>
          <w:rFonts w:ascii="Times New Roman" w:hAnsi="Times New Roman" w:cs="Times New Roman"/>
          <w:sz w:val="24"/>
          <w:szCs w:val="24"/>
        </w:rPr>
      </w:pPr>
      <w:r w:rsidRPr="00472FCA">
        <w:rPr>
          <w:rFonts w:ascii="Times New Roman" w:hAnsi="Times New Roman" w:cs="Times New Roman"/>
          <w:sz w:val="24"/>
          <w:szCs w:val="24"/>
        </w:rPr>
        <w:tab/>
        <w:t xml:space="preserve">Использование довольно странных подходов к публичной дипломатии со стороны американской администрации продолжилось и затем. В своём интервью американскому изданию </w:t>
      </w:r>
      <w:r w:rsidRPr="00472FCA">
        <w:rPr>
          <w:rFonts w:ascii="Times New Roman" w:hAnsi="Times New Roman" w:cs="Times New Roman"/>
          <w:sz w:val="24"/>
          <w:szCs w:val="24"/>
          <w:lang w:val="en-US"/>
        </w:rPr>
        <w:t>ABC</w:t>
      </w:r>
      <w:r w:rsidRPr="00472FCA">
        <w:rPr>
          <w:rFonts w:ascii="Times New Roman" w:hAnsi="Times New Roman" w:cs="Times New Roman"/>
          <w:sz w:val="24"/>
          <w:szCs w:val="24"/>
        </w:rPr>
        <w:t xml:space="preserve"> </w:t>
      </w:r>
      <w:r w:rsidRPr="00472FCA">
        <w:rPr>
          <w:rFonts w:ascii="Times New Roman" w:hAnsi="Times New Roman" w:cs="Times New Roman"/>
          <w:sz w:val="24"/>
          <w:szCs w:val="24"/>
          <w:lang w:val="en-US"/>
        </w:rPr>
        <w:t>News</w:t>
      </w:r>
      <w:r w:rsidR="003976AD" w:rsidRPr="00472FCA">
        <w:rPr>
          <w:rFonts w:ascii="Times New Roman" w:hAnsi="Times New Roman" w:cs="Times New Roman"/>
          <w:sz w:val="24"/>
          <w:szCs w:val="24"/>
        </w:rPr>
        <w:t xml:space="preserve"> Джозеф</w:t>
      </w:r>
      <w:r w:rsidRPr="00472FCA">
        <w:rPr>
          <w:rFonts w:ascii="Times New Roman" w:hAnsi="Times New Roman" w:cs="Times New Roman"/>
          <w:sz w:val="24"/>
          <w:szCs w:val="24"/>
        </w:rPr>
        <w:t xml:space="preserve"> Байден, отвечая на вопрос, считает ли он Путина убийцей, сказал «да»</w:t>
      </w:r>
      <w:r w:rsidR="00FD6662" w:rsidRPr="00472FCA">
        <w:rPr>
          <w:rFonts w:ascii="Times New Roman" w:hAnsi="Times New Roman" w:cs="Times New Roman"/>
          <w:sz w:val="24"/>
          <w:szCs w:val="24"/>
        </w:rPr>
        <w:t xml:space="preserve"> </w:t>
      </w:r>
      <w:r w:rsidRPr="00472FCA">
        <w:rPr>
          <w:rStyle w:val="a6"/>
          <w:rFonts w:ascii="Times New Roman" w:hAnsi="Times New Roman" w:cs="Times New Roman"/>
          <w:sz w:val="24"/>
          <w:szCs w:val="24"/>
        </w:rPr>
        <w:footnoteReference w:id="122"/>
      </w:r>
      <w:r w:rsidRPr="00472FCA">
        <w:rPr>
          <w:rFonts w:ascii="Times New Roman" w:hAnsi="Times New Roman" w:cs="Times New Roman"/>
          <w:sz w:val="24"/>
          <w:szCs w:val="24"/>
        </w:rPr>
        <w:t>. Такое заявление является не только довольно непрофессиональным, но и с человеческой точки зрения достаточно странным. Благо, что это не привело к серьёзному скандалу, который мог перерасти в конфликт. Этого не случилось благодаря спокойной и профессиональной реакции президента Российской Федерации Владимира Владимировича Путина на такое заявление. Он просто пожелал президенту Соединённых Штатов Америки Джозефу Байдену здоровья.</w:t>
      </w:r>
    </w:p>
    <w:p w14:paraId="09551D3E" w14:textId="23A98261" w:rsidR="008D6C20" w:rsidRPr="00472FCA" w:rsidRDefault="008D6C20" w:rsidP="00EF03A1">
      <w:pPr>
        <w:spacing w:line="360" w:lineRule="auto"/>
        <w:contextualSpacing/>
        <w:jc w:val="both"/>
        <w:rPr>
          <w:rFonts w:ascii="Times New Roman" w:hAnsi="Times New Roman" w:cs="Times New Roman"/>
          <w:sz w:val="24"/>
          <w:szCs w:val="24"/>
        </w:rPr>
      </w:pPr>
      <w:r w:rsidRPr="00472FCA">
        <w:rPr>
          <w:rFonts w:ascii="Times New Roman" w:hAnsi="Times New Roman" w:cs="Times New Roman"/>
          <w:sz w:val="24"/>
          <w:szCs w:val="24"/>
        </w:rPr>
        <w:tab/>
        <w:t>Такого рода заявления наносят вред не только взаимодействию России и Североатлантического альянса, но могут вносить раздор и в отношения стран внутри самого НАТО. А происходит это по причине того, что большое количество членов Альянса сильно заинтересованы в продолжени</w:t>
      </w:r>
      <w:proofErr w:type="gramStart"/>
      <w:r w:rsidRPr="00472FCA">
        <w:rPr>
          <w:rFonts w:ascii="Times New Roman" w:hAnsi="Times New Roman" w:cs="Times New Roman"/>
          <w:sz w:val="24"/>
          <w:szCs w:val="24"/>
        </w:rPr>
        <w:t>и</w:t>
      </w:r>
      <w:proofErr w:type="gramEnd"/>
      <w:r w:rsidRPr="00472FCA">
        <w:rPr>
          <w:rFonts w:ascii="Times New Roman" w:hAnsi="Times New Roman" w:cs="Times New Roman"/>
          <w:sz w:val="24"/>
          <w:szCs w:val="24"/>
        </w:rPr>
        <w:t xml:space="preserve"> более или менее конструктивного и позитивного сотрудничества с Россией, тем более в условиях пандемии </w:t>
      </w:r>
      <w:proofErr w:type="spellStart"/>
      <w:r w:rsidRPr="00472FCA">
        <w:rPr>
          <w:rFonts w:ascii="Times New Roman" w:hAnsi="Times New Roman" w:cs="Times New Roman"/>
          <w:sz w:val="24"/>
          <w:szCs w:val="24"/>
          <w:lang w:val="en-US"/>
        </w:rPr>
        <w:t>Covid</w:t>
      </w:r>
      <w:proofErr w:type="spellEnd"/>
      <w:r w:rsidRPr="00472FCA">
        <w:rPr>
          <w:rFonts w:ascii="Times New Roman" w:hAnsi="Times New Roman" w:cs="Times New Roman"/>
          <w:sz w:val="24"/>
          <w:szCs w:val="24"/>
        </w:rPr>
        <w:t>-19</w:t>
      </w:r>
      <w:r w:rsidR="00FD6662" w:rsidRPr="00472FCA">
        <w:rPr>
          <w:rFonts w:ascii="Times New Roman" w:hAnsi="Times New Roman" w:cs="Times New Roman"/>
          <w:sz w:val="24"/>
          <w:szCs w:val="24"/>
        </w:rPr>
        <w:t xml:space="preserve"> </w:t>
      </w:r>
      <w:r w:rsidRPr="00472FCA">
        <w:rPr>
          <w:rStyle w:val="a6"/>
          <w:rFonts w:ascii="Times New Roman" w:hAnsi="Times New Roman" w:cs="Times New Roman"/>
          <w:sz w:val="24"/>
          <w:szCs w:val="24"/>
        </w:rPr>
        <w:footnoteReference w:id="123"/>
      </w:r>
      <w:r w:rsidRPr="00472FCA">
        <w:rPr>
          <w:rFonts w:ascii="Times New Roman" w:hAnsi="Times New Roman" w:cs="Times New Roman"/>
          <w:sz w:val="24"/>
          <w:szCs w:val="24"/>
        </w:rPr>
        <w:t>. Разобщение позиций после заявления</w:t>
      </w:r>
      <w:r w:rsidR="003976AD" w:rsidRPr="00472FCA">
        <w:rPr>
          <w:rFonts w:ascii="Times New Roman" w:hAnsi="Times New Roman" w:cs="Times New Roman"/>
          <w:sz w:val="24"/>
          <w:szCs w:val="24"/>
        </w:rPr>
        <w:t xml:space="preserve"> Джозефа</w:t>
      </w:r>
      <w:r w:rsidRPr="00472FCA">
        <w:rPr>
          <w:rFonts w:ascii="Times New Roman" w:hAnsi="Times New Roman" w:cs="Times New Roman"/>
          <w:sz w:val="24"/>
          <w:szCs w:val="24"/>
        </w:rPr>
        <w:t xml:space="preserve"> Байдена может быть довольно серьёзным, но отнюдь не критическим. Государства-члены НАТО связаны между собой не только схожей позицией по политике России в Украине и многим другим вопросам, но и тесными экономическими и военными связями.</w:t>
      </w:r>
    </w:p>
    <w:p w14:paraId="214F8C8C" w14:textId="273060AA" w:rsidR="008D6C20" w:rsidRPr="00472FCA" w:rsidRDefault="008D6C20" w:rsidP="00EF03A1">
      <w:pPr>
        <w:spacing w:line="360" w:lineRule="auto"/>
        <w:contextualSpacing/>
        <w:jc w:val="both"/>
        <w:rPr>
          <w:rFonts w:ascii="Times New Roman" w:hAnsi="Times New Roman" w:cs="Times New Roman"/>
          <w:sz w:val="24"/>
          <w:szCs w:val="24"/>
        </w:rPr>
      </w:pPr>
      <w:r w:rsidRPr="00472FCA">
        <w:rPr>
          <w:rFonts w:ascii="Times New Roman" w:hAnsi="Times New Roman" w:cs="Times New Roman"/>
          <w:sz w:val="24"/>
          <w:szCs w:val="24"/>
        </w:rPr>
        <w:lastRenderedPageBreak/>
        <w:tab/>
        <w:t xml:space="preserve">Тем не менее, не смотря на все трудности, обе страны продолжают пользоваться возможностями поддержания отношений. </w:t>
      </w:r>
      <w:proofErr w:type="gramStart"/>
      <w:r w:rsidRPr="00472FCA">
        <w:rPr>
          <w:rFonts w:ascii="Times New Roman" w:hAnsi="Times New Roman" w:cs="Times New Roman"/>
          <w:sz w:val="24"/>
          <w:szCs w:val="24"/>
        </w:rPr>
        <w:t>Так, президенты США и России поддерживают канал телефонной связи, используют его в качестве очень нужного и очень полезного инструмента для обсуждения насущных международных вопросов, в том числе и проблем безопасности</w:t>
      </w:r>
      <w:r w:rsidR="00FD6662" w:rsidRPr="00472FCA">
        <w:rPr>
          <w:rFonts w:ascii="Times New Roman" w:hAnsi="Times New Roman" w:cs="Times New Roman"/>
          <w:sz w:val="24"/>
          <w:szCs w:val="24"/>
        </w:rPr>
        <w:t xml:space="preserve"> </w:t>
      </w:r>
      <w:r w:rsidRPr="00472FCA">
        <w:rPr>
          <w:rStyle w:val="a6"/>
          <w:rFonts w:ascii="Times New Roman" w:hAnsi="Times New Roman" w:cs="Times New Roman"/>
          <w:sz w:val="24"/>
          <w:szCs w:val="24"/>
        </w:rPr>
        <w:footnoteReference w:id="124"/>
      </w:r>
      <w:r w:rsidRPr="00472FCA">
        <w:rPr>
          <w:rFonts w:ascii="Times New Roman" w:hAnsi="Times New Roman" w:cs="Times New Roman"/>
          <w:sz w:val="24"/>
          <w:szCs w:val="24"/>
        </w:rPr>
        <w:t>. А в апреле 2021 года состоялась встреча двух президентов в рамках Международного саммита по вопросам борьбы с изменением климата, где они смогли «посмотреть друг другу в глаза», хоть и дистанционно</w:t>
      </w:r>
      <w:proofErr w:type="gramEnd"/>
      <w:r w:rsidRPr="00472FCA">
        <w:rPr>
          <w:rFonts w:ascii="Times New Roman" w:hAnsi="Times New Roman" w:cs="Times New Roman"/>
          <w:sz w:val="24"/>
          <w:szCs w:val="24"/>
        </w:rPr>
        <w:t xml:space="preserve">. </w:t>
      </w:r>
      <w:r w:rsidR="003976AD" w:rsidRPr="00472FCA">
        <w:rPr>
          <w:rFonts w:ascii="Times New Roman" w:hAnsi="Times New Roman" w:cs="Times New Roman"/>
          <w:sz w:val="24"/>
          <w:szCs w:val="24"/>
        </w:rPr>
        <w:t xml:space="preserve">Джозеф </w:t>
      </w:r>
      <w:r w:rsidRPr="00472FCA">
        <w:rPr>
          <w:rFonts w:ascii="Times New Roman" w:hAnsi="Times New Roman" w:cs="Times New Roman"/>
          <w:sz w:val="24"/>
          <w:szCs w:val="24"/>
        </w:rPr>
        <w:t>Байден отметил и буквально поддержал взгляды Путина по вопросам изменения климата и борьбы с этим изменением</w:t>
      </w:r>
      <w:r w:rsidR="00FD6662" w:rsidRPr="00472FCA">
        <w:rPr>
          <w:rFonts w:ascii="Times New Roman" w:hAnsi="Times New Roman" w:cs="Times New Roman"/>
          <w:sz w:val="24"/>
          <w:szCs w:val="24"/>
        </w:rPr>
        <w:t xml:space="preserve"> </w:t>
      </w:r>
      <w:r w:rsidRPr="00472FCA">
        <w:rPr>
          <w:rStyle w:val="a6"/>
          <w:rFonts w:ascii="Times New Roman" w:hAnsi="Times New Roman" w:cs="Times New Roman"/>
          <w:sz w:val="24"/>
          <w:szCs w:val="24"/>
        </w:rPr>
        <w:footnoteReference w:id="125"/>
      </w:r>
      <w:r w:rsidRPr="00472FCA">
        <w:rPr>
          <w:rFonts w:ascii="Times New Roman" w:hAnsi="Times New Roman" w:cs="Times New Roman"/>
          <w:sz w:val="24"/>
          <w:szCs w:val="24"/>
        </w:rPr>
        <w:t>. Это очень важный и положительный момент в вопросе взаимодействия США и России, что, в свою очередь, положительно влияет на отношения Российской Федерации и Североатлантического альянса.</w:t>
      </w:r>
    </w:p>
    <w:p w14:paraId="03CF931B" w14:textId="77777777" w:rsidR="008D6C20" w:rsidRPr="00472FCA" w:rsidRDefault="008D6C20" w:rsidP="00EF03A1">
      <w:pPr>
        <w:spacing w:line="360" w:lineRule="auto"/>
        <w:contextualSpacing/>
        <w:jc w:val="both"/>
        <w:rPr>
          <w:rFonts w:ascii="Times New Roman" w:hAnsi="Times New Roman" w:cs="Times New Roman"/>
          <w:sz w:val="24"/>
          <w:szCs w:val="24"/>
        </w:rPr>
      </w:pPr>
      <w:r w:rsidRPr="00472FCA">
        <w:rPr>
          <w:rFonts w:ascii="Times New Roman" w:hAnsi="Times New Roman" w:cs="Times New Roman"/>
          <w:sz w:val="24"/>
          <w:szCs w:val="24"/>
        </w:rPr>
        <w:tab/>
        <w:t>Вопрос контроля над вооружениями является категорически важным для Североатлантического альянса и России. Ещё более важным он является для их отношений.</w:t>
      </w:r>
    </w:p>
    <w:p w14:paraId="4D4B27C8" w14:textId="77777777" w:rsidR="008D6C20" w:rsidRPr="00472FCA" w:rsidRDefault="008D6C20" w:rsidP="00EF03A1">
      <w:pPr>
        <w:spacing w:line="360" w:lineRule="auto"/>
        <w:contextualSpacing/>
        <w:jc w:val="both"/>
        <w:rPr>
          <w:rFonts w:ascii="Times New Roman" w:hAnsi="Times New Roman" w:cs="Times New Roman"/>
          <w:sz w:val="24"/>
          <w:szCs w:val="24"/>
        </w:rPr>
      </w:pPr>
      <w:r w:rsidRPr="00472FCA">
        <w:rPr>
          <w:rFonts w:ascii="Times New Roman" w:hAnsi="Times New Roman" w:cs="Times New Roman"/>
          <w:sz w:val="24"/>
          <w:szCs w:val="24"/>
        </w:rPr>
        <w:tab/>
        <w:t xml:space="preserve">В данном контексте можно уверенно сказать, что сотрудничество по данному направлению происходит уже давно, и оно не прекращалось даже в самые критические для отношений России и НАТО дни. </w:t>
      </w:r>
    </w:p>
    <w:p w14:paraId="57420D9B" w14:textId="18D13E22" w:rsidR="008D6C20" w:rsidRPr="00472FCA" w:rsidRDefault="008D6C20" w:rsidP="00EF03A1">
      <w:pPr>
        <w:spacing w:line="360" w:lineRule="auto"/>
        <w:contextualSpacing/>
        <w:jc w:val="both"/>
        <w:rPr>
          <w:rFonts w:ascii="Times New Roman" w:hAnsi="Times New Roman" w:cs="Times New Roman"/>
          <w:sz w:val="24"/>
          <w:szCs w:val="24"/>
        </w:rPr>
      </w:pPr>
      <w:r w:rsidRPr="00472FCA">
        <w:rPr>
          <w:rFonts w:ascii="Times New Roman" w:hAnsi="Times New Roman" w:cs="Times New Roman"/>
          <w:sz w:val="24"/>
          <w:szCs w:val="24"/>
        </w:rPr>
        <w:tab/>
        <w:t>Договор СНВ-</w:t>
      </w:r>
      <w:proofErr w:type="gramStart"/>
      <w:r w:rsidRPr="00472FCA">
        <w:rPr>
          <w:rFonts w:ascii="Times New Roman" w:hAnsi="Times New Roman" w:cs="Times New Roman"/>
          <w:sz w:val="24"/>
          <w:szCs w:val="24"/>
          <w:lang w:val="en-US"/>
        </w:rPr>
        <w:t>III</w:t>
      </w:r>
      <w:proofErr w:type="gramEnd"/>
      <w:r w:rsidRPr="00472FCA">
        <w:rPr>
          <w:rFonts w:ascii="Times New Roman" w:hAnsi="Times New Roman" w:cs="Times New Roman"/>
          <w:sz w:val="24"/>
          <w:szCs w:val="24"/>
        </w:rPr>
        <w:t xml:space="preserve"> был подписан между Россией и США в 2010 году</w:t>
      </w:r>
      <w:r w:rsidR="00FD6662" w:rsidRPr="00472FCA">
        <w:rPr>
          <w:rFonts w:ascii="Times New Roman" w:hAnsi="Times New Roman" w:cs="Times New Roman"/>
          <w:sz w:val="24"/>
          <w:szCs w:val="24"/>
        </w:rPr>
        <w:t xml:space="preserve"> </w:t>
      </w:r>
      <w:r w:rsidRPr="00472FCA">
        <w:rPr>
          <w:rStyle w:val="a6"/>
          <w:rFonts w:ascii="Times New Roman" w:hAnsi="Times New Roman" w:cs="Times New Roman"/>
          <w:sz w:val="24"/>
          <w:szCs w:val="24"/>
        </w:rPr>
        <w:footnoteReference w:id="126"/>
      </w:r>
      <w:r w:rsidRPr="00472FCA">
        <w:rPr>
          <w:rFonts w:ascii="Times New Roman" w:hAnsi="Times New Roman" w:cs="Times New Roman"/>
          <w:sz w:val="24"/>
          <w:szCs w:val="24"/>
        </w:rPr>
        <w:t>. Подписание данного договора ознаменовало собой новую эпоху развития отношений между странами. Можно сказать, что в определённой степени, такие договоры повышают уровень доверия между странами, подписавшими их. Российская Федерация и несколько стран Североатлантического альянса в совокупности обладают самым большим количеством ядерных вооружений в мире. Именно поэтому такие договоры являются важными не только для сторон, участвующих в них, но и для безопасности всего мира в целом.</w:t>
      </w:r>
    </w:p>
    <w:p w14:paraId="1C10C702" w14:textId="2A0AD93B" w:rsidR="008D6C20" w:rsidRPr="00472FCA" w:rsidRDefault="008D6C20" w:rsidP="00EF03A1">
      <w:pPr>
        <w:spacing w:line="360" w:lineRule="auto"/>
        <w:contextualSpacing/>
        <w:jc w:val="both"/>
        <w:rPr>
          <w:rFonts w:ascii="Times New Roman" w:hAnsi="Times New Roman" w:cs="Times New Roman"/>
          <w:sz w:val="24"/>
          <w:szCs w:val="24"/>
        </w:rPr>
      </w:pPr>
      <w:r w:rsidRPr="00472FCA">
        <w:rPr>
          <w:rFonts w:ascii="Times New Roman" w:hAnsi="Times New Roman" w:cs="Times New Roman"/>
          <w:sz w:val="24"/>
          <w:szCs w:val="24"/>
        </w:rPr>
        <w:tab/>
        <w:t xml:space="preserve">Действие договора заканчивалось в феврале 2021 года. И довольно неясна была его дальнейшая судьба, поскольку президентская администрация Дональда Трампа не проводила с российскими властями переговоров по возможности его продления. Однако, с приходом президента Байдена, данный дискурс был установлен в позитивном </w:t>
      </w:r>
      <w:r w:rsidRPr="00472FCA">
        <w:rPr>
          <w:rFonts w:ascii="Times New Roman" w:hAnsi="Times New Roman" w:cs="Times New Roman"/>
          <w:sz w:val="24"/>
          <w:szCs w:val="24"/>
        </w:rPr>
        <w:lastRenderedPageBreak/>
        <w:t>направлении, поскольку, как уже известно, Россия и США продлили действие договора на пять лет</w:t>
      </w:r>
      <w:r w:rsidR="00FD6662" w:rsidRPr="00472FCA">
        <w:rPr>
          <w:rFonts w:ascii="Times New Roman" w:hAnsi="Times New Roman" w:cs="Times New Roman"/>
          <w:sz w:val="24"/>
          <w:szCs w:val="24"/>
        </w:rPr>
        <w:t xml:space="preserve"> </w:t>
      </w:r>
      <w:r w:rsidRPr="00472FCA">
        <w:rPr>
          <w:rStyle w:val="a6"/>
          <w:rFonts w:ascii="Times New Roman" w:hAnsi="Times New Roman" w:cs="Times New Roman"/>
          <w:sz w:val="24"/>
          <w:szCs w:val="24"/>
        </w:rPr>
        <w:footnoteReference w:id="127"/>
      </w:r>
      <w:r w:rsidRPr="00472FCA">
        <w:rPr>
          <w:rFonts w:ascii="Times New Roman" w:hAnsi="Times New Roman" w:cs="Times New Roman"/>
          <w:sz w:val="24"/>
          <w:szCs w:val="24"/>
        </w:rPr>
        <w:t>.</w:t>
      </w:r>
    </w:p>
    <w:p w14:paraId="4AAF4715" w14:textId="5CDF9E2B" w:rsidR="008D6C20" w:rsidRPr="00472FCA" w:rsidRDefault="008D6C20" w:rsidP="00EF03A1">
      <w:pPr>
        <w:spacing w:line="360" w:lineRule="auto"/>
        <w:contextualSpacing/>
        <w:jc w:val="both"/>
        <w:rPr>
          <w:rFonts w:ascii="Times New Roman" w:hAnsi="Times New Roman" w:cs="Times New Roman"/>
          <w:sz w:val="24"/>
          <w:szCs w:val="24"/>
        </w:rPr>
      </w:pPr>
      <w:r w:rsidRPr="00472FCA">
        <w:rPr>
          <w:rFonts w:ascii="Times New Roman" w:hAnsi="Times New Roman" w:cs="Times New Roman"/>
          <w:sz w:val="24"/>
          <w:szCs w:val="24"/>
        </w:rPr>
        <w:tab/>
        <w:t>Это важный шаг для отношений России и Североатлантического альянса. Можно сколько угодно говорить о том, что у данного договора есть большое количество проблем, в том числе и то, что он</w:t>
      </w:r>
      <w:r w:rsidR="005729D9" w:rsidRPr="00472FCA">
        <w:rPr>
          <w:rFonts w:ascii="Times New Roman" w:hAnsi="Times New Roman" w:cs="Times New Roman"/>
          <w:sz w:val="24"/>
          <w:szCs w:val="24"/>
        </w:rPr>
        <w:t xml:space="preserve">, </w:t>
      </w:r>
      <w:r w:rsidRPr="00472FCA">
        <w:rPr>
          <w:rFonts w:ascii="Times New Roman" w:hAnsi="Times New Roman" w:cs="Times New Roman"/>
          <w:sz w:val="24"/>
          <w:szCs w:val="24"/>
        </w:rPr>
        <w:t>по сути</w:t>
      </w:r>
      <w:r w:rsidR="005729D9" w:rsidRPr="00472FCA">
        <w:rPr>
          <w:rFonts w:ascii="Times New Roman" w:hAnsi="Times New Roman" w:cs="Times New Roman"/>
          <w:sz w:val="24"/>
          <w:szCs w:val="24"/>
        </w:rPr>
        <w:t xml:space="preserve">, </w:t>
      </w:r>
      <w:r w:rsidRPr="00472FCA">
        <w:rPr>
          <w:rFonts w:ascii="Times New Roman" w:hAnsi="Times New Roman" w:cs="Times New Roman"/>
          <w:sz w:val="24"/>
          <w:szCs w:val="24"/>
        </w:rPr>
        <w:t>не ограничивает возможность разработки новых ракет</w:t>
      </w:r>
      <w:r w:rsidR="00FD6662" w:rsidRPr="00472FCA">
        <w:rPr>
          <w:rFonts w:ascii="Times New Roman" w:hAnsi="Times New Roman" w:cs="Times New Roman"/>
          <w:sz w:val="24"/>
          <w:szCs w:val="24"/>
        </w:rPr>
        <w:t xml:space="preserve"> </w:t>
      </w:r>
      <w:r w:rsidRPr="00472FCA">
        <w:rPr>
          <w:rStyle w:val="a6"/>
          <w:rFonts w:ascii="Times New Roman" w:hAnsi="Times New Roman" w:cs="Times New Roman"/>
          <w:sz w:val="24"/>
          <w:szCs w:val="24"/>
        </w:rPr>
        <w:footnoteReference w:id="128"/>
      </w:r>
      <w:r w:rsidRPr="00472FCA">
        <w:rPr>
          <w:rFonts w:ascii="Times New Roman" w:hAnsi="Times New Roman" w:cs="Times New Roman"/>
          <w:sz w:val="24"/>
          <w:szCs w:val="24"/>
        </w:rPr>
        <w:t xml:space="preserve">. </w:t>
      </w:r>
      <w:proofErr w:type="gramStart"/>
      <w:r w:rsidRPr="00472FCA">
        <w:rPr>
          <w:rFonts w:ascii="Times New Roman" w:hAnsi="Times New Roman" w:cs="Times New Roman"/>
          <w:sz w:val="24"/>
          <w:szCs w:val="24"/>
        </w:rPr>
        <w:t>Это</w:t>
      </w:r>
      <w:proofErr w:type="gramEnd"/>
      <w:r w:rsidRPr="00472FCA">
        <w:rPr>
          <w:rFonts w:ascii="Times New Roman" w:hAnsi="Times New Roman" w:cs="Times New Roman"/>
          <w:sz w:val="24"/>
          <w:szCs w:val="24"/>
        </w:rPr>
        <w:t xml:space="preserve"> безусловно большой минус, однако</w:t>
      </w:r>
      <w:r w:rsidR="005729D9" w:rsidRPr="00472FCA">
        <w:rPr>
          <w:rFonts w:ascii="Times New Roman" w:hAnsi="Times New Roman" w:cs="Times New Roman"/>
          <w:sz w:val="24"/>
          <w:szCs w:val="24"/>
        </w:rPr>
        <w:t>,</w:t>
      </w:r>
      <w:r w:rsidRPr="00472FCA">
        <w:rPr>
          <w:rFonts w:ascii="Times New Roman" w:hAnsi="Times New Roman" w:cs="Times New Roman"/>
          <w:sz w:val="24"/>
          <w:szCs w:val="24"/>
        </w:rPr>
        <w:t xml:space="preserve"> что можно сказать совершенно точно, так это то, что продление договора СНВ-</w:t>
      </w:r>
      <w:r w:rsidRPr="00472FCA">
        <w:rPr>
          <w:rFonts w:ascii="Times New Roman" w:hAnsi="Times New Roman" w:cs="Times New Roman"/>
          <w:sz w:val="24"/>
          <w:szCs w:val="24"/>
          <w:lang w:val="en-US"/>
        </w:rPr>
        <w:t>III</w:t>
      </w:r>
      <w:r w:rsidRPr="00472FCA">
        <w:rPr>
          <w:rFonts w:ascii="Times New Roman" w:hAnsi="Times New Roman" w:cs="Times New Roman"/>
          <w:sz w:val="24"/>
          <w:szCs w:val="24"/>
        </w:rPr>
        <w:t xml:space="preserve"> поддержит фундамент конструктивных отношений России и НАТО, но должно быть сделано намного больше для того, чтобы усилить международную безопасность. Так, скорее всего, было бы правильным оценить возможности присоединения к договору других стран-членов НАТО, поскольку Соединённое Королевство и Франция обладают немалым количеством данных вооружений.</w:t>
      </w:r>
    </w:p>
    <w:p w14:paraId="0B695F05" w14:textId="2EB193F5" w:rsidR="007B6831" w:rsidRPr="00472FCA" w:rsidRDefault="007B6831" w:rsidP="00EF03A1">
      <w:pPr>
        <w:spacing w:line="360" w:lineRule="auto"/>
        <w:contextualSpacing/>
        <w:jc w:val="both"/>
        <w:rPr>
          <w:rFonts w:ascii="Times New Roman" w:hAnsi="Times New Roman" w:cs="Times New Roman"/>
          <w:sz w:val="24"/>
          <w:szCs w:val="24"/>
        </w:rPr>
      </w:pPr>
      <w:r w:rsidRPr="00472FCA">
        <w:rPr>
          <w:rFonts w:ascii="Times New Roman" w:hAnsi="Times New Roman" w:cs="Times New Roman"/>
          <w:sz w:val="24"/>
          <w:szCs w:val="24"/>
        </w:rPr>
        <w:tab/>
        <w:t>Другим важным вопросом, даже скорее проблемой, является судьба Договора о Ракетах Средней и Меньшей Дальности. Как известно, и Соединённые Штаты Америки, и Российская Федерация вышли из него и, по сути, договор перестал существовать. Однако</w:t>
      </w:r>
      <w:proofErr w:type="gramStart"/>
      <w:r w:rsidRPr="00472FCA">
        <w:rPr>
          <w:rFonts w:ascii="Times New Roman" w:hAnsi="Times New Roman" w:cs="Times New Roman"/>
          <w:sz w:val="24"/>
          <w:szCs w:val="24"/>
        </w:rPr>
        <w:t>,</w:t>
      </w:r>
      <w:proofErr w:type="gramEnd"/>
      <w:r w:rsidRPr="00472FCA">
        <w:rPr>
          <w:rFonts w:ascii="Times New Roman" w:hAnsi="Times New Roman" w:cs="Times New Roman"/>
          <w:sz w:val="24"/>
          <w:szCs w:val="24"/>
        </w:rPr>
        <w:t xml:space="preserve"> выход США из договора состоялся во время президентства Дональда Трампа, который в 2021 году передал свои полномочия новоизбранному президенту Джозефу Байдену.</w:t>
      </w:r>
    </w:p>
    <w:p w14:paraId="0101F2DD" w14:textId="173D38EA" w:rsidR="007B6831" w:rsidRPr="00472FCA" w:rsidRDefault="007B6831" w:rsidP="00EF03A1">
      <w:pPr>
        <w:spacing w:line="360" w:lineRule="auto"/>
        <w:contextualSpacing/>
        <w:jc w:val="both"/>
        <w:rPr>
          <w:rFonts w:ascii="Times New Roman" w:hAnsi="Times New Roman" w:cs="Times New Roman"/>
          <w:sz w:val="24"/>
          <w:szCs w:val="24"/>
        </w:rPr>
      </w:pPr>
      <w:r w:rsidRPr="00472FCA">
        <w:rPr>
          <w:rFonts w:ascii="Times New Roman" w:hAnsi="Times New Roman" w:cs="Times New Roman"/>
          <w:sz w:val="24"/>
          <w:szCs w:val="24"/>
        </w:rPr>
        <w:tab/>
        <w:t xml:space="preserve">В этой связи появилась надежда на подписание нового договора подобного типа или хотя бы </w:t>
      </w:r>
      <w:proofErr w:type="spellStart"/>
      <w:r w:rsidRPr="00472FCA">
        <w:rPr>
          <w:rFonts w:ascii="Times New Roman" w:hAnsi="Times New Roman" w:cs="Times New Roman"/>
          <w:sz w:val="24"/>
          <w:szCs w:val="24"/>
        </w:rPr>
        <w:t>переподписание</w:t>
      </w:r>
      <w:proofErr w:type="spellEnd"/>
      <w:r w:rsidRPr="00472FCA">
        <w:rPr>
          <w:rFonts w:ascii="Times New Roman" w:hAnsi="Times New Roman" w:cs="Times New Roman"/>
          <w:sz w:val="24"/>
          <w:szCs w:val="24"/>
        </w:rPr>
        <w:t xml:space="preserve"> старого. В то же время</w:t>
      </w:r>
      <w:r w:rsidR="001E7EDD" w:rsidRPr="00472FCA">
        <w:rPr>
          <w:rFonts w:ascii="Times New Roman" w:hAnsi="Times New Roman" w:cs="Times New Roman"/>
          <w:sz w:val="24"/>
          <w:szCs w:val="24"/>
        </w:rPr>
        <w:t xml:space="preserve"> </w:t>
      </w:r>
      <w:r w:rsidRPr="00472FCA">
        <w:rPr>
          <w:rFonts w:ascii="Times New Roman" w:hAnsi="Times New Roman" w:cs="Times New Roman"/>
          <w:sz w:val="24"/>
          <w:szCs w:val="24"/>
        </w:rPr>
        <w:t>создание нового договора зависело от большого количества различных факторов, в том числе и от судьбы Договора по Открытому Небу</w:t>
      </w:r>
      <w:r w:rsidR="00FD6662" w:rsidRPr="00472FCA">
        <w:rPr>
          <w:rFonts w:ascii="Times New Roman" w:hAnsi="Times New Roman" w:cs="Times New Roman"/>
          <w:sz w:val="24"/>
          <w:szCs w:val="24"/>
        </w:rPr>
        <w:t xml:space="preserve"> </w:t>
      </w:r>
      <w:r w:rsidR="00137F66" w:rsidRPr="00472FCA">
        <w:rPr>
          <w:rStyle w:val="a6"/>
          <w:rFonts w:ascii="Times New Roman" w:hAnsi="Times New Roman" w:cs="Times New Roman"/>
          <w:sz w:val="24"/>
          <w:szCs w:val="24"/>
        </w:rPr>
        <w:footnoteReference w:id="129"/>
      </w:r>
      <w:r w:rsidRPr="00472FCA">
        <w:rPr>
          <w:rFonts w:ascii="Times New Roman" w:hAnsi="Times New Roman" w:cs="Times New Roman"/>
          <w:sz w:val="24"/>
          <w:szCs w:val="24"/>
        </w:rPr>
        <w:t>, который США покинули в ноябре 2020 года</w:t>
      </w:r>
      <w:r w:rsidR="00FD6662" w:rsidRPr="00472FCA">
        <w:rPr>
          <w:rFonts w:ascii="Times New Roman" w:hAnsi="Times New Roman" w:cs="Times New Roman"/>
          <w:sz w:val="24"/>
          <w:szCs w:val="24"/>
        </w:rPr>
        <w:t xml:space="preserve"> </w:t>
      </w:r>
      <w:r w:rsidRPr="00472FCA">
        <w:rPr>
          <w:rStyle w:val="a6"/>
          <w:rFonts w:ascii="Times New Roman" w:hAnsi="Times New Roman" w:cs="Times New Roman"/>
          <w:sz w:val="24"/>
          <w:szCs w:val="24"/>
        </w:rPr>
        <w:footnoteReference w:id="130"/>
      </w:r>
      <w:r w:rsidR="001E7EDD" w:rsidRPr="00472FCA">
        <w:rPr>
          <w:rFonts w:ascii="Times New Roman" w:hAnsi="Times New Roman" w:cs="Times New Roman"/>
          <w:sz w:val="24"/>
          <w:szCs w:val="24"/>
        </w:rPr>
        <w:t xml:space="preserve">.  Соединённые Штаты тем самым стали находиться в исключительном положении. Пролёт российской военной авиации через их территорию с выходом из договора был запрещён, но в то же время, они могут собирать данные с территории Российской Федерации через своих </w:t>
      </w:r>
      <w:r w:rsidR="001E7EDD" w:rsidRPr="00472FCA">
        <w:rPr>
          <w:rFonts w:ascii="Times New Roman" w:hAnsi="Times New Roman" w:cs="Times New Roman"/>
          <w:sz w:val="24"/>
          <w:szCs w:val="24"/>
        </w:rPr>
        <w:lastRenderedPageBreak/>
        <w:t>союзников по Североатлантическому альянсу</w:t>
      </w:r>
      <w:r w:rsidR="00FD6662" w:rsidRPr="00472FCA">
        <w:rPr>
          <w:rFonts w:ascii="Times New Roman" w:hAnsi="Times New Roman" w:cs="Times New Roman"/>
          <w:sz w:val="24"/>
          <w:szCs w:val="24"/>
        </w:rPr>
        <w:t xml:space="preserve"> </w:t>
      </w:r>
      <w:r w:rsidR="001E7EDD" w:rsidRPr="00472FCA">
        <w:rPr>
          <w:rStyle w:val="a6"/>
          <w:rFonts w:ascii="Times New Roman" w:hAnsi="Times New Roman" w:cs="Times New Roman"/>
          <w:sz w:val="24"/>
          <w:szCs w:val="24"/>
        </w:rPr>
        <w:footnoteReference w:id="131"/>
      </w:r>
      <w:r w:rsidR="001E7EDD" w:rsidRPr="00472FCA">
        <w:rPr>
          <w:rFonts w:ascii="Times New Roman" w:hAnsi="Times New Roman" w:cs="Times New Roman"/>
          <w:sz w:val="24"/>
          <w:szCs w:val="24"/>
        </w:rPr>
        <w:t>, которые являются членами данного договора.</w:t>
      </w:r>
    </w:p>
    <w:p w14:paraId="52A73CB7" w14:textId="5A45A48F" w:rsidR="008D6C20" w:rsidRPr="00472FCA" w:rsidRDefault="00137F66" w:rsidP="00EF03A1">
      <w:pPr>
        <w:spacing w:line="360" w:lineRule="auto"/>
        <w:contextualSpacing/>
        <w:jc w:val="both"/>
        <w:rPr>
          <w:rFonts w:ascii="Times New Roman" w:hAnsi="Times New Roman" w:cs="Times New Roman"/>
          <w:sz w:val="24"/>
          <w:szCs w:val="24"/>
        </w:rPr>
      </w:pPr>
      <w:r w:rsidRPr="00472FCA">
        <w:rPr>
          <w:rFonts w:ascii="Times New Roman" w:hAnsi="Times New Roman" w:cs="Times New Roman"/>
          <w:sz w:val="24"/>
          <w:szCs w:val="24"/>
        </w:rPr>
        <w:tab/>
      </w:r>
      <w:proofErr w:type="gramStart"/>
      <w:r w:rsidRPr="00472FCA">
        <w:rPr>
          <w:rFonts w:ascii="Times New Roman" w:hAnsi="Times New Roman" w:cs="Times New Roman"/>
          <w:sz w:val="24"/>
          <w:szCs w:val="24"/>
        </w:rPr>
        <w:t>У президента Джозефа Байдена было довольно большое количество времени, чтобы вновь вернуться к выполнению положений ДОН, однако этого не было сделано и, учитывая условия, описанные в абзаце выше, Россия начала собственный процесс выхода из договора</w:t>
      </w:r>
      <w:r w:rsidR="00FD6662" w:rsidRPr="00472FCA">
        <w:rPr>
          <w:rFonts w:ascii="Times New Roman" w:hAnsi="Times New Roman" w:cs="Times New Roman"/>
          <w:sz w:val="24"/>
          <w:szCs w:val="24"/>
        </w:rPr>
        <w:t xml:space="preserve"> </w:t>
      </w:r>
      <w:r w:rsidRPr="00472FCA">
        <w:rPr>
          <w:rStyle w:val="a6"/>
          <w:rFonts w:ascii="Times New Roman" w:hAnsi="Times New Roman" w:cs="Times New Roman"/>
          <w:sz w:val="24"/>
          <w:szCs w:val="24"/>
        </w:rPr>
        <w:footnoteReference w:id="132"/>
      </w:r>
      <w:r w:rsidRPr="00472FCA">
        <w:rPr>
          <w:rFonts w:ascii="Times New Roman" w:hAnsi="Times New Roman" w:cs="Times New Roman"/>
          <w:sz w:val="24"/>
          <w:szCs w:val="24"/>
        </w:rPr>
        <w:t xml:space="preserve">. Хотя </w:t>
      </w:r>
      <w:r w:rsidR="00E412A2" w:rsidRPr="00472FCA">
        <w:rPr>
          <w:rFonts w:ascii="Times New Roman" w:hAnsi="Times New Roman" w:cs="Times New Roman"/>
          <w:sz w:val="24"/>
          <w:szCs w:val="24"/>
        </w:rPr>
        <w:t>надежда на изменение решения со стороны России ещё есть, но это будет зависеть от решительности нового президента США отменить решение, принятое Дональдом Трампом, поскольку</w:t>
      </w:r>
      <w:proofErr w:type="gramEnd"/>
      <w:r w:rsidR="00E412A2" w:rsidRPr="00472FCA">
        <w:rPr>
          <w:rFonts w:ascii="Times New Roman" w:hAnsi="Times New Roman" w:cs="Times New Roman"/>
          <w:sz w:val="24"/>
          <w:szCs w:val="24"/>
        </w:rPr>
        <w:t xml:space="preserve"> решение о выходе России из договора пока ещё не получило одобрения в Совете Федерации и окончательный документ не был подписан президентом. Поэтому Джозеф Байден может воспользоваться этим временем, чтобы изменить ситуацию. Проблема отмены решения предыдущего президента США может заключаться </w:t>
      </w:r>
      <w:proofErr w:type="gramStart"/>
      <w:r w:rsidR="00E412A2" w:rsidRPr="00472FCA">
        <w:rPr>
          <w:rFonts w:ascii="Times New Roman" w:hAnsi="Times New Roman" w:cs="Times New Roman"/>
          <w:sz w:val="24"/>
          <w:szCs w:val="24"/>
        </w:rPr>
        <w:t>в опасении со стороны нового президента-демократа шквала критики в его адрес со стороны представителей Республиканской партии</w:t>
      </w:r>
      <w:r w:rsidR="00F477A2" w:rsidRPr="00472FCA">
        <w:rPr>
          <w:rFonts w:ascii="Times New Roman" w:hAnsi="Times New Roman" w:cs="Times New Roman"/>
          <w:sz w:val="24"/>
          <w:szCs w:val="24"/>
        </w:rPr>
        <w:t xml:space="preserve"> в первые месяцы</w:t>
      </w:r>
      <w:proofErr w:type="gramEnd"/>
      <w:r w:rsidR="00F477A2" w:rsidRPr="00472FCA">
        <w:rPr>
          <w:rFonts w:ascii="Times New Roman" w:hAnsi="Times New Roman" w:cs="Times New Roman"/>
          <w:sz w:val="24"/>
          <w:szCs w:val="24"/>
        </w:rPr>
        <w:t xml:space="preserve"> его пребывания на посту президента</w:t>
      </w:r>
      <w:r w:rsidR="00E412A2" w:rsidRPr="00472FCA">
        <w:rPr>
          <w:rFonts w:ascii="Times New Roman" w:hAnsi="Times New Roman" w:cs="Times New Roman"/>
          <w:sz w:val="24"/>
          <w:szCs w:val="24"/>
        </w:rPr>
        <w:t xml:space="preserve">. </w:t>
      </w:r>
      <w:proofErr w:type="gramStart"/>
      <w:r w:rsidR="00E412A2" w:rsidRPr="00472FCA">
        <w:rPr>
          <w:rFonts w:ascii="Times New Roman" w:hAnsi="Times New Roman" w:cs="Times New Roman"/>
          <w:sz w:val="24"/>
          <w:szCs w:val="24"/>
        </w:rPr>
        <w:t>В данном контексте, если президент не решится на возобновление работы в рамках Договора по Открытому Небу, то и Договор о Ракетах Средней и меньшей дальности, из которого страну вывел президент-республиканец, также не будет подписан</w:t>
      </w:r>
      <w:r w:rsidR="00FD6662" w:rsidRPr="00472FCA">
        <w:rPr>
          <w:rFonts w:ascii="Times New Roman" w:hAnsi="Times New Roman" w:cs="Times New Roman"/>
          <w:sz w:val="24"/>
          <w:szCs w:val="24"/>
        </w:rPr>
        <w:t xml:space="preserve"> </w:t>
      </w:r>
      <w:r w:rsidR="00E412A2" w:rsidRPr="00472FCA">
        <w:rPr>
          <w:rStyle w:val="a6"/>
          <w:rFonts w:ascii="Times New Roman" w:hAnsi="Times New Roman" w:cs="Times New Roman"/>
          <w:sz w:val="24"/>
          <w:szCs w:val="24"/>
        </w:rPr>
        <w:footnoteReference w:id="133"/>
      </w:r>
      <w:r w:rsidR="00E412A2" w:rsidRPr="00472FCA">
        <w:rPr>
          <w:rFonts w:ascii="Times New Roman" w:hAnsi="Times New Roman" w:cs="Times New Roman"/>
          <w:sz w:val="24"/>
          <w:szCs w:val="24"/>
        </w:rPr>
        <w:t>.</w:t>
      </w:r>
      <w:r w:rsidR="00F477A2" w:rsidRPr="00472FCA">
        <w:rPr>
          <w:rFonts w:ascii="Times New Roman" w:hAnsi="Times New Roman" w:cs="Times New Roman"/>
          <w:sz w:val="24"/>
          <w:szCs w:val="24"/>
        </w:rPr>
        <w:t xml:space="preserve"> Таким образом, остаётся надеяться, что новая администрация со временем подготовит американское общество к тому, что существует чрезвычайная необходимость подписания ДОН и ДРСМД.</w:t>
      </w:r>
      <w:proofErr w:type="gramEnd"/>
    </w:p>
    <w:p w14:paraId="1C92ED6B" w14:textId="0C4377A7" w:rsidR="00225BC7" w:rsidRPr="00472FCA" w:rsidRDefault="00225BC7" w:rsidP="00EF03A1">
      <w:pPr>
        <w:spacing w:line="360" w:lineRule="auto"/>
        <w:contextualSpacing/>
        <w:jc w:val="both"/>
        <w:rPr>
          <w:rFonts w:ascii="Times New Roman" w:hAnsi="Times New Roman" w:cs="Times New Roman"/>
          <w:sz w:val="24"/>
          <w:szCs w:val="24"/>
        </w:rPr>
      </w:pPr>
      <w:r w:rsidRPr="00472FCA">
        <w:rPr>
          <w:rFonts w:ascii="Times New Roman" w:hAnsi="Times New Roman" w:cs="Times New Roman"/>
          <w:sz w:val="24"/>
          <w:szCs w:val="24"/>
        </w:rPr>
        <w:tab/>
        <w:t>Исходя из всего изложенного выше, можно абсолютно точно сказать, что сдвиги в положительную сторону расширения сотрудничества очевидно наблюдаются. Скорое продление договора СНВ-</w:t>
      </w:r>
      <w:proofErr w:type="gramStart"/>
      <w:r w:rsidRPr="00472FCA">
        <w:rPr>
          <w:rFonts w:ascii="Times New Roman" w:hAnsi="Times New Roman" w:cs="Times New Roman"/>
          <w:sz w:val="24"/>
          <w:szCs w:val="24"/>
          <w:lang w:val="en-GB"/>
        </w:rPr>
        <w:t>III</w:t>
      </w:r>
      <w:proofErr w:type="gramEnd"/>
      <w:r w:rsidRPr="00472FCA">
        <w:rPr>
          <w:rFonts w:ascii="Times New Roman" w:hAnsi="Times New Roman" w:cs="Times New Roman"/>
          <w:sz w:val="24"/>
          <w:szCs w:val="24"/>
        </w:rPr>
        <w:t xml:space="preserve"> не только продолжит гарантировать безопасность в Европе, но и усилит доверие и прозрачность действий Российской Федерации и Североатлантического альянса.</w:t>
      </w:r>
      <w:r w:rsidR="006E2EE2" w:rsidRPr="00472FCA">
        <w:rPr>
          <w:rFonts w:ascii="Times New Roman" w:hAnsi="Times New Roman" w:cs="Times New Roman"/>
          <w:sz w:val="24"/>
          <w:szCs w:val="24"/>
        </w:rPr>
        <w:t xml:space="preserve"> Несомненно, решения предыдущей президентской администрации Соединённых Штатов Америки по выходу из ДРСМД и ДОН можно охарактеризовать как ошибочные, а Россия, в свою очередь, вынуждена была отвечать на эти решения, тем самым обе стороны сделали много для ухудшения отношений в данном вопросе. Хоть</w:t>
      </w:r>
      <w:r w:rsidR="00BB3046" w:rsidRPr="00472FCA">
        <w:rPr>
          <w:rFonts w:ascii="Times New Roman" w:hAnsi="Times New Roman" w:cs="Times New Roman"/>
          <w:sz w:val="24"/>
          <w:szCs w:val="24"/>
        </w:rPr>
        <w:t xml:space="preserve"> не </w:t>
      </w:r>
      <w:r w:rsidR="006E2EE2" w:rsidRPr="00472FCA">
        <w:rPr>
          <w:rFonts w:ascii="Times New Roman" w:hAnsi="Times New Roman" w:cs="Times New Roman"/>
          <w:sz w:val="24"/>
          <w:szCs w:val="24"/>
        </w:rPr>
        <w:t xml:space="preserve">прослеживается со стороны Джозефа Байдена намерений «перезапускать» отношения с Россией, в то же время, видно, что США готовы </w:t>
      </w:r>
      <w:r w:rsidR="006E2EE2" w:rsidRPr="00472FCA">
        <w:rPr>
          <w:rFonts w:ascii="Times New Roman" w:hAnsi="Times New Roman" w:cs="Times New Roman"/>
          <w:sz w:val="24"/>
          <w:szCs w:val="24"/>
        </w:rPr>
        <w:lastRenderedPageBreak/>
        <w:t>договариваться и делать многое для обеспечения стабильности и безопасности. Российская Федерация готова возобновлять работу по договорам в случае, если со стороны Соедин</w:t>
      </w:r>
      <w:r w:rsidR="004F0CC6" w:rsidRPr="00472FCA">
        <w:rPr>
          <w:rFonts w:ascii="Times New Roman" w:hAnsi="Times New Roman" w:cs="Times New Roman"/>
          <w:sz w:val="24"/>
          <w:szCs w:val="24"/>
        </w:rPr>
        <w:t xml:space="preserve">ённых Штатов Америки будет стремление </w:t>
      </w:r>
      <w:proofErr w:type="gramStart"/>
      <w:r w:rsidR="004F0CC6" w:rsidRPr="00472FCA">
        <w:rPr>
          <w:rFonts w:ascii="Times New Roman" w:hAnsi="Times New Roman" w:cs="Times New Roman"/>
          <w:sz w:val="24"/>
          <w:szCs w:val="24"/>
        </w:rPr>
        <w:t>к</w:t>
      </w:r>
      <w:proofErr w:type="gramEnd"/>
      <w:r w:rsidR="004F0CC6" w:rsidRPr="00472FCA">
        <w:rPr>
          <w:rFonts w:ascii="Times New Roman" w:hAnsi="Times New Roman" w:cs="Times New Roman"/>
          <w:sz w:val="24"/>
          <w:szCs w:val="24"/>
        </w:rPr>
        <w:t xml:space="preserve"> этом. А пока, многое зависит от политической воли и решительности действующего президента. Несмотря на довольно острые заявления с его стороны, которые не приносят никакой пользы для отношений России и НАТО, Джозеф Байден позитивно отметил позицию президента России во время проведения Международного саммита по вопросам борьбы с изменением климата в апреле 2021 года</w:t>
      </w:r>
      <w:r w:rsidR="00FD6662" w:rsidRPr="00472FCA">
        <w:rPr>
          <w:rFonts w:ascii="Times New Roman" w:hAnsi="Times New Roman" w:cs="Times New Roman"/>
          <w:sz w:val="24"/>
          <w:szCs w:val="24"/>
        </w:rPr>
        <w:t xml:space="preserve"> </w:t>
      </w:r>
      <w:r w:rsidR="00715FDB" w:rsidRPr="00472FCA">
        <w:rPr>
          <w:rStyle w:val="a6"/>
          <w:rFonts w:ascii="Times New Roman" w:hAnsi="Times New Roman" w:cs="Times New Roman"/>
          <w:sz w:val="24"/>
          <w:szCs w:val="24"/>
        </w:rPr>
        <w:footnoteReference w:id="134"/>
      </w:r>
      <w:r w:rsidR="004F0CC6" w:rsidRPr="00472FCA">
        <w:rPr>
          <w:rFonts w:ascii="Times New Roman" w:hAnsi="Times New Roman" w:cs="Times New Roman"/>
          <w:sz w:val="24"/>
          <w:szCs w:val="24"/>
        </w:rPr>
        <w:t>, что может способствовать небольшому снятию напряжения между сторонами. Многое зависит от очной встречи двух президентов, которая состоится в июне 2021 года</w:t>
      </w:r>
      <w:r w:rsidR="00D90B6F" w:rsidRPr="00472FCA">
        <w:rPr>
          <w:rFonts w:ascii="Times New Roman" w:hAnsi="Times New Roman" w:cs="Times New Roman"/>
          <w:sz w:val="24"/>
          <w:szCs w:val="24"/>
        </w:rPr>
        <w:t xml:space="preserve">, </w:t>
      </w:r>
      <w:proofErr w:type="gramStart"/>
      <w:r w:rsidR="00D90B6F" w:rsidRPr="00472FCA">
        <w:rPr>
          <w:rFonts w:ascii="Times New Roman" w:hAnsi="Times New Roman" w:cs="Times New Roman"/>
          <w:sz w:val="24"/>
          <w:szCs w:val="24"/>
        </w:rPr>
        <w:t xml:space="preserve">исходя из которой </w:t>
      </w:r>
      <w:r w:rsidR="004F0CC6" w:rsidRPr="00472FCA">
        <w:rPr>
          <w:rFonts w:ascii="Times New Roman" w:hAnsi="Times New Roman" w:cs="Times New Roman"/>
          <w:sz w:val="24"/>
          <w:szCs w:val="24"/>
        </w:rPr>
        <w:t>будет</w:t>
      </w:r>
      <w:proofErr w:type="gramEnd"/>
      <w:r w:rsidR="004F0CC6" w:rsidRPr="00472FCA">
        <w:rPr>
          <w:rFonts w:ascii="Times New Roman" w:hAnsi="Times New Roman" w:cs="Times New Roman"/>
          <w:sz w:val="24"/>
          <w:szCs w:val="24"/>
        </w:rPr>
        <w:t xml:space="preserve"> ясно, в каком направлении буд</w:t>
      </w:r>
      <w:r w:rsidR="00D90B6F" w:rsidRPr="00472FCA">
        <w:rPr>
          <w:rFonts w:ascii="Times New Roman" w:hAnsi="Times New Roman" w:cs="Times New Roman"/>
          <w:sz w:val="24"/>
          <w:szCs w:val="24"/>
        </w:rPr>
        <w:t>у</w:t>
      </w:r>
      <w:r w:rsidR="004F0CC6" w:rsidRPr="00472FCA">
        <w:rPr>
          <w:rFonts w:ascii="Times New Roman" w:hAnsi="Times New Roman" w:cs="Times New Roman"/>
          <w:sz w:val="24"/>
          <w:szCs w:val="24"/>
        </w:rPr>
        <w:t>т происходить дальнейший диалог и сотрудничество</w:t>
      </w:r>
      <w:r w:rsidR="00D90B6F" w:rsidRPr="00472FCA">
        <w:rPr>
          <w:rFonts w:ascii="Times New Roman" w:hAnsi="Times New Roman" w:cs="Times New Roman"/>
          <w:sz w:val="24"/>
          <w:szCs w:val="24"/>
        </w:rPr>
        <w:t xml:space="preserve"> России и США и, как следствие, Российской Федерации и Североатлантического альянса.</w:t>
      </w:r>
    </w:p>
    <w:p w14:paraId="0C25F5C3" w14:textId="5EC442E8" w:rsidR="004A4006" w:rsidRPr="00472FCA" w:rsidRDefault="004A4006" w:rsidP="00EF03A1">
      <w:pPr>
        <w:spacing w:line="360" w:lineRule="auto"/>
        <w:jc w:val="both"/>
        <w:rPr>
          <w:rFonts w:ascii="Times New Roman" w:eastAsia="Times New Roman" w:hAnsi="Times New Roman" w:cs="Times New Roman"/>
          <w:b/>
          <w:bCs/>
          <w:sz w:val="24"/>
          <w:szCs w:val="24"/>
        </w:rPr>
      </w:pPr>
    </w:p>
    <w:p w14:paraId="2A47B066" w14:textId="77777777" w:rsidR="00FD6662" w:rsidRPr="00472FCA" w:rsidRDefault="00FD6662" w:rsidP="00EF03A1">
      <w:pPr>
        <w:spacing w:line="360" w:lineRule="auto"/>
        <w:jc w:val="both"/>
        <w:rPr>
          <w:rFonts w:ascii="Times New Roman" w:eastAsia="Times New Roman" w:hAnsi="Times New Roman" w:cs="Times New Roman"/>
          <w:b/>
          <w:bCs/>
          <w:sz w:val="24"/>
          <w:szCs w:val="24"/>
        </w:rPr>
      </w:pPr>
    </w:p>
    <w:p w14:paraId="78E5F2A7" w14:textId="77777777" w:rsidR="00B872D5" w:rsidRDefault="00B872D5" w:rsidP="00EF03A1">
      <w:pPr>
        <w:spacing w:line="360" w:lineRule="auto"/>
        <w:jc w:val="both"/>
        <w:rPr>
          <w:rFonts w:ascii="Times New Roman" w:eastAsia="Times New Roman" w:hAnsi="Times New Roman" w:cs="Times New Roman"/>
          <w:b/>
          <w:bCs/>
          <w:sz w:val="24"/>
          <w:szCs w:val="24"/>
        </w:rPr>
      </w:pPr>
    </w:p>
    <w:p w14:paraId="289AE6AF" w14:textId="77777777" w:rsidR="00B872D5" w:rsidRDefault="00B872D5" w:rsidP="00EF03A1">
      <w:pPr>
        <w:spacing w:line="360" w:lineRule="auto"/>
        <w:jc w:val="both"/>
        <w:rPr>
          <w:rFonts w:ascii="Times New Roman" w:eastAsia="Times New Roman" w:hAnsi="Times New Roman" w:cs="Times New Roman"/>
          <w:b/>
          <w:bCs/>
          <w:sz w:val="24"/>
          <w:szCs w:val="24"/>
        </w:rPr>
      </w:pPr>
    </w:p>
    <w:p w14:paraId="59907E58" w14:textId="77777777" w:rsidR="00B872D5" w:rsidRDefault="00B872D5" w:rsidP="00EF03A1">
      <w:pPr>
        <w:spacing w:line="360" w:lineRule="auto"/>
        <w:jc w:val="both"/>
        <w:rPr>
          <w:rFonts w:ascii="Times New Roman" w:eastAsia="Times New Roman" w:hAnsi="Times New Roman" w:cs="Times New Roman"/>
          <w:b/>
          <w:bCs/>
          <w:sz w:val="24"/>
          <w:szCs w:val="24"/>
        </w:rPr>
      </w:pPr>
    </w:p>
    <w:p w14:paraId="174BEDB5" w14:textId="77777777" w:rsidR="00B872D5" w:rsidRDefault="00B872D5" w:rsidP="00EF03A1">
      <w:pPr>
        <w:spacing w:line="360" w:lineRule="auto"/>
        <w:jc w:val="both"/>
        <w:rPr>
          <w:rFonts w:ascii="Times New Roman" w:eastAsia="Times New Roman" w:hAnsi="Times New Roman" w:cs="Times New Roman"/>
          <w:b/>
          <w:bCs/>
          <w:sz w:val="24"/>
          <w:szCs w:val="24"/>
        </w:rPr>
      </w:pPr>
    </w:p>
    <w:p w14:paraId="56EAF645" w14:textId="77777777" w:rsidR="00B872D5" w:rsidRDefault="00B872D5" w:rsidP="00EF03A1">
      <w:pPr>
        <w:spacing w:line="360" w:lineRule="auto"/>
        <w:jc w:val="both"/>
        <w:rPr>
          <w:rFonts w:ascii="Times New Roman" w:eastAsia="Times New Roman" w:hAnsi="Times New Roman" w:cs="Times New Roman"/>
          <w:b/>
          <w:bCs/>
          <w:sz w:val="24"/>
          <w:szCs w:val="24"/>
        </w:rPr>
      </w:pPr>
    </w:p>
    <w:p w14:paraId="0EF693C7" w14:textId="77777777" w:rsidR="00B872D5" w:rsidRDefault="00B872D5" w:rsidP="00EF03A1">
      <w:pPr>
        <w:spacing w:line="360" w:lineRule="auto"/>
        <w:jc w:val="both"/>
        <w:rPr>
          <w:rFonts w:ascii="Times New Roman" w:eastAsia="Times New Roman" w:hAnsi="Times New Roman" w:cs="Times New Roman"/>
          <w:b/>
          <w:bCs/>
          <w:sz w:val="24"/>
          <w:szCs w:val="24"/>
        </w:rPr>
      </w:pPr>
    </w:p>
    <w:p w14:paraId="2490038D" w14:textId="77777777" w:rsidR="00B872D5" w:rsidRDefault="00B872D5" w:rsidP="00EF03A1">
      <w:pPr>
        <w:spacing w:line="360" w:lineRule="auto"/>
        <w:jc w:val="both"/>
        <w:rPr>
          <w:rFonts w:ascii="Times New Roman" w:eastAsia="Times New Roman" w:hAnsi="Times New Roman" w:cs="Times New Roman"/>
          <w:b/>
          <w:bCs/>
          <w:sz w:val="24"/>
          <w:szCs w:val="24"/>
        </w:rPr>
      </w:pPr>
    </w:p>
    <w:p w14:paraId="43E4EBEC" w14:textId="77777777" w:rsidR="00B872D5" w:rsidRDefault="00B872D5" w:rsidP="00EF03A1">
      <w:pPr>
        <w:spacing w:line="360" w:lineRule="auto"/>
        <w:jc w:val="both"/>
        <w:rPr>
          <w:rFonts w:ascii="Times New Roman" w:eastAsia="Times New Roman" w:hAnsi="Times New Roman" w:cs="Times New Roman"/>
          <w:b/>
          <w:bCs/>
          <w:sz w:val="24"/>
          <w:szCs w:val="24"/>
        </w:rPr>
      </w:pPr>
    </w:p>
    <w:p w14:paraId="403BA350" w14:textId="77777777" w:rsidR="00B872D5" w:rsidRDefault="00B872D5" w:rsidP="00EF03A1">
      <w:pPr>
        <w:spacing w:line="360" w:lineRule="auto"/>
        <w:jc w:val="both"/>
        <w:rPr>
          <w:rFonts w:ascii="Times New Roman" w:eastAsia="Times New Roman" w:hAnsi="Times New Roman" w:cs="Times New Roman"/>
          <w:b/>
          <w:bCs/>
          <w:sz w:val="24"/>
          <w:szCs w:val="24"/>
        </w:rPr>
      </w:pPr>
    </w:p>
    <w:p w14:paraId="4AF50117" w14:textId="77777777" w:rsidR="00B872D5" w:rsidRDefault="00B872D5" w:rsidP="00EF03A1">
      <w:pPr>
        <w:spacing w:line="360" w:lineRule="auto"/>
        <w:jc w:val="both"/>
        <w:rPr>
          <w:rFonts w:ascii="Times New Roman" w:eastAsia="Times New Roman" w:hAnsi="Times New Roman" w:cs="Times New Roman"/>
          <w:b/>
          <w:bCs/>
          <w:sz w:val="24"/>
          <w:szCs w:val="24"/>
        </w:rPr>
      </w:pPr>
    </w:p>
    <w:p w14:paraId="34379EB5" w14:textId="77777777" w:rsidR="00B872D5" w:rsidRDefault="00B872D5" w:rsidP="00EF03A1">
      <w:pPr>
        <w:spacing w:line="360" w:lineRule="auto"/>
        <w:jc w:val="both"/>
        <w:rPr>
          <w:rFonts w:ascii="Times New Roman" w:eastAsia="Times New Roman" w:hAnsi="Times New Roman" w:cs="Times New Roman"/>
          <w:b/>
          <w:bCs/>
          <w:sz w:val="24"/>
          <w:szCs w:val="24"/>
        </w:rPr>
      </w:pPr>
    </w:p>
    <w:p w14:paraId="73B5C0EF" w14:textId="4BBB5482" w:rsidR="007E437E" w:rsidRPr="00472FCA" w:rsidRDefault="00FD6662" w:rsidP="00EF03A1">
      <w:pPr>
        <w:spacing w:line="360" w:lineRule="auto"/>
        <w:jc w:val="both"/>
        <w:rPr>
          <w:rFonts w:ascii="Times New Roman" w:eastAsia="Times New Roman" w:hAnsi="Times New Roman" w:cs="Times New Roman"/>
          <w:b/>
          <w:bCs/>
          <w:sz w:val="24"/>
          <w:szCs w:val="24"/>
        </w:rPr>
      </w:pPr>
      <w:r w:rsidRPr="00472FCA">
        <w:rPr>
          <w:rFonts w:ascii="Times New Roman" w:eastAsia="Times New Roman" w:hAnsi="Times New Roman" w:cs="Times New Roman"/>
          <w:b/>
          <w:bCs/>
          <w:sz w:val="24"/>
          <w:szCs w:val="24"/>
        </w:rPr>
        <w:lastRenderedPageBreak/>
        <w:t>ЗАКЛЮЧЕНИЕ</w:t>
      </w:r>
    </w:p>
    <w:p w14:paraId="34A0BAAF" w14:textId="64742D60" w:rsidR="007E437E" w:rsidRPr="00472FCA" w:rsidRDefault="007E437E" w:rsidP="00EF03A1">
      <w:pPr>
        <w:spacing w:line="360" w:lineRule="auto"/>
        <w:ind w:firstLine="709"/>
        <w:contextualSpacing/>
        <w:jc w:val="both"/>
        <w:rPr>
          <w:rFonts w:ascii="Times New Roman" w:eastAsia="Times New Roman" w:hAnsi="Times New Roman" w:cs="Times New Roman"/>
          <w:sz w:val="24"/>
          <w:szCs w:val="24"/>
        </w:rPr>
      </w:pPr>
      <w:r w:rsidRPr="00472FCA">
        <w:rPr>
          <w:rFonts w:ascii="Times New Roman" w:eastAsia="Times New Roman" w:hAnsi="Times New Roman" w:cs="Times New Roman"/>
          <w:sz w:val="24"/>
          <w:szCs w:val="24"/>
        </w:rPr>
        <w:t>Ситуация в Украине 2014 года в определённых моментах схожа с ситуацией в Грузии 2008 года. Однако в этот раз реакция Североатлантического альянса оказалась намного более острой, чем в 2008 году. В НАТО осудили Российской Федерации за многое события в Украине, в результате чего, альянс запустил процедуру сокращения всего практического военного и гражданского сотрудничества с Россией. Тем не менее, уже во время саммита НАТО в Уэльсе в том же 2014 году, представители государств-членов организации подчеркнули, что они осуждают Россию за её действия, однако готовы развивать диалог, используя сохранившиеся каналы связи. Для России Украинский вопрос является вопросом, по которому существует её чёткая позиция и она не намеревается от неё отступать, именно поэтому, Москва не считает события в Украине препятствием для развития сотрудничества. Для</w:t>
      </w:r>
      <w:r w:rsidR="002E53B9" w:rsidRPr="00472FCA">
        <w:rPr>
          <w:rFonts w:ascii="Times New Roman" w:eastAsia="Times New Roman" w:hAnsi="Times New Roman" w:cs="Times New Roman"/>
          <w:sz w:val="24"/>
          <w:szCs w:val="24"/>
        </w:rPr>
        <w:t xml:space="preserve"> неё более существенными вопроса</w:t>
      </w:r>
      <w:r w:rsidR="0044315E">
        <w:rPr>
          <w:rFonts w:ascii="Times New Roman" w:eastAsia="Times New Roman" w:hAnsi="Times New Roman" w:cs="Times New Roman"/>
          <w:sz w:val="24"/>
          <w:szCs w:val="24"/>
        </w:rPr>
        <w:t>ми являю</w:t>
      </w:r>
      <w:r w:rsidRPr="00472FCA">
        <w:rPr>
          <w:rFonts w:ascii="Times New Roman" w:eastAsia="Times New Roman" w:hAnsi="Times New Roman" w:cs="Times New Roman"/>
          <w:sz w:val="24"/>
          <w:szCs w:val="24"/>
        </w:rPr>
        <w:t xml:space="preserve">тся, например, развитие </w:t>
      </w:r>
      <w:proofErr w:type="spellStart"/>
      <w:r w:rsidRPr="00472FCA">
        <w:rPr>
          <w:rFonts w:ascii="Times New Roman" w:eastAsia="Times New Roman" w:hAnsi="Times New Roman" w:cs="Times New Roman"/>
          <w:sz w:val="24"/>
          <w:szCs w:val="24"/>
        </w:rPr>
        <w:t>ЕвроПРО</w:t>
      </w:r>
      <w:proofErr w:type="spellEnd"/>
      <w:r w:rsidRPr="00472FCA">
        <w:rPr>
          <w:rFonts w:ascii="Times New Roman" w:eastAsia="Times New Roman" w:hAnsi="Times New Roman" w:cs="Times New Roman"/>
          <w:sz w:val="24"/>
          <w:szCs w:val="24"/>
        </w:rPr>
        <w:t xml:space="preserve"> или расширение НАТО на Восток, что представляет угрозу национальной безопасности страны. Отказываясь от практического сотрудничества, Североатлантический альянс самостоятельно создаёт искусственные разделительные линии и препятствия для взаимодействия. В Лондонской декларации НАТО 2019 года Российская Федерация вообще была включена в список угроз альянса и упомянута в том же предложении, что и терроризм. Скорее всего, это было сделано после отравления в Солсбери в 2018 году - дело довольно запутанное и </w:t>
      </w:r>
      <w:proofErr w:type="gramStart"/>
      <w:r w:rsidRPr="00472FCA">
        <w:rPr>
          <w:rFonts w:ascii="Times New Roman" w:eastAsia="Times New Roman" w:hAnsi="Times New Roman" w:cs="Times New Roman"/>
          <w:sz w:val="24"/>
          <w:szCs w:val="24"/>
        </w:rPr>
        <w:t>делать такие резкие действия не совсем обосновано</w:t>
      </w:r>
      <w:proofErr w:type="gramEnd"/>
      <w:r w:rsidRPr="00472FCA">
        <w:rPr>
          <w:rFonts w:ascii="Times New Roman" w:eastAsia="Times New Roman" w:hAnsi="Times New Roman" w:cs="Times New Roman"/>
          <w:sz w:val="24"/>
          <w:szCs w:val="24"/>
        </w:rPr>
        <w:t>.</w:t>
      </w:r>
    </w:p>
    <w:p w14:paraId="15269994" w14:textId="13AEA76E" w:rsidR="007E437E" w:rsidRPr="00472FCA" w:rsidRDefault="007E437E" w:rsidP="00EF03A1">
      <w:pPr>
        <w:spacing w:line="360" w:lineRule="auto"/>
        <w:ind w:firstLine="709"/>
        <w:contextualSpacing/>
        <w:jc w:val="both"/>
        <w:rPr>
          <w:rFonts w:ascii="Times New Roman" w:eastAsia="Times New Roman" w:hAnsi="Times New Roman" w:cs="Times New Roman"/>
          <w:sz w:val="24"/>
          <w:szCs w:val="24"/>
        </w:rPr>
      </w:pPr>
      <w:r w:rsidRPr="00472FCA">
        <w:rPr>
          <w:rFonts w:ascii="Times New Roman" w:eastAsia="Times New Roman" w:hAnsi="Times New Roman" w:cs="Times New Roman"/>
          <w:sz w:val="24"/>
          <w:szCs w:val="24"/>
        </w:rPr>
        <w:t xml:space="preserve">Основная политика Североатлантического альянса в отношении Российской Федерации представляет собой попытку сдерживания амбиций Москвы. Но, в то же время, НАТО продолжает расширение своей инфраструктуры. В Стратегии Национальной Безопасности Российской (2015) Федерации указано, что Россия готова развивать диалог с альянсом, но на основе взаимопонимания и уважения её законных интересов в сфере внешней политики. Стоит отметить, что касается взаимопонимания, у НАТО схожие позиции, однако, всё же, </w:t>
      </w:r>
      <w:r w:rsidR="002E53B9" w:rsidRPr="00472FCA">
        <w:rPr>
          <w:rFonts w:ascii="Times New Roman" w:eastAsia="Times New Roman" w:hAnsi="Times New Roman" w:cs="Times New Roman"/>
          <w:sz w:val="24"/>
          <w:szCs w:val="24"/>
        </w:rPr>
        <w:t>в основном используется термин «прозрачность»</w:t>
      </w:r>
      <w:r w:rsidRPr="00472FCA">
        <w:rPr>
          <w:rFonts w:ascii="Times New Roman" w:eastAsia="Times New Roman" w:hAnsi="Times New Roman" w:cs="Times New Roman"/>
          <w:sz w:val="24"/>
          <w:szCs w:val="24"/>
        </w:rPr>
        <w:t xml:space="preserve">. Обе стороны уделяют особое внимание сотрудничеству в рамках Совета Россия-НАТО, считая его чрезвычайно полезным инструментом развития отношений. В 2017 году Генеральный Секретарь НАТО </w:t>
      </w:r>
      <w:proofErr w:type="spellStart"/>
      <w:r w:rsidRPr="00472FCA">
        <w:rPr>
          <w:rFonts w:ascii="Times New Roman" w:eastAsia="Times New Roman" w:hAnsi="Times New Roman" w:cs="Times New Roman"/>
          <w:sz w:val="24"/>
          <w:szCs w:val="24"/>
        </w:rPr>
        <w:t>Йенс</w:t>
      </w:r>
      <w:proofErr w:type="spellEnd"/>
      <w:r w:rsidRPr="00472FCA">
        <w:rPr>
          <w:rFonts w:ascii="Times New Roman" w:eastAsia="Times New Roman" w:hAnsi="Times New Roman" w:cs="Times New Roman"/>
          <w:sz w:val="24"/>
          <w:szCs w:val="24"/>
        </w:rPr>
        <w:t xml:space="preserve"> </w:t>
      </w:r>
      <w:proofErr w:type="spellStart"/>
      <w:r w:rsidRPr="00472FCA">
        <w:rPr>
          <w:rFonts w:ascii="Times New Roman" w:eastAsia="Times New Roman" w:hAnsi="Times New Roman" w:cs="Times New Roman"/>
          <w:sz w:val="24"/>
          <w:szCs w:val="24"/>
        </w:rPr>
        <w:t>Столтенберг</w:t>
      </w:r>
      <w:proofErr w:type="spellEnd"/>
      <w:r w:rsidRPr="00472FCA">
        <w:rPr>
          <w:rFonts w:ascii="Times New Roman" w:eastAsia="Times New Roman" w:hAnsi="Times New Roman" w:cs="Times New Roman"/>
          <w:sz w:val="24"/>
          <w:szCs w:val="24"/>
        </w:rPr>
        <w:t xml:space="preserve"> объявил о намерении увеличить контингент Североатлантического альянса на восточных границах, но в то же время обозначил, что альянс продолжит развивать диалог с Москвой для предупреждения различных </w:t>
      </w:r>
      <w:r w:rsidRPr="00472FCA">
        <w:rPr>
          <w:rFonts w:ascii="Times New Roman" w:eastAsia="Times New Roman" w:hAnsi="Times New Roman" w:cs="Times New Roman"/>
          <w:sz w:val="24"/>
          <w:szCs w:val="24"/>
        </w:rPr>
        <w:lastRenderedPageBreak/>
        <w:t>инцид</w:t>
      </w:r>
      <w:r w:rsidR="002E53B9" w:rsidRPr="00472FCA">
        <w:rPr>
          <w:rFonts w:ascii="Times New Roman" w:eastAsia="Times New Roman" w:hAnsi="Times New Roman" w:cs="Times New Roman"/>
          <w:sz w:val="24"/>
          <w:szCs w:val="24"/>
        </w:rPr>
        <w:t>ентов. Осуществление концепции «сдерживание – диалог»</w:t>
      </w:r>
      <w:r w:rsidRPr="00472FCA">
        <w:rPr>
          <w:rFonts w:ascii="Times New Roman" w:eastAsia="Times New Roman" w:hAnsi="Times New Roman" w:cs="Times New Roman"/>
          <w:sz w:val="24"/>
          <w:szCs w:val="24"/>
        </w:rPr>
        <w:t xml:space="preserve"> более явно со стороны НАТО, поскольку её представители дов</w:t>
      </w:r>
      <w:r w:rsidR="002E53B9" w:rsidRPr="00472FCA">
        <w:rPr>
          <w:rFonts w:ascii="Times New Roman" w:eastAsia="Times New Roman" w:hAnsi="Times New Roman" w:cs="Times New Roman"/>
          <w:sz w:val="24"/>
          <w:szCs w:val="24"/>
        </w:rPr>
        <w:t>ольно часто используют термины «сдерживание»</w:t>
      </w:r>
      <w:r w:rsidRPr="00472FCA">
        <w:rPr>
          <w:rFonts w:ascii="Times New Roman" w:eastAsia="Times New Roman" w:hAnsi="Times New Roman" w:cs="Times New Roman"/>
          <w:sz w:val="24"/>
          <w:szCs w:val="24"/>
        </w:rPr>
        <w:t xml:space="preserve"> </w:t>
      </w:r>
      <w:r w:rsidR="002E53B9" w:rsidRPr="00472FCA">
        <w:rPr>
          <w:rFonts w:ascii="Times New Roman" w:eastAsia="Times New Roman" w:hAnsi="Times New Roman" w:cs="Times New Roman"/>
          <w:sz w:val="24"/>
          <w:szCs w:val="24"/>
        </w:rPr>
        <w:t>и «диалог»</w:t>
      </w:r>
      <w:r w:rsidRPr="00472FCA">
        <w:rPr>
          <w:rFonts w:ascii="Times New Roman" w:eastAsia="Times New Roman" w:hAnsi="Times New Roman" w:cs="Times New Roman"/>
          <w:sz w:val="24"/>
          <w:szCs w:val="24"/>
        </w:rPr>
        <w:t xml:space="preserve">. Однако, совершенно точно то, что оба субъекта </w:t>
      </w:r>
      <w:r w:rsidR="0044315E">
        <w:rPr>
          <w:rFonts w:ascii="Times New Roman" w:eastAsia="Times New Roman" w:hAnsi="Times New Roman" w:cs="Times New Roman"/>
          <w:sz w:val="24"/>
          <w:szCs w:val="24"/>
        </w:rPr>
        <w:t>модернизируют собственные</w:t>
      </w:r>
      <w:r w:rsidRPr="00472FCA">
        <w:rPr>
          <w:rFonts w:ascii="Times New Roman" w:eastAsia="Times New Roman" w:hAnsi="Times New Roman" w:cs="Times New Roman"/>
          <w:sz w:val="24"/>
          <w:szCs w:val="24"/>
        </w:rPr>
        <w:t xml:space="preserve"> армии и вооружения и делают они это объективно не только для того, чтобы идти в ногу с прогрессом, но и для того, чтобы сдерживать друг друга. Таким образом, обе стороны осуществляют эту концепцию, хотя и со стороны России это делается менее явно, по крайней мере</w:t>
      </w:r>
      <w:r w:rsidR="002E53B9" w:rsidRPr="00472FCA">
        <w:rPr>
          <w:rFonts w:ascii="Times New Roman" w:eastAsia="Times New Roman" w:hAnsi="Times New Roman" w:cs="Times New Roman"/>
          <w:sz w:val="24"/>
          <w:szCs w:val="24"/>
        </w:rPr>
        <w:t>,</w:t>
      </w:r>
      <w:r w:rsidRPr="00472FCA">
        <w:rPr>
          <w:rFonts w:ascii="Times New Roman" w:eastAsia="Times New Roman" w:hAnsi="Times New Roman" w:cs="Times New Roman"/>
          <w:sz w:val="24"/>
          <w:szCs w:val="24"/>
        </w:rPr>
        <w:t xml:space="preserve"> с точки зрения публичности. </w:t>
      </w:r>
    </w:p>
    <w:p w14:paraId="04DE799E" w14:textId="2E59DEA2" w:rsidR="007E437E" w:rsidRPr="00472FCA" w:rsidRDefault="007E437E" w:rsidP="00EF03A1">
      <w:pPr>
        <w:spacing w:line="360" w:lineRule="auto"/>
        <w:ind w:firstLine="709"/>
        <w:contextualSpacing/>
        <w:jc w:val="both"/>
        <w:rPr>
          <w:rFonts w:ascii="Times New Roman" w:eastAsia="Times New Roman" w:hAnsi="Times New Roman" w:cs="Times New Roman"/>
          <w:sz w:val="24"/>
          <w:szCs w:val="24"/>
        </w:rPr>
      </w:pPr>
      <w:r w:rsidRPr="00472FCA">
        <w:rPr>
          <w:rFonts w:ascii="Times New Roman" w:eastAsia="Times New Roman" w:hAnsi="Times New Roman" w:cs="Times New Roman"/>
          <w:sz w:val="24"/>
          <w:szCs w:val="24"/>
        </w:rPr>
        <w:t>Во время первых встреч в рамках Совета Россия - НАТО основными обсуждаемыми вопросами были кризис в Украине и снижение рисков военных столкновений между Москвой и Североатлантическим альянсом. В 2018 году акцент повестки был перенесён в сторону региона Средней Азии, а конкретно обсуждалась проблема Афганистана. Этот вопрос представляет взаимный интерес для обеих сторон и может стать отправной точкой для возрождения практического сотрудничества, хоть и в ограниченном географическом масштабе. Состоялось большое количество</w:t>
      </w:r>
      <w:r w:rsidR="0044315E">
        <w:rPr>
          <w:rFonts w:ascii="Times New Roman" w:eastAsia="Times New Roman" w:hAnsi="Times New Roman" w:cs="Times New Roman"/>
          <w:sz w:val="24"/>
          <w:szCs w:val="24"/>
        </w:rPr>
        <w:t xml:space="preserve"> дискуссий</w:t>
      </w:r>
      <w:r w:rsidRPr="00472FCA">
        <w:rPr>
          <w:rFonts w:ascii="Times New Roman" w:eastAsia="Times New Roman" w:hAnsi="Times New Roman" w:cs="Times New Roman"/>
          <w:sz w:val="24"/>
          <w:szCs w:val="24"/>
        </w:rPr>
        <w:t xml:space="preserve"> по поводу выполнения обязательств по Договору о РСМД. Развитие диалога было начато, однако появились новые противоречия</w:t>
      </w:r>
      <w:r w:rsidR="002E53B9" w:rsidRPr="00472FCA">
        <w:rPr>
          <w:rFonts w:ascii="Times New Roman" w:eastAsia="Times New Roman" w:hAnsi="Times New Roman" w:cs="Times New Roman"/>
          <w:sz w:val="24"/>
          <w:szCs w:val="24"/>
        </w:rPr>
        <w:t>,</w:t>
      </w:r>
      <w:r w:rsidRPr="00472FCA">
        <w:rPr>
          <w:rFonts w:ascii="Times New Roman" w:eastAsia="Times New Roman" w:hAnsi="Times New Roman" w:cs="Times New Roman"/>
          <w:sz w:val="24"/>
          <w:szCs w:val="24"/>
        </w:rPr>
        <w:t xml:space="preserve"> и с 2019 года не было проведено ни одной встречи в рамках Совета. Вероятно, это произошло из-за обвинения в адрес Российской Федерации в причастности к отравлению в Солсбери, поскольку именно Россия перестала отвечать на предложения по продолжению диалога в рамках данной платформы. А в 2020 году в отчёте НАТО российская внешняя поли</w:t>
      </w:r>
      <w:r w:rsidR="002E53B9" w:rsidRPr="00472FCA">
        <w:rPr>
          <w:rFonts w:ascii="Times New Roman" w:eastAsia="Times New Roman" w:hAnsi="Times New Roman" w:cs="Times New Roman"/>
          <w:sz w:val="24"/>
          <w:szCs w:val="24"/>
        </w:rPr>
        <w:t>тика была охарактеризована как «</w:t>
      </w:r>
      <w:r w:rsidRPr="00472FCA">
        <w:rPr>
          <w:rFonts w:ascii="Times New Roman" w:eastAsia="Times New Roman" w:hAnsi="Times New Roman" w:cs="Times New Roman"/>
          <w:sz w:val="24"/>
          <w:szCs w:val="24"/>
        </w:rPr>
        <w:t>дес</w:t>
      </w:r>
      <w:r w:rsidR="002E53B9" w:rsidRPr="00472FCA">
        <w:rPr>
          <w:rFonts w:ascii="Times New Roman" w:eastAsia="Times New Roman" w:hAnsi="Times New Roman" w:cs="Times New Roman"/>
          <w:sz w:val="24"/>
          <w:szCs w:val="24"/>
        </w:rPr>
        <w:t>табилизирующая и провокационная»</w:t>
      </w:r>
      <w:r w:rsidRPr="00472FCA">
        <w:rPr>
          <w:rFonts w:ascii="Times New Roman" w:eastAsia="Times New Roman" w:hAnsi="Times New Roman" w:cs="Times New Roman"/>
          <w:sz w:val="24"/>
          <w:szCs w:val="24"/>
        </w:rPr>
        <w:t>. В данном контексте можно только надеяться, что будут найдены компромиссы и стороны продолжат сотрудничество в рамках Совета.</w:t>
      </w:r>
    </w:p>
    <w:p w14:paraId="65EC5460" w14:textId="577CE9E5" w:rsidR="007E437E" w:rsidRPr="00472FCA" w:rsidRDefault="00DC7A40" w:rsidP="00EF03A1">
      <w:pPr>
        <w:spacing w:line="360" w:lineRule="auto"/>
        <w:ind w:firstLine="709"/>
        <w:contextualSpacing/>
        <w:jc w:val="both"/>
        <w:rPr>
          <w:rFonts w:ascii="Times New Roman" w:eastAsia="Times New Roman" w:hAnsi="Times New Roman" w:cs="Times New Roman"/>
          <w:sz w:val="24"/>
          <w:szCs w:val="24"/>
        </w:rPr>
      </w:pPr>
      <w:r w:rsidRPr="00472FCA">
        <w:rPr>
          <w:rFonts w:ascii="Times New Roman" w:eastAsia="Times New Roman" w:hAnsi="Times New Roman" w:cs="Times New Roman"/>
          <w:sz w:val="24"/>
          <w:szCs w:val="24"/>
        </w:rPr>
        <w:t>М</w:t>
      </w:r>
      <w:r w:rsidR="007E437E" w:rsidRPr="00472FCA">
        <w:rPr>
          <w:rFonts w:ascii="Times New Roman" w:eastAsia="Times New Roman" w:hAnsi="Times New Roman" w:cs="Times New Roman"/>
          <w:sz w:val="24"/>
          <w:szCs w:val="24"/>
        </w:rPr>
        <w:t xml:space="preserve">ногое </w:t>
      </w:r>
      <w:r w:rsidRPr="00472FCA">
        <w:rPr>
          <w:rFonts w:ascii="Times New Roman" w:eastAsia="Times New Roman" w:hAnsi="Times New Roman" w:cs="Times New Roman"/>
          <w:sz w:val="24"/>
          <w:szCs w:val="24"/>
        </w:rPr>
        <w:t xml:space="preserve">уже </w:t>
      </w:r>
      <w:r w:rsidR="007E437E" w:rsidRPr="00472FCA">
        <w:rPr>
          <w:rFonts w:ascii="Times New Roman" w:eastAsia="Times New Roman" w:hAnsi="Times New Roman" w:cs="Times New Roman"/>
          <w:sz w:val="24"/>
          <w:szCs w:val="24"/>
        </w:rPr>
        <w:t xml:space="preserve">было сделано в сфере военных контактов.  С 2017 года был введён новый формат отношений. Глава Генерального Штаба Российской Федерации Валерий Герасимов проводит ежегодные встречи с высшими военными представителями НАТО. Информации по данным встречам не так уж и много, </w:t>
      </w:r>
      <w:proofErr w:type="gramStart"/>
      <w:r w:rsidR="007E437E" w:rsidRPr="00472FCA">
        <w:rPr>
          <w:rFonts w:ascii="Times New Roman" w:eastAsia="Times New Roman" w:hAnsi="Times New Roman" w:cs="Times New Roman"/>
          <w:sz w:val="24"/>
          <w:szCs w:val="24"/>
        </w:rPr>
        <w:t>однако</w:t>
      </w:r>
      <w:proofErr w:type="gramEnd"/>
      <w:r w:rsidR="007E437E" w:rsidRPr="00472FCA">
        <w:rPr>
          <w:rFonts w:ascii="Times New Roman" w:eastAsia="Times New Roman" w:hAnsi="Times New Roman" w:cs="Times New Roman"/>
          <w:sz w:val="24"/>
          <w:szCs w:val="24"/>
        </w:rPr>
        <w:t xml:space="preserve"> известно, что стороны обсуждают снижение рисков военных инцидентов, обмениваются военной информацией по поводу учений и обсуждают кризисные регионы мира. Кажется, что встречи являются важными, но в то же время становятся монотонными, поскольку после 2018 года не наблюдается никакого расширения сотрудничества,</w:t>
      </w:r>
      <w:r w:rsidR="002E53B9" w:rsidRPr="00472FCA">
        <w:rPr>
          <w:rFonts w:ascii="Times New Roman" w:eastAsia="Times New Roman" w:hAnsi="Times New Roman" w:cs="Times New Roman"/>
          <w:sz w:val="24"/>
          <w:szCs w:val="24"/>
        </w:rPr>
        <w:t xml:space="preserve"> а лишь увеличивается количество</w:t>
      </w:r>
      <w:r w:rsidR="007E437E" w:rsidRPr="00472FCA">
        <w:rPr>
          <w:rFonts w:ascii="Times New Roman" w:eastAsia="Times New Roman" w:hAnsi="Times New Roman" w:cs="Times New Roman"/>
          <w:sz w:val="24"/>
          <w:szCs w:val="24"/>
        </w:rPr>
        <w:t xml:space="preserve"> противоречий. Тем более</w:t>
      </w:r>
      <w:proofErr w:type="gramStart"/>
      <w:r w:rsidR="007E437E" w:rsidRPr="00472FCA">
        <w:rPr>
          <w:rFonts w:ascii="Times New Roman" w:eastAsia="Times New Roman" w:hAnsi="Times New Roman" w:cs="Times New Roman"/>
          <w:sz w:val="24"/>
          <w:szCs w:val="24"/>
        </w:rPr>
        <w:t>,</w:t>
      </w:r>
      <w:proofErr w:type="gramEnd"/>
      <w:r w:rsidR="007E437E" w:rsidRPr="00472FCA">
        <w:rPr>
          <w:rFonts w:ascii="Times New Roman" w:eastAsia="Times New Roman" w:hAnsi="Times New Roman" w:cs="Times New Roman"/>
          <w:sz w:val="24"/>
          <w:szCs w:val="24"/>
        </w:rPr>
        <w:t xml:space="preserve"> что стороны обговаривали отличный вариант дополнить встречи с помощью подключения военных экспертов, однако, на сегодняшний момент, это сделано не было. </w:t>
      </w:r>
    </w:p>
    <w:p w14:paraId="366DC6A2" w14:textId="39F9C424" w:rsidR="007E437E" w:rsidRPr="00472FCA" w:rsidRDefault="00DC7A40" w:rsidP="0084435D">
      <w:pPr>
        <w:spacing w:line="360" w:lineRule="auto"/>
        <w:ind w:firstLine="709"/>
        <w:contextualSpacing/>
        <w:jc w:val="both"/>
        <w:rPr>
          <w:rFonts w:ascii="Times New Roman" w:eastAsia="Times New Roman" w:hAnsi="Times New Roman" w:cs="Times New Roman"/>
          <w:sz w:val="24"/>
          <w:szCs w:val="24"/>
        </w:rPr>
      </w:pPr>
      <w:r w:rsidRPr="00472FCA">
        <w:rPr>
          <w:rFonts w:ascii="Times New Roman" w:eastAsia="Times New Roman" w:hAnsi="Times New Roman" w:cs="Times New Roman"/>
          <w:sz w:val="24"/>
          <w:szCs w:val="24"/>
        </w:rPr>
        <w:lastRenderedPageBreak/>
        <w:t xml:space="preserve">Российский Министр Иностранных Дел Сергей Лавров имеет возможность часто находиться в прямом контакте с высшим руководством Североатлантического альянса - с Генеральным Секретарём НАТО </w:t>
      </w:r>
      <w:proofErr w:type="spellStart"/>
      <w:r w:rsidRPr="00472FCA">
        <w:rPr>
          <w:rFonts w:ascii="Times New Roman" w:eastAsia="Times New Roman" w:hAnsi="Times New Roman" w:cs="Times New Roman"/>
          <w:sz w:val="24"/>
          <w:szCs w:val="24"/>
        </w:rPr>
        <w:t>Йенсом</w:t>
      </w:r>
      <w:proofErr w:type="spellEnd"/>
      <w:r w:rsidRPr="00472FCA">
        <w:rPr>
          <w:rFonts w:ascii="Times New Roman" w:eastAsia="Times New Roman" w:hAnsi="Times New Roman" w:cs="Times New Roman"/>
          <w:sz w:val="24"/>
          <w:szCs w:val="24"/>
        </w:rPr>
        <w:t xml:space="preserve"> </w:t>
      </w:r>
      <w:proofErr w:type="spellStart"/>
      <w:r w:rsidRPr="00472FCA">
        <w:rPr>
          <w:rFonts w:ascii="Times New Roman" w:eastAsia="Times New Roman" w:hAnsi="Times New Roman" w:cs="Times New Roman"/>
          <w:sz w:val="24"/>
          <w:szCs w:val="24"/>
        </w:rPr>
        <w:t>Столтенбергом</w:t>
      </w:r>
      <w:proofErr w:type="spellEnd"/>
      <w:r w:rsidRPr="00472FCA">
        <w:rPr>
          <w:rFonts w:ascii="Times New Roman" w:eastAsia="Times New Roman" w:hAnsi="Times New Roman" w:cs="Times New Roman"/>
          <w:sz w:val="24"/>
          <w:szCs w:val="24"/>
        </w:rPr>
        <w:t xml:space="preserve"> в рамках Мюнхенской Конференции по Безопасности. Данная площадка не является полноценным инструментом сотрудничества и лишь задаёт определённый формат, однако служит важным каналом связи для обмена информацией</w:t>
      </w:r>
      <w:r w:rsidRPr="00472FCA">
        <w:rPr>
          <w:rFonts w:ascii="Times New Roman" w:hAnsi="Times New Roman" w:cs="Times New Roman"/>
          <w:sz w:val="24"/>
          <w:szCs w:val="24"/>
        </w:rPr>
        <w:t xml:space="preserve">. После 2014 года круг обсуждаемых вопросов был довольно значительно сужен. Большинство обсуждаемых вопросов </w:t>
      </w:r>
      <w:r w:rsidR="0084435D" w:rsidRPr="00472FCA">
        <w:rPr>
          <w:rFonts w:ascii="Times New Roman" w:hAnsi="Times New Roman" w:cs="Times New Roman"/>
          <w:sz w:val="24"/>
          <w:szCs w:val="24"/>
        </w:rPr>
        <w:t xml:space="preserve">затрагивает в основном Украинскую проблему. </w:t>
      </w:r>
      <w:proofErr w:type="gramStart"/>
      <w:r w:rsidR="0084435D" w:rsidRPr="00472FCA">
        <w:rPr>
          <w:rFonts w:ascii="Times New Roman" w:hAnsi="Times New Roman" w:cs="Times New Roman"/>
          <w:sz w:val="24"/>
          <w:szCs w:val="24"/>
        </w:rPr>
        <w:t>Особенность формата является то, что схема современной работы осуществляется по схеме</w:t>
      </w:r>
      <w:r w:rsidRPr="00472FCA">
        <w:rPr>
          <w:rFonts w:ascii="Times New Roman" w:hAnsi="Times New Roman" w:cs="Times New Roman"/>
          <w:sz w:val="24"/>
          <w:szCs w:val="24"/>
        </w:rPr>
        <w:t xml:space="preserve"> «НАТО + Россия + иные страны» - основной смысл такого вывода состоит в том, что нет единства в Конференции, работа не происходит по принципу «одной большой семьи», в которой каждый член имеет собственное мнение и интересы, но общим должен являться воп</w:t>
      </w:r>
      <w:r w:rsidR="0084435D" w:rsidRPr="00472FCA">
        <w:rPr>
          <w:rFonts w:ascii="Times New Roman" w:hAnsi="Times New Roman" w:cs="Times New Roman"/>
          <w:sz w:val="24"/>
          <w:szCs w:val="24"/>
        </w:rPr>
        <w:t>рос о Европейской безопасности</w:t>
      </w:r>
      <w:r w:rsidRPr="00472FCA">
        <w:rPr>
          <w:rFonts w:ascii="Times New Roman" w:hAnsi="Times New Roman" w:cs="Times New Roman"/>
          <w:sz w:val="24"/>
          <w:szCs w:val="24"/>
        </w:rPr>
        <w:t>.</w:t>
      </w:r>
      <w:proofErr w:type="gramEnd"/>
      <w:r w:rsidRPr="00472FCA">
        <w:rPr>
          <w:rFonts w:ascii="Times New Roman" w:hAnsi="Times New Roman" w:cs="Times New Roman"/>
          <w:sz w:val="24"/>
          <w:szCs w:val="24"/>
        </w:rPr>
        <w:t xml:space="preserve"> Форма ежегодных отчётов по итогам проведения Конференций является довольно спорной, поскольку в них зачастую используется недипломатическая лексика и прослеживается предвзятое отношение к Российской Федерации. Прослеживается движение к реанимации нормальных отношений, многие европейские политики</w:t>
      </w:r>
      <w:r w:rsidR="0084435D" w:rsidRPr="00472FCA">
        <w:rPr>
          <w:rFonts w:ascii="Times New Roman" w:hAnsi="Times New Roman" w:cs="Times New Roman"/>
          <w:sz w:val="24"/>
          <w:szCs w:val="24"/>
        </w:rPr>
        <w:t>, в том числе и представители стран Североатлантического альянса,</w:t>
      </w:r>
      <w:r w:rsidRPr="00472FCA">
        <w:rPr>
          <w:rFonts w:ascii="Times New Roman" w:hAnsi="Times New Roman" w:cs="Times New Roman"/>
          <w:sz w:val="24"/>
          <w:szCs w:val="24"/>
        </w:rPr>
        <w:t xml:space="preserve"> хотят видеть положительную динамику взаимодействия, однако необходимо заметить, что это происходило во время двусторонних переговоров в рамках Конференции, но в своих выступлениях в Европарламенте эти же политики негативно высказываются в отношении России.</w:t>
      </w:r>
    </w:p>
    <w:p w14:paraId="2C6A13F0" w14:textId="77777777" w:rsidR="007E437E" w:rsidRPr="00472FCA" w:rsidRDefault="007E437E" w:rsidP="00EF03A1">
      <w:pPr>
        <w:spacing w:line="360" w:lineRule="auto"/>
        <w:ind w:firstLine="709"/>
        <w:contextualSpacing/>
        <w:jc w:val="both"/>
        <w:rPr>
          <w:rFonts w:ascii="Times New Roman" w:eastAsia="Times New Roman" w:hAnsi="Times New Roman" w:cs="Times New Roman"/>
          <w:sz w:val="24"/>
          <w:szCs w:val="24"/>
        </w:rPr>
      </w:pPr>
      <w:r w:rsidRPr="00472FCA">
        <w:rPr>
          <w:rFonts w:ascii="Times New Roman" w:eastAsia="Times New Roman" w:hAnsi="Times New Roman" w:cs="Times New Roman"/>
          <w:sz w:val="24"/>
          <w:szCs w:val="24"/>
        </w:rPr>
        <w:t>Система противоракетной обороны НАТО в Европе является одним из ключевых противоречий между Российской Федерацией и Североатлантическим альянсом. Фактом является то, что невозможно создать полноценную систему общеевропейской противоракетной безопасности без конструктивного сотрудничества друг с другом. В ином случае, каждая сторона будет отвечать на действия другой и так мир подойдёт к гонке вооружений, а возможно и к конфликту.</w:t>
      </w:r>
    </w:p>
    <w:p w14:paraId="7C8BA4EB" w14:textId="25D97AF0" w:rsidR="007E437E" w:rsidRPr="00472FCA" w:rsidRDefault="007E437E" w:rsidP="00EF03A1">
      <w:pPr>
        <w:spacing w:line="360" w:lineRule="auto"/>
        <w:ind w:firstLine="709"/>
        <w:contextualSpacing/>
        <w:jc w:val="both"/>
        <w:rPr>
          <w:rFonts w:ascii="Times New Roman" w:eastAsia="Times New Roman" w:hAnsi="Times New Roman" w:cs="Times New Roman"/>
          <w:sz w:val="24"/>
          <w:szCs w:val="24"/>
        </w:rPr>
      </w:pPr>
      <w:r w:rsidRPr="00472FCA">
        <w:rPr>
          <w:rFonts w:ascii="Times New Roman" w:eastAsia="Times New Roman" w:hAnsi="Times New Roman" w:cs="Times New Roman"/>
          <w:sz w:val="24"/>
          <w:szCs w:val="24"/>
        </w:rPr>
        <w:t>Расширение военной инф</w:t>
      </w:r>
      <w:r w:rsidR="002E53B9" w:rsidRPr="00472FCA">
        <w:rPr>
          <w:rFonts w:ascii="Times New Roman" w:eastAsia="Times New Roman" w:hAnsi="Times New Roman" w:cs="Times New Roman"/>
          <w:sz w:val="24"/>
          <w:szCs w:val="24"/>
        </w:rPr>
        <w:t>раструктуры НАТО на Восток имело</w:t>
      </w:r>
      <w:r w:rsidRPr="00472FCA">
        <w:rPr>
          <w:rFonts w:ascii="Times New Roman" w:eastAsia="Times New Roman" w:hAnsi="Times New Roman" w:cs="Times New Roman"/>
          <w:sz w:val="24"/>
          <w:szCs w:val="24"/>
        </w:rPr>
        <w:t xml:space="preserve"> негативное влияние на отношения сторон задолго до Украинского кризиса. А с принятием Черногории и Северной Македонии в альянс, у России буквально осталось всего две дружественные страны на Балканском полуострове - Сербия и Босния и Герцеговина. Строительство трансатлантической системы безопасности без включения в неё России не создаст статуса безопасности на Континенте, а только ухудшит отношения между сторонами и приведёт к развитию угроз безопасности в Европе.</w:t>
      </w:r>
    </w:p>
    <w:p w14:paraId="1442B732" w14:textId="0F7716A7" w:rsidR="007E437E" w:rsidRPr="00472FCA" w:rsidRDefault="007E437E" w:rsidP="00EF03A1">
      <w:pPr>
        <w:spacing w:line="360" w:lineRule="auto"/>
        <w:ind w:firstLine="709"/>
        <w:contextualSpacing/>
        <w:jc w:val="both"/>
        <w:rPr>
          <w:rFonts w:ascii="Times New Roman" w:eastAsia="Times New Roman" w:hAnsi="Times New Roman" w:cs="Times New Roman"/>
          <w:sz w:val="24"/>
          <w:szCs w:val="24"/>
        </w:rPr>
      </w:pPr>
      <w:r w:rsidRPr="00472FCA">
        <w:rPr>
          <w:rFonts w:ascii="Times New Roman" w:eastAsia="Times New Roman" w:hAnsi="Times New Roman" w:cs="Times New Roman"/>
          <w:sz w:val="24"/>
          <w:szCs w:val="24"/>
        </w:rPr>
        <w:lastRenderedPageBreak/>
        <w:t>Смен</w:t>
      </w:r>
      <w:r w:rsidR="00431338" w:rsidRPr="00472FCA">
        <w:rPr>
          <w:rFonts w:ascii="Times New Roman" w:eastAsia="Times New Roman" w:hAnsi="Times New Roman" w:cs="Times New Roman"/>
          <w:sz w:val="24"/>
          <w:szCs w:val="24"/>
        </w:rPr>
        <w:t>а</w:t>
      </w:r>
      <w:r w:rsidRPr="00472FCA">
        <w:rPr>
          <w:rFonts w:ascii="Times New Roman" w:eastAsia="Times New Roman" w:hAnsi="Times New Roman" w:cs="Times New Roman"/>
          <w:sz w:val="24"/>
          <w:szCs w:val="24"/>
        </w:rPr>
        <w:t xml:space="preserve"> президентской администрации в Соединённых Штатах Америки приносит определённые надежды на перспективы развития сотрудничества между Российской Федерацией и Североатлантическим альянсом. Довольно позитивные шаги уже были сделаны. Так, уже был продлён договор СНВ-</w:t>
      </w:r>
      <w:proofErr w:type="gramStart"/>
      <w:r w:rsidRPr="00472FCA">
        <w:rPr>
          <w:rFonts w:ascii="Times New Roman" w:eastAsia="Times New Roman" w:hAnsi="Times New Roman" w:cs="Times New Roman"/>
          <w:sz w:val="24"/>
          <w:szCs w:val="24"/>
        </w:rPr>
        <w:t>III</w:t>
      </w:r>
      <w:proofErr w:type="gramEnd"/>
      <w:r w:rsidRPr="00472FCA">
        <w:rPr>
          <w:rFonts w:ascii="Times New Roman" w:eastAsia="Times New Roman" w:hAnsi="Times New Roman" w:cs="Times New Roman"/>
          <w:sz w:val="24"/>
          <w:szCs w:val="24"/>
        </w:rPr>
        <w:t xml:space="preserve"> на пять лет, который не только усилит гарантии безопасности в Европе, но и повысит доверие и прозрачность в отношениях России и НАТО. </w:t>
      </w:r>
      <w:r w:rsidR="0044315E">
        <w:rPr>
          <w:rFonts w:ascii="Times New Roman" w:eastAsia="Times New Roman" w:hAnsi="Times New Roman" w:cs="Times New Roman"/>
          <w:sz w:val="24"/>
          <w:szCs w:val="24"/>
        </w:rPr>
        <w:t>Решение о в</w:t>
      </w:r>
      <w:r w:rsidRPr="00472FCA">
        <w:rPr>
          <w:rFonts w:ascii="Times New Roman" w:eastAsia="Times New Roman" w:hAnsi="Times New Roman" w:cs="Times New Roman"/>
          <w:sz w:val="24"/>
          <w:szCs w:val="24"/>
        </w:rPr>
        <w:t>ыход</w:t>
      </w:r>
      <w:r w:rsidR="0044315E">
        <w:rPr>
          <w:rFonts w:ascii="Times New Roman" w:eastAsia="Times New Roman" w:hAnsi="Times New Roman" w:cs="Times New Roman"/>
          <w:sz w:val="24"/>
          <w:szCs w:val="24"/>
        </w:rPr>
        <w:t>е</w:t>
      </w:r>
      <w:r w:rsidRPr="00472FCA">
        <w:rPr>
          <w:rFonts w:ascii="Times New Roman" w:eastAsia="Times New Roman" w:hAnsi="Times New Roman" w:cs="Times New Roman"/>
          <w:sz w:val="24"/>
          <w:szCs w:val="24"/>
        </w:rPr>
        <w:t xml:space="preserve"> США из ДРСМД и Договора по Открытому Небу предшественником Джозефа Байдена на посту пре</w:t>
      </w:r>
      <w:r w:rsidR="0044315E">
        <w:rPr>
          <w:rFonts w:ascii="Times New Roman" w:eastAsia="Times New Roman" w:hAnsi="Times New Roman" w:cs="Times New Roman"/>
          <w:sz w:val="24"/>
          <w:szCs w:val="24"/>
        </w:rPr>
        <w:t>зидента определённо было ошибочным</w:t>
      </w:r>
      <w:r w:rsidRPr="00472FCA">
        <w:rPr>
          <w:rFonts w:ascii="Times New Roman" w:eastAsia="Times New Roman" w:hAnsi="Times New Roman" w:cs="Times New Roman"/>
          <w:sz w:val="24"/>
          <w:szCs w:val="24"/>
        </w:rPr>
        <w:t xml:space="preserve">. Россия была вынуждена отвечать на такие шаги и тоже вышла из этих договоров. У Джозефа Байдена есть довольно большое количество времени на то, чтобы изменить ситуацию, поскольку выход Российской Федерации </w:t>
      </w:r>
      <w:proofErr w:type="gramStart"/>
      <w:r w:rsidRPr="00472FCA">
        <w:rPr>
          <w:rFonts w:ascii="Times New Roman" w:eastAsia="Times New Roman" w:hAnsi="Times New Roman" w:cs="Times New Roman"/>
          <w:sz w:val="24"/>
          <w:szCs w:val="24"/>
        </w:rPr>
        <w:t>из</w:t>
      </w:r>
      <w:proofErr w:type="gramEnd"/>
      <w:r w:rsidRPr="00472FCA">
        <w:rPr>
          <w:rFonts w:ascii="Times New Roman" w:eastAsia="Times New Roman" w:hAnsi="Times New Roman" w:cs="Times New Roman"/>
          <w:sz w:val="24"/>
          <w:szCs w:val="24"/>
        </w:rPr>
        <w:t xml:space="preserve"> ДОН формально ещё не завершён. Существует точка зрения, что президент США опасается шквала критики в свою сторону в начале своего президентского срока. Но, в таком случае, тогда судьба и ДРСМД тоже будет зависеть от его политической воли.</w:t>
      </w:r>
    </w:p>
    <w:p w14:paraId="74D11876" w14:textId="77AAA39A" w:rsidR="008D6C20" w:rsidRPr="00472FCA" w:rsidRDefault="007E437E" w:rsidP="00EF03A1">
      <w:pPr>
        <w:spacing w:line="360" w:lineRule="auto"/>
        <w:ind w:firstLine="709"/>
        <w:contextualSpacing/>
        <w:jc w:val="both"/>
        <w:rPr>
          <w:rFonts w:ascii="Times New Roman" w:eastAsia="Times New Roman" w:hAnsi="Times New Roman" w:cs="Times New Roman"/>
          <w:sz w:val="24"/>
          <w:szCs w:val="24"/>
        </w:rPr>
      </w:pPr>
      <w:r w:rsidRPr="00472FCA">
        <w:rPr>
          <w:rFonts w:ascii="Times New Roman" w:eastAsia="Times New Roman" w:hAnsi="Times New Roman" w:cs="Times New Roman"/>
          <w:sz w:val="24"/>
          <w:szCs w:val="24"/>
        </w:rPr>
        <w:t xml:space="preserve">Тем не менее, существует </w:t>
      </w:r>
      <w:r w:rsidR="00A5691D">
        <w:rPr>
          <w:rFonts w:ascii="Times New Roman" w:eastAsia="Times New Roman" w:hAnsi="Times New Roman" w:cs="Times New Roman"/>
          <w:sz w:val="24"/>
          <w:szCs w:val="24"/>
        </w:rPr>
        <w:t>ещё больше</w:t>
      </w:r>
      <w:r w:rsidRPr="00472FCA">
        <w:rPr>
          <w:rFonts w:ascii="Times New Roman" w:eastAsia="Times New Roman" w:hAnsi="Times New Roman" w:cs="Times New Roman"/>
          <w:sz w:val="24"/>
          <w:szCs w:val="24"/>
        </w:rPr>
        <w:t>е количество перспектив сотрудничества между Российской Федерацией и Североатлантическим альянсом,</w:t>
      </w:r>
      <w:r w:rsidR="00A5691D">
        <w:rPr>
          <w:rFonts w:ascii="Times New Roman" w:eastAsia="Times New Roman" w:hAnsi="Times New Roman" w:cs="Times New Roman"/>
          <w:sz w:val="24"/>
          <w:szCs w:val="24"/>
        </w:rPr>
        <w:t xml:space="preserve"> помимо продления договоров,</w:t>
      </w:r>
      <w:r w:rsidRPr="00472FCA">
        <w:rPr>
          <w:rFonts w:ascii="Times New Roman" w:eastAsia="Times New Roman" w:hAnsi="Times New Roman" w:cs="Times New Roman"/>
          <w:sz w:val="24"/>
          <w:szCs w:val="24"/>
        </w:rPr>
        <w:t xml:space="preserve"> но многие из них и вообще вектор развития дельн</w:t>
      </w:r>
      <w:r w:rsidR="00431338" w:rsidRPr="00472FCA">
        <w:rPr>
          <w:rFonts w:ascii="Times New Roman" w:eastAsia="Times New Roman" w:hAnsi="Times New Roman" w:cs="Times New Roman"/>
          <w:sz w:val="24"/>
          <w:szCs w:val="24"/>
        </w:rPr>
        <w:t>ейших отношений станут чётко яс</w:t>
      </w:r>
      <w:r w:rsidRPr="00472FCA">
        <w:rPr>
          <w:rFonts w:ascii="Times New Roman" w:eastAsia="Times New Roman" w:hAnsi="Times New Roman" w:cs="Times New Roman"/>
          <w:sz w:val="24"/>
          <w:szCs w:val="24"/>
        </w:rPr>
        <w:t>ны после личной встречи Владимира Путина и Джозефа Байдена, которая пройдёт в июле 2021 года.</w:t>
      </w:r>
    </w:p>
    <w:p w14:paraId="02F06495" w14:textId="69770850" w:rsidR="00FD6662" w:rsidRPr="00472FCA" w:rsidRDefault="00FD6662" w:rsidP="00EF03A1">
      <w:pPr>
        <w:spacing w:line="360" w:lineRule="auto"/>
        <w:ind w:firstLine="709"/>
        <w:contextualSpacing/>
        <w:jc w:val="both"/>
        <w:rPr>
          <w:rFonts w:ascii="Times New Roman" w:eastAsia="Times New Roman" w:hAnsi="Times New Roman" w:cs="Times New Roman"/>
          <w:sz w:val="24"/>
          <w:szCs w:val="24"/>
        </w:rPr>
      </w:pPr>
    </w:p>
    <w:p w14:paraId="1686E4E5" w14:textId="6272975E" w:rsidR="00FD6662" w:rsidRPr="00472FCA" w:rsidRDefault="00FD6662" w:rsidP="00EF03A1">
      <w:pPr>
        <w:spacing w:line="360" w:lineRule="auto"/>
        <w:ind w:firstLine="709"/>
        <w:contextualSpacing/>
        <w:jc w:val="both"/>
        <w:rPr>
          <w:rFonts w:ascii="Times New Roman" w:eastAsia="Times New Roman" w:hAnsi="Times New Roman" w:cs="Times New Roman"/>
          <w:sz w:val="24"/>
          <w:szCs w:val="24"/>
        </w:rPr>
      </w:pPr>
    </w:p>
    <w:p w14:paraId="6125D733" w14:textId="4A2BE17F" w:rsidR="00FD6662" w:rsidRPr="00472FCA" w:rsidRDefault="00FD6662" w:rsidP="00EF03A1">
      <w:pPr>
        <w:spacing w:line="360" w:lineRule="auto"/>
        <w:ind w:firstLine="709"/>
        <w:contextualSpacing/>
        <w:jc w:val="both"/>
        <w:rPr>
          <w:rFonts w:ascii="Times New Roman" w:eastAsia="Times New Roman" w:hAnsi="Times New Roman" w:cs="Times New Roman"/>
          <w:sz w:val="24"/>
          <w:szCs w:val="24"/>
        </w:rPr>
      </w:pPr>
    </w:p>
    <w:p w14:paraId="1076A07A" w14:textId="32F3E060" w:rsidR="00FD6662" w:rsidRPr="00472FCA" w:rsidRDefault="00FD6662" w:rsidP="00EF03A1">
      <w:pPr>
        <w:spacing w:line="360" w:lineRule="auto"/>
        <w:ind w:firstLine="709"/>
        <w:contextualSpacing/>
        <w:jc w:val="both"/>
        <w:rPr>
          <w:rFonts w:ascii="Times New Roman" w:eastAsia="Times New Roman" w:hAnsi="Times New Roman" w:cs="Times New Roman"/>
          <w:sz w:val="24"/>
          <w:szCs w:val="24"/>
        </w:rPr>
      </w:pPr>
    </w:p>
    <w:p w14:paraId="42AD21C0" w14:textId="77777777" w:rsidR="00472FCA" w:rsidRDefault="00472FCA" w:rsidP="00EF03A1">
      <w:pPr>
        <w:spacing w:line="360" w:lineRule="auto"/>
        <w:jc w:val="both"/>
        <w:rPr>
          <w:rFonts w:ascii="Times New Roman" w:eastAsia="Times New Roman" w:hAnsi="Times New Roman" w:cs="Times New Roman"/>
          <w:sz w:val="24"/>
          <w:szCs w:val="24"/>
        </w:rPr>
      </w:pPr>
    </w:p>
    <w:p w14:paraId="54D046F1" w14:textId="77777777" w:rsidR="00B872D5" w:rsidRDefault="00B872D5" w:rsidP="00EF03A1">
      <w:pPr>
        <w:spacing w:line="360" w:lineRule="auto"/>
        <w:jc w:val="both"/>
        <w:rPr>
          <w:rFonts w:ascii="Times New Roman" w:eastAsia="Times New Roman" w:hAnsi="Times New Roman" w:cs="Times New Roman"/>
          <w:b/>
          <w:bCs/>
          <w:sz w:val="24"/>
          <w:szCs w:val="24"/>
        </w:rPr>
      </w:pPr>
    </w:p>
    <w:p w14:paraId="553E6670" w14:textId="77777777" w:rsidR="00B872D5" w:rsidRDefault="00B872D5" w:rsidP="00EF03A1">
      <w:pPr>
        <w:spacing w:line="360" w:lineRule="auto"/>
        <w:jc w:val="both"/>
        <w:rPr>
          <w:rFonts w:ascii="Times New Roman" w:eastAsia="Times New Roman" w:hAnsi="Times New Roman" w:cs="Times New Roman"/>
          <w:b/>
          <w:bCs/>
          <w:sz w:val="24"/>
          <w:szCs w:val="24"/>
        </w:rPr>
      </w:pPr>
    </w:p>
    <w:p w14:paraId="55ECBD30" w14:textId="77777777" w:rsidR="00B872D5" w:rsidRDefault="00B872D5" w:rsidP="00EF03A1">
      <w:pPr>
        <w:spacing w:line="360" w:lineRule="auto"/>
        <w:jc w:val="both"/>
        <w:rPr>
          <w:rFonts w:ascii="Times New Roman" w:eastAsia="Times New Roman" w:hAnsi="Times New Roman" w:cs="Times New Roman"/>
          <w:b/>
          <w:bCs/>
          <w:sz w:val="24"/>
          <w:szCs w:val="24"/>
        </w:rPr>
      </w:pPr>
    </w:p>
    <w:p w14:paraId="7622C6DB" w14:textId="77777777" w:rsidR="00B872D5" w:rsidRDefault="00B872D5" w:rsidP="00EF03A1">
      <w:pPr>
        <w:spacing w:line="360" w:lineRule="auto"/>
        <w:jc w:val="both"/>
        <w:rPr>
          <w:rFonts w:ascii="Times New Roman" w:eastAsia="Times New Roman" w:hAnsi="Times New Roman" w:cs="Times New Roman"/>
          <w:b/>
          <w:bCs/>
          <w:sz w:val="24"/>
          <w:szCs w:val="24"/>
        </w:rPr>
      </w:pPr>
    </w:p>
    <w:p w14:paraId="2F33B965" w14:textId="77777777" w:rsidR="00B872D5" w:rsidRDefault="00B872D5" w:rsidP="00EF03A1">
      <w:pPr>
        <w:spacing w:line="360" w:lineRule="auto"/>
        <w:jc w:val="both"/>
        <w:rPr>
          <w:rFonts w:ascii="Times New Roman" w:eastAsia="Times New Roman" w:hAnsi="Times New Roman" w:cs="Times New Roman"/>
          <w:b/>
          <w:bCs/>
          <w:sz w:val="24"/>
          <w:szCs w:val="24"/>
        </w:rPr>
      </w:pPr>
    </w:p>
    <w:p w14:paraId="6E5C18A7" w14:textId="77777777" w:rsidR="00B872D5" w:rsidRDefault="00B872D5" w:rsidP="00EF03A1">
      <w:pPr>
        <w:spacing w:line="360" w:lineRule="auto"/>
        <w:jc w:val="both"/>
        <w:rPr>
          <w:rFonts w:ascii="Times New Roman" w:eastAsia="Times New Roman" w:hAnsi="Times New Roman" w:cs="Times New Roman"/>
          <w:b/>
          <w:bCs/>
          <w:sz w:val="24"/>
          <w:szCs w:val="24"/>
        </w:rPr>
      </w:pPr>
    </w:p>
    <w:p w14:paraId="5E2AAB03" w14:textId="77777777" w:rsidR="00B872D5" w:rsidRDefault="00B872D5" w:rsidP="00EF03A1">
      <w:pPr>
        <w:spacing w:line="360" w:lineRule="auto"/>
        <w:jc w:val="both"/>
        <w:rPr>
          <w:rFonts w:ascii="Times New Roman" w:eastAsia="Times New Roman" w:hAnsi="Times New Roman" w:cs="Times New Roman"/>
          <w:b/>
          <w:bCs/>
          <w:sz w:val="24"/>
          <w:szCs w:val="24"/>
        </w:rPr>
      </w:pPr>
    </w:p>
    <w:p w14:paraId="551B2ACB" w14:textId="7FD251E6" w:rsidR="00FD6662" w:rsidRPr="00472FCA" w:rsidRDefault="00FD6662" w:rsidP="00EF03A1">
      <w:pPr>
        <w:spacing w:line="360" w:lineRule="auto"/>
        <w:jc w:val="both"/>
        <w:rPr>
          <w:rFonts w:ascii="Times New Roman" w:eastAsia="Times New Roman" w:hAnsi="Times New Roman" w:cs="Times New Roman"/>
          <w:b/>
          <w:bCs/>
          <w:sz w:val="24"/>
          <w:szCs w:val="24"/>
        </w:rPr>
      </w:pPr>
      <w:r w:rsidRPr="00472FCA">
        <w:rPr>
          <w:rFonts w:ascii="Times New Roman" w:eastAsia="Times New Roman" w:hAnsi="Times New Roman" w:cs="Times New Roman"/>
          <w:b/>
          <w:bCs/>
          <w:sz w:val="24"/>
          <w:szCs w:val="24"/>
        </w:rPr>
        <w:lastRenderedPageBreak/>
        <w:t>СПИСОК ИСТОЧНИКОВ И ЛИТЕРАТУРЫ</w:t>
      </w:r>
    </w:p>
    <w:p w14:paraId="77F5F30F" w14:textId="77777777" w:rsidR="00FD6662" w:rsidRPr="00472FCA" w:rsidRDefault="00FD6662" w:rsidP="00EF03A1">
      <w:pPr>
        <w:spacing w:line="360" w:lineRule="auto"/>
        <w:jc w:val="both"/>
        <w:rPr>
          <w:rFonts w:ascii="Times New Roman" w:eastAsia="Times New Roman" w:hAnsi="Times New Roman" w:cs="Times New Roman"/>
          <w:b/>
          <w:bCs/>
          <w:sz w:val="24"/>
          <w:szCs w:val="24"/>
        </w:rPr>
      </w:pPr>
      <w:r w:rsidRPr="00472FCA">
        <w:rPr>
          <w:rFonts w:ascii="Times New Roman" w:eastAsia="Times New Roman" w:hAnsi="Times New Roman" w:cs="Times New Roman"/>
          <w:b/>
          <w:bCs/>
          <w:sz w:val="24"/>
          <w:szCs w:val="24"/>
        </w:rPr>
        <w:t>Источники:</w:t>
      </w:r>
    </w:p>
    <w:p w14:paraId="0D9E831B" w14:textId="77777777" w:rsidR="0044315E" w:rsidRPr="00472FCA" w:rsidRDefault="0044315E" w:rsidP="00EF03A1">
      <w:pPr>
        <w:pStyle w:val="a8"/>
        <w:numPr>
          <w:ilvl w:val="0"/>
          <w:numId w:val="8"/>
        </w:numPr>
        <w:spacing w:line="360" w:lineRule="auto"/>
        <w:jc w:val="both"/>
        <w:rPr>
          <w:rFonts w:ascii="Times New Roman" w:eastAsia="Times New Roman" w:hAnsi="Times New Roman" w:cs="Times New Roman"/>
          <w:b/>
          <w:bCs/>
          <w:sz w:val="24"/>
          <w:szCs w:val="24"/>
        </w:rPr>
      </w:pPr>
      <w:r w:rsidRPr="00472FCA">
        <w:rPr>
          <w:rFonts w:ascii="Times New Roman" w:hAnsi="Times New Roman" w:cs="Times New Roman"/>
          <w:sz w:val="24"/>
          <w:szCs w:val="24"/>
        </w:rPr>
        <w:t xml:space="preserve">Договор между Союзом Советских Социалистических Республик и Соединёнными Штатами Америки о ликвидации их ракет средней дальности и меньшей / Организация Объединённых Наций. </w:t>
      </w:r>
      <w:r w:rsidRPr="00472FCA">
        <w:rPr>
          <w:rFonts w:ascii="Times New Roman" w:hAnsi="Times New Roman" w:cs="Times New Roman"/>
          <w:sz w:val="24"/>
          <w:szCs w:val="24"/>
          <w:lang w:val="en-US"/>
        </w:rPr>
        <w:t>URL</w:t>
      </w:r>
      <w:r w:rsidRPr="00472FCA">
        <w:rPr>
          <w:rFonts w:ascii="Times New Roman" w:hAnsi="Times New Roman" w:cs="Times New Roman"/>
          <w:sz w:val="24"/>
          <w:szCs w:val="24"/>
        </w:rPr>
        <w:t xml:space="preserve">: </w:t>
      </w:r>
      <w:r w:rsidRPr="00472FCA">
        <w:rPr>
          <w:rFonts w:ascii="Times New Roman" w:hAnsi="Times New Roman" w:cs="Times New Roman"/>
          <w:sz w:val="24"/>
          <w:szCs w:val="24"/>
          <w:lang w:val="en-US"/>
        </w:rPr>
        <w:t>https</w:t>
      </w:r>
      <w:r w:rsidRPr="00472FCA">
        <w:rPr>
          <w:rFonts w:ascii="Times New Roman" w:hAnsi="Times New Roman" w:cs="Times New Roman"/>
          <w:sz w:val="24"/>
          <w:szCs w:val="24"/>
        </w:rPr>
        <w:t>://</w:t>
      </w:r>
      <w:r w:rsidRPr="00472FCA">
        <w:rPr>
          <w:rFonts w:ascii="Times New Roman" w:hAnsi="Times New Roman" w:cs="Times New Roman"/>
          <w:sz w:val="24"/>
          <w:szCs w:val="24"/>
          <w:lang w:val="en-US"/>
        </w:rPr>
        <w:t>www</w:t>
      </w:r>
      <w:r w:rsidRPr="00472FCA">
        <w:rPr>
          <w:rFonts w:ascii="Times New Roman" w:hAnsi="Times New Roman" w:cs="Times New Roman"/>
          <w:sz w:val="24"/>
          <w:szCs w:val="24"/>
        </w:rPr>
        <w:t>.</w:t>
      </w:r>
      <w:r w:rsidRPr="00472FCA">
        <w:rPr>
          <w:rFonts w:ascii="Times New Roman" w:hAnsi="Times New Roman" w:cs="Times New Roman"/>
          <w:sz w:val="24"/>
          <w:szCs w:val="24"/>
          <w:lang w:val="en-US"/>
        </w:rPr>
        <w:t>un</w:t>
      </w:r>
      <w:r w:rsidRPr="00472FCA">
        <w:rPr>
          <w:rFonts w:ascii="Times New Roman" w:hAnsi="Times New Roman" w:cs="Times New Roman"/>
          <w:sz w:val="24"/>
          <w:szCs w:val="24"/>
        </w:rPr>
        <w:t>.</w:t>
      </w:r>
      <w:r w:rsidRPr="00472FCA">
        <w:rPr>
          <w:rFonts w:ascii="Times New Roman" w:hAnsi="Times New Roman" w:cs="Times New Roman"/>
          <w:sz w:val="24"/>
          <w:szCs w:val="24"/>
          <w:lang w:val="en-US"/>
        </w:rPr>
        <w:t>org</w:t>
      </w:r>
      <w:r w:rsidRPr="00472FCA">
        <w:rPr>
          <w:rFonts w:ascii="Times New Roman" w:hAnsi="Times New Roman" w:cs="Times New Roman"/>
          <w:sz w:val="24"/>
          <w:szCs w:val="24"/>
        </w:rPr>
        <w:t>/</w:t>
      </w:r>
      <w:proofErr w:type="spellStart"/>
      <w:r w:rsidRPr="00472FCA">
        <w:rPr>
          <w:rFonts w:ascii="Times New Roman" w:hAnsi="Times New Roman" w:cs="Times New Roman"/>
          <w:sz w:val="24"/>
          <w:szCs w:val="24"/>
          <w:lang w:val="en-US"/>
        </w:rPr>
        <w:t>ru</w:t>
      </w:r>
      <w:proofErr w:type="spellEnd"/>
      <w:r w:rsidRPr="00472FCA">
        <w:rPr>
          <w:rFonts w:ascii="Times New Roman" w:hAnsi="Times New Roman" w:cs="Times New Roman"/>
          <w:sz w:val="24"/>
          <w:szCs w:val="24"/>
        </w:rPr>
        <w:t>/</w:t>
      </w:r>
      <w:r w:rsidRPr="00472FCA">
        <w:rPr>
          <w:rFonts w:ascii="Times New Roman" w:hAnsi="Times New Roman" w:cs="Times New Roman"/>
          <w:sz w:val="24"/>
          <w:szCs w:val="24"/>
          <w:lang w:val="en-US"/>
        </w:rPr>
        <w:t>documents</w:t>
      </w:r>
      <w:r w:rsidRPr="00472FCA">
        <w:rPr>
          <w:rFonts w:ascii="Times New Roman" w:hAnsi="Times New Roman" w:cs="Times New Roman"/>
          <w:sz w:val="24"/>
          <w:szCs w:val="24"/>
        </w:rPr>
        <w:t>/</w:t>
      </w:r>
      <w:proofErr w:type="spellStart"/>
      <w:r w:rsidRPr="00472FCA">
        <w:rPr>
          <w:rFonts w:ascii="Times New Roman" w:hAnsi="Times New Roman" w:cs="Times New Roman"/>
          <w:sz w:val="24"/>
          <w:szCs w:val="24"/>
          <w:lang w:val="en-US"/>
        </w:rPr>
        <w:t>decl</w:t>
      </w:r>
      <w:proofErr w:type="spellEnd"/>
      <w:r w:rsidRPr="00472FCA">
        <w:rPr>
          <w:rFonts w:ascii="Times New Roman" w:hAnsi="Times New Roman" w:cs="Times New Roman"/>
          <w:sz w:val="24"/>
          <w:szCs w:val="24"/>
        </w:rPr>
        <w:t>_</w:t>
      </w:r>
      <w:r w:rsidRPr="00472FCA">
        <w:rPr>
          <w:rFonts w:ascii="Times New Roman" w:hAnsi="Times New Roman" w:cs="Times New Roman"/>
          <w:sz w:val="24"/>
          <w:szCs w:val="24"/>
          <w:lang w:val="en-US"/>
        </w:rPr>
        <w:t>conv</w:t>
      </w:r>
      <w:r w:rsidRPr="00472FCA">
        <w:rPr>
          <w:rFonts w:ascii="Times New Roman" w:hAnsi="Times New Roman" w:cs="Times New Roman"/>
          <w:sz w:val="24"/>
          <w:szCs w:val="24"/>
        </w:rPr>
        <w:t>/</w:t>
      </w:r>
      <w:r w:rsidRPr="00472FCA">
        <w:rPr>
          <w:rFonts w:ascii="Times New Roman" w:hAnsi="Times New Roman" w:cs="Times New Roman"/>
          <w:sz w:val="24"/>
          <w:szCs w:val="24"/>
          <w:lang w:val="en-US"/>
        </w:rPr>
        <w:t>conventions</w:t>
      </w:r>
      <w:r w:rsidRPr="00472FCA">
        <w:rPr>
          <w:rFonts w:ascii="Times New Roman" w:hAnsi="Times New Roman" w:cs="Times New Roman"/>
          <w:sz w:val="24"/>
          <w:szCs w:val="24"/>
        </w:rPr>
        <w:t>/</w:t>
      </w:r>
      <w:r w:rsidRPr="00472FCA">
        <w:rPr>
          <w:rFonts w:ascii="Times New Roman" w:hAnsi="Times New Roman" w:cs="Times New Roman"/>
          <w:sz w:val="24"/>
          <w:szCs w:val="24"/>
          <w:lang w:val="en-US"/>
        </w:rPr>
        <w:t>pdf</w:t>
      </w:r>
      <w:r w:rsidRPr="00472FCA">
        <w:rPr>
          <w:rFonts w:ascii="Times New Roman" w:hAnsi="Times New Roman" w:cs="Times New Roman"/>
          <w:sz w:val="24"/>
          <w:szCs w:val="24"/>
        </w:rPr>
        <w:t>/</w:t>
      </w:r>
      <w:r w:rsidRPr="00472FCA">
        <w:rPr>
          <w:rFonts w:ascii="Times New Roman" w:hAnsi="Times New Roman" w:cs="Times New Roman"/>
          <w:sz w:val="24"/>
          <w:szCs w:val="24"/>
          <w:lang w:val="en-US"/>
        </w:rPr>
        <w:t>treaty</w:t>
      </w:r>
      <w:r w:rsidRPr="00472FCA">
        <w:rPr>
          <w:rFonts w:ascii="Times New Roman" w:hAnsi="Times New Roman" w:cs="Times New Roman"/>
          <w:sz w:val="24"/>
          <w:szCs w:val="24"/>
        </w:rPr>
        <w:t>.</w:t>
      </w:r>
      <w:r w:rsidRPr="00472FCA">
        <w:rPr>
          <w:rFonts w:ascii="Times New Roman" w:hAnsi="Times New Roman" w:cs="Times New Roman"/>
          <w:sz w:val="24"/>
          <w:szCs w:val="24"/>
          <w:lang w:val="en-US"/>
        </w:rPr>
        <w:t>pdf</w:t>
      </w:r>
      <w:r w:rsidRPr="00472FCA">
        <w:rPr>
          <w:rFonts w:ascii="Times New Roman" w:hAnsi="Times New Roman" w:cs="Times New Roman"/>
          <w:sz w:val="24"/>
          <w:szCs w:val="24"/>
        </w:rPr>
        <w:t xml:space="preserve"> (дата обращения 19.04.2021).</w:t>
      </w:r>
    </w:p>
    <w:p w14:paraId="15185264" w14:textId="77777777" w:rsidR="0044315E" w:rsidRPr="00472FCA" w:rsidRDefault="0044315E" w:rsidP="00EF03A1">
      <w:pPr>
        <w:pStyle w:val="a8"/>
        <w:numPr>
          <w:ilvl w:val="0"/>
          <w:numId w:val="8"/>
        </w:numPr>
        <w:spacing w:line="360" w:lineRule="auto"/>
        <w:jc w:val="both"/>
        <w:rPr>
          <w:rFonts w:ascii="Times New Roman" w:eastAsia="Times New Roman" w:hAnsi="Times New Roman" w:cs="Times New Roman"/>
          <w:b/>
          <w:bCs/>
          <w:sz w:val="24"/>
          <w:szCs w:val="24"/>
        </w:rPr>
      </w:pPr>
      <w:r w:rsidRPr="00472FCA">
        <w:rPr>
          <w:rFonts w:ascii="Times New Roman" w:hAnsi="Times New Roman" w:cs="Times New Roman"/>
          <w:sz w:val="24"/>
          <w:szCs w:val="24"/>
        </w:rPr>
        <w:t xml:space="preserve">Основополагающий акт о взаимных отношениях, сотрудничестве и безопасности между Российской Федерацией и Организацией Североатлантического договора / Министерство Иностранных Дел Российской Федерации. </w:t>
      </w:r>
      <w:r w:rsidRPr="00472FCA">
        <w:rPr>
          <w:rFonts w:ascii="Times New Roman" w:hAnsi="Times New Roman" w:cs="Times New Roman"/>
          <w:sz w:val="24"/>
          <w:szCs w:val="24"/>
          <w:lang w:val="en-US"/>
        </w:rPr>
        <w:t>URL</w:t>
      </w:r>
      <w:r w:rsidRPr="00472FCA">
        <w:rPr>
          <w:rFonts w:ascii="Times New Roman" w:hAnsi="Times New Roman" w:cs="Times New Roman"/>
          <w:sz w:val="24"/>
          <w:szCs w:val="24"/>
        </w:rPr>
        <w:t xml:space="preserve">: </w:t>
      </w:r>
      <w:r w:rsidRPr="00472FCA">
        <w:rPr>
          <w:rFonts w:ascii="Times New Roman" w:hAnsi="Times New Roman" w:cs="Times New Roman"/>
          <w:sz w:val="24"/>
          <w:szCs w:val="24"/>
          <w:lang w:val="en-US"/>
        </w:rPr>
        <w:t>https</w:t>
      </w:r>
      <w:r w:rsidRPr="00472FCA">
        <w:rPr>
          <w:rFonts w:ascii="Times New Roman" w:hAnsi="Times New Roman" w:cs="Times New Roman"/>
          <w:sz w:val="24"/>
          <w:szCs w:val="24"/>
        </w:rPr>
        <w:t>://</w:t>
      </w:r>
      <w:r w:rsidRPr="00472FCA">
        <w:rPr>
          <w:rFonts w:ascii="Times New Roman" w:hAnsi="Times New Roman" w:cs="Times New Roman"/>
          <w:sz w:val="24"/>
          <w:szCs w:val="24"/>
          <w:lang w:val="en-US"/>
        </w:rPr>
        <w:t>www</w:t>
      </w:r>
      <w:r w:rsidRPr="00472FCA">
        <w:rPr>
          <w:rFonts w:ascii="Times New Roman" w:hAnsi="Times New Roman" w:cs="Times New Roman"/>
          <w:sz w:val="24"/>
          <w:szCs w:val="24"/>
        </w:rPr>
        <w:t>.</w:t>
      </w:r>
      <w:r w:rsidRPr="00472FCA">
        <w:rPr>
          <w:rFonts w:ascii="Times New Roman" w:hAnsi="Times New Roman" w:cs="Times New Roman"/>
          <w:sz w:val="24"/>
          <w:szCs w:val="24"/>
          <w:lang w:val="en-US"/>
        </w:rPr>
        <w:t>mid</w:t>
      </w:r>
      <w:r w:rsidRPr="00472FCA">
        <w:rPr>
          <w:rFonts w:ascii="Times New Roman" w:hAnsi="Times New Roman" w:cs="Times New Roman"/>
          <w:sz w:val="24"/>
          <w:szCs w:val="24"/>
        </w:rPr>
        <w:t>.</w:t>
      </w:r>
      <w:proofErr w:type="spellStart"/>
      <w:r w:rsidRPr="00472FCA">
        <w:rPr>
          <w:rFonts w:ascii="Times New Roman" w:hAnsi="Times New Roman" w:cs="Times New Roman"/>
          <w:sz w:val="24"/>
          <w:szCs w:val="24"/>
          <w:lang w:val="en-US"/>
        </w:rPr>
        <w:t>ru</w:t>
      </w:r>
      <w:proofErr w:type="spellEnd"/>
      <w:r w:rsidRPr="00472FCA">
        <w:rPr>
          <w:rFonts w:ascii="Times New Roman" w:hAnsi="Times New Roman" w:cs="Times New Roman"/>
          <w:sz w:val="24"/>
          <w:szCs w:val="24"/>
        </w:rPr>
        <w:t>/</w:t>
      </w:r>
      <w:proofErr w:type="spellStart"/>
      <w:r w:rsidRPr="00472FCA">
        <w:rPr>
          <w:rFonts w:ascii="Times New Roman" w:hAnsi="Times New Roman" w:cs="Times New Roman"/>
          <w:sz w:val="24"/>
          <w:szCs w:val="24"/>
          <w:lang w:val="en-US"/>
        </w:rPr>
        <w:t>obsie</w:t>
      </w:r>
      <w:proofErr w:type="spellEnd"/>
      <w:r w:rsidRPr="00472FCA">
        <w:rPr>
          <w:rFonts w:ascii="Times New Roman" w:hAnsi="Times New Roman" w:cs="Times New Roman"/>
          <w:sz w:val="24"/>
          <w:szCs w:val="24"/>
        </w:rPr>
        <w:t>-</w:t>
      </w:r>
      <w:proofErr w:type="spellStart"/>
      <w:r w:rsidRPr="00472FCA">
        <w:rPr>
          <w:rFonts w:ascii="Times New Roman" w:hAnsi="Times New Roman" w:cs="Times New Roman"/>
          <w:sz w:val="24"/>
          <w:szCs w:val="24"/>
          <w:lang w:val="en-US"/>
        </w:rPr>
        <w:t>voprosy</w:t>
      </w:r>
      <w:proofErr w:type="spellEnd"/>
      <w:r w:rsidRPr="00472FCA">
        <w:rPr>
          <w:rFonts w:ascii="Times New Roman" w:hAnsi="Times New Roman" w:cs="Times New Roman"/>
          <w:sz w:val="24"/>
          <w:szCs w:val="24"/>
        </w:rPr>
        <w:t>-</w:t>
      </w:r>
      <w:proofErr w:type="spellStart"/>
      <w:r w:rsidRPr="00472FCA">
        <w:rPr>
          <w:rFonts w:ascii="Times New Roman" w:hAnsi="Times New Roman" w:cs="Times New Roman"/>
          <w:sz w:val="24"/>
          <w:szCs w:val="24"/>
          <w:lang w:val="en-US"/>
        </w:rPr>
        <w:t>mezdunarodnoj</w:t>
      </w:r>
      <w:proofErr w:type="spellEnd"/>
      <w:r w:rsidRPr="00472FCA">
        <w:rPr>
          <w:rFonts w:ascii="Times New Roman" w:hAnsi="Times New Roman" w:cs="Times New Roman"/>
          <w:sz w:val="24"/>
          <w:szCs w:val="24"/>
        </w:rPr>
        <w:t>-</w:t>
      </w:r>
      <w:proofErr w:type="spellStart"/>
      <w:r w:rsidRPr="00472FCA">
        <w:rPr>
          <w:rFonts w:ascii="Times New Roman" w:hAnsi="Times New Roman" w:cs="Times New Roman"/>
          <w:sz w:val="24"/>
          <w:szCs w:val="24"/>
          <w:lang w:val="en-US"/>
        </w:rPr>
        <w:t>bezopasnosti</w:t>
      </w:r>
      <w:proofErr w:type="spellEnd"/>
      <w:r w:rsidRPr="00472FCA">
        <w:rPr>
          <w:rFonts w:ascii="Times New Roman" w:hAnsi="Times New Roman" w:cs="Times New Roman"/>
          <w:sz w:val="24"/>
          <w:szCs w:val="24"/>
        </w:rPr>
        <w:t>-</w:t>
      </w:r>
      <w:proofErr w:type="spellStart"/>
      <w:r w:rsidRPr="00472FCA">
        <w:rPr>
          <w:rFonts w:ascii="Times New Roman" w:hAnsi="Times New Roman" w:cs="Times New Roman"/>
          <w:sz w:val="24"/>
          <w:szCs w:val="24"/>
          <w:lang w:val="en-US"/>
        </w:rPr>
        <w:t>i</w:t>
      </w:r>
      <w:proofErr w:type="spellEnd"/>
      <w:r w:rsidRPr="00472FCA">
        <w:rPr>
          <w:rFonts w:ascii="Times New Roman" w:hAnsi="Times New Roman" w:cs="Times New Roman"/>
          <w:sz w:val="24"/>
          <w:szCs w:val="24"/>
        </w:rPr>
        <w:t>-</w:t>
      </w:r>
      <w:proofErr w:type="spellStart"/>
      <w:r w:rsidRPr="00472FCA">
        <w:rPr>
          <w:rFonts w:ascii="Times New Roman" w:hAnsi="Times New Roman" w:cs="Times New Roman"/>
          <w:sz w:val="24"/>
          <w:szCs w:val="24"/>
          <w:lang w:val="en-US"/>
        </w:rPr>
        <w:t>kontrola</w:t>
      </w:r>
      <w:proofErr w:type="spellEnd"/>
      <w:r w:rsidRPr="00472FCA">
        <w:rPr>
          <w:rFonts w:ascii="Times New Roman" w:hAnsi="Times New Roman" w:cs="Times New Roman"/>
          <w:sz w:val="24"/>
          <w:szCs w:val="24"/>
        </w:rPr>
        <w:t>-</w:t>
      </w:r>
      <w:proofErr w:type="spellStart"/>
      <w:r w:rsidRPr="00472FCA">
        <w:rPr>
          <w:rFonts w:ascii="Times New Roman" w:hAnsi="Times New Roman" w:cs="Times New Roman"/>
          <w:sz w:val="24"/>
          <w:szCs w:val="24"/>
          <w:lang w:val="en-US"/>
        </w:rPr>
        <w:t>nad</w:t>
      </w:r>
      <w:proofErr w:type="spellEnd"/>
      <w:r w:rsidRPr="00472FCA">
        <w:rPr>
          <w:rFonts w:ascii="Times New Roman" w:hAnsi="Times New Roman" w:cs="Times New Roman"/>
          <w:sz w:val="24"/>
          <w:szCs w:val="24"/>
        </w:rPr>
        <w:t>-</w:t>
      </w:r>
      <w:proofErr w:type="spellStart"/>
      <w:r w:rsidRPr="00472FCA">
        <w:rPr>
          <w:rFonts w:ascii="Times New Roman" w:hAnsi="Times New Roman" w:cs="Times New Roman"/>
          <w:sz w:val="24"/>
          <w:szCs w:val="24"/>
          <w:lang w:val="en-US"/>
        </w:rPr>
        <w:t>vooruzeniami</w:t>
      </w:r>
      <w:proofErr w:type="spellEnd"/>
      <w:r w:rsidRPr="00472FCA">
        <w:rPr>
          <w:rFonts w:ascii="Times New Roman" w:hAnsi="Times New Roman" w:cs="Times New Roman"/>
          <w:sz w:val="24"/>
          <w:szCs w:val="24"/>
        </w:rPr>
        <w:t>/-/</w:t>
      </w:r>
      <w:r w:rsidRPr="00472FCA">
        <w:rPr>
          <w:rFonts w:ascii="Times New Roman" w:hAnsi="Times New Roman" w:cs="Times New Roman"/>
          <w:sz w:val="24"/>
          <w:szCs w:val="24"/>
          <w:lang w:val="en-US"/>
        </w:rPr>
        <w:t>asset</w:t>
      </w:r>
      <w:r w:rsidRPr="00472FCA">
        <w:rPr>
          <w:rFonts w:ascii="Times New Roman" w:hAnsi="Times New Roman" w:cs="Times New Roman"/>
          <w:sz w:val="24"/>
          <w:szCs w:val="24"/>
        </w:rPr>
        <w:t>_</w:t>
      </w:r>
      <w:r w:rsidRPr="00472FCA">
        <w:rPr>
          <w:rFonts w:ascii="Times New Roman" w:hAnsi="Times New Roman" w:cs="Times New Roman"/>
          <w:sz w:val="24"/>
          <w:szCs w:val="24"/>
          <w:lang w:val="en-US"/>
        </w:rPr>
        <w:t>publisher</w:t>
      </w:r>
      <w:r w:rsidRPr="00472FCA">
        <w:rPr>
          <w:rFonts w:ascii="Times New Roman" w:hAnsi="Times New Roman" w:cs="Times New Roman"/>
          <w:sz w:val="24"/>
          <w:szCs w:val="24"/>
        </w:rPr>
        <w:t>/6</w:t>
      </w:r>
      <w:proofErr w:type="spellStart"/>
      <w:r w:rsidRPr="00472FCA">
        <w:rPr>
          <w:rFonts w:ascii="Times New Roman" w:hAnsi="Times New Roman" w:cs="Times New Roman"/>
          <w:sz w:val="24"/>
          <w:szCs w:val="24"/>
          <w:lang w:val="en-US"/>
        </w:rPr>
        <w:t>sN</w:t>
      </w:r>
      <w:proofErr w:type="spellEnd"/>
      <w:r w:rsidRPr="00472FCA">
        <w:rPr>
          <w:rFonts w:ascii="Times New Roman" w:hAnsi="Times New Roman" w:cs="Times New Roman"/>
          <w:sz w:val="24"/>
          <w:szCs w:val="24"/>
        </w:rPr>
        <w:t>03</w:t>
      </w:r>
      <w:proofErr w:type="spellStart"/>
      <w:r w:rsidRPr="00472FCA">
        <w:rPr>
          <w:rFonts w:ascii="Times New Roman" w:hAnsi="Times New Roman" w:cs="Times New Roman"/>
          <w:sz w:val="24"/>
          <w:szCs w:val="24"/>
          <w:lang w:val="en-US"/>
        </w:rPr>
        <w:t>cZTYZOC</w:t>
      </w:r>
      <w:proofErr w:type="spellEnd"/>
      <w:r w:rsidRPr="00472FCA">
        <w:rPr>
          <w:rFonts w:ascii="Times New Roman" w:hAnsi="Times New Roman" w:cs="Times New Roman"/>
          <w:sz w:val="24"/>
          <w:szCs w:val="24"/>
        </w:rPr>
        <w:t>/</w:t>
      </w:r>
      <w:r w:rsidRPr="00472FCA">
        <w:rPr>
          <w:rFonts w:ascii="Times New Roman" w:hAnsi="Times New Roman" w:cs="Times New Roman"/>
          <w:sz w:val="24"/>
          <w:szCs w:val="24"/>
          <w:lang w:val="en-US"/>
        </w:rPr>
        <w:t>content</w:t>
      </w:r>
      <w:r w:rsidRPr="00472FCA">
        <w:rPr>
          <w:rFonts w:ascii="Times New Roman" w:hAnsi="Times New Roman" w:cs="Times New Roman"/>
          <w:sz w:val="24"/>
          <w:szCs w:val="24"/>
        </w:rPr>
        <w:t>/</w:t>
      </w:r>
      <w:r w:rsidRPr="00472FCA">
        <w:rPr>
          <w:rFonts w:ascii="Times New Roman" w:hAnsi="Times New Roman" w:cs="Times New Roman"/>
          <w:sz w:val="24"/>
          <w:szCs w:val="24"/>
          <w:lang w:val="en-US"/>
        </w:rPr>
        <w:t>id</w:t>
      </w:r>
      <w:r w:rsidRPr="00472FCA">
        <w:rPr>
          <w:rFonts w:ascii="Times New Roman" w:hAnsi="Times New Roman" w:cs="Times New Roman"/>
          <w:sz w:val="24"/>
          <w:szCs w:val="24"/>
        </w:rPr>
        <w:t>/608584 (дата обращения 10.04.2021).</w:t>
      </w:r>
      <w:bookmarkStart w:id="0" w:name="_GoBack"/>
      <w:bookmarkEnd w:id="0"/>
    </w:p>
    <w:p w14:paraId="611D86EA" w14:textId="77777777" w:rsidR="0044315E" w:rsidRPr="00472FCA" w:rsidRDefault="0044315E" w:rsidP="00EF03A1">
      <w:pPr>
        <w:pStyle w:val="a8"/>
        <w:numPr>
          <w:ilvl w:val="0"/>
          <w:numId w:val="8"/>
        </w:numPr>
        <w:spacing w:after="0" w:line="360" w:lineRule="auto"/>
        <w:jc w:val="both"/>
        <w:rPr>
          <w:rFonts w:ascii="Times New Roman" w:eastAsia="Times New Roman" w:hAnsi="Times New Roman" w:cs="Times New Roman"/>
          <w:b/>
          <w:bCs/>
          <w:sz w:val="24"/>
          <w:szCs w:val="24"/>
        </w:rPr>
      </w:pPr>
      <w:r w:rsidRPr="00472FCA">
        <w:rPr>
          <w:rFonts w:ascii="Times New Roman" w:hAnsi="Times New Roman" w:cs="Times New Roman"/>
          <w:sz w:val="24"/>
          <w:szCs w:val="24"/>
        </w:rPr>
        <w:t xml:space="preserve">Отношения между НАТО и Россией: справочная информация / Организации Североатлантического Договора. </w:t>
      </w:r>
      <w:r w:rsidRPr="00472FCA">
        <w:rPr>
          <w:rFonts w:ascii="Times New Roman" w:hAnsi="Times New Roman" w:cs="Times New Roman"/>
          <w:sz w:val="24"/>
          <w:szCs w:val="24"/>
          <w:lang w:val="en-US"/>
        </w:rPr>
        <w:t>URL</w:t>
      </w:r>
      <w:r w:rsidRPr="00472FCA">
        <w:rPr>
          <w:rFonts w:ascii="Times New Roman" w:hAnsi="Times New Roman" w:cs="Times New Roman"/>
          <w:sz w:val="24"/>
          <w:szCs w:val="24"/>
        </w:rPr>
        <w:t xml:space="preserve">: </w:t>
      </w:r>
      <w:r w:rsidRPr="00472FCA">
        <w:rPr>
          <w:rFonts w:ascii="Times New Roman" w:hAnsi="Times New Roman" w:cs="Times New Roman"/>
          <w:sz w:val="24"/>
          <w:szCs w:val="24"/>
          <w:lang w:val="en-US"/>
        </w:rPr>
        <w:t>https</w:t>
      </w:r>
      <w:r w:rsidRPr="00472FCA">
        <w:rPr>
          <w:rFonts w:ascii="Times New Roman" w:hAnsi="Times New Roman" w:cs="Times New Roman"/>
          <w:sz w:val="24"/>
          <w:szCs w:val="24"/>
        </w:rPr>
        <w:t>://</w:t>
      </w:r>
      <w:r w:rsidRPr="00472FCA">
        <w:rPr>
          <w:rFonts w:ascii="Times New Roman" w:hAnsi="Times New Roman" w:cs="Times New Roman"/>
          <w:sz w:val="24"/>
          <w:szCs w:val="24"/>
          <w:lang w:val="en-US"/>
        </w:rPr>
        <w:t>www</w:t>
      </w:r>
      <w:r w:rsidRPr="00472FCA">
        <w:rPr>
          <w:rFonts w:ascii="Times New Roman" w:hAnsi="Times New Roman" w:cs="Times New Roman"/>
          <w:sz w:val="24"/>
          <w:szCs w:val="24"/>
        </w:rPr>
        <w:t>.</w:t>
      </w:r>
      <w:proofErr w:type="spellStart"/>
      <w:r w:rsidRPr="00472FCA">
        <w:rPr>
          <w:rFonts w:ascii="Times New Roman" w:hAnsi="Times New Roman" w:cs="Times New Roman"/>
          <w:sz w:val="24"/>
          <w:szCs w:val="24"/>
          <w:lang w:val="en-US"/>
        </w:rPr>
        <w:t>nato</w:t>
      </w:r>
      <w:proofErr w:type="spellEnd"/>
      <w:r w:rsidRPr="00472FCA">
        <w:rPr>
          <w:rFonts w:ascii="Times New Roman" w:hAnsi="Times New Roman" w:cs="Times New Roman"/>
          <w:sz w:val="24"/>
          <w:szCs w:val="24"/>
        </w:rPr>
        <w:t>.</w:t>
      </w:r>
      <w:proofErr w:type="spellStart"/>
      <w:r w:rsidRPr="00472FCA">
        <w:rPr>
          <w:rFonts w:ascii="Times New Roman" w:hAnsi="Times New Roman" w:cs="Times New Roman"/>
          <w:sz w:val="24"/>
          <w:szCs w:val="24"/>
          <w:lang w:val="en-US"/>
        </w:rPr>
        <w:t>int</w:t>
      </w:r>
      <w:proofErr w:type="spellEnd"/>
      <w:r w:rsidRPr="00472FCA">
        <w:rPr>
          <w:rFonts w:ascii="Times New Roman" w:hAnsi="Times New Roman" w:cs="Times New Roman"/>
          <w:sz w:val="24"/>
          <w:szCs w:val="24"/>
        </w:rPr>
        <w:t>/</w:t>
      </w:r>
      <w:proofErr w:type="spellStart"/>
      <w:r w:rsidRPr="00472FCA">
        <w:rPr>
          <w:rFonts w:ascii="Times New Roman" w:hAnsi="Times New Roman" w:cs="Times New Roman"/>
          <w:sz w:val="24"/>
          <w:szCs w:val="24"/>
          <w:lang w:val="en-US"/>
        </w:rPr>
        <w:t>nato</w:t>
      </w:r>
      <w:proofErr w:type="spellEnd"/>
      <w:r w:rsidRPr="00472FCA">
        <w:rPr>
          <w:rFonts w:ascii="Times New Roman" w:hAnsi="Times New Roman" w:cs="Times New Roman"/>
          <w:sz w:val="24"/>
          <w:szCs w:val="24"/>
        </w:rPr>
        <w:t>_</w:t>
      </w:r>
      <w:r w:rsidRPr="00472FCA">
        <w:rPr>
          <w:rFonts w:ascii="Times New Roman" w:hAnsi="Times New Roman" w:cs="Times New Roman"/>
          <w:sz w:val="24"/>
          <w:szCs w:val="24"/>
          <w:lang w:val="en-US"/>
        </w:rPr>
        <w:t>static</w:t>
      </w:r>
      <w:r w:rsidRPr="00472FCA">
        <w:rPr>
          <w:rFonts w:ascii="Times New Roman" w:hAnsi="Times New Roman" w:cs="Times New Roman"/>
          <w:sz w:val="24"/>
          <w:szCs w:val="24"/>
        </w:rPr>
        <w:t>_</w:t>
      </w:r>
      <w:proofErr w:type="spellStart"/>
      <w:r w:rsidRPr="00472FCA">
        <w:rPr>
          <w:rFonts w:ascii="Times New Roman" w:hAnsi="Times New Roman" w:cs="Times New Roman"/>
          <w:sz w:val="24"/>
          <w:szCs w:val="24"/>
          <w:lang w:val="en-US"/>
        </w:rPr>
        <w:t>fl</w:t>
      </w:r>
      <w:proofErr w:type="spellEnd"/>
      <w:r w:rsidRPr="00472FCA">
        <w:rPr>
          <w:rFonts w:ascii="Times New Roman" w:hAnsi="Times New Roman" w:cs="Times New Roman"/>
          <w:sz w:val="24"/>
          <w:szCs w:val="24"/>
        </w:rPr>
        <w:t>2014/</w:t>
      </w:r>
      <w:r w:rsidRPr="00472FCA">
        <w:rPr>
          <w:rFonts w:ascii="Times New Roman" w:hAnsi="Times New Roman" w:cs="Times New Roman"/>
          <w:sz w:val="24"/>
          <w:szCs w:val="24"/>
          <w:lang w:val="en-US"/>
        </w:rPr>
        <w:t>assets</w:t>
      </w:r>
      <w:r w:rsidRPr="00472FCA">
        <w:rPr>
          <w:rFonts w:ascii="Times New Roman" w:hAnsi="Times New Roman" w:cs="Times New Roman"/>
          <w:sz w:val="24"/>
          <w:szCs w:val="24"/>
        </w:rPr>
        <w:t>/</w:t>
      </w:r>
      <w:r w:rsidRPr="00472FCA">
        <w:rPr>
          <w:rFonts w:ascii="Times New Roman" w:hAnsi="Times New Roman" w:cs="Times New Roman"/>
          <w:sz w:val="24"/>
          <w:szCs w:val="24"/>
          <w:lang w:val="en-US"/>
        </w:rPr>
        <w:t>pdf</w:t>
      </w:r>
      <w:r w:rsidRPr="00472FCA">
        <w:rPr>
          <w:rFonts w:ascii="Times New Roman" w:hAnsi="Times New Roman" w:cs="Times New Roman"/>
          <w:sz w:val="24"/>
          <w:szCs w:val="24"/>
        </w:rPr>
        <w:t>/2020/4/</w:t>
      </w:r>
      <w:r w:rsidRPr="00472FCA">
        <w:rPr>
          <w:rFonts w:ascii="Times New Roman" w:hAnsi="Times New Roman" w:cs="Times New Roman"/>
          <w:sz w:val="24"/>
          <w:szCs w:val="24"/>
          <w:lang w:val="en-US"/>
        </w:rPr>
        <w:t>pdf</w:t>
      </w:r>
      <w:r w:rsidRPr="00472FCA">
        <w:rPr>
          <w:rFonts w:ascii="Times New Roman" w:hAnsi="Times New Roman" w:cs="Times New Roman"/>
          <w:sz w:val="24"/>
          <w:szCs w:val="24"/>
        </w:rPr>
        <w:t>/2003-</w:t>
      </w:r>
      <w:r w:rsidRPr="00472FCA">
        <w:rPr>
          <w:rFonts w:ascii="Times New Roman" w:hAnsi="Times New Roman" w:cs="Times New Roman"/>
          <w:sz w:val="24"/>
          <w:szCs w:val="24"/>
          <w:lang w:val="en-US"/>
        </w:rPr>
        <w:t>NATO</w:t>
      </w:r>
      <w:r w:rsidRPr="00472FCA">
        <w:rPr>
          <w:rFonts w:ascii="Times New Roman" w:hAnsi="Times New Roman" w:cs="Times New Roman"/>
          <w:sz w:val="24"/>
          <w:szCs w:val="24"/>
        </w:rPr>
        <w:t>-</w:t>
      </w:r>
      <w:r w:rsidRPr="00472FCA">
        <w:rPr>
          <w:rFonts w:ascii="Times New Roman" w:hAnsi="Times New Roman" w:cs="Times New Roman"/>
          <w:sz w:val="24"/>
          <w:szCs w:val="24"/>
          <w:lang w:val="en-US"/>
        </w:rPr>
        <w:t>Russia</w:t>
      </w:r>
      <w:r w:rsidRPr="00472FCA">
        <w:rPr>
          <w:rFonts w:ascii="Times New Roman" w:hAnsi="Times New Roman" w:cs="Times New Roman"/>
          <w:sz w:val="24"/>
          <w:szCs w:val="24"/>
        </w:rPr>
        <w:t>_</w:t>
      </w:r>
      <w:proofErr w:type="spellStart"/>
      <w:r w:rsidRPr="00472FCA">
        <w:rPr>
          <w:rFonts w:ascii="Times New Roman" w:hAnsi="Times New Roman" w:cs="Times New Roman"/>
          <w:sz w:val="24"/>
          <w:szCs w:val="24"/>
          <w:lang w:val="en-US"/>
        </w:rPr>
        <w:t>ru</w:t>
      </w:r>
      <w:proofErr w:type="spellEnd"/>
      <w:r w:rsidRPr="00472FCA">
        <w:rPr>
          <w:rFonts w:ascii="Times New Roman" w:hAnsi="Times New Roman" w:cs="Times New Roman"/>
          <w:sz w:val="24"/>
          <w:szCs w:val="24"/>
        </w:rPr>
        <w:t>.</w:t>
      </w:r>
      <w:r w:rsidRPr="00472FCA">
        <w:rPr>
          <w:rFonts w:ascii="Times New Roman" w:hAnsi="Times New Roman" w:cs="Times New Roman"/>
          <w:sz w:val="24"/>
          <w:szCs w:val="24"/>
          <w:lang w:val="en-US"/>
        </w:rPr>
        <w:t>pdf</w:t>
      </w:r>
      <w:r w:rsidRPr="00472FCA">
        <w:rPr>
          <w:rFonts w:ascii="Times New Roman" w:hAnsi="Times New Roman" w:cs="Times New Roman"/>
          <w:sz w:val="24"/>
          <w:szCs w:val="24"/>
        </w:rPr>
        <w:t xml:space="preserve"> (дата обращения 22.03.2021).</w:t>
      </w:r>
    </w:p>
    <w:p w14:paraId="44CDAEE0" w14:textId="77777777" w:rsidR="0044315E" w:rsidRPr="00472FCA" w:rsidRDefault="0044315E" w:rsidP="001B261F">
      <w:pPr>
        <w:pStyle w:val="a4"/>
        <w:numPr>
          <w:ilvl w:val="0"/>
          <w:numId w:val="8"/>
        </w:numPr>
        <w:spacing w:line="360" w:lineRule="auto"/>
        <w:jc w:val="both"/>
        <w:rPr>
          <w:rFonts w:ascii="Times New Roman" w:hAnsi="Times New Roman" w:cs="Times New Roman"/>
          <w:sz w:val="24"/>
          <w:szCs w:val="24"/>
        </w:rPr>
      </w:pPr>
      <w:r w:rsidRPr="00472FCA">
        <w:rPr>
          <w:rFonts w:ascii="Times New Roman" w:hAnsi="Times New Roman" w:cs="Times New Roman"/>
          <w:sz w:val="24"/>
          <w:szCs w:val="24"/>
        </w:rPr>
        <w:t xml:space="preserve">Отношения с Россией / Организация Североатлантического Договора. </w:t>
      </w:r>
      <w:r w:rsidRPr="00472FCA">
        <w:rPr>
          <w:rFonts w:ascii="Times New Roman" w:hAnsi="Times New Roman" w:cs="Times New Roman"/>
          <w:sz w:val="24"/>
          <w:szCs w:val="24"/>
          <w:lang w:val="en-US"/>
        </w:rPr>
        <w:t>URL</w:t>
      </w:r>
      <w:r w:rsidRPr="00472FCA">
        <w:rPr>
          <w:rFonts w:ascii="Times New Roman" w:hAnsi="Times New Roman" w:cs="Times New Roman"/>
          <w:sz w:val="24"/>
          <w:szCs w:val="24"/>
        </w:rPr>
        <w:t xml:space="preserve">: </w:t>
      </w:r>
      <w:r w:rsidRPr="00472FCA">
        <w:rPr>
          <w:rFonts w:ascii="Times New Roman" w:hAnsi="Times New Roman" w:cs="Times New Roman"/>
          <w:sz w:val="24"/>
          <w:szCs w:val="24"/>
          <w:lang w:val="en-US"/>
        </w:rPr>
        <w:t>https</w:t>
      </w:r>
      <w:r w:rsidRPr="00472FCA">
        <w:rPr>
          <w:rFonts w:ascii="Times New Roman" w:hAnsi="Times New Roman" w:cs="Times New Roman"/>
          <w:sz w:val="24"/>
          <w:szCs w:val="24"/>
        </w:rPr>
        <w:t>://</w:t>
      </w:r>
      <w:r w:rsidRPr="00472FCA">
        <w:rPr>
          <w:rFonts w:ascii="Times New Roman" w:hAnsi="Times New Roman" w:cs="Times New Roman"/>
          <w:sz w:val="24"/>
          <w:szCs w:val="24"/>
          <w:lang w:val="en-US"/>
        </w:rPr>
        <w:t>www</w:t>
      </w:r>
      <w:r w:rsidRPr="00472FCA">
        <w:rPr>
          <w:rFonts w:ascii="Times New Roman" w:hAnsi="Times New Roman" w:cs="Times New Roman"/>
          <w:sz w:val="24"/>
          <w:szCs w:val="24"/>
        </w:rPr>
        <w:t>.</w:t>
      </w:r>
      <w:proofErr w:type="spellStart"/>
      <w:r w:rsidRPr="00472FCA">
        <w:rPr>
          <w:rFonts w:ascii="Times New Roman" w:hAnsi="Times New Roman" w:cs="Times New Roman"/>
          <w:sz w:val="24"/>
          <w:szCs w:val="24"/>
          <w:lang w:val="en-US"/>
        </w:rPr>
        <w:t>nato</w:t>
      </w:r>
      <w:proofErr w:type="spellEnd"/>
      <w:r w:rsidRPr="00472FCA">
        <w:rPr>
          <w:rFonts w:ascii="Times New Roman" w:hAnsi="Times New Roman" w:cs="Times New Roman"/>
          <w:sz w:val="24"/>
          <w:szCs w:val="24"/>
        </w:rPr>
        <w:t>.</w:t>
      </w:r>
      <w:proofErr w:type="spellStart"/>
      <w:r w:rsidRPr="00472FCA">
        <w:rPr>
          <w:rFonts w:ascii="Times New Roman" w:hAnsi="Times New Roman" w:cs="Times New Roman"/>
          <w:sz w:val="24"/>
          <w:szCs w:val="24"/>
          <w:lang w:val="en-US"/>
        </w:rPr>
        <w:t>int</w:t>
      </w:r>
      <w:proofErr w:type="spellEnd"/>
      <w:r w:rsidRPr="00472FCA">
        <w:rPr>
          <w:rFonts w:ascii="Times New Roman" w:hAnsi="Times New Roman" w:cs="Times New Roman"/>
          <w:sz w:val="24"/>
          <w:szCs w:val="24"/>
        </w:rPr>
        <w:t>/</w:t>
      </w:r>
      <w:r w:rsidRPr="00472FCA">
        <w:rPr>
          <w:rFonts w:ascii="Times New Roman" w:hAnsi="Times New Roman" w:cs="Times New Roman"/>
          <w:sz w:val="24"/>
          <w:szCs w:val="24"/>
          <w:lang w:val="en-US"/>
        </w:rPr>
        <w:t>cps</w:t>
      </w:r>
      <w:r w:rsidRPr="00472FCA">
        <w:rPr>
          <w:rFonts w:ascii="Times New Roman" w:hAnsi="Times New Roman" w:cs="Times New Roman"/>
          <w:sz w:val="24"/>
          <w:szCs w:val="24"/>
        </w:rPr>
        <w:t>/</w:t>
      </w:r>
      <w:proofErr w:type="spellStart"/>
      <w:r w:rsidRPr="00472FCA">
        <w:rPr>
          <w:rFonts w:ascii="Times New Roman" w:hAnsi="Times New Roman" w:cs="Times New Roman"/>
          <w:sz w:val="24"/>
          <w:szCs w:val="24"/>
          <w:lang w:val="en-US"/>
        </w:rPr>
        <w:t>ru</w:t>
      </w:r>
      <w:proofErr w:type="spellEnd"/>
      <w:r w:rsidRPr="00472FCA">
        <w:rPr>
          <w:rFonts w:ascii="Times New Roman" w:hAnsi="Times New Roman" w:cs="Times New Roman"/>
          <w:sz w:val="24"/>
          <w:szCs w:val="24"/>
        </w:rPr>
        <w:t>/</w:t>
      </w:r>
      <w:proofErr w:type="spellStart"/>
      <w:r w:rsidRPr="00472FCA">
        <w:rPr>
          <w:rFonts w:ascii="Times New Roman" w:hAnsi="Times New Roman" w:cs="Times New Roman"/>
          <w:sz w:val="24"/>
          <w:szCs w:val="24"/>
          <w:lang w:val="en-US"/>
        </w:rPr>
        <w:t>natohq</w:t>
      </w:r>
      <w:proofErr w:type="spellEnd"/>
      <w:r w:rsidRPr="00472FCA">
        <w:rPr>
          <w:rFonts w:ascii="Times New Roman" w:hAnsi="Times New Roman" w:cs="Times New Roman"/>
          <w:sz w:val="24"/>
          <w:szCs w:val="24"/>
        </w:rPr>
        <w:t>/</w:t>
      </w:r>
      <w:r w:rsidRPr="00472FCA">
        <w:rPr>
          <w:rFonts w:ascii="Times New Roman" w:hAnsi="Times New Roman" w:cs="Times New Roman"/>
          <w:sz w:val="24"/>
          <w:szCs w:val="24"/>
          <w:lang w:val="en-US"/>
        </w:rPr>
        <w:t>topics</w:t>
      </w:r>
      <w:r w:rsidRPr="00472FCA">
        <w:rPr>
          <w:rFonts w:ascii="Times New Roman" w:hAnsi="Times New Roman" w:cs="Times New Roman"/>
          <w:sz w:val="24"/>
          <w:szCs w:val="24"/>
        </w:rPr>
        <w:t>_50090.</w:t>
      </w:r>
      <w:proofErr w:type="spellStart"/>
      <w:r w:rsidRPr="00472FCA">
        <w:rPr>
          <w:rFonts w:ascii="Times New Roman" w:hAnsi="Times New Roman" w:cs="Times New Roman"/>
          <w:sz w:val="24"/>
          <w:szCs w:val="24"/>
          <w:lang w:val="en-US"/>
        </w:rPr>
        <w:t>htm</w:t>
      </w:r>
      <w:proofErr w:type="spellEnd"/>
      <w:r w:rsidRPr="00472FCA">
        <w:rPr>
          <w:rFonts w:ascii="Times New Roman" w:hAnsi="Times New Roman" w:cs="Times New Roman"/>
          <w:sz w:val="24"/>
          <w:szCs w:val="24"/>
        </w:rPr>
        <w:t xml:space="preserve"> (дата обращения 10.05.2021).</w:t>
      </w:r>
    </w:p>
    <w:p w14:paraId="21BAA87C" w14:textId="77777777" w:rsidR="0044315E" w:rsidRPr="00472FCA" w:rsidRDefault="0044315E" w:rsidP="001B261F">
      <w:pPr>
        <w:pStyle w:val="a8"/>
        <w:numPr>
          <w:ilvl w:val="0"/>
          <w:numId w:val="8"/>
        </w:numPr>
        <w:spacing w:after="0" w:line="360" w:lineRule="auto"/>
        <w:jc w:val="both"/>
        <w:rPr>
          <w:rFonts w:ascii="Times New Roman" w:hAnsi="Times New Roman" w:cs="Times New Roman"/>
          <w:sz w:val="24"/>
          <w:szCs w:val="24"/>
        </w:rPr>
      </w:pPr>
      <w:r w:rsidRPr="00472FCA">
        <w:rPr>
          <w:rFonts w:ascii="Times New Roman" w:hAnsi="Times New Roman" w:cs="Times New Roman"/>
          <w:sz w:val="24"/>
          <w:szCs w:val="24"/>
        </w:rPr>
        <w:t>Справочник НАТО: Юбилейное издание к пятидесятой годовщине НАТО (1949-1999) / Организация Североатлантического договора. - Брюссель: О</w:t>
      </w:r>
      <w:r>
        <w:rPr>
          <w:rFonts w:ascii="Times New Roman" w:hAnsi="Times New Roman" w:cs="Times New Roman"/>
          <w:sz w:val="24"/>
          <w:szCs w:val="24"/>
        </w:rPr>
        <w:t>тдел информации и прессы. – 2001</w:t>
      </w:r>
      <w:r w:rsidRPr="00472FCA">
        <w:rPr>
          <w:rFonts w:ascii="Times New Roman" w:hAnsi="Times New Roman" w:cs="Times New Roman"/>
          <w:sz w:val="24"/>
          <w:szCs w:val="24"/>
        </w:rPr>
        <w:t xml:space="preserve">. – 674 </w:t>
      </w:r>
      <w:r w:rsidRPr="00472FCA">
        <w:rPr>
          <w:rFonts w:ascii="Times New Roman" w:hAnsi="Times New Roman" w:cs="Times New Roman"/>
          <w:sz w:val="24"/>
          <w:szCs w:val="24"/>
          <w:lang w:val="en-US"/>
        </w:rPr>
        <w:t>c</w:t>
      </w:r>
      <w:r w:rsidRPr="00472FCA">
        <w:rPr>
          <w:rFonts w:ascii="Times New Roman" w:hAnsi="Times New Roman" w:cs="Times New Roman"/>
          <w:sz w:val="24"/>
          <w:szCs w:val="24"/>
        </w:rPr>
        <w:t>.</w:t>
      </w:r>
    </w:p>
    <w:p w14:paraId="10DE601C" w14:textId="77777777" w:rsidR="0044315E" w:rsidRPr="00472FCA" w:rsidRDefault="0044315E" w:rsidP="001B261F">
      <w:pPr>
        <w:pStyle w:val="a8"/>
        <w:numPr>
          <w:ilvl w:val="0"/>
          <w:numId w:val="8"/>
        </w:numPr>
        <w:spacing w:after="0" w:line="360" w:lineRule="auto"/>
        <w:jc w:val="both"/>
        <w:rPr>
          <w:rFonts w:ascii="Times New Roman" w:eastAsia="Times New Roman" w:hAnsi="Times New Roman" w:cs="Times New Roman"/>
          <w:b/>
          <w:bCs/>
          <w:sz w:val="24"/>
          <w:szCs w:val="24"/>
        </w:rPr>
      </w:pPr>
      <w:r w:rsidRPr="00472FCA">
        <w:rPr>
          <w:rFonts w:ascii="Times New Roman" w:hAnsi="Times New Roman" w:cs="Times New Roman"/>
          <w:sz w:val="24"/>
          <w:szCs w:val="24"/>
        </w:rPr>
        <w:t xml:space="preserve">Указ Президента Российской Федерации № 640 от 30 ноября 2016 г. «Об утверждении Концепции внешней политики Российской Федерации». – 2016. Часть </w:t>
      </w:r>
      <w:r w:rsidRPr="00472FCA">
        <w:rPr>
          <w:rFonts w:ascii="Times New Roman" w:hAnsi="Times New Roman" w:cs="Times New Roman"/>
          <w:sz w:val="24"/>
          <w:szCs w:val="24"/>
          <w:lang w:val="en-US"/>
        </w:rPr>
        <w:t>IV</w:t>
      </w:r>
      <w:r w:rsidRPr="00472FCA">
        <w:rPr>
          <w:rFonts w:ascii="Times New Roman" w:hAnsi="Times New Roman" w:cs="Times New Roman"/>
          <w:sz w:val="24"/>
          <w:szCs w:val="24"/>
        </w:rPr>
        <w:t xml:space="preserve">. – Ст. 70. </w:t>
      </w:r>
    </w:p>
    <w:p w14:paraId="3E19DB74" w14:textId="77777777" w:rsidR="0044315E" w:rsidRPr="0044315E" w:rsidRDefault="0044315E" w:rsidP="00EF03A1">
      <w:pPr>
        <w:pStyle w:val="a8"/>
        <w:numPr>
          <w:ilvl w:val="0"/>
          <w:numId w:val="8"/>
        </w:numPr>
        <w:spacing w:line="360" w:lineRule="auto"/>
        <w:jc w:val="both"/>
        <w:rPr>
          <w:rFonts w:ascii="Times New Roman" w:eastAsia="Times New Roman" w:hAnsi="Times New Roman" w:cs="Times New Roman"/>
          <w:b/>
          <w:bCs/>
          <w:sz w:val="24"/>
          <w:szCs w:val="24"/>
        </w:rPr>
      </w:pPr>
      <w:r w:rsidRPr="00472FCA">
        <w:rPr>
          <w:rFonts w:ascii="Times New Roman" w:hAnsi="Times New Roman" w:cs="Times New Roman"/>
          <w:sz w:val="24"/>
          <w:szCs w:val="24"/>
        </w:rPr>
        <w:t>Указ Президента РФ N 683 от 31 декабря 2015 «О Стратегии национальной безопасности Российской Федерации». – 2015. Часть</w:t>
      </w:r>
      <w:r w:rsidRPr="0044315E">
        <w:rPr>
          <w:rFonts w:ascii="Times New Roman" w:hAnsi="Times New Roman" w:cs="Times New Roman"/>
          <w:sz w:val="24"/>
          <w:szCs w:val="24"/>
        </w:rPr>
        <w:t xml:space="preserve"> </w:t>
      </w:r>
      <w:r w:rsidRPr="00472FCA">
        <w:rPr>
          <w:rFonts w:ascii="Times New Roman" w:hAnsi="Times New Roman" w:cs="Times New Roman"/>
          <w:sz w:val="24"/>
          <w:szCs w:val="24"/>
          <w:lang w:val="en-US"/>
        </w:rPr>
        <w:t>IV</w:t>
      </w:r>
      <w:r w:rsidRPr="0044315E">
        <w:rPr>
          <w:rFonts w:ascii="Times New Roman" w:hAnsi="Times New Roman" w:cs="Times New Roman"/>
          <w:sz w:val="24"/>
          <w:szCs w:val="24"/>
        </w:rPr>
        <w:t xml:space="preserve">. – </w:t>
      </w:r>
      <w:proofErr w:type="spellStart"/>
      <w:r w:rsidRPr="00472FCA">
        <w:rPr>
          <w:rFonts w:ascii="Times New Roman" w:hAnsi="Times New Roman" w:cs="Times New Roman"/>
          <w:sz w:val="24"/>
          <w:szCs w:val="24"/>
        </w:rPr>
        <w:t>Ст</w:t>
      </w:r>
      <w:proofErr w:type="spellEnd"/>
      <w:r w:rsidRPr="0044315E">
        <w:rPr>
          <w:rFonts w:ascii="Times New Roman" w:hAnsi="Times New Roman" w:cs="Times New Roman"/>
          <w:sz w:val="24"/>
          <w:szCs w:val="24"/>
        </w:rPr>
        <w:t xml:space="preserve">. 106-107. </w:t>
      </w:r>
    </w:p>
    <w:p w14:paraId="0104BD59" w14:textId="77777777" w:rsidR="0044315E" w:rsidRPr="00303DCC" w:rsidRDefault="0044315E" w:rsidP="00EF03A1">
      <w:pPr>
        <w:pStyle w:val="a8"/>
        <w:numPr>
          <w:ilvl w:val="0"/>
          <w:numId w:val="8"/>
        </w:numPr>
        <w:spacing w:line="360" w:lineRule="auto"/>
        <w:jc w:val="both"/>
        <w:rPr>
          <w:rFonts w:ascii="Times New Roman" w:eastAsia="Times New Roman" w:hAnsi="Times New Roman" w:cs="Times New Roman"/>
          <w:b/>
          <w:bCs/>
          <w:sz w:val="24"/>
          <w:szCs w:val="24"/>
        </w:rPr>
      </w:pPr>
      <w:r w:rsidRPr="00472FCA">
        <w:rPr>
          <w:rFonts w:ascii="Times New Roman" w:hAnsi="Times New Roman" w:cs="Times New Roman"/>
          <w:sz w:val="24"/>
          <w:szCs w:val="24"/>
        </w:rPr>
        <w:t xml:space="preserve">Указ Президента РФ N 683 от 31 декабря 2015 «О Стратегии национальной безопасности Российской Федерации». – 2015. Часть </w:t>
      </w:r>
      <w:r w:rsidRPr="00472FCA">
        <w:rPr>
          <w:rFonts w:ascii="Times New Roman" w:hAnsi="Times New Roman" w:cs="Times New Roman"/>
          <w:sz w:val="24"/>
          <w:szCs w:val="24"/>
          <w:lang w:val="en-US"/>
        </w:rPr>
        <w:t>IV</w:t>
      </w:r>
      <w:r w:rsidRPr="00472FCA">
        <w:rPr>
          <w:rFonts w:ascii="Times New Roman" w:hAnsi="Times New Roman" w:cs="Times New Roman"/>
          <w:sz w:val="24"/>
          <w:szCs w:val="24"/>
        </w:rPr>
        <w:t>. – Ст. 15.</w:t>
      </w:r>
    </w:p>
    <w:p w14:paraId="717ECB00" w14:textId="77777777" w:rsidR="001B261F" w:rsidRPr="00472FCA" w:rsidRDefault="001B261F" w:rsidP="001B261F">
      <w:pPr>
        <w:pStyle w:val="a4"/>
        <w:numPr>
          <w:ilvl w:val="0"/>
          <w:numId w:val="8"/>
        </w:numPr>
        <w:spacing w:line="360" w:lineRule="auto"/>
        <w:jc w:val="both"/>
        <w:rPr>
          <w:rFonts w:ascii="Times New Roman" w:hAnsi="Times New Roman" w:cs="Times New Roman"/>
          <w:sz w:val="24"/>
          <w:szCs w:val="24"/>
          <w:lang w:val="en-US"/>
        </w:rPr>
      </w:pPr>
      <w:r w:rsidRPr="00472FCA">
        <w:rPr>
          <w:rFonts w:ascii="Times New Roman" w:hAnsi="Times New Roman" w:cs="Times New Roman"/>
          <w:sz w:val="24"/>
          <w:szCs w:val="24"/>
          <w:lang w:val="en-US"/>
        </w:rPr>
        <w:t>About the Munich Security Conference / Munich Security Conference. URL: https://securityconference.org/en/about-us/about-the-msc/ (Accessed 01.05.2021).</w:t>
      </w:r>
    </w:p>
    <w:p w14:paraId="283EBF47" w14:textId="77777777" w:rsidR="001B261F" w:rsidRPr="00472FCA" w:rsidRDefault="001B261F" w:rsidP="00967BDA">
      <w:pPr>
        <w:pStyle w:val="a8"/>
        <w:numPr>
          <w:ilvl w:val="0"/>
          <w:numId w:val="8"/>
        </w:numPr>
        <w:spacing w:after="0" w:line="360" w:lineRule="auto"/>
        <w:jc w:val="both"/>
        <w:rPr>
          <w:rFonts w:ascii="Times New Roman" w:eastAsia="Times New Roman" w:hAnsi="Times New Roman" w:cs="Times New Roman"/>
          <w:b/>
          <w:bCs/>
          <w:sz w:val="24"/>
          <w:szCs w:val="24"/>
          <w:lang w:val="en-US"/>
        </w:rPr>
      </w:pPr>
      <w:r w:rsidRPr="00472FCA">
        <w:rPr>
          <w:rFonts w:ascii="Times New Roman" w:hAnsi="Times New Roman" w:cs="Times New Roman"/>
          <w:sz w:val="24"/>
          <w:szCs w:val="24"/>
          <w:lang w:val="en-US"/>
        </w:rPr>
        <w:lastRenderedPageBreak/>
        <w:t>Brussels Summit Declaration // North Atlantic Treaty Organization. URL: https://www.nato.int/cps/en/natohq/official_texts_156624.htm?selectedLocale=en (Accessed 05.04.2021).</w:t>
      </w:r>
    </w:p>
    <w:p w14:paraId="0A3CDF70" w14:textId="77777777" w:rsidR="001B261F" w:rsidRPr="00472FCA" w:rsidRDefault="001B261F" w:rsidP="00EF03A1">
      <w:pPr>
        <w:pStyle w:val="a4"/>
        <w:numPr>
          <w:ilvl w:val="0"/>
          <w:numId w:val="8"/>
        </w:numPr>
        <w:spacing w:line="360" w:lineRule="auto"/>
        <w:jc w:val="both"/>
        <w:rPr>
          <w:rFonts w:ascii="Times New Roman" w:hAnsi="Times New Roman" w:cs="Times New Roman"/>
          <w:sz w:val="24"/>
          <w:szCs w:val="24"/>
          <w:lang w:val="en-US"/>
        </w:rPr>
      </w:pPr>
      <w:r w:rsidRPr="00472FCA">
        <w:rPr>
          <w:rFonts w:ascii="Times New Roman" w:hAnsi="Times New Roman" w:cs="Times New Roman"/>
          <w:sz w:val="24"/>
          <w:szCs w:val="24"/>
          <w:lang w:val="en-US"/>
        </w:rPr>
        <w:t>E-library // North Atlantic Treaty Organization. URL: https://www.nato.int/cps/en/natohq/publications.htm</w:t>
      </w:r>
    </w:p>
    <w:p w14:paraId="5C547A97" w14:textId="77777777" w:rsidR="001B261F" w:rsidRPr="00472FCA" w:rsidRDefault="001B261F" w:rsidP="00967BDA">
      <w:pPr>
        <w:pStyle w:val="a4"/>
        <w:numPr>
          <w:ilvl w:val="0"/>
          <w:numId w:val="8"/>
        </w:numPr>
        <w:spacing w:line="360" w:lineRule="auto"/>
        <w:jc w:val="both"/>
        <w:rPr>
          <w:rFonts w:ascii="Times New Roman" w:hAnsi="Times New Roman" w:cs="Times New Roman"/>
          <w:sz w:val="24"/>
          <w:szCs w:val="24"/>
          <w:lang w:val="en-US"/>
        </w:rPr>
      </w:pPr>
      <w:r w:rsidRPr="00472FCA">
        <w:rPr>
          <w:rFonts w:ascii="Times New Roman" w:hAnsi="Times New Roman" w:cs="Times New Roman"/>
          <w:sz w:val="24"/>
          <w:szCs w:val="24"/>
          <w:lang w:val="en-US"/>
        </w:rPr>
        <w:t>History of the Munich Security Conference / Munich Security Conference. URL: https://securityconference.org/en/about-us/history/ (Accessed 03.05.2021).</w:t>
      </w:r>
    </w:p>
    <w:p w14:paraId="2FEFE7D2" w14:textId="77777777" w:rsidR="001B261F" w:rsidRPr="00472FCA" w:rsidRDefault="001B261F" w:rsidP="00967BDA">
      <w:pPr>
        <w:pStyle w:val="a8"/>
        <w:numPr>
          <w:ilvl w:val="0"/>
          <w:numId w:val="8"/>
        </w:numPr>
        <w:spacing w:after="0" w:line="360" w:lineRule="auto"/>
        <w:jc w:val="both"/>
        <w:rPr>
          <w:rFonts w:ascii="Times New Roman" w:eastAsia="Times New Roman" w:hAnsi="Times New Roman" w:cs="Times New Roman"/>
          <w:b/>
          <w:bCs/>
          <w:sz w:val="24"/>
          <w:szCs w:val="24"/>
          <w:lang w:val="en-US"/>
        </w:rPr>
      </w:pPr>
      <w:r w:rsidRPr="00472FCA">
        <w:rPr>
          <w:rFonts w:ascii="Times New Roman" w:hAnsi="Times New Roman" w:cs="Times New Roman"/>
          <w:sz w:val="24"/>
          <w:szCs w:val="24"/>
          <w:lang w:val="en-US"/>
        </w:rPr>
        <w:t>London Declaration // North Atlantic Treaty Organization. URL: https://www.nato.int/cps/ru/natohq/official_texts_171584.htm?selectedLocale=en (Accessed 05.04.2021).</w:t>
      </w:r>
    </w:p>
    <w:p w14:paraId="219D2B86" w14:textId="77777777" w:rsidR="001B261F" w:rsidRPr="00472FCA" w:rsidRDefault="001B261F" w:rsidP="00967BDA">
      <w:pPr>
        <w:pStyle w:val="a4"/>
        <w:numPr>
          <w:ilvl w:val="0"/>
          <w:numId w:val="8"/>
        </w:numPr>
        <w:spacing w:line="360" w:lineRule="auto"/>
        <w:jc w:val="both"/>
        <w:rPr>
          <w:rFonts w:ascii="Times New Roman" w:hAnsi="Times New Roman" w:cs="Times New Roman"/>
          <w:sz w:val="24"/>
          <w:szCs w:val="24"/>
          <w:lang w:val="en-US"/>
        </w:rPr>
      </w:pPr>
      <w:r w:rsidRPr="00472FCA">
        <w:rPr>
          <w:rFonts w:ascii="Times New Roman" w:hAnsi="Times New Roman" w:cs="Times New Roman"/>
          <w:sz w:val="24"/>
          <w:szCs w:val="24"/>
          <w:lang w:val="en-US"/>
        </w:rPr>
        <w:t>Munich Security Report 2015 / Munich Security Conference. URL: https://securityconference.org/assets/02_Dokumente/01_Publikationen/MunichSecurityReport_2015.pdf (Accessed 03.05.2021).</w:t>
      </w:r>
    </w:p>
    <w:p w14:paraId="259B6B0E" w14:textId="77777777" w:rsidR="001B261F" w:rsidRPr="00472FCA" w:rsidRDefault="001B261F" w:rsidP="00EF03A1">
      <w:pPr>
        <w:pStyle w:val="a4"/>
        <w:numPr>
          <w:ilvl w:val="0"/>
          <w:numId w:val="8"/>
        </w:numPr>
        <w:spacing w:line="360" w:lineRule="auto"/>
        <w:jc w:val="both"/>
        <w:rPr>
          <w:rFonts w:ascii="Times New Roman" w:hAnsi="Times New Roman" w:cs="Times New Roman"/>
          <w:sz w:val="24"/>
          <w:szCs w:val="24"/>
          <w:lang w:val="en-US"/>
        </w:rPr>
      </w:pPr>
      <w:r w:rsidRPr="00472FCA">
        <w:rPr>
          <w:rFonts w:ascii="Times New Roman" w:hAnsi="Times New Roman" w:cs="Times New Roman"/>
          <w:sz w:val="24"/>
          <w:szCs w:val="24"/>
          <w:lang w:val="en-US"/>
        </w:rPr>
        <w:t>Munich Security Report 2016 / Munich Security Conference. URL: https://securityconference.org/assets/user_upload/MunichSecurityReport_</w:t>
      </w:r>
      <w:proofErr w:type="gramStart"/>
      <w:r w:rsidRPr="00472FCA">
        <w:rPr>
          <w:rFonts w:ascii="Times New Roman" w:hAnsi="Times New Roman" w:cs="Times New Roman"/>
          <w:sz w:val="24"/>
          <w:szCs w:val="24"/>
          <w:lang w:val="en-US"/>
        </w:rPr>
        <w:t>2016.pdf  (</w:t>
      </w:r>
      <w:proofErr w:type="gramEnd"/>
      <w:r w:rsidRPr="00472FCA">
        <w:rPr>
          <w:rFonts w:ascii="Times New Roman" w:hAnsi="Times New Roman" w:cs="Times New Roman"/>
          <w:sz w:val="24"/>
          <w:szCs w:val="24"/>
          <w:lang w:val="en-US"/>
        </w:rPr>
        <w:t>Accessed 05.05.2021).</w:t>
      </w:r>
    </w:p>
    <w:p w14:paraId="5666B47A" w14:textId="77777777" w:rsidR="001B261F" w:rsidRPr="00472FCA" w:rsidRDefault="001B261F" w:rsidP="00EF03A1">
      <w:pPr>
        <w:pStyle w:val="a4"/>
        <w:numPr>
          <w:ilvl w:val="0"/>
          <w:numId w:val="8"/>
        </w:numPr>
        <w:spacing w:line="360" w:lineRule="auto"/>
        <w:jc w:val="both"/>
        <w:rPr>
          <w:rFonts w:ascii="Times New Roman" w:hAnsi="Times New Roman" w:cs="Times New Roman"/>
          <w:sz w:val="24"/>
          <w:szCs w:val="24"/>
          <w:lang w:val="en-US"/>
        </w:rPr>
      </w:pPr>
      <w:r w:rsidRPr="00472FCA">
        <w:rPr>
          <w:rFonts w:ascii="Times New Roman" w:hAnsi="Times New Roman" w:cs="Times New Roman"/>
          <w:sz w:val="24"/>
          <w:szCs w:val="24"/>
          <w:lang w:val="en-US"/>
        </w:rPr>
        <w:t>Munich Security Report 2019 / Munich Security Conference. URL: https://securityconference.org/assets/02_Dokumente/01_Publikationen/MunichSecurityReport2019.pdf (Accessed 05.05.2021).</w:t>
      </w:r>
    </w:p>
    <w:p w14:paraId="3D269598" w14:textId="77777777" w:rsidR="001B261F" w:rsidRPr="00472FCA" w:rsidRDefault="001B261F" w:rsidP="00EF03A1">
      <w:pPr>
        <w:pStyle w:val="a4"/>
        <w:numPr>
          <w:ilvl w:val="0"/>
          <w:numId w:val="8"/>
        </w:numPr>
        <w:spacing w:line="360" w:lineRule="auto"/>
        <w:jc w:val="both"/>
        <w:rPr>
          <w:rFonts w:ascii="Times New Roman" w:hAnsi="Times New Roman" w:cs="Times New Roman"/>
          <w:sz w:val="24"/>
          <w:szCs w:val="24"/>
          <w:lang w:val="en-US"/>
        </w:rPr>
      </w:pPr>
      <w:r w:rsidRPr="00472FCA">
        <w:rPr>
          <w:rFonts w:ascii="Times New Roman" w:hAnsi="Times New Roman" w:cs="Times New Roman"/>
          <w:sz w:val="24"/>
          <w:szCs w:val="24"/>
          <w:lang w:val="en-US"/>
        </w:rPr>
        <w:t>Munich Security Report 2020 / Munich Security Conference. URL:https://securityconference.org/assets/user_upload/MunichSecurityReport2020.pdf (Accessed 05.05.2021).</w:t>
      </w:r>
    </w:p>
    <w:p w14:paraId="0C45C9EE" w14:textId="77777777" w:rsidR="001B261F" w:rsidRPr="00472FCA" w:rsidRDefault="001B261F" w:rsidP="001B261F">
      <w:pPr>
        <w:pStyle w:val="a8"/>
        <w:numPr>
          <w:ilvl w:val="0"/>
          <w:numId w:val="8"/>
        </w:numPr>
        <w:spacing w:after="0" w:line="360" w:lineRule="auto"/>
        <w:jc w:val="both"/>
        <w:rPr>
          <w:rFonts w:ascii="Times New Roman" w:eastAsia="Times New Roman" w:hAnsi="Times New Roman" w:cs="Times New Roman"/>
          <w:b/>
          <w:bCs/>
          <w:sz w:val="24"/>
          <w:szCs w:val="24"/>
          <w:lang w:val="en-US"/>
        </w:rPr>
      </w:pPr>
      <w:r w:rsidRPr="00472FCA">
        <w:rPr>
          <w:rFonts w:ascii="Times New Roman" w:hAnsi="Times New Roman" w:cs="Times New Roman"/>
          <w:sz w:val="24"/>
          <w:szCs w:val="24"/>
          <w:lang w:val="en-US"/>
        </w:rPr>
        <w:t>NATO Wales Summit Guide // North Atlantic Treaty Organization. URL: https://www.nato.int/cps/ru/natohq/news_112107.htm (Accessed 25.03.2021).</w:t>
      </w:r>
    </w:p>
    <w:p w14:paraId="6C605D8A" w14:textId="77777777" w:rsidR="001B261F" w:rsidRPr="00472FCA" w:rsidRDefault="001B261F" w:rsidP="001B261F">
      <w:pPr>
        <w:pStyle w:val="a4"/>
        <w:numPr>
          <w:ilvl w:val="0"/>
          <w:numId w:val="8"/>
        </w:numPr>
        <w:spacing w:line="360" w:lineRule="auto"/>
        <w:jc w:val="both"/>
        <w:rPr>
          <w:rFonts w:ascii="Times New Roman" w:hAnsi="Times New Roman" w:cs="Times New Roman"/>
          <w:sz w:val="24"/>
          <w:szCs w:val="24"/>
          <w:lang w:val="en-US"/>
        </w:rPr>
      </w:pPr>
      <w:r w:rsidRPr="00472FCA">
        <w:rPr>
          <w:rFonts w:ascii="Times New Roman" w:hAnsi="Times New Roman" w:cs="Times New Roman"/>
          <w:sz w:val="24"/>
          <w:szCs w:val="24"/>
          <w:lang w:val="en-US"/>
        </w:rPr>
        <w:t>NATO-Russia Council // North Atlantic Treaty Organization. URL: https://www.nato.int/cps/en/natohq/topics_50091.htm?selectedLocale=en (Accessed 18.04.2021).</w:t>
      </w:r>
    </w:p>
    <w:p w14:paraId="47F16C2C" w14:textId="77777777" w:rsidR="001B261F" w:rsidRPr="00472FCA" w:rsidRDefault="001B261F" w:rsidP="00EF03A1">
      <w:pPr>
        <w:pStyle w:val="a4"/>
        <w:numPr>
          <w:ilvl w:val="0"/>
          <w:numId w:val="8"/>
        </w:numPr>
        <w:spacing w:line="360" w:lineRule="auto"/>
        <w:jc w:val="both"/>
        <w:rPr>
          <w:rFonts w:ascii="Times New Roman" w:hAnsi="Times New Roman" w:cs="Times New Roman"/>
          <w:sz w:val="24"/>
          <w:szCs w:val="24"/>
          <w:lang w:val="en-US"/>
        </w:rPr>
      </w:pPr>
      <w:r w:rsidRPr="00472FCA">
        <w:rPr>
          <w:rFonts w:ascii="Times New Roman" w:hAnsi="Times New Roman" w:cs="Times New Roman"/>
          <w:sz w:val="24"/>
          <w:szCs w:val="24"/>
          <w:lang w:val="en-US"/>
        </w:rPr>
        <w:t>NATO-Russia Council meets in Brussels // North Atlantic Treaty Organization. URL: https://www.nato.int/cps/en/natohq/news_160005.htm?selectedLocale=en (Accessed 18.04.2021).</w:t>
      </w:r>
    </w:p>
    <w:p w14:paraId="13CFA356" w14:textId="77777777" w:rsidR="001B261F" w:rsidRPr="00472FCA" w:rsidRDefault="001B261F" w:rsidP="00EF03A1">
      <w:pPr>
        <w:pStyle w:val="a8"/>
        <w:numPr>
          <w:ilvl w:val="0"/>
          <w:numId w:val="8"/>
        </w:numPr>
        <w:spacing w:line="360" w:lineRule="auto"/>
        <w:jc w:val="both"/>
        <w:rPr>
          <w:rFonts w:ascii="Times New Roman" w:eastAsia="Times New Roman" w:hAnsi="Times New Roman" w:cs="Times New Roman"/>
          <w:b/>
          <w:bCs/>
          <w:sz w:val="24"/>
          <w:szCs w:val="24"/>
          <w:lang w:val="en-US"/>
        </w:rPr>
      </w:pPr>
      <w:r w:rsidRPr="00472FCA">
        <w:rPr>
          <w:rFonts w:ascii="Times New Roman" w:hAnsi="Times New Roman" w:cs="Times New Roman"/>
          <w:sz w:val="24"/>
          <w:szCs w:val="24"/>
          <w:lang w:val="en-US"/>
        </w:rPr>
        <w:t>NATO-Russia relations: the facts // North Atlantic Treaty Organization. URL: https://www.nato.int/cps/en/natohq/topics_111767.htm#:~:text=Fact%3A%20NATO's%20m</w:t>
      </w:r>
      <w:r w:rsidRPr="00472FCA">
        <w:rPr>
          <w:rFonts w:ascii="Times New Roman" w:hAnsi="Times New Roman" w:cs="Times New Roman"/>
          <w:sz w:val="24"/>
          <w:szCs w:val="24"/>
          <w:lang w:val="en-US"/>
        </w:rPr>
        <w:lastRenderedPageBreak/>
        <w:t>issile%20defence%20system,threat%20to%20Russia's%20strategic%20deterrent (Accessed 20.04.2021).</w:t>
      </w:r>
    </w:p>
    <w:p w14:paraId="1FB9DB6F" w14:textId="77777777" w:rsidR="001B261F" w:rsidRPr="00472FCA" w:rsidRDefault="001B261F" w:rsidP="00EF03A1">
      <w:pPr>
        <w:pStyle w:val="a8"/>
        <w:numPr>
          <w:ilvl w:val="0"/>
          <w:numId w:val="8"/>
        </w:numPr>
        <w:spacing w:line="360" w:lineRule="auto"/>
        <w:jc w:val="both"/>
        <w:rPr>
          <w:rFonts w:ascii="Times New Roman" w:eastAsia="Times New Roman" w:hAnsi="Times New Roman" w:cs="Times New Roman"/>
          <w:b/>
          <w:bCs/>
          <w:sz w:val="24"/>
          <w:szCs w:val="24"/>
        </w:rPr>
      </w:pPr>
      <w:r w:rsidRPr="00472FCA">
        <w:rPr>
          <w:rFonts w:ascii="Times New Roman" w:hAnsi="Times New Roman" w:cs="Times New Roman"/>
          <w:sz w:val="24"/>
          <w:szCs w:val="24"/>
          <w:lang w:val="en-US"/>
        </w:rPr>
        <w:t xml:space="preserve">Online press conference by NATO Secretary General Jens Stoltenberg following the second day of the meetings </w:t>
      </w:r>
      <w:proofErr w:type="gramStart"/>
      <w:r w:rsidRPr="00472FCA">
        <w:rPr>
          <w:rFonts w:ascii="Times New Roman" w:hAnsi="Times New Roman" w:cs="Times New Roman"/>
          <w:sz w:val="24"/>
          <w:szCs w:val="24"/>
          <w:lang w:val="en-US"/>
        </w:rPr>
        <w:t>of  NATO</w:t>
      </w:r>
      <w:proofErr w:type="gramEnd"/>
      <w:r w:rsidRPr="00472FCA">
        <w:rPr>
          <w:rFonts w:ascii="Times New Roman" w:hAnsi="Times New Roman" w:cs="Times New Roman"/>
          <w:sz w:val="24"/>
          <w:szCs w:val="24"/>
          <w:lang w:val="en-US"/>
        </w:rPr>
        <w:t xml:space="preserve"> Defense Ministers // North Atlantic Treaty Organization. URL</w:t>
      </w:r>
      <w:r w:rsidRPr="00472FCA">
        <w:rPr>
          <w:rFonts w:ascii="Times New Roman" w:hAnsi="Times New Roman" w:cs="Times New Roman"/>
          <w:sz w:val="24"/>
          <w:szCs w:val="24"/>
        </w:rPr>
        <w:t xml:space="preserve">: </w:t>
      </w:r>
      <w:r w:rsidRPr="00472FCA">
        <w:rPr>
          <w:rFonts w:ascii="Times New Roman" w:hAnsi="Times New Roman" w:cs="Times New Roman"/>
          <w:sz w:val="24"/>
          <w:szCs w:val="24"/>
          <w:lang w:val="en-US"/>
        </w:rPr>
        <w:t>https</w:t>
      </w:r>
      <w:r w:rsidRPr="00472FCA">
        <w:rPr>
          <w:rFonts w:ascii="Times New Roman" w:hAnsi="Times New Roman" w:cs="Times New Roman"/>
          <w:sz w:val="24"/>
          <w:szCs w:val="24"/>
        </w:rPr>
        <w:t>://</w:t>
      </w:r>
      <w:r w:rsidRPr="00472FCA">
        <w:rPr>
          <w:rFonts w:ascii="Times New Roman" w:hAnsi="Times New Roman" w:cs="Times New Roman"/>
          <w:sz w:val="24"/>
          <w:szCs w:val="24"/>
          <w:lang w:val="en-US"/>
        </w:rPr>
        <w:t>www</w:t>
      </w:r>
      <w:r w:rsidRPr="00472FCA">
        <w:rPr>
          <w:rFonts w:ascii="Times New Roman" w:hAnsi="Times New Roman" w:cs="Times New Roman"/>
          <w:sz w:val="24"/>
          <w:szCs w:val="24"/>
        </w:rPr>
        <w:t>.</w:t>
      </w:r>
      <w:proofErr w:type="spellStart"/>
      <w:r w:rsidRPr="00472FCA">
        <w:rPr>
          <w:rFonts w:ascii="Times New Roman" w:hAnsi="Times New Roman" w:cs="Times New Roman"/>
          <w:sz w:val="24"/>
          <w:szCs w:val="24"/>
          <w:lang w:val="en-US"/>
        </w:rPr>
        <w:t>nato</w:t>
      </w:r>
      <w:proofErr w:type="spellEnd"/>
      <w:r w:rsidRPr="00472FCA">
        <w:rPr>
          <w:rFonts w:ascii="Times New Roman" w:hAnsi="Times New Roman" w:cs="Times New Roman"/>
          <w:sz w:val="24"/>
          <w:szCs w:val="24"/>
        </w:rPr>
        <w:t>.</w:t>
      </w:r>
      <w:proofErr w:type="spellStart"/>
      <w:r w:rsidRPr="00472FCA">
        <w:rPr>
          <w:rFonts w:ascii="Times New Roman" w:hAnsi="Times New Roman" w:cs="Times New Roman"/>
          <w:sz w:val="24"/>
          <w:szCs w:val="24"/>
          <w:lang w:val="en-US"/>
        </w:rPr>
        <w:t>int</w:t>
      </w:r>
      <w:proofErr w:type="spellEnd"/>
      <w:r w:rsidRPr="00472FCA">
        <w:rPr>
          <w:rFonts w:ascii="Times New Roman" w:hAnsi="Times New Roman" w:cs="Times New Roman"/>
          <w:sz w:val="24"/>
          <w:szCs w:val="24"/>
        </w:rPr>
        <w:t>/</w:t>
      </w:r>
      <w:r w:rsidRPr="00472FCA">
        <w:rPr>
          <w:rFonts w:ascii="Times New Roman" w:hAnsi="Times New Roman" w:cs="Times New Roman"/>
          <w:sz w:val="24"/>
          <w:szCs w:val="24"/>
          <w:lang w:val="en-US"/>
        </w:rPr>
        <w:t>cps</w:t>
      </w:r>
      <w:r w:rsidRPr="00472FCA">
        <w:rPr>
          <w:rFonts w:ascii="Times New Roman" w:hAnsi="Times New Roman" w:cs="Times New Roman"/>
          <w:sz w:val="24"/>
          <w:szCs w:val="24"/>
        </w:rPr>
        <w:t>/</w:t>
      </w:r>
      <w:proofErr w:type="spellStart"/>
      <w:r w:rsidRPr="00472FCA">
        <w:rPr>
          <w:rFonts w:ascii="Times New Roman" w:hAnsi="Times New Roman" w:cs="Times New Roman"/>
          <w:sz w:val="24"/>
          <w:szCs w:val="24"/>
          <w:lang w:val="en-US"/>
        </w:rPr>
        <w:t>en</w:t>
      </w:r>
      <w:proofErr w:type="spellEnd"/>
      <w:r w:rsidRPr="00472FCA">
        <w:rPr>
          <w:rFonts w:ascii="Times New Roman" w:hAnsi="Times New Roman" w:cs="Times New Roman"/>
          <w:sz w:val="24"/>
          <w:szCs w:val="24"/>
        </w:rPr>
        <w:t>/</w:t>
      </w:r>
      <w:proofErr w:type="spellStart"/>
      <w:r w:rsidRPr="00472FCA">
        <w:rPr>
          <w:rFonts w:ascii="Times New Roman" w:hAnsi="Times New Roman" w:cs="Times New Roman"/>
          <w:sz w:val="24"/>
          <w:szCs w:val="24"/>
          <w:lang w:val="en-US"/>
        </w:rPr>
        <w:t>natohq</w:t>
      </w:r>
      <w:proofErr w:type="spellEnd"/>
      <w:r w:rsidRPr="00472FCA">
        <w:rPr>
          <w:rFonts w:ascii="Times New Roman" w:hAnsi="Times New Roman" w:cs="Times New Roman"/>
          <w:sz w:val="24"/>
          <w:szCs w:val="24"/>
        </w:rPr>
        <w:t>/</w:t>
      </w:r>
      <w:r w:rsidRPr="00472FCA">
        <w:rPr>
          <w:rFonts w:ascii="Times New Roman" w:hAnsi="Times New Roman" w:cs="Times New Roman"/>
          <w:sz w:val="24"/>
          <w:szCs w:val="24"/>
          <w:lang w:val="en-US"/>
        </w:rPr>
        <w:t>events</w:t>
      </w:r>
      <w:r w:rsidRPr="00472FCA">
        <w:rPr>
          <w:rFonts w:ascii="Times New Roman" w:hAnsi="Times New Roman" w:cs="Times New Roman"/>
          <w:sz w:val="24"/>
          <w:szCs w:val="24"/>
        </w:rPr>
        <w:t>_181298.</w:t>
      </w:r>
      <w:proofErr w:type="spellStart"/>
      <w:r w:rsidRPr="00472FCA">
        <w:rPr>
          <w:rFonts w:ascii="Times New Roman" w:hAnsi="Times New Roman" w:cs="Times New Roman"/>
          <w:sz w:val="24"/>
          <w:szCs w:val="24"/>
          <w:lang w:val="en-US"/>
        </w:rPr>
        <w:t>htm</w:t>
      </w:r>
      <w:proofErr w:type="spellEnd"/>
      <w:r w:rsidRPr="00472FCA">
        <w:rPr>
          <w:rFonts w:ascii="Times New Roman" w:hAnsi="Times New Roman" w:cs="Times New Roman"/>
          <w:sz w:val="24"/>
          <w:szCs w:val="24"/>
        </w:rPr>
        <w:t xml:space="preserve"> (дата обращения 07.04.2021).</w:t>
      </w:r>
    </w:p>
    <w:p w14:paraId="3823E5DA" w14:textId="77777777" w:rsidR="001B261F" w:rsidRPr="00472FCA" w:rsidRDefault="001B261F" w:rsidP="00EF03A1">
      <w:pPr>
        <w:pStyle w:val="a8"/>
        <w:numPr>
          <w:ilvl w:val="0"/>
          <w:numId w:val="8"/>
        </w:numPr>
        <w:spacing w:line="360" w:lineRule="auto"/>
        <w:jc w:val="both"/>
        <w:rPr>
          <w:rFonts w:ascii="Times New Roman" w:eastAsia="Times New Roman" w:hAnsi="Times New Roman" w:cs="Times New Roman"/>
          <w:b/>
          <w:bCs/>
          <w:sz w:val="24"/>
          <w:szCs w:val="24"/>
          <w:lang w:val="en-US"/>
        </w:rPr>
      </w:pPr>
      <w:r w:rsidRPr="00472FCA">
        <w:rPr>
          <w:rFonts w:ascii="Times New Roman" w:hAnsi="Times New Roman" w:cs="Times New Roman"/>
          <w:sz w:val="24"/>
          <w:szCs w:val="24"/>
          <w:lang w:val="en-US"/>
        </w:rPr>
        <w:t>Press conference by NATO Secretary General Jens Stoltenberg ahead of the meetings of NATO Ministers of Foreign Affairs / North Atlantic Treaty Organization. URL: NATO - Opinion: Press conference by NATO Secretary General Jens Stoltenberg ahead of the meetings of NATO Ministers of Foreign Affairs, 03-Dec.-2018 (Accessed 21.04.2021).</w:t>
      </w:r>
    </w:p>
    <w:p w14:paraId="54359C55" w14:textId="77777777" w:rsidR="001B261F" w:rsidRPr="00472FCA" w:rsidRDefault="001B261F" w:rsidP="001B261F">
      <w:pPr>
        <w:pStyle w:val="a8"/>
        <w:numPr>
          <w:ilvl w:val="0"/>
          <w:numId w:val="8"/>
        </w:numPr>
        <w:spacing w:after="0" w:line="360" w:lineRule="auto"/>
        <w:jc w:val="both"/>
        <w:rPr>
          <w:rFonts w:ascii="Times New Roman" w:eastAsia="Times New Roman" w:hAnsi="Times New Roman" w:cs="Times New Roman"/>
          <w:b/>
          <w:bCs/>
          <w:sz w:val="24"/>
          <w:szCs w:val="24"/>
          <w:lang w:val="en-US"/>
        </w:rPr>
      </w:pPr>
      <w:r w:rsidRPr="00472FCA">
        <w:rPr>
          <w:rFonts w:ascii="Times New Roman" w:hAnsi="Times New Roman" w:cs="Times New Roman"/>
          <w:sz w:val="24"/>
          <w:szCs w:val="24"/>
          <w:lang w:val="en-US"/>
        </w:rPr>
        <w:t>Press point by the NATO Secretary General Jens Stoltenberg following the meeting of the NATO-Russia Council // North Atlantic Treaty Organization https://www.nato.int/cps/en/natohq/opinions_147976.htm (Accessed 18.04.2021).</w:t>
      </w:r>
    </w:p>
    <w:p w14:paraId="27BB554D" w14:textId="77777777" w:rsidR="001B261F" w:rsidRPr="00472FCA" w:rsidRDefault="001B261F" w:rsidP="001B261F">
      <w:pPr>
        <w:pStyle w:val="a4"/>
        <w:numPr>
          <w:ilvl w:val="0"/>
          <w:numId w:val="8"/>
        </w:numPr>
        <w:spacing w:line="360" w:lineRule="auto"/>
        <w:jc w:val="both"/>
        <w:rPr>
          <w:rFonts w:ascii="Times New Roman" w:hAnsi="Times New Roman" w:cs="Times New Roman"/>
          <w:sz w:val="24"/>
          <w:szCs w:val="24"/>
          <w:lang w:val="en-US"/>
        </w:rPr>
      </w:pPr>
      <w:r w:rsidRPr="00472FCA">
        <w:rPr>
          <w:rFonts w:ascii="Times New Roman" w:hAnsi="Times New Roman" w:cs="Times New Roman"/>
          <w:sz w:val="24"/>
          <w:szCs w:val="24"/>
          <w:lang w:val="en-US"/>
        </w:rPr>
        <w:t>Publications // Munich Security Conference. URL: https://securityconference.org/en/publications/ (Accessed 23.03.2021).</w:t>
      </w:r>
    </w:p>
    <w:p w14:paraId="58C43E71" w14:textId="77777777" w:rsidR="001B261F" w:rsidRPr="00472FCA" w:rsidRDefault="001B261F" w:rsidP="00EF03A1">
      <w:pPr>
        <w:pStyle w:val="a8"/>
        <w:numPr>
          <w:ilvl w:val="0"/>
          <w:numId w:val="8"/>
        </w:numPr>
        <w:spacing w:line="360" w:lineRule="auto"/>
        <w:jc w:val="both"/>
        <w:rPr>
          <w:rFonts w:ascii="Times New Roman" w:eastAsia="Times New Roman" w:hAnsi="Times New Roman" w:cs="Times New Roman"/>
          <w:b/>
          <w:bCs/>
          <w:sz w:val="24"/>
          <w:szCs w:val="24"/>
          <w:lang w:val="en-US"/>
        </w:rPr>
      </w:pPr>
      <w:r w:rsidRPr="00472FCA">
        <w:rPr>
          <w:rFonts w:ascii="Times New Roman" w:hAnsi="Times New Roman" w:cs="Times New Roman"/>
          <w:sz w:val="24"/>
          <w:szCs w:val="24"/>
          <w:lang w:val="en-US"/>
        </w:rPr>
        <w:t>Secretary General Stoltenberg’s Press Conference Following the NATO Leaders’ Meeting // U. S. Mission to the North Atlantic Treaty Organization. URL: https://nato.usmission.gov/may-25-2017-secretary-general-stoltenbergs-press-conference-following-nato-leaders-meeting/ (Accessed 10.04.2021).</w:t>
      </w:r>
    </w:p>
    <w:p w14:paraId="7B9C5C39" w14:textId="77777777" w:rsidR="001B261F" w:rsidRPr="00472FCA" w:rsidRDefault="001B261F" w:rsidP="00EF03A1">
      <w:pPr>
        <w:pStyle w:val="a8"/>
        <w:numPr>
          <w:ilvl w:val="0"/>
          <w:numId w:val="8"/>
        </w:numPr>
        <w:spacing w:after="0" w:line="360" w:lineRule="auto"/>
        <w:jc w:val="both"/>
        <w:rPr>
          <w:rFonts w:ascii="Times New Roman" w:eastAsia="Times New Roman" w:hAnsi="Times New Roman" w:cs="Times New Roman"/>
          <w:b/>
          <w:bCs/>
          <w:sz w:val="24"/>
          <w:szCs w:val="24"/>
        </w:rPr>
      </w:pPr>
      <w:r w:rsidRPr="00472FCA">
        <w:rPr>
          <w:rFonts w:ascii="Times New Roman" w:hAnsi="Times New Roman" w:cs="Times New Roman"/>
          <w:sz w:val="24"/>
          <w:szCs w:val="24"/>
          <w:lang w:val="en-US"/>
        </w:rPr>
        <w:t>Summary of the 2018 National Defense Strategy of the United States of America // Department of defense. URL</w:t>
      </w:r>
      <w:r w:rsidRPr="00472FCA">
        <w:rPr>
          <w:rFonts w:ascii="Times New Roman" w:hAnsi="Times New Roman" w:cs="Times New Roman"/>
          <w:sz w:val="24"/>
          <w:szCs w:val="24"/>
        </w:rPr>
        <w:t xml:space="preserve">: </w:t>
      </w:r>
      <w:r w:rsidRPr="00472FCA">
        <w:rPr>
          <w:rFonts w:ascii="Times New Roman" w:hAnsi="Times New Roman" w:cs="Times New Roman"/>
          <w:sz w:val="24"/>
          <w:szCs w:val="24"/>
          <w:lang w:val="en-US"/>
        </w:rPr>
        <w:t>https</w:t>
      </w:r>
      <w:r w:rsidRPr="00472FCA">
        <w:rPr>
          <w:rFonts w:ascii="Times New Roman" w:hAnsi="Times New Roman" w:cs="Times New Roman"/>
          <w:sz w:val="24"/>
          <w:szCs w:val="24"/>
        </w:rPr>
        <w:t>://</w:t>
      </w:r>
      <w:proofErr w:type="spellStart"/>
      <w:r w:rsidRPr="00472FCA">
        <w:rPr>
          <w:rFonts w:ascii="Times New Roman" w:hAnsi="Times New Roman" w:cs="Times New Roman"/>
          <w:sz w:val="24"/>
          <w:szCs w:val="24"/>
          <w:lang w:val="en-US"/>
        </w:rPr>
        <w:t>dod</w:t>
      </w:r>
      <w:proofErr w:type="spellEnd"/>
      <w:r w:rsidRPr="00472FCA">
        <w:rPr>
          <w:rFonts w:ascii="Times New Roman" w:hAnsi="Times New Roman" w:cs="Times New Roman"/>
          <w:sz w:val="24"/>
          <w:szCs w:val="24"/>
        </w:rPr>
        <w:t>.</w:t>
      </w:r>
      <w:r w:rsidRPr="00472FCA">
        <w:rPr>
          <w:rFonts w:ascii="Times New Roman" w:hAnsi="Times New Roman" w:cs="Times New Roman"/>
          <w:sz w:val="24"/>
          <w:szCs w:val="24"/>
          <w:lang w:val="en-US"/>
        </w:rPr>
        <w:t>defense</w:t>
      </w:r>
      <w:r w:rsidRPr="00472FCA">
        <w:rPr>
          <w:rFonts w:ascii="Times New Roman" w:hAnsi="Times New Roman" w:cs="Times New Roman"/>
          <w:sz w:val="24"/>
          <w:szCs w:val="24"/>
        </w:rPr>
        <w:t>.</w:t>
      </w:r>
      <w:proofErr w:type="spellStart"/>
      <w:r w:rsidRPr="00472FCA">
        <w:rPr>
          <w:rFonts w:ascii="Times New Roman" w:hAnsi="Times New Roman" w:cs="Times New Roman"/>
          <w:sz w:val="24"/>
          <w:szCs w:val="24"/>
          <w:lang w:val="en-US"/>
        </w:rPr>
        <w:t>gov</w:t>
      </w:r>
      <w:proofErr w:type="spellEnd"/>
      <w:r w:rsidRPr="00472FCA">
        <w:rPr>
          <w:rFonts w:ascii="Times New Roman" w:hAnsi="Times New Roman" w:cs="Times New Roman"/>
          <w:sz w:val="24"/>
          <w:szCs w:val="24"/>
        </w:rPr>
        <w:t>/</w:t>
      </w:r>
      <w:r w:rsidRPr="00472FCA">
        <w:rPr>
          <w:rFonts w:ascii="Times New Roman" w:hAnsi="Times New Roman" w:cs="Times New Roman"/>
          <w:sz w:val="24"/>
          <w:szCs w:val="24"/>
          <w:lang w:val="en-US"/>
        </w:rPr>
        <w:t>Portals</w:t>
      </w:r>
      <w:r w:rsidRPr="00472FCA">
        <w:rPr>
          <w:rFonts w:ascii="Times New Roman" w:hAnsi="Times New Roman" w:cs="Times New Roman"/>
          <w:sz w:val="24"/>
          <w:szCs w:val="24"/>
        </w:rPr>
        <w:t>/1/</w:t>
      </w:r>
      <w:r w:rsidRPr="00472FCA">
        <w:rPr>
          <w:rFonts w:ascii="Times New Roman" w:hAnsi="Times New Roman" w:cs="Times New Roman"/>
          <w:sz w:val="24"/>
          <w:szCs w:val="24"/>
          <w:lang w:val="en-US"/>
        </w:rPr>
        <w:t>Documents</w:t>
      </w:r>
      <w:r w:rsidRPr="00472FCA">
        <w:rPr>
          <w:rFonts w:ascii="Times New Roman" w:hAnsi="Times New Roman" w:cs="Times New Roman"/>
          <w:sz w:val="24"/>
          <w:szCs w:val="24"/>
        </w:rPr>
        <w:t>/</w:t>
      </w:r>
      <w:r w:rsidRPr="00472FCA">
        <w:rPr>
          <w:rFonts w:ascii="Times New Roman" w:hAnsi="Times New Roman" w:cs="Times New Roman"/>
          <w:sz w:val="24"/>
          <w:szCs w:val="24"/>
          <w:lang w:val="en-US"/>
        </w:rPr>
        <w:t>pubs</w:t>
      </w:r>
      <w:r w:rsidRPr="00472FCA">
        <w:rPr>
          <w:rFonts w:ascii="Times New Roman" w:hAnsi="Times New Roman" w:cs="Times New Roman"/>
          <w:sz w:val="24"/>
          <w:szCs w:val="24"/>
        </w:rPr>
        <w:t>/2018-</w:t>
      </w:r>
      <w:r w:rsidRPr="00472FCA">
        <w:rPr>
          <w:rFonts w:ascii="Times New Roman" w:hAnsi="Times New Roman" w:cs="Times New Roman"/>
          <w:sz w:val="24"/>
          <w:szCs w:val="24"/>
          <w:lang w:val="en-US"/>
        </w:rPr>
        <w:t>National</w:t>
      </w:r>
      <w:r w:rsidRPr="00472FCA">
        <w:rPr>
          <w:rFonts w:ascii="Times New Roman" w:hAnsi="Times New Roman" w:cs="Times New Roman"/>
          <w:sz w:val="24"/>
          <w:szCs w:val="24"/>
        </w:rPr>
        <w:t>-</w:t>
      </w:r>
      <w:r w:rsidRPr="00472FCA">
        <w:rPr>
          <w:rFonts w:ascii="Times New Roman" w:hAnsi="Times New Roman" w:cs="Times New Roman"/>
          <w:sz w:val="24"/>
          <w:szCs w:val="24"/>
          <w:lang w:val="en-US"/>
        </w:rPr>
        <w:t>Defense</w:t>
      </w:r>
      <w:r w:rsidRPr="00472FCA">
        <w:rPr>
          <w:rFonts w:ascii="Times New Roman" w:hAnsi="Times New Roman" w:cs="Times New Roman"/>
          <w:sz w:val="24"/>
          <w:szCs w:val="24"/>
        </w:rPr>
        <w:t>-</w:t>
      </w:r>
      <w:r w:rsidRPr="00472FCA">
        <w:rPr>
          <w:rFonts w:ascii="Times New Roman" w:hAnsi="Times New Roman" w:cs="Times New Roman"/>
          <w:sz w:val="24"/>
          <w:szCs w:val="24"/>
          <w:lang w:val="en-US"/>
        </w:rPr>
        <w:t>Strategy</w:t>
      </w:r>
      <w:r w:rsidRPr="00472FCA">
        <w:rPr>
          <w:rFonts w:ascii="Times New Roman" w:hAnsi="Times New Roman" w:cs="Times New Roman"/>
          <w:sz w:val="24"/>
          <w:szCs w:val="24"/>
        </w:rPr>
        <w:t>-</w:t>
      </w:r>
      <w:r w:rsidRPr="00472FCA">
        <w:rPr>
          <w:rFonts w:ascii="Times New Roman" w:hAnsi="Times New Roman" w:cs="Times New Roman"/>
          <w:sz w:val="24"/>
          <w:szCs w:val="24"/>
          <w:lang w:val="en-US"/>
        </w:rPr>
        <w:t>Summary</w:t>
      </w:r>
      <w:r w:rsidRPr="00472FCA">
        <w:rPr>
          <w:rFonts w:ascii="Times New Roman" w:hAnsi="Times New Roman" w:cs="Times New Roman"/>
          <w:sz w:val="24"/>
          <w:szCs w:val="24"/>
        </w:rPr>
        <w:t>.</w:t>
      </w:r>
      <w:r w:rsidRPr="00472FCA">
        <w:rPr>
          <w:rFonts w:ascii="Times New Roman" w:hAnsi="Times New Roman" w:cs="Times New Roman"/>
          <w:sz w:val="24"/>
          <w:szCs w:val="24"/>
          <w:lang w:val="en-US"/>
        </w:rPr>
        <w:t>pdf</w:t>
      </w:r>
      <w:r w:rsidRPr="00472FCA">
        <w:rPr>
          <w:rFonts w:ascii="Times New Roman" w:hAnsi="Times New Roman" w:cs="Times New Roman"/>
          <w:sz w:val="24"/>
          <w:szCs w:val="24"/>
        </w:rPr>
        <w:t xml:space="preserve"> (дата обращения 05.04.2021).</w:t>
      </w:r>
    </w:p>
    <w:p w14:paraId="388AFB7B" w14:textId="77777777" w:rsidR="001B261F" w:rsidRPr="00472FCA" w:rsidRDefault="001B261F" w:rsidP="00EF03A1">
      <w:pPr>
        <w:pStyle w:val="a4"/>
        <w:numPr>
          <w:ilvl w:val="0"/>
          <w:numId w:val="8"/>
        </w:numPr>
        <w:spacing w:line="360" w:lineRule="auto"/>
        <w:jc w:val="both"/>
        <w:rPr>
          <w:rFonts w:ascii="Times New Roman" w:hAnsi="Times New Roman" w:cs="Times New Roman"/>
          <w:sz w:val="24"/>
          <w:szCs w:val="24"/>
          <w:lang w:val="en-US"/>
        </w:rPr>
      </w:pPr>
      <w:r w:rsidRPr="00472FCA">
        <w:rPr>
          <w:rFonts w:ascii="Times New Roman" w:hAnsi="Times New Roman" w:cs="Times New Roman"/>
          <w:sz w:val="24"/>
          <w:szCs w:val="24"/>
          <w:lang w:val="en-US"/>
        </w:rPr>
        <w:t>The Alliance's Strategic Concept / North Atlantic Treaty Organization. URL: https://www.nato.int/cps/ru/natohq/official_texts_27433.htm?selectedLocale=en (Accessed 15.05.2021).</w:t>
      </w:r>
    </w:p>
    <w:p w14:paraId="46DE726D" w14:textId="77777777" w:rsidR="001B261F" w:rsidRPr="00472FCA" w:rsidRDefault="001B261F" w:rsidP="00EF03A1">
      <w:pPr>
        <w:pStyle w:val="a8"/>
        <w:numPr>
          <w:ilvl w:val="0"/>
          <w:numId w:val="8"/>
        </w:numPr>
        <w:spacing w:line="360" w:lineRule="auto"/>
        <w:jc w:val="both"/>
        <w:rPr>
          <w:rFonts w:ascii="Times New Roman" w:eastAsia="Times New Roman" w:hAnsi="Times New Roman" w:cs="Times New Roman"/>
          <w:b/>
          <w:bCs/>
          <w:sz w:val="24"/>
          <w:szCs w:val="24"/>
          <w:lang w:val="en-US"/>
        </w:rPr>
      </w:pPr>
      <w:r w:rsidRPr="00472FCA">
        <w:rPr>
          <w:rFonts w:ascii="Times New Roman" w:hAnsi="Times New Roman" w:cs="Times New Roman"/>
          <w:sz w:val="24"/>
          <w:szCs w:val="24"/>
          <w:lang w:val="en-US"/>
        </w:rPr>
        <w:t xml:space="preserve">The Secretary General’s Annual Report 2020 / North Atlantic Treaty Organization. URL: https://www.nato.int/cps/en/natohq/opinions_182236.htm?selectedLocale=en#sg4 (Accessed 22. </w:t>
      </w:r>
      <w:r w:rsidRPr="00472FCA">
        <w:rPr>
          <w:rFonts w:ascii="Times New Roman" w:hAnsi="Times New Roman" w:cs="Times New Roman"/>
          <w:sz w:val="24"/>
          <w:szCs w:val="24"/>
        </w:rPr>
        <w:t>04.2021).</w:t>
      </w:r>
    </w:p>
    <w:p w14:paraId="429CD9AB" w14:textId="6707BD86" w:rsidR="00FD6662" w:rsidRPr="00B872D5" w:rsidRDefault="001B261F" w:rsidP="00EF03A1">
      <w:pPr>
        <w:pStyle w:val="a8"/>
        <w:numPr>
          <w:ilvl w:val="0"/>
          <w:numId w:val="8"/>
        </w:numPr>
        <w:spacing w:line="360" w:lineRule="auto"/>
        <w:jc w:val="both"/>
        <w:rPr>
          <w:rFonts w:ascii="Times New Roman" w:eastAsia="Times New Roman" w:hAnsi="Times New Roman" w:cs="Times New Roman"/>
          <w:b/>
          <w:bCs/>
          <w:sz w:val="24"/>
          <w:szCs w:val="24"/>
          <w:lang w:val="en-US"/>
        </w:rPr>
      </w:pPr>
      <w:r w:rsidRPr="00472FCA">
        <w:rPr>
          <w:rFonts w:ascii="Times New Roman" w:hAnsi="Times New Roman" w:cs="Times New Roman"/>
          <w:sz w:val="24"/>
          <w:szCs w:val="24"/>
          <w:lang w:val="en-US"/>
        </w:rPr>
        <w:t>Warsaw Summit Communiqué // North Atlantic Treaty Organization. URL: https://www.nato.int/cps/en/natohq/official_texts_133169.htm?selectedLocale=ru (Accessed 27.03.2021).</w:t>
      </w:r>
    </w:p>
    <w:p w14:paraId="173CECFD" w14:textId="43D41F54" w:rsidR="00B872D5" w:rsidRPr="00B872D5" w:rsidRDefault="00B872D5" w:rsidP="00B872D5">
      <w:pPr>
        <w:spacing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Литература:</w:t>
      </w:r>
    </w:p>
    <w:p w14:paraId="0AC323C4" w14:textId="77777777" w:rsidR="001B261F" w:rsidRPr="00472FCA" w:rsidRDefault="001B261F" w:rsidP="00B872D5">
      <w:pPr>
        <w:pStyle w:val="a4"/>
        <w:numPr>
          <w:ilvl w:val="0"/>
          <w:numId w:val="8"/>
        </w:numPr>
        <w:spacing w:line="360" w:lineRule="auto"/>
        <w:jc w:val="both"/>
        <w:rPr>
          <w:rFonts w:ascii="Times New Roman" w:hAnsi="Times New Roman" w:cs="Times New Roman"/>
          <w:sz w:val="24"/>
          <w:szCs w:val="24"/>
        </w:rPr>
      </w:pPr>
      <w:r w:rsidRPr="00472FCA">
        <w:rPr>
          <w:rFonts w:ascii="Times New Roman" w:hAnsi="Times New Roman" w:cs="Times New Roman"/>
          <w:sz w:val="24"/>
          <w:szCs w:val="24"/>
        </w:rPr>
        <w:lastRenderedPageBreak/>
        <w:t xml:space="preserve">Алиев, В. </w:t>
      </w:r>
      <w:r w:rsidRPr="00472FCA">
        <w:rPr>
          <w:rFonts w:ascii="Times New Roman" w:hAnsi="Times New Roman" w:cs="Times New Roman"/>
          <w:bCs/>
          <w:sz w:val="24"/>
          <w:szCs w:val="24"/>
          <w:shd w:val="clear" w:color="auto" w:fill="FFFFFF" w:themeFill="background1"/>
        </w:rPr>
        <w:t>Расширение НАТО на Восток в контексте геополитической ситуации на постсоветском пространстве / В. Алиев // Вестник Московского Государственного Университета. - 2009. - №5. - С.67-73.</w:t>
      </w:r>
    </w:p>
    <w:p w14:paraId="7B3FDE0E" w14:textId="77777777" w:rsidR="001B261F" w:rsidRPr="00472FCA" w:rsidRDefault="001B261F" w:rsidP="00B872D5">
      <w:pPr>
        <w:pStyle w:val="a4"/>
        <w:numPr>
          <w:ilvl w:val="0"/>
          <w:numId w:val="8"/>
        </w:numPr>
        <w:spacing w:line="360" w:lineRule="auto"/>
        <w:jc w:val="both"/>
        <w:rPr>
          <w:rFonts w:ascii="Times New Roman" w:hAnsi="Times New Roman" w:cs="Times New Roman"/>
          <w:sz w:val="24"/>
          <w:szCs w:val="24"/>
        </w:rPr>
      </w:pPr>
      <w:r w:rsidRPr="00472FCA">
        <w:rPr>
          <w:rFonts w:ascii="Times New Roman" w:hAnsi="Times New Roman" w:cs="Times New Roman"/>
          <w:sz w:val="24"/>
          <w:szCs w:val="24"/>
        </w:rPr>
        <w:t xml:space="preserve">Американская система </w:t>
      </w:r>
      <w:proofErr w:type="gramStart"/>
      <w:r w:rsidRPr="00472FCA">
        <w:rPr>
          <w:rFonts w:ascii="Times New Roman" w:hAnsi="Times New Roman" w:cs="Times New Roman"/>
          <w:sz w:val="24"/>
          <w:szCs w:val="24"/>
        </w:rPr>
        <w:t>ПРО</w:t>
      </w:r>
      <w:proofErr w:type="gramEnd"/>
      <w:r w:rsidRPr="00472FCA">
        <w:rPr>
          <w:rFonts w:ascii="Times New Roman" w:hAnsi="Times New Roman" w:cs="Times New Roman"/>
          <w:sz w:val="24"/>
          <w:szCs w:val="24"/>
        </w:rPr>
        <w:t xml:space="preserve"> </w:t>
      </w:r>
      <w:proofErr w:type="gramStart"/>
      <w:r w:rsidRPr="00472FCA">
        <w:rPr>
          <w:rFonts w:ascii="Times New Roman" w:hAnsi="Times New Roman" w:cs="Times New Roman"/>
          <w:sz w:val="24"/>
          <w:szCs w:val="24"/>
        </w:rPr>
        <w:t>в</w:t>
      </w:r>
      <w:proofErr w:type="gramEnd"/>
      <w:r w:rsidRPr="00472FCA">
        <w:rPr>
          <w:rFonts w:ascii="Times New Roman" w:hAnsi="Times New Roman" w:cs="Times New Roman"/>
          <w:sz w:val="24"/>
          <w:szCs w:val="24"/>
        </w:rPr>
        <w:t xml:space="preserve"> Польше превратилась в долгострой  / Русское Оружие. </w:t>
      </w:r>
      <w:r w:rsidRPr="00472FCA">
        <w:rPr>
          <w:rFonts w:ascii="Times New Roman" w:hAnsi="Times New Roman" w:cs="Times New Roman"/>
          <w:sz w:val="24"/>
          <w:szCs w:val="24"/>
          <w:lang w:val="en-US"/>
        </w:rPr>
        <w:t>URL</w:t>
      </w:r>
      <w:r w:rsidRPr="00472FCA">
        <w:rPr>
          <w:rFonts w:ascii="Times New Roman" w:hAnsi="Times New Roman" w:cs="Times New Roman"/>
          <w:sz w:val="24"/>
          <w:szCs w:val="24"/>
        </w:rPr>
        <w:t xml:space="preserve">: </w:t>
      </w:r>
      <w:r w:rsidRPr="00472FCA">
        <w:rPr>
          <w:rFonts w:ascii="Times New Roman" w:hAnsi="Times New Roman" w:cs="Times New Roman"/>
          <w:sz w:val="24"/>
          <w:szCs w:val="24"/>
          <w:lang w:val="en-US"/>
        </w:rPr>
        <w:t>https</w:t>
      </w:r>
      <w:r w:rsidRPr="00472FCA">
        <w:rPr>
          <w:rFonts w:ascii="Times New Roman" w:hAnsi="Times New Roman" w:cs="Times New Roman"/>
          <w:sz w:val="24"/>
          <w:szCs w:val="24"/>
        </w:rPr>
        <w:t>://</w:t>
      </w:r>
      <w:proofErr w:type="spellStart"/>
      <w:r w:rsidRPr="00472FCA">
        <w:rPr>
          <w:rFonts w:ascii="Times New Roman" w:hAnsi="Times New Roman" w:cs="Times New Roman"/>
          <w:sz w:val="24"/>
          <w:szCs w:val="24"/>
          <w:lang w:val="en-US"/>
        </w:rPr>
        <w:t>rg</w:t>
      </w:r>
      <w:proofErr w:type="spellEnd"/>
      <w:r w:rsidRPr="00472FCA">
        <w:rPr>
          <w:rFonts w:ascii="Times New Roman" w:hAnsi="Times New Roman" w:cs="Times New Roman"/>
          <w:sz w:val="24"/>
          <w:szCs w:val="24"/>
        </w:rPr>
        <w:t>.</w:t>
      </w:r>
      <w:proofErr w:type="spellStart"/>
      <w:r w:rsidRPr="00472FCA">
        <w:rPr>
          <w:rFonts w:ascii="Times New Roman" w:hAnsi="Times New Roman" w:cs="Times New Roman"/>
          <w:sz w:val="24"/>
          <w:szCs w:val="24"/>
          <w:lang w:val="en-US"/>
        </w:rPr>
        <w:t>ru</w:t>
      </w:r>
      <w:proofErr w:type="spellEnd"/>
      <w:r w:rsidRPr="00472FCA">
        <w:rPr>
          <w:rFonts w:ascii="Times New Roman" w:hAnsi="Times New Roman" w:cs="Times New Roman"/>
          <w:sz w:val="24"/>
          <w:szCs w:val="24"/>
        </w:rPr>
        <w:t>/2020/02/20/</w:t>
      </w:r>
      <w:proofErr w:type="spellStart"/>
      <w:r w:rsidRPr="00472FCA">
        <w:rPr>
          <w:rFonts w:ascii="Times New Roman" w:hAnsi="Times New Roman" w:cs="Times New Roman"/>
          <w:sz w:val="24"/>
          <w:szCs w:val="24"/>
          <w:lang w:val="en-US"/>
        </w:rPr>
        <w:t>amerikanskaia</w:t>
      </w:r>
      <w:proofErr w:type="spellEnd"/>
      <w:r w:rsidRPr="00472FCA">
        <w:rPr>
          <w:rFonts w:ascii="Times New Roman" w:hAnsi="Times New Roman" w:cs="Times New Roman"/>
          <w:sz w:val="24"/>
          <w:szCs w:val="24"/>
        </w:rPr>
        <w:t>-</w:t>
      </w:r>
      <w:proofErr w:type="spellStart"/>
      <w:r w:rsidRPr="00472FCA">
        <w:rPr>
          <w:rFonts w:ascii="Times New Roman" w:hAnsi="Times New Roman" w:cs="Times New Roman"/>
          <w:sz w:val="24"/>
          <w:szCs w:val="24"/>
          <w:lang w:val="en-US"/>
        </w:rPr>
        <w:t>sistema</w:t>
      </w:r>
      <w:proofErr w:type="spellEnd"/>
      <w:r w:rsidRPr="00472FCA">
        <w:rPr>
          <w:rFonts w:ascii="Times New Roman" w:hAnsi="Times New Roman" w:cs="Times New Roman"/>
          <w:sz w:val="24"/>
          <w:szCs w:val="24"/>
        </w:rPr>
        <w:t>-</w:t>
      </w:r>
      <w:r w:rsidRPr="00472FCA">
        <w:rPr>
          <w:rFonts w:ascii="Times New Roman" w:hAnsi="Times New Roman" w:cs="Times New Roman"/>
          <w:sz w:val="24"/>
          <w:szCs w:val="24"/>
          <w:lang w:val="en-US"/>
        </w:rPr>
        <w:t>pro</w:t>
      </w:r>
      <w:r w:rsidRPr="00472FCA">
        <w:rPr>
          <w:rFonts w:ascii="Times New Roman" w:hAnsi="Times New Roman" w:cs="Times New Roman"/>
          <w:sz w:val="24"/>
          <w:szCs w:val="24"/>
        </w:rPr>
        <w:t>-</w:t>
      </w:r>
      <w:r w:rsidRPr="00472FCA">
        <w:rPr>
          <w:rFonts w:ascii="Times New Roman" w:hAnsi="Times New Roman" w:cs="Times New Roman"/>
          <w:sz w:val="24"/>
          <w:szCs w:val="24"/>
          <w:lang w:val="en-US"/>
        </w:rPr>
        <w:t>v</w:t>
      </w:r>
      <w:r w:rsidRPr="00472FCA">
        <w:rPr>
          <w:rFonts w:ascii="Times New Roman" w:hAnsi="Times New Roman" w:cs="Times New Roman"/>
          <w:sz w:val="24"/>
          <w:szCs w:val="24"/>
        </w:rPr>
        <w:t>-</w:t>
      </w:r>
      <w:proofErr w:type="spellStart"/>
      <w:r w:rsidRPr="00472FCA">
        <w:rPr>
          <w:rFonts w:ascii="Times New Roman" w:hAnsi="Times New Roman" w:cs="Times New Roman"/>
          <w:sz w:val="24"/>
          <w:szCs w:val="24"/>
          <w:lang w:val="en-US"/>
        </w:rPr>
        <w:t>polshe</w:t>
      </w:r>
      <w:proofErr w:type="spellEnd"/>
      <w:r w:rsidRPr="00472FCA">
        <w:rPr>
          <w:rFonts w:ascii="Times New Roman" w:hAnsi="Times New Roman" w:cs="Times New Roman"/>
          <w:sz w:val="24"/>
          <w:szCs w:val="24"/>
        </w:rPr>
        <w:t>-</w:t>
      </w:r>
      <w:proofErr w:type="spellStart"/>
      <w:r w:rsidRPr="00472FCA">
        <w:rPr>
          <w:rFonts w:ascii="Times New Roman" w:hAnsi="Times New Roman" w:cs="Times New Roman"/>
          <w:sz w:val="24"/>
          <w:szCs w:val="24"/>
          <w:lang w:val="en-US"/>
        </w:rPr>
        <w:t>prevratilas</w:t>
      </w:r>
      <w:proofErr w:type="spellEnd"/>
      <w:r w:rsidRPr="00472FCA">
        <w:rPr>
          <w:rFonts w:ascii="Times New Roman" w:hAnsi="Times New Roman" w:cs="Times New Roman"/>
          <w:sz w:val="24"/>
          <w:szCs w:val="24"/>
        </w:rPr>
        <w:t>-</w:t>
      </w:r>
      <w:r w:rsidRPr="00472FCA">
        <w:rPr>
          <w:rFonts w:ascii="Times New Roman" w:hAnsi="Times New Roman" w:cs="Times New Roman"/>
          <w:sz w:val="24"/>
          <w:szCs w:val="24"/>
          <w:lang w:val="en-US"/>
        </w:rPr>
        <w:t>v</w:t>
      </w:r>
      <w:r w:rsidRPr="00472FCA">
        <w:rPr>
          <w:rFonts w:ascii="Times New Roman" w:hAnsi="Times New Roman" w:cs="Times New Roman"/>
          <w:sz w:val="24"/>
          <w:szCs w:val="24"/>
        </w:rPr>
        <w:t>-</w:t>
      </w:r>
      <w:proofErr w:type="spellStart"/>
      <w:r w:rsidRPr="00472FCA">
        <w:rPr>
          <w:rFonts w:ascii="Times New Roman" w:hAnsi="Times New Roman" w:cs="Times New Roman"/>
          <w:sz w:val="24"/>
          <w:szCs w:val="24"/>
          <w:lang w:val="en-US"/>
        </w:rPr>
        <w:t>dolgostroj</w:t>
      </w:r>
      <w:proofErr w:type="spellEnd"/>
      <w:r w:rsidRPr="00472FCA">
        <w:rPr>
          <w:rFonts w:ascii="Times New Roman" w:hAnsi="Times New Roman" w:cs="Times New Roman"/>
          <w:sz w:val="24"/>
          <w:szCs w:val="24"/>
        </w:rPr>
        <w:t>.</w:t>
      </w:r>
      <w:r w:rsidRPr="00472FCA">
        <w:rPr>
          <w:rFonts w:ascii="Times New Roman" w:hAnsi="Times New Roman" w:cs="Times New Roman"/>
          <w:sz w:val="24"/>
          <w:szCs w:val="24"/>
          <w:lang w:val="en-US"/>
        </w:rPr>
        <w:t>html</w:t>
      </w:r>
      <w:r w:rsidRPr="00472FCA">
        <w:rPr>
          <w:rFonts w:ascii="Times New Roman" w:hAnsi="Times New Roman" w:cs="Times New Roman"/>
          <w:sz w:val="24"/>
          <w:szCs w:val="24"/>
        </w:rPr>
        <w:t xml:space="preserve"> (дата обращения 10.05.2021).</w:t>
      </w:r>
    </w:p>
    <w:p w14:paraId="5C36C6B4" w14:textId="77777777" w:rsidR="001B261F" w:rsidRPr="00472FCA" w:rsidRDefault="001B261F" w:rsidP="00B872D5">
      <w:pPr>
        <w:pStyle w:val="a4"/>
        <w:numPr>
          <w:ilvl w:val="0"/>
          <w:numId w:val="8"/>
        </w:numPr>
        <w:spacing w:line="360" w:lineRule="auto"/>
        <w:jc w:val="both"/>
        <w:rPr>
          <w:rFonts w:ascii="Times New Roman" w:hAnsi="Times New Roman" w:cs="Times New Roman"/>
          <w:sz w:val="24"/>
          <w:szCs w:val="24"/>
        </w:rPr>
      </w:pPr>
      <w:r w:rsidRPr="00472FCA">
        <w:rPr>
          <w:rFonts w:ascii="Times New Roman" w:hAnsi="Times New Roman" w:cs="Times New Roman"/>
          <w:sz w:val="24"/>
          <w:szCs w:val="24"/>
        </w:rPr>
        <w:t xml:space="preserve">Антонова, Е. Совбез РФ назвал Польшу и Румынию потенциальными целями России / РБК. </w:t>
      </w:r>
      <w:r w:rsidRPr="00472FCA">
        <w:rPr>
          <w:rFonts w:ascii="Times New Roman" w:hAnsi="Times New Roman" w:cs="Times New Roman"/>
          <w:sz w:val="24"/>
          <w:szCs w:val="24"/>
          <w:lang w:val="en-US"/>
        </w:rPr>
        <w:t>URL</w:t>
      </w:r>
      <w:r w:rsidRPr="00472FCA">
        <w:rPr>
          <w:rFonts w:ascii="Times New Roman" w:hAnsi="Times New Roman" w:cs="Times New Roman"/>
          <w:sz w:val="24"/>
          <w:szCs w:val="24"/>
        </w:rPr>
        <w:t xml:space="preserve">: </w:t>
      </w:r>
      <w:r w:rsidRPr="00472FCA">
        <w:rPr>
          <w:rFonts w:ascii="Times New Roman" w:hAnsi="Times New Roman" w:cs="Times New Roman"/>
          <w:sz w:val="24"/>
          <w:szCs w:val="24"/>
          <w:lang w:val="en-US"/>
        </w:rPr>
        <w:t>https</w:t>
      </w:r>
      <w:r w:rsidRPr="00472FCA">
        <w:rPr>
          <w:rFonts w:ascii="Times New Roman" w:hAnsi="Times New Roman" w:cs="Times New Roman"/>
          <w:sz w:val="24"/>
          <w:szCs w:val="24"/>
        </w:rPr>
        <w:t>://</w:t>
      </w:r>
      <w:r w:rsidRPr="00472FCA">
        <w:rPr>
          <w:rFonts w:ascii="Times New Roman" w:hAnsi="Times New Roman" w:cs="Times New Roman"/>
          <w:sz w:val="24"/>
          <w:szCs w:val="24"/>
          <w:lang w:val="en-US"/>
        </w:rPr>
        <w:t>www</w:t>
      </w:r>
      <w:r w:rsidRPr="00472FCA">
        <w:rPr>
          <w:rFonts w:ascii="Times New Roman" w:hAnsi="Times New Roman" w:cs="Times New Roman"/>
          <w:sz w:val="24"/>
          <w:szCs w:val="24"/>
        </w:rPr>
        <w:t>.</w:t>
      </w:r>
      <w:proofErr w:type="spellStart"/>
      <w:r w:rsidRPr="00472FCA">
        <w:rPr>
          <w:rFonts w:ascii="Times New Roman" w:hAnsi="Times New Roman" w:cs="Times New Roman"/>
          <w:sz w:val="24"/>
          <w:szCs w:val="24"/>
          <w:lang w:val="en-US"/>
        </w:rPr>
        <w:t>rbc</w:t>
      </w:r>
      <w:proofErr w:type="spellEnd"/>
      <w:r w:rsidRPr="00472FCA">
        <w:rPr>
          <w:rFonts w:ascii="Times New Roman" w:hAnsi="Times New Roman" w:cs="Times New Roman"/>
          <w:sz w:val="24"/>
          <w:szCs w:val="24"/>
        </w:rPr>
        <w:t>.</w:t>
      </w:r>
      <w:proofErr w:type="spellStart"/>
      <w:r w:rsidRPr="00472FCA">
        <w:rPr>
          <w:rFonts w:ascii="Times New Roman" w:hAnsi="Times New Roman" w:cs="Times New Roman"/>
          <w:sz w:val="24"/>
          <w:szCs w:val="24"/>
          <w:lang w:val="en-US"/>
        </w:rPr>
        <w:t>ru</w:t>
      </w:r>
      <w:proofErr w:type="spellEnd"/>
      <w:r w:rsidRPr="00472FCA">
        <w:rPr>
          <w:rFonts w:ascii="Times New Roman" w:hAnsi="Times New Roman" w:cs="Times New Roman"/>
          <w:sz w:val="24"/>
          <w:szCs w:val="24"/>
        </w:rPr>
        <w:t>/</w:t>
      </w:r>
      <w:r w:rsidRPr="00472FCA">
        <w:rPr>
          <w:rFonts w:ascii="Times New Roman" w:hAnsi="Times New Roman" w:cs="Times New Roman"/>
          <w:sz w:val="24"/>
          <w:szCs w:val="24"/>
          <w:lang w:val="en-US"/>
        </w:rPr>
        <w:t>politics</w:t>
      </w:r>
      <w:r w:rsidRPr="00472FCA">
        <w:rPr>
          <w:rFonts w:ascii="Times New Roman" w:hAnsi="Times New Roman" w:cs="Times New Roman"/>
          <w:sz w:val="24"/>
          <w:szCs w:val="24"/>
        </w:rPr>
        <w:t>/24/06/2015/558</w:t>
      </w:r>
      <w:r w:rsidRPr="00472FCA">
        <w:rPr>
          <w:rFonts w:ascii="Times New Roman" w:hAnsi="Times New Roman" w:cs="Times New Roman"/>
          <w:sz w:val="24"/>
          <w:szCs w:val="24"/>
          <w:lang w:val="en-US"/>
        </w:rPr>
        <w:t>a</w:t>
      </w:r>
      <w:r w:rsidRPr="00472FCA">
        <w:rPr>
          <w:rFonts w:ascii="Times New Roman" w:hAnsi="Times New Roman" w:cs="Times New Roman"/>
          <w:sz w:val="24"/>
          <w:szCs w:val="24"/>
        </w:rPr>
        <w:t>60</w:t>
      </w:r>
      <w:r w:rsidRPr="00472FCA">
        <w:rPr>
          <w:rFonts w:ascii="Times New Roman" w:hAnsi="Times New Roman" w:cs="Times New Roman"/>
          <w:sz w:val="24"/>
          <w:szCs w:val="24"/>
          <w:lang w:val="en-US"/>
        </w:rPr>
        <w:t>c</w:t>
      </w:r>
      <w:r w:rsidRPr="00472FCA">
        <w:rPr>
          <w:rFonts w:ascii="Times New Roman" w:hAnsi="Times New Roman" w:cs="Times New Roman"/>
          <w:sz w:val="24"/>
          <w:szCs w:val="24"/>
        </w:rPr>
        <w:t>59</w:t>
      </w:r>
      <w:r w:rsidRPr="00472FCA">
        <w:rPr>
          <w:rFonts w:ascii="Times New Roman" w:hAnsi="Times New Roman" w:cs="Times New Roman"/>
          <w:sz w:val="24"/>
          <w:szCs w:val="24"/>
          <w:lang w:val="en-US"/>
        </w:rPr>
        <w:t>a</w:t>
      </w:r>
      <w:r w:rsidRPr="00472FCA">
        <w:rPr>
          <w:rFonts w:ascii="Times New Roman" w:hAnsi="Times New Roman" w:cs="Times New Roman"/>
          <w:sz w:val="24"/>
          <w:szCs w:val="24"/>
        </w:rPr>
        <w:t>7947</w:t>
      </w:r>
      <w:proofErr w:type="spellStart"/>
      <w:r w:rsidRPr="00472FCA">
        <w:rPr>
          <w:rFonts w:ascii="Times New Roman" w:hAnsi="Times New Roman" w:cs="Times New Roman"/>
          <w:sz w:val="24"/>
          <w:szCs w:val="24"/>
          <w:lang w:val="en-US"/>
        </w:rPr>
        <w:t>bd</w:t>
      </w:r>
      <w:proofErr w:type="spellEnd"/>
      <w:r w:rsidRPr="00472FCA">
        <w:rPr>
          <w:rFonts w:ascii="Times New Roman" w:hAnsi="Times New Roman" w:cs="Times New Roman"/>
          <w:sz w:val="24"/>
          <w:szCs w:val="24"/>
        </w:rPr>
        <w:t>7</w:t>
      </w:r>
      <w:proofErr w:type="spellStart"/>
      <w:r w:rsidRPr="00472FCA">
        <w:rPr>
          <w:rFonts w:ascii="Times New Roman" w:hAnsi="Times New Roman" w:cs="Times New Roman"/>
          <w:sz w:val="24"/>
          <w:szCs w:val="24"/>
          <w:lang w:val="en-US"/>
        </w:rPr>
        <w:t>ff</w:t>
      </w:r>
      <w:proofErr w:type="spellEnd"/>
      <w:r w:rsidRPr="00472FCA">
        <w:rPr>
          <w:rFonts w:ascii="Times New Roman" w:hAnsi="Times New Roman" w:cs="Times New Roman"/>
          <w:sz w:val="24"/>
          <w:szCs w:val="24"/>
        </w:rPr>
        <w:t>7620</w:t>
      </w:r>
      <w:r w:rsidRPr="00472FCA">
        <w:rPr>
          <w:rFonts w:ascii="Times New Roman" w:hAnsi="Times New Roman" w:cs="Times New Roman"/>
          <w:sz w:val="24"/>
          <w:szCs w:val="24"/>
          <w:lang w:val="en-US"/>
        </w:rPr>
        <w:t>c</w:t>
      </w:r>
      <w:r w:rsidRPr="00472FCA">
        <w:rPr>
          <w:rFonts w:ascii="Times New Roman" w:hAnsi="Times New Roman" w:cs="Times New Roman"/>
          <w:sz w:val="24"/>
          <w:szCs w:val="24"/>
        </w:rPr>
        <w:t xml:space="preserve"> (дата обращения 20.04.2021).</w:t>
      </w:r>
    </w:p>
    <w:p w14:paraId="3C71DEE7" w14:textId="77777777" w:rsidR="001B261F" w:rsidRPr="00472FCA" w:rsidRDefault="001B261F" w:rsidP="00B872D5">
      <w:pPr>
        <w:pStyle w:val="a4"/>
        <w:numPr>
          <w:ilvl w:val="0"/>
          <w:numId w:val="8"/>
        </w:numPr>
        <w:spacing w:line="360" w:lineRule="auto"/>
        <w:jc w:val="both"/>
        <w:rPr>
          <w:rFonts w:ascii="Times New Roman" w:hAnsi="Times New Roman" w:cs="Times New Roman"/>
          <w:sz w:val="24"/>
          <w:szCs w:val="24"/>
        </w:rPr>
      </w:pPr>
      <w:r w:rsidRPr="00472FCA">
        <w:rPr>
          <w:rFonts w:ascii="Times New Roman" w:hAnsi="Times New Roman" w:cs="Times New Roman"/>
          <w:sz w:val="24"/>
          <w:szCs w:val="24"/>
        </w:rPr>
        <w:t xml:space="preserve">Бабенко В.Н. Украина и НАТО: Проблемы и перспективы / В.Н. Бабенко // Актуальные проблемы Европы – 2019. – С. 101-116. </w:t>
      </w:r>
    </w:p>
    <w:p w14:paraId="778112E4" w14:textId="77777777" w:rsidR="001B261F" w:rsidRPr="00472FCA" w:rsidRDefault="001B261F" w:rsidP="00B872D5">
      <w:pPr>
        <w:pStyle w:val="a4"/>
        <w:numPr>
          <w:ilvl w:val="0"/>
          <w:numId w:val="8"/>
        </w:numPr>
        <w:spacing w:line="360" w:lineRule="auto"/>
        <w:jc w:val="both"/>
        <w:rPr>
          <w:rFonts w:ascii="Times New Roman" w:hAnsi="Times New Roman" w:cs="Times New Roman"/>
          <w:sz w:val="24"/>
          <w:szCs w:val="24"/>
        </w:rPr>
      </w:pPr>
      <w:r w:rsidRPr="00472FCA">
        <w:rPr>
          <w:rFonts w:ascii="Times New Roman" w:hAnsi="Times New Roman" w:cs="Times New Roman"/>
          <w:sz w:val="24"/>
          <w:szCs w:val="24"/>
        </w:rPr>
        <w:t xml:space="preserve">Бабкин, Н.И. </w:t>
      </w:r>
      <w:proofErr w:type="gramStart"/>
      <w:r w:rsidRPr="00472FCA">
        <w:rPr>
          <w:rFonts w:ascii="Times New Roman" w:hAnsi="Times New Roman" w:cs="Times New Roman"/>
          <w:sz w:val="24"/>
          <w:szCs w:val="24"/>
        </w:rPr>
        <w:t>ПРО</w:t>
      </w:r>
      <w:proofErr w:type="gramEnd"/>
      <w:r w:rsidRPr="00472FCA">
        <w:rPr>
          <w:rFonts w:ascii="Times New Roman" w:hAnsi="Times New Roman" w:cs="Times New Roman"/>
          <w:sz w:val="24"/>
          <w:szCs w:val="24"/>
        </w:rPr>
        <w:t xml:space="preserve"> </w:t>
      </w:r>
      <w:proofErr w:type="gramStart"/>
      <w:r w:rsidRPr="00472FCA">
        <w:rPr>
          <w:rFonts w:ascii="Times New Roman" w:hAnsi="Times New Roman" w:cs="Times New Roman"/>
          <w:sz w:val="24"/>
          <w:szCs w:val="24"/>
        </w:rPr>
        <w:t>в</w:t>
      </w:r>
      <w:proofErr w:type="gramEnd"/>
      <w:r w:rsidRPr="00472FCA">
        <w:rPr>
          <w:rFonts w:ascii="Times New Roman" w:hAnsi="Times New Roman" w:cs="Times New Roman"/>
          <w:sz w:val="24"/>
          <w:szCs w:val="24"/>
        </w:rPr>
        <w:t xml:space="preserve"> отношениях НАТО и России / Н.И. Бабкин // Научно-аналитический журнал обозреватель – </w:t>
      </w:r>
      <w:r w:rsidRPr="00472FCA">
        <w:rPr>
          <w:rFonts w:ascii="Times New Roman" w:hAnsi="Times New Roman" w:cs="Times New Roman"/>
          <w:sz w:val="24"/>
          <w:szCs w:val="24"/>
          <w:lang w:val="en-US"/>
        </w:rPr>
        <w:t>O</w:t>
      </w:r>
      <w:proofErr w:type="spellStart"/>
      <w:r w:rsidRPr="00472FCA">
        <w:rPr>
          <w:rFonts w:ascii="Times New Roman" w:hAnsi="Times New Roman" w:cs="Times New Roman"/>
          <w:sz w:val="24"/>
          <w:szCs w:val="24"/>
        </w:rPr>
        <w:t>bserver</w:t>
      </w:r>
      <w:proofErr w:type="spellEnd"/>
      <w:r w:rsidRPr="00472FCA">
        <w:rPr>
          <w:rFonts w:ascii="Times New Roman" w:hAnsi="Times New Roman" w:cs="Times New Roman"/>
          <w:sz w:val="24"/>
          <w:szCs w:val="24"/>
        </w:rPr>
        <w:t>. – 2014. № 5 (292). – С. 48-60.</w:t>
      </w:r>
    </w:p>
    <w:p w14:paraId="2DBE9FE7" w14:textId="77777777" w:rsidR="001B261F" w:rsidRPr="00472FCA" w:rsidRDefault="001B261F" w:rsidP="00B872D5">
      <w:pPr>
        <w:pStyle w:val="a4"/>
        <w:numPr>
          <w:ilvl w:val="0"/>
          <w:numId w:val="8"/>
        </w:numPr>
        <w:spacing w:line="360" w:lineRule="auto"/>
        <w:jc w:val="both"/>
        <w:rPr>
          <w:rFonts w:ascii="Times New Roman" w:hAnsi="Times New Roman" w:cs="Times New Roman"/>
          <w:sz w:val="24"/>
          <w:szCs w:val="24"/>
        </w:rPr>
      </w:pPr>
      <w:proofErr w:type="spellStart"/>
      <w:r w:rsidRPr="00472FCA">
        <w:rPr>
          <w:rFonts w:ascii="Times New Roman" w:hAnsi="Times New Roman" w:cs="Times New Roman"/>
          <w:sz w:val="24"/>
          <w:szCs w:val="24"/>
        </w:rPr>
        <w:t>Багинский</w:t>
      </w:r>
      <w:proofErr w:type="spellEnd"/>
      <w:r w:rsidRPr="00472FCA">
        <w:rPr>
          <w:rFonts w:ascii="Times New Roman" w:hAnsi="Times New Roman" w:cs="Times New Roman"/>
          <w:sz w:val="24"/>
          <w:szCs w:val="24"/>
        </w:rPr>
        <w:t xml:space="preserve">, К.Е. Основные современные военно-политические противоречия в отношениях России и НАТО / К.Е. </w:t>
      </w:r>
      <w:proofErr w:type="spellStart"/>
      <w:r w:rsidRPr="00472FCA">
        <w:rPr>
          <w:rFonts w:ascii="Times New Roman" w:hAnsi="Times New Roman" w:cs="Times New Roman"/>
          <w:sz w:val="24"/>
          <w:szCs w:val="24"/>
        </w:rPr>
        <w:t>Багинский</w:t>
      </w:r>
      <w:proofErr w:type="spellEnd"/>
      <w:r w:rsidRPr="00472FCA">
        <w:rPr>
          <w:rFonts w:ascii="Times New Roman" w:hAnsi="Times New Roman" w:cs="Times New Roman"/>
          <w:sz w:val="24"/>
          <w:szCs w:val="24"/>
        </w:rPr>
        <w:t xml:space="preserve"> // Скиф. Вопросы студенческой науки. – 2020. № 5-1 (45). – С. 177-183. </w:t>
      </w:r>
    </w:p>
    <w:p w14:paraId="05092A20" w14:textId="77777777" w:rsidR="001B261F" w:rsidRPr="00472FCA" w:rsidRDefault="001B261F" w:rsidP="00B872D5">
      <w:pPr>
        <w:pStyle w:val="a4"/>
        <w:numPr>
          <w:ilvl w:val="0"/>
          <w:numId w:val="8"/>
        </w:numPr>
        <w:spacing w:line="360" w:lineRule="auto"/>
        <w:jc w:val="both"/>
        <w:rPr>
          <w:rFonts w:ascii="Times New Roman" w:hAnsi="Times New Roman" w:cs="Times New Roman"/>
          <w:sz w:val="24"/>
          <w:szCs w:val="24"/>
        </w:rPr>
      </w:pPr>
      <w:r w:rsidRPr="00472FCA">
        <w:rPr>
          <w:rFonts w:ascii="Times New Roman" w:hAnsi="Times New Roman" w:cs="Times New Roman"/>
          <w:sz w:val="24"/>
          <w:szCs w:val="24"/>
        </w:rPr>
        <w:t xml:space="preserve">Байден заявил о воодушевлении из-за призывов Путина на саммите по климату / Известия. </w:t>
      </w:r>
      <w:r w:rsidRPr="00472FCA">
        <w:rPr>
          <w:rFonts w:ascii="Times New Roman" w:hAnsi="Times New Roman" w:cs="Times New Roman"/>
          <w:sz w:val="24"/>
          <w:szCs w:val="24"/>
          <w:lang w:val="en-US"/>
        </w:rPr>
        <w:t>URL</w:t>
      </w:r>
      <w:r w:rsidRPr="00472FCA">
        <w:rPr>
          <w:rFonts w:ascii="Times New Roman" w:hAnsi="Times New Roman" w:cs="Times New Roman"/>
          <w:sz w:val="24"/>
          <w:szCs w:val="24"/>
        </w:rPr>
        <w:t xml:space="preserve">: </w:t>
      </w:r>
      <w:r w:rsidRPr="00472FCA">
        <w:rPr>
          <w:rFonts w:ascii="Times New Roman" w:hAnsi="Times New Roman" w:cs="Times New Roman"/>
          <w:sz w:val="24"/>
          <w:szCs w:val="24"/>
          <w:lang w:val="en-US"/>
        </w:rPr>
        <w:t>https</w:t>
      </w:r>
      <w:r w:rsidRPr="00472FCA">
        <w:rPr>
          <w:rFonts w:ascii="Times New Roman" w:hAnsi="Times New Roman" w:cs="Times New Roman"/>
          <w:sz w:val="24"/>
          <w:szCs w:val="24"/>
        </w:rPr>
        <w:t>://</w:t>
      </w:r>
      <w:proofErr w:type="spellStart"/>
      <w:r w:rsidRPr="00472FCA">
        <w:rPr>
          <w:rFonts w:ascii="Times New Roman" w:hAnsi="Times New Roman" w:cs="Times New Roman"/>
          <w:sz w:val="24"/>
          <w:szCs w:val="24"/>
          <w:lang w:val="en-US"/>
        </w:rPr>
        <w:t>iz</w:t>
      </w:r>
      <w:proofErr w:type="spellEnd"/>
      <w:r w:rsidRPr="00472FCA">
        <w:rPr>
          <w:rFonts w:ascii="Times New Roman" w:hAnsi="Times New Roman" w:cs="Times New Roman"/>
          <w:sz w:val="24"/>
          <w:szCs w:val="24"/>
        </w:rPr>
        <w:t>.</w:t>
      </w:r>
      <w:proofErr w:type="spellStart"/>
      <w:r w:rsidRPr="00472FCA">
        <w:rPr>
          <w:rFonts w:ascii="Times New Roman" w:hAnsi="Times New Roman" w:cs="Times New Roman"/>
          <w:sz w:val="24"/>
          <w:szCs w:val="24"/>
          <w:lang w:val="en-US"/>
        </w:rPr>
        <w:t>ru</w:t>
      </w:r>
      <w:proofErr w:type="spellEnd"/>
      <w:r w:rsidRPr="00472FCA">
        <w:rPr>
          <w:rFonts w:ascii="Times New Roman" w:hAnsi="Times New Roman" w:cs="Times New Roman"/>
          <w:sz w:val="24"/>
          <w:szCs w:val="24"/>
        </w:rPr>
        <w:t>/1156014/2021-04-23/</w:t>
      </w:r>
      <w:proofErr w:type="spellStart"/>
      <w:r w:rsidRPr="00472FCA">
        <w:rPr>
          <w:rFonts w:ascii="Times New Roman" w:hAnsi="Times New Roman" w:cs="Times New Roman"/>
          <w:sz w:val="24"/>
          <w:szCs w:val="24"/>
          <w:lang w:val="en-US"/>
        </w:rPr>
        <w:t>baiden</w:t>
      </w:r>
      <w:proofErr w:type="spellEnd"/>
      <w:r w:rsidRPr="00472FCA">
        <w:rPr>
          <w:rFonts w:ascii="Times New Roman" w:hAnsi="Times New Roman" w:cs="Times New Roman"/>
          <w:sz w:val="24"/>
          <w:szCs w:val="24"/>
        </w:rPr>
        <w:t>-</w:t>
      </w:r>
      <w:proofErr w:type="spellStart"/>
      <w:r w:rsidRPr="00472FCA">
        <w:rPr>
          <w:rFonts w:ascii="Times New Roman" w:hAnsi="Times New Roman" w:cs="Times New Roman"/>
          <w:sz w:val="24"/>
          <w:szCs w:val="24"/>
          <w:lang w:val="en-US"/>
        </w:rPr>
        <w:t>zaiavil</w:t>
      </w:r>
      <w:proofErr w:type="spellEnd"/>
      <w:r w:rsidRPr="00472FCA">
        <w:rPr>
          <w:rFonts w:ascii="Times New Roman" w:hAnsi="Times New Roman" w:cs="Times New Roman"/>
          <w:sz w:val="24"/>
          <w:szCs w:val="24"/>
        </w:rPr>
        <w:t>-</w:t>
      </w:r>
      <w:r w:rsidRPr="00472FCA">
        <w:rPr>
          <w:rFonts w:ascii="Times New Roman" w:hAnsi="Times New Roman" w:cs="Times New Roman"/>
          <w:sz w:val="24"/>
          <w:szCs w:val="24"/>
          <w:lang w:val="en-US"/>
        </w:rPr>
        <w:t>o</w:t>
      </w:r>
      <w:r w:rsidRPr="00472FCA">
        <w:rPr>
          <w:rFonts w:ascii="Times New Roman" w:hAnsi="Times New Roman" w:cs="Times New Roman"/>
          <w:sz w:val="24"/>
          <w:szCs w:val="24"/>
        </w:rPr>
        <w:t>-</w:t>
      </w:r>
      <w:proofErr w:type="spellStart"/>
      <w:r w:rsidRPr="00472FCA">
        <w:rPr>
          <w:rFonts w:ascii="Times New Roman" w:hAnsi="Times New Roman" w:cs="Times New Roman"/>
          <w:sz w:val="24"/>
          <w:szCs w:val="24"/>
          <w:lang w:val="en-US"/>
        </w:rPr>
        <w:t>voodushevlenii</w:t>
      </w:r>
      <w:proofErr w:type="spellEnd"/>
      <w:r w:rsidRPr="00472FCA">
        <w:rPr>
          <w:rFonts w:ascii="Times New Roman" w:hAnsi="Times New Roman" w:cs="Times New Roman"/>
          <w:sz w:val="24"/>
          <w:szCs w:val="24"/>
        </w:rPr>
        <w:t>-</w:t>
      </w:r>
      <w:proofErr w:type="spellStart"/>
      <w:r w:rsidRPr="00472FCA">
        <w:rPr>
          <w:rFonts w:ascii="Times New Roman" w:hAnsi="Times New Roman" w:cs="Times New Roman"/>
          <w:sz w:val="24"/>
          <w:szCs w:val="24"/>
          <w:lang w:val="en-US"/>
        </w:rPr>
        <w:t>iz</w:t>
      </w:r>
      <w:proofErr w:type="spellEnd"/>
      <w:r w:rsidRPr="00472FCA">
        <w:rPr>
          <w:rFonts w:ascii="Times New Roman" w:hAnsi="Times New Roman" w:cs="Times New Roman"/>
          <w:sz w:val="24"/>
          <w:szCs w:val="24"/>
        </w:rPr>
        <w:t>-</w:t>
      </w:r>
      <w:proofErr w:type="spellStart"/>
      <w:r w:rsidRPr="00472FCA">
        <w:rPr>
          <w:rFonts w:ascii="Times New Roman" w:hAnsi="Times New Roman" w:cs="Times New Roman"/>
          <w:sz w:val="24"/>
          <w:szCs w:val="24"/>
          <w:lang w:val="en-US"/>
        </w:rPr>
        <w:t>za</w:t>
      </w:r>
      <w:proofErr w:type="spellEnd"/>
      <w:r w:rsidRPr="00472FCA">
        <w:rPr>
          <w:rFonts w:ascii="Times New Roman" w:hAnsi="Times New Roman" w:cs="Times New Roman"/>
          <w:sz w:val="24"/>
          <w:szCs w:val="24"/>
        </w:rPr>
        <w:t>-</w:t>
      </w:r>
      <w:proofErr w:type="spellStart"/>
      <w:r w:rsidRPr="00472FCA">
        <w:rPr>
          <w:rFonts w:ascii="Times New Roman" w:hAnsi="Times New Roman" w:cs="Times New Roman"/>
          <w:sz w:val="24"/>
          <w:szCs w:val="24"/>
          <w:lang w:val="en-US"/>
        </w:rPr>
        <w:t>prizyvov</w:t>
      </w:r>
      <w:proofErr w:type="spellEnd"/>
      <w:r w:rsidRPr="00472FCA">
        <w:rPr>
          <w:rFonts w:ascii="Times New Roman" w:hAnsi="Times New Roman" w:cs="Times New Roman"/>
          <w:sz w:val="24"/>
          <w:szCs w:val="24"/>
        </w:rPr>
        <w:t>-</w:t>
      </w:r>
      <w:proofErr w:type="spellStart"/>
      <w:r w:rsidRPr="00472FCA">
        <w:rPr>
          <w:rFonts w:ascii="Times New Roman" w:hAnsi="Times New Roman" w:cs="Times New Roman"/>
          <w:sz w:val="24"/>
          <w:szCs w:val="24"/>
          <w:lang w:val="en-US"/>
        </w:rPr>
        <w:t>putina</w:t>
      </w:r>
      <w:proofErr w:type="spellEnd"/>
      <w:r w:rsidRPr="00472FCA">
        <w:rPr>
          <w:rFonts w:ascii="Times New Roman" w:hAnsi="Times New Roman" w:cs="Times New Roman"/>
          <w:sz w:val="24"/>
          <w:szCs w:val="24"/>
        </w:rPr>
        <w:t>-</w:t>
      </w:r>
      <w:proofErr w:type="spellStart"/>
      <w:r w:rsidRPr="00472FCA">
        <w:rPr>
          <w:rFonts w:ascii="Times New Roman" w:hAnsi="Times New Roman" w:cs="Times New Roman"/>
          <w:sz w:val="24"/>
          <w:szCs w:val="24"/>
          <w:lang w:val="en-US"/>
        </w:rPr>
        <w:t>na</w:t>
      </w:r>
      <w:proofErr w:type="spellEnd"/>
      <w:r w:rsidRPr="00472FCA">
        <w:rPr>
          <w:rFonts w:ascii="Times New Roman" w:hAnsi="Times New Roman" w:cs="Times New Roman"/>
          <w:sz w:val="24"/>
          <w:szCs w:val="24"/>
        </w:rPr>
        <w:t>-</w:t>
      </w:r>
      <w:proofErr w:type="spellStart"/>
      <w:r w:rsidRPr="00472FCA">
        <w:rPr>
          <w:rFonts w:ascii="Times New Roman" w:hAnsi="Times New Roman" w:cs="Times New Roman"/>
          <w:sz w:val="24"/>
          <w:szCs w:val="24"/>
          <w:lang w:val="en-US"/>
        </w:rPr>
        <w:t>klimaticheskom</w:t>
      </w:r>
      <w:proofErr w:type="spellEnd"/>
      <w:r w:rsidRPr="00472FCA">
        <w:rPr>
          <w:rFonts w:ascii="Times New Roman" w:hAnsi="Times New Roman" w:cs="Times New Roman"/>
          <w:sz w:val="24"/>
          <w:szCs w:val="24"/>
        </w:rPr>
        <w:t>-</w:t>
      </w:r>
      <w:proofErr w:type="spellStart"/>
      <w:r w:rsidRPr="00472FCA">
        <w:rPr>
          <w:rFonts w:ascii="Times New Roman" w:hAnsi="Times New Roman" w:cs="Times New Roman"/>
          <w:sz w:val="24"/>
          <w:szCs w:val="24"/>
          <w:lang w:val="en-US"/>
        </w:rPr>
        <w:t>sammite</w:t>
      </w:r>
      <w:proofErr w:type="spellEnd"/>
      <w:r w:rsidRPr="00472FCA">
        <w:rPr>
          <w:rFonts w:ascii="Times New Roman" w:hAnsi="Times New Roman" w:cs="Times New Roman"/>
          <w:sz w:val="24"/>
          <w:szCs w:val="24"/>
        </w:rPr>
        <w:t xml:space="preserve"> (дата обращения 23.05.2021).</w:t>
      </w:r>
    </w:p>
    <w:p w14:paraId="4BA1D2DC" w14:textId="77777777" w:rsidR="001B261F" w:rsidRPr="00472FCA" w:rsidRDefault="001B261F" w:rsidP="00B872D5">
      <w:pPr>
        <w:pStyle w:val="a4"/>
        <w:numPr>
          <w:ilvl w:val="0"/>
          <w:numId w:val="8"/>
        </w:numPr>
        <w:spacing w:line="360" w:lineRule="auto"/>
        <w:jc w:val="both"/>
        <w:rPr>
          <w:rFonts w:ascii="Times New Roman" w:hAnsi="Times New Roman" w:cs="Times New Roman"/>
          <w:sz w:val="24"/>
          <w:szCs w:val="24"/>
        </w:rPr>
      </w:pPr>
      <w:r w:rsidRPr="00472FCA">
        <w:rPr>
          <w:rFonts w:ascii="Times New Roman" w:hAnsi="Times New Roman" w:cs="Times New Roman"/>
          <w:sz w:val="24"/>
          <w:szCs w:val="24"/>
        </w:rPr>
        <w:t xml:space="preserve">В НАТО подтвердили заинтересованность в военных контактах с Россией / Интерфакс. </w:t>
      </w:r>
      <w:r w:rsidRPr="00472FCA">
        <w:rPr>
          <w:rFonts w:ascii="Times New Roman" w:hAnsi="Times New Roman" w:cs="Times New Roman"/>
          <w:sz w:val="24"/>
          <w:szCs w:val="24"/>
          <w:lang w:val="en-US"/>
        </w:rPr>
        <w:t>URL</w:t>
      </w:r>
      <w:r w:rsidRPr="00472FCA">
        <w:rPr>
          <w:rFonts w:ascii="Times New Roman" w:hAnsi="Times New Roman" w:cs="Times New Roman"/>
          <w:sz w:val="24"/>
          <w:szCs w:val="24"/>
        </w:rPr>
        <w:t xml:space="preserve">: </w:t>
      </w:r>
      <w:r w:rsidRPr="00472FCA">
        <w:rPr>
          <w:rFonts w:ascii="Times New Roman" w:hAnsi="Times New Roman" w:cs="Times New Roman"/>
          <w:sz w:val="24"/>
          <w:szCs w:val="24"/>
          <w:lang w:val="en-US"/>
        </w:rPr>
        <w:t>https</w:t>
      </w:r>
      <w:r w:rsidRPr="00472FCA">
        <w:rPr>
          <w:rFonts w:ascii="Times New Roman" w:hAnsi="Times New Roman" w:cs="Times New Roman"/>
          <w:sz w:val="24"/>
          <w:szCs w:val="24"/>
        </w:rPr>
        <w:t>://</w:t>
      </w:r>
      <w:r w:rsidRPr="00472FCA">
        <w:rPr>
          <w:rFonts w:ascii="Times New Roman" w:hAnsi="Times New Roman" w:cs="Times New Roman"/>
          <w:sz w:val="24"/>
          <w:szCs w:val="24"/>
          <w:lang w:val="en-US"/>
        </w:rPr>
        <w:t>www</w:t>
      </w:r>
      <w:r w:rsidRPr="00472FCA">
        <w:rPr>
          <w:rFonts w:ascii="Times New Roman" w:hAnsi="Times New Roman" w:cs="Times New Roman"/>
          <w:sz w:val="24"/>
          <w:szCs w:val="24"/>
        </w:rPr>
        <w:t>.</w:t>
      </w:r>
      <w:proofErr w:type="spellStart"/>
      <w:r w:rsidRPr="00472FCA">
        <w:rPr>
          <w:rFonts w:ascii="Times New Roman" w:hAnsi="Times New Roman" w:cs="Times New Roman"/>
          <w:sz w:val="24"/>
          <w:szCs w:val="24"/>
          <w:lang w:val="en-US"/>
        </w:rPr>
        <w:t>interfax</w:t>
      </w:r>
      <w:proofErr w:type="spellEnd"/>
      <w:r w:rsidRPr="00472FCA">
        <w:rPr>
          <w:rFonts w:ascii="Times New Roman" w:hAnsi="Times New Roman" w:cs="Times New Roman"/>
          <w:sz w:val="24"/>
          <w:szCs w:val="24"/>
        </w:rPr>
        <w:t>.</w:t>
      </w:r>
      <w:proofErr w:type="spellStart"/>
      <w:r w:rsidRPr="00472FCA">
        <w:rPr>
          <w:rFonts w:ascii="Times New Roman" w:hAnsi="Times New Roman" w:cs="Times New Roman"/>
          <w:sz w:val="24"/>
          <w:szCs w:val="24"/>
          <w:lang w:val="en-US"/>
        </w:rPr>
        <w:t>ru</w:t>
      </w:r>
      <w:proofErr w:type="spellEnd"/>
      <w:r w:rsidRPr="00472FCA">
        <w:rPr>
          <w:rFonts w:ascii="Times New Roman" w:hAnsi="Times New Roman" w:cs="Times New Roman"/>
          <w:sz w:val="24"/>
          <w:szCs w:val="24"/>
        </w:rPr>
        <w:t>/</w:t>
      </w:r>
      <w:r w:rsidRPr="00472FCA">
        <w:rPr>
          <w:rFonts w:ascii="Times New Roman" w:hAnsi="Times New Roman" w:cs="Times New Roman"/>
          <w:sz w:val="24"/>
          <w:szCs w:val="24"/>
          <w:lang w:val="en-US"/>
        </w:rPr>
        <w:t>world</w:t>
      </w:r>
      <w:r w:rsidRPr="00472FCA">
        <w:rPr>
          <w:rFonts w:ascii="Times New Roman" w:hAnsi="Times New Roman" w:cs="Times New Roman"/>
          <w:sz w:val="24"/>
          <w:szCs w:val="24"/>
        </w:rPr>
        <w:t>/685725 (дата обращения 27.04.2021).</w:t>
      </w:r>
    </w:p>
    <w:p w14:paraId="1A231578" w14:textId="77777777" w:rsidR="001B261F" w:rsidRPr="00472FCA" w:rsidRDefault="001B261F" w:rsidP="00B872D5">
      <w:pPr>
        <w:pStyle w:val="a4"/>
        <w:numPr>
          <w:ilvl w:val="0"/>
          <w:numId w:val="8"/>
        </w:numPr>
        <w:spacing w:line="360" w:lineRule="auto"/>
        <w:jc w:val="both"/>
        <w:rPr>
          <w:rFonts w:ascii="Times New Roman" w:hAnsi="Times New Roman" w:cs="Times New Roman"/>
          <w:sz w:val="24"/>
          <w:szCs w:val="24"/>
        </w:rPr>
      </w:pPr>
      <w:r w:rsidRPr="00472FCA">
        <w:rPr>
          <w:rFonts w:ascii="Times New Roman" w:hAnsi="Times New Roman" w:cs="Times New Roman"/>
          <w:sz w:val="24"/>
          <w:szCs w:val="24"/>
        </w:rPr>
        <w:t xml:space="preserve">В НАТО рассказали детали встречи с командующим генштаба армии РФ / </w:t>
      </w:r>
      <w:proofErr w:type="gramStart"/>
      <w:r w:rsidRPr="00472FCA">
        <w:rPr>
          <w:rFonts w:ascii="Times New Roman" w:hAnsi="Times New Roman" w:cs="Times New Roman"/>
          <w:sz w:val="24"/>
          <w:szCs w:val="24"/>
        </w:rPr>
        <w:t>Европейская</w:t>
      </w:r>
      <w:proofErr w:type="gramEnd"/>
      <w:r w:rsidRPr="00472FCA">
        <w:rPr>
          <w:rFonts w:ascii="Times New Roman" w:hAnsi="Times New Roman" w:cs="Times New Roman"/>
          <w:sz w:val="24"/>
          <w:szCs w:val="24"/>
        </w:rPr>
        <w:t xml:space="preserve"> правда. </w:t>
      </w:r>
      <w:r w:rsidRPr="00472FCA">
        <w:rPr>
          <w:rFonts w:ascii="Times New Roman" w:hAnsi="Times New Roman" w:cs="Times New Roman"/>
          <w:sz w:val="24"/>
          <w:szCs w:val="24"/>
          <w:lang w:val="en-US"/>
        </w:rPr>
        <w:t>URL</w:t>
      </w:r>
      <w:r w:rsidRPr="00472FCA">
        <w:rPr>
          <w:rFonts w:ascii="Times New Roman" w:hAnsi="Times New Roman" w:cs="Times New Roman"/>
          <w:sz w:val="24"/>
          <w:szCs w:val="24"/>
        </w:rPr>
        <w:t xml:space="preserve">: </w:t>
      </w:r>
      <w:r w:rsidRPr="00472FCA">
        <w:rPr>
          <w:rFonts w:ascii="Times New Roman" w:hAnsi="Times New Roman" w:cs="Times New Roman"/>
          <w:sz w:val="24"/>
          <w:szCs w:val="24"/>
          <w:lang w:val="en-US"/>
        </w:rPr>
        <w:t>https</w:t>
      </w:r>
      <w:r w:rsidRPr="00472FCA">
        <w:rPr>
          <w:rFonts w:ascii="Times New Roman" w:hAnsi="Times New Roman" w:cs="Times New Roman"/>
          <w:sz w:val="24"/>
          <w:szCs w:val="24"/>
        </w:rPr>
        <w:t>://</w:t>
      </w:r>
      <w:r w:rsidRPr="00472FCA">
        <w:rPr>
          <w:rFonts w:ascii="Times New Roman" w:hAnsi="Times New Roman" w:cs="Times New Roman"/>
          <w:sz w:val="24"/>
          <w:szCs w:val="24"/>
          <w:lang w:val="en-US"/>
        </w:rPr>
        <w:t>www</w:t>
      </w:r>
      <w:r w:rsidRPr="00472FCA">
        <w:rPr>
          <w:rFonts w:ascii="Times New Roman" w:hAnsi="Times New Roman" w:cs="Times New Roman"/>
          <w:sz w:val="24"/>
          <w:szCs w:val="24"/>
        </w:rPr>
        <w:t>.</w:t>
      </w:r>
      <w:proofErr w:type="spellStart"/>
      <w:r w:rsidRPr="00472FCA">
        <w:rPr>
          <w:rFonts w:ascii="Times New Roman" w:hAnsi="Times New Roman" w:cs="Times New Roman"/>
          <w:sz w:val="24"/>
          <w:szCs w:val="24"/>
          <w:lang w:val="en-US"/>
        </w:rPr>
        <w:t>eurointegration</w:t>
      </w:r>
      <w:proofErr w:type="spellEnd"/>
      <w:r w:rsidRPr="00472FCA">
        <w:rPr>
          <w:rFonts w:ascii="Times New Roman" w:hAnsi="Times New Roman" w:cs="Times New Roman"/>
          <w:sz w:val="24"/>
          <w:szCs w:val="24"/>
        </w:rPr>
        <w:t>.</w:t>
      </w:r>
      <w:r w:rsidRPr="00472FCA">
        <w:rPr>
          <w:rFonts w:ascii="Times New Roman" w:hAnsi="Times New Roman" w:cs="Times New Roman"/>
          <w:sz w:val="24"/>
          <w:szCs w:val="24"/>
          <w:lang w:val="en-US"/>
        </w:rPr>
        <w:t>com</w:t>
      </w:r>
      <w:r w:rsidRPr="00472FCA">
        <w:rPr>
          <w:rFonts w:ascii="Times New Roman" w:hAnsi="Times New Roman" w:cs="Times New Roman"/>
          <w:sz w:val="24"/>
          <w:szCs w:val="24"/>
        </w:rPr>
        <w:t>.</w:t>
      </w:r>
      <w:proofErr w:type="spellStart"/>
      <w:r w:rsidRPr="00472FCA">
        <w:rPr>
          <w:rFonts w:ascii="Times New Roman" w:hAnsi="Times New Roman" w:cs="Times New Roman"/>
          <w:sz w:val="24"/>
          <w:szCs w:val="24"/>
          <w:lang w:val="en-US"/>
        </w:rPr>
        <w:t>ua</w:t>
      </w:r>
      <w:proofErr w:type="spellEnd"/>
      <w:r w:rsidRPr="00472FCA">
        <w:rPr>
          <w:rFonts w:ascii="Times New Roman" w:hAnsi="Times New Roman" w:cs="Times New Roman"/>
          <w:sz w:val="24"/>
          <w:szCs w:val="24"/>
        </w:rPr>
        <w:t>/</w:t>
      </w:r>
      <w:proofErr w:type="spellStart"/>
      <w:r w:rsidRPr="00472FCA">
        <w:rPr>
          <w:rFonts w:ascii="Times New Roman" w:hAnsi="Times New Roman" w:cs="Times New Roman"/>
          <w:sz w:val="24"/>
          <w:szCs w:val="24"/>
          <w:lang w:val="en-US"/>
        </w:rPr>
        <w:t>rus</w:t>
      </w:r>
      <w:proofErr w:type="spellEnd"/>
      <w:r w:rsidRPr="00472FCA">
        <w:rPr>
          <w:rFonts w:ascii="Times New Roman" w:hAnsi="Times New Roman" w:cs="Times New Roman"/>
          <w:sz w:val="24"/>
          <w:szCs w:val="24"/>
        </w:rPr>
        <w:t>/</w:t>
      </w:r>
      <w:r w:rsidRPr="00472FCA">
        <w:rPr>
          <w:rFonts w:ascii="Times New Roman" w:hAnsi="Times New Roman" w:cs="Times New Roman"/>
          <w:sz w:val="24"/>
          <w:szCs w:val="24"/>
          <w:lang w:val="en-US"/>
        </w:rPr>
        <w:t>news</w:t>
      </w:r>
      <w:r w:rsidRPr="00472FCA">
        <w:rPr>
          <w:rFonts w:ascii="Times New Roman" w:hAnsi="Times New Roman" w:cs="Times New Roman"/>
          <w:sz w:val="24"/>
          <w:szCs w:val="24"/>
        </w:rPr>
        <w:t>/2018/04/19/7080699/ (дата обращения 27.04.2021).</w:t>
      </w:r>
    </w:p>
    <w:p w14:paraId="4EFB6460" w14:textId="77777777" w:rsidR="001B261F" w:rsidRPr="00472FCA" w:rsidRDefault="001B261F" w:rsidP="00B872D5">
      <w:pPr>
        <w:pStyle w:val="a4"/>
        <w:numPr>
          <w:ilvl w:val="0"/>
          <w:numId w:val="8"/>
        </w:numPr>
        <w:spacing w:line="360" w:lineRule="auto"/>
        <w:jc w:val="both"/>
        <w:rPr>
          <w:rFonts w:ascii="Times New Roman" w:hAnsi="Times New Roman" w:cs="Times New Roman"/>
          <w:sz w:val="24"/>
          <w:szCs w:val="24"/>
        </w:rPr>
      </w:pPr>
      <w:r w:rsidRPr="00472FCA">
        <w:rPr>
          <w:rFonts w:ascii="Times New Roman" w:hAnsi="Times New Roman" w:cs="Times New Roman"/>
          <w:sz w:val="24"/>
          <w:szCs w:val="24"/>
        </w:rPr>
        <w:t xml:space="preserve">Володин объяснил важность денонсации Договора по открытому небу / </w:t>
      </w:r>
      <w:proofErr w:type="spellStart"/>
      <w:r w:rsidRPr="00472FCA">
        <w:rPr>
          <w:rFonts w:ascii="Times New Roman" w:hAnsi="Times New Roman" w:cs="Times New Roman"/>
          <w:sz w:val="24"/>
          <w:szCs w:val="24"/>
          <w:lang w:val="en-US"/>
        </w:rPr>
        <w:t>Lenta</w:t>
      </w:r>
      <w:proofErr w:type="spellEnd"/>
      <w:r w:rsidRPr="00472FCA">
        <w:rPr>
          <w:rFonts w:ascii="Times New Roman" w:hAnsi="Times New Roman" w:cs="Times New Roman"/>
          <w:sz w:val="24"/>
          <w:szCs w:val="24"/>
        </w:rPr>
        <w:t>.</w:t>
      </w:r>
      <w:proofErr w:type="spellStart"/>
      <w:r w:rsidRPr="00472FCA">
        <w:rPr>
          <w:rFonts w:ascii="Times New Roman" w:hAnsi="Times New Roman" w:cs="Times New Roman"/>
          <w:sz w:val="24"/>
          <w:szCs w:val="24"/>
          <w:lang w:val="en-US"/>
        </w:rPr>
        <w:t>ru</w:t>
      </w:r>
      <w:proofErr w:type="spellEnd"/>
      <w:r w:rsidRPr="00472FCA">
        <w:rPr>
          <w:rFonts w:ascii="Times New Roman" w:hAnsi="Times New Roman" w:cs="Times New Roman"/>
          <w:sz w:val="24"/>
          <w:szCs w:val="24"/>
        </w:rPr>
        <w:t xml:space="preserve"> </w:t>
      </w:r>
      <w:r w:rsidRPr="00472FCA">
        <w:rPr>
          <w:rFonts w:ascii="Times New Roman" w:hAnsi="Times New Roman" w:cs="Times New Roman"/>
          <w:sz w:val="24"/>
          <w:szCs w:val="24"/>
          <w:lang w:val="en-US"/>
        </w:rPr>
        <w:t>URL</w:t>
      </w:r>
      <w:r w:rsidRPr="00472FCA">
        <w:rPr>
          <w:rFonts w:ascii="Times New Roman" w:hAnsi="Times New Roman" w:cs="Times New Roman"/>
          <w:sz w:val="24"/>
          <w:szCs w:val="24"/>
        </w:rPr>
        <w:t>: https://lenta.ru/news/2021/05/19/zakon/ (дата обращения 25.05.2021).</w:t>
      </w:r>
    </w:p>
    <w:p w14:paraId="1D46912B" w14:textId="77777777" w:rsidR="001B261F" w:rsidRPr="00472FCA" w:rsidRDefault="001B261F" w:rsidP="00B872D5">
      <w:pPr>
        <w:pStyle w:val="a4"/>
        <w:numPr>
          <w:ilvl w:val="0"/>
          <w:numId w:val="8"/>
        </w:numPr>
        <w:spacing w:line="360" w:lineRule="auto"/>
        <w:jc w:val="both"/>
        <w:rPr>
          <w:rFonts w:ascii="Times New Roman" w:hAnsi="Times New Roman" w:cs="Times New Roman"/>
          <w:sz w:val="24"/>
          <w:szCs w:val="24"/>
        </w:rPr>
      </w:pPr>
      <w:r w:rsidRPr="00472FCA">
        <w:rPr>
          <w:rFonts w:ascii="Times New Roman" w:hAnsi="Times New Roman" w:cs="Times New Roman"/>
          <w:sz w:val="24"/>
          <w:szCs w:val="24"/>
        </w:rPr>
        <w:t>Герасимов встретился с верховным главнокомандующим НАТО / Газета.</w:t>
      </w:r>
      <w:proofErr w:type="spellStart"/>
      <w:r w:rsidRPr="00472FCA">
        <w:rPr>
          <w:rFonts w:ascii="Times New Roman" w:hAnsi="Times New Roman" w:cs="Times New Roman"/>
          <w:sz w:val="24"/>
          <w:szCs w:val="24"/>
          <w:lang w:val="en-US"/>
        </w:rPr>
        <w:t>ru</w:t>
      </w:r>
      <w:proofErr w:type="spellEnd"/>
      <w:r w:rsidRPr="00472FCA">
        <w:rPr>
          <w:rFonts w:ascii="Times New Roman" w:hAnsi="Times New Roman" w:cs="Times New Roman"/>
          <w:sz w:val="24"/>
          <w:szCs w:val="24"/>
        </w:rPr>
        <w:t xml:space="preserve">. </w:t>
      </w:r>
      <w:r w:rsidRPr="00472FCA">
        <w:rPr>
          <w:rFonts w:ascii="Times New Roman" w:hAnsi="Times New Roman" w:cs="Times New Roman"/>
          <w:sz w:val="24"/>
          <w:szCs w:val="24"/>
          <w:lang w:val="en-US"/>
        </w:rPr>
        <w:t>URL</w:t>
      </w:r>
      <w:r w:rsidRPr="00472FCA">
        <w:rPr>
          <w:rFonts w:ascii="Times New Roman" w:hAnsi="Times New Roman" w:cs="Times New Roman"/>
          <w:sz w:val="24"/>
          <w:szCs w:val="24"/>
        </w:rPr>
        <w:t xml:space="preserve">: </w:t>
      </w:r>
      <w:r w:rsidRPr="00472FCA">
        <w:rPr>
          <w:rFonts w:ascii="Times New Roman" w:hAnsi="Times New Roman" w:cs="Times New Roman"/>
          <w:sz w:val="24"/>
          <w:szCs w:val="24"/>
          <w:lang w:val="en-US"/>
        </w:rPr>
        <w:t>https</w:t>
      </w:r>
      <w:r w:rsidRPr="00472FCA">
        <w:rPr>
          <w:rFonts w:ascii="Times New Roman" w:hAnsi="Times New Roman" w:cs="Times New Roman"/>
          <w:sz w:val="24"/>
          <w:szCs w:val="24"/>
        </w:rPr>
        <w:t>://</w:t>
      </w:r>
      <w:r w:rsidRPr="00472FCA">
        <w:rPr>
          <w:rFonts w:ascii="Times New Roman" w:hAnsi="Times New Roman" w:cs="Times New Roman"/>
          <w:sz w:val="24"/>
          <w:szCs w:val="24"/>
          <w:lang w:val="en-US"/>
        </w:rPr>
        <w:t>www</w:t>
      </w:r>
      <w:r w:rsidRPr="00472FCA">
        <w:rPr>
          <w:rFonts w:ascii="Times New Roman" w:hAnsi="Times New Roman" w:cs="Times New Roman"/>
          <w:sz w:val="24"/>
          <w:szCs w:val="24"/>
        </w:rPr>
        <w:t>.</w:t>
      </w:r>
      <w:proofErr w:type="spellStart"/>
      <w:r w:rsidRPr="00472FCA">
        <w:rPr>
          <w:rFonts w:ascii="Times New Roman" w:hAnsi="Times New Roman" w:cs="Times New Roman"/>
          <w:sz w:val="24"/>
          <w:szCs w:val="24"/>
          <w:lang w:val="en-US"/>
        </w:rPr>
        <w:t>gazeta</w:t>
      </w:r>
      <w:proofErr w:type="spellEnd"/>
      <w:r w:rsidRPr="00472FCA">
        <w:rPr>
          <w:rFonts w:ascii="Times New Roman" w:hAnsi="Times New Roman" w:cs="Times New Roman"/>
          <w:sz w:val="24"/>
          <w:szCs w:val="24"/>
        </w:rPr>
        <w:t>.</w:t>
      </w:r>
      <w:proofErr w:type="spellStart"/>
      <w:r w:rsidRPr="00472FCA">
        <w:rPr>
          <w:rFonts w:ascii="Times New Roman" w:hAnsi="Times New Roman" w:cs="Times New Roman"/>
          <w:sz w:val="24"/>
          <w:szCs w:val="24"/>
          <w:lang w:val="en-US"/>
        </w:rPr>
        <w:t>ru</w:t>
      </w:r>
      <w:proofErr w:type="spellEnd"/>
      <w:r w:rsidRPr="00472FCA">
        <w:rPr>
          <w:rFonts w:ascii="Times New Roman" w:hAnsi="Times New Roman" w:cs="Times New Roman"/>
          <w:sz w:val="24"/>
          <w:szCs w:val="24"/>
        </w:rPr>
        <w:t>/</w:t>
      </w:r>
      <w:r w:rsidRPr="00472FCA">
        <w:rPr>
          <w:rFonts w:ascii="Times New Roman" w:hAnsi="Times New Roman" w:cs="Times New Roman"/>
          <w:sz w:val="24"/>
          <w:szCs w:val="24"/>
          <w:lang w:val="en-US"/>
        </w:rPr>
        <w:t>army</w:t>
      </w:r>
      <w:r w:rsidRPr="00472FCA">
        <w:rPr>
          <w:rFonts w:ascii="Times New Roman" w:hAnsi="Times New Roman" w:cs="Times New Roman"/>
          <w:sz w:val="24"/>
          <w:szCs w:val="24"/>
        </w:rPr>
        <w:t>/</w:t>
      </w:r>
      <w:r w:rsidRPr="00472FCA">
        <w:rPr>
          <w:rFonts w:ascii="Times New Roman" w:hAnsi="Times New Roman" w:cs="Times New Roman"/>
          <w:sz w:val="24"/>
          <w:szCs w:val="24"/>
          <w:lang w:val="en-US"/>
        </w:rPr>
        <w:t>news</w:t>
      </w:r>
      <w:r w:rsidRPr="00472FCA">
        <w:rPr>
          <w:rFonts w:ascii="Times New Roman" w:hAnsi="Times New Roman" w:cs="Times New Roman"/>
          <w:sz w:val="24"/>
          <w:szCs w:val="24"/>
        </w:rPr>
        <w:t>/2018/04/19/11434513.</w:t>
      </w:r>
      <w:proofErr w:type="spellStart"/>
      <w:r w:rsidRPr="00472FCA">
        <w:rPr>
          <w:rFonts w:ascii="Times New Roman" w:hAnsi="Times New Roman" w:cs="Times New Roman"/>
          <w:sz w:val="24"/>
          <w:szCs w:val="24"/>
          <w:lang w:val="en-US"/>
        </w:rPr>
        <w:t>shtml</w:t>
      </w:r>
      <w:proofErr w:type="spellEnd"/>
      <w:r w:rsidRPr="00472FCA">
        <w:rPr>
          <w:rFonts w:ascii="Times New Roman" w:hAnsi="Times New Roman" w:cs="Times New Roman"/>
          <w:sz w:val="24"/>
          <w:szCs w:val="24"/>
        </w:rPr>
        <w:t xml:space="preserve"> (дата обращения 27.04.2021).</w:t>
      </w:r>
    </w:p>
    <w:p w14:paraId="373BCD61" w14:textId="77777777" w:rsidR="001B261F" w:rsidRPr="00472FCA" w:rsidRDefault="001B261F" w:rsidP="00B872D5">
      <w:pPr>
        <w:pStyle w:val="a4"/>
        <w:numPr>
          <w:ilvl w:val="0"/>
          <w:numId w:val="8"/>
        </w:numPr>
        <w:spacing w:line="360" w:lineRule="auto"/>
        <w:jc w:val="both"/>
        <w:rPr>
          <w:rFonts w:ascii="Times New Roman" w:hAnsi="Times New Roman" w:cs="Times New Roman"/>
          <w:sz w:val="24"/>
          <w:szCs w:val="24"/>
        </w:rPr>
      </w:pPr>
      <w:r w:rsidRPr="00472FCA">
        <w:rPr>
          <w:rFonts w:ascii="Times New Roman" w:hAnsi="Times New Roman" w:cs="Times New Roman"/>
          <w:sz w:val="24"/>
          <w:szCs w:val="24"/>
        </w:rPr>
        <w:t xml:space="preserve">Герасимов обсудил с главкомом НАТО в Европе предотвращение военных инцидентов / Известия. </w:t>
      </w:r>
      <w:r w:rsidRPr="00472FCA">
        <w:rPr>
          <w:rFonts w:ascii="Times New Roman" w:hAnsi="Times New Roman" w:cs="Times New Roman"/>
          <w:sz w:val="24"/>
          <w:szCs w:val="24"/>
          <w:lang w:val="en-US"/>
        </w:rPr>
        <w:t>URL</w:t>
      </w:r>
      <w:r w:rsidRPr="00472FCA">
        <w:rPr>
          <w:rFonts w:ascii="Times New Roman" w:hAnsi="Times New Roman" w:cs="Times New Roman"/>
          <w:sz w:val="24"/>
          <w:szCs w:val="24"/>
        </w:rPr>
        <w:t xml:space="preserve">: </w:t>
      </w:r>
      <w:r w:rsidRPr="00472FCA">
        <w:rPr>
          <w:rFonts w:ascii="Times New Roman" w:hAnsi="Times New Roman" w:cs="Times New Roman"/>
          <w:sz w:val="24"/>
          <w:szCs w:val="24"/>
          <w:lang w:val="en-US"/>
        </w:rPr>
        <w:t>https</w:t>
      </w:r>
      <w:r w:rsidRPr="00472FCA">
        <w:rPr>
          <w:rFonts w:ascii="Times New Roman" w:hAnsi="Times New Roman" w:cs="Times New Roman"/>
          <w:sz w:val="24"/>
          <w:szCs w:val="24"/>
        </w:rPr>
        <w:t>://</w:t>
      </w:r>
      <w:proofErr w:type="spellStart"/>
      <w:r w:rsidRPr="00472FCA">
        <w:rPr>
          <w:rFonts w:ascii="Times New Roman" w:hAnsi="Times New Roman" w:cs="Times New Roman"/>
          <w:sz w:val="24"/>
          <w:szCs w:val="24"/>
          <w:lang w:val="en-US"/>
        </w:rPr>
        <w:t>iz</w:t>
      </w:r>
      <w:proofErr w:type="spellEnd"/>
      <w:r w:rsidRPr="00472FCA">
        <w:rPr>
          <w:rFonts w:ascii="Times New Roman" w:hAnsi="Times New Roman" w:cs="Times New Roman"/>
          <w:sz w:val="24"/>
          <w:szCs w:val="24"/>
        </w:rPr>
        <w:t>.</w:t>
      </w:r>
      <w:proofErr w:type="spellStart"/>
      <w:r w:rsidRPr="00472FCA">
        <w:rPr>
          <w:rFonts w:ascii="Times New Roman" w:hAnsi="Times New Roman" w:cs="Times New Roman"/>
          <w:sz w:val="24"/>
          <w:szCs w:val="24"/>
          <w:lang w:val="en-US"/>
        </w:rPr>
        <w:t>ru</w:t>
      </w:r>
      <w:proofErr w:type="spellEnd"/>
      <w:r w:rsidRPr="00472FCA">
        <w:rPr>
          <w:rFonts w:ascii="Times New Roman" w:hAnsi="Times New Roman" w:cs="Times New Roman"/>
          <w:sz w:val="24"/>
          <w:szCs w:val="24"/>
        </w:rPr>
        <w:t>/973161/2020-02-06/</w:t>
      </w:r>
      <w:proofErr w:type="spellStart"/>
      <w:r w:rsidRPr="00472FCA">
        <w:rPr>
          <w:rFonts w:ascii="Times New Roman" w:hAnsi="Times New Roman" w:cs="Times New Roman"/>
          <w:sz w:val="24"/>
          <w:szCs w:val="24"/>
          <w:lang w:val="en-US"/>
        </w:rPr>
        <w:t>gerasimov</w:t>
      </w:r>
      <w:proofErr w:type="spellEnd"/>
      <w:r w:rsidRPr="00472FCA">
        <w:rPr>
          <w:rFonts w:ascii="Times New Roman" w:hAnsi="Times New Roman" w:cs="Times New Roman"/>
          <w:sz w:val="24"/>
          <w:szCs w:val="24"/>
        </w:rPr>
        <w:t>-</w:t>
      </w:r>
      <w:proofErr w:type="spellStart"/>
      <w:r w:rsidRPr="00472FCA">
        <w:rPr>
          <w:rFonts w:ascii="Times New Roman" w:hAnsi="Times New Roman" w:cs="Times New Roman"/>
          <w:sz w:val="24"/>
          <w:szCs w:val="24"/>
          <w:lang w:val="en-US"/>
        </w:rPr>
        <w:t>obsudil</w:t>
      </w:r>
      <w:proofErr w:type="spellEnd"/>
      <w:r w:rsidRPr="00472FCA">
        <w:rPr>
          <w:rFonts w:ascii="Times New Roman" w:hAnsi="Times New Roman" w:cs="Times New Roman"/>
          <w:sz w:val="24"/>
          <w:szCs w:val="24"/>
        </w:rPr>
        <w:t>-</w:t>
      </w:r>
      <w:r w:rsidRPr="00472FCA">
        <w:rPr>
          <w:rFonts w:ascii="Times New Roman" w:hAnsi="Times New Roman" w:cs="Times New Roman"/>
          <w:sz w:val="24"/>
          <w:szCs w:val="24"/>
          <w:lang w:val="en-US"/>
        </w:rPr>
        <w:t>s</w:t>
      </w:r>
      <w:r w:rsidRPr="00472FCA">
        <w:rPr>
          <w:rFonts w:ascii="Times New Roman" w:hAnsi="Times New Roman" w:cs="Times New Roman"/>
          <w:sz w:val="24"/>
          <w:szCs w:val="24"/>
        </w:rPr>
        <w:t>-</w:t>
      </w:r>
      <w:proofErr w:type="spellStart"/>
      <w:r w:rsidRPr="00472FCA">
        <w:rPr>
          <w:rFonts w:ascii="Times New Roman" w:hAnsi="Times New Roman" w:cs="Times New Roman"/>
          <w:sz w:val="24"/>
          <w:szCs w:val="24"/>
          <w:lang w:val="en-US"/>
        </w:rPr>
        <w:t>glavkomom</w:t>
      </w:r>
      <w:proofErr w:type="spellEnd"/>
      <w:r w:rsidRPr="00472FCA">
        <w:rPr>
          <w:rFonts w:ascii="Times New Roman" w:hAnsi="Times New Roman" w:cs="Times New Roman"/>
          <w:sz w:val="24"/>
          <w:szCs w:val="24"/>
        </w:rPr>
        <w:t>-</w:t>
      </w:r>
      <w:proofErr w:type="spellStart"/>
      <w:r w:rsidRPr="00472FCA">
        <w:rPr>
          <w:rFonts w:ascii="Times New Roman" w:hAnsi="Times New Roman" w:cs="Times New Roman"/>
          <w:sz w:val="24"/>
          <w:szCs w:val="24"/>
          <w:lang w:val="en-US"/>
        </w:rPr>
        <w:t>nato</w:t>
      </w:r>
      <w:proofErr w:type="spellEnd"/>
      <w:r w:rsidRPr="00472FCA">
        <w:rPr>
          <w:rFonts w:ascii="Times New Roman" w:hAnsi="Times New Roman" w:cs="Times New Roman"/>
          <w:sz w:val="24"/>
          <w:szCs w:val="24"/>
        </w:rPr>
        <w:t>-</w:t>
      </w:r>
      <w:r w:rsidRPr="00472FCA">
        <w:rPr>
          <w:rFonts w:ascii="Times New Roman" w:hAnsi="Times New Roman" w:cs="Times New Roman"/>
          <w:sz w:val="24"/>
          <w:szCs w:val="24"/>
          <w:lang w:val="en-US"/>
        </w:rPr>
        <w:t>v</w:t>
      </w:r>
      <w:r w:rsidRPr="00472FCA">
        <w:rPr>
          <w:rFonts w:ascii="Times New Roman" w:hAnsi="Times New Roman" w:cs="Times New Roman"/>
          <w:sz w:val="24"/>
          <w:szCs w:val="24"/>
        </w:rPr>
        <w:t>-</w:t>
      </w:r>
      <w:proofErr w:type="spellStart"/>
      <w:r w:rsidRPr="00472FCA">
        <w:rPr>
          <w:rFonts w:ascii="Times New Roman" w:hAnsi="Times New Roman" w:cs="Times New Roman"/>
          <w:sz w:val="24"/>
          <w:szCs w:val="24"/>
          <w:lang w:val="en-US"/>
        </w:rPr>
        <w:t>evrope</w:t>
      </w:r>
      <w:proofErr w:type="spellEnd"/>
      <w:r w:rsidRPr="00472FCA">
        <w:rPr>
          <w:rFonts w:ascii="Times New Roman" w:hAnsi="Times New Roman" w:cs="Times New Roman"/>
          <w:sz w:val="24"/>
          <w:szCs w:val="24"/>
        </w:rPr>
        <w:t>-</w:t>
      </w:r>
      <w:proofErr w:type="spellStart"/>
      <w:r w:rsidRPr="00472FCA">
        <w:rPr>
          <w:rFonts w:ascii="Times New Roman" w:hAnsi="Times New Roman" w:cs="Times New Roman"/>
          <w:sz w:val="24"/>
          <w:szCs w:val="24"/>
          <w:lang w:val="en-US"/>
        </w:rPr>
        <w:t>predotvrashchenie</w:t>
      </w:r>
      <w:proofErr w:type="spellEnd"/>
      <w:r w:rsidRPr="00472FCA">
        <w:rPr>
          <w:rFonts w:ascii="Times New Roman" w:hAnsi="Times New Roman" w:cs="Times New Roman"/>
          <w:sz w:val="24"/>
          <w:szCs w:val="24"/>
        </w:rPr>
        <w:t>-</w:t>
      </w:r>
      <w:proofErr w:type="spellStart"/>
      <w:r w:rsidRPr="00472FCA">
        <w:rPr>
          <w:rFonts w:ascii="Times New Roman" w:hAnsi="Times New Roman" w:cs="Times New Roman"/>
          <w:sz w:val="24"/>
          <w:szCs w:val="24"/>
          <w:lang w:val="en-US"/>
        </w:rPr>
        <w:t>voennykh</w:t>
      </w:r>
      <w:proofErr w:type="spellEnd"/>
      <w:r w:rsidRPr="00472FCA">
        <w:rPr>
          <w:rFonts w:ascii="Times New Roman" w:hAnsi="Times New Roman" w:cs="Times New Roman"/>
          <w:sz w:val="24"/>
          <w:szCs w:val="24"/>
        </w:rPr>
        <w:t>-</w:t>
      </w:r>
      <w:proofErr w:type="spellStart"/>
      <w:r w:rsidRPr="00472FCA">
        <w:rPr>
          <w:rFonts w:ascii="Times New Roman" w:hAnsi="Times New Roman" w:cs="Times New Roman"/>
          <w:sz w:val="24"/>
          <w:szCs w:val="24"/>
          <w:lang w:val="en-US"/>
        </w:rPr>
        <w:t>intcidentov</w:t>
      </w:r>
      <w:proofErr w:type="spellEnd"/>
      <w:r w:rsidRPr="00472FCA">
        <w:rPr>
          <w:rFonts w:ascii="Times New Roman" w:hAnsi="Times New Roman" w:cs="Times New Roman"/>
          <w:sz w:val="24"/>
          <w:szCs w:val="24"/>
        </w:rPr>
        <w:t xml:space="preserve"> (дата обращения 01.05.2021)</w:t>
      </w:r>
    </w:p>
    <w:p w14:paraId="0C42C2E8" w14:textId="77777777" w:rsidR="001B261F" w:rsidRPr="00472FCA" w:rsidRDefault="001B261F" w:rsidP="00B872D5">
      <w:pPr>
        <w:pStyle w:val="a4"/>
        <w:numPr>
          <w:ilvl w:val="0"/>
          <w:numId w:val="8"/>
        </w:numPr>
        <w:spacing w:line="360" w:lineRule="auto"/>
        <w:jc w:val="both"/>
        <w:rPr>
          <w:rFonts w:ascii="Times New Roman" w:hAnsi="Times New Roman" w:cs="Times New Roman"/>
          <w:sz w:val="24"/>
          <w:szCs w:val="24"/>
        </w:rPr>
      </w:pPr>
      <w:r w:rsidRPr="00472FCA">
        <w:rPr>
          <w:rFonts w:ascii="Times New Roman" w:hAnsi="Times New Roman" w:cs="Times New Roman"/>
          <w:sz w:val="24"/>
          <w:szCs w:val="24"/>
        </w:rPr>
        <w:lastRenderedPageBreak/>
        <w:t xml:space="preserve">Глава Генштаба и представитель НАТО договорились о каналах связи / РИА Новости. </w:t>
      </w:r>
      <w:r w:rsidRPr="00472FCA">
        <w:rPr>
          <w:rFonts w:ascii="Times New Roman" w:hAnsi="Times New Roman" w:cs="Times New Roman"/>
          <w:sz w:val="24"/>
          <w:szCs w:val="24"/>
          <w:lang w:val="en-US"/>
        </w:rPr>
        <w:t>URL</w:t>
      </w:r>
      <w:r w:rsidRPr="00472FCA">
        <w:rPr>
          <w:rFonts w:ascii="Times New Roman" w:hAnsi="Times New Roman" w:cs="Times New Roman"/>
          <w:sz w:val="24"/>
          <w:szCs w:val="24"/>
        </w:rPr>
        <w:t xml:space="preserve">: </w:t>
      </w:r>
      <w:r w:rsidRPr="00472FCA">
        <w:rPr>
          <w:rFonts w:ascii="Times New Roman" w:hAnsi="Times New Roman" w:cs="Times New Roman"/>
          <w:sz w:val="24"/>
          <w:szCs w:val="24"/>
          <w:lang w:val="en-US"/>
        </w:rPr>
        <w:t>https</w:t>
      </w:r>
      <w:r w:rsidRPr="00472FCA">
        <w:rPr>
          <w:rFonts w:ascii="Times New Roman" w:hAnsi="Times New Roman" w:cs="Times New Roman"/>
          <w:sz w:val="24"/>
          <w:szCs w:val="24"/>
        </w:rPr>
        <w:t>://</w:t>
      </w:r>
      <w:r w:rsidRPr="00472FCA">
        <w:rPr>
          <w:rFonts w:ascii="Times New Roman" w:hAnsi="Times New Roman" w:cs="Times New Roman"/>
          <w:sz w:val="24"/>
          <w:szCs w:val="24"/>
          <w:lang w:val="en-US"/>
        </w:rPr>
        <w:t>ria</w:t>
      </w:r>
      <w:r w:rsidRPr="00472FCA">
        <w:rPr>
          <w:rFonts w:ascii="Times New Roman" w:hAnsi="Times New Roman" w:cs="Times New Roman"/>
          <w:sz w:val="24"/>
          <w:szCs w:val="24"/>
        </w:rPr>
        <w:t>.</w:t>
      </w:r>
      <w:proofErr w:type="spellStart"/>
      <w:r w:rsidRPr="00472FCA">
        <w:rPr>
          <w:rFonts w:ascii="Times New Roman" w:hAnsi="Times New Roman" w:cs="Times New Roman"/>
          <w:sz w:val="24"/>
          <w:szCs w:val="24"/>
          <w:lang w:val="en-US"/>
        </w:rPr>
        <w:t>ru</w:t>
      </w:r>
      <w:proofErr w:type="spellEnd"/>
      <w:r w:rsidRPr="00472FCA">
        <w:rPr>
          <w:rFonts w:ascii="Times New Roman" w:hAnsi="Times New Roman" w:cs="Times New Roman"/>
          <w:sz w:val="24"/>
          <w:szCs w:val="24"/>
        </w:rPr>
        <w:t>/20170907/1502028307.</w:t>
      </w:r>
      <w:r w:rsidRPr="00472FCA">
        <w:rPr>
          <w:rFonts w:ascii="Times New Roman" w:hAnsi="Times New Roman" w:cs="Times New Roman"/>
          <w:sz w:val="24"/>
          <w:szCs w:val="24"/>
          <w:lang w:val="en-US"/>
        </w:rPr>
        <w:t>html</w:t>
      </w:r>
      <w:r w:rsidRPr="00472FCA">
        <w:rPr>
          <w:rFonts w:ascii="Times New Roman" w:hAnsi="Times New Roman" w:cs="Times New Roman"/>
          <w:sz w:val="24"/>
          <w:szCs w:val="24"/>
        </w:rPr>
        <w:t xml:space="preserve"> (дата обращения 25.05.2021).</w:t>
      </w:r>
    </w:p>
    <w:p w14:paraId="783BE863" w14:textId="77777777" w:rsidR="001B261F" w:rsidRPr="00472FCA" w:rsidRDefault="001B261F" w:rsidP="00B872D5">
      <w:pPr>
        <w:pStyle w:val="a4"/>
        <w:numPr>
          <w:ilvl w:val="0"/>
          <w:numId w:val="8"/>
        </w:numPr>
        <w:spacing w:line="360" w:lineRule="auto"/>
        <w:jc w:val="both"/>
        <w:rPr>
          <w:rFonts w:ascii="Times New Roman" w:hAnsi="Times New Roman" w:cs="Times New Roman"/>
          <w:sz w:val="24"/>
          <w:szCs w:val="24"/>
        </w:rPr>
      </w:pPr>
      <w:r w:rsidRPr="00472FCA">
        <w:rPr>
          <w:rFonts w:ascii="Times New Roman" w:hAnsi="Times New Roman" w:cs="Times New Roman"/>
          <w:sz w:val="24"/>
          <w:szCs w:val="24"/>
        </w:rPr>
        <w:t xml:space="preserve">Госдума денонсировала Договор по открытому небу / РИА Новости. </w:t>
      </w:r>
      <w:r w:rsidRPr="00472FCA">
        <w:rPr>
          <w:rFonts w:ascii="Times New Roman" w:hAnsi="Times New Roman" w:cs="Times New Roman"/>
          <w:sz w:val="24"/>
          <w:szCs w:val="24"/>
          <w:lang w:val="en-US"/>
        </w:rPr>
        <w:t>URL</w:t>
      </w:r>
      <w:r w:rsidRPr="00472FCA">
        <w:rPr>
          <w:rFonts w:ascii="Times New Roman" w:hAnsi="Times New Roman" w:cs="Times New Roman"/>
          <w:sz w:val="24"/>
          <w:szCs w:val="24"/>
        </w:rPr>
        <w:t>: https://ria.ru/20210519/dogovor-1732909026.html (дата обращения 25.05.2021).</w:t>
      </w:r>
    </w:p>
    <w:p w14:paraId="2D4F2151" w14:textId="77777777" w:rsidR="001B261F" w:rsidRPr="00472FCA" w:rsidRDefault="001B261F" w:rsidP="00B872D5">
      <w:pPr>
        <w:pStyle w:val="a4"/>
        <w:numPr>
          <w:ilvl w:val="0"/>
          <w:numId w:val="8"/>
        </w:numPr>
        <w:spacing w:line="360" w:lineRule="auto"/>
        <w:jc w:val="both"/>
        <w:rPr>
          <w:rFonts w:ascii="Times New Roman" w:hAnsi="Times New Roman" w:cs="Times New Roman"/>
          <w:sz w:val="24"/>
          <w:szCs w:val="24"/>
        </w:rPr>
      </w:pPr>
      <w:r w:rsidRPr="00472FCA">
        <w:rPr>
          <w:rFonts w:ascii="Times New Roman" w:hAnsi="Times New Roman" w:cs="Times New Roman"/>
          <w:sz w:val="24"/>
          <w:szCs w:val="24"/>
        </w:rPr>
        <w:t>Данилов, Д.А. Отношения России и НАТО: уроки прошлого и дилеммы будущего / Д.А. Данилов // СОВРЕМЕННАЯ ЕВРОПА. – 2013. № 4 (56). – С. 5 - 19.</w:t>
      </w:r>
    </w:p>
    <w:p w14:paraId="4FBDE3EF" w14:textId="77777777" w:rsidR="001B261F" w:rsidRPr="00472FCA" w:rsidRDefault="001B261F" w:rsidP="00B872D5">
      <w:pPr>
        <w:pStyle w:val="a4"/>
        <w:numPr>
          <w:ilvl w:val="0"/>
          <w:numId w:val="8"/>
        </w:numPr>
        <w:spacing w:line="360" w:lineRule="auto"/>
        <w:jc w:val="both"/>
        <w:rPr>
          <w:rFonts w:ascii="Times New Roman" w:hAnsi="Times New Roman" w:cs="Times New Roman"/>
          <w:sz w:val="24"/>
          <w:szCs w:val="24"/>
        </w:rPr>
      </w:pPr>
      <w:proofErr w:type="spellStart"/>
      <w:r w:rsidRPr="00472FCA">
        <w:rPr>
          <w:rFonts w:ascii="Times New Roman" w:hAnsi="Times New Roman" w:cs="Times New Roman"/>
          <w:sz w:val="24"/>
          <w:szCs w:val="24"/>
        </w:rPr>
        <w:t>Дарко</w:t>
      </w:r>
      <w:proofErr w:type="spellEnd"/>
      <w:r w:rsidRPr="00472FCA">
        <w:rPr>
          <w:rFonts w:ascii="Times New Roman" w:hAnsi="Times New Roman" w:cs="Times New Roman"/>
          <w:sz w:val="24"/>
          <w:szCs w:val="24"/>
        </w:rPr>
        <w:t xml:space="preserve">, Я. </w:t>
      </w:r>
      <w:proofErr w:type="spellStart"/>
      <w:r w:rsidRPr="00472FCA">
        <w:rPr>
          <w:rFonts w:ascii="Times New Roman" w:hAnsi="Times New Roman" w:cs="Times New Roman"/>
          <w:sz w:val="24"/>
          <w:szCs w:val="24"/>
        </w:rPr>
        <w:t>Елкина</w:t>
      </w:r>
      <w:proofErr w:type="spellEnd"/>
      <w:r w:rsidRPr="00472FCA">
        <w:rPr>
          <w:rFonts w:ascii="Times New Roman" w:hAnsi="Times New Roman" w:cs="Times New Roman"/>
          <w:sz w:val="24"/>
          <w:szCs w:val="24"/>
        </w:rPr>
        <w:t xml:space="preserve">, А. Черногория вступает в НАТО: кто этому (не) рад / </w:t>
      </w:r>
      <w:proofErr w:type="spellStart"/>
      <w:r w:rsidRPr="00472FCA">
        <w:rPr>
          <w:rFonts w:ascii="Times New Roman" w:hAnsi="Times New Roman" w:cs="Times New Roman"/>
          <w:sz w:val="24"/>
          <w:szCs w:val="24"/>
        </w:rPr>
        <w:t>Дарко</w:t>
      </w:r>
      <w:proofErr w:type="spellEnd"/>
      <w:r w:rsidRPr="00472FCA">
        <w:rPr>
          <w:rFonts w:ascii="Times New Roman" w:hAnsi="Times New Roman" w:cs="Times New Roman"/>
          <w:sz w:val="24"/>
          <w:szCs w:val="24"/>
        </w:rPr>
        <w:t xml:space="preserve">, Я. </w:t>
      </w:r>
      <w:proofErr w:type="spellStart"/>
      <w:r w:rsidRPr="00472FCA">
        <w:rPr>
          <w:rFonts w:ascii="Times New Roman" w:hAnsi="Times New Roman" w:cs="Times New Roman"/>
          <w:sz w:val="24"/>
          <w:szCs w:val="24"/>
        </w:rPr>
        <w:t>Елкина</w:t>
      </w:r>
      <w:proofErr w:type="spellEnd"/>
      <w:r w:rsidRPr="00472FCA">
        <w:rPr>
          <w:rFonts w:ascii="Times New Roman" w:hAnsi="Times New Roman" w:cs="Times New Roman"/>
          <w:sz w:val="24"/>
          <w:szCs w:val="24"/>
        </w:rPr>
        <w:t xml:space="preserve">, А. // </w:t>
      </w:r>
      <w:r w:rsidRPr="00472FCA">
        <w:rPr>
          <w:rFonts w:ascii="Times New Roman" w:hAnsi="Times New Roman" w:cs="Times New Roman"/>
          <w:sz w:val="24"/>
          <w:szCs w:val="24"/>
          <w:lang w:val="en-US"/>
        </w:rPr>
        <w:t>DW</w:t>
      </w:r>
      <w:r w:rsidRPr="00472FCA">
        <w:rPr>
          <w:rFonts w:ascii="Times New Roman" w:hAnsi="Times New Roman" w:cs="Times New Roman"/>
          <w:sz w:val="24"/>
          <w:szCs w:val="24"/>
        </w:rPr>
        <w:t xml:space="preserve">. </w:t>
      </w:r>
      <w:r w:rsidRPr="00472FCA">
        <w:rPr>
          <w:rFonts w:ascii="Times New Roman" w:hAnsi="Times New Roman" w:cs="Times New Roman"/>
          <w:sz w:val="24"/>
          <w:szCs w:val="24"/>
          <w:lang w:val="en-US"/>
        </w:rPr>
        <w:t>URL</w:t>
      </w:r>
      <w:r w:rsidRPr="00472FCA">
        <w:rPr>
          <w:rFonts w:ascii="Times New Roman" w:hAnsi="Times New Roman" w:cs="Times New Roman"/>
          <w:sz w:val="24"/>
          <w:szCs w:val="24"/>
        </w:rPr>
        <w:t>: Черногория вступает в НАТО: кто этому (не) рад | Европа и европейцы: новости и аналитика | DW | 05.06.2017 (дата обращения 19.05.2021).</w:t>
      </w:r>
    </w:p>
    <w:p w14:paraId="42DE3AEA" w14:textId="77777777" w:rsidR="001B261F" w:rsidRPr="00472FCA" w:rsidRDefault="001B261F" w:rsidP="00B872D5">
      <w:pPr>
        <w:pStyle w:val="a4"/>
        <w:numPr>
          <w:ilvl w:val="0"/>
          <w:numId w:val="8"/>
        </w:numPr>
        <w:spacing w:line="360" w:lineRule="auto"/>
        <w:jc w:val="both"/>
        <w:rPr>
          <w:rFonts w:ascii="Times New Roman" w:hAnsi="Times New Roman" w:cs="Times New Roman"/>
          <w:sz w:val="24"/>
          <w:szCs w:val="24"/>
        </w:rPr>
      </w:pPr>
      <w:r w:rsidRPr="00472FCA">
        <w:rPr>
          <w:rFonts w:ascii="Times New Roman" w:hAnsi="Times New Roman" w:cs="Times New Roman"/>
          <w:sz w:val="24"/>
          <w:szCs w:val="24"/>
        </w:rPr>
        <w:t xml:space="preserve">Дело об отравлении </w:t>
      </w:r>
      <w:proofErr w:type="spellStart"/>
      <w:r w:rsidRPr="00472FCA">
        <w:rPr>
          <w:rFonts w:ascii="Times New Roman" w:hAnsi="Times New Roman" w:cs="Times New Roman"/>
          <w:sz w:val="24"/>
          <w:szCs w:val="24"/>
        </w:rPr>
        <w:t>Скрипалей</w:t>
      </w:r>
      <w:proofErr w:type="spellEnd"/>
      <w:r w:rsidRPr="00472FCA">
        <w:rPr>
          <w:rFonts w:ascii="Times New Roman" w:hAnsi="Times New Roman" w:cs="Times New Roman"/>
          <w:sz w:val="24"/>
          <w:szCs w:val="24"/>
        </w:rPr>
        <w:t xml:space="preserve">: хронология событий / </w:t>
      </w:r>
      <w:r w:rsidRPr="00472FCA">
        <w:rPr>
          <w:rFonts w:ascii="Times New Roman" w:hAnsi="Times New Roman" w:cs="Times New Roman"/>
          <w:sz w:val="24"/>
          <w:szCs w:val="24"/>
          <w:lang w:val="en-US"/>
        </w:rPr>
        <w:t>BBC</w:t>
      </w:r>
      <w:r w:rsidRPr="00472FCA">
        <w:rPr>
          <w:rFonts w:ascii="Times New Roman" w:hAnsi="Times New Roman" w:cs="Times New Roman"/>
          <w:sz w:val="24"/>
          <w:szCs w:val="24"/>
        </w:rPr>
        <w:t xml:space="preserve">. </w:t>
      </w:r>
      <w:r w:rsidRPr="00472FCA">
        <w:rPr>
          <w:rFonts w:ascii="Times New Roman" w:hAnsi="Times New Roman" w:cs="Times New Roman"/>
          <w:sz w:val="24"/>
          <w:szCs w:val="24"/>
          <w:lang w:val="en-US"/>
        </w:rPr>
        <w:t>URL</w:t>
      </w:r>
      <w:r w:rsidRPr="00472FCA">
        <w:rPr>
          <w:rFonts w:ascii="Times New Roman" w:hAnsi="Times New Roman" w:cs="Times New Roman"/>
          <w:sz w:val="24"/>
          <w:szCs w:val="24"/>
        </w:rPr>
        <w:t xml:space="preserve">: </w:t>
      </w:r>
      <w:r w:rsidRPr="00472FCA">
        <w:rPr>
          <w:rFonts w:ascii="Times New Roman" w:hAnsi="Times New Roman" w:cs="Times New Roman"/>
          <w:sz w:val="24"/>
          <w:szCs w:val="24"/>
          <w:lang w:val="en-US"/>
        </w:rPr>
        <w:t>https</w:t>
      </w:r>
      <w:r w:rsidRPr="00472FCA">
        <w:rPr>
          <w:rFonts w:ascii="Times New Roman" w:hAnsi="Times New Roman" w:cs="Times New Roman"/>
          <w:sz w:val="24"/>
          <w:szCs w:val="24"/>
        </w:rPr>
        <w:t>://</w:t>
      </w:r>
      <w:r w:rsidRPr="00472FCA">
        <w:rPr>
          <w:rFonts w:ascii="Times New Roman" w:hAnsi="Times New Roman" w:cs="Times New Roman"/>
          <w:sz w:val="24"/>
          <w:szCs w:val="24"/>
          <w:lang w:val="en-US"/>
        </w:rPr>
        <w:t>www</w:t>
      </w:r>
      <w:r w:rsidRPr="00472FCA">
        <w:rPr>
          <w:rFonts w:ascii="Times New Roman" w:hAnsi="Times New Roman" w:cs="Times New Roman"/>
          <w:sz w:val="24"/>
          <w:szCs w:val="24"/>
        </w:rPr>
        <w:t>.</w:t>
      </w:r>
      <w:proofErr w:type="spellStart"/>
      <w:r w:rsidRPr="00472FCA">
        <w:rPr>
          <w:rFonts w:ascii="Times New Roman" w:hAnsi="Times New Roman" w:cs="Times New Roman"/>
          <w:sz w:val="24"/>
          <w:szCs w:val="24"/>
          <w:lang w:val="en-US"/>
        </w:rPr>
        <w:t>bbc</w:t>
      </w:r>
      <w:proofErr w:type="spellEnd"/>
      <w:r w:rsidRPr="00472FCA">
        <w:rPr>
          <w:rFonts w:ascii="Times New Roman" w:hAnsi="Times New Roman" w:cs="Times New Roman"/>
          <w:sz w:val="24"/>
          <w:szCs w:val="24"/>
        </w:rPr>
        <w:t>.</w:t>
      </w:r>
      <w:r w:rsidRPr="00472FCA">
        <w:rPr>
          <w:rFonts w:ascii="Times New Roman" w:hAnsi="Times New Roman" w:cs="Times New Roman"/>
          <w:sz w:val="24"/>
          <w:szCs w:val="24"/>
          <w:lang w:val="en-US"/>
        </w:rPr>
        <w:t>com</w:t>
      </w:r>
      <w:r w:rsidRPr="00472FCA">
        <w:rPr>
          <w:rFonts w:ascii="Times New Roman" w:hAnsi="Times New Roman" w:cs="Times New Roman"/>
          <w:sz w:val="24"/>
          <w:szCs w:val="24"/>
        </w:rPr>
        <w:t>/</w:t>
      </w:r>
      <w:proofErr w:type="spellStart"/>
      <w:r w:rsidRPr="00472FCA">
        <w:rPr>
          <w:rFonts w:ascii="Times New Roman" w:hAnsi="Times New Roman" w:cs="Times New Roman"/>
          <w:sz w:val="24"/>
          <w:szCs w:val="24"/>
          <w:lang w:val="en-US"/>
        </w:rPr>
        <w:t>russian</w:t>
      </w:r>
      <w:proofErr w:type="spellEnd"/>
      <w:r w:rsidRPr="00472FCA">
        <w:rPr>
          <w:rFonts w:ascii="Times New Roman" w:hAnsi="Times New Roman" w:cs="Times New Roman"/>
          <w:sz w:val="24"/>
          <w:szCs w:val="24"/>
        </w:rPr>
        <w:t>/</w:t>
      </w:r>
      <w:r w:rsidRPr="00472FCA">
        <w:rPr>
          <w:rFonts w:ascii="Times New Roman" w:hAnsi="Times New Roman" w:cs="Times New Roman"/>
          <w:sz w:val="24"/>
          <w:szCs w:val="24"/>
          <w:lang w:val="en-US"/>
        </w:rPr>
        <w:t>features</w:t>
      </w:r>
      <w:r w:rsidRPr="00472FCA">
        <w:rPr>
          <w:rFonts w:ascii="Times New Roman" w:hAnsi="Times New Roman" w:cs="Times New Roman"/>
          <w:sz w:val="24"/>
          <w:szCs w:val="24"/>
        </w:rPr>
        <w:t>-45434771 (дата обращения 01.04.2021).</w:t>
      </w:r>
    </w:p>
    <w:p w14:paraId="6286FCD8" w14:textId="77777777" w:rsidR="001B261F" w:rsidRPr="00472FCA" w:rsidRDefault="001B261F" w:rsidP="00B872D5">
      <w:pPr>
        <w:pStyle w:val="a4"/>
        <w:numPr>
          <w:ilvl w:val="0"/>
          <w:numId w:val="8"/>
        </w:numPr>
        <w:spacing w:line="360" w:lineRule="auto"/>
        <w:jc w:val="both"/>
        <w:rPr>
          <w:rFonts w:ascii="Times New Roman" w:hAnsi="Times New Roman" w:cs="Times New Roman"/>
          <w:sz w:val="24"/>
          <w:szCs w:val="24"/>
        </w:rPr>
      </w:pPr>
      <w:r w:rsidRPr="00472FCA">
        <w:rPr>
          <w:rFonts w:ascii="Times New Roman" w:hAnsi="Times New Roman" w:cs="Times New Roman"/>
          <w:sz w:val="24"/>
          <w:szCs w:val="24"/>
        </w:rPr>
        <w:t xml:space="preserve">Дискуссия «Продление договора СНВ-3: значение для мировой безопасности» / РСМД. </w:t>
      </w:r>
      <w:r w:rsidRPr="00472FCA">
        <w:rPr>
          <w:rFonts w:ascii="Times New Roman" w:hAnsi="Times New Roman" w:cs="Times New Roman"/>
          <w:sz w:val="24"/>
          <w:szCs w:val="24"/>
          <w:lang w:val="en-US"/>
        </w:rPr>
        <w:t>URL</w:t>
      </w:r>
      <w:r w:rsidRPr="00472FCA">
        <w:rPr>
          <w:rFonts w:ascii="Times New Roman" w:hAnsi="Times New Roman" w:cs="Times New Roman"/>
          <w:sz w:val="24"/>
          <w:szCs w:val="24"/>
        </w:rPr>
        <w:t xml:space="preserve">: </w:t>
      </w:r>
      <w:r w:rsidRPr="00472FCA">
        <w:rPr>
          <w:rFonts w:ascii="Times New Roman" w:hAnsi="Times New Roman" w:cs="Times New Roman"/>
          <w:sz w:val="24"/>
          <w:szCs w:val="24"/>
          <w:lang w:val="en-US"/>
        </w:rPr>
        <w:t>https</w:t>
      </w:r>
      <w:r w:rsidRPr="00472FCA">
        <w:rPr>
          <w:rFonts w:ascii="Times New Roman" w:hAnsi="Times New Roman" w:cs="Times New Roman"/>
          <w:sz w:val="24"/>
          <w:szCs w:val="24"/>
        </w:rPr>
        <w:t>://</w:t>
      </w:r>
      <w:proofErr w:type="spellStart"/>
      <w:r w:rsidRPr="00472FCA">
        <w:rPr>
          <w:rFonts w:ascii="Times New Roman" w:hAnsi="Times New Roman" w:cs="Times New Roman"/>
          <w:sz w:val="24"/>
          <w:szCs w:val="24"/>
          <w:lang w:val="en-US"/>
        </w:rPr>
        <w:t>russiancouncil</w:t>
      </w:r>
      <w:proofErr w:type="spellEnd"/>
      <w:r w:rsidRPr="00472FCA">
        <w:rPr>
          <w:rFonts w:ascii="Times New Roman" w:hAnsi="Times New Roman" w:cs="Times New Roman"/>
          <w:sz w:val="24"/>
          <w:szCs w:val="24"/>
        </w:rPr>
        <w:t>.</w:t>
      </w:r>
      <w:proofErr w:type="spellStart"/>
      <w:r w:rsidRPr="00472FCA">
        <w:rPr>
          <w:rFonts w:ascii="Times New Roman" w:hAnsi="Times New Roman" w:cs="Times New Roman"/>
          <w:sz w:val="24"/>
          <w:szCs w:val="24"/>
          <w:lang w:val="en-US"/>
        </w:rPr>
        <w:t>ru</w:t>
      </w:r>
      <w:proofErr w:type="spellEnd"/>
      <w:r w:rsidRPr="00472FCA">
        <w:rPr>
          <w:rFonts w:ascii="Times New Roman" w:hAnsi="Times New Roman" w:cs="Times New Roman"/>
          <w:sz w:val="24"/>
          <w:szCs w:val="24"/>
        </w:rPr>
        <w:t>/</w:t>
      </w:r>
      <w:r w:rsidRPr="00472FCA">
        <w:rPr>
          <w:rFonts w:ascii="Times New Roman" w:hAnsi="Times New Roman" w:cs="Times New Roman"/>
          <w:sz w:val="24"/>
          <w:szCs w:val="24"/>
          <w:lang w:val="en-US"/>
        </w:rPr>
        <w:t>news</w:t>
      </w:r>
      <w:r w:rsidRPr="00472FCA">
        <w:rPr>
          <w:rFonts w:ascii="Times New Roman" w:hAnsi="Times New Roman" w:cs="Times New Roman"/>
          <w:sz w:val="24"/>
          <w:szCs w:val="24"/>
        </w:rPr>
        <w:t>/</w:t>
      </w:r>
      <w:proofErr w:type="spellStart"/>
      <w:r w:rsidRPr="00472FCA">
        <w:rPr>
          <w:rFonts w:ascii="Times New Roman" w:hAnsi="Times New Roman" w:cs="Times New Roman"/>
          <w:sz w:val="24"/>
          <w:szCs w:val="24"/>
          <w:lang w:val="en-US"/>
        </w:rPr>
        <w:t>diskussiya</w:t>
      </w:r>
      <w:proofErr w:type="spellEnd"/>
      <w:r w:rsidRPr="00472FCA">
        <w:rPr>
          <w:rFonts w:ascii="Times New Roman" w:hAnsi="Times New Roman" w:cs="Times New Roman"/>
          <w:sz w:val="24"/>
          <w:szCs w:val="24"/>
        </w:rPr>
        <w:t>-</w:t>
      </w:r>
      <w:proofErr w:type="spellStart"/>
      <w:r w:rsidRPr="00472FCA">
        <w:rPr>
          <w:rFonts w:ascii="Times New Roman" w:hAnsi="Times New Roman" w:cs="Times New Roman"/>
          <w:sz w:val="24"/>
          <w:szCs w:val="24"/>
          <w:lang w:val="en-US"/>
        </w:rPr>
        <w:t>prodlenie</w:t>
      </w:r>
      <w:proofErr w:type="spellEnd"/>
      <w:r w:rsidRPr="00472FCA">
        <w:rPr>
          <w:rFonts w:ascii="Times New Roman" w:hAnsi="Times New Roman" w:cs="Times New Roman"/>
          <w:sz w:val="24"/>
          <w:szCs w:val="24"/>
        </w:rPr>
        <w:t>-</w:t>
      </w:r>
      <w:proofErr w:type="spellStart"/>
      <w:r w:rsidRPr="00472FCA">
        <w:rPr>
          <w:rFonts w:ascii="Times New Roman" w:hAnsi="Times New Roman" w:cs="Times New Roman"/>
          <w:sz w:val="24"/>
          <w:szCs w:val="24"/>
          <w:lang w:val="en-US"/>
        </w:rPr>
        <w:t>dogovora</w:t>
      </w:r>
      <w:proofErr w:type="spellEnd"/>
      <w:r w:rsidRPr="00472FCA">
        <w:rPr>
          <w:rFonts w:ascii="Times New Roman" w:hAnsi="Times New Roman" w:cs="Times New Roman"/>
          <w:sz w:val="24"/>
          <w:szCs w:val="24"/>
        </w:rPr>
        <w:t>-</w:t>
      </w:r>
      <w:proofErr w:type="spellStart"/>
      <w:r w:rsidRPr="00472FCA">
        <w:rPr>
          <w:rFonts w:ascii="Times New Roman" w:hAnsi="Times New Roman" w:cs="Times New Roman"/>
          <w:sz w:val="24"/>
          <w:szCs w:val="24"/>
          <w:lang w:val="en-US"/>
        </w:rPr>
        <w:t>snv</w:t>
      </w:r>
      <w:proofErr w:type="spellEnd"/>
      <w:r w:rsidRPr="00472FCA">
        <w:rPr>
          <w:rFonts w:ascii="Times New Roman" w:hAnsi="Times New Roman" w:cs="Times New Roman"/>
          <w:sz w:val="24"/>
          <w:szCs w:val="24"/>
        </w:rPr>
        <w:t>-3-</w:t>
      </w:r>
      <w:proofErr w:type="spellStart"/>
      <w:r w:rsidRPr="00472FCA">
        <w:rPr>
          <w:rFonts w:ascii="Times New Roman" w:hAnsi="Times New Roman" w:cs="Times New Roman"/>
          <w:sz w:val="24"/>
          <w:szCs w:val="24"/>
          <w:lang w:val="en-US"/>
        </w:rPr>
        <w:t>znachenie</w:t>
      </w:r>
      <w:proofErr w:type="spellEnd"/>
      <w:r w:rsidRPr="00472FCA">
        <w:rPr>
          <w:rFonts w:ascii="Times New Roman" w:hAnsi="Times New Roman" w:cs="Times New Roman"/>
          <w:sz w:val="24"/>
          <w:szCs w:val="24"/>
        </w:rPr>
        <w:t>-</w:t>
      </w:r>
      <w:proofErr w:type="spellStart"/>
      <w:r w:rsidRPr="00472FCA">
        <w:rPr>
          <w:rFonts w:ascii="Times New Roman" w:hAnsi="Times New Roman" w:cs="Times New Roman"/>
          <w:sz w:val="24"/>
          <w:szCs w:val="24"/>
          <w:lang w:val="en-US"/>
        </w:rPr>
        <w:t>dlya</w:t>
      </w:r>
      <w:proofErr w:type="spellEnd"/>
      <w:r w:rsidRPr="00472FCA">
        <w:rPr>
          <w:rFonts w:ascii="Times New Roman" w:hAnsi="Times New Roman" w:cs="Times New Roman"/>
          <w:sz w:val="24"/>
          <w:szCs w:val="24"/>
        </w:rPr>
        <w:t>-</w:t>
      </w:r>
      <w:proofErr w:type="spellStart"/>
      <w:r w:rsidRPr="00472FCA">
        <w:rPr>
          <w:rFonts w:ascii="Times New Roman" w:hAnsi="Times New Roman" w:cs="Times New Roman"/>
          <w:sz w:val="24"/>
          <w:szCs w:val="24"/>
          <w:lang w:val="en-US"/>
        </w:rPr>
        <w:t>mirovoy</w:t>
      </w:r>
      <w:proofErr w:type="spellEnd"/>
      <w:r w:rsidRPr="00472FCA">
        <w:rPr>
          <w:rFonts w:ascii="Times New Roman" w:hAnsi="Times New Roman" w:cs="Times New Roman"/>
          <w:sz w:val="24"/>
          <w:szCs w:val="24"/>
        </w:rPr>
        <w:t>-</w:t>
      </w:r>
      <w:proofErr w:type="spellStart"/>
      <w:r w:rsidRPr="00472FCA">
        <w:rPr>
          <w:rFonts w:ascii="Times New Roman" w:hAnsi="Times New Roman" w:cs="Times New Roman"/>
          <w:sz w:val="24"/>
          <w:szCs w:val="24"/>
          <w:lang w:val="en-US"/>
        </w:rPr>
        <w:t>bezopasnosti</w:t>
      </w:r>
      <w:proofErr w:type="spellEnd"/>
      <w:r w:rsidRPr="00472FCA">
        <w:rPr>
          <w:rFonts w:ascii="Times New Roman" w:hAnsi="Times New Roman" w:cs="Times New Roman"/>
          <w:sz w:val="24"/>
          <w:szCs w:val="24"/>
        </w:rPr>
        <w:t>/ (дата обращения 23.05.2021).</w:t>
      </w:r>
    </w:p>
    <w:p w14:paraId="6F9EE280" w14:textId="77777777" w:rsidR="001B261F" w:rsidRPr="001B261F" w:rsidRDefault="001B261F" w:rsidP="00B872D5">
      <w:pPr>
        <w:pStyle w:val="a4"/>
        <w:numPr>
          <w:ilvl w:val="0"/>
          <w:numId w:val="8"/>
        </w:numPr>
        <w:spacing w:line="360" w:lineRule="auto"/>
        <w:jc w:val="both"/>
        <w:rPr>
          <w:rFonts w:ascii="Times New Roman" w:hAnsi="Times New Roman" w:cs="Times New Roman"/>
          <w:sz w:val="24"/>
          <w:szCs w:val="24"/>
        </w:rPr>
      </w:pPr>
      <w:r w:rsidRPr="00472FCA">
        <w:rPr>
          <w:rFonts w:ascii="Times New Roman" w:hAnsi="Times New Roman" w:cs="Times New Roman"/>
          <w:sz w:val="24"/>
          <w:szCs w:val="24"/>
        </w:rPr>
        <w:t xml:space="preserve">Договор между Российской Федерацией и Соединенными Штатами Америки о мерах по дальнейшему сокращению и ограничению стратегических наступательных вооружений / Президент Российской Федерации. </w:t>
      </w:r>
      <w:r w:rsidRPr="00472FCA">
        <w:rPr>
          <w:rFonts w:ascii="Times New Roman" w:hAnsi="Times New Roman" w:cs="Times New Roman"/>
          <w:sz w:val="24"/>
          <w:szCs w:val="24"/>
          <w:lang w:val="en-US"/>
        </w:rPr>
        <w:t>URL</w:t>
      </w:r>
      <w:r w:rsidRPr="001B261F">
        <w:rPr>
          <w:rFonts w:ascii="Times New Roman" w:hAnsi="Times New Roman" w:cs="Times New Roman"/>
          <w:sz w:val="24"/>
          <w:szCs w:val="24"/>
        </w:rPr>
        <w:t xml:space="preserve">: </w:t>
      </w:r>
      <w:r w:rsidRPr="00472FCA">
        <w:rPr>
          <w:rFonts w:ascii="Times New Roman" w:hAnsi="Times New Roman" w:cs="Times New Roman"/>
          <w:sz w:val="24"/>
          <w:szCs w:val="24"/>
          <w:lang w:val="en-US"/>
        </w:rPr>
        <w:t>http</w:t>
      </w:r>
      <w:r w:rsidRPr="001B261F">
        <w:rPr>
          <w:rFonts w:ascii="Times New Roman" w:hAnsi="Times New Roman" w:cs="Times New Roman"/>
          <w:sz w:val="24"/>
          <w:szCs w:val="24"/>
        </w:rPr>
        <w:t>://</w:t>
      </w:r>
      <w:r w:rsidRPr="00472FCA">
        <w:rPr>
          <w:rFonts w:ascii="Times New Roman" w:hAnsi="Times New Roman" w:cs="Times New Roman"/>
          <w:sz w:val="24"/>
          <w:szCs w:val="24"/>
          <w:lang w:val="en-US"/>
        </w:rPr>
        <w:t>kremlin</w:t>
      </w:r>
      <w:r w:rsidRPr="001B261F">
        <w:rPr>
          <w:rFonts w:ascii="Times New Roman" w:hAnsi="Times New Roman" w:cs="Times New Roman"/>
          <w:sz w:val="24"/>
          <w:szCs w:val="24"/>
        </w:rPr>
        <w:t>.</w:t>
      </w:r>
      <w:proofErr w:type="spellStart"/>
      <w:r w:rsidRPr="00472FCA">
        <w:rPr>
          <w:rFonts w:ascii="Times New Roman" w:hAnsi="Times New Roman" w:cs="Times New Roman"/>
          <w:sz w:val="24"/>
          <w:szCs w:val="24"/>
          <w:lang w:val="en-US"/>
        </w:rPr>
        <w:t>ru</w:t>
      </w:r>
      <w:proofErr w:type="spellEnd"/>
      <w:r w:rsidRPr="001B261F">
        <w:rPr>
          <w:rFonts w:ascii="Times New Roman" w:hAnsi="Times New Roman" w:cs="Times New Roman"/>
          <w:sz w:val="24"/>
          <w:szCs w:val="24"/>
        </w:rPr>
        <w:t>/</w:t>
      </w:r>
      <w:r w:rsidRPr="00472FCA">
        <w:rPr>
          <w:rFonts w:ascii="Times New Roman" w:hAnsi="Times New Roman" w:cs="Times New Roman"/>
          <w:sz w:val="24"/>
          <w:szCs w:val="24"/>
          <w:lang w:val="en-US"/>
        </w:rPr>
        <w:t>supplement</w:t>
      </w:r>
      <w:r w:rsidRPr="001B261F">
        <w:rPr>
          <w:rFonts w:ascii="Times New Roman" w:hAnsi="Times New Roman" w:cs="Times New Roman"/>
          <w:sz w:val="24"/>
          <w:szCs w:val="24"/>
        </w:rPr>
        <w:t>/512 (</w:t>
      </w:r>
      <w:r w:rsidRPr="00472FCA">
        <w:rPr>
          <w:rFonts w:ascii="Times New Roman" w:hAnsi="Times New Roman" w:cs="Times New Roman"/>
          <w:sz w:val="24"/>
          <w:szCs w:val="24"/>
        </w:rPr>
        <w:t>дата</w:t>
      </w:r>
      <w:r w:rsidRPr="001B261F">
        <w:rPr>
          <w:rFonts w:ascii="Times New Roman" w:hAnsi="Times New Roman" w:cs="Times New Roman"/>
          <w:sz w:val="24"/>
          <w:szCs w:val="24"/>
        </w:rPr>
        <w:t xml:space="preserve"> </w:t>
      </w:r>
      <w:r w:rsidRPr="00472FCA">
        <w:rPr>
          <w:rFonts w:ascii="Times New Roman" w:hAnsi="Times New Roman" w:cs="Times New Roman"/>
          <w:sz w:val="24"/>
          <w:szCs w:val="24"/>
        </w:rPr>
        <w:t>обращения</w:t>
      </w:r>
      <w:r w:rsidRPr="001B261F">
        <w:rPr>
          <w:rFonts w:ascii="Times New Roman" w:hAnsi="Times New Roman" w:cs="Times New Roman"/>
          <w:sz w:val="24"/>
          <w:szCs w:val="24"/>
        </w:rPr>
        <w:t xml:space="preserve"> 23.05.2021).</w:t>
      </w:r>
    </w:p>
    <w:p w14:paraId="3D644841" w14:textId="77777777" w:rsidR="001B261F" w:rsidRPr="00472FCA" w:rsidRDefault="001B261F" w:rsidP="00B872D5">
      <w:pPr>
        <w:pStyle w:val="a4"/>
        <w:numPr>
          <w:ilvl w:val="0"/>
          <w:numId w:val="8"/>
        </w:numPr>
        <w:spacing w:line="360" w:lineRule="auto"/>
        <w:jc w:val="both"/>
        <w:rPr>
          <w:rFonts w:ascii="Times New Roman" w:hAnsi="Times New Roman" w:cs="Times New Roman"/>
          <w:sz w:val="24"/>
          <w:szCs w:val="24"/>
        </w:rPr>
      </w:pPr>
      <w:r w:rsidRPr="00472FCA">
        <w:rPr>
          <w:rFonts w:ascii="Times New Roman" w:hAnsi="Times New Roman" w:cs="Times New Roman"/>
          <w:sz w:val="24"/>
          <w:szCs w:val="24"/>
        </w:rPr>
        <w:t>Иванов, О. Модернизация стратегии НАТО и Россия / О. Иванов // Современная Европа. – 2020. № 3. – С. 117 – 127.</w:t>
      </w:r>
    </w:p>
    <w:p w14:paraId="4B34B3EA" w14:textId="77777777" w:rsidR="001B261F" w:rsidRPr="00472FCA" w:rsidRDefault="001B261F" w:rsidP="00B872D5">
      <w:pPr>
        <w:pStyle w:val="a4"/>
        <w:numPr>
          <w:ilvl w:val="0"/>
          <w:numId w:val="8"/>
        </w:numPr>
        <w:spacing w:line="360" w:lineRule="auto"/>
        <w:jc w:val="both"/>
        <w:rPr>
          <w:rFonts w:ascii="Times New Roman" w:hAnsi="Times New Roman" w:cs="Times New Roman"/>
          <w:sz w:val="24"/>
          <w:szCs w:val="24"/>
        </w:rPr>
      </w:pPr>
      <w:r w:rsidRPr="00472FCA">
        <w:rPr>
          <w:rFonts w:ascii="Times New Roman" w:hAnsi="Times New Roman" w:cs="Times New Roman"/>
          <w:sz w:val="24"/>
          <w:szCs w:val="24"/>
        </w:rPr>
        <w:t>Ивашкина, А.С. Геополитический анализ отношений России и НАТО / А.С. Ивашкина //  Вестник Пензенского государственного университета. - 2015. - № 3. - С.75 – 79.</w:t>
      </w:r>
    </w:p>
    <w:p w14:paraId="3FE6EABB" w14:textId="77777777" w:rsidR="001B261F" w:rsidRPr="00472FCA" w:rsidRDefault="001B261F" w:rsidP="00B872D5">
      <w:pPr>
        <w:pStyle w:val="a4"/>
        <w:numPr>
          <w:ilvl w:val="0"/>
          <w:numId w:val="8"/>
        </w:numPr>
        <w:spacing w:line="360" w:lineRule="auto"/>
        <w:jc w:val="both"/>
        <w:rPr>
          <w:rFonts w:ascii="Times New Roman" w:hAnsi="Times New Roman" w:cs="Times New Roman"/>
          <w:sz w:val="24"/>
          <w:szCs w:val="24"/>
        </w:rPr>
      </w:pPr>
      <w:r w:rsidRPr="00472FCA">
        <w:rPr>
          <w:rFonts w:ascii="Times New Roman" w:hAnsi="Times New Roman" w:cs="Times New Roman"/>
          <w:sz w:val="24"/>
          <w:szCs w:val="24"/>
        </w:rPr>
        <w:t xml:space="preserve">Интервью директора Департамента общеевропейского сотрудничества МИД России А.В. </w:t>
      </w:r>
      <w:proofErr w:type="spellStart"/>
      <w:r w:rsidRPr="00472FCA">
        <w:rPr>
          <w:rFonts w:ascii="Times New Roman" w:hAnsi="Times New Roman" w:cs="Times New Roman"/>
          <w:sz w:val="24"/>
          <w:szCs w:val="24"/>
        </w:rPr>
        <w:t>Келина</w:t>
      </w:r>
      <w:proofErr w:type="spellEnd"/>
      <w:r w:rsidRPr="00472FCA">
        <w:rPr>
          <w:rFonts w:ascii="Times New Roman" w:hAnsi="Times New Roman" w:cs="Times New Roman"/>
          <w:sz w:val="24"/>
          <w:szCs w:val="24"/>
        </w:rPr>
        <w:t xml:space="preserve"> информагентству «Интерфакс», 28 декабря 2016 года / Министерство Иностранных Дел Российской Федерации. </w:t>
      </w:r>
      <w:r w:rsidRPr="00472FCA">
        <w:rPr>
          <w:rFonts w:ascii="Times New Roman" w:hAnsi="Times New Roman" w:cs="Times New Roman"/>
          <w:sz w:val="24"/>
          <w:szCs w:val="24"/>
          <w:lang w:val="en-US"/>
        </w:rPr>
        <w:t>URL</w:t>
      </w:r>
      <w:r w:rsidRPr="00472FCA">
        <w:rPr>
          <w:rFonts w:ascii="Times New Roman" w:hAnsi="Times New Roman" w:cs="Times New Roman"/>
          <w:sz w:val="24"/>
          <w:szCs w:val="24"/>
        </w:rPr>
        <w:t xml:space="preserve">: https://www.mid.ru/rossia-nato (дата обращения 09.04.2021). </w:t>
      </w:r>
    </w:p>
    <w:p w14:paraId="18C7CFCB" w14:textId="77777777" w:rsidR="001B261F" w:rsidRPr="00472FCA" w:rsidRDefault="001B261F" w:rsidP="00B872D5">
      <w:pPr>
        <w:pStyle w:val="a4"/>
        <w:numPr>
          <w:ilvl w:val="0"/>
          <w:numId w:val="8"/>
        </w:numPr>
        <w:spacing w:line="360" w:lineRule="auto"/>
        <w:jc w:val="both"/>
        <w:rPr>
          <w:rFonts w:ascii="Times New Roman" w:hAnsi="Times New Roman" w:cs="Times New Roman"/>
          <w:sz w:val="24"/>
          <w:szCs w:val="24"/>
        </w:rPr>
      </w:pPr>
      <w:proofErr w:type="gramStart"/>
      <w:r w:rsidRPr="00472FCA">
        <w:rPr>
          <w:rFonts w:ascii="Times New Roman" w:hAnsi="Times New Roman" w:cs="Times New Roman"/>
          <w:sz w:val="24"/>
          <w:szCs w:val="24"/>
        </w:rPr>
        <w:t>Комментарий Департамента</w:t>
      </w:r>
      <w:proofErr w:type="gramEnd"/>
      <w:r w:rsidRPr="00472FCA">
        <w:rPr>
          <w:rFonts w:ascii="Times New Roman" w:hAnsi="Times New Roman" w:cs="Times New Roman"/>
          <w:sz w:val="24"/>
          <w:szCs w:val="24"/>
        </w:rPr>
        <w:t xml:space="preserve"> информации и печати МИД России в связи со вступлением Северной Македонии в НАТО / Министерство Иностранных Дел Российской Федерации. </w:t>
      </w:r>
      <w:r w:rsidRPr="00472FCA">
        <w:rPr>
          <w:rFonts w:ascii="Times New Roman" w:hAnsi="Times New Roman" w:cs="Times New Roman"/>
          <w:sz w:val="24"/>
          <w:szCs w:val="24"/>
          <w:lang w:val="en-US"/>
        </w:rPr>
        <w:t>URL</w:t>
      </w:r>
      <w:r w:rsidRPr="00472FCA">
        <w:rPr>
          <w:rFonts w:ascii="Times New Roman" w:hAnsi="Times New Roman" w:cs="Times New Roman"/>
          <w:sz w:val="24"/>
          <w:szCs w:val="24"/>
        </w:rPr>
        <w:t xml:space="preserve">: </w:t>
      </w:r>
      <w:r w:rsidRPr="00472FCA">
        <w:rPr>
          <w:rFonts w:ascii="Times New Roman" w:hAnsi="Times New Roman" w:cs="Times New Roman"/>
          <w:sz w:val="24"/>
          <w:szCs w:val="24"/>
          <w:lang w:val="en-US"/>
        </w:rPr>
        <w:t>https</w:t>
      </w:r>
      <w:r w:rsidRPr="00472FCA">
        <w:rPr>
          <w:rFonts w:ascii="Times New Roman" w:hAnsi="Times New Roman" w:cs="Times New Roman"/>
          <w:sz w:val="24"/>
          <w:szCs w:val="24"/>
        </w:rPr>
        <w:t>://</w:t>
      </w:r>
      <w:r w:rsidRPr="00472FCA">
        <w:rPr>
          <w:rFonts w:ascii="Times New Roman" w:hAnsi="Times New Roman" w:cs="Times New Roman"/>
          <w:sz w:val="24"/>
          <w:szCs w:val="24"/>
          <w:lang w:val="en-US"/>
        </w:rPr>
        <w:t>www</w:t>
      </w:r>
      <w:r w:rsidRPr="00472FCA">
        <w:rPr>
          <w:rFonts w:ascii="Times New Roman" w:hAnsi="Times New Roman" w:cs="Times New Roman"/>
          <w:sz w:val="24"/>
          <w:szCs w:val="24"/>
        </w:rPr>
        <w:t>.</w:t>
      </w:r>
      <w:r w:rsidRPr="00472FCA">
        <w:rPr>
          <w:rFonts w:ascii="Times New Roman" w:hAnsi="Times New Roman" w:cs="Times New Roman"/>
          <w:sz w:val="24"/>
          <w:szCs w:val="24"/>
          <w:lang w:val="en-US"/>
        </w:rPr>
        <w:t>mid</w:t>
      </w:r>
      <w:r w:rsidRPr="00472FCA">
        <w:rPr>
          <w:rFonts w:ascii="Times New Roman" w:hAnsi="Times New Roman" w:cs="Times New Roman"/>
          <w:sz w:val="24"/>
          <w:szCs w:val="24"/>
        </w:rPr>
        <w:t>.</w:t>
      </w:r>
      <w:proofErr w:type="spellStart"/>
      <w:r w:rsidRPr="00472FCA">
        <w:rPr>
          <w:rFonts w:ascii="Times New Roman" w:hAnsi="Times New Roman" w:cs="Times New Roman"/>
          <w:sz w:val="24"/>
          <w:szCs w:val="24"/>
          <w:lang w:val="en-US"/>
        </w:rPr>
        <w:t>ru</w:t>
      </w:r>
      <w:proofErr w:type="spellEnd"/>
      <w:r w:rsidRPr="00472FCA">
        <w:rPr>
          <w:rFonts w:ascii="Times New Roman" w:hAnsi="Times New Roman" w:cs="Times New Roman"/>
          <w:sz w:val="24"/>
          <w:szCs w:val="24"/>
        </w:rPr>
        <w:t>/</w:t>
      </w:r>
      <w:r w:rsidRPr="00472FCA">
        <w:rPr>
          <w:rFonts w:ascii="Times New Roman" w:hAnsi="Times New Roman" w:cs="Times New Roman"/>
          <w:sz w:val="24"/>
          <w:szCs w:val="24"/>
          <w:lang w:val="en-US"/>
        </w:rPr>
        <w:t>foreign</w:t>
      </w:r>
      <w:r w:rsidRPr="00472FCA">
        <w:rPr>
          <w:rFonts w:ascii="Times New Roman" w:hAnsi="Times New Roman" w:cs="Times New Roman"/>
          <w:sz w:val="24"/>
          <w:szCs w:val="24"/>
        </w:rPr>
        <w:t>_</w:t>
      </w:r>
      <w:r w:rsidRPr="00472FCA">
        <w:rPr>
          <w:rFonts w:ascii="Times New Roman" w:hAnsi="Times New Roman" w:cs="Times New Roman"/>
          <w:sz w:val="24"/>
          <w:szCs w:val="24"/>
          <w:lang w:val="en-US"/>
        </w:rPr>
        <w:t>policy</w:t>
      </w:r>
      <w:r w:rsidRPr="00472FCA">
        <w:rPr>
          <w:rFonts w:ascii="Times New Roman" w:hAnsi="Times New Roman" w:cs="Times New Roman"/>
          <w:sz w:val="24"/>
          <w:szCs w:val="24"/>
        </w:rPr>
        <w:t>/</w:t>
      </w:r>
      <w:r w:rsidRPr="00472FCA">
        <w:rPr>
          <w:rFonts w:ascii="Times New Roman" w:hAnsi="Times New Roman" w:cs="Times New Roman"/>
          <w:sz w:val="24"/>
          <w:szCs w:val="24"/>
          <w:lang w:val="en-US"/>
        </w:rPr>
        <w:t>news</w:t>
      </w:r>
      <w:r w:rsidRPr="00472FCA">
        <w:rPr>
          <w:rFonts w:ascii="Times New Roman" w:hAnsi="Times New Roman" w:cs="Times New Roman"/>
          <w:sz w:val="24"/>
          <w:szCs w:val="24"/>
        </w:rPr>
        <w:t>/-/</w:t>
      </w:r>
      <w:r w:rsidRPr="00472FCA">
        <w:rPr>
          <w:rFonts w:ascii="Times New Roman" w:hAnsi="Times New Roman" w:cs="Times New Roman"/>
          <w:sz w:val="24"/>
          <w:szCs w:val="24"/>
          <w:lang w:val="en-US"/>
        </w:rPr>
        <w:t>asset</w:t>
      </w:r>
      <w:r w:rsidRPr="00472FCA">
        <w:rPr>
          <w:rFonts w:ascii="Times New Roman" w:hAnsi="Times New Roman" w:cs="Times New Roman"/>
          <w:sz w:val="24"/>
          <w:szCs w:val="24"/>
        </w:rPr>
        <w:t>_</w:t>
      </w:r>
      <w:r w:rsidRPr="00472FCA">
        <w:rPr>
          <w:rFonts w:ascii="Times New Roman" w:hAnsi="Times New Roman" w:cs="Times New Roman"/>
          <w:sz w:val="24"/>
          <w:szCs w:val="24"/>
          <w:lang w:val="en-US"/>
        </w:rPr>
        <w:t>publisher</w:t>
      </w:r>
      <w:r w:rsidRPr="00472FCA">
        <w:rPr>
          <w:rFonts w:ascii="Times New Roman" w:hAnsi="Times New Roman" w:cs="Times New Roman"/>
          <w:sz w:val="24"/>
          <w:szCs w:val="24"/>
        </w:rPr>
        <w:t>/</w:t>
      </w:r>
      <w:proofErr w:type="spellStart"/>
      <w:r w:rsidRPr="00472FCA">
        <w:rPr>
          <w:rFonts w:ascii="Times New Roman" w:hAnsi="Times New Roman" w:cs="Times New Roman"/>
          <w:sz w:val="24"/>
          <w:szCs w:val="24"/>
          <w:lang w:val="en-US"/>
        </w:rPr>
        <w:t>cKNonkJE</w:t>
      </w:r>
      <w:proofErr w:type="spellEnd"/>
      <w:r w:rsidRPr="00472FCA">
        <w:rPr>
          <w:rFonts w:ascii="Times New Roman" w:hAnsi="Times New Roman" w:cs="Times New Roman"/>
          <w:sz w:val="24"/>
          <w:szCs w:val="24"/>
        </w:rPr>
        <w:t>02</w:t>
      </w:r>
      <w:proofErr w:type="spellStart"/>
      <w:r w:rsidRPr="00472FCA">
        <w:rPr>
          <w:rFonts w:ascii="Times New Roman" w:hAnsi="Times New Roman" w:cs="Times New Roman"/>
          <w:sz w:val="24"/>
          <w:szCs w:val="24"/>
          <w:lang w:val="en-US"/>
        </w:rPr>
        <w:t>Bw</w:t>
      </w:r>
      <w:proofErr w:type="spellEnd"/>
      <w:r w:rsidRPr="00472FCA">
        <w:rPr>
          <w:rFonts w:ascii="Times New Roman" w:hAnsi="Times New Roman" w:cs="Times New Roman"/>
          <w:sz w:val="24"/>
          <w:szCs w:val="24"/>
        </w:rPr>
        <w:t>/</w:t>
      </w:r>
      <w:r w:rsidRPr="00472FCA">
        <w:rPr>
          <w:rFonts w:ascii="Times New Roman" w:hAnsi="Times New Roman" w:cs="Times New Roman"/>
          <w:sz w:val="24"/>
          <w:szCs w:val="24"/>
          <w:lang w:val="en-US"/>
        </w:rPr>
        <w:t>content</w:t>
      </w:r>
      <w:r w:rsidRPr="00472FCA">
        <w:rPr>
          <w:rFonts w:ascii="Times New Roman" w:hAnsi="Times New Roman" w:cs="Times New Roman"/>
          <w:sz w:val="24"/>
          <w:szCs w:val="24"/>
        </w:rPr>
        <w:t>/</w:t>
      </w:r>
      <w:r w:rsidRPr="00472FCA">
        <w:rPr>
          <w:rFonts w:ascii="Times New Roman" w:hAnsi="Times New Roman" w:cs="Times New Roman"/>
          <w:sz w:val="24"/>
          <w:szCs w:val="24"/>
          <w:lang w:val="en-US"/>
        </w:rPr>
        <w:t>id</w:t>
      </w:r>
      <w:r w:rsidRPr="00472FCA">
        <w:rPr>
          <w:rFonts w:ascii="Times New Roman" w:hAnsi="Times New Roman" w:cs="Times New Roman"/>
          <w:sz w:val="24"/>
          <w:szCs w:val="24"/>
        </w:rPr>
        <w:t xml:space="preserve">/4093913 (дата обращения 20.05.2021). </w:t>
      </w:r>
    </w:p>
    <w:p w14:paraId="447B59A4" w14:textId="77777777" w:rsidR="001B261F" w:rsidRPr="00472FCA" w:rsidRDefault="001B261F" w:rsidP="00B872D5">
      <w:pPr>
        <w:pStyle w:val="a4"/>
        <w:numPr>
          <w:ilvl w:val="0"/>
          <w:numId w:val="8"/>
        </w:numPr>
        <w:spacing w:line="360" w:lineRule="auto"/>
        <w:jc w:val="both"/>
        <w:rPr>
          <w:rFonts w:ascii="Times New Roman" w:hAnsi="Times New Roman" w:cs="Times New Roman"/>
          <w:sz w:val="24"/>
          <w:szCs w:val="24"/>
        </w:rPr>
      </w:pPr>
      <w:r w:rsidRPr="00472FCA">
        <w:rPr>
          <w:rFonts w:ascii="Times New Roman" w:hAnsi="Times New Roman" w:cs="Times New Roman"/>
          <w:sz w:val="24"/>
          <w:szCs w:val="24"/>
        </w:rPr>
        <w:t xml:space="preserve">Комментарий официального представителя МИД России М. В. Захаровой о специальной сессии Мюнхенской конференции по вопросам политики безопасности / </w:t>
      </w:r>
      <w:r w:rsidRPr="00472FCA">
        <w:rPr>
          <w:rFonts w:ascii="Times New Roman" w:hAnsi="Times New Roman" w:cs="Times New Roman"/>
          <w:sz w:val="24"/>
          <w:szCs w:val="24"/>
        </w:rPr>
        <w:lastRenderedPageBreak/>
        <w:t xml:space="preserve">Министерство Иностранных Дел России. </w:t>
      </w:r>
      <w:r w:rsidRPr="00472FCA">
        <w:rPr>
          <w:rFonts w:ascii="Times New Roman" w:hAnsi="Times New Roman" w:cs="Times New Roman"/>
          <w:sz w:val="24"/>
          <w:szCs w:val="24"/>
          <w:lang w:val="en-US"/>
        </w:rPr>
        <w:t>URL</w:t>
      </w:r>
      <w:r w:rsidRPr="00472FCA">
        <w:rPr>
          <w:rFonts w:ascii="Times New Roman" w:hAnsi="Times New Roman" w:cs="Times New Roman"/>
          <w:sz w:val="24"/>
          <w:szCs w:val="24"/>
        </w:rPr>
        <w:t xml:space="preserve">: </w:t>
      </w:r>
      <w:r w:rsidRPr="00472FCA">
        <w:rPr>
          <w:rFonts w:ascii="Times New Roman" w:hAnsi="Times New Roman" w:cs="Times New Roman"/>
          <w:sz w:val="24"/>
          <w:szCs w:val="24"/>
          <w:lang w:val="en-US"/>
        </w:rPr>
        <w:t>https</w:t>
      </w:r>
      <w:r w:rsidRPr="00472FCA">
        <w:rPr>
          <w:rFonts w:ascii="Times New Roman" w:hAnsi="Times New Roman" w:cs="Times New Roman"/>
          <w:sz w:val="24"/>
          <w:szCs w:val="24"/>
        </w:rPr>
        <w:t>://</w:t>
      </w:r>
      <w:r w:rsidRPr="00472FCA">
        <w:rPr>
          <w:rFonts w:ascii="Times New Roman" w:hAnsi="Times New Roman" w:cs="Times New Roman"/>
          <w:sz w:val="24"/>
          <w:szCs w:val="24"/>
          <w:lang w:val="en-US"/>
        </w:rPr>
        <w:t>www</w:t>
      </w:r>
      <w:r w:rsidRPr="00472FCA">
        <w:rPr>
          <w:rFonts w:ascii="Times New Roman" w:hAnsi="Times New Roman" w:cs="Times New Roman"/>
          <w:sz w:val="24"/>
          <w:szCs w:val="24"/>
        </w:rPr>
        <w:t>.</w:t>
      </w:r>
      <w:r w:rsidRPr="00472FCA">
        <w:rPr>
          <w:rFonts w:ascii="Times New Roman" w:hAnsi="Times New Roman" w:cs="Times New Roman"/>
          <w:sz w:val="24"/>
          <w:szCs w:val="24"/>
          <w:lang w:val="en-US"/>
        </w:rPr>
        <w:t>mid</w:t>
      </w:r>
      <w:r w:rsidRPr="00472FCA">
        <w:rPr>
          <w:rFonts w:ascii="Times New Roman" w:hAnsi="Times New Roman" w:cs="Times New Roman"/>
          <w:sz w:val="24"/>
          <w:szCs w:val="24"/>
        </w:rPr>
        <w:t>.</w:t>
      </w:r>
      <w:proofErr w:type="spellStart"/>
      <w:r w:rsidRPr="00472FCA">
        <w:rPr>
          <w:rFonts w:ascii="Times New Roman" w:hAnsi="Times New Roman" w:cs="Times New Roman"/>
          <w:sz w:val="24"/>
          <w:szCs w:val="24"/>
          <w:lang w:val="en-US"/>
        </w:rPr>
        <w:t>ru</w:t>
      </w:r>
      <w:proofErr w:type="spellEnd"/>
      <w:r w:rsidRPr="00472FCA">
        <w:rPr>
          <w:rFonts w:ascii="Times New Roman" w:hAnsi="Times New Roman" w:cs="Times New Roman"/>
          <w:sz w:val="24"/>
          <w:szCs w:val="24"/>
        </w:rPr>
        <w:t>/</w:t>
      </w:r>
      <w:r w:rsidRPr="00472FCA">
        <w:rPr>
          <w:rFonts w:ascii="Times New Roman" w:hAnsi="Times New Roman" w:cs="Times New Roman"/>
          <w:sz w:val="24"/>
          <w:szCs w:val="24"/>
          <w:lang w:val="en-US"/>
        </w:rPr>
        <w:t>foreign</w:t>
      </w:r>
      <w:r w:rsidRPr="00472FCA">
        <w:rPr>
          <w:rFonts w:ascii="Times New Roman" w:hAnsi="Times New Roman" w:cs="Times New Roman"/>
          <w:sz w:val="24"/>
          <w:szCs w:val="24"/>
        </w:rPr>
        <w:t>_</w:t>
      </w:r>
      <w:r w:rsidRPr="00472FCA">
        <w:rPr>
          <w:rFonts w:ascii="Times New Roman" w:hAnsi="Times New Roman" w:cs="Times New Roman"/>
          <w:sz w:val="24"/>
          <w:szCs w:val="24"/>
          <w:lang w:val="en-US"/>
        </w:rPr>
        <w:t>policy</w:t>
      </w:r>
      <w:r w:rsidRPr="00472FCA">
        <w:rPr>
          <w:rFonts w:ascii="Times New Roman" w:hAnsi="Times New Roman" w:cs="Times New Roman"/>
          <w:sz w:val="24"/>
          <w:szCs w:val="24"/>
        </w:rPr>
        <w:t>/</w:t>
      </w:r>
      <w:r w:rsidRPr="00472FCA">
        <w:rPr>
          <w:rFonts w:ascii="Times New Roman" w:hAnsi="Times New Roman" w:cs="Times New Roman"/>
          <w:sz w:val="24"/>
          <w:szCs w:val="24"/>
          <w:lang w:val="en-US"/>
        </w:rPr>
        <w:t>news</w:t>
      </w:r>
      <w:r w:rsidRPr="00472FCA">
        <w:rPr>
          <w:rFonts w:ascii="Times New Roman" w:hAnsi="Times New Roman" w:cs="Times New Roman"/>
          <w:sz w:val="24"/>
          <w:szCs w:val="24"/>
        </w:rPr>
        <w:t>/-/</w:t>
      </w:r>
      <w:r w:rsidRPr="00472FCA">
        <w:rPr>
          <w:rFonts w:ascii="Times New Roman" w:hAnsi="Times New Roman" w:cs="Times New Roman"/>
          <w:sz w:val="24"/>
          <w:szCs w:val="24"/>
          <w:lang w:val="en-US"/>
        </w:rPr>
        <w:t>asset</w:t>
      </w:r>
      <w:r w:rsidRPr="00472FCA">
        <w:rPr>
          <w:rFonts w:ascii="Times New Roman" w:hAnsi="Times New Roman" w:cs="Times New Roman"/>
          <w:sz w:val="24"/>
          <w:szCs w:val="24"/>
        </w:rPr>
        <w:t>_</w:t>
      </w:r>
      <w:r w:rsidRPr="00472FCA">
        <w:rPr>
          <w:rFonts w:ascii="Times New Roman" w:hAnsi="Times New Roman" w:cs="Times New Roman"/>
          <w:sz w:val="24"/>
          <w:szCs w:val="24"/>
          <w:lang w:val="en-US"/>
        </w:rPr>
        <w:t>publisher</w:t>
      </w:r>
      <w:r w:rsidRPr="00472FCA">
        <w:rPr>
          <w:rFonts w:ascii="Times New Roman" w:hAnsi="Times New Roman" w:cs="Times New Roman"/>
          <w:sz w:val="24"/>
          <w:szCs w:val="24"/>
        </w:rPr>
        <w:t>/</w:t>
      </w:r>
      <w:proofErr w:type="spellStart"/>
      <w:r w:rsidRPr="00472FCA">
        <w:rPr>
          <w:rFonts w:ascii="Times New Roman" w:hAnsi="Times New Roman" w:cs="Times New Roman"/>
          <w:sz w:val="24"/>
          <w:szCs w:val="24"/>
          <w:lang w:val="en-US"/>
        </w:rPr>
        <w:t>cKNonkJE</w:t>
      </w:r>
      <w:proofErr w:type="spellEnd"/>
      <w:r w:rsidRPr="00472FCA">
        <w:rPr>
          <w:rFonts w:ascii="Times New Roman" w:hAnsi="Times New Roman" w:cs="Times New Roman"/>
          <w:sz w:val="24"/>
          <w:szCs w:val="24"/>
        </w:rPr>
        <w:t>02</w:t>
      </w:r>
      <w:proofErr w:type="spellStart"/>
      <w:r w:rsidRPr="00472FCA">
        <w:rPr>
          <w:rFonts w:ascii="Times New Roman" w:hAnsi="Times New Roman" w:cs="Times New Roman"/>
          <w:sz w:val="24"/>
          <w:szCs w:val="24"/>
          <w:lang w:val="en-US"/>
        </w:rPr>
        <w:t>Bw</w:t>
      </w:r>
      <w:proofErr w:type="spellEnd"/>
      <w:r w:rsidRPr="00472FCA">
        <w:rPr>
          <w:rFonts w:ascii="Times New Roman" w:hAnsi="Times New Roman" w:cs="Times New Roman"/>
          <w:sz w:val="24"/>
          <w:szCs w:val="24"/>
        </w:rPr>
        <w:t>/</w:t>
      </w:r>
      <w:r w:rsidRPr="00472FCA">
        <w:rPr>
          <w:rFonts w:ascii="Times New Roman" w:hAnsi="Times New Roman" w:cs="Times New Roman"/>
          <w:sz w:val="24"/>
          <w:szCs w:val="24"/>
          <w:lang w:val="en-US"/>
        </w:rPr>
        <w:t>content</w:t>
      </w:r>
      <w:r w:rsidRPr="00472FCA">
        <w:rPr>
          <w:rFonts w:ascii="Times New Roman" w:hAnsi="Times New Roman" w:cs="Times New Roman"/>
          <w:sz w:val="24"/>
          <w:szCs w:val="24"/>
        </w:rPr>
        <w:t>/</w:t>
      </w:r>
      <w:r w:rsidRPr="00472FCA">
        <w:rPr>
          <w:rFonts w:ascii="Times New Roman" w:hAnsi="Times New Roman" w:cs="Times New Roman"/>
          <w:sz w:val="24"/>
          <w:szCs w:val="24"/>
          <w:lang w:val="en-US"/>
        </w:rPr>
        <w:t>id</w:t>
      </w:r>
      <w:r w:rsidRPr="00472FCA">
        <w:rPr>
          <w:rFonts w:ascii="Times New Roman" w:hAnsi="Times New Roman" w:cs="Times New Roman"/>
          <w:sz w:val="24"/>
          <w:szCs w:val="24"/>
        </w:rPr>
        <w:t>/4590240 (дата обращения 07.05.2021).</w:t>
      </w:r>
    </w:p>
    <w:p w14:paraId="4B2AB993" w14:textId="77777777" w:rsidR="001B261F" w:rsidRPr="00472FCA" w:rsidRDefault="001B261F" w:rsidP="00B872D5">
      <w:pPr>
        <w:pStyle w:val="a4"/>
        <w:numPr>
          <w:ilvl w:val="0"/>
          <w:numId w:val="8"/>
        </w:numPr>
        <w:spacing w:line="360" w:lineRule="auto"/>
        <w:jc w:val="both"/>
        <w:rPr>
          <w:rFonts w:ascii="Times New Roman" w:hAnsi="Times New Roman" w:cs="Times New Roman"/>
          <w:sz w:val="24"/>
          <w:szCs w:val="24"/>
        </w:rPr>
      </w:pPr>
      <w:r w:rsidRPr="00472FCA">
        <w:rPr>
          <w:rFonts w:ascii="Times New Roman" w:hAnsi="Times New Roman" w:cs="Times New Roman"/>
          <w:sz w:val="24"/>
          <w:szCs w:val="24"/>
        </w:rPr>
        <w:t xml:space="preserve">Котляр М. Госдума денонсировала Договор по открытому небу / Котляр М. // РБК. </w:t>
      </w:r>
      <w:r w:rsidRPr="00472FCA">
        <w:rPr>
          <w:rFonts w:ascii="Times New Roman" w:hAnsi="Times New Roman" w:cs="Times New Roman"/>
          <w:sz w:val="24"/>
          <w:szCs w:val="24"/>
          <w:lang w:val="en-US"/>
        </w:rPr>
        <w:t>URL</w:t>
      </w:r>
      <w:r w:rsidRPr="00472FCA">
        <w:rPr>
          <w:rFonts w:ascii="Times New Roman" w:hAnsi="Times New Roman" w:cs="Times New Roman"/>
          <w:sz w:val="24"/>
          <w:szCs w:val="24"/>
        </w:rPr>
        <w:t>: https://www.rbc.ru/politics/19/05/2021/60a4c30a9a79471e8dfa5ac3 (дата обращения 25.05.2021).</w:t>
      </w:r>
    </w:p>
    <w:p w14:paraId="411E23CE" w14:textId="77777777" w:rsidR="001B261F" w:rsidRPr="00472FCA" w:rsidRDefault="001B261F" w:rsidP="00B872D5">
      <w:pPr>
        <w:pStyle w:val="a4"/>
        <w:numPr>
          <w:ilvl w:val="0"/>
          <w:numId w:val="8"/>
        </w:numPr>
        <w:spacing w:line="360" w:lineRule="auto"/>
        <w:jc w:val="both"/>
        <w:rPr>
          <w:rFonts w:ascii="Times New Roman" w:hAnsi="Times New Roman" w:cs="Times New Roman"/>
          <w:sz w:val="24"/>
          <w:szCs w:val="24"/>
        </w:rPr>
      </w:pPr>
      <w:r w:rsidRPr="00472FCA">
        <w:rPr>
          <w:rFonts w:ascii="Times New Roman" w:hAnsi="Times New Roman" w:cs="Times New Roman"/>
          <w:sz w:val="24"/>
          <w:szCs w:val="24"/>
        </w:rPr>
        <w:t xml:space="preserve">Крамник И. Как вступить в НАТО: процедурные вопросы / РИА Новости. </w:t>
      </w:r>
      <w:r w:rsidRPr="00472FCA">
        <w:rPr>
          <w:rFonts w:ascii="Times New Roman" w:hAnsi="Times New Roman" w:cs="Times New Roman"/>
          <w:sz w:val="24"/>
          <w:szCs w:val="24"/>
          <w:lang w:val="en-US"/>
        </w:rPr>
        <w:t>URL</w:t>
      </w:r>
      <w:r w:rsidRPr="00472FCA">
        <w:rPr>
          <w:rFonts w:ascii="Times New Roman" w:hAnsi="Times New Roman" w:cs="Times New Roman"/>
          <w:sz w:val="24"/>
          <w:szCs w:val="24"/>
        </w:rPr>
        <w:t xml:space="preserve">: </w:t>
      </w:r>
      <w:r w:rsidRPr="00472FCA">
        <w:rPr>
          <w:rFonts w:ascii="Times New Roman" w:hAnsi="Times New Roman" w:cs="Times New Roman"/>
          <w:sz w:val="24"/>
          <w:szCs w:val="24"/>
          <w:lang w:val="en-US"/>
        </w:rPr>
        <w:t>https</w:t>
      </w:r>
      <w:r w:rsidRPr="00472FCA">
        <w:rPr>
          <w:rFonts w:ascii="Times New Roman" w:hAnsi="Times New Roman" w:cs="Times New Roman"/>
          <w:sz w:val="24"/>
          <w:szCs w:val="24"/>
        </w:rPr>
        <w:t>://</w:t>
      </w:r>
      <w:r w:rsidRPr="00472FCA">
        <w:rPr>
          <w:rFonts w:ascii="Times New Roman" w:hAnsi="Times New Roman" w:cs="Times New Roman"/>
          <w:sz w:val="24"/>
          <w:szCs w:val="24"/>
          <w:lang w:val="en-US"/>
        </w:rPr>
        <w:t>ria</w:t>
      </w:r>
      <w:r w:rsidRPr="00472FCA">
        <w:rPr>
          <w:rFonts w:ascii="Times New Roman" w:hAnsi="Times New Roman" w:cs="Times New Roman"/>
          <w:sz w:val="24"/>
          <w:szCs w:val="24"/>
        </w:rPr>
        <w:t>.</w:t>
      </w:r>
      <w:proofErr w:type="spellStart"/>
      <w:r w:rsidRPr="00472FCA">
        <w:rPr>
          <w:rFonts w:ascii="Times New Roman" w:hAnsi="Times New Roman" w:cs="Times New Roman"/>
          <w:sz w:val="24"/>
          <w:szCs w:val="24"/>
          <w:lang w:val="en-US"/>
        </w:rPr>
        <w:t>ru</w:t>
      </w:r>
      <w:proofErr w:type="spellEnd"/>
      <w:r w:rsidRPr="00472FCA">
        <w:rPr>
          <w:rFonts w:ascii="Times New Roman" w:hAnsi="Times New Roman" w:cs="Times New Roman"/>
          <w:sz w:val="24"/>
          <w:szCs w:val="24"/>
        </w:rPr>
        <w:t>/20080403/102859189.</w:t>
      </w:r>
      <w:r w:rsidRPr="00472FCA">
        <w:rPr>
          <w:rFonts w:ascii="Times New Roman" w:hAnsi="Times New Roman" w:cs="Times New Roman"/>
          <w:sz w:val="24"/>
          <w:szCs w:val="24"/>
          <w:lang w:val="en-US"/>
        </w:rPr>
        <w:t>html</w:t>
      </w:r>
      <w:r w:rsidRPr="00472FCA">
        <w:rPr>
          <w:rFonts w:ascii="Times New Roman" w:hAnsi="Times New Roman" w:cs="Times New Roman"/>
          <w:sz w:val="24"/>
          <w:szCs w:val="24"/>
        </w:rPr>
        <w:t xml:space="preserve"> (дата обращения 22.03.2021).</w:t>
      </w:r>
    </w:p>
    <w:p w14:paraId="3C5062CA" w14:textId="77777777" w:rsidR="001B261F" w:rsidRPr="00472FCA" w:rsidRDefault="001B261F" w:rsidP="00B872D5">
      <w:pPr>
        <w:pStyle w:val="a4"/>
        <w:numPr>
          <w:ilvl w:val="0"/>
          <w:numId w:val="8"/>
        </w:numPr>
        <w:spacing w:line="360" w:lineRule="auto"/>
        <w:jc w:val="both"/>
        <w:rPr>
          <w:rFonts w:ascii="Times New Roman" w:eastAsia="Times New Roman" w:hAnsi="Times New Roman" w:cs="Times New Roman"/>
          <w:sz w:val="24"/>
          <w:szCs w:val="24"/>
        </w:rPr>
      </w:pPr>
      <w:r w:rsidRPr="00472FCA">
        <w:rPr>
          <w:rFonts w:ascii="Times New Roman" w:hAnsi="Times New Roman" w:cs="Times New Roman"/>
          <w:sz w:val="24"/>
          <w:szCs w:val="24"/>
        </w:rPr>
        <w:t xml:space="preserve">Крутиков, Е. Россия – НАТО: чем завершилась встреча генералов в Баку / Спутник Грузия. </w:t>
      </w:r>
      <w:r w:rsidRPr="00472FCA">
        <w:rPr>
          <w:rFonts w:ascii="Times New Roman" w:hAnsi="Times New Roman" w:cs="Times New Roman"/>
          <w:sz w:val="24"/>
          <w:szCs w:val="24"/>
          <w:lang w:val="en-US"/>
        </w:rPr>
        <w:t>URL</w:t>
      </w:r>
      <w:r w:rsidRPr="00472FCA">
        <w:rPr>
          <w:rFonts w:ascii="Times New Roman" w:hAnsi="Times New Roman" w:cs="Times New Roman"/>
          <w:sz w:val="24"/>
          <w:szCs w:val="24"/>
        </w:rPr>
        <w:t xml:space="preserve">: </w:t>
      </w:r>
      <w:r w:rsidRPr="00472FCA">
        <w:rPr>
          <w:rFonts w:ascii="Times New Roman" w:eastAsia="Times New Roman" w:hAnsi="Times New Roman" w:cs="Times New Roman"/>
          <w:sz w:val="24"/>
          <w:szCs w:val="24"/>
          <w:lang w:val="en-US"/>
        </w:rPr>
        <w:t>https</w:t>
      </w:r>
      <w:r w:rsidRPr="00472FCA">
        <w:rPr>
          <w:rFonts w:ascii="Times New Roman" w:eastAsia="Times New Roman" w:hAnsi="Times New Roman" w:cs="Times New Roman"/>
          <w:sz w:val="24"/>
          <w:szCs w:val="24"/>
        </w:rPr>
        <w:t>://</w:t>
      </w:r>
      <w:r w:rsidRPr="00472FCA">
        <w:rPr>
          <w:rFonts w:ascii="Times New Roman" w:eastAsia="Times New Roman" w:hAnsi="Times New Roman" w:cs="Times New Roman"/>
          <w:sz w:val="24"/>
          <w:szCs w:val="24"/>
          <w:lang w:val="en-US"/>
        </w:rPr>
        <w:t>sputnik</w:t>
      </w:r>
      <w:r w:rsidRPr="00472FCA">
        <w:rPr>
          <w:rFonts w:ascii="Times New Roman" w:eastAsia="Times New Roman" w:hAnsi="Times New Roman" w:cs="Times New Roman"/>
          <w:sz w:val="24"/>
          <w:szCs w:val="24"/>
        </w:rPr>
        <w:t>-</w:t>
      </w:r>
      <w:proofErr w:type="spellStart"/>
      <w:r w:rsidRPr="00472FCA">
        <w:rPr>
          <w:rFonts w:ascii="Times New Roman" w:eastAsia="Times New Roman" w:hAnsi="Times New Roman" w:cs="Times New Roman"/>
          <w:sz w:val="24"/>
          <w:szCs w:val="24"/>
          <w:lang w:val="en-US"/>
        </w:rPr>
        <w:t>georgia</w:t>
      </w:r>
      <w:proofErr w:type="spellEnd"/>
      <w:r w:rsidRPr="00472FCA">
        <w:rPr>
          <w:rFonts w:ascii="Times New Roman" w:eastAsia="Times New Roman" w:hAnsi="Times New Roman" w:cs="Times New Roman"/>
          <w:sz w:val="24"/>
          <w:szCs w:val="24"/>
        </w:rPr>
        <w:t>.</w:t>
      </w:r>
      <w:proofErr w:type="spellStart"/>
      <w:r w:rsidRPr="00472FCA">
        <w:rPr>
          <w:rFonts w:ascii="Times New Roman" w:eastAsia="Times New Roman" w:hAnsi="Times New Roman" w:cs="Times New Roman"/>
          <w:sz w:val="24"/>
          <w:szCs w:val="24"/>
          <w:lang w:val="en-US"/>
        </w:rPr>
        <w:t>ru</w:t>
      </w:r>
      <w:proofErr w:type="spellEnd"/>
      <w:r w:rsidRPr="00472FCA">
        <w:rPr>
          <w:rFonts w:ascii="Times New Roman" w:eastAsia="Times New Roman" w:hAnsi="Times New Roman" w:cs="Times New Roman"/>
          <w:sz w:val="24"/>
          <w:szCs w:val="24"/>
        </w:rPr>
        <w:t>/</w:t>
      </w:r>
      <w:r w:rsidRPr="00472FCA">
        <w:rPr>
          <w:rFonts w:ascii="Times New Roman" w:eastAsia="Times New Roman" w:hAnsi="Times New Roman" w:cs="Times New Roman"/>
          <w:sz w:val="24"/>
          <w:szCs w:val="24"/>
          <w:lang w:val="en-US"/>
        </w:rPr>
        <w:t>columnists</w:t>
      </w:r>
      <w:r w:rsidRPr="00472FCA">
        <w:rPr>
          <w:rFonts w:ascii="Times New Roman" w:eastAsia="Times New Roman" w:hAnsi="Times New Roman" w:cs="Times New Roman"/>
          <w:sz w:val="24"/>
          <w:szCs w:val="24"/>
        </w:rPr>
        <w:t>/20200207/247682374/</w:t>
      </w:r>
      <w:proofErr w:type="spellStart"/>
      <w:r w:rsidRPr="00472FCA">
        <w:rPr>
          <w:rFonts w:ascii="Times New Roman" w:eastAsia="Times New Roman" w:hAnsi="Times New Roman" w:cs="Times New Roman"/>
          <w:sz w:val="24"/>
          <w:szCs w:val="24"/>
          <w:lang w:val="en-US"/>
        </w:rPr>
        <w:t>Rossiya</w:t>
      </w:r>
      <w:proofErr w:type="spellEnd"/>
      <w:r w:rsidRPr="00472FCA">
        <w:rPr>
          <w:rFonts w:ascii="Times New Roman" w:eastAsia="Times New Roman" w:hAnsi="Times New Roman" w:cs="Times New Roman"/>
          <w:sz w:val="24"/>
          <w:szCs w:val="24"/>
        </w:rPr>
        <w:t>--</w:t>
      </w:r>
      <w:r w:rsidRPr="00472FCA">
        <w:rPr>
          <w:rFonts w:ascii="Times New Roman" w:eastAsia="Times New Roman" w:hAnsi="Times New Roman" w:cs="Times New Roman"/>
          <w:sz w:val="24"/>
          <w:szCs w:val="24"/>
          <w:lang w:val="en-US"/>
        </w:rPr>
        <w:t>NATO</w:t>
      </w:r>
      <w:r w:rsidRPr="00472FCA">
        <w:rPr>
          <w:rFonts w:ascii="Times New Roman" w:eastAsia="Times New Roman" w:hAnsi="Times New Roman" w:cs="Times New Roman"/>
          <w:sz w:val="24"/>
          <w:szCs w:val="24"/>
        </w:rPr>
        <w:t>-</w:t>
      </w:r>
      <w:proofErr w:type="spellStart"/>
      <w:r w:rsidRPr="00472FCA">
        <w:rPr>
          <w:rFonts w:ascii="Times New Roman" w:eastAsia="Times New Roman" w:hAnsi="Times New Roman" w:cs="Times New Roman"/>
          <w:sz w:val="24"/>
          <w:szCs w:val="24"/>
          <w:lang w:val="en-US"/>
        </w:rPr>
        <w:t>chem</w:t>
      </w:r>
      <w:proofErr w:type="spellEnd"/>
      <w:r w:rsidRPr="00472FCA">
        <w:rPr>
          <w:rFonts w:ascii="Times New Roman" w:eastAsia="Times New Roman" w:hAnsi="Times New Roman" w:cs="Times New Roman"/>
          <w:sz w:val="24"/>
          <w:szCs w:val="24"/>
        </w:rPr>
        <w:t>-</w:t>
      </w:r>
      <w:proofErr w:type="spellStart"/>
      <w:r w:rsidRPr="00472FCA">
        <w:rPr>
          <w:rFonts w:ascii="Times New Roman" w:eastAsia="Times New Roman" w:hAnsi="Times New Roman" w:cs="Times New Roman"/>
          <w:sz w:val="24"/>
          <w:szCs w:val="24"/>
          <w:lang w:val="en-US"/>
        </w:rPr>
        <w:t>zavershilas</w:t>
      </w:r>
      <w:proofErr w:type="spellEnd"/>
      <w:r w:rsidRPr="00472FCA">
        <w:rPr>
          <w:rFonts w:ascii="Times New Roman" w:eastAsia="Times New Roman" w:hAnsi="Times New Roman" w:cs="Times New Roman"/>
          <w:sz w:val="24"/>
          <w:szCs w:val="24"/>
        </w:rPr>
        <w:t>-</w:t>
      </w:r>
      <w:proofErr w:type="spellStart"/>
      <w:r w:rsidRPr="00472FCA">
        <w:rPr>
          <w:rFonts w:ascii="Times New Roman" w:eastAsia="Times New Roman" w:hAnsi="Times New Roman" w:cs="Times New Roman"/>
          <w:sz w:val="24"/>
          <w:szCs w:val="24"/>
          <w:lang w:val="en-US"/>
        </w:rPr>
        <w:t>vstrecha</w:t>
      </w:r>
      <w:proofErr w:type="spellEnd"/>
      <w:r w:rsidRPr="00472FCA">
        <w:rPr>
          <w:rFonts w:ascii="Times New Roman" w:eastAsia="Times New Roman" w:hAnsi="Times New Roman" w:cs="Times New Roman"/>
          <w:sz w:val="24"/>
          <w:szCs w:val="24"/>
        </w:rPr>
        <w:t>-</w:t>
      </w:r>
      <w:proofErr w:type="spellStart"/>
      <w:r w:rsidRPr="00472FCA">
        <w:rPr>
          <w:rFonts w:ascii="Times New Roman" w:eastAsia="Times New Roman" w:hAnsi="Times New Roman" w:cs="Times New Roman"/>
          <w:sz w:val="24"/>
          <w:szCs w:val="24"/>
          <w:lang w:val="en-US"/>
        </w:rPr>
        <w:t>generalov</w:t>
      </w:r>
      <w:proofErr w:type="spellEnd"/>
      <w:r w:rsidRPr="00472FCA">
        <w:rPr>
          <w:rFonts w:ascii="Times New Roman" w:eastAsia="Times New Roman" w:hAnsi="Times New Roman" w:cs="Times New Roman"/>
          <w:sz w:val="24"/>
          <w:szCs w:val="24"/>
        </w:rPr>
        <w:t>-</w:t>
      </w:r>
      <w:r w:rsidRPr="00472FCA">
        <w:rPr>
          <w:rFonts w:ascii="Times New Roman" w:eastAsia="Times New Roman" w:hAnsi="Times New Roman" w:cs="Times New Roman"/>
          <w:sz w:val="24"/>
          <w:szCs w:val="24"/>
          <w:lang w:val="en-US"/>
        </w:rPr>
        <w:t>v</w:t>
      </w:r>
      <w:r w:rsidRPr="00472FCA">
        <w:rPr>
          <w:rFonts w:ascii="Times New Roman" w:eastAsia="Times New Roman" w:hAnsi="Times New Roman" w:cs="Times New Roman"/>
          <w:sz w:val="24"/>
          <w:szCs w:val="24"/>
        </w:rPr>
        <w:t>-</w:t>
      </w:r>
      <w:r w:rsidRPr="00472FCA">
        <w:rPr>
          <w:rFonts w:ascii="Times New Roman" w:eastAsia="Times New Roman" w:hAnsi="Times New Roman" w:cs="Times New Roman"/>
          <w:sz w:val="24"/>
          <w:szCs w:val="24"/>
          <w:lang w:val="en-US"/>
        </w:rPr>
        <w:t>Baku</w:t>
      </w:r>
      <w:r w:rsidRPr="00472FCA">
        <w:rPr>
          <w:rFonts w:ascii="Times New Roman" w:eastAsia="Times New Roman" w:hAnsi="Times New Roman" w:cs="Times New Roman"/>
          <w:sz w:val="24"/>
          <w:szCs w:val="24"/>
        </w:rPr>
        <w:t>.</w:t>
      </w:r>
      <w:r w:rsidRPr="00472FCA">
        <w:rPr>
          <w:rFonts w:ascii="Times New Roman" w:eastAsia="Times New Roman" w:hAnsi="Times New Roman" w:cs="Times New Roman"/>
          <w:sz w:val="24"/>
          <w:szCs w:val="24"/>
          <w:lang w:val="en-US"/>
        </w:rPr>
        <w:t>html</w:t>
      </w:r>
      <w:r w:rsidRPr="00472FCA">
        <w:rPr>
          <w:rFonts w:ascii="Times New Roman" w:eastAsia="Times New Roman" w:hAnsi="Times New Roman" w:cs="Times New Roman"/>
          <w:sz w:val="24"/>
          <w:szCs w:val="24"/>
        </w:rPr>
        <w:t xml:space="preserve"> (дата обращения 25.04.2021).</w:t>
      </w:r>
    </w:p>
    <w:p w14:paraId="72EAA7C3" w14:textId="77777777" w:rsidR="001B261F" w:rsidRPr="00472FCA" w:rsidRDefault="001B261F" w:rsidP="00B872D5">
      <w:pPr>
        <w:pStyle w:val="a4"/>
        <w:numPr>
          <w:ilvl w:val="0"/>
          <w:numId w:val="8"/>
        </w:numPr>
        <w:spacing w:line="360" w:lineRule="auto"/>
        <w:jc w:val="both"/>
        <w:rPr>
          <w:rFonts w:ascii="Times New Roman" w:hAnsi="Times New Roman" w:cs="Times New Roman"/>
          <w:sz w:val="24"/>
          <w:szCs w:val="24"/>
        </w:rPr>
      </w:pPr>
      <w:r w:rsidRPr="00472FCA">
        <w:rPr>
          <w:rFonts w:ascii="Times New Roman" w:hAnsi="Times New Roman" w:cs="Times New Roman"/>
          <w:sz w:val="24"/>
          <w:szCs w:val="24"/>
        </w:rPr>
        <w:t xml:space="preserve">Куколев,  П. Российская операция в Сирии: год спустя / ТАСС. </w:t>
      </w:r>
      <w:r w:rsidRPr="00472FCA">
        <w:rPr>
          <w:rFonts w:ascii="Times New Roman" w:hAnsi="Times New Roman" w:cs="Times New Roman"/>
          <w:sz w:val="24"/>
          <w:szCs w:val="24"/>
          <w:lang w:val="en-US"/>
        </w:rPr>
        <w:t>URL</w:t>
      </w:r>
      <w:r w:rsidRPr="00472FCA">
        <w:rPr>
          <w:rFonts w:ascii="Times New Roman" w:hAnsi="Times New Roman" w:cs="Times New Roman"/>
          <w:sz w:val="24"/>
          <w:szCs w:val="24"/>
        </w:rPr>
        <w:t xml:space="preserve">: </w:t>
      </w:r>
      <w:r w:rsidRPr="00472FCA">
        <w:rPr>
          <w:rFonts w:ascii="Times New Roman" w:hAnsi="Times New Roman" w:cs="Times New Roman"/>
          <w:sz w:val="24"/>
          <w:szCs w:val="24"/>
          <w:lang w:val="en-US"/>
        </w:rPr>
        <w:t>https</w:t>
      </w:r>
      <w:r w:rsidRPr="00472FCA">
        <w:rPr>
          <w:rFonts w:ascii="Times New Roman" w:hAnsi="Times New Roman" w:cs="Times New Roman"/>
          <w:sz w:val="24"/>
          <w:szCs w:val="24"/>
        </w:rPr>
        <w:t>://</w:t>
      </w:r>
      <w:proofErr w:type="spellStart"/>
      <w:r w:rsidRPr="00472FCA">
        <w:rPr>
          <w:rFonts w:ascii="Times New Roman" w:hAnsi="Times New Roman" w:cs="Times New Roman"/>
          <w:sz w:val="24"/>
          <w:szCs w:val="24"/>
          <w:lang w:val="en-US"/>
        </w:rPr>
        <w:t>tass</w:t>
      </w:r>
      <w:proofErr w:type="spellEnd"/>
      <w:r w:rsidRPr="00472FCA">
        <w:rPr>
          <w:rFonts w:ascii="Times New Roman" w:hAnsi="Times New Roman" w:cs="Times New Roman"/>
          <w:sz w:val="24"/>
          <w:szCs w:val="24"/>
        </w:rPr>
        <w:t>.</w:t>
      </w:r>
      <w:proofErr w:type="spellStart"/>
      <w:r w:rsidRPr="00472FCA">
        <w:rPr>
          <w:rFonts w:ascii="Times New Roman" w:hAnsi="Times New Roman" w:cs="Times New Roman"/>
          <w:sz w:val="24"/>
          <w:szCs w:val="24"/>
          <w:lang w:val="en-US"/>
        </w:rPr>
        <w:t>ru</w:t>
      </w:r>
      <w:proofErr w:type="spellEnd"/>
      <w:r w:rsidRPr="00472FCA">
        <w:rPr>
          <w:rFonts w:ascii="Times New Roman" w:hAnsi="Times New Roman" w:cs="Times New Roman"/>
          <w:sz w:val="24"/>
          <w:szCs w:val="24"/>
        </w:rPr>
        <w:t>/</w:t>
      </w:r>
      <w:r w:rsidRPr="00472FCA">
        <w:rPr>
          <w:rFonts w:ascii="Times New Roman" w:hAnsi="Times New Roman" w:cs="Times New Roman"/>
          <w:sz w:val="24"/>
          <w:szCs w:val="24"/>
          <w:lang w:val="en-US"/>
        </w:rPr>
        <w:t>spec</w:t>
      </w:r>
      <w:r w:rsidRPr="00472FCA">
        <w:rPr>
          <w:rFonts w:ascii="Times New Roman" w:hAnsi="Times New Roman" w:cs="Times New Roman"/>
          <w:sz w:val="24"/>
          <w:szCs w:val="24"/>
        </w:rPr>
        <w:t>/</w:t>
      </w:r>
      <w:proofErr w:type="spellStart"/>
      <w:r w:rsidRPr="00472FCA">
        <w:rPr>
          <w:rFonts w:ascii="Times New Roman" w:hAnsi="Times New Roman" w:cs="Times New Roman"/>
          <w:sz w:val="24"/>
          <w:szCs w:val="24"/>
          <w:lang w:val="en-US"/>
        </w:rPr>
        <w:t>syria</w:t>
      </w:r>
      <w:proofErr w:type="spellEnd"/>
      <w:r w:rsidRPr="00472FCA">
        <w:rPr>
          <w:rFonts w:ascii="Times New Roman" w:hAnsi="Times New Roman" w:cs="Times New Roman"/>
          <w:sz w:val="24"/>
          <w:szCs w:val="24"/>
        </w:rPr>
        <w:t>-</w:t>
      </w:r>
      <w:proofErr w:type="spellStart"/>
      <w:r w:rsidRPr="00472FCA">
        <w:rPr>
          <w:rFonts w:ascii="Times New Roman" w:hAnsi="Times New Roman" w:cs="Times New Roman"/>
          <w:sz w:val="24"/>
          <w:szCs w:val="24"/>
          <w:lang w:val="en-US"/>
        </w:rPr>
        <w:t>russia</w:t>
      </w:r>
      <w:proofErr w:type="spellEnd"/>
      <w:r w:rsidRPr="00472FCA">
        <w:rPr>
          <w:rFonts w:ascii="Times New Roman" w:hAnsi="Times New Roman" w:cs="Times New Roman"/>
          <w:sz w:val="24"/>
          <w:szCs w:val="24"/>
        </w:rPr>
        <w:t xml:space="preserve"> (дата обращения 27.03.2021).</w:t>
      </w:r>
    </w:p>
    <w:p w14:paraId="2F32CF83" w14:textId="77777777" w:rsidR="001B261F" w:rsidRPr="00472FCA" w:rsidRDefault="001B261F" w:rsidP="00B872D5">
      <w:pPr>
        <w:pStyle w:val="a4"/>
        <w:numPr>
          <w:ilvl w:val="0"/>
          <w:numId w:val="8"/>
        </w:numPr>
        <w:spacing w:line="360" w:lineRule="auto"/>
        <w:jc w:val="both"/>
        <w:rPr>
          <w:rFonts w:ascii="Times New Roman" w:hAnsi="Times New Roman" w:cs="Times New Roman"/>
          <w:sz w:val="24"/>
          <w:szCs w:val="24"/>
        </w:rPr>
      </w:pPr>
      <w:r w:rsidRPr="00472FCA">
        <w:rPr>
          <w:rFonts w:ascii="Times New Roman" w:hAnsi="Times New Roman" w:cs="Times New Roman"/>
          <w:sz w:val="24"/>
          <w:szCs w:val="24"/>
        </w:rPr>
        <w:t>Лавриненко, Н.А. Расширение НАТО на Восток и позиция России / Н.А. Лавриненко // Вестник МГОУ. Серия «История и политические науки». – 2011. № 2. – С 91 – 95.</w:t>
      </w:r>
    </w:p>
    <w:p w14:paraId="4B4FAF2E" w14:textId="77777777" w:rsidR="001B261F" w:rsidRPr="00472FCA" w:rsidRDefault="001B261F" w:rsidP="00B872D5">
      <w:pPr>
        <w:pStyle w:val="a4"/>
        <w:numPr>
          <w:ilvl w:val="0"/>
          <w:numId w:val="8"/>
        </w:numPr>
        <w:spacing w:line="360" w:lineRule="auto"/>
        <w:jc w:val="both"/>
        <w:rPr>
          <w:rFonts w:ascii="Times New Roman" w:hAnsi="Times New Roman" w:cs="Times New Roman"/>
          <w:sz w:val="24"/>
          <w:szCs w:val="24"/>
        </w:rPr>
      </w:pPr>
      <w:r w:rsidRPr="00472FCA">
        <w:rPr>
          <w:rFonts w:ascii="Times New Roman" w:hAnsi="Times New Roman" w:cs="Times New Roman"/>
          <w:sz w:val="24"/>
          <w:szCs w:val="24"/>
        </w:rPr>
        <w:t>Лавров объяснил переброску "Искандеров" в Калининградскую область / РИА Новости https://ria.ru/20161201/1482558391.html?in=t (дата обращения 09.05.2021).</w:t>
      </w:r>
    </w:p>
    <w:p w14:paraId="4B004257" w14:textId="77777777" w:rsidR="001B261F" w:rsidRPr="001B261F" w:rsidRDefault="001B261F" w:rsidP="00B872D5">
      <w:pPr>
        <w:pStyle w:val="a4"/>
        <w:numPr>
          <w:ilvl w:val="0"/>
          <w:numId w:val="8"/>
        </w:numPr>
        <w:spacing w:line="360" w:lineRule="auto"/>
        <w:jc w:val="both"/>
        <w:rPr>
          <w:rFonts w:ascii="Times New Roman" w:hAnsi="Times New Roman" w:cs="Times New Roman"/>
          <w:sz w:val="24"/>
          <w:szCs w:val="24"/>
        </w:rPr>
      </w:pPr>
      <w:r w:rsidRPr="00472FCA">
        <w:rPr>
          <w:rFonts w:ascii="Times New Roman" w:hAnsi="Times New Roman" w:cs="Times New Roman"/>
          <w:sz w:val="24"/>
          <w:szCs w:val="24"/>
        </w:rPr>
        <w:t xml:space="preserve">Лавров, С. Сдерживание России: назад в будущее? / С. Лавров // Россия и Мусульманский мир. – 2007. </w:t>
      </w:r>
      <w:r w:rsidRPr="001B261F">
        <w:rPr>
          <w:rFonts w:ascii="Times New Roman" w:hAnsi="Times New Roman" w:cs="Times New Roman"/>
          <w:sz w:val="24"/>
          <w:szCs w:val="24"/>
        </w:rPr>
        <w:t xml:space="preserve">№ 11. – </w:t>
      </w:r>
      <w:r w:rsidRPr="00472FCA">
        <w:rPr>
          <w:rFonts w:ascii="Times New Roman" w:hAnsi="Times New Roman" w:cs="Times New Roman"/>
          <w:sz w:val="24"/>
          <w:szCs w:val="24"/>
        </w:rPr>
        <w:t>С</w:t>
      </w:r>
      <w:r w:rsidRPr="001B261F">
        <w:rPr>
          <w:rFonts w:ascii="Times New Roman" w:hAnsi="Times New Roman" w:cs="Times New Roman"/>
          <w:sz w:val="24"/>
          <w:szCs w:val="24"/>
        </w:rPr>
        <w:t>. 4</w:t>
      </w:r>
      <w:r w:rsidRPr="00472FCA">
        <w:rPr>
          <w:rFonts w:ascii="Times New Roman" w:hAnsi="Times New Roman" w:cs="Times New Roman"/>
          <w:sz w:val="24"/>
          <w:szCs w:val="24"/>
        </w:rPr>
        <w:t xml:space="preserve"> – 16.</w:t>
      </w:r>
    </w:p>
    <w:p w14:paraId="63FDDA25" w14:textId="77777777" w:rsidR="001B261F" w:rsidRPr="00472FCA" w:rsidRDefault="001B261F" w:rsidP="00B872D5">
      <w:pPr>
        <w:pStyle w:val="a4"/>
        <w:numPr>
          <w:ilvl w:val="0"/>
          <w:numId w:val="8"/>
        </w:numPr>
        <w:spacing w:line="360" w:lineRule="auto"/>
        <w:jc w:val="both"/>
        <w:rPr>
          <w:rFonts w:ascii="Times New Roman" w:hAnsi="Times New Roman" w:cs="Times New Roman"/>
          <w:sz w:val="24"/>
          <w:szCs w:val="24"/>
        </w:rPr>
      </w:pPr>
      <w:r w:rsidRPr="00472FCA">
        <w:rPr>
          <w:rFonts w:ascii="Times New Roman" w:hAnsi="Times New Roman" w:cs="Times New Roman"/>
          <w:iCs/>
          <w:sz w:val="24"/>
          <w:szCs w:val="24"/>
        </w:rPr>
        <w:t xml:space="preserve">Лукьянов, Ф.А. </w:t>
      </w:r>
      <w:r w:rsidRPr="00472FCA">
        <w:rPr>
          <w:rFonts w:ascii="Times New Roman" w:hAnsi="Times New Roman" w:cs="Times New Roman"/>
          <w:sz w:val="24"/>
          <w:szCs w:val="24"/>
        </w:rPr>
        <w:t>Исчерпанная Украина / Ф.А. Лукьянов // Журнал «Огонёк. – 2014. № 3. - С. 13.</w:t>
      </w:r>
    </w:p>
    <w:p w14:paraId="1CA6B5C7" w14:textId="77777777" w:rsidR="001B261F" w:rsidRPr="00472FCA" w:rsidRDefault="001B261F" w:rsidP="00B872D5">
      <w:pPr>
        <w:pStyle w:val="a4"/>
        <w:numPr>
          <w:ilvl w:val="0"/>
          <w:numId w:val="8"/>
        </w:numPr>
        <w:spacing w:line="360" w:lineRule="auto"/>
        <w:jc w:val="both"/>
        <w:rPr>
          <w:rFonts w:ascii="Times New Roman" w:hAnsi="Times New Roman" w:cs="Times New Roman"/>
          <w:sz w:val="24"/>
          <w:szCs w:val="24"/>
        </w:rPr>
      </w:pPr>
      <w:r w:rsidRPr="00472FCA">
        <w:rPr>
          <w:rFonts w:ascii="Times New Roman" w:hAnsi="Times New Roman" w:cs="Times New Roman"/>
          <w:sz w:val="24"/>
          <w:szCs w:val="24"/>
        </w:rPr>
        <w:t xml:space="preserve">Маневры «Восток-2018» // Министерство Обороны Российской Федерации (Минобороны России). </w:t>
      </w:r>
      <w:r w:rsidRPr="00472FCA">
        <w:rPr>
          <w:rFonts w:ascii="Times New Roman" w:hAnsi="Times New Roman" w:cs="Times New Roman"/>
          <w:sz w:val="24"/>
          <w:szCs w:val="24"/>
          <w:lang w:val="en-US"/>
        </w:rPr>
        <w:t>URL</w:t>
      </w:r>
      <w:r w:rsidRPr="00472FCA">
        <w:rPr>
          <w:rFonts w:ascii="Times New Roman" w:hAnsi="Times New Roman" w:cs="Times New Roman"/>
          <w:sz w:val="24"/>
          <w:szCs w:val="24"/>
        </w:rPr>
        <w:t xml:space="preserve">: </w:t>
      </w:r>
      <w:r w:rsidRPr="00472FCA">
        <w:rPr>
          <w:rFonts w:ascii="Times New Roman" w:hAnsi="Times New Roman" w:cs="Times New Roman"/>
          <w:sz w:val="24"/>
          <w:szCs w:val="24"/>
          <w:lang w:val="en-US"/>
        </w:rPr>
        <w:t>https</w:t>
      </w:r>
      <w:r w:rsidRPr="00472FCA">
        <w:rPr>
          <w:rFonts w:ascii="Times New Roman" w:hAnsi="Times New Roman" w:cs="Times New Roman"/>
          <w:sz w:val="24"/>
          <w:szCs w:val="24"/>
        </w:rPr>
        <w:t>://</w:t>
      </w:r>
      <w:r w:rsidRPr="00472FCA">
        <w:rPr>
          <w:rFonts w:ascii="Times New Roman" w:hAnsi="Times New Roman" w:cs="Times New Roman"/>
          <w:sz w:val="24"/>
          <w:szCs w:val="24"/>
          <w:lang w:val="en-US"/>
        </w:rPr>
        <w:t>structure</w:t>
      </w:r>
      <w:r w:rsidRPr="00472FCA">
        <w:rPr>
          <w:rFonts w:ascii="Times New Roman" w:hAnsi="Times New Roman" w:cs="Times New Roman"/>
          <w:sz w:val="24"/>
          <w:szCs w:val="24"/>
        </w:rPr>
        <w:t>.</w:t>
      </w:r>
      <w:r w:rsidRPr="00472FCA">
        <w:rPr>
          <w:rFonts w:ascii="Times New Roman" w:hAnsi="Times New Roman" w:cs="Times New Roman"/>
          <w:sz w:val="24"/>
          <w:szCs w:val="24"/>
          <w:lang w:val="en-US"/>
        </w:rPr>
        <w:t>mil</w:t>
      </w:r>
      <w:r w:rsidRPr="00472FCA">
        <w:rPr>
          <w:rFonts w:ascii="Times New Roman" w:hAnsi="Times New Roman" w:cs="Times New Roman"/>
          <w:sz w:val="24"/>
          <w:szCs w:val="24"/>
        </w:rPr>
        <w:t>.</w:t>
      </w:r>
      <w:proofErr w:type="spellStart"/>
      <w:r w:rsidRPr="00472FCA">
        <w:rPr>
          <w:rFonts w:ascii="Times New Roman" w:hAnsi="Times New Roman" w:cs="Times New Roman"/>
          <w:sz w:val="24"/>
          <w:szCs w:val="24"/>
          <w:lang w:val="en-US"/>
        </w:rPr>
        <w:t>ru</w:t>
      </w:r>
      <w:proofErr w:type="spellEnd"/>
      <w:r w:rsidRPr="00472FCA">
        <w:rPr>
          <w:rFonts w:ascii="Times New Roman" w:hAnsi="Times New Roman" w:cs="Times New Roman"/>
          <w:sz w:val="24"/>
          <w:szCs w:val="24"/>
        </w:rPr>
        <w:t>/</w:t>
      </w:r>
      <w:r w:rsidRPr="00472FCA">
        <w:rPr>
          <w:rFonts w:ascii="Times New Roman" w:hAnsi="Times New Roman" w:cs="Times New Roman"/>
          <w:sz w:val="24"/>
          <w:szCs w:val="24"/>
          <w:lang w:val="en-US"/>
        </w:rPr>
        <w:t>mission</w:t>
      </w:r>
      <w:r w:rsidRPr="00472FCA">
        <w:rPr>
          <w:rFonts w:ascii="Times New Roman" w:hAnsi="Times New Roman" w:cs="Times New Roman"/>
          <w:sz w:val="24"/>
          <w:szCs w:val="24"/>
        </w:rPr>
        <w:t>/</w:t>
      </w:r>
      <w:r w:rsidRPr="00472FCA">
        <w:rPr>
          <w:rFonts w:ascii="Times New Roman" w:hAnsi="Times New Roman" w:cs="Times New Roman"/>
          <w:sz w:val="24"/>
          <w:szCs w:val="24"/>
          <w:lang w:val="en-US"/>
        </w:rPr>
        <w:t>practice</w:t>
      </w:r>
      <w:r w:rsidRPr="00472FCA">
        <w:rPr>
          <w:rFonts w:ascii="Times New Roman" w:hAnsi="Times New Roman" w:cs="Times New Roman"/>
          <w:sz w:val="24"/>
          <w:szCs w:val="24"/>
        </w:rPr>
        <w:t>/</w:t>
      </w:r>
      <w:r w:rsidRPr="00472FCA">
        <w:rPr>
          <w:rFonts w:ascii="Times New Roman" w:hAnsi="Times New Roman" w:cs="Times New Roman"/>
          <w:sz w:val="24"/>
          <w:szCs w:val="24"/>
          <w:lang w:val="en-US"/>
        </w:rPr>
        <w:t>all</w:t>
      </w:r>
      <w:r w:rsidRPr="00472FCA">
        <w:rPr>
          <w:rFonts w:ascii="Times New Roman" w:hAnsi="Times New Roman" w:cs="Times New Roman"/>
          <w:sz w:val="24"/>
          <w:szCs w:val="24"/>
        </w:rPr>
        <w:t>/</w:t>
      </w:r>
      <w:proofErr w:type="spellStart"/>
      <w:r w:rsidRPr="00472FCA">
        <w:rPr>
          <w:rFonts w:ascii="Times New Roman" w:hAnsi="Times New Roman" w:cs="Times New Roman"/>
          <w:sz w:val="24"/>
          <w:szCs w:val="24"/>
          <w:lang w:val="en-US"/>
        </w:rPr>
        <w:t>vostok</w:t>
      </w:r>
      <w:proofErr w:type="spellEnd"/>
      <w:r w:rsidRPr="00472FCA">
        <w:rPr>
          <w:rFonts w:ascii="Times New Roman" w:hAnsi="Times New Roman" w:cs="Times New Roman"/>
          <w:sz w:val="24"/>
          <w:szCs w:val="24"/>
        </w:rPr>
        <w:t>-2018.</w:t>
      </w:r>
      <w:proofErr w:type="spellStart"/>
      <w:r w:rsidRPr="00472FCA">
        <w:rPr>
          <w:rFonts w:ascii="Times New Roman" w:hAnsi="Times New Roman" w:cs="Times New Roman"/>
          <w:sz w:val="24"/>
          <w:szCs w:val="24"/>
          <w:lang w:val="en-US"/>
        </w:rPr>
        <w:t>htm</w:t>
      </w:r>
      <w:proofErr w:type="spellEnd"/>
      <w:r w:rsidRPr="00472FCA">
        <w:rPr>
          <w:rFonts w:ascii="Times New Roman" w:hAnsi="Times New Roman" w:cs="Times New Roman"/>
          <w:sz w:val="24"/>
          <w:szCs w:val="24"/>
        </w:rPr>
        <w:t xml:space="preserve"> (дата обращения 21.04.2021).</w:t>
      </w:r>
    </w:p>
    <w:p w14:paraId="42986231" w14:textId="77777777" w:rsidR="001B261F" w:rsidRPr="00472FCA" w:rsidRDefault="001B261F" w:rsidP="00B872D5">
      <w:pPr>
        <w:pStyle w:val="a4"/>
        <w:numPr>
          <w:ilvl w:val="0"/>
          <w:numId w:val="8"/>
        </w:numPr>
        <w:spacing w:line="360" w:lineRule="auto"/>
        <w:jc w:val="both"/>
        <w:rPr>
          <w:rFonts w:ascii="Times New Roman" w:hAnsi="Times New Roman" w:cs="Times New Roman"/>
          <w:sz w:val="24"/>
          <w:szCs w:val="24"/>
        </w:rPr>
      </w:pPr>
      <w:r w:rsidRPr="00472FCA">
        <w:rPr>
          <w:rFonts w:ascii="Times New Roman" w:hAnsi="Times New Roman" w:cs="Times New Roman"/>
          <w:sz w:val="24"/>
          <w:szCs w:val="24"/>
        </w:rPr>
        <w:t>Марков, Е.А. Истоки конфронтации со странами Запада и Мюнхенская речь Владимира Путина / Е.А. Марков // Вестник Балтийского федерального университета им. И. Канта. Серия: Гуманитарные и общественные науки. – 2019. – С. 104 – 113.</w:t>
      </w:r>
    </w:p>
    <w:p w14:paraId="6AFBD5E7" w14:textId="77777777" w:rsidR="001B261F" w:rsidRPr="00472FCA" w:rsidRDefault="001B261F" w:rsidP="00B872D5">
      <w:pPr>
        <w:pStyle w:val="a4"/>
        <w:numPr>
          <w:ilvl w:val="0"/>
          <w:numId w:val="8"/>
        </w:numPr>
        <w:spacing w:line="360" w:lineRule="auto"/>
        <w:jc w:val="both"/>
        <w:rPr>
          <w:rFonts w:ascii="Times New Roman" w:hAnsi="Times New Roman" w:cs="Times New Roman"/>
          <w:sz w:val="24"/>
          <w:szCs w:val="24"/>
        </w:rPr>
      </w:pPr>
      <w:r w:rsidRPr="00472FCA">
        <w:rPr>
          <w:rFonts w:ascii="Times New Roman" w:hAnsi="Times New Roman" w:cs="Times New Roman"/>
          <w:sz w:val="24"/>
          <w:szCs w:val="24"/>
        </w:rPr>
        <w:t xml:space="preserve">Морозов, Ю.В. Проблемы и перспективы взаимодействия в Афганистане заинтересованных в этом государств и их союзов / Ю.В. Морозов // Национальные интересы: приоритеты и безопасность. – 2018. № 5. – С. 955 – 971. </w:t>
      </w:r>
    </w:p>
    <w:p w14:paraId="5A49F288" w14:textId="77777777" w:rsidR="001B261F" w:rsidRPr="00472FCA" w:rsidRDefault="001B261F" w:rsidP="00B872D5">
      <w:pPr>
        <w:pStyle w:val="a4"/>
        <w:numPr>
          <w:ilvl w:val="0"/>
          <w:numId w:val="8"/>
        </w:numPr>
        <w:spacing w:line="360" w:lineRule="auto"/>
        <w:jc w:val="both"/>
        <w:rPr>
          <w:rFonts w:ascii="Times New Roman" w:hAnsi="Times New Roman" w:cs="Times New Roman"/>
          <w:sz w:val="24"/>
          <w:szCs w:val="24"/>
        </w:rPr>
      </w:pPr>
      <w:r w:rsidRPr="00472FCA">
        <w:rPr>
          <w:rFonts w:ascii="Times New Roman" w:hAnsi="Times New Roman" w:cs="Times New Roman"/>
          <w:sz w:val="24"/>
          <w:szCs w:val="24"/>
        </w:rPr>
        <w:t xml:space="preserve">Мюнхенская конференция - 2021: возвращение США, сигналы России и Китаю / </w:t>
      </w:r>
      <w:r w:rsidRPr="00472FCA">
        <w:rPr>
          <w:rFonts w:ascii="Times New Roman" w:hAnsi="Times New Roman" w:cs="Times New Roman"/>
          <w:sz w:val="24"/>
          <w:szCs w:val="24"/>
          <w:lang w:val="en-US"/>
        </w:rPr>
        <w:t>DW</w:t>
      </w:r>
      <w:r w:rsidRPr="00472FCA">
        <w:rPr>
          <w:rFonts w:ascii="Times New Roman" w:hAnsi="Times New Roman" w:cs="Times New Roman"/>
          <w:sz w:val="24"/>
          <w:szCs w:val="24"/>
        </w:rPr>
        <w:t xml:space="preserve">. </w:t>
      </w:r>
      <w:r w:rsidRPr="00472FCA">
        <w:rPr>
          <w:rFonts w:ascii="Times New Roman" w:hAnsi="Times New Roman" w:cs="Times New Roman"/>
          <w:sz w:val="24"/>
          <w:szCs w:val="24"/>
          <w:lang w:val="en-US"/>
        </w:rPr>
        <w:t>URL</w:t>
      </w:r>
      <w:r w:rsidRPr="00472FCA">
        <w:rPr>
          <w:rFonts w:ascii="Times New Roman" w:hAnsi="Times New Roman" w:cs="Times New Roman"/>
          <w:sz w:val="24"/>
          <w:szCs w:val="24"/>
        </w:rPr>
        <w:t xml:space="preserve">: </w:t>
      </w:r>
      <w:r w:rsidRPr="00472FCA">
        <w:rPr>
          <w:rFonts w:ascii="Times New Roman" w:hAnsi="Times New Roman" w:cs="Times New Roman"/>
          <w:sz w:val="24"/>
          <w:szCs w:val="24"/>
          <w:lang w:val="en-US"/>
        </w:rPr>
        <w:t>https</w:t>
      </w:r>
      <w:r w:rsidRPr="00472FCA">
        <w:rPr>
          <w:rFonts w:ascii="Times New Roman" w:hAnsi="Times New Roman" w:cs="Times New Roman"/>
          <w:sz w:val="24"/>
          <w:szCs w:val="24"/>
        </w:rPr>
        <w:t>://</w:t>
      </w:r>
      <w:r w:rsidRPr="00472FCA">
        <w:rPr>
          <w:rFonts w:ascii="Times New Roman" w:hAnsi="Times New Roman" w:cs="Times New Roman"/>
          <w:sz w:val="24"/>
          <w:szCs w:val="24"/>
          <w:lang w:val="en-US"/>
        </w:rPr>
        <w:t>www</w:t>
      </w:r>
      <w:r w:rsidRPr="00472FCA">
        <w:rPr>
          <w:rFonts w:ascii="Times New Roman" w:hAnsi="Times New Roman" w:cs="Times New Roman"/>
          <w:sz w:val="24"/>
          <w:szCs w:val="24"/>
        </w:rPr>
        <w:t>.</w:t>
      </w:r>
      <w:proofErr w:type="spellStart"/>
      <w:r w:rsidRPr="00472FCA">
        <w:rPr>
          <w:rFonts w:ascii="Times New Roman" w:hAnsi="Times New Roman" w:cs="Times New Roman"/>
          <w:sz w:val="24"/>
          <w:szCs w:val="24"/>
          <w:lang w:val="en-US"/>
        </w:rPr>
        <w:t>dw</w:t>
      </w:r>
      <w:proofErr w:type="spellEnd"/>
      <w:r w:rsidRPr="00472FCA">
        <w:rPr>
          <w:rFonts w:ascii="Times New Roman" w:hAnsi="Times New Roman" w:cs="Times New Roman"/>
          <w:sz w:val="24"/>
          <w:szCs w:val="24"/>
        </w:rPr>
        <w:t>.</w:t>
      </w:r>
      <w:r w:rsidRPr="00472FCA">
        <w:rPr>
          <w:rFonts w:ascii="Times New Roman" w:hAnsi="Times New Roman" w:cs="Times New Roman"/>
          <w:sz w:val="24"/>
          <w:szCs w:val="24"/>
          <w:lang w:val="en-US"/>
        </w:rPr>
        <w:t>com</w:t>
      </w:r>
      <w:r w:rsidRPr="00472FCA">
        <w:rPr>
          <w:rFonts w:ascii="Times New Roman" w:hAnsi="Times New Roman" w:cs="Times New Roman"/>
          <w:sz w:val="24"/>
          <w:szCs w:val="24"/>
        </w:rPr>
        <w:t>/</w:t>
      </w:r>
      <w:proofErr w:type="spellStart"/>
      <w:r w:rsidRPr="00472FCA">
        <w:rPr>
          <w:rFonts w:ascii="Times New Roman" w:hAnsi="Times New Roman" w:cs="Times New Roman"/>
          <w:sz w:val="24"/>
          <w:szCs w:val="24"/>
          <w:lang w:val="en-US"/>
        </w:rPr>
        <w:t>ru</w:t>
      </w:r>
      <w:proofErr w:type="spellEnd"/>
      <w:r w:rsidRPr="00472FCA">
        <w:rPr>
          <w:rFonts w:ascii="Times New Roman" w:hAnsi="Times New Roman" w:cs="Times New Roman"/>
          <w:sz w:val="24"/>
          <w:szCs w:val="24"/>
        </w:rPr>
        <w:t>/</w:t>
      </w:r>
      <w:proofErr w:type="spellStart"/>
      <w:r w:rsidRPr="00472FCA">
        <w:rPr>
          <w:rFonts w:ascii="Times New Roman" w:hAnsi="Times New Roman" w:cs="Times New Roman"/>
          <w:sz w:val="24"/>
          <w:szCs w:val="24"/>
          <w:lang w:val="en-US"/>
        </w:rPr>
        <w:t>mjunhenskaja</w:t>
      </w:r>
      <w:proofErr w:type="spellEnd"/>
      <w:r w:rsidRPr="00472FCA">
        <w:rPr>
          <w:rFonts w:ascii="Times New Roman" w:hAnsi="Times New Roman" w:cs="Times New Roman"/>
          <w:sz w:val="24"/>
          <w:szCs w:val="24"/>
        </w:rPr>
        <w:t>-</w:t>
      </w:r>
      <w:proofErr w:type="spellStart"/>
      <w:r w:rsidRPr="00472FCA">
        <w:rPr>
          <w:rFonts w:ascii="Times New Roman" w:hAnsi="Times New Roman" w:cs="Times New Roman"/>
          <w:sz w:val="24"/>
          <w:szCs w:val="24"/>
          <w:lang w:val="en-US"/>
        </w:rPr>
        <w:t>konferencija</w:t>
      </w:r>
      <w:proofErr w:type="spellEnd"/>
      <w:r w:rsidRPr="00472FCA">
        <w:rPr>
          <w:rFonts w:ascii="Times New Roman" w:hAnsi="Times New Roman" w:cs="Times New Roman"/>
          <w:sz w:val="24"/>
          <w:szCs w:val="24"/>
        </w:rPr>
        <w:t>-2021-</w:t>
      </w:r>
      <w:proofErr w:type="spellStart"/>
      <w:r w:rsidRPr="00472FCA">
        <w:rPr>
          <w:rFonts w:ascii="Times New Roman" w:hAnsi="Times New Roman" w:cs="Times New Roman"/>
          <w:sz w:val="24"/>
          <w:szCs w:val="24"/>
          <w:lang w:val="en-US"/>
        </w:rPr>
        <w:t>vozvrashhenie</w:t>
      </w:r>
      <w:proofErr w:type="spellEnd"/>
      <w:r w:rsidRPr="00472FCA">
        <w:rPr>
          <w:rFonts w:ascii="Times New Roman" w:hAnsi="Times New Roman" w:cs="Times New Roman"/>
          <w:sz w:val="24"/>
          <w:szCs w:val="24"/>
        </w:rPr>
        <w:t>-</w:t>
      </w:r>
      <w:proofErr w:type="spellStart"/>
      <w:r w:rsidRPr="00472FCA">
        <w:rPr>
          <w:rFonts w:ascii="Times New Roman" w:hAnsi="Times New Roman" w:cs="Times New Roman"/>
          <w:sz w:val="24"/>
          <w:szCs w:val="24"/>
          <w:lang w:val="en-US"/>
        </w:rPr>
        <w:t>ssha</w:t>
      </w:r>
      <w:proofErr w:type="spellEnd"/>
      <w:r w:rsidRPr="00472FCA">
        <w:rPr>
          <w:rFonts w:ascii="Times New Roman" w:hAnsi="Times New Roman" w:cs="Times New Roman"/>
          <w:sz w:val="24"/>
          <w:szCs w:val="24"/>
        </w:rPr>
        <w:t>-</w:t>
      </w:r>
      <w:proofErr w:type="spellStart"/>
      <w:r w:rsidRPr="00472FCA">
        <w:rPr>
          <w:rFonts w:ascii="Times New Roman" w:hAnsi="Times New Roman" w:cs="Times New Roman"/>
          <w:sz w:val="24"/>
          <w:szCs w:val="24"/>
          <w:lang w:val="en-US"/>
        </w:rPr>
        <w:t>signaly</w:t>
      </w:r>
      <w:proofErr w:type="spellEnd"/>
      <w:r w:rsidRPr="00472FCA">
        <w:rPr>
          <w:rFonts w:ascii="Times New Roman" w:hAnsi="Times New Roman" w:cs="Times New Roman"/>
          <w:sz w:val="24"/>
          <w:szCs w:val="24"/>
        </w:rPr>
        <w:t>-</w:t>
      </w:r>
      <w:proofErr w:type="spellStart"/>
      <w:r w:rsidRPr="00472FCA">
        <w:rPr>
          <w:rFonts w:ascii="Times New Roman" w:hAnsi="Times New Roman" w:cs="Times New Roman"/>
          <w:sz w:val="24"/>
          <w:szCs w:val="24"/>
          <w:lang w:val="en-US"/>
        </w:rPr>
        <w:t>rossii</w:t>
      </w:r>
      <w:proofErr w:type="spellEnd"/>
      <w:r w:rsidRPr="00472FCA">
        <w:rPr>
          <w:rFonts w:ascii="Times New Roman" w:hAnsi="Times New Roman" w:cs="Times New Roman"/>
          <w:sz w:val="24"/>
          <w:szCs w:val="24"/>
        </w:rPr>
        <w:t>-</w:t>
      </w:r>
      <w:proofErr w:type="spellStart"/>
      <w:r w:rsidRPr="00472FCA">
        <w:rPr>
          <w:rFonts w:ascii="Times New Roman" w:hAnsi="Times New Roman" w:cs="Times New Roman"/>
          <w:sz w:val="24"/>
          <w:szCs w:val="24"/>
          <w:lang w:val="en-US"/>
        </w:rPr>
        <w:t>i</w:t>
      </w:r>
      <w:proofErr w:type="spellEnd"/>
      <w:r w:rsidRPr="00472FCA">
        <w:rPr>
          <w:rFonts w:ascii="Times New Roman" w:hAnsi="Times New Roman" w:cs="Times New Roman"/>
          <w:sz w:val="24"/>
          <w:szCs w:val="24"/>
        </w:rPr>
        <w:t>-</w:t>
      </w:r>
      <w:proofErr w:type="spellStart"/>
      <w:r w:rsidRPr="00472FCA">
        <w:rPr>
          <w:rFonts w:ascii="Times New Roman" w:hAnsi="Times New Roman" w:cs="Times New Roman"/>
          <w:sz w:val="24"/>
          <w:szCs w:val="24"/>
          <w:lang w:val="en-US"/>
        </w:rPr>
        <w:t>kitaju</w:t>
      </w:r>
      <w:proofErr w:type="spellEnd"/>
      <w:r w:rsidRPr="00472FCA">
        <w:rPr>
          <w:rFonts w:ascii="Times New Roman" w:hAnsi="Times New Roman" w:cs="Times New Roman"/>
          <w:sz w:val="24"/>
          <w:szCs w:val="24"/>
        </w:rPr>
        <w:t>/</w:t>
      </w:r>
      <w:r w:rsidRPr="00472FCA">
        <w:rPr>
          <w:rFonts w:ascii="Times New Roman" w:hAnsi="Times New Roman" w:cs="Times New Roman"/>
          <w:sz w:val="24"/>
          <w:szCs w:val="24"/>
          <w:lang w:val="en-US"/>
        </w:rPr>
        <w:t>a</w:t>
      </w:r>
      <w:r w:rsidRPr="00472FCA">
        <w:rPr>
          <w:rFonts w:ascii="Times New Roman" w:hAnsi="Times New Roman" w:cs="Times New Roman"/>
          <w:sz w:val="24"/>
          <w:szCs w:val="24"/>
        </w:rPr>
        <w:t>-56633451 (дата обращения 07.05.2021).</w:t>
      </w:r>
    </w:p>
    <w:p w14:paraId="61EA2FBC" w14:textId="77777777" w:rsidR="001B261F" w:rsidRPr="00472FCA" w:rsidRDefault="001B261F" w:rsidP="00B872D5">
      <w:pPr>
        <w:pStyle w:val="a4"/>
        <w:numPr>
          <w:ilvl w:val="0"/>
          <w:numId w:val="8"/>
        </w:numPr>
        <w:spacing w:line="360" w:lineRule="auto"/>
        <w:jc w:val="both"/>
        <w:rPr>
          <w:rFonts w:ascii="Times New Roman" w:hAnsi="Times New Roman" w:cs="Times New Roman"/>
          <w:sz w:val="24"/>
          <w:szCs w:val="24"/>
        </w:rPr>
      </w:pPr>
      <w:r w:rsidRPr="00472FCA">
        <w:rPr>
          <w:rFonts w:ascii="Times New Roman" w:hAnsi="Times New Roman" w:cs="Times New Roman"/>
          <w:sz w:val="24"/>
          <w:szCs w:val="24"/>
        </w:rPr>
        <w:lastRenderedPageBreak/>
        <w:t xml:space="preserve">НАТО не признает испытания крылатой ракеты США доказательством нарушения ДРСМД / ТАСС. </w:t>
      </w:r>
      <w:r w:rsidRPr="00472FCA">
        <w:rPr>
          <w:rFonts w:ascii="Times New Roman" w:hAnsi="Times New Roman" w:cs="Times New Roman"/>
          <w:sz w:val="24"/>
          <w:szCs w:val="24"/>
          <w:lang w:val="en-US"/>
        </w:rPr>
        <w:t>URL</w:t>
      </w:r>
      <w:r w:rsidRPr="00472FCA">
        <w:rPr>
          <w:rFonts w:ascii="Times New Roman" w:hAnsi="Times New Roman" w:cs="Times New Roman"/>
          <w:sz w:val="24"/>
          <w:szCs w:val="24"/>
        </w:rPr>
        <w:t xml:space="preserve">: </w:t>
      </w:r>
      <w:r w:rsidRPr="00472FCA">
        <w:rPr>
          <w:rFonts w:ascii="Times New Roman" w:hAnsi="Times New Roman" w:cs="Times New Roman"/>
          <w:sz w:val="24"/>
          <w:szCs w:val="24"/>
          <w:lang w:val="en-US"/>
        </w:rPr>
        <w:t>https</w:t>
      </w:r>
      <w:r w:rsidRPr="00472FCA">
        <w:rPr>
          <w:rFonts w:ascii="Times New Roman" w:hAnsi="Times New Roman" w:cs="Times New Roman"/>
          <w:sz w:val="24"/>
          <w:szCs w:val="24"/>
        </w:rPr>
        <w:t>://</w:t>
      </w:r>
      <w:proofErr w:type="spellStart"/>
      <w:r w:rsidRPr="00472FCA">
        <w:rPr>
          <w:rFonts w:ascii="Times New Roman" w:hAnsi="Times New Roman" w:cs="Times New Roman"/>
          <w:sz w:val="24"/>
          <w:szCs w:val="24"/>
          <w:lang w:val="en-US"/>
        </w:rPr>
        <w:t>tass</w:t>
      </w:r>
      <w:proofErr w:type="spellEnd"/>
      <w:r w:rsidRPr="00472FCA">
        <w:rPr>
          <w:rFonts w:ascii="Times New Roman" w:hAnsi="Times New Roman" w:cs="Times New Roman"/>
          <w:sz w:val="24"/>
          <w:szCs w:val="24"/>
        </w:rPr>
        <w:t>.</w:t>
      </w:r>
      <w:proofErr w:type="spellStart"/>
      <w:r w:rsidRPr="00472FCA">
        <w:rPr>
          <w:rFonts w:ascii="Times New Roman" w:hAnsi="Times New Roman" w:cs="Times New Roman"/>
          <w:sz w:val="24"/>
          <w:szCs w:val="24"/>
          <w:lang w:val="en-US"/>
        </w:rPr>
        <w:t>ru</w:t>
      </w:r>
      <w:proofErr w:type="spellEnd"/>
      <w:r w:rsidRPr="00472FCA">
        <w:rPr>
          <w:rFonts w:ascii="Times New Roman" w:hAnsi="Times New Roman" w:cs="Times New Roman"/>
          <w:sz w:val="24"/>
          <w:szCs w:val="24"/>
        </w:rPr>
        <w:t>/</w:t>
      </w:r>
      <w:proofErr w:type="spellStart"/>
      <w:r w:rsidRPr="00472FCA">
        <w:rPr>
          <w:rFonts w:ascii="Times New Roman" w:hAnsi="Times New Roman" w:cs="Times New Roman"/>
          <w:sz w:val="24"/>
          <w:szCs w:val="24"/>
          <w:lang w:val="en-US"/>
        </w:rPr>
        <w:t>mezhdunarodnaya</w:t>
      </w:r>
      <w:proofErr w:type="spellEnd"/>
      <w:r w:rsidRPr="00472FCA">
        <w:rPr>
          <w:rFonts w:ascii="Times New Roman" w:hAnsi="Times New Roman" w:cs="Times New Roman"/>
          <w:sz w:val="24"/>
          <w:szCs w:val="24"/>
        </w:rPr>
        <w:t>-</w:t>
      </w:r>
      <w:r w:rsidRPr="00472FCA">
        <w:rPr>
          <w:rFonts w:ascii="Times New Roman" w:hAnsi="Times New Roman" w:cs="Times New Roman"/>
          <w:sz w:val="24"/>
          <w:szCs w:val="24"/>
          <w:lang w:val="en-US"/>
        </w:rPr>
        <w:t>panorama</w:t>
      </w:r>
      <w:r w:rsidRPr="00472FCA">
        <w:rPr>
          <w:rFonts w:ascii="Times New Roman" w:hAnsi="Times New Roman" w:cs="Times New Roman"/>
          <w:sz w:val="24"/>
          <w:szCs w:val="24"/>
        </w:rPr>
        <w:t>/6784029 (дата обращения 11.04.2021).</w:t>
      </w:r>
    </w:p>
    <w:p w14:paraId="70362173" w14:textId="77777777" w:rsidR="001B261F" w:rsidRPr="00472FCA" w:rsidRDefault="001B261F" w:rsidP="00B872D5">
      <w:pPr>
        <w:pStyle w:val="a4"/>
        <w:numPr>
          <w:ilvl w:val="0"/>
          <w:numId w:val="8"/>
        </w:numPr>
        <w:spacing w:line="360" w:lineRule="auto"/>
        <w:jc w:val="both"/>
        <w:rPr>
          <w:rFonts w:ascii="Times New Roman" w:hAnsi="Times New Roman" w:cs="Times New Roman"/>
          <w:sz w:val="24"/>
          <w:szCs w:val="24"/>
        </w:rPr>
      </w:pPr>
      <w:r w:rsidRPr="00472FCA">
        <w:rPr>
          <w:rFonts w:ascii="Times New Roman" w:hAnsi="Times New Roman" w:cs="Times New Roman"/>
          <w:sz w:val="24"/>
          <w:szCs w:val="24"/>
        </w:rPr>
        <w:t xml:space="preserve">НАТО пригласило Москву провести заседание Совета Россия — НАТО / Известия. </w:t>
      </w:r>
      <w:r w:rsidRPr="00472FCA">
        <w:rPr>
          <w:rFonts w:ascii="Times New Roman" w:hAnsi="Times New Roman" w:cs="Times New Roman"/>
          <w:sz w:val="24"/>
          <w:szCs w:val="24"/>
          <w:lang w:val="en-US"/>
        </w:rPr>
        <w:t>URL</w:t>
      </w:r>
      <w:r w:rsidRPr="00472FCA">
        <w:rPr>
          <w:rFonts w:ascii="Times New Roman" w:hAnsi="Times New Roman" w:cs="Times New Roman"/>
          <w:sz w:val="24"/>
          <w:szCs w:val="24"/>
        </w:rPr>
        <w:t xml:space="preserve">: </w:t>
      </w:r>
      <w:r w:rsidRPr="00472FCA">
        <w:rPr>
          <w:rFonts w:ascii="Times New Roman" w:hAnsi="Times New Roman" w:cs="Times New Roman"/>
          <w:sz w:val="24"/>
          <w:szCs w:val="24"/>
          <w:lang w:val="en-US"/>
        </w:rPr>
        <w:t>https</w:t>
      </w:r>
      <w:r w:rsidRPr="00472FCA">
        <w:rPr>
          <w:rFonts w:ascii="Times New Roman" w:hAnsi="Times New Roman" w:cs="Times New Roman"/>
          <w:sz w:val="24"/>
          <w:szCs w:val="24"/>
        </w:rPr>
        <w:t>://</w:t>
      </w:r>
      <w:proofErr w:type="spellStart"/>
      <w:r w:rsidRPr="00472FCA">
        <w:rPr>
          <w:rFonts w:ascii="Times New Roman" w:hAnsi="Times New Roman" w:cs="Times New Roman"/>
          <w:sz w:val="24"/>
          <w:szCs w:val="24"/>
          <w:lang w:val="en-US"/>
        </w:rPr>
        <w:t>iz</w:t>
      </w:r>
      <w:proofErr w:type="spellEnd"/>
      <w:r w:rsidRPr="00472FCA">
        <w:rPr>
          <w:rFonts w:ascii="Times New Roman" w:hAnsi="Times New Roman" w:cs="Times New Roman"/>
          <w:sz w:val="24"/>
          <w:szCs w:val="24"/>
        </w:rPr>
        <w:t>.</w:t>
      </w:r>
      <w:proofErr w:type="spellStart"/>
      <w:r w:rsidRPr="00472FCA">
        <w:rPr>
          <w:rFonts w:ascii="Times New Roman" w:hAnsi="Times New Roman" w:cs="Times New Roman"/>
          <w:sz w:val="24"/>
          <w:szCs w:val="24"/>
          <w:lang w:val="en-US"/>
        </w:rPr>
        <w:t>ru</w:t>
      </w:r>
      <w:proofErr w:type="spellEnd"/>
      <w:r w:rsidRPr="00472FCA">
        <w:rPr>
          <w:rFonts w:ascii="Times New Roman" w:hAnsi="Times New Roman" w:cs="Times New Roman"/>
          <w:sz w:val="24"/>
          <w:szCs w:val="24"/>
        </w:rPr>
        <w:t>/1141563/2021-03-24/</w:t>
      </w:r>
      <w:proofErr w:type="spellStart"/>
      <w:r w:rsidRPr="00472FCA">
        <w:rPr>
          <w:rFonts w:ascii="Times New Roman" w:hAnsi="Times New Roman" w:cs="Times New Roman"/>
          <w:sz w:val="24"/>
          <w:szCs w:val="24"/>
          <w:lang w:val="en-US"/>
        </w:rPr>
        <w:t>nato</w:t>
      </w:r>
      <w:proofErr w:type="spellEnd"/>
      <w:r w:rsidRPr="00472FCA">
        <w:rPr>
          <w:rFonts w:ascii="Times New Roman" w:hAnsi="Times New Roman" w:cs="Times New Roman"/>
          <w:sz w:val="24"/>
          <w:szCs w:val="24"/>
        </w:rPr>
        <w:t>-</w:t>
      </w:r>
      <w:proofErr w:type="spellStart"/>
      <w:r w:rsidRPr="00472FCA">
        <w:rPr>
          <w:rFonts w:ascii="Times New Roman" w:hAnsi="Times New Roman" w:cs="Times New Roman"/>
          <w:sz w:val="24"/>
          <w:szCs w:val="24"/>
          <w:lang w:val="en-US"/>
        </w:rPr>
        <w:t>priglasila</w:t>
      </w:r>
      <w:proofErr w:type="spellEnd"/>
      <w:r w:rsidRPr="00472FCA">
        <w:rPr>
          <w:rFonts w:ascii="Times New Roman" w:hAnsi="Times New Roman" w:cs="Times New Roman"/>
          <w:sz w:val="24"/>
          <w:szCs w:val="24"/>
        </w:rPr>
        <w:t>-</w:t>
      </w:r>
      <w:proofErr w:type="spellStart"/>
      <w:r w:rsidRPr="00472FCA">
        <w:rPr>
          <w:rFonts w:ascii="Times New Roman" w:hAnsi="Times New Roman" w:cs="Times New Roman"/>
          <w:sz w:val="24"/>
          <w:szCs w:val="24"/>
          <w:lang w:val="en-US"/>
        </w:rPr>
        <w:t>moskvu</w:t>
      </w:r>
      <w:proofErr w:type="spellEnd"/>
      <w:r w:rsidRPr="00472FCA">
        <w:rPr>
          <w:rFonts w:ascii="Times New Roman" w:hAnsi="Times New Roman" w:cs="Times New Roman"/>
          <w:sz w:val="24"/>
          <w:szCs w:val="24"/>
        </w:rPr>
        <w:t>-</w:t>
      </w:r>
      <w:proofErr w:type="spellStart"/>
      <w:r w:rsidRPr="00472FCA">
        <w:rPr>
          <w:rFonts w:ascii="Times New Roman" w:hAnsi="Times New Roman" w:cs="Times New Roman"/>
          <w:sz w:val="24"/>
          <w:szCs w:val="24"/>
          <w:lang w:val="en-US"/>
        </w:rPr>
        <w:t>provesti</w:t>
      </w:r>
      <w:proofErr w:type="spellEnd"/>
      <w:r w:rsidRPr="00472FCA">
        <w:rPr>
          <w:rFonts w:ascii="Times New Roman" w:hAnsi="Times New Roman" w:cs="Times New Roman"/>
          <w:sz w:val="24"/>
          <w:szCs w:val="24"/>
        </w:rPr>
        <w:t>-</w:t>
      </w:r>
      <w:proofErr w:type="spellStart"/>
      <w:r w:rsidRPr="00472FCA">
        <w:rPr>
          <w:rFonts w:ascii="Times New Roman" w:hAnsi="Times New Roman" w:cs="Times New Roman"/>
          <w:sz w:val="24"/>
          <w:szCs w:val="24"/>
          <w:lang w:val="en-US"/>
        </w:rPr>
        <w:t>zasedanie</w:t>
      </w:r>
      <w:proofErr w:type="spellEnd"/>
      <w:r w:rsidRPr="00472FCA">
        <w:rPr>
          <w:rFonts w:ascii="Times New Roman" w:hAnsi="Times New Roman" w:cs="Times New Roman"/>
          <w:sz w:val="24"/>
          <w:szCs w:val="24"/>
        </w:rPr>
        <w:t>-</w:t>
      </w:r>
      <w:proofErr w:type="spellStart"/>
      <w:r w:rsidRPr="00472FCA">
        <w:rPr>
          <w:rFonts w:ascii="Times New Roman" w:hAnsi="Times New Roman" w:cs="Times New Roman"/>
          <w:sz w:val="24"/>
          <w:szCs w:val="24"/>
          <w:lang w:val="en-US"/>
        </w:rPr>
        <w:t>rossiia</w:t>
      </w:r>
      <w:proofErr w:type="spellEnd"/>
      <w:r w:rsidRPr="00472FCA">
        <w:rPr>
          <w:rFonts w:ascii="Times New Roman" w:hAnsi="Times New Roman" w:cs="Times New Roman"/>
          <w:sz w:val="24"/>
          <w:szCs w:val="24"/>
        </w:rPr>
        <w:t>-</w:t>
      </w:r>
      <w:proofErr w:type="spellStart"/>
      <w:r w:rsidRPr="00472FCA">
        <w:rPr>
          <w:rFonts w:ascii="Times New Roman" w:hAnsi="Times New Roman" w:cs="Times New Roman"/>
          <w:sz w:val="24"/>
          <w:szCs w:val="24"/>
          <w:lang w:val="en-US"/>
        </w:rPr>
        <w:t>nato</w:t>
      </w:r>
      <w:proofErr w:type="spellEnd"/>
      <w:r w:rsidRPr="00472FCA">
        <w:rPr>
          <w:rFonts w:ascii="Times New Roman" w:hAnsi="Times New Roman" w:cs="Times New Roman"/>
          <w:sz w:val="24"/>
          <w:szCs w:val="24"/>
        </w:rPr>
        <w:t xml:space="preserve"> (дата обращения 23.04.2021).</w:t>
      </w:r>
    </w:p>
    <w:p w14:paraId="67AE3708" w14:textId="77777777" w:rsidR="001B261F" w:rsidRPr="00472FCA" w:rsidRDefault="001B261F" w:rsidP="00B872D5">
      <w:pPr>
        <w:pStyle w:val="a4"/>
        <w:numPr>
          <w:ilvl w:val="0"/>
          <w:numId w:val="8"/>
        </w:numPr>
        <w:spacing w:line="360" w:lineRule="auto"/>
        <w:jc w:val="both"/>
        <w:rPr>
          <w:rFonts w:ascii="Times New Roman" w:hAnsi="Times New Roman" w:cs="Times New Roman"/>
          <w:sz w:val="24"/>
          <w:szCs w:val="24"/>
        </w:rPr>
      </w:pPr>
      <w:r w:rsidRPr="00472FCA">
        <w:rPr>
          <w:rFonts w:ascii="Times New Roman" w:hAnsi="Times New Roman" w:cs="Times New Roman"/>
          <w:sz w:val="24"/>
          <w:szCs w:val="24"/>
        </w:rPr>
        <w:t xml:space="preserve">Начальник Генерального штаба ВС РФ генерал армии Валерий Герасимов провел брифинг для иностранных военных атташе / Министерство Обороны Российской Федерации (Минобороны России). </w:t>
      </w:r>
      <w:r w:rsidRPr="00472FCA">
        <w:rPr>
          <w:rFonts w:ascii="Times New Roman" w:hAnsi="Times New Roman" w:cs="Times New Roman"/>
          <w:sz w:val="24"/>
          <w:szCs w:val="24"/>
          <w:lang w:val="en-US"/>
        </w:rPr>
        <w:t>URL</w:t>
      </w:r>
      <w:r w:rsidRPr="00472FCA">
        <w:rPr>
          <w:rFonts w:ascii="Times New Roman" w:hAnsi="Times New Roman" w:cs="Times New Roman"/>
          <w:sz w:val="24"/>
          <w:szCs w:val="24"/>
        </w:rPr>
        <w:t xml:space="preserve">: </w:t>
      </w:r>
      <w:r w:rsidRPr="00472FCA">
        <w:rPr>
          <w:rFonts w:ascii="Times New Roman" w:hAnsi="Times New Roman" w:cs="Times New Roman"/>
          <w:sz w:val="24"/>
          <w:szCs w:val="24"/>
          <w:lang w:val="en-US"/>
        </w:rPr>
        <w:t>https</w:t>
      </w:r>
      <w:r w:rsidRPr="00472FCA">
        <w:rPr>
          <w:rFonts w:ascii="Times New Roman" w:hAnsi="Times New Roman" w:cs="Times New Roman"/>
          <w:sz w:val="24"/>
          <w:szCs w:val="24"/>
        </w:rPr>
        <w:t>://</w:t>
      </w:r>
      <w:r w:rsidRPr="00472FCA">
        <w:rPr>
          <w:rFonts w:ascii="Times New Roman" w:hAnsi="Times New Roman" w:cs="Times New Roman"/>
          <w:sz w:val="24"/>
          <w:szCs w:val="24"/>
          <w:lang w:val="en-US"/>
        </w:rPr>
        <w:t>function</w:t>
      </w:r>
      <w:r w:rsidRPr="00472FCA">
        <w:rPr>
          <w:rFonts w:ascii="Times New Roman" w:hAnsi="Times New Roman" w:cs="Times New Roman"/>
          <w:sz w:val="24"/>
          <w:szCs w:val="24"/>
        </w:rPr>
        <w:t>.</w:t>
      </w:r>
      <w:r w:rsidRPr="00472FCA">
        <w:rPr>
          <w:rFonts w:ascii="Times New Roman" w:hAnsi="Times New Roman" w:cs="Times New Roman"/>
          <w:sz w:val="24"/>
          <w:szCs w:val="24"/>
          <w:lang w:val="en-US"/>
        </w:rPr>
        <w:t>mil</w:t>
      </w:r>
      <w:r w:rsidRPr="00472FCA">
        <w:rPr>
          <w:rFonts w:ascii="Times New Roman" w:hAnsi="Times New Roman" w:cs="Times New Roman"/>
          <w:sz w:val="24"/>
          <w:szCs w:val="24"/>
        </w:rPr>
        <w:t>.</w:t>
      </w:r>
      <w:proofErr w:type="spellStart"/>
      <w:r w:rsidRPr="00472FCA">
        <w:rPr>
          <w:rFonts w:ascii="Times New Roman" w:hAnsi="Times New Roman" w:cs="Times New Roman"/>
          <w:sz w:val="24"/>
          <w:szCs w:val="24"/>
          <w:lang w:val="en-US"/>
        </w:rPr>
        <w:t>ru</w:t>
      </w:r>
      <w:proofErr w:type="spellEnd"/>
      <w:r w:rsidRPr="00472FCA">
        <w:rPr>
          <w:rFonts w:ascii="Times New Roman" w:hAnsi="Times New Roman" w:cs="Times New Roman"/>
          <w:sz w:val="24"/>
          <w:szCs w:val="24"/>
        </w:rPr>
        <w:t>/</w:t>
      </w:r>
      <w:r w:rsidRPr="00472FCA">
        <w:rPr>
          <w:rFonts w:ascii="Times New Roman" w:hAnsi="Times New Roman" w:cs="Times New Roman"/>
          <w:sz w:val="24"/>
          <w:szCs w:val="24"/>
          <w:lang w:val="en-US"/>
        </w:rPr>
        <w:t>news</w:t>
      </w:r>
      <w:r w:rsidRPr="00472FCA">
        <w:rPr>
          <w:rFonts w:ascii="Times New Roman" w:hAnsi="Times New Roman" w:cs="Times New Roman"/>
          <w:sz w:val="24"/>
          <w:szCs w:val="24"/>
        </w:rPr>
        <w:t>_</w:t>
      </w:r>
      <w:r w:rsidRPr="00472FCA">
        <w:rPr>
          <w:rFonts w:ascii="Times New Roman" w:hAnsi="Times New Roman" w:cs="Times New Roman"/>
          <w:sz w:val="24"/>
          <w:szCs w:val="24"/>
          <w:lang w:val="en-US"/>
        </w:rPr>
        <w:t>page</w:t>
      </w:r>
      <w:r w:rsidRPr="00472FCA">
        <w:rPr>
          <w:rFonts w:ascii="Times New Roman" w:hAnsi="Times New Roman" w:cs="Times New Roman"/>
          <w:sz w:val="24"/>
          <w:szCs w:val="24"/>
        </w:rPr>
        <w:t>/</w:t>
      </w:r>
      <w:r w:rsidRPr="00472FCA">
        <w:rPr>
          <w:rFonts w:ascii="Times New Roman" w:hAnsi="Times New Roman" w:cs="Times New Roman"/>
          <w:sz w:val="24"/>
          <w:szCs w:val="24"/>
          <w:lang w:val="en-US"/>
        </w:rPr>
        <w:t>country</w:t>
      </w:r>
      <w:r w:rsidRPr="00472FCA">
        <w:rPr>
          <w:rFonts w:ascii="Times New Roman" w:hAnsi="Times New Roman" w:cs="Times New Roman"/>
          <w:sz w:val="24"/>
          <w:szCs w:val="24"/>
        </w:rPr>
        <w:t>/</w:t>
      </w:r>
      <w:r w:rsidRPr="00472FCA">
        <w:rPr>
          <w:rFonts w:ascii="Times New Roman" w:hAnsi="Times New Roman" w:cs="Times New Roman"/>
          <w:sz w:val="24"/>
          <w:szCs w:val="24"/>
          <w:lang w:val="en-US"/>
        </w:rPr>
        <w:t>more</w:t>
      </w:r>
      <w:r w:rsidRPr="00472FCA">
        <w:rPr>
          <w:rFonts w:ascii="Times New Roman" w:hAnsi="Times New Roman" w:cs="Times New Roman"/>
          <w:sz w:val="24"/>
          <w:szCs w:val="24"/>
        </w:rPr>
        <w:t>.</w:t>
      </w:r>
      <w:proofErr w:type="spellStart"/>
      <w:r w:rsidRPr="00472FCA">
        <w:rPr>
          <w:rFonts w:ascii="Times New Roman" w:hAnsi="Times New Roman" w:cs="Times New Roman"/>
          <w:sz w:val="24"/>
          <w:szCs w:val="24"/>
          <w:lang w:val="en-US"/>
        </w:rPr>
        <w:t>htm</w:t>
      </w:r>
      <w:proofErr w:type="spellEnd"/>
      <w:r w:rsidRPr="00472FCA">
        <w:rPr>
          <w:rFonts w:ascii="Times New Roman" w:hAnsi="Times New Roman" w:cs="Times New Roman"/>
          <w:sz w:val="24"/>
          <w:szCs w:val="24"/>
        </w:rPr>
        <w:t>?</w:t>
      </w:r>
      <w:r w:rsidRPr="00472FCA">
        <w:rPr>
          <w:rFonts w:ascii="Times New Roman" w:hAnsi="Times New Roman" w:cs="Times New Roman"/>
          <w:sz w:val="24"/>
          <w:szCs w:val="24"/>
          <w:lang w:val="en-US"/>
        </w:rPr>
        <w:t>id</w:t>
      </w:r>
      <w:r w:rsidRPr="00472FCA">
        <w:rPr>
          <w:rFonts w:ascii="Times New Roman" w:hAnsi="Times New Roman" w:cs="Times New Roman"/>
          <w:sz w:val="24"/>
          <w:szCs w:val="24"/>
        </w:rPr>
        <w:t>=12331668@</w:t>
      </w:r>
      <w:proofErr w:type="spellStart"/>
      <w:r w:rsidRPr="00472FCA">
        <w:rPr>
          <w:rFonts w:ascii="Times New Roman" w:hAnsi="Times New Roman" w:cs="Times New Roman"/>
          <w:sz w:val="24"/>
          <w:szCs w:val="24"/>
          <w:lang w:val="en-US"/>
        </w:rPr>
        <w:t>egNews</w:t>
      </w:r>
      <w:proofErr w:type="spellEnd"/>
      <w:r w:rsidRPr="00472FCA">
        <w:rPr>
          <w:rFonts w:ascii="Times New Roman" w:hAnsi="Times New Roman" w:cs="Times New Roman"/>
          <w:sz w:val="24"/>
          <w:szCs w:val="24"/>
        </w:rPr>
        <w:t xml:space="preserve"> (дата обращения 01.05.2021).</w:t>
      </w:r>
    </w:p>
    <w:p w14:paraId="21820A4C" w14:textId="77777777" w:rsidR="001B261F" w:rsidRPr="00472FCA" w:rsidRDefault="001B261F" w:rsidP="00B872D5">
      <w:pPr>
        <w:pStyle w:val="a4"/>
        <w:numPr>
          <w:ilvl w:val="0"/>
          <w:numId w:val="8"/>
        </w:numPr>
        <w:spacing w:line="360" w:lineRule="auto"/>
        <w:jc w:val="both"/>
        <w:rPr>
          <w:rFonts w:ascii="Times New Roman" w:hAnsi="Times New Roman" w:cs="Times New Roman"/>
          <w:sz w:val="24"/>
          <w:szCs w:val="24"/>
        </w:rPr>
      </w:pPr>
      <w:r w:rsidRPr="00472FCA">
        <w:rPr>
          <w:rFonts w:ascii="Times New Roman" w:hAnsi="Times New Roman" w:cs="Times New Roman"/>
          <w:sz w:val="24"/>
          <w:szCs w:val="24"/>
        </w:rPr>
        <w:t xml:space="preserve">Ознобищев, С. Отношения Россия – НАТО: деградация или </w:t>
      </w:r>
      <w:proofErr w:type="spellStart"/>
      <w:r w:rsidRPr="00472FCA">
        <w:rPr>
          <w:rFonts w:ascii="Times New Roman" w:hAnsi="Times New Roman" w:cs="Times New Roman"/>
          <w:sz w:val="24"/>
          <w:szCs w:val="24"/>
        </w:rPr>
        <w:t>ревитализация</w:t>
      </w:r>
      <w:proofErr w:type="spellEnd"/>
      <w:r w:rsidRPr="00472FCA">
        <w:rPr>
          <w:rFonts w:ascii="Times New Roman" w:hAnsi="Times New Roman" w:cs="Times New Roman"/>
          <w:sz w:val="24"/>
          <w:szCs w:val="24"/>
        </w:rPr>
        <w:t>? / С. Ознобищев // Европейская безопасность: события, оценки, прогнозы. - 2019. № 54 (70). – С. 2 – 6.</w:t>
      </w:r>
    </w:p>
    <w:p w14:paraId="14D1B7AA" w14:textId="77777777" w:rsidR="001B261F" w:rsidRPr="00472FCA" w:rsidRDefault="001B261F" w:rsidP="00B872D5">
      <w:pPr>
        <w:pStyle w:val="a4"/>
        <w:numPr>
          <w:ilvl w:val="0"/>
          <w:numId w:val="8"/>
        </w:numPr>
        <w:spacing w:line="360" w:lineRule="auto"/>
        <w:jc w:val="both"/>
        <w:rPr>
          <w:rFonts w:ascii="Times New Roman" w:hAnsi="Times New Roman" w:cs="Times New Roman"/>
          <w:sz w:val="24"/>
          <w:szCs w:val="24"/>
        </w:rPr>
      </w:pPr>
      <w:r w:rsidRPr="00472FCA">
        <w:rPr>
          <w:rFonts w:ascii="Times New Roman" w:hAnsi="Times New Roman" w:cs="Times New Roman"/>
          <w:sz w:val="24"/>
          <w:szCs w:val="24"/>
        </w:rPr>
        <w:t xml:space="preserve">Оперативно-Тактический ракетный комплекс «Искандер-М» / ТАСС. </w:t>
      </w:r>
      <w:r w:rsidRPr="00472FCA">
        <w:rPr>
          <w:rFonts w:ascii="Times New Roman" w:hAnsi="Times New Roman" w:cs="Times New Roman"/>
          <w:sz w:val="24"/>
          <w:szCs w:val="24"/>
          <w:lang w:val="en-US"/>
        </w:rPr>
        <w:t>URL</w:t>
      </w:r>
      <w:r w:rsidRPr="00472FCA">
        <w:rPr>
          <w:rFonts w:ascii="Times New Roman" w:hAnsi="Times New Roman" w:cs="Times New Roman"/>
          <w:sz w:val="24"/>
          <w:szCs w:val="24"/>
        </w:rPr>
        <w:t xml:space="preserve">: </w:t>
      </w:r>
      <w:r w:rsidRPr="00472FCA">
        <w:rPr>
          <w:rFonts w:ascii="Times New Roman" w:hAnsi="Times New Roman" w:cs="Times New Roman"/>
          <w:sz w:val="24"/>
          <w:szCs w:val="24"/>
          <w:lang w:val="en-US"/>
        </w:rPr>
        <w:t>http</w:t>
      </w:r>
      <w:r w:rsidRPr="00472FCA">
        <w:rPr>
          <w:rFonts w:ascii="Times New Roman" w:hAnsi="Times New Roman" w:cs="Times New Roman"/>
          <w:sz w:val="24"/>
          <w:szCs w:val="24"/>
        </w:rPr>
        <w:t>://</w:t>
      </w:r>
      <w:proofErr w:type="spellStart"/>
      <w:r w:rsidRPr="00472FCA">
        <w:rPr>
          <w:rFonts w:ascii="Times New Roman" w:hAnsi="Times New Roman" w:cs="Times New Roman"/>
          <w:sz w:val="24"/>
          <w:szCs w:val="24"/>
          <w:lang w:val="en-US"/>
        </w:rPr>
        <w:t>iskander</w:t>
      </w:r>
      <w:proofErr w:type="spellEnd"/>
      <w:r w:rsidRPr="00472FCA">
        <w:rPr>
          <w:rFonts w:ascii="Times New Roman" w:hAnsi="Times New Roman" w:cs="Times New Roman"/>
          <w:sz w:val="24"/>
          <w:szCs w:val="24"/>
        </w:rPr>
        <w:t>.</w:t>
      </w:r>
      <w:proofErr w:type="spellStart"/>
      <w:r w:rsidRPr="00472FCA">
        <w:rPr>
          <w:rFonts w:ascii="Times New Roman" w:hAnsi="Times New Roman" w:cs="Times New Roman"/>
          <w:sz w:val="24"/>
          <w:szCs w:val="24"/>
          <w:lang w:val="en-US"/>
        </w:rPr>
        <w:t>tass</w:t>
      </w:r>
      <w:proofErr w:type="spellEnd"/>
      <w:r w:rsidRPr="00472FCA">
        <w:rPr>
          <w:rFonts w:ascii="Times New Roman" w:hAnsi="Times New Roman" w:cs="Times New Roman"/>
          <w:sz w:val="24"/>
          <w:szCs w:val="24"/>
        </w:rPr>
        <w:t>.</w:t>
      </w:r>
      <w:proofErr w:type="spellStart"/>
      <w:r w:rsidRPr="00472FCA">
        <w:rPr>
          <w:rFonts w:ascii="Times New Roman" w:hAnsi="Times New Roman" w:cs="Times New Roman"/>
          <w:sz w:val="24"/>
          <w:szCs w:val="24"/>
          <w:lang w:val="en-US"/>
        </w:rPr>
        <w:t>ru</w:t>
      </w:r>
      <w:proofErr w:type="spellEnd"/>
      <w:r w:rsidRPr="00472FCA">
        <w:rPr>
          <w:rFonts w:ascii="Times New Roman" w:hAnsi="Times New Roman" w:cs="Times New Roman"/>
          <w:sz w:val="24"/>
          <w:szCs w:val="24"/>
        </w:rPr>
        <w:t>/</w:t>
      </w:r>
      <w:proofErr w:type="spellStart"/>
      <w:r w:rsidRPr="00472FCA">
        <w:rPr>
          <w:rFonts w:ascii="Times New Roman" w:hAnsi="Times New Roman" w:cs="Times New Roman"/>
          <w:sz w:val="24"/>
          <w:szCs w:val="24"/>
          <w:lang w:val="en-US"/>
        </w:rPr>
        <w:t>taktiko</w:t>
      </w:r>
      <w:proofErr w:type="spellEnd"/>
      <w:r w:rsidRPr="00472FCA">
        <w:rPr>
          <w:rFonts w:ascii="Times New Roman" w:hAnsi="Times New Roman" w:cs="Times New Roman"/>
          <w:sz w:val="24"/>
          <w:szCs w:val="24"/>
        </w:rPr>
        <w:t>-</w:t>
      </w:r>
      <w:proofErr w:type="spellStart"/>
      <w:r w:rsidRPr="00472FCA">
        <w:rPr>
          <w:rFonts w:ascii="Times New Roman" w:hAnsi="Times New Roman" w:cs="Times New Roman"/>
          <w:sz w:val="24"/>
          <w:szCs w:val="24"/>
          <w:lang w:val="en-US"/>
        </w:rPr>
        <w:t>tehnicheskie</w:t>
      </w:r>
      <w:proofErr w:type="spellEnd"/>
      <w:r w:rsidRPr="00472FCA">
        <w:rPr>
          <w:rFonts w:ascii="Times New Roman" w:hAnsi="Times New Roman" w:cs="Times New Roman"/>
          <w:sz w:val="24"/>
          <w:szCs w:val="24"/>
        </w:rPr>
        <w:t>-</w:t>
      </w:r>
      <w:proofErr w:type="spellStart"/>
      <w:r w:rsidRPr="00472FCA">
        <w:rPr>
          <w:rFonts w:ascii="Times New Roman" w:hAnsi="Times New Roman" w:cs="Times New Roman"/>
          <w:sz w:val="24"/>
          <w:szCs w:val="24"/>
          <w:lang w:val="en-US"/>
        </w:rPr>
        <w:t>harakteristiki</w:t>
      </w:r>
      <w:proofErr w:type="spellEnd"/>
      <w:r w:rsidRPr="00472FCA">
        <w:rPr>
          <w:rFonts w:ascii="Times New Roman" w:hAnsi="Times New Roman" w:cs="Times New Roman"/>
          <w:sz w:val="24"/>
          <w:szCs w:val="24"/>
        </w:rPr>
        <w:t>/ (дата обращения 09.05.2021).</w:t>
      </w:r>
    </w:p>
    <w:p w14:paraId="4C7FB51F" w14:textId="77777777" w:rsidR="001B261F" w:rsidRPr="00472FCA" w:rsidRDefault="001B261F" w:rsidP="00B872D5">
      <w:pPr>
        <w:pStyle w:val="a4"/>
        <w:numPr>
          <w:ilvl w:val="0"/>
          <w:numId w:val="8"/>
        </w:numPr>
        <w:spacing w:line="360" w:lineRule="auto"/>
        <w:jc w:val="both"/>
        <w:rPr>
          <w:rFonts w:ascii="Times New Roman" w:hAnsi="Times New Roman" w:cs="Times New Roman"/>
          <w:sz w:val="24"/>
          <w:szCs w:val="24"/>
        </w:rPr>
      </w:pPr>
      <w:proofErr w:type="spellStart"/>
      <w:r w:rsidRPr="00472FCA">
        <w:rPr>
          <w:rFonts w:ascii="Times New Roman" w:hAnsi="Times New Roman" w:cs="Times New Roman"/>
          <w:sz w:val="24"/>
          <w:szCs w:val="24"/>
        </w:rPr>
        <w:t>Ососков</w:t>
      </w:r>
      <w:proofErr w:type="spellEnd"/>
      <w:r w:rsidRPr="00472FCA">
        <w:rPr>
          <w:rFonts w:ascii="Times New Roman" w:hAnsi="Times New Roman" w:cs="Times New Roman"/>
          <w:sz w:val="24"/>
          <w:szCs w:val="24"/>
        </w:rPr>
        <w:t xml:space="preserve">, Г.В. Гудков, С.А. Современное состояние системы противоракетной обороны НАТО / Г.В. </w:t>
      </w:r>
      <w:proofErr w:type="spellStart"/>
      <w:r w:rsidRPr="00472FCA">
        <w:rPr>
          <w:rFonts w:ascii="Times New Roman" w:hAnsi="Times New Roman" w:cs="Times New Roman"/>
          <w:sz w:val="24"/>
          <w:szCs w:val="24"/>
        </w:rPr>
        <w:t>Ососков</w:t>
      </w:r>
      <w:proofErr w:type="spellEnd"/>
      <w:r w:rsidRPr="00472FCA">
        <w:rPr>
          <w:rFonts w:ascii="Times New Roman" w:hAnsi="Times New Roman" w:cs="Times New Roman"/>
          <w:sz w:val="24"/>
          <w:szCs w:val="24"/>
        </w:rPr>
        <w:t>, С.А. Гудков // Гуманитарный вестник Военной академии ракетных вой</w:t>
      </w:r>
      <w:proofErr w:type="gramStart"/>
      <w:r w:rsidRPr="00472FCA">
        <w:rPr>
          <w:rFonts w:ascii="Times New Roman" w:hAnsi="Times New Roman" w:cs="Times New Roman"/>
          <w:sz w:val="24"/>
          <w:szCs w:val="24"/>
        </w:rPr>
        <w:t>ск стр</w:t>
      </w:r>
      <w:proofErr w:type="gramEnd"/>
      <w:r w:rsidRPr="00472FCA">
        <w:rPr>
          <w:rFonts w:ascii="Times New Roman" w:hAnsi="Times New Roman" w:cs="Times New Roman"/>
          <w:sz w:val="24"/>
          <w:szCs w:val="24"/>
        </w:rPr>
        <w:t>атегического назначения. – 2018. № 1 (9). – С. 12</w:t>
      </w:r>
      <w:r w:rsidRPr="001B261F">
        <w:rPr>
          <w:rFonts w:ascii="Times New Roman" w:hAnsi="Times New Roman" w:cs="Times New Roman"/>
          <w:sz w:val="24"/>
          <w:szCs w:val="24"/>
        </w:rPr>
        <w:t>5 – 128.</w:t>
      </w:r>
    </w:p>
    <w:p w14:paraId="5A544139" w14:textId="77777777" w:rsidR="001B261F" w:rsidRPr="00472FCA" w:rsidRDefault="001B261F" w:rsidP="00B872D5">
      <w:pPr>
        <w:pStyle w:val="a4"/>
        <w:numPr>
          <w:ilvl w:val="0"/>
          <w:numId w:val="8"/>
        </w:numPr>
        <w:spacing w:line="360" w:lineRule="auto"/>
        <w:jc w:val="both"/>
        <w:rPr>
          <w:rFonts w:ascii="Times New Roman" w:hAnsi="Times New Roman" w:cs="Times New Roman"/>
          <w:sz w:val="24"/>
          <w:szCs w:val="24"/>
        </w:rPr>
      </w:pPr>
      <w:r w:rsidRPr="00472FCA">
        <w:rPr>
          <w:rFonts w:ascii="Times New Roman" w:hAnsi="Times New Roman" w:cs="Times New Roman"/>
          <w:sz w:val="24"/>
          <w:szCs w:val="24"/>
        </w:rPr>
        <w:t xml:space="preserve">Отряд кораблей ВМФ России завершил участие в учении «АМАН-2021» в Аравийском море / Министерство обороны Российской Федерации (Минобороны России). </w:t>
      </w:r>
      <w:r w:rsidRPr="00472FCA">
        <w:rPr>
          <w:rFonts w:ascii="Times New Roman" w:hAnsi="Times New Roman" w:cs="Times New Roman"/>
          <w:sz w:val="24"/>
          <w:szCs w:val="24"/>
          <w:lang w:val="en-US"/>
        </w:rPr>
        <w:t>URL</w:t>
      </w:r>
      <w:r w:rsidRPr="00472FCA">
        <w:rPr>
          <w:rFonts w:ascii="Times New Roman" w:hAnsi="Times New Roman" w:cs="Times New Roman"/>
          <w:sz w:val="24"/>
          <w:szCs w:val="24"/>
        </w:rPr>
        <w:t xml:space="preserve">: </w:t>
      </w:r>
      <w:r w:rsidRPr="00472FCA">
        <w:rPr>
          <w:rFonts w:ascii="Times New Roman" w:hAnsi="Times New Roman" w:cs="Times New Roman"/>
          <w:sz w:val="24"/>
          <w:szCs w:val="24"/>
          <w:lang w:val="en-US"/>
        </w:rPr>
        <w:t>https</w:t>
      </w:r>
      <w:r w:rsidRPr="00472FCA">
        <w:rPr>
          <w:rFonts w:ascii="Times New Roman" w:hAnsi="Times New Roman" w:cs="Times New Roman"/>
          <w:sz w:val="24"/>
          <w:szCs w:val="24"/>
        </w:rPr>
        <w:t>://</w:t>
      </w:r>
      <w:r w:rsidRPr="00472FCA">
        <w:rPr>
          <w:rFonts w:ascii="Times New Roman" w:hAnsi="Times New Roman" w:cs="Times New Roman"/>
          <w:sz w:val="24"/>
          <w:szCs w:val="24"/>
          <w:lang w:val="en-US"/>
        </w:rPr>
        <w:t>function</w:t>
      </w:r>
      <w:r w:rsidRPr="00472FCA">
        <w:rPr>
          <w:rFonts w:ascii="Times New Roman" w:hAnsi="Times New Roman" w:cs="Times New Roman"/>
          <w:sz w:val="24"/>
          <w:szCs w:val="24"/>
        </w:rPr>
        <w:t>.</w:t>
      </w:r>
      <w:r w:rsidRPr="00472FCA">
        <w:rPr>
          <w:rFonts w:ascii="Times New Roman" w:hAnsi="Times New Roman" w:cs="Times New Roman"/>
          <w:sz w:val="24"/>
          <w:szCs w:val="24"/>
          <w:lang w:val="en-US"/>
        </w:rPr>
        <w:t>mil</w:t>
      </w:r>
      <w:r w:rsidRPr="00472FCA">
        <w:rPr>
          <w:rFonts w:ascii="Times New Roman" w:hAnsi="Times New Roman" w:cs="Times New Roman"/>
          <w:sz w:val="24"/>
          <w:szCs w:val="24"/>
        </w:rPr>
        <w:t>.</w:t>
      </w:r>
      <w:proofErr w:type="spellStart"/>
      <w:r w:rsidRPr="00472FCA">
        <w:rPr>
          <w:rFonts w:ascii="Times New Roman" w:hAnsi="Times New Roman" w:cs="Times New Roman"/>
          <w:sz w:val="24"/>
          <w:szCs w:val="24"/>
          <w:lang w:val="en-US"/>
        </w:rPr>
        <w:t>ru</w:t>
      </w:r>
      <w:proofErr w:type="spellEnd"/>
      <w:r w:rsidRPr="00472FCA">
        <w:rPr>
          <w:rFonts w:ascii="Times New Roman" w:hAnsi="Times New Roman" w:cs="Times New Roman"/>
          <w:sz w:val="24"/>
          <w:szCs w:val="24"/>
        </w:rPr>
        <w:t>/</w:t>
      </w:r>
      <w:r w:rsidRPr="00472FCA">
        <w:rPr>
          <w:rFonts w:ascii="Times New Roman" w:hAnsi="Times New Roman" w:cs="Times New Roman"/>
          <w:sz w:val="24"/>
          <w:szCs w:val="24"/>
          <w:lang w:val="en-US"/>
        </w:rPr>
        <w:t>news</w:t>
      </w:r>
      <w:r w:rsidRPr="00472FCA">
        <w:rPr>
          <w:rFonts w:ascii="Times New Roman" w:hAnsi="Times New Roman" w:cs="Times New Roman"/>
          <w:sz w:val="24"/>
          <w:szCs w:val="24"/>
        </w:rPr>
        <w:t>_</w:t>
      </w:r>
      <w:r w:rsidRPr="00472FCA">
        <w:rPr>
          <w:rFonts w:ascii="Times New Roman" w:hAnsi="Times New Roman" w:cs="Times New Roman"/>
          <w:sz w:val="24"/>
          <w:szCs w:val="24"/>
          <w:lang w:val="en-US"/>
        </w:rPr>
        <w:t>page</w:t>
      </w:r>
      <w:r w:rsidRPr="00472FCA">
        <w:rPr>
          <w:rFonts w:ascii="Times New Roman" w:hAnsi="Times New Roman" w:cs="Times New Roman"/>
          <w:sz w:val="24"/>
          <w:szCs w:val="24"/>
        </w:rPr>
        <w:t>/</w:t>
      </w:r>
      <w:r w:rsidRPr="00472FCA">
        <w:rPr>
          <w:rFonts w:ascii="Times New Roman" w:hAnsi="Times New Roman" w:cs="Times New Roman"/>
          <w:sz w:val="24"/>
          <w:szCs w:val="24"/>
          <w:lang w:val="en-US"/>
        </w:rPr>
        <w:t>country</w:t>
      </w:r>
      <w:r w:rsidRPr="00472FCA">
        <w:rPr>
          <w:rFonts w:ascii="Times New Roman" w:hAnsi="Times New Roman" w:cs="Times New Roman"/>
          <w:sz w:val="24"/>
          <w:szCs w:val="24"/>
        </w:rPr>
        <w:t>/</w:t>
      </w:r>
      <w:r w:rsidRPr="00472FCA">
        <w:rPr>
          <w:rFonts w:ascii="Times New Roman" w:hAnsi="Times New Roman" w:cs="Times New Roman"/>
          <w:sz w:val="24"/>
          <w:szCs w:val="24"/>
          <w:lang w:val="en-US"/>
        </w:rPr>
        <w:t>more</w:t>
      </w:r>
      <w:r w:rsidRPr="00472FCA">
        <w:rPr>
          <w:rFonts w:ascii="Times New Roman" w:hAnsi="Times New Roman" w:cs="Times New Roman"/>
          <w:sz w:val="24"/>
          <w:szCs w:val="24"/>
        </w:rPr>
        <w:t>.</w:t>
      </w:r>
      <w:proofErr w:type="spellStart"/>
      <w:r w:rsidRPr="00472FCA">
        <w:rPr>
          <w:rFonts w:ascii="Times New Roman" w:hAnsi="Times New Roman" w:cs="Times New Roman"/>
          <w:sz w:val="24"/>
          <w:szCs w:val="24"/>
          <w:lang w:val="en-US"/>
        </w:rPr>
        <w:t>htm</w:t>
      </w:r>
      <w:proofErr w:type="spellEnd"/>
      <w:r w:rsidRPr="00472FCA">
        <w:rPr>
          <w:rFonts w:ascii="Times New Roman" w:hAnsi="Times New Roman" w:cs="Times New Roman"/>
          <w:sz w:val="24"/>
          <w:szCs w:val="24"/>
        </w:rPr>
        <w:t>?</w:t>
      </w:r>
      <w:r w:rsidRPr="00472FCA">
        <w:rPr>
          <w:rFonts w:ascii="Times New Roman" w:hAnsi="Times New Roman" w:cs="Times New Roman"/>
          <w:sz w:val="24"/>
          <w:szCs w:val="24"/>
          <w:lang w:val="en-US"/>
        </w:rPr>
        <w:t>id</w:t>
      </w:r>
      <w:r w:rsidRPr="00472FCA">
        <w:rPr>
          <w:rFonts w:ascii="Times New Roman" w:hAnsi="Times New Roman" w:cs="Times New Roman"/>
          <w:sz w:val="24"/>
          <w:szCs w:val="24"/>
        </w:rPr>
        <w:t>=12344599@</w:t>
      </w:r>
      <w:proofErr w:type="spellStart"/>
      <w:r w:rsidRPr="00472FCA">
        <w:rPr>
          <w:rFonts w:ascii="Times New Roman" w:hAnsi="Times New Roman" w:cs="Times New Roman"/>
          <w:sz w:val="24"/>
          <w:szCs w:val="24"/>
          <w:lang w:val="en-US"/>
        </w:rPr>
        <w:t>egNews</w:t>
      </w:r>
      <w:proofErr w:type="spellEnd"/>
      <w:r w:rsidRPr="00472FCA">
        <w:rPr>
          <w:rFonts w:ascii="Times New Roman" w:hAnsi="Times New Roman" w:cs="Times New Roman"/>
          <w:sz w:val="24"/>
          <w:szCs w:val="24"/>
        </w:rPr>
        <w:t xml:space="preserve"> (дата обращения 22.04.2021).</w:t>
      </w:r>
    </w:p>
    <w:p w14:paraId="6D57152D" w14:textId="77777777" w:rsidR="001B261F" w:rsidRPr="00472FCA" w:rsidRDefault="001B261F" w:rsidP="00B872D5">
      <w:pPr>
        <w:pStyle w:val="a4"/>
        <w:numPr>
          <w:ilvl w:val="0"/>
          <w:numId w:val="8"/>
        </w:numPr>
        <w:spacing w:line="360" w:lineRule="auto"/>
        <w:jc w:val="both"/>
        <w:rPr>
          <w:rFonts w:ascii="Times New Roman" w:hAnsi="Times New Roman" w:cs="Times New Roman"/>
          <w:sz w:val="24"/>
          <w:szCs w:val="24"/>
        </w:rPr>
      </w:pPr>
      <w:proofErr w:type="spellStart"/>
      <w:r w:rsidRPr="00472FCA">
        <w:rPr>
          <w:rFonts w:ascii="Times New Roman" w:hAnsi="Times New Roman" w:cs="Times New Roman"/>
          <w:sz w:val="24"/>
          <w:szCs w:val="24"/>
        </w:rPr>
        <w:t>Пархалина</w:t>
      </w:r>
      <w:proofErr w:type="spellEnd"/>
      <w:r w:rsidRPr="00472FCA">
        <w:rPr>
          <w:rFonts w:ascii="Times New Roman" w:hAnsi="Times New Roman" w:cs="Times New Roman"/>
          <w:sz w:val="24"/>
          <w:szCs w:val="24"/>
        </w:rPr>
        <w:t xml:space="preserve">, Т. Вызовы безопасности и возможности в сфере отношений Россия-НАТО / Т. </w:t>
      </w:r>
      <w:proofErr w:type="spellStart"/>
      <w:r w:rsidRPr="00472FCA">
        <w:rPr>
          <w:rFonts w:ascii="Times New Roman" w:hAnsi="Times New Roman" w:cs="Times New Roman"/>
          <w:sz w:val="24"/>
          <w:szCs w:val="24"/>
        </w:rPr>
        <w:t>Пархалина</w:t>
      </w:r>
      <w:proofErr w:type="spellEnd"/>
      <w:r w:rsidRPr="00472FCA">
        <w:rPr>
          <w:rFonts w:ascii="Times New Roman" w:hAnsi="Times New Roman" w:cs="Times New Roman"/>
          <w:sz w:val="24"/>
          <w:szCs w:val="24"/>
        </w:rPr>
        <w:t xml:space="preserve"> // Европейская безопасность: события, оценки, прогнозы. – 2018. № 51 (67). – С. 2 – 5. </w:t>
      </w:r>
    </w:p>
    <w:p w14:paraId="40D447A6" w14:textId="77777777" w:rsidR="001B261F" w:rsidRPr="00472FCA" w:rsidRDefault="001B261F" w:rsidP="00B872D5">
      <w:pPr>
        <w:pStyle w:val="a4"/>
        <w:numPr>
          <w:ilvl w:val="0"/>
          <w:numId w:val="8"/>
        </w:numPr>
        <w:spacing w:line="360" w:lineRule="auto"/>
        <w:jc w:val="both"/>
        <w:rPr>
          <w:rFonts w:ascii="Times New Roman" w:hAnsi="Times New Roman" w:cs="Times New Roman"/>
          <w:sz w:val="24"/>
          <w:szCs w:val="24"/>
          <w:lang w:val="en-US"/>
        </w:rPr>
      </w:pPr>
      <w:r w:rsidRPr="00472FCA">
        <w:rPr>
          <w:rFonts w:ascii="Times New Roman" w:hAnsi="Times New Roman" w:cs="Times New Roman"/>
          <w:sz w:val="24"/>
          <w:szCs w:val="24"/>
        </w:rPr>
        <w:t xml:space="preserve">Петров, В. Основные итоги саммита НАТО в Брюсселе (2017) / </w:t>
      </w:r>
      <w:r w:rsidRPr="00472FCA">
        <w:rPr>
          <w:rFonts w:ascii="Times New Roman" w:hAnsi="Times New Roman" w:cs="Times New Roman"/>
          <w:sz w:val="24"/>
          <w:szCs w:val="24"/>
          <w:lang w:val="en-US"/>
        </w:rPr>
        <w:t>Fact</w:t>
      </w:r>
      <w:r w:rsidRPr="00472FCA">
        <w:rPr>
          <w:rFonts w:ascii="Times New Roman" w:hAnsi="Times New Roman" w:cs="Times New Roman"/>
          <w:sz w:val="24"/>
          <w:szCs w:val="24"/>
        </w:rPr>
        <w:t xml:space="preserve"> </w:t>
      </w:r>
      <w:r w:rsidRPr="00472FCA">
        <w:rPr>
          <w:rFonts w:ascii="Times New Roman" w:hAnsi="Times New Roman" w:cs="Times New Roman"/>
          <w:sz w:val="24"/>
          <w:szCs w:val="24"/>
          <w:lang w:val="en-US"/>
        </w:rPr>
        <w:t>Military</w:t>
      </w:r>
      <w:r w:rsidRPr="00472FCA">
        <w:rPr>
          <w:rFonts w:ascii="Times New Roman" w:hAnsi="Times New Roman" w:cs="Times New Roman"/>
          <w:sz w:val="24"/>
          <w:szCs w:val="24"/>
        </w:rPr>
        <w:t xml:space="preserve">. </w:t>
      </w:r>
      <w:r w:rsidRPr="00472FCA">
        <w:rPr>
          <w:rFonts w:ascii="Times New Roman" w:hAnsi="Times New Roman" w:cs="Times New Roman"/>
          <w:sz w:val="24"/>
          <w:szCs w:val="24"/>
          <w:lang w:val="en-US"/>
        </w:rPr>
        <w:t>URL: http://factmil.com/publ/strana/nato/osnovnye_itogi_sammita_nato_v_brjussele_2007/61-1-0-1171 (Accessed 01.04.2021).</w:t>
      </w:r>
    </w:p>
    <w:p w14:paraId="2ACD7F27" w14:textId="77777777" w:rsidR="001B261F" w:rsidRPr="00472FCA" w:rsidRDefault="001B261F" w:rsidP="00B872D5">
      <w:pPr>
        <w:pStyle w:val="a4"/>
        <w:numPr>
          <w:ilvl w:val="0"/>
          <w:numId w:val="8"/>
        </w:numPr>
        <w:spacing w:line="360" w:lineRule="auto"/>
        <w:jc w:val="both"/>
        <w:rPr>
          <w:rFonts w:ascii="Times New Roman" w:hAnsi="Times New Roman" w:cs="Times New Roman"/>
          <w:sz w:val="24"/>
          <w:szCs w:val="24"/>
        </w:rPr>
      </w:pPr>
      <w:r w:rsidRPr="00472FCA">
        <w:rPr>
          <w:rFonts w:ascii="Times New Roman" w:hAnsi="Times New Roman" w:cs="Times New Roman"/>
          <w:sz w:val="24"/>
          <w:szCs w:val="24"/>
        </w:rPr>
        <w:t>Поплавский А. ДОН и ДРСМД: вернет ли Байден разорванные Трампом договоры с РФ / Поплавский А. // Газета.</w:t>
      </w:r>
      <w:proofErr w:type="spellStart"/>
      <w:r w:rsidRPr="00472FCA">
        <w:rPr>
          <w:rFonts w:ascii="Times New Roman" w:hAnsi="Times New Roman" w:cs="Times New Roman"/>
          <w:sz w:val="24"/>
          <w:szCs w:val="24"/>
          <w:lang w:val="en-US"/>
        </w:rPr>
        <w:t>ru</w:t>
      </w:r>
      <w:proofErr w:type="spellEnd"/>
      <w:r w:rsidRPr="00472FCA">
        <w:rPr>
          <w:rFonts w:ascii="Times New Roman" w:hAnsi="Times New Roman" w:cs="Times New Roman"/>
          <w:sz w:val="24"/>
          <w:szCs w:val="24"/>
        </w:rPr>
        <w:t xml:space="preserve">. </w:t>
      </w:r>
      <w:r w:rsidRPr="00472FCA">
        <w:rPr>
          <w:rFonts w:ascii="Times New Roman" w:hAnsi="Times New Roman" w:cs="Times New Roman"/>
          <w:sz w:val="24"/>
          <w:szCs w:val="24"/>
          <w:lang w:val="en-US"/>
        </w:rPr>
        <w:t>URL</w:t>
      </w:r>
      <w:r w:rsidRPr="00472FCA">
        <w:rPr>
          <w:rFonts w:ascii="Times New Roman" w:hAnsi="Times New Roman" w:cs="Times New Roman"/>
          <w:sz w:val="24"/>
          <w:szCs w:val="24"/>
        </w:rPr>
        <w:t>: https://www.gazeta.ru/politics/2021/01/28_a_13458254.shtml (дата обращения 29.05.2021).</w:t>
      </w:r>
    </w:p>
    <w:p w14:paraId="2893B876" w14:textId="77777777" w:rsidR="001B261F" w:rsidRPr="00472FCA" w:rsidRDefault="001B261F" w:rsidP="00B872D5">
      <w:pPr>
        <w:pStyle w:val="a4"/>
        <w:numPr>
          <w:ilvl w:val="0"/>
          <w:numId w:val="8"/>
        </w:numPr>
        <w:spacing w:line="360" w:lineRule="auto"/>
        <w:jc w:val="both"/>
        <w:rPr>
          <w:rFonts w:ascii="Times New Roman" w:hAnsi="Times New Roman" w:cs="Times New Roman"/>
          <w:sz w:val="24"/>
          <w:szCs w:val="24"/>
        </w:rPr>
      </w:pPr>
      <w:r w:rsidRPr="00472FCA">
        <w:rPr>
          <w:rFonts w:ascii="Times New Roman" w:hAnsi="Times New Roman" w:cs="Times New Roman"/>
          <w:sz w:val="24"/>
          <w:szCs w:val="24"/>
        </w:rPr>
        <w:lastRenderedPageBreak/>
        <w:t xml:space="preserve">Северная Македония вступила в НАТО / </w:t>
      </w:r>
      <w:proofErr w:type="spellStart"/>
      <w:r w:rsidRPr="00472FCA">
        <w:rPr>
          <w:rFonts w:ascii="Times New Roman" w:hAnsi="Times New Roman" w:cs="Times New Roman"/>
          <w:sz w:val="24"/>
          <w:szCs w:val="24"/>
          <w:lang w:val="en-US"/>
        </w:rPr>
        <w:t>Lenta</w:t>
      </w:r>
      <w:proofErr w:type="spellEnd"/>
      <w:r w:rsidRPr="00472FCA">
        <w:rPr>
          <w:rFonts w:ascii="Times New Roman" w:hAnsi="Times New Roman" w:cs="Times New Roman"/>
          <w:sz w:val="24"/>
          <w:szCs w:val="24"/>
        </w:rPr>
        <w:t>.</w:t>
      </w:r>
      <w:proofErr w:type="spellStart"/>
      <w:r w:rsidRPr="00472FCA">
        <w:rPr>
          <w:rFonts w:ascii="Times New Roman" w:hAnsi="Times New Roman" w:cs="Times New Roman"/>
          <w:sz w:val="24"/>
          <w:szCs w:val="24"/>
          <w:lang w:val="en-US"/>
        </w:rPr>
        <w:t>ru</w:t>
      </w:r>
      <w:proofErr w:type="spellEnd"/>
      <w:r w:rsidRPr="00472FCA">
        <w:rPr>
          <w:rFonts w:ascii="Times New Roman" w:hAnsi="Times New Roman" w:cs="Times New Roman"/>
          <w:sz w:val="24"/>
          <w:szCs w:val="24"/>
        </w:rPr>
        <w:t xml:space="preserve">. </w:t>
      </w:r>
      <w:r w:rsidRPr="00472FCA">
        <w:rPr>
          <w:rFonts w:ascii="Times New Roman" w:hAnsi="Times New Roman" w:cs="Times New Roman"/>
          <w:sz w:val="24"/>
          <w:szCs w:val="24"/>
          <w:lang w:val="en-US"/>
        </w:rPr>
        <w:t>URL</w:t>
      </w:r>
      <w:r w:rsidRPr="00472FCA">
        <w:rPr>
          <w:rFonts w:ascii="Times New Roman" w:hAnsi="Times New Roman" w:cs="Times New Roman"/>
          <w:sz w:val="24"/>
          <w:szCs w:val="24"/>
        </w:rPr>
        <w:t>: https://lenta.ru/news/2020/03/21/nato/ (дата обращения 20.05.2021).</w:t>
      </w:r>
    </w:p>
    <w:p w14:paraId="461850AC" w14:textId="77777777" w:rsidR="001B261F" w:rsidRPr="00472FCA" w:rsidRDefault="001B261F" w:rsidP="00B872D5">
      <w:pPr>
        <w:pStyle w:val="a4"/>
        <w:numPr>
          <w:ilvl w:val="0"/>
          <w:numId w:val="8"/>
        </w:numPr>
        <w:spacing w:line="360" w:lineRule="auto"/>
        <w:jc w:val="both"/>
        <w:rPr>
          <w:rFonts w:ascii="Times New Roman" w:hAnsi="Times New Roman" w:cs="Times New Roman"/>
          <w:sz w:val="24"/>
          <w:szCs w:val="24"/>
        </w:rPr>
      </w:pPr>
      <w:r w:rsidRPr="00472FCA">
        <w:rPr>
          <w:rFonts w:ascii="Times New Roman" w:hAnsi="Times New Roman" w:cs="Times New Roman"/>
          <w:sz w:val="24"/>
          <w:szCs w:val="24"/>
        </w:rPr>
        <w:t xml:space="preserve">СМИ рассказало о "расколе в НАТО" после слов Байдена о Путине / РИА Новости. </w:t>
      </w:r>
      <w:r w:rsidRPr="00472FCA">
        <w:rPr>
          <w:rFonts w:ascii="Times New Roman" w:hAnsi="Times New Roman" w:cs="Times New Roman"/>
          <w:sz w:val="24"/>
          <w:szCs w:val="24"/>
          <w:lang w:val="en-US"/>
        </w:rPr>
        <w:t>URL</w:t>
      </w:r>
      <w:r w:rsidRPr="00472FCA">
        <w:rPr>
          <w:rFonts w:ascii="Times New Roman" w:hAnsi="Times New Roman" w:cs="Times New Roman"/>
          <w:sz w:val="24"/>
          <w:szCs w:val="24"/>
        </w:rPr>
        <w:t>: https://ria.ru/20210323/raskol-1602545167.html (дата обращения 23.05.2021).</w:t>
      </w:r>
    </w:p>
    <w:p w14:paraId="2DDBAD1A" w14:textId="77777777" w:rsidR="001B261F" w:rsidRPr="00472FCA" w:rsidRDefault="001B261F" w:rsidP="00B872D5">
      <w:pPr>
        <w:pStyle w:val="a4"/>
        <w:numPr>
          <w:ilvl w:val="0"/>
          <w:numId w:val="8"/>
        </w:numPr>
        <w:spacing w:line="360" w:lineRule="auto"/>
        <w:jc w:val="both"/>
        <w:rPr>
          <w:rFonts w:ascii="Times New Roman" w:hAnsi="Times New Roman" w:cs="Times New Roman"/>
          <w:sz w:val="24"/>
          <w:szCs w:val="24"/>
          <w:lang w:val="en-US"/>
        </w:rPr>
      </w:pPr>
      <w:proofErr w:type="spellStart"/>
      <w:r w:rsidRPr="00472FCA">
        <w:rPr>
          <w:rFonts w:ascii="Times New Roman" w:hAnsi="Times New Roman" w:cs="Times New Roman"/>
          <w:sz w:val="24"/>
          <w:szCs w:val="24"/>
        </w:rPr>
        <w:t>Столтенберг</w:t>
      </w:r>
      <w:proofErr w:type="spellEnd"/>
      <w:r w:rsidRPr="00472FCA">
        <w:rPr>
          <w:rFonts w:ascii="Times New Roman" w:hAnsi="Times New Roman" w:cs="Times New Roman"/>
          <w:sz w:val="24"/>
          <w:szCs w:val="24"/>
        </w:rPr>
        <w:t xml:space="preserve"> сообщил об отказе Москвы от заседания Совета Россия — НАТО // РБК. </w:t>
      </w:r>
      <w:r w:rsidRPr="00472FCA">
        <w:rPr>
          <w:rFonts w:ascii="Times New Roman" w:hAnsi="Times New Roman" w:cs="Times New Roman"/>
          <w:sz w:val="24"/>
          <w:szCs w:val="24"/>
          <w:lang w:val="en-US"/>
        </w:rPr>
        <w:t>URL</w:t>
      </w:r>
      <w:r w:rsidRPr="00472FCA">
        <w:rPr>
          <w:rFonts w:ascii="Times New Roman" w:hAnsi="Times New Roman" w:cs="Times New Roman"/>
          <w:sz w:val="24"/>
          <w:szCs w:val="24"/>
        </w:rPr>
        <w:t xml:space="preserve">: </w:t>
      </w:r>
      <w:r w:rsidRPr="00472FCA">
        <w:rPr>
          <w:rFonts w:ascii="Times New Roman" w:hAnsi="Times New Roman" w:cs="Times New Roman"/>
          <w:sz w:val="24"/>
          <w:szCs w:val="24"/>
          <w:lang w:val="en-US"/>
        </w:rPr>
        <w:t>https</w:t>
      </w:r>
      <w:r w:rsidRPr="00472FCA">
        <w:rPr>
          <w:rFonts w:ascii="Times New Roman" w:hAnsi="Times New Roman" w:cs="Times New Roman"/>
          <w:sz w:val="24"/>
          <w:szCs w:val="24"/>
        </w:rPr>
        <w:t>://</w:t>
      </w:r>
      <w:r w:rsidRPr="00472FCA">
        <w:rPr>
          <w:rFonts w:ascii="Times New Roman" w:hAnsi="Times New Roman" w:cs="Times New Roman"/>
          <w:sz w:val="24"/>
          <w:szCs w:val="24"/>
          <w:lang w:val="en-US"/>
        </w:rPr>
        <w:t>www</w:t>
      </w:r>
      <w:r w:rsidRPr="00472FCA">
        <w:rPr>
          <w:rFonts w:ascii="Times New Roman" w:hAnsi="Times New Roman" w:cs="Times New Roman"/>
          <w:sz w:val="24"/>
          <w:szCs w:val="24"/>
        </w:rPr>
        <w:t>.</w:t>
      </w:r>
      <w:proofErr w:type="spellStart"/>
      <w:r w:rsidRPr="00472FCA">
        <w:rPr>
          <w:rFonts w:ascii="Times New Roman" w:hAnsi="Times New Roman" w:cs="Times New Roman"/>
          <w:sz w:val="24"/>
          <w:szCs w:val="24"/>
          <w:lang w:val="en-US"/>
        </w:rPr>
        <w:t>rbc</w:t>
      </w:r>
      <w:proofErr w:type="spellEnd"/>
      <w:r w:rsidRPr="00472FCA">
        <w:rPr>
          <w:rFonts w:ascii="Times New Roman" w:hAnsi="Times New Roman" w:cs="Times New Roman"/>
          <w:sz w:val="24"/>
          <w:szCs w:val="24"/>
        </w:rPr>
        <w:t>.</w:t>
      </w:r>
      <w:proofErr w:type="spellStart"/>
      <w:r w:rsidRPr="00472FCA">
        <w:rPr>
          <w:rFonts w:ascii="Times New Roman" w:hAnsi="Times New Roman" w:cs="Times New Roman"/>
          <w:sz w:val="24"/>
          <w:szCs w:val="24"/>
          <w:lang w:val="en-US"/>
        </w:rPr>
        <w:t>ru</w:t>
      </w:r>
      <w:proofErr w:type="spellEnd"/>
      <w:r w:rsidRPr="00472FCA">
        <w:rPr>
          <w:rFonts w:ascii="Times New Roman" w:hAnsi="Times New Roman" w:cs="Times New Roman"/>
          <w:sz w:val="24"/>
          <w:szCs w:val="24"/>
        </w:rPr>
        <w:t>/</w:t>
      </w:r>
      <w:proofErr w:type="spellStart"/>
      <w:r w:rsidRPr="00472FCA">
        <w:rPr>
          <w:rFonts w:ascii="Times New Roman" w:hAnsi="Times New Roman" w:cs="Times New Roman"/>
          <w:sz w:val="24"/>
          <w:szCs w:val="24"/>
          <w:lang w:val="en-US"/>
        </w:rPr>
        <w:t>rbcfreenews</w:t>
      </w:r>
      <w:proofErr w:type="spellEnd"/>
      <w:r w:rsidRPr="00472FCA">
        <w:rPr>
          <w:rFonts w:ascii="Times New Roman" w:hAnsi="Times New Roman" w:cs="Times New Roman"/>
          <w:sz w:val="24"/>
          <w:szCs w:val="24"/>
        </w:rPr>
        <w:t>/6050</w:t>
      </w:r>
      <w:r w:rsidRPr="00472FCA">
        <w:rPr>
          <w:rFonts w:ascii="Times New Roman" w:hAnsi="Times New Roman" w:cs="Times New Roman"/>
          <w:sz w:val="24"/>
          <w:szCs w:val="24"/>
          <w:lang w:val="en-US"/>
        </w:rPr>
        <w:t>a</w:t>
      </w:r>
      <w:r w:rsidRPr="00472FCA">
        <w:rPr>
          <w:rFonts w:ascii="Times New Roman" w:hAnsi="Times New Roman" w:cs="Times New Roman"/>
          <w:sz w:val="24"/>
          <w:szCs w:val="24"/>
        </w:rPr>
        <w:t>6349</w:t>
      </w:r>
      <w:r w:rsidRPr="00472FCA">
        <w:rPr>
          <w:rFonts w:ascii="Times New Roman" w:hAnsi="Times New Roman" w:cs="Times New Roman"/>
          <w:sz w:val="24"/>
          <w:szCs w:val="24"/>
          <w:lang w:val="en-US"/>
        </w:rPr>
        <w:t>a</w:t>
      </w:r>
      <w:r w:rsidRPr="00472FCA">
        <w:rPr>
          <w:rFonts w:ascii="Times New Roman" w:hAnsi="Times New Roman" w:cs="Times New Roman"/>
          <w:sz w:val="24"/>
          <w:szCs w:val="24"/>
        </w:rPr>
        <w:t>794</w:t>
      </w:r>
      <w:r w:rsidRPr="00472FCA">
        <w:rPr>
          <w:rFonts w:ascii="Times New Roman" w:hAnsi="Times New Roman" w:cs="Times New Roman"/>
          <w:sz w:val="24"/>
          <w:szCs w:val="24"/>
          <w:lang w:val="en-US"/>
        </w:rPr>
        <w:t>7106d1b31a8 (</w:t>
      </w:r>
      <w:r w:rsidRPr="00472FCA">
        <w:rPr>
          <w:rFonts w:ascii="Times New Roman" w:hAnsi="Times New Roman" w:cs="Times New Roman"/>
          <w:sz w:val="24"/>
          <w:szCs w:val="24"/>
        </w:rPr>
        <w:t>дата</w:t>
      </w:r>
      <w:r w:rsidRPr="00472FCA">
        <w:rPr>
          <w:rFonts w:ascii="Times New Roman" w:hAnsi="Times New Roman" w:cs="Times New Roman"/>
          <w:sz w:val="24"/>
          <w:szCs w:val="24"/>
          <w:lang w:val="en-US"/>
        </w:rPr>
        <w:t xml:space="preserve"> </w:t>
      </w:r>
      <w:r w:rsidRPr="00472FCA">
        <w:rPr>
          <w:rFonts w:ascii="Times New Roman" w:hAnsi="Times New Roman" w:cs="Times New Roman"/>
          <w:sz w:val="24"/>
          <w:szCs w:val="24"/>
        </w:rPr>
        <w:t>обращения</w:t>
      </w:r>
      <w:r w:rsidRPr="00472FCA">
        <w:rPr>
          <w:rFonts w:ascii="Times New Roman" w:hAnsi="Times New Roman" w:cs="Times New Roman"/>
          <w:sz w:val="24"/>
          <w:szCs w:val="24"/>
          <w:lang w:val="en-US"/>
        </w:rPr>
        <w:t xml:space="preserve"> 22.04.2021)</w:t>
      </w:r>
    </w:p>
    <w:p w14:paraId="5F8C9762" w14:textId="77777777" w:rsidR="001B261F" w:rsidRPr="00472FCA" w:rsidRDefault="001B261F" w:rsidP="00B872D5">
      <w:pPr>
        <w:pStyle w:val="a4"/>
        <w:numPr>
          <w:ilvl w:val="0"/>
          <w:numId w:val="8"/>
        </w:numPr>
        <w:spacing w:line="360" w:lineRule="auto"/>
        <w:jc w:val="both"/>
        <w:rPr>
          <w:rFonts w:ascii="Times New Roman" w:hAnsi="Times New Roman" w:cs="Times New Roman"/>
          <w:sz w:val="24"/>
          <w:szCs w:val="24"/>
        </w:rPr>
      </w:pPr>
      <w:r w:rsidRPr="00472FCA">
        <w:rPr>
          <w:rFonts w:ascii="Times New Roman" w:hAnsi="Times New Roman" w:cs="Times New Roman"/>
          <w:sz w:val="24"/>
          <w:szCs w:val="24"/>
        </w:rPr>
        <w:t xml:space="preserve">Украина отказалась считать обязательными минские соглашения / </w:t>
      </w:r>
      <w:proofErr w:type="spellStart"/>
      <w:r w:rsidRPr="00472FCA">
        <w:rPr>
          <w:rFonts w:ascii="Times New Roman" w:hAnsi="Times New Roman" w:cs="Times New Roman"/>
          <w:sz w:val="24"/>
          <w:szCs w:val="24"/>
          <w:lang w:val="en-US"/>
        </w:rPr>
        <w:t>Lenta</w:t>
      </w:r>
      <w:proofErr w:type="spellEnd"/>
      <w:r w:rsidRPr="00472FCA">
        <w:rPr>
          <w:rFonts w:ascii="Times New Roman" w:hAnsi="Times New Roman" w:cs="Times New Roman"/>
          <w:sz w:val="24"/>
          <w:szCs w:val="24"/>
        </w:rPr>
        <w:t>.</w:t>
      </w:r>
      <w:proofErr w:type="spellStart"/>
      <w:r w:rsidRPr="00472FCA">
        <w:rPr>
          <w:rFonts w:ascii="Times New Roman" w:hAnsi="Times New Roman" w:cs="Times New Roman"/>
          <w:sz w:val="24"/>
          <w:szCs w:val="24"/>
          <w:lang w:val="en-US"/>
        </w:rPr>
        <w:t>ru</w:t>
      </w:r>
      <w:proofErr w:type="spellEnd"/>
      <w:r w:rsidRPr="00472FCA">
        <w:rPr>
          <w:rFonts w:ascii="Times New Roman" w:hAnsi="Times New Roman" w:cs="Times New Roman"/>
          <w:sz w:val="24"/>
          <w:szCs w:val="24"/>
        </w:rPr>
        <w:t xml:space="preserve">. </w:t>
      </w:r>
      <w:r w:rsidRPr="00472FCA">
        <w:rPr>
          <w:rFonts w:ascii="Times New Roman" w:hAnsi="Times New Roman" w:cs="Times New Roman"/>
          <w:sz w:val="24"/>
          <w:szCs w:val="24"/>
          <w:lang w:val="en-US"/>
        </w:rPr>
        <w:t>URL</w:t>
      </w:r>
      <w:r w:rsidRPr="00472FCA">
        <w:rPr>
          <w:rFonts w:ascii="Times New Roman" w:hAnsi="Times New Roman" w:cs="Times New Roman"/>
          <w:sz w:val="24"/>
          <w:szCs w:val="24"/>
        </w:rPr>
        <w:t>: https://lenta.ru/news/2020/06/15/minsk/ (дата обращения 29.03.2021).</w:t>
      </w:r>
    </w:p>
    <w:p w14:paraId="2F987BBF" w14:textId="77777777" w:rsidR="001B261F" w:rsidRPr="00472FCA" w:rsidRDefault="001B261F" w:rsidP="00B872D5">
      <w:pPr>
        <w:pStyle w:val="a4"/>
        <w:numPr>
          <w:ilvl w:val="0"/>
          <w:numId w:val="8"/>
        </w:numPr>
        <w:spacing w:line="360" w:lineRule="auto"/>
        <w:jc w:val="both"/>
        <w:rPr>
          <w:rFonts w:ascii="Times New Roman" w:hAnsi="Times New Roman" w:cs="Times New Roman"/>
          <w:sz w:val="24"/>
          <w:szCs w:val="24"/>
        </w:rPr>
      </w:pPr>
      <w:r w:rsidRPr="00472FCA">
        <w:rPr>
          <w:rFonts w:ascii="Times New Roman" w:hAnsi="Times New Roman" w:cs="Times New Roman"/>
          <w:sz w:val="24"/>
          <w:szCs w:val="24"/>
        </w:rPr>
        <w:t xml:space="preserve">Участие России в Мюнхенской конференции по безопасности / ТАСС. </w:t>
      </w:r>
      <w:r w:rsidRPr="00472FCA">
        <w:rPr>
          <w:rFonts w:ascii="Times New Roman" w:hAnsi="Times New Roman" w:cs="Times New Roman"/>
          <w:sz w:val="24"/>
          <w:szCs w:val="24"/>
          <w:lang w:val="en-US"/>
        </w:rPr>
        <w:t>URL</w:t>
      </w:r>
      <w:r w:rsidRPr="00472FCA">
        <w:rPr>
          <w:rFonts w:ascii="Times New Roman" w:hAnsi="Times New Roman" w:cs="Times New Roman"/>
          <w:sz w:val="24"/>
          <w:szCs w:val="24"/>
        </w:rPr>
        <w:t>: https://tass.ru/info/7756405</w:t>
      </w:r>
      <w:r w:rsidRPr="00472FCA">
        <w:rPr>
          <w:rStyle w:val="a7"/>
          <w:rFonts w:ascii="Times New Roman" w:hAnsi="Times New Roman" w:cs="Times New Roman"/>
          <w:color w:val="auto"/>
          <w:sz w:val="24"/>
          <w:szCs w:val="24"/>
          <w:u w:val="none"/>
        </w:rPr>
        <w:t xml:space="preserve"> (дата обращения 07.05.2021).</w:t>
      </w:r>
    </w:p>
    <w:p w14:paraId="07D00C82" w14:textId="77777777" w:rsidR="001B261F" w:rsidRPr="00472FCA" w:rsidRDefault="001B261F" w:rsidP="00B872D5">
      <w:pPr>
        <w:pStyle w:val="a4"/>
        <w:numPr>
          <w:ilvl w:val="0"/>
          <w:numId w:val="8"/>
        </w:numPr>
        <w:spacing w:line="360" w:lineRule="auto"/>
        <w:jc w:val="both"/>
        <w:rPr>
          <w:rFonts w:ascii="Times New Roman" w:hAnsi="Times New Roman" w:cs="Times New Roman"/>
          <w:sz w:val="24"/>
          <w:szCs w:val="24"/>
        </w:rPr>
      </w:pPr>
      <w:r w:rsidRPr="00472FCA">
        <w:rPr>
          <w:rFonts w:ascii="Times New Roman" w:hAnsi="Times New Roman" w:cs="Times New Roman"/>
          <w:sz w:val="24"/>
          <w:szCs w:val="24"/>
        </w:rPr>
        <w:t xml:space="preserve">Черногория официально стала 29-м членом НАТО // ТАСС. </w:t>
      </w:r>
      <w:r w:rsidRPr="00472FCA">
        <w:rPr>
          <w:rFonts w:ascii="Times New Roman" w:hAnsi="Times New Roman" w:cs="Times New Roman"/>
          <w:sz w:val="24"/>
          <w:szCs w:val="24"/>
          <w:lang w:val="en-US"/>
        </w:rPr>
        <w:t>URL</w:t>
      </w:r>
      <w:r w:rsidRPr="00472FCA">
        <w:rPr>
          <w:rFonts w:ascii="Times New Roman" w:hAnsi="Times New Roman" w:cs="Times New Roman"/>
          <w:sz w:val="24"/>
          <w:szCs w:val="24"/>
        </w:rPr>
        <w:t xml:space="preserve">: https://tass.ru/mezhdunarodnaya-panorama/4314911 (дата обращения 17.05.2021). </w:t>
      </w:r>
    </w:p>
    <w:p w14:paraId="537C7A98" w14:textId="77777777" w:rsidR="001B261F" w:rsidRPr="00472FCA" w:rsidRDefault="001B261F" w:rsidP="00B872D5">
      <w:pPr>
        <w:pStyle w:val="a4"/>
        <w:numPr>
          <w:ilvl w:val="0"/>
          <w:numId w:val="8"/>
        </w:numPr>
        <w:spacing w:line="360" w:lineRule="auto"/>
        <w:jc w:val="both"/>
        <w:rPr>
          <w:rFonts w:ascii="Times New Roman" w:hAnsi="Times New Roman" w:cs="Times New Roman"/>
          <w:sz w:val="24"/>
          <w:szCs w:val="24"/>
          <w:lang w:val="en-US"/>
        </w:rPr>
      </w:pPr>
      <w:proofErr w:type="spellStart"/>
      <w:r w:rsidRPr="00472FCA">
        <w:rPr>
          <w:rFonts w:ascii="Times New Roman" w:hAnsi="Times New Roman" w:cs="Times New Roman"/>
          <w:sz w:val="24"/>
          <w:szCs w:val="24"/>
        </w:rPr>
        <w:t>Шабловский</w:t>
      </w:r>
      <w:proofErr w:type="spellEnd"/>
      <w:r w:rsidRPr="00472FCA">
        <w:rPr>
          <w:rFonts w:ascii="Times New Roman" w:hAnsi="Times New Roman" w:cs="Times New Roman"/>
          <w:sz w:val="24"/>
          <w:szCs w:val="24"/>
        </w:rPr>
        <w:t xml:space="preserve">, В.С. Отношения России и НАТО в контексте кризиса на Украине / В.С. </w:t>
      </w:r>
      <w:proofErr w:type="spellStart"/>
      <w:r w:rsidRPr="00472FCA">
        <w:rPr>
          <w:rFonts w:ascii="Times New Roman" w:hAnsi="Times New Roman" w:cs="Times New Roman"/>
          <w:sz w:val="24"/>
          <w:szCs w:val="24"/>
        </w:rPr>
        <w:t>Шабловский</w:t>
      </w:r>
      <w:proofErr w:type="spellEnd"/>
      <w:r w:rsidRPr="00472FCA">
        <w:rPr>
          <w:rFonts w:ascii="Times New Roman" w:hAnsi="Times New Roman" w:cs="Times New Roman"/>
          <w:sz w:val="24"/>
          <w:szCs w:val="24"/>
        </w:rPr>
        <w:t xml:space="preserve"> // Постсоветские исследования. Т</w:t>
      </w:r>
      <w:r w:rsidRPr="00472FCA">
        <w:rPr>
          <w:rFonts w:ascii="Times New Roman" w:hAnsi="Times New Roman" w:cs="Times New Roman"/>
          <w:sz w:val="24"/>
          <w:szCs w:val="24"/>
          <w:lang w:val="en-US"/>
        </w:rPr>
        <w:t xml:space="preserve">. 2. – 2019. №2. – </w:t>
      </w:r>
      <w:r w:rsidRPr="00472FCA">
        <w:rPr>
          <w:rFonts w:ascii="Times New Roman" w:hAnsi="Times New Roman" w:cs="Times New Roman"/>
          <w:sz w:val="24"/>
          <w:szCs w:val="24"/>
        </w:rPr>
        <w:t>С</w:t>
      </w:r>
      <w:r w:rsidRPr="00472FCA">
        <w:rPr>
          <w:rFonts w:ascii="Times New Roman" w:hAnsi="Times New Roman" w:cs="Times New Roman"/>
          <w:sz w:val="24"/>
          <w:szCs w:val="24"/>
          <w:lang w:val="en-US"/>
        </w:rPr>
        <w:t>. 103</w:t>
      </w:r>
      <w:r w:rsidRPr="00472FCA">
        <w:rPr>
          <w:rFonts w:ascii="Times New Roman" w:hAnsi="Times New Roman" w:cs="Times New Roman"/>
          <w:sz w:val="24"/>
          <w:szCs w:val="24"/>
        </w:rPr>
        <w:t>2 – 1041.</w:t>
      </w:r>
    </w:p>
    <w:p w14:paraId="6977E8DE" w14:textId="77777777" w:rsidR="001B261F" w:rsidRPr="00472FCA" w:rsidRDefault="001B261F" w:rsidP="00B872D5">
      <w:pPr>
        <w:pStyle w:val="a4"/>
        <w:numPr>
          <w:ilvl w:val="0"/>
          <w:numId w:val="8"/>
        </w:numPr>
        <w:spacing w:line="360" w:lineRule="auto"/>
        <w:jc w:val="both"/>
        <w:rPr>
          <w:rFonts w:ascii="Times New Roman" w:hAnsi="Times New Roman" w:cs="Times New Roman"/>
          <w:sz w:val="24"/>
          <w:szCs w:val="24"/>
        </w:rPr>
      </w:pPr>
      <w:r w:rsidRPr="00472FCA">
        <w:rPr>
          <w:rFonts w:ascii="Times New Roman" w:hAnsi="Times New Roman" w:cs="Times New Roman"/>
          <w:sz w:val="24"/>
          <w:szCs w:val="24"/>
        </w:rPr>
        <w:t xml:space="preserve">Щепин, Е.С. Столкновение геополитических интересов НАТО и России в Восточной Европе в начале </w:t>
      </w:r>
      <w:r w:rsidRPr="00472FCA">
        <w:rPr>
          <w:rFonts w:ascii="Times New Roman" w:hAnsi="Times New Roman" w:cs="Times New Roman"/>
          <w:sz w:val="24"/>
          <w:szCs w:val="24"/>
          <w:lang w:val="en-US"/>
        </w:rPr>
        <w:t>XXI</w:t>
      </w:r>
      <w:r w:rsidRPr="00472FCA">
        <w:rPr>
          <w:rFonts w:ascii="Times New Roman" w:hAnsi="Times New Roman" w:cs="Times New Roman"/>
          <w:sz w:val="24"/>
          <w:szCs w:val="24"/>
        </w:rPr>
        <w:t xml:space="preserve"> века / Е.С. Щепин // Евразийский журнал региональных и политических исследований. – 2017. № 1 (17). – С. 71 – 82.</w:t>
      </w:r>
    </w:p>
    <w:p w14:paraId="382D69B6" w14:textId="77777777" w:rsidR="001B261F" w:rsidRPr="00472FCA" w:rsidRDefault="001B261F" w:rsidP="00B872D5">
      <w:pPr>
        <w:pStyle w:val="a4"/>
        <w:numPr>
          <w:ilvl w:val="0"/>
          <w:numId w:val="8"/>
        </w:numPr>
        <w:spacing w:line="360" w:lineRule="auto"/>
        <w:jc w:val="both"/>
        <w:rPr>
          <w:rFonts w:ascii="Times New Roman" w:hAnsi="Times New Roman" w:cs="Times New Roman"/>
          <w:sz w:val="24"/>
          <w:szCs w:val="24"/>
        </w:rPr>
      </w:pPr>
      <w:r w:rsidRPr="00472FCA">
        <w:rPr>
          <w:rFonts w:ascii="Times New Roman" w:hAnsi="Times New Roman" w:cs="Times New Roman"/>
          <w:sz w:val="24"/>
          <w:szCs w:val="24"/>
        </w:rPr>
        <w:t>Экс-</w:t>
      </w:r>
      <w:proofErr w:type="spellStart"/>
      <w:r w:rsidRPr="00472FCA">
        <w:rPr>
          <w:rFonts w:ascii="Times New Roman" w:hAnsi="Times New Roman" w:cs="Times New Roman"/>
          <w:sz w:val="24"/>
          <w:szCs w:val="24"/>
        </w:rPr>
        <w:t>замгенсека</w:t>
      </w:r>
      <w:proofErr w:type="spellEnd"/>
      <w:r w:rsidRPr="00472FCA">
        <w:rPr>
          <w:rFonts w:ascii="Times New Roman" w:hAnsi="Times New Roman" w:cs="Times New Roman"/>
          <w:sz w:val="24"/>
          <w:szCs w:val="24"/>
        </w:rPr>
        <w:t xml:space="preserve"> НАТО прокомментировала разговор Путина и Байдена / ТАСС. </w:t>
      </w:r>
      <w:r w:rsidRPr="00472FCA">
        <w:rPr>
          <w:rFonts w:ascii="Times New Roman" w:hAnsi="Times New Roman" w:cs="Times New Roman"/>
          <w:sz w:val="24"/>
          <w:szCs w:val="24"/>
          <w:lang w:val="en-US"/>
        </w:rPr>
        <w:t>URL</w:t>
      </w:r>
      <w:r w:rsidRPr="00472FCA">
        <w:rPr>
          <w:rFonts w:ascii="Times New Roman" w:hAnsi="Times New Roman" w:cs="Times New Roman"/>
          <w:sz w:val="24"/>
          <w:szCs w:val="24"/>
        </w:rPr>
        <w:t>: https://tass.ru/mezhdunarodnaya-panorama/1114074 (дата обращения 23.05.2021).</w:t>
      </w:r>
    </w:p>
    <w:p w14:paraId="5728243F" w14:textId="77777777" w:rsidR="001B261F" w:rsidRPr="00472FCA" w:rsidRDefault="001B261F" w:rsidP="00B872D5">
      <w:pPr>
        <w:pStyle w:val="a4"/>
        <w:numPr>
          <w:ilvl w:val="0"/>
          <w:numId w:val="8"/>
        </w:numPr>
        <w:spacing w:line="360" w:lineRule="auto"/>
        <w:jc w:val="both"/>
        <w:rPr>
          <w:rFonts w:ascii="Times New Roman" w:hAnsi="Times New Roman" w:cs="Times New Roman"/>
          <w:sz w:val="24"/>
          <w:szCs w:val="24"/>
          <w:lang w:val="en-US"/>
        </w:rPr>
      </w:pPr>
      <w:proofErr w:type="spellStart"/>
      <w:r w:rsidRPr="00472FCA">
        <w:rPr>
          <w:rFonts w:ascii="Times New Roman" w:hAnsi="Times New Roman" w:cs="Times New Roman"/>
          <w:sz w:val="24"/>
          <w:szCs w:val="24"/>
          <w:lang w:val="en-US"/>
        </w:rPr>
        <w:t>Bebernes</w:t>
      </w:r>
      <w:proofErr w:type="spellEnd"/>
      <w:r w:rsidRPr="00472FCA">
        <w:rPr>
          <w:rFonts w:ascii="Times New Roman" w:hAnsi="Times New Roman" w:cs="Times New Roman"/>
          <w:sz w:val="24"/>
          <w:szCs w:val="24"/>
          <w:lang w:val="en-US"/>
        </w:rPr>
        <w:t>, M. Just how far left is Joe Biden, really? / Yahoo News. URL: https://news.yahoo.com/just-how-far-left-is-joe-biden-really-151859935.html?guccounter=1&amp;guce_referrer=aHR0cHM6Ly93d3cuZ29vZ2xlLmNvbS8</w:t>
      </w:r>
      <w:r w:rsidRPr="00472FCA">
        <w:rPr>
          <w:rFonts w:ascii="Times New Roman" w:hAnsi="Times New Roman" w:cs="Times New Roman"/>
          <w:sz w:val="24"/>
          <w:szCs w:val="24"/>
          <w:lang w:val="en-US"/>
        </w:rPr>
        <w:br/>
        <w:t>&amp;guce_referrer_sig=AQAAAM4jioDJE-YiSX-lMTxQsBt9O_5MrsBMLzYH1hb4fIqEKGe6MaYeHlCPy5E6vv-dozZpKhpNmfewehPQNqdh29486iviUlcBsxhm7kewHRpsKxK-35FkTiDNbSOGjY9XTtdaCuvR5tNMYeAGkV</w:t>
      </w:r>
      <w:r w:rsidRPr="00472FCA">
        <w:rPr>
          <w:rFonts w:ascii="Times New Roman" w:hAnsi="Times New Roman" w:cs="Times New Roman"/>
          <w:sz w:val="24"/>
          <w:szCs w:val="24"/>
          <w:lang w:val="en-US"/>
        </w:rPr>
        <w:br/>
        <w:t>psjKllmepRP1XStuobvb4E3x5n (Accessed 21.05.2021).</w:t>
      </w:r>
    </w:p>
    <w:p w14:paraId="3A035E21" w14:textId="77777777" w:rsidR="001B261F" w:rsidRPr="00472FCA" w:rsidRDefault="001B261F" w:rsidP="00B872D5">
      <w:pPr>
        <w:pStyle w:val="a4"/>
        <w:numPr>
          <w:ilvl w:val="0"/>
          <w:numId w:val="8"/>
        </w:numPr>
        <w:spacing w:line="360" w:lineRule="auto"/>
        <w:jc w:val="both"/>
        <w:rPr>
          <w:rFonts w:ascii="Times New Roman" w:hAnsi="Times New Roman" w:cs="Times New Roman"/>
          <w:sz w:val="24"/>
          <w:szCs w:val="24"/>
          <w:lang w:val="en-US"/>
        </w:rPr>
      </w:pPr>
      <w:proofErr w:type="spellStart"/>
      <w:r w:rsidRPr="00472FCA">
        <w:rPr>
          <w:rFonts w:ascii="Times New Roman" w:hAnsi="Times New Roman" w:cs="Times New Roman"/>
          <w:sz w:val="24"/>
          <w:szCs w:val="24"/>
          <w:lang w:val="en-US"/>
        </w:rPr>
        <w:t>Bilanishvili</w:t>
      </w:r>
      <w:proofErr w:type="spellEnd"/>
      <w:r w:rsidRPr="00472FCA">
        <w:rPr>
          <w:rFonts w:ascii="Times New Roman" w:hAnsi="Times New Roman" w:cs="Times New Roman"/>
          <w:sz w:val="24"/>
          <w:szCs w:val="24"/>
          <w:lang w:val="en-US"/>
        </w:rPr>
        <w:t xml:space="preserve">, G. The Topic of Russia in the Munich Security Conference Reports / </w:t>
      </w:r>
      <w:proofErr w:type="spellStart"/>
      <w:r w:rsidRPr="00472FCA">
        <w:rPr>
          <w:rFonts w:ascii="Times New Roman" w:hAnsi="Times New Roman" w:cs="Times New Roman"/>
          <w:sz w:val="24"/>
          <w:szCs w:val="24"/>
          <w:lang w:val="en-US"/>
        </w:rPr>
        <w:t>Bilanishvili</w:t>
      </w:r>
      <w:proofErr w:type="spellEnd"/>
      <w:r w:rsidRPr="00472FCA">
        <w:rPr>
          <w:rFonts w:ascii="Times New Roman" w:hAnsi="Times New Roman" w:cs="Times New Roman"/>
          <w:sz w:val="24"/>
          <w:szCs w:val="24"/>
          <w:lang w:val="en-US"/>
        </w:rPr>
        <w:t xml:space="preserve">, G. // </w:t>
      </w:r>
      <w:proofErr w:type="spellStart"/>
      <w:r w:rsidRPr="00472FCA">
        <w:rPr>
          <w:rFonts w:ascii="Times New Roman" w:hAnsi="Times New Roman" w:cs="Times New Roman"/>
          <w:sz w:val="24"/>
          <w:szCs w:val="24"/>
          <w:lang w:val="en-US"/>
        </w:rPr>
        <w:t>Rondeli</w:t>
      </w:r>
      <w:proofErr w:type="spellEnd"/>
      <w:r w:rsidRPr="00472FCA">
        <w:rPr>
          <w:rFonts w:ascii="Times New Roman" w:hAnsi="Times New Roman" w:cs="Times New Roman"/>
          <w:sz w:val="24"/>
          <w:szCs w:val="24"/>
          <w:lang w:val="en-US"/>
        </w:rPr>
        <w:t xml:space="preserve"> Foundation. URL: https://www.gfsis.org/publications/view/2783 (Accessed 03.05.2021).</w:t>
      </w:r>
    </w:p>
    <w:p w14:paraId="2E3ED847" w14:textId="77777777" w:rsidR="001B261F" w:rsidRPr="00472FCA" w:rsidRDefault="001B261F" w:rsidP="00B872D5">
      <w:pPr>
        <w:pStyle w:val="a4"/>
        <w:numPr>
          <w:ilvl w:val="0"/>
          <w:numId w:val="8"/>
        </w:numPr>
        <w:spacing w:line="360" w:lineRule="auto"/>
        <w:jc w:val="both"/>
        <w:rPr>
          <w:rFonts w:ascii="Times New Roman" w:hAnsi="Times New Roman" w:cs="Times New Roman"/>
          <w:sz w:val="24"/>
          <w:szCs w:val="24"/>
          <w:lang w:val="en-US"/>
        </w:rPr>
      </w:pPr>
      <w:r w:rsidRPr="00472FCA">
        <w:rPr>
          <w:rFonts w:ascii="Times New Roman" w:hAnsi="Times New Roman" w:cs="Times New Roman"/>
          <w:sz w:val="24"/>
          <w:szCs w:val="24"/>
          <w:lang w:val="en-US"/>
        </w:rPr>
        <w:lastRenderedPageBreak/>
        <w:t xml:space="preserve">Borger, J. Donald Trump confirms US withdrawal from INF nuclear treaty </w:t>
      </w:r>
      <w:proofErr w:type="gramStart"/>
      <w:r w:rsidRPr="00472FCA">
        <w:rPr>
          <w:rFonts w:ascii="Times New Roman" w:hAnsi="Times New Roman" w:cs="Times New Roman"/>
          <w:sz w:val="24"/>
          <w:szCs w:val="24"/>
          <w:lang w:val="en-US"/>
        </w:rPr>
        <w:t>/  The</w:t>
      </w:r>
      <w:proofErr w:type="gramEnd"/>
      <w:r w:rsidRPr="00472FCA">
        <w:rPr>
          <w:rFonts w:ascii="Times New Roman" w:hAnsi="Times New Roman" w:cs="Times New Roman"/>
          <w:sz w:val="24"/>
          <w:szCs w:val="24"/>
          <w:lang w:val="en-US"/>
        </w:rPr>
        <w:t xml:space="preserve"> Guardian. URL: https://www.theguardian.com/world/2019/feb/01/inf-donald-trump-confirms-us-withdrawal-nuclear-treaty (Accessed 22.04.2021)</w:t>
      </w:r>
    </w:p>
    <w:p w14:paraId="3BFBEFCA" w14:textId="77777777" w:rsidR="001B261F" w:rsidRPr="00472FCA" w:rsidRDefault="001B261F" w:rsidP="00B872D5">
      <w:pPr>
        <w:pStyle w:val="a4"/>
        <w:numPr>
          <w:ilvl w:val="0"/>
          <w:numId w:val="8"/>
        </w:numPr>
        <w:spacing w:line="360" w:lineRule="auto"/>
        <w:jc w:val="both"/>
        <w:rPr>
          <w:rFonts w:ascii="Times New Roman" w:hAnsi="Times New Roman" w:cs="Times New Roman"/>
          <w:sz w:val="24"/>
          <w:szCs w:val="24"/>
        </w:rPr>
      </w:pPr>
      <w:r w:rsidRPr="00472FCA">
        <w:rPr>
          <w:rFonts w:ascii="Times New Roman" w:hAnsi="Times New Roman" w:cs="Times New Roman"/>
          <w:sz w:val="24"/>
          <w:szCs w:val="24"/>
          <w:lang w:val="en-US"/>
        </w:rPr>
        <w:t xml:space="preserve">Borger, J. </w:t>
      </w:r>
      <w:proofErr w:type="spellStart"/>
      <w:r w:rsidRPr="00472FCA">
        <w:rPr>
          <w:rFonts w:ascii="Times New Roman" w:hAnsi="Times New Roman" w:cs="Times New Roman"/>
          <w:sz w:val="24"/>
          <w:szCs w:val="24"/>
          <w:lang w:val="en-US"/>
        </w:rPr>
        <w:t>Nato</w:t>
      </w:r>
      <w:proofErr w:type="spellEnd"/>
      <w:r w:rsidRPr="00472FCA">
        <w:rPr>
          <w:rFonts w:ascii="Times New Roman" w:hAnsi="Times New Roman" w:cs="Times New Roman"/>
          <w:sz w:val="24"/>
          <w:szCs w:val="24"/>
          <w:lang w:val="en-US"/>
        </w:rPr>
        <w:t>-Russia Council talks fail to iron out differences / The Guardian. URL</w:t>
      </w:r>
      <w:r w:rsidRPr="00472FCA">
        <w:rPr>
          <w:rFonts w:ascii="Times New Roman" w:hAnsi="Times New Roman" w:cs="Times New Roman"/>
          <w:sz w:val="24"/>
          <w:szCs w:val="24"/>
        </w:rPr>
        <w:t xml:space="preserve">: </w:t>
      </w:r>
      <w:r w:rsidRPr="00472FCA">
        <w:rPr>
          <w:rFonts w:ascii="Times New Roman" w:hAnsi="Times New Roman" w:cs="Times New Roman"/>
          <w:sz w:val="24"/>
          <w:szCs w:val="24"/>
          <w:lang w:val="en-US"/>
        </w:rPr>
        <w:t>https</w:t>
      </w:r>
      <w:r w:rsidRPr="00472FCA">
        <w:rPr>
          <w:rFonts w:ascii="Times New Roman" w:hAnsi="Times New Roman" w:cs="Times New Roman"/>
          <w:sz w:val="24"/>
          <w:szCs w:val="24"/>
        </w:rPr>
        <w:t>://</w:t>
      </w:r>
      <w:r w:rsidRPr="00472FCA">
        <w:rPr>
          <w:rFonts w:ascii="Times New Roman" w:hAnsi="Times New Roman" w:cs="Times New Roman"/>
          <w:sz w:val="24"/>
          <w:szCs w:val="24"/>
          <w:lang w:val="en-US"/>
        </w:rPr>
        <w:t>www</w:t>
      </w:r>
      <w:r w:rsidRPr="00472FCA">
        <w:rPr>
          <w:rFonts w:ascii="Times New Roman" w:hAnsi="Times New Roman" w:cs="Times New Roman"/>
          <w:sz w:val="24"/>
          <w:szCs w:val="24"/>
        </w:rPr>
        <w:t>.</w:t>
      </w:r>
      <w:proofErr w:type="spellStart"/>
      <w:r w:rsidRPr="00472FCA">
        <w:rPr>
          <w:rFonts w:ascii="Times New Roman" w:hAnsi="Times New Roman" w:cs="Times New Roman"/>
          <w:sz w:val="24"/>
          <w:szCs w:val="24"/>
          <w:lang w:val="en-US"/>
        </w:rPr>
        <w:t>theguardian</w:t>
      </w:r>
      <w:proofErr w:type="spellEnd"/>
      <w:r w:rsidRPr="00472FCA">
        <w:rPr>
          <w:rFonts w:ascii="Times New Roman" w:hAnsi="Times New Roman" w:cs="Times New Roman"/>
          <w:sz w:val="24"/>
          <w:szCs w:val="24"/>
        </w:rPr>
        <w:t>.</w:t>
      </w:r>
      <w:r w:rsidRPr="00472FCA">
        <w:rPr>
          <w:rFonts w:ascii="Times New Roman" w:hAnsi="Times New Roman" w:cs="Times New Roman"/>
          <w:sz w:val="24"/>
          <w:szCs w:val="24"/>
          <w:lang w:val="en-US"/>
        </w:rPr>
        <w:t>com</w:t>
      </w:r>
      <w:r w:rsidRPr="00472FCA">
        <w:rPr>
          <w:rFonts w:ascii="Times New Roman" w:hAnsi="Times New Roman" w:cs="Times New Roman"/>
          <w:sz w:val="24"/>
          <w:szCs w:val="24"/>
        </w:rPr>
        <w:t>/</w:t>
      </w:r>
      <w:r w:rsidRPr="00472FCA">
        <w:rPr>
          <w:rFonts w:ascii="Times New Roman" w:hAnsi="Times New Roman" w:cs="Times New Roman"/>
          <w:sz w:val="24"/>
          <w:szCs w:val="24"/>
          <w:lang w:val="en-US"/>
        </w:rPr>
        <w:t>world</w:t>
      </w:r>
      <w:r w:rsidRPr="00472FCA">
        <w:rPr>
          <w:rFonts w:ascii="Times New Roman" w:hAnsi="Times New Roman" w:cs="Times New Roman"/>
          <w:sz w:val="24"/>
          <w:szCs w:val="24"/>
        </w:rPr>
        <w:t>/2016/</w:t>
      </w:r>
      <w:proofErr w:type="spellStart"/>
      <w:r w:rsidRPr="00472FCA">
        <w:rPr>
          <w:rFonts w:ascii="Times New Roman" w:hAnsi="Times New Roman" w:cs="Times New Roman"/>
          <w:sz w:val="24"/>
          <w:szCs w:val="24"/>
          <w:lang w:val="en-US"/>
        </w:rPr>
        <w:t>apr</w:t>
      </w:r>
      <w:proofErr w:type="spellEnd"/>
      <w:r w:rsidRPr="00472FCA">
        <w:rPr>
          <w:rFonts w:ascii="Times New Roman" w:hAnsi="Times New Roman" w:cs="Times New Roman"/>
          <w:sz w:val="24"/>
          <w:szCs w:val="24"/>
        </w:rPr>
        <w:t>/20/</w:t>
      </w:r>
      <w:proofErr w:type="spellStart"/>
      <w:r w:rsidRPr="00472FCA">
        <w:rPr>
          <w:rFonts w:ascii="Times New Roman" w:hAnsi="Times New Roman" w:cs="Times New Roman"/>
          <w:sz w:val="24"/>
          <w:szCs w:val="24"/>
          <w:lang w:val="en-US"/>
        </w:rPr>
        <w:t>nato</w:t>
      </w:r>
      <w:proofErr w:type="spellEnd"/>
      <w:r w:rsidRPr="00472FCA">
        <w:rPr>
          <w:rFonts w:ascii="Times New Roman" w:hAnsi="Times New Roman" w:cs="Times New Roman"/>
          <w:sz w:val="24"/>
          <w:szCs w:val="24"/>
        </w:rPr>
        <w:t>-</w:t>
      </w:r>
      <w:proofErr w:type="spellStart"/>
      <w:r w:rsidRPr="00472FCA">
        <w:rPr>
          <w:rFonts w:ascii="Times New Roman" w:hAnsi="Times New Roman" w:cs="Times New Roman"/>
          <w:sz w:val="24"/>
          <w:szCs w:val="24"/>
          <w:lang w:val="en-US"/>
        </w:rPr>
        <w:t>russia</w:t>
      </w:r>
      <w:proofErr w:type="spellEnd"/>
      <w:r w:rsidRPr="00472FCA">
        <w:rPr>
          <w:rFonts w:ascii="Times New Roman" w:hAnsi="Times New Roman" w:cs="Times New Roman"/>
          <w:sz w:val="24"/>
          <w:szCs w:val="24"/>
        </w:rPr>
        <w:t>-</w:t>
      </w:r>
      <w:r w:rsidRPr="00472FCA">
        <w:rPr>
          <w:rFonts w:ascii="Times New Roman" w:hAnsi="Times New Roman" w:cs="Times New Roman"/>
          <w:sz w:val="24"/>
          <w:szCs w:val="24"/>
          <w:lang w:val="en-US"/>
        </w:rPr>
        <w:t>council</w:t>
      </w:r>
      <w:r w:rsidRPr="00472FCA">
        <w:rPr>
          <w:rFonts w:ascii="Times New Roman" w:hAnsi="Times New Roman" w:cs="Times New Roman"/>
          <w:sz w:val="24"/>
          <w:szCs w:val="24"/>
        </w:rPr>
        <w:t>-</w:t>
      </w:r>
      <w:r w:rsidRPr="00472FCA">
        <w:rPr>
          <w:rFonts w:ascii="Times New Roman" w:hAnsi="Times New Roman" w:cs="Times New Roman"/>
          <w:sz w:val="24"/>
          <w:szCs w:val="24"/>
          <w:lang w:val="en-US"/>
        </w:rPr>
        <w:t>talks</w:t>
      </w:r>
      <w:r w:rsidRPr="00472FCA">
        <w:rPr>
          <w:rFonts w:ascii="Times New Roman" w:hAnsi="Times New Roman" w:cs="Times New Roman"/>
          <w:sz w:val="24"/>
          <w:szCs w:val="24"/>
        </w:rPr>
        <w:t>-</w:t>
      </w:r>
      <w:r w:rsidRPr="00472FCA">
        <w:rPr>
          <w:rFonts w:ascii="Times New Roman" w:hAnsi="Times New Roman" w:cs="Times New Roman"/>
          <w:sz w:val="24"/>
          <w:szCs w:val="24"/>
          <w:lang w:val="en-US"/>
        </w:rPr>
        <w:t>fail</w:t>
      </w:r>
      <w:r w:rsidRPr="00472FCA">
        <w:rPr>
          <w:rFonts w:ascii="Times New Roman" w:hAnsi="Times New Roman" w:cs="Times New Roman"/>
          <w:sz w:val="24"/>
          <w:szCs w:val="24"/>
        </w:rPr>
        <w:t>-</w:t>
      </w:r>
      <w:r w:rsidRPr="00472FCA">
        <w:rPr>
          <w:rFonts w:ascii="Times New Roman" w:hAnsi="Times New Roman" w:cs="Times New Roman"/>
          <w:sz w:val="24"/>
          <w:szCs w:val="24"/>
          <w:lang w:val="en-US"/>
        </w:rPr>
        <w:t>iron</w:t>
      </w:r>
      <w:r w:rsidRPr="00472FCA">
        <w:rPr>
          <w:rFonts w:ascii="Times New Roman" w:hAnsi="Times New Roman" w:cs="Times New Roman"/>
          <w:sz w:val="24"/>
          <w:szCs w:val="24"/>
        </w:rPr>
        <w:t>-</w:t>
      </w:r>
      <w:r w:rsidRPr="00472FCA">
        <w:rPr>
          <w:rFonts w:ascii="Times New Roman" w:hAnsi="Times New Roman" w:cs="Times New Roman"/>
          <w:sz w:val="24"/>
          <w:szCs w:val="24"/>
          <w:lang w:val="en-US"/>
        </w:rPr>
        <w:t>out</w:t>
      </w:r>
      <w:r w:rsidRPr="00472FCA">
        <w:rPr>
          <w:rFonts w:ascii="Times New Roman" w:hAnsi="Times New Roman" w:cs="Times New Roman"/>
          <w:sz w:val="24"/>
          <w:szCs w:val="24"/>
        </w:rPr>
        <w:t>-</w:t>
      </w:r>
      <w:r w:rsidRPr="00472FCA">
        <w:rPr>
          <w:rFonts w:ascii="Times New Roman" w:hAnsi="Times New Roman" w:cs="Times New Roman"/>
          <w:sz w:val="24"/>
          <w:szCs w:val="24"/>
          <w:lang w:val="en-US"/>
        </w:rPr>
        <w:t>differences</w:t>
      </w:r>
      <w:r w:rsidRPr="00472FCA">
        <w:rPr>
          <w:rFonts w:ascii="Times New Roman" w:hAnsi="Times New Roman" w:cs="Times New Roman"/>
          <w:sz w:val="24"/>
          <w:szCs w:val="24"/>
        </w:rPr>
        <w:t>-</w:t>
      </w:r>
      <w:proofErr w:type="spellStart"/>
      <w:r w:rsidRPr="00472FCA">
        <w:rPr>
          <w:rFonts w:ascii="Times New Roman" w:hAnsi="Times New Roman" w:cs="Times New Roman"/>
          <w:sz w:val="24"/>
          <w:szCs w:val="24"/>
          <w:lang w:val="en-US"/>
        </w:rPr>
        <w:t>jens</w:t>
      </w:r>
      <w:proofErr w:type="spellEnd"/>
      <w:r w:rsidRPr="00472FCA">
        <w:rPr>
          <w:rFonts w:ascii="Times New Roman" w:hAnsi="Times New Roman" w:cs="Times New Roman"/>
          <w:sz w:val="24"/>
          <w:szCs w:val="24"/>
        </w:rPr>
        <w:t>-</w:t>
      </w:r>
      <w:proofErr w:type="spellStart"/>
      <w:r w:rsidRPr="00472FCA">
        <w:rPr>
          <w:rFonts w:ascii="Times New Roman" w:hAnsi="Times New Roman" w:cs="Times New Roman"/>
          <w:sz w:val="24"/>
          <w:szCs w:val="24"/>
          <w:lang w:val="en-US"/>
        </w:rPr>
        <w:t>stoltenberg</w:t>
      </w:r>
      <w:proofErr w:type="spellEnd"/>
      <w:r w:rsidRPr="00472FCA">
        <w:rPr>
          <w:rFonts w:ascii="Times New Roman" w:hAnsi="Times New Roman" w:cs="Times New Roman"/>
          <w:sz w:val="24"/>
          <w:szCs w:val="24"/>
        </w:rPr>
        <w:t xml:space="preserve"> (дата обращения 17.04.2021).</w:t>
      </w:r>
    </w:p>
    <w:p w14:paraId="4B2AE39C" w14:textId="77777777" w:rsidR="001B261F" w:rsidRPr="00472FCA" w:rsidRDefault="001B261F" w:rsidP="00B872D5">
      <w:pPr>
        <w:pStyle w:val="a4"/>
        <w:numPr>
          <w:ilvl w:val="0"/>
          <w:numId w:val="8"/>
        </w:numPr>
        <w:spacing w:line="360" w:lineRule="auto"/>
        <w:jc w:val="both"/>
        <w:rPr>
          <w:rFonts w:ascii="Times New Roman" w:hAnsi="Times New Roman" w:cs="Times New Roman"/>
          <w:sz w:val="24"/>
          <w:szCs w:val="24"/>
          <w:lang w:val="en-US"/>
        </w:rPr>
      </w:pPr>
      <w:r w:rsidRPr="00472FCA">
        <w:rPr>
          <w:rFonts w:ascii="Times New Roman" w:hAnsi="Times New Roman" w:cs="Times New Roman"/>
          <w:sz w:val="24"/>
          <w:szCs w:val="24"/>
          <w:lang w:val="en-US"/>
        </w:rPr>
        <w:t xml:space="preserve">Borger, J. Trump says US will withdraw from nuclear arms treaty with Russia </w:t>
      </w:r>
      <w:proofErr w:type="gramStart"/>
      <w:r w:rsidRPr="00472FCA">
        <w:rPr>
          <w:rFonts w:ascii="Times New Roman" w:hAnsi="Times New Roman" w:cs="Times New Roman"/>
          <w:sz w:val="24"/>
          <w:szCs w:val="24"/>
          <w:lang w:val="en-US"/>
        </w:rPr>
        <w:t>/  Borger</w:t>
      </w:r>
      <w:proofErr w:type="gramEnd"/>
      <w:r w:rsidRPr="00472FCA">
        <w:rPr>
          <w:rFonts w:ascii="Times New Roman" w:hAnsi="Times New Roman" w:cs="Times New Roman"/>
          <w:sz w:val="24"/>
          <w:szCs w:val="24"/>
          <w:lang w:val="en-US"/>
        </w:rPr>
        <w:t>, J. URL: https://www.theguardian.com/world/2018/oct/20/trump-us-nuclear-arms-treaty-russia (Accessed 20.04.2021).</w:t>
      </w:r>
    </w:p>
    <w:p w14:paraId="476ABF99" w14:textId="77777777" w:rsidR="001B261F" w:rsidRPr="00472FCA" w:rsidRDefault="001B261F" w:rsidP="00B872D5">
      <w:pPr>
        <w:pStyle w:val="a4"/>
        <w:numPr>
          <w:ilvl w:val="0"/>
          <w:numId w:val="8"/>
        </w:numPr>
        <w:spacing w:line="360" w:lineRule="auto"/>
        <w:jc w:val="both"/>
        <w:rPr>
          <w:rFonts w:ascii="Times New Roman" w:hAnsi="Times New Roman" w:cs="Times New Roman"/>
          <w:sz w:val="24"/>
          <w:szCs w:val="24"/>
        </w:rPr>
      </w:pPr>
      <w:proofErr w:type="spellStart"/>
      <w:r w:rsidRPr="00472FCA">
        <w:rPr>
          <w:rFonts w:ascii="Times New Roman" w:hAnsi="Times New Roman" w:cs="Times New Roman"/>
          <w:sz w:val="24"/>
          <w:szCs w:val="24"/>
          <w:lang w:val="en-US"/>
        </w:rPr>
        <w:t>Brunnstrom</w:t>
      </w:r>
      <w:proofErr w:type="spellEnd"/>
      <w:r w:rsidRPr="00472FCA">
        <w:rPr>
          <w:rFonts w:ascii="Times New Roman" w:hAnsi="Times New Roman" w:cs="Times New Roman"/>
          <w:sz w:val="24"/>
          <w:szCs w:val="24"/>
          <w:lang w:val="en-US"/>
        </w:rPr>
        <w:t xml:space="preserve">, D. Russia threatens retaliation as Montenegro becomes 29th NATO member / </w:t>
      </w:r>
      <w:proofErr w:type="spellStart"/>
      <w:r w:rsidRPr="00472FCA">
        <w:rPr>
          <w:rFonts w:ascii="Times New Roman" w:hAnsi="Times New Roman" w:cs="Times New Roman"/>
          <w:sz w:val="24"/>
          <w:szCs w:val="24"/>
          <w:lang w:val="en-US"/>
        </w:rPr>
        <w:t>Brunnstrom</w:t>
      </w:r>
      <w:proofErr w:type="spellEnd"/>
      <w:r w:rsidRPr="00472FCA">
        <w:rPr>
          <w:rFonts w:ascii="Times New Roman" w:hAnsi="Times New Roman" w:cs="Times New Roman"/>
          <w:sz w:val="24"/>
          <w:szCs w:val="24"/>
          <w:lang w:val="en-US"/>
        </w:rPr>
        <w:t>, D. / REUTERS. URL</w:t>
      </w:r>
      <w:r w:rsidRPr="00472FCA">
        <w:rPr>
          <w:rFonts w:ascii="Times New Roman" w:hAnsi="Times New Roman" w:cs="Times New Roman"/>
          <w:sz w:val="24"/>
          <w:szCs w:val="24"/>
        </w:rPr>
        <w:t xml:space="preserve">: </w:t>
      </w:r>
      <w:r w:rsidRPr="00472FCA">
        <w:rPr>
          <w:rFonts w:ascii="Times New Roman" w:hAnsi="Times New Roman" w:cs="Times New Roman"/>
          <w:sz w:val="24"/>
          <w:szCs w:val="24"/>
          <w:lang w:val="en-US"/>
        </w:rPr>
        <w:t>https</w:t>
      </w:r>
      <w:r w:rsidRPr="00472FCA">
        <w:rPr>
          <w:rFonts w:ascii="Times New Roman" w:hAnsi="Times New Roman" w:cs="Times New Roman"/>
          <w:sz w:val="24"/>
          <w:szCs w:val="24"/>
        </w:rPr>
        <w:t>://</w:t>
      </w:r>
      <w:r w:rsidRPr="00472FCA">
        <w:rPr>
          <w:rFonts w:ascii="Times New Roman" w:hAnsi="Times New Roman" w:cs="Times New Roman"/>
          <w:sz w:val="24"/>
          <w:szCs w:val="24"/>
          <w:lang w:val="en-US"/>
        </w:rPr>
        <w:t>www</w:t>
      </w:r>
      <w:r w:rsidRPr="00472FCA">
        <w:rPr>
          <w:rFonts w:ascii="Times New Roman" w:hAnsi="Times New Roman" w:cs="Times New Roman"/>
          <w:sz w:val="24"/>
          <w:szCs w:val="24"/>
        </w:rPr>
        <w:t>.</w:t>
      </w:r>
      <w:proofErr w:type="spellStart"/>
      <w:r w:rsidRPr="00472FCA">
        <w:rPr>
          <w:rFonts w:ascii="Times New Roman" w:hAnsi="Times New Roman" w:cs="Times New Roman"/>
          <w:sz w:val="24"/>
          <w:szCs w:val="24"/>
          <w:lang w:val="en-US"/>
        </w:rPr>
        <w:t>reuters</w:t>
      </w:r>
      <w:proofErr w:type="spellEnd"/>
      <w:r w:rsidRPr="00472FCA">
        <w:rPr>
          <w:rFonts w:ascii="Times New Roman" w:hAnsi="Times New Roman" w:cs="Times New Roman"/>
          <w:sz w:val="24"/>
          <w:szCs w:val="24"/>
        </w:rPr>
        <w:t>.</w:t>
      </w:r>
      <w:r w:rsidRPr="00472FCA">
        <w:rPr>
          <w:rFonts w:ascii="Times New Roman" w:hAnsi="Times New Roman" w:cs="Times New Roman"/>
          <w:sz w:val="24"/>
          <w:szCs w:val="24"/>
          <w:lang w:val="en-US"/>
        </w:rPr>
        <w:t>com</w:t>
      </w:r>
      <w:r w:rsidRPr="00472FCA">
        <w:rPr>
          <w:rFonts w:ascii="Times New Roman" w:hAnsi="Times New Roman" w:cs="Times New Roman"/>
          <w:sz w:val="24"/>
          <w:szCs w:val="24"/>
        </w:rPr>
        <w:t>/</w:t>
      </w:r>
      <w:r w:rsidRPr="00472FCA">
        <w:rPr>
          <w:rFonts w:ascii="Times New Roman" w:hAnsi="Times New Roman" w:cs="Times New Roman"/>
          <w:sz w:val="24"/>
          <w:szCs w:val="24"/>
          <w:lang w:val="en-US"/>
        </w:rPr>
        <w:t>article</w:t>
      </w:r>
      <w:r w:rsidRPr="00472FCA">
        <w:rPr>
          <w:rFonts w:ascii="Times New Roman" w:hAnsi="Times New Roman" w:cs="Times New Roman"/>
          <w:sz w:val="24"/>
          <w:szCs w:val="24"/>
        </w:rPr>
        <w:t>/</w:t>
      </w:r>
      <w:r w:rsidRPr="00472FCA">
        <w:rPr>
          <w:rFonts w:ascii="Times New Roman" w:hAnsi="Times New Roman" w:cs="Times New Roman"/>
          <w:sz w:val="24"/>
          <w:szCs w:val="24"/>
          <w:lang w:val="en-US"/>
        </w:rPr>
        <w:t>us</w:t>
      </w:r>
      <w:r w:rsidRPr="00472FCA">
        <w:rPr>
          <w:rFonts w:ascii="Times New Roman" w:hAnsi="Times New Roman" w:cs="Times New Roman"/>
          <w:sz w:val="24"/>
          <w:szCs w:val="24"/>
        </w:rPr>
        <w:t>-</w:t>
      </w:r>
      <w:proofErr w:type="spellStart"/>
      <w:r w:rsidRPr="00472FCA">
        <w:rPr>
          <w:rFonts w:ascii="Times New Roman" w:hAnsi="Times New Roman" w:cs="Times New Roman"/>
          <w:sz w:val="24"/>
          <w:szCs w:val="24"/>
          <w:lang w:val="en-US"/>
        </w:rPr>
        <w:t>usa</w:t>
      </w:r>
      <w:proofErr w:type="spellEnd"/>
      <w:r w:rsidRPr="00472FCA">
        <w:rPr>
          <w:rFonts w:ascii="Times New Roman" w:hAnsi="Times New Roman" w:cs="Times New Roman"/>
          <w:sz w:val="24"/>
          <w:szCs w:val="24"/>
        </w:rPr>
        <w:t>-</w:t>
      </w:r>
      <w:proofErr w:type="spellStart"/>
      <w:r w:rsidRPr="00472FCA">
        <w:rPr>
          <w:rFonts w:ascii="Times New Roman" w:hAnsi="Times New Roman" w:cs="Times New Roman"/>
          <w:sz w:val="24"/>
          <w:szCs w:val="24"/>
          <w:lang w:val="en-US"/>
        </w:rPr>
        <w:t>nato</w:t>
      </w:r>
      <w:proofErr w:type="spellEnd"/>
      <w:r w:rsidRPr="00472FCA">
        <w:rPr>
          <w:rFonts w:ascii="Times New Roman" w:hAnsi="Times New Roman" w:cs="Times New Roman"/>
          <w:sz w:val="24"/>
          <w:szCs w:val="24"/>
        </w:rPr>
        <w:t>-</w:t>
      </w:r>
      <w:proofErr w:type="spellStart"/>
      <w:r w:rsidRPr="00472FCA">
        <w:rPr>
          <w:rFonts w:ascii="Times New Roman" w:hAnsi="Times New Roman" w:cs="Times New Roman"/>
          <w:sz w:val="24"/>
          <w:szCs w:val="24"/>
          <w:lang w:val="en-US"/>
        </w:rPr>
        <w:t>montenegro</w:t>
      </w:r>
      <w:proofErr w:type="spellEnd"/>
      <w:r w:rsidRPr="00472FCA">
        <w:rPr>
          <w:rFonts w:ascii="Times New Roman" w:hAnsi="Times New Roman" w:cs="Times New Roman"/>
          <w:sz w:val="24"/>
          <w:szCs w:val="24"/>
        </w:rPr>
        <w:t>-</w:t>
      </w:r>
      <w:proofErr w:type="spellStart"/>
      <w:r w:rsidRPr="00472FCA">
        <w:rPr>
          <w:rFonts w:ascii="Times New Roman" w:hAnsi="Times New Roman" w:cs="Times New Roman"/>
          <w:sz w:val="24"/>
          <w:szCs w:val="24"/>
          <w:lang w:val="en-US"/>
        </w:rPr>
        <w:t>idUSKBN</w:t>
      </w:r>
      <w:proofErr w:type="spellEnd"/>
      <w:r w:rsidRPr="00472FCA">
        <w:rPr>
          <w:rFonts w:ascii="Times New Roman" w:hAnsi="Times New Roman" w:cs="Times New Roman"/>
          <w:sz w:val="24"/>
          <w:szCs w:val="24"/>
        </w:rPr>
        <w:t>18</w:t>
      </w:r>
      <w:r w:rsidRPr="00472FCA">
        <w:rPr>
          <w:rFonts w:ascii="Times New Roman" w:hAnsi="Times New Roman" w:cs="Times New Roman"/>
          <w:sz w:val="24"/>
          <w:szCs w:val="24"/>
          <w:lang w:val="en-US"/>
        </w:rPr>
        <w:t>W</w:t>
      </w:r>
      <w:r w:rsidRPr="00472FCA">
        <w:rPr>
          <w:rFonts w:ascii="Times New Roman" w:hAnsi="Times New Roman" w:cs="Times New Roman"/>
          <w:sz w:val="24"/>
          <w:szCs w:val="24"/>
        </w:rPr>
        <w:t>2</w:t>
      </w:r>
      <w:r w:rsidRPr="00472FCA">
        <w:rPr>
          <w:rFonts w:ascii="Times New Roman" w:hAnsi="Times New Roman" w:cs="Times New Roman"/>
          <w:sz w:val="24"/>
          <w:szCs w:val="24"/>
          <w:lang w:val="en-US"/>
        </w:rPr>
        <w:t>WS</w:t>
      </w:r>
      <w:r w:rsidRPr="00472FCA">
        <w:rPr>
          <w:rFonts w:ascii="Times New Roman" w:hAnsi="Times New Roman" w:cs="Times New Roman"/>
          <w:sz w:val="24"/>
          <w:szCs w:val="24"/>
        </w:rPr>
        <w:t xml:space="preserve"> (дата обращения 19. 05.2021).</w:t>
      </w:r>
    </w:p>
    <w:p w14:paraId="654527F2" w14:textId="77777777" w:rsidR="001B261F" w:rsidRPr="00472FCA" w:rsidRDefault="001B261F" w:rsidP="00B872D5">
      <w:pPr>
        <w:pStyle w:val="a4"/>
        <w:numPr>
          <w:ilvl w:val="0"/>
          <w:numId w:val="8"/>
        </w:numPr>
        <w:spacing w:line="360" w:lineRule="auto"/>
        <w:jc w:val="both"/>
        <w:rPr>
          <w:rFonts w:ascii="Times New Roman" w:hAnsi="Times New Roman" w:cs="Times New Roman"/>
          <w:sz w:val="24"/>
          <w:szCs w:val="24"/>
          <w:lang w:val="en-US"/>
        </w:rPr>
      </w:pPr>
      <w:r w:rsidRPr="00472FCA">
        <w:rPr>
          <w:rFonts w:ascii="Times New Roman" w:hAnsi="Times New Roman" w:cs="Times New Roman"/>
          <w:sz w:val="24"/>
          <w:szCs w:val="24"/>
          <w:lang w:val="en-US"/>
        </w:rPr>
        <w:t>Danilov, D. NATO-Russia Council: what are the outcomes? / Danilov, D. // RIAC. URL: https://russiancouncil.ru/en/analytics-and-comments/analytics/nato-russia-council-what-are-the-outcomes/ (Accessed 21.04.2021)</w:t>
      </w:r>
    </w:p>
    <w:p w14:paraId="291A672D" w14:textId="77777777" w:rsidR="001B261F" w:rsidRPr="00472FCA" w:rsidRDefault="001B261F" w:rsidP="00B872D5">
      <w:pPr>
        <w:pStyle w:val="a4"/>
        <w:numPr>
          <w:ilvl w:val="0"/>
          <w:numId w:val="8"/>
        </w:numPr>
        <w:spacing w:line="360" w:lineRule="auto"/>
        <w:jc w:val="both"/>
        <w:rPr>
          <w:rFonts w:ascii="Times New Roman" w:hAnsi="Times New Roman" w:cs="Times New Roman"/>
          <w:sz w:val="24"/>
          <w:szCs w:val="24"/>
          <w:lang w:val="en-US"/>
        </w:rPr>
      </w:pPr>
      <w:proofErr w:type="spellStart"/>
      <w:r w:rsidRPr="00472FCA">
        <w:rPr>
          <w:rFonts w:ascii="Times New Roman" w:hAnsi="Times New Roman" w:cs="Times New Roman"/>
          <w:sz w:val="24"/>
          <w:szCs w:val="24"/>
          <w:lang w:val="en-US"/>
        </w:rPr>
        <w:t>Ellyatt</w:t>
      </w:r>
      <w:proofErr w:type="spellEnd"/>
      <w:r w:rsidRPr="00472FCA">
        <w:rPr>
          <w:rFonts w:ascii="Times New Roman" w:hAnsi="Times New Roman" w:cs="Times New Roman"/>
          <w:sz w:val="24"/>
          <w:szCs w:val="24"/>
          <w:lang w:val="en-US"/>
        </w:rPr>
        <w:t>, H. NATO meets as relations with old foe Russia remain frosty / CNBC. URL: https://www.cnbc.com/2019/12/03/nato-summit-alliance-meets-as-russia-relations-remain-frosty.html (Accessed 17.04.2021).</w:t>
      </w:r>
    </w:p>
    <w:p w14:paraId="74F4F147" w14:textId="77777777" w:rsidR="001B261F" w:rsidRPr="00472FCA" w:rsidRDefault="001B261F" w:rsidP="00B872D5">
      <w:pPr>
        <w:pStyle w:val="a4"/>
        <w:numPr>
          <w:ilvl w:val="0"/>
          <w:numId w:val="8"/>
        </w:numPr>
        <w:spacing w:line="360" w:lineRule="auto"/>
        <w:jc w:val="both"/>
        <w:rPr>
          <w:rFonts w:ascii="Times New Roman" w:hAnsi="Times New Roman" w:cs="Times New Roman"/>
          <w:sz w:val="24"/>
          <w:szCs w:val="24"/>
          <w:lang w:val="en-US"/>
        </w:rPr>
      </w:pPr>
      <w:proofErr w:type="spellStart"/>
      <w:r w:rsidRPr="00472FCA">
        <w:rPr>
          <w:rFonts w:ascii="Times New Roman" w:hAnsi="Times New Roman" w:cs="Times New Roman"/>
          <w:sz w:val="24"/>
          <w:szCs w:val="24"/>
          <w:lang w:val="en-US"/>
        </w:rPr>
        <w:t>Kortunov</w:t>
      </w:r>
      <w:proofErr w:type="spellEnd"/>
      <w:r w:rsidRPr="00472FCA">
        <w:rPr>
          <w:rFonts w:ascii="Times New Roman" w:hAnsi="Times New Roman" w:cs="Times New Roman"/>
          <w:sz w:val="24"/>
          <w:szCs w:val="24"/>
          <w:lang w:val="en-US"/>
        </w:rPr>
        <w:t xml:space="preserve">, A. Thirteen points on Joe Biden and Russia / A. </w:t>
      </w:r>
      <w:proofErr w:type="spellStart"/>
      <w:r w:rsidRPr="00472FCA">
        <w:rPr>
          <w:rFonts w:ascii="Times New Roman" w:hAnsi="Times New Roman" w:cs="Times New Roman"/>
          <w:sz w:val="24"/>
          <w:szCs w:val="24"/>
          <w:lang w:val="en-US"/>
        </w:rPr>
        <w:t>Kortunov</w:t>
      </w:r>
      <w:proofErr w:type="spellEnd"/>
      <w:r w:rsidRPr="00472FCA">
        <w:rPr>
          <w:rFonts w:ascii="Times New Roman" w:hAnsi="Times New Roman" w:cs="Times New Roman"/>
          <w:sz w:val="24"/>
          <w:szCs w:val="24"/>
          <w:lang w:val="en-US"/>
        </w:rPr>
        <w:t xml:space="preserve"> /</w:t>
      </w:r>
      <w:proofErr w:type="gramStart"/>
      <w:r w:rsidRPr="00472FCA">
        <w:rPr>
          <w:rFonts w:ascii="Times New Roman" w:hAnsi="Times New Roman" w:cs="Times New Roman"/>
          <w:sz w:val="24"/>
          <w:szCs w:val="24"/>
          <w:lang w:val="en-US"/>
        </w:rPr>
        <w:t>/  Biden’s</w:t>
      </w:r>
      <w:proofErr w:type="gramEnd"/>
      <w:r w:rsidRPr="00472FCA">
        <w:rPr>
          <w:rFonts w:ascii="Times New Roman" w:hAnsi="Times New Roman" w:cs="Times New Roman"/>
          <w:sz w:val="24"/>
          <w:szCs w:val="24"/>
          <w:lang w:val="en-US"/>
        </w:rPr>
        <w:t xml:space="preserve"> World? Views from the United States, China, Russia, and the European Union / ed.: S. </w:t>
      </w:r>
      <w:proofErr w:type="spellStart"/>
      <w:proofErr w:type="gramStart"/>
      <w:r w:rsidRPr="00472FCA">
        <w:rPr>
          <w:rFonts w:ascii="Times New Roman" w:hAnsi="Times New Roman" w:cs="Times New Roman"/>
          <w:sz w:val="24"/>
          <w:szCs w:val="24"/>
          <w:lang w:val="en-US"/>
        </w:rPr>
        <w:t>Biscop</w:t>
      </w:r>
      <w:proofErr w:type="spellEnd"/>
      <w:r w:rsidRPr="00472FCA">
        <w:rPr>
          <w:rFonts w:ascii="Times New Roman" w:hAnsi="Times New Roman" w:cs="Times New Roman"/>
          <w:sz w:val="24"/>
          <w:szCs w:val="24"/>
          <w:lang w:val="en-US"/>
        </w:rPr>
        <w:t xml:space="preserve"> ,</w:t>
      </w:r>
      <w:proofErr w:type="gramEnd"/>
      <w:r w:rsidRPr="00472FCA">
        <w:rPr>
          <w:rFonts w:ascii="Times New Roman" w:hAnsi="Times New Roman" w:cs="Times New Roman"/>
          <w:sz w:val="24"/>
          <w:szCs w:val="24"/>
          <w:lang w:val="en-US"/>
        </w:rPr>
        <w:t xml:space="preserve"> A. Gromyko. – Egmont Institute, 2020. № 132. P. </w:t>
      </w:r>
      <w:r w:rsidRPr="00472FCA">
        <w:rPr>
          <w:rFonts w:ascii="Times New Roman" w:hAnsi="Times New Roman" w:cs="Times New Roman"/>
          <w:sz w:val="24"/>
          <w:szCs w:val="24"/>
        </w:rPr>
        <w:t>1</w:t>
      </w:r>
      <w:r w:rsidRPr="00472FCA">
        <w:rPr>
          <w:rFonts w:ascii="Times New Roman" w:hAnsi="Times New Roman" w:cs="Times New Roman"/>
          <w:sz w:val="24"/>
          <w:szCs w:val="24"/>
          <w:lang w:val="en-US"/>
        </w:rPr>
        <w:t xml:space="preserve"> – 1</w:t>
      </w:r>
      <w:r w:rsidRPr="00472FCA">
        <w:rPr>
          <w:rFonts w:ascii="Times New Roman" w:hAnsi="Times New Roman" w:cs="Times New Roman"/>
          <w:sz w:val="24"/>
          <w:szCs w:val="24"/>
        </w:rPr>
        <w:t>8</w:t>
      </w:r>
      <w:r w:rsidRPr="00472FCA">
        <w:rPr>
          <w:rFonts w:ascii="Times New Roman" w:hAnsi="Times New Roman" w:cs="Times New Roman"/>
          <w:sz w:val="24"/>
          <w:szCs w:val="24"/>
          <w:lang w:val="en-US"/>
        </w:rPr>
        <w:t xml:space="preserve">. </w:t>
      </w:r>
    </w:p>
    <w:p w14:paraId="73D91904" w14:textId="77777777" w:rsidR="001B261F" w:rsidRPr="00472FCA" w:rsidRDefault="001B261F" w:rsidP="00B872D5">
      <w:pPr>
        <w:pStyle w:val="a4"/>
        <w:numPr>
          <w:ilvl w:val="0"/>
          <w:numId w:val="8"/>
        </w:numPr>
        <w:spacing w:line="360" w:lineRule="auto"/>
        <w:jc w:val="both"/>
        <w:rPr>
          <w:rFonts w:ascii="Times New Roman" w:hAnsi="Times New Roman" w:cs="Times New Roman"/>
          <w:sz w:val="24"/>
          <w:szCs w:val="24"/>
        </w:rPr>
      </w:pPr>
      <w:r w:rsidRPr="00472FCA">
        <w:rPr>
          <w:rFonts w:ascii="Times New Roman" w:hAnsi="Times New Roman" w:cs="Times New Roman"/>
          <w:sz w:val="24"/>
          <w:szCs w:val="24"/>
          <w:lang w:val="en-US"/>
        </w:rPr>
        <w:t>Montenegro approves NATO membership as Russia protests / BBC. URL</w:t>
      </w:r>
      <w:r w:rsidRPr="00472FCA">
        <w:rPr>
          <w:rFonts w:ascii="Times New Roman" w:hAnsi="Times New Roman" w:cs="Times New Roman"/>
          <w:sz w:val="24"/>
          <w:szCs w:val="24"/>
        </w:rPr>
        <w:t xml:space="preserve">: </w:t>
      </w:r>
      <w:r w:rsidRPr="00472FCA">
        <w:rPr>
          <w:rFonts w:ascii="Times New Roman" w:hAnsi="Times New Roman" w:cs="Times New Roman"/>
          <w:sz w:val="24"/>
          <w:szCs w:val="24"/>
          <w:lang w:val="en-US"/>
        </w:rPr>
        <w:t>https</w:t>
      </w:r>
      <w:r w:rsidRPr="00472FCA">
        <w:rPr>
          <w:rFonts w:ascii="Times New Roman" w:hAnsi="Times New Roman" w:cs="Times New Roman"/>
          <w:sz w:val="24"/>
          <w:szCs w:val="24"/>
        </w:rPr>
        <w:t>://</w:t>
      </w:r>
      <w:r w:rsidRPr="00472FCA">
        <w:rPr>
          <w:rFonts w:ascii="Times New Roman" w:hAnsi="Times New Roman" w:cs="Times New Roman"/>
          <w:sz w:val="24"/>
          <w:szCs w:val="24"/>
          <w:lang w:val="en-US"/>
        </w:rPr>
        <w:t>www</w:t>
      </w:r>
      <w:r w:rsidRPr="00472FCA">
        <w:rPr>
          <w:rFonts w:ascii="Times New Roman" w:hAnsi="Times New Roman" w:cs="Times New Roman"/>
          <w:sz w:val="24"/>
          <w:szCs w:val="24"/>
        </w:rPr>
        <w:t>.</w:t>
      </w:r>
      <w:proofErr w:type="spellStart"/>
      <w:r w:rsidRPr="00472FCA">
        <w:rPr>
          <w:rFonts w:ascii="Times New Roman" w:hAnsi="Times New Roman" w:cs="Times New Roman"/>
          <w:sz w:val="24"/>
          <w:szCs w:val="24"/>
          <w:lang w:val="en-US"/>
        </w:rPr>
        <w:t>bbc</w:t>
      </w:r>
      <w:proofErr w:type="spellEnd"/>
      <w:r w:rsidRPr="00472FCA">
        <w:rPr>
          <w:rFonts w:ascii="Times New Roman" w:hAnsi="Times New Roman" w:cs="Times New Roman"/>
          <w:sz w:val="24"/>
          <w:szCs w:val="24"/>
        </w:rPr>
        <w:t>.</w:t>
      </w:r>
      <w:r w:rsidRPr="00472FCA">
        <w:rPr>
          <w:rFonts w:ascii="Times New Roman" w:hAnsi="Times New Roman" w:cs="Times New Roman"/>
          <w:sz w:val="24"/>
          <w:szCs w:val="24"/>
          <w:lang w:val="en-US"/>
        </w:rPr>
        <w:t>com</w:t>
      </w:r>
      <w:r w:rsidRPr="00472FCA">
        <w:rPr>
          <w:rFonts w:ascii="Times New Roman" w:hAnsi="Times New Roman" w:cs="Times New Roman"/>
          <w:sz w:val="24"/>
          <w:szCs w:val="24"/>
        </w:rPr>
        <w:t>/</w:t>
      </w:r>
      <w:r w:rsidRPr="00472FCA">
        <w:rPr>
          <w:rFonts w:ascii="Times New Roman" w:hAnsi="Times New Roman" w:cs="Times New Roman"/>
          <w:sz w:val="24"/>
          <w:szCs w:val="24"/>
          <w:lang w:val="en-US"/>
        </w:rPr>
        <w:t>news</w:t>
      </w:r>
      <w:r w:rsidRPr="00472FCA">
        <w:rPr>
          <w:rFonts w:ascii="Times New Roman" w:hAnsi="Times New Roman" w:cs="Times New Roman"/>
          <w:sz w:val="24"/>
          <w:szCs w:val="24"/>
        </w:rPr>
        <w:t>/</w:t>
      </w:r>
      <w:r w:rsidRPr="00472FCA">
        <w:rPr>
          <w:rFonts w:ascii="Times New Roman" w:hAnsi="Times New Roman" w:cs="Times New Roman"/>
          <w:sz w:val="24"/>
          <w:szCs w:val="24"/>
          <w:lang w:val="en-US"/>
        </w:rPr>
        <w:t>world</w:t>
      </w:r>
      <w:r w:rsidRPr="00472FCA">
        <w:rPr>
          <w:rFonts w:ascii="Times New Roman" w:hAnsi="Times New Roman" w:cs="Times New Roman"/>
          <w:sz w:val="24"/>
          <w:szCs w:val="24"/>
        </w:rPr>
        <w:t>-</w:t>
      </w:r>
      <w:proofErr w:type="spellStart"/>
      <w:r w:rsidRPr="00472FCA">
        <w:rPr>
          <w:rFonts w:ascii="Times New Roman" w:hAnsi="Times New Roman" w:cs="Times New Roman"/>
          <w:sz w:val="24"/>
          <w:szCs w:val="24"/>
          <w:lang w:val="en-US"/>
        </w:rPr>
        <w:t>europe</w:t>
      </w:r>
      <w:proofErr w:type="spellEnd"/>
      <w:r w:rsidRPr="00472FCA">
        <w:rPr>
          <w:rFonts w:ascii="Times New Roman" w:hAnsi="Times New Roman" w:cs="Times New Roman"/>
          <w:sz w:val="24"/>
          <w:szCs w:val="24"/>
        </w:rPr>
        <w:t>-39738238 (дата обращения 27.04.2021).</w:t>
      </w:r>
    </w:p>
    <w:p w14:paraId="6AA1A1C4" w14:textId="77777777" w:rsidR="001B261F" w:rsidRPr="00472FCA" w:rsidRDefault="001B261F" w:rsidP="00B872D5">
      <w:pPr>
        <w:pStyle w:val="a4"/>
        <w:numPr>
          <w:ilvl w:val="0"/>
          <w:numId w:val="8"/>
        </w:numPr>
        <w:spacing w:line="360" w:lineRule="auto"/>
        <w:jc w:val="both"/>
        <w:rPr>
          <w:rFonts w:ascii="Times New Roman" w:hAnsi="Times New Roman" w:cs="Times New Roman"/>
          <w:sz w:val="24"/>
          <w:szCs w:val="24"/>
          <w:lang w:val="en-US"/>
        </w:rPr>
      </w:pPr>
      <w:proofErr w:type="spellStart"/>
      <w:r w:rsidRPr="00472FCA">
        <w:rPr>
          <w:rFonts w:ascii="Times New Roman" w:hAnsi="Times New Roman" w:cs="Times New Roman"/>
          <w:sz w:val="24"/>
          <w:szCs w:val="24"/>
          <w:lang w:val="en-US"/>
        </w:rPr>
        <w:t>Reif</w:t>
      </w:r>
      <w:proofErr w:type="spellEnd"/>
      <w:r w:rsidRPr="00472FCA">
        <w:rPr>
          <w:rFonts w:ascii="Times New Roman" w:hAnsi="Times New Roman" w:cs="Times New Roman"/>
          <w:sz w:val="24"/>
          <w:szCs w:val="24"/>
          <w:lang w:val="en-US"/>
        </w:rPr>
        <w:t xml:space="preserve">, K. </w:t>
      </w:r>
      <w:proofErr w:type="spellStart"/>
      <w:r w:rsidRPr="00472FCA">
        <w:rPr>
          <w:rFonts w:ascii="Times New Roman" w:hAnsi="Times New Roman" w:cs="Times New Roman"/>
          <w:sz w:val="24"/>
          <w:szCs w:val="24"/>
          <w:lang w:val="en-US"/>
        </w:rPr>
        <w:t>Bugos</w:t>
      </w:r>
      <w:proofErr w:type="spellEnd"/>
      <w:r w:rsidRPr="00472FCA">
        <w:rPr>
          <w:rFonts w:ascii="Times New Roman" w:hAnsi="Times New Roman" w:cs="Times New Roman"/>
          <w:sz w:val="24"/>
          <w:szCs w:val="24"/>
          <w:lang w:val="en-US"/>
        </w:rPr>
        <w:t xml:space="preserve">, Sh. U.S., Russia Extend New START for Five Years / </w:t>
      </w:r>
      <w:proofErr w:type="spellStart"/>
      <w:r w:rsidRPr="00472FCA">
        <w:rPr>
          <w:rFonts w:ascii="Times New Roman" w:hAnsi="Times New Roman" w:cs="Times New Roman"/>
          <w:sz w:val="24"/>
          <w:szCs w:val="24"/>
          <w:lang w:val="en-US"/>
        </w:rPr>
        <w:t>Reif</w:t>
      </w:r>
      <w:proofErr w:type="spellEnd"/>
      <w:r w:rsidRPr="00472FCA">
        <w:rPr>
          <w:rFonts w:ascii="Times New Roman" w:hAnsi="Times New Roman" w:cs="Times New Roman"/>
          <w:sz w:val="24"/>
          <w:szCs w:val="24"/>
          <w:lang w:val="en-US"/>
        </w:rPr>
        <w:t xml:space="preserve">, K. </w:t>
      </w:r>
      <w:proofErr w:type="spellStart"/>
      <w:r w:rsidRPr="00472FCA">
        <w:rPr>
          <w:rFonts w:ascii="Times New Roman" w:hAnsi="Times New Roman" w:cs="Times New Roman"/>
          <w:sz w:val="24"/>
          <w:szCs w:val="24"/>
          <w:lang w:val="en-US"/>
        </w:rPr>
        <w:t>Bugos</w:t>
      </w:r>
      <w:proofErr w:type="spellEnd"/>
      <w:r w:rsidRPr="00472FCA">
        <w:rPr>
          <w:rFonts w:ascii="Times New Roman" w:hAnsi="Times New Roman" w:cs="Times New Roman"/>
          <w:sz w:val="24"/>
          <w:szCs w:val="24"/>
          <w:lang w:val="en-US"/>
        </w:rPr>
        <w:t>, Sh. // Arms Control Association. URL: https://www.armscontrol.org/act/2021-03/news/us-russia-extend-new-start-five-years (Accessed 23.05.2021).</w:t>
      </w:r>
    </w:p>
    <w:p w14:paraId="55C7CB05" w14:textId="77777777" w:rsidR="001B261F" w:rsidRPr="00472FCA" w:rsidRDefault="001B261F" w:rsidP="00B872D5">
      <w:pPr>
        <w:pStyle w:val="a4"/>
        <w:numPr>
          <w:ilvl w:val="0"/>
          <w:numId w:val="8"/>
        </w:numPr>
        <w:spacing w:line="360" w:lineRule="auto"/>
        <w:jc w:val="both"/>
        <w:rPr>
          <w:rFonts w:ascii="Times New Roman" w:hAnsi="Times New Roman" w:cs="Times New Roman"/>
          <w:sz w:val="24"/>
          <w:szCs w:val="24"/>
          <w:lang w:val="en-US"/>
        </w:rPr>
      </w:pPr>
      <w:r w:rsidRPr="00472FCA">
        <w:rPr>
          <w:rFonts w:ascii="Times New Roman" w:hAnsi="Times New Roman" w:cs="Times New Roman"/>
          <w:sz w:val="24"/>
          <w:szCs w:val="24"/>
          <w:lang w:val="en-US"/>
        </w:rPr>
        <w:t xml:space="preserve">Sanger, D. Crowley, M. </w:t>
      </w:r>
      <w:proofErr w:type="spellStart"/>
      <w:r w:rsidRPr="00472FCA">
        <w:rPr>
          <w:rFonts w:ascii="Times New Roman" w:hAnsi="Times New Roman" w:cs="Times New Roman"/>
          <w:sz w:val="24"/>
          <w:szCs w:val="24"/>
          <w:lang w:val="en-US"/>
        </w:rPr>
        <w:t>Troianovski</w:t>
      </w:r>
      <w:proofErr w:type="spellEnd"/>
      <w:r w:rsidRPr="00472FCA">
        <w:rPr>
          <w:rFonts w:ascii="Times New Roman" w:hAnsi="Times New Roman" w:cs="Times New Roman"/>
          <w:sz w:val="24"/>
          <w:szCs w:val="24"/>
          <w:lang w:val="en-US"/>
        </w:rPr>
        <w:t xml:space="preserve">, A. Biden and Putin will meet face to face in Geneva in mid-June. / Sanger, D. Crowley, M. </w:t>
      </w:r>
      <w:proofErr w:type="spellStart"/>
      <w:r w:rsidRPr="00472FCA">
        <w:rPr>
          <w:rFonts w:ascii="Times New Roman" w:hAnsi="Times New Roman" w:cs="Times New Roman"/>
          <w:sz w:val="24"/>
          <w:szCs w:val="24"/>
          <w:lang w:val="en-US"/>
        </w:rPr>
        <w:t>Troianovski</w:t>
      </w:r>
      <w:proofErr w:type="spellEnd"/>
      <w:r w:rsidRPr="00472FCA">
        <w:rPr>
          <w:rFonts w:ascii="Times New Roman" w:hAnsi="Times New Roman" w:cs="Times New Roman"/>
          <w:sz w:val="24"/>
          <w:szCs w:val="24"/>
          <w:lang w:val="en-US"/>
        </w:rPr>
        <w:t xml:space="preserve">, A. // </w:t>
      </w:r>
      <w:proofErr w:type="gramStart"/>
      <w:r w:rsidRPr="00472FCA">
        <w:rPr>
          <w:rFonts w:ascii="Times New Roman" w:hAnsi="Times New Roman" w:cs="Times New Roman"/>
          <w:sz w:val="24"/>
          <w:szCs w:val="24"/>
          <w:lang w:val="en-US"/>
        </w:rPr>
        <w:t>The</w:t>
      </w:r>
      <w:proofErr w:type="gramEnd"/>
      <w:r w:rsidRPr="00472FCA">
        <w:rPr>
          <w:rFonts w:ascii="Times New Roman" w:hAnsi="Times New Roman" w:cs="Times New Roman"/>
          <w:sz w:val="24"/>
          <w:szCs w:val="24"/>
          <w:lang w:val="en-US"/>
        </w:rPr>
        <w:t xml:space="preserve"> New York Times. URL: https://www.nytimes.com/2021/05/25/us/politics</w:t>
      </w:r>
      <w:r w:rsidRPr="00472FCA">
        <w:rPr>
          <w:rFonts w:ascii="Times New Roman" w:hAnsi="Times New Roman" w:cs="Times New Roman"/>
          <w:sz w:val="24"/>
          <w:szCs w:val="24"/>
          <w:lang w:val="en-US"/>
        </w:rPr>
        <w:br/>
        <w:t>/biden-putin-meeting.html (Accessed 29.05.2021).</w:t>
      </w:r>
    </w:p>
    <w:p w14:paraId="6CC47174" w14:textId="77777777" w:rsidR="001B261F" w:rsidRPr="00472FCA" w:rsidRDefault="001B261F" w:rsidP="00B872D5">
      <w:pPr>
        <w:pStyle w:val="a4"/>
        <w:numPr>
          <w:ilvl w:val="0"/>
          <w:numId w:val="8"/>
        </w:numPr>
        <w:spacing w:line="360" w:lineRule="auto"/>
        <w:jc w:val="both"/>
        <w:rPr>
          <w:rFonts w:ascii="Times New Roman" w:hAnsi="Times New Roman" w:cs="Times New Roman"/>
          <w:sz w:val="24"/>
          <w:szCs w:val="24"/>
          <w:lang w:val="en-US"/>
        </w:rPr>
      </w:pPr>
      <w:proofErr w:type="spellStart"/>
      <w:r w:rsidRPr="00472FCA">
        <w:rPr>
          <w:rFonts w:ascii="Times New Roman" w:hAnsi="Times New Roman" w:cs="Times New Roman"/>
          <w:sz w:val="24"/>
          <w:szCs w:val="24"/>
          <w:lang w:val="en-US"/>
        </w:rPr>
        <w:t>Trenin</w:t>
      </w:r>
      <w:proofErr w:type="spellEnd"/>
      <w:r w:rsidRPr="00472FCA">
        <w:rPr>
          <w:rFonts w:ascii="Times New Roman" w:hAnsi="Times New Roman" w:cs="Times New Roman"/>
          <w:sz w:val="24"/>
          <w:szCs w:val="24"/>
          <w:lang w:val="en-US"/>
        </w:rPr>
        <w:t>, D. Joe Biden’s Foreign Policy and Russia / Carnegie Moscow Center. URL: https://carnegie.ru/commentary/83270 (Accessed 21.05.2021).</w:t>
      </w:r>
    </w:p>
    <w:p w14:paraId="47416BE5" w14:textId="77777777" w:rsidR="001B261F" w:rsidRPr="00472FCA" w:rsidRDefault="001B261F" w:rsidP="00B872D5">
      <w:pPr>
        <w:pStyle w:val="a4"/>
        <w:numPr>
          <w:ilvl w:val="0"/>
          <w:numId w:val="8"/>
        </w:numPr>
        <w:spacing w:line="360" w:lineRule="auto"/>
        <w:jc w:val="both"/>
        <w:rPr>
          <w:rFonts w:ascii="Times New Roman" w:hAnsi="Times New Roman" w:cs="Times New Roman"/>
          <w:sz w:val="24"/>
          <w:szCs w:val="24"/>
          <w:lang w:val="en-US"/>
        </w:rPr>
      </w:pPr>
      <w:proofErr w:type="spellStart"/>
      <w:r w:rsidRPr="00472FCA">
        <w:rPr>
          <w:rFonts w:ascii="Times New Roman" w:hAnsi="Times New Roman" w:cs="Times New Roman"/>
          <w:sz w:val="24"/>
          <w:szCs w:val="24"/>
          <w:lang w:val="en-US"/>
        </w:rPr>
        <w:lastRenderedPageBreak/>
        <w:t>Troianovski</w:t>
      </w:r>
      <w:proofErr w:type="spellEnd"/>
      <w:r w:rsidRPr="00472FCA">
        <w:rPr>
          <w:rFonts w:ascii="Times New Roman" w:hAnsi="Times New Roman" w:cs="Times New Roman"/>
          <w:sz w:val="24"/>
          <w:szCs w:val="24"/>
          <w:lang w:val="en-US"/>
        </w:rPr>
        <w:t xml:space="preserve">, A. Russia Erupts in Fury </w:t>
      </w:r>
      <w:proofErr w:type="gramStart"/>
      <w:r w:rsidRPr="00472FCA">
        <w:rPr>
          <w:rFonts w:ascii="Times New Roman" w:hAnsi="Times New Roman" w:cs="Times New Roman"/>
          <w:sz w:val="24"/>
          <w:szCs w:val="24"/>
          <w:lang w:val="en-US"/>
        </w:rPr>
        <w:t>Over</w:t>
      </w:r>
      <w:proofErr w:type="gramEnd"/>
      <w:r w:rsidRPr="00472FCA">
        <w:rPr>
          <w:rFonts w:ascii="Times New Roman" w:hAnsi="Times New Roman" w:cs="Times New Roman"/>
          <w:sz w:val="24"/>
          <w:szCs w:val="24"/>
          <w:lang w:val="en-US"/>
        </w:rPr>
        <w:t xml:space="preserve"> Biden’s Calling Putin a Killer / </w:t>
      </w:r>
      <w:proofErr w:type="spellStart"/>
      <w:r w:rsidRPr="00472FCA">
        <w:rPr>
          <w:rFonts w:ascii="Times New Roman" w:hAnsi="Times New Roman" w:cs="Times New Roman"/>
          <w:sz w:val="24"/>
          <w:szCs w:val="24"/>
          <w:lang w:val="en-US"/>
        </w:rPr>
        <w:t>Troianovski</w:t>
      </w:r>
      <w:proofErr w:type="spellEnd"/>
      <w:r w:rsidRPr="00472FCA">
        <w:rPr>
          <w:rFonts w:ascii="Times New Roman" w:hAnsi="Times New Roman" w:cs="Times New Roman"/>
          <w:sz w:val="24"/>
          <w:szCs w:val="24"/>
          <w:lang w:val="en-US"/>
        </w:rPr>
        <w:t>, A. // The New York Times. URL: https://www.nytimes.com/2021/03/18/world/europe/russia-biden-putin-killer.html (Accessed 21.05.2021).</w:t>
      </w:r>
    </w:p>
    <w:p w14:paraId="3EFA9FDD" w14:textId="77777777" w:rsidR="00D13769" w:rsidRPr="00472FCA" w:rsidRDefault="00D13769" w:rsidP="00EF03A1">
      <w:pPr>
        <w:spacing w:line="360" w:lineRule="auto"/>
        <w:jc w:val="both"/>
        <w:rPr>
          <w:rFonts w:ascii="Times New Roman" w:hAnsi="Times New Roman" w:cs="Times New Roman"/>
          <w:sz w:val="24"/>
          <w:szCs w:val="24"/>
          <w:lang w:val="en-US"/>
        </w:rPr>
      </w:pPr>
    </w:p>
    <w:sectPr w:rsidR="00D13769" w:rsidRPr="00472FCA" w:rsidSect="00F33936">
      <w:footerReference w:type="default" r:id="rId9"/>
      <w:footerReference w:type="first" r:id="rId10"/>
      <w:pgSz w:w="11906" w:h="16838"/>
      <w:pgMar w:top="1418" w:right="851" w:bottom="1701" w:left="1701"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4F2950F" w15:done="0"/>
  <w15:commentEx w15:paraId="156BE681" w15:done="0"/>
  <w15:commentEx w15:paraId="4EFF54F7" w15:done="0"/>
  <w15:commentEx w15:paraId="46E35B82" w15:done="0"/>
  <w15:commentEx w15:paraId="471BCBCE" w15:done="0"/>
  <w15:commentEx w15:paraId="65E3EA10" w15:done="0"/>
  <w15:commentEx w15:paraId="3FD1DE86" w15:done="0"/>
  <w15:commentEx w15:paraId="644EBFB7" w15:done="0"/>
  <w15:commentEx w15:paraId="5F0DCC7C" w15:done="0"/>
  <w15:commentEx w15:paraId="486F5184" w15:done="0"/>
  <w15:commentEx w15:paraId="40FF3155" w15:done="0"/>
  <w15:commentEx w15:paraId="387C2474" w15:done="0"/>
  <w15:commentEx w15:paraId="1360FF11" w15:done="0"/>
  <w15:commentEx w15:paraId="04097EC1" w15:done="0"/>
  <w15:commentEx w15:paraId="50CC2744" w15:done="0"/>
  <w15:commentEx w15:paraId="75B0B40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A9950C" w14:textId="77777777" w:rsidR="00E66C80" w:rsidRDefault="00E66C80" w:rsidP="008D6C20">
      <w:pPr>
        <w:spacing w:after="0" w:line="240" w:lineRule="auto"/>
      </w:pPr>
      <w:r>
        <w:separator/>
      </w:r>
    </w:p>
  </w:endnote>
  <w:endnote w:type="continuationSeparator" w:id="0">
    <w:p w14:paraId="067460C2" w14:textId="77777777" w:rsidR="00E66C80" w:rsidRDefault="00E66C80" w:rsidP="008D6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9847304"/>
      <w:docPartObj>
        <w:docPartGallery w:val="Page Numbers (Bottom of Page)"/>
        <w:docPartUnique/>
      </w:docPartObj>
    </w:sdtPr>
    <w:sdtEndPr>
      <w:rPr>
        <w:rFonts w:asciiTheme="majorBidi" w:hAnsiTheme="majorBidi" w:cstheme="majorBidi"/>
      </w:rPr>
    </w:sdtEndPr>
    <w:sdtContent>
      <w:p w14:paraId="1F9FD536" w14:textId="51D3A8C0" w:rsidR="0044315E" w:rsidRPr="00F33936" w:rsidRDefault="0044315E">
        <w:pPr>
          <w:pStyle w:val="af0"/>
          <w:jc w:val="center"/>
          <w:rPr>
            <w:rFonts w:asciiTheme="majorBidi" w:hAnsiTheme="majorBidi" w:cstheme="majorBidi"/>
          </w:rPr>
        </w:pPr>
        <w:r w:rsidRPr="00F33936">
          <w:rPr>
            <w:rFonts w:asciiTheme="majorBidi" w:hAnsiTheme="majorBidi" w:cstheme="majorBidi"/>
          </w:rPr>
          <w:fldChar w:fldCharType="begin"/>
        </w:r>
        <w:r w:rsidRPr="00F33936">
          <w:rPr>
            <w:rFonts w:asciiTheme="majorBidi" w:hAnsiTheme="majorBidi" w:cstheme="majorBidi"/>
          </w:rPr>
          <w:instrText>PAGE   \* MERGEFORMAT</w:instrText>
        </w:r>
        <w:r w:rsidRPr="00F33936">
          <w:rPr>
            <w:rFonts w:asciiTheme="majorBidi" w:hAnsiTheme="majorBidi" w:cstheme="majorBidi"/>
          </w:rPr>
          <w:fldChar w:fldCharType="separate"/>
        </w:r>
        <w:r w:rsidR="00E01EA8">
          <w:rPr>
            <w:rFonts w:asciiTheme="majorBidi" w:hAnsiTheme="majorBidi" w:cstheme="majorBidi"/>
            <w:noProof/>
          </w:rPr>
          <w:t>2</w:t>
        </w:r>
        <w:r w:rsidRPr="00F33936">
          <w:rPr>
            <w:rFonts w:asciiTheme="majorBidi" w:hAnsiTheme="majorBidi" w:cstheme="majorBidi"/>
          </w:rPr>
          <w:fldChar w:fldCharType="end"/>
        </w:r>
      </w:p>
    </w:sdtContent>
  </w:sdt>
  <w:p w14:paraId="7B290C07" w14:textId="77777777" w:rsidR="0044315E" w:rsidRDefault="0044315E">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F85A3" w14:textId="452C73C5" w:rsidR="0044315E" w:rsidRPr="00F33936" w:rsidRDefault="0044315E" w:rsidP="00F33936">
    <w:pPr>
      <w:pStyle w:val="af0"/>
      <w:jc w:val="center"/>
      <w:rPr>
        <w:rFonts w:asciiTheme="majorBidi" w:hAnsiTheme="majorBidi" w:cstheme="majorBidi"/>
      </w:rPr>
    </w:pPr>
  </w:p>
  <w:p w14:paraId="153C9291" w14:textId="77777777" w:rsidR="0044315E" w:rsidRDefault="0044315E">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01BE2E" w14:textId="77777777" w:rsidR="00E66C80" w:rsidRDefault="00E66C80" w:rsidP="008D6C20">
      <w:pPr>
        <w:spacing w:after="0" w:line="240" w:lineRule="auto"/>
      </w:pPr>
      <w:r>
        <w:separator/>
      </w:r>
    </w:p>
  </w:footnote>
  <w:footnote w:type="continuationSeparator" w:id="0">
    <w:p w14:paraId="1A153EB1" w14:textId="77777777" w:rsidR="00E66C80" w:rsidRDefault="00E66C80" w:rsidP="008D6C20">
      <w:pPr>
        <w:spacing w:after="0" w:line="240" w:lineRule="auto"/>
      </w:pPr>
      <w:r>
        <w:continuationSeparator/>
      </w:r>
    </w:p>
  </w:footnote>
  <w:footnote w:id="1">
    <w:p w14:paraId="36042FB1" w14:textId="2E31374E" w:rsidR="0044315E" w:rsidRPr="00472FCA" w:rsidRDefault="0044315E">
      <w:pPr>
        <w:pStyle w:val="a4"/>
        <w:rPr>
          <w:rFonts w:ascii="Times New Roman" w:hAnsi="Times New Roman" w:cs="Times New Roman"/>
          <w:lang w:val="en-US"/>
        </w:rPr>
      </w:pPr>
      <w:r w:rsidRPr="00472FCA">
        <w:rPr>
          <w:rStyle w:val="a6"/>
          <w:rFonts w:ascii="Times New Roman" w:hAnsi="Times New Roman" w:cs="Times New Roman"/>
        </w:rPr>
        <w:footnoteRef/>
      </w:r>
      <w:r w:rsidRPr="00472FCA">
        <w:rPr>
          <w:rFonts w:ascii="Times New Roman" w:hAnsi="Times New Roman" w:cs="Times New Roman"/>
          <w:lang w:val="en-US"/>
        </w:rPr>
        <w:t xml:space="preserve"> E-library // North Atlantic Treaty Organization. URL: https://www.nato.int/cps/en/natohq/publications.htm</w:t>
      </w:r>
    </w:p>
  </w:footnote>
  <w:footnote w:id="2">
    <w:p w14:paraId="2D65B6B1" w14:textId="06C685AC" w:rsidR="0044315E" w:rsidRPr="00472FCA" w:rsidRDefault="0044315E">
      <w:pPr>
        <w:pStyle w:val="a4"/>
        <w:rPr>
          <w:rFonts w:ascii="Times New Roman" w:hAnsi="Times New Roman" w:cs="Times New Roman"/>
        </w:rPr>
      </w:pPr>
      <w:r w:rsidRPr="00472FCA">
        <w:rPr>
          <w:rStyle w:val="a6"/>
          <w:rFonts w:ascii="Times New Roman" w:hAnsi="Times New Roman" w:cs="Times New Roman"/>
        </w:rPr>
        <w:footnoteRef/>
      </w:r>
      <w:r w:rsidRPr="00472FCA">
        <w:rPr>
          <w:rFonts w:ascii="Times New Roman" w:hAnsi="Times New Roman" w:cs="Times New Roman"/>
        </w:rPr>
        <w:t xml:space="preserve"> Указ Президента РФ N 683 от 31 декабря 2015 «О Стратегии национальной безопасности Российской Федерации». – 2015. Часть </w:t>
      </w:r>
      <w:r w:rsidRPr="00472FCA">
        <w:rPr>
          <w:rFonts w:ascii="Times New Roman" w:hAnsi="Times New Roman" w:cs="Times New Roman"/>
          <w:lang w:val="en-US"/>
        </w:rPr>
        <w:t>IV</w:t>
      </w:r>
      <w:r w:rsidRPr="00472FCA">
        <w:rPr>
          <w:rFonts w:ascii="Times New Roman" w:hAnsi="Times New Roman" w:cs="Times New Roman"/>
        </w:rPr>
        <w:t>. – Ст. 15. С. 7.;</w:t>
      </w:r>
    </w:p>
    <w:p w14:paraId="0902D215" w14:textId="3BDF25AB" w:rsidR="0044315E" w:rsidRPr="00472FCA" w:rsidRDefault="0044315E">
      <w:pPr>
        <w:pStyle w:val="a4"/>
        <w:rPr>
          <w:rFonts w:ascii="Times New Roman" w:hAnsi="Times New Roman" w:cs="Times New Roman"/>
        </w:rPr>
      </w:pPr>
      <w:r w:rsidRPr="00472FCA">
        <w:rPr>
          <w:rFonts w:ascii="Times New Roman" w:hAnsi="Times New Roman" w:cs="Times New Roman"/>
        </w:rPr>
        <w:t xml:space="preserve">Указ Президента РФ N 683 от 31 декабря 2015 «О Стратегии национальной безопасности Российской Федерации». – 2015. Часть </w:t>
      </w:r>
      <w:r w:rsidRPr="00472FCA">
        <w:rPr>
          <w:rFonts w:ascii="Times New Roman" w:hAnsi="Times New Roman" w:cs="Times New Roman"/>
          <w:lang w:val="en-US"/>
        </w:rPr>
        <w:t>IV</w:t>
      </w:r>
      <w:r w:rsidRPr="00472FCA">
        <w:rPr>
          <w:rFonts w:ascii="Times New Roman" w:hAnsi="Times New Roman" w:cs="Times New Roman"/>
        </w:rPr>
        <w:t>. – Ст. 106-107. С. 53.</w:t>
      </w:r>
    </w:p>
  </w:footnote>
  <w:footnote w:id="3">
    <w:p w14:paraId="64EB54AE" w14:textId="78820904" w:rsidR="0044315E" w:rsidRPr="00472FCA" w:rsidRDefault="0044315E">
      <w:pPr>
        <w:pStyle w:val="a4"/>
        <w:rPr>
          <w:rFonts w:ascii="Times New Roman" w:hAnsi="Times New Roman" w:cs="Times New Roman"/>
          <w:lang w:val="en-US"/>
        </w:rPr>
      </w:pPr>
      <w:r w:rsidRPr="00472FCA">
        <w:rPr>
          <w:rStyle w:val="a6"/>
          <w:rFonts w:ascii="Times New Roman" w:hAnsi="Times New Roman" w:cs="Times New Roman"/>
        </w:rPr>
        <w:footnoteRef/>
      </w:r>
      <w:r w:rsidRPr="00472FCA">
        <w:rPr>
          <w:rFonts w:ascii="Times New Roman" w:hAnsi="Times New Roman" w:cs="Times New Roman"/>
        </w:rPr>
        <w:t xml:space="preserve"> Указ Президента Российской Федерации № 640 от 30 ноября 2016 г. «Об утверждении Концепции внешней политики Российской Федерации». – 2016. Часть</w:t>
      </w:r>
      <w:r w:rsidRPr="00472FCA">
        <w:rPr>
          <w:rFonts w:ascii="Times New Roman" w:hAnsi="Times New Roman" w:cs="Times New Roman"/>
          <w:lang w:val="en-US"/>
        </w:rPr>
        <w:t xml:space="preserve"> IV. – </w:t>
      </w:r>
      <w:proofErr w:type="spellStart"/>
      <w:r w:rsidRPr="00472FCA">
        <w:rPr>
          <w:rFonts w:ascii="Times New Roman" w:hAnsi="Times New Roman" w:cs="Times New Roman"/>
        </w:rPr>
        <w:t>Ст</w:t>
      </w:r>
      <w:proofErr w:type="spellEnd"/>
      <w:r w:rsidRPr="00472FCA">
        <w:rPr>
          <w:rFonts w:ascii="Times New Roman" w:hAnsi="Times New Roman" w:cs="Times New Roman"/>
          <w:lang w:val="en-US"/>
        </w:rPr>
        <w:t xml:space="preserve">. 70. </w:t>
      </w:r>
      <w:r w:rsidRPr="00472FCA">
        <w:rPr>
          <w:rFonts w:ascii="Times New Roman" w:hAnsi="Times New Roman" w:cs="Times New Roman"/>
        </w:rPr>
        <w:t>С</w:t>
      </w:r>
      <w:r w:rsidRPr="00472FCA">
        <w:rPr>
          <w:rFonts w:ascii="Times New Roman" w:hAnsi="Times New Roman" w:cs="Times New Roman"/>
          <w:lang w:val="en-US"/>
        </w:rPr>
        <w:t>. 27 – 28.</w:t>
      </w:r>
    </w:p>
  </w:footnote>
  <w:footnote w:id="4">
    <w:p w14:paraId="3C96A6A9" w14:textId="60BBF016" w:rsidR="0044315E" w:rsidRPr="00472FCA" w:rsidRDefault="0044315E">
      <w:pPr>
        <w:pStyle w:val="a4"/>
        <w:rPr>
          <w:rFonts w:ascii="Times New Roman" w:hAnsi="Times New Roman" w:cs="Times New Roman"/>
          <w:lang w:val="en-US"/>
        </w:rPr>
      </w:pPr>
      <w:r w:rsidRPr="00472FCA">
        <w:rPr>
          <w:rStyle w:val="a6"/>
          <w:rFonts w:ascii="Times New Roman" w:hAnsi="Times New Roman" w:cs="Times New Roman"/>
        </w:rPr>
        <w:footnoteRef/>
      </w:r>
      <w:r w:rsidRPr="00472FCA">
        <w:rPr>
          <w:rFonts w:ascii="Times New Roman" w:hAnsi="Times New Roman" w:cs="Times New Roman"/>
          <w:lang w:val="en-US"/>
        </w:rPr>
        <w:t xml:space="preserve"> Summary of the 2018 National Defense Strategy of the United States of America // Department of defense. URL:</w:t>
      </w:r>
      <w:r w:rsidRPr="00472FCA">
        <w:rPr>
          <w:rFonts w:ascii="Times New Roman" w:hAnsi="Times New Roman" w:cs="Times New Roman"/>
          <w:highlight w:val="yellow"/>
          <w:lang w:val="en-US"/>
        </w:rPr>
        <w:t xml:space="preserve"> </w:t>
      </w:r>
      <w:r w:rsidRPr="00472FCA">
        <w:rPr>
          <w:rFonts w:ascii="Times New Roman" w:hAnsi="Times New Roman" w:cs="Times New Roman"/>
          <w:lang w:val="en-US"/>
        </w:rPr>
        <w:t>https://dod.defense.gov/Portals/1/Documents/pubs/2018-National-Defense-Strategy-Summary.pdf (Accessed 05.04.2021).</w:t>
      </w:r>
    </w:p>
  </w:footnote>
  <w:footnote w:id="5">
    <w:p w14:paraId="4E3D0BAD" w14:textId="35DC8A29" w:rsidR="0044315E" w:rsidRPr="00472FCA" w:rsidRDefault="0044315E">
      <w:pPr>
        <w:pStyle w:val="a4"/>
        <w:rPr>
          <w:rFonts w:ascii="Times New Roman" w:hAnsi="Times New Roman" w:cs="Times New Roman"/>
          <w:lang w:val="en-US"/>
        </w:rPr>
      </w:pPr>
      <w:r w:rsidRPr="00472FCA">
        <w:rPr>
          <w:rStyle w:val="a6"/>
          <w:rFonts w:ascii="Times New Roman" w:hAnsi="Times New Roman" w:cs="Times New Roman"/>
        </w:rPr>
        <w:footnoteRef/>
      </w:r>
      <w:r w:rsidRPr="00472FCA">
        <w:rPr>
          <w:rFonts w:ascii="Times New Roman" w:hAnsi="Times New Roman" w:cs="Times New Roman"/>
          <w:lang w:val="en-US"/>
        </w:rPr>
        <w:t xml:space="preserve"> Publications // Munich Security Conference. URL: https://securityconference.org/en/publications/ (Accessed 23.03.2021).</w:t>
      </w:r>
    </w:p>
  </w:footnote>
  <w:footnote w:id="6">
    <w:p w14:paraId="26BB7252" w14:textId="4C407196" w:rsidR="0044315E" w:rsidRPr="00472FCA" w:rsidRDefault="0044315E">
      <w:pPr>
        <w:pStyle w:val="a4"/>
        <w:rPr>
          <w:rFonts w:ascii="Times New Roman" w:hAnsi="Times New Roman" w:cs="Times New Roman"/>
        </w:rPr>
      </w:pPr>
      <w:r w:rsidRPr="00472FCA">
        <w:rPr>
          <w:rStyle w:val="a6"/>
          <w:rFonts w:ascii="Times New Roman" w:hAnsi="Times New Roman" w:cs="Times New Roman"/>
        </w:rPr>
        <w:footnoteRef/>
      </w:r>
      <w:r w:rsidRPr="00472FCA">
        <w:rPr>
          <w:rFonts w:ascii="Times New Roman" w:hAnsi="Times New Roman" w:cs="Times New Roman"/>
        </w:rPr>
        <w:t xml:space="preserve"> Ознобищев, С. Отношения Россия – НАТО: деградация или </w:t>
      </w:r>
      <w:proofErr w:type="spellStart"/>
      <w:r w:rsidRPr="00472FCA">
        <w:rPr>
          <w:rFonts w:ascii="Times New Roman" w:hAnsi="Times New Roman" w:cs="Times New Roman"/>
        </w:rPr>
        <w:t>ревитализация</w:t>
      </w:r>
      <w:proofErr w:type="spellEnd"/>
      <w:r w:rsidRPr="00472FCA">
        <w:rPr>
          <w:rFonts w:ascii="Times New Roman" w:hAnsi="Times New Roman" w:cs="Times New Roman"/>
        </w:rPr>
        <w:t>? / С. Ознобищев // Европейская безопасность: события, оценки, прогнозы. - 2019. № 54 (70). – С. 2 – 6.</w:t>
      </w:r>
    </w:p>
  </w:footnote>
  <w:footnote w:id="7">
    <w:p w14:paraId="5F76C45D" w14:textId="67914EDD" w:rsidR="0044315E" w:rsidRPr="00472FCA" w:rsidRDefault="0044315E">
      <w:pPr>
        <w:pStyle w:val="a4"/>
        <w:rPr>
          <w:rFonts w:ascii="Times New Roman" w:hAnsi="Times New Roman" w:cs="Times New Roman"/>
          <w:lang w:val="en-US"/>
        </w:rPr>
      </w:pPr>
      <w:r w:rsidRPr="00472FCA">
        <w:rPr>
          <w:rStyle w:val="a6"/>
          <w:rFonts w:ascii="Times New Roman" w:hAnsi="Times New Roman" w:cs="Times New Roman"/>
        </w:rPr>
        <w:footnoteRef/>
      </w:r>
      <w:r w:rsidRPr="00472FCA">
        <w:rPr>
          <w:rFonts w:ascii="Times New Roman" w:hAnsi="Times New Roman" w:cs="Times New Roman"/>
        </w:rPr>
        <w:t xml:space="preserve"> </w:t>
      </w:r>
      <w:proofErr w:type="spellStart"/>
      <w:r w:rsidRPr="00472FCA">
        <w:rPr>
          <w:rFonts w:ascii="Times New Roman" w:hAnsi="Times New Roman" w:cs="Times New Roman"/>
        </w:rPr>
        <w:t>Пархалина</w:t>
      </w:r>
      <w:proofErr w:type="spellEnd"/>
      <w:r w:rsidRPr="00472FCA">
        <w:rPr>
          <w:rFonts w:ascii="Times New Roman" w:hAnsi="Times New Roman" w:cs="Times New Roman"/>
        </w:rPr>
        <w:t xml:space="preserve">, Т. Вызовы безопасности и возможности в сфере отношений Россия-НАТО / Т. </w:t>
      </w:r>
      <w:proofErr w:type="spellStart"/>
      <w:r w:rsidRPr="00472FCA">
        <w:rPr>
          <w:rFonts w:ascii="Times New Roman" w:hAnsi="Times New Roman" w:cs="Times New Roman"/>
        </w:rPr>
        <w:t>Пархалина</w:t>
      </w:r>
      <w:proofErr w:type="spellEnd"/>
      <w:r w:rsidRPr="00472FCA">
        <w:rPr>
          <w:rFonts w:ascii="Times New Roman" w:hAnsi="Times New Roman" w:cs="Times New Roman"/>
        </w:rPr>
        <w:t xml:space="preserve"> // Европейская безопасность: события, оценки, прогнозы. – 2018. </w:t>
      </w:r>
      <w:r w:rsidRPr="00472FCA">
        <w:rPr>
          <w:rFonts w:ascii="Times New Roman" w:hAnsi="Times New Roman" w:cs="Times New Roman"/>
          <w:lang w:val="en-US"/>
        </w:rPr>
        <w:t xml:space="preserve">№ 51 (67). – </w:t>
      </w:r>
      <w:r w:rsidRPr="00472FCA">
        <w:rPr>
          <w:rFonts w:ascii="Times New Roman" w:hAnsi="Times New Roman" w:cs="Times New Roman"/>
        </w:rPr>
        <w:t>С</w:t>
      </w:r>
      <w:r w:rsidRPr="00472FCA">
        <w:rPr>
          <w:rFonts w:ascii="Times New Roman" w:hAnsi="Times New Roman" w:cs="Times New Roman"/>
          <w:lang w:val="en-US"/>
        </w:rPr>
        <w:t>. 2 – 5.</w:t>
      </w:r>
    </w:p>
  </w:footnote>
  <w:footnote w:id="8">
    <w:p w14:paraId="2E74CCF1" w14:textId="28FBAA55" w:rsidR="0044315E" w:rsidRPr="00472FCA" w:rsidRDefault="0044315E">
      <w:pPr>
        <w:pStyle w:val="a4"/>
        <w:rPr>
          <w:rFonts w:ascii="Times New Roman" w:hAnsi="Times New Roman" w:cs="Times New Roman"/>
          <w:lang w:val="en-US"/>
        </w:rPr>
      </w:pPr>
      <w:r w:rsidRPr="00472FCA">
        <w:rPr>
          <w:rStyle w:val="a6"/>
          <w:rFonts w:ascii="Times New Roman" w:hAnsi="Times New Roman" w:cs="Times New Roman"/>
        </w:rPr>
        <w:footnoteRef/>
      </w:r>
      <w:r w:rsidRPr="00472FCA">
        <w:rPr>
          <w:rFonts w:ascii="Times New Roman" w:hAnsi="Times New Roman" w:cs="Times New Roman"/>
          <w:lang w:val="en-US"/>
        </w:rPr>
        <w:t xml:space="preserve"> Danilov, D. NATO-Russia Council: what are the outcomes? / Danilov, D. // RIAC. URL: https://russiancouncil.ru/en/analytics-and-comments/analytics/nato-russia-council-what-are-the-outcomes/ (Accessed 21.04.2021)</w:t>
      </w:r>
    </w:p>
  </w:footnote>
  <w:footnote w:id="9">
    <w:p w14:paraId="4B4F5A1E" w14:textId="0A5441B5" w:rsidR="0044315E" w:rsidRPr="00472FCA" w:rsidRDefault="0044315E">
      <w:pPr>
        <w:pStyle w:val="a4"/>
        <w:rPr>
          <w:rFonts w:ascii="Times New Roman" w:hAnsi="Times New Roman" w:cs="Times New Roman"/>
          <w:lang w:val="en-US"/>
        </w:rPr>
      </w:pPr>
      <w:r w:rsidRPr="00472FCA">
        <w:rPr>
          <w:rStyle w:val="a6"/>
          <w:rFonts w:ascii="Times New Roman" w:hAnsi="Times New Roman" w:cs="Times New Roman"/>
        </w:rPr>
        <w:footnoteRef/>
      </w:r>
      <w:r w:rsidRPr="00472FCA">
        <w:rPr>
          <w:rFonts w:ascii="Times New Roman" w:hAnsi="Times New Roman" w:cs="Times New Roman"/>
          <w:lang w:val="en-US"/>
        </w:rPr>
        <w:t xml:space="preserve"> </w:t>
      </w:r>
      <w:proofErr w:type="spellStart"/>
      <w:r w:rsidRPr="00472FCA">
        <w:rPr>
          <w:rFonts w:ascii="Times New Roman" w:hAnsi="Times New Roman" w:cs="Times New Roman"/>
          <w:lang w:val="en-US"/>
        </w:rPr>
        <w:t>Bilanishvili</w:t>
      </w:r>
      <w:proofErr w:type="spellEnd"/>
      <w:r w:rsidRPr="00472FCA">
        <w:rPr>
          <w:rFonts w:ascii="Times New Roman" w:hAnsi="Times New Roman" w:cs="Times New Roman"/>
          <w:lang w:val="en-US"/>
        </w:rPr>
        <w:t xml:space="preserve">, G. The Topic of Russia in the Munich Security Conference Reports / </w:t>
      </w:r>
      <w:proofErr w:type="spellStart"/>
      <w:r w:rsidRPr="00472FCA">
        <w:rPr>
          <w:rFonts w:ascii="Times New Roman" w:hAnsi="Times New Roman" w:cs="Times New Roman"/>
          <w:lang w:val="en-US"/>
        </w:rPr>
        <w:t>Bilanishvili</w:t>
      </w:r>
      <w:proofErr w:type="spellEnd"/>
      <w:r w:rsidRPr="00472FCA">
        <w:rPr>
          <w:rFonts w:ascii="Times New Roman" w:hAnsi="Times New Roman" w:cs="Times New Roman"/>
          <w:lang w:val="en-US"/>
        </w:rPr>
        <w:t xml:space="preserve">, G. // </w:t>
      </w:r>
      <w:proofErr w:type="spellStart"/>
      <w:r w:rsidRPr="00472FCA">
        <w:rPr>
          <w:rFonts w:ascii="Times New Roman" w:hAnsi="Times New Roman" w:cs="Times New Roman"/>
          <w:lang w:val="en-US"/>
        </w:rPr>
        <w:t>Rondeli</w:t>
      </w:r>
      <w:proofErr w:type="spellEnd"/>
      <w:r w:rsidRPr="00472FCA">
        <w:rPr>
          <w:rFonts w:ascii="Times New Roman" w:hAnsi="Times New Roman" w:cs="Times New Roman"/>
          <w:lang w:val="en-US"/>
        </w:rPr>
        <w:t xml:space="preserve"> Foundation. URL: https://www.gfsis.org/publications/view/2783 (Accessed 03.05.2021).</w:t>
      </w:r>
    </w:p>
  </w:footnote>
  <w:footnote w:id="10">
    <w:p w14:paraId="0D9DBFC9" w14:textId="727D22F1" w:rsidR="0044315E" w:rsidRPr="00472FCA" w:rsidRDefault="0044315E">
      <w:pPr>
        <w:pStyle w:val="a4"/>
        <w:rPr>
          <w:rFonts w:ascii="Times New Roman" w:hAnsi="Times New Roman" w:cs="Times New Roman"/>
        </w:rPr>
      </w:pPr>
      <w:r w:rsidRPr="00472FCA">
        <w:rPr>
          <w:rStyle w:val="a6"/>
          <w:rFonts w:ascii="Times New Roman" w:hAnsi="Times New Roman" w:cs="Times New Roman"/>
        </w:rPr>
        <w:footnoteRef/>
      </w:r>
      <w:r w:rsidRPr="00472FCA">
        <w:rPr>
          <w:rFonts w:ascii="Times New Roman" w:hAnsi="Times New Roman" w:cs="Times New Roman"/>
          <w:lang w:val="en-US"/>
        </w:rPr>
        <w:t xml:space="preserve"> </w:t>
      </w:r>
      <w:proofErr w:type="spellStart"/>
      <w:r w:rsidRPr="00472FCA">
        <w:rPr>
          <w:rFonts w:ascii="Times New Roman" w:hAnsi="Times New Roman" w:cs="Times New Roman"/>
          <w:lang w:val="en-US"/>
        </w:rPr>
        <w:t>Kortunov</w:t>
      </w:r>
      <w:proofErr w:type="spellEnd"/>
      <w:r w:rsidRPr="00472FCA">
        <w:rPr>
          <w:rFonts w:ascii="Times New Roman" w:hAnsi="Times New Roman" w:cs="Times New Roman"/>
          <w:lang w:val="en-US"/>
        </w:rPr>
        <w:t xml:space="preserve">, A. Thirteen points on Joe Biden and Russia / A. </w:t>
      </w:r>
      <w:proofErr w:type="spellStart"/>
      <w:r w:rsidRPr="00472FCA">
        <w:rPr>
          <w:rFonts w:ascii="Times New Roman" w:hAnsi="Times New Roman" w:cs="Times New Roman"/>
          <w:lang w:val="en-US"/>
        </w:rPr>
        <w:t>Kortunov</w:t>
      </w:r>
      <w:proofErr w:type="spellEnd"/>
      <w:r w:rsidRPr="00472FCA">
        <w:rPr>
          <w:rFonts w:ascii="Times New Roman" w:hAnsi="Times New Roman" w:cs="Times New Roman"/>
          <w:lang w:val="en-US"/>
        </w:rPr>
        <w:t xml:space="preserve"> /</w:t>
      </w:r>
      <w:proofErr w:type="gramStart"/>
      <w:r w:rsidRPr="00472FCA">
        <w:rPr>
          <w:rFonts w:ascii="Times New Roman" w:hAnsi="Times New Roman" w:cs="Times New Roman"/>
          <w:lang w:val="en-US"/>
        </w:rPr>
        <w:t>/  Biden’s</w:t>
      </w:r>
      <w:proofErr w:type="gramEnd"/>
      <w:r w:rsidRPr="00472FCA">
        <w:rPr>
          <w:rFonts w:ascii="Times New Roman" w:hAnsi="Times New Roman" w:cs="Times New Roman"/>
          <w:lang w:val="en-US"/>
        </w:rPr>
        <w:t xml:space="preserve"> World? Views from the United States, China, Russia, and the European Union / ed.: S. </w:t>
      </w:r>
      <w:proofErr w:type="spellStart"/>
      <w:proofErr w:type="gramStart"/>
      <w:r w:rsidRPr="00472FCA">
        <w:rPr>
          <w:rFonts w:ascii="Times New Roman" w:hAnsi="Times New Roman" w:cs="Times New Roman"/>
          <w:lang w:val="en-US"/>
        </w:rPr>
        <w:t>Biscop</w:t>
      </w:r>
      <w:proofErr w:type="spellEnd"/>
      <w:r w:rsidRPr="00472FCA">
        <w:rPr>
          <w:rFonts w:ascii="Times New Roman" w:hAnsi="Times New Roman" w:cs="Times New Roman"/>
          <w:lang w:val="en-US"/>
        </w:rPr>
        <w:t xml:space="preserve"> ,</w:t>
      </w:r>
      <w:proofErr w:type="gramEnd"/>
      <w:r w:rsidRPr="00472FCA">
        <w:rPr>
          <w:rFonts w:ascii="Times New Roman" w:hAnsi="Times New Roman" w:cs="Times New Roman"/>
          <w:lang w:val="en-US"/>
        </w:rPr>
        <w:t xml:space="preserve"> A. Gromyko. – Egmont Institute, 2020. </w:t>
      </w:r>
      <w:r w:rsidRPr="00303DCC">
        <w:rPr>
          <w:rFonts w:ascii="Times New Roman" w:hAnsi="Times New Roman" w:cs="Times New Roman"/>
        </w:rPr>
        <w:t xml:space="preserve">№ 132. </w:t>
      </w:r>
      <w:r w:rsidRPr="00472FCA">
        <w:rPr>
          <w:rFonts w:ascii="Times New Roman" w:hAnsi="Times New Roman" w:cs="Times New Roman"/>
          <w:lang w:val="en-US"/>
        </w:rPr>
        <w:t>P</w:t>
      </w:r>
      <w:r w:rsidRPr="00303DCC">
        <w:rPr>
          <w:rFonts w:ascii="Times New Roman" w:hAnsi="Times New Roman" w:cs="Times New Roman"/>
        </w:rPr>
        <w:t xml:space="preserve">. </w:t>
      </w:r>
      <w:r w:rsidRPr="00472FCA">
        <w:rPr>
          <w:rFonts w:ascii="Times New Roman" w:hAnsi="Times New Roman" w:cs="Times New Roman"/>
        </w:rPr>
        <w:t>1</w:t>
      </w:r>
      <w:r w:rsidRPr="00303DCC">
        <w:rPr>
          <w:rFonts w:ascii="Times New Roman" w:hAnsi="Times New Roman" w:cs="Times New Roman"/>
        </w:rPr>
        <w:t xml:space="preserve"> – 1</w:t>
      </w:r>
      <w:r w:rsidRPr="00472FCA">
        <w:rPr>
          <w:rFonts w:ascii="Times New Roman" w:hAnsi="Times New Roman" w:cs="Times New Roman"/>
        </w:rPr>
        <w:t>8</w:t>
      </w:r>
      <w:r w:rsidRPr="00303DCC">
        <w:rPr>
          <w:rFonts w:ascii="Times New Roman" w:hAnsi="Times New Roman" w:cs="Times New Roman"/>
        </w:rPr>
        <w:t>.</w:t>
      </w:r>
    </w:p>
  </w:footnote>
  <w:footnote w:id="11">
    <w:p w14:paraId="2CD0FC3F" w14:textId="704508BE" w:rsidR="0044315E" w:rsidRPr="00472FCA" w:rsidRDefault="0044315E" w:rsidP="008D6C20">
      <w:pPr>
        <w:pStyle w:val="a4"/>
        <w:rPr>
          <w:rFonts w:ascii="Times New Roman" w:hAnsi="Times New Roman" w:cs="Times New Roman"/>
        </w:rPr>
      </w:pPr>
      <w:r w:rsidRPr="00472FCA">
        <w:rPr>
          <w:rStyle w:val="a6"/>
          <w:rFonts w:ascii="Times New Roman" w:hAnsi="Times New Roman" w:cs="Times New Roman"/>
        </w:rPr>
        <w:footnoteRef/>
      </w:r>
      <w:r w:rsidRPr="00472FCA">
        <w:rPr>
          <w:rFonts w:ascii="Times New Roman" w:hAnsi="Times New Roman" w:cs="Times New Roman"/>
        </w:rPr>
        <w:t xml:space="preserve"> Крамник И. Как вступить в НАТО: процедурные вопросы / РИА Новости. </w:t>
      </w:r>
      <w:r w:rsidRPr="00472FCA">
        <w:rPr>
          <w:rFonts w:ascii="Times New Roman" w:hAnsi="Times New Roman" w:cs="Times New Roman"/>
          <w:lang w:val="en-US"/>
        </w:rPr>
        <w:t>URL</w:t>
      </w:r>
      <w:r w:rsidRPr="00472FCA">
        <w:rPr>
          <w:rFonts w:ascii="Times New Roman" w:hAnsi="Times New Roman" w:cs="Times New Roman"/>
        </w:rPr>
        <w:t xml:space="preserve">: </w:t>
      </w:r>
      <w:r w:rsidRPr="00472FCA">
        <w:rPr>
          <w:rFonts w:ascii="Times New Roman" w:hAnsi="Times New Roman" w:cs="Times New Roman"/>
          <w:lang w:val="en-US"/>
        </w:rPr>
        <w:t>https</w:t>
      </w:r>
      <w:r w:rsidRPr="00472FCA">
        <w:rPr>
          <w:rFonts w:ascii="Times New Roman" w:hAnsi="Times New Roman" w:cs="Times New Roman"/>
        </w:rPr>
        <w:t>://</w:t>
      </w:r>
      <w:r w:rsidRPr="00472FCA">
        <w:rPr>
          <w:rFonts w:ascii="Times New Roman" w:hAnsi="Times New Roman" w:cs="Times New Roman"/>
          <w:lang w:val="en-US"/>
        </w:rPr>
        <w:t>ria</w:t>
      </w:r>
      <w:r w:rsidRPr="00472FCA">
        <w:rPr>
          <w:rFonts w:ascii="Times New Roman" w:hAnsi="Times New Roman" w:cs="Times New Roman"/>
        </w:rPr>
        <w:t>.</w:t>
      </w:r>
      <w:proofErr w:type="spellStart"/>
      <w:r w:rsidRPr="00472FCA">
        <w:rPr>
          <w:rFonts w:ascii="Times New Roman" w:hAnsi="Times New Roman" w:cs="Times New Roman"/>
          <w:lang w:val="en-US"/>
        </w:rPr>
        <w:t>ru</w:t>
      </w:r>
      <w:proofErr w:type="spellEnd"/>
      <w:r w:rsidRPr="00472FCA">
        <w:rPr>
          <w:rFonts w:ascii="Times New Roman" w:hAnsi="Times New Roman" w:cs="Times New Roman"/>
        </w:rPr>
        <w:t>/20080403/102859189.</w:t>
      </w:r>
      <w:r w:rsidRPr="00472FCA">
        <w:rPr>
          <w:rFonts w:ascii="Times New Roman" w:hAnsi="Times New Roman" w:cs="Times New Roman"/>
          <w:lang w:val="en-US"/>
        </w:rPr>
        <w:t>html</w:t>
      </w:r>
      <w:r w:rsidRPr="00472FCA">
        <w:rPr>
          <w:rFonts w:ascii="Times New Roman" w:hAnsi="Times New Roman" w:cs="Times New Roman"/>
        </w:rPr>
        <w:t xml:space="preserve"> (дата обращения 22.03.2021).</w:t>
      </w:r>
    </w:p>
  </w:footnote>
  <w:footnote w:id="12">
    <w:p w14:paraId="6869D48D" w14:textId="7DB7A870" w:rsidR="0044315E" w:rsidRPr="00472FCA" w:rsidRDefault="0044315E" w:rsidP="008D6C20">
      <w:pPr>
        <w:pStyle w:val="a4"/>
        <w:rPr>
          <w:rFonts w:ascii="Times New Roman" w:hAnsi="Times New Roman" w:cs="Times New Roman"/>
        </w:rPr>
      </w:pPr>
      <w:r w:rsidRPr="00472FCA">
        <w:rPr>
          <w:rStyle w:val="a6"/>
          <w:rFonts w:ascii="Times New Roman" w:hAnsi="Times New Roman" w:cs="Times New Roman"/>
        </w:rPr>
        <w:footnoteRef/>
      </w:r>
      <w:r w:rsidRPr="00472FCA">
        <w:rPr>
          <w:rFonts w:ascii="Times New Roman" w:hAnsi="Times New Roman" w:cs="Times New Roman"/>
        </w:rPr>
        <w:t xml:space="preserve"> </w:t>
      </w:r>
      <w:r w:rsidRPr="00472FCA">
        <w:rPr>
          <w:rFonts w:ascii="Times New Roman" w:hAnsi="Times New Roman" w:cs="Times New Roman"/>
          <w:iCs/>
        </w:rPr>
        <w:t xml:space="preserve">Лукьянов, Ф.А. </w:t>
      </w:r>
      <w:r w:rsidRPr="00472FCA">
        <w:rPr>
          <w:rFonts w:ascii="Times New Roman" w:hAnsi="Times New Roman" w:cs="Times New Roman"/>
        </w:rPr>
        <w:t>Исчерпанная Украина / Ф.А. Лукьянов // Журнал «Огонёк. – 2014. № 3. - С. 13.</w:t>
      </w:r>
    </w:p>
  </w:footnote>
  <w:footnote w:id="13">
    <w:p w14:paraId="3F0C12FE" w14:textId="333282AF" w:rsidR="0044315E" w:rsidRPr="00472FCA" w:rsidRDefault="0044315E" w:rsidP="008D6C20">
      <w:pPr>
        <w:pStyle w:val="a4"/>
        <w:rPr>
          <w:rFonts w:ascii="Times New Roman" w:hAnsi="Times New Roman" w:cs="Times New Roman"/>
        </w:rPr>
      </w:pPr>
      <w:r w:rsidRPr="00472FCA">
        <w:rPr>
          <w:rStyle w:val="a6"/>
          <w:rFonts w:ascii="Times New Roman" w:hAnsi="Times New Roman" w:cs="Times New Roman"/>
        </w:rPr>
        <w:footnoteRef/>
      </w:r>
      <w:r w:rsidRPr="00472FCA">
        <w:rPr>
          <w:rFonts w:ascii="Times New Roman" w:hAnsi="Times New Roman" w:cs="Times New Roman"/>
        </w:rPr>
        <w:t xml:space="preserve"> Отношения между НАТО и Россией: справочная информация / Организации Североатлантического Договора. </w:t>
      </w:r>
      <w:r w:rsidRPr="00472FCA">
        <w:rPr>
          <w:rFonts w:ascii="Times New Roman" w:hAnsi="Times New Roman" w:cs="Times New Roman"/>
          <w:lang w:val="en-US"/>
        </w:rPr>
        <w:t>URL</w:t>
      </w:r>
      <w:r w:rsidRPr="00472FCA">
        <w:rPr>
          <w:rFonts w:ascii="Times New Roman" w:hAnsi="Times New Roman" w:cs="Times New Roman"/>
        </w:rPr>
        <w:t xml:space="preserve">: </w:t>
      </w:r>
      <w:r w:rsidRPr="00472FCA">
        <w:rPr>
          <w:rFonts w:ascii="Times New Roman" w:hAnsi="Times New Roman" w:cs="Times New Roman"/>
          <w:lang w:val="en-US"/>
        </w:rPr>
        <w:t>https</w:t>
      </w:r>
      <w:r w:rsidRPr="00472FCA">
        <w:rPr>
          <w:rFonts w:ascii="Times New Roman" w:hAnsi="Times New Roman" w:cs="Times New Roman"/>
        </w:rPr>
        <w:t>://</w:t>
      </w:r>
      <w:r w:rsidRPr="00472FCA">
        <w:rPr>
          <w:rFonts w:ascii="Times New Roman" w:hAnsi="Times New Roman" w:cs="Times New Roman"/>
          <w:lang w:val="en-US"/>
        </w:rPr>
        <w:t>www</w:t>
      </w:r>
      <w:r w:rsidRPr="00472FCA">
        <w:rPr>
          <w:rFonts w:ascii="Times New Roman" w:hAnsi="Times New Roman" w:cs="Times New Roman"/>
        </w:rPr>
        <w:t>.</w:t>
      </w:r>
      <w:proofErr w:type="spellStart"/>
      <w:r w:rsidRPr="00472FCA">
        <w:rPr>
          <w:rFonts w:ascii="Times New Roman" w:hAnsi="Times New Roman" w:cs="Times New Roman"/>
          <w:lang w:val="en-US"/>
        </w:rPr>
        <w:t>nato</w:t>
      </w:r>
      <w:proofErr w:type="spellEnd"/>
      <w:r w:rsidRPr="00472FCA">
        <w:rPr>
          <w:rFonts w:ascii="Times New Roman" w:hAnsi="Times New Roman" w:cs="Times New Roman"/>
        </w:rPr>
        <w:t>.</w:t>
      </w:r>
      <w:proofErr w:type="spellStart"/>
      <w:r w:rsidRPr="00472FCA">
        <w:rPr>
          <w:rFonts w:ascii="Times New Roman" w:hAnsi="Times New Roman" w:cs="Times New Roman"/>
          <w:lang w:val="en-US"/>
        </w:rPr>
        <w:t>int</w:t>
      </w:r>
      <w:proofErr w:type="spellEnd"/>
      <w:r w:rsidRPr="00472FCA">
        <w:rPr>
          <w:rFonts w:ascii="Times New Roman" w:hAnsi="Times New Roman" w:cs="Times New Roman"/>
        </w:rPr>
        <w:t>/</w:t>
      </w:r>
      <w:proofErr w:type="spellStart"/>
      <w:r w:rsidRPr="00472FCA">
        <w:rPr>
          <w:rFonts w:ascii="Times New Roman" w:hAnsi="Times New Roman" w:cs="Times New Roman"/>
          <w:lang w:val="en-US"/>
        </w:rPr>
        <w:t>nato</w:t>
      </w:r>
      <w:proofErr w:type="spellEnd"/>
      <w:r w:rsidRPr="00472FCA">
        <w:rPr>
          <w:rFonts w:ascii="Times New Roman" w:hAnsi="Times New Roman" w:cs="Times New Roman"/>
        </w:rPr>
        <w:t>_</w:t>
      </w:r>
      <w:r w:rsidRPr="00472FCA">
        <w:rPr>
          <w:rFonts w:ascii="Times New Roman" w:hAnsi="Times New Roman" w:cs="Times New Roman"/>
          <w:lang w:val="en-US"/>
        </w:rPr>
        <w:t>static</w:t>
      </w:r>
      <w:r w:rsidRPr="00472FCA">
        <w:rPr>
          <w:rFonts w:ascii="Times New Roman" w:hAnsi="Times New Roman" w:cs="Times New Roman"/>
        </w:rPr>
        <w:t>_</w:t>
      </w:r>
      <w:proofErr w:type="spellStart"/>
      <w:r w:rsidRPr="00472FCA">
        <w:rPr>
          <w:rFonts w:ascii="Times New Roman" w:hAnsi="Times New Roman" w:cs="Times New Roman"/>
          <w:lang w:val="en-US"/>
        </w:rPr>
        <w:t>fl</w:t>
      </w:r>
      <w:proofErr w:type="spellEnd"/>
      <w:r w:rsidRPr="00472FCA">
        <w:rPr>
          <w:rFonts w:ascii="Times New Roman" w:hAnsi="Times New Roman" w:cs="Times New Roman"/>
        </w:rPr>
        <w:t>2014/</w:t>
      </w:r>
      <w:r w:rsidRPr="00472FCA">
        <w:rPr>
          <w:rFonts w:ascii="Times New Roman" w:hAnsi="Times New Roman" w:cs="Times New Roman"/>
          <w:lang w:val="en-US"/>
        </w:rPr>
        <w:t>assets</w:t>
      </w:r>
      <w:r w:rsidRPr="00472FCA">
        <w:rPr>
          <w:rFonts w:ascii="Times New Roman" w:hAnsi="Times New Roman" w:cs="Times New Roman"/>
        </w:rPr>
        <w:t>/</w:t>
      </w:r>
      <w:r w:rsidRPr="00472FCA">
        <w:rPr>
          <w:rFonts w:ascii="Times New Roman" w:hAnsi="Times New Roman" w:cs="Times New Roman"/>
          <w:lang w:val="en-US"/>
        </w:rPr>
        <w:t>pdf</w:t>
      </w:r>
      <w:r w:rsidRPr="00472FCA">
        <w:rPr>
          <w:rFonts w:ascii="Times New Roman" w:hAnsi="Times New Roman" w:cs="Times New Roman"/>
        </w:rPr>
        <w:t>/2020/4/</w:t>
      </w:r>
      <w:r w:rsidRPr="00472FCA">
        <w:rPr>
          <w:rFonts w:ascii="Times New Roman" w:hAnsi="Times New Roman" w:cs="Times New Roman"/>
          <w:lang w:val="en-US"/>
        </w:rPr>
        <w:t>pdf</w:t>
      </w:r>
      <w:r w:rsidRPr="00472FCA">
        <w:rPr>
          <w:rFonts w:ascii="Times New Roman" w:hAnsi="Times New Roman" w:cs="Times New Roman"/>
        </w:rPr>
        <w:t>/2003-</w:t>
      </w:r>
      <w:r w:rsidRPr="00472FCA">
        <w:rPr>
          <w:rFonts w:ascii="Times New Roman" w:hAnsi="Times New Roman" w:cs="Times New Roman"/>
          <w:lang w:val="en-US"/>
        </w:rPr>
        <w:t>NATO</w:t>
      </w:r>
      <w:r w:rsidRPr="00472FCA">
        <w:rPr>
          <w:rFonts w:ascii="Times New Roman" w:hAnsi="Times New Roman" w:cs="Times New Roman"/>
        </w:rPr>
        <w:t>-</w:t>
      </w:r>
      <w:r w:rsidRPr="00472FCA">
        <w:rPr>
          <w:rFonts w:ascii="Times New Roman" w:hAnsi="Times New Roman" w:cs="Times New Roman"/>
          <w:lang w:val="en-US"/>
        </w:rPr>
        <w:t>Russia</w:t>
      </w:r>
      <w:r w:rsidRPr="00472FCA">
        <w:rPr>
          <w:rFonts w:ascii="Times New Roman" w:hAnsi="Times New Roman" w:cs="Times New Roman"/>
        </w:rPr>
        <w:t>_</w:t>
      </w:r>
      <w:proofErr w:type="spellStart"/>
      <w:r w:rsidRPr="00472FCA">
        <w:rPr>
          <w:rFonts w:ascii="Times New Roman" w:hAnsi="Times New Roman" w:cs="Times New Roman"/>
          <w:lang w:val="en-US"/>
        </w:rPr>
        <w:t>ru</w:t>
      </w:r>
      <w:proofErr w:type="spellEnd"/>
      <w:r w:rsidRPr="00472FCA">
        <w:rPr>
          <w:rFonts w:ascii="Times New Roman" w:hAnsi="Times New Roman" w:cs="Times New Roman"/>
        </w:rPr>
        <w:t>.</w:t>
      </w:r>
      <w:r w:rsidRPr="00472FCA">
        <w:rPr>
          <w:rFonts w:ascii="Times New Roman" w:hAnsi="Times New Roman" w:cs="Times New Roman"/>
          <w:lang w:val="en-US"/>
        </w:rPr>
        <w:t>pdf</w:t>
      </w:r>
      <w:r w:rsidRPr="00472FCA">
        <w:rPr>
          <w:rFonts w:ascii="Times New Roman" w:hAnsi="Times New Roman" w:cs="Times New Roman"/>
        </w:rPr>
        <w:t xml:space="preserve"> (дата обращения 22.03.2021).</w:t>
      </w:r>
    </w:p>
  </w:footnote>
  <w:footnote w:id="14">
    <w:p w14:paraId="5BEE8C9A" w14:textId="1553B88C" w:rsidR="0044315E" w:rsidRPr="00472FCA" w:rsidRDefault="0044315E">
      <w:pPr>
        <w:pStyle w:val="a4"/>
        <w:rPr>
          <w:rFonts w:ascii="Times New Roman" w:hAnsi="Times New Roman" w:cs="Times New Roman"/>
        </w:rPr>
      </w:pPr>
      <w:r w:rsidRPr="00472FCA">
        <w:rPr>
          <w:rStyle w:val="a6"/>
          <w:rFonts w:ascii="Times New Roman" w:hAnsi="Times New Roman" w:cs="Times New Roman"/>
        </w:rPr>
        <w:footnoteRef/>
      </w:r>
      <w:r w:rsidRPr="00472FCA">
        <w:rPr>
          <w:rFonts w:ascii="Times New Roman" w:hAnsi="Times New Roman" w:cs="Times New Roman"/>
        </w:rPr>
        <w:t xml:space="preserve"> Указ Президента РФ N 683 от 31 декабря 2015 «О Стратегии национальной безопасности Российской Федерации». – 2015. Часть </w:t>
      </w:r>
      <w:r w:rsidRPr="00472FCA">
        <w:rPr>
          <w:rFonts w:ascii="Times New Roman" w:hAnsi="Times New Roman" w:cs="Times New Roman"/>
          <w:lang w:val="en-US"/>
        </w:rPr>
        <w:t>IV</w:t>
      </w:r>
      <w:r w:rsidRPr="00472FCA">
        <w:rPr>
          <w:rFonts w:ascii="Times New Roman" w:hAnsi="Times New Roman" w:cs="Times New Roman"/>
        </w:rPr>
        <w:t>. – Ст. 15. С. 7.</w:t>
      </w:r>
    </w:p>
  </w:footnote>
  <w:footnote w:id="15">
    <w:p w14:paraId="4D417815" w14:textId="4B2CDE29" w:rsidR="0044315E" w:rsidRPr="00472FCA" w:rsidRDefault="0044315E" w:rsidP="008D6C20">
      <w:pPr>
        <w:pStyle w:val="a4"/>
        <w:rPr>
          <w:rFonts w:ascii="Times New Roman" w:hAnsi="Times New Roman" w:cs="Times New Roman"/>
        </w:rPr>
      </w:pPr>
      <w:r w:rsidRPr="00472FCA">
        <w:rPr>
          <w:rStyle w:val="a6"/>
          <w:rFonts w:ascii="Times New Roman" w:hAnsi="Times New Roman" w:cs="Times New Roman"/>
        </w:rPr>
        <w:footnoteRef/>
      </w:r>
      <w:r w:rsidRPr="00472FCA">
        <w:rPr>
          <w:rFonts w:ascii="Times New Roman" w:hAnsi="Times New Roman" w:cs="Times New Roman"/>
        </w:rPr>
        <w:t xml:space="preserve"> Указ Президента РФ N 683 от 31 декабря 2015 «О Стратегии национальной безопасности Российской Федерации». – 2015. Часть </w:t>
      </w:r>
      <w:r w:rsidRPr="00472FCA">
        <w:rPr>
          <w:rFonts w:ascii="Times New Roman" w:hAnsi="Times New Roman" w:cs="Times New Roman"/>
          <w:lang w:val="en-US"/>
        </w:rPr>
        <w:t>IV</w:t>
      </w:r>
      <w:r w:rsidRPr="00472FCA">
        <w:rPr>
          <w:rFonts w:ascii="Times New Roman" w:hAnsi="Times New Roman" w:cs="Times New Roman"/>
        </w:rPr>
        <w:t>. – Ст. 106-107. С</w:t>
      </w:r>
      <w:r w:rsidRPr="00A5691D">
        <w:rPr>
          <w:rFonts w:ascii="Times New Roman" w:hAnsi="Times New Roman" w:cs="Times New Roman"/>
        </w:rPr>
        <w:t xml:space="preserve">. </w:t>
      </w:r>
      <w:r w:rsidRPr="00472FCA">
        <w:rPr>
          <w:rFonts w:ascii="Times New Roman" w:hAnsi="Times New Roman" w:cs="Times New Roman"/>
        </w:rPr>
        <w:t>53.</w:t>
      </w:r>
    </w:p>
  </w:footnote>
  <w:footnote w:id="16">
    <w:p w14:paraId="63A8A75A" w14:textId="17B3734C" w:rsidR="0044315E" w:rsidRPr="00472FCA" w:rsidRDefault="0044315E" w:rsidP="008D6C20">
      <w:pPr>
        <w:pStyle w:val="a4"/>
        <w:rPr>
          <w:rFonts w:ascii="Times New Roman" w:hAnsi="Times New Roman" w:cs="Times New Roman"/>
        </w:rPr>
      </w:pPr>
      <w:r w:rsidRPr="00472FCA">
        <w:rPr>
          <w:rStyle w:val="a6"/>
          <w:rFonts w:ascii="Times New Roman" w:hAnsi="Times New Roman" w:cs="Times New Roman"/>
        </w:rPr>
        <w:footnoteRef/>
      </w:r>
      <w:r w:rsidRPr="00472FCA">
        <w:rPr>
          <w:rFonts w:ascii="Times New Roman" w:hAnsi="Times New Roman" w:cs="Times New Roman"/>
        </w:rPr>
        <w:t xml:space="preserve"> Указ Президента Российской Федерации № 640 от 30 ноября 2016 г. «Об утверждении Концепции внешней политики Российской Федерации». – 2016. Часть </w:t>
      </w:r>
      <w:r w:rsidRPr="00472FCA">
        <w:rPr>
          <w:rFonts w:ascii="Times New Roman" w:hAnsi="Times New Roman" w:cs="Times New Roman"/>
          <w:lang w:val="en-US"/>
        </w:rPr>
        <w:t>IV</w:t>
      </w:r>
      <w:r w:rsidRPr="00472FCA">
        <w:rPr>
          <w:rFonts w:ascii="Times New Roman" w:hAnsi="Times New Roman" w:cs="Times New Roman"/>
        </w:rPr>
        <w:t>. – Ст. 70. С. 27 – 28.</w:t>
      </w:r>
    </w:p>
  </w:footnote>
  <w:footnote w:id="17">
    <w:p w14:paraId="58290CD9" w14:textId="59E46296" w:rsidR="0044315E" w:rsidRPr="00472FCA" w:rsidRDefault="0044315E" w:rsidP="008D6C20">
      <w:pPr>
        <w:pStyle w:val="a4"/>
        <w:rPr>
          <w:rFonts w:ascii="Times New Roman" w:hAnsi="Times New Roman" w:cs="Times New Roman"/>
          <w:lang w:val="en-US"/>
        </w:rPr>
      </w:pPr>
      <w:r w:rsidRPr="00472FCA">
        <w:rPr>
          <w:rStyle w:val="a6"/>
          <w:rFonts w:ascii="Times New Roman" w:hAnsi="Times New Roman" w:cs="Times New Roman"/>
        </w:rPr>
        <w:footnoteRef/>
      </w:r>
      <w:r w:rsidRPr="00472FCA">
        <w:rPr>
          <w:rFonts w:ascii="Times New Roman" w:hAnsi="Times New Roman" w:cs="Times New Roman"/>
        </w:rPr>
        <w:t xml:space="preserve"> </w:t>
      </w:r>
      <w:proofErr w:type="spellStart"/>
      <w:r w:rsidRPr="00472FCA">
        <w:rPr>
          <w:rFonts w:ascii="Times New Roman" w:hAnsi="Times New Roman" w:cs="Times New Roman"/>
        </w:rPr>
        <w:t>Шабловский</w:t>
      </w:r>
      <w:proofErr w:type="spellEnd"/>
      <w:r w:rsidRPr="00472FCA">
        <w:rPr>
          <w:rFonts w:ascii="Times New Roman" w:hAnsi="Times New Roman" w:cs="Times New Roman"/>
        </w:rPr>
        <w:t xml:space="preserve">, В.С. Отношения России и НАТО в контексте кризиса на Украине / В.С. </w:t>
      </w:r>
      <w:proofErr w:type="spellStart"/>
      <w:r w:rsidRPr="00472FCA">
        <w:rPr>
          <w:rFonts w:ascii="Times New Roman" w:hAnsi="Times New Roman" w:cs="Times New Roman"/>
        </w:rPr>
        <w:t>Шабловский</w:t>
      </w:r>
      <w:proofErr w:type="spellEnd"/>
      <w:r w:rsidRPr="00472FCA">
        <w:rPr>
          <w:rFonts w:ascii="Times New Roman" w:hAnsi="Times New Roman" w:cs="Times New Roman"/>
        </w:rPr>
        <w:t xml:space="preserve"> // Постсоветские исследования. Т</w:t>
      </w:r>
      <w:r w:rsidRPr="00472FCA">
        <w:rPr>
          <w:rFonts w:ascii="Times New Roman" w:hAnsi="Times New Roman" w:cs="Times New Roman"/>
          <w:lang w:val="en-US"/>
        </w:rPr>
        <w:t xml:space="preserve">. 2. – 2019. №2. – </w:t>
      </w:r>
      <w:r w:rsidRPr="00472FCA">
        <w:rPr>
          <w:rFonts w:ascii="Times New Roman" w:hAnsi="Times New Roman" w:cs="Times New Roman"/>
        </w:rPr>
        <w:t>С</w:t>
      </w:r>
      <w:r w:rsidRPr="00472FCA">
        <w:rPr>
          <w:rFonts w:ascii="Times New Roman" w:hAnsi="Times New Roman" w:cs="Times New Roman"/>
          <w:lang w:val="en-US"/>
        </w:rPr>
        <w:t>. 1033.</w:t>
      </w:r>
    </w:p>
  </w:footnote>
  <w:footnote w:id="18">
    <w:p w14:paraId="31E85BEE" w14:textId="1D719949" w:rsidR="0044315E" w:rsidRPr="00472FCA" w:rsidRDefault="0044315E" w:rsidP="008D6C20">
      <w:pPr>
        <w:pStyle w:val="a4"/>
        <w:rPr>
          <w:rFonts w:ascii="Times New Roman" w:hAnsi="Times New Roman" w:cs="Times New Roman"/>
          <w:lang w:val="en-US"/>
        </w:rPr>
      </w:pPr>
      <w:r w:rsidRPr="00472FCA">
        <w:rPr>
          <w:rStyle w:val="a6"/>
          <w:rFonts w:ascii="Times New Roman" w:hAnsi="Times New Roman" w:cs="Times New Roman"/>
        </w:rPr>
        <w:footnoteRef/>
      </w:r>
      <w:r w:rsidRPr="00472FCA">
        <w:rPr>
          <w:rFonts w:ascii="Times New Roman" w:hAnsi="Times New Roman" w:cs="Times New Roman"/>
          <w:lang w:val="en-US"/>
        </w:rPr>
        <w:t xml:space="preserve"> NATO Wales Summit Guide // North Atlantic Treaty Organization. URL: https://www.nato.int/cps/ru/natohq/news_112107.htm (Accessed 25.03.2021).</w:t>
      </w:r>
    </w:p>
  </w:footnote>
  <w:footnote w:id="19">
    <w:p w14:paraId="3A1B99E5" w14:textId="0E424591" w:rsidR="0044315E" w:rsidRPr="00472FCA" w:rsidRDefault="0044315E" w:rsidP="008D6C20">
      <w:pPr>
        <w:pStyle w:val="a4"/>
        <w:rPr>
          <w:rFonts w:ascii="Times New Roman" w:hAnsi="Times New Roman" w:cs="Times New Roman"/>
        </w:rPr>
      </w:pPr>
      <w:r w:rsidRPr="00472FCA">
        <w:rPr>
          <w:rStyle w:val="a6"/>
          <w:rFonts w:ascii="Times New Roman" w:hAnsi="Times New Roman" w:cs="Times New Roman"/>
        </w:rPr>
        <w:footnoteRef/>
      </w:r>
      <w:r w:rsidRPr="00472FCA">
        <w:rPr>
          <w:rFonts w:ascii="Times New Roman" w:hAnsi="Times New Roman" w:cs="Times New Roman"/>
        </w:rPr>
        <w:t xml:space="preserve"> Отношения между НАТО и Россией: справочная информация / Организации Североатлантического Договора. </w:t>
      </w:r>
      <w:r w:rsidRPr="00472FCA">
        <w:rPr>
          <w:rFonts w:ascii="Times New Roman" w:hAnsi="Times New Roman" w:cs="Times New Roman"/>
          <w:lang w:val="en-US"/>
        </w:rPr>
        <w:t>URL</w:t>
      </w:r>
      <w:r w:rsidRPr="00472FCA">
        <w:rPr>
          <w:rFonts w:ascii="Times New Roman" w:hAnsi="Times New Roman" w:cs="Times New Roman"/>
        </w:rPr>
        <w:t xml:space="preserve">: </w:t>
      </w:r>
      <w:r w:rsidRPr="00472FCA">
        <w:rPr>
          <w:rFonts w:ascii="Times New Roman" w:hAnsi="Times New Roman" w:cs="Times New Roman"/>
          <w:lang w:val="en-US"/>
        </w:rPr>
        <w:t>https</w:t>
      </w:r>
      <w:r w:rsidRPr="00472FCA">
        <w:rPr>
          <w:rFonts w:ascii="Times New Roman" w:hAnsi="Times New Roman" w:cs="Times New Roman"/>
        </w:rPr>
        <w:t>://</w:t>
      </w:r>
      <w:r w:rsidRPr="00472FCA">
        <w:rPr>
          <w:rFonts w:ascii="Times New Roman" w:hAnsi="Times New Roman" w:cs="Times New Roman"/>
          <w:lang w:val="en-US"/>
        </w:rPr>
        <w:t>www</w:t>
      </w:r>
      <w:r w:rsidRPr="00472FCA">
        <w:rPr>
          <w:rFonts w:ascii="Times New Roman" w:hAnsi="Times New Roman" w:cs="Times New Roman"/>
        </w:rPr>
        <w:t>.</w:t>
      </w:r>
      <w:proofErr w:type="spellStart"/>
      <w:r w:rsidRPr="00472FCA">
        <w:rPr>
          <w:rFonts w:ascii="Times New Roman" w:hAnsi="Times New Roman" w:cs="Times New Roman"/>
          <w:lang w:val="en-US"/>
        </w:rPr>
        <w:t>nato</w:t>
      </w:r>
      <w:proofErr w:type="spellEnd"/>
      <w:r w:rsidRPr="00472FCA">
        <w:rPr>
          <w:rFonts w:ascii="Times New Roman" w:hAnsi="Times New Roman" w:cs="Times New Roman"/>
        </w:rPr>
        <w:t>.</w:t>
      </w:r>
      <w:proofErr w:type="spellStart"/>
      <w:r w:rsidRPr="00472FCA">
        <w:rPr>
          <w:rFonts w:ascii="Times New Roman" w:hAnsi="Times New Roman" w:cs="Times New Roman"/>
          <w:lang w:val="en-US"/>
        </w:rPr>
        <w:t>int</w:t>
      </w:r>
      <w:proofErr w:type="spellEnd"/>
      <w:r w:rsidRPr="00472FCA">
        <w:rPr>
          <w:rFonts w:ascii="Times New Roman" w:hAnsi="Times New Roman" w:cs="Times New Roman"/>
        </w:rPr>
        <w:t>/</w:t>
      </w:r>
      <w:proofErr w:type="spellStart"/>
      <w:r w:rsidRPr="00472FCA">
        <w:rPr>
          <w:rFonts w:ascii="Times New Roman" w:hAnsi="Times New Roman" w:cs="Times New Roman"/>
          <w:lang w:val="en-US"/>
        </w:rPr>
        <w:t>nato</w:t>
      </w:r>
      <w:proofErr w:type="spellEnd"/>
      <w:r w:rsidRPr="00472FCA">
        <w:rPr>
          <w:rFonts w:ascii="Times New Roman" w:hAnsi="Times New Roman" w:cs="Times New Roman"/>
        </w:rPr>
        <w:t>_</w:t>
      </w:r>
      <w:r w:rsidRPr="00472FCA">
        <w:rPr>
          <w:rFonts w:ascii="Times New Roman" w:hAnsi="Times New Roman" w:cs="Times New Roman"/>
          <w:lang w:val="en-US"/>
        </w:rPr>
        <w:t>static</w:t>
      </w:r>
      <w:r w:rsidRPr="00472FCA">
        <w:rPr>
          <w:rFonts w:ascii="Times New Roman" w:hAnsi="Times New Roman" w:cs="Times New Roman"/>
        </w:rPr>
        <w:t>_</w:t>
      </w:r>
      <w:proofErr w:type="spellStart"/>
      <w:r w:rsidRPr="00472FCA">
        <w:rPr>
          <w:rFonts w:ascii="Times New Roman" w:hAnsi="Times New Roman" w:cs="Times New Roman"/>
          <w:lang w:val="en-US"/>
        </w:rPr>
        <w:t>fl</w:t>
      </w:r>
      <w:proofErr w:type="spellEnd"/>
      <w:r w:rsidRPr="00472FCA">
        <w:rPr>
          <w:rFonts w:ascii="Times New Roman" w:hAnsi="Times New Roman" w:cs="Times New Roman"/>
        </w:rPr>
        <w:t>2014/</w:t>
      </w:r>
      <w:r w:rsidRPr="00472FCA">
        <w:rPr>
          <w:rFonts w:ascii="Times New Roman" w:hAnsi="Times New Roman" w:cs="Times New Roman"/>
          <w:lang w:val="en-US"/>
        </w:rPr>
        <w:t>assets</w:t>
      </w:r>
      <w:r w:rsidRPr="00472FCA">
        <w:rPr>
          <w:rFonts w:ascii="Times New Roman" w:hAnsi="Times New Roman" w:cs="Times New Roman"/>
        </w:rPr>
        <w:t>/</w:t>
      </w:r>
      <w:r w:rsidRPr="00472FCA">
        <w:rPr>
          <w:rFonts w:ascii="Times New Roman" w:hAnsi="Times New Roman" w:cs="Times New Roman"/>
          <w:lang w:val="en-US"/>
        </w:rPr>
        <w:t>pdf</w:t>
      </w:r>
      <w:r w:rsidRPr="00472FCA">
        <w:rPr>
          <w:rFonts w:ascii="Times New Roman" w:hAnsi="Times New Roman" w:cs="Times New Roman"/>
        </w:rPr>
        <w:t>/2020/4/</w:t>
      </w:r>
      <w:r w:rsidRPr="00472FCA">
        <w:rPr>
          <w:rFonts w:ascii="Times New Roman" w:hAnsi="Times New Roman" w:cs="Times New Roman"/>
          <w:lang w:val="en-US"/>
        </w:rPr>
        <w:t>pdf</w:t>
      </w:r>
      <w:r w:rsidRPr="00472FCA">
        <w:rPr>
          <w:rFonts w:ascii="Times New Roman" w:hAnsi="Times New Roman" w:cs="Times New Roman"/>
        </w:rPr>
        <w:t>/2003-</w:t>
      </w:r>
      <w:r w:rsidRPr="00472FCA">
        <w:rPr>
          <w:rFonts w:ascii="Times New Roman" w:hAnsi="Times New Roman" w:cs="Times New Roman"/>
          <w:lang w:val="en-US"/>
        </w:rPr>
        <w:t>NATO</w:t>
      </w:r>
      <w:r w:rsidRPr="00472FCA">
        <w:rPr>
          <w:rFonts w:ascii="Times New Roman" w:hAnsi="Times New Roman" w:cs="Times New Roman"/>
        </w:rPr>
        <w:t>-</w:t>
      </w:r>
      <w:r w:rsidRPr="00472FCA">
        <w:rPr>
          <w:rFonts w:ascii="Times New Roman" w:hAnsi="Times New Roman" w:cs="Times New Roman"/>
          <w:lang w:val="en-US"/>
        </w:rPr>
        <w:t>Russia</w:t>
      </w:r>
      <w:r w:rsidRPr="00472FCA">
        <w:rPr>
          <w:rFonts w:ascii="Times New Roman" w:hAnsi="Times New Roman" w:cs="Times New Roman"/>
        </w:rPr>
        <w:t>_</w:t>
      </w:r>
      <w:proofErr w:type="spellStart"/>
      <w:r w:rsidRPr="00472FCA">
        <w:rPr>
          <w:rFonts w:ascii="Times New Roman" w:hAnsi="Times New Roman" w:cs="Times New Roman"/>
          <w:lang w:val="en-US"/>
        </w:rPr>
        <w:t>ru</w:t>
      </w:r>
      <w:proofErr w:type="spellEnd"/>
      <w:r w:rsidRPr="00472FCA">
        <w:rPr>
          <w:rFonts w:ascii="Times New Roman" w:hAnsi="Times New Roman" w:cs="Times New Roman"/>
        </w:rPr>
        <w:t>.</w:t>
      </w:r>
      <w:r w:rsidRPr="00472FCA">
        <w:rPr>
          <w:rFonts w:ascii="Times New Roman" w:hAnsi="Times New Roman" w:cs="Times New Roman"/>
          <w:lang w:val="en-US"/>
        </w:rPr>
        <w:t>pdf</w:t>
      </w:r>
      <w:r>
        <w:rPr>
          <w:rFonts w:ascii="Times New Roman" w:hAnsi="Times New Roman" w:cs="Times New Roman"/>
        </w:rPr>
        <w:t xml:space="preserve"> </w:t>
      </w:r>
      <w:r w:rsidRPr="00472FCA">
        <w:rPr>
          <w:rFonts w:ascii="Times New Roman" w:hAnsi="Times New Roman" w:cs="Times New Roman"/>
        </w:rPr>
        <w:t>(дата обращения 22.03.2021).</w:t>
      </w:r>
    </w:p>
  </w:footnote>
  <w:footnote w:id="20">
    <w:p w14:paraId="4FEBB743" w14:textId="60E3025C" w:rsidR="0044315E" w:rsidRPr="00472FCA" w:rsidRDefault="0044315E" w:rsidP="008D6C20">
      <w:pPr>
        <w:pStyle w:val="a4"/>
        <w:rPr>
          <w:rFonts w:ascii="Times New Roman" w:hAnsi="Times New Roman" w:cs="Times New Roman"/>
          <w:lang w:val="en-US"/>
        </w:rPr>
      </w:pPr>
      <w:r w:rsidRPr="00472FCA">
        <w:rPr>
          <w:rStyle w:val="a6"/>
          <w:rFonts w:ascii="Times New Roman" w:hAnsi="Times New Roman" w:cs="Times New Roman"/>
        </w:rPr>
        <w:footnoteRef/>
      </w:r>
      <w:r w:rsidRPr="00472FCA">
        <w:rPr>
          <w:rFonts w:ascii="Times New Roman" w:hAnsi="Times New Roman" w:cs="Times New Roman"/>
          <w:lang w:val="en-US"/>
        </w:rPr>
        <w:t xml:space="preserve"> NATO Wales Summit Guide // North Atlantic Treaty Organization. URL: https://www.nato.int/cps/ru/natohq/news_112107.htm (Accessed 25.03.2021).</w:t>
      </w:r>
    </w:p>
  </w:footnote>
  <w:footnote w:id="21">
    <w:p w14:paraId="20E273B6" w14:textId="16FD63D2" w:rsidR="0044315E" w:rsidRPr="00472FCA" w:rsidRDefault="0044315E" w:rsidP="00BD5023">
      <w:pPr>
        <w:pStyle w:val="a4"/>
        <w:rPr>
          <w:rFonts w:ascii="Times New Roman" w:hAnsi="Times New Roman" w:cs="Times New Roman"/>
          <w:lang w:val="en-US"/>
        </w:rPr>
      </w:pPr>
      <w:r w:rsidRPr="00472FCA">
        <w:rPr>
          <w:rStyle w:val="a6"/>
          <w:rFonts w:ascii="Times New Roman" w:hAnsi="Times New Roman" w:cs="Times New Roman"/>
        </w:rPr>
        <w:footnoteRef/>
      </w:r>
      <w:r w:rsidRPr="00472FCA">
        <w:rPr>
          <w:rFonts w:ascii="Times New Roman" w:hAnsi="Times New Roman" w:cs="Times New Roman"/>
          <w:lang w:val="en-US"/>
        </w:rPr>
        <w:t xml:space="preserve"> Warsaw Summit </w:t>
      </w:r>
      <w:proofErr w:type="gramStart"/>
      <w:r w:rsidRPr="00472FCA">
        <w:rPr>
          <w:rFonts w:ascii="Times New Roman" w:hAnsi="Times New Roman" w:cs="Times New Roman"/>
          <w:lang w:val="en-US"/>
        </w:rPr>
        <w:t>Communiqué  /</w:t>
      </w:r>
      <w:proofErr w:type="gramEnd"/>
      <w:r w:rsidRPr="00472FCA">
        <w:rPr>
          <w:rFonts w:ascii="Times New Roman" w:hAnsi="Times New Roman" w:cs="Times New Roman"/>
          <w:lang w:val="en-US"/>
        </w:rPr>
        <w:t>/ North Atlantic Treaty Organization. URL: https://www.nato.int/cps/en/natohq/official_texts_133169.htm?selectedLocale=ru (Accessed 27.03.2021).</w:t>
      </w:r>
    </w:p>
  </w:footnote>
  <w:footnote w:id="22">
    <w:p w14:paraId="2A7DD5F3" w14:textId="2AF36316" w:rsidR="0044315E" w:rsidRPr="00472FCA" w:rsidRDefault="0044315E" w:rsidP="008D6C20">
      <w:pPr>
        <w:pStyle w:val="a4"/>
        <w:rPr>
          <w:rFonts w:ascii="Times New Roman" w:hAnsi="Times New Roman" w:cs="Times New Roman"/>
        </w:rPr>
      </w:pPr>
      <w:r w:rsidRPr="00472FCA">
        <w:rPr>
          <w:rStyle w:val="a6"/>
          <w:rFonts w:ascii="Times New Roman" w:hAnsi="Times New Roman" w:cs="Times New Roman"/>
        </w:rPr>
        <w:footnoteRef/>
      </w:r>
      <w:r w:rsidRPr="00472FCA">
        <w:rPr>
          <w:rFonts w:ascii="Times New Roman" w:hAnsi="Times New Roman" w:cs="Times New Roman"/>
        </w:rPr>
        <w:t xml:space="preserve"> Куколев,  П. Российская операция в Сирии: год спустя / ТАСС. </w:t>
      </w:r>
      <w:r w:rsidRPr="00472FCA">
        <w:rPr>
          <w:rFonts w:ascii="Times New Roman" w:hAnsi="Times New Roman" w:cs="Times New Roman"/>
          <w:lang w:val="en-US"/>
        </w:rPr>
        <w:t>URL</w:t>
      </w:r>
      <w:r w:rsidRPr="00472FCA">
        <w:rPr>
          <w:rFonts w:ascii="Times New Roman" w:hAnsi="Times New Roman" w:cs="Times New Roman"/>
        </w:rPr>
        <w:t xml:space="preserve">: </w:t>
      </w:r>
      <w:r w:rsidRPr="00472FCA">
        <w:rPr>
          <w:rFonts w:ascii="Times New Roman" w:hAnsi="Times New Roman" w:cs="Times New Roman"/>
          <w:lang w:val="en-US"/>
        </w:rPr>
        <w:t>https</w:t>
      </w:r>
      <w:r w:rsidRPr="00472FCA">
        <w:rPr>
          <w:rFonts w:ascii="Times New Roman" w:hAnsi="Times New Roman" w:cs="Times New Roman"/>
        </w:rPr>
        <w:t>://</w:t>
      </w:r>
      <w:proofErr w:type="spellStart"/>
      <w:r w:rsidRPr="00472FCA">
        <w:rPr>
          <w:rFonts w:ascii="Times New Roman" w:hAnsi="Times New Roman" w:cs="Times New Roman"/>
          <w:lang w:val="en-US"/>
        </w:rPr>
        <w:t>tass</w:t>
      </w:r>
      <w:proofErr w:type="spellEnd"/>
      <w:r w:rsidRPr="00472FCA">
        <w:rPr>
          <w:rFonts w:ascii="Times New Roman" w:hAnsi="Times New Roman" w:cs="Times New Roman"/>
        </w:rPr>
        <w:t>.</w:t>
      </w:r>
      <w:proofErr w:type="spellStart"/>
      <w:r w:rsidRPr="00472FCA">
        <w:rPr>
          <w:rFonts w:ascii="Times New Roman" w:hAnsi="Times New Roman" w:cs="Times New Roman"/>
          <w:lang w:val="en-US"/>
        </w:rPr>
        <w:t>ru</w:t>
      </w:r>
      <w:proofErr w:type="spellEnd"/>
      <w:r w:rsidRPr="00472FCA">
        <w:rPr>
          <w:rFonts w:ascii="Times New Roman" w:hAnsi="Times New Roman" w:cs="Times New Roman"/>
        </w:rPr>
        <w:t>/</w:t>
      </w:r>
      <w:r w:rsidRPr="00472FCA">
        <w:rPr>
          <w:rFonts w:ascii="Times New Roman" w:hAnsi="Times New Roman" w:cs="Times New Roman"/>
          <w:lang w:val="en-US"/>
        </w:rPr>
        <w:t>spec</w:t>
      </w:r>
      <w:r w:rsidRPr="00472FCA">
        <w:rPr>
          <w:rFonts w:ascii="Times New Roman" w:hAnsi="Times New Roman" w:cs="Times New Roman"/>
        </w:rPr>
        <w:t>/</w:t>
      </w:r>
      <w:proofErr w:type="spellStart"/>
      <w:r w:rsidRPr="00472FCA">
        <w:rPr>
          <w:rFonts w:ascii="Times New Roman" w:hAnsi="Times New Roman" w:cs="Times New Roman"/>
          <w:lang w:val="en-US"/>
        </w:rPr>
        <w:t>syria</w:t>
      </w:r>
      <w:proofErr w:type="spellEnd"/>
      <w:r w:rsidRPr="00472FCA">
        <w:rPr>
          <w:rFonts w:ascii="Times New Roman" w:hAnsi="Times New Roman" w:cs="Times New Roman"/>
        </w:rPr>
        <w:t>-</w:t>
      </w:r>
      <w:proofErr w:type="spellStart"/>
      <w:r w:rsidRPr="00472FCA">
        <w:rPr>
          <w:rFonts w:ascii="Times New Roman" w:hAnsi="Times New Roman" w:cs="Times New Roman"/>
          <w:lang w:val="en-US"/>
        </w:rPr>
        <w:t>russia</w:t>
      </w:r>
      <w:proofErr w:type="spellEnd"/>
      <w:r w:rsidRPr="00472FCA">
        <w:rPr>
          <w:rFonts w:ascii="Times New Roman" w:hAnsi="Times New Roman" w:cs="Times New Roman"/>
        </w:rPr>
        <w:t xml:space="preserve"> (дата обращения 27.03.2021).</w:t>
      </w:r>
    </w:p>
  </w:footnote>
  <w:footnote w:id="23">
    <w:p w14:paraId="778CDF0E" w14:textId="18A44C7D" w:rsidR="0044315E" w:rsidRPr="00472FCA" w:rsidRDefault="0044315E" w:rsidP="00BD5023">
      <w:pPr>
        <w:pStyle w:val="a4"/>
        <w:rPr>
          <w:rFonts w:ascii="Times New Roman" w:hAnsi="Times New Roman" w:cs="Times New Roman"/>
        </w:rPr>
      </w:pPr>
      <w:r w:rsidRPr="00472FCA">
        <w:rPr>
          <w:rStyle w:val="a6"/>
          <w:rFonts w:ascii="Times New Roman" w:hAnsi="Times New Roman" w:cs="Times New Roman"/>
        </w:rPr>
        <w:footnoteRef/>
      </w:r>
      <w:r w:rsidRPr="00472FCA">
        <w:rPr>
          <w:rFonts w:ascii="Times New Roman" w:hAnsi="Times New Roman" w:cs="Times New Roman"/>
        </w:rPr>
        <w:t xml:space="preserve"> Украина отказалась считать обязательными минские соглашения / </w:t>
      </w:r>
      <w:proofErr w:type="spellStart"/>
      <w:r w:rsidRPr="00472FCA">
        <w:rPr>
          <w:rFonts w:ascii="Times New Roman" w:hAnsi="Times New Roman" w:cs="Times New Roman"/>
          <w:lang w:val="en-US"/>
        </w:rPr>
        <w:t>Lenta</w:t>
      </w:r>
      <w:proofErr w:type="spellEnd"/>
      <w:r w:rsidRPr="00472FCA">
        <w:rPr>
          <w:rFonts w:ascii="Times New Roman" w:hAnsi="Times New Roman" w:cs="Times New Roman"/>
        </w:rPr>
        <w:t>.</w:t>
      </w:r>
      <w:proofErr w:type="spellStart"/>
      <w:r w:rsidRPr="00472FCA">
        <w:rPr>
          <w:rFonts w:ascii="Times New Roman" w:hAnsi="Times New Roman" w:cs="Times New Roman"/>
          <w:lang w:val="en-US"/>
        </w:rPr>
        <w:t>ru</w:t>
      </w:r>
      <w:proofErr w:type="spellEnd"/>
      <w:r w:rsidRPr="00472FCA">
        <w:rPr>
          <w:rFonts w:ascii="Times New Roman" w:hAnsi="Times New Roman" w:cs="Times New Roman"/>
        </w:rPr>
        <w:t xml:space="preserve">. </w:t>
      </w:r>
      <w:r w:rsidRPr="00472FCA">
        <w:rPr>
          <w:rFonts w:ascii="Times New Roman" w:hAnsi="Times New Roman" w:cs="Times New Roman"/>
          <w:lang w:val="en-US"/>
        </w:rPr>
        <w:t>URL</w:t>
      </w:r>
      <w:r w:rsidRPr="00472FCA">
        <w:rPr>
          <w:rFonts w:ascii="Times New Roman" w:hAnsi="Times New Roman" w:cs="Times New Roman"/>
        </w:rPr>
        <w:t>: https://lenta.ru/news/2020/06/15/minsk/ (дата обращения 29.03.2021).</w:t>
      </w:r>
    </w:p>
  </w:footnote>
  <w:footnote w:id="24">
    <w:p w14:paraId="7256085B" w14:textId="1D3B89AE" w:rsidR="0044315E" w:rsidRPr="00472FCA" w:rsidRDefault="0044315E" w:rsidP="008D6C20">
      <w:pPr>
        <w:pStyle w:val="a4"/>
        <w:rPr>
          <w:rFonts w:ascii="Times New Roman" w:hAnsi="Times New Roman" w:cs="Times New Roman"/>
        </w:rPr>
      </w:pPr>
      <w:r w:rsidRPr="00472FCA">
        <w:rPr>
          <w:rStyle w:val="a6"/>
          <w:rFonts w:ascii="Times New Roman" w:hAnsi="Times New Roman" w:cs="Times New Roman"/>
        </w:rPr>
        <w:footnoteRef/>
      </w:r>
      <w:r w:rsidRPr="00472FCA">
        <w:rPr>
          <w:rFonts w:ascii="Times New Roman" w:hAnsi="Times New Roman" w:cs="Times New Roman"/>
        </w:rPr>
        <w:t xml:space="preserve"> Бабенко В.Н. Украина и НАТО: Проблемы и перспективы / В.Н. Бабенко // Актуальные проблемы Европы – 2019. – С. 110. </w:t>
      </w:r>
    </w:p>
  </w:footnote>
  <w:footnote w:id="25">
    <w:p w14:paraId="698B7707" w14:textId="7B765C33" w:rsidR="0044315E" w:rsidRPr="00472FCA" w:rsidRDefault="0044315E" w:rsidP="008D6C20">
      <w:pPr>
        <w:pStyle w:val="a4"/>
        <w:rPr>
          <w:rFonts w:ascii="Times New Roman" w:hAnsi="Times New Roman" w:cs="Times New Roman"/>
          <w:lang w:val="en-US"/>
        </w:rPr>
      </w:pPr>
      <w:r w:rsidRPr="00472FCA">
        <w:rPr>
          <w:rStyle w:val="a6"/>
          <w:rFonts w:ascii="Times New Roman" w:hAnsi="Times New Roman" w:cs="Times New Roman"/>
        </w:rPr>
        <w:footnoteRef/>
      </w:r>
      <w:r w:rsidRPr="00472FCA">
        <w:rPr>
          <w:rFonts w:ascii="Times New Roman" w:hAnsi="Times New Roman" w:cs="Times New Roman"/>
        </w:rPr>
        <w:t xml:space="preserve"> Петров, В. Основные итоги саммита НАТО в Брюсселе (2017) / </w:t>
      </w:r>
      <w:r w:rsidRPr="00472FCA">
        <w:rPr>
          <w:rFonts w:ascii="Times New Roman" w:hAnsi="Times New Roman" w:cs="Times New Roman"/>
          <w:lang w:val="en-US"/>
        </w:rPr>
        <w:t>Fact</w:t>
      </w:r>
      <w:r w:rsidRPr="00472FCA">
        <w:rPr>
          <w:rFonts w:ascii="Times New Roman" w:hAnsi="Times New Roman" w:cs="Times New Roman"/>
        </w:rPr>
        <w:t xml:space="preserve"> </w:t>
      </w:r>
      <w:r w:rsidRPr="00472FCA">
        <w:rPr>
          <w:rFonts w:ascii="Times New Roman" w:hAnsi="Times New Roman" w:cs="Times New Roman"/>
          <w:lang w:val="en-US"/>
        </w:rPr>
        <w:t>Military</w:t>
      </w:r>
      <w:r w:rsidRPr="00472FCA">
        <w:rPr>
          <w:rFonts w:ascii="Times New Roman" w:hAnsi="Times New Roman" w:cs="Times New Roman"/>
        </w:rPr>
        <w:t xml:space="preserve">. </w:t>
      </w:r>
      <w:r w:rsidRPr="00472FCA">
        <w:rPr>
          <w:rFonts w:ascii="Times New Roman" w:hAnsi="Times New Roman" w:cs="Times New Roman"/>
          <w:lang w:val="en-US"/>
        </w:rPr>
        <w:t>URL: http://factmil.com/publ/strana/nato/osnovnye_itogi_sammita_nato_v_brjussele_2007/61-1-0-1171 (Accessed 01.04.2021).</w:t>
      </w:r>
    </w:p>
  </w:footnote>
  <w:footnote w:id="26">
    <w:p w14:paraId="26623E02" w14:textId="76A435A5" w:rsidR="0044315E" w:rsidRPr="00472FCA" w:rsidRDefault="0044315E" w:rsidP="008D6C20">
      <w:pPr>
        <w:pStyle w:val="a4"/>
        <w:rPr>
          <w:rFonts w:ascii="Times New Roman" w:hAnsi="Times New Roman" w:cs="Times New Roman"/>
        </w:rPr>
      </w:pPr>
      <w:r w:rsidRPr="00472FCA">
        <w:rPr>
          <w:rStyle w:val="a6"/>
          <w:rFonts w:ascii="Times New Roman" w:hAnsi="Times New Roman" w:cs="Times New Roman"/>
        </w:rPr>
        <w:footnoteRef/>
      </w:r>
      <w:r w:rsidRPr="00472FCA">
        <w:rPr>
          <w:rFonts w:ascii="Times New Roman" w:hAnsi="Times New Roman" w:cs="Times New Roman"/>
        </w:rPr>
        <w:t xml:space="preserve"> Дело об отравлении </w:t>
      </w:r>
      <w:proofErr w:type="spellStart"/>
      <w:r w:rsidRPr="00472FCA">
        <w:rPr>
          <w:rFonts w:ascii="Times New Roman" w:hAnsi="Times New Roman" w:cs="Times New Roman"/>
        </w:rPr>
        <w:t>Скрипалей</w:t>
      </w:r>
      <w:proofErr w:type="spellEnd"/>
      <w:r w:rsidRPr="00472FCA">
        <w:rPr>
          <w:rFonts w:ascii="Times New Roman" w:hAnsi="Times New Roman" w:cs="Times New Roman"/>
        </w:rPr>
        <w:t xml:space="preserve">: хронология событий / </w:t>
      </w:r>
      <w:r w:rsidRPr="00472FCA">
        <w:rPr>
          <w:rFonts w:ascii="Times New Roman" w:hAnsi="Times New Roman" w:cs="Times New Roman"/>
          <w:lang w:val="en-US"/>
        </w:rPr>
        <w:t>BBC</w:t>
      </w:r>
      <w:r w:rsidRPr="00472FCA">
        <w:rPr>
          <w:rFonts w:ascii="Times New Roman" w:hAnsi="Times New Roman" w:cs="Times New Roman"/>
        </w:rPr>
        <w:t xml:space="preserve">. </w:t>
      </w:r>
      <w:r w:rsidRPr="00472FCA">
        <w:rPr>
          <w:rFonts w:ascii="Times New Roman" w:hAnsi="Times New Roman" w:cs="Times New Roman"/>
          <w:lang w:val="en-US"/>
        </w:rPr>
        <w:t>URL</w:t>
      </w:r>
      <w:r w:rsidRPr="00472FCA">
        <w:rPr>
          <w:rFonts w:ascii="Times New Roman" w:hAnsi="Times New Roman" w:cs="Times New Roman"/>
        </w:rPr>
        <w:t xml:space="preserve">: </w:t>
      </w:r>
      <w:r w:rsidRPr="00472FCA">
        <w:rPr>
          <w:rFonts w:ascii="Times New Roman" w:hAnsi="Times New Roman" w:cs="Times New Roman"/>
          <w:lang w:val="en-US"/>
        </w:rPr>
        <w:t>https</w:t>
      </w:r>
      <w:r w:rsidRPr="00472FCA">
        <w:rPr>
          <w:rFonts w:ascii="Times New Roman" w:hAnsi="Times New Roman" w:cs="Times New Roman"/>
        </w:rPr>
        <w:t>://</w:t>
      </w:r>
      <w:r w:rsidRPr="00472FCA">
        <w:rPr>
          <w:rFonts w:ascii="Times New Roman" w:hAnsi="Times New Roman" w:cs="Times New Roman"/>
          <w:lang w:val="en-US"/>
        </w:rPr>
        <w:t>www</w:t>
      </w:r>
      <w:r w:rsidRPr="00472FCA">
        <w:rPr>
          <w:rFonts w:ascii="Times New Roman" w:hAnsi="Times New Roman" w:cs="Times New Roman"/>
        </w:rPr>
        <w:t>.</w:t>
      </w:r>
      <w:proofErr w:type="spellStart"/>
      <w:r w:rsidRPr="00472FCA">
        <w:rPr>
          <w:rFonts w:ascii="Times New Roman" w:hAnsi="Times New Roman" w:cs="Times New Roman"/>
          <w:lang w:val="en-US"/>
        </w:rPr>
        <w:t>bbc</w:t>
      </w:r>
      <w:proofErr w:type="spellEnd"/>
      <w:r w:rsidRPr="00472FCA">
        <w:rPr>
          <w:rFonts w:ascii="Times New Roman" w:hAnsi="Times New Roman" w:cs="Times New Roman"/>
        </w:rPr>
        <w:t>.</w:t>
      </w:r>
      <w:r w:rsidRPr="00472FCA">
        <w:rPr>
          <w:rFonts w:ascii="Times New Roman" w:hAnsi="Times New Roman" w:cs="Times New Roman"/>
          <w:lang w:val="en-US"/>
        </w:rPr>
        <w:t>com</w:t>
      </w:r>
      <w:r w:rsidRPr="00472FCA">
        <w:rPr>
          <w:rFonts w:ascii="Times New Roman" w:hAnsi="Times New Roman" w:cs="Times New Roman"/>
        </w:rPr>
        <w:t>/</w:t>
      </w:r>
      <w:proofErr w:type="spellStart"/>
      <w:r w:rsidRPr="00472FCA">
        <w:rPr>
          <w:rFonts w:ascii="Times New Roman" w:hAnsi="Times New Roman" w:cs="Times New Roman"/>
          <w:lang w:val="en-US"/>
        </w:rPr>
        <w:t>russian</w:t>
      </w:r>
      <w:proofErr w:type="spellEnd"/>
      <w:r w:rsidRPr="00472FCA">
        <w:rPr>
          <w:rFonts w:ascii="Times New Roman" w:hAnsi="Times New Roman" w:cs="Times New Roman"/>
        </w:rPr>
        <w:t>/</w:t>
      </w:r>
      <w:r w:rsidRPr="00472FCA">
        <w:rPr>
          <w:rFonts w:ascii="Times New Roman" w:hAnsi="Times New Roman" w:cs="Times New Roman"/>
          <w:lang w:val="en-US"/>
        </w:rPr>
        <w:t>features</w:t>
      </w:r>
      <w:r w:rsidRPr="00472FCA">
        <w:rPr>
          <w:rFonts w:ascii="Times New Roman" w:hAnsi="Times New Roman" w:cs="Times New Roman"/>
        </w:rPr>
        <w:t>-45434771 (дата обращения 01.04.2021).</w:t>
      </w:r>
    </w:p>
  </w:footnote>
  <w:footnote w:id="27">
    <w:p w14:paraId="21F18CE0" w14:textId="7D213B64" w:rsidR="0044315E" w:rsidRPr="00472FCA" w:rsidRDefault="0044315E" w:rsidP="008D6C20">
      <w:pPr>
        <w:pStyle w:val="a4"/>
        <w:rPr>
          <w:rFonts w:ascii="Times New Roman" w:hAnsi="Times New Roman" w:cs="Times New Roman"/>
          <w:lang w:val="en-US"/>
        </w:rPr>
      </w:pPr>
      <w:r w:rsidRPr="00472FCA">
        <w:rPr>
          <w:rStyle w:val="a6"/>
          <w:rFonts w:ascii="Times New Roman" w:hAnsi="Times New Roman" w:cs="Times New Roman"/>
        </w:rPr>
        <w:footnoteRef/>
      </w:r>
      <w:r w:rsidRPr="00472FCA">
        <w:rPr>
          <w:rFonts w:ascii="Times New Roman" w:hAnsi="Times New Roman" w:cs="Times New Roman"/>
          <w:lang w:val="en-US"/>
        </w:rPr>
        <w:t xml:space="preserve"> Brussels Summit Declaration // North Atlantic Treaty Organization. URL: https://www.nato.int/cps/en/natohq/official_texts_156624.htm?selectedLocale=en (Accessed 05.04.2021).</w:t>
      </w:r>
    </w:p>
  </w:footnote>
  <w:footnote w:id="28">
    <w:p w14:paraId="4AB61F0D" w14:textId="07EC9760" w:rsidR="0044315E" w:rsidRPr="00472FCA" w:rsidRDefault="0044315E" w:rsidP="008D6C20">
      <w:pPr>
        <w:pStyle w:val="a4"/>
        <w:rPr>
          <w:rFonts w:ascii="Times New Roman" w:hAnsi="Times New Roman" w:cs="Times New Roman"/>
          <w:lang w:val="en-US"/>
        </w:rPr>
      </w:pPr>
      <w:r w:rsidRPr="00472FCA">
        <w:rPr>
          <w:rStyle w:val="a6"/>
          <w:rFonts w:ascii="Times New Roman" w:hAnsi="Times New Roman" w:cs="Times New Roman"/>
        </w:rPr>
        <w:footnoteRef/>
      </w:r>
      <w:r w:rsidRPr="00472FCA">
        <w:rPr>
          <w:rFonts w:ascii="Times New Roman" w:hAnsi="Times New Roman" w:cs="Times New Roman"/>
          <w:lang w:val="en-US"/>
        </w:rPr>
        <w:t xml:space="preserve"> London Declaration // North Atlantic Treaty Organization. URL: https://www.nato.int/cps/ru/natohq/official_texts_171584.htm?selectedLocale=en (Accessed 05.04.2021).</w:t>
      </w:r>
    </w:p>
  </w:footnote>
  <w:footnote w:id="29">
    <w:p w14:paraId="47D21FF9" w14:textId="67E43787" w:rsidR="0044315E" w:rsidRPr="00472FCA" w:rsidRDefault="0044315E" w:rsidP="008D6C20">
      <w:pPr>
        <w:pStyle w:val="a4"/>
        <w:rPr>
          <w:rFonts w:ascii="Times New Roman" w:hAnsi="Times New Roman" w:cs="Times New Roman"/>
          <w:lang w:val="en-US"/>
        </w:rPr>
      </w:pPr>
      <w:r w:rsidRPr="00472FCA">
        <w:rPr>
          <w:rStyle w:val="a6"/>
          <w:rFonts w:ascii="Times New Roman" w:hAnsi="Times New Roman" w:cs="Times New Roman"/>
        </w:rPr>
        <w:footnoteRef/>
      </w:r>
      <w:r w:rsidRPr="00472FCA">
        <w:rPr>
          <w:rFonts w:ascii="Times New Roman" w:hAnsi="Times New Roman" w:cs="Times New Roman"/>
          <w:lang w:val="en-US"/>
        </w:rPr>
        <w:t xml:space="preserve"> Summary of the 2018 National Defense Strategy of the United States of America // Department of defense. URL:</w:t>
      </w:r>
      <w:r w:rsidRPr="00472FCA">
        <w:rPr>
          <w:rFonts w:ascii="Times New Roman" w:hAnsi="Times New Roman" w:cs="Times New Roman"/>
          <w:highlight w:val="yellow"/>
          <w:lang w:val="en-US"/>
        </w:rPr>
        <w:t xml:space="preserve"> </w:t>
      </w:r>
      <w:r w:rsidRPr="00472FCA">
        <w:rPr>
          <w:rFonts w:ascii="Times New Roman" w:hAnsi="Times New Roman" w:cs="Times New Roman"/>
          <w:lang w:val="en-US"/>
        </w:rPr>
        <w:t>https://dod.defense.gov/Portals/1/Documents/pubs/2018-National-Defense-Strategy-Summary.pdf (Accessed 05.04.2021).</w:t>
      </w:r>
    </w:p>
  </w:footnote>
  <w:footnote w:id="30">
    <w:p w14:paraId="63215CA9" w14:textId="7B507097" w:rsidR="0044315E" w:rsidRPr="00472FCA" w:rsidRDefault="0044315E" w:rsidP="008D6C20">
      <w:pPr>
        <w:pStyle w:val="a4"/>
        <w:rPr>
          <w:rFonts w:ascii="Times New Roman" w:hAnsi="Times New Roman" w:cs="Times New Roman"/>
        </w:rPr>
      </w:pPr>
      <w:r w:rsidRPr="00472FCA">
        <w:rPr>
          <w:rStyle w:val="a6"/>
          <w:rFonts w:ascii="Times New Roman" w:hAnsi="Times New Roman" w:cs="Times New Roman"/>
        </w:rPr>
        <w:footnoteRef/>
      </w:r>
      <w:r w:rsidRPr="00472FCA">
        <w:rPr>
          <w:rFonts w:ascii="Times New Roman" w:hAnsi="Times New Roman" w:cs="Times New Roman"/>
          <w:lang w:val="en-US"/>
        </w:rPr>
        <w:t xml:space="preserve"> Online press conference by NATO Secretary General Jens Stoltenberg following the second day of the meetings </w:t>
      </w:r>
      <w:proofErr w:type="gramStart"/>
      <w:r w:rsidRPr="00472FCA">
        <w:rPr>
          <w:rFonts w:ascii="Times New Roman" w:hAnsi="Times New Roman" w:cs="Times New Roman"/>
          <w:lang w:val="en-US"/>
        </w:rPr>
        <w:t>of  NATO</w:t>
      </w:r>
      <w:proofErr w:type="gramEnd"/>
      <w:r w:rsidRPr="00472FCA">
        <w:rPr>
          <w:rFonts w:ascii="Times New Roman" w:hAnsi="Times New Roman" w:cs="Times New Roman"/>
          <w:lang w:val="en-US"/>
        </w:rPr>
        <w:t xml:space="preserve"> Defense Ministers // North Atlantic Treaty Organization. URL</w:t>
      </w:r>
      <w:r w:rsidRPr="00472FCA">
        <w:rPr>
          <w:rFonts w:ascii="Times New Roman" w:hAnsi="Times New Roman" w:cs="Times New Roman"/>
        </w:rPr>
        <w:t xml:space="preserve">: </w:t>
      </w:r>
      <w:r w:rsidRPr="00472FCA">
        <w:rPr>
          <w:rFonts w:ascii="Times New Roman" w:hAnsi="Times New Roman" w:cs="Times New Roman"/>
          <w:lang w:val="en-US"/>
        </w:rPr>
        <w:t>https</w:t>
      </w:r>
      <w:r w:rsidRPr="00472FCA">
        <w:rPr>
          <w:rFonts w:ascii="Times New Roman" w:hAnsi="Times New Roman" w:cs="Times New Roman"/>
        </w:rPr>
        <w:t>://</w:t>
      </w:r>
      <w:r w:rsidRPr="00472FCA">
        <w:rPr>
          <w:rFonts w:ascii="Times New Roman" w:hAnsi="Times New Roman" w:cs="Times New Roman"/>
          <w:lang w:val="en-US"/>
        </w:rPr>
        <w:t>www</w:t>
      </w:r>
      <w:r w:rsidRPr="00472FCA">
        <w:rPr>
          <w:rFonts w:ascii="Times New Roman" w:hAnsi="Times New Roman" w:cs="Times New Roman"/>
        </w:rPr>
        <w:t>.</w:t>
      </w:r>
      <w:proofErr w:type="spellStart"/>
      <w:r w:rsidRPr="00472FCA">
        <w:rPr>
          <w:rFonts w:ascii="Times New Roman" w:hAnsi="Times New Roman" w:cs="Times New Roman"/>
          <w:lang w:val="en-US"/>
        </w:rPr>
        <w:t>nato</w:t>
      </w:r>
      <w:proofErr w:type="spellEnd"/>
      <w:r w:rsidRPr="00472FCA">
        <w:rPr>
          <w:rFonts w:ascii="Times New Roman" w:hAnsi="Times New Roman" w:cs="Times New Roman"/>
        </w:rPr>
        <w:t>.</w:t>
      </w:r>
      <w:proofErr w:type="spellStart"/>
      <w:r w:rsidRPr="00472FCA">
        <w:rPr>
          <w:rFonts w:ascii="Times New Roman" w:hAnsi="Times New Roman" w:cs="Times New Roman"/>
          <w:lang w:val="en-US"/>
        </w:rPr>
        <w:t>int</w:t>
      </w:r>
      <w:proofErr w:type="spellEnd"/>
      <w:r w:rsidRPr="00472FCA">
        <w:rPr>
          <w:rFonts w:ascii="Times New Roman" w:hAnsi="Times New Roman" w:cs="Times New Roman"/>
        </w:rPr>
        <w:t>/</w:t>
      </w:r>
      <w:r w:rsidRPr="00472FCA">
        <w:rPr>
          <w:rFonts w:ascii="Times New Roman" w:hAnsi="Times New Roman" w:cs="Times New Roman"/>
          <w:lang w:val="en-US"/>
        </w:rPr>
        <w:t>cps</w:t>
      </w:r>
      <w:r w:rsidRPr="00472FCA">
        <w:rPr>
          <w:rFonts w:ascii="Times New Roman" w:hAnsi="Times New Roman" w:cs="Times New Roman"/>
        </w:rPr>
        <w:t>/</w:t>
      </w:r>
      <w:proofErr w:type="spellStart"/>
      <w:r w:rsidRPr="00472FCA">
        <w:rPr>
          <w:rFonts w:ascii="Times New Roman" w:hAnsi="Times New Roman" w:cs="Times New Roman"/>
          <w:lang w:val="en-US"/>
        </w:rPr>
        <w:t>en</w:t>
      </w:r>
      <w:proofErr w:type="spellEnd"/>
      <w:r w:rsidRPr="00472FCA">
        <w:rPr>
          <w:rFonts w:ascii="Times New Roman" w:hAnsi="Times New Roman" w:cs="Times New Roman"/>
        </w:rPr>
        <w:t>/</w:t>
      </w:r>
      <w:proofErr w:type="spellStart"/>
      <w:r w:rsidRPr="00472FCA">
        <w:rPr>
          <w:rFonts w:ascii="Times New Roman" w:hAnsi="Times New Roman" w:cs="Times New Roman"/>
          <w:lang w:val="en-US"/>
        </w:rPr>
        <w:t>natohq</w:t>
      </w:r>
      <w:proofErr w:type="spellEnd"/>
      <w:r w:rsidRPr="00472FCA">
        <w:rPr>
          <w:rFonts w:ascii="Times New Roman" w:hAnsi="Times New Roman" w:cs="Times New Roman"/>
        </w:rPr>
        <w:t>/</w:t>
      </w:r>
      <w:r w:rsidRPr="00472FCA">
        <w:rPr>
          <w:rFonts w:ascii="Times New Roman" w:hAnsi="Times New Roman" w:cs="Times New Roman"/>
          <w:lang w:val="en-US"/>
        </w:rPr>
        <w:t>events</w:t>
      </w:r>
      <w:r w:rsidRPr="00472FCA">
        <w:rPr>
          <w:rFonts w:ascii="Times New Roman" w:hAnsi="Times New Roman" w:cs="Times New Roman"/>
        </w:rPr>
        <w:t>_181298.</w:t>
      </w:r>
      <w:proofErr w:type="spellStart"/>
      <w:r w:rsidRPr="00472FCA">
        <w:rPr>
          <w:rFonts w:ascii="Times New Roman" w:hAnsi="Times New Roman" w:cs="Times New Roman"/>
          <w:lang w:val="en-US"/>
        </w:rPr>
        <w:t>htm</w:t>
      </w:r>
      <w:proofErr w:type="spellEnd"/>
      <w:r w:rsidRPr="00472FCA">
        <w:rPr>
          <w:rFonts w:ascii="Times New Roman" w:hAnsi="Times New Roman" w:cs="Times New Roman"/>
        </w:rPr>
        <w:t xml:space="preserve"> (дата обращения 07.04.2021).</w:t>
      </w:r>
    </w:p>
  </w:footnote>
  <w:footnote w:id="31">
    <w:p w14:paraId="11ECAAFF" w14:textId="0784A9C4" w:rsidR="0044315E" w:rsidRPr="00472FCA" w:rsidRDefault="0044315E" w:rsidP="008D6C20">
      <w:pPr>
        <w:pStyle w:val="a4"/>
        <w:rPr>
          <w:rFonts w:ascii="Times New Roman" w:hAnsi="Times New Roman" w:cs="Times New Roman"/>
        </w:rPr>
      </w:pPr>
      <w:r w:rsidRPr="00472FCA">
        <w:rPr>
          <w:rStyle w:val="a6"/>
          <w:rFonts w:ascii="Times New Roman" w:hAnsi="Times New Roman" w:cs="Times New Roman"/>
        </w:rPr>
        <w:footnoteRef/>
      </w:r>
      <w:r w:rsidRPr="00472FCA">
        <w:rPr>
          <w:rFonts w:ascii="Times New Roman" w:hAnsi="Times New Roman" w:cs="Times New Roman"/>
        </w:rPr>
        <w:t xml:space="preserve"> Интервью директора Департамента общеевропейского сотрудничества МИД России А.В. </w:t>
      </w:r>
      <w:proofErr w:type="spellStart"/>
      <w:r w:rsidRPr="00472FCA">
        <w:rPr>
          <w:rFonts w:ascii="Times New Roman" w:hAnsi="Times New Roman" w:cs="Times New Roman"/>
        </w:rPr>
        <w:t>Келина</w:t>
      </w:r>
      <w:proofErr w:type="spellEnd"/>
      <w:r w:rsidRPr="00472FCA">
        <w:rPr>
          <w:rFonts w:ascii="Times New Roman" w:hAnsi="Times New Roman" w:cs="Times New Roman"/>
        </w:rPr>
        <w:t xml:space="preserve"> информагентству «Интерфакс», 28 декабря 2016 года / Министерство Иностранных Дел Российской Федерации. </w:t>
      </w:r>
      <w:r w:rsidRPr="00472FCA">
        <w:rPr>
          <w:rFonts w:ascii="Times New Roman" w:hAnsi="Times New Roman" w:cs="Times New Roman"/>
          <w:lang w:val="en-US"/>
        </w:rPr>
        <w:t>URL</w:t>
      </w:r>
      <w:r w:rsidRPr="00472FCA">
        <w:rPr>
          <w:rFonts w:ascii="Times New Roman" w:hAnsi="Times New Roman" w:cs="Times New Roman"/>
        </w:rPr>
        <w:t xml:space="preserve">: https://www.mid.ru/rossia-nato (дата обращения 09.04.2021). </w:t>
      </w:r>
    </w:p>
  </w:footnote>
  <w:footnote w:id="32">
    <w:p w14:paraId="2CAE3112" w14:textId="282B72D3" w:rsidR="0044315E" w:rsidRPr="00472FCA" w:rsidRDefault="0044315E" w:rsidP="008D6C20">
      <w:pPr>
        <w:pStyle w:val="a4"/>
        <w:rPr>
          <w:rFonts w:ascii="Times New Roman" w:hAnsi="Times New Roman" w:cs="Times New Roman"/>
        </w:rPr>
      </w:pPr>
      <w:r w:rsidRPr="00472FCA">
        <w:rPr>
          <w:rStyle w:val="a6"/>
          <w:rFonts w:ascii="Times New Roman" w:hAnsi="Times New Roman" w:cs="Times New Roman"/>
        </w:rPr>
        <w:footnoteRef/>
      </w:r>
      <w:r w:rsidRPr="00472FCA">
        <w:rPr>
          <w:rFonts w:ascii="Times New Roman" w:hAnsi="Times New Roman" w:cs="Times New Roman"/>
        </w:rPr>
        <w:t xml:space="preserve"> Отношения между НАТО и Россией: справочная информация / Организации Североатлантического Договора. </w:t>
      </w:r>
      <w:r w:rsidRPr="00472FCA">
        <w:rPr>
          <w:rFonts w:ascii="Times New Roman" w:hAnsi="Times New Roman" w:cs="Times New Roman"/>
          <w:lang w:val="en-US"/>
        </w:rPr>
        <w:t>URL</w:t>
      </w:r>
      <w:r w:rsidRPr="00472FCA">
        <w:rPr>
          <w:rFonts w:ascii="Times New Roman" w:hAnsi="Times New Roman" w:cs="Times New Roman"/>
        </w:rPr>
        <w:t xml:space="preserve">: </w:t>
      </w:r>
      <w:r w:rsidRPr="00472FCA">
        <w:rPr>
          <w:rFonts w:ascii="Times New Roman" w:hAnsi="Times New Roman" w:cs="Times New Roman"/>
          <w:lang w:val="en-US"/>
        </w:rPr>
        <w:t>https</w:t>
      </w:r>
      <w:r w:rsidRPr="00472FCA">
        <w:rPr>
          <w:rFonts w:ascii="Times New Roman" w:hAnsi="Times New Roman" w:cs="Times New Roman"/>
        </w:rPr>
        <w:t>://</w:t>
      </w:r>
      <w:r w:rsidRPr="00472FCA">
        <w:rPr>
          <w:rFonts w:ascii="Times New Roman" w:hAnsi="Times New Roman" w:cs="Times New Roman"/>
          <w:lang w:val="en-US"/>
        </w:rPr>
        <w:t>www</w:t>
      </w:r>
      <w:r w:rsidRPr="00472FCA">
        <w:rPr>
          <w:rFonts w:ascii="Times New Roman" w:hAnsi="Times New Roman" w:cs="Times New Roman"/>
        </w:rPr>
        <w:t>.</w:t>
      </w:r>
      <w:proofErr w:type="spellStart"/>
      <w:r w:rsidRPr="00472FCA">
        <w:rPr>
          <w:rFonts w:ascii="Times New Roman" w:hAnsi="Times New Roman" w:cs="Times New Roman"/>
          <w:lang w:val="en-US"/>
        </w:rPr>
        <w:t>nato</w:t>
      </w:r>
      <w:proofErr w:type="spellEnd"/>
      <w:r w:rsidRPr="00472FCA">
        <w:rPr>
          <w:rFonts w:ascii="Times New Roman" w:hAnsi="Times New Roman" w:cs="Times New Roman"/>
        </w:rPr>
        <w:t>.</w:t>
      </w:r>
      <w:proofErr w:type="spellStart"/>
      <w:r w:rsidRPr="00472FCA">
        <w:rPr>
          <w:rFonts w:ascii="Times New Roman" w:hAnsi="Times New Roman" w:cs="Times New Roman"/>
          <w:lang w:val="en-US"/>
        </w:rPr>
        <w:t>int</w:t>
      </w:r>
      <w:proofErr w:type="spellEnd"/>
      <w:r w:rsidRPr="00472FCA">
        <w:rPr>
          <w:rFonts w:ascii="Times New Roman" w:hAnsi="Times New Roman" w:cs="Times New Roman"/>
        </w:rPr>
        <w:t>/</w:t>
      </w:r>
      <w:proofErr w:type="spellStart"/>
      <w:r w:rsidRPr="00472FCA">
        <w:rPr>
          <w:rFonts w:ascii="Times New Roman" w:hAnsi="Times New Roman" w:cs="Times New Roman"/>
          <w:lang w:val="en-US"/>
        </w:rPr>
        <w:t>nato</w:t>
      </w:r>
      <w:proofErr w:type="spellEnd"/>
      <w:r w:rsidRPr="00472FCA">
        <w:rPr>
          <w:rFonts w:ascii="Times New Roman" w:hAnsi="Times New Roman" w:cs="Times New Roman"/>
        </w:rPr>
        <w:t>_</w:t>
      </w:r>
      <w:r w:rsidRPr="00472FCA">
        <w:rPr>
          <w:rFonts w:ascii="Times New Roman" w:hAnsi="Times New Roman" w:cs="Times New Roman"/>
          <w:lang w:val="en-US"/>
        </w:rPr>
        <w:t>static</w:t>
      </w:r>
      <w:r w:rsidRPr="00472FCA">
        <w:rPr>
          <w:rFonts w:ascii="Times New Roman" w:hAnsi="Times New Roman" w:cs="Times New Roman"/>
        </w:rPr>
        <w:t>_</w:t>
      </w:r>
      <w:proofErr w:type="spellStart"/>
      <w:r w:rsidRPr="00472FCA">
        <w:rPr>
          <w:rFonts w:ascii="Times New Roman" w:hAnsi="Times New Roman" w:cs="Times New Roman"/>
          <w:lang w:val="en-US"/>
        </w:rPr>
        <w:t>fl</w:t>
      </w:r>
      <w:proofErr w:type="spellEnd"/>
      <w:r w:rsidRPr="00472FCA">
        <w:rPr>
          <w:rFonts w:ascii="Times New Roman" w:hAnsi="Times New Roman" w:cs="Times New Roman"/>
        </w:rPr>
        <w:t>2014/</w:t>
      </w:r>
      <w:r w:rsidRPr="00472FCA">
        <w:rPr>
          <w:rFonts w:ascii="Times New Roman" w:hAnsi="Times New Roman" w:cs="Times New Roman"/>
          <w:lang w:val="en-US"/>
        </w:rPr>
        <w:t>assets</w:t>
      </w:r>
      <w:r w:rsidRPr="00472FCA">
        <w:rPr>
          <w:rFonts w:ascii="Times New Roman" w:hAnsi="Times New Roman" w:cs="Times New Roman"/>
        </w:rPr>
        <w:t>/</w:t>
      </w:r>
      <w:r w:rsidRPr="00472FCA">
        <w:rPr>
          <w:rFonts w:ascii="Times New Roman" w:hAnsi="Times New Roman" w:cs="Times New Roman"/>
          <w:lang w:val="en-US"/>
        </w:rPr>
        <w:t>pdf</w:t>
      </w:r>
      <w:r w:rsidRPr="00472FCA">
        <w:rPr>
          <w:rFonts w:ascii="Times New Roman" w:hAnsi="Times New Roman" w:cs="Times New Roman"/>
        </w:rPr>
        <w:t>/2020/4/</w:t>
      </w:r>
      <w:r w:rsidRPr="00472FCA">
        <w:rPr>
          <w:rFonts w:ascii="Times New Roman" w:hAnsi="Times New Roman" w:cs="Times New Roman"/>
          <w:lang w:val="en-US"/>
        </w:rPr>
        <w:t>pdf</w:t>
      </w:r>
      <w:r w:rsidRPr="00472FCA">
        <w:rPr>
          <w:rFonts w:ascii="Times New Roman" w:hAnsi="Times New Roman" w:cs="Times New Roman"/>
        </w:rPr>
        <w:t>/2003-</w:t>
      </w:r>
      <w:r w:rsidRPr="00472FCA">
        <w:rPr>
          <w:rFonts w:ascii="Times New Roman" w:hAnsi="Times New Roman" w:cs="Times New Roman"/>
          <w:lang w:val="en-US"/>
        </w:rPr>
        <w:t>NATO</w:t>
      </w:r>
      <w:r w:rsidRPr="00472FCA">
        <w:rPr>
          <w:rFonts w:ascii="Times New Roman" w:hAnsi="Times New Roman" w:cs="Times New Roman"/>
        </w:rPr>
        <w:t>-</w:t>
      </w:r>
      <w:r w:rsidRPr="00472FCA">
        <w:rPr>
          <w:rFonts w:ascii="Times New Roman" w:hAnsi="Times New Roman" w:cs="Times New Roman"/>
          <w:lang w:val="en-US"/>
        </w:rPr>
        <w:t>Russia</w:t>
      </w:r>
      <w:r w:rsidRPr="00472FCA">
        <w:rPr>
          <w:rFonts w:ascii="Times New Roman" w:hAnsi="Times New Roman" w:cs="Times New Roman"/>
        </w:rPr>
        <w:t>_</w:t>
      </w:r>
      <w:proofErr w:type="spellStart"/>
      <w:r w:rsidRPr="00472FCA">
        <w:rPr>
          <w:rFonts w:ascii="Times New Roman" w:hAnsi="Times New Roman" w:cs="Times New Roman"/>
          <w:lang w:val="en-US"/>
        </w:rPr>
        <w:t>ru</w:t>
      </w:r>
      <w:proofErr w:type="spellEnd"/>
      <w:r w:rsidRPr="00472FCA">
        <w:rPr>
          <w:rFonts w:ascii="Times New Roman" w:hAnsi="Times New Roman" w:cs="Times New Roman"/>
        </w:rPr>
        <w:t>.</w:t>
      </w:r>
      <w:r w:rsidRPr="00472FCA">
        <w:rPr>
          <w:rFonts w:ascii="Times New Roman" w:hAnsi="Times New Roman" w:cs="Times New Roman"/>
          <w:lang w:val="en-US"/>
        </w:rPr>
        <w:t>pdf</w:t>
      </w:r>
      <w:r w:rsidRPr="00472FCA">
        <w:rPr>
          <w:rFonts w:ascii="Times New Roman" w:hAnsi="Times New Roman" w:cs="Times New Roman"/>
        </w:rPr>
        <w:t xml:space="preserve"> (дата обращения 22.03.2021).</w:t>
      </w:r>
    </w:p>
  </w:footnote>
  <w:footnote w:id="33">
    <w:p w14:paraId="7C8BEF21" w14:textId="5606B87D" w:rsidR="0044315E" w:rsidRPr="00472FCA" w:rsidRDefault="0044315E" w:rsidP="008D6C20">
      <w:pPr>
        <w:pStyle w:val="a4"/>
        <w:rPr>
          <w:rFonts w:ascii="Times New Roman" w:hAnsi="Times New Roman" w:cs="Times New Roman"/>
        </w:rPr>
      </w:pPr>
      <w:r w:rsidRPr="00472FCA">
        <w:rPr>
          <w:rStyle w:val="a6"/>
          <w:rFonts w:ascii="Times New Roman" w:hAnsi="Times New Roman" w:cs="Times New Roman"/>
        </w:rPr>
        <w:footnoteRef/>
      </w:r>
      <w:r w:rsidRPr="00472FCA">
        <w:rPr>
          <w:rFonts w:ascii="Times New Roman" w:hAnsi="Times New Roman" w:cs="Times New Roman"/>
        </w:rPr>
        <w:t xml:space="preserve"> Указ Президента РФ N 683 от 31 декабря 2015 «О Стратегии национальной безопасности Российской Федерации». – 2015. Часть </w:t>
      </w:r>
      <w:r w:rsidRPr="00472FCA">
        <w:rPr>
          <w:rFonts w:ascii="Times New Roman" w:hAnsi="Times New Roman" w:cs="Times New Roman"/>
          <w:lang w:val="en-US"/>
        </w:rPr>
        <w:t>IV</w:t>
      </w:r>
      <w:r w:rsidRPr="00472FCA">
        <w:rPr>
          <w:rFonts w:ascii="Times New Roman" w:hAnsi="Times New Roman" w:cs="Times New Roman"/>
        </w:rPr>
        <w:t>. – Ст. 106-107.</w:t>
      </w:r>
    </w:p>
  </w:footnote>
  <w:footnote w:id="34">
    <w:p w14:paraId="1F61D261" w14:textId="3A6A267B" w:rsidR="0044315E" w:rsidRPr="00472FCA" w:rsidRDefault="0044315E" w:rsidP="008D6C20">
      <w:pPr>
        <w:pStyle w:val="a4"/>
        <w:rPr>
          <w:rFonts w:ascii="Times New Roman" w:hAnsi="Times New Roman" w:cs="Times New Roman"/>
        </w:rPr>
      </w:pPr>
      <w:r w:rsidRPr="00472FCA">
        <w:rPr>
          <w:rStyle w:val="a6"/>
          <w:rFonts w:ascii="Times New Roman" w:hAnsi="Times New Roman" w:cs="Times New Roman"/>
        </w:rPr>
        <w:footnoteRef/>
      </w:r>
      <w:r w:rsidRPr="00472FCA">
        <w:rPr>
          <w:rFonts w:ascii="Times New Roman" w:hAnsi="Times New Roman" w:cs="Times New Roman"/>
        </w:rPr>
        <w:t xml:space="preserve"> </w:t>
      </w:r>
      <w:r w:rsidRPr="00472FCA">
        <w:rPr>
          <w:rFonts w:ascii="Times New Roman" w:hAnsi="Times New Roman" w:cs="Times New Roman"/>
          <w:color w:val="000000" w:themeColor="text1"/>
        </w:rPr>
        <w:t xml:space="preserve">Основополагающий акт о взаимных отношениях, сотрудничестве и безопасности между Российской Федерацией и Организацией Североатлантического договора / Министерство Иностранных Дел Российской Федерации. </w:t>
      </w:r>
      <w:r w:rsidRPr="00472FCA">
        <w:rPr>
          <w:rFonts w:ascii="Times New Roman" w:hAnsi="Times New Roman" w:cs="Times New Roman"/>
          <w:color w:val="000000" w:themeColor="text1"/>
          <w:lang w:val="en-US"/>
        </w:rPr>
        <w:t>URL</w:t>
      </w:r>
      <w:r w:rsidRPr="00472FCA">
        <w:rPr>
          <w:rFonts w:ascii="Times New Roman" w:hAnsi="Times New Roman" w:cs="Times New Roman"/>
          <w:color w:val="000000" w:themeColor="text1"/>
        </w:rPr>
        <w:t xml:space="preserve">: </w:t>
      </w:r>
      <w:r w:rsidRPr="00472FCA">
        <w:rPr>
          <w:rFonts w:ascii="Times New Roman" w:hAnsi="Times New Roman" w:cs="Times New Roman"/>
          <w:lang w:val="en-US"/>
        </w:rPr>
        <w:t>https</w:t>
      </w:r>
      <w:r w:rsidRPr="00472FCA">
        <w:rPr>
          <w:rFonts w:ascii="Times New Roman" w:hAnsi="Times New Roman" w:cs="Times New Roman"/>
        </w:rPr>
        <w:t>://</w:t>
      </w:r>
      <w:r w:rsidRPr="00472FCA">
        <w:rPr>
          <w:rFonts w:ascii="Times New Roman" w:hAnsi="Times New Roman" w:cs="Times New Roman"/>
          <w:lang w:val="en-US"/>
        </w:rPr>
        <w:t>www</w:t>
      </w:r>
      <w:r w:rsidRPr="00472FCA">
        <w:rPr>
          <w:rFonts w:ascii="Times New Roman" w:hAnsi="Times New Roman" w:cs="Times New Roman"/>
        </w:rPr>
        <w:t>.</w:t>
      </w:r>
      <w:r w:rsidRPr="00472FCA">
        <w:rPr>
          <w:rFonts w:ascii="Times New Roman" w:hAnsi="Times New Roman" w:cs="Times New Roman"/>
          <w:lang w:val="en-US"/>
        </w:rPr>
        <w:t>mid</w:t>
      </w:r>
      <w:r w:rsidRPr="00472FCA">
        <w:rPr>
          <w:rFonts w:ascii="Times New Roman" w:hAnsi="Times New Roman" w:cs="Times New Roman"/>
        </w:rPr>
        <w:t>.</w:t>
      </w:r>
      <w:proofErr w:type="spellStart"/>
      <w:r w:rsidRPr="00472FCA">
        <w:rPr>
          <w:rFonts w:ascii="Times New Roman" w:hAnsi="Times New Roman" w:cs="Times New Roman"/>
          <w:lang w:val="en-US"/>
        </w:rPr>
        <w:t>ru</w:t>
      </w:r>
      <w:proofErr w:type="spellEnd"/>
      <w:r w:rsidRPr="00472FCA">
        <w:rPr>
          <w:rFonts w:ascii="Times New Roman" w:hAnsi="Times New Roman" w:cs="Times New Roman"/>
        </w:rPr>
        <w:t>/</w:t>
      </w:r>
      <w:proofErr w:type="spellStart"/>
      <w:r w:rsidRPr="00472FCA">
        <w:rPr>
          <w:rFonts w:ascii="Times New Roman" w:hAnsi="Times New Roman" w:cs="Times New Roman"/>
          <w:lang w:val="en-US"/>
        </w:rPr>
        <w:t>obsie</w:t>
      </w:r>
      <w:proofErr w:type="spellEnd"/>
      <w:r w:rsidRPr="00472FCA">
        <w:rPr>
          <w:rFonts w:ascii="Times New Roman" w:hAnsi="Times New Roman" w:cs="Times New Roman"/>
        </w:rPr>
        <w:t>-</w:t>
      </w:r>
      <w:proofErr w:type="spellStart"/>
      <w:r w:rsidRPr="00472FCA">
        <w:rPr>
          <w:rFonts w:ascii="Times New Roman" w:hAnsi="Times New Roman" w:cs="Times New Roman"/>
          <w:lang w:val="en-US"/>
        </w:rPr>
        <w:t>voprosy</w:t>
      </w:r>
      <w:proofErr w:type="spellEnd"/>
      <w:r w:rsidRPr="00472FCA">
        <w:rPr>
          <w:rFonts w:ascii="Times New Roman" w:hAnsi="Times New Roman" w:cs="Times New Roman"/>
        </w:rPr>
        <w:t>-</w:t>
      </w:r>
      <w:proofErr w:type="spellStart"/>
      <w:r w:rsidRPr="00472FCA">
        <w:rPr>
          <w:rFonts w:ascii="Times New Roman" w:hAnsi="Times New Roman" w:cs="Times New Roman"/>
          <w:lang w:val="en-US"/>
        </w:rPr>
        <w:t>mezdunarodnoj</w:t>
      </w:r>
      <w:proofErr w:type="spellEnd"/>
      <w:r w:rsidRPr="00472FCA">
        <w:rPr>
          <w:rFonts w:ascii="Times New Roman" w:hAnsi="Times New Roman" w:cs="Times New Roman"/>
        </w:rPr>
        <w:t>-</w:t>
      </w:r>
      <w:proofErr w:type="spellStart"/>
      <w:r w:rsidRPr="00472FCA">
        <w:rPr>
          <w:rFonts w:ascii="Times New Roman" w:hAnsi="Times New Roman" w:cs="Times New Roman"/>
          <w:lang w:val="en-US"/>
        </w:rPr>
        <w:t>bezopasnosti</w:t>
      </w:r>
      <w:proofErr w:type="spellEnd"/>
      <w:r w:rsidRPr="00472FCA">
        <w:rPr>
          <w:rFonts w:ascii="Times New Roman" w:hAnsi="Times New Roman" w:cs="Times New Roman"/>
        </w:rPr>
        <w:t>-</w:t>
      </w:r>
      <w:proofErr w:type="spellStart"/>
      <w:r w:rsidRPr="00472FCA">
        <w:rPr>
          <w:rFonts w:ascii="Times New Roman" w:hAnsi="Times New Roman" w:cs="Times New Roman"/>
          <w:lang w:val="en-US"/>
        </w:rPr>
        <w:t>i</w:t>
      </w:r>
      <w:proofErr w:type="spellEnd"/>
      <w:r w:rsidRPr="00472FCA">
        <w:rPr>
          <w:rFonts w:ascii="Times New Roman" w:hAnsi="Times New Roman" w:cs="Times New Roman"/>
        </w:rPr>
        <w:t>-</w:t>
      </w:r>
      <w:proofErr w:type="spellStart"/>
      <w:r w:rsidRPr="00472FCA">
        <w:rPr>
          <w:rFonts w:ascii="Times New Roman" w:hAnsi="Times New Roman" w:cs="Times New Roman"/>
          <w:lang w:val="en-US"/>
        </w:rPr>
        <w:t>kontrola</w:t>
      </w:r>
      <w:proofErr w:type="spellEnd"/>
      <w:r w:rsidRPr="00472FCA">
        <w:rPr>
          <w:rFonts w:ascii="Times New Roman" w:hAnsi="Times New Roman" w:cs="Times New Roman"/>
        </w:rPr>
        <w:t>-</w:t>
      </w:r>
      <w:proofErr w:type="spellStart"/>
      <w:r w:rsidRPr="00472FCA">
        <w:rPr>
          <w:rFonts w:ascii="Times New Roman" w:hAnsi="Times New Roman" w:cs="Times New Roman"/>
          <w:lang w:val="en-US"/>
        </w:rPr>
        <w:t>nad</w:t>
      </w:r>
      <w:proofErr w:type="spellEnd"/>
      <w:r w:rsidRPr="00472FCA">
        <w:rPr>
          <w:rFonts w:ascii="Times New Roman" w:hAnsi="Times New Roman" w:cs="Times New Roman"/>
        </w:rPr>
        <w:t>-</w:t>
      </w:r>
      <w:proofErr w:type="spellStart"/>
      <w:r w:rsidRPr="00472FCA">
        <w:rPr>
          <w:rFonts w:ascii="Times New Roman" w:hAnsi="Times New Roman" w:cs="Times New Roman"/>
          <w:lang w:val="en-US"/>
        </w:rPr>
        <w:t>vooruzeniami</w:t>
      </w:r>
      <w:proofErr w:type="spellEnd"/>
      <w:r w:rsidRPr="00472FCA">
        <w:rPr>
          <w:rFonts w:ascii="Times New Roman" w:hAnsi="Times New Roman" w:cs="Times New Roman"/>
        </w:rPr>
        <w:t>/-/</w:t>
      </w:r>
      <w:r w:rsidRPr="00472FCA">
        <w:rPr>
          <w:rFonts w:ascii="Times New Roman" w:hAnsi="Times New Roman" w:cs="Times New Roman"/>
          <w:lang w:val="en-US"/>
        </w:rPr>
        <w:t>asset</w:t>
      </w:r>
      <w:r w:rsidRPr="00472FCA">
        <w:rPr>
          <w:rFonts w:ascii="Times New Roman" w:hAnsi="Times New Roman" w:cs="Times New Roman"/>
        </w:rPr>
        <w:t>_</w:t>
      </w:r>
      <w:r w:rsidRPr="00472FCA">
        <w:rPr>
          <w:rFonts w:ascii="Times New Roman" w:hAnsi="Times New Roman" w:cs="Times New Roman"/>
          <w:lang w:val="en-US"/>
        </w:rPr>
        <w:t>publisher</w:t>
      </w:r>
      <w:r w:rsidRPr="00472FCA">
        <w:rPr>
          <w:rFonts w:ascii="Times New Roman" w:hAnsi="Times New Roman" w:cs="Times New Roman"/>
        </w:rPr>
        <w:t>/6</w:t>
      </w:r>
      <w:proofErr w:type="spellStart"/>
      <w:r w:rsidRPr="00472FCA">
        <w:rPr>
          <w:rFonts w:ascii="Times New Roman" w:hAnsi="Times New Roman" w:cs="Times New Roman"/>
          <w:lang w:val="en-US"/>
        </w:rPr>
        <w:t>sN</w:t>
      </w:r>
      <w:proofErr w:type="spellEnd"/>
      <w:r w:rsidRPr="00472FCA">
        <w:rPr>
          <w:rFonts w:ascii="Times New Roman" w:hAnsi="Times New Roman" w:cs="Times New Roman"/>
        </w:rPr>
        <w:t>03</w:t>
      </w:r>
      <w:proofErr w:type="spellStart"/>
      <w:r w:rsidRPr="00472FCA">
        <w:rPr>
          <w:rFonts w:ascii="Times New Roman" w:hAnsi="Times New Roman" w:cs="Times New Roman"/>
          <w:lang w:val="en-US"/>
        </w:rPr>
        <w:t>cZTYZOC</w:t>
      </w:r>
      <w:proofErr w:type="spellEnd"/>
      <w:r w:rsidRPr="00472FCA">
        <w:rPr>
          <w:rFonts w:ascii="Times New Roman" w:hAnsi="Times New Roman" w:cs="Times New Roman"/>
        </w:rPr>
        <w:t>/</w:t>
      </w:r>
      <w:r w:rsidRPr="00472FCA">
        <w:rPr>
          <w:rFonts w:ascii="Times New Roman" w:hAnsi="Times New Roman" w:cs="Times New Roman"/>
          <w:lang w:val="en-US"/>
        </w:rPr>
        <w:t>content</w:t>
      </w:r>
      <w:r w:rsidRPr="00472FCA">
        <w:rPr>
          <w:rFonts w:ascii="Times New Roman" w:hAnsi="Times New Roman" w:cs="Times New Roman"/>
        </w:rPr>
        <w:t>/</w:t>
      </w:r>
      <w:r w:rsidRPr="00472FCA">
        <w:rPr>
          <w:rFonts w:ascii="Times New Roman" w:hAnsi="Times New Roman" w:cs="Times New Roman"/>
          <w:lang w:val="en-US"/>
        </w:rPr>
        <w:t>id</w:t>
      </w:r>
      <w:r w:rsidRPr="00472FCA">
        <w:rPr>
          <w:rFonts w:ascii="Times New Roman" w:hAnsi="Times New Roman" w:cs="Times New Roman"/>
        </w:rPr>
        <w:t>/608584</w:t>
      </w:r>
      <w:r w:rsidRPr="00472FCA">
        <w:rPr>
          <w:rFonts w:ascii="Times New Roman" w:hAnsi="Times New Roman" w:cs="Times New Roman"/>
          <w:color w:val="000000" w:themeColor="text1"/>
        </w:rPr>
        <w:t xml:space="preserve"> (дата обращения 10.04.2021).</w:t>
      </w:r>
    </w:p>
  </w:footnote>
  <w:footnote w:id="35">
    <w:p w14:paraId="06D0A3CA" w14:textId="488B835E" w:rsidR="0044315E" w:rsidRPr="00472FCA" w:rsidRDefault="0044315E" w:rsidP="008D6C20">
      <w:pPr>
        <w:pStyle w:val="a4"/>
        <w:rPr>
          <w:rFonts w:ascii="Times New Roman" w:hAnsi="Times New Roman" w:cs="Times New Roman"/>
          <w:lang w:val="en-US"/>
        </w:rPr>
      </w:pPr>
      <w:r w:rsidRPr="00472FCA">
        <w:rPr>
          <w:rStyle w:val="a6"/>
          <w:rFonts w:ascii="Times New Roman" w:hAnsi="Times New Roman" w:cs="Times New Roman"/>
        </w:rPr>
        <w:footnoteRef/>
      </w:r>
      <w:r w:rsidRPr="00472FCA">
        <w:rPr>
          <w:rFonts w:ascii="Times New Roman" w:hAnsi="Times New Roman" w:cs="Times New Roman"/>
        </w:rPr>
        <w:t xml:space="preserve"> Указ Президента Российской Федерации № 640 от 30 ноября 2016 г. «Об утверждении Концепции внешней политики Российской Федерации». – 2016. Часть</w:t>
      </w:r>
      <w:r w:rsidRPr="00472FCA">
        <w:rPr>
          <w:rFonts w:ascii="Times New Roman" w:hAnsi="Times New Roman" w:cs="Times New Roman"/>
          <w:lang w:val="en-US"/>
        </w:rPr>
        <w:t xml:space="preserve"> IV. – </w:t>
      </w:r>
      <w:proofErr w:type="spellStart"/>
      <w:r w:rsidRPr="00472FCA">
        <w:rPr>
          <w:rFonts w:ascii="Times New Roman" w:hAnsi="Times New Roman" w:cs="Times New Roman"/>
        </w:rPr>
        <w:t>Ст</w:t>
      </w:r>
      <w:proofErr w:type="spellEnd"/>
      <w:r w:rsidRPr="00472FCA">
        <w:rPr>
          <w:rFonts w:ascii="Times New Roman" w:hAnsi="Times New Roman" w:cs="Times New Roman"/>
          <w:lang w:val="en-US"/>
        </w:rPr>
        <w:t>. 70.</w:t>
      </w:r>
    </w:p>
  </w:footnote>
  <w:footnote w:id="36">
    <w:p w14:paraId="0D2839FA" w14:textId="4270BED3" w:rsidR="0044315E" w:rsidRPr="00472FCA" w:rsidRDefault="0044315E" w:rsidP="008D6C20">
      <w:pPr>
        <w:pStyle w:val="a4"/>
        <w:rPr>
          <w:rFonts w:ascii="Times New Roman" w:hAnsi="Times New Roman" w:cs="Times New Roman"/>
          <w:lang w:val="en-US"/>
        </w:rPr>
      </w:pPr>
      <w:r w:rsidRPr="00472FCA">
        <w:rPr>
          <w:rStyle w:val="a6"/>
          <w:rFonts w:ascii="Times New Roman" w:hAnsi="Times New Roman" w:cs="Times New Roman"/>
        </w:rPr>
        <w:footnoteRef/>
      </w:r>
      <w:r w:rsidRPr="00472FCA">
        <w:rPr>
          <w:rFonts w:ascii="Times New Roman" w:hAnsi="Times New Roman" w:cs="Times New Roman"/>
          <w:lang w:val="en-US"/>
        </w:rPr>
        <w:t xml:space="preserve"> Warsaw Summit </w:t>
      </w:r>
      <w:proofErr w:type="gramStart"/>
      <w:r w:rsidRPr="00472FCA">
        <w:rPr>
          <w:rFonts w:ascii="Times New Roman" w:hAnsi="Times New Roman" w:cs="Times New Roman"/>
          <w:lang w:val="en-US"/>
        </w:rPr>
        <w:t>Communiqué  /</w:t>
      </w:r>
      <w:proofErr w:type="gramEnd"/>
      <w:r w:rsidRPr="00472FCA">
        <w:rPr>
          <w:rFonts w:ascii="Times New Roman" w:hAnsi="Times New Roman" w:cs="Times New Roman"/>
          <w:lang w:val="en-US"/>
        </w:rPr>
        <w:t>/ North Atlantic Treaty Organization. https://www.nato.int/cps/en/natohq/official_texts_133169.htm?selectedLocale=en (Accessed 27.03.2021).</w:t>
      </w:r>
    </w:p>
  </w:footnote>
  <w:footnote w:id="37">
    <w:p w14:paraId="5B44EB22" w14:textId="2BE7EEA5" w:rsidR="0044315E" w:rsidRPr="00472FCA" w:rsidRDefault="0044315E" w:rsidP="008D6C20">
      <w:pPr>
        <w:pStyle w:val="a4"/>
        <w:rPr>
          <w:rFonts w:ascii="Times New Roman" w:hAnsi="Times New Roman" w:cs="Times New Roman"/>
          <w:lang w:val="en-US"/>
        </w:rPr>
      </w:pPr>
      <w:r w:rsidRPr="00472FCA">
        <w:rPr>
          <w:rStyle w:val="a6"/>
          <w:rFonts w:ascii="Times New Roman" w:hAnsi="Times New Roman" w:cs="Times New Roman"/>
        </w:rPr>
        <w:footnoteRef/>
      </w:r>
      <w:r w:rsidRPr="00472FCA">
        <w:rPr>
          <w:rFonts w:ascii="Times New Roman" w:hAnsi="Times New Roman" w:cs="Times New Roman"/>
          <w:lang w:val="en-US"/>
        </w:rPr>
        <w:t xml:space="preserve"> Secretary General Stoltenberg’s Press Conference Following the NATO Leaders’ Meeting // U. S. Mission to the North Atlantic Treaty Organization. URL: https://nato.usmission.gov/may-25-2017-secretary-general-stoltenbergs-press-conference-following-nato-leaders-meeting/ (Accessed 10.04.2021).</w:t>
      </w:r>
    </w:p>
  </w:footnote>
  <w:footnote w:id="38">
    <w:p w14:paraId="7DFD63D8" w14:textId="4C5CE9EA" w:rsidR="0044315E" w:rsidRPr="00472FCA" w:rsidRDefault="0044315E" w:rsidP="008D6C20">
      <w:pPr>
        <w:pStyle w:val="a4"/>
        <w:rPr>
          <w:rFonts w:ascii="Times New Roman" w:hAnsi="Times New Roman" w:cs="Times New Roman"/>
        </w:rPr>
      </w:pPr>
      <w:r w:rsidRPr="00472FCA">
        <w:rPr>
          <w:rStyle w:val="a6"/>
          <w:rFonts w:ascii="Times New Roman" w:hAnsi="Times New Roman" w:cs="Times New Roman"/>
        </w:rPr>
        <w:footnoteRef/>
      </w:r>
      <w:r w:rsidRPr="00472FCA">
        <w:rPr>
          <w:rFonts w:ascii="Times New Roman" w:hAnsi="Times New Roman" w:cs="Times New Roman"/>
        </w:rPr>
        <w:t xml:space="preserve"> Петров, В. Основные итоги саммита НАТО в Брюсселе (2017) / </w:t>
      </w:r>
      <w:r w:rsidRPr="00472FCA">
        <w:rPr>
          <w:rFonts w:ascii="Times New Roman" w:hAnsi="Times New Roman" w:cs="Times New Roman"/>
          <w:lang w:val="en-US"/>
        </w:rPr>
        <w:t>Fact</w:t>
      </w:r>
      <w:r w:rsidRPr="00472FCA">
        <w:rPr>
          <w:rFonts w:ascii="Times New Roman" w:hAnsi="Times New Roman" w:cs="Times New Roman"/>
        </w:rPr>
        <w:t xml:space="preserve"> </w:t>
      </w:r>
      <w:r w:rsidRPr="00472FCA">
        <w:rPr>
          <w:rFonts w:ascii="Times New Roman" w:hAnsi="Times New Roman" w:cs="Times New Roman"/>
          <w:lang w:val="en-US"/>
        </w:rPr>
        <w:t>Military</w:t>
      </w:r>
      <w:r w:rsidRPr="00472FCA">
        <w:rPr>
          <w:rFonts w:ascii="Times New Roman" w:hAnsi="Times New Roman" w:cs="Times New Roman"/>
        </w:rPr>
        <w:t xml:space="preserve">. </w:t>
      </w:r>
      <w:r w:rsidRPr="00472FCA">
        <w:rPr>
          <w:rFonts w:ascii="Times New Roman" w:hAnsi="Times New Roman" w:cs="Times New Roman"/>
          <w:lang w:val="en-US"/>
        </w:rPr>
        <w:t>URL</w:t>
      </w:r>
      <w:r w:rsidRPr="00472FCA">
        <w:rPr>
          <w:rFonts w:ascii="Times New Roman" w:hAnsi="Times New Roman" w:cs="Times New Roman"/>
        </w:rPr>
        <w:t xml:space="preserve">: </w:t>
      </w:r>
      <w:r w:rsidRPr="00472FCA">
        <w:rPr>
          <w:rFonts w:ascii="Times New Roman" w:hAnsi="Times New Roman" w:cs="Times New Roman"/>
          <w:lang w:val="en-US"/>
        </w:rPr>
        <w:t>http</w:t>
      </w:r>
      <w:r w:rsidRPr="00472FCA">
        <w:rPr>
          <w:rFonts w:ascii="Times New Roman" w:hAnsi="Times New Roman" w:cs="Times New Roman"/>
        </w:rPr>
        <w:t>://</w:t>
      </w:r>
      <w:proofErr w:type="spellStart"/>
      <w:r w:rsidRPr="00472FCA">
        <w:rPr>
          <w:rFonts w:ascii="Times New Roman" w:hAnsi="Times New Roman" w:cs="Times New Roman"/>
          <w:lang w:val="en-US"/>
        </w:rPr>
        <w:t>factmil</w:t>
      </w:r>
      <w:proofErr w:type="spellEnd"/>
      <w:r w:rsidRPr="00472FCA">
        <w:rPr>
          <w:rFonts w:ascii="Times New Roman" w:hAnsi="Times New Roman" w:cs="Times New Roman"/>
        </w:rPr>
        <w:t>.</w:t>
      </w:r>
      <w:r w:rsidRPr="00472FCA">
        <w:rPr>
          <w:rFonts w:ascii="Times New Roman" w:hAnsi="Times New Roman" w:cs="Times New Roman"/>
          <w:lang w:val="en-US"/>
        </w:rPr>
        <w:t>com</w:t>
      </w:r>
      <w:r w:rsidRPr="00472FCA">
        <w:rPr>
          <w:rFonts w:ascii="Times New Roman" w:hAnsi="Times New Roman" w:cs="Times New Roman"/>
        </w:rPr>
        <w:t>/</w:t>
      </w:r>
      <w:proofErr w:type="spellStart"/>
      <w:r w:rsidRPr="00472FCA">
        <w:rPr>
          <w:rFonts w:ascii="Times New Roman" w:hAnsi="Times New Roman" w:cs="Times New Roman"/>
          <w:lang w:val="en-US"/>
        </w:rPr>
        <w:t>publ</w:t>
      </w:r>
      <w:proofErr w:type="spellEnd"/>
      <w:r w:rsidRPr="00472FCA">
        <w:rPr>
          <w:rFonts w:ascii="Times New Roman" w:hAnsi="Times New Roman" w:cs="Times New Roman"/>
        </w:rPr>
        <w:t>/</w:t>
      </w:r>
      <w:proofErr w:type="spellStart"/>
      <w:r w:rsidRPr="00472FCA">
        <w:rPr>
          <w:rFonts w:ascii="Times New Roman" w:hAnsi="Times New Roman" w:cs="Times New Roman"/>
          <w:lang w:val="en-US"/>
        </w:rPr>
        <w:t>strana</w:t>
      </w:r>
      <w:proofErr w:type="spellEnd"/>
      <w:r w:rsidRPr="00472FCA">
        <w:rPr>
          <w:rFonts w:ascii="Times New Roman" w:hAnsi="Times New Roman" w:cs="Times New Roman"/>
        </w:rPr>
        <w:t>/</w:t>
      </w:r>
      <w:proofErr w:type="spellStart"/>
      <w:r w:rsidRPr="00472FCA">
        <w:rPr>
          <w:rFonts w:ascii="Times New Roman" w:hAnsi="Times New Roman" w:cs="Times New Roman"/>
          <w:lang w:val="en-US"/>
        </w:rPr>
        <w:t>nato</w:t>
      </w:r>
      <w:proofErr w:type="spellEnd"/>
      <w:r w:rsidRPr="00472FCA">
        <w:rPr>
          <w:rFonts w:ascii="Times New Roman" w:hAnsi="Times New Roman" w:cs="Times New Roman"/>
        </w:rPr>
        <w:t>/</w:t>
      </w:r>
      <w:proofErr w:type="spellStart"/>
      <w:r w:rsidRPr="00472FCA">
        <w:rPr>
          <w:rFonts w:ascii="Times New Roman" w:hAnsi="Times New Roman" w:cs="Times New Roman"/>
          <w:lang w:val="en-US"/>
        </w:rPr>
        <w:t>osnovnye</w:t>
      </w:r>
      <w:proofErr w:type="spellEnd"/>
      <w:r w:rsidRPr="00472FCA">
        <w:rPr>
          <w:rFonts w:ascii="Times New Roman" w:hAnsi="Times New Roman" w:cs="Times New Roman"/>
        </w:rPr>
        <w:t>_</w:t>
      </w:r>
      <w:proofErr w:type="spellStart"/>
      <w:r w:rsidRPr="00472FCA">
        <w:rPr>
          <w:rFonts w:ascii="Times New Roman" w:hAnsi="Times New Roman" w:cs="Times New Roman"/>
          <w:lang w:val="en-US"/>
        </w:rPr>
        <w:t>itogi</w:t>
      </w:r>
      <w:proofErr w:type="spellEnd"/>
      <w:r w:rsidRPr="00472FCA">
        <w:rPr>
          <w:rFonts w:ascii="Times New Roman" w:hAnsi="Times New Roman" w:cs="Times New Roman"/>
        </w:rPr>
        <w:t>_</w:t>
      </w:r>
      <w:proofErr w:type="spellStart"/>
      <w:r w:rsidRPr="00472FCA">
        <w:rPr>
          <w:rFonts w:ascii="Times New Roman" w:hAnsi="Times New Roman" w:cs="Times New Roman"/>
          <w:lang w:val="en-US"/>
        </w:rPr>
        <w:t>sammita</w:t>
      </w:r>
      <w:proofErr w:type="spellEnd"/>
      <w:r w:rsidRPr="00472FCA">
        <w:rPr>
          <w:rFonts w:ascii="Times New Roman" w:hAnsi="Times New Roman" w:cs="Times New Roman"/>
        </w:rPr>
        <w:t>_</w:t>
      </w:r>
      <w:proofErr w:type="spellStart"/>
      <w:r w:rsidRPr="00472FCA">
        <w:rPr>
          <w:rFonts w:ascii="Times New Roman" w:hAnsi="Times New Roman" w:cs="Times New Roman"/>
          <w:lang w:val="en-US"/>
        </w:rPr>
        <w:t>nato</w:t>
      </w:r>
      <w:proofErr w:type="spellEnd"/>
      <w:r w:rsidRPr="00472FCA">
        <w:rPr>
          <w:rFonts w:ascii="Times New Roman" w:hAnsi="Times New Roman" w:cs="Times New Roman"/>
        </w:rPr>
        <w:t>_</w:t>
      </w:r>
      <w:r w:rsidRPr="00472FCA">
        <w:rPr>
          <w:rFonts w:ascii="Times New Roman" w:hAnsi="Times New Roman" w:cs="Times New Roman"/>
          <w:lang w:val="en-US"/>
        </w:rPr>
        <w:t>v</w:t>
      </w:r>
      <w:r w:rsidRPr="00472FCA">
        <w:rPr>
          <w:rFonts w:ascii="Times New Roman" w:hAnsi="Times New Roman" w:cs="Times New Roman"/>
        </w:rPr>
        <w:t>_</w:t>
      </w:r>
      <w:proofErr w:type="spellStart"/>
      <w:r w:rsidRPr="00472FCA">
        <w:rPr>
          <w:rFonts w:ascii="Times New Roman" w:hAnsi="Times New Roman" w:cs="Times New Roman"/>
          <w:lang w:val="en-US"/>
        </w:rPr>
        <w:t>brjussele</w:t>
      </w:r>
      <w:proofErr w:type="spellEnd"/>
      <w:r w:rsidRPr="00472FCA">
        <w:rPr>
          <w:rFonts w:ascii="Times New Roman" w:hAnsi="Times New Roman" w:cs="Times New Roman"/>
        </w:rPr>
        <w:t>_2007/61-1-0-1171 (дата обращения 01.04.2021).</w:t>
      </w:r>
    </w:p>
  </w:footnote>
  <w:footnote w:id="39">
    <w:p w14:paraId="11B67833" w14:textId="7A49A085" w:rsidR="0044315E" w:rsidRPr="00472FCA" w:rsidRDefault="0044315E" w:rsidP="008D6C20">
      <w:pPr>
        <w:pStyle w:val="a4"/>
        <w:rPr>
          <w:rFonts w:ascii="Times New Roman" w:hAnsi="Times New Roman" w:cs="Times New Roman"/>
        </w:rPr>
      </w:pPr>
      <w:r w:rsidRPr="00472FCA">
        <w:rPr>
          <w:rStyle w:val="a6"/>
          <w:rFonts w:ascii="Times New Roman" w:hAnsi="Times New Roman" w:cs="Times New Roman"/>
        </w:rPr>
        <w:footnoteRef/>
      </w:r>
      <w:r w:rsidRPr="00472FCA">
        <w:rPr>
          <w:rFonts w:ascii="Times New Roman" w:hAnsi="Times New Roman" w:cs="Times New Roman"/>
        </w:rPr>
        <w:t xml:space="preserve"> НАТО не признает испытания крылатой ракеты США доказательством нарушения ДРСМД / ТАСС. </w:t>
      </w:r>
      <w:r w:rsidRPr="00472FCA">
        <w:rPr>
          <w:rFonts w:ascii="Times New Roman" w:hAnsi="Times New Roman" w:cs="Times New Roman"/>
          <w:lang w:val="en-US"/>
        </w:rPr>
        <w:t>URL</w:t>
      </w:r>
      <w:r w:rsidRPr="00472FCA">
        <w:rPr>
          <w:rFonts w:ascii="Times New Roman" w:hAnsi="Times New Roman" w:cs="Times New Roman"/>
        </w:rPr>
        <w:t xml:space="preserve">: </w:t>
      </w:r>
      <w:r w:rsidRPr="00472FCA">
        <w:rPr>
          <w:rFonts w:ascii="Times New Roman" w:hAnsi="Times New Roman" w:cs="Times New Roman"/>
          <w:lang w:val="en-US"/>
        </w:rPr>
        <w:t>https</w:t>
      </w:r>
      <w:r w:rsidRPr="00472FCA">
        <w:rPr>
          <w:rFonts w:ascii="Times New Roman" w:hAnsi="Times New Roman" w:cs="Times New Roman"/>
        </w:rPr>
        <w:t>://</w:t>
      </w:r>
      <w:proofErr w:type="spellStart"/>
      <w:r w:rsidRPr="00472FCA">
        <w:rPr>
          <w:rFonts w:ascii="Times New Roman" w:hAnsi="Times New Roman" w:cs="Times New Roman"/>
          <w:lang w:val="en-US"/>
        </w:rPr>
        <w:t>tass</w:t>
      </w:r>
      <w:proofErr w:type="spellEnd"/>
      <w:r w:rsidRPr="00472FCA">
        <w:rPr>
          <w:rFonts w:ascii="Times New Roman" w:hAnsi="Times New Roman" w:cs="Times New Roman"/>
        </w:rPr>
        <w:t>.</w:t>
      </w:r>
      <w:proofErr w:type="spellStart"/>
      <w:r w:rsidRPr="00472FCA">
        <w:rPr>
          <w:rFonts w:ascii="Times New Roman" w:hAnsi="Times New Roman" w:cs="Times New Roman"/>
          <w:lang w:val="en-US"/>
        </w:rPr>
        <w:t>ru</w:t>
      </w:r>
      <w:proofErr w:type="spellEnd"/>
      <w:r w:rsidRPr="00472FCA">
        <w:rPr>
          <w:rFonts w:ascii="Times New Roman" w:hAnsi="Times New Roman" w:cs="Times New Roman"/>
        </w:rPr>
        <w:t>/</w:t>
      </w:r>
      <w:proofErr w:type="spellStart"/>
      <w:r w:rsidRPr="00472FCA">
        <w:rPr>
          <w:rFonts w:ascii="Times New Roman" w:hAnsi="Times New Roman" w:cs="Times New Roman"/>
          <w:lang w:val="en-US"/>
        </w:rPr>
        <w:t>mezhdunarodnaya</w:t>
      </w:r>
      <w:proofErr w:type="spellEnd"/>
      <w:r w:rsidRPr="00472FCA">
        <w:rPr>
          <w:rFonts w:ascii="Times New Roman" w:hAnsi="Times New Roman" w:cs="Times New Roman"/>
        </w:rPr>
        <w:t>-</w:t>
      </w:r>
      <w:r w:rsidRPr="00472FCA">
        <w:rPr>
          <w:rFonts w:ascii="Times New Roman" w:hAnsi="Times New Roman" w:cs="Times New Roman"/>
          <w:lang w:val="en-US"/>
        </w:rPr>
        <w:t>panorama</w:t>
      </w:r>
      <w:r w:rsidRPr="00472FCA">
        <w:rPr>
          <w:rFonts w:ascii="Times New Roman" w:hAnsi="Times New Roman" w:cs="Times New Roman"/>
        </w:rPr>
        <w:t>/6784029 (дата обращения 11.04.2021).</w:t>
      </w:r>
    </w:p>
  </w:footnote>
  <w:footnote w:id="40">
    <w:p w14:paraId="202DFBFE" w14:textId="18FACED3" w:rsidR="0044315E" w:rsidRPr="00472FCA" w:rsidRDefault="0044315E" w:rsidP="008D6C20">
      <w:pPr>
        <w:pStyle w:val="a4"/>
        <w:rPr>
          <w:rFonts w:ascii="Times New Roman" w:hAnsi="Times New Roman" w:cs="Times New Roman"/>
        </w:rPr>
      </w:pPr>
      <w:r w:rsidRPr="00472FCA">
        <w:rPr>
          <w:rStyle w:val="a6"/>
          <w:rFonts w:ascii="Times New Roman" w:hAnsi="Times New Roman" w:cs="Times New Roman"/>
        </w:rPr>
        <w:footnoteRef/>
      </w:r>
      <w:r w:rsidRPr="00472FCA">
        <w:rPr>
          <w:rFonts w:ascii="Times New Roman" w:hAnsi="Times New Roman" w:cs="Times New Roman"/>
        </w:rPr>
        <w:t xml:space="preserve"> Интервью директора Департамента общеевропейского сотрудничества МИД России А.В. </w:t>
      </w:r>
      <w:proofErr w:type="spellStart"/>
      <w:r w:rsidRPr="00472FCA">
        <w:rPr>
          <w:rFonts w:ascii="Times New Roman" w:hAnsi="Times New Roman" w:cs="Times New Roman"/>
        </w:rPr>
        <w:t>Келина</w:t>
      </w:r>
      <w:proofErr w:type="spellEnd"/>
      <w:r w:rsidRPr="00472FCA">
        <w:rPr>
          <w:rFonts w:ascii="Times New Roman" w:hAnsi="Times New Roman" w:cs="Times New Roman"/>
        </w:rPr>
        <w:t xml:space="preserve"> информагентству «Интерфакс», 28 декабря 2016 года / Министерство Иностранных Дел Российской Федерации. </w:t>
      </w:r>
      <w:r w:rsidRPr="00472FCA">
        <w:rPr>
          <w:rFonts w:ascii="Times New Roman" w:hAnsi="Times New Roman" w:cs="Times New Roman"/>
          <w:lang w:val="en-US"/>
        </w:rPr>
        <w:t>URL</w:t>
      </w:r>
      <w:r w:rsidRPr="00472FCA">
        <w:rPr>
          <w:rFonts w:ascii="Times New Roman" w:hAnsi="Times New Roman" w:cs="Times New Roman"/>
        </w:rPr>
        <w:t>: https://www.mid.ru/rossia-nato (дата обращения 09.04.2021).</w:t>
      </w:r>
    </w:p>
  </w:footnote>
  <w:footnote w:id="41">
    <w:p w14:paraId="6EBA71BF" w14:textId="083F4151" w:rsidR="0044315E" w:rsidRPr="00472FCA" w:rsidRDefault="0044315E" w:rsidP="008D6C20">
      <w:pPr>
        <w:pStyle w:val="a4"/>
        <w:rPr>
          <w:rFonts w:ascii="Times New Roman" w:hAnsi="Times New Roman" w:cs="Times New Roman"/>
        </w:rPr>
      </w:pPr>
      <w:r w:rsidRPr="00472FCA">
        <w:rPr>
          <w:rStyle w:val="a6"/>
          <w:rFonts w:ascii="Times New Roman" w:hAnsi="Times New Roman" w:cs="Times New Roman"/>
        </w:rPr>
        <w:footnoteRef/>
      </w:r>
      <w:r w:rsidRPr="00472FCA">
        <w:rPr>
          <w:rFonts w:ascii="Times New Roman" w:hAnsi="Times New Roman" w:cs="Times New Roman"/>
        </w:rPr>
        <w:t xml:space="preserve"> </w:t>
      </w:r>
      <w:r w:rsidRPr="00472FCA">
        <w:rPr>
          <w:rFonts w:ascii="Times New Roman" w:hAnsi="Times New Roman" w:cs="Times New Roman"/>
          <w:color w:val="000000" w:themeColor="text1"/>
        </w:rPr>
        <w:t xml:space="preserve">Основополагающий акт о взаимных отношениях, сотрудничестве и безопасности между Российской Федерацией и Организацией Североатлантического договора / Министерство Иностранных Дел Российской Федерации. </w:t>
      </w:r>
      <w:r w:rsidRPr="00472FCA">
        <w:rPr>
          <w:rFonts w:ascii="Times New Roman" w:hAnsi="Times New Roman" w:cs="Times New Roman"/>
          <w:color w:val="000000" w:themeColor="text1"/>
          <w:lang w:val="en-US"/>
        </w:rPr>
        <w:t>URL</w:t>
      </w:r>
      <w:r w:rsidRPr="00472FCA">
        <w:rPr>
          <w:rFonts w:ascii="Times New Roman" w:hAnsi="Times New Roman" w:cs="Times New Roman"/>
          <w:color w:val="000000" w:themeColor="text1"/>
        </w:rPr>
        <w:t xml:space="preserve">: </w:t>
      </w:r>
      <w:r w:rsidRPr="00472FCA">
        <w:rPr>
          <w:rFonts w:ascii="Times New Roman" w:hAnsi="Times New Roman" w:cs="Times New Roman"/>
          <w:lang w:val="en-US"/>
        </w:rPr>
        <w:t>https</w:t>
      </w:r>
      <w:r w:rsidRPr="00472FCA">
        <w:rPr>
          <w:rFonts w:ascii="Times New Roman" w:hAnsi="Times New Roman" w:cs="Times New Roman"/>
        </w:rPr>
        <w:t>://</w:t>
      </w:r>
      <w:r w:rsidRPr="00472FCA">
        <w:rPr>
          <w:rFonts w:ascii="Times New Roman" w:hAnsi="Times New Roman" w:cs="Times New Roman"/>
          <w:lang w:val="en-US"/>
        </w:rPr>
        <w:t>www</w:t>
      </w:r>
      <w:r w:rsidRPr="00472FCA">
        <w:rPr>
          <w:rFonts w:ascii="Times New Roman" w:hAnsi="Times New Roman" w:cs="Times New Roman"/>
        </w:rPr>
        <w:t>.</w:t>
      </w:r>
      <w:r w:rsidRPr="00472FCA">
        <w:rPr>
          <w:rFonts w:ascii="Times New Roman" w:hAnsi="Times New Roman" w:cs="Times New Roman"/>
          <w:lang w:val="en-US"/>
        </w:rPr>
        <w:t>mid</w:t>
      </w:r>
      <w:r w:rsidRPr="00472FCA">
        <w:rPr>
          <w:rFonts w:ascii="Times New Roman" w:hAnsi="Times New Roman" w:cs="Times New Roman"/>
        </w:rPr>
        <w:t>.</w:t>
      </w:r>
      <w:proofErr w:type="spellStart"/>
      <w:r w:rsidRPr="00472FCA">
        <w:rPr>
          <w:rFonts w:ascii="Times New Roman" w:hAnsi="Times New Roman" w:cs="Times New Roman"/>
          <w:lang w:val="en-US"/>
        </w:rPr>
        <w:t>ru</w:t>
      </w:r>
      <w:proofErr w:type="spellEnd"/>
      <w:r w:rsidRPr="00472FCA">
        <w:rPr>
          <w:rFonts w:ascii="Times New Roman" w:hAnsi="Times New Roman" w:cs="Times New Roman"/>
        </w:rPr>
        <w:t>/</w:t>
      </w:r>
      <w:proofErr w:type="spellStart"/>
      <w:r w:rsidRPr="00472FCA">
        <w:rPr>
          <w:rFonts w:ascii="Times New Roman" w:hAnsi="Times New Roman" w:cs="Times New Roman"/>
          <w:lang w:val="en-US"/>
        </w:rPr>
        <w:t>obsie</w:t>
      </w:r>
      <w:proofErr w:type="spellEnd"/>
      <w:r w:rsidRPr="00472FCA">
        <w:rPr>
          <w:rFonts w:ascii="Times New Roman" w:hAnsi="Times New Roman" w:cs="Times New Roman"/>
        </w:rPr>
        <w:t>-</w:t>
      </w:r>
      <w:proofErr w:type="spellStart"/>
      <w:r w:rsidRPr="00472FCA">
        <w:rPr>
          <w:rFonts w:ascii="Times New Roman" w:hAnsi="Times New Roman" w:cs="Times New Roman"/>
          <w:lang w:val="en-US"/>
        </w:rPr>
        <w:t>voprosy</w:t>
      </w:r>
      <w:proofErr w:type="spellEnd"/>
      <w:r w:rsidRPr="00472FCA">
        <w:rPr>
          <w:rFonts w:ascii="Times New Roman" w:hAnsi="Times New Roman" w:cs="Times New Roman"/>
        </w:rPr>
        <w:t>-</w:t>
      </w:r>
      <w:proofErr w:type="spellStart"/>
      <w:r w:rsidRPr="00472FCA">
        <w:rPr>
          <w:rFonts w:ascii="Times New Roman" w:hAnsi="Times New Roman" w:cs="Times New Roman"/>
          <w:lang w:val="en-US"/>
        </w:rPr>
        <w:t>mezdunarodnoj</w:t>
      </w:r>
      <w:proofErr w:type="spellEnd"/>
      <w:r w:rsidRPr="00472FCA">
        <w:rPr>
          <w:rFonts w:ascii="Times New Roman" w:hAnsi="Times New Roman" w:cs="Times New Roman"/>
        </w:rPr>
        <w:t>-</w:t>
      </w:r>
      <w:proofErr w:type="spellStart"/>
      <w:r w:rsidRPr="00472FCA">
        <w:rPr>
          <w:rFonts w:ascii="Times New Roman" w:hAnsi="Times New Roman" w:cs="Times New Roman"/>
          <w:lang w:val="en-US"/>
        </w:rPr>
        <w:t>bezopasnosti</w:t>
      </w:r>
      <w:proofErr w:type="spellEnd"/>
      <w:r w:rsidRPr="00472FCA">
        <w:rPr>
          <w:rFonts w:ascii="Times New Roman" w:hAnsi="Times New Roman" w:cs="Times New Roman"/>
        </w:rPr>
        <w:t>-</w:t>
      </w:r>
      <w:proofErr w:type="spellStart"/>
      <w:r w:rsidRPr="00472FCA">
        <w:rPr>
          <w:rFonts w:ascii="Times New Roman" w:hAnsi="Times New Roman" w:cs="Times New Roman"/>
          <w:lang w:val="en-US"/>
        </w:rPr>
        <w:t>i</w:t>
      </w:r>
      <w:proofErr w:type="spellEnd"/>
      <w:r w:rsidRPr="00472FCA">
        <w:rPr>
          <w:rFonts w:ascii="Times New Roman" w:hAnsi="Times New Roman" w:cs="Times New Roman"/>
        </w:rPr>
        <w:t>-</w:t>
      </w:r>
      <w:proofErr w:type="spellStart"/>
      <w:r w:rsidRPr="00472FCA">
        <w:rPr>
          <w:rFonts w:ascii="Times New Roman" w:hAnsi="Times New Roman" w:cs="Times New Roman"/>
          <w:lang w:val="en-US"/>
        </w:rPr>
        <w:t>kontrola</w:t>
      </w:r>
      <w:proofErr w:type="spellEnd"/>
      <w:r w:rsidRPr="00472FCA">
        <w:rPr>
          <w:rFonts w:ascii="Times New Roman" w:hAnsi="Times New Roman" w:cs="Times New Roman"/>
        </w:rPr>
        <w:t>-</w:t>
      </w:r>
      <w:proofErr w:type="spellStart"/>
      <w:r w:rsidRPr="00472FCA">
        <w:rPr>
          <w:rFonts w:ascii="Times New Roman" w:hAnsi="Times New Roman" w:cs="Times New Roman"/>
          <w:lang w:val="en-US"/>
        </w:rPr>
        <w:t>nad</w:t>
      </w:r>
      <w:proofErr w:type="spellEnd"/>
      <w:r w:rsidRPr="00472FCA">
        <w:rPr>
          <w:rFonts w:ascii="Times New Roman" w:hAnsi="Times New Roman" w:cs="Times New Roman"/>
        </w:rPr>
        <w:t>-</w:t>
      </w:r>
      <w:proofErr w:type="spellStart"/>
      <w:r w:rsidRPr="00472FCA">
        <w:rPr>
          <w:rFonts w:ascii="Times New Roman" w:hAnsi="Times New Roman" w:cs="Times New Roman"/>
          <w:lang w:val="en-US"/>
        </w:rPr>
        <w:t>vooruzeniami</w:t>
      </w:r>
      <w:proofErr w:type="spellEnd"/>
      <w:r w:rsidRPr="00472FCA">
        <w:rPr>
          <w:rFonts w:ascii="Times New Roman" w:hAnsi="Times New Roman" w:cs="Times New Roman"/>
        </w:rPr>
        <w:t>/-/</w:t>
      </w:r>
      <w:r w:rsidRPr="00472FCA">
        <w:rPr>
          <w:rFonts w:ascii="Times New Roman" w:hAnsi="Times New Roman" w:cs="Times New Roman"/>
          <w:lang w:val="en-US"/>
        </w:rPr>
        <w:t>asset</w:t>
      </w:r>
      <w:r w:rsidRPr="00472FCA">
        <w:rPr>
          <w:rFonts w:ascii="Times New Roman" w:hAnsi="Times New Roman" w:cs="Times New Roman"/>
        </w:rPr>
        <w:t>_</w:t>
      </w:r>
      <w:r w:rsidRPr="00472FCA">
        <w:rPr>
          <w:rFonts w:ascii="Times New Roman" w:hAnsi="Times New Roman" w:cs="Times New Roman"/>
          <w:lang w:val="en-US"/>
        </w:rPr>
        <w:t>publisher</w:t>
      </w:r>
      <w:r w:rsidRPr="00472FCA">
        <w:rPr>
          <w:rFonts w:ascii="Times New Roman" w:hAnsi="Times New Roman" w:cs="Times New Roman"/>
        </w:rPr>
        <w:t>/6</w:t>
      </w:r>
      <w:proofErr w:type="spellStart"/>
      <w:r w:rsidRPr="00472FCA">
        <w:rPr>
          <w:rFonts w:ascii="Times New Roman" w:hAnsi="Times New Roman" w:cs="Times New Roman"/>
          <w:lang w:val="en-US"/>
        </w:rPr>
        <w:t>sN</w:t>
      </w:r>
      <w:proofErr w:type="spellEnd"/>
      <w:r w:rsidRPr="00472FCA">
        <w:rPr>
          <w:rFonts w:ascii="Times New Roman" w:hAnsi="Times New Roman" w:cs="Times New Roman"/>
        </w:rPr>
        <w:t>03</w:t>
      </w:r>
      <w:proofErr w:type="spellStart"/>
      <w:r w:rsidRPr="00472FCA">
        <w:rPr>
          <w:rFonts w:ascii="Times New Roman" w:hAnsi="Times New Roman" w:cs="Times New Roman"/>
          <w:lang w:val="en-US"/>
        </w:rPr>
        <w:t>cZTYZOC</w:t>
      </w:r>
      <w:proofErr w:type="spellEnd"/>
      <w:r w:rsidRPr="00472FCA">
        <w:rPr>
          <w:rFonts w:ascii="Times New Roman" w:hAnsi="Times New Roman" w:cs="Times New Roman"/>
        </w:rPr>
        <w:t>/</w:t>
      </w:r>
      <w:r w:rsidRPr="00472FCA">
        <w:rPr>
          <w:rFonts w:ascii="Times New Roman" w:hAnsi="Times New Roman" w:cs="Times New Roman"/>
          <w:lang w:val="en-US"/>
        </w:rPr>
        <w:t>content</w:t>
      </w:r>
      <w:r w:rsidRPr="00472FCA">
        <w:rPr>
          <w:rFonts w:ascii="Times New Roman" w:hAnsi="Times New Roman" w:cs="Times New Roman"/>
        </w:rPr>
        <w:t>/</w:t>
      </w:r>
      <w:r w:rsidRPr="00472FCA">
        <w:rPr>
          <w:rFonts w:ascii="Times New Roman" w:hAnsi="Times New Roman" w:cs="Times New Roman"/>
          <w:lang w:val="en-US"/>
        </w:rPr>
        <w:t>id</w:t>
      </w:r>
      <w:r w:rsidRPr="00472FCA">
        <w:rPr>
          <w:rFonts w:ascii="Times New Roman" w:hAnsi="Times New Roman" w:cs="Times New Roman"/>
        </w:rPr>
        <w:t>/608584</w:t>
      </w:r>
      <w:r w:rsidRPr="00472FCA">
        <w:rPr>
          <w:rFonts w:ascii="Times New Roman" w:hAnsi="Times New Roman" w:cs="Times New Roman"/>
          <w:color w:val="000000" w:themeColor="text1"/>
        </w:rPr>
        <w:t xml:space="preserve"> (дата обращения 10.04.2021).</w:t>
      </w:r>
    </w:p>
  </w:footnote>
  <w:footnote w:id="42">
    <w:p w14:paraId="01AA9178" w14:textId="646CDD76" w:rsidR="0044315E" w:rsidRPr="00472FCA" w:rsidRDefault="0044315E" w:rsidP="008D6C20">
      <w:pPr>
        <w:pStyle w:val="a4"/>
        <w:rPr>
          <w:rFonts w:ascii="Times New Roman" w:hAnsi="Times New Roman" w:cs="Times New Roman"/>
          <w:lang w:val="en-US"/>
        </w:rPr>
      </w:pPr>
      <w:r w:rsidRPr="00472FCA">
        <w:rPr>
          <w:rStyle w:val="a6"/>
          <w:rFonts w:ascii="Times New Roman" w:hAnsi="Times New Roman" w:cs="Times New Roman"/>
        </w:rPr>
        <w:footnoteRef/>
      </w:r>
      <w:r w:rsidRPr="00472FCA">
        <w:rPr>
          <w:rFonts w:ascii="Times New Roman" w:hAnsi="Times New Roman" w:cs="Times New Roman"/>
        </w:rPr>
        <w:t xml:space="preserve"> Ознобищев, С. Отношения Россия – НАТО: деградация или </w:t>
      </w:r>
      <w:proofErr w:type="spellStart"/>
      <w:r w:rsidRPr="00472FCA">
        <w:rPr>
          <w:rFonts w:ascii="Times New Roman" w:hAnsi="Times New Roman" w:cs="Times New Roman"/>
        </w:rPr>
        <w:t>ревитализация</w:t>
      </w:r>
      <w:proofErr w:type="spellEnd"/>
      <w:r w:rsidRPr="00472FCA">
        <w:rPr>
          <w:rFonts w:ascii="Times New Roman" w:hAnsi="Times New Roman" w:cs="Times New Roman"/>
        </w:rPr>
        <w:t xml:space="preserve">? / С. Ознобищев // Европейская безопасность: события, оценки, прогнозы. - 2019. </w:t>
      </w:r>
      <w:r w:rsidRPr="00472FCA">
        <w:rPr>
          <w:rFonts w:ascii="Times New Roman" w:hAnsi="Times New Roman" w:cs="Times New Roman"/>
          <w:lang w:val="en-US"/>
        </w:rPr>
        <w:t xml:space="preserve">№ 54 (70). – </w:t>
      </w:r>
      <w:r w:rsidRPr="00472FCA">
        <w:rPr>
          <w:rFonts w:ascii="Times New Roman" w:hAnsi="Times New Roman" w:cs="Times New Roman"/>
        </w:rPr>
        <w:t>С</w:t>
      </w:r>
      <w:r w:rsidRPr="00472FCA">
        <w:rPr>
          <w:rFonts w:ascii="Times New Roman" w:hAnsi="Times New Roman" w:cs="Times New Roman"/>
          <w:lang w:val="en-US"/>
        </w:rPr>
        <w:t>. 4.</w:t>
      </w:r>
    </w:p>
  </w:footnote>
  <w:footnote w:id="43">
    <w:p w14:paraId="079B5D6C" w14:textId="50E4DC77" w:rsidR="0044315E" w:rsidRPr="00472FCA" w:rsidRDefault="0044315E" w:rsidP="008D6C20">
      <w:pPr>
        <w:pStyle w:val="a4"/>
        <w:rPr>
          <w:rFonts w:ascii="Times New Roman" w:hAnsi="Times New Roman" w:cs="Times New Roman"/>
          <w:lang w:val="en-US"/>
        </w:rPr>
      </w:pPr>
      <w:r w:rsidRPr="00472FCA">
        <w:rPr>
          <w:rStyle w:val="a6"/>
          <w:rFonts w:ascii="Times New Roman" w:hAnsi="Times New Roman" w:cs="Times New Roman"/>
        </w:rPr>
        <w:footnoteRef/>
      </w:r>
      <w:r w:rsidRPr="00472FCA">
        <w:rPr>
          <w:rFonts w:ascii="Times New Roman" w:hAnsi="Times New Roman" w:cs="Times New Roman"/>
          <w:lang w:val="en-US"/>
        </w:rPr>
        <w:t xml:space="preserve"> </w:t>
      </w:r>
      <w:proofErr w:type="spellStart"/>
      <w:r w:rsidRPr="00472FCA">
        <w:rPr>
          <w:rFonts w:ascii="Times New Roman" w:hAnsi="Times New Roman" w:cs="Times New Roman"/>
          <w:lang w:val="en-US"/>
        </w:rPr>
        <w:t>Ellyatt</w:t>
      </w:r>
      <w:proofErr w:type="spellEnd"/>
      <w:r w:rsidRPr="00472FCA">
        <w:rPr>
          <w:rFonts w:ascii="Times New Roman" w:hAnsi="Times New Roman" w:cs="Times New Roman"/>
          <w:lang w:val="en-US"/>
        </w:rPr>
        <w:t>, H. NATO meets as relations with old foe Russia remain frosty / CNBC URL: https://www.cnbc.com/2019/12/03/nato-summit-alliance-meets-as-russia-relations-remain-frosty.html (Accessed 17.04.2021).</w:t>
      </w:r>
    </w:p>
  </w:footnote>
  <w:footnote w:id="44">
    <w:p w14:paraId="6E5BADE2" w14:textId="26BB8D03" w:rsidR="0044315E" w:rsidRPr="00472FCA" w:rsidRDefault="0044315E" w:rsidP="00BD5023">
      <w:pPr>
        <w:pStyle w:val="a4"/>
        <w:rPr>
          <w:rFonts w:ascii="Times New Roman" w:hAnsi="Times New Roman" w:cs="Times New Roman"/>
          <w:lang w:val="en-US"/>
        </w:rPr>
      </w:pPr>
      <w:r w:rsidRPr="00472FCA">
        <w:rPr>
          <w:rStyle w:val="a6"/>
          <w:rFonts w:ascii="Times New Roman" w:hAnsi="Times New Roman" w:cs="Times New Roman"/>
        </w:rPr>
        <w:footnoteRef/>
      </w:r>
      <w:r w:rsidRPr="00472FCA">
        <w:rPr>
          <w:rFonts w:ascii="Times New Roman" w:hAnsi="Times New Roman" w:cs="Times New Roman"/>
          <w:lang w:val="en-US"/>
        </w:rPr>
        <w:t xml:space="preserve"> Ibid.</w:t>
      </w:r>
    </w:p>
  </w:footnote>
  <w:footnote w:id="45">
    <w:p w14:paraId="55C9D809" w14:textId="22F54013" w:rsidR="0044315E" w:rsidRPr="00472FCA" w:rsidRDefault="0044315E" w:rsidP="008D6C20">
      <w:pPr>
        <w:pStyle w:val="a4"/>
        <w:rPr>
          <w:rFonts w:ascii="Times New Roman" w:hAnsi="Times New Roman" w:cs="Times New Roman"/>
        </w:rPr>
      </w:pPr>
      <w:r w:rsidRPr="00472FCA">
        <w:rPr>
          <w:rStyle w:val="a6"/>
          <w:rFonts w:ascii="Times New Roman" w:hAnsi="Times New Roman" w:cs="Times New Roman"/>
        </w:rPr>
        <w:footnoteRef/>
      </w:r>
      <w:r w:rsidRPr="00472FCA">
        <w:rPr>
          <w:rFonts w:ascii="Times New Roman" w:hAnsi="Times New Roman" w:cs="Times New Roman"/>
          <w:lang w:val="en-US"/>
        </w:rPr>
        <w:t xml:space="preserve"> Borger, J. </w:t>
      </w:r>
      <w:proofErr w:type="spellStart"/>
      <w:r w:rsidRPr="00472FCA">
        <w:rPr>
          <w:rFonts w:ascii="Times New Roman" w:hAnsi="Times New Roman" w:cs="Times New Roman"/>
          <w:lang w:val="en-US"/>
        </w:rPr>
        <w:t>Nato</w:t>
      </w:r>
      <w:proofErr w:type="spellEnd"/>
      <w:r w:rsidRPr="00472FCA">
        <w:rPr>
          <w:rFonts w:ascii="Times New Roman" w:hAnsi="Times New Roman" w:cs="Times New Roman"/>
          <w:lang w:val="en-US"/>
        </w:rPr>
        <w:t>-Russia Council talks fail to iron out differences / The Guardian. URL</w:t>
      </w:r>
      <w:r w:rsidRPr="00472FCA">
        <w:rPr>
          <w:rFonts w:ascii="Times New Roman" w:hAnsi="Times New Roman" w:cs="Times New Roman"/>
        </w:rPr>
        <w:t xml:space="preserve">: </w:t>
      </w:r>
      <w:r w:rsidRPr="00472FCA">
        <w:rPr>
          <w:rFonts w:ascii="Times New Roman" w:hAnsi="Times New Roman" w:cs="Times New Roman"/>
          <w:lang w:val="en-US"/>
        </w:rPr>
        <w:t>https</w:t>
      </w:r>
      <w:r w:rsidRPr="00472FCA">
        <w:rPr>
          <w:rFonts w:ascii="Times New Roman" w:hAnsi="Times New Roman" w:cs="Times New Roman"/>
        </w:rPr>
        <w:t>://</w:t>
      </w:r>
      <w:r w:rsidRPr="00472FCA">
        <w:rPr>
          <w:rFonts w:ascii="Times New Roman" w:hAnsi="Times New Roman" w:cs="Times New Roman"/>
          <w:lang w:val="en-US"/>
        </w:rPr>
        <w:t>www</w:t>
      </w:r>
      <w:r w:rsidRPr="00472FCA">
        <w:rPr>
          <w:rFonts w:ascii="Times New Roman" w:hAnsi="Times New Roman" w:cs="Times New Roman"/>
        </w:rPr>
        <w:t>.</w:t>
      </w:r>
      <w:proofErr w:type="spellStart"/>
      <w:r w:rsidRPr="00472FCA">
        <w:rPr>
          <w:rFonts w:ascii="Times New Roman" w:hAnsi="Times New Roman" w:cs="Times New Roman"/>
          <w:lang w:val="en-US"/>
        </w:rPr>
        <w:t>theguardian</w:t>
      </w:r>
      <w:proofErr w:type="spellEnd"/>
      <w:r w:rsidRPr="00472FCA">
        <w:rPr>
          <w:rFonts w:ascii="Times New Roman" w:hAnsi="Times New Roman" w:cs="Times New Roman"/>
        </w:rPr>
        <w:t>.</w:t>
      </w:r>
      <w:r w:rsidRPr="00472FCA">
        <w:rPr>
          <w:rFonts w:ascii="Times New Roman" w:hAnsi="Times New Roman" w:cs="Times New Roman"/>
          <w:lang w:val="en-US"/>
        </w:rPr>
        <w:t>com</w:t>
      </w:r>
      <w:r w:rsidRPr="00472FCA">
        <w:rPr>
          <w:rFonts w:ascii="Times New Roman" w:hAnsi="Times New Roman" w:cs="Times New Roman"/>
        </w:rPr>
        <w:t>/</w:t>
      </w:r>
      <w:r w:rsidRPr="00472FCA">
        <w:rPr>
          <w:rFonts w:ascii="Times New Roman" w:hAnsi="Times New Roman" w:cs="Times New Roman"/>
          <w:lang w:val="en-US"/>
        </w:rPr>
        <w:t>world</w:t>
      </w:r>
      <w:r w:rsidRPr="00472FCA">
        <w:rPr>
          <w:rFonts w:ascii="Times New Roman" w:hAnsi="Times New Roman" w:cs="Times New Roman"/>
        </w:rPr>
        <w:t>/2016/</w:t>
      </w:r>
      <w:proofErr w:type="spellStart"/>
      <w:r w:rsidRPr="00472FCA">
        <w:rPr>
          <w:rFonts w:ascii="Times New Roman" w:hAnsi="Times New Roman" w:cs="Times New Roman"/>
          <w:lang w:val="en-US"/>
        </w:rPr>
        <w:t>apr</w:t>
      </w:r>
      <w:proofErr w:type="spellEnd"/>
      <w:r w:rsidRPr="00472FCA">
        <w:rPr>
          <w:rFonts w:ascii="Times New Roman" w:hAnsi="Times New Roman" w:cs="Times New Roman"/>
        </w:rPr>
        <w:t>/20/</w:t>
      </w:r>
      <w:proofErr w:type="spellStart"/>
      <w:r w:rsidRPr="00472FCA">
        <w:rPr>
          <w:rFonts w:ascii="Times New Roman" w:hAnsi="Times New Roman" w:cs="Times New Roman"/>
          <w:lang w:val="en-US"/>
        </w:rPr>
        <w:t>nato</w:t>
      </w:r>
      <w:proofErr w:type="spellEnd"/>
      <w:r w:rsidRPr="00472FCA">
        <w:rPr>
          <w:rFonts w:ascii="Times New Roman" w:hAnsi="Times New Roman" w:cs="Times New Roman"/>
        </w:rPr>
        <w:t>-</w:t>
      </w:r>
      <w:proofErr w:type="spellStart"/>
      <w:r w:rsidRPr="00472FCA">
        <w:rPr>
          <w:rFonts w:ascii="Times New Roman" w:hAnsi="Times New Roman" w:cs="Times New Roman"/>
          <w:lang w:val="en-US"/>
        </w:rPr>
        <w:t>russia</w:t>
      </w:r>
      <w:proofErr w:type="spellEnd"/>
      <w:r w:rsidRPr="00472FCA">
        <w:rPr>
          <w:rFonts w:ascii="Times New Roman" w:hAnsi="Times New Roman" w:cs="Times New Roman"/>
        </w:rPr>
        <w:t>-</w:t>
      </w:r>
      <w:r w:rsidRPr="00472FCA">
        <w:rPr>
          <w:rFonts w:ascii="Times New Roman" w:hAnsi="Times New Roman" w:cs="Times New Roman"/>
          <w:lang w:val="en-US"/>
        </w:rPr>
        <w:t>council</w:t>
      </w:r>
      <w:r w:rsidRPr="00472FCA">
        <w:rPr>
          <w:rFonts w:ascii="Times New Roman" w:hAnsi="Times New Roman" w:cs="Times New Roman"/>
        </w:rPr>
        <w:t>-</w:t>
      </w:r>
      <w:r w:rsidRPr="00472FCA">
        <w:rPr>
          <w:rFonts w:ascii="Times New Roman" w:hAnsi="Times New Roman" w:cs="Times New Roman"/>
          <w:lang w:val="en-US"/>
        </w:rPr>
        <w:t>talks</w:t>
      </w:r>
      <w:r w:rsidRPr="00472FCA">
        <w:rPr>
          <w:rFonts w:ascii="Times New Roman" w:hAnsi="Times New Roman" w:cs="Times New Roman"/>
        </w:rPr>
        <w:t>-</w:t>
      </w:r>
      <w:r w:rsidRPr="00472FCA">
        <w:rPr>
          <w:rFonts w:ascii="Times New Roman" w:hAnsi="Times New Roman" w:cs="Times New Roman"/>
          <w:lang w:val="en-US"/>
        </w:rPr>
        <w:t>fail</w:t>
      </w:r>
      <w:r w:rsidRPr="00472FCA">
        <w:rPr>
          <w:rFonts w:ascii="Times New Roman" w:hAnsi="Times New Roman" w:cs="Times New Roman"/>
        </w:rPr>
        <w:t>-</w:t>
      </w:r>
      <w:r w:rsidRPr="00472FCA">
        <w:rPr>
          <w:rFonts w:ascii="Times New Roman" w:hAnsi="Times New Roman" w:cs="Times New Roman"/>
          <w:lang w:val="en-US"/>
        </w:rPr>
        <w:t>iron</w:t>
      </w:r>
      <w:r w:rsidRPr="00472FCA">
        <w:rPr>
          <w:rFonts w:ascii="Times New Roman" w:hAnsi="Times New Roman" w:cs="Times New Roman"/>
        </w:rPr>
        <w:t>-</w:t>
      </w:r>
      <w:r w:rsidRPr="00472FCA">
        <w:rPr>
          <w:rFonts w:ascii="Times New Roman" w:hAnsi="Times New Roman" w:cs="Times New Roman"/>
          <w:lang w:val="en-US"/>
        </w:rPr>
        <w:t>out</w:t>
      </w:r>
      <w:r w:rsidRPr="00472FCA">
        <w:rPr>
          <w:rFonts w:ascii="Times New Roman" w:hAnsi="Times New Roman" w:cs="Times New Roman"/>
        </w:rPr>
        <w:t>-</w:t>
      </w:r>
      <w:r w:rsidRPr="00472FCA">
        <w:rPr>
          <w:rFonts w:ascii="Times New Roman" w:hAnsi="Times New Roman" w:cs="Times New Roman"/>
          <w:lang w:val="en-US"/>
        </w:rPr>
        <w:t>differences</w:t>
      </w:r>
      <w:r w:rsidRPr="00472FCA">
        <w:rPr>
          <w:rFonts w:ascii="Times New Roman" w:hAnsi="Times New Roman" w:cs="Times New Roman"/>
        </w:rPr>
        <w:t>-</w:t>
      </w:r>
      <w:proofErr w:type="spellStart"/>
      <w:r w:rsidRPr="00472FCA">
        <w:rPr>
          <w:rFonts w:ascii="Times New Roman" w:hAnsi="Times New Roman" w:cs="Times New Roman"/>
          <w:lang w:val="en-US"/>
        </w:rPr>
        <w:t>jens</w:t>
      </w:r>
      <w:proofErr w:type="spellEnd"/>
      <w:r w:rsidRPr="00472FCA">
        <w:rPr>
          <w:rFonts w:ascii="Times New Roman" w:hAnsi="Times New Roman" w:cs="Times New Roman"/>
        </w:rPr>
        <w:t>-</w:t>
      </w:r>
      <w:proofErr w:type="spellStart"/>
      <w:r w:rsidRPr="00472FCA">
        <w:rPr>
          <w:rFonts w:ascii="Times New Roman" w:hAnsi="Times New Roman" w:cs="Times New Roman"/>
          <w:lang w:val="en-US"/>
        </w:rPr>
        <w:t>stoltenberg</w:t>
      </w:r>
      <w:proofErr w:type="spellEnd"/>
      <w:r w:rsidRPr="00472FCA">
        <w:rPr>
          <w:rFonts w:ascii="Times New Roman" w:hAnsi="Times New Roman" w:cs="Times New Roman"/>
        </w:rPr>
        <w:t xml:space="preserve"> (дата обращения 17.04.2021).</w:t>
      </w:r>
    </w:p>
  </w:footnote>
  <w:footnote w:id="46">
    <w:p w14:paraId="3B71B706" w14:textId="01E270B5" w:rsidR="0044315E" w:rsidRPr="00472FCA" w:rsidRDefault="0044315E" w:rsidP="008D6C20">
      <w:pPr>
        <w:pStyle w:val="a4"/>
        <w:rPr>
          <w:rFonts w:ascii="Times New Roman" w:hAnsi="Times New Roman" w:cs="Times New Roman"/>
          <w:lang w:val="en-US"/>
        </w:rPr>
      </w:pPr>
      <w:r w:rsidRPr="00472FCA">
        <w:rPr>
          <w:rStyle w:val="a6"/>
          <w:rFonts w:ascii="Times New Roman" w:hAnsi="Times New Roman" w:cs="Times New Roman"/>
        </w:rPr>
        <w:footnoteRef/>
      </w:r>
      <w:r w:rsidRPr="00472FCA">
        <w:rPr>
          <w:rFonts w:ascii="Times New Roman" w:hAnsi="Times New Roman" w:cs="Times New Roman"/>
          <w:lang w:val="en-US"/>
        </w:rPr>
        <w:t xml:space="preserve"> Press point by the NATO Secretary General Jens Stoltenberg following the meeting of the NATO-Russia Council // North Atlantic Treaty Organization https://www.nato.int/cps/en/natohq/opinions_147976.htm (Accessed 18.04.2021).</w:t>
      </w:r>
    </w:p>
  </w:footnote>
  <w:footnote w:id="47">
    <w:p w14:paraId="14872E49" w14:textId="6CA0E622" w:rsidR="0044315E" w:rsidRPr="00472FCA" w:rsidRDefault="0044315E" w:rsidP="008D6C20">
      <w:pPr>
        <w:pStyle w:val="a4"/>
        <w:rPr>
          <w:rFonts w:ascii="Times New Roman" w:hAnsi="Times New Roman" w:cs="Times New Roman"/>
          <w:lang w:val="en-US"/>
        </w:rPr>
      </w:pPr>
      <w:r w:rsidRPr="00472FCA">
        <w:rPr>
          <w:rStyle w:val="a6"/>
          <w:rFonts w:ascii="Times New Roman" w:hAnsi="Times New Roman" w:cs="Times New Roman"/>
        </w:rPr>
        <w:footnoteRef/>
      </w:r>
      <w:r w:rsidRPr="00472FCA">
        <w:rPr>
          <w:rFonts w:ascii="Times New Roman" w:hAnsi="Times New Roman" w:cs="Times New Roman"/>
          <w:lang w:val="en-US"/>
        </w:rPr>
        <w:t xml:space="preserve"> Ibid.</w:t>
      </w:r>
    </w:p>
  </w:footnote>
  <w:footnote w:id="48">
    <w:p w14:paraId="2107567A" w14:textId="18620B3C" w:rsidR="0044315E" w:rsidRPr="00472FCA" w:rsidRDefault="0044315E" w:rsidP="008D6C20">
      <w:pPr>
        <w:pStyle w:val="a4"/>
        <w:rPr>
          <w:rFonts w:ascii="Times New Roman" w:hAnsi="Times New Roman" w:cs="Times New Roman"/>
          <w:lang w:val="en-US"/>
        </w:rPr>
      </w:pPr>
      <w:r w:rsidRPr="00472FCA">
        <w:rPr>
          <w:rStyle w:val="a6"/>
          <w:rFonts w:ascii="Times New Roman" w:hAnsi="Times New Roman" w:cs="Times New Roman"/>
        </w:rPr>
        <w:footnoteRef/>
      </w:r>
      <w:r w:rsidRPr="00472FCA">
        <w:rPr>
          <w:rFonts w:ascii="Times New Roman" w:hAnsi="Times New Roman" w:cs="Times New Roman"/>
          <w:lang w:val="en-US"/>
        </w:rPr>
        <w:t xml:space="preserve"> NATO-Russia Council // North Atlantic Treaty Organization. URL: https://www.nato.int/cps/en/natohq/topics_50091.htm?selectedLocale=en (Accessed 18.04.2021).</w:t>
      </w:r>
    </w:p>
  </w:footnote>
  <w:footnote w:id="49">
    <w:p w14:paraId="318D4363" w14:textId="2650E295" w:rsidR="0044315E" w:rsidRPr="00472FCA" w:rsidRDefault="0044315E" w:rsidP="008D6C20">
      <w:pPr>
        <w:pStyle w:val="a4"/>
        <w:rPr>
          <w:rFonts w:ascii="Times New Roman" w:hAnsi="Times New Roman" w:cs="Times New Roman"/>
          <w:lang w:val="en-US"/>
        </w:rPr>
      </w:pPr>
      <w:r w:rsidRPr="00472FCA">
        <w:rPr>
          <w:rStyle w:val="a6"/>
          <w:rFonts w:ascii="Times New Roman" w:hAnsi="Times New Roman" w:cs="Times New Roman"/>
        </w:rPr>
        <w:footnoteRef/>
      </w:r>
      <w:r w:rsidRPr="00472FCA">
        <w:rPr>
          <w:rFonts w:ascii="Times New Roman" w:hAnsi="Times New Roman" w:cs="Times New Roman"/>
          <w:lang w:val="en-US"/>
        </w:rPr>
        <w:t xml:space="preserve"> NATO-Russia Council meets in Brussels // North Atlantic Treaty Organization. URL: https://www.nato.int/cps/en/natohq/news_160005.htm?selectedLocale=en (Accessed 18.04.2021).</w:t>
      </w:r>
    </w:p>
  </w:footnote>
  <w:footnote w:id="50">
    <w:p w14:paraId="135F083B" w14:textId="65586A9C" w:rsidR="0044315E" w:rsidRPr="00472FCA" w:rsidRDefault="0044315E" w:rsidP="008D6C20">
      <w:pPr>
        <w:pStyle w:val="a4"/>
        <w:rPr>
          <w:rFonts w:ascii="Times New Roman" w:hAnsi="Times New Roman" w:cs="Times New Roman"/>
        </w:rPr>
      </w:pPr>
      <w:r w:rsidRPr="00472FCA">
        <w:rPr>
          <w:rStyle w:val="a6"/>
          <w:rFonts w:ascii="Times New Roman" w:hAnsi="Times New Roman" w:cs="Times New Roman"/>
        </w:rPr>
        <w:footnoteRef/>
      </w:r>
      <w:r w:rsidRPr="00472FCA">
        <w:rPr>
          <w:rFonts w:ascii="Times New Roman" w:hAnsi="Times New Roman" w:cs="Times New Roman"/>
        </w:rPr>
        <w:t xml:space="preserve"> Договор между Союзом Советских Социалистических Республик и Соединёнными Штатами Америки о ликвидации их ракет средней дальности и меньшей / Организация Объединённых Наций. </w:t>
      </w:r>
      <w:r w:rsidRPr="00472FCA">
        <w:rPr>
          <w:rFonts w:ascii="Times New Roman" w:hAnsi="Times New Roman" w:cs="Times New Roman"/>
          <w:lang w:val="en-US"/>
        </w:rPr>
        <w:t>URL</w:t>
      </w:r>
      <w:r w:rsidRPr="00472FCA">
        <w:rPr>
          <w:rFonts w:ascii="Times New Roman" w:hAnsi="Times New Roman" w:cs="Times New Roman"/>
        </w:rPr>
        <w:t xml:space="preserve">: </w:t>
      </w:r>
      <w:r w:rsidRPr="00472FCA">
        <w:rPr>
          <w:rFonts w:ascii="Times New Roman" w:hAnsi="Times New Roman" w:cs="Times New Roman"/>
          <w:lang w:val="en-US"/>
        </w:rPr>
        <w:t>https</w:t>
      </w:r>
      <w:r w:rsidRPr="00472FCA">
        <w:rPr>
          <w:rFonts w:ascii="Times New Roman" w:hAnsi="Times New Roman" w:cs="Times New Roman"/>
        </w:rPr>
        <w:t>://</w:t>
      </w:r>
      <w:r w:rsidRPr="00472FCA">
        <w:rPr>
          <w:rFonts w:ascii="Times New Roman" w:hAnsi="Times New Roman" w:cs="Times New Roman"/>
          <w:lang w:val="en-US"/>
        </w:rPr>
        <w:t>www</w:t>
      </w:r>
      <w:r w:rsidRPr="00472FCA">
        <w:rPr>
          <w:rFonts w:ascii="Times New Roman" w:hAnsi="Times New Roman" w:cs="Times New Roman"/>
        </w:rPr>
        <w:t>.</w:t>
      </w:r>
      <w:r w:rsidRPr="00472FCA">
        <w:rPr>
          <w:rFonts w:ascii="Times New Roman" w:hAnsi="Times New Roman" w:cs="Times New Roman"/>
          <w:lang w:val="en-US"/>
        </w:rPr>
        <w:t>un</w:t>
      </w:r>
      <w:r w:rsidRPr="00472FCA">
        <w:rPr>
          <w:rFonts w:ascii="Times New Roman" w:hAnsi="Times New Roman" w:cs="Times New Roman"/>
        </w:rPr>
        <w:t>.</w:t>
      </w:r>
      <w:r w:rsidRPr="00472FCA">
        <w:rPr>
          <w:rFonts w:ascii="Times New Roman" w:hAnsi="Times New Roman" w:cs="Times New Roman"/>
          <w:lang w:val="en-US"/>
        </w:rPr>
        <w:t>org</w:t>
      </w:r>
      <w:r w:rsidRPr="00472FCA">
        <w:rPr>
          <w:rFonts w:ascii="Times New Roman" w:hAnsi="Times New Roman" w:cs="Times New Roman"/>
        </w:rPr>
        <w:t>/</w:t>
      </w:r>
      <w:proofErr w:type="spellStart"/>
      <w:r w:rsidRPr="00472FCA">
        <w:rPr>
          <w:rFonts w:ascii="Times New Roman" w:hAnsi="Times New Roman" w:cs="Times New Roman"/>
          <w:lang w:val="en-US"/>
        </w:rPr>
        <w:t>ru</w:t>
      </w:r>
      <w:proofErr w:type="spellEnd"/>
      <w:r w:rsidRPr="00472FCA">
        <w:rPr>
          <w:rFonts w:ascii="Times New Roman" w:hAnsi="Times New Roman" w:cs="Times New Roman"/>
        </w:rPr>
        <w:t>/</w:t>
      </w:r>
      <w:r w:rsidRPr="00472FCA">
        <w:rPr>
          <w:rFonts w:ascii="Times New Roman" w:hAnsi="Times New Roman" w:cs="Times New Roman"/>
          <w:lang w:val="en-US"/>
        </w:rPr>
        <w:t>documents</w:t>
      </w:r>
      <w:r w:rsidRPr="00472FCA">
        <w:rPr>
          <w:rFonts w:ascii="Times New Roman" w:hAnsi="Times New Roman" w:cs="Times New Roman"/>
        </w:rPr>
        <w:t>/</w:t>
      </w:r>
      <w:proofErr w:type="spellStart"/>
      <w:r w:rsidRPr="00472FCA">
        <w:rPr>
          <w:rFonts w:ascii="Times New Roman" w:hAnsi="Times New Roman" w:cs="Times New Roman"/>
          <w:lang w:val="en-US"/>
        </w:rPr>
        <w:t>decl</w:t>
      </w:r>
      <w:proofErr w:type="spellEnd"/>
      <w:r w:rsidRPr="00472FCA">
        <w:rPr>
          <w:rFonts w:ascii="Times New Roman" w:hAnsi="Times New Roman" w:cs="Times New Roman"/>
        </w:rPr>
        <w:t>_</w:t>
      </w:r>
      <w:r w:rsidRPr="00472FCA">
        <w:rPr>
          <w:rFonts w:ascii="Times New Roman" w:hAnsi="Times New Roman" w:cs="Times New Roman"/>
          <w:lang w:val="en-US"/>
        </w:rPr>
        <w:t>conv</w:t>
      </w:r>
      <w:r w:rsidRPr="00472FCA">
        <w:rPr>
          <w:rFonts w:ascii="Times New Roman" w:hAnsi="Times New Roman" w:cs="Times New Roman"/>
        </w:rPr>
        <w:t>/</w:t>
      </w:r>
      <w:r w:rsidRPr="00472FCA">
        <w:rPr>
          <w:rFonts w:ascii="Times New Roman" w:hAnsi="Times New Roman" w:cs="Times New Roman"/>
          <w:lang w:val="en-US"/>
        </w:rPr>
        <w:t>conventions</w:t>
      </w:r>
      <w:r w:rsidRPr="00472FCA">
        <w:rPr>
          <w:rFonts w:ascii="Times New Roman" w:hAnsi="Times New Roman" w:cs="Times New Roman"/>
        </w:rPr>
        <w:t>/</w:t>
      </w:r>
      <w:r w:rsidRPr="00472FCA">
        <w:rPr>
          <w:rFonts w:ascii="Times New Roman" w:hAnsi="Times New Roman" w:cs="Times New Roman"/>
          <w:lang w:val="en-US"/>
        </w:rPr>
        <w:t>pdf</w:t>
      </w:r>
      <w:r w:rsidRPr="00472FCA">
        <w:rPr>
          <w:rFonts w:ascii="Times New Roman" w:hAnsi="Times New Roman" w:cs="Times New Roman"/>
        </w:rPr>
        <w:t>/</w:t>
      </w:r>
      <w:r w:rsidRPr="00472FCA">
        <w:rPr>
          <w:rFonts w:ascii="Times New Roman" w:hAnsi="Times New Roman" w:cs="Times New Roman"/>
          <w:lang w:val="en-US"/>
        </w:rPr>
        <w:t>treaty</w:t>
      </w:r>
      <w:r w:rsidRPr="00472FCA">
        <w:rPr>
          <w:rFonts w:ascii="Times New Roman" w:hAnsi="Times New Roman" w:cs="Times New Roman"/>
        </w:rPr>
        <w:t>.</w:t>
      </w:r>
      <w:r w:rsidRPr="00472FCA">
        <w:rPr>
          <w:rFonts w:ascii="Times New Roman" w:hAnsi="Times New Roman" w:cs="Times New Roman"/>
          <w:lang w:val="en-US"/>
        </w:rPr>
        <w:t>pdf</w:t>
      </w:r>
      <w:r w:rsidRPr="00472FCA">
        <w:rPr>
          <w:rFonts w:ascii="Times New Roman" w:hAnsi="Times New Roman" w:cs="Times New Roman"/>
        </w:rPr>
        <w:t xml:space="preserve"> (дата обращения 19.04.2021).</w:t>
      </w:r>
    </w:p>
  </w:footnote>
  <w:footnote w:id="51">
    <w:p w14:paraId="3FCB7C0D" w14:textId="406BBD2D" w:rsidR="0044315E" w:rsidRPr="00A5691D" w:rsidRDefault="0044315E" w:rsidP="008D6C20">
      <w:pPr>
        <w:pStyle w:val="a4"/>
        <w:rPr>
          <w:rFonts w:ascii="Times New Roman" w:hAnsi="Times New Roman" w:cs="Times New Roman"/>
          <w:lang w:val="en-US"/>
        </w:rPr>
      </w:pPr>
      <w:r w:rsidRPr="00472FCA">
        <w:rPr>
          <w:rStyle w:val="a6"/>
          <w:rFonts w:ascii="Times New Roman" w:hAnsi="Times New Roman" w:cs="Times New Roman"/>
        </w:rPr>
        <w:footnoteRef/>
      </w:r>
      <w:r w:rsidRPr="00472FCA">
        <w:rPr>
          <w:rFonts w:ascii="Times New Roman" w:hAnsi="Times New Roman" w:cs="Times New Roman"/>
          <w:lang w:val="en-US"/>
        </w:rPr>
        <w:t xml:space="preserve"> </w:t>
      </w:r>
      <w:r w:rsidRPr="00472FCA">
        <w:rPr>
          <w:rFonts w:ascii="Times New Roman" w:hAnsi="Times New Roman" w:cs="Times New Roman"/>
        </w:rPr>
        <w:t>Там</w:t>
      </w:r>
      <w:r w:rsidRPr="00472FCA">
        <w:rPr>
          <w:rFonts w:ascii="Times New Roman" w:hAnsi="Times New Roman" w:cs="Times New Roman"/>
          <w:lang w:val="en-US"/>
        </w:rPr>
        <w:t xml:space="preserve"> </w:t>
      </w:r>
      <w:r w:rsidRPr="00472FCA">
        <w:rPr>
          <w:rFonts w:ascii="Times New Roman" w:hAnsi="Times New Roman" w:cs="Times New Roman"/>
        </w:rPr>
        <w:t>же</w:t>
      </w:r>
      <w:r w:rsidRPr="00472FCA">
        <w:rPr>
          <w:rFonts w:ascii="Times New Roman" w:hAnsi="Times New Roman" w:cs="Times New Roman"/>
          <w:lang w:val="en-US"/>
        </w:rPr>
        <w:t xml:space="preserve">, </w:t>
      </w:r>
      <w:r w:rsidRPr="00472FCA">
        <w:rPr>
          <w:rFonts w:ascii="Times New Roman" w:hAnsi="Times New Roman" w:cs="Times New Roman"/>
        </w:rPr>
        <w:t>статья</w:t>
      </w:r>
      <w:r w:rsidRPr="00472FCA">
        <w:rPr>
          <w:rFonts w:ascii="Times New Roman" w:hAnsi="Times New Roman" w:cs="Times New Roman"/>
          <w:lang w:val="en-US"/>
        </w:rPr>
        <w:t xml:space="preserve"> IV</w:t>
      </w:r>
      <w:r w:rsidRPr="00A5691D">
        <w:rPr>
          <w:rFonts w:ascii="Times New Roman" w:hAnsi="Times New Roman" w:cs="Times New Roman"/>
          <w:lang w:val="en-US"/>
        </w:rPr>
        <w:t>.</w:t>
      </w:r>
    </w:p>
  </w:footnote>
  <w:footnote w:id="52">
    <w:p w14:paraId="7C62D689" w14:textId="107B524B" w:rsidR="0044315E" w:rsidRPr="00472FCA" w:rsidRDefault="0044315E" w:rsidP="008D6C20">
      <w:pPr>
        <w:pStyle w:val="a4"/>
        <w:rPr>
          <w:rFonts w:ascii="Times New Roman" w:hAnsi="Times New Roman" w:cs="Times New Roman"/>
          <w:lang w:val="en-US"/>
        </w:rPr>
      </w:pPr>
      <w:r w:rsidRPr="00472FCA">
        <w:rPr>
          <w:rStyle w:val="a6"/>
          <w:rFonts w:ascii="Times New Roman" w:hAnsi="Times New Roman" w:cs="Times New Roman"/>
        </w:rPr>
        <w:footnoteRef/>
      </w:r>
      <w:r w:rsidRPr="00472FCA">
        <w:rPr>
          <w:rFonts w:ascii="Times New Roman" w:hAnsi="Times New Roman" w:cs="Times New Roman"/>
          <w:lang w:val="en-US"/>
        </w:rPr>
        <w:t xml:space="preserve"> NATO-Russia Council meets in Brussels // North Atlantic Treaty Organization. URL: https://www.nato.int/cps/en/natohq/news_160005.htm?selectedLocale=en (Accessed 18.04.2021).</w:t>
      </w:r>
    </w:p>
  </w:footnote>
  <w:footnote w:id="53">
    <w:p w14:paraId="76CD4179" w14:textId="49BA7AEC" w:rsidR="0044315E" w:rsidRPr="00472FCA" w:rsidRDefault="0044315E" w:rsidP="008D6C20">
      <w:pPr>
        <w:pStyle w:val="a4"/>
        <w:rPr>
          <w:rFonts w:ascii="Times New Roman" w:hAnsi="Times New Roman" w:cs="Times New Roman"/>
        </w:rPr>
      </w:pPr>
      <w:r w:rsidRPr="00472FCA">
        <w:rPr>
          <w:rStyle w:val="a6"/>
          <w:rFonts w:ascii="Times New Roman" w:hAnsi="Times New Roman" w:cs="Times New Roman"/>
        </w:rPr>
        <w:footnoteRef/>
      </w:r>
      <w:r w:rsidRPr="00472FCA">
        <w:rPr>
          <w:rFonts w:ascii="Times New Roman" w:hAnsi="Times New Roman" w:cs="Times New Roman"/>
        </w:rPr>
        <w:t xml:space="preserve"> Договор между Союзом Советских Социалистических Республик и Соединёнными Штатами Америки о ликвидации их ракет средней дальности и меньшей (статья </w:t>
      </w:r>
      <w:r w:rsidRPr="00472FCA">
        <w:rPr>
          <w:rFonts w:ascii="Times New Roman" w:hAnsi="Times New Roman" w:cs="Times New Roman"/>
          <w:lang w:val="en-US"/>
        </w:rPr>
        <w:t>VI</w:t>
      </w:r>
      <w:r w:rsidRPr="00472FCA">
        <w:rPr>
          <w:rFonts w:ascii="Times New Roman" w:hAnsi="Times New Roman" w:cs="Times New Roman"/>
        </w:rPr>
        <w:t xml:space="preserve">) / Организация Объединённых Наций. </w:t>
      </w:r>
      <w:r w:rsidRPr="00472FCA">
        <w:rPr>
          <w:rFonts w:ascii="Times New Roman" w:hAnsi="Times New Roman" w:cs="Times New Roman"/>
          <w:lang w:val="en-US"/>
        </w:rPr>
        <w:t>URL</w:t>
      </w:r>
      <w:r w:rsidRPr="00472FCA">
        <w:rPr>
          <w:rFonts w:ascii="Times New Roman" w:hAnsi="Times New Roman" w:cs="Times New Roman"/>
        </w:rPr>
        <w:t xml:space="preserve">: </w:t>
      </w:r>
      <w:r w:rsidRPr="00472FCA">
        <w:rPr>
          <w:rFonts w:ascii="Times New Roman" w:hAnsi="Times New Roman" w:cs="Times New Roman"/>
          <w:lang w:val="en-US"/>
        </w:rPr>
        <w:t>https</w:t>
      </w:r>
      <w:r w:rsidRPr="00472FCA">
        <w:rPr>
          <w:rFonts w:ascii="Times New Roman" w:hAnsi="Times New Roman" w:cs="Times New Roman"/>
        </w:rPr>
        <w:t>://</w:t>
      </w:r>
      <w:r w:rsidRPr="00472FCA">
        <w:rPr>
          <w:rFonts w:ascii="Times New Roman" w:hAnsi="Times New Roman" w:cs="Times New Roman"/>
          <w:lang w:val="en-US"/>
        </w:rPr>
        <w:t>www</w:t>
      </w:r>
      <w:r w:rsidRPr="00472FCA">
        <w:rPr>
          <w:rFonts w:ascii="Times New Roman" w:hAnsi="Times New Roman" w:cs="Times New Roman"/>
        </w:rPr>
        <w:t>.</w:t>
      </w:r>
      <w:r w:rsidRPr="00472FCA">
        <w:rPr>
          <w:rFonts w:ascii="Times New Roman" w:hAnsi="Times New Roman" w:cs="Times New Roman"/>
          <w:lang w:val="en-US"/>
        </w:rPr>
        <w:t>un</w:t>
      </w:r>
      <w:r w:rsidRPr="00472FCA">
        <w:rPr>
          <w:rFonts w:ascii="Times New Roman" w:hAnsi="Times New Roman" w:cs="Times New Roman"/>
        </w:rPr>
        <w:t>.</w:t>
      </w:r>
      <w:r w:rsidRPr="00472FCA">
        <w:rPr>
          <w:rFonts w:ascii="Times New Roman" w:hAnsi="Times New Roman" w:cs="Times New Roman"/>
          <w:lang w:val="en-US"/>
        </w:rPr>
        <w:t>org</w:t>
      </w:r>
      <w:r w:rsidRPr="00472FCA">
        <w:rPr>
          <w:rFonts w:ascii="Times New Roman" w:hAnsi="Times New Roman" w:cs="Times New Roman"/>
        </w:rPr>
        <w:t>/</w:t>
      </w:r>
      <w:proofErr w:type="spellStart"/>
      <w:r w:rsidRPr="00472FCA">
        <w:rPr>
          <w:rFonts w:ascii="Times New Roman" w:hAnsi="Times New Roman" w:cs="Times New Roman"/>
          <w:lang w:val="en-US"/>
        </w:rPr>
        <w:t>ru</w:t>
      </w:r>
      <w:proofErr w:type="spellEnd"/>
      <w:r w:rsidRPr="00472FCA">
        <w:rPr>
          <w:rFonts w:ascii="Times New Roman" w:hAnsi="Times New Roman" w:cs="Times New Roman"/>
        </w:rPr>
        <w:t>/</w:t>
      </w:r>
      <w:r w:rsidRPr="00472FCA">
        <w:rPr>
          <w:rFonts w:ascii="Times New Roman" w:hAnsi="Times New Roman" w:cs="Times New Roman"/>
          <w:lang w:val="en-US"/>
        </w:rPr>
        <w:t>documents</w:t>
      </w:r>
      <w:r w:rsidRPr="00472FCA">
        <w:rPr>
          <w:rFonts w:ascii="Times New Roman" w:hAnsi="Times New Roman" w:cs="Times New Roman"/>
        </w:rPr>
        <w:t>/</w:t>
      </w:r>
      <w:proofErr w:type="spellStart"/>
      <w:r w:rsidRPr="00472FCA">
        <w:rPr>
          <w:rFonts w:ascii="Times New Roman" w:hAnsi="Times New Roman" w:cs="Times New Roman"/>
          <w:lang w:val="en-US"/>
        </w:rPr>
        <w:t>decl</w:t>
      </w:r>
      <w:proofErr w:type="spellEnd"/>
      <w:r w:rsidRPr="00472FCA">
        <w:rPr>
          <w:rFonts w:ascii="Times New Roman" w:hAnsi="Times New Roman" w:cs="Times New Roman"/>
        </w:rPr>
        <w:t>_</w:t>
      </w:r>
      <w:r w:rsidRPr="00472FCA">
        <w:rPr>
          <w:rFonts w:ascii="Times New Roman" w:hAnsi="Times New Roman" w:cs="Times New Roman"/>
          <w:lang w:val="en-US"/>
        </w:rPr>
        <w:t>conv</w:t>
      </w:r>
      <w:r w:rsidRPr="00472FCA">
        <w:rPr>
          <w:rFonts w:ascii="Times New Roman" w:hAnsi="Times New Roman" w:cs="Times New Roman"/>
        </w:rPr>
        <w:t>/</w:t>
      </w:r>
      <w:r w:rsidRPr="00472FCA">
        <w:rPr>
          <w:rFonts w:ascii="Times New Roman" w:hAnsi="Times New Roman" w:cs="Times New Roman"/>
          <w:lang w:val="en-US"/>
        </w:rPr>
        <w:t>conventions</w:t>
      </w:r>
      <w:r w:rsidRPr="00472FCA">
        <w:rPr>
          <w:rFonts w:ascii="Times New Roman" w:hAnsi="Times New Roman" w:cs="Times New Roman"/>
        </w:rPr>
        <w:t>/</w:t>
      </w:r>
      <w:r w:rsidRPr="00472FCA">
        <w:rPr>
          <w:rFonts w:ascii="Times New Roman" w:hAnsi="Times New Roman" w:cs="Times New Roman"/>
          <w:lang w:val="en-US"/>
        </w:rPr>
        <w:t>pdf</w:t>
      </w:r>
      <w:r w:rsidRPr="00472FCA">
        <w:rPr>
          <w:rFonts w:ascii="Times New Roman" w:hAnsi="Times New Roman" w:cs="Times New Roman"/>
        </w:rPr>
        <w:t>/</w:t>
      </w:r>
      <w:r w:rsidRPr="00472FCA">
        <w:rPr>
          <w:rFonts w:ascii="Times New Roman" w:hAnsi="Times New Roman" w:cs="Times New Roman"/>
          <w:lang w:val="en-US"/>
        </w:rPr>
        <w:t>treaty</w:t>
      </w:r>
      <w:r w:rsidRPr="00472FCA">
        <w:rPr>
          <w:rFonts w:ascii="Times New Roman" w:hAnsi="Times New Roman" w:cs="Times New Roman"/>
        </w:rPr>
        <w:t>.</w:t>
      </w:r>
      <w:r w:rsidRPr="00472FCA">
        <w:rPr>
          <w:rFonts w:ascii="Times New Roman" w:hAnsi="Times New Roman" w:cs="Times New Roman"/>
          <w:lang w:val="en-US"/>
        </w:rPr>
        <w:t>pdf</w:t>
      </w:r>
      <w:r w:rsidRPr="00472FCA">
        <w:rPr>
          <w:rFonts w:ascii="Times New Roman" w:hAnsi="Times New Roman" w:cs="Times New Roman"/>
        </w:rPr>
        <w:t xml:space="preserve"> (дата обращения 19.04.2021).</w:t>
      </w:r>
    </w:p>
  </w:footnote>
  <w:footnote w:id="54">
    <w:p w14:paraId="3B55BAF7" w14:textId="382A4B23" w:rsidR="0044315E" w:rsidRPr="00472FCA" w:rsidRDefault="0044315E" w:rsidP="008D6C20">
      <w:pPr>
        <w:pStyle w:val="a4"/>
        <w:rPr>
          <w:rFonts w:ascii="Times New Roman" w:hAnsi="Times New Roman" w:cs="Times New Roman"/>
          <w:lang w:val="en-US"/>
        </w:rPr>
      </w:pPr>
      <w:r w:rsidRPr="00472FCA">
        <w:rPr>
          <w:rStyle w:val="a6"/>
          <w:rFonts w:ascii="Times New Roman" w:hAnsi="Times New Roman" w:cs="Times New Roman"/>
        </w:rPr>
        <w:footnoteRef/>
      </w:r>
      <w:r w:rsidRPr="00472FCA">
        <w:rPr>
          <w:rFonts w:ascii="Times New Roman" w:hAnsi="Times New Roman" w:cs="Times New Roman"/>
        </w:rPr>
        <w:t xml:space="preserve"> Антонова, Е. Совбез РФ назвал Польшу и Румынию потенциальными целями России / РБК. </w:t>
      </w:r>
      <w:r w:rsidRPr="00472FCA">
        <w:rPr>
          <w:rFonts w:ascii="Times New Roman" w:hAnsi="Times New Roman" w:cs="Times New Roman"/>
          <w:lang w:val="en-US"/>
        </w:rPr>
        <w:t>URL: https://www.rbc.ru/politics/24/06/2015/558a60c59a7947bd7ff7620c (</w:t>
      </w:r>
      <w:r w:rsidRPr="00472FCA">
        <w:rPr>
          <w:rFonts w:ascii="Times New Roman" w:hAnsi="Times New Roman" w:cs="Times New Roman"/>
        </w:rPr>
        <w:t>дата</w:t>
      </w:r>
      <w:r w:rsidRPr="00472FCA">
        <w:rPr>
          <w:rFonts w:ascii="Times New Roman" w:hAnsi="Times New Roman" w:cs="Times New Roman"/>
          <w:lang w:val="en-US"/>
        </w:rPr>
        <w:t xml:space="preserve"> </w:t>
      </w:r>
      <w:r w:rsidRPr="00472FCA">
        <w:rPr>
          <w:rFonts w:ascii="Times New Roman" w:hAnsi="Times New Roman" w:cs="Times New Roman"/>
        </w:rPr>
        <w:t>обращения</w:t>
      </w:r>
      <w:r w:rsidRPr="00472FCA">
        <w:rPr>
          <w:rFonts w:ascii="Times New Roman" w:hAnsi="Times New Roman" w:cs="Times New Roman"/>
          <w:lang w:val="en-US"/>
        </w:rPr>
        <w:t xml:space="preserve"> 20.04.2021).</w:t>
      </w:r>
    </w:p>
  </w:footnote>
  <w:footnote w:id="55">
    <w:p w14:paraId="077B9F10" w14:textId="66EA1EFD" w:rsidR="0044315E" w:rsidRPr="00472FCA" w:rsidRDefault="0044315E" w:rsidP="008D6C20">
      <w:pPr>
        <w:pStyle w:val="a4"/>
        <w:rPr>
          <w:rFonts w:ascii="Times New Roman" w:hAnsi="Times New Roman" w:cs="Times New Roman"/>
          <w:lang w:val="en-US"/>
        </w:rPr>
      </w:pPr>
      <w:r w:rsidRPr="00472FCA">
        <w:rPr>
          <w:rStyle w:val="a6"/>
          <w:rFonts w:ascii="Times New Roman" w:hAnsi="Times New Roman" w:cs="Times New Roman"/>
        </w:rPr>
        <w:footnoteRef/>
      </w:r>
      <w:r w:rsidRPr="00472FCA">
        <w:rPr>
          <w:rFonts w:ascii="Times New Roman" w:hAnsi="Times New Roman" w:cs="Times New Roman"/>
          <w:lang w:val="en-US"/>
        </w:rPr>
        <w:t xml:space="preserve"> NATO-Russia relations: the facts // North Atlantic Treaty Organization. URL: https://www.nato.int/cps/en/natohq/topics_111767.htm#:~:text=Fact%3A%20NATO's%20missile%20defence%20system,threat%20to%20Russia's%20strategic%20deterrent. </w:t>
      </w:r>
      <w:proofErr w:type="gramStart"/>
      <w:r w:rsidRPr="00472FCA">
        <w:rPr>
          <w:rFonts w:ascii="Times New Roman" w:hAnsi="Times New Roman" w:cs="Times New Roman"/>
          <w:lang w:val="en-US"/>
        </w:rPr>
        <w:t>(Accessed 20.04.2021).</w:t>
      </w:r>
      <w:proofErr w:type="gramEnd"/>
    </w:p>
  </w:footnote>
  <w:footnote w:id="56">
    <w:p w14:paraId="2C91DDF0" w14:textId="12B6E08C" w:rsidR="0044315E" w:rsidRPr="00472FCA" w:rsidRDefault="0044315E" w:rsidP="008D6C20">
      <w:pPr>
        <w:pStyle w:val="a4"/>
        <w:rPr>
          <w:rFonts w:ascii="Times New Roman" w:hAnsi="Times New Roman" w:cs="Times New Roman"/>
          <w:lang w:val="en-US"/>
        </w:rPr>
      </w:pPr>
      <w:r w:rsidRPr="00472FCA">
        <w:rPr>
          <w:rStyle w:val="a6"/>
          <w:rFonts w:ascii="Times New Roman" w:hAnsi="Times New Roman" w:cs="Times New Roman"/>
        </w:rPr>
        <w:footnoteRef/>
      </w:r>
      <w:r w:rsidRPr="00472FCA">
        <w:rPr>
          <w:rFonts w:ascii="Times New Roman" w:hAnsi="Times New Roman" w:cs="Times New Roman"/>
          <w:lang w:val="en-US"/>
        </w:rPr>
        <w:t xml:space="preserve"> Borger, J. Trump says US will withdraw from nuclear arms treaty with Russia </w:t>
      </w:r>
      <w:proofErr w:type="gramStart"/>
      <w:r w:rsidRPr="00472FCA">
        <w:rPr>
          <w:rFonts w:ascii="Times New Roman" w:hAnsi="Times New Roman" w:cs="Times New Roman"/>
          <w:lang w:val="en-US"/>
        </w:rPr>
        <w:t>/  Borger</w:t>
      </w:r>
      <w:proofErr w:type="gramEnd"/>
      <w:r w:rsidRPr="00472FCA">
        <w:rPr>
          <w:rFonts w:ascii="Times New Roman" w:hAnsi="Times New Roman" w:cs="Times New Roman"/>
          <w:lang w:val="en-US"/>
        </w:rPr>
        <w:t>, J. URL: https://www.theguardian.com/world/2018/oct/20/trump-us-nuclear-arms-treaty-russia (Accessed 20.04.2021).</w:t>
      </w:r>
    </w:p>
  </w:footnote>
  <w:footnote w:id="57">
    <w:p w14:paraId="72FC11B5" w14:textId="638E1017" w:rsidR="0044315E" w:rsidRPr="00472FCA" w:rsidRDefault="0044315E" w:rsidP="008D6C20">
      <w:pPr>
        <w:pStyle w:val="a4"/>
        <w:rPr>
          <w:rFonts w:ascii="Times New Roman" w:hAnsi="Times New Roman" w:cs="Times New Roman"/>
          <w:lang w:val="en-US"/>
        </w:rPr>
      </w:pPr>
      <w:r w:rsidRPr="00472FCA">
        <w:rPr>
          <w:rStyle w:val="a6"/>
          <w:rFonts w:ascii="Times New Roman" w:hAnsi="Times New Roman" w:cs="Times New Roman"/>
        </w:rPr>
        <w:footnoteRef/>
      </w:r>
      <w:r w:rsidRPr="00472FCA">
        <w:rPr>
          <w:rFonts w:ascii="Times New Roman" w:hAnsi="Times New Roman" w:cs="Times New Roman"/>
        </w:rPr>
        <w:t xml:space="preserve"> </w:t>
      </w:r>
      <w:proofErr w:type="spellStart"/>
      <w:r w:rsidRPr="00472FCA">
        <w:rPr>
          <w:rFonts w:ascii="Times New Roman" w:hAnsi="Times New Roman" w:cs="Times New Roman"/>
        </w:rPr>
        <w:t>Пархалина</w:t>
      </w:r>
      <w:proofErr w:type="spellEnd"/>
      <w:r w:rsidRPr="00472FCA">
        <w:rPr>
          <w:rFonts w:ascii="Times New Roman" w:hAnsi="Times New Roman" w:cs="Times New Roman"/>
        </w:rPr>
        <w:t xml:space="preserve">, Т. Вызовы безопасности и возможности в сфере отношений Россия-НАТО / Т. </w:t>
      </w:r>
      <w:proofErr w:type="spellStart"/>
      <w:r w:rsidRPr="00472FCA">
        <w:rPr>
          <w:rFonts w:ascii="Times New Roman" w:hAnsi="Times New Roman" w:cs="Times New Roman"/>
        </w:rPr>
        <w:t>Пархалина</w:t>
      </w:r>
      <w:proofErr w:type="spellEnd"/>
      <w:r w:rsidRPr="00472FCA">
        <w:rPr>
          <w:rFonts w:ascii="Times New Roman" w:hAnsi="Times New Roman" w:cs="Times New Roman"/>
        </w:rPr>
        <w:t xml:space="preserve"> // Европейская безопасность: события, оценки, прогнозы. – 2018. </w:t>
      </w:r>
      <w:r w:rsidRPr="00472FCA">
        <w:rPr>
          <w:rFonts w:ascii="Times New Roman" w:hAnsi="Times New Roman" w:cs="Times New Roman"/>
          <w:lang w:val="en-US"/>
        </w:rPr>
        <w:t xml:space="preserve">№ 51 (67). – </w:t>
      </w:r>
      <w:r w:rsidRPr="00472FCA">
        <w:rPr>
          <w:rFonts w:ascii="Times New Roman" w:hAnsi="Times New Roman" w:cs="Times New Roman"/>
        </w:rPr>
        <w:t>С</w:t>
      </w:r>
      <w:r w:rsidRPr="00472FCA">
        <w:rPr>
          <w:rFonts w:ascii="Times New Roman" w:hAnsi="Times New Roman" w:cs="Times New Roman"/>
          <w:lang w:val="en-US"/>
        </w:rPr>
        <w:t xml:space="preserve">. 3 – 4. </w:t>
      </w:r>
    </w:p>
  </w:footnote>
  <w:footnote w:id="58">
    <w:p w14:paraId="4B403E92" w14:textId="4C929A3B" w:rsidR="0044315E" w:rsidRPr="00472FCA" w:rsidRDefault="0044315E" w:rsidP="008D6C20">
      <w:pPr>
        <w:pStyle w:val="a4"/>
        <w:rPr>
          <w:rFonts w:ascii="Times New Roman" w:hAnsi="Times New Roman" w:cs="Times New Roman"/>
          <w:lang w:val="en-US"/>
        </w:rPr>
      </w:pPr>
      <w:r w:rsidRPr="00472FCA">
        <w:rPr>
          <w:rStyle w:val="a6"/>
          <w:rFonts w:ascii="Times New Roman" w:hAnsi="Times New Roman" w:cs="Times New Roman"/>
        </w:rPr>
        <w:footnoteRef/>
      </w:r>
      <w:r w:rsidRPr="00472FCA">
        <w:rPr>
          <w:rFonts w:ascii="Times New Roman" w:hAnsi="Times New Roman" w:cs="Times New Roman"/>
          <w:lang w:val="en-US"/>
        </w:rPr>
        <w:t xml:space="preserve"> </w:t>
      </w:r>
      <w:proofErr w:type="gramStart"/>
      <w:r w:rsidRPr="00472FCA">
        <w:rPr>
          <w:rFonts w:ascii="Times New Roman" w:hAnsi="Times New Roman" w:cs="Times New Roman"/>
          <w:lang w:val="en-US"/>
        </w:rPr>
        <w:t>Press conference by NATO Secretary General Jens Stoltenberg ahead of the meetings of NATO Ministers of Foreign Affairs / North Atlantic Treaty Organization.</w:t>
      </w:r>
      <w:proofErr w:type="gramEnd"/>
      <w:r w:rsidRPr="00472FCA">
        <w:rPr>
          <w:rFonts w:ascii="Times New Roman" w:hAnsi="Times New Roman" w:cs="Times New Roman"/>
          <w:lang w:val="en-US"/>
        </w:rPr>
        <w:t xml:space="preserve"> URL: NATO - Opinion: Press conference by NATO Secretary General Jens Stoltenberg ahead of the meetings of NATO Ministers of Foreign Affairs, 03-Dec.-2018 (Accessed 21.04.2021).</w:t>
      </w:r>
    </w:p>
  </w:footnote>
  <w:footnote w:id="59">
    <w:p w14:paraId="7AAD3D94" w14:textId="6BCC1D6F" w:rsidR="0044315E" w:rsidRPr="00472FCA" w:rsidRDefault="0044315E" w:rsidP="008D6C20">
      <w:pPr>
        <w:pStyle w:val="a4"/>
        <w:rPr>
          <w:rFonts w:ascii="Times New Roman" w:hAnsi="Times New Roman" w:cs="Times New Roman"/>
          <w:lang w:val="en-US"/>
        </w:rPr>
      </w:pPr>
      <w:r w:rsidRPr="00472FCA">
        <w:rPr>
          <w:rStyle w:val="a6"/>
          <w:rFonts w:ascii="Times New Roman" w:hAnsi="Times New Roman" w:cs="Times New Roman"/>
        </w:rPr>
        <w:footnoteRef/>
      </w:r>
      <w:r w:rsidRPr="00472FCA">
        <w:rPr>
          <w:rFonts w:ascii="Times New Roman" w:hAnsi="Times New Roman" w:cs="Times New Roman"/>
          <w:lang w:val="en-US"/>
        </w:rPr>
        <w:t xml:space="preserve"> Danilov, D. NATO-Russia Council: what are the outcomes? / Danilov, D. // RIAC. URL: https://russiancouncil.ru/en/analytics-and-comments/analytics/nato-russia-council-what-are-the-outcomes/ (Accessed 21.04.2021)</w:t>
      </w:r>
    </w:p>
  </w:footnote>
  <w:footnote w:id="60">
    <w:p w14:paraId="63204F19" w14:textId="5169198D" w:rsidR="0044315E" w:rsidRPr="00472FCA" w:rsidRDefault="0044315E" w:rsidP="008D6C20">
      <w:pPr>
        <w:pStyle w:val="a4"/>
        <w:rPr>
          <w:rFonts w:ascii="Times New Roman" w:hAnsi="Times New Roman" w:cs="Times New Roman"/>
        </w:rPr>
      </w:pPr>
      <w:r w:rsidRPr="00472FCA">
        <w:rPr>
          <w:rStyle w:val="a6"/>
          <w:rFonts w:ascii="Times New Roman" w:hAnsi="Times New Roman" w:cs="Times New Roman"/>
        </w:rPr>
        <w:footnoteRef/>
      </w:r>
      <w:r w:rsidRPr="00472FCA">
        <w:rPr>
          <w:rFonts w:ascii="Times New Roman" w:hAnsi="Times New Roman" w:cs="Times New Roman"/>
        </w:rPr>
        <w:t xml:space="preserve"> Маневры «Восток-2018» // Министерство Обороны Российской Федерации (Минобороны России). </w:t>
      </w:r>
      <w:r w:rsidRPr="00472FCA">
        <w:rPr>
          <w:rFonts w:ascii="Times New Roman" w:hAnsi="Times New Roman" w:cs="Times New Roman"/>
          <w:lang w:val="en-US"/>
        </w:rPr>
        <w:t>URL</w:t>
      </w:r>
      <w:r w:rsidRPr="00472FCA">
        <w:rPr>
          <w:rFonts w:ascii="Times New Roman" w:hAnsi="Times New Roman" w:cs="Times New Roman"/>
        </w:rPr>
        <w:t xml:space="preserve">: </w:t>
      </w:r>
      <w:r w:rsidRPr="00472FCA">
        <w:rPr>
          <w:rFonts w:ascii="Times New Roman" w:hAnsi="Times New Roman" w:cs="Times New Roman"/>
          <w:lang w:val="en-US"/>
        </w:rPr>
        <w:t>https</w:t>
      </w:r>
      <w:r w:rsidRPr="00472FCA">
        <w:rPr>
          <w:rFonts w:ascii="Times New Roman" w:hAnsi="Times New Roman" w:cs="Times New Roman"/>
        </w:rPr>
        <w:t>://</w:t>
      </w:r>
      <w:r w:rsidRPr="00472FCA">
        <w:rPr>
          <w:rFonts w:ascii="Times New Roman" w:hAnsi="Times New Roman" w:cs="Times New Roman"/>
          <w:lang w:val="en-US"/>
        </w:rPr>
        <w:t>structure</w:t>
      </w:r>
      <w:r w:rsidRPr="00472FCA">
        <w:rPr>
          <w:rFonts w:ascii="Times New Roman" w:hAnsi="Times New Roman" w:cs="Times New Roman"/>
        </w:rPr>
        <w:t>.</w:t>
      </w:r>
      <w:r w:rsidRPr="00472FCA">
        <w:rPr>
          <w:rFonts w:ascii="Times New Roman" w:hAnsi="Times New Roman" w:cs="Times New Roman"/>
          <w:lang w:val="en-US"/>
        </w:rPr>
        <w:t>mil</w:t>
      </w:r>
      <w:r w:rsidRPr="00472FCA">
        <w:rPr>
          <w:rFonts w:ascii="Times New Roman" w:hAnsi="Times New Roman" w:cs="Times New Roman"/>
        </w:rPr>
        <w:t>.</w:t>
      </w:r>
      <w:proofErr w:type="spellStart"/>
      <w:r w:rsidRPr="00472FCA">
        <w:rPr>
          <w:rFonts w:ascii="Times New Roman" w:hAnsi="Times New Roman" w:cs="Times New Roman"/>
          <w:lang w:val="en-US"/>
        </w:rPr>
        <w:t>ru</w:t>
      </w:r>
      <w:proofErr w:type="spellEnd"/>
      <w:r w:rsidRPr="00472FCA">
        <w:rPr>
          <w:rFonts w:ascii="Times New Roman" w:hAnsi="Times New Roman" w:cs="Times New Roman"/>
        </w:rPr>
        <w:t>/</w:t>
      </w:r>
      <w:r w:rsidRPr="00472FCA">
        <w:rPr>
          <w:rFonts w:ascii="Times New Roman" w:hAnsi="Times New Roman" w:cs="Times New Roman"/>
          <w:lang w:val="en-US"/>
        </w:rPr>
        <w:t>mission</w:t>
      </w:r>
      <w:r w:rsidRPr="00472FCA">
        <w:rPr>
          <w:rFonts w:ascii="Times New Roman" w:hAnsi="Times New Roman" w:cs="Times New Roman"/>
        </w:rPr>
        <w:t>/</w:t>
      </w:r>
      <w:r w:rsidRPr="00472FCA">
        <w:rPr>
          <w:rFonts w:ascii="Times New Roman" w:hAnsi="Times New Roman" w:cs="Times New Roman"/>
          <w:lang w:val="en-US"/>
        </w:rPr>
        <w:t>practice</w:t>
      </w:r>
      <w:r w:rsidRPr="00472FCA">
        <w:rPr>
          <w:rFonts w:ascii="Times New Roman" w:hAnsi="Times New Roman" w:cs="Times New Roman"/>
        </w:rPr>
        <w:t>/</w:t>
      </w:r>
      <w:r w:rsidRPr="00472FCA">
        <w:rPr>
          <w:rFonts w:ascii="Times New Roman" w:hAnsi="Times New Roman" w:cs="Times New Roman"/>
          <w:lang w:val="en-US"/>
        </w:rPr>
        <w:t>all</w:t>
      </w:r>
      <w:r w:rsidRPr="00472FCA">
        <w:rPr>
          <w:rFonts w:ascii="Times New Roman" w:hAnsi="Times New Roman" w:cs="Times New Roman"/>
        </w:rPr>
        <w:t>/</w:t>
      </w:r>
      <w:proofErr w:type="spellStart"/>
      <w:r w:rsidRPr="00472FCA">
        <w:rPr>
          <w:rFonts w:ascii="Times New Roman" w:hAnsi="Times New Roman" w:cs="Times New Roman"/>
          <w:lang w:val="en-US"/>
        </w:rPr>
        <w:t>vostok</w:t>
      </w:r>
      <w:proofErr w:type="spellEnd"/>
      <w:r w:rsidRPr="00472FCA">
        <w:rPr>
          <w:rFonts w:ascii="Times New Roman" w:hAnsi="Times New Roman" w:cs="Times New Roman"/>
        </w:rPr>
        <w:t>-2018.</w:t>
      </w:r>
      <w:proofErr w:type="spellStart"/>
      <w:r w:rsidRPr="00472FCA">
        <w:rPr>
          <w:rFonts w:ascii="Times New Roman" w:hAnsi="Times New Roman" w:cs="Times New Roman"/>
          <w:lang w:val="en-US"/>
        </w:rPr>
        <w:t>htm</w:t>
      </w:r>
      <w:proofErr w:type="spellEnd"/>
      <w:r w:rsidRPr="00472FCA">
        <w:rPr>
          <w:rFonts w:ascii="Times New Roman" w:hAnsi="Times New Roman" w:cs="Times New Roman"/>
        </w:rPr>
        <w:t xml:space="preserve"> </w:t>
      </w:r>
      <w:proofErr w:type="gramStart"/>
      <w:r w:rsidRPr="00472FCA">
        <w:rPr>
          <w:rFonts w:ascii="Times New Roman" w:hAnsi="Times New Roman" w:cs="Times New Roman"/>
        </w:rPr>
        <w:t>( дата</w:t>
      </w:r>
      <w:proofErr w:type="gramEnd"/>
      <w:r w:rsidRPr="00472FCA">
        <w:rPr>
          <w:rFonts w:ascii="Times New Roman" w:hAnsi="Times New Roman" w:cs="Times New Roman"/>
        </w:rPr>
        <w:t xml:space="preserve"> обращения 21.04.2021).</w:t>
      </w:r>
    </w:p>
  </w:footnote>
  <w:footnote w:id="61">
    <w:p w14:paraId="6987677E" w14:textId="404A9228" w:rsidR="0044315E" w:rsidRPr="00472FCA" w:rsidRDefault="0044315E" w:rsidP="008D6C20">
      <w:pPr>
        <w:pStyle w:val="a4"/>
        <w:rPr>
          <w:rFonts w:ascii="Times New Roman" w:hAnsi="Times New Roman" w:cs="Times New Roman"/>
          <w:lang w:val="en-US"/>
        </w:rPr>
      </w:pPr>
      <w:r w:rsidRPr="00472FCA">
        <w:rPr>
          <w:rStyle w:val="a6"/>
          <w:rFonts w:ascii="Times New Roman" w:hAnsi="Times New Roman" w:cs="Times New Roman"/>
        </w:rPr>
        <w:footnoteRef/>
      </w:r>
      <w:r w:rsidRPr="00472FCA">
        <w:rPr>
          <w:rFonts w:ascii="Times New Roman" w:hAnsi="Times New Roman" w:cs="Times New Roman"/>
        </w:rPr>
        <w:t xml:space="preserve"> Ознобищев, С. Отношения Россия – НАТО: деградация или </w:t>
      </w:r>
      <w:proofErr w:type="spellStart"/>
      <w:r w:rsidRPr="00472FCA">
        <w:rPr>
          <w:rFonts w:ascii="Times New Roman" w:hAnsi="Times New Roman" w:cs="Times New Roman"/>
        </w:rPr>
        <w:t>ревитализация</w:t>
      </w:r>
      <w:proofErr w:type="spellEnd"/>
      <w:r w:rsidRPr="00472FCA">
        <w:rPr>
          <w:rFonts w:ascii="Times New Roman" w:hAnsi="Times New Roman" w:cs="Times New Roman"/>
        </w:rPr>
        <w:t xml:space="preserve">? / С. Ознобищев // Европейская безопасность: события, оценки, прогнозы. - 2019. </w:t>
      </w:r>
      <w:r w:rsidRPr="00472FCA">
        <w:rPr>
          <w:rFonts w:ascii="Times New Roman" w:hAnsi="Times New Roman" w:cs="Times New Roman"/>
          <w:lang w:val="en-US"/>
        </w:rPr>
        <w:t xml:space="preserve">№ 54 (70). – </w:t>
      </w:r>
      <w:r w:rsidRPr="00472FCA">
        <w:rPr>
          <w:rFonts w:ascii="Times New Roman" w:hAnsi="Times New Roman" w:cs="Times New Roman"/>
        </w:rPr>
        <w:t>С</w:t>
      </w:r>
      <w:r w:rsidRPr="00472FCA">
        <w:rPr>
          <w:rFonts w:ascii="Times New Roman" w:hAnsi="Times New Roman" w:cs="Times New Roman"/>
          <w:lang w:val="en-US"/>
        </w:rPr>
        <w:t>. 4.</w:t>
      </w:r>
    </w:p>
  </w:footnote>
  <w:footnote w:id="62">
    <w:p w14:paraId="0A9A3ED1" w14:textId="2E69078B" w:rsidR="0044315E" w:rsidRPr="00472FCA" w:rsidRDefault="0044315E" w:rsidP="00BD5023">
      <w:pPr>
        <w:pStyle w:val="a4"/>
        <w:rPr>
          <w:rFonts w:ascii="Times New Roman" w:hAnsi="Times New Roman" w:cs="Times New Roman"/>
          <w:lang w:val="en-US"/>
        </w:rPr>
      </w:pPr>
      <w:r w:rsidRPr="00472FCA">
        <w:rPr>
          <w:rStyle w:val="a6"/>
          <w:rFonts w:ascii="Times New Roman" w:hAnsi="Times New Roman" w:cs="Times New Roman"/>
        </w:rPr>
        <w:footnoteRef/>
      </w:r>
      <w:r w:rsidRPr="00472FCA">
        <w:rPr>
          <w:rFonts w:ascii="Times New Roman" w:hAnsi="Times New Roman" w:cs="Times New Roman"/>
          <w:lang w:val="en-US"/>
        </w:rPr>
        <w:t xml:space="preserve"> Borger, J. Donald Trump confirms US withdrawal from INF nuclear treaty </w:t>
      </w:r>
      <w:proofErr w:type="gramStart"/>
      <w:r w:rsidRPr="00472FCA">
        <w:rPr>
          <w:rFonts w:ascii="Times New Roman" w:hAnsi="Times New Roman" w:cs="Times New Roman"/>
          <w:lang w:val="en-US"/>
        </w:rPr>
        <w:t>/  The</w:t>
      </w:r>
      <w:proofErr w:type="gramEnd"/>
      <w:r w:rsidRPr="00472FCA">
        <w:rPr>
          <w:rFonts w:ascii="Times New Roman" w:hAnsi="Times New Roman" w:cs="Times New Roman"/>
          <w:lang w:val="en-US"/>
        </w:rPr>
        <w:t xml:space="preserve"> Guardian. URL: https://www.theguardian.com/world/2019/feb/01/inf-donald-trump-confirms-us-withdrawal-nuclear-treaty (Accessed 22.04.2021)</w:t>
      </w:r>
    </w:p>
  </w:footnote>
  <w:footnote w:id="63">
    <w:p w14:paraId="5A689CEF" w14:textId="26A96DFF" w:rsidR="0044315E" w:rsidRPr="00472FCA" w:rsidRDefault="0044315E" w:rsidP="008D6C20">
      <w:pPr>
        <w:pStyle w:val="a4"/>
        <w:rPr>
          <w:rFonts w:ascii="Times New Roman" w:hAnsi="Times New Roman" w:cs="Times New Roman"/>
          <w:lang w:val="en-US"/>
        </w:rPr>
      </w:pPr>
      <w:r w:rsidRPr="00472FCA">
        <w:rPr>
          <w:rStyle w:val="a6"/>
          <w:rFonts w:ascii="Times New Roman" w:hAnsi="Times New Roman" w:cs="Times New Roman"/>
        </w:rPr>
        <w:footnoteRef/>
      </w:r>
      <w:r w:rsidRPr="00472FCA">
        <w:rPr>
          <w:rFonts w:ascii="Times New Roman" w:hAnsi="Times New Roman" w:cs="Times New Roman"/>
        </w:rPr>
        <w:t xml:space="preserve"> </w:t>
      </w:r>
      <w:proofErr w:type="spellStart"/>
      <w:r w:rsidRPr="00472FCA">
        <w:rPr>
          <w:rFonts w:ascii="Times New Roman" w:hAnsi="Times New Roman" w:cs="Times New Roman"/>
        </w:rPr>
        <w:t>Столтенберг</w:t>
      </w:r>
      <w:proofErr w:type="spellEnd"/>
      <w:r w:rsidRPr="00472FCA">
        <w:rPr>
          <w:rFonts w:ascii="Times New Roman" w:hAnsi="Times New Roman" w:cs="Times New Roman"/>
        </w:rPr>
        <w:t xml:space="preserve"> сообщил об отказе Москвы от заседания Совета Россия — НАТО // РБК. </w:t>
      </w:r>
      <w:r w:rsidRPr="00472FCA">
        <w:rPr>
          <w:rFonts w:ascii="Times New Roman" w:hAnsi="Times New Roman" w:cs="Times New Roman"/>
          <w:lang w:val="en-US"/>
        </w:rPr>
        <w:t>URL: https://www.rbc.ru/rbcfreenews/6050a6349a7947106d1b31a8 (</w:t>
      </w:r>
      <w:r w:rsidRPr="00472FCA">
        <w:rPr>
          <w:rFonts w:ascii="Times New Roman" w:hAnsi="Times New Roman" w:cs="Times New Roman"/>
        </w:rPr>
        <w:t>дата</w:t>
      </w:r>
      <w:r w:rsidRPr="00472FCA">
        <w:rPr>
          <w:rFonts w:ascii="Times New Roman" w:hAnsi="Times New Roman" w:cs="Times New Roman"/>
          <w:lang w:val="en-US"/>
        </w:rPr>
        <w:t xml:space="preserve"> </w:t>
      </w:r>
      <w:r w:rsidRPr="00472FCA">
        <w:rPr>
          <w:rFonts w:ascii="Times New Roman" w:hAnsi="Times New Roman" w:cs="Times New Roman"/>
        </w:rPr>
        <w:t>обращения</w:t>
      </w:r>
      <w:r w:rsidRPr="00472FCA">
        <w:rPr>
          <w:rFonts w:ascii="Times New Roman" w:hAnsi="Times New Roman" w:cs="Times New Roman"/>
          <w:lang w:val="en-US"/>
        </w:rPr>
        <w:t xml:space="preserve"> 22.04.2021)</w:t>
      </w:r>
    </w:p>
  </w:footnote>
  <w:footnote w:id="64">
    <w:p w14:paraId="7A5961D3" w14:textId="544F21B5" w:rsidR="0044315E" w:rsidRPr="00A5691D" w:rsidRDefault="0044315E" w:rsidP="008D6C20">
      <w:pPr>
        <w:pStyle w:val="a4"/>
        <w:rPr>
          <w:rFonts w:ascii="Times New Roman" w:hAnsi="Times New Roman" w:cs="Times New Roman"/>
        </w:rPr>
      </w:pPr>
      <w:r w:rsidRPr="00472FCA">
        <w:rPr>
          <w:rStyle w:val="a6"/>
          <w:rFonts w:ascii="Times New Roman" w:hAnsi="Times New Roman" w:cs="Times New Roman"/>
        </w:rPr>
        <w:footnoteRef/>
      </w:r>
      <w:r w:rsidRPr="00472FCA">
        <w:rPr>
          <w:rFonts w:ascii="Times New Roman" w:hAnsi="Times New Roman" w:cs="Times New Roman"/>
          <w:lang w:val="en-US"/>
        </w:rPr>
        <w:t xml:space="preserve"> </w:t>
      </w:r>
      <w:proofErr w:type="gramStart"/>
      <w:r w:rsidRPr="00472FCA">
        <w:rPr>
          <w:rFonts w:ascii="Times New Roman" w:hAnsi="Times New Roman" w:cs="Times New Roman"/>
          <w:lang w:val="en-US"/>
        </w:rPr>
        <w:t>The Secretary General’s Annual Report 2020 / North Atlantic Treaty Organization.</w:t>
      </w:r>
      <w:proofErr w:type="gramEnd"/>
      <w:r w:rsidRPr="00472FCA">
        <w:rPr>
          <w:rFonts w:ascii="Times New Roman" w:hAnsi="Times New Roman" w:cs="Times New Roman"/>
          <w:lang w:val="en-US"/>
        </w:rPr>
        <w:t xml:space="preserve"> URL: https://www.nato.int/cps/en/natohq/opinions_182236.htm?selectedLocale=en#sg4 (Accessed 22. </w:t>
      </w:r>
      <w:r w:rsidRPr="00A5691D">
        <w:rPr>
          <w:rFonts w:ascii="Times New Roman" w:hAnsi="Times New Roman" w:cs="Times New Roman"/>
        </w:rPr>
        <w:t>04.2021).</w:t>
      </w:r>
    </w:p>
  </w:footnote>
  <w:footnote w:id="65">
    <w:p w14:paraId="520AD629" w14:textId="77777777" w:rsidR="0044315E" w:rsidRPr="00472FCA" w:rsidRDefault="0044315E" w:rsidP="008D6C20">
      <w:pPr>
        <w:pStyle w:val="a4"/>
        <w:rPr>
          <w:rFonts w:ascii="Times New Roman" w:hAnsi="Times New Roman" w:cs="Times New Roman"/>
        </w:rPr>
      </w:pPr>
      <w:r w:rsidRPr="00472FCA">
        <w:rPr>
          <w:rStyle w:val="a6"/>
          <w:rFonts w:ascii="Times New Roman" w:hAnsi="Times New Roman" w:cs="Times New Roman"/>
        </w:rPr>
        <w:footnoteRef/>
      </w:r>
      <w:r w:rsidRPr="00472FCA">
        <w:rPr>
          <w:rFonts w:ascii="Times New Roman" w:hAnsi="Times New Roman" w:cs="Times New Roman"/>
        </w:rPr>
        <w:t xml:space="preserve"> Там же</w:t>
      </w:r>
    </w:p>
  </w:footnote>
  <w:footnote w:id="66">
    <w:p w14:paraId="04C6BC23" w14:textId="258446BA" w:rsidR="0044315E" w:rsidRPr="00472FCA" w:rsidRDefault="0044315E" w:rsidP="008D6C20">
      <w:pPr>
        <w:pStyle w:val="a4"/>
        <w:rPr>
          <w:rFonts w:ascii="Times New Roman" w:hAnsi="Times New Roman" w:cs="Times New Roman"/>
        </w:rPr>
      </w:pPr>
      <w:r w:rsidRPr="00472FCA">
        <w:rPr>
          <w:rStyle w:val="a6"/>
          <w:rFonts w:ascii="Times New Roman" w:hAnsi="Times New Roman" w:cs="Times New Roman"/>
        </w:rPr>
        <w:footnoteRef/>
      </w:r>
      <w:r w:rsidRPr="00472FCA">
        <w:rPr>
          <w:rFonts w:ascii="Times New Roman" w:hAnsi="Times New Roman" w:cs="Times New Roman"/>
        </w:rPr>
        <w:t xml:space="preserve"> Отряд кораблей ВМФ России завершил участие в учении «АМАН-2021» в Аравийском море / Министерство обороны Российской Федерации (Минобороны России). </w:t>
      </w:r>
      <w:r w:rsidRPr="00472FCA">
        <w:rPr>
          <w:rFonts w:ascii="Times New Roman" w:hAnsi="Times New Roman" w:cs="Times New Roman"/>
          <w:lang w:val="en-US"/>
        </w:rPr>
        <w:t>URL</w:t>
      </w:r>
      <w:r w:rsidRPr="00472FCA">
        <w:rPr>
          <w:rFonts w:ascii="Times New Roman" w:hAnsi="Times New Roman" w:cs="Times New Roman"/>
        </w:rPr>
        <w:t xml:space="preserve">: </w:t>
      </w:r>
      <w:r w:rsidRPr="00472FCA">
        <w:rPr>
          <w:rFonts w:ascii="Times New Roman" w:hAnsi="Times New Roman" w:cs="Times New Roman"/>
          <w:lang w:val="en-US"/>
        </w:rPr>
        <w:t>https</w:t>
      </w:r>
      <w:r w:rsidRPr="00472FCA">
        <w:rPr>
          <w:rFonts w:ascii="Times New Roman" w:hAnsi="Times New Roman" w:cs="Times New Roman"/>
        </w:rPr>
        <w:t>://</w:t>
      </w:r>
      <w:r w:rsidRPr="00472FCA">
        <w:rPr>
          <w:rFonts w:ascii="Times New Roman" w:hAnsi="Times New Roman" w:cs="Times New Roman"/>
          <w:lang w:val="en-US"/>
        </w:rPr>
        <w:t>function</w:t>
      </w:r>
      <w:r w:rsidRPr="00472FCA">
        <w:rPr>
          <w:rFonts w:ascii="Times New Roman" w:hAnsi="Times New Roman" w:cs="Times New Roman"/>
        </w:rPr>
        <w:t>.</w:t>
      </w:r>
      <w:r w:rsidRPr="00472FCA">
        <w:rPr>
          <w:rFonts w:ascii="Times New Roman" w:hAnsi="Times New Roman" w:cs="Times New Roman"/>
          <w:lang w:val="en-US"/>
        </w:rPr>
        <w:t>mil</w:t>
      </w:r>
      <w:r w:rsidRPr="00472FCA">
        <w:rPr>
          <w:rFonts w:ascii="Times New Roman" w:hAnsi="Times New Roman" w:cs="Times New Roman"/>
        </w:rPr>
        <w:t>.</w:t>
      </w:r>
      <w:proofErr w:type="spellStart"/>
      <w:r w:rsidRPr="00472FCA">
        <w:rPr>
          <w:rFonts w:ascii="Times New Roman" w:hAnsi="Times New Roman" w:cs="Times New Roman"/>
          <w:lang w:val="en-US"/>
        </w:rPr>
        <w:t>ru</w:t>
      </w:r>
      <w:proofErr w:type="spellEnd"/>
      <w:r w:rsidRPr="00472FCA">
        <w:rPr>
          <w:rFonts w:ascii="Times New Roman" w:hAnsi="Times New Roman" w:cs="Times New Roman"/>
        </w:rPr>
        <w:t>/</w:t>
      </w:r>
      <w:r w:rsidRPr="00472FCA">
        <w:rPr>
          <w:rFonts w:ascii="Times New Roman" w:hAnsi="Times New Roman" w:cs="Times New Roman"/>
          <w:lang w:val="en-US"/>
        </w:rPr>
        <w:t>news</w:t>
      </w:r>
      <w:r w:rsidRPr="00472FCA">
        <w:rPr>
          <w:rFonts w:ascii="Times New Roman" w:hAnsi="Times New Roman" w:cs="Times New Roman"/>
        </w:rPr>
        <w:t>_</w:t>
      </w:r>
      <w:r w:rsidRPr="00472FCA">
        <w:rPr>
          <w:rFonts w:ascii="Times New Roman" w:hAnsi="Times New Roman" w:cs="Times New Roman"/>
          <w:lang w:val="en-US"/>
        </w:rPr>
        <w:t>page</w:t>
      </w:r>
      <w:r w:rsidRPr="00472FCA">
        <w:rPr>
          <w:rFonts w:ascii="Times New Roman" w:hAnsi="Times New Roman" w:cs="Times New Roman"/>
        </w:rPr>
        <w:t>/</w:t>
      </w:r>
      <w:r w:rsidRPr="00472FCA">
        <w:rPr>
          <w:rFonts w:ascii="Times New Roman" w:hAnsi="Times New Roman" w:cs="Times New Roman"/>
          <w:lang w:val="en-US"/>
        </w:rPr>
        <w:t>country</w:t>
      </w:r>
      <w:r w:rsidRPr="00472FCA">
        <w:rPr>
          <w:rFonts w:ascii="Times New Roman" w:hAnsi="Times New Roman" w:cs="Times New Roman"/>
        </w:rPr>
        <w:t>/</w:t>
      </w:r>
      <w:r w:rsidRPr="00472FCA">
        <w:rPr>
          <w:rFonts w:ascii="Times New Roman" w:hAnsi="Times New Roman" w:cs="Times New Roman"/>
          <w:lang w:val="en-US"/>
        </w:rPr>
        <w:t>more</w:t>
      </w:r>
      <w:r w:rsidRPr="00472FCA">
        <w:rPr>
          <w:rFonts w:ascii="Times New Roman" w:hAnsi="Times New Roman" w:cs="Times New Roman"/>
        </w:rPr>
        <w:t>.</w:t>
      </w:r>
      <w:proofErr w:type="spellStart"/>
      <w:r w:rsidRPr="00472FCA">
        <w:rPr>
          <w:rFonts w:ascii="Times New Roman" w:hAnsi="Times New Roman" w:cs="Times New Roman"/>
          <w:lang w:val="en-US"/>
        </w:rPr>
        <w:t>htm</w:t>
      </w:r>
      <w:proofErr w:type="spellEnd"/>
      <w:r w:rsidRPr="00472FCA">
        <w:rPr>
          <w:rFonts w:ascii="Times New Roman" w:hAnsi="Times New Roman" w:cs="Times New Roman"/>
        </w:rPr>
        <w:t>?</w:t>
      </w:r>
      <w:r w:rsidRPr="00472FCA">
        <w:rPr>
          <w:rFonts w:ascii="Times New Roman" w:hAnsi="Times New Roman" w:cs="Times New Roman"/>
          <w:lang w:val="en-US"/>
        </w:rPr>
        <w:t>id</w:t>
      </w:r>
      <w:r w:rsidRPr="00472FCA">
        <w:rPr>
          <w:rFonts w:ascii="Times New Roman" w:hAnsi="Times New Roman" w:cs="Times New Roman"/>
        </w:rPr>
        <w:t>=12344599@</w:t>
      </w:r>
      <w:proofErr w:type="spellStart"/>
      <w:r w:rsidRPr="00472FCA">
        <w:rPr>
          <w:rFonts w:ascii="Times New Roman" w:hAnsi="Times New Roman" w:cs="Times New Roman"/>
          <w:lang w:val="en-US"/>
        </w:rPr>
        <w:t>egNews</w:t>
      </w:r>
      <w:proofErr w:type="spellEnd"/>
      <w:r w:rsidRPr="00472FCA">
        <w:rPr>
          <w:rFonts w:ascii="Times New Roman" w:hAnsi="Times New Roman" w:cs="Times New Roman"/>
        </w:rPr>
        <w:t xml:space="preserve"> (дата обращения 22.04.2021).</w:t>
      </w:r>
    </w:p>
  </w:footnote>
  <w:footnote w:id="67">
    <w:p w14:paraId="572C4B01" w14:textId="5862D5C9" w:rsidR="0044315E" w:rsidRPr="00472FCA" w:rsidRDefault="0044315E" w:rsidP="008D6C20">
      <w:pPr>
        <w:pStyle w:val="a4"/>
        <w:rPr>
          <w:rFonts w:ascii="Times New Roman" w:hAnsi="Times New Roman" w:cs="Times New Roman"/>
        </w:rPr>
      </w:pPr>
      <w:r w:rsidRPr="00472FCA">
        <w:rPr>
          <w:rStyle w:val="a6"/>
          <w:rFonts w:ascii="Times New Roman" w:hAnsi="Times New Roman" w:cs="Times New Roman"/>
        </w:rPr>
        <w:footnoteRef/>
      </w:r>
      <w:r w:rsidRPr="00472FCA">
        <w:rPr>
          <w:rFonts w:ascii="Times New Roman" w:hAnsi="Times New Roman" w:cs="Times New Roman"/>
        </w:rPr>
        <w:t xml:space="preserve"> НАТО пригласило Москву провести заседание Совета Россия — НАТО / Известия. </w:t>
      </w:r>
      <w:r w:rsidRPr="00472FCA">
        <w:rPr>
          <w:rFonts w:ascii="Times New Roman" w:hAnsi="Times New Roman" w:cs="Times New Roman"/>
          <w:lang w:val="en-US"/>
        </w:rPr>
        <w:t>URL</w:t>
      </w:r>
      <w:r w:rsidRPr="00472FCA">
        <w:rPr>
          <w:rFonts w:ascii="Times New Roman" w:hAnsi="Times New Roman" w:cs="Times New Roman"/>
        </w:rPr>
        <w:t xml:space="preserve">: </w:t>
      </w:r>
      <w:r w:rsidRPr="00472FCA">
        <w:rPr>
          <w:rFonts w:ascii="Times New Roman" w:hAnsi="Times New Roman" w:cs="Times New Roman"/>
          <w:lang w:val="en-US"/>
        </w:rPr>
        <w:t>https</w:t>
      </w:r>
      <w:r w:rsidRPr="00472FCA">
        <w:rPr>
          <w:rFonts w:ascii="Times New Roman" w:hAnsi="Times New Roman" w:cs="Times New Roman"/>
        </w:rPr>
        <w:t>://</w:t>
      </w:r>
      <w:proofErr w:type="spellStart"/>
      <w:r w:rsidRPr="00472FCA">
        <w:rPr>
          <w:rFonts w:ascii="Times New Roman" w:hAnsi="Times New Roman" w:cs="Times New Roman"/>
          <w:lang w:val="en-US"/>
        </w:rPr>
        <w:t>iz</w:t>
      </w:r>
      <w:proofErr w:type="spellEnd"/>
      <w:r w:rsidRPr="00472FCA">
        <w:rPr>
          <w:rFonts w:ascii="Times New Roman" w:hAnsi="Times New Roman" w:cs="Times New Roman"/>
        </w:rPr>
        <w:t>.</w:t>
      </w:r>
      <w:proofErr w:type="spellStart"/>
      <w:r w:rsidRPr="00472FCA">
        <w:rPr>
          <w:rFonts w:ascii="Times New Roman" w:hAnsi="Times New Roman" w:cs="Times New Roman"/>
          <w:lang w:val="en-US"/>
        </w:rPr>
        <w:t>ru</w:t>
      </w:r>
      <w:proofErr w:type="spellEnd"/>
      <w:r w:rsidRPr="00472FCA">
        <w:rPr>
          <w:rFonts w:ascii="Times New Roman" w:hAnsi="Times New Roman" w:cs="Times New Roman"/>
        </w:rPr>
        <w:t>/1141563/2021-03-24/</w:t>
      </w:r>
      <w:proofErr w:type="spellStart"/>
      <w:r w:rsidRPr="00472FCA">
        <w:rPr>
          <w:rFonts w:ascii="Times New Roman" w:hAnsi="Times New Roman" w:cs="Times New Roman"/>
          <w:lang w:val="en-US"/>
        </w:rPr>
        <w:t>nato</w:t>
      </w:r>
      <w:proofErr w:type="spellEnd"/>
      <w:r w:rsidRPr="00472FCA">
        <w:rPr>
          <w:rFonts w:ascii="Times New Roman" w:hAnsi="Times New Roman" w:cs="Times New Roman"/>
        </w:rPr>
        <w:t>-</w:t>
      </w:r>
      <w:proofErr w:type="spellStart"/>
      <w:r w:rsidRPr="00472FCA">
        <w:rPr>
          <w:rFonts w:ascii="Times New Roman" w:hAnsi="Times New Roman" w:cs="Times New Roman"/>
          <w:lang w:val="en-US"/>
        </w:rPr>
        <w:t>priglasila</w:t>
      </w:r>
      <w:proofErr w:type="spellEnd"/>
      <w:r w:rsidRPr="00472FCA">
        <w:rPr>
          <w:rFonts w:ascii="Times New Roman" w:hAnsi="Times New Roman" w:cs="Times New Roman"/>
        </w:rPr>
        <w:t>-</w:t>
      </w:r>
      <w:proofErr w:type="spellStart"/>
      <w:r w:rsidRPr="00472FCA">
        <w:rPr>
          <w:rFonts w:ascii="Times New Roman" w:hAnsi="Times New Roman" w:cs="Times New Roman"/>
          <w:lang w:val="en-US"/>
        </w:rPr>
        <w:t>moskvu</w:t>
      </w:r>
      <w:proofErr w:type="spellEnd"/>
      <w:r w:rsidRPr="00472FCA">
        <w:rPr>
          <w:rFonts w:ascii="Times New Roman" w:hAnsi="Times New Roman" w:cs="Times New Roman"/>
        </w:rPr>
        <w:t>-</w:t>
      </w:r>
      <w:proofErr w:type="spellStart"/>
      <w:r w:rsidRPr="00472FCA">
        <w:rPr>
          <w:rFonts w:ascii="Times New Roman" w:hAnsi="Times New Roman" w:cs="Times New Roman"/>
          <w:lang w:val="en-US"/>
        </w:rPr>
        <w:t>provesti</w:t>
      </w:r>
      <w:proofErr w:type="spellEnd"/>
      <w:r w:rsidRPr="00472FCA">
        <w:rPr>
          <w:rFonts w:ascii="Times New Roman" w:hAnsi="Times New Roman" w:cs="Times New Roman"/>
        </w:rPr>
        <w:t>-</w:t>
      </w:r>
      <w:proofErr w:type="spellStart"/>
      <w:r w:rsidRPr="00472FCA">
        <w:rPr>
          <w:rFonts w:ascii="Times New Roman" w:hAnsi="Times New Roman" w:cs="Times New Roman"/>
          <w:lang w:val="en-US"/>
        </w:rPr>
        <w:t>zasedanie</w:t>
      </w:r>
      <w:proofErr w:type="spellEnd"/>
      <w:r w:rsidRPr="00472FCA">
        <w:rPr>
          <w:rFonts w:ascii="Times New Roman" w:hAnsi="Times New Roman" w:cs="Times New Roman"/>
        </w:rPr>
        <w:t>-</w:t>
      </w:r>
      <w:proofErr w:type="spellStart"/>
      <w:r w:rsidRPr="00472FCA">
        <w:rPr>
          <w:rFonts w:ascii="Times New Roman" w:hAnsi="Times New Roman" w:cs="Times New Roman"/>
          <w:lang w:val="en-US"/>
        </w:rPr>
        <w:t>rossiia</w:t>
      </w:r>
      <w:proofErr w:type="spellEnd"/>
      <w:r w:rsidRPr="00472FCA">
        <w:rPr>
          <w:rFonts w:ascii="Times New Roman" w:hAnsi="Times New Roman" w:cs="Times New Roman"/>
        </w:rPr>
        <w:t>-</w:t>
      </w:r>
      <w:proofErr w:type="spellStart"/>
      <w:r w:rsidRPr="00472FCA">
        <w:rPr>
          <w:rFonts w:ascii="Times New Roman" w:hAnsi="Times New Roman" w:cs="Times New Roman"/>
          <w:lang w:val="en-US"/>
        </w:rPr>
        <w:t>nato</w:t>
      </w:r>
      <w:proofErr w:type="spellEnd"/>
      <w:r w:rsidRPr="00472FCA">
        <w:rPr>
          <w:rFonts w:ascii="Times New Roman" w:hAnsi="Times New Roman" w:cs="Times New Roman"/>
        </w:rPr>
        <w:t xml:space="preserve"> (дата обращения 23.04.2021).</w:t>
      </w:r>
    </w:p>
  </w:footnote>
  <w:footnote w:id="68">
    <w:p w14:paraId="5946395B" w14:textId="08B2B35D" w:rsidR="0044315E" w:rsidRPr="00472FCA" w:rsidRDefault="0044315E" w:rsidP="008D6C20">
      <w:pPr>
        <w:pStyle w:val="a4"/>
        <w:rPr>
          <w:rFonts w:ascii="Times New Roman" w:hAnsi="Times New Roman" w:cs="Times New Roman"/>
        </w:rPr>
      </w:pPr>
      <w:r w:rsidRPr="00472FCA">
        <w:rPr>
          <w:rStyle w:val="a6"/>
          <w:rFonts w:ascii="Times New Roman" w:hAnsi="Times New Roman" w:cs="Times New Roman"/>
        </w:rPr>
        <w:footnoteRef/>
      </w:r>
      <w:r w:rsidRPr="00472FCA">
        <w:rPr>
          <w:rFonts w:ascii="Times New Roman" w:hAnsi="Times New Roman" w:cs="Times New Roman"/>
        </w:rPr>
        <w:t xml:space="preserve"> </w:t>
      </w:r>
      <w:proofErr w:type="spellStart"/>
      <w:r w:rsidRPr="00472FCA">
        <w:rPr>
          <w:rFonts w:ascii="Times New Roman" w:hAnsi="Times New Roman" w:cs="Times New Roman"/>
        </w:rPr>
        <w:t>Пархалина</w:t>
      </w:r>
      <w:proofErr w:type="spellEnd"/>
      <w:r w:rsidRPr="00472FCA">
        <w:rPr>
          <w:rFonts w:ascii="Times New Roman" w:hAnsi="Times New Roman" w:cs="Times New Roman"/>
        </w:rPr>
        <w:t xml:space="preserve">, Т. Вызовы безопасности и возможности в сфере отношений Россия-НАТО / Т. </w:t>
      </w:r>
      <w:proofErr w:type="spellStart"/>
      <w:r w:rsidRPr="00472FCA">
        <w:rPr>
          <w:rFonts w:ascii="Times New Roman" w:hAnsi="Times New Roman" w:cs="Times New Roman"/>
        </w:rPr>
        <w:t>Пархалина</w:t>
      </w:r>
      <w:proofErr w:type="spellEnd"/>
      <w:r w:rsidRPr="00472FCA">
        <w:rPr>
          <w:rFonts w:ascii="Times New Roman" w:hAnsi="Times New Roman" w:cs="Times New Roman"/>
        </w:rPr>
        <w:t xml:space="preserve"> // Европейская безопасность: события, оценки, прогнозы. – 2018. № 51 (67). – С. 4.</w:t>
      </w:r>
    </w:p>
  </w:footnote>
  <w:footnote w:id="69">
    <w:p w14:paraId="761349A6" w14:textId="36FB40FE" w:rsidR="0044315E" w:rsidRPr="00472FCA" w:rsidRDefault="0044315E" w:rsidP="008D6C20">
      <w:pPr>
        <w:pStyle w:val="a4"/>
        <w:rPr>
          <w:rFonts w:ascii="Times New Roman" w:hAnsi="Times New Roman" w:cs="Times New Roman"/>
        </w:rPr>
      </w:pPr>
      <w:r w:rsidRPr="00472FCA">
        <w:rPr>
          <w:rStyle w:val="a6"/>
          <w:rFonts w:ascii="Times New Roman" w:hAnsi="Times New Roman" w:cs="Times New Roman"/>
        </w:rPr>
        <w:footnoteRef/>
      </w:r>
      <w:r w:rsidRPr="00472FCA">
        <w:rPr>
          <w:rFonts w:ascii="Times New Roman" w:hAnsi="Times New Roman" w:cs="Times New Roman"/>
        </w:rPr>
        <w:t xml:space="preserve"> Морозов, Ю.В. Проблемы и перспективы взаимодействия в Афганистане заинтересованных в этом государств и их союзов / Ю.В. Морозов // Национальные интересы: приоритеты и безопасность. – 2018. № 5. – С. 965-966. </w:t>
      </w:r>
    </w:p>
  </w:footnote>
  <w:footnote w:id="70">
    <w:p w14:paraId="10656BE4" w14:textId="31469A7E" w:rsidR="0044315E" w:rsidRPr="00472FCA" w:rsidRDefault="0044315E" w:rsidP="004D03F3">
      <w:pPr>
        <w:pStyle w:val="a4"/>
        <w:rPr>
          <w:rFonts w:ascii="Times New Roman" w:eastAsia="Times New Roman" w:hAnsi="Times New Roman" w:cs="Times New Roman"/>
          <w:color w:val="000000" w:themeColor="text1"/>
        </w:rPr>
      </w:pPr>
      <w:r w:rsidRPr="00472FCA">
        <w:rPr>
          <w:rStyle w:val="a6"/>
          <w:rFonts w:ascii="Times New Roman" w:hAnsi="Times New Roman" w:cs="Times New Roman"/>
        </w:rPr>
        <w:footnoteRef/>
      </w:r>
      <w:r w:rsidRPr="00472FCA">
        <w:rPr>
          <w:rFonts w:ascii="Times New Roman" w:hAnsi="Times New Roman" w:cs="Times New Roman"/>
        </w:rPr>
        <w:t xml:space="preserve"> Отношения между НАТО и Россией: справочная информация / Организация Североатлантического Договора. </w:t>
      </w:r>
      <w:r w:rsidRPr="00472FCA">
        <w:rPr>
          <w:rFonts w:ascii="Times New Roman" w:hAnsi="Times New Roman" w:cs="Times New Roman"/>
          <w:lang w:val="en-US"/>
        </w:rPr>
        <w:t>URL</w:t>
      </w:r>
      <w:r w:rsidRPr="00472FCA">
        <w:rPr>
          <w:rFonts w:ascii="Times New Roman" w:hAnsi="Times New Roman" w:cs="Times New Roman"/>
        </w:rPr>
        <w:t xml:space="preserve">: </w:t>
      </w:r>
      <w:r w:rsidRPr="00472FCA">
        <w:rPr>
          <w:rFonts w:ascii="Times New Roman" w:hAnsi="Times New Roman" w:cs="Times New Roman"/>
          <w:lang w:val="en-US"/>
        </w:rPr>
        <w:t>https</w:t>
      </w:r>
      <w:r w:rsidRPr="00472FCA">
        <w:rPr>
          <w:rFonts w:ascii="Times New Roman" w:hAnsi="Times New Roman" w:cs="Times New Roman"/>
        </w:rPr>
        <w:t>://</w:t>
      </w:r>
      <w:r w:rsidRPr="00472FCA">
        <w:rPr>
          <w:rFonts w:ascii="Times New Roman" w:hAnsi="Times New Roman" w:cs="Times New Roman"/>
          <w:lang w:val="en-US"/>
        </w:rPr>
        <w:t>www</w:t>
      </w:r>
      <w:r w:rsidRPr="00472FCA">
        <w:rPr>
          <w:rFonts w:ascii="Times New Roman" w:hAnsi="Times New Roman" w:cs="Times New Roman"/>
        </w:rPr>
        <w:t>.</w:t>
      </w:r>
      <w:proofErr w:type="spellStart"/>
      <w:r w:rsidRPr="00472FCA">
        <w:rPr>
          <w:rFonts w:ascii="Times New Roman" w:hAnsi="Times New Roman" w:cs="Times New Roman"/>
          <w:lang w:val="en-US"/>
        </w:rPr>
        <w:t>nato</w:t>
      </w:r>
      <w:proofErr w:type="spellEnd"/>
      <w:r w:rsidRPr="00472FCA">
        <w:rPr>
          <w:rFonts w:ascii="Times New Roman" w:hAnsi="Times New Roman" w:cs="Times New Roman"/>
        </w:rPr>
        <w:t>.</w:t>
      </w:r>
      <w:proofErr w:type="spellStart"/>
      <w:r w:rsidRPr="00472FCA">
        <w:rPr>
          <w:rFonts w:ascii="Times New Roman" w:hAnsi="Times New Roman" w:cs="Times New Roman"/>
          <w:lang w:val="en-US"/>
        </w:rPr>
        <w:t>int</w:t>
      </w:r>
      <w:proofErr w:type="spellEnd"/>
      <w:r w:rsidRPr="00472FCA">
        <w:rPr>
          <w:rFonts w:ascii="Times New Roman" w:hAnsi="Times New Roman" w:cs="Times New Roman"/>
        </w:rPr>
        <w:t>/</w:t>
      </w:r>
      <w:proofErr w:type="spellStart"/>
      <w:r w:rsidRPr="00472FCA">
        <w:rPr>
          <w:rFonts w:ascii="Times New Roman" w:hAnsi="Times New Roman" w:cs="Times New Roman"/>
          <w:lang w:val="en-US"/>
        </w:rPr>
        <w:t>nato</w:t>
      </w:r>
      <w:proofErr w:type="spellEnd"/>
      <w:r w:rsidRPr="00472FCA">
        <w:rPr>
          <w:rFonts w:ascii="Times New Roman" w:hAnsi="Times New Roman" w:cs="Times New Roman"/>
        </w:rPr>
        <w:t>_</w:t>
      </w:r>
      <w:r w:rsidRPr="00472FCA">
        <w:rPr>
          <w:rFonts w:ascii="Times New Roman" w:hAnsi="Times New Roman" w:cs="Times New Roman"/>
          <w:lang w:val="en-US"/>
        </w:rPr>
        <w:t>static</w:t>
      </w:r>
      <w:r w:rsidRPr="00472FCA">
        <w:rPr>
          <w:rFonts w:ascii="Times New Roman" w:hAnsi="Times New Roman" w:cs="Times New Roman"/>
        </w:rPr>
        <w:t>_</w:t>
      </w:r>
      <w:proofErr w:type="spellStart"/>
      <w:r w:rsidRPr="00472FCA">
        <w:rPr>
          <w:rFonts w:ascii="Times New Roman" w:hAnsi="Times New Roman" w:cs="Times New Roman"/>
          <w:lang w:val="en-US"/>
        </w:rPr>
        <w:t>fl</w:t>
      </w:r>
      <w:proofErr w:type="spellEnd"/>
      <w:r w:rsidRPr="00472FCA">
        <w:rPr>
          <w:rFonts w:ascii="Times New Roman" w:hAnsi="Times New Roman" w:cs="Times New Roman"/>
        </w:rPr>
        <w:t>2014/</w:t>
      </w:r>
      <w:r w:rsidRPr="00472FCA">
        <w:rPr>
          <w:rFonts w:ascii="Times New Roman" w:hAnsi="Times New Roman" w:cs="Times New Roman"/>
          <w:lang w:val="en-US"/>
        </w:rPr>
        <w:t>assets</w:t>
      </w:r>
      <w:r w:rsidRPr="00472FCA">
        <w:rPr>
          <w:rFonts w:ascii="Times New Roman" w:hAnsi="Times New Roman" w:cs="Times New Roman"/>
        </w:rPr>
        <w:t>/</w:t>
      </w:r>
      <w:r w:rsidRPr="00472FCA">
        <w:rPr>
          <w:rFonts w:ascii="Times New Roman" w:hAnsi="Times New Roman" w:cs="Times New Roman"/>
          <w:lang w:val="en-US"/>
        </w:rPr>
        <w:t>pdf</w:t>
      </w:r>
      <w:r w:rsidRPr="00472FCA">
        <w:rPr>
          <w:rFonts w:ascii="Times New Roman" w:hAnsi="Times New Roman" w:cs="Times New Roman"/>
        </w:rPr>
        <w:t>/2020/4/</w:t>
      </w:r>
      <w:r w:rsidRPr="00472FCA">
        <w:rPr>
          <w:rFonts w:ascii="Times New Roman" w:hAnsi="Times New Roman" w:cs="Times New Roman"/>
          <w:lang w:val="en-US"/>
        </w:rPr>
        <w:t>pdf</w:t>
      </w:r>
      <w:r w:rsidRPr="00472FCA">
        <w:rPr>
          <w:rFonts w:ascii="Times New Roman" w:hAnsi="Times New Roman" w:cs="Times New Roman"/>
        </w:rPr>
        <w:t>/2003-</w:t>
      </w:r>
      <w:r w:rsidRPr="00472FCA">
        <w:rPr>
          <w:rFonts w:ascii="Times New Roman" w:hAnsi="Times New Roman" w:cs="Times New Roman"/>
          <w:lang w:val="en-US"/>
        </w:rPr>
        <w:t>NATO</w:t>
      </w:r>
      <w:r w:rsidRPr="00472FCA">
        <w:rPr>
          <w:rFonts w:ascii="Times New Roman" w:hAnsi="Times New Roman" w:cs="Times New Roman"/>
        </w:rPr>
        <w:t>-</w:t>
      </w:r>
      <w:r w:rsidRPr="00472FCA">
        <w:rPr>
          <w:rFonts w:ascii="Times New Roman" w:hAnsi="Times New Roman" w:cs="Times New Roman"/>
          <w:lang w:val="en-US"/>
        </w:rPr>
        <w:t>Russia</w:t>
      </w:r>
      <w:r w:rsidRPr="00472FCA">
        <w:rPr>
          <w:rFonts w:ascii="Times New Roman" w:hAnsi="Times New Roman" w:cs="Times New Roman"/>
        </w:rPr>
        <w:t>_</w:t>
      </w:r>
      <w:proofErr w:type="spellStart"/>
      <w:r w:rsidRPr="00472FCA">
        <w:rPr>
          <w:rFonts w:ascii="Times New Roman" w:hAnsi="Times New Roman" w:cs="Times New Roman"/>
          <w:lang w:val="en-US"/>
        </w:rPr>
        <w:t>ru</w:t>
      </w:r>
      <w:proofErr w:type="spellEnd"/>
      <w:r w:rsidRPr="00472FCA">
        <w:rPr>
          <w:rFonts w:ascii="Times New Roman" w:hAnsi="Times New Roman" w:cs="Times New Roman"/>
        </w:rPr>
        <w:t>.</w:t>
      </w:r>
      <w:r w:rsidRPr="00472FCA">
        <w:rPr>
          <w:rFonts w:ascii="Times New Roman" w:hAnsi="Times New Roman" w:cs="Times New Roman"/>
          <w:lang w:val="en-US"/>
        </w:rPr>
        <w:t>pdf</w:t>
      </w:r>
      <w:r w:rsidRPr="00472FCA">
        <w:rPr>
          <w:rFonts w:ascii="Times New Roman" w:hAnsi="Times New Roman" w:cs="Times New Roman"/>
        </w:rPr>
        <w:t xml:space="preserve"> (дата обращения 22.03.2021).</w:t>
      </w:r>
    </w:p>
  </w:footnote>
  <w:footnote w:id="71">
    <w:p w14:paraId="1DE8C3AD" w14:textId="22BEDB3C" w:rsidR="0044315E" w:rsidRPr="00472FCA" w:rsidRDefault="0044315E" w:rsidP="00BD5023">
      <w:pPr>
        <w:pStyle w:val="a4"/>
        <w:rPr>
          <w:rFonts w:ascii="Times New Roman" w:eastAsia="Times New Roman" w:hAnsi="Times New Roman" w:cs="Times New Roman"/>
          <w:color w:val="000000" w:themeColor="text1"/>
        </w:rPr>
      </w:pPr>
      <w:r w:rsidRPr="00472FCA">
        <w:rPr>
          <w:rStyle w:val="a6"/>
          <w:rFonts w:ascii="Times New Roman" w:hAnsi="Times New Roman" w:cs="Times New Roman"/>
        </w:rPr>
        <w:footnoteRef/>
      </w:r>
      <w:r w:rsidRPr="00472FCA">
        <w:rPr>
          <w:rFonts w:ascii="Times New Roman" w:hAnsi="Times New Roman" w:cs="Times New Roman"/>
        </w:rPr>
        <w:t xml:space="preserve"> Крутиков, Е. Россия – НАТО: чем завершилась встреча генералов в Баку / Спутник Грузия. </w:t>
      </w:r>
      <w:r w:rsidRPr="00472FCA">
        <w:rPr>
          <w:rFonts w:ascii="Times New Roman" w:hAnsi="Times New Roman" w:cs="Times New Roman"/>
          <w:lang w:val="en-US"/>
        </w:rPr>
        <w:t>URL</w:t>
      </w:r>
      <w:r w:rsidRPr="00472FCA">
        <w:rPr>
          <w:rFonts w:ascii="Times New Roman" w:hAnsi="Times New Roman" w:cs="Times New Roman"/>
        </w:rPr>
        <w:t xml:space="preserve">: </w:t>
      </w:r>
      <w:r w:rsidRPr="00472FCA">
        <w:rPr>
          <w:rFonts w:ascii="Times New Roman" w:eastAsia="Times New Roman" w:hAnsi="Times New Roman" w:cs="Times New Roman"/>
          <w:lang w:val="en-US"/>
        </w:rPr>
        <w:t>https</w:t>
      </w:r>
      <w:r w:rsidRPr="00472FCA">
        <w:rPr>
          <w:rFonts w:ascii="Times New Roman" w:eastAsia="Times New Roman" w:hAnsi="Times New Roman" w:cs="Times New Roman"/>
        </w:rPr>
        <w:t>://</w:t>
      </w:r>
      <w:r w:rsidRPr="00472FCA">
        <w:rPr>
          <w:rFonts w:ascii="Times New Roman" w:eastAsia="Times New Roman" w:hAnsi="Times New Roman" w:cs="Times New Roman"/>
          <w:lang w:val="en-US"/>
        </w:rPr>
        <w:t>sputnik</w:t>
      </w:r>
      <w:r w:rsidRPr="00472FCA">
        <w:rPr>
          <w:rFonts w:ascii="Times New Roman" w:eastAsia="Times New Roman" w:hAnsi="Times New Roman" w:cs="Times New Roman"/>
        </w:rPr>
        <w:t>-</w:t>
      </w:r>
      <w:proofErr w:type="spellStart"/>
      <w:r w:rsidRPr="00472FCA">
        <w:rPr>
          <w:rFonts w:ascii="Times New Roman" w:eastAsia="Times New Roman" w:hAnsi="Times New Roman" w:cs="Times New Roman"/>
          <w:lang w:val="en-US"/>
        </w:rPr>
        <w:t>georgia</w:t>
      </w:r>
      <w:proofErr w:type="spellEnd"/>
      <w:r w:rsidRPr="00472FCA">
        <w:rPr>
          <w:rFonts w:ascii="Times New Roman" w:eastAsia="Times New Roman" w:hAnsi="Times New Roman" w:cs="Times New Roman"/>
        </w:rPr>
        <w:t>.</w:t>
      </w:r>
      <w:proofErr w:type="spellStart"/>
      <w:r w:rsidRPr="00472FCA">
        <w:rPr>
          <w:rFonts w:ascii="Times New Roman" w:eastAsia="Times New Roman" w:hAnsi="Times New Roman" w:cs="Times New Roman"/>
          <w:lang w:val="en-US"/>
        </w:rPr>
        <w:t>ru</w:t>
      </w:r>
      <w:proofErr w:type="spellEnd"/>
      <w:r w:rsidRPr="00472FCA">
        <w:rPr>
          <w:rFonts w:ascii="Times New Roman" w:eastAsia="Times New Roman" w:hAnsi="Times New Roman" w:cs="Times New Roman"/>
        </w:rPr>
        <w:t>/</w:t>
      </w:r>
      <w:r w:rsidRPr="00472FCA">
        <w:rPr>
          <w:rFonts w:ascii="Times New Roman" w:eastAsia="Times New Roman" w:hAnsi="Times New Roman" w:cs="Times New Roman"/>
          <w:lang w:val="en-US"/>
        </w:rPr>
        <w:t>columnists</w:t>
      </w:r>
      <w:r w:rsidRPr="00472FCA">
        <w:rPr>
          <w:rFonts w:ascii="Times New Roman" w:eastAsia="Times New Roman" w:hAnsi="Times New Roman" w:cs="Times New Roman"/>
        </w:rPr>
        <w:t>/20200207/247682374/</w:t>
      </w:r>
      <w:proofErr w:type="spellStart"/>
      <w:r w:rsidRPr="00472FCA">
        <w:rPr>
          <w:rFonts w:ascii="Times New Roman" w:eastAsia="Times New Roman" w:hAnsi="Times New Roman" w:cs="Times New Roman"/>
          <w:lang w:val="en-US"/>
        </w:rPr>
        <w:t>Rossiya</w:t>
      </w:r>
      <w:proofErr w:type="spellEnd"/>
      <w:r w:rsidRPr="00472FCA">
        <w:rPr>
          <w:rFonts w:ascii="Times New Roman" w:eastAsia="Times New Roman" w:hAnsi="Times New Roman" w:cs="Times New Roman"/>
        </w:rPr>
        <w:t>--</w:t>
      </w:r>
      <w:r w:rsidRPr="00472FCA">
        <w:rPr>
          <w:rFonts w:ascii="Times New Roman" w:eastAsia="Times New Roman" w:hAnsi="Times New Roman" w:cs="Times New Roman"/>
          <w:lang w:val="en-US"/>
        </w:rPr>
        <w:t>NATO</w:t>
      </w:r>
      <w:r w:rsidRPr="00472FCA">
        <w:rPr>
          <w:rFonts w:ascii="Times New Roman" w:eastAsia="Times New Roman" w:hAnsi="Times New Roman" w:cs="Times New Roman"/>
        </w:rPr>
        <w:t>-</w:t>
      </w:r>
      <w:proofErr w:type="spellStart"/>
      <w:r w:rsidRPr="00472FCA">
        <w:rPr>
          <w:rFonts w:ascii="Times New Roman" w:eastAsia="Times New Roman" w:hAnsi="Times New Roman" w:cs="Times New Roman"/>
          <w:lang w:val="en-US"/>
        </w:rPr>
        <w:t>chem</w:t>
      </w:r>
      <w:proofErr w:type="spellEnd"/>
      <w:r w:rsidRPr="00472FCA">
        <w:rPr>
          <w:rFonts w:ascii="Times New Roman" w:eastAsia="Times New Roman" w:hAnsi="Times New Roman" w:cs="Times New Roman"/>
        </w:rPr>
        <w:t>-</w:t>
      </w:r>
      <w:proofErr w:type="spellStart"/>
      <w:r w:rsidRPr="00472FCA">
        <w:rPr>
          <w:rFonts w:ascii="Times New Roman" w:eastAsia="Times New Roman" w:hAnsi="Times New Roman" w:cs="Times New Roman"/>
          <w:lang w:val="en-US"/>
        </w:rPr>
        <w:t>zavershilas</w:t>
      </w:r>
      <w:proofErr w:type="spellEnd"/>
      <w:r w:rsidRPr="00472FCA">
        <w:rPr>
          <w:rFonts w:ascii="Times New Roman" w:eastAsia="Times New Roman" w:hAnsi="Times New Roman" w:cs="Times New Roman"/>
        </w:rPr>
        <w:t>-</w:t>
      </w:r>
      <w:proofErr w:type="spellStart"/>
      <w:r w:rsidRPr="00472FCA">
        <w:rPr>
          <w:rFonts w:ascii="Times New Roman" w:eastAsia="Times New Roman" w:hAnsi="Times New Roman" w:cs="Times New Roman"/>
          <w:lang w:val="en-US"/>
        </w:rPr>
        <w:t>vstrecha</w:t>
      </w:r>
      <w:proofErr w:type="spellEnd"/>
      <w:r w:rsidRPr="00472FCA">
        <w:rPr>
          <w:rFonts w:ascii="Times New Roman" w:eastAsia="Times New Roman" w:hAnsi="Times New Roman" w:cs="Times New Roman"/>
        </w:rPr>
        <w:t>-</w:t>
      </w:r>
      <w:proofErr w:type="spellStart"/>
      <w:r w:rsidRPr="00472FCA">
        <w:rPr>
          <w:rFonts w:ascii="Times New Roman" w:eastAsia="Times New Roman" w:hAnsi="Times New Roman" w:cs="Times New Roman"/>
          <w:lang w:val="en-US"/>
        </w:rPr>
        <w:t>generalov</w:t>
      </w:r>
      <w:proofErr w:type="spellEnd"/>
      <w:r w:rsidRPr="00472FCA">
        <w:rPr>
          <w:rFonts w:ascii="Times New Roman" w:eastAsia="Times New Roman" w:hAnsi="Times New Roman" w:cs="Times New Roman"/>
        </w:rPr>
        <w:t>-</w:t>
      </w:r>
      <w:r w:rsidRPr="00472FCA">
        <w:rPr>
          <w:rFonts w:ascii="Times New Roman" w:eastAsia="Times New Roman" w:hAnsi="Times New Roman" w:cs="Times New Roman"/>
          <w:lang w:val="en-US"/>
        </w:rPr>
        <w:t>v</w:t>
      </w:r>
      <w:r w:rsidRPr="00472FCA">
        <w:rPr>
          <w:rFonts w:ascii="Times New Roman" w:eastAsia="Times New Roman" w:hAnsi="Times New Roman" w:cs="Times New Roman"/>
        </w:rPr>
        <w:t>-</w:t>
      </w:r>
      <w:r w:rsidRPr="00472FCA">
        <w:rPr>
          <w:rFonts w:ascii="Times New Roman" w:eastAsia="Times New Roman" w:hAnsi="Times New Roman" w:cs="Times New Roman"/>
          <w:lang w:val="en-US"/>
        </w:rPr>
        <w:t>Baku</w:t>
      </w:r>
      <w:r w:rsidRPr="00472FCA">
        <w:rPr>
          <w:rFonts w:ascii="Times New Roman" w:eastAsia="Times New Roman" w:hAnsi="Times New Roman" w:cs="Times New Roman"/>
        </w:rPr>
        <w:t>.</w:t>
      </w:r>
      <w:r w:rsidRPr="00472FCA">
        <w:rPr>
          <w:rFonts w:ascii="Times New Roman" w:eastAsia="Times New Roman" w:hAnsi="Times New Roman" w:cs="Times New Roman"/>
          <w:lang w:val="en-US"/>
        </w:rPr>
        <w:t>html</w:t>
      </w:r>
      <w:r w:rsidRPr="00472FCA">
        <w:rPr>
          <w:rFonts w:ascii="Times New Roman" w:eastAsia="Times New Roman" w:hAnsi="Times New Roman" w:cs="Times New Roman"/>
          <w:color w:val="000000" w:themeColor="text1"/>
        </w:rPr>
        <w:t xml:space="preserve"> (дата обращения 25.04.2021).</w:t>
      </w:r>
    </w:p>
  </w:footnote>
  <w:footnote w:id="72">
    <w:p w14:paraId="05A78005" w14:textId="3FE7022B" w:rsidR="0044315E" w:rsidRPr="00472FCA" w:rsidRDefault="0044315E" w:rsidP="004D03F3">
      <w:pPr>
        <w:pStyle w:val="a4"/>
        <w:rPr>
          <w:rFonts w:ascii="Times New Roman" w:hAnsi="Times New Roman" w:cs="Times New Roman"/>
        </w:rPr>
      </w:pPr>
      <w:r w:rsidRPr="00472FCA">
        <w:rPr>
          <w:rStyle w:val="a6"/>
          <w:rFonts w:ascii="Times New Roman" w:hAnsi="Times New Roman" w:cs="Times New Roman"/>
        </w:rPr>
        <w:footnoteRef/>
      </w:r>
      <w:r w:rsidRPr="00472FCA">
        <w:rPr>
          <w:rFonts w:ascii="Times New Roman" w:hAnsi="Times New Roman" w:cs="Times New Roman"/>
        </w:rPr>
        <w:t xml:space="preserve"> Глава Генштаба и представитель НАТО договорились о каналах связи / РИА Новости. </w:t>
      </w:r>
      <w:r w:rsidRPr="00472FCA">
        <w:rPr>
          <w:rFonts w:ascii="Times New Roman" w:hAnsi="Times New Roman" w:cs="Times New Roman"/>
          <w:lang w:val="en-US"/>
        </w:rPr>
        <w:t>URL</w:t>
      </w:r>
      <w:r w:rsidRPr="00472FCA">
        <w:rPr>
          <w:rFonts w:ascii="Times New Roman" w:hAnsi="Times New Roman" w:cs="Times New Roman"/>
        </w:rPr>
        <w:t xml:space="preserve">: </w:t>
      </w:r>
      <w:r w:rsidRPr="00472FCA">
        <w:rPr>
          <w:rFonts w:ascii="Times New Roman" w:hAnsi="Times New Roman" w:cs="Times New Roman"/>
          <w:lang w:val="en-US"/>
        </w:rPr>
        <w:t>https</w:t>
      </w:r>
      <w:r w:rsidRPr="00472FCA">
        <w:rPr>
          <w:rFonts w:ascii="Times New Roman" w:hAnsi="Times New Roman" w:cs="Times New Roman"/>
        </w:rPr>
        <w:t>://</w:t>
      </w:r>
      <w:r w:rsidRPr="00472FCA">
        <w:rPr>
          <w:rFonts w:ascii="Times New Roman" w:hAnsi="Times New Roman" w:cs="Times New Roman"/>
          <w:lang w:val="en-US"/>
        </w:rPr>
        <w:t>ria</w:t>
      </w:r>
      <w:r w:rsidRPr="00472FCA">
        <w:rPr>
          <w:rFonts w:ascii="Times New Roman" w:hAnsi="Times New Roman" w:cs="Times New Roman"/>
        </w:rPr>
        <w:t>.</w:t>
      </w:r>
      <w:proofErr w:type="spellStart"/>
      <w:r w:rsidRPr="00472FCA">
        <w:rPr>
          <w:rFonts w:ascii="Times New Roman" w:hAnsi="Times New Roman" w:cs="Times New Roman"/>
          <w:lang w:val="en-US"/>
        </w:rPr>
        <w:t>ru</w:t>
      </w:r>
      <w:proofErr w:type="spellEnd"/>
      <w:r w:rsidRPr="00472FCA">
        <w:rPr>
          <w:rFonts w:ascii="Times New Roman" w:hAnsi="Times New Roman" w:cs="Times New Roman"/>
        </w:rPr>
        <w:t>/20170907/1502028307.</w:t>
      </w:r>
      <w:r w:rsidRPr="00472FCA">
        <w:rPr>
          <w:rFonts w:ascii="Times New Roman" w:hAnsi="Times New Roman" w:cs="Times New Roman"/>
          <w:lang w:val="en-US"/>
        </w:rPr>
        <w:t>html</w:t>
      </w:r>
      <w:r w:rsidRPr="00472FCA">
        <w:rPr>
          <w:rFonts w:ascii="Times New Roman" w:hAnsi="Times New Roman" w:cs="Times New Roman"/>
        </w:rPr>
        <w:t xml:space="preserve"> (дата обращения 25.05.2021).</w:t>
      </w:r>
    </w:p>
  </w:footnote>
  <w:footnote w:id="73">
    <w:p w14:paraId="05E6EDD4" w14:textId="0687813F" w:rsidR="0044315E" w:rsidRPr="00472FCA" w:rsidRDefault="0044315E" w:rsidP="004D03F3">
      <w:pPr>
        <w:pStyle w:val="a4"/>
        <w:rPr>
          <w:rFonts w:ascii="Times New Roman" w:hAnsi="Times New Roman" w:cs="Times New Roman"/>
        </w:rPr>
      </w:pPr>
      <w:r w:rsidRPr="00472FCA">
        <w:rPr>
          <w:rStyle w:val="a6"/>
          <w:rFonts w:ascii="Times New Roman" w:hAnsi="Times New Roman" w:cs="Times New Roman"/>
        </w:rPr>
        <w:footnoteRef/>
      </w:r>
      <w:r w:rsidRPr="00472FCA">
        <w:rPr>
          <w:rFonts w:ascii="Times New Roman" w:hAnsi="Times New Roman" w:cs="Times New Roman"/>
        </w:rPr>
        <w:t xml:space="preserve"> Герасимов встретился с верховным главнокомандующим НАТО / Газета.</w:t>
      </w:r>
      <w:proofErr w:type="spellStart"/>
      <w:r w:rsidRPr="00472FCA">
        <w:rPr>
          <w:rFonts w:ascii="Times New Roman" w:hAnsi="Times New Roman" w:cs="Times New Roman"/>
          <w:lang w:val="en-US"/>
        </w:rPr>
        <w:t>ru</w:t>
      </w:r>
      <w:proofErr w:type="spellEnd"/>
      <w:r w:rsidRPr="00472FCA">
        <w:rPr>
          <w:rFonts w:ascii="Times New Roman" w:hAnsi="Times New Roman" w:cs="Times New Roman"/>
        </w:rPr>
        <w:t xml:space="preserve">. </w:t>
      </w:r>
      <w:r w:rsidRPr="00472FCA">
        <w:rPr>
          <w:rFonts w:ascii="Times New Roman" w:hAnsi="Times New Roman" w:cs="Times New Roman"/>
          <w:lang w:val="en-US"/>
        </w:rPr>
        <w:t>URL</w:t>
      </w:r>
      <w:r w:rsidRPr="00472FCA">
        <w:rPr>
          <w:rFonts w:ascii="Times New Roman" w:hAnsi="Times New Roman" w:cs="Times New Roman"/>
        </w:rPr>
        <w:t xml:space="preserve">: </w:t>
      </w:r>
      <w:r w:rsidRPr="00472FCA">
        <w:rPr>
          <w:rFonts w:ascii="Times New Roman" w:hAnsi="Times New Roman" w:cs="Times New Roman"/>
          <w:lang w:val="en-US"/>
        </w:rPr>
        <w:t>https</w:t>
      </w:r>
      <w:r w:rsidRPr="00472FCA">
        <w:rPr>
          <w:rFonts w:ascii="Times New Roman" w:hAnsi="Times New Roman" w:cs="Times New Roman"/>
        </w:rPr>
        <w:t>://</w:t>
      </w:r>
      <w:r w:rsidRPr="00472FCA">
        <w:rPr>
          <w:rFonts w:ascii="Times New Roman" w:hAnsi="Times New Roman" w:cs="Times New Roman"/>
          <w:lang w:val="en-US"/>
        </w:rPr>
        <w:t>www</w:t>
      </w:r>
      <w:r w:rsidRPr="00472FCA">
        <w:rPr>
          <w:rFonts w:ascii="Times New Roman" w:hAnsi="Times New Roman" w:cs="Times New Roman"/>
        </w:rPr>
        <w:t>.</w:t>
      </w:r>
      <w:proofErr w:type="spellStart"/>
      <w:r w:rsidRPr="00472FCA">
        <w:rPr>
          <w:rFonts w:ascii="Times New Roman" w:hAnsi="Times New Roman" w:cs="Times New Roman"/>
          <w:lang w:val="en-US"/>
        </w:rPr>
        <w:t>gazeta</w:t>
      </w:r>
      <w:proofErr w:type="spellEnd"/>
      <w:r w:rsidRPr="00472FCA">
        <w:rPr>
          <w:rFonts w:ascii="Times New Roman" w:hAnsi="Times New Roman" w:cs="Times New Roman"/>
        </w:rPr>
        <w:t>.</w:t>
      </w:r>
      <w:proofErr w:type="spellStart"/>
      <w:r w:rsidRPr="00472FCA">
        <w:rPr>
          <w:rFonts w:ascii="Times New Roman" w:hAnsi="Times New Roman" w:cs="Times New Roman"/>
          <w:lang w:val="en-US"/>
        </w:rPr>
        <w:t>ru</w:t>
      </w:r>
      <w:proofErr w:type="spellEnd"/>
      <w:r w:rsidRPr="00472FCA">
        <w:rPr>
          <w:rFonts w:ascii="Times New Roman" w:hAnsi="Times New Roman" w:cs="Times New Roman"/>
        </w:rPr>
        <w:t>/</w:t>
      </w:r>
      <w:r w:rsidRPr="00472FCA">
        <w:rPr>
          <w:rFonts w:ascii="Times New Roman" w:hAnsi="Times New Roman" w:cs="Times New Roman"/>
          <w:lang w:val="en-US"/>
        </w:rPr>
        <w:t>army</w:t>
      </w:r>
      <w:r w:rsidRPr="00472FCA">
        <w:rPr>
          <w:rFonts w:ascii="Times New Roman" w:hAnsi="Times New Roman" w:cs="Times New Roman"/>
        </w:rPr>
        <w:t>/</w:t>
      </w:r>
      <w:r w:rsidRPr="00472FCA">
        <w:rPr>
          <w:rFonts w:ascii="Times New Roman" w:hAnsi="Times New Roman" w:cs="Times New Roman"/>
          <w:lang w:val="en-US"/>
        </w:rPr>
        <w:t>news</w:t>
      </w:r>
      <w:r w:rsidRPr="00472FCA">
        <w:rPr>
          <w:rFonts w:ascii="Times New Roman" w:hAnsi="Times New Roman" w:cs="Times New Roman"/>
        </w:rPr>
        <w:t>/2018/04/19/11434513.</w:t>
      </w:r>
      <w:proofErr w:type="spellStart"/>
      <w:r w:rsidRPr="00472FCA">
        <w:rPr>
          <w:rFonts w:ascii="Times New Roman" w:hAnsi="Times New Roman" w:cs="Times New Roman"/>
          <w:lang w:val="en-US"/>
        </w:rPr>
        <w:t>shtml</w:t>
      </w:r>
      <w:proofErr w:type="spellEnd"/>
      <w:r w:rsidRPr="00472FCA">
        <w:rPr>
          <w:rFonts w:ascii="Times New Roman" w:hAnsi="Times New Roman" w:cs="Times New Roman"/>
        </w:rPr>
        <w:t xml:space="preserve"> (дата обращения 27.04.2021).</w:t>
      </w:r>
    </w:p>
  </w:footnote>
  <w:footnote w:id="74">
    <w:p w14:paraId="073E7F5D" w14:textId="188F8B29" w:rsidR="0044315E" w:rsidRPr="00472FCA" w:rsidRDefault="0044315E" w:rsidP="004D03F3">
      <w:pPr>
        <w:pStyle w:val="a4"/>
        <w:rPr>
          <w:rFonts w:ascii="Times New Roman" w:hAnsi="Times New Roman" w:cs="Times New Roman"/>
        </w:rPr>
      </w:pPr>
      <w:r w:rsidRPr="00472FCA">
        <w:rPr>
          <w:rStyle w:val="a6"/>
          <w:rFonts w:ascii="Times New Roman" w:hAnsi="Times New Roman" w:cs="Times New Roman"/>
        </w:rPr>
        <w:footnoteRef/>
      </w:r>
      <w:r w:rsidRPr="00472FCA">
        <w:rPr>
          <w:rFonts w:ascii="Times New Roman" w:hAnsi="Times New Roman" w:cs="Times New Roman"/>
        </w:rPr>
        <w:t xml:space="preserve"> В НАТО рассказали детали встречи с командующим генштаба армии РФ / </w:t>
      </w:r>
      <w:proofErr w:type="gramStart"/>
      <w:r w:rsidRPr="00472FCA">
        <w:rPr>
          <w:rFonts w:ascii="Times New Roman" w:hAnsi="Times New Roman" w:cs="Times New Roman"/>
        </w:rPr>
        <w:t>Европейская</w:t>
      </w:r>
      <w:proofErr w:type="gramEnd"/>
      <w:r w:rsidRPr="00472FCA">
        <w:rPr>
          <w:rFonts w:ascii="Times New Roman" w:hAnsi="Times New Roman" w:cs="Times New Roman"/>
        </w:rPr>
        <w:t xml:space="preserve"> правда. </w:t>
      </w:r>
      <w:r w:rsidRPr="00472FCA">
        <w:rPr>
          <w:rFonts w:ascii="Times New Roman" w:hAnsi="Times New Roman" w:cs="Times New Roman"/>
          <w:lang w:val="en-US"/>
        </w:rPr>
        <w:t>URL</w:t>
      </w:r>
      <w:r w:rsidRPr="00472FCA">
        <w:rPr>
          <w:rFonts w:ascii="Times New Roman" w:hAnsi="Times New Roman" w:cs="Times New Roman"/>
        </w:rPr>
        <w:t xml:space="preserve">: </w:t>
      </w:r>
      <w:r w:rsidRPr="00472FCA">
        <w:rPr>
          <w:rFonts w:ascii="Times New Roman" w:hAnsi="Times New Roman" w:cs="Times New Roman"/>
          <w:lang w:val="en-US"/>
        </w:rPr>
        <w:t>https</w:t>
      </w:r>
      <w:r w:rsidRPr="00472FCA">
        <w:rPr>
          <w:rFonts w:ascii="Times New Roman" w:hAnsi="Times New Roman" w:cs="Times New Roman"/>
        </w:rPr>
        <w:t>://</w:t>
      </w:r>
      <w:r w:rsidRPr="00472FCA">
        <w:rPr>
          <w:rFonts w:ascii="Times New Roman" w:hAnsi="Times New Roman" w:cs="Times New Roman"/>
          <w:lang w:val="en-US"/>
        </w:rPr>
        <w:t>www</w:t>
      </w:r>
      <w:r w:rsidRPr="00472FCA">
        <w:rPr>
          <w:rFonts w:ascii="Times New Roman" w:hAnsi="Times New Roman" w:cs="Times New Roman"/>
        </w:rPr>
        <w:t>.</w:t>
      </w:r>
      <w:proofErr w:type="spellStart"/>
      <w:r w:rsidRPr="00472FCA">
        <w:rPr>
          <w:rFonts w:ascii="Times New Roman" w:hAnsi="Times New Roman" w:cs="Times New Roman"/>
          <w:lang w:val="en-US"/>
        </w:rPr>
        <w:t>eurointegration</w:t>
      </w:r>
      <w:proofErr w:type="spellEnd"/>
      <w:r w:rsidRPr="00472FCA">
        <w:rPr>
          <w:rFonts w:ascii="Times New Roman" w:hAnsi="Times New Roman" w:cs="Times New Roman"/>
        </w:rPr>
        <w:t>.</w:t>
      </w:r>
      <w:r w:rsidRPr="00472FCA">
        <w:rPr>
          <w:rFonts w:ascii="Times New Roman" w:hAnsi="Times New Roman" w:cs="Times New Roman"/>
          <w:lang w:val="en-US"/>
        </w:rPr>
        <w:t>com</w:t>
      </w:r>
      <w:r w:rsidRPr="00472FCA">
        <w:rPr>
          <w:rFonts w:ascii="Times New Roman" w:hAnsi="Times New Roman" w:cs="Times New Roman"/>
        </w:rPr>
        <w:t>.</w:t>
      </w:r>
      <w:proofErr w:type="spellStart"/>
      <w:r w:rsidRPr="00472FCA">
        <w:rPr>
          <w:rFonts w:ascii="Times New Roman" w:hAnsi="Times New Roman" w:cs="Times New Roman"/>
          <w:lang w:val="en-US"/>
        </w:rPr>
        <w:t>ua</w:t>
      </w:r>
      <w:proofErr w:type="spellEnd"/>
      <w:r w:rsidRPr="00472FCA">
        <w:rPr>
          <w:rFonts w:ascii="Times New Roman" w:hAnsi="Times New Roman" w:cs="Times New Roman"/>
        </w:rPr>
        <w:t>/</w:t>
      </w:r>
      <w:proofErr w:type="spellStart"/>
      <w:r w:rsidRPr="00472FCA">
        <w:rPr>
          <w:rFonts w:ascii="Times New Roman" w:hAnsi="Times New Roman" w:cs="Times New Roman"/>
          <w:lang w:val="en-US"/>
        </w:rPr>
        <w:t>rus</w:t>
      </w:r>
      <w:proofErr w:type="spellEnd"/>
      <w:r w:rsidRPr="00472FCA">
        <w:rPr>
          <w:rFonts w:ascii="Times New Roman" w:hAnsi="Times New Roman" w:cs="Times New Roman"/>
        </w:rPr>
        <w:t>/</w:t>
      </w:r>
      <w:r w:rsidRPr="00472FCA">
        <w:rPr>
          <w:rFonts w:ascii="Times New Roman" w:hAnsi="Times New Roman" w:cs="Times New Roman"/>
          <w:lang w:val="en-US"/>
        </w:rPr>
        <w:t>news</w:t>
      </w:r>
      <w:r w:rsidRPr="00472FCA">
        <w:rPr>
          <w:rFonts w:ascii="Times New Roman" w:hAnsi="Times New Roman" w:cs="Times New Roman"/>
        </w:rPr>
        <w:t>/2018/04/19/7080699/</w:t>
      </w:r>
      <w:r>
        <w:rPr>
          <w:rFonts w:ascii="Times New Roman" w:hAnsi="Times New Roman" w:cs="Times New Roman"/>
        </w:rPr>
        <w:t xml:space="preserve"> </w:t>
      </w:r>
      <w:r w:rsidRPr="00472FCA">
        <w:rPr>
          <w:rFonts w:ascii="Times New Roman" w:hAnsi="Times New Roman" w:cs="Times New Roman"/>
        </w:rPr>
        <w:t>(дата обращения 27.04.2021).</w:t>
      </w:r>
    </w:p>
  </w:footnote>
  <w:footnote w:id="75">
    <w:p w14:paraId="03A8BFBF" w14:textId="3630F3D9" w:rsidR="0044315E" w:rsidRPr="00472FCA" w:rsidRDefault="0044315E" w:rsidP="004D03F3">
      <w:pPr>
        <w:pStyle w:val="a4"/>
        <w:rPr>
          <w:rFonts w:ascii="Times New Roman" w:hAnsi="Times New Roman" w:cs="Times New Roman"/>
        </w:rPr>
      </w:pPr>
      <w:r w:rsidRPr="00472FCA">
        <w:rPr>
          <w:rStyle w:val="a6"/>
          <w:rFonts w:ascii="Times New Roman" w:hAnsi="Times New Roman" w:cs="Times New Roman"/>
        </w:rPr>
        <w:footnoteRef/>
      </w:r>
      <w:r w:rsidRPr="00472FCA">
        <w:rPr>
          <w:rFonts w:ascii="Times New Roman" w:hAnsi="Times New Roman" w:cs="Times New Roman"/>
        </w:rPr>
        <w:t xml:space="preserve"> В НАТО подтвердили заинтересованность в военных контактах с Россией / Интерфакс. </w:t>
      </w:r>
      <w:r w:rsidRPr="00472FCA">
        <w:rPr>
          <w:rFonts w:ascii="Times New Roman" w:hAnsi="Times New Roman" w:cs="Times New Roman"/>
          <w:lang w:val="en-US"/>
        </w:rPr>
        <w:t>URL</w:t>
      </w:r>
      <w:r w:rsidRPr="00472FCA">
        <w:rPr>
          <w:rFonts w:ascii="Times New Roman" w:hAnsi="Times New Roman" w:cs="Times New Roman"/>
        </w:rPr>
        <w:t xml:space="preserve">: </w:t>
      </w:r>
      <w:r w:rsidRPr="00472FCA">
        <w:rPr>
          <w:rFonts w:ascii="Times New Roman" w:hAnsi="Times New Roman" w:cs="Times New Roman"/>
          <w:lang w:val="en-US"/>
        </w:rPr>
        <w:t>https</w:t>
      </w:r>
      <w:r w:rsidRPr="00472FCA">
        <w:rPr>
          <w:rFonts w:ascii="Times New Roman" w:hAnsi="Times New Roman" w:cs="Times New Roman"/>
        </w:rPr>
        <w:t>://</w:t>
      </w:r>
      <w:r w:rsidRPr="00472FCA">
        <w:rPr>
          <w:rFonts w:ascii="Times New Roman" w:hAnsi="Times New Roman" w:cs="Times New Roman"/>
          <w:lang w:val="en-US"/>
        </w:rPr>
        <w:t>www</w:t>
      </w:r>
      <w:r w:rsidRPr="00472FCA">
        <w:rPr>
          <w:rFonts w:ascii="Times New Roman" w:hAnsi="Times New Roman" w:cs="Times New Roman"/>
        </w:rPr>
        <w:t>.</w:t>
      </w:r>
      <w:proofErr w:type="spellStart"/>
      <w:r w:rsidRPr="00472FCA">
        <w:rPr>
          <w:rFonts w:ascii="Times New Roman" w:hAnsi="Times New Roman" w:cs="Times New Roman"/>
          <w:lang w:val="en-US"/>
        </w:rPr>
        <w:t>interfax</w:t>
      </w:r>
      <w:proofErr w:type="spellEnd"/>
      <w:r w:rsidRPr="00472FCA">
        <w:rPr>
          <w:rFonts w:ascii="Times New Roman" w:hAnsi="Times New Roman" w:cs="Times New Roman"/>
        </w:rPr>
        <w:t>.</w:t>
      </w:r>
      <w:proofErr w:type="spellStart"/>
      <w:r w:rsidRPr="00472FCA">
        <w:rPr>
          <w:rFonts w:ascii="Times New Roman" w:hAnsi="Times New Roman" w:cs="Times New Roman"/>
          <w:lang w:val="en-US"/>
        </w:rPr>
        <w:t>ru</w:t>
      </w:r>
      <w:proofErr w:type="spellEnd"/>
      <w:r w:rsidRPr="00472FCA">
        <w:rPr>
          <w:rFonts w:ascii="Times New Roman" w:hAnsi="Times New Roman" w:cs="Times New Roman"/>
        </w:rPr>
        <w:t>/</w:t>
      </w:r>
      <w:r w:rsidRPr="00472FCA">
        <w:rPr>
          <w:rFonts w:ascii="Times New Roman" w:hAnsi="Times New Roman" w:cs="Times New Roman"/>
          <w:lang w:val="en-US"/>
        </w:rPr>
        <w:t>world</w:t>
      </w:r>
      <w:r w:rsidRPr="00472FCA">
        <w:rPr>
          <w:rFonts w:ascii="Times New Roman" w:hAnsi="Times New Roman" w:cs="Times New Roman"/>
        </w:rPr>
        <w:t>/685725 (дата обращения 27.04.2021).</w:t>
      </w:r>
    </w:p>
  </w:footnote>
  <w:footnote w:id="76">
    <w:p w14:paraId="7BD0B542" w14:textId="2F2FD9EA" w:rsidR="0044315E" w:rsidRPr="00472FCA" w:rsidRDefault="0044315E" w:rsidP="004D03F3">
      <w:pPr>
        <w:pStyle w:val="a4"/>
        <w:rPr>
          <w:rFonts w:ascii="Times New Roman" w:hAnsi="Times New Roman" w:cs="Times New Roman"/>
        </w:rPr>
      </w:pPr>
      <w:r w:rsidRPr="00472FCA">
        <w:rPr>
          <w:rStyle w:val="a6"/>
          <w:rFonts w:ascii="Times New Roman" w:hAnsi="Times New Roman" w:cs="Times New Roman"/>
        </w:rPr>
        <w:footnoteRef/>
      </w:r>
      <w:r w:rsidRPr="00472FCA">
        <w:rPr>
          <w:rFonts w:ascii="Times New Roman" w:hAnsi="Times New Roman" w:cs="Times New Roman"/>
        </w:rPr>
        <w:t xml:space="preserve"> Герасимов обсудил с главкомом НАТО в Европе предотвращение военных инцидентов / Известия. </w:t>
      </w:r>
      <w:r w:rsidRPr="00472FCA">
        <w:rPr>
          <w:rFonts w:ascii="Times New Roman" w:hAnsi="Times New Roman" w:cs="Times New Roman"/>
          <w:lang w:val="en-US"/>
        </w:rPr>
        <w:t>URL</w:t>
      </w:r>
      <w:r w:rsidRPr="00472FCA">
        <w:rPr>
          <w:rFonts w:ascii="Times New Roman" w:hAnsi="Times New Roman" w:cs="Times New Roman"/>
        </w:rPr>
        <w:t xml:space="preserve">: </w:t>
      </w:r>
      <w:r w:rsidRPr="00472FCA">
        <w:rPr>
          <w:rFonts w:ascii="Times New Roman" w:hAnsi="Times New Roman" w:cs="Times New Roman"/>
          <w:lang w:val="en-US"/>
        </w:rPr>
        <w:t>https</w:t>
      </w:r>
      <w:r w:rsidRPr="00472FCA">
        <w:rPr>
          <w:rFonts w:ascii="Times New Roman" w:hAnsi="Times New Roman" w:cs="Times New Roman"/>
        </w:rPr>
        <w:t>://</w:t>
      </w:r>
      <w:proofErr w:type="spellStart"/>
      <w:r w:rsidRPr="00472FCA">
        <w:rPr>
          <w:rFonts w:ascii="Times New Roman" w:hAnsi="Times New Roman" w:cs="Times New Roman"/>
          <w:lang w:val="en-US"/>
        </w:rPr>
        <w:t>iz</w:t>
      </w:r>
      <w:proofErr w:type="spellEnd"/>
      <w:r w:rsidRPr="00472FCA">
        <w:rPr>
          <w:rFonts w:ascii="Times New Roman" w:hAnsi="Times New Roman" w:cs="Times New Roman"/>
        </w:rPr>
        <w:t>.</w:t>
      </w:r>
      <w:proofErr w:type="spellStart"/>
      <w:r w:rsidRPr="00472FCA">
        <w:rPr>
          <w:rFonts w:ascii="Times New Roman" w:hAnsi="Times New Roman" w:cs="Times New Roman"/>
          <w:lang w:val="en-US"/>
        </w:rPr>
        <w:t>ru</w:t>
      </w:r>
      <w:proofErr w:type="spellEnd"/>
      <w:r w:rsidRPr="00472FCA">
        <w:rPr>
          <w:rFonts w:ascii="Times New Roman" w:hAnsi="Times New Roman" w:cs="Times New Roman"/>
        </w:rPr>
        <w:t>/973161/2020-02-06/</w:t>
      </w:r>
      <w:proofErr w:type="spellStart"/>
      <w:r w:rsidRPr="00472FCA">
        <w:rPr>
          <w:rFonts w:ascii="Times New Roman" w:hAnsi="Times New Roman" w:cs="Times New Roman"/>
          <w:lang w:val="en-US"/>
        </w:rPr>
        <w:t>gerasimov</w:t>
      </w:r>
      <w:proofErr w:type="spellEnd"/>
      <w:r w:rsidRPr="00472FCA">
        <w:rPr>
          <w:rFonts w:ascii="Times New Roman" w:hAnsi="Times New Roman" w:cs="Times New Roman"/>
        </w:rPr>
        <w:t>-</w:t>
      </w:r>
      <w:proofErr w:type="spellStart"/>
      <w:r w:rsidRPr="00472FCA">
        <w:rPr>
          <w:rFonts w:ascii="Times New Roman" w:hAnsi="Times New Roman" w:cs="Times New Roman"/>
          <w:lang w:val="en-US"/>
        </w:rPr>
        <w:t>obsudil</w:t>
      </w:r>
      <w:proofErr w:type="spellEnd"/>
      <w:r w:rsidRPr="00472FCA">
        <w:rPr>
          <w:rFonts w:ascii="Times New Roman" w:hAnsi="Times New Roman" w:cs="Times New Roman"/>
        </w:rPr>
        <w:t>-</w:t>
      </w:r>
      <w:r w:rsidRPr="00472FCA">
        <w:rPr>
          <w:rFonts w:ascii="Times New Roman" w:hAnsi="Times New Roman" w:cs="Times New Roman"/>
          <w:lang w:val="en-US"/>
        </w:rPr>
        <w:t>s</w:t>
      </w:r>
      <w:r w:rsidRPr="00472FCA">
        <w:rPr>
          <w:rFonts w:ascii="Times New Roman" w:hAnsi="Times New Roman" w:cs="Times New Roman"/>
        </w:rPr>
        <w:t>-</w:t>
      </w:r>
      <w:proofErr w:type="spellStart"/>
      <w:r w:rsidRPr="00472FCA">
        <w:rPr>
          <w:rFonts w:ascii="Times New Roman" w:hAnsi="Times New Roman" w:cs="Times New Roman"/>
          <w:lang w:val="en-US"/>
        </w:rPr>
        <w:t>glavkomom</w:t>
      </w:r>
      <w:proofErr w:type="spellEnd"/>
      <w:r w:rsidRPr="00472FCA">
        <w:rPr>
          <w:rFonts w:ascii="Times New Roman" w:hAnsi="Times New Roman" w:cs="Times New Roman"/>
        </w:rPr>
        <w:t>-</w:t>
      </w:r>
      <w:proofErr w:type="spellStart"/>
      <w:r w:rsidRPr="00472FCA">
        <w:rPr>
          <w:rFonts w:ascii="Times New Roman" w:hAnsi="Times New Roman" w:cs="Times New Roman"/>
          <w:lang w:val="en-US"/>
        </w:rPr>
        <w:t>nato</w:t>
      </w:r>
      <w:proofErr w:type="spellEnd"/>
      <w:r w:rsidRPr="00472FCA">
        <w:rPr>
          <w:rFonts w:ascii="Times New Roman" w:hAnsi="Times New Roman" w:cs="Times New Roman"/>
        </w:rPr>
        <w:t>-</w:t>
      </w:r>
      <w:r w:rsidRPr="00472FCA">
        <w:rPr>
          <w:rFonts w:ascii="Times New Roman" w:hAnsi="Times New Roman" w:cs="Times New Roman"/>
          <w:lang w:val="en-US"/>
        </w:rPr>
        <w:t>v</w:t>
      </w:r>
      <w:r w:rsidRPr="00472FCA">
        <w:rPr>
          <w:rFonts w:ascii="Times New Roman" w:hAnsi="Times New Roman" w:cs="Times New Roman"/>
        </w:rPr>
        <w:t>-</w:t>
      </w:r>
      <w:proofErr w:type="spellStart"/>
      <w:r w:rsidRPr="00472FCA">
        <w:rPr>
          <w:rFonts w:ascii="Times New Roman" w:hAnsi="Times New Roman" w:cs="Times New Roman"/>
          <w:lang w:val="en-US"/>
        </w:rPr>
        <w:t>evrope</w:t>
      </w:r>
      <w:proofErr w:type="spellEnd"/>
      <w:r w:rsidRPr="00472FCA">
        <w:rPr>
          <w:rFonts w:ascii="Times New Roman" w:hAnsi="Times New Roman" w:cs="Times New Roman"/>
        </w:rPr>
        <w:t>-</w:t>
      </w:r>
      <w:proofErr w:type="spellStart"/>
      <w:r w:rsidRPr="00472FCA">
        <w:rPr>
          <w:rFonts w:ascii="Times New Roman" w:hAnsi="Times New Roman" w:cs="Times New Roman"/>
          <w:lang w:val="en-US"/>
        </w:rPr>
        <w:t>predotvrashchenie</w:t>
      </w:r>
      <w:proofErr w:type="spellEnd"/>
      <w:r w:rsidRPr="00472FCA">
        <w:rPr>
          <w:rFonts w:ascii="Times New Roman" w:hAnsi="Times New Roman" w:cs="Times New Roman"/>
        </w:rPr>
        <w:t>-</w:t>
      </w:r>
      <w:proofErr w:type="spellStart"/>
      <w:r w:rsidRPr="00472FCA">
        <w:rPr>
          <w:rFonts w:ascii="Times New Roman" w:hAnsi="Times New Roman" w:cs="Times New Roman"/>
          <w:lang w:val="en-US"/>
        </w:rPr>
        <w:t>voennykh</w:t>
      </w:r>
      <w:proofErr w:type="spellEnd"/>
      <w:r w:rsidRPr="00472FCA">
        <w:rPr>
          <w:rFonts w:ascii="Times New Roman" w:hAnsi="Times New Roman" w:cs="Times New Roman"/>
        </w:rPr>
        <w:t>-</w:t>
      </w:r>
      <w:proofErr w:type="spellStart"/>
      <w:r w:rsidRPr="00472FCA">
        <w:rPr>
          <w:rFonts w:ascii="Times New Roman" w:hAnsi="Times New Roman" w:cs="Times New Roman"/>
          <w:lang w:val="en-US"/>
        </w:rPr>
        <w:t>intcidentov</w:t>
      </w:r>
      <w:proofErr w:type="spellEnd"/>
      <w:r w:rsidRPr="00472FCA">
        <w:rPr>
          <w:rFonts w:ascii="Times New Roman" w:hAnsi="Times New Roman" w:cs="Times New Roman"/>
        </w:rPr>
        <w:t xml:space="preserve"> (дата обращения 01.05.2021)</w:t>
      </w:r>
    </w:p>
  </w:footnote>
  <w:footnote w:id="77">
    <w:p w14:paraId="10C6B1FF" w14:textId="5C23BB84" w:rsidR="0044315E" w:rsidRPr="00472FCA" w:rsidRDefault="0044315E" w:rsidP="004D03F3">
      <w:pPr>
        <w:pStyle w:val="a4"/>
        <w:rPr>
          <w:rFonts w:ascii="Times New Roman" w:hAnsi="Times New Roman" w:cs="Times New Roman"/>
        </w:rPr>
      </w:pPr>
      <w:r w:rsidRPr="00472FCA">
        <w:rPr>
          <w:rStyle w:val="a6"/>
          <w:rFonts w:ascii="Times New Roman" w:hAnsi="Times New Roman" w:cs="Times New Roman"/>
        </w:rPr>
        <w:footnoteRef/>
      </w:r>
      <w:r w:rsidRPr="00472FCA">
        <w:rPr>
          <w:rFonts w:ascii="Times New Roman" w:hAnsi="Times New Roman" w:cs="Times New Roman"/>
        </w:rPr>
        <w:t xml:space="preserve"> Начальник Генерального штаба ВС РФ генерал армии Валерий Герасимов провел брифинг для иностранных военных атташе / Министерство Обороны Российской Федерации (Минобороны России). </w:t>
      </w:r>
      <w:r w:rsidRPr="00472FCA">
        <w:rPr>
          <w:rFonts w:ascii="Times New Roman" w:hAnsi="Times New Roman" w:cs="Times New Roman"/>
          <w:lang w:val="en-US"/>
        </w:rPr>
        <w:t>URL</w:t>
      </w:r>
      <w:r w:rsidRPr="00472FCA">
        <w:rPr>
          <w:rFonts w:ascii="Times New Roman" w:hAnsi="Times New Roman" w:cs="Times New Roman"/>
        </w:rPr>
        <w:t xml:space="preserve">: </w:t>
      </w:r>
      <w:r w:rsidRPr="00472FCA">
        <w:rPr>
          <w:rFonts w:ascii="Times New Roman" w:hAnsi="Times New Roman" w:cs="Times New Roman"/>
          <w:lang w:val="en-US"/>
        </w:rPr>
        <w:t>https</w:t>
      </w:r>
      <w:r w:rsidRPr="00472FCA">
        <w:rPr>
          <w:rFonts w:ascii="Times New Roman" w:hAnsi="Times New Roman" w:cs="Times New Roman"/>
        </w:rPr>
        <w:t>://</w:t>
      </w:r>
      <w:r w:rsidRPr="00472FCA">
        <w:rPr>
          <w:rFonts w:ascii="Times New Roman" w:hAnsi="Times New Roman" w:cs="Times New Roman"/>
          <w:lang w:val="en-US"/>
        </w:rPr>
        <w:t>function</w:t>
      </w:r>
      <w:r w:rsidRPr="00472FCA">
        <w:rPr>
          <w:rFonts w:ascii="Times New Roman" w:hAnsi="Times New Roman" w:cs="Times New Roman"/>
        </w:rPr>
        <w:t>.</w:t>
      </w:r>
      <w:r w:rsidRPr="00472FCA">
        <w:rPr>
          <w:rFonts w:ascii="Times New Roman" w:hAnsi="Times New Roman" w:cs="Times New Roman"/>
          <w:lang w:val="en-US"/>
        </w:rPr>
        <w:t>mil</w:t>
      </w:r>
      <w:r w:rsidRPr="00472FCA">
        <w:rPr>
          <w:rFonts w:ascii="Times New Roman" w:hAnsi="Times New Roman" w:cs="Times New Roman"/>
        </w:rPr>
        <w:t>.</w:t>
      </w:r>
      <w:proofErr w:type="spellStart"/>
      <w:r w:rsidRPr="00472FCA">
        <w:rPr>
          <w:rFonts w:ascii="Times New Roman" w:hAnsi="Times New Roman" w:cs="Times New Roman"/>
          <w:lang w:val="en-US"/>
        </w:rPr>
        <w:t>ru</w:t>
      </w:r>
      <w:proofErr w:type="spellEnd"/>
      <w:r w:rsidRPr="00472FCA">
        <w:rPr>
          <w:rFonts w:ascii="Times New Roman" w:hAnsi="Times New Roman" w:cs="Times New Roman"/>
        </w:rPr>
        <w:t>/</w:t>
      </w:r>
      <w:r w:rsidRPr="00472FCA">
        <w:rPr>
          <w:rFonts w:ascii="Times New Roman" w:hAnsi="Times New Roman" w:cs="Times New Roman"/>
          <w:lang w:val="en-US"/>
        </w:rPr>
        <w:t>news</w:t>
      </w:r>
      <w:r w:rsidRPr="00472FCA">
        <w:rPr>
          <w:rFonts w:ascii="Times New Roman" w:hAnsi="Times New Roman" w:cs="Times New Roman"/>
        </w:rPr>
        <w:t>_</w:t>
      </w:r>
      <w:r w:rsidRPr="00472FCA">
        <w:rPr>
          <w:rFonts w:ascii="Times New Roman" w:hAnsi="Times New Roman" w:cs="Times New Roman"/>
          <w:lang w:val="en-US"/>
        </w:rPr>
        <w:t>page</w:t>
      </w:r>
      <w:r w:rsidRPr="00472FCA">
        <w:rPr>
          <w:rFonts w:ascii="Times New Roman" w:hAnsi="Times New Roman" w:cs="Times New Roman"/>
        </w:rPr>
        <w:t>/</w:t>
      </w:r>
      <w:r w:rsidRPr="00472FCA">
        <w:rPr>
          <w:rFonts w:ascii="Times New Roman" w:hAnsi="Times New Roman" w:cs="Times New Roman"/>
          <w:lang w:val="en-US"/>
        </w:rPr>
        <w:t>country</w:t>
      </w:r>
      <w:r w:rsidRPr="00472FCA">
        <w:rPr>
          <w:rFonts w:ascii="Times New Roman" w:hAnsi="Times New Roman" w:cs="Times New Roman"/>
        </w:rPr>
        <w:t>/</w:t>
      </w:r>
      <w:r w:rsidRPr="00472FCA">
        <w:rPr>
          <w:rFonts w:ascii="Times New Roman" w:hAnsi="Times New Roman" w:cs="Times New Roman"/>
          <w:lang w:val="en-US"/>
        </w:rPr>
        <w:t>more</w:t>
      </w:r>
      <w:r w:rsidRPr="00472FCA">
        <w:rPr>
          <w:rFonts w:ascii="Times New Roman" w:hAnsi="Times New Roman" w:cs="Times New Roman"/>
        </w:rPr>
        <w:t>.</w:t>
      </w:r>
      <w:proofErr w:type="spellStart"/>
      <w:r w:rsidRPr="00472FCA">
        <w:rPr>
          <w:rFonts w:ascii="Times New Roman" w:hAnsi="Times New Roman" w:cs="Times New Roman"/>
          <w:lang w:val="en-US"/>
        </w:rPr>
        <w:t>htm</w:t>
      </w:r>
      <w:proofErr w:type="spellEnd"/>
      <w:r w:rsidRPr="00472FCA">
        <w:rPr>
          <w:rFonts w:ascii="Times New Roman" w:hAnsi="Times New Roman" w:cs="Times New Roman"/>
        </w:rPr>
        <w:t>?</w:t>
      </w:r>
      <w:r w:rsidRPr="00472FCA">
        <w:rPr>
          <w:rFonts w:ascii="Times New Roman" w:hAnsi="Times New Roman" w:cs="Times New Roman"/>
          <w:lang w:val="en-US"/>
        </w:rPr>
        <w:t>id</w:t>
      </w:r>
      <w:r w:rsidRPr="00472FCA">
        <w:rPr>
          <w:rFonts w:ascii="Times New Roman" w:hAnsi="Times New Roman" w:cs="Times New Roman"/>
        </w:rPr>
        <w:t>=12331668@</w:t>
      </w:r>
      <w:proofErr w:type="spellStart"/>
      <w:r w:rsidRPr="00472FCA">
        <w:rPr>
          <w:rFonts w:ascii="Times New Roman" w:hAnsi="Times New Roman" w:cs="Times New Roman"/>
          <w:lang w:val="en-US"/>
        </w:rPr>
        <w:t>egNews</w:t>
      </w:r>
      <w:proofErr w:type="spellEnd"/>
      <w:r w:rsidRPr="00472FCA">
        <w:rPr>
          <w:rFonts w:ascii="Times New Roman" w:hAnsi="Times New Roman" w:cs="Times New Roman"/>
        </w:rPr>
        <w:t xml:space="preserve"> (дата обращения 01.05.2021).</w:t>
      </w:r>
    </w:p>
  </w:footnote>
  <w:footnote w:id="78">
    <w:p w14:paraId="219D153E" w14:textId="0D6A1D84" w:rsidR="0044315E" w:rsidRPr="00472FCA" w:rsidRDefault="0044315E" w:rsidP="008D6C20">
      <w:pPr>
        <w:pStyle w:val="a4"/>
        <w:rPr>
          <w:rFonts w:ascii="Times New Roman" w:hAnsi="Times New Roman" w:cs="Times New Roman"/>
          <w:lang w:val="en-US"/>
        </w:rPr>
      </w:pPr>
      <w:r w:rsidRPr="00472FCA">
        <w:rPr>
          <w:rStyle w:val="a6"/>
          <w:rFonts w:ascii="Times New Roman" w:hAnsi="Times New Roman" w:cs="Times New Roman"/>
        </w:rPr>
        <w:footnoteRef/>
      </w:r>
      <w:r w:rsidRPr="00472FCA">
        <w:rPr>
          <w:rFonts w:ascii="Times New Roman" w:hAnsi="Times New Roman" w:cs="Times New Roman"/>
          <w:lang w:val="en-US"/>
        </w:rPr>
        <w:t xml:space="preserve"> </w:t>
      </w:r>
      <w:proofErr w:type="gramStart"/>
      <w:r w:rsidRPr="00472FCA">
        <w:rPr>
          <w:rFonts w:ascii="Times New Roman" w:hAnsi="Times New Roman" w:cs="Times New Roman"/>
          <w:lang w:val="en-US"/>
        </w:rPr>
        <w:t>About the Munich Security Conference / Munich Security Conference.</w:t>
      </w:r>
      <w:proofErr w:type="gramEnd"/>
      <w:r w:rsidRPr="00472FCA">
        <w:rPr>
          <w:rFonts w:ascii="Times New Roman" w:hAnsi="Times New Roman" w:cs="Times New Roman"/>
          <w:lang w:val="en-US"/>
        </w:rPr>
        <w:t xml:space="preserve"> URL: https://securityconference.org/en/about-us/about-the-msc/ (Accessed 01.05.2021).</w:t>
      </w:r>
    </w:p>
  </w:footnote>
  <w:footnote w:id="79">
    <w:p w14:paraId="2244AF7C" w14:textId="499B3081" w:rsidR="0044315E" w:rsidRPr="00472FCA" w:rsidRDefault="0044315E" w:rsidP="008D6C20">
      <w:pPr>
        <w:pStyle w:val="a4"/>
        <w:rPr>
          <w:rFonts w:ascii="Times New Roman" w:hAnsi="Times New Roman" w:cs="Times New Roman"/>
          <w:lang w:val="en-US"/>
        </w:rPr>
      </w:pPr>
      <w:r w:rsidRPr="00472FCA">
        <w:rPr>
          <w:rStyle w:val="a6"/>
          <w:rFonts w:ascii="Times New Roman" w:hAnsi="Times New Roman" w:cs="Times New Roman"/>
        </w:rPr>
        <w:footnoteRef/>
      </w:r>
      <w:r w:rsidRPr="00472FCA">
        <w:rPr>
          <w:rFonts w:ascii="Times New Roman" w:hAnsi="Times New Roman" w:cs="Times New Roman"/>
          <w:lang w:val="en-US"/>
        </w:rPr>
        <w:t xml:space="preserve"> </w:t>
      </w:r>
      <w:proofErr w:type="spellStart"/>
      <w:r w:rsidRPr="00472FCA">
        <w:rPr>
          <w:rFonts w:ascii="Times New Roman" w:hAnsi="Times New Roman" w:cs="Times New Roman"/>
          <w:lang w:val="en-US"/>
        </w:rPr>
        <w:t>Bilanishvili</w:t>
      </w:r>
      <w:proofErr w:type="spellEnd"/>
      <w:r w:rsidRPr="00472FCA">
        <w:rPr>
          <w:rFonts w:ascii="Times New Roman" w:hAnsi="Times New Roman" w:cs="Times New Roman"/>
          <w:lang w:val="en-US"/>
        </w:rPr>
        <w:t xml:space="preserve">, G. The Topic of Russia in the Munich Security Conference Reports / </w:t>
      </w:r>
      <w:proofErr w:type="spellStart"/>
      <w:r w:rsidRPr="00472FCA">
        <w:rPr>
          <w:rFonts w:ascii="Times New Roman" w:hAnsi="Times New Roman" w:cs="Times New Roman"/>
          <w:lang w:val="en-US"/>
        </w:rPr>
        <w:t>Bilanishvili</w:t>
      </w:r>
      <w:proofErr w:type="spellEnd"/>
      <w:r w:rsidRPr="00472FCA">
        <w:rPr>
          <w:rFonts w:ascii="Times New Roman" w:hAnsi="Times New Roman" w:cs="Times New Roman"/>
          <w:lang w:val="en-US"/>
        </w:rPr>
        <w:t xml:space="preserve">, G. // </w:t>
      </w:r>
      <w:proofErr w:type="spellStart"/>
      <w:r w:rsidRPr="00472FCA">
        <w:rPr>
          <w:rFonts w:ascii="Times New Roman" w:hAnsi="Times New Roman" w:cs="Times New Roman"/>
          <w:lang w:val="en-US"/>
        </w:rPr>
        <w:t>Rondeli</w:t>
      </w:r>
      <w:proofErr w:type="spellEnd"/>
      <w:r w:rsidRPr="00472FCA">
        <w:rPr>
          <w:rFonts w:ascii="Times New Roman" w:hAnsi="Times New Roman" w:cs="Times New Roman"/>
          <w:lang w:val="en-US"/>
        </w:rPr>
        <w:t xml:space="preserve"> Foundation. URL: https://www.gfsis.org/publications/view/2783 (Accessed 03.05.2021).</w:t>
      </w:r>
    </w:p>
  </w:footnote>
  <w:footnote w:id="80">
    <w:p w14:paraId="400CF838" w14:textId="6BEC3A6E" w:rsidR="0044315E" w:rsidRPr="00472FCA" w:rsidRDefault="0044315E" w:rsidP="008D6C20">
      <w:pPr>
        <w:pStyle w:val="a4"/>
        <w:rPr>
          <w:rFonts w:ascii="Times New Roman" w:hAnsi="Times New Roman" w:cs="Times New Roman"/>
        </w:rPr>
      </w:pPr>
      <w:r w:rsidRPr="00472FCA">
        <w:rPr>
          <w:rStyle w:val="a6"/>
          <w:rFonts w:ascii="Times New Roman" w:hAnsi="Times New Roman" w:cs="Times New Roman"/>
        </w:rPr>
        <w:footnoteRef/>
      </w:r>
      <w:r w:rsidRPr="00472FCA">
        <w:rPr>
          <w:rFonts w:ascii="Times New Roman" w:hAnsi="Times New Roman" w:cs="Times New Roman"/>
          <w:lang w:val="en-US"/>
        </w:rPr>
        <w:t xml:space="preserve"> </w:t>
      </w:r>
      <w:proofErr w:type="gramStart"/>
      <w:r w:rsidRPr="00472FCA">
        <w:rPr>
          <w:rFonts w:ascii="Times New Roman" w:hAnsi="Times New Roman" w:cs="Times New Roman"/>
          <w:lang w:val="en-US"/>
        </w:rPr>
        <w:t>History of the Munich Security Conference / Munich Security Conference.</w:t>
      </w:r>
      <w:proofErr w:type="gramEnd"/>
      <w:r w:rsidRPr="00472FCA">
        <w:rPr>
          <w:rFonts w:ascii="Times New Roman" w:hAnsi="Times New Roman" w:cs="Times New Roman"/>
          <w:lang w:val="en-US"/>
        </w:rPr>
        <w:t xml:space="preserve"> URL</w:t>
      </w:r>
      <w:r w:rsidRPr="00472FCA">
        <w:rPr>
          <w:rFonts w:ascii="Times New Roman" w:hAnsi="Times New Roman" w:cs="Times New Roman"/>
        </w:rPr>
        <w:t xml:space="preserve">: </w:t>
      </w:r>
      <w:r w:rsidRPr="00472FCA">
        <w:rPr>
          <w:rFonts w:ascii="Times New Roman" w:hAnsi="Times New Roman" w:cs="Times New Roman"/>
          <w:lang w:val="en-US"/>
        </w:rPr>
        <w:t>https</w:t>
      </w:r>
      <w:r w:rsidRPr="00472FCA">
        <w:rPr>
          <w:rFonts w:ascii="Times New Roman" w:hAnsi="Times New Roman" w:cs="Times New Roman"/>
        </w:rPr>
        <w:t>://</w:t>
      </w:r>
      <w:proofErr w:type="spellStart"/>
      <w:r w:rsidRPr="00472FCA">
        <w:rPr>
          <w:rFonts w:ascii="Times New Roman" w:hAnsi="Times New Roman" w:cs="Times New Roman"/>
          <w:lang w:val="en-US"/>
        </w:rPr>
        <w:t>securityconference</w:t>
      </w:r>
      <w:proofErr w:type="spellEnd"/>
      <w:r w:rsidRPr="00472FCA">
        <w:rPr>
          <w:rFonts w:ascii="Times New Roman" w:hAnsi="Times New Roman" w:cs="Times New Roman"/>
        </w:rPr>
        <w:t>.</w:t>
      </w:r>
      <w:r w:rsidRPr="00472FCA">
        <w:rPr>
          <w:rFonts w:ascii="Times New Roman" w:hAnsi="Times New Roman" w:cs="Times New Roman"/>
          <w:lang w:val="en-US"/>
        </w:rPr>
        <w:t>org</w:t>
      </w:r>
      <w:r w:rsidRPr="00472FCA">
        <w:rPr>
          <w:rFonts w:ascii="Times New Roman" w:hAnsi="Times New Roman" w:cs="Times New Roman"/>
        </w:rPr>
        <w:t>/</w:t>
      </w:r>
      <w:proofErr w:type="spellStart"/>
      <w:r w:rsidRPr="00472FCA">
        <w:rPr>
          <w:rFonts w:ascii="Times New Roman" w:hAnsi="Times New Roman" w:cs="Times New Roman"/>
          <w:lang w:val="en-US"/>
        </w:rPr>
        <w:t>en</w:t>
      </w:r>
      <w:proofErr w:type="spellEnd"/>
      <w:r w:rsidRPr="00472FCA">
        <w:rPr>
          <w:rFonts w:ascii="Times New Roman" w:hAnsi="Times New Roman" w:cs="Times New Roman"/>
        </w:rPr>
        <w:t>/</w:t>
      </w:r>
      <w:r w:rsidRPr="00472FCA">
        <w:rPr>
          <w:rFonts w:ascii="Times New Roman" w:hAnsi="Times New Roman" w:cs="Times New Roman"/>
          <w:lang w:val="en-US"/>
        </w:rPr>
        <w:t>about</w:t>
      </w:r>
      <w:r w:rsidRPr="00472FCA">
        <w:rPr>
          <w:rFonts w:ascii="Times New Roman" w:hAnsi="Times New Roman" w:cs="Times New Roman"/>
        </w:rPr>
        <w:t>-</w:t>
      </w:r>
      <w:r w:rsidRPr="00472FCA">
        <w:rPr>
          <w:rFonts w:ascii="Times New Roman" w:hAnsi="Times New Roman" w:cs="Times New Roman"/>
          <w:lang w:val="en-US"/>
        </w:rPr>
        <w:t>us</w:t>
      </w:r>
      <w:r w:rsidRPr="00472FCA">
        <w:rPr>
          <w:rFonts w:ascii="Times New Roman" w:hAnsi="Times New Roman" w:cs="Times New Roman"/>
        </w:rPr>
        <w:t>/</w:t>
      </w:r>
      <w:r w:rsidRPr="00472FCA">
        <w:rPr>
          <w:rFonts w:ascii="Times New Roman" w:hAnsi="Times New Roman" w:cs="Times New Roman"/>
          <w:lang w:val="en-US"/>
        </w:rPr>
        <w:t>history</w:t>
      </w:r>
      <w:r w:rsidRPr="00472FCA">
        <w:rPr>
          <w:rFonts w:ascii="Times New Roman" w:hAnsi="Times New Roman" w:cs="Times New Roman"/>
        </w:rPr>
        <w:t>/ (</w:t>
      </w:r>
      <w:r w:rsidRPr="00472FCA">
        <w:rPr>
          <w:rFonts w:ascii="Times New Roman" w:hAnsi="Times New Roman" w:cs="Times New Roman"/>
          <w:lang w:val="en-US"/>
        </w:rPr>
        <w:t>Accessed</w:t>
      </w:r>
      <w:r w:rsidRPr="00472FCA">
        <w:rPr>
          <w:rFonts w:ascii="Times New Roman" w:hAnsi="Times New Roman" w:cs="Times New Roman"/>
        </w:rPr>
        <w:t xml:space="preserve"> 03.05.2021).</w:t>
      </w:r>
    </w:p>
  </w:footnote>
  <w:footnote w:id="81">
    <w:p w14:paraId="4C9B63D2" w14:textId="1A0E224C" w:rsidR="0044315E" w:rsidRPr="00472FCA" w:rsidRDefault="0044315E" w:rsidP="008D6C20">
      <w:pPr>
        <w:pStyle w:val="a4"/>
        <w:rPr>
          <w:rFonts w:ascii="Times New Roman" w:hAnsi="Times New Roman" w:cs="Times New Roman"/>
        </w:rPr>
      </w:pPr>
      <w:r w:rsidRPr="00472FCA">
        <w:rPr>
          <w:rStyle w:val="a6"/>
          <w:rFonts w:ascii="Times New Roman" w:hAnsi="Times New Roman" w:cs="Times New Roman"/>
        </w:rPr>
        <w:footnoteRef/>
      </w:r>
      <w:r w:rsidRPr="00472FCA">
        <w:rPr>
          <w:rFonts w:ascii="Times New Roman" w:hAnsi="Times New Roman" w:cs="Times New Roman"/>
        </w:rPr>
        <w:t xml:space="preserve"> Марков, Е.А. Истоки конфронтации со странами Запада и Мюнхенская речь Владимира Путина / Е.А. Марков // Вестник Балтийского федерального университета им. И. Канта. Серия: Гуманитарные и общественные науки. – 2019. – С. 111.</w:t>
      </w:r>
    </w:p>
  </w:footnote>
  <w:footnote w:id="82">
    <w:p w14:paraId="00514337" w14:textId="193C24D3" w:rsidR="0044315E" w:rsidRPr="00472FCA" w:rsidRDefault="0044315E" w:rsidP="008D6C20">
      <w:pPr>
        <w:pStyle w:val="a4"/>
        <w:rPr>
          <w:rFonts w:ascii="Times New Roman" w:hAnsi="Times New Roman" w:cs="Times New Roman"/>
        </w:rPr>
      </w:pPr>
      <w:r w:rsidRPr="00472FCA">
        <w:rPr>
          <w:rStyle w:val="a6"/>
          <w:rFonts w:ascii="Times New Roman" w:hAnsi="Times New Roman" w:cs="Times New Roman"/>
        </w:rPr>
        <w:footnoteRef/>
      </w:r>
      <w:r w:rsidRPr="00472FCA">
        <w:rPr>
          <w:rFonts w:ascii="Times New Roman" w:hAnsi="Times New Roman" w:cs="Times New Roman"/>
        </w:rPr>
        <w:t xml:space="preserve"> Данилов, Д.А. Отношения России и НАТО: уроки прошлого и дилеммы будущего / Д.А. Данилов // СОВРЕМЕННАЯ ЕВРОПА. – 2013. № 4 (56). – С. 6 – 8.</w:t>
      </w:r>
    </w:p>
  </w:footnote>
  <w:footnote w:id="83">
    <w:p w14:paraId="488C32E0" w14:textId="2937CA39" w:rsidR="0044315E" w:rsidRPr="00472FCA" w:rsidRDefault="0044315E" w:rsidP="008D6C20">
      <w:pPr>
        <w:pStyle w:val="a4"/>
        <w:rPr>
          <w:rFonts w:ascii="Times New Roman" w:hAnsi="Times New Roman" w:cs="Times New Roman"/>
          <w:lang w:val="en-US"/>
        </w:rPr>
      </w:pPr>
      <w:r w:rsidRPr="00472FCA">
        <w:rPr>
          <w:rStyle w:val="a6"/>
          <w:rFonts w:ascii="Times New Roman" w:hAnsi="Times New Roman" w:cs="Times New Roman"/>
        </w:rPr>
        <w:footnoteRef/>
      </w:r>
      <w:r w:rsidRPr="00472FCA">
        <w:rPr>
          <w:rFonts w:ascii="Times New Roman" w:hAnsi="Times New Roman" w:cs="Times New Roman"/>
        </w:rPr>
        <w:t xml:space="preserve"> Лавров, С. Сдерживание России: назад в будущее? / С. Лавров // Россия и Мусульманский мир. – 2007. </w:t>
      </w:r>
      <w:r w:rsidRPr="00472FCA">
        <w:rPr>
          <w:rFonts w:ascii="Times New Roman" w:hAnsi="Times New Roman" w:cs="Times New Roman"/>
          <w:lang w:val="en-US"/>
        </w:rPr>
        <w:t xml:space="preserve">№ 11. – </w:t>
      </w:r>
      <w:r w:rsidRPr="00472FCA">
        <w:rPr>
          <w:rFonts w:ascii="Times New Roman" w:hAnsi="Times New Roman" w:cs="Times New Roman"/>
        </w:rPr>
        <w:t>С</w:t>
      </w:r>
      <w:r w:rsidRPr="00472FCA">
        <w:rPr>
          <w:rFonts w:ascii="Times New Roman" w:hAnsi="Times New Roman" w:cs="Times New Roman"/>
          <w:lang w:val="en-US"/>
        </w:rPr>
        <w:t>. 14.</w:t>
      </w:r>
    </w:p>
  </w:footnote>
  <w:footnote w:id="84">
    <w:p w14:paraId="268BBF9D" w14:textId="39D3C89A" w:rsidR="0044315E" w:rsidRPr="00472FCA" w:rsidRDefault="0044315E" w:rsidP="008D6C20">
      <w:pPr>
        <w:pStyle w:val="a4"/>
        <w:rPr>
          <w:rFonts w:ascii="Times New Roman" w:hAnsi="Times New Roman" w:cs="Times New Roman"/>
          <w:lang w:val="en-US"/>
        </w:rPr>
      </w:pPr>
      <w:r w:rsidRPr="00472FCA">
        <w:rPr>
          <w:rStyle w:val="a6"/>
          <w:rFonts w:ascii="Times New Roman" w:hAnsi="Times New Roman" w:cs="Times New Roman"/>
        </w:rPr>
        <w:footnoteRef/>
      </w:r>
      <w:r w:rsidRPr="00472FCA">
        <w:rPr>
          <w:rFonts w:ascii="Times New Roman" w:hAnsi="Times New Roman" w:cs="Times New Roman"/>
          <w:lang w:val="en-US"/>
        </w:rPr>
        <w:t xml:space="preserve"> </w:t>
      </w:r>
      <w:proofErr w:type="spellStart"/>
      <w:r w:rsidRPr="00472FCA">
        <w:rPr>
          <w:rFonts w:ascii="Times New Roman" w:hAnsi="Times New Roman" w:cs="Times New Roman"/>
          <w:lang w:val="en-US"/>
        </w:rPr>
        <w:t>Bilanishvili</w:t>
      </w:r>
      <w:proofErr w:type="spellEnd"/>
      <w:r w:rsidRPr="00472FCA">
        <w:rPr>
          <w:rFonts w:ascii="Times New Roman" w:hAnsi="Times New Roman" w:cs="Times New Roman"/>
          <w:lang w:val="en-US"/>
        </w:rPr>
        <w:t xml:space="preserve">, G. The Topic of Russia in the Munich Security Conference Reports / </w:t>
      </w:r>
      <w:proofErr w:type="spellStart"/>
      <w:r w:rsidRPr="00472FCA">
        <w:rPr>
          <w:rFonts w:ascii="Times New Roman" w:hAnsi="Times New Roman" w:cs="Times New Roman"/>
          <w:lang w:val="en-US"/>
        </w:rPr>
        <w:t>Bilanishvili</w:t>
      </w:r>
      <w:proofErr w:type="spellEnd"/>
      <w:r w:rsidRPr="00472FCA">
        <w:rPr>
          <w:rFonts w:ascii="Times New Roman" w:hAnsi="Times New Roman" w:cs="Times New Roman"/>
          <w:lang w:val="en-US"/>
        </w:rPr>
        <w:t xml:space="preserve">, G. // </w:t>
      </w:r>
      <w:proofErr w:type="spellStart"/>
      <w:r w:rsidRPr="00472FCA">
        <w:rPr>
          <w:rFonts w:ascii="Times New Roman" w:hAnsi="Times New Roman" w:cs="Times New Roman"/>
          <w:lang w:val="en-US"/>
        </w:rPr>
        <w:t>Rondeli</w:t>
      </w:r>
      <w:proofErr w:type="spellEnd"/>
      <w:r w:rsidRPr="00472FCA">
        <w:rPr>
          <w:rFonts w:ascii="Times New Roman" w:hAnsi="Times New Roman" w:cs="Times New Roman"/>
          <w:lang w:val="en-US"/>
        </w:rPr>
        <w:t xml:space="preserve"> Foundation. URL: https://www.gfsis.org/publications/view/2783 (Accessed 03.05.2021).</w:t>
      </w:r>
    </w:p>
  </w:footnote>
  <w:footnote w:id="85">
    <w:p w14:paraId="5A42BAA8" w14:textId="43DACE46" w:rsidR="0044315E" w:rsidRPr="00472FCA" w:rsidRDefault="0044315E" w:rsidP="008D6C20">
      <w:pPr>
        <w:pStyle w:val="a4"/>
        <w:rPr>
          <w:rFonts w:ascii="Times New Roman" w:hAnsi="Times New Roman" w:cs="Times New Roman"/>
          <w:lang w:val="en-US"/>
        </w:rPr>
      </w:pPr>
      <w:r w:rsidRPr="00472FCA">
        <w:rPr>
          <w:rStyle w:val="a6"/>
          <w:rFonts w:ascii="Times New Roman" w:hAnsi="Times New Roman" w:cs="Times New Roman"/>
        </w:rPr>
        <w:footnoteRef/>
      </w:r>
      <w:r w:rsidRPr="00472FCA">
        <w:rPr>
          <w:rFonts w:ascii="Times New Roman" w:hAnsi="Times New Roman" w:cs="Times New Roman"/>
          <w:lang w:val="en-US"/>
        </w:rPr>
        <w:t xml:space="preserve"> </w:t>
      </w:r>
      <w:proofErr w:type="gramStart"/>
      <w:r w:rsidRPr="00472FCA">
        <w:rPr>
          <w:rFonts w:ascii="Times New Roman" w:hAnsi="Times New Roman" w:cs="Times New Roman"/>
          <w:lang w:val="en-US"/>
        </w:rPr>
        <w:t>Munich Security Report 2015 / Munich Security Conference.</w:t>
      </w:r>
      <w:proofErr w:type="gramEnd"/>
      <w:r w:rsidRPr="00472FCA">
        <w:rPr>
          <w:rFonts w:ascii="Times New Roman" w:hAnsi="Times New Roman" w:cs="Times New Roman"/>
          <w:lang w:val="en-US"/>
        </w:rPr>
        <w:t xml:space="preserve"> URL: https://securityconference.org/assets/02_Dokumente/01_Publikationen/MunichSecurityReport_2015.pdf (Accessed 03.05.2021).</w:t>
      </w:r>
    </w:p>
  </w:footnote>
  <w:footnote w:id="86">
    <w:p w14:paraId="4CFFA9F4" w14:textId="2F104E9E" w:rsidR="0044315E" w:rsidRPr="00472FCA" w:rsidRDefault="0044315E" w:rsidP="008D6C20">
      <w:pPr>
        <w:pStyle w:val="a4"/>
        <w:rPr>
          <w:rFonts w:ascii="Times New Roman" w:hAnsi="Times New Roman" w:cs="Times New Roman"/>
          <w:lang w:val="en-US"/>
        </w:rPr>
      </w:pPr>
      <w:r w:rsidRPr="00472FCA">
        <w:rPr>
          <w:rStyle w:val="a6"/>
          <w:rFonts w:ascii="Times New Roman" w:hAnsi="Times New Roman" w:cs="Times New Roman"/>
        </w:rPr>
        <w:footnoteRef/>
      </w:r>
      <w:r w:rsidRPr="00472FCA">
        <w:rPr>
          <w:rFonts w:ascii="Times New Roman" w:hAnsi="Times New Roman" w:cs="Times New Roman"/>
          <w:lang w:val="en-US"/>
        </w:rPr>
        <w:t xml:space="preserve"> </w:t>
      </w:r>
      <w:r w:rsidRPr="00472FCA">
        <w:rPr>
          <w:rFonts w:ascii="Times New Roman" w:hAnsi="Times New Roman" w:cs="Times New Roman"/>
        </w:rPr>
        <w:t>Там</w:t>
      </w:r>
      <w:r w:rsidRPr="00472FCA">
        <w:rPr>
          <w:rFonts w:ascii="Times New Roman" w:hAnsi="Times New Roman" w:cs="Times New Roman"/>
          <w:lang w:val="en-US"/>
        </w:rPr>
        <w:t xml:space="preserve"> </w:t>
      </w:r>
      <w:r w:rsidRPr="00472FCA">
        <w:rPr>
          <w:rFonts w:ascii="Times New Roman" w:hAnsi="Times New Roman" w:cs="Times New Roman"/>
        </w:rPr>
        <w:t>же</w:t>
      </w:r>
      <w:r w:rsidRPr="00472FCA">
        <w:rPr>
          <w:rFonts w:ascii="Times New Roman" w:hAnsi="Times New Roman" w:cs="Times New Roman"/>
          <w:lang w:val="en-US"/>
        </w:rPr>
        <w:t xml:space="preserve">, </w:t>
      </w:r>
      <w:r w:rsidRPr="00472FCA">
        <w:rPr>
          <w:rFonts w:ascii="Times New Roman" w:hAnsi="Times New Roman" w:cs="Times New Roman"/>
        </w:rPr>
        <w:t xml:space="preserve">с. </w:t>
      </w:r>
      <w:r w:rsidRPr="00472FCA">
        <w:rPr>
          <w:rFonts w:ascii="Times New Roman" w:hAnsi="Times New Roman" w:cs="Times New Roman"/>
          <w:lang w:val="en-US"/>
        </w:rPr>
        <w:t>18.</w:t>
      </w:r>
    </w:p>
  </w:footnote>
  <w:footnote w:id="87">
    <w:p w14:paraId="1E77860A" w14:textId="6ACDF3B6" w:rsidR="0044315E" w:rsidRPr="00472FCA" w:rsidRDefault="0044315E" w:rsidP="008D6C20">
      <w:pPr>
        <w:pStyle w:val="a4"/>
        <w:rPr>
          <w:rFonts w:ascii="Times New Roman" w:hAnsi="Times New Roman" w:cs="Times New Roman"/>
          <w:lang w:val="en-US"/>
        </w:rPr>
      </w:pPr>
      <w:r w:rsidRPr="00472FCA">
        <w:rPr>
          <w:rStyle w:val="a6"/>
          <w:rFonts w:ascii="Times New Roman" w:hAnsi="Times New Roman" w:cs="Times New Roman"/>
        </w:rPr>
        <w:footnoteRef/>
      </w:r>
      <w:r w:rsidRPr="00472FCA">
        <w:rPr>
          <w:rFonts w:ascii="Times New Roman" w:hAnsi="Times New Roman" w:cs="Times New Roman"/>
          <w:lang w:val="en-US"/>
        </w:rPr>
        <w:t xml:space="preserve"> </w:t>
      </w:r>
      <w:proofErr w:type="gramStart"/>
      <w:r w:rsidRPr="00472FCA">
        <w:rPr>
          <w:rFonts w:ascii="Times New Roman" w:hAnsi="Times New Roman" w:cs="Times New Roman"/>
          <w:lang w:val="en-US"/>
        </w:rPr>
        <w:t>Munich Security Report 2016 / Munich Security Conference.</w:t>
      </w:r>
      <w:proofErr w:type="gramEnd"/>
      <w:r w:rsidRPr="00472FCA">
        <w:rPr>
          <w:rFonts w:ascii="Times New Roman" w:hAnsi="Times New Roman" w:cs="Times New Roman"/>
          <w:lang w:val="en-US"/>
        </w:rPr>
        <w:t xml:space="preserve"> URL: https://securityconference.org/assets/user_upload/MunichSecurityReport_</w:t>
      </w:r>
      <w:proofErr w:type="gramStart"/>
      <w:r w:rsidRPr="00472FCA">
        <w:rPr>
          <w:rFonts w:ascii="Times New Roman" w:hAnsi="Times New Roman" w:cs="Times New Roman"/>
          <w:lang w:val="en-US"/>
        </w:rPr>
        <w:t>2016.pdf  (</w:t>
      </w:r>
      <w:proofErr w:type="gramEnd"/>
      <w:r w:rsidRPr="00472FCA">
        <w:rPr>
          <w:rFonts w:ascii="Times New Roman" w:hAnsi="Times New Roman" w:cs="Times New Roman"/>
          <w:lang w:val="en-US"/>
        </w:rPr>
        <w:t>Accessed 05.05.2021).</w:t>
      </w:r>
    </w:p>
  </w:footnote>
  <w:footnote w:id="88">
    <w:p w14:paraId="6A5DDE2F" w14:textId="27C379EA" w:rsidR="0044315E" w:rsidRPr="00472FCA" w:rsidRDefault="0044315E" w:rsidP="008D6C20">
      <w:pPr>
        <w:pStyle w:val="a4"/>
        <w:rPr>
          <w:rFonts w:ascii="Times New Roman" w:hAnsi="Times New Roman" w:cs="Times New Roman"/>
          <w:lang w:val="en-US"/>
        </w:rPr>
      </w:pPr>
      <w:r w:rsidRPr="00472FCA">
        <w:rPr>
          <w:rStyle w:val="a6"/>
          <w:rFonts w:ascii="Times New Roman" w:hAnsi="Times New Roman" w:cs="Times New Roman"/>
        </w:rPr>
        <w:footnoteRef/>
      </w:r>
      <w:r w:rsidRPr="00472FCA">
        <w:rPr>
          <w:rFonts w:ascii="Times New Roman" w:hAnsi="Times New Roman" w:cs="Times New Roman"/>
          <w:lang w:val="en-US"/>
        </w:rPr>
        <w:t xml:space="preserve"> </w:t>
      </w:r>
      <w:proofErr w:type="gramStart"/>
      <w:r w:rsidRPr="00472FCA">
        <w:rPr>
          <w:rFonts w:ascii="Times New Roman" w:hAnsi="Times New Roman" w:cs="Times New Roman"/>
          <w:lang w:val="en-US"/>
        </w:rPr>
        <w:t>Munich Security Report 2019 / Munich Security Conference.</w:t>
      </w:r>
      <w:proofErr w:type="gramEnd"/>
      <w:r w:rsidRPr="00472FCA">
        <w:rPr>
          <w:rFonts w:ascii="Times New Roman" w:hAnsi="Times New Roman" w:cs="Times New Roman"/>
          <w:lang w:val="en-US"/>
        </w:rPr>
        <w:t xml:space="preserve"> URL: https://securityconference.org/assets/02_Dokumente/01_Publikationen/MunichSecurityReport2019.pdf (Accessed 05.05.2021).</w:t>
      </w:r>
    </w:p>
  </w:footnote>
  <w:footnote w:id="89">
    <w:p w14:paraId="5BE5D61F" w14:textId="66BBE98A" w:rsidR="0044315E" w:rsidRPr="00472FCA" w:rsidRDefault="0044315E" w:rsidP="008D6C20">
      <w:pPr>
        <w:pStyle w:val="a4"/>
        <w:rPr>
          <w:rFonts w:ascii="Times New Roman" w:hAnsi="Times New Roman" w:cs="Times New Roman"/>
          <w:lang w:val="en-US"/>
        </w:rPr>
      </w:pPr>
      <w:r w:rsidRPr="00472FCA">
        <w:rPr>
          <w:rStyle w:val="a6"/>
          <w:rFonts w:ascii="Times New Roman" w:hAnsi="Times New Roman" w:cs="Times New Roman"/>
        </w:rPr>
        <w:footnoteRef/>
      </w:r>
      <w:r w:rsidRPr="00472FCA">
        <w:rPr>
          <w:rFonts w:ascii="Times New Roman" w:hAnsi="Times New Roman" w:cs="Times New Roman"/>
          <w:lang w:val="en-US"/>
        </w:rPr>
        <w:t xml:space="preserve"> </w:t>
      </w:r>
      <w:proofErr w:type="gramStart"/>
      <w:r w:rsidRPr="00472FCA">
        <w:rPr>
          <w:rFonts w:ascii="Times New Roman" w:hAnsi="Times New Roman" w:cs="Times New Roman"/>
          <w:lang w:val="en-US"/>
        </w:rPr>
        <w:t>Munich Security Report 2020 / Munich Security Conference.</w:t>
      </w:r>
      <w:proofErr w:type="gramEnd"/>
      <w:r w:rsidRPr="00472FCA">
        <w:rPr>
          <w:rFonts w:ascii="Times New Roman" w:hAnsi="Times New Roman" w:cs="Times New Roman"/>
          <w:lang w:val="en-US"/>
        </w:rPr>
        <w:t xml:space="preserve"> URL:https://securityconference.org/assets/user_upload/MunichSecurityReport2020.pdf (Accessed 05.05.2021).</w:t>
      </w:r>
    </w:p>
  </w:footnote>
  <w:footnote w:id="90">
    <w:p w14:paraId="1B54493E" w14:textId="2DBF49B2" w:rsidR="0044315E" w:rsidRPr="00472FCA" w:rsidRDefault="0044315E" w:rsidP="008D6C20">
      <w:pPr>
        <w:pStyle w:val="a4"/>
        <w:rPr>
          <w:rFonts w:ascii="Times New Roman" w:hAnsi="Times New Roman" w:cs="Times New Roman"/>
        </w:rPr>
      </w:pPr>
      <w:r w:rsidRPr="00472FCA">
        <w:rPr>
          <w:rStyle w:val="a6"/>
          <w:rFonts w:ascii="Times New Roman" w:hAnsi="Times New Roman" w:cs="Times New Roman"/>
        </w:rPr>
        <w:footnoteRef/>
      </w:r>
      <w:r w:rsidRPr="00472FCA">
        <w:rPr>
          <w:rFonts w:ascii="Times New Roman" w:hAnsi="Times New Roman" w:cs="Times New Roman"/>
        </w:rPr>
        <w:t xml:space="preserve"> Комментарий официального представителя МИД России М. В. Захаровой о специальной сессии Мюнхенской конференции по вопросам политики безопасности / Министерство Иностранных Дел России. </w:t>
      </w:r>
      <w:r w:rsidRPr="00472FCA">
        <w:rPr>
          <w:rFonts w:ascii="Times New Roman" w:hAnsi="Times New Roman" w:cs="Times New Roman"/>
          <w:lang w:val="en-US"/>
        </w:rPr>
        <w:t>URL</w:t>
      </w:r>
      <w:r w:rsidRPr="00472FCA">
        <w:rPr>
          <w:rFonts w:ascii="Times New Roman" w:hAnsi="Times New Roman" w:cs="Times New Roman"/>
        </w:rPr>
        <w:t xml:space="preserve">: </w:t>
      </w:r>
      <w:r w:rsidRPr="00472FCA">
        <w:rPr>
          <w:rFonts w:ascii="Times New Roman" w:hAnsi="Times New Roman" w:cs="Times New Roman"/>
          <w:lang w:val="en-US"/>
        </w:rPr>
        <w:t>https</w:t>
      </w:r>
      <w:r w:rsidRPr="00472FCA">
        <w:rPr>
          <w:rFonts w:ascii="Times New Roman" w:hAnsi="Times New Roman" w:cs="Times New Roman"/>
        </w:rPr>
        <w:t>://</w:t>
      </w:r>
      <w:r w:rsidRPr="00472FCA">
        <w:rPr>
          <w:rFonts w:ascii="Times New Roman" w:hAnsi="Times New Roman" w:cs="Times New Roman"/>
          <w:lang w:val="en-US"/>
        </w:rPr>
        <w:t>www</w:t>
      </w:r>
      <w:r w:rsidRPr="00472FCA">
        <w:rPr>
          <w:rFonts w:ascii="Times New Roman" w:hAnsi="Times New Roman" w:cs="Times New Roman"/>
        </w:rPr>
        <w:t>.</w:t>
      </w:r>
      <w:r w:rsidRPr="00472FCA">
        <w:rPr>
          <w:rFonts w:ascii="Times New Roman" w:hAnsi="Times New Roman" w:cs="Times New Roman"/>
          <w:lang w:val="en-US"/>
        </w:rPr>
        <w:t>mid</w:t>
      </w:r>
      <w:r w:rsidRPr="00472FCA">
        <w:rPr>
          <w:rFonts w:ascii="Times New Roman" w:hAnsi="Times New Roman" w:cs="Times New Roman"/>
        </w:rPr>
        <w:t>.</w:t>
      </w:r>
      <w:proofErr w:type="spellStart"/>
      <w:r w:rsidRPr="00472FCA">
        <w:rPr>
          <w:rFonts w:ascii="Times New Roman" w:hAnsi="Times New Roman" w:cs="Times New Roman"/>
          <w:lang w:val="en-US"/>
        </w:rPr>
        <w:t>ru</w:t>
      </w:r>
      <w:proofErr w:type="spellEnd"/>
      <w:r w:rsidRPr="00472FCA">
        <w:rPr>
          <w:rFonts w:ascii="Times New Roman" w:hAnsi="Times New Roman" w:cs="Times New Roman"/>
        </w:rPr>
        <w:t>/</w:t>
      </w:r>
      <w:r w:rsidRPr="00472FCA">
        <w:rPr>
          <w:rFonts w:ascii="Times New Roman" w:hAnsi="Times New Roman" w:cs="Times New Roman"/>
          <w:lang w:val="en-US"/>
        </w:rPr>
        <w:t>foreign</w:t>
      </w:r>
      <w:r w:rsidRPr="00472FCA">
        <w:rPr>
          <w:rFonts w:ascii="Times New Roman" w:hAnsi="Times New Roman" w:cs="Times New Roman"/>
        </w:rPr>
        <w:t>_</w:t>
      </w:r>
      <w:r w:rsidRPr="00472FCA">
        <w:rPr>
          <w:rFonts w:ascii="Times New Roman" w:hAnsi="Times New Roman" w:cs="Times New Roman"/>
          <w:lang w:val="en-US"/>
        </w:rPr>
        <w:t>policy</w:t>
      </w:r>
      <w:r w:rsidRPr="00472FCA">
        <w:rPr>
          <w:rFonts w:ascii="Times New Roman" w:hAnsi="Times New Roman" w:cs="Times New Roman"/>
        </w:rPr>
        <w:t>/</w:t>
      </w:r>
      <w:r w:rsidRPr="00472FCA">
        <w:rPr>
          <w:rFonts w:ascii="Times New Roman" w:hAnsi="Times New Roman" w:cs="Times New Roman"/>
          <w:lang w:val="en-US"/>
        </w:rPr>
        <w:t>news</w:t>
      </w:r>
      <w:r w:rsidRPr="00472FCA">
        <w:rPr>
          <w:rFonts w:ascii="Times New Roman" w:hAnsi="Times New Roman" w:cs="Times New Roman"/>
        </w:rPr>
        <w:t>/-/</w:t>
      </w:r>
      <w:r w:rsidRPr="00472FCA">
        <w:rPr>
          <w:rFonts w:ascii="Times New Roman" w:hAnsi="Times New Roman" w:cs="Times New Roman"/>
          <w:lang w:val="en-US"/>
        </w:rPr>
        <w:t>asset</w:t>
      </w:r>
      <w:r w:rsidRPr="00472FCA">
        <w:rPr>
          <w:rFonts w:ascii="Times New Roman" w:hAnsi="Times New Roman" w:cs="Times New Roman"/>
        </w:rPr>
        <w:t>_</w:t>
      </w:r>
      <w:r w:rsidRPr="00472FCA">
        <w:rPr>
          <w:rFonts w:ascii="Times New Roman" w:hAnsi="Times New Roman" w:cs="Times New Roman"/>
          <w:lang w:val="en-US"/>
        </w:rPr>
        <w:t>publisher</w:t>
      </w:r>
      <w:r w:rsidRPr="00472FCA">
        <w:rPr>
          <w:rFonts w:ascii="Times New Roman" w:hAnsi="Times New Roman" w:cs="Times New Roman"/>
        </w:rPr>
        <w:t>/</w:t>
      </w:r>
      <w:proofErr w:type="spellStart"/>
      <w:r w:rsidRPr="00472FCA">
        <w:rPr>
          <w:rFonts w:ascii="Times New Roman" w:hAnsi="Times New Roman" w:cs="Times New Roman"/>
          <w:lang w:val="en-US"/>
        </w:rPr>
        <w:t>cKNonkJE</w:t>
      </w:r>
      <w:proofErr w:type="spellEnd"/>
      <w:r w:rsidRPr="00472FCA">
        <w:rPr>
          <w:rFonts w:ascii="Times New Roman" w:hAnsi="Times New Roman" w:cs="Times New Roman"/>
        </w:rPr>
        <w:t>02</w:t>
      </w:r>
      <w:proofErr w:type="spellStart"/>
      <w:r w:rsidRPr="00472FCA">
        <w:rPr>
          <w:rFonts w:ascii="Times New Roman" w:hAnsi="Times New Roman" w:cs="Times New Roman"/>
          <w:lang w:val="en-US"/>
        </w:rPr>
        <w:t>Bw</w:t>
      </w:r>
      <w:proofErr w:type="spellEnd"/>
      <w:r w:rsidRPr="00472FCA">
        <w:rPr>
          <w:rFonts w:ascii="Times New Roman" w:hAnsi="Times New Roman" w:cs="Times New Roman"/>
        </w:rPr>
        <w:t>/</w:t>
      </w:r>
      <w:r w:rsidRPr="00472FCA">
        <w:rPr>
          <w:rFonts w:ascii="Times New Roman" w:hAnsi="Times New Roman" w:cs="Times New Roman"/>
          <w:lang w:val="en-US"/>
        </w:rPr>
        <w:t>content</w:t>
      </w:r>
      <w:r w:rsidRPr="00472FCA">
        <w:rPr>
          <w:rFonts w:ascii="Times New Roman" w:hAnsi="Times New Roman" w:cs="Times New Roman"/>
        </w:rPr>
        <w:t>/</w:t>
      </w:r>
      <w:r w:rsidRPr="00472FCA">
        <w:rPr>
          <w:rFonts w:ascii="Times New Roman" w:hAnsi="Times New Roman" w:cs="Times New Roman"/>
          <w:lang w:val="en-US"/>
        </w:rPr>
        <w:t>id</w:t>
      </w:r>
      <w:r w:rsidRPr="00472FCA">
        <w:rPr>
          <w:rFonts w:ascii="Times New Roman" w:hAnsi="Times New Roman" w:cs="Times New Roman"/>
        </w:rPr>
        <w:t>/4590240 (дата обращения 07.05.2021).</w:t>
      </w:r>
    </w:p>
  </w:footnote>
  <w:footnote w:id="91">
    <w:p w14:paraId="0B8A8B2B" w14:textId="718C247F" w:rsidR="0044315E" w:rsidRPr="00472FCA" w:rsidRDefault="0044315E" w:rsidP="008D6C20">
      <w:pPr>
        <w:pStyle w:val="a4"/>
        <w:rPr>
          <w:rFonts w:ascii="Times New Roman" w:hAnsi="Times New Roman" w:cs="Times New Roman"/>
        </w:rPr>
      </w:pPr>
      <w:r w:rsidRPr="00472FCA">
        <w:rPr>
          <w:rStyle w:val="a6"/>
          <w:rFonts w:ascii="Times New Roman" w:hAnsi="Times New Roman" w:cs="Times New Roman"/>
        </w:rPr>
        <w:footnoteRef/>
      </w:r>
      <w:r w:rsidRPr="00472FCA">
        <w:rPr>
          <w:rFonts w:ascii="Times New Roman" w:hAnsi="Times New Roman" w:cs="Times New Roman"/>
        </w:rPr>
        <w:t xml:space="preserve"> Мюнхенская конференция - 2021: возвращение США, сигналы России и Китаю / </w:t>
      </w:r>
      <w:r w:rsidRPr="00472FCA">
        <w:rPr>
          <w:rFonts w:ascii="Times New Roman" w:hAnsi="Times New Roman" w:cs="Times New Roman"/>
          <w:lang w:val="en-US"/>
        </w:rPr>
        <w:t>DW</w:t>
      </w:r>
      <w:r w:rsidRPr="00472FCA">
        <w:rPr>
          <w:rFonts w:ascii="Times New Roman" w:hAnsi="Times New Roman" w:cs="Times New Roman"/>
        </w:rPr>
        <w:t xml:space="preserve">. </w:t>
      </w:r>
      <w:r w:rsidRPr="00472FCA">
        <w:rPr>
          <w:rFonts w:ascii="Times New Roman" w:hAnsi="Times New Roman" w:cs="Times New Roman"/>
          <w:lang w:val="en-US"/>
        </w:rPr>
        <w:t>URL</w:t>
      </w:r>
      <w:r w:rsidRPr="00472FCA">
        <w:rPr>
          <w:rFonts w:ascii="Times New Roman" w:hAnsi="Times New Roman" w:cs="Times New Roman"/>
        </w:rPr>
        <w:t xml:space="preserve">: </w:t>
      </w:r>
      <w:r w:rsidRPr="00472FCA">
        <w:rPr>
          <w:rFonts w:ascii="Times New Roman" w:hAnsi="Times New Roman" w:cs="Times New Roman"/>
          <w:lang w:val="en-US"/>
        </w:rPr>
        <w:t>https</w:t>
      </w:r>
      <w:r w:rsidRPr="00472FCA">
        <w:rPr>
          <w:rFonts w:ascii="Times New Roman" w:hAnsi="Times New Roman" w:cs="Times New Roman"/>
        </w:rPr>
        <w:t>://</w:t>
      </w:r>
      <w:r w:rsidRPr="00472FCA">
        <w:rPr>
          <w:rFonts w:ascii="Times New Roman" w:hAnsi="Times New Roman" w:cs="Times New Roman"/>
          <w:lang w:val="en-US"/>
        </w:rPr>
        <w:t>www</w:t>
      </w:r>
      <w:r w:rsidRPr="00472FCA">
        <w:rPr>
          <w:rFonts w:ascii="Times New Roman" w:hAnsi="Times New Roman" w:cs="Times New Roman"/>
        </w:rPr>
        <w:t>.</w:t>
      </w:r>
      <w:proofErr w:type="spellStart"/>
      <w:r w:rsidRPr="00472FCA">
        <w:rPr>
          <w:rFonts w:ascii="Times New Roman" w:hAnsi="Times New Roman" w:cs="Times New Roman"/>
          <w:lang w:val="en-US"/>
        </w:rPr>
        <w:t>dw</w:t>
      </w:r>
      <w:proofErr w:type="spellEnd"/>
      <w:r w:rsidRPr="00472FCA">
        <w:rPr>
          <w:rFonts w:ascii="Times New Roman" w:hAnsi="Times New Roman" w:cs="Times New Roman"/>
        </w:rPr>
        <w:t>.</w:t>
      </w:r>
      <w:r w:rsidRPr="00472FCA">
        <w:rPr>
          <w:rFonts w:ascii="Times New Roman" w:hAnsi="Times New Roman" w:cs="Times New Roman"/>
          <w:lang w:val="en-US"/>
        </w:rPr>
        <w:t>com</w:t>
      </w:r>
      <w:r w:rsidRPr="00472FCA">
        <w:rPr>
          <w:rFonts w:ascii="Times New Roman" w:hAnsi="Times New Roman" w:cs="Times New Roman"/>
        </w:rPr>
        <w:t>/</w:t>
      </w:r>
      <w:proofErr w:type="spellStart"/>
      <w:r w:rsidRPr="00472FCA">
        <w:rPr>
          <w:rFonts w:ascii="Times New Roman" w:hAnsi="Times New Roman" w:cs="Times New Roman"/>
          <w:lang w:val="en-US"/>
        </w:rPr>
        <w:t>ru</w:t>
      </w:r>
      <w:proofErr w:type="spellEnd"/>
      <w:r w:rsidRPr="00472FCA">
        <w:rPr>
          <w:rFonts w:ascii="Times New Roman" w:hAnsi="Times New Roman" w:cs="Times New Roman"/>
        </w:rPr>
        <w:t>/</w:t>
      </w:r>
      <w:proofErr w:type="spellStart"/>
      <w:r w:rsidRPr="00472FCA">
        <w:rPr>
          <w:rFonts w:ascii="Times New Roman" w:hAnsi="Times New Roman" w:cs="Times New Roman"/>
          <w:lang w:val="en-US"/>
        </w:rPr>
        <w:t>mjunhenskaja</w:t>
      </w:r>
      <w:proofErr w:type="spellEnd"/>
      <w:r w:rsidRPr="00472FCA">
        <w:rPr>
          <w:rFonts w:ascii="Times New Roman" w:hAnsi="Times New Roman" w:cs="Times New Roman"/>
        </w:rPr>
        <w:t>-</w:t>
      </w:r>
      <w:proofErr w:type="spellStart"/>
      <w:r w:rsidRPr="00472FCA">
        <w:rPr>
          <w:rFonts w:ascii="Times New Roman" w:hAnsi="Times New Roman" w:cs="Times New Roman"/>
          <w:lang w:val="en-US"/>
        </w:rPr>
        <w:t>konferencija</w:t>
      </w:r>
      <w:proofErr w:type="spellEnd"/>
      <w:r w:rsidRPr="00472FCA">
        <w:rPr>
          <w:rFonts w:ascii="Times New Roman" w:hAnsi="Times New Roman" w:cs="Times New Roman"/>
        </w:rPr>
        <w:t>-2021-</w:t>
      </w:r>
      <w:proofErr w:type="spellStart"/>
      <w:r w:rsidRPr="00472FCA">
        <w:rPr>
          <w:rFonts w:ascii="Times New Roman" w:hAnsi="Times New Roman" w:cs="Times New Roman"/>
          <w:lang w:val="en-US"/>
        </w:rPr>
        <w:t>vozvrashhenie</w:t>
      </w:r>
      <w:proofErr w:type="spellEnd"/>
      <w:r w:rsidRPr="00472FCA">
        <w:rPr>
          <w:rFonts w:ascii="Times New Roman" w:hAnsi="Times New Roman" w:cs="Times New Roman"/>
        </w:rPr>
        <w:t>-</w:t>
      </w:r>
      <w:proofErr w:type="spellStart"/>
      <w:r w:rsidRPr="00472FCA">
        <w:rPr>
          <w:rFonts w:ascii="Times New Roman" w:hAnsi="Times New Roman" w:cs="Times New Roman"/>
          <w:lang w:val="en-US"/>
        </w:rPr>
        <w:t>ssha</w:t>
      </w:r>
      <w:proofErr w:type="spellEnd"/>
      <w:r w:rsidRPr="00472FCA">
        <w:rPr>
          <w:rFonts w:ascii="Times New Roman" w:hAnsi="Times New Roman" w:cs="Times New Roman"/>
        </w:rPr>
        <w:t>-</w:t>
      </w:r>
      <w:proofErr w:type="spellStart"/>
      <w:r w:rsidRPr="00472FCA">
        <w:rPr>
          <w:rFonts w:ascii="Times New Roman" w:hAnsi="Times New Roman" w:cs="Times New Roman"/>
          <w:lang w:val="en-US"/>
        </w:rPr>
        <w:t>signaly</w:t>
      </w:r>
      <w:proofErr w:type="spellEnd"/>
      <w:r w:rsidRPr="00472FCA">
        <w:rPr>
          <w:rFonts w:ascii="Times New Roman" w:hAnsi="Times New Roman" w:cs="Times New Roman"/>
        </w:rPr>
        <w:t>-</w:t>
      </w:r>
      <w:proofErr w:type="spellStart"/>
      <w:r w:rsidRPr="00472FCA">
        <w:rPr>
          <w:rFonts w:ascii="Times New Roman" w:hAnsi="Times New Roman" w:cs="Times New Roman"/>
          <w:lang w:val="en-US"/>
        </w:rPr>
        <w:t>rossii</w:t>
      </w:r>
      <w:proofErr w:type="spellEnd"/>
      <w:r w:rsidRPr="00472FCA">
        <w:rPr>
          <w:rFonts w:ascii="Times New Roman" w:hAnsi="Times New Roman" w:cs="Times New Roman"/>
        </w:rPr>
        <w:t>-</w:t>
      </w:r>
      <w:proofErr w:type="spellStart"/>
      <w:r w:rsidRPr="00472FCA">
        <w:rPr>
          <w:rFonts w:ascii="Times New Roman" w:hAnsi="Times New Roman" w:cs="Times New Roman"/>
          <w:lang w:val="en-US"/>
        </w:rPr>
        <w:t>i</w:t>
      </w:r>
      <w:proofErr w:type="spellEnd"/>
      <w:r w:rsidRPr="00472FCA">
        <w:rPr>
          <w:rFonts w:ascii="Times New Roman" w:hAnsi="Times New Roman" w:cs="Times New Roman"/>
        </w:rPr>
        <w:t>-</w:t>
      </w:r>
      <w:proofErr w:type="spellStart"/>
      <w:r w:rsidRPr="00472FCA">
        <w:rPr>
          <w:rFonts w:ascii="Times New Roman" w:hAnsi="Times New Roman" w:cs="Times New Roman"/>
          <w:lang w:val="en-US"/>
        </w:rPr>
        <w:t>kitaju</w:t>
      </w:r>
      <w:proofErr w:type="spellEnd"/>
      <w:r w:rsidRPr="00472FCA">
        <w:rPr>
          <w:rFonts w:ascii="Times New Roman" w:hAnsi="Times New Roman" w:cs="Times New Roman"/>
        </w:rPr>
        <w:t>/</w:t>
      </w:r>
      <w:r w:rsidRPr="00472FCA">
        <w:rPr>
          <w:rFonts w:ascii="Times New Roman" w:hAnsi="Times New Roman" w:cs="Times New Roman"/>
          <w:lang w:val="en-US"/>
        </w:rPr>
        <w:t>a</w:t>
      </w:r>
      <w:r w:rsidRPr="00472FCA">
        <w:rPr>
          <w:rFonts w:ascii="Times New Roman" w:hAnsi="Times New Roman" w:cs="Times New Roman"/>
        </w:rPr>
        <w:t>-56633451 (дата обращения 07.05.2021).</w:t>
      </w:r>
    </w:p>
  </w:footnote>
  <w:footnote w:id="92">
    <w:p w14:paraId="5D09BA93" w14:textId="3146BED1" w:rsidR="0044315E" w:rsidRPr="00472FCA" w:rsidRDefault="0044315E" w:rsidP="008D6C20">
      <w:pPr>
        <w:pStyle w:val="a4"/>
        <w:rPr>
          <w:rFonts w:ascii="Times New Roman" w:hAnsi="Times New Roman" w:cs="Times New Roman"/>
        </w:rPr>
      </w:pPr>
      <w:r w:rsidRPr="00472FCA">
        <w:rPr>
          <w:rStyle w:val="a6"/>
          <w:rFonts w:ascii="Times New Roman" w:hAnsi="Times New Roman" w:cs="Times New Roman"/>
        </w:rPr>
        <w:footnoteRef/>
      </w:r>
      <w:r w:rsidRPr="00472FCA">
        <w:rPr>
          <w:rFonts w:ascii="Times New Roman" w:hAnsi="Times New Roman" w:cs="Times New Roman"/>
        </w:rPr>
        <w:t xml:space="preserve"> Участие России в Мюнхенской конференции по безопасности / ТАСС. </w:t>
      </w:r>
      <w:r w:rsidRPr="00472FCA">
        <w:rPr>
          <w:rFonts w:ascii="Times New Roman" w:hAnsi="Times New Roman" w:cs="Times New Roman"/>
          <w:lang w:val="en-US"/>
        </w:rPr>
        <w:t>URL</w:t>
      </w:r>
      <w:r w:rsidRPr="00472FCA">
        <w:rPr>
          <w:rFonts w:ascii="Times New Roman" w:hAnsi="Times New Roman" w:cs="Times New Roman"/>
        </w:rPr>
        <w:t>: https://tass.ru/info/7756405</w:t>
      </w:r>
      <w:r w:rsidRPr="00472FCA">
        <w:rPr>
          <w:rStyle w:val="a7"/>
          <w:rFonts w:ascii="Times New Roman" w:hAnsi="Times New Roman" w:cs="Times New Roman"/>
        </w:rPr>
        <w:t xml:space="preserve"> </w:t>
      </w:r>
      <w:r w:rsidRPr="00472FCA">
        <w:rPr>
          <w:rStyle w:val="a7"/>
          <w:rFonts w:ascii="Times New Roman" w:hAnsi="Times New Roman" w:cs="Times New Roman"/>
          <w:color w:val="auto"/>
          <w:u w:val="none"/>
        </w:rPr>
        <w:t>(дата обращения 07.05.2021).</w:t>
      </w:r>
    </w:p>
  </w:footnote>
  <w:footnote w:id="93">
    <w:p w14:paraId="59477DF4" w14:textId="35DED893" w:rsidR="0044315E" w:rsidRPr="00472FCA" w:rsidRDefault="0044315E" w:rsidP="008D6C20">
      <w:pPr>
        <w:pStyle w:val="a4"/>
        <w:rPr>
          <w:rFonts w:ascii="Times New Roman" w:hAnsi="Times New Roman" w:cs="Times New Roman"/>
        </w:rPr>
      </w:pPr>
      <w:r w:rsidRPr="00472FCA">
        <w:rPr>
          <w:rStyle w:val="a6"/>
          <w:rFonts w:ascii="Times New Roman" w:hAnsi="Times New Roman" w:cs="Times New Roman"/>
        </w:rPr>
        <w:footnoteRef/>
      </w:r>
      <w:r w:rsidRPr="00472FCA">
        <w:rPr>
          <w:rFonts w:ascii="Times New Roman" w:hAnsi="Times New Roman" w:cs="Times New Roman"/>
        </w:rPr>
        <w:t xml:space="preserve"> Участие России в Мюнхенской конференции по безопасности / ТАСС. </w:t>
      </w:r>
      <w:r w:rsidRPr="00472FCA">
        <w:rPr>
          <w:rFonts w:ascii="Times New Roman" w:hAnsi="Times New Roman" w:cs="Times New Roman"/>
          <w:lang w:val="en-US"/>
        </w:rPr>
        <w:t>URL</w:t>
      </w:r>
      <w:r w:rsidRPr="00472FCA">
        <w:rPr>
          <w:rFonts w:ascii="Times New Roman" w:hAnsi="Times New Roman" w:cs="Times New Roman"/>
        </w:rPr>
        <w:t>: https://tass.ru/info/7756405</w:t>
      </w:r>
      <w:r w:rsidRPr="00472FCA">
        <w:rPr>
          <w:rStyle w:val="a7"/>
          <w:rFonts w:ascii="Times New Roman" w:hAnsi="Times New Roman" w:cs="Times New Roman"/>
        </w:rPr>
        <w:t xml:space="preserve"> </w:t>
      </w:r>
      <w:r w:rsidRPr="00472FCA">
        <w:rPr>
          <w:rStyle w:val="a7"/>
          <w:rFonts w:ascii="Times New Roman" w:hAnsi="Times New Roman" w:cs="Times New Roman"/>
          <w:color w:val="auto"/>
          <w:u w:val="none"/>
        </w:rPr>
        <w:t>(дата обращения 09.05.2021).</w:t>
      </w:r>
    </w:p>
  </w:footnote>
  <w:footnote w:id="94">
    <w:p w14:paraId="5E799DF7" w14:textId="7857846C" w:rsidR="0044315E" w:rsidRPr="00472FCA" w:rsidRDefault="0044315E" w:rsidP="008D6C20">
      <w:pPr>
        <w:pStyle w:val="a4"/>
        <w:rPr>
          <w:rFonts w:ascii="Times New Roman" w:hAnsi="Times New Roman" w:cs="Times New Roman"/>
        </w:rPr>
      </w:pPr>
      <w:r w:rsidRPr="00472FCA">
        <w:rPr>
          <w:rStyle w:val="a6"/>
          <w:rFonts w:ascii="Times New Roman" w:hAnsi="Times New Roman" w:cs="Times New Roman"/>
        </w:rPr>
        <w:footnoteRef/>
      </w:r>
      <w:r w:rsidRPr="00472FCA">
        <w:rPr>
          <w:rFonts w:ascii="Times New Roman" w:hAnsi="Times New Roman" w:cs="Times New Roman"/>
        </w:rPr>
        <w:t xml:space="preserve"> Бабкин, Н.И. Про отношения НАТО и России / Н.И. Бабкин // Научно-аналитический журнал обозреватель – </w:t>
      </w:r>
      <w:r w:rsidRPr="00472FCA">
        <w:rPr>
          <w:rFonts w:ascii="Times New Roman" w:hAnsi="Times New Roman" w:cs="Times New Roman"/>
          <w:lang w:val="en-US"/>
        </w:rPr>
        <w:t>O</w:t>
      </w:r>
      <w:proofErr w:type="spellStart"/>
      <w:r w:rsidRPr="00472FCA">
        <w:rPr>
          <w:rFonts w:ascii="Times New Roman" w:hAnsi="Times New Roman" w:cs="Times New Roman"/>
        </w:rPr>
        <w:t>bserver</w:t>
      </w:r>
      <w:proofErr w:type="spellEnd"/>
      <w:r w:rsidRPr="00472FCA">
        <w:rPr>
          <w:rFonts w:ascii="Times New Roman" w:hAnsi="Times New Roman" w:cs="Times New Roman"/>
        </w:rPr>
        <w:t>. – 2014. № 5 (292). – С. 49.</w:t>
      </w:r>
    </w:p>
  </w:footnote>
  <w:footnote w:id="95">
    <w:p w14:paraId="7AAE0357" w14:textId="1A5939D8" w:rsidR="0044315E" w:rsidRPr="00472FCA" w:rsidRDefault="0044315E" w:rsidP="008D6C20">
      <w:pPr>
        <w:pStyle w:val="a4"/>
        <w:rPr>
          <w:rFonts w:ascii="Times New Roman" w:hAnsi="Times New Roman" w:cs="Times New Roman"/>
        </w:rPr>
      </w:pPr>
      <w:r w:rsidRPr="00472FCA">
        <w:rPr>
          <w:rStyle w:val="a6"/>
          <w:rFonts w:ascii="Times New Roman" w:hAnsi="Times New Roman" w:cs="Times New Roman"/>
        </w:rPr>
        <w:footnoteRef/>
      </w:r>
      <w:r w:rsidRPr="00472FCA">
        <w:rPr>
          <w:rFonts w:ascii="Times New Roman" w:hAnsi="Times New Roman" w:cs="Times New Roman"/>
        </w:rPr>
        <w:t xml:space="preserve"> Там же.</w:t>
      </w:r>
    </w:p>
  </w:footnote>
  <w:footnote w:id="96">
    <w:p w14:paraId="00C30F0E" w14:textId="2C825002" w:rsidR="0044315E" w:rsidRPr="00472FCA" w:rsidRDefault="0044315E" w:rsidP="008D6C20">
      <w:pPr>
        <w:pStyle w:val="a4"/>
        <w:rPr>
          <w:rFonts w:ascii="Times New Roman" w:hAnsi="Times New Roman" w:cs="Times New Roman"/>
        </w:rPr>
      </w:pPr>
      <w:r w:rsidRPr="00472FCA">
        <w:rPr>
          <w:rStyle w:val="a6"/>
          <w:rFonts w:ascii="Times New Roman" w:hAnsi="Times New Roman" w:cs="Times New Roman"/>
        </w:rPr>
        <w:footnoteRef/>
      </w:r>
      <w:r w:rsidRPr="00472FCA">
        <w:rPr>
          <w:rFonts w:ascii="Times New Roman" w:hAnsi="Times New Roman" w:cs="Times New Roman"/>
        </w:rPr>
        <w:t xml:space="preserve"> Щепин, Е.С. Столкновение геополитических интересов НАТО и России в Восточной Европе в начале </w:t>
      </w:r>
      <w:r w:rsidRPr="00472FCA">
        <w:rPr>
          <w:rFonts w:ascii="Times New Roman" w:hAnsi="Times New Roman" w:cs="Times New Roman"/>
          <w:lang w:val="en-US"/>
        </w:rPr>
        <w:t>XXI</w:t>
      </w:r>
      <w:r w:rsidRPr="00472FCA">
        <w:rPr>
          <w:rFonts w:ascii="Times New Roman" w:hAnsi="Times New Roman" w:cs="Times New Roman"/>
        </w:rPr>
        <w:t xml:space="preserve"> века / Е.С. Щепин // Евразийский журнал региональных и политических исследований. – 2017. № 1 (17). – С. 77.</w:t>
      </w:r>
    </w:p>
  </w:footnote>
  <w:footnote w:id="97">
    <w:p w14:paraId="562535AC" w14:textId="1B3343BF" w:rsidR="0044315E" w:rsidRPr="00472FCA" w:rsidRDefault="0044315E" w:rsidP="008D6C20">
      <w:pPr>
        <w:pStyle w:val="a4"/>
        <w:rPr>
          <w:rFonts w:ascii="Times New Roman" w:hAnsi="Times New Roman" w:cs="Times New Roman"/>
        </w:rPr>
      </w:pPr>
      <w:r w:rsidRPr="00472FCA">
        <w:rPr>
          <w:rStyle w:val="a6"/>
          <w:rFonts w:ascii="Times New Roman" w:hAnsi="Times New Roman" w:cs="Times New Roman"/>
        </w:rPr>
        <w:footnoteRef/>
      </w:r>
      <w:r w:rsidRPr="00472FCA">
        <w:rPr>
          <w:rFonts w:ascii="Times New Roman" w:hAnsi="Times New Roman" w:cs="Times New Roman"/>
        </w:rPr>
        <w:t xml:space="preserve"> Лавров объяснил переброску "Искандеров" в Калининградскую область / РИА Новости https://ria.ru/20161201/1482558391.html?in=t (дата обращения 09.05.2021).</w:t>
      </w:r>
    </w:p>
  </w:footnote>
  <w:footnote w:id="98">
    <w:p w14:paraId="6C88DA0E" w14:textId="4FB6AB0E" w:rsidR="0044315E" w:rsidRPr="00472FCA" w:rsidRDefault="0044315E" w:rsidP="008D6C20">
      <w:pPr>
        <w:pStyle w:val="a4"/>
        <w:rPr>
          <w:rFonts w:ascii="Times New Roman" w:hAnsi="Times New Roman" w:cs="Times New Roman"/>
        </w:rPr>
      </w:pPr>
      <w:r w:rsidRPr="00472FCA">
        <w:rPr>
          <w:rStyle w:val="a6"/>
          <w:rFonts w:ascii="Times New Roman" w:hAnsi="Times New Roman" w:cs="Times New Roman"/>
        </w:rPr>
        <w:footnoteRef/>
      </w:r>
      <w:r w:rsidRPr="00472FCA">
        <w:rPr>
          <w:rFonts w:ascii="Times New Roman" w:hAnsi="Times New Roman" w:cs="Times New Roman"/>
        </w:rPr>
        <w:t xml:space="preserve"> Оперативно-Тактический ракетный комплекс «Искандер-М» / ТАСС. </w:t>
      </w:r>
      <w:r w:rsidRPr="00472FCA">
        <w:rPr>
          <w:rFonts w:ascii="Times New Roman" w:hAnsi="Times New Roman" w:cs="Times New Roman"/>
          <w:lang w:val="en-US"/>
        </w:rPr>
        <w:t>URL</w:t>
      </w:r>
      <w:r w:rsidRPr="00472FCA">
        <w:rPr>
          <w:rFonts w:ascii="Times New Roman" w:hAnsi="Times New Roman" w:cs="Times New Roman"/>
        </w:rPr>
        <w:t xml:space="preserve">: </w:t>
      </w:r>
      <w:r w:rsidRPr="00472FCA">
        <w:rPr>
          <w:rFonts w:ascii="Times New Roman" w:hAnsi="Times New Roman" w:cs="Times New Roman"/>
          <w:lang w:val="en-US"/>
        </w:rPr>
        <w:t>http</w:t>
      </w:r>
      <w:r w:rsidRPr="00472FCA">
        <w:rPr>
          <w:rFonts w:ascii="Times New Roman" w:hAnsi="Times New Roman" w:cs="Times New Roman"/>
        </w:rPr>
        <w:t>://</w:t>
      </w:r>
      <w:proofErr w:type="spellStart"/>
      <w:r w:rsidRPr="00472FCA">
        <w:rPr>
          <w:rFonts w:ascii="Times New Roman" w:hAnsi="Times New Roman" w:cs="Times New Roman"/>
          <w:lang w:val="en-US"/>
        </w:rPr>
        <w:t>iskander</w:t>
      </w:r>
      <w:proofErr w:type="spellEnd"/>
      <w:r w:rsidRPr="00472FCA">
        <w:rPr>
          <w:rFonts w:ascii="Times New Roman" w:hAnsi="Times New Roman" w:cs="Times New Roman"/>
        </w:rPr>
        <w:t>.</w:t>
      </w:r>
      <w:proofErr w:type="spellStart"/>
      <w:r w:rsidRPr="00472FCA">
        <w:rPr>
          <w:rFonts w:ascii="Times New Roman" w:hAnsi="Times New Roman" w:cs="Times New Roman"/>
          <w:lang w:val="en-US"/>
        </w:rPr>
        <w:t>tass</w:t>
      </w:r>
      <w:proofErr w:type="spellEnd"/>
      <w:r w:rsidRPr="00472FCA">
        <w:rPr>
          <w:rFonts w:ascii="Times New Roman" w:hAnsi="Times New Roman" w:cs="Times New Roman"/>
        </w:rPr>
        <w:t>.</w:t>
      </w:r>
      <w:proofErr w:type="spellStart"/>
      <w:r w:rsidRPr="00472FCA">
        <w:rPr>
          <w:rFonts w:ascii="Times New Roman" w:hAnsi="Times New Roman" w:cs="Times New Roman"/>
          <w:lang w:val="en-US"/>
        </w:rPr>
        <w:t>ru</w:t>
      </w:r>
      <w:proofErr w:type="spellEnd"/>
      <w:r w:rsidRPr="00472FCA">
        <w:rPr>
          <w:rFonts w:ascii="Times New Roman" w:hAnsi="Times New Roman" w:cs="Times New Roman"/>
        </w:rPr>
        <w:t>/</w:t>
      </w:r>
      <w:proofErr w:type="spellStart"/>
      <w:r w:rsidRPr="00472FCA">
        <w:rPr>
          <w:rFonts w:ascii="Times New Roman" w:hAnsi="Times New Roman" w:cs="Times New Roman"/>
          <w:lang w:val="en-US"/>
        </w:rPr>
        <w:t>taktiko</w:t>
      </w:r>
      <w:proofErr w:type="spellEnd"/>
      <w:r w:rsidRPr="00472FCA">
        <w:rPr>
          <w:rFonts w:ascii="Times New Roman" w:hAnsi="Times New Roman" w:cs="Times New Roman"/>
        </w:rPr>
        <w:t>-</w:t>
      </w:r>
      <w:proofErr w:type="spellStart"/>
      <w:r w:rsidRPr="00472FCA">
        <w:rPr>
          <w:rFonts w:ascii="Times New Roman" w:hAnsi="Times New Roman" w:cs="Times New Roman"/>
          <w:lang w:val="en-US"/>
        </w:rPr>
        <w:t>tehnicheskie</w:t>
      </w:r>
      <w:proofErr w:type="spellEnd"/>
      <w:r w:rsidRPr="00472FCA">
        <w:rPr>
          <w:rFonts w:ascii="Times New Roman" w:hAnsi="Times New Roman" w:cs="Times New Roman"/>
        </w:rPr>
        <w:t>-</w:t>
      </w:r>
      <w:proofErr w:type="spellStart"/>
      <w:r w:rsidRPr="00472FCA">
        <w:rPr>
          <w:rFonts w:ascii="Times New Roman" w:hAnsi="Times New Roman" w:cs="Times New Roman"/>
          <w:lang w:val="en-US"/>
        </w:rPr>
        <w:t>harakteristiki</w:t>
      </w:r>
      <w:proofErr w:type="spellEnd"/>
      <w:r w:rsidRPr="00472FCA">
        <w:rPr>
          <w:rFonts w:ascii="Times New Roman" w:hAnsi="Times New Roman" w:cs="Times New Roman"/>
        </w:rPr>
        <w:t>/ (дата обращения 09.05.2021).</w:t>
      </w:r>
    </w:p>
  </w:footnote>
  <w:footnote w:id="99">
    <w:p w14:paraId="592236D5" w14:textId="0DAFC67B" w:rsidR="0044315E" w:rsidRPr="00472FCA" w:rsidRDefault="0044315E" w:rsidP="008D6C20">
      <w:pPr>
        <w:pStyle w:val="a4"/>
        <w:rPr>
          <w:rFonts w:ascii="Times New Roman" w:hAnsi="Times New Roman" w:cs="Times New Roman"/>
        </w:rPr>
      </w:pPr>
      <w:r w:rsidRPr="00472FCA">
        <w:rPr>
          <w:rStyle w:val="a6"/>
          <w:rFonts w:ascii="Times New Roman" w:hAnsi="Times New Roman" w:cs="Times New Roman"/>
        </w:rPr>
        <w:footnoteRef/>
      </w:r>
      <w:r w:rsidRPr="00472FCA">
        <w:rPr>
          <w:rFonts w:ascii="Times New Roman" w:hAnsi="Times New Roman" w:cs="Times New Roman"/>
        </w:rPr>
        <w:t xml:space="preserve"> </w:t>
      </w:r>
      <w:proofErr w:type="spellStart"/>
      <w:r w:rsidRPr="00472FCA">
        <w:rPr>
          <w:rFonts w:ascii="Times New Roman" w:hAnsi="Times New Roman" w:cs="Times New Roman"/>
        </w:rPr>
        <w:t>Ососков</w:t>
      </w:r>
      <w:proofErr w:type="spellEnd"/>
      <w:r w:rsidRPr="00472FCA">
        <w:rPr>
          <w:rFonts w:ascii="Times New Roman" w:hAnsi="Times New Roman" w:cs="Times New Roman"/>
        </w:rPr>
        <w:t xml:space="preserve">, Г.В. Гудков, С.А. Современное состояние системы противоракетной обороны НАТО / Г.В. </w:t>
      </w:r>
      <w:proofErr w:type="spellStart"/>
      <w:r w:rsidRPr="00472FCA">
        <w:rPr>
          <w:rFonts w:ascii="Times New Roman" w:hAnsi="Times New Roman" w:cs="Times New Roman"/>
        </w:rPr>
        <w:t>Ососков</w:t>
      </w:r>
      <w:proofErr w:type="spellEnd"/>
      <w:r w:rsidRPr="00472FCA">
        <w:rPr>
          <w:rFonts w:ascii="Times New Roman" w:hAnsi="Times New Roman" w:cs="Times New Roman"/>
        </w:rPr>
        <w:t>, С.А. Гудков // Гуманитарный вестник Военной академии ракетных вой</w:t>
      </w:r>
      <w:proofErr w:type="gramStart"/>
      <w:r w:rsidRPr="00472FCA">
        <w:rPr>
          <w:rFonts w:ascii="Times New Roman" w:hAnsi="Times New Roman" w:cs="Times New Roman"/>
        </w:rPr>
        <w:t>ск стр</w:t>
      </w:r>
      <w:proofErr w:type="gramEnd"/>
      <w:r w:rsidRPr="00472FCA">
        <w:rPr>
          <w:rFonts w:ascii="Times New Roman" w:hAnsi="Times New Roman" w:cs="Times New Roman"/>
        </w:rPr>
        <w:t>атегического назначения. – 2018. № 1 (9). – С. 126.</w:t>
      </w:r>
    </w:p>
  </w:footnote>
  <w:footnote w:id="100">
    <w:p w14:paraId="109E6B04" w14:textId="34C74913" w:rsidR="0044315E" w:rsidRPr="00472FCA" w:rsidRDefault="0044315E" w:rsidP="008D6C20">
      <w:pPr>
        <w:pStyle w:val="a4"/>
        <w:rPr>
          <w:rFonts w:ascii="Times New Roman" w:hAnsi="Times New Roman" w:cs="Times New Roman"/>
        </w:rPr>
      </w:pPr>
      <w:r w:rsidRPr="00472FCA">
        <w:rPr>
          <w:rStyle w:val="a6"/>
          <w:rFonts w:ascii="Times New Roman" w:hAnsi="Times New Roman" w:cs="Times New Roman"/>
        </w:rPr>
        <w:footnoteRef/>
      </w:r>
      <w:r w:rsidRPr="00472FCA">
        <w:rPr>
          <w:rFonts w:ascii="Times New Roman" w:hAnsi="Times New Roman" w:cs="Times New Roman"/>
        </w:rPr>
        <w:t xml:space="preserve"> </w:t>
      </w:r>
      <w:proofErr w:type="spellStart"/>
      <w:r w:rsidRPr="00472FCA">
        <w:rPr>
          <w:rFonts w:ascii="Times New Roman" w:hAnsi="Times New Roman" w:cs="Times New Roman"/>
        </w:rPr>
        <w:t>Багинский</w:t>
      </w:r>
      <w:proofErr w:type="spellEnd"/>
      <w:r w:rsidRPr="00472FCA">
        <w:rPr>
          <w:rFonts w:ascii="Times New Roman" w:hAnsi="Times New Roman" w:cs="Times New Roman"/>
        </w:rPr>
        <w:t xml:space="preserve">, К.Е. Основные современные военно-политические противоречия в отношениях России и НАТО / К.Е. </w:t>
      </w:r>
      <w:proofErr w:type="spellStart"/>
      <w:r w:rsidRPr="00472FCA">
        <w:rPr>
          <w:rFonts w:ascii="Times New Roman" w:hAnsi="Times New Roman" w:cs="Times New Roman"/>
        </w:rPr>
        <w:t>Багинский</w:t>
      </w:r>
      <w:proofErr w:type="spellEnd"/>
      <w:r w:rsidRPr="00472FCA">
        <w:rPr>
          <w:rFonts w:ascii="Times New Roman" w:hAnsi="Times New Roman" w:cs="Times New Roman"/>
        </w:rPr>
        <w:t xml:space="preserve"> // Скиф. Вопросы студенческой науки. – 2020. № 5-1 (45). – С. 181. </w:t>
      </w:r>
    </w:p>
  </w:footnote>
  <w:footnote w:id="101">
    <w:p w14:paraId="3CD3D079" w14:textId="3043B69D" w:rsidR="0044315E" w:rsidRPr="00472FCA" w:rsidRDefault="0044315E" w:rsidP="008D6C20">
      <w:pPr>
        <w:pStyle w:val="a4"/>
        <w:rPr>
          <w:rFonts w:ascii="Times New Roman" w:hAnsi="Times New Roman" w:cs="Times New Roman"/>
        </w:rPr>
      </w:pPr>
      <w:r w:rsidRPr="00472FCA">
        <w:rPr>
          <w:rStyle w:val="a6"/>
          <w:rFonts w:ascii="Times New Roman" w:hAnsi="Times New Roman" w:cs="Times New Roman"/>
        </w:rPr>
        <w:footnoteRef/>
      </w:r>
      <w:r w:rsidRPr="00472FCA">
        <w:rPr>
          <w:rFonts w:ascii="Times New Roman" w:hAnsi="Times New Roman" w:cs="Times New Roman"/>
        </w:rPr>
        <w:t xml:space="preserve"> Американская система </w:t>
      </w:r>
      <w:proofErr w:type="gramStart"/>
      <w:r w:rsidRPr="00472FCA">
        <w:rPr>
          <w:rFonts w:ascii="Times New Roman" w:hAnsi="Times New Roman" w:cs="Times New Roman"/>
        </w:rPr>
        <w:t>ПРО</w:t>
      </w:r>
      <w:proofErr w:type="gramEnd"/>
      <w:r w:rsidRPr="00472FCA">
        <w:rPr>
          <w:rFonts w:ascii="Times New Roman" w:hAnsi="Times New Roman" w:cs="Times New Roman"/>
        </w:rPr>
        <w:t xml:space="preserve"> </w:t>
      </w:r>
      <w:proofErr w:type="gramStart"/>
      <w:r w:rsidRPr="00472FCA">
        <w:rPr>
          <w:rFonts w:ascii="Times New Roman" w:hAnsi="Times New Roman" w:cs="Times New Roman"/>
        </w:rPr>
        <w:t>в</w:t>
      </w:r>
      <w:proofErr w:type="gramEnd"/>
      <w:r w:rsidRPr="00472FCA">
        <w:rPr>
          <w:rFonts w:ascii="Times New Roman" w:hAnsi="Times New Roman" w:cs="Times New Roman"/>
        </w:rPr>
        <w:t xml:space="preserve"> Польше превратилась в долгострой  / Русское Оружие. </w:t>
      </w:r>
      <w:r w:rsidRPr="00472FCA">
        <w:rPr>
          <w:rFonts w:ascii="Times New Roman" w:hAnsi="Times New Roman" w:cs="Times New Roman"/>
          <w:lang w:val="en-US"/>
        </w:rPr>
        <w:t>URL</w:t>
      </w:r>
      <w:r w:rsidRPr="00472FCA">
        <w:rPr>
          <w:rFonts w:ascii="Times New Roman" w:hAnsi="Times New Roman" w:cs="Times New Roman"/>
        </w:rPr>
        <w:t xml:space="preserve">: </w:t>
      </w:r>
      <w:r w:rsidRPr="00472FCA">
        <w:rPr>
          <w:rFonts w:ascii="Times New Roman" w:hAnsi="Times New Roman" w:cs="Times New Roman"/>
          <w:lang w:val="en-US"/>
        </w:rPr>
        <w:t>https</w:t>
      </w:r>
      <w:r w:rsidRPr="00472FCA">
        <w:rPr>
          <w:rFonts w:ascii="Times New Roman" w:hAnsi="Times New Roman" w:cs="Times New Roman"/>
        </w:rPr>
        <w:t>://</w:t>
      </w:r>
      <w:proofErr w:type="spellStart"/>
      <w:r w:rsidRPr="00472FCA">
        <w:rPr>
          <w:rFonts w:ascii="Times New Roman" w:hAnsi="Times New Roman" w:cs="Times New Roman"/>
          <w:lang w:val="en-US"/>
        </w:rPr>
        <w:t>rg</w:t>
      </w:r>
      <w:proofErr w:type="spellEnd"/>
      <w:r w:rsidRPr="00472FCA">
        <w:rPr>
          <w:rFonts w:ascii="Times New Roman" w:hAnsi="Times New Roman" w:cs="Times New Roman"/>
        </w:rPr>
        <w:t>.</w:t>
      </w:r>
      <w:proofErr w:type="spellStart"/>
      <w:r w:rsidRPr="00472FCA">
        <w:rPr>
          <w:rFonts w:ascii="Times New Roman" w:hAnsi="Times New Roman" w:cs="Times New Roman"/>
          <w:lang w:val="en-US"/>
        </w:rPr>
        <w:t>ru</w:t>
      </w:r>
      <w:proofErr w:type="spellEnd"/>
      <w:r w:rsidRPr="00472FCA">
        <w:rPr>
          <w:rFonts w:ascii="Times New Roman" w:hAnsi="Times New Roman" w:cs="Times New Roman"/>
        </w:rPr>
        <w:t>/2020/02/20/</w:t>
      </w:r>
      <w:proofErr w:type="spellStart"/>
      <w:r w:rsidRPr="00472FCA">
        <w:rPr>
          <w:rFonts w:ascii="Times New Roman" w:hAnsi="Times New Roman" w:cs="Times New Roman"/>
          <w:lang w:val="en-US"/>
        </w:rPr>
        <w:t>amerikanskaia</w:t>
      </w:r>
      <w:proofErr w:type="spellEnd"/>
      <w:r w:rsidRPr="00472FCA">
        <w:rPr>
          <w:rFonts w:ascii="Times New Roman" w:hAnsi="Times New Roman" w:cs="Times New Roman"/>
        </w:rPr>
        <w:t>-</w:t>
      </w:r>
      <w:proofErr w:type="spellStart"/>
      <w:r w:rsidRPr="00472FCA">
        <w:rPr>
          <w:rFonts w:ascii="Times New Roman" w:hAnsi="Times New Roman" w:cs="Times New Roman"/>
          <w:lang w:val="en-US"/>
        </w:rPr>
        <w:t>sistema</w:t>
      </w:r>
      <w:proofErr w:type="spellEnd"/>
      <w:r w:rsidRPr="00472FCA">
        <w:rPr>
          <w:rFonts w:ascii="Times New Roman" w:hAnsi="Times New Roman" w:cs="Times New Roman"/>
        </w:rPr>
        <w:t>-</w:t>
      </w:r>
      <w:r w:rsidRPr="00472FCA">
        <w:rPr>
          <w:rFonts w:ascii="Times New Roman" w:hAnsi="Times New Roman" w:cs="Times New Roman"/>
          <w:lang w:val="en-US"/>
        </w:rPr>
        <w:t>pro</w:t>
      </w:r>
      <w:r w:rsidRPr="00472FCA">
        <w:rPr>
          <w:rFonts w:ascii="Times New Roman" w:hAnsi="Times New Roman" w:cs="Times New Roman"/>
        </w:rPr>
        <w:t>-</w:t>
      </w:r>
      <w:r w:rsidRPr="00472FCA">
        <w:rPr>
          <w:rFonts w:ascii="Times New Roman" w:hAnsi="Times New Roman" w:cs="Times New Roman"/>
          <w:lang w:val="en-US"/>
        </w:rPr>
        <w:t>v</w:t>
      </w:r>
      <w:r w:rsidRPr="00472FCA">
        <w:rPr>
          <w:rFonts w:ascii="Times New Roman" w:hAnsi="Times New Roman" w:cs="Times New Roman"/>
        </w:rPr>
        <w:t>-</w:t>
      </w:r>
      <w:proofErr w:type="spellStart"/>
      <w:r w:rsidRPr="00472FCA">
        <w:rPr>
          <w:rFonts w:ascii="Times New Roman" w:hAnsi="Times New Roman" w:cs="Times New Roman"/>
          <w:lang w:val="en-US"/>
        </w:rPr>
        <w:t>polshe</w:t>
      </w:r>
      <w:proofErr w:type="spellEnd"/>
      <w:r w:rsidRPr="00472FCA">
        <w:rPr>
          <w:rFonts w:ascii="Times New Roman" w:hAnsi="Times New Roman" w:cs="Times New Roman"/>
        </w:rPr>
        <w:t>-</w:t>
      </w:r>
      <w:proofErr w:type="spellStart"/>
      <w:r w:rsidRPr="00472FCA">
        <w:rPr>
          <w:rFonts w:ascii="Times New Roman" w:hAnsi="Times New Roman" w:cs="Times New Roman"/>
          <w:lang w:val="en-US"/>
        </w:rPr>
        <w:t>prevratilas</w:t>
      </w:r>
      <w:proofErr w:type="spellEnd"/>
      <w:r w:rsidRPr="00472FCA">
        <w:rPr>
          <w:rFonts w:ascii="Times New Roman" w:hAnsi="Times New Roman" w:cs="Times New Roman"/>
        </w:rPr>
        <w:t>-</w:t>
      </w:r>
      <w:r w:rsidRPr="00472FCA">
        <w:rPr>
          <w:rFonts w:ascii="Times New Roman" w:hAnsi="Times New Roman" w:cs="Times New Roman"/>
          <w:lang w:val="en-US"/>
        </w:rPr>
        <w:t>v</w:t>
      </w:r>
      <w:r w:rsidRPr="00472FCA">
        <w:rPr>
          <w:rFonts w:ascii="Times New Roman" w:hAnsi="Times New Roman" w:cs="Times New Roman"/>
        </w:rPr>
        <w:t>-</w:t>
      </w:r>
      <w:proofErr w:type="spellStart"/>
      <w:r w:rsidRPr="00472FCA">
        <w:rPr>
          <w:rFonts w:ascii="Times New Roman" w:hAnsi="Times New Roman" w:cs="Times New Roman"/>
          <w:lang w:val="en-US"/>
        </w:rPr>
        <w:t>dolgostroj</w:t>
      </w:r>
      <w:proofErr w:type="spellEnd"/>
      <w:r w:rsidRPr="00472FCA">
        <w:rPr>
          <w:rFonts w:ascii="Times New Roman" w:hAnsi="Times New Roman" w:cs="Times New Roman"/>
        </w:rPr>
        <w:t>.</w:t>
      </w:r>
      <w:r w:rsidRPr="00472FCA">
        <w:rPr>
          <w:rFonts w:ascii="Times New Roman" w:hAnsi="Times New Roman" w:cs="Times New Roman"/>
          <w:lang w:val="en-US"/>
        </w:rPr>
        <w:t>html</w:t>
      </w:r>
      <w:r w:rsidRPr="00472FCA">
        <w:rPr>
          <w:rFonts w:ascii="Times New Roman" w:hAnsi="Times New Roman" w:cs="Times New Roman"/>
        </w:rPr>
        <w:t xml:space="preserve"> (дата обращения 10.05.2021).</w:t>
      </w:r>
    </w:p>
  </w:footnote>
  <w:footnote w:id="102">
    <w:p w14:paraId="24F180C9" w14:textId="61D74910" w:rsidR="0044315E" w:rsidRPr="00472FCA" w:rsidRDefault="0044315E" w:rsidP="008D6C20">
      <w:pPr>
        <w:pStyle w:val="a4"/>
        <w:rPr>
          <w:rFonts w:ascii="Times New Roman" w:hAnsi="Times New Roman" w:cs="Times New Roman"/>
        </w:rPr>
      </w:pPr>
      <w:r w:rsidRPr="00472FCA">
        <w:rPr>
          <w:rStyle w:val="a6"/>
          <w:rFonts w:ascii="Times New Roman" w:hAnsi="Times New Roman" w:cs="Times New Roman"/>
        </w:rPr>
        <w:footnoteRef/>
      </w:r>
      <w:r w:rsidRPr="00472FCA">
        <w:rPr>
          <w:rFonts w:ascii="Times New Roman" w:hAnsi="Times New Roman" w:cs="Times New Roman"/>
        </w:rPr>
        <w:t xml:space="preserve"> </w:t>
      </w:r>
      <w:proofErr w:type="spellStart"/>
      <w:r w:rsidRPr="00472FCA">
        <w:rPr>
          <w:rFonts w:ascii="Times New Roman" w:hAnsi="Times New Roman" w:cs="Times New Roman"/>
        </w:rPr>
        <w:t>Ососков</w:t>
      </w:r>
      <w:proofErr w:type="spellEnd"/>
      <w:r w:rsidRPr="00472FCA">
        <w:rPr>
          <w:rFonts w:ascii="Times New Roman" w:hAnsi="Times New Roman" w:cs="Times New Roman"/>
        </w:rPr>
        <w:t xml:space="preserve">, Г.В. Гудков, С.А. Современное состояние системы противоракетной обороны НАТО / Г.В. </w:t>
      </w:r>
      <w:proofErr w:type="spellStart"/>
      <w:r w:rsidRPr="00472FCA">
        <w:rPr>
          <w:rFonts w:ascii="Times New Roman" w:hAnsi="Times New Roman" w:cs="Times New Roman"/>
        </w:rPr>
        <w:t>Ососков</w:t>
      </w:r>
      <w:proofErr w:type="spellEnd"/>
      <w:r w:rsidRPr="00472FCA">
        <w:rPr>
          <w:rFonts w:ascii="Times New Roman" w:hAnsi="Times New Roman" w:cs="Times New Roman"/>
        </w:rPr>
        <w:t>, С.А. Гудков // Гуманитарный вестник Военной академии ракетных вой</w:t>
      </w:r>
      <w:proofErr w:type="gramStart"/>
      <w:r w:rsidRPr="00472FCA">
        <w:rPr>
          <w:rFonts w:ascii="Times New Roman" w:hAnsi="Times New Roman" w:cs="Times New Roman"/>
        </w:rPr>
        <w:t>ск стр</w:t>
      </w:r>
      <w:proofErr w:type="gramEnd"/>
      <w:r w:rsidRPr="00472FCA">
        <w:rPr>
          <w:rFonts w:ascii="Times New Roman" w:hAnsi="Times New Roman" w:cs="Times New Roman"/>
        </w:rPr>
        <w:t>атегического назначения. – 2018. № 1 (9). – С. 127.</w:t>
      </w:r>
    </w:p>
  </w:footnote>
  <w:footnote w:id="103">
    <w:p w14:paraId="22761E1F" w14:textId="6CCAEA8E" w:rsidR="0044315E" w:rsidRPr="00472FCA" w:rsidRDefault="0044315E" w:rsidP="008D6C20">
      <w:pPr>
        <w:pStyle w:val="a4"/>
        <w:rPr>
          <w:rFonts w:ascii="Times New Roman" w:hAnsi="Times New Roman" w:cs="Times New Roman"/>
          <w:color w:val="000000" w:themeColor="text1"/>
        </w:rPr>
      </w:pPr>
      <w:r w:rsidRPr="00472FCA">
        <w:rPr>
          <w:rStyle w:val="a6"/>
          <w:rFonts w:ascii="Times New Roman" w:hAnsi="Times New Roman" w:cs="Times New Roman"/>
          <w:color w:val="000000" w:themeColor="text1"/>
        </w:rPr>
        <w:footnoteRef/>
      </w:r>
      <w:r w:rsidRPr="00472FCA">
        <w:rPr>
          <w:rFonts w:ascii="Times New Roman" w:hAnsi="Times New Roman" w:cs="Times New Roman"/>
          <w:color w:val="000000" w:themeColor="text1"/>
        </w:rPr>
        <w:t xml:space="preserve"> Алиев, В. </w:t>
      </w:r>
      <w:r w:rsidRPr="00472FCA">
        <w:rPr>
          <w:rFonts w:ascii="Times New Roman" w:hAnsi="Times New Roman" w:cs="Times New Roman"/>
          <w:bCs/>
          <w:color w:val="000000" w:themeColor="text1"/>
          <w:shd w:val="clear" w:color="auto" w:fill="FFFFFF" w:themeFill="background1"/>
        </w:rPr>
        <w:t>Расширение НАТО на Восток в контексте геополитической ситуации на постсоветском пространстве / В. Алиев // Вестник Московского Государственного Университета. - 2009. - №5. - С.69.</w:t>
      </w:r>
    </w:p>
  </w:footnote>
  <w:footnote w:id="104">
    <w:p w14:paraId="286E48C8" w14:textId="1B1AD357" w:rsidR="0044315E" w:rsidRPr="00472FCA" w:rsidRDefault="0044315E" w:rsidP="008D6C20">
      <w:pPr>
        <w:pStyle w:val="a4"/>
        <w:rPr>
          <w:rFonts w:ascii="Times New Roman" w:hAnsi="Times New Roman" w:cs="Times New Roman"/>
        </w:rPr>
      </w:pPr>
      <w:r w:rsidRPr="00472FCA">
        <w:rPr>
          <w:rStyle w:val="a6"/>
          <w:rFonts w:ascii="Times New Roman" w:hAnsi="Times New Roman" w:cs="Times New Roman"/>
        </w:rPr>
        <w:footnoteRef/>
      </w:r>
      <w:r w:rsidRPr="00472FCA">
        <w:rPr>
          <w:rFonts w:ascii="Times New Roman" w:hAnsi="Times New Roman" w:cs="Times New Roman"/>
        </w:rPr>
        <w:t xml:space="preserve"> Ивашкина, А.С. Геополитический анализ отношений России и НАТО / А.С. Ивашкина //  Вестник Пензенского государственного университета. - 2015. - № 3. - С.75.</w:t>
      </w:r>
    </w:p>
  </w:footnote>
  <w:footnote w:id="105">
    <w:p w14:paraId="29EAD901" w14:textId="7CCFBEB7" w:rsidR="0044315E" w:rsidRPr="00472FCA" w:rsidRDefault="0044315E" w:rsidP="008D6C20">
      <w:pPr>
        <w:pStyle w:val="a4"/>
        <w:rPr>
          <w:rFonts w:ascii="Times New Roman" w:hAnsi="Times New Roman" w:cs="Times New Roman"/>
        </w:rPr>
      </w:pPr>
      <w:r w:rsidRPr="00472FCA">
        <w:rPr>
          <w:rStyle w:val="a6"/>
          <w:rFonts w:ascii="Times New Roman" w:hAnsi="Times New Roman" w:cs="Times New Roman"/>
        </w:rPr>
        <w:footnoteRef/>
      </w:r>
      <w:r w:rsidRPr="00472FCA">
        <w:rPr>
          <w:rFonts w:ascii="Times New Roman" w:hAnsi="Times New Roman" w:cs="Times New Roman"/>
        </w:rPr>
        <w:t xml:space="preserve"> Отношения с Россией / Организация Североатлантического Договора. </w:t>
      </w:r>
      <w:r w:rsidRPr="00472FCA">
        <w:rPr>
          <w:rFonts w:ascii="Times New Roman" w:hAnsi="Times New Roman" w:cs="Times New Roman"/>
          <w:lang w:val="en-US"/>
        </w:rPr>
        <w:t>URL</w:t>
      </w:r>
      <w:r w:rsidRPr="00472FCA">
        <w:rPr>
          <w:rFonts w:ascii="Times New Roman" w:hAnsi="Times New Roman" w:cs="Times New Roman"/>
        </w:rPr>
        <w:t xml:space="preserve">: </w:t>
      </w:r>
      <w:r w:rsidRPr="00472FCA">
        <w:rPr>
          <w:rFonts w:ascii="Times New Roman" w:hAnsi="Times New Roman" w:cs="Times New Roman"/>
          <w:lang w:val="en-US"/>
        </w:rPr>
        <w:t>https</w:t>
      </w:r>
      <w:r w:rsidRPr="00472FCA">
        <w:rPr>
          <w:rFonts w:ascii="Times New Roman" w:hAnsi="Times New Roman" w:cs="Times New Roman"/>
        </w:rPr>
        <w:t>://</w:t>
      </w:r>
      <w:r w:rsidRPr="00472FCA">
        <w:rPr>
          <w:rFonts w:ascii="Times New Roman" w:hAnsi="Times New Roman" w:cs="Times New Roman"/>
          <w:lang w:val="en-US"/>
        </w:rPr>
        <w:t>www</w:t>
      </w:r>
      <w:r w:rsidRPr="00472FCA">
        <w:rPr>
          <w:rFonts w:ascii="Times New Roman" w:hAnsi="Times New Roman" w:cs="Times New Roman"/>
        </w:rPr>
        <w:t>.</w:t>
      </w:r>
      <w:proofErr w:type="spellStart"/>
      <w:r w:rsidRPr="00472FCA">
        <w:rPr>
          <w:rFonts w:ascii="Times New Roman" w:hAnsi="Times New Roman" w:cs="Times New Roman"/>
          <w:lang w:val="en-US"/>
        </w:rPr>
        <w:t>nato</w:t>
      </w:r>
      <w:proofErr w:type="spellEnd"/>
      <w:r w:rsidRPr="00472FCA">
        <w:rPr>
          <w:rFonts w:ascii="Times New Roman" w:hAnsi="Times New Roman" w:cs="Times New Roman"/>
        </w:rPr>
        <w:t>.</w:t>
      </w:r>
      <w:proofErr w:type="spellStart"/>
      <w:r w:rsidRPr="00472FCA">
        <w:rPr>
          <w:rFonts w:ascii="Times New Roman" w:hAnsi="Times New Roman" w:cs="Times New Roman"/>
          <w:lang w:val="en-US"/>
        </w:rPr>
        <w:t>int</w:t>
      </w:r>
      <w:proofErr w:type="spellEnd"/>
      <w:r w:rsidRPr="00472FCA">
        <w:rPr>
          <w:rFonts w:ascii="Times New Roman" w:hAnsi="Times New Roman" w:cs="Times New Roman"/>
        </w:rPr>
        <w:t>/</w:t>
      </w:r>
      <w:r w:rsidRPr="00472FCA">
        <w:rPr>
          <w:rFonts w:ascii="Times New Roman" w:hAnsi="Times New Roman" w:cs="Times New Roman"/>
          <w:lang w:val="en-US"/>
        </w:rPr>
        <w:t>cps</w:t>
      </w:r>
      <w:r w:rsidRPr="00472FCA">
        <w:rPr>
          <w:rFonts w:ascii="Times New Roman" w:hAnsi="Times New Roman" w:cs="Times New Roman"/>
        </w:rPr>
        <w:t>/</w:t>
      </w:r>
      <w:proofErr w:type="spellStart"/>
      <w:r w:rsidRPr="00472FCA">
        <w:rPr>
          <w:rFonts w:ascii="Times New Roman" w:hAnsi="Times New Roman" w:cs="Times New Roman"/>
          <w:lang w:val="en-US"/>
        </w:rPr>
        <w:t>ru</w:t>
      </w:r>
      <w:proofErr w:type="spellEnd"/>
      <w:r w:rsidRPr="00472FCA">
        <w:rPr>
          <w:rFonts w:ascii="Times New Roman" w:hAnsi="Times New Roman" w:cs="Times New Roman"/>
        </w:rPr>
        <w:t>/</w:t>
      </w:r>
      <w:proofErr w:type="spellStart"/>
      <w:r w:rsidRPr="00472FCA">
        <w:rPr>
          <w:rFonts w:ascii="Times New Roman" w:hAnsi="Times New Roman" w:cs="Times New Roman"/>
          <w:lang w:val="en-US"/>
        </w:rPr>
        <w:t>natohq</w:t>
      </w:r>
      <w:proofErr w:type="spellEnd"/>
      <w:r w:rsidRPr="00472FCA">
        <w:rPr>
          <w:rFonts w:ascii="Times New Roman" w:hAnsi="Times New Roman" w:cs="Times New Roman"/>
        </w:rPr>
        <w:t>/</w:t>
      </w:r>
      <w:r w:rsidRPr="00472FCA">
        <w:rPr>
          <w:rFonts w:ascii="Times New Roman" w:hAnsi="Times New Roman" w:cs="Times New Roman"/>
          <w:lang w:val="en-US"/>
        </w:rPr>
        <w:t>topics</w:t>
      </w:r>
      <w:r w:rsidRPr="00472FCA">
        <w:rPr>
          <w:rFonts w:ascii="Times New Roman" w:hAnsi="Times New Roman" w:cs="Times New Roman"/>
        </w:rPr>
        <w:t>_50090.</w:t>
      </w:r>
      <w:proofErr w:type="spellStart"/>
      <w:r w:rsidRPr="00472FCA">
        <w:rPr>
          <w:rFonts w:ascii="Times New Roman" w:hAnsi="Times New Roman" w:cs="Times New Roman"/>
          <w:lang w:val="en-US"/>
        </w:rPr>
        <w:t>htm</w:t>
      </w:r>
      <w:proofErr w:type="spellEnd"/>
      <w:r w:rsidRPr="00472FCA">
        <w:rPr>
          <w:rFonts w:ascii="Times New Roman" w:hAnsi="Times New Roman" w:cs="Times New Roman"/>
        </w:rPr>
        <w:t xml:space="preserve"> (дата обращения 10.05.2021).</w:t>
      </w:r>
    </w:p>
  </w:footnote>
  <w:footnote w:id="106">
    <w:p w14:paraId="3193C59E" w14:textId="70923E98" w:rsidR="0044315E" w:rsidRPr="00472FCA" w:rsidRDefault="0044315E" w:rsidP="008D6C20">
      <w:pPr>
        <w:pStyle w:val="a4"/>
        <w:rPr>
          <w:rFonts w:ascii="Times New Roman" w:hAnsi="Times New Roman" w:cs="Times New Roman"/>
          <w:lang w:val="en-US"/>
        </w:rPr>
      </w:pPr>
      <w:r w:rsidRPr="00472FCA">
        <w:rPr>
          <w:rStyle w:val="a6"/>
          <w:rFonts w:ascii="Times New Roman" w:hAnsi="Times New Roman" w:cs="Times New Roman"/>
        </w:rPr>
        <w:footnoteRef/>
      </w:r>
      <w:r w:rsidRPr="00472FCA">
        <w:rPr>
          <w:rFonts w:ascii="Times New Roman" w:hAnsi="Times New Roman" w:cs="Times New Roman"/>
          <w:lang w:val="en-US"/>
        </w:rPr>
        <w:t xml:space="preserve"> </w:t>
      </w:r>
      <w:proofErr w:type="gramStart"/>
      <w:r w:rsidRPr="00472FCA">
        <w:rPr>
          <w:rFonts w:ascii="Times New Roman" w:hAnsi="Times New Roman" w:cs="Times New Roman"/>
          <w:lang w:val="en-US"/>
        </w:rPr>
        <w:t>The Alliance's Strategic Concept / North Atlantic Treaty Organization.</w:t>
      </w:r>
      <w:proofErr w:type="gramEnd"/>
      <w:r w:rsidRPr="00472FCA">
        <w:rPr>
          <w:rFonts w:ascii="Times New Roman" w:hAnsi="Times New Roman" w:cs="Times New Roman"/>
          <w:lang w:val="en-US"/>
        </w:rPr>
        <w:t xml:space="preserve"> URL: https://www.nato.int/cps/ru/natohq/official_texts_27433.htm?selectedLocale=en (Accessed 15.05.2021).</w:t>
      </w:r>
    </w:p>
  </w:footnote>
  <w:footnote w:id="107">
    <w:p w14:paraId="0D111877" w14:textId="32101CCC" w:rsidR="0044315E" w:rsidRPr="00472FCA" w:rsidRDefault="0044315E" w:rsidP="008D6C20">
      <w:pPr>
        <w:pStyle w:val="a4"/>
        <w:rPr>
          <w:rFonts w:ascii="Times New Roman" w:hAnsi="Times New Roman" w:cs="Times New Roman"/>
        </w:rPr>
      </w:pPr>
      <w:r w:rsidRPr="00472FCA">
        <w:rPr>
          <w:rStyle w:val="a6"/>
          <w:rFonts w:ascii="Times New Roman" w:hAnsi="Times New Roman" w:cs="Times New Roman"/>
        </w:rPr>
        <w:footnoteRef/>
      </w:r>
      <w:r w:rsidRPr="00472FCA">
        <w:rPr>
          <w:rFonts w:ascii="Times New Roman" w:hAnsi="Times New Roman" w:cs="Times New Roman"/>
        </w:rPr>
        <w:t xml:space="preserve"> Справочник НАТО: Юбилейное издание к пятидесятой годовщине НАТО (1949-1999) / Организация Североатлантического договора. - Брюссель: О</w:t>
      </w:r>
      <w:r>
        <w:rPr>
          <w:rFonts w:ascii="Times New Roman" w:hAnsi="Times New Roman" w:cs="Times New Roman"/>
        </w:rPr>
        <w:t>тдел информации и прессы. - 2001</w:t>
      </w:r>
      <w:r w:rsidRPr="00472FCA">
        <w:rPr>
          <w:rFonts w:ascii="Times New Roman" w:hAnsi="Times New Roman" w:cs="Times New Roman"/>
        </w:rPr>
        <w:t>. - С.87.</w:t>
      </w:r>
    </w:p>
  </w:footnote>
  <w:footnote w:id="108">
    <w:p w14:paraId="63E44D71" w14:textId="106E3C2A" w:rsidR="0044315E" w:rsidRPr="00472FCA" w:rsidRDefault="0044315E" w:rsidP="008D6C20">
      <w:pPr>
        <w:pStyle w:val="a4"/>
        <w:rPr>
          <w:rFonts w:ascii="Times New Roman" w:hAnsi="Times New Roman" w:cs="Times New Roman"/>
          <w:color w:val="000000" w:themeColor="text1"/>
        </w:rPr>
      </w:pPr>
      <w:r w:rsidRPr="00472FCA">
        <w:rPr>
          <w:rStyle w:val="a6"/>
          <w:rFonts w:ascii="Times New Roman" w:hAnsi="Times New Roman" w:cs="Times New Roman"/>
          <w:color w:val="000000" w:themeColor="text1"/>
        </w:rPr>
        <w:footnoteRef/>
      </w:r>
      <w:r w:rsidRPr="00472FCA">
        <w:rPr>
          <w:rFonts w:ascii="Times New Roman" w:hAnsi="Times New Roman" w:cs="Times New Roman"/>
          <w:color w:val="000000" w:themeColor="text1"/>
        </w:rPr>
        <w:t xml:space="preserve"> Алиев, В. </w:t>
      </w:r>
      <w:r w:rsidRPr="00472FCA">
        <w:rPr>
          <w:rFonts w:ascii="Times New Roman" w:hAnsi="Times New Roman" w:cs="Times New Roman"/>
          <w:bCs/>
          <w:color w:val="000000" w:themeColor="text1"/>
          <w:shd w:val="clear" w:color="auto" w:fill="FFFFFF" w:themeFill="background1"/>
        </w:rPr>
        <w:t>Расширение НАТО на Восток в контексте геополитической ситуации на постсоветском пространстве / В. Алиев // Вестник Московского Государственного Университета. - 2009. - №5. - С.69.</w:t>
      </w:r>
    </w:p>
  </w:footnote>
  <w:footnote w:id="109">
    <w:p w14:paraId="487BDB71" w14:textId="098C304B" w:rsidR="0044315E" w:rsidRPr="00472FCA" w:rsidRDefault="0044315E" w:rsidP="008D6C20">
      <w:pPr>
        <w:pStyle w:val="a4"/>
        <w:rPr>
          <w:rFonts w:ascii="Times New Roman" w:hAnsi="Times New Roman" w:cs="Times New Roman"/>
          <w:color w:val="000000" w:themeColor="text1"/>
        </w:rPr>
      </w:pPr>
      <w:r w:rsidRPr="00472FCA">
        <w:rPr>
          <w:rStyle w:val="a6"/>
          <w:rFonts w:ascii="Times New Roman" w:hAnsi="Times New Roman" w:cs="Times New Roman"/>
          <w:color w:val="000000" w:themeColor="text1"/>
        </w:rPr>
        <w:footnoteRef/>
      </w:r>
      <w:r w:rsidRPr="00472FCA">
        <w:rPr>
          <w:rFonts w:ascii="Times New Roman" w:hAnsi="Times New Roman" w:cs="Times New Roman"/>
          <w:color w:val="000000" w:themeColor="text1"/>
        </w:rPr>
        <w:t xml:space="preserve"> Основополагающий акт о взаимных отношениях, сотрудничестве и безопасности между Российской Федерацией и Организацией Североатлантического договора / Министерство Иностранных Дел Российской Федерации. </w:t>
      </w:r>
      <w:r w:rsidRPr="00472FCA">
        <w:rPr>
          <w:rFonts w:ascii="Times New Roman" w:hAnsi="Times New Roman" w:cs="Times New Roman"/>
          <w:color w:val="000000" w:themeColor="text1"/>
          <w:lang w:val="en-US"/>
        </w:rPr>
        <w:t>URL</w:t>
      </w:r>
      <w:r w:rsidRPr="00472FCA">
        <w:rPr>
          <w:rFonts w:ascii="Times New Roman" w:hAnsi="Times New Roman" w:cs="Times New Roman"/>
          <w:color w:val="000000" w:themeColor="text1"/>
        </w:rPr>
        <w:t xml:space="preserve">: </w:t>
      </w:r>
      <w:r w:rsidRPr="00472FCA">
        <w:rPr>
          <w:rFonts w:ascii="Times New Roman" w:hAnsi="Times New Roman" w:cs="Times New Roman"/>
          <w:lang w:val="en-US"/>
        </w:rPr>
        <w:t>https</w:t>
      </w:r>
      <w:r w:rsidRPr="00472FCA">
        <w:rPr>
          <w:rFonts w:ascii="Times New Roman" w:hAnsi="Times New Roman" w:cs="Times New Roman"/>
        </w:rPr>
        <w:t>://</w:t>
      </w:r>
      <w:r w:rsidRPr="00472FCA">
        <w:rPr>
          <w:rFonts w:ascii="Times New Roman" w:hAnsi="Times New Roman" w:cs="Times New Roman"/>
          <w:lang w:val="en-US"/>
        </w:rPr>
        <w:t>www</w:t>
      </w:r>
      <w:r w:rsidRPr="00472FCA">
        <w:rPr>
          <w:rFonts w:ascii="Times New Roman" w:hAnsi="Times New Roman" w:cs="Times New Roman"/>
        </w:rPr>
        <w:t>.</w:t>
      </w:r>
      <w:r w:rsidRPr="00472FCA">
        <w:rPr>
          <w:rFonts w:ascii="Times New Roman" w:hAnsi="Times New Roman" w:cs="Times New Roman"/>
          <w:lang w:val="en-US"/>
        </w:rPr>
        <w:t>mid</w:t>
      </w:r>
      <w:r w:rsidRPr="00472FCA">
        <w:rPr>
          <w:rFonts w:ascii="Times New Roman" w:hAnsi="Times New Roman" w:cs="Times New Roman"/>
        </w:rPr>
        <w:t>.</w:t>
      </w:r>
      <w:proofErr w:type="spellStart"/>
      <w:r w:rsidRPr="00472FCA">
        <w:rPr>
          <w:rFonts w:ascii="Times New Roman" w:hAnsi="Times New Roman" w:cs="Times New Roman"/>
          <w:lang w:val="en-US"/>
        </w:rPr>
        <w:t>ru</w:t>
      </w:r>
      <w:proofErr w:type="spellEnd"/>
      <w:r w:rsidRPr="00472FCA">
        <w:rPr>
          <w:rFonts w:ascii="Times New Roman" w:hAnsi="Times New Roman" w:cs="Times New Roman"/>
        </w:rPr>
        <w:t>/</w:t>
      </w:r>
      <w:proofErr w:type="spellStart"/>
      <w:r w:rsidRPr="00472FCA">
        <w:rPr>
          <w:rFonts w:ascii="Times New Roman" w:hAnsi="Times New Roman" w:cs="Times New Roman"/>
          <w:lang w:val="en-US"/>
        </w:rPr>
        <w:t>obsie</w:t>
      </w:r>
      <w:proofErr w:type="spellEnd"/>
      <w:r w:rsidRPr="00472FCA">
        <w:rPr>
          <w:rFonts w:ascii="Times New Roman" w:hAnsi="Times New Roman" w:cs="Times New Roman"/>
        </w:rPr>
        <w:t>-</w:t>
      </w:r>
      <w:proofErr w:type="spellStart"/>
      <w:r w:rsidRPr="00472FCA">
        <w:rPr>
          <w:rFonts w:ascii="Times New Roman" w:hAnsi="Times New Roman" w:cs="Times New Roman"/>
          <w:lang w:val="en-US"/>
        </w:rPr>
        <w:t>voprosy</w:t>
      </w:r>
      <w:proofErr w:type="spellEnd"/>
      <w:r w:rsidRPr="00472FCA">
        <w:rPr>
          <w:rFonts w:ascii="Times New Roman" w:hAnsi="Times New Roman" w:cs="Times New Roman"/>
        </w:rPr>
        <w:t>-</w:t>
      </w:r>
      <w:proofErr w:type="spellStart"/>
      <w:r w:rsidRPr="00472FCA">
        <w:rPr>
          <w:rFonts w:ascii="Times New Roman" w:hAnsi="Times New Roman" w:cs="Times New Roman"/>
          <w:lang w:val="en-US"/>
        </w:rPr>
        <w:t>mezdunarodnoj</w:t>
      </w:r>
      <w:proofErr w:type="spellEnd"/>
      <w:r w:rsidRPr="00472FCA">
        <w:rPr>
          <w:rFonts w:ascii="Times New Roman" w:hAnsi="Times New Roman" w:cs="Times New Roman"/>
        </w:rPr>
        <w:t>-</w:t>
      </w:r>
      <w:proofErr w:type="spellStart"/>
      <w:r w:rsidRPr="00472FCA">
        <w:rPr>
          <w:rFonts w:ascii="Times New Roman" w:hAnsi="Times New Roman" w:cs="Times New Roman"/>
          <w:lang w:val="en-US"/>
        </w:rPr>
        <w:t>bezopasnosti</w:t>
      </w:r>
      <w:proofErr w:type="spellEnd"/>
      <w:r w:rsidRPr="00472FCA">
        <w:rPr>
          <w:rFonts w:ascii="Times New Roman" w:hAnsi="Times New Roman" w:cs="Times New Roman"/>
        </w:rPr>
        <w:t>-</w:t>
      </w:r>
      <w:proofErr w:type="spellStart"/>
      <w:r w:rsidRPr="00472FCA">
        <w:rPr>
          <w:rFonts w:ascii="Times New Roman" w:hAnsi="Times New Roman" w:cs="Times New Roman"/>
          <w:lang w:val="en-US"/>
        </w:rPr>
        <w:t>i</w:t>
      </w:r>
      <w:proofErr w:type="spellEnd"/>
      <w:r w:rsidRPr="00472FCA">
        <w:rPr>
          <w:rFonts w:ascii="Times New Roman" w:hAnsi="Times New Roman" w:cs="Times New Roman"/>
        </w:rPr>
        <w:t>-</w:t>
      </w:r>
      <w:proofErr w:type="spellStart"/>
      <w:r w:rsidRPr="00472FCA">
        <w:rPr>
          <w:rFonts w:ascii="Times New Roman" w:hAnsi="Times New Roman" w:cs="Times New Roman"/>
          <w:lang w:val="en-US"/>
        </w:rPr>
        <w:t>kontrola</w:t>
      </w:r>
      <w:proofErr w:type="spellEnd"/>
      <w:r w:rsidRPr="00472FCA">
        <w:rPr>
          <w:rFonts w:ascii="Times New Roman" w:hAnsi="Times New Roman" w:cs="Times New Roman"/>
        </w:rPr>
        <w:t>-</w:t>
      </w:r>
      <w:proofErr w:type="spellStart"/>
      <w:r w:rsidRPr="00472FCA">
        <w:rPr>
          <w:rFonts w:ascii="Times New Roman" w:hAnsi="Times New Roman" w:cs="Times New Roman"/>
          <w:lang w:val="en-US"/>
        </w:rPr>
        <w:t>nad</w:t>
      </w:r>
      <w:proofErr w:type="spellEnd"/>
      <w:r w:rsidRPr="00472FCA">
        <w:rPr>
          <w:rFonts w:ascii="Times New Roman" w:hAnsi="Times New Roman" w:cs="Times New Roman"/>
        </w:rPr>
        <w:t>-</w:t>
      </w:r>
      <w:proofErr w:type="spellStart"/>
      <w:r w:rsidRPr="00472FCA">
        <w:rPr>
          <w:rFonts w:ascii="Times New Roman" w:hAnsi="Times New Roman" w:cs="Times New Roman"/>
          <w:lang w:val="en-US"/>
        </w:rPr>
        <w:t>vooruzeniami</w:t>
      </w:r>
      <w:proofErr w:type="spellEnd"/>
      <w:r w:rsidRPr="00472FCA">
        <w:rPr>
          <w:rFonts w:ascii="Times New Roman" w:hAnsi="Times New Roman" w:cs="Times New Roman"/>
        </w:rPr>
        <w:t>/-/</w:t>
      </w:r>
      <w:r w:rsidRPr="00472FCA">
        <w:rPr>
          <w:rFonts w:ascii="Times New Roman" w:hAnsi="Times New Roman" w:cs="Times New Roman"/>
          <w:lang w:val="en-US"/>
        </w:rPr>
        <w:t>asset</w:t>
      </w:r>
      <w:r w:rsidRPr="00472FCA">
        <w:rPr>
          <w:rFonts w:ascii="Times New Roman" w:hAnsi="Times New Roman" w:cs="Times New Roman"/>
        </w:rPr>
        <w:t>_</w:t>
      </w:r>
      <w:r w:rsidRPr="00472FCA">
        <w:rPr>
          <w:rFonts w:ascii="Times New Roman" w:hAnsi="Times New Roman" w:cs="Times New Roman"/>
          <w:lang w:val="en-US"/>
        </w:rPr>
        <w:t>publisher</w:t>
      </w:r>
      <w:r w:rsidRPr="00472FCA">
        <w:rPr>
          <w:rFonts w:ascii="Times New Roman" w:hAnsi="Times New Roman" w:cs="Times New Roman"/>
        </w:rPr>
        <w:t>/6</w:t>
      </w:r>
      <w:proofErr w:type="spellStart"/>
      <w:r w:rsidRPr="00472FCA">
        <w:rPr>
          <w:rFonts w:ascii="Times New Roman" w:hAnsi="Times New Roman" w:cs="Times New Roman"/>
          <w:lang w:val="en-US"/>
        </w:rPr>
        <w:t>sN</w:t>
      </w:r>
      <w:proofErr w:type="spellEnd"/>
      <w:r w:rsidRPr="00472FCA">
        <w:rPr>
          <w:rFonts w:ascii="Times New Roman" w:hAnsi="Times New Roman" w:cs="Times New Roman"/>
        </w:rPr>
        <w:t>03</w:t>
      </w:r>
      <w:proofErr w:type="spellStart"/>
      <w:r w:rsidRPr="00472FCA">
        <w:rPr>
          <w:rFonts w:ascii="Times New Roman" w:hAnsi="Times New Roman" w:cs="Times New Roman"/>
          <w:lang w:val="en-US"/>
        </w:rPr>
        <w:t>cZTYZOC</w:t>
      </w:r>
      <w:proofErr w:type="spellEnd"/>
      <w:r w:rsidRPr="00472FCA">
        <w:rPr>
          <w:rFonts w:ascii="Times New Roman" w:hAnsi="Times New Roman" w:cs="Times New Roman"/>
        </w:rPr>
        <w:t>/</w:t>
      </w:r>
      <w:r w:rsidRPr="00472FCA">
        <w:rPr>
          <w:rFonts w:ascii="Times New Roman" w:hAnsi="Times New Roman" w:cs="Times New Roman"/>
          <w:lang w:val="en-US"/>
        </w:rPr>
        <w:t>content</w:t>
      </w:r>
      <w:r w:rsidRPr="00472FCA">
        <w:rPr>
          <w:rFonts w:ascii="Times New Roman" w:hAnsi="Times New Roman" w:cs="Times New Roman"/>
        </w:rPr>
        <w:t>/</w:t>
      </w:r>
      <w:r w:rsidRPr="00472FCA">
        <w:rPr>
          <w:rFonts w:ascii="Times New Roman" w:hAnsi="Times New Roman" w:cs="Times New Roman"/>
          <w:lang w:val="en-US"/>
        </w:rPr>
        <w:t>id</w:t>
      </w:r>
      <w:r w:rsidRPr="00472FCA">
        <w:rPr>
          <w:rFonts w:ascii="Times New Roman" w:hAnsi="Times New Roman" w:cs="Times New Roman"/>
        </w:rPr>
        <w:t>/608584</w:t>
      </w:r>
      <w:r w:rsidRPr="00472FCA">
        <w:rPr>
          <w:rFonts w:ascii="Times New Roman" w:hAnsi="Times New Roman" w:cs="Times New Roman"/>
          <w:color w:val="000000" w:themeColor="text1"/>
        </w:rPr>
        <w:t xml:space="preserve"> (дата обращения 15.05.2021)</w:t>
      </w:r>
    </w:p>
  </w:footnote>
  <w:footnote w:id="110">
    <w:p w14:paraId="529E4D66" w14:textId="16EED94D" w:rsidR="0044315E" w:rsidRPr="00472FCA" w:rsidRDefault="0044315E" w:rsidP="008D6C20">
      <w:pPr>
        <w:pStyle w:val="a4"/>
        <w:rPr>
          <w:rFonts w:ascii="Times New Roman" w:hAnsi="Times New Roman" w:cs="Times New Roman"/>
          <w:color w:val="000000" w:themeColor="text1"/>
        </w:rPr>
      </w:pPr>
      <w:r w:rsidRPr="00472FCA">
        <w:rPr>
          <w:rStyle w:val="a6"/>
          <w:rFonts w:ascii="Times New Roman" w:hAnsi="Times New Roman" w:cs="Times New Roman"/>
          <w:color w:val="000000" w:themeColor="text1"/>
        </w:rPr>
        <w:footnoteRef/>
      </w:r>
      <w:r w:rsidRPr="00472FCA">
        <w:rPr>
          <w:rFonts w:ascii="Times New Roman" w:hAnsi="Times New Roman" w:cs="Times New Roman"/>
          <w:color w:val="000000" w:themeColor="text1"/>
        </w:rPr>
        <w:t xml:space="preserve"> Лавриненко, Н.А. Расширение НАТО на Восток и позиция России / Н.А. Лавриненко // Вестник МГОУ. Серия «История и политические науки». - 2011. - № 2. - С.93.</w:t>
      </w:r>
    </w:p>
  </w:footnote>
  <w:footnote w:id="111">
    <w:p w14:paraId="7B1F36AA" w14:textId="01F841FB" w:rsidR="0044315E" w:rsidRPr="00472FCA" w:rsidRDefault="0044315E" w:rsidP="008D6C20">
      <w:pPr>
        <w:pStyle w:val="a4"/>
        <w:rPr>
          <w:rFonts w:ascii="Times New Roman" w:hAnsi="Times New Roman" w:cs="Times New Roman"/>
          <w:color w:val="000000" w:themeColor="text1"/>
        </w:rPr>
      </w:pPr>
      <w:r w:rsidRPr="00472FCA">
        <w:rPr>
          <w:rStyle w:val="a6"/>
          <w:rFonts w:ascii="Times New Roman" w:hAnsi="Times New Roman" w:cs="Times New Roman"/>
          <w:color w:val="000000" w:themeColor="text1"/>
        </w:rPr>
        <w:footnoteRef/>
      </w:r>
      <w:r w:rsidRPr="00472FCA">
        <w:rPr>
          <w:rFonts w:ascii="Times New Roman" w:hAnsi="Times New Roman" w:cs="Times New Roman"/>
          <w:color w:val="000000" w:themeColor="text1"/>
        </w:rPr>
        <w:t xml:space="preserve"> Черногория официально стала 29-м членом НАТО // ТАСС. </w:t>
      </w:r>
      <w:r w:rsidRPr="00472FCA">
        <w:rPr>
          <w:rFonts w:ascii="Times New Roman" w:hAnsi="Times New Roman" w:cs="Times New Roman"/>
          <w:color w:val="000000" w:themeColor="text1"/>
          <w:lang w:val="en-US"/>
        </w:rPr>
        <w:t>URL</w:t>
      </w:r>
      <w:r w:rsidRPr="00472FCA">
        <w:rPr>
          <w:rFonts w:ascii="Times New Roman" w:hAnsi="Times New Roman" w:cs="Times New Roman"/>
          <w:color w:val="000000" w:themeColor="text1"/>
        </w:rPr>
        <w:t xml:space="preserve">: </w:t>
      </w:r>
      <w:r w:rsidRPr="00472FCA">
        <w:rPr>
          <w:rFonts w:ascii="Times New Roman" w:hAnsi="Times New Roman" w:cs="Times New Roman"/>
        </w:rPr>
        <w:t>https://tass.ru/mezhdunarodnaya-panorama/4314911</w:t>
      </w:r>
      <w:r w:rsidRPr="00472FCA">
        <w:rPr>
          <w:rFonts w:ascii="Times New Roman" w:hAnsi="Times New Roman" w:cs="Times New Roman"/>
          <w:color w:val="000000" w:themeColor="text1"/>
        </w:rPr>
        <w:t xml:space="preserve"> (дата обращения 17.05.2021). </w:t>
      </w:r>
    </w:p>
  </w:footnote>
  <w:footnote w:id="112">
    <w:p w14:paraId="7781042D" w14:textId="4F022A9F" w:rsidR="0044315E" w:rsidRPr="00472FCA" w:rsidRDefault="0044315E" w:rsidP="008D6C20">
      <w:pPr>
        <w:pStyle w:val="a4"/>
        <w:rPr>
          <w:rFonts w:ascii="Times New Roman" w:hAnsi="Times New Roman" w:cs="Times New Roman"/>
        </w:rPr>
      </w:pPr>
      <w:r w:rsidRPr="00472FCA">
        <w:rPr>
          <w:rStyle w:val="a6"/>
          <w:rFonts w:ascii="Times New Roman" w:hAnsi="Times New Roman" w:cs="Times New Roman"/>
        </w:rPr>
        <w:footnoteRef/>
      </w:r>
      <w:r w:rsidRPr="00472FCA">
        <w:rPr>
          <w:rFonts w:ascii="Times New Roman" w:hAnsi="Times New Roman" w:cs="Times New Roman"/>
        </w:rPr>
        <w:t xml:space="preserve"> </w:t>
      </w:r>
      <w:proofErr w:type="spellStart"/>
      <w:r w:rsidRPr="00472FCA">
        <w:rPr>
          <w:rFonts w:ascii="Times New Roman" w:hAnsi="Times New Roman" w:cs="Times New Roman"/>
        </w:rPr>
        <w:t>Дарко</w:t>
      </w:r>
      <w:proofErr w:type="spellEnd"/>
      <w:r w:rsidRPr="00472FCA">
        <w:rPr>
          <w:rFonts w:ascii="Times New Roman" w:hAnsi="Times New Roman" w:cs="Times New Roman"/>
        </w:rPr>
        <w:t xml:space="preserve">, Я. </w:t>
      </w:r>
      <w:proofErr w:type="spellStart"/>
      <w:r w:rsidRPr="00472FCA">
        <w:rPr>
          <w:rFonts w:ascii="Times New Roman" w:hAnsi="Times New Roman" w:cs="Times New Roman"/>
        </w:rPr>
        <w:t>Елкина</w:t>
      </w:r>
      <w:proofErr w:type="spellEnd"/>
      <w:r w:rsidRPr="00472FCA">
        <w:rPr>
          <w:rFonts w:ascii="Times New Roman" w:hAnsi="Times New Roman" w:cs="Times New Roman"/>
        </w:rPr>
        <w:t xml:space="preserve">, А. Черногория вступает в НАТО: кто этому (не) рад / </w:t>
      </w:r>
      <w:proofErr w:type="spellStart"/>
      <w:r w:rsidRPr="00472FCA">
        <w:rPr>
          <w:rFonts w:ascii="Times New Roman" w:hAnsi="Times New Roman" w:cs="Times New Roman"/>
        </w:rPr>
        <w:t>Дарко</w:t>
      </w:r>
      <w:proofErr w:type="spellEnd"/>
      <w:r w:rsidRPr="00472FCA">
        <w:rPr>
          <w:rFonts w:ascii="Times New Roman" w:hAnsi="Times New Roman" w:cs="Times New Roman"/>
        </w:rPr>
        <w:t xml:space="preserve">, Я. </w:t>
      </w:r>
      <w:proofErr w:type="spellStart"/>
      <w:r w:rsidRPr="00472FCA">
        <w:rPr>
          <w:rFonts w:ascii="Times New Roman" w:hAnsi="Times New Roman" w:cs="Times New Roman"/>
        </w:rPr>
        <w:t>Елкина</w:t>
      </w:r>
      <w:proofErr w:type="spellEnd"/>
      <w:r w:rsidRPr="00472FCA">
        <w:rPr>
          <w:rFonts w:ascii="Times New Roman" w:hAnsi="Times New Roman" w:cs="Times New Roman"/>
        </w:rPr>
        <w:t xml:space="preserve">, А. // </w:t>
      </w:r>
      <w:r w:rsidRPr="00472FCA">
        <w:rPr>
          <w:rFonts w:ascii="Times New Roman" w:hAnsi="Times New Roman" w:cs="Times New Roman"/>
          <w:lang w:val="en-US"/>
        </w:rPr>
        <w:t>DW</w:t>
      </w:r>
      <w:r w:rsidRPr="00472FCA">
        <w:rPr>
          <w:rFonts w:ascii="Times New Roman" w:hAnsi="Times New Roman" w:cs="Times New Roman"/>
        </w:rPr>
        <w:t xml:space="preserve">. </w:t>
      </w:r>
      <w:r w:rsidRPr="00472FCA">
        <w:rPr>
          <w:rFonts w:ascii="Times New Roman" w:hAnsi="Times New Roman" w:cs="Times New Roman"/>
          <w:lang w:val="en-US"/>
        </w:rPr>
        <w:t>URL</w:t>
      </w:r>
      <w:r w:rsidRPr="00472FCA">
        <w:rPr>
          <w:rFonts w:ascii="Times New Roman" w:hAnsi="Times New Roman" w:cs="Times New Roman"/>
        </w:rPr>
        <w:t>: Черногория вступает в НАТО: кто этому (не) рад | Европа и европейцы: новости и аналитика | DW | 05.06.2017 (дата обращения 19.05.2021).</w:t>
      </w:r>
    </w:p>
  </w:footnote>
  <w:footnote w:id="113">
    <w:p w14:paraId="2B8A2C42" w14:textId="5F8C479E" w:rsidR="0044315E" w:rsidRPr="00472FCA" w:rsidRDefault="0044315E" w:rsidP="008D6C20">
      <w:pPr>
        <w:pStyle w:val="a4"/>
        <w:rPr>
          <w:rFonts w:ascii="Times New Roman" w:hAnsi="Times New Roman" w:cs="Times New Roman"/>
        </w:rPr>
      </w:pPr>
      <w:r w:rsidRPr="00472FCA">
        <w:rPr>
          <w:rStyle w:val="a6"/>
          <w:rFonts w:ascii="Times New Roman" w:hAnsi="Times New Roman" w:cs="Times New Roman"/>
        </w:rPr>
        <w:footnoteRef/>
      </w:r>
      <w:r w:rsidRPr="00472FCA">
        <w:rPr>
          <w:rFonts w:ascii="Times New Roman" w:hAnsi="Times New Roman" w:cs="Times New Roman"/>
          <w:lang w:val="en-US"/>
        </w:rPr>
        <w:t xml:space="preserve"> Montenegro approves NATO membership as Russia protests / BBC. URL</w:t>
      </w:r>
      <w:r w:rsidRPr="00472FCA">
        <w:rPr>
          <w:rFonts w:ascii="Times New Roman" w:hAnsi="Times New Roman" w:cs="Times New Roman"/>
        </w:rPr>
        <w:t xml:space="preserve">: </w:t>
      </w:r>
      <w:r w:rsidRPr="00472FCA">
        <w:rPr>
          <w:rFonts w:ascii="Times New Roman" w:hAnsi="Times New Roman" w:cs="Times New Roman"/>
          <w:lang w:val="en-US"/>
        </w:rPr>
        <w:t>https</w:t>
      </w:r>
      <w:r w:rsidRPr="00472FCA">
        <w:rPr>
          <w:rFonts w:ascii="Times New Roman" w:hAnsi="Times New Roman" w:cs="Times New Roman"/>
        </w:rPr>
        <w:t>://</w:t>
      </w:r>
      <w:r w:rsidRPr="00472FCA">
        <w:rPr>
          <w:rFonts w:ascii="Times New Roman" w:hAnsi="Times New Roman" w:cs="Times New Roman"/>
          <w:lang w:val="en-US"/>
        </w:rPr>
        <w:t>www</w:t>
      </w:r>
      <w:r w:rsidRPr="00472FCA">
        <w:rPr>
          <w:rFonts w:ascii="Times New Roman" w:hAnsi="Times New Roman" w:cs="Times New Roman"/>
        </w:rPr>
        <w:t>.</w:t>
      </w:r>
      <w:proofErr w:type="spellStart"/>
      <w:r w:rsidRPr="00472FCA">
        <w:rPr>
          <w:rFonts w:ascii="Times New Roman" w:hAnsi="Times New Roman" w:cs="Times New Roman"/>
          <w:lang w:val="en-US"/>
        </w:rPr>
        <w:t>bbc</w:t>
      </w:r>
      <w:proofErr w:type="spellEnd"/>
      <w:r w:rsidRPr="00472FCA">
        <w:rPr>
          <w:rFonts w:ascii="Times New Roman" w:hAnsi="Times New Roman" w:cs="Times New Roman"/>
        </w:rPr>
        <w:t>.</w:t>
      </w:r>
      <w:r w:rsidRPr="00472FCA">
        <w:rPr>
          <w:rFonts w:ascii="Times New Roman" w:hAnsi="Times New Roman" w:cs="Times New Roman"/>
          <w:lang w:val="en-US"/>
        </w:rPr>
        <w:t>com</w:t>
      </w:r>
      <w:r w:rsidRPr="00472FCA">
        <w:rPr>
          <w:rFonts w:ascii="Times New Roman" w:hAnsi="Times New Roman" w:cs="Times New Roman"/>
        </w:rPr>
        <w:t>/</w:t>
      </w:r>
      <w:r w:rsidRPr="00472FCA">
        <w:rPr>
          <w:rFonts w:ascii="Times New Roman" w:hAnsi="Times New Roman" w:cs="Times New Roman"/>
          <w:lang w:val="en-US"/>
        </w:rPr>
        <w:t>news</w:t>
      </w:r>
      <w:r w:rsidRPr="00472FCA">
        <w:rPr>
          <w:rFonts w:ascii="Times New Roman" w:hAnsi="Times New Roman" w:cs="Times New Roman"/>
        </w:rPr>
        <w:t>/</w:t>
      </w:r>
      <w:r w:rsidRPr="00472FCA">
        <w:rPr>
          <w:rFonts w:ascii="Times New Roman" w:hAnsi="Times New Roman" w:cs="Times New Roman"/>
          <w:lang w:val="en-US"/>
        </w:rPr>
        <w:t>world</w:t>
      </w:r>
      <w:r w:rsidRPr="00472FCA">
        <w:rPr>
          <w:rFonts w:ascii="Times New Roman" w:hAnsi="Times New Roman" w:cs="Times New Roman"/>
        </w:rPr>
        <w:t>-</w:t>
      </w:r>
      <w:proofErr w:type="spellStart"/>
      <w:r w:rsidRPr="00472FCA">
        <w:rPr>
          <w:rFonts w:ascii="Times New Roman" w:hAnsi="Times New Roman" w:cs="Times New Roman"/>
          <w:lang w:val="en-US"/>
        </w:rPr>
        <w:t>europe</w:t>
      </w:r>
      <w:proofErr w:type="spellEnd"/>
      <w:r w:rsidRPr="00472FCA">
        <w:rPr>
          <w:rFonts w:ascii="Times New Roman" w:hAnsi="Times New Roman" w:cs="Times New Roman"/>
        </w:rPr>
        <w:t>-39738238 (дата обращения 27.04.2021).</w:t>
      </w:r>
    </w:p>
  </w:footnote>
  <w:footnote w:id="114">
    <w:p w14:paraId="6ED0A7D5" w14:textId="7488E216" w:rsidR="0044315E" w:rsidRPr="00472FCA" w:rsidRDefault="0044315E" w:rsidP="008D6C20">
      <w:pPr>
        <w:pStyle w:val="a4"/>
        <w:rPr>
          <w:rFonts w:ascii="Times New Roman" w:hAnsi="Times New Roman" w:cs="Times New Roman"/>
        </w:rPr>
      </w:pPr>
      <w:r w:rsidRPr="00472FCA">
        <w:rPr>
          <w:rStyle w:val="a6"/>
          <w:rFonts w:ascii="Times New Roman" w:hAnsi="Times New Roman" w:cs="Times New Roman"/>
        </w:rPr>
        <w:footnoteRef/>
      </w:r>
      <w:r w:rsidRPr="00472FCA">
        <w:rPr>
          <w:rFonts w:ascii="Times New Roman" w:hAnsi="Times New Roman" w:cs="Times New Roman"/>
        </w:rPr>
        <w:t xml:space="preserve"> Черногория станет 29 членом НАТО с 5 июня / Новости Рен ТВ. </w:t>
      </w:r>
      <w:r w:rsidRPr="00472FCA">
        <w:rPr>
          <w:rFonts w:ascii="Times New Roman" w:hAnsi="Times New Roman" w:cs="Times New Roman"/>
          <w:lang w:val="en-US"/>
        </w:rPr>
        <w:t>URL</w:t>
      </w:r>
      <w:r w:rsidRPr="00472FCA">
        <w:rPr>
          <w:rFonts w:ascii="Times New Roman" w:hAnsi="Times New Roman" w:cs="Times New Roman"/>
        </w:rPr>
        <w:t xml:space="preserve">: </w:t>
      </w:r>
      <w:r w:rsidRPr="00472FCA">
        <w:rPr>
          <w:rFonts w:ascii="Times New Roman" w:hAnsi="Times New Roman" w:cs="Times New Roman"/>
          <w:lang w:val="en-US"/>
        </w:rPr>
        <w:t>http</w:t>
      </w:r>
      <w:r w:rsidRPr="00472FCA">
        <w:rPr>
          <w:rFonts w:ascii="Times New Roman" w:hAnsi="Times New Roman" w:cs="Times New Roman"/>
        </w:rPr>
        <w:t>://</w:t>
      </w:r>
      <w:proofErr w:type="spellStart"/>
      <w:r w:rsidRPr="00472FCA">
        <w:rPr>
          <w:rFonts w:ascii="Times New Roman" w:hAnsi="Times New Roman" w:cs="Times New Roman"/>
          <w:lang w:val="en-US"/>
        </w:rPr>
        <w:t>ren</w:t>
      </w:r>
      <w:proofErr w:type="spellEnd"/>
      <w:r w:rsidRPr="00472FCA">
        <w:rPr>
          <w:rFonts w:ascii="Times New Roman" w:hAnsi="Times New Roman" w:cs="Times New Roman"/>
        </w:rPr>
        <w:t>.</w:t>
      </w:r>
      <w:proofErr w:type="spellStart"/>
      <w:r w:rsidRPr="00472FCA">
        <w:rPr>
          <w:rFonts w:ascii="Times New Roman" w:hAnsi="Times New Roman" w:cs="Times New Roman"/>
          <w:lang w:val="en-US"/>
        </w:rPr>
        <w:t>tv</w:t>
      </w:r>
      <w:proofErr w:type="spellEnd"/>
      <w:r w:rsidRPr="00472FCA">
        <w:rPr>
          <w:rFonts w:ascii="Times New Roman" w:hAnsi="Times New Roman" w:cs="Times New Roman"/>
        </w:rPr>
        <w:t>/</w:t>
      </w:r>
      <w:proofErr w:type="spellStart"/>
      <w:r w:rsidRPr="00472FCA">
        <w:rPr>
          <w:rFonts w:ascii="Times New Roman" w:hAnsi="Times New Roman" w:cs="Times New Roman"/>
          <w:lang w:val="en-US"/>
        </w:rPr>
        <w:t>novosti</w:t>
      </w:r>
      <w:proofErr w:type="spellEnd"/>
      <w:r w:rsidRPr="00472FCA">
        <w:rPr>
          <w:rFonts w:ascii="Times New Roman" w:hAnsi="Times New Roman" w:cs="Times New Roman"/>
        </w:rPr>
        <w:t>/2017-05-12/</w:t>
      </w:r>
      <w:proofErr w:type="spellStart"/>
      <w:r w:rsidRPr="00472FCA">
        <w:rPr>
          <w:rFonts w:ascii="Times New Roman" w:hAnsi="Times New Roman" w:cs="Times New Roman"/>
          <w:lang w:val="en-US"/>
        </w:rPr>
        <w:t>chernogoriya</w:t>
      </w:r>
      <w:proofErr w:type="spellEnd"/>
      <w:r w:rsidRPr="00472FCA">
        <w:rPr>
          <w:rFonts w:ascii="Times New Roman" w:hAnsi="Times New Roman" w:cs="Times New Roman"/>
        </w:rPr>
        <w:t>-</w:t>
      </w:r>
      <w:proofErr w:type="spellStart"/>
      <w:r w:rsidRPr="00472FCA">
        <w:rPr>
          <w:rFonts w:ascii="Times New Roman" w:hAnsi="Times New Roman" w:cs="Times New Roman"/>
          <w:lang w:val="en-US"/>
        </w:rPr>
        <w:t>stanet</w:t>
      </w:r>
      <w:proofErr w:type="spellEnd"/>
      <w:r w:rsidRPr="00472FCA">
        <w:rPr>
          <w:rFonts w:ascii="Times New Roman" w:hAnsi="Times New Roman" w:cs="Times New Roman"/>
        </w:rPr>
        <w:t>-29-</w:t>
      </w:r>
      <w:r w:rsidRPr="00472FCA">
        <w:rPr>
          <w:rFonts w:ascii="Times New Roman" w:hAnsi="Times New Roman" w:cs="Times New Roman"/>
          <w:lang w:val="en-US"/>
        </w:rPr>
        <w:t>m</w:t>
      </w:r>
      <w:r w:rsidRPr="00472FCA">
        <w:rPr>
          <w:rFonts w:ascii="Times New Roman" w:hAnsi="Times New Roman" w:cs="Times New Roman"/>
        </w:rPr>
        <w:t>-</w:t>
      </w:r>
      <w:proofErr w:type="spellStart"/>
      <w:r w:rsidRPr="00472FCA">
        <w:rPr>
          <w:rFonts w:ascii="Times New Roman" w:hAnsi="Times New Roman" w:cs="Times New Roman"/>
          <w:lang w:val="en-US"/>
        </w:rPr>
        <w:t>chlenom</w:t>
      </w:r>
      <w:proofErr w:type="spellEnd"/>
      <w:r w:rsidRPr="00472FCA">
        <w:rPr>
          <w:rFonts w:ascii="Times New Roman" w:hAnsi="Times New Roman" w:cs="Times New Roman"/>
        </w:rPr>
        <w:t>-</w:t>
      </w:r>
      <w:proofErr w:type="spellStart"/>
      <w:r w:rsidRPr="00472FCA">
        <w:rPr>
          <w:rFonts w:ascii="Times New Roman" w:hAnsi="Times New Roman" w:cs="Times New Roman"/>
          <w:lang w:val="en-US"/>
        </w:rPr>
        <w:t>nato</w:t>
      </w:r>
      <w:proofErr w:type="spellEnd"/>
      <w:r w:rsidRPr="00472FCA">
        <w:rPr>
          <w:rFonts w:ascii="Times New Roman" w:hAnsi="Times New Roman" w:cs="Times New Roman"/>
        </w:rPr>
        <w:t>-</w:t>
      </w:r>
      <w:r w:rsidRPr="00472FCA">
        <w:rPr>
          <w:rFonts w:ascii="Times New Roman" w:hAnsi="Times New Roman" w:cs="Times New Roman"/>
          <w:lang w:val="en-US"/>
        </w:rPr>
        <w:t>s</w:t>
      </w:r>
      <w:r w:rsidRPr="00472FCA">
        <w:rPr>
          <w:rFonts w:ascii="Times New Roman" w:hAnsi="Times New Roman" w:cs="Times New Roman"/>
        </w:rPr>
        <w:t>-5-</w:t>
      </w:r>
      <w:proofErr w:type="spellStart"/>
      <w:r w:rsidRPr="00472FCA">
        <w:rPr>
          <w:rFonts w:ascii="Times New Roman" w:hAnsi="Times New Roman" w:cs="Times New Roman"/>
          <w:lang w:val="en-US"/>
        </w:rPr>
        <w:t>iyunya</w:t>
      </w:r>
      <w:proofErr w:type="spellEnd"/>
      <w:r w:rsidRPr="00472FCA">
        <w:rPr>
          <w:rFonts w:ascii="Times New Roman" w:hAnsi="Times New Roman" w:cs="Times New Roman"/>
        </w:rPr>
        <w:t xml:space="preserve"> (дата обращения 19.05.2021).</w:t>
      </w:r>
    </w:p>
  </w:footnote>
  <w:footnote w:id="115">
    <w:p w14:paraId="55C377A3" w14:textId="03798D82" w:rsidR="0044315E" w:rsidRPr="00472FCA" w:rsidRDefault="0044315E" w:rsidP="008D6C20">
      <w:pPr>
        <w:pStyle w:val="a4"/>
        <w:rPr>
          <w:rFonts w:ascii="Times New Roman" w:hAnsi="Times New Roman" w:cs="Times New Roman"/>
        </w:rPr>
      </w:pPr>
      <w:r w:rsidRPr="00472FCA">
        <w:rPr>
          <w:rStyle w:val="a6"/>
          <w:rFonts w:ascii="Times New Roman" w:hAnsi="Times New Roman" w:cs="Times New Roman"/>
        </w:rPr>
        <w:footnoteRef/>
      </w:r>
      <w:r w:rsidRPr="00472FCA">
        <w:rPr>
          <w:rFonts w:ascii="Times New Roman" w:hAnsi="Times New Roman" w:cs="Times New Roman"/>
          <w:lang w:val="en-US"/>
        </w:rPr>
        <w:t xml:space="preserve"> </w:t>
      </w:r>
      <w:proofErr w:type="spellStart"/>
      <w:r w:rsidRPr="00472FCA">
        <w:rPr>
          <w:rFonts w:ascii="Times New Roman" w:hAnsi="Times New Roman" w:cs="Times New Roman"/>
          <w:lang w:val="en-US"/>
        </w:rPr>
        <w:t>Brunnstrom</w:t>
      </w:r>
      <w:proofErr w:type="spellEnd"/>
      <w:r w:rsidRPr="00472FCA">
        <w:rPr>
          <w:rFonts w:ascii="Times New Roman" w:hAnsi="Times New Roman" w:cs="Times New Roman"/>
          <w:lang w:val="en-US"/>
        </w:rPr>
        <w:t xml:space="preserve">, D. Russia threatens retaliation as Montenegro becomes 29th NATO member / </w:t>
      </w:r>
      <w:proofErr w:type="spellStart"/>
      <w:r w:rsidRPr="00472FCA">
        <w:rPr>
          <w:rFonts w:ascii="Times New Roman" w:hAnsi="Times New Roman" w:cs="Times New Roman"/>
          <w:lang w:val="en-US"/>
        </w:rPr>
        <w:t>Brunnstrom</w:t>
      </w:r>
      <w:proofErr w:type="spellEnd"/>
      <w:r w:rsidRPr="00472FCA">
        <w:rPr>
          <w:rFonts w:ascii="Times New Roman" w:hAnsi="Times New Roman" w:cs="Times New Roman"/>
          <w:lang w:val="en-US"/>
        </w:rPr>
        <w:t>, D. // REUTERS. URL</w:t>
      </w:r>
      <w:r w:rsidRPr="00472FCA">
        <w:rPr>
          <w:rFonts w:ascii="Times New Roman" w:hAnsi="Times New Roman" w:cs="Times New Roman"/>
        </w:rPr>
        <w:t xml:space="preserve">: </w:t>
      </w:r>
      <w:r w:rsidRPr="00472FCA">
        <w:rPr>
          <w:rFonts w:ascii="Times New Roman" w:hAnsi="Times New Roman" w:cs="Times New Roman"/>
          <w:lang w:val="en-US"/>
        </w:rPr>
        <w:t>https</w:t>
      </w:r>
      <w:r w:rsidRPr="00472FCA">
        <w:rPr>
          <w:rFonts w:ascii="Times New Roman" w:hAnsi="Times New Roman" w:cs="Times New Roman"/>
        </w:rPr>
        <w:t>://</w:t>
      </w:r>
      <w:r w:rsidRPr="00472FCA">
        <w:rPr>
          <w:rFonts w:ascii="Times New Roman" w:hAnsi="Times New Roman" w:cs="Times New Roman"/>
          <w:lang w:val="en-US"/>
        </w:rPr>
        <w:t>www</w:t>
      </w:r>
      <w:r w:rsidRPr="00472FCA">
        <w:rPr>
          <w:rFonts w:ascii="Times New Roman" w:hAnsi="Times New Roman" w:cs="Times New Roman"/>
        </w:rPr>
        <w:t>.</w:t>
      </w:r>
      <w:proofErr w:type="spellStart"/>
      <w:r w:rsidRPr="00472FCA">
        <w:rPr>
          <w:rFonts w:ascii="Times New Roman" w:hAnsi="Times New Roman" w:cs="Times New Roman"/>
          <w:lang w:val="en-US"/>
        </w:rPr>
        <w:t>reuters</w:t>
      </w:r>
      <w:proofErr w:type="spellEnd"/>
      <w:r w:rsidRPr="00472FCA">
        <w:rPr>
          <w:rFonts w:ascii="Times New Roman" w:hAnsi="Times New Roman" w:cs="Times New Roman"/>
        </w:rPr>
        <w:t>.</w:t>
      </w:r>
      <w:r w:rsidRPr="00472FCA">
        <w:rPr>
          <w:rFonts w:ascii="Times New Roman" w:hAnsi="Times New Roman" w:cs="Times New Roman"/>
          <w:lang w:val="en-US"/>
        </w:rPr>
        <w:t>com</w:t>
      </w:r>
      <w:r w:rsidRPr="00472FCA">
        <w:rPr>
          <w:rFonts w:ascii="Times New Roman" w:hAnsi="Times New Roman" w:cs="Times New Roman"/>
        </w:rPr>
        <w:t>/</w:t>
      </w:r>
      <w:r w:rsidRPr="00472FCA">
        <w:rPr>
          <w:rFonts w:ascii="Times New Roman" w:hAnsi="Times New Roman" w:cs="Times New Roman"/>
          <w:lang w:val="en-US"/>
        </w:rPr>
        <w:t>article</w:t>
      </w:r>
      <w:r w:rsidRPr="00472FCA">
        <w:rPr>
          <w:rFonts w:ascii="Times New Roman" w:hAnsi="Times New Roman" w:cs="Times New Roman"/>
        </w:rPr>
        <w:t>/</w:t>
      </w:r>
      <w:r w:rsidRPr="00472FCA">
        <w:rPr>
          <w:rFonts w:ascii="Times New Roman" w:hAnsi="Times New Roman" w:cs="Times New Roman"/>
          <w:lang w:val="en-US"/>
        </w:rPr>
        <w:t>us</w:t>
      </w:r>
      <w:r w:rsidRPr="00472FCA">
        <w:rPr>
          <w:rFonts w:ascii="Times New Roman" w:hAnsi="Times New Roman" w:cs="Times New Roman"/>
        </w:rPr>
        <w:t>-</w:t>
      </w:r>
      <w:proofErr w:type="spellStart"/>
      <w:r w:rsidRPr="00472FCA">
        <w:rPr>
          <w:rFonts w:ascii="Times New Roman" w:hAnsi="Times New Roman" w:cs="Times New Roman"/>
          <w:lang w:val="en-US"/>
        </w:rPr>
        <w:t>usa</w:t>
      </w:r>
      <w:proofErr w:type="spellEnd"/>
      <w:r w:rsidRPr="00472FCA">
        <w:rPr>
          <w:rFonts w:ascii="Times New Roman" w:hAnsi="Times New Roman" w:cs="Times New Roman"/>
        </w:rPr>
        <w:t>-</w:t>
      </w:r>
      <w:proofErr w:type="spellStart"/>
      <w:r w:rsidRPr="00472FCA">
        <w:rPr>
          <w:rFonts w:ascii="Times New Roman" w:hAnsi="Times New Roman" w:cs="Times New Roman"/>
          <w:lang w:val="en-US"/>
        </w:rPr>
        <w:t>nato</w:t>
      </w:r>
      <w:proofErr w:type="spellEnd"/>
      <w:r w:rsidRPr="00472FCA">
        <w:rPr>
          <w:rFonts w:ascii="Times New Roman" w:hAnsi="Times New Roman" w:cs="Times New Roman"/>
        </w:rPr>
        <w:t>-</w:t>
      </w:r>
      <w:proofErr w:type="spellStart"/>
      <w:r w:rsidRPr="00472FCA">
        <w:rPr>
          <w:rFonts w:ascii="Times New Roman" w:hAnsi="Times New Roman" w:cs="Times New Roman"/>
          <w:lang w:val="en-US"/>
        </w:rPr>
        <w:t>montenegro</w:t>
      </w:r>
      <w:proofErr w:type="spellEnd"/>
      <w:r w:rsidRPr="00472FCA">
        <w:rPr>
          <w:rFonts w:ascii="Times New Roman" w:hAnsi="Times New Roman" w:cs="Times New Roman"/>
        </w:rPr>
        <w:t>-</w:t>
      </w:r>
      <w:proofErr w:type="spellStart"/>
      <w:r w:rsidRPr="00472FCA">
        <w:rPr>
          <w:rFonts w:ascii="Times New Roman" w:hAnsi="Times New Roman" w:cs="Times New Roman"/>
          <w:lang w:val="en-US"/>
        </w:rPr>
        <w:t>idUSKBN</w:t>
      </w:r>
      <w:proofErr w:type="spellEnd"/>
      <w:r w:rsidRPr="00472FCA">
        <w:rPr>
          <w:rFonts w:ascii="Times New Roman" w:hAnsi="Times New Roman" w:cs="Times New Roman"/>
        </w:rPr>
        <w:t>18</w:t>
      </w:r>
      <w:r w:rsidRPr="00472FCA">
        <w:rPr>
          <w:rFonts w:ascii="Times New Roman" w:hAnsi="Times New Roman" w:cs="Times New Roman"/>
          <w:lang w:val="en-US"/>
        </w:rPr>
        <w:t>W</w:t>
      </w:r>
      <w:r w:rsidRPr="00472FCA">
        <w:rPr>
          <w:rFonts w:ascii="Times New Roman" w:hAnsi="Times New Roman" w:cs="Times New Roman"/>
        </w:rPr>
        <w:t>2</w:t>
      </w:r>
      <w:r w:rsidRPr="00472FCA">
        <w:rPr>
          <w:rFonts w:ascii="Times New Roman" w:hAnsi="Times New Roman" w:cs="Times New Roman"/>
          <w:lang w:val="en-US"/>
        </w:rPr>
        <w:t>WS</w:t>
      </w:r>
      <w:r w:rsidRPr="00472FCA">
        <w:rPr>
          <w:rFonts w:ascii="Times New Roman" w:hAnsi="Times New Roman" w:cs="Times New Roman"/>
        </w:rPr>
        <w:t xml:space="preserve"> (дата обращения 19. 05.2021).</w:t>
      </w:r>
    </w:p>
  </w:footnote>
  <w:footnote w:id="116">
    <w:p w14:paraId="46D1795D" w14:textId="657D69D9" w:rsidR="0044315E" w:rsidRPr="00472FCA" w:rsidRDefault="0044315E" w:rsidP="008D6C20">
      <w:pPr>
        <w:pStyle w:val="a4"/>
        <w:rPr>
          <w:rFonts w:ascii="Times New Roman" w:hAnsi="Times New Roman" w:cs="Times New Roman"/>
        </w:rPr>
      </w:pPr>
      <w:r w:rsidRPr="00472FCA">
        <w:rPr>
          <w:rStyle w:val="a6"/>
          <w:rFonts w:ascii="Times New Roman" w:hAnsi="Times New Roman" w:cs="Times New Roman"/>
        </w:rPr>
        <w:footnoteRef/>
      </w:r>
      <w:r w:rsidRPr="00472FCA">
        <w:rPr>
          <w:rFonts w:ascii="Times New Roman" w:hAnsi="Times New Roman" w:cs="Times New Roman"/>
        </w:rPr>
        <w:t xml:space="preserve"> Северная Македония вступила в НАТО / </w:t>
      </w:r>
      <w:proofErr w:type="spellStart"/>
      <w:r w:rsidRPr="00472FCA">
        <w:rPr>
          <w:rFonts w:ascii="Times New Roman" w:hAnsi="Times New Roman" w:cs="Times New Roman"/>
          <w:lang w:val="en-US"/>
        </w:rPr>
        <w:t>Lenta</w:t>
      </w:r>
      <w:proofErr w:type="spellEnd"/>
      <w:r w:rsidRPr="00472FCA">
        <w:rPr>
          <w:rFonts w:ascii="Times New Roman" w:hAnsi="Times New Roman" w:cs="Times New Roman"/>
        </w:rPr>
        <w:t xml:space="preserve">. </w:t>
      </w:r>
      <w:r w:rsidRPr="00472FCA">
        <w:rPr>
          <w:rFonts w:ascii="Times New Roman" w:hAnsi="Times New Roman" w:cs="Times New Roman"/>
          <w:lang w:val="en-US"/>
        </w:rPr>
        <w:t>URL</w:t>
      </w:r>
      <w:r w:rsidRPr="00472FCA">
        <w:rPr>
          <w:rFonts w:ascii="Times New Roman" w:hAnsi="Times New Roman" w:cs="Times New Roman"/>
        </w:rPr>
        <w:t>: https://lenta.ru/news/2020/03/21/nato/ (дата обращения 20.05.2021).</w:t>
      </w:r>
    </w:p>
  </w:footnote>
  <w:footnote w:id="117">
    <w:p w14:paraId="2A947447" w14:textId="5601F317" w:rsidR="0044315E" w:rsidRPr="00472FCA" w:rsidRDefault="0044315E" w:rsidP="005D5605">
      <w:pPr>
        <w:pStyle w:val="a4"/>
        <w:rPr>
          <w:rFonts w:ascii="Times New Roman" w:hAnsi="Times New Roman" w:cs="Times New Roman"/>
        </w:rPr>
      </w:pPr>
      <w:r w:rsidRPr="00472FCA">
        <w:rPr>
          <w:rStyle w:val="a6"/>
          <w:rFonts w:ascii="Times New Roman" w:hAnsi="Times New Roman" w:cs="Times New Roman"/>
        </w:rPr>
        <w:footnoteRef/>
      </w:r>
      <w:r w:rsidRPr="00472FCA">
        <w:rPr>
          <w:rFonts w:ascii="Times New Roman" w:hAnsi="Times New Roman" w:cs="Times New Roman"/>
        </w:rPr>
        <w:t xml:space="preserve"> </w:t>
      </w:r>
      <w:proofErr w:type="gramStart"/>
      <w:r w:rsidRPr="00472FCA">
        <w:rPr>
          <w:rFonts w:ascii="Times New Roman" w:hAnsi="Times New Roman" w:cs="Times New Roman"/>
        </w:rPr>
        <w:t>Комментарий Департамента</w:t>
      </w:r>
      <w:proofErr w:type="gramEnd"/>
      <w:r w:rsidRPr="00472FCA">
        <w:rPr>
          <w:rFonts w:ascii="Times New Roman" w:hAnsi="Times New Roman" w:cs="Times New Roman"/>
        </w:rPr>
        <w:t xml:space="preserve"> информации и печати МИД России в связи со вступлением Северной Македонии в НАТО / Министерство Иностранных Дел Российской Федерации. </w:t>
      </w:r>
      <w:r w:rsidRPr="00472FCA">
        <w:rPr>
          <w:rFonts w:ascii="Times New Roman" w:hAnsi="Times New Roman" w:cs="Times New Roman"/>
          <w:lang w:val="en-US"/>
        </w:rPr>
        <w:t>URL</w:t>
      </w:r>
      <w:r w:rsidRPr="00472FCA">
        <w:rPr>
          <w:rFonts w:ascii="Times New Roman" w:hAnsi="Times New Roman" w:cs="Times New Roman"/>
        </w:rPr>
        <w:t xml:space="preserve">: </w:t>
      </w:r>
      <w:r w:rsidRPr="00472FCA">
        <w:rPr>
          <w:rFonts w:ascii="Times New Roman" w:hAnsi="Times New Roman" w:cs="Times New Roman"/>
          <w:lang w:val="en-US"/>
        </w:rPr>
        <w:t>https</w:t>
      </w:r>
      <w:r w:rsidRPr="00472FCA">
        <w:rPr>
          <w:rFonts w:ascii="Times New Roman" w:hAnsi="Times New Roman" w:cs="Times New Roman"/>
        </w:rPr>
        <w:t>://</w:t>
      </w:r>
      <w:r w:rsidRPr="00472FCA">
        <w:rPr>
          <w:rFonts w:ascii="Times New Roman" w:hAnsi="Times New Roman" w:cs="Times New Roman"/>
          <w:lang w:val="en-US"/>
        </w:rPr>
        <w:t>www</w:t>
      </w:r>
      <w:r w:rsidRPr="00472FCA">
        <w:rPr>
          <w:rFonts w:ascii="Times New Roman" w:hAnsi="Times New Roman" w:cs="Times New Roman"/>
        </w:rPr>
        <w:t>.</w:t>
      </w:r>
      <w:r w:rsidRPr="00472FCA">
        <w:rPr>
          <w:rFonts w:ascii="Times New Roman" w:hAnsi="Times New Roman" w:cs="Times New Roman"/>
          <w:lang w:val="en-US"/>
        </w:rPr>
        <w:t>mid</w:t>
      </w:r>
      <w:r w:rsidRPr="00472FCA">
        <w:rPr>
          <w:rFonts w:ascii="Times New Roman" w:hAnsi="Times New Roman" w:cs="Times New Roman"/>
        </w:rPr>
        <w:t>.</w:t>
      </w:r>
      <w:proofErr w:type="spellStart"/>
      <w:r w:rsidRPr="00472FCA">
        <w:rPr>
          <w:rFonts w:ascii="Times New Roman" w:hAnsi="Times New Roman" w:cs="Times New Roman"/>
          <w:lang w:val="en-US"/>
        </w:rPr>
        <w:t>ru</w:t>
      </w:r>
      <w:proofErr w:type="spellEnd"/>
      <w:r w:rsidRPr="00472FCA">
        <w:rPr>
          <w:rFonts w:ascii="Times New Roman" w:hAnsi="Times New Roman" w:cs="Times New Roman"/>
        </w:rPr>
        <w:t>/</w:t>
      </w:r>
      <w:r w:rsidRPr="00472FCA">
        <w:rPr>
          <w:rFonts w:ascii="Times New Roman" w:hAnsi="Times New Roman" w:cs="Times New Roman"/>
          <w:lang w:val="en-US"/>
        </w:rPr>
        <w:t>foreign</w:t>
      </w:r>
      <w:r w:rsidRPr="00472FCA">
        <w:rPr>
          <w:rFonts w:ascii="Times New Roman" w:hAnsi="Times New Roman" w:cs="Times New Roman"/>
        </w:rPr>
        <w:t>_</w:t>
      </w:r>
      <w:r w:rsidRPr="00472FCA">
        <w:rPr>
          <w:rFonts w:ascii="Times New Roman" w:hAnsi="Times New Roman" w:cs="Times New Roman"/>
          <w:lang w:val="en-US"/>
        </w:rPr>
        <w:t>policy</w:t>
      </w:r>
      <w:r w:rsidRPr="00472FCA">
        <w:rPr>
          <w:rFonts w:ascii="Times New Roman" w:hAnsi="Times New Roman" w:cs="Times New Roman"/>
        </w:rPr>
        <w:t>/</w:t>
      </w:r>
      <w:r w:rsidRPr="00472FCA">
        <w:rPr>
          <w:rFonts w:ascii="Times New Roman" w:hAnsi="Times New Roman" w:cs="Times New Roman"/>
          <w:lang w:val="en-US"/>
        </w:rPr>
        <w:t>news</w:t>
      </w:r>
      <w:r w:rsidRPr="00472FCA">
        <w:rPr>
          <w:rFonts w:ascii="Times New Roman" w:hAnsi="Times New Roman" w:cs="Times New Roman"/>
        </w:rPr>
        <w:t>/-/</w:t>
      </w:r>
      <w:r w:rsidRPr="00472FCA">
        <w:rPr>
          <w:rFonts w:ascii="Times New Roman" w:hAnsi="Times New Roman" w:cs="Times New Roman"/>
          <w:lang w:val="en-US"/>
        </w:rPr>
        <w:t>asset</w:t>
      </w:r>
      <w:r w:rsidRPr="00472FCA">
        <w:rPr>
          <w:rFonts w:ascii="Times New Roman" w:hAnsi="Times New Roman" w:cs="Times New Roman"/>
        </w:rPr>
        <w:t>_</w:t>
      </w:r>
      <w:r w:rsidRPr="00472FCA">
        <w:rPr>
          <w:rFonts w:ascii="Times New Roman" w:hAnsi="Times New Roman" w:cs="Times New Roman"/>
          <w:lang w:val="en-US"/>
        </w:rPr>
        <w:t>publisher</w:t>
      </w:r>
      <w:r w:rsidRPr="00472FCA">
        <w:rPr>
          <w:rFonts w:ascii="Times New Roman" w:hAnsi="Times New Roman" w:cs="Times New Roman"/>
        </w:rPr>
        <w:t>/</w:t>
      </w:r>
      <w:proofErr w:type="spellStart"/>
      <w:r w:rsidRPr="00472FCA">
        <w:rPr>
          <w:rFonts w:ascii="Times New Roman" w:hAnsi="Times New Roman" w:cs="Times New Roman"/>
          <w:lang w:val="en-US"/>
        </w:rPr>
        <w:t>cKNonkJE</w:t>
      </w:r>
      <w:proofErr w:type="spellEnd"/>
      <w:r w:rsidRPr="00472FCA">
        <w:rPr>
          <w:rFonts w:ascii="Times New Roman" w:hAnsi="Times New Roman" w:cs="Times New Roman"/>
        </w:rPr>
        <w:t>02</w:t>
      </w:r>
      <w:proofErr w:type="spellStart"/>
      <w:r w:rsidRPr="00472FCA">
        <w:rPr>
          <w:rFonts w:ascii="Times New Roman" w:hAnsi="Times New Roman" w:cs="Times New Roman"/>
          <w:lang w:val="en-US"/>
        </w:rPr>
        <w:t>Bw</w:t>
      </w:r>
      <w:proofErr w:type="spellEnd"/>
      <w:r w:rsidRPr="00472FCA">
        <w:rPr>
          <w:rFonts w:ascii="Times New Roman" w:hAnsi="Times New Roman" w:cs="Times New Roman"/>
        </w:rPr>
        <w:t>/</w:t>
      </w:r>
      <w:r w:rsidRPr="00472FCA">
        <w:rPr>
          <w:rFonts w:ascii="Times New Roman" w:hAnsi="Times New Roman" w:cs="Times New Roman"/>
          <w:lang w:val="en-US"/>
        </w:rPr>
        <w:t>content</w:t>
      </w:r>
      <w:r w:rsidRPr="00472FCA">
        <w:rPr>
          <w:rFonts w:ascii="Times New Roman" w:hAnsi="Times New Roman" w:cs="Times New Roman"/>
        </w:rPr>
        <w:t>/</w:t>
      </w:r>
      <w:r w:rsidRPr="00472FCA">
        <w:rPr>
          <w:rFonts w:ascii="Times New Roman" w:hAnsi="Times New Roman" w:cs="Times New Roman"/>
          <w:lang w:val="en-US"/>
        </w:rPr>
        <w:t>id</w:t>
      </w:r>
      <w:r w:rsidRPr="00472FCA">
        <w:rPr>
          <w:rFonts w:ascii="Times New Roman" w:hAnsi="Times New Roman" w:cs="Times New Roman"/>
        </w:rPr>
        <w:t xml:space="preserve">/4093913 (дата обращения 20.05.2021). </w:t>
      </w:r>
    </w:p>
    <w:p w14:paraId="6D29B3C2" w14:textId="2C81F122" w:rsidR="0044315E" w:rsidRPr="00472FCA" w:rsidRDefault="0044315E" w:rsidP="008D6C20">
      <w:pPr>
        <w:pStyle w:val="a4"/>
        <w:rPr>
          <w:rFonts w:ascii="Times New Roman" w:hAnsi="Times New Roman" w:cs="Times New Roman"/>
        </w:rPr>
      </w:pPr>
    </w:p>
  </w:footnote>
  <w:footnote w:id="118">
    <w:p w14:paraId="5C34BA4E" w14:textId="2E43559B" w:rsidR="0044315E" w:rsidRPr="00A5691D" w:rsidRDefault="0044315E">
      <w:pPr>
        <w:pStyle w:val="a4"/>
        <w:rPr>
          <w:rFonts w:ascii="Times New Roman" w:hAnsi="Times New Roman" w:cs="Times New Roman"/>
          <w:lang w:val="en-US"/>
        </w:rPr>
      </w:pPr>
      <w:r w:rsidRPr="00472FCA">
        <w:rPr>
          <w:rStyle w:val="a6"/>
          <w:rFonts w:ascii="Times New Roman" w:hAnsi="Times New Roman" w:cs="Times New Roman"/>
        </w:rPr>
        <w:footnoteRef/>
      </w:r>
      <w:r w:rsidRPr="00472FCA">
        <w:rPr>
          <w:rFonts w:ascii="Times New Roman" w:hAnsi="Times New Roman" w:cs="Times New Roman"/>
        </w:rPr>
        <w:t xml:space="preserve"> Иванов, О. Модернизация стратегии НАТО и Россия / О. Иванов // Современная Европа. – 2020. </w:t>
      </w:r>
      <w:r w:rsidRPr="00A5691D">
        <w:rPr>
          <w:rFonts w:ascii="Times New Roman" w:hAnsi="Times New Roman" w:cs="Times New Roman"/>
          <w:lang w:val="en-US"/>
        </w:rPr>
        <w:t xml:space="preserve">№ 3. – </w:t>
      </w:r>
      <w:r w:rsidRPr="00472FCA">
        <w:rPr>
          <w:rFonts w:ascii="Times New Roman" w:hAnsi="Times New Roman" w:cs="Times New Roman"/>
        </w:rPr>
        <w:t>С</w:t>
      </w:r>
      <w:r w:rsidRPr="00A5691D">
        <w:rPr>
          <w:rFonts w:ascii="Times New Roman" w:hAnsi="Times New Roman" w:cs="Times New Roman"/>
          <w:lang w:val="en-US"/>
        </w:rPr>
        <w:t>. 118.</w:t>
      </w:r>
    </w:p>
  </w:footnote>
  <w:footnote w:id="119">
    <w:p w14:paraId="54946745" w14:textId="241C29F6" w:rsidR="0044315E" w:rsidRPr="00472FCA" w:rsidRDefault="0044315E" w:rsidP="008D6C20">
      <w:pPr>
        <w:pStyle w:val="a4"/>
        <w:rPr>
          <w:rFonts w:ascii="Times New Roman" w:hAnsi="Times New Roman" w:cs="Times New Roman"/>
          <w:lang w:val="en-US"/>
        </w:rPr>
      </w:pPr>
      <w:r w:rsidRPr="00472FCA">
        <w:rPr>
          <w:rStyle w:val="a6"/>
          <w:rFonts w:ascii="Times New Roman" w:hAnsi="Times New Roman" w:cs="Times New Roman"/>
        </w:rPr>
        <w:footnoteRef/>
      </w:r>
      <w:r w:rsidRPr="00472FCA">
        <w:rPr>
          <w:rFonts w:ascii="Times New Roman" w:hAnsi="Times New Roman" w:cs="Times New Roman"/>
          <w:lang w:val="en-US"/>
        </w:rPr>
        <w:t xml:space="preserve"> </w:t>
      </w:r>
      <w:proofErr w:type="spellStart"/>
      <w:r w:rsidRPr="00472FCA">
        <w:rPr>
          <w:rFonts w:ascii="Times New Roman" w:hAnsi="Times New Roman" w:cs="Times New Roman"/>
          <w:lang w:val="en-US"/>
        </w:rPr>
        <w:t>Bebernes</w:t>
      </w:r>
      <w:proofErr w:type="spellEnd"/>
      <w:r w:rsidRPr="00472FCA">
        <w:rPr>
          <w:rFonts w:ascii="Times New Roman" w:hAnsi="Times New Roman" w:cs="Times New Roman"/>
          <w:lang w:val="en-US"/>
        </w:rPr>
        <w:t>, M. Just how far left is Joe Biden, really? / Yahoo News. URL: https://news.yahoo.com/just-how-far-left-is-joe-biden-really-151859935.html?guccounter=1&amp;guce_referrer=aHR0cHM6Ly93d3cuZ29vZ2xlLmNvbS8</w:t>
      </w:r>
      <w:r w:rsidRPr="00472FCA">
        <w:rPr>
          <w:rFonts w:ascii="Times New Roman" w:hAnsi="Times New Roman" w:cs="Times New Roman"/>
          <w:lang w:val="en-US"/>
        </w:rPr>
        <w:br/>
        <w:t>&amp;guce_referrer_sig=AQAAAM4jioDJE-YiSX-lMTxQsBt9O_5MrsBMLzYH1hb4fIqEKGe6MaYeHlCPy5E6vv-dozZpKhpNmfewehPQNqdh29486iviUlcBsxhm7kewHRpsKxK-35FkTiDNbSOGjY9XTtdaCuvR5tNMYeAGkV</w:t>
      </w:r>
      <w:r w:rsidRPr="00472FCA">
        <w:rPr>
          <w:rFonts w:ascii="Times New Roman" w:hAnsi="Times New Roman" w:cs="Times New Roman"/>
          <w:lang w:val="en-US"/>
        </w:rPr>
        <w:br/>
        <w:t>psjKllmepRP1XStuobvb4E3x5n (Accessed 21.05.2021).</w:t>
      </w:r>
    </w:p>
  </w:footnote>
  <w:footnote w:id="120">
    <w:p w14:paraId="5C4A9C94" w14:textId="4622B7B4" w:rsidR="0044315E" w:rsidRPr="00472FCA" w:rsidRDefault="0044315E" w:rsidP="008D6C20">
      <w:pPr>
        <w:pStyle w:val="a4"/>
        <w:rPr>
          <w:rFonts w:ascii="Times New Roman" w:hAnsi="Times New Roman" w:cs="Times New Roman"/>
          <w:lang w:val="en-US"/>
        </w:rPr>
      </w:pPr>
      <w:r w:rsidRPr="00472FCA">
        <w:rPr>
          <w:rStyle w:val="a6"/>
          <w:rFonts w:ascii="Times New Roman" w:hAnsi="Times New Roman" w:cs="Times New Roman"/>
        </w:rPr>
        <w:footnoteRef/>
      </w:r>
      <w:r w:rsidRPr="00472FCA">
        <w:rPr>
          <w:rFonts w:ascii="Times New Roman" w:hAnsi="Times New Roman" w:cs="Times New Roman"/>
          <w:lang w:val="en-US"/>
        </w:rPr>
        <w:t xml:space="preserve"> </w:t>
      </w:r>
      <w:proofErr w:type="spellStart"/>
      <w:r w:rsidRPr="00472FCA">
        <w:rPr>
          <w:rFonts w:ascii="Times New Roman" w:hAnsi="Times New Roman" w:cs="Times New Roman"/>
          <w:lang w:val="en-US"/>
        </w:rPr>
        <w:t>Kortunov</w:t>
      </w:r>
      <w:proofErr w:type="spellEnd"/>
      <w:r w:rsidRPr="00472FCA">
        <w:rPr>
          <w:rFonts w:ascii="Times New Roman" w:hAnsi="Times New Roman" w:cs="Times New Roman"/>
          <w:lang w:val="en-US"/>
        </w:rPr>
        <w:t xml:space="preserve">, A. Thirteen points on Joe Biden and Russia / A. </w:t>
      </w:r>
      <w:proofErr w:type="spellStart"/>
      <w:r w:rsidRPr="00472FCA">
        <w:rPr>
          <w:rFonts w:ascii="Times New Roman" w:hAnsi="Times New Roman" w:cs="Times New Roman"/>
          <w:lang w:val="en-US"/>
        </w:rPr>
        <w:t>Kortunov</w:t>
      </w:r>
      <w:proofErr w:type="spellEnd"/>
      <w:r w:rsidRPr="00472FCA">
        <w:rPr>
          <w:rFonts w:ascii="Times New Roman" w:hAnsi="Times New Roman" w:cs="Times New Roman"/>
          <w:lang w:val="en-US"/>
        </w:rPr>
        <w:t xml:space="preserve"> /</w:t>
      </w:r>
      <w:proofErr w:type="gramStart"/>
      <w:r w:rsidRPr="00472FCA">
        <w:rPr>
          <w:rFonts w:ascii="Times New Roman" w:hAnsi="Times New Roman" w:cs="Times New Roman"/>
          <w:lang w:val="en-US"/>
        </w:rPr>
        <w:t>/  Biden’s</w:t>
      </w:r>
      <w:proofErr w:type="gramEnd"/>
      <w:r w:rsidRPr="00472FCA">
        <w:rPr>
          <w:rFonts w:ascii="Times New Roman" w:hAnsi="Times New Roman" w:cs="Times New Roman"/>
          <w:lang w:val="en-US"/>
        </w:rPr>
        <w:t xml:space="preserve"> World? Views from the United States, China, Russia, and the European Union / ed.: S. </w:t>
      </w:r>
      <w:proofErr w:type="spellStart"/>
      <w:proofErr w:type="gramStart"/>
      <w:r w:rsidRPr="00472FCA">
        <w:rPr>
          <w:rFonts w:ascii="Times New Roman" w:hAnsi="Times New Roman" w:cs="Times New Roman"/>
          <w:lang w:val="en-US"/>
        </w:rPr>
        <w:t>Biscop</w:t>
      </w:r>
      <w:proofErr w:type="spellEnd"/>
      <w:r w:rsidRPr="00472FCA">
        <w:rPr>
          <w:rFonts w:ascii="Times New Roman" w:hAnsi="Times New Roman" w:cs="Times New Roman"/>
          <w:lang w:val="en-US"/>
        </w:rPr>
        <w:t xml:space="preserve"> ,</w:t>
      </w:r>
      <w:proofErr w:type="gramEnd"/>
      <w:r w:rsidRPr="00472FCA">
        <w:rPr>
          <w:rFonts w:ascii="Times New Roman" w:hAnsi="Times New Roman" w:cs="Times New Roman"/>
          <w:lang w:val="en-US"/>
        </w:rPr>
        <w:t xml:space="preserve"> A. Gromyko. – Egmont Institute, 2020. </w:t>
      </w:r>
      <w:proofErr w:type="gramStart"/>
      <w:r w:rsidRPr="00472FCA">
        <w:rPr>
          <w:rFonts w:ascii="Times New Roman" w:hAnsi="Times New Roman" w:cs="Times New Roman"/>
          <w:lang w:val="en-US"/>
        </w:rPr>
        <w:t>№ 132.</w:t>
      </w:r>
      <w:proofErr w:type="gramEnd"/>
      <w:r w:rsidRPr="00472FCA">
        <w:rPr>
          <w:rFonts w:ascii="Times New Roman" w:hAnsi="Times New Roman" w:cs="Times New Roman"/>
          <w:lang w:val="en-US"/>
        </w:rPr>
        <w:t xml:space="preserve"> P. 7 – 10. </w:t>
      </w:r>
    </w:p>
  </w:footnote>
  <w:footnote w:id="121">
    <w:p w14:paraId="3565C3CA" w14:textId="190342FC" w:rsidR="0044315E" w:rsidRPr="00472FCA" w:rsidRDefault="0044315E" w:rsidP="008D6C20">
      <w:pPr>
        <w:pStyle w:val="a4"/>
        <w:rPr>
          <w:rFonts w:ascii="Times New Roman" w:hAnsi="Times New Roman" w:cs="Times New Roman"/>
          <w:lang w:val="en-US"/>
        </w:rPr>
      </w:pPr>
      <w:r w:rsidRPr="00472FCA">
        <w:rPr>
          <w:rStyle w:val="a6"/>
          <w:rFonts w:ascii="Times New Roman" w:hAnsi="Times New Roman" w:cs="Times New Roman"/>
        </w:rPr>
        <w:footnoteRef/>
      </w:r>
      <w:r w:rsidRPr="00472FCA">
        <w:rPr>
          <w:rFonts w:ascii="Times New Roman" w:hAnsi="Times New Roman" w:cs="Times New Roman"/>
          <w:lang w:val="en-US"/>
        </w:rPr>
        <w:t xml:space="preserve"> </w:t>
      </w:r>
      <w:proofErr w:type="spellStart"/>
      <w:proofErr w:type="gramStart"/>
      <w:r w:rsidRPr="00472FCA">
        <w:rPr>
          <w:rFonts w:ascii="Times New Roman" w:hAnsi="Times New Roman" w:cs="Times New Roman"/>
          <w:lang w:val="en-US"/>
        </w:rPr>
        <w:t>Trenin</w:t>
      </w:r>
      <w:proofErr w:type="spellEnd"/>
      <w:r w:rsidRPr="00472FCA">
        <w:rPr>
          <w:rFonts w:ascii="Times New Roman" w:hAnsi="Times New Roman" w:cs="Times New Roman"/>
          <w:lang w:val="en-US"/>
        </w:rPr>
        <w:t>, D. Joe Biden’s Foreign Policy and Russia / Carnegie Moscow Center.</w:t>
      </w:r>
      <w:proofErr w:type="gramEnd"/>
      <w:r w:rsidRPr="00472FCA">
        <w:rPr>
          <w:rFonts w:ascii="Times New Roman" w:hAnsi="Times New Roman" w:cs="Times New Roman"/>
          <w:lang w:val="en-US"/>
        </w:rPr>
        <w:t xml:space="preserve"> URL: https://carnegie.ru/commentary/83270 (Accessed 21.05.2021).</w:t>
      </w:r>
    </w:p>
  </w:footnote>
  <w:footnote w:id="122">
    <w:p w14:paraId="1C14F70C" w14:textId="1708E1F1" w:rsidR="0044315E" w:rsidRPr="00472FCA" w:rsidRDefault="0044315E" w:rsidP="008D6C20">
      <w:pPr>
        <w:pStyle w:val="a4"/>
        <w:rPr>
          <w:rFonts w:ascii="Times New Roman" w:hAnsi="Times New Roman" w:cs="Times New Roman"/>
          <w:lang w:val="en-US"/>
        </w:rPr>
      </w:pPr>
      <w:r w:rsidRPr="00472FCA">
        <w:rPr>
          <w:rStyle w:val="a6"/>
          <w:rFonts w:ascii="Times New Roman" w:hAnsi="Times New Roman" w:cs="Times New Roman"/>
        </w:rPr>
        <w:footnoteRef/>
      </w:r>
      <w:r w:rsidRPr="00472FCA">
        <w:rPr>
          <w:rFonts w:ascii="Times New Roman" w:hAnsi="Times New Roman" w:cs="Times New Roman"/>
          <w:lang w:val="en-US"/>
        </w:rPr>
        <w:t xml:space="preserve"> </w:t>
      </w:r>
      <w:proofErr w:type="spellStart"/>
      <w:r w:rsidRPr="00472FCA">
        <w:rPr>
          <w:rFonts w:ascii="Times New Roman" w:hAnsi="Times New Roman" w:cs="Times New Roman"/>
          <w:lang w:val="en-US"/>
        </w:rPr>
        <w:t>Troianovski</w:t>
      </w:r>
      <w:proofErr w:type="spellEnd"/>
      <w:r w:rsidRPr="00472FCA">
        <w:rPr>
          <w:rFonts w:ascii="Times New Roman" w:hAnsi="Times New Roman" w:cs="Times New Roman"/>
          <w:lang w:val="en-US"/>
        </w:rPr>
        <w:t xml:space="preserve">, A. Russia Erupts in Fury </w:t>
      </w:r>
      <w:proofErr w:type="gramStart"/>
      <w:r w:rsidRPr="00472FCA">
        <w:rPr>
          <w:rFonts w:ascii="Times New Roman" w:hAnsi="Times New Roman" w:cs="Times New Roman"/>
          <w:lang w:val="en-US"/>
        </w:rPr>
        <w:t>Over</w:t>
      </w:r>
      <w:proofErr w:type="gramEnd"/>
      <w:r w:rsidRPr="00472FCA">
        <w:rPr>
          <w:rFonts w:ascii="Times New Roman" w:hAnsi="Times New Roman" w:cs="Times New Roman"/>
          <w:lang w:val="en-US"/>
        </w:rPr>
        <w:t xml:space="preserve"> Biden’s Calling Putin a Killer / </w:t>
      </w:r>
      <w:proofErr w:type="spellStart"/>
      <w:r w:rsidRPr="00472FCA">
        <w:rPr>
          <w:rFonts w:ascii="Times New Roman" w:hAnsi="Times New Roman" w:cs="Times New Roman"/>
          <w:lang w:val="en-US"/>
        </w:rPr>
        <w:t>Troianovski</w:t>
      </w:r>
      <w:proofErr w:type="spellEnd"/>
      <w:r w:rsidRPr="00472FCA">
        <w:rPr>
          <w:rFonts w:ascii="Times New Roman" w:hAnsi="Times New Roman" w:cs="Times New Roman"/>
          <w:lang w:val="en-US"/>
        </w:rPr>
        <w:t>, A. // The New York Times. URL: https://www.nytimes.com/2021/03/18/world/europe/russia-biden-putin-killer.html (Accessed 21.05.2021).</w:t>
      </w:r>
    </w:p>
  </w:footnote>
  <w:footnote w:id="123">
    <w:p w14:paraId="6B5658F4" w14:textId="3CA0A2D4" w:rsidR="0044315E" w:rsidRPr="00472FCA" w:rsidRDefault="0044315E" w:rsidP="008D6C20">
      <w:pPr>
        <w:pStyle w:val="a4"/>
        <w:rPr>
          <w:rFonts w:ascii="Times New Roman" w:hAnsi="Times New Roman" w:cs="Times New Roman"/>
        </w:rPr>
      </w:pPr>
      <w:r w:rsidRPr="00472FCA">
        <w:rPr>
          <w:rStyle w:val="a6"/>
          <w:rFonts w:ascii="Times New Roman" w:hAnsi="Times New Roman" w:cs="Times New Roman"/>
        </w:rPr>
        <w:footnoteRef/>
      </w:r>
      <w:r w:rsidRPr="00472FCA">
        <w:rPr>
          <w:rFonts w:ascii="Times New Roman" w:hAnsi="Times New Roman" w:cs="Times New Roman"/>
        </w:rPr>
        <w:t xml:space="preserve"> СМИ рассказало о "расколе в НАТО" после слов Байдена о Путине / РИА Новости. </w:t>
      </w:r>
      <w:r w:rsidRPr="00472FCA">
        <w:rPr>
          <w:rFonts w:ascii="Times New Roman" w:hAnsi="Times New Roman" w:cs="Times New Roman"/>
          <w:lang w:val="en-US"/>
        </w:rPr>
        <w:t>URL</w:t>
      </w:r>
      <w:r w:rsidRPr="00472FCA">
        <w:rPr>
          <w:rFonts w:ascii="Times New Roman" w:hAnsi="Times New Roman" w:cs="Times New Roman"/>
        </w:rPr>
        <w:t>: https://ria.ru/20210323/raskol-1602545167.html (дата обращения 23.05.2021).</w:t>
      </w:r>
    </w:p>
  </w:footnote>
  <w:footnote w:id="124">
    <w:p w14:paraId="6A9F816C" w14:textId="2A4B12D3" w:rsidR="0044315E" w:rsidRPr="00472FCA" w:rsidRDefault="0044315E" w:rsidP="008D6C20">
      <w:pPr>
        <w:pStyle w:val="a4"/>
        <w:rPr>
          <w:rFonts w:ascii="Times New Roman" w:hAnsi="Times New Roman" w:cs="Times New Roman"/>
        </w:rPr>
      </w:pPr>
      <w:r w:rsidRPr="00472FCA">
        <w:rPr>
          <w:rStyle w:val="a6"/>
          <w:rFonts w:ascii="Times New Roman" w:hAnsi="Times New Roman" w:cs="Times New Roman"/>
        </w:rPr>
        <w:footnoteRef/>
      </w:r>
      <w:r w:rsidRPr="00472FCA">
        <w:rPr>
          <w:rFonts w:ascii="Times New Roman" w:hAnsi="Times New Roman" w:cs="Times New Roman"/>
        </w:rPr>
        <w:t xml:space="preserve"> Экс-</w:t>
      </w:r>
      <w:proofErr w:type="spellStart"/>
      <w:r w:rsidRPr="00472FCA">
        <w:rPr>
          <w:rFonts w:ascii="Times New Roman" w:hAnsi="Times New Roman" w:cs="Times New Roman"/>
        </w:rPr>
        <w:t>замгенсека</w:t>
      </w:r>
      <w:proofErr w:type="spellEnd"/>
      <w:r w:rsidRPr="00472FCA">
        <w:rPr>
          <w:rFonts w:ascii="Times New Roman" w:hAnsi="Times New Roman" w:cs="Times New Roman"/>
        </w:rPr>
        <w:t xml:space="preserve"> НАТО прокомментировала разговор Путина и Байдена / ТАСС. </w:t>
      </w:r>
      <w:r w:rsidRPr="00472FCA">
        <w:rPr>
          <w:rFonts w:ascii="Times New Roman" w:hAnsi="Times New Roman" w:cs="Times New Roman"/>
          <w:lang w:val="en-US"/>
        </w:rPr>
        <w:t>URL</w:t>
      </w:r>
      <w:r w:rsidRPr="00472FCA">
        <w:rPr>
          <w:rFonts w:ascii="Times New Roman" w:hAnsi="Times New Roman" w:cs="Times New Roman"/>
        </w:rPr>
        <w:t>: https://tass.ru/mezhdunarodnaya-panorama/1114074 (дата обращения 23.05.2021).</w:t>
      </w:r>
    </w:p>
  </w:footnote>
  <w:footnote w:id="125">
    <w:p w14:paraId="043504F3" w14:textId="235DECEE" w:rsidR="0044315E" w:rsidRPr="00472FCA" w:rsidRDefault="0044315E" w:rsidP="008D6C20">
      <w:pPr>
        <w:pStyle w:val="a4"/>
        <w:rPr>
          <w:rFonts w:ascii="Times New Roman" w:hAnsi="Times New Roman" w:cs="Times New Roman"/>
        </w:rPr>
      </w:pPr>
      <w:r w:rsidRPr="00472FCA">
        <w:rPr>
          <w:rStyle w:val="a6"/>
          <w:rFonts w:ascii="Times New Roman" w:hAnsi="Times New Roman" w:cs="Times New Roman"/>
        </w:rPr>
        <w:footnoteRef/>
      </w:r>
      <w:r w:rsidRPr="00472FCA">
        <w:rPr>
          <w:rFonts w:ascii="Times New Roman" w:hAnsi="Times New Roman" w:cs="Times New Roman"/>
        </w:rPr>
        <w:t xml:space="preserve"> Байден заявил о воодушевлении из-за призывов Путина на саммите по климату / Известия. </w:t>
      </w:r>
      <w:r w:rsidRPr="00472FCA">
        <w:rPr>
          <w:rFonts w:ascii="Times New Roman" w:hAnsi="Times New Roman" w:cs="Times New Roman"/>
          <w:lang w:val="en-US"/>
        </w:rPr>
        <w:t>URL</w:t>
      </w:r>
      <w:r w:rsidRPr="00472FCA">
        <w:rPr>
          <w:rFonts w:ascii="Times New Roman" w:hAnsi="Times New Roman" w:cs="Times New Roman"/>
        </w:rPr>
        <w:t xml:space="preserve">: </w:t>
      </w:r>
      <w:r w:rsidRPr="00472FCA">
        <w:rPr>
          <w:rFonts w:ascii="Times New Roman" w:hAnsi="Times New Roman" w:cs="Times New Roman"/>
          <w:lang w:val="en-US"/>
        </w:rPr>
        <w:t>https</w:t>
      </w:r>
      <w:r w:rsidRPr="00472FCA">
        <w:rPr>
          <w:rFonts w:ascii="Times New Roman" w:hAnsi="Times New Roman" w:cs="Times New Roman"/>
        </w:rPr>
        <w:t>://</w:t>
      </w:r>
      <w:proofErr w:type="spellStart"/>
      <w:r w:rsidRPr="00472FCA">
        <w:rPr>
          <w:rFonts w:ascii="Times New Roman" w:hAnsi="Times New Roman" w:cs="Times New Roman"/>
          <w:lang w:val="en-US"/>
        </w:rPr>
        <w:t>iz</w:t>
      </w:r>
      <w:proofErr w:type="spellEnd"/>
      <w:r w:rsidRPr="00472FCA">
        <w:rPr>
          <w:rFonts w:ascii="Times New Roman" w:hAnsi="Times New Roman" w:cs="Times New Roman"/>
        </w:rPr>
        <w:t>.</w:t>
      </w:r>
      <w:proofErr w:type="spellStart"/>
      <w:r w:rsidRPr="00472FCA">
        <w:rPr>
          <w:rFonts w:ascii="Times New Roman" w:hAnsi="Times New Roman" w:cs="Times New Roman"/>
          <w:lang w:val="en-US"/>
        </w:rPr>
        <w:t>ru</w:t>
      </w:r>
      <w:proofErr w:type="spellEnd"/>
      <w:r w:rsidRPr="00472FCA">
        <w:rPr>
          <w:rFonts w:ascii="Times New Roman" w:hAnsi="Times New Roman" w:cs="Times New Roman"/>
        </w:rPr>
        <w:t>/1156014/2021-04-23/</w:t>
      </w:r>
      <w:proofErr w:type="spellStart"/>
      <w:r w:rsidRPr="00472FCA">
        <w:rPr>
          <w:rFonts w:ascii="Times New Roman" w:hAnsi="Times New Roman" w:cs="Times New Roman"/>
          <w:lang w:val="en-US"/>
        </w:rPr>
        <w:t>baiden</w:t>
      </w:r>
      <w:proofErr w:type="spellEnd"/>
      <w:r w:rsidRPr="00472FCA">
        <w:rPr>
          <w:rFonts w:ascii="Times New Roman" w:hAnsi="Times New Roman" w:cs="Times New Roman"/>
        </w:rPr>
        <w:t>-</w:t>
      </w:r>
      <w:proofErr w:type="spellStart"/>
      <w:r w:rsidRPr="00472FCA">
        <w:rPr>
          <w:rFonts w:ascii="Times New Roman" w:hAnsi="Times New Roman" w:cs="Times New Roman"/>
          <w:lang w:val="en-US"/>
        </w:rPr>
        <w:t>zaiavil</w:t>
      </w:r>
      <w:proofErr w:type="spellEnd"/>
      <w:r w:rsidRPr="00472FCA">
        <w:rPr>
          <w:rFonts w:ascii="Times New Roman" w:hAnsi="Times New Roman" w:cs="Times New Roman"/>
        </w:rPr>
        <w:t>-</w:t>
      </w:r>
      <w:r w:rsidRPr="00472FCA">
        <w:rPr>
          <w:rFonts w:ascii="Times New Roman" w:hAnsi="Times New Roman" w:cs="Times New Roman"/>
          <w:lang w:val="en-US"/>
        </w:rPr>
        <w:t>o</w:t>
      </w:r>
      <w:r w:rsidRPr="00472FCA">
        <w:rPr>
          <w:rFonts w:ascii="Times New Roman" w:hAnsi="Times New Roman" w:cs="Times New Roman"/>
        </w:rPr>
        <w:t>-</w:t>
      </w:r>
      <w:proofErr w:type="spellStart"/>
      <w:r w:rsidRPr="00472FCA">
        <w:rPr>
          <w:rFonts w:ascii="Times New Roman" w:hAnsi="Times New Roman" w:cs="Times New Roman"/>
          <w:lang w:val="en-US"/>
        </w:rPr>
        <w:t>voodushevlenii</w:t>
      </w:r>
      <w:proofErr w:type="spellEnd"/>
      <w:r w:rsidRPr="00472FCA">
        <w:rPr>
          <w:rFonts w:ascii="Times New Roman" w:hAnsi="Times New Roman" w:cs="Times New Roman"/>
        </w:rPr>
        <w:t>-</w:t>
      </w:r>
      <w:proofErr w:type="spellStart"/>
      <w:r w:rsidRPr="00472FCA">
        <w:rPr>
          <w:rFonts w:ascii="Times New Roman" w:hAnsi="Times New Roman" w:cs="Times New Roman"/>
          <w:lang w:val="en-US"/>
        </w:rPr>
        <w:t>iz</w:t>
      </w:r>
      <w:proofErr w:type="spellEnd"/>
      <w:r w:rsidRPr="00472FCA">
        <w:rPr>
          <w:rFonts w:ascii="Times New Roman" w:hAnsi="Times New Roman" w:cs="Times New Roman"/>
        </w:rPr>
        <w:t>-</w:t>
      </w:r>
      <w:proofErr w:type="spellStart"/>
      <w:r w:rsidRPr="00472FCA">
        <w:rPr>
          <w:rFonts w:ascii="Times New Roman" w:hAnsi="Times New Roman" w:cs="Times New Roman"/>
          <w:lang w:val="en-US"/>
        </w:rPr>
        <w:t>za</w:t>
      </w:r>
      <w:proofErr w:type="spellEnd"/>
      <w:r w:rsidRPr="00472FCA">
        <w:rPr>
          <w:rFonts w:ascii="Times New Roman" w:hAnsi="Times New Roman" w:cs="Times New Roman"/>
        </w:rPr>
        <w:t>-</w:t>
      </w:r>
      <w:proofErr w:type="spellStart"/>
      <w:r w:rsidRPr="00472FCA">
        <w:rPr>
          <w:rFonts w:ascii="Times New Roman" w:hAnsi="Times New Roman" w:cs="Times New Roman"/>
          <w:lang w:val="en-US"/>
        </w:rPr>
        <w:t>prizyvov</w:t>
      </w:r>
      <w:proofErr w:type="spellEnd"/>
      <w:r w:rsidRPr="00472FCA">
        <w:rPr>
          <w:rFonts w:ascii="Times New Roman" w:hAnsi="Times New Roman" w:cs="Times New Roman"/>
        </w:rPr>
        <w:t>-</w:t>
      </w:r>
      <w:proofErr w:type="spellStart"/>
      <w:r w:rsidRPr="00472FCA">
        <w:rPr>
          <w:rFonts w:ascii="Times New Roman" w:hAnsi="Times New Roman" w:cs="Times New Roman"/>
          <w:lang w:val="en-US"/>
        </w:rPr>
        <w:t>putina</w:t>
      </w:r>
      <w:proofErr w:type="spellEnd"/>
      <w:r w:rsidRPr="00472FCA">
        <w:rPr>
          <w:rFonts w:ascii="Times New Roman" w:hAnsi="Times New Roman" w:cs="Times New Roman"/>
        </w:rPr>
        <w:t>-</w:t>
      </w:r>
      <w:proofErr w:type="spellStart"/>
      <w:r w:rsidRPr="00472FCA">
        <w:rPr>
          <w:rFonts w:ascii="Times New Roman" w:hAnsi="Times New Roman" w:cs="Times New Roman"/>
          <w:lang w:val="en-US"/>
        </w:rPr>
        <w:t>na</w:t>
      </w:r>
      <w:proofErr w:type="spellEnd"/>
      <w:r w:rsidRPr="00472FCA">
        <w:rPr>
          <w:rFonts w:ascii="Times New Roman" w:hAnsi="Times New Roman" w:cs="Times New Roman"/>
        </w:rPr>
        <w:t>-</w:t>
      </w:r>
      <w:proofErr w:type="spellStart"/>
      <w:r w:rsidRPr="00472FCA">
        <w:rPr>
          <w:rFonts w:ascii="Times New Roman" w:hAnsi="Times New Roman" w:cs="Times New Roman"/>
          <w:lang w:val="en-US"/>
        </w:rPr>
        <w:t>klimaticheskom</w:t>
      </w:r>
      <w:proofErr w:type="spellEnd"/>
      <w:r w:rsidRPr="00472FCA">
        <w:rPr>
          <w:rFonts w:ascii="Times New Roman" w:hAnsi="Times New Roman" w:cs="Times New Roman"/>
        </w:rPr>
        <w:t>-</w:t>
      </w:r>
      <w:proofErr w:type="spellStart"/>
      <w:r w:rsidRPr="00472FCA">
        <w:rPr>
          <w:rFonts w:ascii="Times New Roman" w:hAnsi="Times New Roman" w:cs="Times New Roman"/>
          <w:lang w:val="en-US"/>
        </w:rPr>
        <w:t>sammite</w:t>
      </w:r>
      <w:proofErr w:type="spellEnd"/>
      <w:r w:rsidRPr="00472FCA">
        <w:rPr>
          <w:rFonts w:ascii="Times New Roman" w:hAnsi="Times New Roman" w:cs="Times New Roman"/>
        </w:rPr>
        <w:t xml:space="preserve"> (дата обращения 23.05.2021).</w:t>
      </w:r>
    </w:p>
  </w:footnote>
  <w:footnote w:id="126">
    <w:p w14:paraId="010B834C" w14:textId="5CC0F8DF" w:rsidR="0044315E" w:rsidRPr="00A5691D" w:rsidRDefault="0044315E" w:rsidP="008D6C20">
      <w:pPr>
        <w:pStyle w:val="a4"/>
        <w:rPr>
          <w:rFonts w:ascii="Times New Roman" w:hAnsi="Times New Roman" w:cs="Times New Roman"/>
          <w:lang w:val="en-US"/>
        </w:rPr>
      </w:pPr>
      <w:r w:rsidRPr="00472FCA">
        <w:rPr>
          <w:rStyle w:val="a6"/>
          <w:rFonts w:ascii="Times New Roman" w:hAnsi="Times New Roman" w:cs="Times New Roman"/>
        </w:rPr>
        <w:footnoteRef/>
      </w:r>
      <w:r w:rsidRPr="00472FCA">
        <w:rPr>
          <w:rFonts w:ascii="Times New Roman" w:hAnsi="Times New Roman" w:cs="Times New Roman"/>
        </w:rPr>
        <w:t xml:space="preserve"> Договор между Российской Федерацией и Соединенными Штатами Америки о мерах по дальнейшему сокращению и ограничению стратегических наступательных вооружений / Президент Российской Федерации. </w:t>
      </w:r>
      <w:r w:rsidRPr="00472FCA">
        <w:rPr>
          <w:rFonts w:ascii="Times New Roman" w:hAnsi="Times New Roman" w:cs="Times New Roman"/>
          <w:lang w:val="en-US"/>
        </w:rPr>
        <w:t xml:space="preserve">URL: http://kremlin.ru/supplement/512 </w:t>
      </w:r>
      <w:r w:rsidRPr="00A5691D">
        <w:rPr>
          <w:rFonts w:ascii="Times New Roman" w:hAnsi="Times New Roman" w:cs="Times New Roman"/>
          <w:lang w:val="en-US"/>
        </w:rPr>
        <w:t>(</w:t>
      </w:r>
      <w:r w:rsidRPr="00472FCA">
        <w:rPr>
          <w:rFonts w:ascii="Times New Roman" w:hAnsi="Times New Roman" w:cs="Times New Roman"/>
        </w:rPr>
        <w:t>дата</w:t>
      </w:r>
      <w:r w:rsidRPr="00A5691D">
        <w:rPr>
          <w:rFonts w:ascii="Times New Roman" w:hAnsi="Times New Roman" w:cs="Times New Roman"/>
          <w:lang w:val="en-US"/>
        </w:rPr>
        <w:t xml:space="preserve"> </w:t>
      </w:r>
      <w:r w:rsidRPr="00472FCA">
        <w:rPr>
          <w:rFonts w:ascii="Times New Roman" w:hAnsi="Times New Roman" w:cs="Times New Roman"/>
        </w:rPr>
        <w:t>обращения</w:t>
      </w:r>
      <w:r w:rsidRPr="00A5691D">
        <w:rPr>
          <w:rFonts w:ascii="Times New Roman" w:hAnsi="Times New Roman" w:cs="Times New Roman"/>
          <w:lang w:val="en-US"/>
        </w:rPr>
        <w:t xml:space="preserve"> 23.05.2021).</w:t>
      </w:r>
    </w:p>
  </w:footnote>
  <w:footnote w:id="127">
    <w:p w14:paraId="31B8A3BF" w14:textId="2D35D748" w:rsidR="0044315E" w:rsidRPr="00472FCA" w:rsidRDefault="0044315E" w:rsidP="008D6C20">
      <w:pPr>
        <w:pStyle w:val="a4"/>
        <w:rPr>
          <w:rFonts w:ascii="Times New Roman" w:hAnsi="Times New Roman" w:cs="Times New Roman"/>
          <w:lang w:val="en-US"/>
        </w:rPr>
      </w:pPr>
      <w:r w:rsidRPr="00472FCA">
        <w:rPr>
          <w:rStyle w:val="a6"/>
          <w:rFonts w:ascii="Times New Roman" w:hAnsi="Times New Roman" w:cs="Times New Roman"/>
        </w:rPr>
        <w:footnoteRef/>
      </w:r>
      <w:r w:rsidRPr="00472FCA">
        <w:rPr>
          <w:rFonts w:ascii="Times New Roman" w:hAnsi="Times New Roman" w:cs="Times New Roman"/>
          <w:lang w:val="en-US"/>
        </w:rPr>
        <w:t xml:space="preserve"> </w:t>
      </w:r>
      <w:proofErr w:type="spellStart"/>
      <w:r w:rsidRPr="00472FCA">
        <w:rPr>
          <w:rFonts w:ascii="Times New Roman" w:hAnsi="Times New Roman" w:cs="Times New Roman"/>
          <w:lang w:val="en-US"/>
        </w:rPr>
        <w:t>Reif</w:t>
      </w:r>
      <w:proofErr w:type="spellEnd"/>
      <w:r w:rsidRPr="00472FCA">
        <w:rPr>
          <w:rFonts w:ascii="Times New Roman" w:hAnsi="Times New Roman" w:cs="Times New Roman"/>
          <w:lang w:val="en-US"/>
        </w:rPr>
        <w:t xml:space="preserve">, K. </w:t>
      </w:r>
      <w:proofErr w:type="spellStart"/>
      <w:r w:rsidRPr="00472FCA">
        <w:rPr>
          <w:rFonts w:ascii="Times New Roman" w:hAnsi="Times New Roman" w:cs="Times New Roman"/>
          <w:lang w:val="en-US"/>
        </w:rPr>
        <w:t>Bugos</w:t>
      </w:r>
      <w:proofErr w:type="spellEnd"/>
      <w:r w:rsidRPr="00472FCA">
        <w:rPr>
          <w:rFonts w:ascii="Times New Roman" w:hAnsi="Times New Roman" w:cs="Times New Roman"/>
          <w:lang w:val="en-US"/>
        </w:rPr>
        <w:t xml:space="preserve">, Sh. U.S., Russia Extend New START for Five Years / </w:t>
      </w:r>
      <w:proofErr w:type="spellStart"/>
      <w:r w:rsidRPr="00472FCA">
        <w:rPr>
          <w:rFonts w:ascii="Times New Roman" w:hAnsi="Times New Roman" w:cs="Times New Roman"/>
          <w:lang w:val="en-US"/>
        </w:rPr>
        <w:t>Reif</w:t>
      </w:r>
      <w:proofErr w:type="spellEnd"/>
      <w:r w:rsidRPr="00472FCA">
        <w:rPr>
          <w:rFonts w:ascii="Times New Roman" w:hAnsi="Times New Roman" w:cs="Times New Roman"/>
          <w:lang w:val="en-US"/>
        </w:rPr>
        <w:t xml:space="preserve">, K. </w:t>
      </w:r>
      <w:proofErr w:type="spellStart"/>
      <w:r w:rsidRPr="00472FCA">
        <w:rPr>
          <w:rFonts w:ascii="Times New Roman" w:hAnsi="Times New Roman" w:cs="Times New Roman"/>
          <w:lang w:val="en-US"/>
        </w:rPr>
        <w:t>Bugos</w:t>
      </w:r>
      <w:proofErr w:type="spellEnd"/>
      <w:r w:rsidRPr="00472FCA">
        <w:rPr>
          <w:rFonts w:ascii="Times New Roman" w:hAnsi="Times New Roman" w:cs="Times New Roman"/>
          <w:lang w:val="en-US"/>
        </w:rPr>
        <w:t>, Sh. // Arms Control Association. URL: https://www.armscontrol.org/act/2021-03/news/us-russia-extend-new-start-five-years (Accessed 23.05.2021).</w:t>
      </w:r>
    </w:p>
  </w:footnote>
  <w:footnote w:id="128">
    <w:p w14:paraId="136EA584" w14:textId="196FB72E" w:rsidR="0044315E" w:rsidRPr="00472FCA" w:rsidRDefault="0044315E" w:rsidP="008D6C20">
      <w:pPr>
        <w:pStyle w:val="a4"/>
        <w:rPr>
          <w:rFonts w:ascii="Times New Roman" w:hAnsi="Times New Roman" w:cs="Times New Roman"/>
        </w:rPr>
      </w:pPr>
      <w:r w:rsidRPr="00472FCA">
        <w:rPr>
          <w:rStyle w:val="a6"/>
          <w:rFonts w:ascii="Times New Roman" w:hAnsi="Times New Roman" w:cs="Times New Roman"/>
        </w:rPr>
        <w:footnoteRef/>
      </w:r>
      <w:r w:rsidRPr="00472FCA">
        <w:rPr>
          <w:rFonts w:ascii="Times New Roman" w:hAnsi="Times New Roman" w:cs="Times New Roman"/>
        </w:rPr>
        <w:t xml:space="preserve"> Дискуссия «Продление договора СНВ-3: значение для мировой безопасности» / РСМД. </w:t>
      </w:r>
      <w:r w:rsidRPr="00472FCA">
        <w:rPr>
          <w:rFonts w:ascii="Times New Roman" w:hAnsi="Times New Roman" w:cs="Times New Roman"/>
          <w:lang w:val="en-US"/>
        </w:rPr>
        <w:t>URL</w:t>
      </w:r>
      <w:r w:rsidRPr="00472FCA">
        <w:rPr>
          <w:rFonts w:ascii="Times New Roman" w:hAnsi="Times New Roman" w:cs="Times New Roman"/>
        </w:rPr>
        <w:t xml:space="preserve">: </w:t>
      </w:r>
      <w:r w:rsidRPr="00472FCA">
        <w:rPr>
          <w:rFonts w:ascii="Times New Roman" w:hAnsi="Times New Roman" w:cs="Times New Roman"/>
          <w:lang w:val="en-US"/>
        </w:rPr>
        <w:t>https</w:t>
      </w:r>
      <w:r w:rsidRPr="00472FCA">
        <w:rPr>
          <w:rFonts w:ascii="Times New Roman" w:hAnsi="Times New Roman" w:cs="Times New Roman"/>
        </w:rPr>
        <w:t>://</w:t>
      </w:r>
      <w:proofErr w:type="spellStart"/>
      <w:r w:rsidRPr="00472FCA">
        <w:rPr>
          <w:rFonts w:ascii="Times New Roman" w:hAnsi="Times New Roman" w:cs="Times New Roman"/>
          <w:lang w:val="en-US"/>
        </w:rPr>
        <w:t>russiancouncil</w:t>
      </w:r>
      <w:proofErr w:type="spellEnd"/>
      <w:r w:rsidRPr="00472FCA">
        <w:rPr>
          <w:rFonts w:ascii="Times New Roman" w:hAnsi="Times New Roman" w:cs="Times New Roman"/>
        </w:rPr>
        <w:t>.</w:t>
      </w:r>
      <w:proofErr w:type="spellStart"/>
      <w:r w:rsidRPr="00472FCA">
        <w:rPr>
          <w:rFonts w:ascii="Times New Roman" w:hAnsi="Times New Roman" w:cs="Times New Roman"/>
          <w:lang w:val="en-US"/>
        </w:rPr>
        <w:t>ru</w:t>
      </w:r>
      <w:proofErr w:type="spellEnd"/>
      <w:r w:rsidRPr="00472FCA">
        <w:rPr>
          <w:rFonts w:ascii="Times New Roman" w:hAnsi="Times New Roman" w:cs="Times New Roman"/>
        </w:rPr>
        <w:t>/</w:t>
      </w:r>
      <w:r w:rsidRPr="00472FCA">
        <w:rPr>
          <w:rFonts w:ascii="Times New Roman" w:hAnsi="Times New Roman" w:cs="Times New Roman"/>
          <w:lang w:val="en-US"/>
        </w:rPr>
        <w:t>news</w:t>
      </w:r>
      <w:r w:rsidRPr="00472FCA">
        <w:rPr>
          <w:rFonts w:ascii="Times New Roman" w:hAnsi="Times New Roman" w:cs="Times New Roman"/>
        </w:rPr>
        <w:t>/</w:t>
      </w:r>
      <w:proofErr w:type="spellStart"/>
      <w:r w:rsidRPr="00472FCA">
        <w:rPr>
          <w:rFonts w:ascii="Times New Roman" w:hAnsi="Times New Roman" w:cs="Times New Roman"/>
          <w:lang w:val="en-US"/>
        </w:rPr>
        <w:t>diskussiya</w:t>
      </w:r>
      <w:proofErr w:type="spellEnd"/>
      <w:r w:rsidRPr="00472FCA">
        <w:rPr>
          <w:rFonts w:ascii="Times New Roman" w:hAnsi="Times New Roman" w:cs="Times New Roman"/>
        </w:rPr>
        <w:t>-</w:t>
      </w:r>
      <w:proofErr w:type="spellStart"/>
      <w:r w:rsidRPr="00472FCA">
        <w:rPr>
          <w:rFonts w:ascii="Times New Roman" w:hAnsi="Times New Roman" w:cs="Times New Roman"/>
          <w:lang w:val="en-US"/>
        </w:rPr>
        <w:t>prodlenie</w:t>
      </w:r>
      <w:proofErr w:type="spellEnd"/>
      <w:r w:rsidRPr="00472FCA">
        <w:rPr>
          <w:rFonts w:ascii="Times New Roman" w:hAnsi="Times New Roman" w:cs="Times New Roman"/>
        </w:rPr>
        <w:t>-</w:t>
      </w:r>
      <w:proofErr w:type="spellStart"/>
      <w:r w:rsidRPr="00472FCA">
        <w:rPr>
          <w:rFonts w:ascii="Times New Roman" w:hAnsi="Times New Roman" w:cs="Times New Roman"/>
          <w:lang w:val="en-US"/>
        </w:rPr>
        <w:t>dogovora</w:t>
      </w:r>
      <w:proofErr w:type="spellEnd"/>
      <w:r w:rsidRPr="00472FCA">
        <w:rPr>
          <w:rFonts w:ascii="Times New Roman" w:hAnsi="Times New Roman" w:cs="Times New Roman"/>
        </w:rPr>
        <w:t>-</w:t>
      </w:r>
      <w:proofErr w:type="spellStart"/>
      <w:r w:rsidRPr="00472FCA">
        <w:rPr>
          <w:rFonts w:ascii="Times New Roman" w:hAnsi="Times New Roman" w:cs="Times New Roman"/>
          <w:lang w:val="en-US"/>
        </w:rPr>
        <w:t>snv</w:t>
      </w:r>
      <w:proofErr w:type="spellEnd"/>
      <w:r w:rsidRPr="00472FCA">
        <w:rPr>
          <w:rFonts w:ascii="Times New Roman" w:hAnsi="Times New Roman" w:cs="Times New Roman"/>
        </w:rPr>
        <w:t>-3-</w:t>
      </w:r>
      <w:proofErr w:type="spellStart"/>
      <w:r w:rsidRPr="00472FCA">
        <w:rPr>
          <w:rFonts w:ascii="Times New Roman" w:hAnsi="Times New Roman" w:cs="Times New Roman"/>
          <w:lang w:val="en-US"/>
        </w:rPr>
        <w:t>znachenie</w:t>
      </w:r>
      <w:proofErr w:type="spellEnd"/>
      <w:r w:rsidRPr="00472FCA">
        <w:rPr>
          <w:rFonts w:ascii="Times New Roman" w:hAnsi="Times New Roman" w:cs="Times New Roman"/>
        </w:rPr>
        <w:t>-</w:t>
      </w:r>
      <w:proofErr w:type="spellStart"/>
      <w:r w:rsidRPr="00472FCA">
        <w:rPr>
          <w:rFonts w:ascii="Times New Roman" w:hAnsi="Times New Roman" w:cs="Times New Roman"/>
          <w:lang w:val="en-US"/>
        </w:rPr>
        <w:t>dlya</w:t>
      </w:r>
      <w:proofErr w:type="spellEnd"/>
      <w:r w:rsidRPr="00472FCA">
        <w:rPr>
          <w:rFonts w:ascii="Times New Roman" w:hAnsi="Times New Roman" w:cs="Times New Roman"/>
        </w:rPr>
        <w:t>-</w:t>
      </w:r>
      <w:proofErr w:type="spellStart"/>
      <w:r w:rsidRPr="00472FCA">
        <w:rPr>
          <w:rFonts w:ascii="Times New Roman" w:hAnsi="Times New Roman" w:cs="Times New Roman"/>
          <w:lang w:val="en-US"/>
        </w:rPr>
        <w:t>mirovoy</w:t>
      </w:r>
      <w:proofErr w:type="spellEnd"/>
      <w:r w:rsidRPr="00472FCA">
        <w:rPr>
          <w:rFonts w:ascii="Times New Roman" w:hAnsi="Times New Roman" w:cs="Times New Roman"/>
        </w:rPr>
        <w:t>-</w:t>
      </w:r>
      <w:proofErr w:type="spellStart"/>
      <w:r w:rsidRPr="00472FCA">
        <w:rPr>
          <w:rFonts w:ascii="Times New Roman" w:hAnsi="Times New Roman" w:cs="Times New Roman"/>
          <w:lang w:val="en-US"/>
        </w:rPr>
        <w:t>bezopasnosti</w:t>
      </w:r>
      <w:proofErr w:type="spellEnd"/>
      <w:r w:rsidRPr="00472FCA">
        <w:rPr>
          <w:rFonts w:ascii="Times New Roman" w:hAnsi="Times New Roman" w:cs="Times New Roman"/>
        </w:rPr>
        <w:t>/ (дата обращения 23.05.2021).</w:t>
      </w:r>
    </w:p>
  </w:footnote>
  <w:footnote w:id="129">
    <w:p w14:paraId="288F2EF1" w14:textId="55322E81" w:rsidR="0044315E" w:rsidRPr="00472FCA" w:rsidRDefault="0044315E">
      <w:pPr>
        <w:pStyle w:val="a4"/>
        <w:rPr>
          <w:rFonts w:ascii="Times New Roman" w:hAnsi="Times New Roman" w:cs="Times New Roman"/>
        </w:rPr>
      </w:pPr>
      <w:r w:rsidRPr="00472FCA">
        <w:rPr>
          <w:rStyle w:val="a6"/>
          <w:rFonts w:ascii="Times New Roman" w:hAnsi="Times New Roman" w:cs="Times New Roman"/>
        </w:rPr>
        <w:footnoteRef/>
      </w:r>
      <w:r w:rsidRPr="00472FCA">
        <w:rPr>
          <w:rFonts w:ascii="Times New Roman" w:hAnsi="Times New Roman" w:cs="Times New Roman"/>
        </w:rPr>
        <w:t xml:space="preserve"> Поплавский А. ДОН и ДРСМД: вернет ли Байден разорванные Трампом договоры с РФ / Поплавский А. // Газета.</w:t>
      </w:r>
      <w:proofErr w:type="spellStart"/>
      <w:r w:rsidRPr="00472FCA">
        <w:rPr>
          <w:rFonts w:ascii="Times New Roman" w:hAnsi="Times New Roman" w:cs="Times New Roman"/>
          <w:lang w:val="en-US"/>
        </w:rPr>
        <w:t>ru</w:t>
      </w:r>
      <w:proofErr w:type="spellEnd"/>
      <w:r w:rsidRPr="00472FCA">
        <w:rPr>
          <w:rFonts w:ascii="Times New Roman" w:hAnsi="Times New Roman" w:cs="Times New Roman"/>
        </w:rPr>
        <w:t xml:space="preserve">. </w:t>
      </w:r>
      <w:r w:rsidRPr="00472FCA">
        <w:rPr>
          <w:rFonts w:ascii="Times New Roman" w:hAnsi="Times New Roman" w:cs="Times New Roman"/>
          <w:lang w:val="en-US"/>
        </w:rPr>
        <w:t>URL</w:t>
      </w:r>
      <w:r w:rsidRPr="00472FCA">
        <w:rPr>
          <w:rFonts w:ascii="Times New Roman" w:hAnsi="Times New Roman" w:cs="Times New Roman"/>
        </w:rPr>
        <w:t>: https://www.gazeta.ru/politics/2021/01/28_a_13458254.shtml (дата обращения 15.05.2021).</w:t>
      </w:r>
    </w:p>
  </w:footnote>
  <w:footnote w:id="130">
    <w:p w14:paraId="7B1368BE" w14:textId="02B774A6" w:rsidR="0044315E" w:rsidRPr="00472FCA" w:rsidRDefault="0044315E">
      <w:pPr>
        <w:pStyle w:val="a4"/>
        <w:rPr>
          <w:rFonts w:ascii="Times New Roman" w:hAnsi="Times New Roman" w:cs="Times New Roman"/>
        </w:rPr>
      </w:pPr>
      <w:r w:rsidRPr="00472FCA">
        <w:rPr>
          <w:rStyle w:val="a6"/>
          <w:rFonts w:ascii="Times New Roman" w:hAnsi="Times New Roman" w:cs="Times New Roman"/>
        </w:rPr>
        <w:footnoteRef/>
      </w:r>
      <w:r w:rsidRPr="00472FCA">
        <w:rPr>
          <w:rFonts w:ascii="Times New Roman" w:hAnsi="Times New Roman" w:cs="Times New Roman"/>
        </w:rPr>
        <w:t xml:space="preserve"> Госдума денонсировала Договор по открытому небу / РИА Новости. </w:t>
      </w:r>
      <w:r w:rsidRPr="00472FCA">
        <w:rPr>
          <w:rFonts w:ascii="Times New Roman" w:hAnsi="Times New Roman" w:cs="Times New Roman"/>
          <w:lang w:val="en-US"/>
        </w:rPr>
        <w:t>URL</w:t>
      </w:r>
      <w:r w:rsidRPr="00472FCA">
        <w:rPr>
          <w:rFonts w:ascii="Times New Roman" w:hAnsi="Times New Roman" w:cs="Times New Roman"/>
        </w:rPr>
        <w:t>: https://ria.ru/20210519/dogovor-1732909026.html (дата обращения 25.05.2021).</w:t>
      </w:r>
    </w:p>
  </w:footnote>
  <w:footnote w:id="131">
    <w:p w14:paraId="283AEBF7" w14:textId="28E72120" w:rsidR="0044315E" w:rsidRPr="00472FCA" w:rsidRDefault="0044315E">
      <w:pPr>
        <w:pStyle w:val="a4"/>
        <w:rPr>
          <w:rFonts w:ascii="Times New Roman" w:hAnsi="Times New Roman" w:cs="Times New Roman"/>
        </w:rPr>
      </w:pPr>
      <w:r w:rsidRPr="00472FCA">
        <w:rPr>
          <w:rStyle w:val="a6"/>
          <w:rFonts w:ascii="Times New Roman" w:hAnsi="Times New Roman" w:cs="Times New Roman"/>
        </w:rPr>
        <w:footnoteRef/>
      </w:r>
      <w:r w:rsidRPr="00472FCA">
        <w:rPr>
          <w:rFonts w:ascii="Times New Roman" w:hAnsi="Times New Roman" w:cs="Times New Roman"/>
        </w:rPr>
        <w:t xml:space="preserve"> Володин объяснил важность денонсации Договора по открытому небу / </w:t>
      </w:r>
      <w:proofErr w:type="spellStart"/>
      <w:r w:rsidRPr="00472FCA">
        <w:rPr>
          <w:rFonts w:ascii="Times New Roman" w:hAnsi="Times New Roman" w:cs="Times New Roman"/>
          <w:lang w:val="en-US"/>
        </w:rPr>
        <w:t>Lenta</w:t>
      </w:r>
      <w:proofErr w:type="spellEnd"/>
      <w:r w:rsidRPr="00472FCA">
        <w:rPr>
          <w:rFonts w:ascii="Times New Roman" w:hAnsi="Times New Roman" w:cs="Times New Roman"/>
        </w:rPr>
        <w:t>.</w:t>
      </w:r>
      <w:proofErr w:type="spellStart"/>
      <w:r w:rsidRPr="00472FCA">
        <w:rPr>
          <w:rFonts w:ascii="Times New Roman" w:hAnsi="Times New Roman" w:cs="Times New Roman"/>
          <w:lang w:val="en-US"/>
        </w:rPr>
        <w:t>ru</w:t>
      </w:r>
      <w:proofErr w:type="spellEnd"/>
      <w:r w:rsidRPr="00472FCA">
        <w:rPr>
          <w:rFonts w:ascii="Times New Roman" w:hAnsi="Times New Roman" w:cs="Times New Roman"/>
        </w:rPr>
        <w:t xml:space="preserve"> </w:t>
      </w:r>
      <w:r w:rsidRPr="00472FCA">
        <w:rPr>
          <w:rFonts w:ascii="Times New Roman" w:hAnsi="Times New Roman" w:cs="Times New Roman"/>
          <w:lang w:val="en-US"/>
        </w:rPr>
        <w:t>URL</w:t>
      </w:r>
      <w:r w:rsidRPr="00472FCA">
        <w:rPr>
          <w:rFonts w:ascii="Times New Roman" w:hAnsi="Times New Roman" w:cs="Times New Roman"/>
        </w:rPr>
        <w:t>: https://lenta.ru/news/2021/05/19/zakon/ (дата обращения 25.05.2021).</w:t>
      </w:r>
    </w:p>
  </w:footnote>
  <w:footnote w:id="132">
    <w:p w14:paraId="73F50C92" w14:textId="6ADF0ED0" w:rsidR="0044315E" w:rsidRPr="00472FCA" w:rsidRDefault="0044315E">
      <w:pPr>
        <w:pStyle w:val="a4"/>
        <w:rPr>
          <w:rFonts w:ascii="Times New Roman" w:hAnsi="Times New Roman" w:cs="Times New Roman"/>
        </w:rPr>
      </w:pPr>
      <w:r w:rsidRPr="00472FCA">
        <w:rPr>
          <w:rStyle w:val="a6"/>
          <w:rFonts w:ascii="Times New Roman" w:hAnsi="Times New Roman" w:cs="Times New Roman"/>
        </w:rPr>
        <w:footnoteRef/>
      </w:r>
      <w:r w:rsidRPr="00472FCA">
        <w:rPr>
          <w:rFonts w:ascii="Times New Roman" w:hAnsi="Times New Roman" w:cs="Times New Roman"/>
        </w:rPr>
        <w:t xml:space="preserve"> Котляр М. Госдума денонсировала Договор по открытому небу / Котляр М. // РБК. </w:t>
      </w:r>
      <w:r w:rsidRPr="00472FCA">
        <w:rPr>
          <w:rFonts w:ascii="Times New Roman" w:hAnsi="Times New Roman" w:cs="Times New Roman"/>
          <w:lang w:val="en-US"/>
        </w:rPr>
        <w:t>URL</w:t>
      </w:r>
      <w:r w:rsidRPr="00472FCA">
        <w:rPr>
          <w:rFonts w:ascii="Times New Roman" w:hAnsi="Times New Roman" w:cs="Times New Roman"/>
        </w:rPr>
        <w:t>: https://www.rbc.ru/politics/19/05/2021/60a4c30a9a79471e8dfa5ac3 (дата обращения 25.05.2021).</w:t>
      </w:r>
    </w:p>
  </w:footnote>
  <w:footnote w:id="133">
    <w:p w14:paraId="0A475B3E" w14:textId="7BAB1D33" w:rsidR="0044315E" w:rsidRPr="00472FCA" w:rsidRDefault="0044315E">
      <w:pPr>
        <w:pStyle w:val="a4"/>
        <w:rPr>
          <w:rFonts w:ascii="Times New Roman" w:hAnsi="Times New Roman" w:cs="Times New Roman"/>
        </w:rPr>
      </w:pPr>
      <w:r w:rsidRPr="00472FCA">
        <w:rPr>
          <w:rStyle w:val="a6"/>
          <w:rFonts w:ascii="Times New Roman" w:hAnsi="Times New Roman" w:cs="Times New Roman"/>
        </w:rPr>
        <w:footnoteRef/>
      </w:r>
      <w:r w:rsidRPr="00472FCA">
        <w:rPr>
          <w:rFonts w:ascii="Times New Roman" w:hAnsi="Times New Roman" w:cs="Times New Roman"/>
        </w:rPr>
        <w:t xml:space="preserve"> Поплавский А. ДОН и ДРСМД: вернет ли Байден разорванные Трампом договоры с РФ / Поплавский А. // Газета.</w:t>
      </w:r>
      <w:proofErr w:type="spellStart"/>
      <w:r w:rsidRPr="00472FCA">
        <w:rPr>
          <w:rFonts w:ascii="Times New Roman" w:hAnsi="Times New Roman" w:cs="Times New Roman"/>
          <w:lang w:val="en-US"/>
        </w:rPr>
        <w:t>ru</w:t>
      </w:r>
      <w:proofErr w:type="spellEnd"/>
      <w:r w:rsidRPr="00472FCA">
        <w:rPr>
          <w:rFonts w:ascii="Times New Roman" w:hAnsi="Times New Roman" w:cs="Times New Roman"/>
        </w:rPr>
        <w:t xml:space="preserve">. </w:t>
      </w:r>
      <w:r w:rsidRPr="00472FCA">
        <w:rPr>
          <w:rFonts w:ascii="Times New Roman" w:hAnsi="Times New Roman" w:cs="Times New Roman"/>
          <w:lang w:val="en-US"/>
        </w:rPr>
        <w:t>URL</w:t>
      </w:r>
      <w:r w:rsidRPr="00472FCA">
        <w:rPr>
          <w:rFonts w:ascii="Times New Roman" w:hAnsi="Times New Roman" w:cs="Times New Roman"/>
        </w:rPr>
        <w:t>: https://www.gazeta.ru/politics/2021/01/28_a_13458254.shtm</w:t>
      </w:r>
      <w:r>
        <w:rPr>
          <w:rFonts w:ascii="Times New Roman" w:hAnsi="Times New Roman" w:cs="Times New Roman"/>
        </w:rPr>
        <w:t>l</w:t>
      </w:r>
      <w:r w:rsidRPr="00472FCA">
        <w:rPr>
          <w:rFonts w:ascii="Times New Roman" w:hAnsi="Times New Roman" w:cs="Times New Roman"/>
        </w:rPr>
        <w:t xml:space="preserve"> (дата обращения 29.05.2021).</w:t>
      </w:r>
    </w:p>
  </w:footnote>
  <w:footnote w:id="134">
    <w:p w14:paraId="4523C4D6" w14:textId="6E83E62D" w:rsidR="0044315E" w:rsidRPr="00472FCA" w:rsidRDefault="0044315E">
      <w:pPr>
        <w:pStyle w:val="a4"/>
        <w:rPr>
          <w:rFonts w:ascii="Times New Roman" w:hAnsi="Times New Roman" w:cs="Times New Roman"/>
          <w:lang w:val="en-US"/>
        </w:rPr>
      </w:pPr>
      <w:r w:rsidRPr="00472FCA">
        <w:rPr>
          <w:rStyle w:val="a6"/>
          <w:rFonts w:ascii="Times New Roman" w:hAnsi="Times New Roman" w:cs="Times New Roman"/>
        </w:rPr>
        <w:footnoteRef/>
      </w:r>
      <w:r w:rsidRPr="00472FCA">
        <w:rPr>
          <w:rFonts w:ascii="Times New Roman" w:hAnsi="Times New Roman" w:cs="Times New Roman"/>
          <w:lang w:val="en-US"/>
        </w:rPr>
        <w:t xml:space="preserve"> Sanger, D. Crowley, M. </w:t>
      </w:r>
      <w:proofErr w:type="spellStart"/>
      <w:r w:rsidRPr="00472FCA">
        <w:rPr>
          <w:rFonts w:ascii="Times New Roman" w:hAnsi="Times New Roman" w:cs="Times New Roman"/>
          <w:lang w:val="en-US"/>
        </w:rPr>
        <w:t>Troianovski</w:t>
      </w:r>
      <w:proofErr w:type="spellEnd"/>
      <w:r w:rsidRPr="00472FCA">
        <w:rPr>
          <w:rFonts w:ascii="Times New Roman" w:hAnsi="Times New Roman" w:cs="Times New Roman"/>
          <w:lang w:val="en-US"/>
        </w:rPr>
        <w:t xml:space="preserve">, A. Biden and Putin will meet face to face in Geneva in mid-June. / Sanger, D. Crowley, M. </w:t>
      </w:r>
      <w:proofErr w:type="spellStart"/>
      <w:r w:rsidRPr="00472FCA">
        <w:rPr>
          <w:rFonts w:ascii="Times New Roman" w:hAnsi="Times New Roman" w:cs="Times New Roman"/>
          <w:lang w:val="en-US"/>
        </w:rPr>
        <w:t>Troianovski</w:t>
      </w:r>
      <w:proofErr w:type="spellEnd"/>
      <w:r w:rsidRPr="00472FCA">
        <w:rPr>
          <w:rFonts w:ascii="Times New Roman" w:hAnsi="Times New Roman" w:cs="Times New Roman"/>
          <w:lang w:val="en-US"/>
        </w:rPr>
        <w:t xml:space="preserve">, A. // </w:t>
      </w:r>
      <w:proofErr w:type="gramStart"/>
      <w:r w:rsidRPr="00472FCA">
        <w:rPr>
          <w:rFonts w:ascii="Times New Roman" w:hAnsi="Times New Roman" w:cs="Times New Roman"/>
          <w:lang w:val="en-US"/>
        </w:rPr>
        <w:t>The</w:t>
      </w:r>
      <w:proofErr w:type="gramEnd"/>
      <w:r w:rsidRPr="00472FCA">
        <w:rPr>
          <w:rFonts w:ascii="Times New Roman" w:hAnsi="Times New Roman" w:cs="Times New Roman"/>
          <w:lang w:val="en-US"/>
        </w:rPr>
        <w:t xml:space="preserve"> New York Times. URL: https://www.nytimes.com/2021/05/25/us/politics</w:t>
      </w:r>
      <w:r w:rsidRPr="00472FCA">
        <w:rPr>
          <w:rFonts w:ascii="Times New Roman" w:hAnsi="Times New Roman" w:cs="Times New Roman"/>
          <w:lang w:val="en-US"/>
        </w:rPr>
        <w:br/>
        <w:t>/biden-putin-meeting.html (Accessed 29.05.2021).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C50A1"/>
    <w:multiLevelType w:val="hybridMultilevel"/>
    <w:tmpl w:val="EC62ED62"/>
    <w:lvl w:ilvl="0" w:tplc="A8F8CE16">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9F45A5"/>
    <w:multiLevelType w:val="hybridMultilevel"/>
    <w:tmpl w:val="31E2FCFE"/>
    <w:lvl w:ilvl="0" w:tplc="A8F8CE16">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93F5CF6"/>
    <w:multiLevelType w:val="hybridMultilevel"/>
    <w:tmpl w:val="90CEB5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EF26CD"/>
    <w:multiLevelType w:val="hybridMultilevel"/>
    <w:tmpl w:val="2B56F74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3B061530"/>
    <w:multiLevelType w:val="hybridMultilevel"/>
    <w:tmpl w:val="3BF6C0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6DF389C"/>
    <w:multiLevelType w:val="hybridMultilevel"/>
    <w:tmpl w:val="12605F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670A4493"/>
    <w:multiLevelType w:val="hybridMultilevel"/>
    <w:tmpl w:val="E6C808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EE532A"/>
    <w:multiLevelType w:val="hybridMultilevel"/>
    <w:tmpl w:val="970627F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689255E"/>
    <w:multiLevelType w:val="hybridMultilevel"/>
    <w:tmpl w:val="CC5A154C"/>
    <w:lvl w:ilvl="0" w:tplc="E794AA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2"/>
  </w:num>
  <w:num w:numId="3">
    <w:abstractNumId w:val="3"/>
  </w:num>
  <w:num w:numId="4">
    <w:abstractNumId w:val="6"/>
  </w:num>
  <w:num w:numId="5">
    <w:abstractNumId w:val="4"/>
  </w:num>
  <w:num w:numId="6">
    <w:abstractNumId w:val="8"/>
  </w:num>
  <w:num w:numId="7">
    <w:abstractNumId w:val="7"/>
  </w:num>
  <w:num w:numId="8">
    <w:abstractNumId w:val="1"/>
  </w:num>
  <w:num w:numId="9">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Илья Родецкий">
    <w15:presenceInfo w15:providerId="Windows Live" w15:userId="c4369cd08bb956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99D"/>
    <w:rsid w:val="0005264F"/>
    <w:rsid w:val="00057242"/>
    <w:rsid w:val="00072DC5"/>
    <w:rsid w:val="00075195"/>
    <w:rsid w:val="000D06E8"/>
    <w:rsid w:val="000D102B"/>
    <w:rsid w:val="000E10D2"/>
    <w:rsid w:val="00137F66"/>
    <w:rsid w:val="00155F7D"/>
    <w:rsid w:val="001B261F"/>
    <w:rsid w:val="001E3978"/>
    <w:rsid w:val="001E7EDD"/>
    <w:rsid w:val="002029CB"/>
    <w:rsid w:val="002060A0"/>
    <w:rsid w:val="00225BC7"/>
    <w:rsid w:val="002454E9"/>
    <w:rsid w:val="00286564"/>
    <w:rsid w:val="00291A7A"/>
    <w:rsid w:val="002E53B9"/>
    <w:rsid w:val="00303DCC"/>
    <w:rsid w:val="003106D1"/>
    <w:rsid w:val="0032402C"/>
    <w:rsid w:val="00346375"/>
    <w:rsid w:val="003675A4"/>
    <w:rsid w:val="00372E25"/>
    <w:rsid w:val="003976AD"/>
    <w:rsid w:val="003A7BDD"/>
    <w:rsid w:val="003B6EF4"/>
    <w:rsid w:val="003D4936"/>
    <w:rsid w:val="003E7AA1"/>
    <w:rsid w:val="0040482E"/>
    <w:rsid w:val="00404AB9"/>
    <w:rsid w:val="00431338"/>
    <w:rsid w:val="0044315E"/>
    <w:rsid w:val="00463CA6"/>
    <w:rsid w:val="00472FCA"/>
    <w:rsid w:val="004739B3"/>
    <w:rsid w:val="00483473"/>
    <w:rsid w:val="004A1A0B"/>
    <w:rsid w:val="004A4006"/>
    <w:rsid w:val="004B277F"/>
    <w:rsid w:val="004D03F3"/>
    <w:rsid w:val="004F0CC6"/>
    <w:rsid w:val="005079D4"/>
    <w:rsid w:val="00532522"/>
    <w:rsid w:val="00541A21"/>
    <w:rsid w:val="00565EAA"/>
    <w:rsid w:val="005679F3"/>
    <w:rsid w:val="005729D9"/>
    <w:rsid w:val="0059541E"/>
    <w:rsid w:val="005A169D"/>
    <w:rsid w:val="005B1E37"/>
    <w:rsid w:val="005D5605"/>
    <w:rsid w:val="006169C9"/>
    <w:rsid w:val="006E2EE2"/>
    <w:rsid w:val="006E39BD"/>
    <w:rsid w:val="00713860"/>
    <w:rsid w:val="00715FDB"/>
    <w:rsid w:val="007316D4"/>
    <w:rsid w:val="00734ED3"/>
    <w:rsid w:val="007A7934"/>
    <w:rsid w:val="007B6831"/>
    <w:rsid w:val="007C694F"/>
    <w:rsid w:val="007E437E"/>
    <w:rsid w:val="00821211"/>
    <w:rsid w:val="00833BFB"/>
    <w:rsid w:val="00837827"/>
    <w:rsid w:val="0084435D"/>
    <w:rsid w:val="00853D94"/>
    <w:rsid w:val="008A094F"/>
    <w:rsid w:val="008B1C86"/>
    <w:rsid w:val="008B6923"/>
    <w:rsid w:val="008C0E58"/>
    <w:rsid w:val="008D6C20"/>
    <w:rsid w:val="009449B3"/>
    <w:rsid w:val="00951AF8"/>
    <w:rsid w:val="00956907"/>
    <w:rsid w:val="00967BDA"/>
    <w:rsid w:val="009953E4"/>
    <w:rsid w:val="0099673F"/>
    <w:rsid w:val="009A191A"/>
    <w:rsid w:val="009A64E4"/>
    <w:rsid w:val="009D0C61"/>
    <w:rsid w:val="009D470F"/>
    <w:rsid w:val="00A07D60"/>
    <w:rsid w:val="00A5691D"/>
    <w:rsid w:val="00A667B0"/>
    <w:rsid w:val="00A73EFB"/>
    <w:rsid w:val="00A840D9"/>
    <w:rsid w:val="00AB2035"/>
    <w:rsid w:val="00AC5AD5"/>
    <w:rsid w:val="00AC70EF"/>
    <w:rsid w:val="00AD1035"/>
    <w:rsid w:val="00AF0DBD"/>
    <w:rsid w:val="00B111E5"/>
    <w:rsid w:val="00B26E8E"/>
    <w:rsid w:val="00B44F78"/>
    <w:rsid w:val="00B872D5"/>
    <w:rsid w:val="00BB3046"/>
    <w:rsid w:val="00BD5023"/>
    <w:rsid w:val="00BF1192"/>
    <w:rsid w:val="00C2132A"/>
    <w:rsid w:val="00C42CD3"/>
    <w:rsid w:val="00C43DC0"/>
    <w:rsid w:val="00C51D09"/>
    <w:rsid w:val="00C54D02"/>
    <w:rsid w:val="00C626B2"/>
    <w:rsid w:val="00CB22D0"/>
    <w:rsid w:val="00CC49DD"/>
    <w:rsid w:val="00D015C3"/>
    <w:rsid w:val="00D03B80"/>
    <w:rsid w:val="00D13769"/>
    <w:rsid w:val="00D3699D"/>
    <w:rsid w:val="00D4492F"/>
    <w:rsid w:val="00D4623C"/>
    <w:rsid w:val="00D715FA"/>
    <w:rsid w:val="00D815D8"/>
    <w:rsid w:val="00D90B6F"/>
    <w:rsid w:val="00DA7DBB"/>
    <w:rsid w:val="00DC7A40"/>
    <w:rsid w:val="00E01EA8"/>
    <w:rsid w:val="00E31256"/>
    <w:rsid w:val="00E412A2"/>
    <w:rsid w:val="00E51A01"/>
    <w:rsid w:val="00E66C80"/>
    <w:rsid w:val="00E97BF5"/>
    <w:rsid w:val="00EA2616"/>
    <w:rsid w:val="00EB5596"/>
    <w:rsid w:val="00EF03A1"/>
    <w:rsid w:val="00F032FF"/>
    <w:rsid w:val="00F06879"/>
    <w:rsid w:val="00F24822"/>
    <w:rsid w:val="00F33936"/>
    <w:rsid w:val="00F477A2"/>
    <w:rsid w:val="00F82CD4"/>
    <w:rsid w:val="00FA32DA"/>
    <w:rsid w:val="00FA7BC3"/>
    <w:rsid w:val="00FD6662"/>
    <w:rsid w:val="00FF13F4"/>
    <w:rsid w:val="00FF5C1F"/>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55B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C20"/>
    <w:pPr>
      <w:spacing w:after="200" w:line="276" w:lineRule="auto"/>
    </w:pPr>
  </w:style>
  <w:style w:type="paragraph" w:styleId="1">
    <w:name w:val="heading 1"/>
    <w:basedOn w:val="a"/>
    <w:next w:val="a"/>
    <w:link w:val="10"/>
    <w:uiPriority w:val="9"/>
    <w:qFormat/>
    <w:rsid w:val="00837827"/>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D6C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a5"/>
    <w:uiPriority w:val="99"/>
    <w:unhideWhenUsed/>
    <w:rsid w:val="008D6C20"/>
    <w:pPr>
      <w:spacing w:after="0" w:line="240" w:lineRule="auto"/>
    </w:pPr>
    <w:rPr>
      <w:sz w:val="20"/>
      <w:szCs w:val="20"/>
    </w:rPr>
  </w:style>
  <w:style w:type="character" w:customStyle="1" w:styleId="a5">
    <w:name w:val="Текст сноски Знак"/>
    <w:basedOn w:val="a0"/>
    <w:link w:val="a4"/>
    <w:uiPriority w:val="99"/>
    <w:rsid w:val="008D6C20"/>
    <w:rPr>
      <w:sz w:val="20"/>
      <w:szCs w:val="20"/>
    </w:rPr>
  </w:style>
  <w:style w:type="character" w:styleId="a6">
    <w:name w:val="footnote reference"/>
    <w:basedOn w:val="a0"/>
    <w:uiPriority w:val="99"/>
    <w:semiHidden/>
    <w:unhideWhenUsed/>
    <w:rsid w:val="008D6C20"/>
    <w:rPr>
      <w:vertAlign w:val="superscript"/>
    </w:rPr>
  </w:style>
  <w:style w:type="character" w:styleId="a7">
    <w:name w:val="Hyperlink"/>
    <w:basedOn w:val="a0"/>
    <w:uiPriority w:val="99"/>
    <w:unhideWhenUsed/>
    <w:rsid w:val="008D6C20"/>
    <w:rPr>
      <w:color w:val="0000FF"/>
      <w:u w:val="single"/>
    </w:rPr>
  </w:style>
  <w:style w:type="paragraph" w:styleId="a8">
    <w:name w:val="List Paragraph"/>
    <w:basedOn w:val="a"/>
    <w:uiPriority w:val="34"/>
    <w:qFormat/>
    <w:rsid w:val="008D6C20"/>
    <w:pPr>
      <w:ind w:left="720"/>
      <w:contextualSpacing/>
    </w:pPr>
  </w:style>
  <w:style w:type="character" w:styleId="a9">
    <w:name w:val="Emphasis"/>
    <w:basedOn w:val="a0"/>
    <w:uiPriority w:val="20"/>
    <w:qFormat/>
    <w:rsid w:val="008D6C20"/>
    <w:rPr>
      <w:i/>
      <w:iCs/>
    </w:rPr>
  </w:style>
  <w:style w:type="character" w:styleId="aa">
    <w:name w:val="FollowedHyperlink"/>
    <w:basedOn w:val="a0"/>
    <w:uiPriority w:val="99"/>
    <w:semiHidden/>
    <w:unhideWhenUsed/>
    <w:rsid w:val="000D102B"/>
    <w:rPr>
      <w:color w:val="954F72" w:themeColor="followedHyperlink"/>
      <w:u w:val="single"/>
    </w:rPr>
  </w:style>
  <w:style w:type="character" w:customStyle="1" w:styleId="10">
    <w:name w:val="Заголовок 1 Знак"/>
    <w:basedOn w:val="a0"/>
    <w:link w:val="1"/>
    <w:uiPriority w:val="9"/>
    <w:rsid w:val="00837827"/>
    <w:rPr>
      <w:rFonts w:asciiTheme="majorHAnsi" w:eastAsiaTheme="majorEastAsia" w:hAnsiTheme="majorHAnsi" w:cstheme="majorBidi"/>
      <w:b/>
      <w:bCs/>
      <w:color w:val="2F5496" w:themeColor="accent1" w:themeShade="BF"/>
      <w:sz w:val="28"/>
      <w:szCs w:val="28"/>
    </w:rPr>
  </w:style>
  <w:style w:type="paragraph" w:styleId="ab">
    <w:name w:val="TOC Heading"/>
    <w:basedOn w:val="1"/>
    <w:next w:val="a"/>
    <w:uiPriority w:val="39"/>
    <w:semiHidden/>
    <w:unhideWhenUsed/>
    <w:qFormat/>
    <w:rsid w:val="00837827"/>
    <w:pPr>
      <w:outlineLvl w:val="9"/>
    </w:pPr>
    <w:rPr>
      <w:lang w:eastAsia="ru-RU"/>
    </w:rPr>
  </w:style>
  <w:style w:type="paragraph" w:styleId="2">
    <w:name w:val="toc 2"/>
    <w:basedOn w:val="a"/>
    <w:next w:val="a"/>
    <w:autoRedefine/>
    <w:uiPriority w:val="39"/>
    <w:semiHidden/>
    <w:unhideWhenUsed/>
    <w:qFormat/>
    <w:rsid w:val="00837827"/>
    <w:pPr>
      <w:spacing w:after="100"/>
      <w:ind w:left="220"/>
    </w:pPr>
    <w:rPr>
      <w:rFonts w:eastAsiaTheme="minorEastAsia"/>
      <w:lang w:eastAsia="ru-RU"/>
    </w:rPr>
  </w:style>
  <w:style w:type="paragraph" w:styleId="11">
    <w:name w:val="toc 1"/>
    <w:basedOn w:val="a"/>
    <w:next w:val="a"/>
    <w:autoRedefine/>
    <w:uiPriority w:val="39"/>
    <w:semiHidden/>
    <w:unhideWhenUsed/>
    <w:qFormat/>
    <w:rsid w:val="00837827"/>
    <w:pPr>
      <w:spacing w:after="100"/>
    </w:pPr>
    <w:rPr>
      <w:rFonts w:eastAsiaTheme="minorEastAsia"/>
      <w:lang w:eastAsia="ru-RU"/>
    </w:rPr>
  </w:style>
  <w:style w:type="paragraph" w:styleId="3">
    <w:name w:val="toc 3"/>
    <w:basedOn w:val="a"/>
    <w:next w:val="a"/>
    <w:autoRedefine/>
    <w:uiPriority w:val="39"/>
    <w:unhideWhenUsed/>
    <w:qFormat/>
    <w:rsid w:val="00837827"/>
    <w:pPr>
      <w:spacing w:after="100"/>
      <w:ind w:left="440"/>
    </w:pPr>
    <w:rPr>
      <w:rFonts w:eastAsiaTheme="minorEastAsia"/>
      <w:lang w:eastAsia="ru-RU"/>
    </w:rPr>
  </w:style>
  <w:style w:type="paragraph" w:styleId="ac">
    <w:name w:val="Balloon Text"/>
    <w:basedOn w:val="a"/>
    <w:link w:val="ad"/>
    <w:uiPriority w:val="99"/>
    <w:semiHidden/>
    <w:unhideWhenUsed/>
    <w:rsid w:val="0083782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37827"/>
    <w:rPr>
      <w:rFonts w:ascii="Tahoma" w:hAnsi="Tahoma" w:cs="Tahoma"/>
      <w:sz w:val="16"/>
      <w:szCs w:val="16"/>
    </w:rPr>
  </w:style>
  <w:style w:type="paragraph" w:styleId="ae">
    <w:name w:val="header"/>
    <w:basedOn w:val="a"/>
    <w:link w:val="af"/>
    <w:uiPriority w:val="99"/>
    <w:unhideWhenUsed/>
    <w:rsid w:val="00057242"/>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057242"/>
  </w:style>
  <w:style w:type="paragraph" w:styleId="af0">
    <w:name w:val="footer"/>
    <w:basedOn w:val="a"/>
    <w:link w:val="af1"/>
    <w:uiPriority w:val="99"/>
    <w:unhideWhenUsed/>
    <w:rsid w:val="00057242"/>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57242"/>
  </w:style>
  <w:style w:type="character" w:styleId="af2">
    <w:name w:val="annotation reference"/>
    <w:basedOn w:val="a0"/>
    <w:uiPriority w:val="99"/>
    <w:semiHidden/>
    <w:unhideWhenUsed/>
    <w:rsid w:val="00FF13F4"/>
    <w:rPr>
      <w:sz w:val="16"/>
      <w:szCs w:val="16"/>
    </w:rPr>
  </w:style>
  <w:style w:type="paragraph" w:styleId="af3">
    <w:name w:val="annotation text"/>
    <w:basedOn w:val="a"/>
    <w:link w:val="af4"/>
    <w:uiPriority w:val="99"/>
    <w:semiHidden/>
    <w:unhideWhenUsed/>
    <w:rsid w:val="00FF13F4"/>
    <w:pPr>
      <w:spacing w:line="240" w:lineRule="auto"/>
    </w:pPr>
    <w:rPr>
      <w:sz w:val="20"/>
      <w:szCs w:val="20"/>
    </w:rPr>
  </w:style>
  <w:style w:type="character" w:customStyle="1" w:styleId="af4">
    <w:name w:val="Текст примечания Знак"/>
    <w:basedOn w:val="a0"/>
    <w:link w:val="af3"/>
    <w:uiPriority w:val="99"/>
    <w:semiHidden/>
    <w:rsid w:val="00FF13F4"/>
    <w:rPr>
      <w:sz w:val="20"/>
      <w:szCs w:val="20"/>
    </w:rPr>
  </w:style>
  <w:style w:type="paragraph" w:styleId="af5">
    <w:name w:val="annotation subject"/>
    <w:basedOn w:val="af3"/>
    <w:next w:val="af3"/>
    <w:link w:val="af6"/>
    <w:uiPriority w:val="99"/>
    <w:semiHidden/>
    <w:unhideWhenUsed/>
    <w:rsid w:val="00FF13F4"/>
    <w:rPr>
      <w:b/>
      <w:bCs/>
    </w:rPr>
  </w:style>
  <w:style w:type="character" w:customStyle="1" w:styleId="af6">
    <w:name w:val="Тема примечания Знак"/>
    <w:basedOn w:val="af4"/>
    <w:link w:val="af5"/>
    <w:uiPriority w:val="99"/>
    <w:semiHidden/>
    <w:rsid w:val="00FF13F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C20"/>
    <w:pPr>
      <w:spacing w:after="200" w:line="276" w:lineRule="auto"/>
    </w:pPr>
  </w:style>
  <w:style w:type="paragraph" w:styleId="1">
    <w:name w:val="heading 1"/>
    <w:basedOn w:val="a"/>
    <w:next w:val="a"/>
    <w:link w:val="10"/>
    <w:uiPriority w:val="9"/>
    <w:qFormat/>
    <w:rsid w:val="00837827"/>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D6C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a5"/>
    <w:uiPriority w:val="99"/>
    <w:unhideWhenUsed/>
    <w:rsid w:val="008D6C20"/>
    <w:pPr>
      <w:spacing w:after="0" w:line="240" w:lineRule="auto"/>
    </w:pPr>
    <w:rPr>
      <w:sz w:val="20"/>
      <w:szCs w:val="20"/>
    </w:rPr>
  </w:style>
  <w:style w:type="character" w:customStyle="1" w:styleId="a5">
    <w:name w:val="Текст сноски Знак"/>
    <w:basedOn w:val="a0"/>
    <w:link w:val="a4"/>
    <w:uiPriority w:val="99"/>
    <w:rsid w:val="008D6C20"/>
    <w:rPr>
      <w:sz w:val="20"/>
      <w:szCs w:val="20"/>
    </w:rPr>
  </w:style>
  <w:style w:type="character" w:styleId="a6">
    <w:name w:val="footnote reference"/>
    <w:basedOn w:val="a0"/>
    <w:uiPriority w:val="99"/>
    <w:semiHidden/>
    <w:unhideWhenUsed/>
    <w:rsid w:val="008D6C20"/>
    <w:rPr>
      <w:vertAlign w:val="superscript"/>
    </w:rPr>
  </w:style>
  <w:style w:type="character" w:styleId="a7">
    <w:name w:val="Hyperlink"/>
    <w:basedOn w:val="a0"/>
    <w:uiPriority w:val="99"/>
    <w:unhideWhenUsed/>
    <w:rsid w:val="008D6C20"/>
    <w:rPr>
      <w:color w:val="0000FF"/>
      <w:u w:val="single"/>
    </w:rPr>
  </w:style>
  <w:style w:type="paragraph" w:styleId="a8">
    <w:name w:val="List Paragraph"/>
    <w:basedOn w:val="a"/>
    <w:uiPriority w:val="34"/>
    <w:qFormat/>
    <w:rsid w:val="008D6C20"/>
    <w:pPr>
      <w:ind w:left="720"/>
      <w:contextualSpacing/>
    </w:pPr>
  </w:style>
  <w:style w:type="character" w:styleId="a9">
    <w:name w:val="Emphasis"/>
    <w:basedOn w:val="a0"/>
    <w:uiPriority w:val="20"/>
    <w:qFormat/>
    <w:rsid w:val="008D6C20"/>
    <w:rPr>
      <w:i/>
      <w:iCs/>
    </w:rPr>
  </w:style>
  <w:style w:type="character" w:styleId="aa">
    <w:name w:val="FollowedHyperlink"/>
    <w:basedOn w:val="a0"/>
    <w:uiPriority w:val="99"/>
    <w:semiHidden/>
    <w:unhideWhenUsed/>
    <w:rsid w:val="000D102B"/>
    <w:rPr>
      <w:color w:val="954F72" w:themeColor="followedHyperlink"/>
      <w:u w:val="single"/>
    </w:rPr>
  </w:style>
  <w:style w:type="character" w:customStyle="1" w:styleId="10">
    <w:name w:val="Заголовок 1 Знак"/>
    <w:basedOn w:val="a0"/>
    <w:link w:val="1"/>
    <w:uiPriority w:val="9"/>
    <w:rsid w:val="00837827"/>
    <w:rPr>
      <w:rFonts w:asciiTheme="majorHAnsi" w:eastAsiaTheme="majorEastAsia" w:hAnsiTheme="majorHAnsi" w:cstheme="majorBidi"/>
      <w:b/>
      <w:bCs/>
      <w:color w:val="2F5496" w:themeColor="accent1" w:themeShade="BF"/>
      <w:sz w:val="28"/>
      <w:szCs w:val="28"/>
    </w:rPr>
  </w:style>
  <w:style w:type="paragraph" w:styleId="ab">
    <w:name w:val="TOC Heading"/>
    <w:basedOn w:val="1"/>
    <w:next w:val="a"/>
    <w:uiPriority w:val="39"/>
    <w:semiHidden/>
    <w:unhideWhenUsed/>
    <w:qFormat/>
    <w:rsid w:val="00837827"/>
    <w:pPr>
      <w:outlineLvl w:val="9"/>
    </w:pPr>
    <w:rPr>
      <w:lang w:eastAsia="ru-RU"/>
    </w:rPr>
  </w:style>
  <w:style w:type="paragraph" w:styleId="2">
    <w:name w:val="toc 2"/>
    <w:basedOn w:val="a"/>
    <w:next w:val="a"/>
    <w:autoRedefine/>
    <w:uiPriority w:val="39"/>
    <w:semiHidden/>
    <w:unhideWhenUsed/>
    <w:qFormat/>
    <w:rsid w:val="00837827"/>
    <w:pPr>
      <w:spacing w:after="100"/>
      <w:ind w:left="220"/>
    </w:pPr>
    <w:rPr>
      <w:rFonts w:eastAsiaTheme="minorEastAsia"/>
      <w:lang w:eastAsia="ru-RU"/>
    </w:rPr>
  </w:style>
  <w:style w:type="paragraph" w:styleId="11">
    <w:name w:val="toc 1"/>
    <w:basedOn w:val="a"/>
    <w:next w:val="a"/>
    <w:autoRedefine/>
    <w:uiPriority w:val="39"/>
    <w:semiHidden/>
    <w:unhideWhenUsed/>
    <w:qFormat/>
    <w:rsid w:val="00837827"/>
    <w:pPr>
      <w:spacing w:after="100"/>
    </w:pPr>
    <w:rPr>
      <w:rFonts w:eastAsiaTheme="minorEastAsia"/>
      <w:lang w:eastAsia="ru-RU"/>
    </w:rPr>
  </w:style>
  <w:style w:type="paragraph" w:styleId="3">
    <w:name w:val="toc 3"/>
    <w:basedOn w:val="a"/>
    <w:next w:val="a"/>
    <w:autoRedefine/>
    <w:uiPriority w:val="39"/>
    <w:unhideWhenUsed/>
    <w:qFormat/>
    <w:rsid w:val="00837827"/>
    <w:pPr>
      <w:spacing w:after="100"/>
      <w:ind w:left="440"/>
    </w:pPr>
    <w:rPr>
      <w:rFonts w:eastAsiaTheme="minorEastAsia"/>
      <w:lang w:eastAsia="ru-RU"/>
    </w:rPr>
  </w:style>
  <w:style w:type="paragraph" w:styleId="ac">
    <w:name w:val="Balloon Text"/>
    <w:basedOn w:val="a"/>
    <w:link w:val="ad"/>
    <w:uiPriority w:val="99"/>
    <w:semiHidden/>
    <w:unhideWhenUsed/>
    <w:rsid w:val="0083782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37827"/>
    <w:rPr>
      <w:rFonts w:ascii="Tahoma" w:hAnsi="Tahoma" w:cs="Tahoma"/>
      <w:sz w:val="16"/>
      <w:szCs w:val="16"/>
    </w:rPr>
  </w:style>
  <w:style w:type="paragraph" w:styleId="ae">
    <w:name w:val="header"/>
    <w:basedOn w:val="a"/>
    <w:link w:val="af"/>
    <w:uiPriority w:val="99"/>
    <w:unhideWhenUsed/>
    <w:rsid w:val="00057242"/>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057242"/>
  </w:style>
  <w:style w:type="paragraph" w:styleId="af0">
    <w:name w:val="footer"/>
    <w:basedOn w:val="a"/>
    <w:link w:val="af1"/>
    <w:uiPriority w:val="99"/>
    <w:unhideWhenUsed/>
    <w:rsid w:val="00057242"/>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57242"/>
  </w:style>
  <w:style w:type="character" w:styleId="af2">
    <w:name w:val="annotation reference"/>
    <w:basedOn w:val="a0"/>
    <w:uiPriority w:val="99"/>
    <w:semiHidden/>
    <w:unhideWhenUsed/>
    <w:rsid w:val="00FF13F4"/>
    <w:rPr>
      <w:sz w:val="16"/>
      <w:szCs w:val="16"/>
    </w:rPr>
  </w:style>
  <w:style w:type="paragraph" w:styleId="af3">
    <w:name w:val="annotation text"/>
    <w:basedOn w:val="a"/>
    <w:link w:val="af4"/>
    <w:uiPriority w:val="99"/>
    <w:semiHidden/>
    <w:unhideWhenUsed/>
    <w:rsid w:val="00FF13F4"/>
    <w:pPr>
      <w:spacing w:line="240" w:lineRule="auto"/>
    </w:pPr>
    <w:rPr>
      <w:sz w:val="20"/>
      <w:szCs w:val="20"/>
    </w:rPr>
  </w:style>
  <w:style w:type="character" w:customStyle="1" w:styleId="af4">
    <w:name w:val="Текст примечания Знак"/>
    <w:basedOn w:val="a0"/>
    <w:link w:val="af3"/>
    <w:uiPriority w:val="99"/>
    <w:semiHidden/>
    <w:rsid w:val="00FF13F4"/>
    <w:rPr>
      <w:sz w:val="20"/>
      <w:szCs w:val="20"/>
    </w:rPr>
  </w:style>
  <w:style w:type="paragraph" w:styleId="af5">
    <w:name w:val="annotation subject"/>
    <w:basedOn w:val="af3"/>
    <w:next w:val="af3"/>
    <w:link w:val="af6"/>
    <w:uiPriority w:val="99"/>
    <w:semiHidden/>
    <w:unhideWhenUsed/>
    <w:rsid w:val="00FF13F4"/>
    <w:rPr>
      <w:b/>
      <w:bCs/>
    </w:rPr>
  </w:style>
  <w:style w:type="character" w:customStyle="1" w:styleId="af6">
    <w:name w:val="Тема примечания Знак"/>
    <w:basedOn w:val="af4"/>
    <w:link w:val="af5"/>
    <w:uiPriority w:val="99"/>
    <w:semiHidden/>
    <w:rsid w:val="00FF13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881549">
      <w:bodyDiv w:val="1"/>
      <w:marLeft w:val="0"/>
      <w:marRight w:val="0"/>
      <w:marTop w:val="0"/>
      <w:marBottom w:val="0"/>
      <w:divBdr>
        <w:top w:val="none" w:sz="0" w:space="0" w:color="auto"/>
        <w:left w:val="none" w:sz="0" w:space="0" w:color="auto"/>
        <w:bottom w:val="none" w:sz="0" w:space="0" w:color="auto"/>
        <w:right w:val="none" w:sz="0" w:space="0" w:color="auto"/>
      </w:divBdr>
    </w:div>
    <w:div w:id="1750737568">
      <w:bodyDiv w:val="1"/>
      <w:marLeft w:val="0"/>
      <w:marRight w:val="0"/>
      <w:marTop w:val="0"/>
      <w:marBottom w:val="0"/>
      <w:divBdr>
        <w:top w:val="none" w:sz="0" w:space="0" w:color="auto"/>
        <w:left w:val="none" w:sz="0" w:space="0" w:color="auto"/>
        <w:bottom w:val="none" w:sz="0" w:space="0" w:color="auto"/>
        <w:right w:val="none" w:sz="0" w:space="0" w:color="auto"/>
      </w:divBdr>
    </w:div>
    <w:div w:id="1805386133">
      <w:bodyDiv w:val="1"/>
      <w:marLeft w:val="0"/>
      <w:marRight w:val="0"/>
      <w:marTop w:val="0"/>
      <w:marBottom w:val="0"/>
      <w:divBdr>
        <w:top w:val="none" w:sz="0" w:space="0" w:color="auto"/>
        <w:left w:val="none" w:sz="0" w:space="0" w:color="auto"/>
        <w:bottom w:val="none" w:sz="0" w:space="0" w:color="auto"/>
        <w:right w:val="none" w:sz="0" w:space="0" w:color="auto"/>
      </w:divBdr>
    </w:div>
    <w:div w:id="193208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B261E-E0FA-4ADF-975E-E314E1274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1444</TotalTime>
  <Pages>66</Pages>
  <Words>19067</Words>
  <Characters>108683</Characters>
  <Application>Microsoft Office Word</Application>
  <DocSecurity>0</DocSecurity>
  <Lines>905</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Смертин Владимир Андреевич</cp:lastModifiedBy>
  <cp:revision>44</cp:revision>
  <dcterms:created xsi:type="dcterms:W3CDTF">2021-05-25T16:20:00Z</dcterms:created>
  <dcterms:modified xsi:type="dcterms:W3CDTF">2021-06-02T09:47:00Z</dcterms:modified>
</cp:coreProperties>
</file>